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CD67" w14:textId="77777777" w:rsidR="00435FE3" w:rsidRPr="004E03A2" w:rsidRDefault="00D76D06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58240" behindDoc="0" locked="0" layoutInCell="1" allowOverlap="1" wp14:anchorId="51DD1601" wp14:editId="786D1BB6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58241" behindDoc="0" locked="0" layoutInCell="1" allowOverlap="1" wp14:anchorId="4673E4A2" wp14:editId="6716E973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5FE3"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="00435FE3"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848B5F8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7879C4DB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7281F69F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7EDF35B5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541C5C03" w14:textId="77777777" w:rsidR="001418C5" w:rsidRPr="001418C5" w:rsidRDefault="001418C5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1418C5">
        <w:rPr>
          <w:rFonts w:ascii="Raleway" w:hAnsi="Raleway"/>
          <w:b/>
          <w:bCs/>
          <w:sz w:val="40"/>
          <w:szCs w:val="40"/>
        </w:rPr>
        <w:t>Cuestionario P</w:t>
      </w:r>
      <w:r w:rsidR="00E063C3">
        <w:rPr>
          <w:rFonts w:ascii="Raleway" w:hAnsi="Raleway"/>
          <w:b/>
          <w:bCs/>
          <w:sz w:val="40"/>
          <w:szCs w:val="40"/>
        </w:rPr>
        <w:t>2</w:t>
      </w:r>
      <w:r w:rsidRPr="001418C5">
        <w:rPr>
          <w:rFonts w:ascii="Raleway" w:hAnsi="Raleway"/>
          <w:b/>
          <w:bCs/>
          <w:sz w:val="40"/>
          <w:szCs w:val="40"/>
        </w:rPr>
        <w:t>.</w:t>
      </w:r>
    </w:p>
    <w:p w14:paraId="5F02B149" w14:textId="77777777" w:rsidR="003F14B4" w:rsidRDefault="003F14B4" w:rsidP="003F14B4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 w:rsidRPr="18B48B64">
        <w:rPr>
          <w:rFonts w:ascii="Raleway" w:hAnsi="Raleway"/>
          <w:i/>
          <w:iCs/>
          <w:sz w:val="36"/>
          <w:szCs w:val="36"/>
        </w:rPr>
        <w:t xml:space="preserve">Análisis </w:t>
      </w:r>
      <w:proofErr w:type="spellStart"/>
      <w:r w:rsidRPr="18B48B64">
        <w:rPr>
          <w:rFonts w:ascii="Raleway" w:hAnsi="Raleway"/>
          <w:i/>
          <w:iCs/>
          <w:sz w:val="36"/>
          <w:szCs w:val="36"/>
        </w:rPr>
        <w:t>Sinusoidal</w:t>
      </w:r>
      <w:proofErr w:type="spellEnd"/>
      <w:r w:rsidRPr="18B48B64">
        <w:rPr>
          <w:rFonts w:ascii="Raleway" w:hAnsi="Raleway"/>
          <w:i/>
          <w:iCs/>
          <w:sz w:val="36"/>
          <w:szCs w:val="36"/>
        </w:rPr>
        <w:t xml:space="preserve"> Permanente de Circuitos </w:t>
      </w:r>
      <w:proofErr w:type="spellStart"/>
      <w:r w:rsidRPr="18B48B64">
        <w:rPr>
          <w:rFonts w:ascii="Raleway" w:hAnsi="Raleway"/>
          <w:i/>
          <w:iCs/>
          <w:sz w:val="36"/>
          <w:szCs w:val="36"/>
        </w:rPr>
        <w:t>Trifásico-Balanceados</w:t>
      </w:r>
      <w:proofErr w:type="spellEnd"/>
      <w:r w:rsidRPr="18B48B64">
        <w:rPr>
          <w:rFonts w:ascii="Raleway" w:hAnsi="Raleway"/>
          <w:i/>
          <w:iCs/>
          <w:sz w:val="36"/>
          <w:szCs w:val="36"/>
        </w:rPr>
        <w:t xml:space="preserve"> y </w:t>
      </w:r>
      <w:proofErr w:type="spellStart"/>
      <w:r w:rsidRPr="18B48B64">
        <w:rPr>
          <w:rFonts w:ascii="Raleway" w:hAnsi="Raleway"/>
          <w:i/>
          <w:iCs/>
          <w:sz w:val="36"/>
          <w:szCs w:val="36"/>
        </w:rPr>
        <w:t>Desbalanceados</w:t>
      </w:r>
      <w:proofErr w:type="spellEnd"/>
    </w:p>
    <w:p w14:paraId="05582154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210344E5" w14:textId="77777777" w:rsidR="001418C5" w:rsidRDefault="001418C5" w:rsidP="003F14B4">
      <w:pPr>
        <w:spacing w:line="360" w:lineRule="auto"/>
        <w:rPr>
          <w:rFonts w:ascii="Raleway" w:hAnsi="Raleway"/>
          <w:sz w:val="28"/>
          <w:szCs w:val="28"/>
        </w:rPr>
      </w:pPr>
    </w:p>
    <w:p w14:paraId="1576D392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0A9F3B5E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9B548E3" w14:textId="77777777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5AB9E7BB" w14:textId="77777777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FBE4C6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628452B9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E063C3">
        <w:rPr>
          <w:rFonts w:ascii="Raleway" w:hAnsi="Raleway"/>
          <w:sz w:val="32"/>
          <w:szCs w:val="32"/>
        </w:rPr>
        <w:t>17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E063C3">
        <w:rPr>
          <w:rFonts w:ascii="Raleway" w:hAnsi="Raleway"/>
          <w:sz w:val="32"/>
          <w:szCs w:val="32"/>
        </w:rPr>
        <w:t>septiembre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09667866" w14:textId="77777777" w:rsidR="00BE6403" w:rsidRPr="003F14B4" w:rsidRDefault="00435FE3" w:rsidP="003F14B4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3B2597D4" w14:textId="77777777" w:rsidR="00560C31" w:rsidRPr="00560C31" w:rsidRDefault="00387E37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2639F4">
        <w:rPr>
          <w:rFonts w:ascii="Raleway" w:hAnsi="Raleway"/>
          <w:i/>
          <w:iCs/>
          <w:color w:val="C00000"/>
          <w:sz w:val="24"/>
          <w:szCs w:val="24"/>
        </w:rPr>
        <w:lastRenderedPageBreak/>
        <w:t>Expliqu</w:t>
      </w:r>
      <w:r w:rsidR="00FB429A">
        <w:rPr>
          <w:rFonts w:ascii="Raleway" w:hAnsi="Raleway"/>
          <w:i/>
          <w:iCs/>
          <w:color w:val="C00000"/>
          <w:sz w:val="24"/>
          <w:szCs w:val="24"/>
        </w:rPr>
        <w:t xml:space="preserve">e cómo interactúa un campo magnético </w:t>
      </w:r>
      <w:r w:rsidR="003523BE">
        <w:rPr>
          <w:rFonts w:ascii="Raleway" w:hAnsi="Raleway"/>
          <w:i/>
          <w:iCs/>
          <w:color w:val="C00000"/>
          <w:sz w:val="24"/>
          <w:szCs w:val="24"/>
        </w:rPr>
        <w:t xml:space="preserve">y una espira para generar un voltaje </w:t>
      </w:r>
      <w:proofErr w:type="spellStart"/>
      <w:r w:rsidR="00C675A2">
        <w:rPr>
          <w:rFonts w:ascii="Raleway" w:hAnsi="Raleway"/>
          <w:i/>
          <w:iCs/>
          <w:color w:val="C00000"/>
          <w:sz w:val="24"/>
          <w:szCs w:val="24"/>
        </w:rPr>
        <w:t>sinusoidal</w:t>
      </w:r>
      <w:proofErr w:type="spellEnd"/>
      <w:r w:rsidR="00C675A2">
        <w:rPr>
          <w:rFonts w:ascii="Raleway" w:hAnsi="Raleway"/>
          <w:i/>
          <w:iCs/>
          <w:color w:val="C00000"/>
          <w:sz w:val="24"/>
          <w:szCs w:val="24"/>
        </w:rPr>
        <w:t xml:space="preserve"> entre los extremos de la espira</w:t>
      </w:r>
    </w:p>
    <w:p w14:paraId="2C3E7164" w14:textId="77777777" w:rsidR="00C37AEC" w:rsidRPr="00C37AEC" w:rsidRDefault="00C37AEC" w:rsidP="0045334F">
      <w:pPr>
        <w:spacing w:line="360" w:lineRule="auto"/>
        <w:rPr>
          <w:rFonts w:ascii="Raleway" w:hAnsi="Raleway"/>
        </w:rPr>
      </w:pPr>
      <w:r w:rsidRPr="00C37AEC">
        <w:rPr>
          <w:rFonts w:ascii="Raleway" w:hAnsi="Raleway"/>
        </w:rPr>
        <w:t xml:space="preserve">La interacción entre un campo magnético y una espira conductora que da lugar a un voltaje </w:t>
      </w:r>
      <w:proofErr w:type="spellStart"/>
      <w:r w:rsidRPr="00C37AEC">
        <w:rPr>
          <w:rFonts w:ascii="Raleway" w:hAnsi="Raleway"/>
        </w:rPr>
        <w:t>sinusoidal</w:t>
      </w:r>
      <w:proofErr w:type="spellEnd"/>
      <w:r w:rsidRPr="00C37AEC">
        <w:rPr>
          <w:rFonts w:ascii="Raleway" w:hAnsi="Raleway"/>
        </w:rPr>
        <w:t xml:space="preserve"> se explica con la Ley de Faraday de la inducción electromagnética.</w:t>
      </w:r>
    </w:p>
    <w:p w14:paraId="7290C6D7" w14:textId="77777777" w:rsidR="00C37AEC" w:rsidRDefault="00C37AEC" w:rsidP="0045334F">
      <w:pPr>
        <w:pStyle w:val="ListParagraph"/>
        <w:numPr>
          <w:ilvl w:val="0"/>
          <w:numId w:val="7"/>
        </w:numPr>
        <w:spacing w:line="360" w:lineRule="auto"/>
        <w:rPr>
          <w:rFonts w:ascii="Raleway" w:hAnsi="Raleway"/>
        </w:rPr>
      </w:pPr>
      <w:r w:rsidRPr="003F37D3">
        <w:rPr>
          <w:rFonts w:ascii="Raleway" w:hAnsi="Raleway"/>
          <w:b/>
          <w:bCs/>
        </w:rPr>
        <w:t>Ley de Faraday:</w:t>
      </w:r>
      <w:r>
        <w:rPr>
          <w:rFonts w:ascii="Raleway" w:hAnsi="Raleway"/>
        </w:rPr>
        <w:t xml:space="preserve"> </w:t>
      </w:r>
      <w:r w:rsidRPr="00C37AEC">
        <w:rPr>
          <w:rFonts w:ascii="Raleway" w:hAnsi="Raleway"/>
        </w:rPr>
        <w:t xml:space="preserve">El voltaje inducido (fuerza electromotriz, </w:t>
      </w:r>
      <w:proofErr w:type="spellStart"/>
      <w:r w:rsidRPr="00C37AEC">
        <w:rPr>
          <w:rFonts w:ascii="Raleway" w:hAnsi="Raleway"/>
        </w:rPr>
        <w:t>fem</w:t>
      </w:r>
      <w:proofErr w:type="spellEnd"/>
      <w:r w:rsidRPr="00C37AEC">
        <w:rPr>
          <w:rFonts w:ascii="Raleway" w:hAnsi="Raleway"/>
        </w:rPr>
        <w:t>) en una espira depende de la variación del flujo magnético que atraviesa la superficie de la espira:</w:t>
      </w:r>
    </w:p>
    <w:p w14:paraId="37292B2E" w14:textId="77777777" w:rsidR="00C37AEC" w:rsidRDefault="00C37AEC" w:rsidP="0045334F">
      <w:pPr>
        <w:pStyle w:val="ListParagraph"/>
        <w:spacing w:line="360" w:lineRule="auto"/>
        <w:ind w:left="1080"/>
        <w:rPr>
          <w:rFonts w:ascii="Raleway" w:hAnsi="Raleway"/>
        </w:rPr>
      </w:pPr>
      <m:oMathPara>
        <m:oMath>
          <m:r>
            <w:rPr>
              <w:rFonts w:ascii="Cambria Math" w:hAnsi="Cambria Math"/>
            </w:rPr>
            <m:t>fem=-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416A4DF7" w14:textId="77777777" w:rsidR="00402DB7" w:rsidRDefault="00C37AEC" w:rsidP="0045334F">
      <w:pPr>
        <w:pStyle w:val="ListParagraph"/>
        <w:spacing w:line="360" w:lineRule="auto"/>
        <w:ind w:left="1080"/>
        <w:rPr>
          <w:rFonts w:ascii="Raleway" w:hAnsi="Raleway"/>
        </w:rPr>
      </w:pPr>
      <w:r w:rsidRPr="00C37AEC">
        <w:rPr>
          <w:rFonts w:ascii="Raleway" w:hAnsi="Raleway"/>
        </w:rPr>
        <w:t>donde el flujo magnético es:</w:t>
      </w:r>
      <w:r w:rsidR="0039253D">
        <w:rPr>
          <w:rFonts w:ascii="Raleway" w:hAnsi="Raleway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=B∙A∙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(θ)</m:t>
        </m:r>
      </m:oMath>
    </w:p>
    <w:p w14:paraId="263DD6CC" w14:textId="77777777" w:rsidR="00402DB7" w:rsidRDefault="00C37AEC" w:rsidP="0045334F">
      <w:pPr>
        <w:pStyle w:val="ListParagraph"/>
        <w:spacing w:line="360" w:lineRule="auto"/>
        <w:ind w:left="1080"/>
        <w:rPr>
          <w:rFonts w:ascii="Raleway" w:hAnsi="Raleway"/>
        </w:rPr>
      </w:pPr>
      <w:r w:rsidRPr="00C37AEC">
        <w:rPr>
          <w:rFonts w:ascii="Raleway" w:hAnsi="Raleway"/>
        </w:rPr>
        <w:t>B: magnitud del campo magnético</w:t>
      </w:r>
    </w:p>
    <w:p w14:paraId="2D661053" w14:textId="77777777" w:rsidR="009E1159" w:rsidRDefault="00C37AEC" w:rsidP="0045334F">
      <w:pPr>
        <w:pStyle w:val="ListParagraph"/>
        <w:spacing w:line="360" w:lineRule="auto"/>
        <w:ind w:left="1080"/>
        <w:rPr>
          <w:rFonts w:ascii="Raleway" w:hAnsi="Raleway"/>
        </w:rPr>
      </w:pPr>
      <w:r w:rsidRPr="00C37AEC">
        <w:rPr>
          <w:rFonts w:ascii="Raleway" w:hAnsi="Raleway"/>
        </w:rPr>
        <w:t>A: área de la espira</w:t>
      </w:r>
    </w:p>
    <w:p w14:paraId="3F8D0D2E" w14:textId="77777777" w:rsidR="00C37AEC" w:rsidRPr="00C37AEC" w:rsidRDefault="00B40C0A" w:rsidP="0045334F">
      <w:pPr>
        <w:pStyle w:val="ListParagraph"/>
        <w:spacing w:line="360" w:lineRule="auto"/>
        <w:ind w:left="1080"/>
        <w:rPr>
          <w:rFonts w:ascii="Raleway" w:hAnsi="Raleway"/>
        </w:rPr>
      </w:pPr>
      <m:oMath>
        <m:r>
          <w:rPr>
            <w:rFonts w:ascii="Cambria Math" w:hAnsi="Cambria Math"/>
          </w:rPr>
          <m:t>θ</m:t>
        </m:r>
      </m:oMath>
      <w:r w:rsidR="00C37AEC" w:rsidRPr="00C37AEC">
        <w:rPr>
          <w:rFonts w:ascii="Raleway" w:hAnsi="Raleway"/>
        </w:rPr>
        <w:t>: ángulo entre el campo magnético y la normal de la espira</w:t>
      </w:r>
    </w:p>
    <w:p w14:paraId="213F6D10" w14:textId="77777777" w:rsidR="00923084" w:rsidRDefault="00C37AEC" w:rsidP="0045334F">
      <w:pPr>
        <w:pStyle w:val="ListParagraph"/>
        <w:numPr>
          <w:ilvl w:val="0"/>
          <w:numId w:val="7"/>
        </w:numPr>
        <w:spacing w:line="360" w:lineRule="auto"/>
        <w:rPr>
          <w:rFonts w:ascii="Raleway" w:hAnsi="Raleway"/>
        </w:rPr>
      </w:pPr>
      <w:r w:rsidRPr="003F37D3">
        <w:rPr>
          <w:rFonts w:ascii="Raleway" w:hAnsi="Raleway"/>
          <w:b/>
          <w:bCs/>
        </w:rPr>
        <w:t>Movimiento de la espira</w:t>
      </w:r>
      <w:r w:rsidR="00B40C0A" w:rsidRPr="003F37D3">
        <w:rPr>
          <w:rFonts w:ascii="Raleway" w:hAnsi="Raleway"/>
          <w:b/>
          <w:bCs/>
        </w:rPr>
        <w:t>:</w:t>
      </w:r>
      <w:r w:rsidR="00B40C0A">
        <w:rPr>
          <w:rFonts w:ascii="Raleway" w:hAnsi="Raleway"/>
        </w:rPr>
        <w:t xml:space="preserve"> </w:t>
      </w:r>
      <w:r w:rsidRPr="00B40C0A">
        <w:rPr>
          <w:rFonts w:ascii="Raleway" w:hAnsi="Raleway"/>
        </w:rPr>
        <w:t xml:space="preserve">Si la espira gira en un campo magnético uniforme con velocidad angular </w:t>
      </w:r>
      <m:oMath>
        <m:r>
          <w:rPr>
            <w:rFonts w:ascii="Cambria Math" w:hAnsi="Cambria Math"/>
          </w:rPr>
          <m:t>ω</m:t>
        </m:r>
      </m:oMath>
      <w:r w:rsidRPr="00B40C0A">
        <w:rPr>
          <w:rFonts w:ascii="Raleway" w:hAnsi="Raleway"/>
        </w:rPr>
        <w:t>, el ángulo cambia con el tiempo:</w:t>
      </w:r>
      <w:r w:rsidR="0016642B">
        <w:rPr>
          <w:rFonts w:ascii="Raleway" w:hAnsi="Raleway"/>
        </w:rPr>
        <w:t xml:space="preserve">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=ωt</m:t>
        </m:r>
      </m:oMath>
    </w:p>
    <w:p w14:paraId="1947C001" w14:textId="77777777" w:rsidR="00923084" w:rsidRDefault="00C37AEC" w:rsidP="0045334F">
      <w:pPr>
        <w:pStyle w:val="ListParagraph"/>
        <w:spacing w:line="360" w:lineRule="auto"/>
        <w:ind w:left="1080"/>
        <w:rPr>
          <w:rFonts w:ascii="Raleway" w:hAnsi="Raleway"/>
        </w:rPr>
      </w:pPr>
      <w:r w:rsidRPr="00923084">
        <w:rPr>
          <w:rFonts w:ascii="Raleway" w:hAnsi="Raleway"/>
        </w:rPr>
        <w:t>Entonces, el flujo magnético se expresa como:</w:t>
      </w:r>
      <w:r w:rsidR="007A7BAF">
        <w:rPr>
          <w:rFonts w:ascii="Raleway" w:hAnsi="Raleway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=B∙A∙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(ωt)</m:t>
        </m:r>
      </m:oMath>
    </w:p>
    <w:p w14:paraId="709D9AE3" w14:textId="77777777" w:rsidR="008741E2" w:rsidRDefault="00C37AEC" w:rsidP="0045334F">
      <w:pPr>
        <w:pStyle w:val="ListParagraph"/>
        <w:numPr>
          <w:ilvl w:val="0"/>
          <w:numId w:val="7"/>
        </w:numPr>
        <w:spacing w:line="360" w:lineRule="auto"/>
        <w:rPr>
          <w:rFonts w:ascii="Raleway" w:hAnsi="Raleway"/>
        </w:rPr>
      </w:pPr>
      <w:r w:rsidRPr="003F37D3">
        <w:rPr>
          <w:rFonts w:ascii="Raleway" w:hAnsi="Raleway"/>
          <w:b/>
          <w:bCs/>
        </w:rPr>
        <w:t>Voltaje inducido</w:t>
      </w:r>
      <w:r w:rsidR="008741E2" w:rsidRPr="003F37D3">
        <w:rPr>
          <w:rFonts w:ascii="Raleway" w:hAnsi="Raleway"/>
          <w:b/>
          <w:bCs/>
        </w:rPr>
        <w:t>:</w:t>
      </w:r>
      <w:r w:rsidR="008741E2">
        <w:rPr>
          <w:rFonts w:ascii="Raleway" w:hAnsi="Raleway"/>
        </w:rPr>
        <w:t xml:space="preserve"> </w:t>
      </w:r>
      <w:r w:rsidRPr="00C73771">
        <w:rPr>
          <w:rFonts w:ascii="Raleway" w:hAnsi="Raleway"/>
        </w:rPr>
        <w:t>Derivando el flujo respecto al tiempo:</w:t>
      </w:r>
    </w:p>
    <w:p w14:paraId="694BDCF7" w14:textId="77777777" w:rsidR="0038621E" w:rsidRPr="00816A92" w:rsidRDefault="00B82EF2" w:rsidP="0045334F">
      <w:pPr>
        <w:pStyle w:val="ListParagraph"/>
        <w:spacing w:line="360" w:lineRule="auto"/>
        <w:ind w:left="1080"/>
        <w:rPr>
          <w:rFonts w:ascii="Raleway" w:eastAsiaTheme="minorEastAsia" w:hAnsi="Raleway"/>
        </w:rPr>
      </w:pPr>
      <m:oMathPara>
        <m:oMath>
          <m:r>
            <w:rPr>
              <w:rFonts w:ascii="Cambria Math" w:hAnsi="Cambria Math"/>
            </w:rPr>
            <m:t>fem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d>
        </m:oMath>
      </m:oMathPara>
    </w:p>
    <w:p w14:paraId="1E68DC27" w14:textId="77777777" w:rsidR="00816A92" w:rsidRPr="0038621E" w:rsidRDefault="00816A92" w:rsidP="0045334F">
      <w:pPr>
        <w:pStyle w:val="ListParagraph"/>
        <w:spacing w:line="360" w:lineRule="auto"/>
        <w:ind w:left="1080"/>
        <w:rPr>
          <w:rFonts w:ascii="Raleway" w:hAnsi="Raleway"/>
        </w:rPr>
      </w:pPr>
      <m:oMathPara>
        <m:oMath>
          <m:r>
            <w:rPr>
              <w:rFonts w:ascii="Cambria Math" w:hAnsi="Cambria Math"/>
            </w:rPr>
            <m:t>fem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=BAω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(ωt)</m:t>
          </m:r>
        </m:oMath>
      </m:oMathPara>
    </w:p>
    <w:p w14:paraId="37D297A4" w14:textId="77777777" w:rsidR="00C37AEC" w:rsidRPr="00C37AEC" w:rsidRDefault="00C37AEC" w:rsidP="0045334F">
      <w:pPr>
        <w:spacing w:line="360" w:lineRule="auto"/>
        <w:rPr>
          <w:rFonts w:ascii="Raleway" w:hAnsi="Raleway"/>
        </w:rPr>
      </w:pPr>
      <w:r w:rsidRPr="008741E2">
        <w:rPr>
          <w:rFonts w:ascii="Raleway" w:hAnsi="Raleway"/>
        </w:rPr>
        <w:t xml:space="preserve">El resultado es una función </w:t>
      </w:r>
      <w:proofErr w:type="spellStart"/>
      <w:r w:rsidRPr="008741E2">
        <w:rPr>
          <w:rFonts w:ascii="Raleway" w:hAnsi="Raleway"/>
        </w:rPr>
        <w:t>sinusoidal</w:t>
      </w:r>
      <w:proofErr w:type="spellEnd"/>
      <w:r w:rsidRPr="008741E2">
        <w:rPr>
          <w:rFonts w:ascii="Raleway" w:hAnsi="Raleway"/>
        </w:rPr>
        <w:t xml:space="preserve"> en el tiempo.</w:t>
      </w:r>
      <w:r w:rsidR="008741E2">
        <w:rPr>
          <w:rFonts w:ascii="Raleway" w:hAnsi="Raleway"/>
        </w:rPr>
        <w:t xml:space="preserve"> Por lo tanto, podemos concluir que c</w:t>
      </w:r>
      <w:r w:rsidRPr="00C37AEC">
        <w:rPr>
          <w:rFonts w:ascii="Raleway" w:hAnsi="Raleway"/>
        </w:rPr>
        <w:t xml:space="preserve">uando una espira gira dentro de un campo magnético uniforme, el flujo magnético varía de forma </w:t>
      </w:r>
      <w:proofErr w:type="spellStart"/>
      <w:r w:rsidRPr="00C37AEC">
        <w:rPr>
          <w:rFonts w:ascii="Raleway" w:hAnsi="Raleway"/>
        </w:rPr>
        <w:t>cosenoidal</w:t>
      </w:r>
      <w:proofErr w:type="spellEnd"/>
      <w:r w:rsidRPr="00C37AEC">
        <w:rPr>
          <w:rFonts w:ascii="Raleway" w:hAnsi="Raleway"/>
        </w:rPr>
        <w:t xml:space="preserve"> y, por la ley de Faraday, el voltaje inducido en la espira es </w:t>
      </w:r>
      <w:proofErr w:type="spellStart"/>
      <w:r w:rsidRPr="00C37AEC">
        <w:rPr>
          <w:rFonts w:ascii="Raleway" w:hAnsi="Raleway"/>
        </w:rPr>
        <w:t>sinusoidal</w:t>
      </w:r>
      <w:proofErr w:type="spellEnd"/>
      <w:r>
        <w:rPr>
          <w:rFonts w:ascii="Raleway" w:hAnsi="Raleway"/>
        </w:rPr>
        <w:t xml:space="preserve">. </w:t>
      </w:r>
      <w:r w:rsidRPr="00C37AEC">
        <w:rPr>
          <w:rFonts w:ascii="Raleway" w:hAnsi="Raleway"/>
        </w:rPr>
        <w:t>Esto es justamente el principio de funcionamiento de un generador eléctrico</w:t>
      </w:r>
      <w:r>
        <w:rPr>
          <w:rFonts w:ascii="Raleway" w:hAnsi="Raleway"/>
        </w:rPr>
        <w:t>.</w:t>
      </w:r>
    </w:p>
    <w:p w14:paraId="25102F65" w14:textId="77777777" w:rsidR="00C37AEC" w:rsidRPr="00C37AEC" w:rsidRDefault="00C37AEC" w:rsidP="0045334F">
      <w:pPr>
        <w:spacing w:line="360" w:lineRule="auto"/>
        <w:rPr>
          <w:rFonts w:ascii="Raleway" w:hAnsi="Raleway"/>
        </w:rPr>
      </w:pPr>
    </w:p>
    <w:p w14:paraId="78F6EDBC" w14:textId="77777777" w:rsidR="00387E37" w:rsidRDefault="00C675A2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 xml:space="preserve">¿Cómo se genera un sistema </w:t>
      </w:r>
      <w:r w:rsidR="00456823">
        <w:rPr>
          <w:rFonts w:ascii="Raleway" w:hAnsi="Raleway"/>
          <w:i/>
          <w:iCs/>
          <w:color w:val="C00000"/>
          <w:sz w:val="24"/>
          <w:szCs w:val="24"/>
        </w:rPr>
        <w:t xml:space="preserve">de voltajes </w:t>
      </w:r>
      <w:proofErr w:type="spellStart"/>
      <w:r w:rsidR="00456823">
        <w:rPr>
          <w:rFonts w:ascii="Raleway" w:hAnsi="Raleway"/>
          <w:i/>
          <w:iCs/>
          <w:color w:val="C00000"/>
          <w:sz w:val="24"/>
          <w:szCs w:val="24"/>
        </w:rPr>
        <w:t>trifásicos</w:t>
      </w:r>
      <w:proofErr w:type="spellEnd"/>
      <w:r w:rsidR="00456823">
        <w:rPr>
          <w:rFonts w:ascii="Raleway" w:hAnsi="Raleway"/>
          <w:i/>
          <w:iCs/>
          <w:color w:val="C00000"/>
          <w:sz w:val="24"/>
          <w:szCs w:val="24"/>
        </w:rPr>
        <w:t>?</w:t>
      </w:r>
      <w:r w:rsidR="00456823">
        <w:rPr>
          <w:rFonts w:ascii="Raleway" w:hAnsi="Raleway"/>
          <w:i/>
          <w:iCs/>
          <w:color w:val="C00000"/>
          <w:sz w:val="24"/>
          <w:szCs w:val="24"/>
        </w:rPr>
        <w:tab/>
      </w:r>
    </w:p>
    <w:p w14:paraId="340B4068" w14:textId="77777777" w:rsidR="00AF512B" w:rsidRDefault="00CF1CC0" w:rsidP="0045334F">
      <w:pPr>
        <w:spacing w:line="360" w:lineRule="auto"/>
        <w:rPr>
          <w:rFonts w:ascii="Raleway" w:eastAsiaTheme="minorEastAsia" w:hAnsi="Raleway"/>
          <w:iCs/>
        </w:rPr>
      </w:pPr>
      <w:r w:rsidRPr="00CF1CC0">
        <w:rPr>
          <w:rFonts w:ascii="Raleway" w:eastAsiaTheme="minorEastAsia" w:hAnsi="Raleway"/>
          <w:iCs/>
        </w:rPr>
        <w:t xml:space="preserve">La corriente eléctrica </w:t>
      </w:r>
      <w:proofErr w:type="spellStart"/>
      <w:r w:rsidRPr="00CF1CC0">
        <w:rPr>
          <w:rFonts w:ascii="Raleway" w:eastAsiaTheme="minorEastAsia" w:hAnsi="Raleway"/>
          <w:iCs/>
        </w:rPr>
        <w:t>trifásica</w:t>
      </w:r>
      <w:proofErr w:type="spellEnd"/>
      <w:r w:rsidRPr="00CF1CC0">
        <w:rPr>
          <w:rFonts w:ascii="Raleway" w:eastAsiaTheme="minorEastAsia" w:hAnsi="Raleway"/>
          <w:iCs/>
        </w:rPr>
        <w:t xml:space="preserve"> se genera a partir de</w:t>
      </w:r>
      <w:r w:rsidR="008069E0">
        <w:rPr>
          <w:rFonts w:ascii="Raleway" w:eastAsiaTheme="minorEastAsia" w:hAnsi="Raleway"/>
          <w:iCs/>
        </w:rPr>
        <w:t>:</w:t>
      </w:r>
    </w:p>
    <w:p w14:paraId="2EB29A0B" w14:textId="77777777" w:rsidR="00AF5BCC" w:rsidRDefault="006D76B9" w:rsidP="0045334F">
      <w:pPr>
        <w:pStyle w:val="ListParagraph"/>
        <w:numPr>
          <w:ilvl w:val="0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3F37D3">
        <w:rPr>
          <w:rFonts w:ascii="Raleway" w:eastAsiaTheme="minorEastAsia" w:hAnsi="Raleway"/>
          <w:b/>
          <w:bCs/>
          <w:iCs/>
        </w:rPr>
        <w:t xml:space="preserve">Tres bobinas en el </w:t>
      </w:r>
      <w:proofErr w:type="spellStart"/>
      <w:r w:rsidRPr="003F37D3">
        <w:rPr>
          <w:rFonts w:ascii="Raleway" w:eastAsiaTheme="minorEastAsia" w:hAnsi="Raleway"/>
          <w:b/>
          <w:bCs/>
          <w:iCs/>
        </w:rPr>
        <w:t>estato</w:t>
      </w:r>
      <w:r w:rsidR="00A64412" w:rsidRPr="003F37D3">
        <w:rPr>
          <w:rFonts w:ascii="Raleway" w:eastAsiaTheme="minorEastAsia" w:hAnsi="Raleway"/>
          <w:b/>
          <w:bCs/>
          <w:iCs/>
        </w:rPr>
        <w:t>r</w:t>
      </w:r>
      <w:proofErr w:type="spellEnd"/>
      <w:r w:rsidR="00A64412" w:rsidRPr="003F37D3">
        <w:rPr>
          <w:rFonts w:ascii="Raleway" w:eastAsiaTheme="minorEastAsia" w:hAnsi="Raleway"/>
          <w:b/>
          <w:bCs/>
          <w:iCs/>
        </w:rPr>
        <w:t>:</w:t>
      </w:r>
      <w:r w:rsidR="00A64412">
        <w:rPr>
          <w:rFonts w:ascii="Raleway" w:eastAsiaTheme="minorEastAsia" w:hAnsi="Raleway"/>
          <w:iCs/>
        </w:rPr>
        <w:t xml:space="preserve"> </w:t>
      </w:r>
      <w:r w:rsidRPr="00181470">
        <w:rPr>
          <w:rFonts w:ascii="Raleway" w:eastAsiaTheme="minorEastAsia" w:hAnsi="Raleway"/>
          <w:iCs/>
        </w:rPr>
        <w:t>Se colocan tres bobinas idénticas, separadas entre sí 120° eléctricos dentro de un generador (alternador).</w:t>
      </w:r>
    </w:p>
    <w:p w14:paraId="14CC5DAF" w14:textId="77777777" w:rsidR="00AF5BCC" w:rsidRDefault="006D76B9" w:rsidP="0045334F">
      <w:pPr>
        <w:pStyle w:val="ListParagraph"/>
        <w:numPr>
          <w:ilvl w:val="0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3F37D3">
        <w:rPr>
          <w:rFonts w:ascii="Raleway" w:eastAsiaTheme="minorEastAsia" w:hAnsi="Raleway"/>
          <w:b/>
          <w:bCs/>
          <w:iCs/>
        </w:rPr>
        <w:lastRenderedPageBreak/>
        <w:t>Campo magnético giratorio</w:t>
      </w:r>
      <w:r w:rsidR="00AF5BCC" w:rsidRPr="003F37D3">
        <w:rPr>
          <w:rFonts w:ascii="Raleway" w:eastAsiaTheme="minorEastAsia" w:hAnsi="Raleway"/>
          <w:b/>
          <w:bCs/>
          <w:iCs/>
        </w:rPr>
        <w:t>:</w:t>
      </w:r>
      <w:r w:rsidR="00AF5BCC">
        <w:rPr>
          <w:rFonts w:ascii="Raleway" w:eastAsiaTheme="minorEastAsia" w:hAnsi="Raleway"/>
          <w:iCs/>
        </w:rPr>
        <w:t xml:space="preserve"> </w:t>
      </w:r>
      <w:r w:rsidRPr="00AF5BCC">
        <w:rPr>
          <w:rFonts w:ascii="Raleway" w:eastAsiaTheme="minorEastAsia" w:hAnsi="Raleway"/>
          <w:iCs/>
        </w:rPr>
        <w:t>El rotor (que tiene imanes o un electroimán) gira a velocidad angular constante</w:t>
      </w:r>
      <w:r w:rsidR="00AF5BCC">
        <w:rPr>
          <w:rFonts w:ascii="Raleway" w:eastAsiaTheme="minorEastAsia" w:hAnsi="Raleway"/>
          <w:iCs/>
        </w:rPr>
        <w:t xml:space="preserve"> </w:t>
      </w:r>
      <m:oMath>
        <m:r>
          <w:rPr>
            <w:rFonts w:ascii="Cambria Math" w:eastAsiaTheme="minorEastAsia" w:hAnsi="Cambria Math"/>
          </w:rPr>
          <m:t>ω</m:t>
        </m:r>
      </m:oMath>
      <w:r w:rsidRPr="00AF5BCC">
        <w:rPr>
          <w:rFonts w:ascii="Raleway" w:eastAsiaTheme="minorEastAsia" w:hAnsi="Raleway"/>
          <w:iCs/>
        </w:rPr>
        <w:t>, produciendo un campo magnético rotatorio que atraviesa las bobinas.</w:t>
      </w:r>
    </w:p>
    <w:p w14:paraId="7F32B333" w14:textId="77777777" w:rsidR="002054BA" w:rsidRDefault="006D76B9" w:rsidP="0045334F">
      <w:pPr>
        <w:pStyle w:val="ListParagraph"/>
        <w:numPr>
          <w:ilvl w:val="0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3F37D3">
        <w:rPr>
          <w:rFonts w:ascii="Raleway" w:eastAsiaTheme="minorEastAsia" w:hAnsi="Raleway"/>
          <w:b/>
          <w:bCs/>
          <w:iCs/>
        </w:rPr>
        <w:t>Ley de Faraday en cada bobina</w:t>
      </w:r>
      <w:r w:rsidR="00AF5BCC" w:rsidRPr="003F37D3">
        <w:rPr>
          <w:rFonts w:ascii="Raleway" w:eastAsiaTheme="minorEastAsia" w:hAnsi="Raleway"/>
          <w:b/>
          <w:bCs/>
          <w:iCs/>
        </w:rPr>
        <w:t>:</w:t>
      </w:r>
      <w:r w:rsidR="00AF5BCC">
        <w:rPr>
          <w:rFonts w:ascii="Raleway" w:eastAsiaTheme="minorEastAsia" w:hAnsi="Raleway"/>
          <w:iCs/>
        </w:rPr>
        <w:t xml:space="preserve"> </w:t>
      </w:r>
      <w:r w:rsidRPr="00AF5BCC">
        <w:rPr>
          <w:rFonts w:ascii="Raleway" w:eastAsiaTheme="minorEastAsia" w:hAnsi="Raleway"/>
          <w:iCs/>
        </w:rPr>
        <w:t xml:space="preserve">En cada bobina se induce un voltaje </w:t>
      </w:r>
      <w:proofErr w:type="spellStart"/>
      <w:r w:rsidRPr="00AF5BCC">
        <w:rPr>
          <w:rFonts w:ascii="Raleway" w:eastAsiaTheme="minorEastAsia" w:hAnsi="Raleway"/>
          <w:iCs/>
        </w:rPr>
        <w:t>sinusoidal</w:t>
      </w:r>
      <w:proofErr w:type="spellEnd"/>
      <w:r w:rsidRPr="00AF5BCC">
        <w:rPr>
          <w:rFonts w:ascii="Raleway" w:eastAsiaTheme="minorEastAsia" w:hAnsi="Raleway"/>
          <w:iCs/>
        </w:rPr>
        <w:t>:</w:t>
      </w:r>
    </w:p>
    <w:p w14:paraId="5711A74F" w14:textId="77777777" w:rsidR="00FE1260" w:rsidRPr="0010093B" w:rsidRDefault="00000000" w:rsidP="0045334F">
      <w:pPr>
        <w:pStyle w:val="ListParagraph"/>
        <w:spacing w:line="360" w:lineRule="auto"/>
        <w:ind w:left="1080"/>
        <w:rPr>
          <w:rFonts w:ascii="Raleway" w:eastAsiaTheme="minorEastAsia" w:hAnsi="Raleway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(ωt)</m:t>
          </m:r>
        </m:oMath>
      </m:oMathPara>
    </w:p>
    <w:p w14:paraId="5B4C5E3C" w14:textId="77777777" w:rsidR="0010093B" w:rsidRPr="0010093B" w:rsidRDefault="00000000" w:rsidP="0045334F">
      <w:pPr>
        <w:pStyle w:val="ListParagraph"/>
        <w:spacing w:line="360" w:lineRule="auto"/>
        <w:ind w:left="1080"/>
        <w:rPr>
          <w:rFonts w:ascii="Raleway" w:eastAsiaTheme="minorEastAsia" w:hAnsi="Raleway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ωt-120°</m:t>
                  </m:r>
                </m:e>
              </m:d>
            </m:e>
          </m:func>
        </m:oMath>
      </m:oMathPara>
    </w:p>
    <w:p w14:paraId="1BC80A27" w14:textId="77777777" w:rsidR="0010093B" w:rsidRPr="0010093B" w:rsidRDefault="00000000" w:rsidP="0045334F">
      <w:pPr>
        <w:pStyle w:val="ListParagraph"/>
        <w:spacing w:line="360" w:lineRule="auto"/>
        <w:ind w:left="1080"/>
        <w:rPr>
          <w:rFonts w:ascii="Raleway" w:eastAsiaTheme="minorEastAsia" w:hAnsi="Raleway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(ωt-240°)</m:t>
          </m:r>
        </m:oMath>
      </m:oMathPara>
    </w:p>
    <w:p w14:paraId="643A324A" w14:textId="77777777" w:rsidR="002054BA" w:rsidRDefault="006D76B9" w:rsidP="0045334F">
      <w:pPr>
        <w:pStyle w:val="ListParagraph"/>
        <w:spacing w:line="360" w:lineRule="auto"/>
        <w:ind w:left="1080"/>
        <w:rPr>
          <w:rFonts w:ascii="Raleway" w:eastAsiaTheme="minorEastAsia" w:hAnsi="Raleway"/>
          <w:iCs/>
        </w:rPr>
      </w:pPr>
      <w:r w:rsidRPr="002054BA">
        <w:rPr>
          <w:rFonts w:ascii="Raleway" w:eastAsiaTheme="minorEastAsia" w:hAnsi="Raleway"/>
          <w:iCs/>
        </w:rPr>
        <w:t xml:space="preserve">Cada bobina entrega una onda </w:t>
      </w:r>
      <w:proofErr w:type="spellStart"/>
      <w:r w:rsidRPr="002054BA">
        <w:rPr>
          <w:rFonts w:ascii="Raleway" w:eastAsiaTheme="minorEastAsia" w:hAnsi="Raleway"/>
          <w:iCs/>
        </w:rPr>
        <w:t>sinusoidal</w:t>
      </w:r>
      <w:proofErr w:type="spellEnd"/>
      <w:r w:rsidRPr="002054BA">
        <w:rPr>
          <w:rFonts w:ascii="Raleway" w:eastAsiaTheme="minorEastAsia" w:hAnsi="Raleway"/>
          <w:iCs/>
        </w:rPr>
        <w:t>, pero desfasada 120° respecto a las otras.</w:t>
      </w:r>
    </w:p>
    <w:p w14:paraId="27A81C99" w14:textId="77777777" w:rsidR="002054BA" w:rsidRDefault="006D76B9" w:rsidP="0045334F">
      <w:pPr>
        <w:pStyle w:val="ListParagraph"/>
        <w:numPr>
          <w:ilvl w:val="0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3F37D3">
        <w:rPr>
          <w:rFonts w:ascii="Raleway" w:eastAsiaTheme="minorEastAsia" w:hAnsi="Raleway"/>
          <w:b/>
          <w:bCs/>
          <w:iCs/>
        </w:rPr>
        <w:t>Resultado</w:t>
      </w:r>
      <w:r w:rsidR="003F37D3" w:rsidRPr="003F37D3">
        <w:rPr>
          <w:rFonts w:ascii="Raleway" w:eastAsiaTheme="minorEastAsia" w:hAnsi="Raleway"/>
          <w:b/>
          <w:bCs/>
          <w:iCs/>
        </w:rPr>
        <w:t xml:space="preserve"> del </w:t>
      </w:r>
      <w:r w:rsidRPr="003F37D3">
        <w:rPr>
          <w:rFonts w:ascii="Raleway" w:eastAsiaTheme="minorEastAsia" w:hAnsi="Raleway"/>
          <w:b/>
          <w:bCs/>
          <w:iCs/>
        </w:rPr>
        <w:t xml:space="preserve">sistema </w:t>
      </w:r>
      <w:proofErr w:type="spellStart"/>
      <w:r w:rsidRPr="003F37D3">
        <w:rPr>
          <w:rFonts w:ascii="Raleway" w:eastAsiaTheme="minorEastAsia" w:hAnsi="Raleway"/>
          <w:b/>
          <w:bCs/>
          <w:iCs/>
        </w:rPr>
        <w:t>trifásico</w:t>
      </w:r>
      <w:proofErr w:type="spellEnd"/>
      <w:r w:rsidR="002054BA" w:rsidRPr="003F37D3">
        <w:rPr>
          <w:rFonts w:ascii="Raleway" w:eastAsiaTheme="minorEastAsia" w:hAnsi="Raleway"/>
          <w:b/>
          <w:bCs/>
          <w:iCs/>
        </w:rPr>
        <w:t>:</w:t>
      </w:r>
      <w:r w:rsidR="002054BA">
        <w:rPr>
          <w:rFonts w:ascii="Raleway" w:eastAsiaTheme="minorEastAsia" w:hAnsi="Raleway"/>
          <w:iCs/>
        </w:rPr>
        <w:t xml:space="preserve"> </w:t>
      </w:r>
      <w:r w:rsidRPr="002054BA">
        <w:rPr>
          <w:rFonts w:ascii="Raleway" w:eastAsiaTheme="minorEastAsia" w:hAnsi="Raleway"/>
          <w:iCs/>
        </w:rPr>
        <w:t xml:space="preserve">La combinación de estas tres tensiones desfasadas forma el sistema </w:t>
      </w:r>
      <w:proofErr w:type="spellStart"/>
      <w:r w:rsidRPr="002054BA">
        <w:rPr>
          <w:rFonts w:ascii="Raleway" w:eastAsiaTheme="minorEastAsia" w:hAnsi="Raleway"/>
          <w:iCs/>
        </w:rPr>
        <w:t>trifásico</w:t>
      </w:r>
      <w:proofErr w:type="spellEnd"/>
      <w:r w:rsidRPr="002054BA">
        <w:rPr>
          <w:rFonts w:ascii="Raleway" w:eastAsiaTheme="minorEastAsia" w:hAnsi="Raleway"/>
          <w:iCs/>
        </w:rPr>
        <w:t>, que es la base del suministro eléctrico industrial porque:</w:t>
      </w:r>
    </w:p>
    <w:p w14:paraId="775DD9A5" w14:textId="77777777" w:rsidR="002054BA" w:rsidRDefault="006D76B9" w:rsidP="0045334F">
      <w:pPr>
        <w:pStyle w:val="ListParagraph"/>
        <w:numPr>
          <w:ilvl w:val="1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2054BA">
        <w:rPr>
          <w:rFonts w:ascii="Raleway" w:eastAsiaTheme="minorEastAsia" w:hAnsi="Raleway"/>
          <w:iCs/>
        </w:rPr>
        <w:t xml:space="preserve">Proporciona potencia más constante que un sistema </w:t>
      </w:r>
      <w:proofErr w:type="spellStart"/>
      <w:r w:rsidRPr="002054BA">
        <w:rPr>
          <w:rFonts w:ascii="Raleway" w:eastAsiaTheme="minorEastAsia" w:hAnsi="Raleway"/>
          <w:iCs/>
        </w:rPr>
        <w:t>monofásico</w:t>
      </w:r>
      <w:proofErr w:type="spellEnd"/>
      <w:r w:rsidRPr="002054BA">
        <w:rPr>
          <w:rFonts w:ascii="Raleway" w:eastAsiaTheme="minorEastAsia" w:hAnsi="Raleway"/>
          <w:iCs/>
        </w:rPr>
        <w:t>.</w:t>
      </w:r>
    </w:p>
    <w:p w14:paraId="66737464" w14:textId="77777777" w:rsidR="002054BA" w:rsidRDefault="006D76B9" w:rsidP="0045334F">
      <w:pPr>
        <w:pStyle w:val="ListParagraph"/>
        <w:numPr>
          <w:ilvl w:val="1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2054BA">
        <w:rPr>
          <w:rFonts w:ascii="Raleway" w:eastAsiaTheme="minorEastAsia" w:hAnsi="Raleway"/>
          <w:iCs/>
        </w:rPr>
        <w:t>Permite motores más eficientes y compactos.</w:t>
      </w:r>
    </w:p>
    <w:p w14:paraId="76451E6E" w14:textId="77777777" w:rsidR="006D76B9" w:rsidRPr="002054BA" w:rsidRDefault="006D76B9" w:rsidP="0045334F">
      <w:pPr>
        <w:pStyle w:val="ListParagraph"/>
        <w:numPr>
          <w:ilvl w:val="1"/>
          <w:numId w:val="8"/>
        </w:numPr>
        <w:spacing w:line="360" w:lineRule="auto"/>
        <w:rPr>
          <w:rFonts w:ascii="Raleway" w:eastAsiaTheme="minorEastAsia" w:hAnsi="Raleway"/>
          <w:iCs/>
        </w:rPr>
      </w:pPr>
      <w:r w:rsidRPr="002054BA">
        <w:rPr>
          <w:rFonts w:ascii="Raleway" w:eastAsiaTheme="minorEastAsia" w:hAnsi="Raleway"/>
          <w:iCs/>
        </w:rPr>
        <w:t>Reduce pérdidas en transmisión de energía.</w:t>
      </w:r>
    </w:p>
    <w:p w14:paraId="54AD56B3" w14:textId="77777777" w:rsidR="006D76B9" w:rsidRPr="006D76B9" w:rsidRDefault="006D76B9" w:rsidP="0045334F">
      <w:pPr>
        <w:spacing w:line="360" w:lineRule="auto"/>
        <w:rPr>
          <w:rFonts w:ascii="Raleway" w:eastAsiaTheme="minorEastAsia" w:hAnsi="Raleway"/>
          <w:iCs/>
        </w:rPr>
      </w:pPr>
      <w:r w:rsidRPr="006D76B9">
        <w:rPr>
          <w:rFonts w:ascii="Raleway" w:eastAsiaTheme="minorEastAsia" w:hAnsi="Raleway"/>
          <w:iCs/>
        </w:rPr>
        <w:t xml:space="preserve">Un sistema </w:t>
      </w:r>
      <w:proofErr w:type="spellStart"/>
      <w:r w:rsidRPr="006D76B9">
        <w:rPr>
          <w:rFonts w:ascii="Raleway" w:eastAsiaTheme="minorEastAsia" w:hAnsi="Raleway"/>
          <w:iCs/>
        </w:rPr>
        <w:t>trifásico</w:t>
      </w:r>
      <w:proofErr w:type="spellEnd"/>
      <w:r w:rsidRPr="006D76B9">
        <w:rPr>
          <w:rFonts w:ascii="Raleway" w:eastAsiaTheme="minorEastAsia" w:hAnsi="Raleway"/>
          <w:iCs/>
        </w:rPr>
        <w:t xml:space="preserve"> se genera al hacer girar un campo magnético dentro de tres bobinas distribuidas a 120° entre sí. Cada bobina produce un voltaje </w:t>
      </w:r>
      <w:proofErr w:type="spellStart"/>
      <w:r w:rsidRPr="006D76B9">
        <w:rPr>
          <w:rFonts w:ascii="Raleway" w:eastAsiaTheme="minorEastAsia" w:hAnsi="Raleway"/>
          <w:iCs/>
        </w:rPr>
        <w:t>sinusoidal</w:t>
      </w:r>
      <w:proofErr w:type="spellEnd"/>
      <w:r w:rsidRPr="006D76B9">
        <w:rPr>
          <w:rFonts w:ascii="Raleway" w:eastAsiaTheme="minorEastAsia" w:hAnsi="Raleway"/>
          <w:iCs/>
        </w:rPr>
        <w:t xml:space="preserve">, y juntos forman el sistema </w:t>
      </w:r>
      <w:proofErr w:type="spellStart"/>
      <w:r w:rsidRPr="006D76B9">
        <w:rPr>
          <w:rFonts w:ascii="Raleway" w:eastAsiaTheme="minorEastAsia" w:hAnsi="Raleway"/>
          <w:iCs/>
        </w:rPr>
        <w:t>trifásico</w:t>
      </w:r>
      <w:proofErr w:type="spellEnd"/>
      <w:r w:rsidRPr="006D76B9">
        <w:rPr>
          <w:rFonts w:ascii="Raleway" w:eastAsiaTheme="minorEastAsia" w:hAnsi="Raleway"/>
          <w:iCs/>
        </w:rPr>
        <w:t xml:space="preserve">: tres ondas </w:t>
      </w:r>
      <w:proofErr w:type="spellStart"/>
      <w:r w:rsidRPr="006D76B9">
        <w:rPr>
          <w:rFonts w:ascii="Raleway" w:eastAsiaTheme="minorEastAsia" w:hAnsi="Raleway"/>
          <w:iCs/>
        </w:rPr>
        <w:t>sinusoidales</w:t>
      </w:r>
      <w:proofErr w:type="spellEnd"/>
      <w:r w:rsidRPr="006D76B9">
        <w:rPr>
          <w:rFonts w:ascii="Raleway" w:eastAsiaTheme="minorEastAsia" w:hAnsi="Raleway"/>
          <w:iCs/>
        </w:rPr>
        <w:t xml:space="preserve"> desfasadas 120°.</w:t>
      </w:r>
    </w:p>
    <w:p w14:paraId="18E3EADE" w14:textId="77777777" w:rsidR="00CF1CC0" w:rsidRPr="00CF1CC0" w:rsidRDefault="00CF1CC0" w:rsidP="0045334F">
      <w:pPr>
        <w:spacing w:line="360" w:lineRule="auto"/>
        <w:rPr>
          <w:rFonts w:ascii="Raleway" w:eastAsiaTheme="minorEastAsia" w:hAnsi="Raleway"/>
          <w:iCs/>
        </w:rPr>
      </w:pPr>
    </w:p>
    <w:p w14:paraId="7AB61851" w14:textId="77777777" w:rsidR="00387E37" w:rsidRDefault="002D244D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 xml:space="preserve">¿Cuál </w:t>
      </w:r>
      <w:r w:rsidR="00E84D17">
        <w:rPr>
          <w:rFonts w:ascii="Raleway" w:hAnsi="Raleway"/>
          <w:i/>
          <w:iCs/>
          <w:color w:val="C00000"/>
          <w:sz w:val="24"/>
          <w:szCs w:val="24"/>
        </w:rPr>
        <w:t>es el ángulo del desfasamiento entre los voltajes generados?</w:t>
      </w:r>
    </w:p>
    <w:p w14:paraId="36CFDB2E" w14:textId="77777777" w:rsidR="00652640" w:rsidRDefault="00003144" w:rsidP="0045334F">
      <w:pPr>
        <w:spacing w:line="360" w:lineRule="auto"/>
        <w:rPr>
          <w:rFonts w:ascii="Raleway" w:hAnsi="Raleway"/>
        </w:rPr>
      </w:pPr>
      <w:r w:rsidRPr="00003144">
        <w:rPr>
          <w:rFonts w:ascii="Raleway" w:hAnsi="Raleway"/>
        </w:rPr>
        <w:t xml:space="preserve">Los sistemas </w:t>
      </w:r>
      <w:proofErr w:type="spellStart"/>
      <w:r w:rsidRPr="00003144">
        <w:rPr>
          <w:rFonts w:ascii="Raleway" w:hAnsi="Raleway"/>
        </w:rPr>
        <w:t>trifásicos</w:t>
      </w:r>
      <w:proofErr w:type="spellEnd"/>
      <w:r w:rsidRPr="00003144">
        <w:rPr>
          <w:rFonts w:ascii="Raleway" w:hAnsi="Raleway"/>
        </w:rPr>
        <w:t xml:space="preserve"> generan tres voltajes que están desfasados 120 grados entre sí. Este desfasamiento es fundamental para la distribución de energía eléctrica.</w:t>
      </w:r>
    </w:p>
    <w:p w14:paraId="5F184202" w14:textId="77777777" w:rsidR="00336F9A" w:rsidRPr="00336F9A" w:rsidRDefault="00336F9A" w:rsidP="0045334F">
      <w:pPr>
        <w:spacing w:line="360" w:lineRule="auto"/>
        <w:rPr>
          <w:rFonts w:ascii="Raleway" w:hAnsi="Raleway"/>
        </w:rPr>
      </w:pPr>
      <w:r w:rsidRPr="00336F9A">
        <w:rPr>
          <w:rFonts w:ascii="Raleway" w:hAnsi="Raleway"/>
        </w:rPr>
        <w:t xml:space="preserve">La primera fase </w:t>
      </w:r>
      <w:r>
        <w:rPr>
          <w:rFonts w:ascii="Raleway" w:hAnsi="Raleway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336F9A">
        <w:rPr>
          <w:rFonts w:ascii="Raleway" w:hAnsi="Raleway"/>
        </w:rPr>
        <w:t xml:space="preserve">) se toma como referencia en </w:t>
      </w:r>
      <w:r>
        <w:rPr>
          <w:rFonts w:ascii="Raleway" w:hAnsi="Raleway"/>
        </w:rPr>
        <w:t>0°</w:t>
      </w:r>
      <w:r w:rsidRPr="00336F9A">
        <w:rPr>
          <w:rFonts w:ascii="Raleway" w:hAnsi="Raleway"/>
        </w:rPr>
        <w:t>.</w:t>
      </w:r>
    </w:p>
    <w:p w14:paraId="40A93FD0" w14:textId="77777777" w:rsidR="00336F9A" w:rsidRPr="00336F9A" w:rsidRDefault="00336F9A" w:rsidP="0045334F">
      <w:pPr>
        <w:spacing w:line="360" w:lineRule="auto"/>
        <w:rPr>
          <w:rFonts w:ascii="Raleway" w:hAnsi="Raleway"/>
        </w:rPr>
      </w:pPr>
      <w:r w:rsidRPr="00336F9A">
        <w:rPr>
          <w:rFonts w:ascii="Raleway" w:hAnsi="Raleway"/>
        </w:rPr>
        <w:t>La segunda fase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36F9A">
        <w:rPr>
          <w:rFonts w:ascii="Raleway" w:hAnsi="Raleway"/>
        </w:rPr>
        <w:t>) está retrasada 120° respecto a la primera.</w:t>
      </w:r>
    </w:p>
    <w:p w14:paraId="3801D66B" w14:textId="77777777" w:rsidR="000A09B1" w:rsidRDefault="00336F9A" w:rsidP="0045334F">
      <w:pPr>
        <w:spacing w:line="360" w:lineRule="auto"/>
        <w:rPr>
          <w:rFonts w:ascii="Raleway" w:hAnsi="Raleway"/>
        </w:rPr>
      </w:pPr>
      <w:r w:rsidRPr="00336F9A">
        <w:rPr>
          <w:rFonts w:ascii="Raleway" w:hAnsi="Raleway"/>
        </w:rPr>
        <w:t>La tercera fase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36F9A">
        <w:rPr>
          <w:rFonts w:ascii="Raleway" w:hAnsi="Raleway"/>
        </w:rPr>
        <w:t>) está retrasada 240° (o adelantada 120°) respecto a la primera.</w:t>
      </w:r>
    </w:p>
    <w:p w14:paraId="398BA821" w14:textId="77777777" w:rsidR="00003144" w:rsidRPr="0098319D" w:rsidRDefault="00003144" w:rsidP="0045334F">
      <w:pPr>
        <w:spacing w:line="360" w:lineRule="auto"/>
        <w:rPr>
          <w:rFonts w:ascii="Raleway" w:hAnsi="Raleway"/>
        </w:rPr>
      </w:pPr>
    </w:p>
    <w:p w14:paraId="3DBDCAFC" w14:textId="77777777" w:rsidR="00387E37" w:rsidRDefault="00387E37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2639F4">
        <w:rPr>
          <w:rFonts w:ascii="Raleway" w:hAnsi="Raleway"/>
          <w:i/>
          <w:iCs/>
          <w:color w:val="C00000"/>
          <w:sz w:val="24"/>
          <w:szCs w:val="24"/>
        </w:rPr>
        <w:t xml:space="preserve">¿Qué </w:t>
      </w:r>
      <w:r w:rsidR="00710CCC">
        <w:rPr>
          <w:rFonts w:ascii="Raleway" w:hAnsi="Raleway"/>
          <w:i/>
          <w:iCs/>
          <w:color w:val="C00000"/>
          <w:sz w:val="24"/>
          <w:szCs w:val="24"/>
        </w:rPr>
        <w:t xml:space="preserve">caracteriza a un sistema </w:t>
      </w:r>
      <w:proofErr w:type="spellStart"/>
      <w:r w:rsidR="00710CCC">
        <w:rPr>
          <w:rFonts w:ascii="Raleway" w:hAnsi="Raleway"/>
          <w:i/>
          <w:iCs/>
          <w:color w:val="C00000"/>
          <w:sz w:val="24"/>
          <w:szCs w:val="24"/>
        </w:rPr>
        <w:t>trifásico</w:t>
      </w:r>
      <w:proofErr w:type="spellEnd"/>
      <w:r w:rsidR="00710CCC">
        <w:rPr>
          <w:rFonts w:ascii="Raleway" w:hAnsi="Raleway"/>
          <w:i/>
          <w:iCs/>
          <w:color w:val="C00000"/>
          <w:sz w:val="24"/>
          <w:szCs w:val="24"/>
        </w:rPr>
        <w:t xml:space="preserve"> equilibrado</w:t>
      </w:r>
      <w:r w:rsidRPr="002639F4">
        <w:rPr>
          <w:rFonts w:ascii="Raleway" w:hAnsi="Raleway"/>
          <w:i/>
          <w:iCs/>
          <w:color w:val="C00000"/>
          <w:sz w:val="24"/>
          <w:szCs w:val="24"/>
        </w:rPr>
        <w:t>?</w:t>
      </w:r>
    </w:p>
    <w:p w14:paraId="35210CF3" w14:textId="77777777" w:rsidR="0035308A" w:rsidRPr="0035308A" w:rsidRDefault="0035308A" w:rsidP="0045334F">
      <w:pPr>
        <w:spacing w:line="360" w:lineRule="auto"/>
        <w:rPr>
          <w:rFonts w:ascii="Raleway" w:hAnsi="Raleway"/>
        </w:rPr>
      </w:pPr>
      <w:r w:rsidRPr="0035308A">
        <w:rPr>
          <w:rFonts w:ascii="Raleway" w:hAnsi="Raleway"/>
        </w:rPr>
        <w:t>Para que el sistema sea equilibrado o balanceado, debe presentar:</w:t>
      </w:r>
    </w:p>
    <w:p w14:paraId="4FFA933A" w14:textId="77777777" w:rsidR="0035308A" w:rsidRPr="0035308A" w:rsidRDefault="0035308A" w:rsidP="0045334F">
      <w:pPr>
        <w:pStyle w:val="ListParagraph"/>
        <w:numPr>
          <w:ilvl w:val="0"/>
          <w:numId w:val="9"/>
        </w:numPr>
        <w:spacing w:line="360" w:lineRule="auto"/>
        <w:rPr>
          <w:rFonts w:ascii="Raleway" w:hAnsi="Raleway"/>
        </w:rPr>
      </w:pPr>
      <w:r w:rsidRPr="0035308A">
        <w:rPr>
          <w:rFonts w:ascii="Raleway" w:hAnsi="Raleway"/>
        </w:rPr>
        <w:lastRenderedPageBreak/>
        <w:t>Sistema de voltajes equilibrado</w:t>
      </w:r>
    </w:p>
    <w:p w14:paraId="5AEF06D0" w14:textId="77777777" w:rsidR="0035308A" w:rsidRPr="0035308A" w:rsidRDefault="0035308A" w:rsidP="0045334F">
      <w:pPr>
        <w:pStyle w:val="ListParagraph"/>
        <w:numPr>
          <w:ilvl w:val="0"/>
          <w:numId w:val="9"/>
        </w:numPr>
        <w:spacing w:line="360" w:lineRule="auto"/>
        <w:rPr>
          <w:rFonts w:ascii="Raleway" w:hAnsi="Raleway"/>
        </w:rPr>
      </w:pPr>
      <w:r w:rsidRPr="0035308A">
        <w:rPr>
          <w:rFonts w:ascii="Raleway" w:hAnsi="Raleway"/>
        </w:rPr>
        <w:t>Carga equilibrada</w:t>
      </w:r>
    </w:p>
    <w:p w14:paraId="1EE5453D" w14:textId="77777777" w:rsidR="0035308A" w:rsidRPr="0035308A" w:rsidRDefault="0035308A" w:rsidP="0045334F">
      <w:pPr>
        <w:pStyle w:val="ListParagraph"/>
        <w:numPr>
          <w:ilvl w:val="0"/>
          <w:numId w:val="9"/>
        </w:numPr>
        <w:spacing w:line="360" w:lineRule="auto"/>
        <w:rPr>
          <w:rFonts w:ascii="Raleway" w:hAnsi="Raleway"/>
        </w:rPr>
      </w:pPr>
      <w:r w:rsidRPr="0035308A">
        <w:rPr>
          <w:rFonts w:ascii="Raleway" w:hAnsi="Raleway"/>
        </w:rPr>
        <w:t xml:space="preserve">Iguales </w:t>
      </w:r>
      <w:proofErr w:type="spellStart"/>
      <w:r w:rsidRPr="0035308A">
        <w:rPr>
          <w:rFonts w:ascii="Raleway" w:hAnsi="Raleway"/>
        </w:rPr>
        <w:t>impedancias</w:t>
      </w:r>
      <w:proofErr w:type="spellEnd"/>
      <w:r w:rsidRPr="0035308A">
        <w:rPr>
          <w:rFonts w:ascii="Raleway" w:hAnsi="Raleway"/>
        </w:rPr>
        <w:t xml:space="preserve"> asociadas a los devanados de cada fase</w:t>
      </w:r>
    </w:p>
    <w:p w14:paraId="5C9DE94F" w14:textId="77777777" w:rsidR="006C5BE6" w:rsidRPr="0035308A" w:rsidRDefault="0035308A" w:rsidP="0045334F">
      <w:pPr>
        <w:pStyle w:val="ListParagraph"/>
        <w:numPr>
          <w:ilvl w:val="0"/>
          <w:numId w:val="9"/>
        </w:numPr>
        <w:spacing w:line="360" w:lineRule="auto"/>
        <w:rPr>
          <w:rFonts w:ascii="Raleway" w:hAnsi="Raleway"/>
        </w:rPr>
      </w:pPr>
      <w:r w:rsidRPr="0035308A">
        <w:rPr>
          <w:rFonts w:ascii="Raleway" w:hAnsi="Raleway"/>
        </w:rPr>
        <w:t xml:space="preserve">Iguales </w:t>
      </w:r>
      <w:proofErr w:type="spellStart"/>
      <w:r w:rsidRPr="0035308A">
        <w:rPr>
          <w:rFonts w:ascii="Raleway" w:hAnsi="Raleway"/>
        </w:rPr>
        <w:t>impedancias</w:t>
      </w:r>
      <w:proofErr w:type="spellEnd"/>
      <w:r w:rsidRPr="0035308A">
        <w:rPr>
          <w:rFonts w:ascii="Raleway" w:hAnsi="Raleway"/>
        </w:rPr>
        <w:t xml:space="preserve"> de línea (no hay restricción referida al valor de la </w:t>
      </w:r>
      <w:proofErr w:type="spellStart"/>
      <w:r w:rsidRPr="0035308A">
        <w:rPr>
          <w:rFonts w:ascii="Raleway" w:hAnsi="Raleway"/>
        </w:rPr>
        <w:t>impedancia</w:t>
      </w:r>
      <w:proofErr w:type="spellEnd"/>
      <w:r w:rsidRPr="0035308A">
        <w:rPr>
          <w:rFonts w:ascii="Raleway" w:hAnsi="Raleway"/>
        </w:rPr>
        <w:t xml:space="preserve"> del neutro)</w:t>
      </w:r>
    </w:p>
    <w:p w14:paraId="310C65B9" w14:textId="77777777" w:rsidR="0035308A" w:rsidRPr="00D45F76" w:rsidRDefault="0035308A" w:rsidP="0045334F">
      <w:pPr>
        <w:spacing w:line="360" w:lineRule="auto"/>
        <w:rPr>
          <w:rFonts w:ascii="Raleway" w:hAnsi="Raleway"/>
        </w:rPr>
      </w:pPr>
    </w:p>
    <w:p w14:paraId="43A744DF" w14:textId="77777777" w:rsidR="00387E37" w:rsidRDefault="00E935D3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Nombre las configuraciones</w:t>
      </w:r>
      <w:r w:rsidR="00931A74">
        <w:rPr>
          <w:rFonts w:ascii="Raleway" w:hAnsi="Raleway"/>
          <w:i/>
          <w:iCs/>
          <w:color w:val="C00000"/>
          <w:sz w:val="24"/>
          <w:szCs w:val="24"/>
        </w:rPr>
        <w:t xml:space="preserve"> que se utilizan en la conexión de un generador </w:t>
      </w:r>
      <w:proofErr w:type="spellStart"/>
      <w:r w:rsidR="00931A74">
        <w:rPr>
          <w:rFonts w:ascii="Raleway" w:hAnsi="Raleway"/>
          <w:i/>
          <w:iCs/>
          <w:color w:val="C00000"/>
          <w:sz w:val="24"/>
          <w:szCs w:val="24"/>
        </w:rPr>
        <w:t>trifásico</w:t>
      </w:r>
      <w:proofErr w:type="spellEnd"/>
      <w:r w:rsidR="00931A74">
        <w:rPr>
          <w:rFonts w:ascii="Raleway" w:hAnsi="Raleway"/>
          <w:i/>
          <w:iCs/>
          <w:color w:val="C00000"/>
          <w:sz w:val="24"/>
          <w:szCs w:val="24"/>
        </w:rPr>
        <w:t xml:space="preserve"> </w:t>
      </w:r>
    </w:p>
    <w:p w14:paraId="0309F09D" w14:textId="77777777" w:rsidR="004D19C1" w:rsidRPr="004D19C1" w:rsidRDefault="004D19C1" w:rsidP="0045334F">
      <w:pPr>
        <w:spacing w:line="360" w:lineRule="auto"/>
        <w:rPr>
          <w:rFonts w:ascii="Raleway" w:hAnsi="Raleway"/>
        </w:rPr>
      </w:pPr>
      <w:r w:rsidRPr="004D19C1">
        <w:rPr>
          <w:rFonts w:ascii="Raleway" w:hAnsi="Raleway"/>
        </w:rPr>
        <w:t xml:space="preserve">En un generador </w:t>
      </w:r>
      <w:proofErr w:type="spellStart"/>
      <w:r w:rsidRPr="004D19C1">
        <w:rPr>
          <w:rFonts w:ascii="Raleway" w:hAnsi="Raleway"/>
        </w:rPr>
        <w:t>trifásico</w:t>
      </w:r>
      <w:proofErr w:type="spellEnd"/>
      <w:r w:rsidRPr="004D19C1">
        <w:rPr>
          <w:rFonts w:ascii="Raleway" w:hAnsi="Raleway"/>
        </w:rPr>
        <w:t>, las bobinas pueden conectarse de dos formas principales para entregar energía al sistema:</w:t>
      </w:r>
    </w:p>
    <w:p w14:paraId="2F606318" w14:textId="77777777" w:rsidR="00F80D7B" w:rsidRPr="0045334F" w:rsidRDefault="00F80D7B" w:rsidP="0045334F">
      <w:pPr>
        <w:pStyle w:val="ListParagraph"/>
        <w:numPr>
          <w:ilvl w:val="0"/>
          <w:numId w:val="15"/>
        </w:numPr>
        <w:spacing w:line="360" w:lineRule="auto"/>
        <w:rPr>
          <w:rFonts w:ascii="Raleway" w:hAnsi="Raleway"/>
          <w:b/>
          <w:bCs/>
        </w:rPr>
      </w:pPr>
      <w:r w:rsidRPr="0045334F">
        <w:rPr>
          <w:rFonts w:ascii="Raleway" w:hAnsi="Raleway"/>
          <w:b/>
          <w:bCs/>
        </w:rPr>
        <w:t>Estrella (Y):</w:t>
      </w:r>
    </w:p>
    <w:p w14:paraId="1FC66212" w14:textId="77777777" w:rsidR="00F80D7B" w:rsidRPr="0045334F" w:rsidRDefault="00F80D7B" w:rsidP="0045334F">
      <w:pPr>
        <w:pStyle w:val="ListParagraph"/>
        <w:numPr>
          <w:ilvl w:val="0"/>
          <w:numId w:val="16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Se unen los extremos de las bobinas en un punto común (neutro).</w:t>
      </w:r>
    </w:p>
    <w:p w14:paraId="18AD088F" w14:textId="77777777" w:rsidR="00F80D7B" w:rsidRPr="0045334F" w:rsidRDefault="00F80D7B" w:rsidP="0045334F">
      <w:pPr>
        <w:pStyle w:val="ListParagraph"/>
        <w:numPr>
          <w:ilvl w:val="0"/>
          <w:numId w:val="16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Permite sacar fase-neutro y fase-fase.</w:t>
      </w:r>
    </w:p>
    <w:p w14:paraId="412E1C62" w14:textId="77777777" w:rsidR="00F80D7B" w:rsidRPr="0045334F" w:rsidRDefault="00F80D7B" w:rsidP="0045334F">
      <w:pPr>
        <w:pStyle w:val="ListParagraph"/>
        <w:numPr>
          <w:ilvl w:val="0"/>
          <w:numId w:val="16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 xml:space="preserve">Se usa en transmisión y distribución, porque puede alimentar tanto cargas </w:t>
      </w:r>
      <w:proofErr w:type="spellStart"/>
      <w:r w:rsidRPr="0045334F">
        <w:rPr>
          <w:rFonts w:ascii="Raleway" w:hAnsi="Raleway"/>
        </w:rPr>
        <w:t>trifásicas</w:t>
      </w:r>
      <w:proofErr w:type="spellEnd"/>
      <w:r w:rsidRPr="0045334F">
        <w:rPr>
          <w:rFonts w:ascii="Raleway" w:hAnsi="Raleway"/>
        </w:rPr>
        <w:t xml:space="preserve"> como </w:t>
      </w:r>
      <w:proofErr w:type="spellStart"/>
      <w:r w:rsidRPr="0045334F">
        <w:rPr>
          <w:rFonts w:ascii="Raleway" w:hAnsi="Raleway"/>
        </w:rPr>
        <w:t>monofásicas</w:t>
      </w:r>
      <w:proofErr w:type="spellEnd"/>
      <w:r w:rsidRPr="0045334F">
        <w:rPr>
          <w:rFonts w:ascii="Raleway" w:hAnsi="Raleway"/>
        </w:rPr>
        <w:t>.</w:t>
      </w:r>
    </w:p>
    <w:p w14:paraId="2103AB8D" w14:textId="77777777" w:rsidR="00F80D7B" w:rsidRPr="0045334F" w:rsidRDefault="00F80D7B" w:rsidP="0045334F">
      <w:pPr>
        <w:pStyle w:val="ListParagraph"/>
        <w:numPr>
          <w:ilvl w:val="0"/>
          <w:numId w:val="15"/>
        </w:numPr>
        <w:spacing w:line="360" w:lineRule="auto"/>
        <w:rPr>
          <w:rFonts w:ascii="Raleway" w:hAnsi="Raleway"/>
          <w:b/>
          <w:bCs/>
        </w:rPr>
      </w:pPr>
      <w:r w:rsidRPr="0045334F">
        <w:rPr>
          <w:rFonts w:ascii="Raleway" w:hAnsi="Raleway"/>
          <w:b/>
          <w:bCs/>
        </w:rPr>
        <w:t>Delta (Δ):</w:t>
      </w:r>
    </w:p>
    <w:p w14:paraId="24D912CC" w14:textId="77777777" w:rsidR="00F80D7B" w:rsidRPr="0045334F" w:rsidRDefault="00F80D7B" w:rsidP="0045334F">
      <w:pPr>
        <w:pStyle w:val="ListParagraph"/>
        <w:numPr>
          <w:ilvl w:val="0"/>
          <w:numId w:val="17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Las bobinas se conectan en forma de triángulo.</w:t>
      </w:r>
    </w:p>
    <w:p w14:paraId="36B2D608" w14:textId="77777777" w:rsidR="00F80D7B" w:rsidRPr="0045334F" w:rsidRDefault="00F80D7B" w:rsidP="0045334F">
      <w:pPr>
        <w:pStyle w:val="ListParagraph"/>
        <w:numPr>
          <w:ilvl w:val="0"/>
          <w:numId w:val="17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Solo entrega fase-fase, no tiene neutro.</w:t>
      </w:r>
    </w:p>
    <w:p w14:paraId="05C9B40C" w14:textId="77777777" w:rsidR="004D19C1" w:rsidRPr="0045334F" w:rsidRDefault="00F80D7B" w:rsidP="0045334F">
      <w:pPr>
        <w:pStyle w:val="ListParagraph"/>
        <w:numPr>
          <w:ilvl w:val="0"/>
          <w:numId w:val="17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Soporta mejor corrientes elevadas y se usa en generación o transmisión de alta potencia.</w:t>
      </w:r>
    </w:p>
    <w:p w14:paraId="260CDA3F" w14:textId="77777777" w:rsidR="00F80D7B" w:rsidRPr="004D19C1" w:rsidRDefault="00F80D7B" w:rsidP="0045334F">
      <w:pPr>
        <w:spacing w:line="360" w:lineRule="auto"/>
        <w:rPr>
          <w:rFonts w:ascii="Raleway" w:hAnsi="Raleway"/>
        </w:rPr>
      </w:pPr>
    </w:p>
    <w:p w14:paraId="561D6AF7" w14:textId="77777777" w:rsidR="00466C32" w:rsidRDefault="00931A74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 xml:space="preserve">Nombre las configuraciones que se utilizan en la conexión de cargar </w:t>
      </w:r>
      <w:proofErr w:type="spellStart"/>
      <w:r>
        <w:rPr>
          <w:rFonts w:ascii="Raleway" w:hAnsi="Raleway"/>
          <w:i/>
          <w:iCs/>
          <w:color w:val="C00000"/>
          <w:sz w:val="24"/>
          <w:szCs w:val="24"/>
        </w:rPr>
        <w:t>trifásicas</w:t>
      </w:r>
      <w:proofErr w:type="spellEnd"/>
    </w:p>
    <w:p w14:paraId="419D7BE5" w14:textId="77777777" w:rsidR="0045334F" w:rsidRPr="0045334F" w:rsidRDefault="0045334F" w:rsidP="0045334F">
      <w:pPr>
        <w:pStyle w:val="ListParagraph"/>
        <w:numPr>
          <w:ilvl w:val="0"/>
          <w:numId w:val="18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Estrella (Y):</w:t>
      </w:r>
    </w:p>
    <w:p w14:paraId="51A6C4D3" w14:textId="77777777" w:rsidR="0045334F" w:rsidRPr="0045334F" w:rsidRDefault="0045334F" w:rsidP="0045334F">
      <w:pPr>
        <w:pStyle w:val="ListParagraph"/>
        <w:numPr>
          <w:ilvl w:val="0"/>
          <w:numId w:val="19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Cada carga se conecta entre una fase y un punto común (neutro).</w:t>
      </w:r>
    </w:p>
    <w:p w14:paraId="05D9BB2E" w14:textId="77777777" w:rsidR="0045334F" w:rsidRPr="0045334F" w:rsidRDefault="0045334F" w:rsidP="0045334F">
      <w:pPr>
        <w:pStyle w:val="ListParagraph"/>
        <w:numPr>
          <w:ilvl w:val="0"/>
          <w:numId w:val="19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 xml:space="preserve">Se puede usar para cargas que necesiten fase-neutro (como iluminación o equipos </w:t>
      </w:r>
      <w:proofErr w:type="spellStart"/>
      <w:r w:rsidRPr="0045334F">
        <w:rPr>
          <w:rFonts w:ascii="Raleway" w:hAnsi="Raleway"/>
        </w:rPr>
        <w:t>monofásicos</w:t>
      </w:r>
      <w:proofErr w:type="spellEnd"/>
      <w:r w:rsidRPr="0045334F">
        <w:rPr>
          <w:rFonts w:ascii="Raleway" w:hAnsi="Raleway"/>
        </w:rPr>
        <w:t>).</w:t>
      </w:r>
    </w:p>
    <w:p w14:paraId="0CEE961A" w14:textId="77777777" w:rsidR="0045334F" w:rsidRPr="0045334F" w:rsidRDefault="0045334F" w:rsidP="0045334F">
      <w:pPr>
        <w:pStyle w:val="ListParagraph"/>
        <w:numPr>
          <w:ilvl w:val="0"/>
          <w:numId w:val="19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Si la carga está balanceada, la corriente por el neutro es cero.</w:t>
      </w:r>
    </w:p>
    <w:p w14:paraId="38011460" w14:textId="77777777" w:rsidR="0045334F" w:rsidRPr="0045334F" w:rsidRDefault="0045334F" w:rsidP="0045334F">
      <w:pPr>
        <w:pStyle w:val="ListParagraph"/>
        <w:numPr>
          <w:ilvl w:val="0"/>
          <w:numId w:val="18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Delta (Δ):</w:t>
      </w:r>
    </w:p>
    <w:p w14:paraId="1C7771CE" w14:textId="77777777" w:rsidR="0045334F" w:rsidRPr="0045334F" w:rsidRDefault="0045334F" w:rsidP="0045334F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>Las cargas se conectan directamente entre fases formando un triángulo.</w:t>
      </w:r>
    </w:p>
    <w:p w14:paraId="2D55B7E4" w14:textId="77777777" w:rsidR="0045334F" w:rsidRPr="0045334F" w:rsidRDefault="0045334F" w:rsidP="0045334F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lastRenderedPageBreak/>
        <w:t xml:space="preserve">Se usa mucho en motores </w:t>
      </w:r>
      <w:proofErr w:type="spellStart"/>
      <w:r w:rsidRPr="0045334F">
        <w:rPr>
          <w:rFonts w:ascii="Raleway" w:hAnsi="Raleway"/>
        </w:rPr>
        <w:t>trifásicos</w:t>
      </w:r>
      <w:proofErr w:type="spellEnd"/>
      <w:r w:rsidRPr="0045334F">
        <w:rPr>
          <w:rFonts w:ascii="Raleway" w:hAnsi="Raleway"/>
        </w:rPr>
        <w:t>, porque no requieren neutro.</w:t>
      </w:r>
    </w:p>
    <w:p w14:paraId="4C7C6751" w14:textId="77777777" w:rsidR="000A0E4F" w:rsidRPr="0045334F" w:rsidRDefault="0045334F" w:rsidP="0045334F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45334F">
        <w:rPr>
          <w:rFonts w:ascii="Raleway" w:hAnsi="Raleway"/>
        </w:rPr>
        <w:t xml:space="preserve">Generalmente más robusta frente a </w:t>
      </w:r>
      <w:proofErr w:type="spellStart"/>
      <w:r w:rsidRPr="0045334F">
        <w:rPr>
          <w:rFonts w:ascii="Raleway" w:hAnsi="Raleway"/>
        </w:rPr>
        <w:t>desbalances</w:t>
      </w:r>
      <w:proofErr w:type="spellEnd"/>
      <w:r w:rsidRPr="0045334F">
        <w:rPr>
          <w:rFonts w:ascii="Raleway" w:hAnsi="Raleway"/>
        </w:rPr>
        <w:t xml:space="preserve"> de carga.</w:t>
      </w:r>
    </w:p>
    <w:p w14:paraId="5B945ED3" w14:textId="77777777" w:rsidR="0045334F" w:rsidRPr="0045334F" w:rsidRDefault="0045334F" w:rsidP="0045334F">
      <w:pPr>
        <w:spacing w:line="360" w:lineRule="auto"/>
        <w:rPr>
          <w:rFonts w:ascii="Raleway" w:hAnsi="Raleway"/>
          <w:color w:val="C00000"/>
        </w:rPr>
      </w:pPr>
    </w:p>
    <w:p w14:paraId="66069AAB" w14:textId="77777777" w:rsidR="00931A74" w:rsidRDefault="004F24A7" w:rsidP="0045334F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¿Qué se entiende por secuencia de fases?</w:t>
      </w:r>
    </w:p>
    <w:p w14:paraId="2668800B" w14:textId="77777777" w:rsidR="008233B0" w:rsidRPr="008233B0" w:rsidRDefault="008233B0" w:rsidP="008233B0">
      <w:pPr>
        <w:spacing w:line="360" w:lineRule="auto"/>
        <w:rPr>
          <w:rFonts w:ascii="Raleway" w:hAnsi="Raleway"/>
        </w:rPr>
      </w:pPr>
      <w:r w:rsidRPr="008233B0">
        <w:rPr>
          <w:rFonts w:ascii="Raleway" w:hAnsi="Raleway"/>
        </w:rPr>
        <w:t xml:space="preserve">La secuencia de fases es el orden en que alcanzan su valor máximo los voltajes de un sistema </w:t>
      </w:r>
      <w:proofErr w:type="spellStart"/>
      <w:r w:rsidRPr="008233B0">
        <w:rPr>
          <w:rFonts w:ascii="Raleway" w:hAnsi="Raleway"/>
        </w:rPr>
        <w:t>trifásico</w:t>
      </w:r>
      <w:proofErr w:type="spellEnd"/>
      <w:r w:rsidRPr="008233B0">
        <w:rPr>
          <w:rFonts w:ascii="Raleway" w:hAnsi="Raleway"/>
        </w:rPr>
        <w:t>.</w:t>
      </w:r>
      <w:r>
        <w:rPr>
          <w:rFonts w:ascii="Raleway" w:hAnsi="Raleway"/>
        </w:rPr>
        <w:t xml:space="preserve"> </w:t>
      </w:r>
      <w:r w:rsidRPr="008233B0">
        <w:rPr>
          <w:rFonts w:ascii="Raleway" w:hAnsi="Raleway"/>
        </w:rPr>
        <w:t xml:space="preserve">En otras palabras: es el orden de aparición de las fases (A, B, C) en un ciclo de la onda </w:t>
      </w:r>
      <w:proofErr w:type="spellStart"/>
      <w:r w:rsidRPr="008233B0">
        <w:rPr>
          <w:rFonts w:ascii="Raleway" w:hAnsi="Raleway"/>
        </w:rPr>
        <w:t>sinusoidal</w:t>
      </w:r>
      <w:proofErr w:type="spellEnd"/>
      <w:r w:rsidRPr="008233B0">
        <w:rPr>
          <w:rFonts w:ascii="Raleway" w:hAnsi="Raleway"/>
        </w:rPr>
        <w:t>.</w:t>
      </w:r>
    </w:p>
    <w:p w14:paraId="1204EB62" w14:textId="77777777" w:rsidR="00AA0565" w:rsidRPr="00AA0565" w:rsidRDefault="008233B0" w:rsidP="008233B0">
      <w:pPr>
        <w:pStyle w:val="ListParagraph"/>
        <w:numPr>
          <w:ilvl w:val="0"/>
          <w:numId w:val="21"/>
        </w:numPr>
        <w:spacing w:line="360" w:lineRule="auto"/>
        <w:rPr>
          <w:rFonts w:ascii="Raleway" w:hAnsi="Raleway"/>
          <w:b/>
          <w:bCs/>
        </w:rPr>
      </w:pPr>
      <w:r w:rsidRPr="00AA0565">
        <w:rPr>
          <w:rFonts w:ascii="Raleway" w:hAnsi="Raleway"/>
          <w:b/>
          <w:bCs/>
        </w:rPr>
        <w:t>Secuencia directa o positiva (ABC):</w:t>
      </w:r>
    </w:p>
    <w:p w14:paraId="61C6C9B8" w14:textId="77777777" w:rsidR="008233B0" w:rsidRPr="00AA0565" w:rsidRDefault="008233B0" w:rsidP="00AA056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>El voltaje de la fase A alcanza su máximo primero, luego la fase B (120° después), y finalmente la fase C (otros 120° después).</w:t>
      </w:r>
    </w:p>
    <w:p w14:paraId="22357DC0" w14:textId="77777777" w:rsidR="008233B0" w:rsidRPr="00AA0565" w:rsidRDefault="008233B0" w:rsidP="00AA056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>Es la secuencia normal en la mayoría de los sistemas.</w:t>
      </w:r>
    </w:p>
    <w:p w14:paraId="7925E36C" w14:textId="77777777" w:rsidR="008233B0" w:rsidRPr="00AA0565" w:rsidRDefault="008233B0" w:rsidP="008233B0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>Hace que un motor gire en el sentido horario (si se conectan las fases correctamente).</w:t>
      </w:r>
    </w:p>
    <w:p w14:paraId="3D929AAC" w14:textId="77777777" w:rsidR="008233B0" w:rsidRPr="00AA0565" w:rsidRDefault="008233B0" w:rsidP="008233B0">
      <w:pPr>
        <w:pStyle w:val="ListParagraph"/>
        <w:numPr>
          <w:ilvl w:val="0"/>
          <w:numId w:val="21"/>
        </w:numPr>
        <w:spacing w:line="360" w:lineRule="auto"/>
        <w:rPr>
          <w:rFonts w:ascii="Raleway" w:hAnsi="Raleway"/>
          <w:b/>
          <w:bCs/>
        </w:rPr>
      </w:pPr>
      <w:r w:rsidRPr="00AA0565">
        <w:rPr>
          <w:rFonts w:ascii="Raleway" w:hAnsi="Raleway"/>
          <w:b/>
          <w:bCs/>
        </w:rPr>
        <w:t>Secuencia inversa o negativa (ACB):</w:t>
      </w:r>
    </w:p>
    <w:p w14:paraId="3C449CD0" w14:textId="77777777" w:rsidR="008233B0" w:rsidRPr="00AA0565" w:rsidRDefault="008233B0" w:rsidP="00AA056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 xml:space="preserve">El orden es A </w:t>
      </w:r>
      <w:r w:rsidRPr="00AA0565">
        <w:rPr>
          <w:rFonts w:ascii="Times New Roman" w:hAnsi="Times New Roman" w:cs="Times New Roman"/>
        </w:rPr>
        <w:t>→</w:t>
      </w:r>
      <w:r w:rsidRPr="00AA0565">
        <w:rPr>
          <w:rFonts w:ascii="Raleway" w:hAnsi="Raleway"/>
        </w:rPr>
        <w:t xml:space="preserve"> C </w:t>
      </w:r>
      <w:r w:rsidRPr="00AA0565">
        <w:rPr>
          <w:rFonts w:ascii="Times New Roman" w:hAnsi="Times New Roman" w:cs="Times New Roman"/>
        </w:rPr>
        <w:t>→</w:t>
      </w:r>
      <w:r w:rsidRPr="00AA0565">
        <w:rPr>
          <w:rFonts w:ascii="Raleway" w:hAnsi="Raleway"/>
        </w:rPr>
        <w:t xml:space="preserve"> B.</w:t>
      </w:r>
    </w:p>
    <w:p w14:paraId="2F40B9B8" w14:textId="77777777" w:rsidR="008233B0" w:rsidRPr="00AA0565" w:rsidRDefault="008233B0" w:rsidP="00AA056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>Se obtiene si se invierten dos fases.</w:t>
      </w:r>
    </w:p>
    <w:p w14:paraId="61219FBC" w14:textId="77777777" w:rsidR="008233B0" w:rsidRPr="00AA0565" w:rsidRDefault="008233B0" w:rsidP="00AA056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AA0565">
        <w:rPr>
          <w:rFonts w:ascii="Raleway" w:hAnsi="Raleway"/>
        </w:rPr>
        <w:t xml:space="preserve">Hace que un motor gire en sentido </w:t>
      </w:r>
      <w:proofErr w:type="spellStart"/>
      <w:r w:rsidRPr="00AA0565">
        <w:rPr>
          <w:rFonts w:ascii="Raleway" w:hAnsi="Raleway"/>
        </w:rPr>
        <w:t>antihorario</w:t>
      </w:r>
      <w:proofErr w:type="spellEnd"/>
      <w:r w:rsidRPr="00AA0565">
        <w:rPr>
          <w:rFonts w:ascii="Raleway" w:hAnsi="Raleway"/>
        </w:rPr>
        <w:t>.</w:t>
      </w:r>
    </w:p>
    <w:p w14:paraId="61F9CB9B" w14:textId="77777777" w:rsidR="008233B0" w:rsidRPr="008233B0" w:rsidRDefault="008233B0" w:rsidP="008233B0">
      <w:pPr>
        <w:spacing w:line="360" w:lineRule="auto"/>
        <w:rPr>
          <w:rFonts w:ascii="Raleway" w:hAnsi="Raleway"/>
        </w:rPr>
      </w:pPr>
      <w:r w:rsidRPr="008233B0">
        <w:rPr>
          <w:rFonts w:ascii="Raleway" w:hAnsi="Raleway"/>
        </w:rPr>
        <w:t xml:space="preserve">La secuencia de fases indica el orden temporal en que las fases alcanzan sus valores máximos. Es fundamental porque determina el sentido de giro de motores </w:t>
      </w:r>
      <w:proofErr w:type="spellStart"/>
      <w:r w:rsidRPr="008233B0">
        <w:rPr>
          <w:rFonts w:ascii="Raleway" w:hAnsi="Raleway"/>
        </w:rPr>
        <w:t>trifásicos</w:t>
      </w:r>
      <w:proofErr w:type="spellEnd"/>
      <w:r w:rsidRPr="008233B0">
        <w:rPr>
          <w:rFonts w:ascii="Raleway" w:hAnsi="Raleway"/>
        </w:rPr>
        <w:t xml:space="preserve"> y la correcta operación de equipos conectados.</w:t>
      </w:r>
    </w:p>
    <w:p w14:paraId="4704F11E" w14:textId="77777777" w:rsidR="008233B0" w:rsidRPr="008233B0" w:rsidRDefault="008233B0" w:rsidP="008233B0">
      <w:pPr>
        <w:spacing w:line="360" w:lineRule="auto"/>
        <w:rPr>
          <w:rFonts w:ascii="Raleway" w:hAnsi="Raleway"/>
        </w:rPr>
      </w:pPr>
    </w:p>
    <w:p w14:paraId="23A2F6C0" w14:textId="77777777" w:rsidR="006D3F26" w:rsidRPr="00E9006A" w:rsidRDefault="004F24A7" w:rsidP="006D3F26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 xml:space="preserve">En la conexión de una carga </w:t>
      </w:r>
      <w:proofErr w:type="spellStart"/>
      <w:r>
        <w:rPr>
          <w:rFonts w:ascii="Raleway" w:hAnsi="Raleway"/>
          <w:i/>
          <w:iCs/>
          <w:color w:val="C00000"/>
          <w:sz w:val="24"/>
          <w:szCs w:val="24"/>
        </w:rPr>
        <w:t>trifásica</w:t>
      </w:r>
      <w:proofErr w:type="spellEnd"/>
      <w:r>
        <w:rPr>
          <w:rFonts w:ascii="Raleway" w:hAnsi="Raleway"/>
          <w:i/>
          <w:iCs/>
          <w:color w:val="C00000"/>
          <w:sz w:val="24"/>
          <w:szCs w:val="24"/>
        </w:rPr>
        <w:t xml:space="preserve"> tenemos el concepto de Linea y de Fase. Explique a que se refiere cada uno.</w:t>
      </w:r>
    </w:p>
    <w:p w14:paraId="3DE0D7FA" w14:textId="77777777" w:rsidR="006D3F26" w:rsidRPr="0071310A" w:rsidRDefault="006D3F26" w:rsidP="00F63375">
      <w:pPr>
        <w:pStyle w:val="ListParagraph"/>
        <w:numPr>
          <w:ilvl w:val="0"/>
          <w:numId w:val="24"/>
        </w:numPr>
        <w:spacing w:line="360" w:lineRule="auto"/>
        <w:rPr>
          <w:rFonts w:ascii="Raleway" w:hAnsi="Raleway"/>
          <w:b/>
          <w:bCs/>
        </w:rPr>
      </w:pPr>
      <w:r w:rsidRPr="0071310A">
        <w:rPr>
          <w:rFonts w:ascii="Raleway" w:hAnsi="Raleway"/>
          <w:b/>
          <w:bCs/>
        </w:rPr>
        <w:t>Voltaje/Línea</w:t>
      </w:r>
    </w:p>
    <w:p w14:paraId="75CA5C72" w14:textId="77777777" w:rsidR="006D3F26" w:rsidRPr="00F63375" w:rsidRDefault="006D3F26" w:rsidP="00F6337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F63375">
        <w:rPr>
          <w:rFonts w:ascii="Raleway" w:hAnsi="Raleway"/>
        </w:rPr>
        <w:t xml:space="preserve">Se refiere al voltaje medido entre dos conductores de línea del sistema </w:t>
      </w:r>
      <w:proofErr w:type="spellStart"/>
      <w:r w:rsidRPr="00F63375">
        <w:rPr>
          <w:rFonts w:ascii="Raleway" w:hAnsi="Raleway"/>
        </w:rPr>
        <w:t>trifásico</w:t>
      </w:r>
      <w:proofErr w:type="spellEnd"/>
      <w:r w:rsidRPr="00F63375">
        <w:rPr>
          <w:rFonts w:ascii="Raleway" w:hAnsi="Raleway"/>
        </w:rPr>
        <w:t>.</w:t>
      </w:r>
    </w:p>
    <w:p w14:paraId="6F497E51" w14:textId="77777777" w:rsidR="006D3F26" w:rsidRPr="00F63375" w:rsidRDefault="006D3F26" w:rsidP="00F6337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F63375">
        <w:rPr>
          <w:rFonts w:ascii="Raleway" w:hAnsi="Raleway"/>
        </w:rPr>
        <w:t xml:space="preserve">Ejemplo: </w:t>
      </w:r>
      <m:oMath>
        <m:r>
          <w:rPr>
            <w:rFonts w:ascii="Cambria Math" w:hAnsi="Cambria Math"/>
          </w:rPr>
          <m:t>V</m:t>
        </m:r>
      </m:oMath>
      <w:r w:rsidRPr="00F63375">
        <w:rPr>
          <w:rFonts w:ascii="Raleway" w:hAnsi="Raleway"/>
        </w:rPr>
        <w:t>.</w:t>
      </w:r>
    </w:p>
    <w:p w14:paraId="717FE1D5" w14:textId="77777777" w:rsidR="006D3F26" w:rsidRPr="00F63375" w:rsidRDefault="006D3F26" w:rsidP="00F63375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F63375">
        <w:rPr>
          <w:rFonts w:ascii="Raleway" w:hAnsi="Raleway"/>
        </w:rPr>
        <w:t xml:space="preserve">Es el voltaje que normalmente se usa para alimentar motores u otros equipos </w:t>
      </w:r>
      <w:proofErr w:type="spellStart"/>
      <w:r w:rsidRPr="00F63375">
        <w:rPr>
          <w:rFonts w:ascii="Raleway" w:hAnsi="Raleway"/>
        </w:rPr>
        <w:t>trifásicos</w:t>
      </w:r>
      <w:proofErr w:type="spellEnd"/>
      <w:r w:rsidRPr="00F63375">
        <w:rPr>
          <w:rFonts w:ascii="Raleway" w:hAnsi="Raleway"/>
        </w:rPr>
        <w:t>.</w:t>
      </w:r>
    </w:p>
    <w:p w14:paraId="5207A4AF" w14:textId="77777777" w:rsidR="00931428" w:rsidRDefault="006D3F26" w:rsidP="006D3F26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F63375">
        <w:rPr>
          <w:rFonts w:ascii="Raleway" w:hAnsi="Raleway"/>
        </w:rPr>
        <w:t>En una conexión estrella:</w:t>
      </w:r>
    </w:p>
    <w:p w14:paraId="0A45B49B" w14:textId="77777777" w:rsidR="0071310A" w:rsidRDefault="00000000" w:rsidP="0071310A">
      <w:pPr>
        <w:pStyle w:val="ListParagraph"/>
        <w:spacing w:line="360" w:lineRule="auto"/>
        <w:rPr>
          <w:rFonts w:ascii="Raleway" w:hAnsi="Raleway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2F2E486B" w14:textId="77777777" w:rsidR="006D3F26" w:rsidRDefault="006D3F26" w:rsidP="006D3F26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931428">
        <w:rPr>
          <w:rFonts w:ascii="Raleway" w:hAnsi="Raleway"/>
        </w:rPr>
        <w:lastRenderedPageBreak/>
        <w:t>En una conexión delta:</w:t>
      </w:r>
    </w:p>
    <w:p w14:paraId="1D9D0DDC" w14:textId="77777777" w:rsidR="00723237" w:rsidRPr="00723237" w:rsidRDefault="00000000" w:rsidP="00723237">
      <w:pPr>
        <w:spacing w:line="360" w:lineRule="auto"/>
        <w:ind w:left="360"/>
        <w:rPr>
          <w:rFonts w:ascii="Raleway" w:hAnsi="Raleway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2D29745C" w14:textId="77777777" w:rsidR="006D3F26" w:rsidRPr="0071310A" w:rsidRDefault="006D3F26" w:rsidP="006D3F26">
      <w:pPr>
        <w:pStyle w:val="ListParagraph"/>
        <w:numPr>
          <w:ilvl w:val="0"/>
          <w:numId w:val="24"/>
        </w:numPr>
        <w:spacing w:line="360" w:lineRule="auto"/>
        <w:rPr>
          <w:rFonts w:ascii="Raleway" w:hAnsi="Raleway"/>
          <w:b/>
          <w:bCs/>
        </w:rPr>
      </w:pPr>
      <w:r w:rsidRPr="0071310A">
        <w:rPr>
          <w:rFonts w:ascii="Raleway" w:hAnsi="Raleway"/>
          <w:b/>
          <w:bCs/>
        </w:rPr>
        <w:t>Voltaje/Fase</w:t>
      </w:r>
    </w:p>
    <w:p w14:paraId="2A61B32F" w14:textId="77777777" w:rsidR="006D3F26" w:rsidRPr="00931428" w:rsidRDefault="006D3F26" w:rsidP="00931428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931428">
        <w:rPr>
          <w:rFonts w:ascii="Raleway" w:hAnsi="Raleway"/>
        </w:rPr>
        <w:t>Es el voltaje que realmente cae sobre cada bobina o carga individual.</w:t>
      </w:r>
    </w:p>
    <w:p w14:paraId="0123C9AD" w14:textId="77777777" w:rsidR="006D3F26" w:rsidRPr="00931428" w:rsidRDefault="006D3F26" w:rsidP="00931428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931428">
        <w:rPr>
          <w:rFonts w:ascii="Raleway" w:hAnsi="Raleway"/>
        </w:rPr>
        <w:t>En estrella: es el voltaje entre una fase y el neutro.</w:t>
      </w:r>
    </w:p>
    <w:p w14:paraId="54FC9CC8" w14:textId="77777777" w:rsidR="006D3F26" w:rsidRPr="00931428" w:rsidRDefault="006D3F26" w:rsidP="00931428">
      <w:pPr>
        <w:pStyle w:val="ListParagraph"/>
        <w:numPr>
          <w:ilvl w:val="0"/>
          <w:numId w:val="20"/>
        </w:numPr>
        <w:spacing w:line="360" w:lineRule="auto"/>
        <w:rPr>
          <w:rFonts w:ascii="Raleway" w:hAnsi="Raleway"/>
        </w:rPr>
      </w:pPr>
      <w:r w:rsidRPr="00931428">
        <w:rPr>
          <w:rFonts w:ascii="Raleway" w:hAnsi="Raleway"/>
        </w:rPr>
        <w:t>En delta: es el voltaje entre los extremos de cada carga conectada entre dos fases.</w:t>
      </w:r>
    </w:p>
    <w:p w14:paraId="7A178191" w14:textId="77777777" w:rsidR="006D3F26" w:rsidRPr="006D3F26" w:rsidRDefault="006D3F26" w:rsidP="006D3F26">
      <w:pPr>
        <w:spacing w:line="360" w:lineRule="auto"/>
        <w:rPr>
          <w:rFonts w:ascii="Raleway" w:hAnsi="Raleway"/>
        </w:rPr>
      </w:pPr>
    </w:p>
    <w:p w14:paraId="72D285F8" w14:textId="1835E7B4" w:rsidR="004F24A7" w:rsidRPr="007357CD" w:rsidRDefault="004F24A7" w:rsidP="007357CD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7357CD">
        <w:rPr>
          <w:rFonts w:ascii="Raleway" w:hAnsi="Raleway"/>
          <w:i/>
          <w:iCs/>
          <w:color w:val="C00000"/>
          <w:sz w:val="24"/>
          <w:szCs w:val="24"/>
        </w:rPr>
        <w:t>Para una carga en Delta</w:t>
      </w:r>
    </w:p>
    <w:p w14:paraId="116A6352" w14:textId="77777777" w:rsidR="00DB191A" w:rsidRDefault="00F75F7B" w:rsidP="0045334F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DB191A">
        <w:rPr>
          <w:rFonts w:ascii="Raleway" w:hAnsi="Raleway"/>
          <w:i/>
          <w:iCs/>
          <w:color w:val="C00000"/>
          <w:sz w:val="24"/>
          <w:szCs w:val="24"/>
        </w:rPr>
        <w:t>¿Qué nivel de voltaje recibe cada carga?</w:t>
      </w:r>
    </w:p>
    <w:p w14:paraId="39710DBE" w14:textId="77777777" w:rsidR="00DB191A" w:rsidRDefault="00DB191A" w:rsidP="00DB191A">
      <w:pPr>
        <w:spacing w:line="360" w:lineRule="auto"/>
        <w:rPr>
          <w:rFonts w:ascii="Raleway" w:eastAsiaTheme="minorEastAsia" w:hAnsi="Raleway"/>
        </w:rPr>
      </w:pPr>
      <w:r w:rsidRPr="00DB191A">
        <w:rPr>
          <w:rFonts w:ascii="Raleway" w:hAnsi="Raleway"/>
        </w:rPr>
        <w:t>En Delta, cada carga está conectada directamente entre dos líneas.</w:t>
      </w:r>
      <w:r w:rsidR="00E35C42">
        <w:rPr>
          <w:rFonts w:ascii="Raleway" w:hAnsi="Raleway"/>
        </w:rPr>
        <w:t xml:space="preserve"> </w:t>
      </w:r>
      <w:r w:rsidRPr="00DB191A">
        <w:rPr>
          <w:rFonts w:ascii="Raleway" w:hAnsi="Raleway"/>
        </w:rPr>
        <w:t>Por lo tanto:</w:t>
      </w:r>
      <w:r w:rsidR="00E35C42">
        <w:rPr>
          <w:rFonts w:ascii="Raleway" w:hAnsi="Raleway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carga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fase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linea</m:t>
            </m:r>
          </m:sub>
        </m:sSub>
      </m:oMath>
    </w:p>
    <w:p w14:paraId="4128FA68" w14:textId="77777777" w:rsidR="00E35C42" w:rsidRPr="00DB191A" w:rsidRDefault="00E35C42" w:rsidP="00DB191A">
      <w:pPr>
        <w:spacing w:line="360" w:lineRule="auto"/>
        <w:rPr>
          <w:rFonts w:ascii="Raleway" w:hAnsi="Raleway"/>
        </w:rPr>
      </w:pPr>
    </w:p>
    <w:p w14:paraId="5C1B2D17" w14:textId="77777777" w:rsidR="00F75F7B" w:rsidRDefault="00F75F7B" w:rsidP="0045334F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DB191A">
        <w:rPr>
          <w:rFonts w:ascii="Raleway" w:hAnsi="Raleway"/>
          <w:i/>
          <w:iCs/>
          <w:color w:val="C00000"/>
          <w:sz w:val="24"/>
          <w:szCs w:val="24"/>
        </w:rPr>
        <w:t>¿Cuál es la relación de corriente de línea a corriente de fase?</w:t>
      </w:r>
    </w:p>
    <w:p w14:paraId="199DA5DF" w14:textId="77777777" w:rsidR="00E0792B" w:rsidRPr="003106CA" w:rsidRDefault="003106CA" w:rsidP="003106CA">
      <w:pPr>
        <w:spacing w:line="360" w:lineRule="auto"/>
        <w:rPr>
          <w:rFonts w:ascii="Raleway" w:hAnsi="Raleway"/>
        </w:rPr>
      </w:pPr>
      <w:r w:rsidRPr="003106CA">
        <w:rPr>
          <w:rFonts w:ascii="Raleway" w:hAnsi="Raleway"/>
        </w:rPr>
        <w:t>En Delta, la corriente de línea es la suma vectorial de las corrientes de dos ramas de fase.</w:t>
      </w:r>
      <w:r>
        <w:rPr>
          <w:rFonts w:ascii="Raleway" w:hAnsi="Raleway"/>
        </w:rPr>
        <w:t xml:space="preserve"> </w:t>
      </w:r>
      <w:r w:rsidRPr="003106CA">
        <w:rPr>
          <w:rFonts w:ascii="Raleway" w:hAnsi="Raleway"/>
        </w:rPr>
        <w:t>La relación es:</w:t>
      </w:r>
      <w:r w:rsidR="00CF6771">
        <w:rPr>
          <w:rFonts w:ascii="Raleway" w:hAnsi="Raleway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p w14:paraId="4FF11FAC" w14:textId="77777777" w:rsidR="0068024A" w:rsidRDefault="003106CA" w:rsidP="003106CA">
      <w:pPr>
        <w:spacing w:line="360" w:lineRule="auto"/>
        <w:rPr>
          <w:rFonts w:ascii="Raleway" w:hAnsi="Raleway"/>
        </w:rPr>
      </w:pPr>
      <w:r w:rsidRPr="003106CA">
        <w:rPr>
          <w:rFonts w:ascii="Raleway" w:hAnsi="Raleway"/>
        </w:rPr>
        <w:t xml:space="preserve">donde: </w:t>
      </w:r>
    </w:p>
    <w:p w14:paraId="7058E425" w14:textId="77777777" w:rsidR="0068024A" w:rsidRDefault="00000000" w:rsidP="003106CA">
      <w:pPr>
        <w:spacing w:line="360" w:lineRule="auto"/>
        <w:rPr>
          <w:rFonts w:ascii="Raleway" w:hAnsi="Raleway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3106CA" w:rsidRPr="003106CA">
        <w:rPr>
          <w:rFonts w:ascii="Raleway" w:hAnsi="Raleway"/>
        </w:rPr>
        <w:t xml:space="preserve">= corriente de línea </w:t>
      </w:r>
    </w:p>
    <w:p w14:paraId="1D355767" w14:textId="77777777" w:rsidR="00E35C42" w:rsidRPr="003106CA" w:rsidRDefault="00000000" w:rsidP="003106CA">
      <w:pPr>
        <w:spacing w:line="360" w:lineRule="auto"/>
        <w:rPr>
          <w:rFonts w:ascii="Raleway" w:hAnsi="Raleway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3106CA" w:rsidRPr="003106CA">
        <w:rPr>
          <w:rFonts w:ascii="Raleway" w:hAnsi="Raleway"/>
        </w:rPr>
        <w:t>= corriente de fase (corriente en cada carga)</w:t>
      </w:r>
    </w:p>
    <w:p w14:paraId="2266DCEB" w14:textId="77777777" w:rsidR="003106CA" w:rsidRPr="003106CA" w:rsidRDefault="003106CA" w:rsidP="003106CA">
      <w:pPr>
        <w:spacing w:line="360" w:lineRule="auto"/>
        <w:rPr>
          <w:rFonts w:ascii="Raleway" w:hAnsi="Raleway"/>
          <w:color w:val="C00000"/>
        </w:rPr>
      </w:pPr>
    </w:p>
    <w:p w14:paraId="5F35D652" w14:textId="77777777" w:rsidR="00D62428" w:rsidRDefault="00D62428" w:rsidP="0045334F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D62428">
        <w:rPr>
          <w:rFonts w:ascii="Raleway" w:hAnsi="Raleway"/>
          <w:i/>
          <w:iCs/>
          <w:color w:val="C00000"/>
          <w:sz w:val="24"/>
          <w:szCs w:val="24"/>
        </w:rPr>
        <w:t xml:space="preserve">¿Qué forma de onda tienen </w:t>
      </w:r>
      <w:r>
        <w:rPr>
          <w:rFonts w:ascii="Raleway" w:hAnsi="Raleway"/>
          <w:i/>
          <w:iCs/>
          <w:color w:val="C00000"/>
          <w:sz w:val="24"/>
          <w:szCs w:val="24"/>
        </w:rPr>
        <w:t xml:space="preserve">las corrientes de línea y que desfasamiento </w:t>
      </w:r>
      <w:r w:rsidR="00FE5059">
        <w:rPr>
          <w:rFonts w:ascii="Raleway" w:hAnsi="Raleway"/>
          <w:i/>
          <w:iCs/>
          <w:color w:val="C00000"/>
          <w:sz w:val="24"/>
          <w:szCs w:val="24"/>
        </w:rPr>
        <w:t>existen entre ellas?</w:t>
      </w:r>
    </w:p>
    <w:p w14:paraId="2F6BF569" w14:textId="77777777" w:rsidR="00C67AE4" w:rsidRPr="00C67AE4" w:rsidRDefault="00C67AE4" w:rsidP="00C67AE4">
      <w:pPr>
        <w:pStyle w:val="ListParagraph"/>
        <w:numPr>
          <w:ilvl w:val="0"/>
          <w:numId w:val="27"/>
        </w:numPr>
        <w:spacing w:line="360" w:lineRule="auto"/>
        <w:rPr>
          <w:rFonts w:ascii="Raleway" w:hAnsi="Raleway"/>
        </w:rPr>
      </w:pPr>
      <w:r w:rsidRPr="00C67AE4">
        <w:rPr>
          <w:rFonts w:ascii="Raleway" w:hAnsi="Raleway"/>
        </w:rPr>
        <w:t xml:space="preserve">Las corrientes de fase también son </w:t>
      </w:r>
      <w:proofErr w:type="spellStart"/>
      <w:r w:rsidRPr="00C67AE4">
        <w:rPr>
          <w:rFonts w:ascii="Raleway" w:hAnsi="Raleway"/>
        </w:rPr>
        <w:t>sinusoidales</w:t>
      </w:r>
      <w:proofErr w:type="spellEnd"/>
      <w:r w:rsidRPr="00C67AE4">
        <w:rPr>
          <w:rFonts w:ascii="Raleway" w:hAnsi="Raleway"/>
        </w:rPr>
        <w:t>.</w:t>
      </w:r>
    </w:p>
    <w:p w14:paraId="5BB28D04" w14:textId="77777777" w:rsidR="00436FF8" w:rsidRDefault="00C67AE4" w:rsidP="00C67AE4">
      <w:pPr>
        <w:pStyle w:val="ListParagraph"/>
        <w:numPr>
          <w:ilvl w:val="0"/>
          <w:numId w:val="27"/>
        </w:numPr>
        <w:spacing w:line="360" w:lineRule="auto"/>
        <w:rPr>
          <w:rFonts w:ascii="Raleway" w:hAnsi="Raleway"/>
        </w:rPr>
      </w:pPr>
      <w:r w:rsidRPr="00C67AE4">
        <w:rPr>
          <w:rFonts w:ascii="Raleway" w:hAnsi="Raleway"/>
        </w:rPr>
        <w:t>Están igualmente desfasadas 120° entre sí.</w:t>
      </w:r>
    </w:p>
    <w:p w14:paraId="6BD8C46B" w14:textId="77777777" w:rsidR="00C67AE4" w:rsidRPr="00C67AE4" w:rsidRDefault="00C67AE4" w:rsidP="00C67AE4">
      <w:pPr>
        <w:spacing w:line="360" w:lineRule="auto"/>
        <w:rPr>
          <w:rFonts w:ascii="Raleway" w:hAnsi="Raleway"/>
        </w:rPr>
      </w:pPr>
    </w:p>
    <w:p w14:paraId="75F42146" w14:textId="77777777" w:rsidR="00FE5059" w:rsidRPr="00D62428" w:rsidRDefault="00FE5059" w:rsidP="0045334F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lastRenderedPageBreak/>
        <w:t>¿</w:t>
      </w:r>
      <w:r w:rsidRPr="00FE5059">
        <w:rPr>
          <w:rFonts w:ascii="Raleway" w:hAnsi="Raleway"/>
          <w:i/>
          <w:iCs/>
          <w:color w:val="C00000"/>
          <w:sz w:val="24"/>
          <w:szCs w:val="24"/>
        </w:rPr>
        <w:t xml:space="preserve"> </w:t>
      </w:r>
      <w:r w:rsidRPr="00D62428">
        <w:rPr>
          <w:rFonts w:ascii="Raleway" w:hAnsi="Raleway"/>
          <w:i/>
          <w:iCs/>
          <w:color w:val="C00000"/>
          <w:sz w:val="24"/>
          <w:szCs w:val="24"/>
        </w:rPr>
        <w:t xml:space="preserve">Qué forma de onda tienen </w:t>
      </w:r>
      <w:r>
        <w:rPr>
          <w:rFonts w:ascii="Raleway" w:hAnsi="Raleway"/>
          <w:i/>
          <w:iCs/>
          <w:color w:val="C00000"/>
          <w:sz w:val="24"/>
          <w:szCs w:val="24"/>
        </w:rPr>
        <w:t xml:space="preserve">las corrientes de </w:t>
      </w:r>
      <w:r w:rsidR="008436D9">
        <w:rPr>
          <w:rFonts w:ascii="Raleway" w:hAnsi="Raleway"/>
          <w:i/>
          <w:iCs/>
          <w:color w:val="C00000"/>
          <w:sz w:val="24"/>
          <w:szCs w:val="24"/>
        </w:rPr>
        <w:t>fase</w:t>
      </w:r>
      <w:r>
        <w:rPr>
          <w:rFonts w:ascii="Raleway" w:hAnsi="Raleway"/>
          <w:i/>
          <w:iCs/>
          <w:color w:val="C00000"/>
          <w:sz w:val="24"/>
          <w:szCs w:val="24"/>
        </w:rPr>
        <w:t xml:space="preserve"> y que desfasamiento existen entre ellas?</w:t>
      </w:r>
    </w:p>
    <w:p w14:paraId="31AD638E" w14:textId="77777777" w:rsidR="00283BC2" w:rsidRPr="00283BC2" w:rsidRDefault="00283BC2" w:rsidP="00283BC2">
      <w:pPr>
        <w:pStyle w:val="ListParagraph"/>
        <w:numPr>
          <w:ilvl w:val="0"/>
          <w:numId w:val="28"/>
        </w:numPr>
        <w:spacing w:line="360" w:lineRule="auto"/>
        <w:rPr>
          <w:rFonts w:ascii="Raleway" w:hAnsi="Raleway"/>
        </w:rPr>
      </w:pPr>
      <w:r w:rsidRPr="00283BC2">
        <w:rPr>
          <w:rFonts w:ascii="Raleway" w:hAnsi="Raleway"/>
        </w:rPr>
        <w:t xml:space="preserve">Las corrientes de fase también son </w:t>
      </w:r>
      <w:proofErr w:type="spellStart"/>
      <w:r w:rsidRPr="00283BC2">
        <w:rPr>
          <w:rFonts w:ascii="Raleway" w:hAnsi="Raleway"/>
        </w:rPr>
        <w:t>sinusoidales</w:t>
      </w:r>
      <w:proofErr w:type="spellEnd"/>
      <w:r w:rsidRPr="00283BC2">
        <w:rPr>
          <w:rFonts w:ascii="Raleway" w:hAnsi="Raleway"/>
        </w:rPr>
        <w:t>.</w:t>
      </w:r>
    </w:p>
    <w:p w14:paraId="63D1126E" w14:textId="77777777" w:rsidR="00283BC2" w:rsidRPr="00283BC2" w:rsidRDefault="00283BC2" w:rsidP="00283BC2">
      <w:pPr>
        <w:pStyle w:val="ListParagraph"/>
        <w:numPr>
          <w:ilvl w:val="0"/>
          <w:numId w:val="28"/>
        </w:numPr>
        <w:spacing w:line="360" w:lineRule="auto"/>
        <w:rPr>
          <w:rFonts w:ascii="Raleway" w:hAnsi="Raleway"/>
        </w:rPr>
      </w:pPr>
      <w:r w:rsidRPr="00283BC2">
        <w:rPr>
          <w:rFonts w:ascii="Raleway" w:hAnsi="Raleway"/>
        </w:rPr>
        <w:t>Están igualmente desfasadas 120° entre sí.</w:t>
      </w:r>
    </w:p>
    <w:p w14:paraId="66BCE99D" w14:textId="77777777" w:rsidR="00283BC2" w:rsidRPr="00E25383" w:rsidRDefault="00283BC2" w:rsidP="00E25383">
      <w:p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</w:p>
    <w:p w14:paraId="785B1C33" w14:textId="77777777" w:rsidR="004F24A7" w:rsidRDefault="004F24A7" w:rsidP="007357CD">
      <w:pPr>
        <w:pStyle w:val="ListParagraph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Para una carga en Estrella</w:t>
      </w:r>
    </w:p>
    <w:p w14:paraId="5A55CD82" w14:textId="77777777" w:rsidR="00636CD9" w:rsidRDefault="00636CD9" w:rsidP="0045334F">
      <w:pPr>
        <w:pStyle w:val="ListParagraph"/>
        <w:numPr>
          <w:ilvl w:val="0"/>
          <w:numId w:val="6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¿Qué nivel de voltaje recibe cada carga?</w:t>
      </w:r>
    </w:p>
    <w:p w14:paraId="28B9CD2B" w14:textId="77777777" w:rsidR="00017EC8" w:rsidRDefault="00F46724" w:rsidP="00F46724">
      <w:pPr>
        <w:spacing w:line="360" w:lineRule="auto"/>
        <w:rPr>
          <w:rFonts w:ascii="Raleway" w:hAnsi="Raleway"/>
        </w:rPr>
      </w:pPr>
      <w:r w:rsidRPr="00F46724">
        <w:rPr>
          <w:rFonts w:ascii="Raleway" w:hAnsi="Raleway"/>
        </w:rPr>
        <w:t>En Estrella, cada carga está conectada entre una fase y el neutro.</w:t>
      </w:r>
      <w:r>
        <w:rPr>
          <w:rFonts w:ascii="Raleway" w:hAnsi="Raleway"/>
        </w:rPr>
        <w:t xml:space="preserve"> </w:t>
      </w:r>
      <w:r w:rsidRPr="00F46724">
        <w:rPr>
          <w:rFonts w:ascii="Raleway" w:hAnsi="Raleway"/>
        </w:rPr>
        <w:t>Por lo tanto:</w:t>
      </w:r>
      <w:r>
        <w:rPr>
          <w:rFonts w:ascii="Raleway" w:hAnsi="Raleway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carga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fase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linea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7B00B565" w14:textId="77777777" w:rsidR="00F46724" w:rsidRPr="00F46724" w:rsidRDefault="00F46724" w:rsidP="00F46724">
      <w:pPr>
        <w:spacing w:line="360" w:lineRule="auto"/>
        <w:rPr>
          <w:rFonts w:ascii="Raleway" w:hAnsi="Raleway"/>
        </w:rPr>
      </w:pPr>
    </w:p>
    <w:p w14:paraId="653BEE88" w14:textId="77777777" w:rsidR="00F62251" w:rsidRDefault="00636CD9" w:rsidP="0045334F">
      <w:pPr>
        <w:pStyle w:val="ListParagraph"/>
        <w:numPr>
          <w:ilvl w:val="0"/>
          <w:numId w:val="6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¿Cuál es la relación de corriente de línea a corriente de fase?</w:t>
      </w:r>
    </w:p>
    <w:p w14:paraId="473AC793" w14:textId="77777777" w:rsidR="008C4EB4" w:rsidRDefault="008C4EB4" w:rsidP="008C4EB4">
      <w:pPr>
        <w:spacing w:line="360" w:lineRule="auto"/>
        <w:rPr>
          <w:rFonts w:ascii="Raleway" w:hAnsi="Raleway"/>
        </w:rPr>
      </w:pPr>
      <w:r w:rsidRPr="008C4EB4">
        <w:rPr>
          <w:rFonts w:ascii="Raleway" w:hAnsi="Raleway"/>
        </w:rPr>
        <w:t>En Estrella, la corriente que circula por la línea es igual a la corriente que circula por cada fase:</w:t>
      </w:r>
      <w:r>
        <w:rPr>
          <w:rFonts w:ascii="Raleway" w:hAnsi="Raleway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p w14:paraId="35072905" w14:textId="77777777" w:rsidR="008C4EB4" w:rsidRPr="008C4EB4" w:rsidRDefault="008C4EB4" w:rsidP="008C4EB4">
      <w:pPr>
        <w:spacing w:line="360" w:lineRule="auto"/>
        <w:rPr>
          <w:rFonts w:ascii="Raleway" w:hAnsi="Raleway"/>
        </w:rPr>
      </w:pPr>
    </w:p>
    <w:p w14:paraId="6EBD7DC1" w14:textId="77777777" w:rsidR="008436D9" w:rsidRDefault="00636CD9" w:rsidP="0045334F">
      <w:pPr>
        <w:pStyle w:val="ListParagraph"/>
        <w:numPr>
          <w:ilvl w:val="0"/>
          <w:numId w:val="6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 w:rsidRPr="00F62251">
        <w:rPr>
          <w:rFonts w:ascii="Raleway" w:hAnsi="Raleway"/>
          <w:i/>
          <w:iCs/>
          <w:color w:val="C00000"/>
          <w:sz w:val="24"/>
          <w:szCs w:val="24"/>
        </w:rPr>
        <w:t xml:space="preserve">¿Qué forma de onda tienen las corrientes de </w:t>
      </w:r>
      <w:r w:rsidR="001A7B5B">
        <w:rPr>
          <w:rFonts w:ascii="Raleway" w:hAnsi="Raleway"/>
          <w:i/>
          <w:iCs/>
          <w:color w:val="C00000"/>
          <w:sz w:val="24"/>
          <w:szCs w:val="24"/>
        </w:rPr>
        <w:t>fase</w:t>
      </w:r>
      <w:r w:rsidRPr="00F62251">
        <w:rPr>
          <w:rFonts w:ascii="Raleway" w:hAnsi="Raleway"/>
          <w:i/>
          <w:iCs/>
          <w:color w:val="C00000"/>
          <w:sz w:val="24"/>
          <w:szCs w:val="24"/>
        </w:rPr>
        <w:t xml:space="preserve"> y que desfasamiento existen entre ellas?</w:t>
      </w:r>
    </w:p>
    <w:p w14:paraId="768E4641" w14:textId="77777777" w:rsidR="00C05E43" w:rsidRPr="00C05E43" w:rsidRDefault="00C05E43" w:rsidP="00C05E43">
      <w:pPr>
        <w:pStyle w:val="ListParagraph"/>
        <w:numPr>
          <w:ilvl w:val="0"/>
          <w:numId w:val="29"/>
        </w:numPr>
        <w:spacing w:line="360" w:lineRule="auto"/>
        <w:rPr>
          <w:rFonts w:ascii="Raleway" w:hAnsi="Raleway"/>
        </w:rPr>
      </w:pPr>
      <w:r w:rsidRPr="00C05E43">
        <w:rPr>
          <w:rFonts w:ascii="Raleway" w:hAnsi="Raleway"/>
        </w:rPr>
        <w:t xml:space="preserve">Las corrientes de fase son </w:t>
      </w:r>
      <w:proofErr w:type="spellStart"/>
      <w:r w:rsidRPr="00C05E43">
        <w:rPr>
          <w:rFonts w:ascii="Raleway" w:hAnsi="Raleway"/>
        </w:rPr>
        <w:t>sinusoidales</w:t>
      </w:r>
      <w:proofErr w:type="spellEnd"/>
      <w:r w:rsidRPr="00C05E43">
        <w:rPr>
          <w:rFonts w:ascii="Raleway" w:hAnsi="Raleway"/>
        </w:rPr>
        <w:t>.</w:t>
      </w:r>
    </w:p>
    <w:p w14:paraId="4B2A103E" w14:textId="77777777" w:rsidR="008C4EB4" w:rsidRPr="00C05E43" w:rsidRDefault="00C05E43" w:rsidP="00C05E43">
      <w:pPr>
        <w:pStyle w:val="ListParagraph"/>
        <w:numPr>
          <w:ilvl w:val="0"/>
          <w:numId w:val="29"/>
        </w:numPr>
        <w:spacing w:line="360" w:lineRule="auto"/>
        <w:rPr>
          <w:rFonts w:ascii="Raleway" w:hAnsi="Raleway"/>
        </w:rPr>
      </w:pPr>
      <w:r w:rsidRPr="00C05E43">
        <w:rPr>
          <w:rFonts w:ascii="Raleway" w:hAnsi="Raleway"/>
        </w:rPr>
        <w:t>Están desfasadas 120° entre sí.</w:t>
      </w:r>
    </w:p>
    <w:p w14:paraId="27BDF244" w14:textId="77777777" w:rsidR="00C05E43" w:rsidRPr="00C05E43" w:rsidRDefault="00C05E43" w:rsidP="00C05E43">
      <w:pPr>
        <w:spacing w:line="360" w:lineRule="auto"/>
        <w:rPr>
          <w:rFonts w:ascii="Raleway" w:hAnsi="Raleway"/>
        </w:rPr>
      </w:pPr>
    </w:p>
    <w:p w14:paraId="3D03E914" w14:textId="77777777" w:rsidR="000A0E4F" w:rsidRDefault="001A7B5B" w:rsidP="0045334F">
      <w:pPr>
        <w:pStyle w:val="ListParagraph"/>
        <w:numPr>
          <w:ilvl w:val="0"/>
          <w:numId w:val="6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¿Cuál es la relación de voltajes de fase a los voltajes compuestos de fase?</w:t>
      </w:r>
    </w:p>
    <w:p w14:paraId="5A117DF4" w14:textId="77777777" w:rsidR="001A4231" w:rsidRPr="009A5AAC" w:rsidRDefault="001A4231" w:rsidP="009A5AAC">
      <w:pPr>
        <w:pStyle w:val="ListParagraph"/>
        <w:numPr>
          <w:ilvl w:val="0"/>
          <w:numId w:val="30"/>
        </w:numPr>
        <w:spacing w:line="360" w:lineRule="auto"/>
        <w:rPr>
          <w:rFonts w:ascii="Raleway" w:hAnsi="Raleway"/>
        </w:rPr>
      </w:pPr>
      <w:r w:rsidRPr="009A5AAC">
        <w:rPr>
          <w:rFonts w:ascii="Raleway" w:hAnsi="Raleway"/>
        </w:rPr>
        <w:t>El voltaje compuesto de fase (voltaje línea-línea) está relacionado con el voltaje de fase (fase-neutro) por:</w:t>
      </w:r>
    </w:p>
    <w:p w14:paraId="6C19E3BD" w14:textId="77777777" w:rsidR="001A4231" w:rsidRPr="001A4231" w:rsidRDefault="00000000" w:rsidP="001A4231">
      <w:pPr>
        <w:spacing w:line="360" w:lineRule="auto"/>
        <w:rPr>
          <w:rFonts w:ascii="Raleway" w:hAnsi="Raleway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3842AB4B" w14:textId="77777777" w:rsidR="001A7B5B" w:rsidRPr="009A5AAC" w:rsidRDefault="001A4231" w:rsidP="009A5AAC">
      <w:pPr>
        <w:pStyle w:val="ListParagraph"/>
        <w:numPr>
          <w:ilvl w:val="0"/>
          <w:numId w:val="30"/>
        </w:numPr>
        <w:spacing w:line="360" w:lineRule="auto"/>
        <w:rPr>
          <w:rFonts w:ascii="Raleway" w:hAnsi="Raleway"/>
        </w:rPr>
      </w:pPr>
      <w:r w:rsidRPr="009A5AAC">
        <w:rPr>
          <w:rFonts w:ascii="Raleway" w:hAnsi="Raleway"/>
        </w:rPr>
        <w:t>Esto significa que el voltaje entre líneas es mayor que el voltaje de cada carga individual.</w:t>
      </w:r>
    </w:p>
    <w:p w14:paraId="70B229CB" w14:textId="77777777" w:rsidR="001A4231" w:rsidRPr="00C05E43" w:rsidRDefault="001A4231" w:rsidP="001A4231">
      <w:pPr>
        <w:spacing w:line="360" w:lineRule="auto"/>
        <w:rPr>
          <w:rFonts w:ascii="Raleway" w:hAnsi="Raleway"/>
        </w:rPr>
      </w:pPr>
    </w:p>
    <w:p w14:paraId="7DFA50DF" w14:textId="77777777" w:rsidR="000A0E4F" w:rsidRPr="000A0E4F" w:rsidRDefault="000A0E4F" w:rsidP="0045334F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 w:rsidRPr="000A0E4F">
        <w:rPr>
          <w:rFonts w:ascii="Raleway" w:hAnsi="Raleway"/>
          <w:b/>
          <w:bCs/>
          <w:sz w:val="28"/>
          <w:szCs w:val="28"/>
        </w:rPr>
        <w:t>Referencias</w:t>
      </w:r>
    </w:p>
    <w:p w14:paraId="06FD6C3B" w14:textId="77777777" w:rsidR="00B972FD" w:rsidRDefault="00CF1F36" w:rsidP="0045334F">
      <w:pPr>
        <w:spacing w:line="360" w:lineRule="auto"/>
        <w:ind w:firstLine="708"/>
        <w:rPr>
          <w:rFonts w:ascii="Raleway" w:hAnsi="Raleway"/>
        </w:rPr>
      </w:pPr>
      <w:proofErr w:type="spellStart"/>
      <w:r>
        <w:rPr>
          <w:rFonts w:ascii="Raleway" w:hAnsi="Raleway"/>
        </w:rPr>
        <w:t>Kolstad</w:t>
      </w:r>
      <w:proofErr w:type="spellEnd"/>
      <w:r>
        <w:rPr>
          <w:rFonts w:ascii="Raleway" w:hAnsi="Raleway"/>
        </w:rPr>
        <w:t xml:space="preserve">, C. (2022). Tipos y configuraciones de transformadores </w:t>
      </w:r>
      <w:proofErr w:type="spellStart"/>
      <w:r>
        <w:rPr>
          <w:rFonts w:ascii="Raleway" w:hAnsi="Raleway"/>
        </w:rPr>
        <w:t>trifásicos</w:t>
      </w:r>
      <w:proofErr w:type="spellEnd"/>
      <w:r>
        <w:rPr>
          <w:rFonts w:ascii="Raleway" w:hAnsi="Raleway"/>
        </w:rPr>
        <w:t xml:space="preserve">. Recuperado el 16 de septiembre de 2025 de </w:t>
      </w:r>
      <w:r w:rsidRPr="00CF1F36">
        <w:rPr>
          <w:rFonts w:ascii="Raleway" w:hAnsi="Raleway"/>
        </w:rPr>
        <w:t>https://tameson.es/pages/transformadores-trifasicos-una-guia-completa#_8sbv83htqoc</w:t>
      </w:r>
    </w:p>
    <w:p w14:paraId="3D012D64" w14:textId="494E31A2" w:rsidR="00675838" w:rsidRDefault="00675838" w:rsidP="0045334F">
      <w:pPr>
        <w:spacing w:line="360" w:lineRule="auto"/>
        <w:ind w:firstLine="708"/>
        <w:rPr>
          <w:rFonts w:ascii="Raleway" w:hAnsi="Raleway"/>
        </w:rPr>
      </w:pPr>
      <w:proofErr w:type="spellStart"/>
      <w:r>
        <w:rPr>
          <w:rFonts w:ascii="Raleway" w:hAnsi="Raleway"/>
        </w:rPr>
        <w:t>Kuphaldt</w:t>
      </w:r>
      <w:proofErr w:type="spellEnd"/>
      <w:r>
        <w:rPr>
          <w:rFonts w:ascii="Raleway" w:hAnsi="Raleway"/>
        </w:rPr>
        <w:t>, T. (</w:t>
      </w:r>
      <w:r w:rsidR="00EF2EF8">
        <w:rPr>
          <w:rFonts w:ascii="Raleway" w:hAnsi="Raleway"/>
        </w:rPr>
        <w:t>s.f.</w:t>
      </w:r>
      <w:r>
        <w:rPr>
          <w:rFonts w:ascii="Raleway" w:hAnsi="Raleway"/>
        </w:rPr>
        <w:t xml:space="preserve">). Configuraciones </w:t>
      </w:r>
      <w:proofErr w:type="spellStart"/>
      <w:r>
        <w:rPr>
          <w:rFonts w:ascii="Raleway" w:hAnsi="Raleway"/>
        </w:rPr>
        <w:t>trifásicas</w:t>
      </w:r>
      <w:proofErr w:type="spellEnd"/>
      <w:r>
        <w:rPr>
          <w:rFonts w:ascii="Raleway" w:hAnsi="Raleway"/>
        </w:rPr>
        <w:t xml:space="preserve"> Y y Delta. Recuperado el 16 de septiembre de 2025 de </w:t>
      </w:r>
      <w:r w:rsidRPr="00675838">
        <w:rPr>
          <w:rFonts w:ascii="Raleway" w:hAnsi="Raleway"/>
        </w:rPr>
        <w:t>https://espanol.libretexts.org/Bookshelves/Vocacional/Tecnologia_Electronica/Libro%3A_Circuitos_electricos_II_-_Corriente_alterna_(Kuphaldt)/07%3A_Circuitos_de_CA_polif%C3%A1sicos/7.05%3A_Configuraciones_trif%C3%A1sicas_Y_y_Delta</w:t>
      </w:r>
    </w:p>
    <w:p w14:paraId="7E7B0401" w14:textId="78B50E31" w:rsidR="000A0E4F" w:rsidRDefault="00C70CDE" w:rsidP="0045334F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</w:rPr>
        <w:t>Universidad Nacional de Rosario</w:t>
      </w:r>
      <w:r w:rsidR="000A0E4F" w:rsidRPr="000A0E4F">
        <w:rPr>
          <w:rFonts w:ascii="Raleway" w:hAnsi="Raleway"/>
        </w:rPr>
        <w:t>, (</w:t>
      </w:r>
      <w:r w:rsidR="00B64965">
        <w:rPr>
          <w:rFonts w:ascii="Raleway" w:hAnsi="Raleway"/>
        </w:rPr>
        <w:t>2015</w:t>
      </w:r>
      <w:r w:rsidR="000A0E4F" w:rsidRPr="000A0E4F">
        <w:rPr>
          <w:rFonts w:ascii="Raleway" w:hAnsi="Raleway"/>
        </w:rPr>
        <w:t xml:space="preserve">). </w:t>
      </w:r>
      <w:r w:rsidR="00B64965">
        <w:rPr>
          <w:rFonts w:ascii="Raleway" w:hAnsi="Raleway"/>
        </w:rPr>
        <w:t xml:space="preserve">Circuitos </w:t>
      </w:r>
      <w:proofErr w:type="spellStart"/>
      <w:r w:rsidR="00711561">
        <w:rPr>
          <w:rFonts w:ascii="Raleway" w:hAnsi="Raleway"/>
        </w:rPr>
        <w:t>Trifásicos</w:t>
      </w:r>
      <w:proofErr w:type="spellEnd"/>
      <w:r w:rsidR="00B64965">
        <w:rPr>
          <w:rFonts w:ascii="Raleway" w:hAnsi="Raleway"/>
        </w:rPr>
        <w:t>.</w:t>
      </w:r>
      <w:r w:rsidR="000A0E4F" w:rsidRPr="000A0E4F">
        <w:rPr>
          <w:rFonts w:ascii="Raleway" w:hAnsi="Raleway"/>
        </w:rPr>
        <w:t xml:space="preserve"> Recuperado el </w:t>
      </w:r>
      <w:r w:rsidR="00B64965">
        <w:rPr>
          <w:rFonts w:ascii="Raleway" w:hAnsi="Raleway"/>
        </w:rPr>
        <w:t>16</w:t>
      </w:r>
      <w:r w:rsidR="000A0E4F" w:rsidRPr="000A0E4F">
        <w:rPr>
          <w:rFonts w:ascii="Raleway" w:hAnsi="Raleway"/>
        </w:rPr>
        <w:t xml:space="preserve"> de </w:t>
      </w:r>
      <w:r w:rsidR="00B64965">
        <w:rPr>
          <w:rFonts w:ascii="Raleway" w:hAnsi="Raleway"/>
        </w:rPr>
        <w:t>septiembre</w:t>
      </w:r>
      <w:r w:rsidR="000A0E4F" w:rsidRPr="000A0E4F">
        <w:rPr>
          <w:rFonts w:ascii="Raleway" w:hAnsi="Raleway"/>
        </w:rPr>
        <w:t xml:space="preserve"> de 2025 de </w:t>
      </w:r>
      <w:r w:rsidR="00B64965" w:rsidRPr="00B64965">
        <w:rPr>
          <w:rFonts w:ascii="Raleway" w:hAnsi="Raleway"/>
        </w:rPr>
        <w:t>https://www.fceia.unr.edu.ar/tci/utiles/Apuntes/Cap%2010-TRIF.pdf</w:t>
      </w:r>
    </w:p>
    <w:p w14:paraId="581C03D6" w14:textId="6D616802" w:rsidR="00560942" w:rsidRPr="00560942" w:rsidRDefault="000C2222" w:rsidP="00970455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</w:rPr>
        <w:t>Universidad</w:t>
      </w:r>
      <w:r w:rsidR="00623F0D">
        <w:rPr>
          <w:rFonts w:ascii="Raleway" w:hAnsi="Raleway"/>
        </w:rPr>
        <w:t xml:space="preserve"> Nacional de la Patagonia San Juan Bosco</w:t>
      </w:r>
      <w:r>
        <w:rPr>
          <w:rFonts w:ascii="Raleway" w:hAnsi="Raleway"/>
        </w:rPr>
        <w:t xml:space="preserve">. Circuitos </w:t>
      </w:r>
      <w:proofErr w:type="spellStart"/>
      <w:r>
        <w:rPr>
          <w:rFonts w:ascii="Raleway" w:hAnsi="Raleway"/>
        </w:rPr>
        <w:t>Trifásicos</w:t>
      </w:r>
      <w:proofErr w:type="spellEnd"/>
      <w:r>
        <w:rPr>
          <w:rFonts w:ascii="Raleway" w:hAnsi="Raleway"/>
        </w:rPr>
        <w:t xml:space="preserve">. </w:t>
      </w:r>
      <w:r w:rsidR="006C54A8">
        <w:rPr>
          <w:rFonts w:ascii="Raleway" w:hAnsi="Raleway"/>
        </w:rPr>
        <w:t xml:space="preserve">Recuperado el 16 de septiembre de 2025 de </w:t>
      </w:r>
      <w:r w:rsidR="00BA3B4C" w:rsidRPr="00BA3B4C">
        <w:rPr>
          <w:rFonts w:ascii="Raleway" w:hAnsi="Raleway"/>
        </w:rPr>
        <w:t>https://www.ing.unp.edu.ar/electronica/asignaturas/ee016/apuntes/10/10.</w:t>
      </w:r>
      <w:r w:rsidR="00970455" w:rsidRPr="00970455">
        <w:rPr>
          <w:rFonts w:ascii="Raleway" w:hAnsi="Raleway"/>
        </w:rPr>
        <w:t>html</w:t>
      </w:r>
    </w:p>
    <w:sectPr w:rsidR="00560942" w:rsidRPr="00560942" w:rsidSect="00387E37"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388C" w14:textId="77777777" w:rsidR="00146767" w:rsidRDefault="00146767" w:rsidP="00A437B4">
      <w:pPr>
        <w:spacing w:after="0" w:line="240" w:lineRule="auto"/>
      </w:pPr>
      <w:r>
        <w:separator/>
      </w:r>
    </w:p>
  </w:endnote>
  <w:endnote w:type="continuationSeparator" w:id="0">
    <w:p w14:paraId="4AFA021F" w14:textId="77777777" w:rsidR="00146767" w:rsidRDefault="00146767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8C21" w14:textId="77777777" w:rsidR="00146767" w:rsidRDefault="00146767" w:rsidP="00A437B4">
      <w:pPr>
        <w:spacing w:after="0" w:line="240" w:lineRule="auto"/>
      </w:pPr>
      <w:r>
        <w:separator/>
      </w:r>
    </w:p>
  </w:footnote>
  <w:footnote w:type="continuationSeparator" w:id="0">
    <w:p w14:paraId="664A46CD" w14:textId="77777777" w:rsidR="00146767" w:rsidRDefault="00146767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4BE9"/>
    <w:multiLevelType w:val="hybridMultilevel"/>
    <w:tmpl w:val="DFEE4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04644"/>
    <w:multiLevelType w:val="hybridMultilevel"/>
    <w:tmpl w:val="59DA5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028C"/>
    <w:multiLevelType w:val="hybridMultilevel"/>
    <w:tmpl w:val="C6AC3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051C"/>
    <w:multiLevelType w:val="hybridMultilevel"/>
    <w:tmpl w:val="1E585D7E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6836241"/>
    <w:multiLevelType w:val="hybridMultilevel"/>
    <w:tmpl w:val="0C40762A"/>
    <w:lvl w:ilvl="0" w:tplc="ED9AB0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AE5B16"/>
    <w:multiLevelType w:val="hybridMultilevel"/>
    <w:tmpl w:val="54F4A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A0EA0"/>
    <w:multiLevelType w:val="hybridMultilevel"/>
    <w:tmpl w:val="C28ACCD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17D0A"/>
    <w:multiLevelType w:val="hybridMultilevel"/>
    <w:tmpl w:val="87344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B6781"/>
    <w:multiLevelType w:val="hybridMultilevel"/>
    <w:tmpl w:val="FABC9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438AE"/>
    <w:multiLevelType w:val="hybridMultilevel"/>
    <w:tmpl w:val="608EC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55EBD"/>
    <w:multiLevelType w:val="hybridMultilevel"/>
    <w:tmpl w:val="80303F14"/>
    <w:lvl w:ilvl="0" w:tplc="15FCAE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D4A6A"/>
    <w:multiLevelType w:val="hybridMultilevel"/>
    <w:tmpl w:val="EDAEED34"/>
    <w:lvl w:ilvl="0" w:tplc="8F24D2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C5442"/>
    <w:multiLevelType w:val="hybridMultilevel"/>
    <w:tmpl w:val="3104DBDC"/>
    <w:lvl w:ilvl="0" w:tplc="8E4A47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402A24"/>
    <w:multiLevelType w:val="hybridMultilevel"/>
    <w:tmpl w:val="DD164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83E22"/>
    <w:multiLevelType w:val="hybridMultilevel"/>
    <w:tmpl w:val="9E72E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6630A"/>
    <w:multiLevelType w:val="hybridMultilevel"/>
    <w:tmpl w:val="A12494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32242"/>
    <w:multiLevelType w:val="hybridMultilevel"/>
    <w:tmpl w:val="F87C7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343F6"/>
    <w:multiLevelType w:val="hybridMultilevel"/>
    <w:tmpl w:val="80325BE0"/>
    <w:lvl w:ilvl="0" w:tplc="5FC0CA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C32592"/>
    <w:multiLevelType w:val="hybridMultilevel"/>
    <w:tmpl w:val="2A3A4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E3F67"/>
    <w:multiLevelType w:val="hybridMultilevel"/>
    <w:tmpl w:val="E2902EF8"/>
    <w:lvl w:ilvl="0" w:tplc="9B8CB9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BC77B7"/>
    <w:multiLevelType w:val="hybridMultilevel"/>
    <w:tmpl w:val="EBA832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162F1"/>
    <w:multiLevelType w:val="hybridMultilevel"/>
    <w:tmpl w:val="0AF49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37913"/>
    <w:multiLevelType w:val="hybridMultilevel"/>
    <w:tmpl w:val="4816E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6F61"/>
    <w:multiLevelType w:val="hybridMultilevel"/>
    <w:tmpl w:val="A6A4960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9D57F0"/>
    <w:multiLevelType w:val="hybridMultilevel"/>
    <w:tmpl w:val="9CC2368C"/>
    <w:lvl w:ilvl="0" w:tplc="FC5AB1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633E06"/>
    <w:multiLevelType w:val="hybridMultilevel"/>
    <w:tmpl w:val="7CE26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A4FCE"/>
    <w:multiLevelType w:val="hybridMultilevel"/>
    <w:tmpl w:val="99945D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124107">
    <w:abstractNumId w:val="14"/>
  </w:num>
  <w:num w:numId="2" w16cid:durableId="1107046344">
    <w:abstractNumId w:val="3"/>
  </w:num>
  <w:num w:numId="3" w16cid:durableId="2113209886">
    <w:abstractNumId w:val="16"/>
  </w:num>
  <w:num w:numId="4" w16cid:durableId="1204444242">
    <w:abstractNumId w:val="4"/>
  </w:num>
  <w:num w:numId="5" w16cid:durableId="1685326226">
    <w:abstractNumId w:val="22"/>
  </w:num>
  <w:num w:numId="6" w16cid:durableId="1906137340">
    <w:abstractNumId w:val="5"/>
  </w:num>
  <w:num w:numId="7" w16cid:durableId="1713917920">
    <w:abstractNumId w:val="11"/>
  </w:num>
  <w:num w:numId="8" w16cid:durableId="824202879">
    <w:abstractNumId w:val="27"/>
  </w:num>
  <w:num w:numId="9" w16cid:durableId="633944449">
    <w:abstractNumId w:val="19"/>
  </w:num>
  <w:num w:numId="10" w16cid:durableId="2089887891">
    <w:abstractNumId w:val="26"/>
  </w:num>
  <w:num w:numId="11" w16cid:durableId="1508516518">
    <w:abstractNumId w:val="29"/>
  </w:num>
  <w:num w:numId="12" w16cid:durableId="666250597">
    <w:abstractNumId w:val="10"/>
  </w:num>
  <w:num w:numId="13" w16cid:durableId="386608868">
    <w:abstractNumId w:val="0"/>
  </w:num>
  <w:num w:numId="14" w16cid:durableId="926882352">
    <w:abstractNumId w:val="17"/>
  </w:num>
  <w:num w:numId="15" w16cid:durableId="1070420101">
    <w:abstractNumId w:val="13"/>
  </w:num>
  <w:num w:numId="16" w16cid:durableId="381058264">
    <w:abstractNumId w:val="18"/>
  </w:num>
  <w:num w:numId="17" w16cid:durableId="715659686">
    <w:abstractNumId w:val="9"/>
  </w:num>
  <w:num w:numId="18" w16cid:durableId="135923410">
    <w:abstractNumId w:val="12"/>
  </w:num>
  <w:num w:numId="19" w16cid:durableId="2017533778">
    <w:abstractNumId w:val="15"/>
  </w:num>
  <w:num w:numId="20" w16cid:durableId="245922656">
    <w:abstractNumId w:val="28"/>
  </w:num>
  <w:num w:numId="21" w16cid:durableId="1195994804">
    <w:abstractNumId w:val="7"/>
  </w:num>
  <w:num w:numId="22" w16cid:durableId="779839750">
    <w:abstractNumId w:val="21"/>
  </w:num>
  <w:num w:numId="23" w16cid:durableId="1687751843">
    <w:abstractNumId w:val="24"/>
  </w:num>
  <w:num w:numId="24" w16cid:durableId="1525245392">
    <w:abstractNumId w:val="20"/>
  </w:num>
  <w:num w:numId="25" w16cid:durableId="1967545884">
    <w:abstractNumId w:val="6"/>
  </w:num>
  <w:num w:numId="26" w16cid:durableId="218053766">
    <w:abstractNumId w:val="8"/>
  </w:num>
  <w:num w:numId="27" w16cid:durableId="1653556924">
    <w:abstractNumId w:val="23"/>
  </w:num>
  <w:num w:numId="28" w16cid:durableId="935361720">
    <w:abstractNumId w:val="25"/>
  </w:num>
  <w:num w:numId="29" w16cid:durableId="2100828321">
    <w:abstractNumId w:val="2"/>
  </w:num>
  <w:num w:numId="30" w16cid:durableId="222638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3144"/>
    <w:rsid w:val="000071CD"/>
    <w:rsid w:val="00007D19"/>
    <w:rsid w:val="00017EC8"/>
    <w:rsid w:val="00067A51"/>
    <w:rsid w:val="000726A0"/>
    <w:rsid w:val="00093FA7"/>
    <w:rsid w:val="000A09B1"/>
    <w:rsid w:val="000A0E4F"/>
    <w:rsid w:val="000C2222"/>
    <w:rsid w:val="000D1E3B"/>
    <w:rsid w:val="000E67C7"/>
    <w:rsid w:val="000F76C0"/>
    <w:rsid w:val="0010093B"/>
    <w:rsid w:val="001122A8"/>
    <w:rsid w:val="00113738"/>
    <w:rsid w:val="00117605"/>
    <w:rsid w:val="00125FB7"/>
    <w:rsid w:val="00133E65"/>
    <w:rsid w:val="00136357"/>
    <w:rsid w:val="001418C5"/>
    <w:rsid w:val="001426CA"/>
    <w:rsid w:val="00146767"/>
    <w:rsid w:val="0016642B"/>
    <w:rsid w:val="00181470"/>
    <w:rsid w:val="001A4231"/>
    <w:rsid w:val="001A7B5B"/>
    <w:rsid w:val="001C2DDC"/>
    <w:rsid w:val="001C557B"/>
    <w:rsid w:val="001D4E8E"/>
    <w:rsid w:val="002054BA"/>
    <w:rsid w:val="002179F8"/>
    <w:rsid w:val="00227695"/>
    <w:rsid w:val="00236F1C"/>
    <w:rsid w:val="002435AF"/>
    <w:rsid w:val="002547F5"/>
    <w:rsid w:val="002639F4"/>
    <w:rsid w:val="002819FA"/>
    <w:rsid w:val="00282557"/>
    <w:rsid w:val="00283BC2"/>
    <w:rsid w:val="00285BCD"/>
    <w:rsid w:val="002A2348"/>
    <w:rsid w:val="002C15C1"/>
    <w:rsid w:val="002D244D"/>
    <w:rsid w:val="002D6D20"/>
    <w:rsid w:val="002E2E96"/>
    <w:rsid w:val="00304BB3"/>
    <w:rsid w:val="003106CA"/>
    <w:rsid w:val="003131C0"/>
    <w:rsid w:val="00317D54"/>
    <w:rsid w:val="00320753"/>
    <w:rsid w:val="00336F9A"/>
    <w:rsid w:val="00337291"/>
    <w:rsid w:val="00351E89"/>
    <w:rsid w:val="003523BE"/>
    <w:rsid w:val="0035308A"/>
    <w:rsid w:val="00354E5B"/>
    <w:rsid w:val="00370224"/>
    <w:rsid w:val="00372FBA"/>
    <w:rsid w:val="0038621E"/>
    <w:rsid w:val="00387E37"/>
    <w:rsid w:val="0039253D"/>
    <w:rsid w:val="003D640E"/>
    <w:rsid w:val="003F14B4"/>
    <w:rsid w:val="003F37D3"/>
    <w:rsid w:val="003F3B2C"/>
    <w:rsid w:val="00402DB7"/>
    <w:rsid w:val="004078AE"/>
    <w:rsid w:val="0041682A"/>
    <w:rsid w:val="00435006"/>
    <w:rsid w:val="00435D5D"/>
    <w:rsid w:val="00435FE3"/>
    <w:rsid w:val="00436FF8"/>
    <w:rsid w:val="00445481"/>
    <w:rsid w:val="0045334F"/>
    <w:rsid w:val="00456823"/>
    <w:rsid w:val="004612AD"/>
    <w:rsid w:val="00466C32"/>
    <w:rsid w:val="004B4E48"/>
    <w:rsid w:val="004C34B0"/>
    <w:rsid w:val="004C5F74"/>
    <w:rsid w:val="004D19C1"/>
    <w:rsid w:val="004E420E"/>
    <w:rsid w:val="004E67EC"/>
    <w:rsid w:val="004F0F83"/>
    <w:rsid w:val="004F24A7"/>
    <w:rsid w:val="00504416"/>
    <w:rsid w:val="00517646"/>
    <w:rsid w:val="00554D67"/>
    <w:rsid w:val="00560942"/>
    <w:rsid w:val="00560C31"/>
    <w:rsid w:val="0056360A"/>
    <w:rsid w:val="005867F0"/>
    <w:rsid w:val="005903CC"/>
    <w:rsid w:val="00593DF6"/>
    <w:rsid w:val="005B7517"/>
    <w:rsid w:val="005C0E0B"/>
    <w:rsid w:val="005D4C2C"/>
    <w:rsid w:val="005E3D3A"/>
    <w:rsid w:val="005E47FA"/>
    <w:rsid w:val="005F3ECC"/>
    <w:rsid w:val="005F4CC8"/>
    <w:rsid w:val="00601550"/>
    <w:rsid w:val="006057A2"/>
    <w:rsid w:val="00610010"/>
    <w:rsid w:val="00623F0D"/>
    <w:rsid w:val="00636CD9"/>
    <w:rsid w:val="00647BD1"/>
    <w:rsid w:val="00652640"/>
    <w:rsid w:val="00675838"/>
    <w:rsid w:val="0068024A"/>
    <w:rsid w:val="00686683"/>
    <w:rsid w:val="00691B2B"/>
    <w:rsid w:val="006A625F"/>
    <w:rsid w:val="006C0FFD"/>
    <w:rsid w:val="006C2AD1"/>
    <w:rsid w:val="006C54A8"/>
    <w:rsid w:val="006C5BE6"/>
    <w:rsid w:val="006D3F26"/>
    <w:rsid w:val="006D76B9"/>
    <w:rsid w:val="00702757"/>
    <w:rsid w:val="00710CCC"/>
    <w:rsid w:val="00711561"/>
    <w:rsid w:val="007122C4"/>
    <w:rsid w:val="0071310A"/>
    <w:rsid w:val="00723237"/>
    <w:rsid w:val="007357CD"/>
    <w:rsid w:val="00747230"/>
    <w:rsid w:val="00782736"/>
    <w:rsid w:val="007A0039"/>
    <w:rsid w:val="007A7BAF"/>
    <w:rsid w:val="007D1616"/>
    <w:rsid w:val="007E2DB9"/>
    <w:rsid w:val="008069E0"/>
    <w:rsid w:val="00816A92"/>
    <w:rsid w:val="00820580"/>
    <w:rsid w:val="008233B0"/>
    <w:rsid w:val="00832D18"/>
    <w:rsid w:val="008436D9"/>
    <w:rsid w:val="00845CCF"/>
    <w:rsid w:val="008741E2"/>
    <w:rsid w:val="00892DF1"/>
    <w:rsid w:val="008954A1"/>
    <w:rsid w:val="008A3E20"/>
    <w:rsid w:val="008B0342"/>
    <w:rsid w:val="008C4EB4"/>
    <w:rsid w:val="008D58AB"/>
    <w:rsid w:val="009030AC"/>
    <w:rsid w:val="00913E04"/>
    <w:rsid w:val="0092218A"/>
    <w:rsid w:val="00923084"/>
    <w:rsid w:val="00931428"/>
    <w:rsid w:val="00931A74"/>
    <w:rsid w:val="00945DC2"/>
    <w:rsid w:val="00954948"/>
    <w:rsid w:val="0096385E"/>
    <w:rsid w:val="00965FDF"/>
    <w:rsid w:val="009673B4"/>
    <w:rsid w:val="00970455"/>
    <w:rsid w:val="0098319D"/>
    <w:rsid w:val="0098548C"/>
    <w:rsid w:val="009901DA"/>
    <w:rsid w:val="009A5AAC"/>
    <w:rsid w:val="009B6929"/>
    <w:rsid w:val="009C6583"/>
    <w:rsid w:val="009D4530"/>
    <w:rsid w:val="009E1159"/>
    <w:rsid w:val="009F05EF"/>
    <w:rsid w:val="00A03480"/>
    <w:rsid w:val="00A04131"/>
    <w:rsid w:val="00A165CF"/>
    <w:rsid w:val="00A4035E"/>
    <w:rsid w:val="00A437B4"/>
    <w:rsid w:val="00A64412"/>
    <w:rsid w:val="00A67C4F"/>
    <w:rsid w:val="00A73A55"/>
    <w:rsid w:val="00A740D1"/>
    <w:rsid w:val="00A8142E"/>
    <w:rsid w:val="00AA0565"/>
    <w:rsid w:val="00AA67A5"/>
    <w:rsid w:val="00AC720E"/>
    <w:rsid w:val="00AE4537"/>
    <w:rsid w:val="00AE4D00"/>
    <w:rsid w:val="00AF0621"/>
    <w:rsid w:val="00AF512B"/>
    <w:rsid w:val="00AF5BCC"/>
    <w:rsid w:val="00B30795"/>
    <w:rsid w:val="00B31692"/>
    <w:rsid w:val="00B40C0A"/>
    <w:rsid w:val="00B54854"/>
    <w:rsid w:val="00B54B35"/>
    <w:rsid w:val="00B5565D"/>
    <w:rsid w:val="00B64965"/>
    <w:rsid w:val="00B755A0"/>
    <w:rsid w:val="00B82EF2"/>
    <w:rsid w:val="00B972FD"/>
    <w:rsid w:val="00BA3B4C"/>
    <w:rsid w:val="00BA5D76"/>
    <w:rsid w:val="00BA6089"/>
    <w:rsid w:val="00BB0E74"/>
    <w:rsid w:val="00BB5F0E"/>
    <w:rsid w:val="00BB7D38"/>
    <w:rsid w:val="00BE52BB"/>
    <w:rsid w:val="00BE6403"/>
    <w:rsid w:val="00C041C5"/>
    <w:rsid w:val="00C05E43"/>
    <w:rsid w:val="00C37AEC"/>
    <w:rsid w:val="00C45FD7"/>
    <w:rsid w:val="00C5455E"/>
    <w:rsid w:val="00C675A2"/>
    <w:rsid w:val="00C67AE4"/>
    <w:rsid w:val="00C70CDE"/>
    <w:rsid w:val="00C73771"/>
    <w:rsid w:val="00C92414"/>
    <w:rsid w:val="00CA184B"/>
    <w:rsid w:val="00CC09CB"/>
    <w:rsid w:val="00CC0F07"/>
    <w:rsid w:val="00CC1B65"/>
    <w:rsid w:val="00CE7FB5"/>
    <w:rsid w:val="00CF1CC0"/>
    <w:rsid w:val="00CF1F36"/>
    <w:rsid w:val="00CF6771"/>
    <w:rsid w:val="00D131F5"/>
    <w:rsid w:val="00D20F42"/>
    <w:rsid w:val="00D40394"/>
    <w:rsid w:val="00D45982"/>
    <w:rsid w:val="00D45F76"/>
    <w:rsid w:val="00D52D48"/>
    <w:rsid w:val="00D6146D"/>
    <w:rsid w:val="00D62428"/>
    <w:rsid w:val="00D63E34"/>
    <w:rsid w:val="00D64391"/>
    <w:rsid w:val="00D76D06"/>
    <w:rsid w:val="00DA2A73"/>
    <w:rsid w:val="00DB191A"/>
    <w:rsid w:val="00DD1E74"/>
    <w:rsid w:val="00DD3EF7"/>
    <w:rsid w:val="00DE7EE8"/>
    <w:rsid w:val="00DF45EB"/>
    <w:rsid w:val="00DF4653"/>
    <w:rsid w:val="00E063C3"/>
    <w:rsid w:val="00E0792B"/>
    <w:rsid w:val="00E13B57"/>
    <w:rsid w:val="00E241FD"/>
    <w:rsid w:val="00E25383"/>
    <w:rsid w:val="00E35C42"/>
    <w:rsid w:val="00E676B5"/>
    <w:rsid w:val="00E70989"/>
    <w:rsid w:val="00E76BE6"/>
    <w:rsid w:val="00E84D17"/>
    <w:rsid w:val="00E84FDB"/>
    <w:rsid w:val="00E9006A"/>
    <w:rsid w:val="00E935D3"/>
    <w:rsid w:val="00EA2C7D"/>
    <w:rsid w:val="00EA31BB"/>
    <w:rsid w:val="00EA54B7"/>
    <w:rsid w:val="00EB74E7"/>
    <w:rsid w:val="00ED4B58"/>
    <w:rsid w:val="00EE30E9"/>
    <w:rsid w:val="00EF2EF8"/>
    <w:rsid w:val="00F01E4F"/>
    <w:rsid w:val="00F46724"/>
    <w:rsid w:val="00F55750"/>
    <w:rsid w:val="00F62251"/>
    <w:rsid w:val="00F63375"/>
    <w:rsid w:val="00F705BD"/>
    <w:rsid w:val="00F731AB"/>
    <w:rsid w:val="00F73CEA"/>
    <w:rsid w:val="00F73F5A"/>
    <w:rsid w:val="00F75F7B"/>
    <w:rsid w:val="00F80D7B"/>
    <w:rsid w:val="00FA154E"/>
    <w:rsid w:val="00FA208E"/>
    <w:rsid w:val="00FB429A"/>
    <w:rsid w:val="00FC327A"/>
    <w:rsid w:val="00FE1260"/>
    <w:rsid w:val="00FE4F7C"/>
    <w:rsid w:val="00F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7B4"/>
  </w:style>
  <w:style w:type="paragraph" w:styleId="Footer">
    <w:name w:val="footer"/>
    <w:basedOn w:val="Normal"/>
    <w:link w:val="FooterCh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7B4"/>
  </w:style>
  <w:style w:type="character" w:styleId="PlaceholderText">
    <w:name w:val="Placeholder Text"/>
    <w:basedOn w:val="DefaultParagraphFont"/>
    <w:uiPriority w:val="99"/>
    <w:semiHidden/>
    <w:rsid w:val="00A165CF"/>
    <w:rPr>
      <w:color w:val="666666"/>
    </w:rPr>
  </w:style>
  <w:style w:type="table" w:styleId="TableGrid">
    <w:name w:val="Table Grid"/>
    <w:basedOn w:val="Table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40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0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454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8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Muñoz</cp:lastModifiedBy>
  <cp:revision>140</cp:revision>
  <dcterms:created xsi:type="dcterms:W3CDTF">2025-09-16T17:26:00Z</dcterms:created>
  <dcterms:modified xsi:type="dcterms:W3CDTF">2025-09-18T01:30:00Z</dcterms:modified>
</cp:coreProperties>
</file>