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C40B" w14:textId="3D5D52BB" w:rsidR="004E03A2" w:rsidRPr="000006ED" w:rsidRDefault="00F611DD" w:rsidP="004E03A2">
      <w:pPr>
        <w:spacing w:line="360" w:lineRule="auto"/>
        <w:jc w:val="center"/>
        <w:rPr>
          <w:rFonts w:ascii="Raleway" w:hAnsi="Raleway"/>
          <w:b/>
          <w:bCs/>
          <w:sz w:val="44"/>
          <w:szCs w:val="44"/>
          <w:lang w:val="es-MX"/>
        </w:rPr>
      </w:pPr>
      <w:bookmarkStart w:id="0" w:name="_Hlk209901399"/>
      <w:bookmarkEnd w:id="0"/>
      <w:r w:rsidRPr="000006ED">
        <w:rPr>
          <w:rFonts w:ascii="Raleway" w:hAnsi="Raleway"/>
          <w:noProof/>
          <w:sz w:val="28"/>
          <w:szCs w:val="28"/>
        </w:rPr>
        <w:drawing>
          <wp:anchor distT="0" distB="0" distL="114300" distR="114300" simplePos="0" relativeHeight="251658240" behindDoc="1" locked="0" layoutInCell="1" allowOverlap="1" wp14:anchorId="688CB207" wp14:editId="3BB959D4">
            <wp:simplePos x="0" y="0"/>
            <wp:positionH relativeFrom="margin">
              <wp:posOffset>5303520</wp:posOffset>
            </wp:positionH>
            <wp:positionV relativeFrom="paragraph">
              <wp:posOffset>0</wp:posOffset>
            </wp:positionV>
            <wp:extent cx="819150" cy="1143000"/>
            <wp:effectExtent l="0" t="0" r="0" b="0"/>
            <wp:wrapTight wrapText="bothSides">
              <wp:wrapPolygon edited="0">
                <wp:start x="7535" y="720"/>
                <wp:lineTo x="0" y="1440"/>
                <wp:lineTo x="0" y="15480"/>
                <wp:lineTo x="1005" y="19080"/>
                <wp:lineTo x="10549" y="20520"/>
                <wp:lineTo x="13060" y="20520"/>
                <wp:lineTo x="19591" y="18720"/>
                <wp:lineTo x="21098" y="15120"/>
                <wp:lineTo x="21098" y="1440"/>
                <wp:lineTo x="13563" y="720"/>
                <wp:lineTo x="7535" y="720"/>
              </wp:wrapPolygon>
            </wp:wrapTight>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008C1674" w:rsidRPr="000006ED">
        <w:rPr>
          <w:noProof/>
          <w:sz w:val="28"/>
          <w:szCs w:val="28"/>
        </w:rPr>
        <w:drawing>
          <wp:anchor distT="0" distB="0" distL="114300" distR="114300" simplePos="0" relativeHeight="251658241" behindDoc="1" locked="0" layoutInCell="1" allowOverlap="1" wp14:anchorId="45A4214A" wp14:editId="3E836F12">
            <wp:simplePos x="0" y="0"/>
            <wp:positionH relativeFrom="column">
              <wp:posOffset>-388620</wp:posOffset>
            </wp:positionH>
            <wp:positionV relativeFrom="paragraph">
              <wp:posOffset>0</wp:posOffset>
            </wp:positionV>
            <wp:extent cx="962025" cy="1085850"/>
            <wp:effectExtent l="0" t="0" r="9525" b="0"/>
            <wp:wrapTight wrapText="bothSides">
              <wp:wrapPolygon edited="0">
                <wp:start x="2994" y="0"/>
                <wp:lineTo x="0" y="379"/>
                <wp:lineTo x="0" y="20842"/>
                <wp:lineTo x="428" y="21221"/>
                <wp:lineTo x="5133" y="21221"/>
                <wp:lineTo x="13687" y="21221"/>
                <wp:lineTo x="20958" y="20842"/>
                <wp:lineTo x="21386" y="17053"/>
                <wp:lineTo x="21386" y="379"/>
                <wp:lineTo x="18392" y="0"/>
                <wp:lineTo x="2994" y="0"/>
              </wp:wrapPolygon>
            </wp:wrapTight>
            <wp:docPr id="1203971218"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004E03A2" w:rsidRPr="000006ED">
        <w:rPr>
          <w:rFonts w:ascii="Raleway" w:hAnsi="Raleway"/>
          <w:b/>
          <w:bCs/>
          <w:sz w:val="44"/>
          <w:szCs w:val="44"/>
          <w:lang w:val="es-MX"/>
        </w:rPr>
        <w:t xml:space="preserve">Universidad Nacional Autónoma de </w:t>
      </w:r>
      <w:bookmarkStart w:id="1" w:name="_Hlk198593610"/>
      <w:bookmarkEnd w:id="1"/>
      <w:r w:rsidR="004E03A2" w:rsidRPr="000006ED">
        <w:rPr>
          <w:rFonts w:ascii="Raleway" w:hAnsi="Raleway"/>
          <w:b/>
          <w:bCs/>
          <w:sz w:val="44"/>
          <w:szCs w:val="44"/>
          <w:lang w:val="es-MX"/>
        </w:rPr>
        <w:t>México</w:t>
      </w:r>
    </w:p>
    <w:p w14:paraId="79E3D115" w14:textId="78FCA18E" w:rsidR="002164B3" w:rsidRPr="000006ED" w:rsidRDefault="002164B3" w:rsidP="004E03A2">
      <w:pPr>
        <w:spacing w:line="360" w:lineRule="auto"/>
        <w:jc w:val="center"/>
        <w:rPr>
          <w:rFonts w:ascii="Raleway" w:hAnsi="Raleway"/>
          <w:b/>
          <w:bCs/>
          <w:sz w:val="40"/>
          <w:szCs w:val="40"/>
          <w:lang w:val="es-MX"/>
        </w:rPr>
      </w:pPr>
      <w:r w:rsidRPr="000006ED">
        <w:rPr>
          <w:rFonts w:ascii="Raleway" w:hAnsi="Raleway"/>
          <w:b/>
          <w:bCs/>
          <w:sz w:val="40"/>
          <w:szCs w:val="40"/>
          <w:lang w:val="es-MX"/>
        </w:rPr>
        <w:t>Facultad de Ingeniería</w:t>
      </w:r>
    </w:p>
    <w:p w14:paraId="2A41710A" w14:textId="24C8B530" w:rsidR="00185109" w:rsidRDefault="42765E22" w:rsidP="00185109">
      <w:pPr>
        <w:spacing w:line="360" w:lineRule="auto"/>
        <w:jc w:val="center"/>
        <w:rPr>
          <w:rFonts w:ascii="Raleway" w:hAnsi="Raleway"/>
          <w:b/>
          <w:bCs/>
          <w:sz w:val="36"/>
          <w:szCs w:val="36"/>
          <w:lang w:val="es-MX"/>
        </w:rPr>
      </w:pPr>
      <w:r w:rsidRPr="42765E22">
        <w:rPr>
          <w:rFonts w:ascii="Raleway" w:hAnsi="Raleway"/>
          <w:b/>
          <w:bCs/>
          <w:sz w:val="36"/>
          <w:szCs w:val="36"/>
          <w:lang w:val="es-MX"/>
        </w:rPr>
        <w:t>Ingeniería en Computación</w:t>
      </w:r>
    </w:p>
    <w:p w14:paraId="673FEDDE" w14:textId="77777777" w:rsidR="008E5233" w:rsidRDefault="008E5233" w:rsidP="004E03A2">
      <w:pPr>
        <w:spacing w:line="360" w:lineRule="auto"/>
        <w:jc w:val="center"/>
        <w:rPr>
          <w:rFonts w:ascii="Raleway" w:hAnsi="Raleway"/>
          <w:i/>
          <w:iCs/>
          <w:sz w:val="28"/>
          <w:szCs w:val="28"/>
          <w:lang w:val="es-MX"/>
        </w:rPr>
      </w:pPr>
    </w:p>
    <w:p w14:paraId="2D93F3F6" w14:textId="0C2E9DC6" w:rsidR="002164B3" w:rsidRPr="00091BA9" w:rsidRDefault="002164B3" w:rsidP="004E03A2">
      <w:pPr>
        <w:spacing w:line="360" w:lineRule="auto"/>
        <w:jc w:val="center"/>
        <w:rPr>
          <w:rFonts w:ascii="Raleway" w:hAnsi="Raleway"/>
          <w:i/>
          <w:iCs/>
          <w:sz w:val="28"/>
          <w:szCs w:val="28"/>
          <w:lang w:val="es-MX"/>
        </w:rPr>
      </w:pPr>
      <w:r w:rsidRPr="00091BA9">
        <w:rPr>
          <w:rFonts w:ascii="Raleway" w:hAnsi="Raleway"/>
          <w:i/>
          <w:iCs/>
          <w:sz w:val="28"/>
          <w:szCs w:val="28"/>
          <w:lang w:val="es-MX"/>
        </w:rPr>
        <w:t xml:space="preserve">Laboratorio de </w:t>
      </w:r>
      <w:r w:rsidR="00E83DC4" w:rsidRPr="00091BA9">
        <w:rPr>
          <w:rFonts w:ascii="Raleway" w:hAnsi="Raleway"/>
          <w:i/>
          <w:iCs/>
          <w:sz w:val="28"/>
          <w:szCs w:val="28"/>
          <w:lang w:val="es-MX"/>
        </w:rPr>
        <w:t>Circuitos Eléctricos</w:t>
      </w:r>
    </w:p>
    <w:p w14:paraId="4C358D33" w14:textId="7612FA09" w:rsidR="00B1657A" w:rsidRPr="00091BA9" w:rsidRDefault="7F88CFCD" w:rsidP="7F88CFCD">
      <w:pPr>
        <w:spacing w:line="360" w:lineRule="auto"/>
        <w:jc w:val="center"/>
        <w:rPr>
          <w:rFonts w:ascii="Raleway" w:hAnsi="Raleway"/>
          <w:i/>
          <w:iCs/>
          <w:sz w:val="28"/>
          <w:szCs w:val="28"/>
          <w:lang w:val="es-MX"/>
        </w:rPr>
      </w:pPr>
      <w:r w:rsidRPr="00091BA9">
        <w:rPr>
          <w:rFonts w:ascii="Raleway" w:hAnsi="Raleway"/>
          <w:i/>
          <w:iCs/>
          <w:sz w:val="28"/>
          <w:szCs w:val="28"/>
          <w:lang w:val="es-MX"/>
        </w:rPr>
        <w:t>Grupo 02</w:t>
      </w:r>
    </w:p>
    <w:p w14:paraId="2AB043CA" w14:textId="51201AD1" w:rsidR="004E03A2" w:rsidRPr="00091BA9" w:rsidRDefault="42765E22" w:rsidP="42765E22">
      <w:pPr>
        <w:spacing w:line="360" w:lineRule="auto"/>
        <w:jc w:val="center"/>
        <w:rPr>
          <w:rFonts w:ascii="Raleway" w:hAnsi="Raleway"/>
          <w:sz w:val="28"/>
          <w:szCs w:val="28"/>
          <w:lang w:val="es-MX"/>
        </w:rPr>
      </w:pPr>
      <w:r w:rsidRPr="00091BA9">
        <w:rPr>
          <w:rFonts w:ascii="Raleway" w:hAnsi="Raleway"/>
          <w:sz w:val="28"/>
          <w:szCs w:val="28"/>
          <w:lang w:val="es-MX"/>
        </w:rPr>
        <w:t>Profesor: Julio Serrano Villegas</w:t>
      </w:r>
    </w:p>
    <w:p w14:paraId="218F4FEA" w14:textId="45378FBB" w:rsidR="42765E22" w:rsidRDefault="42765E22" w:rsidP="42765E22">
      <w:pPr>
        <w:spacing w:line="360" w:lineRule="auto"/>
        <w:jc w:val="center"/>
        <w:rPr>
          <w:rFonts w:ascii="Raleway" w:hAnsi="Raleway"/>
          <w:sz w:val="32"/>
          <w:szCs w:val="32"/>
          <w:lang w:val="es-MX"/>
        </w:rPr>
      </w:pPr>
    </w:p>
    <w:p w14:paraId="64847447" w14:textId="662D501C" w:rsidR="002164B3" w:rsidRPr="004E03A2" w:rsidRDefault="002164B3" w:rsidP="004E03A2">
      <w:pPr>
        <w:spacing w:line="360" w:lineRule="auto"/>
        <w:jc w:val="center"/>
        <w:rPr>
          <w:rFonts w:ascii="Raleway" w:hAnsi="Raleway"/>
          <w:b/>
          <w:bCs/>
          <w:sz w:val="40"/>
          <w:szCs w:val="40"/>
          <w:lang w:val="es-MX"/>
        </w:rPr>
      </w:pPr>
      <w:r w:rsidRPr="004E03A2">
        <w:rPr>
          <w:rFonts w:ascii="Raleway" w:hAnsi="Raleway"/>
          <w:b/>
          <w:bCs/>
          <w:sz w:val="40"/>
          <w:szCs w:val="40"/>
          <w:lang w:val="es-MX"/>
        </w:rPr>
        <w:t xml:space="preserve">Práctica No. </w:t>
      </w:r>
      <w:r w:rsidR="003A4AC2">
        <w:rPr>
          <w:rFonts w:ascii="Raleway" w:hAnsi="Raleway"/>
          <w:b/>
          <w:bCs/>
          <w:sz w:val="40"/>
          <w:szCs w:val="40"/>
          <w:lang w:val="es-MX"/>
        </w:rPr>
        <w:t>3</w:t>
      </w:r>
      <w:r w:rsidR="00A8289F">
        <w:rPr>
          <w:rFonts w:ascii="Raleway" w:hAnsi="Raleway"/>
          <w:b/>
          <w:bCs/>
          <w:sz w:val="40"/>
          <w:szCs w:val="40"/>
          <w:lang w:val="es-MX"/>
        </w:rPr>
        <w:t xml:space="preserve"> (4 y 5)</w:t>
      </w:r>
    </w:p>
    <w:p w14:paraId="093C2E0D" w14:textId="362D86EB" w:rsidR="008746D7" w:rsidRPr="00C35F0E" w:rsidRDefault="008F6804" w:rsidP="008F6804">
      <w:pPr>
        <w:spacing w:line="360" w:lineRule="auto"/>
        <w:jc w:val="center"/>
        <w:rPr>
          <w:rFonts w:ascii="Raleway" w:hAnsi="Raleway"/>
          <w:i/>
          <w:iCs/>
          <w:sz w:val="40"/>
          <w:szCs w:val="40"/>
          <w:lang w:val="es-MX"/>
        </w:rPr>
      </w:pPr>
      <w:r w:rsidRPr="00C35F0E">
        <w:rPr>
          <w:rFonts w:ascii="Raleway" w:hAnsi="Raleway"/>
          <w:i/>
          <w:iCs/>
          <w:sz w:val="40"/>
          <w:szCs w:val="40"/>
          <w:lang w:val="es-MX"/>
        </w:rPr>
        <w:t>Corrección</w:t>
      </w:r>
      <w:r w:rsidR="005107F2" w:rsidRPr="00C35F0E">
        <w:rPr>
          <w:rFonts w:ascii="Raleway" w:hAnsi="Raleway"/>
          <w:i/>
          <w:iCs/>
          <w:sz w:val="40"/>
          <w:szCs w:val="40"/>
          <w:lang w:val="es-MX"/>
        </w:rPr>
        <w:t xml:space="preserve"> del Factor de Potencia en Sistemas Eléctricos</w:t>
      </w:r>
      <w:r w:rsidR="00CC1F5E" w:rsidRPr="00C35F0E">
        <w:rPr>
          <w:rFonts w:ascii="Raleway" w:hAnsi="Raleway"/>
          <w:i/>
          <w:iCs/>
          <w:sz w:val="40"/>
          <w:szCs w:val="40"/>
          <w:lang w:val="es-MX"/>
        </w:rPr>
        <w:t>.</w:t>
      </w:r>
    </w:p>
    <w:p w14:paraId="571DC292" w14:textId="77777777" w:rsidR="00185109" w:rsidRDefault="00185109" w:rsidP="42765E22">
      <w:pPr>
        <w:spacing w:line="360" w:lineRule="auto"/>
        <w:jc w:val="center"/>
        <w:rPr>
          <w:rFonts w:ascii="Raleway" w:hAnsi="Raleway"/>
          <w:i/>
          <w:iCs/>
          <w:sz w:val="36"/>
          <w:szCs w:val="36"/>
          <w:lang w:val="es-MX"/>
        </w:rPr>
      </w:pPr>
    </w:p>
    <w:p w14:paraId="34FFACC6" w14:textId="7A734F4E" w:rsidR="00B617ED" w:rsidRPr="00C35F0E" w:rsidRDefault="00B617ED" w:rsidP="00E83DC4">
      <w:pPr>
        <w:spacing w:line="360" w:lineRule="auto"/>
        <w:jc w:val="right"/>
        <w:rPr>
          <w:rFonts w:ascii="Raleway" w:hAnsi="Raleway"/>
          <w:color w:val="7030A0"/>
          <w:sz w:val="32"/>
          <w:szCs w:val="32"/>
          <w:lang w:val="es-MX"/>
        </w:rPr>
      </w:pPr>
      <w:r w:rsidRPr="00C35F0E">
        <w:rPr>
          <w:rFonts w:ascii="Raleway" w:hAnsi="Raleway"/>
          <w:color w:val="7030A0"/>
          <w:sz w:val="32"/>
          <w:szCs w:val="32"/>
          <w:lang w:val="es-MX"/>
        </w:rPr>
        <w:t>Brigada 1B</w:t>
      </w:r>
    </w:p>
    <w:p w14:paraId="34E9BDFF" w14:textId="358FCE6E" w:rsidR="002164B3" w:rsidRPr="00C35F0E" w:rsidRDefault="7069D70D" w:rsidP="7069D70D">
      <w:pPr>
        <w:spacing w:line="360" w:lineRule="auto"/>
        <w:jc w:val="right"/>
        <w:rPr>
          <w:rFonts w:ascii="Raleway" w:hAnsi="Raleway"/>
          <w:color w:val="7030A0"/>
          <w:sz w:val="32"/>
          <w:szCs w:val="32"/>
          <w:lang w:val="es-MX"/>
        </w:rPr>
      </w:pPr>
      <w:r w:rsidRPr="00C35F0E">
        <w:rPr>
          <w:rFonts w:ascii="Raleway" w:hAnsi="Raleway"/>
          <w:color w:val="7030A0"/>
          <w:sz w:val="32"/>
          <w:szCs w:val="32"/>
          <w:lang w:val="es-MX"/>
        </w:rPr>
        <w:t xml:space="preserve">Alumnos: </w:t>
      </w:r>
    </w:p>
    <w:p w14:paraId="5D29983E" w14:textId="328D8B58" w:rsidR="00880D8D" w:rsidRPr="00C35F0E" w:rsidRDefault="00880D8D" w:rsidP="00880D8D">
      <w:pPr>
        <w:spacing w:line="360" w:lineRule="auto"/>
        <w:jc w:val="right"/>
        <w:rPr>
          <w:rFonts w:ascii="Raleway" w:hAnsi="Raleway"/>
          <w:color w:val="7030A0"/>
          <w:sz w:val="32"/>
          <w:szCs w:val="32"/>
          <w:lang w:val="es-MX"/>
        </w:rPr>
      </w:pPr>
      <w:r w:rsidRPr="00C35F0E">
        <w:rPr>
          <w:rFonts w:ascii="Raleway" w:hAnsi="Raleway"/>
          <w:color w:val="7030A0"/>
          <w:sz w:val="32"/>
          <w:szCs w:val="32"/>
          <w:lang w:val="es-MX"/>
        </w:rPr>
        <w:t>Guerrero López Uriel Iván</w:t>
      </w:r>
    </w:p>
    <w:p w14:paraId="7992E538" w14:textId="67BBD8FD" w:rsidR="004E03A2" w:rsidRPr="00C35F0E" w:rsidRDefault="6FD87D67" w:rsidP="6FD87D67">
      <w:pPr>
        <w:spacing w:line="360" w:lineRule="auto"/>
        <w:jc w:val="right"/>
        <w:rPr>
          <w:rFonts w:ascii="Raleway" w:hAnsi="Raleway"/>
          <w:color w:val="7030A0"/>
          <w:sz w:val="32"/>
          <w:szCs w:val="32"/>
          <w:lang w:val="es-MX"/>
        </w:rPr>
      </w:pPr>
      <w:r w:rsidRPr="00C35F0E">
        <w:rPr>
          <w:rFonts w:ascii="Raleway" w:hAnsi="Raleway"/>
          <w:color w:val="7030A0"/>
          <w:sz w:val="32"/>
          <w:szCs w:val="32"/>
          <w:lang w:val="es-MX"/>
        </w:rPr>
        <w:t>Muñoz San Agustin Victoria Monserrat</w:t>
      </w:r>
    </w:p>
    <w:p w14:paraId="291A3EBC" w14:textId="77777777" w:rsidR="003266E9" w:rsidRDefault="003266E9" w:rsidP="00216B1B">
      <w:pPr>
        <w:spacing w:line="360" w:lineRule="auto"/>
        <w:rPr>
          <w:rFonts w:ascii="Raleway" w:hAnsi="Raleway"/>
          <w:sz w:val="28"/>
          <w:szCs w:val="28"/>
          <w:lang w:val="es-MX"/>
        </w:rPr>
      </w:pPr>
    </w:p>
    <w:p w14:paraId="1FDDCAA7" w14:textId="668F9F4B" w:rsidR="00073866" w:rsidRDefault="00907C4F" w:rsidP="00216B1B">
      <w:pPr>
        <w:spacing w:line="360" w:lineRule="auto"/>
        <w:rPr>
          <w:rFonts w:ascii="Raleway" w:hAnsi="Raleway"/>
          <w:sz w:val="28"/>
          <w:szCs w:val="28"/>
          <w:lang w:val="es-MX"/>
        </w:rPr>
      </w:pPr>
      <w:r>
        <w:rPr>
          <w:rFonts w:ascii="Raleway" w:hAnsi="Raleway"/>
          <w:sz w:val="28"/>
          <w:szCs w:val="28"/>
          <w:lang w:val="es-MX"/>
        </w:rPr>
        <w:t xml:space="preserve">Fecha de entrega: </w:t>
      </w:r>
      <w:r w:rsidR="00216B1B">
        <w:rPr>
          <w:rFonts w:ascii="Raleway" w:hAnsi="Raleway"/>
          <w:sz w:val="28"/>
          <w:szCs w:val="28"/>
          <w:lang w:val="es-MX"/>
        </w:rPr>
        <w:t xml:space="preserve">sábado </w:t>
      </w:r>
      <w:r w:rsidR="003A4AC2">
        <w:rPr>
          <w:rFonts w:ascii="Raleway" w:hAnsi="Raleway"/>
          <w:sz w:val="28"/>
          <w:szCs w:val="28"/>
          <w:lang w:val="es-MX"/>
        </w:rPr>
        <w:t>18</w:t>
      </w:r>
      <w:r w:rsidR="00111DAD">
        <w:rPr>
          <w:rFonts w:ascii="Raleway" w:hAnsi="Raleway"/>
          <w:sz w:val="28"/>
          <w:szCs w:val="28"/>
          <w:lang w:val="es-MX"/>
        </w:rPr>
        <w:t xml:space="preserve"> </w:t>
      </w:r>
      <w:r w:rsidR="00216B1B">
        <w:rPr>
          <w:rFonts w:ascii="Raleway" w:hAnsi="Raleway"/>
          <w:sz w:val="28"/>
          <w:szCs w:val="28"/>
          <w:lang w:val="es-MX"/>
        </w:rPr>
        <w:t xml:space="preserve">de </w:t>
      </w:r>
      <w:r w:rsidR="003A4AC2">
        <w:rPr>
          <w:rFonts w:ascii="Raleway" w:hAnsi="Raleway"/>
          <w:sz w:val="28"/>
          <w:szCs w:val="28"/>
          <w:lang w:val="es-MX"/>
        </w:rPr>
        <w:t>octubre</w:t>
      </w:r>
      <w:r w:rsidR="00216B1B">
        <w:rPr>
          <w:rFonts w:ascii="Raleway" w:hAnsi="Raleway"/>
          <w:sz w:val="28"/>
          <w:szCs w:val="28"/>
          <w:lang w:val="es-MX"/>
        </w:rPr>
        <w:t xml:space="preserve"> de 2025</w:t>
      </w:r>
    </w:p>
    <w:sdt>
      <w:sdtPr>
        <w:rPr>
          <w:rFonts w:ascii="Raleway" w:eastAsiaTheme="minorHAnsi" w:hAnsi="Raleway" w:cstheme="minorBidi"/>
          <w:kern w:val="2"/>
          <w:sz w:val="24"/>
          <w:szCs w:val="24"/>
          <w:lang w:val="pt-BR" w:eastAsia="en-US"/>
          <w14:ligatures w14:val="standardContextual"/>
        </w:rPr>
        <w:id w:val="-239029251"/>
        <w:docPartObj>
          <w:docPartGallery w:val="Table of Contents"/>
          <w:docPartUnique/>
        </w:docPartObj>
      </w:sdtPr>
      <w:sdtEndPr>
        <w:rPr>
          <w:rFonts w:asciiTheme="minorHAnsi" w:hAnsiTheme="minorHAnsi"/>
          <w:b/>
          <w:bCs/>
        </w:rPr>
      </w:sdtEndPr>
      <w:sdtContent>
        <w:bookmarkStart w:id="2" w:name="_Hlt211702200" w:displacedByCustomXml="prev"/>
        <w:bookmarkStart w:id="3" w:name="_Hlt211702199" w:displacedByCustomXml="prev"/>
        <w:p w14:paraId="498D7831" w14:textId="23DB1C05" w:rsidR="0091208C" w:rsidRDefault="00185109">
          <w:pPr>
            <w:pStyle w:val="TOC1"/>
            <w:tabs>
              <w:tab w:val="left" w:pos="440"/>
              <w:tab w:val="right" w:leader="dot" w:pos="9016"/>
            </w:tabs>
            <w:rPr>
              <w:rFonts w:cstheme="minorBidi"/>
              <w:noProof/>
              <w:kern w:val="2"/>
              <w:sz w:val="24"/>
              <w:szCs w:val="24"/>
              <w14:ligatures w14:val="standardContextual"/>
            </w:rPr>
          </w:pPr>
          <w:r w:rsidRPr="00A62B79">
            <w:rPr>
              <w:rFonts w:ascii="Raleway" w:hAnsi="Raleway"/>
            </w:rPr>
            <w:fldChar w:fldCharType="begin"/>
          </w:r>
          <w:bookmarkEnd w:id="3"/>
          <w:bookmarkEnd w:id="2"/>
          <w:r w:rsidR="66067878" w:rsidRPr="66067878">
            <w:rPr>
              <w:rFonts w:ascii="Raleway" w:hAnsi="Raleway"/>
            </w:rPr>
            <w:instrText xml:space="preserve"> TOC \o "1-3" \h \z \u </w:instrText>
          </w:r>
          <w:r w:rsidRPr="00A62B79">
            <w:rPr>
              <w:rFonts w:ascii="Raleway" w:hAnsi="Raleway"/>
            </w:rPr>
            <w:fldChar w:fldCharType="separate"/>
          </w:r>
          <w:hyperlink w:anchor="_Toc208777544" w:history="1">
            <w:r w:rsidR="0091208C" w:rsidRPr="00D01C52">
              <w:rPr>
                <w:rStyle w:val="Hyperlink"/>
                <w:rFonts w:ascii="Raleway" w:hAnsi="Raleway"/>
                <w:b/>
                <w:bCs/>
                <w:noProof/>
              </w:rPr>
              <w:t>I.</w:t>
            </w:r>
            <w:r w:rsidR="0091208C">
              <w:rPr>
                <w:rFonts w:cstheme="minorBidi"/>
                <w:noProof/>
                <w:kern w:val="2"/>
                <w:sz w:val="24"/>
                <w:szCs w:val="24"/>
                <w14:ligatures w14:val="standardContextual"/>
              </w:rPr>
              <w:tab/>
            </w:r>
            <w:r w:rsidR="0091208C" w:rsidRPr="00D01C52">
              <w:rPr>
                <w:rStyle w:val="Hyperlink"/>
                <w:rFonts w:ascii="Raleway" w:hAnsi="Raleway"/>
                <w:b/>
                <w:bCs/>
                <w:noProof/>
              </w:rPr>
              <w:t>Introducción</w:t>
            </w:r>
            <w:r w:rsidR="0091208C">
              <w:rPr>
                <w:noProof/>
                <w:webHidden/>
              </w:rPr>
              <w:tab/>
            </w:r>
            <w:r w:rsidR="0091208C">
              <w:rPr>
                <w:noProof/>
                <w:webHidden/>
              </w:rPr>
              <w:fldChar w:fldCharType="begin"/>
            </w:r>
            <w:r w:rsidR="0091208C">
              <w:rPr>
                <w:noProof/>
                <w:webHidden/>
              </w:rPr>
              <w:instrText xml:space="preserve"> PAGEREF _Toc208777544 \h </w:instrText>
            </w:r>
            <w:r w:rsidR="0091208C">
              <w:rPr>
                <w:noProof/>
                <w:webHidden/>
              </w:rPr>
            </w:r>
            <w:r w:rsidR="0091208C">
              <w:rPr>
                <w:noProof/>
                <w:webHidden/>
              </w:rPr>
              <w:fldChar w:fldCharType="separate"/>
            </w:r>
            <w:r w:rsidR="00AD2B0B">
              <w:rPr>
                <w:noProof/>
                <w:webHidden/>
              </w:rPr>
              <w:t>2</w:t>
            </w:r>
            <w:r w:rsidR="0091208C">
              <w:rPr>
                <w:noProof/>
                <w:webHidden/>
              </w:rPr>
              <w:fldChar w:fldCharType="end"/>
            </w:r>
          </w:hyperlink>
        </w:p>
        <w:p w14:paraId="5348BA81" w14:textId="6B810118" w:rsidR="0091208C" w:rsidRDefault="0091208C">
          <w:pPr>
            <w:pStyle w:val="TOC1"/>
            <w:tabs>
              <w:tab w:val="left" w:pos="440"/>
              <w:tab w:val="right" w:leader="dot" w:pos="9016"/>
            </w:tabs>
            <w:rPr>
              <w:rFonts w:cstheme="minorBidi"/>
              <w:noProof/>
              <w:kern w:val="2"/>
              <w:sz w:val="24"/>
              <w:szCs w:val="24"/>
              <w14:ligatures w14:val="standardContextual"/>
            </w:rPr>
          </w:pPr>
          <w:hyperlink w:anchor="_Toc208777545" w:history="1">
            <w:r w:rsidRPr="00D01C52">
              <w:rPr>
                <w:rStyle w:val="Hyperlink"/>
                <w:rFonts w:ascii="Raleway" w:hAnsi="Raleway"/>
                <w:b/>
                <w:bCs/>
                <w:noProof/>
              </w:rPr>
              <w:t>II.</w:t>
            </w:r>
            <w:r>
              <w:rPr>
                <w:rFonts w:cstheme="minorBidi"/>
                <w:noProof/>
                <w:kern w:val="2"/>
                <w:sz w:val="24"/>
                <w:szCs w:val="24"/>
                <w14:ligatures w14:val="standardContextual"/>
              </w:rPr>
              <w:tab/>
            </w:r>
            <w:r w:rsidRPr="00D01C52">
              <w:rPr>
                <w:rStyle w:val="Hyperlink"/>
                <w:rFonts w:ascii="Raleway" w:hAnsi="Raleway"/>
                <w:b/>
                <w:bCs/>
                <w:noProof/>
              </w:rPr>
              <w:t>Objetivo(s)</w:t>
            </w:r>
            <w:r>
              <w:rPr>
                <w:noProof/>
                <w:webHidden/>
              </w:rPr>
              <w:tab/>
            </w:r>
            <w:r>
              <w:rPr>
                <w:noProof/>
                <w:webHidden/>
              </w:rPr>
              <w:fldChar w:fldCharType="begin"/>
            </w:r>
            <w:r>
              <w:rPr>
                <w:noProof/>
                <w:webHidden/>
              </w:rPr>
              <w:instrText xml:space="preserve"> PAGEREF _Toc208777545 \h </w:instrText>
            </w:r>
            <w:r>
              <w:rPr>
                <w:noProof/>
                <w:webHidden/>
              </w:rPr>
            </w:r>
            <w:r>
              <w:rPr>
                <w:noProof/>
                <w:webHidden/>
              </w:rPr>
              <w:fldChar w:fldCharType="separate"/>
            </w:r>
            <w:r w:rsidR="00AD2B0B">
              <w:rPr>
                <w:noProof/>
                <w:webHidden/>
              </w:rPr>
              <w:t>2</w:t>
            </w:r>
            <w:r>
              <w:rPr>
                <w:noProof/>
                <w:webHidden/>
              </w:rPr>
              <w:fldChar w:fldCharType="end"/>
            </w:r>
          </w:hyperlink>
        </w:p>
        <w:p w14:paraId="2827C460" w14:textId="4B893396" w:rsidR="0091208C" w:rsidRDefault="0091208C">
          <w:pPr>
            <w:pStyle w:val="TOC1"/>
            <w:tabs>
              <w:tab w:val="left" w:pos="720"/>
              <w:tab w:val="right" w:leader="dot" w:pos="9016"/>
            </w:tabs>
            <w:rPr>
              <w:rFonts w:cstheme="minorBidi"/>
              <w:noProof/>
              <w:kern w:val="2"/>
              <w:sz w:val="24"/>
              <w:szCs w:val="24"/>
              <w14:ligatures w14:val="standardContextual"/>
            </w:rPr>
          </w:pPr>
          <w:hyperlink w:anchor="_Toc208777546" w:history="1">
            <w:r w:rsidRPr="00D01C52">
              <w:rPr>
                <w:rStyle w:val="Hyperlink"/>
                <w:rFonts w:ascii="Raleway" w:hAnsi="Raleway"/>
                <w:b/>
                <w:bCs/>
                <w:noProof/>
              </w:rPr>
              <w:t>III.</w:t>
            </w:r>
            <w:r>
              <w:rPr>
                <w:rFonts w:cstheme="minorBidi"/>
                <w:noProof/>
                <w:kern w:val="2"/>
                <w:sz w:val="24"/>
                <w:szCs w:val="24"/>
                <w14:ligatures w14:val="standardContextual"/>
              </w:rPr>
              <w:tab/>
            </w:r>
            <w:r w:rsidRPr="00D01C52">
              <w:rPr>
                <w:rStyle w:val="Hyperlink"/>
                <w:rFonts w:ascii="Raleway" w:hAnsi="Raleway"/>
                <w:b/>
                <w:bCs/>
                <w:noProof/>
              </w:rPr>
              <w:t>Material</w:t>
            </w:r>
            <w:r>
              <w:rPr>
                <w:noProof/>
                <w:webHidden/>
              </w:rPr>
              <w:tab/>
            </w:r>
            <w:r>
              <w:rPr>
                <w:noProof/>
                <w:webHidden/>
              </w:rPr>
              <w:fldChar w:fldCharType="begin"/>
            </w:r>
            <w:r>
              <w:rPr>
                <w:noProof/>
                <w:webHidden/>
              </w:rPr>
              <w:instrText xml:space="preserve"> PAGEREF _Toc208777546 \h </w:instrText>
            </w:r>
            <w:r>
              <w:rPr>
                <w:noProof/>
                <w:webHidden/>
              </w:rPr>
            </w:r>
            <w:r>
              <w:rPr>
                <w:noProof/>
                <w:webHidden/>
              </w:rPr>
              <w:fldChar w:fldCharType="separate"/>
            </w:r>
            <w:r w:rsidR="00AD2B0B">
              <w:rPr>
                <w:noProof/>
                <w:webHidden/>
              </w:rPr>
              <w:t>7</w:t>
            </w:r>
            <w:r>
              <w:rPr>
                <w:noProof/>
                <w:webHidden/>
              </w:rPr>
              <w:fldChar w:fldCharType="end"/>
            </w:r>
          </w:hyperlink>
        </w:p>
        <w:p w14:paraId="18A564BA" w14:textId="5A544E3C" w:rsidR="0091208C" w:rsidRDefault="0091208C">
          <w:pPr>
            <w:pStyle w:val="TOC1"/>
            <w:tabs>
              <w:tab w:val="left" w:pos="720"/>
              <w:tab w:val="right" w:leader="dot" w:pos="9016"/>
            </w:tabs>
            <w:rPr>
              <w:rFonts w:cstheme="minorBidi"/>
              <w:noProof/>
              <w:kern w:val="2"/>
              <w:sz w:val="24"/>
              <w:szCs w:val="24"/>
              <w14:ligatures w14:val="standardContextual"/>
            </w:rPr>
          </w:pPr>
          <w:hyperlink w:anchor="_Toc208777547" w:history="1">
            <w:r w:rsidRPr="00D01C52">
              <w:rPr>
                <w:rStyle w:val="Hyperlink"/>
                <w:rFonts w:ascii="Raleway" w:hAnsi="Raleway"/>
                <w:b/>
                <w:bCs/>
                <w:noProof/>
              </w:rPr>
              <w:t>IV.</w:t>
            </w:r>
            <w:r>
              <w:rPr>
                <w:rFonts w:cstheme="minorBidi"/>
                <w:noProof/>
                <w:kern w:val="2"/>
                <w:sz w:val="24"/>
                <w:szCs w:val="24"/>
                <w14:ligatures w14:val="standardContextual"/>
              </w:rPr>
              <w:tab/>
            </w:r>
            <w:r w:rsidRPr="00D01C52">
              <w:rPr>
                <w:rStyle w:val="Hyperlink"/>
                <w:rFonts w:ascii="Raleway" w:hAnsi="Raleway"/>
                <w:b/>
                <w:bCs/>
                <w:noProof/>
              </w:rPr>
              <w:t>Desarrollo</w:t>
            </w:r>
            <w:r>
              <w:rPr>
                <w:noProof/>
                <w:webHidden/>
              </w:rPr>
              <w:tab/>
            </w:r>
            <w:r>
              <w:rPr>
                <w:noProof/>
                <w:webHidden/>
              </w:rPr>
              <w:fldChar w:fldCharType="begin"/>
            </w:r>
            <w:r>
              <w:rPr>
                <w:noProof/>
                <w:webHidden/>
              </w:rPr>
              <w:instrText xml:space="preserve"> PAGEREF _Toc208777547 \h </w:instrText>
            </w:r>
            <w:r>
              <w:rPr>
                <w:noProof/>
                <w:webHidden/>
              </w:rPr>
            </w:r>
            <w:r>
              <w:rPr>
                <w:noProof/>
                <w:webHidden/>
              </w:rPr>
              <w:fldChar w:fldCharType="separate"/>
            </w:r>
            <w:r w:rsidR="00AD2B0B">
              <w:rPr>
                <w:noProof/>
                <w:webHidden/>
              </w:rPr>
              <w:t>7</w:t>
            </w:r>
            <w:r>
              <w:rPr>
                <w:noProof/>
                <w:webHidden/>
              </w:rPr>
              <w:fldChar w:fldCharType="end"/>
            </w:r>
          </w:hyperlink>
        </w:p>
        <w:p w14:paraId="1C1602D9" w14:textId="0AE2821B" w:rsidR="0091208C" w:rsidRDefault="0091208C">
          <w:pPr>
            <w:pStyle w:val="TOC2"/>
            <w:tabs>
              <w:tab w:val="right" w:leader="dot" w:pos="9016"/>
            </w:tabs>
            <w:rPr>
              <w:rFonts w:cstheme="minorBidi"/>
              <w:noProof/>
              <w:kern w:val="2"/>
              <w:sz w:val="24"/>
              <w:szCs w:val="24"/>
              <w14:ligatures w14:val="standardContextual"/>
            </w:rPr>
          </w:pPr>
          <w:hyperlink w:anchor="_Toc208777548" w:history="1">
            <w:r w:rsidRPr="00D01C52">
              <w:rPr>
                <w:rStyle w:val="Hyperlink"/>
                <w:rFonts w:ascii="Raleway" w:hAnsi="Raleway"/>
                <w:i/>
                <w:iCs/>
                <w:noProof/>
              </w:rPr>
              <w:t>Marco teórico</w:t>
            </w:r>
            <w:r>
              <w:rPr>
                <w:noProof/>
                <w:webHidden/>
              </w:rPr>
              <w:tab/>
            </w:r>
            <w:r>
              <w:rPr>
                <w:noProof/>
                <w:webHidden/>
              </w:rPr>
              <w:fldChar w:fldCharType="begin"/>
            </w:r>
            <w:r>
              <w:rPr>
                <w:noProof/>
                <w:webHidden/>
              </w:rPr>
              <w:instrText xml:space="preserve"> PAGEREF _Toc208777548 \h </w:instrText>
            </w:r>
            <w:r>
              <w:rPr>
                <w:noProof/>
                <w:webHidden/>
              </w:rPr>
            </w:r>
            <w:r>
              <w:rPr>
                <w:noProof/>
                <w:webHidden/>
              </w:rPr>
              <w:fldChar w:fldCharType="separate"/>
            </w:r>
            <w:r w:rsidR="00AD2B0B">
              <w:rPr>
                <w:noProof/>
                <w:webHidden/>
              </w:rPr>
              <w:t>7</w:t>
            </w:r>
            <w:r>
              <w:rPr>
                <w:noProof/>
                <w:webHidden/>
              </w:rPr>
              <w:fldChar w:fldCharType="end"/>
            </w:r>
          </w:hyperlink>
        </w:p>
        <w:p w14:paraId="1377F90E" w14:textId="331697A3" w:rsidR="0091208C" w:rsidRDefault="0091208C">
          <w:pPr>
            <w:pStyle w:val="TOC2"/>
            <w:tabs>
              <w:tab w:val="right" w:leader="dot" w:pos="9016"/>
            </w:tabs>
            <w:rPr>
              <w:rFonts w:cstheme="minorBidi"/>
              <w:noProof/>
              <w:kern w:val="2"/>
              <w:sz w:val="24"/>
              <w:szCs w:val="24"/>
              <w14:ligatures w14:val="standardContextual"/>
            </w:rPr>
          </w:pPr>
          <w:hyperlink w:anchor="_Toc208777549" w:history="1">
            <w:r w:rsidRPr="00D01C52">
              <w:rPr>
                <w:rStyle w:val="Hyperlink"/>
                <w:rFonts w:ascii="Raleway" w:hAnsi="Raleway"/>
                <w:i/>
                <w:iCs/>
                <w:noProof/>
              </w:rPr>
              <w:t>Procedimiento</w:t>
            </w:r>
            <w:r>
              <w:rPr>
                <w:noProof/>
                <w:webHidden/>
              </w:rPr>
              <w:tab/>
            </w:r>
            <w:r>
              <w:rPr>
                <w:noProof/>
                <w:webHidden/>
              </w:rPr>
              <w:fldChar w:fldCharType="begin"/>
            </w:r>
            <w:r>
              <w:rPr>
                <w:noProof/>
                <w:webHidden/>
              </w:rPr>
              <w:instrText xml:space="preserve"> PAGEREF _Toc208777549 \h </w:instrText>
            </w:r>
            <w:r>
              <w:rPr>
                <w:noProof/>
                <w:webHidden/>
              </w:rPr>
            </w:r>
            <w:r>
              <w:rPr>
                <w:noProof/>
                <w:webHidden/>
              </w:rPr>
              <w:fldChar w:fldCharType="separate"/>
            </w:r>
            <w:r w:rsidR="00AD2B0B">
              <w:rPr>
                <w:noProof/>
                <w:webHidden/>
              </w:rPr>
              <w:t>11</w:t>
            </w:r>
            <w:r>
              <w:rPr>
                <w:noProof/>
                <w:webHidden/>
              </w:rPr>
              <w:fldChar w:fldCharType="end"/>
            </w:r>
          </w:hyperlink>
        </w:p>
        <w:p w14:paraId="7C9A46BA" w14:textId="72139380" w:rsidR="0091208C" w:rsidRDefault="0091208C">
          <w:pPr>
            <w:pStyle w:val="TOC1"/>
            <w:tabs>
              <w:tab w:val="right" w:leader="dot" w:pos="9016"/>
            </w:tabs>
            <w:rPr>
              <w:rFonts w:cstheme="minorBidi"/>
              <w:noProof/>
              <w:kern w:val="2"/>
              <w:sz w:val="24"/>
              <w:szCs w:val="24"/>
              <w14:ligatures w14:val="standardContextual"/>
            </w:rPr>
          </w:pPr>
          <w:hyperlink w:anchor="_Toc208777550" w:history="1">
            <w:r w:rsidRPr="00D01C52">
              <w:rPr>
                <w:rStyle w:val="Hyperlink"/>
                <w:rFonts w:ascii="Raleway" w:hAnsi="Raleway"/>
                <w:b/>
                <w:bCs/>
                <w:noProof/>
              </w:rPr>
              <w:t>Análisis de datos y cálculo</w:t>
            </w:r>
            <w:r>
              <w:rPr>
                <w:noProof/>
                <w:webHidden/>
              </w:rPr>
              <w:tab/>
            </w:r>
            <w:r>
              <w:rPr>
                <w:noProof/>
                <w:webHidden/>
              </w:rPr>
              <w:fldChar w:fldCharType="begin"/>
            </w:r>
            <w:r>
              <w:rPr>
                <w:noProof/>
                <w:webHidden/>
              </w:rPr>
              <w:instrText xml:space="preserve"> PAGEREF _Toc208777550 \h </w:instrText>
            </w:r>
            <w:r>
              <w:rPr>
                <w:noProof/>
                <w:webHidden/>
              </w:rPr>
            </w:r>
            <w:r>
              <w:rPr>
                <w:noProof/>
                <w:webHidden/>
              </w:rPr>
              <w:fldChar w:fldCharType="separate"/>
            </w:r>
            <w:r w:rsidR="00AD2B0B">
              <w:rPr>
                <w:noProof/>
                <w:webHidden/>
              </w:rPr>
              <w:t>14</w:t>
            </w:r>
            <w:r>
              <w:rPr>
                <w:noProof/>
                <w:webHidden/>
              </w:rPr>
              <w:fldChar w:fldCharType="end"/>
            </w:r>
          </w:hyperlink>
        </w:p>
        <w:p w14:paraId="45985A10" w14:textId="6A2B1ED5" w:rsidR="0091208C" w:rsidRDefault="0091208C">
          <w:pPr>
            <w:pStyle w:val="TOC1"/>
            <w:tabs>
              <w:tab w:val="right" w:leader="dot" w:pos="9016"/>
            </w:tabs>
            <w:rPr>
              <w:rFonts w:cstheme="minorBidi"/>
              <w:noProof/>
              <w:kern w:val="2"/>
              <w:sz w:val="24"/>
              <w:szCs w:val="24"/>
              <w14:ligatures w14:val="standardContextual"/>
            </w:rPr>
          </w:pPr>
          <w:hyperlink w:anchor="_Toc208777551" w:history="1">
            <w:r w:rsidRPr="00D01C52">
              <w:rPr>
                <w:rStyle w:val="Hyperlink"/>
                <w:rFonts w:ascii="Raleway" w:hAnsi="Raleway"/>
                <w:b/>
                <w:bCs/>
                <w:noProof/>
              </w:rPr>
              <w:t>Conclusión</w:t>
            </w:r>
            <w:r>
              <w:rPr>
                <w:noProof/>
                <w:webHidden/>
              </w:rPr>
              <w:tab/>
            </w:r>
            <w:r>
              <w:rPr>
                <w:noProof/>
                <w:webHidden/>
              </w:rPr>
              <w:fldChar w:fldCharType="begin"/>
            </w:r>
            <w:r>
              <w:rPr>
                <w:noProof/>
                <w:webHidden/>
              </w:rPr>
              <w:instrText xml:space="preserve"> PAGEREF _Toc208777551 \h </w:instrText>
            </w:r>
            <w:r>
              <w:rPr>
                <w:noProof/>
                <w:webHidden/>
              </w:rPr>
            </w:r>
            <w:r>
              <w:rPr>
                <w:noProof/>
                <w:webHidden/>
              </w:rPr>
              <w:fldChar w:fldCharType="separate"/>
            </w:r>
            <w:r w:rsidR="00AD2B0B">
              <w:rPr>
                <w:noProof/>
                <w:webHidden/>
              </w:rPr>
              <w:t>20</w:t>
            </w:r>
            <w:r>
              <w:rPr>
                <w:noProof/>
                <w:webHidden/>
              </w:rPr>
              <w:fldChar w:fldCharType="end"/>
            </w:r>
          </w:hyperlink>
        </w:p>
        <w:p w14:paraId="00C3E179" w14:textId="34354265" w:rsidR="0091208C" w:rsidRDefault="0091208C">
          <w:pPr>
            <w:pStyle w:val="TOC2"/>
            <w:tabs>
              <w:tab w:val="right" w:leader="dot" w:pos="9016"/>
            </w:tabs>
            <w:rPr>
              <w:rFonts w:cstheme="minorBidi"/>
              <w:noProof/>
              <w:kern w:val="2"/>
              <w:sz w:val="24"/>
              <w:szCs w:val="24"/>
              <w14:ligatures w14:val="standardContextual"/>
            </w:rPr>
          </w:pPr>
          <w:hyperlink w:anchor="_Toc208777552" w:history="1">
            <w:r w:rsidRPr="00D01C52">
              <w:rPr>
                <w:rStyle w:val="Hyperlink"/>
                <w:rFonts w:ascii="Raleway" w:hAnsi="Raleway"/>
                <w:noProof/>
              </w:rPr>
              <w:t>Uriel Iván Guerrero López:</w:t>
            </w:r>
            <w:r>
              <w:rPr>
                <w:noProof/>
                <w:webHidden/>
              </w:rPr>
              <w:tab/>
            </w:r>
            <w:r>
              <w:rPr>
                <w:noProof/>
                <w:webHidden/>
              </w:rPr>
              <w:fldChar w:fldCharType="begin"/>
            </w:r>
            <w:r>
              <w:rPr>
                <w:noProof/>
                <w:webHidden/>
              </w:rPr>
              <w:instrText xml:space="preserve"> PAGEREF _Toc208777552 \h </w:instrText>
            </w:r>
            <w:r>
              <w:rPr>
                <w:noProof/>
                <w:webHidden/>
              </w:rPr>
            </w:r>
            <w:r>
              <w:rPr>
                <w:noProof/>
                <w:webHidden/>
              </w:rPr>
              <w:fldChar w:fldCharType="separate"/>
            </w:r>
            <w:r w:rsidR="00AD2B0B">
              <w:rPr>
                <w:noProof/>
                <w:webHidden/>
              </w:rPr>
              <w:t>20</w:t>
            </w:r>
            <w:r>
              <w:rPr>
                <w:noProof/>
                <w:webHidden/>
              </w:rPr>
              <w:fldChar w:fldCharType="end"/>
            </w:r>
          </w:hyperlink>
        </w:p>
        <w:p w14:paraId="75AD8145" w14:textId="267B70E5" w:rsidR="0091208C" w:rsidRDefault="0091208C">
          <w:pPr>
            <w:pStyle w:val="TOC2"/>
            <w:tabs>
              <w:tab w:val="right" w:leader="dot" w:pos="9016"/>
            </w:tabs>
            <w:rPr>
              <w:rFonts w:cstheme="minorBidi"/>
              <w:noProof/>
              <w:kern w:val="2"/>
              <w:sz w:val="24"/>
              <w:szCs w:val="24"/>
              <w14:ligatures w14:val="standardContextual"/>
            </w:rPr>
          </w:pPr>
          <w:hyperlink w:anchor="_Toc208777553" w:history="1">
            <w:r w:rsidRPr="00D01C52">
              <w:rPr>
                <w:rStyle w:val="Hyperlink"/>
                <w:rFonts w:ascii="Raleway" w:hAnsi="Raleway"/>
                <w:noProof/>
              </w:rPr>
              <w:t>Muñoz San Agustín Victoria Monserrat:</w:t>
            </w:r>
            <w:r>
              <w:rPr>
                <w:noProof/>
                <w:webHidden/>
              </w:rPr>
              <w:tab/>
            </w:r>
            <w:r>
              <w:rPr>
                <w:noProof/>
                <w:webHidden/>
              </w:rPr>
              <w:fldChar w:fldCharType="begin"/>
            </w:r>
            <w:r>
              <w:rPr>
                <w:noProof/>
                <w:webHidden/>
              </w:rPr>
              <w:instrText xml:space="preserve"> PAGEREF _Toc208777553 \h </w:instrText>
            </w:r>
            <w:r>
              <w:rPr>
                <w:noProof/>
                <w:webHidden/>
              </w:rPr>
            </w:r>
            <w:r>
              <w:rPr>
                <w:noProof/>
                <w:webHidden/>
              </w:rPr>
              <w:fldChar w:fldCharType="separate"/>
            </w:r>
            <w:r w:rsidR="00AD2B0B">
              <w:rPr>
                <w:noProof/>
                <w:webHidden/>
              </w:rPr>
              <w:t>20</w:t>
            </w:r>
            <w:r>
              <w:rPr>
                <w:noProof/>
                <w:webHidden/>
              </w:rPr>
              <w:fldChar w:fldCharType="end"/>
            </w:r>
          </w:hyperlink>
        </w:p>
        <w:p w14:paraId="1C453B9E" w14:textId="60CF3A60" w:rsidR="0091208C" w:rsidRDefault="0091208C">
          <w:pPr>
            <w:pStyle w:val="TOC1"/>
            <w:tabs>
              <w:tab w:val="right" w:leader="dot" w:pos="9016"/>
            </w:tabs>
            <w:rPr>
              <w:rFonts w:cstheme="minorBidi"/>
              <w:noProof/>
              <w:kern w:val="2"/>
              <w:sz w:val="24"/>
              <w:szCs w:val="24"/>
              <w14:ligatures w14:val="standardContextual"/>
            </w:rPr>
          </w:pPr>
          <w:hyperlink w:anchor="_Toc208777554" w:history="1">
            <w:r w:rsidRPr="00D01C52">
              <w:rPr>
                <w:rStyle w:val="Hyperlink"/>
                <w:rFonts w:ascii="Raleway" w:eastAsia="Raleway" w:hAnsi="Raleway" w:cs="Raleway"/>
                <w:b/>
                <w:noProof/>
              </w:rPr>
              <w:t>Bibliografía</w:t>
            </w:r>
            <w:r>
              <w:rPr>
                <w:noProof/>
                <w:webHidden/>
              </w:rPr>
              <w:tab/>
            </w:r>
            <w:r>
              <w:rPr>
                <w:noProof/>
                <w:webHidden/>
              </w:rPr>
              <w:fldChar w:fldCharType="begin"/>
            </w:r>
            <w:r>
              <w:rPr>
                <w:noProof/>
                <w:webHidden/>
              </w:rPr>
              <w:instrText xml:space="preserve"> PAGEREF _Toc208777554 \h </w:instrText>
            </w:r>
            <w:r>
              <w:rPr>
                <w:noProof/>
                <w:webHidden/>
              </w:rPr>
            </w:r>
            <w:r>
              <w:rPr>
                <w:noProof/>
                <w:webHidden/>
              </w:rPr>
              <w:fldChar w:fldCharType="separate"/>
            </w:r>
            <w:r w:rsidR="00AD2B0B">
              <w:rPr>
                <w:noProof/>
                <w:webHidden/>
              </w:rPr>
              <w:t>21</w:t>
            </w:r>
            <w:r>
              <w:rPr>
                <w:noProof/>
                <w:webHidden/>
              </w:rPr>
              <w:fldChar w:fldCharType="end"/>
            </w:r>
          </w:hyperlink>
        </w:p>
        <w:p w14:paraId="6CCFAA75" w14:textId="270CCBAE" w:rsidR="00DE4F7F" w:rsidRDefault="00185109" w:rsidP="00DE4F7F">
          <w:pPr>
            <w:rPr>
              <w:b/>
              <w:bCs/>
            </w:rPr>
          </w:pPr>
          <w:r w:rsidRPr="00A62B79">
            <w:rPr>
              <w:rFonts w:ascii="Raleway" w:hAnsi="Raleway"/>
              <w:b/>
              <w:bCs/>
            </w:rPr>
            <w:fldChar w:fldCharType="end"/>
          </w:r>
        </w:p>
      </w:sdtContent>
    </w:sdt>
    <w:bookmarkStart w:id="4" w:name="_Toc208777544" w:displacedByCustomXml="prev"/>
    <w:p w14:paraId="4C2C3BBF" w14:textId="5CAF8E3C" w:rsidR="00BB3BBD" w:rsidRPr="000D5E0E" w:rsidRDefault="26F55D7E" w:rsidP="006717D0">
      <w:pPr>
        <w:pStyle w:val="ListParagraph"/>
        <w:numPr>
          <w:ilvl w:val="0"/>
          <w:numId w:val="2"/>
        </w:numPr>
      </w:pPr>
      <w:r w:rsidRPr="00DE4F7F">
        <w:rPr>
          <w:rFonts w:ascii="Raleway" w:hAnsi="Raleway"/>
          <w:b/>
          <w:bCs/>
          <w:color w:val="7030A0"/>
          <w:sz w:val="36"/>
          <w:szCs w:val="36"/>
          <w:lang w:val="es-MX"/>
        </w:rPr>
        <w:t>Introducción</w:t>
      </w:r>
      <w:bookmarkEnd w:id="4"/>
    </w:p>
    <w:p w14:paraId="3807D6E2" w14:textId="5297D209" w:rsidR="000D5E0E" w:rsidRPr="000D5E0E" w:rsidRDefault="000D5E0E" w:rsidP="000D5E0E">
      <w:pPr>
        <w:rPr>
          <w:rFonts w:ascii="Raleway" w:hAnsi="Raleway"/>
          <w:b/>
          <w:color w:val="BF4E14" w:themeColor="accent2" w:themeShade="BF"/>
          <w:u w:val="single"/>
          <w:lang w:val="es-MX"/>
        </w:rPr>
      </w:pPr>
      <w:r w:rsidRPr="00BE5268">
        <w:rPr>
          <w:rFonts w:ascii="Raleway" w:hAnsi="Raleway"/>
          <w:b/>
          <w:color w:val="BF4E14" w:themeColor="accent2" w:themeShade="BF"/>
          <w:u w:val="single"/>
          <w:lang w:val="es-MX"/>
        </w:rPr>
        <w:t xml:space="preserve">1.  </w:t>
      </w:r>
      <w:r w:rsidRPr="000D5E0E">
        <w:rPr>
          <w:rFonts w:ascii="Raleway" w:hAnsi="Raleway"/>
          <w:b/>
          <w:color w:val="BF4E14" w:themeColor="accent2" w:themeShade="BF"/>
          <w:u w:val="single"/>
          <w:lang w:val="es-MX"/>
        </w:rPr>
        <w:t xml:space="preserve">Fuentes de origen de alimentación de los sistemas trifásicos </w:t>
      </w:r>
    </w:p>
    <w:p w14:paraId="3F61309A" w14:textId="77777777" w:rsidR="00245CB0" w:rsidRPr="003C20D7" w:rsidRDefault="00245CB0" w:rsidP="006717D0">
      <w:pPr>
        <w:pStyle w:val="ListParagraph"/>
        <w:numPr>
          <w:ilvl w:val="0"/>
          <w:numId w:val="14"/>
        </w:numPr>
        <w:spacing w:line="360" w:lineRule="auto"/>
        <w:rPr>
          <w:rFonts w:ascii="Raleway" w:hAnsi="Raleway"/>
          <w:color w:val="0F9ED5" w:themeColor="accent4"/>
          <w:lang w:val="es-MX"/>
        </w:rPr>
      </w:pPr>
      <w:bookmarkStart w:id="5" w:name="_Toc208777545"/>
      <w:r w:rsidRPr="003C20D7">
        <w:rPr>
          <w:rFonts w:ascii="Raleway" w:hAnsi="Raleway"/>
          <w:color w:val="0F9ED5" w:themeColor="accent4"/>
          <w:lang w:val="es-MX"/>
        </w:rPr>
        <w:t>Conceptos</w:t>
      </w:r>
    </w:p>
    <w:tbl>
      <w:tblPr>
        <w:tblStyle w:val="GridTable4-Accent4"/>
        <w:tblW w:w="0" w:type="auto"/>
        <w:jc w:val="center"/>
        <w:tblLook w:val="04A0" w:firstRow="1" w:lastRow="0" w:firstColumn="1" w:lastColumn="0" w:noHBand="0" w:noVBand="1"/>
      </w:tblPr>
      <w:tblGrid>
        <w:gridCol w:w="1797"/>
        <w:gridCol w:w="7219"/>
      </w:tblGrid>
      <w:tr w:rsidR="003C20D7" w:rsidRPr="006D3F5E" w14:paraId="168A651A"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3B70F9" w14:textId="77777777" w:rsidR="003C20D7" w:rsidRPr="006D3F5E" w:rsidRDefault="003C20D7">
            <w:pPr>
              <w:spacing w:line="360" w:lineRule="auto"/>
              <w:jc w:val="center"/>
              <w:rPr>
                <w:rFonts w:ascii="Raleway" w:hAnsi="Raleway"/>
                <w:sz w:val="20"/>
                <w:szCs w:val="20"/>
              </w:rPr>
            </w:pPr>
            <w:r w:rsidRPr="006D3F5E">
              <w:rPr>
                <w:rFonts w:ascii="Raleway" w:hAnsi="Raleway"/>
                <w:sz w:val="20"/>
                <w:szCs w:val="20"/>
              </w:rPr>
              <w:t>Nombre</w:t>
            </w:r>
          </w:p>
        </w:tc>
        <w:tc>
          <w:tcPr>
            <w:tcW w:w="0" w:type="auto"/>
            <w:vAlign w:val="center"/>
          </w:tcPr>
          <w:p w14:paraId="7469B67A" w14:textId="77777777" w:rsidR="003C20D7" w:rsidRPr="006D3F5E" w:rsidRDefault="003C20D7">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rPr>
            </w:pPr>
            <w:r w:rsidRPr="006D3F5E">
              <w:rPr>
                <w:rFonts w:ascii="Raleway" w:hAnsi="Raleway"/>
                <w:sz w:val="20"/>
                <w:szCs w:val="20"/>
              </w:rPr>
              <w:t>Definición</w:t>
            </w:r>
          </w:p>
        </w:tc>
      </w:tr>
      <w:tr w:rsidR="00971815" w:rsidRPr="008E5233" w14:paraId="6BC4D8F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84220BF" w14:textId="26F37A48" w:rsidR="00971815" w:rsidRPr="006D3F5E" w:rsidRDefault="00971815">
            <w:pPr>
              <w:spacing w:line="360" w:lineRule="auto"/>
              <w:jc w:val="center"/>
              <w:rPr>
                <w:rFonts w:ascii="Raleway" w:hAnsi="Raleway"/>
                <w:sz w:val="20"/>
                <w:szCs w:val="20"/>
              </w:rPr>
            </w:pPr>
            <w:r>
              <w:rPr>
                <w:rFonts w:ascii="Raleway" w:hAnsi="Raleway"/>
                <w:sz w:val="20"/>
                <w:szCs w:val="20"/>
              </w:rPr>
              <w:t>Sistema trifásico</w:t>
            </w:r>
          </w:p>
        </w:tc>
        <w:tc>
          <w:tcPr>
            <w:tcW w:w="0" w:type="auto"/>
            <w:vAlign w:val="center"/>
          </w:tcPr>
          <w:p w14:paraId="60811938" w14:textId="4E793920" w:rsidR="008C7798" w:rsidRPr="008C7798" w:rsidRDefault="008C7798" w:rsidP="008C7798">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8C7798">
              <w:rPr>
                <w:rFonts w:ascii="Raleway" w:hAnsi="Raleway"/>
                <w:sz w:val="20"/>
                <w:szCs w:val="20"/>
              </w:rPr>
              <w:t>es aquel sistema de producción, distribución y consumo de energía eléctrica compuesto por tres corrientes alternas monofásicas de frecuencia y amplitud similar que representen un valor eficaz y presenten una diferencia de fase entre ellas de 120º eléctricos.</w:t>
            </w:r>
          </w:p>
          <w:p w14:paraId="0BEF05F9" w14:textId="53B164F1" w:rsidR="00971815" w:rsidRPr="006D3F5E" w:rsidRDefault="008C7798">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8C7798">
              <w:rPr>
                <w:rFonts w:ascii="Raleway" w:hAnsi="Raleway"/>
                <w:sz w:val="20"/>
                <w:szCs w:val="20"/>
              </w:rPr>
              <w:t>Este proceso debe darse en un orden determinado y cada una de las corrientes monofásicas que conforman el sistema recibe el nombre de fase.</w:t>
            </w:r>
          </w:p>
        </w:tc>
      </w:tr>
      <w:tr w:rsidR="003C20D7" w:rsidRPr="008E5233" w14:paraId="70C1F85D"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5556CF" w14:textId="77777777" w:rsidR="003C20D7" w:rsidRPr="006D3F5E" w:rsidRDefault="003C20D7">
            <w:pPr>
              <w:spacing w:line="360" w:lineRule="auto"/>
              <w:jc w:val="center"/>
              <w:rPr>
                <w:rFonts w:ascii="Raleway" w:hAnsi="Raleway"/>
                <w:sz w:val="20"/>
                <w:szCs w:val="20"/>
              </w:rPr>
            </w:pPr>
            <w:r w:rsidRPr="006D3F5E">
              <w:rPr>
                <w:rFonts w:ascii="Raleway" w:hAnsi="Raleway"/>
                <w:sz w:val="20"/>
                <w:szCs w:val="20"/>
              </w:rPr>
              <w:t>Transformador</w:t>
            </w:r>
          </w:p>
        </w:tc>
        <w:tc>
          <w:tcPr>
            <w:tcW w:w="0" w:type="auto"/>
            <w:vAlign w:val="center"/>
          </w:tcPr>
          <w:p w14:paraId="22F01E2A" w14:textId="77777777" w:rsidR="003C20D7" w:rsidRPr="006D3F5E" w:rsidRDefault="003C20D7">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w:r w:rsidRPr="006D3F5E">
              <w:rPr>
                <w:rFonts w:ascii="Raleway" w:hAnsi="Raleway"/>
                <w:sz w:val="20"/>
                <w:szCs w:val="20"/>
              </w:rPr>
              <w:t>Dispositivo eléctrico que permite aumentar o disminuir la tensión o corriente en un circuito de CA, manteniendo la frecuencia.</w:t>
            </w:r>
          </w:p>
        </w:tc>
      </w:tr>
      <w:tr w:rsidR="003C20D7" w:rsidRPr="00CD1044" w14:paraId="3BB7A86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61F015" w14:textId="77777777" w:rsidR="003C20D7" w:rsidRPr="006D3F5E" w:rsidRDefault="003C20D7">
            <w:pPr>
              <w:spacing w:line="360" w:lineRule="auto"/>
              <w:jc w:val="center"/>
              <w:rPr>
                <w:rFonts w:ascii="Raleway" w:hAnsi="Raleway"/>
                <w:sz w:val="20"/>
                <w:szCs w:val="20"/>
              </w:rPr>
            </w:pPr>
            <w:r w:rsidRPr="006D3F5E">
              <w:rPr>
                <w:rFonts w:ascii="Raleway" w:hAnsi="Raleway"/>
                <w:sz w:val="20"/>
                <w:szCs w:val="20"/>
              </w:rPr>
              <w:t>Núcleo magnético</w:t>
            </w:r>
          </w:p>
        </w:tc>
        <w:tc>
          <w:tcPr>
            <w:tcW w:w="0" w:type="auto"/>
            <w:vAlign w:val="center"/>
          </w:tcPr>
          <w:p w14:paraId="34444FD7" w14:textId="77777777" w:rsidR="003C20D7" w:rsidRPr="006D3F5E" w:rsidRDefault="003C20D7">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6D3F5E">
              <w:rPr>
                <w:rFonts w:ascii="Raleway" w:hAnsi="Raleway"/>
                <w:sz w:val="20"/>
                <w:szCs w:val="20"/>
              </w:rPr>
              <w:t>Constituye el circulo magnético que transfiere la energía de un circuito a otro y su función principal es la de conducir el flujo magnético. Tiene laminaciones de acero al silicio (4%) de grosor de 0.355mm.</w:t>
            </w:r>
          </w:p>
        </w:tc>
      </w:tr>
      <w:tr w:rsidR="003C20D7" w:rsidRPr="00CD1044" w14:paraId="3B78EEC2"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FC41ADD" w14:textId="77777777" w:rsidR="003C20D7" w:rsidRPr="006D3F5E" w:rsidRDefault="003C20D7">
            <w:pPr>
              <w:spacing w:line="360" w:lineRule="auto"/>
              <w:jc w:val="center"/>
              <w:rPr>
                <w:rFonts w:ascii="Raleway" w:hAnsi="Raleway"/>
                <w:sz w:val="20"/>
                <w:szCs w:val="20"/>
              </w:rPr>
            </w:pPr>
            <w:r w:rsidRPr="006D3F5E">
              <w:rPr>
                <w:rFonts w:ascii="Raleway" w:hAnsi="Raleway"/>
                <w:sz w:val="20"/>
                <w:szCs w:val="20"/>
              </w:rPr>
              <w:t>Bobinado primario</w:t>
            </w:r>
          </w:p>
        </w:tc>
        <w:tc>
          <w:tcPr>
            <w:tcW w:w="0" w:type="auto"/>
            <w:vAlign w:val="center"/>
          </w:tcPr>
          <w:p w14:paraId="5583C712" w14:textId="5B66BC3F" w:rsidR="003C20D7" w:rsidRPr="006D3F5E" w:rsidRDefault="003C20D7">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w:r w:rsidRPr="006D3F5E">
              <w:rPr>
                <w:rFonts w:ascii="Raleway" w:hAnsi="Raleway"/>
                <w:sz w:val="20"/>
                <w:szCs w:val="20"/>
              </w:rPr>
              <w:t>Constituyen los circuitos de alimentación y carga. La función principal es crear un campo magnético con una pérdida</w:t>
            </w:r>
            <w:r w:rsidR="006D3F5E" w:rsidRPr="006D3F5E">
              <w:rPr>
                <w:rFonts w:ascii="Raleway" w:hAnsi="Raleway"/>
                <w:sz w:val="20"/>
                <w:szCs w:val="20"/>
              </w:rPr>
              <w:t xml:space="preserve"> </w:t>
            </w:r>
            <w:r w:rsidRPr="006D3F5E">
              <w:rPr>
                <w:rFonts w:ascii="Raleway" w:hAnsi="Raleway"/>
                <w:sz w:val="20"/>
                <w:szCs w:val="20"/>
              </w:rPr>
              <w:t>de energía muy pequeña.</w:t>
            </w:r>
          </w:p>
        </w:tc>
      </w:tr>
      <w:tr w:rsidR="003C20D7" w:rsidRPr="00CD1044" w14:paraId="7DC1F7C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6C4D90" w14:textId="77777777" w:rsidR="003C20D7" w:rsidRPr="006D3F5E" w:rsidRDefault="003C20D7">
            <w:pPr>
              <w:spacing w:line="360" w:lineRule="auto"/>
              <w:jc w:val="center"/>
              <w:rPr>
                <w:rFonts w:ascii="Raleway" w:hAnsi="Raleway"/>
                <w:sz w:val="20"/>
                <w:szCs w:val="20"/>
              </w:rPr>
            </w:pPr>
            <w:r w:rsidRPr="006D3F5E">
              <w:rPr>
                <w:rFonts w:ascii="Raleway" w:hAnsi="Raleway"/>
                <w:sz w:val="20"/>
                <w:szCs w:val="20"/>
              </w:rPr>
              <w:t>Bobinado secundario</w:t>
            </w:r>
          </w:p>
        </w:tc>
        <w:tc>
          <w:tcPr>
            <w:tcW w:w="0" w:type="auto"/>
            <w:vAlign w:val="center"/>
          </w:tcPr>
          <w:p w14:paraId="3AE852EC" w14:textId="77777777" w:rsidR="003C20D7" w:rsidRPr="006D3F5E" w:rsidRDefault="003C20D7">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6D3F5E">
              <w:rPr>
                <w:rFonts w:ascii="Raleway" w:hAnsi="Raleway"/>
                <w:sz w:val="20"/>
                <w:szCs w:val="20"/>
              </w:rPr>
              <w:t>Debe aprovechar el flujo magnético para producir una fuerza electromotriz. Dependiendo de la corriente los materiales comúnmente son cobre y aluminio.</w:t>
            </w:r>
          </w:p>
        </w:tc>
      </w:tr>
    </w:tbl>
    <w:p w14:paraId="36D5B42F" w14:textId="77777777" w:rsidR="00245CB0" w:rsidRPr="00224FDF" w:rsidRDefault="00245CB0" w:rsidP="00245CB0">
      <w:pPr>
        <w:spacing w:line="360" w:lineRule="auto"/>
        <w:rPr>
          <w:rFonts w:ascii="Raleway" w:hAnsi="Raleway"/>
          <w:sz w:val="20"/>
          <w:szCs w:val="20"/>
          <w:lang w:val="es-MX"/>
        </w:rPr>
      </w:pPr>
    </w:p>
    <w:p w14:paraId="3F6E2E9D" w14:textId="77777777" w:rsidR="00245CB0" w:rsidRPr="003C20D7" w:rsidRDefault="00245CB0" w:rsidP="006717D0">
      <w:pPr>
        <w:pStyle w:val="ListParagraph"/>
        <w:numPr>
          <w:ilvl w:val="0"/>
          <w:numId w:val="15"/>
        </w:numPr>
        <w:spacing w:line="360" w:lineRule="auto"/>
        <w:rPr>
          <w:rFonts w:ascii="Raleway" w:hAnsi="Raleway"/>
          <w:color w:val="0F9ED5" w:themeColor="accent4"/>
          <w:lang w:val="es-MX"/>
        </w:rPr>
      </w:pPr>
      <w:r w:rsidRPr="003C20D7">
        <w:rPr>
          <w:rFonts w:ascii="Raleway" w:hAnsi="Raleway"/>
          <w:color w:val="0F9ED5" w:themeColor="accent4"/>
          <w:lang w:val="es-MX"/>
        </w:rPr>
        <w:t>Partes del transformador</w:t>
      </w:r>
    </w:p>
    <w:p w14:paraId="554B5EFA" w14:textId="4366C46C" w:rsidR="00245CB0" w:rsidRPr="0078301A" w:rsidRDefault="006D3F5E" w:rsidP="004F592F">
      <w:pPr>
        <w:spacing w:line="360" w:lineRule="auto"/>
        <w:jc w:val="center"/>
        <w:rPr>
          <w:rFonts w:ascii="Raleway" w:hAnsi="Raleway"/>
          <w:sz w:val="20"/>
          <w:szCs w:val="20"/>
          <w:lang w:val="es-MX"/>
        </w:rPr>
      </w:pPr>
      <w:r w:rsidRPr="0006736C">
        <w:rPr>
          <w:rFonts w:ascii="Raleway" w:hAnsi="Raleway"/>
          <w:noProof/>
        </w:rPr>
        <w:lastRenderedPageBreak/>
        <w:drawing>
          <wp:inline distT="0" distB="0" distL="0" distR="0" wp14:anchorId="56EE9B34" wp14:editId="6925872D">
            <wp:extent cx="2234718" cy="1440000"/>
            <wp:effectExtent l="0" t="0" r="0" b="8255"/>
            <wp:docPr id="95295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5472" name=""/>
                    <pic:cNvPicPr/>
                  </pic:nvPicPr>
                  <pic:blipFill>
                    <a:blip r:embed="rId10"/>
                    <a:stretch>
                      <a:fillRect/>
                    </a:stretch>
                  </pic:blipFill>
                  <pic:spPr>
                    <a:xfrm>
                      <a:off x="0" y="0"/>
                      <a:ext cx="2234718" cy="1440000"/>
                    </a:xfrm>
                    <a:prstGeom prst="rect">
                      <a:avLst/>
                    </a:prstGeom>
                  </pic:spPr>
                </pic:pic>
              </a:graphicData>
            </a:graphic>
          </wp:inline>
        </w:drawing>
      </w:r>
    </w:p>
    <w:p w14:paraId="47878100" w14:textId="77777777" w:rsidR="00245CB0" w:rsidRPr="005010C0" w:rsidRDefault="00245CB0" w:rsidP="006717D0">
      <w:pPr>
        <w:pStyle w:val="ListParagraph"/>
        <w:numPr>
          <w:ilvl w:val="0"/>
          <w:numId w:val="15"/>
        </w:numPr>
        <w:spacing w:line="360" w:lineRule="auto"/>
        <w:rPr>
          <w:rFonts w:ascii="Raleway" w:hAnsi="Raleway"/>
          <w:color w:val="0F9ED5" w:themeColor="accent4"/>
          <w:lang w:val="es-MX"/>
        </w:rPr>
      </w:pPr>
      <w:r w:rsidRPr="005010C0">
        <w:rPr>
          <w:rFonts w:ascii="Raleway" w:hAnsi="Raleway"/>
          <w:color w:val="0F9ED5" w:themeColor="accent4"/>
          <w:lang w:val="es-MX"/>
        </w:rPr>
        <w:t>Tipos de transformador</w:t>
      </w:r>
    </w:p>
    <w:tbl>
      <w:tblPr>
        <w:tblStyle w:val="GridTable4-Accent4"/>
        <w:tblW w:w="0" w:type="auto"/>
        <w:jc w:val="center"/>
        <w:tblLook w:val="04A0" w:firstRow="1" w:lastRow="0" w:firstColumn="1" w:lastColumn="0" w:noHBand="0" w:noVBand="1"/>
      </w:tblPr>
      <w:tblGrid>
        <w:gridCol w:w="2513"/>
        <w:gridCol w:w="6503"/>
      </w:tblGrid>
      <w:tr w:rsidR="005010C0" w:rsidRPr="005010C0" w14:paraId="2E45FD1A"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DB69D6" w14:textId="77777777" w:rsidR="005010C0" w:rsidRPr="005010C0" w:rsidRDefault="005010C0">
            <w:pPr>
              <w:spacing w:line="360" w:lineRule="auto"/>
              <w:jc w:val="center"/>
              <w:rPr>
                <w:rFonts w:ascii="Raleway" w:hAnsi="Raleway"/>
                <w:sz w:val="20"/>
                <w:szCs w:val="20"/>
              </w:rPr>
            </w:pPr>
            <w:r w:rsidRPr="005010C0">
              <w:rPr>
                <w:rFonts w:ascii="Raleway" w:hAnsi="Raleway"/>
                <w:sz w:val="20"/>
                <w:szCs w:val="20"/>
              </w:rPr>
              <w:t>Tipo</w:t>
            </w:r>
          </w:p>
        </w:tc>
        <w:tc>
          <w:tcPr>
            <w:tcW w:w="0" w:type="auto"/>
            <w:vAlign w:val="center"/>
          </w:tcPr>
          <w:p w14:paraId="2F781EE5" w14:textId="77777777" w:rsidR="005010C0" w:rsidRPr="005010C0" w:rsidRDefault="005010C0">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rPr>
            </w:pPr>
            <w:r w:rsidRPr="005010C0">
              <w:rPr>
                <w:rFonts w:ascii="Raleway" w:hAnsi="Raleway"/>
                <w:sz w:val="20"/>
                <w:szCs w:val="20"/>
              </w:rPr>
              <w:t>Definición</w:t>
            </w:r>
          </w:p>
        </w:tc>
      </w:tr>
      <w:tr w:rsidR="005010C0" w:rsidRPr="00CD1044" w14:paraId="3D07C48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0B93FA" w14:textId="77777777" w:rsidR="005010C0" w:rsidRPr="005010C0" w:rsidRDefault="005010C0">
            <w:pPr>
              <w:spacing w:line="360" w:lineRule="auto"/>
              <w:jc w:val="center"/>
              <w:rPr>
                <w:rFonts w:ascii="Raleway" w:hAnsi="Raleway"/>
                <w:b w:val="0"/>
                <w:bCs w:val="0"/>
                <w:sz w:val="20"/>
                <w:szCs w:val="20"/>
              </w:rPr>
            </w:pPr>
            <w:r w:rsidRPr="005010C0">
              <w:rPr>
                <w:rFonts w:ascii="Raleway" w:hAnsi="Raleway"/>
                <w:sz w:val="20"/>
                <w:szCs w:val="20"/>
              </w:rPr>
              <w:t>Poste</w:t>
            </w:r>
          </w:p>
          <w:p w14:paraId="2D38CD3D" w14:textId="77777777" w:rsidR="005010C0" w:rsidRPr="005010C0" w:rsidRDefault="005010C0">
            <w:pPr>
              <w:spacing w:line="360" w:lineRule="auto"/>
              <w:jc w:val="center"/>
              <w:rPr>
                <w:rFonts w:ascii="Raleway" w:hAnsi="Raleway"/>
                <w:sz w:val="20"/>
                <w:szCs w:val="20"/>
              </w:rPr>
            </w:pPr>
            <w:r w:rsidRPr="005010C0">
              <w:rPr>
                <w:rFonts w:ascii="Raleway" w:hAnsi="Raleway"/>
                <w:noProof/>
                <w:sz w:val="20"/>
                <w:szCs w:val="20"/>
              </w:rPr>
              <w:drawing>
                <wp:inline distT="0" distB="0" distL="0" distR="0" wp14:anchorId="328923B4" wp14:editId="046D0875">
                  <wp:extent cx="522080" cy="828000"/>
                  <wp:effectExtent l="0" t="0" r="0" b="0"/>
                  <wp:docPr id="1928010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10120" name=""/>
                          <pic:cNvPicPr/>
                        </pic:nvPicPr>
                        <pic:blipFill>
                          <a:blip r:embed="rId11"/>
                          <a:stretch>
                            <a:fillRect/>
                          </a:stretch>
                        </pic:blipFill>
                        <pic:spPr>
                          <a:xfrm>
                            <a:off x="0" y="0"/>
                            <a:ext cx="522080" cy="828000"/>
                          </a:xfrm>
                          <a:prstGeom prst="rect">
                            <a:avLst/>
                          </a:prstGeom>
                        </pic:spPr>
                      </pic:pic>
                    </a:graphicData>
                  </a:graphic>
                </wp:inline>
              </w:drawing>
            </w:r>
          </w:p>
        </w:tc>
        <w:tc>
          <w:tcPr>
            <w:tcW w:w="0" w:type="auto"/>
            <w:vAlign w:val="center"/>
          </w:tcPr>
          <w:p w14:paraId="77267AD1" w14:textId="77777777" w:rsidR="005010C0" w:rsidRPr="005010C0" w:rsidRDefault="005010C0" w:rsidP="006717D0">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5010C0">
              <w:rPr>
                <w:rFonts w:ascii="Raleway" w:hAnsi="Raleway"/>
                <w:sz w:val="20"/>
                <w:szCs w:val="20"/>
              </w:rPr>
              <w:t>Normas de diseño nom-002-sede.</w:t>
            </w:r>
          </w:p>
          <w:p w14:paraId="1A42A614" w14:textId="77777777" w:rsidR="005010C0" w:rsidRPr="005010C0" w:rsidRDefault="005010C0" w:rsidP="006717D0">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5010C0">
              <w:rPr>
                <w:rFonts w:ascii="Raleway" w:hAnsi="Raleway"/>
                <w:sz w:val="20"/>
                <w:szCs w:val="20"/>
              </w:rPr>
              <w:t>Tanque resistente a la corrosión</w:t>
            </w:r>
          </w:p>
          <w:p w14:paraId="09EA1460" w14:textId="77777777" w:rsidR="005010C0" w:rsidRPr="005010C0" w:rsidRDefault="005010C0" w:rsidP="006717D0">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5010C0">
              <w:rPr>
                <w:rFonts w:ascii="Raleway" w:hAnsi="Raleway"/>
                <w:sz w:val="20"/>
                <w:szCs w:val="20"/>
              </w:rPr>
              <w:t>Temperatura a 65 grados,</w:t>
            </w:r>
          </w:p>
          <w:p w14:paraId="741C68CF" w14:textId="77777777" w:rsidR="005010C0" w:rsidRPr="005010C0" w:rsidRDefault="005010C0" w:rsidP="006717D0">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5010C0">
              <w:rPr>
                <w:rFonts w:ascii="Raleway" w:hAnsi="Raleway"/>
                <w:sz w:val="20"/>
                <w:szCs w:val="20"/>
              </w:rPr>
              <w:t>Tap de 5 posiciones,</w:t>
            </w:r>
          </w:p>
          <w:p w14:paraId="00EDC769" w14:textId="77777777" w:rsidR="005010C0" w:rsidRPr="005010C0" w:rsidRDefault="005010C0" w:rsidP="006717D0">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5010C0">
              <w:rPr>
                <w:rFonts w:ascii="Raleway" w:hAnsi="Raleway"/>
                <w:sz w:val="20"/>
                <w:szCs w:val="20"/>
              </w:rPr>
              <w:t>Garantía 12 meses en operación, las diferentes pruebas.</w:t>
            </w:r>
          </w:p>
        </w:tc>
      </w:tr>
      <w:tr w:rsidR="005010C0" w:rsidRPr="005010C0" w14:paraId="6B85C0A8"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0AA65C" w14:textId="77777777" w:rsidR="005010C0" w:rsidRPr="005010C0" w:rsidRDefault="005010C0">
            <w:pPr>
              <w:spacing w:line="360" w:lineRule="auto"/>
              <w:jc w:val="center"/>
              <w:rPr>
                <w:rFonts w:ascii="Raleway" w:hAnsi="Raleway"/>
                <w:b w:val="0"/>
                <w:bCs w:val="0"/>
                <w:sz w:val="20"/>
                <w:szCs w:val="20"/>
              </w:rPr>
            </w:pPr>
            <w:r w:rsidRPr="005010C0">
              <w:rPr>
                <w:rFonts w:ascii="Raleway" w:hAnsi="Raleway"/>
                <w:sz w:val="20"/>
                <w:szCs w:val="20"/>
              </w:rPr>
              <w:t>Distribución</w:t>
            </w:r>
          </w:p>
          <w:p w14:paraId="299D1BBF" w14:textId="77777777" w:rsidR="005010C0" w:rsidRPr="005010C0" w:rsidRDefault="005010C0">
            <w:pPr>
              <w:spacing w:line="360" w:lineRule="auto"/>
              <w:jc w:val="center"/>
              <w:rPr>
                <w:rFonts w:ascii="Raleway" w:hAnsi="Raleway"/>
                <w:sz w:val="20"/>
                <w:szCs w:val="20"/>
              </w:rPr>
            </w:pPr>
            <w:r w:rsidRPr="005010C0">
              <w:rPr>
                <w:rFonts w:ascii="Raleway" w:hAnsi="Raleway"/>
                <w:noProof/>
                <w:sz w:val="20"/>
                <w:szCs w:val="20"/>
              </w:rPr>
              <w:drawing>
                <wp:inline distT="0" distB="0" distL="0" distR="0" wp14:anchorId="69D05D35" wp14:editId="7994BB81">
                  <wp:extent cx="815649" cy="1080000"/>
                  <wp:effectExtent l="0" t="0" r="3810" b="6350"/>
                  <wp:docPr id="960161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61649" name=""/>
                          <pic:cNvPicPr/>
                        </pic:nvPicPr>
                        <pic:blipFill>
                          <a:blip r:embed="rId12"/>
                          <a:stretch>
                            <a:fillRect/>
                          </a:stretch>
                        </pic:blipFill>
                        <pic:spPr>
                          <a:xfrm>
                            <a:off x="0" y="0"/>
                            <a:ext cx="815649" cy="1080000"/>
                          </a:xfrm>
                          <a:prstGeom prst="rect">
                            <a:avLst/>
                          </a:prstGeom>
                        </pic:spPr>
                      </pic:pic>
                    </a:graphicData>
                  </a:graphic>
                </wp:inline>
              </w:drawing>
            </w:r>
          </w:p>
        </w:tc>
        <w:tc>
          <w:tcPr>
            <w:tcW w:w="0" w:type="auto"/>
            <w:vAlign w:val="center"/>
          </w:tcPr>
          <w:p w14:paraId="0B3E3FD6" w14:textId="77777777" w:rsidR="005010C0" w:rsidRPr="005010C0" w:rsidRDefault="005010C0">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w:r w:rsidRPr="005010C0">
              <w:rPr>
                <w:rFonts w:ascii="Raleway" w:hAnsi="Raleway"/>
                <w:sz w:val="20"/>
                <w:szCs w:val="20"/>
              </w:rPr>
              <w:t>Se utilizan en intemperie o interior para distribución de energía eléctrica en media tensión. Se aplican en zonas urbanas, industrias, comercios.</w:t>
            </w:r>
          </w:p>
          <w:p w14:paraId="6E23B939" w14:textId="77777777" w:rsidR="005010C0" w:rsidRPr="005010C0" w:rsidRDefault="005010C0">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w:r w:rsidRPr="005010C0">
              <w:rPr>
                <w:rFonts w:ascii="Raleway" w:hAnsi="Raleway"/>
                <w:sz w:val="20"/>
                <w:szCs w:val="20"/>
              </w:rPr>
              <w:t>Se fabrican en potencias normalizadas desde 25 hasta 1000 kVA y tensiones primarias de 13.2, 15, 25, 33 y 35 kV. Según especificaciones del cliente.</w:t>
            </w:r>
          </w:p>
        </w:tc>
      </w:tr>
      <w:tr w:rsidR="005010C0" w:rsidRPr="00CD1044" w14:paraId="3637DEB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3CDE1A" w14:textId="77777777" w:rsidR="005010C0" w:rsidRPr="005010C0" w:rsidRDefault="005010C0">
            <w:pPr>
              <w:spacing w:line="360" w:lineRule="auto"/>
              <w:jc w:val="center"/>
              <w:rPr>
                <w:rFonts w:ascii="Raleway" w:hAnsi="Raleway"/>
                <w:b w:val="0"/>
                <w:bCs w:val="0"/>
                <w:sz w:val="20"/>
                <w:szCs w:val="20"/>
              </w:rPr>
            </w:pPr>
            <w:r w:rsidRPr="005010C0">
              <w:rPr>
                <w:rFonts w:ascii="Raleway" w:hAnsi="Raleway"/>
                <w:sz w:val="20"/>
                <w:szCs w:val="20"/>
              </w:rPr>
              <w:t>Seco encapsulado en resina epoxi</w:t>
            </w:r>
          </w:p>
          <w:p w14:paraId="0B2142AC" w14:textId="77777777" w:rsidR="005010C0" w:rsidRPr="005010C0" w:rsidRDefault="005010C0">
            <w:pPr>
              <w:spacing w:line="360" w:lineRule="auto"/>
              <w:jc w:val="center"/>
              <w:rPr>
                <w:rFonts w:ascii="Raleway" w:hAnsi="Raleway"/>
                <w:sz w:val="20"/>
                <w:szCs w:val="20"/>
              </w:rPr>
            </w:pPr>
            <w:r w:rsidRPr="005010C0">
              <w:rPr>
                <w:rFonts w:ascii="Raleway" w:hAnsi="Raleway"/>
                <w:noProof/>
                <w:sz w:val="20"/>
                <w:szCs w:val="20"/>
              </w:rPr>
              <w:drawing>
                <wp:inline distT="0" distB="0" distL="0" distR="0" wp14:anchorId="59EA2A5D" wp14:editId="07681E36">
                  <wp:extent cx="1279091" cy="1080000"/>
                  <wp:effectExtent l="0" t="0" r="0" b="6350"/>
                  <wp:docPr id="1444955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55121" name=""/>
                          <pic:cNvPicPr/>
                        </pic:nvPicPr>
                        <pic:blipFill>
                          <a:blip r:embed="rId13"/>
                          <a:stretch>
                            <a:fillRect/>
                          </a:stretch>
                        </pic:blipFill>
                        <pic:spPr>
                          <a:xfrm>
                            <a:off x="0" y="0"/>
                            <a:ext cx="1279091" cy="1080000"/>
                          </a:xfrm>
                          <a:prstGeom prst="rect">
                            <a:avLst/>
                          </a:prstGeom>
                        </pic:spPr>
                      </pic:pic>
                    </a:graphicData>
                  </a:graphic>
                </wp:inline>
              </w:drawing>
            </w:r>
          </w:p>
        </w:tc>
        <w:tc>
          <w:tcPr>
            <w:tcW w:w="0" w:type="auto"/>
            <w:vAlign w:val="center"/>
          </w:tcPr>
          <w:p w14:paraId="16076EF1" w14:textId="77777777" w:rsidR="005010C0" w:rsidRPr="005010C0" w:rsidRDefault="005010C0">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5010C0">
              <w:rPr>
                <w:rFonts w:ascii="Raleway" w:hAnsi="Raleway"/>
                <w:sz w:val="20"/>
                <w:szCs w:val="20"/>
              </w:rPr>
              <w:t>Se utilizan en lugares donde los espacios reducidos y los requerimientos de seguridad en caso de incendio imposibilitan el uso de aceite (clase F). Utilizan resina epoxica como medio de protección de los arrollamientos, así evita cualquier mantenimiento posterior a la instalación. Se fabrican en potencias de 100 - 2500 kVA, tensiones de 13.2, 15, 25, 33 y 35 kV y frecuencias de 50 y 60 Hz.</w:t>
            </w:r>
          </w:p>
        </w:tc>
      </w:tr>
      <w:tr w:rsidR="005010C0" w:rsidRPr="00CD1044" w14:paraId="0FDB7505"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867805A" w14:textId="77777777" w:rsidR="005010C0" w:rsidRPr="005010C0" w:rsidRDefault="005010C0">
            <w:pPr>
              <w:spacing w:line="360" w:lineRule="auto"/>
              <w:jc w:val="center"/>
              <w:rPr>
                <w:rFonts w:ascii="Raleway" w:hAnsi="Raleway"/>
                <w:b w:val="0"/>
                <w:bCs w:val="0"/>
                <w:sz w:val="20"/>
                <w:szCs w:val="20"/>
              </w:rPr>
            </w:pPr>
            <w:r w:rsidRPr="005010C0">
              <w:rPr>
                <w:rFonts w:ascii="Raleway" w:hAnsi="Raleway"/>
                <w:sz w:val="20"/>
                <w:szCs w:val="20"/>
              </w:rPr>
              <w:t>Núcleo distribuido</w:t>
            </w:r>
          </w:p>
          <w:p w14:paraId="55B3B1D2" w14:textId="77777777" w:rsidR="005010C0" w:rsidRPr="005010C0" w:rsidRDefault="005010C0">
            <w:pPr>
              <w:spacing w:line="360" w:lineRule="auto"/>
              <w:jc w:val="center"/>
              <w:rPr>
                <w:rFonts w:ascii="Raleway" w:hAnsi="Raleway"/>
                <w:sz w:val="20"/>
                <w:szCs w:val="20"/>
              </w:rPr>
            </w:pPr>
            <w:r w:rsidRPr="005010C0">
              <w:rPr>
                <w:rFonts w:ascii="Raleway" w:hAnsi="Raleway"/>
                <w:noProof/>
                <w:sz w:val="20"/>
                <w:szCs w:val="20"/>
              </w:rPr>
              <w:drawing>
                <wp:inline distT="0" distB="0" distL="0" distR="0" wp14:anchorId="405BAAB9" wp14:editId="17B16263">
                  <wp:extent cx="1344439" cy="1080000"/>
                  <wp:effectExtent l="0" t="0" r="8255" b="6350"/>
                  <wp:docPr id="1651997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97806" name=""/>
                          <pic:cNvPicPr/>
                        </pic:nvPicPr>
                        <pic:blipFill>
                          <a:blip r:embed="rId14"/>
                          <a:stretch>
                            <a:fillRect/>
                          </a:stretch>
                        </pic:blipFill>
                        <pic:spPr>
                          <a:xfrm>
                            <a:off x="0" y="0"/>
                            <a:ext cx="1344439" cy="1080000"/>
                          </a:xfrm>
                          <a:prstGeom prst="rect">
                            <a:avLst/>
                          </a:prstGeom>
                        </pic:spPr>
                      </pic:pic>
                    </a:graphicData>
                  </a:graphic>
                </wp:inline>
              </w:drawing>
            </w:r>
          </w:p>
        </w:tc>
        <w:tc>
          <w:tcPr>
            <w:tcW w:w="0" w:type="auto"/>
            <w:vAlign w:val="center"/>
          </w:tcPr>
          <w:p w14:paraId="69B996CF" w14:textId="77777777" w:rsidR="005010C0" w:rsidRPr="005010C0" w:rsidRDefault="005010C0">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w:r w:rsidRPr="005010C0">
              <w:rPr>
                <w:rFonts w:ascii="Raleway" w:hAnsi="Raleway"/>
                <w:sz w:val="20"/>
                <w:szCs w:val="20"/>
              </w:rPr>
              <w:t xml:space="preserve">Tiene un núcleo central, como transformador de potencias iguales o inferior a 500 kVA y de tensiones iguales o inferiores a 67 kV, para monofásicos y trifásicos. Aunque la mayoría de tales unidades están proyectadas para montaje sobre postes, algunos de los tamaños de potencia superiores, por encima de las clases de 18 kV, se construyen para montaje en estaciones o en plataformas. </w:t>
            </w:r>
          </w:p>
        </w:tc>
      </w:tr>
      <w:tr w:rsidR="005010C0" w:rsidRPr="00CD1044" w14:paraId="342A5FD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24F0EB" w14:textId="77777777" w:rsidR="005010C0" w:rsidRPr="005010C0" w:rsidRDefault="005010C0">
            <w:pPr>
              <w:spacing w:line="360" w:lineRule="auto"/>
              <w:jc w:val="center"/>
              <w:rPr>
                <w:rFonts w:ascii="Raleway" w:hAnsi="Raleway"/>
                <w:b w:val="0"/>
                <w:bCs w:val="0"/>
                <w:sz w:val="20"/>
                <w:szCs w:val="20"/>
              </w:rPr>
            </w:pPr>
            <w:r w:rsidRPr="005010C0">
              <w:rPr>
                <w:rFonts w:ascii="Raleway" w:hAnsi="Raleway"/>
                <w:sz w:val="20"/>
                <w:szCs w:val="20"/>
              </w:rPr>
              <w:t>Trifásico interior</w:t>
            </w:r>
          </w:p>
          <w:p w14:paraId="313B58BD" w14:textId="77777777" w:rsidR="005010C0" w:rsidRPr="005010C0" w:rsidRDefault="005010C0">
            <w:pPr>
              <w:spacing w:line="360" w:lineRule="auto"/>
              <w:jc w:val="center"/>
              <w:rPr>
                <w:rFonts w:ascii="Raleway" w:hAnsi="Raleway"/>
                <w:sz w:val="20"/>
                <w:szCs w:val="20"/>
              </w:rPr>
            </w:pPr>
            <w:r w:rsidRPr="005010C0">
              <w:rPr>
                <w:rFonts w:ascii="Raleway" w:hAnsi="Raleway"/>
                <w:noProof/>
                <w:sz w:val="20"/>
                <w:szCs w:val="20"/>
              </w:rPr>
              <w:lastRenderedPageBreak/>
              <w:drawing>
                <wp:inline distT="0" distB="0" distL="0" distR="0" wp14:anchorId="0B182804" wp14:editId="422A7E7E">
                  <wp:extent cx="939018" cy="792000"/>
                  <wp:effectExtent l="0" t="0" r="0" b="8255"/>
                  <wp:docPr id="419498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98109" name=""/>
                          <pic:cNvPicPr/>
                        </pic:nvPicPr>
                        <pic:blipFill>
                          <a:blip r:embed="rId15"/>
                          <a:stretch>
                            <a:fillRect/>
                          </a:stretch>
                        </pic:blipFill>
                        <pic:spPr>
                          <a:xfrm>
                            <a:off x="0" y="0"/>
                            <a:ext cx="939018" cy="792000"/>
                          </a:xfrm>
                          <a:prstGeom prst="rect">
                            <a:avLst/>
                          </a:prstGeom>
                        </pic:spPr>
                      </pic:pic>
                    </a:graphicData>
                  </a:graphic>
                </wp:inline>
              </w:drawing>
            </w:r>
          </w:p>
        </w:tc>
        <w:tc>
          <w:tcPr>
            <w:tcW w:w="0" w:type="auto"/>
            <w:vAlign w:val="center"/>
          </w:tcPr>
          <w:p w14:paraId="4CC81DC1" w14:textId="77777777" w:rsidR="005010C0" w:rsidRPr="005010C0" w:rsidRDefault="005010C0">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5010C0">
              <w:rPr>
                <w:rFonts w:ascii="Raleway" w:hAnsi="Raleway"/>
                <w:sz w:val="20"/>
                <w:szCs w:val="20"/>
              </w:rPr>
              <w:lastRenderedPageBreak/>
              <w:t>Se utilizan en lugares donde los espacios reducidos y los requerimientos de seguridad en caso de incendio imposibilitan la utilización de otros. Se aplican en toda actividad que requiera la utilización intensiva de energía eléctrica.</w:t>
            </w:r>
          </w:p>
        </w:tc>
      </w:tr>
      <w:tr w:rsidR="005010C0" w:rsidRPr="00CD1044" w14:paraId="7A3B0AD7"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AA7B37" w14:textId="77777777" w:rsidR="005010C0" w:rsidRPr="005010C0" w:rsidRDefault="005010C0">
            <w:pPr>
              <w:spacing w:line="360" w:lineRule="auto"/>
              <w:jc w:val="center"/>
              <w:rPr>
                <w:rFonts w:ascii="Raleway" w:hAnsi="Raleway"/>
                <w:b w:val="0"/>
                <w:bCs w:val="0"/>
                <w:sz w:val="20"/>
                <w:szCs w:val="20"/>
              </w:rPr>
            </w:pPr>
            <w:r w:rsidRPr="005010C0">
              <w:rPr>
                <w:rFonts w:ascii="Raleway" w:hAnsi="Raleway"/>
                <w:sz w:val="20"/>
                <w:szCs w:val="20"/>
              </w:rPr>
              <w:t>Herméticos de Llenado Integral</w:t>
            </w:r>
          </w:p>
          <w:p w14:paraId="1F45BFDA" w14:textId="77777777" w:rsidR="005010C0" w:rsidRPr="005010C0" w:rsidRDefault="005010C0">
            <w:pPr>
              <w:spacing w:line="360" w:lineRule="auto"/>
              <w:jc w:val="center"/>
              <w:rPr>
                <w:rFonts w:ascii="Raleway" w:hAnsi="Raleway"/>
                <w:sz w:val="20"/>
                <w:szCs w:val="20"/>
              </w:rPr>
            </w:pPr>
            <w:r w:rsidRPr="005010C0">
              <w:rPr>
                <w:rFonts w:ascii="Raleway" w:hAnsi="Raleway"/>
                <w:noProof/>
                <w:sz w:val="20"/>
                <w:szCs w:val="20"/>
              </w:rPr>
              <w:drawing>
                <wp:inline distT="0" distB="0" distL="0" distR="0" wp14:anchorId="4B0908ED" wp14:editId="34A8512D">
                  <wp:extent cx="1258022" cy="1080000"/>
                  <wp:effectExtent l="0" t="0" r="0" b="6350"/>
                  <wp:docPr id="1136605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05794" name=""/>
                          <pic:cNvPicPr/>
                        </pic:nvPicPr>
                        <pic:blipFill>
                          <a:blip r:embed="rId16"/>
                          <a:stretch>
                            <a:fillRect/>
                          </a:stretch>
                        </pic:blipFill>
                        <pic:spPr>
                          <a:xfrm>
                            <a:off x="0" y="0"/>
                            <a:ext cx="1258022" cy="1080000"/>
                          </a:xfrm>
                          <a:prstGeom prst="rect">
                            <a:avLst/>
                          </a:prstGeom>
                        </pic:spPr>
                      </pic:pic>
                    </a:graphicData>
                  </a:graphic>
                </wp:inline>
              </w:drawing>
            </w:r>
          </w:p>
        </w:tc>
        <w:tc>
          <w:tcPr>
            <w:tcW w:w="0" w:type="auto"/>
            <w:vAlign w:val="center"/>
          </w:tcPr>
          <w:p w14:paraId="51DDE3FD" w14:textId="77777777" w:rsidR="005010C0" w:rsidRPr="005010C0" w:rsidRDefault="005010C0">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w:r w:rsidRPr="005010C0">
              <w:rPr>
                <w:rFonts w:ascii="Raleway" w:hAnsi="Raleway"/>
                <w:sz w:val="20"/>
                <w:szCs w:val="20"/>
              </w:rPr>
              <w:t>Se utilizan en intemperie o interior, siendo muy útiles en lugares donde los espacios son reducidos. Se aplican en toda actividad que requiera la utilización intensiva de energía eléctrica.</w:t>
            </w:r>
          </w:p>
          <w:p w14:paraId="488039ED" w14:textId="77777777" w:rsidR="005010C0" w:rsidRPr="005010C0" w:rsidRDefault="005010C0">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w:r w:rsidRPr="005010C0">
              <w:rPr>
                <w:rFonts w:ascii="Raleway" w:hAnsi="Raleway"/>
                <w:sz w:val="20"/>
                <w:szCs w:val="20"/>
              </w:rPr>
              <w:t>No lleva tanque de expansión de aceite, por lo que no necesita mantenimiento, siendo esta construcción más compacta que la tradicional. Se fabrican en potencias normalizadas de 100 - 1000 kVA, tensiones de 13.2, 15, 25, 33 y 35 kV y frecuencias de 50 y 60 Hz.</w:t>
            </w:r>
          </w:p>
        </w:tc>
      </w:tr>
      <w:tr w:rsidR="005010C0" w:rsidRPr="00CD1044" w14:paraId="15DF4C9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61BE0D4" w14:textId="77777777" w:rsidR="005010C0" w:rsidRPr="005010C0" w:rsidRDefault="005010C0">
            <w:pPr>
              <w:spacing w:line="360" w:lineRule="auto"/>
              <w:jc w:val="center"/>
              <w:rPr>
                <w:rFonts w:ascii="Raleway" w:hAnsi="Raleway"/>
                <w:b w:val="0"/>
                <w:bCs w:val="0"/>
                <w:sz w:val="20"/>
                <w:szCs w:val="20"/>
              </w:rPr>
            </w:pPr>
            <w:r w:rsidRPr="005010C0">
              <w:rPr>
                <w:rFonts w:ascii="Raleway" w:hAnsi="Raleway"/>
                <w:sz w:val="20"/>
                <w:szCs w:val="20"/>
              </w:rPr>
              <w:t>De núcleo</w:t>
            </w:r>
          </w:p>
          <w:p w14:paraId="368CEF45" w14:textId="77777777" w:rsidR="005010C0" w:rsidRPr="005010C0" w:rsidRDefault="005010C0">
            <w:pPr>
              <w:spacing w:line="360" w:lineRule="auto"/>
              <w:jc w:val="center"/>
              <w:rPr>
                <w:rFonts w:ascii="Raleway" w:hAnsi="Raleway"/>
                <w:sz w:val="20"/>
                <w:szCs w:val="20"/>
              </w:rPr>
            </w:pPr>
            <w:r w:rsidRPr="005010C0">
              <w:rPr>
                <w:rFonts w:ascii="Raleway" w:hAnsi="Raleway"/>
                <w:noProof/>
                <w:sz w:val="20"/>
                <w:szCs w:val="20"/>
              </w:rPr>
              <w:drawing>
                <wp:inline distT="0" distB="0" distL="0" distR="0" wp14:anchorId="383F0676" wp14:editId="64E7B1E9">
                  <wp:extent cx="956470" cy="1080000"/>
                  <wp:effectExtent l="0" t="0" r="0" b="6350"/>
                  <wp:docPr id="979508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08737" name=""/>
                          <pic:cNvPicPr/>
                        </pic:nvPicPr>
                        <pic:blipFill>
                          <a:blip r:embed="rId17"/>
                          <a:stretch>
                            <a:fillRect/>
                          </a:stretch>
                        </pic:blipFill>
                        <pic:spPr>
                          <a:xfrm>
                            <a:off x="0" y="0"/>
                            <a:ext cx="956470" cy="1080000"/>
                          </a:xfrm>
                          <a:prstGeom prst="rect">
                            <a:avLst/>
                          </a:prstGeom>
                        </pic:spPr>
                      </pic:pic>
                    </a:graphicData>
                  </a:graphic>
                </wp:inline>
              </w:drawing>
            </w:r>
          </w:p>
        </w:tc>
        <w:tc>
          <w:tcPr>
            <w:tcW w:w="0" w:type="auto"/>
            <w:vAlign w:val="center"/>
          </w:tcPr>
          <w:p w14:paraId="57C40421" w14:textId="77777777" w:rsidR="005010C0" w:rsidRPr="005010C0" w:rsidRDefault="005010C0">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5010C0">
              <w:rPr>
                <w:rFonts w:ascii="Raleway" w:hAnsi="Raleway"/>
                <w:sz w:val="20"/>
                <w:szCs w:val="20"/>
              </w:rPr>
              <w:t>Los devanados rodean al núcleo. Éste está constituido por láminas rectangulares o en forma de L que se ensamblan y solapan alternativamente en capas adyacentes. Hay tres núcleos unidos por sus partes superior e inferior mediante un yugo y sobre cada núcleo se devanan el primario y el secundario de cada fase. Este dispositivo es posible porque, en todo momento, la suma de los flujos es nula.</w:t>
            </w:r>
          </w:p>
        </w:tc>
      </w:tr>
    </w:tbl>
    <w:p w14:paraId="3FDA70CF" w14:textId="77777777" w:rsidR="00245CB0" w:rsidRPr="00224FDF" w:rsidRDefault="00245CB0" w:rsidP="00245CB0">
      <w:pPr>
        <w:spacing w:line="360" w:lineRule="auto"/>
        <w:rPr>
          <w:rFonts w:ascii="Raleway" w:hAnsi="Raleway"/>
          <w:sz w:val="20"/>
          <w:szCs w:val="20"/>
          <w:lang w:val="es-MX"/>
        </w:rPr>
      </w:pPr>
    </w:p>
    <w:p w14:paraId="3A268F1D" w14:textId="77777777" w:rsidR="00245CB0" w:rsidRPr="00435548" w:rsidRDefault="00245CB0" w:rsidP="006717D0">
      <w:pPr>
        <w:pStyle w:val="ListParagraph"/>
        <w:numPr>
          <w:ilvl w:val="0"/>
          <w:numId w:val="16"/>
        </w:numPr>
        <w:spacing w:line="360" w:lineRule="auto"/>
        <w:rPr>
          <w:rFonts w:ascii="Raleway" w:hAnsi="Raleway"/>
          <w:color w:val="0F9ED5" w:themeColor="accent4"/>
          <w:lang w:val="es-MX"/>
        </w:rPr>
      </w:pPr>
      <w:r w:rsidRPr="00435548">
        <w:rPr>
          <w:rFonts w:ascii="Raleway" w:hAnsi="Raleway"/>
          <w:color w:val="0F9ED5" w:themeColor="accent4"/>
          <w:lang w:val="es-MX"/>
        </w:rPr>
        <w:t>Polaridad del transformador</w:t>
      </w:r>
    </w:p>
    <w:p w14:paraId="744D242C" w14:textId="77777777" w:rsidR="00245CB0" w:rsidRPr="00A41DD8" w:rsidRDefault="00245CB0" w:rsidP="00245CB0">
      <w:pPr>
        <w:spacing w:line="360" w:lineRule="auto"/>
        <w:rPr>
          <w:rFonts w:ascii="Raleway" w:hAnsi="Raleway"/>
          <w:sz w:val="20"/>
          <w:szCs w:val="20"/>
          <w:lang w:val="es-MX"/>
        </w:rPr>
      </w:pPr>
      <w:r w:rsidRPr="00A41DD8">
        <w:rPr>
          <w:rFonts w:ascii="Raleway" w:hAnsi="Raleway"/>
          <w:sz w:val="20"/>
          <w:szCs w:val="20"/>
          <w:lang w:val="es-MX"/>
        </w:rPr>
        <w:t>Dependiendo de la polaridad de las bobinas, se hace la conexión de los transformadores cuando estos se conectan agrupados en bancos.</w:t>
      </w:r>
    </w:p>
    <w:p w14:paraId="113F3F78" w14:textId="77777777" w:rsidR="00435548" w:rsidRPr="00BE5268" w:rsidRDefault="00435548" w:rsidP="00435548">
      <w:pPr>
        <w:spacing w:line="360" w:lineRule="auto"/>
        <w:jc w:val="center"/>
        <w:rPr>
          <w:rFonts w:ascii="Raleway" w:hAnsi="Raleway"/>
          <w:b/>
          <w:color w:val="FFFFFF" w:themeColor="background1"/>
          <w:lang w:val="es-MX"/>
        </w:rPr>
        <w:sectPr w:rsidR="00435548" w:rsidRPr="00BE5268" w:rsidSect="000B11BD">
          <w:footerReference w:type="default" r:id="rId18"/>
          <w:type w:val="continuous"/>
          <w:pgSz w:w="11906" w:h="16838"/>
          <w:pgMar w:top="1440" w:right="1440" w:bottom="1440" w:left="1440" w:header="708" w:footer="708" w:gutter="0"/>
          <w:pgBorders w:offsetFrom="page">
            <w:top w:val="single" w:sz="18" w:space="24" w:color="7030A0"/>
            <w:left w:val="single" w:sz="18" w:space="24" w:color="7030A0"/>
            <w:bottom w:val="single" w:sz="18" w:space="24" w:color="7030A0"/>
            <w:right w:val="single" w:sz="18" w:space="24" w:color="7030A0"/>
          </w:pgBorders>
          <w:cols w:space="708"/>
          <w:titlePg/>
          <w:docGrid w:linePitch="360"/>
        </w:sectPr>
      </w:pPr>
    </w:p>
    <w:tbl>
      <w:tblPr>
        <w:tblStyle w:val="GridTable4-Accent4"/>
        <w:tblW w:w="0" w:type="auto"/>
        <w:jc w:val="center"/>
        <w:tblLook w:val="04A0" w:firstRow="1" w:lastRow="0" w:firstColumn="1" w:lastColumn="0" w:noHBand="0" w:noVBand="1"/>
      </w:tblPr>
      <w:tblGrid>
        <w:gridCol w:w="1429"/>
        <w:gridCol w:w="2030"/>
      </w:tblGrid>
      <w:tr w:rsidR="00853039" w14:paraId="6BCAA60F"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69D591" w14:textId="77777777" w:rsidR="00853039" w:rsidRDefault="00853039">
            <w:pPr>
              <w:spacing w:line="360" w:lineRule="auto"/>
              <w:jc w:val="center"/>
              <w:rPr>
                <w:rFonts w:ascii="Raleway" w:hAnsi="Raleway"/>
              </w:rPr>
            </w:pPr>
            <w:r>
              <w:rPr>
                <w:rFonts w:ascii="Raleway" w:hAnsi="Raleway"/>
              </w:rPr>
              <w:t>Tipo</w:t>
            </w:r>
          </w:p>
        </w:tc>
        <w:tc>
          <w:tcPr>
            <w:tcW w:w="0" w:type="auto"/>
            <w:vAlign w:val="center"/>
          </w:tcPr>
          <w:p w14:paraId="1C33016E" w14:textId="77777777" w:rsidR="00853039" w:rsidRDefault="0085303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rPr>
            </w:pPr>
            <w:r>
              <w:rPr>
                <w:rFonts w:ascii="Raleway" w:hAnsi="Raleway"/>
              </w:rPr>
              <w:t>Imagen</w:t>
            </w:r>
          </w:p>
        </w:tc>
      </w:tr>
      <w:tr w:rsidR="00853039" w:rsidRPr="00935CCC" w14:paraId="171C9F2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518A21" w14:textId="77777777" w:rsidR="00853039" w:rsidRDefault="00853039">
            <w:pPr>
              <w:spacing w:line="360" w:lineRule="auto"/>
              <w:jc w:val="center"/>
              <w:rPr>
                <w:rFonts w:ascii="Raleway" w:hAnsi="Raleway"/>
              </w:rPr>
            </w:pPr>
            <w:r>
              <w:rPr>
                <w:rFonts w:ascii="Raleway" w:hAnsi="Raleway"/>
              </w:rPr>
              <w:t>Aditiva</w:t>
            </w:r>
          </w:p>
        </w:tc>
        <w:tc>
          <w:tcPr>
            <w:tcW w:w="0" w:type="auto"/>
            <w:vAlign w:val="center"/>
          </w:tcPr>
          <w:p w14:paraId="4B2CF76B" w14:textId="77777777" w:rsidR="00853039" w:rsidRPr="00935CCC" w:rsidRDefault="00853039">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rPr>
            </w:pPr>
            <w:r w:rsidRPr="006940FF">
              <w:rPr>
                <w:rFonts w:ascii="Raleway" w:hAnsi="Raleway"/>
                <w:noProof/>
              </w:rPr>
              <w:drawing>
                <wp:inline distT="0" distB="0" distL="0" distR="0" wp14:anchorId="21D5464C" wp14:editId="09C64B43">
                  <wp:extent cx="1152000" cy="1440000"/>
                  <wp:effectExtent l="0" t="0" r="0" b="8255"/>
                  <wp:docPr id="1889303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03802" name=""/>
                          <pic:cNvPicPr/>
                        </pic:nvPicPr>
                        <pic:blipFill>
                          <a:blip r:embed="rId19"/>
                          <a:stretch>
                            <a:fillRect/>
                          </a:stretch>
                        </pic:blipFill>
                        <pic:spPr>
                          <a:xfrm>
                            <a:off x="0" y="0"/>
                            <a:ext cx="1152000" cy="1440000"/>
                          </a:xfrm>
                          <a:prstGeom prst="rect">
                            <a:avLst/>
                          </a:prstGeom>
                        </pic:spPr>
                      </pic:pic>
                    </a:graphicData>
                  </a:graphic>
                </wp:inline>
              </w:drawing>
            </w:r>
          </w:p>
        </w:tc>
      </w:tr>
      <w:tr w:rsidR="00853039" w:rsidRPr="00935CCC" w14:paraId="689E7401"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11BE55" w14:textId="77777777" w:rsidR="00853039" w:rsidRDefault="00853039">
            <w:pPr>
              <w:spacing w:line="360" w:lineRule="auto"/>
              <w:jc w:val="center"/>
              <w:rPr>
                <w:rFonts w:ascii="Raleway" w:hAnsi="Raleway"/>
              </w:rPr>
            </w:pPr>
            <w:r>
              <w:rPr>
                <w:rFonts w:ascii="Raleway" w:hAnsi="Raleway"/>
              </w:rPr>
              <w:t>Subtractiva</w:t>
            </w:r>
          </w:p>
        </w:tc>
        <w:tc>
          <w:tcPr>
            <w:tcW w:w="0" w:type="auto"/>
            <w:vAlign w:val="center"/>
          </w:tcPr>
          <w:p w14:paraId="03BF9AB3" w14:textId="77777777" w:rsidR="00853039" w:rsidRPr="00935CCC" w:rsidRDefault="00853039">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rPr>
            </w:pPr>
            <w:r w:rsidRPr="006940FF">
              <w:rPr>
                <w:rFonts w:ascii="Raleway" w:hAnsi="Raleway"/>
                <w:noProof/>
              </w:rPr>
              <w:drawing>
                <wp:inline distT="0" distB="0" distL="0" distR="0" wp14:anchorId="47DA91F4" wp14:editId="053959FA">
                  <wp:extent cx="1147692" cy="1440000"/>
                  <wp:effectExtent l="0" t="0" r="0" b="8255"/>
                  <wp:docPr id="1722910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10591" name=""/>
                          <pic:cNvPicPr/>
                        </pic:nvPicPr>
                        <pic:blipFill>
                          <a:blip r:embed="rId20"/>
                          <a:stretch>
                            <a:fillRect/>
                          </a:stretch>
                        </pic:blipFill>
                        <pic:spPr>
                          <a:xfrm>
                            <a:off x="0" y="0"/>
                            <a:ext cx="1147692" cy="1440000"/>
                          </a:xfrm>
                          <a:prstGeom prst="rect">
                            <a:avLst/>
                          </a:prstGeom>
                        </pic:spPr>
                      </pic:pic>
                    </a:graphicData>
                  </a:graphic>
                </wp:inline>
              </w:drawing>
            </w:r>
          </w:p>
        </w:tc>
      </w:tr>
    </w:tbl>
    <w:p w14:paraId="42728FE6" w14:textId="77777777" w:rsidR="00435548" w:rsidRDefault="00435548" w:rsidP="0078301A">
      <w:pPr>
        <w:spacing w:line="360" w:lineRule="auto"/>
        <w:rPr>
          <w:rFonts w:ascii="Raleway" w:hAnsi="Raleway"/>
          <w:sz w:val="20"/>
          <w:szCs w:val="20"/>
          <w:lang w:val="es-MX"/>
        </w:rPr>
        <w:sectPr w:rsidR="00435548" w:rsidSect="00435548">
          <w:type w:val="continuous"/>
          <w:pgSz w:w="11906" w:h="16838"/>
          <w:pgMar w:top="1440" w:right="1440" w:bottom="1440" w:left="1440" w:header="708" w:footer="708" w:gutter="0"/>
          <w:pgBorders w:offsetFrom="page">
            <w:top w:val="single" w:sz="18" w:space="24" w:color="7030A0"/>
            <w:left w:val="single" w:sz="18" w:space="24" w:color="7030A0"/>
            <w:bottom w:val="single" w:sz="18" w:space="24" w:color="7030A0"/>
            <w:right w:val="single" w:sz="18" w:space="24" w:color="7030A0"/>
          </w:pgBorders>
          <w:cols w:num="2" w:space="708"/>
          <w:titlePg/>
          <w:docGrid w:linePitch="360"/>
        </w:sectPr>
      </w:pPr>
    </w:p>
    <w:p w14:paraId="2FCD61CD" w14:textId="77777777" w:rsidR="00963D78" w:rsidRPr="0078301A" w:rsidRDefault="00963D78" w:rsidP="00963D78">
      <w:pPr>
        <w:spacing w:line="360" w:lineRule="auto"/>
        <w:rPr>
          <w:rFonts w:ascii="Raleway" w:hAnsi="Raleway"/>
          <w:sz w:val="20"/>
          <w:szCs w:val="20"/>
          <w:lang w:val="es-MX"/>
        </w:rPr>
      </w:pPr>
    </w:p>
    <w:p w14:paraId="5FBBB609" w14:textId="77777777" w:rsidR="00245CB0" w:rsidRPr="00435548" w:rsidRDefault="00245CB0" w:rsidP="006717D0">
      <w:pPr>
        <w:pStyle w:val="ListParagraph"/>
        <w:numPr>
          <w:ilvl w:val="0"/>
          <w:numId w:val="16"/>
        </w:numPr>
        <w:spacing w:line="360" w:lineRule="auto"/>
        <w:rPr>
          <w:rFonts w:ascii="Raleway" w:hAnsi="Raleway"/>
          <w:color w:val="0F9ED5" w:themeColor="accent4"/>
          <w:lang w:val="es-MX"/>
        </w:rPr>
      </w:pPr>
      <w:r w:rsidRPr="00435548">
        <w:rPr>
          <w:rFonts w:ascii="Raleway" w:hAnsi="Raleway"/>
          <w:color w:val="0F9ED5" w:themeColor="accent4"/>
          <w:lang w:val="es-MX"/>
        </w:rPr>
        <w:t>Conexiones de transformadores en paralelo</w:t>
      </w:r>
    </w:p>
    <w:p w14:paraId="30C3D33D" w14:textId="5CD2899D" w:rsidR="0078301A" w:rsidRPr="0078301A" w:rsidRDefault="0078301A" w:rsidP="006717D0">
      <w:pPr>
        <w:pStyle w:val="ListParagraph"/>
        <w:numPr>
          <w:ilvl w:val="1"/>
          <w:numId w:val="16"/>
        </w:numPr>
        <w:spacing w:line="360" w:lineRule="auto"/>
        <w:rPr>
          <w:rFonts w:ascii="Raleway" w:hAnsi="Raleway"/>
          <w:sz w:val="20"/>
          <w:szCs w:val="20"/>
          <w:lang w:val="es-MX"/>
        </w:rPr>
      </w:pPr>
      <w:r w:rsidRPr="0078301A">
        <w:rPr>
          <w:rFonts w:ascii="Raleway" w:hAnsi="Raleway"/>
          <w:sz w:val="20"/>
          <w:szCs w:val="20"/>
          <w:lang w:val="es-MX"/>
        </w:rPr>
        <w:t>Los rangos de voltajes deben de ser idénticos en ambos transformadores.</w:t>
      </w:r>
    </w:p>
    <w:p w14:paraId="638B8E98" w14:textId="52A58D9B" w:rsidR="0078301A" w:rsidRPr="0078301A" w:rsidRDefault="0078301A" w:rsidP="006717D0">
      <w:pPr>
        <w:pStyle w:val="ListParagraph"/>
        <w:numPr>
          <w:ilvl w:val="1"/>
          <w:numId w:val="16"/>
        </w:numPr>
        <w:spacing w:line="360" w:lineRule="auto"/>
        <w:rPr>
          <w:rFonts w:ascii="Raleway" w:hAnsi="Raleway"/>
          <w:sz w:val="20"/>
          <w:szCs w:val="20"/>
          <w:lang w:val="es-MX"/>
        </w:rPr>
      </w:pPr>
      <w:r w:rsidRPr="0078301A">
        <w:rPr>
          <w:rFonts w:ascii="Raleway" w:hAnsi="Raleway"/>
          <w:sz w:val="20"/>
          <w:szCs w:val="20"/>
          <w:lang w:val="es-MX"/>
        </w:rPr>
        <w:t>La configuración de los TAP’s debe ser la misma.</w:t>
      </w:r>
    </w:p>
    <w:p w14:paraId="7BEA4956" w14:textId="10D3576E" w:rsidR="0078301A" w:rsidRPr="0078301A" w:rsidRDefault="0078301A" w:rsidP="006717D0">
      <w:pPr>
        <w:pStyle w:val="ListParagraph"/>
        <w:numPr>
          <w:ilvl w:val="1"/>
          <w:numId w:val="16"/>
        </w:numPr>
        <w:spacing w:line="360" w:lineRule="auto"/>
        <w:rPr>
          <w:rFonts w:ascii="Raleway" w:hAnsi="Raleway"/>
          <w:sz w:val="20"/>
          <w:szCs w:val="20"/>
          <w:lang w:val="es-MX"/>
        </w:rPr>
      </w:pPr>
      <w:r w:rsidRPr="0078301A">
        <w:rPr>
          <w:rFonts w:ascii="Raleway" w:hAnsi="Raleway"/>
          <w:sz w:val="20"/>
          <w:szCs w:val="20"/>
          <w:lang w:val="es-MX"/>
        </w:rPr>
        <w:t>El porcentaje de impedancia entre transformadores debe ser 92.5% - 107.5%.</w:t>
      </w:r>
    </w:p>
    <w:p w14:paraId="660C6C90" w14:textId="5DBFFC22" w:rsidR="0078301A" w:rsidRPr="0078301A" w:rsidRDefault="0078301A" w:rsidP="006717D0">
      <w:pPr>
        <w:pStyle w:val="ListParagraph"/>
        <w:numPr>
          <w:ilvl w:val="1"/>
          <w:numId w:val="16"/>
        </w:numPr>
        <w:spacing w:line="360" w:lineRule="auto"/>
        <w:rPr>
          <w:rFonts w:ascii="Raleway" w:hAnsi="Raleway"/>
          <w:sz w:val="20"/>
          <w:szCs w:val="20"/>
          <w:lang w:val="es-MX"/>
        </w:rPr>
      </w:pPr>
      <w:r w:rsidRPr="0078301A">
        <w:rPr>
          <w:rFonts w:ascii="Raleway" w:hAnsi="Raleway"/>
          <w:sz w:val="20"/>
          <w:szCs w:val="20"/>
          <w:lang w:val="es-MX"/>
        </w:rPr>
        <w:t>Los rangos de frecuencias deben de ser los mismos.</w:t>
      </w:r>
    </w:p>
    <w:p w14:paraId="05ADC820" w14:textId="31DE7D71" w:rsidR="0078301A" w:rsidRPr="0078301A" w:rsidRDefault="0050482A" w:rsidP="0050482A">
      <w:pPr>
        <w:spacing w:line="360" w:lineRule="auto"/>
        <w:jc w:val="center"/>
        <w:rPr>
          <w:rFonts w:ascii="Raleway" w:hAnsi="Raleway"/>
          <w:sz w:val="20"/>
          <w:szCs w:val="20"/>
          <w:lang w:val="es-MX"/>
        </w:rPr>
      </w:pPr>
      <w:r w:rsidRPr="00454796">
        <w:rPr>
          <w:rFonts w:ascii="Raleway" w:hAnsi="Raleway"/>
          <w:noProof/>
        </w:rPr>
        <w:lastRenderedPageBreak/>
        <w:drawing>
          <wp:inline distT="0" distB="0" distL="0" distR="0" wp14:anchorId="76D520BC" wp14:editId="00AEB23F">
            <wp:extent cx="2504221" cy="1368000"/>
            <wp:effectExtent l="0" t="0" r="0" b="3810"/>
            <wp:docPr id="1717513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13255" name=""/>
                    <pic:cNvPicPr/>
                  </pic:nvPicPr>
                  <pic:blipFill>
                    <a:blip r:embed="rId21"/>
                    <a:stretch>
                      <a:fillRect/>
                    </a:stretch>
                  </pic:blipFill>
                  <pic:spPr>
                    <a:xfrm>
                      <a:off x="0" y="0"/>
                      <a:ext cx="2504221" cy="1368000"/>
                    </a:xfrm>
                    <a:prstGeom prst="rect">
                      <a:avLst/>
                    </a:prstGeom>
                  </pic:spPr>
                </pic:pic>
              </a:graphicData>
            </a:graphic>
          </wp:inline>
        </w:drawing>
      </w:r>
    </w:p>
    <w:p w14:paraId="0A4DB841" w14:textId="77777777" w:rsidR="00245CB0" w:rsidRPr="0050482A" w:rsidRDefault="00245CB0" w:rsidP="00245CB0">
      <w:pPr>
        <w:spacing w:line="360" w:lineRule="auto"/>
        <w:rPr>
          <w:rFonts w:ascii="Raleway" w:hAnsi="Raleway"/>
          <w:i/>
          <w:sz w:val="20"/>
          <w:szCs w:val="20"/>
          <w:lang w:val="es-MX"/>
        </w:rPr>
      </w:pPr>
      <w:r w:rsidRPr="0050482A">
        <w:rPr>
          <w:rFonts w:ascii="Raleway" w:hAnsi="Raleway"/>
          <w:i/>
          <w:sz w:val="20"/>
          <w:szCs w:val="20"/>
          <w:lang w:val="es-MX"/>
        </w:rPr>
        <w:t>Consideraciones para tomar en cuenta en conexiones de alta tensión:</w:t>
      </w:r>
    </w:p>
    <w:p w14:paraId="05EC64C4" w14:textId="3F7F309E" w:rsidR="0078301A" w:rsidRPr="0078301A" w:rsidRDefault="0078301A" w:rsidP="0050482A">
      <w:pPr>
        <w:pStyle w:val="ListParagraph"/>
        <w:numPr>
          <w:ilvl w:val="0"/>
          <w:numId w:val="16"/>
        </w:numPr>
        <w:spacing w:line="360" w:lineRule="auto"/>
        <w:rPr>
          <w:rFonts w:ascii="Raleway" w:hAnsi="Raleway"/>
          <w:sz w:val="20"/>
          <w:szCs w:val="20"/>
          <w:lang w:val="es-MX"/>
        </w:rPr>
      </w:pPr>
      <w:r w:rsidRPr="0078301A">
        <w:rPr>
          <w:rFonts w:ascii="Raleway" w:hAnsi="Raleway"/>
          <w:sz w:val="20"/>
          <w:szCs w:val="20"/>
          <w:lang w:val="es-MX"/>
        </w:rPr>
        <w:t>Voltaje del sistema.</w:t>
      </w:r>
    </w:p>
    <w:p w14:paraId="613E2AF2" w14:textId="7C6B7C60" w:rsidR="00245CB0" w:rsidRPr="0078301A" w:rsidRDefault="00245CB0" w:rsidP="0078301A">
      <w:pPr>
        <w:pStyle w:val="ListParagraph"/>
        <w:numPr>
          <w:ilvl w:val="0"/>
          <w:numId w:val="16"/>
        </w:numPr>
        <w:spacing w:line="360" w:lineRule="auto"/>
        <w:rPr>
          <w:rFonts w:ascii="Raleway" w:hAnsi="Raleway"/>
          <w:sz w:val="20"/>
          <w:szCs w:val="20"/>
          <w:lang w:val="es-MX"/>
        </w:rPr>
      </w:pPr>
      <w:r w:rsidRPr="00E66DCF">
        <w:rPr>
          <w:rFonts w:ascii="Raleway" w:hAnsi="Raleway"/>
          <w:sz w:val="20"/>
          <w:szCs w:val="20"/>
          <w:lang w:val="es-MX"/>
        </w:rPr>
        <w:t>Voltaje de operación del transformador.</w:t>
      </w:r>
    </w:p>
    <w:p w14:paraId="290265E6" w14:textId="77777777" w:rsidR="00245CB0" w:rsidRPr="0050482A" w:rsidRDefault="00245CB0" w:rsidP="00245CB0">
      <w:pPr>
        <w:spacing w:line="360" w:lineRule="auto"/>
        <w:rPr>
          <w:rFonts w:ascii="Raleway" w:hAnsi="Raleway"/>
          <w:i/>
          <w:sz w:val="20"/>
          <w:szCs w:val="20"/>
          <w:lang w:val="es-MX"/>
        </w:rPr>
      </w:pPr>
      <w:r w:rsidRPr="0050482A">
        <w:rPr>
          <w:rFonts w:ascii="Raleway" w:hAnsi="Raleway"/>
          <w:i/>
          <w:sz w:val="20"/>
          <w:szCs w:val="20"/>
          <w:lang w:val="es-MX"/>
        </w:rPr>
        <w:t>Consideraciones para tomar en cuenta en conexiones de baja tensión:</w:t>
      </w:r>
    </w:p>
    <w:p w14:paraId="0A531417" w14:textId="17D03A28" w:rsidR="0078301A" w:rsidRPr="0078301A" w:rsidRDefault="00245CB0" w:rsidP="0078301A">
      <w:pPr>
        <w:spacing w:line="360" w:lineRule="auto"/>
        <w:rPr>
          <w:rFonts w:ascii="Raleway" w:hAnsi="Raleway"/>
          <w:sz w:val="20"/>
          <w:szCs w:val="20"/>
          <w:lang w:val="es-MX"/>
        </w:rPr>
      </w:pPr>
      <w:r w:rsidRPr="00E66DCF">
        <w:rPr>
          <w:rFonts w:ascii="Raleway" w:hAnsi="Raleway"/>
          <w:sz w:val="20"/>
          <w:szCs w:val="20"/>
          <w:lang w:val="es-MX"/>
        </w:rPr>
        <w:t>El voltaje necesario de acuerdo con su utilización.</w:t>
      </w:r>
    </w:p>
    <w:p w14:paraId="07C57274" w14:textId="77777777" w:rsidR="00E33AFC" w:rsidRDefault="00E33AFC" w:rsidP="0078301A">
      <w:pPr>
        <w:spacing w:line="360" w:lineRule="auto"/>
        <w:rPr>
          <w:rFonts w:ascii="Raleway" w:hAnsi="Raleway"/>
          <w:sz w:val="20"/>
          <w:szCs w:val="20"/>
          <w:lang w:val="es-MX"/>
        </w:rPr>
        <w:sectPr w:rsidR="00E33AFC" w:rsidSect="000B11BD">
          <w:type w:val="continuous"/>
          <w:pgSz w:w="11906" w:h="16838"/>
          <w:pgMar w:top="1440" w:right="1440" w:bottom="1440" w:left="1440" w:header="708" w:footer="708" w:gutter="0"/>
          <w:pgBorders w:offsetFrom="page">
            <w:top w:val="single" w:sz="18" w:space="24" w:color="7030A0"/>
            <w:left w:val="single" w:sz="18" w:space="24" w:color="7030A0"/>
            <w:bottom w:val="single" w:sz="18" w:space="24" w:color="7030A0"/>
            <w:right w:val="single" w:sz="18" w:space="24" w:color="7030A0"/>
          </w:pgBorders>
          <w:cols w:space="708"/>
          <w:titlePg/>
          <w:docGrid w:linePitch="360"/>
        </w:sectPr>
      </w:pPr>
    </w:p>
    <w:p w14:paraId="30366AE2" w14:textId="4D890099" w:rsidR="0078301A" w:rsidRPr="0078301A" w:rsidRDefault="0078301A" w:rsidP="000A2BD5">
      <w:pPr>
        <w:pStyle w:val="ListParagraph"/>
        <w:numPr>
          <w:ilvl w:val="0"/>
          <w:numId w:val="22"/>
        </w:numPr>
        <w:spacing w:line="360" w:lineRule="auto"/>
        <w:rPr>
          <w:rFonts w:ascii="Raleway" w:hAnsi="Raleway"/>
          <w:sz w:val="20"/>
          <w:szCs w:val="20"/>
          <w:lang w:val="es-MX"/>
        </w:rPr>
      </w:pPr>
      <w:r w:rsidRPr="0078301A">
        <w:rPr>
          <w:rFonts w:ascii="Raleway" w:hAnsi="Raleway"/>
          <w:sz w:val="20"/>
          <w:szCs w:val="20"/>
          <w:lang w:val="es-MX"/>
        </w:rPr>
        <w:t>120/240VΔ</w:t>
      </w:r>
    </w:p>
    <w:p w14:paraId="32AF203E" w14:textId="1D2FCAEF" w:rsidR="0078301A" w:rsidRPr="0078301A" w:rsidRDefault="0078301A" w:rsidP="000A2BD5">
      <w:pPr>
        <w:pStyle w:val="ListParagraph"/>
        <w:numPr>
          <w:ilvl w:val="0"/>
          <w:numId w:val="22"/>
        </w:numPr>
        <w:spacing w:line="360" w:lineRule="auto"/>
        <w:rPr>
          <w:rFonts w:ascii="Raleway" w:hAnsi="Raleway"/>
          <w:sz w:val="20"/>
          <w:szCs w:val="20"/>
          <w:lang w:val="es-MX"/>
        </w:rPr>
      </w:pPr>
      <w:r w:rsidRPr="0078301A">
        <w:rPr>
          <w:rFonts w:ascii="Raleway" w:hAnsi="Raleway"/>
          <w:sz w:val="20"/>
          <w:szCs w:val="20"/>
          <w:lang w:val="es-MX"/>
        </w:rPr>
        <w:t xml:space="preserve">120/208V </w:t>
      </w:r>
      <w:r w:rsidRPr="0078301A">
        <w:rPr>
          <w:rFonts w:ascii="Cambria" w:hAnsi="Cambria" w:cs="Cambria"/>
          <w:sz w:val="20"/>
          <w:szCs w:val="20"/>
          <w:lang w:val="es-MX"/>
        </w:rPr>
        <w:t>Υ</w:t>
      </w:r>
    </w:p>
    <w:p w14:paraId="0374B096" w14:textId="3F25836D" w:rsidR="0078301A" w:rsidRPr="0078301A" w:rsidRDefault="0078301A" w:rsidP="000A2BD5">
      <w:pPr>
        <w:pStyle w:val="ListParagraph"/>
        <w:numPr>
          <w:ilvl w:val="0"/>
          <w:numId w:val="22"/>
        </w:numPr>
        <w:spacing w:line="360" w:lineRule="auto"/>
        <w:rPr>
          <w:rFonts w:ascii="Raleway" w:hAnsi="Raleway"/>
          <w:sz w:val="20"/>
          <w:szCs w:val="20"/>
          <w:lang w:val="es-MX"/>
        </w:rPr>
      </w:pPr>
      <w:r w:rsidRPr="0078301A">
        <w:rPr>
          <w:rFonts w:ascii="Raleway" w:hAnsi="Raleway"/>
          <w:sz w:val="20"/>
          <w:szCs w:val="20"/>
          <w:lang w:val="es-MX"/>
        </w:rPr>
        <w:t>240/480VΔ</w:t>
      </w:r>
    </w:p>
    <w:p w14:paraId="2EA7179A" w14:textId="7532F673" w:rsidR="0078301A" w:rsidRPr="0078301A" w:rsidRDefault="0078301A" w:rsidP="000A2BD5">
      <w:pPr>
        <w:pStyle w:val="ListParagraph"/>
        <w:numPr>
          <w:ilvl w:val="0"/>
          <w:numId w:val="22"/>
        </w:numPr>
        <w:spacing w:line="360" w:lineRule="auto"/>
        <w:rPr>
          <w:rFonts w:ascii="Raleway" w:hAnsi="Raleway"/>
          <w:sz w:val="20"/>
          <w:szCs w:val="20"/>
          <w:lang w:val="es-MX"/>
        </w:rPr>
      </w:pPr>
      <w:r w:rsidRPr="0078301A">
        <w:rPr>
          <w:rFonts w:ascii="Raleway" w:hAnsi="Raleway"/>
          <w:sz w:val="20"/>
          <w:szCs w:val="20"/>
          <w:lang w:val="es-MX"/>
        </w:rPr>
        <w:t xml:space="preserve">277/480V </w:t>
      </w:r>
      <w:r w:rsidRPr="0078301A">
        <w:rPr>
          <w:rFonts w:ascii="Cambria" w:hAnsi="Cambria" w:cs="Cambria"/>
          <w:sz w:val="20"/>
          <w:szCs w:val="20"/>
          <w:lang w:val="es-MX"/>
        </w:rPr>
        <w:t>Υ</w:t>
      </w:r>
    </w:p>
    <w:p w14:paraId="00942CE7" w14:textId="5AB53805" w:rsidR="00245CB0" w:rsidRPr="0078301A" w:rsidRDefault="0078301A" w:rsidP="000A2BD5">
      <w:pPr>
        <w:pStyle w:val="ListParagraph"/>
        <w:numPr>
          <w:ilvl w:val="0"/>
          <w:numId w:val="22"/>
        </w:numPr>
        <w:spacing w:line="360" w:lineRule="auto"/>
        <w:rPr>
          <w:rFonts w:ascii="Raleway" w:hAnsi="Raleway"/>
          <w:sz w:val="20"/>
          <w:szCs w:val="20"/>
          <w:lang w:val="es-MX"/>
        </w:rPr>
      </w:pPr>
      <w:r w:rsidRPr="0078301A">
        <w:rPr>
          <w:rFonts w:ascii="Raleway" w:hAnsi="Raleway"/>
          <w:sz w:val="20"/>
          <w:szCs w:val="20"/>
          <w:lang w:val="es-MX"/>
        </w:rPr>
        <w:t>550V Δ</w:t>
      </w:r>
    </w:p>
    <w:p w14:paraId="3CC48BFB" w14:textId="77777777" w:rsidR="00E33AFC" w:rsidRDefault="00E33AFC" w:rsidP="000A2BD5">
      <w:pPr>
        <w:pStyle w:val="ListParagraph"/>
        <w:numPr>
          <w:ilvl w:val="0"/>
          <w:numId w:val="22"/>
        </w:numPr>
        <w:spacing w:line="360" w:lineRule="auto"/>
        <w:rPr>
          <w:rFonts w:ascii="Raleway" w:hAnsi="Raleway"/>
          <w:color w:val="0F9ED5" w:themeColor="accent4"/>
          <w:lang w:val="es-MX"/>
        </w:rPr>
        <w:sectPr w:rsidR="00E33AFC" w:rsidSect="00E33AFC">
          <w:type w:val="continuous"/>
          <w:pgSz w:w="11906" w:h="16838"/>
          <w:pgMar w:top="1440" w:right="1440" w:bottom="1440" w:left="1440" w:header="708" w:footer="708" w:gutter="0"/>
          <w:pgBorders w:offsetFrom="page">
            <w:top w:val="single" w:sz="18" w:space="24" w:color="7030A0"/>
            <w:left w:val="single" w:sz="18" w:space="24" w:color="7030A0"/>
            <w:bottom w:val="single" w:sz="18" w:space="24" w:color="7030A0"/>
            <w:right w:val="single" w:sz="18" w:space="24" w:color="7030A0"/>
          </w:pgBorders>
          <w:cols w:num="2" w:space="708"/>
          <w:titlePg/>
          <w:docGrid w:linePitch="360"/>
        </w:sectPr>
      </w:pPr>
    </w:p>
    <w:p w14:paraId="61B071BC" w14:textId="77777777" w:rsidR="000A2BD5" w:rsidRPr="000A2BD5" w:rsidRDefault="000A2BD5" w:rsidP="000A2BD5">
      <w:pPr>
        <w:spacing w:line="360" w:lineRule="auto"/>
        <w:rPr>
          <w:rFonts w:ascii="Raleway" w:hAnsi="Raleway"/>
          <w:color w:val="0F9ED5" w:themeColor="accent4"/>
          <w:lang w:val="es-MX"/>
        </w:rPr>
      </w:pPr>
    </w:p>
    <w:p w14:paraId="4F8B4680" w14:textId="43990DBA" w:rsidR="00245CB0" w:rsidRPr="00E33AFC" w:rsidRDefault="00245CB0" w:rsidP="00E33AFC">
      <w:pPr>
        <w:pStyle w:val="ListParagraph"/>
        <w:numPr>
          <w:ilvl w:val="0"/>
          <w:numId w:val="18"/>
        </w:numPr>
        <w:spacing w:line="360" w:lineRule="auto"/>
        <w:rPr>
          <w:rFonts w:ascii="Raleway" w:hAnsi="Raleway"/>
          <w:color w:val="0F9ED5" w:themeColor="accent4"/>
          <w:lang w:val="es-MX"/>
        </w:rPr>
      </w:pPr>
      <w:r w:rsidRPr="00E33AFC">
        <w:rPr>
          <w:rFonts w:ascii="Raleway" w:hAnsi="Raleway"/>
          <w:color w:val="0F9ED5" w:themeColor="accent4"/>
          <w:lang w:val="es-MX"/>
        </w:rPr>
        <w:t>Tipos de conexiones</w:t>
      </w:r>
    </w:p>
    <w:tbl>
      <w:tblPr>
        <w:tblStyle w:val="GridTable4-Accent4"/>
        <w:tblW w:w="0" w:type="auto"/>
        <w:jc w:val="center"/>
        <w:tblLook w:val="04A0" w:firstRow="1" w:lastRow="0" w:firstColumn="1" w:lastColumn="0" w:noHBand="0" w:noVBand="1"/>
      </w:tblPr>
      <w:tblGrid>
        <w:gridCol w:w="2949"/>
        <w:gridCol w:w="6067"/>
      </w:tblGrid>
      <w:tr w:rsidR="00E33AFC" w:rsidRPr="00E33AFC" w14:paraId="745C8865"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DE7A45" w14:textId="77777777" w:rsidR="00E33AFC" w:rsidRPr="00E33AFC" w:rsidRDefault="00E33AFC">
            <w:pPr>
              <w:spacing w:line="360" w:lineRule="auto"/>
              <w:jc w:val="center"/>
              <w:rPr>
                <w:rFonts w:ascii="Raleway" w:hAnsi="Raleway"/>
                <w:sz w:val="20"/>
                <w:szCs w:val="20"/>
              </w:rPr>
            </w:pPr>
            <w:r w:rsidRPr="00E33AFC">
              <w:rPr>
                <w:rFonts w:ascii="Raleway" w:hAnsi="Raleway"/>
                <w:sz w:val="20"/>
                <w:szCs w:val="20"/>
              </w:rPr>
              <w:t>Tipo</w:t>
            </w:r>
          </w:p>
        </w:tc>
        <w:tc>
          <w:tcPr>
            <w:tcW w:w="0" w:type="auto"/>
            <w:vAlign w:val="center"/>
          </w:tcPr>
          <w:p w14:paraId="280574BF" w14:textId="77777777" w:rsidR="00E33AFC" w:rsidRPr="00E33AFC" w:rsidRDefault="00E33AFC">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rPr>
            </w:pPr>
            <w:r w:rsidRPr="00E33AFC">
              <w:rPr>
                <w:rFonts w:ascii="Raleway" w:hAnsi="Raleway"/>
                <w:sz w:val="20"/>
                <w:szCs w:val="20"/>
              </w:rPr>
              <w:t>Definición</w:t>
            </w:r>
          </w:p>
        </w:tc>
      </w:tr>
      <w:tr w:rsidR="00E33AFC" w:rsidRPr="00CD1044" w14:paraId="0736D7F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CE96FB2" w14:textId="77777777" w:rsidR="00E33AFC" w:rsidRPr="00E33AFC" w:rsidRDefault="00E33AFC">
            <w:pPr>
              <w:spacing w:line="360" w:lineRule="auto"/>
              <w:jc w:val="center"/>
              <w:rPr>
                <w:rFonts w:ascii="Raleway" w:hAnsi="Raleway"/>
                <w:b w:val="0"/>
                <w:bCs w:val="0"/>
                <w:sz w:val="20"/>
                <w:szCs w:val="20"/>
              </w:rPr>
            </w:pPr>
            <w:r w:rsidRPr="00E33AFC">
              <w:rPr>
                <w:rFonts w:ascii="Raleway" w:hAnsi="Raleway"/>
                <w:sz w:val="20"/>
                <w:szCs w:val="20"/>
              </w:rPr>
              <w:t>Estrella – Delta</w:t>
            </w:r>
          </w:p>
          <w:p w14:paraId="426ED3CF" w14:textId="77777777" w:rsidR="00E33AFC" w:rsidRPr="00E33AFC" w:rsidRDefault="00E33AFC">
            <w:pPr>
              <w:spacing w:line="360" w:lineRule="auto"/>
              <w:jc w:val="center"/>
              <w:rPr>
                <w:rFonts w:ascii="Raleway" w:hAnsi="Raleway"/>
                <w:b w:val="0"/>
                <w:bCs w:val="0"/>
                <w:sz w:val="20"/>
                <w:szCs w:val="20"/>
              </w:rPr>
            </w:pPr>
            <w:r w:rsidRPr="00E33AFC">
              <w:rPr>
                <w:rFonts w:ascii="Raleway" w:hAnsi="Raleway"/>
                <w:noProof/>
                <w:sz w:val="20"/>
                <w:szCs w:val="20"/>
              </w:rPr>
              <w:drawing>
                <wp:inline distT="0" distB="0" distL="0" distR="0" wp14:anchorId="66174C5C" wp14:editId="26D943E9">
                  <wp:extent cx="1706425" cy="1079500"/>
                  <wp:effectExtent l="0" t="0" r="8255" b="6350"/>
                  <wp:docPr id="675462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62299" name=""/>
                          <pic:cNvPicPr/>
                        </pic:nvPicPr>
                        <pic:blipFill>
                          <a:blip r:embed="rId22"/>
                          <a:stretch>
                            <a:fillRect/>
                          </a:stretch>
                        </pic:blipFill>
                        <pic:spPr>
                          <a:xfrm>
                            <a:off x="0" y="0"/>
                            <a:ext cx="1710182" cy="1081877"/>
                          </a:xfrm>
                          <a:prstGeom prst="rect">
                            <a:avLst/>
                          </a:prstGeom>
                        </pic:spPr>
                      </pic:pic>
                    </a:graphicData>
                  </a:graphic>
                </wp:inline>
              </w:drawing>
            </w:r>
          </w:p>
        </w:tc>
        <w:tc>
          <w:tcPr>
            <w:tcW w:w="0" w:type="auto"/>
            <w:vAlign w:val="center"/>
          </w:tcPr>
          <w:p w14:paraId="30C0855D" w14:textId="77777777" w:rsidR="00E33AFC" w:rsidRPr="00E33AFC" w:rsidRDefault="00E33AFC" w:rsidP="00E33AFC">
            <w:pPr>
              <w:pStyle w:val="ListParagraph"/>
              <w:numPr>
                <w:ilvl w:val="0"/>
                <w:numId w:val="17"/>
              </w:num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E33AFC">
              <w:rPr>
                <w:rFonts w:ascii="Raleway" w:hAnsi="Raleway"/>
                <w:sz w:val="20"/>
                <w:szCs w:val="20"/>
              </w:rPr>
              <w:t>La relación total es VLP / VLS = (√3 * VFP) / VFS</w:t>
            </w:r>
          </w:p>
          <w:p w14:paraId="64C92077" w14:textId="77777777" w:rsidR="00E33AFC" w:rsidRPr="00E33AFC" w:rsidRDefault="00E33AFC">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E33AFC">
              <w:rPr>
                <w:rFonts w:ascii="Raleway" w:hAnsi="Raleway"/>
                <w:sz w:val="20"/>
                <w:szCs w:val="20"/>
              </w:rPr>
              <w:t>VLP / VLS = (√3 * a)</w:t>
            </w:r>
          </w:p>
          <w:p w14:paraId="12EF73B6" w14:textId="77777777" w:rsidR="00E33AFC" w:rsidRPr="00E33AFC" w:rsidRDefault="00E33AFC" w:rsidP="00E33AFC">
            <w:pPr>
              <w:pStyle w:val="ListParagraph"/>
              <w:numPr>
                <w:ilvl w:val="0"/>
                <w:numId w:val="17"/>
              </w:num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E33AFC">
              <w:rPr>
                <w:rFonts w:ascii="Raleway" w:hAnsi="Raleway"/>
                <w:sz w:val="20"/>
                <w:szCs w:val="20"/>
              </w:rPr>
              <w:t>La conexión Y-Δ no tiene problema con los componentes del tercer armónico en sus voltajes, ya que se consumen en la corriente circulatoria del lado delta(Δ). También es más estable con relación a las cargas desbalanceadas, puesto que la Δ redistribuye cualquier desbalance.</w:t>
            </w:r>
          </w:p>
        </w:tc>
      </w:tr>
      <w:tr w:rsidR="00E33AFC" w:rsidRPr="00CD1044" w14:paraId="380D14D0"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08308A" w14:textId="77777777" w:rsidR="00E33AFC" w:rsidRPr="00E33AFC" w:rsidRDefault="00E33AFC">
            <w:pPr>
              <w:spacing w:line="360" w:lineRule="auto"/>
              <w:jc w:val="center"/>
              <w:rPr>
                <w:rFonts w:ascii="Raleway" w:hAnsi="Raleway"/>
                <w:b w:val="0"/>
                <w:bCs w:val="0"/>
                <w:sz w:val="20"/>
                <w:szCs w:val="20"/>
              </w:rPr>
            </w:pPr>
            <w:r w:rsidRPr="00E33AFC">
              <w:rPr>
                <w:rFonts w:ascii="Raleway" w:hAnsi="Raleway"/>
                <w:sz w:val="20"/>
                <w:szCs w:val="20"/>
              </w:rPr>
              <w:t>Estrella - Estrella</w:t>
            </w:r>
          </w:p>
          <w:p w14:paraId="7B3B0A1A" w14:textId="77777777" w:rsidR="00E33AFC" w:rsidRPr="00E33AFC" w:rsidRDefault="00E33AFC">
            <w:pPr>
              <w:spacing w:line="360" w:lineRule="auto"/>
              <w:jc w:val="center"/>
              <w:rPr>
                <w:rFonts w:ascii="Raleway" w:hAnsi="Raleway"/>
                <w:sz w:val="20"/>
                <w:szCs w:val="20"/>
              </w:rPr>
            </w:pPr>
            <w:r w:rsidRPr="00E33AFC">
              <w:rPr>
                <w:rFonts w:ascii="Raleway" w:hAnsi="Raleway"/>
                <w:noProof/>
                <w:sz w:val="20"/>
                <w:szCs w:val="20"/>
              </w:rPr>
              <w:drawing>
                <wp:inline distT="0" distB="0" distL="0" distR="0" wp14:anchorId="780EF6FE" wp14:editId="712654B3">
                  <wp:extent cx="1638300" cy="1598686"/>
                  <wp:effectExtent l="0" t="0" r="0" b="1905"/>
                  <wp:docPr id="707655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55290" name=""/>
                          <pic:cNvPicPr/>
                        </pic:nvPicPr>
                        <pic:blipFill>
                          <a:blip r:embed="rId23"/>
                          <a:stretch>
                            <a:fillRect/>
                          </a:stretch>
                        </pic:blipFill>
                        <pic:spPr>
                          <a:xfrm>
                            <a:off x="0" y="0"/>
                            <a:ext cx="1652173" cy="1612223"/>
                          </a:xfrm>
                          <a:prstGeom prst="rect">
                            <a:avLst/>
                          </a:prstGeom>
                        </pic:spPr>
                      </pic:pic>
                    </a:graphicData>
                  </a:graphic>
                </wp:inline>
              </w:drawing>
            </w:r>
          </w:p>
        </w:tc>
        <w:tc>
          <w:tcPr>
            <w:tcW w:w="0" w:type="auto"/>
            <w:vAlign w:val="center"/>
          </w:tcPr>
          <w:p w14:paraId="22FF7DD6" w14:textId="77777777" w:rsidR="00E33AFC" w:rsidRPr="00E33AFC" w:rsidRDefault="00E33AFC">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w:r w:rsidRPr="00E33AFC">
              <w:rPr>
                <w:rFonts w:ascii="Raleway" w:hAnsi="Raleway"/>
                <w:sz w:val="20"/>
                <w:szCs w:val="20"/>
              </w:rPr>
              <w:t>La relación de voltaje en el transformador es</w:t>
            </w:r>
          </w:p>
          <w:p w14:paraId="3E8B2DEB" w14:textId="77777777" w:rsidR="00E33AFC" w:rsidRPr="00E33AFC" w:rsidRDefault="00E33AFC">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w:r w:rsidRPr="00E33AFC">
              <w:rPr>
                <w:rFonts w:ascii="Raleway" w:hAnsi="Raleway"/>
                <w:sz w:val="20"/>
                <w:szCs w:val="20"/>
              </w:rPr>
              <w:t>VLP / VLS = (√3 * VFP) / (√3 * VFS) = a</w:t>
            </w:r>
          </w:p>
          <w:p w14:paraId="7C6D6C88" w14:textId="77777777" w:rsidR="00E33AFC" w:rsidRPr="00E33AFC" w:rsidRDefault="00E33AFC">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w:r w:rsidRPr="00E33AFC">
              <w:rPr>
                <w:rFonts w:ascii="Raleway" w:hAnsi="Raleway"/>
                <w:sz w:val="20"/>
                <w:szCs w:val="20"/>
              </w:rPr>
              <w:t>Se emplea en sistemas con tensiones muy elevadas, ya que disminuye la capacidad de aislamiento. Tiene dos serias desventajas.</w:t>
            </w:r>
          </w:p>
          <w:p w14:paraId="0CE98749" w14:textId="77777777" w:rsidR="00E33AFC" w:rsidRPr="00E33AFC" w:rsidRDefault="00E33AFC" w:rsidP="00E33AFC">
            <w:pPr>
              <w:pStyle w:val="ListParagraph"/>
              <w:numPr>
                <w:ilvl w:val="0"/>
                <w:numId w:val="17"/>
              </w:num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w:r w:rsidRPr="00E33AFC">
              <w:rPr>
                <w:rFonts w:ascii="Raleway" w:hAnsi="Raleway"/>
                <w:sz w:val="20"/>
                <w:szCs w:val="20"/>
              </w:rPr>
              <w:t>Si las cargas están desbalanceadas, entonces los voltajes se desbalancearán si el Neutro está flotando</w:t>
            </w:r>
          </w:p>
          <w:p w14:paraId="75F7A1F4" w14:textId="77777777" w:rsidR="00E33AFC" w:rsidRPr="00E33AFC" w:rsidRDefault="00E33AFC" w:rsidP="00E33AFC">
            <w:pPr>
              <w:pStyle w:val="ListParagraph"/>
              <w:numPr>
                <w:ilvl w:val="0"/>
                <w:numId w:val="17"/>
              </w:num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w:r w:rsidRPr="00E33AFC">
              <w:rPr>
                <w:rFonts w:ascii="Raleway" w:hAnsi="Raleway"/>
                <w:sz w:val="20"/>
                <w:szCs w:val="20"/>
              </w:rPr>
              <w:t>No presenta oposición a los armónicos impares. Debido a esto la tensión del tercer armónico puede ser mayor que el mismo voltaje.</w:t>
            </w:r>
          </w:p>
        </w:tc>
      </w:tr>
      <w:tr w:rsidR="00E33AFC" w:rsidRPr="00E33AFC" w14:paraId="759B68F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E43D1C" w14:textId="77777777" w:rsidR="00E33AFC" w:rsidRPr="00E33AFC" w:rsidRDefault="00E33AFC">
            <w:pPr>
              <w:spacing w:line="360" w:lineRule="auto"/>
              <w:jc w:val="center"/>
              <w:rPr>
                <w:rFonts w:ascii="Raleway" w:hAnsi="Raleway"/>
                <w:b w:val="0"/>
                <w:bCs w:val="0"/>
                <w:sz w:val="20"/>
                <w:szCs w:val="20"/>
              </w:rPr>
            </w:pPr>
            <w:r w:rsidRPr="00E33AFC">
              <w:rPr>
                <w:rFonts w:ascii="Raleway" w:hAnsi="Raleway"/>
                <w:sz w:val="20"/>
                <w:szCs w:val="20"/>
              </w:rPr>
              <w:lastRenderedPageBreak/>
              <w:t>Estrella abierta – Delta abierta</w:t>
            </w:r>
          </w:p>
          <w:p w14:paraId="17095B4D" w14:textId="77777777" w:rsidR="00E33AFC" w:rsidRPr="00E33AFC" w:rsidRDefault="00E33AFC">
            <w:pPr>
              <w:spacing w:line="360" w:lineRule="auto"/>
              <w:jc w:val="center"/>
              <w:rPr>
                <w:rFonts w:ascii="Raleway" w:hAnsi="Raleway"/>
                <w:sz w:val="20"/>
                <w:szCs w:val="20"/>
              </w:rPr>
            </w:pPr>
            <w:r w:rsidRPr="00E33AFC">
              <w:rPr>
                <w:rFonts w:ascii="Raleway" w:hAnsi="Raleway"/>
                <w:noProof/>
                <w:sz w:val="20"/>
                <w:szCs w:val="20"/>
              </w:rPr>
              <w:drawing>
                <wp:inline distT="0" distB="0" distL="0" distR="0" wp14:anchorId="668C3C8E" wp14:editId="56164FCB">
                  <wp:extent cx="1426215" cy="1260000"/>
                  <wp:effectExtent l="0" t="0" r="2540" b="0"/>
                  <wp:docPr id="416046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46038" name=""/>
                          <pic:cNvPicPr/>
                        </pic:nvPicPr>
                        <pic:blipFill>
                          <a:blip r:embed="rId24"/>
                          <a:stretch>
                            <a:fillRect/>
                          </a:stretch>
                        </pic:blipFill>
                        <pic:spPr>
                          <a:xfrm>
                            <a:off x="0" y="0"/>
                            <a:ext cx="1426215" cy="1260000"/>
                          </a:xfrm>
                          <a:prstGeom prst="rect">
                            <a:avLst/>
                          </a:prstGeom>
                        </pic:spPr>
                      </pic:pic>
                    </a:graphicData>
                  </a:graphic>
                </wp:inline>
              </w:drawing>
            </w:r>
          </w:p>
        </w:tc>
        <w:tc>
          <w:tcPr>
            <w:tcW w:w="0" w:type="auto"/>
            <w:vAlign w:val="center"/>
          </w:tcPr>
          <w:p w14:paraId="5D0063AD" w14:textId="77777777" w:rsidR="00E33AFC" w:rsidRPr="00E33AFC" w:rsidRDefault="00E33AFC">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E33AFC">
              <w:rPr>
                <w:rFonts w:ascii="Raleway" w:hAnsi="Raleway"/>
                <w:sz w:val="20"/>
                <w:szCs w:val="20"/>
              </w:rPr>
              <w:t>Se utiliza para dar servicio a clientes de comercio</w:t>
            </w:r>
          </w:p>
          <w:p w14:paraId="72FCC15B" w14:textId="77777777" w:rsidR="00E33AFC" w:rsidRPr="00E33AFC" w:rsidRDefault="00E33AFC">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E33AFC">
              <w:rPr>
                <w:rFonts w:ascii="Raleway" w:hAnsi="Raleway"/>
                <w:sz w:val="20"/>
                <w:szCs w:val="20"/>
              </w:rPr>
              <w:t>pequeños que necesitan corriente trifásica en</w:t>
            </w:r>
          </w:p>
          <w:p w14:paraId="6592B445" w14:textId="77777777" w:rsidR="00E33AFC" w:rsidRPr="00E33AFC" w:rsidRDefault="00E33AFC">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E33AFC">
              <w:rPr>
                <w:rFonts w:ascii="Raleway" w:hAnsi="Raleway"/>
                <w:sz w:val="20"/>
                <w:szCs w:val="20"/>
              </w:rPr>
              <w:t>áreas rurales en donde aún no se han instalado</w:t>
            </w:r>
          </w:p>
          <w:p w14:paraId="481AB0C7" w14:textId="77777777" w:rsidR="00E33AFC" w:rsidRPr="00E33AFC" w:rsidRDefault="00E33AFC">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E33AFC">
              <w:rPr>
                <w:rFonts w:ascii="Raleway" w:hAnsi="Raleway"/>
                <w:sz w:val="20"/>
                <w:szCs w:val="20"/>
              </w:rPr>
              <w:t>las tres fases en los postes de la línea de</w:t>
            </w:r>
          </w:p>
          <w:p w14:paraId="42FCA9D8" w14:textId="77777777" w:rsidR="00E33AFC" w:rsidRPr="00E33AFC" w:rsidRDefault="00E33AFC">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E33AFC">
              <w:rPr>
                <w:rFonts w:ascii="Raleway" w:hAnsi="Raleway"/>
                <w:sz w:val="20"/>
                <w:szCs w:val="20"/>
              </w:rPr>
              <w:t xml:space="preserve">conducción. </w:t>
            </w:r>
          </w:p>
          <w:p w14:paraId="720C9E5B" w14:textId="77777777" w:rsidR="00E33AFC" w:rsidRPr="00E33AFC" w:rsidRDefault="00E33AFC">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E33AFC">
              <w:rPr>
                <w:rFonts w:ascii="Raleway" w:hAnsi="Raleway"/>
                <w:sz w:val="20"/>
                <w:szCs w:val="20"/>
              </w:rPr>
              <w:t>La desventaja principal de esta conexión es que</w:t>
            </w:r>
          </w:p>
          <w:p w14:paraId="6923EF8F" w14:textId="77777777" w:rsidR="00E33AFC" w:rsidRPr="00E33AFC" w:rsidRDefault="00E33AFC">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E33AFC">
              <w:rPr>
                <w:rFonts w:ascii="Raleway" w:hAnsi="Raleway"/>
                <w:sz w:val="20"/>
                <w:szCs w:val="20"/>
              </w:rPr>
              <w:t>por el neutro del circuito primario debe fluir una</w:t>
            </w:r>
          </w:p>
          <w:p w14:paraId="22AA2D5F" w14:textId="77777777" w:rsidR="00E33AFC" w:rsidRPr="00E33AFC" w:rsidRDefault="00E33AFC">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E33AFC">
              <w:rPr>
                <w:rFonts w:ascii="Raleway" w:hAnsi="Raleway"/>
                <w:sz w:val="20"/>
                <w:szCs w:val="20"/>
              </w:rPr>
              <w:t>corriente de retorno considerablemente grande.</w:t>
            </w:r>
          </w:p>
        </w:tc>
      </w:tr>
    </w:tbl>
    <w:p w14:paraId="1D94664C" w14:textId="77777777" w:rsidR="00245CB0" w:rsidRPr="0078301A" w:rsidRDefault="00245CB0" w:rsidP="00245CB0">
      <w:pPr>
        <w:spacing w:line="360" w:lineRule="auto"/>
        <w:rPr>
          <w:rFonts w:ascii="Raleway" w:hAnsi="Raleway"/>
          <w:sz w:val="20"/>
          <w:szCs w:val="20"/>
          <w:lang w:val="es-MX"/>
        </w:rPr>
      </w:pPr>
    </w:p>
    <w:p w14:paraId="61254634" w14:textId="77777777" w:rsidR="00245CB0" w:rsidRPr="00A07A9F" w:rsidRDefault="00245CB0" w:rsidP="003A7278">
      <w:pPr>
        <w:pStyle w:val="ListParagraph"/>
        <w:numPr>
          <w:ilvl w:val="0"/>
          <w:numId w:val="25"/>
        </w:numPr>
        <w:spacing w:line="360" w:lineRule="auto"/>
        <w:rPr>
          <w:rFonts w:ascii="Raleway" w:hAnsi="Raleway"/>
          <w:color w:val="0F9ED5" w:themeColor="accent4"/>
          <w:lang w:val="es-MX"/>
        </w:rPr>
      </w:pPr>
      <w:r w:rsidRPr="00A07A9F">
        <w:rPr>
          <w:rFonts w:ascii="Raleway" w:hAnsi="Raleway"/>
          <w:color w:val="0F9ED5" w:themeColor="accent4"/>
          <w:lang w:val="es-MX"/>
        </w:rPr>
        <w:t>Pruebas de aislamiento</w:t>
      </w:r>
    </w:p>
    <w:p w14:paraId="2506881E" w14:textId="2669832B" w:rsidR="0078301A" w:rsidRPr="0078301A" w:rsidRDefault="0078301A" w:rsidP="003A7278">
      <w:pPr>
        <w:pStyle w:val="ListParagraph"/>
        <w:numPr>
          <w:ilvl w:val="0"/>
          <w:numId w:val="23"/>
        </w:numPr>
        <w:spacing w:line="360" w:lineRule="auto"/>
        <w:rPr>
          <w:rFonts w:ascii="Raleway" w:hAnsi="Raleway"/>
          <w:sz w:val="20"/>
          <w:szCs w:val="20"/>
          <w:lang w:val="es-MX"/>
        </w:rPr>
      </w:pPr>
      <w:r w:rsidRPr="0078301A">
        <w:rPr>
          <w:rFonts w:ascii="Raleway" w:hAnsi="Raleway"/>
          <w:sz w:val="20"/>
          <w:szCs w:val="20"/>
          <w:lang w:val="es-MX"/>
        </w:rPr>
        <w:t>Se conecta el Megger entre las terminales de alta tensión y se espera como resultado un valor próximo a 0Ω.</w:t>
      </w:r>
    </w:p>
    <w:p w14:paraId="06A0BFB1" w14:textId="03A0FDFC" w:rsidR="0078301A" w:rsidRPr="0078301A" w:rsidRDefault="0078301A" w:rsidP="003A7278">
      <w:pPr>
        <w:pStyle w:val="ListParagraph"/>
        <w:numPr>
          <w:ilvl w:val="0"/>
          <w:numId w:val="23"/>
        </w:numPr>
        <w:spacing w:line="360" w:lineRule="auto"/>
        <w:rPr>
          <w:rFonts w:ascii="Raleway" w:hAnsi="Raleway"/>
          <w:sz w:val="20"/>
          <w:szCs w:val="20"/>
          <w:lang w:val="es-MX"/>
        </w:rPr>
      </w:pPr>
      <w:r w:rsidRPr="0078301A">
        <w:rPr>
          <w:rFonts w:ascii="Raleway" w:hAnsi="Raleway"/>
          <w:sz w:val="20"/>
          <w:szCs w:val="20"/>
          <w:lang w:val="es-MX"/>
        </w:rPr>
        <w:t>Se conecta el Megger entre las terminales de baja tensión y se espera como resultado un valor próximo a 0Ω.</w:t>
      </w:r>
    </w:p>
    <w:p w14:paraId="5FE6A624" w14:textId="74AC56AC" w:rsidR="0078301A" w:rsidRPr="0078301A" w:rsidRDefault="0078301A" w:rsidP="003A7278">
      <w:pPr>
        <w:pStyle w:val="ListParagraph"/>
        <w:numPr>
          <w:ilvl w:val="0"/>
          <w:numId w:val="23"/>
        </w:numPr>
        <w:spacing w:line="360" w:lineRule="auto"/>
        <w:rPr>
          <w:rFonts w:ascii="Raleway" w:hAnsi="Raleway"/>
          <w:sz w:val="20"/>
          <w:szCs w:val="20"/>
          <w:lang w:val="es-MX"/>
        </w:rPr>
      </w:pPr>
      <w:r w:rsidRPr="0078301A">
        <w:rPr>
          <w:rFonts w:ascii="Raleway" w:hAnsi="Raleway"/>
          <w:sz w:val="20"/>
          <w:szCs w:val="20"/>
          <w:lang w:val="es-MX"/>
        </w:rPr>
        <w:t>Se conecta el Megger entre una terminal de alta tensión y una terminal de baja tensión, esperando como resultado un valor mayor a 200MΩ.</w:t>
      </w:r>
    </w:p>
    <w:p w14:paraId="2E809FCD" w14:textId="0CAB5D44" w:rsidR="0078301A" w:rsidRPr="0078301A" w:rsidRDefault="0078301A" w:rsidP="003A7278">
      <w:pPr>
        <w:pStyle w:val="ListParagraph"/>
        <w:numPr>
          <w:ilvl w:val="0"/>
          <w:numId w:val="23"/>
        </w:numPr>
        <w:spacing w:line="360" w:lineRule="auto"/>
        <w:rPr>
          <w:rFonts w:ascii="Raleway" w:hAnsi="Raleway"/>
          <w:sz w:val="20"/>
          <w:szCs w:val="20"/>
          <w:lang w:val="es-MX"/>
        </w:rPr>
      </w:pPr>
      <w:r w:rsidRPr="0078301A">
        <w:rPr>
          <w:rFonts w:ascii="Raleway" w:hAnsi="Raleway"/>
          <w:sz w:val="20"/>
          <w:szCs w:val="20"/>
          <w:lang w:val="es-MX"/>
        </w:rPr>
        <w:t>Se conecta el Megger entre una terminal de alta tensión y la carcasa del transformador, esperando como resultado un valor mayor a 200MΩ.</w:t>
      </w:r>
    </w:p>
    <w:p w14:paraId="177F4475" w14:textId="39D79699" w:rsidR="0078301A" w:rsidRPr="0078301A" w:rsidRDefault="0078301A" w:rsidP="003A7278">
      <w:pPr>
        <w:pStyle w:val="ListParagraph"/>
        <w:numPr>
          <w:ilvl w:val="0"/>
          <w:numId w:val="23"/>
        </w:numPr>
        <w:spacing w:line="360" w:lineRule="auto"/>
        <w:rPr>
          <w:rFonts w:ascii="Raleway" w:hAnsi="Raleway"/>
          <w:sz w:val="20"/>
          <w:szCs w:val="20"/>
          <w:lang w:val="es-MX"/>
        </w:rPr>
      </w:pPr>
      <w:r w:rsidRPr="0078301A">
        <w:rPr>
          <w:rFonts w:ascii="Raleway" w:hAnsi="Raleway"/>
          <w:sz w:val="20"/>
          <w:szCs w:val="20"/>
          <w:lang w:val="es-MX"/>
        </w:rPr>
        <w:t>Se conecta el Megger entre una terminal de baja tensión y la carcasa del transformador, esperando como resultado un valor mayor a 200MΩ</w:t>
      </w:r>
    </w:p>
    <w:p w14:paraId="0871ECD6" w14:textId="1033B4A2" w:rsidR="0078301A" w:rsidRPr="0078301A" w:rsidRDefault="002A72FD" w:rsidP="0078301A">
      <w:pPr>
        <w:spacing w:line="360" w:lineRule="auto"/>
        <w:rPr>
          <w:rFonts w:ascii="Raleway" w:hAnsi="Raleway"/>
          <w:sz w:val="20"/>
          <w:szCs w:val="20"/>
          <w:lang w:val="es-MX"/>
        </w:rPr>
      </w:pPr>
      <w:r w:rsidRPr="00AF0176">
        <w:rPr>
          <w:noProof/>
        </w:rPr>
        <w:drawing>
          <wp:anchor distT="0" distB="0" distL="114300" distR="114300" simplePos="0" relativeHeight="251658244" behindDoc="1" locked="0" layoutInCell="1" allowOverlap="1" wp14:anchorId="3A2A8A97" wp14:editId="632736A2">
            <wp:simplePos x="0" y="0"/>
            <wp:positionH relativeFrom="column">
              <wp:posOffset>4135243</wp:posOffset>
            </wp:positionH>
            <wp:positionV relativeFrom="paragraph">
              <wp:posOffset>200198</wp:posOffset>
            </wp:positionV>
            <wp:extent cx="2130787" cy="1800000"/>
            <wp:effectExtent l="0" t="0" r="3175" b="0"/>
            <wp:wrapTight wrapText="bothSides">
              <wp:wrapPolygon edited="0">
                <wp:start x="0" y="0"/>
                <wp:lineTo x="0" y="21265"/>
                <wp:lineTo x="21439" y="21265"/>
                <wp:lineTo x="21439" y="0"/>
                <wp:lineTo x="0" y="0"/>
              </wp:wrapPolygon>
            </wp:wrapTight>
            <wp:docPr id="915411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11564" name=""/>
                    <pic:cNvPicPr/>
                  </pic:nvPicPr>
                  <pic:blipFill>
                    <a:blip r:embed="rId25">
                      <a:extLst>
                        <a:ext uri="{28A0092B-C50C-407E-A947-70E740481C1C}">
                          <a14:useLocalDpi xmlns:a14="http://schemas.microsoft.com/office/drawing/2010/main" val="0"/>
                        </a:ext>
                      </a:extLst>
                    </a:blip>
                    <a:stretch>
                      <a:fillRect/>
                    </a:stretch>
                  </pic:blipFill>
                  <pic:spPr>
                    <a:xfrm>
                      <a:off x="0" y="0"/>
                      <a:ext cx="2130787" cy="1800000"/>
                    </a:xfrm>
                    <a:prstGeom prst="rect">
                      <a:avLst/>
                    </a:prstGeom>
                  </pic:spPr>
                </pic:pic>
              </a:graphicData>
            </a:graphic>
            <wp14:sizeRelH relativeFrom="margin">
              <wp14:pctWidth>0</wp14:pctWidth>
            </wp14:sizeRelH>
            <wp14:sizeRelV relativeFrom="margin">
              <wp14:pctHeight>0</wp14:pctHeight>
            </wp14:sizeRelV>
          </wp:anchor>
        </w:drawing>
      </w:r>
    </w:p>
    <w:p w14:paraId="791F6997" w14:textId="77777777" w:rsidR="00245CB0" w:rsidRPr="009105B0" w:rsidRDefault="00245CB0" w:rsidP="00A07A9F">
      <w:pPr>
        <w:pStyle w:val="ListParagraph"/>
        <w:numPr>
          <w:ilvl w:val="0"/>
          <w:numId w:val="25"/>
        </w:numPr>
        <w:spacing w:line="360" w:lineRule="auto"/>
        <w:rPr>
          <w:rFonts w:ascii="Raleway" w:hAnsi="Raleway"/>
          <w:color w:val="0F9ED5" w:themeColor="accent4"/>
          <w:lang w:val="es-MX"/>
        </w:rPr>
      </w:pPr>
      <w:r w:rsidRPr="009105B0">
        <w:rPr>
          <w:rFonts w:ascii="Raleway" w:hAnsi="Raleway"/>
          <w:color w:val="0F9ED5" w:themeColor="accent4"/>
          <w:lang w:val="es-MX"/>
        </w:rPr>
        <w:t>Generalidades</w:t>
      </w:r>
    </w:p>
    <w:p w14:paraId="712DE88A" w14:textId="3608F1DE" w:rsidR="0078301A" w:rsidRPr="0078301A" w:rsidRDefault="0078301A" w:rsidP="00A07A9F">
      <w:pPr>
        <w:pStyle w:val="ListParagraph"/>
        <w:numPr>
          <w:ilvl w:val="1"/>
          <w:numId w:val="25"/>
        </w:numPr>
        <w:spacing w:line="360" w:lineRule="auto"/>
        <w:rPr>
          <w:rFonts w:ascii="Raleway" w:hAnsi="Raleway"/>
          <w:sz w:val="20"/>
          <w:szCs w:val="20"/>
          <w:lang w:val="es-MX"/>
        </w:rPr>
      </w:pPr>
      <w:r w:rsidRPr="0078301A">
        <w:rPr>
          <w:rFonts w:ascii="Raleway" w:hAnsi="Raleway"/>
          <w:sz w:val="20"/>
          <w:szCs w:val="20"/>
          <w:lang w:val="es-MX"/>
        </w:rPr>
        <w:t>Se utilizan en redes eléctricas para convertir un sistema de tensiones (mono – trifásico) en otro de igual frecuencia y &gt; o &lt; tensión.</w:t>
      </w:r>
    </w:p>
    <w:p w14:paraId="093EDAFD" w14:textId="1D08FFD9" w:rsidR="0078301A" w:rsidRPr="0078301A" w:rsidRDefault="0078301A" w:rsidP="00A07A9F">
      <w:pPr>
        <w:pStyle w:val="ListParagraph"/>
        <w:numPr>
          <w:ilvl w:val="1"/>
          <w:numId w:val="25"/>
        </w:numPr>
        <w:spacing w:line="360" w:lineRule="auto"/>
        <w:rPr>
          <w:rFonts w:ascii="Raleway" w:hAnsi="Raleway"/>
          <w:sz w:val="20"/>
          <w:szCs w:val="20"/>
          <w:lang w:val="es-MX"/>
        </w:rPr>
      </w:pPr>
      <w:r w:rsidRPr="0078301A">
        <w:rPr>
          <w:rFonts w:ascii="Raleway" w:hAnsi="Raleway"/>
          <w:sz w:val="20"/>
          <w:szCs w:val="20"/>
          <w:lang w:val="es-MX"/>
        </w:rPr>
        <w:t xml:space="preserve">La conversión se realiza prácticamente sin perdidas </w:t>
      </w:r>
      <m:oMath>
        <m:sSub>
          <m:sSubPr>
            <m:ctrlPr>
              <w:rPr>
                <w:rFonts w:ascii="Cambria Math" w:hAnsi="Cambria Math"/>
                <w:i/>
                <w:sz w:val="20"/>
                <w:szCs w:val="20"/>
                <w:lang w:val="es-MX"/>
              </w:rPr>
            </m:ctrlPr>
          </m:sSubPr>
          <m:e>
            <m:r>
              <w:rPr>
                <w:rFonts w:ascii="Cambria Math" w:hAnsi="Cambria Math"/>
                <w:sz w:val="20"/>
                <w:szCs w:val="20"/>
                <w:lang w:val="es-MX"/>
              </w:rPr>
              <m:t>P</m:t>
            </m:r>
          </m:e>
          <m:sub>
            <m:r>
              <w:rPr>
                <w:rFonts w:ascii="Cambria Math" w:hAnsi="Cambria Math"/>
                <w:sz w:val="20"/>
                <w:szCs w:val="20"/>
                <w:lang w:val="es-MX"/>
              </w:rPr>
              <m:t>entrada</m:t>
            </m:r>
          </m:sub>
        </m:sSub>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P</m:t>
            </m:r>
          </m:e>
          <m:sub>
            <m:r>
              <w:rPr>
                <w:rFonts w:ascii="Cambria Math" w:hAnsi="Cambria Math"/>
                <w:sz w:val="20"/>
                <w:szCs w:val="20"/>
                <w:lang w:val="es-MX"/>
              </w:rPr>
              <m:t>salida</m:t>
            </m:r>
          </m:sub>
        </m:sSub>
      </m:oMath>
    </w:p>
    <w:p w14:paraId="4B63E244" w14:textId="66339789" w:rsidR="0078301A" w:rsidRPr="0078301A" w:rsidRDefault="0078301A" w:rsidP="00A07A9F">
      <w:pPr>
        <w:pStyle w:val="ListParagraph"/>
        <w:numPr>
          <w:ilvl w:val="1"/>
          <w:numId w:val="25"/>
        </w:numPr>
        <w:spacing w:line="360" w:lineRule="auto"/>
        <w:rPr>
          <w:rFonts w:ascii="Raleway" w:hAnsi="Raleway"/>
          <w:sz w:val="20"/>
          <w:szCs w:val="20"/>
          <w:lang w:val="es-MX"/>
        </w:rPr>
      </w:pPr>
      <w:r w:rsidRPr="0078301A">
        <w:rPr>
          <w:rFonts w:ascii="Raleway" w:hAnsi="Raleway"/>
          <w:sz w:val="20"/>
          <w:szCs w:val="20"/>
          <w:lang w:val="es-MX"/>
        </w:rPr>
        <w:t>Las intensidades son inversamente proporcionales a las tensiones en cada lado.</w:t>
      </w:r>
    </w:p>
    <w:p w14:paraId="51EC3A0C" w14:textId="65A9CAC8" w:rsidR="0078301A" w:rsidRPr="0078301A" w:rsidRDefault="0078301A" w:rsidP="00A07A9F">
      <w:pPr>
        <w:pStyle w:val="ListParagraph"/>
        <w:numPr>
          <w:ilvl w:val="1"/>
          <w:numId w:val="25"/>
        </w:numPr>
        <w:spacing w:line="360" w:lineRule="auto"/>
        <w:rPr>
          <w:rFonts w:ascii="Raleway" w:hAnsi="Raleway"/>
          <w:sz w:val="20"/>
          <w:szCs w:val="20"/>
        </w:rPr>
      </w:pPr>
      <w:r w:rsidRPr="0078301A">
        <w:rPr>
          <w:rFonts w:ascii="Raleway" w:hAnsi="Raleway"/>
          <w:sz w:val="20"/>
          <w:szCs w:val="20"/>
        </w:rPr>
        <w:t xml:space="preserve">Transformador elevado: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oMath>
    </w:p>
    <w:p w14:paraId="6E7BB50D" w14:textId="2CDE004B" w:rsidR="0078301A" w:rsidRPr="0078301A" w:rsidRDefault="0078301A" w:rsidP="00A07A9F">
      <w:pPr>
        <w:pStyle w:val="ListParagraph"/>
        <w:numPr>
          <w:ilvl w:val="1"/>
          <w:numId w:val="25"/>
        </w:numPr>
        <w:spacing w:line="360" w:lineRule="auto"/>
        <w:rPr>
          <w:rFonts w:ascii="Raleway" w:hAnsi="Raleway"/>
          <w:sz w:val="20"/>
          <w:szCs w:val="20"/>
        </w:rPr>
      </w:pPr>
      <w:r w:rsidRPr="0078301A">
        <w:rPr>
          <w:rFonts w:ascii="Raleway" w:hAnsi="Raleway"/>
          <w:sz w:val="20"/>
          <w:szCs w:val="20"/>
        </w:rPr>
        <w:t>Transformador reductor</w:t>
      </w:r>
      <w:r w:rsidR="00D96E7C">
        <w:rPr>
          <w:rFonts w:ascii="Raleway" w:hAnsi="Raleway"/>
          <w:sz w:val="20"/>
          <w:szCs w:val="20"/>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oMath>
    </w:p>
    <w:p w14:paraId="00C681AF" w14:textId="3ED0A9D2" w:rsidR="00A07A9F" w:rsidRDefault="0078301A" w:rsidP="00A07A9F">
      <w:pPr>
        <w:pStyle w:val="ListParagraph"/>
        <w:numPr>
          <w:ilvl w:val="1"/>
          <w:numId w:val="25"/>
        </w:numPr>
        <w:spacing w:line="360" w:lineRule="auto"/>
        <w:rPr>
          <w:rFonts w:ascii="Raleway" w:hAnsi="Raleway"/>
          <w:sz w:val="20"/>
          <w:szCs w:val="20"/>
          <w:lang w:val="es-MX"/>
        </w:rPr>
      </w:pPr>
      <w:r w:rsidRPr="0078301A">
        <w:rPr>
          <w:rFonts w:ascii="Raleway" w:hAnsi="Raleway"/>
          <w:sz w:val="20"/>
          <w:szCs w:val="20"/>
          <w:lang w:val="es-MX"/>
        </w:rPr>
        <w:t>Los valores nominales que definen a un transformador son: Potencia aparente (S), Tensión (U), Corriente (I) y Frecuencia (f)</w:t>
      </w:r>
    </w:p>
    <w:p w14:paraId="24D2F1AE" w14:textId="77777777" w:rsidR="002A72FD" w:rsidRPr="002A72FD" w:rsidRDefault="002A72FD" w:rsidP="002A72FD">
      <w:pPr>
        <w:spacing w:line="360" w:lineRule="auto"/>
        <w:rPr>
          <w:rFonts w:ascii="Raleway" w:hAnsi="Raleway"/>
          <w:sz w:val="20"/>
          <w:szCs w:val="20"/>
          <w:lang w:val="es-MX"/>
        </w:rPr>
      </w:pPr>
    </w:p>
    <w:p w14:paraId="55EFEADC" w14:textId="600615C2" w:rsidR="00245CB0" w:rsidRPr="00D96E7C" w:rsidRDefault="00245CB0" w:rsidP="00D96E7C">
      <w:pPr>
        <w:pStyle w:val="ListParagraph"/>
        <w:numPr>
          <w:ilvl w:val="0"/>
          <w:numId w:val="19"/>
        </w:numPr>
        <w:spacing w:line="360" w:lineRule="auto"/>
        <w:rPr>
          <w:rFonts w:ascii="Raleway" w:hAnsi="Raleway"/>
          <w:color w:val="0F9ED5" w:themeColor="accent4"/>
          <w:lang w:val="es-MX"/>
        </w:rPr>
      </w:pPr>
      <w:r w:rsidRPr="00D96E7C">
        <w:rPr>
          <w:rFonts w:ascii="Raleway" w:hAnsi="Raleway"/>
          <w:color w:val="0F9ED5" w:themeColor="accent4"/>
          <w:lang w:val="es-MX"/>
        </w:rPr>
        <w:t>Aspectos constructivos</w:t>
      </w:r>
    </w:p>
    <w:p w14:paraId="6BEEDFD6" w14:textId="660FBB06" w:rsidR="0078301A" w:rsidRPr="0078301A" w:rsidRDefault="002A72FD" w:rsidP="00EA3543">
      <w:pPr>
        <w:pStyle w:val="ListParagraph"/>
        <w:numPr>
          <w:ilvl w:val="1"/>
          <w:numId w:val="19"/>
        </w:numPr>
        <w:spacing w:line="360" w:lineRule="auto"/>
        <w:rPr>
          <w:rFonts w:ascii="Raleway" w:hAnsi="Raleway"/>
          <w:sz w:val="20"/>
          <w:szCs w:val="20"/>
          <w:lang w:val="es-MX"/>
        </w:rPr>
      </w:pPr>
      <w:r w:rsidRPr="00F602A4">
        <w:rPr>
          <w:noProof/>
        </w:rPr>
        <w:lastRenderedPageBreak/>
        <w:drawing>
          <wp:anchor distT="0" distB="0" distL="114300" distR="114300" simplePos="0" relativeHeight="251658245" behindDoc="1" locked="0" layoutInCell="1" allowOverlap="1" wp14:anchorId="3906A281" wp14:editId="4CBD6251">
            <wp:simplePos x="0" y="0"/>
            <wp:positionH relativeFrom="column">
              <wp:posOffset>221379</wp:posOffset>
            </wp:positionH>
            <wp:positionV relativeFrom="paragraph">
              <wp:posOffset>0</wp:posOffset>
            </wp:positionV>
            <wp:extent cx="2247346" cy="1440000"/>
            <wp:effectExtent l="0" t="0" r="635" b="8255"/>
            <wp:wrapTight wrapText="bothSides">
              <wp:wrapPolygon edited="0">
                <wp:start x="0" y="0"/>
                <wp:lineTo x="0" y="21438"/>
                <wp:lineTo x="21423" y="21438"/>
                <wp:lineTo x="21423" y="0"/>
                <wp:lineTo x="0" y="0"/>
              </wp:wrapPolygon>
            </wp:wrapTight>
            <wp:docPr id="739421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2192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47346" cy="1440000"/>
                    </a:xfrm>
                    <a:prstGeom prst="rect">
                      <a:avLst/>
                    </a:prstGeom>
                  </pic:spPr>
                </pic:pic>
              </a:graphicData>
            </a:graphic>
            <wp14:sizeRelH relativeFrom="margin">
              <wp14:pctWidth>0</wp14:pctWidth>
            </wp14:sizeRelH>
            <wp14:sizeRelV relativeFrom="margin">
              <wp14:pctHeight>0</wp14:pctHeight>
            </wp14:sizeRelV>
          </wp:anchor>
        </w:drawing>
      </w:r>
      <w:r w:rsidR="0078301A" w:rsidRPr="0078301A">
        <w:rPr>
          <w:rFonts w:ascii="Raleway" w:hAnsi="Raleway"/>
          <w:sz w:val="20"/>
          <w:szCs w:val="20"/>
          <w:lang w:val="es-MX"/>
        </w:rPr>
        <w:t xml:space="preserve">El núcleo puede tener sección cuadrada. Pero es </w:t>
      </w:r>
      <w:r w:rsidR="005F2B3C" w:rsidRPr="00D96E7C">
        <w:rPr>
          <w:rFonts w:ascii="Raleway" w:hAnsi="Raleway"/>
          <w:sz w:val="20"/>
          <w:szCs w:val="20"/>
          <w:lang w:val="es-MX"/>
        </w:rPr>
        <w:t>más</w:t>
      </w:r>
      <w:r w:rsidR="0078301A" w:rsidRPr="0078301A">
        <w:rPr>
          <w:rFonts w:ascii="Raleway" w:hAnsi="Raleway"/>
          <w:sz w:val="20"/>
          <w:szCs w:val="20"/>
          <w:lang w:val="es-MX"/>
        </w:rPr>
        <w:t xml:space="preserve"> frecuente aproximarlo a la circular.</w:t>
      </w:r>
    </w:p>
    <w:p w14:paraId="57025443" w14:textId="1D1E3C8F" w:rsidR="00D34262" w:rsidRPr="00224FDF" w:rsidRDefault="00B15C35" w:rsidP="00EA3543">
      <w:pPr>
        <w:pStyle w:val="ListParagraph"/>
        <w:numPr>
          <w:ilvl w:val="1"/>
          <w:numId w:val="19"/>
        </w:numPr>
        <w:spacing w:line="360" w:lineRule="auto"/>
        <w:rPr>
          <w:rFonts w:ascii="Raleway" w:hAnsi="Raleway"/>
          <w:sz w:val="20"/>
          <w:szCs w:val="20"/>
          <w:lang w:val="es-MX"/>
        </w:rPr>
      </w:pPr>
      <w:r w:rsidRPr="00224FDF">
        <w:rPr>
          <w:rFonts w:ascii="Raleway" w:hAnsi="Raleway"/>
          <w:sz w:val="20"/>
          <w:szCs w:val="20"/>
          <w:lang w:val="es-MX"/>
        </w:rPr>
        <w:t xml:space="preserve">El núcleo esta siempre conectado a tierra. Para evitar elevados gradientes de potencial, el devanado de baja tensión se dispone el </w:t>
      </w:r>
      <w:r w:rsidR="00EA3543" w:rsidRPr="00D96E7C">
        <w:rPr>
          <w:rFonts w:ascii="Raleway" w:hAnsi="Raleway"/>
          <w:sz w:val="20"/>
          <w:szCs w:val="20"/>
          <w:lang w:val="es-MX"/>
        </w:rPr>
        <w:t>más</w:t>
      </w:r>
      <w:r w:rsidRPr="00224FDF">
        <w:rPr>
          <w:rFonts w:ascii="Raleway" w:hAnsi="Raleway"/>
          <w:sz w:val="20"/>
          <w:szCs w:val="20"/>
          <w:lang w:val="es-MX"/>
        </w:rPr>
        <w:t xml:space="preserve"> cercano al núcleo.</w:t>
      </w:r>
    </w:p>
    <w:p w14:paraId="4FDE615F" w14:textId="77777777" w:rsidR="009105B0" w:rsidRDefault="009105B0" w:rsidP="000B11BD">
      <w:pPr>
        <w:spacing w:line="360" w:lineRule="auto"/>
        <w:rPr>
          <w:rFonts w:ascii="Raleway" w:hAnsi="Raleway"/>
          <w:color w:val="7030A0"/>
          <w:sz w:val="20"/>
          <w:szCs w:val="20"/>
          <w:lang w:val="es-MX"/>
        </w:rPr>
      </w:pPr>
    </w:p>
    <w:p w14:paraId="663C161A" w14:textId="435588C6" w:rsidR="00F61943" w:rsidRPr="009105B0" w:rsidRDefault="54C19FD7" w:rsidP="000A2BD5">
      <w:pPr>
        <w:pStyle w:val="Heading1"/>
        <w:numPr>
          <w:ilvl w:val="0"/>
          <w:numId w:val="2"/>
        </w:numPr>
        <w:rPr>
          <w:b/>
          <w:color w:val="7030A0"/>
          <w:sz w:val="36"/>
          <w:szCs w:val="36"/>
          <w:lang w:val="es-MX"/>
        </w:rPr>
      </w:pPr>
      <w:r w:rsidRPr="009105B0">
        <w:rPr>
          <w:b/>
          <w:color w:val="7030A0"/>
          <w:sz w:val="36"/>
          <w:szCs w:val="36"/>
          <w:lang w:val="es-MX"/>
        </w:rPr>
        <w:t>Objetivo(s)</w:t>
      </w:r>
      <w:bookmarkEnd w:id="5"/>
    </w:p>
    <w:p w14:paraId="6D96FADE" w14:textId="1E7A3E64" w:rsidR="000B44C4" w:rsidRPr="007112FB" w:rsidRDefault="00BE0D42" w:rsidP="006717D0">
      <w:pPr>
        <w:pStyle w:val="ListParagraph"/>
        <w:numPr>
          <w:ilvl w:val="0"/>
          <w:numId w:val="3"/>
        </w:numPr>
        <w:spacing w:after="0" w:line="360" w:lineRule="auto"/>
        <w:rPr>
          <w:rFonts w:ascii="Raleway" w:eastAsiaTheme="minorEastAsia" w:hAnsi="Raleway" w:cs="Times New Roman"/>
          <w:color w:val="000000" w:themeColor="text1"/>
          <w:kern w:val="0"/>
          <w:sz w:val="20"/>
          <w:szCs w:val="20"/>
          <w:lang w:val="es-MX"/>
          <w14:ligatures w14:val="none"/>
        </w:rPr>
      </w:pPr>
      <w:r w:rsidRPr="007112FB">
        <w:rPr>
          <w:rFonts w:ascii="Raleway" w:eastAsiaTheme="minorEastAsia" w:hAnsi="Raleway" w:cs="Times New Roman"/>
          <w:color w:val="000000" w:themeColor="text1"/>
          <w:kern w:val="0"/>
          <w:sz w:val="20"/>
          <w:szCs w:val="20"/>
          <w:lang w:val="es-MX"/>
          <w14:ligatures w14:val="none"/>
        </w:rPr>
        <w:t>Habilitar al alumno en la medición de potencia</w:t>
      </w:r>
      <w:r w:rsidR="00E43341" w:rsidRPr="007112FB">
        <w:rPr>
          <w:rFonts w:ascii="Raleway" w:eastAsiaTheme="minorEastAsia" w:hAnsi="Raleway" w:cs="Times New Roman"/>
          <w:color w:val="000000" w:themeColor="text1"/>
          <w:kern w:val="0"/>
          <w:sz w:val="20"/>
          <w:szCs w:val="20"/>
          <w:lang w:val="es-MX"/>
          <w14:ligatures w14:val="none"/>
        </w:rPr>
        <w:t xml:space="preserve"> </w:t>
      </w:r>
      <w:r w:rsidRPr="007112FB">
        <w:rPr>
          <w:rFonts w:ascii="Raleway" w:eastAsiaTheme="minorEastAsia" w:hAnsi="Raleway" w:cs="Times New Roman"/>
          <w:color w:val="000000" w:themeColor="text1"/>
          <w:kern w:val="0"/>
          <w:sz w:val="20"/>
          <w:szCs w:val="20"/>
          <w:lang w:val="es-MX"/>
          <w14:ligatures w14:val="none"/>
        </w:rPr>
        <w:t>en sistemas eléctricos.</w:t>
      </w:r>
    </w:p>
    <w:p w14:paraId="50B0066E" w14:textId="7157320A" w:rsidR="00B51AAD" w:rsidRPr="007112FB" w:rsidRDefault="000B44C4" w:rsidP="006717D0">
      <w:pPr>
        <w:pStyle w:val="ListParagraph"/>
        <w:numPr>
          <w:ilvl w:val="0"/>
          <w:numId w:val="3"/>
        </w:numPr>
        <w:spacing w:after="0" w:line="360" w:lineRule="auto"/>
        <w:rPr>
          <w:rFonts w:ascii="Raleway" w:eastAsiaTheme="minorEastAsia" w:hAnsi="Raleway" w:cs="Times New Roman"/>
          <w:color w:val="000000" w:themeColor="text1"/>
          <w:kern w:val="0"/>
          <w:sz w:val="20"/>
          <w:szCs w:val="20"/>
          <w:lang w:val="es-MX"/>
          <w14:ligatures w14:val="none"/>
        </w:rPr>
      </w:pPr>
      <w:r w:rsidRPr="007112FB">
        <w:rPr>
          <w:rFonts w:ascii="Raleway" w:eastAsiaTheme="minorEastAsia" w:hAnsi="Raleway" w:cs="Times New Roman"/>
          <w:color w:val="000000" w:themeColor="text1"/>
          <w:kern w:val="0"/>
          <w:sz w:val="20"/>
          <w:szCs w:val="20"/>
          <w:lang w:val="es-MX"/>
          <w14:ligatures w14:val="none"/>
        </w:rPr>
        <w:t>Verificar en forma práctica la corrección del factor de potencia de una carga monof</w:t>
      </w:r>
      <w:r w:rsidR="00062884" w:rsidRPr="007112FB">
        <w:rPr>
          <w:rFonts w:ascii="Raleway" w:eastAsiaTheme="minorEastAsia" w:hAnsi="Raleway" w:cs="Times New Roman"/>
          <w:color w:val="000000" w:themeColor="text1"/>
          <w:kern w:val="0"/>
          <w:sz w:val="20"/>
          <w:szCs w:val="20"/>
          <w:lang w:val="es-MX"/>
          <w14:ligatures w14:val="none"/>
        </w:rPr>
        <w:t>á</w:t>
      </w:r>
      <w:r w:rsidRPr="007112FB">
        <w:rPr>
          <w:rFonts w:ascii="Raleway" w:eastAsiaTheme="minorEastAsia" w:hAnsi="Raleway" w:cs="Times New Roman"/>
          <w:color w:val="000000" w:themeColor="text1"/>
          <w:kern w:val="0"/>
          <w:sz w:val="20"/>
          <w:szCs w:val="20"/>
          <w:lang w:val="es-MX"/>
          <w14:ligatures w14:val="none"/>
        </w:rPr>
        <w:t xml:space="preserve">sica y una carga </w:t>
      </w:r>
      <w:r w:rsidR="00062884" w:rsidRPr="007112FB">
        <w:rPr>
          <w:rFonts w:ascii="Raleway" w:eastAsiaTheme="minorEastAsia" w:hAnsi="Raleway" w:cs="Times New Roman"/>
          <w:color w:val="000000" w:themeColor="text1"/>
          <w:kern w:val="0"/>
          <w:sz w:val="20"/>
          <w:szCs w:val="20"/>
          <w:lang w:val="es-MX"/>
          <w14:ligatures w14:val="none"/>
        </w:rPr>
        <w:t>trifásica.</w:t>
      </w:r>
    </w:p>
    <w:p w14:paraId="1561588A" w14:textId="3B065FD7" w:rsidR="00904A13" w:rsidRPr="00DB3B7C" w:rsidRDefault="7069D70D" w:rsidP="000A2BD5">
      <w:pPr>
        <w:pStyle w:val="Heading1"/>
        <w:numPr>
          <w:ilvl w:val="0"/>
          <w:numId w:val="2"/>
        </w:numPr>
        <w:spacing w:line="360" w:lineRule="auto"/>
        <w:rPr>
          <w:rFonts w:ascii="Raleway" w:hAnsi="Raleway"/>
          <w:b/>
          <w:bCs/>
          <w:color w:val="7030A0"/>
          <w:sz w:val="36"/>
          <w:szCs w:val="36"/>
          <w:lang w:val="es-MX"/>
        </w:rPr>
      </w:pPr>
      <w:bookmarkStart w:id="6" w:name="_Toc208777546"/>
      <w:r w:rsidRPr="00DB3B7C">
        <w:rPr>
          <w:rFonts w:ascii="Raleway" w:hAnsi="Raleway"/>
          <w:b/>
          <w:bCs/>
          <w:color w:val="7030A0"/>
          <w:sz w:val="36"/>
          <w:szCs w:val="36"/>
          <w:lang w:val="es-MX"/>
        </w:rPr>
        <w:t>Material</w:t>
      </w:r>
      <w:bookmarkEnd w:id="6"/>
    </w:p>
    <w:p w14:paraId="1F6E551E" w14:textId="455DD18F" w:rsidR="00E36B07" w:rsidRPr="007112FB" w:rsidRDefault="00E36B07" w:rsidP="006717D0">
      <w:pPr>
        <w:pStyle w:val="ListParagraph"/>
        <w:numPr>
          <w:ilvl w:val="0"/>
          <w:numId w:val="4"/>
        </w:numPr>
        <w:spacing w:after="0" w:line="360" w:lineRule="auto"/>
        <w:rPr>
          <w:rFonts w:ascii="Raleway" w:eastAsiaTheme="minorEastAsia" w:hAnsi="Raleway" w:cs="Times New Roman"/>
          <w:color w:val="000000" w:themeColor="text1"/>
          <w:kern w:val="0"/>
          <w:sz w:val="20"/>
          <w:szCs w:val="20"/>
          <w:lang w:val="en-US"/>
          <w14:ligatures w14:val="none"/>
        </w:rPr>
      </w:pPr>
      <w:r w:rsidRPr="007112FB">
        <w:rPr>
          <w:rFonts w:ascii="Raleway" w:eastAsiaTheme="minorEastAsia" w:hAnsi="Raleway" w:cs="Times New Roman"/>
          <w:color w:val="000000" w:themeColor="text1"/>
          <w:kern w:val="0"/>
          <w:sz w:val="20"/>
          <w:szCs w:val="20"/>
          <w:lang w:val="en-US"/>
          <w14:ligatures w14:val="none"/>
        </w:rPr>
        <w:t>Banco de focos</w:t>
      </w:r>
    </w:p>
    <w:p w14:paraId="66C42A60" w14:textId="70BDFB84" w:rsidR="00E36B07" w:rsidRPr="007112FB" w:rsidRDefault="00E36B07" w:rsidP="006717D0">
      <w:pPr>
        <w:pStyle w:val="ListParagraph"/>
        <w:numPr>
          <w:ilvl w:val="0"/>
          <w:numId w:val="4"/>
        </w:numPr>
        <w:spacing w:after="0" w:line="360" w:lineRule="auto"/>
        <w:rPr>
          <w:rFonts w:ascii="Raleway" w:eastAsiaTheme="minorEastAsia" w:hAnsi="Raleway" w:cs="Times New Roman"/>
          <w:color w:val="000000" w:themeColor="text1"/>
          <w:kern w:val="0"/>
          <w:sz w:val="20"/>
          <w:szCs w:val="20"/>
          <w:lang w:val="en-US"/>
          <w14:ligatures w14:val="none"/>
        </w:rPr>
      </w:pPr>
      <w:r w:rsidRPr="007112FB">
        <w:rPr>
          <w:rFonts w:ascii="Raleway" w:eastAsiaTheme="minorEastAsia" w:hAnsi="Raleway" w:cs="Times New Roman"/>
          <w:color w:val="000000" w:themeColor="text1"/>
          <w:kern w:val="0"/>
          <w:sz w:val="20"/>
          <w:szCs w:val="20"/>
          <w:lang w:val="en-US"/>
          <w14:ligatures w14:val="none"/>
        </w:rPr>
        <w:t xml:space="preserve">Banco de </w:t>
      </w:r>
      <w:r w:rsidR="000B11BD" w:rsidRPr="007112FB">
        <w:rPr>
          <w:rFonts w:ascii="Raleway" w:eastAsiaTheme="minorEastAsia" w:hAnsi="Raleway" w:cs="Times New Roman"/>
          <w:color w:val="000000" w:themeColor="text1"/>
          <w:kern w:val="0"/>
          <w:sz w:val="20"/>
          <w:szCs w:val="20"/>
          <w:lang w:val="en-US"/>
          <w14:ligatures w14:val="none"/>
        </w:rPr>
        <w:t>capacit</w:t>
      </w:r>
      <w:r w:rsidR="00663E95">
        <w:rPr>
          <w:rFonts w:ascii="Raleway" w:eastAsiaTheme="minorEastAsia" w:hAnsi="Raleway" w:cs="Times New Roman"/>
          <w:color w:val="000000" w:themeColor="text1"/>
          <w:kern w:val="0"/>
          <w:sz w:val="20"/>
          <w:szCs w:val="20"/>
          <w:lang w:val="en-US"/>
          <w14:ligatures w14:val="none"/>
        </w:rPr>
        <w:t>ores</w:t>
      </w:r>
    </w:p>
    <w:p w14:paraId="0E9A93D9" w14:textId="3835DC5D" w:rsidR="00E36B07" w:rsidRPr="007112FB" w:rsidRDefault="00E36B07" w:rsidP="006717D0">
      <w:pPr>
        <w:pStyle w:val="ListParagraph"/>
        <w:numPr>
          <w:ilvl w:val="0"/>
          <w:numId w:val="4"/>
        </w:numPr>
        <w:spacing w:after="0" w:line="360" w:lineRule="auto"/>
        <w:rPr>
          <w:rFonts w:ascii="Raleway" w:eastAsiaTheme="minorEastAsia" w:hAnsi="Raleway" w:cs="Times New Roman"/>
          <w:color w:val="000000" w:themeColor="text1"/>
          <w:kern w:val="0"/>
          <w:sz w:val="20"/>
          <w:szCs w:val="20"/>
          <w:lang w:val="en-US"/>
          <w14:ligatures w14:val="none"/>
        </w:rPr>
      </w:pPr>
      <w:r w:rsidRPr="007112FB">
        <w:rPr>
          <w:rFonts w:ascii="Raleway" w:eastAsiaTheme="minorEastAsia" w:hAnsi="Raleway" w:cs="Times New Roman"/>
          <w:color w:val="000000" w:themeColor="text1"/>
          <w:kern w:val="0"/>
          <w:sz w:val="20"/>
          <w:szCs w:val="20"/>
          <w:lang w:val="en-US"/>
          <w14:ligatures w14:val="none"/>
        </w:rPr>
        <w:t>Motor trifásico de inducción</w:t>
      </w:r>
    </w:p>
    <w:p w14:paraId="708DAD51" w14:textId="4B2B32A0" w:rsidR="000F2DAC" w:rsidRPr="007112FB" w:rsidRDefault="000F2DAC" w:rsidP="006717D0">
      <w:pPr>
        <w:pStyle w:val="ListParagraph"/>
        <w:numPr>
          <w:ilvl w:val="0"/>
          <w:numId w:val="4"/>
        </w:numPr>
        <w:spacing w:after="0" w:line="360" w:lineRule="auto"/>
        <w:rPr>
          <w:rFonts w:ascii="Raleway" w:eastAsiaTheme="minorEastAsia" w:hAnsi="Raleway" w:cs="Times New Roman"/>
          <w:color w:val="000000" w:themeColor="text1"/>
          <w:kern w:val="0"/>
          <w:sz w:val="20"/>
          <w:szCs w:val="20"/>
          <w:lang w:val="en-US"/>
          <w14:ligatures w14:val="none"/>
        </w:rPr>
      </w:pPr>
      <w:r w:rsidRPr="007112FB">
        <w:rPr>
          <w:rFonts w:ascii="Raleway" w:eastAsiaTheme="minorEastAsia" w:hAnsi="Raleway" w:cs="Times New Roman"/>
          <w:color w:val="000000" w:themeColor="text1"/>
          <w:kern w:val="0"/>
          <w:sz w:val="20"/>
          <w:szCs w:val="20"/>
          <w:lang w:val="en-US"/>
          <w14:ligatures w14:val="none"/>
        </w:rPr>
        <w:t>Cables de conexión</w:t>
      </w:r>
    </w:p>
    <w:p w14:paraId="27370D34" w14:textId="25110B2B" w:rsidR="000F2DAC" w:rsidRPr="007112FB" w:rsidRDefault="003E3FEC" w:rsidP="006717D0">
      <w:pPr>
        <w:pStyle w:val="ListParagraph"/>
        <w:numPr>
          <w:ilvl w:val="0"/>
          <w:numId w:val="4"/>
        </w:numPr>
        <w:spacing w:after="0" w:line="360" w:lineRule="auto"/>
        <w:rPr>
          <w:rFonts w:ascii="Raleway" w:eastAsiaTheme="minorEastAsia" w:hAnsi="Raleway" w:cs="Times New Roman"/>
          <w:color w:val="000000" w:themeColor="text1"/>
          <w:kern w:val="0"/>
          <w:sz w:val="20"/>
          <w:szCs w:val="20"/>
          <w:lang w:val="es-MX"/>
          <w14:ligatures w14:val="none"/>
        </w:rPr>
      </w:pPr>
      <w:r w:rsidRPr="007112FB">
        <w:rPr>
          <w:rFonts w:ascii="Raleway" w:eastAsiaTheme="minorEastAsia" w:hAnsi="Raleway" w:cs="Times New Roman"/>
          <w:color w:val="000000" w:themeColor="text1"/>
          <w:kern w:val="0"/>
          <w:sz w:val="20"/>
          <w:szCs w:val="20"/>
          <w:lang w:val="es-MX"/>
          <w14:ligatures w14:val="none"/>
        </w:rPr>
        <w:t>Medidor de potencia de abrazadera.</w:t>
      </w:r>
    </w:p>
    <w:p w14:paraId="4326A738" w14:textId="607BF01C" w:rsidR="00FC3D3A" w:rsidRPr="003A4AC2" w:rsidRDefault="00FC3D3A" w:rsidP="003A4AC2">
      <w:pPr>
        <w:spacing w:line="360" w:lineRule="auto"/>
        <w:rPr>
          <w:rFonts w:ascii="Raleway" w:hAnsi="Raleway"/>
          <w:sz w:val="22"/>
          <w:szCs w:val="22"/>
          <w:lang w:val="es-MX"/>
        </w:rPr>
      </w:pPr>
    </w:p>
    <w:p w14:paraId="475F42F6" w14:textId="2AE88F64" w:rsidR="00904A13" w:rsidRPr="00DB3B7C" w:rsidRDefault="6A78B961" w:rsidP="000A2BD5">
      <w:pPr>
        <w:pStyle w:val="Heading1"/>
        <w:numPr>
          <w:ilvl w:val="0"/>
          <w:numId w:val="2"/>
        </w:numPr>
        <w:spacing w:line="360" w:lineRule="auto"/>
        <w:rPr>
          <w:rFonts w:ascii="Raleway" w:hAnsi="Raleway"/>
          <w:b/>
          <w:bCs/>
          <w:color w:val="7030A0"/>
          <w:sz w:val="36"/>
          <w:szCs w:val="36"/>
          <w:lang w:val="es-MX"/>
        </w:rPr>
      </w:pPr>
      <w:bookmarkStart w:id="7" w:name="_Toc208777547"/>
      <w:r w:rsidRPr="00DB3B7C">
        <w:rPr>
          <w:rFonts w:ascii="Raleway" w:hAnsi="Raleway"/>
          <w:b/>
          <w:bCs/>
          <w:color w:val="7030A0"/>
          <w:sz w:val="36"/>
          <w:szCs w:val="36"/>
          <w:lang w:val="es-MX"/>
        </w:rPr>
        <w:t>Desarrollo</w:t>
      </w:r>
      <w:bookmarkEnd w:id="7"/>
      <w:r w:rsidRPr="00DB3B7C">
        <w:rPr>
          <w:rFonts w:ascii="Raleway" w:hAnsi="Raleway"/>
          <w:b/>
          <w:bCs/>
          <w:color w:val="7030A0"/>
          <w:sz w:val="36"/>
          <w:szCs w:val="36"/>
          <w:lang w:val="es-MX"/>
        </w:rPr>
        <w:t xml:space="preserve"> </w:t>
      </w:r>
    </w:p>
    <w:p w14:paraId="1606B01C" w14:textId="632AE624" w:rsidR="00904A13" w:rsidRDefault="01FAFC5E" w:rsidP="00A62B79">
      <w:pPr>
        <w:pStyle w:val="Heading2"/>
        <w:spacing w:line="360" w:lineRule="auto"/>
        <w:rPr>
          <w:rFonts w:ascii="Raleway" w:hAnsi="Raleway"/>
          <w:i/>
          <w:iCs/>
          <w:color w:val="7030A0"/>
          <w:sz w:val="28"/>
          <w:szCs w:val="28"/>
          <w:lang w:val="es-MX"/>
        </w:rPr>
      </w:pPr>
      <w:bookmarkStart w:id="8" w:name="_Toc208777548"/>
      <w:r w:rsidRPr="00E71E12">
        <w:rPr>
          <w:rFonts w:ascii="Raleway" w:hAnsi="Raleway"/>
          <w:i/>
          <w:iCs/>
          <w:color w:val="7030A0"/>
          <w:sz w:val="28"/>
          <w:szCs w:val="28"/>
          <w:lang w:val="es-MX"/>
        </w:rPr>
        <w:t>M</w:t>
      </w:r>
      <w:r w:rsidR="6A78B961" w:rsidRPr="00E71E12">
        <w:rPr>
          <w:rFonts w:ascii="Raleway" w:hAnsi="Raleway"/>
          <w:i/>
          <w:iCs/>
          <w:color w:val="7030A0"/>
          <w:sz w:val="28"/>
          <w:szCs w:val="28"/>
          <w:lang w:val="es-MX"/>
        </w:rPr>
        <w:t>arco teórico</w:t>
      </w:r>
      <w:bookmarkEnd w:id="8"/>
    </w:p>
    <w:p w14:paraId="030672DD" w14:textId="3A132E4E" w:rsidR="00CA01AF" w:rsidRPr="000D5E0E" w:rsidRDefault="000D5E0E" w:rsidP="000D5E0E">
      <w:pPr>
        <w:rPr>
          <w:rFonts w:ascii="Raleway" w:hAnsi="Raleway"/>
          <w:b/>
          <w:bCs/>
          <w:color w:val="BF4E14" w:themeColor="accent2" w:themeShade="BF"/>
          <w:u w:val="single"/>
        </w:rPr>
      </w:pPr>
      <w:r>
        <w:rPr>
          <w:rFonts w:ascii="Raleway" w:hAnsi="Raleway"/>
          <w:b/>
          <w:bCs/>
          <w:color w:val="BF4E14" w:themeColor="accent2" w:themeShade="BF"/>
          <w:u w:val="single"/>
        </w:rPr>
        <w:t>2.  Potencia electrica, excitacion sinusoidal</w:t>
      </w:r>
      <w:r w:rsidR="005F4FB7">
        <w:rPr>
          <w:rFonts w:ascii="Raleway" w:hAnsi="Raleway"/>
          <w:b/>
          <w:bCs/>
          <w:color w:val="BF4E14" w:themeColor="accent2" w:themeShade="BF"/>
          <w:u w:val="single"/>
        </w:rPr>
        <w:t>, analisis e</w:t>
      </w:r>
      <w:r w:rsidR="00FA741D">
        <w:rPr>
          <w:rFonts w:ascii="Raleway" w:hAnsi="Raleway"/>
          <w:b/>
          <w:bCs/>
          <w:color w:val="BF4E14" w:themeColor="accent2" w:themeShade="BF"/>
          <w:u w:val="single"/>
        </w:rPr>
        <w:t>n</w:t>
      </w:r>
      <w:r w:rsidR="005F4FB7">
        <w:rPr>
          <w:rFonts w:ascii="Raleway" w:hAnsi="Raleway"/>
          <w:b/>
          <w:bCs/>
          <w:color w:val="BF4E14" w:themeColor="accent2" w:themeShade="BF"/>
          <w:u w:val="single"/>
        </w:rPr>
        <w:t xml:space="preserve"> elementos passivos R,L,C</w:t>
      </w:r>
      <w:r w:rsidRPr="000D5E0E">
        <w:rPr>
          <w:rFonts w:ascii="Raleway" w:hAnsi="Raleway"/>
          <w:b/>
          <w:bCs/>
          <w:color w:val="BF4E14" w:themeColor="accent2" w:themeShade="BF"/>
          <w:u w:val="single"/>
        </w:rPr>
        <w:t xml:space="preserve"> </w:t>
      </w:r>
    </w:p>
    <w:p w14:paraId="1AD3A8D9" w14:textId="77777777" w:rsidR="00D34262" w:rsidRPr="00315385" w:rsidRDefault="00D34262" w:rsidP="006717D0">
      <w:pPr>
        <w:pStyle w:val="ListParagraph"/>
        <w:numPr>
          <w:ilvl w:val="0"/>
          <w:numId w:val="11"/>
        </w:numPr>
        <w:spacing w:line="360" w:lineRule="auto"/>
        <w:rPr>
          <w:rFonts w:ascii="Raleway" w:hAnsi="Raleway"/>
          <w:b/>
          <w:bCs/>
          <w:color w:val="A02B93" w:themeColor="accent5"/>
          <w:lang w:val="es-MX"/>
        </w:rPr>
      </w:pPr>
      <w:r w:rsidRPr="00315385">
        <w:rPr>
          <w:rFonts w:ascii="Raleway" w:hAnsi="Raleway"/>
          <w:b/>
          <w:bCs/>
          <w:color w:val="A02B93" w:themeColor="accent5"/>
          <w:lang w:val="es-MX"/>
        </w:rPr>
        <w:t>Potencia</w:t>
      </w:r>
    </w:p>
    <w:p w14:paraId="45015A62" w14:textId="77777777" w:rsidR="00D34262" w:rsidRPr="007112FB" w:rsidRDefault="00D34262" w:rsidP="00D34262">
      <w:pPr>
        <w:spacing w:line="360" w:lineRule="auto"/>
        <w:rPr>
          <w:rFonts w:ascii="Raleway" w:hAnsi="Raleway"/>
          <w:sz w:val="20"/>
          <w:szCs w:val="20"/>
        </w:rPr>
      </w:pPr>
      <w:r w:rsidRPr="007112FB">
        <w:rPr>
          <w:rFonts w:ascii="Raleway" w:hAnsi="Raleway"/>
          <w:sz w:val="20"/>
          <w:szCs w:val="20"/>
          <w:lang w:val="es-MX"/>
        </w:rPr>
        <w:t xml:space="preserve">La potencia se define como la capacidad para efectuar un trabajo. Es la razón de transformación, variación o transferencia de energía por unidad de tiempo. </w:t>
      </w:r>
      <w:r w:rsidRPr="007112FB">
        <w:rPr>
          <w:rFonts w:ascii="Raleway" w:hAnsi="Raleway"/>
          <w:sz w:val="20"/>
          <w:szCs w:val="20"/>
        </w:rPr>
        <w:t>Hay 3 tipos de potencia:</w:t>
      </w:r>
    </w:p>
    <w:tbl>
      <w:tblPr>
        <w:tblStyle w:val="GridTable4-Accent5"/>
        <w:tblW w:w="0" w:type="auto"/>
        <w:jc w:val="center"/>
        <w:tblLook w:val="04A0" w:firstRow="1" w:lastRow="0" w:firstColumn="1" w:lastColumn="0" w:noHBand="0" w:noVBand="1"/>
      </w:tblPr>
      <w:tblGrid>
        <w:gridCol w:w="1413"/>
        <w:gridCol w:w="7603"/>
      </w:tblGrid>
      <w:tr w:rsidR="00D34262" w:rsidRPr="007112FB" w14:paraId="5A4B3BB4"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F53B5D" w14:textId="77777777" w:rsidR="00D34262" w:rsidRPr="007112FB" w:rsidRDefault="00D34262">
            <w:pPr>
              <w:spacing w:line="360" w:lineRule="auto"/>
              <w:jc w:val="center"/>
              <w:rPr>
                <w:rFonts w:ascii="Raleway" w:hAnsi="Raleway"/>
                <w:sz w:val="20"/>
                <w:szCs w:val="20"/>
              </w:rPr>
            </w:pPr>
            <w:r w:rsidRPr="007112FB">
              <w:rPr>
                <w:rFonts w:ascii="Raleway" w:hAnsi="Raleway"/>
                <w:sz w:val="20"/>
                <w:szCs w:val="20"/>
              </w:rPr>
              <w:t>Tipo</w:t>
            </w:r>
          </w:p>
        </w:tc>
        <w:tc>
          <w:tcPr>
            <w:tcW w:w="0" w:type="auto"/>
            <w:vAlign w:val="center"/>
          </w:tcPr>
          <w:p w14:paraId="5DF34FDA" w14:textId="77777777" w:rsidR="00D34262" w:rsidRPr="007112FB" w:rsidRDefault="00D34262">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rPr>
            </w:pPr>
            <w:r w:rsidRPr="007112FB">
              <w:rPr>
                <w:rFonts w:ascii="Raleway" w:hAnsi="Raleway"/>
                <w:sz w:val="20"/>
                <w:szCs w:val="20"/>
              </w:rPr>
              <w:t>Definición</w:t>
            </w:r>
          </w:p>
        </w:tc>
      </w:tr>
      <w:tr w:rsidR="00D34262" w:rsidRPr="007112FB" w14:paraId="3DB1E62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33E5C9C" w14:textId="77777777" w:rsidR="00D34262" w:rsidRPr="007112FB" w:rsidRDefault="00D34262">
            <w:pPr>
              <w:spacing w:line="360" w:lineRule="auto"/>
              <w:jc w:val="center"/>
              <w:rPr>
                <w:rFonts w:ascii="Raleway" w:hAnsi="Raleway"/>
                <w:b w:val="0"/>
                <w:bCs w:val="0"/>
                <w:sz w:val="20"/>
                <w:szCs w:val="20"/>
              </w:rPr>
            </w:pPr>
            <w:r w:rsidRPr="007112FB">
              <w:rPr>
                <w:rFonts w:ascii="Raleway" w:hAnsi="Raleway"/>
                <w:sz w:val="20"/>
                <w:szCs w:val="20"/>
              </w:rPr>
              <w:t>Potencia Activa</w:t>
            </w:r>
          </w:p>
        </w:tc>
        <w:tc>
          <w:tcPr>
            <w:tcW w:w="0" w:type="auto"/>
            <w:vAlign w:val="center"/>
          </w:tcPr>
          <w:p w14:paraId="5A737595" w14:textId="77777777" w:rsidR="00D34262" w:rsidRPr="007112FB" w:rsidRDefault="00D34262">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7112FB">
              <w:rPr>
                <w:rFonts w:ascii="Raleway" w:hAnsi="Raleway"/>
                <w:sz w:val="20"/>
                <w:szCs w:val="20"/>
              </w:rPr>
              <w:t>Esta energía corresponde a la energía útil o simplemente potencia, similar a la consumida por una resistencia.</w:t>
            </w:r>
          </w:p>
          <w:p w14:paraId="1A72B5B7" w14:textId="77777777" w:rsidR="00D34262" w:rsidRPr="007112FB" w:rsidRDefault="00D34262">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m:oMathPara>
              <m:oMath>
                <m:r>
                  <m:rPr>
                    <m:sty m:val="bi"/>
                  </m:rPr>
                  <w:rPr>
                    <w:rFonts w:ascii="Cambria Math" w:hAnsi="Cambria Math"/>
                    <w:sz w:val="20"/>
                    <w:szCs w:val="20"/>
                  </w:rPr>
                  <m:t>P[W]=V∙I∙cosφ</m:t>
                </m:r>
              </m:oMath>
            </m:oMathPara>
          </w:p>
        </w:tc>
      </w:tr>
      <w:tr w:rsidR="00D34262" w:rsidRPr="007112FB" w14:paraId="6A8F55FE"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CD63FC0" w14:textId="77777777" w:rsidR="00D34262" w:rsidRPr="007112FB" w:rsidRDefault="00D34262">
            <w:pPr>
              <w:spacing w:line="360" w:lineRule="auto"/>
              <w:jc w:val="center"/>
              <w:rPr>
                <w:rFonts w:ascii="Raleway" w:hAnsi="Raleway"/>
                <w:sz w:val="20"/>
                <w:szCs w:val="20"/>
              </w:rPr>
            </w:pPr>
            <w:r w:rsidRPr="007112FB">
              <w:rPr>
                <w:rFonts w:ascii="Raleway" w:hAnsi="Raleway"/>
                <w:sz w:val="20"/>
                <w:szCs w:val="20"/>
              </w:rPr>
              <w:lastRenderedPageBreak/>
              <w:t>Potencia Reactiva</w:t>
            </w:r>
          </w:p>
        </w:tc>
        <w:tc>
          <w:tcPr>
            <w:tcW w:w="0" w:type="auto"/>
            <w:vAlign w:val="center"/>
          </w:tcPr>
          <w:p w14:paraId="725898B1" w14:textId="77777777" w:rsidR="00D34262" w:rsidRPr="007112FB" w:rsidRDefault="00D34262">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w:r w:rsidRPr="007112FB">
              <w:rPr>
                <w:rFonts w:ascii="Raleway" w:hAnsi="Raleway"/>
                <w:sz w:val="20"/>
                <w:szCs w:val="20"/>
              </w:rPr>
              <w:t>Es utilizada para la generación del campo magnético, almacenaje de campo eléctrico que en sí, no produce ningún trabajo. Y esta desfasada 90° de la activa. VAR: volts-amperes reactivos.</w:t>
            </w:r>
          </w:p>
          <w:p w14:paraId="4BE6A687" w14:textId="77777777" w:rsidR="00D34262" w:rsidRPr="007112FB" w:rsidRDefault="00D3426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m:oMathPara>
              <m:oMath>
                <m:r>
                  <w:rPr>
                    <w:rFonts w:ascii="Cambria Math" w:hAnsi="Cambria Math"/>
                    <w:sz w:val="20"/>
                    <w:szCs w:val="20"/>
                  </w:rPr>
                  <m:t>Q</m:t>
                </m:r>
                <m:r>
                  <m:rPr>
                    <m:sty m:val="bi"/>
                  </m:rPr>
                  <w:rPr>
                    <w:rFonts w:ascii="Cambria Math" w:hAnsi="Cambria Math"/>
                    <w:sz w:val="20"/>
                    <w:szCs w:val="20"/>
                  </w:rPr>
                  <m:t>[VAR]</m:t>
                </m:r>
                <m:r>
                  <w:rPr>
                    <w:rFonts w:ascii="Cambria Math" w:hAnsi="Cambria Math"/>
                    <w:sz w:val="20"/>
                    <w:szCs w:val="20"/>
                  </w:rPr>
                  <m:t>=V∙I∙senφ</m:t>
                </m:r>
              </m:oMath>
            </m:oMathPara>
          </w:p>
        </w:tc>
      </w:tr>
      <w:tr w:rsidR="00D34262" w:rsidRPr="007112FB" w14:paraId="595C43B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7E2E005" w14:textId="77777777" w:rsidR="00D34262" w:rsidRPr="007112FB" w:rsidRDefault="00D34262">
            <w:pPr>
              <w:spacing w:line="360" w:lineRule="auto"/>
              <w:jc w:val="center"/>
              <w:rPr>
                <w:rFonts w:ascii="Raleway" w:hAnsi="Raleway"/>
                <w:sz w:val="20"/>
                <w:szCs w:val="20"/>
              </w:rPr>
            </w:pPr>
            <w:r w:rsidRPr="007112FB">
              <w:rPr>
                <w:rFonts w:ascii="Raleway" w:hAnsi="Raleway"/>
                <w:sz w:val="20"/>
                <w:szCs w:val="20"/>
              </w:rPr>
              <w:t>Potencia Aparente</w:t>
            </w:r>
          </w:p>
        </w:tc>
        <w:tc>
          <w:tcPr>
            <w:tcW w:w="0" w:type="auto"/>
            <w:vAlign w:val="center"/>
          </w:tcPr>
          <w:p w14:paraId="75B8E51F" w14:textId="77777777" w:rsidR="00D34262" w:rsidRPr="007112FB" w:rsidRDefault="00D34262">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7112FB">
              <w:rPr>
                <w:rFonts w:ascii="Raleway" w:hAnsi="Raleway"/>
                <w:sz w:val="20"/>
                <w:szCs w:val="20"/>
              </w:rPr>
              <w:t>Sale de considerar la tensión aplicada al consumo de la corriente que éste demanda. VA: volts-amperes.</w:t>
            </w:r>
          </w:p>
          <w:p w14:paraId="513AD723" w14:textId="77777777" w:rsidR="00D34262" w:rsidRPr="007112FB" w:rsidRDefault="00D34262">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m:oMathPara>
              <m:oMath>
                <m:r>
                  <w:rPr>
                    <w:rFonts w:ascii="Cambria Math" w:hAnsi="Cambria Math"/>
                    <w:sz w:val="20"/>
                    <w:szCs w:val="20"/>
                  </w:rPr>
                  <m:t>S</m:t>
                </m:r>
                <m:r>
                  <m:rPr>
                    <m:sty m:val="bi"/>
                  </m:rPr>
                  <w:rPr>
                    <w:rFonts w:ascii="Cambria Math" w:hAnsi="Cambria Math"/>
                    <w:sz w:val="20"/>
                    <w:szCs w:val="20"/>
                  </w:rPr>
                  <m:t>[VA]</m:t>
                </m:r>
                <m:r>
                  <w:rPr>
                    <w:rFonts w:ascii="Cambria Math" w:hAnsi="Cambria Math"/>
                    <w:sz w:val="20"/>
                    <w:szCs w:val="20"/>
                  </w:rPr>
                  <m:t>=V∙I=</m:t>
                </m:r>
                <m:rad>
                  <m:radPr>
                    <m:degHide m:val="1"/>
                    <m:ctrlPr>
                      <w:rPr>
                        <w:rFonts w:ascii="Cambria Math" w:hAnsi="Cambria Math"/>
                        <w:i/>
                        <w:sz w:val="20"/>
                        <w:szCs w:val="20"/>
                      </w:rPr>
                    </m:ctrlPr>
                  </m:radPr>
                  <m:deg/>
                  <m:e>
                    <m:sSup>
                      <m:sSupPr>
                        <m:ctrlPr>
                          <w:rPr>
                            <w:rFonts w:ascii="Cambria Math" w:hAnsi="Cambria Math"/>
                            <w:i/>
                            <w:sz w:val="20"/>
                            <w:szCs w:val="20"/>
                          </w:rPr>
                        </m:ctrlPr>
                      </m:sSupPr>
                      <m:e>
                        <m:r>
                          <w:rPr>
                            <w:rFonts w:ascii="Cambria Math" w:hAnsi="Cambria Math"/>
                            <w:sz w:val="20"/>
                            <w:szCs w:val="20"/>
                          </w:rPr>
                          <m:t>P</m:t>
                        </m:r>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Q</m:t>
                        </m:r>
                      </m:e>
                      <m:sup>
                        <m:r>
                          <w:rPr>
                            <w:rFonts w:ascii="Cambria Math" w:hAnsi="Cambria Math"/>
                            <w:sz w:val="20"/>
                            <w:szCs w:val="20"/>
                          </w:rPr>
                          <m:t>2</m:t>
                        </m:r>
                      </m:sup>
                    </m:sSup>
                  </m:e>
                </m:rad>
                <m:r>
                  <w:rPr>
                    <w:rFonts w:ascii="Cambria Math" w:hAnsi="Cambria Math"/>
                    <w:sz w:val="20"/>
                    <w:szCs w:val="20"/>
                  </w:rPr>
                  <m:t>∠</m:t>
                </m:r>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tan</m:t>
                        </m:r>
                      </m:e>
                      <m:sup>
                        <m:r>
                          <w:rPr>
                            <w:rFonts w:ascii="Cambria Math" w:hAnsi="Cambria Math"/>
                            <w:sz w:val="20"/>
                            <w:szCs w:val="20"/>
                          </w:rPr>
                          <m:t>-1</m:t>
                        </m:r>
                        <m:ctrlPr>
                          <w:rPr>
                            <w:rFonts w:ascii="Cambria Math" w:hAnsi="Cambria Math"/>
                            <w:sz w:val="20"/>
                            <w:szCs w:val="20"/>
                          </w:rPr>
                        </m:ctrlPr>
                      </m:sup>
                    </m:sSup>
                  </m:fName>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Q</m:t>
                            </m:r>
                          </m:num>
                          <m:den>
                            <m:r>
                              <w:rPr>
                                <w:rFonts w:ascii="Cambria Math" w:hAnsi="Cambria Math"/>
                                <w:sz w:val="20"/>
                                <w:szCs w:val="20"/>
                              </w:rPr>
                              <m:t>P</m:t>
                            </m:r>
                          </m:den>
                        </m:f>
                      </m:e>
                    </m:d>
                  </m:e>
                </m:func>
              </m:oMath>
            </m:oMathPara>
          </w:p>
        </w:tc>
      </w:tr>
    </w:tbl>
    <w:p w14:paraId="439F8453" w14:textId="4783B4A3" w:rsidR="00D34262" w:rsidRDefault="00D34262" w:rsidP="00D34262">
      <w:pPr>
        <w:spacing w:line="360" w:lineRule="auto"/>
        <w:rPr>
          <w:rFonts w:ascii="Raleway" w:hAnsi="Raleway"/>
          <w:color w:val="A02B93" w:themeColor="accent5"/>
          <w:u w:val="thick"/>
          <w:lang w:val="es-MX"/>
        </w:rPr>
      </w:pPr>
    </w:p>
    <w:p w14:paraId="039920B8" w14:textId="6E7B1BB8" w:rsidR="00CE385C" w:rsidRDefault="00CE385C" w:rsidP="00CE385C">
      <w:pPr>
        <w:spacing w:after="0" w:line="360" w:lineRule="auto"/>
        <w:rPr>
          <w:rFonts w:ascii="Raleway" w:eastAsia="Times New Roman" w:hAnsi="Raleway" w:cs="Times New Roman"/>
          <w:color w:val="000000"/>
          <w:kern w:val="0"/>
          <w:sz w:val="20"/>
          <w:szCs w:val="20"/>
          <w:lang w:val="es-MX" w:eastAsia="es-MX"/>
          <w14:ligatures w14:val="none"/>
        </w:rPr>
      </w:pPr>
      <w:r w:rsidRPr="00CE385C">
        <w:rPr>
          <w:rFonts w:ascii="Raleway" w:eastAsia="Times New Roman" w:hAnsi="Raleway" w:cs="Times New Roman"/>
          <w:b/>
          <w:bCs/>
          <w:color w:val="000000"/>
          <w:kern w:val="0"/>
          <w:sz w:val="20"/>
          <w:szCs w:val="20"/>
          <w:lang w:val="es-MX" w:eastAsia="es-MX"/>
          <w14:ligatures w14:val="none"/>
        </w:rPr>
        <w:t xml:space="preserve">Triángulo de potencias: </w:t>
      </w:r>
      <w:r w:rsidRPr="00CE385C">
        <w:rPr>
          <w:rFonts w:ascii="Raleway" w:eastAsia="Times New Roman" w:hAnsi="Raleway" w:cs="Times New Roman"/>
          <w:color w:val="000000"/>
          <w:kern w:val="0"/>
          <w:sz w:val="20"/>
          <w:szCs w:val="20"/>
          <w:lang w:val="es-MX" w:eastAsia="es-MX"/>
          <w14:ligatures w14:val="none"/>
        </w:rPr>
        <w:t>La relación que existe entre las potencias activa, reactiva y aparente se pueden representar geométricamente mediante los lados de un triángulo, conocido como triángulo de potencia.</w:t>
      </w:r>
    </w:p>
    <w:p w14:paraId="5A655A63" w14:textId="77777777" w:rsidR="00CE385C" w:rsidRDefault="00CE385C" w:rsidP="00CE385C">
      <w:pPr>
        <w:spacing w:after="0" w:line="360" w:lineRule="auto"/>
        <w:rPr>
          <w:rFonts w:ascii="Raleway" w:eastAsia="Times New Roman" w:hAnsi="Raleway" w:cs="Times New Roman"/>
          <w:color w:val="000000"/>
          <w:kern w:val="0"/>
          <w:sz w:val="20"/>
          <w:szCs w:val="20"/>
          <w:lang w:val="es-MX" w:eastAsia="es-MX"/>
          <w14:ligatures w14:val="none"/>
        </w:rPr>
      </w:pPr>
    </w:p>
    <w:p w14:paraId="30E51971" w14:textId="77777777" w:rsidR="0027522B" w:rsidRPr="0027522B" w:rsidRDefault="0027522B" w:rsidP="0027522B">
      <w:pPr>
        <w:spacing w:after="0" w:line="360" w:lineRule="auto"/>
        <w:rPr>
          <w:rFonts w:ascii="Raleway" w:eastAsia="Times New Roman" w:hAnsi="Raleway" w:cs="Times New Roman"/>
          <w:color w:val="000000"/>
          <w:kern w:val="0"/>
          <w:sz w:val="20"/>
          <w:szCs w:val="20"/>
          <w:lang w:val="es-MX" w:eastAsia="es-MX"/>
          <w14:ligatures w14:val="none"/>
        </w:rPr>
      </w:pPr>
      <w:r w:rsidRPr="0027522B">
        <w:rPr>
          <w:rFonts w:ascii="Raleway" w:eastAsia="Times New Roman" w:hAnsi="Raleway" w:cs="Times New Roman"/>
          <w:color w:val="000000"/>
          <w:kern w:val="0"/>
          <w:sz w:val="20"/>
          <w:szCs w:val="20"/>
          <w:lang w:val="es-MX" w:eastAsia="es-MX"/>
          <w14:ligatures w14:val="none"/>
        </w:rPr>
        <w:t>Por ejemplo, si tenemos un circuito inductivo, donde se toma como referencia el voltaje, se</w:t>
      </w:r>
    </w:p>
    <w:p w14:paraId="600DE17C" w14:textId="77777777" w:rsidR="0027522B" w:rsidRPr="0027522B" w:rsidRDefault="0027522B" w:rsidP="0027522B">
      <w:pPr>
        <w:spacing w:after="0" w:line="360" w:lineRule="auto"/>
        <w:rPr>
          <w:rFonts w:ascii="Raleway" w:eastAsia="Times New Roman" w:hAnsi="Raleway" w:cs="Times New Roman"/>
          <w:color w:val="000000"/>
          <w:kern w:val="0"/>
          <w:sz w:val="20"/>
          <w:szCs w:val="20"/>
          <w:lang w:val="es-MX" w:eastAsia="es-MX"/>
          <w14:ligatures w14:val="none"/>
        </w:rPr>
      </w:pPr>
      <w:r w:rsidRPr="0027522B">
        <w:rPr>
          <w:rFonts w:ascii="Raleway" w:eastAsia="Times New Roman" w:hAnsi="Raleway" w:cs="Times New Roman"/>
          <w:color w:val="000000"/>
          <w:kern w:val="0"/>
          <w:sz w:val="20"/>
          <w:szCs w:val="20"/>
          <w:lang w:val="es-MX" w:eastAsia="es-MX"/>
          <w14:ligatures w14:val="none"/>
        </w:rPr>
        <w:t>pueden representar sus componentes activa y reactiva, donde la componente activa esta en</w:t>
      </w:r>
    </w:p>
    <w:p w14:paraId="023C5029" w14:textId="0F903F4C" w:rsidR="00CE385C" w:rsidRDefault="0027522B" w:rsidP="0027522B">
      <w:pPr>
        <w:spacing w:after="0" w:line="360" w:lineRule="auto"/>
        <w:rPr>
          <w:rFonts w:ascii="Raleway" w:eastAsia="Times New Roman" w:hAnsi="Raleway" w:cs="Times New Roman"/>
          <w:color w:val="000000"/>
          <w:kern w:val="0"/>
          <w:sz w:val="20"/>
          <w:szCs w:val="20"/>
          <w:lang w:val="es-MX" w:eastAsia="es-MX"/>
          <w14:ligatures w14:val="none"/>
        </w:rPr>
      </w:pPr>
      <w:r w:rsidRPr="0027522B">
        <w:rPr>
          <w:rFonts w:ascii="Raleway" w:eastAsia="Times New Roman" w:hAnsi="Raleway" w:cs="Times New Roman"/>
          <w:color w:val="000000"/>
          <w:kern w:val="0"/>
          <w:sz w:val="20"/>
          <w:szCs w:val="20"/>
          <w:lang w:val="es-MX" w:eastAsia="es-MX"/>
          <w14:ligatures w14:val="none"/>
        </w:rPr>
        <w:t>fase con la tensión y la reactiva en cuadratura con V , por lo que para este caso tendríamos:</w:t>
      </w:r>
    </w:p>
    <w:p w14:paraId="59D4D955" w14:textId="77777777" w:rsidR="0027522B" w:rsidRDefault="0027522B" w:rsidP="0027522B">
      <w:pPr>
        <w:spacing w:after="0" w:line="360" w:lineRule="auto"/>
        <w:rPr>
          <w:rFonts w:ascii="Raleway" w:eastAsia="Times New Roman" w:hAnsi="Raleway" w:cs="Times New Roman"/>
          <w:color w:val="000000"/>
          <w:kern w:val="0"/>
          <w:sz w:val="20"/>
          <w:szCs w:val="20"/>
          <w:lang w:val="es-MX" w:eastAsia="es-MX"/>
          <w14:ligatures w14:val="none"/>
        </w:rPr>
      </w:pPr>
    </w:p>
    <w:p w14:paraId="5465A3F8" w14:textId="06567D7E" w:rsidR="0027522B" w:rsidRDefault="0027522B" w:rsidP="0027522B">
      <w:pPr>
        <w:spacing w:after="0" w:line="360" w:lineRule="auto"/>
        <w:rPr>
          <w:rFonts w:ascii="Nyala" w:eastAsia="Times New Roman" w:hAnsi="Nyala" w:cs="Nyala"/>
          <w:color w:val="000000"/>
          <w:kern w:val="0"/>
          <w:sz w:val="20"/>
          <w:szCs w:val="20"/>
          <w:lang w:val="es-MX" w:eastAsia="es-MX"/>
          <w14:ligatures w14:val="none"/>
        </w:rPr>
      </w:pPr>
      <w:r>
        <w:rPr>
          <w:rFonts w:ascii="Raleway" w:eastAsia="Times New Roman" w:hAnsi="Raleway" w:cs="Times New Roman"/>
          <w:color w:val="000000"/>
          <w:kern w:val="0"/>
          <w:sz w:val="20"/>
          <w:szCs w:val="20"/>
          <w:lang w:val="es-MX" w:eastAsia="es-MX"/>
          <w14:ligatures w14:val="none"/>
        </w:rPr>
        <w:t xml:space="preserve">Potencia activa P = tension x componente activa de la intensidad </w:t>
      </w:r>
      <w:r w:rsidR="00333E2F">
        <w:rPr>
          <w:rFonts w:ascii="Raleway" w:eastAsia="Times New Roman" w:hAnsi="Raleway" w:cs="Times New Roman"/>
          <w:color w:val="000000"/>
          <w:kern w:val="0"/>
          <w:sz w:val="20"/>
          <w:szCs w:val="20"/>
          <w:lang w:val="es-MX" w:eastAsia="es-MX"/>
          <w14:ligatures w14:val="none"/>
        </w:rPr>
        <w:t xml:space="preserve">= </w:t>
      </w:r>
      <w:r w:rsidR="00333E2F" w:rsidRPr="00333E2F">
        <w:rPr>
          <w:rFonts w:ascii="Raleway" w:eastAsia="Times New Roman" w:hAnsi="Raleway" w:cs="Raanana"/>
          <w:color w:val="000000"/>
          <w:kern w:val="0"/>
          <w:sz w:val="20"/>
          <w:szCs w:val="20"/>
          <w:lang w:val="es-MX" w:eastAsia="es-MX"/>
          <w14:ligatures w14:val="none"/>
        </w:rPr>
        <w:t>VI cos</w:t>
      </w:r>
      <w:r w:rsidR="00333E2F" w:rsidRPr="00681CE8">
        <w:rPr>
          <w:rFonts w:ascii="Nyala" w:eastAsia="Times New Roman" w:hAnsi="Nyala" w:cs="Nyala"/>
          <w:color w:val="000000"/>
          <w:kern w:val="0"/>
          <w:sz w:val="20"/>
          <w:szCs w:val="20"/>
          <w:lang w:val="es-MX" w:eastAsia="es-MX"/>
          <w14:ligatures w14:val="none"/>
        </w:rPr>
        <w:t>ፀ</w:t>
      </w:r>
    </w:p>
    <w:p w14:paraId="2D93A3A2" w14:textId="65550A72" w:rsidR="00333E2F" w:rsidRDefault="00333E2F" w:rsidP="0027522B">
      <w:pPr>
        <w:spacing w:after="0" w:line="360" w:lineRule="auto"/>
        <w:rPr>
          <w:rFonts w:ascii="Raleway" w:eastAsia="Times New Roman" w:hAnsi="Raleway" w:cs="Times New Roman"/>
          <w:color w:val="000000"/>
          <w:kern w:val="0"/>
          <w:sz w:val="20"/>
          <w:szCs w:val="20"/>
          <w:lang w:val="es-MX" w:eastAsia="es-MX"/>
          <w14:ligatures w14:val="none"/>
        </w:rPr>
      </w:pPr>
      <w:r>
        <w:rPr>
          <w:rFonts w:ascii="Raleway" w:eastAsia="Times New Roman" w:hAnsi="Raleway" w:cs="Times New Roman"/>
          <w:color w:val="000000"/>
          <w:kern w:val="0"/>
          <w:sz w:val="20"/>
          <w:szCs w:val="20"/>
          <w:lang w:val="es-MX" w:eastAsia="es-MX"/>
          <w14:ligatures w14:val="none"/>
        </w:rPr>
        <w:t xml:space="preserve">Potencia aparente S = tension x intensidad = VI </w:t>
      </w:r>
    </w:p>
    <w:p w14:paraId="2DAC928E" w14:textId="42BA0EC1" w:rsidR="008C19D1" w:rsidRDefault="004D4A22" w:rsidP="00681CE8">
      <w:pPr>
        <w:spacing w:after="0" w:line="360" w:lineRule="auto"/>
        <w:rPr>
          <w:rFonts w:ascii="Raleway" w:eastAsia="Times New Roman" w:hAnsi="Raleway" w:cs="Times New Roman"/>
          <w:color w:val="000000"/>
          <w:kern w:val="0"/>
          <w:sz w:val="20"/>
          <w:szCs w:val="20"/>
          <w:lang w:val="es-MX" w:eastAsia="es-MX"/>
          <w14:ligatures w14:val="none"/>
        </w:rPr>
      </w:pPr>
      <w:r w:rsidRPr="00E61DFF">
        <w:rPr>
          <w:rFonts w:ascii="Raleway" w:eastAsia="Times New Roman" w:hAnsi="Raleway" w:cs="Times New Roman"/>
          <w:noProof/>
          <w:color w:val="000000"/>
          <w:kern w:val="0"/>
          <w:sz w:val="20"/>
          <w:szCs w:val="20"/>
          <w:lang w:val="es-MX" w:eastAsia="es-MX"/>
          <w14:ligatures w14:val="none"/>
        </w:rPr>
        <w:drawing>
          <wp:anchor distT="0" distB="0" distL="114300" distR="114300" simplePos="0" relativeHeight="251658247" behindDoc="0" locked="0" layoutInCell="1" allowOverlap="1" wp14:anchorId="7B354758" wp14:editId="756C35FD">
            <wp:simplePos x="0" y="0"/>
            <wp:positionH relativeFrom="column">
              <wp:posOffset>304800</wp:posOffset>
            </wp:positionH>
            <wp:positionV relativeFrom="paragraph">
              <wp:posOffset>226695</wp:posOffset>
            </wp:positionV>
            <wp:extent cx="4123055" cy="1691005"/>
            <wp:effectExtent l="0" t="0" r="4445" b="0"/>
            <wp:wrapSquare wrapText="bothSides"/>
            <wp:docPr id="1915944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4456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23055" cy="1691005"/>
                    </a:xfrm>
                    <a:prstGeom prst="rect">
                      <a:avLst/>
                    </a:prstGeom>
                  </pic:spPr>
                </pic:pic>
              </a:graphicData>
            </a:graphic>
            <wp14:sizeRelH relativeFrom="page">
              <wp14:pctWidth>0</wp14:pctWidth>
            </wp14:sizeRelH>
            <wp14:sizeRelV relativeFrom="page">
              <wp14:pctHeight>0</wp14:pctHeight>
            </wp14:sizeRelV>
          </wp:anchor>
        </w:drawing>
      </w:r>
      <w:r w:rsidR="00333E2F">
        <w:rPr>
          <w:rFonts w:ascii="Raleway" w:eastAsia="Times New Roman" w:hAnsi="Raleway" w:cs="Times New Roman"/>
          <w:color w:val="000000"/>
          <w:kern w:val="0"/>
          <w:sz w:val="20"/>
          <w:szCs w:val="20"/>
          <w:lang w:val="es-MX" w:eastAsia="es-MX"/>
          <w14:ligatures w14:val="none"/>
        </w:rPr>
        <w:t>Potencia reactiva Q = tension x componente reactiva de la intensidad = VI</w:t>
      </w:r>
      <w:r w:rsidR="00681CE8">
        <w:rPr>
          <w:rFonts w:ascii="Raleway" w:eastAsia="Times New Roman" w:hAnsi="Raleway" w:cs="Times New Roman"/>
          <w:color w:val="000000"/>
          <w:kern w:val="0"/>
          <w:sz w:val="20"/>
          <w:szCs w:val="20"/>
          <w:lang w:val="es-MX" w:eastAsia="es-MX"/>
          <w14:ligatures w14:val="none"/>
        </w:rPr>
        <w:t xml:space="preserve"> sen</w:t>
      </w:r>
      <w:r w:rsidR="00681CE8" w:rsidRPr="00681CE8">
        <w:rPr>
          <w:rFonts w:ascii="Nyala" w:eastAsia="Times New Roman" w:hAnsi="Nyala" w:cs="Nyala"/>
          <w:color w:val="000000"/>
          <w:kern w:val="0"/>
          <w:sz w:val="20"/>
          <w:szCs w:val="20"/>
          <w:lang w:val="es-MX" w:eastAsia="es-MX"/>
          <w14:ligatures w14:val="none"/>
        </w:rPr>
        <w:t>ፀ</w:t>
      </w:r>
    </w:p>
    <w:p w14:paraId="77D6C063" w14:textId="3FEB58CA" w:rsidR="00681CE8" w:rsidRDefault="00681CE8" w:rsidP="00681CE8">
      <w:pPr>
        <w:spacing w:after="0" w:line="360" w:lineRule="auto"/>
        <w:rPr>
          <w:rFonts w:ascii="Raleway" w:eastAsia="Times New Roman" w:hAnsi="Raleway" w:cs="Times New Roman"/>
          <w:color w:val="000000"/>
          <w:kern w:val="0"/>
          <w:sz w:val="20"/>
          <w:szCs w:val="20"/>
          <w:lang w:val="es-MX" w:eastAsia="es-MX"/>
          <w14:ligatures w14:val="none"/>
        </w:rPr>
      </w:pPr>
    </w:p>
    <w:p w14:paraId="286C02E9" w14:textId="77777777" w:rsidR="00127A47" w:rsidRDefault="00127A47" w:rsidP="00681CE8">
      <w:pPr>
        <w:spacing w:after="0" w:line="360" w:lineRule="auto"/>
        <w:rPr>
          <w:rFonts w:ascii="Raleway" w:eastAsia="Times New Roman" w:hAnsi="Raleway" w:cs="Times New Roman"/>
          <w:color w:val="000000"/>
          <w:kern w:val="0"/>
          <w:sz w:val="20"/>
          <w:szCs w:val="20"/>
          <w:lang w:val="es-MX" w:eastAsia="es-MX"/>
          <w14:ligatures w14:val="none"/>
        </w:rPr>
      </w:pPr>
    </w:p>
    <w:p w14:paraId="05670B72" w14:textId="77777777" w:rsidR="00127A47" w:rsidRDefault="00127A47" w:rsidP="00681CE8">
      <w:pPr>
        <w:spacing w:after="0" w:line="360" w:lineRule="auto"/>
        <w:rPr>
          <w:rFonts w:ascii="Raleway" w:eastAsia="Times New Roman" w:hAnsi="Raleway" w:cs="Times New Roman"/>
          <w:color w:val="000000"/>
          <w:kern w:val="0"/>
          <w:sz w:val="20"/>
          <w:szCs w:val="20"/>
          <w:lang w:val="es-MX" w:eastAsia="es-MX"/>
          <w14:ligatures w14:val="none"/>
        </w:rPr>
      </w:pPr>
    </w:p>
    <w:p w14:paraId="6738A1AE" w14:textId="77777777" w:rsidR="00127A47" w:rsidRDefault="00127A47" w:rsidP="00681CE8">
      <w:pPr>
        <w:spacing w:after="0" w:line="360" w:lineRule="auto"/>
        <w:rPr>
          <w:rFonts w:ascii="Raleway" w:eastAsia="Times New Roman" w:hAnsi="Raleway" w:cs="Times New Roman"/>
          <w:color w:val="000000"/>
          <w:kern w:val="0"/>
          <w:sz w:val="20"/>
          <w:szCs w:val="20"/>
          <w:lang w:val="es-MX" w:eastAsia="es-MX"/>
          <w14:ligatures w14:val="none"/>
        </w:rPr>
      </w:pPr>
    </w:p>
    <w:p w14:paraId="410797BA" w14:textId="77777777" w:rsidR="00E61DFF" w:rsidRDefault="00E61DFF" w:rsidP="00681CE8">
      <w:pPr>
        <w:spacing w:after="0" w:line="360" w:lineRule="auto"/>
        <w:rPr>
          <w:rFonts w:ascii="Raleway" w:eastAsia="Times New Roman" w:hAnsi="Raleway" w:cs="Times New Roman"/>
          <w:color w:val="000000"/>
          <w:kern w:val="0"/>
          <w:sz w:val="20"/>
          <w:szCs w:val="20"/>
          <w:lang w:val="es-MX" w:eastAsia="es-MX"/>
          <w14:ligatures w14:val="none"/>
        </w:rPr>
      </w:pPr>
    </w:p>
    <w:p w14:paraId="2BC900BE" w14:textId="77777777" w:rsidR="00E61DFF" w:rsidRDefault="00E61DFF" w:rsidP="00681CE8">
      <w:pPr>
        <w:spacing w:after="0" w:line="360" w:lineRule="auto"/>
        <w:rPr>
          <w:rFonts w:ascii="Raleway" w:eastAsia="Times New Roman" w:hAnsi="Raleway" w:cs="Times New Roman"/>
          <w:color w:val="000000"/>
          <w:kern w:val="0"/>
          <w:sz w:val="20"/>
          <w:szCs w:val="20"/>
          <w:lang w:val="es-MX" w:eastAsia="es-MX"/>
          <w14:ligatures w14:val="none"/>
        </w:rPr>
      </w:pPr>
    </w:p>
    <w:p w14:paraId="6078A21A" w14:textId="77777777" w:rsidR="00E61DFF" w:rsidRDefault="00E61DFF" w:rsidP="00681CE8">
      <w:pPr>
        <w:spacing w:after="0" w:line="360" w:lineRule="auto"/>
        <w:rPr>
          <w:rFonts w:ascii="Raleway" w:eastAsia="Times New Roman" w:hAnsi="Raleway" w:cs="Times New Roman"/>
          <w:color w:val="000000"/>
          <w:kern w:val="0"/>
          <w:sz w:val="20"/>
          <w:szCs w:val="20"/>
          <w:lang w:val="es-MX" w:eastAsia="es-MX"/>
          <w14:ligatures w14:val="none"/>
        </w:rPr>
      </w:pPr>
    </w:p>
    <w:p w14:paraId="10248080" w14:textId="77777777" w:rsidR="00E61DFF" w:rsidRDefault="00E61DFF" w:rsidP="00681CE8">
      <w:pPr>
        <w:spacing w:after="0" w:line="360" w:lineRule="auto"/>
        <w:rPr>
          <w:rFonts w:ascii="Raleway" w:eastAsia="Times New Roman" w:hAnsi="Raleway" w:cs="Times New Roman"/>
          <w:color w:val="000000"/>
          <w:kern w:val="0"/>
          <w:sz w:val="20"/>
          <w:szCs w:val="20"/>
          <w:lang w:val="es-MX" w:eastAsia="es-MX"/>
          <w14:ligatures w14:val="none"/>
        </w:rPr>
      </w:pPr>
    </w:p>
    <w:p w14:paraId="50F67E40" w14:textId="1285A82B" w:rsidR="004D4A22" w:rsidRDefault="004D4A22" w:rsidP="004D4A22">
      <w:pPr>
        <w:spacing w:after="0" w:line="360" w:lineRule="auto"/>
        <w:rPr>
          <w:rFonts w:ascii="Raleway" w:eastAsia="Times New Roman" w:hAnsi="Raleway" w:cs="Times New Roman"/>
          <w:color w:val="000000"/>
          <w:kern w:val="0"/>
          <w:sz w:val="20"/>
          <w:szCs w:val="20"/>
          <w:lang w:val="es-MX" w:eastAsia="es-MX"/>
          <w14:ligatures w14:val="none"/>
        </w:rPr>
      </w:pPr>
      <w:r w:rsidRPr="004D4A22">
        <w:rPr>
          <w:rFonts w:ascii="Raleway" w:eastAsia="Times New Roman" w:hAnsi="Raleway" w:cs="Times New Roman"/>
          <w:noProof/>
          <w:color w:val="000000"/>
          <w:kern w:val="0"/>
          <w:sz w:val="20"/>
          <w:szCs w:val="20"/>
          <w:lang w:val="es-MX" w:eastAsia="es-MX"/>
          <w14:ligatures w14:val="none"/>
        </w:rPr>
        <w:drawing>
          <wp:anchor distT="0" distB="0" distL="114300" distR="114300" simplePos="0" relativeHeight="251658248" behindDoc="0" locked="0" layoutInCell="1" allowOverlap="1" wp14:anchorId="3951F28A" wp14:editId="5DB57638">
            <wp:simplePos x="0" y="0"/>
            <wp:positionH relativeFrom="column">
              <wp:posOffset>0</wp:posOffset>
            </wp:positionH>
            <wp:positionV relativeFrom="paragraph">
              <wp:posOffset>572914</wp:posOffset>
            </wp:positionV>
            <wp:extent cx="5731510" cy="1941195"/>
            <wp:effectExtent l="0" t="0" r="2540" b="0"/>
            <wp:wrapSquare wrapText="bothSides"/>
            <wp:docPr id="928758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58521" name=""/>
                    <pic:cNvPicPr/>
                  </pic:nvPicPr>
                  <pic:blipFill>
                    <a:blip r:embed="rId28">
                      <a:extLst>
                        <a:ext uri="{28A0092B-C50C-407E-A947-70E740481C1C}">
                          <a14:useLocalDpi xmlns:a14="http://schemas.microsoft.com/office/drawing/2010/main" val="0"/>
                        </a:ext>
                      </a:extLst>
                    </a:blip>
                    <a:stretch>
                      <a:fillRect/>
                    </a:stretch>
                  </pic:blipFill>
                  <pic:spPr>
                    <a:xfrm>
                      <a:off x="0" y="0"/>
                      <a:ext cx="5731510" cy="1941195"/>
                    </a:xfrm>
                    <a:prstGeom prst="rect">
                      <a:avLst/>
                    </a:prstGeom>
                  </pic:spPr>
                </pic:pic>
              </a:graphicData>
            </a:graphic>
            <wp14:sizeRelH relativeFrom="page">
              <wp14:pctWidth>0</wp14:pctWidth>
            </wp14:sizeRelH>
            <wp14:sizeRelV relativeFrom="page">
              <wp14:pctHeight>0</wp14:pctHeight>
            </wp14:sizeRelV>
          </wp:anchor>
        </w:drawing>
      </w:r>
      <w:r w:rsidR="00E61DFF">
        <w:rPr>
          <w:rFonts w:ascii="Raleway" w:eastAsia="Times New Roman" w:hAnsi="Raleway" w:cs="Times New Roman"/>
          <w:color w:val="000000"/>
          <w:kern w:val="0"/>
          <w:sz w:val="20"/>
          <w:szCs w:val="20"/>
          <w:lang w:val="es-MX" w:eastAsia="es-MX"/>
          <w14:ligatures w14:val="none"/>
        </w:rPr>
        <w:t>Para el caso de circuitos con un componente capacitivo</w:t>
      </w:r>
      <w:r w:rsidR="00111B92">
        <w:rPr>
          <w:rFonts w:ascii="Raleway" w:eastAsia="Times New Roman" w:hAnsi="Raleway" w:cs="Times New Roman"/>
          <w:color w:val="000000"/>
          <w:kern w:val="0"/>
          <w:sz w:val="20"/>
          <w:szCs w:val="20"/>
          <w:lang w:val="es-MX" w:eastAsia="es-MX"/>
          <w14:ligatures w14:val="none"/>
        </w:rPr>
        <w:t xml:space="preserve">, se realiza un proceso analago en el cual se obtiene lo siguiente: </w:t>
      </w:r>
    </w:p>
    <w:p w14:paraId="5E5AC66B" w14:textId="23CF35D4" w:rsidR="00530F87" w:rsidRPr="00BE5268" w:rsidRDefault="00530F87" w:rsidP="004D4A22">
      <w:pPr>
        <w:spacing w:after="0" w:line="360" w:lineRule="auto"/>
        <w:rPr>
          <w:rFonts w:ascii="Raleway" w:hAnsi="Raleway"/>
          <w:b/>
          <w:color w:val="BF4E14" w:themeColor="accent2" w:themeShade="BF"/>
          <w:u w:val="single"/>
          <w:lang w:val="es-MX"/>
        </w:rPr>
      </w:pPr>
      <w:r w:rsidRPr="00BE5268">
        <w:rPr>
          <w:rFonts w:ascii="Raleway" w:hAnsi="Raleway"/>
          <w:b/>
          <w:color w:val="BF4E14" w:themeColor="accent2" w:themeShade="BF"/>
          <w:u w:val="single"/>
          <w:lang w:val="es-MX"/>
        </w:rPr>
        <w:lastRenderedPageBreak/>
        <w:t xml:space="preserve">3.  </w:t>
      </w:r>
      <w:r w:rsidRPr="000D5E0E">
        <w:rPr>
          <w:rFonts w:ascii="Raleway" w:hAnsi="Raleway"/>
          <w:b/>
          <w:color w:val="BF4E14" w:themeColor="accent2" w:themeShade="BF"/>
          <w:u w:val="single"/>
          <w:lang w:val="es-MX"/>
        </w:rPr>
        <w:t>F</w:t>
      </w:r>
      <w:r w:rsidRPr="00BE5268">
        <w:rPr>
          <w:rFonts w:ascii="Raleway" w:hAnsi="Raleway"/>
          <w:b/>
          <w:color w:val="BF4E14" w:themeColor="accent2" w:themeShade="BF"/>
          <w:u w:val="single"/>
          <w:lang w:val="es-MX"/>
        </w:rPr>
        <w:t xml:space="preserve">actor de potencia y su correccion </w:t>
      </w:r>
      <w:r w:rsidRPr="000D5E0E">
        <w:rPr>
          <w:rFonts w:ascii="Raleway" w:hAnsi="Raleway"/>
          <w:b/>
          <w:color w:val="BF4E14" w:themeColor="accent2" w:themeShade="BF"/>
          <w:u w:val="single"/>
          <w:lang w:val="es-MX"/>
        </w:rPr>
        <w:t xml:space="preserve"> </w:t>
      </w:r>
    </w:p>
    <w:p w14:paraId="59A435BF" w14:textId="77777777" w:rsidR="00D34262" w:rsidRPr="00315385" w:rsidRDefault="00D34262" w:rsidP="006717D0">
      <w:pPr>
        <w:pStyle w:val="ListParagraph"/>
        <w:numPr>
          <w:ilvl w:val="0"/>
          <w:numId w:val="11"/>
        </w:numPr>
        <w:spacing w:line="360" w:lineRule="auto"/>
        <w:rPr>
          <w:rFonts w:ascii="Raleway" w:hAnsi="Raleway"/>
          <w:b/>
          <w:bCs/>
          <w:color w:val="A02B93" w:themeColor="accent5"/>
          <w:lang w:val="es-MX"/>
        </w:rPr>
      </w:pPr>
      <w:r w:rsidRPr="00315385">
        <w:rPr>
          <w:rFonts w:ascii="Raleway" w:hAnsi="Raleway"/>
          <w:b/>
          <w:bCs/>
          <w:color w:val="A02B93" w:themeColor="accent5"/>
          <w:lang w:val="es-MX"/>
        </w:rPr>
        <w:t>¿Qué es el factor de potencia?</w:t>
      </w:r>
    </w:p>
    <w:p w14:paraId="0BAED92D" w14:textId="77777777" w:rsidR="00D34262" w:rsidRPr="007112FB" w:rsidRDefault="00D34262" w:rsidP="00D34262">
      <w:pPr>
        <w:spacing w:line="360" w:lineRule="auto"/>
        <w:rPr>
          <w:rFonts w:ascii="Raleway" w:hAnsi="Raleway"/>
          <w:color w:val="A02B93" w:themeColor="accent5"/>
          <w:sz w:val="20"/>
          <w:szCs w:val="20"/>
          <w:u w:val="thick"/>
          <w:lang w:val="es-MX"/>
        </w:rPr>
      </w:pPr>
      <w:r w:rsidRPr="007112FB">
        <w:rPr>
          <w:rFonts w:ascii="Raleway" w:hAnsi="Raleway"/>
          <w:sz w:val="20"/>
          <w:szCs w:val="20"/>
          <w:lang w:val="es-MX"/>
        </w:rPr>
        <w:t>Es un indicador cualitativo y cuantitativo del correcto aprovechamiento de la energía eléctrica, además describe la cantidad de energía eléctrica en un término utilizado para describir la cantidad de energía eléctrica que se ha convertido en trabajo.</w:t>
      </w:r>
    </w:p>
    <w:p w14:paraId="4DCE3F54" w14:textId="77777777" w:rsidR="00D34262" w:rsidRPr="00C54CE8" w:rsidRDefault="00D34262" w:rsidP="00D34262">
      <w:pPr>
        <w:spacing w:line="360" w:lineRule="auto"/>
        <w:rPr>
          <w:rFonts w:ascii="Raleway" w:hAnsi="Raleway"/>
          <w:lang w:val="es-MX"/>
        </w:rPr>
      </w:pPr>
    </w:p>
    <w:p w14:paraId="7C606B41" w14:textId="77777777" w:rsidR="00D34262" w:rsidRPr="00315385" w:rsidRDefault="00D34262" w:rsidP="006717D0">
      <w:pPr>
        <w:pStyle w:val="ListParagraph"/>
        <w:numPr>
          <w:ilvl w:val="0"/>
          <w:numId w:val="12"/>
        </w:numPr>
        <w:spacing w:line="360" w:lineRule="auto"/>
        <w:rPr>
          <w:rFonts w:ascii="Raleway" w:hAnsi="Raleway"/>
          <w:lang w:val="es-MX"/>
        </w:rPr>
      </w:pPr>
      <w:r w:rsidRPr="00315385">
        <w:rPr>
          <w:rFonts w:ascii="Raleway" w:hAnsi="Raleway"/>
          <w:color w:val="A02B93" w:themeColor="accent5"/>
          <w:u w:val="thick"/>
          <w:lang w:val="es-MX"/>
        </w:rPr>
        <w:t>Valor del factor de potencia</w:t>
      </w:r>
    </w:p>
    <w:p w14:paraId="19FF927A" w14:textId="77777777" w:rsidR="00D34262" w:rsidRPr="007112FB" w:rsidRDefault="00D34262" w:rsidP="00D34262">
      <w:pPr>
        <w:spacing w:line="360" w:lineRule="auto"/>
        <w:rPr>
          <w:rFonts w:ascii="Raleway" w:hAnsi="Raleway"/>
          <w:sz w:val="20"/>
          <w:szCs w:val="20"/>
          <w:lang w:val="es-MX"/>
        </w:rPr>
      </w:pPr>
      <w:r w:rsidRPr="007112FB">
        <w:rPr>
          <w:rFonts w:ascii="Raleway" w:hAnsi="Raleway"/>
          <w:sz w:val="20"/>
          <w:szCs w:val="20"/>
          <w:lang w:val="es-MX"/>
        </w:rPr>
        <w:t>Es determinado por el tipo de cargas conectadas en una instalación. El factor de potencia es adimensional y puede tomar valores entre 0 y 1.</w:t>
      </w:r>
    </w:p>
    <w:tbl>
      <w:tblPr>
        <w:tblStyle w:val="GridTable4-Accent5"/>
        <w:tblW w:w="0" w:type="auto"/>
        <w:jc w:val="center"/>
        <w:tblLook w:val="04A0" w:firstRow="1" w:lastRow="0" w:firstColumn="1" w:lastColumn="0" w:noHBand="0" w:noVBand="1"/>
      </w:tblPr>
      <w:tblGrid>
        <w:gridCol w:w="2036"/>
        <w:gridCol w:w="6980"/>
      </w:tblGrid>
      <w:tr w:rsidR="00D34262" w:rsidRPr="007112FB" w14:paraId="3E14C197"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CA32184" w14:textId="77777777" w:rsidR="00D34262" w:rsidRPr="007112FB" w:rsidRDefault="00D34262">
            <w:pPr>
              <w:spacing w:line="360" w:lineRule="auto"/>
              <w:jc w:val="center"/>
              <w:rPr>
                <w:rFonts w:ascii="Raleway" w:hAnsi="Raleway"/>
                <w:sz w:val="20"/>
                <w:szCs w:val="20"/>
              </w:rPr>
            </w:pPr>
            <w:r w:rsidRPr="007112FB">
              <w:rPr>
                <w:rFonts w:ascii="Raleway" w:hAnsi="Raleway"/>
                <w:sz w:val="20"/>
                <w:szCs w:val="20"/>
              </w:rPr>
              <w:t>Tipo</w:t>
            </w:r>
          </w:p>
        </w:tc>
        <w:tc>
          <w:tcPr>
            <w:tcW w:w="0" w:type="auto"/>
            <w:vAlign w:val="center"/>
          </w:tcPr>
          <w:p w14:paraId="1949C4EF" w14:textId="77777777" w:rsidR="00D34262" w:rsidRPr="007112FB" w:rsidRDefault="00D34262">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rPr>
            </w:pPr>
            <w:r w:rsidRPr="007112FB">
              <w:rPr>
                <w:rFonts w:ascii="Raleway" w:hAnsi="Raleway"/>
                <w:sz w:val="20"/>
                <w:szCs w:val="20"/>
              </w:rPr>
              <w:t>Valor</w:t>
            </w:r>
          </w:p>
        </w:tc>
      </w:tr>
      <w:tr w:rsidR="00D34262" w:rsidRPr="008E5233" w14:paraId="436E125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53A39C" w14:textId="77777777" w:rsidR="00D34262" w:rsidRPr="007112FB" w:rsidRDefault="00D34262">
            <w:pPr>
              <w:spacing w:line="360" w:lineRule="auto"/>
              <w:jc w:val="center"/>
              <w:rPr>
                <w:rFonts w:ascii="Raleway" w:hAnsi="Raleway"/>
                <w:sz w:val="20"/>
                <w:szCs w:val="20"/>
              </w:rPr>
            </w:pPr>
            <w:r w:rsidRPr="007112FB">
              <w:rPr>
                <w:rFonts w:ascii="Raleway" w:hAnsi="Raleway"/>
                <w:sz w:val="20"/>
                <w:szCs w:val="20"/>
              </w:rPr>
              <w:t>Puramente resistivos</w:t>
            </w:r>
          </w:p>
        </w:tc>
        <w:tc>
          <w:tcPr>
            <w:tcW w:w="0" w:type="auto"/>
            <w:vAlign w:val="center"/>
          </w:tcPr>
          <w:p w14:paraId="4CB864C6" w14:textId="77777777" w:rsidR="00D34262" w:rsidRPr="007112FB" w:rsidRDefault="00D34262">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eastAsiaTheme="minorEastAsia" w:hAnsi="Raleway"/>
                <w:sz w:val="20"/>
                <w:szCs w:val="20"/>
              </w:rPr>
            </w:pPr>
            <m:oMathPara>
              <m:oMath>
                <m:r>
                  <w:rPr>
                    <w:rFonts w:ascii="Cambria Math" w:hAnsi="Cambria Math"/>
                    <w:sz w:val="20"/>
                    <w:szCs w:val="20"/>
                  </w:rPr>
                  <m:t>φ=0</m:t>
                </m:r>
              </m:oMath>
            </m:oMathPara>
          </w:p>
          <w:p w14:paraId="58FED63F" w14:textId="77777777" w:rsidR="00D34262" w:rsidRPr="007112FB" w:rsidRDefault="00D34262">
            <w:pPr>
              <w:spacing w:line="360" w:lineRule="auto"/>
              <w:cnfStyle w:val="000000100000" w:firstRow="0" w:lastRow="0" w:firstColumn="0" w:lastColumn="0" w:oddVBand="0" w:evenVBand="0" w:oddHBand="1" w:evenHBand="0" w:firstRowFirstColumn="0" w:firstRowLastColumn="0" w:lastRowFirstColumn="0" w:lastRowLastColumn="0"/>
              <w:rPr>
                <w:rFonts w:ascii="Raleway" w:eastAsiaTheme="minorEastAsia" w:hAnsi="Raleway"/>
                <w:sz w:val="20"/>
                <w:szCs w:val="20"/>
              </w:rPr>
            </w:pPr>
            <w:r w:rsidRPr="007112FB">
              <w:rPr>
                <w:rFonts w:ascii="Raleway" w:eastAsiaTheme="minorEastAsia" w:hAnsi="Raleway"/>
                <w:sz w:val="20"/>
                <w:szCs w:val="20"/>
              </w:rPr>
              <w:t>Esto es la corriente y la tensión cambian de polaridad en el mismo instante en cada ciclo.</w:t>
            </w:r>
          </w:p>
        </w:tc>
      </w:tr>
      <w:tr w:rsidR="00D34262" w:rsidRPr="008E5233" w14:paraId="275AD3A7"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0C188B0" w14:textId="77777777" w:rsidR="00D34262" w:rsidRPr="007112FB" w:rsidRDefault="00D34262">
            <w:pPr>
              <w:spacing w:line="360" w:lineRule="auto"/>
              <w:jc w:val="center"/>
              <w:rPr>
                <w:rFonts w:ascii="Raleway" w:hAnsi="Raleway"/>
                <w:sz w:val="20"/>
                <w:szCs w:val="20"/>
              </w:rPr>
            </w:pPr>
            <w:r w:rsidRPr="007112FB">
              <w:rPr>
                <w:rFonts w:ascii="Raleway" w:hAnsi="Raleway"/>
                <w:sz w:val="20"/>
                <w:szCs w:val="20"/>
              </w:rPr>
              <w:t>Puramente reactivo</w:t>
            </w:r>
          </w:p>
        </w:tc>
        <w:tc>
          <w:tcPr>
            <w:tcW w:w="0" w:type="auto"/>
            <w:vAlign w:val="center"/>
          </w:tcPr>
          <w:p w14:paraId="4BA5AAEB" w14:textId="77777777" w:rsidR="00D34262" w:rsidRPr="007112FB" w:rsidRDefault="00D3426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Theme="minorEastAsia" w:hAnsi="Raleway"/>
                <w:sz w:val="20"/>
                <w:szCs w:val="20"/>
              </w:rPr>
            </w:pPr>
            <m:oMathPara>
              <m:oMath>
                <m:r>
                  <w:rPr>
                    <w:rFonts w:ascii="Cambria Math" w:hAnsi="Cambria Math"/>
                    <w:sz w:val="20"/>
                    <w:szCs w:val="20"/>
                  </w:rPr>
                  <m:t>φ=90°</m:t>
                </m:r>
              </m:oMath>
            </m:oMathPara>
          </w:p>
          <w:p w14:paraId="2D9AD143" w14:textId="77777777" w:rsidR="00D34262" w:rsidRPr="007112FB" w:rsidRDefault="00D34262">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w:r w:rsidRPr="007112FB">
              <w:rPr>
                <w:rFonts w:ascii="Raleway" w:hAnsi="Raleway"/>
                <w:sz w:val="20"/>
                <w:szCs w:val="20"/>
              </w:rPr>
              <w:t>La corriente y la tensión están en cuadratura.</w:t>
            </w:r>
          </w:p>
        </w:tc>
      </w:tr>
    </w:tbl>
    <w:p w14:paraId="62767F1D" w14:textId="77777777" w:rsidR="00D34262" w:rsidRPr="00C54CE8" w:rsidRDefault="00D34262" w:rsidP="00D34262">
      <w:pPr>
        <w:spacing w:line="360" w:lineRule="auto"/>
        <w:rPr>
          <w:rFonts w:ascii="Raleway" w:hAnsi="Raleway"/>
          <w:lang w:val="es-MX"/>
        </w:rPr>
      </w:pPr>
    </w:p>
    <w:p w14:paraId="76F76661" w14:textId="77777777" w:rsidR="00D34262" w:rsidRPr="00315385" w:rsidRDefault="00D34262" w:rsidP="006717D0">
      <w:pPr>
        <w:pStyle w:val="ListParagraph"/>
        <w:numPr>
          <w:ilvl w:val="0"/>
          <w:numId w:val="12"/>
        </w:numPr>
        <w:spacing w:line="360" w:lineRule="auto"/>
        <w:rPr>
          <w:rFonts w:ascii="Raleway" w:hAnsi="Raleway"/>
          <w:color w:val="A02B93" w:themeColor="accent5"/>
          <w:u w:val="thick"/>
        </w:rPr>
      </w:pPr>
      <w:r w:rsidRPr="00315385">
        <w:rPr>
          <w:rFonts w:ascii="Raleway" w:hAnsi="Raleway"/>
          <w:color w:val="A02B93" w:themeColor="accent5"/>
          <w:u w:val="thick"/>
        </w:rPr>
        <w:t>En circuitos:</w:t>
      </w:r>
    </w:p>
    <w:tbl>
      <w:tblPr>
        <w:tblStyle w:val="GridTable4-Accent5"/>
        <w:tblW w:w="0" w:type="auto"/>
        <w:jc w:val="center"/>
        <w:tblLook w:val="04A0" w:firstRow="1" w:lastRow="0" w:firstColumn="1" w:lastColumn="0" w:noHBand="0" w:noVBand="1"/>
      </w:tblPr>
      <w:tblGrid>
        <w:gridCol w:w="1917"/>
        <w:gridCol w:w="7099"/>
      </w:tblGrid>
      <w:tr w:rsidR="00D34262" w:rsidRPr="007112FB" w14:paraId="2E82E460"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1F9832" w14:textId="77777777" w:rsidR="00D34262" w:rsidRPr="007112FB" w:rsidRDefault="00D34262">
            <w:pPr>
              <w:spacing w:line="360" w:lineRule="auto"/>
              <w:jc w:val="center"/>
              <w:rPr>
                <w:rFonts w:ascii="Raleway" w:hAnsi="Raleway"/>
                <w:sz w:val="20"/>
                <w:szCs w:val="20"/>
              </w:rPr>
            </w:pPr>
            <w:r w:rsidRPr="007112FB">
              <w:rPr>
                <w:rFonts w:ascii="Raleway" w:hAnsi="Raleway"/>
                <w:sz w:val="20"/>
                <w:szCs w:val="20"/>
              </w:rPr>
              <w:t>Tipo</w:t>
            </w:r>
          </w:p>
        </w:tc>
        <w:tc>
          <w:tcPr>
            <w:tcW w:w="0" w:type="auto"/>
            <w:vAlign w:val="center"/>
          </w:tcPr>
          <w:p w14:paraId="331E5A81" w14:textId="77777777" w:rsidR="00D34262" w:rsidRPr="007112FB" w:rsidRDefault="00D34262">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rPr>
            </w:pPr>
            <w:r w:rsidRPr="007112FB">
              <w:rPr>
                <w:rFonts w:ascii="Raleway" w:hAnsi="Raleway"/>
                <w:sz w:val="20"/>
                <w:szCs w:val="20"/>
              </w:rPr>
              <w:t>Definición</w:t>
            </w:r>
          </w:p>
        </w:tc>
      </w:tr>
      <w:tr w:rsidR="00D34262" w:rsidRPr="008E5233" w14:paraId="443F993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8004B9" w14:textId="77777777" w:rsidR="00D34262" w:rsidRPr="007112FB" w:rsidRDefault="00D34262">
            <w:pPr>
              <w:spacing w:line="360" w:lineRule="auto"/>
              <w:jc w:val="center"/>
              <w:rPr>
                <w:rFonts w:ascii="Raleway" w:hAnsi="Raleway"/>
                <w:sz w:val="20"/>
                <w:szCs w:val="20"/>
              </w:rPr>
            </w:pPr>
            <w:r w:rsidRPr="007112FB">
              <w:rPr>
                <w:rFonts w:ascii="Raleway" w:hAnsi="Raleway"/>
                <w:sz w:val="20"/>
                <w:szCs w:val="20"/>
              </w:rPr>
              <w:t>Puramente resistivos</w:t>
            </w:r>
          </w:p>
        </w:tc>
        <w:tc>
          <w:tcPr>
            <w:tcW w:w="0" w:type="auto"/>
            <w:vAlign w:val="center"/>
          </w:tcPr>
          <w:p w14:paraId="404222D8" w14:textId="77777777" w:rsidR="00D34262" w:rsidRPr="007112FB" w:rsidRDefault="00D34262">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7112FB">
              <w:rPr>
                <w:rFonts w:ascii="Raleway" w:hAnsi="Raleway"/>
                <w:sz w:val="20"/>
                <w:szCs w:val="20"/>
              </w:rPr>
              <w:t>La tensión (V) está en fase con la corriente (i), toda la energía la transforma en energía lumínica o energía calorífica.</w:t>
            </w:r>
          </w:p>
        </w:tc>
      </w:tr>
      <w:tr w:rsidR="00D34262" w:rsidRPr="008E5233" w14:paraId="5042A1CC"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E52679" w14:textId="77777777" w:rsidR="00D34262" w:rsidRPr="007112FB" w:rsidRDefault="00D34262">
            <w:pPr>
              <w:spacing w:line="360" w:lineRule="auto"/>
              <w:jc w:val="center"/>
              <w:rPr>
                <w:rFonts w:ascii="Raleway" w:hAnsi="Raleway"/>
                <w:sz w:val="20"/>
                <w:szCs w:val="20"/>
              </w:rPr>
            </w:pPr>
            <w:r w:rsidRPr="007112FB">
              <w:rPr>
                <w:rFonts w:ascii="Raleway" w:hAnsi="Raleway"/>
                <w:sz w:val="20"/>
                <w:szCs w:val="20"/>
              </w:rPr>
              <w:t>Inductivo o capacitivo</w:t>
            </w:r>
          </w:p>
        </w:tc>
        <w:tc>
          <w:tcPr>
            <w:tcW w:w="0" w:type="auto"/>
            <w:vAlign w:val="center"/>
          </w:tcPr>
          <w:p w14:paraId="3001CDD8" w14:textId="77777777" w:rsidR="00D34262" w:rsidRPr="007112FB" w:rsidRDefault="00D34262">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w:r w:rsidRPr="007112FB">
              <w:rPr>
                <w:rFonts w:ascii="Raleway" w:hAnsi="Raleway"/>
                <w:sz w:val="20"/>
                <w:szCs w:val="20"/>
              </w:rPr>
              <w:t>La tensión y la corriente (adelantada respecto a la tensión) están desfasadas 90° una respecto a la otra.</w:t>
            </w:r>
          </w:p>
        </w:tc>
      </w:tr>
      <w:tr w:rsidR="00D34262" w:rsidRPr="008E5233" w14:paraId="2F68902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745F025" w14:textId="77777777" w:rsidR="00D34262" w:rsidRPr="007112FB" w:rsidRDefault="00D34262">
            <w:pPr>
              <w:spacing w:line="360" w:lineRule="auto"/>
              <w:jc w:val="center"/>
              <w:rPr>
                <w:rFonts w:ascii="Raleway" w:hAnsi="Raleway"/>
                <w:sz w:val="20"/>
                <w:szCs w:val="20"/>
              </w:rPr>
            </w:pPr>
            <w:r w:rsidRPr="007112FB">
              <w:rPr>
                <w:rFonts w:ascii="Raleway" w:hAnsi="Raleway"/>
                <w:sz w:val="20"/>
                <w:szCs w:val="20"/>
              </w:rPr>
              <w:t>Puramente inductivo</w:t>
            </w:r>
          </w:p>
        </w:tc>
        <w:tc>
          <w:tcPr>
            <w:tcW w:w="0" w:type="auto"/>
            <w:vAlign w:val="center"/>
          </w:tcPr>
          <w:p w14:paraId="411A7789" w14:textId="77777777" w:rsidR="00D34262" w:rsidRPr="007112FB" w:rsidRDefault="00D34262">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0"/>
                <w:szCs w:val="20"/>
              </w:rPr>
            </w:pPr>
            <w:r w:rsidRPr="007112FB">
              <w:rPr>
                <w:rFonts w:ascii="Raleway" w:hAnsi="Raleway"/>
                <w:sz w:val="20"/>
                <w:szCs w:val="20"/>
              </w:rPr>
              <w:t>La corriente (retrasada respecto a la tensión) esta atrasada 90° respecto de la tensión.</w:t>
            </w:r>
          </w:p>
        </w:tc>
      </w:tr>
      <w:tr w:rsidR="00D34262" w:rsidRPr="008E5233" w14:paraId="3EAA28FD"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6FB3D0" w14:textId="77777777" w:rsidR="00D34262" w:rsidRPr="007112FB" w:rsidRDefault="00D34262">
            <w:pPr>
              <w:spacing w:line="360" w:lineRule="auto"/>
              <w:jc w:val="center"/>
              <w:rPr>
                <w:rFonts w:ascii="Raleway" w:hAnsi="Raleway"/>
                <w:sz w:val="20"/>
                <w:szCs w:val="20"/>
              </w:rPr>
            </w:pPr>
            <w:r w:rsidRPr="007112FB">
              <w:rPr>
                <w:rFonts w:ascii="Raleway" w:hAnsi="Raleway"/>
                <w:sz w:val="20"/>
                <w:szCs w:val="20"/>
              </w:rPr>
              <w:t>Puramente capacitivo</w:t>
            </w:r>
          </w:p>
        </w:tc>
        <w:tc>
          <w:tcPr>
            <w:tcW w:w="0" w:type="auto"/>
            <w:vAlign w:val="center"/>
          </w:tcPr>
          <w:p w14:paraId="2D520582" w14:textId="77777777" w:rsidR="00D34262" w:rsidRPr="007112FB" w:rsidRDefault="00D34262">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w:r w:rsidRPr="007112FB">
              <w:rPr>
                <w:rFonts w:ascii="Raleway" w:hAnsi="Raleway"/>
                <w:sz w:val="20"/>
                <w:szCs w:val="20"/>
              </w:rPr>
              <w:t>La corriente va adelantada 90° respecto de la tensión.</w:t>
            </w:r>
          </w:p>
        </w:tc>
      </w:tr>
    </w:tbl>
    <w:p w14:paraId="20F346CE" w14:textId="442BD224" w:rsidR="00D34262" w:rsidRPr="008E5233" w:rsidRDefault="000B11BD" w:rsidP="00D34262">
      <w:pPr>
        <w:spacing w:line="360" w:lineRule="auto"/>
        <w:jc w:val="center"/>
        <w:rPr>
          <w:rFonts w:ascii="Raleway" w:hAnsi="Raleway"/>
          <w:sz w:val="20"/>
          <w:szCs w:val="20"/>
          <w:lang w:val="es-MX"/>
        </w:rPr>
      </w:pPr>
      <w:r w:rsidRPr="007112FB">
        <w:rPr>
          <w:noProof/>
          <w:sz w:val="20"/>
          <w:szCs w:val="20"/>
        </w:rPr>
        <w:drawing>
          <wp:anchor distT="0" distB="0" distL="114300" distR="114300" simplePos="0" relativeHeight="251658249" behindDoc="0" locked="0" layoutInCell="1" allowOverlap="1" wp14:anchorId="6ED2132A" wp14:editId="0615AB94">
            <wp:simplePos x="0" y="0"/>
            <wp:positionH relativeFrom="column">
              <wp:posOffset>416874</wp:posOffset>
            </wp:positionH>
            <wp:positionV relativeFrom="paragraph">
              <wp:posOffset>117475</wp:posOffset>
            </wp:positionV>
            <wp:extent cx="3533446" cy="1440000"/>
            <wp:effectExtent l="0" t="0" r="0" b="0"/>
            <wp:wrapSquare wrapText="bothSides"/>
            <wp:docPr id="835929602"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29602" name="Imagen 1" descr="Una captura de pantalla de un celular con texto e imagen&#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3533446" cy="1440000"/>
                    </a:xfrm>
                    <a:prstGeom prst="rect">
                      <a:avLst/>
                    </a:prstGeom>
                  </pic:spPr>
                </pic:pic>
              </a:graphicData>
            </a:graphic>
            <wp14:sizeRelH relativeFrom="page">
              <wp14:pctWidth>0</wp14:pctWidth>
            </wp14:sizeRelH>
            <wp14:sizeRelV relativeFrom="page">
              <wp14:pctHeight>0</wp14:pctHeight>
            </wp14:sizeRelV>
          </wp:anchor>
        </w:drawing>
      </w:r>
    </w:p>
    <w:p w14:paraId="7FDA3726" w14:textId="77777777" w:rsidR="00847F3A" w:rsidRDefault="00847F3A" w:rsidP="00D34262">
      <w:pPr>
        <w:spacing w:line="360" w:lineRule="auto"/>
        <w:jc w:val="center"/>
        <w:rPr>
          <w:rFonts w:ascii="Raleway" w:hAnsi="Raleway"/>
          <w:sz w:val="20"/>
          <w:szCs w:val="20"/>
          <w:lang w:val="es-MX"/>
        </w:rPr>
      </w:pPr>
    </w:p>
    <w:p w14:paraId="3C0BE4B8" w14:textId="77777777" w:rsidR="00847F3A" w:rsidRDefault="00847F3A" w:rsidP="00D34262">
      <w:pPr>
        <w:spacing w:line="360" w:lineRule="auto"/>
        <w:jc w:val="center"/>
        <w:rPr>
          <w:rFonts w:ascii="Raleway" w:hAnsi="Raleway"/>
          <w:sz w:val="20"/>
          <w:szCs w:val="20"/>
          <w:lang w:val="es-MX"/>
        </w:rPr>
      </w:pPr>
    </w:p>
    <w:p w14:paraId="2FF01EF5" w14:textId="7182A549" w:rsidR="00D34262" w:rsidRPr="007112FB" w:rsidRDefault="00D34262" w:rsidP="00D34262">
      <w:pPr>
        <w:spacing w:line="360" w:lineRule="auto"/>
        <w:jc w:val="center"/>
        <w:rPr>
          <w:rFonts w:ascii="Raleway" w:hAnsi="Raleway"/>
          <w:sz w:val="20"/>
          <w:szCs w:val="20"/>
          <w:lang w:val="es-MX"/>
        </w:rPr>
      </w:pPr>
      <w:r w:rsidRPr="007112FB">
        <w:rPr>
          <w:rFonts w:ascii="Raleway" w:hAnsi="Raleway"/>
          <w:sz w:val="20"/>
          <w:szCs w:val="20"/>
          <w:lang w:val="es-MX"/>
        </w:rPr>
        <w:t>Circuito en CA</w:t>
      </w:r>
    </w:p>
    <w:p w14:paraId="29E079D7" w14:textId="77777777" w:rsidR="00D34262" w:rsidRDefault="00D34262" w:rsidP="00D34262">
      <w:pPr>
        <w:spacing w:line="360" w:lineRule="auto"/>
        <w:rPr>
          <w:rFonts w:ascii="Raleway" w:hAnsi="Raleway"/>
          <w:sz w:val="20"/>
          <w:szCs w:val="20"/>
          <w:lang w:val="es-MX"/>
        </w:rPr>
      </w:pPr>
    </w:p>
    <w:p w14:paraId="156CAC27" w14:textId="77777777" w:rsidR="00847F3A" w:rsidRDefault="00847F3A" w:rsidP="00D34262">
      <w:pPr>
        <w:spacing w:line="360" w:lineRule="auto"/>
        <w:rPr>
          <w:rFonts w:ascii="Raleway" w:hAnsi="Raleway"/>
          <w:sz w:val="20"/>
          <w:szCs w:val="20"/>
          <w:lang w:val="es-MX"/>
        </w:rPr>
      </w:pPr>
    </w:p>
    <w:p w14:paraId="3F27AB67" w14:textId="77777777" w:rsidR="00847F3A" w:rsidRDefault="00847F3A" w:rsidP="00D34262">
      <w:pPr>
        <w:spacing w:line="360" w:lineRule="auto"/>
        <w:rPr>
          <w:rFonts w:ascii="Raleway" w:hAnsi="Raleway"/>
          <w:sz w:val="20"/>
          <w:szCs w:val="20"/>
          <w:lang w:val="es-MX"/>
        </w:rPr>
      </w:pPr>
    </w:p>
    <w:p w14:paraId="1B9D3D64" w14:textId="77777777" w:rsidR="00847F3A" w:rsidRPr="007112FB" w:rsidRDefault="00847F3A" w:rsidP="00D34262">
      <w:pPr>
        <w:spacing w:line="360" w:lineRule="auto"/>
        <w:rPr>
          <w:rFonts w:ascii="Raleway" w:hAnsi="Raleway"/>
          <w:sz w:val="20"/>
          <w:szCs w:val="20"/>
          <w:lang w:val="es-MX"/>
        </w:rPr>
      </w:pPr>
    </w:p>
    <w:p w14:paraId="23AF08F8" w14:textId="60298B03" w:rsidR="00D34262" w:rsidRPr="007112FB" w:rsidRDefault="000B11BD" w:rsidP="00D34262">
      <w:pPr>
        <w:spacing w:line="360" w:lineRule="auto"/>
        <w:rPr>
          <w:rFonts w:ascii="Raleway" w:eastAsiaTheme="minorEastAsia" w:hAnsi="Raleway"/>
          <w:sz w:val="20"/>
          <w:szCs w:val="20"/>
          <w:lang w:val="es-MX"/>
        </w:rPr>
      </w:pPr>
      <w:r w:rsidRPr="007112FB">
        <w:rPr>
          <w:noProof/>
          <w:sz w:val="20"/>
          <w:szCs w:val="20"/>
        </w:rPr>
        <w:drawing>
          <wp:anchor distT="0" distB="0" distL="114300" distR="114300" simplePos="0" relativeHeight="251658243" behindDoc="1" locked="0" layoutInCell="1" allowOverlap="1" wp14:anchorId="1426E29E" wp14:editId="32D0837E">
            <wp:simplePos x="0" y="0"/>
            <wp:positionH relativeFrom="margin">
              <wp:align>right</wp:align>
            </wp:positionH>
            <wp:positionV relativeFrom="paragraph">
              <wp:posOffset>497</wp:posOffset>
            </wp:positionV>
            <wp:extent cx="1969060" cy="900000"/>
            <wp:effectExtent l="0" t="0" r="0" b="0"/>
            <wp:wrapTight wrapText="bothSides">
              <wp:wrapPolygon edited="0">
                <wp:start x="0" y="0"/>
                <wp:lineTo x="0" y="21036"/>
                <wp:lineTo x="21321" y="21036"/>
                <wp:lineTo x="21321" y="0"/>
                <wp:lineTo x="0" y="0"/>
              </wp:wrapPolygon>
            </wp:wrapTight>
            <wp:docPr id="175744188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41886" name="Imagen 1" descr="Diagrama&#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1969060" cy="900000"/>
                    </a:xfrm>
                    <a:prstGeom prst="rect">
                      <a:avLst/>
                    </a:prstGeom>
                  </pic:spPr>
                </pic:pic>
              </a:graphicData>
            </a:graphic>
          </wp:anchor>
        </w:drawing>
      </w:r>
      <w:r w:rsidR="00D34262" w:rsidRPr="007112FB">
        <w:rPr>
          <w:rFonts w:ascii="Raleway" w:hAnsi="Raleway"/>
          <w:sz w:val="20"/>
          <w:szCs w:val="20"/>
          <w:lang w:val="es-MX"/>
        </w:rPr>
        <w:t xml:space="preserve">El fp es la relación entre las potencias activas (P) y aparentes (S), tomando en cuenta que las corrientes y tensiones son señales sinusoidales. Si las señales son perfectamente sinusoidales el fp será igual al </w:t>
      </w:r>
      <m:oMath>
        <m:r>
          <w:rPr>
            <w:rFonts w:ascii="Cambria Math" w:hAnsi="Cambria Math"/>
            <w:sz w:val="20"/>
            <w:szCs w:val="20"/>
          </w:rPr>
          <m:t>cosφ</m:t>
        </m:r>
      </m:oMath>
      <w:r w:rsidR="00D34262" w:rsidRPr="007112FB">
        <w:rPr>
          <w:rFonts w:ascii="Raleway" w:eastAsiaTheme="minorEastAsia" w:hAnsi="Raleway"/>
          <w:sz w:val="20"/>
          <w:szCs w:val="20"/>
          <w:lang w:val="es-MX"/>
        </w:rPr>
        <w:t xml:space="preserve"> o al coseno del ángulo que forman los fasores de i y V.</w:t>
      </w:r>
    </w:p>
    <w:p w14:paraId="0CF7E019" w14:textId="77777777" w:rsidR="00D34262" w:rsidRPr="00A60C17" w:rsidRDefault="00D34262" w:rsidP="00D34262">
      <w:pPr>
        <w:spacing w:line="360" w:lineRule="auto"/>
        <w:jc w:val="center"/>
        <w:rPr>
          <w:rFonts w:ascii="Raleway" w:hAnsi="Raleway"/>
          <w:sz w:val="20"/>
          <w:szCs w:val="20"/>
          <w:lang w:val="es-MX"/>
        </w:rPr>
      </w:pPr>
    </w:p>
    <w:p w14:paraId="1C5CD5EF" w14:textId="77777777" w:rsidR="00D34262" w:rsidRPr="007112FB" w:rsidRDefault="00D34262" w:rsidP="00D34262">
      <w:pPr>
        <w:spacing w:line="360" w:lineRule="auto"/>
        <w:rPr>
          <w:rFonts w:ascii="Raleway" w:hAnsi="Raleway"/>
          <w:sz w:val="20"/>
          <w:szCs w:val="20"/>
          <w:lang w:val="es-MX"/>
        </w:rPr>
      </w:pPr>
      <w:r w:rsidRPr="007112FB">
        <w:rPr>
          <w:rFonts w:ascii="Raleway" w:hAnsi="Raleway"/>
          <w:sz w:val="20"/>
          <w:szCs w:val="20"/>
          <w:lang w:val="es-MX"/>
        </w:rPr>
        <w:t>Pero si la onda no es perfecta aparecería una tercera componente suma de todas las potencias que genera la distorsión D. Suponiendo que hay una Tasa de Distorsión Armónica (THD) alta y como hay corrientes armónicas junto con la tensión a la que está sometido el conductor por el fluyen una potencia, que, si es la única distorsión, su valor sería el total de las distorsiones D.</w:t>
      </w:r>
    </w:p>
    <w:p w14:paraId="3087E3CD" w14:textId="34C6ED6C" w:rsidR="00D34262" w:rsidRPr="007112FB" w:rsidRDefault="000B11BD" w:rsidP="00D34262">
      <w:pPr>
        <w:spacing w:line="360" w:lineRule="auto"/>
        <w:rPr>
          <w:rFonts w:ascii="Raleway" w:hAnsi="Raleway"/>
          <w:sz w:val="20"/>
          <w:szCs w:val="20"/>
          <w:lang w:val="es-MX"/>
        </w:rPr>
      </w:pPr>
      <w:r w:rsidRPr="007112FB">
        <w:rPr>
          <w:noProof/>
          <w:sz w:val="20"/>
          <w:szCs w:val="20"/>
        </w:rPr>
        <w:drawing>
          <wp:anchor distT="0" distB="0" distL="114300" distR="114300" simplePos="0" relativeHeight="251658242" behindDoc="1" locked="0" layoutInCell="1" allowOverlap="1" wp14:anchorId="0451462E" wp14:editId="3CFDF82D">
            <wp:simplePos x="0" y="0"/>
            <wp:positionH relativeFrom="margin">
              <wp:align>center</wp:align>
            </wp:positionH>
            <wp:positionV relativeFrom="paragraph">
              <wp:posOffset>13721</wp:posOffset>
            </wp:positionV>
            <wp:extent cx="1409470" cy="1440000"/>
            <wp:effectExtent l="0" t="0" r="635" b="8255"/>
            <wp:wrapTight wrapText="bothSides">
              <wp:wrapPolygon edited="0">
                <wp:start x="292" y="0"/>
                <wp:lineTo x="0" y="14006"/>
                <wp:lineTo x="0" y="15435"/>
                <wp:lineTo x="292" y="21438"/>
                <wp:lineTo x="21318" y="21438"/>
                <wp:lineTo x="21318" y="0"/>
                <wp:lineTo x="292" y="0"/>
              </wp:wrapPolygon>
            </wp:wrapTight>
            <wp:docPr id="1465261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61769" name=""/>
                    <pic:cNvPicPr/>
                  </pic:nvPicPr>
                  <pic:blipFill>
                    <a:blip r:embed="rId31">
                      <a:extLst>
                        <a:ext uri="{28A0092B-C50C-407E-A947-70E740481C1C}">
                          <a14:useLocalDpi xmlns:a14="http://schemas.microsoft.com/office/drawing/2010/main" val="0"/>
                        </a:ext>
                      </a:extLst>
                    </a:blip>
                    <a:stretch>
                      <a:fillRect/>
                    </a:stretch>
                  </pic:blipFill>
                  <pic:spPr>
                    <a:xfrm>
                      <a:off x="0" y="0"/>
                      <a:ext cx="1409470" cy="1440000"/>
                    </a:xfrm>
                    <a:prstGeom prst="rect">
                      <a:avLst/>
                    </a:prstGeom>
                  </pic:spPr>
                </pic:pic>
              </a:graphicData>
            </a:graphic>
          </wp:anchor>
        </w:drawing>
      </w:r>
    </w:p>
    <w:p w14:paraId="683B0F3B" w14:textId="77777777" w:rsidR="00D34262" w:rsidRPr="007112FB" w:rsidRDefault="00D34262" w:rsidP="00D34262">
      <w:pPr>
        <w:spacing w:line="360" w:lineRule="auto"/>
        <w:rPr>
          <w:rFonts w:ascii="Raleway" w:hAnsi="Raleway"/>
          <w:sz w:val="20"/>
          <w:szCs w:val="20"/>
          <w:lang w:val="es-MX"/>
        </w:rPr>
      </w:pPr>
      <w:r w:rsidRPr="007112FB">
        <w:rPr>
          <w:rFonts w:ascii="Raleway" w:hAnsi="Raleway"/>
          <w:sz w:val="20"/>
          <w:szCs w:val="20"/>
          <w:lang w:val="es-MX"/>
        </w:rPr>
        <w:t xml:space="preserve">Conforme al siguiente </w:t>
      </w:r>
    </w:p>
    <w:p w14:paraId="3CC42985" w14:textId="77777777" w:rsidR="00D34262" w:rsidRPr="007112FB" w:rsidRDefault="00D34262" w:rsidP="00D34262">
      <w:pPr>
        <w:spacing w:line="360" w:lineRule="auto"/>
        <w:rPr>
          <w:rFonts w:ascii="Raleway" w:hAnsi="Raleway"/>
          <w:sz w:val="20"/>
          <w:szCs w:val="20"/>
          <w:lang w:val="es-MX"/>
        </w:rPr>
      </w:pPr>
      <w:r w:rsidRPr="007112FB">
        <w:rPr>
          <w:rFonts w:ascii="Raleway" w:hAnsi="Raleway"/>
          <w:sz w:val="20"/>
          <w:szCs w:val="20"/>
          <w:lang w:val="es-MX"/>
        </w:rPr>
        <w:t>diagrama vectorial:</w:t>
      </w:r>
    </w:p>
    <w:p w14:paraId="4C799A0C" w14:textId="77777777" w:rsidR="00D34262" w:rsidRDefault="00D34262" w:rsidP="00D34262">
      <w:pPr>
        <w:spacing w:line="360" w:lineRule="auto"/>
        <w:rPr>
          <w:rFonts w:ascii="Raleway" w:hAnsi="Raleway"/>
          <w:sz w:val="20"/>
          <w:szCs w:val="20"/>
          <w:lang w:val="es-MX"/>
        </w:rPr>
      </w:pPr>
    </w:p>
    <w:p w14:paraId="309CE595" w14:textId="77777777" w:rsidR="00B9627D" w:rsidRPr="00A60C17" w:rsidRDefault="00B9627D" w:rsidP="00D34262">
      <w:pPr>
        <w:spacing w:line="360" w:lineRule="auto"/>
        <w:rPr>
          <w:rFonts w:ascii="Raleway" w:hAnsi="Raleway"/>
          <w:sz w:val="20"/>
          <w:szCs w:val="20"/>
          <w:lang w:val="es-MX"/>
        </w:rPr>
      </w:pPr>
    </w:p>
    <w:p w14:paraId="7017AA2E" w14:textId="77777777" w:rsidR="00D34262" w:rsidRPr="007112FB" w:rsidRDefault="00D34262" w:rsidP="00D34262">
      <w:pPr>
        <w:spacing w:line="360" w:lineRule="auto"/>
        <w:rPr>
          <w:rFonts w:ascii="Raleway" w:hAnsi="Raleway"/>
          <w:sz w:val="20"/>
          <w:szCs w:val="20"/>
        </w:rPr>
      </w:pPr>
      <w:r w:rsidRPr="007112FB">
        <w:rPr>
          <w:rFonts w:ascii="Raleway" w:hAnsi="Raleway"/>
          <w:sz w:val="20"/>
          <w:szCs w:val="20"/>
          <w:lang w:val="es-MX"/>
        </w:rPr>
        <w:t xml:space="preserve">Conocemos que esta para un circuito inductivo, existen dos componentes y uno de ellos es el vector AB, en fase con la tensión y es una potencia activa vista en la carga. </w:t>
      </w:r>
      <w:r w:rsidRPr="007112FB">
        <w:rPr>
          <w:rFonts w:ascii="Raleway" w:hAnsi="Raleway"/>
          <w:sz w:val="20"/>
          <w:szCs w:val="20"/>
        </w:rPr>
        <w:t>La otra componente AC (atrasada 90°) representa la potencia reactiva.</w:t>
      </w:r>
    </w:p>
    <w:p w14:paraId="56E88F29" w14:textId="77777777" w:rsidR="00D34262" w:rsidRPr="00315385" w:rsidRDefault="00D34262" w:rsidP="00D34262">
      <w:pPr>
        <w:spacing w:line="360" w:lineRule="auto"/>
        <w:rPr>
          <w:rFonts w:ascii="Raleway" w:eastAsiaTheme="minorEastAsia" w:hAnsi="Raleway"/>
          <w:sz w:val="20"/>
          <w:szCs w:val="20"/>
        </w:rPr>
      </w:pPr>
      <m:oMathPara>
        <m:oMath>
          <m:r>
            <w:rPr>
              <w:rFonts w:ascii="Cambria Math" w:hAnsi="Cambria Math"/>
              <w:sz w:val="20"/>
              <w:szCs w:val="20"/>
            </w:rPr>
            <m:t>∴fp=</m:t>
          </m:r>
          <m:f>
            <m:fPr>
              <m:ctrlPr>
                <w:rPr>
                  <w:rFonts w:ascii="Cambria Math" w:hAnsi="Cambria Math"/>
                  <w:i/>
                  <w:sz w:val="20"/>
                  <w:szCs w:val="20"/>
                </w:rPr>
              </m:ctrlPr>
            </m:fPr>
            <m:num>
              <m:r>
                <w:rPr>
                  <w:rFonts w:ascii="Cambria Math" w:hAnsi="Cambria Math"/>
                  <w:sz w:val="20"/>
                  <w:szCs w:val="20"/>
                </w:rPr>
                <m:t>Potencia Activa(P)</m:t>
              </m:r>
            </m:num>
            <m:den>
              <m:r>
                <w:rPr>
                  <w:rFonts w:ascii="Cambria Math" w:hAnsi="Cambria Math"/>
                  <w:sz w:val="20"/>
                  <w:szCs w:val="20"/>
                </w:rPr>
                <m:t>Potencia Aparente (S)</m:t>
              </m:r>
            </m:den>
          </m:f>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V∙I∙cosφ</m:t>
              </m:r>
            </m:num>
            <m:den>
              <m:r>
                <w:rPr>
                  <w:rFonts w:ascii="Cambria Math" w:eastAsiaTheme="minorEastAsia" w:hAnsi="Cambria Math"/>
                  <w:sz w:val="20"/>
                  <w:szCs w:val="20"/>
                </w:rPr>
                <m:t>V∙I</m:t>
              </m:r>
            </m:den>
          </m:f>
          <m:r>
            <w:rPr>
              <w:rFonts w:ascii="Cambria Math" w:eastAsiaTheme="minorEastAsia" w:hAnsi="Cambria Math"/>
              <w:sz w:val="20"/>
              <w:szCs w:val="20"/>
            </w:rPr>
            <m:t>=cosφ</m:t>
          </m:r>
        </m:oMath>
      </m:oMathPara>
    </w:p>
    <w:p w14:paraId="7CCE972A" w14:textId="77777777" w:rsidR="00315385" w:rsidRDefault="00315385" w:rsidP="00D34262">
      <w:pPr>
        <w:spacing w:line="360" w:lineRule="auto"/>
        <w:rPr>
          <w:rFonts w:ascii="Raleway" w:eastAsiaTheme="minorEastAsia" w:hAnsi="Raleway"/>
          <w:sz w:val="20"/>
          <w:szCs w:val="20"/>
        </w:rPr>
      </w:pPr>
    </w:p>
    <w:p w14:paraId="7D95F22F" w14:textId="77777777" w:rsidR="00315385" w:rsidRPr="00315385" w:rsidRDefault="00315385" w:rsidP="006717D0">
      <w:pPr>
        <w:pStyle w:val="ListParagraph"/>
        <w:numPr>
          <w:ilvl w:val="0"/>
          <w:numId w:val="12"/>
        </w:numPr>
        <w:spacing w:line="360" w:lineRule="auto"/>
        <w:rPr>
          <w:rFonts w:ascii="Raleway" w:hAnsi="Raleway"/>
          <w:color w:val="A02B93" w:themeColor="accent5"/>
          <w:u w:val="thick"/>
          <w:lang w:val="es-MX"/>
        </w:rPr>
      </w:pPr>
      <w:r w:rsidRPr="00315385">
        <w:rPr>
          <w:rFonts w:ascii="Raleway" w:hAnsi="Raleway"/>
          <w:color w:val="A02B93" w:themeColor="accent5"/>
          <w:u w:val="thick"/>
          <w:lang w:val="es-MX"/>
        </w:rPr>
        <w:t>Corrección de Factor de Potencia</w:t>
      </w:r>
    </w:p>
    <w:p w14:paraId="7C7900AA" w14:textId="77777777" w:rsidR="00315385" w:rsidRPr="007112FB" w:rsidRDefault="00315385" w:rsidP="00315385">
      <w:pPr>
        <w:spacing w:line="360" w:lineRule="auto"/>
        <w:rPr>
          <w:rFonts w:ascii="Raleway" w:hAnsi="Raleway"/>
          <w:sz w:val="20"/>
          <w:szCs w:val="20"/>
          <w:lang w:val="es-MX"/>
        </w:rPr>
      </w:pPr>
      <w:r w:rsidRPr="007112FB">
        <w:rPr>
          <w:rFonts w:ascii="Raleway" w:hAnsi="Raleway"/>
          <w:sz w:val="20"/>
          <w:szCs w:val="20"/>
          <w:lang w:val="es-MX"/>
        </w:rPr>
        <w:t>Los condensadores pueden ser de gran ayuda al momento de querer recuperar la corriente desperdiciada de los sistemas y a su vez ahorrar dinero en el medidor. Los condensadores de potencia conectados en paralelo con la carga absorben una corriente reactiva de tipo capacitivo que está desfasada 90° en adelanto respecto a la tensión. Esta corriente se halla en oposición de fase con respecto a la corriente reactiva de tipo inductivo de la carga, produciendo su superposición una disminución de la corriente (y potencia) reactiva total de la instalación.</w:t>
      </w:r>
    </w:p>
    <w:p w14:paraId="32C8F9D4" w14:textId="6BDF3813" w:rsidR="00D34262" w:rsidRPr="003A7278" w:rsidRDefault="00315385" w:rsidP="00D34262">
      <w:pPr>
        <w:spacing w:line="360" w:lineRule="auto"/>
        <w:rPr>
          <w:rFonts w:ascii="Raleway" w:hAnsi="Raleway"/>
          <w:sz w:val="20"/>
          <w:szCs w:val="20"/>
          <w:lang w:val="es-MX"/>
        </w:rPr>
      </w:pPr>
      <w:r w:rsidRPr="007112FB">
        <w:rPr>
          <w:rFonts w:ascii="Raleway" w:hAnsi="Raleway"/>
          <w:sz w:val="20"/>
          <w:szCs w:val="20"/>
          <w:lang w:val="es-MX"/>
        </w:rPr>
        <w:t>Conociendo la potencia activa (kW) y el factor de potencia (cos</w:t>
      </w:r>
      <w:r w:rsidRPr="007112FB">
        <w:rPr>
          <w:rFonts w:ascii="Cambria" w:hAnsi="Cambria" w:cs="Cambria"/>
          <w:sz w:val="20"/>
          <w:szCs w:val="20"/>
          <w:lang w:val="es-MX"/>
        </w:rPr>
        <w:t>ϕ</w:t>
      </w:r>
      <w:r w:rsidRPr="007112FB">
        <w:rPr>
          <w:rFonts w:ascii="Raleway" w:hAnsi="Raleway"/>
          <w:sz w:val="20"/>
          <w:szCs w:val="20"/>
          <w:lang w:val="es-MX"/>
        </w:rPr>
        <w:t>1) de una instalación, es por tanto muy sencillo determinar la potencia reactiva (kvar) de condensadores necesaria para aumentar el factor de potencia a un nuevo valor (cos</w:t>
      </w:r>
      <w:r w:rsidRPr="007112FB">
        <w:rPr>
          <w:rFonts w:ascii="Cambria" w:hAnsi="Cambria" w:cs="Cambria"/>
          <w:sz w:val="20"/>
          <w:szCs w:val="20"/>
          <w:lang w:val="es-MX"/>
        </w:rPr>
        <w:t>ϕ</w:t>
      </w:r>
      <w:r w:rsidRPr="007112FB">
        <w:rPr>
          <w:rFonts w:ascii="Raleway" w:hAnsi="Raleway"/>
          <w:sz w:val="20"/>
          <w:szCs w:val="20"/>
          <w:lang w:val="es-MX"/>
        </w:rPr>
        <w:t>2).</w:t>
      </w:r>
    </w:p>
    <w:p w14:paraId="6324FD00" w14:textId="4E8F2153" w:rsidR="00D34262" w:rsidRPr="00315385" w:rsidRDefault="003A7278" w:rsidP="006717D0">
      <w:pPr>
        <w:pStyle w:val="ListParagraph"/>
        <w:numPr>
          <w:ilvl w:val="0"/>
          <w:numId w:val="12"/>
        </w:numPr>
        <w:spacing w:line="360" w:lineRule="auto"/>
        <w:rPr>
          <w:rFonts w:ascii="Raleway" w:hAnsi="Raleway"/>
          <w:color w:val="A02B93" w:themeColor="accent5"/>
          <w:u w:val="thick"/>
          <w:lang w:val="es-MX"/>
        </w:rPr>
      </w:pPr>
      <w:r w:rsidRPr="004673EA">
        <w:rPr>
          <w:noProof/>
        </w:rPr>
        <w:lastRenderedPageBreak/>
        <w:drawing>
          <wp:anchor distT="0" distB="0" distL="114300" distR="114300" simplePos="0" relativeHeight="251658246" behindDoc="1" locked="0" layoutInCell="1" allowOverlap="1" wp14:anchorId="7626A94A" wp14:editId="1CEC8928">
            <wp:simplePos x="0" y="0"/>
            <wp:positionH relativeFrom="column">
              <wp:posOffset>-6454</wp:posOffset>
            </wp:positionH>
            <wp:positionV relativeFrom="paragraph">
              <wp:posOffset>253754</wp:posOffset>
            </wp:positionV>
            <wp:extent cx="2282190" cy="1079500"/>
            <wp:effectExtent l="0" t="0" r="3810" b="6350"/>
            <wp:wrapTight wrapText="bothSides">
              <wp:wrapPolygon edited="0">
                <wp:start x="0" y="0"/>
                <wp:lineTo x="0" y="21346"/>
                <wp:lineTo x="21456" y="21346"/>
                <wp:lineTo x="21456" y="0"/>
                <wp:lineTo x="0" y="0"/>
              </wp:wrapPolygon>
            </wp:wrapTight>
            <wp:docPr id="1109071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71924" name=""/>
                    <pic:cNvPicPr/>
                  </pic:nvPicPr>
                  <pic:blipFill>
                    <a:blip r:embed="rId32">
                      <a:extLst>
                        <a:ext uri="{28A0092B-C50C-407E-A947-70E740481C1C}">
                          <a14:useLocalDpi xmlns:a14="http://schemas.microsoft.com/office/drawing/2010/main" val="0"/>
                        </a:ext>
                      </a:extLst>
                    </a:blip>
                    <a:stretch>
                      <a:fillRect/>
                    </a:stretch>
                  </pic:blipFill>
                  <pic:spPr>
                    <a:xfrm>
                      <a:off x="0" y="0"/>
                      <a:ext cx="2282190" cy="1079500"/>
                    </a:xfrm>
                    <a:prstGeom prst="rect">
                      <a:avLst/>
                    </a:prstGeom>
                  </pic:spPr>
                </pic:pic>
              </a:graphicData>
            </a:graphic>
            <wp14:sizeRelH relativeFrom="margin">
              <wp14:pctWidth>0</wp14:pctWidth>
            </wp14:sizeRelH>
            <wp14:sizeRelV relativeFrom="margin">
              <wp14:pctHeight>0</wp14:pctHeight>
            </wp14:sizeRelV>
          </wp:anchor>
        </w:drawing>
      </w:r>
      <w:r w:rsidR="00D34262" w:rsidRPr="00315385">
        <w:rPr>
          <w:rFonts w:ascii="Raleway" w:hAnsi="Raleway"/>
          <w:color w:val="A02B93" w:themeColor="accent5"/>
          <w:u w:val="thick"/>
          <w:lang w:val="es-MX"/>
        </w:rPr>
        <w:t>¿Por qué existe el bajo fp?</w:t>
      </w:r>
    </w:p>
    <w:p w14:paraId="0DA3A592" w14:textId="2B82F507" w:rsidR="003A7278" w:rsidRPr="00BC01A1" w:rsidRDefault="000B11BD" w:rsidP="000B11BD">
      <w:pPr>
        <w:spacing w:line="360" w:lineRule="auto"/>
        <w:rPr>
          <w:rFonts w:ascii="Raleway" w:hAnsi="Raleway"/>
          <w:sz w:val="20"/>
          <w:szCs w:val="20"/>
          <w:lang w:val="es-MX"/>
        </w:rPr>
      </w:pPr>
      <w:r w:rsidRPr="007112FB">
        <w:rPr>
          <w:rFonts w:ascii="Raleway" w:hAnsi="Raleway"/>
          <w:sz w:val="20"/>
          <w:szCs w:val="20"/>
          <w:lang w:val="es-MX"/>
        </w:rPr>
        <w:t>La potencia reactiva es necesaria para producir el flujo electromagnético que pone en funcionamiento elementos como: motores, transformadores, lámparas fluorescentes, equipos de refrigeración, etc</w:t>
      </w:r>
      <w:r w:rsidR="003A7278">
        <w:rPr>
          <w:rFonts w:ascii="Raleway" w:hAnsi="Raleway"/>
          <w:sz w:val="20"/>
          <w:szCs w:val="20"/>
          <w:lang w:val="es-MX"/>
        </w:rPr>
        <w:t>.</w:t>
      </w:r>
    </w:p>
    <w:p w14:paraId="491CCB7D" w14:textId="77777777" w:rsidR="004D4A22" w:rsidRPr="008E5233" w:rsidRDefault="004D4A22" w:rsidP="00D34262">
      <w:pPr>
        <w:spacing w:line="360" w:lineRule="auto"/>
        <w:rPr>
          <w:rFonts w:ascii="Raleway" w:hAnsi="Raleway"/>
          <w:i/>
          <w:iCs/>
          <w:sz w:val="20"/>
          <w:szCs w:val="20"/>
          <w:lang w:val="es-MX"/>
        </w:rPr>
      </w:pPr>
    </w:p>
    <w:p w14:paraId="431AAA2C" w14:textId="77777777" w:rsidR="00D34262" w:rsidRPr="007112FB" w:rsidRDefault="00D34262" w:rsidP="00D34262">
      <w:pPr>
        <w:spacing w:line="360" w:lineRule="auto"/>
        <w:rPr>
          <w:rFonts w:ascii="Raleway" w:hAnsi="Raleway"/>
          <w:color w:val="A02B93" w:themeColor="accent5"/>
          <w:sz w:val="20"/>
          <w:szCs w:val="20"/>
          <w:u w:val="thick"/>
          <w:lang w:val="es-MX"/>
        </w:rPr>
      </w:pPr>
      <w:r w:rsidRPr="007112FB">
        <w:rPr>
          <w:rFonts w:ascii="Raleway" w:hAnsi="Raleway"/>
          <w:i/>
          <w:iCs/>
          <w:sz w:val="20"/>
          <w:szCs w:val="20"/>
        </w:rPr>
        <w:t>Principales consecuencias:</w:t>
      </w:r>
    </w:p>
    <w:tbl>
      <w:tblPr>
        <w:tblStyle w:val="GridTable4-Accent5"/>
        <w:tblW w:w="0" w:type="auto"/>
        <w:jc w:val="center"/>
        <w:tblLook w:val="04A0" w:firstRow="1" w:lastRow="0" w:firstColumn="1" w:lastColumn="0" w:noHBand="0" w:noVBand="1"/>
      </w:tblPr>
      <w:tblGrid>
        <w:gridCol w:w="1984"/>
        <w:gridCol w:w="7032"/>
      </w:tblGrid>
      <w:tr w:rsidR="00D34262" w:rsidRPr="007112FB" w14:paraId="39487470"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0FF2908" w14:textId="77777777" w:rsidR="00D34262" w:rsidRPr="007112FB" w:rsidRDefault="00D34262">
            <w:pPr>
              <w:spacing w:line="360" w:lineRule="auto"/>
              <w:jc w:val="center"/>
              <w:rPr>
                <w:rFonts w:ascii="Raleway" w:hAnsi="Raleway"/>
                <w:sz w:val="20"/>
                <w:szCs w:val="20"/>
              </w:rPr>
            </w:pPr>
            <w:r w:rsidRPr="007112FB">
              <w:rPr>
                <w:rFonts w:ascii="Raleway" w:hAnsi="Raleway"/>
                <w:sz w:val="20"/>
                <w:szCs w:val="20"/>
              </w:rPr>
              <w:t>Consecuencia</w:t>
            </w:r>
          </w:p>
        </w:tc>
        <w:tc>
          <w:tcPr>
            <w:tcW w:w="0" w:type="auto"/>
            <w:vAlign w:val="center"/>
          </w:tcPr>
          <w:p w14:paraId="07D609F3" w14:textId="77777777" w:rsidR="00D34262" w:rsidRPr="007112FB" w:rsidRDefault="00D34262">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rPr>
            </w:pPr>
            <w:r w:rsidRPr="007112FB">
              <w:rPr>
                <w:rFonts w:ascii="Raleway" w:hAnsi="Raleway"/>
                <w:sz w:val="20"/>
                <w:szCs w:val="20"/>
              </w:rPr>
              <w:t>Razón</w:t>
            </w:r>
          </w:p>
        </w:tc>
      </w:tr>
      <w:tr w:rsidR="00D34262" w:rsidRPr="008E5233" w14:paraId="7D2AE13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A7B944" w14:textId="77777777" w:rsidR="00D34262" w:rsidRPr="007112FB" w:rsidRDefault="00D34262">
            <w:pPr>
              <w:spacing w:line="360" w:lineRule="auto"/>
              <w:jc w:val="center"/>
              <w:rPr>
                <w:rFonts w:ascii="Raleway" w:hAnsi="Raleway"/>
                <w:sz w:val="20"/>
                <w:szCs w:val="20"/>
              </w:rPr>
            </w:pPr>
            <w:r w:rsidRPr="007112FB">
              <w:rPr>
                <w:rFonts w:ascii="Raleway" w:hAnsi="Raleway"/>
                <w:sz w:val="20"/>
                <w:szCs w:val="20"/>
              </w:rPr>
              <w:t>Aumento en la corriente</w:t>
            </w:r>
          </w:p>
        </w:tc>
        <w:tc>
          <w:tcPr>
            <w:tcW w:w="0" w:type="auto"/>
            <w:vAlign w:val="center"/>
          </w:tcPr>
          <w:p w14:paraId="5C7B319B" w14:textId="77777777" w:rsidR="00D34262" w:rsidRPr="007112FB" w:rsidRDefault="00D34262">
            <w:pPr>
              <w:spacing w:line="360" w:lineRule="auto"/>
              <w:cnfStyle w:val="000000100000" w:firstRow="0" w:lastRow="0" w:firstColumn="0" w:lastColumn="0" w:oddVBand="0" w:evenVBand="0" w:oddHBand="1" w:evenHBand="0" w:firstRowFirstColumn="0" w:firstRowLastColumn="0" w:lastRowFirstColumn="0" w:lastRowLastColumn="0"/>
              <w:rPr>
                <w:rFonts w:ascii="Raleway" w:eastAsiaTheme="minorEastAsia" w:hAnsi="Raleway"/>
                <w:sz w:val="20"/>
                <w:szCs w:val="20"/>
              </w:rPr>
            </w:pPr>
            <w:r w:rsidRPr="007112FB">
              <w:rPr>
                <w:rFonts w:ascii="Raleway" w:eastAsiaTheme="minorEastAsia" w:hAnsi="Raleway"/>
                <w:sz w:val="20"/>
                <w:szCs w:val="20"/>
              </w:rPr>
              <w:t>Incrementan perdidas por efecto Joule (función del cuadrado de la corriente). Como los cables entre el medidor y el usuario o los dispositivos de operación y protección.</w:t>
            </w:r>
          </w:p>
        </w:tc>
      </w:tr>
      <w:tr w:rsidR="00D34262" w:rsidRPr="008E5233" w14:paraId="258A817E"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0F2058" w14:textId="77777777" w:rsidR="00D34262" w:rsidRPr="007112FB" w:rsidRDefault="00D34262">
            <w:pPr>
              <w:spacing w:line="360" w:lineRule="auto"/>
              <w:jc w:val="center"/>
              <w:rPr>
                <w:rFonts w:ascii="Raleway" w:hAnsi="Raleway"/>
                <w:sz w:val="20"/>
                <w:szCs w:val="20"/>
              </w:rPr>
            </w:pPr>
            <w:r w:rsidRPr="007112FB">
              <w:rPr>
                <w:rFonts w:ascii="Raleway" w:hAnsi="Raleway"/>
                <w:sz w:val="20"/>
                <w:szCs w:val="20"/>
              </w:rPr>
              <w:t>Aumento en la caída de tensión</w:t>
            </w:r>
          </w:p>
        </w:tc>
        <w:tc>
          <w:tcPr>
            <w:tcW w:w="0" w:type="auto"/>
            <w:vAlign w:val="center"/>
          </w:tcPr>
          <w:p w14:paraId="6C58CBAC" w14:textId="77777777" w:rsidR="00D34262" w:rsidRPr="007112FB" w:rsidRDefault="00D34262">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0"/>
                <w:szCs w:val="20"/>
              </w:rPr>
            </w:pPr>
            <w:r w:rsidRPr="007112FB">
              <w:rPr>
                <w:rFonts w:ascii="Raleway" w:hAnsi="Raleway"/>
                <w:sz w:val="20"/>
                <w:szCs w:val="20"/>
              </w:rPr>
              <w:t>Resultando en un insuficiente suministro de potencia a las cargas, estas sufren una reducción en su potencia de salida, esta caída de tensión afecta a los embobinados de transformadores, cables de alimentación y sistemas de protección y control</w:t>
            </w:r>
          </w:p>
        </w:tc>
      </w:tr>
    </w:tbl>
    <w:p w14:paraId="1ADAD162" w14:textId="77777777" w:rsidR="005F4FB7" w:rsidRDefault="005F4FB7" w:rsidP="004D4A22">
      <w:pPr>
        <w:spacing w:line="360" w:lineRule="auto"/>
        <w:rPr>
          <w:rFonts w:ascii="Raleway" w:hAnsi="Raleway"/>
          <w:sz w:val="20"/>
          <w:szCs w:val="20"/>
          <w:lang w:val="es-MX"/>
        </w:rPr>
      </w:pPr>
    </w:p>
    <w:p w14:paraId="2081D531" w14:textId="77777777" w:rsidR="004D4A22" w:rsidRPr="004D4A22" w:rsidRDefault="004D4A22" w:rsidP="0021118F">
      <w:pPr>
        <w:spacing w:line="240" w:lineRule="auto"/>
        <w:rPr>
          <w:rFonts w:ascii="Raleway" w:hAnsi="Raleway"/>
          <w:sz w:val="20"/>
          <w:szCs w:val="20"/>
          <w:lang w:val="es-MX"/>
        </w:rPr>
      </w:pPr>
      <w:r w:rsidRPr="004D4A22">
        <w:rPr>
          <w:rFonts w:ascii="Raleway" w:hAnsi="Raleway"/>
          <w:sz w:val="20"/>
          <w:szCs w:val="20"/>
          <w:lang w:val="es-MX"/>
        </w:rPr>
        <w:t>El factor de potencia se encuentra muy ligado al consumo de energía que se hace en un</w:t>
      </w:r>
    </w:p>
    <w:p w14:paraId="2FDC71E6" w14:textId="77777777" w:rsidR="004D4A22" w:rsidRPr="004D4A22" w:rsidRDefault="004D4A22" w:rsidP="0021118F">
      <w:pPr>
        <w:spacing w:line="240" w:lineRule="auto"/>
        <w:rPr>
          <w:rFonts w:ascii="Raleway" w:hAnsi="Raleway"/>
          <w:sz w:val="20"/>
          <w:szCs w:val="20"/>
          <w:lang w:val="es-MX"/>
        </w:rPr>
      </w:pPr>
      <w:r w:rsidRPr="004D4A22">
        <w:rPr>
          <w:rFonts w:ascii="Raleway" w:hAnsi="Raleway"/>
          <w:sz w:val="20"/>
          <w:szCs w:val="20"/>
          <w:lang w:val="es-MX"/>
        </w:rPr>
        <w:t>sistema. Ya que relaciona a la potencia aparente y activa, y de forma indirecta determina el</w:t>
      </w:r>
    </w:p>
    <w:p w14:paraId="370A47C4" w14:textId="77777777" w:rsidR="004D4A22" w:rsidRPr="004D4A22" w:rsidRDefault="004D4A22" w:rsidP="0021118F">
      <w:pPr>
        <w:spacing w:line="240" w:lineRule="auto"/>
        <w:rPr>
          <w:rFonts w:ascii="Raleway" w:hAnsi="Raleway"/>
          <w:sz w:val="20"/>
          <w:szCs w:val="20"/>
          <w:lang w:val="es-MX"/>
        </w:rPr>
      </w:pPr>
      <w:r w:rsidRPr="004D4A22">
        <w:rPr>
          <w:rFonts w:ascii="Raleway" w:hAnsi="Raleway"/>
          <w:sz w:val="20"/>
          <w:szCs w:val="20"/>
          <w:lang w:val="es-MX"/>
        </w:rPr>
        <w:t>valor de la potencia reactiva, permite observar cuánta energía no se está aplicando en el</w:t>
      </w:r>
    </w:p>
    <w:p w14:paraId="2070016C" w14:textId="77777777" w:rsidR="004D4A22" w:rsidRPr="004D4A22" w:rsidRDefault="004D4A22" w:rsidP="0021118F">
      <w:pPr>
        <w:spacing w:line="240" w:lineRule="auto"/>
        <w:rPr>
          <w:rFonts w:ascii="Raleway" w:hAnsi="Raleway"/>
          <w:sz w:val="20"/>
          <w:szCs w:val="20"/>
          <w:lang w:val="es-MX"/>
        </w:rPr>
      </w:pPr>
      <w:r w:rsidRPr="004D4A22">
        <w:rPr>
          <w:rFonts w:ascii="Raleway" w:hAnsi="Raleway"/>
          <w:sz w:val="20"/>
          <w:szCs w:val="20"/>
          <w:lang w:val="es-MX"/>
        </w:rPr>
        <w:t>trabajo útil, sino que se queda almacenada en campos eléctricos y magnéticos para mantener</w:t>
      </w:r>
    </w:p>
    <w:p w14:paraId="03F35033" w14:textId="77777777" w:rsidR="004D4A22" w:rsidRPr="004D4A22" w:rsidRDefault="004D4A22" w:rsidP="0021118F">
      <w:pPr>
        <w:spacing w:line="240" w:lineRule="auto"/>
        <w:rPr>
          <w:rFonts w:ascii="Raleway" w:hAnsi="Raleway"/>
          <w:sz w:val="20"/>
          <w:szCs w:val="20"/>
          <w:lang w:val="es-MX"/>
        </w:rPr>
      </w:pPr>
      <w:r w:rsidRPr="004D4A22">
        <w:rPr>
          <w:rFonts w:ascii="Raleway" w:hAnsi="Raleway"/>
          <w:sz w:val="20"/>
          <w:szCs w:val="20"/>
          <w:lang w:val="es-MX"/>
        </w:rPr>
        <w:t>al circuito. Hay que recordar que la potencia reactiva está dedicada a la generación de campos</w:t>
      </w:r>
    </w:p>
    <w:p w14:paraId="28585E57" w14:textId="77777777" w:rsidR="004D4A22" w:rsidRPr="004D4A22" w:rsidRDefault="004D4A22" w:rsidP="0021118F">
      <w:pPr>
        <w:spacing w:line="240" w:lineRule="auto"/>
        <w:rPr>
          <w:rFonts w:ascii="Raleway" w:hAnsi="Raleway"/>
          <w:sz w:val="20"/>
          <w:szCs w:val="20"/>
          <w:lang w:val="es-MX"/>
        </w:rPr>
      </w:pPr>
      <w:r w:rsidRPr="004D4A22">
        <w:rPr>
          <w:rFonts w:ascii="Raleway" w:hAnsi="Raleway"/>
          <w:sz w:val="20"/>
          <w:szCs w:val="20"/>
          <w:lang w:val="es-MX"/>
        </w:rPr>
        <w:t>magnéticos y al almacenamiento de campos eléctricos que no produce ningún trabajo, como</w:t>
      </w:r>
    </w:p>
    <w:p w14:paraId="6127F0B7" w14:textId="77777777" w:rsidR="004D4A22" w:rsidRPr="004D4A22" w:rsidRDefault="004D4A22" w:rsidP="0021118F">
      <w:pPr>
        <w:spacing w:line="240" w:lineRule="auto"/>
        <w:rPr>
          <w:rFonts w:ascii="Raleway" w:hAnsi="Raleway"/>
          <w:sz w:val="20"/>
          <w:szCs w:val="20"/>
          <w:lang w:val="es-MX"/>
        </w:rPr>
      </w:pPr>
      <w:r w:rsidRPr="004D4A22">
        <w:rPr>
          <w:rFonts w:ascii="Raleway" w:hAnsi="Raleway"/>
          <w:sz w:val="20"/>
          <w:szCs w:val="20"/>
          <w:lang w:val="es-MX"/>
        </w:rPr>
        <w:t>se puede observar en motores o transformadores que tienen que compensar su potencia activa</w:t>
      </w:r>
    </w:p>
    <w:p w14:paraId="544A96C3" w14:textId="77777777" w:rsidR="004D4A22" w:rsidRPr="004D4A22" w:rsidRDefault="004D4A22" w:rsidP="0021118F">
      <w:pPr>
        <w:spacing w:line="240" w:lineRule="auto"/>
        <w:rPr>
          <w:rFonts w:ascii="Raleway" w:hAnsi="Raleway"/>
          <w:sz w:val="20"/>
          <w:szCs w:val="20"/>
          <w:lang w:val="es-MX"/>
        </w:rPr>
      </w:pPr>
      <w:r w:rsidRPr="004D4A22">
        <w:rPr>
          <w:rFonts w:ascii="Raleway" w:hAnsi="Raleway"/>
          <w:sz w:val="20"/>
          <w:szCs w:val="20"/>
          <w:lang w:val="es-MX"/>
        </w:rPr>
        <w:t>con una cantidad de potencia reactiva, de modo que la potencia aparente se verá</w:t>
      </w:r>
    </w:p>
    <w:p w14:paraId="4C86A176" w14:textId="77777777" w:rsidR="004D4A22" w:rsidRPr="004D4A22" w:rsidRDefault="004D4A22" w:rsidP="0021118F">
      <w:pPr>
        <w:spacing w:line="240" w:lineRule="auto"/>
        <w:rPr>
          <w:rFonts w:ascii="Raleway" w:hAnsi="Raleway"/>
          <w:sz w:val="20"/>
          <w:szCs w:val="20"/>
          <w:lang w:val="es-MX"/>
        </w:rPr>
      </w:pPr>
      <w:r w:rsidRPr="004D4A22">
        <w:rPr>
          <w:rFonts w:ascii="Raleway" w:hAnsi="Raleway"/>
          <w:sz w:val="20"/>
          <w:szCs w:val="20"/>
          <w:lang w:val="es-MX"/>
        </w:rPr>
        <w:t>incrementada debido a su componente vertical, mientras que su componente horizontal se</w:t>
      </w:r>
    </w:p>
    <w:p w14:paraId="4350569F" w14:textId="63ED17E9" w:rsidR="004D4A22" w:rsidRDefault="004D4A22" w:rsidP="0021118F">
      <w:pPr>
        <w:spacing w:line="240" w:lineRule="auto"/>
        <w:rPr>
          <w:rFonts w:ascii="Raleway" w:hAnsi="Raleway"/>
          <w:sz w:val="20"/>
          <w:szCs w:val="20"/>
          <w:lang w:val="es-MX"/>
        </w:rPr>
      </w:pPr>
      <w:r w:rsidRPr="004D4A22">
        <w:rPr>
          <w:rFonts w:ascii="Raleway" w:hAnsi="Raleway"/>
          <w:sz w:val="20"/>
          <w:szCs w:val="20"/>
          <w:lang w:val="es-MX"/>
        </w:rPr>
        <w:t>mantiene estática.</w:t>
      </w:r>
    </w:p>
    <w:p w14:paraId="378362CD" w14:textId="77777777" w:rsidR="0021118F" w:rsidRPr="00D34262" w:rsidRDefault="0021118F" w:rsidP="0021118F">
      <w:pPr>
        <w:spacing w:line="240" w:lineRule="auto"/>
        <w:rPr>
          <w:rFonts w:ascii="Raleway" w:hAnsi="Raleway"/>
          <w:sz w:val="20"/>
          <w:szCs w:val="20"/>
          <w:lang w:val="es-MX"/>
        </w:rPr>
      </w:pPr>
    </w:p>
    <w:p w14:paraId="670F856C" w14:textId="2FA957EF" w:rsidR="000C2C55" w:rsidRDefault="7F88CFCD" w:rsidP="00DB3B7C">
      <w:pPr>
        <w:pStyle w:val="Heading2"/>
        <w:spacing w:line="360" w:lineRule="auto"/>
        <w:rPr>
          <w:rFonts w:ascii="Raleway" w:hAnsi="Raleway"/>
          <w:i/>
          <w:iCs/>
          <w:color w:val="7030A0"/>
          <w:sz w:val="28"/>
          <w:szCs w:val="28"/>
          <w:lang w:val="es-MX"/>
        </w:rPr>
      </w:pPr>
      <w:bookmarkStart w:id="9" w:name="_Toc208777549"/>
      <w:r w:rsidRPr="00E71E12">
        <w:rPr>
          <w:rFonts w:ascii="Raleway" w:hAnsi="Raleway"/>
          <w:i/>
          <w:iCs/>
          <w:color w:val="7030A0"/>
          <w:sz w:val="28"/>
          <w:szCs w:val="28"/>
          <w:lang w:val="es-MX"/>
        </w:rPr>
        <w:t>Procedimiento</w:t>
      </w:r>
      <w:bookmarkEnd w:id="9"/>
      <w:r w:rsidRPr="00E71E12">
        <w:rPr>
          <w:rFonts w:ascii="Raleway" w:hAnsi="Raleway"/>
          <w:i/>
          <w:iCs/>
          <w:color w:val="7030A0"/>
          <w:sz w:val="28"/>
          <w:szCs w:val="28"/>
          <w:lang w:val="es-MX"/>
        </w:rPr>
        <w:t xml:space="preserve">   </w:t>
      </w:r>
    </w:p>
    <w:p w14:paraId="6E668F8D" w14:textId="77777777" w:rsidR="00346D81" w:rsidRPr="002E0957" w:rsidRDefault="00346D81" w:rsidP="00ED7899">
      <w:pPr>
        <w:spacing w:line="360" w:lineRule="auto"/>
        <w:rPr>
          <w:rFonts w:ascii="Raleway" w:hAnsi="Raleway"/>
          <w:color w:val="C00000"/>
          <w:u w:val="single"/>
          <w:lang w:val="es-MX"/>
        </w:rPr>
      </w:pPr>
      <w:r w:rsidRPr="002E0957">
        <w:rPr>
          <w:rFonts w:ascii="Raleway" w:hAnsi="Raleway"/>
          <w:color w:val="C00000"/>
          <w:u w:val="single"/>
          <w:lang w:val="es-MX"/>
        </w:rPr>
        <w:t>Actividad 1:</w:t>
      </w:r>
    </w:p>
    <w:p w14:paraId="401355C8" w14:textId="60E3C5AF" w:rsidR="00225FD5" w:rsidRPr="002E0957" w:rsidRDefault="003401A3" w:rsidP="006717D0">
      <w:pPr>
        <w:pStyle w:val="ListParagraph"/>
        <w:numPr>
          <w:ilvl w:val="0"/>
          <w:numId w:val="5"/>
        </w:numPr>
        <w:spacing w:line="360" w:lineRule="auto"/>
        <w:rPr>
          <w:rFonts w:ascii="Raleway" w:hAnsi="Raleway"/>
          <w:sz w:val="20"/>
          <w:szCs w:val="20"/>
          <w:lang w:val="es-MX"/>
        </w:rPr>
      </w:pPr>
      <w:r w:rsidRPr="002E0957">
        <w:rPr>
          <w:rFonts w:ascii="Raleway" w:hAnsi="Raleway"/>
          <w:sz w:val="20"/>
          <w:szCs w:val="20"/>
          <w:lang w:val="es-MX"/>
        </w:rPr>
        <w:t>Inicialmente</w:t>
      </w:r>
      <w:r w:rsidR="00D6418C" w:rsidRPr="002E0957">
        <w:rPr>
          <w:rFonts w:ascii="Raleway" w:hAnsi="Raleway"/>
          <w:sz w:val="20"/>
          <w:szCs w:val="20"/>
          <w:lang w:val="es-MX"/>
        </w:rPr>
        <w:t xml:space="preserve"> se </w:t>
      </w:r>
      <w:r w:rsidR="005F2B3C" w:rsidRPr="002E0957">
        <w:rPr>
          <w:rFonts w:ascii="Raleway" w:hAnsi="Raleway"/>
          <w:sz w:val="20"/>
          <w:szCs w:val="20"/>
          <w:lang w:val="es-MX"/>
        </w:rPr>
        <w:t>utilizó</w:t>
      </w:r>
      <w:r w:rsidR="00D6418C" w:rsidRPr="002E0957">
        <w:rPr>
          <w:rFonts w:ascii="Raleway" w:hAnsi="Raleway"/>
          <w:sz w:val="20"/>
          <w:szCs w:val="20"/>
          <w:lang w:val="es-MX"/>
        </w:rPr>
        <w:t xml:space="preserve"> </w:t>
      </w:r>
      <w:r w:rsidR="00AA76E9" w:rsidRPr="002E0957">
        <w:rPr>
          <w:rFonts w:ascii="Raleway" w:hAnsi="Raleway"/>
          <w:sz w:val="20"/>
          <w:szCs w:val="20"/>
          <w:lang w:val="es-MX"/>
        </w:rPr>
        <w:t xml:space="preserve">un banco de cargas </w:t>
      </w:r>
      <w:r w:rsidR="006C38C8" w:rsidRPr="002E0957">
        <w:rPr>
          <w:rFonts w:ascii="Raleway" w:hAnsi="Raleway"/>
          <w:sz w:val="20"/>
          <w:szCs w:val="20"/>
          <w:lang w:val="es-MX"/>
        </w:rPr>
        <w:t>trifásico</w:t>
      </w:r>
      <w:r w:rsidR="00AA76E9" w:rsidRPr="002E0957">
        <w:rPr>
          <w:rFonts w:ascii="Raleway" w:hAnsi="Raleway"/>
          <w:sz w:val="20"/>
          <w:szCs w:val="20"/>
          <w:lang w:val="es-MX"/>
        </w:rPr>
        <w:t xml:space="preserve"> con </w:t>
      </w:r>
      <w:r w:rsidR="005F2B3C" w:rsidRPr="002E0957">
        <w:rPr>
          <w:rFonts w:ascii="Raleway" w:hAnsi="Raleway"/>
          <w:sz w:val="20"/>
          <w:szCs w:val="20"/>
          <w:lang w:val="es-MX"/>
        </w:rPr>
        <w:t>módulos</w:t>
      </w:r>
      <w:r w:rsidR="00AA76E9" w:rsidRPr="002E0957">
        <w:rPr>
          <w:rFonts w:ascii="Raleway" w:hAnsi="Raleway"/>
          <w:sz w:val="20"/>
          <w:szCs w:val="20"/>
          <w:lang w:val="es-MX"/>
        </w:rPr>
        <w:t xml:space="preserve"> de capacitores ajustables </w:t>
      </w:r>
      <w:r w:rsidR="003825AC" w:rsidRPr="002E0957">
        <w:rPr>
          <w:rFonts w:ascii="Raleway" w:hAnsi="Raleway"/>
          <w:sz w:val="20"/>
          <w:szCs w:val="20"/>
          <w:lang w:val="es-MX"/>
        </w:rPr>
        <w:t xml:space="preserve">y un </w:t>
      </w:r>
      <w:r w:rsidR="006C38C8" w:rsidRPr="002E0957">
        <w:rPr>
          <w:rFonts w:ascii="Raleway" w:hAnsi="Raleway"/>
          <w:sz w:val="20"/>
          <w:szCs w:val="20"/>
          <w:lang w:val="es-MX"/>
        </w:rPr>
        <w:t>multímetro</w:t>
      </w:r>
      <w:r w:rsidR="003825AC" w:rsidRPr="002E0957">
        <w:rPr>
          <w:rFonts w:ascii="Raleway" w:hAnsi="Raleway"/>
          <w:sz w:val="20"/>
          <w:szCs w:val="20"/>
          <w:lang w:val="es-MX"/>
        </w:rPr>
        <w:t xml:space="preserve"> digital de tipo gancho.</w:t>
      </w:r>
    </w:p>
    <w:p w14:paraId="4A10B201" w14:textId="6DEE009B" w:rsidR="003825AC" w:rsidRPr="002E0957" w:rsidRDefault="003825AC" w:rsidP="006717D0">
      <w:pPr>
        <w:pStyle w:val="ListParagraph"/>
        <w:numPr>
          <w:ilvl w:val="0"/>
          <w:numId w:val="5"/>
        </w:numPr>
        <w:spacing w:line="360" w:lineRule="auto"/>
        <w:rPr>
          <w:rFonts w:ascii="Raleway" w:hAnsi="Raleway"/>
          <w:sz w:val="20"/>
          <w:szCs w:val="20"/>
          <w:lang w:val="es-MX"/>
        </w:rPr>
      </w:pPr>
      <w:r w:rsidRPr="002E0957">
        <w:rPr>
          <w:rFonts w:ascii="Raleway" w:hAnsi="Raleway"/>
          <w:sz w:val="20"/>
          <w:szCs w:val="20"/>
          <w:lang w:val="es-MX"/>
        </w:rPr>
        <w:t xml:space="preserve">Se conecto la fuente </w:t>
      </w:r>
      <w:r w:rsidR="006C38C8" w:rsidRPr="002E0957">
        <w:rPr>
          <w:rFonts w:ascii="Raleway" w:hAnsi="Raleway"/>
          <w:sz w:val="20"/>
          <w:szCs w:val="20"/>
          <w:lang w:val="es-MX"/>
        </w:rPr>
        <w:t>trifásica</w:t>
      </w:r>
      <w:r w:rsidRPr="002E0957">
        <w:rPr>
          <w:rFonts w:ascii="Raleway" w:hAnsi="Raleway"/>
          <w:sz w:val="20"/>
          <w:szCs w:val="20"/>
          <w:lang w:val="es-MX"/>
        </w:rPr>
        <w:t xml:space="preserve"> al banco de cargas </w:t>
      </w:r>
    </w:p>
    <w:p w14:paraId="371C44AC" w14:textId="6EF76ADB" w:rsidR="007563D4" w:rsidRPr="002E0957" w:rsidRDefault="007563D4" w:rsidP="006717D0">
      <w:pPr>
        <w:pStyle w:val="ListParagraph"/>
        <w:numPr>
          <w:ilvl w:val="0"/>
          <w:numId w:val="5"/>
        </w:numPr>
        <w:spacing w:line="360" w:lineRule="auto"/>
        <w:rPr>
          <w:rFonts w:ascii="Raleway" w:hAnsi="Raleway"/>
          <w:sz w:val="20"/>
          <w:szCs w:val="20"/>
          <w:lang w:val="es-MX"/>
        </w:rPr>
      </w:pPr>
      <w:r w:rsidRPr="002E0957">
        <w:rPr>
          <w:rFonts w:ascii="Raleway" w:hAnsi="Raleway"/>
          <w:sz w:val="20"/>
          <w:szCs w:val="20"/>
          <w:lang w:val="es-MX"/>
        </w:rPr>
        <w:t xml:space="preserve">Se realizo el cableado </w:t>
      </w:r>
      <w:r w:rsidR="006C38C8" w:rsidRPr="002E0957">
        <w:rPr>
          <w:rFonts w:ascii="Raleway" w:hAnsi="Raleway"/>
          <w:sz w:val="20"/>
          <w:szCs w:val="20"/>
          <w:lang w:val="es-MX"/>
        </w:rPr>
        <w:t>trifásico</w:t>
      </w:r>
      <w:r w:rsidRPr="002E0957">
        <w:rPr>
          <w:rFonts w:ascii="Raleway" w:hAnsi="Raleway"/>
          <w:sz w:val="20"/>
          <w:szCs w:val="20"/>
          <w:lang w:val="es-MX"/>
        </w:rPr>
        <w:t xml:space="preserve"> entre las fases A,B,C y el neutro</w:t>
      </w:r>
      <w:r w:rsidR="00677A92" w:rsidRPr="002E0957">
        <w:rPr>
          <w:rFonts w:ascii="Raleway" w:hAnsi="Raleway"/>
          <w:sz w:val="20"/>
          <w:szCs w:val="20"/>
          <w:lang w:val="es-MX"/>
        </w:rPr>
        <w:t xml:space="preserve">, asegurando una polaridad correcta </w:t>
      </w:r>
    </w:p>
    <w:p w14:paraId="33D2D20E" w14:textId="5AA778D3" w:rsidR="003825AC" w:rsidRPr="002E0957" w:rsidRDefault="00677A92" w:rsidP="006717D0">
      <w:pPr>
        <w:pStyle w:val="ListParagraph"/>
        <w:numPr>
          <w:ilvl w:val="0"/>
          <w:numId w:val="5"/>
        </w:numPr>
        <w:spacing w:line="360" w:lineRule="auto"/>
        <w:rPr>
          <w:rFonts w:ascii="Raleway" w:hAnsi="Raleway"/>
          <w:sz w:val="20"/>
          <w:szCs w:val="20"/>
          <w:lang w:val="es-MX"/>
        </w:rPr>
      </w:pPr>
      <w:r w:rsidRPr="002E0957">
        <w:rPr>
          <w:rFonts w:ascii="Raleway" w:hAnsi="Raleway"/>
          <w:sz w:val="20"/>
          <w:szCs w:val="20"/>
          <w:lang w:val="es-MX"/>
        </w:rPr>
        <w:lastRenderedPageBreak/>
        <w:t xml:space="preserve">Se conecto el medidor de corriente </w:t>
      </w:r>
      <w:r w:rsidR="00D05816" w:rsidRPr="002E0957">
        <w:rPr>
          <w:rFonts w:ascii="Raleway" w:hAnsi="Raleway"/>
          <w:sz w:val="20"/>
          <w:szCs w:val="20"/>
          <w:lang w:val="es-MX"/>
        </w:rPr>
        <w:t>para medir los valores de corriente y voltaje en cada fas</w:t>
      </w:r>
      <w:r w:rsidR="00757646" w:rsidRPr="002E0957">
        <w:rPr>
          <w:rFonts w:ascii="Raleway" w:hAnsi="Raleway"/>
          <w:sz w:val="20"/>
          <w:szCs w:val="20"/>
          <w:lang w:val="es-MX"/>
        </w:rPr>
        <w:t xml:space="preserve">e.                                  </w:t>
      </w:r>
    </w:p>
    <w:p w14:paraId="650CE2DB" w14:textId="79722766" w:rsidR="00AF029B" w:rsidRPr="002E0957" w:rsidRDefault="000B3B32" w:rsidP="00ED7899">
      <w:pPr>
        <w:spacing w:line="360" w:lineRule="auto"/>
        <w:rPr>
          <w:rFonts w:ascii="Raleway" w:hAnsi="Raleway"/>
          <w:color w:val="C00000"/>
          <w:u w:val="single"/>
          <w:lang w:val="es-MX"/>
        </w:rPr>
      </w:pPr>
      <w:r w:rsidRPr="002E0957">
        <w:rPr>
          <w:rFonts w:ascii="Raleway" w:hAnsi="Raleway"/>
          <w:color w:val="C00000"/>
          <w:u w:val="single"/>
          <w:lang w:val="es-MX"/>
        </w:rPr>
        <w:t xml:space="preserve">Actividad 2: </w:t>
      </w:r>
    </w:p>
    <w:p w14:paraId="2F9B404A" w14:textId="433E60AB" w:rsidR="0019465B" w:rsidRPr="002E0957" w:rsidRDefault="00837FC6" w:rsidP="006717D0">
      <w:pPr>
        <w:pStyle w:val="ListParagraph"/>
        <w:numPr>
          <w:ilvl w:val="0"/>
          <w:numId w:val="6"/>
        </w:numPr>
        <w:spacing w:line="360" w:lineRule="auto"/>
        <w:rPr>
          <w:rFonts w:ascii="Raleway" w:hAnsi="Raleway"/>
          <w:sz w:val="20"/>
          <w:szCs w:val="20"/>
          <w:lang w:val="es-MX"/>
        </w:rPr>
      </w:pPr>
      <w:r w:rsidRPr="002E0957">
        <w:rPr>
          <w:rFonts w:ascii="Raleway" w:hAnsi="Raleway"/>
          <w:sz w:val="20"/>
          <w:szCs w:val="20"/>
          <w:lang w:val="es-MX"/>
        </w:rPr>
        <w:t>Se utilizo un banc</w:t>
      </w:r>
      <w:r w:rsidR="0019465B" w:rsidRPr="002E0957">
        <w:rPr>
          <w:rFonts w:ascii="Raleway" w:hAnsi="Raleway"/>
          <w:sz w:val="20"/>
          <w:szCs w:val="20"/>
          <w:lang w:val="es-MX"/>
        </w:rPr>
        <w:t xml:space="preserve">o de focos incandescentes como carga resistiva pura, cada foco tiene una potencia nominal de 300 w a 125 </w:t>
      </w:r>
      <w:r w:rsidR="001F1A27" w:rsidRPr="002E0957">
        <w:rPr>
          <w:rFonts w:ascii="Raleway" w:hAnsi="Raleway"/>
          <w:sz w:val="20"/>
          <w:szCs w:val="20"/>
          <w:lang w:val="es-MX"/>
        </w:rPr>
        <w:t>.</w:t>
      </w:r>
    </w:p>
    <w:p w14:paraId="5FA2F1E3" w14:textId="305F0743" w:rsidR="001F1A27" w:rsidRPr="002E0957" w:rsidRDefault="001F1A27" w:rsidP="006717D0">
      <w:pPr>
        <w:pStyle w:val="ListParagraph"/>
        <w:numPr>
          <w:ilvl w:val="0"/>
          <w:numId w:val="6"/>
        </w:numPr>
        <w:spacing w:line="360" w:lineRule="auto"/>
        <w:rPr>
          <w:rFonts w:ascii="Raleway" w:hAnsi="Raleway"/>
          <w:sz w:val="20"/>
          <w:szCs w:val="20"/>
          <w:lang w:val="es-MX"/>
        </w:rPr>
      </w:pPr>
      <w:r w:rsidRPr="002E0957">
        <w:rPr>
          <w:rFonts w:ascii="Raleway" w:hAnsi="Raleway"/>
          <w:sz w:val="20"/>
          <w:szCs w:val="20"/>
          <w:lang w:val="es-MX"/>
        </w:rPr>
        <w:t xml:space="preserve">Se conectaron los conductores fase y neutro de la fuente </w:t>
      </w:r>
      <w:r w:rsidR="00CF3414" w:rsidRPr="002E0957">
        <w:rPr>
          <w:rFonts w:ascii="Raleway" w:hAnsi="Raleway"/>
          <w:sz w:val="20"/>
          <w:szCs w:val="20"/>
          <w:lang w:val="es-MX"/>
        </w:rPr>
        <w:t xml:space="preserve">al banco de focos asegurando un buen contacto de cada terminal </w:t>
      </w:r>
    </w:p>
    <w:p w14:paraId="34DE7F8E" w14:textId="2F411A29" w:rsidR="00CF3414" w:rsidRPr="002E0957" w:rsidRDefault="00CF3414" w:rsidP="006717D0">
      <w:pPr>
        <w:pStyle w:val="ListParagraph"/>
        <w:numPr>
          <w:ilvl w:val="0"/>
          <w:numId w:val="6"/>
        </w:numPr>
        <w:spacing w:line="360" w:lineRule="auto"/>
        <w:rPr>
          <w:rFonts w:ascii="Raleway" w:hAnsi="Raleway"/>
          <w:sz w:val="20"/>
          <w:szCs w:val="20"/>
          <w:lang w:val="es-MX"/>
        </w:rPr>
      </w:pPr>
      <w:r w:rsidRPr="002E0957">
        <w:rPr>
          <w:rFonts w:ascii="Raleway" w:hAnsi="Raleway"/>
          <w:sz w:val="20"/>
          <w:szCs w:val="20"/>
          <w:lang w:val="es-MX"/>
        </w:rPr>
        <w:t xml:space="preserve">Se prepararon las conexiones de </w:t>
      </w:r>
      <w:r w:rsidR="006C38C8" w:rsidRPr="002E0957">
        <w:rPr>
          <w:rFonts w:ascii="Raleway" w:hAnsi="Raleway"/>
          <w:sz w:val="20"/>
          <w:szCs w:val="20"/>
          <w:lang w:val="es-MX"/>
        </w:rPr>
        <w:t>medición</w:t>
      </w:r>
      <w:r w:rsidRPr="002E0957">
        <w:rPr>
          <w:rFonts w:ascii="Raleway" w:hAnsi="Raleway"/>
          <w:sz w:val="20"/>
          <w:szCs w:val="20"/>
          <w:lang w:val="es-MX"/>
        </w:rPr>
        <w:t xml:space="preserve"> </w:t>
      </w:r>
    </w:p>
    <w:p w14:paraId="204F7D6B" w14:textId="63D85A5F" w:rsidR="002441DC" w:rsidRPr="002E0957" w:rsidRDefault="002441DC" w:rsidP="006717D0">
      <w:pPr>
        <w:pStyle w:val="ListParagraph"/>
        <w:numPr>
          <w:ilvl w:val="0"/>
          <w:numId w:val="6"/>
        </w:numPr>
        <w:spacing w:line="360" w:lineRule="auto"/>
        <w:rPr>
          <w:rFonts w:ascii="Raleway" w:hAnsi="Raleway"/>
          <w:sz w:val="20"/>
          <w:szCs w:val="20"/>
          <w:lang w:val="es-MX"/>
        </w:rPr>
      </w:pPr>
      <w:r w:rsidRPr="002E0957">
        <w:rPr>
          <w:rFonts w:ascii="Raleway" w:hAnsi="Raleway"/>
          <w:sz w:val="20"/>
          <w:szCs w:val="20"/>
          <w:lang w:val="es-MX"/>
        </w:rPr>
        <w:t xml:space="preserve">Se midieron los valores de </w:t>
      </w:r>
      <w:r w:rsidR="006C38C8" w:rsidRPr="002E0957">
        <w:rPr>
          <w:rFonts w:ascii="Raleway" w:hAnsi="Raleway"/>
          <w:sz w:val="20"/>
          <w:szCs w:val="20"/>
          <w:lang w:val="es-MX"/>
        </w:rPr>
        <w:t>medición</w:t>
      </w:r>
      <w:r w:rsidRPr="002E0957">
        <w:rPr>
          <w:rFonts w:ascii="Raleway" w:hAnsi="Raleway"/>
          <w:sz w:val="20"/>
          <w:szCs w:val="20"/>
          <w:lang w:val="es-MX"/>
        </w:rPr>
        <w:t xml:space="preserve"> solicitados</w:t>
      </w:r>
      <w:r w:rsidR="005A53EF" w:rsidRPr="002E0957">
        <w:rPr>
          <w:rFonts w:ascii="Raleway" w:hAnsi="Raleway"/>
          <w:sz w:val="20"/>
          <w:szCs w:val="20"/>
          <w:lang w:val="es-MX"/>
        </w:rPr>
        <w:t>.</w:t>
      </w:r>
    </w:p>
    <w:p w14:paraId="223433C0" w14:textId="4C04559A" w:rsidR="00A42245" w:rsidRPr="002E0957" w:rsidRDefault="00A42245" w:rsidP="00A42245">
      <w:pPr>
        <w:spacing w:line="360" w:lineRule="auto"/>
        <w:rPr>
          <w:rFonts w:ascii="Raleway" w:hAnsi="Raleway"/>
          <w:color w:val="C00000"/>
          <w:u w:val="single"/>
          <w:lang w:val="es-MX"/>
        </w:rPr>
      </w:pPr>
      <w:r w:rsidRPr="002E0957">
        <w:rPr>
          <w:rFonts w:ascii="Raleway" w:hAnsi="Raleway"/>
          <w:color w:val="C00000"/>
          <w:u w:val="single"/>
          <w:lang w:val="es-MX"/>
        </w:rPr>
        <w:t xml:space="preserve">Actividad 3: </w:t>
      </w:r>
    </w:p>
    <w:p w14:paraId="7ED55F9B" w14:textId="213EE01F" w:rsidR="007D3194" w:rsidRPr="002E0957" w:rsidRDefault="007D3194" w:rsidP="006717D0">
      <w:pPr>
        <w:pStyle w:val="ListParagraph"/>
        <w:numPr>
          <w:ilvl w:val="0"/>
          <w:numId w:val="10"/>
        </w:numPr>
        <w:spacing w:line="360" w:lineRule="auto"/>
        <w:rPr>
          <w:rFonts w:ascii="Raleway" w:hAnsi="Raleway"/>
          <w:sz w:val="20"/>
          <w:szCs w:val="20"/>
          <w:lang w:val="es-MX"/>
        </w:rPr>
      </w:pPr>
      <w:r w:rsidRPr="002E0957">
        <w:rPr>
          <w:rFonts w:ascii="Raleway" w:hAnsi="Raleway"/>
          <w:sz w:val="20"/>
          <w:szCs w:val="20"/>
          <w:lang w:val="es-MX"/>
        </w:rPr>
        <w:t xml:space="preserve">Se utilizo un motor </w:t>
      </w:r>
      <w:r w:rsidR="006C38C8" w:rsidRPr="002E0957">
        <w:rPr>
          <w:rFonts w:ascii="Raleway" w:hAnsi="Raleway"/>
          <w:sz w:val="20"/>
          <w:szCs w:val="20"/>
          <w:lang w:val="es-MX"/>
        </w:rPr>
        <w:t>trifásico</w:t>
      </w:r>
      <w:r w:rsidRPr="002E0957">
        <w:rPr>
          <w:rFonts w:ascii="Raleway" w:hAnsi="Raleway"/>
          <w:sz w:val="20"/>
          <w:szCs w:val="20"/>
          <w:lang w:val="es-MX"/>
        </w:rPr>
        <w:t xml:space="preserve">, el cual </w:t>
      </w:r>
      <w:r w:rsidR="005F2B3C" w:rsidRPr="002E0957">
        <w:rPr>
          <w:rFonts w:ascii="Raleway" w:hAnsi="Raleway"/>
          <w:sz w:val="20"/>
          <w:szCs w:val="20"/>
          <w:lang w:val="es-MX"/>
        </w:rPr>
        <w:t>actúa</w:t>
      </w:r>
      <w:r w:rsidRPr="002E0957">
        <w:rPr>
          <w:rFonts w:ascii="Raleway" w:hAnsi="Raleway"/>
          <w:sz w:val="20"/>
          <w:szCs w:val="20"/>
          <w:lang w:val="es-MX"/>
        </w:rPr>
        <w:t xml:space="preserve"> como una carga inductiva que consume </w:t>
      </w:r>
      <w:r w:rsidR="00941EC2" w:rsidRPr="002E0957">
        <w:rPr>
          <w:rFonts w:ascii="Raleway" w:hAnsi="Raleway"/>
          <w:sz w:val="20"/>
          <w:szCs w:val="20"/>
          <w:lang w:val="es-MX"/>
        </w:rPr>
        <w:t>potencia reactiva</w:t>
      </w:r>
    </w:p>
    <w:p w14:paraId="21698166" w14:textId="77777777" w:rsidR="00280FAA" w:rsidRPr="002E0957" w:rsidRDefault="00802DCD" w:rsidP="006717D0">
      <w:pPr>
        <w:pStyle w:val="ListParagraph"/>
        <w:numPr>
          <w:ilvl w:val="0"/>
          <w:numId w:val="10"/>
        </w:numPr>
        <w:spacing w:line="360" w:lineRule="auto"/>
        <w:rPr>
          <w:rFonts w:ascii="Raleway" w:hAnsi="Raleway"/>
          <w:sz w:val="20"/>
          <w:szCs w:val="20"/>
          <w:lang w:val="es-MX"/>
        </w:rPr>
      </w:pPr>
      <w:r w:rsidRPr="002E0957">
        <w:rPr>
          <w:rFonts w:ascii="Raleway" w:hAnsi="Raleway"/>
          <w:sz w:val="20"/>
          <w:szCs w:val="20"/>
          <w:lang w:val="es-MX"/>
        </w:rPr>
        <w:t>Medimos</w:t>
      </w:r>
      <w:r w:rsidR="004E7B0B" w:rsidRPr="002E0957">
        <w:rPr>
          <w:rFonts w:ascii="Raleway" w:hAnsi="Raleway"/>
          <w:sz w:val="20"/>
          <w:szCs w:val="20"/>
          <w:lang w:val="es-MX"/>
        </w:rPr>
        <w:t xml:space="preserve"> el voltaje, corriente, potencia aparente y potencia activa en cada fase del motor</w:t>
      </w:r>
      <w:r w:rsidR="00280FAA" w:rsidRPr="002E0957">
        <w:rPr>
          <w:rFonts w:ascii="Raleway" w:hAnsi="Raleway"/>
          <w:sz w:val="20"/>
          <w:szCs w:val="20"/>
          <w:lang w:val="es-MX"/>
        </w:rPr>
        <w:t>, registramos de igual forma la potencia reactiva y el factor de potencia inicial</w:t>
      </w:r>
    </w:p>
    <w:p w14:paraId="38825DBE" w14:textId="61F50217" w:rsidR="00C15F95" w:rsidRPr="002E0957" w:rsidRDefault="00280FAA" w:rsidP="006717D0">
      <w:pPr>
        <w:pStyle w:val="ListParagraph"/>
        <w:numPr>
          <w:ilvl w:val="0"/>
          <w:numId w:val="10"/>
        </w:numPr>
        <w:spacing w:line="360" w:lineRule="auto"/>
        <w:rPr>
          <w:rFonts w:ascii="Raleway" w:hAnsi="Raleway"/>
          <w:sz w:val="20"/>
          <w:szCs w:val="20"/>
          <w:lang w:val="es-MX"/>
        </w:rPr>
      </w:pPr>
      <w:r w:rsidRPr="002E0957">
        <w:rPr>
          <w:rFonts w:ascii="Raleway" w:hAnsi="Raleway"/>
          <w:sz w:val="20"/>
          <w:szCs w:val="20"/>
          <w:lang w:val="es-MX"/>
        </w:rPr>
        <w:t xml:space="preserve">Determinar el </w:t>
      </w:r>
      <w:r w:rsidR="006C38C8" w:rsidRPr="002E0957">
        <w:rPr>
          <w:rFonts w:ascii="Raleway" w:hAnsi="Raleway"/>
          <w:sz w:val="20"/>
          <w:szCs w:val="20"/>
          <w:lang w:val="es-MX"/>
        </w:rPr>
        <w:t>ángulo</w:t>
      </w:r>
      <w:r w:rsidRPr="002E0957">
        <w:rPr>
          <w:rFonts w:ascii="Raleway" w:hAnsi="Raleway"/>
          <w:sz w:val="20"/>
          <w:szCs w:val="20"/>
          <w:lang w:val="es-MX"/>
        </w:rPr>
        <w:t xml:space="preserve"> entre el voltaje y la corriente, que </w:t>
      </w:r>
      <w:r w:rsidR="006C38C8" w:rsidRPr="002E0957">
        <w:rPr>
          <w:rFonts w:ascii="Raleway" w:hAnsi="Raleway"/>
          <w:sz w:val="20"/>
          <w:szCs w:val="20"/>
          <w:lang w:val="es-MX"/>
        </w:rPr>
        <w:t>indicar</w:t>
      </w:r>
      <w:r w:rsidRPr="002E0957">
        <w:rPr>
          <w:rFonts w:ascii="Raleway" w:hAnsi="Raleway"/>
          <w:sz w:val="20"/>
          <w:szCs w:val="20"/>
          <w:lang w:val="es-MX"/>
        </w:rPr>
        <w:t xml:space="preserve"> que tan inductiva es la carga </w:t>
      </w:r>
      <w:r w:rsidR="00802DCD" w:rsidRPr="002E0957">
        <w:rPr>
          <w:rFonts w:ascii="Raleway" w:hAnsi="Raleway"/>
          <w:sz w:val="20"/>
          <w:szCs w:val="20"/>
          <w:lang w:val="es-MX"/>
        </w:rPr>
        <w:t xml:space="preserve"> </w:t>
      </w:r>
    </w:p>
    <w:p w14:paraId="480A44B6" w14:textId="1C0EC9DB" w:rsidR="00C84FD1" w:rsidRPr="002E0957" w:rsidRDefault="003C7281" w:rsidP="00ED7899">
      <w:pPr>
        <w:spacing w:line="360" w:lineRule="auto"/>
        <w:rPr>
          <w:rFonts w:ascii="Raleway" w:hAnsi="Raleway"/>
          <w:color w:val="C00000"/>
          <w:u w:val="single"/>
          <w:lang w:val="es-MX"/>
        </w:rPr>
      </w:pPr>
      <w:r w:rsidRPr="002E0957">
        <w:rPr>
          <w:rFonts w:ascii="Raleway" w:hAnsi="Raleway"/>
          <w:color w:val="C00000"/>
          <w:u w:val="single"/>
          <w:lang w:val="es-MX"/>
        </w:rPr>
        <w:t xml:space="preserve">Actividad </w:t>
      </w:r>
      <w:r w:rsidR="00A42245" w:rsidRPr="002E0957">
        <w:rPr>
          <w:rFonts w:ascii="Raleway" w:hAnsi="Raleway"/>
          <w:color w:val="C00000"/>
          <w:u w:val="single"/>
          <w:lang w:val="es-MX"/>
        </w:rPr>
        <w:t>4</w:t>
      </w:r>
      <w:r w:rsidRPr="002E0957">
        <w:rPr>
          <w:rFonts w:ascii="Raleway" w:hAnsi="Raleway"/>
          <w:color w:val="C00000"/>
          <w:u w:val="single"/>
          <w:lang w:val="es-MX"/>
        </w:rPr>
        <w:t>:</w:t>
      </w:r>
    </w:p>
    <w:p w14:paraId="0CF61C18" w14:textId="005494AF" w:rsidR="005A53EF" w:rsidRPr="002E0957" w:rsidRDefault="00586E43" w:rsidP="006717D0">
      <w:pPr>
        <w:pStyle w:val="ListParagraph"/>
        <w:numPr>
          <w:ilvl w:val="0"/>
          <w:numId w:val="7"/>
        </w:numPr>
        <w:spacing w:line="360" w:lineRule="auto"/>
        <w:rPr>
          <w:rFonts w:ascii="Raleway" w:hAnsi="Raleway"/>
          <w:sz w:val="20"/>
          <w:szCs w:val="20"/>
          <w:lang w:val="es-MX"/>
        </w:rPr>
      </w:pPr>
      <w:r w:rsidRPr="002E0957">
        <w:rPr>
          <w:rFonts w:ascii="Raleway" w:hAnsi="Raleway"/>
          <w:sz w:val="20"/>
          <w:szCs w:val="20"/>
          <w:lang w:val="es-MX"/>
        </w:rPr>
        <w:t xml:space="preserve">Utilizamos nuevamente </w:t>
      </w:r>
      <w:r w:rsidR="005E541E" w:rsidRPr="002E0957">
        <w:rPr>
          <w:rFonts w:ascii="Raleway" w:hAnsi="Raleway"/>
          <w:sz w:val="20"/>
          <w:szCs w:val="20"/>
          <w:lang w:val="es-MX"/>
        </w:rPr>
        <w:t xml:space="preserve">el banco de capacitores </w:t>
      </w:r>
      <w:r w:rsidR="00821F4B">
        <w:rPr>
          <w:rFonts w:ascii="Raleway" w:hAnsi="Raleway"/>
          <w:sz w:val="20"/>
          <w:szCs w:val="20"/>
          <w:lang w:val="es-MX"/>
        </w:rPr>
        <w:t xml:space="preserve">conectado al motor </w:t>
      </w:r>
      <w:r w:rsidR="005F2B3C">
        <w:rPr>
          <w:rFonts w:ascii="Raleway" w:hAnsi="Raleway"/>
          <w:sz w:val="20"/>
          <w:szCs w:val="20"/>
          <w:lang w:val="es-MX"/>
        </w:rPr>
        <w:t>trifásico</w:t>
      </w:r>
      <w:r w:rsidR="00821F4B">
        <w:rPr>
          <w:rFonts w:ascii="Raleway" w:hAnsi="Raleway"/>
          <w:sz w:val="20"/>
          <w:szCs w:val="20"/>
          <w:lang w:val="es-MX"/>
        </w:rPr>
        <w:t xml:space="preserve">. </w:t>
      </w:r>
    </w:p>
    <w:p w14:paraId="48783F4B" w14:textId="62878058" w:rsidR="00971770" w:rsidRPr="002E0957" w:rsidRDefault="006919AE" w:rsidP="006717D0">
      <w:pPr>
        <w:pStyle w:val="ListParagraph"/>
        <w:numPr>
          <w:ilvl w:val="0"/>
          <w:numId w:val="7"/>
        </w:numPr>
        <w:spacing w:line="360" w:lineRule="auto"/>
        <w:rPr>
          <w:rFonts w:ascii="Raleway" w:hAnsi="Raleway"/>
          <w:sz w:val="20"/>
          <w:szCs w:val="20"/>
          <w:lang w:val="es-MX"/>
        </w:rPr>
      </w:pPr>
      <w:r w:rsidRPr="002E0957">
        <w:rPr>
          <w:rFonts w:ascii="Raleway" w:hAnsi="Raleway"/>
          <w:sz w:val="20"/>
          <w:szCs w:val="20"/>
          <w:lang w:val="es-MX"/>
        </w:rPr>
        <w:t xml:space="preserve">Con ayuda </w:t>
      </w:r>
      <w:r w:rsidR="007141CD" w:rsidRPr="002E0957">
        <w:rPr>
          <w:rFonts w:ascii="Raleway" w:hAnsi="Raleway"/>
          <w:sz w:val="20"/>
          <w:szCs w:val="20"/>
          <w:lang w:val="es-MX"/>
        </w:rPr>
        <w:t xml:space="preserve">del Hioki </w:t>
      </w:r>
      <w:r w:rsidR="00F55D84" w:rsidRPr="002E0957">
        <w:rPr>
          <w:rFonts w:ascii="Raleway" w:hAnsi="Raleway"/>
          <w:sz w:val="20"/>
          <w:szCs w:val="20"/>
          <w:lang w:val="es-MX"/>
        </w:rPr>
        <w:t>medimos el voltaje, corriente</w:t>
      </w:r>
      <w:r w:rsidR="00EC1309" w:rsidRPr="002E0957">
        <w:rPr>
          <w:rFonts w:ascii="Raleway" w:hAnsi="Raleway"/>
          <w:sz w:val="20"/>
          <w:szCs w:val="20"/>
          <w:lang w:val="es-MX"/>
        </w:rPr>
        <w:t xml:space="preserve">, potencia aparente y potencia activa </w:t>
      </w:r>
      <w:r w:rsidR="00971770" w:rsidRPr="002E0957">
        <w:rPr>
          <w:rFonts w:ascii="Raleway" w:hAnsi="Raleway"/>
          <w:sz w:val="20"/>
          <w:szCs w:val="20"/>
          <w:lang w:val="es-MX"/>
        </w:rPr>
        <w:t>en cada fase</w:t>
      </w:r>
      <w:r w:rsidR="004E7B0B" w:rsidRPr="002E0957">
        <w:rPr>
          <w:rFonts w:ascii="Raleway" w:hAnsi="Raleway"/>
          <w:sz w:val="20"/>
          <w:szCs w:val="20"/>
          <w:lang w:val="es-MX"/>
        </w:rPr>
        <w:t>.</w:t>
      </w:r>
    </w:p>
    <w:p w14:paraId="1B2D5130" w14:textId="2CEA324D" w:rsidR="004C17EB" w:rsidRPr="002E0957" w:rsidRDefault="005C4CA1" w:rsidP="006717D0">
      <w:pPr>
        <w:pStyle w:val="ListParagraph"/>
        <w:numPr>
          <w:ilvl w:val="0"/>
          <w:numId w:val="7"/>
        </w:numPr>
        <w:spacing w:line="360" w:lineRule="auto"/>
        <w:rPr>
          <w:rFonts w:ascii="Raleway" w:hAnsi="Raleway"/>
          <w:sz w:val="20"/>
          <w:szCs w:val="20"/>
          <w:lang w:val="es-MX"/>
        </w:rPr>
      </w:pPr>
      <w:r w:rsidRPr="002E0957">
        <w:rPr>
          <w:rFonts w:ascii="Raleway" w:hAnsi="Raleway"/>
          <w:sz w:val="20"/>
          <w:szCs w:val="20"/>
          <w:lang w:val="es-MX"/>
        </w:rPr>
        <w:t xml:space="preserve">Se midieron nuevamente la </w:t>
      </w:r>
      <w:r w:rsidR="005F2B3C" w:rsidRPr="002E0957">
        <w:rPr>
          <w:rFonts w:ascii="Raleway" w:hAnsi="Raleway"/>
          <w:sz w:val="20"/>
          <w:szCs w:val="20"/>
          <w:lang w:val="es-MX"/>
        </w:rPr>
        <w:t>tensión</w:t>
      </w:r>
      <w:r w:rsidRPr="002E0957">
        <w:rPr>
          <w:rFonts w:ascii="Raleway" w:hAnsi="Raleway"/>
          <w:sz w:val="20"/>
          <w:szCs w:val="20"/>
          <w:lang w:val="es-MX"/>
        </w:rPr>
        <w:t xml:space="preserve"> de </w:t>
      </w:r>
      <w:r w:rsidR="005F2B3C" w:rsidRPr="002E0957">
        <w:rPr>
          <w:rFonts w:ascii="Raleway" w:hAnsi="Raleway"/>
          <w:sz w:val="20"/>
          <w:szCs w:val="20"/>
          <w:lang w:val="es-MX"/>
        </w:rPr>
        <w:t>línea</w:t>
      </w:r>
      <w:r w:rsidRPr="002E0957">
        <w:rPr>
          <w:rFonts w:ascii="Raleway" w:hAnsi="Raleway"/>
          <w:sz w:val="20"/>
          <w:szCs w:val="20"/>
          <w:lang w:val="es-MX"/>
        </w:rPr>
        <w:t xml:space="preserve">, corriente por </w:t>
      </w:r>
      <w:r w:rsidR="005F2B3C" w:rsidRPr="002E0957">
        <w:rPr>
          <w:rFonts w:ascii="Raleway" w:hAnsi="Raleway"/>
          <w:sz w:val="20"/>
          <w:szCs w:val="20"/>
          <w:lang w:val="es-MX"/>
        </w:rPr>
        <w:t>línea</w:t>
      </w:r>
      <w:r w:rsidRPr="002E0957">
        <w:rPr>
          <w:rFonts w:ascii="Raleway" w:hAnsi="Raleway"/>
          <w:sz w:val="20"/>
          <w:szCs w:val="20"/>
          <w:lang w:val="es-MX"/>
        </w:rPr>
        <w:t xml:space="preserve"> y potencia activa total para observar el comportamiento </w:t>
      </w:r>
      <w:r w:rsidR="004C17EB" w:rsidRPr="002E0957">
        <w:rPr>
          <w:rFonts w:ascii="Raleway" w:hAnsi="Raleway"/>
          <w:sz w:val="20"/>
          <w:szCs w:val="20"/>
          <w:lang w:val="es-MX"/>
        </w:rPr>
        <w:t xml:space="preserve">del sistema sin </w:t>
      </w:r>
      <w:r w:rsidR="005F2B3C" w:rsidRPr="002E0957">
        <w:rPr>
          <w:rFonts w:ascii="Raleway" w:hAnsi="Raleway"/>
          <w:sz w:val="20"/>
          <w:szCs w:val="20"/>
          <w:lang w:val="es-MX"/>
        </w:rPr>
        <w:t>compensación</w:t>
      </w:r>
      <w:r w:rsidR="004C17EB" w:rsidRPr="002E0957">
        <w:rPr>
          <w:rFonts w:ascii="Raleway" w:hAnsi="Raleway"/>
          <w:sz w:val="20"/>
          <w:szCs w:val="20"/>
          <w:lang w:val="es-MX"/>
        </w:rPr>
        <w:t xml:space="preserve"> del factor de potencia.</w:t>
      </w:r>
    </w:p>
    <w:p w14:paraId="25D138FB" w14:textId="25872ABF" w:rsidR="00234C41" w:rsidRPr="002E0957" w:rsidRDefault="00234C41" w:rsidP="0074697C">
      <w:pPr>
        <w:spacing w:line="360" w:lineRule="auto"/>
        <w:rPr>
          <w:rFonts w:ascii="Raleway" w:hAnsi="Raleway"/>
          <w:color w:val="C00000"/>
          <w:u w:val="single"/>
          <w:lang w:val="es-MX"/>
        </w:rPr>
      </w:pPr>
      <w:r w:rsidRPr="002E0957">
        <w:rPr>
          <w:rFonts w:ascii="Raleway" w:hAnsi="Raleway"/>
          <w:color w:val="C00000"/>
          <w:u w:val="single"/>
          <w:lang w:val="es-MX"/>
        </w:rPr>
        <w:t xml:space="preserve">Actividad </w:t>
      </w:r>
      <w:r w:rsidR="00A42245" w:rsidRPr="002E0957">
        <w:rPr>
          <w:rFonts w:ascii="Raleway" w:hAnsi="Raleway"/>
          <w:color w:val="C00000"/>
          <w:u w:val="single"/>
          <w:lang w:val="es-MX"/>
        </w:rPr>
        <w:t>5</w:t>
      </w:r>
      <w:r w:rsidRPr="002E0957">
        <w:rPr>
          <w:rFonts w:ascii="Raleway" w:hAnsi="Raleway"/>
          <w:color w:val="C00000"/>
          <w:u w:val="single"/>
          <w:lang w:val="es-MX"/>
        </w:rPr>
        <w:t xml:space="preserve">: </w:t>
      </w:r>
    </w:p>
    <w:p w14:paraId="3EC865F2" w14:textId="71C29879" w:rsidR="009634D5" w:rsidRPr="002E0957" w:rsidRDefault="001B677F" w:rsidP="006717D0">
      <w:pPr>
        <w:pStyle w:val="ListParagraph"/>
        <w:numPr>
          <w:ilvl w:val="0"/>
          <w:numId w:val="8"/>
        </w:numPr>
        <w:spacing w:line="360" w:lineRule="auto"/>
        <w:rPr>
          <w:rFonts w:ascii="Raleway" w:hAnsi="Raleway"/>
          <w:sz w:val="20"/>
          <w:szCs w:val="20"/>
          <w:lang w:val="es-MX"/>
        </w:rPr>
      </w:pPr>
      <w:r w:rsidRPr="002E0957">
        <w:rPr>
          <w:rFonts w:ascii="Raleway" w:hAnsi="Raleway"/>
          <w:sz w:val="20"/>
          <w:szCs w:val="20"/>
          <w:lang w:val="es-MX"/>
        </w:rPr>
        <w:t xml:space="preserve">De igual forma </w:t>
      </w:r>
      <w:r w:rsidR="005F2B3C" w:rsidRPr="002E0957">
        <w:rPr>
          <w:rFonts w:ascii="Raleway" w:hAnsi="Raleway"/>
          <w:sz w:val="20"/>
          <w:szCs w:val="20"/>
          <w:lang w:val="es-MX"/>
        </w:rPr>
        <w:t>únicamente</w:t>
      </w:r>
      <w:r w:rsidRPr="002E0957">
        <w:rPr>
          <w:rFonts w:ascii="Raleway" w:hAnsi="Raleway"/>
          <w:sz w:val="20"/>
          <w:szCs w:val="20"/>
          <w:lang w:val="es-MX"/>
        </w:rPr>
        <w:t xml:space="preserve"> con el banco de capacitores conectado a la fuente </w:t>
      </w:r>
      <w:r w:rsidR="005F2B3C" w:rsidRPr="002E0957">
        <w:rPr>
          <w:rFonts w:ascii="Raleway" w:hAnsi="Raleway"/>
          <w:sz w:val="20"/>
          <w:szCs w:val="20"/>
          <w:lang w:val="es-MX"/>
        </w:rPr>
        <w:t>trifásica</w:t>
      </w:r>
      <w:r w:rsidRPr="002E0957">
        <w:rPr>
          <w:rFonts w:ascii="Raleway" w:hAnsi="Raleway"/>
          <w:sz w:val="20"/>
          <w:szCs w:val="20"/>
          <w:lang w:val="es-MX"/>
        </w:rPr>
        <w:t xml:space="preserve"> </w:t>
      </w:r>
    </w:p>
    <w:p w14:paraId="56EBD45C" w14:textId="683DF2ED" w:rsidR="001B677F" w:rsidRPr="002E0957" w:rsidRDefault="001B677F" w:rsidP="006717D0">
      <w:pPr>
        <w:pStyle w:val="ListParagraph"/>
        <w:numPr>
          <w:ilvl w:val="0"/>
          <w:numId w:val="8"/>
        </w:numPr>
        <w:spacing w:line="360" w:lineRule="auto"/>
        <w:rPr>
          <w:rFonts w:ascii="Raleway" w:hAnsi="Raleway"/>
          <w:sz w:val="20"/>
          <w:szCs w:val="20"/>
          <w:lang w:val="es-MX"/>
        </w:rPr>
      </w:pPr>
      <w:r w:rsidRPr="002E0957">
        <w:rPr>
          <w:rFonts w:ascii="Raleway" w:hAnsi="Raleway"/>
          <w:sz w:val="20"/>
          <w:szCs w:val="20"/>
          <w:lang w:val="es-MX"/>
        </w:rPr>
        <w:t xml:space="preserve">Se </w:t>
      </w:r>
      <w:r w:rsidR="005F2B3C" w:rsidRPr="002E0957">
        <w:rPr>
          <w:rFonts w:ascii="Raleway" w:hAnsi="Raleway"/>
          <w:sz w:val="20"/>
          <w:szCs w:val="20"/>
          <w:lang w:val="es-MX"/>
        </w:rPr>
        <w:t>realizaron</w:t>
      </w:r>
      <w:r w:rsidRPr="002E0957">
        <w:rPr>
          <w:rFonts w:ascii="Raleway" w:hAnsi="Raleway"/>
          <w:sz w:val="20"/>
          <w:szCs w:val="20"/>
          <w:lang w:val="es-MX"/>
        </w:rPr>
        <w:t xml:space="preserve"> las mediciones a la entrada del banco de capacitores</w:t>
      </w:r>
      <w:r w:rsidR="004A44FA" w:rsidRPr="002E0957">
        <w:rPr>
          <w:rFonts w:ascii="Raleway" w:hAnsi="Raleway"/>
          <w:sz w:val="20"/>
          <w:szCs w:val="20"/>
          <w:lang w:val="es-MX"/>
        </w:rPr>
        <w:t xml:space="preserve">, midiendo directamente en los cables de </w:t>
      </w:r>
      <w:r w:rsidR="005F2B3C" w:rsidRPr="002E0957">
        <w:rPr>
          <w:rFonts w:ascii="Raleway" w:hAnsi="Raleway"/>
          <w:sz w:val="20"/>
          <w:szCs w:val="20"/>
          <w:lang w:val="es-MX"/>
        </w:rPr>
        <w:t>alimentación</w:t>
      </w:r>
      <w:r w:rsidR="004A44FA" w:rsidRPr="002E0957">
        <w:rPr>
          <w:rFonts w:ascii="Raleway" w:hAnsi="Raleway"/>
          <w:sz w:val="20"/>
          <w:szCs w:val="20"/>
          <w:lang w:val="es-MX"/>
        </w:rPr>
        <w:t xml:space="preserve"> que lo energizan. </w:t>
      </w:r>
    </w:p>
    <w:p w14:paraId="21F9CB82" w14:textId="016F94E8" w:rsidR="004A44FA" w:rsidRPr="002E0957" w:rsidRDefault="004A44FA" w:rsidP="006717D0">
      <w:pPr>
        <w:pStyle w:val="ListParagraph"/>
        <w:numPr>
          <w:ilvl w:val="0"/>
          <w:numId w:val="8"/>
        </w:numPr>
        <w:spacing w:line="360" w:lineRule="auto"/>
        <w:rPr>
          <w:rFonts w:ascii="Raleway" w:hAnsi="Raleway"/>
          <w:sz w:val="20"/>
          <w:szCs w:val="20"/>
          <w:lang w:val="es-MX"/>
        </w:rPr>
      </w:pPr>
      <w:r w:rsidRPr="002E0957">
        <w:rPr>
          <w:rFonts w:ascii="Raleway" w:hAnsi="Raleway"/>
          <w:sz w:val="20"/>
          <w:szCs w:val="20"/>
          <w:lang w:val="es-MX"/>
        </w:rPr>
        <w:t xml:space="preserve">Se registraron los valores de voltaje de </w:t>
      </w:r>
      <w:r w:rsidR="005F2B3C" w:rsidRPr="002E0957">
        <w:rPr>
          <w:rFonts w:ascii="Raleway" w:hAnsi="Raleway"/>
          <w:sz w:val="20"/>
          <w:szCs w:val="20"/>
          <w:lang w:val="es-MX"/>
        </w:rPr>
        <w:t>línea</w:t>
      </w:r>
      <w:r w:rsidRPr="002E0957">
        <w:rPr>
          <w:rFonts w:ascii="Raleway" w:hAnsi="Raleway"/>
          <w:sz w:val="20"/>
          <w:szCs w:val="20"/>
          <w:lang w:val="es-MX"/>
        </w:rPr>
        <w:t xml:space="preserve">, corriente de </w:t>
      </w:r>
      <w:r w:rsidR="005F2B3C" w:rsidRPr="002E0957">
        <w:rPr>
          <w:rFonts w:ascii="Raleway" w:hAnsi="Raleway"/>
          <w:sz w:val="20"/>
          <w:szCs w:val="20"/>
          <w:lang w:val="es-MX"/>
        </w:rPr>
        <w:t>línea</w:t>
      </w:r>
      <w:r w:rsidRPr="002E0957">
        <w:rPr>
          <w:rFonts w:ascii="Raleway" w:hAnsi="Raleway"/>
          <w:sz w:val="20"/>
          <w:szCs w:val="20"/>
          <w:lang w:val="es-MX"/>
        </w:rPr>
        <w:t>, potencia activa, potencia reactiva, factor de potencia.</w:t>
      </w:r>
    </w:p>
    <w:p w14:paraId="470FE688" w14:textId="33702918" w:rsidR="008712C4" w:rsidRPr="007112FB" w:rsidRDefault="001F0F98" w:rsidP="008712C4">
      <w:pPr>
        <w:spacing w:line="360" w:lineRule="auto"/>
        <w:rPr>
          <w:rFonts w:ascii="Raleway" w:hAnsi="Raleway"/>
          <w:color w:val="C00000"/>
          <w:u w:val="single"/>
          <w:lang w:val="es-MX"/>
        </w:rPr>
      </w:pPr>
      <w:r w:rsidRPr="007112FB">
        <w:rPr>
          <w:rFonts w:ascii="Raleway" w:hAnsi="Raleway"/>
          <w:color w:val="C00000"/>
          <w:u w:val="single"/>
          <w:lang w:val="es-MX"/>
        </w:rPr>
        <w:t xml:space="preserve">Actividad </w:t>
      </w:r>
      <w:r w:rsidR="00A42245" w:rsidRPr="007112FB">
        <w:rPr>
          <w:rFonts w:ascii="Raleway" w:hAnsi="Raleway"/>
          <w:color w:val="C00000"/>
          <w:u w:val="single"/>
          <w:lang w:val="es-MX"/>
        </w:rPr>
        <w:t>6</w:t>
      </w:r>
      <w:r w:rsidRPr="007112FB">
        <w:rPr>
          <w:rFonts w:ascii="Raleway" w:hAnsi="Raleway"/>
          <w:color w:val="C00000"/>
          <w:u w:val="single"/>
          <w:lang w:val="es-MX"/>
        </w:rPr>
        <w:t xml:space="preserve">: </w:t>
      </w:r>
    </w:p>
    <w:p w14:paraId="415F3288" w14:textId="4345A33C" w:rsidR="008712C4" w:rsidRPr="007112FB" w:rsidRDefault="00D2731C" w:rsidP="006717D0">
      <w:pPr>
        <w:pStyle w:val="ListParagraph"/>
        <w:numPr>
          <w:ilvl w:val="0"/>
          <w:numId w:val="9"/>
        </w:numPr>
        <w:spacing w:line="360" w:lineRule="auto"/>
        <w:rPr>
          <w:rFonts w:ascii="Raleway" w:hAnsi="Raleway"/>
          <w:sz w:val="20"/>
          <w:szCs w:val="20"/>
          <w:lang w:val="es-MX"/>
        </w:rPr>
      </w:pPr>
      <w:r w:rsidRPr="007112FB">
        <w:rPr>
          <w:rFonts w:ascii="Raleway" w:hAnsi="Raleway"/>
          <w:sz w:val="20"/>
          <w:szCs w:val="20"/>
          <w:lang w:val="es-MX"/>
        </w:rPr>
        <w:t xml:space="preserve">Se conecto el motor </w:t>
      </w:r>
      <w:r w:rsidR="005F2B3C" w:rsidRPr="007112FB">
        <w:rPr>
          <w:rFonts w:ascii="Raleway" w:hAnsi="Raleway"/>
          <w:sz w:val="20"/>
          <w:szCs w:val="20"/>
          <w:lang w:val="es-MX"/>
        </w:rPr>
        <w:t>trifásico</w:t>
      </w:r>
      <w:r w:rsidRPr="007112FB">
        <w:rPr>
          <w:rFonts w:ascii="Raleway" w:hAnsi="Raleway"/>
          <w:sz w:val="20"/>
          <w:szCs w:val="20"/>
          <w:lang w:val="es-MX"/>
        </w:rPr>
        <w:t xml:space="preserve"> como carga inductiva</w:t>
      </w:r>
    </w:p>
    <w:p w14:paraId="7F95E2E9" w14:textId="15D8337D" w:rsidR="007779BE" w:rsidRPr="007112FB" w:rsidRDefault="007779BE" w:rsidP="006717D0">
      <w:pPr>
        <w:pStyle w:val="ListParagraph"/>
        <w:numPr>
          <w:ilvl w:val="0"/>
          <w:numId w:val="9"/>
        </w:numPr>
        <w:spacing w:line="360" w:lineRule="auto"/>
        <w:rPr>
          <w:rFonts w:ascii="Raleway" w:hAnsi="Raleway"/>
          <w:sz w:val="20"/>
          <w:szCs w:val="20"/>
          <w:lang w:val="es-MX"/>
        </w:rPr>
      </w:pPr>
      <w:r w:rsidRPr="007112FB">
        <w:rPr>
          <w:rFonts w:ascii="Raleway" w:hAnsi="Raleway"/>
          <w:sz w:val="20"/>
          <w:szCs w:val="20"/>
          <w:lang w:val="es-MX"/>
        </w:rPr>
        <w:t xml:space="preserve">El banco de capacitores se mantuvo en operación y conectado en paralelo con la </w:t>
      </w:r>
      <w:r w:rsidR="005F2B3C" w:rsidRPr="007112FB">
        <w:rPr>
          <w:rFonts w:ascii="Raleway" w:hAnsi="Raleway"/>
          <w:sz w:val="20"/>
          <w:szCs w:val="20"/>
          <w:lang w:val="es-MX"/>
        </w:rPr>
        <w:t>línea</w:t>
      </w:r>
      <w:r w:rsidRPr="007112FB">
        <w:rPr>
          <w:rFonts w:ascii="Raleway" w:hAnsi="Raleway"/>
          <w:sz w:val="20"/>
          <w:szCs w:val="20"/>
          <w:lang w:val="es-MX"/>
        </w:rPr>
        <w:t xml:space="preserve"> de </w:t>
      </w:r>
      <w:r w:rsidR="005F2B3C" w:rsidRPr="007112FB">
        <w:rPr>
          <w:rFonts w:ascii="Raleway" w:hAnsi="Raleway"/>
          <w:sz w:val="20"/>
          <w:szCs w:val="20"/>
          <w:lang w:val="es-MX"/>
        </w:rPr>
        <w:t>alimentación</w:t>
      </w:r>
      <w:r w:rsidRPr="007112FB">
        <w:rPr>
          <w:rFonts w:ascii="Raleway" w:hAnsi="Raleway"/>
          <w:sz w:val="20"/>
          <w:szCs w:val="20"/>
          <w:lang w:val="es-MX"/>
        </w:rPr>
        <w:t xml:space="preserve"> del motor.</w:t>
      </w:r>
    </w:p>
    <w:p w14:paraId="49690FE9" w14:textId="3D956651" w:rsidR="007779BE" w:rsidRPr="007112FB" w:rsidRDefault="007779BE" w:rsidP="006717D0">
      <w:pPr>
        <w:pStyle w:val="ListParagraph"/>
        <w:numPr>
          <w:ilvl w:val="0"/>
          <w:numId w:val="9"/>
        </w:numPr>
        <w:spacing w:line="360" w:lineRule="auto"/>
        <w:rPr>
          <w:rFonts w:ascii="Raleway" w:hAnsi="Raleway"/>
          <w:sz w:val="20"/>
          <w:szCs w:val="20"/>
          <w:lang w:val="es-MX"/>
        </w:rPr>
      </w:pPr>
      <w:r w:rsidRPr="007112FB">
        <w:rPr>
          <w:rFonts w:ascii="Raleway" w:hAnsi="Raleway"/>
          <w:sz w:val="20"/>
          <w:szCs w:val="20"/>
          <w:lang w:val="es-MX"/>
        </w:rPr>
        <w:lastRenderedPageBreak/>
        <w:t xml:space="preserve">Las mediciones de realizaron </w:t>
      </w:r>
      <w:r w:rsidR="0082139A" w:rsidRPr="007112FB">
        <w:rPr>
          <w:rFonts w:ascii="Raleway" w:hAnsi="Raleway"/>
          <w:sz w:val="20"/>
          <w:szCs w:val="20"/>
          <w:lang w:val="es-MX"/>
        </w:rPr>
        <w:t xml:space="preserve">a la salida del banco, es decir, en los cables que van directamente hacia el motor, para analizar el </w:t>
      </w:r>
      <w:r w:rsidR="005F2B3C" w:rsidRPr="007112FB">
        <w:rPr>
          <w:rFonts w:ascii="Raleway" w:hAnsi="Raleway"/>
          <w:sz w:val="20"/>
          <w:szCs w:val="20"/>
          <w:lang w:val="es-MX"/>
        </w:rPr>
        <w:t>efecto</w:t>
      </w:r>
      <w:r w:rsidR="0082139A" w:rsidRPr="007112FB">
        <w:rPr>
          <w:rFonts w:ascii="Raleway" w:hAnsi="Raleway"/>
          <w:sz w:val="20"/>
          <w:szCs w:val="20"/>
          <w:lang w:val="es-MX"/>
        </w:rPr>
        <w:t xml:space="preserve"> de </w:t>
      </w:r>
      <w:r w:rsidR="005F2B3C" w:rsidRPr="007112FB">
        <w:rPr>
          <w:rFonts w:ascii="Raleway" w:hAnsi="Raleway"/>
          <w:sz w:val="20"/>
          <w:szCs w:val="20"/>
          <w:lang w:val="es-MX"/>
        </w:rPr>
        <w:t>compensación</w:t>
      </w:r>
      <w:r w:rsidR="0082139A" w:rsidRPr="007112FB">
        <w:rPr>
          <w:rFonts w:ascii="Raleway" w:hAnsi="Raleway"/>
          <w:sz w:val="20"/>
          <w:szCs w:val="20"/>
          <w:lang w:val="es-MX"/>
        </w:rPr>
        <w:t xml:space="preserve"> del banco de capacitores sobre la carga inductiva. </w:t>
      </w:r>
    </w:p>
    <w:p w14:paraId="0D59D44F" w14:textId="77777777" w:rsidR="000125E3" w:rsidRDefault="000125E3" w:rsidP="00154A44">
      <w:pPr>
        <w:spacing w:line="360" w:lineRule="auto"/>
        <w:rPr>
          <w:rFonts w:ascii="Raleway" w:hAnsi="Raleway"/>
          <w:color w:val="C00000"/>
          <w:u w:val="single"/>
          <w:lang w:val="es-MX"/>
        </w:rPr>
        <w:sectPr w:rsidR="000125E3" w:rsidSect="00634E58">
          <w:type w:val="continuous"/>
          <w:pgSz w:w="11906" w:h="16838"/>
          <w:pgMar w:top="1440" w:right="1440" w:bottom="1440" w:left="1440" w:header="708" w:footer="708" w:gutter="0"/>
          <w:pgBorders w:offsetFrom="page">
            <w:top w:val="single" w:sz="18" w:space="24" w:color="7030A0"/>
            <w:left w:val="single" w:sz="18" w:space="24" w:color="7030A0"/>
            <w:bottom w:val="single" w:sz="18" w:space="24" w:color="7030A0"/>
            <w:right w:val="single" w:sz="18" w:space="24" w:color="7030A0"/>
          </w:pgBorders>
          <w:cols w:space="708"/>
          <w:titlePg/>
          <w:docGrid w:linePitch="360"/>
        </w:sectPr>
      </w:pPr>
      <w:bookmarkStart w:id="10" w:name="_Toc208777550"/>
    </w:p>
    <w:p w14:paraId="2969B7D1" w14:textId="09D093C2" w:rsidR="005C2400" w:rsidRPr="005C2400" w:rsidRDefault="005C2400" w:rsidP="005C2400">
      <w:pPr>
        <w:pStyle w:val="Heading1"/>
        <w:spacing w:line="360" w:lineRule="auto"/>
        <w:rPr>
          <w:rFonts w:ascii="Raleway" w:hAnsi="Raleway"/>
          <w:b/>
          <w:bCs/>
          <w:color w:val="7030A0"/>
          <w:sz w:val="32"/>
          <w:szCs w:val="32"/>
          <w:lang w:val="es-MX"/>
        </w:rPr>
      </w:pPr>
      <w:r w:rsidRPr="00E71E12">
        <w:rPr>
          <w:rFonts w:ascii="Raleway" w:hAnsi="Raleway"/>
          <w:b/>
          <w:bCs/>
          <w:color w:val="7030A0"/>
          <w:sz w:val="32"/>
          <w:szCs w:val="32"/>
          <w:lang w:val="es-MX"/>
        </w:rPr>
        <w:lastRenderedPageBreak/>
        <w:t>Análisis de datos y cálculo</w:t>
      </w:r>
      <w:r>
        <w:rPr>
          <w:rFonts w:ascii="Raleway" w:hAnsi="Raleway"/>
          <w:b/>
          <w:bCs/>
          <w:color w:val="7030A0"/>
          <w:sz w:val="32"/>
          <w:szCs w:val="32"/>
          <w:lang w:val="es-MX"/>
        </w:rPr>
        <w:t>s</w:t>
      </w:r>
    </w:p>
    <w:p w14:paraId="4B4AB38F" w14:textId="7EF50ED0" w:rsidR="00396762" w:rsidRPr="00910939" w:rsidRDefault="00570832" w:rsidP="00154A44">
      <w:pPr>
        <w:spacing w:line="360" w:lineRule="auto"/>
        <w:rPr>
          <w:rFonts w:ascii="Raleway" w:hAnsi="Raleway"/>
          <w:color w:val="C00000"/>
          <w:u w:val="single"/>
          <w:lang w:val="es-MX"/>
        </w:rPr>
      </w:pPr>
      <w:r w:rsidRPr="00910939">
        <w:rPr>
          <w:rFonts w:ascii="Raleway" w:hAnsi="Raleway"/>
          <w:color w:val="C00000"/>
          <w:u w:val="single"/>
          <w:lang w:val="es-MX"/>
        </w:rPr>
        <w:t>Actividad 1:</w:t>
      </w:r>
      <w:r w:rsidR="00707B29" w:rsidRPr="00910939">
        <w:rPr>
          <w:rFonts w:ascii="Raleway" w:hAnsi="Raleway"/>
          <w:color w:val="C00000"/>
          <w:u w:val="single"/>
          <w:lang w:val="es-MX"/>
        </w:rPr>
        <w:t xml:space="preserve"> </w:t>
      </w:r>
    </w:p>
    <w:p w14:paraId="62F146F2" w14:textId="7B55C357" w:rsidR="00A60B47" w:rsidRPr="001D05F2" w:rsidRDefault="00A60B47" w:rsidP="00154A44">
      <w:pPr>
        <w:spacing w:line="360" w:lineRule="auto"/>
        <w:rPr>
          <w:rFonts w:ascii="Raleway" w:hAnsi="Raleway"/>
          <w:color w:val="C00000"/>
          <w:lang w:val="es-MX"/>
        </w:rPr>
      </w:pPr>
      <w:r w:rsidRPr="001D05F2">
        <w:rPr>
          <w:rFonts w:ascii="Raleway" w:hAnsi="Raleway"/>
          <w:color w:val="C00000"/>
          <w:lang w:val="es-MX"/>
        </w:rPr>
        <w:t xml:space="preserve">Carga Capacitiva </w:t>
      </w:r>
    </w:p>
    <w:tbl>
      <w:tblPr>
        <w:tblStyle w:val="GridTable2-Accent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580"/>
        <w:gridCol w:w="580"/>
        <w:gridCol w:w="613"/>
        <w:gridCol w:w="625"/>
        <w:gridCol w:w="527"/>
        <w:gridCol w:w="951"/>
        <w:gridCol w:w="539"/>
        <w:gridCol w:w="613"/>
        <w:gridCol w:w="624"/>
        <w:gridCol w:w="544"/>
        <w:gridCol w:w="552"/>
        <w:gridCol w:w="534"/>
        <w:gridCol w:w="628"/>
        <w:gridCol w:w="628"/>
        <w:gridCol w:w="637"/>
        <w:gridCol w:w="621"/>
        <w:gridCol w:w="625"/>
        <w:gridCol w:w="625"/>
        <w:gridCol w:w="697"/>
        <w:gridCol w:w="702"/>
        <w:gridCol w:w="700"/>
      </w:tblGrid>
      <w:tr w:rsidR="00545E8F" w14:paraId="4159547A" w14:textId="77777777" w:rsidTr="00CA42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62" w:type="dxa"/>
            <w:gridSpan w:val="6"/>
            <w:tcBorders>
              <w:top w:val="none" w:sz="0" w:space="0" w:color="auto"/>
              <w:bottom w:val="none" w:sz="0" w:space="0" w:color="auto"/>
              <w:right w:val="none" w:sz="0" w:space="0" w:color="auto"/>
            </w:tcBorders>
            <w:vAlign w:val="center"/>
          </w:tcPr>
          <w:p w14:paraId="74132E7A" w14:textId="6647F6A2" w:rsidR="00545E8F" w:rsidRDefault="00545E8F" w:rsidP="001E1DF0">
            <w:pPr>
              <w:spacing w:line="360" w:lineRule="auto"/>
              <w:jc w:val="center"/>
              <w:rPr>
                <w:rFonts w:ascii="Raleway" w:hAnsi="Raleway"/>
                <w:sz w:val="22"/>
                <w:szCs w:val="22"/>
                <w:lang w:val="es-MX"/>
              </w:rPr>
            </w:pPr>
            <w:r>
              <w:rPr>
                <w:rFonts w:ascii="Raleway" w:hAnsi="Raleway"/>
                <w:sz w:val="22"/>
                <w:szCs w:val="22"/>
                <w:lang w:val="es-MX"/>
              </w:rPr>
              <w:t>Entrada</w:t>
            </w:r>
          </w:p>
        </w:tc>
        <w:tc>
          <w:tcPr>
            <w:tcW w:w="0" w:type="auto"/>
            <w:tcBorders>
              <w:top w:val="none" w:sz="0" w:space="0" w:color="auto"/>
              <w:left w:val="none" w:sz="0" w:space="0" w:color="auto"/>
              <w:bottom w:val="none" w:sz="0" w:space="0" w:color="auto"/>
              <w:right w:val="none" w:sz="0" w:space="0" w:color="auto"/>
            </w:tcBorders>
            <w:vAlign w:val="center"/>
          </w:tcPr>
          <w:p w14:paraId="1EEAE4F9" w14:textId="77777777" w:rsidR="00545E8F" w:rsidRDefault="00545E8F" w:rsidP="001E1DF0">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Neutro</w:t>
            </w:r>
          </w:p>
        </w:tc>
        <w:tc>
          <w:tcPr>
            <w:tcW w:w="0" w:type="auto"/>
            <w:gridSpan w:val="3"/>
            <w:tcBorders>
              <w:top w:val="none" w:sz="0" w:space="0" w:color="auto"/>
              <w:left w:val="none" w:sz="0" w:space="0" w:color="auto"/>
              <w:bottom w:val="none" w:sz="0" w:space="0" w:color="auto"/>
              <w:right w:val="none" w:sz="0" w:space="0" w:color="auto"/>
            </w:tcBorders>
            <w:vAlign w:val="center"/>
          </w:tcPr>
          <w:p w14:paraId="345EF89A" w14:textId="77777777" w:rsidR="00545E8F" w:rsidRDefault="00545E8F" w:rsidP="001E1DF0">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sidRPr="00EC4897">
              <w:rPr>
                <w:rFonts w:ascii="Raleway" w:hAnsi="Raleway"/>
                <w:sz w:val="18"/>
                <w:szCs w:val="18"/>
                <w:lang w:val="es-MX"/>
              </w:rPr>
              <w:t>Facto de Potencia</w:t>
            </w:r>
          </w:p>
        </w:tc>
        <w:tc>
          <w:tcPr>
            <w:tcW w:w="0" w:type="auto"/>
            <w:gridSpan w:val="3"/>
            <w:tcBorders>
              <w:top w:val="none" w:sz="0" w:space="0" w:color="auto"/>
              <w:left w:val="none" w:sz="0" w:space="0" w:color="auto"/>
              <w:bottom w:val="none" w:sz="0" w:space="0" w:color="auto"/>
              <w:right w:val="none" w:sz="0" w:space="0" w:color="auto"/>
            </w:tcBorders>
            <w:vAlign w:val="center"/>
          </w:tcPr>
          <w:p w14:paraId="3A74051C" w14:textId="77777777" w:rsidR="00545E8F" w:rsidRDefault="00545E8F" w:rsidP="001E1DF0">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r>
                  <m:rPr>
                    <m:sty m:val="bi"/>
                  </m:rPr>
                  <w:rPr>
                    <w:rFonts w:ascii="Cambria Math" w:hAnsi="Cambria Math"/>
                    <w:sz w:val="22"/>
                    <w:szCs w:val="22"/>
                    <w:lang w:val="es-MX"/>
                  </w:rPr>
                  <m:t>θ</m:t>
                </m:r>
              </m:oMath>
            </m:oMathPara>
          </w:p>
        </w:tc>
        <w:tc>
          <w:tcPr>
            <w:tcW w:w="0" w:type="auto"/>
            <w:gridSpan w:val="3"/>
            <w:tcBorders>
              <w:top w:val="none" w:sz="0" w:space="0" w:color="auto"/>
              <w:left w:val="none" w:sz="0" w:space="0" w:color="auto"/>
              <w:bottom w:val="none" w:sz="0" w:space="0" w:color="auto"/>
              <w:right w:val="none" w:sz="0" w:space="0" w:color="auto"/>
            </w:tcBorders>
            <w:vAlign w:val="center"/>
          </w:tcPr>
          <w:p w14:paraId="0FF4E2DC" w14:textId="38EF020A" w:rsidR="00545E8F" w:rsidRDefault="00545E8F" w:rsidP="001E1DF0">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 xml:space="preserve">Potencia </w:t>
            </w:r>
            <w:r w:rsidR="00516EDF">
              <w:rPr>
                <w:rFonts w:ascii="Raleway" w:hAnsi="Raleway"/>
                <w:sz w:val="22"/>
                <w:szCs w:val="22"/>
                <w:lang w:val="es-MX"/>
              </w:rPr>
              <w:t>Activa</w:t>
            </w:r>
          </w:p>
        </w:tc>
        <w:tc>
          <w:tcPr>
            <w:tcW w:w="0" w:type="auto"/>
            <w:gridSpan w:val="3"/>
            <w:tcBorders>
              <w:top w:val="none" w:sz="0" w:space="0" w:color="auto"/>
              <w:left w:val="none" w:sz="0" w:space="0" w:color="auto"/>
              <w:bottom w:val="none" w:sz="0" w:space="0" w:color="auto"/>
              <w:right w:val="none" w:sz="0" w:space="0" w:color="auto"/>
            </w:tcBorders>
            <w:vAlign w:val="center"/>
          </w:tcPr>
          <w:p w14:paraId="40AFC3AD" w14:textId="2F79738B" w:rsidR="00545E8F" w:rsidRDefault="00545E8F" w:rsidP="001E1DF0">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sidRPr="003C459D">
              <w:rPr>
                <w:rFonts w:ascii="Raleway" w:hAnsi="Raleway"/>
                <w:sz w:val="18"/>
                <w:szCs w:val="18"/>
                <w:lang w:val="es-MX"/>
              </w:rPr>
              <w:t xml:space="preserve">Potencia </w:t>
            </w:r>
            <w:r w:rsidR="00396349" w:rsidRPr="003C459D">
              <w:rPr>
                <w:rFonts w:ascii="Raleway" w:hAnsi="Raleway"/>
                <w:sz w:val="18"/>
                <w:szCs w:val="18"/>
                <w:lang w:val="es-MX"/>
              </w:rPr>
              <w:t>Aparente</w:t>
            </w:r>
          </w:p>
        </w:tc>
        <w:tc>
          <w:tcPr>
            <w:tcW w:w="0" w:type="auto"/>
            <w:gridSpan w:val="3"/>
            <w:tcBorders>
              <w:top w:val="none" w:sz="0" w:space="0" w:color="auto"/>
              <w:left w:val="none" w:sz="0" w:space="0" w:color="auto"/>
              <w:bottom w:val="none" w:sz="0" w:space="0" w:color="auto"/>
            </w:tcBorders>
            <w:vAlign w:val="center"/>
          </w:tcPr>
          <w:p w14:paraId="31F28EB4" w14:textId="38A7359D" w:rsidR="00545E8F" w:rsidRDefault="00545E8F" w:rsidP="001E1DF0">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 xml:space="preserve">Potencia </w:t>
            </w:r>
            <w:r w:rsidR="00396349">
              <w:rPr>
                <w:rFonts w:ascii="Raleway" w:hAnsi="Raleway"/>
                <w:sz w:val="22"/>
                <w:szCs w:val="22"/>
                <w:lang w:val="es-MX"/>
              </w:rPr>
              <w:t>Reactiva</w:t>
            </w:r>
          </w:p>
        </w:tc>
      </w:tr>
      <w:tr w:rsidR="00B72506" w14:paraId="3D9CC1B4" w14:textId="77777777" w:rsidTr="00CA42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2" w:type="dxa"/>
            <w:gridSpan w:val="3"/>
            <w:vAlign w:val="center"/>
          </w:tcPr>
          <w:p w14:paraId="1B0A91EE" w14:textId="742A75E9" w:rsidR="00B72506" w:rsidRPr="00051BB6" w:rsidRDefault="00B72506" w:rsidP="001E1DF0">
            <w:pPr>
              <w:spacing w:line="360" w:lineRule="auto"/>
              <w:jc w:val="center"/>
              <w:rPr>
                <w:rFonts w:ascii="Raleway" w:hAnsi="Raleway"/>
                <w:b w:val="0"/>
                <w:bCs w:val="0"/>
                <w:sz w:val="22"/>
                <w:szCs w:val="22"/>
                <w:lang w:val="es-MX"/>
              </w:rPr>
            </w:pPr>
            <w:r w:rsidRPr="00051BB6">
              <w:rPr>
                <w:rFonts w:ascii="Raleway" w:hAnsi="Raleway"/>
                <w:b w:val="0"/>
                <w:bCs w:val="0"/>
                <w:sz w:val="20"/>
                <w:szCs w:val="20"/>
                <w:lang w:val="es-MX"/>
              </w:rPr>
              <w:t>Voltaje [V]</w:t>
            </w:r>
          </w:p>
        </w:tc>
        <w:tc>
          <w:tcPr>
            <w:tcW w:w="2601" w:type="dxa"/>
            <w:gridSpan w:val="4"/>
            <w:vAlign w:val="center"/>
          </w:tcPr>
          <w:p w14:paraId="65309996" w14:textId="1B612223" w:rsidR="00B72506" w:rsidRDefault="00B72506"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051BB6">
              <w:rPr>
                <w:rFonts w:ascii="Raleway" w:hAnsi="Raleway"/>
                <w:sz w:val="20"/>
                <w:szCs w:val="20"/>
                <w:lang w:val="es-MX"/>
              </w:rPr>
              <w:t>Corriente [A]</w:t>
            </w:r>
          </w:p>
        </w:tc>
        <w:tc>
          <w:tcPr>
            <w:tcW w:w="0" w:type="auto"/>
            <w:gridSpan w:val="3"/>
            <w:vAlign w:val="center"/>
          </w:tcPr>
          <w:p w14:paraId="1480EBBB" w14:textId="3ADF5722" w:rsidR="00B72506" w:rsidRDefault="00B72506"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FP</w:t>
            </w:r>
          </w:p>
        </w:tc>
        <w:tc>
          <w:tcPr>
            <w:tcW w:w="0" w:type="auto"/>
            <w:gridSpan w:val="3"/>
            <w:vAlign w:val="center"/>
          </w:tcPr>
          <w:p w14:paraId="30E02F6A" w14:textId="4A372E93" w:rsidR="00B72506" w:rsidRDefault="00B72506"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1E1DF0">
              <w:rPr>
                <w:rFonts w:ascii="Raleway" w:hAnsi="Raleway"/>
                <w:lang w:val="es-MX"/>
              </w:rPr>
              <w:t>°</w:t>
            </w:r>
          </w:p>
        </w:tc>
        <w:tc>
          <w:tcPr>
            <w:tcW w:w="0" w:type="auto"/>
            <w:gridSpan w:val="3"/>
            <w:vAlign w:val="center"/>
          </w:tcPr>
          <w:p w14:paraId="2387BE1E" w14:textId="62F9AEF4" w:rsidR="00B72506" w:rsidRDefault="005F2B3C"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kW</w:t>
            </w:r>
          </w:p>
        </w:tc>
        <w:tc>
          <w:tcPr>
            <w:tcW w:w="0" w:type="auto"/>
            <w:gridSpan w:val="3"/>
            <w:vAlign w:val="center"/>
          </w:tcPr>
          <w:p w14:paraId="299538C0" w14:textId="77777777" w:rsidR="00B72506" w:rsidRDefault="00B72506"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kVA</w:t>
            </w:r>
          </w:p>
        </w:tc>
        <w:tc>
          <w:tcPr>
            <w:tcW w:w="0" w:type="auto"/>
            <w:gridSpan w:val="3"/>
            <w:vAlign w:val="center"/>
          </w:tcPr>
          <w:p w14:paraId="5CAEEBE6" w14:textId="77777777" w:rsidR="00B72506" w:rsidRDefault="00B72506"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kVar</w:t>
            </w:r>
          </w:p>
        </w:tc>
      </w:tr>
      <w:tr w:rsidR="007214C3" w14:paraId="1DD523EA" w14:textId="77777777" w:rsidTr="00CA420E">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1BFE67D" w14:textId="77777777" w:rsidR="001F70A9" w:rsidRDefault="00367268" w:rsidP="001E1DF0">
            <w:pPr>
              <w:spacing w:line="360" w:lineRule="auto"/>
              <w:jc w:val="center"/>
              <w:rPr>
                <w:rFonts w:ascii="Raleway" w:hAnsi="Raleway"/>
                <w:sz w:val="22"/>
                <w:szCs w:val="22"/>
                <w:lang w:val="es-MX"/>
              </w:rPr>
            </w:pPr>
            <m:oMathPara>
              <m:oMath>
                <m:sSub>
                  <m:sSubPr>
                    <m:ctrlPr>
                      <w:rPr>
                        <w:rFonts w:ascii="Cambria Math" w:hAnsi="Cambria Math"/>
                        <w:i/>
                        <w:sz w:val="22"/>
                        <w:szCs w:val="22"/>
                        <w:lang w:val="es-MX"/>
                      </w:rPr>
                    </m:ctrlPr>
                  </m:sSubPr>
                  <m:e>
                    <m:r>
                      <m:rPr>
                        <m:sty m:val="bi"/>
                      </m:rPr>
                      <w:rPr>
                        <w:rFonts w:ascii="Cambria Math" w:hAnsi="Cambria Math"/>
                        <w:sz w:val="22"/>
                        <w:szCs w:val="22"/>
                        <w:lang w:val="es-MX"/>
                      </w:rPr>
                      <m:t>V</m:t>
                    </m:r>
                  </m:e>
                  <m:sub>
                    <m:r>
                      <m:rPr>
                        <m:sty m:val="bi"/>
                      </m:rPr>
                      <w:rPr>
                        <w:rFonts w:ascii="Cambria Math" w:hAnsi="Cambria Math"/>
                        <w:sz w:val="22"/>
                        <w:szCs w:val="22"/>
                        <w:lang w:val="es-MX"/>
                      </w:rPr>
                      <m:t>QA</m:t>
                    </m:r>
                  </m:sub>
                </m:sSub>
              </m:oMath>
            </m:oMathPara>
          </w:p>
        </w:tc>
        <w:tc>
          <w:tcPr>
            <w:tcW w:w="558" w:type="dxa"/>
            <w:vAlign w:val="center"/>
          </w:tcPr>
          <w:p w14:paraId="79FA29EA"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QB</m:t>
                    </m:r>
                  </m:sub>
                </m:sSub>
              </m:oMath>
            </m:oMathPara>
          </w:p>
        </w:tc>
        <w:tc>
          <w:tcPr>
            <w:tcW w:w="0" w:type="auto"/>
            <w:vAlign w:val="center"/>
          </w:tcPr>
          <w:p w14:paraId="0D26F46A"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QC</m:t>
                    </m:r>
                  </m:sub>
                </m:sSub>
              </m:oMath>
            </m:oMathPara>
          </w:p>
        </w:tc>
        <w:tc>
          <w:tcPr>
            <w:tcW w:w="0" w:type="auto"/>
            <w:vAlign w:val="center"/>
          </w:tcPr>
          <w:p w14:paraId="2A7B4A78"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QA</m:t>
                    </m:r>
                  </m:sub>
                </m:sSub>
              </m:oMath>
            </m:oMathPara>
          </w:p>
        </w:tc>
        <w:tc>
          <w:tcPr>
            <w:tcW w:w="0" w:type="auto"/>
            <w:vAlign w:val="center"/>
          </w:tcPr>
          <w:p w14:paraId="56E4ADC4"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QB</m:t>
                    </m:r>
                  </m:sub>
                </m:sSub>
              </m:oMath>
            </m:oMathPara>
          </w:p>
        </w:tc>
        <w:tc>
          <w:tcPr>
            <w:tcW w:w="0" w:type="auto"/>
            <w:vAlign w:val="center"/>
          </w:tcPr>
          <w:p w14:paraId="1DEB1FAE"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QC</m:t>
                    </m:r>
                  </m:sub>
                </m:sSub>
              </m:oMath>
            </m:oMathPara>
          </w:p>
        </w:tc>
        <w:tc>
          <w:tcPr>
            <w:tcW w:w="0" w:type="auto"/>
            <w:vAlign w:val="center"/>
          </w:tcPr>
          <w:p w14:paraId="602B2A21"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N</m:t>
                    </m:r>
                  </m:sub>
                </m:sSub>
              </m:oMath>
            </m:oMathPara>
          </w:p>
        </w:tc>
        <w:tc>
          <w:tcPr>
            <w:tcW w:w="0" w:type="auto"/>
            <w:vAlign w:val="center"/>
          </w:tcPr>
          <w:p w14:paraId="72FC1E9C"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A</m:t>
                    </m:r>
                  </m:sub>
                </m:sSub>
              </m:oMath>
            </m:oMathPara>
          </w:p>
        </w:tc>
        <w:tc>
          <w:tcPr>
            <w:tcW w:w="0" w:type="auto"/>
            <w:vAlign w:val="center"/>
          </w:tcPr>
          <w:p w14:paraId="4D2F32B8"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B</m:t>
                    </m:r>
                  </m:sub>
                </m:sSub>
              </m:oMath>
            </m:oMathPara>
          </w:p>
        </w:tc>
        <w:tc>
          <w:tcPr>
            <w:tcW w:w="0" w:type="auto"/>
            <w:vAlign w:val="center"/>
          </w:tcPr>
          <w:p w14:paraId="26B993FD"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C</m:t>
                    </m:r>
                  </m:sub>
                </m:sSub>
              </m:oMath>
            </m:oMathPara>
          </w:p>
        </w:tc>
        <w:tc>
          <w:tcPr>
            <w:tcW w:w="0" w:type="auto"/>
            <w:vAlign w:val="center"/>
          </w:tcPr>
          <w:p w14:paraId="386F0DE7"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θ</m:t>
                    </m:r>
                  </m:e>
                  <m:sub>
                    <m:r>
                      <w:rPr>
                        <w:rFonts w:ascii="Cambria Math" w:hAnsi="Cambria Math"/>
                        <w:sz w:val="22"/>
                        <w:szCs w:val="22"/>
                        <w:lang w:val="es-MX"/>
                      </w:rPr>
                      <m:t>A</m:t>
                    </m:r>
                  </m:sub>
                </m:sSub>
              </m:oMath>
            </m:oMathPara>
          </w:p>
        </w:tc>
        <w:tc>
          <w:tcPr>
            <w:tcW w:w="0" w:type="auto"/>
            <w:vAlign w:val="center"/>
          </w:tcPr>
          <w:p w14:paraId="17752B37"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θ</m:t>
                    </m:r>
                  </m:e>
                  <m:sub>
                    <m:r>
                      <w:rPr>
                        <w:rFonts w:ascii="Cambria Math" w:hAnsi="Cambria Math"/>
                        <w:sz w:val="22"/>
                        <w:szCs w:val="22"/>
                        <w:lang w:val="es-MX"/>
                      </w:rPr>
                      <m:t>B</m:t>
                    </m:r>
                  </m:sub>
                </m:sSub>
              </m:oMath>
            </m:oMathPara>
          </w:p>
        </w:tc>
        <w:tc>
          <w:tcPr>
            <w:tcW w:w="0" w:type="auto"/>
            <w:vAlign w:val="center"/>
          </w:tcPr>
          <w:p w14:paraId="05079DB9"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θ</m:t>
                    </m:r>
                  </m:e>
                  <m:sub>
                    <m:r>
                      <w:rPr>
                        <w:rFonts w:ascii="Cambria Math" w:hAnsi="Cambria Math"/>
                        <w:sz w:val="22"/>
                        <w:szCs w:val="22"/>
                        <w:lang w:val="es-MX"/>
                      </w:rPr>
                      <m:t>C</m:t>
                    </m:r>
                  </m:sub>
                </m:sSub>
              </m:oMath>
            </m:oMathPara>
          </w:p>
        </w:tc>
        <w:tc>
          <w:tcPr>
            <w:tcW w:w="0" w:type="auto"/>
            <w:vAlign w:val="center"/>
          </w:tcPr>
          <w:p w14:paraId="103A734A"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P</m:t>
                    </m:r>
                  </m:e>
                  <m:sub>
                    <m:r>
                      <w:rPr>
                        <w:rFonts w:ascii="Cambria Math" w:hAnsi="Cambria Math"/>
                        <w:sz w:val="22"/>
                        <w:szCs w:val="22"/>
                        <w:lang w:val="es-MX"/>
                      </w:rPr>
                      <m:t>QA</m:t>
                    </m:r>
                  </m:sub>
                </m:sSub>
              </m:oMath>
            </m:oMathPara>
          </w:p>
        </w:tc>
        <w:tc>
          <w:tcPr>
            <w:tcW w:w="0" w:type="auto"/>
            <w:vAlign w:val="center"/>
          </w:tcPr>
          <w:p w14:paraId="2D659063"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P</m:t>
                    </m:r>
                  </m:e>
                  <m:sub>
                    <m:r>
                      <w:rPr>
                        <w:rFonts w:ascii="Cambria Math" w:hAnsi="Cambria Math"/>
                        <w:sz w:val="22"/>
                        <w:szCs w:val="22"/>
                        <w:lang w:val="es-MX"/>
                      </w:rPr>
                      <m:t>QB</m:t>
                    </m:r>
                  </m:sub>
                </m:sSub>
              </m:oMath>
            </m:oMathPara>
          </w:p>
        </w:tc>
        <w:tc>
          <w:tcPr>
            <w:tcW w:w="0" w:type="auto"/>
            <w:vAlign w:val="center"/>
          </w:tcPr>
          <w:p w14:paraId="2C60E9C7"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P</m:t>
                    </m:r>
                  </m:e>
                  <m:sub>
                    <m:r>
                      <w:rPr>
                        <w:rFonts w:ascii="Cambria Math" w:hAnsi="Cambria Math"/>
                        <w:sz w:val="22"/>
                        <w:szCs w:val="22"/>
                        <w:lang w:val="es-MX"/>
                      </w:rPr>
                      <m:t>QC</m:t>
                    </m:r>
                  </m:sub>
                </m:sSub>
              </m:oMath>
            </m:oMathPara>
          </w:p>
        </w:tc>
        <w:tc>
          <w:tcPr>
            <w:tcW w:w="0" w:type="auto"/>
            <w:vAlign w:val="center"/>
          </w:tcPr>
          <w:p w14:paraId="1CF53988"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S</m:t>
                    </m:r>
                  </m:e>
                  <m:sub>
                    <m:r>
                      <w:rPr>
                        <w:rFonts w:ascii="Cambria Math" w:hAnsi="Cambria Math"/>
                        <w:sz w:val="22"/>
                        <w:szCs w:val="22"/>
                        <w:lang w:val="es-MX"/>
                      </w:rPr>
                      <m:t>QA</m:t>
                    </m:r>
                  </m:sub>
                </m:sSub>
              </m:oMath>
            </m:oMathPara>
          </w:p>
        </w:tc>
        <w:tc>
          <w:tcPr>
            <w:tcW w:w="0" w:type="auto"/>
            <w:vAlign w:val="center"/>
          </w:tcPr>
          <w:p w14:paraId="06ACDFC4"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S</m:t>
                    </m:r>
                  </m:e>
                  <m:sub>
                    <m:r>
                      <w:rPr>
                        <w:rFonts w:ascii="Cambria Math" w:hAnsi="Cambria Math"/>
                        <w:sz w:val="22"/>
                        <w:szCs w:val="22"/>
                        <w:lang w:val="es-MX"/>
                      </w:rPr>
                      <m:t>QB</m:t>
                    </m:r>
                  </m:sub>
                </m:sSub>
              </m:oMath>
            </m:oMathPara>
          </w:p>
        </w:tc>
        <w:tc>
          <w:tcPr>
            <w:tcW w:w="0" w:type="auto"/>
            <w:vAlign w:val="center"/>
          </w:tcPr>
          <w:p w14:paraId="31110F03"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S</m:t>
                    </m:r>
                  </m:e>
                  <m:sub>
                    <m:r>
                      <w:rPr>
                        <w:rFonts w:ascii="Cambria Math" w:hAnsi="Cambria Math"/>
                        <w:sz w:val="22"/>
                        <w:szCs w:val="22"/>
                        <w:lang w:val="es-MX"/>
                      </w:rPr>
                      <m:t>QC</m:t>
                    </m:r>
                  </m:sub>
                </m:sSub>
              </m:oMath>
            </m:oMathPara>
          </w:p>
        </w:tc>
        <w:tc>
          <w:tcPr>
            <w:tcW w:w="0" w:type="auto"/>
            <w:vAlign w:val="center"/>
          </w:tcPr>
          <w:p w14:paraId="7679B164"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QA</m:t>
                    </m:r>
                  </m:sub>
                </m:sSub>
              </m:oMath>
            </m:oMathPara>
          </w:p>
        </w:tc>
        <w:tc>
          <w:tcPr>
            <w:tcW w:w="0" w:type="auto"/>
            <w:vAlign w:val="center"/>
          </w:tcPr>
          <w:p w14:paraId="35973839"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QB</m:t>
                    </m:r>
                  </m:sub>
                </m:sSub>
              </m:oMath>
            </m:oMathPara>
          </w:p>
        </w:tc>
        <w:tc>
          <w:tcPr>
            <w:tcW w:w="0" w:type="auto"/>
            <w:vAlign w:val="center"/>
          </w:tcPr>
          <w:p w14:paraId="0554B5F5" w14:textId="77777777" w:rsidR="001F70A9" w:rsidRDefault="00367268" w:rsidP="001E1DF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QC</m:t>
                    </m:r>
                  </m:sub>
                </m:sSub>
              </m:oMath>
            </m:oMathPara>
          </w:p>
        </w:tc>
      </w:tr>
      <w:tr w:rsidR="007214C3" w:rsidRPr="00B72506" w14:paraId="49B578AD" w14:textId="77777777" w:rsidTr="00CA42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14CF8C6C" w14:textId="194A4467" w:rsidR="001F70A9" w:rsidRPr="00B72506" w:rsidRDefault="00814669" w:rsidP="001E1DF0">
            <w:pPr>
              <w:spacing w:line="360" w:lineRule="auto"/>
              <w:jc w:val="center"/>
              <w:rPr>
                <w:rFonts w:ascii="Raleway" w:hAnsi="Raleway"/>
                <w:b w:val="0"/>
                <w:bCs w:val="0"/>
                <w:sz w:val="16"/>
                <w:szCs w:val="16"/>
                <w:lang w:val="es-MX"/>
              </w:rPr>
            </w:pPr>
            <w:r w:rsidRPr="00B72506">
              <w:rPr>
                <w:rFonts w:ascii="Raleway" w:hAnsi="Raleway"/>
                <w:b w:val="0"/>
                <w:bCs w:val="0"/>
                <w:sz w:val="16"/>
                <w:szCs w:val="16"/>
                <w:lang w:val="es-MX"/>
              </w:rPr>
              <w:t>124.4</w:t>
            </w:r>
          </w:p>
        </w:tc>
        <w:tc>
          <w:tcPr>
            <w:tcW w:w="558" w:type="dxa"/>
            <w:vAlign w:val="center"/>
          </w:tcPr>
          <w:p w14:paraId="794AB87D" w14:textId="2C269BA6" w:rsidR="001F70A9" w:rsidRPr="00B72506" w:rsidRDefault="00814669"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125.9</w:t>
            </w:r>
          </w:p>
        </w:tc>
        <w:tc>
          <w:tcPr>
            <w:tcW w:w="0" w:type="auto"/>
            <w:vAlign w:val="center"/>
          </w:tcPr>
          <w:p w14:paraId="42948886" w14:textId="3F2EBF9B" w:rsidR="001F70A9" w:rsidRPr="00B72506" w:rsidRDefault="00814669"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124.9</w:t>
            </w:r>
          </w:p>
        </w:tc>
        <w:tc>
          <w:tcPr>
            <w:tcW w:w="0" w:type="auto"/>
            <w:vAlign w:val="center"/>
          </w:tcPr>
          <w:p w14:paraId="574652EC" w14:textId="602A212C" w:rsidR="001F70A9" w:rsidRPr="00B72506" w:rsidRDefault="00AA0ED3"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0.657</w:t>
            </w:r>
          </w:p>
        </w:tc>
        <w:tc>
          <w:tcPr>
            <w:tcW w:w="0" w:type="auto"/>
            <w:vAlign w:val="center"/>
          </w:tcPr>
          <w:p w14:paraId="3FE80432" w14:textId="6D175499" w:rsidR="00AA0ED3" w:rsidRPr="00B72506" w:rsidRDefault="00AA0ED3"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0</w:t>
            </w:r>
            <w:r w:rsidR="007214C3" w:rsidRPr="00B72506">
              <w:rPr>
                <w:rFonts w:ascii="Raleway" w:hAnsi="Raleway"/>
                <w:sz w:val="16"/>
                <w:szCs w:val="16"/>
                <w:lang w:val="es-MX"/>
              </w:rPr>
              <w:t>.</w:t>
            </w:r>
            <w:r w:rsidRPr="00B72506">
              <w:rPr>
                <w:rFonts w:ascii="Raleway" w:hAnsi="Raleway"/>
                <w:sz w:val="16"/>
                <w:szCs w:val="16"/>
                <w:lang w:val="es-MX"/>
              </w:rPr>
              <w:t>66</w:t>
            </w:r>
            <w:r w:rsidR="00EE28CB" w:rsidRPr="00B72506">
              <w:rPr>
                <w:rFonts w:ascii="Raleway" w:hAnsi="Raleway"/>
                <w:sz w:val="16"/>
                <w:szCs w:val="16"/>
                <w:lang w:val="es-MX"/>
              </w:rPr>
              <w:t>5</w:t>
            </w:r>
          </w:p>
        </w:tc>
        <w:tc>
          <w:tcPr>
            <w:tcW w:w="0" w:type="auto"/>
            <w:vAlign w:val="center"/>
          </w:tcPr>
          <w:p w14:paraId="42F5D18C" w14:textId="1A75977D" w:rsidR="001F70A9" w:rsidRPr="00B72506" w:rsidRDefault="00EE28CB"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0.67</w:t>
            </w:r>
          </w:p>
        </w:tc>
        <w:tc>
          <w:tcPr>
            <w:tcW w:w="0" w:type="auto"/>
            <w:vAlign w:val="center"/>
          </w:tcPr>
          <w:p w14:paraId="6B74CA76" w14:textId="202AF04A" w:rsidR="001F70A9" w:rsidRPr="00B72506" w:rsidRDefault="00037E12"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0.266</w:t>
            </w:r>
          </w:p>
        </w:tc>
        <w:tc>
          <w:tcPr>
            <w:tcW w:w="0" w:type="auto"/>
            <w:vAlign w:val="center"/>
          </w:tcPr>
          <w:p w14:paraId="7A881291" w14:textId="10AE972B" w:rsidR="001F70A9" w:rsidRPr="00B72506" w:rsidRDefault="007C1584"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0.06</w:t>
            </w:r>
          </w:p>
        </w:tc>
        <w:tc>
          <w:tcPr>
            <w:tcW w:w="0" w:type="auto"/>
            <w:vAlign w:val="center"/>
          </w:tcPr>
          <w:p w14:paraId="513D2EB3" w14:textId="54729280" w:rsidR="001F70A9" w:rsidRPr="00B72506" w:rsidRDefault="007C1584"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0.052</w:t>
            </w:r>
          </w:p>
        </w:tc>
        <w:tc>
          <w:tcPr>
            <w:tcW w:w="0" w:type="auto"/>
            <w:vAlign w:val="center"/>
          </w:tcPr>
          <w:p w14:paraId="333563C4" w14:textId="10D00C27" w:rsidR="001F70A9" w:rsidRPr="00B72506" w:rsidRDefault="007C1584"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0.076</w:t>
            </w:r>
          </w:p>
        </w:tc>
        <w:tc>
          <w:tcPr>
            <w:tcW w:w="0" w:type="auto"/>
            <w:vAlign w:val="center"/>
          </w:tcPr>
          <w:p w14:paraId="22412EC5" w14:textId="2FB99760" w:rsidR="001F70A9" w:rsidRPr="00B72506" w:rsidRDefault="00D06F5A"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B72506">
              <w:rPr>
                <w:rFonts w:ascii="Raleway" w:hAnsi="Raleway"/>
                <w:sz w:val="14"/>
                <w:szCs w:val="14"/>
                <w:lang w:val="es-MX"/>
              </w:rPr>
              <w:t>-85.8</w:t>
            </w:r>
          </w:p>
        </w:tc>
        <w:tc>
          <w:tcPr>
            <w:tcW w:w="0" w:type="auto"/>
            <w:vAlign w:val="center"/>
          </w:tcPr>
          <w:p w14:paraId="39AC09DE" w14:textId="52F5B104" w:rsidR="001F70A9" w:rsidRPr="00B72506" w:rsidRDefault="00D06F5A"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B72506">
              <w:rPr>
                <w:rFonts w:ascii="Raleway" w:hAnsi="Raleway"/>
                <w:sz w:val="14"/>
                <w:szCs w:val="14"/>
                <w:lang w:val="es-MX"/>
              </w:rPr>
              <w:t>-86.8</w:t>
            </w:r>
          </w:p>
        </w:tc>
        <w:tc>
          <w:tcPr>
            <w:tcW w:w="0" w:type="auto"/>
            <w:vAlign w:val="center"/>
          </w:tcPr>
          <w:p w14:paraId="18035C5F" w14:textId="080B3A31" w:rsidR="001F70A9" w:rsidRPr="00B72506" w:rsidRDefault="00D06F5A"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B72506">
              <w:rPr>
                <w:rFonts w:ascii="Raleway" w:hAnsi="Raleway"/>
                <w:sz w:val="14"/>
                <w:szCs w:val="14"/>
                <w:lang w:val="es-MX"/>
              </w:rPr>
              <w:t>-85.2</w:t>
            </w:r>
          </w:p>
        </w:tc>
        <w:tc>
          <w:tcPr>
            <w:tcW w:w="0" w:type="auto"/>
            <w:vAlign w:val="center"/>
          </w:tcPr>
          <w:p w14:paraId="53FB705E" w14:textId="63CD0981" w:rsidR="001F70A9" w:rsidRPr="00B72506" w:rsidRDefault="001E5DFD"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0.005</w:t>
            </w:r>
          </w:p>
        </w:tc>
        <w:tc>
          <w:tcPr>
            <w:tcW w:w="0" w:type="auto"/>
            <w:vAlign w:val="center"/>
          </w:tcPr>
          <w:p w14:paraId="7012A767" w14:textId="57B15948" w:rsidR="001F70A9" w:rsidRPr="00B72506" w:rsidRDefault="001E5DFD"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0.004</w:t>
            </w:r>
          </w:p>
        </w:tc>
        <w:tc>
          <w:tcPr>
            <w:tcW w:w="0" w:type="auto"/>
            <w:vAlign w:val="center"/>
          </w:tcPr>
          <w:p w14:paraId="16AD11C8" w14:textId="6813E717" w:rsidR="001F70A9" w:rsidRPr="00B72506" w:rsidRDefault="001E5DFD"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0.006</w:t>
            </w:r>
          </w:p>
        </w:tc>
        <w:tc>
          <w:tcPr>
            <w:tcW w:w="0" w:type="auto"/>
            <w:vAlign w:val="center"/>
          </w:tcPr>
          <w:p w14:paraId="088FE6C6" w14:textId="18C4A783" w:rsidR="001F70A9" w:rsidRPr="00B72506" w:rsidRDefault="0018447C"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0.082</w:t>
            </w:r>
          </w:p>
        </w:tc>
        <w:tc>
          <w:tcPr>
            <w:tcW w:w="0" w:type="auto"/>
            <w:vAlign w:val="center"/>
          </w:tcPr>
          <w:p w14:paraId="1394E77D" w14:textId="73C1968C" w:rsidR="001F70A9" w:rsidRPr="00B72506" w:rsidRDefault="0018447C"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0.084</w:t>
            </w:r>
          </w:p>
        </w:tc>
        <w:tc>
          <w:tcPr>
            <w:tcW w:w="0" w:type="auto"/>
            <w:vAlign w:val="center"/>
          </w:tcPr>
          <w:p w14:paraId="52816AAB" w14:textId="79D66190" w:rsidR="001F70A9" w:rsidRPr="00B72506" w:rsidRDefault="0018447C"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0.084</w:t>
            </w:r>
          </w:p>
        </w:tc>
        <w:tc>
          <w:tcPr>
            <w:tcW w:w="0" w:type="auto"/>
            <w:vAlign w:val="center"/>
          </w:tcPr>
          <w:p w14:paraId="49E60E2B" w14:textId="1E660A7F" w:rsidR="001F70A9" w:rsidRPr="00B72506" w:rsidRDefault="007214C3"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0.082</w:t>
            </w:r>
          </w:p>
        </w:tc>
        <w:tc>
          <w:tcPr>
            <w:tcW w:w="0" w:type="auto"/>
            <w:vAlign w:val="center"/>
          </w:tcPr>
          <w:p w14:paraId="19BA5E9E" w14:textId="708AA2BF" w:rsidR="001F70A9" w:rsidRPr="00B72506" w:rsidRDefault="007214C3"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0.084</w:t>
            </w:r>
          </w:p>
        </w:tc>
        <w:tc>
          <w:tcPr>
            <w:tcW w:w="0" w:type="auto"/>
            <w:vAlign w:val="center"/>
          </w:tcPr>
          <w:p w14:paraId="1DCC8275" w14:textId="1AFE005A" w:rsidR="001F70A9" w:rsidRPr="00B72506" w:rsidRDefault="007214C3" w:rsidP="001E1DF0">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B72506">
              <w:rPr>
                <w:rFonts w:ascii="Raleway" w:hAnsi="Raleway"/>
                <w:sz w:val="16"/>
                <w:szCs w:val="16"/>
                <w:lang w:val="es-MX"/>
              </w:rPr>
              <w:t>0.083</w:t>
            </w:r>
          </w:p>
        </w:tc>
      </w:tr>
    </w:tbl>
    <w:p w14:paraId="4CBCA948" w14:textId="77777777" w:rsidR="00AF5802" w:rsidRDefault="00AF5802" w:rsidP="00AF5802">
      <w:pPr>
        <w:pStyle w:val="ListParagraph"/>
        <w:spacing w:line="360" w:lineRule="auto"/>
        <w:ind w:left="1068"/>
        <w:rPr>
          <w:rFonts w:ascii="Raleway" w:hAnsi="Raleway"/>
          <w:b/>
          <w:bCs/>
          <w:color w:val="7030A0"/>
          <w:sz w:val="22"/>
          <w:szCs w:val="22"/>
          <w:lang w:val="es-MX"/>
        </w:rPr>
      </w:pPr>
    </w:p>
    <w:p w14:paraId="22F51570" w14:textId="4351EEBE" w:rsidR="009253BC" w:rsidRPr="008B4E61" w:rsidRDefault="009253BC" w:rsidP="008B4E61">
      <w:pPr>
        <w:pStyle w:val="ListParagraph"/>
        <w:numPr>
          <w:ilvl w:val="0"/>
          <w:numId w:val="19"/>
        </w:numPr>
        <w:spacing w:line="360" w:lineRule="auto"/>
        <w:rPr>
          <w:rFonts w:ascii="Raleway" w:hAnsi="Raleway"/>
          <w:b/>
          <w:bCs/>
          <w:color w:val="7030A0"/>
          <w:sz w:val="22"/>
          <w:szCs w:val="22"/>
          <w:lang w:val="es-MX"/>
        </w:rPr>
      </w:pPr>
      <w:r w:rsidRPr="008B4E61">
        <w:rPr>
          <w:rFonts w:ascii="Raleway" w:hAnsi="Raleway"/>
          <w:b/>
          <w:bCs/>
          <w:color w:val="7030A0"/>
          <w:sz w:val="22"/>
          <w:szCs w:val="22"/>
          <w:lang w:val="es-MX"/>
        </w:rPr>
        <w:t>A</w:t>
      </w:r>
      <w:r w:rsidR="008B4E61" w:rsidRPr="008B4E61">
        <w:rPr>
          <w:rFonts w:ascii="Raleway" w:hAnsi="Raleway"/>
          <w:b/>
          <w:bCs/>
          <w:color w:val="7030A0"/>
          <w:sz w:val="22"/>
          <w:szCs w:val="22"/>
          <w:lang w:val="es-MX"/>
        </w:rPr>
        <w:t>nálisis</w:t>
      </w:r>
    </w:p>
    <w:p w14:paraId="620B0054" w14:textId="7A756886" w:rsidR="00A62372" w:rsidRDefault="00A62372" w:rsidP="003312D5">
      <w:pPr>
        <w:spacing w:line="360" w:lineRule="auto"/>
        <w:rPr>
          <w:rFonts w:ascii="Raleway" w:hAnsi="Raleway"/>
          <w:sz w:val="22"/>
          <w:szCs w:val="22"/>
          <w:lang w:val="es-MX"/>
        </w:rPr>
      </w:pPr>
      <w:r>
        <w:rPr>
          <w:rFonts w:ascii="Raleway" w:hAnsi="Raleway"/>
          <w:sz w:val="22"/>
          <w:szCs w:val="22"/>
          <w:lang w:val="es-MX"/>
        </w:rPr>
        <w:t xml:space="preserve">En la carga capacitiva </w:t>
      </w:r>
      <w:r w:rsidR="00EC4897">
        <w:rPr>
          <w:rFonts w:ascii="Raleway" w:hAnsi="Raleway"/>
          <w:sz w:val="22"/>
          <w:szCs w:val="22"/>
          <w:lang w:val="es-MX"/>
        </w:rPr>
        <w:t>s</w:t>
      </w:r>
      <w:r>
        <w:rPr>
          <w:rFonts w:ascii="Raleway" w:hAnsi="Raleway"/>
          <w:sz w:val="22"/>
          <w:szCs w:val="22"/>
          <w:lang w:val="es-MX"/>
        </w:rPr>
        <w:t>e aprecia un factor de potencia adelantado y una potencia reactiva negativa, lo que</w:t>
      </w:r>
      <w:r w:rsidR="00EC4897">
        <w:rPr>
          <w:rFonts w:ascii="Raleway" w:hAnsi="Raleway"/>
          <w:sz w:val="22"/>
          <w:szCs w:val="22"/>
          <w:lang w:val="es-MX"/>
        </w:rPr>
        <w:t xml:space="preserve"> </w:t>
      </w:r>
      <w:r>
        <w:rPr>
          <w:rFonts w:ascii="Raleway" w:hAnsi="Raleway"/>
          <w:sz w:val="22"/>
          <w:szCs w:val="22"/>
          <w:lang w:val="es-MX"/>
        </w:rPr>
        <w:t xml:space="preserve">indica </w:t>
      </w:r>
      <w:r w:rsidR="005620A4">
        <w:rPr>
          <w:rFonts w:ascii="Raleway" w:hAnsi="Raleway"/>
          <w:sz w:val="22"/>
          <w:szCs w:val="22"/>
          <w:lang w:val="es-MX"/>
        </w:rPr>
        <w:t>que la corriente se adelanta al voltaje</w:t>
      </w:r>
      <w:r w:rsidR="00742D75">
        <w:rPr>
          <w:rFonts w:ascii="Raleway" w:hAnsi="Raleway"/>
          <w:sz w:val="22"/>
          <w:szCs w:val="22"/>
          <w:lang w:val="es-MX"/>
        </w:rPr>
        <w:t>. La potencia activa es pequeña comparada con la aparente</w:t>
      </w:r>
      <w:r w:rsidR="00AF5802">
        <w:rPr>
          <w:rFonts w:ascii="Raleway" w:hAnsi="Raleway"/>
          <w:sz w:val="22"/>
          <w:szCs w:val="22"/>
          <w:lang w:val="es-MX"/>
        </w:rPr>
        <w:t xml:space="preserve">, lo que confirma que el capacitor principalmente almaceba y devuelve energia al sistema. </w:t>
      </w:r>
    </w:p>
    <w:p w14:paraId="6D52EE9B" w14:textId="77777777" w:rsidR="009253BC" w:rsidRDefault="009253BC" w:rsidP="003312D5">
      <w:pPr>
        <w:spacing w:line="360" w:lineRule="auto"/>
        <w:rPr>
          <w:rFonts w:ascii="Raleway" w:hAnsi="Raleway"/>
          <w:sz w:val="22"/>
          <w:szCs w:val="22"/>
          <w:lang w:val="es-MX"/>
        </w:rPr>
      </w:pPr>
    </w:p>
    <w:p w14:paraId="16FF3135" w14:textId="77777777" w:rsidR="00B82C01" w:rsidRPr="00910939" w:rsidRDefault="00B82C01" w:rsidP="00B82C01">
      <w:pPr>
        <w:spacing w:line="360" w:lineRule="auto"/>
        <w:rPr>
          <w:rFonts w:ascii="Raleway" w:hAnsi="Raleway"/>
          <w:color w:val="C00000"/>
          <w:u w:val="single"/>
          <w:lang w:val="es-MX"/>
        </w:rPr>
      </w:pPr>
      <w:r w:rsidRPr="00910939">
        <w:rPr>
          <w:rFonts w:ascii="Raleway" w:hAnsi="Raleway"/>
          <w:color w:val="C00000"/>
          <w:u w:val="single"/>
          <w:lang w:val="es-MX"/>
        </w:rPr>
        <w:t xml:space="preserve">Actividad 2: </w:t>
      </w:r>
    </w:p>
    <w:p w14:paraId="570F77CC" w14:textId="77777777" w:rsidR="00B82C01" w:rsidRDefault="00B82C01" w:rsidP="00B82C01">
      <w:pPr>
        <w:spacing w:line="360" w:lineRule="auto"/>
        <w:rPr>
          <w:rFonts w:ascii="Raleway" w:hAnsi="Raleway"/>
          <w:color w:val="C00000"/>
          <w:lang w:val="es-MX"/>
        </w:rPr>
      </w:pPr>
      <w:r w:rsidRPr="001D05F2">
        <w:rPr>
          <w:rFonts w:ascii="Raleway" w:hAnsi="Raleway"/>
          <w:color w:val="C00000"/>
          <w:lang w:val="es-MX"/>
        </w:rPr>
        <w:t xml:space="preserve">Carga </w:t>
      </w:r>
      <w:r>
        <w:rPr>
          <w:rFonts w:ascii="Raleway" w:hAnsi="Raleway"/>
          <w:color w:val="C00000"/>
          <w:lang w:val="es-MX"/>
        </w:rPr>
        <w:t xml:space="preserve">Resistiva </w:t>
      </w:r>
      <w:r w:rsidRPr="001D05F2">
        <w:rPr>
          <w:rFonts w:ascii="Raleway" w:hAnsi="Raleway"/>
          <w:color w:val="C00000"/>
          <w:lang w:val="es-MX"/>
        </w:rPr>
        <w:t xml:space="preserve"> </w:t>
      </w:r>
    </w:p>
    <w:tbl>
      <w:tblPr>
        <w:tblStyle w:val="GridTable2-Accent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613"/>
        <w:gridCol w:w="613"/>
        <w:gridCol w:w="628"/>
        <w:gridCol w:w="628"/>
        <w:gridCol w:w="622"/>
        <w:gridCol w:w="951"/>
        <w:gridCol w:w="677"/>
        <w:gridCol w:w="477"/>
        <w:gridCol w:w="470"/>
        <w:gridCol w:w="454"/>
        <w:gridCol w:w="454"/>
        <w:gridCol w:w="454"/>
        <w:gridCol w:w="641"/>
        <w:gridCol w:w="658"/>
        <w:gridCol w:w="641"/>
        <w:gridCol w:w="713"/>
        <w:gridCol w:w="734"/>
        <w:gridCol w:w="713"/>
        <w:gridCol w:w="734"/>
        <w:gridCol w:w="737"/>
        <w:gridCol w:w="628"/>
      </w:tblGrid>
      <w:tr w:rsidR="00245773" w14:paraId="1E696EFD" w14:textId="77777777" w:rsidTr="00C43A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08" w:type="dxa"/>
            <w:gridSpan w:val="6"/>
            <w:tcBorders>
              <w:top w:val="none" w:sz="0" w:space="0" w:color="auto"/>
              <w:bottom w:val="none" w:sz="0" w:space="0" w:color="auto"/>
              <w:right w:val="none" w:sz="0" w:space="0" w:color="auto"/>
            </w:tcBorders>
            <w:vAlign w:val="center"/>
          </w:tcPr>
          <w:p w14:paraId="21902CCE" w14:textId="24A4908A" w:rsidR="00245773" w:rsidRDefault="00245773" w:rsidP="00245773">
            <w:pPr>
              <w:spacing w:line="360" w:lineRule="auto"/>
              <w:jc w:val="center"/>
              <w:rPr>
                <w:rFonts w:ascii="Raleway" w:hAnsi="Raleway"/>
                <w:sz w:val="22"/>
                <w:szCs w:val="22"/>
                <w:lang w:val="es-MX"/>
              </w:rPr>
            </w:pPr>
            <w:r>
              <w:rPr>
                <w:rFonts w:ascii="Raleway" w:hAnsi="Raleway"/>
                <w:sz w:val="22"/>
                <w:szCs w:val="22"/>
                <w:lang w:val="es-MX"/>
              </w:rPr>
              <w:t>Entrada</w:t>
            </w:r>
          </w:p>
        </w:tc>
        <w:tc>
          <w:tcPr>
            <w:tcW w:w="0" w:type="auto"/>
            <w:tcBorders>
              <w:top w:val="none" w:sz="0" w:space="0" w:color="auto"/>
              <w:left w:val="none" w:sz="0" w:space="0" w:color="auto"/>
              <w:bottom w:val="none" w:sz="0" w:space="0" w:color="auto"/>
              <w:right w:val="none" w:sz="0" w:space="0" w:color="auto"/>
            </w:tcBorders>
            <w:vAlign w:val="center"/>
          </w:tcPr>
          <w:p w14:paraId="33138EC3" w14:textId="77777777" w:rsidR="00245773" w:rsidRDefault="00245773" w:rsidP="00245773">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Neutro</w:t>
            </w:r>
          </w:p>
        </w:tc>
        <w:tc>
          <w:tcPr>
            <w:tcW w:w="0" w:type="auto"/>
            <w:gridSpan w:val="3"/>
            <w:tcBorders>
              <w:top w:val="none" w:sz="0" w:space="0" w:color="auto"/>
              <w:left w:val="none" w:sz="0" w:space="0" w:color="auto"/>
              <w:bottom w:val="none" w:sz="0" w:space="0" w:color="auto"/>
              <w:right w:val="none" w:sz="0" w:space="0" w:color="auto"/>
            </w:tcBorders>
            <w:vAlign w:val="center"/>
          </w:tcPr>
          <w:p w14:paraId="1058A3F6" w14:textId="77777777" w:rsidR="00245773" w:rsidRDefault="00245773" w:rsidP="00245773">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sidRPr="00245773">
              <w:rPr>
                <w:rFonts w:ascii="Raleway" w:hAnsi="Raleway"/>
                <w:sz w:val="16"/>
                <w:szCs w:val="16"/>
                <w:lang w:val="es-MX"/>
              </w:rPr>
              <w:t>Facto de Potencia</w:t>
            </w:r>
          </w:p>
        </w:tc>
        <w:tc>
          <w:tcPr>
            <w:tcW w:w="0" w:type="auto"/>
            <w:gridSpan w:val="3"/>
            <w:tcBorders>
              <w:top w:val="none" w:sz="0" w:space="0" w:color="auto"/>
              <w:left w:val="none" w:sz="0" w:space="0" w:color="auto"/>
              <w:bottom w:val="none" w:sz="0" w:space="0" w:color="auto"/>
              <w:right w:val="none" w:sz="0" w:space="0" w:color="auto"/>
            </w:tcBorders>
            <w:vAlign w:val="center"/>
          </w:tcPr>
          <w:p w14:paraId="3396D508" w14:textId="77777777" w:rsidR="00245773" w:rsidRDefault="00245773" w:rsidP="00245773">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r>
                  <m:rPr>
                    <m:sty m:val="bi"/>
                  </m:rPr>
                  <w:rPr>
                    <w:rFonts w:ascii="Cambria Math" w:hAnsi="Cambria Math"/>
                    <w:sz w:val="22"/>
                    <w:szCs w:val="22"/>
                    <w:lang w:val="es-MX"/>
                  </w:rPr>
                  <m:t>θ</m:t>
                </m:r>
              </m:oMath>
            </m:oMathPara>
          </w:p>
        </w:tc>
        <w:tc>
          <w:tcPr>
            <w:tcW w:w="0" w:type="auto"/>
            <w:gridSpan w:val="3"/>
            <w:tcBorders>
              <w:top w:val="none" w:sz="0" w:space="0" w:color="auto"/>
              <w:left w:val="none" w:sz="0" w:space="0" w:color="auto"/>
              <w:bottom w:val="none" w:sz="0" w:space="0" w:color="auto"/>
              <w:right w:val="none" w:sz="0" w:space="0" w:color="auto"/>
            </w:tcBorders>
            <w:vAlign w:val="center"/>
          </w:tcPr>
          <w:p w14:paraId="3C776461" w14:textId="0F0A3155" w:rsidR="00245773" w:rsidRDefault="00245773" w:rsidP="00245773">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 xml:space="preserve">Potencia </w:t>
            </w:r>
            <w:r w:rsidR="003E511A">
              <w:rPr>
                <w:rFonts w:ascii="Raleway" w:hAnsi="Raleway"/>
                <w:sz w:val="22"/>
                <w:szCs w:val="22"/>
                <w:lang w:val="es-MX"/>
              </w:rPr>
              <w:t>Activa</w:t>
            </w:r>
          </w:p>
        </w:tc>
        <w:tc>
          <w:tcPr>
            <w:tcW w:w="0" w:type="auto"/>
            <w:gridSpan w:val="3"/>
            <w:tcBorders>
              <w:top w:val="none" w:sz="0" w:space="0" w:color="auto"/>
              <w:left w:val="none" w:sz="0" w:space="0" w:color="auto"/>
              <w:bottom w:val="none" w:sz="0" w:space="0" w:color="auto"/>
              <w:right w:val="none" w:sz="0" w:space="0" w:color="auto"/>
            </w:tcBorders>
            <w:vAlign w:val="center"/>
          </w:tcPr>
          <w:p w14:paraId="4B52BA39" w14:textId="4D86B081" w:rsidR="00245773" w:rsidRPr="0042598A" w:rsidRDefault="00396349" w:rsidP="00245773">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18"/>
                <w:szCs w:val="18"/>
                <w:lang w:val="es-MX"/>
              </w:rPr>
            </w:pPr>
            <w:r>
              <w:rPr>
                <w:rFonts w:ascii="Raleway" w:hAnsi="Raleway"/>
                <w:sz w:val="22"/>
                <w:szCs w:val="22"/>
                <w:lang w:val="es-MX"/>
              </w:rPr>
              <w:t>Potencia Aparente</w:t>
            </w:r>
          </w:p>
        </w:tc>
        <w:tc>
          <w:tcPr>
            <w:tcW w:w="0" w:type="auto"/>
            <w:gridSpan w:val="3"/>
            <w:tcBorders>
              <w:top w:val="none" w:sz="0" w:space="0" w:color="auto"/>
              <w:left w:val="none" w:sz="0" w:space="0" w:color="auto"/>
              <w:bottom w:val="none" w:sz="0" w:space="0" w:color="auto"/>
            </w:tcBorders>
            <w:vAlign w:val="center"/>
          </w:tcPr>
          <w:p w14:paraId="3FBF0682" w14:textId="07B17C3F" w:rsidR="00245773" w:rsidRPr="0042598A" w:rsidRDefault="00396349" w:rsidP="00245773">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18"/>
                <w:szCs w:val="18"/>
                <w:lang w:val="es-MX"/>
              </w:rPr>
            </w:pPr>
            <w:r>
              <w:rPr>
                <w:rFonts w:ascii="Raleway" w:hAnsi="Raleway"/>
                <w:sz w:val="22"/>
                <w:szCs w:val="22"/>
                <w:lang w:val="es-MX"/>
              </w:rPr>
              <w:t>Potencia Reactiva</w:t>
            </w:r>
            <w:r w:rsidR="003E511A" w:rsidRPr="0042598A">
              <w:rPr>
                <w:rFonts w:ascii="Raleway" w:hAnsi="Raleway"/>
                <w:sz w:val="18"/>
                <w:szCs w:val="18"/>
                <w:lang w:val="es-MX"/>
              </w:rPr>
              <w:t xml:space="preserve"> </w:t>
            </w:r>
          </w:p>
        </w:tc>
      </w:tr>
      <w:tr w:rsidR="00B72506" w14:paraId="616EFCF8" w14:textId="77777777" w:rsidTr="00C43A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0" w:type="dxa"/>
            <w:gridSpan w:val="3"/>
            <w:vAlign w:val="center"/>
          </w:tcPr>
          <w:p w14:paraId="4DD39782" w14:textId="77777777" w:rsidR="00B72506" w:rsidRPr="00051BB6" w:rsidRDefault="00B72506" w:rsidP="00245773">
            <w:pPr>
              <w:spacing w:line="360" w:lineRule="auto"/>
              <w:jc w:val="center"/>
              <w:rPr>
                <w:rFonts w:ascii="Raleway" w:hAnsi="Raleway"/>
                <w:b w:val="0"/>
                <w:bCs w:val="0"/>
                <w:sz w:val="22"/>
                <w:szCs w:val="22"/>
                <w:lang w:val="es-MX"/>
              </w:rPr>
            </w:pPr>
            <w:r w:rsidRPr="00051BB6">
              <w:rPr>
                <w:rFonts w:ascii="Raleway" w:hAnsi="Raleway"/>
                <w:b w:val="0"/>
                <w:bCs w:val="0"/>
                <w:sz w:val="20"/>
                <w:szCs w:val="20"/>
                <w:lang w:val="es-MX"/>
              </w:rPr>
              <w:t>Voltaje [V]</w:t>
            </w:r>
          </w:p>
        </w:tc>
        <w:tc>
          <w:tcPr>
            <w:tcW w:w="2829" w:type="dxa"/>
            <w:gridSpan w:val="4"/>
            <w:vAlign w:val="center"/>
          </w:tcPr>
          <w:p w14:paraId="3BC11C97" w14:textId="77777777" w:rsidR="00B72506" w:rsidRDefault="00B72506"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051BB6">
              <w:rPr>
                <w:rFonts w:ascii="Raleway" w:hAnsi="Raleway"/>
                <w:sz w:val="20"/>
                <w:szCs w:val="20"/>
                <w:lang w:val="es-MX"/>
              </w:rPr>
              <w:t>Corriente [A]</w:t>
            </w:r>
          </w:p>
        </w:tc>
        <w:tc>
          <w:tcPr>
            <w:tcW w:w="0" w:type="auto"/>
            <w:gridSpan w:val="3"/>
            <w:vAlign w:val="center"/>
          </w:tcPr>
          <w:p w14:paraId="7A72AFAF" w14:textId="3690AEFA" w:rsidR="00B72506" w:rsidRDefault="00B72506"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FP</w:t>
            </w:r>
          </w:p>
        </w:tc>
        <w:tc>
          <w:tcPr>
            <w:tcW w:w="0" w:type="auto"/>
            <w:gridSpan w:val="3"/>
            <w:vAlign w:val="center"/>
          </w:tcPr>
          <w:p w14:paraId="1CCABCD2" w14:textId="77777777" w:rsidR="00B72506" w:rsidRDefault="00B72506"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D645EE">
              <w:rPr>
                <w:rFonts w:ascii="Raleway" w:hAnsi="Raleway"/>
                <w:lang w:val="es-MX"/>
              </w:rPr>
              <w:t>°</w:t>
            </w:r>
          </w:p>
        </w:tc>
        <w:tc>
          <w:tcPr>
            <w:tcW w:w="0" w:type="auto"/>
            <w:gridSpan w:val="3"/>
            <w:vAlign w:val="center"/>
          </w:tcPr>
          <w:p w14:paraId="28BA7BAA" w14:textId="34700541" w:rsidR="00B72506" w:rsidRDefault="005F2B3C"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kW</w:t>
            </w:r>
          </w:p>
        </w:tc>
        <w:tc>
          <w:tcPr>
            <w:tcW w:w="0" w:type="auto"/>
            <w:gridSpan w:val="3"/>
            <w:vAlign w:val="center"/>
          </w:tcPr>
          <w:p w14:paraId="1526E527" w14:textId="77777777" w:rsidR="00B72506" w:rsidRDefault="00B72506"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kVA</w:t>
            </w:r>
          </w:p>
        </w:tc>
        <w:tc>
          <w:tcPr>
            <w:tcW w:w="0" w:type="auto"/>
            <w:gridSpan w:val="3"/>
            <w:vAlign w:val="center"/>
          </w:tcPr>
          <w:p w14:paraId="1031CC15" w14:textId="77777777" w:rsidR="00B72506" w:rsidRDefault="00B72506"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kVar</w:t>
            </w:r>
          </w:p>
        </w:tc>
      </w:tr>
      <w:tr w:rsidR="00B72506" w14:paraId="1BBD7547" w14:textId="77777777" w:rsidTr="00C43A43">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79EBB0E6" w14:textId="77777777" w:rsidR="00C463E4" w:rsidRDefault="00367268" w:rsidP="00245773">
            <w:pPr>
              <w:spacing w:line="360" w:lineRule="auto"/>
              <w:jc w:val="center"/>
              <w:rPr>
                <w:rFonts w:ascii="Raleway" w:hAnsi="Raleway"/>
                <w:sz w:val="22"/>
                <w:szCs w:val="22"/>
                <w:lang w:val="es-MX"/>
              </w:rPr>
            </w:pPr>
            <m:oMathPara>
              <m:oMath>
                <m:sSub>
                  <m:sSubPr>
                    <m:ctrlPr>
                      <w:rPr>
                        <w:rFonts w:ascii="Cambria Math" w:hAnsi="Cambria Math"/>
                        <w:i/>
                        <w:sz w:val="22"/>
                        <w:szCs w:val="22"/>
                        <w:lang w:val="es-MX"/>
                      </w:rPr>
                    </m:ctrlPr>
                  </m:sSubPr>
                  <m:e>
                    <m:r>
                      <m:rPr>
                        <m:sty m:val="bi"/>
                      </m:rPr>
                      <w:rPr>
                        <w:rFonts w:ascii="Cambria Math" w:hAnsi="Cambria Math"/>
                        <w:sz w:val="22"/>
                        <w:szCs w:val="22"/>
                        <w:lang w:val="es-MX"/>
                      </w:rPr>
                      <m:t>V</m:t>
                    </m:r>
                  </m:e>
                  <m:sub>
                    <m:r>
                      <m:rPr>
                        <m:sty m:val="bi"/>
                      </m:rPr>
                      <w:rPr>
                        <w:rFonts w:ascii="Cambria Math" w:hAnsi="Cambria Math"/>
                        <w:sz w:val="22"/>
                        <w:szCs w:val="22"/>
                        <w:lang w:val="es-MX"/>
                      </w:rPr>
                      <m:t>QA</m:t>
                    </m:r>
                  </m:sub>
                </m:sSub>
              </m:oMath>
            </m:oMathPara>
          </w:p>
        </w:tc>
        <w:tc>
          <w:tcPr>
            <w:tcW w:w="613" w:type="dxa"/>
            <w:vAlign w:val="center"/>
          </w:tcPr>
          <w:p w14:paraId="61EE5C97"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QB</m:t>
                    </m:r>
                  </m:sub>
                </m:sSub>
              </m:oMath>
            </m:oMathPara>
          </w:p>
        </w:tc>
        <w:tc>
          <w:tcPr>
            <w:tcW w:w="0" w:type="auto"/>
            <w:vAlign w:val="center"/>
          </w:tcPr>
          <w:p w14:paraId="10630292"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QC</m:t>
                    </m:r>
                  </m:sub>
                </m:sSub>
              </m:oMath>
            </m:oMathPara>
          </w:p>
        </w:tc>
        <w:tc>
          <w:tcPr>
            <w:tcW w:w="0" w:type="auto"/>
            <w:vAlign w:val="center"/>
          </w:tcPr>
          <w:p w14:paraId="41665C3A"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QA</m:t>
                    </m:r>
                  </m:sub>
                </m:sSub>
              </m:oMath>
            </m:oMathPara>
          </w:p>
        </w:tc>
        <w:tc>
          <w:tcPr>
            <w:tcW w:w="0" w:type="auto"/>
            <w:vAlign w:val="center"/>
          </w:tcPr>
          <w:p w14:paraId="0EECF7F6"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QB</m:t>
                    </m:r>
                  </m:sub>
                </m:sSub>
              </m:oMath>
            </m:oMathPara>
          </w:p>
        </w:tc>
        <w:tc>
          <w:tcPr>
            <w:tcW w:w="0" w:type="auto"/>
            <w:vAlign w:val="center"/>
          </w:tcPr>
          <w:p w14:paraId="33F15882"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QC</m:t>
                    </m:r>
                  </m:sub>
                </m:sSub>
              </m:oMath>
            </m:oMathPara>
          </w:p>
        </w:tc>
        <w:tc>
          <w:tcPr>
            <w:tcW w:w="0" w:type="auto"/>
            <w:vAlign w:val="center"/>
          </w:tcPr>
          <w:p w14:paraId="4CDD3949"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N</m:t>
                    </m:r>
                  </m:sub>
                </m:sSub>
              </m:oMath>
            </m:oMathPara>
          </w:p>
        </w:tc>
        <w:tc>
          <w:tcPr>
            <w:tcW w:w="0" w:type="auto"/>
            <w:vAlign w:val="center"/>
          </w:tcPr>
          <w:p w14:paraId="5DEB78FD"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A</m:t>
                    </m:r>
                  </m:sub>
                </m:sSub>
              </m:oMath>
            </m:oMathPara>
          </w:p>
        </w:tc>
        <w:tc>
          <w:tcPr>
            <w:tcW w:w="0" w:type="auto"/>
            <w:vAlign w:val="center"/>
          </w:tcPr>
          <w:p w14:paraId="2D8D6916"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B</m:t>
                    </m:r>
                  </m:sub>
                </m:sSub>
              </m:oMath>
            </m:oMathPara>
          </w:p>
        </w:tc>
        <w:tc>
          <w:tcPr>
            <w:tcW w:w="0" w:type="auto"/>
            <w:vAlign w:val="center"/>
          </w:tcPr>
          <w:p w14:paraId="25054F67"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C</m:t>
                    </m:r>
                  </m:sub>
                </m:sSub>
              </m:oMath>
            </m:oMathPara>
          </w:p>
        </w:tc>
        <w:tc>
          <w:tcPr>
            <w:tcW w:w="0" w:type="auto"/>
            <w:vAlign w:val="center"/>
          </w:tcPr>
          <w:p w14:paraId="57C3F729"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θ</m:t>
                    </m:r>
                  </m:e>
                  <m:sub>
                    <m:r>
                      <w:rPr>
                        <w:rFonts w:ascii="Cambria Math" w:hAnsi="Cambria Math"/>
                        <w:sz w:val="22"/>
                        <w:szCs w:val="22"/>
                        <w:lang w:val="es-MX"/>
                      </w:rPr>
                      <m:t>A</m:t>
                    </m:r>
                  </m:sub>
                </m:sSub>
              </m:oMath>
            </m:oMathPara>
          </w:p>
        </w:tc>
        <w:tc>
          <w:tcPr>
            <w:tcW w:w="0" w:type="auto"/>
            <w:vAlign w:val="center"/>
          </w:tcPr>
          <w:p w14:paraId="13EDCA72"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θ</m:t>
                    </m:r>
                  </m:e>
                  <m:sub>
                    <m:r>
                      <w:rPr>
                        <w:rFonts w:ascii="Cambria Math" w:hAnsi="Cambria Math"/>
                        <w:sz w:val="22"/>
                        <w:szCs w:val="22"/>
                        <w:lang w:val="es-MX"/>
                      </w:rPr>
                      <m:t>B</m:t>
                    </m:r>
                  </m:sub>
                </m:sSub>
              </m:oMath>
            </m:oMathPara>
          </w:p>
        </w:tc>
        <w:tc>
          <w:tcPr>
            <w:tcW w:w="0" w:type="auto"/>
            <w:vAlign w:val="center"/>
          </w:tcPr>
          <w:p w14:paraId="247C3622"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θ</m:t>
                    </m:r>
                  </m:e>
                  <m:sub>
                    <m:r>
                      <w:rPr>
                        <w:rFonts w:ascii="Cambria Math" w:hAnsi="Cambria Math"/>
                        <w:sz w:val="22"/>
                        <w:szCs w:val="22"/>
                        <w:lang w:val="es-MX"/>
                      </w:rPr>
                      <m:t>C</m:t>
                    </m:r>
                  </m:sub>
                </m:sSub>
              </m:oMath>
            </m:oMathPara>
          </w:p>
        </w:tc>
        <w:tc>
          <w:tcPr>
            <w:tcW w:w="0" w:type="auto"/>
            <w:vAlign w:val="center"/>
          </w:tcPr>
          <w:p w14:paraId="4C356B1A"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P</m:t>
                    </m:r>
                  </m:e>
                  <m:sub>
                    <m:r>
                      <w:rPr>
                        <w:rFonts w:ascii="Cambria Math" w:hAnsi="Cambria Math"/>
                        <w:sz w:val="22"/>
                        <w:szCs w:val="22"/>
                        <w:lang w:val="es-MX"/>
                      </w:rPr>
                      <m:t>QA</m:t>
                    </m:r>
                  </m:sub>
                </m:sSub>
              </m:oMath>
            </m:oMathPara>
          </w:p>
        </w:tc>
        <w:tc>
          <w:tcPr>
            <w:tcW w:w="0" w:type="auto"/>
            <w:vAlign w:val="center"/>
          </w:tcPr>
          <w:p w14:paraId="385A997D"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P</m:t>
                    </m:r>
                  </m:e>
                  <m:sub>
                    <m:r>
                      <w:rPr>
                        <w:rFonts w:ascii="Cambria Math" w:hAnsi="Cambria Math"/>
                        <w:sz w:val="22"/>
                        <w:szCs w:val="22"/>
                        <w:lang w:val="es-MX"/>
                      </w:rPr>
                      <m:t>QB</m:t>
                    </m:r>
                  </m:sub>
                </m:sSub>
              </m:oMath>
            </m:oMathPara>
          </w:p>
        </w:tc>
        <w:tc>
          <w:tcPr>
            <w:tcW w:w="0" w:type="auto"/>
            <w:vAlign w:val="center"/>
          </w:tcPr>
          <w:p w14:paraId="06BF3079"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P</m:t>
                    </m:r>
                  </m:e>
                  <m:sub>
                    <m:r>
                      <w:rPr>
                        <w:rFonts w:ascii="Cambria Math" w:hAnsi="Cambria Math"/>
                        <w:sz w:val="22"/>
                        <w:szCs w:val="22"/>
                        <w:lang w:val="es-MX"/>
                      </w:rPr>
                      <m:t>QC</m:t>
                    </m:r>
                  </m:sub>
                </m:sSub>
              </m:oMath>
            </m:oMathPara>
          </w:p>
        </w:tc>
        <w:tc>
          <w:tcPr>
            <w:tcW w:w="0" w:type="auto"/>
            <w:vAlign w:val="center"/>
          </w:tcPr>
          <w:p w14:paraId="6FB3402F"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S</m:t>
                    </m:r>
                  </m:e>
                  <m:sub>
                    <m:r>
                      <w:rPr>
                        <w:rFonts w:ascii="Cambria Math" w:hAnsi="Cambria Math"/>
                        <w:sz w:val="22"/>
                        <w:szCs w:val="22"/>
                        <w:lang w:val="es-MX"/>
                      </w:rPr>
                      <m:t>QA</m:t>
                    </m:r>
                  </m:sub>
                </m:sSub>
              </m:oMath>
            </m:oMathPara>
          </w:p>
        </w:tc>
        <w:tc>
          <w:tcPr>
            <w:tcW w:w="0" w:type="auto"/>
            <w:vAlign w:val="center"/>
          </w:tcPr>
          <w:p w14:paraId="4AB24E0C"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S</m:t>
                    </m:r>
                  </m:e>
                  <m:sub>
                    <m:r>
                      <w:rPr>
                        <w:rFonts w:ascii="Cambria Math" w:hAnsi="Cambria Math"/>
                        <w:sz w:val="22"/>
                        <w:szCs w:val="22"/>
                        <w:lang w:val="es-MX"/>
                      </w:rPr>
                      <m:t>QB</m:t>
                    </m:r>
                  </m:sub>
                </m:sSub>
              </m:oMath>
            </m:oMathPara>
          </w:p>
        </w:tc>
        <w:tc>
          <w:tcPr>
            <w:tcW w:w="0" w:type="auto"/>
            <w:vAlign w:val="center"/>
          </w:tcPr>
          <w:p w14:paraId="35690FAE"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S</m:t>
                    </m:r>
                  </m:e>
                  <m:sub>
                    <m:r>
                      <w:rPr>
                        <w:rFonts w:ascii="Cambria Math" w:hAnsi="Cambria Math"/>
                        <w:sz w:val="22"/>
                        <w:szCs w:val="22"/>
                        <w:lang w:val="es-MX"/>
                      </w:rPr>
                      <m:t>QC</m:t>
                    </m:r>
                  </m:sub>
                </m:sSub>
              </m:oMath>
            </m:oMathPara>
          </w:p>
        </w:tc>
        <w:tc>
          <w:tcPr>
            <w:tcW w:w="0" w:type="auto"/>
            <w:vAlign w:val="center"/>
          </w:tcPr>
          <w:p w14:paraId="1A8B6094"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QA</m:t>
                    </m:r>
                  </m:sub>
                </m:sSub>
              </m:oMath>
            </m:oMathPara>
          </w:p>
        </w:tc>
        <w:tc>
          <w:tcPr>
            <w:tcW w:w="0" w:type="auto"/>
            <w:vAlign w:val="center"/>
          </w:tcPr>
          <w:p w14:paraId="7004C37D"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QB</m:t>
                    </m:r>
                  </m:sub>
                </m:sSub>
              </m:oMath>
            </m:oMathPara>
          </w:p>
        </w:tc>
        <w:tc>
          <w:tcPr>
            <w:tcW w:w="0" w:type="auto"/>
            <w:vAlign w:val="center"/>
          </w:tcPr>
          <w:p w14:paraId="01CC7552" w14:textId="77777777" w:rsidR="00C463E4" w:rsidRDefault="00367268" w:rsidP="0024577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QC</m:t>
                    </m:r>
                  </m:sub>
                </m:sSub>
              </m:oMath>
            </m:oMathPara>
          </w:p>
        </w:tc>
      </w:tr>
      <w:tr w:rsidR="00B72506" w:rsidRPr="00245773" w14:paraId="220492F2" w14:textId="77777777" w:rsidTr="00C43A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E48D7E5" w14:textId="047B1EC4" w:rsidR="00C463E4" w:rsidRPr="00245773" w:rsidRDefault="00C463E4" w:rsidP="00245773">
            <w:pPr>
              <w:spacing w:line="360" w:lineRule="auto"/>
              <w:jc w:val="center"/>
              <w:rPr>
                <w:rFonts w:ascii="Raleway" w:hAnsi="Raleway"/>
                <w:b w:val="0"/>
                <w:bCs w:val="0"/>
                <w:sz w:val="18"/>
                <w:szCs w:val="18"/>
                <w:lang w:val="es-MX"/>
              </w:rPr>
            </w:pPr>
            <w:r w:rsidRPr="00245773">
              <w:rPr>
                <w:rFonts w:ascii="Raleway" w:hAnsi="Raleway"/>
                <w:b w:val="0"/>
                <w:bCs w:val="0"/>
                <w:sz w:val="18"/>
                <w:szCs w:val="18"/>
                <w:lang w:val="es-MX"/>
              </w:rPr>
              <w:lastRenderedPageBreak/>
              <w:t>124.3</w:t>
            </w:r>
          </w:p>
        </w:tc>
        <w:tc>
          <w:tcPr>
            <w:tcW w:w="613" w:type="dxa"/>
            <w:vAlign w:val="center"/>
          </w:tcPr>
          <w:p w14:paraId="5B8F5863" w14:textId="38760675" w:rsidR="00C463E4" w:rsidRPr="00245773" w:rsidRDefault="00C463E4"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125.2</w:t>
            </w:r>
          </w:p>
        </w:tc>
        <w:tc>
          <w:tcPr>
            <w:tcW w:w="0" w:type="auto"/>
            <w:vAlign w:val="center"/>
          </w:tcPr>
          <w:p w14:paraId="253EB2E5" w14:textId="5FB14C72" w:rsidR="00C463E4" w:rsidRPr="00245773" w:rsidRDefault="00C463E4"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125.2</w:t>
            </w:r>
          </w:p>
        </w:tc>
        <w:tc>
          <w:tcPr>
            <w:tcW w:w="0" w:type="auto"/>
            <w:vAlign w:val="center"/>
          </w:tcPr>
          <w:p w14:paraId="7161C85D" w14:textId="4F407974" w:rsidR="00C463E4" w:rsidRPr="00245773" w:rsidRDefault="00C463E4"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1.562</w:t>
            </w:r>
          </w:p>
        </w:tc>
        <w:tc>
          <w:tcPr>
            <w:tcW w:w="0" w:type="auto"/>
            <w:vAlign w:val="center"/>
          </w:tcPr>
          <w:p w14:paraId="4F509B6F" w14:textId="7A080468" w:rsidR="00C463E4" w:rsidRPr="00245773" w:rsidRDefault="00C463E4"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1.652</w:t>
            </w:r>
          </w:p>
        </w:tc>
        <w:tc>
          <w:tcPr>
            <w:tcW w:w="0" w:type="auto"/>
            <w:vAlign w:val="center"/>
          </w:tcPr>
          <w:p w14:paraId="6267D0B5" w14:textId="6BCC55FF" w:rsidR="00C463E4" w:rsidRPr="00245773" w:rsidRDefault="00C463E4"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1.555</w:t>
            </w:r>
          </w:p>
        </w:tc>
        <w:tc>
          <w:tcPr>
            <w:tcW w:w="0" w:type="auto"/>
            <w:vAlign w:val="center"/>
          </w:tcPr>
          <w:p w14:paraId="43BE925C" w14:textId="4AB1AAD7" w:rsidR="00C463E4" w:rsidRPr="00245773" w:rsidRDefault="00C463E4"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0.168</w:t>
            </w:r>
          </w:p>
        </w:tc>
        <w:tc>
          <w:tcPr>
            <w:tcW w:w="0" w:type="auto"/>
            <w:vAlign w:val="center"/>
          </w:tcPr>
          <w:p w14:paraId="0101AEC3" w14:textId="75793692" w:rsidR="00C463E4" w:rsidRPr="00245773" w:rsidRDefault="00557F8A"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0.999</w:t>
            </w:r>
          </w:p>
        </w:tc>
        <w:tc>
          <w:tcPr>
            <w:tcW w:w="0" w:type="auto"/>
            <w:vAlign w:val="center"/>
          </w:tcPr>
          <w:p w14:paraId="389A326D" w14:textId="0A8EC734" w:rsidR="00C463E4" w:rsidRPr="00245773" w:rsidRDefault="00557F8A"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1</w:t>
            </w:r>
          </w:p>
        </w:tc>
        <w:tc>
          <w:tcPr>
            <w:tcW w:w="0" w:type="auto"/>
            <w:vAlign w:val="center"/>
          </w:tcPr>
          <w:p w14:paraId="0E8D534C" w14:textId="5094F54D" w:rsidR="00C463E4" w:rsidRPr="00245773" w:rsidRDefault="00557F8A"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1</w:t>
            </w:r>
          </w:p>
        </w:tc>
        <w:tc>
          <w:tcPr>
            <w:tcW w:w="0" w:type="auto"/>
            <w:vAlign w:val="center"/>
          </w:tcPr>
          <w:p w14:paraId="5EC1456D" w14:textId="44658978" w:rsidR="00C463E4" w:rsidRPr="00245773" w:rsidRDefault="00313B21"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0.</w:t>
            </w:r>
            <w:r w:rsidR="0081748B" w:rsidRPr="00245773">
              <w:rPr>
                <w:rFonts w:ascii="Raleway" w:hAnsi="Raleway"/>
                <w:sz w:val="18"/>
                <w:szCs w:val="18"/>
                <w:lang w:val="es-MX"/>
              </w:rPr>
              <w:t>2</w:t>
            </w:r>
          </w:p>
        </w:tc>
        <w:tc>
          <w:tcPr>
            <w:tcW w:w="0" w:type="auto"/>
            <w:vAlign w:val="center"/>
          </w:tcPr>
          <w:p w14:paraId="379156FE" w14:textId="2FF17C97" w:rsidR="00C463E4" w:rsidRPr="00245773" w:rsidRDefault="0081748B"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0.2</w:t>
            </w:r>
          </w:p>
        </w:tc>
        <w:tc>
          <w:tcPr>
            <w:tcW w:w="0" w:type="auto"/>
            <w:vAlign w:val="center"/>
          </w:tcPr>
          <w:p w14:paraId="5DC3136E" w14:textId="33F8945B" w:rsidR="00C463E4" w:rsidRPr="00245773" w:rsidRDefault="0081748B"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0.2</w:t>
            </w:r>
          </w:p>
        </w:tc>
        <w:tc>
          <w:tcPr>
            <w:tcW w:w="0" w:type="auto"/>
            <w:vAlign w:val="center"/>
          </w:tcPr>
          <w:p w14:paraId="1FCD55E7" w14:textId="39F608FD" w:rsidR="00C463E4" w:rsidRPr="00245773" w:rsidRDefault="004A322B"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0.194</w:t>
            </w:r>
          </w:p>
        </w:tc>
        <w:tc>
          <w:tcPr>
            <w:tcW w:w="0" w:type="auto"/>
            <w:vAlign w:val="center"/>
          </w:tcPr>
          <w:p w14:paraId="23654AD3" w14:textId="13A91C2F" w:rsidR="00C463E4" w:rsidRPr="00245773" w:rsidRDefault="00C463E4"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0.</w:t>
            </w:r>
            <w:r w:rsidR="004A322B" w:rsidRPr="00245773">
              <w:rPr>
                <w:rFonts w:ascii="Raleway" w:hAnsi="Raleway"/>
                <w:sz w:val="18"/>
                <w:szCs w:val="18"/>
                <w:lang w:val="es-MX"/>
              </w:rPr>
              <w:t>202</w:t>
            </w:r>
          </w:p>
        </w:tc>
        <w:tc>
          <w:tcPr>
            <w:tcW w:w="0" w:type="auto"/>
            <w:vAlign w:val="center"/>
          </w:tcPr>
          <w:p w14:paraId="7FF43433" w14:textId="2E792B5B" w:rsidR="00C463E4" w:rsidRPr="00245773" w:rsidRDefault="00C463E4"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0.</w:t>
            </w:r>
            <w:r w:rsidR="004A322B" w:rsidRPr="00245773">
              <w:rPr>
                <w:rFonts w:ascii="Raleway" w:hAnsi="Raleway"/>
                <w:sz w:val="18"/>
                <w:szCs w:val="18"/>
                <w:lang w:val="es-MX"/>
              </w:rPr>
              <w:t>195</w:t>
            </w:r>
          </w:p>
        </w:tc>
        <w:tc>
          <w:tcPr>
            <w:tcW w:w="0" w:type="auto"/>
            <w:vAlign w:val="center"/>
          </w:tcPr>
          <w:p w14:paraId="56838788" w14:textId="565D1D1B" w:rsidR="00C463E4" w:rsidRPr="00245773" w:rsidRDefault="00C463E4"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0.</w:t>
            </w:r>
            <w:r w:rsidR="00685511" w:rsidRPr="00245773">
              <w:rPr>
                <w:rFonts w:ascii="Raleway" w:hAnsi="Raleway"/>
                <w:sz w:val="18"/>
                <w:szCs w:val="18"/>
                <w:lang w:val="es-MX"/>
              </w:rPr>
              <w:t>194</w:t>
            </w:r>
          </w:p>
        </w:tc>
        <w:tc>
          <w:tcPr>
            <w:tcW w:w="0" w:type="auto"/>
            <w:vAlign w:val="center"/>
          </w:tcPr>
          <w:p w14:paraId="0EF341C1" w14:textId="1358BA51" w:rsidR="00C463E4" w:rsidRPr="00245773" w:rsidRDefault="00C463E4"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0.</w:t>
            </w:r>
            <w:r w:rsidR="00685511" w:rsidRPr="00245773">
              <w:rPr>
                <w:rFonts w:ascii="Raleway" w:hAnsi="Raleway"/>
                <w:sz w:val="18"/>
                <w:szCs w:val="18"/>
                <w:lang w:val="es-MX"/>
              </w:rPr>
              <w:t>207</w:t>
            </w:r>
          </w:p>
        </w:tc>
        <w:tc>
          <w:tcPr>
            <w:tcW w:w="0" w:type="auto"/>
            <w:vAlign w:val="center"/>
          </w:tcPr>
          <w:p w14:paraId="252E3852" w14:textId="55F32B31" w:rsidR="00C463E4" w:rsidRPr="00245773" w:rsidRDefault="00C463E4"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0.</w:t>
            </w:r>
            <w:r w:rsidR="00685511" w:rsidRPr="00245773">
              <w:rPr>
                <w:rFonts w:ascii="Raleway" w:hAnsi="Raleway"/>
                <w:sz w:val="18"/>
                <w:szCs w:val="18"/>
                <w:lang w:val="es-MX"/>
              </w:rPr>
              <w:t>195</w:t>
            </w:r>
          </w:p>
        </w:tc>
        <w:tc>
          <w:tcPr>
            <w:tcW w:w="0" w:type="auto"/>
            <w:vAlign w:val="center"/>
          </w:tcPr>
          <w:p w14:paraId="793365E5" w14:textId="470A952D" w:rsidR="00C463E4" w:rsidRPr="00245773" w:rsidRDefault="00C463E4"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0.0</w:t>
            </w:r>
            <w:r w:rsidR="00245773" w:rsidRPr="00245773">
              <w:rPr>
                <w:rFonts w:ascii="Raleway" w:hAnsi="Raleway"/>
                <w:sz w:val="18"/>
                <w:szCs w:val="18"/>
                <w:lang w:val="es-MX"/>
              </w:rPr>
              <w:t>07</w:t>
            </w:r>
          </w:p>
        </w:tc>
        <w:tc>
          <w:tcPr>
            <w:tcW w:w="0" w:type="auto"/>
            <w:vAlign w:val="center"/>
          </w:tcPr>
          <w:p w14:paraId="43D906AA" w14:textId="1E59BDDC" w:rsidR="00C463E4" w:rsidRPr="00245773" w:rsidRDefault="00C463E4"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0.0</w:t>
            </w:r>
            <w:r w:rsidR="00245773" w:rsidRPr="00245773">
              <w:rPr>
                <w:rFonts w:ascii="Raleway" w:hAnsi="Raleway"/>
                <w:sz w:val="18"/>
                <w:szCs w:val="18"/>
                <w:lang w:val="es-MX"/>
              </w:rPr>
              <w:t>0</w:t>
            </w:r>
            <w:r w:rsidRPr="00245773">
              <w:rPr>
                <w:rFonts w:ascii="Raleway" w:hAnsi="Raleway"/>
                <w:sz w:val="18"/>
                <w:szCs w:val="18"/>
                <w:lang w:val="es-MX"/>
              </w:rPr>
              <w:t>4</w:t>
            </w:r>
          </w:p>
        </w:tc>
        <w:tc>
          <w:tcPr>
            <w:tcW w:w="0" w:type="auto"/>
            <w:vAlign w:val="center"/>
          </w:tcPr>
          <w:p w14:paraId="77E186FD" w14:textId="515F04A7" w:rsidR="00C463E4" w:rsidRPr="00245773" w:rsidRDefault="00C463E4" w:rsidP="002457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245773">
              <w:rPr>
                <w:rFonts w:ascii="Raleway" w:hAnsi="Raleway"/>
                <w:sz w:val="18"/>
                <w:szCs w:val="18"/>
                <w:lang w:val="es-MX"/>
              </w:rPr>
              <w:t>0</w:t>
            </w:r>
          </w:p>
        </w:tc>
      </w:tr>
    </w:tbl>
    <w:p w14:paraId="271C6D49" w14:textId="0C992EC2" w:rsidR="00B82C01" w:rsidRDefault="00B82C01" w:rsidP="00B82C01">
      <w:pPr>
        <w:spacing w:line="360" w:lineRule="auto"/>
        <w:rPr>
          <w:rFonts w:ascii="Raleway" w:hAnsi="Raleway"/>
          <w:sz w:val="22"/>
          <w:szCs w:val="22"/>
          <w:lang w:val="es-MX"/>
        </w:rPr>
      </w:pPr>
    </w:p>
    <w:p w14:paraId="7D9AF5F5" w14:textId="77777777" w:rsidR="00C34D82" w:rsidRPr="008B4E61" w:rsidRDefault="00C34D82" w:rsidP="00C34D82">
      <w:pPr>
        <w:pStyle w:val="ListParagraph"/>
        <w:numPr>
          <w:ilvl w:val="0"/>
          <w:numId w:val="19"/>
        </w:numPr>
        <w:spacing w:line="360" w:lineRule="auto"/>
        <w:rPr>
          <w:rFonts w:ascii="Raleway" w:hAnsi="Raleway"/>
          <w:b/>
          <w:bCs/>
          <w:color w:val="7030A0"/>
          <w:sz w:val="22"/>
          <w:szCs w:val="22"/>
          <w:lang w:val="es-MX"/>
        </w:rPr>
      </w:pPr>
      <w:r w:rsidRPr="008B4E61">
        <w:rPr>
          <w:rFonts w:ascii="Raleway" w:hAnsi="Raleway"/>
          <w:b/>
          <w:bCs/>
          <w:color w:val="7030A0"/>
          <w:sz w:val="22"/>
          <w:szCs w:val="22"/>
          <w:lang w:val="es-MX"/>
        </w:rPr>
        <w:t>Análisis</w:t>
      </w:r>
    </w:p>
    <w:p w14:paraId="7D12EC10" w14:textId="72C4E47B" w:rsidR="00216098" w:rsidRDefault="00C34D82" w:rsidP="00B82C01">
      <w:pPr>
        <w:spacing w:line="360" w:lineRule="auto"/>
        <w:rPr>
          <w:rFonts w:ascii="Raleway" w:hAnsi="Raleway"/>
          <w:sz w:val="22"/>
          <w:szCs w:val="22"/>
          <w:lang w:val="es-MX"/>
        </w:rPr>
      </w:pPr>
      <w:r>
        <w:rPr>
          <w:rFonts w:ascii="Raleway" w:hAnsi="Raleway"/>
          <w:sz w:val="22"/>
          <w:szCs w:val="22"/>
          <w:lang w:val="es-MX"/>
        </w:rPr>
        <w:t>En la carga resistiva</w:t>
      </w:r>
      <w:r w:rsidR="00943F2E">
        <w:rPr>
          <w:rFonts w:ascii="Raleway" w:hAnsi="Raleway"/>
          <w:sz w:val="22"/>
          <w:szCs w:val="22"/>
          <w:lang w:val="es-MX"/>
        </w:rPr>
        <w:t xml:space="preserve">, el factor de potencia se mantiene </w:t>
      </w:r>
      <w:r w:rsidR="003E2CCD">
        <w:rPr>
          <w:rFonts w:ascii="Raleway" w:hAnsi="Raleway"/>
          <w:sz w:val="22"/>
          <w:szCs w:val="22"/>
          <w:lang w:val="es-MX"/>
        </w:rPr>
        <w:t>cercano a la unidad, y el angulo</w:t>
      </w:r>
      <w:r w:rsidR="005E35CF">
        <w:rPr>
          <w:rFonts w:ascii="Raleway" w:hAnsi="Raleway"/>
          <w:sz w:val="22"/>
          <w:szCs w:val="22"/>
          <w:lang w:val="es-MX"/>
        </w:rPr>
        <w:t xml:space="preserve"> de desfase es practicamente nulo. Esto significa que el voltaje y la corriente estan en </w:t>
      </w:r>
      <w:r w:rsidR="002F54F8">
        <w:rPr>
          <w:rFonts w:ascii="Raleway" w:hAnsi="Raleway"/>
          <w:sz w:val="22"/>
          <w:szCs w:val="22"/>
          <w:lang w:val="es-MX"/>
        </w:rPr>
        <w:t xml:space="preserve">fase, y que casi </w:t>
      </w:r>
      <w:r w:rsidR="00EA1CEB">
        <w:rPr>
          <w:rFonts w:ascii="Raleway" w:hAnsi="Raleway"/>
          <w:sz w:val="22"/>
          <w:szCs w:val="22"/>
          <w:lang w:val="es-MX"/>
        </w:rPr>
        <w:t xml:space="preserve">toda la potencia suministrada es activa. </w:t>
      </w:r>
      <w:r w:rsidR="00D903A8">
        <w:rPr>
          <w:rFonts w:ascii="Raleway" w:hAnsi="Raleway"/>
          <w:sz w:val="22"/>
          <w:szCs w:val="22"/>
          <w:lang w:val="es-MX"/>
        </w:rPr>
        <w:t xml:space="preserve">La potencia reactiva es minima, mostrando que la carga covierte la energia electrica </w:t>
      </w:r>
      <w:r w:rsidR="00776C44">
        <w:rPr>
          <w:rFonts w:ascii="Raleway" w:hAnsi="Raleway"/>
          <w:sz w:val="22"/>
          <w:szCs w:val="22"/>
          <w:lang w:val="es-MX"/>
        </w:rPr>
        <w:t xml:space="preserve">en trabajo util </w:t>
      </w:r>
    </w:p>
    <w:p w14:paraId="48ACC952" w14:textId="77777777" w:rsidR="00CD1044" w:rsidRDefault="00CD1044" w:rsidP="00B82C01">
      <w:pPr>
        <w:spacing w:line="360" w:lineRule="auto"/>
        <w:rPr>
          <w:rFonts w:ascii="Raleway" w:hAnsi="Raleway"/>
          <w:color w:val="C00000"/>
          <w:u w:val="single"/>
          <w:lang w:val="es-MX"/>
        </w:rPr>
      </w:pPr>
    </w:p>
    <w:p w14:paraId="08993F2C" w14:textId="77777777" w:rsidR="00B82C01" w:rsidRPr="00910939" w:rsidRDefault="00B82C01" w:rsidP="00B82C01">
      <w:pPr>
        <w:spacing w:line="360" w:lineRule="auto"/>
        <w:rPr>
          <w:rFonts w:ascii="Raleway" w:hAnsi="Raleway"/>
          <w:color w:val="C00000"/>
          <w:u w:val="single"/>
          <w:lang w:val="es-MX"/>
        </w:rPr>
      </w:pPr>
      <w:r w:rsidRPr="00910939">
        <w:rPr>
          <w:rFonts w:ascii="Raleway" w:hAnsi="Raleway"/>
          <w:color w:val="C00000"/>
          <w:u w:val="single"/>
          <w:lang w:val="es-MX"/>
        </w:rPr>
        <w:t xml:space="preserve">Actividad 3: </w:t>
      </w:r>
    </w:p>
    <w:p w14:paraId="7A19308E" w14:textId="77777777" w:rsidR="00B82C01" w:rsidRPr="006D6B5A" w:rsidRDefault="00B82C01" w:rsidP="00B82C01">
      <w:pPr>
        <w:spacing w:line="360" w:lineRule="auto"/>
        <w:rPr>
          <w:rFonts w:ascii="Raleway" w:hAnsi="Raleway"/>
          <w:color w:val="C00000"/>
          <w:lang w:val="es-MX"/>
        </w:rPr>
      </w:pPr>
      <w:r w:rsidRPr="006D6B5A">
        <w:rPr>
          <w:rFonts w:ascii="Raleway" w:hAnsi="Raleway"/>
          <w:color w:val="C00000"/>
          <w:lang w:val="es-MX"/>
        </w:rPr>
        <w:t xml:space="preserve">Carga inductiva </w:t>
      </w:r>
    </w:p>
    <w:tbl>
      <w:tblPr>
        <w:tblStyle w:val="GridTable2-Accent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
        <w:gridCol w:w="623"/>
        <w:gridCol w:w="631"/>
        <w:gridCol w:w="631"/>
        <w:gridCol w:w="651"/>
        <w:gridCol w:w="654"/>
        <w:gridCol w:w="884"/>
        <w:gridCol w:w="656"/>
        <w:gridCol w:w="644"/>
        <w:gridCol w:w="470"/>
        <w:gridCol w:w="572"/>
        <w:gridCol w:w="549"/>
        <w:gridCol w:w="558"/>
        <w:gridCol w:w="656"/>
        <w:gridCol w:w="644"/>
        <w:gridCol w:w="640"/>
        <w:gridCol w:w="630"/>
        <w:gridCol w:w="646"/>
        <w:gridCol w:w="661"/>
        <w:gridCol w:w="630"/>
        <w:gridCol w:w="663"/>
        <w:gridCol w:w="640"/>
      </w:tblGrid>
      <w:tr w:rsidR="0042598A" w:rsidRPr="00B72506" w14:paraId="0CCFBDD7" w14:textId="77777777" w:rsidTr="00C43A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9" w:type="dxa"/>
            <w:gridSpan w:val="3"/>
            <w:tcBorders>
              <w:top w:val="none" w:sz="0" w:space="0" w:color="auto"/>
              <w:bottom w:val="none" w:sz="0" w:space="0" w:color="auto"/>
              <w:right w:val="none" w:sz="0" w:space="0" w:color="auto"/>
            </w:tcBorders>
            <w:vAlign w:val="center"/>
          </w:tcPr>
          <w:p w14:paraId="4519F656" w14:textId="77777777" w:rsidR="00C179D6" w:rsidRPr="00B72506" w:rsidRDefault="00C179D6" w:rsidP="00B72506">
            <w:pPr>
              <w:spacing w:line="360" w:lineRule="auto"/>
              <w:jc w:val="center"/>
              <w:rPr>
                <w:rFonts w:ascii="Raleway" w:hAnsi="Raleway"/>
                <w:sz w:val="22"/>
                <w:szCs w:val="22"/>
                <w:lang w:val="es-MX"/>
              </w:rPr>
            </w:pPr>
            <w:r w:rsidRPr="00B72506">
              <w:rPr>
                <w:rFonts w:ascii="Raleway" w:hAnsi="Raleway"/>
                <w:sz w:val="22"/>
                <w:szCs w:val="22"/>
                <w:lang w:val="es-MX"/>
              </w:rPr>
              <w:t>Entrada motor</w:t>
            </w:r>
          </w:p>
        </w:tc>
        <w:tc>
          <w:tcPr>
            <w:tcW w:w="1959" w:type="dxa"/>
            <w:gridSpan w:val="3"/>
            <w:tcBorders>
              <w:top w:val="none" w:sz="0" w:space="0" w:color="auto"/>
              <w:left w:val="none" w:sz="0" w:space="0" w:color="auto"/>
              <w:bottom w:val="none" w:sz="0" w:space="0" w:color="auto"/>
              <w:right w:val="none" w:sz="0" w:space="0" w:color="auto"/>
            </w:tcBorders>
            <w:vAlign w:val="center"/>
          </w:tcPr>
          <w:p w14:paraId="100C0940" w14:textId="77777777" w:rsidR="00C179D6" w:rsidRPr="00B72506" w:rsidRDefault="00C179D6" w:rsidP="00B72506">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sidRPr="00B72506">
              <w:rPr>
                <w:rFonts w:ascii="Raleway" w:hAnsi="Raleway"/>
                <w:sz w:val="22"/>
                <w:szCs w:val="22"/>
                <w:lang w:val="es-MX"/>
              </w:rPr>
              <w:t>Directo motor</w:t>
            </w:r>
          </w:p>
        </w:tc>
        <w:tc>
          <w:tcPr>
            <w:tcW w:w="0" w:type="auto"/>
            <w:tcBorders>
              <w:top w:val="none" w:sz="0" w:space="0" w:color="auto"/>
              <w:left w:val="none" w:sz="0" w:space="0" w:color="auto"/>
              <w:bottom w:val="none" w:sz="0" w:space="0" w:color="auto"/>
              <w:right w:val="none" w:sz="0" w:space="0" w:color="auto"/>
            </w:tcBorders>
            <w:vAlign w:val="center"/>
          </w:tcPr>
          <w:p w14:paraId="38CBA515" w14:textId="77777777" w:rsidR="00C179D6" w:rsidRPr="00B72506" w:rsidRDefault="00C179D6" w:rsidP="00B72506">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sidRPr="00B72506">
              <w:rPr>
                <w:rFonts w:ascii="Raleway" w:hAnsi="Raleway"/>
                <w:sz w:val="20"/>
                <w:szCs w:val="20"/>
                <w:lang w:val="es-MX"/>
              </w:rPr>
              <w:t>Neutro</w:t>
            </w:r>
          </w:p>
        </w:tc>
        <w:tc>
          <w:tcPr>
            <w:tcW w:w="0" w:type="auto"/>
            <w:gridSpan w:val="3"/>
            <w:tcBorders>
              <w:top w:val="none" w:sz="0" w:space="0" w:color="auto"/>
              <w:left w:val="none" w:sz="0" w:space="0" w:color="auto"/>
              <w:bottom w:val="none" w:sz="0" w:space="0" w:color="auto"/>
              <w:right w:val="none" w:sz="0" w:space="0" w:color="auto"/>
            </w:tcBorders>
            <w:vAlign w:val="center"/>
          </w:tcPr>
          <w:p w14:paraId="7788DF62" w14:textId="1A116174" w:rsidR="00C179D6" w:rsidRPr="00356037" w:rsidRDefault="00C179D6" w:rsidP="00B72506">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14"/>
                <w:szCs w:val="14"/>
                <w:lang w:val="es-MX"/>
              </w:rPr>
            </w:pPr>
            <w:r w:rsidRPr="00356037">
              <w:rPr>
                <w:rFonts w:ascii="Raleway" w:hAnsi="Raleway"/>
                <w:sz w:val="16"/>
                <w:szCs w:val="16"/>
                <w:lang w:val="es-MX"/>
              </w:rPr>
              <w:t>Facto</w:t>
            </w:r>
            <w:r w:rsidR="00E13BB8" w:rsidRPr="00356037">
              <w:rPr>
                <w:rFonts w:ascii="Raleway" w:hAnsi="Raleway"/>
                <w:sz w:val="16"/>
                <w:szCs w:val="16"/>
                <w:lang w:val="es-MX"/>
              </w:rPr>
              <w:t>r</w:t>
            </w:r>
            <w:r w:rsidRPr="00356037">
              <w:rPr>
                <w:rFonts w:ascii="Raleway" w:hAnsi="Raleway"/>
                <w:sz w:val="16"/>
                <w:szCs w:val="16"/>
                <w:lang w:val="es-MX"/>
              </w:rPr>
              <w:t xml:space="preserve"> de Potencia</w:t>
            </w:r>
          </w:p>
        </w:tc>
        <w:tc>
          <w:tcPr>
            <w:tcW w:w="0" w:type="auto"/>
            <w:gridSpan w:val="3"/>
            <w:tcBorders>
              <w:top w:val="none" w:sz="0" w:space="0" w:color="auto"/>
              <w:left w:val="none" w:sz="0" w:space="0" w:color="auto"/>
              <w:bottom w:val="none" w:sz="0" w:space="0" w:color="auto"/>
              <w:right w:val="none" w:sz="0" w:space="0" w:color="auto"/>
            </w:tcBorders>
            <w:vAlign w:val="center"/>
          </w:tcPr>
          <w:p w14:paraId="58EE9AC0" w14:textId="77777777" w:rsidR="00C179D6" w:rsidRPr="00B72506" w:rsidRDefault="00C179D6" w:rsidP="00B72506">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r>
                  <m:rPr>
                    <m:sty m:val="bi"/>
                  </m:rPr>
                  <w:rPr>
                    <w:rFonts w:ascii="Cambria Math" w:hAnsi="Cambria Math"/>
                    <w:sz w:val="22"/>
                    <w:szCs w:val="22"/>
                    <w:lang w:val="es-MX"/>
                  </w:rPr>
                  <m:t>θ</m:t>
                </m:r>
              </m:oMath>
            </m:oMathPara>
          </w:p>
        </w:tc>
        <w:tc>
          <w:tcPr>
            <w:tcW w:w="0" w:type="auto"/>
            <w:gridSpan w:val="3"/>
            <w:tcBorders>
              <w:top w:val="none" w:sz="0" w:space="0" w:color="auto"/>
              <w:left w:val="none" w:sz="0" w:space="0" w:color="auto"/>
              <w:bottom w:val="none" w:sz="0" w:space="0" w:color="auto"/>
              <w:right w:val="none" w:sz="0" w:space="0" w:color="auto"/>
            </w:tcBorders>
            <w:vAlign w:val="center"/>
          </w:tcPr>
          <w:p w14:paraId="54B3A42C" w14:textId="41BDDAA0" w:rsidR="00C179D6" w:rsidRPr="00B72506" w:rsidRDefault="00C179D6" w:rsidP="00B72506">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sidRPr="00B72506">
              <w:rPr>
                <w:rFonts w:ascii="Raleway" w:hAnsi="Raleway"/>
                <w:sz w:val="22"/>
                <w:szCs w:val="22"/>
                <w:lang w:val="es-MX"/>
              </w:rPr>
              <w:t xml:space="preserve">Potencia </w:t>
            </w:r>
            <w:r w:rsidR="00E13BB8" w:rsidRPr="00B72506">
              <w:rPr>
                <w:rFonts w:ascii="Raleway" w:hAnsi="Raleway"/>
                <w:sz w:val="22"/>
                <w:szCs w:val="22"/>
                <w:lang w:val="es-MX"/>
              </w:rPr>
              <w:t>Activa</w:t>
            </w:r>
          </w:p>
        </w:tc>
        <w:tc>
          <w:tcPr>
            <w:tcW w:w="0" w:type="auto"/>
            <w:gridSpan w:val="3"/>
            <w:tcBorders>
              <w:top w:val="none" w:sz="0" w:space="0" w:color="auto"/>
              <w:left w:val="none" w:sz="0" w:space="0" w:color="auto"/>
              <w:bottom w:val="none" w:sz="0" w:space="0" w:color="auto"/>
              <w:right w:val="none" w:sz="0" w:space="0" w:color="auto"/>
            </w:tcBorders>
            <w:vAlign w:val="center"/>
          </w:tcPr>
          <w:p w14:paraId="0AADFF75" w14:textId="6C837946" w:rsidR="00C179D6" w:rsidRPr="00356037" w:rsidRDefault="00396349" w:rsidP="00B72506">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16"/>
                <w:szCs w:val="16"/>
                <w:lang w:val="es-MX"/>
              </w:rPr>
            </w:pPr>
            <w:r>
              <w:rPr>
                <w:rFonts w:ascii="Raleway" w:hAnsi="Raleway"/>
                <w:sz w:val="22"/>
                <w:szCs w:val="22"/>
                <w:lang w:val="es-MX"/>
              </w:rPr>
              <w:t>Potencia Aparente</w:t>
            </w:r>
          </w:p>
        </w:tc>
        <w:tc>
          <w:tcPr>
            <w:tcW w:w="0" w:type="auto"/>
            <w:gridSpan w:val="3"/>
            <w:tcBorders>
              <w:top w:val="none" w:sz="0" w:space="0" w:color="auto"/>
              <w:left w:val="none" w:sz="0" w:space="0" w:color="auto"/>
              <w:bottom w:val="none" w:sz="0" w:space="0" w:color="auto"/>
            </w:tcBorders>
            <w:vAlign w:val="center"/>
          </w:tcPr>
          <w:p w14:paraId="502DEC51" w14:textId="2CA45926" w:rsidR="00C179D6" w:rsidRPr="00B72506" w:rsidRDefault="00396349" w:rsidP="00B72506">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Potencia Reactiva</w:t>
            </w:r>
          </w:p>
        </w:tc>
      </w:tr>
      <w:tr w:rsidR="00B72506" w14:paraId="5DDAC3C0" w14:textId="77777777" w:rsidTr="00C43A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9" w:type="dxa"/>
            <w:gridSpan w:val="3"/>
            <w:vAlign w:val="center"/>
          </w:tcPr>
          <w:p w14:paraId="18B28F7D" w14:textId="6DE359CA" w:rsidR="00B72506" w:rsidRDefault="00B72506" w:rsidP="00B72506">
            <w:pPr>
              <w:spacing w:line="360" w:lineRule="auto"/>
              <w:jc w:val="center"/>
              <w:rPr>
                <w:rFonts w:ascii="Raleway" w:hAnsi="Raleway"/>
                <w:sz w:val="22"/>
                <w:szCs w:val="22"/>
                <w:lang w:val="es-MX"/>
              </w:rPr>
            </w:pPr>
            <w:r w:rsidRPr="00051BB6">
              <w:rPr>
                <w:rFonts w:ascii="Raleway" w:hAnsi="Raleway"/>
                <w:b w:val="0"/>
                <w:bCs w:val="0"/>
                <w:sz w:val="20"/>
                <w:szCs w:val="20"/>
                <w:lang w:val="es-MX"/>
              </w:rPr>
              <w:t>Voltaje [V]</w:t>
            </w:r>
          </w:p>
        </w:tc>
        <w:tc>
          <w:tcPr>
            <w:tcW w:w="2731" w:type="dxa"/>
            <w:gridSpan w:val="4"/>
            <w:vAlign w:val="center"/>
          </w:tcPr>
          <w:p w14:paraId="0B34164D" w14:textId="2D466710" w:rsidR="00B72506" w:rsidRDefault="00B7250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051BB6">
              <w:rPr>
                <w:rFonts w:ascii="Raleway" w:hAnsi="Raleway"/>
                <w:sz w:val="20"/>
                <w:szCs w:val="20"/>
                <w:lang w:val="es-MX"/>
              </w:rPr>
              <w:t>Corriente [A]</w:t>
            </w:r>
          </w:p>
        </w:tc>
        <w:tc>
          <w:tcPr>
            <w:tcW w:w="0" w:type="auto"/>
            <w:gridSpan w:val="3"/>
            <w:vAlign w:val="center"/>
          </w:tcPr>
          <w:p w14:paraId="68483CB8" w14:textId="3589643A" w:rsidR="00B72506" w:rsidRDefault="00B7250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FP</w:t>
            </w:r>
          </w:p>
        </w:tc>
        <w:tc>
          <w:tcPr>
            <w:tcW w:w="0" w:type="auto"/>
            <w:gridSpan w:val="3"/>
            <w:vAlign w:val="center"/>
          </w:tcPr>
          <w:p w14:paraId="364E5A40" w14:textId="0EF4F596" w:rsidR="00B72506" w:rsidRDefault="00B7250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B72506">
              <w:rPr>
                <w:rFonts w:ascii="Raleway" w:hAnsi="Raleway"/>
                <w:lang w:val="es-MX"/>
              </w:rPr>
              <w:t>°</w:t>
            </w:r>
          </w:p>
        </w:tc>
        <w:tc>
          <w:tcPr>
            <w:tcW w:w="0" w:type="auto"/>
            <w:gridSpan w:val="3"/>
          </w:tcPr>
          <w:p w14:paraId="76E9294E" w14:textId="305E1A49" w:rsidR="00B72506" w:rsidRDefault="00572643"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FP</w:t>
            </w:r>
          </w:p>
        </w:tc>
        <w:tc>
          <w:tcPr>
            <w:tcW w:w="0" w:type="auto"/>
            <w:gridSpan w:val="3"/>
            <w:vAlign w:val="center"/>
          </w:tcPr>
          <w:p w14:paraId="69E2904B" w14:textId="77777777" w:rsidR="00B72506" w:rsidRDefault="00B7250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kVA</w:t>
            </w:r>
          </w:p>
        </w:tc>
        <w:tc>
          <w:tcPr>
            <w:tcW w:w="0" w:type="auto"/>
            <w:gridSpan w:val="3"/>
            <w:vAlign w:val="center"/>
          </w:tcPr>
          <w:p w14:paraId="33C669EF" w14:textId="77777777" w:rsidR="00B72506" w:rsidRDefault="00B7250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kVar</w:t>
            </w:r>
          </w:p>
        </w:tc>
      </w:tr>
      <w:tr w:rsidR="0042598A" w14:paraId="62B218E1" w14:textId="77777777" w:rsidTr="00C43A43">
        <w:trPr>
          <w:jc w:val="center"/>
        </w:trPr>
        <w:tc>
          <w:tcPr>
            <w:cnfStyle w:val="001000000000" w:firstRow="0" w:lastRow="0" w:firstColumn="1" w:lastColumn="0" w:oddVBand="0" w:evenVBand="0" w:oddHBand="0" w:evenHBand="0" w:firstRowFirstColumn="0" w:firstRowLastColumn="0" w:lastRowFirstColumn="0" w:lastRowLastColumn="0"/>
            <w:tcW w:w="622" w:type="dxa"/>
          </w:tcPr>
          <w:p w14:paraId="2C9472FE" w14:textId="77777777" w:rsidR="00C179D6" w:rsidRDefault="00367268" w:rsidP="0070608E">
            <w:pPr>
              <w:spacing w:line="360" w:lineRule="auto"/>
              <w:jc w:val="center"/>
              <w:rPr>
                <w:rFonts w:ascii="Raleway" w:hAnsi="Raleway"/>
                <w:sz w:val="22"/>
                <w:szCs w:val="22"/>
                <w:lang w:val="es-MX"/>
              </w:rPr>
            </w:pPr>
            <m:oMathPara>
              <m:oMath>
                <m:sSub>
                  <m:sSubPr>
                    <m:ctrlPr>
                      <w:rPr>
                        <w:rFonts w:ascii="Cambria Math" w:hAnsi="Cambria Math"/>
                        <w:i/>
                        <w:sz w:val="22"/>
                        <w:szCs w:val="22"/>
                        <w:lang w:val="es-MX"/>
                      </w:rPr>
                    </m:ctrlPr>
                  </m:sSubPr>
                  <m:e>
                    <m:r>
                      <m:rPr>
                        <m:sty m:val="bi"/>
                      </m:rPr>
                      <w:rPr>
                        <w:rFonts w:ascii="Cambria Math" w:hAnsi="Cambria Math"/>
                        <w:sz w:val="22"/>
                        <w:szCs w:val="22"/>
                        <w:lang w:val="es-MX"/>
                      </w:rPr>
                      <m:t>V</m:t>
                    </m:r>
                  </m:e>
                  <m:sub>
                    <m:r>
                      <m:rPr>
                        <m:sty m:val="bi"/>
                      </m:rPr>
                      <w:rPr>
                        <w:rFonts w:ascii="Cambria Math" w:hAnsi="Cambria Math"/>
                        <w:sz w:val="22"/>
                        <w:szCs w:val="22"/>
                        <w:lang w:val="es-MX"/>
                      </w:rPr>
                      <m:t>QA</m:t>
                    </m:r>
                  </m:sub>
                </m:sSub>
              </m:oMath>
            </m:oMathPara>
          </w:p>
        </w:tc>
        <w:tc>
          <w:tcPr>
            <w:tcW w:w="634" w:type="dxa"/>
          </w:tcPr>
          <w:p w14:paraId="560C56BC"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QB</m:t>
                    </m:r>
                  </m:sub>
                </m:sSub>
              </m:oMath>
            </m:oMathPara>
          </w:p>
        </w:tc>
        <w:tc>
          <w:tcPr>
            <w:tcW w:w="0" w:type="auto"/>
          </w:tcPr>
          <w:p w14:paraId="326849AF"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QC</m:t>
                    </m:r>
                  </m:sub>
                </m:sSub>
              </m:oMath>
            </m:oMathPara>
          </w:p>
        </w:tc>
        <w:tc>
          <w:tcPr>
            <w:tcW w:w="0" w:type="auto"/>
          </w:tcPr>
          <w:p w14:paraId="65DF7AD1"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QA</m:t>
                    </m:r>
                  </m:sub>
                </m:sSub>
              </m:oMath>
            </m:oMathPara>
          </w:p>
        </w:tc>
        <w:tc>
          <w:tcPr>
            <w:tcW w:w="0" w:type="auto"/>
          </w:tcPr>
          <w:p w14:paraId="49777F43"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QB</m:t>
                    </m:r>
                  </m:sub>
                </m:sSub>
              </m:oMath>
            </m:oMathPara>
          </w:p>
        </w:tc>
        <w:tc>
          <w:tcPr>
            <w:tcW w:w="0" w:type="auto"/>
          </w:tcPr>
          <w:p w14:paraId="085A174B"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QC</m:t>
                    </m:r>
                  </m:sub>
                </m:sSub>
              </m:oMath>
            </m:oMathPara>
          </w:p>
        </w:tc>
        <w:tc>
          <w:tcPr>
            <w:tcW w:w="0" w:type="auto"/>
          </w:tcPr>
          <w:p w14:paraId="033C4595"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N</m:t>
                    </m:r>
                  </m:sub>
                </m:sSub>
              </m:oMath>
            </m:oMathPara>
          </w:p>
        </w:tc>
        <w:tc>
          <w:tcPr>
            <w:tcW w:w="0" w:type="auto"/>
          </w:tcPr>
          <w:p w14:paraId="3A46147C"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A</m:t>
                    </m:r>
                  </m:sub>
                </m:sSub>
              </m:oMath>
            </m:oMathPara>
          </w:p>
        </w:tc>
        <w:tc>
          <w:tcPr>
            <w:tcW w:w="0" w:type="auto"/>
          </w:tcPr>
          <w:p w14:paraId="2D8CAB19"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B</m:t>
                    </m:r>
                  </m:sub>
                </m:sSub>
              </m:oMath>
            </m:oMathPara>
          </w:p>
        </w:tc>
        <w:tc>
          <w:tcPr>
            <w:tcW w:w="0" w:type="auto"/>
          </w:tcPr>
          <w:p w14:paraId="088CA498"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C</m:t>
                    </m:r>
                  </m:sub>
                </m:sSub>
              </m:oMath>
            </m:oMathPara>
          </w:p>
        </w:tc>
        <w:tc>
          <w:tcPr>
            <w:tcW w:w="0" w:type="auto"/>
          </w:tcPr>
          <w:p w14:paraId="16930BC6"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θ</m:t>
                    </m:r>
                  </m:e>
                  <m:sub>
                    <m:r>
                      <w:rPr>
                        <w:rFonts w:ascii="Cambria Math" w:hAnsi="Cambria Math"/>
                        <w:sz w:val="22"/>
                        <w:szCs w:val="22"/>
                        <w:lang w:val="es-MX"/>
                      </w:rPr>
                      <m:t>A</m:t>
                    </m:r>
                  </m:sub>
                </m:sSub>
              </m:oMath>
            </m:oMathPara>
          </w:p>
        </w:tc>
        <w:tc>
          <w:tcPr>
            <w:tcW w:w="0" w:type="auto"/>
          </w:tcPr>
          <w:p w14:paraId="22377962"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θ</m:t>
                    </m:r>
                  </m:e>
                  <m:sub>
                    <m:r>
                      <w:rPr>
                        <w:rFonts w:ascii="Cambria Math" w:hAnsi="Cambria Math"/>
                        <w:sz w:val="22"/>
                        <w:szCs w:val="22"/>
                        <w:lang w:val="es-MX"/>
                      </w:rPr>
                      <m:t>B</m:t>
                    </m:r>
                  </m:sub>
                </m:sSub>
              </m:oMath>
            </m:oMathPara>
          </w:p>
        </w:tc>
        <w:tc>
          <w:tcPr>
            <w:tcW w:w="0" w:type="auto"/>
          </w:tcPr>
          <w:p w14:paraId="45385EE5"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θ</m:t>
                    </m:r>
                  </m:e>
                  <m:sub>
                    <m:r>
                      <w:rPr>
                        <w:rFonts w:ascii="Cambria Math" w:hAnsi="Cambria Math"/>
                        <w:sz w:val="22"/>
                        <w:szCs w:val="22"/>
                        <w:lang w:val="es-MX"/>
                      </w:rPr>
                      <m:t>C</m:t>
                    </m:r>
                  </m:sub>
                </m:sSub>
              </m:oMath>
            </m:oMathPara>
          </w:p>
        </w:tc>
        <w:tc>
          <w:tcPr>
            <w:tcW w:w="0" w:type="auto"/>
          </w:tcPr>
          <w:p w14:paraId="1E9D5D2C"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P</m:t>
                    </m:r>
                  </m:e>
                  <m:sub>
                    <m:r>
                      <w:rPr>
                        <w:rFonts w:ascii="Cambria Math" w:hAnsi="Cambria Math"/>
                        <w:sz w:val="22"/>
                        <w:szCs w:val="22"/>
                        <w:lang w:val="es-MX"/>
                      </w:rPr>
                      <m:t>QA</m:t>
                    </m:r>
                  </m:sub>
                </m:sSub>
              </m:oMath>
            </m:oMathPara>
          </w:p>
        </w:tc>
        <w:tc>
          <w:tcPr>
            <w:tcW w:w="0" w:type="auto"/>
          </w:tcPr>
          <w:p w14:paraId="160C1CA1"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P</m:t>
                    </m:r>
                  </m:e>
                  <m:sub>
                    <m:r>
                      <w:rPr>
                        <w:rFonts w:ascii="Cambria Math" w:hAnsi="Cambria Math"/>
                        <w:sz w:val="22"/>
                        <w:szCs w:val="22"/>
                        <w:lang w:val="es-MX"/>
                      </w:rPr>
                      <m:t>QB</m:t>
                    </m:r>
                  </m:sub>
                </m:sSub>
              </m:oMath>
            </m:oMathPara>
          </w:p>
        </w:tc>
        <w:tc>
          <w:tcPr>
            <w:tcW w:w="0" w:type="auto"/>
          </w:tcPr>
          <w:p w14:paraId="69B31671"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P</m:t>
                    </m:r>
                  </m:e>
                  <m:sub>
                    <m:r>
                      <w:rPr>
                        <w:rFonts w:ascii="Cambria Math" w:hAnsi="Cambria Math"/>
                        <w:sz w:val="22"/>
                        <w:szCs w:val="22"/>
                        <w:lang w:val="es-MX"/>
                      </w:rPr>
                      <m:t>QC</m:t>
                    </m:r>
                  </m:sub>
                </m:sSub>
              </m:oMath>
            </m:oMathPara>
          </w:p>
        </w:tc>
        <w:tc>
          <w:tcPr>
            <w:tcW w:w="0" w:type="auto"/>
          </w:tcPr>
          <w:p w14:paraId="1670D19B"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S</m:t>
                    </m:r>
                  </m:e>
                  <m:sub>
                    <m:r>
                      <w:rPr>
                        <w:rFonts w:ascii="Cambria Math" w:hAnsi="Cambria Math"/>
                        <w:sz w:val="22"/>
                        <w:szCs w:val="22"/>
                        <w:lang w:val="es-MX"/>
                      </w:rPr>
                      <m:t>QA</m:t>
                    </m:r>
                  </m:sub>
                </m:sSub>
              </m:oMath>
            </m:oMathPara>
          </w:p>
        </w:tc>
        <w:tc>
          <w:tcPr>
            <w:tcW w:w="0" w:type="auto"/>
          </w:tcPr>
          <w:p w14:paraId="0125F803"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S</m:t>
                    </m:r>
                  </m:e>
                  <m:sub>
                    <m:r>
                      <w:rPr>
                        <w:rFonts w:ascii="Cambria Math" w:hAnsi="Cambria Math"/>
                        <w:sz w:val="22"/>
                        <w:szCs w:val="22"/>
                        <w:lang w:val="es-MX"/>
                      </w:rPr>
                      <m:t>QB</m:t>
                    </m:r>
                  </m:sub>
                </m:sSub>
              </m:oMath>
            </m:oMathPara>
          </w:p>
        </w:tc>
        <w:tc>
          <w:tcPr>
            <w:tcW w:w="0" w:type="auto"/>
          </w:tcPr>
          <w:p w14:paraId="28A83042"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S</m:t>
                    </m:r>
                  </m:e>
                  <m:sub>
                    <m:r>
                      <w:rPr>
                        <w:rFonts w:ascii="Cambria Math" w:hAnsi="Cambria Math"/>
                        <w:sz w:val="22"/>
                        <w:szCs w:val="22"/>
                        <w:lang w:val="es-MX"/>
                      </w:rPr>
                      <m:t>QC</m:t>
                    </m:r>
                  </m:sub>
                </m:sSub>
              </m:oMath>
            </m:oMathPara>
          </w:p>
        </w:tc>
        <w:tc>
          <w:tcPr>
            <w:tcW w:w="0" w:type="auto"/>
          </w:tcPr>
          <w:p w14:paraId="57500B0D"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QA</m:t>
                    </m:r>
                  </m:sub>
                </m:sSub>
              </m:oMath>
            </m:oMathPara>
          </w:p>
        </w:tc>
        <w:tc>
          <w:tcPr>
            <w:tcW w:w="0" w:type="auto"/>
          </w:tcPr>
          <w:p w14:paraId="34C4C41B"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QB</m:t>
                    </m:r>
                  </m:sub>
                </m:sSub>
              </m:oMath>
            </m:oMathPara>
          </w:p>
        </w:tc>
        <w:tc>
          <w:tcPr>
            <w:tcW w:w="0" w:type="auto"/>
          </w:tcPr>
          <w:p w14:paraId="7BA421D0" w14:textId="77777777" w:rsidR="00C179D6" w:rsidRDefault="00367268" w:rsidP="007060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Q</m:t>
                    </m:r>
                  </m:e>
                  <m:sub>
                    <m:r>
                      <w:rPr>
                        <w:rFonts w:ascii="Cambria Math" w:hAnsi="Cambria Math"/>
                        <w:sz w:val="22"/>
                        <w:szCs w:val="22"/>
                        <w:lang w:val="es-MX"/>
                      </w:rPr>
                      <m:t>QC</m:t>
                    </m:r>
                  </m:sub>
                </m:sSub>
              </m:oMath>
            </m:oMathPara>
          </w:p>
        </w:tc>
      </w:tr>
      <w:tr w:rsidR="0042598A" w:rsidRPr="0042598A" w14:paraId="46C7C134" w14:textId="77777777" w:rsidTr="00C43A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2" w:type="dxa"/>
          </w:tcPr>
          <w:p w14:paraId="6571545D" w14:textId="7AB9C5E2" w:rsidR="00C179D6" w:rsidRPr="00785C4F" w:rsidRDefault="00B30E37" w:rsidP="0070608E">
            <w:pPr>
              <w:spacing w:line="360" w:lineRule="auto"/>
              <w:jc w:val="center"/>
              <w:rPr>
                <w:rFonts w:ascii="Raleway" w:hAnsi="Raleway"/>
                <w:b w:val="0"/>
                <w:bCs w:val="0"/>
                <w:sz w:val="16"/>
                <w:szCs w:val="16"/>
                <w:lang w:val="es-MX"/>
              </w:rPr>
            </w:pPr>
            <w:r w:rsidRPr="00785C4F">
              <w:rPr>
                <w:rFonts w:ascii="Raleway" w:hAnsi="Raleway"/>
                <w:b w:val="0"/>
                <w:bCs w:val="0"/>
                <w:sz w:val="16"/>
                <w:szCs w:val="16"/>
                <w:lang w:val="es-MX"/>
              </w:rPr>
              <w:t>125.3</w:t>
            </w:r>
          </w:p>
        </w:tc>
        <w:tc>
          <w:tcPr>
            <w:tcW w:w="634" w:type="dxa"/>
          </w:tcPr>
          <w:p w14:paraId="47BE71D0" w14:textId="43A60F95" w:rsidR="00C179D6" w:rsidRPr="00785C4F" w:rsidRDefault="00AD2794"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6"/>
                <w:szCs w:val="16"/>
                <w:lang w:val="es-MX"/>
              </w:rPr>
            </w:pPr>
            <w:r w:rsidRPr="00785C4F">
              <w:rPr>
                <w:rFonts w:ascii="Raleway" w:hAnsi="Raleway"/>
                <w:sz w:val="16"/>
                <w:szCs w:val="16"/>
                <w:lang w:val="es-MX"/>
              </w:rPr>
              <w:t>125.6</w:t>
            </w:r>
          </w:p>
        </w:tc>
        <w:tc>
          <w:tcPr>
            <w:tcW w:w="0" w:type="auto"/>
          </w:tcPr>
          <w:p w14:paraId="70212654" w14:textId="426B3860" w:rsidR="00C179D6" w:rsidRPr="0042598A" w:rsidRDefault="0053392C"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125.9</w:t>
            </w:r>
          </w:p>
        </w:tc>
        <w:tc>
          <w:tcPr>
            <w:tcW w:w="0" w:type="auto"/>
          </w:tcPr>
          <w:p w14:paraId="42C868B0" w14:textId="62B4314E" w:rsidR="00C179D6" w:rsidRPr="0042598A" w:rsidRDefault="008A2765"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1,925</w:t>
            </w:r>
          </w:p>
        </w:tc>
        <w:tc>
          <w:tcPr>
            <w:tcW w:w="0" w:type="auto"/>
          </w:tcPr>
          <w:p w14:paraId="1D6511AA" w14:textId="2CF647F7" w:rsidR="00C179D6" w:rsidRPr="0042598A" w:rsidRDefault="00095469"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2.055</w:t>
            </w:r>
          </w:p>
        </w:tc>
        <w:tc>
          <w:tcPr>
            <w:tcW w:w="0" w:type="auto"/>
          </w:tcPr>
          <w:p w14:paraId="4963658C" w14:textId="4CF0810B" w:rsidR="00C179D6" w:rsidRPr="0042598A" w:rsidRDefault="00360D77"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2.092</w:t>
            </w:r>
          </w:p>
        </w:tc>
        <w:tc>
          <w:tcPr>
            <w:tcW w:w="0" w:type="auto"/>
          </w:tcPr>
          <w:p w14:paraId="053B8DF2" w14:textId="2FC45583" w:rsidR="00C179D6" w:rsidRPr="0042598A" w:rsidRDefault="00E13BB8"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0,520</w:t>
            </w:r>
          </w:p>
        </w:tc>
        <w:tc>
          <w:tcPr>
            <w:tcW w:w="0" w:type="auto"/>
          </w:tcPr>
          <w:p w14:paraId="58C12779" w14:textId="27B52C60" w:rsidR="00C179D6" w:rsidRPr="0042598A" w:rsidRDefault="00912258"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0.</w:t>
            </w:r>
            <w:r w:rsidR="00FA510C" w:rsidRPr="0042598A">
              <w:rPr>
                <w:rFonts w:ascii="Raleway" w:hAnsi="Raleway"/>
                <w:sz w:val="18"/>
                <w:szCs w:val="18"/>
                <w:lang w:val="es-MX"/>
              </w:rPr>
              <w:t>061</w:t>
            </w:r>
          </w:p>
        </w:tc>
        <w:tc>
          <w:tcPr>
            <w:tcW w:w="0" w:type="auto"/>
          </w:tcPr>
          <w:p w14:paraId="05142D65" w14:textId="492AAAE3" w:rsidR="00C179D6" w:rsidRPr="0042598A" w:rsidRDefault="00BF3693"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0.103</w:t>
            </w:r>
          </w:p>
        </w:tc>
        <w:tc>
          <w:tcPr>
            <w:tcW w:w="0" w:type="auto"/>
          </w:tcPr>
          <w:p w14:paraId="721E2666" w14:textId="56F4CA88" w:rsidR="00C179D6" w:rsidRPr="0042598A" w:rsidRDefault="00BF3693"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0.1</w:t>
            </w:r>
          </w:p>
        </w:tc>
        <w:tc>
          <w:tcPr>
            <w:tcW w:w="0" w:type="auto"/>
          </w:tcPr>
          <w:p w14:paraId="09B4056D" w14:textId="4328941F" w:rsidR="00C179D6" w:rsidRPr="0042598A" w:rsidRDefault="0084429F"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86.8</w:t>
            </w:r>
          </w:p>
        </w:tc>
        <w:tc>
          <w:tcPr>
            <w:tcW w:w="0" w:type="auto"/>
          </w:tcPr>
          <w:p w14:paraId="5A40EF80" w14:textId="70E35C61" w:rsidR="00C179D6" w:rsidRPr="0042598A" w:rsidRDefault="00E0770D"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84.2</w:t>
            </w:r>
          </w:p>
        </w:tc>
        <w:tc>
          <w:tcPr>
            <w:tcW w:w="0" w:type="auto"/>
          </w:tcPr>
          <w:p w14:paraId="0830F797" w14:textId="3A52F952" w:rsidR="00C179D6" w:rsidRPr="0042598A" w:rsidRDefault="00572643"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82.8</w:t>
            </w:r>
          </w:p>
        </w:tc>
        <w:tc>
          <w:tcPr>
            <w:tcW w:w="0" w:type="auto"/>
          </w:tcPr>
          <w:p w14:paraId="59971985" w14:textId="7C9EFCE6" w:rsidR="00C179D6" w:rsidRPr="0042598A" w:rsidRDefault="005B6C86"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0.061</w:t>
            </w:r>
          </w:p>
        </w:tc>
        <w:tc>
          <w:tcPr>
            <w:tcW w:w="0" w:type="auto"/>
          </w:tcPr>
          <w:p w14:paraId="14BAEFF7" w14:textId="4D6575C6" w:rsidR="00C179D6" w:rsidRPr="0042598A" w:rsidRDefault="0079451F"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0.103</w:t>
            </w:r>
          </w:p>
        </w:tc>
        <w:tc>
          <w:tcPr>
            <w:tcW w:w="0" w:type="auto"/>
          </w:tcPr>
          <w:p w14:paraId="629498BE" w14:textId="0B7974AD" w:rsidR="00C179D6" w:rsidRPr="0042598A" w:rsidRDefault="00B771AF"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0.126</w:t>
            </w:r>
          </w:p>
        </w:tc>
        <w:tc>
          <w:tcPr>
            <w:tcW w:w="0" w:type="auto"/>
          </w:tcPr>
          <w:p w14:paraId="79B48BD5" w14:textId="349D45AD" w:rsidR="00C179D6" w:rsidRPr="0042598A" w:rsidRDefault="00116571"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0.241</w:t>
            </w:r>
          </w:p>
        </w:tc>
        <w:tc>
          <w:tcPr>
            <w:tcW w:w="0" w:type="auto"/>
          </w:tcPr>
          <w:p w14:paraId="1E657047" w14:textId="3B129BB8" w:rsidR="00C179D6" w:rsidRPr="0042598A" w:rsidRDefault="00986468"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0.252</w:t>
            </w:r>
          </w:p>
        </w:tc>
        <w:tc>
          <w:tcPr>
            <w:tcW w:w="0" w:type="auto"/>
          </w:tcPr>
          <w:p w14:paraId="34911E0C" w14:textId="0E398534" w:rsidR="00C179D6" w:rsidRPr="0042598A" w:rsidRDefault="00F10AAE"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0.264</w:t>
            </w:r>
          </w:p>
        </w:tc>
        <w:tc>
          <w:tcPr>
            <w:tcW w:w="0" w:type="auto"/>
          </w:tcPr>
          <w:p w14:paraId="3E3A8C6C" w14:textId="7E044412" w:rsidR="00C179D6" w:rsidRPr="0042598A" w:rsidRDefault="003C1ACC"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0.241</w:t>
            </w:r>
          </w:p>
        </w:tc>
        <w:tc>
          <w:tcPr>
            <w:tcW w:w="0" w:type="auto"/>
          </w:tcPr>
          <w:p w14:paraId="6729F1CF" w14:textId="68584CBE" w:rsidR="00C179D6" w:rsidRPr="0042598A" w:rsidRDefault="003E511A"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0.250</w:t>
            </w:r>
          </w:p>
        </w:tc>
        <w:tc>
          <w:tcPr>
            <w:tcW w:w="0" w:type="auto"/>
          </w:tcPr>
          <w:p w14:paraId="4F2E8597" w14:textId="211CAB30" w:rsidR="00C179D6" w:rsidRPr="0042598A" w:rsidRDefault="003E511A" w:rsidP="0070608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42598A">
              <w:rPr>
                <w:rFonts w:ascii="Raleway" w:hAnsi="Raleway"/>
                <w:sz w:val="18"/>
                <w:szCs w:val="18"/>
                <w:lang w:val="es-MX"/>
              </w:rPr>
              <w:t>0.261</w:t>
            </w:r>
          </w:p>
        </w:tc>
      </w:tr>
    </w:tbl>
    <w:p w14:paraId="75386DDB" w14:textId="49BE8D7D" w:rsidR="00731AD4" w:rsidRDefault="00731AD4" w:rsidP="003312D5">
      <w:pPr>
        <w:spacing w:line="360" w:lineRule="auto"/>
        <w:rPr>
          <w:rFonts w:ascii="Raleway" w:hAnsi="Raleway"/>
          <w:sz w:val="22"/>
          <w:szCs w:val="22"/>
          <w:lang w:val="es-MX"/>
        </w:rPr>
      </w:pPr>
    </w:p>
    <w:p w14:paraId="7C849840" w14:textId="24CD7B70" w:rsidR="00CD1044" w:rsidRPr="00CD1044" w:rsidRDefault="00CD1044" w:rsidP="003312D5">
      <w:pPr>
        <w:pStyle w:val="ListParagraph"/>
        <w:numPr>
          <w:ilvl w:val="0"/>
          <w:numId w:val="19"/>
        </w:numPr>
        <w:spacing w:line="360" w:lineRule="auto"/>
        <w:rPr>
          <w:rFonts w:ascii="Raleway" w:hAnsi="Raleway"/>
          <w:b/>
          <w:bCs/>
          <w:color w:val="7030A0"/>
          <w:sz w:val="22"/>
          <w:szCs w:val="22"/>
          <w:lang w:val="es-MX"/>
        </w:rPr>
      </w:pPr>
      <w:r w:rsidRPr="008B4E61">
        <w:rPr>
          <w:rFonts w:ascii="Raleway" w:hAnsi="Raleway"/>
          <w:b/>
          <w:bCs/>
          <w:color w:val="7030A0"/>
          <w:sz w:val="22"/>
          <w:szCs w:val="22"/>
          <w:lang w:val="es-MX"/>
        </w:rPr>
        <w:t>Análisis</w:t>
      </w:r>
    </w:p>
    <w:p w14:paraId="0AFA1FFB" w14:textId="0101E08B" w:rsidR="00DA643B" w:rsidRDefault="00652E98" w:rsidP="003312D5">
      <w:pPr>
        <w:spacing w:line="360" w:lineRule="auto"/>
        <w:rPr>
          <w:rFonts w:ascii="Raleway" w:hAnsi="Raleway"/>
          <w:sz w:val="22"/>
          <w:szCs w:val="22"/>
          <w:lang w:val="es-MX"/>
        </w:rPr>
      </w:pPr>
      <w:r>
        <w:rPr>
          <w:rFonts w:ascii="Raleway" w:hAnsi="Raleway"/>
          <w:sz w:val="22"/>
          <w:szCs w:val="22"/>
          <w:lang w:val="es-MX"/>
        </w:rPr>
        <w:t>En la carga</w:t>
      </w:r>
      <w:r w:rsidR="0008481A">
        <w:rPr>
          <w:rFonts w:ascii="Raleway" w:hAnsi="Raleway"/>
          <w:sz w:val="22"/>
          <w:szCs w:val="22"/>
          <w:lang w:val="es-MX"/>
        </w:rPr>
        <w:t xml:space="preserve"> </w:t>
      </w:r>
      <w:r w:rsidR="00F21EBF">
        <w:rPr>
          <w:rFonts w:ascii="Raleway" w:hAnsi="Raleway"/>
          <w:sz w:val="22"/>
          <w:szCs w:val="22"/>
          <w:lang w:val="es-MX"/>
        </w:rPr>
        <w:t xml:space="preserve">inductiva, el factor de potencia disminuye considerablemente y el angulo de desfase aumenta, lo que refleja </w:t>
      </w:r>
      <w:r w:rsidR="00FB04E0">
        <w:rPr>
          <w:rFonts w:ascii="Raleway" w:hAnsi="Raleway"/>
          <w:sz w:val="22"/>
          <w:szCs w:val="22"/>
          <w:lang w:val="es-MX"/>
        </w:rPr>
        <w:t>que la corriente se r</w:t>
      </w:r>
      <w:r w:rsidR="002F4F10">
        <w:rPr>
          <w:rFonts w:ascii="Raleway" w:hAnsi="Raleway"/>
          <w:sz w:val="22"/>
          <w:szCs w:val="22"/>
          <w:lang w:val="es-MX"/>
        </w:rPr>
        <w:t xml:space="preserve">etrasa respecto al voltaje. En este caso predomina </w:t>
      </w:r>
      <w:r w:rsidR="00654D1C">
        <w:rPr>
          <w:rFonts w:ascii="Raleway" w:hAnsi="Raleway"/>
          <w:sz w:val="22"/>
          <w:szCs w:val="22"/>
          <w:lang w:val="es-MX"/>
        </w:rPr>
        <w:t xml:space="preserve">la potencia </w:t>
      </w:r>
      <w:r w:rsidR="001A2A2E">
        <w:rPr>
          <w:rFonts w:ascii="Raleway" w:hAnsi="Raleway"/>
          <w:sz w:val="22"/>
          <w:szCs w:val="22"/>
          <w:lang w:val="es-MX"/>
        </w:rPr>
        <w:t>reactiva positiva, que representa la energia almacenada</w:t>
      </w:r>
      <w:r w:rsidR="00044353">
        <w:rPr>
          <w:rFonts w:ascii="Raleway" w:hAnsi="Raleway"/>
          <w:sz w:val="22"/>
          <w:szCs w:val="22"/>
          <w:lang w:val="es-MX"/>
        </w:rPr>
        <w:t xml:space="preserve">. La potencia activa sigue presente, pero su proporcion respecto a la aparente es menor, lo que provoca un mayor consumo de energia sin aprovechamiento total. </w:t>
      </w:r>
    </w:p>
    <w:p w14:paraId="74AF3A74" w14:textId="77777777" w:rsidR="00CF1B12" w:rsidRDefault="00CF1B12" w:rsidP="00CF1B12">
      <w:pPr>
        <w:spacing w:line="360" w:lineRule="auto"/>
        <w:rPr>
          <w:rFonts w:ascii="Raleway" w:hAnsi="Raleway"/>
          <w:color w:val="C00000"/>
          <w:u w:val="single"/>
          <w:lang w:val="es-MX"/>
        </w:rPr>
      </w:pPr>
      <w:r w:rsidRPr="00910939">
        <w:rPr>
          <w:rFonts w:ascii="Raleway" w:hAnsi="Raleway"/>
          <w:color w:val="C00000"/>
          <w:u w:val="single"/>
          <w:lang w:val="es-MX"/>
        </w:rPr>
        <w:lastRenderedPageBreak/>
        <w:t xml:space="preserve">Actividad </w:t>
      </w:r>
      <w:r>
        <w:rPr>
          <w:rFonts w:ascii="Raleway" w:hAnsi="Raleway"/>
          <w:color w:val="C00000"/>
          <w:u w:val="single"/>
          <w:lang w:val="es-MX"/>
        </w:rPr>
        <w:t>4</w:t>
      </w:r>
      <w:r w:rsidRPr="00910939">
        <w:rPr>
          <w:rFonts w:ascii="Raleway" w:hAnsi="Raleway"/>
          <w:color w:val="C00000"/>
          <w:u w:val="single"/>
          <w:lang w:val="es-MX"/>
        </w:rPr>
        <w:t>:</w:t>
      </w:r>
    </w:p>
    <w:p w14:paraId="10925A65" w14:textId="6835F26B" w:rsidR="00731AD4" w:rsidRDefault="00731AD4" w:rsidP="00CF1B12">
      <w:pPr>
        <w:spacing w:line="360" w:lineRule="auto"/>
        <w:rPr>
          <w:rFonts w:ascii="Raleway" w:hAnsi="Raleway"/>
          <w:color w:val="C00000"/>
          <w:u w:val="single"/>
          <w:lang w:val="es-MX"/>
        </w:rPr>
      </w:pPr>
      <w:r>
        <w:rPr>
          <w:rFonts w:ascii="Raleway" w:hAnsi="Raleway"/>
          <w:color w:val="C00000"/>
          <w:u w:val="single"/>
          <w:lang w:val="es-MX"/>
        </w:rPr>
        <w:t xml:space="preserve">Banco de Capacitores Abierto </w:t>
      </w:r>
    </w:p>
    <w:tbl>
      <w:tblPr>
        <w:tblStyle w:val="GridTable2-Accent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
        <w:gridCol w:w="527"/>
        <w:gridCol w:w="527"/>
        <w:gridCol w:w="546"/>
        <w:gridCol w:w="572"/>
        <w:gridCol w:w="560"/>
        <w:gridCol w:w="536"/>
        <w:gridCol w:w="546"/>
        <w:gridCol w:w="564"/>
        <w:gridCol w:w="563"/>
        <w:gridCol w:w="556"/>
        <w:gridCol w:w="565"/>
        <w:gridCol w:w="579"/>
        <w:gridCol w:w="549"/>
        <w:gridCol w:w="485"/>
        <w:gridCol w:w="477"/>
        <w:gridCol w:w="475"/>
        <w:gridCol w:w="533"/>
        <w:gridCol w:w="521"/>
        <w:gridCol w:w="524"/>
        <w:gridCol w:w="521"/>
        <w:gridCol w:w="520"/>
        <w:gridCol w:w="514"/>
        <w:gridCol w:w="544"/>
        <w:gridCol w:w="550"/>
        <w:gridCol w:w="544"/>
      </w:tblGrid>
      <w:tr w:rsidR="00396349" w:rsidRPr="000166AF" w14:paraId="5384ED02" w14:textId="77777777" w:rsidTr="00C43A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6"/>
            <w:tcBorders>
              <w:top w:val="none" w:sz="0" w:space="0" w:color="auto"/>
              <w:bottom w:val="none" w:sz="0" w:space="0" w:color="auto"/>
              <w:right w:val="none" w:sz="0" w:space="0" w:color="auto"/>
            </w:tcBorders>
            <w:vAlign w:val="center"/>
          </w:tcPr>
          <w:p w14:paraId="15F89B96" w14:textId="1B423361" w:rsidR="00396349" w:rsidRPr="000166AF" w:rsidRDefault="00396349" w:rsidP="00396349">
            <w:pPr>
              <w:spacing w:line="360" w:lineRule="auto"/>
              <w:jc w:val="center"/>
              <w:rPr>
                <w:rFonts w:ascii="Raleway" w:hAnsi="Raleway"/>
                <w:sz w:val="20"/>
                <w:szCs w:val="20"/>
                <w:lang w:val="es-MX"/>
              </w:rPr>
            </w:pPr>
            <w:r w:rsidRPr="000166AF">
              <w:rPr>
                <w:rFonts w:ascii="Raleway" w:hAnsi="Raleway"/>
                <w:sz w:val="20"/>
                <w:szCs w:val="20"/>
                <w:lang w:val="es-MX"/>
              </w:rPr>
              <w:t>Entrada motor</w:t>
            </w:r>
          </w:p>
        </w:tc>
        <w:tc>
          <w:tcPr>
            <w:tcW w:w="0" w:type="auto"/>
            <w:gridSpan w:val="3"/>
            <w:tcBorders>
              <w:top w:val="none" w:sz="0" w:space="0" w:color="auto"/>
              <w:left w:val="none" w:sz="0" w:space="0" w:color="auto"/>
              <w:bottom w:val="none" w:sz="0" w:space="0" w:color="auto"/>
              <w:right w:val="none" w:sz="0" w:space="0" w:color="auto"/>
            </w:tcBorders>
            <w:vAlign w:val="center"/>
          </w:tcPr>
          <w:p w14:paraId="086CCA04" w14:textId="57636140" w:rsidR="00396349" w:rsidRPr="000166AF" w:rsidRDefault="00396349" w:rsidP="0039634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w:r w:rsidRPr="000166AF">
              <w:rPr>
                <w:rFonts w:ascii="Raleway" w:hAnsi="Raleway"/>
                <w:sz w:val="16"/>
                <w:szCs w:val="16"/>
                <w:lang w:val="es-MX"/>
              </w:rPr>
              <w:t>Directo de motor</w:t>
            </w:r>
          </w:p>
        </w:tc>
        <w:tc>
          <w:tcPr>
            <w:tcW w:w="0" w:type="auto"/>
            <w:gridSpan w:val="2"/>
            <w:tcBorders>
              <w:top w:val="none" w:sz="0" w:space="0" w:color="auto"/>
              <w:left w:val="none" w:sz="0" w:space="0" w:color="auto"/>
              <w:bottom w:val="none" w:sz="0" w:space="0" w:color="auto"/>
              <w:right w:val="none" w:sz="0" w:space="0" w:color="auto"/>
            </w:tcBorders>
            <w:vAlign w:val="center"/>
          </w:tcPr>
          <w:p w14:paraId="0032EE3A" w14:textId="1B56D700" w:rsidR="00396349" w:rsidRPr="000166AF" w:rsidRDefault="00396349" w:rsidP="0039634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w:r w:rsidRPr="000166AF">
              <w:rPr>
                <w:rFonts w:ascii="Raleway" w:hAnsi="Raleway"/>
                <w:sz w:val="20"/>
                <w:szCs w:val="20"/>
                <w:lang w:val="es-MX"/>
              </w:rPr>
              <w:t>Neutro</w:t>
            </w:r>
          </w:p>
        </w:tc>
        <w:tc>
          <w:tcPr>
            <w:tcW w:w="0" w:type="auto"/>
            <w:gridSpan w:val="3"/>
            <w:tcBorders>
              <w:top w:val="none" w:sz="0" w:space="0" w:color="auto"/>
              <w:left w:val="none" w:sz="0" w:space="0" w:color="auto"/>
              <w:bottom w:val="none" w:sz="0" w:space="0" w:color="auto"/>
              <w:right w:val="none" w:sz="0" w:space="0" w:color="auto"/>
            </w:tcBorders>
            <w:vAlign w:val="center"/>
          </w:tcPr>
          <w:p w14:paraId="211C92B0" w14:textId="77777777" w:rsidR="00396349" w:rsidRPr="000166AF" w:rsidRDefault="00396349" w:rsidP="0039634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w:r w:rsidRPr="000166AF">
              <w:rPr>
                <w:rFonts w:ascii="Raleway" w:hAnsi="Raleway"/>
                <w:sz w:val="16"/>
                <w:szCs w:val="16"/>
                <w:lang w:val="es-MX"/>
              </w:rPr>
              <w:t>Facto de Potencia</w:t>
            </w:r>
          </w:p>
        </w:tc>
        <w:tc>
          <w:tcPr>
            <w:tcW w:w="0" w:type="auto"/>
            <w:gridSpan w:val="3"/>
            <w:tcBorders>
              <w:top w:val="none" w:sz="0" w:space="0" w:color="auto"/>
              <w:left w:val="none" w:sz="0" w:space="0" w:color="auto"/>
              <w:bottom w:val="none" w:sz="0" w:space="0" w:color="auto"/>
              <w:right w:val="none" w:sz="0" w:space="0" w:color="auto"/>
            </w:tcBorders>
            <w:vAlign w:val="center"/>
          </w:tcPr>
          <w:p w14:paraId="60342FD8" w14:textId="77777777" w:rsidR="00396349" w:rsidRPr="000166AF" w:rsidRDefault="00396349" w:rsidP="0039634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m:oMathPara>
              <m:oMath>
                <m:r>
                  <m:rPr>
                    <m:sty m:val="bi"/>
                  </m:rPr>
                  <w:rPr>
                    <w:rFonts w:ascii="Cambria Math" w:hAnsi="Cambria Math"/>
                    <w:sz w:val="20"/>
                    <w:szCs w:val="20"/>
                    <w:lang w:val="es-MX"/>
                  </w:rPr>
                  <m:t>θ</m:t>
                </m:r>
              </m:oMath>
            </m:oMathPara>
          </w:p>
        </w:tc>
        <w:tc>
          <w:tcPr>
            <w:tcW w:w="0" w:type="auto"/>
            <w:gridSpan w:val="3"/>
            <w:tcBorders>
              <w:top w:val="none" w:sz="0" w:space="0" w:color="auto"/>
              <w:left w:val="none" w:sz="0" w:space="0" w:color="auto"/>
              <w:bottom w:val="none" w:sz="0" w:space="0" w:color="auto"/>
              <w:right w:val="none" w:sz="0" w:space="0" w:color="auto"/>
            </w:tcBorders>
            <w:vAlign w:val="center"/>
          </w:tcPr>
          <w:p w14:paraId="4D1C5D5D" w14:textId="5FE817C3" w:rsidR="00396349" w:rsidRPr="000166AF" w:rsidRDefault="00396349" w:rsidP="0039634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w:r w:rsidRPr="00B72506">
              <w:rPr>
                <w:rFonts w:ascii="Raleway" w:hAnsi="Raleway"/>
                <w:sz w:val="22"/>
                <w:szCs w:val="22"/>
                <w:lang w:val="es-MX"/>
              </w:rPr>
              <w:t>Potencia Activa</w:t>
            </w:r>
          </w:p>
        </w:tc>
        <w:tc>
          <w:tcPr>
            <w:tcW w:w="0" w:type="auto"/>
            <w:gridSpan w:val="3"/>
            <w:tcBorders>
              <w:top w:val="none" w:sz="0" w:space="0" w:color="auto"/>
              <w:left w:val="none" w:sz="0" w:space="0" w:color="auto"/>
              <w:bottom w:val="none" w:sz="0" w:space="0" w:color="auto"/>
              <w:right w:val="none" w:sz="0" w:space="0" w:color="auto"/>
            </w:tcBorders>
            <w:vAlign w:val="center"/>
          </w:tcPr>
          <w:p w14:paraId="5436A834" w14:textId="761846D1" w:rsidR="00396349" w:rsidRPr="000166AF" w:rsidRDefault="00396349" w:rsidP="0039634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w:r>
              <w:rPr>
                <w:rFonts w:ascii="Raleway" w:hAnsi="Raleway"/>
                <w:sz w:val="22"/>
                <w:szCs w:val="22"/>
                <w:lang w:val="es-MX"/>
              </w:rPr>
              <w:t>Potencia Aparente</w:t>
            </w:r>
          </w:p>
        </w:tc>
        <w:tc>
          <w:tcPr>
            <w:tcW w:w="0" w:type="auto"/>
            <w:gridSpan w:val="3"/>
            <w:tcBorders>
              <w:top w:val="none" w:sz="0" w:space="0" w:color="auto"/>
              <w:left w:val="none" w:sz="0" w:space="0" w:color="auto"/>
              <w:bottom w:val="none" w:sz="0" w:space="0" w:color="auto"/>
            </w:tcBorders>
            <w:vAlign w:val="center"/>
          </w:tcPr>
          <w:p w14:paraId="4FDFB08D" w14:textId="6E710C08" w:rsidR="00396349" w:rsidRPr="000166AF" w:rsidRDefault="00396349" w:rsidP="0039634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w:r>
              <w:rPr>
                <w:rFonts w:ascii="Raleway" w:hAnsi="Raleway"/>
                <w:sz w:val="22"/>
                <w:szCs w:val="22"/>
                <w:lang w:val="es-MX"/>
              </w:rPr>
              <w:t>Potencia Reactiva</w:t>
            </w:r>
          </w:p>
        </w:tc>
      </w:tr>
      <w:tr w:rsidR="00B72506" w:rsidRPr="00011A72" w14:paraId="7AAC4F8D" w14:textId="77777777" w:rsidTr="00C43A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3"/>
            <w:vAlign w:val="center"/>
          </w:tcPr>
          <w:p w14:paraId="2D855320" w14:textId="68FC901A" w:rsidR="00B72506" w:rsidRPr="00011A72" w:rsidRDefault="00B72506" w:rsidP="00B72506">
            <w:pPr>
              <w:spacing w:line="360" w:lineRule="auto"/>
              <w:jc w:val="center"/>
              <w:rPr>
                <w:rFonts w:ascii="Raleway" w:hAnsi="Raleway"/>
                <w:b w:val="0"/>
                <w:bCs w:val="0"/>
                <w:sz w:val="14"/>
                <w:szCs w:val="14"/>
                <w:lang w:val="es-MX"/>
              </w:rPr>
            </w:pPr>
            <w:r w:rsidRPr="00051BB6">
              <w:rPr>
                <w:rFonts w:ascii="Raleway" w:hAnsi="Raleway"/>
                <w:b w:val="0"/>
                <w:bCs w:val="0"/>
                <w:sz w:val="20"/>
                <w:szCs w:val="20"/>
                <w:lang w:val="es-MX"/>
              </w:rPr>
              <w:t>Voltaje [V]</w:t>
            </w:r>
          </w:p>
        </w:tc>
        <w:tc>
          <w:tcPr>
            <w:tcW w:w="0" w:type="auto"/>
            <w:gridSpan w:val="8"/>
            <w:vAlign w:val="center"/>
          </w:tcPr>
          <w:p w14:paraId="3D6FBC43" w14:textId="20B3C842" w:rsidR="00B72506" w:rsidRPr="00011A72" w:rsidRDefault="00B7250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051BB6">
              <w:rPr>
                <w:rFonts w:ascii="Raleway" w:hAnsi="Raleway"/>
                <w:sz w:val="20"/>
                <w:szCs w:val="20"/>
                <w:lang w:val="es-MX"/>
              </w:rPr>
              <w:t>Corriente [A]</w:t>
            </w:r>
          </w:p>
        </w:tc>
        <w:tc>
          <w:tcPr>
            <w:tcW w:w="0" w:type="auto"/>
            <w:gridSpan w:val="3"/>
            <w:vAlign w:val="center"/>
          </w:tcPr>
          <w:p w14:paraId="60C18681" w14:textId="24D5DF85" w:rsidR="00B72506" w:rsidRPr="00011A72" w:rsidRDefault="00B7250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Pr>
                <w:rFonts w:ascii="Raleway" w:hAnsi="Raleway"/>
                <w:sz w:val="14"/>
                <w:szCs w:val="14"/>
                <w:lang w:val="es-MX"/>
              </w:rPr>
              <w:t>FP</w:t>
            </w:r>
          </w:p>
        </w:tc>
        <w:tc>
          <w:tcPr>
            <w:tcW w:w="0" w:type="auto"/>
            <w:gridSpan w:val="3"/>
            <w:vAlign w:val="center"/>
          </w:tcPr>
          <w:p w14:paraId="7B51DE1F" w14:textId="30CD6B77" w:rsidR="00B72506" w:rsidRPr="00011A72" w:rsidRDefault="00B7250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D645EE">
              <w:rPr>
                <w:rFonts w:ascii="Raleway" w:hAnsi="Raleway"/>
                <w:lang w:val="es-MX"/>
              </w:rPr>
              <w:t>°</w:t>
            </w:r>
          </w:p>
        </w:tc>
        <w:tc>
          <w:tcPr>
            <w:tcW w:w="0" w:type="auto"/>
            <w:gridSpan w:val="3"/>
            <w:vAlign w:val="center"/>
          </w:tcPr>
          <w:p w14:paraId="0EC3549C" w14:textId="66C9A2AA" w:rsidR="00B72506" w:rsidRPr="00011A72" w:rsidRDefault="005F2B3C"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011A72">
              <w:rPr>
                <w:rFonts w:ascii="Raleway" w:hAnsi="Raleway"/>
                <w:sz w:val="14"/>
                <w:szCs w:val="14"/>
                <w:lang w:val="es-MX"/>
              </w:rPr>
              <w:t>kW</w:t>
            </w:r>
          </w:p>
        </w:tc>
        <w:tc>
          <w:tcPr>
            <w:tcW w:w="0" w:type="auto"/>
            <w:gridSpan w:val="3"/>
            <w:vAlign w:val="center"/>
          </w:tcPr>
          <w:p w14:paraId="76919632" w14:textId="77777777" w:rsidR="00B72506" w:rsidRPr="00011A72" w:rsidRDefault="00B7250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011A72">
              <w:rPr>
                <w:rFonts w:ascii="Raleway" w:hAnsi="Raleway"/>
                <w:sz w:val="14"/>
                <w:szCs w:val="14"/>
                <w:lang w:val="es-MX"/>
              </w:rPr>
              <w:t>kVA</w:t>
            </w:r>
          </w:p>
        </w:tc>
        <w:tc>
          <w:tcPr>
            <w:tcW w:w="0" w:type="auto"/>
            <w:gridSpan w:val="3"/>
            <w:vAlign w:val="center"/>
          </w:tcPr>
          <w:p w14:paraId="4A3BFED7" w14:textId="77777777" w:rsidR="00B72506" w:rsidRPr="00011A72" w:rsidRDefault="00B7250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011A72">
              <w:rPr>
                <w:rFonts w:ascii="Raleway" w:hAnsi="Raleway"/>
                <w:sz w:val="14"/>
                <w:szCs w:val="14"/>
                <w:lang w:val="es-MX"/>
              </w:rPr>
              <w:t>kVar</w:t>
            </w:r>
          </w:p>
        </w:tc>
      </w:tr>
      <w:tr w:rsidR="000166AF" w:rsidRPr="00051BB6" w14:paraId="090E2C85" w14:textId="77777777" w:rsidTr="00C43A43">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74BF12" w14:textId="77777777" w:rsidR="002C7F96" w:rsidRPr="000166AF" w:rsidRDefault="00367268" w:rsidP="00B72506">
            <w:pPr>
              <w:spacing w:line="360" w:lineRule="auto"/>
              <w:jc w:val="center"/>
              <w:rPr>
                <w:rFonts w:ascii="Raleway" w:hAnsi="Raleway"/>
                <w:sz w:val="20"/>
                <w:szCs w:val="20"/>
                <w:lang w:val="es-MX"/>
              </w:rPr>
            </w:pPr>
            <m:oMathPara>
              <m:oMath>
                <m:sSub>
                  <m:sSubPr>
                    <m:ctrlPr>
                      <w:rPr>
                        <w:rFonts w:ascii="Cambria Math" w:hAnsi="Cambria Math"/>
                        <w:i/>
                        <w:sz w:val="20"/>
                        <w:szCs w:val="20"/>
                        <w:lang w:val="es-MX"/>
                      </w:rPr>
                    </m:ctrlPr>
                  </m:sSubPr>
                  <m:e>
                    <m:r>
                      <m:rPr>
                        <m:sty m:val="bi"/>
                      </m:rPr>
                      <w:rPr>
                        <w:rFonts w:ascii="Cambria Math" w:hAnsi="Cambria Math"/>
                        <w:sz w:val="20"/>
                        <w:szCs w:val="20"/>
                        <w:lang w:val="es-MX"/>
                      </w:rPr>
                      <m:t>V</m:t>
                    </m:r>
                  </m:e>
                  <m:sub>
                    <m:r>
                      <m:rPr>
                        <m:sty m:val="bi"/>
                      </m:rPr>
                      <w:rPr>
                        <w:rFonts w:ascii="Cambria Math" w:hAnsi="Cambria Math"/>
                        <w:sz w:val="20"/>
                        <w:szCs w:val="20"/>
                        <w:lang w:val="es-MX"/>
                      </w:rPr>
                      <m:t>QA</m:t>
                    </m:r>
                  </m:sub>
                </m:sSub>
              </m:oMath>
            </m:oMathPara>
          </w:p>
        </w:tc>
        <w:tc>
          <w:tcPr>
            <w:tcW w:w="0" w:type="auto"/>
            <w:vAlign w:val="center"/>
          </w:tcPr>
          <w:p w14:paraId="7CD2F046"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QB</m:t>
                    </m:r>
                  </m:sub>
                </m:sSub>
              </m:oMath>
            </m:oMathPara>
          </w:p>
        </w:tc>
        <w:tc>
          <w:tcPr>
            <w:tcW w:w="0" w:type="auto"/>
            <w:vAlign w:val="center"/>
          </w:tcPr>
          <w:p w14:paraId="4358AC5C"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QC</m:t>
                    </m:r>
                  </m:sub>
                </m:sSub>
              </m:oMath>
            </m:oMathPara>
          </w:p>
        </w:tc>
        <w:tc>
          <w:tcPr>
            <w:tcW w:w="0" w:type="auto"/>
            <w:vAlign w:val="center"/>
          </w:tcPr>
          <w:p w14:paraId="3BD913DF"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I</m:t>
                    </m:r>
                  </m:e>
                  <m:sub>
                    <m:r>
                      <w:rPr>
                        <w:rFonts w:ascii="Cambria Math" w:hAnsi="Cambria Math"/>
                        <w:sz w:val="20"/>
                        <w:szCs w:val="20"/>
                        <w:lang w:val="es-MX"/>
                      </w:rPr>
                      <m:t>QA</m:t>
                    </m:r>
                  </m:sub>
                </m:sSub>
              </m:oMath>
            </m:oMathPara>
          </w:p>
        </w:tc>
        <w:tc>
          <w:tcPr>
            <w:tcW w:w="0" w:type="auto"/>
            <w:vAlign w:val="center"/>
          </w:tcPr>
          <w:p w14:paraId="11DC32AC"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I</m:t>
                    </m:r>
                  </m:e>
                  <m:sub>
                    <m:r>
                      <w:rPr>
                        <w:rFonts w:ascii="Cambria Math" w:hAnsi="Cambria Math"/>
                        <w:sz w:val="20"/>
                        <w:szCs w:val="20"/>
                        <w:lang w:val="es-MX"/>
                      </w:rPr>
                      <m:t>QB</m:t>
                    </m:r>
                  </m:sub>
                </m:sSub>
              </m:oMath>
            </m:oMathPara>
          </w:p>
        </w:tc>
        <w:tc>
          <w:tcPr>
            <w:tcW w:w="0" w:type="auto"/>
            <w:vAlign w:val="center"/>
          </w:tcPr>
          <w:p w14:paraId="4790B019"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I</m:t>
                    </m:r>
                  </m:e>
                  <m:sub>
                    <m:r>
                      <w:rPr>
                        <w:rFonts w:ascii="Cambria Math" w:hAnsi="Cambria Math"/>
                        <w:sz w:val="20"/>
                        <w:szCs w:val="20"/>
                        <w:lang w:val="es-MX"/>
                      </w:rPr>
                      <m:t>QC</m:t>
                    </m:r>
                  </m:sub>
                </m:sSub>
              </m:oMath>
            </m:oMathPara>
          </w:p>
        </w:tc>
        <w:tc>
          <w:tcPr>
            <w:tcW w:w="0" w:type="auto"/>
            <w:vAlign w:val="center"/>
          </w:tcPr>
          <w:p w14:paraId="160D3FF2" w14:textId="452564BB"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Aptos" w:hAnsi="Raleway" w:cs="Arial"/>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I</m:t>
                    </m:r>
                  </m:e>
                  <m:sub>
                    <m:r>
                      <w:rPr>
                        <w:rFonts w:ascii="Cambria Math" w:hAnsi="Cambria Math"/>
                        <w:sz w:val="20"/>
                        <w:szCs w:val="20"/>
                        <w:lang w:val="es-MX"/>
                      </w:rPr>
                      <m:t>QA</m:t>
                    </m:r>
                  </m:sub>
                </m:sSub>
              </m:oMath>
            </m:oMathPara>
          </w:p>
        </w:tc>
        <w:tc>
          <w:tcPr>
            <w:tcW w:w="0" w:type="auto"/>
            <w:vAlign w:val="center"/>
          </w:tcPr>
          <w:p w14:paraId="155AD260" w14:textId="469633EA"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Aptos" w:hAnsi="Raleway" w:cs="Arial"/>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I</m:t>
                    </m:r>
                  </m:e>
                  <m:sub>
                    <m:r>
                      <w:rPr>
                        <w:rFonts w:ascii="Cambria Math" w:hAnsi="Cambria Math"/>
                        <w:sz w:val="20"/>
                        <w:szCs w:val="20"/>
                        <w:lang w:val="es-MX"/>
                      </w:rPr>
                      <m:t>QB</m:t>
                    </m:r>
                  </m:sub>
                </m:sSub>
              </m:oMath>
            </m:oMathPara>
          </w:p>
        </w:tc>
        <w:tc>
          <w:tcPr>
            <w:tcW w:w="0" w:type="auto"/>
            <w:vAlign w:val="center"/>
          </w:tcPr>
          <w:p w14:paraId="6EF16246" w14:textId="0B526856"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Aptos" w:hAnsi="Raleway" w:cs="Arial"/>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I</m:t>
                    </m:r>
                  </m:e>
                  <m:sub>
                    <m:r>
                      <w:rPr>
                        <w:rFonts w:ascii="Cambria Math" w:hAnsi="Cambria Math"/>
                        <w:sz w:val="20"/>
                        <w:szCs w:val="20"/>
                        <w:lang w:val="es-MX"/>
                      </w:rPr>
                      <m:t>QC</m:t>
                    </m:r>
                  </m:sub>
                </m:sSub>
              </m:oMath>
            </m:oMathPara>
          </w:p>
        </w:tc>
        <w:tc>
          <w:tcPr>
            <w:tcW w:w="0" w:type="auto"/>
            <w:vAlign w:val="center"/>
          </w:tcPr>
          <w:p w14:paraId="14C09117" w14:textId="5A7B2FE3"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I</m:t>
                    </m:r>
                  </m:e>
                  <m:sub>
                    <m:r>
                      <w:rPr>
                        <w:rFonts w:ascii="Cambria Math" w:hAnsi="Cambria Math"/>
                        <w:sz w:val="20"/>
                        <w:szCs w:val="20"/>
                        <w:lang w:val="es-MX"/>
                      </w:rPr>
                      <m:t>NE</m:t>
                    </m:r>
                  </m:sub>
                </m:sSub>
              </m:oMath>
            </m:oMathPara>
          </w:p>
        </w:tc>
        <w:tc>
          <w:tcPr>
            <w:tcW w:w="0" w:type="auto"/>
            <w:vAlign w:val="center"/>
          </w:tcPr>
          <w:p w14:paraId="71225174" w14:textId="21C8B846"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eastAsia="Aptos" w:hAnsi="Raleway" w:cs="Arial"/>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I</m:t>
                    </m:r>
                  </m:e>
                  <m:sub>
                    <m:r>
                      <w:rPr>
                        <w:rFonts w:ascii="Cambria Math" w:hAnsi="Cambria Math"/>
                        <w:sz w:val="20"/>
                        <w:szCs w:val="20"/>
                        <w:lang w:val="es-MX"/>
                      </w:rPr>
                      <m:t>ND</m:t>
                    </m:r>
                  </m:sub>
                </m:sSub>
              </m:oMath>
            </m:oMathPara>
          </w:p>
        </w:tc>
        <w:tc>
          <w:tcPr>
            <w:tcW w:w="0" w:type="auto"/>
            <w:vAlign w:val="center"/>
          </w:tcPr>
          <w:p w14:paraId="3A8AE94F"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Q</m:t>
                    </m:r>
                  </m:e>
                  <m:sub>
                    <m:r>
                      <w:rPr>
                        <w:rFonts w:ascii="Cambria Math" w:hAnsi="Cambria Math"/>
                        <w:sz w:val="20"/>
                        <w:szCs w:val="20"/>
                        <w:lang w:val="es-MX"/>
                      </w:rPr>
                      <m:t>A</m:t>
                    </m:r>
                  </m:sub>
                </m:sSub>
              </m:oMath>
            </m:oMathPara>
          </w:p>
        </w:tc>
        <w:tc>
          <w:tcPr>
            <w:tcW w:w="0" w:type="auto"/>
            <w:vAlign w:val="center"/>
          </w:tcPr>
          <w:p w14:paraId="7E256040"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Q</m:t>
                    </m:r>
                  </m:e>
                  <m:sub>
                    <m:r>
                      <w:rPr>
                        <w:rFonts w:ascii="Cambria Math" w:hAnsi="Cambria Math"/>
                        <w:sz w:val="20"/>
                        <w:szCs w:val="20"/>
                        <w:lang w:val="es-MX"/>
                      </w:rPr>
                      <m:t>B</m:t>
                    </m:r>
                  </m:sub>
                </m:sSub>
              </m:oMath>
            </m:oMathPara>
          </w:p>
        </w:tc>
        <w:tc>
          <w:tcPr>
            <w:tcW w:w="0" w:type="auto"/>
            <w:vAlign w:val="center"/>
          </w:tcPr>
          <w:p w14:paraId="7AEA6E4F"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Q</m:t>
                    </m:r>
                  </m:e>
                  <m:sub>
                    <m:r>
                      <w:rPr>
                        <w:rFonts w:ascii="Cambria Math" w:hAnsi="Cambria Math"/>
                        <w:sz w:val="20"/>
                        <w:szCs w:val="20"/>
                        <w:lang w:val="es-MX"/>
                      </w:rPr>
                      <m:t>C</m:t>
                    </m:r>
                  </m:sub>
                </m:sSub>
              </m:oMath>
            </m:oMathPara>
          </w:p>
        </w:tc>
        <w:tc>
          <w:tcPr>
            <w:tcW w:w="0" w:type="auto"/>
            <w:vAlign w:val="center"/>
          </w:tcPr>
          <w:p w14:paraId="0E96BEAB"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θ</m:t>
                    </m:r>
                  </m:e>
                  <m:sub>
                    <m:r>
                      <w:rPr>
                        <w:rFonts w:ascii="Cambria Math" w:hAnsi="Cambria Math"/>
                        <w:sz w:val="20"/>
                        <w:szCs w:val="20"/>
                        <w:lang w:val="es-MX"/>
                      </w:rPr>
                      <m:t>A</m:t>
                    </m:r>
                  </m:sub>
                </m:sSub>
              </m:oMath>
            </m:oMathPara>
          </w:p>
        </w:tc>
        <w:tc>
          <w:tcPr>
            <w:tcW w:w="0" w:type="auto"/>
            <w:vAlign w:val="center"/>
          </w:tcPr>
          <w:p w14:paraId="481D643D"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θ</m:t>
                    </m:r>
                  </m:e>
                  <m:sub>
                    <m:r>
                      <w:rPr>
                        <w:rFonts w:ascii="Cambria Math" w:hAnsi="Cambria Math"/>
                        <w:sz w:val="20"/>
                        <w:szCs w:val="20"/>
                        <w:lang w:val="es-MX"/>
                      </w:rPr>
                      <m:t>B</m:t>
                    </m:r>
                  </m:sub>
                </m:sSub>
              </m:oMath>
            </m:oMathPara>
          </w:p>
        </w:tc>
        <w:tc>
          <w:tcPr>
            <w:tcW w:w="0" w:type="auto"/>
            <w:vAlign w:val="center"/>
          </w:tcPr>
          <w:p w14:paraId="2A9B41E4"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θ</m:t>
                    </m:r>
                  </m:e>
                  <m:sub>
                    <m:r>
                      <w:rPr>
                        <w:rFonts w:ascii="Cambria Math" w:hAnsi="Cambria Math"/>
                        <w:sz w:val="20"/>
                        <w:szCs w:val="20"/>
                        <w:lang w:val="es-MX"/>
                      </w:rPr>
                      <m:t>C</m:t>
                    </m:r>
                  </m:sub>
                </m:sSub>
              </m:oMath>
            </m:oMathPara>
          </w:p>
        </w:tc>
        <w:tc>
          <w:tcPr>
            <w:tcW w:w="0" w:type="auto"/>
            <w:vAlign w:val="center"/>
          </w:tcPr>
          <w:p w14:paraId="213B977B"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P</m:t>
                    </m:r>
                  </m:e>
                  <m:sub>
                    <m:r>
                      <w:rPr>
                        <w:rFonts w:ascii="Cambria Math" w:hAnsi="Cambria Math"/>
                        <w:sz w:val="20"/>
                        <w:szCs w:val="20"/>
                        <w:lang w:val="es-MX"/>
                      </w:rPr>
                      <m:t>QA</m:t>
                    </m:r>
                  </m:sub>
                </m:sSub>
              </m:oMath>
            </m:oMathPara>
          </w:p>
        </w:tc>
        <w:tc>
          <w:tcPr>
            <w:tcW w:w="0" w:type="auto"/>
            <w:vAlign w:val="center"/>
          </w:tcPr>
          <w:p w14:paraId="062F0063"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P</m:t>
                    </m:r>
                  </m:e>
                  <m:sub>
                    <m:r>
                      <w:rPr>
                        <w:rFonts w:ascii="Cambria Math" w:hAnsi="Cambria Math"/>
                        <w:sz w:val="20"/>
                        <w:szCs w:val="20"/>
                        <w:lang w:val="es-MX"/>
                      </w:rPr>
                      <m:t>QB</m:t>
                    </m:r>
                  </m:sub>
                </m:sSub>
              </m:oMath>
            </m:oMathPara>
          </w:p>
        </w:tc>
        <w:tc>
          <w:tcPr>
            <w:tcW w:w="0" w:type="auto"/>
            <w:vAlign w:val="center"/>
          </w:tcPr>
          <w:p w14:paraId="542E7A01"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P</m:t>
                    </m:r>
                  </m:e>
                  <m:sub>
                    <m:r>
                      <w:rPr>
                        <w:rFonts w:ascii="Cambria Math" w:hAnsi="Cambria Math"/>
                        <w:sz w:val="20"/>
                        <w:szCs w:val="20"/>
                        <w:lang w:val="es-MX"/>
                      </w:rPr>
                      <m:t>QC</m:t>
                    </m:r>
                  </m:sub>
                </m:sSub>
              </m:oMath>
            </m:oMathPara>
          </w:p>
        </w:tc>
        <w:tc>
          <w:tcPr>
            <w:tcW w:w="0" w:type="auto"/>
            <w:vAlign w:val="center"/>
          </w:tcPr>
          <w:p w14:paraId="160B605E"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S</m:t>
                    </m:r>
                  </m:e>
                  <m:sub>
                    <m:r>
                      <w:rPr>
                        <w:rFonts w:ascii="Cambria Math" w:hAnsi="Cambria Math"/>
                        <w:sz w:val="20"/>
                        <w:szCs w:val="20"/>
                        <w:lang w:val="es-MX"/>
                      </w:rPr>
                      <m:t>QA</m:t>
                    </m:r>
                  </m:sub>
                </m:sSub>
              </m:oMath>
            </m:oMathPara>
          </w:p>
        </w:tc>
        <w:tc>
          <w:tcPr>
            <w:tcW w:w="0" w:type="auto"/>
            <w:vAlign w:val="center"/>
          </w:tcPr>
          <w:p w14:paraId="4D7CAE1F"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S</m:t>
                    </m:r>
                  </m:e>
                  <m:sub>
                    <m:r>
                      <w:rPr>
                        <w:rFonts w:ascii="Cambria Math" w:hAnsi="Cambria Math"/>
                        <w:sz w:val="20"/>
                        <w:szCs w:val="20"/>
                        <w:lang w:val="es-MX"/>
                      </w:rPr>
                      <m:t>QB</m:t>
                    </m:r>
                  </m:sub>
                </m:sSub>
              </m:oMath>
            </m:oMathPara>
          </w:p>
        </w:tc>
        <w:tc>
          <w:tcPr>
            <w:tcW w:w="0" w:type="auto"/>
            <w:vAlign w:val="center"/>
          </w:tcPr>
          <w:p w14:paraId="4330A90A"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S</m:t>
                    </m:r>
                  </m:e>
                  <m:sub>
                    <m:r>
                      <w:rPr>
                        <w:rFonts w:ascii="Cambria Math" w:hAnsi="Cambria Math"/>
                        <w:sz w:val="20"/>
                        <w:szCs w:val="20"/>
                        <w:lang w:val="es-MX"/>
                      </w:rPr>
                      <m:t>QC</m:t>
                    </m:r>
                  </m:sub>
                </m:sSub>
              </m:oMath>
            </m:oMathPara>
          </w:p>
        </w:tc>
        <w:tc>
          <w:tcPr>
            <w:tcW w:w="0" w:type="auto"/>
            <w:vAlign w:val="center"/>
          </w:tcPr>
          <w:p w14:paraId="3CD1ACF0"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Q</m:t>
                    </m:r>
                  </m:e>
                  <m:sub>
                    <m:r>
                      <w:rPr>
                        <w:rFonts w:ascii="Cambria Math" w:hAnsi="Cambria Math"/>
                        <w:sz w:val="20"/>
                        <w:szCs w:val="20"/>
                        <w:lang w:val="es-MX"/>
                      </w:rPr>
                      <m:t>QA</m:t>
                    </m:r>
                  </m:sub>
                </m:sSub>
              </m:oMath>
            </m:oMathPara>
          </w:p>
        </w:tc>
        <w:tc>
          <w:tcPr>
            <w:tcW w:w="0" w:type="auto"/>
            <w:vAlign w:val="center"/>
          </w:tcPr>
          <w:p w14:paraId="52E457E4"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Q</m:t>
                    </m:r>
                  </m:e>
                  <m:sub>
                    <m:r>
                      <w:rPr>
                        <w:rFonts w:ascii="Cambria Math" w:hAnsi="Cambria Math"/>
                        <w:sz w:val="20"/>
                        <w:szCs w:val="20"/>
                        <w:lang w:val="es-MX"/>
                      </w:rPr>
                      <m:t>QB</m:t>
                    </m:r>
                  </m:sub>
                </m:sSub>
              </m:oMath>
            </m:oMathPara>
          </w:p>
        </w:tc>
        <w:tc>
          <w:tcPr>
            <w:tcW w:w="0" w:type="auto"/>
            <w:vAlign w:val="center"/>
          </w:tcPr>
          <w:p w14:paraId="1D0CA477" w14:textId="77777777" w:rsidR="002C7F96" w:rsidRPr="000166AF" w:rsidRDefault="00367268" w:rsidP="00B7250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Q</m:t>
                    </m:r>
                  </m:e>
                  <m:sub>
                    <m:r>
                      <w:rPr>
                        <w:rFonts w:ascii="Cambria Math" w:hAnsi="Cambria Math"/>
                        <w:sz w:val="20"/>
                        <w:szCs w:val="20"/>
                        <w:lang w:val="es-MX"/>
                      </w:rPr>
                      <m:t>QC</m:t>
                    </m:r>
                  </m:sub>
                </m:sSub>
              </m:oMath>
            </m:oMathPara>
          </w:p>
        </w:tc>
      </w:tr>
      <w:tr w:rsidR="000166AF" w:rsidRPr="0042598A" w14:paraId="7E919AC9" w14:textId="77777777" w:rsidTr="00C43A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CEA222" w14:textId="65275EF4" w:rsidR="002C7F96" w:rsidRPr="000166AF" w:rsidRDefault="002C7F96" w:rsidP="00B72506">
            <w:pPr>
              <w:spacing w:line="360" w:lineRule="auto"/>
              <w:jc w:val="center"/>
              <w:rPr>
                <w:rFonts w:ascii="Raleway" w:hAnsi="Raleway"/>
                <w:b w:val="0"/>
                <w:bCs w:val="0"/>
                <w:sz w:val="14"/>
                <w:szCs w:val="14"/>
                <w:lang w:val="es-MX"/>
              </w:rPr>
            </w:pPr>
            <w:r w:rsidRPr="000166AF">
              <w:rPr>
                <w:rFonts w:ascii="Raleway" w:hAnsi="Raleway"/>
                <w:b w:val="0"/>
                <w:bCs w:val="0"/>
                <w:sz w:val="14"/>
                <w:szCs w:val="14"/>
                <w:lang w:val="es-MX"/>
              </w:rPr>
              <w:t>125.3</w:t>
            </w:r>
          </w:p>
        </w:tc>
        <w:tc>
          <w:tcPr>
            <w:tcW w:w="0" w:type="auto"/>
            <w:vAlign w:val="center"/>
          </w:tcPr>
          <w:p w14:paraId="352EFEEB" w14:textId="59EC7BF0"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0166AF">
              <w:rPr>
                <w:rFonts w:ascii="Raleway" w:hAnsi="Raleway"/>
                <w:sz w:val="14"/>
                <w:szCs w:val="14"/>
                <w:lang w:val="es-MX"/>
              </w:rPr>
              <w:t>125.3</w:t>
            </w:r>
          </w:p>
        </w:tc>
        <w:tc>
          <w:tcPr>
            <w:tcW w:w="0" w:type="auto"/>
            <w:vAlign w:val="center"/>
          </w:tcPr>
          <w:p w14:paraId="66F64DEB" w14:textId="7A94B93C"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0166AF">
              <w:rPr>
                <w:rFonts w:ascii="Raleway" w:hAnsi="Raleway"/>
                <w:sz w:val="14"/>
                <w:szCs w:val="14"/>
                <w:lang w:val="es-MX"/>
              </w:rPr>
              <w:t>125.3</w:t>
            </w:r>
          </w:p>
        </w:tc>
        <w:tc>
          <w:tcPr>
            <w:tcW w:w="0" w:type="auto"/>
            <w:vAlign w:val="center"/>
          </w:tcPr>
          <w:p w14:paraId="12181454" w14:textId="2D57FF42"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0166AF">
              <w:rPr>
                <w:rFonts w:ascii="Raleway" w:hAnsi="Raleway"/>
                <w:sz w:val="14"/>
                <w:szCs w:val="14"/>
                <w:lang w:val="es-MX"/>
              </w:rPr>
              <w:t>1.956</w:t>
            </w:r>
          </w:p>
        </w:tc>
        <w:tc>
          <w:tcPr>
            <w:tcW w:w="0" w:type="auto"/>
            <w:vAlign w:val="center"/>
          </w:tcPr>
          <w:p w14:paraId="40D099D5" w14:textId="15604FC0"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0166AF">
              <w:rPr>
                <w:rFonts w:ascii="Raleway" w:hAnsi="Raleway"/>
                <w:sz w:val="14"/>
                <w:szCs w:val="14"/>
                <w:lang w:val="es-MX"/>
              </w:rPr>
              <w:t>2.006</w:t>
            </w:r>
          </w:p>
        </w:tc>
        <w:tc>
          <w:tcPr>
            <w:tcW w:w="0" w:type="auto"/>
            <w:vAlign w:val="center"/>
          </w:tcPr>
          <w:p w14:paraId="1DAA4684" w14:textId="186E680C"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0166AF">
              <w:rPr>
                <w:rFonts w:ascii="Raleway" w:hAnsi="Raleway"/>
                <w:sz w:val="14"/>
                <w:szCs w:val="14"/>
                <w:lang w:val="es-MX"/>
              </w:rPr>
              <w:t>2.049</w:t>
            </w:r>
          </w:p>
        </w:tc>
        <w:tc>
          <w:tcPr>
            <w:tcW w:w="0" w:type="auto"/>
            <w:vAlign w:val="center"/>
          </w:tcPr>
          <w:p w14:paraId="3DD81C5E" w14:textId="11F08F53" w:rsidR="002C7F96" w:rsidRPr="000166AF" w:rsidRDefault="000A201A"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0166AF">
              <w:rPr>
                <w:rFonts w:ascii="Raleway" w:hAnsi="Raleway"/>
                <w:sz w:val="14"/>
                <w:szCs w:val="14"/>
                <w:lang w:val="es-MX"/>
              </w:rPr>
              <w:t>1.957</w:t>
            </w:r>
          </w:p>
        </w:tc>
        <w:tc>
          <w:tcPr>
            <w:tcW w:w="0" w:type="auto"/>
            <w:vAlign w:val="center"/>
          </w:tcPr>
          <w:p w14:paraId="26C512A0" w14:textId="53DD9B3E" w:rsidR="002C7F96" w:rsidRPr="000166AF" w:rsidRDefault="000A201A"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0166AF">
              <w:rPr>
                <w:rFonts w:ascii="Raleway" w:hAnsi="Raleway"/>
                <w:sz w:val="14"/>
                <w:szCs w:val="14"/>
                <w:lang w:val="es-MX"/>
              </w:rPr>
              <w:t>2.016</w:t>
            </w:r>
          </w:p>
        </w:tc>
        <w:tc>
          <w:tcPr>
            <w:tcW w:w="0" w:type="auto"/>
            <w:vAlign w:val="center"/>
          </w:tcPr>
          <w:p w14:paraId="499C5DCB" w14:textId="5DB85AC9" w:rsidR="002C7F96" w:rsidRPr="000166AF" w:rsidRDefault="000A201A"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0166AF">
              <w:rPr>
                <w:rFonts w:ascii="Raleway" w:hAnsi="Raleway"/>
                <w:sz w:val="14"/>
                <w:szCs w:val="14"/>
                <w:lang w:val="es-MX"/>
              </w:rPr>
              <w:t>2.040</w:t>
            </w:r>
          </w:p>
        </w:tc>
        <w:tc>
          <w:tcPr>
            <w:tcW w:w="0" w:type="auto"/>
            <w:vAlign w:val="center"/>
          </w:tcPr>
          <w:p w14:paraId="285FEA08" w14:textId="6DA0E9C4"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0166AF">
              <w:rPr>
                <w:rFonts w:ascii="Raleway" w:hAnsi="Raleway"/>
                <w:sz w:val="14"/>
                <w:szCs w:val="14"/>
                <w:lang w:val="es-MX"/>
              </w:rPr>
              <w:t>0.538</w:t>
            </w:r>
          </w:p>
        </w:tc>
        <w:tc>
          <w:tcPr>
            <w:tcW w:w="0" w:type="auto"/>
            <w:vAlign w:val="center"/>
          </w:tcPr>
          <w:p w14:paraId="26D5E533" w14:textId="7F4B9116" w:rsidR="002C7F96" w:rsidRPr="000166AF" w:rsidRDefault="00A61C7E"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0166AF">
              <w:rPr>
                <w:rFonts w:ascii="Raleway" w:hAnsi="Raleway"/>
                <w:sz w:val="14"/>
                <w:szCs w:val="14"/>
                <w:lang w:val="es-MX"/>
              </w:rPr>
              <w:t>0.535</w:t>
            </w:r>
          </w:p>
        </w:tc>
        <w:tc>
          <w:tcPr>
            <w:tcW w:w="0" w:type="auto"/>
            <w:vAlign w:val="center"/>
          </w:tcPr>
          <w:p w14:paraId="02A1F19A" w14:textId="5ECA3778"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0166AF">
              <w:rPr>
                <w:rFonts w:ascii="Raleway" w:hAnsi="Raleway"/>
                <w:sz w:val="14"/>
                <w:szCs w:val="14"/>
                <w:lang w:val="es-MX"/>
              </w:rPr>
              <w:t>0.034</w:t>
            </w:r>
          </w:p>
        </w:tc>
        <w:tc>
          <w:tcPr>
            <w:tcW w:w="0" w:type="auto"/>
            <w:vAlign w:val="center"/>
          </w:tcPr>
          <w:p w14:paraId="19BE595E" w14:textId="3FA401E8"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0166AF">
              <w:rPr>
                <w:rFonts w:ascii="Raleway" w:hAnsi="Raleway"/>
                <w:sz w:val="14"/>
                <w:szCs w:val="14"/>
                <w:lang w:val="es-MX"/>
              </w:rPr>
              <w:t>0.089</w:t>
            </w:r>
          </w:p>
        </w:tc>
        <w:tc>
          <w:tcPr>
            <w:tcW w:w="0" w:type="auto"/>
            <w:vAlign w:val="center"/>
          </w:tcPr>
          <w:p w14:paraId="36773C60" w14:textId="14450C8C"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0166AF">
              <w:rPr>
                <w:rFonts w:ascii="Raleway" w:hAnsi="Raleway"/>
                <w:sz w:val="14"/>
                <w:szCs w:val="14"/>
                <w:lang w:val="es-MX"/>
              </w:rPr>
              <w:t>0.146</w:t>
            </w:r>
          </w:p>
        </w:tc>
        <w:tc>
          <w:tcPr>
            <w:tcW w:w="0" w:type="auto"/>
            <w:vAlign w:val="center"/>
          </w:tcPr>
          <w:p w14:paraId="1753F576" w14:textId="36927069" w:rsidR="002C7F96" w:rsidRPr="0042598A"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42598A">
              <w:rPr>
                <w:rFonts w:ascii="Raleway" w:hAnsi="Raleway"/>
                <w:sz w:val="14"/>
                <w:szCs w:val="14"/>
                <w:lang w:val="es-MX"/>
              </w:rPr>
              <w:t>88.4</w:t>
            </w:r>
          </w:p>
        </w:tc>
        <w:tc>
          <w:tcPr>
            <w:tcW w:w="0" w:type="auto"/>
            <w:vAlign w:val="center"/>
          </w:tcPr>
          <w:p w14:paraId="0AFC6765" w14:textId="0AF388E1" w:rsidR="002C7F96" w:rsidRPr="0042598A"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42598A">
              <w:rPr>
                <w:rFonts w:ascii="Raleway" w:hAnsi="Raleway"/>
                <w:sz w:val="14"/>
                <w:szCs w:val="14"/>
                <w:lang w:val="es-MX"/>
              </w:rPr>
              <w:t>85.3</w:t>
            </w:r>
          </w:p>
        </w:tc>
        <w:tc>
          <w:tcPr>
            <w:tcW w:w="0" w:type="auto"/>
            <w:vAlign w:val="center"/>
          </w:tcPr>
          <w:p w14:paraId="101731A9" w14:textId="027F26B7" w:rsidR="002C7F96" w:rsidRPr="0042598A"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4"/>
                <w:szCs w:val="14"/>
                <w:lang w:val="es-MX"/>
              </w:rPr>
            </w:pPr>
            <w:r w:rsidRPr="0042598A">
              <w:rPr>
                <w:rFonts w:ascii="Raleway" w:hAnsi="Raleway"/>
                <w:sz w:val="14"/>
                <w:szCs w:val="14"/>
                <w:lang w:val="es-MX"/>
              </w:rPr>
              <w:t>82.5</w:t>
            </w:r>
          </w:p>
        </w:tc>
        <w:tc>
          <w:tcPr>
            <w:tcW w:w="0" w:type="auto"/>
            <w:vAlign w:val="center"/>
          </w:tcPr>
          <w:p w14:paraId="64D8DB10" w14:textId="775B189C"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2"/>
                <w:szCs w:val="12"/>
                <w:lang w:val="es-MX"/>
              </w:rPr>
            </w:pPr>
            <w:r w:rsidRPr="000166AF">
              <w:rPr>
                <w:rFonts w:ascii="Raleway" w:hAnsi="Raleway"/>
                <w:sz w:val="12"/>
                <w:szCs w:val="12"/>
                <w:lang w:val="es-MX"/>
              </w:rPr>
              <w:t>0.008</w:t>
            </w:r>
          </w:p>
        </w:tc>
        <w:tc>
          <w:tcPr>
            <w:tcW w:w="0" w:type="auto"/>
            <w:vAlign w:val="center"/>
          </w:tcPr>
          <w:p w14:paraId="6E58D744" w14:textId="362F4B9E"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2"/>
                <w:szCs w:val="12"/>
                <w:lang w:val="es-MX"/>
              </w:rPr>
            </w:pPr>
            <w:r w:rsidRPr="000166AF">
              <w:rPr>
                <w:rFonts w:ascii="Raleway" w:hAnsi="Raleway"/>
                <w:sz w:val="12"/>
                <w:szCs w:val="12"/>
                <w:lang w:val="es-MX"/>
              </w:rPr>
              <w:t>0.022</w:t>
            </w:r>
          </w:p>
        </w:tc>
        <w:tc>
          <w:tcPr>
            <w:tcW w:w="0" w:type="auto"/>
            <w:vAlign w:val="center"/>
          </w:tcPr>
          <w:p w14:paraId="61473F77" w14:textId="1AE98BDF"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2"/>
                <w:szCs w:val="12"/>
                <w:lang w:val="es-MX"/>
              </w:rPr>
            </w:pPr>
            <w:r w:rsidRPr="000166AF">
              <w:rPr>
                <w:rFonts w:ascii="Raleway" w:hAnsi="Raleway"/>
                <w:sz w:val="12"/>
                <w:szCs w:val="12"/>
                <w:lang w:val="es-MX"/>
              </w:rPr>
              <w:t>0.038</w:t>
            </w:r>
          </w:p>
        </w:tc>
        <w:tc>
          <w:tcPr>
            <w:tcW w:w="0" w:type="auto"/>
            <w:vAlign w:val="center"/>
          </w:tcPr>
          <w:p w14:paraId="055AAA80" w14:textId="0C83C8AF"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2"/>
                <w:szCs w:val="12"/>
                <w:lang w:val="es-MX"/>
              </w:rPr>
            </w:pPr>
            <w:r w:rsidRPr="000166AF">
              <w:rPr>
                <w:rFonts w:ascii="Raleway" w:hAnsi="Raleway"/>
                <w:sz w:val="12"/>
                <w:szCs w:val="12"/>
                <w:lang w:val="es-MX"/>
              </w:rPr>
              <w:t>0.246</w:t>
            </w:r>
          </w:p>
        </w:tc>
        <w:tc>
          <w:tcPr>
            <w:tcW w:w="0" w:type="auto"/>
            <w:vAlign w:val="center"/>
          </w:tcPr>
          <w:p w14:paraId="024BA40E" w14:textId="2931C34E"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2"/>
                <w:szCs w:val="12"/>
                <w:lang w:val="es-MX"/>
              </w:rPr>
            </w:pPr>
            <w:r w:rsidRPr="000166AF">
              <w:rPr>
                <w:rFonts w:ascii="Raleway" w:hAnsi="Raleway"/>
                <w:sz w:val="12"/>
                <w:szCs w:val="12"/>
                <w:lang w:val="es-MX"/>
              </w:rPr>
              <w:t>0.251</w:t>
            </w:r>
          </w:p>
        </w:tc>
        <w:tc>
          <w:tcPr>
            <w:tcW w:w="0" w:type="auto"/>
            <w:vAlign w:val="center"/>
          </w:tcPr>
          <w:p w14:paraId="2AE15F5D" w14:textId="6F961B89"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2"/>
                <w:szCs w:val="12"/>
                <w:lang w:val="es-MX"/>
              </w:rPr>
            </w:pPr>
            <w:r w:rsidRPr="000166AF">
              <w:rPr>
                <w:rFonts w:ascii="Raleway" w:hAnsi="Raleway"/>
                <w:sz w:val="12"/>
                <w:szCs w:val="12"/>
                <w:lang w:val="es-MX"/>
              </w:rPr>
              <w:t>0.257</w:t>
            </w:r>
          </w:p>
        </w:tc>
        <w:tc>
          <w:tcPr>
            <w:tcW w:w="0" w:type="auto"/>
            <w:vAlign w:val="center"/>
          </w:tcPr>
          <w:p w14:paraId="2314480F" w14:textId="5FB4BEEF"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2"/>
                <w:szCs w:val="12"/>
                <w:lang w:val="es-MX"/>
              </w:rPr>
            </w:pPr>
            <w:r w:rsidRPr="000166AF">
              <w:rPr>
                <w:rFonts w:ascii="Raleway" w:hAnsi="Raleway"/>
                <w:sz w:val="12"/>
                <w:szCs w:val="12"/>
                <w:lang w:val="es-MX"/>
              </w:rPr>
              <w:t>0.246</w:t>
            </w:r>
          </w:p>
        </w:tc>
        <w:tc>
          <w:tcPr>
            <w:tcW w:w="0" w:type="auto"/>
            <w:vAlign w:val="center"/>
          </w:tcPr>
          <w:p w14:paraId="5C1D26B0" w14:textId="62544457"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2"/>
                <w:szCs w:val="12"/>
                <w:lang w:val="es-MX"/>
              </w:rPr>
            </w:pPr>
            <w:r w:rsidRPr="000166AF">
              <w:rPr>
                <w:rFonts w:ascii="Raleway" w:hAnsi="Raleway"/>
                <w:sz w:val="12"/>
                <w:szCs w:val="12"/>
                <w:lang w:val="es-MX"/>
              </w:rPr>
              <w:t>0.250</w:t>
            </w:r>
          </w:p>
        </w:tc>
        <w:tc>
          <w:tcPr>
            <w:tcW w:w="0" w:type="auto"/>
            <w:vAlign w:val="center"/>
          </w:tcPr>
          <w:p w14:paraId="65621377" w14:textId="1E2B719A" w:rsidR="002C7F96" w:rsidRPr="000166AF" w:rsidRDefault="002C7F96" w:rsidP="00B7250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2"/>
                <w:szCs w:val="12"/>
                <w:lang w:val="es-MX"/>
              </w:rPr>
            </w:pPr>
            <w:r w:rsidRPr="000166AF">
              <w:rPr>
                <w:rFonts w:ascii="Raleway" w:hAnsi="Raleway"/>
                <w:sz w:val="12"/>
                <w:szCs w:val="12"/>
                <w:lang w:val="es-MX"/>
              </w:rPr>
              <w:t>0.254</w:t>
            </w:r>
          </w:p>
        </w:tc>
      </w:tr>
    </w:tbl>
    <w:p w14:paraId="6AC6BD6E" w14:textId="01F70FAE" w:rsidR="00FE146E" w:rsidRDefault="00FE146E" w:rsidP="003312D5">
      <w:pPr>
        <w:spacing w:line="360" w:lineRule="auto"/>
        <w:rPr>
          <w:rFonts w:ascii="Raleway" w:hAnsi="Raleway"/>
          <w:sz w:val="22"/>
          <w:szCs w:val="22"/>
          <w:lang w:val="es-MX"/>
        </w:rPr>
      </w:pPr>
    </w:p>
    <w:p w14:paraId="44309C69" w14:textId="2896B334" w:rsidR="00617652" w:rsidRPr="00617652" w:rsidRDefault="00617652" w:rsidP="003312D5">
      <w:pPr>
        <w:pStyle w:val="ListParagraph"/>
        <w:numPr>
          <w:ilvl w:val="0"/>
          <w:numId w:val="19"/>
        </w:numPr>
        <w:spacing w:line="360" w:lineRule="auto"/>
        <w:rPr>
          <w:rFonts w:ascii="Raleway" w:hAnsi="Raleway"/>
          <w:b/>
          <w:bCs/>
          <w:color w:val="7030A0"/>
          <w:sz w:val="22"/>
          <w:szCs w:val="22"/>
          <w:lang w:val="es-MX"/>
        </w:rPr>
      </w:pPr>
      <w:r w:rsidRPr="008B4E61">
        <w:rPr>
          <w:rFonts w:ascii="Raleway" w:hAnsi="Raleway"/>
          <w:b/>
          <w:bCs/>
          <w:color w:val="7030A0"/>
          <w:sz w:val="22"/>
          <w:szCs w:val="22"/>
          <w:lang w:val="es-MX"/>
        </w:rPr>
        <w:t>Análisis</w:t>
      </w:r>
    </w:p>
    <w:p w14:paraId="7F9DE9FA" w14:textId="2B8593CA" w:rsidR="00396349" w:rsidRPr="00CF48EB" w:rsidRDefault="00BE7D3E" w:rsidP="00FE146E">
      <w:pPr>
        <w:spacing w:line="360" w:lineRule="auto"/>
        <w:rPr>
          <w:rFonts w:ascii="Raleway" w:hAnsi="Raleway"/>
          <w:sz w:val="22"/>
          <w:szCs w:val="22"/>
          <w:lang w:val="es-MX"/>
        </w:rPr>
      </w:pPr>
      <w:r>
        <w:rPr>
          <w:rFonts w:ascii="Raleway" w:hAnsi="Raleway"/>
          <w:sz w:val="22"/>
          <w:szCs w:val="22"/>
          <w:lang w:val="es-MX"/>
        </w:rPr>
        <w:t xml:space="preserve">Cuando se analizó el banco de capacitores abierto, el sistema mostró </w:t>
      </w:r>
      <w:r w:rsidR="005423C9">
        <w:rPr>
          <w:rFonts w:ascii="Raleway" w:hAnsi="Raleway"/>
          <w:sz w:val="22"/>
          <w:szCs w:val="22"/>
          <w:lang w:val="es-MX"/>
        </w:rPr>
        <w:t>un comportamiento similar al de una carga inductiva, con un factor de potencia bajo y un desfase elevado</w:t>
      </w:r>
      <w:r w:rsidR="00017CAC">
        <w:rPr>
          <w:rFonts w:ascii="Raleway" w:hAnsi="Raleway"/>
          <w:sz w:val="22"/>
          <w:szCs w:val="22"/>
          <w:lang w:val="es-MX"/>
        </w:rPr>
        <w:t xml:space="preserve">. </w:t>
      </w:r>
      <w:r w:rsidR="00E633AE">
        <w:rPr>
          <w:rFonts w:ascii="Raleway" w:hAnsi="Raleway"/>
          <w:sz w:val="22"/>
          <w:szCs w:val="22"/>
          <w:lang w:val="es-MX"/>
        </w:rPr>
        <w:t xml:space="preserve">Esto ocurre porque los capacitores </w:t>
      </w:r>
      <w:r w:rsidR="00CF48EB">
        <w:rPr>
          <w:rFonts w:ascii="Raleway" w:hAnsi="Raleway"/>
          <w:sz w:val="22"/>
          <w:szCs w:val="22"/>
          <w:lang w:val="es-MX"/>
        </w:rPr>
        <w:t xml:space="preserve">no compensan la potencia reactiva del motor, y el sistema </w:t>
      </w:r>
      <w:r w:rsidR="00367268">
        <w:rPr>
          <w:rFonts w:ascii="Raleway" w:hAnsi="Raleway"/>
          <w:sz w:val="22"/>
          <w:szCs w:val="22"/>
          <w:lang w:val="es-MX"/>
        </w:rPr>
        <w:t>continúa</w:t>
      </w:r>
      <w:r w:rsidR="00CF48EB">
        <w:rPr>
          <w:rFonts w:ascii="Raleway" w:hAnsi="Raleway"/>
          <w:sz w:val="22"/>
          <w:szCs w:val="22"/>
          <w:lang w:val="es-MX"/>
        </w:rPr>
        <w:t xml:space="preserve"> demandando potencia reactiva a a la fuente.</w:t>
      </w:r>
    </w:p>
    <w:p w14:paraId="6079B989" w14:textId="77777777" w:rsidR="00617652" w:rsidRDefault="00617652" w:rsidP="00FE146E">
      <w:pPr>
        <w:spacing w:line="360" w:lineRule="auto"/>
        <w:rPr>
          <w:rFonts w:ascii="Raleway" w:hAnsi="Raleway"/>
          <w:color w:val="C00000"/>
          <w:sz w:val="22"/>
          <w:szCs w:val="22"/>
          <w:u w:val="single"/>
          <w:lang w:val="es-MX"/>
        </w:rPr>
      </w:pPr>
    </w:p>
    <w:p w14:paraId="655E13C7" w14:textId="001C807C" w:rsidR="00396349" w:rsidRDefault="00FE146E" w:rsidP="00FE146E">
      <w:pPr>
        <w:spacing w:line="360" w:lineRule="auto"/>
        <w:rPr>
          <w:rFonts w:ascii="Raleway" w:hAnsi="Raleway"/>
          <w:color w:val="C00000"/>
          <w:sz w:val="22"/>
          <w:szCs w:val="22"/>
          <w:u w:val="single"/>
          <w:lang w:val="es-MX"/>
        </w:rPr>
      </w:pPr>
      <w:r w:rsidRPr="00154A44">
        <w:rPr>
          <w:rFonts w:ascii="Raleway" w:hAnsi="Raleway"/>
          <w:color w:val="C00000"/>
          <w:sz w:val="22"/>
          <w:szCs w:val="22"/>
          <w:u w:val="single"/>
          <w:lang w:val="es-MX"/>
        </w:rPr>
        <w:t xml:space="preserve">Actividad </w:t>
      </w:r>
      <w:r>
        <w:rPr>
          <w:rFonts w:ascii="Raleway" w:hAnsi="Raleway"/>
          <w:color w:val="C00000"/>
          <w:sz w:val="22"/>
          <w:szCs w:val="22"/>
          <w:u w:val="single"/>
          <w:lang w:val="es-MX"/>
        </w:rPr>
        <w:t>5</w:t>
      </w:r>
      <w:r w:rsidRPr="00154A44">
        <w:rPr>
          <w:rFonts w:ascii="Raleway" w:hAnsi="Raleway"/>
          <w:color w:val="C00000"/>
          <w:sz w:val="22"/>
          <w:szCs w:val="22"/>
          <w:u w:val="single"/>
          <w:lang w:val="es-MX"/>
        </w:rPr>
        <w:t xml:space="preserve">: </w:t>
      </w:r>
    </w:p>
    <w:p w14:paraId="52ECA7F9" w14:textId="53801419" w:rsidR="00DD3776" w:rsidRDefault="00DD3776" w:rsidP="00FE146E">
      <w:pPr>
        <w:spacing w:line="360" w:lineRule="auto"/>
        <w:rPr>
          <w:rFonts w:ascii="Raleway" w:hAnsi="Raleway"/>
          <w:color w:val="C00000"/>
          <w:sz w:val="22"/>
          <w:szCs w:val="22"/>
          <w:u w:val="single"/>
          <w:lang w:val="es-MX"/>
        </w:rPr>
      </w:pPr>
      <w:r>
        <w:rPr>
          <w:rFonts w:ascii="Raleway" w:hAnsi="Raleway"/>
          <w:color w:val="C00000"/>
          <w:sz w:val="22"/>
          <w:szCs w:val="22"/>
          <w:u w:val="single"/>
          <w:lang w:val="es-MX"/>
        </w:rPr>
        <w:t xml:space="preserve">Banco de capacitores Operando Medición a la entrada </w:t>
      </w:r>
    </w:p>
    <w:tbl>
      <w:tblPr>
        <w:tblStyle w:val="GridTable2-Accent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611"/>
        <w:gridCol w:w="618"/>
        <w:gridCol w:w="666"/>
        <w:gridCol w:w="683"/>
        <w:gridCol w:w="562"/>
        <w:gridCol w:w="884"/>
        <w:gridCol w:w="630"/>
        <w:gridCol w:w="659"/>
        <w:gridCol w:w="748"/>
        <w:gridCol w:w="538"/>
        <w:gridCol w:w="534"/>
        <w:gridCol w:w="532"/>
        <w:gridCol w:w="642"/>
        <w:gridCol w:w="644"/>
        <w:gridCol w:w="674"/>
        <w:gridCol w:w="516"/>
        <w:gridCol w:w="602"/>
        <w:gridCol w:w="621"/>
        <w:gridCol w:w="689"/>
        <w:gridCol w:w="648"/>
        <w:gridCol w:w="543"/>
      </w:tblGrid>
      <w:tr w:rsidR="00396349" w:rsidRPr="00F06EB9" w14:paraId="735AC020" w14:textId="77777777" w:rsidTr="00C43A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3" w:type="dxa"/>
            <w:gridSpan w:val="3"/>
            <w:tcBorders>
              <w:top w:val="none" w:sz="0" w:space="0" w:color="auto"/>
              <w:bottom w:val="none" w:sz="0" w:space="0" w:color="auto"/>
              <w:right w:val="none" w:sz="0" w:space="0" w:color="auto"/>
            </w:tcBorders>
            <w:vAlign w:val="center"/>
          </w:tcPr>
          <w:p w14:paraId="441FE260" w14:textId="61CA1722" w:rsidR="00396349" w:rsidRPr="00F06EB9" w:rsidRDefault="00396349" w:rsidP="00396349">
            <w:pPr>
              <w:spacing w:line="360" w:lineRule="auto"/>
              <w:jc w:val="center"/>
              <w:rPr>
                <w:rFonts w:ascii="Raleway" w:hAnsi="Raleway"/>
                <w:sz w:val="20"/>
                <w:szCs w:val="20"/>
                <w:lang w:val="es-MX"/>
              </w:rPr>
            </w:pPr>
            <w:r w:rsidRPr="00F06EB9">
              <w:rPr>
                <w:rFonts w:ascii="Raleway" w:hAnsi="Raleway"/>
                <w:sz w:val="20"/>
                <w:szCs w:val="20"/>
                <w:lang w:val="es-MX"/>
              </w:rPr>
              <w:t>Entrada</w:t>
            </w:r>
          </w:p>
        </w:tc>
        <w:tc>
          <w:tcPr>
            <w:tcW w:w="1911" w:type="dxa"/>
            <w:gridSpan w:val="3"/>
            <w:tcBorders>
              <w:top w:val="none" w:sz="0" w:space="0" w:color="auto"/>
              <w:left w:val="none" w:sz="0" w:space="0" w:color="auto"/>
              <w:bottom w:val="none" w:sz="0" w:space="0" w:color="auto"/>
              <w:right w:val="none" w:sz="0" w:space="0" w:color="auto"/>
            </w:tcBorders>
            <w:vAlign w:val="center"/>
          </w:tcPr>
          <w:p w14:paraId="163C48C8" w14:textId="502D12E7" w:rsidR="00396349" w:rsidRPr="00F06EB9" w:rsidRDefault="00396349" w:rsidP="0039634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w:r>
              <w:rPr>
                <w:rFonts w:ascii="Raleway" w:hAnsi="Raleway"/>
                <w:sz w:val="20"/>
                <w:szCs w:val="20"/>
                <w:lang w:val="es-MX"/>
              </w:rPr>
              <w:t>Capacitor</w:t>
            </w:r>
          </w:p>
        </w:tc>
        <w:tc>
          <w:tcPr>
            <w:tcW w:w="0" w:type="auto"/>
            <w:tcBorders>
              <w:top w:val="none" w:sz="0" w:space="0" w:color="auto"/>
              <w:left w:val="none" w:sz="0" w:space="0" w:color="auto"/>
              <w:bottom w:val="none" w:sz="0" w:space="0" w:color="auto"/>
              <w:right w:val="none" w:sz="0" w:space="0" w:color="auto"/>
            </w:tcBorders>
            <w:vAlign w:val="center"/>
          </w:tcPr>
          <w:p w14:paraId="21C0D436" w14:textId="77777777" w:rsidR="00396349" w:rsidRPr="00F06EB9" w:rsidRDefault="00396349" w:rsidP="0039634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w:r w:rsidRPr="00F06EB9">
              <w:rPr>
                <w:rFonts w:ascii="Raleway" w:hAnsi="Raleway"/>
                <w:sz w:val="20"/>
                <w:szCs w:val="20"/>
                <w:lang w:val="es-MX"/>
              </w:rPr>
              <w:t>Neutro</w:t>
            </w:r>
          </w:p>
        </w:tc>
        <w:tc>
          <w:tcPr>
            <w:tcW w:w="0" w:type="auto"/>
            <w:gridSpan w:val="3"/>
            <w:tcBorders>
              <w:top w:val="none" w:sz="0" w:space="0" w:color="auto"/>
              <w:left w:val="none" w:sz="0" w:space="0" w:color="auto"/>
              <w:bottom w:val="none" w:sz="0" w:space="0" w:color="auto"/>
              <w:right w:val="none" w:sz="0" w:space="0" w:color="auto"/>
            </w:tcBorders>
            <w:vAlign w:val="center"/>
          </w:tcPr>
          <w:p w14:paraId="7D99CDE4" w14:textId="77777777" w:rsidR="00396349" w:rsidRPr="00F06EB9" w:rsidRDefault="00396349" w:rsidP="0039634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w:r w:rsidRPr="00F06EB9">
              <w:rPr>
                <w:rFonts w:ascii="Raleway" w:hAnsi="Raleway"/>
                <w:sz w:val="20"/>
                <w:szCs w:val="20"/>
                <w:lang w:val="es-MX"/>
              </w:rPr>
              <w:t>Facto de Potencia</w:t>
            </w:r>
          </w:p>
        </w:tc>
        <w:tc>
          <w:tcPr>
            <w:tcW w:w="0" w:type="auto"/>
            <w:gridSpan w:val="3"/>
            <w:tcBorders>
              <w:top w:val="none" w:sz="0" w:space="0" w:color="auto"/>
              <w:left w:val="none" w:sz="0" w:space="0" w:color="auto"/>
              <w:bottom w:val="none" w:sz="0" w:space="0" w:color="auto"/>
              <w:right w:val="none" w:sz="0" w:space="0" w:color="auto"/>
            </w:tcBorders>
            <w:vAlign w:val="center"/>
          </w:tcPr>
          <w:p w14:paraId="107C9F77" w14:textId="77777777" w:rsidR="00396349" w:rsidRPr="00F06EB9" w:rsidRDefault="00396349" w:rsidP="0039634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m:oMathPara>
              <m:oMath>
                <m:r>
                  <m:rPr>
                    <m:sty m:val="bi"/>
                  </m:rPr>
                  <w:rPr>
                    <w:rFonts w:ascii="Cambria Math" w:hAnsi="Cambria Math"/>
                    <w:sz w:val="20"/>
                    <w:szCs w:val="20"/>
                    <w:lang w:val="es-MX"/>
                  </w:rPr>
                  <m:t>θ</m:t>
                </m:r>
              </m:oMath>
            </m:oMathPara>
          </w:p>
        </w:tc>
        <w:tc>
          <w:tcPr>
            <w:tcW w:w="0" w:type="auto"/>
            <w:gridSpan w:val="3"/>
            <w:tcBorders>
              <w:top w:val="none" w:sz="0" w:space="0" w:color="auto"/>
              <w:left w:val="none" w:sz="0" w:space="0" w:color="auto"/>
              <w:bottom w:val="none" w:sz="0" w:space="0" w:color="auto"/>
              <w:right w:val="none" w:sz="0" w:space="0" w:color="auto"/>
            </w:tcBorders>
            <w:vAlign w:val="center"/>
          </w:tcPr>
          <w:p w14:paraId="17FE409F" w14:textId="787616C0" w:rsidR="00396349" w:rsidRPr="00F06EB9" w:rsidRDefault="00396349" w:rsidP="0039634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w:r w:rsidRPr="00B72506">
              <w:rPr>
                <w:rFonts w:ascii="Raleway" w:hAnsi="Raleway"/>
                <w:sz w:val="22"/>
                <w:szCs w:val="22"/>
                <w:lang w:val="es-MX"/>
              </w:rPr>
              <w:t>Potencia Activa</w:t>
            </w:r>
          </w:p>
        </w:tc>
        <w:tc>
          <w:tcPr>
            <w:tcW w:w="0" w:type="auto"/>
            <w:gridSpan w:val="3"/>
            <w:tcBorders>
              <w:top w:val="none" w:sz="0" w:space="0" w:color="auto"/>
              <w:left w:val="none" w:sz="0" w:space="0" w:color="auto"/>
              <w:bottom w:val="none" w:sz="0" w:space="0" w:color="auto"/>
              <w:right w:val="none" w:sz="0" w:space="0" w:color="auto"/>
            </w:tcBorders>
            <w:vAlign w:val="center"/>
          </w:tcPr>
          <w:p w14:paraId="1001C392" w14:textId="3CE30810" w:rsidR="00396349" w:rsidRPr="00F06EB9" w:rsidRDefault="00396349" w:rsidP="0039634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w:r>
              <w:rPr>
                <w:rFonts w:ascii="Raleway" w:hAnsi="Raleway"/>
                <w:sz w:val="22"/>
                <w:szCs w:val="22"/>
                <w:lang w:val="es-MX"/>
              </w:rPr>
              <w:t>Potencia Aparente</w:t>
            </w:r>
          </w:p>
        </w:tc>
        <w:tc>
          <w:tcPr>
            <w:tcW w:w="0" w:type="auto"/>
            <w:gridSpan w:val="3"/>
            <w:tcBorders>
              <w:top w:val="none" w:sz="0" w:space="0" w:color="auto"/>
              <w:left w:val="none" w:sz="0" w:space="0" w:color="auto"/>
              <w:bottom w:val="none" w:sz="0" w:space="0" w:color="auto"/>
            </w:tcBorders>
            <w:vAlign w:val="center"/>
          </w:tcPr>
          <w:p w14:paraId="2EB8672C" w14:textId="1395417A" w:rsidR="00396349" w:rsidRPr="00F06EB9" w:rsidRDefault="00396349" w:rsidP="0039634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w:r>
              <w:rPr>
                <w:rFonts w:ascii="Raleway" w:hAnsi="Raleway"/>
                <w:sz w:val="22"/>
                <w:szCs w:val="22"/>
                <w:lang w:val="es-MX"/>
              </w:rPr>
              <w:t>Potencia Reactiva</w:t>
            </w:r>
          </w:p>
        </w:tc>
      </w:tr>
      <w:tr w:rsidR="0042598A" w:rsidRPr="00F06EB9" w14:paraId="2B37F2B3" w14:textId="77777777" w:rsidTr="00C43A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3" w:type="dxa"/>
            <w:gridSpan w:val="3"/>
            <w:vAlign w:val="center"/>
          </w:tcPr>
          <w:p w14:paraId="7B896DDA" w14:textId="4537A63F" w:rsidR="0042598A" w:rsidRPr="00F06EB9" w:rsidRDefault="0042598A" w:rsidP="00160FC3">
            <w:pPr>
              <w:spacing w:line="360" w:lineRule="auto"/>
              <w:jc w:val="center"/>
              <w:rPr>
                <w:rFonts w:ascii="Raleway" w:hAnsi="Raleway"/>
                <w:b w:val="0"/>
                <w:bCs w:val="0"/>
                <w:sz w:val="20"/>
                <w:szCs w:val="20"/>
                <w:lang w:val="es-MX"/>
              </w:rPr>
            </w:pPr>
            <w:r w:rsidRPr="00051BB6">
              <w:rPr>
                <w:rFonts w:ascii="Raleway" w:hAnsi="Raleway"/>
                <w:b w:val="0"/>
                <w:bCs w:val="0"/>
                <w:sz w:val="20"/>
                <w:szCs w:val="20"/>
                <w:lang w:val="es-MX"/>
              </w:rPr>
              <w:t>Voltaje [V]</w:t>
            </w:r>
          </w:p>
        </w:tc>
        <w:tc>
          <w:tcPr>
            <w:tcW w:w="2795" w:type="dxa"/>
            <w:gridSpan w:val="4"/>
            <w:vAlign w:val="center"/>
          </w:tcPr>
          <w:p w14:paraId="0A384603" w14:textId="370AFF15" w:rsidR="0042598A" w:rsidRPr="00F06EB9" w:rsidRDefault="0042598A"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0"/>
                <w:szCs w:val="20"/>
                <w:lang w:val="es-MX"/>
              </w:rPr>
            </w:pPr>
            <w:r w:rsidRPr="00051BB6">
              <w:rPr>
                <w:rFonts w:ascii="Raleway" w:hAnsi="Raleway"/>
                <w:sz w:val="20"/>
                <w:szCs w:val="20"/>
                <w:lang w:val="es-MX"/>
              </w:rPr>
              <w:t>Corriente [A]</w:t>
            </w:r>
          </w:p>
        </w:tc>
        <w:tc>
          <w:tcPr>
            <w:tcW w:w="0" w:type="auto"/>
            <w:gridSpan w:val="3"/>
            <w:vAlign w:val="center"/>
          </w:tcPr>
          <w:p w14:paraId="2BE28F66" w14:textId="1267BCFC" w:rsidR="0042598A" w:rsidRPr="00F06EB9" w:rsidRDefault="0042598A"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0"/>
                <w:szCs w:val="20"/>
                <w:lang w:val="es-MX"/>
              </w:rPr>
            </w:pPr>
            <w:r>
              <w:rPr>
                <w:rFonts w:ascii="Raleway" w:hAnsi="Raleway"/>
                <w:sz w:val="20"/>
                <w:szCs w:val="20"/>
                <w:lang w:val="es-MX"/>
              </w:rPr>
              <w:t>FP</w:t>
            </w:r>
          </w:p>
        </w:tc>
        <w:tc>
          <w:tcPr>
            <w:tcW w:w="0" w:type="auto"/>
            <w:gridSpan w:val="3"/>
            <w:vAlign w:val="center"/>
          </w:tcPr>
          <w:p w14:paraId="2DA3F946" w14:textId="1332C261" w:rsidR="0042598A" w:rsidRPr="00F06EB9" w:rsidRDefault="0042598A"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0"/>
                <w:szCs w:val="20"/>
                <w:lang w:val="es-MX"/>
              </w:rPr>
            </w:pPr>
            <w:r w:rsidRPr="00D645EE">
              <w:rPr>
                <w:rFonts w:ascii="Raleway" w:hAnsi="Raleway"/>
                <w:lang w:val="es-MX"/>
              </w:rPr>
              <w:t>°</w:t>
            </w:r>
          </w:p>
        </w:tc>
        <w:tc>
          <w:tcPr>
            <w:tcW w:w="0" w:type="auto"/>
            <w:gridSpan w:val="3"/>
            <w:vAlign w:val="center"/>
          </w:tcPr>
          <w:p w14:paraId="069EB545" w14:textId="1B374B1F" w:rsidR="0042598A" w:rsidRPr="00F06EB9" w:rsidRDefault="005F2B3C"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0"/>
                <w:szCs w:val="20"/>
                <w:lang w:val="es-MX"/>
              </w:rPr>
            </w:pPr>
            <w:r w:rsidRPr="00F06EB9">
              <w:rPr>
                <w:rFonts w:ascii="Raleway" w:hAnsi="Raleway"/>
                <w:sz w:val="20"/>
                <w:szCs w:val="20"/>
                <w:lang w:val="es-MX"/>
              </w:rPr>
              <w:t>kW</w:t>
            </w:r>
          </w:p>
        </w:tc>
        <w:tc>
          <w:tcPr>
            <w:tcW w:w="0" w:type="auto"/>
            <w:gridSpan w:val="3"/>
            <w:vAlign w:val="center"/>
          </w:tcPr>
          <w:p w14:paraId="119CCC72" w14:textId="77777777" w:rsidR="0042598A" w:rsidRPr="00F06EB9" w:rsidRDefault="0042598A"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0"/>
                <w:szCs w:val="20"/>
                <w:lang w:val="es-MX"/>
              </w:rPr>
            </w:pPr>
            <w:r w:rsidRPr="00F06EB9">
              <w:rPr>
                <w:rFonts w:ascii="Raleway" w:hAnsi="Raleway"/>
                <w:sz w:val="20"/>
                <w:szCs w:val="20"/>
                <w:lang w:val="es-MX"/>
              </w:rPr>
              <w:t>kVA</w:t>
            </w:r>
          </w:p>
        </w:tc>
        <w:tc>
          <w:tcPr>
            <w:tcW w:w="0" w:type="auto"/>
            <w:gridSpan w:val="3"/>
            <w:vAlign w:val="center"/>
          </w:tcPr>
          <w:p w14:paraId="475BE39E" w14:textId="77777777" w:rsidR="0042598A" w:rsidRPr="00F06EB9" w:rsidRDefault="0042598A"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0"/>
                <w:szCs w:val="20"/>
                <w:lang w:val="es-MX"/>
              </w:rPr>
            </w:pPr>
            <w:r w:rsidRPr="00F06EB9">
              <w:rPr>
                <w:rFonts w:ascii="Raleway" w:hAnsi="Raleway"/>
                <w:sz w:val="20"/>
                <w:szCs w:val="20"/>
                <w:lang w:val="es-MX"/>
              </w:rPr>
              <w:t>kVar</w:t>
            </w:r>
          </w:p>
        </w:tc>
      </w:tr>
      <w:tr w:rsidR="00F06EB9" w:rsidRPr="00F06EB9" w14:paraId="1DB4716C" w14:textId="77777777" w:rsidTr="00C43A43">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1C668FC0" w14:textId="77777777" w:rsidR="0077324B" w:rsidRPr="00F06EB9" w:rsidRDefault="00367268" w:rsidP="00160FC3">
            <w:pPr>
              <w:spacing w:line="360" w:lineRule="auto"/>
              <w:jc w:val="center"/>
              <w:rPr>
                <w:rFonts w:ascii="Raleway" w:hAnsi="Raleway"/>
                <w:sz w:val="20"/>
                <w:szCs w:val="20"/>
                <w:lang w:val="es-MX"/>
              </w:rPr>
            </w:pPr>
            <m:oMathPara>
              <m:oMath>
                <m:sSub>
                  <m:sSubPr>
                    <m:ctrlPr>
                      <w:rPr>
                        <w:rFonts w:ascii="Cambria Math" w:hAnsi="Cambria Math"/>
                        <w:i/>
                        <w:sz w:val="20"/>
                        <w:szCs w:val="20"/>
                        <w:lang w:val="es-MX"/>
                      </w:rPr>
                    </m:ctrlPr>
                  </m:sSubPr>
                  <m:e>
                    <m:r>
                      <m:rPr>
                        <m:sty m:val="bi"/>
                      </m:rPr>
                      <w:rPr>
                        <w:rFonts w:ascii="Cambria Math" w:hAnsi="Cambria Math"/>
                        <w:sz w:val="20"/>
                        <w:szCs w:val="20"/>
                        <w:lang w:val="es-MX"/>
                      </w:rPr>
                      <m:t>V</m:t>
                    </m:r>
                  </m:e>
                  <m:sub>
                    <m:r>
                      <m:rPr>
                        <m:sty m:val="bi"/>
                      </m:rPr>
                      <w:rPr>
                        <w:rFonts w:ascii="Cambria Math" w:hAnsi="Cambria Math"/>
                        <w:sz w:val="20"/>
                        <w:szCs w:val="20"/>
                        <w:lang w:val="es-MX"/>
                      </w:rPr>
                      <m:t>QA</m:t>
                    </m:r>
                  </m:sub>
                </m:sSub>
              </m:oMath>
            </m:oMathPara>
          </w:p>
        </w:tc>
        <w:tc>
          <w:tcPr>
            <w:tcW w:w="611" w:type="dxa"/>
            <w:vAlign w:val="center"/>
          </w:tcPr>
          <w:p w14:paraId="25A5809C" w14:textId="77777777"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QB</m:t>
                    </m:r>
                  </m:sub>
                </m:sSub>
              </m:oMath>
            </m:oMathPara>
          </w:p>
        </w:tc>
        <w:tc>
          <w:tcPr>
            <w:tcW w:w="0" w:type="auto"/>
            <w:vAlign w:val="center"/>
          </w:tcPr>
          <w:p w14:paraId="59439B90" w14:textId="77777777"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QC</m:t>
                    </m:r>
                  </m:sub>
                </m:sSub>
              </m:oMath>
            </m:oMathPara>
          </w:p>
        </w:tc>
        <w:tc>
          <w:tcPr>
            <w:tcW w:w="0" w:type="auto"/>
            <w:vAlign w:val="center"/>
          </w:tcPr>
          <w:p w14:paraId="11B3DAAD" w14:textId="77777777"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I</m:t>
                    </m:r>
                  </m:e>
                  <m:sub>
                    <m:r>
                      <w:rPr>
                        <w:rFonts w:ascii="Cambria Math" w:hAnsi="Cambria Math"/>
                        <w:sz w:val="20"/>
                        <w:szCs w:val="20"/>
                        <w:lang w:val="es-MX"/>
                      </w:rPr>
                      <m:t>QA</m:t>
                    </m:r>
                  </m:sub>
                </m:sSub>
              </m:oMath>
            </m:oMathPara>
          </w:p>
        </w:tc>
        <w:tc>
          <w:tcPr>
            <w:tcW w:w="0" w:type="auto"/>
            <w:vAlign w:val="center"/>
          </w:tcPr>
          <w:p w14:paraId="3BD8DFE3" w14:textId="77777777"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I</m:t>
                    </m:r>
                  </m:e>
                  <m:sub>
                    <m:r>
                      <w:rPr>
                        <w:rFonts w:ascii="Cambria Math" w:hAnsi="Cambria Math"/>
                        <w:sz w:val="20"/>
                        <w:szCs w:val="20"/>
                        <w:lang w:val="es-MX"/>
                      </w:rPr>
                      <m:t>QB</m:t>
                    </m:r>
                  </m:sub>
                </m:sSub>
              </m:oMath>
            </m:oMathPara>
          </w:p>
        </w:tc>
        <w:tc>
          <w:tcPr>
            <w:tcW w:w="0" w:type="auto"/>
            <w:vAlign w:val="center"/>
          </w:tcPr>
          <w:p w14:paraId="0A11D46B" w14:textId="77777777"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I</m:t>
                    </m:r>
                  </m:e>
                  <m:sub>
                    <m:r>
                      <w:rPr>
                        <w:rFonts w:ascii="Cambria Math" w:hAnsi="Cambria Math"/>
                        <w:sz w:val="20"/>
                        <w:szCs w:val="20"/>
                        <w:lang w:val="es-MX"/>
                      </w:rPr>
                      <m:t>QC</m:t>
                    </m:r>
                  </m:sub>
                </m:sSub>
              </m:oMath>
            </m:oMathPara>
          </w:p>
        </w:tc>
        <w:tc>
          <w:tcPr>
            <w:tcW w:w="0" w:type="auto"/>
            <w:vAlign w:val="center"/>
          </w:tcPr>
          <w:p w14:paraId="690ED540" w14:textId="77777777"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I</m:t>
                    </m:r>
                  </m:e>
                  <m:sub>
                    <m:r>
                      <w:rPr>
                        <w:rFonts w:ascii="Cambria Math" w:hAnsi="Cambria Math"/>
                        <w:sz w:val="20"/>
                        <w:szCs w:val="20"/>
                        <w:lang w:val="es-MX"/>
                      </w:rPr>
                      <m:t>N</m:t>
                    </m:r>
                  </m:sub>
                </m:sSub>
              </m:oMath>
            </m:oMathPara>
          </w:p>
        </w:tc>
        <w:tc>
          <w:tcPr>
            <w:tcW w:w="0" w:type="auto"/>
            <w:vAlign w:val="center"/>
          </w:tcPr>
          <w:p w14:paraId="7917E3EB" w14:textId="1B5D2F56"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Q</m:t>
                    </m:r>
                  </m:e>
                  <m:sub>
                    <m:r>
                      <w:rPr>
                        <w:rFonts w:ascii="Cambria Math" w:hAnsi="Cambria Math"/>
                        <w:sz w:val="20"/>
                        <w:szCs w:val="20"/>
                        <w:lang w:val="es-MX"/>
                      </w:rPr>
                      <m:t>A</m:t>
                    </m:r>
                  </m:sub>
                </m:sSub>
              </m:oMath>
            </m:oMathPara>
          </w:p>
        </w:tc>
        <w:tc>
          <w:tcPr>
            <w:tcW w:w="0" w:type="auto"/>
            <w:vAlign w:val="center"/>
          </w:tcPr>
          <w:p w14:paraId="248FAF40" w14:textId="12FA7017"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Q</m:t>
                    </m:r>
                  </m:e>
                  <m:sub>
                    <m:r>
                      <w:rPr>
                        <w:rFonts w:ascii="Cambria Math" w:hAnsi="Cambria Math"/>
                        <w:sz w:val="20"/>
                        <w:szCs w:val="20"/>
                        <w:lang w:val="es-MX"/>
                      </w:rPr>
                      <m:t>B</m:t>
                    </m:r>
                  </m:sub>
                </m:sSub>
              </m:oMath>
            </m:oMathPara>
          </w:p>
        </w:tc>
        <w:tc>
          <w:tcPr>
            <w:tcW w:w="0" w:type="auto"/>
            <w:vAlign w:val="center"/>
          </w:tcPr>
          <w:p w14:paraId="3742EDE9" w14:textId="7B347482"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Q</m:t>
                    </m:r>
                  </m:e>
                  <m:sub>
                    <m:r>
                      <w:rPr>
                        <w:rFonts w:ascii="Cambria Math" w:hAnsi="Cambria Math"/>
                        <w:sz w:val="20"/>
                        <w:szCs w:val="20"/>
                        <w:lang w:val="es-MX"/>
                      </w:rPr>
                      <m:t>C</m:t>
                    </m:r>
                  </m:sub>
                </m:sSub>
              </m:oMath>
            </m:oMathPara>
          </w:p>
        </w:tc>
        <w:tc>
          <w:tcPr>
            <w:tcW w:w="0" w:type="auto"/>
            <w:vAlign w:val="center"/>
          </w:tcPr>
          <w:p w14:paraId="1DADDE4F" w14:textId="057A47A8"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θ</m:t>
                    </m:r>
                  </m:e>
                  <m:sub>
                    <m:r>
                      <w:rPr>
                        <w:rFonts w:ascii="Cambria Math" w:hAnsi="Cambria Math"/>
                        <w:sz w:val="20"/>
                        <w:szCs w:val="20"/>
                        <w:lang w:val="es-MX"/>
                      </w:rPr>
                      <m:t>A</m:t>
                    </m:r>
                  </m:sub>
                </m:sSub>
              </m:oMath>
            </m:oMathPara>
          </w:p>
        </w:tc>
        <w:tc>
          <w:tcPr>
            <w:tcW w:w="0" w:type="auto"/>
            <w:vAlign w:val="center"/>
          </w:tcPr>
          <w:p w14:paraId="32364E4C" w14:textId="0A0C889A"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θ</m:t>
                    </m:r>
                  </m:e>
                  <m:sub>
                    <m:r>
                      <w:rPr>
                        <w:rFonts w:ascii="Cambria Math" w:hAnsi="Cambria Math"/>
                        <w:sz w:val="20"/>
                        <w:szCs w:val="20"/>
                        <w:lang w:val="es-MX"/>
                      </w:rPr>
                      <m:t>B</m:t>
                    </m:r>
                  </m:sub>
                </m:sSub>
              </m:oMath>
            </m:oMathPara>
          </w:p>
        </w:tc>
        <w:tc>
          <w:tcPr>
            <w:tcW w:w="0" w:type="auto"/>
            <w:vAlign w:val="center"/>
          </w:tcPr>
          <w:p w14:paraId="68668C07" w14:textId="61445229"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θ</m:t>
                    </m:r>
                  </m:e>
                  <m:sub>
                    <m:r>
                      <w:rPr>
                        <w:rFonts w:ascii="Cambria Math" w:hAnsi="Cambria Math"/>
                        <w:sz w:val="20"/>
                        <w:szCs w:val="20"/>
                        <w:lang w:val="es-MX"/>
                      </w:rPr>
                      <m:t>C</m:t>
                    </m:r>
                  </m:sub>
                </m:sSub>
              </m:oMath>
            </m:oMathPara>
          </w:p>
        </w:tc>
        <w:tc>
          <w:tcPr>
            <w:tcW w:w="0" w:type="auto"/>
            <w:vAlign w:val="center"/>
          </w:tcPr>
          <w:p w14:paraId="4116E141" w14:textId="17A2A5AB"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P</m:t>
                    </m:r>
                  </m:e>
                  <m:sub>
                    <m:r>
                      <w:rPr>
                        <w:rFonts w:ascii="Cambria Math" w:hAnsi="Cambria Math"/>
                        <w:sz w:val="20"/>
                        <w:szCs w:val="20"/>
                        <w:lang w:val="es-MX"/>
                      </w:rPr>
                      <m:t>QA</m:t>
                    </m:r>
                  </m:sub>
                </m:sSub>
              </m:oMath>
            </m:oMathPara>
          </w:p>
        </w:tc>
        <w:tc>
          <w:tcPr>
            <w:tcW w:w="0" w:type="auto"/>
            <w:vAlign w:val="center"/>
          </w:tcPr>
          <w:p w14:paraId="25CC45FE" w14:textId="2F1E4511"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P</m:t>
                    </m:r>
                  </m:e>
                  <m:sub>
                    <m:r>
                      <w:rPr>
                        <w:rFonts w:ascii="Cambria Math" w:hAnsi="Cambria Math"/>
                        <w:sz w:val="20"/>
                        <w:szCs w:val="20"/>
                        <w:lang w:val="es-MX"/>
                      </w:rPr>
                      <m:t>QB</m:t>
                    </m:r>
                  </m:sub>
                </m:sSub>
              </m:oMath>
            </m:oMathPara>
          </w:p>
        </w:tc>
        <w:tc>
          <w:tcPr>
            <w:tcW w:w="0" w:type="auto"/>
            <w:vAlign w:val="center"/>
          </w:tcPr>
          <w:p w14:paraId="28A5F0C6" w14:textId="1572A1A9"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P</m:t>
                    </m:r>
                  </m:e>
                  <m:sub>
                    <m:r>
                      <w:rPr>
                        <w:rFonts w:ascii="Cambria Math" w:hAnsi="Cambria Math"/>
                        <w:sz w:val="20"/>
                        <w:szCs w:val="20"/>
                        <w:lang w:val="es-MX"/>
                      </w:rPr>
                      <m:t>QC</m:t>
                    </m:r>
                  </m:sub>
                </m:sSub>
              </m:oMath>
            </m:oMathPara>
          </w:p>
        </w:tc>
        <w:tc>
          <w:tcPr>
            <w:tcW w:w="0" w:type="auto"/>
            <w:vAlign w:val="center"/>
          </w:tcPr>
          <w:p w14:paraId="0112AB0F" w14:textId="77777777"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S</m:t>
                    </m:r>
                  </m:e>
                  <m:sub>
                    <m:r>
                      <w:rPr>
                        <w:rFonts w:ascii="Cambria Math" w:hAnsi="Cambria Math"/>
                        <w:sz w:val="20"/>
                        <w:szCs w:val="20"/>
                        <w:lang w:val="es-MX"/>
                      </w:rPr>
                      <m:t>QA</m:t>
                    </m:r>
                  </m:sub>
                </m:sSub>
              </m:oMath>
            </m:oMathPara>
          </w:p>
        </w:tc>
        <w:tc>
          <w:tcPr>
            <w:tcW w:w="0" w:type="auto"/>
            <w:vAlign w:val="center"/>
          </w:tcPr>
          <w:p w14:paraId="44390ABB" w14:textId="77777777"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S</m:t>
                    </m:r>
                  </m:e>
                  <m:sub>
                    <m:r>
                      <w:rPr>
                        <w:rFonts w:ascii="Cambria Math" w:hAnsi="Cambria Math"/>
                        <w:sz w:val="20"/>
                        <w:szCs w:val="20"/>
                        <w:lang w:val="es-MX"/>
                      </w:rPr>
                      <m:t>QB</m:t>
                    </m:r>
                  </m:sub>
                </m:sSub>
              </m:oMath>
            </m:oMathPara>
          </w:p>
        </w:tc>
        <w:tc>
          <w:tcPr>
            <w:tcW w:w="0" w:type="auto"/>
            <w:vAlign w:val="center"/>
          </w:tcPr>
          <w:p w14:paraId="5B5D8F2F" w14:textId="77777777"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S</m:t>
                    </m:r>
                  </m:e>
                  <m:sub>
                    <m:r>
                      <w:rPr>
                        <w:rFonts w:ascii="Cambria Math" w:hAnsi="Cambria Math"/>
                        <w:sz w:val="20"/>
                        <w:szCs w:val="20"/>
                        <w:lang w:val="es-MX"/>
                      </w:rPr>
                      <m:t>QC</m:t>
                    </m:r>
                  </m:sub>
                </m:sSub>
              </m:oMath>
            </m:oMathPara>
          </w:p>
        </w:tc>
        <w:tc>
          <w:tcPr>
            <w:tcW w:w="0" w:type="auto"/>
            <w:vAlign w:val="center"/>
          </w:tcPr>
          <w:p w14:paraId="2F4AEEEB" w14:textId="77777777"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Q</m:t>
                    </m:r>
                  </m:e>
                  <m:sub>
                    <m:r>
                      <w:rPr>
                        <w:rFonts w:ascii="Cambria Math" w:hAnsi="Cambria Math"/>
                        <w:sz w:val="20"/>
                        <w:szCs w:val="20"/>
                        <w:lang w:val="es-MX"/>
                      </w:rPr>
                      <m:t>QA</m:t>
                    </m:r>
                  </m:sub>
                </m:sSub>
              </m:oMath>
            </m:oMathPara>
          </w:p>
        </w:tc>
        <w:tc>
          <w:tcPr>
            <w:tcW w:w="0" w:type="auto"/>
            <w:vAlign w:val="center"/>
          </w:tcPr>
          <w:p w14:paraId="68BC75F9" w14:textId="77777777"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Q</m:t>
                    </m:r>
                  </m:e>
                  <m:sub>
                    <m:r>
                      <w:rPr>
                        <w:rFonts w:ascii="Cambria Math" w:hAnsi="Cambria Math"/>
                        <w:sz w:val="20"/>
                        <w:szCs w:val="20"/>
                        <w:lang w:val="es-MX"/>
                      </w:rPr>
                      <m:t>QB</m:t>
                    </m:r>
                  </m:sub>
                </m:sSub>
              </m:oMath>
            </m:oMathPara>
          </w:p>
        </w:tc>
        <w:tc>
          <w:tcPr>
            <w:tcW w:w="0" w:type="auto"/>
            <w:vAlign w:val="center"/>
          </w:tcPr>
          <w:p w14:paraId="2106D209" w14:textId="77777777" w:rsidR="0077324B" w:rsidRPr="00F06EB9"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Q</m:t>
                    </m:r>
                  </m:e>
                  <m:sub>
                    <m:r>
                      <w:rPr>
                        <w:rFonts w:ascii="Cambria Math" w:hAnsi="Cambria Math"/>
                        <w:sz w:val="20"/>
                        <w:szCs w:val="20"/>
                        <w:lang w:val="es-MX"/>
                      </w:rPr>
                      <m:t>QC</m:t>
                    </m:r>
                  </m:sub>
                </m:sSub>
              </m:oMath>
            </m:oMathPara>
          </w:p>
        </w:tc>
      </w:tr>
      <w:tr w:rsidR="00F06EB9" w:rsidRPr="00F06EB9" w14:paraId="741B85CF" w14:textId="77777777" w:rsidTr="00C43A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2E700105" w14:textId="6D82AE67" w:rsidR="0077324B" w:rsidRPr="00F06EB9" w:rsidRDefault="00B97DC8" w:rsidP="00160FC3">
            <w:pPr>
              <w:spacing w:line="360" w:lineRule="auto"/>
              <w:jc w:val="center"/>
              <w:rPr>
                <w:rFonts w:ascii="Raleway" w:hAnsi="Raleway"/>
                <w:b w:val="0"/>
                <w:bCs w:val="0"/>
                <w:sz w:val="18"/>
                <w:szCs w:val="18"/>
                <w:lang w:val="es-MX"/>
              </w:rPr>
            </w:pPr>
            <w:r w:rsidRPr="00F06EB9">
              <w:rPr>
                <w:rFonts w:ascii="Raleway" w:hAnsi="Raleway"/>
                <w:b w:val="0"/>
                <w:bCs w:val="0"/>
                <w:sz w:val="18"/>
                <w:szCs w:val="18"/>
                <w:lang w:val="es-MX"/>
              </w:rPr>
              <w:lastRenderedPageBreak/>
              <w:t>125.3</w:t>
            </w:r>
          </w:p>
        </w:tc>
        <w:tc>
          <w:tcPr>
            <w:tcW w:w="611" w:type="dxa"/>
            <w:vAlign w:val="center"/>
          </w:tcPr>
          <w:p w14:paraId="19E3ECEB" w14:textId="126EE273" w:rsidR="0077324B" w:rsidRPr="00F06EB9" w:rsidRDefault="007F2535"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125.7</w:t>
            </w:r>
          </w:p>
        </w:tc>
        <w:tc>
          <w:tcPr>
            <w:tcW w:w="0" w:type="auto"/>
            <w:vAlign w:val="center"/>
          </w:tcPr>
          <w:p w14:paraId="5804AD84" w14:textId="702617F8" w:rsidR="0077324B" w:rsidRPr="00F06EB9" w:rsidRDefault="007F2535"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125.5</w:t>
            </w:r>
          </w:p>
        </w:tc>
        <w:tc>
          <w:tcPr>
            <w:tcW w:w="0" w:type="auto"/>
            <w:vAlign w:val="center"/>
          </w:tcPr>
          <w:p w14:paraId="468178FE" w14:textId="371E7C7D" w:rsidR="0077324B" w:rsidRPr="00F06EB9" w:rsidRDefault="007F2535"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0.796</w:t>
            </w:r>
          </w:p>
        </w:tc>
        <w:tc>
          <w:tcPr>
            <w:tcW w:w="0" w:type="auto"/>
            <w:vAlign w:val="center"/>
          </w:tcPr>
          <w:p w14:paraId="700B9285" w14:textId="4AA3637C" w:rsidR="0077324B" w:rsidRPr="00F06EB9" w:rsidRDefault="007F2535"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0.886</w:t>
            </w:r>
          </w:p>
        </w:tc>
        <w:tc>
          <w:tcPr>
            <w:tcW w:w="0" w:type="auto"/>
            <w:vAlign w:val="center"/>
          </w:tcPr>
          <w:p w14:paraId="0700E7E3" w14:textId="71BABF01" w:rsidR="0077324B" w:rsidRPr="00F06EB9" w:rsidRDefault="007F2535"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0.93</w:t>
            </w:r>
          </w:p>
        </w:tc>
        <w:tc>
          <w:tcPr>
            <w:tcW w:w="0" w:type="auto"/>
            <w:vAlign w:val="center"/>
          </w:tcPr>
          <w:p w14:paraId="48CCB4C6" w14:textId="7CE2B0E0" w:rsidR="0077324B" w:rsidRPr="00F06EB9" w:rsidRDefault="00710BD0"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0.437</w:t>
            </w:r>
          </w:p>
        </w:tc>
        <w:tc>
          <w:tcPr>
            <w:tcW w:w="0" w:type="auto"/>
            <w:vAlign w:val="center"/>
          </w:tcPr>
          <w:p w14:paraId="703FEA71" w14:textId="567B5363" w:rsidR="0077324B" w:rsidRPr="00F06EB9" w:rsidRDefault="00446727"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0.215</w:t>
            </w:r>
          </w:p>
        </w:tc>
        <w:tc>
          <w:tcPr>
            <w:tcW w:w="0" w:type="auto"/>
            <w:vAlign w:val="center"/>
          </w:tcPr>
          <w:p w14:paraId="5F11DB13" w14:textId="1F7A8AE4" w:rsidR="0077324B" w:rsidRPr="00F06EB9" w:rsidRDefault="00446727"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0.276</w:t>
            </w:r>
          </w:p>
        </w:tc>
        <w:tc>
          <w:tcPr>
            <w:tcW w:w="0" w:type="auto"/>
            <w:vAlign w:val="center"/>
          </w:tcPr>
          <w:p w14:paraId="4B0E42A4" w14:textId="1B0DB44C" w:rsidR="0077324B" w:rsidRPr="00F06EB9" w:rsidRDefault="00446727"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0.821</w:t>
            </w:r>
            <w:r w:rsidR="00710BD0" w:rsidRPr="00F06EB9">
              <w:rPr>
                <w:rFonts w:ascii="Raleway" w:hAnsi="Raleway"/>
                <w:sz w:val="18"/>
                <w:szCs w:val="18"/>
                <w:lang w:val="es-MX"/>
              </w:rPr>
              <w:t>0</w:t>
            </w:r>
          </w:p>
        </w:tc>
        <w:tc>
          <w:tcPr>
            <w:tcW w:w="0" w:type="auto"/>
            <w:vAlign w:val="center"/>
          </w:tcPr>
          <w:p w14:paraId="7D1F6624" w14:textId="37EE3A7C" w:rsidR="0077324B" w:rsidRPr="00F06EB9" w:rsidRDefault="00E5019B"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75.3</w:t>
            </w:r>
          </w:p>
        </w:tc>
        <w:tc>
          <w:tcPr>
            <w:tcW w:w="0" w:type="auto"/>
            <w:vAlign w:val="center"/>
          </w:tcPr>
          <w:p w14:paraId="389E67BE" w14:textId="5786E3AC" w:rsidR="0077324B" w:rsidRPr="00F06EB9" w:rsidRDefault="00E5019B"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74.5</w:t>
            </w:r>
          </w:p>
        </w:tc>
        <w:tc>
          <w:tcPr>
            <w:tcW w:w="0" w:type="auto"/>
            <w:vAlign w:val="center"/>
          </w:tcPr>
          <w:p w14:paraId="2FFEB6D2" w14:textId="45C2F18C" w:rsidR="0077324B" w:rsidRPr="00F06EB9" w:rsidRDefault="00E5019B"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71.6</w:t>
            </w:r>
          </w:p>
        </w:tc>
        <w:tc>
          <w:tcPr>
            <w:tcW w:w="0" w:type="auto"/>
            <w:vAlign w:val="center"/>
          </w:tcPr>
          <w:p w14:paraId="59B8651D" w14:textId="6A4DF2BE" w:rsidR="0077324B" w:rsidRPr="00F06EB9" w:rsidRDefault="000154EC"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0.021</w:t>
            </w:r>
          </w:p>
        </w:tc>
        <w:tc>
          <w:tcPr>
            <w:tcW w:w="0" w:type="auto"/>
            <w:vAlign w:val="center"/>
          </w:tcPr>
          <w:p w14:paraId="120BE6AD" w14:textId="5B23BDFF" w:rsidR="0077324B" w:rsidRPr="00F06EB9" w:rsidRDefault="000154EC"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0.031</w:t>
            </w:r>
          </w:p>
        </w:tc>
        <w:tc>
          <w:tcPr>
            <w:tcW w:w="0" w:type="auto"/>
            <w:vAlign w:val="center"/>
          </w:tcPr>
          <w:p w14:paraId="6D9D25DB" w14:textId="1EC6E200" w:rsidR="0077324B" w:rsidRPr="00F06EB9" w:rsidRDefault="000154EC"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0.087</w:t>
            </w:r>
          </w:p>
        </w:tc>
        <w:tc>
          <w:tcPr>
            <w:tcW w:w="0" w:type="auto"/>
            <w:vAlign w:val="center"/>
          </w:tcPr>
          <w:p w14:paraId="40C22670" w14:textId="6E135EB9" w:rsidR="0077324B" w:rsidRPr="00F06EB9" w:rsidRDefault="000154EC"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0.1</w:t>
            </w:r>
          </w:p>
        </w:tc>
        <w:tc>
          <w:tcPr>
            <w:tcW w:w="0" w:type="auto"/>
            <w:vAlign w:val="center"/>
          </w:tcPr>
          <w:p w14:paraId="73497578" w14:textId="429E5608" w:rsidR="0077324B" w:rsidRPr="00F06EB9" w:rsidRDefault="000154EC"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0.111</w:t>
            </w:r>
          </w:p>
        </w:tc>
        <w:tc>
          <w:tcPr>
            <w:tcW w:w="0" w:type="auto"/>
            <w:vAlign w:val="center"/>
          </w:tcPr>
          <w:p w14:paraId="642C742D" w14:textId="1A265944" w:rsidR="0077324B" w:rsidRPr="00F06EB9" w:rsidRDefault="000154EC"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0.117</w:t>
            </w:r>
          </w:p>
        </w:tc>
        <w:tc>
          <w:tcPr>
            <w:tcW w:w="0" w:type="auto"/>
            <w:vAlign w:val="center"/>
          </w:tcPr>
          <w:p w14:paraId="1871DEA8" w14:textId="3E9DD62C" w:rsidR="0077324B" w:rsidRPr="00F06EB9" w:rsidRDefault="00406220"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0.098</w:t>
            </w:r>
          </w:p>
        </w:tc>
        <w:tc>
          <w:tcPr>
            <w:tcW w:w="0" w:type="auto"/>
            <w:vAlign w:val="center"/>
          </w:tcPr>
          <w:p w14:paraId="6377939E" w14:textId="4243B7C3" w:rsidR="0077324B" w:rsidRPr="00F06EB9" w:rsidRDefault="00406220"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0.107</w:t>
            </w:r>
          </w:p>
        </w:tc>
        <w:tc>
          <w:tcPr>
            <w:tcW w:w="0" w:type="auto"/>
            <w:vAlign w:val="center"/>
          </w:tcPr>
          <w:p w14:paraId="7D670443" w14:textId="0F93ED3A" w:rsidR="0077324B" w:rsidRPr="00F06EB9" w:rsidRDefault="00406220"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F06EB9">
              <w:rPr>
                <w:rFonts w:ascii="Raleway" w:hAnsi="Raleway"/>
                <w:sz w:val="18"/>
                <w:szCs w:val="18"/>
                <w:lang w:val="es-MX"/>
              </w:rPr>
              <w:t>0.11</w:t>
            </w:r>
          </w:p>
        </w:tc>
      </w:tr>
    </w:tbl>
    <w:p w14:paraId="605686FC" w14:textId="77777777" w:rsidR="00D22363" w:rsidRDefault="00D22363" w:rsidP="00FE146E">
      <w:pPr>
        <w:spacing w:line="360" w:lineRule="auto"/>
        <w:rPr>
          <w:rFonts w:ascii="Raleway" w:hAnsi="Raleway"/>
          <w:color w:val="C00000"/>
          <w:sz w:val="22"/>
          <w:szCs w:val="22"/>
          <w:u w:val="single"/>
          <w:lang w:val="es-MX"/>
        </w:rPr>
      </w:pPr>
    </w:p>
    <w:p w14:paraId="2DA56BB0" w14:textId="786E9FB3" w:rsidR="00617652" w:rsidRPr="00617652" w:rsidRDefault="00617652" w:rsidP="00FE146E">
      <w:pPr>
        <w:pStyle w:val="ListParagraph"/>
        <w:numPr>
          <w:ilvl w:val="0"/>
          <w:numId w:val="19"/>
        </w:numPr>
        <w:spacing w:line="360" w:lineRule="auto"/>
        <w:rPr>
          <w:rFonts w:ascii="Raleway" w:hAnsi="Raleway"/>
          <w:b/>
          <w:bCs/>
          <w:color w:val="7030A0"/>
          <w:sz w:val="22"/>
          <w:szCs w:val="22"/>
          <w:lang w:val="es-MX"/>
        </w:rPr>
      </w:pPr>
      <w:r w:rsidRPr="008B4E61">
        <w:rPr>
          <w:rFonts w:ascii="Raleway" w:hAnsi="Raleway"/>
          <w:b/>
          <w:bCs/>
          <w:color w:val="7030A0"/>
          <w:sz w:val="22"/>
          <w:szCs w:val="22"/>
          <w:lang w:val="es-MX"/>
        </w:rPr>
        <w:t>Análisis</w:t>
      </w:r>
    </w:p>
    <w:p w14:paraId="6075ECAA" w14:textId="28C95C30" w:rsidR="00CF48EB" w:rsidRPr="009C3735" w:rsidRDefault="00EE6B7A" w:rsidP="00FE146E">
      <w:pPr>
        <w:spacing w:line="360" w:lineRule="auto"/>
        <w:rPr>
          <w:rFonts w:ascii="Raleway" w:hAnsi="Raleway"/>
          <w:sz w:val="22"/>
          <w:szCs w:val="22"/>
          <w:lang w:val="es-MX"/>
        </w:rPr>
      </w:pPr>
      <w:r>
        <w:rPr>
          <w:rFonts w:ascii="Raleway" w:hAnsi="Raleway"/>
          <w:sz w:val="22"/>
          <w:szCs w:val="22"/>
          <w:lang w:val="es-MX"/>
        </w:rPr>
        <w:t xml:space="preserve">Al activar el banco de capacitores, se observo una mejora significativa </w:t>
      </w:r>
      <w:r w:rsidR="00E709B7">
        <w:rPr>
          <w:rFonts w:ascii="Raleway" w:hAnsi="Raleway"/>
          <w:sz w:val="22"/>
          <w:szCs w:val="22"/>
          <w:lang w:val="es-MX"/>
        </w:rPr>
        <w:t xml:space="preserve">en el factor de potencia </w:t>
      </w:r>
      <w:r w:rsidR="00493CA6">
        <w:rPr>
          <w:rFonts w:ascii="Raleway" w:hAnsi="Raleway"/>
          <w:sz w:val="22"/>
          <w:szCs w:val="22"/>
          <w:lang w:val="es-MX"/>
        </w:rPr>
        <w:t>y una reduccion en el angulo de desfase</w:t>
      </w:r>
      <w:r w:rsidR="00E87452">
        <w:rPr>
          <w:rFonts w:ascii="Raleway" w:hAnsi="Raleway"/>
          <w:sz w:val="22"/>
          <w:szCs w:val="22"/>
          <w:lang w:val="es-MX"/>
        </w:rPr>
        <w:t xml:space="preserve">. Los valores de potencia reactiva </w:t>
      </w:r>
      <w:r w:rsidR="008E4D62">
        <w:rPr>
          <w:rFonts w:ascii="Raleway" w:hAnsi="Raleway"/>
          <w:sz w:val="22"/>
          <w:szCs w:val="22"/>
          <w:lang w:val="es-MX"/>
        </w:rPr>
        <w:t>disminuyeron, lo que evidencia que el banco esta compensa</w:t>
      </w:r>
      <w:r w:rsidR="007C41AD">
        <w:rPr>
          <w:rFonts w:ascii="Raleway" w:hAnsi="Raleway"/>
          <w:sz w:val="22"/>
          <w:szCs w:val="22"/>
          <w:lang w:val="es-MX"/>
        </w:rPr>
        <w:t xml:space="preserve">ndo la energia inductiva del sistema, como resultado, la potencia aparente </w:t>
      </w:r>
      <w:r w:rsidR="009C3735">
        <w:rPr>
          <w:rFonts w:ascii="Raleway" w:hAnsi="Raleway"/>
          <w:sz w:val="22"/>
          <w:szCs w:val="22"/>
          <w:lang w:val="es-MX"/>
        </w:rPr>
        <w:t>total tambien se reduce, mejorando la eficencia de la instalacion trifasica.</w:t>
      </w:r>
    </w:p>
    <w:p w14:paraId="11754057" w14:textId="77777777" w:rsidR="00617652" w:rsidRDefault="00617652" w:rsidP="003312D5">
      <w:pPr>
        <w:spacing w:line="360" w:lineRule="auto"/>
        <w:rPr>
          <w:rFonts w:ascii="Raleway" w:hAnsi="Raleway"/>
          <w:color w:val="C00000"/>
          <w:sz w:val="22"/>
          <w:szCs w:val="22"/>
          <w:u w:val="single"/>
          <w:lang w:val="es-MX"/>
        </w:rPr>
      </w:pPr>
    </w:p>
    <w:p w14:paraId="0AB8A617" w14:textId="38CFA838" w:rsidR="00FE146E" w:rsidRDefault="00FE146E" w:rsidP="003312D5">
      <w:pPr>
        <w:spacing w:line="360" w:lineRule="auto"/>
        <w:rPr>
          <w:rFonts w:ascii="Raleway" w:hAnsi="Raleway"/>
          <w:color w:val="C00000"/>
          <w:sz w:val="22"/>
          <w:szCs w:val="22"/>
          <w:u w:val="single"/>
          <w:lang w:val="es-MX"/>
        </w:rPr>
      </w:pPr>
      <w:r w:rsidRPr="00A538C9">
        <w:rPr>
          <w:rFonts w:ascii="Raleway" w:hAnsi="Raleway"/>
          <w:color w:val="C00000"/>
          <w:sz w:val="22"/>
          <w:szCs w:val="22"/>
          <w:u w:val="single"/>
          <w:lang w:val="es-MX"/>
        </w:rPr>
        <w:t xml:space="preserve">Actividad </w:t>
      </w:r>
      <w:r>
        <w:rPr>
          <w:rFonts w:ascii="Raleway" w:hAnsi="Raleway"/>
          <w:color w:val="C00000"/>
          <w:sz w:val="22"/>
          <w:szCs w:val="22"/>
          <w:u w:val="single"/>
          <w:lang w:val="es-MX"/>
        </w:rPr>
        <w:t>6</w:t>
      </w:r>
      <w:r w:rsidRPr="00A538C9">
        <w:rPr>
          <w:rFonts w:ascii="Raleway" w:hAnsi="Raleway"/>
          <w:color w:val="C00000"/>
          <w:sz w:val="22"/>
          <w:szCs w:val="22"/>
          <w:u w:val="single"/>
          <w:lang w:val="es-MX"/>
        </w:rPr>
        <w:t xml:space="preserve">: </w:t>
      </w:r>
    </w:p>
    <w:p w14:paraId="21B59BFE" w14:textId="072B73FC" w:rsidR="00DD3776" w:rsidRPr="00617652" w:rsidRDefault="008B4E61" w:rsidP="003312D5">
      <w:pPr>
        <w:spacing w:line="360" w:lineRule="auto"/>
        <w:rPr>
          <w:rFonts w:ascii="Raleway" w:hAnsi="Raleway"/>
          <w:i/>
          <w:iCs/>
          <w:color w:val="7030A0"/>
          <w:sz w:val="22"/>
          <w:szCs w:val="22"/>
          <w:lang w:val="es-MX"/>
        </w:rPr>
      </w:pPr>
      <w:r w:rsidRPr="00617652">
        <w:rPr>
          <w:rFonts w:ascii="Raleway" w:hAnsi="Raleway"/>
          <w:i/>
          <w:iCs/>
          <w:color w:val="7030A0"/>
          <w:sz w:val="22"/>
          <w:szCs w:val="22"/>
          <w:lang w:val="es-MX"/>
        </w:rPr>
        <w:t>Medición</w:t>
      </w:r>
      <w:r w:rsidR="00DD3776" w:rsidRPr="00617652">
        <w:rPr>
          <w:rFonts w:ascii="Raleway" w:hAnsi="Raleway"/>
          <w:i/>
          <w:iCs/>
          <w:color w:val="7030A0"/>
          <w:sz w:val="22"/>
          <w:szCs w:val="22"/>
          <w:lang w:val="es-MX"/>
        </w:rPr>
        <w:t xml:space="preserve"> en cables </w:t>
      </w:r>
      <w:r w:rsidR="00962D76" w:rsidRPr="00617652">
        <w:rPr>
          <w:rFonts w:ascii="Raleway" w:hAnsi="Raleway"/>
          <w:i/>
          <w:iCs/>
          <w:color w:val="7030A0"/>
          <w:sz w:val="22"/>
          <w:szCs w:val="22"/>
          <w:lang w:val="es-MX"/>
        </w:rPr>
        <w:t xml:space="preserve">hacia el motor </w:t>
      </w:r>
    </w:p>
    <w:tbl>
      <w:tblPr>
        <w:tblStyle w:val="GridTable2-Accent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07"/>
        <w:gridCol w:w="704"/>
        <w:gridCol w:w="732"/>
        <w:gridCol w:w="741"/>
        <w:gridCol w:w="758"/>
        <w:gridCol w:w="951"/>
      </w:tblGrid>
      <w:tr w:rsidR="00471F5D" w14:paraId="2DC6CE6D" w14:textId="77777777" w:rsidTr="00785C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5" w:type="dxa"/>
            <w:gridSpan w:val="3"/>
            <w:tcBorders>
              <w:top w:val="none" w:sz="0" w:space="0" w:color="auto"/>
              <w:bottom w:val="none" w:sz="0" w:space="0" w:color="auto"/>
              <w:right w:val="none" w:sz="0" w:space="0" w:color="auto"/>
            </w:tcBorders>
            <w:vAlign w:val="center"/>
          </w:tcPr>
          <w:p w14:paraId="3FEDE771" w14:textId="00B14772" w:rsidR="00471F5D" w:rsidRDefault="00471F5D" w:rsidP="00160FC3">
            <w:pPr>
              <w:spacing w:line="360" w:lineRule="auto"/>
              <w:jc w:val="center"/>
              <w:rPr>
                <w:rFonts w:ascii="Raleway" w:hAnsi="Raleway"/>
                <w:sz w:val="22"/>
                <w:szCs w:val="22"/>
                <w:lang w:val="es-MX"/>
              </w:rPr>
            </w:pPr>
            <w:r>
              <w:rPr>
                <w:rFonts w:ascii="Raleway" w:hAnsi="Raleway"/>
                <w:sz w:val="22"/>
                <w:szCs w:val="22"/>
                <w:lang w:val="es-MX"/>
              </w:rPr>
              <w:t>Entrada</w:t>
            </w:r>
          </w:p>
        </w:tc>
        <w:tc>
          <w:tcPr>
            <w:tcW w:w="2231" w:type="dxa"/>
            <w:gridSpan w:val="3"/>
            <w:tcBorders>
              <w:top w:val="none" w:sz="0" w:space="0" w:color="auto"/>
              <w:left w:val="none" w:sz="0" w:space="0" w:color="auto"/>
              <w:bottom w:val="none" w:sz="0" w:space="0" w:color="auto"/>
              <w:right w:val="none" w:sz="0" w:space="0" w:color="auto"/>
            </w:tcBorders>
            <w:vAlign w:val="center"/>
          </w:tcPr>
          <w:p w14:paraId="24D49E3D" w14:textId="2754D99D" w:rsidR="00471F5D" w:rsidRDefault="0070608E" w:rsidP="00160FC3">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Cables</w:t>
            </w:r>
          </w:p>
        </w:tc>
        <w:tc>
          <w:tcPr>
            <w:tcW w:w="0" w:type="auto"/>
            <w:tcBorders>
              <w:top w:val="none" w:sz="0" w:space="0" w:color="auto"/>
              <w:left w:val="none" w:sz="0" w:space="0" w:color="auto"/>
              <w:bottom w:val="none" w:sz="0" w:space="0" w:color="auto"/>
            </w:tcBorders>
            <w:vAlign w:val="center"/>
          </w:tcPr>
          <w:p w14:paraId="0BC748E1" w14:textId="77777777" w:rsidR="00471F5D" w:rsidRDefault="00471F5D" w:rsidP="00160FC3">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Neutro</w:t>
            </w:r>
          </w:p>
        </w:tc>
      </w:tr>
      <w:tr w:rsidR="0042598A" w14:paraId="130B44F1" w14:textId="77777777" w:rsidTr="00785C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5" w:type="dxa"/>
            <w:gridSpan w:val="3"/>
            <w:vAlign w:val="center"/>
          </w:tcPr>
          <w:p w14:paraId="3EEA02D1" w14:textId="097449A2" w:rsidR="0042598A" w:rsidRPr="00910B34" w:rsidRDefault="0042598A" w:rsidP="00160FC3">
            <w:pPr>
              <w:spacing w:line="360" w:lineRule="auto"/>
              <w:jc w:val="center"/>
              <w:rPr>
                <w:rFonts w:ascii="Raleway" w:hAnsi="Raleway"/>
                <w:b w:val="0"/>
                <w:bCs w:val="0"/>
                <w:sz w:val="22"/>
                <w:szCs w:val="22"/>
                <w:lang w:val="es-MX"/>
              </w:rPr>
            </w:pPr>
            <w:r w:rsidRPr="00051BB6">
              <w:rPr>
                <w:rFonts w:ascii="Raleway" w:hAnsi="Raleway"/>
                <w:b w:val="0"/>
                <w:bCs w:val="0"/>
                <w:sz w:val="20"/>
                <w:szCs w:val="20"/>
                <w:lang w:val="es-MX"/>
              </w:rPr>
              <w:t>Voltaje [V]</w:t>
            </w:r>
          </w:p>
        </w:tc>
        <w:tc>
          <w:tcPr>
            <w:tcW w:w="3182" w:type="dxa"/>
            <w:gridSpan w:val="4"/>
            <w:vAlign w:val="center"/>
          </w:tcPr>
          <w:p w14:paraId="2C8607A4" w14:textId="487A0A55" w:rsidR="0042598A" w:rsidRDefault="0042598A"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051BB6">
              <w:rPr>
                <w:rFonts w:ascii="Raleway" w:hAnsi="Raleway"/>
                <w:sz w:val="20"/>
                <w:szCs w:val="20"/>
                <w:lang w:val="es-MX"/>
              </w:rPr>
              <w:t>Corriente [A]</w:t>
            </w:r>
          </w:p>
        </w:tc>
      </w:tr>
      <w:tr w:rsidR="00471F5D" w14:paraId="470DF58B" w14:textId="77777777" w:rsidTr="00785C4F">
        <w:trPr>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326087BA" w14:textId="77777777" w:rsidR="00471F5D" w:rsidRDefault="00367268" w:rsidP="00160FC3">
            <w:pPr>
              <w:spacing w:line="360" w:lineRule="auto"/>
              <w:jc w:val="center"/>
              <w:rPr>
                <w:rFonts w:ascii="Raleway" w:hAnsi="Raleway"/>
                <w:sz w:val="22"/>
                <w:szCs w:val="22"/>
                <w:lang w:val="es-MX"/>
              </w:rPr>
            </w:pPr>
            <m:oMathPara>
              <m:oMath>
                <m:sSub>
                  <m:sSubPr>
                    <m:ctrlPr>
                      <w:rPr>
                        <w:rFonts w:ascii="Cambria Math" w:hAnsi="Cambria Math"/>
                        <w:i/>
                        <w:sz w:val="22"/>
                        <w:szCs w:val="22"/>
                        <w:lang w:val="es-MX"/>
                      </w:rPr>
                    </m:ctrlPr>
                  </m:sSubPr>
                  <m:e>
                    <m:r>
                      <m:rPr>
                        <m:sty m:val="bi"/>
                      </m:rPr>
                      <w:rPr>
                        <w:rFonts w:ascii="Cambria Math" w:hAnsi="Cambria Math"/>
                        <w:sz w:val="22"/>
                        <w:szCs w:val="22"/>
                        <w:lang w:val="es-MX"/>
                      </w:rPr>
                      <m:t>V</m:t>
                    </m:r>
                  </m:e>
                  <m:sub>
                    <m:r>
                      <m:rPr>
                        <m:sty m:val="bi"/>
                      </m:rPr>
                      <w:rPr>
                        <w:rFonts w:ascii="Cambria Math" w:hAnsi="Cambria Math"/>
                        <w:sz w:val="22"/>
                        <w:szCs w:val="22"/>
                        <w:lang w:val="es-MX"/>
                      </w:rPr>
                      <m:t>QA</m:t>
                    </m:r>
                  </m:sub>
                </m:sSub>
              </m:oMath>
            </m:oMathPara>
          </w:p>
        </w:tc>
        <w:tc>
          <w:tcPr>
            <w:tcW w:w="707" w:type="dxa"/>
            <w:vAlign w:val="center"/>
          </w:tcPr>
          <w:p w14:paraId="3C43AA8F" w14:textId="77777777" w:rsidR="00471F5D"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QB</m:t>
                    </m:r>
                  </m:sub>
                </m:sSub>
              </m:oMath>
            </m:oMathPara>
          </w:p>
        </w:tc>
        <w:tc>
          <w:tcPr>
            <w:tcW w:w="0" w:type="auto"/>
            <w:vAlign w:val="center"/>
          </w:tcPr>
          <w:p w14:paraId="0AF30E70" w14:textId="77777777" w:rsidR="00471F5D"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QC</m:t>
                    </m:r>
                  </m:sub>
                </m:sSub>
              </m:oMath>
            </m:oMathPara>
          </w:p>
        </w:tc>
        <w:tc>
          <w:tcPr>
            <w:tcW w:w="0" w:type="auto"/>
            <w:vAlign w:val="center"/>
          </w:tcPr>
          <w:p w14:paraId="297D940A" w14:textId="77777777" w:rsidR="00471F5D"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QA</m:t>
                    </m:r>
                  </m:sub>
                </m:sSub>
              </m:oMath>
            </m:oMathPara>
          </w:p>
        </w:tc>
        <w:tc>
          <w:tcPr>
            <w:tcW w:w="0" w:type="auto"/>
            <w:vAlign w:val="center"/>
          </w:tcPr>
          <w:p w14:paraId="51A503B2" w14:textId="77777777" w:rsidR="00471F5D"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QB</m:t>
                    </m:r>
                  </m:sub>
                </m:sSub>
              </m:oMath>
            </m:oMathPara>
          </w:p>
        </w:tc>
        <w:tc>
          <w:tcPr>
            <w:tcW w:w="0" w:type="auto"/>
            <w:vAlign w:val="center"/>
          </w:tcPr>
          <w:p w14:paraId="428BA91E" w14:textId="77777777" w:rsidR="00471F5D"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QC</m:t>
                    </m:r>
                  </m:sub>
                </m:sSub>
              </m:oMath>
            </m:oMathPara>
          </w:p>
        </w:tc>
        <w:tc>
          <w:tcPr>
            <w:tcW w:w="0" w:type="auto"/>
            <w:vAlign w:val="center"/>
          </w:tcPr>
          <w:p w14:paraId="02E3BB7E" w14:textId="77777777" w:rsidR="00471F5D" w:rsidRDefault="00367268" w:rsidP="00160FC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N</m:t>
                    </m:r>
                  </m:sub>
                </m:sSub>
              </m:oMath>
            </m:oMathPara>
          </w:p>
        </w:tc>
      </w:tr>
      <w:tr w:rsidR="00471F5D" w14:paraId="0E774875" w14:textId="77777777" w:rsidTr="00785C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4" w:type="dxa"/>
            <w:vAlign w:val="center"/>
          </w:tcPr>
          <w:p w14:paraId="7D91B10E" w14:textId="5E4EB090" w:rsidR="00471F5D" w:rsidRPr="00910B34" w:rsidRDefault="00471F5D" w:rsidP="00160FC3">
            <w:pPr>
              <w:spacing w:line="360" w:lineRule="auto"/>
              <w:jc w:val="center"/>
              <w:rPr>
                <w:rFonts w:ascii="Raleway" w:hAnsi="Raleway"/>
                <w:b w:val="0"/>
                <w:bCs w:val="0"/>
                <w:sz w:val="22"/>
                <w:szCs w:val="22"/>
                <w:lang w:val="es-MX"/>
              </w:rPr>
            </w:pPr>
            <w:r w:rsidRPr="00910B34">
              <w:rPr>
                <w:rFonts w:ascii="Raleway" w:hAnsi="Raleway"/>
                <w:b w:val="0"/>
                <w:bCs w:val="0"/>
                <w:sz w:val="22"/>
                <w:szCs w:val="22"/>
                <w:lang w:val="es-MX"/>
              </w:rPr>
              <w:t>125</w:t>
            </w:r>
          </w:p>
        </w:tc>
        <w:tc>
          <w:tcPr>
            <w:tcW w:w="707" w:type="dxa"/>
            <w:vAlign w:val="center"/>
          </w:tcPr>
          <w:p w14:paraId="594264F0" w14:textId="0060B12B" w:rsidR="00471F5D" w:rsidRDefault="00471F5D"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125.4</w:t>
            </w:r>
          </w:p>
        </w:tc>
        <w:tc>
          <w:tcPr>
            <w:tcW w:w="0" w:type="auto"/>
            <w:vAlign w:val="center"/>
          </w:tcPr>
          <w:p w14:paraId="632738F5" w14:textId="001991BC" w:rsidR="00471F5D" w:rsidRDefault="00471F5D"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125.3</w:t>
            </w:r>
          </w:p>
        </w:tc>
        <w:tc>
          <w:tcPr>
            <w:tcW w:w="0" w:type="auto"/>
            <w:vAlign w:val="center"/>
          </w:tcPr>
          <w:p w14:paraId="72C0ECD0" w14:textId="7B2BE1DD" w:rsidR="00471F5D" w:rsidRDefault="00471F5D"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1.948</w:t>
            </w:r>
          </w:p>
        </w:tc>
        <w:tc>
          <w:tcPr>
            <w:tcW w:w="0" w:type="auto"/>
            <w:vAlign w:val="center"/>
          </w:tcPr>
          <w:p w14:paraId="6E49D149" w14:textId="2B47515A" w:rsidR="00471F5D" w:rsidRDefault="00471F5D"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1.998</w:t>
            </w:r>
          </w:p>
        </w:tc>
        <w:tc>
          <w:tcPr>
            <w:tcW w:w="0" w:type="auto"/>
            <w:vAlign w:val="center"/>
          </w:tcPr>
          <w:p w14:paraId="20EEC2C0" w14:textId="2D30C20A" w:rsidR="00471F5D" w:rsidRDefault="00471F5D"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2.048</w:t>
            </w:r>
          </w:p>
        </w:tc>
        <w:tc>
          <w:tcPr>
            <w:tcW w:w="0" w:type="auto"/>
            <w:vAlign w:val="center"/>
          </w:tcPr>
          <w:p w14:paraId="02B20284" w14:textId="7AFBF7F1" w:rsidR="00471F5D" w:rsidRDefault="00910B34" w:rsidP="00160FC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0.498</w:t>
            </w:r>
          </w:p>
        </w:tc>
      </w:tr>
    </w:tbl>
    <w:p w14:paraId="0E0D368B" w14:textId="77777777" w:rsidR="001D54B1" w:rsidRDefault="001D54B1" w:rsidP="003312D5">
      <w:pPr>
        <w:spacing w:line="360" w:lineRule="auto"/>
        <w:rPr>
          <w:rFonts w:ascii="Raleway" w:hAnsi="Raleway"/>
          <w:color w:val="C00000"/>
          <w:sz w:val="22"/>
          <w:szCs w:val="22"/>
          <w:u w:val="single"/>
          <w:lang w:val="es-MX"/>
        </w:rPr>
      </w:pPr>
    </w:p>
    <w:p w14:paraId="1C9A6B64" w14:textId="77777777" w:rsidR="009C3735" w:rsidRDefault="009C3735" w:rsidP="003312D5">
      <w:pPr>
        <w:spacing w:line="360" w:lineRule="auto"/>
        <w:rPr>
          <w:rFonts w:ascii="Raleway" w:hAnsi="Raleway"/>
          <w:color w:val="C00000"/>
          <w:sz w:val="22"/>
          <w:szCs w:val="22"/>
          <w:u w:val="single"/>
          <w:lang w:val="es-MX"/>
        </w:rPr>
      </w:pPr>
    </w:p>
    <w:p w14:paraId="12C7D95D" w14:textId="7BB29624" w:rsidR="005E0B27" w:rsidRPr="005E0B27" w:rsidRDefault="009C3735" w:rsidP="003312D5">
      <w:pPr>
        <w:spacing w:line="360" w:lineRule="auto"/>
        <w:rPr>
          <w:rFonts w:ascii="Raleway" w:hAnsi="Raleway"/>
          <w:sz w:val="22"/>
          <w:szCs w:val="22"/>
          <w:lang w:val="es-MX"/>
        </w:rPr>
      </w:pPr>
      <w:r>
        <w:rPr>
          <w:rFonts w:ascii="Raleway" w:hAnsi="Raleway"/>
          <w:sz w:val="22"/>
          <w:szCs w:val="22"/>
          <w:lang w:val="es-MX"/>
        </w:rPr>
        <w:t>Finalmente, en la medicion de los cables hacia el motor, se observaron corrientes equilibradas y una baja corriente en el neutro, loq ue indica que el sistema trifasico se encuentra balancead</w:t>
      </w:r>
      <w:r w:rsidR="00421346">
        <w:rPr>
          <w:rFonts w:ascii="Raleway" w:hAnsi="Raleway"/>
          <w:sz w:val="22"/>
          <w:szCs w:val="22"/>
          <w:lang w:val="es-MX"/>
        </w:rPr>
        <w:t>os</w:t>
      </w:r>
    </w:p>
    <w:p w14:paraId="2E7B3076" w14:textId="7BF8A433" w:rsidR="00BF4CCD" w:rsidRPr="00617652" w:rsidRDefault="00617652" w:rsidP="003312D5">
      <w:pPr>
        <w:spacing w:line="360" w:lineRule="auto"/>
        <w:rPr>
          <w:rFonts w:ascii="Raleway" w:hAnsi="Raleway"/>
          <w:i/>
          <w:iCs/>
          <w:color w:val="7030A0"/>
          <w:sz w:val="22"/>
          <w:szCs w:val="22"/>
          <w:lang w:val="es-MX"/>
        </w:rPr>
      </w:pPr>
      <w:r w:rsidRPr="00617652">
        <w:rPr>
          <w:rFonts w:ascii="Raleway" w:hAnsi="Raleway"/>
          <w:i/>
          <w:iCs/>
          <w:color w:val="7030A0"/>
          <w:sz w:val="22"/>
          <w:szCs w:val="22"/>
          <w:lang w:val="es-MX"/>
        </w:rPr>
        <w:t>Comparación carga</w:t>
      </w:r>
      <w:r w:rsidR="003B6C49" w:rsidRPr="00617652">
        <w:rPr>
          <w:rFonts w:ascii="Raleway" w:hAnsi="Raleway"/>
          <w:i/>
          <w:iCs/>
          <w:color w:val="7030A0"/>
          <w:sz w:val="22"/>
          <w:szCs w:val="22"/>
          <w:lang w:val="es-MX"/>
        </w:rPr>
        <w:t xml:space="preserve"> del motor </w:t>
      </w:r>
      <w:r w:rsidR="00133CB4" w:rsidRPr="00617652">
        <w:rPr>
          <w:rFonts w:ascii="Raleway" w:hAnsi="Raleway"/>
          <w:i/>
          <w:iCs/>
          <w:color w:val="7030A0"/>
          <w:sz w:val="22"/>
          <w:szCs w:val="22"/>
          <w:lang w:val="es-MX"/>
        </w:rPr>
        <w:t xml:space="preserve">forma aislada </w:t>
      </w:r>
      <w:r w:rsidR="0021329D" w:rsidRPr="00617652">
        <w:rPr>
          <w:rFonts w:ascii="Raleway" w:hAnsi="Raleway"/>
          <w:i/>
          <w:iCs/>
          <w:color w:val="7030A0"/>
          <w:sz w:val="22"/>
          <w:szCs w:val="22"/>
          <w:lang w:val="es-MX"/>
        </w:rPr>
        <w:t xml:space="preserve">y </w:t>
      </w:r>
      <w:r w:rsidR="005966E9" w:rsidRPr="00617652">
        <w:rPr>
          <w:rFonts w:ascii="Raleway" w:hAnsi="Raleway"/>
          <w:i/>
          <w:iCs/>
          <w:color w:val="7030A0"/>
          <w:sz w:val="22"/>
          <w:szCs w:val="22"/>
          <w:lang w:val="es-MX"/>
        </w:rPr>
        <w:t xml:space="preserve">carga del motor con banco de capacitores </w:t>
      </w:r>
    </w:p>
    <w:p w14:paraId="09C3B9B3" w14:textId="5973983A" w:rsidR="00A80887" w:rsidRDefault="00BF4CCD" w:rsidP="00BF4CCD">
      <w:pPr>
        <w:spacing w:line="360" w:lineRule="auto"/>
        <w:rPr>
          <w:rFonts w:ascii="Raleway" w:hAnsi="Raleway"/>
          <w:sz w:val="22"/>
          <w:szCs w:val="22"/>
          <w:lang w:val="es-MX"/>
        </w:rPr>
      </w:pPr>
      <w:r>
        <w:rPr>
          <w:rFonts w:ascii="Raleway" w:hAnsi="Raleway"/>
          <w:sz w:val="22"/>
          <w:szCs w:val="22"/>
          <w:lang w:val="es-MX"/>
        </w:rPr>
        <w:lastRenderedPageBreak/>
        <w:t>Al analizar los resultados experimentales</w:t>
      </w:r>
      <w:r w:rsidR="00292961">
        <w:rPr>
          <w:rFonts w:ascii="Raleway" w:hAnsi="Raleway"/>
          <w:sz w:val="22"/>
          <w:szCs w:val="22"/>
          <w:lang w:val="es-MX"/>
        </w:rPr>
        <w:t xml:space="preserve">, se observa </w:t>
      </w:r>
      <w:r w:rsidR="00442E0A">
        <w:rPr>
          <w:rFonts w:ascii="Raleway" w:hAnsi="Raleway"/>
          <w:sz w:val="22"/>
          <w:szCs w:val="22"/>
          <w:lang w:val="es-MX"/>
        </w:rPr>
        <w:t xml:space="preserve">una diferencia clara entre el comportamiento del motor trifasico actuando de manera aislada y el mismo motor operando junto con el banco de capacitores </w:t>
      </w:r>
      <w:r w:rsidR="00A80887">
        <w:rPr>
          <w:rFonts w:ascii="Raleway" w:hAnsi="Raleway"/>
          <w:sz w:val="22"/>
          <w:szCs w:val="22"/>
          <w:lang w:val="es-MX"/>
        </w:rPr>
        <w:t xml:space="preserve">bajo la misma fuente de alimentacion, cuando el motor trabaja solo, las mediciones muestran un factor de potencia bajo y d etipo atrasado, acompañado de un angulo de desfase elevado. </w:t>
      </w:r>
    </w:p>
    <w:p w14:paraId="2BAA85A2" w14:textId="6C0AF1C2" w:rsidR="005C2400" w:rsidRDefault="00A80887" w:rsidP="003312D5">
      <w:pPr>
        <w:spacing w:line="360" w:lineRule="auto"/>
        <w:rPr>
          <w:rFonts w:ascii="Raleway" w:hAnsi="Raleway"/>
          <w:sz w:val="22"/>
          <w:szCs w:val="22"/>
          <w:lang w:val="es-MX"/>
        </w:rPr>
      </w:pPr>
      <w:r>
        <w:rPr>
          <w:rFonts w:ascii="Raleway" w:hAnsi="Raleway"/>
          <w:sz w:val="22"/>
          <w:szCs w:val="22"/>
          <w:lang w:val="es-MX"/>
        </w:rPr>
        <w:t xml:space="preserve">Esto indica </w:t>
      </w:r>
      <w:r w:rsidR="000B7FB5">
        <w:rPr>
          <w:rFonts w:ascii="Raleway" w:hAnsi="Raleway"/>
          <w:sz w:val="22"/>
          <w:szCs w:val="22"/>
          <w:lang w:val="es-MX"/>
        </w:rPr>
        <w:t xml:space="preserve">que la </w:t>
      </w:r>
      <w:r w:rsidR="00367268">
        <w:rPr>
          <w:rFonts w:ascii="Raleway" w:hAnsi="Raleway"/>
          <w:sz w:val="22"/>
          <w:szCs w:val="22"/>
          <w:lang w:val="es-MX"/>
        </w:rPr>
        <w:t>corriente se</w:t>
      </w:r>
      <w:r w:rsidR="00BB1496">
        <w:rPr>
          <w:rFonts w:ascii="Raleway" w:hAnsi="Raleway"/>
          <w:sz w:val="22"/>
          <w:szCs w:val="22"/>
          <w:lang w:val="es-MX"/>
        </w:rPr>
        <w:t xml:space="preserve"> retrasa respecto al voltaje debido a la naturaleza inductiva del </w:t>
      </w:r>
      <w:r w:rsidR="00367268">
        <w:rPr>
          <w:rFonts w:ascii="Raleway" w:hAnsi="Raleway"/>
          <w:sz w:val="22"/>
          <w:szCs w:val="22"/>
          <w:lang w:val="es-MX"/>
        </w:rPr>
        <w:t>motor,</w:t>
      </w:r>
      <w:r w:rsidR="00C62051">
        <w:rPr>
          <w:rFonts w:ascii="Raleway" w:hAnsi="Raleway"/>
          <w:sz w:val="22"/>
          <w:szCs w:val="22"/>
          <w:lang w:val="es-MX"/>
        </w:rPr>
        <w:t xml:space="preserve"> que requiere </w:t>
      </w:r>
      <w:r w:rsidR="00CC4056">
        <w:rPr>
          <w:rFonts w:ascii="Raleway" w:hAnsi="Raleway"/>
          <w:sz w:val="22"/>
          <w:szCs w:val="22"/>
          <w:lang w:val="es-MX"/>
        </w:rPr>
        <w:t xml:space="preserve">una gran cantidad de potencia reactiva para mantener su campo magnetico. </w:t>
      </w:r>
      <w:r w:rsidR="00677281">
        <w:rPr>
          <w:rFonts w:ascii="Raleway" w:hAnsi="Raleway"/>
          <w:sz w:val="22"/>
          <w:szCs w:val="22"/>
          <w:lang w:val="es-MX"/>
        </w:rPr>
        <w:t xml:space="preserve">En las tablas correspondientes a la carga inductiva y al banco de capacitores </w:t>
      </w:r>
      <w:r w:rsidR="00A569C0">
        <w:rPr>
          <w:rFonts w:ascii="Raleway" w:hAnsi="Raleway"/>
          <w:sz w:val="22"/>
          <w:szCs w:val="22"/>
          <w:lang w:val="es-MX"/>
        </w:rPr>
        <w:t>se aprecia que la potencia reactiva es considerablemente alta</w:t>
      </w:r>
      <w:r w:rsidR="00B40DD2">
        <w:rPr>
          <w:rFonts w:ascii="Raleway" w:hAnsi="Raleway"/>
          <w:sz w:val="22"/>
          <w:szCs w:val="22"/>
          <w:lang w:val="es-MX"/>
        </w:rPr>
        <w:t xml:space="preserve">, mientras que la potencia activa </w:t>
      </w:r>
      <w:r w:rsidR="00367268">
        <w:rPr>
          <w:rFonts w:ascii="Raleway" w:hAnsi="Raleway"/>
          <w:sz w:val="22"/>
          <w:szCs w:val="22"/>
          <w:lang w:val="es-MX"/>
        </w:rPr>
        <w:t>representa solo</w:t>
      </w:r>
      <w:r w:rsidR="00F2043C">
        <w:rPr>
          <w:rFonts w:ascii="Raleway" w:hAnsi="Raleway"/>
          <w:sz w:val="22"/>
          <w:szCs w:val="22"/>
          <w:lang w:val="es-MX"/>
        </w:rPr>
        <w:t xml:space="preserve"> una parte de la potencia </w:t>
      </w:r>
      <w:r w:rsidR="002F285B">
        <w:rPr>
          <w:rFonts w:ascii="Raleway" w:hAnsi="Raleway"/>
          <w:sz w:val="22"/>
          <w:szCs w:val="22"/>
          <w:lang w:val="es-MX"/>
        </w:rPr>
        <w:t>aparente</w:t>
      </w:r>
      <w:r w:rsidR="005C2400">
        <w:rPr>
          <w:rFonts w:ascii="Raleway" w:hAnsi="Raleway"/>
          <w:sz w:val="22"/>
          <w:szCs w:val="22"/>
          <w:lang w:val="es-MX"/>
        </w:rPr>
        <w:t>.</w:t>
      </w:r>
    </w:p>
    <w:p w14:paraId="12D5B9D5" w14:textId="20ECE37A" w:rsidR="00AF0143" w:rsidRDefault="005C2400" w:rsidP="003312D5">
      <w:pPr>
        <w:spacing w:line="360" w:lineRule="auto"/>
        <w:rPr>
          <w:rFonts w:ascii="Raleway" w:hAnsi="Raleway"/>
          <w:sz w:val="22"/>
          <w:szCs w:val="22"/>
          <w:lang w:val="es-MX"/>
        </w:rPr>
      </w:pPr>
      <w:r>
        <w:rPr>
          <w:rFonts w:ascii="Raleway" w:hAnsi="Raleway"/>
          <w:sz w:val="22"/>
          <w:szCs w:val="22"/>
          <w:lang w:val="es-MX"/>
        </w:rPr>
        <w:t xml:space="preserve">Al incorporar el banco de capacitores en el sistema, se observa </w:t>
      </w:r>
      <w:r w:rsidR="00367268">
        <w:rPr>
          <w:rFonts w:ascii="Raleway" w:hAnsi="Raleway"/>
          <w:sz w:val="22"/>
          <w:szCs w:val="22"/>
          <w:lang w:val="es-MX"/>
        </w:rPr>
        <w:t>una mejora</w:t>
      </w:r>
      <w:r>
        <w:rPr>
          <w:rFonts w:ascii="Raleway" w:hAnsi="Raleway"/>
          <w:sz w:val="22"/>
          <w:szCs w:val="22"/>
          <w:lang w:val="es-MX"/>
        </w:rPr>
        <w:t xml:space="preserve"> significativa en los </w:t>
      </w:r>
      <w:r w:rsidR="00367268">
        <w:rPr>
          <w:rFonts w:ascii="Raleway" w:hAnsi="Raleway"/>
          <w:sz w:val="22"/>
          <w:szCs w:val="22"/>
          <w:lang w:val="es-MX"/>
        </w:rPr>
        <w:t>parámetros</w:t>
      </w:r>
      <w:r>
        <w:rPr>
          <w:rFonts w:ascii="Raleway" w:hAnsi="Raleway"/>
          <w:sz w:val="22"/>
          <w:szCs w:val="22"/>
          <w:lang w:val="es-MX"/>
        </w:rPr>
        <w:t xml:space="preserve"> </w:t>
      </w:r>
      <w:r w:rsidR="00367268">
        <w:rPr>
          <w:rFonts w:ascii="Raleway" w:hAnsi="Raleway"/>
          <w:sz w:val="22"/>
          <w:szCs w:val="22"/>
          <w:lang w:val="es-MX"/>
        </w:rPr>
        <w:t>eléctricos,</w:t>
      </w:r>
      <w:r w:rsidR="00D37CE1">
        <w:rPr>
          <w:rFonts w:ascii="Raleway" w:hAnsi="Raleway"/>
          <w:sz w:val="22"/>
          <w:szCs w:val="22"/>
          <w:lang w:val="es-MX"/>
        </w:rPr>
        <w:t xml:space="preserve"> el factor de potencia aumenta notablemente y el ángulo de desfase disminuye, lo que </w:t>
      </w:r>
      <w:r w:rsidR="00367268">
        <w:rPr>
          <w:rFonts w:ascii="Raleway" w:hAnsi="Raleway"/>
          <w:sz w:val="22"/>
          <w:szCs w:val="22"/>
          <w:lang w:val="es-MX"/>
        </w:rPr>
        <w:t>demuestra que</w:t>
      </w:r>
      <w:r w:rsidR="00D37CE1">
        <w:rPr>
          <w:rFonts w:ascii="Raleway" w:hAnsi="Raleway"/>
          <w:sz w:val="22"/>
          <w:szCs w:val="22"/>
          <w:lang w:val="es-MX"/>
        </w:rPr>
        <w:t xml:space="preserve"> los </w:t>
      </w:r>
      <w:proofErr w:type="spellStart"/>
      <w:r w:rsidR="00D37CE1">
        <w:rPr>
          <w:rFonts w:ascii="Raleway" w:hAnsi="Raleway"/>
          <w:sz w:val="22"/>
          <w:szCs w:val="22"/>
          <w:lang w:val="es-MX"/>
        </w:rPr>
        <w:t>capacitores</w:t>
      </w:r>
      <w:proofErr w:type="spellEnd"/>
      <w:r w:rsidR="00D37CE1">
        <w:rPr>
          <w:rFonts w:ascii="Raleway" w:hAnsi="Raleway"/>
          <w:sz w:val="22"/>
          <w:szCs w:val="22"/>
          <w:lang w:val="es-MX"/>
        </w:rPr>
        <w:t xml:space="preserve"> </w:t>
      </w:r>
      <w:r w:rsidR="00367268">
        <w:rPr>
          <w:rFonts w:ascii="Raleway" w:hAnsi="Raleway"/>
          <w:sz w:val="22"/>
          <w:szCs w:val="22"/>
          <w:lang w:val="es-MX"/>
        </w:rPr>
        <w:t>están</w:t>
      </w:r>
      <w:r w:rsidR="00D37CE1">
        <w:rPr>
          <w:rFonts w:ascii="Raleway" w:hAnsi="Raleway"/>
          <w:sz w:val="22"/>
          <w:szCs w:val="22"/>
          <w:lang w:val="es-MX"/>
        </w:rPr>
        <w:t xml:space="preserve"> compensando </w:t>
      </w:r>
      <w:r w:rsidR="002900E4">
        <w:rPr>
          <w:rFonts w:ascii="Raleway" w:hAnsi="Raleway"/>
          <w:sz w:val="22"/>
          <w:szCs w:val="22"/>
          <w:lang w:val="es-MX"/>
        </w:rPr>
        <w:t>la potencia reactiva inductiva del motor</w:t>
      </w:r>
      <w:r w:rsidR="002E7EF0">
        <w:rPr>
          <w:rFonts w:ascii="Raleway" w:hAnsi="Raleway"/>
          <w:sz w:val="22"/>
          <w:szCs w:val="22"/>
          <w:lang w:val="es-MX"/>
        </w:rPr>
        <w:t>, en consecuencia, la potencia reactiva total disminuye, la aparente se reduce y el flujo de corriente en las lineas se hace menor</w:t>
      </w:r>
      <w:r w:rsidR="00AF0143">
        <w:rPr>
          <w:rFonts w:ascii="Raleway" w:hAnsi="Raleway"/>
          <w:sz w:val="22"/>
          <w:szCs w:val="22"/>
          <w:lang w:val="es-MX"/>
        </w:rPr>
        <w:t xml:space="preserve">. Este cambio </w:t>
      </w:r>
      <w:r w:rsidR="00367268">
        <w:rPr>
          <w:rFonts w:ascii="Raleway" w:hAnsi="Raleway"/>
          <w:sz w:val="22"/>
          <w:szCs w:val="22"/>
          <w:lang w:val="es-MX"/>
        </w:rPr>
        <w:t>evidencia que</w:t>
      </w:r>
      <w:r w:rsidR="00F42E39">
        <w:rPr>
          <w:rFonts w:ascii="Raleway" w:hAnsi="Raleway"/>
          <w:sz w:val="22"/>
          <w:szCs w:val="22"/>
          <w:lang w:val="es-MX"/>
        </w:rPr>
        <w:t xml:space="preserve"> la </w:t>
      </w:r>
      <w:r w:rsidR="00367268">
        <w:rPr>
          <w:rFonts w:ascii="Raleway" w:hAnsi="Raleway"/>
          <w:sz w:val="22"/>
          <w:szCs w:val="22"/>
          <w:lang w:val="es-MX"/>
        </w:rPr>
        <w:t>energía</w:t>
      </w:r>
      <w:r w:rsidR="00F42E39">
        <w:rPr>
          <w:rFonts w:ascii="Raleway" w:hAnsi="Raleway"/>
          <w:sz w:val="22"/>
          <w:szCs w:val="22"/>
          <w:lang w:val="es-MX"/>
        </w:rPr>
        <w:t xml:space="preserve"> reactiva requerida por el motor ya no proviene completamente de la </w:t>
      </w:r>
      <w:r w:rsidR="00367268">
        <w:rPr>
          <w:rFonts w:ascii="Raleway" w:hAnsi="Raleway"/>
          <w:sz w:val="22"/>
          <w:szCs w:val="22"/>
          <w:lang w:val="es-MX"/>
        </w:rPr>
        <w:t>fuente,</w:t>
      </w:r>
      <w:r w:rsidR="00967CD1">
        <w:rPr>
          <w:rFonts w:ascii="Raleway" w:hAnsi="Raleway"/>
          <w:sz w:val="22"/>
          <w:szCs w:val="22"/>
          <w:lang w:val="es-MX"/>
        </w:rPr>
        <w:t xml:space="preserve"> si no que es suministrada parcialmente por el banco de capacitores, logrando un funcionamiento mas eficiente y con menor demanda energetica. </w:t>
      </w:r>
    </w:p>
    <w:p w14:paraId="09EDADC9" w14:textId="77777777" w:rsidR="00617652" w:rsidRDefault="00617652" w:rsidP="00182432">
      <w:pPr>
        <w:spacing w:line="360" w:lineRule="auto"/>
        <w:rPr>
          <w:rFonts w:ascii="Raleway" w:hAnsi="Raleway"/>
          <w:color w:val="C00000"/>
          <w:sz w:val="22"/>
          <w:szCs w:val="22"/>
          <w:u w:val="single"/>
          <w:lang w:val="es-MX"/>
        </w:rPr>
      </w:pPr>
    </w:p>
    <w:p w14:paraId="330433A6" w14:textId="2EDC1A08" w:rsidR="00182432" w:rsidRPr="00617652" w:rsidRDefault="00182432" w:rsidP="00182432">
      <w:pPr>
        <w:spacing w:line="360" w:lineRule="auto"/>
        <w:rPr>
          <w:rFonts w:ascii="Raleway" w:hAnsi="Raleway"/>
          <w:i/>
          <w:iCs/>
          <w:color w:val="7030A0"/>
          <w:sz w:val="22"/>
          <w:szCs w:val="22"/>
          <w:lang w:val="es-MX"/>
        </w:rPr>
      </w:pPr>
      <w:r w:rsidRPr="00617652">
        <w:rPr>
          <w:rFonts w:ascii="Raleway" w:hAnsi="Raleway"/>
          <w:i/>
          <w:iCs/>
          <w:color w:val="7030A0"/>
          <w:sz w:val="22"/>
          <w:szCs w:val="22"/>
          <w:lang w:val="es-MX"/>
        </w:rPr>
        <w:t xml:space="preserve">Verificación consumo de </w:t>
      </w:r>
      <w:r w:rsidR="00617652" w:rsidRPr="00617652">
        <w:rPr>
          <w:rFonts w:ascii="Raleway" w:hAnsi="Raleway"/>
          <w:i/>
          <w:iCs/>
          <w:color w:val="7030A0"/>
          <w:sz w:val="22"/>
          <w:szCs w:val="22"/>
          <w:lang w:val="es-MX"/>
        </w:rPr>
        <w:t>energía</w:t>
      </w:r>
      <w:r w:rsidRPr="00617652">
        <w:rPr>
          <w:rFonts w:ascii="Raleway" w:hAnsi="Raleway"/>
          <w:i/>
          <w:iCs/>
          <w:color w:val="7030A0"/>
          <w:sz w:val="22"/>
          <w:szCs w:val="22"/>
          <w:lang w:val="es-MX"/>
        </w:rPr>
        <w:t xml:space="preserve"> </w:t>
      </w:r>
    </w:p>
    <w:p w14:paraId="58B326EF" w14:textId="77777777" w:rsidR="001A24EB" w:rsidRDefault="00182432" w:rsidP="00182432">
      <w:pPr>
        <w:spacing w:line="360" w:lineRule="auto"/>
        <w:rPr>
          <w:rFonts w:ascii="Raleway" w:hAnsi="Raleway"/>
          <w:color w:val="000000" w:themeColor="text1"/>
          <w:sz w:val="22"/>
          <w:szCs w:val="22"/>
          <w:lang w:val="es-MX"/>
        </w:rPr>
      </w:pPr>
      <w:r>
        <w:rPr>
          <w:rFonts w:ascii="Raleway" w:hAnsi="Raleway"/>
          <w:color w:val="C00000"/>
          <w:sz w:val="22"/>
          <w:szCs w:val="22"/>
          <w:u w:val="single"/>
          <w:lang w:val="es-MX"/>
        </w:rPr>
        <w:t xml:space="preserve"> </w:t>
      </w:r>
      <w:r w:rsidR="001A24EB">
        <w:rPr>
          <w:rFonts w:ascii="Raleway" w:hAnsi="Raleway"/>
          <w:sz w:val="22"/>
          <w:szCs w:val="22"/>
          <w:lang w:val="es-MX"/>
        </w:rPr>
        <w:t>S</w:t>
      </w:r>
      <w:r w:rsidR="001A24EB" w:rsidRPr="001A24EB">
        <w:rPr>
          <w:rFonts w:ascii="Raleway" w:hAnsi="Raleway"/>
          <w:color w:val="000000" w:themeColor="text1"/>
          <w:sz w:val="22"/>
          <w:szCs w:val="22"/>
          <w:lang w:val="es-MX"/>
        </w:rPr>
        <w:t xml:space="preserve">e verificó la influencia del factor de potencia en el consumo de energía eléctrica y la disminución de la corriente al aplicar la corrección correspondiente mediante un banco de capacitores. En las mediciones realizadas con el motor funcionando de manera aislada se observó un factor de potencia bajo y un ángulo de desfase considerable entre el voltaje y la corriente. </w:t>
      </w:r>
    </w:p>
    <w:p w14:paraId="7681E688" w14:textId="77777777" w:rsidR="001A24EB" w:rsidRDefault="001A24EB" w:rsidP="00182432">
      <w:pPr>
        <w:spacing w:line="360" w:lineRule="auto"/>
        <w:rPr>
          <w:rFonts w:ascii="Raleway" w:hAnsi="Raleway"/>
          <w:color w:val="000000" w:themeColor="text1"/>
          <w:sz w:val="22"/>
          <w:szCs w:val="22"/>
          <w:lang w:val="es-MX"/>
        </w:rPr>
      </w:pPr>
      <w:r w:rsidRPr="001A24EB">
        <w:rPr>
          <w:rFonts w:ascii="Raleway" w:hAnsi="Raleway"/>
          <w:color w:val="000000" w:themeColor="text1"/>
          <w:sz w:val="22"/>
          <w:szCs w:val="22"/>
          <w:lang w:val="es-MX"/>
        </w:rPr>
        <w:t xml:space="preserve">Esto provocó que la potencia reactiva fuera elevada y, en consecuencia, que la corriente demandada por cada fase aumentara, generando un mayor consumo de energía aparente y pérdidas innecesarias en el sistema. Cuando se conectó el banco de capacitores al mismo sistema de alimentación, el factor de potencia mejoró notablemente, acercándose a la unidad, y el ángulo de desfase disminuyó. </w:t>
      </w:r>
      <w:r w:rsidRPr="001A24EB">
        <w:rPr>
          <w:rFonts w:ascii="Raleway" w:hAnsi="Raleway"/>
          <w:color w:val="000000" w:themeColor="text1"/>
          <w:sz w:val="22"/>
          <w:szCs w:val="22"/>
          <w:lang w:val="es-MX"/>
        </w:rPr>
        <w:lastRenderedPageBreak/>
        <w:t xml:space="preserve">Este cambio evidenció que parte de la potencia reactiva inductiva del motor fue compensada por la potencia reactiva capacitiva del banco, reduciendo así la carga sobre la fuente. </w:t>
      </w:r>
    </w:p>
    <w:p w14:paraId="315A6F6C" w14:textId="6BE976DD" w:rsidR="00182432" w:rsidRPr="001A24EB" w:rsidRDefault="001A24EB" w:rsidP="00182432">
      <w:pPr>
        <w:spacing w:line="360" w:lineRule="auto"/>
        <w:rPr>
          <w:rFonts w:ascii="Raleway" w:hAnsi="Raleway"/>
          <w:sz w:val="22"/>
          <w:szCs w:val="22"/>
          <w:lang w:val="es-MX"/>
        </w:rPr>
      </w:pPr>
      <w:r w:rsidRPr="001A24EB">
        <w:rPr>
          <w:rFonts w:ascii="Raleway" w:hAnsi="Raleway"/>
          <w:color w:val="000000" w:themeColor="text1"/>
          <w:sz w:val="22"/>
          <w:szCs w:val="22"/>
          <w:lang w:val="es-MX"/>
        </w:rPr>
        <w:t>Como resultado, la corriente total medida en las fases disminuyó de forma visible, lo que demuestra que al corregir el factor de potencia se logra un uso más eficiente de la energía eléctrica, se reducen las pérdidas en los conductores y se mejora el desempeño general del sistema trifásico.</w:t>
      </w:r>
    </w:p>
    <w:p w14:paraId="4D50D724" w14:textId="77777777" w:rsidR="00182432" w:rsidRDefault="00182432" w:rsidP="003312D5">
      <w:pPr>
        <w:spacing w:line="360" w:lineRule="auto"/>
        <w:rPr>
          <w:rFonts w:ascii="Raleway" w:hAnsi="Raleway"/>
          <w:sz w:val="22"/>
          <w:szCs w:val="22"/>
          <w:lang w:val="es-MX"/>
        </w:rPr>
      </w:pPr>
    </w:p>
    <w:p w14:paraId="4A328363" w14:textId="0247884B" w:rsidR="00967CD1" w:rsidRPr="00854D4F" w:rsidRDefault="00967CD1" w:rsidP="003312D5">
      <w:pPr>
        <w:spacing w:line="360" w:lineRule="auto"/>
        <w:rPr>
          <w:rFonts w:ascii="Raleway" w:hAnsi="Raleway"/>
          <w:sz w:val="22"/>
          <w:szCs w:val="22"/>
          <w:lang w:val="es-MX"/>
        </w:rPr>
        <w:sectPr w:rsidR="00967CD1" w:rsidRPr="00854D4F" w:rsidSect="000125E3">
          <w:footerReference w:type="default" r:id="rId33"/>
          <w:type w:val="continuous"/>
          <w:pgSz w:w="16838" w:h="11906" w:orient="landscape"/>
          <w:pgMar w:top="1440" w:right="1440" w:bottom="1440" w:left="1440" w:header="709" w:footer="709" w:gutter="0"/>
          <w:pgBorders w:offsetFrom="page">
            <w:top w:val="single" w:sz="18" w:space="24" w:color="7030A0"/>
            <w:left w:val="single" w:sz="18" w:space="24" w:color="7030A0"/>
            <w:bottom w:val="single" w:sz="18" w:space="24" w:color="7030A0"/>
            <w:right w:val="single" w:sz="18" w:space="24" w:color="7030A0"/>
          </w:pgBorders>
          <w:cols w:space="708"/>
          <w:titlePg/>
          <w:docGrid w:linePitch="360"/>
        </w:sectPr>
      </w:pPr>
    </w:p>
    <w:p w14:paraId="43C808FB" w14:textId="664FCE35" w:rsidR="000C2C55" w:rsidRPr="005B6FCE" w:rsidRDefault="7069D70D" w:rsidP="00C4083F">
      <w:pPr>
        <w:pStyle w:val="Heading1"/>
        <w:spacing w:line="360" w:lineRule="auto"/>
        <w:rPr>
          <w:rFonts w:ascii="Raleway" w:hAnsi="Raleway"/>
          <w:b/>
          <w:bCs/>
          <w:color w:val="7030A0"/>
          <w:sz w:val="36"/>
          <w:szCs w:val="36"/>
          <w:lang w:val="es-MX"/>
        </w:rPr>
      </w:pPr>
      <w:bookmarkStart w:id="11" w:name="_Toc208777551"/>
      <w:bookmarkEnd w:id="10"/>
      <w:r w:rsidRPr="005B6FCE">
        <w:rPr>
          <w:rFonts w:ascii="Raleway" w:hAnsi="Raleway"/>
          <w:b/>
          <w:bCs/>
          <w:color w:val="7030A0"/>
          <w:sz w:val="36"/>
          <w:szCs w:val="36"/>
          <w:lang w:val="es-MX"/>
        </w:rPr>
        <w:lastRenderedPageBreak/>
        <w:t>Conclusión</w:t>
      </w:r>
      <w:bookmarkEnd w:id="11"/>
    </w:p>
    <w:p w14:paraId="0E2C4E6E" w14:textId="39443E6C" w:rsidR="004E22D0" w:rsidRPr="004E22D0" w:rsidRDefault="00BA133C" w:rsidP="004E22D0">
      <w:pPr>
        <w:pStyle w:val="Heading2"/>
        <w:rPr>
          <w:rFonts w:ascii="Raleway" w:hAnsi="Raleway"/>
          <w:color w:val="7030A0"/>
          <w:sz w:val="28"/>
          <w:szCs w:val="28"/>
          <w:lang w:val="es-MX"/>
        </w:rPr>
      </w:pPr>
      <w:bookmarkStart w:id="12" w:name="_Toc208777552"/>
      <w:r w:rsidRPr="0091208C">
        <w:rPr>
          <w:rFonts w:ascii="Raleway" w:hAnsi="Raleway"/>
          <w:color w:val="7030A0"/>
          <w:sz w:val="28"/>
          <w:szCs w:val="28"/>
          <w:lang w:val="es-MX"/>
        </w:rPr>
        <w:t>Uriel Iván Guerrero López</w:t>
      </w:r>
      <w:bookmarkEnd w:id="12"/>
    </w:p>
    <w:p w14:paraId="6C1ED67D" w14:textId="7FFCF0CD" w:rsidR="00D02FFD" w:rsidRPr="004E22D0" w:rsidRDefault="004E22D0" w:rsidP="004E22D0">
      <w:pPr>
        <w:spacing w:line="360" w:lineRule="auto"/>
        <w:rPr>
          <w:rFonts w:ascii="Raleway" w:hAnsi="Raleway" w:cs="Raanana"/>
          <w:sz w:val="22"/>
          <w:szCs w:val="22"/>
          <w:lang w:val="es-MX"/>
        </w:rPr>
      </w:pPr>
      <w:r w:rsidRPr="004E22D0">
        <w:rPr>
          <w:rFonts w:ascii="Raleway" w:hAnsi="Raleway" w:cs="Raanana"/>
          <w:sz w:val="22"/>
          <w:szCs w:val="22"/>
          <w:lang w:val="es-MX"/>
        </w:rPr>
        <w:t>A trav</w:t>
      </w:r>
      <w:r w:rsidRPr="004E22D0">
        <w:rPr>
          <w:rFonts w:ascii="Raleway" w:hAnsi="Raleway" w:cs="Cambria"/>
          <w:sz w:val="22"/>
          <w:szCs w:val="22"/>
          <w:lang w:val="es-MX"/>
        </w:rPr>
        <w:t>é</w:t>
      </w:r>
      <w:r w:rsidRPr="004E22D0">
        <w:rPr>
          <w:rFonts w:ascii="Raleway" w:hAnsi="Raleway" w:cs="Raanana"/>
          <w:sz w:val="22"/>
          <w:szCs w:val="22"/>
          <w:lang w:val="es-MX"/>
        </w:rPr>
        <w:t>s de la pr</w:t>
      </w:r>
      <w:r w:rsidRPr="004E22D0">
        <w:rPr>
          <w:rFonts w:ascii="Raleway" w:hAnsi="Raleway" w:cs="Cambria"/>
          <w:sz w:val="22"/>
          <w:szCs w:val="22"/>
          <w:lang w:val="es-MX"/>
        </w:rPr>
        <w:t>á</w:t>
      </w:r>
      <w:r w:rsidRPr="004E22D0">
        <w:rPr>
          <w:rFonts w:ascii="Raleway" w:hAnsi="Raleway" w:cs="Raanana"/>
          <w:sz w:val="22"/>
          <w:szCs w:val="22"/>
          <w:lang w:val="es-MX"/>
        </w:rPr>
        <w:t>ctica se verific</w:t>
      </w:r>
      <w:r w:rsidRPr="004E22D0">
        <w:rPr>
          <w:rFonts w:ascii="Raleway" w:hAnsi="Raleway" w:cs="Cambria"/>
          <w:sz w:val="22"/>
          <w:szCs w:val="22"/>
          <w:lang w:val="es-MX"/>
        </w:rPr>
        <w:t>ó</w:t>
      </w:r>
      <w:r w:rsidRPr="004E22D0">
        <w:rPr>
          <w:rFonts w:ascii="Raleway" w:hAnsi="Raleway" w:cs="Raanana"/>
          <w:sz w:val="22"/>
          <w:szCs w:val="22"/>
          <w:lang w:val="es-MX"/>
        </w:rPr>
        <w:t xml:space="preserve"> experimentalmente que la correcci</w:t>
      </w:r>
      <w:r w:rsidRPr="004E22D0">
        <w:rPr>
          <w:rFonts w:ascii="Raleway" w:hAnsi="Raleway" w:cs="Cambria"/>
          <w:sz w:val="22"/>
          <w:szCs w:val="22"/>
          <w:lang w:val="es-MX"/>
        </w:rPr>
        <w:t>ó</w:t>
      </w:r>
      <w:r w:rsidRPr="004E22D0">
        <w:rPr>
          <w:rFonts w:ascii="Raleway" w:hAnsi="Raleway" w:cs="Raanana"/>
          <w:sz w:val="22"/>
          <w:szCs w:val="22"/>
          <w:lang w:val="es-MX"/>
        </w:rPr>
        <w:t>n del factor de potencia tiene un impacto positivo en la operaci</w:t>
      </w:r>
      <w:r w:rsidRPr="004E22D0">
        <w:rPr>
          <w:rFonts w:ascii="Raleway" w:hAnsi="Raleway" w:cs="Cambria"/>
          <w:sz w:val="22"/>
          <w:szCs w:val="22"/>
          <w:lang w:val="es-MX"/>
        </w:rPr>
        <w:t>ó</w:t>
      </w:r>
      <w:r w:rsidRPr="004E22D0">
        <w:rPr>
          <w:rFonts w:ascii="Raleway" w:hAnsi="Raleway" w:cs="Raanana"/>
          <w:sz w:val="22"/>
          <w:szCs w:val="22"/>
          <w:lang w:val="es-MX"/>
        </w:rPr>
        <w:t>n de los sistemas el</w:t>
      </w:r>
      <w:r w:rsidRPr="004E22D0">
        <w:rPr>
          <w:rFonts w:ascii="Raleway" w:hAnsi="Raleway" w:cs="Cambria"/>
          <w:sz w:val="22"/>
          <w:szCs w:val="22"/>
          <w:lang w:val="es-MX"/>
        </w:rPr>
        <w:t>é</w:t>
      </w:r>
      <w:r w:rsidRPr="004E22D0">
        <w:rPr>
          <w:rFonts w:ascii="Raleway" w:hAnsi="Raleway" w:cs="Raanana"/>
          <w:sz w:val="22"/>
          <w:szCs w:val="22"/>
          <w:lang w:val="es-MX"/>
        </w:rPr>
        <w:t>ctricos trif</w:t>
      </w:r>
      <w:r w:rsidRPr="004E22D0">
        <w:rPr>
          <w:rFonts w:ascii="Raleway" w:hAnsi="Raleway" w:cs="Cambria"/>
          <w:sz w:val="22"/>
          <w:szCs w:val="22"/>
          <w:lang w:val="es-MX"/>
        </w:rPr>
        <w:t>á</w:t>
      </w:r>
      <w:r w:rsidRPr="004E22D0">
        <w:rPr>
          <w:rFonts w:ascii="Raleway" w:hAnsi="Raleway" w:cs="Raanana"/>
          <w:sz w:val="22"/>
          <w:szCs w:val="22"/>
          <w:lang w:val="es-MX"/>
        </w:rPr>
        <w:t>sicos. Cuando el motor funciona de forma aislada, el desfase entre corriente y voltaje genera una alta demanda de potencia reactiva, lo que se traduce en mayores corrientes de l</w:t>
      </w:r>
      <w:r w:rsidRPr="004E22D0">
        <w:rPr>
          <w:rFonts w:ascii="Raleway" w:hAnsi="Raleway" w:cs="Cambria"/>
          <w:sz w:val="22"/>
          <w:szCs w:val="22"/>
          <w:lang w:val="es-MX"/>
        </w:rPr>
        <w:t>í</w:t>
      </w:r>
      <w:r w:rsidRPr="004E22D0">
        <w:rPr>
          <w:rFonts w:ascii="Raleway" w:hAnsi="Raleway" w:cs="Raanana"/>
          <w:sz w:val="22"/>
          <w:szCs w:val="22"/>
          <w:lang w:val="es-MX"/>
        </w:rPr>
        <w:t>nea y un bajo aprovechamiento de la energ</w:t>
      </w:r>
      <w:r w:rsidRPr="004E22D0">
        <w:rPr>
          <w:rFonts w:ascii="Raleway" w:hAnsi="Raleway" w:cs="Cambria"/>
          <w:sz w:val="22"/>
          <w:szCs w:val="22"/>
          <w:lang w:val="es-MX"/>
        </w:rPr>
        <w:t>í</w:t>
      </w:r>
      <w:r w:rsidRPr="004E22D0">
        <w:rPr>
          <w:rFonts w:ascii="Raleway" w:hAnsi="Raleway" w:cs="Raanana"/>
          <w:sz w:val="22"/>
          <w:szCs w:val="22"/>
          <w:lang w:val="es-MX"/>
        </w:rPr>
        <w:t>a suministrada. Esta condici</w:t>
      </w:r>
      <w:r w:rsidRPr="004E22D0">
        <w:rPr>
          <w:rFonts w:ascii="Raleway" w:hAnsi="Raleway" w:cs="Cambria"/>
          <w:sz w:val="22"/>
          <w:szCs w:val="22"/>
          <w:lang w:val="es-MX"/>
        </w:rPr>
        <w:t>ó</w:t>
      </w:r>
      <w:r w:rsidRPr="004E22D0">
        <w:rPr>
          <w:rFonts w:ascii="Raleway" w:hAnsi="Raleway" w:cs="Raanana"/>
          <w:sz w:val="22"/>
          <w:szCs w:val="22"/>
          <w:lang w:val="es-MX"/>
        </w:rPr>
        <w:t>n no solo incrementa las p</w:t>
      </w:r>
      <w:r w:rsidRPr="004E22D0">
        <w:rPr>
          <w:rFonts w:ascii="Raleway" w:hAnsi="Raleway" w:cs="Cambria"/>
          <w:sz w:val="22"/>
          <w:szCs w:val="22"/>
          <w:lang w:val="es-MX"/>
        </w:rPr>
        <w:t>é</w:t>
      </w:r>
      <w:r w:rsidRPr="004E22D0">
        <w:rPr>
          <w:rFonts w:ascii="Raleway" w:hAnsi="Raleway" w:cs="Raanana"/>
          <w:sz w:val="22"/>
          <w:szCs w:val="22"/>
          <w:lang w:val="es-MX"/>
        </w:rPr>
        <w:t>rdidas el</w:t>
      </w:r>
      <w:r w:rsidRPr="004E22D0">
        <w:rPr>
          <w:rFonts w:ascii="Raleway" w:hAnsi="Raleway" w:cs="Cambria"/>
          <w:sz w:val="22"/>
          <w:szCs w:val="22"/>
          <w:lang w:val="es-MX"/>
        </w:rPr>
        <w:t>é</w:t>
      </w:r>
      <w:r w:rsidRPr="004E22D0">
        <w:rPr>
          <w:rFonts w:ascii="Raleway" w:hAnsi="Raleway" w:cs="Raanana"/>
          <w:sz w:val="22"/>
          <w:szCs w:val="22"/>
          <w:lang w:val="es-MX"/>
        </w:rPr>
        <w:t>ctricas por calentamiento en los conductores, sino que tambi</w:t>
      </w:r>
      <w:r w:rsidRPr="004E22D0">
        <w:rPr>
          <w:rFonts w:ascii="Raleway" w:hAnsi="Raleway" w:cs="Cambria"/>
          <w:sz w:val="22"/>
          <w:szCs w:val="22"/>
          <w:lang w:val="es-MX"/>
        </w:rPr>
        <w:t>é</w:t>
      </w:r>
      <w:r w:rsidRPr="004E22D0">
        <w:rPr>
          <w:rFonts w:ascii="Raleway" w:hAnsi="Raleway" w:cs="Raanana"/>
          <w:sz w:val="22"/>
          <w:szCs w:val="22"/>
          <w:lang w:val="es-MX"/>
        </w:rPr>
        <w:t>n reduce la capacidad disponible de la fuente para alimentar otras cargas, afectando la eficiencia global del sistema.</w:t>
      </w:r>
    </w:p>
    <w:p w14:paraId="6A9F6AD5" w14:textId="15D333B5" w:rsidR="003A4AC2" w:rsidRPr="004E22D0" w:rsidRDefault="00D02FFD" w:rsidP="004E22D0">
      <w:pPr>
        <w:spacing w:line="360" w:lineRule="auto"/>
        <w:rPr>
          <w:rFonts w:ascii="Raleway" w:hAnsi="Raleway" w:cs="Raanana"/>
          <w:sz w:val="22"/>
          <w:szCs w:val="22"/>
          <w:lang w:val="es-MX"/>
        </w:rPr>
      </w:pPr>
      <w:r w:rsidRPr="004F6353">
        <w:rPr>
          <w:rFonts w:ascii="Raleway" w:hAnsi="Raleway"/>
          <w:sz w:val="22"/>
          <w:szCs w:val="22"/>
          <w:lang w:val="es-MX"/>
        </w:rPr>
        <w:t>En general, los resultados permiten concluir que cada tipo de carga modifica la relación entre las potencias activa, reactiva y aparente, así como el factor de potencia del sistema. Las cargas resistivas son las más eficientes, las inductivas requieren compensación y las capacitivas sirven para corregir el desfase. El uso del banco de capacitores demuestra la importancia de la corrección del factor de potencia para optimizar el funcionamiento de los sistemas trifásicos.</w:t>
      </w:r>
    </w:p>
    <w:p w14:paraId="5845C732" w14:textId="3DCDA233" w:rsidR="00BA133C" w:rsidRDefault="00BA133C" w:rsidP="0091208C">
      <w:pPr>
        <w:pStyle w:val="Heading2"/>
        <w:rPr>
          <w:rFonts w:ascii="Raleway" w:hAnsi="Raleway"/>
          <w:color w:val="7030A0"/>
          <w:sz w:val="28"/>
          <w:szCs w:val="28"/>
          <w:lang w:val="es-MX"/>
        </w:rPr>
      </w:pPr>
      <w:bookmarkStart w:id="13" w:name="_Toc208777553"/>
      <w:r w:rsidRPr="0091208C">
        <w:rPr>
          <w:rFonts w:ascii="Raleway" w:hAnsi="Raleway"/>
          <w:color w:val="7030A0"/>
          <w:sz w:val="28"/>
          <w:szCs w:val="28"/>
          <w:lang w:val="es-MX"/>
        </w:rPr>
        <w:t>Muñoz San Agustín Victoria Monserrat:</w:t>
      </w:r>
      <w:bookmarkEnd w:id="13"/>
    </w:p>
    <w:p w14:paraId="64D46EAF" w14:textId="7E60A2B6" w:rsidR="00E00964" w:rsidRPr="00E00964" w:rsidRDefault="00E00964" w:rsidP="00E00964">
      <w:pPr>
        <w:spacing w:line="360" w:lineRule="auto"/>
        <w:rPr>
          <w:rFonts w:ascii="Raleway" w:hAnsi="Raleway" w:cs="Raanana"/>
          <w:sz w:val="22"/>
          <w:szCs w:val="22"/>
          <w:lang w:val="es-MX"/>
        </w:rPr>
      </w:pPr>
      <w:r w:rsidRPr="00E00964">
        <w:rPr>
          <w:rFonts w:ascii="Raleway" w:hAnsi="Raleway" w:cs="Raanana"/>
          <w:sz w:val="22"/>
          <w:szCs w:val="22"/>
          <w:lang w:val="es-MX"/>
        </w:rPr>
        <w:t>Los resultados obtenidos en el laboratorio permitieron comprobar de manera pr</w:t>
      </w:r>
      <w:r w:rsidRPr="00E00964">
        <w:rPr>
          <w:rFonts w:ascii="Raleway" w:hAnsi="Raleway" w:cs="Cambria"/>
          <w:sz w:val="22"/>
          <w:szCs w:val="22"/>
          <w:lang w:val="es-MX"/>
        </w:rPr>
        <w:t>á</w:t>
      </w:r>
      <w:r w:rsidRPr="00E00964">
        <w:rPr>
          <w:rFonts w:ascii="Raleway" w:hAnsi="Raleway" w:cs="Raanana"/>
          <w:sz w:val="22"/>
          <w:szCs w:val="22"/>
          <w:lang w:val="es-MX"/>
        </w:rPr>
        <w:t>ctica que el factor de potencia tiene una influencia directa sobre el consumo de corriente y la eficiencia energ</w:t>
      </w:r>
      <w:r w:rsidRPr="00E00964">
        <w:rPr>
          <w:rFonts w:ascii="Raleway" w:hAnsi="Raleway" w:cs="Cambria"/>
          <w:sz w:val="22"/>
          <w:szCs w:val="22"/>
          <w:lang w:val="es-MX"/>
        </w:rPr>
        <w:t>é</w:t>
      </w:r>
      <w:r w:rsidRPr="00E00964">
        <w:rPr>
          <w:rFonts w:ascii="Raleway" w:hAnsi="Raleway" w:cs="Raanana"/>
          <w:sz w:val="22"/>
          <w:szCs w:val="22"/>
          <w:lang w:val="es-MX"/>
        </w:rPr>
        <w:t>tica de un sistema trif</w:t>
      </w:r>
      <w:r w:rsidRPr="00E00964">
        <w:rPr>
          <w:rFonts w:ascii="Raleway" w:hAnsi="Raleway" w:cs="Cambria"/>
          <w:sz w:val="22"/>
          <w:szCs w:val="22"/>
          <w:lang w:val="es-MX"/>
        </w:rPr>
        <w:t>á</w:t>
      </w:r>
      <w:r w:rsidRPr="00E00964">
        <w:rPr>
          <w:rFonts w:ascii="Raleway" w:hAnsi="Raleway" w:cs="Raanana"/>
          <w:sz w:val="22"/>
          <w:szCs w:val="22"/>
          <w:lang w:val="es-MX"/>
        </w:rPr>
        <w:t>sico. Se observ</w:t>
      </w:r>
      <w:r w:rsidRPr="00E00964">
        <w:rPr>
          <w:rFonts w:ascii="Raleway" w:hAnsi="Raleway" w:cs="Cambria"/>
          <w:sz w:val="22"/>
          <w:szCs w:val="22"/>
          <w:lang w:val="es-MX"/>
        </w:rPr>
        <w:t>ó</w:t>
      </w:r>
      <w:r w:rsidRPr="00E00964">
        <w:rPr>
          <w:rFonts w:ascii="Raleway" w:hAnsi="Raleway" w:cs="Raanana"/>
          <w:sz w:val="22"/>
          <w:szCs w:val="22"/>
          <w:lang w:val="es-MX"/>
        </w:rPr>
        <w:t xml:space="preserve"> que, cuando el motor opera sin compensaci</w:t>
      </w:r>
      <w:r w:rsidRPr="00E00964">
        <w:rPr>
          <w:rFonts w:ascii="Raleway" w:hAnsi="Raleway" w:cs="Cambria"/>
          <w:sz w:val="22"/>
          <w:szCs w:val="22"/>
          <w:lang w:val="es-MX"/>
        </w:rPr>
        <w:t>ó</w:t>
      </w:r>
      <w:r w:rsidRPr="00E00964">
        <w:rPr>
          <w:rFonts w:ascii="Raleway" w:hAnsi="Raleway" w:cs="Raanana"/>
          <w:sz w:val="22"/>
          <w:szCs w:val="22"/>
          <w:lang w:val="es-MX"/>
        </w:rPr>
        <w:t>n, el factor de potencia es bajo y la potencia reactiva es elevada, lo que provoca un aumento en la corriente de l</w:t>
      </w:r>
      <w:r w:rsidRPr="00E00964">
        <w:rPr>
          <w:rFonts w:ascii="Raleway" w:hAnsi="Raleway" w:cs="Cambria"/>
          <w:sz w:val="22"/>
          <w:szCs w:val="22"/>
          <w:lang w:val="es-MX"/>
        </w:rPr>
        <w:t>í</w:t>
      </w:r>
      <w:r w:rsidRPr="00E00964">
        <w:rPr>
          <w:rFonts w:ascii="Raleway" w:hAnsi="Raleway" w:cs="Raanana"/>
          <w:sz w:val="22"/>
          <w:szCs w:val="22"/>
          <w:lang w:val="es-MX"/>
        </w:rPr>
        <w:t>nea y, por ende, un mayor consumo de energ</w:t>
      </w:r>
      <w:r w:rsidRPr="00E00964">
        <w:rPr>
          <w:rFonts w:ascii="Raleway" w:hAnsi="Raleway" w:cs="Cambria"/>
          <w:sz w:val="22"/>
          <w:szCs w:val="22"/>
          <w:lang w:val="es-MX"/>
        </w:rPr>
        <w:t>í</w:t>
      </w:r>
      <w:r w:rsidRPr="00E00964">
        <w:rPr>
          <w:rFonts w:ascii="Raleway" w:hAnsi="Raleway" w:cs="Raanana"/>
          <w:sz w:val="22"/>
          <w:szCs w:val="22"/>
          <w:lang w:val="es-MX"/>
        </w:rPr>
        <w:t>a aparente. Este fen</w:t>
      </w:r>
      <w:r w:rsidRPr="00E00964">
        <w:rPr>
          <w:rFonts w:ascii="Raleway" w:hAnsi="Raleway" w:cs="Cambria"/>
          <w:sz w:val="22"/>
          <w:szCs w:val="22"/>
          <w:lang w:val="es-MX"/>
        </w:rPr>
        <w:t>ó</w:t>
      </w:r>
      <w:r w:rsidRPr="00E00964">
        <w:rPr>
          <w:rFonts w:ascii="Raleway" w:hAnsi="Raleway" w:cs="Raanana"/>
          <w:sz w:val="22"/>
          <w:szCs w:val="22"/>
          <w:lang w:val="es-MX"/>
        </w:rPr>
        <w:t>meno evidencia que una parte significativa de la energ</w:t>
      </w:r>
      <w:r w:rsidRPr="00E00964">
        <w:rPr>
          <w:rFonts w:ascii="Raleway" w:hAnsi="Raleway" w:cs="Cambria"/>
          <w:sz w:val="22"/>
          <w:szCs w:val="22"/>
          <w:lang w:val="es-MX"/>
        </w:rPr>
        <w:t>í</w:t>
      </w:r>
      <w:r w:rsidRPr="00E00964">
        <w:rPr>
          <w:rFonts w:ascii="Raleway" w:hAnsi="Raleway" w:cs="Raanana"/>
          <w:sz w:val="22"/>
          <w:szCs w:val="22"/>
          <w:lang w:val="es-MX"/>
        </w:rPr>
        <w:t xml:space="preserve">a suministrada por la fuente no se transforma en trabajo </w:t>
      </w:r>
      <w:r w:rsidRPr="00E00964">
        <w:rPr>
          <w:rFonts w:ascii="Raleway" w:hAnsi="Raleway" w:cs="Cambria"/>
          <w:sz w:val="22"/>
          <w:szCs w:val="22"/>
          <w:lang w:val="es-MX"/>
        </w:rPr>
        <w:t>ú</w:t>
      </w:r>
      <w:r w:rsidRPr="00E00964">
        <w:rPr>
          <w:rFonts w:ascii="Raleway" w:hAnsi="Raleway" w:cs="Raanana"/>
          <w:sz w:val="22"/>
          <w:szCs w:val="22"/>
          <w:lang w:val="es-MX"/>
        </w:rPr>
        <w:t>til, sino que se destina a mantener los campos magn</w:t>
      </w:r>
      <w:r w:rsidRPr="00E00964">
        <w:rPr>
          <w:rFonts w:ascii="Raleway" w:hAnsi="Raleway" w:cs="Cambria"/>
          <w:sz w:val="22"/>
          <w:szCs w:val="22"/>
          <w:lang w:val="es-MX"/>
        </w:rPr>
        <w:t>é</w:t>
      </w:r>
      <w:r w:rsidRPr="00E00964">
        <w:rPr>
          <w:rFonts w:ascii="Raleway" w:hAnsi="Raleway" w:cs="Raanana"/>
          <w:sz w:val="22"/>
          <w:szCs w:val="22"/>
          <w:lang w:val="es-MX"/>
        </w:rPr>
        <w:t>ticos del motor, afectando la eficiencia general del sistema.</w:t>
      </w:r>
    </w:p>
    <w:p w14:paraId="26B5F1AD" w14:textId="1676FDDF" w:rsidR="003A4AC2" w:rsidRPr="00170A49" w:rsidRDefault="00E00964" w:rsidP="00170A49">
      <w:pPr>
        <w:spacing w:line="360" w:lineRule="auto"/>
        <w:rPr>
          <w:rFonts w:ascii="Raleway" w:hAnsi="Raleway" w:cs="Raanana"/>
          <w:sz w:val="22"/>
          <w:szCs w:val="22"/>
          <w:lang w:val="es-MX"/>
        </w:rPr>
      </w:pPr>
      <w:r w:rsidRPr="00E00964">
        <w:rPr>
          <w:rFonts w:ascii="Raleway" w:hAnsi="Raleway" w:cs="Raanana"/>
          <w:sz w:val="22"/>
          <w:szCs w:val="22"/>
          <w:lang w:val="es-MX"/>
        </w:rPr>
        <w:t>Al incorporar el banco de capacitores al mismo circuito, el factor de potencia mejor</w:t>
      </w:r>
      <w:r w:rsidRPr="00E00964">
        <w:rPr>
          <w:rFonts w:ascii="Raleway" w:hAnsi="Raleway" w:cs="Cambria"/>
          <w:sz w:val="22"/>
          <w:szCs w:val="22"/>
          <w:lang w:val="es-MX"/>
        </w:rPr>
        <w:t>ó</w:t>
      </w:r>
      <w:r w:rsidRPr="00E00964">
        <w:rPr>
          <w:rFonts w:ascii="Raleway" w:hAnsi="Raleway" w:cs="Raanana"/>
          <w:sz w:val="22"/>
          <w:szCs w:val="22"/>
          <w:lang w:val="es-MX"/>
        </w:rPr>
        <w:t xml:space="preserve"> y la potencia reactiva se redujo considerablemente. Esta compensaci</w:t>
      </w:r>
      <w:r w:rsidRPr="00E00964">
        <w:rPr>
          <w:rFonts w:ascii="Raleway" w:hAnsi="Raleway" w:cs="Cambria"/>
          <w:sz w:val="22"/>
          <w:szCs w:val="22"/>
          <w:lang w:val="es-MX"/>
        </w:rPr>
        <w:t>ó</w:t>
      </w:r>
      <w:r w:rsidRPr="00E00964">
        <w:rPr>
          <w:rFonts w:ascii="Raleway" w:hAnsi="Raleway" w:cs="Raanana"/>
          <w:sz w:val="22"/>
          <w:szCs w:val="22"/>
          <w:lang w:val="es-MX"/>
        </w:rPr>
        <w:t>n provoc</w:t>
      </w:r>
      <w:r w:rsidRPr="00E00964">
        <w:rPr>
          <w:rFonts w:ascii="Raleway" w:hAnsi="Raleway" w:cs="Cambria"/>
          <w:sz w:val="22"/>
          <w:szCs w:val="22"/>
          <w:lang w:val="es-MX"/>
        </w:rPr>
        <w:t>ó</w:t>
      </w:r>
      <w:r w:rsidRPr="00E00964">
        <w:rPr>
          <w:rFonts w:ascii="Raleway" w:hAnsi="Raleway" w:cs="Raanana"/>
          <w:sz w:val="22"/>
          <w:szCs w:val="22"/>
          <w:lang w:val="es-MX"/>
        </w:rPr>
        <w:t xml:space="preserve"> una disminuci</w:t>
      </w:r>
      <w:r w:rsidRPr="00E00964">
        <w:rPr>
          <w:rFonts w:ascii="Raleway" w:hAnsi="Raleway" w:cs="Cambria"/>
          <w:sz w:val="22"/>
          <w:szCs w:val="22"/>
          <w:lang w:val="es-MX"/>
        </w:rPr>
        <w:t>ó</w:t>
      </w:r>
      <w:r w:rsidRPr="00E00964">
        <w:rPr>
          <w:rFonts w:ascii="Raleway" w:hAnsi="Raleway" w:cs="Raanana"/>
          <w:sz w:val="22"/>
          <w:szCs w:val="22"/>
          <w:lang w:val="es-MX"/>
        </w:rPr>
        <w:t>n notable en la corriente absorbida por el sistema, demostrando que la correcci</w:t>
      </w:r>
      <w:r w:rsidRPr="00E00964">
        <w:rPr>
          <w:rFonts w:ascii="Raleway" w:hAnsi="Raleway" w:cs="Cambria"/>
          <w:sz w:val="22"/>
          <w:szCs w:val="22"/>
          <w:lang w:val="es-MX"/>
        </w:rPr>
        <w:t>ó</w:t>
      </w:r>
      <w:r w:rsidRPr="00E00964">
        <w:rPr>
          <w:rFonts w:ascii="Raleway" w:hAnsi="Raleway" w:cs="Raanana"/>
          <w:sz w:val="22"/>
          <w:szCs w:val="22"/>
          <w:lang w:val="es-MX"/>
        </w:rPr>
        <w:t>n del factor de potencia no solo optimiza el uso de la energ</w:t>
      </w:r>
      <w:r w:rsidRPr="00E00964">
        <w:rPr>
          <w:rFonts w:ascii="Raleway" w:hAnsi="Raleway" w:cs="Cambria"/>
          <w:sz w:val="22"/>
          <w:szCs w:val="22"/>
          <w:lang w:val="es-MX"/>
        </w:rPr>
        <w:t>í</w:t>
      </w:r>
      <w:r w:rsidRPr="00E00964">
        <w:rPr>
          <w:rFonts w:ascii="Raleway" w:hAnsi="Raleway" w:cs="Raanana"/>
          <w:sz w:val="22"/>
          <w:szCs w:val="22"/>
          <w:lang w:val="es-MX"/>
        </w:rPr>
        <w:t>a el</w:t>
      </w:r>
      <w:r w:rsidRPr="00E00964">
        <w:rPr>
          <w:rFonts w:ascii="Raleway" w:hAnsi="Raleway" w:cs="Cambria"/>
          <w:sz w:val="22"/>
          <w:szCs w:val="22"/>
          <w:lang w:val="es-MX"/>
        </w:rPr>
        <w:t>é</w:t>
      </w:r>
      <w:r w:rsidRPr="00E00964">
        <w:rPr>
          <w:rFonts w:ascii="Raleway" w:hAnsi="Raleway" w:cs="Raanana"/>
          <w:sz w:val="22"/>
          <w:szCs w:val="22"/>
          <w:lang w:val="es-MX"/>
        </w:rPr>
        <w:t>ctrica, sino que tambi</w:t>
      </w:r>
      <w:r w:rsidRPr="00E00964">
        <w:rPr>
          <w:rFonts w:ascii="Raleway" w:hAnsi="Raleway" w:cs="Cambria"/>
          <w:sz w:val="22"/>
          <w:szCs w:val="22"/>
          <w:lang w:val="es-MX"/>
        </w:rPr>
        <w:t>é</w:t>
      </w:r>
      <w:r w:rsidRPr="00E00964">
        <w:rPr>
          <w:rFonts w:ascii="Raleway" w:hAnsi="Raleway" w:cs="Raanana"/>
          <w:sz w:val="22"/>
          <w:szCs w:val="22"/>
          <w:lang w:val="es-MX"/>
        </w:rPr>
        <w:t>n contribuye a reducir p</w:t>
      </w:r>
      <w:r w:rsidRPr="00E00964">
        <w:rPr>
          <w:rFonts w:ascii="Raleway" w:hAnsi="Raleway" w:cs="Cambria"/>
          <w:sz w:val="22"/>
          <w:szCs w:val="22"/>
          <w:lang w:val="es-MX"/>
        </w:rPr>
        <w:t>é</w:t>
      </w:r>
      <w:r w:rsidRPr="00E00964">
        <w:rPr>
          <w:rFonts w:ascii="Raleway" w:hAnsi="Raleway" w:cs="Raanana"/>
          <w:sz w:val="22"/>
          <w:szCs w:val="22"/>
          <w:lang w:val="es-MX"/>
        </w:rPr>
        <w:t>rdidas, mejorar la estabilidad de la tensi</w:t>
      </w:r>
      <w:r w:rsidRPr="00E00964">
        <w:rPr>
          <w:rFonts w:ascii="Raleway" w:hAnsi="Raleway" w:cs="Cambria"/>
          <w:sz w:val="22"/>
          <w:szCs w:val="22"/>
          <w:lang w:val="es-MX"/>
        </w:rPr>
        <w:t>ó</w:t>
      </w:r>
      <w:r w:rsidRPr="00E00964">
        <w:rPr>
          <w:rFonts w:ascii="Raleway" w:hAnsi="Raleway" w:cs="Raanana"/>
          <w:sz w:val="22"/>
          <w:szCs w:val="22"/>
          <w:lang w:val="es-MX"/>
        </w:rPr>
        <w:t>n y aliviar la carga sobre la fuente. Por lo tanto, se concluye que el uso de bancos de capacitores es una medida efectiva para aumentar la eficiencia en instalaciones trif</w:t>
      </w:r>
      <w:r w:rsidRPr="00E00964">
        <w:rPr>
          <w:rFonts w:ascii="Raleway" w:hAnsi="Raleway" w:cs="Cambria"/>
          <w:sz w:val="22"/>
          <w:szCs w:val="22"/>
          <w:lang w:val="es-MX"/>
        </w:rPr>
        <w:t>á</w:t>
      </w:r>
      <w:r w:rsidRPr="00E00964">
        <w:rPr>
          <w:rFonts w:ascii="Raleway" w:hAnsi="Raleway" w:cs="Raanana"/>
          <w:sz w:val="22"/>
          <w:szCs w:val="22"/>
          <w:lang w:val="es-MX"/>
        </w:rPr>
        <w:t>sicas industriales y reducir costos de operaci</w:t>
      </w:r>
      <w:r w:rsidRPr="00E00964">
        <w:rPr>
          <w:rFonts w:ascii="Raleway" w:hAnsi="Raleway" w:cs="Cambria"/>
          <w:sz w:val="22"/>
          <w:szCs w:val="22"/>
          <w:lang w:val="es-MX"/>
        </w:rPr>
        <w:t>ó</w:t>
      </w:r>
      <w:r w:rsidRPr="00E00964">
        <w:rPr>
          <w:rFonts w:ascii="Raleway" w:hAnsi="Raleway" w:cs="Raanana"/>
          <w:sz w:val="22"/>
          <w:szCs w:val="22"/>
          <w:lang w:val="es-MX"/>
        </w:rPr>
        <w:t>n el</w:t>
      </w:r>
      <w:r w:rsidRPr="00E00964">
        <w:rPr>
          <w:rFonts w:ascii="Raleway" w:hAnsi="Raleway" w:cs="Cambria"/>
          <w:sz w:val="22"/>
          <w:szCs w:val="22"/>
          <w:lang w:val="es-MX"/>
        </w:rPr>
        <w:t>é</w:t>
      </w:r>
      <w:r w:rsidRPr="00E00964">
        <w:rPr>
          <w:rFonts w:ascii="Raleway" w:hAnsi="Raleway" w:cs="Raanana"/>
          <w:sz w:val="22"/>
          <w:szCs w:val="22"/>
          <w:lang w:val="es-MX"/>
        </w:rPr>
        <w:t>ctrica.</w:t>
      </w:r>
    </w:p>
    <w:p w14:paraId="539B6E91" w14:textId="361EFC3A" w:rsidR="00904A13" w:rsidRPr="00E71E12" w:rsidRDefault="00C81458" w:rsidP="00C4083F">
      <w:pPr>
        <w:pStyle w:val="Heading1"/>
        <w:spacing w:line="360" w:lineRule="auto"/>
        <w:rPr>
          <w:rFonts w:ascii="Raleway" w:eastAsia="Raleway" w:hAnsi="Raleway" w:cs="Raleway"/>
          <w:b/>
          <w:color w:val="7030A0"/>
          <w:sz w:val="36"/>
          <w:szCs w:val="36"/>
          <w:lang w:val="es-MX"/>
        </w:rPr>
      </w:pPr>
      <w:bookmarkStart w:id="14" w:name="_Toc208777554"/>
      <w:r w:rsidRPr="00E71E12">
        <w:rPr>
          <w:rFonts w:ascii="Raleway" w:eastAsia="Raleway" w:hAnsi="Raleway" w:cs="Raleway"/>
          <w:b/>
          <w:color w:val="7030A0"/>
          <w:sz w:val="36"/>
          <w:szCs w:val="36"/>
          <w:lang w:val="es-MX"/>
        </w:rPr>
        <w:lastRenderedPageBreak/>
        <w:t>Bibliografía</w:t>
      </w:r>
      <w:bookmarkEnd w:id="14"/>
    </w:p>
    <w:p w14:paraId="4187F75D" w14:textId="787FA50D" w:rsidR="00043071" w:rsidRPr="00EB7344" w:rsidRDefault="2C93D880" w:rsidP="003A4AC2">
      <w:pPr>
        <w:spacing w:line="360" w:lineRule="auto"/>
        <w:ind w:firstLine="708"/>
        <w:rPr>
          <w:rFonts w:ascii="Raleway" w:eastAsia="Raleway" w:hAnsi="Raleway" w:cs="Raleway"/>
          <w:sz w:val="20"/>
          <w:szCs w:val="20"/>
          <w:lang w:val="es-MX"/>
        </w:rPr>
      </w:pPr>
      <w:r w:rsidRPr="00EB7344">
        <w:rPr>
          <w:rFonts w:ascii="Raleway" w:eastAsia="Raleway" w:hAnsi="Raleway" w:cs="Raleway"/>
          <w:sz w:val="20"/>
          <w:szCs w:val="20"/>
          <w:lang w:val="es-MX"/>
        </w:rPr>
        <w:t xml:space="preserve">Alexander, C. K., &amp; Sadiku, M. N. O. (2013). </w:t>
      </w:r>
      <w:r w:rsidRPr="00EB7344">
        <w:rPr>
          <w:rFonts w:ascii="Raleway" w:eastAsia="Raleway" w:hAnsi="Raleway" w:cs="Raleway"/>
          <w:i/>
          <w:sz w:val="20"/>
          <w:szCs w:val="20"/>
          <w:lang w:val="es-MX"/>
        </w:rPr>
        <w:t>Fundamentos de circuitos eléctricos</w:t>
      </w:r>
      <w:r w:rsidRPr="00EB7344">
        <w:rPr>
          <w:rFonts w:ascii="Raleway" w:eastAsia="Raleway" w:hAnsi="Raleway" w:cs="Raleway"/>
          <w:sz w:val="20"/>
          <w:szCs w:val="20"/>
          <w:lang w:val="es-MX"/>
        </w:rPr>
        <w:t xml:space="preserve"> (5ª ed.). McGraw-Hill.</w:t>
      </w:r>
    </w:p>
    <w:p w14:paraId="6AB07407" w14:textId="77777777" w:rsidR="00F33F19" w:rsidRPr="00EB7344" w:rsidRDefault="00F33F19" w:rsidP="00F33F19">
      <w:pPr>
        <w:spacing w:line="360" w:lineRule="auto"/>
        <w:ind w:firstLine="708"/>
        <w:rPr>
          <w:rFonts w:ascii="Raleway" w:hAnsi="Raleway"/>
          <w:sz w:val="20"/>
          <w:szCs w:val="20"/>
          <w:lang w:val="es-MX"/>
        </w:rPr>
      </w:pPr>
      <w:r w:rsidRPr="00A60C17">
        <w:rPr>
          <w:rFonts w:ascii="Raleway" w:hAnsi="Raleway"/>
          <w:sz w:val="20"/>
          <w:szCs w:val="20"/>
          <w:lang w:val="es-MX"/>
        </w:rPr>
        <w:t xml:space="preserve">Boucher, J., (2009). Power Factor Correction Explanation. </w:t>
      </w:r>
      <w:r w:rsidRPr="00EB7344">
        <w:rPr>
          <w:rFonts w:ascii="Raleway" w:hAnsi="Raleway"/>
          <w:sz w:val="20"/>
          <w:szCs w:val="20"/>
          <w:lang w:val="es-MX"/>
        </w:rPr>
        <w:t>Recuperado el 21 de septiembre de 2025 de https://www.youtube.com/watch?v=dPFKcUxbNuQ</w:t>
      </w:r>
    </w:p>
    <w:p w14:paraId="0E603206" w14:textId="2C2BFE5B" w:rsidR="00F33F19" w:rsidRPr="00EB7344" w:rsidRDefault="00F33F19" w:rsidP="00F33F19">
      <w:pPr>
        <w:spacing w:line="360" w:lineRule="auto"/>
        <w:ind w:firstLine="708"/>
        <w:rPr>
          <w:rFonts w:ascii="Raleway" w:hAnsi="Raleway"/>
          <w:sz w:val="20"/>
          <w:szCs w:val="20"/>
          <w:lang w:val="es-MX"/>
        </w:rPr>
      </w:pPr>
      <w:r w:rsidRPr="00EB7344">
        <w:rPr>
          <w:rFonts w:ascii="Raleway" w:hAnsi="Raleway"/>
          <w:sz w:val="20"/>
          <w:szCs w:val="20"/>
          <w:lang w:val="es-MX"/>
        </w:rPr>
        <w:t xml:space="preserve">HiokiMex, (2012). Medir Factor de Potencia y Potencia con </w:t>
      </w:r>
      <w:r w:rsidR="005F2B3C" w:rsidRPr="00EB7344">
        <w:rPr>
          <w:rFonts w:ascii="Raleway" w:hAnsi="Raleway"/>
          <w:sz w:val="20"/>
          <w:szCs w:val="20"/>
          <w:lang w:val="es-MX"/>
        </w:rPr>
        <w:t>Amperímetro</w:t>
      </w:r>
      <w:r w:rsidRPr="00EB7344">
        <w:rPr>
          <w:rFonts w:ascii="Raleway" w:hAnsi="Raleway"/>
          <w:sz w:val="20"/>
          <w:szCs w:val="20"/>
          <w:lang w:val="es-MX"/>
        </w:rPr>
        <w:t xml:space="preserve"> Hioki 3286-20. Recuperado el 21 de septiembre de 2025 de https://www.youtube.com/watch?v=KqTvSUpyGDA</w:t>
      </w:r>
    </w:p>
    <w:p w14:paraId="158A5B47" w14:textId="72B1F29A" w:rsidR="00BC01A1" w:rsidRPr="00EB7344" w:rsidRDefault="00BC01A1" w:rsidP="00F33F19">
      <w:pPr>
        <w:spacing w:line="360" w:lineRule="auto"/>
        <w:ind w:firstLine="708"/>
        <w:rPr>
          <w:rFonts w:ascii="Raleway" w:hAnsi="Raleway"/>
          <w:sz w:val="20"/>
          <w:szCs w:val="20"/>
          <w:lang w:val="es-MX"/>
        </w:rPr>
      </w:pPr>
      <w:r w:rsidRPr="00BC01A1">
        <w:rPr>
          <w:rFonts w:ascii="Raleway" w:hAnsi="Raleway"/>
          <w:sz w:val="20"/>
          <w:szCs w:val="20"/>
          <w:lang w:val="es-MX"/>
        </w:rPr>
        <w:t>A Cal Y Canto., (2020). Práctica 3.1.- U.T.3. CIRCUITO RESISTIVO TRIFÁSICO EQUILIBRADO D. Recuperado el 21 de septiembre de 2025 de https://www.youtube.com/watch?v=ascfmn2nZE8</w:t>
      </w:r>
    </w:p>
    <w:p w14:paraId="2A647385" w14:textId="77777777" w:rsidR="00F33F19" w:rsidRPr="00154A44" w:rsidRDefault="00F33F19" w:rsidP="003A4AC2">
      <w:pPr>
        <w:spacing w:line="360" w:lineRule="auto"/>
        <w:ind w:firstLine="708"/>
        <w:rPr>
          <w:rFonts w:ascii="Raleway" w:eastAsia="Raleway" w:hAnsi="Raleway" w:cs="Raleway"/>
          <w:sz w:val="22"/>
          <w:szCs w:val="22"/>
          <w:lang w:val="es-MX"/>
        </w:rPr>
      </w:pPr>
    </w:p>
    <w:sectPr w:rsidR="00F33F19" w:rsidRPr="00154A44" w:rsidSect="000125E3">
      <w:pgSz w:w="11906" w:h="16838"/>
      <w:pgMar w:top="1440" w:right="1440" w:bottom="1440" w:left="1440" w:header="708" w:footer="708" w:gutter="0"/>
      <w:pgBorders w:offsetFrom="page">
        <w:top w:val="single" w:sz="18" w:space="24" w:color="7030A0"/>
        <w:left w:val="single" w:sz="18" w:space="24" w:color="7030A0"/>
        <w:bottom w:val="single" w:sz="18" w:space="24" w:color="7030A0"/>
        <w:right w:val="single" w:sz="18" w:space="24" w:color="7030A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8CF9A" w14:textId="77777777" w:rsidR="000D31CC" w:rsidRDefault="000D31CC" w:rsidP="00AB1333">
      <w:pPr>
        <w:spacing w:after="0" w:line="240" w:lineRule="auto"/>
      </w:pPr>
      <w:r>
        <w:separator/>
      </w:r>
    </w:p>
  </w:endnote>
  <w:endnote w:type="continuationSeparator" w:id="0">
    <w:p w14:paraId="1F679AFC" w14:textId="77777777" w:rsidR="000D31CC" w:rsidRDefault="000D31CC" w:rsidP="00AB1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Raleway">
    <w:altName w:val="Trebuchet MS"/>
    <w:panose1 w:val="00000000000000000000"/>
    <w:charset w:val="00"/>
    <w:family w:val="auto"/>
    <w:pitch w:val="variable"/>
    <w:sig w:usb0="A00002FF" w:usb1="5000205B" w:usb2="00000000" w:usb3="00000000" w:csb0="00000197"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Nyala">
    <w:panose1 w:val="02000504070300020003"/>
    <w:charset w:val="00"/>
    <w:family w:val="auto"/>
    <w:pitch w:val="variable"/>
    <w:sig w:usb0="A000006F" w:usb1="00000000" w:usb2="00000800" w:usb3="00000000" w:csb0="00000093" w:csb1="00000000"/>
  </w:font>
  <w:font w:name="Raanana">
    <w:panose1 w:val="020B0604020202020204"/>
    <w:charset w:val="B1"/>
    <w:family w:val="auto"/>
    <w:pitch w:val="variable"/>
    <w:sig w:usb0="80000843" w:usb1="4000000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871577"/>
      <w:docPartObj>
        <w:docPartGallery w:val="Page Numbers (Bottom of Page)"/>
        <w:docPartUnique/>
      </w:docPartObj>
    </w:sdtPr>
    <w:sdtEndPr/>
    <w:sdtContent>
      <w:p w14:paraId="6C8C2D31" w14:textId="77777777" w:rsidR="00245CB0" w:rsidRDefault="00245CB0">
        <w:pPr>
          <w:pStyle w:val="Footer"/>
        </w:pPr>
        <w:r>
          <w:rPr>
            <w:noProof/>
          </w:rPr>
          <mc:AlternateContent>
            <mc:Choice Requires="wps">
              <w:drawing>
                <wp:anchor distT="0" distB="0" distL="114300" distR="114300" simplePos="0" relativeHeight="251658240" behindDoc="0" locked="0" layoutInCell="1" allowOverlap="1" wp14:anchorId="3C3D1990" wp14:editId="0F0A7DAF">
                  <wp:simplePos x="0" y="0"/>
                  <wp:positionH relativeFrom="margin">
                    <wp:align>center</wp:align>
                  </wp:positionH>
                  <wp:positionV relativeFrom="bottomMargin">
                    <wp:align>center</wp:align>
                  </wp:positionV>
                  <wp:extent cx="522605" cy="238760"/>
                  <wp:effectExtent l="19050" t="19050" r="19685" b="18415"/>
                  <wp:wrapNone/>
                  <wp:docPr id="1781433706" name="Corchetes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522605" cy="238760"/>
                          </a:xfrm>
                          <a:prstGeom prst="bracketPair">
                            <a:avLst>
                              <a:gd name="adj" fmla="val 16667"/>
                            </a:avLst>
                          </a:prstGeom>
                          <a:solidFill>
                            <a:srgbClr val="FFFFFF"/>
                          </a:solidFill>
                          <a:ln w="28575">
                            <a:solidFill>
                              <a:srgbClr val="808080"/>
                            </a:solidFill>
                            <a:round/>
                            <a:headEnd/>
                            <a:tailEnd/>
                          </a:ln>
                        </wps:spPr>
                        <wps:txbx>
                          <w:txbxContent>
                            <w:p w14:paraId="735E576C" w14:textId="77777777" w:rsidR="00245CB0" w:rsidRDefault="00245CB0">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C3D199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2" o:spid="_x0000_s1026" type="#_x0000_t185" style="position:absolute;margin-left:0;margin-top:0;width:41.15pt;height:18.8pt;z-index:25165824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" filled="t" strokecolor="gray" strokeweight="2.25pt">
                  <v:textbox inset=",0,,0">
                    <w:txbxContent>
                      <w:p w14:paraId="735E576C" w14:textId="77777777" w:rsidR="00245CB0" w:rsidRDefault="00245CB0">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8241" behindDoc="0" locked="0" layoutInCell="1" allowOverlap="1" wp14:anchorId="20846A48" wp14:editId="12EE1F7B">
                  <wp:simplePos x="0" y="0"/>
                  <wp:positionH relativeFrom="margin">
                    <wp:align>center</wp:align>
                  </wp:positionH>
                  <wp:positionV relativeFrom="bottomMargin">
                    <wp:align>center</wp:align>
                  </wp:positionV>
                  <wp:extent cx="5518150" cy="0"/>
                  <wp:effectExtent l="9525" t="9525" r="6350" b="9525"/>
                  <wp:wrapNone/>
                  <wp:docPr id="1957860388"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arto="http://schemas.microsoft.com/office/word/2006/arto">
              <w:pict>
                <v:shapetype w14:anchorId="14D9C499" id="_x0000_t32" coordsize="21600,21600" o:spt="32" o:oned="t" path="m,l21600,21600e" filled="f">
                  <v:path arrowok="t" fillok="f" o:connecttype="none"/>
                  <o:lock v:ext="edit" shapetype="t"/>
                </v:shapetype>
                <v:shape id="Conector recto de flecha 1" o:spid="_x0000_s1026" type="#_x0000_t32" style="position:absolute;margin-left:0;margin-top:0;width:434.5pt;height:0;z-index:251658241;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MX"/>
      </w:rPr>
      <w:id w:val="-794761544"/>
      <w:docPartObj>
        <w:docPartGallery w:val="Page Numbers (Bottom of Page)"/>
        <w:docPartUnique/>
      </w:docPartObj>
    </w:sdtPr>
    <w:sdtEndPr/>
    <w:sdtContent>
      <w:p w14:paraId="43AE1BF0" w14:textId="472818E9" w:rsidR="00634E58" w:rsidRDefault="00634E58">
        <w:pPr>
          <w:pStyle w:val="Footer"/>
          <w:jc w:val="center"/>
        </w:pPr>
        <w:r>
          <w:rPr>
            <w:lang w:val="es-MX"/>
          </w:rPr>
          <w:t>[</w:t>
        </w:r>
        <w:r>
          <w:fldChar w:fldCharType="begin"/>
        </w:r>
        <w:r>
          <w:instrText>PAGE   \* MERGEFORMAT</w:instrText>
        </w:r>
        <w:r>
          <w:fldChar w:fldCharType="separate"/>
        </w:r>
        <w:r>
          <w:rPr>
            <w:lang w:val="es-MX"/>
          </w:rPr>
          <w:t>2</w:t>
        </w:r>
        <w:r>
          <w:fldChar w:fldCharType="end"/>
        </w:r>
        <w:r>
          <w:rPr>
            <w:lang w:val="es-MX"/>
          </w:rPr>
          <w:t>]</w:t>
        </w:r>
      </w:p>
    </w:sdtContent>
  </w:sdt>
  <w:p w14:paraId="55939800" w14:textId="716B7D2D" w:rsidR="00605DAE" w:rsidRDefault="00605D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2D7B1" w14:textId="77777777" w:rsidR="000D31CC" w:rsidRDefault="000D31CC" w:rsidP="00AB1333">
      <w:pPr>
        <w:spacing w:after="0" w:line="240" w:lineRule="auto"/>
      </w:pPr>
      <w:r>
        <w:separator/>
      </w:r>
    </w:p>
  </w:footnote>
  <w:footnote w:type="continuationSeparator" w:id="0">
    <w:p w14:paraId="0527F67A" w14:textId="77777777" w:rsidR="000D31CC" w:rsidRDefault="000D31CC" w:rsidP="00AB133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2yHeyjaU4Ezwxe" int2:id="0nrfCfiR">
      <int2:state int2:value="Rejected" int2:type="spell"/>
    </int2:textHash>
    <int2:textHash int2:hashCode="XwZHUAs6jnFqqY" int2:id="0yMLnp2t">
      <int2:state int2:value="Rejected" int2:type="spell"/>
    </int2:textHash>
    <int2:textHash int2:hashCode="gDntcQs8DAFU+z" int2:id="4314416s">
      <int2:state int2:value="Rejected" int2:type="spell"/>
    </int2:textHash>
    <int2:textHash int2:hashCode="7bFSmhgps5DzBg" int2:id="DIW9T662">
      <int2:state int2:value="Rejected" int2:type="spell"/>
    </int2:textHash>
    <int2:textHash int2:hashCode="IHll7DpbGEx4AB" int2:id="H6ggda0H">
      <int2:state int2:value="Rejected" int2:type="spell"/>
    </int2:textHash>
    <int2:textHash int2:hashCode="3Hbp8MAAbo+Rng" int2:id="HkxNVsUT">
      <int2:state int2:value="Rejected" int2:type="spell"/>
    </int2:textHash>
    <int2:textHash int2:hashCode="Cnyc34f6WeB1pu" int2:id="I3pOQc48">
      <int2:state int2:value="Rejected" int2:type="spell"/>
    </int2:textHash>
    <int2:textHash int2:hashCode="1H6TayTXyPPgKR" int2:id="OmJeI6Wo">
      <int2:state int2:value="Rejected" int2:type="spell"/>
    </int2:textHash>
    <int2:textHash int2:hashCode="CUsP4OMChUrxMR" int2:id="QLssLqMp">
      <int2:state int2:value="Rejected" int2:type="spell"/>
    </int2:textHash>
    <int2:textHash int2:hashCode="/nWQfRfVwDdqgZ" int2:id="QQ5KCAXw">
      <int2:state int2:value="Rejected" int2:type="spell"/>
    </int2:textHash>
    <int2:textHash int2:hashCode="r3wfl7FhlyyX3S" int2:id="Tlm7LxC6">
      <int2:state int2:value="Rejected" int2:type="spell"/>
    </int2:textHash>
    <int2:textHash int2:hashCode="3AgVG0R03wUu8M" int2:id="W0eoDBXr">
      <int2:state int2:value="Rejected" int2:type="spell"/>
    </int2:textHash>
    <int2:textHash int2:hashCode="JhSkWA0H6mifa5" int2:id="cP3tzm6S">
      <int2:state int2:value="Rejected" int2:type="spell"/>
    </int2:textHash>
    <int2:textHash int2:hashCode="mQRBkTMBUpiZCX" int2:id="dLQ0qwD3">
      <int2:state int2:value="Rejected" int2:type="spell"/>
    </int2:textHash>
    <int2:textHash int2:hashCode="Tx6k8J2yqq+wqS" int2:id="eM4p8mFx">
      <int2:state int2:value="Rejected" int2:type="spell"/>
    </int2:textHash>
    <int2:textHash int2:hashCode="dB1Q1h6PjJzsL0" int2:id="f2PQEoXq">
      <int2:state int2:value="Rejected" int2:type="spell"/>
    </int2:textHash>
    <int2:textHash int2:hashCode="sfblEOsPAVudK9" int2:id="hjNk54HQ">
      <int2:state int2:value="Rejected" int2:type="spell"/>
    </int2:textHash>
    <int2:textHash int2:hashCode="ehxXSUupAOW0JO" int2:id="hlDke9tC">
      <int2:state int2:value="Rejected" int2:type="spell"/>
    </int2:textHash>
    <int2:textHash int2:hashCode="p3jFdDvBAKJXzK" int2:id="iWoTPYsi">
      <int2:state int2:value="Rejected" int2:type="spell"/>
    </int2:textHash>
    <int2:textHash int2:hashCode="Y46PAXFXWGQybw" int2:id="kHSeERgk">
      <int2:state int2:value="Rejected" int2:type="spell"/>
    </int2:textHash>
    <int2:textHash int2:hashCode="3TvEKyy7p5KjcR" int2:id="pwJj9kWL">
      <int2:state int2:value="Rejected" int2:type="spell"/>
    </int2:textHash>
    <int2:textHash int2:hashCode="2BSPH6Ym0faUeR" int2:id="q2sXJe3h">
      <int2:state int2:value="Rejected" int2:type="spell"/>
    </int2:textHash>
    <int2:textHash int2:hashCode="br+MTfM2ScivJi" int2:id="ryyEGYwz">
      <int2:state int2:value="Rejected" int2:type="spell"/>
    </int2:textHash>
    <int2:textHash int2:hashCode="C67v9UbklVhuaA" int2:id="t83liDHE">
      <int2:state int2:value="Rejected" int2:type="spell"/>
    </int2:textHash>
    <int2:textHash int2:hashCode="NfCLS6JZfYR0l5" int2:id="tHZmMf9q">
      <int2:state int2:value="Rejected" int2:type="spell"/>
    </int2:textHash>
    <int2:textHash int2:hashCode="7tVg04anO3cDwN" int2:id="z4cEeVx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5D46"/>
    <w:multiLevelType w:val="hybridMultilevel"/>
    <w:tmpl w:val="148ED5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1A77C2"/>
    <w:multiLevelType w:val="hybridMultilevel"/>
    <w:tmpl w:val="2C0AFC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DA4049B"/>
    <w:multiLevelType w:val="hybridMultilevel"/>
    <w:tmpl w:val="CBC0307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DFB19C6"/>
    <w:multiLevelType w:val="hybridMultilevel"/>
    <w:tmpl w:val="2F2E86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AF96C4C"/>
    <w:multiLevelType w:val="hybridMultilevel"/>
    <w:tmpl w:val="F0A205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B2A60ED"/>
    <w:multiLevelType w:val="hybridMultilevel"/>
    <w:tmpl w:val="BAC6D85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B2A6358"/>
    <w:multiLevelType w:val="hybridMultilevel"/>
    <w:tmpl w:val="3CBC7EE2"/>
    <w:lvl w:ilvl="0" w:tplc="4E988328">
      <w:start w:val="1"/>
      <w:numFmt w:val="upperRoman"/>
      <w:lvlText w:val="%1."/>
      <w:lvlJc w:val="left"/>
      <w:pPr>
        <w:ind w:left="1080" w:hanging="720"/>
      </w:pPr>
      <w:rPr>
        <w:rFonts w:ascii="Raleway" w:hAnsi="Raleway" w:hint="default"/>
        <w:b/>
        <w:color w:val="7030A0"/>
        <w:sz w:val="3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234558A"/>
    <w:multiLevelType w:val="hybridMultilevel"/>
    <w:tmpl w:val="256A9F8C"/>
    <w:lvl w:ilvl="0" w:tplc="75A0069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2C924BA"/>
    <w:multiLevelType w:val="hybridMultilevel"/>
    <w:tmpl w:val="57BEA76A"/>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33F61EF"/>
    <w:multiLevelType w:val="hybridMultilevel"/>
    <w:tmpl w:val="38FC92B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4B05CA"/>
    <w:multiLevelType w:val="hybridMultilevel"/>
    <w:tmpl w:val="CC16FAA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FD1165D"/>
    <w:multiLevelType w:val="hybridMultilevel"/>
    <w:tmpl w:val="5DF877FA"/>
    <w:lvl w:ilvl="0" w:tplc="08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3311491"/>
    <w:multiLevelType w:val="hybridMultilevel"/>
    <w:tmpl w:val="BF1C2C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77021FF"/>
    <w:multiLevelType w:val="hybridMultilevel"/>
    <w:tmpl w:val="42926EE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A280A22"/>
    <w:multiLevelType w:val="hybridMultilevel"/>
    <w:tmpl w:val="CDB4E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AC6026"/>
    <w:multiLevelType w:val="hybridMultilevel"/>
    <w:tmpl w:val="C10675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50B16EF"/>
    <w:multiLevelType w:val="hybridMultilevel"/>
    <w:tmpl w:val="094C01F6"/>
    <w:lvl w:ilvl="0" w:tplc="080A0003">
      <w:start w:val="1"/>
      <w:numFmt w:val="bullet"/>
      <w:lvlText w:val="o"/>
      <w:lvlJc w:val="left"/>
      <w:pPr>
        <w:ind w:left="1068" w:hanging="360"/>
      </w:pPr>
      <w:rPr>
        <w:rFonts w:ascii="Courier New" w:hAnsi="Courier New" w:cs="Courier New"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 w15:restartNumberingAfterBreak="0">
    <w:nsid w:val="692F0827"/>
    <w:multiLevelType w:val="hybridMultilevel"/>
    <w:tmpl w:val="2D72F756"/>
    <w:lvl w:ilvl="0" w:tplc="F5344BF0">
      <w:start w:val="1"/>
      <w:numFmt w:val="bullet"/>
      <w:lvlText w:val=""/>
      <w:lvlJc w:val="left"/>
      <w:pPr>
        <w:ind w:left="720" w:hanging="360"/>
      </w:pPr>
      <w:rPr>
        <w:rFonts w:ascii="Symbol" w:hAnsi="Symbol" w:hint="default"/>
        <w:color w:val="A02B93" w:themeColor="accent5"/>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B823A45"/>
    <w:multiLevelType w:val="hybridMultilevel"/>
    <w:tmpl w:val="5C0C9A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D912081"/>
    <w:multiLevelType w:val="hybridMultilevel"/>
    <w:tmpl w:val="A71C4A5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39C7D65"/>
    <w:multiLevelType w:val="hybridMultilevel"/>
    <w:tmpl w:val="A1DCE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284DFE"/>
    <w:multiLevelType w:val="hybridMultilevel"/>
    <w:tmpl w:val="7690F8D4"/>
    <w:lvl w:ilvl="0" w:tplc="0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6932E98"/>
    <w:multiLevelType w:val="hybridMultilevel"/>
    <w:tmpl w:val="4FDE76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D405CD4"/>
    <w:multiLevelType w:val="hybridMultilevel"/>
    <w:tmpl w:val="50B0E664"/>
    <w:lvl w:ilvl="0" w:tplc="080A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4" w15:restartNumberingAfterBreak="0">
    <w:nsid w:val="7F023813"/>
    <w:multiLevelType w:val="hybridMultilevel"/>
    <w:tmpl w:val="E0BAC8C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68039843">
    <w:abstractNumId w:val="7"/>
  </w:num>
  <w:num w:numId="2" w16cid:durableId="100686180">
    <w:abstractNumId w:val="6"/>
  </w:num>
  <w:num w:numId="3" w16cid:durableId="1178806566">
    <w:abstractNumId w:val="14"/>
  </w:num>
  <w:num w:numId="4" w16cid:durableId="1426654934">
    <w:abstractNumId w:val="20"/>
  </w:num>
  <w:num w:numId="5" w16cid:durableId="136918118">
    <w:abstractNumId w:val="5"/>
  </w:num>
  <w:num w:numId="6" w16cid:durableId="310914281">
    <w:abstractNumId w:val="3"/>
  </w:num>
  <w:num w:numId="7" w16cid:durableId="2101753911">
    <w:abstractNumId w:val="10"/>
  </w:num>
  <w:num w:numId="8" w16cid:durableId="436021751">
    <w:abstractNumId w:val="9"/>
  </w:num>
  <w:num w:numId="9" w16cid:durableId="2053453334">
    <w:abstractNumId w:val="13"/>
  </w:num>
  <w:num w:numId="10" w16cid:durableId="519971437">
    <w:abstractNumId w:val="12"/>
  </w:num>
  <w:num w:numId="11" w16cid:durableId="719667041">
    <w:abstractNumId w:val="8"/>
  </w:num>
  <w:num w:numId="12" w16cid:durableId="1710455031">
    <w:abstractNumId w:val="17"/>
  </w:num>
  <w:num w:numId="13" w16cid:durableId="1813132241">
    <w:abstractNumId w:val="0"/>
  </w:num>
  <w:num w:numId="14" w16cid:durableId="645742657">
    <w:abstractNumId w:val="11"/>
  </w:num>
  <w:num w:numId="15" w16cid:durableId="1503933833">
    <w:abstractNumId w:val="22"/>
  </w:num>
  <w:num w:numId="16" w16cid:durableId="693575047">
    <w:abstractNumId w:val="2"/>
  </w:num>
  <w:num w:numId="17" w16cid:durableId="1523082347">
    <w:abstractNumId w:val="4"/>
  </w:num>
  <w:num w:numId="18" w16cid:durableId="953365055">
    <w:abstractNumId w:val="15"/>
  </w:num>
  <w:num w:numId="19" w16cid:durableId="1281298419">
    <w:abstractNumId w:val="23"/>
  </w:num>
  <w:num w:numId="20" w16cid:durableId="1296832445">
    <w:abstractNumId w:val="18"/>
  </w:num>
  <w:num w:numId="21" w16cid:durableId="878981121">
    <w:abstractNumId w:val="19"/>
  </w:num>
  <w:num w:numId="22" w16cid:durableId="1804536995">
    <w:abstractNumId w:val="1"/>
  </w:num>
  <w:num w:numId="23" w16cid:durableId="2057702512">
    <w:abstractNumId w:val="16"/>
  </w:num>
  <w:num w:numId="24" w16cid:durableId="1717468721">
    <w:abstractNumId w:val="24"/>
  </w:num>
  <w:num w:numId="25" w16cid:durableId="1386560006">
    <w:abstractNumId w:val="2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002F1"/>
    <w:rsid w:val="00000697"/>
    <w:rsid w:val="000006ED"/>
    <w:rsid w:val="00000C68"/>
    <w:rsid w:val="00001C1E"/>
    <w:rsid w:val="00002D08"/>
    <w:rsid w:val="000039AD"/>
    <w:rsid w:val="00004374"/>
    <w:rsid w:val="00004459"/>
    <w:rsid w:val="00004789"/>
    <w:rsid w:val="00004E57"/>
    <w:rsid w:val="00005F1E"/>
    <w:rsid w:val="00007791"/>
    <w:rsid w:val="00007FEC"/>
    <w:rsid w:val="000107A2"/>
    <w:rsid w:val="00011A72"/>
    <w:rsid w:val="00011DEE"/>
    <w:rsid w:val="000125E3"/>
    <w:rsid w:val="00012FE2"/>
    <w:rsid w:val="000135D7"/>
    <w:rsid w:val="0001421C"/>
    <w:rsid w:val="00014CCB"/>
    <w:rsid w:val="00015098"/>
    <w:rsid w:val="000154EC"/>
    <w:rsid w:val="000166AF"/>
    <w:rsid w:val="00017256"/>
    <w:rsid w:val="00017309"/>
    <w:rsid w:val="0001793B"/>
    <w:rsid w:val="000179A1"/>
    <w:rsid w:val="00017CAC"/>
    <w:rsid w:val="00017F39"/>
    <w:rsid w:val="00020C31"/>
    <w:rsid w:val="00023CC3"/>
    <w:rsid w:val="00023D8E"/>
    <w:rsid w:val="000258E5"/>
    <w:rsid w:val="00026354"/>
    <w:rsid w:val="0002637D"/>
    <w:rsid w:val="00027774"/>
    <w:rsid w:val="00027877"/>
    <w:rsid w:val="00027993"/>
    <w:rsid w:val="000306C7"/>
    <w:rsid w:val="00030B30"/>
    <w:rsid w:val="00031338"/>
    <w:rsid w:val="0003209B"/>
    <w:rsid w:val="000320D9"/>
    <w:rsid w:val="00032911"/>
    <w:rsid w:val="00032D12"/>
    <w:rsid w:val="000331C9"/>
    <w:rsid w:val="00033337"/>
    <w:rsid w:val="0003350E"/>
    <w:rsid w:val="00033C3D"/>
    <w:rsid w:val="00033D2D"/>
    <w:rsid w:val="00033E72"/>
    <w:rsid w:val="00034AB5"/>
    <w:rsid w:val="00035DC4"/>
    <w:rsid w:val="00036C11"/>
    <w:rsid w:val="000374B9"/>
    <w:rsid w:val="00037A7C"/>
    <w:rsid w:val="00037E12"/>
    <w:rsid w:val="000405C1"/>
    <w:rsid w:val="0004164F"/>
    <w:rsid w:val="00043071"/>
    <w:rsid w:val="00044353"/>
    <w:rsid w:val="00044D70"/>
    <w:rsid w:val="000452B6"/>
    <w:rsid w:val="000465ED"/>
    <w:rsid w:val="00046B40"/>
    <w:rsid w:val="00047BFE"/>
    <w:rsid w:val="00050210"/>
    <w:rsid w:val="00050D03"/>
    <w:rsid w:val="0005145A"/>
    <w:rsid w:val="0005161B"/>
    <w:rsid w:val="00051B01"/>
    <w:rsid w:val="00051BB6"/>
    <w:rsid w:val="00052C2E"/>
    <w:rsid w:val="000533D2"/>
    <w:rsid w:val="00054405"/>
    <w:rsid w:val="00054FBC"/>
    <w:rsid w:val="00055CAE"/>
    <w:rsid w:val="0005617F"/>
    <w:rsid w:val="00056B1E"/>
    <w:rsid w:val="00056EB9"/>
    <w:rsid w:val="00060203"/>
    <w:rsid w:val="0006056E"/>
    <w:rsid w:val="000610DE"/>
    <w:rsid w:val="000613E9"/>
    <w:rsid w:val="0006156A"/>
    <w:rsid w:val="00061CDC"/>
    <w:rsid w:val="00061D1E"/>
    <w:rsid w:val="00062884"/>
    <w:rsid w:val="00063021"/>
    <w:rsid w:val="0006399C"/>
    <w:rsid w:val="00063E8F"/>
    <w:rsid w:val="00063FA5"/>
    <w:rsid w:val="000660E3"/>
    <w:rsid w:val="000660FB"/>
    <w:rsid w:val="00067699"/>
    <w:rsid w:val="0007042C"/>
    <w:rsid w:val="000704A1"/>
    <w:rsid w:val="000714CA"/>
    <w:rsid w:val="0007152F"/>
    <w:rsid w:val="00071EC4"/>
    <w:rsid w:val="00072AAD"/>
    <w:rsid w:val="00073866"/>
    <w:rsid w:val="00073E05"/>
    <w:rsid w:val="00074CE7"/>
    <w:rsid w:val="00075032"/>
    <w:rsid w:val="00075037"/>
    <w:rsid w:val="000767AF"/>
    <w:rsid w:val="00076B40"/>
    <w:rsid w:val="000777F7"/>
    <w:rsid w:val="000804D0"/>
    <w:rsid w:val="000818BA"/>
    <w:rsid w:val="00082111"/>
    <w:rsid w:val="00082474"/>
    <w:rsid w:val="00082854"/>
    <w:rsid w:val="00082A68"/>
    <w:rsid w:val="0008481A"/>
    <w:rsid w:val="00085ABC"/>
    <w:rsid w:val="00086100"/>
    <w:rsid w:val="00086376"/>
    <w:rsid w:val="000865DD"/>
    <w:rsid w:val="000870C5"/>
    <w:rsid w:val="0009004C"/>
    <w:rsid w:val="00090707"/>
    <w:rsid w:val="00090D7A"/>
    <w:rsid w:val="00091004"/>
    <w:rsid w:val="0009144C"/>
    <w:rsid w:val="00091BA9"/>
    <w:rsid w:val="00091D8B"/>
    <w:rsid w:val="00092BD8"/>
    <w:rsid w:val="00092C68"/>
    <w:rsid w:val="00093527"/>
    <w:rsid w:val="00095469"/>
    <w:rsid w:val="00095AF8"/>
    <w:rsid w:val="00095C2F"/>
    <w:rsid w:val="00096584"/>
    <w:rsid w:val="00096E1A"/>
    <w:rsid w:val="00096E44"/>
    <w:rsid w:val="00097264"/>
    <w:rsid w:val="0009738B"/>
    <w:rsid w:val="000A0568"/>
    <w:rsid w:val="000A096B"/>
    <w:rsid w:val="000A11FD"/>
    <w:rsid w:val="000A1703"/>
    <w:rsid w:val="000A170E"/>
    <w:rsid w:val="000A201A"/>
    <w:rsid w:val="000A21A8"/>
    <w:rsid w:val="000A2BD5"/>
    <w:rsid w:val="000A3E57"/>
    <w:rsid w:val="000A407E"/>
    <w:rsid w:val="000A41CC"/>
    <w:rsid w:val="000A4A5E"/>
    <w:rsid w:val="000A4F2B"/>
    <w:rsid w:val="000A61EC"/>
    <w:rsid w:val="000B0040"/>
    <w:rsid w:val="000B11BD"/>
    <w:rsid w:val="000B168F"/>
    <w:rsid w:val="000B2DC3"/>
    <w:rsid w:val="000B314C"/>
    <w:rsid w:val="000B31C6"/>
    <w:rsid w:val="000B3ABC"/>
    <w:rsid w:val="000B3B32"/>
    <w:rsid w:val="000B44C4"/>
    <w:rsid w:val="000B452F"/>
    <w:rsid w:val="000B5C82"/>
    <w:rsid w:val="000B63C7"/>
    <w:rsid w:val="000B7F5F"/>
    <w:rsid w:val="000B7FB5"/>
    <w:rsid w:val="000C1034"/>
    <w:rsid w:val="000C1641"/>
    <w:rsid w:val="000C2C55"/>
    <w:rsid w:val="000C317C"/>
    <w:rsid w:val="000C3C9A"/>
    <w:rsid w:val="000C4E9C"/>
    <w:rsid w:val="000C55E4"/>
    <w:rsid w:val="000D0067"/>
    <w:rsid w:val="000D05F0"/>
    <w:rsid w:val="000D0664"/>
    <w:rsid w:val="000D0746"/>
    <w:rsid w:val="000D0A6A"/>
    <w:rsid w:val="000D0C71"/>
    <w:rsid w:val="000D13D0"/>
    <w:rsid w:val="000D1D1D"/>
    <w:rsid w:val="000D1FF6"/>
    <w:rsid w:val="000D254C"/>
    <w:rsid w:val="000D31CC"/>
    <w:rsid w:val="000D3324"/>
    <w:rsid w:val="000D3EB2"/>
    <w:rsid w:val="000D53F8"/>
    <w:rsid w:val="000D55D4"/>
    <w:rsid w:val="000D5931"/>
    <w:rsid w:val="000D5A82"/>
    <w:rsid w:val="000D5E0E"/>
    <w:rsid w:val="000D770D"/>
    <w:rsid w:val="000D7A43"/>
    <w:rsid w:val="000E04DF"/>
    <w:rsid w:val="000E1B40"/>
    <w:rsid w:val="000E28CC"/>
    <w:rsid w:val="000E42A5"/>
    <w:rsid w:val="000E4F8D"/>
    <w:rsid w:val="000E575E"/>
    <w:rsid w:val="000E5B2F"/>
    <w:rsid w:val="000E6EA7"/>
    <w:rsid w:val="000F0DCC"/>
    <w:rsid w:val="000F1A91"/>
    <w:rsid w:val="000F2DAC"/>
    <w:rsid w:val="000F2E42"/>
    <w:rsid w:val="000F4788"/>
    <w:rsid w:val="000F5AA0"/>
    <w:rsid w:val="000F6389"/>
    <w:rsid w:val="000F63CF"/>
    <w:rsid w:val="000F64D3"/>
    <w:rsid w:val="000F6801"/>
    <w:rsid w:val="000F704A"/>
    <w:rsid w:val="000F7E0F"/>
    <w:rsid w:val="001003E3"/>
    <w:rsid w:val="00100975"/>
    <w:rsid w:val="0010126A"/>
    <w:rsid w:val="001016EE"/>
    <w:rsid w:val="0010171D"/>
    <w:rsid w:val="00104F01"/>
    <w:rsid w:val="00105AD0"/>
    <w:rsid w:val="00105DC6"/>
    <w:rsid w:val="001066A9"/>
    <w:rsid w:val="00107730"/>
    <w:rsid w:val="00107D6C"/>
    <w:rsid w:val="00111389"/>
    <w:rsid w:val="00111B92"/>
    <w:rsid w:val="00111DAD"/>
    <w:rsid w:val="001123A0"/>
    <w:rsid w:val="00114538"/>
    <w:rsid w:val="0011458C"/>
    <w:rsid w:val="00114675"/>
    <w:rsid w:val="001154B8"/>
    <w:rsid w:val="00115A5A"/>
    <w:rsid w:val="00115C01"/>
    <w:rsid w:val="00115F86"/>
    <w:rsid w:val="00115FFC"/>
    <w:rsid w:val="00116571"/>
    <w:rsid w:val="00116F15"/>
    <w:rsid w:val="00116FC7"/>
    <w:rsid w:val="001179BB"/>
    <w:rsid w:val="00117B60"/>
    <w:rsid w:val="00117E0D"/>
    <w:rsid w:val="00117E19"/>
    <w:rsid w:val="001201EA"/>
    <w:rsid w:val="00120560"/>
    <w:rsid w:val="00121A11"/>
    <w:rsid w:val="00121EA0"/>
    <w:rsid w:val="00122DA2"/>
    <w:rsid w:val="00123826"/>
    <w:rsid w:val="0012434D"/>
    <w:rsid w:val="00124CE6"/>
    <w:rsid w:val="00125B97"/>
    <w:rsid w:val="0012656B"/>
    <w:rsid w:val="00126F6C"/>
    <w:rsid w:val="00127539"/>
    <w:rsid w:val="00127A47"/>
    <w:rsid w:val="001300FF"/>
    <w:rsid w:val="00130B5D"/>
    <w:rsid w:val="001312F9"/>
    <w:rsid w:val="00131A49"/>
    <w:rsid w:val="00131B1C"/>
    <w:rsid w:val="0013341E"/>
    <w:rsid w:val="00133CB4"/>
    <w:rsid w:val="001345C9"/>
    <w:rsid w:val="00134C43"/>
    <w:rsid w:val="001350DB"/>
    <w:rsid w:val="00136421"/>
    <w:rsid w:val="00136A61"/>
    <w:rsid w:val="00136F84"/>
    <w:rsid w:val="001377E3"/>
    <w:rsid w:val="00137C7E"/>
    <w:rsid w:val="001411AB"/>
    <w:rsid w:val="0014138C"/>
    <w:rsid w:val="0014362F"/>
    <w:rsid w:val="00143B1D"/>
    <w:rsid w:val="0014418D"/>
    <w:rsid w:val="001446E7"/>
    <w:rsid w:val="0014570D"/>
    <w:rsid w:val="0014603E"/>
    <w:rsid w:val="0014674D"/>
    <w:rsid w:val="001474D7"/>
    <w:rsid w:val="0014777E"/>
    <w:rsid w:val="00147E53"/>
    <w:rsid w:val="00147EED"/>
    <w:rsid w:val="001505F9"/>
    <w:rsid w:val="00150969"/>
    <w:rsid w:val="00151A07"/>
    <w:rsid w:val="001521D8"/>
    <w:rsid w:val="00152ECD"/>
    <w:rsid w:val="001530A6"/>
    <w:rsid w:val="0015326E"/>
    <w:rsid w:val="00153272"/>
    <w:rsid w:val="001532FF"/>
    <w:rsid w:val="00154A44"/>
    <w:rsid w:val="00154BE6"/>
    <w:rsid w:val="0015594F"/>
    <w:rsid w:val="0015601C"/>
    <w:rsid w:val="001565FF"/>
    <w:rsid w:val="00157745"/>
    <w:rsid w:val="001605E6"/>
    <w:rsid w:val="0016081C"/>
    <w:rsid w:val="001609EE"/>
    <w:rsid w:val="00160C92"/>
    <w:rsid w:val="00160DE8"/>
    <w:rsid w:val="00160FC3"/>
    <w:rsid w:val="00161945"/>
    <w:rsid w:val="00162700"/>
    <w:rsid w:val="00164FBB"/>
    <w:rsid w:val="00165206"/>
    <w:rsid w:val="001668E6"/>
    <w:rsid w:val="0016708D"/>
    <w:rsid w:val="001700CD"/>
    <w:rsid w:val="00170598"/>
    <w:rsid w:val="00170A49"/>
    <w:rsid w:val="00171B17"/>
    <w:rsid w:val="00171F75"/>
    <w:rsid w:val="00171FC1"/>
    <w:rsid w:val="0017224D"/>
    <w:rsid w:val="00172615"/>
    <w:rsid w:val="00172625"/>
    <w:rsid w:val="00172702"/>
    <w:rsid w:val="001733E9"/>
    <w:rsid w:val="00173CF5"/>
    <w:rsid w:val="00173E04"/>
    <w:rsid w:val="0017478E"/>
    <w:rsid w:val="001748BC"/>
    <w:rsid w:val="001753B5"/>
    <w:rsid w:val="00175F0E"/>
    <w:rsid w:val="0017637F"/>
    <w:rsid w:val="00176C57"/>
    <w:rsid w:val="00177B48"/>
    <w:rsid w:val="001809DA"/>
    <w:rsid w:val="00182432"/>
    <w:rsid w:val="00182DD5"/>
    <w:rsid w:val="0018302D"/>
    <w:rsid w:val="001831F6"/>
    <w:rsid w:val="00183F74"/>
    <w:rsid w:val="001841C6"/>
    <w:rsid w:val="0018447C"/>
    <w:rsid w:val="00185109"/>
    <w:rsid w:val="00185FC6"/>
    <w:rsid w:val="001861EF"/>
    <w:rsid w:val="00186B74"/>
    <w:rsid w:val="00187135"/>
    <w:rsid w:val="0018766B"/>
    <w:rsid w:val="00187740"/>
    <w:rsid w:val="00187CEA"/>
    <w:rsid w:val="00191BAF"/>
    <w:rsid w:val="00192762"/>
    <w:rsid w:val="001928DE"/>
    <w:rsid w:val="00192F28"/>
    <w:rsid w:val="0019411C"/>
    <w:rsid w:val="0019465B"/>
    <w:rsid w:val="00194FE5"/>
    <w:rsid w:val="001950FC"/>
    <w:rsid w:val="00195ED5"/>
    <w:rsid w:val="00195EF0"/>
    <w:rsid w:val="001975E9"/>
    <w:rsid w:val="00197ED1"/>
    <w:rsid w:val="001A0245"/>
    <w:rsid w:val="001A0BE1"/>
    <w:rsid w:val="001A10B1"/>
    <w:rsid w:val="001A1491"/>
    <w:rsid w:val="001A16D2"/>
    <w:rsid w:val="001A1938"/>
    <w:rsid w:val="001A1B12"/>
    <w:rsid w:val="001A1C33"/>
    <w:rsid w:val="001A24EB"/>
    <w:rsid w:val="001A2A2E"/>
    <w:rsid w:val="001A47A5"/>
    <w:rsid w:val="001A61D4"/>
    <w:rsid w:val="001A6658"/>
    <w:rsid w:val="001A6CAC"/>
    <w:rsid w:val="001A6CF1"/>
    <w:rsid w:val="001B1864"/>
    <w:rsid w:val="001B2830"/>
    <w:rsid w:val="001B2EE2"/>
    <w:rsid w:val="001B2F09"/>
    <w:rsid w:val="001B356F"/>
    <w:rsid w:val="001B41D3"/>
    <w:rsid w:val="001B5FF1"/>
    <w:rsid w:val="001B6590"/>
    <w:rsid w:val="001B677F"/>
    <w:rsid w:val="001B6842"/>
    <w:rsid w:val="001B6A92"/>
    <w:rsid w:val="001B6BB4"/>
    <w:rsid w:val="001B6D4E"/>
    <w:rsid w:val="001B74C8"/>
    <w:rsid w:val="001B7E6D"/>
    <w:rsid w:val="001C0285"/>
    <w:rsid w:val="001C08A5"/>
    <w:rsid w:val="001C0BB1"/>
    <w:rsid w:val="001C1F8B"/>
    <w:rsid w:val="001C4429"/>
    <w:rsid w:val="001C5724"/>
    <w:rsid w:val="001C6512"/>
    <w:rsid w:val="001C7337"/>
    <w:rsid w:val="001D0216"/>
    <w:rsid w:val="001D05F2"/>
    <w:rsid w:val="001D1B5F"/>
    <w:rsid w:val="001D1F70"/>
    <w:rsid w:val="001D3B66"/>
    <w:rsid w:val="001D3B90"/>
    <w:rsid w:val="001D5294"/>
    <w:rsid w:val="001D54B1"/>
    <w:rsid w:val="001D7302"/>
    <w:rsid w:val="001E0BF5"/>
    <w:rsid w:val="001E0EFA"/>
    <w:rsid w:val="001E1010"/>
    <w:rsid w:val="001E1DF0"/>
    <w:rsid w:val="001E2777"/>
    <w:rsid w:val="001E2E67"/>
    <w:rsid w:val="001E302E"/>
    <w:rsid w:val="001E30F8"/>
    <w:rsid w:val="001E4E6D"/>
    <w:rsid w:val="001E50AC"/>
    <w:rsid w:val="001E534F"/>
    <w:rsid w:val="001E5A9B"/>
    <w:rsid w:val="001E5DFD"/>
    <w:rsid w:val="001E6A9A"/>
    <w:rsid w:val="001E70B4"/>
    <w:rsid w:val="001F001D"/>
    <w:rsid w:val="001F0147"/>
    <w:rsid w:val="001F05F5"/>
    <w:rsid w:val="001F0F98"/>
    <w:rsid w:val="001F1424"/>
    <w:rsid w:val="001F1464"/>
    <w:rsid w:val="001F1A27"/>
    <w:rsid w:val="001F1CA9"/>
    <w:rsid w:val="001F23EF"/>
    <w:rsid w:val="001F24E8"/>
    <w:rsid w:val="001F2F37"/>
    <w:rsid w:val="001F42AB"/>
    <w:rsid w:val="001F5AC1"/>
    <w:rsid w:val="001F63B5"/>
    <w:rsid w:val="001F70A9"/>
    <w:rsid w:val="001F76BA"/>
    <w:rsid w:val="001F7935"/>
    <w:rsid w:val="0020004C"/>
    <w:rsid w:val="002003FC"/>
    <w:rsid w:val="0020097E"/>
    <w:rsid w:val="00200A0B"/>
    <w:rsid w:val="00201DE5"/>
    <w:rsid w:val="002020B3"/>
    <w:rsid w:val="00202CA9"/>
    <w:rsid w:val="00202F0E"/>
    <w:rsid w:val="0020363F"/>
    <w:rsid w:val="00203F9B"/>
    <w:rsid w:val="002041E2"/>
    <w:rsid w:val="0020470E"/>
    <w:rsid w:val="002059F1"/>
    <w:rsid w:val="00206302"/>
    <w:rsid w:val="00206A68"/>
    <w:rsid w:val="0021118F"/>
    <w:rsid w:val="0021127B"/>
    <w:rsid w:val="00211A95"/>
    <w:rsid w:val="002126BB"/>
    <w:rsid w:val="00212E08"/>
    <w:rsid w:val="0021329D"/>
    <w:rsid w:val="0021398C"/>
    <w:rsid w:val="002141DC"/>
    <w:rsid w:val="00216098"/>
    <w:rsid w:val="002164B3"/>
    <w:rsid w:val="002166E1"/>
    <w:rsid w:val="00216B1B"/>
    <w:rsid w:val="00217010"/>
    <w:rsid w:val="00217989"/>
    <w:rsid w:val="0022003A"/>
    <w:rsid w:val="00221CE7"/>
    <w:rsid w:val="002221FC"/>
    <w:rsid w:val="00222AC9"/>
    <w:rsid w:val="00224FDF"/>
    <w:rsid w:val="00225114"/>
    <w:rsid w:val="002258CD"/>
    <w:rsid w:val="00225FD5"/>
    <w:rsid w:val="00226272"/>
    <w:rsid w:val="0022722E"/>
    <w:rsid w:val="00227CA8"/>
    <w:rsid w:val="00227EED"/>
    <w:rsid w:val="00230F6B"/>
    <w:rsid w:val="0023138D"/>
    <w:rsid w:val="00231703"/>
    <w:rsid w:val="00231AD0"/>
    <w:rsid w:val="00232728"/>
    <w:rsid w:val="00233313"/>
    <w:rsid w:val="00233DB7"/>
    <w:rsid w:val="002343BD"/>
    <w:rsid w:val="0023480D"/>
    <w:rsid w:val="00234C41"/>
    <w:rsid w:val="0023534D"/>
    <w:rsid w:val="00235430"/>
    <w:rsid w:val="002355D8"/>
    <w:rsid w:val="00235992"/>
    <w:rsid w:val="002366CF"/>
    <w:rsid w:val="00237558"/>
    <w:rsid w:val="00237A56"/>
    <w:rsid w:val="0024031D"/>
    <w:rsid w:val="00240442"/>
    <w:rsid w:val="0024104D"/>
    <w:rsid w:val="00241E67"/>
    <w:rsid w:val="00241FB7"/>
    <w:rsid w:val="00242907"/>
    <w:rsid w:val="00242A1A"/>
    <w:rsid w:val="00242F86"/>
    <w:rsid w:val="00243F3A"/>
    <w:rsid w:val="002441DC"/>
    <w:rsid w:val="00244892"/>
    <w:rsid w:val="00244AF3"/>
    <w:rsid w:val="00244FB1"/>
    <w:rsid w:val="002451EE"/>
    <w:rsid w:val="00245519"/>
    <w:rsid w:val="00245773"/>
    <w:rsid w:val="00245CB0"/>
    <w:rsid w:val="0024664D"/>
    <w:rsid w:val="002472B5"/>
    <w:rsid w:val="00247442"/>
    <w:rsid w:val="002478A6"/>
    <w:rsid w:val="00250672"/>
    <w:rsid w:val="0025071E"/>
    <w:rsid w:val="00250784"/>
    <w:rsid w:val="002513CA"/>
    <w:rsid w:val="00251A2C"/>
    <w:rsid w:val="00251B4B"/>
    <w:rsid w:val="002528C1"/>
    <w:rsid w:val="00252DF1"/>
    <w:rsid w:val="0025338C"/>
    <w:rsid w:val="00253C79"/>
    <w:rsid w:val="002546B2"/>
    <w:rsid w:val="002556D1"/>
    <w:rsid w:val="0025616B"/>
    <w:rsid w:val="00256882"/>
    <w:rsid w:val="002604FA"/>
    <w:rsid w:val="00260659"/>
    <w:rsid w:val="00260B46"/>
    <w:rsid w:val="0026197D"/>
    <w:rsid w:val="002622CB"/>
    <w:rsid w:val="00264A42"/>
    <w:rsid w:val="00265BB2"/>
    <w:rsid w:val="00265CC7"/>
    <w:rsid w:val="002667AC"/>
    <w:rsid w:val="00267CD6"/>
    <w:rsid w:val="0027050A"/>
    <w:rsid w:val="00270FCE"/>
    <w:rsid w:val="002711CE"/>
    <w:rsid w:val="002715EB"/>
    <w:rsid w:val="002718CF"/>
    <w:rsid w:val="00272521"/>
    <w:rsid w:val="00272526"/>
    <w:rsid w:val="00273891"/>
    <w:rsid w:val="00273A2E"/>
    <w:rsid w:val="00273C20"/>
    <w:rsid w:val="0027522B"/>
    <w:rsid w:val="00275C0B"/>
    <w:rsid w:val="00275F32"/>
    <w:rsid w:val="00276901"/>
    <w:rsid w:val="002769C7"/>
    <w:rsid w:val="00277B9D"/>
    <w:rsid w:val="00277B9E"/>
    <w:rsid w:val="00280305"/>
    <w:rsid w:val="00280FAA"/>
    <w:rsid w:val="002822EB"/>
    <w:rsid w:val="0028279C"/>
    <w:rsid w:val="00282DD8"/>
    <w:rsid w:val="002835A1"/>
    <w:rsid w:val="002837E3"/>
    <w:rsid w:val="002848A5"/>
    <w:rsid w:val="0028682E"/>
    <w:rsid w:val="00287236"/>
    <w:rsid w:val="00287A4A"/>
    <w:rsid w:val="002900E4"/>
    <w:rsid w:val="00291516"/>
    <w:rsid w:val="00292961"/>
    <w:rsid w:val="00293363"/>
    <w:rsid w:val="00293F1A"/>
    <w:rsid w:val="00294049"/>
    <w:rsid w:val="00294343"/>
    <w:rsid w:val="002946DD"/>
    <w:rsid w:val="002963B8"/>
    <w:rsid w:val="0029692C"/>
    <w:rsid w:val="0029791E"/>
    <w:rsid w:val="002A4881"/>
    <w:rsid w:val="002A4AC3"/>
    <w:rsid w:val="002A55BA"/>
    <w:rsid w:val="002A6266"/>
    <w:rsid w:val="002A72FD"/>
    <w:rsid w:val="002A7741"/>
    <w:rsid w:val="002A7878"/>
    <w:rsid w:val="002B0547"/>
    <w:rsid w:val="002B2E9B"/>
    <w:rsid w:val="002B35B6"/>
    <w:rsid w:val="002B3946"/>
    <w:rsid w:val="002B4C8C"/>
    <w:rsid w:val="002B50D2"/>
    <w:rsid w:val="002B52D5"/>
    <w:rsid w:val="002B7D1C"/>
    <w:rsid w:val="002C0434"/>
    <w:rsid w:val="002C0495"/>
    <w:rsid w:val="002C11AC"/>
    <w:rsid w:val="002C1646"/>
    <w:rsid w:val="002C1EC4"/>
    <w:rsid w:val="002C1EEB"/>
    <w:rsid w:val="002C2158"/>
    <w:rsid w:val="002C38DC"/>
    <w:rsid w:val="002C420E"/>
    <w:rsid w:val="002C463B"/>
    <w:rsid w:val="002C4C66"/>
    <w:rsid w:val="002C4F4D"/>
    <w:rsid w:val="002C5FF6"/>
    <w:rsid w:val="002C7F96"/>
    <w:rsid w:val="002D11B2"/>
    <w:rsid w:val="002D22E7"/>
    <w:rsid w:val="002D2C45"/>
    <w:rsid w:val="002D388B"/>
    <w:rsid w:val="002D498D"/>
    <w:rsid w:val="002D4E86"/>
    <w:rsid w:val="002D4EAF"/>
    <w:rsid w:val="002D4F6A"/>
    <w:rsid w:val="002D4F9E"/>
    <w:rsid w:val="002D5D68"/>
    <w:rsid w:val="002E0957"/>
    <w:rsid w:val="002E0BE0"/>
    <w:rsid w:val="002E1742"/>
    <w:rsid w:val="002E18AC"/>
    <w:rsid w:val="002E1C9B"/>
    <w:rsid w:val="002E2D9A"/>
    <w:rsid w:val="002E3C03"/>
    <w:rsid w:val="002E3E7F"/>
    <w:rsid w:val="002E575A"/>
    <w:rsid w:val="002E62B0"/>
    <w:rsid w:val="002E67FC"/>
    <w:rsid w:val="002E708A"/>
    <w:rsid w:val="002E70D9"/>
    <w:rsid w:val="002E7EF0"/>
    <w:rsid w:val="002F285B"/>
    <w:rsid w:val="002F3913"/>
    <w:rsid w:val="002F476D"/>
    <w:rsid w:val="002F4F10"/>
    <w:rsid w:val="002F52CF"/>
    <w:rsid w:val="002F54F8"/>
    <w:rsid w:val="002F63A0"/>
    <w:rsid w:val="002F791A"/>
    <w:rsid w:val="002F792C"/>
    <w:rsid w:val="002F797C"/>
    <w:rsid w:val="002F79C4"/>
    <w:rsid w:val="002F79D8"/>
    <w:rsid w:val="002F7E3E"/>
    <w:rsid w:val="00300DAF"/>
    <w:rsid w:val="0030129D"/>
    <w:rsid w:val="00301385"/>
    <w:rsid w:val="00304E69"/>
    <w:rsid w:val="00305CE4"/>
    <w:rsid w:val="00306225"/>
    <w:rsid w:val="00306E71"/>
    <w:rsid w:val="0030760C"/>
    <w:rsid w:val="00307845"/>
    <w:rsid w:val="00310121"/>
    <w:rsid w:val="00310801"/>
    <w:rsid w:val="00310826"/>
    <w:rsid w:val="003108C8"/>
    <w:rsid w:val="003108D1"/>
    <w:rsid w:val="00311B57"/>
    <w:rsid w:val="00312B2D"/>
    <w:rsid w:val="003131BC"/>
    <w:rsid w:val="00313966"/>
    <w:rsid w:val="00313B21"/>
    <w:rsid w:val="00314441"/>
    <w:rsid w:val="00314564"/>
    <w:rsid w:val="00314EFC"/>
    <w:rsid w:val="00314F8E"/>
    <w:rsid w:val="00314FB1"/>
    <w:rsid w:val="00315385"/>
    <w:rsid w:val="00315905"/>
    <w:rsid w:val="00315F77"/>
    <w:rsid w:val="003162EE"/>
    <w:rsid w:val="0031723E"/>
    <w:rsid w:val="00320822"/>
    <w:rsid w:val="00321F99"/>
    <w:rsid w:val="00323154"/>
    <w:rsid w:val="0032325F"/>
    <w:rsid w:val="00325707"/>
    <w:rsid w:val="003266E9"/>
    <w:rsid w:val="003266EC"/>
    <w:rsid w:val="00327633"/>
    <w:rsid w:val="00330239"/>
    <w:rsid w:val="0033044F"/>
    <w:rsid w:val="003312D5"/>
    <w:rsid w:val="003313B1"/>
    <w:rsid w:val="003318C6"/>
    <w:rsid w:val="003334B9"/>
    <w:rsid w:val="0033376E"/>
    <w:rsid w:val="00333E2F"/>
    <w:rsid w:val="003346AD"/>
    <w:rsid w:val="00335187"/>
    <w:rsid w:val="00335CBA"/>
    <w:rsid w:val="00337C46"/>
    <w:rsid w:val="00337DB1"/>
    <w:rsid w:val="00337E8A"/>
    <w:rsid w:val="003401A3"/>
    <w:rsid w:val="00340FEB"/>
    <w:rsid w:val="00341661"/>
    <w:rsid w:val="003434C0"/>
    <w:rsid w:val="00343884"/>
    <w:rsid w:val="003447D2"/>
    <w:rsid w:val="003449E3"/>
    <w:rsid w:val="00345528"/>
    <w:rsid w:val="00345F4B"/>
    <w:rsid w:val="00345FC9"/>
    <w:rsid w:val="0034613D"/>
    <w:rsid w:val="00346D81"/>
    <w:rsid w:val="00346E47"/>
    <w:rsid w:val="00347409"/>
    <w:rsid w:val="003477E1"/>
    <w:rsid w:val="00347EB6"/>
    <w:rsid w:val="0035014F"/>
    <w:rsid w:val="0035078D"/>
    <w:rsid w:val="0035116A"/>
    <w:rsid w:val="00351269"/>
    <w:rsid w:val="00352763"/>
    <w:rsid w:val="003538F2"/>
    <w:rsid w:val="00353915"/>
    <w:rsid w:val="00353BC8"/>
    <w:rsid w:val="003545A7"/>
    <w:rsid w:val="003557F4"/>
    <w:rsid w:val="00356037"/>
    <w:rsid w:val="00356985"/>
    <w:rsid w:val="003609F6"/>
    <w:rsid w:val="00360C90"/>
    <w:rsid w:val="00360D72"/>
    <w:rsid w:val="00360D77"/>
    <w:rsid w:val="00361984"/>
    <w:rsid w:val="00361AD8"/>
    <w:rsid w:val="00362426"/>
    <w:rsid w:val="003627FB"/>
    <w:rsid w:val="00362C80"/>
    <w:rsid w:val="003638BC"/>
    <w:rsid w:val="00365C7D"/>
    <w:rsid w:val="00365DB9"/>
    <w:rsid w:val="00366DAB"/>
    <w:rsid w:val="00367268"/>
    <w:rsid w:val="003709AE"/>
    <w:rsid w:val="0037246A"/>
    <w:rsid w:val="00373169"/>
    <w:rsid w:val="003734D4"/>
    <w:rsid w:val="00374802"/>
    <w:rsid w:val="00374F9A"/>
    <w:rsid w:val="0037510C"/>
    <w:rsid w:val="00375504"/>
    <w:rsid w:val="00376C3E"/>
    <w:rsid w:val="003774C4"/>
    <w:rsid w:val="00377690"/>
    <w:rsid w:val="0038151F"/>
    <w:rsid w:val="00381584"/>
    <w:rsid w:val="0038229D"/>
    <w:rsid w:val="003825AC"/>
    <w:rsid w:val="00383938"/>
    <w:rsid w:val="0038438A"/>
    <w:rsid w:val="0038482A"/>
    <w:rsid w:val="0038518B"/>
    <w:rsid w:val="00385AEF"/>
    <w:rsid w:val="003866AE"/>
    <w:rsid w:val="00386A27"/>
    <w:rsid w:val="00386C20"/>
    <w:rsid w:val="00387892"/>
    <w:rsid w:val="003879FE"/>
    <w:rsid w:val="00390510"/>
    <w:rsid w:val="0039072C"/>
    <w:rsid w:val="00390871"/>
    <w:rsid w:val="0039283F"/>
    <w:rsid w:val="00392C84"/>
    <w:rsid w:val="00393BAC"/>
    <w:rsid w:val="003942C8"/>
    <w:rsid w:val="00396065"/>
    <w:rsid w:val="00396349"/>
    <w:rsid w:val="00396384"/>
    <w:rsid w:val="00396762"/>
    <w:rsid w:val="00397CF1"/>
    <w:rsid w:val="003A01C0"/>
    <w:rsid w:val="003A15F2"/>
    <w:rsid w:val="003A2915"/>
    <w:rsid w:val="003A3051"/>
    <w:rsid w:val="003A3419"/>
    <w:rsid w:val="003A3CB3"/>
    <w:rsid w:val="003A3D7D"/>
    <w:rsid w:val="003A3DDF"/>
    <w:rsid w:val="003A40C2"/>
    <w:rsid w:val="003A4860"/>
    <w:rsid w:val="003A4864"/>
    <w:rsid w:val="003A4AC2"/>
    <w:rsid w:val="003A569F"/>
    <w:rsid w:val="003A6361"/>
    <w:rsid w:val="003A6813"/>
    <w:rsid w:val="003A68AC"/>
    <w:rsid w:val="003A6EFB"/>
    <w:rsid w:val="003A7278"/>
    <w:rsid w:val="003A7C78"/>
    <w:rsid w:val="003B2BB1"/>
    <w:rsid w:val="003B3E9B"/>
    <w:rsid w:val="003B4631"/>
    <w:rsid w:val="003B4B57"/>
    <w:rsid w:val="003B568E"/>
    <w:rsid w:val="003B5D8C"/>
    <w:rsid w:val="003B675D"/>
    <w:rsid w:val="003B6C49"/>
    <w:rsid w:val="003B7EC7"/>
    <w:rsid w:val="003C0002"/>
    <w:rsid w:val="003C00A6"/>
    <w:rsid w:val="003C0BD6"/>
    <w:rsid w:val="003C0EC2"/>
    <w:rsid w:val="003C169D"/>
    <w:rsid w:val="003C1ACC"/>
    <w:rsid w:val="003C1B3A"/>
    <w:rsid w:val="003C20D7"/>
    <w:rsid w:val="003C222C"/>
    <w:rsid w:val="003C27DF"/>
    <w:rsid w:val="003C2C95"/>
    <w:rsid w:val="003C459D"/>
    <w:rsid w:val="003C4989"/>
    <w:rsid w:val="003C5C32"/>
    <w:rsid w:val="003C5E71"/>
    <w:rsid w:val="003C6E2E"/>
    <w:rsid w:val="003C7281"/>
    <w:rsid w:val="003D2AA7"/>
    <w:rsid w:val="003D3AFA"/>
    <w:rsid w:val="003D3F4A"/>
    <w:rsid w:val="003D577D"/>
    <w:rsid w:val="003D57FC"/>
    <w:rsid w:val="003D73B7"/>
    <w:rsid w:val="003D7A72"/>
    <w:rsid w:val="003D7B4B"/>
    <w:rsid w:val="003D7D5D"/>
    <w:rsid w:val="003E0B5D"/>
    <w:rsid w:val="003E1910"/>
    <w:rsid w:val="003E28E0"/>
    <w:rsid w:val="003E2A4B"/>
    <w:rsid w:val="003E2CCD"/>
    <w:rsid w:val="003E2F08"/>
    <w:rsid w:val="003E3F81"/>
    <w:rsid w:val="003E3FEC"/>
    <w:rsid w:val="003E4875"/>
    <w:rsid w:val="003E4CCD"/>
    <w:rsid w:val="003E50E8"/>
    <w:rsid w:val="003E511A"/>
    <w:rsid w:val="003E5906"/>
    <w:rsid w:val="003E5CDE"/>
    <w:rsid w:val="003E6D6A"/>
    <w:rsid w:val="003F04F7"/>
    <w:rsid w:val="003F12D7"/>
    <w:rsid w:val="003F1EC5"/>
    <w:rsid w:val="003F24D4"/>
    <w:rsid w:val="003F36FE"/>
    <w:rsid w:val="003F38E3"/>
    <w:rsid w:val="003F4BCE"/>
    <w:rsid w:val="003F6FC7"/>
    <w:rsid w:val="003F7382"/>
    <w:rsid w:val="003F7E97"/>
    <w:rsid w:val="004006CE"/>
    <w:rsid w:val="00401D96"/>
    <w:rsid w:val="00401F6D"/>
    <w:rsid w:val="004021CD"/>
    <w:rsid w:val="004021FC"/>
    <w:rsid w:val="00402626"/>
    <w:rsid w:val="00403846"/>
    <w:rsid w:val="00403BC1"/>
    <w:rsid w:val="004045D0"/>
    <w:rsid w:val="00404A08"/>
    <w:rsid w:val="00404B64"/>
    <w:rsid w:val="0040504B"/>
    <w:rsid w:val="00406220"/>
    <w:rsid w:val="0040624C"/>
    <w:rsid w:val="00407BFC"/>
    <w:rsid w:val="00407C18"/>
    <w:rsid w:val="00411294"/>
    <w:rsid w:val="00411769"/>
    <w:rsid w:val="004121CD"/>
    <w:rsid w:val="00412A04"/>
    <w:rsid w:val="00413DF6"/>
    <w:rsid w:val="00414357"/>
    <w:rsid w:val="00415891"/>
    <w:rsid w:val="00416D9A"/>
    <w:rsid w:val="00416EAB"/>
    <w:rsid w:val="00420630"/>
    <w:rsid w:val="00421346"/>
    <w:rsid w:val="00421A31"/>
    <w:rsid w:val="00422DB1"/>
    <w:rsid w:val="00422DC5"/>
    <w:rsid w:val="0042332A"/>
    <w:rsid w:val="00423933"/>
    <w:rsid w:val="004244E6"/>
    <w:rsid w:val="0042598A"/>
    <w:rsid w:val="00427961"/>
    <w:rsid w:val="00427FE6"/>
    <w:rsid w:val="004301EE"/>
    <w:rsid w:val="00430343"/>
    <w:rsid w:val="004309C3"/>
    <w:rsid w:val="004315BA"/>
    <w:rsid w:val="00431E19"/>
    <w:rsid w:val="004324D6"/>
    <w:rsid w:val="004327FD"/>
    <w:rsid w:val="00432831"/>
    <w:rsid w:val="00434296"/>
    <w:rsid w:val="004342B1"/>
    <w:rsid w:val="004349CE"/>
    <w:rsid w:val="00435548"/>
    <w:rsid w:val="0043663E"/>
    <w:rsid w:val="00436775"/>
    <w:rsid w:val="00436AD0"/>
    <w:rsid w:val="00436B0D"/>
    <w:rsid w:val="004370A5"/>
    <w:rsid w:val="004400F0"/>
    <w:rsid w:val="00441572"/>
    <w:rsid w:val="0044166E"/>
    <w:rsid w:val="00441727"/>
    <w:rsid w:val="00442604"/>
    <w:rsid w:val="00442E0A"/>
    <w:rsid w:val="004460CC"/>
    <w:rsid w:val="00446727"/>
    <w:rsid w:val="00447993"/>
    <w:rsid w:val="00447C8B"/>
    <w:rsid w:val="00451149"/>
    <w:rsid w:val="0045251B"/>
    <w:rsid w:val="00452C77"/>
    <w:rsid w:val="00453C2E"/>
    <w:rsid w:val="00454480"/>
    <w:rsid w:val="0045484F"/>
    <w:rsid w:val="00454DE7"/>
    <w:rsid w:val="0045552D"/>
    <w:rsid w:val="00455A27"/>
    <w:rsid w:val="00456837"/>
    <w:rsid w:val="00456DCC"/>
    <w:rsid w:val="004601C2"/>
    <w:rsid w:val="00460B20"/>
    <w:rsid w:val="00460F3E"/>
    <w:rsid w:val="004614F2"/>
    <w:rsid w:val="00462958"/>
    <w:rsid w:val="00463157"/>
    <w:rsid w:val="00463A4E"/>
    <w:rsid w:val="0046408A"/>
    <w:rsid w:val="0046564B"/>
    <w:rsid w:val="00465CD7"/>
    <w:rsid w:val="00465E04"/>
    <w:rsid w:val="00466BA1"/>
    <w:rsid w:val="00466CB4"/>
    <w:rsid w:val="00466DFF"/>
    <w:rsid w:val="00467A08"/>
    <w:rsid w:val="004709EA"/>
    <w:rsid w:val="0047143D"/>
    <w:rsid w:val="004717E8"/>
    <w:rsid w:val="00471F5D"/>
    <w:rsid w:val="00474AE9"/>
    <w:rsid w:val="00474B6E"/>
    <w:rsid w:val="004753DF"/>
    <w:rsid w:val="004758A8"/>
    <w:rsid w:val="004758FF"/>
    <w:rsid w:val="00476D88"/>
    <w:rsid w:val="00476E01"/>
    <w:rsid w:val="00477174"/>
    <w:rsid w:val="004807E9"/>
    <w:rsid w:val="00484E0D"/>
    <w:rsid w:val="004853ED"/>
    <w:rsid w:val="00485442"/>
    <w:rsid w:val="0048679E"/>
    <w:rsid w:val="00487026"/>
    <w:rsid w:val="00492063"/>
    <w:rsid w:val="00492274"/>
    <w:rsid w:val="00493A06"/>
    <w:rsid w:val="00493CA6"/>
    <w:rsid w:val="0049633E"/>
    <w:rsid w:val="00496D30"/>
    <w:rsid w:val="004A0650"/>
    <w:rsid w:val="004A07AF"/>
    <w:rsid w:val="004A07F7"/>
    <w:rsid w:val="004A0D8F"/>
    <w:rsid w:val="004A16B3"/>
    <w:rsid w:val="004A2BE0"/>
    <w:rsid w:val="004A31E8"/>
    <w:rsid w:val="004A322B"/>
    <w:rsid w:val="004A39B9"/>
    <w:rsid w:val="004A3A5D"/>
    <w:rsid w:val="004A44FA"/>
    <w:rsid w:val="004A50F0"/>
    <w:rsid w:val="004A58BA"/>
    <w:rsid w:val="004A6467"/>
    <w:rsid w:val="004A72D6"/>
    <w:rsid w:val="004A741A"/>
    <w:rsid w:val="004B02F5"/>
    <w:rsid w:val="004B0B47"/>
    <w:rsid w:val="004B2625"/>
    <w:rsid w:val="004B2C62"/>
    <w:rsid w:val="004B318B"/>
    <w:rsid w:val="004B46AF"/>
    <w:rsid w:val="004B6113"/>
    <w:rsid w:val="004B6FDC"/>
    <w:rsid w:val="004C0139"/>
    <w:rsid w:val="004C0198"/>
    <w:rsid w:val="004C0CDC"/>
    <w:rsid w:val="004C17EB"/>
    <w:rsid w:val="004C1ED0"/>
    <w:rsid w:val="004C1F50"/>
    <w:rsid w:val="004C1F77"/>
    <w:rsid w:val="004C2223"/>
    <w:rsid w:val="004C2493"/>
    <w:rsid w:val="004C2FEC"/>
    <w:rsid w:val="004C3249"/>
    <w:rsid w:val="004C4E3E"/>
    <w:rsid w:val="004C6EB3"/>
    <w:rsid w:val="004D0996"/>
    <w:rsid w:val="004D1515"/>
    <w:rsid w:val="004D2320"/>
    <w:rsid w:val="004D239A"/>
    <w:rsid w:val="004D2B31"/>
    <w:rsid w:val="004D32B2"/>
    <w:rsid w:val="004D3439"/>
    <w:rsid w:val="004D398B"/>
    <w:rsid w:val="004D3BBE"/>
    <w:rsid w:val="004D4052"/>
    <w:rsid w:val="004D440D"/>
    <w:rsid w:val="004D4A22"/>
    <w:rsid w:val="004D6EC8"/>
    <w:rsid w:val="004D71B4"/>
    <w:rsid w:val="004E03A2"/>
    <w:rsid w:val="004E0F42"/>
    <w:rsid w:val="004E1110"/>
    <w:rsid w:val="004E14FD"/>
    <w:rsid w:val="004E22D0"/>
    <w:rsid w:val="004E2C6F"/>
    <w:rsid w:val="004E349F"/>
    <w:rsid w:val="004E37F2"/>
    <w:rsid w:val="004E3AB3"/>
    <w:rsid w:val="004E41B9"/>
    <w:rsid w:val="004E4DEC"/>
    <w:rsid w:val="004E58D0"/>
    <w:rsid w:val="004E6AF3"/>
    <w:rsid w:val="004E7136"/>
    <w:rsid w:val="004E7B0B"/>
    <w:rsid w:val="004F084A"/>
    <w:rsid w:val="004F0A11"/>
    <w:rsid w:val="004F12E1"/>
    <w:rsid w:val="004F1BF5"/>
    <w:rsid w:val="004F2268"/>
    <w:rsid w:val="004F2EE7"/>
    <w:rsid w:val="004F3062"/>
    <w:rsid w:val="004F3123"/>
    <w:rsid w:val="004F3610"/>
    <w:rsid w:val="004F39AD"/>
    <w:rsid w:val="004F3E2E"/>
    <w:rsid w:val="004F3F06"/>
    <w:rsid w:val="004F4177"/>
    <w:rsid w:val="004F45C4"/>
    <w:rsid w:val="004F4E6E"/>
    <w:rsid w:val="004F5629"/>
    <w:rsid w:val="004F5825"/>
    <w:rsid w:val="004F592F"/>
    <w:rsid w:val="004F6353"/>
    <w:rsid w:val="004F641C"/>
    <w:rsid w:val="004F6B31"/>
    <w:rsid w:val="004F6DB1"/>
    <w:rsid w:val="004F7731"/>
    <w:rsid w:val="005010C0"/>
    <w:rsid w:val="00502A92"/>
    <w:rsid w:val="00502CD5"/>
    <w:rsid w:val="00502DE6"/>
    <w:rsid w:val="00502F9B"/>
    <w:rsid w:val="005034B8"/>
    <w:rsid w:val="005035BA"/>
    <w:rsid w:val="005039E3"/>
    <w:rsid w:val="0050482A"/>
    <w:rsid w:val="00504BCC"/>
    <w:rsid w:val="00504ECB"/>
    <w:rsid w:val="00505371"/>
    <w:rsid w:val="005055F4"/>
    <w:rsid w:val="005059E5"/>
    <w:rsid w:val="0050694D"/>
    <w:rsid w:val="00506ECD"/>
    <w:rsid w:val="0051018E"/>
    <w:rsid w:val="005107F2"/>
    <w:rsid w:val="005113C8"/>
    <w:rsid w:val="00511421"/>
    <w:rsid w:val="00511678"/>
    <w:rsid w:val="005126EC"/>
    <w:rsid w:val="005127C3"/>
    <w:rsid w:val="00512862"/>
    <w:rsid w:val="00513C5F"/>
    <w:rsid w:val="00514CD4"/>
    <w:rsid w:val="00515466"/>
    <w:rsid w:val="005158D8"/>
    <w:rsid w:val="00516446"/>
    <w:rsid w:val="00516EDF"/>
    <w:rsid w:val="0052193C"/>
    <w:rsid w:val="00521D81"/>
    <w:rsid w:val="0052281E"/>
    <w:rsid w:val="00523070"/>
    <w:rsid w:val="00523482"/>
    <w:rsid w:val="00523BD1"/>
    <w:rsid w:val="00524B93"/>
    <w:rsid w:val="005259B6"/>
    <w:rsid w:val="0052692C"/>
    <w:rsid w:val="00526964"/>
    <w:rsid w:val="005276CE"/>
    <w:rsid w:val="00527DC7"/>
    <w:rsid w:val="00530A9F"/>
    <w:rsid w:val="00530F87"/>
    <w:rsid w:val="0053154D"/>
    <w:rsid w:val="0053183A"/>
    <w:rsid w:val="005318DB"/>
    <w:rsid w:val="005331A9"/>
    <w:rsid w:val="0053320C"/>
    <w:rsid w:val="0053392C"/>
    <w:rsid w:val="00533CE3"/>
    <w:rsid w:val="00533EB0"/>
    <w:rsid w:val="00534E50"/>
    <w:rsid w:val="00536F2F"/>
    <w:rsid w:val="00536F39"/>
    <w:rsid w:val="005370B6"/>
    <w:rsid w:val="00540169"/>
    <w:rsid w:val="005401CA"/>
    <w:rsid w:val="00540A1E"/>
    <w:rsid w:val="005423C9"/>
    <w:rsid w:val="00542460"/>
    <w:rsid w:val="00542A39"/>
    <w:rsid w:val="005436FF"/>
    <w:rsid w:val="00543AEB"/>
    <w:rsid w:val="00544C17"/>
    <w:rsid w:val="00545E8F"/>
    <w:rsid w:val="005500BE"/>
    <w:rsid w:val="0055441C"/>
    <w:rsid w:val="005551F8"/>
    <w:rsid w:val="00555A99"/>
    <w:rsid w:val="00555E52"/>
    <w:rsid w:val="00555F54"/>
    <w:rsid w:val="00556AFE"/>
    <w:rsid w:val="0055787C"/>
    <w:rsid w:val="00557EF9"/>
    <w:rsid w:val="00557F8A"/>
    <w:rsid w:val="0056175B"/>
    <w:rsid w:val="005620A4"/>
    <w:rsid w:val="00563184"/>
    <w:rsid w:val="005637D4"/>
    <w:rsid w:val="00564318"/>
    <w:rsid w:val="00564DFF"/>
    <w:rsid w:val="005656BD"/>
    <w:rsid w:val="00566EF8"/>
    <w:rsid w:val="005672A3"/>
    <w:rsid w:val="005676C5"/>
    <w:rsid w:val="00570832"/>
    <w:rsid w:val="00570DC1"/>
    <w:rsid w:val="00570F9D"/>
    <w:rsid w:val="005717CA"/>
    <w:rsid w:val="00571CB1"/>
    <w:rsid w:val="00571E61"/>
    <w:rsid w:val="0057213D"/>
    <w:rsid w:val="00572289"/>
    <w:rsid w:val="00572643"/>
    <w:rsid w:val="00573395"/>
    <w:rsid w:val="00573CDA"/>
    <w:rsid w:val="00574B2C"/>
    <w:rsid w:val="005750EE"/>
    <w:rsid w:val="00576220"/>
    <w:rsid w:val="005763A5"/>
    <w:rsid w:val="00576469"/>
    <w:rsid w:val="00576D48"/>
    <w:rsid w:val="00576DDA"/>
    <w:rsid w:val="005772E5"/>
    <w:rsid w:val="0058208F"/>
    <w:rsid w:val="00582CCD"/>
    <w:rsid w:val="00582E94"/>
    <w:rsid w:val="00584301"/>
    <w:rsid w:val="00584879"/>
    <w:rsid w:val="00585994"/>
    <w:rsid w:val="00585D4C"/>
    <w:rsid w:val="00586E43"/>
    <w:rsid w:val="00587329"/>
    <w:rsid w:val="00587D81"/>
    <w:rsid w:val="00592436"/>
    <w:rsid w:val="00592BED"/>
    <w:rsid w:val="00593FFC"/>
    <w:rsid w:val="00594DD5"/>
    <w:rsid w:val="005953CD"/>
    <w:rsid w:val="00595A0D"/>
    <w:rsid w:val="005966E9"/>
    <w:rsid w:val="00597BD6"/>
    <w:rsid w:val="00597D62"/>
    <w:rsid w:val="005A0966"/>
    <w:rsid w:val="005A1193"/>
    <w:rsid w:val="005A1DDA"/>
    <w:rsid w:val="005A1EBA"/>
    <w:rsid w:val="005A2C25"/>
    <w:rsid w:val="005A3DBE"/>
    <w:rsid w:val="005A45FD"/>
    <w:rsid w:val="005A4CFF"/>
    <w:rsid w:val="005A53EF"/>
    <w:rsid w:val="005A7DA9"/>
    <w:rsid w:val="005A7F17"/>
    <w:rsid w:val="005B135E"/>
    <w:rsid w:val="005B1E17"/>
    <w:rsid w:val="005B23EB"/>
    <w:rsid w:val="005B47D2"/>
    <w:rsid w:val="005B5E46"/>
    <w:rsid w:val="005B5F65"/>
    <w:rsid w:val="005B66CA"/>
    <w:rsid w:val="005B6C86"/>
    <w:rsid w:val="005B6D54"/>
    <w:rsid w:val="005B6ED9"/>
    <w:rsid w:val="005B6FCE"/>
    <w:rsid w:val="005B76C2"/>
    <w:rsid w:val="005B7705"/>
    <w:rsid w:val="005C026B"/>
    <w:rsid w:val="005C09EE"/>
    <w:rsid w:val="005C14D6"/>
    <w:rsid w:val="005C18CE"/>
    <w:rsid w:val="005C198F"/>
    <w:rsid w:val="005C1F60"/>
    <w:rsid w:val="005C2400"/>
    <w:rsid w:val="005C273E"/>
    <w:rsid w:val="005C2ED1"/>
    <w:rsid w:val="005C31E7"/>
    <w:rsid w:val="005C46C6"/>
    <w:rsid w:val="005C4C21"/>
    <w:rsid w:val="005C4CA1"/>
    <w:rsid w:val="005C6CBF"/>
    <w:rsid w:val="005D0239"/>
    <w:rsid w:val="005D03F3"/>
    <w:rsid w:val="005D05C6"/>
    <w:rsid w:val="005D10F0"/>
    <w:rsid w:val="005D2648"/>
    <w:rsid w:val="005D40F9"/>
    <w:rsid w:val="005D42ED"/>
    <w:rsid w:val="005D61F5"/>
    <w:rsid w:val="005E08D6"/>
    <w:rsid w:val="005E0B27"/>
    <w:rsid w:val="005E0C76"/>
    <w:rsid w:val="005E0D74"/>
    <w:rsid w:val="005E35CF"/>
    <w:rsid w:val="005E3D80"/>
    <w:rsid w:val="005E3E13"/>
    <w:rsid w:val="005E40E8"/>
    <w:rsid w:val="005E541E"/>
    <w:rsid w:val="005E631C"/>
    <w:rsid w:val="005E6803"/>
    <w:rsid w:val="005E7B44"/>
    <w:rsid w:val="005F05E1"/>
    <w:rsid w:val="005F1212"/>
    <w:rsid w:val="005F14FC"/>
    <w:rsid w:val="005F178C"/>
    <w:rsid w:val="005F1EBD"/>
    <w:rsid w:val="005F26FC"/>
    <w:rsid w:val="005F274B"/>
    <w:rsid w:val="005F2B3C"/>
    <w:rsid w:val="005F3B7B"/>
    <w:rsid w:val="005F4AD7"/>
    <w:rsid w:val="005F4F8F"/>
    <w:rsid w:val="005F4FB7"/>
    <w:rsid w:val="005F5673"/>
    <w:rsid w:val="005F5A37"/>
    <w:rsid w:val="006000E3"/>
    <w:rsid w:val="0060211E"/>
    <w:rsid w:val="006021A1"/>
    <w:rsid w:val="00603200"/>
    <w:rsid w:val="00603625"/>
    <w:rsid w:val="00604631"/>
    <w:rsid w:val="00605DAE"/>
    <w:rsid w:val="00607195"/>
    <w:rsid w:val="006079E7"/>
    <w:rsid w:val="00607A05"/>
    <w:rsid w:val="00607EBC"/>
    <w:rsid w:val="006109D3"/>
    <w:rsid w:val="00610FFB"/>
    <w:rsid w:val="0061117A"/>
    <w:rsid w:val="00612A39"/>
    <w:rsid w:val="00613E97"/>
    <w:rsid w:val="00615E80"/>
    <w:rsid w:val="0061600E"/>
    <w:rsid w:val="00616B19"/>
    <w:rsid w:val="00617191"/>
    <w:rsid w:val="00617652"/>
    <w:rsid w:val="006200D7"/>
    <w:rsid w:val="006201CA"/>
    <w:rsid w:val="00620DB2"/>
    <w:rsid w:val="00621242"/>
    <w:rsid w:val="00621B27"/>
    <w:rsid w:val="00621FB0"/>
    <w:rsid w:val="0062273D"/>
    <w:rsid w:val="0062352B"/>
    <w:rsid w:val="00623922"/>
    <w:rsid w:val="00623A13"/>
    <w:rsid w:val="00623F5E"/>
    <w:rsid w:val="0062434D"/>
    <w:rsid w:val="0062476C"/>
    <w:rsid w:val="00624B3C"/>
    <w:rsid w:val="0062713D"/>
    <w:rsid w:val="00627B5B"/>
    <w:rsid w:val="006301B0"/>
    <w:rsid w:val="00631730"/>
    <w:rsid w:val="0063460F"/>
    <w:rsid w:val="00634E58"/>
    <w:rsid w:val="00636B9E"/>
    <w:rsid w:val="006372D1"/>
    <w:rsid w:val="00637D73"/>
    <w:rsid w:val="0064080D"/>
    <w:rsid w:val="0064183D"/>
    <w:rsid w:val="0064191F"/>
    <w:rsid w:val="00642A22"/>
    <w:rsid w:val="006445F1"/>
    <w:rsid w:val="0064487F"/>
    <w:rsid w:val="0064697B"/>
    <w:rsid w:val="0064757D"/>
    <w:rsid w:val="00647ED4"/>
    <w:rsid w:val="00651215"/>
    <w:rsid w:val="006516AE"/>
    <w:rsid w:val="00651C94"/>
    <w:rsid w:val="006526EC"/>
    <w:rsid w:val="00652E98"/>
    <w:rsid w:val="0065317F"/>
    <w:rsid w:val="00653FA4"/>
    <w:rsid w:val="006548EF"/>
    <w:rsid w:val="00654CDD"/>
    <w:rsid w:val="00654D1C"/>
    <w:rsid w:val="0065539D"/>
    <w:rsid w:val="00656CA4"/>
    <w:rsid w:val="00657A30"/>
    <w:rsid w:val="00657B57"/>
    <w:rsid w:val="00660877"/>
    <w:rsid w:val="00660E2B"/>
    <w:rsid w:val="00661229"/>
    <w:rsid w:val="00661AE1"/>
    <w:rsid w:val="00661E8A"/>
    <w:rsid w:val="00663E95"/>
    <w:rsid w:val="006641C8"/>
    <w:rsid w:val="00664FD5"/>
    <w:rsid w:val="00666474"/>
    <w:rsid w:val="00666A55"/>
    <w:rsid w:val="00670310"/>
    <w:rsid w:val="006703E1"/>
    <w:rsid w:val="00670E22"/>
    <w:rsid w:val="00670FF5"/>
    <w:rsid w:val="00671237"/>
    <w:rsid w:val="006714AE"/>
    <w:rsid w:val="006717D0"/>
    <w:rsid w:val="00671D88"/>
    <w:rsid w:val="00672149"/>
    <w:rsid w:val="00672363"/>
    <w:rsid w:val="006753D2"/>
    <w:rsid w:val="00677281"/>
    <w:rsid w:val="00677A92"/>
    <w:rsid w:val="0068066E"/>
    <w:rsid w:val="00680699"/>
    <w:rsid w:val="00680754"/>
    <w:rsid w:val="00681903"/>
    <w:rsid w:val="00681CE8"/>
    <w:rsid w:val="00681E02"/>
    <w:rsid w:val="00682324"/>
    <w:rsid w:val="006827D1"/>
    <w:rsid w:val="006829FC"/>
    <w:rsid w:val="0068315C"/>
    <w:rsid w:val="00684369"/>
    <w:rsid w:val="006848AC"/>
    <w:rsid w:val="006848DE"/>
    <w:rsid w:val="00685511"/>
    <w:rsid w:val="00686956"/>
    <w:rsid w:val="00686A71"/>
    <w:rsid w:val="00686A91"/>
    <w:rsid w:val="00686F81"/>
    <w:rsid w:val="00690897"/>
    <w:rsid w:val="006909D8"/>
    <w:rsid w:val="006919AE"/>
    <w:rsid w:val="00692505"/>
    <w:rsid w:val="0069268D"/>
    <w:rsid w:val="0069315C"/>
    <w:rsid w:val="0069350D"/>
    <w:rsid w:val="00694196"/>
    <w:rsid w:val="0069494B"/>
    <w:rsid w:val="00695856"/>
    <w:rsid w:val="00695A0A"/>
    <w:rsid w:val="00695BE3"/>
    <w:rsid w:val="00695EA3"/>
    <w:rsid w:val="006974C9"/>
    <w:rsid w:val="00697989"/>
    <w:rsid w:val="006A0560"/>
    <w:rsid w:val="006A149B"/>
    <w:rsid w:val="006A3930"/>
    <w:rsid w:val="006A4616"/>
    <w:rsid w:val="006A55CD"/>
    <w:rsid w:val="006A5ABC"/>
    <w:rsid w:val="006A6098"/>
    <w:rsid w:val="006B034B"/>
    <w:rsid w:val="006B07BD"/>
    <w:rsid w:val="006B0F66"/>
    <w:rsid w:val="006B1E68"/>
    <w:rsid w:val="006B236F"/>
    <w:rsid w:val="006B241C"/>
    <w:rsid w:val="006B26CF"/>
    <w:rsid w:val="006B3FC1"/>
    <w:rsid w:val="006B46FB"/>
    <w:rsid w:val="006B56D9"/>
    <w:rsid w:val="006B5D81"/>
    <w:rsid w:val="006B5DEB"/>
    <w:rsid w:val="006B5E2C"/>
    <w:rsid w:val="006B6732"/>
    <w:rsid w:val="006B6B83"/>
    <w:rsid w:val="006C09A0"/>
    <w:rsid w:val="006C0C34"/>
    <w:rsid w:val="006C1623"/>
    <w:rsid w:val="006C28D7"/>
    <w:rsid w:val="006C2DC5"/>
    <w:rsid w:val="006C33EA"/>
    <w:rsid w:val="006C38C8"/>
    <w:rsid w:val="006C45DF"/>
    <w:rsid w:val="006C460C"/>
    <w:rsid w:val="006C480A"/>
    <w:rsid w:val="006C4B8D"/>
    <w:rsid w:val="006C4E38"/>
    <w:rsid w:val="006C5260"/>
    <w:rsid w:val="006C53DC"/>
    <w:rsid w:val="006C5C9C"/>
    <w:rsid w:val="006C72C2"/>
    <w:rsid w:val="006C74DE"/>
    <w:rsid w:val="006D27B8"/>
    <w:rsid w:val="006D32EA"/>
    <w:rsid w:val="006D35FC"/>
    <w:rsid w:val="006D3F5E"/>
    <w:rsid w:val="006D646E"/>
    <w:rsid w:val="006D6B5A"/>
    <w:rsid w:val="006D7036"/>
    <w:rsid w:val="006D7339"/>
    <w:rsid w:val="006D7AF1"/>
    <w:rsid w:val="006E0426"/>
    <w:rsid w:val="006E07E8"/>
    <w:rsid w:val="006E1021"/>
    <w:rsid w:val="006E1302"/>
    <w:rsid w:val="006E1EEA"/>
    <w:rsid w:val="006E21F3"/>
    <w:rsid w:val="006E2816"/>
    <w:rsid w:val="006E2992"/>
    <w:rsid w:val="006E3ED3"/>
    <w:rsid w:val="006E3F5C"/>
    <w:rsid w:val="006E3F73"/>
    <w:rsid w:val="006E7053"/>
    <w:rsid w:val="006E712D"/>
    <w:rsid w:val="006E7C0A"/>
    <w:rsid w:val="006F05F0"/>
    <w:rsid w:val="006F06C5"/>
    <w:rsid w:val="006F15BB"/>
    <w:rsid w:val="006F18F6"/>
    <w:rsid w:val="006F2AF7"/>
    <w:rsid w:val="006F2F09"/>
    <w:rsid w:val="006F31C9"/>
    <w:rsid w:val="006F3569"/>
    <w:rsid w:val="006F4A71"/>
    <w:rsid w:val="006F6D34"/>
    <w:rsid w:val="006F727F"/>
    <w:rsid w:val="0070067F"/>
    <w:rsid w:val="007008FE"/>
    <w:rsid w:val="00701224"/>
    <w:rsid w:val="00701E6F"/>
    <w:rsid w:val="0070299C"/>
    <w:rsid w:val="00702B7F"/>
    <w:rsid w:val="00704453"/>
    <w:rsid w:val="00704459"/>
    <w:rsid w:val="007048BA"/>
    <w:rsid w:val="00704981"/>
    <w:rsid w:val="00704AAB"/>
    <w:rsid w:val="0070608E"/>
    <w:rsid w:val="00706315"/>
    <w:rsid w:val="0070653C"/>
    <w:rsid w:val="00706A51"/>
    <w:rsid w:val="00707911"/>
    <w:rsid w:val="00707B29"/>
    <w:rsid w:val="0071005C"/>
    <w:rsid w:val="00710659"/>
    <w:rsid w:val="007108BE"/>
    <w:rsid w:val="00710BD0"/>
    <w:rsid w:val="00710C8D"/>
    <w:rsid w:val="00710CE7"/>
    <w:rsid w:val="007112FB"/>
    <w:rsid w:val="007123D9"/>
    <w:rsid w:val="007138EC"/>
    <w:rsid w:val="00713CBE"/>
    <w:rsid w:val="007140BF"/>
    <w:rsid w:val="007141CD"/>
    <w:rsid w:val="007142C3"/>
    <w:rsid w:val="007148C0"/>
    <w:rsid w:val="007155A6"/>
    <w:rsid w:val="00717A79"/>
    <w:rsid w:val="00717B75"/>
    <w:rsid w:val="007210C2"/>
    <w:rsid w:val="007214C3"/>
    <w:rsid w:val="007224C0"/>
    <w:rsid w:val="00722B70"/>
    <w:rsid w:val="0072478F"/>
    <w:rsid w:val="007248EE"/>
    <w:rsid w:val="00725757"/>
    <w:rsid w:val="00725A54"/>
    <w:rsid w:val="00725EC5"/>
    <w:rsid w:val="00725FC0"/>
    <w:rsid w:val="00726C4C"/>
    <w:rsid w:val="00727B35"/>
    <w:rsid w:val="00730296"/>
    <w:rsid w:val="007302B2"/>
    <w:rsid w:val="007312E4"/>
    <w:rsid w:val="00731611"/>
    <w:rsid w:val="00731866"/>
    <w:rsid w:val="00731AD4"/>
    <w:rsid w:val="00732888"/>
    <w:rsid w:val="00732D00"/>
    <w:rsid w:val="00733A85"/>
    <w:rsid w:val="00734341"/>
    <w:rsid w:val="007343B6"/>
    <w:rsid w:val="00734855"/>
    <w:rsid w:val="00735482"/>
    <w:rsid w:val="007354A0"/>
    <w:rsid w:val="007362C0"/>
    <w:rsid w:val="00736B5A"/>
    <w:rsid w:val="00737E27"/>
    <w:rsid w:val="00740BE8"/>
    <w:rsid w:val="00740EFA"/>
    <w:rsid w:val="00741071"/>
    <w:rsid w:val="00741077"/>
    <w:rsid w:val="00741FD3"/>
    <w:rsid w:val="00742090"/>
    <w:rsid w:val="00742D75"/>
    <w:rsid w:val="00743345"/>
    <w:rsid w:val="00743480"/>
    <w:rsid w:val="00743962"/>
    <w:rsid w:val="00744486"/>
    <w:rsid w:val="007447E8"/>
    <w:rsid w:val="007468B5"/>
    <w:rsid w:val="0074697C"/>
    <w:rsid w:val="00746F9B"/>
    <w:rsid w:val="007477F7"/>
    <w:rsid w:val="00747C61"/>
    <w:rsid w:val="007509A7"/>
    <w:rsid w:val="00753192"/>
    <w:rsid w:val="007544FF"/>
    <w:rsid w:val="00754D35"/>
    <w:rsid w:val="0075513F"/>
    <w:rsid w:val="007561D7"/>
    <w:rsid w:val="007563D4"/>
    <w:rsid w:val="00757646"/>
    <w:rsid w:val="00760F86"/>
    <w:rsid w:val="00761EFF"/>
    <w:rsid w:val="0076228F"/>
    <w:rsid w:val="00762B99"/>
    <w:rsid w:val="00764F5E"/>
    <w:rsid w:val="00766685"/>
    <w:rsid w:val="007671CE"/>
    <w:rsid w:val="007700B1"/>
    <w:rsid w:val="007708AE"/>
    <w:rsid w:val="007711B0"/>
    <w:rsid w:val="007725BB"/>
    <w:rsid w:val="0077324B"/>
    <w:rsid w:val="0077426C"/>
    <w:rsid w:val="0077461C"/>
    <w:rsid w:val="00775E44"/>
    <w:rsid w:val="00776C44"/>
    <w:rsid w:val="00777000"/>
    <w:rsid w:val="00777327"/>
    <w:rsid w:val="007774A3"/>
    <w:rsid w:val="007779BE"/>
    <w:rsid w:val="00777D00"/>
    <w:rsid w:val="00780550"/>
    <w:rsid w:val="00780F46"/>
    <w:rsid w:val="007811C3"/>
    <w:rsid w:val="007821B4"/>
    <w:rsid w:val="0078301A"/>
    <w:rsid w:val="00783CCE"/>
    <w:rsid w:val="007844B1"/>
    <w:rsid w:val="007849CF"/>
    <w:rsid w:val="00785635"/>
    <w:rsid w:val="00785C4F"/>
    <w:rsid w:val="00785F37"/>
    <w:rsid w:val="00786DD0"/>
    <w:rsid w:val="00787518"/>
    <w:rsid w:val="00790011"/>
    <w:rsid w:val="007906CC"/>
    <w:rsid w:val="00790BF0"/>
    <w:rsid w:val="007912B8"/>
    <w:rsid w:val="007920C1"/>
    <w:rsid w:val="007937A6"/>
    <w:rsid w:val="00793832"/>
    <w:rsid w:val="00794224"/>
    <w:rsid w:val="0079451F"/>
    <w:rsid w:val="007958C4"/>
    <w:rsid w:val="007A1201"/>
    <w:rsid w:val="007A18FA"/>
    <w:rsid w:val="007A1C94"/>
    <w:rsid w:val="007A1E82"/>
    <w:rsid w:val="007A348D"/>
    <w:rsid w:val="007A3FF5"/>
    <w:rsid w:val="007A5C29"/>
    <w:rsid w:val="007A678D"/>
    <w:rsid w:val="007A6F5D"/>
    <w:rsid w:val="007A70D6"/>
    <w:rsid w:val="007A7C83"/>
    <w:rsid w:val="007B0650"/>
    <w:rsid w:val="007B0ACD"/>
    <w:rsid w:val="007B1756"/>
    <w:rsid w:val="007B24C8"/>
    <w:rsid w:val="007B3782"/>
    <w:rsid w:val="007B3B66"/>
    <w:rsid w:val="007B554E"/>
    <w:rsid w:val="007B7790"/>
    <w:rsid w:val="007B785D"/>
    <w:rsid w:val="007B7A84"/>
    <w:rsid w:val="007C0B01"/>
    <w:rsid w:val="007C1584"/>
    <w:rsid w:val="007C223D"/>
    <w:rsid w:val="007C2915"/>
    <w:rsid w:val="007C2F7F"/>
    <w:rsid w:val="007C3497"/>
    <w:rsid w:val="007C4087"/>
    <w:rsid w:val="007C41AD"/>
    <w:rsid w:val="007C4D71"/>
    <w:rsid w:val="007C5805"/>
    <w:rsid w:val="007C5D56"/>
    <w:rsid w:val="007C6FA4"/>
    <w:rsid w:val="007C7591"/>
    <w:rsid w:val="007C78BF"/>
    <w:rsid w:val="007C7A40"/>
    <w:rsid w:val="007C7B80"/>
    <w:rsid w:val="007D108B"/>
    <w:rsid w:val="007D188A"/>
    <w:rsid w:val="007D18CD"/>
    <w:rsid w:val="007D2561"/>
    <w:rsid w:val="007D2D50"/>
    <w:rsid w:val="007D2E90"/>
    <w:rsid w:val="007D3194"/>
    <w:rsid w:val="007D526E"/>
    <w:rsid w:val="007D59F7"/>
    <w:rsid w:val="007D5E75"/>
    <w:rsid w:val="007D6102"/>
    <w:rsid w:val="007D7D58"/>
    <w:rsid w:val="007E0EF3"/>
    <w:rsid w:val="007E2124"/>
    <w:rsid w:val="007E2734"/>
    <w:rsid w:val="007E4BE4"/>
    <w:rsid w:val="007E505C"/>
    <w:rsid w:val="007E5391"/>
    <w:rsid w:val="007E5446"/>
    <w:rsid w:val="007E6638"/>
    <w:rsid w:val="007E7B56"/>
    <w:rsid w:val="007F0C7C"/>
    <w:rsid w:val="007F1594"/>
    <w:rsid w:val="007F1751"/>
    <w:rsid w:val="007F1CF5"/>
    <w:rsid w:val="007F1DDB"/>
    <w:rsid w:val="007F2535"/>
    <w:rsid w:val="007F3E78"/>
    <w:rsid w:val="007F4FFB"/>
    <w:rsid w:val="007F57A5"/>
    <w:rsid w:val="007F5F18"/>
    <w:rsid w:val="007F6736"/>
    <w:rsid w:val="007F6DA5"/>
    <w:rsid w:val="007F6DD9"/>
    <w:rsid w:val="007F713C"/>
    <w:rsid w:val="007F793A"/>
    <w:rsid w:val="007F7D6A"/>
    <w:rsid w:val="008000FE"/>
    <w:rsid w:val="0080038F"/>
    <w:rsid w:val="00802748"/>
    <w:rsid w:val="00802C16"/>
    <w:rsid w:val="00802DCD"/>
    <w:rsid w:val="00804CA1"/>
    <w:rsid w:val="0080552E"/>
    <w:rsid w:val="008057CF"/>
    <w:rsid w:val="00806018"/>
    <w:rsid w:val="00806EC2"/>
    <w:rsid w:val="00807681"/>
    <w:rsid w:val="00810941"/>
    <w:rsid w:val="008129FF"/>
    <w:rsid w:val="00812D3F"/>
    <w:rsid w:val="00812ECA"/>
    <w:rsid w:val="00813280"/>
    <w:rsid w:val="00814669"/>
    <w:rsid w:val="008157C6"/>
    <w:rsid w:val="00815B99"/>
    <w:rsid w:val="00816C4B"/>
    <w:rsid w:val="0081748B"/>
    <w:rsid w:val="00817639"/>
    <w:rsid w:val="00817817"/>
    <w:rsid w:val="00820C82"/>
    <w:rsid w:val="0082109B"/>
    <w:rsid w:val="0082139A"/>
    <w:rsid w:val="00821F4B"/>
    <w:rsid w:val="00822D09"/>
    <w:rsid w:val="00823974"/>
    <w:rsid w:val="00823D8F"/>
    <w:rsid w:val="00824EDC"/>
    <w:rsid w:val="0082532D"/>
    <w:rsid w:val="008262E0"/>
    <w:rsid w:val="008269C9"/>
    <w:rsid w:val="00827A4A"/>
    <w:rsid w:val="0083031C"/>
    <w:rsid w:val="00831439"/>
    <w:rsid w:val="008317E3"/>
    <w:rsid w:val="00831A3C"/>
    <w:rsid w:val="00831A51"/>
    <w:rsid w:val="00832DD0"/>
    <w:rsid w:val="00832F49"/>
    <w:rsid w:val="00833DED"/>
    <w:rsid w:val="008369D5"/>
    <w:rsid w:val="00836E97"/>
    <w:rsid w:val="00836F7C"/>
    <w:rsid w:val="0083717A"/>
    <w:rsid w:val="00837FC6"/>
    <w:rsid w:val="0084064B"/>
    <w:rsid w:val="00841422"/>
    <w:rsid w:val="00841450"/>
    <w:rsid w:val="00843467"/>
    <w:rsid w:val="00843BD4"/>
    <w:rsid w:val="00843D07"/>
    <w:rsid w:val="0084419F"/>
    <w:rsid w:val="008441B1"/>
    <w:rsid w:val="0084429F"/>
    <w:rsid w:val="00844471"/>
    <w:rsid w:val="00844659"/>
    <w:rsid w:val="00844863"/>
    <w:rsid w:val="00845FA0"/>
    <w:rsid w:val="00846F83"/>
    <w:rsid w:val="008473A2"/>
    <w:rsid w:val="00847F3A"/>
    <w:rsid w:val="008501E5"/>
    <w:rsid w:val="00850A00"/>
    <w:rsid w:val="00851992"/>
    <w:rsid w:val="00851D52"/>
    <w:rsid w:val="00852939"/>
    <w:rsid w:val="00852BC3"/>
    <w:rsid w:val="00852EF5"/>
    <w:rsid w:val="00853039"/>
    <w:rsid w:val="00853544"/>
    <w:rsid w:val="008544DB"/>
    <w:rsid w:val="0085458A"/>
    <w:rsid w:val="00854D4F"/>
    <w:rsid w:val="00855B65"/>
    <w:rsid w:val="008570A8"/>
    <w:rsid w:val="00857BC3"/>
    <w:rsid w:val="00857DCC"/>
    <w:rsid w:val="00860416"/>
    <w:rsid w:val="00860C45"/>
    <w:rsid w:val="00861547"/>
    <w:rsid w:val="00862ED1"/>
    <w:rsid w:val="00864FA8"/>
    <w:rsid w:val="00865311"/>
    <w:rsid w:val="00865583"/>
    <w:rsid w:val="008664ED"/>
    <w:rsid w:val="00867F1F"/>
    <w:rsid w:val="00870DEF"/>
    <w:rsid w:val="00871039"/>
    <w:rsid w:val="008712C4"/>
    <w:rsid w:val="008714CF"/>
    <w:rsid w:val="008729CF"/>
    <w:rsid w:val="00872B63"/>
    <w:rsid w:val="00872CE2"/>
    <w:rsid w:val="00872F15"/>
    <w:rsid w:val="008746D7"/>
    <w:rsid w:val="00875BEB"/>
    <w:rsid w:val="008761AC"/>
    <w:rsid w:val="0087650D"/>
    <w:rsid w:val="00876D33"/>
    <w:rsid w:val="00877104"/>
    <w:rsid w:val="0088056A"/>
    <w:rsid w:val="00880D8D"/>
    <w:rsid w:val="00881EF4"/>
    <w:rsid w:val="00883195"/>
    <w:rsid w:val="00883309"/>
    <w:rsid w:val="0088340C"/>
    <w:rsid w:val="0088386A"/>
    <w:rsid w:val="00883AE3"/>
    <w:rsid w:val="00883F21"/>
    <w:rsid w:val="0088464C"/>
    <w:rsid w:val="008846BC"/>
    <w:rsid w:val="00885544"/>
    <w:rsid w:val="0088565D"/>
    <w:rsid w:val="00886D0E"/>
    <w:rsid w:val="00886DF1"/>
    <w:rsid w:val="008870D6"/>
    <w:rsid w:val="00887A3F"/>
    <w:rsid w:val="00892FBB"/>
    <w:rsid w:val="00893B54"/>
    <w:rsid w:val="00893D6F"/>
    <w:rsid w:val="00894867"/>
    <w:rsid w:val="0089534F"/>
    <w:rsid w:val="00896275"/>
    <w:rsid w:val="008968FF"/>
    <w:rsid w:val="00896E1B"/>
    <w:rsid w:val="00896E63"/>
    <w:rsid w:val="0089756D"/>
    <w:rsid w:val="00897BE1"/>
    <w:rsid w:val="008A1A4A"/>
    <w:rsid w:val="008A2765"/>
    <w:rsid w:val="008A2E39"/>
    <w:rsid w:val="008A404C"/>
    <w:rsid w:val="008A4FF1"/>
    <w:rsid w:val="008A6EE8"/>
    <w:rsid w:val="008A78B7"/>
    <w:rsid w:val="008B0A2C"/>
    <w:rsid w:val="008B0C94"/>
    <w:rsid w:val="008B231D"/>
    <w:rsid w:val="008B2939"/>
    <w:rsid w:val="008B2AD3"/>
    <w:rsid w:val="008B3505"/>
    <w:rsid w:val="008B4965"/>
    <w:rsid w:val="008B4E61"/>
    <w:rsid w:val="008B5120"/>
    <w:rsid w:val="008B54C1"/>
    <w:rsid w:val="008B5B08"/>
    <w:rsid w:val="008B7C55"/>
    <w:rsid w:val="008B7DD5"/>
    <w:rsid w:val="008C1674"/>
    <w:rsid w:val="008C19D1"/>
    <w:rsid w:val="008C1C83"/>
    <w:rsid w:val="008C228F"/>
    <w:rsid w:val="008C26A3"/>
    <w:rsid w:val="008C316E"/>
    <w:rsid w:val="008C35CF"/>
    <w:rsid w:val="008C3D2B"/>
    <w:rsid w:val="008C4637"/>
    <w:rsid w:val="008C671F"/>
    <w:rsid w:val="008C6A4E"/>
    <w:rsid w:val="008C6EF6"/>
    <w:rsid w:val="008C72D8"/>
    <w:rsid w:val="008C7798"/>
    <w:rsid w:val="008D04B3"/>
    <w:rsid w:val="008D1D17"/>
    <w:rsid w:val="008D1DFC"/>
    <w:rsid w:val="008D1F9D"/>
    <w:rsid w:val="008D3625"/>
    <w:rsid w:val="008D3744"/>
    <w:rsid w:val="008D3F1B"/>
    <w:rsid w:val="008D42A1"/>
    <w:rsid w:val="008D4787"/>
    <w:rsid w:val="008D4F97"/>
    <w:rsid w:val="008D5CF6"/>
    <w:rsid w:val="008D6435"/>
    <w:rsid w:val="008D69F7"/>
    <w:rsid w:val="008D7623"/>
    <w:rsid w:val="008D7A86"/>
    <w:rsid w:val="008E07AC"/>
    <w:rsid w:val="008E0A52"/>
    <w:rsid w:val="008E0B81"/>
    <w:rsid w:val="008E2939"/>
    <w:rsid w:val="008E397F"/>
    <w:rsid w:val="008E3D24"/>
    <w:rsid w:val="008E472B"/>
    <w:rsid w:val="008E4D62"/>
    <w:rsid w:val="008E5233"/>
    <w:rsid w:val="008E64A7"/>
    <w:rsid w:val="008E6BA8"/>
    <w:rsid w:val="008E712A"/>
    <w:rsid w:val="008E7225"/>
    <w:rsid w:val="008E7409"/>
    <w:rsid w:val="008F0B03"/>
    <w:rsid w:val="008F123B"/>
    <w:rsid w:val="008F2017"/>
    <w:rsid w:val="008F2602"/>
    <w:rsid w:val="008F2C4D"/>
    <w:rsid w:val="008F3C79"/>
    <w:rsid w:val="008F48EA"/>
    <w:rsid w:val="008F4BA5"/>
    <w:rsid w:val="008F6804"/>
    <w:rsid w:val="008F6C61"/>
    <w:rsid w:val="008F7375"/>
    <w:rsid w:val="0090032A"/>
    <w:rsid w:val="00900B67"/>
    <w:rsid w:val="00902676"/>
    <w:rsid w:val="00902B1B"/>
    <w:rsid w:val="0090311C"/>
    <w:rsid w:val="00903A7D"/>
    <w:rsid w:val="00904540"/>
    <w:rsid w:val="00904A13"/>
    <w:rsid w:val="00905E08"/>
    <w:rsid w:val="00905E21"/>
    <w:rsid w:val="0090613B"/>
    <w:rsid w:val="0090674C"/>
    <w:rsid w:val="00906F83"/>
    <w:rsid w:val="0090714A"/>
    <w:rsid w:val="00907532"/>
    <w:rsid w:val="00907C4F"/>
    <w:rsid w:val="00907CE2"/>
    <w:rsid w:val="00907D14"/>
    <w:rsid w:val="009105B0"/>
    <w:rsid w:val="0091063E"/>
    <w:rsid w:val="00910939"/>
    <w:rsid w:val="00910B34"/>
    <w:rsid w:val="009113CF"/>
    <w:rsid w:val="0091208C"/>
    <w:rsid w:val="00912258"/>
    <w:rsid w:val="0091266A"/>
    <w:rsid w:val="00912DF3"/>
    <w:rsid w:val="00913CEF"/>
    <w:rsid w:val="0091450B"/>
    <w:rsid w:val="00915B81"/>
    <w:rsid w:val="00915C17"/>
    <w:rsid w:val="00915C7E"/>
    <w:rsid w:val="00916D1B"/>
    <w:rsid w:val="00920183"/>
    <w:rsid w:val="0092114E"/>
    <w:rsid w:val="009219C4"/>
    <w:rsid w:val="00921AFD"/>
    <w:rsid w:val="00921CCA"/>
    <w:rsid w:val="00921F6C"/>
    <w:rsid w:val="0092225A"/>
    <w:rsid w:val="009231FA"/>
    <w:rsid w:val="009237E4"/>
    <w:rsid w:val="00923F40"/>
    <w:rsid w:val="00924CD4"/>
    <w:rsid w:val="00924E20"/>
    <w:rsid w:val="009253BC"/>
    <w:rsid w:val="00926BB8"/>
    <w:rsid w:val="0092703E"/>
    <w:rsid w:val="009274F0"/>
    <w:rsid w:val="009276EF"/>
    <w:rsid w:val="00930D5F"/>
    <w:rsid w:val="00930FC5"/>
    <w:rsid w:val="009317BB"/>
    <w:rsid w:val="0093223D"/>
    <w:rsid w:val="00933024"/>
    <w:rsid w:val="00933A95"/>
    <w:rsid w:val="00934105"/>
    <w:rsid w:val="00934AFA"/>
    <w:rsid w:val="00937415"/>
    <w:rsid w:val="00941E4B"/>
    <w:rsid w:val="00941EC2"/>
    <w:rsid w:val="00943F2E"/>
    <w:rsid w:val="00944102"/>
    <w:rsid w:val="009443A3"/>
    <w:rsid w:val="00944EC9"/>
    <w:rsid w:val="0094567E"/>
    <w:rsid w:val="00946D65"/>
    <w:rsid w:val="00951688"/>
    <w:rsid w:val="009519DC"/>
    <w:rsid w:val="0095277D"/>
    <w:rsid w:val="00952B40"/>
    <w:rsid w:val="00954846"/>
    <w:rsid w:val="00954BAE"/>
    <w:rsid w:val="00955093"/>
    <w:rsid w:val="00955A8A"/>
    <w:rsid w:val="00956A11"/>
    <w:rsid w:val="00956F10"/>
    <w:rsid w:val="0096068D"/>
    <w:rsid w:val="00960E93"/>
    <w:rsid w:val="009611DF"/>
    <w:rsid w:val="00961AB0"/>
    <w:rsid w:val="00962388"/>
    <w:rsid w:val="009623A3"/>
    <w:rsid w:val="00962D76"/>
    <w:rsid w:val="00963472"/>
    <w:rsid w:val="009634D5"/>
    <w:rsid w:val="00963D78"/>
    <w:rsid w:val="0096442D"/>
    <w:rsid w:val="009654ED"/>
    <w:rsid w:val="00965B56"/>
    <w:rsid w:val="00965EAF"/>
    <w:rsid w:val="00966C14"/>
    <w:rsid w:val="00967036"/>
    <w:rsid w:val="00967A54"/>
    <w:rsid w:val="00967CD1"/>
    <w:rsid w:val="009700BD"/>
    <w:rsid w:val="00971770"/>
    <w:rsid w:val="00971815"/>
    <w:rsid w:val="0097230C"/>
    <w:rsid w:val="00972599"/>
    <w:rsid w:val="009728C6"/>
    <w:rsid w:val="00972983"/>
    <w:rsid w:val="009731EB"/>
    <w:rsid w:val="009735D9"/>
    <w:rsid w:val="009738BE"/>
    <w:rsid w:val="00973D8D"/>
    <w:rsid w:val="00973E14"/>
    <w:rsid w:val="00975C3C"/>
    <w:rsid w:val="009765CA"/>
    <w:rsid w:val="0097768D"/>
    <w:rsid w:val="00977806"/>
    <w:rsid w:val="009802D3"/>
    <w:rsid w:val="009805E3"/>
    <w:rsid w:val="009807A3"/>
    <w:rsid w:val="00980E3E"/>
    <w:rsid w:val="0098188A"/>
    <w:rsid w:val="00982364"/>
    <w:rsid w:val="00982993"/>
    <w:rsid w:val="00982BC2"/>
    <w:rsid w:val="00982C68"/>
    <w:rsid w:val="00983B0A"/>
    <w:rsid w:val="00984964"/>
    <w:rsid w:val="00984A1D"/>
    <w:rsid w:val="00984F93"/>
    <w:rsid w:val="00986141"/>
    <w:rsid w:val="00986468"/>
    <w:rsid w:val="00986AA7"/>
    <w:rsid w:val="009878F4"/>
    <w:rsid w:val="00987CDF"/>
    <w:rsid w:val="00990463"/>
    <w:rsid w:val="0099181E"/>
    <w:rsid w:val="00991B97"/>
    <w:rsid w:val="00991BBD"/>
    <w:rsid w:val="00992B8A"/>
    <w:rsid w:val="00992C79"/>
    <w:rsid w:val="00992E55"/>
    <w:rsid w:val="00993C90"/>
    <w:rsid w:val="009946FB"/>
    <w:rsid w:val="00995DDB"/>
    <w:rsid w:val="00995EAE"/>
    <w:rsid w:val="00996200"/>
    <w:rsid w:val="009970E5"/>
    <w:rsid w:val="009A078D"/>
    <w:rsid w:val="009A0B1E"/>
    <w:rsid w:val="009A2945"/>
    <w:rsid w:val="009A2C46"/>
    <w:rsid w:val="009A2F14"/>
    <w:rsid w:val="009A33FE"/>
    <w:rsid w:val="009A3B93"/>
    <w:rsid w:val="009A403F"/>
    <w:rsid w:val="009A40E8"/>
    <w:rsid w:val="009A4A52"/>
    <w:rsid w:val="009A4E62"/>
    <w:rsid w:val="009A5005"/>
    <w:rsid w:val="009A5C66"/>
    <w:rsid w:val="009A5ED3"/>
    <w:rsid w:val="009A624E"/>
    <w:rsid w:val="009A62B9"/>
    <w:rsid w:val="009A6304"/>
    <w:rsid w:val="009B121A"/>
    <w:rsid w:val="009B1DEF"/>
    <w:rsid w:val="009B246A"/>
    <w:rsid w:val="009B2FF2"/>
    <w:rsid w:val="009B30C0"/>
    <w:rsid w:val="009B381A"/>
    <w:rsid w:val="009B411E"/>
    <w:rsid w:val="009B46CA"/>
    <w:rsid w:val="009B53AF"/>
    <w:rsid w:val="009B5636"/>
    <w:rsid w:val="009B5E6F"/>
    <w:rsid w:val="009B69DF"/>
    <w:rsid w:val="009B7D1A"/>
    <w:rsid w:val="009C0F6B"/>
    <w:rsid w:val="009C1655"/>
    <w:rsid w:val="009C1764"/>
    <w:rsid w:val="009C2C06"/>
    <w:rsid w:val="009C3735"/>
    <w:rsid w:val="009C4ABF"/>
    <w:rsid w:val="009C56B1"/>
    <w:rsid w:val="009C7516"/>
    <w:rsid w:val="009D006C"/>
    <w:rsid w:val="009D0C5B"/>
    <w:rsid w:val="009D0EB0"/>
    <w:rsid w:val="009D1C35"/>
    <w:rsid w:val="009D20E4"/>
    <w:rsid w:val="009D4EB7"/>
    <w:rsid w:val="009E15D8"/>
    <w:rsid w:val="009E3457"/>
    <w:rsid w:val="009E3B41"/>
    <w:rsid w:val="009E43DF"/>
    <w:rsid w:val="009E5543"/>
    <w:rsid w:val="009E557A"/>
    <w:rsid w:val="009E576F"/>
    <w:rsid w:val="009E641D"/>
    <w:rsid w:val="009E7B0E"/>
    <w:rsid w:val="009E7D68"/>
    <w:rsid w:val="009F0DF2"/>
    <w:rsid w:val="009F1A66"/>
    <w:rsid w:val="009F1BC3"/>
    <w:rsid w:val="009F207A"/>
    <w:rsid w:val="009F23C8"/>
    <w:rsid w:val="009F4F2F"/>
    <w:rsid w:val="009F5132"/>
    <w:rsid w:val="009F6448"/>
    <w:rsid w:val="009F675D"/>
    <w:rsid w:val="009F709B"/>
    <w:rsid w:val="009F7BC3"/>
    <w:rsid w:val="00A00A0D"/>
    <w:rsid w:val="00A01018"/>
    <w:rsid w:val="00A01F8A"/>
    <w:rsid w:val="00A02AD1"/>
    <w:rsid w:val="00A02ECD"/>
    <w:rsid w:val="00A02F98"/>
    <w:rsid w:val="00A03416"/>
    <w:rsid w:val="00A06093"/>
    <w:rsid w:val="00A063D4"/>
    <w:rsid w:val="00A070E4"/>
    <w:rsid w:val="00A07A15"/>
    <w:rsid w:val="00A07A9F"/>
    <w:rsid w:val="00A10114"/>
    <w:rsid w:val="00A10118"/>
    <w:rsid w:val="00A10683"/>
    <w:rsid w:val="00A111FA"/>
    <w:rsid w:val="00A122C4"/>
    <w:rsid w:val="00A12DCB"/>
    <w:rsid w:val="00A14670"/>
    <w:rsid w:val="00A14E1E"/>
    <w:rsid w:val="00A14F51"/>
    <w:rsid w:val="00A15022"/>
    <w:rsid w:val="00A1526D"/>
    <w:rsid w:val="00A157B9"/>
    <w:rsid w:val="00A16ACA"/>
    <w:rsid w:val="00A1777B"/>
    <w:rsid w:val="00A1785E"/>
    <w:rsid w:val="00A212FF"/>
    <w:rsid w:val="00A2156E"/>
    <w:rsid w:val="00A223CB"/>
    <w:rsid w:val="00A22680"/>
    <w:rsid w:val="00A2322D"/>
    <w:rsid w:val="00A23B15"/>
    <w:rsid w:val="00A24030"/>
    <w:rsid w:val="00A246A2"/>
    <w:rsid w:val="00A2471D"/>
    <w:rsid w:val="00A249C7"/>
    <w:rsid w:val="00A24C16"/>
    <w:rsid w:val="00A258CC"/>
    <w:rsid w:val="00A25CB3"/>
    <w:rsid w:val="00A263C2"/>
    <w:rsid w:val="00A27CD7"/>
    <w:rsid w:val="00A27CEE"/>
    <w:rsid w:val="00A30DD6"/>
    <w:rsid w:val="00A30FFD"/>
    <w:rsid w:val="00A31487"/>
    <w:rsid w:val="00A31F20"/>
    <w:rsid w:val="00A320E8"/>
    <w:rsid w:val="00A32410"/>
    <w:rsid w:val="00A3287D"/>
    <w:rsid w:val="00A33174"/>
    <w:rsid w:val="00A33A70"/>
    <w:rsid w:val="00A33DD8"/>
    <w:rsid w:val="00A346AB"/>
    <w:rsid w:val="00A35056"/>
    <w:rsid w:val="00A35337"/>
    <w:rsid w:val="00A36C73"/>
    <w:rsid w:val="00A4001F"/>
    <w:rsid w:val="00A404DB"/>
    <w:rsid w:val="00A40E1C"/>
    <w:rsid w:val="00A41690"/>
    <w:rsid w:val="00A41DD8"/>
    <w:rsid w:val="00A42245"/>
    <w:rsid w:val="00A42353"/>
    <w:rsid w:val="00A423F5"/>
    <w:rsid w:val="00A42494"/>
    <w:rsid w:val="00A4371D"/>
    <w:rsid w:val="00A43E54"/>
    <w:rsid w:val="00A447AE"/>
    <w:rsid w:val="00A46799"/>
    <w:rsid w:val="00A469CB"/>
    <w:rsid w:val="00A46CE7"/>
    <w:rsid w:val="00A505DD"/>
    <w:rsid w:val="00A50F90"/>
    <w:rsid w:val="00A52CAA"/>
    <w:rsid w:val="00A52F82"/>
    <w:rsid w:val="00A538C9"/>
    <w:rsid w:val="00A542FD"/>
    <w:rsid w:val="00A55DD6"/>
    <w:rsid w:val="00A56146"/>
    <w:rsid w:val="00A567EF"/>
    <w:rsid w:val="00A568A5"/>
    <w:rsid w:val="00A569C0"/>
    <w:rsid w:val="00A56B26"/>
    <w:rsid w:val="00A578E3"/>
    <w:rsid w:val="00A57F04"/>
    <w:rsid w:val="00A57FAC"/>
    <w:rsid w:val="00A60093"/>
    <w:rsid w:val="00A60251"/>
    <w:rsid w:val="00A60B47"/>
    <w:rsid w:val="00A60C17"/>
    <w:rsid w:val="00A60C22"/>
    <w:rsid w:val="00A611E8"/>
    <w:rsid w:val="00A61C7E"/>
    <w:rsid w:val="00A61E4C"/>
    <w:rsid w:val="00A61F4B"/>
    <w:rsid w:val="00A62372"/>
    <w:rsid w:val="00A62582"/>
    <w:rsid w:val="00A62B79"/>
    <w:rsid w:val="00A632D5"/>
    <w:rsid w:val="00A636BF"/>
    <w:rsid w:val="00A637DC"/>
    <w:rsid w:val="00A63F95"/>
    <w:rsid w:val="00A640AC"/>
    <w:rsid w:val="00A640F1"/>
    <w:rsid w:val="00A64839"/>
    <w:rsid w:val="00A64EE7"/>
    <w:rsid w:val="00A65C93"/>
    <w:rsid w:val="00A663D7"/>
    <w:rsid w:val="00A666E0"/>
    <w:rsid w:val="00A671A6"/>
    <w:rsid w:val="00A67380"/>
    <w:rsid w:val="00A679C4"/>
    <w:rsid w:val="00A67C17"/>
    <w:rsid w:val="00A7044B"/>
    <w:rsid w:val="00A707B7"/>
    <w:rsid w:val="00A7188C"/>
    <w:rsid w:val="00A71AAC"/>
    <w:rsid w:val="00A725A1"/>
    <w:rsid w:val="00A73A13"/>
    <w:rsid w:val="00A73EF1"/>
    <w:rsid w:val="00A75388"/>
    <w:rsid w:val="00A76560"/>
    <w:rsid w:val="00A76CA1"/>
    <w:rsid w:val="00A77641"/>
    <w:rsid w:val="00A777D0"/>
    <w:rsid w:val="00A80887"/>
    <w:rsid w:val="00A80956"/>
    <w:rsid w:val="00A80F1D"/>
    <w:rsid w:val="00A81C01"/>
    <w:rsid w:val="00A823E2"/>
    <w:rsid w:val="00A824BC"/>
    <w:rsid w:val="00A82892"/>
    <w:rsid w:val="00A8289F"/>
    <w:rsid w:val="00A82BBE"/>
    <w:rsid w:val="00A82E6D"/>
    <w:rsid w:val="00A83702"/>
    <w:rsid w:val="00A841EC"/>
    <w:rsid w:val="00A84271"/>
    <w:rsid w:val="00A85400"/>
    <w:rsid w:val="00A85863"/>
    <w:rsid w:val="00A85A12"/>
    <w:rsid w:val="00A868C2"/>
    <w:rsid w:val="00A90858"/>
    <w:rsid w:val="00A90EF2"/>
    <w:rsid w:val="00A91287"/>
    <w:rsid w:val="00A938AF"/>
    <w:rsid w:val="00A94229"/>
    <w:rsid w:val="00A95ED7"/>
    <w:rsid w:val="00A96ACE"/>
    <w:rsid w:val="00A976F4"/>
    <w:rsid w:val="00AA02C1"/>
    <w:rsid w:val="00AA0302"/>
    <w:rsid w:val="00AA0ED3"/>
    <w:rsid w:val="00AA2655"/>
    <w:rsid w:val="00AA29E7"/>
    <w:rsid w:val="00AA31CA"/>
    <w:rsid w:val="00AA3339"/>
    <w:rsid w:val="00AA3D08"/>
    <w:rsid w:val="00AA5C7B"/>
    <w:rsid w:val="00AA5DD7"/>
    <w:rsid w:val="00AA6C21"/>
    <w:rsid w:val="00AA76E9"/>
    <w:rsid w:val="00AB0810"/>
    <w:rsid w:val="00AB1333"/>
    <w:rsid w:val="00AB1571"/>
    <w:rsid w:val="00AB169C"/>
    <w:rsid w:val="00AB1C5D"/>
    <w:rsid w:val="00AB2F4D"/>
    <w:rsid w:val="00AB3182"/>
    <w:rsid w:val="00AB3211"/>
    <w:rsid w:val="00AB53F7"/>
    <w:rsid w:val="00AB5BD2"/>
    <w:rsid w:val="00AB6E3D"/>
    <w:rsid w:val="00AB6E72"/>
    <w:rsid w:val="00AB7094"/>
    <w:rsid w:val="00AB76CC"/>
    <w:rsid w:val="00AB7841"/>
    <w:rsid w:val="00AC05D2"/>
    <w:rsid w:val="00AC0722"/>
    <w:rsid w:val="00AC0CE0"/>
    <w:rsid w:val="00AC0E69"/>
    <w:rsid w:val="00AC10DE"/>
    <w:rsid w:val="00AC14E7"/>
    <w:rsid w:val="00AC198B"/>
    <w:rsid w:val="00AC1E2B"/>
    <w:rsid w:val="00AC32BD"/>
    <w:rsid w:val="00AC34A0"/>
    <w:rsid w:val="00AC493C"/>
    <w:rsid w:val="00AC4C14"/>
    <w:rsid w:val="00AC4C53"/>
    <w:rsid w:val="00AC544F"/>
    <w:rsid w:val="00AC58CA"/>
    <w:rsid w:val="00AC5FB6"/>
    <w:rsid w:val="00AC6597"/>
    <w:rsid w:val="00AC7455"/>
    <w:rsid w:val="00AD033C"/>
    <w:rsid w:val="00AD080B"/>
    <w:rsid w:val="00AD161A"/>
    <w:rsid w:val="00AD2492"/>
    <w:rsid w:val="00AD2794"/>
    <w:rsid w:val="00AD2AFB"/>
    <w:rsid w:val="00AD2B0B"/>
    <w:rsid w:val="00AD2C51"/>
    <w:rsid w:val="00AD2F9B"/>
    <w:rsid w:val="00AD483F"/>
    <w:rsid w:val="00AD5E80"/>
    <w:rsid w:val="00AD77D5"/>
    <w:rsid w:val="00AD7985"/>
    <w:rsid w:val="00AD7A64"/>
    <w:rsid w:val="00AE00DF"/>
    <w:rsid w:val="00AE0A09"/>
    <w:rsid w:val="00AE24D8"/>
    <w:rsid w:val="00AE3FFF"/>
    <w:rsid w:val="00AE4059"/>
    <w:rsid w:val="00AE46F5"/>
    <w:rsid w:val="00AE4A48"/>
    <w:rsid w:val="00AE4BA7"/>
    <w:rsid w:val="00AE54F3"/>
    <w:rsid w:val="00AE608E"/>
    <w:rsid w:val="00AE6726"/>
    <w:rsid w:val="00AE6871"/>
    <w:rsid w:val="00AE6986"/>
    <w:rsid w:val="00AF0143"/>
    <w:rsid w:val="00AF029B"/>
    <w:rsid w:val="00AF0372"/>
    <w:rsid w:val="00AF0ED7"/>
    <w:rsid w:val="00AF0F57"/>
    <w:rsid w:val="00AF15FA"/>
    <w:rsid w:val="00AF18B2"/>
    <w:rsid w:val="00AF297C"/>
    <w:rsid w:val="00AF3C8A"/>
    <w:rsid w:val="00AF3D48"/>
    <w:rsid w:val="00AF41FF"/>
    <w:rsid w:val="00AF4546"/>
    <w:rsid w:val="00AF4A1D"/>
    <w:rsid w:val="00AF5802"/>
    <w:rsid w:val="00AF5F59"/>
    <w:rsid w:val="00AF65B5"/>
    <w:rsid w:val="00AF709A"/>
    <w:rsid w:val="00AF75C8"/>
    <w:rsid w:val="00AF7695"/>
    <w:rsid w:val="00AF7CE5"/>
    <w:rsid w:val="00B0093F"/>
    <w:rsid w:val="00B03286"/>
    <w:rsid w:val="00B0440C"/>
    <w:rsid w:val="00B04B34"/>
    <w:rsid w:val="00B04C6D"/>
    <w:rsid w:val="00B05269"/>
    <w:rsid w:val="00B054AD"/>
    <w:rsid w:val="00B054DA"/>
    <w:rsid w:val="00B05DA4"/>
    <w:rsid w:val="00B06CA7"/>
    <w:rsid w:val="00B0710C"/>
    <w:rsid w:val="00B07122"/>
    <w:rsid w:val="00B07787"/>
    <w:rsid w:val="00B077B0"/>
    <w:rsid w:val="00B07BF1"/>
    <w:rsid w:val="00B10709"/>
    <w:rsid w:val="00B117CF"/>
    <w:rsid w:val="00B1182E"/>
    <w:rsid w:val="00B11A35"/>
    <w:rsid w:val="00B11A59"/>
    <w:rsid w:val="00B12131"/>
    <w:rsid w:val="00B138E9"/>
    <w:rsid w:val="00B1394A"/>
    <w:rsid w:val="00B141A4"/>
    <w:rsid w:val="00B141AB"/>
    <w:rsid w:val="00B15044"/>
    <w:rsid w:val="00B1524B"/>
    <w:rsid w:val="00B15C35"/>
    <w:rsid w:val="00B16183"/>
    <w:rsid w:val="00B1657A"/>
    <w:rsid w:val="00B16758"/>
    <w:rsid w:val="00B169F8"/>
    <w:rsid w:val="00B208F8"/>
    <w:rsid w:val="00B2287C"/>
    <w:rsid w:val="00B242C0"/>
    <w:rsid w:val="00B253BD"/>
    <w:rsid w:val="00B25F24"/>
    <w:rsid w:val="00B26060"/>
    <w:rsid w:val="00B26181"/>
    <w:rsid w:val="00B26DF6"/>
    <w:rsid w:val="00B30E37"/>
    <w:rsid w:val="00B31267"/>
    <w:rsid w:val="00B31356"/>
    <w:rsid w:val="00B31DEE"/>
    <w:rsid w:val="00B3218B"/>
    <w:rsid w:val="00B326AB"/>
    <w:rsid w:val="00B36B75"/>
    <w:rsid w:val="00B409DC"/>
    <w:rsid w:val="00B40CE1"/>
    <w:rsid w:val="00B40CEF"/>
    <w:rsid w:val="00B40DD2"/>
    <w:rsid w:val="00B416AA"/>
    <w:rsid w:val="00B41B28"/>
    <w:rsid w:val="00B426D2"/>
    <w:rsid w:val="00B42A63"/>
    <w:rsid w:val="00B42B09"/>
    <w:rsid w:val="00B43EEC"/>
    <w:rsid w:val="00B467C8"/>
    <w:rsid w:val="00B4744C"/>
    <w:rsid w:val="00B507B2"/>
    <w:rsid w:val="00B50CC6"/>
    <w:rsid w:val="00B51AAD"/>
    <w:rsid w:val="00B52823"/>
    <w:rsid w:val="00B53B94"/>
    <w:rsid w:val="00B545EE"/>
    <w:rsid w:val="00B551D9"/>
    <w:rsid w:val="00B55759"/>
    <w:rsid w:val="00B56FCC"/>
    <w:rsid w:val="00B57D12"/>
    <w:rsid w:val="00B57DE4"/>
    <w:rsid w:val="00B60564"/>
    <w:rsid w:val="00B60664"/>
    <w:rsid w:val="00B60A5F"/>
    <w:rsid w:val="00B617ED"/>
    <w:rsid w:val="00B631E3"/>
    <w:rsid w:val="00B63793"/>
    <w:rsid w:val="00B638D4"/>
    <w:rsid w:val="00B639F5"/>
    <w:rsid w:val="00B63D4B"/>
    <w:rsid w:val="00B6548C"/>
    <w:rsid w:val="00B66793"/>
    <w:rsid w:val="00B675AA"/>
    <w:rsid w:val="00B67783"/>
    <w:rsid w:val="00B677CE"/>
    <w:rsid w:val="00B67B67"/>
    <w:rsid w:val="00B70464"/>
    <w:rsid w:val="00B7078F"/>
    <w:rsid w:val="00B70BA1"/>
    <w:rsid w:val="00B7111A"/>
    <w:rsid w:val="00B712A6"/>
    <w:rsid w:val="00B71C47"/>
    <w:rsid w:val="00B71E22"/>
    <w:rsid w:val="00B72506"/>
    <w:rsid w:val="00B727FD"/>
    <w:rsid w:val="00B731D8"/>
    <w:rsid w:val="00B73745"/>
    <w:rsid w:val="00B74314"/>
    <w:rsid w:val="00B748BE"/>
    <w:rsid w:val="00B74BC1"/>
    <w:rsid w:val="00B7600F"/>
    <w:rsid w:val="00B76DAA"/>
    <w:rsid w:val="00B76F46"/>
    <w:rsid w:val="00B76FE3"/>
    <w:rsid w:val="00B771AF"/>
    <w:rsid w:val="00B80D68"/>
    <w:rsid w:val="00B82C01"/>
    <w:rsid w:val="00B82F75"/>
    <w:rsid w:val="00B838EB"/>
    <w:rsid w:val="00B83DE3"/>
    <w:rsid w:val="00B83E4E"/>
    <w:rsid w:val="00B84721"/>
    <w:rsid w:val="00B84E9B"/>
    <w:rsid w:val="00B8510D"/>
    <w:rsid w:val="00B858E1"/>
    <w:rsid w:val="00B85C31"/>
    <w:rsid w:val="00B85D84"/>
    <w:rsid w:val="00B86150"/>
    <w:rsid w:val="00B90E49"/>
    <w:rsid w:val="00B919C6"/>
    <w:rsid w:val="00B92830"/>
    <w:rsid w:val="00B929D8"/>
    <w:rsid w:val="00B92B6E"/>
    <w:rsid w:val="00B935DD"/>
    <w:rsid w:val="00B93CB9"/>
    <w:rsid w:val="00B9437D"/>
    <w:rsid w:val="00B94C85"/>
    <w:rsid w:val="00B952FC"/>
    <w:rsid w:val="00B9627D"/>
    <w:rsid w:val="00B96BF8"/>
    <w:rsid w:val="00B97363"/>
    <w:rsid w:val="00B97D54"/>
    <w:rsid w:val="00B97DC8"/>
    <w:rsid w:val="00B97E3A"/>
    <w:rsid w:val="00BA0BCD"/>
    <w:rsid w:val="00BA0E39"/>
    <w:rsid w:val="00BA0F91"/>
    <w:rsid w:val="00BA133C"/>
    <w:rsid w:val="00BA1AA8"/>
    <w:rsid w:val="00BA1F2D"/>
    <w:rsid w:val="00BA2A2E"/>
    <w:rsid w:val="00BA4B1B"/>
    <w:rsid w:val="00BA4FDE"/>
    <w:rsid w:val="00BA60D7"/>
    <w:rsid w:val="00BA64DA"/>
    <w:rsid w:val="00BA6931"/>
    <w:rsid w:val="00BA702F"/>
    <w:rsid w:val="00BA71E5"/>
    <w:rsid w:val="00BA7FA3"/>
    <w:rsid w:val="00BB04BF"/>
    <w:rsid w:val="00BB1496"/>
    <w:rsid w:val="00BB2518"/>
    <w:rsid w:val="00BB2FB4"/>
    <w:rsid w:val="00BB354E"/>
    <w:rsid w:val="00BB3BBD"/>
    <w:rsid w:val="00BB40AE"/>
    <w:rsid w:val="00BB55D1"/>
    <w:rsid w:val="00BB5A71"/>
    <w:rsid w:val="00BB631E"/>
    <w:rsid w:val="00BC01A1"/>
    <w:rsid w:val="00BC071F"/>
    <w:rsid w:val="00BC2CE2"/>
    <w:rsid w:val="00BC3E29"/>
    <w:rsid w:val="00BC4891"/>
    <w:rsid w:val="00BC78E4"/>
    <w:rsid w:val="00BD263B"/>
    <w:rsid w:val="00BD2D17"/>
    <w:rsid w:val="00BD378F"/>
    <w:rsid w:val="00BD3851"/>
    <w:rsid w:val="00BD3F58"/>
    <w:rsid w:val="00BD4A09"/>
    <w:rsid w:val="00BD581E"/>
    <w:rsid w:val="00BD6262"/>
    <w:rsid w:val="00BD6C51"/>
    <w:rsid w:val="00BD73D8"/>
    <w:rsid w:val="00BD7706"/>
    <w:rsid w:val="00BE0D42"/>
    <w:rsid w:val="00BE0EF3"/>
    <w:rsid w:val="00BE14BC"/>
    <w:rsid w:val="00BE254C"/>
    <w:rsid w:val="00BE2B89"/>
    <w:rsid w:val="00BE31AB"/>
    <w:rsid w:val="00BE451D"/>
    <w:rsid w:val="00BE4B4A"/>
    <w:rsid w:val="00BE4E71"/>
    <w:rsid w:val="00BE5214"/>
    <w:rsid w:val="00BE5268"/>
    <w:rsid w:val="00BE550E"/>
    <w:rsid w:val="00BE647B"/>
    <w:rsid w:val="00BE7288"/>
    <w:rsid w:val="00BE7D3E"/>
    <w:rsid w:val="00BF2DDE"/>
    <w:rsid w:val="00BF2EAD"/>
    <w:rsid w:val="00BF2F31"/>
    <w:rsid w:val="00BF3693"/>
    <w:rsid w:val="00BF3CF6"/>
    <w:rsid w:val="00BF47FC"/>
    <w:rsid w:val="00BF4CCD"/>
    <w:rsid w:val="00BF62EC"/>
    <w:rsid w:val="00C018C7"/>
    <w:rsid w:val="00C01F03"/>
    <w:rsid w:val="00C024D3"/>
    <w:rsid w:val="00C0259E"/>
    <w:rsid w:val="00C02BDA"/>
    <w:rsid w:val="00C04B87"/>
    <w:rsid w:val="00C05219"/>
    <w:rsid w:val="00C058C1"/>
    <w:rsid w:val="00C074BE"/>
    <w:rsid w:val="00C07A6F"/>
    <w:rsid w:val="00C117F2"/>
    <w:rsid w:val="00C12680"/>
    <w:rsid w:val="00C12B44"/>
    <w:rsid w:val="00C12B8C"/>
    <w:rsid w:val="00C12E8A"/>
    <w:rsid w:val="00C1476A"/>
    <w:rsid w:val="00C1520C"/>
    <w:rsid w:val="00C155D1"/>
    <w:rsid w:val="00C15CCF"/>
    <w:rsid w:val="00C15F95"/>
    <w:rsid w:val="00C16CF9"/>
    <w:rsid w:val="00C179D6"/>
    <w:rsid w:val="00C17C8C"/>
    <w:rsid w:val="00C20242"/>
    <w:rsid w:val="00C23E62"/>
    <w:rsid w:val="00C23EEA"/>
    <w:rsid w:val="00C24795"/>
    <w:rsid w:val="00C25AF3"/>
    <w:rsid w:val="00C2623F"/>
    <w:rsid w:val="00C265E1"/>
    <w:rsid w:val="00C2665F"/>
    <w:rsid w:val="00C26D78"/>
    <w:rsid w:val="00C27EFD"/>
    <w:rsid w:val="00C302B6"/>
    <w:rsid w:val="00C30EAD"/>
    <w:rsid w:val="00C314D0"/>
    <w:rsid w:val="00C31C0D"/>
    <w:rsid w:val="00C31E3E"/>
    <w:rsid w:val="00C31E6C"/>
    <w:rsid w:val="00C32803"/>
    <w:rsid w:val="00C32F42"/>
    <w:rsid w:val="00C335E4"/>
    <w:rsid w:val="00C347B2"/>
    <w:rsid w:val="00C34D82"/>
    <w:rsid w:val="00C35ED3"/>
    <w:rsid w:val="00C35F0E"/>
    <w:rsid w:val="00C35F2B"/>
    <w:rsid w:val="00C364C1"/>
    <w:rsid w:val="00C368E4"/>
    <w:rsid w:val="00C37DB9"/>
    <w:rsid w:val="00C40250"/>
    <w:rsid w:val="00C4083F"/>
    <w:rsid w:val="00C40B34"/>
    <w:rsid w:val="00C4124D"/>
    <w:rsid w:val="00C41A75"/>
    <w:rsid w:val="00C427DE"/>
    <w:rsid w:val="00C4386C"/>
    <w:rsid w:val="00C43A43"/>
    <w:rsid w:val="00C43BFB"/>
    <w:rsid w:val="00C44431"/>
    <w:rsid w:val="00C45417"/>
    <w:rsid w:val="00C45FE7"/>
    <w:rsid w:val="00C46246"/>
    <w:rsid w:val="00C463E4"/>
    <w:rsid w:val="00C467B2"/>
    <w:rsid w:val="00C46AAB"/>
    <w:rsid w:val="00C46ABD"/>
    <w:rsid w:val="00C46B02"/>
    <w:rsid w:val="00C47288"/>
    <w:rsid w:val="00C478B0"/>
    <w:rsid w:val="00C47FE1"/>
    <w:rsid w:val="00C50A6F"/>
    <w:rsid w:val="00C51DF1"/>
    <w:rsid w:val="00C51E7F"/>
    <w:rsid w:val="00C5323A"/>
    <w:rsid w:val="00C537F8"/>
    <w:rsid w:val="00C5467E"/>
    <w:rsid w:val="00C54CE8"/>
    <w:rsid w:val="00C55B4B"/>
    <w:rsid w:val="00C57575"/>
    <w:rsid w:val="00C57FD9"/>
    <w:rsid w:val="00C60516"/>
    <w:rsid w:val="00C60B36"/>
    <w:rsid w:val="00C6106B"/>
    <w:rsid w:val="00C62051"/>
    <w:rsid w:val="00C62137"/>
    <w:rsid w:val="00C63C2A"/>
    <w:rsid w:val="00C664CC"/>
    <w:rsid w:val="00C66E49"/>
    <w:rsid w:val="00C66EDD"/>
    <w:rsid w:val="00C70F39"/>
    <w:rsid w:val="00C71D9E"/>
    <w:rsid w:val="00C72608"/>
    <w:rsid w:val="00C72EE9"/>
    <w:rsid w:val="00C74E39"/>
    <w:rsid w:val="00C7677F"/>
    <w:rsid w:val="00C76D77"/>
    <w:rsid w:val="00C770B3"/>
    <w:rsid w:val="00C77AA3"/>
    <w:rsid w:val="00C77FAE"/>
    <w:rsid w:val="00C8097A"/>
    <w:rsid w:val="00C80E0E"/>
    <w:rsid w:val="00C81191"/>
    <w:rsid w:val="00C81458"/>
    <w:rsid w:val="00C821C8"/>
    <w:rsid w:val="00C82B93"/>
    <w:rsid w:val="00C8360C"/>
    <w:rsid w:val="00C84385"/>
    <w:rsid w:val="00C84FD1"/>
    <w:rsid w:val="00C85885"/>
    <w:rsid w:val="00C8653C"/>
    <w:rsid w:val="00C879D3"/>
    <w:rsid w:val="00C87BB5"/>
    <w:rsid w:val="00C87E08"/>
    <w:rsid w:val="00C900CC"/>
    <w:rsid w:val="00C9027D"/>
    <w:rsid w:val="00C902AB"/>
    <w:rsid w:val="00C90D93"/>
    <w:rsid w:val="00C9168D"/>
    <w:rsid w:val="00C93F6A"/>
    <w:rsid w:val="00C93F7F"/>
    <w:rsid w:val="00C94B08"/>
    <w:rsid w:val="00C94D93"/>
    <w:rsid w:val="00C94D99"/>
    <w:rsid w:val="00C94FAE"/>
    <w:rsid w:val="00C953B0"/>
    <w:rsid w:val="00C9542D"/>
    <w:rsid w:val="00C95D32"/>
    <w:rsid w:val="00C97312"/>
    <w:rsid w:val="00CA01AF"/>
    <w:rsid w:val="00CA0A5F"/>
    <w:rsid w:val="00CA1173"/>
    <w:rsid w:val="00CA1E31"/>
    <w:rsid w:val="00CA3247"/>
    <w:rsid w:val="00CA415C"/>
    <w:rsid w:val="00CA420E"/>
    <w:rsid w:val="00CA5F4F"/>
    <w:rsid w:val="00CA6BE1"/>
    <w:rsid w:val="00CA72B1"/>
    <w:rsid w:val="00CA7D58"/>
    <w:rsid w:val="00CB0111"/>
    <w:rsid w:val="00CB04F0"/>
    <w:rsid w:val="00CB0777"/>
    <w:rsid w:val="00CB1B4B"/>
    <w:rsid w:val="00CB1F74"/>
    <w:rsid w:val="00CB245B"/>
    <w:rsid w:val="00CB3054"/>
    <w:rsid w:val="00CB34A6"/>
    <w:rsid w:val="00CB471B"/>
    <w:rsid w:val="00CB4BA8"/>
    <w:rsid w:val="00CB4FFE"/>
    <w:rsid w:val="00CB5BF2"/>
    <w:rsid w:val="00CB6474"/>
    <w:rsid w:val="00CB66C8"/>
    <w:rsid w:val="00CB6A66"/>
    <w:rsid w:val="00CB7E3A"/>
    <w:rsid w:val="00CC0824"/>
    <w:rsid w:val="00CC0EC1"/>
    <w:rsid w:val="00CC168E"/>
    <w:rsid w:val="00CC1DEC"/>
    <w:rsid w:val="00CC1F5E"/>
    <w:rsid w:val="00CC299D"/>
    <w:rsid w:val="00CC3397"/>
    <w:rsid w:val="00CC4056"/>
    <w:rsid w:val="00CC5B5A"/>
    <w:rsid w:val="00CC6286"/>
    <w:rsid w:val="00CC6A1A"/>
    <w:rsid w:val="00CC6A52"/>
    <w:rsid w:val="00CD0742"/>
    <w:rsid w:val="00CD103F"/>
    <w:rsid w:val="00CD1044"/>
    <w:rsid w:val="00CD3461"/>
    <w:rsid w:val="00CD35DF"/>
    <w:rsid w:val="00CD3EFA"/>
    <w:rsid w:val="00CD4A7A"/>
    <w:rsid w:val="00CD4D31"/>
    <w:rsid w:val="00CD4DF3"/>
    <w:rsid w:val="00CD5271"/>
    <w:rsid w:val="00CD527F"/>
    <w:rsid w:val="00CD64A6"/>
    <w:rsid w:val="00CD6EE3"/>
    <w:rsid w:val="00CE07FE"/>
    <w:rsid w:val="00CE1FCF"/>
    <w:rsid w:val="00CE2582"/>
    <w:rsid w:val="00CE267B"/>
    <w:rsid w:val="00CE2F99"/>
    <w:rsid w:val="00CE385C"/>
    <w:rsid w:val="00CE427C"/>
    <w:rsid w:val="00CE4E5B"/>
    <w:rsid w:val="00CE4E73"/>
    <w:rsid w:val="00CE6F1D"/>
    <w:rsid w:val="00CE73FC"/>
    <w:rsid w:val="00CE754E"/>
    <w:rsid w:val="00CE78F3"/>
    <w:rsid w:val="00CF1115"/>
    <w:rsid w:val="00CF1B12"/>
    <w:rsid w:val="00CF1BE6"/>
    <w:rsid w:val="00CF20C2"/>
    <w:rsid w:val="00CF2860"/>
    <w:rsid w:val="00CF2BAC"/>
    <w:rsid w:val="00CF2F66"/>
    <w:rsid w:val="00CF3414"/>
    <w:rsid w:val="00CF4298"/>
    <w:rsid w:val="00CF48EB"/>
    <w:rsid w:val="00CF5FF9"/>
    <w:rsid w:val="00CF689B"/>
    <w:rsid w:val="00D00615"/>
    <w:rsid w:val="00D00BD8"/>
    <w:rsid w:val="00D00CF4"/>
    <w:rsid w:val="00D00D90"/>
    <w:rsid w:val="00D01033"/>
    <w:rsid w:val="00D02196"/>
    <w:rsid w:val="00D02FFD"/>
    <w:rsid w:val="00D04695"/>
    <w:rsid w:val="00D04874"/>
    <w:rsid w:val="00D05747"/>
    <w:rsid w:val="00D05816"/>
    <w:rsid w:val="00D05A73"/>
    <w:rsid w:val="00D0691F"/>
    <w:rsid w:val="00D06D03"/>
    <w:rsid w:val="00D06F5A"/>
    <w:rsid w:val="00D07473"/>
    <w:rsid w:val="00D07F30"/>
    <w:rsid w:val="00D07FB6"/>
    <w:rsid w:val="00D109A2"/>
    <w:rsid w:val="00D11206"/>
    <w:rsid w:val="00D12694"/>
    <w:rsid w:val="00D13DF7"/>
    <w:rsid w:val="00D14CA5"/>
    <w:rsid w:val="00D152E5"/>
    <w:rsid w:val="00D159CA"/>
    <w:rsid w:val="00D17183"/>
    <w:rsid w:val="00D17B79"/>
    <w:rsid w:val="00D17D78"/>
    <w:rsid w:val="00D17DF9"/>
    <w:rsid w:val="00D17F70"/>
    <w:rsid w:val="00D2000C"/>
    <w:rsid w:val="00D2013D"/>
    <w:rsid w:val="00D21B18"/>
    <w:rsid w:val="00D222B7"/>
    <w:rsid w:val="00D22363"/>
    <w:rsid w:val="00D23659"/>
    <w:rsid w:val="00D23F9F"/>
    <w:rsid w:val="00D25929"/>
    <w:rsid w:val="00D25AA1"/>
    <w:rsid w:val="00D26364"/>
    <w:rsid w:val="00D26997"/>
    <w:rsid w:val="00D26CB9"/>
    <w:rsid w:val="00D26DF0"/>
    <w:rsid w:val="00D2731C"/>
    <w:rsid w:val="00D27D96"/>
    <w:rsid w:val="00D307E0"/>
    <w:rsid w:val="00D3085E"/>
    <w:rsid w:val="00D30891"/>
    <w:rsid w:val="00D31313"/>
    <w:rsid w:val="00D34262"/>
    <w:rsid w:val="00D34280"/>
    <w:rsid w:val="00D345DC"/>
    <w:rsid w:val="00D35F0D"/>
    <w:rsid w:val="00D36390"/>
    <w:rsid w:val="00D364B4"/>
    <w:rsid w:val="00D36A58"/>
    <w:rsid w:val="00D36D06"/>
    <w:rsid w:val="00D36FA3"/>
    <w:rsid w:val="00D37CE1"/>
    <w:rsid w:val="00D40FD3"/>
    <w:rsid w:val="00D41220"/>
    <w:rsid w:val="00D4146F"/>
    <w:rsid w:val="00D43F71"/>
    <w:rsid w:val="00D4476D"/>
    <w:rsid w:val="00D44883"/>
    <w:rsid w:val="00D44AA4"/>
    <w:rsid w:val="00D4529F"/>
    <w:rsid w:val="00D4558B"/>
    <w:rsid w:val="00D460F3"/>
    <w:rsid w:val="00D46218"/>
    <w:rsid w:val="00D46605"/>
    <w:rsid w:val="00D47AE6"/>
    <w:rsid w:val="00D47D6D"/>
    <w:rsid w:val="00D47DB9"/>
    <w:rsid w:val="00D47E8F"/>
    <w:rsid w:val="00D504C0"/>
    <w:rsid w:val="00D509ED"/>
    <w:rsid w:val="00D51B63"/>
    <w:rsid w:val="00D52D97"/>
    <w:rsid w:val="00D532F4"/>
    <w:rsid w:val="00D53B66"/>
    <w:rsid w:val="00D5451A"/>
    <w:rsid w:val="00D54E95"/>
    <w:rsid w:val="00D558F3"/>
    <w:rsid w:val="00D55F04"/>
    <w:rsid w:val="00D56233"/>
    <w:rsid w:val="00D5789B"/>
    <w:rsid w:val="00D57A69"/>
    <w:rsid w:val="00D60328"/>
    <w:rsid w:val="00D604CF"/>
    <w:rsid w:val="00D61016"/>
    <w:rsid w:val="00D611A6"/>
    <w:rsid w:val="00D6127B"/>
    <w:rsid w:val="00D6176A"/>
    <w:rsid w:val="00D62544"/>
    <w:rsid w:val="00D62CA7"/>
    <w:rsid w:val="00D6321C"/>
    <w:rsid w:val="00D63C73"/>
    <w:rsid w:val="00D6418C"/>
    <w:rsid w:val="00D64232"/>
    <w:rsid w:val="00D64339"/>
    <w:rsid w:val="00D645EE"/>
    <w:rsid w:val="00D64822"/>
    <w:rsid w:val="00D65711"/>
    <w:rsid w:val="00D66199"/>
    <w:rsid w:val="00D661A6"/>
    <w:rsid w:val="00D66B83"/>
    <w:rsid w:val="00D67949"/>
    <w:rsid w:val="00D7010C"/>
    <w:rsid w:val="00D709B7"/>
    <w:rsid w:val="00D70E44"/>
    <w:rsid w:val="00D7208A"/>
    <w:rsid w:val="00D7254D"/>
    <w:rsid w:val="00D72650"/>
    <w:rsid w:val="00D72A04"/>
    <w:rsid w:val="00D7365C"/>
    <w:rsid w:val="00D7401D"/>
    <w:rsid w:val="00D747B9"/>
    <w:rsid w:val="00D74C81"/>
    <w:rsid w:val="00D7565B"/>
    <w:rsid w:val="00D75AC0"/>
    <w:rsid w:val="00D767B3"/>
    <w:rsid w:val="00D76DB6"/>
    <w:rsid w:val="00D77434"/>
    <w:rsid w:val="00D80CF3"/>
    <w:rsid w:val="00D81002"/>
    <w:rsid w:val="00D81728"/>
    <w:rsid w:val="00D819D8"/>
    <w:rsid w:val="00D81C1C"/>
    <w:rsid w:val="00D83EFE"/>
    <w:rsid w:val="00D85181"/>
    <w:rsid w:val="00D870B0"/>
    <w:rsid w:val="00D903A8"/>
    <w:rsid w:val="00D90A96"/>
    <w:rsid w:val="00D9259B"/>
    <w:rsid w:val="00D92921"/>
    <w:rsid w:val="00D93CC4"/>
    <w:rsid w:val="00D950F6"/>
    <w:rsid w:val="00D969EA"/>
    <w:rsid w:val="00D96E7C"/>
    <w:rsid w:val="00D972B5"/>
    <w:rsid w:val="00D97B16"/>
    <w:rsid w:val="00DA034E"/>
    <w:rsid w:val="00DA0452"/>
    <w:rsid w:val="00DA052D"/>
    <w:rsid w:val="00DA13EB"/>
    <w:rsid w:val="00DA31AD"/>
    <w:rsid w:val="00DA4F6E"/>
    <w:rsid w:val="00DA51F0"/>
    <w:rsid w:val="00DA54FE"/>
    <w:rsid w:val="00DA643B"/>
    <w:rsid w:val="00DA7B05"/>
    <w:rsid w:val="00DB1230"/>
    <w:rsid w:val="00DB209A"/>
    <w:rsid w:val="00DB23C6"/>
    <w:rsid w:val="00DB2DD4"/>
    <w:rsid w:val="00DB2E2F"/>
    <w:rsid w:val="00DB34B3"/>
    <w:rsid w:val="00DB3B7C"/>
    <w:rsid w:val="00DB3DED"/>
    <w:rsid w:val="00DB6010"/>
    <w:rsid w:val="00DB7A3D"/>
    <w:rsid w:val="00DC004B"/>
    <w:rsid w:val="00DC239D"/>
    <w:rsid w:val="00DC3558"/>
    <w:rsid w:val="00DC3EC6"/>
    <w:rsid w:val="00DC3F6E"/>
    <w:rsid w:val="00DC58EC"/>
    <w:rsid w:val="00DC5D6F"/>
    <w:rsid w:val="00DC6577"/>
    <w:rsid w:val="00DC676D"/>
    <w:rsid w:val="00DC6F9E"/>
    <w:rsid w:val="00DC739F"/>
    <w:rsid w:val="00DD1DEF"/>
    <w:rsid w:val="00DD1EAA"/>
    <w:rsid w:val="00DD292D"/>
    <w:rsid w:val="00DD3776"/>
    <w:rsid w:val="00DD37E2"/>
    <w:rsid w:val="00DD3E1C"/>
    <w:rsid w:val="00DD4A17"/>
    <w:rsid w:val="00DD4BEC"/>
    <w:rsid w:val="00DD4E2D"/>
    <w:rsid w:val="00DD7EF5"/>
    <w:rsid w:val="00DE1139"/>
    <w:rsid w:val="00DE1328"/>
    <w:rsid w:val="00DE2679"/>
    <w:rsid w:val="00DE2FF7"/>
    <w:rsid w:val="00DE31DB"/>
    <w:rsid w:val="00DE3AC7"/>
    <w:rsid w:val="00DE41BD"/>
    <w:rsid w:val="00DE43A9"/>
    <w:rsid w:val="00DE4F7F"/>
    <w:rsid w:val="00DE54E0"/>
    <w:rsid w:val="00DE5AD2"/>
    <w:rsid w:val="00DE62E1"/>
    <w:rsid w:val="00DE6480"/>
    <w:rsid w:val="00DE64A8"/>
    <w:rsid w:val="00DE6741"/>
    <w:rsid w:val="00DE681E"/>
    <w:rsid w:val="00DF0097"/>
    <w:rsid w:val="00DF07FF"/>
    <w:rsid w:val="00DF0B2B"/>
    <w:rsid w:val="00DF0DE4"/>
    <w:rsid w:val="00DF174D"/>
    <w:rsid w:val="00DF19DA"/>
    <w:rsid w:val="00DF1A23"/>
    <w:rsid w:val="00DF1D8C"/>
    <w:rsid w:val="00DF2BC4"/>
    <w:rsid w:val="00DF35B3"/>
    <w:rsid w:val="00DF4470"/>
    <w:rsid w:val="00DF67B1"/>
    <w:rsid w:val="00DF71BD"/>
    <w:rsid w:val="00DF761A"/>
    <w:rsid w:val="00E005EF"/>
    <w:rsid w:val="00E006B9"/>
    <w:rsid w:val="00E00964"/>
    <w:rsid w:val="00E00C74"/>
    <w:rsid w:val="00E00D09"/>
    <w:rsid w:val="00E01172"/>
    <w:rsid w:val="00E0117B"/>
    <w:rsid w:val="00E0130E"/>
    <w:rsid w:val="00E0259B"/>
    <w:rsid w:val="00E02748"/>
    <w:rsid w:val="00E0405A"/>
    <w:rsid w:val="00E04840"/>
    <w:rsid w:val="00E04B3E"/>
    <w:rsid w:val="00E05527"/>
    <w:rsid w:val="00E05B84"/>
    <w:rsid w:val="00E0770D"/>
    <w:rsid w:val="00E07780"/>
    <w:rsid w:val="00E07C65"/>
    <w:rsid w:val="00E10649"/>
    <w:rsid w:val="00E10A10"/>
    <w:rsid w:val="00E1135B"/>
    <w:rsid w:val="00E11569"/>
    <w:rsid w:val="00E11FD4"/>
    <w:rsid w:val="00E1220A"/>
    <w:rsid w:val="00E12495"/>
    <w:rsid w:val="00E12845"/>
    <w:rsid w:val="00E128C6"/>
    <w:rsid w:val="00E13BB8"/>
    <w:rsid w:val="00E13ECD"/>
    <w:rsid w:val="00E15DF1"/>
    <w:rsid w:val="00E162F8"/>
    <w:rsid w:val="00E16B37"/>
    <w:rsid w:val="00E178C1"/>
    <w:rsid w:val="00E17A8E"/>
    <w:rsid w:val="00E17CD6"/>
    <w:rsid w:val="00E17FF6"/>
    <w:rsid w:val="00E20E75"/>
    <w:rsid w:val="00E21D9B"/>
    <w:rsid w:val="00E22BBE"/>
    <w:rsid w:val="00E22EE2"/>
    <w:rsid w:val="00E23BB0"/>
    <w:rsid w:val="00E25E5D"/>
    <w:rsid w:val="00E272DB"/>
    <w:rsid w:val="00E27FAC"/>
    <w:rsid w:val="00E30092"/>
    <w:rsid w:val="00E300B8"/>
    <w:rsid w:val="00E30E4F"/>
    <w:rsid w:val="00E31940"/>
    <w:rsid w:val="00E323BC"/>
    <w:rsid w:val="00E32708"/>
    <w:rsid w:val="00E33281"/>
    <w:rsid w:val="00E33A54"/>
    <w:rsid w:val="00E33AFC"/>
    <w:rsid w:val="00E34891"/>
    <w:rsid w:val="00E348E0"/>
    <w:rsid w:val="00E36B07"/>
    <w:rsid w:val="00E406C8"/>
    <w:rsid w:val="00E40AFC"/>
    <w:rsid w:val="00E40E05"/>
    <w:rsid w:val="00E41234"/>
    <w:rsid w:val="00E420F9"/>
    <w:rsid w:val="00E43341"/>
    <w:rsid w:val="00E43770"/>
    <w:rsid w:val="00E43928"/>
    <w:rsid w:val="00E440AD"/>
    <w:rsid w:val="00E44A58"/>
    <w:rsid w:val="00E44C1A"/>
    <w:rsid w:val="00E44F41"/>
    <w:rsid w:val="00E4563A"/>
    <w:rsid w:val="00E470D6"/>
    <w:rsid w:val="00E47C35"/>
    <w:rsid w:val="00E5019B"/>
    <w:rsid w:val="00E51592"/>
    <w:rsid w:val="00E5163F"/>
    <w:rsid w:val="00E52226"/>
    <w:rsid w:val="00E5226E"/>
    <w:rsid w:val="00E52280"/>
    <w:rsid w:val="00E534F9"/>
    <w:rsid w:val="00E53BE4"/>
    <w:rsid w:val="00E5471E"/>
    <w:rsid w:val="00E55020"/>
    <w:rsid w:val="00E55796"/>
    <w:rsid w:val="00E55908"/>
    <w:rsid w:val="00E57CA0"/>
    <w:rsid w:val="00E57DD4"/>
    <w:rsid w:val="00E60339"/>
    <w:rsid w:val="00E60432"/>
    <w:rsid w:val="00E61DFF"/>
    <w:rsid w:val="00E633AE"/>
    <w:rsid w:val="00E655ED"/>
    <w:rsid w:val="00E65FDB"/>
    <w:rsid w:val="00E6629E"/>
    <w:rsid w:val="00E66DCF"/>
    <w:rsid w:val="00E6790A"/>
    <w:rsid w:val="00E709B7"/>
    <w:rsid w:val="00E70A21"/>
    <w:rsid w:val="00E70B74"/>
    <w:rsid w:val="00E71148"/>
    <w:rsid w:val="00E71E12"/>
    <w:rsid w:val="00E73297"/>
    <w:rsid w:val="00E74F05"/>
    <w:rsid w:val="00E75702"/>
    <w:rsid w:val="00E769FF"/>
    <w:rsid w:val="00E775BF"/>
    <w:rsid w:val="00E77EED"/>
    <w:rsid w:val="00E82525"/>
    <w:rsid w:val="00E834B6"/>
    <w:rsid w:val="00E83DC4"/>
    <w:rsid w:val="00E855B5"/>
    <w:rsid w:val="00E85D71"/>
    <w:rsid w:val="00E8611B"/>
    <w:rsid w:val="00E870C9"/>
    <w:rsid w:val="00E87452"/>
    <w:rsid w:val="00E87AC0"/>
    <w:rsid w:val="00E90DF4"/>
    <w:rsid w:val="00E9162E"/>
    <w:rsid w:val="00E92068"/>
    <w:rsid w:val="00E92BEA"/>
    <w:rsid w:val="00E9358C"/>
    <w:rsid w:val="00E937F6"/>
    <w:rsid w:val="00E94254"/>
    <w:rsid w:val="00E95062"/>
    <w:rsid w:val="00E957EA"/>
    <w:rsid w:val="00E95B09"/>
    <w:rsid w:val="00E95BA0"/>
    <w:rsid w:val="00E95C9F"/>
    <w:rsid w:val="00E96439"/>
    <w:rsid w:val="00E972F5"/>
    <w:rsid w:val="00E978F0"/>
    <w:rsid w:val="00E97E53"/>
    <w:rsid w:val="00EA0317"/>
    <w:rsid w:val="00EA16D8"/>
    <w:rsid w:val="00EA1CEB"/>
    <w:rsid w:val="00EA3543"/>
    <w:rsid w:val="00EA4A4E"/>
    <w:rsid w:val="00EA562F"/>
    <w:rsid w:val="00EA5C31"/>
    <w:rsid w:val="00EA5F56"/>
    <w:rsid w:val="00EA775A"/>
    <w:rsid w:val="00EA7868"/>
    <w:rsid w:val="00EA7F50"/>
    <w:rsid w:val="00EB198D"/>
    <w:rsid w:val="00EB2265"/>
    <w:rsid w:val="00EB33EE"/>
    <w:rsid w:val="00EB3546"/>
    <w:rsid w:val="00EB3E82"/>
    <w:rsid w:val="00EB5D66"/>
    <w:rsid w:val="00EB6A22"/>
    <w:rsid w:val="00EB6A4B"/>
    <w:rsid w:val="00EB7344"/>
    <w:rsid w:val="00EC00DC"/>
    <w:rsid w:val="00EC06D8"/>
    <w:rsid w:val="00EC1309"/>
    <w:rsid w:val="00EC3220"/>
    <w:rsid w:val="00EC4897"/>
    <w:rsid w:val="00EC4D61"/>
    <w:rsid w:val="00EC4EC4"/>
    <w:rsid w:val="00EC4FD4"/>
    <w:rsid w:val="00EC54B5"/>
    <w:rsid w:val="00EC74AC"/>
    <w:rsid w:val="00ED0829"/>
    <w:rsid w:val="00ED10D5"/>
    <w:rsid w:val="00ED11F4"/>
    <w:rsid w:val="00ED16B6"/>
    <w:rsid w:val="00ED1D26"/>
    <w:rsid w:val="00ED1E98"/>
    <w:rsid w:val="00ED2BBC"/>
    <w:rsid w:val="00ED3066"/>
    <w:rsid w:val="00ED4074"/>
    <w:rsid w:val="00ED4D11"/>
    <w:rsid w:val="00ED7237"/>
    <w:rsid w:val="00ED7899"/>
    <w:rsid w:val="00EE0510"/>
    <w:rsid w:val="00EE05F5"/>
    <w:rsid w:val="00EE0956"/>
    <w:rsid w:val="00EE0CB1"/>
    <w:rsid w:val="00EE0F5B"/>
    <w:rsid w:val="00EE2531"/>
    <w:rsid w:val="00EE25DD"/>
    <w:rsid w:val="00EE273D"/>
    <w:rsid w:val="00EE28CB"/>
    <w:rsid w:val="00EE2AAD"/>
    <w:rsid w:val="00EE3617"/>
    <w:rsid w:val="00EE42C2"/>
    <w:rsid w:val="00EE601B"/>
    <w:rsid w:val="00EE64A2"/>
    <w:rsid w:val="00EE6B7A"/>
    <w:rsid w:val="00EF0B11"/>
    <w:rsid w:val="00EF1C9C"/>
    <w:rsid w:val="00EF1F03"/>
    <w:rsid w:val="00EF26B8"/>
    <w:rsid w:val="00EF3CDE"/>
    <w:rsid w:val="00EF44C8"/>
    <w:rsid w:val="00EF6080"/>
    <w:rsid w:val="00EF6BA6"/>
    <w:rsid w:val="00EF77FF"/>
    <w:rsid w:val="00EF7939"/>
    <w:rsid w:val="00EF7F36"/>
    <w:rsid w:val="00EF7F4D"/>
    <w:rsid w:val="00F0049B"/>
    <w:rsid w:val="00F01781"/>
    <w:rsid w:val="00F02075"/>
    <w:rsid w:val="00F0239B"/>
    <w:rsid w:val="00F0273F"/>
    <w:rsid w:val="00F02DEB"/>
    <w:rsid w:val="00F03836"/>
    <w:rsid w:val="00F03BD9"/>
    <w:rsid w:val="00F03FC2"/>
    <w:rsid w:val="00F053A1"/>
    <w:rsid w:val="00F05E3F"/>
    <w:rsid w:val="00F06389"/>
    <w:rsid w:val="00F06EB9"/>
    <w:rsid w:val="00F07C84"/>
    <w:rsid w:val="00F10AAE"/>
    <w:rsid w:val="00F10F8A"/>
    <w:rsid w:val="00F10FB8"/>
    <w:rsid w:val="00F11088"/>
    <w:rsid w:val="00F11654"/>
    <w:rsid w:val="00F12101"/>
    <w:rsid w:val="00F127FD"/>
    <w:rsid w:val="00F13E2A"/>
    <w:rsid w:val="00F163AE"/>
    <w:rsid w:val="00F16BA1"/>
    <w:rsid w:val="00F170A3"/>
    <w:rsid w:val="00F17DCB"/>
    <w:rsid w:val="00F2043C"/>
    <w:rsid w:val="00F207C1"/>
    <w:rsid w:val="00F20BEB"/>
    <w:rsid w:val="00F21EBF"/>
    <w:rsid w:val="00F21F43"/>
    <w:rsid w:val="00F22D44"/>
    <w:rsid w:val="00F230C1"/>
    <w:rsid w:val="00F23604"/>
    <w:rsid w:val="00F239FF"/>
    <w:rsid w:val="00F254A6"/>
    <w:rsid w:val="00F256C3"/>
    <w:rsid w:val="00F25964"/>
    <w:rsid w:val="00F25AD9"/>
    <w:rsid w:val="00F30E9F"/>
    <w:rsid w:val="00F316C5"/>
    <w:rsid w:val="00F31C90"/>
    <w:rsid w:val="00F33F19"/>
    <w:rsid w:val="00F34A59"/>
    <w:rsid w:val="00F34FF7"/>
    <w:rsid w:val="00F35136"/>
    <w:rsid w:val="00F36E3C"/>
    <w:rsid w:val="00F402C4"/>
    <w:rsid w:val="00F40BA6"/>
    <w:rsid w:val="00F41680"/>
    <w:rsid w:val="00F41824"/>
    <w:rsid w:val="00F42AC9"/>
    <w:rsid w:val="00F42E39"/>
    <w:rsid w:val="00F43040"/>
    <w:rsid w:val="00F4308D"/>
    <w:rsid w:val="00F45EC5"/>
    <w:rsid w:val="00F46766"/>
    <w:rsid w:val="00F46DE6"/>
    <w:rsid w:val="00F46E4F"/>
    <w:rsid w:val="00F470D0"/>
    <w:rsid w:val="00F47433"/>
    <w:rsid w:val="00F508D4"/>
    <w:rsid w:val="00F509A3"/>
    <w:rsid w:val="00F50EEB"/>
    <w:rsid w:val="00F53011"/>
    <w:rsid w:val="00F53821"/>
    <w:rsid w:val="00F53ECD"/>
    <w:rsid w:val="00F5567C"/>
    <w:rsid w:val="00F55D84"/>
    <w:rsid w:val="00F565D1"/>
    <w:rsid w:val="00F56A9F"/>
    <w:rsid w:val="00F57643"/>
    <w:rsid w:val="00F60C6B"/>
    <w:rsid w:val="00F60ECF"/>
    <w:rsid w:val="00F611DD"/>
    <w:rsid w:val="00F61821"/>
    <w:rsid w:val="00F61943"/>
    <w:rsid w:val="00F61D2F"/>
    <w:rsid w:val="00F627FF"/>
    <w:rsid w:val="00F62CA1"/>
    <w:rsid w:val="00F65645"/>
    <w:rsid w:val="00F65672"/>
    <w:rsid w:val="00F662CD"/>
    <w:rsid w:val="00F6646A"/>
    <w:rsid w:val="00F66732"/>
    <w:rsid w:val="00F66827"/>
    <w:rsid w:val="00F669C1"/>
    <w:rsid w:val="00F66E55"/>
    <w:rsid w:val="00F66F0A"/>
    <w:rsid w:val="00F67320"/>
    <w:rsid w:val="00F6797B"/>
    <w:rsid w:val="00F70524"/>
    <w:rsid w:val="00F706D1"/>
    <w:rsid w:val="00F70866"/>
    <w:rsid w:val="00F708C8"/>
    <w:rsid w:val="00F70E85"/>
    <w:rsid w:val="00F71574"/>
    <w:rsid w:val="00F74053"/>
    <w:rsid w:val="00F7577E"/>
    <w:rsid w:val="00F8008F"/>
    <w:rsid w:val="00F80557"/>
    <w:rsid w:val="00F80790"/>
    <w:rsid w:val="00F81D92"/>
    <w:rsid w:val="00F8215E"/>
    <w:rsid w:val="00F82A45"/>
    <w:rsid w:val="00F82C36"/>
    <w:rsid w:val="00F834BC"/>
    <w:rsid w:val="00F83C3D"/>
    <w:rsid w:val="00F8460F"/>
    <w:rsid w:val="00F85009"/>
    <w:rsid w:val="00F851D9"/>
    <w:rsid w:val="00F85346"/>
    <w:rsid w:val="00F855DE"/>
    <w:rsid w:val="00F856E6"/>
    <w:rsid w:val="00F8587B"/>
    <w:rsid w:val="00F85EA5"/>
    <w:rsid w:val="00F85EFA"/>
    <w:rsid w:val="00F86CD5"/>
    <w:rsid w:val="00F8719E"/>
    <w:rsid w:val="00F90C0F"/>
    <w:rsid w:val="00F9241B"/>
    <w:rsid w:val="00F9297A"/>
    <w:rsid w:val="00F93DAC"/>
    <w:rsid w:val="00F94122"/>
    <w:rsid w:val="00F9424A"/>
    <w:rsid w:val="00F9432A"/>
    <w:rsid w:val="00F945C1"/>
    <w:rsid w:val="00F95784"/>
    <w:rsid w:val="00F97340"/>
    <w:rsid w:val="00FA0F63"/>
    <w:rsid w:val="00FA1D44"/>
    <w:rsid w:val="00FA2CC0"/>
    <w:rsid w:val="00FA3186"/>
    <w:rsid w:val="00FA34F2"/>
    <w:rsid w:val="00FA3A01"/>
    <w:rsid w:val="00FA4E1F"/>
    <w:rsid w:val="00FA510C"/>
    <w:rsid w:val="00FA5409"/>
    <w:rsid w:val="00FA5504"/>
    <w:rsid w:val="00FA5634"/>
    <w:rsid w:val="00FA5E31"/>
    <w:rsid w:val="00FA723D"/>
    <w:rsid w:val="00FA741D"/>
    <w:rsid w:val="00FA74D3"/>
    <w:rsid w:val="00FB04E0"/>
    <w:rsid w:val="00FB089B"/>
    <w:rsid w:val="00FB0A96"/>
    <w:rsid w:val="00FB0ADD"/>
    <w:rsid w:val="00FB1A84"/>
    <w:rsid w:val="00FB1B7B"/>
    <w:rsid w:val="00FB1C82"/>
    <w:rsid w:val="00FB24AA"/>
    <w:rsid w:val="00FB2609"/>
    <w:rsid w:val="00FB2C6F"/>
    <w:rsid w:val="00FB2E7D"/>
    <w:rsid w:val="00FB3227"/>
    <w:rsid w:val="00FB5622"/>
    <w:rsid w:val="00FB5A11"/>
    <w:rsid w:val="00FB5CD2"/>
    <w:rsid w:val="00FC0B24"/>
    <w:rsid w:val="00FC25AA"/>
    <w:rsid w:val="00FC2C36"/>
    <w:rsid w:val="00FC327F"/>
    <w:rsid w:val="00FC37BB"/>
    <w:rsid w:val="00FC388D"/>
    <w:rsid w:val="00FC3D3A"/>
    <w:rsid w:val="00FC3DA0"/>
    <w:rsid w:val="00FC4357"/>
    <w:rsid w:val="00FC4653"/>
    <w:rsid w:val="00FC4D49"/>
    <w:rsid w:val="00FC524C"/>
    <w:rsid w:val="00FC58E7"/>
    <w:rsid w:val="00FC61B6"/>
    <w:rsid w:val="00FC7778"/>
    <w:rsid w:val="00FD00EA"/>
    <w:rsid w:val="00FD0BEF"/>
    <w:rsid w:val="00FD0E28"/>
    <w:rsid w:val="00FD0E63"/>
    <w:rsid w:val="00FD1E4F"/>
    <w:rsid w:val="00FD25BE"/>
    <w:rsid w:val="00FD286E"/>
    <w:rsid w:val="00FD2E96"/>
    <w:rsid w:val="00FD442E"/>
    <w:rsid w:val="00FD59AF"/>
    <w:rsid w:val="00FD7925"/>
    <w:rsid w:val="00FD7A5F"/>
    <w:rsid w:val="00FE01A0"/>
    <w:rsid w:val="00FE04CC"/>
    <w:rsid w:val="00FE146E"/>
    <w:rsid w:val="00FE1E43"/>
    <w:rsid w:val="00FE2622"/>
    <w:rsid w:val="00FE38BF"/>
    <w:rsid w:val="00FE46E4"/>
    <w:rsid w:val="00FE48A0"/>
    <w:rsid w:val="00FE4A8B"/>
    <w:rsid w:val="00FE4FBB"/>
    <w:rsid w:val="00FE5805"/>
    <w:rsid w:val="00FE5CE0"/>
    <w:rsid w:val="00FE5E14"/>
    <w:rsid w:val="00FE6802"/>
    <w:rsid w:val="00FE6E2A"/>
    <w:rsid w:val="00FE744B"/>
    <w:rsid w:val="00FF13D0"/>
    <w:rsid w:val="00FF2267"/>
    <w:rsid w:val="00FF2BC3"/>
    <w:rsid w:val="00FF3B36"/>
    <w:rsid w:val="00FF3D4D"/>
    <w:rsid w:val="00FF4100"/>
    <w:rsid w:val="00FF5008"/>
    <w:rsid w:val="00FF5736"/>
    <w:rsid w:val="00FF6411"/>
    <w:rsid w:val="00FF65E0"/>
    <w:rsid w:val="00FF6B3C"/>
    <w:rsid w:val="00FF6BD5"/>
    <w:rsid w:val="00FF7406"/>
    <w:rsid w:val="00FF74F8"/>
    <w:rsid w:val="00FF77C7"/>
    <w:rsid w:val="0187B9E5"/>
    <w:rsid w:val="01A0E945"/>
    <w:rsid w:val="01A35214"/>
    <w:rsid w:val="01CDF733"/>
    <w:rsid w:val="01F7913C"/>
    <w:rsid w:val="01FAFC5E"/>
    <w:rsid w:val="02553F7C"/>
    <w:rsid w:val="029EDAA5"/>
    <w:rsid w:val="02D67A2B"/>
    <w:rsid w:val="02EB228D"/>
    <w:rsid w:val="031A1641"/>
    <w:rsid w:val="038389B3"/>
    <w:rsid w:val="03E8C301"/>
    <w:rsid w:val="046D2974"/>
    <w:rsid w:val="060F40F5"/>
    <w:rsid w:val="061DA102"/>
    <w:rsid w:val="0623B9B3"/>
    <w:rsid w:val="073334A9"/>
    <w:rsid w:val="074B709F"/>
    <w:rsid w:val="076BA109"/>
    <w:rsid w:val="07A83615"/>
    <w:rsid w:val="07D25102"/>
    <w:rsid w:val="0842583D"/>
    <w:rsid w:val="08427514"/>
    <w:rsid w:val="0A5897D9"/>
    <w:rsid w:val="0A6B1C9E"/>
    <w:rsid w:val="0BD03ECE"/>
    <w:rsid w:val="0C4C4A87"/>
    <w:rsid w:val="0C7AB393"/>
    <w:rsid w:val="0CCDE182"/>
    <w:rsid w:val="0E078025"/>
    <w:rsid w:val="0E770CF3"/>
    <w:rsid w:val="0FD638C4"/>
    <w:rsid w:val="0FE9E9E6"/>
    <w:rsid w:val="10C1C907"/>
    <w:rsid w:val="12AAC14F"/>
    <w:rsid w:val="12E3EBEA"/>
    <w:rsid w:val="1375E511"/>
    <w:rsid w:val="13941DC0"/>
    <w:rsid w:val="13A23152"/>
    <w:rsid w:val="142417AF"/>
    <w:rsid w:val="148B7E46"/>
    <w:rsid w:val="1508262B"/>
    <w:rsid w:val="15AD7998"/>
    <w:rsid w:val="16CE07ED"/>
    <w:rsid w:val="170AE06B"/>
    <w:rsid w:val="177B3F30"/>
    <w:rsid w:val="17CFD85A"/>
    <w:rsid w:val="183D245E"/>
    <w:rsid w:val="18B48B64"/>
    <w:rsid w:val="1968232F"/>
    <w:rsid w:val="19814CCE"/>
    <w:rsid w:val="1AFC86ED"/>
    <w:rsid w:val="1D330418"/>
    <w:rsid w:val="1D477E65"/>
    <w:rsid w:val="1D5DC778"/>
    <w:rsid w:val="1D63D4AB"/>
    <w:rsid w:val="1E102CB4"/>
    <w:rsid w:val="1E276FFD"/>
    <w:rsid w:val="1EA33978"/>
    <w:rsid w:val="1F287E72"/>
    <w:rsid w:val="1F622870"/>
    <w:rsid w:val="1FB08CDB"/>
    <w:rsid w:val="203052FC"/>
    <w:rsid w:val="206F89A9"/>
    <w:rsid w:val="21182084"/>
    <w:rsid w:val="21DB35F9"/>
    <w:rsid w:val="2252F4D8"/>
    <w:rsid w:val="227BDAB4"/>
    <w:rsid w:val="22E2E15E"/>
    <w:rsid w:val="22EB47E8"/>
    <w:rsid w:val="23393383"/>
    <w:rsid w:val="23CEE292"/>
    <w:rsid w:val="2501BA14"/>
    <w:rsid w:val="26812FBF"/>
    <w:rsid w:val="26F55D7E"/>
    <w:rsid w:val="26F92EA5"/>
    <w:rsid w:val="2702B9D0"/>
    <w:rsid w:val="275BE28E"/>
    <w:rsid w:val="276B6515"/>
    <w:rsid w:val="28773620"/>
    <w:rsid w:val="28D069E6"/>
    <w:rsid w:val="29146F74"/>
    <w:rsid w:val="2A5400CC"/>
    <w:rsid w:val="2A6E2DF6"/>
    <w:rsid w:val="2AAEE1A3"/>
    <w:rsid w:val="2AC81F42"/>
    <w:rsid w:val="2ADF7013"/>
    <w:rsid w:val="2B5461F9"/>
    <w:rsid w:val="2BBA1DA3"/>
    <w:rsid w:val="2BF32C36"/>
    <w:rsid w:val="2C93D880"/>
    <w:rsid w:val="2C9ADAB5"/>
    <w:rsid w:val="2CAB2498"/>
    <w:rsid w:val="2CCD28EE"/>
    <w:rsid w:val="2D91EC87"/>
    <w:rsid w:val="2D9CC07E"/>
    <w:rsid w:val="2DB129FE"/>
    <w:rsid w:val="2EB0E248"/>
    <w:rsid w:val="2EF29F66"/>
    <w:rsid w:val="3000FFEE"/>
    <w:rsid w:val="306072F5"/>
    <w:rsid w:val="310CBA3A"/>
    <w:rsid w:val="314934C4"/>
    <w:rsid w:val="3152370E"/>
    <w:rsid w:val="3163A4DB"/>
    <w:rsid w:val="31FB0CBC"/>
    <w:rsid w:val="3311EF17"/>
    <w:rsid w:val="335F47CA"/>
    <w:rsid w:val="33F2FDFD"/>
    <w:rsid w:val="347449ED"/>
    <w:rsid w:val="34BC4E89"/>
    <w:rsid w:val="35477056"/>
    <w:rsid w:val="3553949D"/>
    <w:rsid w:val="35FFBEA6"/>
    <w:rsid w:val="3654CA2F"/>
    <w:rsid w:val="366C30F4"/>
    <w:rsid w:val="3673D51B"/>
    <w:rsid w:val="36C77244"/>
    <w:rsid w:val="36CD9E23"/>
    <w:rsid w:val="37E994FE"/>
    <w:rsid w:val="3876B941"/>
    <w:rsid w:val="3889D3BB"/>
    <w:rsid w:val="38BEAD2F"/>
    <w:rsid w:val="38D9F447"/>
    <w:rsid w:val="394D4111"/>
    <w:rsid w:val="39623783"/>
    <w:rsid w:val="39B4C9FB"/>
    <w:rsid w:val="3A486385"/>
    <w:rsid w:val="3A6CDF54"/>
    <w:rsid w:val="3A7F631D"/>
    <w:rsid w:val="3B1E542A"/>
    <w:rsid w:val="3B493BAE"/>
    <w:rsid w:val="3B6E0C63"/>
    <w:rsid w:val="3B9BE8F4"/>
    <w:rsid w:val="3D359A43"/>
    <w:rsid w:val="3D42A44E"/>
    <w:rsid w:val="3D97F354"/>
    <w:rsid w:val="3DA7281E"/>
    <w:rsid w:val="3DCC9FDB"/>
    <w:rsid w:val="3E8FA502"/>
    <w:rsid w:val="3E9DF41C"/>
    <w:rsid w:val="3EAE5555"/>
    <w:rsid w:val="3F7271DB"/>
    <w:rsid w:val="3F73D27A"/>
    <w:rsid w:val="3FABF675"/>
    <w:rsid w:val="3FAE94AA"/>
    <w:rsid w:val="406DFE31"/>
    <w:rsid w:val="40C76AC9"/>
    <w:rsid w:val="419D132D"/>
    <w:rsid w:val="420BCD93"/>
    <w:rsid w:val="42377C2A"/>
    <w:rsid w:val="42765E22"/>
    <w:rsid w:val="42845EC1"/>
    <w:rsid w:val="434D2FAD"/>
    <w:rsid w:val="43865901"/>
    <w:rsid w:val="43B2873F"/>
    <w:rsid w:val="43DD9A6C"/>
    <w:rsid w:val="44EEE085"/>
    <w:rsid w:val="44F427E8"/>
    <w:rsid w:val="45350D95"/>
    <w:rsid w:val="4587FB7A"/>
    <w:rsid w:val="45D558B7"/>
    <w:rsid w:val="474BD6D3"/>
    <w:rsid w:val="4803CBAF"/>
    <w:rsid w:val="48078941"/>
    <w:rsid w:val="480BAF39"/>
    <w:rsid w:val="4855C1E3"/>
    <w:rsid w:val="485C8B3A"/>
    <w:rsid w:val="48B1AB64"/>
    <w:rsid w:val="48C6F665"/>
    <w:rsid w:val="49011F11"/>
    <w:rsid w:val="49905C89"/>
    <w:rsid w:val="49FB3C6A"/>
    <w:rsid w:val="4A20CCE1"/>
    <w:rsid w:val="4A8C25E0"/>
    <w:rsid w:val="4B666175"/>
    <w:rsid w:val="4B753C80"/>
    <w:rsid w:val="4C449E96"/>
    <w:rsid w:val="4C4AB600"/>
    <w:rsid w:val="4CCB9F33"/>
    <w:rsid w:val="4DF85E9F"/>
    <w:rsid w:val="4EAE6EEC"/>
    <w:rsid w:val="4F712624"/>
    <w:rsid w:val="507221FD"/>
    <w:rsid w:val="508930D4"/>
    <w:rsid w:val="5134D68E"/>
    <w:rsid w:val="51394BB4"/>
    <w:rsid w:val="51C9C14D"/>
    <w:rsid w:val="52219641"/>
    <w:rsid w:val="522E495C"/>
    <w:rsid w:val="533DB5DE"/>
    <w:rsid w:val="53667ECA"/>
    <w:rsid w:val="538B46BB"/>
    <w:rsid w:val="5398C791"/>
    <w:rsid w:val="53EADDF6"/>
    <w:rsid w:val="548B1176"/>
    <w:rsid w:val="54C19FD7"/>
    <w:rsid w:val="54E0A27F"/>
    <w:rsid w:val="560CDDF6"/>
    <w:rsid w:val="5684FDFA"/>
    <w:rsid w:val="571FE529"/>
    <w:rsid w:val="58A9EA45"/>
    <w:rsid w:val="591502C4"/>
    <w:rsid w:val="59644F54"/>
    <w:rsid w:val="59A2F85C"/>
    <w:rsid w:val="59CEAD9B"/>
    <w:rsid w:val="5A5E6EDE"/>
    <w:rsid w:val="5A6FC124"/>
    <w:rsid w:val="5B14FD51"/>
    <w:rsid w:val="5B46A9FF"/>
    <w:rsid w:val="5B94C9B8"/>
    <w:rsid w:val="5C464C6E"/>
    <w:rsid w:val="5CE85ADF"/>
    <w:rsid w:val="5D456465"/>
    <w:rsid w:val="5D981B7E"/>
    <w:rsid w:val="5DACF513"/>
    <w:rsid w:val="5DE11D23"/>
    <w:rsid w:val="5DF54A7E"/>
    <w:rsid w:val="5F0934DB"/>
    <w:rsid w:val="5F780CBD"/>
    <w:rsid w:val="6056BEC1"/>
    <w:rsid w:val="60C41E8B"/>
    <w:rsid w:val="613B83B6"/>
    <w:rsid w:val="617511DA"/>
    <w:rsid w:val="619A4A36"/>
    <w:rsid w:val="61DBDC56"/>
    <w:rsid w:val="629013A7"/>
    <w:rsid w:val="62C649C6"/>
    <w:rsid w:val="62DC7D21"/>
    <w:rsid w:val="6460D2A4"/>
    <w:rsid w:val="646FB4FE"/>
    <w:rsid w:val="64B6FDA1"/>
    <w:rsid w:val="6502B38A"/>
    <w:rsid w:val="65D8428A"/>
    <w:rsid w:val="66067878"/>
    <w:rsid w:val="66424553"/>
    <w:rsid w:val="66AF5425"/>
    <w:rsid w:val="66CDFCC5"/>
    <w:rsid w:val="66E6B3F7"/>
    <w:rsid w:val="66FD2BC0"/>
    <w:rsid w:val="67BD36ED"/>
    <w:rsid w:val="68D11797"/>
    <w:rsid w:val="697A3569"/>
    <w:rsid w:val="6A46ADCE"/>
    <w:rsid w:val="6A78B961"/>
    <w:rsid w:val="6B41E635"/>
    <w:rsid w:val="6B550704"/>
    <w:rsid w:val="6B7E26EA"/>
    <w:rsid w:val="6BB7A312"/>
    <w:rsid w:val="6D249973"/>
    <w:rsid w:val="6D4E5AC4"/>
    <w:rsid w:val="6E75423C"/>
    <w:rsid w:val="6FB5582F"/>
    <w:rsid w:val="6FD87D67"/>
    <w:rsid w:val="6FFB80F4"/>
    <w:rsid w:val="7069D70D"/>
    <w:rsid w:val="70824214"/>
    <w:rsid w:val="7105E4D6"/>
    <w:rsid w:val="7195D2A9"/>
    <w:rsid w:val="7366ECEE"/>
    <w:rsid w:val="73F78C37"/>
    <w:rsid w:val="743FAC67"/>
    <w:rsid w:val="74C84B7F"/>
    <w:rsid w:val="74CA05F1"/>
    <w:rsid w:val="752CDDD6"/>
    <w:rsid w:val="763B4596"/>
    <w:rsid w:val="763B6485"/>
    <w:rsid w:val="7673985F"/>
    <w:rsid w:val="76AAF7CC"/>
    <w:rsid w:val="773F05C7"/>
    <w:rsid w:val="778ABCFF"/>
    <w:rsid w:val="77D2742F"/>
    <w:rsid w:val="78AE5823"/>
    <w:rsid w:val="7921E81A"/>
    <w:rsid w:val="792395E3"/>
    <w:rsid w:val="792C5340"/>
    <w:rsid w:val="79422756"/>
    <w:rsid w:val="796E2B34"/>
    <w:rsid w:val="7B37DB4B"/>
    <w:rsid w:val="7BD18486"/>
    <w:rsid w:val="7BE6DBA5"/>
    <w:rsid w:val="7C1EF87C"/>
    <w:rsid w:val="7C969A2A"/>
    <w:rsid w:val="7DB02E26"/>
    <w:rsid w:val="7DDF4C18"/>
    <w:rsid w:val="7E46F40D"/>
    <w:rsid w:val="7E96225A"/>
    <w:rsid w:val="7EA23544"/>
    <w:rsid w:val="7F88CFC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F0811"/>
  <w15:chartTrackingRefBased/>
  <w15:docId w15:val="{D8CA1574-D5B3-45E2-98E2-CA07EDD8A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6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4B3"/>
    <w:rPr>
      <w:rFonts w:eastAsiaTheme="majorEastAsia" w:cstheme="majorBidi"/>
      <w:color w:val="272727" w:themeColor="text1" w:themeTint="D8"/>
    </w:rPr>
  </w:style>
  <w:style w:type="paragraph" w:styleId="Title">
    <w:name w:val="Title"/>
    <w:basedOn w:val="Normal"/>
    <w:next w:val="Normal"/>
    <w:link w:val="TitleChar"/>
    <w:uiPriority w:val="10"/>
    <w:qFormat/>
    <w:rsid w:val="0021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4B3"/>
    <w:pPr>
      <w:spacing w:before="160"/>
      <w:jc w:val="center"/>
    </w:pPr>
    <w:rPr>
      <w:i/>
      <w:iCs/>
      <w:color w:val="404040" w:themeColor="text1" w:themeTint="BF"/>
    </w:rPr>
  </w:style>
  <w:style w:type="character" w:customStyle="1" w:styleId="QuoteChar">
    <w:name w:val="Quote Char"/>
    <w:basedOn w:val="DefaultParagraphFont"/>
    <w:link w:val="Quote"/>
    <w:uiPriority w:val="29"/>
    <w:rsid w:val="002164B3"/>
    <w:rPr>
      <w:i/>
      <w:iCs/>
      <w:color w:val="404040" w:themeColor="text1" w:themeTint="BF"/>
    </w:rPr>
  </w:style>
  <w:style w:type="paragraph" w:styleId="ListParagraph">
    <w:name w:val="List Paragraph"/>
    <w:basedOn w:val="Normal"/>
    <w:uiPriority w:val="34"/>
    <w:qFormat/>
    <w:rsid w:val="002164B3"/>
    <w:pPr>
      <w:ind w:left="720"/>
      <w:contextualSpacing/>
    </w:pPr>
  </w:style>
  <w:style w:type="character" w:styleId="IntenseEmphasis">
    <w:name w:val="Intense Emphasis"/>
    <w:basedOn w:val="DefaultParagraphFont"/>
    <w:uiPriority w:val="21"/>
    <w:qFormat/>
    <w:rsid w:val="002164B3"/>
    <w:rPr>
      <w:i/>
      <w:iCs/>
      <w:color w:val="0F4761" w:themeColor="accent1" w:themeShade="BF"/>
    </w:rPr>
  </w:style>
  <w:style w:type="paragraph" w:styleId="IntenseQuote">
    <w:name w:val="Intense Quote"/>
    <w:basedOn w:val="Normal"/>
    <w:next w:val="Normal"/>
    <w:link w:val="IntenseQuoteChar"/>
    <w:uiPriority w:val="30"/>
    <w:qFormat/>
    <w:rsid w:val="0021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4B3"/>
    <w:rPr>
      <w:i/>
      <w:iCs/>
      <w:color w:val="0F4761" w:themeColor="accent1" w:themeShade="BF"/>
    </w:rPr>
  </w:style>
  <w:style w:type="character" w:styleId="IntenseReference">
    <w:name w:val="Intense Reference"/>
    <w:basedOn w:val="DefaultParagraphFont"/>
    <w:uiPriority w:val="32"/>
    <w:qFormat/>
    <w:rsid w:val="002164B3"/>
    <w:rPr>
      <w:b/>
      <w:bCs/>
      <w:smallCaps/>
      <w:color w:val="0F4761" w:themeColor="accent1" w:themeShade="BF"/>
      <w:spacing w:val="5"/>
    </w:rPr>
  </w:style>
  <w:style w:type="character" w:styleId="PlaceholderText">
    <w:name w:val="Placeholder Text"/>
    <w:basedOn w:val="DefaultParagraphFont"/>
    <w:uiPriority w:val="99"/>
    <w:semiHidden/>
    <w:rsid w:val="008870D6"/>
    <w:rPr>
      <w:color w:val="666666"/>
    </w:rPr>
  </w:style>
  <w:style w:type="character" w:styleId="Hyperlink">
    <w:name w:val="Hyperlink"/>
    <w:basedOn w:val="DefaultParagraphFont"/>
    <w:uiPriority w:val="99"/>
    <w:unhideWhenUsed/>
    <w:rsid w:val="00585D4C"/>
    <w:rPr>
      <w:color w:val="467886" w:themeColor="hyperlink"/>
      <w:u w:val="single"/>
    </w:rPr>
  </w:style>
  <w:style w:type="character" w:styleId="UnresolvedMention">
    <w:name w:val="Unresolved Mention"/>
    <w:basedOn w:val="DefaultParagraphFont"/>
    <w:uiPriority w:val="99"/>
    <w:semiHidden/>
    <w:unhideWhenUsed/>
    <w:rsid w:val="00585D4C"/>
    <w:rPr>
      <w:color w:val="605E5C"/>
      <w:shd w:val="clear" w:color="auto" w:fill="E1DFDD"/>
    </w:rPr>
  </w:style>
  <w:style w:type="table" w:styleId="TableGrid">
    <w:name w:val="Table Grid"/>
    <w:basedOn w:val="TableNormal"/>
    <w:uiPriority w:val="39"/>
    <w:rsid w:val="00A3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1333"/>
    <w:pPr>
      <w:tabs>
        <w:tab w:val="center" w:pos="4419"/>
        <w:tab w:val="right" w:pos="8838"/>
      </w:tabs>
      <w:spacing w:after="0" w:line="240" w:lineRule="auto"/>
    </w:pPr>
  </w:style>
  <w:style w:type="character" w:customStyle="1" w:styleId="HeaderChar">
    <w:name w:val="Header Char"/>
    <w:basedOn w:val="DefaultParagraphFont"/>
    <w:link w:val="Header"/>
    <w:uiPriority w:val="99"/>
    <w:rsid w:val="00AB1333"/>
  </w:style>
  <w:style w:type="paragraph" w:styleId="Footer">
    <w:name w:val="footer"/>
    <w:basedOn w:val="Normal"/>
    <w:link w:val="FooterChar"/>
    <w:uiPriority w:val="99"/>
    <w:unhideWhenUsed/>
    <w:rsid w:val="00AB1333"/>
    <w:pPr>
      <w:tabs>
        <w:tab w:val="center" w:pos="4419"/>
        <w:tab w:val="right" w:pos="8838"/>
      </w:tabs>
      <w:spacing w:after="0" w:line="240" w:lineRule="auto"/>
    </w:pPr>
  </w:style>
  <w:style w:type="character" w:customStyle="1" w:styleId="FooterChar">
    <w:name w:val="Footer Char"/>
    <w:basedOn w:val="DefaultParagraphFont"/>
    <w:link w:val="Footer"/>
    <w:uiPriority w:val="99"/>
    <w:rsid w:val="00AB1333"/>
  </w:style>
  <w:style w:type="paragraph" w:styleId="TOCHeading">
    <w:name w:val="TOC Heading"/>
    <w:basedOn w:val="Heading1"/>
    <w:next w:val="Normal"/>
    <w:uiPriority w:val="39"/>
    <w:unhideWhenUsed/>
    <w:qFormat/>
    <w:rsid w:val="00073866"/>
    <w:pPr>
      <w:spacing w:before="240" w:after="0" w:line="259" w:lineRule="auto"/>
      <w:outlineLvl w:val="9"/>
    </w:pPr>
    <w:rPr>
      <w:kern w:val="0"/>
      <w:sz w:val="32"/>
      <w:szCs w:val="32"/>
      <w:lang w:val="es-MX" w:eastAsia="es-MX"/>
      <w14:ligatures w14:val="none"/>
    </w:rPr>
  </w:style>
  <w:style w:type="paragraph" w:styleId="TOC2">
    <w:name w:val="toc 2"/>
    <w:basedOn w:val="Normal"/>
    <w:next w:val="Normal"/>
    <w:autoRedefine/>
    <w:uiPriority w:val="39"/>
    <w:unhideWhenUsed/>
    <w:rsid w:val="00073866"/>
    <w:pPr>
      <w:spacing w:after="100" w:line="259" w:lineRule="auto"/>
      <w:ind w:left="220"/>
    </w:pPr>
    <w:rPr>
      <w:rFonts w:eastAsiaTheme="minorEastAsia" w:cs="Times New Roman"/>
      <w:kern w:val="0"/>
      <w:sz w:val="22"/>
      <w:szCs w:val="22"/>
      <w:lang w:val="es-MX" w:eastAsia="es-MX"/>
      <w14:ligatures w14:val="none"/>
    </w:rPr>
  </w:style>
  <w:style w:type="paragraph" w:styleId="TOC1">
    <w:name w:val="toc 1"/>
    <w:basedOn w:val="Normal"/>
    <w:next w:val="Normal"/>
    <w:autoRedefine/>
    <w:uiPriority w:val="39"/>
    <w:unhideWhenUsed/>
    <w:rsid w:val="00073866"/>
    <w:pPr>
      <w:spacing w:after="100" w:line="259" w:lineRule="auto"/>
    </w:pPr>
    <w:rPr>
      <w:rFonts w:eastAsiaTheme="minorEastAsia" w:cs="Times New Roman"/>
      <w:kern w:val="0"/>
      <w:sz w:val="22"/>
      <w:szCs w:val="22"/>
      <w:lang w:val="es-MX" w:eastAsia="es-MX"/>
      <w14:ligatures w14:val="none"/>
    </w:rPr>
  </w:style>
  <w:style w:type="paragraph" w:styleId="TOC3">
    <w:name w:val="toc 3"/>
    <w:basedOn w:val="Normal"/>
    <w:next w:val="Normal"/>
    <w:autoRedefine/>
    <w:uiPriority w:val="39"/>
    <w:unhideWhenUsed/>
    <w:rsid w:val="00073866"/>
    <w:pPr>
      <w:spacing w:after="100" w:line="259" w:lineRule="auto"/>
      <w:ind w:left="440"/>
    </w:pPr>
    <w:rPr>
      <w:rFonts w:eastAsiaTheme="minorEastAsia" w:cs="Times New Roman"/>
      <w:kern w:val="0"/>
      <w:sz w:val="22"/>
      <w:szCs w:val="22"/>
      <w:lang w:val="es-MX" w:eastAsia="es-MX"/>
      <w14:ligatures w14:val="none"/>
    </w:rPr>
  </w:style>
  <w:style w:type="paragraph" w:customStyle="1" w:styleId="p1">
    <w:name w:val="p1"/>
    <w:basedOn w:val="Normal"/>
    <w:rsid w:val="00BA133C"/>
    <w:pPr>
      <w:spacing w:before="100" w:beforeAutospacing="1" w:after="100" w:afterAutospacing="1" w:line="240" w:lineRule="auto"/>
    </w:pPr>
    <w:rPr>
      <w:rFonts w:ascii="Times New Roman" w:eastAsiaTheme="minorEastAsia" w:hAnsi="Times New Roman" w:cs="Times New Roman"/>
      <w:kern w:val="0"/>
      <w:lang w:val="en-US"/>
      <w14:ligatures w14:val="none"/>
    </w:rPr>
  </w:style>
  <w:style w:type="character" w:customStyle="1" w:styleId="s1">
    <w:name w:val="s1"/>
    <w:basedOn w:val="DefaultParagraphFont"/>
    <w:rsid w:val="00BA133C"/>
  </w:style>
  <w:style w:type="character" w:customStyle="1" w:styleId="s2">
    <w:name w:val="s2"/>
    <w:basedOn w:val="DefaultParagraphFont"/>
    <w:rsid w:val="00BA133C"/>
  </w:style>
  <w:style w:type="character" w:customStyle="1" w:styleId="s3">
    <w:name w:val="s3"/>
    <w:basedOn w:val="DefaultParagraphFont"/>
    <w:rsid w:val="00BA133C"/>
  </w:style>
  <w:style w:type="table" w:styleId="ListTable3-Accent5">
    <w:name w:val="List Table 3 Accent 5"/>
    <w:basedOn w:val="TableNormal"/>
    <w:uiPriority w:val="48"/>
    <w:rsid w:val="00C57575"/>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paragraph" w:styleId="NormalWeb">
    <w:name w:val="Normal (Web)"/>
    <w:basedOn w:val="Normal"/>
    <w:uiPriority w:val="99"/>
    <w:unhideWhenUsed/>
    <w:rsid w:val="000D7A43"/>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paragraph" w:customStyle="1" w:styleId="p2">
    <w:name w:val="p2"/>
    <w:basedOn w:val="Normal"/>
    <w:rsid w:val="00E36B07"/>
    <w:pPr>
      <w:spacing w:after="0" w:line="240" w:lineRule="auto"/>
    </w:pPr>
    <w:rPr>
      <w:rFonts w:ascii="Helvetica" w:eastAsiaTheme="minorEastAsia" w:hAnsi="Helvetica" w:cs="Times New Roman"/>
      <w:color w:val="5D5D5F"/>
      <w:kern w:val="0"/>
      <w:sz w:val="12"/>
      <w:szCs w:val="12"/>
      <w:lang w:val="en-US"/>
      <w14:ligatures w14:val="none"/>
    </w:rPr>
  </w:style>
  <w:style w:type="table" w:styleId="GridTable4-Accent5">
    <w:name w:val="Grid Table 4 Accent 5"/>
    <w:basedOn w:val="TableNormal"/>
    <w:uiPriority w:val="49"/>
    <w:rsid w:val="00851D52"/>
    <w:pPr>
      <w:spacing w:after="0" w:line="240" w:lineRule="auto"/>
    </w:pPr>
    <w:rPr>
      <w:sz w:val="22"/>
      <w:szCs w:val="22"/>
      <w:lang w:val="es-MX"/>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5">
    <w:name w:val="Grid Table 2 Accent 5"/>
    <w:basedOn w:val="TableNormal"/>
    <w:uiPriority w:val="47"/>
    <w:rsid w:val="00171FC1"/>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4">
    <w:name w:val="Grid Table 4 Accent 4"/>
    <w:basedOn w:val="TableNormal"/>
    <w:uiPriority w:val="49"/>
    <w:rsid w:val="00245CB0"/>
    <w:pPr>
      <w:spacing w:after="0" w:line="240" w:lineRule="auto"/>
    </w:pPr>
    <w:rPr>
      <w:sz w:val="22"/>
      <w:szCs w:val="22"/>
      <w:lang w:val="es-MX"/>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599289">
      <w:bodyDiv w:val="1"/>
      <w:marLeft w:val="0"/>
      <w:marRight w:val="0"/>
      <w:marTop w:val="0"/>
      <w:marBottom w:val="0"/>
      <w:divBdr>
        <w:top w:val="none" w:sz="0" w:space="0" w:color="auto"/>
        <w:left w:val="none" w:sz="0" w:space="0" w:color="auto"/>
        <w:bottom w:val="none" w:sz="0" w:space="0" w:color="auto"/>
        <w:right w:val="none" w:sz="0" w:space="0" w:color="auto"/>
      </w:divBdr>
      <w:divsChild>
        <w:div w:id="1257055786">
          <w:marLeft w:val="0"/>
          <w:marRight w:val="0"/>
          <w:marTop w:val="0"/>
          <w:marBottom w:val="0"/>
          <w:divBdr>
            <w:top w:val="none" w:sz="0" w:space="0" w:color="auto"/>
            <w:left w:val="none" w:sz="0" w:space="0" w:color="auto"/>
            <w:bottom w:val="none" w:sz="0" w:space="0" w:color="auto"/>
            <w:right w:val="none" w:sz="0" w:space="0" w:color="auto"/>
          </w:divBdr>
        </w:div>
      </w:divsChild>
    </w:div>
    <w:div w:id="1881625653">
      <w:bodyDiv w:val="1"/>
      <w:marLeft w:val="0"/>
      <w:marRight w:val="0"/>
      <w:marTop w:val="0"/>
      <w:marBottom w:val="0"/>
      <w:divBdr>
        <w:top w:val="none" w:sz="0" w:space="0" w:color="auto"/>
        <w:left w:val="none" w:sz="0" w:space="0" w:color="auto"/>
        <w:bottom w:val="none" w:sz="0" w:space="0" w:color="auto"/>
        <w:right w:val="none" w:sz="0" w:space="0" w:color="auto"/>
      </w:divBdr>
    </w:div>
    <w:div w:id="203812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7CFE4-FC8F-456F-B25B-2966497B04D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21</Pages>
  <Words>4246</Words>
  <Characters>24206</Characters>
  <Application>Microsoft Office Word</Application>
  <DocSecurity>0</DocSecurity>
  <Lines>201</Lines>
  <Paragraphs>56</Paragraphs>
  <ScaleCrop>false</ScaleCrop>
  <Company/>
  <LinksUpToDate>false</LinksUpToDate>
  <CharactersWithSpaces>28396</CharactersWithSpaces>
  <SharedDoc>false</SharedDoc>
  <HLinks>
    <vt:vector size="66" baseType="variant">
      <vt:variant>
        <vt:i4>1179704</vt:i4>
      </vt:variant>
      <vt:variant>
        <vt:i4>62</vt:i4>
      </vt:variant>
      <vt:variant>
        <vt:i4>0</vt:i4>
      </vt:variant>
      <vt:variant>
        <vt:i4>5</vt:i4>
      </vt:variant>
      <vt:variant>
        <vt:lpwstr/>
      </vt:variant>
      <vt:variant>
        <vt:lpwstr>_Toc208777554</vt:lpwstr>
      </vt:variant>
      <vt:variant>
        <vt:i4>1179704</vt:i4>
      </vt:variant>
      <vt:variant>
        <vt:i4>56</vt:i4>
      </vt:variant>
      <vt:variant>
        <vt:i4>0</vt:i4>
      </vt:variant>
      <vt:variant>
        <vt:i4>5</vt:i4>
      </vt:variant>
      <vt:variant>
        <vt:lpwstr/>
      </vt:variant>
      <vt:variant>
        <vt:lpwstr>_Toc208777553</vt:lpwstr>
      </vt:variant>
      <vt:variant>
        <vt:i4>1179704</vt:i4>
      </vt:variant>
      <vt:variant>
        <vt:i4>50</vt:i4>
      </vt:variant>
      <vt:variant>
        <vt:i4>0</vt:i4>
      </vt:variant>
      <vt:variant>
        <vt:i4>5</vt:i4>
      </vt:variant>
      <vt:variant>
        <vt:lpwstr/>
      </vt:variant>
      <vt:variant>
        <vt:lpwstr>_Toc208777552</vt:lpwstr>
      </vt:variant>
      <vt:variant>
        <vt:i4>1179704</vt:i4>
      </vt:variant>
      <vt:variant>
        <vt:i4>44</vt:i4>
      </vt:variant>
      <vt:variant>
        <vt:i4>0</vt:i4>
      </vt:variant>
      <vt:variant>
        <vt:i4>5</vt:i4>
      </vt:variant>
      <vt:variant>
        <vt:lpwstr/>
      </vt:variant>
      <vt:variant>
        <vt:lpwstr>_Toc208777551</vt:lpwstr>
      </vt:variant>
      <vt:variant>
        <vt:i4>1179704</vt:i4>
      </vt:variant>
      <vt:variant>
        <vt:i4>38</vt:i4>
      </vt:variant>
      <vt:variant>
        <vt:i4>0</vt:i4>
      </vt:variant>
      <vt:variant>
        <vt:i4>5</vt:i4>
      </vt:variant>
      <vt:variant>
        <vt:lpwstr/>
      </vt:variant>
      <vt:variant>
        <vt:lpwstr>_Toc208777550</vt:lpwstr>
      </vt:variant>
      <vt:variant>
        <vt:i4>1245240</vt:i4>
      </vt:variant>
      <vt:variant>
        <vt:i4>32</vt:i4>
      </vt:variant>
      <vt:variant>
        <vt:i4>0</vt:i4>
      </vt:variant>
      <vt:variant>
        <vt:i4>5</vt:i4>
      </vt:variant>
      <vt:variant>
        <vt:lpwstr/>
      </vt:variant>
      <vt:variant>
        <vt:lpwstr>_Toc208777549</vt:lpwstr>
      </vt:variant>
      <vt:variant>
        <vt:i4>1245240</vt:i4>
      </vt:variant>
      <vt:variant>
        <vt:i4>26</vt:i4>
      </vt:variant>
      <vt:variant>
        <vt:i4>0</vt:i4>
      </vt:variant>
      <vt:variant>
        <vt:i4>5</vt:i4>
      </vt:variant>
      <vt:variant>
        <vt:lpwstr/>
      </vt:variant>
      <vt:variant>
        <vt:lpwstr>_Toc208777548</vt:lpwstr>
      </vt:variant>
      <vt:variant>
        <vt:i4>1245240</vt:i4>
      </vt:variant>
      <vt:variant>
        <vt:i4>20</vt:i4>
      </vt:variant>
      <vt:variant>
        <vt:i4>0</vt:i4>
      </vt:variant>
      <vt:variant>
        <vt:i4>5</vt:i4>
      </vt:variant>
      <vt:variant>
        <vt:lpwstr/>
      </vt:variant>
      <vt:variant>
        <vt:lpwstr>_Toc208777547</vt:lpwstr>
      </vt:variant>
      <vt:variant>
        <vt:i4>1245240</vt:i4>
      </vt:variant>
      <vt:variant>
        <vt:i4>14</vt:i4>
      </vt:variant>
      <vt:variant>
        <vt:i4>0</vt:i4>
      </vt:variant>
      <vt:variant>
        <vt:i4>5</vt:i4>
      </vt:variant>
      <vt:variant>
        <vt:lpwstr/>
      </vt:variant>
      <vt:variant>
        <vt:lpwstr>_Toc208777546</vt:lpwstr>
      </vt:variant>
      <vt:variant>
        <vt:i4>1245240</vt:i4>
      </vt:variant>
      <vt:variant>
        <vt:i4>8</vt:i4>
      </vt:variant>
      <vt:variant>
        <vt:i4>0</vt:i4>
      </vt:variant>
      <vt:variant>
        <vt:i4>5</vt:i4>
      </vt:variant>
      <vt:variant>
        <vt:lpwstr/>
      </vt:variant>
      <vt:variant>
        <vt:lpwstr>_Toc208777545</vt:lpwstr>
      </vt:variant>
      <vt:variant>
        <vt:i4>1245240</vt:i4>
      </vt:variant>
      <vt:variant>
        <vt:i4>2</vt:i4>
      </vt:variant>
      <vt:variant>
        <vt:i4>0</vt:i4>
      </vt:variant>
      <vt:variant>
        <vt:i4>5</vt:i4>
      </vt:variant>
      <vt:variant>
        <vt:lpwstr/>
      </vt:variant>
      <vt:variant>
        <vt:lpwstr>_Toc208777544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 Victoria</dc:creator>
  <cp:keywords/>
  <dc:description/>
  <cp:lastModifiedBy>Victoria Muñoz</cp:lastModifiedBy>
  <cp:revision>469</cp:revision>
  <cp:lastPrinted>2025-10-19T04:14:00Z</cp:lastPrinted>
  <dcterms:created xsi:type="dcterms:W3CDTF">2025-10-13T00:05:00Z</dcterms:created>
  <dcterms:modified xsi:type="dcterms:W3CDTF">2025-11-05T16:45:00Z</dcterms:modified>
</cp:coreProperties>
</file>