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4A96FB3E"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7D5834">
        <w:rPr>
          <w:rFonts w:ascii="Raleway" w:hAnsi="Raleway"/>
          <w:b/>
          <w:bCs/>
          <w:sz w:val="40"/>
          <w:szCs w:val="40"/>
          <w:lang w:val="es-MX"/>
        </w:rPr>
        <w:t>7</w:t>
      </w:r>
    </w:p>
    <w:p w14:paraId="5946E3A9" w14:textId="7FEAF220" w:rsidR="002164B3" w:rsidRPr="004E03A2" w:rsidRDefault="0042188C" w:rsidP="004E03A2">
      <w:pPr>
        <w:spacing w:line="360" w:lineRule="auto"/>
        <w:jc w:val="center"/>
        <w:rPr>
          <w:rFonts w:ascii="Raleway" w:hAnsi="Raleway"/>
          <w:i/>
          <w:iCs/>
          <w:sz w:val="36"/>
          <w:szCs w:val="36"/>
          <w:lang w:val="es-MX"/>
        </w:rPr>
      </w:pPr>
      <w:r>
        <w:rPr>
          <w:rFonts w:ascii="Raleway" w:hAnsi="Raleway"/>
          <w:i/>
          <w:iCs/>
          <w:sz w:val="36"/>
          <w:szCs w:val="36"/>
          <w:lang w:val="es-MX"/>
        </w:rPr>
        <w:t xml:space="preserve">Distorsión </w:t>
      </w:r>
      <w:proofErr w:type="spellStart"/>
      <w:r>
        <w:rPr>
          <w:rFonts w:ascii="Raleway" w:hAnsi="Raleway"/>
          <w:i/>
          <w:iCs/>
          <w:sz w:val="36"/>
          <w:szCs w:val="36"/>
          <w:lang w:val="es-MX"/>
        </w:rPr>
        <w:t>Alineal</w:t>
      </w:r>
      <w:proofErr w:type="spellEnd"/>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046C146C" w14:textId="77777777" w:rsidR="0042188C" w:rsidRPr="004E03A2" w:rsidRDefault="0042188C" w:rsidP="004E03A2">
      <w:pPr>
        <w:spacing w:line="360" w:lineRule="auto"/>
        <w:rPr>
          <w:rFonts w:ascii="Raleway" w:hAnsi="Raleway"/>
          <w:sz w:val="32"/>
          <w:szCs w:val="32"/>
          <w:lang w:val="es-MX"/>
        </w:rPr>
      </w:pPr>
    </w:p>
    <w:p w14:paraId="7992E538" w14:textId="77777777" w:rsidR="004E03A2" w:rsidRDefault="004E03A2" w:rsidP="004E03A2">
      <w:pPr>
        <w:spacing w:line="360" w:lineRule="auto"/>
        <w:jc w:val="center"/>
        <w:rPr>
          <w:rFonts w:ascii="Raleway" w:hAnsi="Raleway"/>
          <w:sz w:val="28"/>
          <w:szCs w:val="28"/>
          <w:lang w:val="es-MX"/>
        </w:rPr>
      </w:pPr>
    </w:p>
    <w:p w14:paraId="2B64C561" w14:textId="6A9DF80A"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AD3E81">
        <w:rPr>
          <w:rFonts w:ascii="Raleway" w:hAnsi="Raleway"/>
          <w:sz w:val="32"/>
          <w:szCs w:val="32"/>
          <w:lang w:val="es-MX"/>
        </w:rPr>
        <w:t>15</w:t>
      </w:r>
      <w:r w:rsidRPr="004E03A2">
        <w:rPr>
          <w:rFonts w:ascii="Raleway" w:hAnsi="Raleway"/>
          <w:sz w:val="32"/>
          <w:szCs w:val="32"/>
          <w:lang w:val="es-MX"/>
        </w:rPr>
        <w:t xml:space="preserve"> de </w:t>
      </w:r>
      <w:r w:rsidR="00064078">
        <w:rPr>
          <w:rFonts w:ascii="Raleway" w:hAnsi="Raleway"/>
          <w:sz w:val="32"/>
          <w:szCs w:val="32"/>
          <w:lang w:val="es-MX"/>
        </w:rPr>
        <w:t>octubre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16E60147"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064078">
        <w:rPr>
          <w:rFonts w:ascii="Raleway" w:hAnsi="Raleway"/>
          <w:b/>
          <w:bCs/>
          <w:sz w:val="28"/>
          <w:szCs w:val="28"/>
          <w:lang w:val="es-MX"/>
        </w:rPr>
        <w:t>7</w:t>
      </w:r>
    </w:p>
    <w:p w14:paraId="1965FB4E"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 xml:space="preserve">Enuncie y describa la clasificación de la Distorsión </w:t>
      </w:r>
      <w:proofErr w:type="spellStart"/>
      <w:r w:rsidRPr="00064078">
        <w:rPr>
          <w:rFonts w:ascii="Raleway" w:hAnsi="Raleway"/>
          <w:i/>
          <w:iCs/>
          <w:color w:val="9999FF"/>
          <w:lang w:val="es-MX"/>
        </w:rPr>
        <w:t>Alineal</w:t>
      </w:r>
      <w:proofErr w:type="spellEnd"/>
      <w:r w:rsidRPr="00064078">
        <w:rPr>
          <w:rFonts w:ascii="Raleway" w:hAnsi="Raleway"/>
          <w:i/>
          <w:iCs/>
          <w:color w:val="9999FF"/>
          <w:lang w:val="es-MX"/>
        </w:rPr>
        <w:t>.</w:t>
      </w:r>
    </w:p>
    <w:p w14:paraId="5236CAB8" w14:textId="471DCADC" w:rsidR="00486798" w:rsidRPr="00F24E46" w:rsidRDefault="00486798" w:rsidP="00486798">
      <w:pPr>
        <w:pStyle w:val="Prrafodelista"/>
        <w:numPr>
          <w:ilvl w:val="0"/>
          <w:numId w:val="11"/>
        </w:numPr>
        <w:spacing w:line="360" w:lineRule="auto"/>
        <w:rPr>
          <w:rFonts w:ascii="Raleway" w:hAnsi="Raleway"/>
          <w:sz w:val="20"/>
          <w:szCs w:val="20"/>
          <w:lang w:val="es-MX"/>
        </w:rPr>
      </w:pPr>
      <w:r w:rsidRPr="00F24E46">
        <w:rPr>
          <w:rFonts w:ascii="Raleway" w:hAnsi="Raleway"/>
          <w:sz w:val="20"/>
          <w:szCs w:val="20"/>
          <w:lang w:val="es-MX"/>
        </w:rPr>
        <w:t>Distorsión Armónica: Este tipo de distorsión se produce cuando la señal de salida contiene componentes en múltiplos enteros de la frecuencia fundamental de la señal de entrada. La distorsión armónica altera la forma de onda debido a la ganancia no lineal del sistema, generando nuevas componentes espectrales que son múltiplos (armónicos) de las frecuencias originales presentes en la señal.</w:t>
      </w:r>
    </w:p>
    <w:p w14:paraId="1B0BCA57" w14:textId="77777777" w:rsidR="00486798" w:rsidRPr="00F24E46" w:rsidRDefault="00486798" w:rsidP="00486798">
      <w:pPr>
        <w:pStyle w:val="Prrafodelista"/>
        <w:numPr>
          <w:ilvl w:val="0"/>
          <w:numId w:val="11"/>
        </w:numPr>
        <w:spacing w:line="360" w:lineRule="auto"/>
        <w:rPr>
          <w:rFonts w:ascii="Raleway" w:hAnsi="Raleway"/>
          <w:sz w:val="20"/>
          <w:szCs w:val="20"/>
          <w:lang w:val="es-MX"/>
        </w:rPr>
      </w:pPr>
      <w:r w:rsidRPr="00F24E46">
        <w:rPr>
          <w:rFonts w:ascii="Raleway" w:hAnsi="Raleway"/>
          <w:sz w:val="20"/>
          <w:szCs w:val="20"/>
          <w:lang w:val="es-MX"/>
        </w:rPr>
        <w:t>Distorsión por Intermodulación: Ocurre cuando múltiples señales de diferentes frecuencias de entrada interactúan en un sistema no lineal, generando componentes en frecuencias que no son múltiplos enteros de la frecuencia fundamental. Estas frecuencias nuevas son combinaciones (sumas y restas) de las frecuencias originales, y causan alteraciones en la forma de onda. Auditivamente esta distorsión se percibe como un ruido intermitente y molesto.</w:t>
      </w:r>
    </w:p>
    <w:p w14:paraId="07E02E4B" w14:textId="77777777" w:rsidR="00064078" w:rsidRPr="00064078" w:rsidRDefault="00064078" w:rsidP="00064078">
      <w:pPr>
        <w:spacing w:line="360" w:lineRule="auto"/>
        <w:rPr>
          <w:rFonts w:ascii="Raleway" w:hAnsi="Raleway"/>
          <w:i/>
          <w:iCs/>
          <w:color w:val="9999FF"/>
          <w:lang w:val="es-MX"/>
        </w:rPr>
      </w:pPr>
    </w:p>
    <w:p w14:paraId="27CC6398"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¿Con cuáles dispositivos se produce la distorsión no lineal?</w:t>
      </w:r>
    </w:p>
    <w:p w14:paraId="76F7A355" w14:textId="77777777" w:rsidR="008540CC" w:rsidRPr="00F24E46" w:rsidRDefault="00DC25F6" w:rsidP="008540CC">
      <w:pPr>
        <w:spacing w:line="360" w:lineRule="auto"/>
        <w:rPr>
          <w:rFonts w:ascii="Raleway" w:hAnsi="Raleway"/>
          <w:sz w:val="20"/>
          <w:szCs w:val="20"/>
          <w:lang w:val="es-MX"/>
        </w:rPr>
      </w:pPr>
      <w:r w:rsidRPr="00F24E46">
        <w:rPr>
          <w:rFonts w:ascii="Raleway" w:hAnsi="Raleway"/>
          <w:sz w:val="20"/>
          <w:szCs w:val="20"/>
          <w:lang w:val="es-MX"/>
        </w:rPr>
        <w:t xml:space="preserve">La distorsión no lineal se produce en dispositivos electrónicos que presentan un comportamiento no lineal, especialmente bajo condiciones de saturación o sobrecarga. </w:t>
      </w:r>
    </w:p>
    <w:p w14:paraId="5E406615" w14:textId="71B2E492" w:rsidR="00DC25F6" w:rsidRPr="00F24E46" w:rsidRDefault="00DC25F6" w:rsidP="008540CC">
      <w:pPr>
        <w:pStyle w:val="Prrafodelista"/>
        <w:numPr>
          <w:ilvl w:val="0"/>
          <w:numId w:val="13"/>
        </w:numPr>
        <w:spacing w:line="360" w:lineRule="auto"/>
        <w:rPr>
          <w:rFonts w:ascii="Raleway" w:hAnsi="Raleway"/>
          <w:sz w:val="20"/>
          <w:szCs w:val="20"/>
          <w:lang w:val="es-MX"/>
        </w:rPr>
      </w:pPr>
      <w:r w:rsidRPr="00F24E46">
        <w:rPr>
          <w:rFonts w:ascii="Raleway" w:hAnsi="Raleway"/>
          <w:sz w:val="20"/>
          <w:szCs w:val="20"/>
          <w:lang w:val="es-MX"/>
        </w:rPr>
        <w:t>Amplificadores, particularmente amplificadores de potencia, que al operar en su zona de saturación deforman la señal de salida.</w:t>
      </w:r>
    </w:p>
    <w:p w14:paraId="755BC9A0" w14:textId="17FD4E7A" w:rsidR="00DC25F6" w:rsidRPr="00F24E46" w:rsidRDefault="00DC25F6" w:rsidP="00DC25F6">
      <w:pPr>
        <w:pStyle w:val="Prrafodelista"/>
        <w:numPr>
          <w:ilvl w:val="0"/>
          <w:numId w:val="12"/>
        </w:numPr>
        <w:spacing w:line="360" w:lineRule="auto"/>
        <w:rPr>
          <w:rFonts w:ascii="Raleway" w:hAnsi="Raleway"/>
          <w:sz w:val="20"/>
          <w:szCs w:val="20"/>
          <w:lang w:val="es-MX"/>
        </w:rPr>
      </w:pPr>
      <w:r w:rsidRPr="00F24E46">
        <w:rPr>
          <w:rFonts w:ascii="Raleway" w:hAnsi="Raleway"/>
          <w:sz w:val="20"/>
          <w:szCs w:val="20"/>
          <w:lang w:val="es-MX"/>
        </w:rPr>
        <w:t>Transistores, que en ciertas regiones de operación no lineal generan distorsión armónica e intermodulación.</w:t>
      </w:r>
    </w:p>
    <w:p w14:paraId="52D819BF" w14:textId="729D0287" w:rsidR="00DC25F6" w:rsidRPr="00F24E46" w:rsidRDefault="00DC25F6" w:rsidP="00DC25F6">
      <w:pPr>
        <w:pStyle w:val="Prrafodelista"/>
        <w:numPr>
          <w:ilvl w:val="0"/>
          <w:numId w:val="12"/>
        </w:numPr>
        <w:spacing w:line="360" w:lineRule="auto"/>
        <w:rPr>
          <w:rFonts w:ascii="Raleway" w:hAnsi="Raleway"/>
          <w:sz w:val="20"/>
          <w:szCs w:val="20"/>
          <w:lang w:val="es-MX"/>
        </w:rPr>
      </w:pPr>
      <w:r w:rsidRPr="00F24E46">
        <w:rPr>
          <w:rFonts w:ascii="Raleway" w:hAnsi="Raleway"/>
          <w:sz w:val="20"/>
          <w:szCs w:val="20"/>
          <w:lang w:val="es-MX"/>
        </w:rPr>
        <w:t>Diodos y tiristores, que al actuar como elementos no lineales en circuitos pueden contribuir a la distorsión.</w:t>
      </w:r>
    </w:p>
    <w:p w14:paraId="5F652B6C" w14:textId="66BB435E" w:rsidR="00DC25F6" w:rsidRPr="00F24E46" w:rsidRDefault="00DC25F6" w:rsidP="00DC25F6">
      <w:pPr>
        <w:pStyle w:val="Prrafodelista"/>
        <w:numPr>
          <w:ilvl w:val="0"/>
          <w:numId w:val="12"/>
        </w:numPr>
        <w:spacing w:line="360" w:lineRule="auto"/>
        <w:rPr>
          <w:rFonts w:ascii="Raleway" w:hAnsi="Raleway"/>
          <w:sz w:val="20"/>
          <w:szCs w:val="20"/>
          <w:lang w:val="es-MX"/>
        </w:rPr>
      </w:pPr>
      <w:r w:rsidRPr="00F24E46">
        <w:rPr>
          <w:rFonts w:ascii="Raleway" w:hAnsi="Raleway"/>
          <w:sz w:val="20"/>
          <w:szCs w:val="20"/>
          <w:lang w:val="es-MX"/>
        </w:rPr>
        <w:t>Componentes ferríticos y dispositivos usados en comunicaciones, que producen distorsión cuando manipulan señales moduladas.</w:t>
      </w:r>
    </w:p>
    <w:p w14:paraId="3BF0BF9C" w14:textId="77777777" w:rsidR="00064078" w:rsidRPr="00064078" w:rsidRDefault="00064078" w:rsidP="00064078">
      <w:pPr>
        <w:spacing w:line="360" w:lineRule="auto"/>
        <w:rPr>
          <w:rFonts w:ascii="Raleway" w:hAnsi="Raleway"/>
          <w:i/>
          <w:iCs/>
          <w:color w:val="9999FF"/>
          <w:lang w:val="es-MX"/>
        </w:rPr>
      </w:pPr>
    </w:p>
    <w:p w14:paraId="326A6202"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 xml:space="preserve">Represente gráficamente la característica de transferencia de tres dispositivos no lineales. </w:t>
      </w:r>
    </w:p>
    <w:tbl>
      <w:tblPr>
        <w:tblStyle w:val="Tablaconcuadrcula1clara-nfasis5"/>
        <w:tblW w:w="0" w:type="auto"/>
        <w:tblLook w:val="04A0" w:firstRow="1" w:lastRow="0" w:firstColumn="1" w:lastColumn="0" w:noHBand="0" w:noVBand="1"/>
      </w:tblPr>
      <w:tblGrid>
        <w:gridCol w:w="2932"/>
        <w:gridCol w:w="3042"/>
        <w:gridCol w:w="3042"/>
      </w:tblGrid>
      <w:tr w:rsidR="00976977" w:rsidRPr="00F24E46" w14:paraId="07F9D0CA" w14:textId="77777777" w:rsidTr="00B32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2B5FEA" w14:textId="2FE9D417" w:rsidR="00976977" w:rsidRPr="00F24E46" w:rsidRDefault="00976977" w:rsidP="00B320AF">
            <w:pPr>
              <w:spacing w:line="360" w:lineRule="auto"/>
              <w:jc w:val="center"/>
              <w:rPr>
                <w:rFonts w:ascii="Raleway" w:hAnsi="Raleway"/>
                <w:sz w:val="20"/>
                <w:szCs w:val="20"/>
                <w:lang w:val="es-MX"/>
              </w:rPr>
            </w:pPr>
            <w:r w:rsidRPr="00F24E46">
              <w:rPr>
                <w:rFonts w:ascii="Raleway" w:hAnsi="Raleway"/>
                <w:sz w:val="20"/>
                <w:szCs w:val="20"/>
                <w:lang w:val="es-MX"/>
              </w:rPr>
              <w:t>Diodo</w:t>
            </w:r>
          </w:p>
        </w:tc>
        <w:tc>
          <w:tcPr>
            <w:tcW w:w="0" w:type="auto"/>
          </w:tcPr>
          <w:p w14:paraId="280B7BC9" w14:textId="0C30C818" w:rsidR="00976977" w:rsidRPr="00F24E46" w:rsidRDefault="00B320AF" w:rsidP="00B320AF">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A</w:t>
            </w:r>
            <w:r w:rsidR="00976977" w:rsidRPr="00F24E46">
              <w:rPr>
                <w:rFonts w:ascii="Raleway" w:hAnsi="Raleway"/>
                <w:sz w:val="20"/>
                <w:szCs w:val="20"/>
                <w:lang w:val="es-MX"/>
              </w:rPr>
              <w:t>mplificador con saturación</w:t>
            </w:r>
          </w:p>
        </w:tc>
        <w:tc>
          <w:tcPr>
            <w:tcW w:w="0" w:type="auto"/>
          </w:tcPr>
          <w:p w14:paraId="5B989786" w14:textId="13879155" w:rsidR="00976977" w:rsidRPr="00F24E46" w:rsidRDefault="00B320AF" w:rsidP="00B320AF">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Rectificador de media onda.</w:t>
            </w:r>
          </w:p>
        </w:tc>
      </w:tr>
      <w:tr w:rsidR="00976977" w:rsidRPr="00F24E46" w14:paraId="1167F213" w14:textId="77777777" w:rsidTr="00B320AF">
        <w:tc>
          <w:tcPr>
            <w:cnfStyle w:val="001000000000" w:firstRow="0" w:lastRow="0" w:firstColumn="1" w:lastColumn="0" w:oddVBand="0" w:evenVBand="0" w:oddHBand="0" w:evenHBand="0" w:firstRowFirstColumn="0" w:firstRowLastColumn="0" w:lastRowFirstColumn="0" w:lastRowLastColumn="0"/>
            <w:tcW w:w="0" w:type="auto"/>
          </w:tcPr>
          <w:p w14:paraId="15CB9872" w14:textId="38AA72EF" w:rsidR="00976977" w:rsidRPr="00F24E46" w:rsidRDefault="00B320AF" w:rsidP="00B320AF">
            <w:pPr>
              <w:spacing w:line="360" w:lineRule="auto"/>
              <w:jc w:val="center"/>
              <w:rPr>
                <w:rFonts w:ascii="Raleway" w:hAnsi="Raleway"/>
                <w:sz w:val="20"/>
                <w:szCs w:val="20"/>
                <w:lang w:val="es-MX"/>
              </w:rPr>
            </w:pPr>
            <w:r w:rsidRPr="00F24E46">
              <w:rPr>
                <w:noProof/>
                <w:sz w:val="20"/>
                <w:szCs w:val="20"/>
              </w:rPr>
              <w:lastRenderedPageBreak/>
              <w:drawing>
                <wp:inline distT="0" distB="0" distL="0" distR="0" wp14:anchorId="7E0815B5" wp14:editId="251062F3">
                  <wp:extent cx="1800000" cy="1696622"/>
                  <wp:effectExtent l="0" t="0" r="0" b="0"/>
                  <wp:docPr id="1709862475" name="Imagen 1" descr="El diodo como dispositivo no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diodo como dispositivo no line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000" cy="1696622"/>
                          </a:xfrm>
                          <a:prstGeom prst="rect">
                            <a:avLst/>
                          </a:prstGeom>
                          <a:noFill/>
                          <a:ln>
                            <a:noFill/>
                          </a:ln>
                        </pic:spPr>
                      </pic:pic>
                    </a:graphicData>
                  </a:graphic>
                </wp:inline>
              </w:drawing>
            </w:r>
          </w:p>
        </w:tc>
        <w:tc>
          <w:tcPr>
            <w:tcW w:w="0" w:type="auto"/>
          </w:tcPr>
          <w:p w14:paraId="3EA416B2" w14:textId="3BEC56C1" w:rsidR="00976977" w:rsidRPr="00F24E46" w:rsidRDefault="00B320AF" w:rsidP="00B320AF">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noProof/>
                <w:sz w:val="20"/>
                <w:szCs w:val="20"/>
              </w:rPr>
              <w:drawing>
                <wp:inline distT="0" distB="0" distL="0" distR="0" wp14:anchorId="74C8F6FD" wp14:editId="242662FB">
                  <wp:extent cx="1872000" cy="1404000"/>
                  <wp:effectExtent l="0" t="0" r="0" b="5715"/>
                  <wp:docPr id="494495976" name="Imagen 2" descr="TEMA 3 – Amplificadores Oper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MA 3 – Amplificadores Operaciona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2000" cy="1404000"/>
                          </a:xfrm>
                          <a:prstGeom prst="rect">
                            <a:avLst/>
                          </a:prstGeom>
                          <a:noFill/>
                          <a:ln>
                            <a:noFill/>
                          </a:ln>
                        </pic:spPr>
                      </pic:pic>
                    </a:graphicData>
                  </a:graphic>
                </wp:inline>
              </w:drawing>
            </w:r>
          </w:p>
        </w:tc>
        <w:tc>
          <w:tcPr>
            <w:tcW w:w="0" w:type="auto"/>
          </w:tcPr>
          <w:p w14:paraId="380776DE" w14:textId="02860411" w:rsidR="00976977" w:rsidRPr="00F24E46" w:rsidRDefault="00B320AF" w:rsidP="00B320AF">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noProof/>
                <w:sz w:val="20"/>
                <w:szCs w:val="20"/>
              </w:rPr>
              <w:drawing>
                <wp:inline distT="0" distB="0" distL="0" distR="0" wp14:anchorId="6A56B7D8" wp14:editId="1BD7D81A">
                  <wp:extent cx="1872000" cy="1212545"/>
                  <wp:effectExtent l="0" t="0" r="0" b="0"/>
                  <wp:docPr id="2119383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0" cy="1212545"/>
                          </a:xfrm>
                          <a:prstGeom prst="rect">
                            <a:avLst/>
                          </a:prstGeom>
                          <a:noFill/>
                          <a:ln>
                            <a:noFill/>
                          </a:ln>
                        </pic:spPr>
                      </pic:pic>
                    </a:graphicData>
                  </a:graphic>
                </wp:inline>
              </w:drawing>
            </w:r>
          </w:p>
        </w:tc>
      </w:tr>
    </w:tbl>
    <w:p w14:paraId="2600FC07" w14:textId="77777777" w:rsidR="00CB63D9" w:rsidRPr="00CB63D9" w:rsidRDefault="00CB63D9" w:rsidP="00064078">
      <w:pPr>
        <w:spacing w:line="360" w:lineRule="auto"/>
        <w:rPr>
          <w:rFonts w:ascii="Raleway" w:hAnsi="Raleway"/>
          <w:sz w:val="22"/>
          <w:szCs w:val="22"/>
          <w:lang w:val="es-MX"/>
        </w:rPr>
      </w:pPr>
    </w:p>
    <w:p w14:paraId="1257958B"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¿Cómo se calcula el porcentaje de distorsión armónica?</w:t>
      </w:r>
    </w:p>
    <w:p w14:paraId="2D263380" w14:textId="7BBCA3BC" w:rsidR="00064078" w:rsidRPr="00F24E46" w:rsidRDefault="006562C5" w:rsidP="00064078">
      <w:pPr>
        <w:spacing w:line="360" w:lineRule="auto"/>
        <w:rPr>
          <w:rFonts w:ascii="Raleway"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n</m:t>
                      </m:r>
                    </m:sub>
                  </m:sSub>
                  <m:r>
                    <w:rPr>
                      <w:rFonts w:ascii="Cambria Math" w:hAnsi="Cambria Math"/>
                      <w:sz w:val="20"/>
                      <w:szCs w:val="20"/>
                      <w:lang w:val="es-MX"/>
                    </w:rPr>
                    <m:t>Armonica</m:t>
                  </m:r>
                </m:e>
              </m:rad>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fundamental</m:t>
                  </m:r>
                </m:sub>
              </m:sSub>
            </m:den>
          </m:f>
          <m:r>
            <w:rPr>
              <w:rFonts w:ascii="Cambria Math" w:hAnsi="Cambria Math"/>
              <w:sz w:val="20"/>
              <w:szCs w:val="20"/>
              <w:lang w:val="es-MX"/>
            </w:rPr>
            <m:t>x100</m:t>
          </m:r>
        </m:oMath>
      </m:oMathPara>
    </w:p>
    <w:p w14:paraId="32E7DF89" w14:textId="50E46108" w:rsidR="00152C62" w:rsidRPr="00F24E46" w:rsidRDefault="00152C62" w:rsidP="00152C62">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2</m:t>
                      </m:r>
                    </m:sub>
                    <m:sup>
                      <m:r>
                        <w:rPr>
                          <w:rFonts w:ascii="Cambria Math" w:hAnsi="Cambria Math"/>
                          <w:sz w:val="20"/>
                          <w:szCs w:val="20"/>
                          <w:lang w:val="es-MX"/>
                        </w:rPr>
                        <m:t>2</m:t>
                      </m:r>
                    </m:sup>
                  </m:sSubSup>
                  <m:r>
                    <w:rPr>
                      <w:rFonts w:ascii="Cambria Math" w:hAnsi="Cambria Math"/>
                      <w:sz w:val="20"/>
                      <w:szCs w:val="20"/>
                      <w:lang w:val="es-MX"/>
                    </w:rPr>
                    <m:t>+</m:t>
                  </m:r>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3</m:t>
                      </m:r>
                    </m:sub>
                    <m:sup>
                      <m:r>
                        <w:rPr>
                          <w:rFonts w:ascii="Cambria Math" w:hAnsi="Cambria Math"/>
                          <w:sz w:val="20"/>
                          <w:szCs w:val="20"/>
                          <w:lang w:val="es-MX"/>
                        </w:rPr>
                        <m:t>2</m:t>
                      </m:r>
                    </m:sup>
                  </m:sSubSup>
                  <m:r>
                    <w:rPr>
                      <w:rFonts w:ascii="Cambria Math" w:hAnsi="Cambria Math"/>
                      <w:sz w:val="20"/>
                      <w:szCs w:val="20"/>
                      <w:lang w:val="es-MX"/>
                    </w:rPr>
                    <m:t>+</m:t>
                  </m:r>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4</m:t>
                      </m:r>
                    </m:sub>
                    <m:sup>
                      <m:r>
                        <w:rPr>
                          <w:rFonts w:ascii="Cambria Math" w:hAnsi="Cambria Math"/>
                          <w:sz w:val="20"/>
                          <w:szCs w:val="20"/>
                          <w:lang w:val="es-MX"/>
                        </w:rPr>
                        <m:t>2</m:t>
                      </m:r>
                    </m:sup>
                  </m:sSubSup>
                  <m:r>
                    <w:rPr>
                      <w:rFonts w:ascii="Cambria Math" w:hAnsi="Cambria Math"/>
                      <w:sz w:val="20"/>
                      <w:szCs w:val="20"/>
                      <w:lang w:val="es-MX"/>
                    </w:rPr>
                    <m:t>+…+</m:t>
                  </m:r>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n</m:t>
                      </m:r>
                    </m:sub>
                    <m:sup>
                      <m:r>
                        <w:rPr>
                          <w:rFonts w:ascii="Cambria Math" w:hAnsi="Cambria Math"/>
                          <w:sz w:val="20"/>
                          <w:szCs w:val="20"/>
                          <w:lang w:val="es-MX"/>
                        </w:rPr>
                        <m:t>2</m:t>
                      </m:r>
                    </m:sup>
                  </m:sSubSup>
                </m:e>
              </m:rad>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1</m:t>
                  </m:r>
                </m:sub>
              </m:sSub>
            </m:den>
          </m:f>
          <m:r>
            <w:rPr>
              <w:rFonts w:ascii="Cambria Math" w:hAnsi="Cambria Math"/>
              <w:sz w:val="20"/>
              <w:szCs w:val="20"/>
              <w:lang w:val="es-MX"/>
            </w:rPr>
            <m:t>x100</m:t>
          </m:r>
        </m:oMath>
      </m:oMathPara>
    </w:p>
    <w:p w14:paraId="584F1A50" w14:textId="77777777" w:rsidR="002E5B8F" w:rsidRPr="00F24E46" w:rsidRDefault="002E5B8F" w:rsidP="002E5B8F">
      <w:pPr>
        <w:spacing w:line="360" w:lineRule="auto"/>
        <w:rPr>
          <w:rFonts w:ascii="Raleway" w:hAnsi="Raleway"/>
          <w:sz w:val="20"/>
          <w:szCs w:val="20"/>
          <w:lang w:val="es-MX"/>
        </w:rPr>
      </w:pPr>
      <w:r w:rsidRPr="00F24E46">
        <w:rPr>
          <w:rFonts w:ascii="Raleway" w:hAnsi="Raleway"/>
          <w:sz w:val="20"/>
          <w:szCs w:val="20"/>
          <w:lang w:val="es-MX"/>
        </w:rPr>
        <w:t>Donde:</w:t>
      </w:r>
    </w:p>
    <w:p w14:paraId="25F6A358" w14:textId="0C8EDB1E" w:rsidR="002E5B8F" w:rsidRPr="00F24E46" w:rsidRDefault="00000000" w:rsidP="00494850">
      <w:pPr>
        <w:pStyle w:val="Prrafodelista"/>
        <w:numPr>
          <w:ilvl w:val="0"/>
          <w:numId w:val="14"/>
        </w:num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1</m:t>
            </m:r>
          </m:sub>
        </m:sSub>
      </m:oMath>
      <w:r w:rsidR="002E5B8F" w:rsidRPr="00F24E46">
        <w:rPr>
          <w:rFonts w:ascii="Raleway" w:hAnsi="Raleway"/>
          <w:sz w:val="20"/>
          <w:szCs w:val="20"/>
          <w:lang w:val="es-MX"/>
        </w:rPr>
        <w:t xml:space="preserve"> es el valor eficaz (RMS) del componente fundamental de la señal.</w:t>
      </w:r>
    </w:p>
    <w:p w14:paraId="036ED0C3" w14:textId="221E3FE8" w:rsidR="00152C62" w:rsidRPr="00F24E46" w:rsidRDefault="00000000" w:rsidP="00494850">
      <w:pPr>
        <w:pStyle w:val="Prrafodelista"/>
        <w:numPr>
          <w:ilvl w:val="0"/>
          <w:numId w:val="14"/>
        </w:numPr>
        <w:spacing w:line="360" w:lineRule="auto"/>
        <w:rPr>
          <w:rFonts w:ascii="Raleway" w:hAnsi="Raleway"/>
          <w:sz w:val="20"/>
          <w:szCs w:val="20"/>
          <w:lang w:val="es-MX"/>
        </w:rPr>
      </w:pPr>
      <m:oMath>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2</m:t>
            </m:r>
          </m:sub>
          <m:sup>
            <m:r>
              <w:rPr>
                <w:rFonts w:ascii="Cambria Math" w:hAnsi="Cambria Math"/>
                <w:sz w:val="20"/>
                <w:szCs w:val="20"/>
                <w:lang w:val="es-MX"/>
              </w:rPr>
              <m:t>2</m:t>
            </m:r>
          </m:sup>
        </m:sSubSup>
        <m:r>
          <w:rPr>
            <w:rFonts w:ascii="Cambria Math" w:hAnsi="Cambria Math"/>
            <w:sz w:val="20"/>
            <w:szCs w:val="20"/>
            <w:lang w:val="es-MX"/>
          </w:rPr>
          <m:t>+</m:t>
        </m:r>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3</m:t>
            </m:r>
          </m:sub>
          <m:sup>
            <m:r>
              <w:rPr>
                <w:rFonts w:ascii="Cambria Math" w:hAnsi="Cambria Math"/>
                <w:sz w:val="20"/>
                <w:szCs w:val="20"/>
                <w:lang w:val="es-MX"/>
              </w:rPr>
              <m:t>2</m:t>
            </m:r>
          </m:sup>
        </m:sSubSup>
        <m:r>
          <w:rPr>
            <w:rFonts w:ascii="Cambria Math" w:hAnsi="Cambria Math"/>
            <w:sz w:val="20"/>
            <w:szCs w:val="20"/>
            <w:lang w:val="es-MX"/>
          </w:rPr>
          <m:t>+…+</m:t>
        </m:r>
        <m:sSubSup>
          <m:sSubSupPr>
            <m:ctrlPr>
              <w:rPr>
                <w:rFonts w:ascii="Cambria Math" w:hAnsi="Cambria Math"/>
                <w:i/>
                <w:sz w:val="20"/>
                <w:szCs w:val="20"/>
                <w:lang w:val="es-MX"/>
              </w:rPr>
            </m:ctrlPr>
          </m:sSubSupPr>
          <m:e>
            <m:r>
              <w:rPr>
                <w:rFonts w:ascii="Cambria Math" w:hAnsi="Cambria Math"/>
                <w:sz w:val="20"/>
                <w:szCs w:val="20"/>
                <w:lang w:val="es-MX"/>
              </w:rPr>
              <m:t>V</m:t>
            </m:r>
          </m:e>
          <m:sub>
            <m:r>
              <w:rPr>
                <w:rFonts w:ascii="Cambria Math" w:hAnsi="Cambria Math"/>
                <w:sz w:val="20"/>
                <w:szCs w:val="20"/>
                <w:lang w:val="es-MX"/>
              </w:rPr>
              <m:t>n</m:t>
            </m:r>
          </m:sub>
          <m:sup>
            <m:r>
              <w:rPr>
                <w:rFonts w:ascii="Cambria Math" w:hAnsi="Cambria Math"/>
                <w:sz w:val="20"/>
                <w:szCs w:val="20"/>
                <w:lang w:val="es-MX"/>
              </w:rPr>
              <m:t>2</m:t>
            </m:r>
          </m:sup>
        </m:sSubSup>
      </m:oMath>
      <w:r w:rsidR="002E5B8F" w:rsidRPr="00F24E46">
        <w:rPr>
          <w:rFonts w:ascii="Raleway" w:hAnsi="Raleway"/>
          <w:sz w:val="20"/>
          <w:szCs w:val="20"/>
          <w:lang w:val="es-MX"/>
        </w:rPr>
        <w:t xml:space="preserve"> son los valores eficaces (RMS) de los armónicos de orden 2, 3, hasta el</w:t>
      </w:r>
      <w:r w:rsidR="00494850" w:rsidRPr="00F24E46">
        <w:rPr>
          <w:rFonts w:ascii="Raleway" w:hAnsi="Raleway"/>
          <w:sz w:val="20"/>
          <w:szCs w:val="20"/>
          <w:lang w:val="es-MX"/>
        </w:rPr>
        <w:t xml:space="preserve"> </w:t>
      </w:r>
      <w:r w:rsidR="002E5B8F" w:rsidRPr="00F24E46">
        <w:rPr>
          <w:rFonts w:ascii="Raleway" w:hAnsi="Raleway"/>
          <w:sz w:val="20"/>
          <w:szCs w:val="20"/>
          <w:lang w:val="es-MX"/>
        </w:rPr>
        <w:t>n-</w:t>
      </w:r>
      <w:proofErr w:type="spellStart"/>
      <w:r w:rsidR="002E5B8F" w:rsidRPr="00F24E46">
        <w:rPr>
          <w:rFonts w:ascii="Raleway" w:hAnsi="Raleway"/>
          <w:sz w:val="20"/>
          <w:szCs w:val="20"/>
          <w:lang w:val="es-MX"/>
        </w:rPr>
        <w:t>ésimo</w:t>
      </w:r>
      <w:proofErr w:type="spellEnd"/>
      <w:r w:rsidR="002E5B8F" w:rsidRPr="00F24E46">
        <w:rPr>
          <w:rFonts w:ascii="Raleway" w:hAnsi="Raleway"/>
          <w:sz w:val="20"/>
          <w:szCs w:val="20"/>
          <w:lang w:val="es-MX"/>
        </w:rPr>
        <w:t xml:space="preserve"> armónico.</w:t>
      </w:r>
    </w:p>
    <w:p w14:paraId="5A80CADC" w14:textId="77777777" w:rsidR="00064078" w:rsidRPr="00064078" w:rsidRDefault="00064078" w:rsidP="00064078">
      <w:pPr>
        <w:spacing w:line="360" w:lineRule="auto"/>
        <w:rPr>
          <w:rFonts w:ascii="Raleway" w:hAnsi="Raleway"/>
          <w:i/>
          <w:iCs/>
          <w:color w:val="9999FF"/>
          <w:lang w:val="es-MX"/>
        </w:rPr>
      </w:pPr>
    </w:p>
    <w:p w14:paraId="010FD04E"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¿Cuáles son las principales causas de la distorsión no lineal en los sistemas de comunicación?</w:t>
      </w:r>
    </w:p>
    <w:p w14:paraId="30078890" w14:textId="77777777" w:rsidR="00E457DB" w:rsidRPr="00F24E46" w:rsidRDefault="00B236D3" w:rsidP="00E457DB">
      <w:pPr>
        <w:pStyle w:val="Prrafodelista"/>
        <w:numPr>
          <w:ilvl w:val="0"/>
          <w:numId w:val="16"/>
        </w:numPr>
        <w:spacing w:line="360" w:lineRule="auto"/>
        <w:rPr>
          <w:rFonts w:ascii="Raleway" w:hAnsi="Raleway"/>
          <w:sz w:val="20"/>
          <w:szCs w:val="20"/>
          <w:lang w:val="es-MX"/>
        </w:rPr>
      </w:pPr>
      <w:r w:rsidRPr="00F24E46">
        <w:rPr>
          <w:rFonts w:ascii="Raleway" w:hAnsi="Raleway"/>
          <w:sz w:val="20"/>
          <w:szCs w:val="20"/>
          <w:lang w:val="es-MX"/>
        </w:rPr>
        <w:t>Saturación y compresión en amplificadores de potencia, que al operar en zonas no lineales deforman la señal y generan nuevos componentes de frecuencia no deseados.</w:t>
      </w:r>
    </w:p>
    <w:p w14:paraId="2A146174" w14:textId="77777777" w:rsidR="00E457DB" w:rsidRPr="00F24E46" w:rsidRDefault="00B236D3" w:rsidP="00E457DB">
      <w:pPr>
        <w:pStyle w:val="Prrafodelista"/>
        <w:numPr>
          <w:ilvl w:val="0"/>
          <w:numId w:val="16"/>
        </w:numPr>
        <w:spacing w:line="360" w:lineRule="auto"/>
        <w:rPr>
          <w:rFonts w:ascii="Raleway" w:hAnsi="Raleway"/>
          <w:sz w:val="20"/>
          <w:szCs w:val="20"/>
          <w:lang w:val="es-MX"/>
        </w:rPr>
      </w:pPr>
      <w:r w:rsidRPr="00F24E46">
        <w:rPr>
          <w:rFonts w:ascii="Raleway" w:hAnsi="Raleway"/>
          <w:sz w:val="20"/>
          <w:szCs w:val="20"/>
          <w:lang w:val="es-MX"/>
        </w:rPr>
        <w:t>No linealidad inherente de dispositivos semiconductores como transistores, que al polarizarse en regímenes no lineales producen distorsión.</w:t>
      </w:r>
    </w:p>
    <w:p w14:paraId="4300600B" w14:textId="77777777" w:rsidR="00E457DB" w:rsidRPr="00F24E46" w:rsidRDefault="00B236D3" w:rsidP="00E457DB">
      <w:pPr>
        <w:pStyle w:val="Prrafodelista"/>
        <w:numPr>
          <w:ilvl w:val="0"/>
          <w:numId w:val="16"/>
        </w:numPr>
        <w:spacing w:line="360" w:lineRule="auto"/>
        <w:rPr>
          <w:rFonts w:ascii="Raleway" w:hAnsi="Raleway"/>
          <w:sz w:val="20"/>
          <w:szCs w:val="20"/>
          <w:lang w:val="es-MX"/>
        </w:rPr>
      </w:pPr>
      <w:r w:rsidRPr="00F24E46">
        <w:rPr>
          <w:rFonts w:ascii="Raleway" w:hAnsi="Raleway"/>
          <w:sz w:val="20"/>
          <w:szCs w:val="20"/>
          <w:lang w:val="es-MX"/>
        </w:rPr>
        <w:t>Interacción de señales en dispositivos no lineales que genera distorsión por intermodulación.</w:t>
      </w:r>
    </w:p>
    <w:p w14:paraId="31CED639" w14:textId="77777777" w:rsidR="00E457DB" w:rsidRPr="00F24E46" w:rsidRDefault="00B236D3" w:rsidP="00E457DB">
      <w:pPr>
        <w:pStyle w:val="Prrafodelista"/>
        <w:numPr>
          <w:ilvl w:val="0"/>
          <w:numId w:val="16"/>
        </w:numPr>
        <w:spacing w:line="360" w:lineRule="auto"/>
        <w:rPr>
          <w:rFonts w:ascii="Raleway" w:hAnsi="Raleway"/>
          <w:sz w:val="20"/>
          <w:szCs w:val="20"/>
          <w:lang w:val="es-MX"/>
        </w:rPr>
      </w:pPr>
      <w:r w:rsidRPr="00F24E46">
        <w:rPr>
          <w:rFonts w:ascii="Raleway" w:hAnsi="Raleway"/>
          <w:sz w:val="20"/>
          <w:szCs w:val="20"/>
          <w:lang w:val="es-MX"/>
        </w:rPr>
        <w:t>Elementos del sistema como antenas, mezcladores y convertidores analógico-digitales que también pueden contribuir a la distorsión no lineal.</w:t>
      </w:r>
    </w:p>
    <w:p w14:paraId="6162BB5D" w14:textId="25651477" w:rsidR="00B236D3" w:rsidRPr="00F24E46" w:rsidRDefault="00B236D3" w:rsidP="00E457DB">
      <w:pPr>
        <w:pStyle w:val="Prrafodelista"/>
        <w:numPr>
          <w:ilvl w:val="0"/>
          <w:numId w:val="16"/>
        </w:numPr>
        <w:spacing w:line="360" w:lineRule="auto"/>
        <w:rPr>
          <w:rFonts w:ascii="Raleway" w:hAnsi="Raleway"/>
          <w:sz w:val="20"/>
          <w:szCs w:val="20"/>
          <w:lang w:val="es-MX"/>
        </w:rPr>
      </w:pPr>
      <w:r w:rsidRPr="00F24E46">
        <w:rPr>
          <w:rFonts w:ascii="Raleway" w:hAnsi="Raleway"/>
          <w:sz w:val="20"/>
          <w:szCs w:val="20"/>
          <w:lang w:val="es-MX"/>
        </w:rPr>
        <w:t>La no linealidad suele ser más pronunciada en sistemas que utilizan constelaciones de modulación densas (como QPSK, QAM), donde pequeños cambios en la señal afectan la calidad y la tasa de error.</w:t>
      </w:r>
    </w:p>
    <w:p w14:paraId="09E8C074" w14:textId="54B7CED2" w:rsidR="00F24E46" w:rsidRPr="00F24E46" w:rsidRDefault="00B236D3" w:rsidP="00064078">
      <w:pPr>
        <w:spacing w:line="360" w:lineRule="auto"/>
        <w:rPr>
          <w:rFonts w:ascii="Raleway" w:hAnsi="Raleway"/>
          <w:sz w:val="20"/>
          <w:szCs w:val="20"/>
          <w:lang w:val="es-MX"/>
        </w:rPr>
      </w:pPr>
      <w:r w:rsidRPr="00F24E46">
        <w:rPr>
          <w:rFonts w:ascii="Raleway" w:hAnsi="Raleway"/>
          <w:sz w:val="20"/>
          <w:szCs w:val="20"/>
          <w:lang w:val="es-MX"/>
        </w:rPr>
        <w:t>Estos efectos se traducen en distorsión de la constelación, regeneración del espectro y aumento de la tasa de error de bits, agravando la calidad de la transmisión en sistemas comunicacionales modernos.</w:t>
      </w:r>
    </w:p>
    <w:p w14:paraId="32BCFB7C"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lastRenderedPageBreak/>
        <w:t>¿Qué son los productos de intermodulación y en qué situaciones ocurren?</w:t>
      </w:r>
    </w:p>
    <w:p w14:paraId="7273B939" w14:textId="77777777" w:rsidR="00174C9D" w:rsidRPr="00F24E46" w:rsidRDefault="00174C9D" w:rsidP="00174C9D">
      <w:pPr>
        <w:spacing w:line="360" w:lineRule="auto"/>
        <w:rPr>
          <w:rFonts w:ascii="Raleway" w:hAnsi="Raleway"/>
          <w:sz w:val="20"/>
          <w:szCs w:val="20"/>
          <w:lang w:val="es-MX"/>
        </w:rPr>
      </w:pPr>
      <w:r w:rsidRPr="00F24E46">
        <w:rPr>
          <w:rFonts w:ascii="Raleway" w:hAnsi="Raleway"/>
          <w:sz w:val="20"/>
          <w:szCs w:val="20"/>
          <w:lang w:val="es-MX"/>
        </w:rPr>
        <w:t>Los productos de intermodulación son señales de frecuencia no deseadas que se generan cuando dos o más señales con diferentes frecuencias pasan a través de un dispositivo no lineal. Estas nuevas frecuencias son combinaciones sumas y restas lineales de las frecuencias originales, expresadas generalmente como:</w:t>
      </w:r>
    </w:p>
    <w:p w14:paraId="7EE02135" w14:textId="589FD4F9" w:rsidR="008E17AC" w:rsidRPr="00F24E46" w:rsidRDefault="00000000" w:rsidP="00174C9D">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IM</m:t>
              </m:r>
            </m:sub>
          </m:sSub>
          <m:r>
            <w:rPr>
              <w:rFonts w:ascii="Cambria Math" w:hAnsi="Cambria Math"/>
              <w:sz w:val="20"/>
              <w:szCs w:val="20"/>
              <w:lang w:val="es-MX"/>
            </w:rPr>
            <m:t>=</m:t>
          </m:r>
          <m:d>
            <m:dPr>
              <m:begChr m:val="|"/>
              <m:endChr m:val="|"/>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m</m:t>
                  </m:r>
                </m:e>
                <m:sub>
                  <m:r>
                    <w:rPr>
                      <w:rFonts w:ascii="Cambria Math" w:hAnsi="Cambria Math"/>
                      <w:sz w:val="20"/>
                      <w:szCs w:val="20"/>
                      <w:lang w:val="es-MX"/>
                    </w:rPr>
                    <m:t>1</m:t>
                  </m:r>
                </m:sub>
              </m:sSub>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1</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m</m:t>
                  </m:r>
                </m:e>
                <m:sub>
                  <m:r>
                    <w:rPr>
                      <w:rFonts w:ascii="Cambria Math" w:hAnsi="Cambria Math"/>
                      <w:sz w:val="20"/>
                      <w:szCs w:val="20"/>
                      <w:lang w:val="es-MX"/>
                    </w:rPr>
                    <m:t>2</m:t>
                  </m:r>
                </m:sub>
              </m:sSub>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m</m:t>
                  </m:r>
                </m:e>
                <m:sub>
                  <m:r>
                    <w:rPr>
                      <w:rFonts w:ascii="Cambria Math" w:hAnsi="Cambria Math"/>
                      <w:sz w:val="20"/>
                      <w:szCs w:val="20"/>
                      <w:lang w:val="es-MX"/>
                    </w:rPr>
                    <m:t>n</m:t>
                  </m:r>
                </m:sub>
              </m:sSub>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n</m:t>
                  </m:r>
                </m:sub>
              </m:sSub>
            </m:e>
          </m:d>
        </m:oMath>
      </m:oMathPara>
    </w:p>
    <w:p w14:paraId="0943C70B" w14:textId="3D2D1AA7" w:rsidR="00174C9D" w:rsidRPr="00F24E46" w:rsidRDefault="00174C9D" w:rsidP="00174C9D">
      <w:pPr>
        <w:spacing w:line="360" w:lineRule="auto"/>
        <w:rPr>
          <w:rFonts w:ascii="Raleway" w:hAnsi="Raleway"/>
          <w:sz w:val="20"/>
          <w:szCs w:val="20"/>
          <w:lang w:val="es-MX"/>
        </w:rPr>
      </w:pPr>
      <w:r w:rsidRPr="00F24E46">
        <w:rPr>
          <w:rFonts w:ascii="Raleway" w:hAnsi="Raleway"/>
          <w:sz w:val="20"/>
          <w:szCs w:val="20"/>
          <w:lang w:val="es-MX"/>
        </w:rPr>
        <w:t xml:space="preserve"> </w:t>
      </w:r>
      <w:r w:rsidR="008E17AC" w:rsidRPr="00F24E46">
        <w:rPr>
          <w:rFonts w:ascii="Raleway" w:hAnsi="Raleway"/>
          <w:sz w:val="20"/>
          <w:szCs w:val="20"/>
          <w:lang w:val="es-MX"/>
        </w:rPr>
        <w:t xml:space="preserve">Donde </w:t>
      </w:r>
      <m:oMath>
        <m:sSub>
          <m:sSubPr>
            <m:ctrlPr>
              <w:rPr>
                <w:rFonts w:ascii="Cambria Math" w:hAnsi="Cambria Math"/>
                <w:i/>
                <w:sz w:val="20"/>
                <w:szCs w:val="20"/>
                <w:lang w:val="es-MX"/>
              </w:rPr>
            </m:ctrlPr>
          </m:sSubPr>
          <m:e>
            <m:r>
              <w:rPr>
                <w:rFonts w:ascii="Cambria Math" w:hAnsi="Cambria Math"/>
                <w:sz w:val="20"/>
                <w:szCs w:val="20"/>
                <w:lang w:val="es-MX"/>
              </w:rPr>
              <m:t>m</m:t>
            </m:r>
          </m:e>
          <m:sub>
            <m:r>
              <w:rPr>
                <w:rFonts w:ascii="Cambria Math" w:hAnsi="Cambria Math"/>
                <w:sz w:val="20"/>
                <w:szCs w:val="20"/>
                <w:lang w:val="es-MX"/>
              </w:rPr>
              <m:t>1</m:t>
            </m:r>
          </m:sub>
        </m:sSub>
        <m:r>
          <w:rPr>
            <w:rFonts w:ascii="Cambria Math" w:hAnsi="Cambria Math"/>
            <w:sz w:val="20"/>
            <w:szCs w:val="20"/>
            <w:lang w:val="es-MX"/>
          </w:rPr>
          <m:t xml:space="preserve">, </m:t>
        </m:r>
        <m:sSub>
          <m:sSubPr>
            <m:ctrlPr>
              <w:rPr>
                <w:rFonts w:ascii="Cambria Math" w:hAnsi="Cambria Math"/>
                <w:i/>
                <w:sz w:val="20"/>
                <w:szCs w:val="20"/>
                <w:lang w:val="es-MX"/>
              </w:rPr>
            </m:ctrlPr>
          </m:sSubPr>
          <m:e>
            <m:r>
              <w:rPr>
                <w:rFonts w:ascii="Cambria Math" w:hAnsi="Cambria Math"/>
                <w:sz w:val="20"/>
                <w:szCs w:val="20"/>
                <w:lang w:val="es-MX"/>
              </w:rPr>
              <m:t>m</m:t>
            </m:r>
          </m:e>
          <m:sub>
            <m:r>
              <w:rPr>
                <w:rFonts w:ascii="Cambria Math" w:hAnsi="Cambria Math"/>
                <w:sz w:val="20"/>
                <w:szCs w:val="20"/>
                <w:lang w:val="es-MX"/>
              </w:rPr>
              <m:t>2</m:t>
            </m:r>
          </m:sub>
        </m:sSub>
        <m:r>
          <w:rPr>
            <w:rFonts w:ascii="Cambria Math" w:eastAsiaTheme="minorEastAsia" w:hAnsi="Cambria Math"/>
            <w:sz w:val="20"/>
            <w:szCs w:val="20"/>
            <w:lang w:val="es-MX"/>
          </w:rPr>
          <m:t xml:space="preserve">, …, </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m</m:t>
            </m:r>
          </m:e>
          <m:sub>
            <m:r>
              <w:rPr>
                <w:rFonts w:ascii="Cambria Math" w:eastAsiaTheme="minorEastAsia" w:hAnsi="Cambria Math"/>
                <w:sz w:val="20"/>
                <w:szCs w:val="20"/>
                <w:lang w:val="es-MX"/>
              </w:rPr>
              <m:t>n</m:t>
            </m:r>
          </m:sub>
        </m:sSub>
      </m:oMath>
      <w:r w:rsidR="005523A7" w:rsidRPr="00F24E46">
        <w:rPr>
          <w:rFonts w:ascii="Raleway" w:eastAsiaTheme="minorEastAsia" w:hAnsi="Raleway"/>
          <w:sz w:val="20"/>
          <w:szCs w:val="20"/>
          <w:lang w:val="es-MX"/>
        </w:rPr>
        <w:t xml:space="preserve"> </w:t>
      </w:r>
      <w:r w:rsidRPr="00F24E46">
        <w:rPr>
          <w:rFonts w:ascii="Raleway" w:hAnsi="Raleway"/>
          <w:sz w:val="20"/>
          <w:szCs w:val="20"/>
          <w:lang w:val="es-MX"/>
        </w:rPr>
        <w:t xml:space="preserve">son enteros positivos o negativos y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1</m:t>
            </m:r>
          </m:sub>
        </m:sSub>
        <m:r>
          <w:rPr>
            <w:rFonts w:ascii="Cambria Math" w:hAnsi="Cambria Math"/>
            <w:sz w:val="20"/>
            <w:szCs w:val="20"/>
            <w:lang w:val="es-MX"/>
          </w:rPr>
          <m:t xml:space="preserve">, </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r>
          <w:rPr>
            <w:rFonts w:ascii="Cambria Math" w:hAnsi="Cambria Math"/>
            <w:sz w:val="20"/>
            <w:szCs w:val="20"/>
            <w:lang w:val="es-MX"/>
          </w:rPr>
          <m:t xml:space="preserve">, …, </m:t>
        </m:r>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n</m:t>
            </m:r>
          </m:sub>
        </m:sSub>
      </m:oMath>
      <w:r w:rsidRPr="00F24E46">
        <w:rPr>
          <w:rFonts w:ascii="Raleway" w:hAnsi="Raleway"/>
          <w:sz w:val="20"/>
          <w:szCs w:val="20"/>
          <w:lang w:val="es-MX"/>
        </w:rPr>
        <w:t xml:space="preserve"> son las frecuencias originales de las señales.</w:t>
      </w:r>
    </w:p>
    <w:p w14:paraId="588E148F" w14:textId="77CE278C" w:rsidR="00174C9D" w:rsidRPr="00F24E46" w:rsidRDefault="00174C9D" w:rsidP="00174C9D">
      <w:pPr>
        <w:spacing w:line="360" w:lineRule="auto"/>
        <w:rPr>
          <w:rFonts w:ascii="Raleway" w:hAnsi="Raleway"/>
          <w:sz w:val="20"/>
          <w:szCs w:val="20"/>
          <w:lang w:val="es-MX"/>
        </w:rPr>
      </w:pPr>
      <w:r w:rsidRPr="00F24E46">
        <w:rPr>
          <w:rFonts w:ascii="Raleway" w:hAnsi="Raleway"/>
          <w:sz w:val="20"/>
          <w:szCs w:val="20"/>
          <w:lang w:val="es-MX"/>
        </w:rPr>
        <w:t>Estos productos ocurren en situaciones donde hay dispositivos no lineales, como amplificadores o mezcladores saturados, que no procesan las señales de forma lineal, generando señales espurias a frecuencias no presentes originalmente. Son comunes en transmisores con múltiples portadoras o cuando varias señales interfieren cerca de un mismo equipo o emplazamiento, causando interferencia y degradación de la calidad del sistema de comunicación.</w:t>
      </w:r>
    </w:p>
    <w:p w14:paraId="04F45378" w14:textId="4B86C47D" w:rsidR="00064078" w:rsidRDefault="00174C9D" w:rsidP="00064078">
      <w:pPr>
        <w:spacing w:line="360" w:lineRule="auto"/>
        <w:rPr>
          <w:rFonts w:ascii="Raleway" w:hAnsi="Raleway"/>
          <w:sz w:val="20"/>
          <w:szCs w:val="20"/>
          <w:lang w:val="es-MX"/>
        </w:rPr>
      </w:pPr>
      <w:r w:rsidRPr="00F24E46">
        <w:rPr>
          <w:rFonts w:ascii="Raleway" w:hAnsi="Raleway"/>
          <w:sz w:val="20"/>
          <w:szCs w:val="20"/>
          <w:lang w:val="es-MX"/>
        </w:rPr>
        <w:t>Los productos de intermodulación más importantes suelen ser los de segundo y tercer orden, que pueden caer dentro o cerca del ancho de banda operativo, causando interferencias relevantes en la señal deseada</w:t>
      </w:r>
    </w:p>
    <w:p w14:paraId="2D53EC5F" w14:textId="77777777" w:rsidR="00F24E46" w:rsidRPr="00F24E46" w:rsidRDefault="00F24E46" w:rsidP="00064078">
      <w:pPr>
        <w:spacing w:line="360" w:lineRule="auto"/>
        <w:rPr>
          <w:rFonts w:ascii="Raleway" w:hAnsi="Raleway"/>
          <w:sz w:val="20"/>
          <w:szCs w:val="20"/>
          <w:lang w:val="es-MX"/>
        </w:rPr>
      </w:pPr>
    </w:p>
    <w:p w14:paraId="2283F184" w14:textId="31F75A30"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 xml:space="preserve">Considere que la salida de un sistema no lineal es </w:t>
      </w:r>
      <m:oMath>
        <m:r>
          <w:rPr>
            <w:rFonts w:ascii="Cambria Math" w:hAnsi="Cambria Math"/>
            <w:color w:val="9999FF"/>
            <w:lang w:val="es-MX"/>
          </w:rPr>
          <m:t>y</m:t>
        </m:r>
        <m:d>
          <m:dPr>
            <m:ctrlPr>
              <w:rPr>
                <w:rFonts w:ascii="Cambria Math" w:hAnsi="Cambria Math"/>
                <w:i/>
                <w:iCs/>
                <w:color w:val="9999FF"/>
                <w:lang w:val="es-MX"/>
              </w:rPr>
            </m:ctrlPr>
          </m:dPr>
          <m:e>
            <m:r>
              <w:rPr>
                <w:rFonts w:ascii="Cambria Math" w:hAnsi="Cambria Math"/>
                <w:color w:val="9999FF"/>
                <w:lang w:val="es-MX"/>
              </w:rPr>
              <m:t>t</m:t>
            </m:r>
          </m:e>
        </m:d>
        <m:r>
          <w:rPr>
            <w:rFonts w:ascii="Cambria Math" w:hAnsi="Cambria Math"/>
            <w:color w:val="9999FF"/>
            <w:lang w:val="es-MX"/>
          </w:rPr>
          <m:t>=</m:t>
        </m:r>
        <m:sSub>
          <m:sSubPr>
            <m:ctrlPr>
              <w:rPr>
                <w:rFonts w:ascii="Cambria Math" w:hAnsi="Cambria Math"/>
                <w:i/>
                <w:iCs/>
                <w:color w:val="9999FF"/>
                <w:lang w:val="es-MX"/>
              </w:rPr>
            </m:ctrlPr>
          </m:sSubPr>
          <m:e>
            <m:r>
              <w:rPr>
                <w:rFonts w:ascii="Cambria Math" w:hAnsi="Cambria Math"/>
                <w:color w:val="9999FF"/>
                <w:lang w:val="es-MX"/>
              </w:rPr>
              <m:t>a</m:t>
            </m:r>
          </m:e>
          <m:sub>
            <m:r>
              <w:rPr>
                <w:rFonts w:ascii="Cambria Math" w:hAnsi="Cambria Math"/>
                <w:color w:val="9999FF"/>
                <w:lang w:val="es-MX"/>
              </w:rPr>
              <m:t>1</m:t>
            </m:r>
          </m:sub>
        </m:sSub>
        <m:r>
          <w:rPr>
            <w:rFonts w:ascii="Cambria Math" w:hAnsi="Cambria Math"/>
            <w:color w:val="9999FF"/>
            <w:lang w:val="es-MX"/>
          </w:rPr>
          <m:t>x</m:t>
        </m:r>
        <m:d>
          <m:dPr>
            <m:ctrlPr>
              <w:rPr>
                <w:rFonts w:ascii="Cambria Math" w:hAnsi="Cambria Math"/>
                <w:i/>
                <w:iCs/>
                <w:color w:val="9999FF"/>
                <w:lang w:val="es-MX"/>
              </w:rPr>
            </m:ctrlPr>
          </m:dPr>
          <m:e>
            <m:r>
              <w:rPr>
                <w:rFonts w:ascii="Cambria Math" w:hAnsi="Cambria Math"/>
                <w:color w:val="9999FF"/>
                <w:lang w:val="es-MX"/>
              </w:rPr>
              <m:t>t</m:t>
            </m:r>
          </m:e>
        </m:d>
        <m:r>
          <w:rPr>
            <w:rFonts w:ascii="Cambria Math" w:hAnsi="Cambria Math"/>
            <w:color w:val="9999FF"/>
            <w:lang w:val="es-MX"/>
          </w:rPr>
          <m:t>+</m:t>
        </m:r>
        <m:sSub>
          <m:sSubPr>
            <m:ctrlPr>
              <w:rPr>
                <w:rFonts w:ascii="Cambria Math" w:hAnsi="Cambria Math"/>
                <w:i/>
                <w:iCs/>
                <w:color w:val="9999FF"/>
                <w:lang w:val="es-MX"/>
              </w:rPr>
            </m:ctrlPr>
          </m:sSubPr>
          <m:e>
            <m:r>
              <w:rPr>
                <w:rFonts w:ascii="Cambria Math" w:hAnsi="Cambria Math"/>
                <w:color w:val="9999FF"/>
                <w:lang w:val="es-MX"/>
              </w:rPr>
              <m:t>a</m:t>
            </m:r>
          </m:e>
          <m:sub>
            <m:r>
              <w:rPr>
                <w:rFonts w:ascii="Cambria Math" w:hAnsi="Cambria Math"/>
                <w:color w:val="9999FF"/>
                <w:lang w:val="es-MX"/>
              </w:rPr>
              <m:t>2</m:t>
            </m:r>
          </m:sub>
        </m:sSub>
        <m:r>
          <w:rPr>
            <w:rFonts w:ascii="Cambria Math" w:hAnsi="Cambria Math"/>
            <w:color w:val="9999FF"/>
            <w:lang w:val="es-MX"/>
          </w:rPr>
          <m:t>x(t)</m:t>
        </m:r>
      </m:oMath>
      <w:r w:rsidRPr="00064078">
        <w:rPr>
          <w:rFonts w:ascii="Raleway" w:hAnsi="Raleway"/>
          <w:i/>
          <w:iCs/>
          <w:color w:val="9999FF"/>
          <w:lang w:val="es-MX"/>
        </w:rPr>
        <w:t>, si la entrada es</w:t>
      </w:r>
      <w:r>
        <w:rPr>
          <w:rFonts w:ascii="Raleway" w:hAnsi="Raleway"/>
          <w:i/>
          <w:iCs/>
          <w:color w:val="9999FF"/>
          <w:lang w:val="es-MX"/>
        </w:rPr>
        <w:t xml:space="preserve"> </w:t>
      </w:r>
      <m:oMath>
        <m:r>
          <w:rPr>
            <w:rFonts w:ascii="Cambria Math" w:hAnsi="Cambria Math"/>
            <w:color w:val="9999FF"/>
            <w:lang w:val="es-MX"/>
          </w:rPr>
          <m:t>x</m:t>
        </m:r>
        <m:d>
          <m:dPr>
            <m:ctrlPr>
              <w:rPr>
                <w:rFonts w:ascii="Cambria Math" w:hAnsi="Cambria Math"/>
                <w:i/>
                <w:iCs/>
                <w:color w:val="9999FF"/>
                <w:lang w:val="es-MX"/>
              </w:rPr>
            </m:ctrlPr>
          </m:dPr>
          <m:e>
            <m:r>
              <w:rPr>
                <w:rFonts w:ascii="Cambria Math" w:hAnsi="Cambria Math"/>
                <w:color w:val="9999FF"/>
                <w:lang w:val="es-MX"/>
              </w:rPr>
              <m:t>t</m:t>
            </m:r>
          </m:e>
        </m:d>
        <m:r>
          <w:rPr>
            <w:rFonts w:ascii="Cambria Math" w:hAnsi="Cambria Math"/>
            <w:color w:val="9999FF"/>
            <w:lang w:val="es-MX"/>
          </w:rPr>
          <m:t>=Acos</m:t>
        </m:r>
        <m:d>
          <m:dPr>
            <m:ctrlPr>
              <w:rPr>
                <w:rFonts w:ascii="Cambria Math" w:hAnsi="Cambria Math"/>
                <w:i/>
                <w:iCs/>
                <w:color w:val="9999FF"/>
                <w:lang w:val="es-MX"/>
              </w:rPr>
            </m:ctrlPr>
          </m:dPr>
          <m:e>
            <m:sSub>
              <m:sSubPr>
                <m:ctrlPr>
                  <w:rPr>
                    <w:rFonts w:ascii="Cambria Math" w:hAnsi="Cambria Math"/>
                    <w:i/>
                    <w:color w:val="9999FF"/>
                    <w:lang w:val="es-MX"/>
                  </w:rPr>
                </m:ctrlPr>
              </m:sSubPr>
              <m:e>
                <m:r>
                  <w:rPr>
                    <w:rFonts w:ascii="Cambria Math" w:hAnsi="Cambria Math"/>
                    <w:color w:val="9999FF"/>
                    <w:lang w:val="es-MX"/>
                  </w:rPr>
                  <m:t>w</m:t>
                </m:r>
              </m:e>
              <m:sub>
                <m:r>
                  <w:rPr>
                    <w:rFonts w:ascii="Cambria Math" w:hAnsi="Cambria Math"/>
                    <w:color w:val="9999FF"/>
                    <w:lang w:val="es-MX"/>
                  </w:rPr>
                  <m:t>1</m:t>
                </m:r>
              </m:sub>
            </m:sSub>
            <m:r>
              <w:rPr>
                <w:rFonts w:ascii="Cambria Math" w:hAnsi="Cambria Math"/>
                <w:color w:val="9999FF"/>
                <w:lang w:val="es-MX"/>
              </w:rPr>
              <m:t>t</m:t>
            </m:r>
          </m:e>
        </m:d>
        <m:r>
          <w:rPr>
            <w:rFonts w:ascii="Cambria Math" w:hAnsi="Cambria Math"/>
            <w:color w:val="9999FF"/>
            <w:lang w:val="es-MX"/>
          </w:rPr>
          <m:t>+Bcos(</m:t>
        </m:r>
        <m:sSub>
          <m:sSubPr>
            <m:ctrlPr>
              <w:rPr>
                <w:rFonts w:ascii="Cambria Math" w:hAnsi="Cambria Math"/>
                <w:i/>
                <w:color w:val="9999FF"/>
                <w:lang w:val="es-MX"/>
              </w:rPr>
            </m:ctrlPr>
          </m:sSubPr>
          <m:e>
            <m:r>
              <w:rPr>
                <w:rFonts w:ascii="Cambria Math" w:hAnsi="Cambria Math"/>
                <w:color w:val="9999FF"/>
                <w:lang w:val="es-MX"/>
              </w:rPr>
              <m:t>w</m:t>
            </m:r>
          </m:e>
          <m:sub>
            <m:r>
              <w:rPr>
                <w:rFonts w:ascii="Cambria Math" w:hAnsi="Cambria Math"/>
                <w:color w:val="9999FF"/>
                <w:lang w:val="es-MX"/>
              </w:rPr>
              <m:t>2</m:t>
            </m:r>
          </m:sub>
        </m:sSub>
        <m:r>
          <w:rPr>
            <w:rFonts w:ascii="Cambria Math" w:hAnsi="Cambria Math"/>
            <w:color w:val="9999FF"/>
            <w:lang w:val="es-MX"/>
          </w:rPr>
          <m:t>t)</m:t>
        </m:r>
      </m:oMath>
      <w:r w:rsidRPr="00064078">
        <w:rPr>
          <w:rFonts w:ascii="Raleway" w:hAnsi="Raleway"/>
          <w:i/>
          <w:iCs/>
          <w:color w:val="9999FF"/>
          <w:lang w:val="es-MX"/>
        </w:rPr>
        <w:t>, con A, B, al y a2 constantes. Calcule y anote la salida y(</w:t>
      </w:r>
      <w:r w:rsidR="00B35843">
        <w:rPr>
          <w:rFonts w:ascii="Raleway" w:hAnsi="Raleway"/>
          <w:i/>
          <w:iCs/>
          <w:color w:val="9999FF"/>
          <w:lang w:val="es-MX"/>
        </w:rPr>
        <w:t>t</w:t>
      </w:r>
      <w:r w:rsidRPr="00064078">
        <w:rPr>
          <w:rFonts w:ascii="Raleway" w:hAnsi="Raleway"/>
          <w:i/>
          <w:iCs/>
          <w:color w:val="9999FF"/>
          <w:lang w:val="es-MX"/>
        </w:rPr>
        <w:t>)</w:t>
      </w:r>
    </w:p>
    <w:p w14:paraId="2EC54489" w14:textId="4A9685A8" w:rsidR="00373E82" w:rsidRPr="00F24E46" w:rsidRDefault="00373E82" w:rsidP="00064078">
      <w:pPr>
        <w:spacing w:line="360" w:lineRule="auto"/>
        <w:rPr>
          <w:rFonts w:ascii="Raleway" w:eastAsiaTheme="minorEastAsia" w:hAnsi="Raleway"/>
          <w:iCs/>
          <w:sz w:val="20"/>
          <w:szCs w:val="20"/>
          <w:lang w:val="es-MX"/>
        </w:rPr>
      </w:pPr>
      <w:r w:rsidRPr="00F24E46">
        <w:rPr>
          <w:rFonts w:ascii="Raleway" w:eastAsiaTheme="minorEastAsia" w:hAnsi="Raleway"/>
          <w:iCs/>
          <w:sz w:val="20"/>
          <w:szCs w:val="20"/>
          <w:lang w:val="es-MX"/>
        </w:rPr>
        <w:t>Mediante y(t) y x(t) obtenemos:</w:t>
      </w:r>
    </w:p>
    <w:p w14:paraId="1A1E70B9" w14:textId="37D2D86B" w:rsidR="00064078" w:rsidRPr="00F24E46" w:rsidRDefault="00593B57" w:rsidP="00064078">
      <w:pPr>
        <w:spacing w:line="360" w:lineRule="auto"/>
        <w:rPr>
          <w:rFonts w:ascii="Raleway" w:eastAsiaTheme="minorEastAsia" w:hAnsi="Raleway"/>
          <w:sz w:val="20"/>
          <w:szCs w:val="20"/>
          <w:lang w:val="es-MX"/>
        </w:rPr>
      </w:pPr>
      <m:oMathPara>
        <m:oMath>
          <m:r>
            <w:rPr>
              <w:rFonts w:ascii="Cambria Math" w:hAnsi="Cambria Math"/>
              <w:sz w:val="20"/>
              <w:szCs w:val="20"/>
              <w:lang w:val="es-MX"/>
            </w:rPr>
            <m:t>y</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1</m:t>
              </m:r>
            </m:sub>
          </m:sSub>
          <m:d>
            <m:dPr>
              <m:begChr m:val="["/>
              <m:endChr m:val="]"/>
              <m:ctrlPr>
                <w:rPr>
                  <w:rFonts w:ascii="Cambria Math" w:hAnsi="Cambria Math"/>
                  <w:i/>
                  <w:sz w:val="20"/>
                  <w:szCs w:val="20"/>
                  <w:lang w:val="es-MX"/>
                </w:rPr>
              </m:ctrlPr>
            </m:dPr>
            <m:e>
              <m:r>
                <w:rPr>
                  <w:rFonts w:ascii="Cambria Math" w:hAnsi="Cambria Math"/>
                  <w:sz w:val="20"/>
                  <w:szCs w:val="20"/>
                  <w:lang w:val="es-MX"/>
                </w:rPr>
                <m:t>Acos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+Bcos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2</m:t>
              </m:r>
            </m:sub>
          </m:sSub>
          <m:sSup>
            <m:sSupPr>
              <m:ctrlPr>
                <w:rPr>
                  <w:rFonts w:ascii="Cambria Math" w:hAnsi="Cambria Math"/>
                  <w:i/>
                  <w:sz w:val="20"/>
                  <w:szCs w:val="20"/>
                  <w:lang w:val="es-MX"/>
                </w:rPr>
              </m:ctrlPr>
            </m:sSupPr>
            <m:e>
              <m:d>
                <m:dPr>
                  <m:begChr m:val="["/>
                  <m:endChr m:val="]"/>
                  <m:ctrlPr>
                    <w:rPr>
                      <w:rFonts w:ascii="Cambria Math" w:hAnsi="Cambria Math"/>
                      <w:i/>
                      <w:sz w:val="20"/>
                      <w:szCs w:val="20"/>
                      <w:lang w:val="es-MX"/>
                    </w:rPr>
                  </m:ctrlPr>
                </m:dPr>
                <m:e>
                  <m:r>
                    <w:rPr>
                      <w:rFonts w:ascii="Cambria Math" w:hAnsi="Cambria Math"/>
                      <w:sz w:val="20"/>
                      <w:szCs w:val="20"/>
                      <w:lang w:val="es-MX"/>
                    </w:rPr>
                    <m:t>Acos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+Bcos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d>
            </m:e>
            <m:sup>
              <m:r>
                <w:rPr>
                  <w:rFonts w:ascii="Cambria Math" w:hAnsi="Cambria Math"/>
                  <w:sz w:val="20"/>
                  <w:szCs w:val="20"/>
                  <w:lang w:val="es-MX"/>
                </w:rPr>
                <m:t>2</m:t>
              </m:r>
            </m:sup>
          </m:sSup>
        </m:oMath>
      </m:oMathPara>
    </w:p>
    <w:p w14:paraId="62B4851F" w14:textId="3F625A3B" w:rsidR="001B170E" w:rsidRPr="00F24E46" w:rsidRDefault="001B170E" w:rsidP="00064078">
      <w:pPr>
        <w:spacing w:line="360" w:lineRule="auto"/>
        <w:rPr>
          <w:rFonts w:ascii="Raleway" w:eastAsiaTheme="minorEastAsia" w:hAnsi="Raleway"/>
          <w:sz w:val="20"/>
          <w:szCs w:val="20"/>
          <w:lang w:val="es-MX"/>
        </w:rPr>
      </w:pPr>
      <m:oMathPara>
        <m:oMath>
          <m:r>
            <w:rPr>
              <w:rFonts w:ascii="Cambria Math" w:hAnsi="Cambria Math"/>
              <w:sz w:val="20"/>
              <w:szCs w:val="20"/>
              <w:lang w:val="es-MX"/>
            </w:rPr>
            <m:t>y</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1</m:t>
              </m:r>
            </m:sub>
          </m:sSub>
          <m:d>
            <m:dPr>
              <m:begChr m:val="["/>
              <m:endChr m:val="]"/>
              <m:ctrlPr>
                <w:rPr>
                  <w:rFonts w:ascii="Cambria Math" w:hAnsi="Cambria Math"/>
                  <w:i/>
                  <w:sz w:val="20"/>
                  <w:szCs w:val="20"/>
                  <w:lang w:val="es-MX"/>
                </w:rPr>
              </m:ctrlPr>
            </m:dPr>
            <m:e>
              <m:r>
                <w:rPr>
                  <w:rFonts w:ascii="Cambria Math" w:hAnsi="Cambria Math"/>
                  <w:sz w:val="20"/>
                  <w:szCs w:val="20"/>
                  <w:lang w:val="es-MX"/>
                </w:rPr>
                <m:t>Acos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+Bcos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2</m:t>
              </m:r>
            </m:sub>
          </m:sSub>
          <m:d>
            <m:dPr>
              <m:begChr m:val="["/>
              <m:endChr m:val="]"/>
              <m:ctrlPr>
                <w:rPr>
                  <w:rFonts w:ascii="Cambria Math" w:hAnsi="Cambria Math"/>
                  <w:i/>
                  <w:sz w:val="20"/>
                  <w:szCs w:val="20"/>
                  <w:lang w:val="es-MX"/>
                </w:rPr>
              </m:ctrlPr>
            </m:dPr>
            <m:e>
              <m:func>
                <m:funcPr>
                  <m:ctrlPr>
                    <w:rPr>
                      <w:rFonts w:ascii="Cambria Math" w:hAnsi="Cambria Math"/>
                      <w:i/>
                      <w:sz w:val="20"/>
                      <w:szCs w:val="20"/>
                      <w:lang w:val="es-MX"/>
                    </w:rPr>
                  </m:ctrlPr>
                </m:funcPr>
                <m:fName>
                  <m:sSup>
                    <m:sSupPr>
                      <m:ctrlPr>
                        <w:rPr>
                          <w:rFonts w:ascii="Cambria Math" w:hAnsi="Cambria Math"/>
                          <w:i/>
                          <w:sz w:val="20"/>
                          <w:szCs w:val="20"/>
                          <w:lang w:val="es-MX"/>
                        </w:rPr>
                      </m:ctrlPr>
                    </m:sSupPr>
                    <m:e>
                      <m:r>
                        <w:rPr>
                          <w:rFonts w:ascii="Cambria Math" w:hAnsi="Cambria Math"/>
                          <w:sz w:val="20"/>
                          <w:szCs w:val="20"/>
                          <w:lang w:val="es-MX"/>
                        </w:rPr>
                        <m:t>A</m:t>
                      </m:r>
                    </m:e>
                    <m:sup>
                      <m:r>
                        <w:rPr>
                          <w:rFonts w:ascii="Cambria Math" w:hAnsi="Cambria Math"/>
                          <w:sz w:val="20"/>
                          <w:szCs w:val="20"/>
                          <w:lang w:val="es-MX"/>
                        </w:rPr>
                        <m:t>2</m:t>
                      </m:r>
                    </m:sup>
                  </m:sSup>
                </m:fName>
                <m:e>
                  <m:func>
                    <m:funcPr>
                      <m:ctrlPr>
                        <w:rPr>
                          <w:rFonts w:ascii="Cambria Math" w:hAnsi="Cambria Math"/>
                          <w:i/>
                          <w:sz w:val="20"/>
                          <w:szCs w:val="20"/>
                          <w:lang w:val="es-MX"/>
                        </w:rPr>
                      </m:ctrlPr>
                    </m:funcPr>
                    <m:fName>
                      <m:sSup>
                        <m:sSupPr>
                          <m:ctrlPr>
                            <w:rPr>
                              <w:rFonts w:ascii="Cambria Math" w:hAnsi="Cambria Math"/>
                              <w:i/>
                              <w:sz w:val="20"/>
                              <w:szCs w:val="20"/>
                              <w:lang w:val="es-MX"/>
                            </w:rPr>
                          </m:ctrlPr>
                        </m:sSupPr>
                        <m:e>
                          <m:r>
                            <m:rPr>
                              <m:sty m:val="p"/>
                            </m:rPr>
                            <w:rPr>
                              <w:rFonts w:ascii="Cambria Math" w:hAnsi="Cambria Math"/>
                              <w:sz w:val="20"/>
                              <w:szCs w:val="20"/>
                              <w:lang w:val="es-MX"/>
                            </w:rPr>
                            <m:t>cos</m:t>
                          </m:r>
                          <m:ctrlPr>
                            <w:rPr>
                              <w:rFonts w:ascii="Cambria Math" w:hAnsi="Cambria Math"/>
                              <w:sz w:val="20"/>
                              <w:szCs w:val="20"/>
                              <w:lang w:val="es-MX"/>
                            </w:rPr>
                          </m:ctrlPr>
                        </m:e>
                        <m:sup>
                          <m:r>
                            <w:rPr>
                              <w:rFonts w:ascii="Cambria Math" w:hAnsi="Cambria Math"/>
                              <w:sz w:val="20"/>
                              <w:szCs w:val="20"/>
                              <w:lang w:val="es-MX"/>
                            </w:rPr>
                            <m:t>2</m:t>
                          </m:r>
                          <m:ctrlPr>
                            <w:rPr>
                              <w:rFonts w:ascii="Cambria Math" w:hAnsi="Cambria Math"/>
                              <w:sz w:val="20"/>
                              <w:szCs w:val="20"/>
                              <w:lang w:val="es-MX"/>
                            </w:rPr>
                          </m:ctrlPr>
                        </m:sup>
                      </m:sSup>
                    </m:fName>
                    <m:e>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+2ABcos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r>
                        <w:rPr>
                          <w:rFonts w:ascii="Cambria Math" w:hAnsi="Cambria Math"/>
                          <w:sz w:val="20"/>
                          <w:szCs w:val="20"/>
                          <w:lang w:val="es-MX"/>
                        </w:rPr>
                        <m:t>+</m:t>
                      </m:r>
                      <m:sSup>
                        <m:sSupPr>
                          <m:ctrlPr>
                            <w:rPr>
                              <w:rFonts w:ascii="Cambria Math" w:hAnsi="Cambria Math"/>
                              <w:i/>
                              <w:sz w:val="20"/>
                              <w:szCs w:val="20"/>
                              <w:lang w:val="es-MX"/>
                            </w:rPr>
                          </m:ctrlPr>
                        </m:sSupPr>
                        <m:e>
                          <m:r>
                            <w:rPr>
                              <w:rFonts w:ascii="Cambria Math" w:hAnsi="Cambria Math"/>
                              <w:sz w:val="20"/>
                              <w:szCs w:val="20"/>
                              <w:lang w:val="es-MX"/>
                            </w:rPr>
                            <m:t>B</m:t>
                          </m:r>
                        </m:e>
                        <m:sup>
                          <m:r>
                            <w:rPr>
                              <w:rFonts w:ascii="Cambria Math" w:hAnsi="Cambria Math"/>
                              <w:sz w:val="20"/>
                              <w:szCs w:val="20"/>
                              <w:lang w:val="es-MX"/>
                            </w:rPr>
                            <m:t>2</m:t>
                          </m:r>
                        </m:sup>
                      </m:sSup>
                      <m:func>
                        <m:funcPr>
                          <m:ctrlPr>
                            <w:rPr>
                              <w:rFonts w:ascii="Cambria Math" w:hAnsi="Cambria Math"/>
                              <w:i/>
                              <w:sz w:val="20"/>
                              <w:szCs w:val="20"/>
                              <w:lang w:val="es-MX"/>
                            </w:rPr>
                          </m:ctrlPr>
                        </m:funcPr>
                        <m:fName>
                          <m:sSup>
                            <m:sSupPr>
                              <m:ctrlPr>
                                <w:rPr>
                                  <w:rFonts w:ascii="Cambria Math" w:hAnsi="Cambria Math"/>
                                  <w:i/>
                                  <w:sz w:val="20"/>
                                  <w:szCs w:val="20"/>
                                  <w:lang w:val="es-MX"/>
                                </w:rPr>
                              </m:ctrlPr>
                            </m:sSupPr>
                            <m:e>
                              <m:r>
                                <m:rPr>
                                  <m:sty m:val="p"/>
                                </m:rPr>
                                <w:rPr>
                                  <w:rFonts w:ascii="Cambria Math" w:hAnsi="Cambria Math"/>
                                  <w:sz w:val="20"/>
                                  <w:szCs w:val="20"/>
                                  <w:lang w:val="es-MX"/>
                                </w:rPr>
                                <m:t>cos</m:t>
                              </m:r>
                              <m:ctrlPr>
                                <w:rPr>
                                  <w:rFonts w:ascii="Cambria Math" w:hAnsi="Cambria Math"/>
                                  <w:sz w:val="20"/>
                                  <w:szCs w:val="20"/>
                                  <w:lang w:val="es-MX"/>
                                </w:rPr>
                              </m:ctrlPr>
                            </m:e>
                            <m:sup>
                              <m:r>
                                <w:rPr>
                                  <w:rFonts w:ascii="Cambria Math" w:hAnsi="Cambria Math"/>
                                  <w:sz w:val="20"/>
                                  <w:szCs w:val="20"/>
                                  <w:lang w:val="es-MX"/>
                                </w:rPr>
                                <m:t>2</m:t>
                              </m:r>
                              <m:ctrlPr>
                                <w:rPr>
                                  <w:rFonts w:ascii="Cambria Math" w:hAnsi="Cambria Math"/>
                                  <w:sz w:val="20"/>
                                  <w:szCs w:val="20"/>
                                  <w:lang w:val="es-MX"/>
                                </w:rPr>
                              </m:ctrlPr>
                            </m:sup>
                          </m:sSup>
                        </m:fName>
                        <m:e>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func>
                    </m:e>
                  </m:func>
                </m:e>
              </m:func>
            </m:e>
          </m:d>
        </m:oMath>
      </m:oMathPara>
    </w:p>
    <w:p w14:paraId="319B3874" w14:textId="52137B29" w:rsidR="00467C08" w:rsidRPr="00F24E46" w:rsidRDefault="00582F67" w:rsidP="00064078">
      <w:pPr>
        <w:spacing w:line="360" w:lineRule="auto"/>
        <w:rPr>
          <w:rFonts w:ascii="Raleway" w:eastAsiaTheme="minorEastAsia" w:hAnsi="Raleway"/>
          <w:sz w:val="20"/>
          <w:szCs w:val="20"/>
          <w:lang w:val="es-MX"/>
        </w:rPr>
      </w:pPr>
      <m:oMathPara>
        <m:oMath>
          <m:r>
            <w:rPr>
              <w:rFonts w:ascii="Cambria Math" w:hAnsi="Cambria Math"/>
              <w:sz w:val="20"/>
              <w:szCs w:val="20"/>
              <w:lang w:val="es-MX"/>
            </w:rPr>
            <m:t>y</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1</m:t>
              </m:r>
            </m:sub>
          </m:sSub>
          <m:d>
            <m:dPr>
              <m:begChr m:val="["/>
              <m:endChr m:val="]"/>
              <m:ctrlPr>
                <w:rPr>
                  <w:rFonts w:ascii="Cambria Math" w:hAnsi="Cambria Math"/>
                  <w:i/>
                  <w:sz w:val="20"/>
                  <w:szCs w:val="20"/>
                  <w:lang w:val="es-MX"/>
                </w:rPr>
              </m:ctrlPr>
            </m:dPr>
            <m:e>
              <m:r>
                <w:rPr>
                  <w:rFonts w:ascii="Cambria Math" w:hAnsi="Cambria Math"/>
                  <w:sz w:val="20"/>
                  <w:szCs w:val="20"/>
                  <w:lang w:val="es-MX"/>
                </w:rPr>
                <m:t>Acos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r>
                <w:rPr>
                  <w:rFonts w:ascii="Cambria Math" w:hAnsi="Cambria Math"/>
                  <w:sz w:val="20"/>
                  <w:szCs w:val="20"/>
                  <w:lang w:val="es-MX"/>
                </w:rPr>
                <m:t>+Bcos</m:t>
              </m:r>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2</m:t>
              </m:r>
            </m:sub>
          </m:sSub>
          <m:d>
            <m:dPr>
              <m:begChr m:val="["/>
              <m:endChr m:val="]"/>
              <m:ctrlPr>
                <w:rPr>
                  <w:rFonts w:ascii="Cambria Math" w:hAnsi="Cambria Math"/>
                  <w:i/>
                  <w:sz w:val="20"/>
                  <w:szCs w:val="20"/>
                  <w:lang w:val="es-MX"/>
                </w:rPr>
              </m:ctrlPr>
            </m:dPr>
            <m:e>
              <m:sSup>
                <m:sSupPr>
                  <m:ctrlPr>
                    <w:rPr>
                      <w:rFonts w:ascii="Cambria Math" w:hAnsi="Cambria Math"/>
                      <w:i/>
                      <w:sz w:val="20"/>
                      <w:szCs w:val="20"/>
                      <w:lang w:val="es-MX"/>
                    </w:rPr>
                  </m:ctrlPr>
                </m:sSupPr>
                <m:e>
                  <m:r>
                    <w:rPr>
                      <w:rFonts w:ascii="Cambria Math" w:hAnsi="Cambria Math"/>
                      <w:sz w:val="20"/>
                      <w:szCs w:val="20"/>
                      <w:lang w:val="es-MX"/>
                    </w:rPr>
                    <m:t>A</m:t>
                  </m:r>
                </m:e>
                <m:sup>
                  <m:r>
                    <w:rPr>
                      <w:rFonts w:ascii="Cambria Math" w:hAnsi="Cambria Math"/>
                      <w:sz w:val="20"/>
                      <w:szCs w:val="20"/>
                      <w:lang w:val="es-MX"/>
                    </w:rPr>
                    <m:t>2</m:t>
                  </m:r>
                </m:sup>
              </m:sSup>
              <m:d>
                <m:dPr>
                  <m:ctrlPr>
                    <w:rPr>
                      <w:rFonts w:ascii="Cambria Math" w:hAnsi="Cambria Math"/>
                      <w:i/>
                      <w:sz w:val="20"/>
                      <w:szCs w:val="20"/>
                      <w:lang w:val="es-MX"/>
                    </w:rPr>
                  </m:ctrlPr>
                </m:dPr>
                <m:e>
                  <m:f>
                    <m:fPr>
                      <m:ctrlPr>
                        <w:rPr>
                          <w:rFonts w:ascii="Cambria Math" w:hAnsi="Cambria Math"/>
                          <w:i/>
                          <w:sz w:val="20"/>
                          <w:szCs w:val="20"/>
                          <w:lang w:val="es-MX"/>
                        </w:rPr>
                      </m:ctrlPr>
                    </m:fPr>
                    <m:num>
                      <m:r>
                        <w:rPr>
                          <w:rFonts w:ascii="Cambria Math" w:hAnsi="Cambria Math"/>
                          <w:sz w:val="20"/>
                          <w:szCs w:val="20"/>
                          <w:lang w:val="es-MX"/>
                        </w:rPr>
                        <m:t>1+</m:t>
                      </m:r>
                      <m:func>
                        <m:funcPr>
                          <m:ctrlPr>
                            <w:rPr>
                              <w:rFonts w:ascii="Cambria Math" w:hAnsi="Cambria Math"/>
                              <w:i/>
                              <w:sz w:val="20"/>
                              <w:szCs w:val="20"/>
                              <w:lang w:val="es-MX"/>
                            </w:rPr>
                          </m:ctrlPr>
                        </m:funcPr>
                        <m:fName>
                          <m:r>
                            <m:rPr>
                              <m:sty m:val="p"/>
                            </m:rPr>
                            <w:rPr>
                              <w:rFonts w:ascii="Cambria Math" w:hAnsi="Cambria Math"/>
                              <w:sz w:val="20"/>
                              <w:szCs w:val="20"/>
                              <w:lang w:val="es-MX"/>
                            </w:rPr>
                            <m:t>cos</m:t>
                          </m:r>
                        </m:fName>
                        <m:e>
                          <m:d>
                            <m:dPr>
                              <m:ctrlPr>
                                <w:rPr>
                                  <w:rFonts w:ascii="Cambria Math" w:hAnsi="Cambria Math"/>
                                  <w:i/>
                                  <w:sz w:val="20"/>
                                  <w:szCs w:val="20"/>
                                  <w:lang w:val="es-MX"/>
                                </w:rPr>
                              </m:ctrlPr>
                            </m:dPr>
                            <m:e>
                              <m:r>
                                <w:rPr>
                                  <w:rFonts w:ascii="Cambria Math" w:hAnsi="Cambria Math"/>
                                  <w:sz w:val="20"/>
                                  <w:szCs w:val="20"/>
                                  <w:lang w:val="es-MX"/>
                                </w:rPr>
                                <m:t>2</m:t>
                              </m:r>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e>
                          </m:d>
                        </m:e>
                      </m:func>
                    </m:num>
                    <m:den>
                      <m:r>
                        <w:rPr>
                          <w:rFonts w:ascii="Cambria Math" w:hAnsi="Cambria Math"/>
                          <w:sz w:val="20"/>
                          <w:szCs w:val="20"/>
                          <w:lang w:val="es-MX"/>
                        </w:rPr>
                        <m:t>2</m:t>
                      </m:r>
                    </m:den>
                  </m:f>
                </m:e>
              </m:d>
              <m:r>
                <w:rPr>
                  <w:rFonts w:ascii="Cambria Math" w:hAnsi="Cambria Math"/>
                  <w:sz w:val="20"/>
                  <w:szCs w:val="20"/>
                  <w:lang w:val="es-MX"/>
                </w:rPr>
                <m:t>+2AB</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2</m:t>
                  </m:r>
                </m:den>
              </m:f>
              <m:d>
                <m:dPr>
                  <m:ctrlPr>
                    <w:rPr>
                      <w:rFonts w:ascii="Cambria Math" w:hAnsi="Cambria Math"/>
                      <w:i/>
                      <w:sz w:val="20"/>
                      <w:szCs w:val="20"/>
                      <w:lang w:val="es-MX"/>
                    </w:rPr>
                  </m:ctrlPr>
                </m:dPr>
                <m:e>
                  <m:func>
                    <m:funcPr>
                      <m:ctrlPr>
                        <w:rPr>
                          <w:rFonts w:ascii="Cambria Math" w:hAnsi="Cambria Math"/>
                          <w:sz w:val="20"/>
                          <w:szCs w:val="20"/>
                          <w:lang w:val="es-MX"/>
                        </w:rPr>
                      </m:ctrlPr>
                    </m:funcPr>
                    <m:fName>
                      <m:r>
                        <m:rPr>
                          <m:sty m:val="p"/>
                        </m:rPr>
                        <w:rPr>
                          <w:rFonts w:ascii="Cambria Math" w:hAnsi="Cambria Math"/>
                          <w:sz w:val="20"/>
                          <w:szCs w:val="20"/>
                          <w:lang w:val="es-MX"/>
                        </w:rPr>
                        <m:t>cos</m:t>
                      </m:r>
                      <m:ctrlPr>
                        <w:rPr>
                          <w:rFonts w:ascii="Cambria Math" w:hAnsi="Cambria Math"/>
                          <w:i/>
                          <w:sz w:val="20"/>
                          <w:szCs w:val="20"/>
                          <w:lang w:val="es-MX"/>
                        </w:rPr>
                      </m:ctrlPr>
                    </m:fName>
                    <m:e>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func>
                  <m:r>
                    <w:rPr>
                      <w:rFonts w:ascii="Cambria Math" w:hAnsi="Cambria Math"/>
                      <w:sz w:val="20"/>
                      <w:szCs w:val="20"/>
                      <w:lang w:val="es-MX"/>
                    </w:rPr>
                    <m:t>+</m:t>
                  </m:r>
                  <m:func>
                    <m:funcPr>
                      <m:ctrlPr>
                        <w:rPr>
                          <w:rFonts w:ascii="Cambria Math" w:hAnsi="Cambria Math"/>
                          <w:sz w:val="20"/>
                          <w:szCs w:val="20"/>
                          <w:lang w:val="es-MX"/>
                        </w:rPr>
                      </m:ctrlPr>
                    </m:funcPr>
                    <m:fName>
                      <m:r>
                        <m:rPr>
                          <m:sty m:val="p"/>
                        </m:rPr>
                        <w:rPr>
                          <w:rFonts w:ascii="Cambria Math" w:hAnsi="Cambria Math"/>
                          <w:sz w:val="20"/>
                          <w:szCs w:val="20"/>
                          <w:lang w:val="es-MX"/>
                        </w:rPr>
                        <m:t>cos</m:t>
                      </m:r>
                      <m:ctrlPr>
                        <w:rPr>
                          <w:rFonts w:ascii="Cambria Math" w:hAnsi="Cambria Math"/>
                          <w:i/>
                          <w:sz w:val="20"/>
                          <w:szCs w:val="20"/>
                          <w:lang w:val="es-MX"/>
                        </w:rPr>
                      </m:ctrlPr>
                    </m:fName>
                    <m:e>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1</m:t>
                              </m:r>
                            </m:sub>
                          </m:sSub>
                          <m:r>
                            <w:rPr>
                              <w:rFonts w:ascii="Cambria Math" w:hAnsi="Cambria Math"/>
                              <w:sz w:val="20"/>
                              <w:szCs w:val="20"/>
                              <w:lang w:val="es-MX"/>
                            </w:rPr>
                            <m:t>t+</m:t>
                          </m:r>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func>
                </m:e>
              </m:d>
              <m:r>
                <w:rPr>
                  <w:rFonts w:ascii="Cambria Math" w:hAnsi="Cambria Math"/>
                  <w:sz w:val="20"/>
                  <w:szCs w:val="20"/>
                  <w:lang w:val="es-MX"/>
                </w:rPr>
                <m:t>+</m:t>
              </m:r>
              <m:sSup>
                <m:sSupPr>
                  <m:ctrlPr>
                    <w:rPr>
                      <w:rFonts w:ascii="Cambria Math" w:hAnsi="Cambria Math"/>
                      <w:i/>
                      <w:sz w:val="20"/>
                      <w:szCs w:val="20"/>
                      <w:lang w:val="es-MX"/>
                    </w:rPr>
                  </m:ctrlPr>
                </m:sSupPr>
                <m:e>
                  <m:r>
                    <w:rPr>
                      <w:rFonts w:ascii="Cambria Math" w:hAnsi="Cambria Math"/>
                      <w:sz w:val="20"/>
                      <w:szCs w:val="20"/>
                      <w:lang w:val="es-MX"/>
                    </w:rPr>
                    <m:t>B</m:t>
                  </m:r>
                </m:e>
                <m:sup>
                  <m:r>
                    <w:rPr>
                      <w:rFonts w:ascii="Cambria Math" w:hAnsi="Cambria Math"/>
                      <w:sz w:val="20"/>
                      <w:szCs w:val="20"/>
                      <w:lang w:val="es-MX"/>
                    </w:rPr>
                    <m:t>2</m:t>
                  </m:r>
                </m:sup>
              </m:sSup>
              <m:d>
                <m:dPr>
                  <m:ctrlPr>
                    <w:rPr>
                      <w:rFonts w:ascii="Cambria Math" w:hAnsi="Cambria Math"/>
                      <w:i/>
                      <w:sz w:val="20"/>
                      <w:szCs w:val="20"/>
                      <w:lang w:val="es-MX"/>
                    </w:rPr>
                  </m:ctrlPr>
                </m:dPr>
                <m:e>
                  <m:f>
                    <m:fPr>
                      <m:ctrlPr>
                        <w:rPr>
                          <w:rFonts w:ascii="Cambria Math" w:hAnsi="Cambria Math"/>
                          <w:i/>
                          <w:sz w:val="20"/>
                          <w:szCs w:val="20"/>
                          <w:lang w:val="es-MX"/>
                        </w:rPr>
                      </m:ctrlPr>
                    </m:fPr>
                    <m:num>
                      <m:r>
                        <w:rPr>
                          <w:rFonts w:ascii="Cambria Math" w:hAnsi="Cambria Math"/>
                          <w:sz w:val="20"/>
                          <w:szCs w:val="20"/>
                          <w:lang w:val="es-MX"/>
                        </w:rPr>
                        <m:t>1+</m:t>
                      </m:r>
                      <m:func>
                        <m:funcPr>
                          <m:ctrlPr>
                            <w:rPr>
                              <w:rFonts w:ascii="Cambria Math" w:hAnsi="Cambria Math"/>
                              <w:i/>
                              <w:sz w:val="20"/>
                              <w:szCs w:val="20"/>
                              <w:lang w:val="es-MX"/>
                            </w:rPr>
                          </m:ctrlPr>
                        </m:funcPr>
                        <m:fName>
                          <m:r>
                            <m:rPr>
                              <m:sty m:val="p"/>
                            </m:rPr>
                            <w:rPr>
                              <w:rFonts w:ascii="Cambria Math" w:hAnsi="Cambria Math"/>
                              <w:sz w:val="20"/>
                              <w:szCs w:val="20"/>
                              <w:lang w:val="es-MX"/>
                            </w:rPr>
                            <m:t>cos</m:t>
                          </m:r>
                        </m:fName>
                        <m:e>
                          <m:d>
                            <m:dPr>
                              <m:ctrlPr>
                                <w:rPr>
                                  <w:rFonts w:ascii="Cambria Math" w:hAnsi="Cambria Math"/>
                                  <w:i/>
                                  <w:sz w:val="20"/>
                                  <w:szCs w:val="20"/>
                                  <w:lang w:val="es-MX"/>
                                </w:rPr>
                              </m:ctrlPr>
                            </m:dPr>
                            <m:e>
                              <m:r>
                                <w:rPr>
                                  <w:rFonts w:ascii="Cambria Math" w:hAnsi="Cambria Math"/>
                                  <w:sz w:val="20"/>
                                  <w:szCs w:val="20"/>
                                  <w:lang w:val="es-MX"/>
                                </w:rPr>
                                <m:t>2</m:t>
                              </m:r>
                              <m:sSub>
                                <m:sSubPr>
                                  <m:ctrlPr>
                                    <w:rPr>
                                      <w:rFonts w:ascii="Cambria Math" w:hAnsi="Cambria Math"/>
                                      <w:i/>
                                      <w:sz w:val="20"/>
                                      <w:szCs w:val="20"/>
                                      <w:lang w:val="es-MX"/>
                                    </w:rPr>
                                  </m:ctrlPr>
                                </m:sSubPr>
                                <m:e>
                                  <m:r>
                                    <w:rPr>
                                      <w:rFonts w:ascii="Cambria Math" w:hAnsi="Cambria Math"/>
                                      <w:sz w:val="20"/>
                                      <w:szCs w:val="20"/>
                                      <w:lang w:val="es-MX"/>
                                    </w:rPr>
                                    <m:t>w</m:t>
                                  </m:r>
                                </m:e>
                                <m:sub>
                                  <m:r>
                                    <w:rPr>
                                      <w:rFonts w:ascii="Cambria Math" w:hAnsi="Cambria Math"/>
                                      <w:sz w:val="20"/>
                                      <w:szCs w:val="20"/>
                                      <w:lang w:val="es-MX"/>
                                    </w:rPr>
                                    <m:t>2</m:t>
                                  </m:r>
                                </m:sub>
                              </m:sSub>
                              <m:r>
                                <w:rPr>
                                  <w:rFonts w:ascii="Cambria Math" w:hAnsi="Cambria Math"/>
                                  <w:sz w:val="20"/>
                                  <w:szCs w:val="20"/>
                                  <w:lang w:val="es-MX"/>
                                </w:rPr>
                                <m:t>t</m:t>
                              </m:r>
                            </m:e>
                          </m:d>
                        </m:e>
                      </m:func>
                    </m:num>
                    <m:den>
                      <m:r>
                        <w:rPr>
                          <w:rFonts w:ascii="Cambria Math" w:hAnsi="Cambria Math"/>
                          <w:sz w:val="20"/>
                          <w:szCs w:val="20"/>
                          <w:lang w:val="es-MX"/>
                        </w:rPr>
                        <m:t>2</m:t>
                      </m:r>
                    </m:den>
                  </m:f>
                </m:e>
              </m:d>
            </m:e>
          </m:d>
        </m:oMath>
      </m:oMathPara>
    </w:p>
    <w:p w14:paraId="194C7D0F" w14:textId="77EFAAB9" w:rsidR="00F24E46" w:rsidRPr="00436A76" w:rsidRDefault="00436A76" w:rsidP="00064078">
      <w:pPr>
        <w:spacing w:line="360" w:lineRule="auto"/>
        <w:rPr>
          <w:rFonts w:ascii="Raleway" w:eastAsiaTheme="minorEastAsia" w:hAnsi="Raleway"/>
          <w:b/>
          <w:bCs/>
          <w:sz w:val="20"/>
          <w:szCs w:val="20"/>
          <w:lang w:val="es-MX"/>
        </w:rPr>
      </w:pPr>
      <m:oMathPara>
        <m:oMath>
          <m:r>
            <m:rPr>
              <m:sty m:val="bi"/>
            </m:rPr>
            <w:rPr>
              <w:rFonts w:ascii="Cambria Math" w:hAnsi="Cambria Math"/>
              <w:sz w:val="20"/>
              <w:szCs w:val="20"/>
              <w:lang w:val="es-MX"/>
            </w:rPr>
            <m:t>y</m:t>
          </m:r>
          <m:d>
            <m:dPr>
              <m:ctrlPr>
                <w:rPr>
                  <w:rFonts w:ascii="Cambria Math" w:hAnsi="Cambria Math"/>
                  <w:b/>
                  <w:bCs/>
                  <w:i/>
                  <w:sz w:val="20"/>
                  <w:szCs w:val="20"/>
                  <w:lang w:val="es-MX"/>
                </w:rPr>
              </m:ctrlPr>
            </m:dPr>
            <m:e>
              <m:r>
                <m:rPr>
                  <m:sty m:val="bi"/>
                </m:rPr>
                <w:rPr>
                  <w:rFonts w:ascii="Cambria Math" w:hAnsi="Cambria Math"/>
                  <w:sz w:val="20"/>
                  <w:szCs w:val="20"/>
                  <w:lang w:val="es-MX"/>
                </w:rPr>
                <m:t>t</m:t>
              </m:r>
            </m:e>
          </m:d>
          <m:r>
            <m:rPr>
              <m:sty m:val="bi"/>
            </m:rPr>
            <w:rPr>
              <w:rFonts w:ascii="Cambria Math" w:hAnsi="Cambria Math"/>
              <w:sz w:val="20"/>
              <w:szCs w:val="20"/>
              <w:lang w:val="es-MX"/>
            </w:rPr>
            <m:t>=</m:t>
          </m:r>
          <m:sSub>
            <m:sSubPr>
              <m:ctrlPr>
                <w:rPr>
                  <w:rFonts w:ascii="Cambria Math" w:hAnsi="Cambria Math"/>
                  <w:b/>
                  <w:bCs/>
                  <w:i/>
                  <w:sz w:val="20"/>
                  <w:szCs w:val="20"/>
                  <w:lang w:val="es-MX"/>
                </w:rPr>
              </m:ctrlPr>
            </m:sSubPr>
            <m:e>
              <m:r>
                <m:rPr>
                  <m:sty m:val="bi"/>
                </m:rPr>
                <w:rPr>
                  <w:rFonts w:ascii="Cambria Math" w:hAnsi="Cambria Math"/>
                  <w:sz w:val="20"/>
                  <w:szCs w:val="20"/>
                  <w:lang w:val="es-MX"/>
                </w:rPr>
                <m:t>a</m:t>
              </m:r>
            </m:e>
            <m:sub>
              <m:r>
                <m:rPr>
                  <m:sty m:val="bi"/>
                </m:rPr>
                <w:rPr>
                  <w:rFonts w:ascii="Cambria Math" w:hAnsi="Cambria Math"/>
                  <w:sz w:val="20"/>
                  <w:szCs w:val="20"/>
                  <w:lang w:val="es-MX"/>
                </w:rPr>
                <m:t>1</m:t>
              </m:r>
            </m:sub>
          </m:sSub>
          <m:d>
            <m:dPr>
              <m:begChr m:val="["/>
              <m:endChr m:val="]"/>
              <m:ctrlPr>
                <w:rPr>
                  <w:rFonts w:ascii="Cambria Math" w:hAnsi="Cambria Math"/>
                  <w:b/>
                  <w:bCs/>
                  <w:i/>
                  <w:sz w:val="20"/>
                  <w:szCs w:val="20"/>
                  <w:lang w:val="es-MX"/>
                </w:rPr>
              </m:ctrlPr>
            </m:dPr>
            <m:e>
              <m:r>
                <m:rPr>
                  <m:sty m:val="bi"/>
                </m:rPr>
                <w:rPr>
                  <w:rFonts w:ascii="Cambria Math" w:hAnsi="Cambria Math"/>
                  <w:sz w:val="20"/>
                  <w:szCs w:val="20"/>
                  <w:lang w:val="es-MX"/>
                </w:rPr>
                <m:t>Acos</m:t>
              </m:r>
              <m:d>
                <m:dPr>
                  <m:ctrlPr>
                    <w:rPr>
                      <w:rFonts w:ascii="Cambria Math" w:hAnsi="Cambria Math"/>
                      <w:b/>
                      <w:bCs/>
                      <w:i/>
                      <w:sz w:val="20"/>
                      <w:szCs w:val="20"/>
                      <w:lang w:val="es-MX"/>
                    </w:rPr>
                  </m:ctrlPr>
                </m:dPr>
                <m:e>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1</m:t>
                      </m:r>
                    </m:sub>
                  </m:sSub>
                  <m:r>
                    <m:rPr>
                      <m:sty m:val="bi"/>
                    </m:rPr>
                    <w:rPr>
                      <w:rFonts w:ascii="Cambria Math" w:hAnsi="Cambria Math"/>
                      <w:sz w:val="20"/>
                      <w:szCs w:val="20"/>
                      <w:lang w:val="es-MX"/>
                    </w:rPr>
                    <m:t>t</m:t>
                  </m:r>
                </m:e>
              </m:d>
              <m:r>
                <m:rPr>
                  <m:sty m:val="bi"/>
                </m:rPr>
                <w:rPr>
                  <w:rFonts w:ascii="Cambria Math" w:hAnsi="Cambria Math"/>
                  <w:sz w:val="20"/>
                  <w:szCs w:val="20"/>
                  <w:lang w:val="es-MX"/>
                </w:rPr>
                <m:t>+Bcos</m:t>
              </m:r>
              <m:d>
                <m:dPr>
                  <m:ctrlPr>
                    <w:rPr>
                      <w:rFonts w:ascii="Cambria Math" w:hAnsi="Cambria Math"/>
                      <w:b/>
                      <w:bCs/>
                      <w:i/>
                      <w:sz w:val="20"/>
                      <w:szCs w:val="20"/>
                      <w:lang w:val="es-MX"/>
                    </w:rPr>
                  </m:ctrlPr>
                </m:dPr>
                <m:e>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2</m:t>
                      </m:r>
                    </m:sub>
                  </m:sSub>
                  <m:r>
                    <m:rPr>
                      <m:sty m:val="bi"/>
                    </m:rPr>
                    <w:rPr>
                      <w:rFonts w:ascii="Cambria Math" w:hAnsi="Cambria Math"/>
                      <w:sz w:val="20"/>
                      <w:szCs w:val="20"/>
                      <w:lang w:val="es-MX"/>
                    </w:rPr>
                    <m:t>t</m:t>
                  </m:r>
                </m:e>
              </m:d>
            </m:e>
          </m:d>
          <m:r>
            <m:rPr>
              <m:sty m:val="bi"/>
            </m:rPr>
            <w:rPr>
              <w:rFonts w:ascii="Cambria Math" w:hAnsi="Cambria Math"/>
              <w:sz w:val="20"/>
              <w:szCs w:val="20"/>
              <w:lang w:val="es-MX"/>
            </w:rPr>
            <m:t>+</m:t>
          </m:r>
          <m:sSub>
            <m:sSubPr>
              <m:ctrlPr>
                <w:rPr>
                  <w:rFonts w:ascii="Cambria Math" w:hAnsi="Cambria Math"/>
                  <w:b/>
                  <w:bCs/>
                  <w:i/>
                  <w:sz w:val="20"/>
                  <w:szCs w:val="20"/>
                  <w:lang w:val="es-MX"/>
                </w:rPr>
              </m:ctrlPr>
            </m:sSubPr>
            <m:e>
              <m:r>
                <m:rPr>
                  <m:sty m:val="bi"/>
                </m:rPr>
                <w:rPr>
                  <w:rFonts w:ascii="Cambria Math" w:hAnsi="Cambria Math"/>
                  <w:sz w:val="20"/>
                  <w:szCs w:val="20"/>
                  <w:lang w:val="es-MX"/>
                </w:rPr>
                <m:t>a</m:t>
              </m:r>
            </m:e>
            <m:sub>
              <m:r>
                <m:rPr>
                  <m:sty m:val="bi"/>
                </m:rPr>
                <w:rPr>
                  <w:rFonts w:ascii="Cambria Math" w:hAnsi="Cambria Math"/>
                  <w:sz w:val="20"/>
                  <w:szCs w:val="20"/>
                  <w:lang w:val="es-MX"/>
                </w:rPr>
                <m:t>2</m:t>
              </m:r>
            </m:sub>
          </m:sSub>
          <m:d>
            <m:dPr>
              <m:begChr m:val="["/>
              <m:endChr m:val="]"/>
              <m:ctrlPr>
                <w:rPr>
                  <w:rFonts w:ascii="Cambria Math" w:hAnsi="Cambria Math"/>
                  <w:b/>
                  <w:bCs/>
                  <w:i/>
                  <w:sz w:val="20"/>
                  <w:szCs w:val="20"/>
                  <w:lang w:val="es-MX"/>
                </w:rPr>
              </m:ctrlPr>
            </m:dPr>
            <m:e>
              <m:sSup>
                <m:sSupPr>
                  <m:ctrlPr>
                    <w:rPr>
                      <w:rFonts w:ascii="Cambria Math" w:hAnsi="Cambria Math"/>
                      <w:b/>
                      <w:bCs/>
                      <w:i/>
                      <w:sz w:val="20"/>
                      <w:szCs w:val="20"/>
                      <w:lang w:val="es-MX"/>
                    </w:rPr>
                  </m:ctrlPr>
                </m:sSupPr>
                <m:e>
                  <m:r>
                    <m:rPr>
                      <m:sty m:val="bi"/>
                    </m:rPr>
                    <w:rPr>
                      <w:rFonts w:ascii="Cambria Math" w:hAnsi="Cambria Math"/>
                      <w:sz w:val="20"/>
                      <w:szCs w:val="20"/>
                      <w:lang w:val="es-MX"/>
                    </w:rPr>
                    <m:t>A</m:t>
                  </m:r>
                </m:e>
                <m:sup>
                  <m:r>
                    <m:rPr>
                      <m:sty m:val="bi"/>
                    </m:rPr>
                    <w:rPr>
                      <w:rFonts w:ascii="Cambria Math" w:hAnsi="Cambria Math"/>
                      <w:sz w:val="20"/>
                      <w:szCs w:val="20"/>
                      <w:lang w:val="es-MX"/>
                    </w:rPr>
                    <m:t>2</m:t>
                  </m:r>
                </m:sup>
              </m:sSup>
              <m:d>
                <m:dPr>
                  <m:ctrlPr>
                    <w:rPr>
                      <w:rFonts w:ascii="Cambria Math" w:hAnsi="Cambria Math"/>
                      <w:b/>
                      <w:bCs/>
                      <w:i/>
                      <w:sz w:val="20"/>
                      <w:szCs w:val="20"/>
                      <w:lang w:val="es-MX"/>
                    </w:rPr>
                  </m:ctrlPr>
                </m:dPr>
                <m:e>
                  <m:f>
                    <m:fPr>
                      <m:ctrlPr>
                        <w:rPr>
                          <w:rFonts w:ascii="Cambria Math" w:hAnsi="Cambria Math"/>
                          <w:b/>
                          <w:bCs/>
                          <w:i/>
                          <w:sz w:val="20"/>
                          <w:szCs w:val="20"/>
                          <w:lang w:val="es-MX"/>
                        </w:rPr>
                      </m:ctrlPr>
                    </m:fPr>
                    <m:num>
                      <m:r>
                        <m:rPr>
                          <m:sty m:val="bi"/>
                        </m:rPr>
                        <w:rPr>
                          <w:rFonts w:ascii="Cambria Math" w:hAnsi="Cambria Math"/>
                          <w:sz w:val="20"/>
                          <w:szCs w:val="20"/>
                          <w:lang w:val="es-MX"/>
                        </w:rPr>
                        <m:t>1+</m:t>
                      </m:r>
                      <m:func>
                        <m:funcPr>
                          <m:ctrlPr>
                            <w:rPr>
                              <w:rFonts w:ascii="Cambria Math" w:hAnsi="Cambria Math"/>
                              <w:b/>
                              <w:bCs/>
                              <w:i/>
                              <w:sz w:val="20"/>
                              <w:szCs w:val="20"/>
                              <w:lang w:val="es-MX"/>
                            </w:rPr>
                          </m:ctrlPr>
                        </m:funcPr>
                        <m:fName>
                          <m:r>
                            <m:rPr>
                              <m:sty m:val="b"/>
                            </m:rPr>
                            <w:rPr>
                              <w:rFonts w:ascii="Cambria Math" w:hAnsi="Cambria Math"/>
                              <w:sz w:val="20"/>
                              <w:szCs w:val="20"/>
                              <w:lang w:val="es-MX"/>
                            </w:rPr>
                            <m:t>cos</m:t>
                          </m:r>
                        </m:fName>
                        <m:e>
                          <m:d>
                            <m:dPr>
                              <m:ctrlPr>
                                <w:rPr>
                                  <w:rFonts w:ascii="Cambria Math" w:hAnsi="Cambria Math"/>
                                  <w:b/>
                                  <w:bCs/>
                                  <w:i/>
                                  <w:sz w:val="20"/>
                                  <w:szCs w:val="20"/>
                                  <w:lang w:val="es-MX"/>
                                </w:rPr>
                              </m:ctrlPr>
                            </m:dPr>
                            <m:e>
                              <m:r>
                                <m:rPr>
                                  <m:sty m:val="bi"/>
                                </m:rPr>
                                <w:rPr>
                                  <w:rFonts w:ascii="Cambria Math" w:hAnsi="Cambria Math"/>
                                  <w:sz w:val="20"/>
                                  <w:szCs w:val="20"/>
                                  <w:lang w:val="es-MX"/>
                                </w:rPr>
                                <m:t>2</m:t>
                              </m:r>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1</m:t>
                                  </m:r>
                                </m:sub>
                              </m:sSub>
                              <m:r>
                                <m:rPr>
                                  <m:sty m:val="bi"/>
                                </m:rPr>
                                <w:rPr>
                                  <w:rFonts w:ascii="Cambria Math" w:hAnsi="Cambria Math"/>
                                  <w:sz w:val="20"/>
                                  <w:szCs w:val="20"/>
                                  <w:lang w:val="es-MX"/>
                                </w:rPr>
                                <m:t>t</m:t>
                              </m:r>
                            </m:e>
                          </m:d>
                        </m:e>
                      </m:func>
                    </m:num>
                    <m:den>
                      <m:r>
                        <m:rPr>
                          <m:sty m:val="bi"/>
                        </m:rPr>
                        <w:rPr>
                          <w:rFonts w:ascii="Cambria Math" w:hAnsi="Cambria Math"/>
                          <w:sz w:val="20"/>
                          <w:szCs w:val="20"/>
                          <w:lang w:val="es-MX"/>
                        </w:rPr>
                        <m:t>2</m:t>
                      </m:r>
                    </m:den>
                  </m:f>
                </m:e>
              </m:d>
              <m:r>
                <m:rPr>
                  <m:sty m:val="bi"/>
                </m:rPr>
                <w:rPr>
                  <w:rFonts w:ascii="Cambria Math" w:hAnsi="Cambria Math"/>
                  <w:sz w:val="20"/>
                  <w:szCs w:val="20"/>
                  <w:lang w:val="es-MX"/>
                </w:rPr>
                <m:t>+AB</m:t>
              </m:r>
              <m:d>
                <m:dPr>
                  <m:ctrlPr>
                    <w:rPr>
                      <w:rFonts w:ascii="Cambria Math" w:hAnsi="Cambria Math"/>
                      <w:b/>
                      <w:bCs/>
                      <w:i/>
                      <w:sz w:val="20"/>
                      <w:szCs w:val="20"/>
                      <w:lang w:val="es-MX"/>
                    </w:rPr>
                  </m:ctrlPr>
                </m:dPr>
                <m:e>
                  <m:func>
                    <m:funcPr>
                      <m:ctrlPr>
                        <w:rPr>
                          <w:rFonts w:ascii="Cambria Math" w:hAnsi="Cambria Math"/>
                          <w:b/>
                          <w:bCs/>
                          <w:sz w:val="20"/>
                          <w:szCs w:val="20"/>
                          <w:lang w:val="es-MX"/>
                        </w:rPr>
                      </m:ctrlPr>
                    </m:funcPr>
                    <m:fName>
                      <m:r>
                        <m:rPr>
                          <m:sty m:val="b"/>
                        </m:rPr>
                        <w:rPr>
                          <w:rFonts w:ascii="Cambria Math" w:hAnsi="Cambria Math"/>
                          <w:sz w:val="20"/>
                          <w:szCs w:val="20"/>
                          <w:lang w:val="es-MX"/>
                        </w:rPr>
                        <m:t>cos</m:t>
                      </m:r>
                      <m:ctrlPr>
                        <w:rPr>
                          <w:rFonts w:ascii="Cambria Math" w:hAnsi="Cambria Math"/>
                          <w:b/>
                          <w:bCs/>
                          <w:i/>
                          <w:sz w:val="20"/>
                          <w:szCs w:val="20"/>
                          <w:lang w:val="es-MX"/>
                        </w:rPr>
                      </m:ctrlPr>
                    </m:fName>
                    <m:e>
                      <m:d>
                        <m:dPr>
                          <m:ctrlPr>
                            <w:rPr>
                              <w:rFonts w:ascii="Cambria Math" w:hAnsi="Cambria Math"/>
                              <w:b/>
                              <w:bCs/>
                              <w:i/>
                              <w:sz w:val="20"/>
                              <w:szCs w:val="20"/>
                              <w:lang w:val="es-MX"/>
                            </w:rPr>
                          </m:ctrlPr>
                        </m:dPr>
                        <m:e>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1</m:t>
                              </m:r>
                            </m:sub>
                          </m:sSub>
                          <m:r>
                            <m:rPr>
                              <m:sty m:val="bi"/>
                            </m:rPr>
                            <w:rPr>
                              <w:rFonts w:ascii="Cambria Math" w:hAnsi="Cambria Math"/>
                              <w:sz w:val="20"/>
                              <w:szCs w:val="20"/>
                              <w:lang w:val="es-MX"/>
                            </w:rPr>
                            <m:t>t-</m:t>
                          </m:r>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2</m:t>
                              </m:r>
                            </m:sub>
                          </m:sSub>
                          <m:r>
                            <m:rPr>
                              <m:sty m:val="bi"/>
                            </m:rPr>
                            <w:rPr>
                              <w:rFonts w:ascii="Cambria Math" w:hAnsi="Cambria Math"/>
                              <w:sz w:val="20"/>
                              <w:szCs w:val="20"/>
                              <w:lang w:val="es-MX"/>
                            </w:rPr>
                            <m:t>t</m:t>
                          </m:r>
                        </m:e>
                      </m:d>
                    </m:e>
                  </m:func>
                  <m:r>
                    <m:rPr>
                      <m:sty m:val="bi"/>
                    </m:rPr>
                    <w:rPr>
                      <w:rFonts w:ascii="Cambria Math" w:hAnsi="Cambria Math"/>
                      <w:sz w:val="20"/>
                      <w:szCs w:val="20"/>
                      <w:lang w:val="es-MX"/>
                    </w:rPr>
                    <m:t>+</m:t>
                  </m:r>
                  <m:func>
                    <m:funcPr>
                      <m:ctrlPr>
                        <w:rPr>
                          <w:rFonts w:ascii="Cambria Math" w:hAnsi="Cambria Math"/>
                          <w:b/>
                          <w:bCs/>
                          <w:sz w:val="20"/>
                          <w:szCs w:val="20"/>
                          <w:lang w:val="es-MX"/>
                        </w:rPr>
                      </m:ctrlPr>
                    </m:funcPr>
                    <m:fName>
                      <m:r>
                        <m:rPr>
                          <m:sty m:val="b"/>
                        </m:rPr>
                        <w:rPr>
                          <w:rFonts w:ascii="Cambria Math" w:hAnsi="Cambria Math"/>
                          <w:sz w:val="20"/>
                          <w:szCs w:val="20"/>
                          <w:lang w:val="es-MX"/>
                        </w:rPr>
                        <m:t>cos</m:t>
                      </m:r>
                      <m:ctrlPr>
                        <w:rPr>
                          <w:rFonts w:ascii="Cambria Math" w:hAnsi="Cambria Math"/>
                          <w:b/>
                          <w:bCs/>
                          <w:i/>
                          <w:sz w:val="20"/>
                          <w:szCs w:val="20"/>
                          <w:lang w:val="es-MX"/>
                        </w:rPr>
                      </m:ctrlPr>
                    </m:fName>
                    <m:e>
                      <m:d>
                        <m:dPr>
                          <m:ctrlPr>
                            <w:rPr>
                              <w:rFonts w:ascii="Cambria Math" w:hAnsi="Cambria Math"/>
                              <w:b/>
                              <w:bCs/>
                              <w:i/>
                              <w:sz w:val="20"/>
                              <w:szCs w:val="20"/>
                              <w:lang w:val="es-MX"/>
                            </w:rPr>
                          </m:ctrlPr>
                        </m:dPr>
                        <m:e>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1</m:t>
                              </m:r>
                            </m:sub>
                          </m:sSub>
                          <m:r>
                            <m:rPr>
                              <m:sty m:val="bi"/>
                            </m:rPr>
                            <w:rPr>
                              <w:rFonts w:ascii="Cambria Math" w:hAnsi="Cambria Math"/>
                              <w:sz w:val="20"/>
                              <w:szCs w:val="20"/>
                              <w:lang w:val="es-MX"/>
                            </w:rPr>
                            <m:t>t+</m:t>
                          </m:r>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2</m:t>
                              </m:r>
                            </m:sub>
                          </m:sSub>
                          <m:r>
                            <m:rPr>
                              <m:sty m:val="bi"/>
                            </m:rPr>
                            <w:rPr>
                              <w:rFonts w:ascii="Cambria Math" w:hAnsi="Cambria Math"/>
                              <w:sz w:val="20"/>
                              <w:szCs w:val="20"/>
                              <w:lang w:val="es-MX"/>
                            </w:rPr>
                            <m:t>t</m:t>
                          </m:r>
                        </m:e>
                      </m:d>
                    </m:e>
                  </m:func>
                </m:e>
              </m:d>
              <m:r>
                <m:rPr>
                  <m:sty m:val="bi"/>
                </m:rPr>
                <w:rPr>
                  <w:rFonts w:ascii="Cambria Math" w:hAnsi="Cambria Math"/>
                  <w:sz w:val="20"/>
                  <w:szCs w:val="20"/>
                  <w:lang w:val="es-MX"/>
                </w:rPr>
                <m:t>+</m:t>
              </m:r>
              <m:sSup>
                <m:sSupPr>
                  <m:ctrlPr>
                    <w:rPr>
                      <w:rFonts w:ascii="Cambria Math" w:hAnsi="Cambria Math"/>
                      <w:b/>
                      <w:bCs/>
                      <w:i/>
                      <w:sz w:val="20"/>
                      <w:szCs w:val="20"/>
                      <w:lang w:val="es-MX"/>
                    </w:rPr>
                  </m:ctrlPr>
                </m:sSupPr>
                <m:e>
                  <m:r>
                    <m:rPr>
                      <m:sty m:val="bi"/>
                    </m:rPr>
                    <w:rPr>
                      <w:rFonts w:ascii="Cambria Math" w:hAnsi="Cambria Math"/>
                      <w:sz w:val="20"/>
                      <w:szCs w:val="20"/>
                      <w:lang w:val="es-MX"/>
                    </w:rPr>
                    <m:t>B</m:t>
                  </m:r>
                </m:e>
                <m:sup>
                  <m:r>
                    <m:rPr>
                      <m:sty m:val="bi"/>
                    </m:rPr>
                    <w:rPr>
                      <w:rFonts w:ascii="Cambria Math" w:hAnsi="Cambria Math"/>
                      <w:sz w:val="20"/>
                      <w:szCs w:val="20"/>
                      <w:lang w:val="es-MX"/>
                    </w:rPr>
                    <m:t>2</m:t>
                  </m:r>
                </m:sup>
              </m:sSup>
              <m:d>
                <m:dPr>
                  <m:ctrlPr>
                    <w:rPr>
                      <w:rFonts w:ascii="Cambria Math" w:hAnsi="Cambria Math"/>
                      <w:b/>
                      <w:bCs/>
                      <w:i/>
                      <w:sz w:val="20"/>
                      <w:szCs w:val="20"/>
                      <w:lang w:val="es-MX"/>
                    </w:rPr>
                  </m:ctrlPr>
                </m:dPr>
                <m:e>
                  <m:f>
                    <m:fPr>
                      <m:ctrlPr>
                        <w:rPr>
                          <w:rFonts w:ascii="Cambria Math" w:hAnsi="Cambria Math"/>
                          <w:b/>
                          <w:bCs/>
                          <w:i/>
                          <w:sz w:val="20"/>
                          <w:szCs w:val="20"/>
                          <w:lang w:val="es-MX"/>
                        </w:rPr>
                      </m:ctrlPr>
                    </m:fPr>
                    <m:num>
                      <m:r>
                        <m:rPr>
                          <m:sty m:val="bi"/>
                        </m:rPr>
                        <w:rPr>
                          <w:rFonts w:ascii="Cambria Math" w:hAnsi="Cambria Math"/>
                          <w:sz w:val="20"/>
                          <w:szCs w:val="20"/>
                          <w:lang w:val="es-MX"/>
                        </w:rPr>
                        <m:t>1+</m:t>
                      </m:r>
                      <m:func>
                        <m:funcPr>
                          <m:ctrlPr>
                            <w:rPr>
                              <w:rFonts w:ascii="Cambria Math" w:hAnsi="Cambria Math"/>
                              <w:b/>
                              <w:bCs/>
                              <w:i/>
                              <w:sz w:val="20"/>
                              <w:szCs w:val="20"/>
                              <w:lang w:val="es-MX"/>
                            </w:rPr>
                          </m:ctrlPr>
                        </m:funcPr>
                        <m:fName>
                          <m:r>
                            <m:rPr>
                              <m:sty m:val="b"/>
                            </m:rPr>
                            <w:rPr>
                              <w:rFonts w:ascii="Cambria Math" w:hAnsi="Cambria Math"/>
                              <w:sz w:val="20"/>
                              <w:szCs w:val="20"/>
                              <w:lang w:val="es-MX"/>
                            </w:rPr>
                            <m:t>cos</m:t>
                          </m:r>
                        </m:fName>
                        <m:e>
                          <m:d>
                            <m:dPr>
                              <m:ctrlPr>
                                <w:rPr>
                                  <w:rFonts w:ascii="Cambria Math" w:hAnsi="Cambria Math"/>
                                  <w:b/>
                                  <w:bCs/>
                                  <w:i/>
                                  <w:sz w:val="20"/>
                                  <w:szCs w:val="20"/>
                                  <w:lang w:val="es-MX"/>
                                </w:rPr>
                              </m:ctrlPr>
                            </m:dPr>
                            <m:e>
                              <m:r>
                                <m:rPr>
                                  <m:sty m:val="bi"/>
                                </m:rPr>
                                <w:rPr>
                                  <w:rFonts w:ascii="Cambria Math" w:hAnsi="Cambria Math"/>
                                  <w:sz w:val="20"/>
                                  <w:szCs w:val="20"/>
                                  <w:lang w:val="es-MX"/>
                                </w:rPr>
                                <m:t>2</m:t>
                              </m:r>
                              <m:sSub>
                                <m:sSubPr>
                                  <m:ctrlPr>
                                    <w:rPr>
                                      <w:rFonts w:ascii="Cambria Math" w:hAnsi="Cambria Math"/>
                                      <w:b/>
                                      <w:bCs/>
                                      <w:i/>
                                      <w:sz w:val="20"/>
                                      <w:szCs w:val="20"/>
                                      <w:lang w:val="es-MX"/>
                                    </w:rPr>
                                  </m:ctrlPr>
                                </m:sSubPr>
                                <m:e>
                                  <m:r>
                                    <m:rPr>
                                      <m:sty m:val="bi"/>
                                    </m:rPr>
                                    <w:rPr>
                                      <w:rFonts w:ascii="Cambria Math" w:hAnsi="Cambria Math"/>
                                      <w:sz w:val="20"/>
                                      <w:szCs w:val="20"/>
                                      <w:lang w:val="es-MX"/>
                                    </w:rPr>
                                    <m:t>w</m:t>
                                  </m:r>
                                </m:e>
                                <m:sub>
                                  <m:r>
                                    <m:rPr>
                                      <m:sty m:val="bi"/>
                                    </m:rPr>
                                    <w:rPr>
                                      <w:rFonts w:ascii="Cambria Math" w:hAnsi="Cambria Math"/>
                                      <w:sz w:val="20"/>
                                      <w:szCs w:val="20"/>
                                      <w:lang w:val="es-MX"/>
                                    </w:rPr>
                                    <m:t>2</m:t>
                                  </m:r>
                                </m:sub>
                              </m:sSub>
                              <m:r>
                                <m:rPr>
                                  <m:sty m:val="bi"/>
                                </m:rPr>
                                <w:rPr>
                                  <w:rFonts w:ascii="Cambria Math" w:hAnsi="Cambria Math"/>
                                  <w:sz w:val="20"/>
                                  <w:szCs w:val="20"/>
                                  <w:lang w:val="es-MX"/>
                                </w:rPr>
                                <m:t>t</m:t>
                              </m:r>
                            </m:e>
                          </m:d>
                        </m:e>
                      </m:func>
                    </m:num>
                    <m:den>
                      <m:r>
                        <m:rPr>
                          <m:sty m:val="bi"/>
                        </m:rPr>
                        <w:rPr>
                          <w:rFonts w:ascii="Cambria Math" w:hAnsi="Cambria Math"/>
                          <w:sz w:val="20"/>
                          <w:szCs w:val="20"/>
                          <w:lang w:val="es-MX"/>
                        </w:rPr>
                        <m:t>2</m:t>
                      </m:r>
                    </m:den>
                  </m:f>
                </m:e>
              </m:d>
            </m:e>
          </m:d>
        </m:oMath>
      </m:oMathPara>
    </w:p>
    <w:p w14:paraId="2D09F275" w14:textId="7BC3A401"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lastRenderedPageBreak/>
        <w:t>Suponiendo que A, B, al y a2 tienen valor unitario, utilice identidades trigonométricas para eliminar los elementos cuadráticos en las funciones trigonométricas y anote y(t).</w:t>
      </w:r>
    </w:p>
    <w:p w14:paraId="3688276A" w14:textId="0E04F8CC" w:rsidR="00064078" w:rsidRPr="00F24E46" w:rsidRDefault="00A76B3C" w:rsidP="00064078">
      <w:pPr>
        <w:spacing w:line="360" w:lineRule="auto"/>
        <w:rPr>
          <w:rFonts w:ascii="Raleway" w:eastAsiaTheme="minorEastAsia" w:hAnsi="Raleway"/>
          <w:sz w:val="20"/>
          <w:szCs w:val="20"/>
          <w:lang w:val="es-MX"/>
        </w:rPr>
      </w:pPr>
      <w:r w:rsidRPr="00F24E46">
        <w:rPr>
          <w:rFonts w:ascii="Raleway" w:hAnsi="Raleway"/>
          <w:sz w:val="20"/>
          <w:szCs w:val="20"/>
          <w:lang w:val="es-MX"/>
        </w:rPr>
        <w:t xml:space="preserve">Tomamos </w:t>
      </w:r>
      <m:oMath>
        <m:r>
          <w:rPr>
            <w:rFonts w:ascii="Cambria Math" w:hAnsi="Cambria Math"/>
            <w:sz w:val="20"/>
            <w:szCs w:val="20"/>
            <w:lang w:val="es-MX"/>
          </w:rPr>
          <m:t>A=B=</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1</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2</m:t>
            </m:r>
          </m:sub>
        </m:sSub>
        <m:r>
          <w:rPr>
            <w:rFonts w:ascii="Cambria Math" w:hAnsi="Cambria Math"/>
            <w:sz w:val="20"/>
            <w:szCs w:val="20"/>
            <w:lang w:val="es-MX"/>
          </w:rPr>
          <m:t>=1</m:t>
        </m:r>
      </m:oMath>
      <w:r w:rsidR="004C5983" w:rsidRPr="00F24E46">
        <w:rPr>
          <w:rFonts w:ascii="Raleway" w:eastAsiaTheme="minorEastAsia" w:hAnsi="Raleway"/>
          <w:sz w:val="20"/>
          <w:szCs w:val="20"/>
          <w:lang w:val="es-MX"/>
        </w:rPr>
        <w:t>. Empezamos de la expresión previa:</w:t>
      </w:r>
    </w:p>
    <w:p w14:paraId="1DE0F518" w14:textId="248C5243" w:rsidR="004C5983" w:rsidRPr="00F24E46" w:rsidRDefault="004C5983" w:rsidP="00064078">
      <w:pPr>
        <w:spacing w:line="360" w:lineRule="auto"/>
        <w:rPr>
          <w:rFonts w:ascii="Raleway" w:eastAsiaTheme="minorEastAsia" w:hAnsi="Raleway"/>
          <w:sz w:val="20"/>
          <w:szCs w:val="20"/>
          <w:lang w:val="es-MX"/>
        </w:rPr>
      </w:pPr>
      <m:oMathPara>
        <m:oMath>
          <m:r>
            <w:rPr>
              <w:rFonts w:ascii="Cambria Math" w:hAnsi="Cambria Math"/>
              <w:sz w:val="20"/>
              <w:szCs w:val="20"/>
              <w:lang w:val="es-MX"/>
            </w:rPr>
            <m:t>y</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1</m:t>
              </m:r>
            </m:sub>
          </m:sSub>
          <m:r>
            <w:rPr>
              <w:rFonts w:ascii="Cambria Math" w:hAnsi="Cambria Math"/>
              <w:sz w:val="20"/>
              <w:szCs w:val="20"/>
              <w:lang w:val="es-MX"/>
            </w:rPr>
            <m:t>x</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a</m:t>
              </m:r>
            </m:e>
            <m:sub>
              <m:r>
                <w:rPr>
                  <w:rFonts w:ascii="Cambria Math" w:hAnsi="Cambria Math"/>
                  <w:sz w:val="20"/>
                  <w:szCs w:val="20"/>
                  <w:lang w:val="es-MX"/>
                </w:rPr>
                <m:t>2</m:t>
              </m:r>
            </m:sub>
          </m:sSub>
          <m:r>
            <w:rPr>
              <w:rFonts w:ascii="Cambria Math" w:hAnsi="Cambria Math"/>
              <w:sz w:val="20"/>
              <w:szCs w:val="20"/>
              <w:lang w:val="es-MX"/>
            </w:rPr>
            <m:t>x</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t</m:t>
                  </m:r>
                </m:e>
              </m:d>
            </m:e>
            <m:sup>
              <m:r>
                <w:rPr>
                  <w:rFonts w:ascii="Cambria Math" w:hAnsi="Cambria Math"/>
                  <w:sz w:val="20"/>
                  <w:szCs w:val="20"/>
                  <w:lang w:val="es-MX"/>
                </w:rPr>
                <m:t>2</m:t>
              </m:r>
            </m:sup>
          </m:sSup>
          <m:r>
            <w:rPr>
              <w:rFonts w:ascii="Cambria Math" w:hAnsi="Cambria Math"/>
              <w:sz w:val="20"/>
              <w:szCs w:val="20"/>
              <w:lang w:val="es-MX"/>
            </w:rPr>
            <m:t>⟹y</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=x</m:t>
          </m:r>
          <m:d>
            <m:dPr>
              <m:ctrlPr>
                <w:rPr>
                  <w:rFonts w:ascii="Cambria Math" w:hAnsi="Cambria Math"/>
                  <w:i/>
                  <w:sz w:val="20"/>
                  <w:szCs w:val="20"/>
                  <w:lang w:val="es-MX"/>
                </w:rPr>
              </m:ctrlPr>
            </m:dPr>
            <m:e>
              <m:r>
                <w:rPr>
                  <w:rFonts w:ascii="Cambria Math" w:hAnsi="Cambria Math"/>
                  <w:sz w:val="20"/>
                  <w:szCs w:val="20"/>
                  <w:lang w:val="es-MX"/>
                </w:rPr>
                <m:t>t</m:t>
              </m:r>
            </m:e>
          </m:d>
          <m:r>
            <w:rPr>
              <w:rFonts w:ascii="Cambria Math" w:hAnsi="Cambria Math"/>
              <w:sz w:val="20"/>
              <w:szCs w:val="20"/>
              <w:lang w:val="es-MX"/>
            </w:rPr>
            <m:t>+x</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t</m:t>
                  </m:r>
                </m:e>
              </m:d>
            </m:e>
            <m:sup>
              <m:r>
                <w:rPr>
                  <w:rFonts w:ascii="Cambria Math" w:hAnsi="Cambria Math"/>
                  <w:sz w:val="20"/>
                  <w:szCs w:val="20"/>
                  <w:lang w:val="es-MX"/>
                </w:rPr>
                <m:t>2</m:t>
              </m:r>
            </m:sup>
          </m:sSup>
        </m:oMath>
      </m:oMathPara>
    </w:p>
    <w:p w14:paraId="4D133900" w14:textId="0F51B544" w:rsidR="0023748D" w:rsidRPr="00F24E46" w:rsidRDefault="0023748D" w:rsidP="00064078">
      <w:pPr>
        <w:spacing w:line="360" w:lineRule="auto"/>
        <w:rPr>
          <w:rFonts w:ascii="Raleway" w:eastAsiaTheme="minorEastAsia" w:hAnsi="Raleway"/>
          <w:sz w:val="20"/>
          <w:szCs w:val="20"/>
          <w:lang w:val="es-MX"/>
        </w:rPr>
      </w:pPr>
      <w:r w:rsidRPr="00F24E46">
        <w:rPr>
          <w:rFonts w:ascii="Raleway" w:eastAsiaTheme="minorEastAsia" w:hAnsi="Raleway"/>
          <w:sz w:val="20"/>
          <w:szCs w:val="20"/>
          <w:lang w:val="es-MX"/>
        </w:rPr>
        <w:t xml:space="preserve">Con </w:t>
      </w:r>
      <m:oMath>
        <m:r>
          <w:rPr>
            <w:rFonts w:ascii="Cambria Math" w:eastAsiaTheme="minorEastAsia" w:hAnsi="Cambria Math"/>
            <w:sz w:val="20"/>
            <w:szCs w:val="20"/>
            <w:lang w:val="es-MX"/>
          </w:rPr>
          <m:t>x</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t</m:t>
            </m:r>
          </m:e>
        </m:d>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r>
          <m:rPr>
            <m:sty m:val="p"/>
          </m:rPr>
          <w:rPr>
            <w:rFonts w:ascii="Cambria Math" w:eastAsiaTheme="minorEastAsia" w:hAnsi="Cambria Math"/>
            <w:sz w:val="20"/>
            <w:szCs w:val="20"/>
            <w:lang w:val="es-MX"/>
          </w:rPr>
          <m:t>cos⁡</m:t>
        </m:r>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oMath>
    </w:p>
    <w:p w14:paraId="2D454D4C" w14:textId="10420718" w:rsidR="004B4608" w:rsidRPr="00F24E46" w:rsidRDefault="004B4608" w:rsidP="00064078">
      <w:pPr>
        <w:spacing w:line="360" w:lineRule="auto"/>
        <w:rPr>
          <w:rFonts w:ascii="Raleway" w:eastAsiaTheme="minorEastAsia" w:hAnsi="Raleway"/>
          <w:sz w:val="20"/>
          <w:szCs w:val="20"/>
          <w:lang w:val="es-MX"/>
        </w:rPr>
      </w:pPr>
      <w:r w:rsidRPr="00F24E46">
        <w:rPr>
          <w:rFonts w:ascii="Raleway" w:eastAsiaTheme="minorEastAsia" w:hAnsi="Raleway"/>
          <w:sz w:val="20"/>
          <w:szCs w:val="20"/>
          <w:lang w:val="es-MX"/>
        </w:rPr>
        <w:t>Expandimos:</w:t>
      </w:r>
    </w:p>
    <w:p w14:paraId="19193604" w14:textId="2FB3FE7A" w:rsidR="004B4608" w:rsidRPr="00F24E46" w:rsidRDefault="004B4608" w:rsidP="00064078">
      <w:pPr>
        <w:spacing w:line="360" w:lineRule="auto"/>
        <w:rPr>
          <w:rFonts w:ascii="Raleway" w:eastAsiaTheme="minorEastAsia" w:hAnsi="Raleway"/>
          <w:sz w:val="20"/>
          <w:szCs w:val="20"/>
          <w:lang w:val="es-MX"/>
        </w:rPr>
      </w:pPr>
      <m:oMathPara>
        <m:oMath>
          <m:r>
            <w:rPr>
              <w:rFonts w:ascii="Cambria Math" w:eastAsiaTheme="minorEastAsia" w:hAnsi="Cambria Math"/>
              <w:sz w:val="20"/>
              <w:szCs w:val="20"/>
              <w:lang w:val="es-MX"/>
            </w:rPr>
            <m:t>y</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t</m:t>
              </m:r>
            </m:e>
          </m:d>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sSup>
            <m:sSupPr>
              <m:ctrlPr>
                <w:rPr>
                  <w:rFonts w:ascii="Cambria Math" w:eastAsiaTheme="minorEastAsia" w:hAnsi="Cambria Math"/>
                  <w:i/>
                  <w:sz w:val="20"/>
                  <w:szCs w:val="20"/>
                  <w:lang w:val="es-MX"/>
                </w:rPr>
              </m:ctrlPr>
            </m:sSupPr>
            <m:e>
              <m:d>
                <m:dPr>
                  <m:ctrlPr>
                    <w:rPr>
                      <w:rFonts w:ascii="Cambria Math" w:eastAsiaTheme="minorEastAsia" w:hAnsi="Cambria Math"/>
                      <w:i/>
                      <w:sz w:val="20"/>
                      <w:szCs w:val="20"/>
                      <w:lang w:val="es-MX"/>
                    </w:rPr>
                  </m:ctrlPr>
                </m:dPr>
                <m:e>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ctrlPr>
                        <w:rPr>
                          <w:rFonts w:ascii="Cambria Math" w:eastAsiaTheme="minorEastAsia" w:hAnsi="Cambria Math"/>
                          <w:i/>
                          <w:sz w:val="20"/>
                          <w:szCs w:val="20"/>
                          <w:lang w:val="es-MX"/>
                        </w:rPr>
                      </m:ctrlP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ctrlPr>
                        <w:rPr>
                          <w:rFonts w:ascii="Cambria Math" w:eastAsiaTheme="minorEastAsia" w:hAnsi="Cambria Math"/>
                          <w:i/>
                          <w:sz w:val="20"/>
                          <w:szCs w:val="20"/>
                          <w:lang w:val="es-MX"/>
                        </w:rPr>
                      </m:ctrlP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d>
                    </m:e>
                  </m:func>
                </m:e>
              </m:d>
            </m:e>
            <m:sup>
              <m:r>
                <w:rPr>
                  <w:rFonts w:ascii="Cambria Math" w:eastAsiaTheme="minorEastAsia" w:hAnsi="Cambria Math"/>
                  <w:sz w:val="20"/>
                  <w:szCs w:val="20"/>
                  <w:lang w:val="es-MX"/>
                </w:rPr>
                <m:t>2</m:t>
              </m:r>
            </m:sup>
          </m:sSup>
        </m:oMath>
      </m:oMathPara>
    </w:p>
    <w:p w14:paraId="4603FF72" w14:textId="5E18B4BA" w:rsidR="00C95395" w:rsidRPr="00F24E46" w:rsidRDefault="00AF06D5" w:rsidP="00064078">
      <w:pPr>
        <w:spacing w:line="360" w:lineRule="auto"/>
        <w:rPr>
          <w:rFonts w:ascii="Raleway" w:eastAsiaTheme="minorEastAsia" w:hAnsi="Raleway"/>
          <w:sz w:val="20"/>
          <w:szCs w:val="20"/>
          <w:lang w:val="es-MX"/>
        </w:rPr>
      </w:pPr>
      <m:oMathPara>
        <m:oMath>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sSup>
            <m:sSupPr>
              <m:ctrlPr>
                <w:rPr>
                  <w:rFonts w:ascii="Cambria Math" w:eastAsiaTheme="minorEastAsia" w:hAnsi="Cambria Math"/>
                  <w:i/>
                  <w:sz w:val="20"/>
                  <w:szCs w:val="20"/>
                  <w:lang w:val="es-MX"/>
                </w:rPr>
              </m:ctrlPr>
            </m:sSupPr>
            <m:e>
              <m:r>
                <m:rPr>
                  <m:sty m:val="p"/>
                </m:rPr>
                <w:rPr>
                  <w:rFonts w:ascii="Cambria Math" w:eastAsiaTheme="minorEastAsia" w:hAnsi="Cambria Math"/>
                  <w:sz w:val="20"/>
                  <w:szCs w:val="20"/>
                  <w:lang w:val="es-MX"/>
                </w:rPr>
                <m:t>cos</m:t>
              </m:r>
              <m:ctrlPr>
                <w:rPr>
                  <w:rFonts w:ascii="Cambria Math" w:eastAsiaTheme="minorEastAsia" w:hAnsi="Cambria Math"/>
                  <w:sz w:val="20"/>
                  <w:szCs w:val="20"/>
                  <w:lang w:val="es-MX"/>
                </w:rPr>
              </m:ctrlPr>
            </m:e>
            <m:sup>
              <m:r>
                <w:rPr>
                  <w:rFonts w:ascii="Cambria Math" w:eastAsiaTheme="minorEastAsia" w:hAnsi="Cambria Math"/>
                  <w:sz w:val="20"/>
                  <w:szCs w:val="20"/>
                  <w:lang w:val="es-MX"/>
                </w:rPr>
                <m:t>2</m:t>
              </m:r>
            </m:sup>
          </m:sSup>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r>
            <w:rPr>
              <w:rFonts w:ascii="Cambria Math" w:eastAsiaTheme="minorEastAsia" w:hAnsi="Cambria Math"/>
              <w:sz w:val="20"/>
              <w:szCs w:val="20"/>
              <w:lang w:val="es-MX"/>
            </w:rPr>
            <m:t>+</m:t>
          </m:r>
          <m:func>
            <m:funcPr>
              <m:ctrlPr>
                <w:rPr>
                  <w:rFonts w:ascii="Cambria Math" w:eastAsiaTheme="minorEastAsia" w:hAnsi="Cambria Math"/>
                  <w:i/>
                  <w:sz w:val="20"/>
                  <w:szCs w:val="20"/>
                  <w:lang w:val="es-MX"/>
                </w:rPr>
              </m:ctrlPr>
            </m:funcPr>
            <m:fName>
              <m:sSup>
                <m:sSupPr>
                  <m:ctrlPr>
                    <w:rPr>
                      <w:rFonts w:ascii="Cambria Math" w:eastAsiaTheme="minorEastAsia" w:hAnsi="Cambria Math"/>
                      <w:i/>
                      <w:sz w:val="20"/>
                      <w:szCs w:val="20"/>
                      <w:lang w:val="es-MX"/>
                    </w:rPr>
                  </m:ctrlPr>
                </m:sSupPr>
                <m:e>
                  <m:r>
                    <m:rPr>
                      <m:sty m:val="p"/>
                    </m:rPr>
                    <w:rPr>
                      <w:rFonts w:ascii="Cambria Math" w:eastAsiaTheme="minorEastAsia" w:hAnsi="Cambria Math"/>
                      <w:sz w:val="20"/>
                      <w:szCs w:val="20"/>
                      <w:lang w:val="es-MX"/>
                    </w:rPr>
                    <m:t>cos</m:t>
                  </m:r>
                  <m:ctrlPr>
                    <w:rPr>
                      <w:rFonts w:ascii="Cambria Math" w:eastAsiaTheme="minorEastAsia" w:hAnsi="Cambria Math"/>
                      <w:sz w:val="20"/>
                      <w:szCs w:val="20"/>
                      <w:lang w:val="es-MX"/>
                    </w:rPr>
                  </m:ctrlPr>
                </m:e>
                <m:sup>
                  <m:r>
                    <w:rPr>
                      <w:rFonts w:ascii="Cambria Math" w:eastAsiaTheme="minorEastAsia" w:hAnsi="Cambria Math"/>
                      <w:sz w:val="20"/>
                      <w:szCs w:val="20"/>
                      <w:lang w:val="es-MX"/>
                    </w:rPr>
                    <m:t>2</m:t>
                  </m:r>
                  <m:ctrlPr>
                    <w:rPr>
                      <w:rFonts w:ascii="Cambria Math" w:eastAsiaTheme="minorEastAsia" w:hAnsi="Cambria Math"/>
                      <w:sz w:val="20"/>
                      <w:szCs w:val="20"/>
                      <w:lang w:val="es-MX"/>
                    </w:rPr>
                  </m:ctrlPr>
                </m:sup>
              </m:sSup>
            </m:fName>
            <m:e>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func>
          <m:r>
            <w:rPr>
              <w:rFonts w:ascii="Cambria Math" w:eastAsiaTheme="minorEastAsia" w:hAnsi="Cambria Math"/>
              <w:sz w:val="20"/>
              <w:szCs w:val="20"/>
              <w:lang w:val="es-MX"/>
            </w:rPr>
            <m:t>+2</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func>
            <m:funcPr>
              <m:ctrlPr>
                <w:rPr>
                  <w:rFonts w:ascii="Cambria Math" w:eastAsiaTheme="minorEastAsia" w:hAnsi="Cambria Math"/>
                  <w:i/>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d>
            </m:e>
          </m:func>
        </m:oMath>
      </m:oMathPara>
    </w:p>
    <w:p w14:paraId="1E824687" w14:textId="221E9930" w:rsidR="00C76FD5" w:rsidRPr="00F24E46" w:rsidRDefault="00C76FD5" w:rsidP="00064078">
      <w:pPr>
        <w:spacing w:line="360" w:lineRule="auto"/>
        <w:rPr>
          <w:rFonts w:ascii="Raleway" w:eastAsiaTheme="minorEastAsia" w:hAnsi="Raleway"/>
          <w:sz w:val="20"/>
          <w:szCs w:val="20"/>
          <w:lang w:val="es-MX"/>
        </w:rPr>
      </w:pPr>
      <w:r w:rsidRPr="00F24E46">
        <w:rPr>
          <w:rFonts w:ascii="Raleway" w:eastAsiaTheme="minorEastAsia" w:hAnsi="Raleway"/>
          <w:sz w:val="20"/>
          <w:szCs w:val="20"/>
          <w:lang w:val="es-MX"/>
        </w:rPr>
        <w:t>Usamos identidades:</w:t>
      </w:r>
    </w:p>
    <w:p w14:paraId="70DD4DE8" w14:textId="0F26DE33" w:rsidR="00C76FD5" w:rsidRPr="00F24E46" w:rsidRDefault="00000000" w:rsidP="00064078">
      <w:pPr>
        <w:spacing w:line="360" w:lineRule="auto"/>
        <w:rPr>
          <w:rFonts w:ascii="Raleway" w:eastAsiaTheme="minorEastAsia" w:hAnsi="Raleway"/>
          <w:sz w:val="20"/>
          <w:szCs w:val="20"/>
          <w:lang w:val="es-MX"/>
        </w:rPr>
      </w:pPr>
      <m:oMathPara>
        <m:oMath>
          <m:func>
            <m:funcPr>
              <m:ctrlPr>
                <w:rPr>
                  <w:rFonts w:ascii="Cambria Math" w:eastAsiaTheme="minorEastAsia" w:hAnsi="Cambria Math"/>
                  <w:i/>
                  <w:sz w:val="20"/>
                  <w:szCs w:val="20"/>
                  <w:lang w:val="es-MX"/>
                </w:rPr>
              </m:ctrlPr>
            </m:funcPr>
            <m:fName>
              <m:sSup>
                <m:sSupPr>
                  <m:ctrlPr>
                    <w:rPr>
                      <w:rFonts w:ascii="Cambria Math" w:eastAsiaTheme="minorEastAsia" w:hAnsi="Cambria Math"/>
                      <w:i/>
                      <w:sz w:val="20"/>
                      <w:szCs w:val="20"/>
                      <w:lang w:val="es-MX"/>
                    </w:rPr>
                  </m:ctrlPr>
                </m:sSupPr>
                <m:e>
                  <m:r>
                    <m:rPr>
                      <m:sty m:val="p"/>
                    </m:rPr>
                    <w:rPr>
                      <w:rFonts w:ascii="Cambria Math" w:eastAsiaTheme="minorEastAsia" w:hAnsi="Cambria Math"/>
                      <w:sz w:val="20"/>
                      <w:szCs w:val="20"/>
                      <w:lang w:val="es-MX"/>
                    </w:rPr>
                    <m:t>cos</m:t>
                  </m:r>
                  <m:ctrlPr>
                    <w:rPr>
                      <w:rFonts w:ascii="Cambria Math" w:eastAsiaTheme="minorEastAsia" w:hAnsi="Cambria Math"/>
                      <w:sz w:val="20"/>
                      <w:szCs w:val="20"/>
                      <w:lang w:val="es-MX"/>
                    </w:rPr>
                  </m:ctrlPr>
                </m:e>
                <m:sup>
                  <m:r>
                    <w:rPr>
                      <w:rFonts w:ascii="Cambria Math" w:eastAsiaTheme="minorEastAsia" w:hAnsi="Cambria Math"/>
                      <w:sz w:val="20"/>
                      <w:szCs w:val="20"/>
                      <w:lang w:val="es-MX"/>
                    </w:rPr>
                    <m:t>2</m:t>
                  </m:r>
                  <m:ctrlPr>
                    <w:rPr>
                      <w:rFonts w:ascii="Cambria Math" w:eastAsiaTheme="minorEastAsia" w:hAnsi="Cambria Math"/>
                      <w:sz w:val="20"/>
                      <w:szCs w:val="20"/>
                      <w:lang w:val="es-MX"/>
                    </w:rPr>
                  </m:ctrlPr>
                </m:sup>
              </m:sSup>
            </m:fName>
            <m:e>
              <m:r>
                <w:rPr>
                  <w:rFonts w:ascii="Cambria Math" w:eastAsiaTheme="minorEastAsia" w:hAnsi="Cambria Math"/>
                  <w:sz w:val="20"/>
                  <w:szCs w:val="20"/>
                  <w:lang w:val="es-MX"/>
                </w:rPr>
                <m:t>θ=</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m:t>
                  </m:r>
                  <m:r>
                    <m:rPr>
                      <m:sty m:val="p"/>
                    </m:rPr>
                    <w:rPr>
                      <w:rFonts w:ascii="Cambria Math" w:eastAsiaTheme="minorEastAsia" w:hAnsi="Cambria Math"/>
                      <w:sz w:val="20"/>
                      <w:szCs w:val="20"/>
                      <w:lang w:val="es-MX"/>
                    </w:rPr>
                    <m:t>cos⁡</m:t>
                  </m:r>
                  <m:r>
                    <w:rPr>
                      <w:rFonts w:ascii="Cambria Math" w:eastAsiaTheme="minorEastAsia" w:hAnsi="Cambria Math"/>
                      <w:sz w:val="20"/>
                      <w:szCs w:val="20"/>
                      <w:lang w:val="es-MX"/>
                    </w:rPr>
                    <m:t>(2θ)</m:t>
                  </m:r>
                </m:num>
                <m:den>
                  <m:r>
                    <w:rPr>
                      <w:rFonts w:ascii="Cambria Math" w:eastAsiaTheme="minorEastAsia" w:hAnsi="Cambria Math"/>
                      <w:sz w:val="20"/>
                      <w:szCs w:val="20"/>
                      <w:lang w:val="es-MX"/>
                    </w:rPr>
                    <m:t>2</m:t>
                  </m:r>
                </m:den>
              </m:f>
            </m:e>
          </m:func>
          <m:r>
            <w:rPr>
              <w:rFonts w:ascii="Cambria Math" w:eastAsiaTheme="minorEastAsia" w:hAnsi="Cambria Math"/>
              <w:sz w:val="20"/>
              <w:szCs w:val="20"/>
              <w:lang w:val="es-MX"/>
            </w:rPr>
            <m:t>,  2cosαcosβ=</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α-β</m:t>
                  </m:r>
                </m:e>
              </m:d>
            </m:e>
          </m:func>
          <m:r>
            <w:rPr>
              <w:rFonts w:ascii="Cambria Math" w:eastAsiaTheme="minorEastAsia" w:hAnsi="Cambria Math"/>
              <w:sz w:val="20"/>
              <w:szCs w:val="20"/>
              <w:lang w:val="es-MX"/>
            </w:rPr>
            <m:t>+</m:t>
          </m:r>
          <m:func>
            <m:funcPr>
              <m:ctrlPr>
                <w:rPr>
                  <w:rFonts w:ascii="Cambria Math" w:eastAsiaTheme="minorEastAsia" w:hAnsi="Cambria Math"/>
                  <w:i/>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α+β</m:t>
                  </m:r>
                </m:e>
              </m:d>
            </m:e>
          </m:func>
        </m:oMath>
      </m:oMathPara>
    </w:p>
    <w:p w14:paraId="78B6A167" w14:textId="71623C0A" w:rsidR="00A516F4" w:rsidRPr="00F24E46" w:rsidRDefault="00C84561" w:rsidP="00064078">
      <w:pPr>
        <w:spacing w:line="360" w:lineRule="auto"/>
        <w:rPr>
          <w:rFonts w:ascii="Raleway" w:eastAsiaTheme="minorEastAsia" w:hAnsi="Raleway"/>
          <w:sz w:val="20"/>
          <w:szCs w:val="20"/>
          <w:lang w:val="es-MX"/>
        </w:rPr>
      </w:pPr>
      <m:oMathPara>
        <m:oMath>
          <m:r>
            <w:rPr>
              <w:rFonts w:ascii="Cambria Math" w:eastAsiaTheme="minorEastAsia" w:hAnsi="Cambria Math"/>
              <w:sz w:val="20"/>
              <w:szCs w:val="20"/>
              <w:lang w:val="es-MX"/>
            </w:rPr>
            <m:t>2</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t</m:t>
                  </m:r>
                </m:e>
              </m:d>
            </m:e>
          </m:func>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func>
            <m:funcPr>
              <m:ctrlPr>
                <w:rPr>
                  <w:rFonts w:ascii="Cambria Math" w:eastAsiaTheme="minorEastAsia" w:hAnsi="Cambria Math"/>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e>
                  </m:d>
                  <m:r>
                    <w:rPr>
                      <w:rFonts w:ascii="Cambria Math" w:eastAsiaTheme="minorEastAsia" w:hAnsi="Cambria Math"/>
                      <w:sz w:val="20"/>
                      <w:szCs w:val="20"/>
                      <w:lang w:val="es-MX"/>
                    </w:rPr>
                    <m:t>t</m:t>
                  </m:r>
                </m:e>
              </m:d>
            </m:e>
          </m:func>
          <m:r>
            <w:rPr>
              <w:rFonts w:ascii="Cambria Math" w:eastAsiaTheme="minorEastAsia" w:hAnsi="Cambria Math"/>
              <w:sz w:val="20"/>
              <w:szCs w:val="20"/>
              <w:lang w:val="es-MX"/>
            </w:rPr>
            <m:t>+</m:t>
          </m:r>
          <m:func>
            <m:funcPr>
              <m:ctrlPr>
                <w:rPr>
                  <w:rFonts w:ascii="Cambria Math" w:eastAsiaTheme="minorEastAsia" w:hAnsi="Cambria Math"/>
                  <w:i/>
                  <w:sz w:val="20"/>
                  <w:szCs w:val="20"/>
                  <w:lang w:val="es-MX"/>
                </w:rPr>
              </m:ctrlPr>
            </m:funcPr>
            <m:fName>
              <m:r>
                <m:rPr>
                  <m:sty m:val="p"/>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1</m:t>
                          </m:r>
                        </m:sub>
                      </m:sSub>
                      <m: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w:rPr>
                              <w:rFonts w:ascii="Cambria Math" w:eastAsiaTheme="minorEastAsia" w:hAnsi="Cambria Math"/>
                              <w:sz w:val="20"/>
                              <w:szCs w:val="20"/>
                              <w:lang w:val="es-MX"/>
                            </w:rPr>
                            <m:t>w</m:t>
                          </m:r>
                        </m:e>
                        <m:sub>
                          <m:r>
                            <w:rPr>
                              <w:rFonts w:ascii="Cambria Math" w:eastAsiaTheme="minorEastAsia" w:hAnsi="Cambria Math"/>
                              <w:sz w:val="20"/>
                              <w:szCs w:val="20"/>
                              <w:lang w:val="es-MX"/>
                            </w:rPr>
                            <m:t>2</m:t>
                          </m:r>
                        </m:sub>
                      </m:sSub>
                    </m:e>
                  </m:d>
                  <m:r>
                    <w:rPr>
                      <w:rFonts w:ascii="Cambria Math" w:eastAsiaTheme="minorEastAsia" w:hAnsi="Cambria Math"/>
                      <w:sz w:val="20"/>
                      <w:szCs w:val="20"/>
                      <w:lang w:val="es-MX"/>
                    </w:rPr>
                    <m:t>t</m:t>
                  </m:r>
                </m:e>
              </m:d>
            </m:e>
          </m:func>
        </m:oMath>
      </m:oMathPara>
    </w:p>
    <w:p w14:paraId="5F48FF88" w14:textId="2A475D90" w:rsidR="00503D28" w:rsidRPr="00F24E46" w:rsidRDefault="00503D28" w:rsidP="00064078">
      <w:pPr>
        <w:spacing w:line="360" w:lineRule="auto"/>
        <w:rPr>
          <w:rFonts w:ascii="Raleway" w:eastAsiaTheme="minorEastAsia" w:hAnsi="Raleway"/>
          <w:sz w:val="20"/>
          <w:szCs w:val="20"/>
          <w:lang w:val="es-MX"/>
        </w:rPr>
      </w:pPr>
      <w:r w:rsidRPr="00F24E46">
        <w:rPr>
          <w:rFonts w:ascii="Raleway" w:eastAsiaTheme="minorEastAsia" w:hAnsi="Raleway"/>
          <w:sz w:val="20"/>
          <w:szCs w:val="20"/>
          <w:lang w:val="es-MX"/>
        </w:rPr>
        <w:t>Finalmente:</w:t>
      </w:r>
    </w:p>
    <w:p w14:paraId="57014BB1" w14:textId="61153349" w:rsidR="00503D28" w:rsidRPr="00F24E46" w:rsidRDefault="008F1997" w:rsidP="00064078">
      <w:pPr>
        <w:spacing w:line="360" w:lineRule="auto"/>
        <w:rPr>
          <w:rFonts w:ascii="Raleway" w:eastAsiaTheme="minorEastAsia" w:hAnsi="Raleway"/>
          <w:b/>
          <w:bCs/>
          <w:sz w:val="20"/>
          <w:szCs w:val="20"/>
          <w:lang w:val="es-MX"/>
        </w:rPr>
      </w:pPr>
      <m:oMathPara>
        <m:oMath>
          <m:r>
            <m:rPr>
              <m:sty m:val="bi"/>
            </m:rPr>
            <w:rPr>
              <w:rFonts w:ascii="Cambria Math" w:eastAsiaTheme="minorEastAsia" w:hAnsi="Cambria Math"/>
              <w:sz w:val="20"/>
              <w:szCs w:val="20"/>
              <w:lang w:val="es-MX"/>
            </w:rPr>
            <m:t>y</m:t>
          </m:r>
          <m:d>
            <m:dPr>
              <m:ctrlPr>
                <w:rPr>
                  <w:rFonts w:ascii="Cambria Math" w:eastAsiaTheme="minorEastAsia" w:hAnsi="Cambria Math"/>
                  <w:b/>
                  <w:bCs/>
                  <w:i/>
                  <w:sz w:val="20"/>
                  <w:szCs w:val="20"/>
                  <w:lang w:val="es-MX"/>
                </w:rPr>
              </m:ctrlPr>
            </m:dPr>
            <m:e>
              <m:r>
                <m:rPr>
                  <m:sty m:val="bi"/>
                </m:rPr>
                <w:rPr>
                  <w:rFonts w:ascii="Cambria Math" w:eastAsiaTheme="minorEastAsia" w:hAnsi="Cambria Math"/>
                  <w:sz w:val="20"/>
                  <w:szCs w:val="20"/>
                  <w:lang w:val="es-MX"/>
                </w:rPr>
                <m:t>t</m:t>
              </m:r>
            </m:e>
          </m:d>
          <m:r>
            <m:rPr>
              <m:sty m:val="bi"/>
            </m:rPr>
            <w:rPr>
              <w:rFonts w:ascii="Cambria Math" w:eastAsiaTheme="minorEastAsia" w:hAnsi="Cambria Math"/>
              <w:sz w:val="20"/>
              <w:szCs w:val="20"/>
              <w:lang w:val="es-MX"/>
            </w:rPr>
            <m:t>=1+</m:t>
          </m:r>
          <m:func>
            <m:funcPr>
              <m:ctrlPr>
                <w:rPr>
                  <w:rFonts w:ascii="Cambria Math" w:eastAsiaTheme="minorEastAsia" w:hAnsi="Cambria Math"/>
                  <w:b/>
                  <w:bCs/>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b/>
                      <w:bCs/>
                      <w:i/>
                      <w:sz w:val="20"/>
                      <w:szCs w:val="20"/>
                      <w:lang w:val="es-MX"/>
                    </w:rPr>
                  </m:ctrlPr>
                </m:dPr>
                <m:e>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t</m:t>
                  </m:r>
                </m:e>
              </m:d>
            </m:e>
          </m:func>
          <m:r>
            <m:rPr>
              <m:sty m:val="bi"/>
            </m:rPr>
            <w:rPr>
              <w:rFonts w:ascii="Cambria Math" w:eastAsiaTheme="minorEastAsia" w:hAnsi="Cambria Math"/>
              <w:sz w:val="20"/>
              <w:szCs w:val="20"/>
              <w:lang w:val="es-MX"/>
            </w:rPr>
            <m:t>+</m:t>
          </m:r>
          <m:func>
            <m:funcPr>
              <m:ctrlPr>
                <w:rPr>
                  <w:rFonts w:ascii="Cambria Math" w:eastAsiaTheme="minorEastAsia" w:hAnsi="Cambria Math"/>
                  <w:b/>
                  <w:bCs/>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b/>
                      <w:bCs/>
                      <w:i/>
                      <w:sz w:val="20"/>
                      <w:szCs w:val="20"/>
                      <w:lang w:val="es-MX"/>
                    </w:rPr>
                  </m:ctrlPr>
                </m:dPr>
                <m:e>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r>
                    <m:rPr>
                      <m:sty m:val="bi"/>
                    </m:rPr>
                    <w:rPr>
                      <w:rFonts w:ascii="Cambria Math" w:eastAsiaTheme="minorEastAsia" w:hAnsi="Cambria Math"/>
                      <w:sz w:val="20"/>
                      <w:szCs w:val="20"/>
                      <w:lang w:val="es-MX"/>
                    </w:rPr>
                    <m:t>t</m:t>
                  </m:r>
                </m:e>
              </m:d>
            </m:e>
          </m:func>
          <m:r>
            <m:rPr>
              <m:sty m:val="bi"/>
            </m:rPr>
            <w:rPr>
              <w:rFonts w:ascii="Cambria Math" w:eastAsiaTheme="minorEastAsia" w:hAnsi="Cambria Math"/>
              <w:sz w:val="20"/>
              <w:szCs w:val="20"/>
              <w:lang w:val="es-MX"/>
            </w:rPr>
            <m:t>+</m:t>
          </m:r>
          <m:f>
            <m:fPr>
              <m:ctrlPr>
                <w:rPr>
                  <w:rFonts w:ascii="Cambria Math" w:eastAsiaTheme="minorEastAsia" w:hAnsi="Cambria Math"/>
                  <w:b/>
                  <w:bCs/>
                  <w:i/>
                  <w:sz w:val="20"/>
                  <w:szCs w:val="20"/>
                  <w:lang w:val="es-MX"/>
                </w:rPr>
              </m:ctrlPr>
            </m:fPr>
            <m:num>
              <m:r>
                <m:rPr>
                  <m:sty m:val="bi"/>
                </m:rPr>
                <w:rPr>
                  <w:rFonts w:ascii="Cambria Math" w:eastAsiaTheme="minorEastAsia" w:hAnsi="Cambria Math"/>
                  <w:sz w:val="20"/>
                  <w:szCs w:val="20"/>
                  <w:lang w:val="es-MX"/>
                </w:rPr>
                <m:t>1</m:t>
              </m:r>
            </m:num>
            <m:den>
              <m:r>
                <m:rPr>
                  <m:sty m:val="bi"/>
                </m:rPr>
                <w:rPr>
                  <w:rFonts w:ascii="Cambria Math" w:eastAsiaTheme="minorEastAsia" w:hAnsi="Cambria Math"/>
                  <w:sz w:val="20"/>
                  <w:szCs w:val="20"/>
                  <w:lang w:val="es-MX"/>
                </w:rPr>
                <m:t>2</m:t>
              </m:r>
            </m:den>
          </m:f>
          <m:func>
            <m:funcPr>
              <m:ctrlPr>
                <w:rPr>
                  <w:rFonts w:ascii="Cambria Math" w:eastAsiaTheme="minorEastAsia" w:hAnsi="Cambria Math"/>
                  <w:b/>
                  <w:bCs/>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b/>
                      <w:bCs/>
                      <w:i/>
                      <w:sz w:val="20"/>
                      <w:szCs w:val="20"/>
                      <w:lang w:val="es-MX"/>
                    </w:rPr>
                  </m:ctrlPr>
                </m:dPr>
                <m:e>
                  <m:r>
                    <m:rPr>
                      <m:sty m:val="bi"/>
                    </m:rPr>
                    <w:rPr>
                      <w:rFonts w:ascii="Cambria Math" w:eastAsiaTheme="minorEastAsia" w:hAnsi="Cambria Math"/>
                      <w:sz w:val="20"/>
                      <w:szCs w:val="20"/>
                      <w:lang w:val="es-MX"/>
                    </w:rPr>
                    <m:t>2</m:t>
                  </m:r>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e>
              </m:d>
            </m:e>
          </m:func>
          <m:r>
            <m:rPr>
              <m:sty m:val="bi"/>
            </m:rPr>
            <w:rPr>
              <w:rFonts w:ascii="Cambria Math" w:eastAsiaTheme="minorEastAsia" w:hAnsi="Cambria Math"/>
              <w:sz w:val="20"/>
              <w:szCs w:val="20"/>
              <w:lang w:val="es-MX"/>
            </w:rPr>
            <m:t>+</m:t>
          </m:r>
          <m:f>
            <m:fPr>
              <m:ctrlPr>
                <w:rPr>
                  <w:rFonts w:ascii="Cambria Math" w:eastAsiaTheme="minorEastAsia" w:hAnsi="Cambria Math"/>
                  <w:b/>
                  <w:bCs/>
                  <w:i/>
                  <w:sz w:val="20"/>
                  <w:szCs w:val="20"/>
                  <w:lang w:val="es-MX"/>
                </w:rPr>
              </m:ctrlPr>
            </m:fPr>
            <m:num>
              <m:r>
                <m:rPr>
                  <m:sty m:val="bi"/>
                </m:rPr>
                <w:rPr>
                  <w:rFonts w:ascii="Cambria Math" w:eastAsiaTheme="minorEastAsia" w:hAnsi="Cambria Math"/>
                  <w:sz w:val="20"/>
                  <w:szCs w:val="20"/>
                  <w:lang w:val="es-MX"/>
                </w:rPr>
                <m:t>1</m:t>
              </m:r>
            </m:num>
            <m:den>
              <m:r>
                <m:rPr>
                  <m:sty m:val="bi"/>
                </m:rPr>
                <w:rPr>
                  <w:rFonts w:ascii="Cambria Math" w:eastAsiaTheme="minorEastAsia" w:hAnsi="Cambria Math"/>
                  <w:sz w:val="20"/>
                  <w:szCs w:val="20"/>
                  <w:lang w:val="es-MX"/>
                </w:rPr>
                <m:t>2</m:t>
              </m:r>
            </m:den>
          </m:f>
          <m:func>
            <m:funcPr>
              <m:ctrlPr>
                <w:rPr>
                  <w:rFonts w:ascii="Cambria Math" w:eastAsiaTheme="minorEastAsia" w:hAnsi="Cambria Math"/>
                  <w:b/>
                  <w:bCs/>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b/>
                      <w:bCs/>
                      <w:i/>
                      <w:sz w:val="20"/>
                      <w:szCs w:val="20"/>
                      <w:lang w:val="es-MX"/>
                    </w:rPr>
                  </m:ctrlPr>
                </m:dPr>
                <m:e>
                  <m:r>
                    <m:rPr>
                      <m:sty m:val="bi"/>
                    </m:rPr>
                    <w:rPr>
                      <w:rFonts w:ascii="Cambria Math" w:eastAsiaTheme="minorEastAsia" w:hAnsi="Cambria Math"/>
                      <w:sz w:val="20"/>
                      <w:szCs w:val="20"/>
                      <w:lang w:val="es-MX"/>
                    </w:rPr>
                    <m:t>2</m:t>
                  </m:r>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r>
                    <m:rPr>
                      <m:sty m:val="bi"/>
                    </m:rPr>
                    <w:rPr>
                      <w:rFonts w:ascii="Cambria Math" w:eastAsiaTheme="minorEastAsia" w:hAnsi="Cambria Math"/>
                      <w:sz w:val="20"/>
                      <w:szCs w:val="20"/>
                      <w:lang w:val="es-MX"/>
                    </w:rPr>
                    <m:t>t</m:t>
                  </m:r>
                </m:e>
              </m:d>
            </m:e>
          </m:func>
          <m:r>
            <m:rPr>
              <m:sty m:val="bi"/>
            </m:rPr>
            <w:rPr>
              <w:rFonts w:ascii="Cambria Math" w:eastAsiaTheme="minorEastAsia" w:hAnsi="Cambria Math"/>
              <w:sz w:val="20"/>
              <w:szCs w:val="20"/>
              <w:lang w:val="es-MX"/>
            </w:rPr>
            <m:t>+</m:t>
          </m:r>
          <m:func>
            <m:funcPr>
              <m:ctrlPr>
                <w:rPr>
                  <w:rFonts w:ascii="Cambria Math" w:eastAsiaTheme="minorEastAsia" w:hAnsi="Cambria Math"/>
                  <w:b/>
                  <w:bCs/>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b/>
                      <w:bCs/>
                      <w:i/>
                      <w:sz w:val="20"/>
                      <w:szCs w:val="20"/>
                      <w:lang w:val="es-MX"/>
                    </w:rPr>
                  </m:ctrlPr>
                </m:dPr>
                <m:e>
                  <m:d>
                    <m:dPr>
                      <m:ctrlPr>
                        <w:rPr>
                          <w:rFonts w:ascii="Cambria Math" w:eastAsiaTheme="minorEastAsia" w:hAnsi="Cambria Math"/>
                          <w:b/>
                          <w:bCs/>
                          <w:i/>
                          <w:sz w:val="20"/>
                          <w:szCs w:val="20"/>
                          <w:lang w:val="es-MX"/>
                        </w:rPr>
                      </m:ctrlPr>
                    </m:dPr>
                    <m:e>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m:t>
                      </m:r>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e>
                  </m:d>
                  <m:r>
                    <m:rPr>
                      <m:sty m:val="bi"/>
                    </m:rPr>
                    <w:rPr>
                      <w:rFonts w:ascii="Cambria Math" w:eastAsiaTheme="minorEastAsia" w:hAnsi="Cambria Math"/>
                      <w:sz w:val="20"/>
                      <w:szCs w:val="20"/>
                      <w:lang w:val="es-MX"/>
                    </w:rPr>
                    <m:t>t</m:t>
                  </m:r>
                </m:e>
              </m:d>
            </m:e>
          </m:func>
          <m:r>
            <m:rPr>
              <m:sty m:val="bi"/>
            </m:rPr>
            <w:rPr>
              <w:rFonts w:ascii="Cambria Math" w:eastAsiaTheme="minorEastAsia" w:hAnsi="Cambria Math"/>
              <w:sz w:val="20"/>
              <w:szCs w:val="20"/>
              <w:lang w:val="es-MX"/>
            </w:rPr>
            <m:t>+</m:t>
          </m:r>
          <m:r>
            <m:rPr>
              <m:sty m:val="b"/>
            </m:rPr>
            <w:rPr>
              <w:rFonts w:ascii="Cambria Math" w:eastAsiaTheme="minorEastAsia" w:hAnsi="Cambria Math"/>
              <w:sz w:val="20"/>
              <w:szCs w:val="20"/>
              <w:lang w:val="es-MX"/>
            </w:rPr>
            <m:t>cos⁡</m:t>
          </m:r>
          <m:r>
            <m:rPr>
              <m:sty m:val="bi"/>
            </m:rPr>
            <w:rPr>
              <w:rFonts w:ascii="Cambria Math" w:eastAsiaTheme="minorEastAsia" w:hAnsi="Cambria Math"/>
              <w:sz w:val="20"/>
              <w:szCs w:val="20"/>
              <w:lang w:val="es-MX"/>
            </w:rPr>
            <m:t>(</m:t>
          </m:r>
          <m:d>
            <m:dPr>
              <m:ctrlPr>
                <w:rPr>
                  <w:rFonts w:ascii="Cambria Math" w:eastAsiaTheme="minorEastAsia" w:hAnsi="Cambria Math"/>
                  <w:b/>
                  <w:bCs/>
                  <w:i/>
                  <w:sz w:val="20"/>
                  <w:szCs w:val="20"/>
                  <w:lang w:val="es-MX"/>
                </w:rPr>
              </m:ctrlPr>
            </m:dPr>
            <m:e>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m:t>
              </m:r>
              <m:sSub>
                <m:sSubPr>
                  <m:ctrlPr>
                    <w:rPr>
                      <w:rFonts w:ascii="Cambria Math" w:eastAsiaTheme="minorEastAsia" w:hAnsi="Cambria Math"/>
                      <w:b/>
                      <w:bCs/>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e>
          </m:d>
          <m:r>
            <m:rPr>
              <m:sty m:val="bi"/>
            </m:rPr>
            <w:rPr>
              <w:rFonts w:ascii="Cambria Math" w:eastAsiaTheme="minorEastAsia" w:hAnsi="Cambria Math"/>
              <w:sz w:val="20"/>
              <w:szCs w:val="20"/>
              <w:lang w:val="es-MX"/>
            </w:rPr>
            <m:t>t)</m:t>
          </m:r>
        </m:oMath>
      </m:oMathPara>
    </w:p>
    <w:p w14:paraId="4FD14481" w14:textId="77777777" w:rsidR="00064078" w:rsidRPr="004C5983" w:rsidRDefault="00064078" w:rsidP="00064078">
      <w:pPr>
        <w:spacing w:line="360" w:lineRule="auto"/>
        <w:rPr>
          <w:rFonts w:ascii="Raleway" w:hAnsi="Raleway"/>
          <w:i/>
          <w:iCs/>
          <w:color w:val="9999FF"/>
          <w:lang w:val="es-MX"/>
        </w:rPr>
      </w:pPr>
    </w:p>
    <w:p w14:paraId="475C0256" w14:textId="77777777" w:rsidR="00064078" w:rsidRDefault="00064078"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Si además, f1=1000 y f2=3500 [Hz], bosqueje el espectro unilateral de magnitud de y (t).</w:t>
      </w:r>
    </w:p>
    <w:p w14:paraId="38ADAC9C" w14:textId="3B87477F" w:rsidR="00064078" w:rsidRPr="00F24E46" w:rsidRDefault="008F1997" w:rsidP="00064078">
      <w:pPr>
        <w:spacing w:line="360" w:lineRule="auto"/>
        <w:rPr>
          <w:rFonts w:ascii="Raleway" w:hAnsi="Raleway"/>
          <w:sz w:val="20"/>
          <w:szCs w:val="20"/>
          <w:lang w:val="es-MX"/>
        </w:rPr>
      </w:pPr>
      <w:r w:rsidRPr="00F24E46">
        <w:rPr>
          <w:rFonts w:ascii="Raleway" w:hAnsi="Raleway"/>
          <w:sz w:val="20"/>
          <w:szCs w:val="20"/>
          <w:lang w:val="es-MX"/>
        </w:rPr>
        <w:t>Determinamos las frecuencias presentes</w:t>
      </w:r>
    </w:p>
    <w:tbl>
      <w:tblPr>
        <w:tblStyle w:val="Tablaconcuadrcula1clara-nfasis5"/>
        <w:tblW w:w="0" w:type="auto"/>
        <w:jc w:val="center"/>
        <w:tblLook w:val="04A0" w:firstRow="1" w:lastRow="0" w:firstColumn="1" w:lastColumn="0" w:noHBand="0" w:noVBand="1"/>
      </w:tblPr>
      <w:tblGrid>
        <w:gridCol w:w="1692"/>
        <w:gridCol w:w="1696"/>
        <w:gridCol w:w="1108"/>
      </w:tblGrid>
      <w:tr w:rsidR="00A81A97" w:rsidRPr="00F24E46" w14:paraId="278DECD2" w14:textId="77777777" w:rsidTr="00A81A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8BD51A" w14:textId="3B3B14BE" w:rsidR="00A81A97" w:rsidRPr="00F24E46" w:rsidRDefault="00A81A97" w:rsidP="00A81A97">
            <w:pPr>
              <w:spacing w:line="360" w:lineRule="auto"/>
              <w:jc w:val="center"/>
              <w:rPr>
                <w:rFonts w:ascii="Raleway" w:hAnsi="Raleway"/>
                <w:sz w:val="20"/>
                <w:szCs w:val="20"/>
                <w:lang w:val="es-MX"/>
              </w:rPr>
            </w:pPr>
            <w:r w:rsidRPr="00F24E46">
              <w:rPr>
                <w:rFonts w:ascii="Raleway" w:hAnsi="Raleway"/>
                <w:sz w:val="20"/>
                <w:szCs w:val="20"/>
                <w:lang w:val="es-MX"/>
              </w:rPr>
              <w:t>Término en y(t)</w:t>
            </w:r>
          </w:p>
        </w:tc>
        <w:tc>
          <w:tcPr>
            <w:tcW w:w="0" w:type="auto"/>
          </w:tcPr>
          <w:p w14:paraId="297B442D" w14:textId="60030C05" w:rsidR="00A81A97" w:rsidRPr="00F24E46" w:rsidRDefault="00A81A97" w:rsidP="00A81A9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Frecuencia (Hz)</w:t>
            </w:r>
          </w:p>
        </w:tc>
        <w:tc>
          <w:tcPr>
            <w:tcW w:w="0" w:type="auto"/>
          </w:tcPr>
          <w:p w14:paraId="78F3443E" w14:textId="5823A22E" w:rsidR="00A81A97" w:rsidRPr="00F24E46" w:rsidRDefault="00A81A97" w:rsidP="00A81A9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Amplitud</w:t>
            </w:r>
          </w:p>
        </w:tc>
      </w:tr>
      <w:tr w:rsidR="00A81A97" w:rsidRPr="00F24E46" w14:paraId="76F8EACF"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FC74F3F" w14:textId="436D77AF" w:rsidR="00A81A97" w:rsidRPr="00F24E46" w:rsidRDefault="00A81A97" w:rsidP="00A81A97">
            <w:pPr>
              <w:spacing w:line="360" w:lineRule="auto"/>
              <w:jc w:val="center"/>
              <w:rPr>
                <w:rFonts w:ascii="Raleway" w:hAnsi="Raleway"/>
                <w:b w:val="0"/>
                <w:bCs w:val="0"/>
                <w:sz w:val="20"/>
                <w:szCs w:val="20"/>
                <w:lang w:val="es-MX"/>
              </w:rPr>
            </w:pPr>
            <w:r w:rsidRPr="00F24E46">
              <w:rPr>
                <w:rFonts w:ascii="Raleway" w:hAnsi="Raleway"/>
                <w:b w:val="0"/>
                <w:bCs w:val="0"/>
                <w:sz w:val="20"/>
                <w:szCs w:val="20"/>
                <w:lang w:val="es-MX"/>
              </w:rPr>
              <w:t>1</w:t>
            </w:r>
          </w:p>
        </w:tc>
        <w:tc>
          <w:tcPr>
            <w:tcW w:w="0" w:type="auto"/>
          </w:tcPr>
          <w:p w14:paraId="2C380C30" w14:textId="41CBCA5A"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0</w:t>
            </w:r>
          </w:p>
        </w:tc>
        <w:tc>
          <w:tcPr>
            <w:tcW w:w="0" w:type="auto"/>
          </w:tcPr>
          <w:p w14:paraId="7D386147" w14:textId="5871D504"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1</w:t>
            </w:r>
          </w:p>
        </w:tc>
      </w:tr>
      <w:tr w:rsidR="00A81A97" w:rsidRPr="00F24E46" w14:paraId="3B92D9BD"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C89237C" w14:textId="287CAC35"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t</m:t>
                        </m:r>
                      </m:e>
                    </m:d>
                  </m:e>
                </m:func>
              </m:oMath>
            </m:oMathPara>
          </w:p>
        </w:tc>
        <w:tc>
          <w:tcPr>
            <w:tcW w:w="0" w:type="auto"/>
          </w:tcPr>
          <w:p w14:paraId="14233746" w14:textId="51C7ADB8" w:rsidR="00A81A97" w:rsidRPr="00F24E46" w:rsidRDefault="00D229B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f1=1000</w:t>
            </w:r>
          </w:p>
        </w:tc>
        <w:tc>
          <w:tcPr>
            <w:tcW w:w="0" w:type="auto"/>
          </w:tcPr>
          <w:p w14:paraId="260C2923" w14:textId="2205F20A"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1</w:t>
            </w:r>
          </w:p>
        </w:tc>
      </w:tr>
      <w:tr w:rsidR="00A81A97" w:rsidRPr="00F24E46" w14:paraId="00D50970"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C2F628" w14:textId="59989412"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r>
                          <m:rPr>
                            <m:sty m:val="bi"/>
                          </m:rPr>
                          <w:rPr>
                            <w:rFonts w:ascii="Cambria Math" w:eastAsiaTheme="minorEastAsia" w:hAnsi="Cambria Math"/>
                            <w:sz w:val="20"/>
                            <w:szCs w:val="20"/>
                            <w:lang w:val="es-MX"/>
                          </w:rPr>
                          <m:t>t</m:t>
                        </m:r>
                      </m:e>
                    </m:d>
                  </m:e>
                </m:func>
              </m:oMath>
            </m:oMathPara>
          </w:p>
        </w:tc>
        <w:tc>
          <w:tcPr>
            <w:tcW w:w="0" w:type="auto"/>
          </w:tcPr>
          <w:p w14:paraId="746A030B" w14:textId="2E21389A" w:rsidR="00A81A97" w:rsidRPr="00F24E46" w:rsidRDefault="00D229B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f2=3500</w:t>
            </w:r>
          </w:p>
        </w:tc>
        <w:tc>
          <w:tcPr>
            <w:tcW w:w="0" w:type="auto"/>
          </w:tcPr>
          <w:p w14:paraId="2203A4C6" w14:textId="59233F93"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1</w:t>
            </w:r>
          </w:p>
        </w:tc>
      </w:tr>
      <w:tr w:rsidR="00A81A97" w:rsidRPr="00F24E46" w14:paraId="7B8E7145"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7D7C86F" w14:textId="75FD4228"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sz w:val="20"/>
                        <w:szCs w:val="20"/>
                        <w:lang w:val="es-MX"/>
                      </w:rPr>
                    </m:ctrlPr>
                  </m:funcPr>
                  <m:fName>
                    <m:f>
                      <m:fPr>
                        <m:ctrlPr>
                          <w:rPr>
                            <w:rFonts w:ascii="Cambria Math" w:eastAsiaTheme="minorEastAsia" w:hAnsi="Cambria Math"/>
                            <w:b w:val="0"/>
                            <w:bCs w:val="0"/>
                            <w:sz w:val="20"/>
                            <w:szCs w:val="20"/>
                            <w:lang w:val="es-MX"/>
                          </w:rPr>
                        </m:ctrlPr>
                      </m:fPr>
                      <m:num>
                        <m:r>
                          <m:rPr>
                            <m:sty m:val="b"/>
                          </m:rPr>
                          <w:rPr>
                            <w:rFonts w:ascii="Cambria Math" w:eastAsiaTheme="minorEastAsia" w:hAnsi="Cambria Math"/>
                            <w:sz w:val="20"/>
                            <w:szCs w:val="20"/>
                            <w:lang w:val="es-MX"/>
                          </w:rPr>
                          <m:t>1</m:t>
                        </m:r>
                      </m:num>
                      <m:den>
                        <m:r>
                          <m:rPr>
                            <m:sty m:val="b"/>
                          </m:rPr>
                          <w:rPr>
                            <w:rFonts w:ascii="Cambria Math" w:eastAsiaTheme="minorEastAsia" w:hAnsi="Cambria Math"/>
                            <w:sz w:val="20"/>
                            <w:szCs w:val="20"/>
                            <w:lang w:val="es-MX"/>
                          </w:rPr>
                          <m:t>2</m:t>
                        </m:r>
                      </m:den>
                    </m:f>
                    <m:r>
                      <m:rPr>
                        <m:sty m:val="b"/>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r>
                          <m:rPr>
                            <m:sty m:val="bi"/>
                          </m:rPr>
                          <w:rPr>
                            <w:rFonts w:ascii="Cambria Math" w:eastAsiaTheme="minorEastAsia" w:hAnsi="Cambria Math"/>
                            <w:sz w:val="20"/>
                            <w:szCs w:val="20"/>
                            <w:lang w:val="es-MX"/>
                          </w:rPr>
                          <m:t>2</m:t>
                        </m:r>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t</m:t>
                        </m:r>
                      </m:e>
                    </m:d>
                  </m:e>
                </m:func>
              </m:oMath>
            </m:oMathPara>
          </w:p>
        </w:tc>
        <w:tc>
          <w:tcPr>
            <w:tcW w:w="0" w:type="auto"/>
          </w:tcPr>
          <w:p w14:paraId="7C310D62" w14:textId="1D1EADE2" w:rsidR="00A81A97" w:rsidRPr="00F24E46" w:rsidRDefault="00D229B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2f1=2000</w:t>
            </w:r>
          </w:p>
        </w:tc>
        <w:tc>
          <w:tcPr>
            <w:tcW w:w="0" w:type="auto"/>
          </w:tcPr>
          <w:p w14:paraId="00DB63C0" w14:textId="3DCECA6C"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0.5</w:t>
            </w:r>
          </w:p>
        </w:tc>
      </w:tr>
      <w:tr w:rsidR="00A81A97" w:rsidRPr="00F24E46" w14:paraId="162CBE61"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9C70EF" w14:textId="22BAF004"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b w:val="0"/>
                        <w:bCs w:val="0"/>
                        <w:sz w:val="20"/>
                        <w:szCs w:val="20"/>
                        <w:lang w:val="es-MX"/>
                      </w:rPr>
                    </m:ctrlPr>
                  </m:funcPr>
                  <m:fName>
                    <m:f>
                      <m:fPr>
                        <m:ctrlPr>
                          <w:rPr>
                            <w:rFonts w:ascii="Cambria Math" w:eastAsiaTheme="minorEastAsia" w:hAnsi="Cambria Math"/>
                            <w:b w:val="0"/>
                            <w:bCs w:val="0"/>
                            <w:sz w:val="20"/>
                            <w:szCs w:val="20"/>
                            <w:lang w:val="es-MX"/>
                          </w:rPr>
                        </m:ctrlPr>
                      </m:fPr>
                      <m:num>
                        <m:r>
                          <m:rPr>
                            <m:sty m:val="b"/>
                          </m:rPr>
                          <w:rPr>
                            <w:rFonts w:ascii="Cambria Math" w:eastAsiaTheme="minorEastAsia" w:hAnsi="Cambria Math"/>
                            <w:sz w:val="20"/>
                            <w:szCs w:val="20"/>
                            <w:lang w:val="es-MX"/>
                          </w:rPr>
                          <m:t>1</m:t>
                        </m:r>
                      </m:num>
                      <m:den>
                        <m:r>
                          <m:rPr>
                            <m:sty m:val="b"/>
                          </m:rPr>
                          <w:rPr>
                            <w:rFonts w:ascii="Cambria Math" w:eastAsiaTheme="minorEastAsia" w:hAnsi="Cambria Math"/>
                            <w:sz w:val="20"/>
                            <w:szCs w:val="20"/>
                            <w:lang w:val="es-MX"/>
                          </w:rPr>
                          <m:t>2</m:t>
                        </m:r>
                      </m:den>
                    </m:f>
                    <m:r>
                      <m:rPr>
                        <m:sty m:val="b"/>
                      </m:rPr>
                      <w:rPr>
                        <w:rFonts w:ascii="Cambria Math" w:eastAsiaTheme="minorEastAsia" w:hAnsi="Cambria Math"/>
                        <w:sz w:val="20"/>
                        <w:szCs w:val="20"/>
                        <w:lang w:val="es-MX"/>
                      </w:rPr>
                      <m:t>cos</m:t>
                    </m:r>
                  </m:fName>
                  <m:e>
                    <m:d>
                      <m:dPr>
                        <m:ctrlPr>
                          <w:rPr>
                            <w:rFonts w:ascii="Cambria Math" w:eastAsiaTheme="minorEastAsia" w:hAnsi="Cambria Math"/>
                            <w:b w:val="0"/>
                            <w:bCs w:val="0"/>
                            <w:i/>
                            <w:sz w:val="20"/>
                            <w:szCs w:val="20"/>
                            <w:lang w:val="es-MX"/>
                          </w:rPr>
                        </m:ctrlPr>
                      </m:dPr>
                      <m:e>
                        <m:sSub>
                          <m:sSubPr>
                            <m:ctrlPr>
                              <w:rPr>
                                <w:rFonts w:ascii="Cambria Math" w:eastAsiaTheme="minorEastAsia" w:hAnsi="Cambria Math"/>
                                <w:b w:val="0"/>
                                <w:bCs w:val="0"/>
                                <w:i/>
                                <w:sz w:val="20"/>
                                <w:szCs w:val="20"/>
                                <w:lang w:val="es-MX"/>
                              </w:rPr>
                            </m:ctrlPr>
                          </m:sSubPr>
                          <m:e>
                            <m:r>
                              <m:rPr>
                                <m:sty m:val="bi"/>
                              </m:rPr>
                              <w:rPr>
                                <w:rFonts w:ascii="Cambria Math" w:eastAsiaTheme="minorEastAsia" w:hAnsi="Cambria Math"/>
                                <w:sz w:val="20"/>
                                <w:szCs w:val="20"/>
                                <w:lang w:val="es-MX"/>
                              </w:rPr>
                              <m:t>2w</m:t>
                            </m:r>
                          </m:e>
                          <m:sub>
                            <m:r>
                              <m:rPr>
                                <m:sty m:val="bi"/>
                              </m:rPr>
                              <w:rPr>
                                <w:rFonts w:ascii="Cambria Math" w:eastAsiaTheme="minorEastAsia" w:hAnsi="Cambria Math"/>
                                <w:sz w:val="20"/>
                                <w:szCs w:val="20"/>
                                <w:lang w:val="es-MX"/>
                              </w:rPr>
                              <m:t>2</m:t>
                            </m:r>
                          </m:sub>
                        </m:sSub>
                        <m:r>
                          <m:rPr>
                            <m:sty m:val="bi"/>
                          </m:rPr>
                          <w:rPr>
                            <w:rFonts w:ascii="Cambria Math" w:eastAsiaTheme="minorEastAsia" w:hAnsi="Cambria Math"/>
                            <w:sz w:val="20"/>
                            <w:szCs w:val="20"/>
                            <w:lang w:val="es-MX"/>
                          </w:rPr>
                          <m:t>t</m:t>
                        </m:r>
                      </m:e>
                    </m:d>
                  </m:e>
                </m:func>
              </m:oMath>
            </m:oMathPara>
          </w:p>
        </w:tc>
        <w:tc>
          <w:tcPr>
            <w:tcW w:w="0" w:type="auto"/>
          </w:tcPr>
          <w:p w14:paraId="66A5526B" w14:textId="11440850" w:rsidR="00A81A97" w:rsidRPr="00F24E46" w:rsidRDefault="00D229B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2f2=7000</w:t>
            </w:r>
          </w:p>
        </w:tc>
        <w:tc>
          <w:tcPr>
            <w:tcW w:w="0" w:type="auto"/>
          </w:tcPr>
          <w:p w14:paraId="6F57CBA7" w14:textId="00BCE709" w:rsidR="00A81A97" w:rsidRPr="00F24E46" w:rsidRDefault="00A81A97"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0.5</w:t>
            </w:r>
          </w:p>
        </w:tc>
      </w:tr>
      <w:tr w:rsidR="00A81A97" w:rsidRPr="00F24E46" w14:paraId="3E56C20F"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D905AB1" w14:textId="71B25535"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e>
                        </m:d>
                        <m:r>
                          <m:rPr>
                            <m:sty m:val="bi"/>
                          </m:rPr>
                          <w:rPr>
                            <w:rFonts w:ascii="Cambria Math" w:eastAsiaTheme="minorEastAsia" w:hAnsi="Cambria Math"/>
                            <w:sz w:val="20"/>
                            <w:szCs w:val="20"/>
                            <w:lang w:val="es-MX"/>
                          </w:rPr>
                          <m:t>t</m:t>
                        </m:r>
                      </m:e>
                    </m:d>
                  </m:e>
                </m:func>
              </m:oMath>
            </m:oMathPara>
          </w:p>
        </w:tc>
        <w:tc>
          <w:tcPr>
            <w:tcW w:w="0" w:type="auto"/>
          </w:tcPr>
          <w:p w14:paraId="35F40EC5" w14:textId="6F92A493" w:rsidR="00A81A97" w:rsidRPr="00F24E46" w:rsidRDefault="00B53419"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f1-f2=2500</w:t>
            </w:r>
          </w:p>
        </w:tc>
        <w:tc>
          <w:tcPr>
            <w:tcW w:w="0" w:type="auto"/>
          </w:tcPr>
          <w:p w14:paraId="6EE76691" w14:textId="70CD8A7C" w:rsidR="00A81A97" w:rsidRPr="00F24E46" w:rsidRDefault="00FD22B0"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1</w:t>
            </w:r>
          </w:p>
        </w:tc>
      </w:tr>
      <w:tr w:rsidR="00A81A97" w:rsidRPr="00F24E46" w14:paraId="397446E3" w14:textId="77777777" w:rsidTr="00A81A9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5F9D2E" w14:textId="312516A3" w:rsidR="00A81A97" w:rsidRPr="00F24E46" w:rsidRDefault="00000000" w:rsidP="00A81A97">
            <w:pPr>
              <w:spacing w:line="360" w:lineRule="auto"/>
              <w:jc w:val="center"/>
              <w:rPr>
                <w:rFonts w:ascii="Raleway" w:hAnsi="Raleway"/>
                <w:b w:val="0"/>
                <w:bCs w:val="0"/>
                <w:sz w:val="20"/>
                <w:szCs w:val="20"/>
                <w:lang w:val="es-MX"/>
              </w:rPr>
            </w:pPr>
            <m:oMathPara>
              <m:oMath>
                <m:func>
                  <m:funcPr>
                    <m:ctrlPr>
                      <w:rPr>
                        <w:rFonts w:ascii="Cambria Math" w:eastAsiaTheme="minorEastAsia" w:hAnsi="Cambria Math"/>
                        <w:sz w:val="20"/>
                        <w:szCs w:val="20"/>
                        <w:lang w:val="es-MX"/>
                      </w:rPr>
                    </m:ctrlPr>
                  </m:funcPr>
                  <m:fName>
                    <m:r>
                      <m:rPr>
                        <m:sty m:val="b"/>
                      </m:rPr>
                      <w:rPr>
                        <w:rFonts w:ascii="Cambria Math" w:eastAsiaTheme="minorEastAsia" w:hAnsi="Cambria Math"/>
                        <w:sz w:val="20"/>
                        <w:szCs w:val="20"/>
                        <w:lang w:val="es-MX"/>
                      </w:rPr>
                      <m:t>cos</m:t>
                    </m:r>
                  </m:fName>
                  <m:e>
                    <m:d>
                      <m:dPr>
                        <m:ctrlPr>
                          <w:rPr>
                            <w:rFonts w:ascii="Cambria Math" w:eastAsiaTheme="minorEastAsia" w:hAnsi="Cambria Math"/>
                            <w:i/>
                            <w:sz w:val="20"/>
                            <w:szCs w:val="20"/>
                            <w:lang w:val="es-MX"/>
                          </w:rPr>
                        </m:ctrlPr>
                      </m:dPr>
                      <m:e>
                        <m:d>
                          <m:dPr>
                            <m:ctrlPr>
                              <w:rPr>
                                <w:rFonts w:ascii="Cambria Math" w:eastAsiaTheme="minorEastAsia" w:hAnsi="Cambria Math"/>
                                <w:i/>
                                <w:sz w:val="20"/>
                                <w:szCs w:val="20"/>
                                <w:lang w:val="es-MX"/>
                              </w:rPr>
                            </m:ctrlPr>
                          </m:dPr>
                          <m:e>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1</m:t>
                                </m:r>
                              </m:sub>
                            </m:sSub>
                            <m:r>
                              <m:rPr>
                                <m:sty m:val="bi"/>
                              </m:rPr>
                              <w:rPr>
                                <w:rFonts w:ascii="Cambria Math" w:eastAsiaTheme="minorEastAsia" w:hAnsi="Cambria Math"/>
                                <w:sz w:val="20"/>
                                <w:szCs w:val="20"/>
                                <w:lang w:val="es-MX"/>
                              </w:rPr>
                              <m:t>+</m:t>
                            </m:r>
                            <m:sSub>
                              <m:sSubPr>
                                <m:ctrlPr>
                                  <w:rPr>
                                    <w:rFonts w:ascii="Cambria Math" w:eastAsiaTheme="minorEastAsia" w:hAnsi="Cambria Math"/>
                                    <w:i/>
                                    <w:sz w:val="20"/>
                                    <w:szCs w:val="20"/>
                                    <w:lang w:val="es-MX"/>
                                  </w:rPr>
                                </m:ctrlPr>
                              </m:sSubPr>
                              <m:e>
                                <m:r>
                                  <m:rPr>
                                    <m:sty m:val="bi"/>
                                  </m:rPr>
                                  <w:rPr>
                                    <w:rFonts w:ascii="Cambria Math" w:eastAsiaTheme="minorEastAsia" w:hAnsi="Cambria Math"/>
                                    <w:sz w:val="20"/>
                                    <w:szCs w:val="20"/>
                                    <w:lang w:val="es-MX"/>
                                  </w:rPr>
                                  <m:t>w</m:t>
                                </m:r>
                              </m:e>
                              <m:sub>
                                <m:r>
                                  <m:rPr>
                                    <m:sty m:val="bi"/>
                                  </m:rPr>
                                  <w:rPr>
                                    <w:rFonts w:ascii="Cambria Math" w:eastAsiaTheme="minorEastAsia" w:hAnsi="Cambria Math"/>
                                    <w:sz w:val="20"/>
                                    <w:szCs w:val="20"/>
                                    <w:lang w:val="es-MX"/>
                                  </w:rPr>
                                  <m:t>2</m:t>
                                </m:r>
                              </m:sub>
                            </m:sSub>
                          </m:e>
                        </m:d>
                        <m:r>
                          <m:rPr>
                            <m:sty m:val="bi"/>
                          </m:rPr>
                          <w:rPr>
                            <w:rFonts w:ascii="Cambria Math" w:eastAsiaTheme="minorEastAsia" w:hAnsi="Cambria Math"/>
                            <w:sz w:val="20"/>
                            <w:szCs w:val="20"/>
                            <w:lang w:val="es-MX"/>
                          </w:rPr>
                          <m:t>t</m:t>
                        </m:r>
                      </m:e>
                    </m:d>
                  </m:e>
                </m:func>
              </m:oMath>
            </m:oMathPara>
          </w:p>
        </w:tc>
        <w:tc>
          <w:tcPr>
            <w:tcW w:w="0" w:type="auto"/>
          </w:tcPr>
          <w:p w14:paraId="6C1DBE7B" w14:textId="34C0DACC" w:rsidR="00A81A97" w:rsidRPr="00F24E46" w:rsidRDefault="00B53419"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f</w:t>
            </w:r>
            <w:r w:rsidR="00D229B7" w:rsidRPr="00F24E46">
              <w:rPr>
                <w:rFonts w:ascii="Raleway" w:hAnsi="Raleway"/>
                <w:sz w:val="20"/>
                <w:szCs w:val="20"/>
                <w:lang w:val="es-MX"/>
              </w:rPr>
              <w:t>1+f2=4500</w:t>
            </w:r>
          </w:p>
        </w:tc>
        <w:tc>
          <w:tcPr>
            <w:tcW w:w="0" w:type="auto"/>
          </w:tcPr>
          <w:p w14:paraId="4C216D8B" w14:textId="34FBBA09" w:rsidR="00A81A97" w:rsidRPr="00F24E46" w:rsidRDefault="00CE47BA" w:rsidP="00A81A9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0"/>
                <w:szCs w:val="20"/>
                <w:lang w:val="es-MX"/>
              </w:rPr>
            </w:pPr>
            <w:r w:rsidRPr="00F24E46">
              <w:rPr>
                <w:rFonts w:ascii="Raleway" w:hAnsi="Raleway"/>
                <w:sz w:val="20"/>
                <w:szCs w:val="20"/>
                <w:lang w:val="es-MX"/>
              </w:rPr>
              <w:t>1</w:t>
            </w:r>
          </w:p>
        </w:tc>
      </w:tr>
    </w:tbl>
    <w:p w14:paraId="1BD01664" w14:textId="44392EF3" w:rsidR="00064078" w:rsidRDefault="00F7262E" w:rsidP="00F7262E">
      <w:pPr>
        <w:spacing w:line="360" w:lineRule="auto"/>
        <w:jc w:val="center"/>
        <w:rPr>
          <w:rFonts w:ascii="Raleway" w:hAnsi="Raleway"/>
          <w:sz w:val="22"/>
          <w:szCs w:val="22"/>
          <w:lang w:val="es-MX"/>
        </w:rPr>
      </w:pPr>
      <w:r>
        <w:rPr>
          <w:rFonts w:ascii="Raleway" w:hAnsi="Raleway"/>
          <w:noProof/>
          <w:sz w:val="22"/>
          <w:szCs w:val="22"/>
          <w:lang w:val="es-MX"/>
        </w:rPr>
        <w:lastRenderedPageBreak/>
        <w:drawing>
          <wp:inline distT="0" distB="0" distL="0" distR="0" wp14:anchorId="7974FF92" wp14:editId="0B263948">
            <wp:extent cx="5398974" cy="2520000"/>
            <wp:effectExtent l="0" t="0" r="0" b="0"/>
            <wp:docPr id="2451540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974" cy="2520000"/>
                    </a:xfrm>
                    <a:prstGeom prst="rect">
                      <a:avLst/>
                    </a:prstGeom>
                    <a:noFill/>
                    <a:ln>
                      <a:noFill/>
                    </a:ln>
                  </pic:spPr>
                </pic:pic>
              </a:graphicData>
            </a:graphic>
          </wp:inline>
        </w:drawing>
      </w:r>
    </w:p>
    <w:p w14:paraId="646BD3C5" w14:textId="77777777" w:rsidR="00F7262E" w:rsidRPr="00F7262E" w:rsidRDefault="00F7262E" w:rsidP="00064078">
      <w:pPr>
        <w:spacing w:line="360" w:lineRule="auto"/>
        <w:rPr>
          <w:rFonts w:ascii="Raleway" w:hAnsi="Raleway"/>
          <w:sz w:val="22"/>
          <w:szCs w:val="22"/>
          <w:lang w:val="es-MX"/>
        </w:rPr>
      </w:pPr>
    </w:p>
    <w:p w14:paraId="11D7CB8C" w14:textId="2FD27A61" w:rsidR="00904A13" w:rsidRPr="00064078" w:rsidRDefault="008870D6" w:rsidP="00064078">
      <w:pPr>
        <w:pStyle w:val="Prrafodelista"/>
        <w:numPr>
          <w:ilvl w:val="0"/>
          <w:numId w:val="10"/>
        </w:numPr>
        <w:spacing w:line="360" w:lineRule="auto"/>
        <w:rPr>
          <w:rFonts w:ascii="Raleway" w:hAnsi="Raleway"/>
          <w:i/>
          <w:iCs/>
          <w:color w:val="9999FF"/>
          <w:lang w:val="es-MX"/>
        </w:rPr>
      </w:pPr>
      <w:r w:rsidRPr="00064078">
        <w:rPr>
          <w:rFonts w:ascii="Raleway" w:hAnsi="Raleway"/>
          <w:i/>
          <w:iCs/>
          <w:color w:val="9999FF"/>
          <w:lang w:val="es-MX"/>
        </w:rPr>
        <w:t>Incluya referencias utilizadas en este trabajo en formato APA, séptima edición.</w:t>
      </w:r>
    </w:p>
    <w:p w14:paraId="75FD85B9" w14:textId="0C018574" w:rsidR="002E3ACD" w:rsidRPr="00F24E46" w:rsidRDefault="002E3ACD" w:rsidP="00953579">
      <w:pPr>
        <w:spacing w:line="360" w:lineRule="auto"/>
        <w:ind w:firstLine="360"/>
        <w:rPr>
          <w:rFonts w:ascii="Raleway" w:hAnsi="Raleway"/>
          <w:sz w:val="20"/>
          <w:szCs w:val="20"/>
          <w:lang w:val="es-MX"/>
        </w:rPr>
      </w:pPr>
      <w:proofErr w:type="spellStart"/>
      <w:r w:rsidRPr="00F24E46">
        <w:rPr>
          <w:rFonts w:ascii="Raleway" w:hAnsi="Raleway"/>
          <w:sz w:val="20"/>
          <w:szCs w:val="20"/>
          <w:lang w:val="es-MX"/>
        </w:rPr>
        <w:t>Electroagenda</w:t>
      </w:r>
      <w:proofErr w:type="spellEnd"/>
      <w:r w:rsidRPr="00F24E46">
        <w:rPr>
          <w:rFonts w:ascii="Raleway" w:hAnsi="Raleway"/>
          <w:sz w:val="20"/>
          <w:szCs w:val="20"/>
          <w:lang w:val="es-MX"/>
        </w:rPr>
        <w:t xml:space="preserve">. (s.f.). Distorsión No Lineal: Explicación y Ejemplos. Recuperado el 12 de octubre de 2025 de </w:t>
      </w:r>
      <w:r w:rsidR="0080618C" w:rsidRPr="00F24E46">
        <w:rPr>
          <w:rFonts w:ascii="Raleway" w:hAnsi="Raleway"/>
          <w:sz w:val="20"/>
          <w:szCs w:val="20"/>
          <w:lang w:val="es-MX"/>
        </w:rPr>
        <w:t>https://electroagenda.com/es/medios-de-transmision-de-senales/distorsion-no-lineal/</w:t>
      </w:r>
    </w:p>
    <w:p w14:paraId="15C59AFB" w14:textId="36817AEE" w:rsidR="005F6211" w:rsidRPr="00F24E46" w:rsidRDefault="00DC4DBD" w:rsidP="00953579">
      <w:pPr>
        <w:spacing w:line="360" w:lineRule="auto"/>
        <w:ind w:firstLine="360"/>
        <w:rPr>
          <w:rFonts w:ascii="Raleway" w:hAnsi="Raleway"/>
          <w:sz w:val="20"/>
          <w:szCs w:val="20"/>
          <w:lang w:val="es-MX"/>
        </w:rPr>
      </w:pPr>
      <w:r w:rsidRPr="00F24E46">
        <w:rPr>
          <w:rFonts w:ascii="Raleway" w:hAnsi="Raleway"/>
          <w:sz w:val="20"/>
          <w:szCs w:val="20"/>
          <w:lang w:val="en-US"/>
        </w:rPr>
        <w:t>SOFTWRIGHT. (2019).</w:t>
      </w:r>
      <w:r w:rsidR="000837CB" w:rsidRPr="00F24E46">
        <w:rPr>
          <w:rFonts w:ascii="Raleway" w:hAnsi="Raleway"/>
          <w:sz w:val="20"/>
          <w:szCs w:val="20"/>
          <w:lang w:val="en-US"/>
        </w:rPr>
        <w:t xml:space="preserve"> Finding, Solving, and Preventing Intermodulation Products.</w:t>
      </w:r>
      <w:r w:rsidRPr="00F24E46">
        <w:rPr>
          <w:rFonts w:ascii="Raleway" w:hAnsi="Raleway"/>
          <w:sz w:val="20"/>
          <w:szCs w:val="20"/>
          <w:lang w:val="en-US"/>
        </w:rPr>
        <w:t xml:space="preserve"> </w:t>
      </w:r>
      <w:r w:rsidRPr="00F24E46">
        <w:rPr>
          <w:rFonts w:ascii="Raleway" w:hAnsi="Raleway"/>
          <w:sz w:val="20"/>
          <w:szCs w:val="20"/>
          <w:lang w:val="es-MX"/>
        </w:rPr>
        <w:t>Recuperado el 12 de octubre de 2025 de https://www-softwright-com.translate.goog/support/faq/finding-solving-and-preventing-intermodulation-products/?_x_tr_sl=en&amp;_x_tr_tl=es&amp;_x_tr_hl=es&amp;_x_tr_pto=tc</w:t>
      </w:r>
    </w:p>
    <w:p w14:paraId="3861B690" w14:textId="046E47D0" w:rsidR="006372D1" w:rsidRPr="00F24E46" w:rsidRDefault="007B5687" w:rsidP="00953579">
      <w:pPr>
        <w:spacing w:line="360" w:lineRule="auto"/>
        <w:ind w:firstLine="360"/>
        <w:rPr>
          <w:rFonts w:ascii="Raleway" w:hAnsi="Raleway"/>
          <w:sz w:val="20"/>
          <w:szCs w:val="20"/>
          <w:lang w:val="es-MX"/>
        </w:rPr>
      </w:pPr>
      <w:proofErr w:type="spellStart"/>
      <w:r w:rsidRPr="00F24E46">
        <w:rPr>
          <w:rFonts w:ascii="Raleway" w:hAnsi="Raleway"/>
          <w:sz w:val="20"/>
          <w:szCs w:val="20"/>
          <w:lang w:val="es-MX"/>
        </w:rPr>
        <w:t>sonsonoros</w:t>
      </w:r>
      <w:proofErr w:type="spellEnd"/>
      <w:r w:rsidR="00A60C22" w:rsidRPr="00F24E46">
        <w:rPr>
          <w:rFonts w:ascii="Raleway" w:hAnsi="Raleway"/>
          <w:sz w:val="20"/>
          <w:szCs w:val="20"/>
          <w:lang w:val="es-MX"/>
        </w:rPr>
        <w:t>,</w:t>
      </w:r>
      <w:r w:rsidR="002C4F4D" w:rsidRPr="00F24E46">
        <w:rPr>
          <w:rFonts w:ascii="Raleway" w:hAnsi="Raleway"/>
          <w:sz w:val="20"/>
          <w:szCs w:val="20"/>
          <w:lang w:val="es-MX"/>
        </w:rPr>
        <w:t xml:space="preserve"> (s.f.)</w:t>
      </w:r>
      <w:r w:rsidR="00A60C22" w:rsidRPr="00F24E46">
        <w:rPr>
          <w:rFonts w:ascii="Raleway" w:hAnsi="Raleway"/>
          <w:sz w:val="20"/>
          <w:szCs w:val="20"/>
          <w:lang w:val="es-MX"/>
        </w:rPr>
        <w:t xml:space="preserve">, </w:t>
      </w:r>
      <w:r w:rsidR="00BD4C5D" w:rsidRPr="00F24E46">
        <w:rPr>
          <w:rFonts w:ascii="Raleway" w:hAnsi="Raleway"/>
          <w:sz w:val="20"/>
          <w:szCs w:val="20"/>
          <w:lang w:val="es-MX"/>
        </w:rPr>
        <w:t>Distorsión lineal.</w:t>
      </w:r>
      <w:r w:rsidR="00F25AD9" w:rsidRPr="00F24E46">
        <w:rPr>
          <w:rFonts w:ascii="Raleway" w:hAnsi="Raleway"/>
          <w:sz w:val="20"/>
          <w:szCs w:val="20"/>
          <w:lang w:val="es-MX"/>
        </w:rPr>
        <w:t xml:space="preserve"> Recuperado el </w:t>
      </w:r>
      <w:r w:rsidR="00953579" w:rsidRPr="00F24E46">
        <w:rPr>
          <w:rFonts w:ascii="Raleway" w:hAnsi="Raleway"/>
          <w:sz w:val="20"/>
          <w:szCs w:val="20"/>
          <w:lang w:val="es-MX"/>
        </w:rPr>
        <w:t>12</w:t>
      </w:r>
      <w:r w:rsidR="00F25AD9" w:rsidRPr="00F24E46">
        <w:rPr>
          <w:rFonts w:ascii="Raleway" w:hAnsi="Raleway"/>
          <w:sz w:val="20"/>
          <w:szCs w:val="20"/>
          <w:lang w:val="es-MX"/>
        </w:rPr>
        <w:t xml:space="preserve"> de </w:t>
      </w:r>
      <w:r w:rsidR="00953579" w:rsidRPr="00F24E46">
        <w:rPr>
          <w:rFonts w:ascii="Raleway" w:hAnsi="Raleway"/>
          <w:sz w:val="20"/>
          <w:szCs w:val="20"/>
          <w:lang w:val="es-MX"/>
        </w:rPr>
        <w:t>octubre</w:t>
      </w:r>
      <w:r w:rsidR="00F25AD9" w:rsidRPr="00F24E46">
        <w:rPr>
          <w:rFonts w:ascii="Raleway" w:hAnsi="Raleway"/>
          <w:sz w:val="20"/>
          <w:szCs w:val="20"/>
          <w:lang w:val="es-MX"/>
        </w:rPr>
        <w:t xml:space="preserve"> de 2025 de </w:t>
      </w:r>
      <w:r w:rsidR="00953579" w:rsidRPr="00F24E46">
        <w:rPr>
          <w:rFonts w:ascii="Raleway" w:hAnsi="Raleway"/>
          <w:sz w:val="20"/>
          <w:szCs w:val="20"/>
          <w:lang w:val="es-MX"/>
        </w:rPr>
        <w:t>https://sonsonoros.wordpress.com/2010/01/25/distorsion-lineal/</w:t>
      </w:r>
    </w:p>
    <w:sectPr w:rsidR="006372D1" w:rsidRPr="00F24E46"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CB0BF1"/>
    <w:multiLevelType w:val="hybridMultilevel"/>
    <w:tmpl w:val="B0FAF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FC5D2F"/>
    <w:multiLevelType w:val="hybridMultilevel"/>
    <w:tmpl w:val="505EB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9917396"/>
    <w:multiLevelType w:val="hybridMultilevel"/>
    <w:tmpl w:val="2C2C1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04756EC"/>
    <w:multiLevelType w:val="hybridMultilevel"/>
    <w:tmpl w:val="E37CA1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44177AED"/>
    <w:multiLevelType w:val="hybridMultilevel"/>
    <w:tmpl w:val="6420A53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0"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5B9F269E"/>
    <w:multiLevelType w:val="hybridMultilevel"/>
    <w:tmpl w:val="757C81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E2F1E90"/>
    <w:multiLevelType w:val="hybridMultilevel"/>
    <w:tmpl w:val="402437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7"/>
  </w:num>
  <w:num w:numId="3" w16cid:durableId="1449817615">
    <w:abstractNumId w:val="3"/>
  </w:num>
  <w:num w:numId="4" w16cid:durableId="903566844">
    <w:abstractNumId w:val="12"/>
  </w:num>
  <w:num w:numId="5" w16cid:durableId="1220478621">
    <w:abstractNumId w:val="14"/>
  </w:num>
  <w:num w:numId="6" w16cid:durableId="1722055942">
    <w:abstractNumId w:val="5"/>
  </w:num>
  <w:num w:numId="7" w16cid:durableId="945498353">
    <w:abstractNumId w:val="10"/>
  </w:num>
  <w:num w:numId="8" w16cid:durableId="256865403">
    <w:abstractNumId w:val="13"/>
  </w:num>
  <w:num w:numId="9" w16cid:durableId="815494389">
    <w:abstractNumId w:val="8"/>
  </w:num>
  <w:num w:numId="10" w16cid:durableId="337931906">
    <w:abstractNumId w:val="6"/>
  </w:num>
  <w:num w:numId="11" w16cid:durableId="2041274394">
    <w:abstractNumId w:val="15"/>
  </w:num>
  <w:num w:numId="12" w16cid:durableId="1963879337">
    <w:abstractNumId w:val="2"/>
  </w:num>
  <w:num w:numId="13" w16cid:durableId="1188299461">
    <w:abstractNumId w:val="11"/>
  </w:num>
  <w:num w:numId="14" w16cid:durableId="1180392130">
    <w:abstractNumId w:val="1"/>
  </w:num>
  <w:num w:numId="15" w16cid:durableId="839077314">
    <w:abstractNumId w:val="9"/>
  </w:num>
  <w:num w:numId="16" w16cid:durableId="1785493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26E9"/>
    <w:rsid w:val="00026F14"/>
    <w:rsid w:val="00047DE2"/>
    <w:rsid w:val="00064078"/>
    <w:rsid w:val="000738A3"/>
    <w:rsid w:val="000837CB"/>
    <w:rsid w:val="00090707"/>
    <w:rsid w:val="000A508A"/>
    <w:rsid w:val="000C55E4"/>
    <w:rsid w:val="000E351F"/>
    <w:rsid w:val="000E4BEE"/>
    <w:rsid w:val="000F704A"/>
    <w:rsid w:val="0010206F"/>
    <w:rsid w:val="00152C62"/>
    <w:rsid w:val="001565FF"/>
    <w:rsid w:val="00160DE8"/>
    <w:rsid w:val="00174C9D"/>
    <w:rsid w:val="001753B5"/>
    <w:rsid w:val="00176103"/>
    <w:rsid w:val="001B170E"/>
    <w:rsid w:val="001B2A90"/>
    <w:rsid w:val="001B6590"/>
    <w:rsid w:val="001F42AB"/>
    <w:rsid w:val="00206302"/>
    <w:rsid w:val="002164B3"/>
    <w:rsid w:val="002359DE"/>
    <w:rsid w:val="0023748D"/>
    <w:rsid w:val="002469E9"/>
    <w:rsid w:val="00265BB2"/>
    <w:rsid w:val="00293F1A"/>
    <w:rsid w:val="00294049"/>
    <w:rsid w:val="002A5157"/>
    <w:rsid w:val="002A58F5"/>
    <w:rsid w:val="002C1A21"/>
    <w:rsid w:val="002C4F4D"/>
    <w:rsid w:val="002E3ACD"/>
    <w:rsid w:val="002E5B8F"/>
    <w:rsid w:val="002E64DF"/>
    <w:rsid w:val="00343884"/>
    <w:rsid w:val="00373E82"/>
    <w:rsid w:val="00376C3E"/>
    <w:rsid w:val="003B675D"/>
    <w:rsid w:val="003D73B7"/>
    <w:rsid w:val="003D7B4B"/>
    <w:rsid w:val="00404A08"/>
    <w:rsid w:val="00404B64"/>
    <w:rsid w:val="0042188C"/>
    <w:rsid w:val="00423933"/>
    <w:rsid w:val="00436A76"/>
    <w:rsid w:val="004614F2"/>
    <w:rsid w:val="00465CD7"/>
    <w:rsid w:val="00467C08"/>
    <w:rsid w:val="0047143D"/>
    <w:rsid w:val="00476E01"/>
    <w:rsid w:val="00486798"/>
    <w:rsid w:val="00494850"/>
    <w:rsid w:val="0049633E"/>
    <w:rsid w:val="004B4608"/>
    <w:rsid w:val="004B46AF"/>
    <w:rsid w:val="004C5983"/>
    <w:rsid w:val="004D4052"/>
    <w:rsid w:val="004E03A2"/>
    <w:rsid w:val="004F3B12"/>
    <w:rsid w:val="004F3F06"/>
    <w:rsid w:val="00503D28"/>
    <w:rsid w:val="00513C5F"/>
    <w:rsid w:val="005523A7"/>
    <w:rsid w:val="005527B6"/>
    <w:rsid w:val="005672A3"/>
    <w:rsid w:val="00571E61"/>
    <w:rsid w:val="00573CDA"/>
    <w:rsid w:val="00582F67"/>
    <w:rsid w:val="00585D4C"/>
    <w:rsid w:val="00592BED"/>
    <w:rsid w:val="00593B57"/>
    <w:rsid w:val="005958F8"/>
    <w:rsid w:val="005A16D0"/>
    <w:rsid w:val="005B61C0"/>
    <w:rsid w:val="005F07E4"/>
    <w:rsid w:val="005F4AD7"/>
    <w:rsid w:val="005F6211"/>
    <w:rsid w:val="006372D1"/>
    <w:rsid w:val="006562C5"/>
    <w:rsid w:val="0065633E"/>
    <w:rsid w:val="00665491"/>
    <w:rsid w:val="0069494B"/>
    <w:rsid w:val="006C6600"/>
    <w:rsid w:val="00710659"/>
    <w:rsid w:val="007468B5"/>
    <w:rsid w:val="007B5687"/>
    <w:rsid w:val="007D5834"/>
    <w:rsid w:val="007E2124"/>
    <w:rsid w:val="007E5226"/>
    <w:rsid w:val="007F3E78"/>
    <w:rsid w:val="0080618C"/>
    <w:rsid w:val="00817639"/>
    <w:rsid w:val="00824EC1"/>
    <w:rsid w:val="00841972"/>
    <w:rsid w:val="008540CC"/>
    <w:rsid w:val="00870DEF"/>
    <w:rsid w:val="0087793E"/>
    <w:rsid w:val="00883F21"/>
    <w:rsid w:val="008870D6"/>
    <w:rsid w:val="008914FB"/>
    <w:rsid w:val="008B0C94"/>
    <w:rsid w:val="008C1674"/>
    <w:rsid w:val="008C637A"/>
    <w:rsid w:val="008E17AC"/>
    <w:rsid w:val="008E7409"/>
    <w:rsid w:val="008F1997"/>
    <w:rsid w:val="00904A13"/>
    <w:rsid w:val="00910BF1"/>
    <w:rsid w:val="0093785E"/>
    <w:rsid w:val="00953579"/>
    <w:rsid w:val="00976977"/>
    <w:rsid w:val="009A47DD"/>
    <w:rsid w:val="009B622D"/>
    <w:rsid w:val="009E45D6"/>
    <w:rsid w:val="009F1BC3"/>
    <w:rsid w:val="00A263C2"/>
    <w:rsid w:val="00A35337"/>
    <w:rsid w:val="00A4001F"/>
    <w:rsid w:val="00A516F4"/>
    <w:rsid w:val="00A60251"/>
    <w:rsid w:val="00A60C22"/>
    <w:rsid w:val="00A67C17"/>
    <w:rsid w:val="00A76B3C"/>
    <w:rsid w:val="00A81A97"/>
    <w:rsid w:val="00A84271"/>
    <w:rsid w:val="00AC0CE0"/>
    <w:rsid w:val="00AD2C51"/>
    <w:rsid w:val="00AD3E81"/>
    <w:rsid w:val="00AF06D5"/>
    <w:rsid w:val="00B02D71"/>
    <w:rsid w:val="00B1172C"/>
    <w:rsid w:val="00B236D3"/>
    <w:rsid w:val="00B31267"/>
    <w:rsid w:val="00B31356"/>
    <w:rsid w:val="00B320AF"/>
    <w:rsid w:val="00B35843"/>
    <w:rsid w:val="00B53419"/>
    <w:rsid w:val="00B639F5"/>
    <w:rsid w:val="00BD4C5D"/>
    <w:rsid w:val="00BF00FD"/>
    <w:rsid w:val="00C07A6F"/>
    <w:rsid w:val="00C127F2"/>
    <w:rsid w:val="00C16CF9"/>
    <w:rsid w:val="00C2225B"/>
    <w:rsid w:val="00C41D9A"/>
    <w:rsid w:val="00C76FD5"/>
    <w:rsid w:val="00C77FAE"/>
    <w:rsid w:val="00C8097A"/>
    <w:rsid w:val="00C84561"/>
    <w:rsid w:val="00C85885"/>
    <w:rsid w:val="00C95395"/>
    <w:rsid w:val="00CA62B4"/>
    <w:rsid w:val="00CB63D9"/>
    <w:rsid w:val="00CE47BA"/>
    <w:rsid w:val="00CF4298"/>
    <w:rsid w:val="00D05747"/>
    <w:rsid w:val="00D229B7"/>
    <w:rsid w:val="00D35F0D"/>
    <w:rsid w:val="00D36D06"/>
    <w:rsid w:val="00D70609"/>
    <w:rsid w:val="00DB1152"/>
    <w:rsid w:val="00DC25F6"/>
    <w:rsid w:val="00DC4DBD"/>
    <w:rsid w:val="00DC51BE"/>
    <w:rsid w:val="00E44C1A"/>
    <w:rsid w:val="00E457DB"/>
    <w:rsid w:val="00E728C4"/>
    <w:rsid w:val="00E85245"/>
    <w:rsid w:val="00E92BEA"/>
    <w:rsid w:val="00EC54B5"/>
    <w:rsid w:val="00ED0829"/>
    <w:rsid w:val="00ED4D11"/>
    <w:rsid w:val="00ED7B4D"/>
    <w:rsid w:val="00EF7F4D"/>
    <w:rsid w:val="00F17AA3"/>
    <w:rsid w:val="00F24E46"/>
    <w:rsid w:val="00F25AD9"/>
    <w:rsid w:val="00F522CA"/>
    <w:rsid w:val="00F56A9F"/>
    <w:rsid w:val="00F6247A"/>
    <w:rsid w:val="00F67320"/>
    <w:rsid w:val="00F7262E"/>
    <w:rsid w:val="00FC1406"/>
    <w:rsid w:val="00FD22B0"/>
    <w:rsid w:val="00FD53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B320A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A81A9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1189</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96</cp:revision>
  <dcterms:created xsi:type="dcterms:W3CDTF">2025-08-30T06:06:00Z</dcterms:created>
  <dcterms:modified xsi:type="dcterms:W3CDTF">2025-10-15T17:07:00Z</dcterms:modified>
</cp:coreProperties>
</file>