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7AA10E99"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A903B9">
        <w:rPr>
          <w:rFonts w:ascii="Raleway" w:hAnsi="Raleway"/>
          <w:b/>
          <w:bCs/>
          <w:sz w:val="40"/>
          <w:szCs w:val="40"/>
          <w:lang w:val="es-MX"/>
        </w:rPr>
        <w:t>4</w:t>
      </w:r>
    </w:p>
    <w:p w14:paraId="5946E3A9" w14:textId="7D533E63" w:rsidR="002164B3" w:rsidRPr="004E03A2" w:rsidRDefault="00F17AA3" w:rsidP="004E03A2">
      <w:pPr>
        <w:spacing w:line="360" w:lineRule="auto"/>
        <w:jc w:val="center"/>
        <w:rPr>
          <w:rFonts w:ascii="Raleway" w:hAnsi="Raleway"/>
          <w:i/>
          <w:iCs/>
          <w:sz w:val="36"/>
          <w:szCs w:val="36"/>
          <w:lang w:val="es-MX"/>
        </w:rPr>
      </w:pPr>
      <w:r>
        <w:rPr>
          <w:rFonts w:ascii="Raleway" w:hAnsi="Raleway"/>
          <w:i/>
          <w:iCs/>
          <w:sz w:val="36"/>
          <w:szCs w:val="36"/>
          <w:lang w:val="es-MX"/>
        </w:rPr>
        <w:t xml:space="preserve">Análisis </w:t>
      </w:r>
      <w:r w:rsidR="00CB3CF1">
        <w:rPr>
          <w:rFonts w:ascii="Raleway" w:hAnsi="Raleway"/>
          <w:i/>
          <w:iCs/>
          <w:sz w:val="36"/>
          <w:szCs w:val="36"/>
          <w:lang w:val="es-MX"/>
        </w:rPr>
        <w:t>de Señales</w:t>
      </w:r>
      <w:r w:rsidR="003D305B">
        <w:rPr>
          <w:rFonts w:ascii="Raleway" w:hAnsi="Raleway"/>
          <w:i/>
          <w:iCs/>
          <w:sz w:val="36"/>
          <w:szCs w:val="36"/>
          <w:lang w:val="es-MX"/>
        </w:rPr>
        <w:t xml:space="preserve"> de Naturaleza Aleatoria</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2DAA0F82" w14:textId="77777777" w:rsidR="003D305B" w:rsidRDefault="003D305B" w:rsidP="004E03A2">
      <w:pPr>
        <w:spacing w:line="360" w:lineRule="auto"/>
        <w:jc w:val="center"/>
        <w:rPr>
          <w:rFonts w:ascii="Raleway" w:hAnsi="Raleway"/>
          <w:sz w:val="28"/>
          <w:szCs w:val="28"/>
          <w:lang w:val="es-MX"/>
        </w:rPr>
      </w:pPr>
    </w:p>
    <w:p w14:paraId="2B64C561" w14:textId="73EA7A08"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3D305B">
        <w:rPr>
          <w:rFonts w:ascii="Raleway" w:hAnsi="Raleway"/>
          <w:sz w:val="32"/>
          <w:szCs w:val="32"/>
          <w:lang w:val="es-MX"/>
        </w:rPr>
        <w:t>10</w:t>
      </w:r>
      <w:r w:rsidRPr="004E03A2">
        <w:rPr>
          <w:rFonts w:ascii="Raleway" w:hAnsi="Raleway"/>
          <w:sz w:val="32"/>
          <w:szCs w:val="32"/>
          <w:lang w:val="es-MX"/>
        </w:rPr>
        <w:t xml:space="preserve"> de </w:t>
      </w:r>
      <w:r w:rsidR="00F17AA3">
        <w:rPr>
          <w:rFonts w:ascii="Raleway" w:hAnsi="Raleway"/>
          <w:sz w:val="32"/>
          <w:szCs w:val="32"/>
          <w:lang w:val="es-MX"/>
        </w:rPr>
        <w:t>septiembre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24736865" w14:textId="40212791" w:rsidR="003D305B" w:rsidRDefault="002164B3" w:rsidP="003D305B">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3D305B">
        <w:rPr>
          <w:rFonts w:ascii="Raleway" w:hAnsi="Raleway"/>
          <w:b/>
          <w:bCs/>
          <w:sz w:val="28"/>
          <w:szCs w:val="28"/>
          <w:lang w:val="es-MX"/>
        </w:rPr>
        <w:t>4</w:t>
      </w:r>
    </w:p>
    <w:p w14:paraId="1D9299B5" w14:textId="512F57AF"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Investigu</w:t>
      </w:r>
      <w:r w:rsidR="003D305B">
        <w:rPr>
          <w:rFonts w:ascii="Raleway" w:hAnsi="Raleway"/>
          <w:i/>
          <w:iCs/>
          <w:color w:val="9999FF"/>
          <w:lang w:val="es-MX"/>
        </w:rPr>
        <w:t xml:space="preserve">e y anote </w:t>
      </w:r>
      <w:r w:rsidR="00FB2196">
        <w:rPr>
          <w:rFonts w:ascii="Raleway" w:hAnsi="Raleway"/>
          <w:i/>
          <w:iCs/>
          <w:color w:val="9999FF"/>
          <w:lang w:val="es-MX"/>
        </w:rPr>
        <w:t>qué son las señales aleatorias</w:t>
      </w:r>
      <w:r w:rsidR="008870D6" w:rsidRPr="008870D6">
        <w:rPr>
          <w:rFonts w:ascii="Raleway" w:hAnsi="Raleway"/>
          <w:i/>
          <w:iCs/>
          <w:color w:val="9999FF"/>
          <w:lang w:val="es-MX"/>
        </w:rPr>
        <w:t>.</w:t>
      </w:r>
    </w:p>
    <w:p w14:paraId="51C5226D" w14:textId="325BC97E" w:rsidR="00476E01" w:rsidRPr="003D73B7" w:rsidRDefault="00FE3D93" w:rsidP="00571E61">
      <w:pPr>
        <w:spacing w:line="360" w:lineRule="auto"/>
        <w:rPr>
          <w:rFonts w:ascii="Raleway" w:hAnsi="Raleway"/>
          <w:sz w:val="22"/>
          <w:szCs w:val="22"/>
          <w:lang w:val="es-MX"/>
        </w:rPr>
      </w:pPr>
      <w:r w:rsidRPr="00FE3D93">
        <w:rPr>
          <w:rFonts w:ascii="Raleway" w:hAnsi="Raleway"/>
          <w:sz w:val="22"/>
          <w:szCs w:val="22"/>
          <w:lang w:val="es-MX"/>
        </w:rPr>
        <w:t>Una señal aleatoria, tiene mucha fluctuación respecto a su comportamiento. Los valores futuros de una señal aleatoria no se pueden predecir con exactitud, solo se pueden basar en los promedios de conjuntos de señales con características similares. No se pueden representar unívocamente por una función del tiempo. Cada una de las funciones que la componen se llama realización o muestra.</w:t>
      </w:r>
    </w:p>
    <w:p w14:paraId="684AB54B" w14:textId="77777777" w:rsidR="003D73B7" w:rsidRPr="008870D6" w:rsidRDefault="003D73B7" w:rsidP="00571E61">
      <w:pPr>
        <w:spacing w:line="360" w:lineRule="auto"/>
        <w:rPr>
          <w:rFonts w:ascii="Raleway" w:hAnsi="Raleway"/>
          <w:lang w:val="es-MX"/>
        </w:rPr>
      </w:pPr>
    </w:p>
    <w:p w14:paraId="14D5E4C8" w14:textId="124605AC" w:rsidR="004E03A2" w:rsidRPr="008870D6" w:rsidRDefault="00FB2196" w:rsidP="00571E61">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t>¿A qué se refiere, en la música, el termino octava?</w:t>
      </w:r>
    </w:p>
    <w:p w14:paraId="6F58D766" w14:textId="523BAE0D" w:rsidR="007E2124" w:rsidRDefault="00327C17" w:rsidP="00327C17">
      <w:pPr>
        <w:spacing w:line="360" w:lineRule="auto"/>
        <w:rPr>
          <w:rFonts w:ascii="Raleway" w:eastAsiaTheme="minorEastAsia" w:hAnsi="Raleway"/>
          <w:sz w:val="22"/>
          <w:szCs w:val="22"/>
          <w:lang w:val="es-MX"/>
        </w:rPr>
      </w:pPr>
      <w:r w:rsidRPr="00327C17">
        <w:rPr>
          <w:rFonts w:ascii="Raleway" w:eastAsiaTheme="minorEastAsia" w:hAnsi="Raleway"/>
          <w:sz w:val="22"/>
          <w:szCs w:val="22"/>
          <w:lang w:val="es-MX"/>
        </w:rPr>
        <w:t>Una octava (en inglés, octave) es una banda de frecuencia que</w:t>
      </w:r>
      <w:r>
        <w:rPr>
          <w:rFonts w:ascii="Raleway" w:eastAsiaTheme="minorEastAsia" w:hAnsi="Raleway"/>
          <w:sz w:val="22"/>
          <w:szCs w:val="22"/>
          <w:lang w:val="es-MX"/>
        </w:rPr>
        <w:t xml:space="preserve"> </w:t>
      </w:r>
      <w:r w:rsidRPr="00327C17">
        <w:rPr>
          <w:rFonts w:ascii="Raleway" w:eastAsiaTheme="minorEastAsia" w:hAnsi="Raleway"/>
          <w:sz w:val="22"/>
          <w:szCs w:val="22"/>
          <w:lang w:val="es-MX"/>
        </w:rPr>
        <w:t>se sitúa entre una primera frecuencia y otra que es el doble de</w:t>
      </w:r>
      <w:r>
        <w:rPr>
          <w:rFonts w:ascii="Raleway" w:eastAsiaTheme="minorEastAsia" w:hAnsi="Raleway"/>
          <w:sz w:val="22"/>
          <w:szCs w:val="22"/>
          <w:lang w:val="es-MX"/>
        </w:rPr>
        <w:t xml:space="preserve"> </w:t>
      </w:r>
      <w:r w:rsidRPr="00327C17">
        <w:rPr>
          <w:rFonts w:ascii="Raleway" w:eastAsiaTheme="minorEastAsia" w:hAnsi="Raleway"/>
          <w:sz w:val="22"/>
          <w:szCs w:val="22"/>
          <w:lang w:val="es-MX"/>
        </w:rPr>
        <w:t>ésta, tal como de 1000 a 2000 Hz, o de 707 a 1414 Hz (que</w:t>
      </w:r>
      <w:r>
        <w:rPr>
          <w:rFonts w:ascii="Raleway" w:eastAsiaTheme="minorEastAsia" w:hAnsi="Raleway"/>
          <w:sz w:val="22"/>
          <w:szCs w:val="22"/>
          <w:lang w:val="es-MX"/>
        </w:rPr>
        <w:t xml:space="preserve"> </w:t>
      </w:r>
      <w:r w:rsidRPr="00327C17">
        <w:rPr>
          <w:rFonts w:ascii="Raleway" w:eastAsiaTheme="minorEastAsia" w:hAnsi="Raleway"/>
          <w:sz w:val="22"/>
          <w:szCs w:val="22"/>
          <w:lang w:val="es-MX"/>
        </w:rPr>
        <w:t>corresponde a la banda de octava centrada en 1000 Hz).</w:t>
      </w:r>
    </w:p>
    <w:p w14:paraId="1DECDF2E" w14:textId="5237585D" w:rsidR="00311FCB" w:rsidRPr="00327C17" w:rsidRDefault="007E4E8C" w:rsidP="007E4E8C">
      <w:pPr>
        <w:spacing w:line="360" w:lineRule="auto"/>
        <w:rPr>
          <w:rFonts w:ascii="Raleway" w:eastAsiaTheme="minorEastAsia" w:hAnsi="Raleway"/>
          <w:sz w:val="22"/>
          <w:szCs w:val="22"/>
          <w:lang w:val="es-MX"/>
        </w:rPr>
      </w:pPr>
      <w:r w:rsidRPr="007E4E8C">
        <w:rPr>
          <w:rFonts w:ascii="Raleway" w:eastAsiaTheme="minorEastAsia" w:hAnsi="Raleway"/>
          <w:sz w:val="22"/>
          <w:szCs w:val="22"/>
          <w:lang w:val="es-MX"/>
        </w:rPr>
        <w:t>Una octava supone también el intervalo entre una nota musical</w:t>
      </w:r>
      <w:r>
        <w:rPr>
          <w:rFonts w:ascii="Raleway" w:eastAsiaTheme="minorEastAsia" w:hAnsi="Raleway"/>
          <w:sz w:val="22"/>
          <w:szCs w:val="22"/>
          <w:lang w:val="es-MX"/>
        </w:rPr>
        <w:t xml:space="preserve"> </w:t>
      </w:r>
      <w:r w:rsidRPr="007E4E8C">
        <w:rPr>
          <w:rFonts w:ascii="Raleway" w:eastAsiaTheme="minorEastAsia" w:hAnsi="Raleway"/>
          <w:sz w:val="22"/>
          <w:szCs w:val="22"/>
          <w:lang w:val="es-MX"/>
        </w:rPr>
        <w:t>y la octava superior o inferior de la escala, abarcando 12</w:t>
      </w:r>
      <w:r>
        <w:rPr>
          <w:rFonts w:ascii="Raleway" w:eastAsiaTheme="minorEastAsia" w:hAnsi="Raleway"/>
          <w:sz w:val="22"/>
          <w:szCs w:val="22"/>
          <w:lang w:val="es-MX"/>
        </w:rPr>
        <w:t xml:space="preserve"> s</w:t>
      </w:r>
      <w:r w:rsidRPr="007E4E8C">
        <w:rPr>
          <w:rFonts w:ascii="Raleway" w:eastAsiaTheme="minorEastAsia" w:hAnsi="Raleway"/>
          <w:sz w:val="22"/>
          <w:szCs w:val="22"/>
          <w:lang w:val="es-MX"/>
        </w:rPr>
        <w:t>emitonos</w:t>
      </w:r>
      <w:r>
        <w:rPr>
          <w:rFonts w:ascii="Raleway" w:eastAsiaTheme="minorEastAsia" w:hAnsi="Raleway"/>
          <w:sz w:val="22"/>
          <w:szCs w:val="22"/>
          <w:lang w:val="es-MX"/>
        </w:rPr>
        <w:t xml:space="preserve">. </w:t>
      </w:r>
      <w:r w:rsidR="00311FCB" w:rsidRPr="00311FCB">
        <w:rPr>
          <w:rFonts w:ascii="Raleway" w:eastAsiaTheme="minorEastAsia" w:hAnsi="Raleway"/>
          <w:sz w:val="22"/>
          <w:szCs w:val="22"/>
          <w:lang w:val="es-MX"/>
        </w:rPr>
        <w:t>Asumiendo que el espectro audible va de 20 a 20.000 Hz, éste</w:t>
      </w:r>
      <w:r w:rsidR="00311FCB">
        <w:rPr>
          <w:rFonts w:ascii="Raleway" w:eastAsiaTheme="minorEastAsia" w:hAnsi="Raleway"/>
          <w:sz w:val="22"/>
          <w:szCs w:val="22"/>
          <w:lang w:val="es-MX"/>
        </w:rPr>
        <w:t xml:space="preserve"> </w:t>
      </w:r>
      <w:r w:rsidR="00311FCB" w:rsidRPr="00311FCB">
        <w:rPr>
          <w:rFonts w:ascii="Raleway" w:eastAsiaTheme="minorEastAsia" w:hAnsi="Raleway"/>
          <w:sz w:val="22"/>
          <w:szCs w:val="22"/>
          <w:lang w:val="es-MX"/>
        </w:rPr>
        <w:t>quedaría dividido aproximadamente en diez octavas.</w:t>
      </w:r>
    </w:p>
    <w:p w14:paraId="59B9C259" w14:textId="77777777" w:rsidR="007E2124" w:rsidRPr="00C07A6F" w:rsidRDefault="007E2124" w:rsidP="00571E61">
      <w:pPr>
        <w:spacing w:line="360" w:lineRule="auto"/>
        <w:rPr>
          <w:rFonts w:ascii="Raleway" w:hAnsi="Raleway"/>
          <w:lang w:val="es-MX"/>
        </w:rPr>
      </w:pPr>
    </w:p>
    <w:p w14:paraId="08E2DCFB" w14:textId="6996180E" w:rsidR="004E03A2" w:rsidRPr="008870D6" w:rsidRDefault="00C16CF5" w:rsidP="00571E61">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t>Investigue y anote la frecuencia de las notas musicales</w:t>
      </w:r>
    </w:p>
    <w:p w14:paraId="246D0B2A" w14:textId="104FA597" w:rsidR="003D7B4B" w:rsidRDefault="001E633F" w:rsidP="001E633F">
      <w:pPr>
        <w:spacing w:line="360" w:lineRule="auto"/>
        <w:jc w:val="center"/>
        <w:rPr>
          <w:rFonts w:ascii="Raleway" w:hAnsi="Raleway"/>
          <w:sz w:val="22"/>
          <w:szCs w:val="22"/>
          <w:lang w:val="es-MX"/>
        </w:rPr>
      </w:pPr>
      <w:r>
        <w:rPr>
          <w:noProof/>
        </w:rPr>
        <w:drawing>
          <wp:inline distT="0" distB="0" distL="0" distR="0" wp14:anchorId="65B34CFC" wp14:editId="336DD7A6">
            <wp:extent cx="4480110" cy="2520000"/>
            <wp:effectExtent l="0" t="0" r="0" b="0"/>
            <wp:docPr id="149828975" name="Imagen 1" descr="23º día de clase: tabla frecuencias notas musicales | 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3º día de clase: tabla frecuencias notas musicales | CIUDA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110" cy="2520000"/>
                    </a:xfrm>
                    <a:prstGeom prst="rect">
                      <a:avLst/>
                    </a:prstGeom>
                    <a:noFill/>
                    <a:ln>
                      <a:noFill/>
                    </a:ln>
                  </pic:spPr>
                </pic:pic>
              </a:graphicData>
            </a:graphic>
          </wp:inline>
        </w:drawing>
      </w:r>
    </w:p>
    <w:p w14:paraId="55E12C95" w14:textId="756581E8" w:rsidR="00810294" w:rsidRPr="00810294" w:rsidRDefault="00810294" w:rsidP="001E633F">
      <w:pPr>
        <w:spacing w:line="360" w:lineRule="auto"/>
        <w:jc w:val="center"/>
        <w:rPr>
          <w:rFonts w:ascii="Raleway" w:hAnsi="Raleway"/>
          <w:sz w:val="18"/>
          <w:szCs w:val="18"/>
        </w:rPr>
      </w:pPr>
      <w:r w:rsidRPr="00810294">
        <w:rPr>
          <w:rFonts w:ascii="Raleway" w:hAnsi="Raleway"/>
          <w:sz w:val="18"/>
          <w:szCs w:val="18"/>
        </w:rPr>
        <w:t xml:space="preserve">Figura 1. </w:t>
      </w:r>
      <w:r w:rsidRPr="00810294">
        <w:rPr>
          <w:rFonts w:ascii="Raleway" w:hAnsi="Raleway"/>
          <w:sz w:val="12"/>
          <w:szCs w:val="12"/>
        </w:rPr>
        <w:t>https://blogger.googleusercontent.com/img/b/R29vZ2xl/AVvXsEgs4ia4Rd7FI71hw910jjOkROUdr9jSI57eebJ7q1CI9ib1p8WXOi9gvwtGYc_V-cDuALghLxkufDOqc2twadxB4S42259NsnxWIGBdnOxQz11iohkT0YIPphWLie47ADNzfhh3dvrt0AU/s640/FRECUENCIA_NOTAS_MUSICALES.jpg</w:t>
      </w:r>
    </w:p>
    <w:p w14:paraId="3D69346E" w14:textId="77777777" w:rsidR="00404A08" w:rsidRPr="00810294" w:rsidRDefault="00404A08" w:rsidP="00571E61">
      <w:pPr>
        <w:spacing w:line="360" w:lineRule="auto"/>
        <w:rPr>
          <w:rFonts w:ascii="Raleway" w:hAnsi="Raleway"/>
        </w:rPr>
      </w:pPr>
    </w:p>
    <w:p w14:paraId="1C6908B7" w14:textId="3D3B5803" w:rsidR="004E03A2" w:rsidRPr="008870D6" w:rsidRDefault="00B84A24" w:rsidP="00571E61">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lastRenderedPageBreak/>
        <w:t>Anote el rango general de la frecuencia de la voz femenina</w:t>
      </w:r>
    </w:p>
    <w:p w14:paraId="11A5181F" w14:textId="5A16E9E8" w:rsidR="00404B64" w:rsidRPr="00156A76" w:rsidRDefault="00156A76" w:rsidP="00571E61">
      <w:pPr>
        <w:spacing w:line="360" w:lineRule="auto"/>
        <w:rPr>
          <w:rFonts w:ascii="Raleway" w:hAnsi="Raleway"/>
          <w:sz w:val="22"/>
          <w:szCs w:val="22"/>
          <w:lang w:val="es-MX"/>
        </w:rPr>
      </w:pPr>
      <w:r w:rsidRPr="00156A76">
        <w:rPr>
          <w:rFonts w:ascii="Raleway" w:hAnsi="Raleway"/>
          <w:sz w:val="22"/>
          <w:szCs w:val="22"/>
          <w:lang w:val="es-MX"/>
        </w:rPr>
        <w:t>La frecuencia promedio de la voz humana es de 85 a 255 Hz, siendo más aguda en mujeres (165-255 Hz).</w:t>
      </w:r>
    </w:p>
    <w:p w14:paraId="47B6C9FD" w14:textId="77777777" w:rsidR="00B84A24" w:rsidRPr="008870D6" w:rsidRDefault="00B84A24" w:rsidP="00571E61">
      <w:pPr>
        <w:spacing w:line="360" w:lineRule="auto"/>
        <w:rPr>
          <w:rFonts w:ascii="Raleway" w:hAnsi="Raleway"/>
          <w:lang w:val="es-MX"/>
        </w:rPr>
      </w:pPr>
    </w:p>
    <w:p w14:paraId="3511ED94" w14:textId="63722E25" w:rsidR="00B84A24" w:rsidRPr="008870D6" w:rsidRDefault="00B84A24" w:rsidP="00B84A24">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t xml:space="preserve">Anote el rango general de la frecuencia de la voz </w:t>
      </w:r>
      <w:r w:rsidR="00E779F3">
        <w:rPr>
          <w:rFonts w:ascii="Raleway" w:hAnsi="Raleway"/>
          <w:i/>
          <w:iCs/>
          <w:color w:val="9999FF"/>
          <w:lang w:val="es-MX"/>
        </w:rPr>
        <w:t>masculina</w:t>
      </w:r>
    </w:p>
    <w:p w14:paraId="74D6BDAE" w14:textId="174A172F" w:rsidR="00E779F3" w:rsidRPr="00E779F3" w:rsidRDefault="00E779F3" w:rsidP="00E779F3">
      <w:pPr>
        <w:spacing w:line="360" w:lineRule="auto"/>
        <w:rPr>
          <w:rFonts w:ascii="Raleway" w:hAnsi="Raleway"/>
          <w:sz w:val="22"/>
          <w:szCs w:val="22"/>
          <w:lang w:val="es-MX"/>
        </w:rPr>
      </w:pPr>
      <w:r w:rsidRPr="00E779F3">
        <w:rPr>
          <w:rFonts w:ascii="Raleway" w:hAnsi="Raleway"/>
          <w:sz w:val="22"/>
          <w:szCs w:val="22"/>
          <w:lang w:val="es-MX"/>
        </w:rPr>
        <w:t>La frecuencia promedio de la voz masculina, siendo más grave en hombres (85-180 Hz).</w:t>
      </w:r>
    </w:p>
    <w:p w14:paraId="4C69BF7B" w14:textId="77777777" w:rsidR="00D05747" w:rsidRPr="008870D6" w:rsidRDefault="00D05747" w:rsidP="00ED0829">
      <w:pPr>
        <w:spacing w:line="360" w:lineRule="auto"/>
        <w:rPr>
          <w:rFonts w:ascii="Raleway" w:hAnsi="Raleway"/>
          <w:lang w:val="es-MX"/>
        </w:rPr>
      </w:pPr>
    </w:p>
    <w:p w14:paraId="327EBEC2" w14:textId="2D5FD6A2"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w:t>
      </w:r>
      <w:r w:rsidR="00B84A24">
        <w:rPr>
          <w:rFonts w:ascii="Raleway" w:hAnsi="Raleway"/>
          <w:i/>
          <w:iCs/>
          <w:color w:val="9999FF"/>
          <w:lang w:val="es-MX"/>
        </w:rPr>
        <w:t xml:space="preserve">Por qué </w:t>
      </w:r>
      <w:r w:rsidR="00A146AD">
        <w:rPr>
          <w:rFonts w:ascii="Raleway" w:hAnsi="Raleway"/>
          <w:i/>
          <w:iCs/>
          <w:color w:val="9999FF"/>
          <w:lang w:val="es-MX"/>
        </w:rPr>
        <w:t xml:space="preserve">existe la afirmación de que el rango </w:t>
      </w:r>
      <w:r w:rsidR="00EB3A3D">
        <w:rPr>
          <w:rFonts w:ascii="Raleway" w:hAnsi="Raleway"/>
          <w:i/>
          <w:iCs/>
          <w:color w:val="9999FF"/>
          <w:lang w:val="es-MX"/>
        </w:rPr>
        <w:t>de la voz humana es de 300 Hz a 3,000 HZ</w:t>
      </w:r>
      <w:r w:rsidRPr="008870D6">
        <w:rPr>
          <w:rFonts w:ascii="Raleway" w:hAnsi="Raleway"/>
          <w:i/>
          <w:iCs/>
          <w:color w:val="9999FF"/>
          <w:lang w:val="es-MX"/>
        </w:rPr>
        <w:t>?</w:t>
      </w:r>
    </w:p>
    <w:p w14:paraId="6DDF6A03" w14:textId="779F9E93" w:rsidR="00FB1781" w:rsidRPr="00FB1781" w:rsidRDefault="00526466" w:rsidP="00FB1781">
      <w:pPr>
        <w:spacing w:line="360" w:lineRule="auto"/>
        <w:rPr>
          <w:rFonts w:ascii="Raleway" w:hAnsi="Raleway"/>
          <w:sz w:val="22"/>
          <w:szCs w:val="22"/>
          <w:lang w:val="es-MX"/>
        </w:rPr>
      </w:pPr>
      <w:r>
        <w:rPr>
          <w:rFonts w:ascii="Raleway" w:hAnsi="Raleway"/>
          <w:sz w:val="22"/>
          <w:szCs w:val="22"/>
          <w:lang w:val="es-MX"/>
        </w:rPr>
        <w:t>Por las siguientes razones:</w:t>
      </w:r>
    </w:p>
    <w:p w14:paraId="7D5D826B" w14:textId="55E92FE6" w:rsidR="007D48EC" w:rsidRPr="00FB1781" w:rsidRDefault="007D48EC" w:rsidP="00FB1781">
      <w:pPr>
        <w:pStyle w:val="Prrafodelista"/>
        <w:numPr>
          <w:ilvl w:val="0"/>
          <w:numId w:val="10"/>
        </w:numPr>
        <w:spacing w:line="360" w:lineRule="auto"/>
        <w:rPr>
          <w:rFonts w:ascii="Raleway" w:hAnsi="Raleway"/>
          <w:sz w:val="22"/>
          <w:szCs w:val="22"/>
          <w:lang w:val="es-MX"/>
        </w:rPr>
      </w:pPr>
      <w:r w:rsidRPr="00FB1781">
        <w:rPr>
          <w:rFonts w:ascii="Raleway" w:hAnsi="Raleway"/>
          <w:sz w:val="22"/>
          <w:szCs w:val="22"/>
          <w:lang w:val="es-MX"/>
        </w:rPr>
        <w:t>Rango crítico para la comunicación (300 Hz – 3,000 Hz)</w:t>
      </w:r>
      <w:r w:rsidR="00FB1781" w:rsidRPr="00FB1781">
        <w:rPr>
          <w:rFonts w:ascii="Raleway" w:hAnsi="Raleway"/>
          <w:sz w:val="22"/>
          <w:szCs w:val="22"/>
          <w:lang w:val="es-MX"/>
        </w:rPr>
        <w:t xml:space="preserve">: </w:t>
      </w:r>
      <w:r w:rsidRPr="00FB1781">
        <w:rPr>
          <w:rFonts w:ascii="Raleway" w:hAnsi="Raleway"/>
          <w:sz w:val="22"/>
          <w:szCs w:val="22"/>
          <w:lang w:val="es-MX"/>
        </w:rPr>
        <w:t>Los sonidos que hacen que entendamos las palabras (los formantes, sobre todo las frecuencias que distinguen vocales y consonantes) están concentrados en esa franja.</w:t>
      </w:r>
    </w:p>
    <w:p w14:paraId="76465073" w14:textId="30B2DDBF" w:rsidR="007D48EC" w:rsidRPr="00FB1781" w:rsidRDefault="007D48EC" w:rsidP="00FB1781">
      <w:pPr>
        <w:pStyle w:val="Prrafodelista"/>
        <w:numPr>
          <w:ilvl w:val="0"/>
          <w:numId w:val="10"/>
        </w:numPr>
        <w:spacing w:line="360" w:lineRule="auto"/>
        <w:rPr>
          <w:rFonts w:ascii="Raleway" w:hAnsi="Raleway"/>
          <w:sz w:val="22"/>
          <w:szCs w:val="22"/>
          <w:lang w:val="es-MX"/>
        </w:rPr>
      </w:pPr>
      <w:r w:rsidRPr="00FB1781">
        <w:rPr>
          <w:rFonts w:ascii="Raleway" w:hAnsi="Raleway"/>
          <w:sz w:val="22"/>
          <w:szCs w:val="22"/>
          <w:lang w:val="es-MX"/>
        </w:rPr>
        <w:t>Razón práctica de la afirmación</w:t>
      </w:r>
      <w:r w:rsidR="00FB1781" w:rsidRPr="00FB1781">
        <w:rPr>
          <w:rFonts w:ascii="Raleway" w:hAnsi="Raleway"/>
          <w:sz w:val="22"/>
          <w:szCs w:val="22"/>
          <w:lang w:val="es-MX"/>
        </w:rPr>
        <w:t xml:space="preserve">: </w:t>
      </w:r>
      <w:r w:rsidRPr="00FB1781">
        <w:rPr>
          <w:rFonts w:ascii="Raleway" w:hAnsi="Raleway"/>
          <w:sz w:val="22"/>
          <w:szCs w:val="22"/>
          <w:lang w:val="es-MX"/>
        </w:rPr>
        <w:t>Se popularizó por el estándar telefónico, que solo transmitía esa franja.</w:t>
      </w:r>
      <w:r w:rsidR="00FB1781" w:rsidRPr="00FB1781">
        <w:rPr>
          <w:rFonts w:ascii="Raleway" w:hAnsi="Raleway"/>
          <w:sz w:val="22"/>
          <w:szCs w:val="22"/>
          <w:lang w:val="es-MX"/>
        </w:rPr>
        <w:t xml:space="preserve"> </w:t>
      </w:r>
      <w:r w:rsidRPr="00FB1781">
        <w:rPr>
          <w:rFonts w:ascii="Raleway" w:hAnsi="Raleway"/>
          <w:sz w:val="22"/>
          <w:szCs w:val="22"/>
          <w:lang w:val="es-MX"/>
        </w:rPr>
        <w:t>Aunque en la vida real la voz humana ocupa un rango mucho más amplio, el espectro entre 300 y 3,000 Hz contiene la información indispensable para la inteligibilidad.</w:t>
      </w:r>
    </w:p>
    <w:p w14:paraId="7A6B2737" w14:textId="77777777" w:rsidR="004B46AF" w:rsidRPr="008870D6" w:rsidRDefault="004B46AF" w:rsidP="004B46AF">
      <w:pPr>
        <w:spacing w:line="360" w:lineRule="auto"/>
        <w:rPr>
          <w:rFonts w:ascii="Raleway" w:hAnsi="Raleway"/>
          <w:lang w:val="es-MX"/>
        </w:rPr>
      </w:pPr>
    </w:p>
    <w:p w14:paraId="606460A4" w14:textId="7A601931" w:rsidR="004E03A2" w:rsidRDefault="00EB3A3D" w:rsidP="00571E61">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t xml:space="preserve">Los conceptos </w:t>
      </w:r>
      <w:r w:rsidR="000065BB">
        <w:rPr>
          <w:rFonts w:ascii="Raleway" w:hAnsi="Raleway"/>
          <w:i/>
          <w:iCs/>
          <w:color w:val="9999FF"/>
          <w:lang w:val="es-MX"/>
        </w:rPr>
        <w:t>de acústica:</w:t>
      </w:r>
    </w:p>
    <w:p w14:paraId="220E17B5" w14:textId="151CA1A8" w:rsidR="000065BB" w:rsidRDefault="000065BB" w:rsidP="000065BB">
      <w:pPr>
        <w:pStyle w:val="Prrafodelista"/>
        <w:numPr>
          <w:ilvl w:val="1"/>
          <w:numId w:val="1"/>
        </w:numPr>
        <w:spacing w:line="360" w:lineRule="auto"/>
        <w:rPr>
          <w:rFonts w:ascii="Raleway" w:hAnsi="Raleway"/>
          <w:i/>
          <w:iCs/>
          <w:color w:val="9999FF"/>
          <w:lang w:val="es-MX"/>
        </w:rPr>
      </w:pPr>
      <w:r>
        <w:rPr>
          <w:rFonts w:ascii="Raleway" w:hAnsi="Raleway"/>
          <w:i/>
          <w:iCs/>
          <w:color w:val="9999FF"/>
          <w:lang w:val="es-MX"/>
        </w:rPr>
        <w:t>Intensidad</w:t>
      </w:r>
    </w:p>
    <w:p w14:paraId="42A2E96B" w14:textId="53AC70A6" w:rsidR="00164F11" w:rsidRPr="00C434E6" w:rsidRDefault="00164F11" w:rsidP="00C434E6">
      <w:pPr>
        <w:pStyle w:val="Prrafodelista"/>
        <w:numPr>
          <w:ilvl w:val="0"/>
          <w:numId w:val="14"/>
        </w:numPr>
        <w:spacing w:line="360" w:lineRule="auto"/>
        <w:rPr>
          <w:rFonts w:ascii="Raleway" w:hAnsi="Raleway"/>
          <w:sz w:val="22"/>
          <w:szCs w:val="22"/>
          <w:lang w:val="es-MX"/>
        </w:rPr>
      </w:pPr>
      <w:r w:rsidRPr="00C434E6">
        <w:rPr>
          <w:rFonts w:ascii="Raleway" w:hAnsi="Raleway"/>
          <w:sz w:val="22"/>
          <w:szCs w:val="22"/>
          <w:lang w:val="es-MX"/>
        </w:rPr>
        <w:t>Concepto acústico: Es la cantidad de energía sonora que pasa por unidad de área en un segundo (lo que percibimos como “volumen” o “fuerza” del sonido).</w:t>
      </w:r>
    </w:p>
    <w:p w14:paraId="4CA33A35" w14:textId="77777777" w:rsidR="004A0671" w:rsidRDefault="00164F11" w:rsidP="00164F11">
      <w:pPr>
        <w:pStyle w:val="Prrafodelista"/>
        <w:numPr>
          <w:ilvl w:val="0"/>
          <w:numId w:val="14"/>
        </w:numPr>
        <w:spacing w:line="360" w:lineRule="auto"/>
        <w:rPr>
          <w:rFonts w:ascii="Raleway" w:hAnsi="Raleway"/>
          <w:sz w:val="22"/>
          <w:szCs w:val="22"/>
          <w:lang w:val="es-MX"/>
        </w:rPr>
      </w:pPr>
      <w:r w:rsidRPr="00C434E6">
        <w:rPr>
          <w:rFonts w:ascii="Raleway" w:hAnsi="Raleway"/>
          <w:sz w:val="22"/>
          <w:szCs w:val="22"/>
          <w:lang w:val="es-MX"/>
        </w:rPr>
        <w:t>Equivalente matemático:</w:t>
      </w:r>
    </w:p>
    <w:p w14:paraId="38C4CA2E" w14:textId="23E1EA9C" w:rsidR="004A0671" w:rsidRDefault="00164F11" w:rsidP="00164F11">
      <w:pPr>
        <w:pStyle w:val="Prrafodelista"/>
        <w:numPr>
          <w:ilvl w:val="1"/>
          <w:numId w:val="14"/>
        </w:numPr>
        <w:spacing w:line="360" w:lineRule="auto"/>
        <w:rPr>
          <w:rFonts w:ascii="Raleway" w:hAnsi="Raleway"/>
          <w:sz w:val="22"/>
          <w:szCs w:val="22"/>
          <w:lang w:val="es-MX"/>
        </w:rPr>
      </w:pPr>
      <w:r w:rsidRPr="004A0671">
        <w:rPr>
          <w:rFonts w:ascii="Raleway" w:hAnsi="Raleway"/>
          <w:sz w:val="22"/>
          <w:szCs w:val="22"/>
          <w:lang w:val="es-MX"/>
        </w:rPr>
        <w:t xml:space="preserve">En tiempo: proporcional al cuadrado de la amplitud de la señal acústica </w:t>
      </w:r>
      <m:oMath>
        <m:r>
          <w:rPr>
            <w:rFonts w:ascii="Cambria Math" w:hAnsi="Cambria Math"/>
            <w:sz w:val="22"/>
            <w:szCs w:val="22"/>
            <w:lang w:val="es-MX"/>
          </w:rPr>
          <m:t>I∝</m:t>
        </m:r>
        <m:sSup>
          <m:sSupPr>
            <m:ctrlPr>
              <w:rPr>
                <w:rFonts w:ascii="Cambria Math" w:hAnsi="Cambria Math"/>
                <w:i/>
                <w:sz w:val="22"/>
                <w:szCs w:val="22"/>
                <w:lang w:val="es-MX"/>
              </w:rPr>
            </m:ctrlPr>
          </m:sSupPr>
          <m:e>
            <m:r>
              <w:rPr>
                <w:rFonts w:ascii="Cambria Math" w:hAnsi="Cambria Math"/>
                <w:sz w:val="22"/>
                <w:szCs w:val="22"/>
                <w:lang w:val="es-MX"/>
              </w:rPr>
              <m:t>A</m:t>
            </m:r>
          </m:e>
          <m:sup>
            <m:r>
              <w:rPr>
                <w:rFonts w:ascii="Cambria Math" w:hAnsi="Cambria Math"/>
                <w:sz w:val="22"/>
                <w:szCs w:val="22"/>
                <w:lang w:val="es-MX"/>
              </w:rPr>
              <m:t>2</m:t>
            </m:r>
          </m:sup>
        </m:sSup>
      </m:oMath>
    </w:p>
    <w:p w14:paraId="017262BB" w14:textId="1EB7E29D" w:rsidR="00164F11" w:rsidRPr="004A0671" w:rsidRDefault="00164F11" w:rsidP="00164F11">
      <w:pPr>
        <w:pStyle w:val="Prrafodelista"/>
        <w:numPr>
          <w:ilvl w:val="1"/>
          <w:numId w:val="14"/>
        </w:numPr>
        <w:spacing w:line="360" w:lineRule="auto"/>
        <w:rPr>
          <w:rFonts w:ascii="Raleway" w:hAnsi="Raleway"/>
          <w:sz w:val="22"/>
          <w:szCs w:val="22"/>
          <w:lang w:val="es-MX"/>
        </w:rPr>
      </w:pPr>
      <w:r w:rsidRPr="004A0671">
        <w:rPr>
          <w:rFonts w:ascii="Raleway" w:hAnsi="Raleway"/>
          <w:sz w:val="22"/>
          <w:szCs w:val="22"/>
          <w:lang w:val="es-MX"/>
        </w:rPr>
        <w:t>En la práctica se mide en decibelios (dB):</w:t>
      </w:r>
      <w:r w:rsidR="004A0671">
        <w:rPr>
          <w:rFonts w:ascii="Raleway" w:hAnsi="Raleway"/>
          <w:sz w:val="22"/>
          <w:szCs w:val="22"/>
          <w:lang w:val="es-MX"/>
        </w:rPr>
        <w:t xml:space="preserve"> </w:t>
      </w:r>
      <m:oMath>
        <m:r>
          <w:rPr>
            <w:rFonts w:ascii="Cambria Math" w:hAnsi="Cambria Math"/>
            <w:sz w:val="22"/>
            <w:szCs w:val="22"/>
            <w:lang w:val="es-MX"/>
          </w:rPr>
          <m:t>L=10∙</m:t>
        </m:r>
        <m:func>
          <m:funcPr>
            <m:ctrlPr>
              <w:rPr>
                <w:rFonts w:ascii="Cambria Math" w:hAnsi="Cambria Math"/>
                <w:i/>
                <w:sz w:val="22"/>
                <w:szCs w:val="22"/>
                <w:lang w:val="es-MX"/>
              </w:rPr>
            </m:ctrlPr>
          </m:funcPr>
          <m:fName>
            <m:sSub>
              <m:sSubPr>
                <m:ctrlPr>
                  <w:rPr>
                    <w:rFonts w:ascii="Cambria Math" w:hAnsi="Cambria Math"/>
                    <w:i/>
                    <w:sz w:val="22"/>
                    <w:szCs w:val="22"/>
                    <w:lang w:val="es-MX"/>
                  </w:rPr>
                </m:ctrlPr>
              </m:sSubPr>
              <m:e>
                <m:r>
                  <m:rPr>
                    <m:sty m:val="p"/>
                  </m:rPr>
                  <w:rPr>
                    <w:rFonts w:ascii="Cambria Math" w:hAnsi="Cambria Math"/>
                    <w:sz w:val="22"/>
                    <w:szCs w:val="22"/>
                    <w:lang w:val="es-MX"/>
                  </w:rPr>
                  <m:t>log</m:t>
                </m:r>
              </m:e>
              <m:sub>
                <m:r>
                  <w:rPr>
                    <w:rFonts w:ascii="Cambria Math" w:hAnsi="Cambria Math"/>
                    <w:sz w:val="22"/>
                    <w:szCs w:val="22"/>
                    <w:lang w:val="es-MX"/>
                  </w:rPr>
                  <m:t>10</m:t>
                </m:r>
                <m:ctrlPr>
                  <w:rPr>
                    <w:rFonts w:ascii="Cambria Math" w:hAnsi="Cambria Math"/>
                    <w:sz w:val="22"/>
                    <w:szCs w:val="22"/>
                    <w:lang w:val="es-MX"/>
                  </w:rPr>
                </m:ctrlPr>
              </m:sub>
            </m:sSub>
          </m:fName>
          <m:e>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I</m:t>
                    </m:r>
                  </m:num>
                  <m:den>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0</m:t>
                        </m:r>
                      </m:sub>
                    </m:sSub>
                  </m:den>
                </m:f>
              </m:e>
            </m:d>
            <m:r>
              <w:rPr>
                <w:rFonts w:ascii="Cambria Math" w:hAnsi="Cambria Math"/>
                <w:sz w:val="22"/>
                <w:szCs w:val="22"/>
                <w:lang w:val="es-MX"/>
              </w:rPr>
              <m:t xml:space="preserve"> [dB]</m:t>
            </m:r>
          </m:e>
        </m:func>
      </m:oMath>
      <w:r w:rsidR="004A0671">
        <w:rPr>
          <w:rFonts w:ascii="Raleway" w:hAnsi="Raleway"/>
          <w:sz w:val="22"/>
          <w:szCs w:val="22"/>
          <w:lang w:val="es-MX"/>
        </w:rPr>
        <w:t xml:space="preserve"> </w:t>
      </w:r>
      <w:r w:rsidRPr="004A0671">
        <w:rPr>
          <w:rFonts w:ascii="Raleway" w:hAnsi="Raleway"/>
          <w:sz w:val="22"/>
          <w:szCs w:val="22"/>
          <w:lang w:val="es-MX"/>
        </w:rPr>
        <w:t xml:space="preserve">donde </w:t>
      </w:r>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0</m:t>
            </m:r>
          </m:sub>
        </m:sSub>
      </m:oMath>
      <w:r w:rsidRPr="004A0671">
        <w:rPr>
          <w:rFonts w:ascii="Raleway" w:hAnsi="Raleway"/>
          <w:sz w:val="22"/>
          <w:szCs w:val="22"/>
          <w:lang w:val="es-MX"/>
        </w:rPr>
        <w:t xml:space="preserve"> es la intensidad de referencia </w:t>
      </w:r>
      <m:oMath>
        <m:r>
          <w:rPr>
            <w:rFonts w:ascii="Cambria Math" w:hAnsi="Cambria Math"/>
            <w:sz w:val="22"/>
            <w:szCs w:val="22"/>
            <w:lang w:val="es-MX"/>
          </w:rPr>
          <m:t>(</m:t>
        </m:r>
        <m:sSup>
          <m:sSupPr>
            <m:ctrlPr>
              <w:rPr>
                <w:rFonts w:ascii="Cambria Math" w:hAnsi="Cambria Math"/>
                <w:i/>
                <w:sz w:val="22"/>
                <w:szCs w:val="22"/>
                <w:lang w:val="es-MX"/>
              </w:rPr>
            </m:ctrlPr>
          </m:sSupPr>
          <m:e>
            <m:r>
              <w:rPr>
                <w:rFonts w:ascii="Cambria Math" w:hAnsi="Cambria Math"/>
                <w:sz w:val="22"/>
                <w:szCs w:val="22"/>
                <w:lang w:val="es-MX"/>
              </w:rPr>
              <m:t>10</m:t>
            </m:r>
          </m:e>
          <m:sup>
            <m:r>
              <w:rPr>
                <w:rFonts w:ascii="Cambria Math" w:hAnsi="Cambria Math"/>
                <w:sz w:val="22"/>
                <w:szCs w:val="22"/>
                <w:lang w:val="es-MX"/>
              </w:rPr>
              <m:t>-12</m:t>
            </m:r>
          </m:sup>
        </m:sSup>
        <m:r>
          <w:rPr>
            <w:rFonts w:ascii="Cambria Math" w:hAnsi="Cambria Math"/>
            <w:sz w:val="22"/>
            <w:szCs w:val="22"/>
            <w:lang w:val="es-MX"/>
          </w:rPr>
          <m:t>W/m^2)</m:t>
        </m:r>
      </m:oMath>
    </w:p>
    <w:p w14:paraId="0A66C85C" w14:textId="77777777" w:rsidR="004A0671" w:rsidRPr="007A3D3F" w:rsidRDefault="004A0671" w:rsidP="00164F11">
      <w:pPr>
        <w:spacing w:line="360" w:lineRule="auto"/>
        <w:rPr>
          <w:rFonts w:ascii="Raleway" w:hAnsi="Raleway"/>
          <w:sz w:val="22"/>
          <w:szCs w:val="22"/>
          <w:lang w:val="es-MX"/>
        </w:rPr>
      </w:pPr>
    </w:p>
    <w:p w14:paraId="447C7EB4" w14:textId="3912184A" w:rsidR="000065BB" w:rsidRDefault="000065BB" w:rsidP="000065BB">
      <w:pPr>
        <w:pStyle w:val="Prrafodelista"/>
        <w:numPr>
          <w:ilvl w:val="1"/>
          <w:numId w:val="1"/>
        </w:numPr>
        <w:spacing w:line="360" w:lineRule="auto"/>
        <w:rPr>
          <w:rFonts w:ascii="Raleway" w:hAnsi="Raleway"/>
          <w:i/>
          <w:iCs/>
          <w:color w:val="9999FF"/>
          <w:lang w:val="es-MX"/>
        </w:rPr>
      </w:pPr>
      <w:r>
        <w:rPr>
          <w:rFonts w:ascii="Raleway" w:hAnsi="Raleway"/>
          <w:i/>
          <w:iCs/>
          <w:color w:val="9999FF"/>
          <w:lang w:val="es-MX"/>
        </w:rPr>
        <w:t>Tono</w:t>
      </w:r>
    </w:p>
    <w:p w14:paraId="039C8BA2" w14:textId="468EF267" w:rsidR="00116387" w:rsidRPr="00BC2093" w:rsidRDefault="00116387" w:rsidP="00BC2093">
      <w:pPr>
        <w:pStyle w:val="Prrafodelista"/>
        <w:numPr>
          <w:ilvl w:val="0"/>
          <w:numId w:val="13"/>
        </w:numPr>
        <w:spacing w:line="360" w:lineRule="auto"/>
        <w:rPr>
          <w:rFonts w:ascii="Raleway" w:hAnsi="Raleway"/>
          <w:sz w:val="22"/>
          <w:szCs w:val="22"/>
          <w:lang w:val="es-MX"/>
        </w:rPr>
      </w:pPr>
      <w:r w:rsidRPr="00BC2093">
        <w:rPr>
          <w:rFonts w:ascii="Raleway" w:hAnsi="Raleway"/>
          <w:sz w:val="22"/>
          <w:szCs w:val="22"/>
          <w:lang w:val="es-MX"/>
        </w:rPr>
        <w:lastRenderedPageBreak/>
        <w:t>Concepto acústico: Es la cualidad que nos permite distinguir si un sonido es grave o agudo, y está determinado por su frecuencia fundamental.</w:t>
      </w:r>
    </w:p>
    <w:p w14:paraId="2C0499A4" w14:textId="77777777" w:rsidR="00BC2093" w:rsidRDefault="00116387" w:rsidP="00116387">
      <w:pPr>
        <w:pStyle w:val="Prrafodelista"/>
        <w:numPr>
          <w:ilvl w:val="0"/>
          <w:numId w:val="13"/>
        </w:numPr>
        <w:spacing w:line="360" w:lineRule="auto"/>
        <w:rPr>
          <w:rFonts w:ascii="Raleway" w:hAnsi="Raleway"/>
          <w:sz w:val="22"/>
          <w:szCs w:val="22"/>
          <w:lang w:val="es-MX"/>
        </w:rPr>
      </w:pPr>
      <w:r w:rsidRPr="00BC2093">
        <w:rPr>
          <w:rFonts w:ascii="Raleway" w:hAnsi="Raleway"/>
          <w:sz w:val="22"/>
          <w:szCs w:val="22"/>
          <w:lang w:val="es-MX"/>
        </w:rPr>
        <w:t>Equivalente matemático:</w:t>
      </w:r>
    </w:p>
    <w:p w14:paraId="317F5E46" w14:textId="6FEE1586" w:rsidR="00BC2093" w:rsidRPr="00C434E6" w:rsidRDefault="00116387" w:rsidP="00C434E6">
      <w:pPr>
        <w:pStyle w:val="Prrafodelista"/>
        <w:numPr>
          <w:ilvl w:val="1"/>
          <w:numId w:val="13"/>
        </w:numPr>
        <w:spacing w:line="360" w:lineRule="auto"/>
        <w:rPr>
          <w:rFonts w:ascii="Raleway" w:hAnsi="Raleway"/>
          <w:sz w:val="22"/>
          <w:szCs w:val="22"/>
          <w:lang w:val="es-MX"/>
        </w:rPr>
      </w:pPr>
      <w:r w:rsidRPr="00BC2093">
        <w:rPr>
          <w:rFonts w:ascii="Raleway" w:hAnsi="Raleway"/>
          <w:sz w:val="22"/>
          <w:szCs w:val="22"/>
          <w:lang w:val="es-MX"/>
        </w:rPr>
        <w:t>En tiempo: la periodicidad de la onda (el tiempo que tarda en repetirse un ciclo).</w:t>
      </w:r>
      <w:r w:rsidR="00C434E6">
        <w:rPr>
          <w:rFonts w:ascii="Raleway" w:hAnsi="Raleway"/>
          <w:sz w:val="22"/>
          <w:szCs w:val="22"/>
          <w:lang w:val="es-MX"/>
        </w:rPr>
        <w:t xml:space="preserve"> </w:t>
      </w:r>
      <m:oMath>
        <m:r>
          <w:rPr>
            <w:rFonts w:ascii="Cambria Math" w:hAnsi="Cambria Math"/>
            <w:sz w:val="22"/>
            <w:szCs w:val="22"/>
            <w:lang w:val="es-MX"/>
          </w:rPr>
          <m:t>f=</m:t>
        </m:r>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T</m:t>
            </m:r>
          </m:den>
        </m:f>
      </m:oMath>
      <w:r w:rsidR="00BC2093" w:rsidRPr="00C434E6">
        <w:rPr>
          <w:rFonts w:ascii="Raleway" w:eastAsiaTheme="minorEastAsia" w:hAnsi="Raleway"/>
          <w:sz w:val="22"/>
          <w:szCs w:val="22"/>
          <w:lang w:val="es-MX"/>
        </w:rPr>
        <w:t xml:space="preserve"> </w:t>
      </w:r>
      <w:r w:rsidRPr="00C434E6">
        <w:rPr>
          <w:rFonts w:ascii="Raleway" w:hAnsi="Raleway"/>
          <w:sz w:val="22"/>
          <w:szCs w:val="22"/>
          <w:lang w:val="es-MX"/>
        </w:rPr>
        <w:t xml:space="preserve">donde </w:t>
      </w:r>
      <w:r w:rsidRPr="00C434E6">
        <w:rPr>
          <w:rFonts w:ascii="Cambria Math" w:hAnsi="Cambria Math" w:cs="Cambria Math"/>
          <w:sz w:val="22"/>
          <w:szCs w:val="22"/>
          <w:lang w:val="es-MX"/>
        </w:rPr>
        <w:t>𝑓</w:t>
      </w:r>
      <w:r w:rsidRPr="00C434E6">
        <w:rPr>
          <w:rFonts w:ascii="Raleway" w:hAnsi="Raleway"/>
          <w:sz w:val="22"/>
          <w:szCs w:val="22"/>
          <w:lang w:val="es-MX"/>
        </w:rPr>
        <w:t xml:space="preserve"> </w:t>
      </w:r>
      <w:r w:rsidRPr="00C434E6">
        <w:rPr>
          <w:rFonts w:ascii="Raleway" w:hAnsi="Raleway"/>
          <w:sz w:val="22"/>
          <w:szCs w:val="22"/>
          <w:lang w:val="es-MX"/>
        </w:rPr>
        <w:t>es la frecuencia (Hz) y T el período (s).</w:t>
      </w:r>
    </w:p>
    <w:p w14:paraId="5F588C0E" w14:textId="3BBF35CA" w:rsidR="00F805C3" w:rsidRDefault="00116387" w:rsidP="00116387">
      <w:pPr>
        <w:pStyle w:val="Prrafodelista"/>
        <w:numPr>
          <w:ilvl w:val="1"/>
          <w:numId w:val="13"/>
        </w:numPr>
        <w:spacing w:line="360" w:lineRule="auto"/>
        <w:rPr>
          <w:rFonts w:ascii="Raleway" w:hAnsi="Raleway"/>
          <w:sz w:val="22"/>
          <w:szCs w:val="22"/>
          <w:lang w:val="es-MX"/>
        </w:rPr>
      </w:pPr>
      <w:r w:rsidRPr="00BC2093">
        <w:rPr>
          <w:rFonts w:ascii="Raleway" w:hAnsi="Raleway"/>
          <w:sz w:val="22"/>
          <w:szCs w:val="22"/>
          <w:lang w:val="es-MX"/>
        </w:rPr>
        <w:t>En frecuencia: corresponde al pico dominante en el espectro de Fourier (la frecuencia fundamental).</w:t>
      </w:r>
    </w:p>
    <w:p w14:paraId="1855CC96" w14:textId="77777777" w:rsidR="00BC2093" w:rsidRPr="00BC2093" w:rsidRDefault="00BC2093" w:rsidP="00BC2093">
      <w:pPr>
        <w:spacing w:line="360" w:lineRule="auto"/>
        <w:rPr>
          <w:rFonts w:ascii="Raleway" w:hAnsi="Raleway"/>
          <w:sz w:val="22"/>
          <w:szCs w:val="22"/>
          <w:lang w:val="es-MX"/>
        </w:rPr>
      </w:pPr>
    </w:p>
    <w:p w14:paraId="5A0A7F08" w14:textId="1F8D094F" w:rsidR="000065BB" w:rsidRDefault="000065BB" w:rsidP="000065BB">
      <w:pPr>
        <w:pStyle w:val="Prrafodelista"/>
        <w:numPr>
          <w:ilvl w:val="1"/>
          <w:numId w:val="1"/>
        </w:numPr>
        <w:spacing w:line="360" w:lineRule="auto"/>
        <w:rPr>
          <w:rFonts w:ascii="Raleway" w:hAnsi="Raleway"/>
          <w:i/>
          <w:iCs/>
          <w:color w:val="9999FF"/>
          <w:lang w:val="es-MX"/>
        </w:rPr>
      </w:pPr>
      <w:r>
        <w:rPr>
          <w:rFonts w:ascii="Raleway" w:hAnsi="Raleway"/>
          <w:i/>
          <w:iCs/>
          <w:color w:val="9999FF"/>
          <w:lang w:val="es-MX"/>
        </w:rPr>
        <w:t>Timbre</w:t>
      </w:r>
    </w:p>
    <w:p w14:paraId="15093214" w14:textId="2191FC0D" w:rsidR="00164F11" w:rsidRPr="00A80105" w:rsidRDefault="00164F11" w:rsidP="00A80105">
      <w:pPr>
        <w:pStyle w:val="Prrafodelista"/>
        <w:numPr>
          <w:ilvl w:val="0"/>
          <w:numId w:val="12"/>
        </w:numPr>
        <w:spacing w:line="360" w:lineRule="auto"/>
        <w:rPr>
          <w:rFonts w:ascii="Raleway" w:hAnsi="Raleway"/>
          <w:sz w:val="22"/>
          <w:szCs w:val="22"/>
          <w:lang w:val="es-MX"/>
        </w:rPr>
      </w:pPr>
      <w:r w:rsidRPr="00A80105">
        <w:rPr>
          <w:rFonts w:ascii="Raleway" w:hAnsi="Raleway"/>
          <w:sz w:val="22"/>
          <w:szCs w:val="22"/>
          <w:lang w:val="es-MX"/>
        </w:rPr>
        <w:t>Concepto acústico: Es lo que distingue dos sonidos con la misma intensidad y tono (ejemplo: una nota en piano vs. violín).</w:t>
      </w:r>
    </w:p>
    <w:p w14:paraId="4A81B803" w14:textId="77777777" w:rsidR="00A80105" w:rsidRDefault="00164F11" w:rsidP="00164F11">
      <w:pPr>
        <w:pStyle w:val="Prrafodelista"/>
        <w:numPr>
          <w:ilvl w:val="0"/>
          <w:numId w:val="12"/>
        </w:numPr>
        <w:spacing w:line="360" w:lineRule="auto"/>
        <w:rPr>
          <w:rFonts w:ascii="Raleway" w:hAnsi="Raleway"/>
          <w:sz w:val="22"/>
          <w:szCs w:val="22"/>
          <w:lang w:val="es-MX"/>
        </w:rPr>
      </w:pPr>
      <w:r w:rsidRPr="00A80105">
        <w:rPr>
          <w:rFonts w:ascii="Raleway" w:hAnsi="Raleway"/>
          <w:sz w:val="22"/>
          <w:szCs w:val="22"/>
          <w:lang w:val="es-MX"/>
        </w:rPr>
        <w:t>Equivalente matemático:</w:t>
      </w:r>
    </w:p>
    <w:p w14:paraId="2A72FD9F" w14:textId="77777777" w:rsidR="00A80105" w:rsidRDefault="00164F11" w:rsidP="00164F11">
      <w:pPr>
        <w:pStyle w:val="Prrafodelista"/>
        <w:numPr>
          <w:ilvl w:val="1"/>
          <w:numId w:val="12"/>
        </w:numPr>
        <w:spacing w:line="360" w:lineRule="auto"/>
        <w:rPr>
          <w:rFonts w:ascii="Raleway" w:hAnsi="Raleway"/>
          <w:sz w:val="22"/>
          <w:szCs w:val="22"/>
          <w:lang w:val="es-MX"/>
        </w:rPr>
      </w:pPr>
      <w:r w:rsidRPr="00A80105">
        <w:rPr>
          <w:rFonts w:ascii="Raleway" w:hAnsi="Raleway"/>
          <w:sz w:val="22"/>
          <w:szCs w:val="22"/>
          <w:lang w:val="es-MX"/>
        </w:rPr>
        <w:t>En tiempo: depende de la forma de onda (cómo varía la señal en el tiempo).</w:t>
      </w:r>
      <w:r w:rsidR="00A80105">
        <w:rPr>
          <w:rFonts w:ascii="Raleway" w:hAnsi="Raleway"/>
          <w:sz w:val="22"/>
          <w:szCs w:val="22"/>
          <w:lang w:val="es-MX"/>
        </w:rPr>
        <w:tab/>
      </w:r>
    </w:p>
    <w:p w14:paraId="653C50E3" w14:textId="3FFEBBAF" w:rsidR="00F805C3" w:rsidRPr="00A80105" w:rsidRDefault="00164F11" w:rsidP="00164F11">
      <w:pPr>
        <w:pStyle w:val="Prrafodelista"/>
        <w:numPr>
          <w:ilvl w:val="1"/>
          <w:numId w:val="12"/>
        </w:numPr>
        <w:spacing w:line="360" w:lineRule="auto"/>
        <w:rPr>
          <w:rFonts w:ascii="Raleway" w:hAnsi="Raleway"/>
          <w:sz w:val="22"/>
          <w:szCs w:val="22"/>
          <w:lang w:val="es-MX"/>
        </w:rPr>
      </w:pPr>
      <w:r w:rsidRPr="00A80105">
        <w:rPr>
          <w:rFonts w:ascii="Raleway" w:hAnsi="Raleway"/>
          <w:sz w:val="22"/>
          <w:szCs w:val="22"/>
          <w:lang w:val="es-MX"/>
        </w:rPr>
        <w:t>En frecuencia: está relacionado con la distribución de armónicos y su amplitud relativa (el “espectro armónico” del sonido).</w:t>
      </w:r>
    </w:p>
    <w:p w14:paraId="5B93562A" w14:textId="1032555E" w:rsidR="000065BB" w:rsidRPr="000065BB" w:rsidRDefault="00006A67" w:rsidP="000065BB">
      <w:pPr>
        <w:spacing w:line="360" w:lineRule="auto"/>
        <w:rPr>
          <w:rFonts w:ascii="Raleway" w:hAnsi="Raleway"/>
          <w:i/>
          <w:iCs/>
          <w:color w:val="9999FF"/>
          <w:lang w:val="es-MX"/>
        </w:rPr>
      </w:pPr>
      <w:r>
        <w:rPr>
          <w:rFonts w:ascii="Raleway" w:hAnsi="Raleway"/>
          <w:i/>
          <w:iCs/>
          <w:color w:val="9999FF"/>
          <w:lang w:val="es-MX"/>
        </w:rPr>
        <w:t>Pueden tener un equivalente matemático, ya sea en el domino del tiempo o de la frecuencia. Investigue y anote cu</w:t>
      </w:r>
      <w:r w:rsidR="00F00670">
        <w:rPr>
          <w:rFonts w:ascii="Raleway" w:hAnsi="Raleway"/>
          <w:i/>
          <w:iCs/>
          <w:color w:val="9999FF"/>
          <w:lang w:val="es-MX"/>
        </w:rPr>
        <w:t>á</w:t>
      </w:r>
      <w:r>
        <w:rPr>
          <w:rFonts w:ascii="Raleway" w:hAnsi="Raleway"/>
          <w:i/>
          <w:iCs/>
          <w:color w:val="9999FF"/>
          <w:lang w:val="es-MX"/>
        </w:rPr>
        <w:t>les son</w:t>
      </w:r>
      <w:r w:rsidR="00F00670">
        <w:rPr>
          <w:rFonts w:ascii="Raleway" w:hAnsi="Raleway"/>
          <w:i/>
          <w:iCs/>
          <w:color w:val="9999FF"/>
          <w:lang w:val="es-MX"/>
        </w:rPr>
        <w:t>.</w:t>
      </w:r>
    </w:p>
    <w:p w14:paraId="2B92F829" w14:textId="77777777" w:rsidR="00BF00FD" w:rsidRPr="008870D6" w:rsidRDefault="00BF00FD" w:rsidP="00BF00FD">
      <w:pPr>
        <w:spacing w:line="360" w:lineRule="auto"/>
        <w:rPr>
          <w:rFonts w:ascii="Raleway" w:hAnsi="Raleway"/>
          <w:lang w:val="es-MX"/>
        </w:rPr>
      </w:pPr>
    </w:p>
    <w:p w14:paraId="6D789C7D" w14:textId="5DC80B15" w:rsidR="004E03A2" w:rsidRPr="008870D6" w:rsidRDefault="00F00670" w:rsidP="00571E61">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t xml:space="preserve">Investigue y anote el intervalo </w:t>
      </w:r>
      <w:r w:rsidR="00D33B9F">
        <w:rPr>
          <w:rFonts w:ascii="Raleway" w:hAnsi="Raleway"/>
          <w:i/>
          <w:iCs/>
          <w:color w:val="9999FF"/>
          <w:lang w:val="es-MX"/>
        </w:rPr>
        <w:t>convencional</w:t>
      </w:r>
      <w:r>
        <w:rPr>
          <w:rFonts w:ascii="Raleway" w:hAnsi="Raleway"/>
          <w:i/>
          <w:iCs/>
          <w:color w:val="9999FF"/>
          <w:lang w:val="es-MX"/>
        </w:rPr>
        <w:t xml:space="preserve"> de las frecuencias de radio</w:t>
      </w:r>
    </w:p>
    <w:tbl>
      <w:tblPr>
        <w:tblStyle w:val="Tablaconcuadrcula1clara-nfasis5"/>
        <w:tblW w:w="0" w:type="auto"/>
        <w:jc w:val="center"/>
        <w:tblLook w:val="04A0" w:firstRow="1" w:lastRow="0" w:firstColumn="1" w:lastColumn="0" w:noHBand="0" w:noVBand="1"/>
      </w:tblPr>
      <w:tblGrid>
        <w:gridCol w:w="893"/>
        <w:gridCol w:w="1927"/>
        <w:gridCol w:w="1332"/>
        <w:gridCol w:w="4864"/>
      </w:tblGrid>
      <w:tr w:rsidR="00382314" w14:paraId="08AC8F31" w14:textId="77777777" w:rsidTr="004746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F28B07" w14:textId="1A9F12BB" w:rsidR="00474602" w:rsidRDefault="00687ABC" w:rsidP="00474602">
            <w:pPr>
              <w:spacing w:line="360" w:lineRule="auto"/>
              <w:jc w:val="center"/>
              <w:rPr>
                <w:rFonts w:ascii="Raleway" w:hAnsi="Raleway"/>
                <w:sz w:val="22"/>
                <w:szCs w:val="22"/>
                <w:lang w:val="es-MX"/>
              </w:rPr>
            </w:pPr>
            <w:r>
              <w:rPr>
                <w:rFonts w:ascii="Raleway" w:hAnsi="Raleway"/>
                <w:sz w:val="22"/>
                <w:szCs w:val="22"/>
                <w:lang w:val="es-MX"/>
              </w:rPr>
              <w:t>Banda</w:t>
            </w:r>
          </w:p>
        </w:tc>
        <w:tc>
          <w:tcPr>
            <w:tcW w:w="0" w:type="auto"/>
            <w:vAlign w:val="center"/>
          </w:tcPr>
          <w:p w14:paraId="0DCC8190" w14:textId="44E4657F" w:rsidR="00474602" w:rsidRDefault="00687ABC" w:rsidP="0047460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Nombre</w:t>
            </w:r>
          </w:p>
        </w:tc>
        <w:tc>
          <w:tcPr>
            <w:tcW w:w="0" w:type="auto"/>
            <w:vAlign w:val="center"/>
          </w:tcPr>
          <w:p w14:paraId="799318A6" w14:textId="48C23CC8" w:rsidR="00474602" w:rsidRDefault="00687ABC" w:rsidP="0047460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Rango</w:t>
            </w:r>
          </w:p>
        </w:tc>
        <w:tc>
          <w:tcPr>
            <w:tcW w:w="0" w:type="auto"/>
            <w:vAlign w:val="center"/>
          </w:tcPr>
          <w:p w14:paraId="1B258002" w14:textId="47450775" w:rsidR="00474602" w:rsidRDefault="00687ABC" w:rsidP="0047460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Uso</w:t>
            </w:r>
          </w:p>
        </w:tc>
      </w:tr>
      <w:tr w:rsidR="00382314" w14:paraId="54EDCB43"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37D3DF" w14:textId="55478B77"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t>ELF</w:t>
            </w:r>
          </w:p>
        </w:tc>
        <w:tc>
          <w:tcPr>
            <w:tcW w:w="0" w:type="auto"/>
            <w:vAlign w:val="center"/>
          </w:tcPr>
          <w:p w14:paraId="17C7DBBE" w14:textId="0DE91792"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E</w:t>
            </w:r>
            <w:r w:rsidR="0027759F">
              <w:rPr>
                <w:rFonts w:ascii="Raleway" w:hAnsi="Raleway"/>
                <w:sz w:val="22"/>
                <w:szCs w:val="22"/>
                <w:lang w:val="es-MX"/>
              </w:rPr>
              <w:t xml:space="preserve">xtreme </w:t>
            </w:r>
            <w:r>
              <w:rPr>
                <w:rFonts w:ascii="Raleway" w:hAnsi="Raleway"/>
                <w:sz w:val="22"/>
                <w:szCs w:val="22"/>
                <w:lang w:val="es-MX"/>
              </w:rPr>
              <w:t>L</w:t>
            </w:r>
            <w:r w:rsidR="0027759F">
              <w:rPr>
                <w:rFonts w:ascii="Raleway" w:hAnsi="Raleway"/>
                <w:sz w:val="22"/>
                <w:szCs w:val="22"/>
                <w:lang w:val="es-MX"/>
              </w:rPr>
              <w:t xml:space="preserve">ow </w:t>
            </w:r>
            <w:proofErr w:type="spellStart"/>
            <w:r>
              <w:rPr>
                <w:rFonts w:ascii="Raleway" w:hAnsi="Raleway"/>
                <w:sz w:val="22"/>
                <w:szCs w:val="22"/>
                <w:lang w:val="es-MX"/>
              </w:rPr>
              <w:t>F</w:t>
            </w:r>
            <w:r w:rsidR="0027759F">
              <w:rPr>
                <w:rFonts w:ascii="Raleway" w:hAnsi="Raleway"/>
                <w:sz w:val="22"/>
                <w:szCs w:val="22"/>
                <w:lang w:val="es-MX"/>
              </w:rPr>
              <w:t>recuency</w:t>
            </w:r>
            <w:proofErr w:type="spellEnd"/>
          </w:p>
        </w:tc>
        <w:tc>
          <w:tcPr>
            <w:tcW w:w="0" w:type="auto"/>
            <w:vAlign w:val="center"/>
          </w:tcPr>
          <w:p w14:paraId="6945D7AC" w14:textId="3D708A89" w:rsidR="00474602" w:rsidRDefault="0027759F"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 – 30 Hz</w:t>
            </w:r>
          </w:p>
        </w:tc>
        <w:tc>
          <w:tcPr>
            <w:tcW w:w="0" w:type="auto"/>
            <w:vAlign w:val="center"/>
          </w:tcPr>
          <w:p w14:paraId="376FBE8C" w14:textId="28C835E5" w:rsidR="00474602" w:rsidRDefault="006E73E7"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w:t>
            </w:r>
          </w:p>
        </w:tc>
      </w:tr>
      <w:tr w:rsidR="00382314" w14:paraId="7A711A81"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FE02B2" w14:textId="739CEBA4"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t>SLF</w:t>
            </w:r>
          </w:p>
        </w:tc>
        <w:tc>
          <w:tcPr>
            <w:tcW w:w="0" w:type="auto"/>
            <w:vAlign w:val="center"/>
          </w:tcPr>
          <w:p w14:paraId="51BA53D5" w14:textId="468FE62A"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S</w:t>
            </w:r>
            <w:r w:rsidR="0027759F">
              <w:rPr>
                <w:rFonts w:ascii="Raleway" w:hAnsi="Raleway"/>
                <w:sz w:val="22"/>
                <w:szCs w:val="22"/>
                <w:lang w:val="es-MX"/>
              </w:rPr>
              <w:t xml:space="preserve">uper </w:t>
            </w:r>
            <w:r w:rsidR="0027759F">
              <w:rPr>
                <w:rFonts w:ascii="Raleway" w:hAnsi="Raleway"/>
                <w:sz w:val="22"/>
                <w:szCs w:val="22"/>
                <w:lang w:val="es-MX"/>
              </w:rPr>
              <w:t xml:space="preserve">Low </w:t>
            </w:r>
            <w:proofErr w:type="spellStart"/>
            <w:r w:rsidR="0027759F">
              <w:rPr>
                <w:rFonts w:ascii="Raleway" w:hAnsi="Raleway"/>
                <w:sz w:val="22"/>
                <w:szCs w:val="22"/>
                <w:lang w:val="es-MX"/>
              </w:rPr>
              <w:t>Frecuency</w:t>
            </w:r>
            <w:proofErr w:type="spellEnd"/>
          </w:p>
        </w:tc>
        <w:tc>
          <w:tcPr>
            <w:tcW w:w="0" w:type="auto"/>
            <w:vAlign w:val="center"/>
          </w:tcPr>
          <w:p w14:paraId="742F052B" w14:textId="7809808D" w:rsidR="00474602" w:rsidRDefault="00266F70"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30 – 300 Hz</w:t>
            </w:r>
          </w:p>
        </w:tc>
        <w:tc>
          <w:tcPr>
            <w:tcW w:w="0" w:type="auto"/>
            <w:vAlign w:val="center"/>
          </w:tcPr>
          <w:p w14:paraId="4AE626F3" w14:textId="23C86CEE" w:rsidR="00474602" w:rsidRDefault="006E73E7"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w:t>
            </w:r>
          </w:p>
        </w:tc>
      </w:tr>
      <w:tr w:rsidR="00382314" w14:paraId="6311A8B4"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12CC16" w14:textId="10C14228"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t>ULF</w:t>
            </w:r>
          </w:p>
        </w:tc>
        <w:tc>
          <w:tcPr>
            <w:tcW w:w="0" w:type="auto"/>
            <w:vAlign w:val="center"/>
          </w:tcPr>
          <w:p w14:paraId="4C2C4055" w14:textId="06A687EC"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U</w:t>
            </w:r>
            <w:r w:rsidR="0027759F">
              <w:rPr>
                <w:rFonts w:ascii="Raleway" w:hAnsi="Raleway"/>
                <w:sz w:val="22"/>
                <w:szCs w:val="22"/>
                <w:lang w:val="es-MX"/>
              </w:rPr>
              <w:t xml:space="preserve">ltra </w:t>
            </w:r>
            <w:r w:rsidR="0027759F">
              <w:rPr>
                <w:rFonts w:ascii="Raleway" w:hAnsi="Raleway"/>
                <w:sz w:val="22"/>
                <w:szCs w:val="22"/>
                <w:lang w:val="es-MX"/>
              </w:rPr>
              <w:t xml:space="preserve">Low </w:t>
            </w:r>
            <w:proofErr w:type="spellStart"/>
            <w:r w:rsidR="0027759F">
              <w:rPr>
                <w:rFonts w:ascii="Raleway" w:hAnsi="Raleway"/>
                <w:sz w:val="22"/>
                <w:szCs w:val="22"/>
                <w:lang w:val="es-MX"/>
              </w:rPr>
              <w:t>Frecuency</w:t>
            </w:r>
            <w:proofErr w:type="spellEnd"/>
          </w:p>
        </w:tc>
        <w:tc>
          <w:tcPr>
            <w:tcW w:w="0" w:type="auto"/>
            <w:vAlign w:val="center"/>
          </w:tcPr>
          <w:p w14:paraId="58ACDCA3" w14:textId="1B183154" w:rsidR="00474602" w:rsidRDefault="00266F70"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300 – 3000 Hz</w:t>
            </w:r>
          </w:p>
        </w:tc>
        <w:tc>
          <w:tcPr>
            <w:tcW w:w="0" w:type="auto"/>
            <w:vAlign w:val="center"/>
          </w:tcPr>
          <w:p w14:paraId="7A99384C" w14:textId="5B07BF06" w:rsidR="00474602" w:rsidRDefault="006E73E7"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w:t>
            </w:r>
          </w:p>
        </w:tc>
      </w:tr>
      <w:tr w:rsidR="00382314" w14:paraId="7436EF6C"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81ED37" w14:textId="755A822E"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t>VLF</w:t>
            </w:r>
          </w:p>
        </w:tc>
        <w:tc>
          <w:tcPr>
            <w:tcW w:w="0" w:type="auto"/>
            <w:vAlign w:val="center"/>
          </w:tcPr>
          <w:p w14:paraId="0E761912" w14:textId="1668BCDD"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proofErr w:type="spellStart"/>
            <w:r>
              <w:rPr>
                <w:rFonts w:ascii="Raleway" w:hAnsi="Raleway"/>
                <w:sz w:val="22"/>
                <w:szCs w:val="22"/>
                <w:lang w:val="es-MX"/>
              </w:rPr>
              <w:t>V</w:t>
            </w:r>
            <w:r w:rsidR="0027759F">
              <w:rPr>
                <w:rFonts w:ascii="Raleway" w:hAnsi="Raleway"/>
                <w:sz w:val="22"/>
                <w:szCs w:val="22"/>
                <w:lang w:val="es-MX"/>
              </w:rPr>
              <w:t>ery</w:t>
            </w:r>
            <w:proofErr w:type="spellEnd"/>
            <w:r w:rsidR="0027759F">
              <w:rPr>
                <w:rFonts w:ascii="Raleway" w:hAnsi="Raleway"/>
                <w:sz w:val="22"/>
                <w:szCs w:val="22"/>
                <w:lang w:val="es-MX"/>
              </w:rPr>
              <w:t xml:space="preserve"> </w:t>
            </w:r>
            <w:r w:rsidR="0027759F">
              <w:rPr>
                <w:rFonts w:ascii="Raleway" w:hAnsi="Raleway"/>
                <w:sz w:val="22"/>
                <w:szCs w:val="22"/>
                <w:lang w:val="es-MX"/>
              </w:rPr>
              <w:t xml:space="preserve">Low </w:t>
            </w:r>
            <w:proofErr w:type="spellStart"/>
            <w:r w:rsidR="0027759F">
              <w:rPr>
                <w:rFonts w:ascii="Raleway" w:hAnsi="Raleway"/>
                <w:sz w:val="22"/>
                <w:szCs w:val="22"/>
                <w:lang w:val="es-MX"/>
              </w:rPr>
              <w:t>Frecuency</w:t>
            </w:r>
            <w:proofErr w:type="spellEnd"/>
          </w:p>
        </w:tc>
        <w:tc>
          <w:tcPr>
            <w:tcW w:w="0" w:type="auto"/>
            <w:vAlign w:val="center"/>
          </w:tcPr>
          <w:p w14:paraId="63AC82F5" w14:textId="0BEC44E0" w:rsidR="00474602" w:rsidRDefault="00266F70"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 – 30 kHz</w:t>
            </w:r>
          </w:p>
        </w:tc>
        <w:tc>
          <w:tcPr>
            <w:tcW w:w="0" w:type="auto"/>
            <w:vAlign w:val="center"/>
          </w:tcPr>
          <w:p w14:paraId="6C28CC6A" w14:textId="7BF8C272" w:rsidR="00474602" w:rsidRDefault="00382314"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382314">
              <w:rPr>
                <w:rFonts w:ascii="Raleway" w:hAnsi="Raleway"/>
                <w:sz w:val="22"/>
                <w:szCs w:val="22"/>
                <w:lang w:val="es-MX"/>
              </w:rPr>
              <w:t>Comunicaciones submarinas, navegación</w:t>
            </w:r>
            <w:r>
              <w:rPr>
                <w:rFonts w:ascii="Raleway" w:hAnsi="Raleway"/>
                <w:sz w:val="22"/>
                <w:szCs w:val="22"/>
                <w:lang w:val="es-MX"/>
              </w:rPr>
              <w:t>, radioaficionados</w:t>
            </w:r>
          </w:p>
        </w:tc>
      </w:tr>
      <w:tr w:rsidR="00382314" w14:paraId="73BDAC0B"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8BF83E" w14:textId="59501899"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t>LF</w:t>
            </w:r>
          </w:p>
        </w:tc>
        <w:tc>
          <w:tcPr>
            <w:tcW w:w="0" w:type="auto"/>
            <w:vAlign w:val="center"/>
          </w:tcPr>
          <w:p w14:paraId="66BF6605" w14:textId="7AEFDAF4" w:rsidR="00474602" w:rsidRDefault="0027759F"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 xml:space="preserve">Low </w:t>
            </w:r>
            <w:proofErr w:type="spellStart"/>
            <w:r>
              <w:rPr>
                <w:rFonts w:ascii="Raleway" w:hAnsi="Raleway"/>
                <w:sz w:val="22"/>
                <w:szCs w:val="22"/>
                <w:lang w:val="es-MX"/>
              </w:rPr>
              <w:t>Frecuency</w:t>
            </w:r>
            <w:proofErr w:type="spellEnd"/>
          </w:p>
        </w:tc>
        <w:tc>
          <w:tcPr>
            <w:tcW w:w="0" w:type="auto"/>
            <w:vAlign w:val="center"/>
          </w:tcPr>
          <w:p w14:paraId="57B9C5A0" w14:textId="0085B687" w:rsidR="00474602" w:rsidRDefault="00266F70"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30 – 300 kHz</w:t>
            </w:r>
          </w:p>
        </w:tc>
        <w:tc>
          <w:tcPr>
            <w:tcW w:w="0" w:type="auto"/>
            <w:vAlign w:val="center"/>
          </w:tcPr>
          <w:p w14:paraId="0CDF75FA" w14:textId="1D6B4FE1" w:rsidR="00474602" w:rsidRDefault="00382314"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382314">
              <w:rPr>
                <w:rFonts w:ascii="Raleway" w:hAnsi="Raleway"/>
                <w:sz w:val="22"/>
                <w:szCs w:val="22"/>
                <w:lang w:val="es-MX"/>
              </w:rPr>
              <w:t>Radiobalizas, navegación aérea/marítima</w:t>
            </w:r>
          </w:p>
        </w:tc>
      </w:tr>
      <w:tr w:rsidR="00382314" w14:paraId="5B65F76D"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7E12FD" w14:textId="70D3BD4F"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lastRenderedPageBreak/>
              <w:t>MF</w:t>
            </w:r>
          </w:p>
        </w:tc>
        <w:tc>
          <w:tcPr>
            <w:tcW w:w="0" w:type="auto"/>
            <w:vAlign w:val="center"/>
          </w:tcPr>
          <w:p w14:paraId="55AB4A74" w14:textId="52D39B84"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M</w:t>
            </w:r>
            <w:r w:rsidR="0027759F">
              <w:rPr>
                <w:rFonts w:ascii="Raleway" w:hAnsi="Raleway"/>
                <w:sz w:val="22"/>
                <w:szCs w:val="22"/>
                <w:lang w:val="es-MX"/>
              </w:rPr>
              <w:t xml:space="preserve">edium </w:t>
            </w:r>
            <w:proofErr w:type="spellStart"/>
            <w:r w:rsidR="0027759F">
              <w:rPr>
                <w:rFonts w:ascii="Raleway" w:hAnsi="Raleway"/>
                <w:sz w:val="22"/>
                <w:szCs w:val="22"/>
                <w:lang w:val="es-MX"/>
              </w:rPr>
              <w:t>Frecuency</w:t>
            </w:r>
            <w:proofErr w:type="spellEnd"/>
          </w:p>
        </w:tc>
        <w:tc>
          <w:tcPr>
            <w:tcW w:w="0" w:type="auto"/>
            <w:vAlign w:val="center"/>
          </w:tcPr>
          <w:p w14:paraId="2754161D" w14:textId="702D2383" w:rsidR="00474602" w:rsidRDefault="00266F70"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300- 3000 kHz</w:t>
            </w:r>
          </w:p>
        </w:tc>
        <w:tc>
          <w:tcPr>
            <w:tcW w:w="0" w:type="auto"/>
            <w:vAlign w:val="center"/>
          </w:tcPr>
          <w:p w14:paraId="5FE1256F" w14:textId="406D7A7B" w:rsidR="00474602" w:rsidRDefault="00382314"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Radio AM comercial</w:t>
            </w:r>
          </w:p>
        </w:tc>
      </w:tr>
      <w:tr w:rsidR="0027759F" w14:paraId="2375C7EA"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3C2F83" w14:textId="0BF2F300" w:rsidR="00474602" w:rsidRDefault="00A83212" w:rsidP="00474602">
            <w:pPr>
              <w:spacing w:line="360" w:lineRule="auto"/>
              <w:jc w:val="center"/>
              <w:rPr>
                <w:rFonts w:ascii="Raleway" w:hAnsi="Raleway"/>
                <w:sz w:val="22"/>
                <w:szCs w:val="22"/>
                <w:lang w:val="es-MX"/>
              </w:rPr>
            </w:pPr>
            <w:r>
              <w:rPr>
                <w:rFonts w:ascii="Raleway" w:hAnsi="Raleway"/>
                <w:sz w:val="22"/>
                <w:szCs w:val="22"/>
                <w:lang w:val="es-MX"/>
              </w:rPr>
              <w:t>HF</w:t>
            </w:r>
          </w:p>
        </w:tc>
        <w:tc>
          <w:tcPr>
            <w:tcW w:w="0" w:type="auto"/>
            <w:vAlign w:val="center"/>
          </w:tcPr>
          <w:p w14:paraId="6EF77267" w14:textId="292431EB"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H</w:t>
            </w:r>
            <w:r w:rsidR="0027759F">
              <w:rPr>
                <w:rFonts w:ascii="Raleway" w:hAnsi="Raleway"/>
                <w:sz w:val="22"/>
                <w:szCs w:val="22"/>
                <w:lang w:val="es-MX"/>
              </w:rPr>
              <w:t xml:space="preserve">igh </w:t>
            </w:r>
            <w:proofErr w:type="spellStart"/>
            <w:r w:rsidR="0027759F">
              <w:rPr>
                <w:rFonts w:ascii="Raleway" w:hAnsi="Raleway"/>
                <w:sz w:val="22"/>
                <w:szCs w:val="22"/>
                <w:lang w:val="es-MX"/>
              </w:rPr>
              <w:t>Frecuency</w:t>
            </w:r>
            <w:proofErr w:type="spellEnd"/>
          </w:p>
        </w:tc>
        <w:tc>
          <w:tcPr>
            <w:tcW w:w="0" w:type="auto"/>
            <w:vAlign w:val="center"/>
          </w:tcPr>
          <w:p w14:paraId="25ECD401" w14:textId="3E585BC6" w:rsidR="00474602" w:rsidRDefault="00266F70"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w:t>
            </w:r>
            <w:r w:rsidR="00BB2357">
              <w:rPr>
                <w:rFonts w:ascii="Raleway" w:hAnsi="Raleway"/>
                <w:sz w:val="22"/>
                <w:szCs w:val="22"/>
                <w:lang w:val="es-MX"/>
              </w:rPr>
              <w:t xml:space="preserve"> – 30 </w:t>
            </w:r>
            <w:r w:rsidR="00486172">
              <w:rPr>
                <w:rFonts w:ascii="Raleway" w:hAnsi="Raleway"/>
                <w:sz w:val="22"/>
                <w:szCs w:val="22"/>
                <w:lang w:val="es-MX"/>
              </w:rPr>
              <w:t>M</w:t>
            </w:r>
            <w:r w:rsidR="00BB2357">
              <w:rPr>
                <w:rFonts w:ascii="Raleway" w:hAnsi="Raleway"/>
                <w:sz w:val="22"/>
                <w:szCs w:val="22"/>
                <w:lang w:val="es-MX"/>
              </w:rPr>
              <w:t>Hz</w:t>
            </w:r>
          </w:p>
        </w:tc>
        <w:tc>
          <w:tcPr>
            <w:tcW w:w="0" w:type="auto"/>
            <w:vAlign w:val="center"/>
          </w:tcPr>
          <w:p w14:paraId="098DE423" w14:textId="70888AA0" w:rsidR="00474602" w:rsidRDefault="00C52249"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52249">
              <w:rPr>
                <w:rFonts w:ascii="Raleway" w:hAnsi="Raleway"/>
                <w:sz w:val="22"/>
                <w:szCs w:val="22"/>
                <w:lang w:val="es-MX"/>
              </w:rPr>
              <w:t>Radio de onda corta, radiocomunicación internacional</w:t>
            </w:r>
          </w:p>
        </w:tc>
      </w:tr>
      <w:tr w:rsidR="0027759F" w14:paraId="566E6F5D"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83347F" w14:textId="44307BAE" w:rsidR="00474602" w:rsidRDefault="007F461B" w:rsidP="00474602">
            <w:pPr>
              <w:spacing w:line="360" w:lineRule="auto"/>
              <w:jc w:val="center"/>
              <w:rPr>
                <w:rFonts w:ascii="Raleway" w:hAnsi="Raleway"/>
                <w:sz w:val="22"/>
                <w:szCs w:val="22"/>
                <w:lang w:val="es-MX"/>
              </w:rPr>
            </w:pPr>
            <w:r>
              <w:rPr>
                <w:rFonts w:ascii="Raleway" w:hAnsi="Raleway"/>
                <w:sz w:val="22"/>
                <w:szCs w:val="22"/>
                <w:lang w:val="es-MX"/>
              </w:rPr>
              <w:t>VHF</w:t>
            </w:r>
          </w:p>
        </w:tc>
        <w:tc>
          <w:tcPr>
            <w:tcW w:w="0" w:type="auto"/>
            <w:vAlign w:val="center"/>
          </w:tcPr>
          <w:p w14:paraId="5C81D9D5" w14:textId="70BDF54D"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proofErr w:type="spellStart"/>
            <w:r>
              <w:rPr>
                <w:rFonts w:ascii="Raleway" w:hAnsi="Raleway"/>
                <w:sz w:val="22"/>
                <w:szCs w:val="22"/>
                <w:lang w:val="es-MX"/>
              </w:rPr>
              <w:t>V</w:t>
            </w:r>
            <w:r w:rsidR="0027759F">
              <w:rPr>
                <w:rFonts w:ascii="Raleway" w:hAnsi="Raleway"/>
                <w:sz w:val="22"/>
                <w:szCs w:val="22"/>
                <w:lang w:val="es-MX"/>
              </w:rPr>
              <w:t>ery</w:t>
            </w:r>
            <w:proofErr w:type="spellEnd"/>
            <w:r w:rsidR="0027759F">
              <w:rPr>
                <w:rFonts w:ascii="Raleway" w:hAnsi="Raleway"/>
                <w:sz w:val="22"/>
                <w:szCs w:val="22"/>
                <w:lang w:val="es-MX"/>
              </w:rPr>
              <w:t xml:space="preserve"> </w:t>
            </w:r>
            <w:r>
              <w:rPr>
                <w:rFonts w:ascii="Raleway" w:hAnsi="Raleway"/>
                <w:sz w:val="22"/>
                <w:szCs w:val="22"/>
                <w:lang w:val="es-MX"/>
              </w:rPr>
              <w:t>H</w:t>
            </w:r>
            <w:r w:rsidR="0027759F">
              <w:rPr>
                <w:rFonts w:ascii="Raleway" w:hAnsi="Raleway"/>
                <w:sz w:val="22"/>
                <w:szCs w:val="22"/>
                <w:lang w:val="es-MX"/>
              </w:rPr>
              <w:t xml:space="preserve">igh </w:t>
            </w:r>
            <w:proofErr w:type="spellStart"/>
            <w:r w:rsidR="0027759F">
              <w:rPr>
                <w:rFonts w:ascii="Raleway" w:hAnsi="Raleway"/>
                <w:sz w:val="22"/>
                <w:szCs w:val="22"/>
                <w:lang w:val="es-MX"/>
              </w:rPr>
              <w:t>Frecuency</w:t>
            </w:r>
            <w:proofErr w:type="spellEnd"/>
          </w:p>
        </w:tc>
        <w:tc>
          <w:tcPr>
            <w:tcW w:w="0" w:type="auto"/>
            <w:vAlign w:val="center"/>
          </w:tcPr>
          <w:p w14:paraId="7C8E9738" w14:textId="5BB868F2" w:rsidR="00474602" w:rsidRDefault="00BB2357"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 xml:space="preserve">30 – 300 </w:t>
            </w:r>
            <w:r w:rsidR="00486172">
              <w:rPr>
                <w:rFonts w:ascii="Raleway" w:hAnsi="Raleway"/>
                <w:sz w:val="22"/>
                <w:szCs w:val="22"/>
                <w:lang w:val="es-MX"/>
              </w:rPr>
              <w:t>M</w:t>
            </w:r>
            <w:r>
              <w:rPr>
                <w:rFonts w:ascii="Raleway" w:hAnsi="Raleway"/>
                <w:sz w:val="22"/>
                <w:szCs w:val="22"/>
                <w:lang w:val="es-MX"/>
              </w:rPr>
              <w:t>Hz</w:t>
            </w:r>
          </w:p>
        </w:tc>
        <w:tc>
          <w:tcPr>
            <w:tcW w:w="0" w:type="auto"/>
            <w:vAlign w:val="center"/>
          </w:tcPr>
          <w:p w14:paraId="054C2D31" w14:textId="7E5E3612" w:rsidR="00474602" w:rsidRDefault="00C52249"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Radio FM comercial</w:t>
            </w:r>
          </w:p>
        </w:tc>
      </w:tr>
      <w:tr w:rsidR="0027759F" w:rsidRPr="0098762F" w14:paraId="7D939CE3"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B33653" w14:textId="08903441" w:rsidR="00474602" w:rsidRDefault="007F461B" w:rsidP="00474602">
            <w:pPr>
              <w:spacing w:line="360" w:lineRule="auto"/>
              <w:jc w:val="center"/>
              <w:rPr>
                <w:rFonts w:ascii="Raleway" w:hAnsi="Raleway"/>
                <w:sz w:val="22"/>
                <w:szCs w:val="22"/>
                <w:lang w:val="es-MX"/>
              </w:rPr>
            </w:pPr>
            <w:r>
              <w:rPr>
                <w:rFonts w:ascii="Raleway" w:hAnsi="Raleway"/>
                <w:sz w:val="22"/>
                <w:szCs w:val="22"/>
                <w:lang w:val="es-MX"/>
              </w:rPr>
              <w:t>UHF</w:t>
            </w:r>
          </w:p>
        </w:tc>
        <w:tc>
          <w:tcPr>
            <w:tcW w:w="0" w:type="auto"/>
            <w:vAlign w:val="center"/>
          </w:tcPr>
          <w:p w14:paraId="2737EB71" w14:textId="75A705B3"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U</w:t>
            </w:r>
            <w:r w:rsidR="0027759F">
              <w:rPr>
                <w:rFonts w:ascii="Raleway" w:hAnsi="Raleway"/>
                <w:sz w:val="22"/>
                <w:szCs w:val="22"/>
                <w:lang w:val="es-MX"/>
              </w:rPr>
              <w:t xml:space="preserve">ltra </w:t>
            </w:r>
            <w:r w:rsidR="0027759F">
              <w:rPr>
                <w:rFonts w:ascii="Raleway" w:hAnsi="Raleway"/>
                <w:sz w:val="22"/>
                <w:szCs w:val="22"/>
                <w:lang w:val="es-MX"/>
              </w:rPr>
              <w:t xml:space="preserve">High </w:t>
            </w:r>
            <w:proofErr w:type="spellStart"/>
            <w:r w:rsidR="0027759F">
              <w:rPr>
                <w:rFonts w:ascii="Raleway" w:hAnsi="Raleway"/>
                <w:sz w:val="22"/>
                <w:szCs w:val="22"/>
                <w:lang w:val="es-MX"/>
              </w:rPr>
              <w:t>Frecuency</w:t>
            </w:r>
            <w:proofErr w:type="spellEnd"/>
          </w:p>
        </w:tc>
        <w:tc>
          <w:tcPr>
            <w:tcW w:w="0" w:type="auto"/>
            <w:vAlign w:val="center"/>
          </w:tcPr>
          <w:p w14:paraId="27500700" w14:textId="0908D5F5" w:rsidR="00474602" w:rsidRDefault="00BB2357"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 xml:space="preserve">300 – 3000 </w:t>
            </w:r>
            <w:r w:rsidR="00486172">
              <w:rPr>
                <w:rFonts w:ascii="Raleway" w:hAnsi="Raleway"/>
                <w:sz w:val="22"/>
                <w:szCs w:val="22"/>
                <w:lang w:val="es-MX"/>
              </w:rPr>
              <w:t>M</w:t>
            </w:r>
            <w:r>
              <w:rPr>
                <w:rFonts w:ascii="Raleway" w:hAnsi="Raleway"/>
                <w:sz w:val="22"/>
                <w:szCs w:val="22"/>
                <w:lang w:val="es-MX"/>
              </w:rPr>
              <w:t>Hz</w:t>
            </w:r>
          </w:p>
        </w:tc>
        <w:tc>
          <w:tcPr>
            <w:tcW w:w="0" w:type="auto"/>
            <w:vAlign w:val="center"/>
          </w:tcPr>
          <w:p w14:paraId="44294046" w14:textId="46CF1D81" w:rsidR="00474602" w:rsidRPr="0098762F" w:rsidRDefault="0098762F"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rPr>
            </w:pPr>
            <w:r w:rsidRPr="0098762F">
              <w:rPr>
                <w:rFonts w:ascii="Raleway" w:hAnsi="Raleway"/>
                <w:sz w:val="22"/>
                <w:szCs w:val="22"/>
              </w:rPr>
              <w:t>TV digital, telefonía móvil, WiFi, microondas</w:t>
            </w:r>
          </w:p>
        </w:tc>
      </w:tr>
      <w:tr w:rsidR="0027759F" w:rsidRPr="0098762F" w14:paraId="113D9626"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F69A0A" w14:textId="7B5C2B9F" w:rsidR="00474602" w:rsidRDefault="007F461B" w:rsidP="00474602">
            <w:pPr>
              <w:spacing w:line="360" w:lineRule="auto"/>
              <w:jc w:val="center"/>
              <w:rPr>
                <w:rFonts w:ascii="Raleway" w:hAnsi="Raleway"/>
                <w:sz w:val="22"/>
                <w:szCs w:val="22"/>
                <w:lang w:val="es-MX"/>
              </w:rPr>
            </w:pPr>
            <w:r>
              <w:rPr>
                <w:rFonts w:ascii="Raleway" w:hAnsi="Raleway"/>
                <w:sz w:val="22"/>
                <w:szCs w:val="22"/>
                <w:lang w:val="es-MX"/>
              </w:rPr>
              <w:t>SHF</w:t>
            </w:r>
          </w:p>
        </w:tc>
        <w:tc>
          <w:tcPr>
            <w:tcW w:w="0" w:type="auto"/>
            <w:vAlign w:val="center"/>
          </w:tcPr>
          <w:p w14:paraId="698048EC" w14:textId="1CFD732C"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S</w:t>
            </w:r>
            <w:r w:rsidR="0027759F">
              <w:rPr>
                <w:rFonts w:ascii="Raleway" w:hAnsi="Raleway"/>
                <w:sz w:val="22"/>
                <w:szCs w:val="22"/>
                <w:lang w:val="es-MX"/>
              </w:rPr>
              <w:t xml:space="preserve">uper </w:t>
            </w:r>
            <w:r w:rsidR="0027759F">
              <w:rPr>
                <w:rFonts w:ascii="Raleway" w:hAnsi="Raleway"/>
                <w:sz w:val="22"/>
                <w:szCs w:val="22"/>
                <w:lang w:val="es-MX"/>
              </w:rPr>
              <w:t xml:space="preserve">High </w:t>
            </w:r>
            <w:proofErr w:type="spellStart"/>
            <w:r w:rsidR="0027759F">
              <w:rPr>
                <w:rFonts w:ascii="Raleway" w:hAnsi="Raleway"/>
                <w:sz w:val="22"/>
                <w:szCs w:val="22"/>
                <w:lang w:val="es-MX"/>
              </w:rPr>
              <w:t>Frecuency</w:t>
            </w:r>
            <w:proofErr w:type="spellEnd"/>
          </w:p>
        </w:tc>
        <w:tc>
          <w:tcPr>
            <w:tcW w:w="0" w:type="auto"/>
            <w:vAlign w:val="center"/>
          </w:tcPr>
          <w:p w14:paraId="797A7706" w14:textId="44C962FC" w:rsidR="00474602" w:rsidRDefault="00BB2357"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 – 30 GHz</w:t>
            </w:r>
          </w:p>
        </w:tc>
        <w:tc>
          <w:tcPr>
            <w:tcW w:w="0" w:type="auto"/>
            <w:vAlign w:val="center"/>
          </w:tcPr>
          <w:p w14:paraId="6A351398" w14:textId="15DA083B" w:rsidR="00474602" w:rsidRPr="0098762F" w:rsidRDefault="0098762F"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rPr>
            </w:pPr>
            <w:r w:rsidRPr="0098762F">
              <w:rPr>
                <w:rFonts w:ascii="Raleway" w:hAnsi="Raleway"/>
                <w:sz w:val="22"/>
                <w:szCs w:val="22"/>
              </w:rPr>
              <w:t>Radar, satélites, 5G, enlaces de microondas</w:t>
            </w:r>
          </w:p>
        </w:tc>
      </w:tr>
      <w:tr w:rsidR="0027759F" w14:paraId="7AFB8999" w14:textId="77777777" w:rsidTr="0047460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B5E0D0" w14:textId="31D5E5F8" w:rsidR="00474602" w:rsidRDefault="007F461B" w:rsidP="00474602">
            <w:pPr>
              <w:spacing w:line="360" w:lineRule="auto"/>
              <w:jc w:val="center"/>
              <w:rPr>
                <w:rFonts w:ascii="Raleway" w:hAnsi="Raleway"/>
                <w:sz w:val="22"/>
                <w:szCs w:val="22"/>
                <w:lang w:val="es-MX"/>
              </w:rPr>
            </w:pPr>
            <w:r>
              <w:rPr>
                <w:rFonts w:ascii="Raleway" w:hAnsi="Raleway"/>
                <w:sz w:val="22"/>
                <w:szCs w:val="22"/>
                <w:lang w:val="es-MX"/>
              </w:rPr>
              <w:t>EHF</w:t>
            </w:r>
          </w:p>
        </w:tc>
        <w:tc>
          <w:tcPr>
            <w:tcW w:w="0" w:type="auto"/>
            <w:vAlign w:val="center"/>
          </w:tcPr>
          <w:p w14:paraId="167E3719" w14:textId="3FA6FC4E" w:rsidR="00474602" w:rsidRDefault="0016514A"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E</w:t>
            </w:r>
            <w:r w:rsidR="0027759F">
              <w:rPr>
                <w:rFonts w:ascii="Raleway" w:hAnsi="Raleway"/>
                <w:sz w:val="22"/>
                <w:szCs w:val="22"/>
                <w:lang w:val="es-MX"/>
              </w:rPr>
              <w:t xml:space="preserve">xtreme </w:t>
            </w:r>
            <w:r w:rsidR="0027759F">
              <w:rPr>
                <w:rFonts w:ascii="Raleway" w:hAnsi="Raleway"/>
                <w:sz w:val="22"/>
                <w:szCs w:val="22"/>
                <w:lang w:val="es-MX"/>
              </w:rPr>
              <w:t xml:space="preserve">High </w:t>
            </w:r>
            <w:proofErr w:type="spellStart"/>
            <w:r w:rsidR="0027759F">
              <w:rPr>
                <w:rFonts w:ascii="Raleway" w:hAnsi="Raleway"/>
                <w:sz w:val="22"/>
                <w:szCs w:val="22"/>
                <w:lang w:val="es-MX"/>
              </w:rPr>
              <w:t>Frecuency</w:t>
            </w:r>
            <w:proofErr w:type="spellEnd"/>
          </w:p>
        </w:tc>
        <w:tc>
          <w:tcPr>
            <w:tcW w:w="0" w:type="auto"/>
            <w:vAlign w:val="center"/>
          </w:tcPr>
          <w:p w14:paraId="03148205" w14:textId="1A1E4139" w:rsidR="00474602" w:rsidRDefault="00486172"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30 – 300 GHz</w:t>
            </w:r>
          </w:p>
        </w:tc>
        <w:tc>
          <w:tcPr>
            <w:tcW w:w="0" w:type="auto"/>
            <w:vAlign w:val="center"/>
          </w:tcPr>
          <w:p w14:paraId="44CCAC51" w14:textId="2FDCF648" w:rsidR="00474602" w:rsidRDefault="0098762F" w:rsidP="00474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98762F">
              <w:rPr>
                <w:rFonts w:ascii="Raleway" w:hAnsi="Raleway"/>
                <w:sz w:val="22"/>
                <w:szCs w:val="22"/>
                <w:lang w:val="es-MX"/>
              </w:rPr>
              <w:t>Comunicaciones satelitales avanzadas, investigación científica, radioastronomía</w:t>
            </w:r>
          </w:p>
        </w:tc>
      </w:tr>
    </w:tbl>
    <w:p w14:paraId="3B106758" w14:textId="77777777" w:rsidR="004F6C86" w:rsidRPr="00F67320" w:rsidRDefault="004F6C86" w:rsidP="00F67320">
      <w:pPr>
        <w:spacing w:line="360" w:lineRule="auto"/>
        <w:rPr>
          <w:rFonts w:ascii="Raleway" w:hAnsi="Raleway"/>
          <w:i/>
          <w:iCs/>
          <w:color w:val="9999FF"/>
          <w:lang w:val="es-MX"/>
        </w:rPr>
      </w:pPr>
    </w:p>
    <w:p w14:paraId="5C9C841F" w14:textId="7FDF7325" w:rsidR="004E03A2" w:rsidRPr="008870D6" w:rsidRDefault="00D33B9F" w:rsidP="00571E61">
      <w:pPr>
        <w:pStyle w:val="Prrafodelista"/>
        <w:numPr>
          <w:ilvl w:val="0"/>
          <w:numId w:val="1"/>
        </w:numPr>
        <w:spacing w:line="360" w:lineRule="auto"/>
        <w:rPr>
          <w:rFonts w:ascii="Raleway" w:hAnsi="Raleway"/>
          <w:i/>
          <w:iCs/>
          <w:color w:val="9999FF"/>
          <w:lang w:val="es-MX"/>
        </w:rPr>
      </w:pPr>
      <w:r>
        <w:rPr>
          <w:rFonts w:ascii="Raleway" w:hAnsi="Raleway"/>
          <w:i/>
          <w:iCs/>
          <w:color w:val="9999FF"/>
          <w:lang w:val="es-MX"/>
        </w:rPr>
        <w:t>Investigue en qué aplicaciones se utiliza el procesamiento de señales aleatorias, anote y describa brevemente 5 de ellas.</w:t>
      </w:r>
    </w:p>
    <w:p w14:paraId="2A8240E0" w14:textId="77777777" w:rsidR="0097002A" w:rsidRPr="00935247" w:rsidRDefault="0097002A" w:rsidP="0097002A">
      <w:pPr>
        <w:pStyle w:val="Prrafodelista"/>
        <w:numPr>
          <w:ilvl w:val="0"/>
          <w:numId w:val="11"/>
        </w:numPr>
        <w:spacing w:line="360" w:lineRule="auto"/>
        <w:rPr>
          <w:rFonts w:ascii="Raleway" w:hAnsi="Raleway"/>
          <w:b/>
          <w:bCs/>
          <w:lang w:val="es-MX"/>
        </w:rPr>
      </w:pPr>
      <w:r w:rsidRPr="00935247">
        <w:rPr>
          <w:rFonts w:ascii="Raleway" w:hAnsi="Raleway"/>
          <w:b/>
          <w:bCs/>
          <w:lang w:val="es-MX"/>
        </w:rPr>
        <w:t>Comunicaciones inalámbricas</w:t>
      </w:r>
    </w:p>
    <w:p w14:paraId="58FB379E" w14:textId="77777777"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Las señales de radio y telefonía móvil atraviesan el aire con ruido, interferencias y desvanecimientos (fading).</w:t>
      </w:r>
    </w:p>
    <w:p w14:paraId="69EA9ED0" w14:textId="166D5B54"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El procesamiento de señales aleatorias permite detectar y recuperar la información útil usando técnicas de modulación, filtrado y estimación estadística.</w:t>
      </w:r>
    </w:p>
    <w:p w14:paraId="33C5C282" w14:textId="77777777" w:rsidR="00935247" w:rsidRPr="00935247" w:rsidRDefault="00935247" w:rsidP="00935247">
      <w:pPr>
        <w:spacing w:line="360" w:lineRule="auto"/>
        <w:rPr>
          <w:rFonts w:ascii="Raleway" w:hAnsi="Raleway"/>
          <w:lang w:val="es-MX"/>
        </w:rPr>
      </w:pPr>
    </w:p>
    <w:p w14:paraId="562A0935" w14:textId="77777777" w:rsidR="0097002A" w:rsidRPr="00935247" w:rsidRDefault="0097002A" w:rsidP="0097002A">
      <w:pPr>
        <w:pStyle w:val="Prrafodelista"/>
        <w:numPr>
          <w:ilvl w:val="0"/>
          <w:numId w:val="11"/>
        </w:numPr>
        <w:spacing w:line="360" w:lineRule="auto"/>
        <w:rPr>
          <w:rFonts w:ascii="Raleway" w:hAnsi="Raleway"/>
          <w:b/>
          <w:bCs/>
          <w:lang w:val="es-MX"/>
        </w:rPr>
      </w:pPr>
      <w:r w:rsidRPr="00935247">
        <w:rPr>
          <w:rFonts w:ascii="Raleway" w:hAnsi="Raleway"/>
          <w:b/>
          <w:bCs/>
          <w:lang w:val="es-MX"/>
        </w:rPr>
        <w:t>Procesamiento de audio y voz</w:t>
      </w:r>
    </w:p>
    <w:p w14:paraId="03D5D658" w14:textId="77777777"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En aplicaciones como asistentes virtuales, videollamadas o audífonos, el ruido ambiental es aleatorio.</w:t>
      </w:r>
    </w:p>
    <w:p w14:paraId="701F6E59" w14:textId="5E238993"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Se usan modelos estadísticos para cancelación de ruido, reconocimiento de voz y compresión de audio (ejemplo: MP3, AAC).</w:t>
      </w:r>
    </w:p>
    <w:p w14:paraId="703E74B3" w14:textId="77777777" w:rsidR="00935247" w:rsidRPr="00935247" w:rsidRDefault="00935247" w:rsidP="00935247">
      <w:pPr>
        <w:spacing w:line="360" w:lineRule="auto"/>
        <w:rPr>
          <w:rFonts w:ascii="Raleway" w:hAnsi="Raleway"/>
          <w:lang w:val="es-MX"/>
        </w:rPr>
      </w:pPr>
    </w:p>
    <w:p w14:paraId="0BC9E6DA" w14:textId="77777777" w:rsidR="0097002A" w:rsidRPr="00935247" w:rsidRDefault="0097002A" w:rsidP="0097002A">
      <w:pPr>
        <w:pStyle w:val="Prrafodelista"/>
        <w:numPr>
          <w:ilvl w:val="0"/>
          <w:numId w:val="11"/>
        </w:numPr>
        <w:spacing w:line="360" w:lineRule="auto"/>
        <w:rPr>
          <w:rFonts w:ascii="Raleway" w:hAnsi="Raleway"/>
          <w:b/>
          <w:bCs/>
          <w:lang w:val="es-MX"/>
        </w:rPr>
      </w:pPr>
      <w:r w:rsidRPr="00935247">
        <w:rPr>
          <w:rFonts w:ascii="Raleway" w:hAnsi="Raleway"/>
          <w:b/>
          <w:bCs/>
          <w:lang w:val="es-MX"/>
        </w:rPr>
        <w:t>Ingeniería biomédica</w:t>
      </w:r>
    </w:p>
    <w:p w14:paraId="23660587" w14:textId="77777777"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Señales como el ECG (electrocardiograma) o el EEG (electroencefalograma) contienen componentes aleatorios debido a procesos fisiológicos y ruido de medición.</w:t>
      </w:r>
    </w:p>
    <w:p w14:paraId="3BC6AE40" w14:textId="29A16182"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lastRenderedPageBreak/>
        <w:t xml:space="preserve">El procesamiento estadístico ayuda en diagnóstico automático, detección de anomalías y </w:t>
      </w:r>
      <w:r>
        <w:rPr>
          <w:rFonts w:ascii="Raleway" w:hAnsi="Raleway"/>
          <w:lang w:val="es-MX"/>
        </w:rPr>
        <w:t>f</w:t>
      </w:r>
      <w:r w:rsidRPr="0097002A">
        <w:rPr>
          <w:rFonts w:ascii="Raleway" w:hAnsi="Raleway"/>
          <w:lang w:val="es-MX"/>
        </w:rPr>
        <w:t>iltrado de artefactos.</w:t>
      </w:r>
    </w:p>
    <w:p w14:paraId="6EA752CF" w14:textId="77777777" w:rsidR="00935247" w:rsidRPr="00935247" w:rsidRDefault="00935247" w:rsidP="00935247">
      <w:pPr>
        <w:spacing w:line="360" w:lineRule="auto"/>
        <w:rPr>
          <w:rFonts w:ascii="Raleway" w:hAnsi="Raleway"/>
          <w:lang w:val="es-MX"/>
        </w:rPr>
      </w:pPr>
    </w:p>
    <w:p w14:paraId="43F7FC06" w14:textId="77777777" w:rsidR="0097002A" w:rsidRPr="00935247" w:rsidRDefault="0097002A" w:rsidP="0097002A">
      <w:pPr>
        <w:pStyle w:val="Prrafodelista"/>
        <w:numPr>
          <w:ilvl w:val="0"/>
          <w:numId w:val="11"/>
        </w:numPr>
        <w:spacing w:line="360" w:lineRule="auto"/>
        <w:rPr>
          <w:rFonts w:ascii="Raleway" w:hAnsi="Raleway"/>
          <w:b/>
          <w:bCs/>
          <w:lang w:val="es-MX"/>
        </w:rPr>
      </w:pPr>
      <w:r w:rsidRPr="00935247">
        <w:rPr>
          <w:rFonts w:ascii="Raleway" w:hAnsi="Raleway"/>
          <w:b/>
          <w:bCs/>
          <w:lang w:val="es-MX"/>
        </w:rPr>
        <w:t>Procesamiento de imágenes y visión por computadora</w:t>
      </w:r>
    </w:p>
    <w:p w14:paraId="4BB898A9" w14:textId="77777777"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Las imágenes digitales contienen ruido aleatorio (por sensores o transmisión).</w:t>
      </w:r>
    </w:p>
    <w:p w14:paraId="44A17608" w14:textId="75CD2245" w:rsidR="0097002A" w:rsidRDefault="0097002A" w:rsidP="0097002A">
      <w:pPr>
        <w:pStyle w:val="Prrafodelista"/>
        <w:numPr>
          <w:ilvl w:val="1"/>
          <w:numId w:val="11"/>
        </w:numPr>
        <w:spacing w:line="360" w:lineRule="auto"/>
        <w:rPr>
          <w:rFonts w:ascii="Raleway" w:hAnsi="Raleway"/>
          <w:lang w:val="es-MX"/>
        </w:rPr>
      </w:pPr>
      <w:r w:rsidRPr="0097002A">
        <w:rPr>
          <w:rFonts w:ascii="Raleway" w:hAnsi="Raleway"/>
          <w:lang w:val="es-MX"/>
        </w:rPr>
        <w:t>Se aplican técnicas estadísticas para reducción de ruido, reconocimiento de patrones, visión en condiciones bajas de luz y compresión de video (ejemplo: MPEG, H.264).</w:t>
      </w:r>
    </w:p>
    <w:p w14:paraId="19FA96C5" w14:textId="77777777" w:rsidR="00935247" w:rsidRPr="00935247" w:rsidRDefault="00935247" w:rsidP="00935247">
      <w:pPr>
        <w:spacing w:line="360" w:lineRule="auto"/>
        <w:rPr>
          <w:rFonts w:ascii="Raleway" w:hAnsi="Raleway"/>
          <w:lang w:val="es-MX"/>
        </w:rPr>
      </w:pPr>
    </w:p>
    <w:p w14:paraId="604674F4" w14:textId="77777777" w:rsidR="00D97239" w:rsidRPr="00935247" w:rsidRDefault="0097002A" w:rsidP="0097002A">
      <w:pPr>
        <w:pStyle w:val="Prrafodelista"/>
        <w:numPr>
          <w:ilvl w:val="0"/>
          <w:numId w:val="11"/>
        </w:numPr>
        <w:spacing w:line="360" w:lineRule="auto"/>
        <w:rPr>
          <w:rFonts w:ascii="Raleway" w:hAnsi="Raleway"/>
          <w:b/>
          <w:bCs/>
          <w:lang w:val="es-MX"/>
        </w:rPr>
      </w:pPr>
      <w:r w:rsidRPr="00935247">
        <w:rPr>
          <w:rFonts w:ascii="Raleway" w:hAnsi="Raleway"/>
          <w:b/>
          <w:bCs/>
          <w:lang w:val="es-MX"/>
        </w:rPr>
        <w:t>Economía y finanzas</w:t>
      </w:r>
    </w:p>
    <w:p w14:paraId="0D6F39A4" w14:textId="7286058C" w:rsidR="00D97239" w:rsidRDefault="0097002A" w:rsidP="0097002A">
      <w:pPr>
        <w:pStyle w:val="Prrafodelista"/>
        <w:numPr>
          <w:ilvl w:val="1"/>
          <w:numId w:val="11"/>
        </w:numPr>
        <w:spacing w:line="360" w:lineRule="auto"/>
        <w:rPr>
          <w:rFonts w:ascii="Raleway" w:hAnsi="Raleway"/>
          <w:lang w:val="es-MX"/>
        </w:rPr>
      </w:pPr>
      <w:r w:rsidRPr="00D97239">
        <w:rPr>
          <w:rFonts w:ascii="Raleway" w:hAnsi="Raleway"/>
          <w:lang w:val="es-MX"/>
        </w:rPr>
        <w:t>Los precios de acciones, tasas de cambio y series económicas se modelan como procesos aleatorios.</w:t>
      </w:r>
    </w:p>
    <w:p w14:paraId="781C98CA" w14:textId="3DD3EFBF" w:rsidR="0097002A" w:rsidRPr="00D97239" w:rsidRDefault="0097002A" w:rsidP="0097002A">
      <w:pPr>
        <w:pStyle w:val="Prrafodelista"/>
        <w:numPr>
          <w:ilvl w:val="1"/>
          <w:numId w:val="11"/>
        </w:numPr>
        <w:spacing w:line="360" w:lineRule="auto"/>
        <w:rPr>
          <w:rFonts w:ascii="Raleway" w:hAnsi="Raleway"/>
          <w:lang w:val="es-MX"/>
        </w:rPr>
      </w:pPr>
      <w:r w:rsidRPr="00D97239">
        <w:rPr>
          <w:rFonts w:ascii="Raleway" w:hAnsi="Raleway"/>
          <w:lang w:val="es-MX"/>
        </w:rPr>
        <w:t>El procesamiento de señales aleatorias permite hacer predicciones, análisis de riesgo y detección de patrones ocultos en datos financieros.</w:t>
      </w:r>
    </w:p>
    <w:p w14:paraId="32283AD0" w14:textId="77777777" w:rsidR="00BF00FD" w:rsidRPr="008870D6" w:rsidRDefault="00BF00FD" w:rsidP="00870DEF">
      <w:pPr>
        <w:spacing w:line="360" w:lineRule="auto"/>
        <w:rPr>
          <w:rFonts w:ascii="Raleway" w:hAnsi="Raleway"/>
          <w:lang w:val="es-MX"/>
        </w:rPr>
      </w:pPr>
    </w:p>
    <w:p w14:paraId="11D7CB8C" w14:textId="657C6838" w:rsidR="00904A13" w:rsidRPr="00904A13" w:rsidRDefault="008870D6"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Incluya referencias utilizadas en este trabajo en formato APA, séptima edición.</w:t>
      </w:r>
    </w:p>
    <w:p w14:paraId="2257E709" w14:textId="7F5D4534" w:rsidR="007958B2" w:rsidRDefault="00B432C1" w:rsidP="009C7C3B">
      <w:pPr>
        <w:spacing w:line="360" w:lineRule="auto"/>
        <w:ind w:firstLine="360"/>
        <w:rPr>
          <w:rFonts w:ascii="Raleway" w:hAnsi="Raleway"/>
          <w:sz w:val="22"/>
          <w:szCs w:val="22"/>
          <w:lang w:val="es-MX"/>
        </w:rPr>
      </w:pPr>
      <w:r>
        <w:rPr>
          <w:rFonts w:ascii="Raleway" w:hAnsi="Raleway"/>
          <w:sz w:val="22"/>
          <w:szCs w:val="22"/>
          <w:lang w:val="es-MX"/>
        </w:rPr>
        <w:t xml:space="preserve">Dopa. </w:t>
      </w:r>
      <w:r w:rsidR="007958B2">
        <w:rPr>
          <w:rFonts w:ascii="Raleway" w:hAnsi="Raleway"/>
          <w:sz w:val="22"/>
          <w:szCs w:val="22"/>
          <w:lang w:val="es-MX"/>
        </w:rPr>
        <w:t xml:space="preserve">(2005). </w:t>
      </w:r>
      <w:r>
        <w:rPr>
          <w:rFonts w:ascii="Raleway" w:hAnsi="Raleway"/>
          <w:sz w:val="22"/>
          <w:szCs w:val="22"/>
          <w:lang w:val="es-MX"/>
        </w:rPr>
        <w:t xml:space="preserve">Octavas y tercios de octava. </w:t>
      </w:r>
      <w:r w:rsidR="007958B2">
        <w:rPr>
          <w:rFonts w:ascii="Raleway" w:hAnsi="Raleway"/>
          <w:sz w:val="22"/>
          <w:szCs w:val="22"/>
          <w:lang w:val="es-MX"/>
        </w:rPr>
        <w:t xml:space="preserve">Recuperado el 03 de septiembre de 2025 de </w:t>
      </w:r>
      <w:r w:rsidR="007958B2" w:rsidRPr="007958B2">
        <w:rPr>
          <w:rFonts w:ascii="Raleway" w:hAnsi="Raleway"/>
          <w:sz w:val="22"/>
          <w:szCs w:val="22"/>
          <w:lang w:val="es-MX"/>
        </w:rPr>
        <w:t>https://www.doctorproaudio.com/content.php?2230-octavas-tercios-decadas</w:t>
      </w:r>
    </w:p>
    <w:p w14:paraId="309265F9" w14:textId="7852FA43" w:rsidR="009C7C3B" w:rsidRPr="009C7C3B" w:rsidRDefault="009C7C3B" w:rsidP="009C7C3B">
      <w:pPr>
        <w:spacing w:line="360" w:lineRule="auto"/>
        <w:ind w:firstLine="360"/>
        <w:rPr>
          <w:rFonts w:ascii="Raleway" w:hAnsi="Raleway"/>
          <w:sz w:val="22"/>
          <w:szCs w:val="22"/>
          <w:lang w:val="es-MX"/>
        </w:rPr>
      </w:pPr>
      <w:r w:rsidRPr="009C7C3B">
        <w:rPr>
          <w:rFonts w:ascii="Raleway" w:hAnsi="Raleway"/>
          <w:sz w:val="22"/>
          <w:szCs w:val="22"/>
          <w:lang w:val="es-MX"/>
        </w:rPr>
        <w:t xml:space="preserve">jmatz2, (2012), SEÑALES DETERMINÍSTICAS Y ALEATORIAS. Recuperado el </w:t>
      </w:r>
      <w:r>
        <w:rPr>
          <w:rFonts w:ascii="Raleway" w:hAnsi="Raleway"/>
          <w:sz w:val="22"/>
          <w:szCs w:val="22"/>
          <w:lang w:val="es-MX"/>
        </w:rPr>
        <w:t>03</w:t>
      </w:r>
      <w:r w:rsidRPr="009C7C3B">
        <w:rPr>
          <w:rFonts w:ascii="Raleway" w:hAnsi="Raleway"/>
          <w:sz w:val="22"/>
          <w:szCs w:val="22"/>
          <w:lang w:val="es-MX"/>
        </w:rPr>
        <w:t xml:space="preserve"> de septiembre de 2025 de https://javiermtzmtz.wordpress.com/2012/09/17/senales-deterministicas-y-aleatorias/</w:t>
      </w:r>
    </w:p>
    <w:p w14:paraId="3861B690" w14:textId="4D62F577" w:rsidR="006372D1" w:rsidRDefault="00A64081" w:rsidP="009C7C3B">
      <w:pPr>
        <w:spacing w:line="360" w:lineRule="auto"/>
        <w:ind w:firstLine="360"/>
        <w:rPr>
          <w:rFonts w:ascii="Raleway" w:hAnsi="Raleway"/>
          <w:sz w:val="22"/>
          <w:szCs w:val="22"/>
          <w:lang w:val="es-MX"/>
        </w:rPr>
      </w:pPr>
      <w:r w:rsidRPr="00A64081">
        <w:rPr>
          <w:rFonts w:ascii="Raleway" w:hAnsi="Raleway"/>
          <w:sz w:val="22"/>
          <w:szCs w:val="22"/>
          <w:lang w:val="es-MX"/>
        </w:rPr>
        <w:t xml:space="preserve">Pérez </w:t>
      </w:r>
      <w:r>
        <w:rPr>
          <w:rFonts w:ascii="Raleway" w:hAnsi="Raleway"/>
          <w:sz w:val="22"/>
          <w:szCs w:val="22"/>
          <w:lang w:val="es-MX"/>
        </w:rPr>
        <w:t>J.</w:t>
      </w:r>
      <w:r w:rsidRPr="00A64081">
        <w:rPr>
          <w:rFonts w:ascii="Raleway" w:hAnsi="Raleway"/>
          <w:sz w:val="22"/>
          <w:szCs w:val="22"/>
          <w:lang w:val="es-MX"/>
        </w:rPr>
        <w:t xml:space="preserve"> y Merino</w:t>
      </w:r>
      <w:r>
        <w:rPr>
          <w:rFonts w:ascii="Raleway" w:hAnsi="Raleway"/>
          <w:sz w:val="22"/>
          <w:szCs w:val="22"/>
          <w:lang w:val="es-MX"/>
        </w:rPr>
        <w:t>, M.</w:t>
      </w:r>
      <w:r w:rsidRPr="00A64081">
        <w:rPr>
          <w:rFonts w:ascii="Raleway" w:hAnsi="Raleway"/>
          <w:sz w:val="22"/>
          <w:szCs w:val="22"/>
          <w:lang w:val="es-MX"/>
        </w:rPr>
        <w:t xml:space="preserve"> </w:t>
      </w:r>
      <w:r>
        <w:rPr>
          <w:rFonts w:ascii="Raleway" w:hAnsi="Raleway"/>
          <w:sz w:val="22"/>
          <w:szCs w:val="22"/>
          <w:lang w:val="es-MX"/>
        </w:rPr>
        <w:t>(</w:t>
      </w:r>
      <w:r w:rsidRPr="00A64081">
        <w:rPr>
          <w:rFonts w:ascii="Raleway" w:hAnsi="Raleway"/>
          <w:sz w:val="22"/>
          <w:szCs w:val="22"/>
          <w:lang w:val="es-MX"/>
        </w:rPr>
        <w:t>2021</w:t>
      </w:r>
      <w:r>
        <w:rPr>
          <w:rFonts w:ascii="Raleway" w:hAnsi="Raleway"/>
          <w:sz w:val="22"/>
          <w:szCs w:val="22"/>
          <w:lang w:val="es-MX"/>
        </w:rPr>
        <w:t>)</w:t>
      </w:r>
      <w:r w:rsidRPr="00A64081">
        <w:rPr>
          <w:rFonts w:ascii="Raleway" w:hAnsi="Raleway"/>
          <w:sz w:val="22"/>
          <w:szCs w:val="22"/>
          <w:lang w:val="es-MX"/>
        </w:rPr>
        <w:t xml:space="preserve">. Intensidad - Qué es, definición y concepto. </w:t>
      </w:r>
      <w:r>
        <w:rPr>
          <w:rFonts w:ascii="Raleway" w:hAnsi="Raleway"/>
          <w:sz w:val="22"/>
          <w:szCs w:val="22"/>
          <w:lang w:val="es-MX"/>
        </w:rPr>
        <w:t>Recuperado el 03 de septiembre de 2025 de</w:t>
      </w:r>
      <w:r w:rsidRPr="00A64081">
        <w:rPr>
          <w:rFonts w:ascii="Raleway" w:hAnsi="Raleway"/>
          <w:sz w:val="22"/>
          <w:szCs w:val="22"/>
          <w:lang w:val="es-MX"/>
        </w:rPr>
        <w:t xml:space="preserve"> https://definicion.de/intensidad/</w:t>
      </w:r>
    </w:p>
    <w:p w14:paraId="79D5FC33" w14:textId="6508201E" w:rsidR="00356EA3" w:rsidRPr="006372D1" w:rsidRDefault="00356EA3" w:rsidP="00356EA3">
      <w:pPr>
        <w:spacing w:line="360" w:lineRule="auto"/>
        <w:ind w:firstLine="360"/>
        <w:rPr>
          <w:rFonts w:ascii="Raleway" w:hAnsi="Raleway"/>
          <w:sz w:val="22"/>
          <w:szCs w:val="22"/>
          <w:lang w:val="es-MX"/>
        </w:rPr>
      </w:pPr>
      <w:r w:rsidRPr="00A64081">
        <w:rPr>
          <w:rFonts w:ascii="Raleway" w:hAnsi="Raleway"/>
          <w:sz w:val="22"/>
          <w:szCs w:val="22"/>
          <w:lang w:val="es-MX"/>
        </w:rPr>
        <w:t xml:space="preserve">Pérez </w:t>
      </w:r>
      <w:r>
        <w:rPr>
          <w:rFonts w:ascii="Raleway" w:hAnsi="Raleway"/>
          <w:sz w:val="22"/>
          <w:szCs w:val="22"/>
          <w:lang w:val="es-MX"/>
        </w:rPr>
        <w:t>J.</w:t>
      </w:r>
      <w:r w:rsidRPr="00A64081">
        <w:rPr>
          <w:rFonts w:ascii="Raleway" w:hAnsi="Raleway"/>
          <w:sz w:val="22"/>
          <w:szCs w:val="22"/>
          <w:lang w:val="es-MX"/>
        </w:rPr>
        <w:t xml:space="preserve"> y Merino</w:t>
      </w:r>
      <w:r>
        <w:rPr>
          <w:rFonts w:ascii="Raleway" w:hAnsi="Raleway"/>
          <w:sz w:val="22"/>
          <w:szCs w:val="22"/>
          <w:lang w:val="es-MX"/>
        </w:rPr>
        <w:t>, M.</w:t>
      </w:r>
      <w:r w:rsidRPr="00A64081">
        <w:rPr>
          <w:rFonts w:ascii="Raleway" w:hAnsi="Raleway"/>
          <w:sz w:val="22"/>
          <w:szCs w:val="22"/>
          <w:lang w:val="es-MX"/>
        </w:rPr>
        <w:t xml:space="preserve"> </w:t>
      </w:r>
      <w:r>
        <w:rPr>
          <w:rFonts w:ascii="Raleway" w:hAnsi="Raleway"/>
          <w:sz w:val="22"/>
          <w:szCs w:val="22"/>
          <w:lang w:val="es-MX"/>
        </w:rPr>
        <w:t>(</w:t>
      </w:r>
      <w:r w:rsidRPr="00A64081">
        <w:rPr>
          <w:rFonts w:ascii="Raleway" w:hAnsi="Raleway"/>
          <w:sz w:val="22"/>
          <w:szCs w:val="22"/>
          <w:lang w:val="es-MX"/>
        </w:rPr>
        <w:t>2021</w:t>
      </w:r>
      <w:r>
        <w:rPr>
          <w:rFonts w:ascii="Raleway" w:hAnsi="Raleway"/>
          <w:sz w:val="22"/>
          <w:szCs w:val="22"/>
          <w:lang w:val="es-MX"/>
        </w:rPr>
        <w:t>)</w:t>
      </w:r>
      <w:r w:rsidRPr="00A64081">
        <w:rPr>
          <w:rFonts w:ascii="Raleway" w:hAnsi="Raleway"/>
          <w:sz w:val="22"/>
          <w:szCs w:val="22"/>
          <w:lang w:val="es-MX"/>
        </w:rPr>
        <w:t xml:space="preserve">. </w:t>
      </w:r>
      <w:r>
        <w:rPr>
          <w:rFonts w:ascii="Raleway" w:hAnsi="Raleway"/>
          <w:sz w:val="22"/>
          <w:szCs w:val="22"/>
          <w:lang w:val="es-MX"/>
        </w:rPr>
        <w:t>Tono</w:t>
      </w:r>
      <w:r w:rsidRPr="00A64081">
        <w:rPr>
          <w:rFonts w:ascii="Raleway" w:hAnsi="Raleway"/>
          <w:sz w:val="22"/>
          <w:szCs w:val="22"/>
          <w:lang w:val="es-MX"/>
        </w:rPr>
        <w:t xml:space="preserve"> - Qué es, definición y concepto. </w:t>
      </w:r>
      <w:r>
        <w:rPr>
          <w:rFonts w:ascii="Raleway" w:hAnsi="Raleway"/>
          <w:sz w:val="22"/>
          <w:szCs w:val="22"/>
          <w:lang w:val="es-MX"/>
        </w:rPr>
        <w:t>Recuperado el 03 de septiembre de 2025 de</w:t>
      </w:r>
      <w:r w:rsidRPr="00A64081">
        <w:rPr>
          <w:rFonts w:ascii="Raleway" w:hAnsi="Raleway"/>
          <w:sz w:val="22"/>
          <w:szCs w:val="22"/>
          <w:lang w:val="es-MX"/>
        </w:rPr>
        <w:t xml:space="preserve"> https://definicion.de/</w:t>
      </w:r>
      <w:r>
        <w:rPr>
          <w:rFonts w:ascii="Raleway" w:hAnsi="Raleway"/>
          <w:sz w:val="22"/>
          <w:szCs w:val="22"/>
          <w:lang w:val="es-MX"/>
        </w:rPr>
        <w:t>tono</w:t>
      </w:r>
      <w:r w:rsidRPr="00A64081">
        <w:rPr>
          <w:rFonts w:ascii="Raleway" w:hAnsi="Raleway"/>
          <w:sz w:val="22"/>
          <w:szCs w:val="22"/>
          <w:lang w:val="es-MX"/>
        </w:rPr>
        <w:t>/</w:t>
      </w:r>
    </w:p>
    <w:p w14:paraId="1DF98477" w14:textId="2C4DDBB4" w:rsidR="00356EA3" w:rsidRPr="006372D1" w:rsidRDefault="00356EA3" w:rsidP="00356EA3">
      <w:pPr>
        <w:spacing w:line="360" w:lineRule="auto"/>
        <w:ind w:firstLine="360"/>
        <w:rPr>
          <w:rFonts w:ascii="Raleway" w:hAnsi="Raleway"/>
          <w:sz w:val="22"/>
          <w:szCs w:val="22"/>
          <w:lang w:val="es-MX"/>
        </w:rPr>
      </w:pPr>
      <w:r w:rsidRPr="00A64081">
        <w:rPr>
          <w:rFonts w:ascii="Raleway" w:hAnsi="Raleway"/>
          <w:sz w:val="22"/>
          <w:szCs w:val="22"/>
          <w:lang w:val="es-MX"/>
        </w:rPr>
        <w:t xml:space="preserve">Pérez </w:t>
      </w:r>
      <w:r>
        <w:rPr>
          <w:rFonts w:ascii="Raleway" w:hAnsi="Raleway"/>
          <w:sz w:val="22"/>
          <w:szCs w:val="22"/>
          <w:lang w:val="es-MX"/>
        </w:rPr>
        <w:t>J.</w:t>
      </w:r>
      <w:r w:rsidRPr="00A64081">
        <w:rPr>
          <w:rFonts w:ascii="Raleway" w:hAnsi="Raleway"/>
          <w:sz w:val="22"/>
          <w:szCs w:val="22"/>
          <w:lang w:val="es-MX"/>
        </w:rPr>
        <w:t xml:space="preserve"> y Merino</w:t>
      </w:r>
      <w:r>
        <w:rPr>
          <w:rFonts w:ascii="Raleway" w:hAnsi="Raleway"/>
          <w:sz w:val="22"/>
          <w:szCs w:val="22"/>
          <w:lang w:val="es-MX"/>
        </w:rPr>
        <w:t>, M.</w:t>
      </w:r>
      <w:r w:rsidRPr="00A64081">
        <w:rPr>
          <w:rFonts w:ascii="Raleway" w:hAnsi="Raleway"/>
          <w:sz w:val="22"/>
          <w:szCs w:val="22"/>
          <w:lang w:val="es-MX"/>
        </w:rPr>
        <w:t xml:space="preserve"> </w:t>
      </w:r>
      <w:r>
        <w:rPr>
          <w:rFonts w:ascii="Raleway" w:hAnsi="Raleway"/>
          <w:sz w:val="22"/>
          <w:szCs w:val="22"/>
          <w:lang w:val="es-MX"/>
        </w:rPr>
        <w:t>(</w:t>
      </w:r>
      <w:r w:rsidRPr="00A64081">
        <w:rPr>
          <w:rFonts w:ascii="Raleway" w:hAnsi="Raleway"/>
          <w:sz w:val="22"/>
          <w:szCs w:val="22"/>
          <w:lang w:val="es-MX"/>
        </w:rPr>
        <w:t>2021</w:t>
      </w:r>
      <w:r>
        <w:rPr>
          <w:rFonts w:ascii="Raleway" w:hAnsi="Raleway"/>
          <w:sz w:val="22"/>
          <w:szCs w:val="22"/>
          <w:lang w:val="es-MX"/>
        </w:rPr>
        <w:t>)</w:t>
      </w:r>
      <w:r w:rsidRPr="00A64081">
        <w:rPr>
          <w:rFonts w:ascii="Raleway" w:hAnsi="Raleway"/>
          <w:sz w:val="22"/>
          <w:szCs w:val="22"/>
          <w:lang w:val="es-MX"/>
        </w:rPr>
        <w:t xml:space="preserve">. </w:t>
      </w:r>
      <w:r w:rsidR="002B7E2D">
        <w:rPr>
          <w:rFonts w:ascii="Raleway" w:hAnsi="Raleway"/>
          <w:sz w:val="22"/>
          <w:szCs w:val="22"/>
          <w:lang w:val="es-MX"/>
        </w:rPr>
        <w:t>Timbre</w:t>
      </w:r>
      <w:r w:rsidRPr="00A64081">
        <w:rPr>
          <w:rFonts w:ascii="Raleway" w:hAnsi="Raleway"/>
          <w:sz w:val="22"/>
          <w:szCs w:val="22"/>
          <w:lang w:val="es-MX"/>
        </w:rPr>
        <w:t xml:space="preserve"> - Qué es, definición y concepto. </w:t>
      </w:r>
      <w:r>
        <w:rPr>
          <w:rFonts w:ascii="Raleway" w:hAnsi="Raleway"/>
          <w:sz w:val="22"/>
          <w:szCs w:val="22"/>
          <w:lang w:val="es-MX"/>
        </w:rPr>
        <w:t>Recuperado el 03 de septiembre de 2025 de</w:t>
      </w:r>
      <w:r w:rsidRPr="00A64081">
        <w:rPr>
          <w:rFonts w:ascii="Raleway" w:hAnsi="Raleway"/>
          <w:sz w:val="22"/>
          <w:szCs w:val="22"/>
          <w:lang w:val="es-MX"/>
        </w:rPr>
        <w:t xml:space="preserve"> https://definicion.de/</w:t>
      </w:r>
      <w:r w:rsidR="002B7E2D">
        <w:rPr>
          <w:rFonts w:ascii="Raleway" w:hAnsi="Raleway"/>
          <w:sz w:val="22"/>
          <w:szCs w:val="22"/>
          <w:lang w:val="es-MX"/>
        </w:rPr>
        <w:t>timbre</w:t>
      </w:r>
      <w:r w:rsidRPr="00A64081">
        <w:rPr>
          <w:rFonts w:ascii="Raleway" w:hAnsi="Raleway"/>
          <w:sz w:val="22"/>
          <w:szCs w:val="22"/>
          <w:lang w:val="es-MX"/>
        </w:rPr>
        <w:t>/</w:t>
      </w:r>
    </w:p>
    <w:sectPr w:rsidR="00356EA3" w:rsidRPr="006372D1"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73"/>
    <w:multiLevelType w:val="hybridMultilevel"/>
    <w:tmpl w:val="256AB7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9E51D0"/>
    <w:multiLevelType w:val="hybridMultilevel"/>
    <w:tmpl w:val="E466C2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A827BA"/>
    <w:multiLevelType w:val="hybridMultilevel"/>
    <w:tmpl w:val="80969E4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45546B49"/>
    <w:multiLevelType w:val="hybridMultilevel"/>
    <w:tmpl w:val="2AAA37F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56A002A4"/>
    <w:multiLevelType w:val="hybridMultilevel"/>
    <w:tmpl w:val="EC0E8C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2"/>
  </w:num>
  <w:num w:numId="2" w16cid:durableId="1692681923">
    <w:abstractNumId w:val="5"/>
  </w:num>
  <w:num w:numId="3" w16cid:durableId="1449817615">
    <w:abstractNumId w:val="3"/>
  </w:num>
  <w:num w:numId="4" w16cid:durableId="903566844">
    <w:abstractNumId w:val="11"/>
  </w:num>
  <w:num w:numId="5" w16cid:durableId="1220478621">
    <w:abstractNumId w:val="13"/>
  </w:num>
  <w:num w:numId="6" w16cid:durableId="1722055942">
    <w:abstractNumId w:val="4"/>
  </w:num>
  <w:num w:numId="7" w16cid:durableId="945498353">
    <w:abstractNumId w:val="9"/>
  </w:num>
  <w:num w:numId="8" w16cid:durableId="256865403">
    <w:abstractNumId w:val="12"/>
  </w:num>
  <w:num w:numId="9" w16cid:durableId="815494389">
    <w:abstractNumId w:val="7"/>
  </w:num>
  <w:num w:numId="10" w16cid:durableId="1231430337">
    <w:abstractNumId w:val="0"/>
  </w:num>
  <w:num w:numId="11" w16cid:durableId="1401829280">
    <w:abstractNumId w:val="6"/>
  </w:num>
  <w:num w:numId="12" w16cid:durableId="325745376">
    <w:abstractNumId w:val="8"/>
  </w:num>
  <w:num w:numId="13" w16cid:durableId="1634021659">
    <w:abstractNumId w:val="1"/>
  </w:num>
  <w:num w:numId="14" w16cid:durableId="1171018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65BB"/>
    <w:rsid w:val="00006A67"/>
    <w:rsid w:val="000738A3"/>
    <w:rsid w:val="00090707"/>
    <w:rsid w:val="000C55E4"/>
    <w:rsid w:val="000F704A"/>
    <w:rsid w:val="00116387"/>
    <w:rsid w:val="001565FF"/>
    <w:rsid w:val="00156A76"/>
    <w:rsid w:val="00160DE8"/>
    <w:rsid w:val="00164F11"/>
    <w:rsid w:val="0016514A"/>
    <w:rsid w:val="001753B5"/>
    <w:rsid w:val="001B6590"/>
    <w:rsid w:val="001E633F"/>
    <w:rsid w:val="001F42AB"/>
    <w:rsid w:val="00206302"/>
    <w:rsid w:val="002164B3"/>
    <w:rsid w:val="00265BB2"/>
    <w:rsid w:val="00266F70"/>
    <w:rsid w:val="0027759F"/>
    <w:rsid w:val="00293F1A"/>
    <w:rsid w:val="00294049"/>
    <w:rsid w:val="002A58F5"/>
    <w:rsid w:val="002B7E2D"/>
    <w:rsid w:val="002C4F4D"/>
    <w:rsid w:val="00311FCB"/>
    <w:rsid w:val="00327C17"/>
    <w:rsid w:val="00340EC1"/>
    <w:rsid w:val="00343884"/>
    <w:rsid w:val="00356EA3"/>
    <w:rsid w:val="00376C3E"/>
    <w:rsid w:val="00382314"/>
    <w:rsid w:val="003B675D"/>
    <w:rsid w:val="003D305B"/>
    <w:rsid w:val="003D73B7"/>
    <w:rsid w:val="003D7B4B"/>
    <w:rsid w:val="00404A08"/>
    <w:rsid w:val="00404B64"/>
    <w:rsid w:val="00423933"/>
    <w:rsid w:val="004614F2"/>
    <w:rsid w:val="00465CD7"/>
    <w:rsid w:val="0047143D"/>
    <w:rsid w:val="00474602"/>
    <w:rsid w:val="00476E01"/>
    <w:rsid w:val="00486172"/>
    <w:rsid w:val="0049633E"/>
    <w:rsid w:val="004A0671"/>
    <w:rsid w:val="004B46AF"/>
    <w:rsid w:val="004D4052"/>
    <w:rsid w:val="004E03A2"/>
    <w:rsid w:val="004F3F06"/>
    <w:rsid w:val="004F6C86"/>
    <w:rsid w:val="00513C5F"/>
    <w:rsid w:val="00525E10"/>
    <w:rsid w:val="00526466"/>
    <w:rsid w:val="00526C46"/>
    <w:rsid w:val="00566135"/>
    <w:rsid w:val="005672A3"/>
    <w:rsid w:val="00571E61"/>
    <w:rsid w:val="00573CDA"/>
    <w:rsid w:val="00585D4C"/>
    <w:rsid w:val="00592BED"/>
    <w:rsid w:val="005B61C0"/>
    <w:rsid w:val="005F4AD7"/>
    <w:rsid w:val="006372D1"/>
    <w:rsid w:val="00662D5E"/>
    <w:rsid w:val="00687ABC"/>
    <w:rsid w:val="00690404"/>
    <w:rsid w:val="0069494B"/>
    <w:rsid w:val="006B5A0C"/>
    <w:rsid w:val="006E73E7"/>
    <w:rsid w:val="00710659"/>
    <w:rsid w:val="00712AEC"/>
    <w:rsid w:val="007468B5"/>
    <w:rsid w:val="007958B2"/>
    <w:rsid w:val="007A3D3F"/>
    <w:rsid w:val="007D48EC"/>
    <w:rsid w:val="007E2124"/>
    <w:rsid w:val="007E4E8C"/>
    <w:rsid w:val="007F3E78"/>
    <w:rsid w:val="007F461B"/>
    <w:rsid w:val="00810294"/>
    <w:rsid w:val="00817639"/>
    <w:rsid w:val="00870DEF"/>
    <w:rsid w:val="00883F21"/>
    <w:rsid w:val="008870D6"/>
    <w:rsid w:val="008B0C94"/>
    <w:rsid w:val="008C1674"/>
    <w:rsid w:val="008E7409"/>
    <w:rsid w:val="00904A13"/>
    <w:rsid w:val="00935247"/>
    <w:rsid w:val="0097002A"/>
    <w:rsid w:val="0098762F"/>
    <w:rsid w:val="009B622D"/>
    <w:rsid w:val="009C7C3B"/>
    <w:rsid w:val="009F1BC3"/>
    <w:rsid w:val="00A146AD"/>
    <w:rsid w:val="00A263C2"/>
    <w:rsid w:val="00A35337"/>
    <w:rsid w:val="00A4001F"/>
    <w:rsid w:val="00A60251"/>
    <w:rsid w:val="00A60C22"/>
    <w:rsid w:val="00A64081"/>
    <w:rsid w:val="00A67C17"/>
    <w:rsid w:val="00A80105"/>
    <w:rsid w:val="00A83212"/>
    <w:rsid w:val="00A84271"/>
    <w:rsid w:val="00A903B9"/>
    <w:rsid w:val="00AC0CE0"/>
    <w:rsid w:val="00AD2C51"/>
    <w:rsid w:val="00B31267"/>
    <w:rsid w:val="00B31356"/>
    <w:rsid w:val="00B432C1"/>
    <w:rsid w:val="00B639F5"/>
    <w:rsid w:val="00B84A24"/>
    <w:rsid w:val="00B90311"/>
    <w:rsid w:val="00BB2357"/>
    <w:rsid w:val="00BC2093"/>
    <w:rsid w:val="00BF00FD"/>
    <w:rsid w:val="00C07A6F"/>
    <w:rsid w:val="00C16CF5"/>
    <w:rsid w:val="00C16CF9"/>
    <w:rsid w:val="00C434E6"/>
    <w:rsid w:val="00C52249"/>
    <w:rsid w:val="00C77FAE"/>
    <w:rsid w:val="00C8097A"/>
    <w:rsid w:val="00C85885"/>
    <w:rsid w:val="00CB3CF1"/>
    <w:rsid w:val="00CF4298"/>
    <w:rsid w:val="00D05747"/>
    <w:rsid w:val="00D33B9F"/>
    <w:rsid w:val="00D35F0D"/>
    <w:rsid w:val="00D36D06"/>
    <w:rsid w:val="00D97239"/>
    <w:rsid w:val="00E10502"/>
    <w:rsid w:val="00E44C1A"/>
    <w:rsid w:val="00E779F3"/>
    <w:rsid w:val="00E92BEA"/>
    <w:rsid w:val="00EB3A3D"/>
    <w:rsid w:val="00EC54B5"/>
    <w:rsid w:val="00ED0829"/>
    <w:rsid w:val="00ED4D11"/>
    <w:rsid w:val="00EF7F4D"/>
    <w:rsid w:val="00F00670"/>
    <w:rsid w:val="00F17AA3"/>
    <w:rsid w:val="00F25AD9"/>
    <w:rsid w:val="00F56A9F"/>
    <w:rsid w:val="00F67320"/>
    <w:rsid w:val="00F805C3"/>
    <w:rsid w:val="00FB1781"/>
    <w:rsid w:val="00FB2196"/>
    <w:rsid w:val="00FE3D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5">
    <w:name w:val="Grid Table 2 Accent 5"/>
    <w:basedOn w:val="Tablanormal"/>
    <w:uiPriority w:val="47"/>
    <w:rsid w:val="00474602"/>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1clara-nfasis5">
    <w:name w:val="Grid Table 1 Light Accent 5"/>
    <w:basedOn w:val="Tablanormal"/>
    <w:uiPriority w:val="46"/>
    <w:rsid w:val="00474602"/>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6</Pages>
  <Words>1105</Words>
  <Characters>6082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64</cp:revision>
  <dcterms:created xsi:type="dcterms:W3CDTF">2025-08-30T06:06:00Z</dcterms:created>
  <dcterms:modified xsi:type="dcterms:W3CDTF">2025-09-04T05:43:00Z</dcterms:modified>
</cp:coreProperties>
</file>