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15 w16se w16cid w16 w16cex w16sdtdh w16sdtfl w16du wp14">
  <w:body>
    <w:p w:rsidRPr="004E03A2" w:rsidR="004E03A2" w:rsidP="004E03A2" w:rsidRDefault="00F611DD" w14:paraId="0ECEC40B" w14:textId="3D5D52BB">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58240" behindDoc="1" locked="0" layoutInCell="1" allowOverlap="1" wp14:anchorId="688CB207" wp14:editId="3BB959D4">
            <wp:simplePos x="0" y="0"/>
            <wp:positionH relativeFrom="margin">
              <wp:posOffset>5303520</wp:posOffset>
            </wp:positionH>
            <wp:positionV relativeFrom="paragraph">
              <wp:posOffset>0</wp:posOffset>
            </wp:positionV>
            <wp:extent cx="819150" cy="1143000"/>
            <wp:effectExtent l="0" t="0" r="0" b="0"/>
            <wp:wrapTight wrapText="bothSides">
              <wp:wrapPolygon edited="0">
                <wp:start x="7535" y="720"/>
                <wp:lineTo x="0" y="1440"/>
                <wp:lineTo x="0" y="15480"/>
                <wp:lineTo x="1005" y="19080"/>
                <wp:lineTo x="10549" y="20520"/>
                <wp:lineTo x="13060" y="20520"/>
                <wp:lineTo x="19591" y="18720"/>
                <wp:lineTo x="21098" y="15120"/>
                <wp:lineTo x="21098" y="1440"/>
                <wp:lineTo x="13563" y="720"/>
                <wp:lineTo x="7535" y="720"/>
              </wp:wrapPolygon>
            </wp:wrapTight>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8C1674">
        <w:rPr>
          <w:noProof/>
        </w:rPr>
        <w:drawing>
          <wp:anchor distT="0" distB="0" distL="114300" distR="114300" simplePos="0" relativeHeight="251658241" behindDoc="1" locked="0" layoutInCell="1" allowOverlap="1" wp14:anchorId="45A4214A" wp14:editId="1A0D4EF2">
            <wp:simplePos x="0" y="0"/>
            <wp:positionH relativeFrom="column">
              <wp:posOffset>-388620</wp:posOffset>
            </wp:positionH>
            <wp:positionV relativeFrom="paragraph">
              <wp:posOffset>0</wp:posOffset>
            </wp:positionV>
            <wp:extent cx="962025" cy="1085850"/>
            <wp:effectExtent l="0" t="0" r="9525" b="0"/>
            <wp:wrapTight wrapText="bothSides">
              <wp:wrapPolygon edited="0">
                <wp:start x="2994" y="0"/>
                <wp:lineTo x="0" y="379"/>
                <wp:lineTo x="0" y="20842"/>
                <wp:lineTo x="428" y="21221"/>
                <wp:lineTo x="5133" y="21221"/>
                <wp:lineTo x="13687" y="21221"/>
                <wp:lineTo x="20958" y="20842"/>
                <wp:lineTo x="21386" y="17053"/>
                <wp:lineTo x="21386" y="379"/>
                <wp:lineTo x="18392" y="0"/>
                <wp:lineTo x="2994" y="0"/>
              </wp:wrapPolygon>
            </wp:wrapTight>
            <wp:docPr id="1203971218"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4E03A2" w:rsidR="004E03A2">
        <w:rPr>
          <w:rFonts w:ascii="Raleway" w:hAnsi="Raleway"/>
          <w:b/>
          <w:bCs/>
          <w:sz w:val="40"/>
          <w:szCs w:val="40"/>
          <w:lang w:val="es-MX"/>
        </w:rPr>
        <w:t xml:space="preserve">Universidad Nacional Autónoma de </w:t>
      </w:r>
      <w:bookmarkStart w:name="_Hlk198593610" w:id="0"/>
      <w:bookmarkEnd w:id="0"/>
      <w:r w:rsidRPr="004E03A2" w:rsidR="004E03A2">
        <w:rPr>
          <w:rFonts w:ascii="Raleway" w:hAnsi="Raleway"/>
          <w:b/>
          <w:bCs/>
          <w:sz w:val="40"/>
          <w:szCs w:val="40"/>
          <w:lang w:val="es-MX"/>
        </w:rPr>
        <w:t>México</w:t>
      </w:r>
    </w:p>
    <w:p w:rsidRPr="004E03A2" w:rsidR="002164B3" w:rsidP="004E03A2" w:rsidRDefault="002164B3" w14:paraId="79E3D115" w14:textId="78FCA18E">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rsidRPr="004E03A2" w:rsidR="002164B3" w:rsidP="004E03A2" w:rsidRDefault="002164B3" w14:paraId="2D93F3F6" w14:textId="615D5A2E">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rsidR="004E03A2" w:rsidP="004E03A2" w:rsidRDefault="004E03A2" w14:paraId="2AB043CA" w14:textId="77777777">
      <w:pPr>
        <w:spacing w:line="360" w:lineRule="auto"/>
        <w:jc w:val="center"/>
        <w:rPr>
          <w:rFonts w:ascii="Raleway" w:hAnsi="Raleway"/>
          <w:sz w:val="28"/>
          <w:szCs w:val="28"/>
          <w:lang w:val="es-MX"/>
        </w:rPr>
      </w:pPr>
    </w:p>
    <w:p w:rsidRPr="004E03A2" w:rsidR="002164B3" w:rsidP="004E03A2" w:rsidRDefault="002164B3" w14:paraId="64847447" w14:textId="65B08FA4">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5A31F3">
        <w:rPr>
          <w:rFonts w:ascii="Raleway" w:hAnsi="Raleway"/>
          <w:b/>
          <w:bCs/>
          <w:sz w:val="40"/>
          <w:szCs w:val="40"/>
          <w:lang w:val="es-MX"/>
        </w:rPr>
        <w:t>3</w:t>
      </w:r>
    </w:p>
    <w:p w:rsidRPr="004E03A2" w:rsidR="002164B3" w:rsidP="7069D70D" w:rsidRDefault="00F50666" w14:paraId="5946E3A9" w14:textId="39259706">
      <w:pPr>
        <w:spacing w:line="360" w:lineRule="auto"/>
        <w:jc w:val="center"/>
        <w:rPr>
          <w:rFonts w:ascii="Raleway" w:hAnsi="Raleway"/>
          <w:i/>
          <w:iCs/>
          <w:sz w:val="32"/>
          <w:szCs w:val="32"/>
          <w:lang w:val="es-MX"/>
        </w:rPr>
      </w:pPr>
      <w:r>
        <w:rPr>
          <w:rFonts w:ascii="Raleway" w:hAnsi="Raleway"/>
          <w:i/>
          <w:iCs/>
          <w:sz w:val="32"/>
          <w:szCs w:val="32"/>
          <w:lang w:val="es-MX"/>
        </w:rPr>
        <w:t>Representación Espectral de Señales Senoidales</w:t>
      </w:r>
    </w:p>
    <w:p w:rsidR="004E03A2" w:rsidP="7069D70D" w:rsidRDefault="004E03A2" w14:paraId="00D0F5EE" w14:textId="77777777">
      <w:pPr>
        <w:spacing w:line="360" w:lineRule="auto"/>
        <w:jc w:val="center"/>
        <w:rPr>
          <w:rFonts w:ascii="Raleway" w:hAnsi="Raleway"/>
          <w:sz w:val="32"/>
          <w:szCs w:val="32"/>
          <w:lang w:val="es-MX"/>
        </w:rPr>
      </w:pPr>
    </w:p>
    <w:p w:rsidRPr="004E03A2" w:rsidR="002164B3" w:rsidP="7069D70D" w:rsidRDefault="7069D70D" w14:paraId="34E9BDFF" w14:textId="358FCE6E">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 xml:space="preserve">Alumnos: </w:t>
      </w:r>
    </w:p>
    <w:p w:rsidR="00880D8D" w:rsidP="00880D8D" w:rsidRDefault="00880D8D" w14:paraId="5D29983E" w14:textId="328D8B58">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Guerrero López Uriel Iván</w:t>
      </w:r>
    </w:p>
    <w:p w:rsidRPr="004E03A2" w:rsidR="002164B3" w:rsidP="7069D70D" w:rsidRDefault="7069D70D" w14:paraId="2AE186A0" w14:textId="2DD1A5F9">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 xml:space="preserve">Muñoz San </w:t>
      </w:r>
      <w:r w:rsidRPr="019D9962" w:rsidR="019D9962">
        <w:rPr>
          <w:rFonts w:ascii="Raleway" w:hAnsi="Raleway"/>
          <w:color w:val="9999FF"/>
          <w:sz w:val="32"/>
          <w:szCs w:val="32"/>
          <w:lang w:val="es-MX"/>
        </w:rPr>
        <w:t>Agustín</w:t>
      </w:r>
      <w:r w:rsidRPr="7069D70D">
        <w:rPr>
          <w:rFonts w:ascii="Raleway" w:hAnsi="Raleway"/>
          <w:color w:val="9999FF"/>
          <w:sz w:val="32"/>
          <w:szCs w:val="32"/>
          <w:lang w:val="es-MX"/>
        </w:rPr>
        <w:t xml:space="preserve"> Victoria Monserrat</w:t>
      </w:r>
    </w:p>
    <w:p w:rsidR="004E03A2" w:rsidP="004E03A2" w:rsidRDefault="004E03A2" w14:paraId="48AEE5F0" w14:textId="77777777">
      <w:pPr>
        <w:spacing w:line="360" w:lineRule="auto"/>
        <w:jc w:val="center"/>
        <w:rPr>
          <w:rFonts w:ascii="Raleway" w:hAnsi="Raleway"/>
          <w:sz w:val="28"/>
          <w:szCs w:val="28"/>
          <w:lang w:val="es-MX"/>
        </w:rPr>
      </w:pPr>
    </w:p>
    <w:p w:rsidRPr="00F611DD" w:rsidR="002164B3" w:rsidP="7069D70D" w:rsidRDefault="7069D70D" w14:paraId="6D2C57F7" w14:textId="2696D470">
      <w:pPr>
        <w:spacing w:line="360" w:lineRule="auto"/>
        <w:rPr>
          <w:rFonts w:ascii="Raleway" w:hAnsi="Raleway"/>
          <w:sz w:val="28"/>
          <w:szCs w:val="28"/>
          <w:lang w:val="es-MX"/>
        </w:rPr>
      </w:pPr>
      <w:r w:rsidRPr="00F611DD">
        <w:rPr>
          <w:rFonts w:ascii="Raleway" w:hAnsi="Raleway"/>
          <w:sz w:val="28"/>
          <w:szCs w:val="28"/>
          <w:lang w:val="es-MX"/>
        </w:rPr>
        <w:t>Profesor laboratorio: Héctor Iván Padilla Rojas</w:t>
      </w:r>
    </w:p>
    <w:p w:rsidRPr="00F611DD" w:rsidR="002164B3" w:rsidP="004E03A2" w:rsidRDefault="002164B3" w14:paraId="27AB8C71" w14:textId="0143B644">
      <w:pPr>
        <w:spacing w:line="360" w:lineRule="auto"/>
        <w:rPr>
          <w:rFonts w:ascii="Raleway" w:hAnsi="Raleway"/>
          <w:sz w:val="28"/>
          <w:szCs w:val="28"/>
          <w:lang w:val="es-MX"/>
        </w:rPr>
      </w:pPr>
      <w:r w:rsidRPr="00F611DD">
        <w:rPr>
          <w:rFonts w:ascii="Raleway" w:hAnsi="Raleway"/>
          <w:sz w:val="28"/>
          <w:szCs w:val="28"/>
          <w:lang w:val="es-MX"/>
        </w:rPr>
        <w:t>Grupo 19</w:t>
      </w:r>
    </w:p>
    <w:p w:rsidRPr="00F611DD" w:rsidR="004E03A2" w:rsidP="004E03A2" w:rsidRDefault="004E03A2" w14:paraId="4865FEDE" w14:textId="77777777">
      <w:pPr>
        <w:spacing w:line="360" w:lineRule="auto"/>
        <w:jc w:val="center"/>
        <w:rPr>
          <w:rFonts w:ascii="Raleway" w:hAnsi="Raleway"/>
          <w:lang w:val="es-MX"/>
        </w:rPr>
      </w:pPr>
    </w:p>
    <w:p w:rsidRPr="00F611DD" w:rsidR="002164B3" w:rsidP="7069D70D" w:rsidRDefault="7069D70D" w14:paraId="1F459F0E" w14:textId="0D1EB78E">
      <w:pPr>
        <w:spacing w:line="360" w:lineRule="auto"/>
        <w:rPr>
          <w:rFonts w:ascii="Raleway" w:hAnsi="Raleway"/>
          <w:sz w:val="28"/>
          <w:szCs w:val="28"/>
          <w:lang w:val="es-MX"/>
        </w:rPr>
      </w:pPr>
      <w:r w:rsidRPr="00F611DD">
        <w:rPr>
          <w:rFonts w:ascii="Raleway" w:hAnsi="Raleway"/>
          <w:sz w:val="28"/>
          <w:szCs w:val="28"/>
          <w:lang w:val="es-MX"/>
        </w:rPr>
        <w:t>Profesor teoría: Adán Bonilla Chávez</w:t>
      </w:r>
    </w:p>
    <w:p w:rsidRPr="00F611DD" w:rsidR="002164B3" w:rsidP="004E03A2" w:rsidRDefault="002164B3" w14:paraId="12E2EB5B" w14:textId="18237B82">
      <w:pPr>
        <w:spacing w:line="360" w:lineRule="auto"/>
        <w:rPr>
          <w:rFonts w:ascii="Raleway" w:hAnsi="Raleway"/>
          <w:sz w:val="28"/>
          <w:szCs w:val="28"/>
          <w:lang w:val="es-MX"/>
        </w:rPr>
      </w:pPr>
      <w:r w:rsidRPr="00F611DD">
        <w:rPr>
          <w:rFonts w:ascii="Raleway" w:hAnsi="Raleway"/>
          <w:sz w:val="28"/>
          <w:szCs w:val="28"/>
          <w:lang w:val="es-MX"/>
        </w:rPr>
        <w:t xml:space="preserve">Grupo </w:t>
      </w:r>
      <w:r w:rsidRPr="00F611DD" w:rsidR="004E03A2">
        <w:rPr>
          <w:rFonts w:ascii="Raleway" w:hAnsi="Raleway"/>
          <w:sz w:val="28"/>
          <w:szCs w:val="28"/>
          <w:lang w:val="es-MX"/>
        </w:rPr>
        <w:t>8</w:t>
      </w:r>
    </w:p>
    <w:p w:rsidR="004E03A2" w:rsidP="004E03A2" w:rsidRDefault="004E03A2" w14:paraId="7992E538" w14:textId="77777777">
      <w:pPr>
        <w:spacing w:line="360" w:lineRule="auto"/>
        <w:jc w:val="center"/>
        <w:rPr>
          <w:rFonts w:ascii="Raleway" w:hAnsi="Raleway"/>
          <w:sz w:val="28"/>
          <w:szCs w:val="28"/>
          <w:lang w:val="es-MX"/>
        </w:rPr>
      </w:pPr>
    </w:p>
    <w:p w:rsidRPr="004E03A2" w:rsidR="004E03A2" w:rsidP="004E03A2" w:rsidRDefault="004E03A2" w14:paraId="2B64C561" w14:textId="62D47094">
      <w:pPr>
        <w:spacing w:line="360" w:lineRule="auto"/>
        <w:jc w:val="right"/>
        <w:rPr>
          <w:rFonts w:ascii="Raleway" w:hAnsi="Raleway"/>
          <w:sz w:val="32"/>
          <w:szCs w:val="32"/>
          <w:lang w:val="es-MX"/>
        </w:rPr>
      </w:pPr>
      <w:r w:rsidRPr="004E03A2">
        <w:rPr>
          <w:rFonts w:ascii="Raleway" w:hAnsi="Raleway"/>
          <w:sz w:val="32"/>
          <w:szCs w:val="32"/>
          <w:lang w:val="es-MX"/>
        </w:rPr>
        <w:t xml:space="preserve">Fecha de entrega: </w:t>
      </w:r>
      <w:r w:rsidR="00DA064E">
        <w:rPr>
          <w:rFonts w:ascii="Raleway" w:hAnsi="Raleway"/>
          <w:sz w:val="32"/>
          <w:szCs w:val="32"/>
          <w:lang w:val="es-MX"/>
        </w:rPr>
        <w:t>1</w:t>
      </w:r>
      <w:r w:rsidR="00050316">
        <w:rPr>
          <w:rFonts w:ascii="Raleway" w:hAnsi="Raleway"/>
          <w:sz w:val="32"/>
          <w:szCs w:val="32"/>
          <w:lang w:val="es-MX"/>
        </w:rPr>
        <w:t>0</w:t>
      </w:r>
      <w:r w:rsidRPr="004E03A2">
        <w:rPr>
          <w:rFonts w:ascii="Raleway" w:hAnsi="Raleway"/>
          <w:sz w:val="32"/>
          <w:szCs w:val="32"/>
          <w:lang w:val="es-MX"/>
        </w:rPr>
        <w:t xml:space="preserve"> de </w:t>
      </w:r>
      <w:r w:rsidR="00050316">
        <w:rPr>
          <w:rFonts w:ascii="Raleway" w:hAnsi="Raleway"/>
          <w:sz w:val="32"/>
          <w:szCs w:val="32"/>
          <w:lang w:val="es-MX"/>
        </w:rPr>
        <w:t>septiembre</w:t>
      </w:r>
      <w:r w:rsidRPr="004E03A2">
        <w:rPr>
          <w:rFonts w:ascii="Raleway" w:hAnsi="Raleway"/>
          <w:sz w:val="32"/>
          <w:szCs w:val="32"/>
          <w:lang w:val="es-MX"/>
        </w:rPr>
        <w:t xml:space="preserve"> de 2025</w:t>
      </w:r>
    </w:p>
    <w:p w:rsidRPr="004E03A2" w:rsidR="004E03A2" w:rsidP="008C1674" w:rsidRDefault="004E03A2" w14:paraId="35F225C3" w14:textId="5B939173">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rsidRPr="00585D4C" w:rsidR="00904A13" w:rsidP="7069D70D" w:rsidRDefault="7069D70D" w14:paraId="2EEBCAEF" w14:textId="464B1D72">
      <w:pPr>
        <w:pStyle w:val="ListParagraph"/>
        <w:numPr>
          <w:ilvl w:val="0"/>
          <w:numId w:val="6"/>
        </w:numPr>
        <w:spacing w:line="360" w:lineRule="auto"/>
        <w:rPr>
          <w:rFonts w:ascii="Raleway" w:hAnsi="Raleway"/>
          <w:b/>
          <w:bCs/>
          <w:sz w:val="28"/>
          <w:szCs w:val="28"/>
          <w:lang w:val="es-MX"/>
        </w:rPr>
      </w:pPr>
      <w:r w:rsidRPr="7069D70D">
        <w:rPr>
          <w:rFonts w:ascii="Raleway" w:hAnsi="Raleway"/>
          <w:b/>
          <w:bCs/>
          <w:sz w:val="28"/>
          <w:szCs w:val="28"/>
          <w:lang w:val="es-MX"/>
        </w:rPr>
        <w:t>Introducción</w:t>
      </w:r>
    </w:p>
    <w:p w:rsidR="004E1C22" w:rsidP="004E1C22" w:rsidRDefault="004E1C22" w14:paraId="0ED85408" w14:textId="7AC087B0">
      <w:pPr>
        <w:spacing w:line="360" w:lineRule="auto"/>
        <w:rPr>
          <w:rFonts w:ascii="Raleway" w:hAnsi="Raleway"/>
          <w:sz w:val="22"/>
          <w:szCs w:val="22"/>
          <w:lang w:val="es-MX"/>
        </w:rPr>
      </w:pPr>
      <w:r w:rsidRPr="004E1C22">
        <w:rPr>
          <w:rFonts w:ascii="Raleway" w:hAnsi="Raleway"/>
          <w:sz w:val="22"/>
          <w:szCs w:val="22"/>
          <w:lang w:val="es-MX"/>
        </w:rPr>
        <w:t>En el mundo de la ingeniería de precisión y el control de calidad, la metrología de superficies desempeña un papel fundamental. Una herramienta poderosa en el arsenal del metrólogo de superficies es el análisis espectral, una técnica que permite profundizar en las complejidades de la topografía de superficies con gran precisión.</w:t>
      </w:r>
    </w:p>
    <w:p w:rsidRPr="004E1C22" w:rsidR="006E07B4" w:rsidP="004E1C22" w:rsidRDefault="006E07B4" w14:paraId="5E4DE24F" w14:textId="77777777">
      <w:pPr>
        <w:spacing w:line="360" w:lineRule="auto"/>
        <w:rPr>
          <w:rFonts w:ascii="Raleway" w:hAnsi="Raleway"/>
          <w:sz w:val="22"/>
          <w:szCs w:val="22"/>
          <w:lang w:val="es-MX"/>
        </w:rPr>
      </w:pPr>
    </w:p>
    <w:p w:rsidRPr="006E07B4" w:rsidR="004E1C22" w:rsidP="004E1C22" w:rsidRDefault="004E1C22" w14:paraId="1C1C7699" w14:textId="77777777">
      <w:pPr>
        <w:spacing w:line="360" w:lineRule="auto"/>
        <w:rPr>
          <w:rFonts w:ascii="Raleway" w:hAnsi="Raleway"/>
          <w:i/>
          <w:iCs/>
          <w:sz w:val="22"/>
          <w:szCs w:val="22"/>
          <w:lang w:val="es-MX"/>
        </w:rPr>
      </w:pPr>
      <w:r w:rsidRPr="006E07B4">
        <w:rPr>
          <w:rFonts w:ascii="Raleway" w:hAnsi="Raleway"/>
          <w:i/>
          <w:iCs/>
          <w:sz w:val="22"/>
          <w:szCs w:val="22"/>
          <w:lang w:val="es-MX"/>
        </w:rPr>
        <w:t>Conceptos básicos del procesamiento de señales</w:t>
      </w:r>
    </w:p>
    <w:p w:rsidRPr="004E1C22" w:rsidR="004E1C22" w:rsidP="004E1C22" w:rsidRDefault="004E1C22" w14:paraId="62A1D9FF" w14:textId="2EEAE054">
      <w:pPr>
        <w:spacing w:line="360" w:lineRule="auto"/>
        <w:rPr>
          <w:rFonts w:ascii="Raleway" w:hAnsi="Raleway"/>
          <w:sz w:val="22"/>
          <w:szCs w:val="22"/>
          <w:lang w:val="es-MX"/>
        </w:rPr>
      </w:pPr>
      <w:r w:rsidRPr="004E1C22">
        <w:rPr>
          <w:rFonts w:ascii="Raleway" w:hAnsi="Raleway"/>
          <w:sz w:val="22"/>
          <w:szCs w:val="22"/>
          <w:lang w:val="es-MX"/>
        </w:rPr>
        <w:t>Realizar un análisis espectral de una señal significa examinar su contenido en términos de frecuencias (o longitudes de onda).</w:t>
      </w:r>
    </w:p>
    <w:p w:rsidRPr="004E1C22" w:rsidR="004E1C22" w:rsidP="004E1C22" w:rsidRDefault="004E1C22" w14:paraId="7634F090" w14:textId="77777777">
      <w:pPr>
        <w:spacing w:line="360" w:lineRule="auto"/>
        <w:rPr>
          <w:rFonts w:ascii="Raleway" w:hAnsi="Raleway"/>
          <w:sz w:val="22"/>
          <w:szCs w:val="22"/>
          <w:lang w:val="es-MX"/>
        </w:rPr>
      </w:pPr>
      <w:r w:rsidRPr="004E1C22">
        <w:rPr>
          <w:rFonts w:ascii="Raleway" w:hAnsi="Raleway"/>
          <w:sz w:val="22"/>
          <w:szCs w:val="22"/>
          <w:lang w:val="es-MX"/>
        </w:rPr>
        <w:t>La señal más simple es una onda sinusoidal, que se define por su longitud de onda, amplitud y fase. La longitud de onda define la longitud de una oscilación en el dominio espacial (se expresa en µm, nm o cualquier unidad de longitud). Si esta onda se propaga a una velocidad determinada (por ejemplo, un valor n en m/s), se puede definir su frecuencia f=</w:t>
      </w:r>
      <w:r w:rsidRPr="004E1C22">
        <w:rPr>
          <w:rFonts w:ascii="Cambria" w:hAnsi="Cambria" w:cs="Cambria"/>
          <w:sz w:val="22"/>
          <w:szCs w:val="22"/>
          <w:lang w:val="es-MX"/>
        </w:rPr>
        <w:t>ν</w:t>
      </w:r>
      <w:r w:rsidRPr="004E1C22">
        <w:rPr>
          <w:rFonts w:ascii="Raleway" w:hAnsi="Raleway" w:cs="Raleway"/>
          <w:sz w:val="22"/>
          <w:szCs w:val="22"/>
          <w:lang w:val="es-MX"/>
        </w:rPr>
        <w:t>⁄</w:t>
      </w:r>
      <w:r w:rsidRPr="004E1C22">
        <w:rPr>
          <w:rFonts w:ascii="Cambria" w:hAnsi="Cambria" w:cs="Cambria"/>
          <w:sz w:val="22"/>
          <w:szCs w:val="22"/>
          <w:lang w:val="es-MX"/>
        </w:rPr>
        <w:t>λ</w:t>
      </w:r>
      <w:r w:rsidRPr="004E1C22">
        <w:rPr>
          <w:rFonts w:ascii="Raleway" w:hAnsi="Raleway"/>
          <w:sz w:val="22"/>
          <w:szCs w:val="22"/>
          <w:lang w:val="es-MX"/>
        </w:rPr>
        <w:t xml:space="preserve">, que es proporcional al inverso de la longitud de onda </w:t>
      </w:r>
      <w:r w:rsidRPr="004E1C22">
        <w:rPr>
          <w:rFonts w:ascii="Cambria" w:hAnsi="Cambria" w:cs="Cambria"/>
          <w:sz w:val="22"/>
          <w:szCs w:val="22"/>
          <w:lang w:val="es-MX"/>
        </w:rPr>
        <w:t>λ</w:t>
      </w:r>
      <w:r w:rsidRPr="004E1C22">
        <w:rPr>
          <w:rFonts w:ascii="Raleway" w:hAnsi="Raleway"/>
          <w:sz w:val="22"/>
          <w:szCs w:val="22"/>
          <w:lang w:val="es-MX"/>
        </w:rPr>
        <w:t>.</w:t>
      </w:r>
    </w:p>
    <w:p w:rsidRPr="004E1C22" w:rsidR="004E1C22" w:rsidP="004E1C22" w:rsidRDefault="004E1C22" w14:paraId="67FDB7DA" w14:textId="77777777">
      <w:pPr>
        <w:spacing w:line="360" w:lineRule="auto"/>
        <w:rPr>
          <w:rFonts w:ascii="Raleway" w:hAnsi="Raleway"/>
          <w:sz w:val="22"/>
          <w:szCs w:val="22"/>
          <w:lang w:val="es-MX"/>
        </w:rPr>
      </w:pPr>
      <w:r w:rsidRPr="004E1C22">
        <w:rPr>
          <w:rFonts w:ascii="Raleway" w:hAnsi="Raleway"/>
          <w:sz w:val="22"/>
          <w:szCs w:val="22"/>
          <w:lang w:val="es-MX"/>
        </w:rPr>
        <w:t>En la textura de superficies , las señales representan perfiles o superficies, por lo que es conveniente usar longitudes de onda en lugar de frecuencias, ya que las señales se encuentran en el dominio espacial.</w:t>
      </w:r>
    </w:p>
    <w:p w:rsidRPr="004E1C22" w:rsidR="004E1C22" w:rsidP="00274EC5" w:rsidRDefault="00274EC5" w14:paraId="3C2F24BC" w14:textId="7E7B0039">
      <w:pPr>
        <w:spacing w:line="360" w:lineRule="auto"/>
        <w:jc w:val="center"/>
        <w:rPr>
          <w:rFonts w:ascii="Raleway" w:hAnsi="Raleway"/>
          <w:sz w:val="22"/>
          <w:szCs w:val="22"/>
          <w:lang w:val="es-MX"/>
        </w:rPr>
      </w:pPr>
      <w:r>
        <w:rPr>
          <w:noProof/>
        </w:rPr>
        <w:drawing>
          <wp:inline distT="0" distB="0" distL="0" distR="0" wp14:anchorId="7D7FF8D0" wp14:editId="357E4765">
            <wp:extent cx="4285342" cy="1440000"/>
            <wp:effectExtent l="0" t="0" r="1270" b="8255"/>
            <wp:docPr id="6762323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5342" cy="1440000"/>
                    </a:xfrm>
                    <a:prstGeom prst="rect">
                      <a:avLst/>
                    </a:prstGeom>
                    <a:noFill/>
                    <a:ln>
                      <a:noFill/>
                    </a:ln>
                  </pic:spPr>
                </pic:pic>
              </a:graphicData>
            </a:graphic>
          </wp:inline>
        </w:drawing>
      </w:r>
    </w:p>
    <w:p w:rsidRPr="004E1C22" w:rsidR="004E1C22" w:rsidP="004E1C22" w:rsidRDefault="004E1C22" w14:paraId="797D4D81" w14:textId="12CA8E89">
      <w:pPr>
        <w:spacing w:line="360" w:lineRule="auto"/>
        <w:rPr>
          <w:rFonts w:ascii="Raleway" w:hAnsi="Raleway"/>
          <w:sz w:val="22"/>
          <w:szCs w:val="22"/>
          <w:lang w:val="es-MX"/>
        </w:rPr>
      </w:pPr>
      <w:r w:rsidRPr="004E1C22">
        <w:rPr>
          <w:rFonts w:ascii="Raleway" w:hAnsi="Raleway"/>
          <w:sz w:val="22"/>
          <w:szCs w:val="22"/>
          <w:lang w:val="es-MX"/>
        </w:rPr>
        <w:t xml:space="preserve">Arriba. Los tres parámetros que definen una onda sinusoidal: amplitud a, longitud de onda </w:t>
      </w:r>
      <w:r w:rsidRPr="004E1C22">
        <w:rPr>
          <w:rFonts w:ascii="Cambria" w:hAnsi="Cambria" w:cs="Cambria"/>
          <w:sz w:val="22"/>
          <w:szCs w:val="22"/>
          <w:lang w:val="es-MX"/>
        </w:rPr>
        <w:t>λ</w:t>
      </w:r>
      <w:r w:rsidRPr="004E1C22">
        <w:rPr>
          <w:rFonts w:ascii="Raleway" w:hAnsi="Raleway"/>
          <w:sz w:val="22"/>
          <w:szCs w:val="22"/>
          <w:lang w:val="es-MX"/>
        </w:rPr>
        <w:t xml:space="preserve">, fase </w:t>
      </w:r>
      <w:r w:rsidRPr="004E1C22">
        <w:rPr>
          <w:rFonts w:ascii="Cambria" w:hAnsi="Cambria" w:cs="Cambria"/>
          <w:sz w:val="22"/>
          <w:szCs w:val="22"/>
          <w:lang w:val="es-MX"/>
        </w:rPr>
        <w:t>Φ</w:t>
      </w:r>
      <w:r w:rsidRPr="004E1C22">
        <w:rPr>
          <w:rFonts w:ascii="Raleway" w:hAnsi="Raleway"/>
          <w:sz w:val="22"/>
          <w:szCs w:val="22"/>
          <w:lang w:val="es-MX"/>
        </w:rPr>
        <w:t>.</w:t>
      </w:r>
    </w:p>
    <w:p w:rsidRPr="004E1C22" w:rsidR="004E1C22" w:rsidP="004E1C22" w:rsidRDefault="004E1C22" w14:paraId="1BF424EC" w14:textId="459B5CAE">
      <w:pPr>
        <w:spacing w:line="360" w:lineRule="auto"/>
        <w:rPr>
          <w:rFonts w:ascii="Raleway" w:hAnsi="Raleway"/>
          <w:sz w:val="22"/>
          <w:szCs w:val="22"/>
          <w:lang w:val="es-MX"/>
        </w:rPr>
      </w:pPr>
      <w:r w:rsidRPr="004E1C22">
        <w:rPr>
          <w:rFonts w:ascii="Raleway" w:hAnsi="Raleway"/>
          <w:sz w:val="22"/>
          <w:szCs w:val="22"/>
          <w:lang w:val="es-MX"/>
        </w:rPr>
        <w:t xml:space="preserve"> </w:t>
      </w:r>
    </w:p>
    <w:p w:rsidRPr="00274EC5" w:rsidR="004E1C22" w:rsidP="004E1C22" w:rsidRDefault="004E1C22" w14:paraId="0039406A" w14:textId="77777777">
      <w:pPr>
        <w:spacing w:line="360" w:lineRule="auto"/>
        <w:rPr>
          <w:rFonts w:ascii="Raleway" w:hAnsi="Raleway"/>
          <w:i/>
          <w:iCs/>
          <w:sz w:val="22"/>
          <w:szCs w:val="22"/>
          <w:lang w:val="es-MX"/>
        </w:rPr>
      </w:pPr>
      <w:r w:rsidRPr="00274EC5">
        <w:rPr>
          <w:rFonts w:ascii="Raleway" w:hAnsi="Raleway"/>
          <w:i/>
          <w:iCs/>
          <w:sz w:val="22"/>
          <w:szCs w:val="22"/>
          <w:lang w:val="es-MX"/>
        </w:rPr>
        <w:t>Análisis del contenido espectral</w:t>
      </w:r>
    </w:p>
    <w:p w:rsidRPr="004E1C22" w:rsidR="004E1C22" w:rsidP="004E1C22" w:rsidRDefault="004E1C22" w14:paraId="624DC895" w14:textId="0DB8B96D">
      <w:pPr>
        <w:spacing w:line="360" w:lineRule="auto"/>
        <w:rPr>
          <w:rFonts w:ascii="Raleway" w:hAnsi="Raleway"/>
          <w:sz w:val="22"/>
          <w:szCs w:val="22"/>
          <w:lang w:val="es-MX"/>
        </w:rPr>
      </w:pPr>
      <w:r w:rsidRPr="004E1C22">
        <w:rPr>
          <w:rFonts w:ascii="Raleway" w:hAnsi="Raleway"/>
          <w:sz w:val="22"/>
          <w:szCs w:val="22"/>
          <w:lang w:val="es-MX"/>
        </w:rPr>
        <w:t>Para pasar del dominio espacial al dominio espectral, o viceversa, utilizamos una transformada de Fourier , generalmente mediante un algoritmo FFT que es rápido y optimizado.</w:t>
      </w:r>
    </w:p>
    <w:p w:rsidRPr="004E1C22" w:rsidR="004E1C22" w:rsidP="004E1C22" w:rsidRDefault="004E1C22" w14:paraId="06EDB3E7" w14:textId="6B61B991">
      <w:pPr>
        <w:spacing w:line="360" w:lineRule="auto"/>
        <w:rPr>
          <w:rFonts w:ascii="Raleway" w:hAnsi="Raleway"/>
          <w:sz w:val="22"/>
          <w:szCs w:val="22"/>
          <w:lang w:val="es-MX"/>
        </w:rPr>
      </w:pPr>
      <w:r w:rsidRPr="004E1C22">
        <w:rPr>
          <w:rFonts w:ascii="Raleway" w:hAnsi="Raleway"/>
          <w:sz w:val="22"/>
          <w:szCs w:val="22"/>
          <w:lang w:val="es-MX"/>
        </w:rPr>
        <w:t>La descripción espacial de un perfil o superficie, o su espectro, son dos formas diferentes de describir el mismo objeto. Son representaciones duales. La representación habitual de un espectro es un gráfico unidimensional que representa las amplitudes en función del índice de frecuencia de un perfil, o una imagen que representa las amplitudes en color, en función de los índices X/Y del espectro bidimensional.</w:t>
      </w:r>
    </w:p>
    <w:p w:rsidRPr="004E1C22" w:rsidR="004E1C22" w:rsidP="004E1C22" w:rsidRDefault="004E1C22" w14:paraId="7C5A2984" w14:textId="54B994AD">
      <w:pPr>
        <w:spacing w:line="360" w:lineRule="auto"/>
        <w:rPr>
          <w:rFonts w:ascii="Raleway" w:hAnsi="Raleway"/>
          <w:sz w:val="22"/>
          <w:szCs w:val="22"/>
          <w:lang w:val="es-MX"/>
        </w:rPr>
      </w:pPr>
      <w:r w:rsidRPr="004E1C22">
        <w:rPr>
          <w:rFonts w:ascii="Raleway" w:hAnsi="Raleway"/>
          <w:sz w:val="22"/>
          <w:szCs w:val="22"/>
          <w:lang w:val="es-MX"/>
        </w:rPr>
        <w:t>Al observar el espectro de una señal, es posible identificar ondas periódicas, ya que aparecen como picos en un espectro unidimensional o píxeles blancos en un espectro bidimensional. Los picos pueden representar estructuras reales en la superficie, como los periodos de una medición periódica de material, o pueden ser oscilaciones espurias que pueden provenir de vibraciones o fugas de frecuencia eléctrica debido a la fuente de alimentación (50 o 60 Hz).</w:t>
      </w:r>
    </w:p>
    <w:p w:rsidRPr="004E1C22" w:rsidR="004E1C22" w:rsidP="004E1C22" w:rsidRDefault="004E1C22" w14:paraId="1B92C21C" w14:textId="47EB5C95">
      <w:pPr>
        <w:spacing w:line="360" w:lineRule="auto"/>
        <w:rPr>
          <w:rFonts w:ascii="Raleway" w:hAnsi="Raleway"/>
          <w:sz w:val="22"/>
          <w:szCs w:val="22"/>
          <w:lang w:val="es-MX"/>
        </w:rPr>
      </w:pPr>
      <w:r w:rsidRPr="004E1C22">
        <w:rPr>
          <w:rFonts w:ascii="Raleway" w:hAnsi="Raleway"/>
          <w:sz w:val="22"/>
          <w:szCs w:val="22"/>
          <w:lang w:val="es-MX"/>
        </w:rPr>
        <w:t>La figura de la página opuesta muestra varios perfiles y sus espectros correspondientes. El espectro de una onda perfectamente sinusoidal constará, por definición, de un solo rayo espectral, ya que su descomposición en la serie de Fourier solo tiene un término. Una señal compuesta por dos sinusoides a diferentes frecuencias y amplitudes mostrará un espectro compuesto por dos rayos espectrales. Una señal ligeramente más compleja, como un cuadrado periódico con un ciclo de trabajo asimétrico, proporciona un espectro compuesto por el armónico principal y los armónicos complementarios, todos ellos múltiplos de la frecuencia principal.</w:t>
      </w:r>
    </w:p>
    <w:p w:rsidRPr="004E1C22" w:rsidR="004E1C22" w:rsidP="004E1C22" w:rsidRDefault="004E1C22" w14:paraId="682D7E24" w14:textId="77777777">
      <w:pPr>
        <w:spacing w:line="360" w:lineRule="auto"/>
        <w:rPr>
          <w:rFonts w:ascii="Raleway" w:hAnsi="Raleway"/>
          <w:sz w:val="22"/>
          <w:szCs w:val="22"/>
          <w:lang w:val="es-MX"/>
        </w:rPr>
      </w:pPr>
      <w:r w:rsidRPr="004E1C22">
        <w:rPr>
          <w:rFonts w:ascii="Raleway" w:hAnsi="Raleway"/>
          <w:sz w:val="22"/>
          <w:szCs w:val="22"/>
          <w:lang w:val="es-MX"/>
        </w:rPr>
        <w:t>Finalmente, en el caso de un perfil periódico real, que contiene irregularidades, encontramos la frecuencia principal y sus armónicos, pero también otros rayos más pequeños a su alrededor, que representan las irregularidades del perfil.</w:t>
      </w:r>
    </w:p>
    <w:p w:rsidRPr="004E1C22" w:rsidR="004E1C22" w:rsidP="00883E6D" w:rsidRDefault="00274EC5" w14:paraId="0DDE8DB7" w14:textId="41C4F511">
      <w:pPr>
        <w:spacing w:line="360" w:lineRule="auto"/>
        <w:jc w:val="center"/>
        <w:rPr>
          <w:rFonts w:ascii="Raleway" w:hAnsi="Raleway"/>
          <w:sz w:val="22"/>
          <w:szCs w:val="22"/>
          <w:lang w:val="es-MX"/>
        </w:rPr>
      </w:pPr>
      <w:r>
        <w:rPr>
          <w:noProof/>
        </w:rPr>
        <w:drawing>
          <wp:inline distT="0" distB="0" distL="0" distR="0" wp14:anchorId="2E12BFDA" wp14:editId="3AFAFBED">
            <wp:extent cx="3613842" cy="2520000"/>
            <wp:effectExtent l="0" t="0" r="5715" b="0"/>
            <wp:docPr id="101245710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3842" cy="2520000"/>
                    </a:xfrm>
                    <a:prstGeom prst="rect">
                      <a:avLst/>
                    </a:prstGeom>
                    <a:noFill/>
                    <a:ln>
                      <a:noFill/>
                    </a:ln>
                  </pic:spPr>
                </pic:pic>
              </a:graphicData>
            </a:graphic>
          </wp:inline>
        </w:drawing>
      </w:r>
    </w:p>
    <w:p w:rsidRPr="00274EC5" w:rsidR="004E1C22" w:rsidP="00883E6D" w:rsidRDefault="004E1C22" w14:paraId="6503C89B" w14:textId="5B71091E">
      <w:pPr>
        <w:spacing w:line="360" w:lineRule="auto"/>
        <w:jc w:val="center"/>
        <w:rPr>
          <w:rFonts w:ascii="Raleway" w:hAnsi="Raleway"/>
          <w:sz w:val="18"/>
          <w:szCs w:val="18"/>
          <w:lang w:val="es-MX"/>
        </w:rPr>
      </w:pPr>
      <w:r w:rsidRPr="00274EC5">
        <w:rPr>
          <w:rFonts w:ascii="Raleway" w:hAnsi="Raleway"/>
          <w:sz w:val="18"/>
          <w:szCs w:val="18"/>
          <w:lang w:val="es-MX"/>
        </w:rPr>
        <w:t>Arriba a la izquierda. Varias formas de perfil. A la derecha. Su espectro correspondiente.</w:t>
      </w:r>
    </w:p>
    <w:p w:rsidR="00274EC5" w:rsidP="00883E6D" w:rsidRDefault="00A7014A" w14:paraId="797552A2" w14:textId="0A29FAC9">
      <w:pPr>
        <w:spacing w:line="360" w:lineRule="auto"/>
        <w:jc w:val="center"/>
        <w:rPr>
          <w:rFonts w:ascii="Raleway" w:hAnsi="Raleway"/>
          <w:sz w:val="22"/>
          <w:szCs w:val="22"/>
          <w:lang w:val="es-MX"/>
        </w:rPr>
      </w:pPr>
      <w:r>
        <w:rPr>
          <w:noProof/>
        </w:rPr>
        <w:drawing>
          <wp:inline distT="0" distB="0" distL="0" distR="0" wp14:anchorId="26AB8500" wp14:editId="084C3EDE">
            <wp:extent cx="2655738" cy="2160000"/>
            <wp:effectExtent l="0" t="0" r="0" b="0"/>
            <wp:docPr id="4556452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5738" cy="2160000"/>
                    </a:xfrm>
                    <a:prstGeom prst="rect">
                      <a:avLst/>
                    </a:prstGeom>
                    <a:noFill/>
                    <a:ln>
                      <a:noFill/>
                    </a:ln>
                  </pic:spPr>
                </pic:pic>
              </a:graphicData>
            </a:graphic>
          </wp:inline>
        </w:drawing>
      </w:r>
      <w:r>
        <w:rPr>
          <w:noProof/>
        </w:rPr>
        <w:drawing>
          <wp:inline distT="0" distB="0" distL="0" distR="0" wp14:anchorId="3CF96913" wp14:editId="6B8C6861">
            <wp:extent cx="2638436" cy="2160000"/>
            <wp:effectExtent l="0" t="0" r="0" b="0"/>
            <wp:docPr id="51201716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8436" cy="2160000"/>
                    </a:xfrm>
                    <a:prstGeom prst="rect">
                      <a:avLst/>
                    </a:prstGeom>
                    <a:noFill/>
                    <a:ln>
                      <a:noFill/>
                    </a:ln>
                  </pic:spPr>
                </pic:pic>
              </a:graphicData>
            </a:graphic>
          </wp:inline>
        </w:drawing>
      </w:r>
    </w:p>
    <w:p w:rsidRPr="00A7014A" w:rsidR="004E1C22" w:rsidP="00883E6D" w:rsidRDefault="004E1C22" w14:paraId="5D33BE52" w14:textId="1A779AAB">
      <w:pPr>
        <w:spacing w:line="360" w:lineRule="auto"/>
        <w:jc w:val="center"/>
        <w:rPr>
          <w:rFonts w:ascii="Raleway" w:hAnsi="Raleway"/>
          <w:sz w:val="18"/>
          <w:szCs w:val="18"/>
          <w:lang w:val="es-MX"/>
        </w:rPr>
      </w:pPr>
      <w:r w:rsidRPr="00A7014A">
        <w:rPr>
          <w:rFonts w:ascii="Raleway" w:hAnsi="Raleway"/>
          <w:sz w:val="18"/>
          <w:szCs w:val="18"/>
          <w:lang w:val="es-MX"/>
        </w:rPr>
        <w:t>Arriba a la izquierda. Una superficie. A la derecha. Su espectro correspondiente.</w:t>
      </w:r>
    </w:p>
    <w:p w:rsidRPr="004E1C22" w:rsidR="004E1C22" w:rsidP="004E1C22" w:rsidRDefault="004E1C22" w14:paraId="25192BBA" w14:textId="77777777">
      <w:pPr>
        <w:spacing w:line="360" w:lineRule="auto"/>
        <w:rPr>
          <w:rFonts w:ascii="Raleway" w:hAnsi="Raleway"/>
          <w:sz w:val="22"/>
          <w:szCs w:val="22"/>
          <w:lang w:val="es-MX"/>
        </w:rPr>
      </w:pPr>
    </w:p>
    <w:p w:rsidRPr="00A7014A" w:rsidR="004E1C22" w:rsidP="004E1C22" w:rsidRDefault="004E1C22" w14:paraId="51AF538A" w14:textId="77777777">
      <w:pPr>
        <w:spacing w:line="360" w:lineRule="auto"/>
        <w:rPr>
          <w:rFonts w:ascii="Raleway" w:hAnsi="Raleway"/>
          <w:i/>
          <w:iCs/>
          <w:sz w:val="22"/>
          <w:szCs w:val="22"/>
          <w:lang w:val="es-MX"/>
        </w:rPr>
      </w:pPr>
      <w:r w:rsidRPr="00A7014A">
        <w:rPr>
          <w:rFonts w:ascii="Raleway" w:hAnsi="Raleway"/>
          <w:i/>
          <w:iCs/>
          <w:sz w:val="22"/>
          <w:szCs w:val="22"/>
          <w:lang w:val="es-MX"/>
        </w:rPr>
        <w:t>Filtración</w:t>
      </w:r>
    </w:p>
    <w:p w:rsidRPr="004E1C22" w:rsidR="004E1C22" w:rsidP="004E1C22" w:rsidRDefault="004E1C22" w14:paraId="703C996B" w14:textId="7FDFF3D8">
      <w:pPr>
        <w:spacing w:line="360" w:lineRule="auto"/>
        <w:rPr>
          <w:rFonts w:ascii="Raleway" w:hAnsi="Raleway"/>
          <w:sz w:val="22"/>
          <w:szCs w:val="22"/>
          <w:lang w:val="es-MX"/>
        </w:rPr>
      </w:pPr>
      <w:r w:rsidRPr="004E1C22">
        <w:rPr>
          <w:rFonts w:ascii="Raleway" w:hAnsi="Raleway"/>
          <w:sz w:val="22"/>
          <w:szCs w:val="22"/>
          <w:lang w:val="es-MX"/>
        </w:rPr>
        <w:t>El objetivo de un filtro es atenuar una parte del espectro y transmitir la otra. Por ejemplo, al atenuar las longitudes de onda largas en un perfil primario, por encima de un valor de corte (</w:t>
      </w:r>
      <w:r w:rsidRPr="004E1C22">
        <w:rPr>
          <w:rFonts w:ascii="Cambria" w:hAnsi="Cambria" w:cs="Cambria"/>
          <w:sz w:val="22"/>
          <w:szCs w:val="22"/>
          <w:lang w:val="es-MX"/>
        </w:rPr>
        <w:t>λ</w:t>
      </w:r>
      <w:r w:rsidRPr="004E1C22">
        <w:rPr>
          <w:rFonts w:ascii="Raleway" w:hAnsi="Raleway"/>
          <w:sz w:val="22"/>
          <w:szCs w:val="22"/>
          <w:lang w:val="es-MX"/>
        </w:rPr>
        <w:t>c o Nic), se obtiene el perfil de rugosidad. Se trata entonces de un filtro L (o filtro paso alto). Un filtro de microrrugosidad que elimina las longitudes de onda m</w:t>
      </w:r>
      <w:r w:rsidRPr="004E1C22">
        <w:rPr>
          <w:rFonts w:ascii="Raleway" w:hAnsi="Raleway" w:cs="Raleway"/>
          <w:sz w:val="22"/>
          <w:szCs w:val="22"/>
          <w:lang w:val="es-MX"/>
        </w:rPr>
        <w:t>á</w:t>
      </w:r>
      <w:r w:rsidRPr="004E1C22">
        <w:rPr>
          <w:rFonts w:ascii="Raleway" w:hAnsi="Raleway"/>
          <w:sz w:val="22"/>
          <w:szCs w:val="22"/>
          <w:lang w:val="es-MX"/>
        </w:rPr>
        <w:t xml:space="preserve">s cortas por debajo de </w:t>
      </w:r>
      <w:r w:rsidRPr="004E1C22">
        <w:rPr>
          <w:rFonts w:ascii="Cambria" w:hAnsi="Cambria" w:cs="Cambria"/>
          <w:sz w:val="22"/>
          <w:szCs w:val="22"/>
          <w:lang w:val="es-MX"/>
        </w:rPr>
        <w:t>λ</w:t>
      </w:r>
      <w:r w:rsidRPr="004E1C22">
        <w:rPr>
          <w:rFonts w:ascii="Raleway" w:hAnsi="Raleway"/>
          <w:sz w:val="22"/>
          <w:szCs w:val="22"/>
          <w:lang w:val="es-MX"/>
        </w:rPr>
        <w:t>s (o Nis) se denomina filtro S.</w:t>
      </w:r>
    </w:p>
    <w:p w:rsidRPr="004A7136" w:rsidR="16163935" w:rsidP="004E1C22" w:rsidRDefault="004E1C22" w14:paraId="5B7DFE3C" w14:textId="5FD6A078">
      <w:pPr>
        <w:spacing w:line="360" w:lineRule="auto"/>
        <w:rPr>
          <w:rFonts w:ascii="Raleway" w:hAnsi="Raleway"/>
          <w:sz w:val="22"/>
          <w:szCs w:val="22"/>
          <w:lang w:val="es-MX"/>
        </w:rPr>
      </w:pPr>
      <w:r w:rsidRPr="004E1C22">
        <w:rPr>
          <w:rFonts w:ascii="Raleway" w:hAnsi="Raleway"/>
          <w:sz w:val="22"/>
          <w:szCs w:val="22"/>
          <w:lang w:val="es-MX"/>
        </w:rPr>
        <w:t>Los distintos filtros (gaussianos, spline y gaussianos robustos) tienen distintas curvas de respuesta en frecuencia, pero todos se basan en los mismos principios y actúan de la misma manera en el espectro. Estos filtros se describen en la serie de normas ISO 16610.</w:t>
      </w:r>
    </w:p>
    <w:p w:rsidRPr="00593628" w:rsidR="00DA064E" w:rsidP="00DA064E" w:rsidRDefault="00DA064E" w14:paraId="2FE71ADF" w14:textId="77777777">
      <w:pPr>
        <w:spacing w:line="360" w:lineRule="auto"/>
        <w:rPr>
          <w:lang w:val="es-MX"/>
        </w:rPr>
      </w:pPr>
    </w:p>
    <w:p w:rsidRPr="00585D4C" w:rsidR="00904A13" w:rsidP="7069D70D" w:rsidRDefault="7069D70D" w14:paraId="1561588A" w14:textId="13A79D2C">
      <w:pPr>
        <w:pStyle w:val="ListParagraph"/>
        <w:numPr>
          <w:ilvl w:val="0"/>
          <w:numId w:val="6"/>
        </w:numPr>
        <w:spacing w:line="360" w:lineRule="auto"/>
        <w:rPr>
          <w:rFonts w:ascii="Raleway" w:hAnsi="Raleway"/>
          <w:b/>
          <w:bCs/>
          <w:sz w:val="28"/>
          <w:szCs w:val="28"/>
          <w:lang w:val="es-MX"/>
        </w:rPr>
      </w:pPr>
      <w:r w:rsidRPr="7069D70D">
        <w:rPr>
          <w:rFonts w:ascii="Raleway" w:hAnsi="Raleway"/>
          <w:b/>
          <w:bCs/>
          <w:sz w:val="28"/>
          <w:szCs w:val="28"/>
          <w:lang w:val="es-MX"/>
        </w:rPr>
        <w:t>Material</w:t>
      </w:r>
    </w:p>
    <w:p w:rsidRPr="00585D4C" w:rsidR="00904A13" w:rsidP="7069D70D" w:rsidRDefault="00463C19" w14:paraId="3CF463D1" w14:textId="72F0D4C7">
      <w:pPr>
        <w:pStyle w:val="ListParagraph"/>
        <w:numPr>
          <w:ilvl w:val="0"/>
          <w:numId w:val="5"/>
        </w:numPr>
        <w:spacing w:line="360" w:lineRule="auto"/>
        <w:rPr>
          <w:rFonts w:ascii="Raleway" w:hAnsi="Raleway"/>
          <w:lang w:val="es-MX"/>
        </w:rPr>
      </w:pPr>
      <w:r>
        <w:rPr>
          <w:rFonts w:ascii="Raleway" w:hAnsi="Raleway"/>
          <w:lang w:val="es-MX"/>
        </w:rPr>
        <w:t>G</w:t>
      </w:r>
      <w:r w:rsidRPr="7069D70D" w:rsidR="7069D70D">
        <w:rPr>
          <w:rFonts w:ascii="Raleway" w:hAnsi="Raleway"/>
          <w:lang w:val="es-MX"/>
        </w:rPr>
        <w:t>enerador de funciones</w:t>
      </w:r>
    </w:p>
    <w:p w:rsidRPr="00585D4C" w:rsidR="00904A13" w:rsidP="7069D70D" w:rsidRDefault="7069D70D" w14:paraId="61AC1FE9" w14:textId="756BEE24">
      <w:pPr>
        <w:pStyle w:val="ListParagraph"/>
        <w:numPr>
          <w:ilvl w:val="0"/>
          <w:numId w:val="5"/>
        </w:numPr>
        <w:spacing w:line="360" w:lineRule="auto"/>
        <w:rPr>
          <w:rFonts w:ascii="Raleway" w:hAnsi="Raleway"/>
          <w:lang w:val="es-MX"/>
        </w:rPr>
      </w:pPr>
      <w:r w:rsidRPr="7069D70D">
        <w:rPr>
          <w:rFonts w:ascii="Raleway" w:hAnsi="Raleway"/>
          <w:lang w:val="es-MX"/>
        </w:rPr>
        <w:t>Osciloscopio</w:t>
      </w:r>
    </w:p>
    <w:p w:rsidR="00904A13" w:rsidP="7069D70D" w:rsidRDefault="7069D70D" w14:paraId="7AD5BFDC" w14:textId="1B4FAE8F">
      <w:pPr>
        <w:pStyle w:val="ListParagraph"/>
        <w:numPr>
          <w:ilvl w:val="0"/>
          <w:numId w:val="5"/>
        </w:numPr>
        <w:spacing w:line="360" w:lineRule="auto"/>
        <w:rPr>
          <w:rFonts w:ascii="Raleway" w:hAnsi="Raleway"/>
          <w:lang w:val="es-MX"/>
        </w:rPr>
      </w:pPr>
      <w:r w:rsidRPr="7069D70D">
        <w:rPr>
          <w:rFonts w:ascii="Raleway" w:hAnsi="Raleway"/>
          <w:lang w:val="es-MX"/>
        </w:rPr>
        <w:t>Multímetro</w:t>
      </w:r>
    </w:p>
    <w:p w:rsidRPr="00585D4C" w:rsidR="0003450F" w:rsidP="7069D70D" w:rsidRDefault="00C1497D" w14:paraId="64CC424E" w14:textId="3677A533">
      <w:pPr>
        <w:pStyle w:val="ListParagraph"/>
        <w:numPr>
          <w:ilvl w:val="0"/>
          <w:numId w:val="5"/>
        </w:numPr>
        <w:spacing w:line="360" w:lineRule="auto"/>
        <w:rPr>
          <w:rFonts w:ascii="Raleway" w:hAnsi="Raleway"/>
          <w:lang w:val="es-MX"/>
        </w:rPr>
      </w:pPr>
      <w:r>
        <w:rPr>
          <w:rFonts w:ascii="Raleway" w:hAnsi="Raleway"/>
          <w:lang w:val="es-MX"/>
        </w:rPr>
        <w:t>Analizador de espectros</w:t>
      </w:r>
    </w:p>
    <w:p w:rsidRPr="00585D4C" w:rsidR="00904A13" w:rsidP="7069D70D" w:rsidRDefault="00904A13" w14:paraId="2E99EEE2" w14:textId="396D66AF">
      <w:pPr>
        <w:spacing w:line="360" w:lineRule="auto"/>
        <w:rPr>
          <w:rFonts w:ascii="Raleway" w:hAnsi="Raleway"/>
          <w:lang w:val="es-MX"/>
        </w:rPr>
      </w:pPr>
    </w:p>
    <w:p w:rsidRPr="00585D4C" w:rsidR="00904A13" w:rsidP="7069D70D" w:rsidRDefault="7069D70D" w14:paraId="475F42F6" w14:textId="3419F757">
      <w:pPr>
        <w:pStyle w:val="ListParagraph"/>
        <w:numPr>
          <w:ilvl w:val="0"/>
          <w:numId w:val="6"/>
        </w:numPr>
        <w:spacing w:line="360" w:lineRule="auto"/>
        <w:rPr>
          <w:rFonts w:ascii="Raleway" w:hAnsi="Raleway"/>
          <w:b/>
          <w:bCs/>
          <w:sz w:val="28"/>
          <w:szCs w:val="28"/>
          <w:lang w:val="es-MX"/>
        </w:rPr>
      </w:pPr>
      <w:r w:rsidRPr="7069D70D">
        <w:rPr>
          <w:rFonts w:ascii="Raleway" w:hAnsi="Raleway"/>
          <w:b/>
          <w:bCs/>
          <w:sz w:val="28"/>
          <w:szCs w:val="28"/>
          <w:lang w:val="es-MX"/>
        </w:rPr>
        <w:t xml:space="preserve">Desarrollo </w:t>
      </w:r>
    </w:p>
    <w:p w:rsidRPr="002D6C5F" w:rsidR="002D6C5F" w:rsidP="002D6C5F" w:rsidRDefault="002D6C5F" w14:paraId="7D150D5A" w14:textId="77777777">
      <w:pPr>
        <w:rPr>
          <w:lang w:val="es-MX"/>
        </w:rPr>
        <w:sectPr w:rsidRPr="002D6C5F" w:rsidR="002D6C5F" w:rsidSect="00463A4E">
          <w:footerReference w:type="default" r:id="rId16"/>
          <w:type w:val="continuous"/>
          <w:pgSz w:w="11906" w:h="16838" w:orient="portrait"/>
          <w:pgMar w:top="1440" w:right="1440" w:bottom="1440" w:left="1440" w:header="708" w:footer="708" w:gutter="0"/>
          <w:pgBorders w:offsetFrom="page">
            <w:top w:val="single" w:color="9999FF" w:sz="18" w:space="24"/>
            <w:left w:val="single" w:color="9999FF" w:sz="18" w:space="24"/>
            <w:bottom w:val="single" w:color="9999FF" w:sz="18" w:space="24"/>
            <w:right w:val="single" w:color="9999FF" w:sz="18" w:space="24"/>
          </w:pgBorders>
          <w:cols w:space="708"/>
          <w:docGrid w:linePitch="360"/>
        </w:sectPr>
      </w:pPr>
    </w:p>
    <w:p w:rsidR="00CE3456" w:rsidP="00CE3456" w:rsidRDefault="00CE3456" w14:paraId="16F08E92" w14:textId="77777777">
      <w:pPr>
        <w:pStyle w:val="ListParagraph"/>
        <w:numPr>
          <w:ilvl w:val="0"/>
          <w:numId w:val="7"/>
        </w:numPr>
        <w:spacing w:line="360" w:lineRule="auto"/>
        <w:rPr>
          <w:rFonts w:ascii="Raleway" w:hAnsi="Raleway"/>
          <w:i/>
          <w:iCs/>
          <w:color w:val="9999FF"/>
          <w:lang w:val="es-MX"/>
        </w:rPr>
      </w:pPr>
      <w:r w:rsidRPr="7069D70D">
        <w:rPr>
          <w:rFonts w:ascii="Raleway" w:hAnsi="Raleway"/>
          <w:i/>
          <w:iCs/>
          <w:color w:val="9999FF"/>
          <w:lang w:val="es-MX"/>
        </w:rPr>
        <w:t>G</w:t>
      </w:r>
      <w:r>
        <w:rPr>
          <w:rFonts w:ascii="Raleway" w:hAnsi="Raleway"/>
          <w:i/>
          <w:iCs/>
          <w:color w:val="9999FF"/>
          <w:lang w:val="es-MX"/>
        </w:rPr>
        <w:t>enere una señal triangular de 10Vpico y 1kHz. Observe en el analizador de espectros las cinco primeras componentes espectrales. Anote el espectro. Complete la tabla</w:t>
      </w:r>
    </w:p>
    <w:tbl>
      <w:tblPr>
        <w:tblStyle w:val="GridTable3-Accent5"/>
        <w:tblW w:w="0" w:type="auto"/>
        <w:jc w:val="center"/>
        <w:tblLook w:val="04A0" w:firstRow="1" w:lastRow="0" w:firstColumn="1" w:lastColumn="0" w:noHBand="0" w:noVBand="1"/>
      </w:tblPr>
      <w:tblGrid>
        <w:gridCol w:w="2813"/>
        <w:gridCol w:w="874"/>
        <w:gridCol w:w="990"/>
        <w:gridCol w:w="874"/>
        <w:gridCol w:w="874"/>
        <w:gridCol w:w="990"/>
      </w:tblGrid>
      <w:tr w:rsidR="00CE3456" w:rsidTr="00454B39" w14:paraId="583D179A"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rsidR="00CE3456" w:rsidRDefault="00CE3456" w14:paraId="259A3E26" w14:textId="77777777">
            <w:pPr>
              <w:spacing w:line="360" w:lineRule="auto"/>
              <w:jc w:val="center"/>
              <w:rPr>
                <w:rFonts w:ascii="Raleway" w:hAnsi="Raleway"/>
                <w:sz w:val="22"/>
                <w:szCs w:val="22"/>
                <w:lang w:val="es-MX"/>
              </w:rPr>
            </w:pPr>
            <w:r>
              <w:rPr>
                <w:rFonts w:ascii="Raleway" w:hAnsi="Raleway"/>
                <w:sz w:val="22"/>
                <w:szCs w:val="22"/>
                <w:lang w:val="es-MX"/>
              </w:rPr>
              <w:t>Componente</w:t>
            </w:r>
          </w:p>
        </w:tc>
        <w:tc>
          <w:tcPr>
            <w:tcW w:w="0" w:type="auto"/>
          </w:tcPr>
          <w:p w:rsidR="00CE3456" w:rsidRDefault="00EC068B" w14:paraId="294EF9BE"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p>
                  <m:sSupPr>
                    <m:ctrlPr>
                      <w:rPr>
                        <w:rFonts w:ascii="Cambria Math" w:hAnsi="Cambria Math"/>
                        <w:i/>
                        <w:sz w:val="22"/>
                        <w:szCs w:val="22"/>
                        <w:lang w:val="es-MX"/>
                      </w:rPr>
                    </m:ctrlPr>
                  </m:sSupPr>
                  <m:e>
                    <m:r>
                      <m:rPr>
                        <m:sty m:val="bi"/>
                      </m:rPr>
                      <w:rPr>
                        <w:rFonts w:ascii="Cambria Math" w:hAnsi="Cambria Math"/>
                        <w:sz w:val="22"/>
                        <w:szCs w:val="22"/>
                        <w:lang w:val="es-MX"/>
                      </w:rPr>
                      <m:t>1</m:t>
                    </m:r>
                    <m:ctrlPr>
                      <w:rPr>
                        <w:rFonts w:ascii="Cambria Math" w:hAnsi="Cambria Math"/>
                        <w:b w:val="0"/>
                        <w:bCs w:val="0"/>
                        <w:i/>
                        <w:sz w:val="22"/>
                        <w:szCs w:val="22"/>
                        <w:lang w:val="es-MX"/>
                      </w:rPr>
                    </m:ctrlPr>
                  </m:e>
                  <m:sup>
                    <m:r>
                      <m:rPr>
                        <m:sty m:val="bi"/>
                      </m:rPr>
                      <w:rPr>
                        <w:rFonts w:ascii="Cambria Math" w:hAnsi="Cambria Math"/>
                        <w:sz w:val="22"/>
                        <w:szCs w:val="22"/>
                        <w:lang w:val="es-MX"/>
                      </w:rPr>
                      <m:t>a</m:t>
                    </m:r>
                  </m:sup>
                </m:sSup>
              </m:oMath>
            </m:oMathPara>
          </w:p>
        </w:tc>
        <w:tc>
          <w:tcPr>
            <w:tcW w:w="0" w:type="auto"/>
          </w:tcPr>
          <w:p w:rsidR="00CE3456" w:rsidRDefault="00EC068B" w14:paraId="55CFC1DE"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p>
                  <m:sSupPr>
                    <m:ctrlPr>
                      <w:rPr>
                        <w:rFonts w:ascii="Cambria Math" w:hAnsi="Cambria Math"/>
                        <w:i/>
                        <w:sz w:val="22"/>
                        <w:szCs w:val="22"/>
                        <w:lang w:val="es-MX"/>
                      </w:rPr>
                    </m:ctrlPr>
                  </m:sSupPr>
                  <m:e>
                    <m:r>
                      <m:rPr>
                        <m:sty m:val="bi"/>
                      </m:rPr>
                      <w:rPr>
                        <w:rFonts w:ascii="Cambria Math" w:hAnsi="Cambria Math"/>
                        <w:sz w:val="22"/>
                        <w:szCs w:val="22"/>
                        <w:lang w:val="es-MX"/>
                      </w:rPr>
                      <m:t>2</m:t>
                    </m:r>
                    <m:ctrlPr>
                      <w:rPr>
                        <w:rFonts w:ascii="Cambria Math" w:hAnsi="Cambria Math"/>
                        <w:b w:val="0"/>
                        <w:bCs w:val="0"/>
                        <w:i/>
                        <w:sz w:val="22"/>
                        <w:szCs w:val="22"/>
                        <w:lang w:val="es-MX"/>
                      </w:rPr>
                    </m:ctrlPr>
                  </m:e>
                  <m:sup>
                    <m:r>
                      <m:rPr>
                        <m:sty m:val="bi"/>
                      </m:rPr>
                      <w:rPr>
                        <w:rFonts w:ascii="Cambria Math" w:hAnsi="Cambria Math"/>
                        <w:sz w:val="22"/>
                        <w:szCs w:val="22"/>
                        <w:lang w:val="es-MX"/>
                      </w:rPr>
                      <m:t>a</m:t>
                    </m:r>
                  </m:sup>
                </m:sSup>
              </m:oMath>
            </m:oMathPara>
          </w:p>
        </w:tc>
        <w:tc>
          <w:tcPr>
            <w:tcW w:w="0" w:type="auto"/>
          </w:tcPr>
          <w:p w:rsidR="00CE3456" w:rsidRDefault="00EC068B" w14:paraId="1E4D454E"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p>
                  <m:sSupPr>
                    <m:ctrlPr>
                      <w:rPr>
                        <w:rFonts w:ascii="Cambria Math" w:hAnsi="Cambria Math"/>
                        <w:i/>
                        <w:sz w:val="22"/>
                        <w:szCs w:val="22"/>
                        <w:lang w:val="es-MX"/>
                      </w:rPr>
                    </m:ctrlPr>
                  </m:sSupPr>
                  <m:e>
                    <m:r>
                      <m:rPr>
                        <m:sty m:val="bi"/>
                      </m:rPr>
                      <w:rPr>
                        <w:rFonts w:ascii="Cambria Math" w:hAnsi="Cambria Math"/>
                        <w:sz w:val="22"/>
                        <w:szCs w:val="22"/>
                        <w:lang w:val="es-MX"/>
                      </w:rPr>
                      <m:t>3</m:t>
                    </m:r>
                    <m:ctrlPr>
                      <w:rPr>
                        <w:rFonts w:ascii="Cambria Math" w:hAnsi="Cambria Math"/>
                        <w:b w:val="0"/>
                        <w:bCs w:val="0"/>
                        <w:i/>
                        <w:sz w:val="22"/>
                        <w:szCs w:val="22"/>
                        <w:lang w:val="es-MX"/>
                      </w:rPr>
                    </m:ctrlPr>
                  </m:e>
                  <m:sup>
                    <m:r>
                      <m:rPr>
                        <m:sty m:val="bi"/>
                      </m:rPr>
                      <w:rPr>
                        <w:rFonts w:ascii="Cambria Math" w:hAnsi="Cambria Math"/>
                        <w:sz w:val="22"/>
                        <w:szCs w:val="22"/>
                        <w:lang w:val="es-MX"/>
                      </w:rPr>
                      <m:t>a</m:t>
                    </m:r>
                  </m:sup>
                </m:sSup>
              </m:oMath>
            </m:oMathPara>
          </w:p>
        </w:tc>
        <w:tc>
          <w:tcPr>
            <w:tcW w:w="0" w:type="auto"/>
          </w:tcPr>
          <w:p w:rsidR="00CE3456" w:rsidRDefault="00EC068B" w14:paraId="15688B25"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p>
                  <m:sSupPr>
                    <m:ctrlPr>
                      <w:rPr>
                        <w:rFonts w:ascii="Cambria Math" w:hAnsi="Cambria Math"/>
                        <w:i/>
                        <w:sz w:val="22"/>
                        <w:szCs w:val="22"/>
                        <w:lang w:val="es-MX"/>
                      </w:rPr>
                    </m:ctrlPr>
                  </m:sSupPr>
                  <m:e>
                    <m:r>
                      <m:rPr>
                        <m:sty m:val="bi"/>
                      </m:rPr>
                      <w:rPr>
                        <w:rFonts w:ascii="Cambria Math" w:hAnsi="Cambria Math"/>
                        <w:sz w:val="22"/>
                        <w:szCs w:val="22"/>
                        <w:lang w:val="es-MX"/>
                      </w:rPr>
                      <m:t>4</m:t>
                    </m:r>
                    <m:ctrlPr>
                      <w:rPr>
                        <w:rFonts w:ascii="Cambria Math" w:hAnsi="Cambria Math"/>
                        <w:b w:val="0"/>
                        <w:bCs w:val="0"/>
                        <w:i/>
                        <w:sz w:val="22"/>
                        <w:szCs w:val="22"/>
                        <w:lang w:val="es-MX"/>
                      </w:rPr>
                    </m:ctrlPr>
                  </m:e>
                  <m:sup>
                    <m:r>
                      <m:rPr>
                        <m:sty m:val="bi"/>
                      </m:rPr>
                      <w:rPr>
                        <w:rFonts w:ascii="Cambria Math" w:hAnsi="Cambria Math"/>
                        <w:sz w:val="22"/>
                        <w:szCs w:val="22"/>
                        <w:lang w:val="es-MX"/>
                      </w:rPr>
                      <m:t>a</m:t>
                    </m:r>
                  </m:sup>
                </m:sSup>
              </m:oMath>
            </m:oMathPara>
          </w:p>
        </w:tc>
        <w:tc>
          <w:tcPr>
            <w:tcW w:w="0" w:type="auto"/>
          </w:tcPr>
          <w:p w:rsidR="00CE3456" w:rsidRDefault="00EC068B" w14:paraId="66AEBAB1"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p>
                  <m:sSupPr>
                    <m:ctrlPr>
                      <w:rPr>
                        <w:rFonts w:ascii="Cambria Math" w:hAnsi="Cambria Math"/>
                        <w:i/>
                        <w:sz w:val="22"/>
                        <w:szCs w:val="22"/>
                        <w:lang w:val="es-MX"/>
                      </w:rPr>
                    </m:ctrlPr>
                  </m:sSupPr>
                  <m:e>
                    <m:r>
                      <m:rPr>
                        <m:sty m:val="bi"/>
                      </m:rPr>
                      <w:rPr>
                        <w:rFonts w:ascii="Cambria Math" w:hAnsi="Cambria Math"/>
                        <w:sz w:val="22"/>
                        <w:szCs w:val="22"/>
                        <w:lang w:val="es-MX"/>
                      </w:rPr>
                      <m:t>5</m:t>
                    </m:r>
                    <m:ctrlPr>
                      <w:rPr>
                        <w:rFonts w:ascii="Cambria Math" w:hAnsi="Cambria Math"/>
                        <w:b w:val="0"/>
                        <w:bCs w:val="0"/>
                        <w:i/>
                        <w:sz w:val="22"/>
                        <w:szCs w:val="22"/>
                        <w:lang w:val="es-MX"/>
                      </w:rPr>
                    </m:ctrlPr>
                  </m:e>
                  <m:sup>
                    <m:r>
                      <m:rPr>
                        <m:sty m:val="bi"/>
                      </m:rPr>
                      <w:rPr>
                        <w:rFonts w:ascii="Cambria Math" w:hAnsi="Cambria Math"/>
                        <w:sz w:val="22"/>
                        <w:szCs w:val="22"/>
                        <w:lang w:val="es-MX"/>
                      </w:rPr>
                      <m:t>a</m:t>
                    </m:r>
                  </m:sup>
                </m:sSup>
              </m:oMath>
            </m:oMathPara>
          </w:p>
        </w:tc>
      </w:tr>
      <w:tr w:rsidR="00CE3456" w:rsidTr="00454B39" w14:paraId="5646E3F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CE3456" w:rsidRDefault="00CE3456" w14:paraId="3ABF6016" w14:textId="77777777">
            <w:pPr>
              <w:spacing w:line="360" w:lineRule="auto"/>
              <w:jc w:val="center"/>
              <w:rPr>
                <w:rFonts w:ascii="Raleway" w:hAnsi="Raleway"/>
                <w:sz w:val="22"/>
                <w:szCs w:val="22"/>
                <w:lang w:val="es-MX"/>
              </w:rPr>
            </w:pPr>
            <w:r>
              <w:rPr>
                <w:rFonts w:ascii="Raleway" w:hAnsi="Raleway"/>
                <w:sz w:val="22"/>
                <w:szCs w:val="22"/>
                <w:lang w:val="es-MX"/>
              </w:rPr>
              <w:t>Frecuencia</w:t>
            </w:r>
          </w:p>
        </w:tc>
        <w:tc>
          <w:tcPr>
            <w:tcW w:w="0" w:type="auto"/>
          </w:tcPr>
          <w:p w:rsidR="00CE3456" w:rsidRDefault="00CE3456" w14:paraId="5AD61078"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1kHz</w:t>
            </w:r>
          </w:p>
        </w:tc>
        <w:tc>
          <w:tcPr>
            <w:tcW w:w="0" w:type="auto"/>
          </w:tcPr>
          <w:p w:rsidR="00CE3456" w:rsidRDefault="00CE3456" w14:paraId="6142BBAF"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3kHz</w:t>
            </w:r>
          </w:p>
        </w:tc>
        <w:tc>
          <w:tcPr>
            <w:tcW w:w="0" w:type="auto"/>
          </w:tcPr>
          <w:p w:rsidR="00CE3456" w:rsidRDefault="00CE3456" w14:paraId="58271E96"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5kHz</w:t>
            </w:r>
          </w:p>
        </w:tc>
        <w:tc>
          <w:tcPr>
            <w:tcW w:w="0" w:type="auto"/>
          </w:tcPr>
          <w:p w:rsidR="00CE3456" w:rsidRDefault="00CE3456" w14:paraId="6FCD3D8D"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7kHz</w:t>
            </w:r>
          </w:p>
        </w:tc>
        <w:tc>
          <w:tcPr>
            <w:tcW w:w="0" w:type="auto"/>
          </w:tcPr>
          <w:p w:rsidR="00CE3456" w:rsidRDefault="00CE3456" w14:paraId="2FBF3AFE"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9kHz</w:t>
            </w:r>
          </w:p>
        </w:tc>
      </w:tr>
      <w:tr w:rsidR="00CE3456" w:rsidTr="00454B39" w14:paraId="178BDF29"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tcPr>
          <w:p w:rsidR="00CE3456" w:rsidRDefault="00CE3456" w14:paraId="78A51FD9" w14:textId="77777777">
            <w:pPr>
              <w:spacing w:line="360" w:lineRule="auto"/>
              <w:jc w:val="center"/>
              <w:rPr>
                <w:rFonts w:ascii="Raleway" w:hAnsi="Raleway"/>
                <w:sz w:val="22"/>
                <w:szCs w:val="22"/>
                <w:lang w:val="es-MX"/>
              </w:rPr>
            </w:pPr>
            <w:r>
              <w:rPr>
                <w:rFonts w:ascii="Raleway" w:hAnsi="Raleway"/>
                <w:sz w:val="22"/>
                <w:szCs w:val="22"/>
                <w:lang w:val="es-MX"/>
              </w:rPr>
              <w:t xml:space="preserve">Amplitud </w:t>
            </w:r>
            <m:oMath>
              <m:sSub>
                <m:sSubPr>
                  <m:ctrlPr>
                    <w:rPr>
                      <w:rFonts w:ascii="Cambria Math" w:hAnsi="Cambria Math"/>
                      <w:i w:val="0"/>
                      <w:sz w:val="22"/>
                      <w:szCs w:val="22"/>
                      <w:lang w:val="es-MX"/>
                    </w:rPr>
                  </m:ctrlPr>
                </m:sSubPr>
                <m:e>
                  <m:r>
                    <w:rPr>
                      <w:rFonts w:ascii="Cambria Math" w:hAnsi="Cambria Math"/>
                      <w:sz w:val="22"/>
                      <w:szCs w:val="22"/>
                      <w:lang w:val="es-MX"/>
                    </w:rPr>
                    <m:t>V</m:t>
                  </m:r>
                  <m:ctrlPr>
                    <w:rPr>
                      <w:rFonts w:ascii="Cambria Math" w:hAnsi="Cambria Math"/>
                      <w:iCs w:val="0"/>
                      <w:sz w:val="22"/>
                      <w:szCs w:val="22"/>
                      <w:lang w:val="es-MX"/>
                    </w:rPr>
                  </m:ctrlPr>
                </m:e>
                <m:sub>
                  <m:r>
                    <w:rPr>
                      <w:rFonts w:ascii="Cambria Math" w:hAnsi="Cambria Math"/>
                      <w:sz w:val="22"/>
                      <w:szCs w:val="22"/>
                      <w:lang w:val="es-MX"/>
                    </w:rPr>
                    <m:t>pico</m:t>
                  </m:r>
                </m:sub>
              </m:sSub>
            </m:oMath>
            <w:r>
              <w:rPr>
                <w:rFonts w:ascii="Raleway" w:hAnsi="Raleway" w:eastAsiaTheme="minorEastAsia"/>
                <w:sz w:val="22"/>
                <w:szCs w:val="22"/>
                <w:lang w:val="es-MX"/>
              </w:rPr>
              <w:t xml:space="preserve"> </w:t>
            </w:r>
            <w:r>
              <w:rPr>
                <w:rFonts w:ascii="Raleway" w:hAnsi="Raleway"/>
                <w:sz w:val="22"/>
                <w:szCs w:val="22"/>
                <w:lang w:val="es-MX"/>
              </w:rPr>
              <w:t>(calculada)</w:t>
            </w:r>
          </w:p>
        </w:tc>
        <w:tc>
          <w:tcPr>
            <w:tcW w:w="0" w:type="auto"/>
          </w:tcPr>
          <w:p w:rsidR="00CE3456" w:rsidRDefault="00CE3456" w14:paraId="71C3B7D9" w14:textId="415BCDA9">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5.</w:t>
            </w:r>
            <w:r w:rsidRPr="7FA3EEF9" w:rsidR="7FA3EEF9">
              <w:rPr>
                <w:rFonts w:ascii="Raleway" w:hAnsi="Raleway"/>
                <w:sz w:val="22"/>
                <w:szCs w:val="22"/>
                <w:lang w:val="es-MX"/>
              </w:rPr>
              <w:t>3732</w:t>
            </w:r>
          </w:p>
        </w:tc>
        <w:tc>
          <w:tcPr>
            <w:tcW w:w="0" w:type="auto"/>
          </w:tcPr>
          <w:p w:rsidR="00CE3456" w:rsidRDefault="00CE3456" w14:paraId="7C70EEF3" w14:textId="4E6ED18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0.</w:t>
            </w:r>
            <w:r w:rsidRPr="7FA3EEF9" w:rsidR="7FA3EEF9">
              <w:rPr>
                <w:rFonts w:ascii="Raleway" w:hAnsi="Raleway"/>
                <w:sz w:val="22"/>
                <w:szCs w:val="22"/>
                <w:lang w:val="es-MX"/>
              </w:rPr>
              <w:t>6378</w:t>
            </w:r>
          </w:p>
        </w:tc>
        <w:tc>
          <w:tcPr>
            <w:tcW w:w="0" w:type="auto"/>
          </w:tcPr>
          <w:p w:rsidR="00CE3456" w:rsidRDefault="00CE3456" w14:paraId="138BC881" w14:textId="1B11A4DC">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0.</w:t>
            </w:r>
            <w:r w:rsidRPr="7FA3EEF9" w:rsidR="7FA3EEF9">
              <w:rPr>
                <w:rFonts w:ascii="Raleway" w:hAnsi="Raleway"/>
                <w:sz w:val="22"/>
                <w:szCs w:val="22"/>
                <w:lang w:val="es-MX"/>
              </w:rPr>
              <w:t>2334</w:t>
            </w:r>
          </w:p>
        </w:tc>
        <w:tc>
          <w:tcPr>
            <w:tcW w:w="0" w:type="auto"/>
          </w:tcPr>
          <w:p w:rsidR="00CE3456" w:rsidRDefault="00CE3456" w14:paraId="7497C9D0" w14:textId="400A5A08">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0.</w:t>
            </w:r>
            <w:r w:rsidRPr="7FA3EEF9" w:rsidR="7FA3EEF9">
              <w:rPr>
                <w:rFonts w:ascii="Raleway" w:hAnsi="Raleway"/>
                <w:sz w:val="22"/>
                <w:szCs w:val="22"/>
                <w:lang w:val="es-MX"/>
              </w:rPr>
              <w:t>1228</w:t>
            </w:r>
          </w:p>
        </w:tc>
        <w:tc>
          <w:tcPr>
            <w:tcW w:w="0" w:type="auto"/>
          </w:tcPr>
          <w:p w:rsidR="00CE3456" w:rsidRDefault="00CE3456" w14:paraId="7E261F4E" w14:textId="3A178ACA">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0.</w:t>
            </w:r>
            <w:r w:rsidRPr="316CA71B" w:rsidR="316CA71B">
              <w:rPr>
                <w:rFonts w:ascii="Raleway" w:hAnsi="Raleway"/>
                <w:sz w:val="22"/>
                <w:szCs w:val="22"/>
                <w:lang w:val="es-MX"/>
              </w:rPr>
              <w:t>07071</w:t>
            </w:r>
          </w:p>
        </w:tc>
      </w:tr>
      <w:tr w:rsidR="00CE3456" w:rsidTr="00454B39" w14:paraId="1F417189"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CE3456" w:rsidRDefault="00CE3456" w14:paraId="6BFCEA0E" w14:textId="77777777">
            <w:pPr>
              <w:spacing w:line="360" w:lineRule="auto"/>
              <w:jc w:val="center"/>
              <w:rPr>
                <w:rFonts w:ascii="Raleway" w:hAnsi="Raleway"/>
                <w:sz w:val="22"/>
                <w:szCs w:val="22"/>
                <w:lang w:val="es-MX"/>
              </w:rPr>
            </w:pPr>
            <w:r>
              <w:rPr>
                <w:rFonts w:ascii="Raleway" w:hAnsi="Raleway"/>
                <w:sz w:val="22"/>
                <w:szCs w:val="22"/>
                <w:lang w:val="es-MX"/>
              </w:rPr>
              <w:t xml:space="preserve">Amplitud </w:t>
            </w:r>
            <m:oMath>
              <m:sSub>
                <m:sSubPr>
                  <m:ctrlPr>
                    <w:rPr>
                      <w:rFonts w:ascii="Cambria Math" w:hAnsi="Cambria Math"/>
                      <w:i w:val="0"/>
                      <w:sz w:val="22"/>
                      <w:szCs w:val="22"/>
                      <w:lang w:val="es-MX"/>
                    </w:rPr>
                  </m:ctrlPr>
                </m:sSubPr>
                <m:e>
                  <m:r>
                    <w:rPr>
                      <w:rFonts w:ascii="Cambria Math" w:hAnsi="Cambria Math"/>
                      <w:sz w:val="22"/>
                      <w:szCs w:val="22"/>
                      <w:lang w:val="es-MX"/>
                    </w:rPr>
                    <m:t>V</m:t>
                  </m:r>
                  <m:ctrlPr>
                    <w:rPr>
                      <w:rFonts w:ascii="Cambria Math" w:hAnsi="Cambria Math"/>
                      <w:iCs w:val="0"/>
                      <w:sz w:val="22"/>
                      <w:szCs w:val="22"/>
                      <w:lang w:val="es-MX"/>
                    </w:rPr>
                  </m:ctrlPr>
                </m:e>
                <m:sub>
                  <m:r>
                    <w:rPr>
                      <w:rFonts w:ascii="Cambria Math" w:hAnsi="Cambria Math"/>
                      <w:sz w:val="22"/>
                      <w:szCs w:val="22"/>
                      <w:lang w:val="es-MX"/>
                    </w:rPr>
                    <m:t>RMS</m:t>
                  </m:r>
                </m:sub>
              </m:sSub>
            </m:oMath>
            <w:r>
              <w:rPr>
                <w:rFonts w:ascii="Raleway" w:hAnsi="Raleway" w:eastAsiaTheme="minorEastAsia"/>
                <w:sz w:val="22"/>
                <w:szCs w:val="22"/>
                <w:lang w:val="es-MX"/>
              </w:rPr>
              <w:t xml:space="preserve"> (medido)</w:t>
            </w:r>
          </w:p>
        </w:tc>
        <w:tc>
          <w:tcPr>
            <w:tcW w:w="0" w:type="auto"/>
          </w:tcPr>
          <w:p w:rsidR="00CE3456" w:rsidRDefault="71A96DCF" w14:paraId="60AC03D6" w14:textId="4D100BA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71A96DCF">
              <w:rPr>
                <w:rFonts w:ascii="Raleway" w:hAnsi="Raleway"/>
                <w:sz w:val="22"/>
                <w:szCs w:val="22"/>
                <w:lang w:val="es-MX"/>
              </w:rPr>
              <w:t>7.</w:t>
            </w:r>
            <w:r w:rsidRPr="4899BCE4" w:rsidR="4899BCE4">
              <w:rPr>
                <w:rFonts w:ascii="Raleway" w:hAnsi="Raleway"/>
                <w:sz w:val="22"/>
                <w:szCs w:val="22"/>
                <w:lang w:val="es-MX"/>
              </w:rPr>
              <w:t>5988</w:t>
            </w:r>
          </w:p>
        </w:tc>
        <w:tc>
          <w:tcPr>
            <w:tcW w:w="0" w:type="auto"/>
          </w:tcPr>
          <w:p w:rsidR="00CE3456" w:rsidRDefault="10D2213C" w14:paraId="421C002F" w14:textId="61214BE2">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10D2213C">
              <w:rPr>
                <w:rFonts w:ascii="Raleway" w:hAnsi="Raleway"/>
                <w:sz w:val="22"/>
                <w:szCs w:val="22"/>
                <w:lang w:val="es-MX"/>
              </w:rPr>
              <w:t>0.90198</w:t>
            </w:r>
          </w:p>
        </w:tc>
        <w:tc>
          <w:tcPr>
            <w:tcW w:w="0" w:type="auto"/>
          </w:tcPr>
          <w:p w:rsidR="00CE3456" w:rsidRDefault="10D2213C" w14:paraId="473FE3F0" w14:textId="0C944D52">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10D2213C">
              <w:rPr>
                <w:rFonts w:ascii="Raleway" w:hAnsi="Raleway"/>
                <w:sz w:val="22"/>
                <w:szCs w:val="22"/>
                <w:lang w:val="es-MX"/>
              </w:rPr>
              <w:t>0.33</w:t>
            </w:r>
          </w:p>
        </w:tc>
        <w:tc>
          <w:tcPr>
            <w:tcW w:w="0" w:type="auto"/>
          </w:tcPr>
          <w:p w:rsidR="00CE3456" w:rsidRDefault="3137AAC0" w14:paraId="7918585C" w14:textId="7B82E558">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3137AAC0">
              <w:rPr>
                <w:rFonts w:ascii="Raleway" w:hAnsi="Raleway"/>
                <w:sz w:val="22"/>
                <w:szCs w:val="22"/>
                <w:lang w:val="es-MX"/>
              </w:rPr>
              <w:t>0.</w:t>
            </w:r>
            <w:r w:rsidRPr="3F214489" w:rsidR="3F214489">
              <w:rPr>
                <w:rFonts w:ascii="Raleway" w:hAnsi="Raleway"/>
                <w:sz w:val="22"/>
                <w:szCs w:val="22"/>
                <w:lang w:val="es-MX"/>
              </w:rPr>
              <w:t>1736</w:t>
            </w:r>
          </w:p>
        </w:tc>
        <w:tc>
          <w:tcPr>
            <w:tcW w:w="0" w:type="auto"/>
          </w:tcPr>
          <w:p w:rsidR="00CE3456" w:rsidRDefault="316CA71B" w14:paraId="3602AA06" w14:textId="01CB7AA4">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316CA71B">
              <w:rPr>
                <w:rFonts w:ascii="Raleway" w:hAnsi="Raleway"/>
                <w:sz w:val="22"/>
                <w:szCs w:val="22"/>
                <w:lang w:val="es-MX"/>
              </w:rPr>
              <w:t>0.099</w:t>
            </w:r>
          </w:p>
        </w:tc>
      </w:tr>
    </w:tbl>
    <w:p w:rsidR="01839C73" w:rsidP="01839C73" w:rsidRDefault="01839C73" w14:paraId="15321867" w14:textId="77D8F052">
      <w:pPr>
        <w:spacing w:line="360" w:lineRule="auto"/>
      </w:pPr>
    </w:p>
    <w:tbl>
      <w:tblPr>
        <w:tblStyle w:val="TableGrid"/>
        <w:tblW w:w="0" w:type="auto"/>
        <w:jc w:val="center"/>
        <w:tblLook w:val="04A0" w:firstRow="1" w:lastRow="0" w:firstColumn="1" w:lastColumn="0" w:noHBand="0" w:noVBand="1"/>
      </w:tblPr>
      <w:tblGrid>
        <w:gridCol w:w="4872"/>
        <w:gridCol w:w="4144"/>
      </w:tblGrid>
      <w:tr w:rsidRPr="00F176DB" w:rsidR="00902492" w:rsidTr="00F176DB" w14:paraId="5C602BC5" w14:textId="77777777">
        <w:trPr>
          <w:jc w:val="center"/>
        </w:trPr>
        <w:tc>
          <w:tcPr>
            <w:tcW w:w="0" w:type="auto"/>
            <w:vAlign w:val="center"/>
          </w:tcPr>
          <w:p w:rsidRPr="00F176DB" w:rsidR="00902492" w:rsidP="00F176DB" w:rsidRDefault="00902492" w14:paraId="0A8F37B1" w14:textId="24618C2B">
            <w:pPr>
              <w:spacing w:line="360" w:lineRule="auto"/>
              <w:jc w:val="center"/>
              <w:rPr>
                <w:rFonts w:ascii="Raleway" w:hAnsi="Raleway"/>
                <w:sz w:val="22"/>
                <w:szCs w:val="22"/>
              </w:rPr>
            </w:pPr>
            <w:r w:rsidRPr="00F176DB">
              <w:rPr>
                <w:rFonts w:ascii="Raleway" w:hAnsi="Raleway"/>
                <w:sz w:val="22"/>
                <w:szCs w:val="22"/>
              </w:rPr>
              <w:t>Osciloscopio</w:t>
            </w:r>
          </w:p>
        </w:tc>
        <w:tc>
          <w:tcPr>
            <w:tcW w:w="0" w:type="auto"/>
            <w:vAlign w:val="center"/>
          </w:tcPr>
          <w:p w:rsidRPr="00F176DB" w:rsidR="00902492" w:rsidP="00F176DB" w:rsidRDefault="00F176DB" w14:paraId="3358451D" w14:textId="5ABE6886">
            <w:pPr>
              <w:spacing w:line="360" w:lineRule="auto"/>
              <w:jc w:val="center"/>
              <w:rPr>
                <w:rFonts w:ascii="Raleway" w:hAnsi="Raleway"/>
                <w:sz w:val="22"/>
                <w:szCs w:val="22"/>
              </w:rPr>
            </w:pPr>
            <w:r w:rsidRPr="00F176DB">
              <w:rPr>
                <w:rFonts w:ascii="Raleway" w:hAnsi="Raleway"/>
                <w:sz w:val="22"/>
                <w:szCs w:val="22"/>
              </w:rPr>
              <w:t>Analizador de espectros</w:t>
            </w:r>
          </w:p>
        </w:tc>
      </w:tr>
      <w:tr w:rsidRPr="00F176DB" w:rsidR="00902492" w:rsidTr="00F176DB" w14:paraId="51EADCC1" w14:textId="77777777">
        <w:trPr>
          <w:jc w:val="center"/>
        </w:trPr>
        <w:tc>
          <w:tcPr>
            <w:tcW w:w="0" w:type="auto"/>
            <w:vAlign w:val="center"/>
          </w:tcPr>
          <w:p w:rsidRPr="00F176DB" w:rsidR="00902492" w:rsidP="00F176DB" w:rsidRDefault="00902492" w14:paraId="707C1448" w14:textId="4990D3B9">
            <w:pPr>
              <w:spacing w:line="360" w:lineRule="auto"/>
              <w:jc w:val="center"/>
              <w:rPr>
                <w:rFonts w:ascii="Raleway" w:hAnsi="Raleway"/>
                <w:sz w:val="22"/>
                <w:szCs w:val="22"/>
              </w:rPr>
            </w:pPr>
            <w:r w:rsidRPr="00F176DB">
              <w:rPr>
                <w:rFonts w:ascii="Raleway" w:hAnsi="Raleway"/>
                <w:noProof/>
                <w:sz w:val="22"/>
                <w:szCs w:val="22"/>
              </w:rPr>
              <w:drawing>
                <wp:inline distT="0" distB="0" distL="0" distR="0" wp14:anchorId="54174A14" wp14:editId="0ECA845A">
                  <wp:extent cx="3048635" cy="1264920"/>
                  <wp:effectExtent l="0" t="0" r="0" b="0"/>
                  <wp:docPr id="16551835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83528" name=""/>
                          <pic:cNvPicPr/>
                        </pic:nvPicPr>
                        <pic:blipFill rotWithShape="1">
                          <a:blip r:embed="rId17" cstate="print">
                            <a:extLst>
                              <a:ext uri="{28A0092B-C50C-407E-A947-70E740481C1C}">
                                <a14:useLocalDpi xmlns:a14="http://schemas.microsoft.com/office/drawing/2010/main" val="0"/>
                              </a:ext>
                            </a:extLst>
                          </a:blip>
                          <a:srcRect l="3593" t="16319" r="4160" b="32676"/>
                          <a:stretch>
                            <a:fillRect/>
                          </a:stretch>
                        </pic:blipFill>
                        <pic:spPr bwMode="auto">
                          <a:xfrm>
                            <a:off x="0" y="0"/>
                            <a:ext cx="3049878" cy="1265436"/>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rsidRPr="00F176DB" w:rsidR="00902492" w:rsidP="00F176DB" w:rsidRDefault="00F176DB" w14:paraId="632307B0" w14:textId="00B98923">
            <w:pPr>
              <w:spacing w:line="360" w:lineRule="auto"/>
              <w:jc w:val="center"/>
              <w:rPr>
                <w:rFonts w:ascii="Raleway" w:hAnsi="Raleway"/>
                <w:sz w:val="22"/>
                <w:szCs w:val="22"/>
              </w:rPr>
            </w:pPr>
            <w:r w:rsidRPr="00F176DB">
              <w:rPr>
                <w:rFonts w:ascii="Raleway" w:hAnsi="Raleway"/>
                <w:noProof/>
                <w:sz w:val="22"/>
                <w:szCs w:val="22"/>
              </w:rPr>
              <w:drawing>
                <wp:inline distT="0" distB="0" distL="0" distR="0" wp14:anchorId="68CEAAFA" wp14:editId="65FB16B3">
                  <wp:extent cx="2571014" cy="1800000"/>
                  <wp:effectExtent l="0" t="0" r="1270" b="0"/>
                  <wp:docPr id="1897898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98907" name=""/>
                          <pic:cNvPicPr/>
                        </pic:nvPicPr>
                        <pic:blipFill rotWithShape="1">
                          <a:blip r:embed="rId18" cstate="print">
                            <a:extLst>
                              <a:ext uri="{28A0092B-C50C-407E-A947-70E740481C1C}">
                                <a14:useLocalDpi xmlns:a14="http://schemas.microsoft.com/office/drawing/2010/main" val="0"/>
                              </a:ext>
                            </a:extLst>
                          </a:blip>
                          <a:srcRect l="4131" t="8894" r="1887" b="3424"/>
                          <a:stretch>
                            <a:fillRect/>
                          </a:stretch>
                        </pic:blipFill>
                        <pic:spPr bwMode="auto">
                          <a:xfrm>
                            <a:off x="0" y="0"/>
                            <a:ext cx="2571014" cy="1800000"/>
                          </a:xfrm>
                          <a:prstGeom prst="rect">
                            <a:avLst/>
                          </a:prstGeom>
                          <a:ln>
                            <a:noFill/>
                          </a:ln>
                          <a:extLst>
                            <a:ext uri="{53640926-AAD7-44D8-BBD7-CCE9431645EC}">
                              <a14:shadowObscured xmlns:a14="http://schemas.microsoft.com/office/drawing/2010/main"/>
                            </a:ext>
                          </a:extLst>
                        </pic:spPr>
                      </pic:pic>
                    </a:graphicData>
                  </a:graphic>
                </wp:inline>
              </w:drawing>
            </w:r>
          </w:p>
        </w:tc>
      </w:tr>
    </w:tbl>
    <w:p w:rsidR="01839C73" w:rsidP="01839C73" w:rsidRDefault="01839C73" w14:paraId="1FC95B0B" w14:textId="58A9AF5E">
      <w:pPr>
        <w:spacing w:line="360" w:lineRule="auto"/>
      </w:pPr>
    </w:p>
    <w:p w:rsidRPr="00CE3456" w:rsidR="00CE3456" w:rsidP="00CE3456" w:rsidRDefault="00CE3456" w14:paraId="137953DB" w14:textId="5F190110">
      <w:pPr>
        <w:pStyle w:val="ListParagraph"/>
        <w:numPr>
          <w:ilvl w:val="0"/>
          <w:numId w:val="7"/>
        </w:numPr>
        <w:spacing w:line="360" w:lineRule="auto"/>
        <w:rPr>
          <w:rFonts w:ascii="Raleway" w:hAnsi="Raleway"/>
          <w:color w:val="9999FF"/>
          <w:lang w:val="es-MX"/>
        </w:rPr>
      </w:pPr>
      <w:r w:rsidRPr="00CE3456">
        <w:rPr>
          <w:rFonts w:ascii="Raleway" w:hAnsi="Raleway"/>
          <w:color w:val="9999FF"/>
          <w:lang w:val="es-MX"/>
        </w:rPr>
        <w:t>Genere una señal cuadrada de 1kHz y 10Vpico. Observe en el analizador de espectros las 12 primeras componentes y complete la tabla</w:t>
      </w:r>
    </w:p>
    <w:tbl>
      <w:tblPr>
        <w:tblStyle w:val="GridTable3-Accent5"/>
        <w:tblW w:w="0" w:type="auto"/>
        <w:jc w:val="center"/>
        <w:tblLook w:val="04A0" w:firstRow="1" w:lastRow="0" w:firstColumn="1" w:lastColumn="0" w:noHBand="0" w:noVBand="1"/>
      </w:tblPr>
      <w:tblGrid>
        <w:gridCol w:w="1186"/>
        <w:gridCol w:w="722"/>
        <w:gridCol w:w="636"/>
        <w:gridCol w:w="636"/>
        <w:gridCol w:w="575"/>
        <w:gridCol w:w="637"/>
        <w:gridCol w:w="662"/>
        <w:gridCol w:w="662"/>
        <w:gridCol w:w="662"/>
        <w:gridCol w:w="662"/>
        <w:gridCol w:w="662"/>
        <w:gridCol w:w="662"/>
        <w:gridCol w:w="662"/>
      </w:tblGrid>
      <w:tr w:rsidRPr="00CE3456" w:rsidR="00B91392" w:rsidTr="00134B22" w14:paraId="7B52FDA5"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rsidRPr="00CE3456" w:rsidR="00CE3456" w:rsidP="00CE3456" w:rsidRDefault="00CE3456" w14:paraId="3092C117" w14:textId="77777777">
            <w:pPr>
              <w:spacing w:line="360" w:lineRule="auto"/>
              <w:jc w:val="left"/>
              <w:rPr>
                <w:rFonts w:ascii="Raleway" w:hAnsi="Raleway"/>
                <w:sz w:val="18"/>
                <w:szCs w:val="18"/>
                <w:lang w:val="es-MX"/>
              </w:rPr>
            </w:pPr>
            <w:r w:rsidRPr="00CE3456">
              <w:rPr>
                <w:rFonts w:ascii="Raleway" w:hAnsi="Raleway"/>
                <w:sz w:val="18"/>
                <w:szCs w:val="18"/>
                <w:lang w:val="es-MX"/>
              </w:rPr>
              <w:t>Componente</w:t>
            </w:r>
          </w:p>
        </w:tc>
        <w:tc>
          <w:tcPr>
            <w:tcW w:w="0" w:type="auto"/>
            <w:vAlign w:val="center"/>
          </w:tcPr>
          <w:p w:rsidRPr="00CE3456" w:rsidR="00CE3456" w:rsidP="00CE3456" w:rsidRDefault="00EC068B" w14:paraId="0906629B"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m:oMathPara>
              <m:oMath>
                <m:sSup>
                  <m:sSupPr>
                    <m:ctrlPr>
                      <w:rPr>
                        <w:rFonts w:ascii="Cambria Math" w:hAnsi="Cambria Math"/>
                        <w:sz w:val="18"/>
                        <w:szCs w:val="18"/>
                        <w:lang w:val="es-MX"/>
                      </w:rPr>
                    </m:ctrlPr>
                  </m:sSupPr>
                  <m:e>
                    <m:r>
                      <m:rPr>
                        <m:sty m:val="b"/>
                      </m:rPr>
                      <w:rPr>
                        <w:rFonts w:ascii="Cambria Math" w:hAnsi="Cambria Math"/>
                        <w:sz w:val="18"/>
                        <w:szCs w:val="18"/>
                        <w:lang w:val="es-MX"/>
                      </w:rPr>
                      <m:t>1</m:t>
                    </m:r>
                  </m:e>
                  <m:sup>
                    <m:r>
                      <m:rPr>
                        <m:sty m:val="bi"/>
                      </m:rPr>
                      <w:rPr>
                        <w:rFonts w:ascii="Cambria Math" w:hAnsi="Cambria Math"/>
                        <w:sz w:val="18"/>
                        <w:szCs w:val="18"/>
                        <w:lang w:val="es-MX"/>
                      </w:rPr>
                      <m:t>a</m:t>
                    </m:r>
                  </m:sup>
                </m:sSup>
              </m:oMath>
            </m:oMathPara>
          </w:p>
        </w:tc>
        <w:tc>
          <w:tcPr>
            <w:tcW w:w="0" w:type="auto"/>
            <w:vAlign w:val="center"/>
          </w:tcPr>
          <w:p w:rsidRPr="00CE3456" w:rsidR="00CE3456" w:rsidP="00CE3456" w:rsidRDefault="00EC068B" w14:paraId="55018037"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m:oMathPara>
              <m:oMath>
                <m:sSup>
                  <m:sSupPr>
                    <m:ctrlPr>
                      <w:rPr>
                        <w:rFonts w:ascii="Cambria Math" w:hAnsi="Cambria Math"/>
                        <w:sz w:val="18"/>
                        <w:szCs w:val="18"/>
                        <w:lang w:val="es-MX"/>
                      </w:rPr>
                    </m:ctrlPr>
                  </m:sSupPr>
                  <m:e>
                    <m:r>
                      <m:rPr>
                        <m:sty m:val="b"/>
                      </m:rPr>
                      <w:rPr>
                        <w:rFonts w:ascii="Cambria Math" w:hAnsi="Cambria Math"/>
                        <w:sz w:val="18"/>
                        <w:szCs w:val="18"/>
                        <w:lang w:val="es-MX"/>
                      </w:rPr>
                      <m:t>2</m:t>
                    </m:r>
                  </m:e>
                  <m:sup>
                    <m:r>
                      <m:rPr>
                        <m:sty m:val="bi"/>
                      </m:rPr>
                      <w:rPr>
                        <w:rFonts w:ascii="Cambria Math" w:hAnsi="Cambria Math"/>
                        <w:sz w:val="18"/>
                        <w:szCs w:val="18"/>
                        <w:lang w:val="es-MX"/>
                      </w:rPr>
                      <m:t>a</m:t>
                    </m:r>
                  </m:sup>
                </m:sSup>
              </m:oMath>
            </m:oMathPara>
          </w:p>
        </w:tc>
        <w:tc>
          <w:tcPr>
            <w:tcW w:w="0" w:type="auto"/>
            <w:vAlign w:val="center"/>
          </w:tcPr>
          <w:p w:rsidRPr="00CE3456" w:rsidR="00CE3456" w:rsidP="00CE3456" w:rsidRDefault="00EC068B" w14:paraId="35A0A8C1"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m:oMathPara>
              <m:oMath>
                <m:sSup>
                  <m:sSupPr>
                    <m:ctrlPr>
                      <w:rPr>
                        <w:rFonts w:ascii="Cambria Math" w:hAnsi="Cambria Math"/>
                        <w:sz w:val="18"/>
                        <w:szCs w:val="18"/>
                        <w:lang w:val="es-MX"/>
                      </w:rPr>
                    </m:ctrlPr>
                  </m:sSupPr>
                  <m:e>
                    <m:r>
                      <m:rPr>
                        <m:sty m:val="b"/>
                      </m:rPr>
                      <w:rPr>
                        <w:rFonts w:ascii="Cambria Math" w:hAnsi="Cambria Math"/>
                        <w:sz w:val="18"/>
                        <w:szCs w:val="18"/>
                        <w:lang w:val="es-MX"/>
                      </w:rPr>
                      <m:t>3</m:t>
                    </m:r>
                  </m:e>
                  <m:sup>
                    <m:r>
                      <m:rPr>
                        <m:sty m:val="bi"/>
                      </m:rPr>
                      <w:rPr>
                        <w:rFonts w:ascii="Cambria Math" w:hAnsi="Cambria Math"/>
                        <w:sz w:val="18"/>
                        <w:szCs w:val="18"/>
                        <w:lang w:val="es-MX"/>
                      </w:rPr>
                      <m:t>a</m:t>
                    </m:r>
                  </m:sup>
                </m:sSup>
              </m:oMath>
            </m:oMathPara>
          </w:p>
        </w:tc>
        <w:tc>
          <w:tcPr>
            <w:tcW w:w="0" w:type="auto"/>
            <w:vAlign w:val="center"/>
          </w:tcPr>
          <w:p w:rsidRPr="00CE3456" w:rsidR="00CE3456" w:rsidP="00CE3456" w:rsidRDefault="00EC068B" w14:paraId="6F76C7BB"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m:oMathPara>
              <m:oMath>
                <m:sSup>
                  <m:sSupPr>
                    <m:ctrlPr>
                      <w:rPr>
                        <w:rFonts w:ascii="Cambria Math" w:hAnsi="Cambria Math"/>
                        <w:sz w:val="18"/>
                        <w:szCs w:val="18"/>
                        <w:lang w:val="es-MX"/>
                      </w:rPr>
                    </m:ctrlPr>
                  </m:sSupPr>
                  <m:e>
                    <m:r>
                      <m:rPr>
                        <m:sty m:val="b"/>
                      </m:rPr>
                      <w:rPr>
                        <w:rFonts w:ascii="Cambria Math" w:hAnsi="Cambria Math"/>
                        <w:sz w:val="18"/>
                        <w:szCs w:val="18"/>
                        <w:lang w:val="es-MX"/>
                      </w:rPr>
                      <m:t>4</m:t>
                    </m:r>
                  </m:e>
                  <m:sup>
                    <m:r>
                      <m:rPr>
                        <m:sty m:val="bi"/>
                      </m:rPr>
                      <w:rPr>
                        <w:rFonts w:ascii="Cambria Math" w:hAnsi="Cambria Math"/>
                        <w:sz w:val="18"/>
                        <w:szCs w:val="18"/>
                        <w:lang w:val="es-MX"/>
                      </w:rPr>
                      <m:t>a</m:t>
                    </m:r>
                  </m:sup>
                </m:sSup>
              </m:oMath>
            </m:oMathPara>
          </w:p>
        </w:tc>
        <w:tc>
          <w:tcPr>
            <w:tcW w:w="0" w:type="auto"/>
            <w:vAlign w:val="center"/>
          </w:tcPr>
          <w:p w:rsidRPr="00CE3456" w:rsidR="00CE3456" w:rsidP="00CE3456" w:rsidRDefault="00EC068B" w14:paraId="3AD9460C"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m:oMathPara>
              <m:oMath>
                <m:sSup>
                  <m:sSupPr>
                    <m:ctrlPr>
                      <w:rPr>
                        <w:rFonts w:ascii="Cambria Math" w:hAnsi="Cambria Math"/>
                        <w:sz w:val="18"/>
                        <w:szCs w:val="18"/>
                        <w:lang w:val="es-MX"/>
                      </w:rPr>
                    </m:ctrlPr>
                  </m:sSupPr>
                  <m:e>
                    <m:r>
                      <m:rPr>
                        <m:sty m:val="b"/>
                      </m:rPr>
                      <w:rPr>
                        <w:rFonts w:ascii="Cambria Math" w:hAnsi="Cambria Math"/>
                        <w:sz w:val="18"/>
                        <w:szCs w:val="18"/>
                        <w:lang w:val="es-MX"/>
                      </w:rPr>
                      <m:t>5</m:t>
                    </m:r>
                  </m:e>
                  <m:sup>
                    <m:r>
                      <m:rPr>
                        <m:sty m:val="bi"/>
                      </m:rPr>
                      <w:rPr>
                        <w:rFonts w:ascii="Cambria Math" w:hAnsi="Cambria Math"/>
                        <w:sz w:val="18"/>
                        <w:szCs w:val="18"/>
                        <w:lang w:val="es-MX"/>
                      </w:rPr>
                      <m:t>a</m:t>
                    </m:r>
                  </m:sup>
                </m:sSup>
              </m:oMath>
            </m:oMathPara>
          </w:p>
        </w:tc>
        <w:tc>
          <w:tcPr>
            <w:tcW w:w="0" w:type="auto"/>
            <w:vAlign w:val="center"/>
          </w:tcPr>
          <w:p w:rsidRPr="00CE3456" w:rsidR="00CE3456" w:rsidP="00CE3456" w:rsidRDefault="00EC068B" w14:paraId="3C61109A"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m:oMathPara>
              <m:oMath>
                <m:sSup>
                  <m:sSupPr>
                    <m:ctrlPr>
                      <w:rPr>
                        <w:rFonts w:ascii="Cambria Math" w:hAnsi="Cambria Math"/>
                        <w:sz w:val="18"/>
                        <w:szCs w:val="18"/>
                        <w:lang w:val="es-MX"/>
                      </w:rPr>
                    </m:ctrlPr>
                  </m:sSupPr>
                  <m:e>
                    <m:r>
                      <m:rPr>
                        <m:sty m:val="b"/>
                      </m:rPr>
                      <w:rPr>
                        <w:rFonts w:ascii="Cambria Math" w:hAnsi="Cambria Math"/>
                        <w:sz w:val="18"/>
                        <w:szCs w:val="18"/>
                        <w:lang w:val="es-MX"/>
                      </w:rPr>
                      <m:t>6</m:t>
                    </m:r>
                  </m:e>
                  <m:sup>
                    <m:r>
                      <m:rPr>
                        <m:sty m:val="bi"/>
                      </m:rPr>
                      <w:rPr>
                        <w:rFonts w:ascii="Cambria Math" w:hAnsi="Cambria Math"/>
                        <w:sz w:val="18"/>
                        <w:szCs w:val="18"/>
                        <w:lang w:val="es-MX"/>
                      </w:rPr>
                      <m:t>a</m:t>
                    </m:r>
                  </m:sup>
                </m:sSup>
              </m:oMath>
            </m:oMathPara>
          </w:p>
        </w:tc>
        <w:tc>
          <w:tcPr>
            <w:tcW w:w="0" w:type="auto"/>
            <w:vAlign w:val="center"/>
          </w:tcPr>
          <w:p w:rsidRPr="00CE3456" w:rsidR="00CE3456" w:rsidP="00CE3456" w:rsidRDefault="00EC068B" w14:paraId="72C6C067"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m:oMathPara>
              <m:oMath>
                <m:sSup>
                  <m:sSupPr>
                    <m:ctrlPr>
                      <w:rPr>
                        <w:rFonts w:ascii="Cambria Math" w:hAnsi="Cambria Math"/>
                        <w:sz w:val="18"/>
                        <w:szCs w:val="18"/>
                        <w:lang w:val="es-MX"/>
                      </w:rPr>
                    </m:ctrlPr>
                  </m:sSupPr>
                  <m:e>
                    <m:r>
                      <m:rPr>
                        <m:sty m:val="b"/>
                      </m:rPr>
                      <w:rPr>
                        <w:rFonts w:ascii="Cambria Math" w:hAnsi="Cambria Math"/>
                        <w:sz w:val="18"/>
                        <w:szCs w:val="18"/>
                        <w:lang w:val="es-MX"/>
                      </w:rPr>
                      <m:t>7</m:t>
                    </m:r>
                  </m:e>
                  <m:sup>
                    <m:r>
                      <m:rPr>
                        <m:sty m:val="bi"/>
                      </m:rPr>
                      <w:rPr>
                        <w:rFonts w:ascii="Cambria Math" w:hAnsi="Cambria Math"/>
                        <w:sz w:val="18"/>
                        <w:szCs w:val="18"/>
                        <w:lang w:val="es-MX"/>
                      </w:rPr>
                      <m:t>a</m:t>
                    </m:r>
                  </m:sup>
                </m:sSup>
              </m:oMath>
            </m:oMathPara>
          </w:p>
        </w:tc>
        <w:tc>
          <w:tcPr>
            <w:tcW w:w="0" w:type="auto"/>
            <w:vAlign w:val="center"/>
          </w:tcPr>
          <w:p w:rsidRPr="00CE3456" w:rsidR="00CE3456" w:rsidP="00CE3456" w:rsidRDefault="00EC068B" w14:paraId="4DD0352A"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m:oMathPara>
              <m:oMath>
                <m:sSup>
                  <m:sSupPr>
                    <m:ctrlPr>
                      <w:rPr>
                        <w:rFonts w:ascii="Cambria Math" w:hAnsi="Cambria Math"/>
                        <w:sz w:val="18"/>
                        <w:szCs w:val="18"/>
                        <w:lang w:val="es-MX"/>
                      </w:rPr>
                    </m:ctrlPr>
                  </m:sSupPr>
                  <m:e>
                    <m:r>
                      <m:rPr>
                        <m:sty m:val="b"/>
                      </m:rPr>
                      <w:rPr>
                        <w:rFonts w:ascii="Cambria Math" w:hAnsi="Cambria Math"/>
                        <w:sz w:val="18"/>
                        <w:szCs w:val="18"/>
                        <w:lang w:val="es-MX"/>
                      </w:rPr>
                      <m:t>8</m:t>
                    </m:r>
                  </m:e>
                  <m:sup>
                    <m:r>
                      <m:rPr>
                        <m:sty m:val="bi"/>
                      </m:rPr>
                      <w:rPr>
                        <w:rFonts w:ascii="Cambria Math" w:hAnsi="Cambria Math"/>
                        <w:sz w:val="18"/>
                        <w:szCs w:val="18"/>
                        <w:lang w:val="es-MX"/>
                      </w:rPr>
                      <m:t>a</m:t>
                    </m:r>
                  </m:sup>
                </m:sSup>
              </m:oMath>
            </m:oMathPara>
          </w:p>
        </w:tc>
        <w:tc>
          <w:tcPr>
            <w:tcW w:w="0" w:type="auto"/>
            <w:vAlign w:val="center"/>
          </w:tcPr>
          <w:p w:rsidRPr="00CE3456" w:rsidR="00CE3456" w:rsidP="00CE3456" w:rsidRDefault="00EC068B" w14:paraId="47946EF0"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m:oMathPara>
              <m:oMath>
                <m:sSup>
                  <m:sSupPr>
                    <m:ctrlPr>
                      <w:rPr>
                        <w:rFonts w:ascii="Cambria Math" w:hAnsi="Cambria Math"/>
                        <w:sz w:val="18"/>
                        <w:szCs w:val="18"/>
                        <w:lang w:val="es-MX"/>
                      </w:rPr>
                    </m:ctrlPr>
                  </m:sSupPr>
                  <m:e>
                    <m:r>
                      <m:rPr>
                        <m:sty m:val="b"/>
                      </m:rPr>
                      <w:rPr>
                        <w:rFonts w:ascii="Cambria Math" w:hAnsi="Cambria Math"/>
                        <w:sz w:val="18"/>
                        <w:szCs w:val="18"/>
                        <w:lang w:val="es-MX"/>
                      </w:rPr>
                      <m:t>9</m:t>
                    </m:r>
                  </m:e>
                  <m:sup>
                    <m:r>
                      <m:rPr>
                        <m:sty m:val="bi"/>
                      </m:rPr>
                      <w:rPr>
                        <w:rFonts w:ascii="Cambria Math" w:hAnsi="Cambria Math"/>
                        <w:sz w:val="18"/>
                        <w:szCs w:val="18"/>
                        <w:lang w:val="es-MX"/>
                      </w:rPr>
                      <m:t>a</m:t>
                    </m:r>
                  </m:sup>
                </m:sSup>
              </m:oMath>
            </m:oMathPara>
          </w:p>
        </w:tc>
        <w:tc>
          <w:tcPr>
            <w:tcW w:w="0" w:type="auto"/>
            <w:vAlign w:val="center"/>
          </w:tcPr>
          <w:p w:rsidRPr="00CE3456" w:rsidR="00CE3456" w:rsidP="00CE3456" w:rsidRDefault="00EC068B" w14:paraId="2470CF7F"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m:oMathPara>
              <m:oMath>
                <m:sSup>
                  <m:sSupPr>
                    <m:ctrlPr>
                      <w:rPr>
                        <w:rFonts w:ascii="Cambria Math" w:hAnsi="Cambria Math"/>
                        <w:sz w:val="18"/>
                        <w:szCs w:val="18"/>
                        <w:lang w:val="es-MX"/>
                      </w:rPr>
                    </m:ctrlPr>
                  </m:sSupPr>
                  <m:e>
                    <m:r>
                      <m:rPr>
                        <m:sty m:val="b"/>
                      </m:rPr>
                      <w:rPr>
                        <w:rFonts w:ascii="Cambria Math" w:hAnsi="Cambria Math"/>
                        <w:sz w:val="18"/>
                        <w:szCs w:val="18"/>
                        <w:lang w:val="es-MX"/>
                      </w:rPr>
                      <m:t>10</m:t>
                    </m:r>
                  </m:e>
                  <m:sup>
                    <m:r>
                      <m:rPr>
                        <m:sty m:val="bi"/>
                      </m:rPr>
                      <w:rPr>
                        <w:rFonts w:ascii="Cambria Math" w:hAnsi="Cambria Math"/>
                        <w:sz w:val="18"/>
                        <w:szCs w:val="18"/>
                        <w:lang w:val="es-MX"/>
                      </w:rPr>
                      <m:t>a</m:t>
                    </m:r>
                  </m:sup>
                </m:sSup>
              </m:oMath>
            </m:oMathPara>
          </w:p>
        </w:tc>
        <w:tc>
          <w:tcPr>
            <w:tcW w:w="0" w:type="auto"/>
            <w:vAlign w:val="center"/>
          </w:tcPr>
          <w:p w:rsidRPr="00CE3456" w:rsidR="00CE3456" w:rsidP="00CE3456" w:rsidRDefault="00EC068B" w14:paraId="16D4FA9B"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m:oMathPara>
              <m:oMath>
                <m:sSup>
                  <m:sSupPr>
                    <m:ctrlPr>
                      <w:rPr>
                        <w:rFonts w:ascii="Cambria Math" w:hAnsi="Cambria Math"/>
                        <w:sz w:val="18"/>
                        <w:szCs w:val="18"/>
                        <w:lang w:val="es-MX"/>
                      </w:rPr>
                    </m:ctrlPr>
                  </m:sSupPr>
                  <m:e>
                    <m:r>
                      <m:rPr>
                        <m:sty m:val="b"/>
                      </m:rPr>
                      <w:rPr>
                        <w:rFonts w:ascii="Cambria Math" w:hAnsi="Cambria Math"/>
                        <w:sz w:val="18"/>
                        <w:szCs w:val="18"/>
                        <w:lang w:val="es-MX"/>
                      </w:rPr>
                      <m:t>11</m:t>
                    </m:r>
                  </m:e>
                  <m:sup>
                    <m:r>
                      <m:rPr>
                        <m:sty m:val="bi"/>
                      </m:rPr>
                      <w:rPr>
                        <w:rFonts w:ascii="Cambria Math" w:hAnsi="Cambria Math"/>
                        <w:sz w:val="18"/>
                        <w:szCs w:val="18"/>
                        <w:lang w:val="es-MX"/>
                      </w:rPr>
                      <m:t>a</m:t>
                    </m:r>
                  </m:sup>
                </m:sSup>
              </m:oMath>
            </m:oMathPara>
          </w:p>
        </w:tc>
        <w:tc>
          <w:tcPr>
            <w:tcW w:w="0" w:type="auto"/>
            <w:vAlign w:val="center"/>
          </w:tcPr>
          <w:p w:rsidRPr="00CE3456" w:rsidR="00CE3456" w:rsidP="00CE3456" w:rsidRDefault="00EC068B" w14:paraId="039EBA05" w14:textId="77777777">
            <w:pPr>
              <w:spacing w:line="360" w:lineRule="auto"/>
              <w:cnfStyle w:val="100000000000" w:firstRow="1" w:lastRow="0" w:firstColumn="0" w:lastColumn="0" w:oddVBand="0" w:evenVBand="0" w:oddHBand="0" w:evenHBand="0" w:firstRowFirstColumn="0" w:firstRowLastColumn="0" w:lastRowFirstColumn="0" w:lastRowLastColumn="0"/>
              <w:rPr>
                <w:rFonts w:ascii="Raleway" w:hAnsi="Raleway"/>
                <w:sz w:val="18"/>
                <w:szCs w:val="18"/>
                <w:lang w:val="es-MX"/>
              </w:rPr>
            </w:pPr>
            <m:oMathPara>
              <m:oMath>
                <m:sSup>
                  <m:sSupPr>
                    <m:ctrlPr>
                      <w:rPr>
                        <w:rFonts w:ascii="Cambria Math" w:hAnsi="Cambria Math"/>
                        <w:sz w:val="18"/>
                        <w:szCs w:val="18"/>
                        <w:lang w:val="es-MX"/>
                      </w:rPr>
                    </m:ctrlPr>
                  </m:sSupPr>
                  <m:e>
                    <m:r>
                      <m:rPr>
                        <m:sty m:val="b"/>
                      </m:rPr>
                      <w:rPr>
                        <w:rFonts w:ascii="Cambria Math" w:hAnsi="Cambria Math"/>
                        <w:sz w:val="18"/>
                        <w:szCs w:val="18"/>
                        <w:lang w:val="es-MX"/>
                      </w:rPr>
                      <m:t>12</m:t>
                    </m:r>
                  </m:e>
                  <m:sup>
                    <m:r>
                      <m:rPr>
                        <m:sty m:val="bi"/>
                      </m:rPr>
                      <w:rPr>
                        <w:rFonts w:ascii="Cambria Math" w:hAnsi="Cambria Math"/>
                        <w:sz w:val="18"/>
                        <w:szCs w:val="18"/>
                        <w:lang w:val="es-MX"/>
                      </w:rPr>
                      <m:t>a</m:t>
                    </m:r>
                  </m:sup>
                </m:sSup>
              </m:oMath>
            </m:oMathPara>
          </w:p>
        </w:tc>
      </w:tr>
      <w:tr w:rsidRPr="00CE3456" w:rsidR="00B91392" w:rsidTr="00134B22" w14:paraId="333CE6F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CE3456" w:rsidP="00CE3456" w:rsidRDefault="00CE3456" w14:paraId="39D9AD1C" w14:textId="77777777">
            <w:pPr>
              <w:spacing w:line="360" w:lineRule="auto"/>
              <w:jc w:val="left"/>
              <w:rPr>
                <w:rFonts w:ascii="Raleway" w:hAnsi="Raleway"/>
                <w:sz w:val="18"/>
                <w:szCs w:val="18"/>
                <w:lang w:val="es-MX"/>
              </w:rPr>
            </w:pPr>
            <w:r w:rsidRPr="00CE3456">
              <w:rPr>
                <w:rFonts w:ascii="Raleway" w:hAnsi="Raleway"/>
                <w:sz w:val="18"/>
                <w:szCs w:val="18"/>
                <w:lang w:val="es-MX"/>
              </w:rPr>
              <w:t>Frecuencia</w:t>
            </w:r>
          </w:p>
        </w:tc>
        <w:tc>
          <w:tcPr>
            <w:tcW w:w="0" w:type="auto"/>
            <w:vAlign w:val="center"/>
          </w:tcPr>
          <w:p w:rsidRPr="00CE3456" w:rsidR="00CE3456" w:rsidP="00CE3456" w:rsidRDefault="00CE3456" w14:paraId="6ED2E2E9"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CE3456">
              <w:rPr>
                <w:rFonts w:ascii="Raleway" w:hAnsi="Raleway"/>
                <w:sz w:val="18"/>
                <w:szCs w:val="18"/>
                <w:lang w:val="es-MX"/>
              </w:rPr>
              <w:t>1kHz</w:t>
            </w:r>
          </w:p>
        </w:tc>
        <w:tc>
          <w:tcPr>
            <w:tcW w:w="0" w:type="auto"/>
            <w:vAlign w:val="center"/>
          </w:tcPr>
          <w:p w:rsidRPr="00CE3456" w:rsidR="00CE3456" w:rsidP="00CE3456" w:rsidRDefault="00CE3456" w14:paraId="2B57F962"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CE3456">
              <w:rPr>
                <w:rFonts w:ascii="Raleway" w:hAnsi="Raleway"/>
                <w:sz w:val="18"/>
                <w:szCs w:val="18"/>
                <w:lang w:val="es-MX"/>
              </w:rPr>
              <w:t>3kHz</w:t>
            </w:r>
          </w:p>
        </w:tc>
        <w:tc>
          <w:tcPr>
            <w:tcW w:w="0" w:type="auto"/>
            <w:vAlign w:val="center"/>
          </w:tcPr>
          <w:p w:rsidRPr="00CE3456" w:rsidR="00CE3456" w:rsidP="00CE3456" w:rsidRDefault="00CE3456" w14:paraId="6906FE70"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CE3456">
              <w:rPr>
                <w:rFonts w:ascii="Raleway" w:hAnsi="Raleway"/>
                <w:sz w:val="18"/>
                <w:szCs w:val="18"/>
                <w:lang w:val="es-MX"/>
              </w:rPr>
              <w:t>5kHz</w:t>
            </w:r>
          </w:p>
        </w:tc>
        <w:tc>
          <w:tcPr>
            <w:tcW w:w="0" w:type="auto"/>
            <w:vAlign w:val="center"/>
          </w:tcPr>
          <w:p w:rsidRPr="00CE3456" w:rsidR="00CE3456" w:rsidP="00CE3456" w:rsidRDefault="00CE3456" w14:paraId="4C5C06B9"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CE3456">
              <w:rPr>
                <w:rFonts w:ascii="Raleway" w:hAnsi="Raleway"/>
                <w:sz w:val="18"/>
                <w:szCs w:val="18"/>
                <w:lang w:val="es-MX"/>
              </w:rPr>
              <w:t>7kHz</w:t>
            </w:r>
          </w:p>
        </w:tc>
        <w:tc>
          <w:tcPr>
            <w:tcW w:w="0" w:type="auto"/>
            <w:vAlign w:val="center"/>
          </w:tcPr>
          <w:p w:rsidRPr="00CE3456" w:rsidR="00CE3456" w:rsidP="00CE3456" w:rsidRDefault="00CE3456" w14:paraId="017AC09A"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CE3456">
              <w:rPr>
                <w:rFonts w:ascii="Raleway" w:hAnsi="Raleway"/>
                <w:sz w:val="18"/>
                <w:szCs w:val="18"/>
                <w:lang w:val="es-MX"/>
              </w:rPr>
              <w:t>9kHz</w:t>
            </w:r>
          </w:p>
        </w:tc>
        <w:tc>
          <w:tcPr>
            <w:tcW w:w="0" w:type="auto"/>
            <w:vAlign w:val="center"/>
          </w:tcPr>
          <w:p w:rsidRPr="00CE3456" w:rsidR="00CE3456" w:rsidP="00CE3456" w:rsidRDefault="00CE3456" w14:paraId="5D3B7BCE"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CE3456">
              <w:rPr>
                <w:rFonts w:ascii="Raleway" w:hAnsi="Raleway"/>
                <w:sz w:val="18"/>
                <w:szCs w:val="18"/>
                <w:lang w:val="es-MX"/>
              </w:rPr>
              <w:t>11kHz</w:t>
            </w:r>
          </w:p>
        </w:tc>
        <w:tc>
          <w:tcPr>
            <w:tcW w:w="0" w:type="auto"/>
            <w:vAlign w:val="center"/>
          </w:tcPr>
          <w:p w:rsidRPr="00CE3456" w:rsidR="00CE3456" w:rsidP="00CE3456" w:rsidRDefault="00CE3456" w14:paraId="4E097FF4"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CE3456">
              <w:rPr>
                <w:rFonts w:ascii="Raleway" w:hAnsi="Raleway"/>
                <w:sz w:val="18"/>
                <w:szCs w:val="18"/>
                <w:lang w:val="es-MX"/>
              </w:rPr>
              <w:t>13kHz</w:t>
            </w:r>
          </w:p>
        </w:tc>
        <w:tc>
          <w:tcPr>
            <w:tcW w:w="0" w:type="auto"/>
            <w:vAlign w:val="center"/>
          </w:tcPr>
          <w:p w:rsidRPr="00CE3456" w:rsidR="00CE3456" w:rsidP="00CE3456" w:rsidRDefault="00CE3456" w14:paraId="5D7E8B15"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CE3456">
              <w:rPr>
                <w:rFonts w:ascii="Raleway" w:hAnsi="Raleway"/>
                <w:sz w:val="18"/>
                <w:szCs w:val="18"/>
                <w:lang w:val="es-MX"/>
              </w:rPr>
              <w:t>15kHz</w:t>
            </w:r>
          </w:p>
        </w:tc>
        <w:tc>
          <w:tcPr>
            <w:tcW w:w="0" w:type="auto"/>
            <w:vAlign w:val="center"/>
          </w:tcPr>
          <w:p w:rsidRPr="00CE3456" w:rsidR="00CE3456" w:rsidP="00CE3456" w:rsidRDefault="00CE3456" w14:paraId="5AAA7D7E"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CE3456">
              <w:rPr>
                <w:rFonts w:ascii="Raleway" w:hAnsi="Raleway"/>
                <w:sz w:val="18"/>
                <w:szCs w:val="18"/>
                <w:lang w:val="es-MX"/>
              </w:rPr>
              <w:t>17kHz</w:t>
            </w:r>
          </w:p>
        </w:tc>
        <w:tc>
          <w:tcPr>
            <w:tcW w:w="0" w:type="auto"/>
            <w:vAlign w:val="center"/>
          </w:tcPr>
          <w:p w:rsidRPr="00CE3456" w:rsidR="00CE3456" w:rsidP="00CE3456" w:rsidRDefault="00CE3456" w14:paraId="599D34F2"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CE3456">
              <w:rPr>
                <w:rFonts w:ascii="Raleway" w:hAnsi="Raleway"/>
                <w:sz w:val="18"/>
                <w:szCs w:val="18"/>
                <w:lang w:val="es-MX"/>
              </w:rPr>
              <w:t>19kHz</w:t>
            </w:r>
          </w:p>
        </w:tc>
        <w:tc>
          <w:tcPr>
            <w:tcW w:w="0" w:type="auto"/>
            <w:vAlign w:val="center"/>
          </w:tcPr>
          <w:p w:rsidRPr="00CE3456" w:rsidR="00CE3456" w:rsidP="00CE3456" w:rsidRDefault="00CE3456" w14:paraId="7F051083"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CE3456">
              <w:rPr>
                <w:rFonts w:ascii="Raleway" w:hAnsi="Raleway"/>
                <w:sz w:val="18"/>
                <w:szCs w:val="18"/>
                <w:lang w:val="es-MX"/>
              </w:rPr>
              <w:t>21kHz</w:t>
            </w:r>
          </w:p>
        </w:tc>
        <w:tc>
          <w:tcPr>
            <w:tcW w:w="0" w:type="auto"/>
            <w:vAlign w:val="center"/>
          </w:tcPr>
          <w:p w:rsidRPr="00CE3456" w:rsidR="00CE3456" w:rsidP="00CE3456" w:rsidRDefault="00CE3456" w14:paraId="00576150" w14:textId="77777777">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0CE3456">
              <w:rPr>
                <w:rFonts w:ascii="Raleway" w:hAnsi="Raleway"/>
                <w:sz w:val="18"/>
                <w:szCs w:val="18"/>
                <w:lang w:val="es-MX"/>
              </w:rPr>
              <w:t>23kHz</w:t>
            </w:r>
          </w:p>
        </w:tc>
      </w:tr>
      <w:tr w:rsidRPr="00CE3456" w:rsidR="00B91392" w:rsidTr="00134B22" w14:paraId="3B9FDD79"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CE3456" w:rsidP="00CE3456" w:rsidRDefault="00CE3456" w14:paraId="4274A430" w14:textId="77777777">
            <w:pPr>
              <w:spacing w:line="360" w:lineRule="auto"/>
              <w:jc w:val="left"/>
              <w:rPr>
                <w:rFonts w:ascii="Raleway" w:hAnsi="Raleway"/>
                <w:sz w:val="18"/>
                <w:szCs w:val="18"/>
                <w:lang w:val="es-MX"/>
              </w:rPr>
            </w:pPr>
            <w:r w:rsidRPr="00CE3456">
              <w:rPr>
                <w:rFonts w:ascii="Raleway" w:hAnsi="Raleway"/>
                <w:sz w:val="18"/>
                <w:szCs w:val="18"/>
                <w:lang w:val="es-MX"/>
              </w:rPr>
              <w:t xml:space="preserve">Amplitud </w:t>
            </w:r>
            <m:oMath>
              <m:sSub>
                <m:sSubPr>
                  <m:ctrlPr>
                    <w:rPr>
                      <w:rFonts w:ascii="Cambria Math" w:hAnsi="Cambria Math"/>
                      <w:i w:val="0"/>
                      <w:sz w:val="18"/>
                      <w:szCs w:val="18"/>
                      <w:lang w:val="es-MX"/>
                    </w:rPr>
                  </m:ctrlPr>
                </m:sSubPr>
                <m:e>
                  <m:r>
                    <w:rPr>
                      <w:rFonts w:ascii="Cambria Math" w:hAnsi="Cambria Math"/>
                      <w:sz w:val="18"/>
                      <w:szCs w:val="18"/>
                      <w:lang w:val="es-MX"/>
                    </w:rPr>
                    <m:t>V</m:t>
                  </m:r>
                  <m:ctrlPr>
                    <w:rPr>
                      <w:rFonts w:ascii="Cambria Math" w:hAnsi="Cambria Math"/>
                      <w:iCs w:val="0"/>
                      <w:sz w:val="18"/>
                      <w:szCs w:val="18"/>
                      <w:lang w:val="es-MX"/>
                    </w:rPr>
                  </m:ctrlPr>
                </m:e>
                <m:sub>
                  <m:r>
                    <w:rPr>
                      <w:rFonts w:ascii="Cambria Math" w:hAnsi="Cambria Math"/>
                      <w:sz w:val="18"/>
                      <w:szCs w:val="18"/>
                      <w:lang w:val="es-MX"/>
                    </w:rPr>
                    <m:t>RMS</m:t>
                  </m:r>
                </m:sub>
              </m:sSub>
            </m:oMath>
            <w:r w:rsidRPr="00CE3456">
              <w:rPr>
                <w:rFonts w:ascii="Raleway" w:hAnsi="Raleway"/>
                <w:sz w:val="18"/>
                <w:szCs w:val="18"/>
                <w:lang w:val="es-MX"/>
              </w:rPr>
              <w:t xml:space="preserve"> (medida)</w:t>
            </w:r>
          </w:p>
        </w:tc>
        <w:tc>
          <w:tcPr>
            <w:tcW w:w="0" w:type="auto"/>
            <w:vAlign w:val="center"/>
          </w:tcPr>
          <w:p w:rsidRPr="00CE3456" w:rsidR="00CE3456" w:rsidP="00CE3456" w:rsidRDefault="7FA3EEF9" w14:paraId="0FCB983D" w14:textId="6AEE45D2">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18"/>
                <w:szCs w:val="18"/>
                <w:lang w:val="es-MX"/>
              </w:rPr>
            </w:pPr>
            <w:r w:rsidRPr="7FA3EEF9">
              <w:rPr>
                <w:rFonts w:ascii="Raleway" w:hAnsi="Raleway"/>
                <w:sz w:val="18"/>
                <w:szCs w:val="18"/>
                <w:lang w:val="es-MX"/>
              </w:rPr>
              <w:t>8.9</w:t>
            </w:r>
            <w:r w:rsidR="00134B22">
              <w:rPr>
                <w:rFonts w:ascii="Raleway" w:hAnsi="Raleway"/>
                <w:sz w:val="18"/>
                <w:szCs w:val="18"/>
                <w:lang w:val="es-MX"/>
              </w:rPr>
              <w:t>4</w:t>
            </w:r>
            <w:r w:rsidRPr="7FA3EEF9">
              <w:rPr>
                <w:rFonts w:ascii="Raleway" w:hAnsi="Raleway"/>
                <w:sz w:val="18"/>
                <w:szCs w:val="18"/>
                <w:lang w:val="es-MX"/>
              </w:rPr>
              <w:t>V</w:t>
            </w:r>
          </w:p>
        </w:tc>
        <w:tc>
          <w:tcPr>
            <w:tcW w:w="0" w:type="auto"/>
            <w:vAlign w:val="center"/>
          </w:tcPr>
          <w:p w:rsidRPr="00CE3456" w:rsidR="00CE3456" w:rsidP="00CE3456" w:rsidRDefault="7FA3EEF9" w14:paraId="109C04A0" w14:textId="4EFA596D">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18"/>
                <w:szCs w:val="18"/>
                <w:lang w:val="es-MX"/>
              </w:rPr>
            </w:pPr>
            <w:r w:rsidRPr="7FA3EEF9">
              <w:rPr>
                <w:rFonts w:ascii="Raleway" w:hAnsi="Raleway"/>
                <w:sz w:val="18"/>
                <w:szCs w:val="18"/>
                <w:lang w:val="es-MX"/>
              </w:rPr>
              <w:t>2.97 V</w:t>
            </w:r>
          </w:p>
        </w:tc>
        <w:tc>
          <w:tcPr>
            <w:tcW w:w="0" w:type="auto"/>
            <w:vAlign w:val="center"/>
          </w:tcPr>
          <w:p w:rsidRPr="00CE3456" w:rsidR="00CE3456" w:rsidP="00CE3456" w:rsidRDefault="7FA3EEF9" w14:paraId="4C6A24E6" w14:textId="1AEE513C">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18"/>
                <w:szCs w:val="18"/>
                <w:lang w:val="es-MX"/>
              </w:rPr>
            </w:pPr>
            <w:r w:rsidRPr="7FA3EEF9">
              <w:rPr>
                <w:rFonts w:ascii="Raleway" w:hAnsi="Raleway"/>
                <w:sz w:val="18"/>
                <w:szCs w:val="18"/>
                <w:lang w:val="es-MX"/>
              </w:rPr>
              <w:t>1.76 V</w:t>
            </w:r>
          </w:p>
        </w:tc>
        <w:tc>
          <w:tcPr>
            <w:tcW w:w="0" w:type="auto"/>
            <w:vAlign w:val="center"/>
          </w:tcPr>
          <w:p w:rsidRPr="00CE3456" w:rsidR="00CE3456" w:rsidP="00CE3456" w:rsidRDefault="7FA3EEF9" w14:paraId="1F165CEE" w14:textId="1CFEFBB4">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18"/>
                <w:szCs w:val="18"/>
                <w:lang w:val="es-MX"/>
              </w:rPr>
            </w:pPr>
            <w:r w:rsidRPr="7FA3EEF9">
              <w:rPr>
                <w:rFonts w:ascii="Raleway" w:hAnsi="Raleway"/>
                <w:sz w:val="18"/>
                <w:szCs w:val="18"/>
                <w:lang w:val="es-MX"/>
              </w:rPr>
              <w:t>1.25 V</w:t>
            </w:r>
          </w:p>
        </w:tc>
        <w:tc>
          <w:tcPr>
            <w:tcW w:w="0" w:type="auto"/>
            <w:vAlign w:val="center"/>
          </w:tcPr>
          <w:p w:rsidRPr="00CE3456" w:rsidR="00CE3456" w:rsidP="00CE3456" w:rsidRDefault="7FA3EEF9" w14:paraId="37F7D3FA" w14:textId="5CECA2A2">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18"/>
                <w:szCs w:val="18"/>
                <w:lang w:val="es-MX"/>
              </w:rPr>
            </w:pPr>
            <w:r w:rsidRPr="7FA3EEF9">
              <w:rPr>
                <w:rFonts w:ascii="Raleway" w:hAnsi="Raleway"/>
                <w:sz w:val="18"/>
                <w:szCs w:val="18"/>
                <w:lang w:val="es-MX"/>
              </w:rPr>
              <w:t>0.97 V</w:t>
            </w:r>
          </w:p>
        </w:tc>
        <w:tc>
          <w:tcPr>
            <w:tcW w:w="0" w:type="auto"/>
            <w:vAlign w:val="center"/>
          </w:tcPr>
          <w:p w:rsidRPr="00CE3456" w:rsidR="00CE3456" w:rsidP="00CE3456" w:rsidRDefault="7FA3EEF9" w14:paraId="398BFC88" w14:textId="11800352">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18"/>
                <w:szCs w:val="18"/>
                <w:lang w:val="es-MX"/>
              </w:rPr>
            </w:pPr>
            <w:r w:rsidRPr="7FA3EEF9">
              <w:rPr>
                <w:rFonts w:ascii="Raleway" w:hAnsi="Raleway"/>
                <w:sz w:val="18"/>
                <w:szCs w:val="18"/>
                <w:lang w:val="es-MX"/>
              </w:rPr>
              <w:t>0.79 V</w:t>
            </w:r>
          </w:p>
        </w:tc>
        <w:tc>
          <w:tcPr>
            <w:tcW w:w="0" w:type="auto"/>
            <w:vAlign w:val="center"/>
          </w:tcPr>
          <w:p w:rsidRPr="00CE3456" w:rsidR="00CE3456" w:rsidP="00CE3456" w:rsidRDefault="7FA3EEF9" w14:paraId="4A63B7A9" w14:textId="145912E3">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18"/>
                <w:szCs w:val="18"/>
                <w:lang w:val="es-MX"/>
              </w:rPr>
            </w:pPr>
            <w:r w:rsidRPr="7FA3EEF9">
              <w:rPr>
                <w:rFonts w:ascii="Raleway" w:hAnsi="Raleway"/>
                <w:sz w:val="18"/>
                <w:szCs w:val="18"/>
                <w:lang w:val="es-MX"/>
              </w:rPr>
              <w:t>0.66V</w:t>
            </w:r>
          </w:p>
        </w:tc>
        <w:tc>
          <w:tcPr>
            <w:tcW w:w="0" w:type="auto"/>
            <w:vAlign w:val="center"/>
          </w:tcPr>
          <w:p w:rsidRPr="00CE3456" w:rsidR="00CE3456" w:rsidP="00CE3456" w:rsidRDefault="7FA3EEF9" w14:paraId="6E89A875" w14:textId="7D6845F4">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18"/>
                <w:szCs w:val="18"/>
                <w:lang w:val="es-MX"/>
              </w:rPr>
            </w:pPr>
            <w:r w:rsidRPr="7FA3EEF9">
              <w:rPr>
                <w:rFonts w:ascii="Raleway" w:hAnsi="Raleway"/>
                <w:sz w:val="18"/>
                <w:szCs w:val="18"/>
                <w:lang w:val="es-MX"/>
              </w:rPr>
              <w:t>0.57V</w:t>
            </w:r>
          </w:p>
        </w:tc>
        <w:tc>
          <w:tcPr>
            <w:tcW w:w="0" w:type="auto"/>
            <w:vAlign w:val="center"/>
          </w:tcPr>
          <w:p w:rsidRPr="00CE3456" w:rsidR="00CE3456" w:rsidP="00CE3456" w:rsidRDefault="7FA3EEF9" w14:paraId="32107715" w14:textId="7A6FE8BF">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18"/>
                <w:szCs w:val="18"/>
                <w:lang w:val="es-MX"/>
              </w:rPr>
            </w:pPr>
            <w:r w:rsidRPr="7FA3EEF9">
              <w:rPr>
                <w:rFonts w:ascii="Raleway" w:hAnsi="Raleway"/>
                <w:sz w:val="18"/>
                <w:szCs w:val="18"/>
                <w:lang w:val="es-MX"/>
              </w:rPr>
              <w:t>0.50V</w:t>
            </w:r>
          </w:p>
        </w:tc>
        <w:tc>
          <w:tcPr>
            <w:tcW w:w="0" w:type="auto"/>
            <w:vAlign w:val="center"/>
          </w:tcPr>
          <w:p w:rsidRPr="00CE3456" w:rsidR="00CE3456" w:rsidP="00CE3456" w:rsidRDefault="7FA3EEF9" w14:paraId="3CB52DBB" w14:textId="4491DA63">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18"/>
                <w:szCs w:val="18"/>
                <w:lang w:val="es-MX"/>
              </w:rPr>
            </w:pPr>
            <w:r w:rsidRPr="7FA3EEF9">
              <w:rPr>
                <w:rFonts w:ascii="Raleway" w:hAnsi="Raleway"/>
                <w:sz w:val="18"/>
                <w:szCs w:val="18"/>
                <w:lang w:val="es-MX"/>
              </w:rPr>
              <w:t>0.45 V</w:t>
            </w:r>
          </w:p>
        </w:tc>
        <w:tc>
          <w:tcPr>
            <w:tcW w:w="0" w:type="auto"/>
            <w:vAlign w:val="center"/>
          </w:tcPr>
          <w:p w:rsidRPr="00CE3456" w:rsidR="00CE3456" w:rsidP="00CE3456" w:rsidRDefault="7FA3EEF9" w14:paraId="0DA83541" w14:textId="625772B3">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18"/>
                <w:szCs w:val="18"/>
                <w:lang w:val="es-MX"/>
              </w:rPr>
            </w:pPr>
            <w:r w:rsidRPr="7FA3EEF9">
              <w:rPr>
                <w:rFonts w:ascii="Raleway" w:hAnsi="Raleway"/>
                <w:sz w:val="18"/>
                <w:szCs w:val="18"/>
                <w:lang w:val="es-MX"/>
              </w:rPr>
              <w:t>0.40V</w:t>
            </w:r>
          </w:p>
        </w:tc>
        <w:tc>
          <w:tcPr>
            <w:tcW w:w="0" w:type="auto"/>
            <w:vAlign w:val="center"/>
          </w:tcPr>
          <w:p w:rsidRPr="00CE3456" w:rsidR="00CE3456" w:rsidP="00CE3456" w:rsidRDefault="7FA3EEF9" w14:paraId="090FBBAF" w14:textId="5E30332A">
            <w:pPr>
              <w:spacing w:line="360" w:lineRule="auto"/>
              <w:cnfStyle w:val="000000000000" w:firstRow="0" w:lastRow="0" w:firstColumn="0" w:lastColumn="0" w:oddVBand="0" w:evenVBand="0" w:oddHBand="0" w:evenHBand="0" w:firstRowFirstColumn="0" w:firstRowLastColumn="0" w:lastRowFirstColumn="0" w:lastRowLastColumn="0"/>
              <w:rPr>
                <w:rFonts w:ascii="Raleway" w:hAnsi="Raleway"/>
                <w:sz w:val="18"/>
                <w:szCs w:val="18"/>
                <w:lang w:val="es-MX"/>
              </w:rPr>
            </w:pPr>
            <w:r w:rsidRPr="7FA3EEF9">
              <w:rPr>
                <w:rFonts w:ascii="Raleway" w:hAnsi="Raleway"/>
                <w:sz w:val="18"/>
                <w:szCs w:val="18"/>
                <w:lang w:val="es-MX"/>
              </w:rPr>
              <w:t>0.37V</w:t>
            </w:r>
          </w:p>
        </w:tc>
      </w:tr>
      <w:tr w:rsidRPr="00CE3456" w:rsidR="00B91392" w:rsidTr="00134B22" w14:paraId="7598AFD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CE3456" w:rsidP="00CE3456" w:rsidRDefault="00CE3456" w14:paraId="7F004DEF" w14:textId="77777777">
            <w:pPr>
              <w:spacing w:line="360" w:lineRule="auto"/>
              <w:jc w:val="left"/>
              <w:rPr>
                <w:rFonts w:ascii="Raleway" w:hAnsi="Raleway"/>
                <w:sz w:val="18"/>
                <w:szCs w:val="18"/>
                <w:lang w:val="es-MX"/>
              </w:rPr>
            </w:pPr>
            <w:r w:rsidRPr="00CE3456">
              <w:rPr>
                <w:rFonts w:ascii="Raleway" w:hAnsi="Raleway"/>
                <w:sz w:val="18"/>
                <w:szCs w:val="18"/>
                <w:lang w:val="es-MX"/>
              </w:rPr>
              <w:t xml:space="preserve">Amplitud </w:t>
            </w:r>
            <m:oMath>
              <m:sSub>
                <m:sSubPr>
                  <m:ctrlPr>
                    <w:rPr>
                      <w:rFonts w:ascii="Cambria Math" w:hAnsi="Cambria Math"/>
                      <w:i w:val="0"/>
                      <w:sz w:val="18"/>
                      <w:szCs w:val="18"/>
                      <w:lang w:val="es-MX"/>
                    </w:rPr>
                  </m:ctrlPr>
                </m:sSubPr>
                <m:e>
                  <m:r>
                    <w:rPr>
                      <w:rFonts w:ascii="Cambria Math" w:hAnsi="Cambria Math"/>
                      <w:sz w:val="18"/>
                      <w:szCs w:val="18"/>
                      <w:lang w:val="es-MX"/>
                    </w:rPr>
                    <m:t>V</m:t>
                  </m:r>
                  <m:ctrlPr>
                    <w:rPr>
                      <w:rFonts w:ascii="Cambria Math" w:hAnsi="Cambria Math"/>
                      <w:iCs w:val="0"/>
                      <w:sz w:val="18"/>
                      <w:szCs w:val="18"/>
                      <w:lang w:val="es-MX"/>
                    </w:rPr>
                  </m:ctrlPr>
                </m:e>
                <m:sub>
                  <m:r>
                    <w:rPr>
                      <w:rFonts w:ascii="Cambria Math" w:hAnsi="Cambria Math"/>
                      <w:sz w:val="18"/>
                      <w:szCs w:val="18"/>
                      <w:lang w:val="es-MX"/>
                    </w:rPr>
                    <m:t>pico</m:t>
                  </m:r>
                </m:sub>
              </m:sSub>
            </m:oMath>
          </w:p>
        </w:tc>
        <w:tc>
          <w:tcPr>
            <w:tcW w:w="0" w:type="auto"/>
            <w:vAlign w:val="center"/>
          </w:tcPr>
          <w:p w:rsidRPr="00CE3456" w:rsidR="00CE3456" w:rsidP="00CE3456" w:rsidRDefault="2141FC0D" w14:paraId="49BAC801" w14:textId="7A42521A">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2141FC0D">
              <w:rPr>
                <w:rFonts w:ascii="Raleway" w:hAnsi="Raleway"/>
                <w:sz w:val="18"/>
                <w:szCs w:val="18"/>
                <w:lang w:val="es-MX"/>
              </w:rPr>
              <w:t>12.64</w:t>
            </w:r>
            <w:r w:rsidR="00EC068B">
              <w:rPr>
                <w:rFonts w:ascii="Raleway" w:hAnsi="Raleway"/>
                <w:sz w:val="18"/>
                <w:szCs w:val="18"/>
                <w:lang w:val="es-MX"/>
              </w:rPr>
              <w:t>V</w:t>
            </w:r>
          </w:p>
        </w:tc>
        <w:tc>
          <w:tcPr>
            <w:tcW w:w="0" w:type="auto"/>
            <w:vAlign w:val="center"/>
          </w:tcPr>
          <w:p w:rsidRPr="00CE3456" w:rsidR="00CE3456" w:rsidP="00CE3456" w:rsidRDefault="01626D81" w14:paraId="1D97A3B6" w14:textId="5D549F3D">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1626D81">
              <w:rPr>
                <w:rFonts w:ascii="Raleway" w:hAnsi="Raleway"/>
                <w:sz w:val="18"/>
                <w:szCs w:val="18"/>
                <w:lang w:val="es-MX"/>
              </w:rPr>
              <w:t>4</w:t>
            </w:r>
            <w:r w:rsidRPr="0AE4789C" w:rsidR="0AE4789C">
              <w:rPr>
                <w:rFonts w:ascii="Raleway" w:hAnsi="Raleway"/>
                <w:sz w:val="18"/>
                <w:szCs w:val="18"/>
                <w:lang w:val="es-MX"/>
              </w:rPr>
              <w:t>.20</w:t>
            </w:r>
            <w:r w:rsidR="00EC068B">
              <w:rPr>
                <w:rFonts w:ascii="Raleway" w:hAnsi="Raleway"/>
                <w:sz w:val="18"/>
                <w:szCs w:val="18"/>
                <w:lang w:val="es-MX"/>
              </w:rPr>
              <w:t>V</w:t>
            </w:r>
          </w:p>
        </w:tc>
        <w:tc>
          <w:tcPr>
            <w:tcW w:w="0" w:type="auto"/>
            <w:vAlign w:val="center"/>
          </w:tcPr>
          <w:p w:rsidRPr="00CE3456" w:rsidR="00CE3456" w:rsidP="00CE3456" w:rsidRDefault="6F8C2507" w14:paraId="5D702C52" w14:textId="126DC14D">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6F8C2507">
              <w:rPr>
                <w:rFonts w:ascii="Raleway" w:hAnsi="Raleway"/>
                <w:sz w:val="18"/>
                <w:szCs w:val="18"/>
                <w:lang w:val="es-MX"/>
              </w:rPr>
              <w:t>2.48</w:t>
            </w:r>
            <w:r w:rsidR="00EC068B">
              <w:rPr>
                <w:rFonts w:ascii="Raleway" w:hAnsi="Raleway"/>
                <w:sz w:val="18"/>
                <w:szCs w:val="18"/>
                <w:lang w:val="es-MX"/>
              </w:rPr>
              <w:t>V</w:t>
            </w:r>
          </w:p>
        </w:tc>
        <w:tc>
          <w:tcPr>
            <w:tcW w:w="0" w:type="auto"/>
            <w:vAlign w:val="center"/>
          </w:tcPr>
          <w:p w:rsidRPr="00CE3456" w:rsidR="00CE3456" w:rsidP="00CE3456" w:rsidRDefault="5CF3B1ED" w14:paraId="33613043" w14:textId="179D6E28">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5CF3B1ED">
              <w:rPr>
                <w:rFonts w:ascii="Raleway" w:hAnsi="Raleway"/>
                <w:sz w:val="18"/>
                <w:szCs w:val="18"/>
                <w:lang w:val="es-MX"/>
              </w:rPr>
              <w:t xml:space="preserve">1.76 </w:t>
            </w:r>
            <w:r w:rsidR="00EC068B">
              <w:rPr>
                <w:rFonts w:ascii="Raleway" w:hAnsi="Raleway"/>
                <w:sz w:val="18"/>
                <w:szCs w:val="18"/>
                <w:lang w:val="es-MX"/>
              </w:rPr>
              <w:t>V</w:t>
            </w:r>
          </w:p>
        </w:tc>
        <w:tc>
          <w:tcPr>
            <w:tcW w:w="0" w:type="auto"/>
            <w:vAlign w:val="center"/>
          </w:tcPr>
          <w:p w:rsidRPr="00CE3456" w:rsidR="00CE3456" w:rsidP="00CE3456" w:rsidRDefault="5CE8F082" w14:paraId="32855873" w14:textId="0D97BD71">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5CE8F082">
              <w:rPr>
                <w:rFonts w:ascii="Raleway" w:hAnsi="Raleway"/>
                <w:sz w:val="18"/>
                <w:szCs w:val="18"/>
                <w:lang w:val="es-MX"/>
              </w:rPr>
              <w:t>1.37</w:t>
            </w:r>
            <w:r w:rsidR="00EC068B">
              <w:rPr>
                <w:rFonts w:ascii="Raleway" w:hAnsi="Raleway"/>
                <w:sz w:val="18"/>
                <w:szCs w:val="18"/>
                <w:lang w:val="es-MX"/>
              </w:rPr>
              <w:t>V</w:t>
            </w:r>
            <w:r w:rsidRPr="5CE8F082">
              <w:rPr>
                <w:rFonts w:ascii="Raleway" w:hAnsi="Raleway"/>
                <w:sz w:val="18"/>
                <w:szCs w:val="18"/>
                <w:lang w:val="es-MX"/>
              </w:rPr>
              <w:t xml:space="preserve"> </w:t>
            </w:r>
          </w:p>
        </w:tc>
        <w:tc>
          <w:tcPr>
            <w:tcW w:w="0" w:type="auto"/>
            <w:vAlign w:val="center"/>
          </w:tcPr>
          <w:p w:rsidRPr="00CE3456" w:rsidR="00CE3456" w:rsidP="00CE3456" w:rsidRDefault="5CE8F082" w14:paraId="409F1303" w14:textId="56ADE1DD">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5CE8F082">
              <w:rPr>
                <w:rFonts w:ascii="Raleway" w:hAnsi="Raleway"/>
                <w:sz w:val="18"/>
                <w:szCs w:val="18"/>
                <w:lang w:val="es-MX"/>
              </w:rPr>
              <w:t>1</w:t>
            </w:r>
            <w:r w:rsidRPr="7D81D79A" w:rsidR="7D81D79A">
              <w:rPr>
                <w:rFonts w:ascii="Raleway" w:hAnsi="Raleway"/>
                <w:sz w:val="18"/>
                <w:szCs w:val="18"/>
                <w:lang w:val="es-MX"/>
              </w:rPr>
              <w:t>.11</w:t>
            </w:r>
            <w:r w:rsidR="00EC068B">
              <w:rPr>
                <w:rFonts w:ascii="Raleway" w:hAnsi="Raleway"/>
                <w:sz w:val="18"/>
                <w:szCs w:val="18"/>
                <w:lang w:val="es-MX"/>
              </w:rPr>
              <w:t>V</w:t>
            </w:r>
            <w:r w:rsidRPr="0B3BF842" w:rsidR="0B3BF842">
              <w:rPr>
                <w:rFonts w:ascii="Raleway" w:hAnsi="Raleway"/>
                <w:sz w:val="18"/>
                <w:szCs w:val="18"/>
                <w:lang w:val="es-MX"/>
              </w:rPr>
              <w:t xml:space="preserve"> </w:t>
            </w:r>
          </w:p>
        </w:tc>
        <w:tc>
          <w:tcPr>
            <w:tcW w:w="0" w:type="auto"/>
            <w:vAlign w:val="center"/>
          </w:tcPr>
          <w:p w:rsidRPr="00CE3456" w:rsidR="00CE3456" w:rsidP="00CE3456" w:rsidRDefault="0B3BF842" w14:paraId="31A92EC3" w14:textId="0890E446">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0B3BF842">
              <w:rPr>
                <w:rFonts w:ascii="Raleway" w:hAnsi="Raleway"/>
                <w:sz w:val="18"/>
                <w:szCs w:val="18"/>
                <w:lang w:val="es-MX"/>
              </w:rPr>
              <w:t>0.93</w:t>
            </w:r>
            <w:r w:rsidR="00EC068B">
              <w:rPr>
                <w:rFonts w:ascii="Raleway" w:hAnsi="Raleway"/>
                <w:sz w:val="18"/>
                <w:szCs w:val="18"/>
                <w:lang w:val="es-MX"/>
              </w:rPr>
              <w:t>V</w:t>
            </w:r>
          </w:p>
        </w:tc>
        <w:tc>
          <w:tcPr>
            <w:tcW w:w="0" w:type="auto"/>
            <w:vAlign w:val="center"/>
          </w:tcPr>
          <w:p w:rsidRPr="00CE3456" w:rsidR="00CE3456" w:rsidP="00CE3456" w:rsidRDefault="1E55E4DB" w14:paraId="4273AC0E" w14:textId="3992013C">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1E55E4DB">
              <w:rPr>
                <w:rFonts w:ascii="Raleway" w:hAnsi="Raleway"/>
                <w:sz w:val="18"/>
                <w:szCs w:val="18"/>
                <w:lang w:val="es-MX"/>
              </w:rPr>
              <w:t>0.80</w:t>
            </w:r>
            <w:r w:rsidR="00EC068B">
              <w:rPr>
                <w:rFonts w:ascii="Raleway" w:hAnsi="Raleway"/>
                <w:sz w:val="18"/>
                <w:szCs w:val="18"/>
                <w:lang w:val="es-MX"/>
              </w:rPr>
              <w:t>V</w:t>
            </w:r>
          </w:p>
        </w:tc>
        <w:tc>
          <w:tcPr>
            <w:tcW w:w="0" w:type="auto"/>
            <w:vAlign w:val="center"/>
          </w:tcPr>
          <w:p w:rsidRPr="00CE3456" w:rsidR="00CE3456" w:rsidP="78DCA8F4" w:rsidRDefault="78DCA8F4" w14:paraId="101C26B0" w14:textId="3A823746">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78DCA8F4">
              <w:rPr>
                <w:rFonts w:ascii="Raleway" w:hAnsi="Raleway"/>
                <w:sz w:val="18"/>
                <w:szCs w:val="18"/>
                <w:lang w:val="es-MX"/>
              </w:rPr>
              <w:t>0.70</w:t>
            </w:r>
          </w:p>
          <w:p w:rsidRPr="00CE3456" w:rsidR="00CE3456" w:rsidP="00CE3456" w:rsidRDefault="00EC068B" w14:paraId="6A9C7E48" w14:textId="3146304B">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Pr>
                <w:rFonts w:ascii="Raleway" w:hAnsi="Raleway"/>
                <w:sz w:val="18"/>
                <w:szCs w:val="18"/>
                <w:lang w:val="es-MX"/>
              </w:rPr>
              <w:t>V</w:t>
            </w:r>
          </w:p>
        </w:tc>
        <w:tc>
          <w:tcPr>
            <w:tcW w:w="0" w:type="auto"/>
            <w:vAlign w:val="center"/>
          </w:tcPr>
          <w:p w:rsidRPr="00CE3456" w:rsidR="00CE3456" w:rsidP="00CE3456" w:rsidRDefault="78DCA8F4" w14:paraId="10A59143" w14:textId="7B3939F8">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78DCA8F4">
              <w:rPr>
                <w:rFonts w:ascii="Raleway" w:hAnsi="Raleway"/>
                <w:sz w:val="18"/>
                <w:szCs w:val="18"/>
                <w:lang w:val="es-MX"/>
              </w:rPr>
              <w:t>0.63</w:t>
            </w:r>
            <w:r w:rsidR="00EC068B">
              <w:rPr>
                <w:rFonts w:ascii="Raleway" w:hAnsi="Raleway"/>
                <w:sz w:val="18"/>
                <w:szCs w:val="18"/>
                <w:lang w:val="es-MX"/>
              </w:rPr>
              <w:t>V</w:t>
            </w:r>
          </w:p>
        </w:tc>
        <w:tc>
          <w:tcPr>
            <w:tcW w:w="0" w:type="auto"/>
            <w:vAlign w:val="center"/>
          </w:tcPr>
          <w:p w:rsidRPr="00CE3456" w:rsidR="00CE3456" w:rsidP="00CE3456" w:rsidRDefault="3B0A29ED" w14:paraId="3AC2698B" w14:textId="3AE7A560">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3B0A29ED">
              <w:rPr>
                <w:rFonts w:ascii="Raleway" w:hAnsi="Raleway"/>
                <w:sz w:val="18"/>
                <w:szCs w:val="18"/>
                <w:lang w:val="es-MX"/>
              </w:rPr>
              <w:t>0.56</w:t>
            </w:r>
            <w:r w:rsidR="00EC068B">
              <w:rPr>
                <w:rFonts w:ascii="Raleway" w:hAnsi="Raleway"/>
                <w:sz w:val="18"/>
                <w:szCs w:val="18"/>
                <w:lang w:val="es-MX"/>
              </w:rPr>
              <w:t>V</w:t>
            </w:r>
          </w:p>
        </w:tc>
        <w:tc>
          <w:tcPr>
            <w:tcW w:w="0" w:type="auto"/>
            <w:vAlign w:val="center"/>
          </w:tcPr>
          <w:p w:rsidRPr="00CE3456" w:rsidR="00CE3456" w:rsidP="00CE3456" w:rsidRDefault="36928FA4" w14:paraId="4F57C7CC" w14:textId="46A7C361">
            <w:pPr>
              <w:spacing w:line="360" w:lineRule="auto"/>
              <w:cnfStyle w:val="000000100000" w:firstRow="0" w:lastRow="0" w:firstColumn="0" w:lastColumn="0" w:oddVBand="0" w:evenVBand="0" w:oddHBand="1" w:evenHBand="0" w:firstRowFirstColumn="0" w:firstRowLastColumn="0" w:lastRowFirstColumn="0" w:lastRowLastColumn="0"/>
              <w:rPr>
                <w:rFonts w:ascii="Raleway" w:hAnsi="Raleway"/>
                <w:sz w:val="18"/>
                <w:szCs w:val="18"/>
                <w:lang w:val="es-MX"/>
              </w:rPr>
            </w:pPr>
            <w:r w:rsidRPr="36928FA4">
              <w:rPr>
                <w:rFonts w:ascii="Raleway" w:hAnsi="Raleway"/>
                <w:sz w:val="18"/>
                <w:szCs w:val="18"/>
                <w:lang w:val="es-MX"/>
              </w:rPr>
              <w:t>0.52</w:t>
            </w:r>
            <w:r w:rsidR="00EC068B">
              <w:rPr>
                <w:rFonts w:ascii="Raleway" w:hAnsi="Raleway"/>
                <w:sz w:val="18"/>
                <w:szCs w:val="18"/>
                <w:lang w:val="es-MX"/>
              </w:rPr>
              <w:t>V</w:t>
            </w:r>
          </w:p>
        </w:tc>
      </w:tr>
    </w:tbl>
    <w:p w:rsidRPr="00CE3456" w:rsidR="00CE3456" w:rsidP="00CE3456" w:rsidRDefault="00CE3456" w14:paraId="3F32B257" w14:textId="77777777">
      <w:pPr>
        <w:spacing w:line="360" w:lineRule="auto"/>
        <w:rPr>
          <w:rFonts w:ascii="Raleway" w:hAnsi="Raleway"/>
          <w:lang w:val="es-MX"/>
        </w:rPr>
      </w:pPr>
    </w:p>
    <w:p w:rsidRPr="00CE3456" w:rsidR="00CE3456" w:rsidP="00CE3456" w:rsidRDefault="00CE3456" w14:paraId="7C225E62" w14:textId="5EA1D48E">
      <w:pPr>
        <w:pStyle w:val="ListParagraph"/>
        <w:numPr>
          <w:ilvl w:val="0"/>
          <w:numId w:val="7"/>
        </w:numPr>
        <w:spacing w:line="360" w:lineRule="auto"/>
        <w:rPr>
          <w:rFonts w:ascii="Raleway" w:hAnsi="Raleway"/>
          <w:color w:val="9999FF"/>
          <w:lang w:val="es-MX"/>
        </w:rPr>
      </w:pPr>
      <w:r w:rsidRPr="00CE3456">
        <w:rPr>
          <w:rFonts w:ascii="Raleway" w:hAnsi="Raleway"/>
          <w:color w:val="9999FF"/>
          <w:lang w:val="es-MX"/>
        </w:rPr>
        <w:t>Utilice los datos necesarios de la Tabla para comprobar si se cumple o no el Teorema de Parseval. Anote sus conclusiones</w:t>
      </w:r>
    </w:p>
    <w:p w:rsidRPr="00CE3456" w:rsidR="00CE3456" w:rsidP="00CE3456" w:rsidRDefault="00CE3456" w14:paraId="6C8DA912" w14:textId="119C0D08">
      <w:pPr>
        <w:spacing w:line="360" w:lineRule="auto"/>
        <w:rPr>
          <w:rFonts w:ascii="Raleway" w:hAnsi="Raleway"/>
          <w:sz w:val="22"/>
          <w:szCs w:val="22"/>
          <w:lang w:val="es-MX"/>
        </w:rPr>
      </w:pPr>
      <w:r w:rsidRPr="00CE3456">
        <w:rPr>
          <w:rFonts w:ascii="Raleway" w:hAnsi="Raleway"/>
          <w:sz w:val="22"/>
          <w:szCs w:val="22"/>
          <w:lang w:val="es-MX"/>
        </w:rPr>
        <w:t>En series de Fourier:</w:t>
      </w:r>
    </w:p>
    <w:p w:rsidRPr="00CE3456" w:rsidR="00CE3456" w:rsidP="00CE3456" w:rsidRDefault="00EC068B" w14:paraId="296D3A71" w14:textId="77777777">
      <w:pPr>
        <w:spacing w:line="360" w:lineRule="auto"/>
        <w:rPr>
          <w:rFonts w:ascii="Raleway" w:hAnsi="Raleway" w:eastAsiaTheme="minorEastAsia"/>
          <w:sz w:val="22"/>
          <w:szCs w:val="22"/>
          <w:lang w:val="es-MX"/>
        </w:rPr>
      </w:pPr>
      <m:oMathPara>
        <m:oMath>
          <m:f>
            <m:fPr>
              <m:ctrlPr>
                <w:rPr>
                  <w:rFonts w:ascii="Cambria Math" w:hAnsi="Cambria Math"/>
                  <w:sz w:val="22"/>
                  <w:szCs w:val="22"/>
                  <w:lang w:val="es-MX"/>
                </w:rPr>
              </m:ctrlPr>
            </m:fPr>
            <m:num>
              <m:r>
                <m:rPr>
                  <m:sty m:val="p"/>
                </m:rPr>
                <w:rPr>
                  <w:rFonts w:ascii="Cambria Math" w:hAnsi="Cambria Math"/>
                  <w:sz w:val="22"/>
                  <w:szCs w:val="22"/>
                  <w:lang w:val="es-MX"/>
                </w:rPr>
                <m:t>1</m:t>
              </m:r>
            </m:num>
            <m:den>
              <m:r>
                <w:rPr>
                  <w:rFonts w:ascii="Cambria Math" w:hAnsi="Cambria Math"/>
                  <w:sz w:val="22"/>
                  <w:szCs w:val="22"/>
                  <w:lang w:val="es-MX"/>
                </w:rPr>
                <m:t>T</m:t>
              </m:r>
            </m:den>
          </m:f>
          <m:nary>
            <m:naryPr>
              <m:limLoc m:val="subSup"/>
              <m:ctrlPr>
                <w:rPr>
                  <w:rFonts w:ascii="Cambria Math" w:hAnsi="Cambria Math"/>
                  <w:sz w:val="22"/>
                  <w:szCs w:val="22"/>
                  <w:lang w:val="es-MX"/>
                </w:rPr>
              </m:ctrlPr>
            </m:naryPr>
            <m:sub>
              <m:r>
                <m:rPr>
                  <m:sty m:val="p"/>
                </m:rPr>
                <w:rPr>
                  <w:rFonts w:ascii="Cambria Math" w:hAnsi="Cambria Math"/>
                  <w:sz w:val="22"/>
                  <w:szCs w:val="22"/>
                  <w:lang w:val="es-MX"/>
                </w:rPr>
                <m:t>0</m:t>
              </m:r>
            </m:sub>
            <m:sup>
              <m:r>
                <w:rPr>
                  <w:rFonts w:ascii="Cambria Math" w:hAnsi="Cambria Math"/>
                  <w:sz w:val="22"/>
                  <w:szCs w:val="22"/>
                  <w:lang w:val="es-MX"/>
                </w:rPr>
                <m:t>T</m:t>
              </m:r>
            </m:sup>
            <m:e>
              <m:sSup>
                <m:sSupPr>
                  <m:ctrlPr>
                    <w:rPr>
                      <w:rFonts w:ascii="Cambria Math" w:hAnsi="Cambria Math"/>
                      <w:sz w:val="22"/>
                      <w:szCs w:val="22"/>
                      <w:lang w:val="es-MX"/>
                    </w:rPr>
                  </m:ctrlPr>
                </m:sSupPr>
                <m:e>
                  <m:d>
                    <m:dPr>
                      <m:begChr m:val="|"/>
                      <m:endChr m:val="|"/>
                      <m:ctrlPr>
                        <w:rPr>
                          <w:rFonts w:ascii="Cambria Math" w:hAnsi="Cambria Math"/>
                          <w:sz w:val="22"/>
                          <w:szCs w:val="22"/>
                          <w:lang w:val="es-MX"/>
                        </w:rPr>
                      </m:ctrlPr>
                    </m:dPr>
                    <m:e>
                      <m:r>
                        <w:rPr>
                          <w:rFonts w:ascii="Cambria Math" w:hAnsi="Cambria Math"/>
                          <w:sz w:val="22"/>
                          <w:szCs w:val="22"/>
                          <w:lang w:val="es-MX"/>
                        </w:rPr>
                        <m:t>x</m:t>
                      </m:r>
                      <m:d>
                        <m:dPr>
                          <m:ctrlPr>
                            <w:rPr>
                              <w:rFonts w:ascii="Cambria Math" w:hAnsi="Cambria Math"/>
                              <w:sz w:val="22"/>
                              <w:szCs w:val="22"/>
                              <w:lang w:val="es-MX"/>
                            </w:rPr>
                          </m:ctrlPr>
                        </m:dPr>
                        <m:e>
                          <m:r>
                            <w:rPr>
                              <w:rFonts w:ascii="Cambria Math" w:hAnsi="Cambria Math"/>
                              <w:sz w:val="22"/>
                              <w:szCs w:val="22"/>
                              <w:lang w:val="es-MX"/>
                            </w:rPr>
                            <m:t>t</m:t>
                          </m:r>
                        </m:e>
                      </m:d>
                    </m:e>
                  </m:d>
                </m:e>
                <m:sup>
                  <m:r>
                    <m:rPr>
                      <m:sty m:val="p"/>
                    </m:rPr>
                    <w:rPr>
                      <w:rFonts w:ascii="Cambria Math" w:hAnsi="Cambria Math"/>
                      <w:sz w:val="22"/>
                      <w:szCs w:val="22"/>
                      <w:lang w:val="es-MX"/>
                    </w:rPr>
                    <m:t>2</m:t>
                  </m:r>
                </m:sup>
              </m:sSup>
              <m:r>
                <w:rPr>
                  <w:rFonts w:ascii="Cambria Math" w:hAnsi="Cambria Math"/>
                  <w:sz w:val="22"/>
                  <w:szCs w:val="22"/>
                  <w:lang w:val="es-MX"/>
                </w:rPr>
                <m:t>dt</m:t>
              </m:r>
              <m:r>
                <m:rPr>
                  <m:sty m:val="p"/>
                </m:rPr>
                <w:rPr>
                  <w:rFonts w:ascii="Cambria Math" w:hAnsi="Cambria Math"/>
                  <w:sz w:val="22"/>
                  <w:szCs w:val="22"/>
                  <w:lang w:val="es-MX"/>
                </w:rPr>
                <m:t>=</m:t>
              </m:r>
            </m:e>
          </m:nary>
          <m:nary>
            <m:naryPr>
              <m:chr m:val="∑"/>
              <m:limLoc m:val="undOvr"/>
              <m:ctrlPr>
                <w:rPr>
                  <w:rFonts w:ascii="Cambria Math" w:hAnsi="Cambria Math"/>
                  <w:sz w:val="22"/>
                  <w:szCs w:val="22"/>
                  <w:lang w:val="es-MX"/>
                </w:rPr>
              </m:ctrlPr>
            </m:naryPr>
            <m:sub>
              <m:r>
                <w:rPr>
                  <w:rFonts w:ascii="Cambria Math" w:hAnsi="Cambria Math"/>
                  <w:sz w:val="22"/>
                  <w:szCs w:val="22"/>
                  <w:lang w:val="es-MX"/>
                </w:rPr>
                <m:t>n</m:t>
              </m:r>
              <m:r>
                <m:rPr>
                  <m:sty m:val="p"/>
                </m:rPr>
                <w:rPr>
                  <w:rFonts w:ascii="Cambria Math" w:hAnsi="Cambria Math"/>
                  <w:sz w:val="22"/>
                  <w:szCs w:val="22"/>
                  <w:lang w:val="es-MX"/>
                </w:rPr>
                <m:t>=0</m:t>
              </m:r>
            </m:sub>
            <m:sup>
              <m:r>
                <m:rPr>
                  <m:sty m:val="p"/>
                </m:rPr>
                <w:rPr>
                  <w:rFonts w:ascii="Cambria Math" w:hAnsi="Cambria Math"/>
                  <w:sz w:val="22"/>
                  <w:szCs w:val="22"/>
                  <w:lang w:val="es-MX"/>
                </w:rPr>
                <m:t>∞</m:t>
              </m:r>
            </m:sup>
            <m:e>
              <m:sSup>
                <m:sSupPr>
                  <m:ctrlPr>
                    <w:rPr>
                      <w:rFonts w:ascii="Cambria Math" w:hAnsi="Cambria Math"/>
                      <w:sz w:val="22"/>
                      <w:szCs w:val="22"/>
                      <w:lang w:val="es-MX"/>
                    </w:rPr>
                  </m:ctrlPr>
                </m:sSupPr>
                <m:e>
                  <m:d>
                    <m:dPr>
                      <m:begChr m:val="|"/>
                      <m:endChr m:val="|"/>
                      <m:ctrlPr>
                        <w:rPr>
                          <w:rFonts w:ascii="Cambria Math" w:hAnsi="Cambria Math"/>
                          <w:sz w:val="22"/>
                          <w:szCs w:val="22"/>
                          <w:lang w:val="es-MX"/>
                        </w:rPr>
                      </m:ctrlPr>
                    </m:dPr>
                    <m:e>
                      <m:sSub>
                        <m:sSubPr>
                          <m:ctrlPr>
                            <w:rPr>
                              <w:rFonts w:ascii="Cambria Math" w:hAnsi="Cambria Math"/>
                              <w:sz w:val="22"/>
                              <w:szCs w:val="22"/>
                              <w:lang w:val="es-MX"/>
                            </w:rPr>
                          </m:ctrlPr>
                        </m:sSubPr>
                        <m:e>
                          <m:r>
                            <w:rPr>
                              <w:rFonts w:ascii="Cambria Math" w:hAnsi="Cambria Math"/>
                              <w:sz w:val="22"/>
                              <w:szCs w:val="22"/>
                              <w:lang w:val="es-MX"/>
                            </w:rPr>
                            <m:t>c</m:t>
                          </m:r>
                        </m:e>
                        <m:sub>
                          <m:r>
                            <w:rPr>
                              <w:rFonts w:ascii="Cambria Math" w:hAnsi="Cambria Math"/>
                              <w:sz w:val="22"/>
                              <w:szCs w:val="22"/>
                              <w:lang w:val="es-MX"/>
                            </w:rPr>
                            <m:t>n</m:t>
                          </m:r>
                        </m:sub>
                      </m:sSub>
                    </m:e>
                  </m:d>
                </m:e>
                <m:sup>
                  <m:r>
                    <m:rPr>
                      <m:sty m:val="p"/>
                    </m:rPr>
                    <w:rPr>
                      <w:rFonts w:ascii="Cambria Math" w:hAnsi="Cambria Math"/>
                      <w:sz w:val="22"/>
                      <w:szCs w:val="22"/>
                      <w:lang w:val="es-MX"/>
                    </w:rPr>
                    <m:t>2</m:t>
                  </m:r>
                </m:sup>
              </m:sSup>
            </m:e>
          </m:nary>
        </m:oMath>
      </m:oMathPara>
    </w:p>
    <w:p w:rsidRPr="00CE3456" w:rsidR="00CE3456" w:rsidP="00CE3456" w:rsidRDefault="00CE3456" w14:paraId="47AF80EF" w14:textId="77777777">
      <w:pPr>
        <w:spacing w:line="360" w:lineRule="auto"/>
        <w:rPr>
          <w:rFonts w:ascii="Raleway" w:hAnsi="Raleway" w:eastAsiaTheme="minorEastAsia"/>
          <w:sz w:val="22"/>
          <w:szCs w:val="22"/>
          <w:lang w:val="es-MX"/>
        </w:rPr>
      </w:pPr>
      <w:r w:rsidRPr="00CE3456">
        <w:rPr>
          <w:rFonts w:ascii="Raleway" w:hAnsi="Raleway" w:eastAsiaTheme="minorEastAsia"/>
          <w:sz w:val="22"/>
          <w:szCs w:val="22"/>
          <w:lang w:val="es-MX"/>
        </w:rPr>
        <w:t>En otras palabras: La potencia promedio de la señal en el dominio del tiempo = la suma de las potencias en el dominio de la frecuencia.</w:t>
      </w:r>
    </w:p>
    <w:p w:rsidRPr="00CE3456" w:rsidR="00CE3456" w:rsidP="00CE3456" w:rsidRDefault="00CE3456" w14:paraId="246BE054" w14:textId="77777777">
      <w:pPr>
        <w:spacing w:line="360" w:lineRule="auto"/>
        <w:rPr>
          <w:rFonts w:ascii="Raleway" w:hAnsi="Raleway" w:eastAsiaTheme="minorEastAsia"/>
          <w:sz w:val="22"/>
          <w:szCs w:val="22"/>
          <w:lang w:val="es-MX"/>
        </w:rPr>
      </w:pPr>
      <w:r w:rsidRPr="00CE3456">
        <w:rPr>
          <w:rFonts w:ascii="Raleway" w:hAnsi="Raleway" w:eastAsiaTheme="minorEastAsia"/>
          <w:sz w:val="22"/>
          <w:szCs w:val="22"/>
          <w:lang w:val="es-MX"/>
        </w:rPr>
        <w:t>Con señales reales y senoidales, esto se traduce a:</w:t>
      </w:r>
    </w:p>
    <w:p w:rsidRPr="00CE3456" w:rsidR="00CE3456" w:rsidP="00CE3456" w:rsidRDefault="00CE3456" w14:paraId="6B1A6380" w14:textId="77777777">
      <w:pPr>
        <w:spacing w:line="360" w:lineRule="auto"/>
        <w:rPr>
          <w:rFonts w:ascii="Raleway" w:hAnsi="Raleway" w:eastAsiaTheme="minorEastAsia"/>
          <w:sz w:val="22"/>
          <w:szCs w:val="22"/>
          <w:lang w:val="es-MX"/>
        </w:rPr>
      </w:pPr>
      <m:oMathPara>
        <m:oMath>
          <m:r>
            <w:rPr>
              <w:rFonts w:ascii="Cambria Math" w:hAnsi="Cambria Math"/>
              <w:sz w:val="22"/>
              <w:szCs w:val="22"/>
              <w:lang w:val="es-MX"/>
            </w:rPr>
            <m:t>Potencia</m:t>
          </m:r>
          <m:r>
            <m:rPr>
              <m:sty m:val="p"/>
            </m:rPr>
            <w:rPr>
              <w:rFonts w:ascii="Cambria Math" w:hAnsi="Cambria Math"/>
              <w:sz w:val="22"/>
              <w:szCs w:val="22"/>
              <w:lang w:val="es-MX"/>
            </w:rPr>
            <m:t xml:space="preserve"> </m:t>
          </m:r>
          <m:r>
            <w:rPr>
              <w:rFonts w:ascii="Cambria Math" w:hAnsi="Cambria Math"/>
              <w:sz w:val="22"/>
              <w:szCs w:val="22"/>
              <w:lang w:val="es-MX"/>
            </w:rPr>
            <m:t>total</m:t>
          </m:r>
          <m:r>
            <m:rPr>
              <m:sty m:val="p"/>
            </m:rPr>
            <w:rPr>
              <w:rFonts w:ascii="Cambria Math" w:hAnsi="Cambria Math"/>
              <w:sz w:val="22"/>
              <w:szCs w:val="22"/>
              <w:lang w:val="es-MX"/>
            </w:rPr>
            <m:t>=</m:t>
          </m:r>
          <m:nary>
            <m:naryPr>
              <m:chr m:val="∑"/>
              <m:limLoc m:val="undOvr"/>
              <m:ctrlPr>
                <w:rPr>
                  <w:rFonts w:ascii="Cambria Math" w:hAnsi="Cambria Math"/>
                  <w:sz w:val="22"/>
                  <w:szCs w:val="22"/>
                  <w:lang w:val="es-MX"/>
                </w:rPr>
              </m:ctrlPr>
            </m:naryPr>
            <m:sub>
              <m:r>
                <w:rPr>
                  <w:rFonts w:ascii="Cambria Math" w:hAnsi="Cambria Math"/>
                  <w:sz w:val="22"/>
                  <w:szCs w:val="22"/>
                  <w:lang w:val="es-MX"/>
                </w:rPr>
                <m:t>n</m:t>
              </m:r>
              <m:r>
                <m:rPr>
                  <m:sty m:val="p"/>
                </m:rPr>
                <w:rPr>
                  <w:rFonts w:ascii="Cambria Math" w:hAnsi="Cambria Math"/>
                  <w:sz w:val="22"/>
                  <w:szCs w:val="22"/>
                  <w:lang w:val="es-MX"/>
                </w:rPr>
                <m:t>=1</m:t>
              </m:r>
            </m:sub>
            <m:sup>
              <m:r>
                <w:rPr>
                  <w:rFonts w:ascii="Cambria Math" w:hAnsi="Cambria Math"/>
                  <w:sz w:val="22"/>
                  <w:szCs w:val="22"/>
                  <w:lang w:val="es-MX"/>
                </w:rPr>
                <m:t>N</m:t>
              </m:r>
            </m:sup>
            <m:e>
              <m:sSup>
                <m:sSupPr>
                  <m:ctrlPr>
                    <w:rPr>
                      <w:rFonts w:ascii="Cambria Math" w:hAnsi="Cambria Math"/>
                      <w:sz w:val="22"/>
                      <w:szCs w:val="22"/>
                      <w:lang w:val="es-MX"/>
                    </w:rPr>
                  </m:ctrlPr>
                </m:sSupPr>
                <m:e>
                  <m:d>
                    <m:dPr>
                      <m:ctrlPr>
                        <w:rPr>
                          <w:rFonts w:ascii="Cambria Math" w:hAnsi="Cambria Math"/>
                          <w:sz w:val="22"/>
                          <w:szCs w:val="22"/>
                          <w:lang w:val="es-MX"/>
                        </w:rPr>
                      </m:ctrlPr>
                    </m:dPr>
                    <m:e>
                      <m:sSub>
                        <m:sSubPr>
                          <m:ctrlPr>
                            <w:rPr>
                              <w:rFonts w:ascii="Cambria Math" w:hAnsi="Cambria Math"/>
                              <w:sz w:val="22"/>
                              <w:szCs w:val="22"/>
                              <w:lang w:val="es-MX"/>
                            </w:rPr>
                          </m:ctrlPr>
                        </m:sSubPr>
                        <m:e>
                          <m:r>
                            <w:rPr>
                              <w:rFonts w:ascii="Cambria Math" w:hAnsi="Cambria Math"/>
                              <w:sz w:val="22"/>
                              <w:szCs w:val="22"/>
                              <w:lang w:val="es-MX"/>
                            </w:rPr>
                            <m:t>V</m:t>
                          </m:r>
                        </m:e>
                        <m:sub>
                          <m:r>
                            <w:rPr>
                              <w:rFonts w:ascii="Cambria Math" w:hAnsi="Cambria Math"/>
                              <w:sz w:val="22"/>
                              <w:szCs w:val="22"/>
                              <w:lang w:val="es-MX"/>
                            </w:rPr>
                            <m:t>RMS</m:t>
                          </m:r>
                          <m:r>
                            <m:rPr>
                              <m:sty m:val="p"/>
                            </m:rPr>
                            <w:rPr>
                              <w:rFonts w:ascii="Cambria Math" w:hAnsi="Cambria Math"/>
                              <w:sz w:val="22"/>
                              <w:szCs w:val="22"/>
                              <w:lang w:val="es-MX"/>
                            </w:rPr>
                            <m:t>,</m:t>
                          </m:r>
                          <m:r>
                            <w:rPr>
                              <w:rFonts w:ascii="Cambria Math" w:hAnsi="Cambria Math"/>
                              <w:sz w:val="22"/>
                              <w:szCs w:val="22"/>
                              <w:lang w:val="es-MX"/>
                            </w:rPr>
                            <m:t>n</m:t>
                          </m:r>
                        </m:sub>
                      </m:sSub>
                    </m:e>
                  </m:d>
                </m:e>
                <m:sup>
                  <m:r>
                    <m:rPr>
                      <m:sty m:val="p"/>
                    </m:rPr>
                    <w:rPr>
                      <w:rFonts w:ascii="Cambria Math" w:hAnsi="Cambria Math"/>
                      <w:sz w:val="22"/>
                      <w:szCs w:val="22"/>
                      <w:lang w:val="es-MX"/>
                    </w:rPr>
                    <m:t>2</m:t>
                  </m:r>
                </m:sup>
              </m:sSup>
            </m:e>
          </m:nary>
        </m:oMath>
      </m:oMathPara>
    </w:p>
    <w:p w:rsidRPr="00CE3456" w:rsidR="00CE3456" w:rsidP="00CE3456" w:rsidRDefault="00CE3456" w14:paraId="2971C904" w14:textId="0394D7E2">
      <w:pPr>
        <w:spacing w:line="360" w:lineRule="auto"/>
        <w:rPr>
          <w:rFonts w:ascii="Raleway" w:hAnsi="Raleway" w:eastAsiaTheme="minorEastAsia"/>
          <w:sz w:val="22"/>
          <w:szCs w:val="22"/>
          <w:lang w:val="es-MX"/>
        </w:rPr>
      </w:pPr>
      <w:r w:rsidRPr="00CE3456">
        <w:rPr>
          <w:rFonts w:ascii="Raleway" w:hAnsi="Raleway" w:eastAsiaTheme="minorEastAsia"/>
          <w:sz w:val="22"/>
          <w:szCs w:val="22"/>
          <w:lang w:val="es-MX"/>
        </w:rPr>
        <w:t xml:space="preserve">Donde </w:t>
      </w:r>
      <m:oMath>
        <m:sSub>
          <m:sSubPr>
            <m:ctrlPr>
              <w:rPr>
                <w:rFonts w:ascii="Cambria Math" w:hAnsi="Cambria Math" w:eastAsiaTheme="minorEastAsia"/>
                <w:sz w:val="22"/>
                <w:szCs w:val="22"/>
                <w:lang w:val="es-MX"/>
              </w:rPr>
            </m:ctrlPr>
          </m:sSubPr>
          <m:e>
            <m:r>
              <w:rPr>
                <w:rFonts w:ascii="Cambria Math" w:hAnsi="Cambria Math" w:eastAsiaTheme="minorEastAsia"/>
                <w:sz w:val="22"/>
                <w:szCs w:val="22"/>
                <w:lang w:val="es-MX"/>
              </w:rPr>
              <m:t>V</m:t>
            </m:r>
          </m:e>
          <m:sub>
            <m:r>
              <w:rPr>
                <w:rFonts w:ascii="Cambria Math" w:hAnsi="Cambria Math" w:eastAsiaTheme="minorEastAsia"/>
                <w:sz w:val="22"/>
                <w:szCs w:val="22"/>
                <w:lang w:val="es-MX"/>
              </w:rPr>
              <m:t>RMS</m:t>
            </m:r>
            <m:r>
              <m:rPr>
                <m:sty m:val="p"/>
              </m:rPr>
              <w:rPr>
                <w:rFonts w:ascii="Cambria Math" w:hAnsi="Cambria Math" w:eastAsiaTheme="minorEastAsia"/>
                <w:sz w:val="22"/>
                <w:szCs w:val="22"/>
                <w:lang w:val="es-MX"/>
              </w:rPr>
              <m:t>,</m:t>
            </m:r>
            <m:r>
              <w:rPr>
                <w:rFonts w:ascii="Cambria Math" w:hAnsi="Cambria Math" w:eastAsiaTheme="minorEastAsia"/>
                <w:sz w:val="22"/>
                <w:szCs w:val="22"/>
                <w:lang w:val="es-MX"/>
              </w:rPr>
              <m:t>n</m:t>
            </m:r>
          </m:sub>
        </m:sSub>
      </m:oMath>
      <w:r w:rsidRPr="00CE3456">
        <w:rPr>
          <w:rFonts w:ascii="Raleway" w:hAnsi="Raleway" w:eastAsiaTheme="minorEastAsia"/>
          <w:sz w:val="22"/>
          <w:szCs w:val="22"/>
          <w:lang w:val="es-MX"/>
        </w:rPr>
        <w:t xml:space="preserve"> es el valor RMS de cada armónico</w:t>
      </w:r>
    </w:p>
    <w:p w:rsidRPr="00CE3456" w:rsidR="00CE3456" w:rsidP="00CE3456" w:rsidRDefault="00CE3456" w14:paraId="05A6F83C" w14:textId="1D671DEE">
      <w:pPr>
        <w:spacing w:line="360" w:lineRule="auto"/>
        <w:rPr>
          <w:rFonts w:ascii="Raleway" w:hAnsi="Raleway" w:eastAsiaTheme="minorEastAsia"/>
          <w:b/>
          <w:bCs/>
          <w:sz w:val="22"/>
          <w:szCs w:val="22"/>
          <w:lang w:val="es-MX"/>
        </w:rPr>
      </w:pPr>
      <w:r w:rsidRPr="00CE3456">
        <w:rPr>
          <w:rFonts w:ascii="Raleway" w:hAnsi="Raleway" w:eastAsiaTheme="minorEastAsia"/>
          <w:b/>
          <w:bCs/>
          <w:sz w:val="22"/>
          <w:szCs w:val="22"/>
          <w:lang w:val="es-MX"/>
        </w:rPr>
        <w:t>Calculo con los datos obtenidos</w:t>
      </w:r>
    </w:p>
    <w:p w:rsidRPr="00CE3456" w:rsidR="00CE3456" w:rsidP="00CE3456" w:rsidRDefault="00EC068B" w14:paraId="2D6C48B3" w14:textId="7F13DEE2">
      <w:pPr>
        <w:spacing w:line="360" w:lineRule="auto"/>
        <w:rPr>
          <w:rFonts w:ascii="Raleway" w:hAnsi="Raleway" w:eastAsiaTheme="minorEastAsia"/>
          <w:sz w:val="22"/>
          <w:szCs w:val="22"/>
          <w:lang w:val="es-MX"/>
        </w:rPr>
      </w:pPr>
      <m:oMathPara>
        <m:oMath>
          <m:sSubSup>
            <m:sSubSupPr>
              <m:ctrlPr>
                <w:rPr>
                  <w:rFonts w:ascii="Cambria Math" w:hAnsi="Cambria Math"/>
                  <w:sz w:val="22"/>
                  <w:szCs w:val="22"/>
                  <w:lang w:val="es-MX"/>
                </w:rPr>
              </m:ctrlPr>
            </m:sSubSupPr>
            <m:e>
              <m:r>
                <w:rPr>
                  <w:rFonts w:ascii="Cambria Math" w:hAnsi="Cambria Math"/>
                  <w:sz w:val="22"/>
                  <w:szCs w:val="22"/>
                  <w:lang w:val="es-MX"/>
                </w:rPr>
                <m:t>V</m:t>
              </m:r>
            </m:e>
            <m:sub>
              <m:r>
                <w:rPr>
                  <w:rFonts w:ascii="Cambria Math" w:hAnsi="Cambria Math"/>
                  <w:sz w:val="22"/>
                  <w:szCs w:val="22"/>
                  <w:lang w:val="es-MX"/>
                </w:rPr>
                <m:t>RMS</m:t>
              </m:r>
            </m:sub>
            <m:sup>
              <m:r>
                <m:rPr>
                  <m:sty m:val="p"/>
                </m:rPr>
                <w:rPr>
                  <w:rFonts w:ascii="Cambria Math" w:hAnsi="Cambria Math"/>
                  <w:sz w:val="22"/>
                  <w:szCs w:val="22"/>
                  <w:lang w:val="es-MX"/>
                </w:rPr>
                <m:t>2</m:t>
              </m:r>
            </m:sup>
          </m:sSubSup>
          <m:d>
            <m:dPr>
              <m:begChr m:val="{"/>
              <m:endChr m:val=""/>
              <m:ctrlPr>
                <w:rPr>
                  <w:rFonts w:ascii="Cambria Math" w:hAnsi="Cambria Math"/>
                  <w:sz w:val="22"/>
                  <w:szCs w:val="22"/>
                  <w:lang w:val="es-MX"/>
                </w:rPr>
              </m:ctrlPr>
            </m:dPr>
            <m:e>
              <m:eqArr>
                <m:eqArrPr>
                  <m:ctrlPr>
                    <w:rPr>
                      <w:rFonts w:ascii="Cambria Math" w:hAnsi="Cambria Math"/>
                      <w:sz w:val="22"/>
                      <w:szCs w:val="22"/>
                      <w:lang w:val="es-MX"/>
                    </w:rPr>
                  </m:ctrlPr>
                </m:eqArrPr>
                <m:e>
                  <m:sSup>
                    <m:sSupPr>
                      <m:ctrlPr>
                        <w:rPr>
                          <w:rFonts w:ascii="Cambria Math" w:hAnsi="Cambria Math"/>
                          <w:sz w:val="22"/>
                          <w:szCs w:val="22"/>
                          <w:lang w:val="es-MX"/>
                        </w:rPr>
                      </m:ctrlPr>
                    </m:sSupPr>
                    <m:e>
                      <m:r>
                        <m:rPr>
                          <m:sty m:val="p"/>
                        </m:rPr>
                        <w:rPr>
                          <w:rFonts w:ascii="Cambria Math" w:hAnsi="Cambria Math"/>
                          <w:sz w:val="22"/>
                          <w:szCs w:val="22"/>
                          <w:lang w:val="es-MX"/>
                        </w:rPr>
                        <m:t>8</m:t>
                      </m:r>
                      <m:r>
                        <m:rPr>
                          <m:sty m:val="p"/>
                        </m:rPr>
                        <w:rPr>
                          <w:rFonts w:ascii="Cambria Math" w:hAnsi="Cambria Math"/>
                          <w:sz w:val="22"/>
                          <w:szCs w:val="22"/>
                          <w:lang w:val="es-MX"/>
                        </w:rPr>
                        <m:t>.</m:t>
                      </m:r>
                      <m:r>
                        <m:rPr>
                          <m:sty m:val="p"/>
                        </m:rPr>
                        <w:rPr>
                          <w:rFonts w:ascii="Cambria Math" w:hAnsi="Cambria Math"/>
                          <w:sz w:val="22"/>
                          <w:szCs w:val="22"/>
                          <w:lang w:val="es-MX"/>
                        </w:rPr>
                        <m:t>94</m:t>
                      </m:r>
                    </m:e>
                    <m:sup>
                      <m:r>
                        <m:rPr>
                          <m:sty m:val="p"/>
                        </m:rPr>
                        <w:rPr>
                          <w:rFonts w:ascii="Cambria Math" w:hAnsi="Cambria Math"/>
                          <w:sz w:val="22"/>
                          <w:szCs w:val="22"/>
                          <w:lang w:val="es-MX"/>
                        </w:rPr>
                        <m:t>2</m:t>
                      </m:r>
                    </m:sup>
                  </m:sSup>
                  <m:r>
                    <m:rPr>
                      <m:sty m:val="p"/>
                    </m:rPr>
                    <w:rPr>
                      <w:rFonts w:ascii="Cambria Math" w:hAnsi="Cambria Math"/>
                      <w:sz w:val="22"/>
                      <w:szCs w:val="22"/>
                      <w:lang w:val="es-MX"/>
                    </w:rPr>
                    <m:t xml:space="preserve">, </m:t>
                  </m:r>
                  <m:r>
                    <w:rPr>
                      <w:rFonts w:ascii="Cambria Math" w:hAnsi="Cambria Math"/>
                      <w:sz w:val="22"/>
                      <w:szCs w:val="22"/>
                      <w:lang w:val="es-MX"/>
                    </w:rPr>
                    <m:t>n</m:t>
                  </m:r>
                  <m:r>
                    <m:rPr>
                      <m:sty m:val="p"/>
                    </m:rPr>
                    <w:rPr>
                      <w:rFonts w:ascii="Cambria Math" w:hAnsi="Cambria Math"/>
                      <w:sz w:val="22"/>
                      <w:szCs w:val="22"/>
                      <w:lang w:val="es-MX"/>
                    </w:rPr>
                    <m:t>=1</m:t>
                  </m:r>
                </m:e>
                <m:e>
                  <m:sSup>
                    <m:sSupPr>
                      <m:ctrlPr>
                        <w:rPr>
                          <w:rFonts w:ascii="Cambria Math" w:hAnsi="Cambria Math"/>
                          <w:sz w:val="22"/>
                          <w:szCs w:val="22"/>
                          <w:lang w:val="es-MX"/>
                        </w:rPr>
                      </m:ctrlPr>
                    </m:sSupPr>
                    <m:e>
                      <m:r>
                        <m:rPr>
                          <m:sty m:val="p"/>
                        </m:rPr>
                        <w:rPr>
                          <w:rFonts w:ascii="Cambria Math" w:hAnsi="Cambria Math"/>
                          <w:sz w:val="22"/>
                          <w:szCs w:val="22"/>
                          <w:lang w:val="es-MX"/>
                        </w:rPr>
                        <m:t>2</m:t>
                      </m:r>
                      <m:r>
                        <m:rPr>
                          <m:sty m:val="p"/>
                        </m:rPr>
                        <w:rPr>
                          <w:rFonts w:ascii="Cambria Math" w:hAnsi="Cambria Math"/>
                          <w:sz w:val="22"/>
                          <w:szCs w:val="22"/>
                          <w:lang w:val="es-MX"/>
                        </w:rPr>
                        <m:t>.</m:t>
                      </m:r>
                      <m:r>
                        <m:rPr>
                          <m:sty m:val="p"/>
                        </m:rPr>
                        <w:rPr>
                          <w:rFonts w:ascii="Cambria Math" w:hAnsi="Cambria Math"/>
                          <w:sz w:val="22"/>
                          <w:szCs w:val="22"/>
                          <w:lang w:val="es-MX"/>
                        </w:rPr>
                        <m:t>97</m:t>
                      </m:r>
                    </m:e>
                    <m:sup>
                      <m:r>
                        <m:rPr>
                          <m:sty m:val="p"/>
                        </m:rPr>
                        <w:rPr>
                          <w:rFonts w:ascii="Cambria Math" w:hAnsi="Cambria Math"/>
                          <w:sz w:val="22"/>
                          <w:szCs w:val="22"/>
                          <w:lang w:val="es-MX"/>
                        </w:rPr>
                        <m:t>2</m:t>
                      </m:r>
                    </m:sup>
                  </m:sSup>
                  <m:r>
                    <m:rPr>
                      <m:sty m:val="p"/>
                    </m:rPr>
                    <w:rPr>
                      <w:rFonts w:ascii="Cambria Math" w:hAnsi="Cambria Math"/>
                      <w:sz w:val="22"/>
                      <w:szCs w:val="22"/>
                      <w:lang w:val="es-MX"/>
                    </w:rPr>
                    <m:t xml:space="preserve">, </m:t>
                  </m:r>
                  <m:r>
                    <w:rPr>
                      <w:rFonts w:ascii="Cambria Math" w:hAnsi="Cambria Math"/>
                      <w:sz w:val="22"/>
                      <w:szCs w:val="22"/>
                      <w:lang w:val="es-MX"/>
                    </w:rPr>
                    <m:t>n</m:t>
                  </m:r>
                  <m:r>
                    <m:rPr>
                      <m:sty m:val="p"/>
                    </m:rPr>
                    <w:rPr>
                      <w:rFonts w:ascii="Cambria Math" w:hAnsi="Cambria Math"/>
                      <w:sz w:val="22"/>
                      <w:szCs w:val="22"/>
                      <w:lang w:val="es-MX"/>
                    </w:rPr>
                    <m:t>=2</m:t>
                  </m:r>
                </m:e>
                <m:e>
                  <m:sSup>
                    <m:sSupPr>
                      <m:ctrlPr>
                        <w:rPr>
                          <w:rFonts w:ascii="Cambria Math" w:hAnsi="Cambria Math"/>
                          <w:sz w:val="22"/>
                          <w:szCs w:val="22"/>
                          <w:lang w:val="es-MX"/>
                        </w:rPr>
                      </m:ctrlPr>
                    </m:sSupPr>
                    <m:e>
                      <m:r>
                        <m:rPr>
                          <m:sty m:val="p"/>
                        </m:rPr>
                        <w:rPr>
                          <w:rFonts w:ascii="Cambria Math" w:hAnsi="Cambria Math"/>
                          <w:sz w:val="22"/>
                          <w:szCs w:val="22"/>
                          <w:lang w:val="es-MX"/>
                        </w:rPr>
                        <m:t>1</m:t>
                      </m:r>
                      <m:r>
                        <m:rPr>
                          <m:sty m:val="p"/>
                        </m:rPr>
                        <w:rPr>
                          <w:rFonts w:ascii="Cambria Math" w:hAnsi="Cambria Math"/>
                          <w:sz w:val="22"/>
                          <w:szCs w:val="22"/>
                          <w:lang w:val="es-MX"/>
                        </w:rPr>
                        <m:t>.</m:t>
                      </m:r>
                      <m:r>
                        <m:rPr>
                          <m:sty m:val="p"/>
                        </m:rPr>
                        <w:rPr>
                          <w:rFonts w:ascii="Cambria Math" w:hAnsi="Cambria Math"/>
                          <w:sz w:val="22"/>
                          <w:szCs w:val="22"/>
                          <w:lang w:val="es-MX"/>
                        </w:rPr>
                        <m:t>76</m:t>
                      </m:r>
                    </m:e>
                    <m:sup>
                      <m:r>
                        <m:rPr>
                          <m:sty m:val="p"/>
                        </m:rPr>
                        <w:rPr>
                          <w:rFonts w:ascii="Cambria Math" w:hAnsi="Cambria Math"/>
                          <w:sz w:val="22"/>
                          <w:szCs w:val="22"/>
                          <w:lang w:val="es-MX"/>
                        </w:rPr>
                        <m:t>2</m:t>
                      </m:r>
                    </m:sup>
                  </m:sSup>
                  <m:r>
                    <m:rPr>
                      <m:sty m:val="p"/>
                    </m:rPr>
                    <w:rPr>
                      <w:rFonts w:ascii="Cambria Math" w:hAnsi="Cambria Math"/>
                      <w:sz w:val="22"/>
                      <w:szCs w:val="22"/>
                      <w:lang w:val="es-MX"/>
                    </w:rPr>
                    <m:t xml:space="preserve">, </m:t>
                  </m:r>
                  <m:r>
                    <w:rPr>
                      <w:rFonts w:ascii="Cambria Math" w:hAnsi="Cambria Math"/>
                      <w:sz w:val="22"/>
                      <w:szCs w:val="22"/>
                      <w:lang w:val="es-MX"/>
                    </w:rPr>
                    <m:t>n</m:t>
                  </m:r>
                  <m:r>
                    <m:rPr>
                      <m:sty m:val="p"/>
                    </m:rPr>
                    <w:rPr>
                      <w:rFonts w:ascii="Cambria Math" w:hAnsi="Cambria Math"/>
                      <w:sz w:val="22"/>
                      <w:szCs w:val="22"/>
                      <w:lang w:val="es-MX"/>
                    </w:rPr>
                    <m:t>=3</m:t>
                  </m:r>
                  <m:ctrlPr>
                    <w:rPr>
                      <w:rFonts w:ascii="Cambria Math" w:hAnsi="Cambria Math" w:eastAsia="Cambria Math" w:cs="Cambria Math"/>
                      <w:sz w:val="22"/>
                      <w:szCs w:val="22"/>
                    </w:rPr>
                  </m:ctrlPr>
                </m:e>
                <m:e>
                  <m:sSup>
                    <m:sSupPr>
                      <m:ctrlPr>
                        <w:rPr>
                          <w:rFonts w:ascii="Cambria Math" w:hAnsi="Cambria Math" w:eastAsia="Cambria Math" w:cs="Cambria Math"/>
                          <w:sz w:val="22"/>
                          <w:szCs w:val="22"/>
                        </w:rPr>
                      </m:ctrlPr>
                    </m:sSupPr>
                    <m:e>
                      <m:r>
                        <m:rPr>
                          <m:sty m:val="p"/>
                        </m:rP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r>
                        <m:rPr>
                          <m:sty m:val="p"/>
                        </m:rPr>
                        <w:rPr>
                          <w:rFonts w:ascii="Cambria Math" w:hAnsi="Cambria Math" w:eastAsia="Cambria Math" w:cs="Cambria Math"/>
                          <w:sz w:val="22"/>
                          <w:szCs w:val="22"/>
                        </w:rPr>
                        <m:t>25</m:t>
                      </m:r>
                    </m:e>
                    <m:sup>
                      <m:r>
                        <m:rPr>
                          <m:sty m:val="p"/>
                        </m:rPr>
                        <w:rPr>
                          <w:rFonts w:ascii="Cambria Math" w:hAnsi="Cambria Math" w:eastAsia="Cambria Math" w:cs="Cambria Math"/>
                          <w:sz w:val="22"/>
                          <w:szCs w:val="22"/>
                        </w:rPr>
                        <m:t>2</m:t>
                      </m:r>
                    </m:sup>
                  </m:sSup>
                  <m:r>
                    <m:rPr>
                      <m:sty m:val="p"/>
                    </m:rPr>
                    <w:rPr>
                      <w:rFonts w:ascii="Cambria Math" w:hAnsi="Cambria Math" w:eastAsia="Cambria Math" w:cs="Cambria Math"/>
                      <w:sz w:val="22"/>
                      <w:szCs w:val="22"/>
                    </w:rPr>
                    <m:t xml:space="preserve">, </m:t>
                  </m:r>
                  <m:r>
                    <w:rPr>
                      <w:rFonts w:ascii="Cambria Math" w:hAnsi="Cambria Math" w:eastAsia="Cambria Math" w:cs="Cambria Math"/>
                      <w:sz w:val="22"/>
                      <w:szCs w:val="22"/>
                    </w:rPr>
                    <m:t>n</m:t>
                  </m:r>
                  <m:r>
                    <m:rPr>
                      <m:sty m:val="p"/>
                    </m:rPr>
                    <w:rPr>
                      <w:rFonts w:ascii="Cambria Math" w:hAnsi="Cambria Math" w:eastAsia="Cambria Math" w:cs="Cambria Math"/>
                      <w:sz w:val="22"/>
                      <w:szCs w:val="22"/>
                    </w:rPr>
                    <m:t>=4</m:t>
                  </m:r>
                  <m:ctrlPr>
                    <w:rPr>
                      <w:rFonts w:ascii="Cambria Math" w:hAnsi="Cambria Math" w:eastAsia="Cambria Math" w:cs="Cambria Math"/>
                      <w:sz w:val="22"/>
                      <w:szCs w:val="22"/>
                    </w:rPr>
                  </m:ctrlPr>
                </m:e>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0.97</m:t>
                      </m:r>
                      <m:r>
                        <m:rPr>
                          <m:sty m:val="p"/>
                        </m:rPr>
                        <w:rPr>
                          <w:rFonts w:ascii="Cambria Math" w:hAnsi="Cambria Math" w:eastAsia="Cambria Math" w:cs="Cambria Math"/>
                          <w:sz w:val="22"/>
                          <w:szCs w:val="22"/>
                        </w:rPr>
                        <m:t>.</m:t>
                      </m:r>
                    </m:e>
                    <m:sup>
                      <m:r>
                        <m:rPr>
                          <m:sty m:val="p"/>
                        </m:rPr>
                        <w:rPr>
                          <w:rFonts w:ascii="Cambria Math" w:hAnsi="Cambria Math" w:eastAsia="Cambria Math" w:cs="Cambria Math"/>
                          <w:sz w:val="22"/>
                          <w:szCs w:val="22"/>
                        </w:rPr>
                        <m:t>2</m:t>
                      </m:r>
                    </m:sup>
                  </m:sSup>
                  <m:r>
                    <m:rPr>
                      <m:sty m:val="p"/>
                    </m:rPr>
                    <w:rPr>
                      <w:rFonts w:ascii="Cambria Math" w:hAnsi="Cambria Math" w:eastAsia="Cambria Math" w:cs="Cambria Math"/>
                      <w:sz w:val="22"/>
                      <w:szCs w:val="22"/>
                    </w:rPr>
                    <m:t xml:space="preserve">, </m:t>
                  </m:r>
                  <m:r>
                    <w:rPr>
                      <w:rFonts w:ascii="Cambria Math" w:hAnsi="Cambria Math" w:eastAsia="Cambria Math" w:cs="Cambria Math"/>
                      <w:sz w:val="22"/>
                      <w:szCs w:val="22"/>
                    </w:rPr>
                    <m:t>n</m:t>
                  </m:r>
                  <m:r>
                    <m:rPr>
                      <m:sty m:val="p"/>
                    </m:rPr>
                    <w:rPr>
                      <w:rFonts w:ascii="Cambria Math" w:hAnsi="Cambria Math" w:eastAsia="Cambria Math" w:cs="Cambria Math"/>
                      <w:sz w:val="22"/>
                      <w:szCs w:val="22"/>
                    </w:rPr>
                    <m:t>=5</m:t>
                  </m:r>
                  <m:ctrlPr>
                    <w:rPr>
                      <w:rFonts w:ascii="Cambria Math" w:hAnsi="Cambria Math" w:eastAsia="Cambria Math" w:cs="Cambria Math"/>
                      <w:sz w:val="22"/>
                      <w:szCs w:val="22"/>
                    </w:rPr>
                  </m:ctrlPr>
                </m:e>
                <m:e>
                  <m:sSup>
                    <m:sSupPr>
                      <m:ctrlPr>
                        <w:rPr>
                          <w:rFonts w:ascii="Cambria Math" w:hAnsi="Cambria Math" w:eastAsia="Cambria Math" w:cs="Cambria Math"/>
                          <w:sz w:val="22"/>
                          <w:szCs w:val="22"/>
                        </w:rPr>
                      </m:ctrlPr>
                    </m:sSupPr>
                    <m:e>
                      <m:r>
                        <m:rPr>
                          <m:sty m:val="p"/>
                        </m:rPr>
                        <w:rPr>
                          <w:rFonts w:ascii="Cambria Math" w:hAnsi="Cambria Math" w:eastAsia="Cambria Math" w:cs="Cambria Math"/>
                          <w:sz w:val="22"/>
                          <w:szCs w:val="22"/>
                        </w:rPr>
                        <m:t>0.</m:t>
                      </m:r>
                      <m:r>
                        <m:rPr>
                          <m:sty m:val="p"/>
                        </m:rPr>
                        <w:rPr>
                          <w:rFonts w:ascii="Cambria Math" w:hAnsi="Cambria Math" w:eastAsia="Cambria Math" w:cs="Cambria Math"/>
                          <w:sz w:val="22"/>
                          <w:szCs w:val="22"/>
                        </w:rPr>
                        <m:t>79</m:t>
                      </m:r>
                    </m:e>
                    <m:sup>
                      <m:r>
                        <m:rPr>
                          <m:sty m:val="p"/>
                        </m:rPr>
                        <w:rPr>
                          <w:rFonts w:ascii="Cambria Math" w:hAnsi="Cambria Math" w:eastAsia="Cambria Math" w:cs="Cambria Math"/>
                          <w:sz w:val="22"/>
                          <w:szCs w:val="22"/>
                        </w:rPr>
                        <m:t>2</m:t>
                      </m:r>
                    </m:sup>
                  </m:sSup>
                  <m:r>
                    <m:rPr>
                      <m:sty m:val="p"/>
                    </m:rPr>
                    <w:rPr>
                      <w:rFonts w:ascii="Cambria Math" w:hAnsi="Cambria Math" w:eastAsia="Cambria Math" w:cs="Cambria Math"/>
                      <w:sz w:val="22"/>
                      <w:szCs w:val="22"/>
                    </w:rPr>
                    <m:t xml:space="preserve">, </m:t>
                  </m:r>
                  <m:r>
                    <w:rPr>
                      <w:rFonts w:ascii="Cambria Math" w:hAnsi="Cambria Math" w:eastAsia="Cambria Math" w:cs="Cambria Math"/>
                      <w:sz w:val="22"/>
                      <w:szCs w:val="22"/>
                    </w:rPr>
                    <m:t>n</m:t>
                  </m:r>
                  <m:r>
                    <m:rPr>
                      <m:sty m:val="p"/>
                    </m:rPr>
                    <w:rPr>
                      <w:rFonts w:ascii="Cambria Math" w:hAnsi="Cambria Math" w:eastAsia="Cambria Math" w:cs="Cambria Math"/>
                      <w:sz w:val="22"/>
                      <w:szCs w:val="22"/>
                    </w:rPr>
                    <m:t>=6</m:t>
                  </m:r>
                  <m:ctrlPr>
                    <w:rPr>
                      <w:rFonts w:ascii="Cambria Math" w:hAnsi="Cambria Math" w:eastAsia="Cambria Math" w:cs="Cambria Math"/>
                      <w:sz w:val="22"/>
                      <w:szCs w:val="22"/>
                    </w:rPr>
                  </m:ctrlPr>
                </m:e>
                <m:e>
                  <m:sSup>
                    <m:sSupPr>
                      <m:ctrlPr>
                        <w:rPr>
                          <w:rFonts w:ascii="Cambria Math" w:hAnsi="Cambria Math" w:eastAsia="Cambria Math" w:cs="Cambria Math"/>
                          <w:sz w:val="22"/>
                          <w:szCs w:val="22"/>
                        </w:rPr>
                      </m:ctrlPr>
                    </m:sSupPr>
                    <m:e>
                      <m:r>
                        <m:rPr>
                          <m:sty m:val="p"/>
                        </m:rPr>
                        <w:rPr>
                          <w:rFonts w:ascii="Cambria Math" w:hAnsi="Cambria Math" w:eastAsia="Cambria Math" w:cs="Cambria Math"/>
                          <w:sz w:val="22"/>
                          <w:szCs w:val="22"/>
                        </w:rPr>
                        <m:t>0.</m:t>
                      </m:r>
                      <m:r>
                        <m:rPr>
                          <m:sty m:val="p"/>
                        </m:rPr>
                        <w:rPr>
                          <w:rFonts w:ascii="Cambria Math" w:hAnsi="Cambria Math" w:eastAsia="Cambria Math" w:cs="Cambria Math"/>
                          <w:sz w:val="22"/>
                          <w:szCs w:val="22"/>
                        </w:rPr>
                        <m:t>66</m:t>
                      </m:r>
                    </m:e>
                    <m:sup>
                      <m:r>
                        <m:rPr>
                          <m:sty m:val="p"/>
                        </m:rPr>
                        <w:rPr>
                          <w:rFonts w:ascii="Cambria Math" w:hAnsi="Cambria Math" w:eastAsia="Cambria Math" w:cs="Cambria Math"/>
                          <w:sz w:val="22"/>
                          <w:szCs w:val="22"/>
                        </w:rPr>
                        <m:t>2</m:t>
                      </m:r>
                    </m:sup>
                  </m:sSup>
                  <m:r>
                    <m:rPr>
                      <m:sty m:val="p"/>
                    </m:rPr>
                    <w:rPr>
                      <w:rFonts w:ascii="Cambria Math" w:hAnsi="Cambria Math" w:eastAsia="Cambria Math" w:cs="Cambria Math"/>
                      <w:sz w:val="22"/>
                      <w:szCs w:val="22"/>
                    </w:rPr>
                    <m:t xml:space="preserve">, </m:t>
                  </m:r>
                  <m:r>
                    <w:rPr>
                      <w:rFonts w:ascii="Cambria Math" w:hAnsi="Cambria Math" w:eastAsia="Cambria Math" w:cs="Cambria Math"/>
                      <w:sz w:val="22"/>
                      <w:szCs w:val="22"/>
                    </w:rPr>
                    <m:t>n</m:t>
                  </m:r>
                  <m:r>
                    <m:rPr>
                      <m:sty m:val="p"/>
                    </m:rPr>
                    <w:rPr>
                      <w:rFonts w:ascii="Cambria Math" w:hAnsi="Cambria Math" w:eastAsia="Cambria Math" w:cs="Cambria Math"/>
                      <w:sz w:val="22"/>
                      <w:szCs w:val="22"/>
                    </w:rPr>
                    <m:t>=7</m:t>
                  </m:r>
                  <m:ctrlPr>
                    <w:rPr>
                      <w:rFonts w:ascii="Cambria Math" w:hAnsi="Cambria Math" w:eastAsia="Cambria Math" w:cs="Cambria Math"/>
                      <w:sz w:val="22"/>
                      <w:szCs w:val="22"/>
                    </w:rPr>
                  </m:ctrlPr>
                </m:e>
                <m:e>
                  <m:sSup>
                    <m:sSupPr>
                      <m:ctrlPr>
                        <w:rPr>
                          <w:rFonts w:ascii="Cambria Math" w:hAnsi="Cambria Math" w:eastAsia="Cambria Math" w:cs="Cambria Math"/>
                          <w:sz w:val="22"/>
                          <w:szCs w:val="22"/>
                        </w:rPr>
                      </m:ctrlPr>
                    </m:sSupPr>
                    <m:e>
                      <m:r>
                        <m:rPr>
                          <m:sty m:val="p"/>
                        </m:rPr>
                        <w:rPr>
                          <w:rFonts w:ascii="Cambria Math" w:hAnsi="Cambria Math" w:eastAsia="Cambria Math" w:cs="Cambria Math"/>
                          <w:sz w:val="22"/>
                          <w:szCs w:val="22"/>
                        </w:rPr>
                        <m:t>0.</m:t>
                      </m:r>
                      <m:r>
                        <m:rPr>
                          <m:sty m:val="p"/>
                        </m:rPr>
                        <w:rPr>
                          <w:rFonts w:ascii="Cambria Math" w:hAnsi="Cambria Math" w:eastAsia="Cambria Math" w:cs="Cambria Math"/>
                          <w:sz w:val="22"/>
                          <w:szCs w:val="22"/>
                        </w:rPr>
                        <m:t>57</m:t>
                      </m:r>
                    </m:e>
                    <m:sup>
                      <m:r>
                        <m:rPr>
                          <m:sty m:val="p"/>
                        </m:rPr>
                        <w:rPr>
                          <w:rFonts w:ascii="Cambria Math" w:hAnsi="Cambria Math" w:eastAsia="Cambria Math" w:cs="Cambria Math"/>
                          <w:sz w:val="22"/>
                          <w:szCs w:val="22"/>
                        </w:rPr>
                        <m:t>2</m:t>
                      </m:r>
                    </m:sup>
                  </m:sSup>
                  <m:r>
                    <m:rPr>
                      <m:sty m:val="p"/>
                    </m:rPr>
                    <w:rPr>
                      <w:rFonts w:ascii="Cambria Math" w:hAnsi="Cambria Math" w:eastAsia="Cambria Math" w:cs="Cambria Math"/>
                      <w:sz w:val="22"/>
                      <w:szCs w:val="22"/>
                    </w:rPr>
                    <m:t xml:space="preserve">, </m:t>
                  </m:r>
                  <m:r>
                    <w:rPr>
                      <w:rFonts w:ascii="Cambria Math" w:hAnsi="Cambria Math" w:eastAsia="Cambria Math" w:cs="Cambria Math"/>
                      <w:sz w:val="22"/>
                      <w:szCs w:val="22"/>
                    </w:rPr>
                    <m:t>n</m:t>
                  </m:r>
                  <m:r>
                    <m:rPr>
                      <m:sty m:val="p"/>
                    </m:rPr>
                    <w:rPr>
                      <w:rFonts w:ascii="Cambria Math" w:hAnsi="Cambria Math" w:eastAsia="Cambria Math" w:cs="Cambria Math"/>
                      <w:sz w:val="22"/>
                      <w:szCs w:val="22"/>
                    </w:rPr>
                    <m:t>=8</m:t>
                  </m:r>
                  <m:ctrlPr>
                    <w:rPr>
                      <w:rFonts w:ascii="Cambria Math" w:hAnsi="Cambria Math" w:eastAsia="Cambria Math" w:cs="Cambria Math"/>
                      <w:sz w:val="22"/>
                      <w:szCs w:val="22"/>
                    </w:rPr>
                  </m:ctrlPr>
                </m:e>
                <m:e>
                  <m:sSup>
                    <m:sSupPr>
                      <m:ctrlPr>
                        <w:rPr>
                          <w:rFonts w:ascii="Cambria Math" w:hAnsi="Cambria Math" w:eastAsia="Cambria Math" w:cs="Cambria Math"/>
                          <w:sz w:val="22"/>
                          <w:szCs w:val="22"/>
                        </w:rPr>
                      </m:ctrlPr>
                    </m:sSupPr>
                    <m:e>
                      <m:r>
                        <m:rPr>
                          <m:sty m:val="p"/>
                        </m:rPr>
                        <w:rPr>
                          <w:rFonts w:ascii="Cambria Math" w:hAnsi="Cambria Math" w:eastAsia="Cambria Math" w:cs="Cambria Math"/>
                          <w:sz w:val="22"/>
                          <w:szCs w:val="22"/>
                        </w:rPr>
                        <m:t>0.</m:t>
                      </m:r>
                      <m:r>
                        <m:rPr>
                          <m:sty m:val="p"/>
                        </m:rPr>
                        <w:rPr>
                          <w:rFonts w:ascii="Cambria Math" w:hAnsi="Cambria Math" w:eastAsia="Cambria Math" w:cs="Cambria Math"/>
                          <w:sz w:val="22"/>
                          <w:szCs w:val="22"/>
                        </w:rPr>
                        <m:t>50</m:t>
                      </m:r>
                    </m:e>
                    <m:sup>
                      <m:r>
                        <m:rPr>
                          <m:sty m:val="p"/>
                        </m:rPr>
                        <w:rPr>
                          <w:rFonts w:ascii="Cambria Math" w:hAnsi="Cambria Math" w:eastAsia="Cambria Math" w:cs="Cambria Math"/>
                          <w:sz w:val="22"/>
                          <w:szCs w:val="22"/>
                        </w:rPr>
                        <m:t>2</m:t>
                      </m:r>
                    </m:sup>
                  </m:sSup>
                  <m:r>
                    <m:rPr>
                      <m:sty m:val="p"/>
                    </m:rPr>
                    <w:rPr>
                      <w:rFonts w:ascii="Cambria Math" w:hAnsi="Cambria Math" w:eastAsia="Cambria Math" w:cs="Cambria Math"/>
                      <w:sz w:val="22"/>
                      <w:szCs w:val="22"/>
                    </w:rPr>
                    <m:t xml:space="preserve">, </m:t>
                  </m:r>
                  <m:r>
                    <w:rPr>
                      <w:rFonts w:ascii="Cambria Math" w:hAnsi="Cambria Math" w:eastAsia="Cambria Math" w:cs="Cambria Math"/>
                      <w:sz w:val="22"/>
                      <w:szCs w:val="22"/>
                    </w:rPr>
                    <m:t>n</m:t>
                  </m:r>
                  <m:r>
                    <m:rPr>
                      <m:sty m:val="p"/>
                    </m:rPr>
                    <w:rPr>
                      <w:rFonts w:ascii="Cambria Math" w:hAnsi="Cambria Math" w:eastAsia="Cambria Math" w:cs="Cambria Math"/>
                      <w:sz w:val="22"/>
                      <w:szCs w:val="22"/>
                    </w:rPr>
                    <m:t>=9</m:t>
                  </m:r>
                  <m:ctrlPr>
                    <w:rPr>
                      <w:rFonts w:ascii="Cambria Math" w:hAnsi="Cambria Math" w:eastAsia="Cambria Math" w:cs="Cambria Math"/>
                      <w:sz w:val="22"/>
                      <w:szCs w:val="22"/>
                    </w:rPr>
                  </m:ctrlPr>
                </m:e>
                <m:e>
                  <m:sSup>
                    <m:sSupPr>
                      <m:ctrlPr>
                        <w:rPr>
                          <w:rFonts w:ascii="Cambria Math" w:hAnsi="Cambria Math" w:eastAsia="Cambria Math" w:cs="Cambria Math"/>
                          <w:sz w:val="22"/>
                          <w:szCs w:val="22"/>
                        </w:rPr>
                      </m:ctrlPr>
                    </m:sSupPr>
                    <m:e>
                      <m:r>
                        <m:rPr>
                          <m:sty m:val="p"/>
                        </m:rPr>
                        <w:rPr>
                          <w:rFonts w:ascii="Cambria Math" w:hAnsi="Cambria Math" w:eastAsia="Cambria Math" w:cs="Cambria Math"/>
                          <w:sz w:val="22"/>
                          <w:szCs w:val="22"/>
                        </w:rPr>
                        <m:t>0.</m:t>
                      </m:r>
                      <m:r>
                        <m:rPr>
                          <m:sty m:val="p"/>
                        </m:rPr>
                        <w:rPr>
                          <w:rFonts w:ascii="Cambria Math" w:hAnsi="Cambria Math" w:eastAsia="Cambria Math" w:cs="Cambria Math"/>
                          <w:sz w:val="22"/>
                          <w:szCs w:val="22"/>
                        </w:rPr>
                        <m:t>45</m:t>
                      </m:r>
                    </m:e>
                    <m:sup>
                      <m:r>
                        <m:rPr>
                          <m:sty m:val="p"/>
                        </m:rPr>
                        <w:rPr>
                          <w:rFonts w:ascii="Cambria Math" w:hAnsi="Cambria Math" w:eastAsia="Cambria Math" w:cs="Cambria Math"/>
                          <w:sz w:val="22"/>
                          <w:szCs w:val="22"/>
                        </w:rPr>
                        <m:t>2</m:t>
                      </m:r>
                    </m:sup>
                  </m:sSup>
                  <m:r>
                    <m:rPr>
                      <m:sty m:val="p"/>
                    </m:rPr>
                    <w:rPr>
                      <w:rFonts w:ascii="Cambria Math" w:hAnsi="Cambria Math" w:eastAsia="Cambria Math" w:cs="Cambria Math"/>
                      <w:sz w:val="22"/>
                      <w:szCs w:val="22"/>
                    </w:rPr>
                    <m:t xml:space="preserve">, </m:t>
                  </m:r>
                  <m:r>
                    <w:rPr>
                      <w:rFonts w:ascii="Cambria Math" w:hAnsi="Cambria Math" w:eastAsia="Cambria Math" w:cs="Cambria Math"/>
                      <w:sz w:val="22"/>
                      <w:szCs w:val="22"/>
                    </w:rPr>
                    <m:t>n</m:t>
                  </m:r>
                  <m:r>
                    <m:rPr>
                      <m:sty m:val="p"/>
                    </m:rPr>
                    <w:rPr>
                      <w:rFonts w:ascii="Cambria Math" w:hAnsi="Cambria Math" w:eastAsia="Cambria Math" w:cs="Cambria Math"/>
                      <w:sz w:val="22"/>
                      <w:szCs w:val="22"/>
                    </w:rPr>
                    <m:t>=10</m:t>
                  </m:r>
                  <m:ctrlPr>
                    <w:rPr>
                      <w:rFonts w:ascii="Cambria Math" w:hAnsi="Cambria Math" w:eastAsia="Cambria Math" w:cs="Cambria Math"/>
                      <w:sz w:val="22"/>
                      <w:szCs w:val="22"/>
                    </w:rPr>
                  </m:ctrlPr>
                </m:e>
                <m:e>
                  <m:sSup>
                    <m:sSupPr>
                      <m:ctrlPr>
                        <w:rPr>
                          <w:rFonts w:ascii="Cambria Math" w:hAnsi="Cambria Math" w:eastAsia="Cambria Math" w:cs="Cambria Math"/>
                          <w:sz w:val="22"/>
                          <w:szCs w:val="22"/>
                        </w:rPr>
                      </m:ctrlPr>
                    </m:sSupPr>
                    <m:e>
                      <m:r>
                        <m:rPr>
                          <m:sty m:val="p"/>
                        </m:rPr>
                        <w:rPr>
                          <w:rFonts w:ascii="Cambria Math" w:hAnsi="Cambria Math" w:eastAsia="Cambria Math" w:cs="Cambria Math"/>
                          <w:sz w:val="22"/>
                          <w:szCs w:val="22"/>
                        </w:rPr>
                        <m:t>0.</m:t>
                      </m:r>
                      <m:r>
                        <m:rPr>
                          <m:sty m:val="p"/>
                        </m:rPr>
                        <w:rPr>
                          <w:rFonts w:ascii="Cambria Math" w:hAnsi="Cambria Math" w:eastAsia="Cambria Math" w:cs="Cambria Math"/>
                          <w:sz w:val="22"/>
                          <w:szCs w:val="22"/>
                        </w:rPr>
                        <m:t>40</m:t>
                      </m:r>
                    </m:e>
                    <m:sup>
                      <m:r>
                        <m:rPr>
                          <m:sty m:val="p"/>
                        </m:rPr>
                        <w:rPr>
                          <w:rFonts w:ascii="Cambria Math" w:hAnsi="Cambria Math" w:eastAsia="Cambria Math" w:cs="Cambria Math"/>
                          <w:sz w:val="22"/>
                          <w:szCs w:val="22"/>
                        </w:rPr>
                        <m:t>2</m:t>
                      </m:r>
                    </m:sup>
                  </m:sSup>
                  <m:r>
                    <m:rPr>
                      <m:sty m:val="p"/>
                    </m:rPr>
                    <w:rPr>
                      <w:rFonts w:ascii="Cambria Math" w:hAnsi="Cambria Math" w:eastAsia="Cambria Math" w:cs="Cambria Math"/>
                      <w:sz w:val="22"/>
                      <w:szCs w:val="22"/>
                    </w:rPr>
                    <m:t xml:space="preserve">, </m:t>
                  </m:r>
                  <m:r>
                    <w:rPr>
                      <w:rFonts w:ascii="Cambria Math" w:hAnsi="Cambria Math" w:eastAsia="Cambria Math" w:cs="Cambria Math"/>
                      <w:sz w:val="22"/>
                      <w:szCs w:val="22"/>
                    </w:rPr>
                    <m:t>n</m:t>
                  </m:r>
                  <m:r>
                    <m:rPr>
                      <m:sty m:val="p"/>
                    </m:rPr>
                    <w:rPr>
                      <w:rFonts w:ascii="Cambria Math" w:hAnsi="Cambria Math" w:eastAsia="Cambria Math" w:cs="Cambria Math"/>
                      <w:sz w:val="22"/>
                      <w:szCs w:val="22"/>
                    </w:rPr>
                    <m:t>=11</m:t>
                  </m:r>
                  <m:ctrlPr>
                    <w:rPr>
                      <w:rFonts w:ascii="Cambria Math" w:hAnsi="Cambria Math" w:eastAsia="Cambria Math" w:cs="Cambria Math"/>
                      <w:sz w:val="22"/>
                      <w:szCs w:val="22"/>
                    </w:rPr>
                  </m:ctrlPr>
                </m:e>
                <m:e>
                  <m:sSup>
                    <m:sSupPr>
                      <m:ctrlPr>
                        <w:rPr>
                          <w:rFonts w:ascii="Cambria Math" w:hAnsi="Cambria Math" w:eastAsia="Cambria Math" w:cs="Cambria Math"/>
                          <w:sz w:val="22"/>
                          <w:szCs w:val="22"/>
                        </w:rPr>
                      </m:ctrlPr>
                    </m:sSupPr>
                    <m:e>
                      <m:r>
                        <m:rPr>
                          <m:sty m:val="p"/>
                        </m:rPr>
                        <w:rPr>
                          <w:rFonts w:ascii="Cambria Math" w:hAnsi="Cambria Math" w:eastAsia="Cambria Math" w:cs="Cambria Math"/>
                          <w:sz w:val="22"/>
                          <w:szCs w:val="22"/>
                        </w:rPr>
                        <m:t>0.</m:t>
                      </m:r>
                      <m:r>
                        <m:rPr>
                          <m:sty m:val="p"/>
                        </m:rPr>
                        <w:rPr>
                          <w:rFonts w:ascii="Cambria Math" w:hAnsi="Cambria Math" w:eastAsia="Cambria Math" w:cs="Cambria Math"/>
                          <w:sz w:val="22"/>
                          <w:szCs w:val="22"/>
                        </w:rPr>
                        <m:t>37</m:t>
                      </m:r>
                    </m:e>
                    <m:sup>
                      <m:r>
                        <m:rPr>
                          <m:sty m:val="p"/>
                        </m:rPr>
                        <w:rPr>
                          <w:rFonts w:ascii="Cambria Math" w:hAnsi="Cambria Math" w:eastAsia="Cambria Math" w:cs="Cambria Math"/>
                          <w:sz w:val="22"/>
                          <w:szCs w:val="22"/>
                        </w:rPr>
                        <m:t>2</m:t>
                      </m:r>
                    </m:sup>
                  </m:sSup>
                  <m:r>
                    <m:rPr>
                      <m:sty m:val="p"/>
                    </m:rPr>
                    <w:rPr>
                      <w:rFonts w:ascii="Cambria Math" w:hAnsi="Cambria Math" w:eastAsia="Cambria Math" w:cs="Cambria Math"/>
                      <w:sz w:val="22"/>
                      <w:szCs w:val="22"/>
                    </w:rPr>
                    <m:t xml:space="preserve">, </m:t>
                  </m:r>
                  <m:r>
                    <w:rPr>
                      <w:rFonts w:ascii="Cambria Math" w:hAnsi="Cambria Math" w:eastAsia="Cambria Math" w:cs="Cambria Math"/>
                      <w:sz w:val="22"/>
                      <w:szCs w:val="22"/>
                    </w:rPr>
                    <m:t>n</m:t>
                  </m:r>
                  <m:r>
                    <m:rPr>
                      <m:sty m:val="p"/>
                    </m:rPr>
                    <w:rPr>
                      <w:rFonts w:ascii="Cambria Math" w:hAnsi="Cambria Math" w:eastAsia="Cambria Math" w:cs="Cambria Math"/>
                      <w:sz w:val="22"/>
                      <w:szCs w:val="22"/>
                    </w:rPr>
                    <m:t>=12</m:t>
                  </m:r>
                </m:e>
              </m:eqArr>
            </m:e>
          </m:d>
        </m:oMath>
      </m:oMathPara>
    </w:p>
    <w:p w:rsidRPr="00CE3456" w:rsidR="00CE3456" w:rsidP="00CE3456" w:rsidRDefault="00CE3456" w14:paraId="075D2228" w14:textId="31FC350B">
      <w:pPr>
        <w:spacing w:line="360" w:lineRule="auto"/>
        <w:rPr>
          <w:rFonts w:ascii="Raleway" w:hAnsi="Raleway" w:eastAsiaTheme="minorEastAsia"/>
          <w:sz w:val="22"/>
          <w:szCs w:val="22"/>
          <w:lang w:val="es-MX"/>
        </w:rPr>
      </w:pPr>
      <w:r w:rsidRPr="00CE3456">
        <w:rPr>
          <w:rFonts w:ascii="Raleway" w:hAnsi="Raleway" w:eastAsiaTheme="minorEastAsia"/>
          <w:sz w:val="22"/>
          <w:szCs w:val="22"/>
          <w:lang w:val="es-MX"/>
        </w:rPr>
        <w:t>Los resultados aproximados:</w:t>
      </w:r>
    </w:p>
    <w:tbl>
      <w:tblPr>
        <w:tblStyle w:val="TableGrid"/>
        <w:tblW w:w="0" w:type="auto"/>
        <w:jc w:val="center"/>
        <w:tblLook w:val="04A0" w:firstRow="1" w:lastRow="0" w:firstColumn="1" w:lastColumn="0" w:noHBand="0" w:noVBand="1"/>
      </w:tblPr>
      <w:tblGrid>
        <w:gridCol w:w="683"/>
        <w:gridCol w:w="759"/>
      </w:tblGrid>
      <w:tr w:rsidRPr="00CE3456" w:rsidR="00CE3456" w:rsidTr="0008680D" w14:paraId="512784BA" w14:textId="77777777">
        <w:trPr>
          <w:jc w:val="center"/>
        </w:trPr>
        <w:tc>
          <w:tcPr>
            <w:tcW w:w="0" w:type="auto"/>
            <w:vAlign w:val="center"/>
          </w:tcPr>
          <w:p w:rsidRPr="00CE3456" w:rsidR="00CE3456" w:rsidP="0008680D" w:rsidRDefault="00CE3456" w14:paraId="1AF40E8F" w14:textId="77777777">
            <w:pPr>
              <w:spacing w:line="360" w:lineRule="auto"/>
              <w:jc w:val="center"/>
              <w:rPr>
                <w:rFonts w:ascii="Raleway" w:hAnsi="Raleway"/>
                <w:sz w:val="22"/>
                <w:szCs w:val="22"/>
                <w:lang w:val="es-MX"/>
              </w:rPr>
            </w:pPr>
            <w:r w:rsidRPr="00CE3456">
              <w:rPr>
                <w:rFonts w:ascii="Raleway" w:hAnsi="Raleway"/>
                <w:sz w:val="22"/>
                <w:szCs w:val="22"/>
                <w:lang w:val="es-MX"/>
              </w:rPr>
              <w:t>n=1</w:t>
            </w:r>
          </w:p>
        </w:tc>
        <w:tc>
          <w:tcPr>
            <w:tcW w:w="0" w:type="auto"/>
            <w:vAlign w:val="center"/>
          </w:tcPr>
          <w:p w:rsidRPr="00CE3456" w:rsidR="00CE3456" w:rsidP="0008680D" w:rsidRDefault="00D42317" w14:paraId="1FDF3601" w14:textId="44118629">
            <w:pPr>
              <w:spacing w:line="360" w:lineRule="auto"/>
              <w:jc w:val="center"/>
              <w:rPr>
                <w:rFonts w:ascii="Raleway" w:hAnsi="Raleway"/>
                <w:sz w:val="22"/>
                <w:szCs w:val="22"/>
                <w:lang w:val="es-MX"/>
              </w:rPr>
            </w:pPr>
            <w:r>
              <w:rPr>
                <w:rFonts w:ascii="Raleway" w:hAnsi="Raleway"/>
                <w:sz w:val="22"/>
                <w:szCs w:val="22"/>
                <w:lang w:val="es-MX"/>
              </w:rPr>
              <w:t>79.92</w:t>
            </w:r>
          </w:p>
        </w:tc>
      </w:tr>
      <w:tr w:rsidRPr="00CE3456" w:rsidR="00CE3456" w:rsidTr="0008680D" w14:paraId="530D6DC0" w14:textId="77777777">
        <w:trPr>
          <w:jc w:val="center"/>
        </w:trPr>
        <w:tc>
          <w:tcPr>
            <w:tcW w:w="0" w:type="auto"/>
            <w:vAlign w:val="center"/>
          </w:tcPr>
          <w:p w:rsidRPr="00CE3456" w:rsidR="00CE3456" w:rsidP="0008680D" w:rsidRDefault="00CE3456" w14:paraId="741BAE88" w14:textId="77777777">
            <w:pPr>
              <w:spacing w:line="360" w:lineRule="auto"/>
              <w:jc w:val="center"/>
              <w:rPr>
                <w:rFonts w:ascii="Raleway" w:hAnsi="Raleway"/>
                <w:sz w:val="22"/>
                <w:szCs w:val="22"/>
                <w:lang w:val="es-MX"/>
              </w:rPr>
            </w:pPr>
            <w:r w:rsidRPr="00CE3456">
              <w:rPr>
                <w:rFonts w:ascii="Raleway" w:hAnsi="Raleway"/>
                <w:sz w:val="22"/>
                <w:szCs w:val="22"/>
                <w:lang w:val="es-MX"/>
              </w:rPr>
              <w:t>n=2</w:t>
            </w:r>
          </w:p>
        </w:tc>
        <w:tc>
          <w:tcPr>
            <w:tcW w:w="0" w:type="auto"/>
            <w:vAlign w:val="center"/>
          </w:tcPr>
          <w:p w:rsidRPr="00CE3456" w:rsidR="00CE3456" w:rsidP="0008680D" w:rsidRDefault="007F4450" w14:paraId="650384E0" w14:textId="14455F12">
            <w:pPr>
              <w:spacing w:line="360" w:lineRule="auto"/>
              <w:jc w:val="center"/>
              <w:rPr>
                <w:rFonts w:ascii="Raleway" w:hAnsi="Raleway"/>
                <w:sz w:val="22"/>
                <w:szCs w:val="22"/>
                <w:lang w:val="es-MX"/>
              </w:rPr>
            </w:pPr>
            <w:r>
              <w:rPr>
                <w:rFonts w:ascii="Raleway" w:hAnsi="Raleway"/>
                <w:sz w:val="22"/>
                <w:szCs w:val="22"/>
                <w:lang w:val="es-MX"/>
              </w:rPr>
              <w:t>8.82</w:t>
            </w:r>
          </w:p>
        </w:tc>
      </w:tr>
      <w:tr w:rsidRPr="00CE3456" w:rsidR="00CE3456" w:rsidTr="0008680D" w14:paraId="75FCD702" w14:textId="77777777">
        <w:trPr>
          <w:jc w:val="center"/>
        </w:trPr>
        <w:tc>
          <w:tcPr>
            <w:tcW w:w="0" w:type="auto"/>
            <w:vAlign w:val="center"/>
          </w:tcPr>
          <w:p w:rsidRPr="00CE3456" w:rsidR="00CE3456" w:rsidP="0008680D" w:rsidRDefault="00CE3456" w14:paraId="45383990" w14:textId="77777777">
            <w:pPr>
              <w:spacing w:line="360" w:lineRule="auto"/>
              <w:jc w:val="center"/>
              <w:rPr>
                <w:rFonts w:ascii="Raleway" w:hAnsi="Raleway"/>
                <w:sz w:val="22"/>
                <w:szCs w:val="22"/>
                <w:lang w:val="es-MX"/>
              </w:rPr>
            </w:pPr>
            <w:r w:rsidRPr="00CE3456">
              <w:rPr>
                <w:rFonts w:ascii="Raleway" w:hAnsi="Raleway"/>
                <w:sz w:val="22"/>
                <w:szCs w:val="22"/>
                <w:lang w:val="es-MX"/>
              </w:rPr>
              <w:t>n=3</w:t>
            </w:r>
          </w:p>
        </w:tc>
        <w:tc>
          <w:tcPr>
            <w:tcW w:w="0" w:type="auto"/>
            <w:vAlign w:val="center"/>
          </w:tcPr>
          <w:p w:rsidRPr="00CE3456" w:rsidR="00CE3456" w:rsidP="0008680D" w:rsidRDefault="004A7134" w14:paraId="190528D9" w14:textId="4DC9BA7E">
            <w:pPr>
              <w:spacing w:line="360" w:lineRule="auto"/>
              <w:jc w:val="center"/>
              <w:rPr>
                <w:rFonts w:ascii="Raleway" w:hAnsi="Raleway"/>
                <w:sz w:val="22"/>
                <w:szCs w:val="22"/>
                <w:lang w:val="es-MX"/>
              </w:rPr>
            </w:pPr>
            <w:r>
              <w:rPr>
                <w:rFonts w:ascii="Raleway" w:hAnsi="Raleway"/>
                <w:sz w:val="22"/>
                <w:szCs w:val="22"/>
                <w:lang w:val="es-MX"/>
              </w:rPr>
              <w:t>3.09</w:t>
            </w:r>
          </w:p>
        </w:tc>
      </w:tr>
      <w:tr w:rsidRPr="00CE3456" w:rsidR="00CE3456" w:rsidTr="0008680D" w14:paraId="36CD8287" w14:textId="77777777">
        <w:trPr>
          <w:jc w:val="center"/>
        </w:trPr>
        <w:tc>
          <w:tcPr>
            <w:tcW w:w="0" w:type="auto"/>
            <w:vAlign w:val="center"/>
          </w:tcPr>
          <w:p w:rsidRPr="00CE3456" w:rsidR="00CE3456" w:rsidP="0008680D" w:rsidRDefault="00CE3456" w14:paraId="7FD1612F" w14:textId="77777777">
            <w:pPr>
              <w:spacing w:line="360" w:lineRule="auto"/>
              <w:jc w:val="center"/>
              <w:rPr>
                <w:rFonts w:ascii="Raleway" w:hAnsi="Raleway"/>
                <w:sz w:val="22"/>
                <w:szCs w:val="22"/>
                <w:lang w:val="es-MX"/>
              </w:rPr>
            </w:pPr>
            <w:r w:rsidRPr="00CE3456">
              <w:rPr>
                <w:rFonts w:ascii="Raleway" w:hAnsi="Raleway"/>
                <w:sz w:val="22"/>
                <w:szCs w:val="22"/>
                <w:lang w:val="es-MX"/>
              </w:rPr>
              <w:t>n=4</w:t>
            </w:r>
          </w:p>
        </w:tc>
        <w:tc>
          <w:tcPr>
            <w:tcW w:w="0" w:type="auto"/>
            <w:vAlign w:val="center"/>
          </w:tcPr>
          <w:p w:rsidRPr="00CE3456" w:rsidR="00CE3456" w:rsidP="0008680D" w:rsidRDefault="008E3C8F" w14:paraId="1E8A32D9" w14:textId="0AC12CA3">
            <w:pPr>
              <w:spacing w:line="360" w:lineRule="auto"/>
              <w:jc w:val="center"/>
              <w:rPr>
                <w:rFonts w:ascii="Raleway" w:hAnsi="Raleway"/>
                <w:sz w:val="22"/>
                <w:szCs w:val="22"/>
                <w:lang w:val="es-MX"/>
              </w:rPr>
            </w:pPr>
            <w:r>
              <w:rPr>
                <w:rFonts w:ascii="Raleway" w:hAnsi="Raleway"/>
                <w:sz w:val="22"/>
                <w:szCs w:val="22"/>
                <w:lang w:val="es-MX"/>
              </w:rPr>
              <w:t>1.56</w:t>
            </w:r>
          </w:p>
        </w:tc>
      </w:tr>
      <w:tr w:rsidRPr="00CE3456" w:rsidR="00CE3456" w:rsidTr="0008680D" w14:paraId="22499656" w14:textId="77777777">
        <w:trPr>
          <w:jc w:val="center"/>
        </w:trPr>
        <w:tc>
          <w:tcPr>
            <w:tcW w:w="0" w:type="auto"/>
            <w:vAlign w:val="center"/>
          </w:tcPr>
          <w:p w:rsidRPr="00CE3456" w:rsidR="00CE3456" w:rsidP="0008680D" w:rsidRDefault="00CE3456" w14:paraId="05154AC4" w14:textId="77777777">
            <w:pPr>
              <w:spacing w:line="360" w:lineRule="auto"/>
              <w:jc w:val="center"/>
              <w:rPr>
                <w:rFonts w:ascii="Raleway" w:hAnsi="Raleway"/>
                <w:sz w:val="22"/>
                <w:szCs w:val="22"/>
                <w:lang w:val="es-MX"/>
              </w:rPr>
            </w:pPr>
            <w:r w:rsidRPr="00CE3456">
              <w:rPr>
                <w:rFonts w:ascii="Raleway" w:hAnsi="Raleway"/>
                <w:sz w:val="22"/>
                <w:szCs w:val="22"/>
                <w:lang w:val="es-MX"/>
              </w:rPr>
              <w:t>n=5</w:t>
            </w:r>
          </w:p>
        </w:tc>
        <w:tc>
          <w:tcPr>
            <w:tcW w:w="0" w:type="auto"/>
            <w:vAlign w:val="center"/>
          </w:tcPr>
          <w:p w:rsidRPr="00CE3456" w:rsidR="00CE3456" w:rsidP="0008680D" w:rsidRDefault="001E3C30" w14:paraId="1CE1ECE4" w14:textId="7AA654AE">
            <w:pPr>
              <w:spacing w:line="360" w:lineRule="auto"/>
              <w:jc w:val="center"/>
              <w:rPr>
                <w:rFonts w:ascii="Raleway" w:hAnsi="Raleway"/>
                <w:sz w:val="22"/>
                <w:szCs w:val="22"/>
                <w:lang w:val="es-MX"/>
              </w:rPr>
            </w:pPr>
            <w:r>
              <w:rPr>
                <w:rFonts w:ascii="Raleway" w:hAnsi="Raleway"/>
                <w:sz w:val="22"/>
                <w:szCs w:val="22"/>
                <w:lang w:val="es-MX"/>
              </w:rPr>
              <w:t>0.94</w:t>
            </w:r>
          </w:p>
        </w:tc>
      </w:tr>
      <w:tr w:rsidRPr="00CE3456" w:rsidR="00CE3456" w:rsidTr="0008680D" w14:paraId="29A79461" w14:textId="77777777">
        <w:trPr>
          <w:jc w:val="center"/>
        </w:trPr>
        <w:tc>
          <w:tcPr>
            <w:tcW w:w="0" w:type="auto"/>
            <w:vAlign w:val="center"/>
          </w:tcPr>
          <w:p w:rsidRPr="00CE3456" w:rsidR="00CE3456" w:rsidP="0008680D" w:rsidRDefault="00CE3456" w14:paraId="7C191ADC" w14:textId="77777777">
            <w:pPr>
              <w:spacing w:line="360" w:lineRule="auto"/>
              <w:jc w:val="center"/>
              <w:rPr>
                <w:rFonts w:ascii="Raleway" w:hAnsi="Raleway"/>
                <w:sz w:val="22"/>
                <w:szCs w:val="22"/>
                <w:lang w:val="es-MX"/>
              </w:rPr>
            </w:pPr>
            <w:r w:rsidRPr="00CE3456">
              <w:rPr>
                <w:rFonts w:ascii="Raleway" w:hAnsi="Raleway"/>
                <w:sz w:val="22"/>
                <w:szCs w:val="22"/>
                <w:lang w:val="es-MX"/>
              </w:rPr>
              <w:t>n=6</w:t>
            </w:r>
          </w:p>
        </w:tc>
        <w:tc>
          <w:tcPr>
            <w:tcW w:w="0" w:type="auto"/>
            <w:vAlign w:val="center"/>
          </w:tcPr>
          <w:p w:rsidRPr="00CE3456" w:rsidR="00CE3456" w:rsidP="0008680D" w:rsidRDefault="00A52AAC" w14:paraId="6A285DE9" w14:textId="04B9DF58">
            <w:pPr>
              <w:spacing w:line="360" w:lineRule="auto"/>
              <w:jc w:val="center"/>
              <w:rPr>
                <w:rFonts w:ascii="Raleway" w:hAnsi="Raleway"/>
                <w:sz w:val="22"/>
                <w:szCs w:val="22"/>
                <w:lang w:val="es-MX"/>
              </w:rPr>
            </w:pPr>
            <w:r>
              <w:rPr>
                <w:rFonts w:ascii="Raleway" w:hAnsi="Raleway"/>
                <w:sz w:val="22"/>
                <w:szCs w:val="22"/>
                <w:lang w:val="es-MX"/>
              </w:rPr>
              <w:t>0.62</w:t>
            </w:r>
          </w:p>
        </w:tc>
      </w:tr>
      <w:tr w:rsidRPr="00CE3456" w:rsidR="00CE3456" w:rsidTr="0008680D" w14:paraId="299CB1AE" w14:textId="77777777">
        <w:trPr>
          <w:jc w:val="center"/>
        </w:trPr>
        <w:tc>
          <w:tcPr>
            <w:tcW w:w="0" w:type="auto"/>
            <w:vAlign w:val="center"/>
          </w:tcPr>
          <w:p w:rsidRPr="00CE3456" w:rsidR="00CE3456" w:rsidP="0008680D" w:rsidRDefault="00CE3456" w14:paraId="1CF413D3" w14:textId="77777777">
            <w:pPr>
              <w:spacing w:line="360" w:lineRule="auto"/>
              <w:jc w:val="center"/>
              <w:rPr>
                <w:rFonts w:ascii="Raleway" w:hAnsi="Raleway"/>
                <w:sz w:val="22"/>
                <w:szCs w:val="22"/>
                <w:lang w:val="es-MX"/>
              </w:rPr>
            </w:pPr>
            <w:r w:rsidRPr="00CE3456">
              <w:rPr>
                <w:rFonts w:ascii="Raleway" w:hAnsi="Raleway"/>
                <w:sz w:val="22"/>
                <w:szCs w:val="22"/>
                <w:lang w:val="es-MX"/>
              </w:rPr>
              <w:t>n=7</w:t>
            </w:r>
          </w:p>
        </w:tc>
        <w:tc>
          <w:tcPr>
            <w:tcW w:w="0" w:type="auto"/>
            <w:vAlign w:val="center"/>
          </w:tcPr>
          <w:p w:rsidRPr="00CE3456" w:rsidR="00CE3456" w:rsidP="0008680D" w:rsidRDefault="00CE3456" w14:paraId="5AA93D2C" w14:textId="164DBAF0">
            <w:pPr>
              <w:spacing w:line="360" w:lineRule="auto"/>
              <w:jc w:val="center"/>
              <w:rPr>
                <w:rFonts w:ascii="Raleway" w:hAnsi="Raleway"/>
                <w:sz w:val="22"/>
                <w:szCs w:val="22"/>
                <w:lang w:val="es-MX"/>
              </w:rPr>
            </w:pPr>
            <w:r w:rsidRPr="00CE3456">
              <w:rPr>
                <w:rFonts w:ascii="Raleway" w:hAnsi="Raleway"/>
                <w:sz w:val="22"/>
                <w:szCs w:val="22"/>
                <w:lang w:val="es-MX"/>
              </w:rPr>
              <w:t>0</w:t>
            </w:r>
            <w:r w:rsidR="00A52AAC">
              <w:rPr>
                <w:rFonts w:ascii="Raleway" w:hAnsi="Raleway"/>
                <w:sz w:val="22"/>
                <w:szCs w:val="22"/>
                <w:lang w:val="es-MX"/>
              </w:rPr>
              <w:t>.</w:t>
            </w:r>
            <w:r w:rsidR="005C1433">
              <w:rPr>
                <w:rFonts w:ascii="Raleway" w:hAnsi="Raleway"/>
                <w:sz w:val="22"/>
                <w:szCs w:val="22"/>
                <w:lang w:val="es-MX"/>
              </w:rPr>
              <w:t>43</w:t>
            </w:r>
          </w:p>
        </w:tc>
      </w:tr>
      <w:tr w:rsidRPr="00CE3456" w:rsidR="00CE3456" w:rsidTr="0008680D" w14:paraId="6D05A7B6" w14:textId="77777777">
        <w:trPr>
          <w:jc w:val="center"/>
        </w:trPr>
        <w:tc>
          <w:tcPr>
            <w:tcW w:w="0" w:type="auto"/>
            <w:vAlign w:val="center"/>
          </w:tcPr>
          <w:p w:rsidRPr="00CE3456" w:rsidR="00CE3456" w:rsidP="0008680D" w:rsidRDefault="00CE3456" w14:paraId="7B591AE0" w14:textId="77777777">
            <w:pPr>
              <w:spacing w:line="360" w:lineRule="auto"/>
              <w:jc w:val="center"/>
              <w:rPr>
                <w:rFonts w:ascii="Raleway" w:hAnsi="Raleway"/>
                <w:sz w:val="22"/>
                <w:szCs w:val="22"/>
                <w:lang w:val="es-MX"/>
              </w:rPr>
            </w:pPr>
            <w:r w:rsidRPr="00CE3456">
              <w:rPr>
                <w:rFonts w:ascii="Raleway" w:hAnsi="Raleway"/>
                <w:sz w:val="22"/>
                <w:szCs w:val="22"/>
                <w:lang w:val="es-MX"/>
              </w:rPr>
              <w:t>n=8</w:t>
            </w:r>
          </w:p>
        </w:tc>
        <w:tc>
          <w:tcPr>
            <w:tcW w:w="0" w:type="auto"/>
            <w:vAlign w:val="center"/>
          </w:tcPr>
          <w:p w:rsidRPr="00CE3456" w:rsidR="00CE3456" w:rsidP="0008680D" w:rsidRDefault="00CE3456" w14:paraId="24690C32" w14:textId="1E664712">
            <w:pPr>
              <w:spacing w:line="360" w:lineRule="auto"/>
              <w:jc w:val="center"/>
              <w:rPr>
                <w:rFonts w:ascii="Raleway" w:hAnsi="Raleway"/>
                <w:sz w:val="22"/>
                <w:szCs w:val="22"/>
                <w:lang w:val="es-MX"/>
              </w:rPr>
            </w:pPr>
            <w:r w:rsidRPr="00CE3456">
              <w:rPr>
                <w:rFonts w:ascii="Raleway" w:hAnsi="Raleway"/>
                <w:sz w:val="22"/>
                <w:szCs w:val="22"/>
                <w:lang w:val="es-MX"/>
              </w:rPr>
              <w:t>0.</w:t>
            </w:r>
            <w:r w:rsidR="00C4221A">
              <w:rPr>
                <w:rFonts w:ascii="Raleway" w:hAnsi="Raleway"/>
                <w:sz w:val="22"/>
                <w:szCs w:val="22"/>
                <w:lang w:val="es-MX"/>
              </w:rPr>
              <w:t>32</w:t>
            </w:r>
          </w:p>
        </w:tc>
      </w:tr>
      <w:tr w:rsidRPr="00CE3456" w:rsidR="00CE3456" w:rsidTr="0008680D" w14:paraId="37DFE61C" w14:textId="77777777">
        <w:trPr>
          <w:jc w:val="center"/>
        </w:trPr>
        <w:tc>
          <w:tcPr>
            <w:tcW w:w="0" w:type="auto"/>
            <w:vAlign w:val="center"/>
          </w:tcPr>
          <w:p w:rsidRPr="00CE3456" w:rsidR="00CE3456" w:rsidP="0008680D" w:rsidRDefault="00CE3456" w14:paraId="0CFFF13F" w14:textId="77777777">
            <w:pPr>
              <w:spacing w:line="360" w:lineRule="auto"/>
              <w:jc w:val="center"/>
              <w:rPr>
                <w:rFonts w:ascii="Raleway" w:hAnsi="Raleway"/>
                <w:sz w:val="22"/>
                <w:szCs w:val="22"/>
                <w:lang w:val="es-MX"/>
              </w:rPr>
            </w:pPr>
            <w:r w:rsidRPr="00CE3456">
              <w:rPr>
                <w:rFonts w:ascii="Raleway" w:hAnsi="Raleway"/>
                <w:sz w:val="22"/>
                <w:szCs w:val="22"/>
                <w:lang w:val="es-MX"/>
              </w:rPr>
              <w:t>n=9</w:t>
            </w:r>
          </w:p>
        </w:tc>
        <w:tc>
          <w:tcPr>
            <w:tcW w:w="0" w:type="auto"/>
            <w:vAlign w:val="center"/>
          </w:tcPr>
          <w:p w:rsidRPr="00CE3456" w:rsidR="00CE3456" w:rsidP="0008680D" w:rsidRDefault="00CE3456" w14:paraId="51D6C8BD" w14:textId="26287AB8">
            <w:pPr>
              <w:spacing w:line="360" w:lineRule="auto"/>
              <w:jc w:val="center"/>
              <w:rPr>
                <w:rFonts w:ascii="Raleway" w:hAnsi="Raleway"/>
                <w:sz w:val="22"/>
                <w:szCs w:val="22"/>
                <w:lang w:val="es-MX"/>
              </w:rPr>
            </w:pPr>
            <w:r w:rsidRPr="00CE3456">
              <w:rPr>
                <w:rFonts w:ascii="Raleway" w:hAnsi="Raleway"/>
                <w:sz w:val="22"/>
                <w:szCs w:val="22"/>
                <w:lang w:val="es-MX"/>
              </w:rPr>
              <w:t>0.</w:t>
            </w:r>
            <w:r w:rsidR="001F24EC">
              <w:rPr>
                <w:rFonts w:ascii="Raleway" w:hAnsi="Raleway"/>
                <w:sz w:val="22"/>
                <w:szCs w:val="22"/>
                <w:lang w:val="es-MX"/>
              </w:rPr>
              <w:t>25</w:t>
            </w:r>
          </w:p>
        </w:tc>
      </w:tr>
      <w:tr w:rsidRPr="00CE3456" w:rsidR="00CE3456" w:rsidTr="0008680D" w14:paraId="781E01BF" w14:textId="77777777">
        <w:trPr>
          <w:jc w:val="center"/>
        </w:trPr>
        <w:tc>
          <w:tcPr>
            <w:tcW w:w="0" w:type="auto"/>
            <w:vAlign w:val="center"/>
          </w:tcPr>
          <w:p w:rsidRPr="00CE3456" w:rsidR="00CE3456" w:rsidP="0008680D" w:rsidRDefault="00CE3456" w14:paraId="238B85C8" w14:textId="77777777">
            <w:pPr>
              <w:spacing w:line="360" w:lineRule="auto"/>
              <w:jc w:val="center"/>
              <w:rPr>
                <w:rFonts w:ascii="Raleway" w:hAnsi="Raleway"/>
                <w:sz w:val="22"/>
                <w:szCs w:val="22"/>
                <w:lang w:val="es-MX"/>
              </w:rPr>
            </w:pPr>
            <w:r w:rsidRPr="00CE3456">
              <w:rPr>
                <w:rFonts w:ascii="Raleway" w:hAnsi="Raleway"/>
                <w:sz w:val="22"/>
                <w:szCs w:val="22"/>
                <w:lang w:val="es-MX"/>
              </w:rPr>
              <w:t>n=10</w:t>
            </w:r>
          </w:p>
        </w:tc>
        <w:tc>
          <w:tcPr>
            <w:tcW w:w="0" w:type="auto"/>
            <w:vAlign w:val="center"/>
          </w:tcPr>
          <w:p w:rsidRPr="00CE3456" w:rsidR="00CE3456" w:rsidP="0008680D" w:rsidRDefault="00CE3456" w14:paraId="3A9819AE" w14:textId="51D91111">
            <w:pPr>
              <w:spacing w:line="360" w:lineRule="auto"/>
              <w:jc w:val="center"/>
              <w:rPr>
                <w:rFonts w:ascii="Raleway" w:hAnsi="Raleway"/>
                <w:sz w:val="22"/>
                <w:szCs w:val="22"/>
                <w:lang w:val="es-MX"/>
              </w:rPr>
            </w:pPr>
            <w:r w:rsidRPr="00CE3456">
              <w:rPr>
                <w:rFonts w:ascii="Raleway" w:hAnsi="Raleway"/>
                <w:sz w:val="22"/>
                <w:szCs w:val="22"/>
                <w:lang w:val="es-MX"/>
              </w:rPr>
              <w:t>0.</w:t>
            </w:r>
            <w:r w:rsidR="0054125C">
              <w:rPr>
                <w:rFonts w:ascii="Raleway" w:hAnsi="Raleway"/>
                <w:sz w:val="22"/>
                <w:szCs w:val="22"/>
                <w:lang w:val="es-MX"/>
              </w:rPr>
              <w:t>20</w:t>
            </w:r>
          </w:p>
        </w:tc>
      </w:tr>
      <w:tr w:rsidRPr="00CE3456" w:rsidR="00CE3456" w:rsidTr="0008680D" w14:paraId="5FE8ECC8" w14:textId="77777777">
        <w:trPr>
          <w:jc w:val="center"/>
        </w:trPr>
        <w:tc>
          <w:tcPr>
            <w:tcW w:w="0" w:type="auto"/>
            <w:vAlign w:val="center"/>
          </w:tcPr>
          <w:p w:rsidRPr="00CE3456" w:rsidR="00CE3456" w:rsidP="0008680D" w:rsidRDefault="00CE3456" w14:paraId="3235FEEA" w14:textId="77777777">
            <w:pPr>
              <w:spacing w:line="360" w:lineRule="auto"/>
              <w:jc w:val="center"/>
              <w:rPr>
                <w:rFonts w:ascii="Raleway" w:hAnsi="Raleway"/>
                <w:sz w:val="22"/>
                <w:szCs w:val="22"/>
                <w:lang w:val="es-MX"/>
              </w:rPr>
            </w:pPr>
            <w:r w:rsidRPr="00CE3456">
              <w:rPr>
                <w:rFonts w:ascii="Raleway" w:hAnsi="Raleway"/>
                <w:sz w:val="22"/>
                <w:szCs w:val="22"/>
                <w:lang w:val="es-MX"/>
              </w:rPr>
              <w:t>n=11</w:t>
            </w:r>
          </w:p>
        </w:tc>
        <w:tc>
          <w:tcPr>
            <w:tcW w:w="0" w:type="auto"/>
            <w:vAlign w:val="center"/>
          </w:tcPr>
          <w:p w:rsidRPr="00CE3456" w:rsidR="00CE3456" w:rsidP="0008680D" w:rsidRDefault="00CE3456" w14:paraId="5C811AAB" w14:textId="0279C961">
            <w:pPr>
              <w:spacing w:line="360" w:lineRule="auto"/>
              <w:jc w:val="center"/>
              <w:rPr>
                <w:rFonts w:ascii="Raleway" w:hAnsi="Raleway"/>
                <w:sz w:val="22"/>
                <w:szCs w:val="22"/>
                <w:lang w:val="es-MX"/>
              </w:rPr>
            </w:pPr>
            <w:r w:rsidRPr="00CE3456">
              <w:rPr>
                <w:rFonts w:ascii="Raleway" w:hAnsi="Raleway"/>
                <w:sz w:val="22"/>
                <w:szCs w:val="22"/>
                <w:lang w:val="es-MX"/>
              </w:rPr>
              <w:t>0.</w:t>
            </w:r>
            <w:r w:rsidR="0062457A">
              <w:rPr>
                <w:rFonts w:ascii="Raleway" w:hAnsi="Raleway"/>
                <w:sz w:val="22"/>
                <w:szCs w:val="22"/>
                <w:lang w:val="es-MX"/>
              </w:rPr>
              <w:t>16</w:t>
            </w:r>
          </w:p>
        </w:tc>
      </w:tr>
      <w:tr w:rsidRPr="00CE3456" w:rsidR="00CE3456" w:rsidTr="0008680D" w14:paraId="561B79A2" w14:textId="77777777">
        <w:trPr>
          <w:jc w:val="center"/>
        </w:trPr>
        <w:tc>
          <w:tcPr>
            <w:tcW w:w="0" w:type="auto"/>
            <w:vAlign w:val="center"/>
          </w:tcPr>
          <w:p w:rsidRPr="00CE3456" w:rsidR="00CE3456" w:rsidP="0008680D" w:rsidRDefault="00CE3456" w14:paraId="05D0AC9F" w14:textId="77777777">
            <w:pPr>
              <w:spacing w:line="360" w:lineRule="auto"/>
              <w:jc w:val="center"/>
              <w:rPr>
                <w:rFonts w:ascii="Raleway" w:hAnsi="Raleway"/>
                <w:sz w:val="22"/>
                <w:szCs w:val="22"/>
                <w:lang w:val="es-MX"/>
              </w:rPr>
            </w:pPr>
            <w:r w:rsidRPr="00CE3456">
              <w:rPr>
                <w:rFonts w:ascii="Raleway" w:hAnsi="Raleway"/>
                <w:sz w:val="22"/>
                <w:szCs w:val="22"/>
                <w:lang w:val="es-MX"/>
              </w:rPr>
              <w:t>n=12</w:t>
            </w:r>
          </w:p>
        </w:tc>
        <w:tc>
          <w:tcPr>
            <w:tcW w:w="0" w:type="auto"/>
            <w:vAlign w:val="center"/>
          </w:tcPr>
          <w:p w:rsidRPr="00CE3456" w:rsidR="00CE3456" w:rsidP="0008680D" w:rsidRDefault="00CE3456" w14:paraId="317AFBD2" w14:textId="7DBF47FB">
            <w:pPr>
              <w:spacing w:line="360" w:lineRule="auto"/>
              <w:jc w:val="center"/>
              <w:rPr>
                <w:rFonts w:ascii="Raleway" w:hAnsi="Raleway"/>
                <w:sz w:val="22"/>
                <w:szCs w:val="22"/>
                <w:lang w:val="es-MX"/>
              </w:rPr>
            </w:pPr>
            <w:r w:rsidRPr="00CE3456">
              <w:rPr>
                <w:rFonts w:ascii="Raleway" w:hAnsi="Raleway"/>
                <w:sz w:val="22"/>
                <w:szCs w:val="22"/>
                <w:lang w:val="es-MX"/>
              </w:rPr>
              <w:t>0.</w:t>
            </w:r>
            <w:r w:rsidR="00063433">
              <w:rPr>
                <w:rFonts w:ascii="Raleway" w:hAnsi="Raleway"/>
                <w:sz w:val="22"/>
                <w:szCs w:val="22"/>
                <w:lang w:val="es-MX"/>
              </w:rPr>
              <w:t>13</w:t>
            </w:r>
          </w:p>
        </w:tc>
      </w:tr>
    </w:tbl>
    <w:p w:rsidRPr="00391C01" w:rsidR="00CE3456" w:rsidP="00CE3456" w:rsidRDefault="00CE3456" w14:paraId="3357B7D2" w14:textId="22222D5C">
      <w:pPr>
        <w:spacing w:line="360" w:lineRule="auto"/>
        <w:rPr>
          <w:rFonts w:ascii="Raleway" w:hAnsi="Raleway"/>
          <w:sz w:val="22"/>
          <w:szCs w:val="22"/>
          <w:lang w:val="es-MX"/>
        </w:rPr>
      </w:pPr>
      <w:r w:rsidRPr="00391C01">
        <w:rPr>
          <w:rFonts w:ascii="Raleway" w:hAnsi="Raleway"/>
          <w:sz w:val="22"/>
          <w:szCs w:val="22"/>
          <w:lang w:val="es-MX"/>
        </w:rPr>
        <w:t>Sumatoria total:</w:t>
      </w:r>
    </w:p>
    <w:p w:rsidRPr="00391C01" w:rsidR="00CE3456" w:rsidP="00CE3456" w:rsidRDefault="00EC068B" w14:paraId="7D056D11" w14:textId="6F8EF8E0">
      <w:pPr>
        <w:spacing w:line="360" w:lineRule="auto"/>
        <w:rPr>
          <w:rFonts w:ascii="Raleway" w:hAnsi="Raleway" w:eastAsiaTheme="minorEastAsia"/>
          <w:sz w:val="22"/>
          <w:szCs w:val="22"/>
          <w:lang w:val="es-MX"/>
        </w:rPr>
      </w:pPr>
      <m:oMathPara>
        <m:oMath>
          <m:nary>
            <m:naryPr>
              <m:chr m:val="∑"/>
              <m:limLoc m:val="undOvr"/>
              <m:ctrlPr>
                <w:rPr>
                  <w:rFonts w:ascii="Cambria Math" w:hAnsi="Cambria Math"/>
                  <w:i/>
                  <w:sz w:val="22"/>
                  <w:szCs w:val="22"/>
                  <w:lang w:val="es-MX"/>
                </w:rPr>
              </m:ctrlPr>
            </m:naryPr>
            <m:sub>
              <m:r>
                <w:rPr>
                  <w:rFonts w:ascii="Cambria Math" w:hAnsi="Cambria Math"/>
                  <w:sz w:val="22"/>
                  <w:szCs w:val="22"/>
                  <w:lang w:val="es-MX"/>
                </w:rPr>
                <m:t>n=1</m:t>
              </m:r>
            </m:sub>
            <m:sup>
              <m:r>
                <w:rPr>
                  <w:rFonts w:ascii="Cambria Math" w:hAnsi="Cambria Math"/>
                  <w:sz w:val="22"/>
                  <w:szCs w:val="22"/>
                  <w:lang w:val="es-MX"/>
                </w:rPr>
                <m:t>12</m:t>
              </m:r>
            </m:sup>
            <m:e>
              <m:sSubSup>
                <m:sSubSupPr>
                  <m:ctrlPr>
                    <w:rPr>
                      <w:rFonts w:ascii="Cambria Math" w:hAnsi="Cambria Math"/>
                      <w:i/>
                      <w:sz w:val="22"/>
                      <w:szCs w:val="22"/>
                      <w:lang w:val="es-MX"/>
                    </w:rPr>
                  </m:ctrlPr>
                </m:sSubSupPr>
                <m:e>
                  <m:r>
                    <w:rPr>
                      <w:rFonts w:ascii="Cambria Math" w:hAnsi="Cambria Math"/>
                      <w:sz w:val="22"/>
                      <w:szCs w:val="22"/>
                      <w:lang w:val="es-MX"/>
                    </w:rPr>
                    <m:t>V</m:t>
                  </m:r>
                </m:e>
                <m:sub>
                  <m:r>
                    <w:rPr>
                      <w:rFonts w:ascii="Cambria Math" w:hAnsi="Cambria Math"/>
                      <w:sz w:val="22"/>
                      <w:szCs w:val="22"/>
                      <w:lang w:val="es-MX"/>
                    </w:rPr>
                    <m:t>RMS</m:t>
                  </m:r>
                </m:sub>
                <m:sup>
                  <m:r>
                    <w:rPr>
                      <w:rFonts w:ascii="Cambria Math" w:hAnsi="Cambria Math"/>
                      <w:sz w:val="22"/>
                      <w:szCs w:val="22"/>
                      <w:lang w:val="es-MX"/>
                    </w:rPr>
                    <m:t>2</m:t>
                  </m:r>
                </m:sup>
              </m:sSubSup>
              <m:r>
                <w:rPr>
                  <w:rFonts w:ascii="Cambria Math" w:hAnsi="Cambria Math"/>
                  <w:sz w:val="22"/>
                  <w:szCs w:val="22"/>
                  <w:lang w:val="es-MX"/>
                </w:rPr>
                <m:t>=</m:t>
              </m:r>
              <m:r>
                <w:rPr>
                  <w:rFonts w:ascii="Cambria Math" w:hAnsi="Cambria Math"/>
                  <w:sz w:val="22"/>
                  <w:szCs w:val="22"/>
                  <w:lang w:val="es-MX"/>
                </w:rPr>
                <m:t>96.44</m:t>
              </m:r>
            </m:e>
          </m:nary>
          <m:r>
            <w:rPr>
              <w:rFonts w:ascii="Cambria Math" w:hAnsi="Cambria Math" w:eastAsiaTheme="minorEastAsia"/>
              <w:sz w:val="22"/>
              <w:szCs w:val="22"/>
              <w:lang w:val="es-MX"/>
            </w:rPr>
            <m:t xml:space="preserve">  </m:t>
          </m:r>
          <m:d>
            <m:dPr>
              <m:ctrlPr>
                <w:rPr>
                  <w:rFonts w:ascii="Cambria Math" w:hAnsi="Cambria Math" w:eastAsiaTheme="minorEastAsia"/>
                  <w:i/>
                  <w:sz w:val="22"/>
                  <w:szCs w:val="22"/>
                  <w:lang w:val="es-MX"/>
                </w:rPr>
              </m:ctrlPr>
            </m:dPr>
            <m:e>
              <m:r>
                <w:rPr>
                  <w:rFonts w:ascii="Cambria Math" w:hAnsi="Cambria Math" w:eastAsiaTheme="minorEastAsia"/>
                  <w:sz w:val="22"/>
                  <w:szCs w:val="22"/>
                  <w:lang w:val="es-MX"/>
                </w:rPr>
                <m:t>W, normalizado a 1</m:t>
              </m:r>
              <m:r>
                <m:rPr>
                  <m:sty m:val="p"/>
                </m:rPr>
                <w:rPr>
                  <w:rFonts w:ascii="Cambria Math" w:hAnsi="Cambria Math" w:eastAsiaTheme="minorEastAsia"/>
                  <w:sz w:val="22"/>
                  <w:szCs w:val="22"/>
                  <w:lang w:val="es-MX"/>
                </w:rPr>
                <m:t>Ω</m:t>
              </m:r>
              <m:r>
                <w:rPr>
                  <w:rFonts w:ascii="Cambria Math" w:hAnsi="Cambria Math" w:eastAsiaTheme="minorEastAsia"/>
                  <w:sz w:val="22"/>
                  <w:szCs w:val="22"/>
                  <w:lang w:val="es-MX"/>
                </w:rPr>
                <m:t xml:space="preserve"> de carga</m:t>
              </m:r>
            </m:e>
          </m:d>
        </m:oMath>
      </m:oMathPara>
    </w:p>
    <w:p w:rsidRPr="00391C01" w:rsidR="00391C01" w:rsidP="00CE3456" w:rsidRDefault="00391C01" w14:paraId="14C155EC" w14:textId="5EC8D302">
      <w:pPr>
        <w:spacing w:line="360" w:lineRule="auto"/>
        <w:rPr>
          <w:rFonts w:ascii="Raleway" w:hAnsi="Raleway" w:eastAsiaTheme="minorEastAsia"/>
          <w:sz w:val="22"/>
          <w:szCs w:val="22"/>
          <w:lang w:val="es-MX"/>
        </w:rPr>
      </w:pPr>
      <w:r w:rsidRPr="00391C01">
        <w:rPr>
          <w:rFonts w:ascii="Raleway" w:hAnsi="Raleway" w:eastAsiaTheme="minorEastAsia"/>
          <w:sz w:val="22"/>
          <w:szCs w:val="22"/>
          <w:lang w:val="es-MX"/>
        </w:rPr>
        <w:t>Por lo tanto:</w:t>
      </w:r>
    </w:p>
    <w:p w:rsidRPr="00391C01" w:rsidR="00391C01" w:rsidP="00391C01" w:rsidRDefault="00391C01" w14:paraId="4669DFF4" w14:textId="34A4AF58">
      <w:pPr>
        <w:pStyle w:val="ListParagraph"/>
        <w:numPr>
          <w:ilvl w:val="0"/>
          <w:numId w:val="29"/>
        </w:numPr>
        <w:spacing w:line="360" w:lineRule="auto"/>
        <w:rPr>
          <w:rFonts w:ascii="Raleway" w:hAnsi="Raleway" w:eastAsiaTheme="minorEastAsia"/>
          <w:sz w:val="22"/>
          <w:szCs w:val="22"/>
          <w:lang w:val="es-MX"/>
        </w:rPr>
      </w:pPr>
      <w:r w:rsidRPr="00391C01">
        <w:rPr>
          <w:rFonts w:ascii="Raleway" w:hAnsi="Raleway" w:eastAsiaTheme="minorEastAsia"/>
          <w:sz w:val="22"/>
          <w:szCs w:val="22"/>
          <w:lang w:val="es-MX"/>
        </w:rPr>
        <w:t>La potencia obtenida de la suma de los armónicos (≈</w:t>
      </w:r>
      <w:r w:rsidR="00AE34D0">
        <w:rPr>
          <w:rFonts w:ascii="Raleway" w:hAnsi="Raleway" w:eastAsiaTheme="minorEastAsia"/>
          <w:sz w:val="22"/>
          <w:szCs w:val="22"/>
          <w:lang w:val="es-MX"/>
        </w:rPr>
        <w:t>96.44</w:t>
      </w:r>
      <w:r w:rsidRPr="00391C01">
        <w:rPr>
          <w:rFonts w:ascii="Raleway" w:hAnsi="Raleway" w:eastAsiaTheme="minorEastAsia"/>
          <w:sz w:val="22"/>
          <w:szCs w:val="22"/>
          <w:lang w:val="es-MX"/>
        </w:rPr>
        <w:t>) representa la potencia total promedio de la señal.</w:t>
      </w:r>
    </w:p>
    <w:p w:rsidRPr="00391C01" w:rsidR="00391C01" w:rsidP="00391C01" w:rsidRDefault="00391C01" w14:paraId="0FA56A5C" w14:textId="3938783F">
      <w:pPr>
        <w:pStyle w:val="ListParagraph"/>
        <w:numPr>
          <w:ilvl w:val="0"/>
          <w:numId w:val="29"/>
        </w:numPr>
        <w:spacing w:line="360" w:lineRule="auto"/>
        <w:rPr>
          <w:rFonts w:ascii="Raleway" w:hAnsi="Raleway" w:eastAsiaTheme="minorEastAsia"/>
          <w:sz w:val="22"/>
          <w:szCs w:val="22"/>
          <w:lang w:val="es-MX"/>
        </w:rPr>
      </w:pPr>
      <w:r w:rsidRPr="00391C01">
        <w:rPr>
          <w:rFonts w:ascii="Raleway" w:hAnsi="Raleway" w:eastAsiaTheme="minorEastAsia"/>
          <w:b/>
          <w:bCs/>
          <w:sz w:val="22"/>
          <w:szCs w:val="22"/>
          <w:lang w:val="es-MX"/>
        </w:rPr>
        <w:t>Esto confirma el Teorema de Parseval</w:t>
      </w:r>
      <w:r w:rsidRPr="00391C01">
        <w:rPr>
          <w:rFonts w:ascii="Raleway" w:hAnsi="Raleway" w:eastAsiaTheme="minorEastAsia"/>
          <w:sz w:val="22"/>
          <w:szCs w:val="22"/>
          <w:lang w:val="es-MX"/>
        </w:rPr>
        <w:t>, ya que la energía calculada a partir de las componentes armónicas concuerda con la potencia esperada de la señal periódica.</w:t>
      </w:r>
    </w:p>
    <w:p w:rsidRPr="00CE3456" w:rsidR="00CE3456" w:rsidP="00CE3456" w:rsidRDefault="00CE3456" w14:paraId="3DB0F1CE" w14:textId="77777777">
      <w:pPr>
        <w:spacing w:line="360" w:lineRule="auto"/>
        <w:rPr>
          <w:rFonts w:ascii="Raleway" w:hAnsi="Raleway"/>
          <w:lang w:val="es-MX"/>
        </w:rPr>
      </w:pPr>
    </w:p>
    <w:p w:rsidRPr="00CE3456" w:rsidR="00F5190D" w:rsidP="00CE3456" w:rsidRDefault="00F5190D" w14:paraId="340762E9" w14:textId="0D6C7607">
      <w:pPr>
        <w:pStyle w:val="ListParagraph"/>
        <w:numPr>
          <w:ilvl w:val="0"/>
          <w:numId w:val="7"/>
        </w:numPr>
        <w:spacing w:line="360" w:lineRule="auto"/>
        <w:rPr>
          <w:rFonts w:ascii="Raleway" w:hAnsi="Raleway"/>
          <w:color w:val="9999FF"/>
          <w:lang w:val="es-MX"/>
        </w:rPr>
      </w:pPr>
      <w:r w:rsidRPr="00CE3456">
        <w:rPr>
          <w:rFonts w:ascii="Raleway" w:hAnsi="Raleway"/>
          <w:color w:val="9999FF"/>
          <w:lang w:val="es-MX"/>
        </w:rPr>
        <w:t xml:space="preserve">Compare el espectro obtenido con el </w:t>
      </w:r>
      <w:r w:rsidRPr="00CE3456" w:rsidR="009D44BB">
        <w:rPr>
          <w:rFonts w:ascii="Raleway" w:hAnsi="Raleway"/>
          <w:color w:val="9999FF"/>
          <w:lang w:val="es-MX"/>
        </w:rPr>
        <w:t>teórico. Incluya ambos con sus respectivos valores. Anote sus observaciones</w:t>
      </w:r>
    </w:p>
    <w:tbl>
      <w:tblPr>
        <w:tblStyle w:val="TableGrid"/>
        <w:tblW w:w="0" w:type="auto"/>
        <w:jc w:val="center"/>
        <w:tblLook w:val="04A0" w:firstRow="1" w:lastRow="0" w:firstColumn="1" w:lastColumn="0" w:noHBand="0" w:noVBand="1"/>
      </w:tblPr>
      <w:tblGrid>
        <w:gridCol w:w="4748"/>
        <w:gridCol w:w="4268"/>
      </w:tblGrid>
      <w:tr w:rsidRPr="00F176DB" w:rsidR="00F176DB" w:rsidTr="00F176DB" w14:paraId="4A387E57" w14:textId="77777777">
        <w:trPr>
          <w:jc w:val="center"/>
        </w:trPr>
        <w:tc>
          <w:tcPr>
            <w:tcW w:w="0" w:type="auto"/>
            <w:vAlign w:val="center"/>
          </w:tcPr>
          <w:p w:rsidRPr="00F176DB" w:rsidR="00F176DB" w:rsidP="00F176DB" w:rsidRDefault="00F176DB" w14:paraId="03B3674F" w14:textId="47473812">
            <w:pPr>
              <w:spacing w:line="360" w:lineRule="auto"/>
              <w:jc w:val="center"/>
              <w:rPr>
                <w:rFonts w:ascii="Raleway" w:hAnsi="Raleway"/>
                <w:sz w:val="22"/>
                <w:szCs w:val="22"/>
                <w:lang w:val="es-MX"/>
              </w:rPr>
            </w:pPr>
            <w:r w:rsidRPr="00F176DB">
              <w:rPr>
                <w:rFonts w:ascii="Raleway" w:hAnsi="Raleway"/>
                <w:sz w:val="22"/>
                <w:szCs w:val="22"/>
                <w:lang w:val="es-MX"/>
              </w:rPr>
              <w:t>Espectro teórico</w:t>
            </w:r>
          </w:p>
        </w:tc>
        <w:tc>
          <w:tcPr>
            <w:tcW w:w="0" w:type="auto"/>
            <w:vAlign w:val="center"/>
          </w:tcPr>
          <w:p w:rsidRPr="00F176DB" w:rsidR="00F176DB" w:rsidP="00F176DB" w:rsidRDefault="00F176DB" w14:paraId="148EED76" w14:textId="10B29492">
            <w:pPr>
              <w:spacing w:line="360" w:lineRule="auto"/>
              <w:jc w:val="center"/>
              <w:rPr>
                <w:rFonts w:ascii="Raleway" w:hAnsi="Raleway"/>
                <w:sz w:val="22"/>
                <w:szCs w:val="22"/>
                <w:lang w:val="es-MX"/>
              </w:rPr>
            </w:pPr>
            <w:r w:rsidRPr="00F176DB">
              <w:rPr>
                <w:rFonts w:ascii="Raleway" w:hAnsi="Raleway"/>
                <w:sz w:val="22"/>
                <w:szCs w:val="22"/>
                <w:lang w:val="es-MX"/>
              </w:rPr>
              <w:t>Espectro experimental</w:t>
            </w:r>
          </w:p>
        </w:tc>
      </w:tr>
      <w:tr w:rsidRPr="00F176DB" w:rsidR="00F176DB" w:rsidTr="00F176DB" w14:paraId="3718EC81" w14:textId="77777777">
        <w:trPr>
          <w:jc w:val="center"/>
        </w:trPr>
        <w:tc>
          <w:tcPr>
            <w:tcW w:w="0" w:type="auto"/>
            <w:vAlign w:val="center"/>
          </w:tcPr>
          <w:p w:rsidRPr="00F176DB" w:rsidR="00F176DB" w:rsidP="00F176DB" w:rsidRDefault="00F176DB" w14:paraId="7453AB77" w14:textId="569B4370">
            <w:pPr>
              <w:spacing w:line="360" w:lineRule="auto"/>
              <w:jc w:val="center"/>
              <w:rPr>
                <w:rFonts w:ascii="Raleway" w:hAnsi="Raleway"/>
                <w:sz w:val="22"/>
                <w:szCs w:val="22"/>
                <w:lang w:val="es-MX"/>
              </w:rPr>
            </w:pPr>
            <w:r w:rsidRPr="00F176DB">
              <w:rPr>
                <w:noProof/>
                <w:sz w:val="22"/>
                <w:szCs w:val="22"/>
              </w:rPr>
              <w:drawing>
                <wp:inline distT="0" distB="0" distL="0" distR="0" wp14:anchorId="1D77134E" wp14:editId="41E48366">
                  <wp:extent cx="2918460" cy="1799338"/>
                  <wp:effectExtent l="0" t="0" r="0" b="0"/>
                  <wp:docPr id="769957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57067" name=""/>
                          <pic:cNvPicPr/>
                        </pic:nvPicPr>
                        <pic:blipFill rotWithShape="1">
                          <a:blip r:embed="rId19"/>
                          <a:srcRect l="7240" r="6091"/>
                          <a:stretch>
                            <a:fillRect/>
                          </a:stretch>
                        </pic:blipFill>
                        <pic:spPr bwMode="auto">
                          <a:xfrm>
                            <a:off x="0" y="0"/>
                            <a:ext cx="2919534" cy="1800000"/>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rsidRPr="00F176DB" w:rsidR="00F176DB" w:rsidP="00F176DB" w:rsidRDefault="00F176DB" w14:paraId="48E5E898" w14:textId="6F9CAA20">
            <w:pPr>
              <w:spacing w:line="360" w:lineRule="auto"/>
              <w:jc w:val="center"/>
              <w:rPr>
                <w:rFonts w:ascii="Raleway" w:hAnsi="Raleway"/>
                <w:sz w:val="22"/>
                <w:szCs w:val="22"/>
                <w:lang w:val="es-MX"/>
              </w:rPr>
            </w:pPr>
            <w:r w:rsidRPr="00F176DB">
              <w:rPr>
                <w:noProof/>
                <w:sz w:val="22"/>
                <w:szCs w:val="22"/>
              </w:rPr>
              <w:drawing>
                <wp:inline distT="0" distB="0" distL="0" distR="0" wp14:anchorId="68378E0D" wp14:editId="49ABFC4E">
                  <wp:extent cx="2608320" cy="1980000"/>
                  <wp:effectExtent l="0" t="0" r="1905" b="1270"/>
                  <wp:docPr id="1564698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98902" name=""/>
                          <pic:cNvPicPr/>
                        </pic:nvPicPr>
                        <pic:blipFill rotWithShape="1">
                          <a:blip r:embed="rId20" cstate="print">
                            <a:extLst>
                              <a:ext uri="{28A0092B-C50C-407E-A947-70E740481C1C}">
                                <a14:useLocalDpi xmlns:a14="http://schemas.microsoft.com/office/drawing/2010/main" val="0"/>
                              </a:ext>
                            </a:extLst>
                          </a:blip>
                          <a:srcRect l="13577" t="17916" r="20666" b="15565"/>
                          <a:stretch>
                            <a:fillRect/>
                          </a:stretch>
                        </pic:blipFill>
                        <pic:spPr bwMode="auto">
                          <a:xfrm>
                            <a:off x="0" y="0"/>
                            <a:ext cx="2608320" cy="1980000"/>
                          </a:xfrm>
                          <a:prstGeom prst="rect">
                            <a:avLst/>
                          </a:prstGeom>
                          <a:ln>
                            <a:noFill/>
                          </a:ln>
                          <a:extLst>
                            <a:ext uri="{53640926-AAD7-44D8-BBD7-CCE9431645EC}">
                              <a14:shadowObscured xmlns:a14="http://schemas.microsoft.com/office/drawing/2010/main"/>
                            </a:ext>
                          </a:extLst>
                        </pic:spPr>
                      </pic:pic>
                    </a:graphicData>
                  </a:graphic>
                </wp:inline>
              </w:drawing>
            </w:r>
          </w:p>
        </w:tc>
      </w:tr>
    </w:tbl>
    <w:p w:rsidRPr="007551F2" w:rsidR="007551F2" w:rsidP="007551F2" w:rsidRDefault="007551F2" w14:paraId="53364ABD" w14:textId="0F42C6A5">
      <w:pPr>
        <w:spacing w:line="360" w:lineRule="auto"/>
        <w:rPr>
          <w:rFonts w:ascii="Raleway" w:hAnsi="Raleway"/>
          <w:sz w:val="22"/>
          <w:szCs w:val="22"/>
          <w:lang w:val="es-MX"/>
        </w:rPr>
      </w:pPr>
      <w:r>
        <w:rPr>
          <w:rFonts w:ascii="Raleway" w:hAnsi="Raleway"/>
          <w:sz w:val="22"/>
          <w:szCs w:val="22"/>
          <w:lang w:val="es-MX"/>
        </w:rPr>
        <w:t>Se puede analizar de las siguientes dos maneras:</w:t>
      </w:r>
    </w:p>
    <w:p w:rsidR="00566C67" w:rsidP="003B055B" w:rsidRDefault="003B055B" w14:paraId="2DBDC034" w14:textId="4F81820D">
      <w:pPr>
        <w:pStyle w:val="ListParagraph"/>
        <w:numPr>
          <w:ilvl w:val="0"/>
          <w:numId w:val="30"/>
        </w:numPr>
        <w:spacing w:line="360" w:lineRule="auto"/>
        <w:rPr>
          <w:rFonts w:ascii="Raleway" w:hAnsi="Raleway"/>
          <w:sz w:val="22"/>
          <w:szCs w:val="22"/>
          <w:lang w:val="es-MX"/>
        </w:rPr>
      </w:pPr>
      <w:r w:rsidRPr="00566C67">
        <w:rPr>
          <w:rFonts w:ascii="Raleway" w:hAnsi="Raleway"/>
          <w:sz w:val="22"/>
          <w:szCs w:val="22"/>
          <w:lang w:val="es-MX"/>
        </w:rPr>
        <w:t>Forma del Espectro (CUALITATIVA): El espectro medido corresponde sin duda al de una onda cuadrada impar: solo est</w:t>
      </w:r>
      <w:r w:rsidRPr="00566C67">
        <w:rPr>
          <w:rFonts w:ascii="Raleway" w:hAnsi="Raleway" w:cs="Aptos"/>
          <w:sz w:val="22"/>
          <w:szCs w:val="22"/>
          <w:lang w:val="es-MX"/>
        </w:rPr>
        <w:t>á</w:t>
      </w:r>
      <w:r w:rsidRPr="00566C67">
        <w:rPr>
          <w:rFonts w:ascii="Raleway" w:hAnsi="Raleway"/>
          <w:sz w:val="22"/>
          <w:szCs w:val="22"/>
          <w:lang w:val="es-MX"/>
        </w:rPr>
        <w:t>n presentes los arm</w:t>
      </w:r>
      <w:r w:rsidRPr="00566C67">
        <w:rPr>
          <w:rFonts w:ascii="Raleway" w:hAnsi="Raleway" w:cs="Aptos"/>
          <w:sz w:val="22"/>
          <w:szCs w:val="22"/>
          <w:lang w:val="es-MX"/>
        </w:rPr>
        <w:t>ó</w:t>
      </w:r>
      <w:r w:rsidRPr="00566C67">
        <w:rPr>
          <w:rFonts w:ascii="Raleway" w:hAnsi="Raleway"/>
          <w:sz w:val="22"/>
          <w:szCs w:val="22"/>
          <w:lang w:val="es-MX"/>
        </w:rPr>
        <w:t>nicos impares y sus magnitudes decrecen con 1/n</w:t>
      </w:r>
      <w:r w:rsidR="00566C67">
        <w:rPr>
          <w:rFonts w:ascii="Raleway" w:hAnsi="Raleway"/>
          <w:sz w:val="22"/>
          <w:szCs w:val="22"/>
          <w:lang w:val="es-MX"/>
        </w:rPr>
        <w:t>.</w:t>
      </w:r>
    </w:p>
    <w:p w:rsidRPr="00566C67" w:rsidR="003B055B" w:rsidP="003B055B" w:rsidRDefault="003B055B" w14:paraId="48F569DD" w14:textId="617E43DB">
      <w:pPr>
        <w:pStyle w:val="ListParagraph"/>
        <w:numPr>
          <w:ilvl w:val="0"/>
          <w:numId w:val="30"/>
        </w:numPr>
        <w:spacing w:line="360" w:lineRule="auto"/>
        <w:rPr>
          <w:rFonts w:ascii="Raleway" w:hAnsi="Raleway"/>
          <w:sz w:val="22"/>
          <w:szCs w:val="22"/>
          <w:lang w:val="es-MX"/>
        </w:rPr>
      </w:pPr>
      <w:r w:rsidRPr="00566C67">
        <w:rPr>
          <w:rFonts w:ascii="Raleway" w:hAnsi="Raleway"/>
          <w:sz w:val="22"/>
          <w:szCs w:val="22"/>
          <w:lang w:val="es-MX"/>
        </w:rPr>
        <w:t>Valores Absolutos (CUANTITATIVA):</w:t>
      </w:r>
      <w:r w:rsidR="00566C67">
        <w:rPr>
          <w:rFonts w:ascii="Raleway" w:hAnsi="Raleway"/>
          <w:sz w:val="22"/>
          <w:szCs w:val="22"/>
          <w:lang w:val="es-MX"/>
        </w:rPr>
        <w:t xml:space="preserve"> </w:t>
      </w:r>
      <w:r w:rsidRPr="00566C67">
        <w:rPr>
          <w:rFonts w:ascii="Raleway" w:hAnsi="Raleway"/>
          <w:sz w:val="22"/>
          <w:szCs w:val="22"/>
          <w:lang w:val="es-MX"/>
        </w:rPr>
        <w:t>Los valores de amplitud son incorrectos por un factor de escala constante. La causa m</w:t>
      </w:r>
      <w:r w:rsidRPr="00566C67">
        <w:rPr>
          <w:rFonts w:ascii="Raleway" w:hAnsi="Raleway" w:cs="Aptos"/>
          <w:sz w:val="22"/>
          <w:szCs w:val="22"/>
          <w:lang w:val="es-MX"/>
        </w:rPr>
        <w:t>á</w:t>
      </w:r>
      <w:r w:rsidRPr="00566C67">
        <w:rPr>
          <w:rFonts w:ascii="Raleway" w:hAnsi="Raleway"/>
          <w:sz w:val="22"/>
          <w:szCs w:val="22"/>
          <w:lang w:val="es-MX"/>
        </w:rPr>
        <w:t>s probable es una mala calibraci</w:t>
      </w:r>
      <w:r w:rsidRPr="00566C67">
        <w:rPr>
          <w:rFonts w:ascii="Raleway" w:hAnsi="Raleway" w:cs="Aptos"/>
          <w:sz w:val="22"/>
          <w:szCs w:val="22"/>
          <w:lang w:val="es-MX"/>
        </w:rPr>
        <w:t>ó</w:t>
      </w:r>
      <w:r w:rsidRPr="00566C67">
        <w:rPr>
          <w:rFonts w:ascii="Raleway" w:hAnsi="Raleway"/>
          <w:sz w:val="22"/>
          <w:szCs w:val="22"/>
          <w:lang w:val="es-MX"/>
        </w:rPr>
        <w:t>n o configuraci</w:t>
      </w:r>
      <w:r w:rsidRPr="00566C67">
        <w:rPr>
          <w:rFonts w:ascii="Raleway" w:hAnsi="Raleway" w:cs="Aptos"/>
          <w:sz w:val="22"/>
          <w:szCs w:val="22"/>
          <w:lang w:val="es-MX"/>
        </w:rPr>
        <w:t>ó</w:t>
      </w:r>
      <w:r w:rsidRPr="00566C67">
        <w:rPr>
          <w:rFonts w:ascii="Raleway" w:hAnsi="Raleway"/>
          <w:sz w:val="22"/>
          <w:szCs w:val="22"/>
          <w:lang w:val="es-MX"/>
        </w:rPr>
        <w:t>n de la escala de amplitud en el instrumento de medici</w:t>
      </w:r>
      <w:r w:rsidRPr="00566C67">
        <w:rPr>
          <w:rFonts w:ascii="Raleway" w:hAnsi="Raleway" w:cs="Aptos"/>
          <w:sz w:val="22"/>
          <w:szCs w:val="22"/>
          <w:lang w:val="es-MX"/>
        </w:rPr>
        <w:t>ó</w:t>
      </w:r>
      <w:r w:rsidRPr="00566C67">
        <w:rPr>
          <w:rFonts w:ascii="Raleway" w:hAnsi="Raleway"/>
          <w:sz w:val="22"/>
          <w:szCs w:val="22"/>
          <w:lang w:val="es-MX"/>
        </w:rPr>
        <w:t>n (osciloscopio o analizador de espectros), o que la amplitud de la onda cuadrada generada era mucho menor de lo que se supuso.</w:t>
      </w:r>
    </w:p>
    <w:p w:rsidRPr="00CE3456" w:rsidR="004371B7" w:rsidP="00CE3456" w:rsidRDefault="004371B7" w14:paraId="361CEB92" w14:textId="77777777">
      <w:pPr>
        <w:spacing w:line="360" w:lineRule="auto"/>
        <w:rPr>
          <w:lang w:val="es-MX"/>
        </w:rPr>
      </w:pPr>
    </w:p>
    <w:p w:rsidRPr="00CE3456" w:rsidR="009D44BB" w:rsidP="00CE3456" w:rsidRDefault="009D44BB" w14:paraId="230EFDC1" w14:textId="1D6A7614">
      <w:pPr>
        <w:pStyle w:val="ListParagraph"/>
        <w:numPr>
          <w:ilvl w:val="0"/>
          <w:numId w:val="7"/>
        </w:numPr>
        <w:spacing w:line="360" w:lineRule="auto"/>
        <w:rPr>
          <w:rFonts w:ascii="Raleway" w:hAnsi="Raleway"/>
          <w:color w:val="9999FF"/>
          <w:lang w:val="es-MX"/>
        </w:rPr>
      </w:pPr>
      <w:r w:rsidRPr="00CE3456">
        <w:rPr>
          <w:rFonts w:ascii="Raleway" w:hAnsi="Raleway"/>
          <w:color w:val="9999FF"/>
          <w:lang w:val="es-MX"/>
        </w:rPr>
        <w:t>Realice las mediciones necesarias</w:t>
      </w:r>
      <w:r w:rsidRPr="00CE3456" w:rsidR="009E4C08">
        <w:rPr>
          <w:rFonts w:ascii="Raleway" w:hAnsi="Raleway"/>
          <w:color w:val="9999FF"/>
          <w:lang w:val="es-MX"/>
        </w:rPr>
        <w:t xml:space="preserve"> para completar la tabla</w:t>
      </w:r>
    </w:p>
    <w:tbl>
      <w:tblPr>
        <w:tblStyle w:val="GridTable3-Accent5"/>
        <w:tblW w:w="0" w:type="auto"/>
        <w:jc w:val="center"/>
        <w:tblLook w:val="04A0" w:firstRow="1" w:lastRow="0" w:firstColumn="1" w:lastColumn="0" w:noHBand="0" w:noVBand="1"/>
      </w:tblPr>
      <w:tblGrid>
        <w:gridCol w:w="2759"/>
        <w:gridCol w:w="940"/>
        <w:gridCol w:w="974"/>
        <w:gridCol w:w="759"/>
        <w:gridCol w:w="874"/>
        <w:gridCol w:w="1374"/>
      </w:tblGrid>
      <w:tr w:rsidRPr="00CE3456" w:rsidR="004A5218" w:rsidTr="00CE3456" w14:paraId="3C18733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rsidRPr="00CE3456" w:rsidR="009E4C08" w:rsidP="00CE3456" w:rsidRDefault="003B4594" w14:paraId="31A74645" w14:textId="7619CE86">
            <w:pPr>
              <w:spacing w:line="360" w:lineRule="auto"/>
              <w:jc w:val="center"/>
              <w:rPr>
                <w:rFonts w:ascii="Raleway" w:hAnsi="Raleway"/>
                <w:sz w:val="22"/>
                <w:szCs w:val="22"/>
                <w:lang w:val="es-MX"/>
              </w:rPr>
            </w:pPr>
            <w:r w:rsidRPr="00CE3456">
              <w:rPr>
                <w:rFonts w:ascii="Raleway" w:hAnsi="Raleway"/>
                <w:sz w:val="22"/>
                <w:szCs w:val="22"/>
                <w:lang w:val="es-MX"/>
              </w:rPr>
              <w:t>% Ciclo de Trabajo, %CT</w:t>
            </w:r>
          </w:p>
        </w:tc>
        <w:tc>
          <w:tcPr>
            <w:tcW w:w="0" w:type="auto"/>
            <w:vAlign w:val="center"/>
          </w:tcPr>
          <w:p w:rsidRPr="00CE3456" w:rsidR="009E4C08" w:rsidP="00CE3456" w:rsidRDefault="003B4594" w14:paraId="732A4B5B"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Voltaje</w:t>
            </w:r>
          </w:p>
          <w:p w:rsidRPr="00CE3456" w:rsidR="003B4594" w:rsidP="00CE3456" w:rsidRDefault="00111692" w14:paraId="793FA51F" w14:textId="1E600481">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r>
                  <m:rPr>
                    <m:sty m:val="bi"/>
                  </m:rPr>
                  <w:rPr>
                    <w:rFonts w:ascii="Cambria Math" w:hAnsi="Cambria Math"/>
                    <w:sz w:val="22"/>
                    <w:szCs w:val="22"/>
                    <w:lang w:val="es-MX"/>
                  </w:rPr>
                  <m:t>AC</m:t>
                </m:r>
                <m:r>
                  <m:rPr>
                    <m:sty m:val="b"/>
                  </m:rPr>
                  <w:rPr>
                    <w:rFonts w:ascii="Cambria Math" w:hAnsi="Cambria Math"/>
                    <w:sz w:val="22"/>
                    <w:szCs w:val="22"/>
                    <w:lang w:val="es-MX"/>
                  </w:rPr>
                  <m:t xml:space="preserve">, </m:t>
                </m:r>
                <m:sSub>
                  <m:sSubPr>
                    <m:ctrlPr>
                      <w:rPr>
                        <w:rFonts w:ascii="Cambria Math" w:hAnsi="Cambria Math"/>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AC</m:t>
                    </m:r>
                  </m:sub>
                </m:sSub>
              </m:oMath>
            </m:oMathPara>
          </w:p>
        </w:tc>
        <w:tc>
          <w:tcPr>
            <w:tcW w:w="0" w:type="auto"/>
            <w:vAlign w:val="center"/>
          </w:tcPr>
          <w:p w:rsidRPr="00CE3456" w:rsidR="009E4C08" w:rsidP="00CE3456" w:rsidRDefault="003B4594" w14:paraId="1170B956"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Voltaje</w:t>
            </w:r>
          </w:p>
          <w:p w:rsidRPr="00CE3456" w:rsidR="006D79A9" w:rsidP="00CE3456" w:rsidRDefault="00111692" w14:paraId="19AE9139" w14:textId="44BAFA6A">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r>
                  <m:rPr>
                    <m:sty m:val="bi"/>
                  </m:rPr>
                  <w:rPr>
                    <w:rFonts w:ascii="Cambria Math" w:hAnsi="Cambria Math"/>
                    <w:sz w:val="22"/>
                    <w:szCs w:val="22"/>
                    <w:lang w:val="es-MX"/>
                  </w:rPr>
                  <m:t>DC</m:t>
                </m:r>
                <m:r>
                  <m:rPr>
                    <m:sty m:val="b"/>
                  </m:rPr>
                  <w:rPr>
                    <w:rFonts w:ascii="Cambria Math" w:hAnsi="Cambria Math"/>
                    <w:sz w:val="22"/>
                    <w:szCs w:val="22"/>
                    <w:lang w:val="es-MX"/>
                  </w:rPr>
                  <m:t xml:space="preserve">, </m:t>
                </m:r>
                <m:sSub>
                  <m:sSubPr>
                    <m:ctrlPr>
                      <w:rPr>
                        <w:rFonts w:ascii="Cambria Math" w:hAnsi="Cambria Math"/>
                        <w:sz w:val="22"/>
                        <w:szCs w:val="22"/>
                        <w:lang w:val="es-MX"/>
                      </w:rPr>
                    </m:ctrlPr>
                  </m:sSubPr>
                  <m:e>
                    <m:r>
                      <m:rPr>
                        <m:sty m:val="bi"/>
                      </m:rPr>
                      <w:rPr>
                        <w:rFonts w:ascii="Cambria Math" w:hAnsi="Cambria Math"/>
                        <w:sz w:val="22"/>
                        <w:szCs w:val="22"/>
                        <w:lang w:val="es-MX"/>
                      </w:rPr>
                      <m:t>V</m:t>
                    </m:r>
                  </m:e>
                  <m:sub>
                    <m:r>
                      <m:rPr>
                        <m:sty m:val="bi"/>
                      </m:rPr>
                      <w:rPr>
                        <w:rFonts w:ascii="Cambria Math" w:hAnsi="Cambria Math"/>
                        <w:sz w:val="22"/>
                        <w:szCs w:val="22"/>
                        <w:lang w:val="es-MX"/>
                      </w:rPr>
                      <m:t>DC</m:t>
                    </m:r>
                  </m:sub>
                </m:sSub>
              </m:oMath>
            </m:oMathPara>
          </w:p>
        </w:tc>
        <w:tc>
          <w:tcPr>
            <w:tcW w:w="0" w:type="auto"/>
            <w:vAlign w:val="center"/>
          </w:tcPr>
          <w:p w:rsidRPr="00CE3456" w:rsidR="009E4C08" w:rsidP="00CE3456" w:rsidRDefault="00EC068B" w14:paraId="5905EE07" w14:textId="7749C063">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Sup>
                  <m:sSubSupPr>
                    <m:ctrlPr>
                      <w:rPr>
                        <w:rFonts w:ascii="Cambria Math" w:hAnsi="Cambria Math"/>
                        <w:sz w:val="22"/>
                        <w:szCs w:val="22"/>
                        <w:lang w:val="es-MX"/>
                      </w:rPr>
                    </m:ctrlPr>
                  </m:sSubSupPr>
                  <m:e>
                    <m:r>
                      <m:rPr>
                        <m:sty m:val="bi"/>
                      </m:rPr>
                      <w:rPr>
                        <w:rFonts w:ascii="Cambria Math" w:hAnsi="Cambria Math"/>
                        <w:sz w:val="22"/>
                        <w:szCs w:val="22"/>
                        <w:lang w:val="es-MX"/>
                      </w:rPr>
                      <m:t>V</m:t>
                    </m:r>
                  </m:e>
                  <m:sub>
                    <m:r>
                      <m:rPr>
                        <m:sty m:val="bi"/>
                      </m:rPr>
                      <w:rPr>
                        <w:rFonts w:ascii="Cambria Math" w:hAnsi="Cambria Math"/>
                        <w:sz w:val="22"/>
                        <w:szCs w:val="22"/>
                        <w:lang w:val="es-MX"/>
                      </w:rPr>
                      <m:t>AC</m:t>
                    </m:r>
                  </m:sub>
                  <m:sup>
                    <m:r>
                      <m:rPr>
                        <m:sty m:val="b"/>
                      </m:rPr>
                      <w:rPr>
                        <w:rFonts w:ascii="Cambria Math" w:hAnsi="Cambria Math"/>
                        <w:sz w:val="22"/>
                        <w:szCs w:val="22"/>
                        <w:lang w:val="es-MX"/>
                      </w:rPr>
                      <m:t>2</m:t>
                    </m:r>
                  </m:sup>
                </m:sSubSup>
              </m:oMath>
            </m:oMathPara>
          </w:p>
        </w:tc>
        <w:tc>
          <w:tcPr>
            <w:tcW w:w="0" w:type="auto"/>
            <w:vAlign w:val="center"/>
          </w:tcPr>
          <w:p w:rsidRPr="00CE3456" w:rsidR="009E4C08" w:rsidP="00CE3456" w:rsidRDefault="00EC068B" w14:paraId="538976D5" w14:textId="6D960E52">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sSubSup>
                  <m:sSubSupPr>
                    <m:ctrlPr>
                      <w:rPr>
                        <w:rFonts w:ascii="Cambria Math" w:hAnsi="Cambria Math"/>
                        <w:sz w:val="22"/>
                        <w:szCs w:val="22"/>
                        <w:lang w:val="es-MX"/>
                      </w:rPr>
                    </m:ctrlPr>
                  </m:sSubSupPr>
                  <m:e>
                    <m:r>
                      <m:rPr>
                        <m:sty m:val="bi"/>
                      </m:rPr>
                      <w:rPr>
                        <w:rFonts w:ascii="Cambria Math" w:hAnsi="Cambria Math"/>
                        <w:sz w:val="22"/>
                        <w:szCs w:val="22"/>
                        <w:lang w:val="es-MX"/>
                      </w:rPr>
                      <m:t>V</m:t>
                    </m:r>
                  </m:e>
                  <m:sub>
                    <m:r>
                      <m:rPr>
                        <m:sty m:val="bi"/>
                      </m:rPr>
                      <w:rPr>
                        <w:rFonts w:ascii="Cambria Math" w:hAnsi="Cambria Math"/>
                        <w:sz w:val="22"/>
                        <w:szCs w:val="22"/>
                        <w:lang w:val="es-MX"/>
                      </w:rPr>
                      <m:t>DC</m:t>
                    </m:r>
                  </m:sub>
                  <m:sup>
                    <m:r>
                      <m:rPr>
                        <m:sty m:val="b"/>
                      </m:rPr>
                      <w:rPr>
                        <w:rFonts w:ascii="Cambria Math" w:hAnsi="Cambria Math"/>
                        <w:sz w:val="22"/>
                        <w:szCs w:val="22"/>
                        <w:lang w:val="es-MX"/>
                      </w:rPr>
                      <m:t>2</m:t>
                    </m:r>
                  </m:sup>
                </m:sSubSup>
              </m:oMath>
            </m:oMathPara>
          </w:p>
        </w:tc>
        <w:tc>
          <w:tcPr>
            <w:tcW w:w="0" w:type="auto"/>
            <w:vAlign w:val="center"/>
          </w:tcPr>
          <w:p w:rsidRPr="00CE3456" w:rsidR="009E4C08" w:rsidP="00CE3456" w:rsidRDefault="00EC068B" w14:paraId="5BA09F9F" w14:textId="558B5EDC">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rad>
                  <m:radPr>
                    <m:degHide m:val="1"/>
                    <m:ctrlPr>
                      <w:rPr>
                        <w:rFonts w:ascii="Cambria Math" w:hAnsi="Cambria Math"/>
                        <w:sz w:val="22"/>
                        <w:szCs w:val="22"/>
                        <w:lang w:val="es-MX"/>
                      </w:rPr>
                    </m:ctrlPr>
                  </m:radPr>
                  <m:deg/>
                  <m:e>
                    <m:sSubSup>
                      <m:sSubSupPr>
                        <m:ctrlPr>
                          <w:rPr>
                            <w:rFonts w:ascii="Cambria Math" w:hAnsi="Cambria Math"/>
                            <w:sz w:val="22"/>
                            <w:szCs w:val="22"/>
                            <w:lang w:val="es-MX"/>
                          </w:rPr>
                        </m:ctrlPr>
                      </m:sSubSupPr>
                      <m:e>
                        <m:r>
                          <m:rPr>
                            <m:sty m:val="bi"/>
                          </m:rPr>
                          <w:rPr>
                            <w:rFonts w:ascii="Cambria Math" w:hAnsi="Cambria Math"/>
                            <w:sz w:val="22"/>
                            <w:szCs w:val="22"/>
                            <w:lang w:val="es-MX"/>
                          </w:rPr>
                          <m:t>V</m:t>
                        </m:r>
                      </m:e>
                      <m:sub>
                        <m:r>
                          <m:rPr>
                            <m:sty m:val="bi"/>
                          </m:rPr>
                          <w:rPr>
                            <w:rFonts w:ascii="Cambria Math" w:hAnsi="Cambria Math"/>
                            <w:sz w:val="22"/>
                            <w:szCs w:val="22"/>
                            <w:lang w:val="es-MX"/>
                          </w:rPr>
                          <m:t>AC</m:t>
                        </m:r>
                      </m:sub>
                      <m:sup>
                        <m:r>
                          <m:rPr>
                            <m:sty m:val="b"/>
                          </m:rPr>
                          <w:rPr>
                            <w:rFonts w:ascii="Cambria Math" w:hAnsi="Cambria Math"/>
                            <w:sz w:val="22"/>
                            <w:szCs w:val="22"/>
                            <w:lang w:val="es-MX"/>
                          </w:rPr>
                          <m:t>2</m:t>
                        </m:r>
                      </m:sup>
                    </m:sSubSup>
                    <m:r>
                      <m:rPr>
                        <m:sty m:val="b"/>
                      </m:rPr>
                      <w:rPr>
                        <w:rFonts w:ascii="Cambria Math" w:hAnsi="Cambria Math"/>
                        <w:sz w:val="22"/>
                        <w:szCs w:val="22"/>
                        <w:lang w:val="es-MX"/>
                      </w:rPr>
                      <m:t>+</m:t>
                    </m:r>
                    <m:sSubSup>
                      <m:sSubSupPr>
                        <m:ctrlPr>
                          <w:rPr>
                            <w:rFonts w:ascii="Cambria Math" w:hAnsi="Cambria Math"/>
                            <w:sz w:val="22"/>
                            <w:szCs w:val="22"/>
                            <w:lang w:val="es-MX"/>
                          </w:rPr>
                        </m:ctrlPr>
                      </m:sSubSupPr>
                      <m:e>
                        <m:r>
                          <m:rPr>
                            <m:sty m:val="bi"/>
                          </m:rPr>
                          <w:rPr>
                            <w:rFonts w:ascii="Cambria Math" w:hAnsi="Cambria Math"/>
                            <w:sz w:val="22"/>
                            <w:szCs w:val="22"/>
                            <w:lang w:val="es-MX"/>
                          </w:rPr>
                          <m:t>V</m:t>
                        </m:r>
                      </m:e>
                      <m:sub>
                        <m:r>
                          <m:rPr>
                            <m:sty m:val="bi"/>
                          </m:rPr>
                          <w:rPr>
                            <w:rFonts w:ascii="Cambria Math" w:hAnsi="Cambria Math"/>
                            <w:sz w:val="22"/>
                            <w:szCs w:val="22"/>
                            <w:lang w:val="es-MX"/>
                          </w:rPr>
                          <m:t>DC</m:t>
                        </m:r>
                      </m:sub>
                      <m:sup>
                        <m:r>
                          <m:rPr>
                            <m:sty m:val="b"/>
                          </m:rPr>
                          <w:rPr>
                            <w:rFonts w:ascii="Cambria Math" w:hAnsi="Cambria Math"/>
                            <w:sz w:val="22"/>
                            <w:szCs w:val="22"/>
                            <w:lang w:val="es-MX"/>
                          </w:rPr>
                          <m:t>2</m:t>
                        </m:r>
                      </m:sup>
                    </m:sSubSup>
                  </m:e>
                </m:rad>
              </m:oMath>
            </m:oMathPara>
          </w:p>
        </w:tc>
      </w:tr>
      <w:tr w:rsidRPr="00CE3456" w:rsidR="00137E30" w:rsidTr="00CE3456" w14:paraId="5CB5F68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9E4C08" w:rsidP="00CE3456" w:rsidRDefault="003B4594" w14:paraId="4065B3D9" w14:textId="39C07415">
            <w:pPr>
              <w:spacing w:line="360" w:lineRule="auto"/>
              <w:jc w:val="center"/>
              <w:rPr>
                <w:rFonts w:ascii="Raleway" w:hAnsi="Raleway"/>
                <w:sz w:val="22"/>
                <w:szCs w:val="22"/>
                <w:lang w:val="es-MX"/>
              </w:rPr>
            </w:pPr>
            <w:r w:rsidRPr="00CE3456">
              <w:rPr>
                <w:rFonts w:ascii="Raleway" w:hAnsi="Raleway"/>
                <w:sz w:val="22"/>
                <w:szCs w:val="22"/>
                <w:lang w:val="es-MX"/>
              </w:rPr>
              <w:t>10%</w:t>
            </w:r>
          </w:p>
        </w:tc>
        <w:tc>
          <w:tcPr>
            <w:tcW w:w="0" w:type="auto"/>
            <w:vAlign w:val="center"/>
          </w:tcPr>
          <w:p w:rsidRPr="00CE3456" w:rsidR="009E4C08" w:rsidP="00CE3456" w:rsidRDefault="7FA3EEF9" w14:paraId="18B16CB8" w14:textId="564BF3F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5.98</w:t>
            </w:r>
          </w:p>
        </w:tc>
        <w:tc>
          <w:tcPr>
            <w:tcW w:w="0" w:type="auto"/>
            <w:vAlign w:val="center"/>
          </w:tcPr>
          <w:p w:rsidRPr="00CE3456" w:rsidR="009E4C08" w:rsidP="00CE3456" w:rsidRDefault="7FA3EEF9" w14:paraId="69A47CFF" w14:textId="47312B1F">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-7.93</w:t>
            </w:r>
          </w:p>
        </w:tc>
        <w:tc>
          <w:tcPr>
            <w:tcW w:w="0" w:type="auto"/>
            <w:vAlign w:val="center"/>
          </w:tcPr>
          <w:p w:rsidRPr="00CE3456" w:rsidR="009E4C08" w:rsidP="00CE3456" w:rsidRDefault="002E7E18" w14:paraId="665C3EA4" w14:textId="0A0BC81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35.76</w:t>
            </w:r>
          </w:p>
        </w:tc>
        <w:tc>
          <w:tcPr>
            <w:tcW w:w="0" w:type="auto"/>
            <w:vAlign w:val="center"/>
          </w:tcPr>
          <w:p w:rsidRPr="00CE3456" w:rsidR="009E4C08" w:rsidP="00CE3456" w:rsidRDefault="001014E3" w14:paraId="7BDC0B04" w14:textId="206FF26B">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62.88</w:t>
            </w:r>
          </w:p>
        </w:tc>
        <w:tc>
          <w:tcPr>
            <w:tcW w:w="0" w:type="auto"/>
            <w:vAlign w:val="center"/>
          </w:tcPr>
          <w:p w:rsidRPr="00CE3456" w:rsidR="009E4C08" w:rsidP="00CE3456" w:rsidRDefault="00FA360D" w14:paraId="439F98CE" w14:textId="77761B68">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9.9317</w:t>
            </w:r>
          </w:p>
        </w:tc>
      </w:tr>
      <w:tr w:rsidRPr="00CE3456" w:rsidR="00137E30" w:rsidTr="00CE3456" w14:paraId="57A9ED92"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9E4C08" w:rsidP="00CE3456" w:rsidRDefault="003B4594" w14:paraId="0B5FA85D" w14:textId="4B76D1E0">
            <w:pPr>
              <w:spacing w:line="360" w:lineRule="auto"/>
              <w:jc w:val="center"/>
              <w:rPr>
                <w:rFonts w:ascii="Raleway" w:hAnsi="Raleway"/>
                <w:sz w:val="22"/>
                <w:szCs w:val="22"/>
                <w:lang w:val="es-MX"/>
              </w:rPr>
            </w:pPr>
            <w:r w:rsidRPr="00CE3456">
              <w:rPr>
                <w:rFonts w:ascii="Raleway" w:hAnsi="Raleway"/>
                <w:sz w:val="22"/>
                <w:szCs w:val="22"/>
                <w:lang w:val="es-MX"/>
              </w:rPr>
              <w:t>20%</w:t>
            </w:r>
          </w:p>
        </w:tc>
        <w:tc>
          <w:tcPr>
            <w:tcW w:w="0" w:type="auto"/>
            <w:vAlign w:val="center"/>
          </w:tcPr>
          <w:p w:rsidRPr="00CE3456" w:rsidR="009E4C08" w:rsidP="00CE3456" w:rsidRDefault="7FA3EEF9" w14:paraId="6FCAAF28" w14:textId="7CFEF45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7.98</w:t>
            </w:r>
          </w:p>
        </w:tc>
        <w:tc>
          <w:tcPr>
            <w:tcW w:w="0" w:type="auto"/>
            <w:vAlign w:val="center"/>
          </w:tcPr>
          <w:p w:rsidRPr="00CE3456" w:rsidR="009E4C08" w:rsidP="00CE3456" w:rsidRDefault="7FA3EEF9" w14:paraId="4DAE7449" w14:textId="4E0FC26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-5.90</w:t>
            </w:r>
          </w:p>
        </w:tc>
        <w:tc>
          <w:tcPr>
            <w:tcW w:w="0" w:type="auto"/>
            <w:vAlign w:val="center"/>
          </w:tcPr>
          <w:p w:rsidRPr="00CE3456" w:rsidR="009E4C08" w:rsidP="00CE3456" w:rsidRDefault="00531E65" w14:paraId="38AFFDF2" w14:textId="1314EC8A">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63.68</w:t>
            </w:r>
          </w:p>
        </w:tc>
        <w:tc>
          <w:tcPr>
            <w:tcW w:w="0" w:type="auto"/>
            <w:vAlign w:val="center"/>
          </w:tcPr>
          <w:p w:rsidRPr="00CE3456" w:rsidR="009E4C08" w:rsidP="00CE3456" w:rsidRDefault="00BC2FA3" w14:paraId="52ADF631" w14:textId="2018B19B">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34.81</w:t>
            </w:r>
          </w:p>
        </w:tc>
        <w:tc>
          <w:tcPr>
            <w:tcW w:w="0" w:type="auto"/>
            <w:vAlign w:val="center"/>
          </w:tcPr>
          <w:p w:rsidRPr="00CE3456" w:rsidR="009E4C08" w:rsidP="00CE3456" w:rsidRDefault="003F4515" w14:paraId="76CAA85D" w14:textId="5DDB7B3B">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9.9242</w:t>
            </w:r>
          </w:p>
        </w:tc>
      </w:tr>
      <w:tr w:rsidRPr="00CE3456" w:rsidR="00137E30" w:rsidTr="00CE3456" w14:paraId="1BD8FA6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9E4C08" w:rsidP="00CE3456" w:rsidRDefault="003B4594" w14:paraId="0BB4CB0A" w14:textId="1D2F70EA">
            <w:pPr>
              <w:spacing w:line="360" w:lineRule="auto"/>
              <w:jc w:val="center"/>
              <w:rPr>
                <w:rFonts w:ascii="Raleway" w:hAnsi="Raleway"/>
                <w:sz w:val="22"/>
                <w:szCs w:val="22"/>
                <w:lang w:val="es-MX"/>
              </w:rPr>
            </w:pPr>
            <w:r w:rsidRPr="00CE3456">
              <w:rPr>
                <w:rFonts w:ascii="Raleway" w:hAnsi="Raleway"/>
                <w:sz w:val="22"/>
                <w:szCs w:val="22"/>
                <w:lang w:val="es-MX"/>
              </w:rPr>
              <w:t>30%</w:t>
            </w:r>
          </w:p>
        </w:tc>
        <w:tc>
          <w:tcPr>
            <w:tcW w:w="0" w:type="auto"/>
            <w:vAlign w:val="center"/>
          </w:tcPr>
          <w:p w:rsidRPr="00CE3456" w:rsidR="009E4C08" w:rsidP="00CE3456" w:rsidRDefault="7FA3EEF9" w14:paraId="31DDF435" w14:textId="2EAAE20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9.19</w:t>
            </w:r>
          </w:p>
        </w:tc>
        <w:tc>
          <w:tcPr>
            <w:tcW w:w="0" w:type="auto"/>
            <w:vAlign w:val="center"/>
          </w:tcPr>
          <w:p w:rsidRPr="00CE3456" w:rsidR="009E4C08" w:rsidP="00CE3456" w:rsidRDefault="00AD7630" w14:paraId="2AEE6A39" w14:textId="54F5EBD5">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w:t>
            </w:r>
            <w:r w:rsidRPr="7FA3EEF9" w:rsidR="7FA3EEF9">
              <w:rPr>
                <w:rFonts w:ascii="Raleway" w:hAnsi="Raleway"/>
                <w:sz w:val="22"/>
                <w:szCs w:val="22"/>
                <w:lang w:val="es-MX"/>
              </w:rPr>
              <w:t>3</w:t>
            </w:r>
            <w:r w:rsidRPr="00CE3456">
              <w:rPr>
                <w:rFonts w:ascii="Raleway" w:hAnsi="Raleway"/>
                <w:sz w:val="22"/>
                <w:szCs w:val="22"/>
                <w:lang w:val="es-MX"/>
              </w:rPr>
              <w:t>.99</w:t>
            </w:r>
          </w:p>
        </w:tc>
        <w:tc>
          <w:tcPr>
            <w:tcW w:w="0" w:type="auto"/>
            <w:vAlign w:val="center"/>
          </w:tcPr>
          <w:p w:rsidRPr="00CE3456" w:rsidR="009E4C08" w:rsidP="00CE3456" w:rsidRDefault="00860ABC" w14:paraId="176DE5CD" w14:textId="5841A92F">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84.45</w:t>
            </w:r>
          </w:p>
        </w:tc>
        <w:tc>
          <w:tcPr>
            <w:tcW w:w="0" w:type="auto"/>
            <w:vAlign w:val="center"/>
          </w:tcPr>
          <w:p w:rsidRPr="00CE3456" w:rsidR="009E4C08" w:rsidP="00CE3456" w:rsidRDefault="00AC62FC" w14:paraId="6E159BD2" w14:textId="6B7D4F22">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15.92</w:t>
            </w:r>
          </w:p>
        </w:tc>
        <w:tc>
          <w:tcPr>
            <w:tcW w:w="0" w:type="auto"/>
            <w:vAlign w:val="center"/>
          </w:tcPr>
          <w:p w:rsidRPr="00CE3456" w:rsidR="009E4C08" w:rsidP="00CE3456" w:rsidRDefault="007805E6" w14:paraId="4E07C9E3" w14:textId="6381E74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10.0184</w:t>
            </w:r>
          </w:p>
        </w:tc>
      </w:tr>
      <w:tr w:rsidRPr="00CE3456" w:rsidR="00137E30" w:rsidTr="00CE3456" w14:paraId="1B4201B7"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9E4C08" w:rsidP="00CE3456" w:rsidRDefault="003B4594" w14:paraId="535B4ECD" w14:textId="6FF21E7C">
            <w:pPr>
              <w:spacing w:line="360" w:lineRule="auto"/>
              <w:jc w:val="center"/>
              <w:rPr>
                <w:rFonts w:ascii="Raleway" w:hAnsi="Raleway"/>
                <w:sz w:val="22"/>
                <w:szCs w:val="22"/>
                <w:lang w:val="es-MX"/>
              </w:rPr>
            </w:pPr>
            <w:r w:rsidRPr="00CE3456">
              <w:rPr>
                <w:rFonts w:ascii="Raleway" w:hAnsi="Raleway"/>
                <w:sz w:val="22"/>
                <w:szCs w:val="22"/>
                <w:lang w:val="es-MX"/>
              </w:rPr>
              <w:t>40%</w:t>
            </w:r>
          </w:p>
        </w:tc>
        <w:tc>
          <w:tcPr>
            <w:tcW w:w="0" w:type="auto"/>
            <w:vAlign w:val="center"/>
          </w:tcPr>
          <w:p w:rsidRPr="00CE3456" w:rsidR="009E4C08" w:rsidP="00CE3456" w:rsidRDefault="7FA3EEF9" w14:paraId="70EB0395" w14:textId="224C7360">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9.75</w:t>
            </w:r>
          </w:p>
        </w:tc>
        <w:tc>
          <w:tcPr>
            <w:tcW w:w="0" w:type="auto"/>
            <w:vAlign w:val="center"/>
          </w:tcPr>
          <w:p w:rsidRPr="00CE3456" w:rsidR="009E4C08" w:rsidP="00CE3456" w:rsidRDefault="00AD7630" w14:paraId="02F567AA" w14:textId="0A49CBA5">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w:t>
            </w:r>
            <w:r w:rsidRPr="7FA3EEF9" w:rsidR="7FA3EEF9">
              <w:rPr>
                <w:rFonts w:ascii="Raleway" w:hAnsi="Raleway"/>
                <w:sz w:val="22"/>
                <w:szCs w:val="22"/>
                <w:lang w:val="es-MX"/>
              </w:rPr>
              <w:t>2.1</w:t>
            </w:r>
          </w:p>
        </w:tc>
        <w:tc>
          <w:tcPr>
            <w:tcW w:w="0" w:type="auto"/>
            <w:vAlign w:val="center"/>
          </w:tcPr>
          <w:p w:rsidRPr="00CE3456" w:rsidR="009E4C08" w:rsidP="00CE3456" w:rsidRDefault="00070091" w14:paraId="1B96940A" w14:textId="352EDCEB">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95.06</w:t>
            </w:r>
          </w:p>
        </w:tc>
        <w:tc>
          <w:tcPr>
            <w:tcW w:w="0" w:type="auto"/>
            <w:vAlign w:val="center"/>
          </w:tcPr>
          <w:p w:rsidRPr="00CE3456" w:rsidR="009E4C08" w:rsidP="00CE3456" w:rsidRDefault="00586446" w14:paraId="7ABA0EB6" w14:textId="0760785C">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4.41</w:t>
            </w:r>
          </w:p>
        </w:tc>
        <w:tc>
          <w:tcPr>
            <w:tcW w:w="0" w:type="auto"/>
            <w:vAlign w:val="center"/>
          </w:tcPr>
          <w:p w:rsidRPr="00CE3456" w:rsidR="00EF1E09" w:rsidP="00EF1E09" w:rsidRDefault="00EF1E09" w14:paraId="4ED34D1C" w14:textId="62D10315">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9.9734</w:t>
            </w:r>
          </w:p>
        </w:tc>
      </w:tr>
      <w:tr w:rsidRPr="00CE3456" w:rsidR="004A5218" w:rsidTr="00CE3456" w14:paraId="0CD5945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9E4C08" w:rsidP="00CE3456" w:rsidRDefault="003B4594" w14:paraId="11093118" w14:textId="734F7E53">
            <w:pPr>
              <w:spacing w:line="360" w:lineRule="auto"/>
              <w:jc w:val="center"/>
              <w:rPr>
                <w:rFonts w:ascii="Raleway" w:hAnsi="Raleway"/>
                <w:sz w:val="22"/>
                <w:szCs w:val="22"/>
                <w:lang w:val="es-MX"/>
              </w:rPr>
            </w:pPr>
            <w:r w:rsidRPr="00CE3456">
              <w:rPr>
                <w:rFonts w:ascii="Raleway" w:hAnsi="Raleway"/>
                <w:sz w:val="22"/>
                <w:szCs w:val="22"/>
                <w:lang w:val="es-MX"/>
              </w:rPr>
              <w:t>50%</w:t>
            </w:r>
          </w:p>
        </w:tc>
        <w:tc>
          <w:tcPr>
            <w:tcW w:w="0" w:type="auto"/>
            <w:vAlign w:val="center"/>
          </w:tcPr>
          <w:p w:rsidRPr="00CE3456" w:rsidR="009E4C08" w:rsidP="00CE3456" w:rsidRDefault="7FA3EEF9" w14:paraId="28AD21F6" w14:textId="0DF8965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9.99</w:t>
            </w:r>
          </w:p>
        </w:tc>
        <w:tc>
          <w:tcPr>
            <w:tcW w:w="0" w:type="auto"/>
            <w:vAlign w:val="center"/>
          </w:tcPr>
          <w:p w:rsidRPr="00CE3456" w:rsidR="009E4C08" w:rsidP="00CE3456" w:rsidRDefault="00AD7630" w14:paraId="14FCB5B5" w14:textId="33F05E9F">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-0.</w:t>
            </w:r>
            <w:r w:rsidRPr="7FA3EEF9" w:rsidR="7FA3EEF9">
              <w:rPr>
                <w:rFonts w:ascii="Raleway" w:hAnsi="Raleway"/>
                <w:sz w:val="22"/>
                <w:szCs w:val="22"/>
                <w:lang w:val="es-MX"/>
              </w:rPr>
              <w:t>01</w:t>
            </w:r>
          </w:p>
        </w:tc>
        <w:tc>
          <w:tcPr>
            <w:tcW w:w="0" w:type="auto"/>
            <w:vAlign w:val="center"/>
          </w:tcPr>
          <w:p w:rsidRPr="00CE3456" w:rsidR="009E4C08" w:rsidP="00CE3456" w:rsidRDefault="001E4BBC" w14:paraId="3DD3A457" w14:textId="3EB2807A">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99.80</w:t>
            </w:r>
          </w:p>
        </w:tc>
        <w:tc>
          <w:tcPr>
            <w:tcW w:w="0" w:type="auto"/>
            <w:vAlign w:val="center"/>
          </w:tcPr>
          <w:p w:rsidRPr="00CE3456" w:rsidR="009E4C08" w:rsidP="00CE3456" w:rsidRDefault="00F64A1F" w14:paraId="7B54714C" w14:textId="5263D97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0.0001</w:t>
            </w:r>
          </w:p>
        </w:tc>
        <w:tc>
          <w:tcPr>
            <w:tcW w:w="0" w:type="auto"/>
            <w:vAlign w:val="center"/>
          </w:tcPr>
          <w:p w:rsidRPr="00CE3456" w:rsidR="009E4C08" w:rsidP="00CE3456" w:rsidRDefault="0092673D" w14:paraId="718B6CB0" w14:textId="62125075">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9.9940</w:t>
            </w:r>
          </w:p>
        </w:tc>
      </w:tr>
      <w:tr w:rsidRPr="00CE3456" w:rsidR="004A5218" w:rsidTr="00CE3456" w14:paraId="0F2A1B09"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9E4C08" w:rsidP="00CE3456" w:rsidRDefault="003B4594" w14:paraId="78A8F046" w14:textId="5EB626C8">
            <w:pPr>
              <w:spacing w:line="360" w:lineRule="auto"/>
              <w:jc w:val="center"/>
              <w:rPr>
                <w:rFonts w:ascii="Raleway" w:hAnsi="Raleway"/>
                <w:sz w:val="22"/>
                <w:szCs w:val="22"/>
                <w:lang w:val="es-MX"/>
              </w:rPr>
            </w:pPr>
            <w:r w:rsidRPr="00CE3456">
              <w:rPr>
                <w:rFonts w:ascii="Raleway" w:hAnsi="Raleway"/>
                <w:sz w:val="22"/>
                <w:szCs w:val="22"/>
                <w:lang w:val="es-MX"/>
              </w:rPr>
              <w:t>60%</w:t>
            </w:r>
          </w:p>
        </w:tc>
        <w:tc>
          <w:tcPr>
            <w:tcW w:w="0" w:type="auto"/>
            <w:vAlign w:val="center"/>
          </w:tcPr>
          <w:p w:rsidRPr="00CE3456" w:rsidR="009E4C08" w:rsidP="00CE3456" w:rsidRDefault="7FA3EEF9" w14:paraId="04169463" w14:textId="1FD69A15">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9.77</w:t>
            </w:r>
          </w:p>
        </w:tc>
        <w:tc>
          <w:tcPr>
            <w:tcW w:w="0" w:type="auto"/>
            <w:vAlign w:val="center"/>
          </w:tcPr>
          <w:p w:rsidRPr="00CE3456" w:rsidR="009E4C08" w:rsidP="00CE3456" w:rsidRDefault="7FA3EEF9" w14:paraId="71473D41" w14:textId="2E71C2F5">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2.2</w:t>
            </w:r>
          </w:p>
        </w:tc>
        <w:tc>
          <w:tcPr>
            <w:tcW w:w="0" w:type="auto"/>
            <w:vAlign w:val="center"/>
          </w:tcPr>
          <w:p w:rsidRPr="00CE3456" w:rsidR="009E4C08" w:rsidP="00CE3456" w:rsidRDefault="00047AC5" w14:paraId="5505D5A8" w14:textId="0AEBC1C9">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95.45</w:t>
            </w:r>
          </w:p>
        </w:tc>
        <w:tc>
          <w:tcPr>
            <w:tcW w:w="0" w:type="auto"/>
            <w:vAlign w:val="center"/>
          </w:tcPr>
          <w:p w:rsidRPr="00CE3456" w:rsidR="009E4C08" w:rsidP="00CE3456" w:rsidRDefault="00BE5F09" w14:paraId="5BE26F5D" w14:textId="1A3996D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4.84</w:t>
            </w:r>
          </w:p>
        </w:tc>
        <w:tc>
          <w:tcPr>
            <w:tcW w:w="0" w:type="auto"/>
            <w:vAlign w:val="center"/>
          </w:tcPr>
          <w:p w:rsidRPr="00CE3456" w:rsidR="009E4C08" w:rsidP="00CE3456" w:rsidRDefault="00AC7D39" w14:paraId="18D71AC1" w14:textId="1454727A">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10.0144</w:t>
            </w:r>
          </w:p>
        </w:tc>
      </w:tr>
      <w:tr w:rsidRPr="00CE3456" w:rsidR="004A5218" w:rsidTr="00CE3456" w14:paraId="0008541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9E4C08" w:rsidP="00CE3456" w:rsidRDefault="003B4594" w14:paraId="5D5BCF3B" w14:textId="4E51C591">
            <w:pPr>
              <w:spacing w:line="360" w:lineRule="auto"/>
              <w:jc w:val="center"/>
              <w:rPr>
                <w:rFonts w:ascii="Raleway" w:hAnsi="Raleway"/>
                <w:sz w:val="22"/>
                <w:szCs w:val="22"/>
                <w:lang w:val="es-MX"/>
              </w:rPr>
            </w:pPr>
            <w:r w:rsidRPr="00CE3456">
              <w:rPr>
                <w:rFonts w:ascii="Raleway" w:hAnsi="Raleway"/>
                <w:sz w:val="22"/>
                <w:szCs w:val="22"/>
                <w:lang w:val="es-MX"/>
              </w:rPr>
              <w:t>70%</w:t>
            </w:r>
          </w:p>
        </w:tc>
        <w:tc>
          <w:tcPr>
            <w:tcW w:w="0" w:type="auto"/>
            <w:vAlign w:val="center"/>
          </w:tcPr>
          <w:p w:rsidRPr="00CE3456" w:rsidR="009E4C08" w:rsidP="00CE3456" w:rsidRDefault="7FA3EEF9" w14:paraId="2629F5A8" w14:textId="0ABCD273">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9.18</w:t>
            </w:r>
          </w:p>
        </w:tc>
        <w:tc>
          <w:tcPr>
            <w:tcW w:w="0" w:type="auto"/>
            <w:vAlign w:val="center"/>
          </w:tcPr>
          <w:p w:rsidRPr="00CE3456" w:rsidR="009E4C08" w:rsidP="00CE3456" w:rsidRDefault="7FA3EEF9" w14:paraId="32C20519" w14:textId="53AD90C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3.81</w:t>
            </w:r>
          </w:p>
        </w:tc>
        <w:tc>
          <w:tcPr>
            <w:tcW w:w="0" w:type="auto"/>
            <w:vAlign w:val="center"/>
          </w:tcPr>
          <w:p w:rsidRPr="00CE3456" w:rsidR="009E4C08" w:rsidP="00CE3456" w:rsidRDefault="007E17CB" w14:paraId="584A6C78" w14:textId="14A5F70A">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84.27</w:t>
            </w:r>
          </w:p>
        </w:tc>
        <w:tc>
          <w:tcPr>
            <w:tcW w:w="0" w:type="auto"/>
            <w:vAlign w:val="center"/>
          </w:tcPr>
          <w:p w:rsidRPr="00CE3456" w:rsidR="009E4C08" w:rsidP="00CE3456" w:rsidRDefault="00D600EF" w14:paraId="3A301003" w14:textId="3A8EE264">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14.51</w:t>
            </w:r>
          </w:p>
        </w:tc>
        <w:tc>
          <w:tcPr>
            <w:tcW w:w="0" w:type="auto"/>
            <w:vAlign w:val="center"/>
          </w:tcPr>
          <w:p w:rsidRPr="00CE3456" w:rsidR="009E4C08" w:rsidP="00CE3456" w:rsidRDefault="007B09B3" w14:paraId="60E30374" w14:textId="7E473C7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9.9388</w:t>
            </w:r>
          </w:p>
        </w:tc>
      </w:tr>
      <w:tr w:rsidRPr="00CE3456" w:rsidR="004A5218" w:rsidTr="00CE3456" w14:paraId="38FEB000"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9E4C08" w:rsidP="00CE3456" w:rsidRDefault="003B4594" w14:paraId="5A8F56EA" w14:textId="13A40251">
            <w:pPr>
              <w:spacing w:line="360" w:lineRule="auto"/>
              <w:jc w:val="center"/>
              <w:rPr>
                <w:rFonts w:ascii="Raleway" w:hAnsi="Raleway"/>
                <w:sz w:val="22"/>
                <w:szCs w:val="22"/>
                <w:lang w:val="es-MX"/>
              </w:rPr>
            </w:pPr>
            <w:r w:rsidRPr="00CE3456">
              <w:rPr>
                <w:rFonts w:ascii="Raleway" w:hAnsi="Raleway"/>
                <w:sz w:val="22"/>
                <w:szCs w:val="22"/>
                <w:lang w:val="es-MX"/>
              </w:rPr>
              <w:t>80%</w:t>
            </w:r>
          </w:p>
        </w:tc>
        <w:tc>
          <w:tcPr>
            <w:tcW w:w="0" w:type="auto"/>
            <w:vAlign w:val="center"/>
          </w:tcPr>
          <w:p w:rsidRPr="00CE3456" w:rsidR="009E4C08" w:rsidP="00CE3456" w:rsidRDefault="7FA3EEF9" w14:paraId="4806374F" w14:textId="08093F8A">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7</w:t>
            </w:r>
            <w:r w:rsidRPr="00CE3456" w:rsidR="00081985">
              <w:rPr>
                <w:rFonts w:ascii="Raleway" w:hAnsi="Raleway"/>
                <w:sz w:val="22"/>
                <w:szCs w:val="22"/>
                <w:lang w:val="es-MX"/>
              </w:rPr>
              <w:t>.97</w:t>
            </w:r>
          </w:p>
        </w:tc>
        <w:tc>
          <w:tcPr>
            <w:tcW w:w="0" w:type="auto"/>
            <w:vAlign w:val="center"/>
          </w:tcPr>
          <w:p w:rsidRPr="00CE3456" w:rsidR="009E4C08" w:rsidP="00CE3456" w:rsidRDefault="7FA3EEF9" w14:paraId="3184B32F" w14:textId="6E43B7BB">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6.12</w:t>
            </w:r>
          </w:p>
        </w:tc>
        <w:tc>
          <w:tcPr>
            <w:tcW w:w="0" w:type="auto"/>
            <w:vAlign w:val="center"/>
          </w:tcPr>
          <w:p w:rsidRPr="00CE3456" w:rsidR="009E4C08" w:rsidP="00CE3456" w:rsidRDefault="00AB0CA8" w14:paraId="4ADAD19D" w14:textId="73BE694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63.52</w:t>
            </w:r>
          </w:p>
        </w:tc>
        <w:tc>
          <w:tcPr>
            <w:tcW w:w="0" w:type="auto"/>
            <w:vAlign w:val="center"/>
          </w:tcPr>
          <w:p w:rsidRPr="00CE3456" w:rsidR="009E4C08" w:rsidP="00CE3456" w:rsidRDefault="0075669D" w14:paraId="47A84F13" w14:textId="6FCC20ED">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37.45</w:t>
            </w:r>
          </w:p>
        </w:tc>
        <w:tc>
          <w:tcPr>
            <w:tcW w:w="0" w:type="auto"/>
            <w:vAlign w:val="center"/>
          </w:tcPr>
          <w:p w:rsidRPr="00CE3456" w:rsidR="009E4C08" w:rsidP="00CE3456" w:rsidRDefault="00C55315" w14:paraId="1EEE59FB" w14:textId="73727BB2">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Pr>
                <w:rFonts w:ascii="Raleway" w:hAnsi="Raleway"/>
                <w:sz w:val="22"/>
                <w:szCs w:val="22"/>
                <w:lang w:val="es-MX"/>
              </w:rPr>
              <w:t>10.0483</w:t>
            </w:r>
          </w:p>
        </w:tc>
      </w:tr>
      <w:tr w:rsidRPr="00CE3456" w:rsidR="004A5218" w:rsidTr="00CE3456" w14:paraId="7E7EC30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9E4C08" w:rsidP="00CE3456" w:rsidRDefault="003B4594" w14:paraId="1DB2C439" w14:textId="6299802D">
            <w:pPr>
              <w:spacing w:line="360" w:lineRule="auto"/>
              <w:jc w:val="center"/>
              <w:rPr>
                <w:rFonts w:ascii="Raleway" w:hAnsi="Raleway"/>
                <w:sz w:val="22"/>
                <w:szCs w:val="22"/>
                <w:lang w:val="es-MX"/>
              </w:rPr>
            </w:pPr>
            <w:r w:rsidRPr="00CE3456">
              <w:rPr>
                <w:rFonts w:ascii="Raleway" w:hAnsi="Raleway"/>
                <w:sz w:val="22"/>
                <w:szCs w:val="22"/>
                <w:lang w:val="es-MX"/>
              </w:rPr>
              <w:t>90%</w:t>
            </w:r>
          </w:p>
        </w:tc>
        <w:tc>
          <w:tcPr>
            <w:tcW w:w="0" w:type="auto"/>
            <w:vAlign w:val="center"/>
          </w:tcPr>
          <w:p w:rsidRPr="00CE3456" w:rsidR="009E4C08" w:rsidP="00CE3456" w:rsidRDefault="7FA3EEF9" w14:paraId="6E1E7879" w14:textId="080B969C">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5.99</w:t>
            </w:r>
          </w:p>
        </w:tc>
        <w:tc>
          <w:tcPr>
            <w:tcW w:w="0" w:type="auto"/>
            <w:vAlign w:val="center"/>
          </w:tcPr>
          <w:p w:rsidRPr="00CE3456" w:rsidR="009E4C08" w:rsidP="00CE3456" w:rsidRDefault="7FA3EEF9" w14:paraId="2200BBE3" w14:textId="38F633DB">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7FA3EEF9">
              <w:rPr>
                <w:rFonts w:ascii="Raleway" w:hAnsi="Raleway"/>
                <w:sz w:val="22"/>
                <w:szCs w:val="22"/>
                <w:lang w:val="es-MX"/>
              </w:rPr>
              <w:t>8.</w:t>
            </w:r>
            <w:r w:rsidRPr="00CE3456" w:rsidR="00AD7630">
              <w:rPr>
                <w:rFonts w:ascii="Raleway" w:hAnsi="Raleway"/>
                <w:sz w:val="22"/>
                <w:szCs w:val="22"/>
                <w:lang w:val="es-MX"/>
              </w:rPr>
              <w:t>2</w:t>
            </w:r>
          </w:p>
        </w:tc>
        <w:tc>
          <w:tcPr>
            <w:tcW w:w="0" w:type="auto"/>
            <w:vAlign w:val="center"/>
          </w:tcPr>
          <w:p w:rsidRPr="00CE3456" w:rsidR="009E4C08" w:rsidP="00CE3456" w:rsidRDefault="001B456F" w14:paraId="1134A5BF" w14:textId="37C822F4">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35.88</w:t>
            </w:r>
          </w:p>
        </w:tc>
        <w:tc>
          <w:tcPr>
            <w:tcW w:w="0" w:type="auto"/>
            <w:vAlign w:val="center"/>
          </w:tcPr>
          <w:p w:rsidRPr="00CE3456" w:rsidR="009E4C08" w:rsidP="00CE3456" w:rsidRDefault="007B051C" w14:paraId="2BC73F4B" w14:textId="17AF4D54">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67.24</w:t>
            </w:r>
          </w:p>
        </w:tc>
        <w:tc>
          <w:tcPr>
            <w:tcW w:w="0" w:type="auto"/>
            <w:vAlign w:val="center"/>
          </w:tcPr>
          <w:p w:rsidRPr="00CE3456" w:rsidR="009E4C08" w:rsidP="00CE3456" w:rsidRDefault="00710B96" w14:paraId="15D3EED9" w14:textId="4870D3A8">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Pr>
                <w:rFonts w:ascii="Raleway" w:hAnsi="Raleway"/>
                <w:sz w:val="22"/>
                <w:szCs w:val="22"/>
                <w:lang w:val="es-MX"/>
              </w:rPr>
              <w:t>10.1548</w:t>
            </w:r>
          </w:p>
        </w:tc>
      </w:tr>
    </w:tbl>
    <w:p w:rsidRPr="00CE3456" w:rsidR="009E4C08" w:rsidP="00CE3456" w:rsidRDefault="009E4C08" w14:paraId="6890FBBC" w14:textId="77777777">
      <w:pPr>
        <w:spacing w:line="360" w:lineRule="auto"/>
        <w:rPr>
          <w:rFonts w:ascii="Raleway" w:hAnsi="Raleway"/>
          <w:lang w:val="es-MX"/>
        </w:rPr>
      </w:pPr>
    </w:p>
    <w:p w:rsidRPr="00CE3456" w:rsidR="009E4C08" w:rsidP="00CE3456" w:rsidRDefault="00961762" w14:paraId="7EBA6D69" w14:textId="3DBBF179">
      <w:pPr>
        <w:pStyle w:val="ListParagraph"/>
        <w:numPr>
          <w:ilvl w:val="0"/>
          <w:numId w:val="7"/>
        </w:numPr>
        <w:spacing w:line="360" w:lineRule="auto"/>
        <w:rPr>
          <w:rFonts w:ascii="Raleway" w:hAnsi="Raleway"/>
          <w:color w:val="9999FF"/>
          <w:lang w:val="es-MX"/>
        </w:rPr>
      </w:pPr>
      <w:r w:rsidRPr="00CE3456">
        <w:rPr>
          <w:rFonts w:ascii="Raleway" w:hAnsi="Raleway"/>
          <w:color w:val="9999FF"/>
          <w:lang w:val="es-MX"/>
        </w:rPr>
        <w:t>Con los datos de la Tabla grafique la relación entre el Ciclo de Trabajo y el voltaje AC y el Ciclo de Trabajo y el voltaje DC</w:t>
      </w:r>
      <w:r w:rsidRPr="00CE3456" w:rsidR="000F0992">
        <w:rPr>
          <w:rFonts w:ascii="Raleway" w:hAnsi="Raleway"/>
          <w:color w:val="9999FF"/>
          <w:lang w:val="es-MX"/>
        </w:rPr>
        <w:t xml:space="preserve">. Utilice el Ciclo de Trabajo como variable independiente </w:t>
      </w:r>
    </w:p>
    <w:p w:rsidR="000F0992" w:rsidP="00CE3456" w:rsidRDefault="00392E0C" w14:paraId="0CEB96AB" w14:textId="03AAD9DF">
      <w:pPr>
        <w:spacing w:line="360" w:lineRule="auto"/>
        <w:rPr>
          <w:rFonts w:ascii="Raleway" w:hAnsi="Raleway"/>
          <w:lang w:val="es-MX"/>
        </w:rPr>
      </w:pPr>
      <w:r>
        <w:rPr>
          <w:rFonts w:ascii="Raleway" w:hAnsi="Raleway"/>
          <w:noProof/>
          <w:lang w:val="es-MX"/>
        </w:rPr>
        <w:drawing>
          <wp:inline distT="0" distB="0" distL="0" distR="0" wp14:anchorId="4C74EF11" wp14:editId="7A952266">
            <wp:extent cx="5486400" cy="3200400"/>
            <wp:effectExtent l="0" t="0" r="0" b="0"/>
            <wp:docPr id="65782619"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Pr="00CE3456" w:rsidR="00392E0C" w:rsidP="00CE3456" w:rsidRDefault="00392E0C" w14:paraId="22659865" w14:textId="77777777">
      <w:pPr>
        <w:spacing w:line="360" w:lineRule="auto"/>
        <w:rPr>
          <w:rFonts w:ascii="Raleway" w:hAnsi="Raleway"/>
          <w:lang w:val="es-MX"/>
        </w:rPr>
      </w:pPr>
    </w:p>
    <w:p w:rsidRPr="00CE3456" w:rsidR="000F0992" w:rsidP="00CE3456" w:rsidRDefault="006127E5" w14:paraId="77FB5C65" w14:textId="696D351F">
      <w:pPr>
        <w:pStyle w:val="ListParagraph"/>
        <w:numPr>
          <w:ilvl w:val="0"/>
          <w:numId w:val="7"/>
        </w:numPr>
        <w:spacing w:line="360" w:lineRule="auto"/>
        <w:rPr>
          <w:rFonts w:ascii="Raleway" w:hAnsi="Raleway"/>
          <w:color w:val="9999FF"/>
          <w:lang w:val="es-MX"/>
        </w:rPr>
      </w:pPr>
      <w:r w:rsidRPr="00CE3456">
        <w:rPr>
          <w:rFonts w:ascii="Raleway" w:hAnsi="Raleway"/>
          <w:color w:val="9999FF"/>
          <w:lang w:val="es-MX"/>
        </w:rPr>
        <w:t>Comenzando con un Ciclo de Trabajo del 10%, aumente este gradualmente para completar la Tabla. Con estos datos</w:t>
      </w:r>
      <w:r w:rsidRPr="00CE3456" w:rsidR="007830DE">
        <w:rPr>
          <w:rFonts w:ascii="Raleway" w:hAnsi="Raleway"/>
          <w:color w:val="9999FF"/>
          <w:lang w:val="es-MX"/>
        </w:rPr>
        <w:t xml:space="preserve"> obtenidos deduzca la relación entre el Ciclo de Trabajo</w:t>
      </w:r>
      <w:r w:rsidRPr="00CE3456" w:rsidR="00EF2540">
        <w:rPr>
          <w:rFonts w:ascii="Raleway" w:hAnsi="Raleway"/>
          <w:color w:val="9999FF"/>
          <w:lang w:val="es-MX"/>
        </w:rPr>
        <w:t xml:space="preserve"> y la componente que no se observa</w:t>
      </w:r>
    </w:p>
    <w:tbl>
      <w:tblPr>
        <w:tblStyle w:val="GridTable3-Accent5"/>
        <w:tblW w:w="0" w:type="auto"/>
        <w:jc w:val="center"/>
        <w:tblLook w:val="04A0" w:firstRow="1" w:lastRow="0" w:firstColumn="1" w:lastColumn="0" w:noHBand="0" w:noVBand="1"/>
      </w:tblPr>
      <w:tblGrid>
        <w:gridCol w:w="2573"/>
        <w:gridCol w:w="2085"/>
        <w:gridCol w:w="1847"/>
      </w:tblGrid>
      <w:tr w:rsidRPr="00CE3456" w:rsidR="00A945E3" w:rsidTr="00CE3456" w14:paraId="0C448CD9"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vAlign w:val="center"/>
          </w:tcPr>
          <w:p w:rsidRPr="00CE3456" w:rsidR="00A945E3" w:rsidP="00CE3456" w:rsidRDefault="00A945E3" w14:paraId="3D2DED03" w14:textId="77777777">
            <w:pPr>
              <w:spacing w:line="360" w:lineRule="auto"/>
              <w:jc w:val="center"/>
              <w:rPr>
                <w:rFonts w:ascii="Raleway" w:hAnsi="Raleway"/>
                <w:sz w:val="22"/>
                <w:szCs w:val="22"/>
                <w:lang w:val="es-MX"/>
              </w:rPr>
            </w:pPr>
            <w:r w:rsidRPr="00CE3456">
              <w:rPr>
                <w:rFonts w:ascii="Raleway" w:hAnsi="Raleway"/>
                <w:sz w:val="22"/>
                <w:szCs w:val="22"/>
                <w:lang w:val="es-MX"/>
              </w:rPr>
              <w:t>Componente no visible</w:t>
            </w:r>
          </w:p>
        </w:tc>
        <w:tc>
          <w:tcPr>
            <w:tcW w:w="0" w:type="auto"/>
            <w:vAlign w:val="center"/>
          </w:tcPr>
          <w:p w:rsidRPr="00CE3456" w:rsidR="00A945E3" w:rsidP="00CE3456" w:rsidRDefault="00A945E3" w14:paraId="25EA5586"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 Ciclo de Trabajo</w:t>
            </w:r>
          </w:p>
        </w:tc>
        <w:tc>
          <w:tcPr>
            <w:tcW w:w="0" w:type="auto"/>
            <w:vAlign w:val="center"/>
          </w:tcPr>
          <w:p w:rsidRPr="00CE3456" w:rsidR="00A945E3" w:rsidP="00CE3456" w:rsidRDefault="00A945E3" w14:paraId="29DFA975" w14:textId="77777777">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Ciclo de trabajo</w:t>
            </w:r>
          </w:p>
          <w:p w:rsidRPr="00CE3456" w:rsidR="00A945E3" w:rsidP="00CE3456" w:rsidRDefault="00EC068B" w14:paraId="0474B4B1" w14:textId="155E6D04">
            <w:pPr>
              <w:spacing w:line="360" w:lineRule="auto"/>
              <w:jc w:val="center"/>
              <w:cnfStyle w:val="100000000000" w:firstRow="1" w:lastRow="0" w:firstColumn="0" w:lastColumn="0" w:oddVBand="0" w:evenVBand="0" w:oddHBand="0" w:evenHBand="0" w:firstRowFirstColumn="0" w:firstRowLastColumn="0" w:lastRowFirstColumn="0" w:lastRowLastColumn="0"/>
              <w:rPr>
                <w:rFonts w:ascii="Raleway" w:hAnsi="Raleway"/>
                <w:sz w:val="22"/>
                <w:szCs w:val="22"/>
                <w:lang w:val="es-MX"/>
              </w:rPr>
            </w:pPr>
            <m:oMathPara>
              <m:oMath>
                <m:f>
                  <m:fPr>
                    <m:ctrlPr>
                      <w:rPr>
                        <w:rFonts w:ascii="Cambria Math" w:hAnsi="Cambria Math"/>
                        <w:sz w:val="22"/>
                        <w:szCs w:val="22"/>
                        <w:lang w:val="es-MX"/>
                      </w:rPr>
                    </m:ctrlPr>
                  </m:fPr>
                  <m:num>
                    <m:r>
                      <m:rPr>
                        <m:sty m:val="bi"/>
                      </m:rPr>
                      <w:rPr>
                        <w:rFonts w:ascii="Cambria Math" w:hAnsi="Cambria Math"/>
                        <w:sz w:val="22"/>
                        <w:szCs w:val="22"/>
                        <w:lang w:val="es-MX"/>
                      </w:rPr>
                      <m:t>N</m:t>
                    </m:r>
                  </m:num>
                  <m:den>
                    <m:r>
                      <m:rPr>
                        <m:sty m:val="bi"/>
                      </m:rPr>
                      <w:rPr>
                        <w:rFonts w:ascii="Cambria Math" w:hAnsi="Cambria Math"/>
                        <w:sz w:val="22"/>
                        <w:szCs w:val="22"/>
                        <w:lang w:val="es-MX"/>
                      </w:rPr>
                      <m:t>D</m:t>
                    </m:r>
                  </m:den>
                </m:f>
              </m:oMath>
            </m:oMathPara>
          </w:p>
        </w:tc>
      </w:tr>
      <w:tr w:rsidRPr="00CE3456" w:rsidR="00A945E3" w:rsidTr="00CE3456" w14:paraId="2A360DC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3CDC0A31" w14:textId="77777777">
            <w:pPr>
              <w:spacing w:line="360" w:lineRule="auto"/>
              <w:jc w:val="center"/>
              <w:rPr>
                <w:rFonts w:ascii="Raleway" w:hAnsi="Raleway"/>
                <w:sz w:val="22"/>
                <w:szCs w:val="22"/>
                <w:lang w:val="es-MX"/>
              </w:rPr>
            </w:pPr>
            <w:r w:rsidRPr="00CE3456">
              <w:rPr>
                <w:rFonts w:ascii="Raleway" w:hAnsi="Raleway"/>
                <w:sz w:val="22"/>
                <w:szCs w:val="22"/>
                <w:lang w:val="es-MX"/>
              </w:rPr>
              <w:t>10</w:t>
            </w:r>
          </w:p>
        </w:tc>
        <w:tc>
          <w:tcPr>
            <w:tcW w:w="0" w:type="auto"/>
            <w:vAlign w:val="center"/>
          </w:tcPr>
          <w:p w:rsidRPr="00CE3456" w:rsidR="00A945E3" w:rsidP="00CE3456" w:rsidRDefault="00A945E3" w14:paraId="607FDDD4"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10%</w:t>
            </w:r>
          </w:p>
        </w:tc>
        <w:tc>
          <w:tcPr>
            <w:tcW w:w="0" w:type="auto"/>
            <w:vAlign w:val="center"/>
          </w:tcPr>
          <w:p w:rsidRPr="00CE3456" w:rsidR="00A945E3" w:rsidP="00CE3456" w:rsidRDefault="6B014F97" w14:paraId="246DFAAA" w14:textId="4A4D184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6B014F97">
              <w:rPr>
                <w:rFonts w:ascii="Raleway" w:hAnsi="Raleway"/>
                <w:sz w:val="22"/>
                <w:szCs w:val="22"/>
                <w:lang w:val="es-MX"/>
              </w:rPr>
              <w:t>100</w:t>
            </w:r>
          </w:p>
        </w:tc>
      </w:tr>
      <w:tr w:rsidRPr="00CE3456" w:rsidR="00A945E3" w:rsidTr="00CE3456" w14:paraId="7B80E823"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76BB1960" w14:textId="77777777">
            <w:pPr>
              <w:spacing w:line="360" w:lineRule="auto"/>
              <w:jc w:val="center"/>
              <w:rPr>
                <w:rFonts w:ascii="Raleway" w:hAnsi="Raleway"/>
                <w:sz w:val="22"/>
                <w:szCs w:val="22"/>
                <w:lang w:val="es-MX"/>
              </w:rPr>
            </w:pPr>
            <w:r w:rsidRPr="00CE3456">
              <w:rPr>
                <w:rFonts w:ascii="Raleway" w:hAnsi="Raleway"/>
                <w:sz w:val="22"/>
                <w:szCs w:val="22"/>
                <w:lang w:val="es-MX"/>
              </w:rPr>
              <w:t>9</w:t>
            </w:r>
          </w:p>
        </w:tc>
        <w:tc>
          <w:tcPr>
            <w:tcW w:w="0" w:type="auto"/>
            <w:vAlign w:val="center"/>
          </w:tcPr>
          <w:p w:rsidRPr="00CE3456" w:rsidR="00A945E3" w:rsidP="00CE3456" w:rsidRDefault="00A945E3" w14:paraId="02C97DC7"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11%</w:t>
            </w:r>
          </w:p>
        </w:tc>
        <w:tc>
          <w:tcPr>
            <w:tcW w:w="0" w:type="auto"/>
            <w:vAlign w:val="center"/>
          </w:tcPr>
          <w:p w:rsidRPr="00CE3456" w:rsidR="00A945E3" w:rsidP="00CE3456" w:rsidRDefault="4C8464CF" w14:paraId="06EADF30" w14:textId="0BED52AC">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4C8464CF">
              <w:rPr>
                <w:rFonts w:ascii="Raleway" w:hAnsi="Raleway"/>
                <w:sz w:val="22"/>
                <w:szCs w:val="22"/>
                <w:lang w:val="es-MX"/>
              </w:rPr>
              <w:t>81.</w:t>
            </w:r>
            <w:r w:rsidRPr="21724044" w:rsidR="21724044">
              <w:rPr>
                <w:rFonts w:ascii="Raleway" w:hAnsi="Raleway"/>
                <w:sz w:val="22"/>
                <w:szCs w:val="22"/>
                <w:lang w:val="es-MX"/>
              </w:rPr>
              <w:t>81</w:t>
            </w:r>
          </w:p>
        </w:tc>
      </w:tr>
      <w:tr w:rsidRPr="00CE3456" w:rsidR="00A945E3" w:rsidTr="00CE3456" w14:paraId="1F506124"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1B56844A" w14:textId="77777777">
            <w:pPr>
              <w:spacing w:line="360" w:lineRule="auto"/>
              <w:jc w:val="center"/>
              <w:rPr>
                <w:rFonts w:ascii="Raleway" w:hAnsi="Raleway"/>
                <w:sz w:val="22"/>
                <w:szCs w:val="22"/>
                <w:lang w:val="es-MX"/>
              </w:rPr>
            </w:pPr>
            <w:r w:rsidRPr="00CE3456">
              <w:rPr>
                <w:rFonts w:ascii="Raleway" w:hAnsi="Raleway"/>
                <w:sz w:val="22"/>
                <w:szCs w:val="22"/>
                <w:lang w:val="es-MX"/>
              </w:rPr>
              <w:t>8</w:t>
            </w:r>
          </w:p>
        </w:tc>
        <w:tc>
          <w:tcPr>
            <w:tcW w:w="0" w:type="auto"/>
            <w:vAlign w:val="center"/>
          </w:tcPr>
          <w:p w:rsidRPr="00CE3456" w:rsidR="00A945E3" w:rsidP="00CE3456" w:rsidRDefault="00A945E3" w14:paraId="611DBFB5"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13%</w:t>
            </w:r>
          </w:p>
        </w:tc>
        <w:tc>
          <w:tcPr>
            <w:tcW w:w="0" w:type="auto"/>
            <w:vAlign w:val="center"/>
          </w:tcPr>
          <w:p w:rsidRPr="00CE3456" w:rsidR="00A945E3" w:rsidP="00CE3456" w:rsidRDefault="29B0F2FE" w14:paraId="4D505EC4" w14:textId="20298FC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29B0F2FE">
              <w:rPr>
                <w:rFonts w:ascii="Raleway" w:hAnsi="Raleway"/>
                <w:sz w:val="22"/>
                <w:szCs w:val="22"/>
                <w:lang w:val="es-MX"/>
              </w:rPr>
              <w:t>61</w:t>
            </w:r>
            <w:r w:rsidRPr="5D6A66A0" w:rsidR="5D6A66A0">
              <w:rPr>
                <w:rFonts w:ascii="Raleway" w:hAnsi="Raleway"/>
                <w:sz w:val="22"/>
                <w:szCs w:val="22"/>
                <w:lang w:val="es-MX"/>
              </w:rPr>
              <w:t>.</w:t>
            </w:r>
            <w:r w:rsidRPr="57E49DC1" w:rsidR="57E49DC1">
              <w:rPr>
                <w:rFonts w:ascii="Raleway" w:hAnsi="Raleway"/>
                <w:sz w:val="22"/>
                <w:szCs w:val="22"/>
                <w:lang w:val="es-MX"/>
              </w:rPr>
              <w:t>53</w:t>
            </w:r>
          </w:p>
        </w:tc>
      </w:tr>
      <w:tr w:rsidRPr="00CE3456" w:rsidR="00A945E3" w:rsidTr="00CE3456" w14:paraId="2FA6E203"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69AB770B" w14:textId="77777777">
            <w:pPr>
              <w:spacing w:line="360" w:lineRule="auto"/>
              <w:jc w:val="center"/>
              <w:rPr>
                <w:rFonts w:ascii="Raleway" w:hAnsi="Raleway"/>
                <w:sz w:val="22"/>
                <w:szCs w:val="22"/>
                <w:lang w:val="es-MX"/>
              </w:rPr>
            </w:pPr>
            <w:r w:rsidRPr="00CE3456">
              <w:rPr>
                <w:rFonts w:ascii="Raleway" w:hAnsi="Raleway"/>
                <w:sz w:val="22"/>
                <w:szCs w:val="22"/>
                <w:lang w:val="es-MX"/>
              </w:rPr>
              <w:t>7</w:t>
            </w:r>
          </w:p>
        </w:tc>
        <w:tc>
          <w:tcPr>
            <w:tcW w:w="0" w:type="auto"/>
            <w:vAlign w:val="center"/>
          </w:tcPr>
          <w:p w:rsidRPr="00CE3456" w:rsidR="00A945E3" w:rsidP="00CE3456" w:rsidRDefault="00A945E3" w14:paraId="7202E072"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14%</w:t>
            </w:r>
          </w:p>
        </w:tc>
        <w:tc>
          <w:tcPr>
            <w:tcW w:w="0" w:type="auto"/>
            <w:vAlign w:val="center"/>
          </w:tcPr>
          <w:p w:rsidRPr="00CE3456" w:rsidR="00A945E3" w:rsidP="00CE3456" w:rsidRDefault="3E3E14BE" w14:paraId="7369747D" w14:textId="564B85A9">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3E3E14BE">
              <w:rPr>
                <w:rFonts w:ascii="Raleway" w:hAnsi="Raleway"/>
                <w:sz w:val="22"/>
                <w:szCs w:val="22"/>
                <w:lang w:val="es-MX"/>
              </w:rPr>
              <w:t>50</w:t>
            </w:r>
          </w:p>
        </w:tc>
      </w:tr>
      <w:tr w:rsidRPr="00CE3456" w:rsidR="00A945E3" w:rsidTr="00CE3456" w14:paraId="7D1044E1"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303957A5" w14:textId="77777777">
            <w:pPr>
              <w:spacing w:line="360" w:lineRule="auto"/>
              <w:jc w:val="center"/>
              <w:rPr>
                <w:rFonts w:ascii="Raleway" w:hAnsi="Raleway"/>
                <w:sz w:val="22"/>
                <w:szCs w:val="22"/>
                <w:lang w:val="es-MX"/>
              </w:rPr>
            </w:pPr>
            <w:r w:rsidRPr="00CE3456">
              <w:rPr>
                <w:rFonts w:ascii="Raleway" w:hAnsi="Raleway"/>
                <w:sz w:val="22"/>
                <w:szCs w:val="22"/>
                <w:lang w:val="es-MX"/>
              </w:rPr>
              <w:t>6</w:t>
            </w:r>
          </w:p>
        </w:tc>
        <w:tc>
          <w:tcPr>
            <w:tcW w:w="0" w:type="auto"/>
            <w:vAlign w:val="center"/>
          </w:tcPr>
          <w:p w:rsidRPr="00CE3456" w:rsidR="00A945E3" w:rsidP="00CE3456" w:rsidRDefault="00A945E3" w14:paraId="22E42484"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17%</w:t>
            </w:r>
          </w:p>
        </w:tc>
        <w:tc>
          <w:tcPr>
            <w:tcW w:w="0" w:type="auto"/>
            <w:vAlign w:val="center"/>
          </w:tcPr>
          <w:p w:rsidRPr="00CE3456" w:rsidR="00A945E3" w:rsidP="00CE3456" w:rsidRDefault="76FCC9AA" w14:paraId="2559B20C" w14:textId="3E215D26">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76FCC9AA">
              <w:rPr>
                <w:rFonts w:ascii="Raleway" w:hAnsi="Raleway"/>
                <w:sz w:val="22"/>
                <w:szCs w:val="22"/>
                <w:lang w:val="es-MX"/>
              </w:rPr>
              <w:t>35.29</w:t>
            </w:r>
          </w:p>
        </w:tc>
      </w:tr>
      <w:tr w:rsidRPr="00CE3456" w:rsidR="00A945E3" w:rsidTr="00CE3456" w14:paraId="38348E61"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742F79B9" w14:textId="77777777">
            <w:pPr>
              <w:spacing w:line="360" w:lineRule="auto"/>
              <w:jc w:val="center"/>
              <w:rPr>
                <w:rFonts w:ascii="Raleway" w:hAnsi="Raleway"/>
                <w:sz w:val="22"/>
                <w:szCs w:val="22"/>
                <w:lang w:val="es-MX"/>
              </w:rPr>
            </w:pPr>
            <w:r w:rsidRPr="00CE3456">
              <w:rPr>
                <w:rFonts w:ascii="Raleway" w:hAnsi="Raleway"/>
                <w:sz w:val="22"/>
                <w:szCs w:val="22"/>
                <w:lang w:val="es-MX"/>
              </w:rPr>
              <w:t>5</w:t>
            </w:r>
          </w:p>
        </w:tc>
        <w:tc>
          <w:tcPr>
            <w:tcW w:w="0" w:type="auto"/>
            <w:vAlign w:val="center"/>
          </w:tcPr>
          <w:p w:rsidRPr="00CE3456" w:rsidR="00A945E3" w:rsidP="00CE3456" w:rsidRDefault="00A945E3" w14:paraId="5C5DB68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20%</w:t>
            </w:r>
          </w:p>
        </w:tc>
        <w:tc>
          <w:tcPr>
            <w:tcW w:w="0" w:type="auto"/>
            <w:vAlign w:val="center"/>
          </w:tcPr>
          <w:p w:rsidRPr="00CE3456" w:rsidR="00A945E3" w:rsidP="00CE3456" w:rsidRDefault="28935B93" w14:paraId="122F35ED" w14:textId="239630E3">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28935B93">
              <w:rPr>
                <w:rFonts w:ascii="Raleway" w:hAnsi="Raleway"/>
                <w:sz w:val="22"/>
                <w:szCs w:val="22"/>
                <w:lang w:val="es-MX"/>
              </w:rPr>
              <w:t>25</w:t>
            </w:r>
          </w:p>
        </w:tc>
      </w:tr>
      <w:tr w:rsidRPr="00CE3456" w:rsidR="00A945E3" w:rsidTr="00CE3456" w14:paraId="4C62B41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5346EB71" w14:textId="77777777">
            <w:pPr>
              <w:spacing w:line="360" w:lineRule="auto"/>
              <w:jc w:val="center"/>
              <w:rPr>
                <w:rFonts w:ascii="Raleway" w:hAnsi="Raleway"/>
                <w:sz w:val="22"/>
                <w:szCs w:val="22"/>
                <w:lang w:val="es-MX"/>
              </w:rPr>
            </w:pPr>
            <w:r w:rsidRPr="00CE3456">
              <w:rPr>
                <w:rFonts w:ascii="Raleway" w:hAnsi="Raleway"/>
                <w:sz w:val="22"/>
                <w:szCs w:val="22"/>
                <w:lang w:val="es-MX"/>
              </w:rPr>
              <w:t>4</w:t>
            </w:r>
          </w:p>
        </w:tc>
        <w:tc>
          <w:tcPr>
            <w:tcW w:w="0" w:type="auto"/>
            <w:vAlign w:val="center"/>
          </w:tcPr>
          <w:p w:rsidRPr="00CE3456" w:rsidR="00A945E3" w:rsidP="00CE3456" w:rsidRDefault="00A945E3" w14:paraId="62C31D79"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25%</w:t>
            </w:r>
          </w:p>
        </w:tc>
        <w:tc>
          <w:tcPr>
            <w:tcW w:w="0" w:type="auto"/>
            <w:vAlign w:val="center"/>
          </w:tcPr>
          <w:p w:rsidRPr="00CE3456" w:rsidR="00A945E3" w:rsidP="00CE3456" w:rsidRDefault="247CE49B" w14:paraId="724E9979" w14:textId="01444AAF">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247CE49B">
              <w:rPr>
                <w:rFonts w:ascii="Raleway" w:hAnsi="Raleway"/>
                <w:sz w:val="22"/>
                <w:szCs w:val="22"/>
                <w:lang w:val="es-MX"/>
              </w:rPr>
              <w:t>16</w:t>
            </w:r>
          </w:p>
        </w:tc>
      </w:tr>
      <w:tr w:rsidRPr="00CE3456" w:rsidR="00A945E3" w:rsidTr="00CE3456" w14:paraId="7D13840F"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01A39706" w14:textId="77777777">
            <w:pPr>
              <w:spacing w:line="360" w:lineRule="auto"/>
              <w:jc w:val="center"/>
              <w:rPr>
                <w:rFonts w:ascii="Raleway" w:hAnsi="Raleway"/>
                <w:sz w:val="22"/>
                <w:szCs w:val="22"/>
                <w:lang w:val="es-MX"/>
              </w:rPr>
            </w:pPr>
            <w:r w:rsidRPr="00CE3456">
              <w:rPr>
                <w:rFonts w:ascii="Raleway" w:hAnsi="Raleway"/>
                <w:sz w:val="22"/>
                <w:szCs w:val="22"/>
                <w:lang w:val="es-MX"/>
              </w:rPr>
              <w:t>3</w:t>
            </w:r>
          </w:p>
        </w:tc>
        <w:tc>
          <w:tcPr>
            <w:tcW w:w="0" w:type="auto"/>
            <w:vAlign w:val="center"/>
          </w:tcPr>
          <w:p w:rsidRPr="00CE3456" w:rsidR="00A945E3" w:rsidP="00CE3456" w:rsidRDefault="00A945E3" w14:paraId="7BE56B49"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33%</w:t>
            </w:r>
          </w:p>
        </w:tc>
        <w:tc>
          <w:tcPr>
            <w:tcW w:w="0" w:type="auto"/>
            <w:vAlign w:val="center"/>
          </w:tcPr>
          <w:p w:rsidRPr="00CE3456" w:rsidR="00A945E3" w:rsidP="00CE3456" w:rsidRDefault="6827E833" w14:paraId="2B51D2DF" w14:textId="66B5C18E">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6827E833">
              <w:rPr>
                <w:rFonts w:ascii="Raleway" w:hAnsi="Raleway"/>
                <w:sz w:val="22"/>
                <w:szCs w:val="22"/>
                <w:lang w:val="es-MX"/>
              </w:rPr>
              <w:t>9.</w:t>
            </w:r>
            <w:r w:rsidRPr="03AEDE7C" w:rsidR="03AEDE7C">
              <w:rPr>
                <w:rFonts w:ascii="Raleway" w:hAnsi="Raleway"/>
                <w:sz w:val="22"/>
                <w:szCs w:val="22"/>
                <w:lang w:val="es-MX"/>
              </w:rPr>
              <w:t>09</w:t>
            </w:r>
          </w:p>
        </w:tc>
      </w:tr>
      <w:tr w:rsidRPr="00CE3456" w:rsidR="00A945E3" w:rsidTr="00CE3456" w14:paraId="761C333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70BE257D" w14:textId="77777777">
            <w:pPr>
              <w:spacing w:line="360" w:lineRule="auto"/>
              <w:jc w:val="center"/>
              <w:rPr>
                <w:rFonts w:ascii="Raleway" w:hAnsi="Raleway" w:eastAsiaTheme="minorEastAsia"/>
                <w:i w:val="0"/>
                <w:sz w:val="22"/>
                <w:szCs w:val="22"/>
                <w:lang w:val="es-MX"/>
              </w:rPr>
            </w:pPr>
            <m:oMath>
              <m:r>
                <w:rPr>
                  <w:rFonts w:ascii="Cambria Math" w:hAnsi="Cambria Math"/>
                  <w:sz w:val="22"/>
                  <w:szCs w:val="22"/>
                  <w:lang w:val="es-MX"/>
                </w:rPr>
                <m:t>CT≤50% ↑</m:t>
              </m:r>
            </m:oMath>
            <w:r w:rsidRPr="00CE3456">
              <w:rPr>
                <w:rFonts w:ascii="Raleway" w:hAnsi="Raleway" w:eastAsiaTheme="minorEastAsia"/>
                <w:iCs w:val="0"/>
                <w:sz w:val="22"/>
                <w:szCs w:val="22"/>
                <w:lang w:val="es-MX"/>
              </w:rPr>
              <w:t xml:space="preserve">  </w:t>
            </w:r>
            <w:r w:rsidRPr="00CE3456">
              <w:rPr>
                <w:rFonts w:ascii="Raleway" w:hAnsi="Raleway"/>
                <w:sz w:val="22"/>
                <w:szCs w:val="22"/>
                <w:lang w:val="es-MX"/>
              </w:rPr>
              <w:t>2</w:t>
            </w:r>
          </w:p>
        </w:tc>
        <w:tc>
          <w:tcPr>
            <w:tcW w:w="0" w:type="auto"/>
            <w:vAlign w:val="center"/>
          </w:tcPr>
          <w:p w:rsidRPr="00CE3456" w:rsidR="00A945E3" w:rsidP="00CE3456" w:rsidRDefault="00A945E3" w14:paraId="49B117EF"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50%</w:t>
            </w:r>
          </w:p>
        </w:tc>
        <w:tc>
          <w:tcPr>
            <w:tcW w:w="0" w:type="auto"/>
            <w:vAlign w:val="center"/>
          </w:tcPr>
          <w:p w:rsidRPr="00CE3456" w:rsidR="00A945E3" w:rsidP="00CE3456" w:rsidRDefault="2C23D268" w14:paraId="29EFF87A" w14:textId="1D51E4F2">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2C23D268">
              <w:rPr>
                <w:rFonts w:ascii="Raleway" w:hAnsi="Raleway"/>
                <w:sz w:val="22"/>
                <w:szCs w:val="22"/>
                <w:lang w:val="es-MX"/>
              </w:rPr>
              <w:t>4</w:t>
            </w:r>
          </w:p>
        </w:tc>
      </w:tr>
      <w:tr w:rsidRPr="00CE3456" w:rsidR="00A945E3" w:rsidTr="00CE3456" w14:paraId="203E75BF"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32E4B498" w14:textId="77777777">
            <w:pPr>
              <w:spacing w:line="360" w:lineRule="auto"/>
              <w:jc w:val="center"/>
              <w:rPr>
                <w:rFonts w:ascii="Raleway" w:hAnsi="Raleway"/>
                <w:sz w:val="22"/>
                <w:szCs w:val="22"/>
                <w:lang w:val="es-MX"/>
              </w:rPr>
            </w:pPr>
            <w:r w:rsidRPr="00CE3456">
              <w:rPr>
                <w:rFonts w:ascii="Raleway" w:hAnsi="Raleway"/>
                <w:sz w:val="22"/>
                <w:szCs w:val="22"/>
                <w:lang w:val="es-MX"/>
              </w:rPr>
              <w:t>3</w:t>
            </w:r>
          </w:p>
        </w:tc>
        <w:tc>
          <w:tcPr>
            <w:tcW w:w="0" w:type="auto"/>
            <w:vAlign w:val="center"/>
          </w:tcPr>
          <w:p w:rsidRPr="00CE3456" w:rsidR="00A945E3" w:rsidP="00CE3456" w:rsidRDefault="00A945E3" w14:paraId="0AF10450"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67%</w:t>
            </w:r>
          </w:p>
        </w:tc>
        <w:tc>
          <w:tcPr>
            <w:tcW w:w="0" w:type="auto"/>
            <w:vAlign w:val="center"/>
          </w:tcPr>
          <w:p w:rsidRPr="00CE3456" w:rsidR="00A945E3" w:rsidP="00CE3456" w:rsidRDefault="6BF1507F" w14:paraId="5B3F236A" w14:textId="0FE57B6B">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6BF1507F">
              <w:rPr>
                <w:rFonts w:ascii="Raleway" w:hAnsi="Raleway"/>
                <w:sz w:val="22"/>
                <w:szCs w:val="22"/>
                <w:lang w:val="es-MX"/>
              </w:rPr>
              <w:t>4.47</w:t>
            </w:r>
          </w:p>
        </w:tc>
      </w:tr>
      <w:tr w:rsidRPr="00CE3456" w:rsidR="00A945E3" w:rsidTr="00CE3456" w14:paraId="5774352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1737EADE" w14:textId="77777777">
            <w:pPr>
              <w:spacing w:line="360" w:lineRule="auto"/>
              <w:jc w:val="center"/>
              <w:rPr>
                <w:rFonts w:ascii="Raleway" w:hAnsi="Raleway"/>
                <w:sz w:val="22"/>
                <w:szCs w:val="22"/>
                <w:lang w:val="es-MX"/>
              </w:rPr>
            </w:pPr>
            <w:r w:rsidRPr="00CE3456">
              <w:rPr>
                <w:rFonts w:ascii="Raleway" w:hAnsi="Raleway"/>
                <w:sz w:val="22"/>
                <w:szCs w:val="22"/>
                <w:lang w:val="es-MX"/>
              </w:rPr>
              <w:t>4</w:t>
            </w:r>
          </w:p>
        </w:tc>
        <w:tc>
          <w:tcPr>
            <w:tcW w:w="0" w:type="auto"/>
            <w:vAlign w:val="center"/>
          </w:tcPr>
          <w:p w:rsidRPr="00CE3456" w:rsidR="00A945E3" w:rsidP="00CE3456" w:rsidRDefault="00A945E3" w14:paraId="573A0F41"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75%</w:t>
            </w:r>
          </w:p>
        </w:tc>
        <w:tc>
          <w:tcPr>
            <w:tcW w:w="0" w:type="auto"/>
            <w:vAlign w:val="center"/>
          </w:tcPr>
          <w:p w:rsidRPr="00CE3456" w:rsidR="00A945E3" w:rsidP="00CE3456" w:rsidRDefault="2CC0B151" w14:paraId="69680AD3" w14:textId="3E5168DA">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2CC0B151">
              <w:rPr>
                <w:rFonts w:ascii="Raleway" w:hAnsi="Raleway"/>
                <w:sz w:val="22"/>
                <w:szCs w:val="22"/>
                <w:lang w:val="es-MX"/>
              </w:rPr>
              <w:t>5.</w:t>
            </w:r>
            <w:r w:rsidRPr="50837A3D" w:rsidR="50837A3D">
              <w:rPr>
                <w:rFonts w:ascii="Raleway" w:hAnsi="Raleway"/>
                <w:sz w:val="22"/>
                <w:szCs w:val="22"/>
                <w:lang w:val="es-MX"/>
              </w:rPr>
              <w:t>33</w:t>
            </w:r>
          </w:p>
        </w:tc>
      </w:tr>
      <w:tr w:rsidRPr="00CE3456" w:rsidR="00A945E3" w:rsidTr="00CE3456" w14:paraId="533220ED"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20287768" w14:textId="77777777">
            <w:pPr>
              <w:spacing w:line="360" w:lineRule="auto"/>
              <w:jc w:val="center"/>
              <w:rPr>
                <w:rFonts w:ascii="Raleway" w:hAnsi="Raleway"/>
                <w:sz w:val="22"/>
                <w:szCs w:val="22"/>
                <w:lang w:val="es-MX"/>
              </w:rPr>
            </w:pPr>
            <w:r w:rsidRPr="00CE3456">
              <w:rPr>
                <w:rFonts w:ascii="Raleway" w:hAnsi="Raleway"/>
                <w:sz w:val="22"/>
                <w:szCs w:val="22"/>
                <w:lang w:val="es-MX"/>
              </w:rPr>
              <w:t>5</w:t>
            </w:r>
          </w:p>
        </w:tc>
        <w:tc>
          <w:tcPr>
            <w:tcW w:w="0" w:type="auto"/>
            <w:vAlign w:val="center"/>
          </w:tcPr>
          <w:p w:rsidRPr="00CE3456" w:rsidR="00A945E3" w:rsidP="00CE3456" w:rsidRDefault="00A945E3" w14:paraId="4B79A0E1"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80%</w:t>
            </w:r>
          </w:p>
        </w:tc>
        <w:tc>
          <w:tcPr>
            <w:tcW w:w="0" w:type="auto"/>
            <w:vAlign w:val="center"/>
          </w:tcPr>
          <w:p w:rsidRPr="00CE3456" w:rsidR="00A945E3" w:rsidP="00CE3456" w:rsidRDefault="50837A3D" w14:paraId="141DB840" w14:textId="60860188">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50837A3D">
              <w:rPr>
                <w:rFonts w:ascii="Raleway" w:hAnsi="Raleway"/>
                <w:sz w:val="22"/>
                <w:szCs w:val="22"/>
                <w:lang w:val="es-MX"/>
              </w:rPr>
              <w:t>6</w:t>
            </w:r>
            <w:r w:rsidRPr="7823D994" w:rsidR="7823D994">
              <w:rPr>
                <w:rFonts w:ascii="Raleway" w:hAnsi="Raleway"/>
                <w:sz w:val="22"/>
                <w:szCs w:val="22"/>
                <w:lang w:val="es-MX"/>
              </w:rPr>
              <w:t>.25</w:t>
            </w:r>
          </w:p>
        </w:tc>
      </w:tr>
      <w:tr w:rsidRPr="00CE3456" w:rsidR="00A945E3" w:rsidTr="00CE3456" w14:paraId="3D674DB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45260E59" w14:textId="77777777">
            <w:pPr>
              <w:spacing w:line="360" w:lineRule="auto"/>
              <w:jc w:val="center"/>
              <w:rPr>
                <w:rFonts w:ascii="Raleway" w:hAnsi="Raleway"/>
                <w:sz w:val="22"/>
                <w:szCs w:val="22"/>
                <w:lang w:val="es-MX"/>
              </w:rPr>
            </w:pPr>
            <w:r w:rsidRPr="00CE3456">
              <w:rPr>
                <w:rFonts w:ascii="Raleway" w:hAnsi="Raleway"/>
                <w:sz w:val="22"/>
                <w:szCs w:val="22"/>
                <w:lang w:val="es-MX"/>
              </w:rPr>
              <w:t>6</w:t>
            </w:r>
          </w:p>
        </w:tc>
        <w:tc>
          <w:tcPr>
            <w:tcW w:w="0" w:type="auto"/>
            <w:vAlign w:val="center"/>
          </w:tcPr>
          <w:p w:rsidRPr="00CE3456" w:rsidR="00A945E3" w:rsidP="00CE3456" w:rsidRDefault="00A945E3" w14:paraId="60013589"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83%</w:t>
            </w:r>
          </w:p>
        </w:tc>
        <w:tc>
          <w:tcPr>
            <w:tcW w:w="0" w:type="auto"/>
            <w:vAlign w:val="center"/>
          </w:tcPr>
          <w:p w:rsidRPr="00CE3456" w:rsidR="00A945E3" w:rsidP="00CE3456" w:rsidRDefault="7C2D74E6" w14:paraId="296FB45E" w14:textId="66C99BAE">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7C2D74E6">
              <w:rPr>
                <w:rFonts w:ascii="Raleway" w:hAnsi="Raleway"/>
                <w:sz w:val="22"/>
                <w:szCs w:val="22"/>
                <w:lang w:val="es-MX"/>
              </w:rPr>
              <w:t>7.22</w:t>
            </w:r>
          </w:p>
        </w:tc>
      </w:tr>
      <w:tr w:rsidRPr="00CE3456" w:rsidR="00A945E3" w:rsidTr="00CE3456" w14:paraId="5DD40040"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3F1C6D72" w14:textId="77777777">
            <w:pPr>
              <w:spacing w:line="360" w:lineRule="auto"/>
              <w:jc w:val="center"/>
              <w:rPr>
                <w:rFonts w:ascii="Raleway" w:hAnsi="Raleway"/>
                <w:sz w:val="22"/>
                <w:szCs w:val="22"/>
                <w:lang w:val="es-MX"/>
              </w:rPr>
            </w:pPr>
            <w:r w:rsidRPr="00CE3456">
              <w:rPr>
                <w:rFonts w:ascii="Raleway" w:hAnsi="Raleway"/>
                <w:sz w:val="22"/>
                <w:szCs w:val="22"/>
                <w:lang w:val="es-MX"/>
              </w:rPr>
              <w:t>7</w:t>
            </w:r>
          </w:p>
        </w:tc>
        <w:tc>
          <w:tcPr>
            <w:tcW w:w="0" w:type="auto"/>
            <w:vAlign w:val="center"/>
          </w:tcPr>
          <w:p w:rsidRPr="00CE3456" w:rsidR="00A945E3" w:rsidP="00CE3456" w:rsidRDefault="00A945E3" w14:paraId="409F88B4"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86%</w:t>
            </w:r>
          </w:p>
        </w:tc>
        <w:tc>
          <w:tcPr>
            <w:tcW w:w="0" w:type="auto"/>
            <w:vAlign w:val="center"/>
          </w:tcPr>
          <w:p w:rsidRPr="00CE3456" w:rsidR="00A945E3" w:rsidP="00CE3456" w:rsidRDefault="3E19D632" w14:paraId="434C3682" w14:textId="230A4836">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3E19D632">
              <w:rPr>
                <w:rFonts w:ascii="Raleway" w:hAnsi="Raleway"/>
                <w:sz w:val="22"/>
                <w:szCs w:val="22"/>
                <w:lang w:val="es-MX"/>
              </w:rPr>
              <w:t>8</w:t>
            </w:r>
            <w:r w:rsidRPr="2434B335" w:rsidR="2434B335">
              <w:rPr>
                <w:rFonts w:ascii="Raleway" w:hAnsi="Raleway"/>
                <w:sz w:val="22"/>
                <w:szCs w:val="22"/>
                <w:lang w:val="es-MX"/>
              </w:rPr>
              <w:t>.13</w:t>
            </w:r>
          </w:p>
        </w:tc>
      </w:tr>
      <w:tr w:rsidRPr="00CE3456" w:rsidR="00A945E3" w:rsidTr="00CE3456" w14:paraId="125DA786"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291A8E17" w14:textId="77777777">
            <w:pPr>
              <w:spacing w:line="360" w:lineRule="auto"/>
              <w:jc w:val="center"/>
              <w:rPr>
                <w:rFonts w:ascii="Raleway" w:hAnsi="Raleway"/>
                <w:sz w:val="22"/>
                <w:szCs w:val="22"/>
                <w:lang w:val="es-MX"/>
              </w:rPr>
            </w:pPr>
            <w:r w:rsidRPr="00CE3456">
              <w:rPr>
                <w:rFonts w:ascii="Raleway" w:hAnsi="Raleway"/>
                <w:sz w:val="22"/>
                <w:szCs w:val="22"/>
                <w:lang w:val="es-MX"/>
              </w:rPr>
              <w:t>8</w:t>
            </w:r>
          </w:p>
        </w:tc>
        <w:tc>
          <w:tcPr>
            <w:tcW w:w="0" w:type="auto"/>
            <w:vAlign w:val="center"/>
          </w:tcPr>
          <w:p w:rsidRPr="00CE3456" w:rsidR="00A945E3" w:rsidP="00CE3456" w:rsidRDefault="00A945E3" w14:paraId="7AC9BEFA"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88%</w:t>
            </w:r>
          </w:p>
        </w:tc>
        <w:tc>
          <w:tcPr>
            <w:tcW w:w="0" w:type="auto"/>
            <w:vAlign w:val="center"/>
          </w:tcPr>
          <w:p w:rsidRPr="00CE3456" w:rsidR="00A945E3" w:rsidP="00CE3456" w:rsidRDefault="3421321F" w14:paraId="28B0669F" w14:textId="1CED08B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3421321F">
              <w:rPr>
                <w:rFonts w:ascii="Raleway" w:hAnsi="Raleway"/>
                <w:sz w:val="22"/>
                <w:szCs w:val="22"/>
                <w:lang w:val="es-MX"/>
              </w:rPr>
              <w:t>9.09</w:t>
            </w:r>
          </w:p>
        </w:tc>
      </w:tr>
      <w:tr w:rsidRPr="00CE3456" w:rsidR="00A945E3" w:rsidTr="00CE3456" w14:paraId="1533F689" w14:textId="7777777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2DF07747" w14:textId="77777777">
            <w:pPr>
              <w:spacing w:line="360" w:lineRule="auto"/>
              <w:jc w:val="center"/>
              <w:rPr>
                <w:rFonts w:ascii="Raleway" w:hAnsi="Raleway"/>
                <w:sz w:val="22"/>
                <w:szCs w:val="22"/>
                <w:lang w:val="es-MX"/>
              </w:rPr>
            </w:pPr>
            <w:r w:rsidRPr="00CE3456">
              <w:rPr>
                <w:rFonts w:ascii="Raleway" w:hAnsi="Raleway"/>
                <w:sz w:val="22"/>
                <w:szCs w:val="22"/>
                <w:lang w:val="es-MX"/>
              </w:rPr>
              <w:t>9</w:t>
            </w:r>
          </w:p>
        </w:tc>
        <w:tc>
          <w:tcPr>
            <w:tcW w:w="0" w:type="auto"/>
            <w:vAlign w:val="center"/>
          </w:tcPr>
          <w:p w:rsidRPr="00CE3456" w:rsidR="00A945E3" w:rsidP="00CE3456" w:rsidRDefault="00A945E3" w14:paraId="7D1CB016" w14:textId="77777777">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89%</w:t>
            </w:r>
          </w:p>
        </w:tc>
        <w:tc>
          <w:tcPr>
            <w:tcW w:w="0" w:type="auto"/>
            <w:vAlign w:val="center"/>
          </w:tcPr>
          <w:p w:rsidRPr="00CE3456" w:rsidR="00A945E3" w:rsidP="00CE3456" w:rsidRDefault="45EBA8EE" w14:paraId="509C3F44" w14:textId="227E416D">
            <w:pPr>
              <w:spacing w:line="360" w:lineRule="auto"/>
              <w:jc w:val="center"/>
              <w:cnfStyle w:val="000000000000" w:firstRow="0" w:lastRow="0" w:firstColumn="0" w:lastColumn="0" w:oddVBand="0" w:evenVBand="0" w:oddHBand="0" w:evenHBand="0" w:firstRowFirstColumn="0" w:firstRowLastColumn="0" w:lastRowFirstColumn="0" w:lastRowLastColumn="0"/>
              <w:rPr>
                <w:rFonts w:ascii="Raleway" w:hAnsi="Raleway"/>
                <w:sz w:val="22"/>
                <w:szCs w:val="22"/>
                <w:lang w:val="es-MX"/>
              </w:rPr>
            </w:pPr>
            <w:r w:rsidRPr="45EBA8EE">
              <w:rPr>
                <w:rFonts w:ascii="Raleway" w:hAnsi="Raleway"/>
                <w:sz w:val="22"/>
                <w:szCs w:val="22"/>
                <w:lang w:val="es-MX"/>
              </w:rPr>
              <w:t>10.11</w:t>
            </w:r>
          </w:p>
        </w:tc>
      </w:tr>
      <w:tr w:rsidRPr="00CE3456" w:rsidR="00A945E3" w:rsidTr="00CE3456" w14:paraId="6E911E75"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rsidRPr="00CE3456" w:rsidR="00A945E3" w:rsidP="00CE3456" w:rsidRDefault="00A945E3" w14:paraId="0585AFA7" w14:textId="77777777">
            <w:pPr>
              <w:spacing w:line="360" w:lineRule="auto"/>
              <w:jc w:val="center"/>
              <w:rPr>
                <w:rFonts w:ascii="Raleway" w:hAnsi="Raleway"/>
                <w:sz w:val="22"/>
                <w:szCs w:val="22"/>
                <w:lang w:val="es-MX"/>
              </w:rPr>
            </w:pPr>
            <w:r w:rsidRPr="00CE3456">
              <w:rPr>
                <w:rFonts w:ascii="Raleway" w:hAnsi="Raleway"/>
                <w:sz w:val="22"/>
                <w:szCs w:val="22"/>
                <w:lang w:val="es-MX"/>
              </w:rPr>
              <w:t>10</w:t>
            </w:r>
          </w:p>
        </w:tc>
        <w:tc>
          <w:tcPr>
            <w:tcW w:w="0" w:type="auto"/>
            <w:vAlign w:val="center"/>
          </w:tcPr>
          <w:p w:rsidRPr="00CE3456" w:rsidR="00A945E3" w:rsidP="00CE3456" w:rsidRDefault="00A945E3" w14:paraId="74B050E3" w14:textId="77777777">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00CE3456">
              <w:rPr>
                <w:rFonts w:ascii="Raleway" w:hAnsi="Raleway"/>
                <w:sz w:val="22"/>
                <w:szCs w:val="22"/>
                <w:lang w:val="es-MX"/>
              </w:rPr>
              <w:t>90%</w:t>
            </w:r>
          </w:p>
        </w:tc>
        <w:tc>
          <w:tcPr>
            <w:tcW w:w="0" w:type="auto"/>
            <w:vAlign w:val="center"/>
          </w:tcPr>
          <w:p w:rsidRPr="00CE3456" w:rsidR="00A945E3" w:rsidP="00CE3456" w:rsidRDefault="6A1C6738" w14:paraId="2B1C0FA6" w14:textId="45F48991">
            <w:pPr>
              <w:spacing w:line="360" w:lineRule="auto"/>
              <w:jc w:val="center"/>
              <w:cnfStyle w:val="000000100000" w:firstRow="0" w:lastRow="0" w:firstColumn="0" w:lastColumn="0" w:oddVBand="0" w:evenVBand="0" w:oddHBand="1" w:evenHBand="0" w:firstRowFirstColumn="0" w:firstRowLastColumn="0" w:lastRowFirstColumn="0" w:lastRowLastColumn="0"/>
              <w:rPr>
                <w:rFonts w:ascii="Raleway" w:hAnsi="Raleway"/>
                <w:sz w:val="22"/>
                <w:szCs w:val="22"/>
                <w:lang w:val="es-MX"/>
              </w:rPr>
            </w:pPr>
            <w:r w:rsidRPr="6A1C6738">
              <w:rPr>
                <w:rFonts w:ascii="Raleway" w:hAnsi="Raleway"/>
                <w:sz w:val="22"/>
                <w:szCs w:val="22"/>
                <w:lang w:val="es-MX"/>
              </w:rPr>
              <w:t>11.11</w:t>
            </w:r>
          </w:p>
        </w:tc>
      </w:tr>
    </w:tbl>
    <w:p w:rsidR="00ED154A" w:rsidP="00843AEE" w:rsidRDefault="00843AEE" w14:paraId="4F774C90" w14:textId="34F4D9E4">
      <w:pPr>
        <w:spacing w:line="360" w:lineRule="auto"/>
        <w:rPr>
          <w:rFonts w:ascii="Raleway" w:hAnsi="Raleway"/>
          <w:sz w:val="22"/>
          <w:szCs w:val="22"/>
          <w:lang w:val="es-MX"/>
        </w:rPr>
      </w:pPr>
      <w:r w:rsidRPr="00843AEE">
        <w:rPr>
          <w:rFonts w:ascii="Raleway" w:hAnsi="Raleway"/>
          <w:sz w:val="22"/>
          <w:szCs w:val="22"/>
          <w:lang w:val="es-MX"/>
        </w:rPr>
        <w:t>La matemática detrás de las señales cuadradas hace que cuando el ciclo de trabajo es</w:t>
      </w:r>
      <w:r w:rsidR="006F538E">
        <w:rPr>
          <w:rFonts w:ascii="Raleway" w:hAnsi="Raleway"/>
          <w:sz w:val="22"/>
          <w:szCs w:val="22"/>
          <w:lang w:val="es-MX"/>
        </w:rPr>
        <w:t xml:space="preserve"> </w:t>
      </w:r>
      <m:oMath>
        <m:r>
          <w:rPr>
            <w:rFonts w:ascii="Cambria Math" w:hAnsi="Cambria Math"/>
            <w:sz w:val="22"/>
            <w:szCs w:val="22"/>
            <w:lang w:val="es-MX"/>
          </w:rPr>
          <m:t>D=</m:t>
        </m:r>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N</m:t>
            </m:r>
          </m:den>
        </m:f>
      </m:oMath>
      <w:r w:rsidRPr="00843AEE">
        <w:rPr>
          <w:rFonts w:ascii="Raleway" w:hAnsi="Raleway"/>
          <w:sz w:val="22"/>
          <w:szCs w:val="22"/>
          <w:lang w:val="es-MX"/>
        </w:rPr>
        <w:t xml:space="preserve"> , la armónica N se cancele exactamente (su amplitud vale cero).</w:t>
      </w:r>
      <w:r>
        <w:rPr>
          <w:rFonts w:ascii="Raleway" w:hAnsi="Raleway"/>
          <w:sz w:val="22"/>
          <w:szCs w:val="22"/>
          <w:lang w:val="es-MX"/>
        </w:rPr>
        <w:t xml:space="preserve"> </w:t>
      </w:r>
      <w:r w:rsidRPr="00843AEE">
        <w:rPr>
          <w:rFonts w:ascii="Raleway" w:hAnsi="Raleway"/>
          <w:sz w:val="22"/>
          <w:szCs w:val="22"/>
          <w:lang w:val="es-MX"/>
        </w:rPr>
        <w:t>Es como si la onda "escondiera" esa frecuencia específica.</w:t>
      </w:r>
    </w:p>
    <w:p w:rsidRPr="006F538E" w:rsidR="00291FA8" w:rsidP="00291FA8" w:rsidRDefault="00291FA8" w14:paraId="5B589F0F" w14:textId="079B9FC3">
      <w:pPr>
        <w:spacing w:line="360" w:lineRule="auto"/>
        <w:rPr>
          <w:rFonts w:ascii="Raleway" w:hAnsi="Raleway"/>
          <w:sz w:val="22"/>
          <w:szCs w:val="22"/>
          <w:lang w:val="es-MX"/>
        </w:rPr>
      </w:pPr>
      <w:r w:rsidRPr="00291FA8">
        <w:rPr>
          <w:rFonts w:ascii="Raleway" w:hAnsi="Raleway"/>
          <w:sz w:val="22"/>
          <w:szCs w:val="22"/>
          <w:lang w:val="es-MX"/>
        </w:rPr>
        <w:t>En palabras simples:</w:t>
      </w:r>
      <w:r>
        <w:rPr>
          <w:rFonts w:ascii="Raleway" w:hAnsi="Raleway"/>
          <w:sz w:val="22"/>
          <w:szCs w:val="22"/>
          <w:lang w:val="es-MX"/>
        </w:rPr>
        <w:t xml:space="preserve"> </w:t>
      </w:r>
      <w:r w:rsidRPr="00291FA8">
        <w:rPr>
          <w:rFonts w:ascii="Raleway" w:hAnsi="Raleway"/>
          <w:sz w:val="22"/>
          <w:szCs w:val="22"/>
          <w:lang w:val="es-MX"/>
        </w:rPr>
        <w:t>"El ciclo de trabajo es igual a 1 dividido entre el número de la armónica que desaparece."</w:t>
      </w:r>
    </w:p>
    <w:p w:rsidRPr="00CE3456" w:rsidR="008F75D8" w:rsidP="00CE3456" w:rsidRDefault="008F75D8" w14:paraId="13CF1D65" w14:textId="77777777">
      <w:pPr>
        <w:spacing w:line="360" w:lineRule="auto"/>
        <w:rPr>
          <w:rFonts w:ascii="Raleway" w:hAnsi="Raleway"/>
          <w:lang w:val="es-MX"/>
        </w:rPr>
      </w:pPr>
    </w:p>
    <w:p w:rsidRPr="00CE3456" w:rsidR="00EF2540" w:rsidP="00CE3456" w:rsidRDefault="00EF2540" w14:paraId="7D1F605A" w14:textId="608B887D">
      <w:pPr>
        <w:pStyle w:val="ListParagraph"/>
        <w:numPr>
          <w:ilvl w:val="0"/>
          <w:numId w:val="7"/>
        </w:numPr>
        <w:spacing w:line="360" w:lineRule="auto"/>
        <w:rPr>
          <w:rFonts w:ascii="Raleway" w:hAnsi="Raleway"/>
          <w:color w:val="9999FF"/>
          <w:lang w:val="es-MX"/>
        </w:rPr>
      </w:pPr>
      <w:r w:rsidRPr="00CE3456">
        <w:rPr>
          <w:rFonts w:ascii="Raleway" w:hAnsi="Raleway"/>
          <w:color w:val="9999FF"/>
          <w:lang w:val="es-MX"/>
        </w:rPr>
        <w:t>¿</w:t>
      </w:r>
      <w:r w:rsidRPr="00CE3456" w:rsidR="00B66D05">
        <w:rPr>
          <w:rFonts w:ascii="Raleway" w:hAnsi="Raleway"/>
          <w:color w:val="9999FF"/>
          <w:lang w:val="es-MX"/>
        </w:rPr>
        <w:t>E</w:t>
      </w:r>
      <w:r w:rsidRPr="00CE3456">
        <w:rPr>
          <w:rFonts w:ascii="Raleway" w:hAnsi="Raleway"/>
          <w:color w:val="9999FF"/>
          <w:lang w:val="es-MX"/>
        </w:rPr>
        <w:t>n qu</w:t>
      </w:r>
      <w:r w:rsidRPr="00CE3456" w:rsidR="00B66D05">
        <w:rPr>
          <w:rFonts w:ascii="Raleway" w:hAnsi="Raleway"/>
          <w:color w:val="9999FF"/>
          <w:lang w:val="es-MX"/>
        </w:rPr>
        <w:t>é</w:t>
      </w:r>
      <w:r w:rsidRPr="00CE3456">
        <w:rPr>
          <w:rFonts w:ascii="Raleway" w:hAnsi="Raleway"/>
          <w:color w:val="9999FF"/>
          <w:lang w:val="es-MX"/>
        </w:rPr>
        <w:t xml:space="preserve"> porcentaje de ciclo de trabajo desaparece la quinta componente?</w:t>
      </w:r>
    </w:p>
    <w:p w:rsidRPr="00CE3456" w:rsidR="00EF2540" w:rsidP="00CE3456" w:rsidRDefault="00A945E3" w14:paraId="016F6998" w14:textId="260C288B">
      <w:pPr>
        <w:spacing w:line="360" w:lineRule="auto"/>
        <w:jc w:val="center"/>
        <w:rPr>
          <w:rFonts w:ascii="Raleway" w:hAnsi="Raleway"/>
          <w:sz w:val="22"/>
          <w:szCs w:val="22"/>
          <w:lang w:val="es-MX"/>
        </w:rPr>
      </w:pPr>
      <w:r w:rsidRPr="00CE3456">
        <w:rPr>
          <w:rFonts w:ascii="Raleway" w:hAnsi="Raleway"/>
          <w:sz w:val="22"/>
          <w:szCs w:val="22"/>
          <w:lang w:val="es-MX"/>
        </w:rPr>
        <w:t>20% y 80%</w:t>
      </w:r>
    </w:p>
    <w:p w:rsidRPr="00CE3456" w:rsidR="00A945E3" w:rsidP="000A5A3F" w:rsidRDefault="00A945E3" w14:paraId="26EFB668" w14:textId="77777777">
      <w:pPr>
        <w:spacing w:line="360" w:lineRule="auto"/>
        <w:rPr>
          <w:rFonts w:ascii="Raleway" w:hAnsi="Raleway"/>
          <w:lang w:val="es-MX"/>
        </w:rPr>
      </w:pPr>
    </w:p>
    <w:p w:rsidRPr="00CE3456" w:rsidR="00EF2540" w:rsidP="000A5A3F" w:rsidRDefault="00EF2540" w14:paraId="53085345" w14:textId="2995179C">
      <w:pPr>
        <w:pStyle w:val="ListParagraph"/>
        <w:numPr>
          <w:ilvl w:val="0"/>
          <w:numId w:val="7"/>
        </w:numPr>
        <w:spacing w:line="360" w:lineRule="auto"/>
        <w:rPr>
          <w:rFonts w:ascii="Raleway" w:hAnsi="Raleway"/>
          <w:color w:val="9999FF"/>
          <w:lang w:val="es-MX"/>
        </w:rPr>
      </w:pPr>
      <w:r w:rsidRPr="00CE3456">
        <w:rPr>
          <w:rFonts w:ascii="Raleway" w:hAnsi="Raleway"/>
          <w:color w:val="9999FF"/>
          <w:lang w:val="es-MX"/>
        </w:rPr>
        <w:t xml:space="preserve">Justifique </w:t>
      </w:r>
      <w:r w:rsidRPr="00CE3456" w:rsidR="00B66D05">
        <w:rPr>
          <w:rFonts w:ascii="Raleway" w:hAnsi="Raleway"/>
          <w:color w:val="9999FF"/>
          <w:lang w:val="es-MX"/>
        </w:rPr>
        <w:t>matemáticamente el por qué no se observan dichas componentes espectrales</w:t>
      </w:r>
    </w:p>
    <w:p w:rsidRPr="008B32F3" w:rsidR="008B32F3" w:rsidP="008B32F3" w:rsidRDefault="008B32F3" w14:paraId="786E46D4" w14:textId="1A9AFE8B">
      <w:pPr>
        <w:pStyle w:val="ListParagraph"/>
        <w:numPr>
          <w:ilvl w:val="0"/>
          <w:numId w:val="31"/>
        </w:numPr>
        <w:spacing w:line="360" w:lineRule="auto"/>
        <w:rPr>
          <w:rFonts w:ascii="Raleway" w:hAnsi="Raleway"/>
          <w:i/>
          <w:iCs/>
          <w:sz w:val="22"/>
          <w:szCs w:val="22"/>
          <w:lang w:val="es-MX"/>
        </w:rPr>
      </w:pPr>
      <w:r w:rsidRPr="008B32F3">
        <w:rPr>
          <w:rFonts w:ascii="Raleway" w:hAnsi="Raleway"/>
          <w:i/>
          <w:iCs/>
          <w:sz w:val="22"/>
          <w:szCs w:val="22"/>
          <w:lang w:val="es-MX"/>
        </w:rPr>
        <w:t>Representación del Tren de Pulsos</w:t>
      </w:r>
    </w:p>
    <w:p w:rsidRPr="008B32F3" w:rsidR="008B32F3" w:rsidP="008B32F3" w:rsidRDefault="008B32F3" w14:paraId="39A02056" w14:textId="3DD1F98B">
      <w:pPr>
        <w:spacing w:line="360" w:lineRule="auto"/>
        <w:rPr>
          <w:rFonts w:ascii="Raleway" w:hAnsi="Raleway"/>
          <w:sz w:val="22"/>
          <w:szCs w:val="22"/>
          <w:lang w:val="es-MX"/>
        </w:rPr>
      </w:pPr>
      <w:r w:rsidRPr="008B32F3">
        <w:rPr>
          <w:rFonts w:ascii="Raleway" w:hAnsi="Raleway"/>
          <w:sz w:val="22"/>
          <w:szCs w:val="22"/>
          <w:lang w:val="es-MX"/>
        </w:rPr>
        <w:t>Un tren de pulsos periódico con período T, amplitud A, y ciclo de trabajo D (</w:t>
      </w:r>
      <m:oMath>
        <m:r>
          <w:rPr>
            <w:rFonts w:ascii="Cambria Math" w:hAnsi="Cambria Math"/>
            <w:sz w:val="22"/>
            <w:szCs w:val="22"/>
            <w:lang w:val="es-MX"/>
          </w:rPr>
          <m:t>D=</m:t>
        </m:r>
        <m:f>
          <m:fPr>
            <m:ctrlPr>
              <w:rPr>
                <w:rFonts w:ascii="Cambria Math" w:hAnsi="Cambria Math"/>
                <w:i/>
                <w:sz w:val="22"/>
                <w:szCs w:val="22"/>
                <w:lang w:val="es-MX"/>
              </w:rPr>
            </m:ctrlPr>
          </m:fPr>
          <m:num>
            <m:r>
              <w:rPr>
                <w:rFonts w:ascii="Cambria Math" w:hAnsi="Cambria Math"/>
                <w:sz w:val="22"/>
                <w:szCs w:val="22"/>
                <w:lang w:val="es-MX"/>
              </w:rPr>
              <m:t>τ</m:t>
            </m:r>
          </m:num>
          <m:den>
            <m:r>
              <w:rPr>
                <w:rFonts w:ascii="Cambria Math" w:hAnsi="Cambria Math"/>
                <w:sz w:val="22"/>
                <w:szCs w:val="22"/>
                <w:lang w:val="es-MX"/>
              </w:rPr>
              <m:t>T</m:t>
            </m:r>
          </m:den>
        </m:f>
        <m:r>
          <w:rPr>
            <w:rFonts w:ascii="Cambria Math" w:hAnsi="Cambria Math"/>
            <w:sz w:val="22"/>
            <w:szCs w:val="22"/>
            <w:lang w:val="es-MX"/>
          </w:rPr>
          <m:t>, τ</m:t>
        </m:r>
      </m:oMath>
      <w:r>
        <w:rPr>
          <w:rFonts w:ascii="Raleway" w:hAnsi="Raleway" w:eastAsiaTheme="minorEastAsia"/>
          <w:sz w:val="22"/>
          <w:szCs w:val="22"/>
          <w:lang w:val="es-MX"/>
        </w:rPr>
        <w:t xml:space="preserve"> </w:t>
      </w:r>
      <w:r w:rsidRPr="008B32F3">
        <w:rPr>
          <w:rFonts w:ascii="Raleway" w:hAnsi="Raleway"/>
          <w:sz w:val="22"/>
          <w:szCs w:val="22"/>
          <w:lang w:val="es-MX"/>
        </w:rPr>
        <w:t>es el ancho del pulso) puede expresarse como:</w:t>
      </w:r>
    </w:p>
    <w:p w:rsidR="008B32F3" w:rsidP="008B32F3" w:rsidRDefault="00543222" w14:paraId="264F7ACC" w14:textId="7029CDF8">
      <w:pPr>
        <w:spacing w:line="360" w:lineRule="auto"/>
        <w:rPr>
          <w:rFonts w:ascii="Raleway" w:hAnsi="Raleway"/>
          <w:sz w:val="22"/>
          <w:szCs w:val="22"/>
          <w:lang w:val="es-MX"/>
        </w:rPr>
      </w:pPr>
      <m:oMathPara>
        <m:oMath>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m:t>
              </m:r>
            </m:e>
          </m:d>
          <m:r>
            <w:rPr>
              <w:rFonts w:ascii="Cambria Math" w:hAnsi="Cambria Math"/>
              <w:sz w:val="22"/>
              <w:szCs w:val="22"/>
              <w:lang w:val="es-MX"/>
            </w:rPr>
            <m:t>=A∙</m:t>
          </m:r>
          <m:nary>
            <m:naryPr>
              <m:chr m:val="∑"/>
              <m:limLoc m:val="undOvr"/>
              <m:ctrlPr>
                <w:rPr>
                  <w:rFonts w:ascii="Cambria Math" w:hAnsi="Cambria Math"/>
                  <w:i/>
                  <w:sz w:val="22"/>
                  <w:szCs w:val="22"/>
                  <w:lang w:val="es-MX"/>
                </w:rPr>
              </m:ctrlPr>
            </m:naryPr>
            <m:sub>
              <m:r>
                <w:rPr>
                  <w:rFonts w:ascii="Cambria Math" w:hAnsi="Cambria Math"/>
                  <w:sz w:val="22"/>
                  <w:szCs w:val="22"/>
                  <w:lang w:val="es-MX"/>
                </w:rPr>
                <m:t>k=-∞</m:t>
              </m:r>
            </m:sub>
            <m:sup>
              <m:r>
                <w:rPr>
                  <w:rFonts w:ascii="Cambria Math" w:hAnsi="Cambria Math"/>
                  <w:sz w:val="22"/>
                  <w:szCs w:val="22"/>
                  <w:lang w:val="es-MX"/>
                </w:rPr>
                <m:t>∞</m:t>
              </m:r>
            </m:sup>
            <m:e>
              <m:r>
                <w:rPr>
                  <w:rFonts w:ascii="Cambria Math" w:hAnsi="Cambria Math"/>
                  <w:sz w:val="22"/>
                  <w:szCs w:val="22"/>
                  <w:lang w:val="es-MX"/>
                </w:rPr>
                <m:t>rect</m:t>
              </m:r>
              <m:d>
                <m:dPr>
                  <m:ctrlPr>
                    <w:rPr>
                      <w:rFonts w:ascii="Cambria Math" w:hAnsi="Cambria Math"/>
                      <w:i/>
                      <w:sz w:val="22"/>
                      <w:szCs w:val="22"/>
                      <w:lang w:val="es-MX"/>
                    </w:rPr>
                  </m:ctrlPr>
                </m:dPr>
                <m:e>
                  <m:f>
                    <m:fPr>
                      <m:ctrlPr>
                        <w:rPr>
                          <w:rFonts w:ascii="Cambria Math" w:hAnsi="Cambria Math"/>
                          <w:i/>
                          <w:sz w:val="22"/>
                          <w:szCs w:val="22"/>
                          <w:lang w:val="es-MX"/>
                        </w:rPr>
                      </m:ctrlPr>
                    </m:fPr>
                    <m:num>
                      <m:r>
                        <w:rPr>
                          <w:rFonts w:ascii="Cambria Math" w:hAnsi="Cambria Math"/>
                          <w:sz w:val="22"/>
                          <w:szCs w:val="22"/>
                          <w:lang w:val="es-MX"/>
                        </w:rPr>
                        <m:t>t-kT</m:t>
                      </m:r>
                    </m:num>
                    <m:den>
                      <m:r>
                        <w:rPr>
                          <w:rFonts w:ascii="Cambria Math" w:hAnsi="Cambria Math"/>
                          <w:sz w:val="22"/>
                          <w:szCs w:val="22"/>
                          <w:lang w:val="es-MX"/>
                        </w:rPr>
                        <m:t>τ</m:t>
                      </m:r>
                    </m:den>
                  </m:f>
                </m:e>
              </m:d>
            </m:e>
          </m:nary>
        </m:oMath>
      </m:oMathPara>
    </w:p>
    <w:p w:rsidRPr="008B32F3" w:rsidR="008B32F3" w:rsidP="008B32F3" w:rsidRDefault="008B32F3" w14:paraId="6BCD3479" w14:textId="77777777">
      <w:pPr>
        <w:spacing w:line="360" w:lineRule="auto"/>
        <w:rPr>
          <w:rFonts w:ascii="Raleway" w:hAnsi="Raleway"/>
          <w:sz w:val="22"/>
          <w:szCs w:val="22"/>
          <w:lang w:val="es-MX"/>
        </w:rPr>
      </w:pPr>
    </w:p>
    <w:p w:rsidRPr="002D0DD2" w:rsidR="008B32F3" w:rsidP="002D0DD2" w:rsidRDefault="008B32F3" w14:paraId="5226A4B2" w14:textId="69F55F4C">
      <w:pPr>
        <w:pStyle w:val="ListParagraph"/>
        <w:numPr>
          <w:ilvl w:val="0"/>
          <w:numId w:val="31"/>
        </w:numPr>
        <w:spacing w:line="360" w:lineRule="auto"/>
        <w:rPr>
          <w:rFonts w:ascii="Raleway" w:hAnsi="Raleway"/>
          <w:i/>
          <w:iCs/>
          <w:sz w:val="22"/>
          <w:szCs w:val="22"/>
          <w:lang w:val="es-MX"/>
        </w:rPr>
      </w:pPr>
      <w:r w:rsidRPr="002D0DD2">
        <w:rPr>
          <w:rFonts w:ascii="Raleway" w:hAnsi="Raleway"/>
          <w:i/>
          <w:iCs/>
          <w:sz w:val="22"/>
          <w:szCs w:val="22"/>
          <w:lang w:val="es-MX"/>
        </w:rPr>
        <w:t>Coeficientes de la Serie Exponencial de Fourier</w:t>
      </w:r>
    </w:p>
    <w:p w:rsidRPr="008B32F3" w:rsidR="008B32F3" w:rsidP="008B32F3" w:rsidRDefault="008B32F3" w14:paraId="2F893089" w14:textId="45D71737">
      <w:pPr>
        <w:spacing w:line="360" w:lineRule="auto"/>
        <w:rPr>
          <w:rFonts w:ascii="Raleway" w:hAnsi="Raleway"/>
          <w:sz w:val="22"/>
          <w:szCs w:val="22"/>
          <w:lang w:val="es-MX"/>
        </w:rPr>
      </w:pPr>
      <w:r w:rsidRPr="008B32F3">
        <w:rPr>
          <w:rFonts w:ascii="Raleway" w:hAnsi="Raleway"/>
          <w:sz w:val="22"/>
          <w:szCs w:val="22"/>
          <w:lang w:val="es-MX"/>
        </w:rPr>
        <w:t xml:space="preserve">Los coeficientes </w:t>
      </w:r>
      <m:oMath>
        <m:sSub>
          <m:sSubPr>
            <m:ctrlPr>
              <w:rPr>
                <w:rFonts w:ascii="Cambria Math" w:hAnsi="Cambria Math"/>
                <w:i/>
                <w:sz w:val="22"/>
                <w:szCs w:val="22"/>
                <w:lang w:val="es-MX"/>
              </w:rPr>
            </m:ctrlPr>
          </m:sSubPr>
          <m:e>
            <m:r>
              <w:rPr>
                <w:rFonts w:ascii="Cambria Math" w:hAnsi="Cambria Math"/>
                <w:sz w:val="22"/>
                <w:szCs w:val="22"/>
                <w:lang w:val="es-MX"/>
              </w:rPr>
              <m:t>c</m:t>
            </m:r>
          </m:e>
          <m:sub>
            <m:r>
              <w:rPr>
                <w:rFonts w:ascii="Cambria Math" w:hAnsi="Cambria Math"/>
                <w:sz w:val="22"/>
                <w:szCs w:val="22"/>
                <w:lang w:val="es-MX"/>
              </w:rPr>
              <m:t>n</m:t>
            </m:r>
          </m:sub>
        </m:sSub>
      </m:oMath>
      <w:r w:rsidRPr="008B32F3">
        <w:rPr>
          <w:rFonts w:ascii="Raleway" w:hAnsi="Raleway"/>
          <w:sz w:val="22"/>
          <w:szCs w:val="22"/>
          <w:lang w:val="es-MX"/>
        </w:rPr>
        <w:t xml:space="preserve"> para la serie exponencial de Fourier están dados por:</w:t>
      </w:r>
    </w:p>
    <w:p w:rsidRPr="008B32F3" w:rsidR="008B32F3" w:rsidP="008B32F3" w:rsidRDefault="00EC068B" w14:paraId="78DF10EC" w14:textId="328B8D1A">
      <w:pPr>
        <w:spacing w:line="360" w:lineRule="auto"/>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c</m:t>
              </m:r>
            </m:e>
            <m:sub>
              <m:r>
                <w:rPr>
                  <w:rFonts w:ascii="Cambria Math" w:hAnsi="Cambria Math"/>
                  <w:sz w:val="22"/>
                  <w:szCs w:val="22"/>
                  <w:lang w:val="es-MX"/>
                </w:rPr>
                <m:t>n</m:t>
              </m:r>
            </m:sub>
          </m:sSub>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1</m:t>
              </m:r>
            </m:num>
            <m:den>
              <m:r>
                <w:rPr>
                  <w:rFonts w:ascii="Cambria Math" w:hAnsi="Cambria Math"/>
                  <w:sz w:val="22"/>
                  <w:szCs w:val="22"/>
                  <w:lang w:val="es-MX"/>
                </w:rPr>
                <m:t>T</m:t>
              </m:r>
            </m:den>
          </m:f>
          <m:nary>
            <m:naryPr>
              <m:limLoc m:val="subSup"/>
              <m:ctrlPr>
                <w:rPr>
                  <w:rFonts w:ascii="Cambria Math" w:hAnsi="Cambria Math"/>
                  <w:i/>
                  <w:sz w:val="22"/>
                  <w:szCs w:val="22"/>
                  <w:lang w:val="es-MX"/>
                </w:rPr>
              </m:ctrlPr>
            </m:naryPr>
            <m:sub>
              <m:r>
                <w:rPr>
                  <w:rFonts w:ascii="Cambria Math" w:hAnsi="Cambria Math"/>
                  <w:sz w:val="22"/>
                  <w:szCs w:val="22"/>
                  <w:lang w:val="es-MX"/>
                </w:rPr>
                <m:t>0</m:t>
              </m:r>
            </m:sub>
            <m:sup>
              <m:r>
                <w:rPr>
                  <w:rFonts w:ascii="Cambria Math" w:hAnsi="Cambria Math"/>
                  <w:sz w:val="22"/>
                  <w:szCs w:val="22"/>
                  <w:lang w:val="es-MX"/>
                </w:rPr>
                <m:t>T</m:t>
              </m:r>
            </m:sup>
            <m:e>
              <m:r>
                <w:rPr>
                  <w:rFonts w:ascii="Cambria Math" w:hAnsi="Cambria Math"/>
                  <w:sz w:val="22"/>
                  <w:szCs w:val="22"/>
                  <w:lang w:val="es-MX"/>
                </w:rPr>
                <m:t>x</m:t>
              </m:r>
              <m:d>
                <m:dPr>
                  <m:ctrlPr>
                    <w:rPr>
                      <w:rFonts w:ascii="Cambria Math" w:hAnsi="Cambria Math"/>
                      <w:i/>
                      <w:sz w:val="22"/>
                      <w:szCs w:val="22"/>
                      <w:lang w:val="es-MX"/>
                    </w:rPr>
                  </m:ctrlPr>
                </m:dPr>
                <m:e>
                  <m:r>
                    <w:rPr>
                      <w:rFonts w:ascii="Cambria Math" w:hAnsi="Cambria Math"/>
                      <w:sz w:val="22"/>
                      <w:szCs w:val="22"/>
                      <w:lang w:val="es-MX"/>
                    </w:rPr>
                    <m:t>t</m:t>
                  </m:r>
                </m:e>
              </m:d>
              <m:sSup>
                <m:sSupPr>
                  <m:ctrlPr>
                    <w:rPr>
                      <w:rFonts w:ascii="Cambria Math" w:hAnsi="Cambria Math"/>
                      <w:i/>
                      <w:sz w:val="22"/>
                      <w:szCs w:val="22"/>
                      <w:lang w:val="es-MX"/>
                    </w:rPr>
                  </m:ctrlPr>
                </m:sSupPr>
                <m:e>
                  <m:r>
                    <w:rPr>
                      <w:rFonts w:ascii="Cambria Math" w:hAnsi="Cambria Math"/>
                      <w:sz w:val="22"/>
                      <w:szCs w:val="22"/>
                      <w:lang w:val="es-MX"/>
                    </w:rPr>
                    <m:t>e</m:t>
                  </m:r>
                </m:e>
                <m:sup>
                  <m:r>
                    <w:rPr>
                      <w:rFonts w:ascii="Cambria Math" w:hAnsi="Cambria Math"/>
                      <w:sz w:val="22"/>
                      <w:szCs w:val="22"/>
                      <w:lang w:val="es-MX"/>
                    </w:rPr>
                    <m:t>-jn</m:t>
                  </m:r>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r>
                    <w:rPr>
                      <w:rFonts w:ascii="Cambria Math" w:hAnsi="Cambria Math"/>
                      <w:sz w:val="22"/>
                      <w:szCs w:val="22"/>
                      <w:lang w:val="es-MX"/>
                    </w:rPr>
                    <m:t>t</m:t>
                  </m:r>
                </m:sup>
              </m:sSup>
            </m:e>
          </m:nary>
          <m:r>
            <w:rPr>
              <w:rFonts w:ascii="Cambria Math" w:hAnsi="Cambria Math"/>
              <w:sz w:val="22"/>
              <w:szCs w:val="22"/>
              <w:lang w:val="es-MX"/>
            </w:rPr>
            <m:t>dt</m:t>
          </m:r>
        </m:oMath>
      </m:oMathPara>
    </w:p>
    <w:p w:rsidRPr="008B32F3" w:rsidR="008B32F3" w:rsidP="008B32F3" w:rsidRDefault="008B32F3" w14:paraId="20991C41" w14:textId="77777777">
      <w:pPr>
        <w:spacing w:line="360" w:lineRule="auto"/>
        <w:rPr>
          <w:rFonts w:ascii="Raleway" w:hAnsi="Raleway"/>
          <w:sz w:val="22"/>
          <w:szCs w:val="22"/>
          <w:lang w:val="es-MX"/>
        </w:rPr>
      </w:pPr>
      <w:r w:rsidRPr="008B32F3">
        <w:rPr>
          <w:rFonts w:ascii="Raleway" w:hAnsi="Raleway"/>
          <w:sz w:val="22"/>
          <w:szCs w:val="22"/>
          <w:lang w:val="es-MX"/>
        </w:rPr>
        <w:t>Para el tren de pulsos, esto se reduce a:</w:t>
      </w:r>
    </w:p>
    <w:p w:rsidRPr="008B32F3" w:rsidR="008B32F3" w:rsidP="008B32F3" w:rsidRDefault="00EC068B" w14:paraId="7A62E5A3" w14:textId="2580AA05">
      <w:pPr>
        <w:spacing w:line="360" w:lineRule="auto"/>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c</m:t>
              </m:r>
            </m:e>
            <m:sub>
              <m:r>
                <w:rPr>
                  <w:rFonts w:ascii="Cambria Math" w:hAnsi="Cambria Math"/>
                  <w:sz w:val="22"/>
                  <w:szCs w:val="22"/>
                  <w:lang w:val="es-MX"/>
                </w:rPr>
                <m:t>n</m:t>
              </m:r>
            </m:sub>
          </m:sSub>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A</m:t>
              </m:r>
            </m:num>
            <m:den>
              <m:r>
                <w:rPr>
                  <w:rFonts w:ascii="Cambria Math" w:hAnsi="Cambria Math"/>
                  <w:sz w:val="22"/>
                  <w:szCs w:val="22"/>
                  <w:lang w:val="es-MX"/>
                </w:rPr>
                <m:t>T</m:t>
              </m:r>
            </m:den>
          </m:f>
          <m:nary>
            <m:naryPr>
              <m:limLoc m:val="subSup"/>
              <m:ctrlPr>
                <w:rPr>
                  <w:rFonts w:ascii="Cambria Math" w:hAnsi="Cambria Math" w:eastAsiaTheme="minorEastAsia"/>
                  <w:i/>
                  <w:sz w:val="22"/>
                  <w:szCs w:val="22"/>
                  <w:lang w:val="es-MX"/>
                </w:rPr>
              </m:ctrlPr>
            </m:naryPr>
            <m:sub>
              <m:r>
                <w:rPr>
                  <w:rFonts w:ascii="Cambria Math" w:hAnsi="Cambria Math" w:eastAsiaTheme="minorEastAsia"/>
                  <w:sz w:val="22"/>
                  <w:szCs w:val="22"/>
                  <w:lang w:val="es-MX"/>
                </w:rPr>
                <m:t>-</m:t>
              </m:r>
              <m:f>
                <m:fPr>
                  <m:ctrlPr>
                    <w:rPr>
                      <w:rFonts w:ascii="Cambria Math" w:hAnsi="Cambria Math" w:eastAsiaTheme="minorEastAsia"/>
                      <w:i/>
                      <w:sz w:val="22"/>
                      <w:szCs w:val="22"/>
                      <w:lang w:val="es-MX"/>
                    </w:rPr>
                  </m:ctrlPr>
                </m:fPr>
                <m:num>
                  <m:r>
                    <w:rPr>
                      <w:rFonts w:ascii="Cambria Math" w:hAnsi="Cambria Math" w:eastAsiaTheme="minorEastAsia"/>
                      <w:sz w:val="22"/>
                      <w:szCs w:val="22"/>
                      <w:lang w:val="es-MX"/>
                    </w:rPr>
                    <m:t>τ</m:t>
                  </m:r>
                </m:num>
                <m:den>
                  <m:r>
                    <w:rPr>
                      <w:rFonts w:ascii="Cambria Math" w:hAnsi="Cambria Math" w:eastAsiaTheme="minorEastAsia"/>
                      <w:sz w:val="22"/>
                      <w:szCs w:val="22"/>
                      <w:lang w:val="es-MX"/>
                    </w:rPr>
                    <m:t>2</m:t>
                  </m:r>
                </m:den>
              </m:f>
            </m:sub>
            <m:sup>
              <m:f>
                <m:fPr>
                  <m:ctrlPr>
                    <w:rPr>
                      <w:rFonts w:ascii="Cambria Math" w:hAnsi="Cambria Math" w:eastAsiaTheme="minorEastAsia"/>
                      <w:i/>
                      <w:sz w:val="22"/>
                      <w:szCs w:val="22"/>
                      <w:lang w:val="es-MX"/>
                    </w:rPr>
                  </m:ctrlPr>
                </m:fPr>
                <m:num>
                  <m:r>
                    <w:rPr>
                      <w:rFonts w:ascii="Cambria Math" w:hAnsi="Cambria Math" w:eastAsiaTheme="minorEastAsia"/>
                      <w:sz w:val="22"/>
                      <w:szCs w:val="22"/>
                      <w:lang w:val="es-MX"/>
                    </w:rPr>
                    <m:t>τ</m:t>
                  </m:r>
                </m:num>
                <m:den>
                  <m:r>
                    <w:rPr>
                      <w:rFonts w:ascii="Cambria Math" w:hAnsi="Cambria Math" w:eastAsiaTheme="minorEastAsia"/>
                      <w:sz w:val="22"/>
                      <w:szCs w:val="22"/>
                      <w:lang w:val="es-MX"/>
                    </w:rPr>
                    <m:t>2</m:t>
                  </m:r>
                </m:den>
              </m:f>
            </m:sup>
            <m:e>
              <m:sSup>
                <m:sSupPr>
                  <m:ctrlPr>
                    <w:rPr>
                      <w:rFonts w:ascii="Cambria Math" w:hAnsi="Cambria Math" w:eastAsiaTheme="minorEastAsia"/>
                      <w:i/>
                      <w:sz w:val="22"/>
                      <w:szCs w:val="22"/>
                      <w:lang w:val="es-MX"/>
                    </w:rPr>
                  </m:ctrlPr>
                </m:sSupPr>
                <m:e>
                  <m:r>
                    <w:rPr>
                      <w:rFonts w:ascii="Cambria Math" w:hAnsi="Cambria Math" w:eastAsiaTheme="minorEastAsia"/>
                      <w:sz w:val="22"/>
                      <w:szCs w:val="22"/>
                      <w:lang w:val="es-MX"/>
                    </w:rPr>
                    <m:t>e</m:t>
                  </m:r>
                </m:e>
                <m:sup>
                  <m:r>
                    <w:rPr>
                      <w:rFonts w:ascii="Cambria Math" w:hAnsi="Cambria Math" w:eastAsiaTheme="minorEastAsia"/>
                      <w:sz w:val="22"/>
                      <w:szCs w:val="22"/>
                      <w:lang w:val="es-MX"/>
                    </w:rPr>
                    <m:t>-jn</m:t>
                  </m:r>
                  <m:sSub>
                    <m:sSubPr>
                      <m:ctrlPr>
                        <w:rPr>
                          <w:rFonts w:ascii="Cambria Math" w:hAnsi="Cambria Math" w:eastAsiaTheme="minorEastAsia"/>
                          <w:i/>
                          <w:sz w:val="22"/>
                          <w:szCs w:val="22"/>
                          <w:lang w:val="es-MX"/>
                        </w:rPr>
                      </m:ctrlPr>
                    </m:sSubPr>
                    <m:e>
                      <m:r>
                        <w:rPr>
                          <w:rFonts w:ascii="Cambria Math" w:hAnsi="Cambria Math" w:eastAsiaTheme="minorEastAsia"/>
                          <w:sz w:val="22"/>
                          <w:szCs w:val="22"/>
                          <w:lang w:val="es-MX"/>
                        </w:rPr>
                        <m:t>ω</m:t>
                      </m:r>
                    </m:e>
                    <m:sub>
                      <m:r>
                        <w:rPr>
                          <w:rFonts w:ascii="Cambria Math" w:hAnsi="Cambria Math" w:eastAsiaTheme="minorEastAsia"/>
                          <w:sz w:val="22"/>
                          <w:szCs w:val="22"/>
                          <w:lang w:val="es-MX"/>
                        </w:rPr>
                        <m:t>0</m:t>
                      </m:r>
                    </m:sub>
                  </m:sSub>
                  <m:r>
                    <w:rPr>
                      <w:rFonts w:ascii="Cambria Math" w:hAnsi="Cambria Math" w:eastAsiaTheme="minorEastAsia"/>
                      <w:sz w:val="22"/>
                      <w:szCs w:val="22"/>
                      <w:lang w:val="es-MX"/>
                    </w:rPr>
                    <m:t>t</m:t>
                  </m:r>
                </m:sup>
              </m:sSup>
            </m:e>
          </m:nary>
          <m:r>
            <w:rPr>
              <w:rFonts w:ascii="Cambria Math" w:hAnsi="Cambria Math" w:eastAsiaTheme="minorEastAsia"/>
              <w:sz w:val="22"/>
              <w:szCs w:val="22"/>
              <w:lang w:val="es-MX"/>
            </w:rPr>
            <m:t>dt=</m:t>
          </m:r>
          <m:f>
            <m:fPr>
              <m:ctrlPr>
                <w:rPr>
                  <w:rFonts w:ascii="Cambria Math" w:hAnsi="Cambria Math" w:eastAsiaTheme="minorEastAsia"/>
                  <w:i/>
                  <w:sz w:val="22"/>
                  <w:szCs w:val="22"/>
                  <w:lang w:val="es-MX"/>
                </w:rPr>
              </m:ctrlPr>
            </m:fPr>
            <m:num>
              <m:r>
                <w:rPr>
                  <w:rFonts w:ascii="Cambria Math" w:hAnsi="Cambria Math" w:eastAsiaTheme="minorEastAsia"/>
                  <w:sz w:val="22"/>
                  <w:szCs w:val="22"/>
                  <w:lang w:val="es-MX"/>
                </w:rPr>
                <m:t>A</m:t>
              </m:r>
            </m:num>
            <m:den>
              <m:r>
                <w:rPr>
                  <w:rFonts w:ascii="Cambria Math" w:hAnsi="Cambria Math" w:eastAsiaTheme="minorEastAsia"/>
                  <w:sz w:val="22"/>
                  <w:szCs w:val="22"/>
                  <w:lang w:val="es-MX"/>
                </w:rPr>
                <m:t>T</m:t>
              </m:r>
            </m:den>
          </m:f>
          <m:sSubSup>
            <m:sSubSupPr>
              <m:ctrlPr>
                <w:rPr>
                  <w:rFonts w:ascii="Cambria Math" w:hAnsi="Cambria Math" w:eastAsiaTheme="minorEastAsia"/>
                  <w:i/>
                  <w:sz w:val="22"/>
                  <w:szCs w:val="22"/>
                  <w:lang w:val="es-MX"/>
                </w:rPr>
              </m:ctrlPr>
            </m:sSubSupPr>
            <m:e>
              <m:d>
                <m:dPr>
                  <m:begChr m:val="["/>
                  <m:endChr m:val="]"/>
                  <m:ctrlPr>
                    <w:rPr>
                      <w:rFonts w:ascii="Cambria Math" w:hAnsi="Cambria Math" w:eastAsiaTheme="minorEastAsia"/>
                      <w:i/>
                      <w:sz w:val="22"/>
                      <w:szCs w:val="22"/>
                      <w:lang w:val="es-MX"/>
                    </w:rPr>
                  </m:ctrlPr>
                </m:dPr>
                <m:e>
                  <m:f>
                    <m:fPr>
                      <m:ctrlPr>
                        <w:rPr>
                          <w:rFonts w:ascii="Cambria Math" w:hAnsi="Cambria Math" w:eastAsiaTheme="minorEastAsia"/>
                          <w:i/>
                          <w:sz w:val="22"/>
                          <w:szCs w:val="22"/>
                          <w:lang w:val="es-MX"/>
                        </w:rPr>
                      </m:ctrlPr>
                    </m:fPr>
                    <m:num>
                      <m:sSup>
                        <m:sSupPr>
                          <m:ctrlPr>
                            <w:rPr>
                              <w:rFonts w:ascii="Cambria Math" w:hAnsi="Cambria Math" w:eastAsiaTheme="minorEastAsia"/>
                              <w:i/>
                              <w:sz w:val="22"/>
                              <w:szCs w:val="22"/>
                              <w:lang w:val="es-MX"/>
                            </w:rPr>
                          </m:ctrlPr>
                        </m:sSupPr>
                        <m:e>
                          <m:r>
                            <w:rPr>
                              <w:rFonts w:ascii="Cambria Math" w:hAnsi="Cambria Math" w:eastAsiaTheme="minorEastAsia"/>
                              <w:sz w:val="22"/>
                              <w:szCs w:val="22"/>
                              <w:lang w:val="es-MX"/>
                            </w:rPr>
                            <m:t>e</m:t>
                          </m:r>
                        </m:e>
                        <m:sup>
                          <m:r>
                            <w:rPr>
                              <w:rFonts w:ascii="Cambria Math" w:hAnsi="Cambria Math" w:eastAsiaTheme="minorEastAsia"/>
                              <w:sz w:val="22"/>
                              <w:szCs w:val="22"/>
                              <w:lang w:val="es-MX"/>
                            </w:rPr>
                            <m:t>-jn</m:t>
                          </m:r>
                          <m:sSub>
                            <m:sSubPr>
                              <m:ctrlPr>
                                <w:rPr>
                                  <w:rFonts w:ascii="Cambria Math" w:hAnsi="Cambria Math" w:eastAsiaTheme="minorEastAsia"/>
                                  <w:i/>
                                  <w:sz w:val="22"/>
                                  <w:szCs w:val="22"/>
                                  <w:lang w:val="es-MX"/>
                                </w:rPr>
                              </m:ctrlPr>
                            </m:sSubPr>
                            <m:e>
                              <m:r>
                                <w:rPr>
                                  <w:rFonts w:ascii="Cambria Math" w:hAnsi="Cambria Math" w:eastAsiaTheme="minorEastAsia"/>
                                  <w:sz w:val="22"/>
                                  <w:szCs w:val="22"/>
                                  <w:lang w:val="es-MX"/>
                                </w:rPr>
                                <m:t>ω</m:t>
                              </m:r>
                            </m:e>
                            <m:sub>
                              <m:r>
                                <w:rPr>
                                  <w:rFonts w:ascii="Cambria Math" w:hAnsi="Cambria Math" w:eastAsiaTheme="minorEastAsia"/>
                                  <w:sz w:val="22"/>
                                  <w:szCs w:val="22"/>
                                  <w:lang w:val="es-MX"/>
                                </w:rPr>
                                <m:t>0</m:t>
                              </m:r>
                            </m:sub>
                          </m:sSub>
                          <m:r>
                            <w:rPr>
                              <w:rFonts w:ascii="Cambria Math" w:hAnsi="Cambria Math" w:eastAsiaTheme="minorEastAsia"/>
                              <w:sz w:val="22"/>
                              <w:szCs w:val="22"/>
                              <w:lang w:val="es-MX"/>
                            </w:rPr>
                            <m:t>t</m:t>
                          </m:r>
                        </m:sup>
                      </m:sSup>
                    </m:num>
                    <m:den>
                      <m:r>
                        <w:rPr>
                          <w:rFonts w:ascii="Cambria Math" w:hAnsi="Cambria Math" w:eastAsiaTheme="minorEastAsia"/>
                          <w:sz w:val="22"/>
                          <w:szCs w:val="22"/>
                          <w:lang w:val="es-MX"/>
                        </w:rPr>
                        <m:t>-jn</m:t>
                      </m:r>
                      <m:sSub>
                        <m:sSubPr>
                          <m:ctrlPr>
                            <w:rPr>
                              <w:rFonts w:ascii="Cambria Math" w:hAnsi="Cambria Math" w:eastAsiaTheme="minorEastAsia"/>
                              <w:i/>
                              <w:sz w:val="22"/>
                              <w:szCs w:val="22"/>
                              <w:lang w:val="es-MX"/>
                            </w:rPr>
                          </m:ctrlPr>
                        </m:sSubPr>
                        <m:e>
                          <m:r>
                            <w:rPr>
                              <w:rFonts w:ascii="Cambria Math" w:hAnsi="Cambria Math" w:eastAsiaTheme="minorEastAsia"/>
                              <w:sz w:val="22"/>
                              <w:szCs w:val="22"/>
                              <w:lang w:val="es-MX"/>
                            </w:rPr>
                            <m:t>ω</m:t>
                          </m:r>
                        </m:e>
                        <m:sub>
                          <m:r>
                            <w:rPr>
                              <w:rFonts w:ascii="Cambria Math" w:hAnsi="Cambria Math" w:eastAsiaTheme="minorEastAsia"/>
                              <w:sz w:val="22"/>
                              <w:szCs w:val="22"/>
                              <w:lang w:val="es-MX"/>
                            </w:rPr>
                            <m:t>0</m:t>
                          </m:r>
                        </m:sub>
                      </m:sSub>
                    </m:den>
                  </m:f>
                </m:e>
              </m:d>
            </m:e>
            <m:sub>
              <m:r>
                <w:rPr>
                  <w:rFonts w:ascii="Cambria Math" w:hAnsi="Cambria Math" w:eastAsiaTheme="minorEastAsia"/>
                  <w:sz w:val="22"/>
                  <w:szCs w:val="22"/>
                  <w:lang w:val="es-MX"/>
                </w:rPr>
                <m:t>-</m:t>
              </m:r>
              <m:f>
                <m:fPr>
                  <m:ctrlPr>
                    <w:rPr>
                      <w:rFonts w:ascii="Cambria Math" w:hAnsi="Cambria Math" w:eastAsiaTheme="minorEastAsia"/>
                      <w:i/>
                      <w:sz w:val="22"/>
                      <w:szCs w:val="22"/>
                      <w:lang w:val="es-MX"/>
                    </w:rPr>
                  </m:ctrlPr>
                </m:fPr>
                <m:num>
                  <m:r>
                    <w:rPr>
                      <w:rFonts w:ascii="Cambria Math" w:hAnsi="Cambria Math" w:eastAsiaTheme="minorEastAsia"/>
                      <w:sz w:val="22"/>
                      <w:szCs w:val="22"/>
                      <w:lang w:val="es-MX"/>
                    </w:rPr>
                    <m:t>τ</m:t>
                  </m:r>
                </m:num>
                <m:den>
                  <m:r>
                    <w:rPr>
                      <w:rFonts w:ascii="Cambria Math" w:hAnsi="Cambria Math" w:eastAsiaTheme="minorEastAsia"/>
                      <w:sz w:val="22"/>
                      <w:szCs w:val="22"/>
                      <w:lang w:val="es-MX"/>
                    </w:rPr>
                    <m:t>2</m:t>
                  </m:r>
                </m:den>
              </m:f>
            </m:sub>
            <m:sup>
              <m:f>
                <m:fPr>
                  <m:ctrlPr>
                    <w:rPr>
                      <w:rFonts w:ascii="Cambria Math" w:hAnsi="Cambria Math" w:eastAsiaTheme="minorEastAsia"/>
                      <w:i/>
                      <w:sz w:val="22"/>
                      <w:szCs w:val="22"/>
                      <w:lang w:val="es-MX"/>
                    </w:rPr>
                  </m:ctrlPr>
                </m:fPr>
                <m:num>
                  <m:r>
                    <w:rPr>
                      <w:rFonts w:ascii="Cambria Math" w:hAnsi="Cambria Math" w:eastAsiaTheme="minorEastAsia"/>
                      <w:sz w:val="22"/>
                      <w:szCs w:val="22"/>
                      <w:lang w:val="es-MX"/>
                    </w:rPr>
                    <m:t>τ</m:t>
                  </m:r>
                </m:num>
                <m:den>
                  <m:r>
                    <w:rPr>
                      <w:rFonts w:ascii="Cambria Math" w:hAnsi="Cambria Math" w:eastAsiaTheme="minorEastAsia"/>
                      <w:sz w:val="22"/>
                      <w:szCs w:val="22"/>
                      <w:lang w:val="es-MX"/>
                    </w:rPr>
                    <m:t>2</m:t>
                  </m:r>
                </m:den>
              </m:f>
            </m:sup>
          </m:sSubSup>
        </m:oMath>
      </m:oMathPara>
    </w:p>
    <w:p w:rsidRPr="008B32F3" w:rsidR="008B32F3" w:rsidP="008B32F3" w:rsidRDefault="008B32F3" w14:paraId="3F10A337" w14:textId="77777777">
      <w:pPr>
        <w:spacing w:line="360" w:lineRule="auto"/>
        <w:rPr>
          <w:rFonts w:ascii="Raleway" w:hAnsi="Raleway"/>
          <w:sz w:val="22"/>
          <w:szCs w:val="22"/>
          <w:lang w:val="es-MX"/>
        </w:rPr>
      </w:pPr>
      <w:r w:rsidRPr="008B32F3">
        <w:rPr>
          <w:rFonts w:ascii="Raleway" w:hAnsi="Raleway"/>
          <w:sz w:val="22"/>
          <w:szCs w:val="22"/>
          <w:lang w:val="es-MX"/>
        </w:rPr>
        <w:t>Integrando y simplificando:</w:t>
      </w:r>
    </w:p>
    <w:p w:rsidRPr="008B32F3" w:rsidR="008B32F3" w:rsidP="008B32F3" w:rsidRDefault="00EC068B" w14:paraId="48907719" w14:textId="74EF0E12">
      <w:pPr>
        <w:spacing w:line="360" w:lineRule="auto"/>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c</m:t>
              </m:r>
            </m:e>
            <m:sub>
              <m:r>
                <w:rPr>
                  <w:rFonts w:ascii="Cambria Math" w:hAnsi="Cambria Math"/>
                  <w:sz w:val="22"/>
                  <w:szCs w:val="22"/>
                  <w:lang w:val="es-MX"/>
                </w:rPr>
                <m:t>n</m:t>
              </m:r>
            </m:sub>
          </m:sSub>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A</m:t>
              </m:r>
            </m:num>
            <m:den>
              <m:r>
                <w:rPr>
                  <w:rFonts w:ascii="Cambria Math" w:hAnsi="Cambria Math"/>
                  <w:sz w:val="22"/>
                  <w:szCs w:val="22"/>
                  <w:lang w:val="es-MX"/>
                </w:rPr>
                <m:t>T</m:t>
              </m:r>
            </m:den>
          </m:f>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2</m:t>
              </m:r>
              <m:func>
                <m:funcPr>
                  <m:ctrlPr>
                    <w:rPr>
                      <w:rFonts w:ascii="Cambria Math" w:hAnsi="Cambria Math"/>
                      <w:i/>
                      <w:sz w:val="22"/>
                      <w:szCs w:val="22"/>
                      <w:lang w:val="es-MX"/>
                    </w:rPr>
                  </m:ctrlPr>
                </m:funcPr>
                <m:fName>
                  <m:r>
                    <m:rPr>
                      <m:sty m:val="p"/>
                    </m:rPr>
                    <w:rPr>
                      <w:rFonts w:ascii="Cambria Math" w:hAnsi="Cambria Math"/>
                      <w:sz w:val="22"/>
                      <w:szCs w:val="22"/>
                      <w:lang w:val="es-MX"/>
                    </w:rPr>
                    <m:t>sin</m:t>
                  </m:r>
                </m:fName>
                <m:e>
                  <m:d>
                    <m:dPr>
                      <m:ctrlPr>
                        <w:rPr>
                          <w:rFonts w:ascii="Cambria Math" w:hAnsi="Cambria Math"/>
                          <w:i/>
                          <w:sz w:val="22"/>
                          <w:szCs w:val="22"/>
                          <w:lang w:val="es-MX"/>
                        </w:rPr>
                      </m:ctrlPr>
                    </m:dPr>
                    <m:e>
                      <m:f>
                        <m:fPr>
                          <m:ctrlPr>
                            <w:rPr>
                              <w:rFonts w:ascii="Cambria Math" w:hAnsi="Cambria Math"/>
                              <w:i/>
                              <w:sz w:val="22"/>
                              <w:szCs w:val="22"/>
                              <w:lang w:val="es-MX"/>
                            </w:rPr>
                          </m:ctrlPr>
                        </m:fPr>
                        <m:num>
                          <m:r>
                            <w:rPr>
                              <w:rFonts w:ascii="Cambria Math" w:hAnsi="Cambria Math"/>
                              <w:sz w:val="22"/>
                              <w:szCs w:val="22"/>
                              <w:lang w:val="es-MX"/>
                            </w:rPr>
                            <m:t>n</m:t>
                          </m:r>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r>
                            <w:rPr>
                              <w:rFonts w:ascii="Cambria Math" w:hAnsi="Cambria Math"/>
                              <w:sz w:val="22"/>
                              <w:szCs w:val="22"/>
                              <w:lang w:val="es-MX"/>
                            </w:rPr>
                            <m:t>τ</m:t>
                          </m:r>
                        </m:num>
                        <m:den>
                          <m:r>
                            <w:rPr>
                              <w:rFonts w:ascii="Cambria Math" w:hAnsi="Cambria Math"/>
                              <w:sz w:val="22"/>
                              <w:szCs w:val="22"/>
                              <w:lang w:val="es-MX"/>
                            </w:rPr>
                            <m:t>2</m:t>
                          </m:r>
                        </m:den>
                      </m:f>
                    </m:e>
                  </m:d>
                </m:e>
              </m:func>
            </m:num>
            <m:den>
              <m:r>
                <w:rPr>
                  <w:rFonts w:ascii="Cambria Math" w:hAnsi="Cambria Math"/>
                  <w:sz w:val="22"/>
                  <w:szCs w:val="22"/>
                  <w:lang w:val="es-MX"/>
                </w:rPr>
                <m:t>n</m:t>
              </m:r>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den>
          </m:f>
          <m:r>
            <w:rPr>
              <w:rFonts w:ascii="Cambria Math" w:hAnsi="Cambria Math"/>
              <w:sz w:val="22"/>
              <w:szCs w:val="22"/>
              <w:lang w:val="es-MX"/>
            </w:rPr>
            <m:t>=AD∙</m:t>
          </m:r>
          <m:f>
            <m:fPr>
              <m:ctrlPr>
                <w:rPr>
                  <w:rFonts w:ascii="Cambria Math" w:hAnsi="Cambria Math"/>
                  <w:i/>
                  <w:sz w:val="22"/>
                  <w:szCs w:val="22"/>
                  <w:lang w:val="es-MX"/>
                </w:rPr>
              </m:ctrlPr>
            </m:fPr>
            <m:num>
              <m:r>
                <m:rPr>
                  <m:sty m:val="p"/>
                </m:rPr>
                <w:rPr>
                  <w:rFonts w:ascii="Cambria Math" w:hAnsi="Cambria Math"/>
                  <w:sz w:val="22"/>
                  <w:szCs w:val="22"/>
                  <w:lang w:val="es-MX"/>
                </w:rPr>
                <m:t>sin⁡</m:t>
              </m:r>
              <m:r>
                <w:rPr>
                  <w:rFonts w:ascii="Cambria Math" w:hAnsi="Cambria Math"/>
                  <w:sz w:val="22"/>
                  <w:szCs w:val="22"/>
                  <w:lang w:val="es-MX"/>
                </w:rPr>
                <m:t>(nπD)</m:t>
              </m:r>
            </m:num>
            <m:den>
              <m:r>
                <w:rPr>
                  <w:rFonts w:ascii="Cambria Math" w:hAnsi="Cambria Math"/>
                  <w:sz w:val="22"/>
                  <w:szCs w:val="22"/>
                  <w:lang w:val="es-MX"/>
                </w:rPr>
                <m:t>nπD</m:t>
              </m:r>
            </m:den>
          </m:f>
        </m:oMath>
      </m:oMathPara>
    </w:p>
    <w:p w:rsidRPr="008B32F3" w:rsidR="008B32F3" w:rsidP="008B32F3" w:rsidRDefault="008B32F3" w14:paraId="6935C7C8" w14:textId="77777777">
      <w:pPr>
        <w:spacing w:line="360" w:lineRule="auto"/>
        <w:rPr>
          <w:rFonts w:ascii="Raleway" w:hAnsi="Raleway"/>
          <w:sz w:val="22"/>
          <w:szCs w:val="22"/>
          <w:lang w:val="es-MX"/>
        </w:rPr>
      </w:pPr>
      <w:r w:rsidRPr="008B32F3">
        <w:rPr>
          <w:rFonts w:ascii="Raleway" w:hAnsi="Raleway"/>
          <w:sz w:val="22"/>
          <w:szCs w:val="22"/>
          <w:lang w:val="es-MX"/>
        </w:rPr>
        <w:t>Donde:</w:t>
      </w:r>
    </w:p>
    <w:p w:rsidRPr="008B32F3" w:rsidR="008B32F3" w:rsidP="008B32F3" w:rsidRDefault="00EC068B" w14:paraId="4F3E425C" w14:textId="270B076D">
      <w:pPr>
        <w:spacing w:line="360" w:lineRule="auto"/>
        <w:rPr>
          <w:rFonts w:ascii="Raleway" w:hAnsi="Raleway"/>
          <w:sz w:val="22"/>
          <w:szCs w:val="22"/>
          <w:lang w:val="es-MX"/>
        </w:rPr>
      </w:pPr>
      <m:oMathPara>
        <m:oMath>
          <m:sSub>
            <m:sSubPr>
              <m:ctrlPr>
                <w:rPr>
                  <w:rFonts w:ascii="Cambria Math" w:hAnsi="Cambria Math"/>
                  <w:i/>
                  <w:sz w:val="22"/>
                  <w:szCs w:val="22"/>
                  <w:lang w:val="es-MX"/>
                </w:rPr>
              </m:ctrlPr>
            </m:sSubPr>
            <m:e>
              <m:r>
                <w:rPr>
                  <w:rFonts w:ascii="Cambria Math" w:hAnsi="Cambria Math"/>
                  <w:sz w:val="22"/>
                  <w:szCs w:val="22"/>
                  <w:lang w:val="es-MX"/>
                </w:rPr>
                <m:t>ω</m:t>
              </m:r>
            </m:e>
            <m:sub>
              <m:r>
                <w:rPr>
                  <w:rFonts w:ascii="Cambria Math" w:hAnsi="Cambria Math"/>
                  <w:sz w:val="22"/>
                  <w:szCs w:val="22"/>
                  <w:lang w:val="es-MX"/>
                </w:rPr>
                <m:t>0</m:t>
              </m:r>
            </m:sub>
          </m:sSub>
          <m:r>
            <w:rPr>
              <w:rFonts w:ascii="Cambria Math" w:hAnsi="Cambria Math"/>
              <w:sz w:val="22"/>
              <w:szCs w:val="22"/>
              <w:lang w:val="es-MX"/>
            </w:rPr>
            <m:t>=</m:t>
          </m:r>
          <m:f>
            <m:fPr>
              <m:ctrlPr>
                <w:rPr>
                  <w:rFonts w:ascii="Cambria Math" w:hAnsi="Cambria Math"/>
                  <w:i/>
                  <w:sz w:val="22"/>
                  <w:szCs w:val="22"/>
                  <w:lang w:val="es-MX"/>
                </w:rPr>
              </m:ctrlPr>
            </m:fPr>
            <m:num>
              <m:r>
                <w:rPr>
                  <w:rFonts w:ascii="Cambria Math" w:hAnsi="Cambria Math"/>
                  <w:sz w:val="22"/>
                  <w:szCs w:val="22"/>
                  <w:lang w:val="es-MX"/>
                </w:rPr>
                <m:t>2π</m:t>
              </m:r>
            </m:num>
            <m:den>
              <m:r>
                <w:rPr>
                  <w:rFonts w:ascii="Cambria Math" w:hAnsi="Cambria Math"/>
                  <w:sz w:val="22"/>
                  <w:szCs w:val="22"/>
                  <w:lang w:val="es-MX"/>
                </w:rPr>
                <m:t>T</m:t>
              </m:r>
            </m:den>
          </m:f>
        </m:oMath>
      </m:oMathPara>
    </w:p>
    <w:p w:rsidRPr="008B32F3" w:rsidR="008B32F3" w:rsidP="008B32F3" w:rsidRDefault="00DA31A7" w14:paraId="03C62AD8" w14:textId="1EBE30BF">
      <w:pPr>
        <w:spacing w:line="360" w:lineRule="auto"/>
        <w:rPr>
          <w:rFonts w:ascii="Raleway" w:hAnsi="Raleway"/>
          <w:sz w:val="22"/>
          <w:szCs w:val="22"/>
          <w:lang w:val="es-MX"/>
        </w:rPr>
      </w:pPr>
      <m:oMathPara>
        <m:oMath>
          <m:r>
            <w:rPr>
              <w:rFonts w:ascii="Cambria Math" w:hAnsi="Cambria Math"/>
              <w:sz w:val="22"/>
              <w:szCs w:val="22"/>
              <w:lang w:val="es-MX"/>
            </w:rPr>
            <m:t>D=</m:t>
          </m:r>
          <m:f>
            <m:fPr>
              <m:ctrlPr>
                <w:rPr>
                  <w:rFonts w:ascii="Cambria Math" w:hAnsi="Cambria Math"/>
                  <w:i/>
                  <w:sz w:val="22"/>
                  <w:szCs w:val="22"/>
                  <w:lang w:val="es-MX"/>
                </w:rPr>
              </m:ctrlPr>
            </m:fPr>
            <m:num>
              <m:r>
                <w:rPr>
                  <w:rFonts w:ascii="Cambria Math" w:hAnsi="Cambria Math"/>
                  <w:sz w:val="22"/>
                  <w:szCs w:val="22"/>
                  <w:lang w:val="es-MX"/>
                </w:rPr>
                <m:t>τ</m:t>
              </m:r>
            </m:num>
            <m:den>
              <m:r>
                <w:rPr>
                  <w:rFonts w:ascii="Cambria Math" w:hAnsi="Cambria Math"/>
                  <w:sz w:val="22"/>
                  <w:szCs w:val="22"/>
                  <w:lang w:val="es-MX"/>
                </w:rPr>
                <m:t>T</m:t>
              </m:r>
            </m:den>
          </m:f>
          <m:r>
            <w:rPr>
              <w:rFonts w:ascii="Cambria Math" w:hAnsi="Cambria Math"/>
              <w:sz w:val="22"/>
              <w:szCs w:val="22"/>
              <w:lang w:val="es-MX"/>
            </w:rPr>
            <m:t xml:space="preserve"> (ciclo de trabajo)</m:t>
          </m:r>
        </m:oMath>
      </m:oMathPara>
    </w:p>
    <w:p w:rsidRPr="00744A64" w:rsidR="008B32F3" w:rsidP="00744A64" w:rsidRDefault="008B32F3" w14:paraId="646665ED" w14:textId="1D26AF11">
      <w:pPr>
        <w:pStyle w:val="ListParagraph"/>
        <w:numPr>
          <w:ilvl w:val="0"/>
          <w:numId w:val="31"/>
        </w:numPr>
        <w:spacing w:line="360" w:lineRule="auto"/>
        <w:rPr>
          <w:rFonts w:ascii="Raleway" w:hAnsi="Raleway"/>
          <w:i/>
          <w:iCs/>
          <w:sz w:val="22"/>
          <w:szCs w:val="22"/>
          <w:lang w:val="es-MX"/>
        </w:rPr>
      </w:pPr>
      <w:r w:rsidRPr="00744A64">
        <w:rPr>
          <w:rFonts w:ascii="Raleway" w:hAnsi="Raleway"/>
          <w:i/>
          <w:iCs/>
          <w:sz w:val="22"/>
          <w:szCs w:val="22"/>
          <w:lang w:val="es-MX"/>
        </w:rPr>
        <w:t>Amplitud de las Componentes Armónicas</w:t>
      </w:r>
    </w:p>
    <w:p w:rsidRPr="008B32F3" w:rsidR="008B32F3" w:rsidP="008B32F3" w:rsidRDefault="008B32F3" w14:paraId="47611D8C" w14:textId="30494E26">
      <w:pPr>
        <w:spacing w:line="360" w:lineRule="auto"/>
        <w:rPr>
          <w:rFonts w:ascii="Raleway" w:hAnsi="Raleway"/>
          <w:sz w:val="22"/>
          <w:szCs w:val="22"/>
          <w:lang w:val="es-MX"/>
        </w:rPr>
      </w:pPr>
      <w:r w:rsidRPr="008B32F3">
        <w:rPr>
          <w:rFonts w:ascii="Raleway" w:hAnsi="Raleway"/>
          <w:sz w:val="22"/>
          <w:szCs w:val="22"/>
          <w:lang w:val="es-MX"/>
        </w:rPr>
        <w:t xml:space="preserve">La magnitud del coeficiente </w:t>
      </w:r>
      <m:oMath>
        <m:sSub>
          <m:sSubPr>
            <m:ctrlPr>
              <w:rPr>
                <w:rFonts w:ascii="Cambria Math" w:hAnsi="Cambria Math"/>
                <w:i/>
                <w:sz w:val="22"/>
                <w:szCs w:val="22"/>
                <w:lang w:val="es-MX"/>
              </w:rPr>
            </m:ctrlPr>
          </m:sSubPr>
          <m:e>
            <m:r>
              <w:rPr>
                <w:rFonts w:ascii="Cambria Math" w:hAnsi="Cambria Math"/>
                <w:sz w:val="22"/>
                <w:szCs w:val="22"/>
                <w:lang w:val="es-MX"/>
              </w:rPr>
              <m:t>c</m:t>
            </m:r>
          </m:e>
          <m:sub>
            <m:r>
              <w:rPr>
                <w:rFonts w:ascii="Cambria Math" w:hAnsi="Cambria Math"/>
                <w:sz w:val="22"/>
                <w:szCs w:val="22"/>
                <w:lang w:val="es-MX"/>
              </w:rPr>
              <m:t>n</m:t>
            </m:r>
          </m:sub>
        </m:sSub>
      </m:oMath>
      <w:r w:rsidRPr="008B32F3">
        <w:rPr>
          <w:rFonts w:ascii="Raleway" w:hAnsi="Raleway"/>
          <w:sz w:val="22"/>
          <w:szCs w:val="22"/>
          <w:lang w:val="es-MX"/>
        </w:rPr>
        <w:t xml:space="preserve"> (amplitud de la n-ésima armónica) es:</w:t>
      </w:r>
    </w:p>
    <w:p w:rsidR="00C72DEB" w:rsidP="008B32F3" w:rsidRDefault="00EC068B" w14:paraId="460FE0A7" w14:textId="48263B53">
      <w:pPr>
        <w:spacing w:line="360" w:lineRule="auto"/>
        <w:rPr>
          <w:rFonts w:ascii="Raleway" w:hAnsi="Raleway"/>
          <w:sz w:val="22"/>
          <w:szCs w:val="22"/>
          <w:lang w:val="es-MX"/>
        </w:rPr>
      </w:pPr>
      <m:oMathPara>
        <m:oMath>
          <m:d>
            <m:dPr>
              <m:begChr m:val="|"/>
              <m:endChr m:val="|"/>
              <m:ctrlPr>
                <w:rPr>
                  <w:rFonts w:ascii="Cambria Math" w:hAnsi="Cambria Math"/>
                  <w:i/>
                  <w:sz w:val="22"/>
                  <w:szCs w:val="22"/>
                  <w:lang w:val="es-MX"/>
                </w:rPr>
              </m:ctrlPr>
            </m:dPr>
            <m:e>
              <m:sSub>
                <m:sSubPr>
                  <m:ctrlPr>
                    <w:rPr>
                      <w:rFonts w:ascii="Cambria Math" w:hAnsi="Cambria Math"/>
                      <w:i/>
                      <w:sz w:val="22"/>
                      <w:szCs w:val="22"/>
                      <w:lang w:val="es-MX"/>
                    </w:rPr>
                  </m:ctrlPr>
                </m:sSubPr>
                <m:e>
                  <m:r>
                    <w:rPr>
                      <w:rFonts w:ascii="Cambria Math" w:hAnsi="Cambria Math"/>
                      <w:sz w:val="22"/>
                      <w:szCs w:val="22"/>
                      <w:lang w:val="es-MX"/>
                    </w:rPr>
                    <m:t>c</m:t>
                  </m:r>
                </m:e>
                <m:sub>
                  <m:r>
                    <w:rPr>
                      <w:rFonts w:ascii="Cambria Math" w:hAnsi="Cambria Math"/>
                      <w:sz w:val="22"/>
                      <w:szCs w:val="22"/>
                      <w:lang w:val="es-MX"/>
                    </w:rPr>
                    <m:t>n</m:t>
                  </m:r>
                </m:sub>
              </m:sSub>
            </m:e>
          </m:d>
          <m:r>
            <w:rPr>
              <w:rFonts w:ascii="Cambria Math" w:hAnsi="Cambria Math"/>
              <w:sz w:val="22"/>
              <w:szCs w:val="22"/>
              <w:lang w:val="es-MX"/>
            </w:rPr>
            <m:t>=AD</m:t>
          </m:r>
          <m:d>
            <m:dPr>
              <m:begChr m:val="|"/>
              <m:endChr m:val="|"/>
              <m:ctrlPr>
                <w:rPr>
                  <w:rFonts w:ascii="Cambria Math" w:hAnsi="Cambria Math"/>
                  <w:i/>
                  <w:sz w:val="22"/>
                  <w:szCs w:val="22"/>
                  <w:lang w:val="es-MX"/>
                </w:rPr>
              </m:ctrlPr>
            </m:dPr>
            <m:e>
              <m:f>
                <m:fPr>
                  <m:ctrlPr>
                    <w:rPr>
                      <w:rFonts w:ascii="Cambria Math" w:hAnsi="Cambria Math"/>
                      <w:i/>
                      <w:sz w:val="22"/>
                      <w:szCs w:val="22"/>
                      <w:lang w:val="es-MX"/>
                    </w:rPr>
                  </m:ctrlPr>
                </m:fPr>
                <m:num>
                  <m:func>
                    <m:funcPr>
                      <m:ctrlPr>
                        <w:rPr>
                          <w:rFonts w:ascii="Cambria Math" w:hAnsi="Cambria Math"/>
                          <w:i/>
                          <w:sz w:val="22"/>
                          <w:szCs w:val="22"/>
                          <w:lang w:val="es-MX"/>
                        </w:rPr>
                      </m:ctrlPr>
                    </m:funcPr>
                    <m:fName>
                      <m:r>
                        <m:rPr>
                          <m:sty m:val="p"/>
                        </m:rPr>
                        <w:rPr>
                          <w:rFonts w:ascii="Cambria Math" w:hAnsi="Cambria Math"/>
                          <w:sz w:val="22"/>
                          <w:szCs w:val="22"/>
                          <w:lang w:val="es-MX"/>
                        </w:rPr>
                        <m:t>sin</m:t>
                      </m:r>
                    </m:fName>
                    <m:e>
                      <m:d>
                        <m:dPr>
                          <m:ctrlPr>
                            <w:rPr>
                              <w:rFonts w:ascii="Cambria Math" w:hAnsi="Cambria Math"/>
                              <w:i/>
                              <w:sz w:val="22"/>
                              <w:szCs w:val="22"/>
                              <w:lang w:val="es-MX"/>
                            </w:rPr>
                          </m:ctrlPr>
                        </m:dPr>
                        <m:e>
                          <m:r>
                            <w:rPr>
                              <w:rFonts w:ascii="Cambria Math" w:hAnsi="Cambria Math"/>
                              <w:sz w:val="22"/>
                              <w:szCs w:val="22"/>
                              <w:lang w:val="es-MX"/>
                            </w:rPr>
                            <m:t>nπD</m:t>
                          </m:r>
                        </m:e>
                      </m:d>
                    </m:e>
                  </m:func>
                </m:num>
                <m:den>
                  <m:r>
                    <w:rPr>
                      <w:rFonts w:ascii="Cambria Math" w:hAnsi="Cambria Math"/>
                      <w:sz w:val="22"/>
                      <w:szCs w:val="22"/>
                      <w:lang w:val="es-MX"/>
                    </w:rPr>
                    <m:t>nπD</m:t>
                  </m:r>
                </m:den>
              </m:f>
            </m:e>
          </m:d>
        </m:oMath>
      </m:oMathPara>
    </w:p>
    <w:p w:rsidRPr="00C72DEB" w:rsidR="008B32F3" w:rsidP="00C72DEB" w:rsidRDefault="008B32F3" w14:paraId="43EEDBCD" w14:textId="4AB5948C">
      <w:pPr>
        <w:pStyle w:val="ListParagraph"/>
        <w:numPr>
          <w:ilvl w:val="0"/>
          <w:numId w:val="31"/>
        </w:numPr>
        <w:spacing w:line="360" w:lineRule="auto"/>
        <w:rPr>
          <w:rFonts w:ascii="Raleway" w:hAnsi="Raleway"/>
          <w:i/>
          <w:iCs/>
          <w:sz w:val="22"/>
          <w:szCs w:val="22"/>
          <w:lang w:val="es-MX"/>
        </w:rPr>
      </w:pPr>
      <w:r w:rsidRPr="00C72DEB">
        <w:rPr>
          <w:rFonts w:ascii="Raleway" w:hAnsi="Raleway"/>
          <w:i/>
          <w:iCs/>
          <w:sz w:val="22"/>
          <w:szCs w:val="22"/>
          <w:lang w:val="es-MX"/>
        </w:rPr>
        <w:t>Condición para la Desaparición de una Componente</w:t>
      </w:r>
    </w:p>
    <w:p w:rsidRPr="008B32F3" w:rsidR="008B32F3" w:rsidP="008B32F3" w:rsidRDefault="008B32F3" w14:paraId="3D732F19" w14:textId="14DFDFE3">
      <w:pPr>
        <w:spacing w:line="360" w:lineRule="auto"/>
        <w:rPr>
          <w:rFonts w:ascii="Raleway" w:hAnsi="Raleway"/>
          <w:sz w:val="22"/>
          <w:szCs w:val="22"/>
          <w:lang w:val="es-MX"/>
        </w:rPr>
      </w:pPr>
      <w:r w:rsidRPr="008B32F3">
        <w:rPr>
          <w:rFonts w:ascii="Raleway" w:hAnsi="Raleway"/>
          <w:sz w:val="22"/>
          <w:szCs w:val="22"/>
          <w:lang w:val="es-MX"/>
        </w:rPr>
        <w:t>Una componente espectral n desaparece cuando su amplitud es cero:</w:t>
      </w:r>
    </w:p>
    <w:p w:rsidRPr="008B32F3" w:rsidR="008B32F3" w:rsidP="008B32F3" w:rsidRDefault="00EC068B" w14:paraId="4B48A2DA" w14:textId="4EC32349">
      <w:pPr>
        <w:spacing w:line="360" w:lineRule="auto"/>
        <w:rPr>
          <w:rFonts w:ascii="Raleway" w:hAnsi="Raleway"/>
          <w:sz w:val="22"/>
          <w:szCs w:val="22"/>
          <w:lang w:val="es-MX"/>
        </w:rPr>
      </w:pPr>
      <m:oMathPara>
        <m:oMath>
          <m:d>
            <m:dPr>
              <m:begChr m:val="|"/>
              <m:endChr m:val="|"/>
              <m:ctrlPr>
                <w:rPr>
                  <w:rFonts w:ascii="Cambria Math" w:hAnsi="Cambria Math"/>
                  <w:i/>
                  <w:sz w:val="22"/>
                  <w:szCs w:val="22"/>
                  <w:lang w:val="es-MX"/>
                </w:rPr>
              </m:ctrlPr>
            </m:dPr>
            <m:e>
              <m:sSub>
                <m:sSubPr>
                  <m:ctrlPr>
                    <w:rPr>
                      <w:rFonts w:ascii="Cambria Math" w:hAnsi="Cambria Math"/>
                      <w:i/>
                      <w:sz w:val="22"/>
                      <w:szCs w:val="22"/>
                      <w:lang w:val="es-MX"/>
                    </w:rPr>
                  </m:ctrlPr>
                </m:sSubPr>
                <m:e>
                  <m:r>
                    <w:rPr>
                      <w:rFonts w:ascii="Cambria Math" w:hAnsi="Cambria Math"/>
                      <w:sz w:val="22"/>
                      <w:szCs w:val="22"/>
                      <w:lang w:val="es-MX"/>
                    </w:rPr>
                    <m:t>c</m:t>
                  </m:r>
                </m:e>
                <m:sub>
                  <m:r>
                    <w:rPr>
                      <w:rFonts w:ascii="Cambria Math" w:hAnsi="Cambria Math"/>
                      <w:sz w:val="22"/>
                      <w:szCs w:val="22"/>
                      <w:lang w:val="es-MX"/>
                    </w:rPr>
                    <m:t>n</m:t>
                  </m:r>
                </m:sub>
              </m:sSub>
            </m:e>
          </m:d>
          <m:r>
            <w:rPr>
              <w:rFonts w:ascii="Cambria Math" w:hAnsi="Cambria Math"/>
              <w:sz w:val="22"/>
              <w:szCs w:val="22"/>
              <w:lang w:val="es-MX"/>
            </w:rPr>
            <m:t>=0 →</m:t>
          </m:r>
          <m:func>
            <m:funcPr>
              <m:ctrlPr>
                <w:rPr>
                  <w:rFonts w:ascii="Cambria Math" w:hAnsi="Cambria Math"/>
                  <w:sz w:val="22"/>
                  <w:szCs w:val="22"/>
                  <w:lang w:val="es-MX"/>
                </w:rPr>
              </m:ctrlPr>
            </m:funcPr>
            <m:fName>
              <m:r>
                <m:rPr>
                  <m:sty m:val="p"/>
                </m:rPr>
                <w:rPr>
                  <w:rFonts w:ascii="Cambria Math" w:hAnsi="Cambria Math"/>
                  <w:sz w:val="22"/>
                  <w:szCs w:val="22"/>
                  <w:lang w:val="es-MX"/>
                </w:rPr>
                <m:t xml:space="preserve"> sin</m:t>
              </m:r>
            </m:fName>
            <m:e>
              <m:d>
                <m:dPr>
                  <m:ctrlPr>
                    <w:rPr>
                      <w:rFonts w:ascii="Cambria Math" w:hAnsi="Cambria Math"/>
                      <w:i/>
                      <w:sz w:val="22"/>
                      <w:szCs w:val="22"/>
                      <w:lang w:val="es-MX"/>
                    </w:rPr>
                  </m:ctrlPr>
                </m:dPr>
                <m:e>
                  <m:r>
                    <w:rPr>
                      <w:rFonts w:ascii="Cambria Math" w:hAnsi="Cambria Math"/>
                      <w:sz w:val="22"/>
                      <w:szCs w:val="22"/>
                      <w:lang w:val="es-MX"/>
                    </w:rPr>
                    <m:t>nπD</m:t>
                  </m:r>
                </m:e>
              </m:d>
            </m:e>
          </m:func>
          <m:r>
            <w:rPr>
              <w:rFonts w:ascii="Cambria Math" w:hAnsi="Cambria Math"/>
              <w:sz w:val="22"/>
              <w:szCs w:val="22"/>
              <w:lang w:val="es-MX"/>
            </w:rPr>
            <m:t>=0</m:t>
          </m:r>
        </m:oMath>
      </m:oMathPara>
    </w:p>
    <w:p w:rsidR="008B32F3" w:rsidP="008B32F3" w:rsidRDefault="008B32F3" w14:paraId="0368C609" w14:textId="300F4876">
      <w:pPr>
        <w:spacing w:line="360" w:lineRule="auto"/>
        <w:rPr>
          <w:rFonts w:ascii="Raleway" w:hAnsi="Raleway"/>
          <w:sz w:val="22"/>
          <w:szCs w:val="22"/>
          <w:lang w:val="es-MX"/>
        </w:rPr>
      </w:pPr>
      <w:r w:rsidRPr="008B32F3">
        <w:rPr>
          <w:rFonts w:ascii="Raleway" w:hAnsi="Raleway"/>
          <w:sz w:val="22"/>
          <w:szCs w:val="22"/>
          <w:lang w:val="es-MX"/>
        </w:rPr>
        <w:t>Esto ocurre cuando:</w:t>
      </w:r>
    </w:p>
    <w:p w:rsidRPr="008B32F3" w:rsidR="00C72DEB" w:rsidP="008B32F3" w:rsidRDefault="00F23A28" w14:paraId="38E1C993" w14:textId="7C7480CE">
      <w:pPr>
        <w:spacing w:line="360" w:lineRule="auto"/>
        <w:rPr>
          <w:rFonts w:ascii="Raleway" w:hAnsi="Raleway"/>
          <w:sz w:val="22"/>
          <w:szCs w:val="22"/>
          <w:lang w:val="es-MX"/>
        </w:rPr>
      </w:pPr>
      <m:oMathPara>
        <m:oMath>
          <m:r>
            <w:rPr>
              <w:rFonts w:ascii="Cambria Math" w:hAnsi="Cambria Math"/>
              <w:sz w:val="22"/>
              <w:szCs w:val="22"/>
              <w:lang w:val="es-MX"/>
            </w:rPr>
            <m:t>nπD=kπ</m:t>
          </m:r>
          <m:r>
            <w:rPr>
              <w:rFonts w:ascii="Cambria Math" w:hAnsi="Cambria Math" w:eastAsiaTheme="minorEastAsia"/>
              <w:sz w:val="22"/>
              <w:szCs w:val="22"/>
              <w:lang w:val="es-MX"/>
            </w:rPr>
            <m:t xml:space="preserve"> (para cualquier entero k≠0)</m:t>
          </m:r>
        </m:oMath>
      </m:oMathPara>
    </w:p>
    <w:p w:rsidRPr="008B32F3" w:rsidR="008B32F3" w:rsidP="008B32F3" w:rsidRDefault="008B32F3" w14:paraId="65820156" w14:textId="77777777">
      <w:pPr>
        <w:spacing w:line="360" w:lineRule="auto"/>
        <w:rPr>
          <w:rFonts w:ascii="Raleway" w:hAnsi="Raleway"/>
          <w:sz w:val="22"/>
          <w:szCs w:val="22"/>
          <w:lang w:val="es-MX"/>
        </w:rPr>
      </w:pPr>
      <w:r w:rsidRPr="008B32F3">
        <w:rPr>
          <w:rFonts w:ascii="Raleway" w:hAnsi="Raleway"/>
          <w:sz w:val="22"/>
          <w:szCs w:val="22"/>
          <w:lang w:val="es-MX"/>
        </w:rPr>
        <w:t>Es decir:</w:t>
      </w:r>
    </w:p>
    <w:p w:rsidRPr="008B32F3" w:rsidR="008B32F3" w:rsidP="008B32F3" w:rsidRDefault="00F23A28" w14:paraId="42494666" w14:textId="1C43FF9D">
      <w:pPr>
        <w:spacing w:line="360" w:lineRule="auto"/>
        <w:rPr>
          <w:rFonts w:ascii="Raleway" w:hAnsi="Raleway"/>
          <w:sz w:val="22"/>
          <w:szCs w:val="22"/>
          <w:lang w:val="es-MX"/>
        </w:rPr>
      </w:pPr>
      <m:oMathPara>
        <m:oMath>
          <m:r>
            <w:rPr>
              <w:rFonts w:ascii="Cambria Math" w:hAnsi="Cambria Math"/>
              <w:sz w:val="22"/>
              <w:szCs w:val="22"/>
              <w:lang w:val="es-MX"/>
            </w:rPr>
            <m:t>nD=kπ  →  D=</m:t>
          </m:r>
          <m:f>
            <m:fPr>
              <m:ctrlPr>
                <w:rPr>
                  <w:rFonts w:ascii="Cambria Math" w:hAnsi="Cambria Math"/>
                  <w:i/>
                  <w:sz w:val="22"/>
                  <w:szCs w:val="22"/>
                  <w:lang w:val="es-MX"/>
                </w:rPr>
              </m:ctrlPr>
            </m:fPr>
            <m:num>
              <m:r>
                <w:rPr>
                  <w:rFonts w:ascii="Cambria Math" w:hAnsi="Cambria Math"/>
                  <w:sz w:val="22"/>
                  <w:szCs w:val="22"/>
                  <w:lang w:val="es-MX"/>
                </w:rPr>
                <m:t>k</m:t>
              </m:r>
            </m:num>
            <m:den>
              <m:r>
                <w:rPr>
                  <w:rFonts w:ascii="Cambria Math" w:hAnsi="Cambria Math"/>
                  <w:sz w:val="22"/>
                  <w:szCs w:val="22"/>
                  <w:lang w:val="es-MX"/>
                </w:rPr>
                <m:t>n</m:t>
              </m:r>
            </m:den>
          </m:f>
        </m:oMath>
      </m:oMathPara>
    </w:p>
    <w:p w:rsidRPr="008B32F3" w:rsidR="008B32F3" w:rsidP="008B32F3" w:rsidRDefault="001D01F8" w14:paraId="101E85CF" w14:textId="3F002206">
      <w:pPr>
        <w:spacing w:line="360" w:lineRule="auto"/>
        <w:rPr>
          <w:rFonts w:ascii="Raleway" w:hAnsi="Raleway"/>
          <w:sz w:val="22"/>
          <w:szCs w:val="22"/>
          <w:lang w:val="es-MX"/>
        </w:rPr>
      </w:pPr>
      <w:r>
        <w:rPr>
          <w:rFonts w:ascii="Raleway" w:hAnsi="Raleway"/>
          <w:sz w:val="22"/>
          <w:szCs w:val="22"/>
          <w:lang w:val="es-MX"/>
        </w:rPr>
        <w:t>Por lo tanto, l</w:t>
      </w:r>
      <w:r w:rsidRPr="008B32F3" w:rsidR="008B32F3">
        <w:rPr>
          <w:rFonts w:ascii="Raleway" w:hAnsi="Raleway"/>
          <w:sz w:val="22"/>
          <w:szCs w:val="22"/>
          <w:lang w:val="es-MX"/>
        </w:rPr>
        <w:t>as componentes espectrales no se observan cuando el ciclo de trabajo D satisface:</w:t>
      </w:r>
    </w:p>
    <w:p w:rsidRPr="008B32F3" w:rsidR="008B32F3" w:rsidP="008B32F3" w:rsidRDefault="001D01F8" w14:paraId="6FDE00BE" w14:textId="520E1101">
      <w:pPr>
        <w:spacing w:line="360" w:lineRule="auto"/>
        <w:rPr>
          <w:rFonts w:ascii="Raleway" w:hAnsi="Raleway"/>
          <w:sz w:val="22"/>
          <w:szCs w:val="22"/>
          <w:lang w:val="es-MX"/>
        </w:rPr>
      </w:pPr>
      <m:oMathPara>
        <m:oMath>
          <m:r>
            <w:rPr>
              <w:rFonts w:ascii="Cambria Math" w:hAnsi="Cambria Math"/>
              <w:sz w:val="22"/>
              <w:szCs w:val="22"/>
              <w:lang w:val="es-MX"/>
            </w:rPr>
            <m:t>D=</m:t>
          </m:r>
          <m:f>
            <m:fPr>
              <m:ctrlPr>
                <w:rPr>
                  <w:rFonts w:ascii="Cambria Math" w:hAnsi="Cambria Math"/>
                  <w:i/>
                  <w:sz w:val="22"/>
                  <w:szCs w:val="22"/>
                  <w:lang w:val="es-MX"/>
                </w:rPr>
              </m:ctrlPr>
            </m:fPr>
            <m:num>
              <m:r>
                <w:rPr>
                  <w:rFonts w:ascii="Cambria Math" w:hAnsi="Cambria Math"/>
                  <w:sz w:val="22"/>
                  <w:szCs w:val="22"/>
                  <w:lang w:val="es-MX"/>
                </w:rPr>
                <m:t>k</m:t>
              </m:r>
            </m:num>
            <m:den>
              <m:r>
                <w:rPr>
                  <w:rFonts w:ascii="Cambria Math" w:hAnsi="Cambria Math"/>
                  <w:sz w:val="22"/>
                  <w:szCs w:val="22"/>
                  <w:lang w:val="es-MX"/>
                </w:rPr>
                <m:t>n</m:t>
              </m:r>
            </m:den>
          </m:f>
        </m:oMath>
      </m:oMathPara>
    </w:p>
    <w:p w:rsidRPr="008B32F3" w:rsidR="008B32F3" w:rsidP="008B32F3" w:rsidRDefault="008B32F3" w14:paraId="5C399A17" w14:textId="547247A7">
      <w:pPr>
        <w:spacing w:line="360" w:lineRule="auto"/>
        <w:rPr>
          <w:rFonts w:ascii="Raleway" w:hAnsi="Raleway"/>
          <w:sz w:val="22"/>
          <w:szCs w:val="22"/>
          <w:lang w:val="es-MX"/>
        </w:rPr>
      </w:pPr>
      <w:r w:rsidRPr="008B32F3">
        <w:rPr>
          <w:rFonts w:ascii="Raleway" w:hAnsi="Raleway"/>
          <w:sz w:val="22"/>
          <w:szCs w:val="22"/>
          <w:lang w:val="es-MX"/>
        </w:rPr>
        <w:t>para algún entero (k = 1, 2, ..., n-1).</w:t>
      </w:r>
    </w:p>
    <w:p w:rsidRPr="008B32F3" w:rsidR="00F5190D" w:rsidP="008B32F3" w:rsidRDefault="008B32F3" w14:paraId="29728BC9" w14:textId="46E98848">
      <w:pPr>
        <w:spacing w:line="360" w:lineRule="auto"/>
        <w:rPr>
          <w:rFonts w:ascii="Raleway" w:hAnsi="Raleway"/>
          <w:sz w:val="22"/>
          <w:szCs w:val="22"/>
          <w:lang w:val="es-MX"/>
        </w:rPr>
      </w:pPr>
      <w:r w:rsidRPr="008B32F3">
        <w:rPr>
          <w:rFonts w:ascii="Raleway" w:hAnsi="Raleway"/>
          <w:sz w:val="22"/>
          <w:szCs w:val="22"/>
          <w:lang w:val="es-MX"/>
        </w:rPr>
        <w:t xml:space="preserve">Esto se debe a que la función </w:t>
      </w:r>
      <w:r w:rsidR="00C72DEB">
        <w:rPr>
          <w:rFonts w:ascii="Raleway" w:hAnsi="Raleway"/>
          <w:sz w:val="22"/>
          <w:szCs w:val="22"/>
          <w:lang w:val="es-MX"/>
        </w:rPr>
        <w:t>s</w:t>
      </w:r>
      <w:r w:rsidRPr="008B32F3">
        <w:rPr>
          <w:rFonts w:ascii="Raleway" w:hAnsi="Raleway"/>
          <w:sz w:val="22"/>
          <w:szCs w:val="22"/>
          <w:lang w:val="es-MX"/>
        </w:rPr>
        <w:t>inc que gobierna la envolvente del espectro tiene ceros en esos puntos, anulando la amplitud de la armónica correspondiente.</w:t>
      </w:r>
    </w:p>
    <w:p w:rsidRPr="00CE3456" w:rsidR="00B66D05" w:rsidP="000A5A3F" w:rsidRDefault="00B66D05" w14:paraId="594B6F0E" w14:textId="77777777">
      <w:pPr>
        <w:spacing w:line="360" w:lineRule="auto"/>
        <w:rPr>
          <w:rFonts w:ascii="Raleway" w:hAnsi="Raleway"/>
          <w:lang w:val="es-MX"/>
        </w:rPr>
      </w:pPr>
    </w:p>
    <w:p w:rsidRPr="00CE3456" w:rsidR="00F5190D" w:rsidP="000A5A3F" w:rsidRDefault="00F5190D" w14:paraId="4E85CED3" w14:textId="40337799">
      <w:pPr>
        <w:pStyle w:val="ListParagraph"/>
        <w:numPr>
          <w:ilvl w:val="0"/>
          <w:numId w:val="6"/>
        </w:numPr>
        <w:spacing w:line="360" w:lineRule="auto"/>
        <w:rPr>
          <w:rFonts w:ascii="Raleway" w:hAnsi="Raleway"/>
          <w:b/>
          <w:bCs/>
          <w:sz w:val="28"/>
          <w:szCs w:val="28"/>
          <w:lang w:val="es-MX"/>
        </w:rPr>
      </w:pPr>
      <w:r w:rsidRPr="00CE3456">
        <w:rPr>
          <w:rFonts w:ascii="Raleway" w:hAnsi="Raleway"/>
          <w:b/>
          <w:bCs/>
          <w:sz w:val="28"/>
          <w:szCs w:val="28"/>
          <w:lang w:val="es-MX"/>
        </w:rPr>
        <w:t>Conclusión</w:t>
      </w:r>
    </w:p>
    <w:p w:rsidRPr="00CE3456" w:rsidR="00F5190D" w:rsidP="000A5A3F" w:rsidRDefault="5A0374AA" w14:paraId="7E5C5635" w14:textId="02EEAB6A">
      <w:pPr>
        <w:pStyle w:val="ListParagraph"/>
        <w:numPr>
          <w:ilvl w:val="0"/>
          <w:numId w:val="7"/>
        </w:numPr>
        <w:spacing w:line="360" w:lineRule="auto"/>
        <w:rPr>
          <w:rFonts w:ascii="Raleway" w:hAnsi="Raleway"/>
          <w:color w:val="9999FF"/>
          <w:lang w:val="es-MX"/>
        </w:rPr>
      </w:pPr>
      <w:r w:rsidRPr="00CE3456">
        <w:rPr>
          <w:rFonts w:ascii="Raleway" w:hAnsi="Raleway"/>
          <w:color w:val="9999FF"/>
          <w:lang w:val="es-MX"/>
        </w:rPr>
        <w:t>Redacte un resumen de lo aprendido durante la práctica e incluya al menos cinco conclusiones y cinco puntos clave de aprendizaje.</w:t>
      </w:r>
    </w:p>
    <w:p w:rsidR="07A28549" w:rsidP="000A5A3F" w:rsidRDefault="07A28549" w14:paraId="22667127" w14:textId="17CE0AF1">
      <w:pPr>
        <w:spacing w:line="360" w:lineRule="auto"/>
        <w:rPr>
          <w:rFonts w:ascii="Raleway" w:hAnsi="Raleway"/>
          <w:lang w:val="es-MX"/>
        </w:rPr>
      </w:pPr>
      <w:r w:rsidRPr="07A28549">
        <w:rPr>
          <w:rFonts w:ascii="Raleway" w:hAnsi="Raleway"/>
          <w:b/>
          <w:bCs/>
          <w:lang w:val="es-MX"/>
        </w:rPr>
        <w:t>Resumen</w:t>
      </w:r>
      <w:r w:rsidRPr="07A28549">
        <w:rPr>
          <w:rFonts w:ascii="Raleway" w:hAnsi="Raleway"/>
          <w:lang w:val="es-MX"/>
        </w:rPr>
        <w:t xml:space="preserve"> </w:t>
      </w:r>
    </w:p>
    <w:p w:rsidRPr="00753A57" w:rsidR="00CD5359" w:rsidP="000A5A3F" w:rsidRDefault="07A28549" w14:paraId="16318A98" w14:textId="0AB9E940">
      <w:pPr>
        <w:spacing w:line="360" w:lineRule="auto"/>
        <w:rPr>
          <w:rFonts w:ascii="Raleway" w:hAnsi="Raleway"/>
          <w:sz w:val="22"/>
          <w:szCs w:val="22"/>
          <w:lang w:val="es-MX"/>
        </w:rPr>
      </w:pPr>
      <w:r w:rsidRPr="004F6359">
        <w:rPr>
          <w:rFonts w:ascii="Raleway" w:hAnsi="Raleway" w:eastAsia="system-ui" w:cs="system-ui"/>
          <w:color w:val="0F1115"/>
          <w:sz w:val="22"/>
          <w:szCs w:val="22"/>
          <w:lang w:val="es-MX"/>
        </w:rPr>
        <w:t xml:space="preserve">En nuestra práctica de laboratorio sobre representación espectral, generamos y analizamos diferentes formas de onda utilizando un analizador de espectros. Comenzamos con una señal triangular de 1 kHz y 10 Vpico, donde observamos que solo estaban presentes los armónicos impares (1ero, 3ero, </w:t>
      </w:r>
      <w:r w:rsidRPr="004F6359" w:rsidR="004F6359">
        <w:rPr>
          <w:rFonts w:ascii="Raleway" w:hAnsi="Raleway" w:eastAsia="system-ui" w:cs="system-ui"/>
          <w:color w:val="0F1115"/>
          <w:sz w:val="22"/>
          <w:szCs w:val="22"/>
          <w:lang w:val="es-MX"/>
        </w:rPr>
        <w:t>5to..</w:t>
      </w:r>
      <w:r w:rsidRPr="004F6359">
        <w:rPr>
          <w:rFonts w:ascii="Raleway" w:hAnsi="Raleway" w:eastAsia="system-ui" w:cs="system-ui"/>
          <w:color w:val="0F1115"/>
          <w:sz w:val="22"/>
          <w:szCs w:val="22"/>
          <w:lang w:val="es-MX"/>
        </w:rPr>
        <w:t>), y confirmamos que los valores medidos de amplitud RMS coincidían estrechamente con los cálculos teóricos basados en la serie de Fourier. Repetimos el proceso con una señal cuadrada de las mismas características, analizando hasta 12 armónicos, y utilizamos estos datos para verificar el Teorema de Parseval, comprobando que la suma de las potencias de cada componente espectral era igual a la potencia total de la señal, lo que validó la conservación de energía entre los dominios de tiempo y frecuencia. Posteriormente, investigamos el efecto del ciclo de trabajo en un tren de pulsos, midiendo los voltajes AC y DC para diferentes porcentajes, y observamos que el valor de DC variaba linealmente con el ciclo de trabajo, mientras que la suma</w:t>
      </w:r>
      <w:r w:rsidR="004F6359">
        <w:rPr>
          <w:rFonts w:ascii="Raleway" w:hAnsi="Raleway" w:eastAsia="system-ui" w:cs="system-ui"/>
          <w:color w:val="0F1115"/>
          <w:sz w:val="22"/>
          <w:szCs w:val="22"/>
          <w:lang w:val="es-MX"/>
        </w:rPr>
        <w:t xml:space="preserve"> </w:t>
      </w:r>
      <m:oMath>
        <m:sSub>
          <m:sSubPr>
            <m:ctrlPr>
              <w:rPr>
                <w:rFonts w:ascii="Cambria Math" w:hAnsi="Cambria Math" w:eastAsia="system-ui" w:cs="system-ui"/>
                <w:i/>
                <w:color w:val="0F1115"/>
                <w:sz w:val="22"/>
                <w:szCs w:val="22"/>
                <w:lang w:val="es-MX"/>
              </w:rPr>
            </m:ctrlPr>
          </m:sSubPr>
          <m:e>
            <m:r>
              <w:rPr>
                <w:rFonts w:ascii="Cambria Math" w:hAnsi="Cambria Math" w:eastAsia="system-ui" w:cs="system-ui"/>
                <w:color w:val="0F1115"/>
                <w:sz w:val="22"/>
                <w:szCs w:val="22"/>
                <w:lang w:val="es-MX"/>
              </w:rPr>
              <m:t>V</m:t>
            </m:r>
          </m:e>
          <m:sub>
            <m:r>
              <w:rPr>
                <w:rFonts w:ascii="Cambria Math" w:hAnsi="Cambria Math" w:eastAsia="system-ui" w:cs="system-ui"/>
                <w:color w:val="0F1115"/>
                <w:sz w:val="22"/>
                <w:szCs w:val="22"/>
                <w:lang w:val="es-MX"/>
              </w:rPr>
              <m:t>AC</m:t>
            </m:r>
          </m:sub>
        </m:sSub>
        <m:r>
          <w:rPr>
            <w:rFonts w:ascii="Cambria Math" w:hAnsi="Cambria Math" w:eastAsia="system-ui" w:cs="system-ui"/>
            <w:color w:val="0F1115"/>
            <w:sz w:val="22"/>
            <w:szCs w:val="22"/>
            <w:lang w:val="es-MX"/>
          </w:rPr>
          <m:t>+</m:t>
        </m:r>
        <m:sSub>
          <m:sSubPr>
            <m:ctrlPr>
              <w:rPr>
                <w:rFonts w:ascii="Cambria Math" w:hAnsi="Cambria Math" w:eastAsia="system-ui" w:cs="system-ui"/>
                <w:i/>
                <w:color w:val="0F1115"/>
                <w:sz w:val="22"/>
                <w:szCs w:val="22"/>
                <w:lang w:val="es-MX"/>
              </w:rPr>
            </m:ctrlPr>
          </m:sSubPr>
          <m:e>
            <m:r>
              <w:rPr>
                <w:rFonts w:ascii="Cambria Math" w:hAnsi="Cambria Math" w:eastAsia="system-ui" w:cs="system-ui"/>
                <w:color w:val="0F1115"/>
                <w:sz w:val="22"/>
                <w:szCs w:val="22"/>
                <w:lang w:val="es-MX"/>
              </w:rPr>
              <m:t>V</m:t>
            </m:r>
          </m:e>
          <m:sub>
            <m:r>
              <w:rPr>
                <w:rFonts w:ascii="Cambria Math" w:hAnsi="Cambria Math" w:eastAsia="system-ui" w:cs="system-ui"/>
                <w:color w:val="0F1115"/>
                <w:sz w:val="22"/>
                <w:szCs w:val="22"/>
                <w:lang w:val="es-MX"/>
              </w:rPr>
              <m:t>DC</m:t>
            </m:r>
          </m:sub>
        </m:sSub>
      </m:oMath>
      <w:r w:rsidRPr="004F6359">
        <w:rPr>
          <w:rFonts w:ascii="Raleway" w:hAnsi="Raleway" w:eastAsia="system-ui" w:cs="system-ui"/>
          <w:color w:val="0F1115"/>
          <w:sz w:val="22"/>
          <w:szCs w:val="22"/>
          <w:lang w:val="es-MX"/>
        </w:rPr>
        <w:t xml:space="preserve"> se mantenía constante. Finalmente, exploramos cómo ciertas componentes armónicas, como la quinta, desaparecían a valores específicos de ciclo de trabajo (20% y 80%), lo que relacionamos matemáticamente con los </w:t>
      </w:r>
      <w:bookmarkStart w:name="_Int_oSPskkbS" w:id="1"/>
      <w:r w:rsidRPr="004F6359">
        <w:rPr>
          <w:rFonts w:ascii="Raleway" w:hAnsi="Raleway" w:eastAsia="system-ui" w:cs="system-ui"/>
          <w:color w:val="0F1115"/>
          <w:sz w:val="22"/>
          <w:szCs w:val="22"/>
          <w:lang w:val="es-MX"/>
        </w:rPr>
        <w:t>ceros</w:t>
      </w:r>
      <w:bookmarkEnd w:id="1"/>
      <w:r w:rsidRPr="004F6359">
        <w:rPr>
          <w:rFonts w:ascii="Raleway" w:hAnsi="Raleway" w:eastAsia="system-ui" w:cs="system-ui"/>
          <w:color w:val="0F1115"/>
          <w:sz w:val="22"/>
          <w:szCs w:val="22"/>
          <w:lang w:val="es-MX"/>
        </w:rPr>
        <w:t xml:space="preserve"> de la función sinc que define la envolvente espectral, confirmando que el ancho de pulso determina directamente el ancho de banda del espectro y la presencia de armónicos.</w:t>
      </w:r>
    </w:p>
    <w:p w:rsidRPr="000A5A3F" w:rsidR="07A28549" w:rsidP="000A5A3F" w:rsidRDefault="07A28549" w14:paraId="0CD12786" w14:textId="63D43956">
      <w:pPr>
        <w:spacing w:line="360" w:lineRule="auto"/>
        <w:rPr>
          <w:rFonts w:ascii="Raleway" w:hAnsi="Raleway"/>
          <w:b/>
          <w:bCs/>
          <w:lang w:val="es-MX"/>
        </w:rPr>
      </w:pPr>
      <w:r w:rsidRPr="000A5A3F">
        <w:rPr>
          <w:rFonts w:ascii="Raleway" w:hAnsi="Raleway"/>
          <w:b/>
          <w:bCs/>
          <w:lang w:val="es-MX"/>
        </w:rPr>
        <w:t xml:space="preserve">Conclusiones </w:t>
      </w:r>
    </w:p>
    <w:p w:rsidRPr="004F6359" w:rsidR="07A28549" w:rsidP="000A5A3F" w:rsidRDefault="07A28549" w14:paraId="52A1757D" w14:textId="0D340A67">
      <w:pPr>
        <w:pStyle w:val="ListParagraph"/>
        <w:numPr>
          <w:ilvl w:val="0"/>
          <w:numId w:val="28"/>
        </w:numPr>
        <w:shd w:val="clear" w:color="auto" w:fill="FFFFFF" w:themeFill="background1"/>
        <w:spacing w:before="240" w:after="240" w:line="360" w:lineRule="auto"/>
        <w:rPr>
          <w:rFonts w:ascii="Raleway" w:hAnsi="Raleway" w:eastAsia="Raleway" w:cs="Raleway"/>
          <w:color w:val="0F1115"/>
          <w:sz w:val="22"/>
          <w:szCs w:val="22"/>
          <w:lang w:val="es-MX"/>
        </w:rPr>
      </w:pPr>
      <w:r w:rsidRPr="004F6359">
        <w:rPr>
          <w:rFonts w:ascii="Raleway" w:hAnsi="Raleway" w:eastAsia="Raleway" w:cs="Raleway"/>
          <w:color w:val="0F1115"/>
          <w:sz w:val="22"/>
          <w:szCs w:val="22"/>
          <w:lang w:val="es-MX"/>
        </w:rPr>
        <w:t>Los resultados experimentales de las amplitudes de los armónicos para las ondas triangular y cuadrada se alinean con las predicciones teóricas de las series de Fourier, validando los modelos matemáticos con evidencia práctica.</w:t>
      </w:r>
    </w:p>
    <w:p w:rsidRPr="004F6359" w:rsidR="07A28549" w:rsidP="000A5A3F" w:rsidRDefault="07A28549" w14:paraId="6F8041D5" w14:textId="7DD32202">
      <w:pPr>
        <w:pStyle w:val="ListParagraph"/>
        <w:numPr>
          <w:ilvl w:val="0"/>
          <w:numId w:val="28"/>
        </w:numPr>
        <w:shd w:val="clear" w:color="auto" w:fill="FFFFFF" w:themeFill="background1"/>
        <w:spacing w:before="240" w:after="240" w:line="360" w:lineRule="auto"/>
        <w:rPr>
          <w:rFonts w:ascii="Raleway" w:hAnsi="Raleway" w:eastAsia="Raleway" w:cs="Raleway"/>
          <w:color w:val="0F1115"/>
          <w:sz w:val="22"/>
          <w:szCs w:val="22"/>
          <w:lang w:val="es-MX"/>
        </w:rPr>
      </w:pPr>
      <w:r w:rsidRPr="004F6359">
        <w:rPr>
          <w:rFonts w:ascii="Raleway" w:hAnsi="Raleway" w:eastAsia="Raleway" w:cs="Raleway"/>
          <w:color w:val="0F1115"/>
          <w:sz w:val="22"/>
          <w:szCs w:val="22"/>
          <w:lang w:val="es-MX"/>
        </w:rPr>
        <w:t>La verificación exitosa del Teorema de Parseval con los datos de la señal cuadrada demuestra la conservación de la potencia entre los dominios del tiempo y la frecuencia, un concepto crucial en el procesamiento de señales.</w:t>
      </w:r>
    </w:p>
    <w:p w:rsidRPr="004F6359" w:rsidR="07A28549" w:rsidP="000A5A3F" w:rsidRDefault="07A28549" w14:paraId="14AFB73E" w14:textId="77ED732B">
      <w:pPr>
        <w:pStyle w:val="ListParagraph"/>
        <w:numPr>
          <w:ilvl w:val="0"/>
          <w:numId w:val="28"/>
        </w:numPr>
        <w:shd w:val="clear" w:color="auto" w:fill="FFFFFF" w:themeFill="background1"/>
        <w:spacing w:before="240" w:after="240" w:line="360" w:lineRule="auto"/>
        <w:rPr>
          <w:rFonts w:ascii="Raleway" w:hAnsi="Raleway" w:eastAsia="Raleway" w:cs="Raleway"/>
          <w:color w:val="0F1115"/>
          <w:sz w:val="22"/>
          <w:szCs w:val="22"/>
          <w:lang w:val="es-MX"/>
        </w:rPr>
      </w:pPr>
      <w:r w:rsidRPr="004F6359">
        <w:rPr>
          <w:rFonts w:ascii="Raleway" w:hAnsi="Raleway" w:eastAsia="Raleway" w:cs="Raleway"/>
          <w:color w:val="0F1115"/>
          <w:sz w:val="22"/>
          <w:szCs w:val="22"/>
          <w:lang w:val="es-MX"/>
        </w:rPr>
        <w:t>La componente DC de un tren de pulsos está directamente controlada por su ciclo de trabajo. Esto tiene aplicaciones directas en circuitos convertidores y de modulación por ancho de pulso (PWM).</w:t>
      </w:r>
    </w:p>
    <w:p w:rsidRPr="004F6359" w:rsidR="07A28549" w:rsidP="000A5A3F" w:rsidRDefault="07A28549" w14:paraId="085E7E06" w14:textId="1429DF71">
      <w:pPr>
        <w:pStyle w:val="ListParagraph"/>
        <w:numPr>
          <w:ilvl w:val="0"/>
          <w:numId w:val="28"/>
        </w:numPr>
        <w:shd w:val="clear" w:color="auto" w:fill="FFFFFF" w:themeFill="background1"/>
        <w:spacing w:before="240" w:after="240" w:line="360" w:lineRule="auto"/>
        <w:rPr>
          <w:rFonts w:ascii="Raleway" w:hAnsi="Raleway" w:eastAsia="Raleway" w:cs="Raleway"/>
          <w:color w:val="0F1115"/>
          <w:sz w:val="22"/>
          <w:szCs w:val="22"/>
          <w:lang w:val="es-MX"/>
        </w:rPr>
      </w:pPr>
      <w:r w:rsidRPr="004F6359">
        <w:rPr>
          <w:rFonts w:ascii="Raleway" w:hAnsi="Raleway" w:eastAsia="Raleway" w:cs="Raleway"/>
          <w:color w:val="0F1115"/>
          <w:sz w:val="22"/>
          <w:szCs w:val="22"/>
          <w:lang w:val="es-MX"/>
        </w:rPr>
        <w:t>Existe una relación inversa entre el ancho de un pulso y el ancho de banda de su espectro. Pulso más angostos (menor ciclo de trabajo) generan espectros más amplios, lo que es fundamental en comunicaciones para determinar el ancho de banda necesario de un canal.</w:t>
      </w:r>
    </w:p>
    <w:p w:rsidRPr="000A5A3F" w:rsidR="004F6359" w:rsidP="000A5A3F" w:rsidRDefault="07A28549" w14:paraId="2CB16448" w14:textId="32501044">
      <w:pPr>
        <w:pStyle w:val="ListParagraph"/>
        <w:numPr>
          <w:ilvl w:val="0"/>
          <w:numId w:val="28"/>
        </w:numPr>
        <w:shd w:val="clear" w:color="auto" w:fill="FFFFFF" w:themeFill="background1"/>
        <w:spacing w:before="240" w:after="240" w:line="360" w:lineRule="auto"/>
        <w:rPr>
          <w:rFonts w:ascii="Raleway" w:hAnsi="Raleway" w:eastAsia="Raleway" w:cs="Raleway"/>
          <w:color w:val="0F1115"/>
          <w:sz w:val="22"/>
          <w:szCs w:val="22"/>
          <w:lang w:val="es-MX"/>
        </w:rPr>
      </w:pPr>
      <w:r w:rsidRPr="004F6359">
        <w:rPr>
          <w:rFonts w:ascii="Raleway" w:hAnsi="Raleway" w:eastAsia="Raleway" w:cs="Raleway"/>
          <w:color w:val="0F1115"/>
          <w:sz w:val="22"/>
          <w:szCs w:val="22"/>
          <w:lang w:val="es-MX"/>
        </w:rPr>
        <w:t xml:space="preserve">La desaparición de armónicos (como la 5ª componente a un CT del 20% y 80%) no es aleatoria, sino que responde a una razón matemática precisa basada en los </w:t>
      </w:r>
      <w:bookmarkStart w:name="_Int_AC52z2a6" w:id="2"/>
      <w:r w:rsidRPr="004F6359">
        <w:rPr>
          <w:rFonts w:ascii="Raleway" w:hAnsi="Raleway" w:eastAsia="Raleway" w:cs="Raleway"/>
          <w:color w:val="0F1115"/>
          <w:sz w:val="22"/>
          <w:szCs w:val="22"/>
          <w:lang w:val="es-MX"/>
        </w:rPr>
        <w:t>ceros</w:t>
      </w:r>
      <w:bookmarkEnd w:id="2"/>
      <w:r w:rsidRPr="004F6359">
        <w:rPr>
          <w:rFonts w:ascii="Raleway" w:hAnsi="Raleway" w:eastAsia="Raleway" w:cs="Raleway"/>
          <w:color w:val="0F1115"/>
          <w:sz w:val="22"/>
          <w:szCs w:val="22"/>
          <w:lang w:val="es-MX"/>
        </w:rPr>
        <w:t xml:space="preserve"> de la función sinc. Esto permite "filtrar" armónicos de manera natural mediante el diseño específico de la forma de la onda.</w:t>
      </w:r>
    </w:p>
    <w:p w:rsidRPr="000A5A3F" w:rsidR="07A28549" w:rsidP="000A5A3F" w:rsidRDefault="07A28549" w14:paraId="10D2B148" w14:textId="19C81A9B">
      <w:pPr>
        <w:shd w:val="clear" w:color="auto" w:fill="FFFFFF" w:themeFill="background1"/>
        <w:spacing w:before="240" w:after="240" w:line="360" w:lineRule="auto"/>
        <w:rPr>
          <w:rFonts w:ascii="Raleway" w:hAnsi="Raleway" w:eastAsia="Raleway" w:cs="Raleway"/>
          <w:b/>
          <w:bCs/>
          <w:color w:val="0F1115"/>
          <w:lang w:val="es-MX"/>
        </w:rPr>
      </w:pPr>
      <w:r w:rsidRPr="000A5A3F">
        <w:rPr>
          <w:rFonts w:ascii="Raleway" w:hAnsi="Raleway" w:eastAsia="Raleway" w:cs="Raleway"/>
          <w:b/>
          <w:bCs/>
          <w:color w:val="0F1115"/>
          <w:lang w:val="es-MX"/>
        </w:rPr>
        <w:t xml:space="preserve">Puntos Clave de Aprendizaje </w:t>
      </w:r>
    </w:p>
    <w:p w:rsidRPr="004F6359" w:rsidR="07A28549" w:rsidP="000A5A3F" w:rsidRDefault="07A28549" w14:paraId="33BD9CF6" w14:textId="6C216B35">
      <w:pPr>
        <w:pStyle w:val="ListParagraph"/>
        <w:numPr>
          <w:ilvl w:val="0"/>
          <w:numId w:val="27"/>
        </w:numPr>
        <w:shd w:val="clear" w:color="auto" w:fill="FFFFFF" w:themeFill="background1"/>
        <w:spacing w:before="240" w:after="240" w:line="360" w:lineRule="auto"/>
        <w:rPr>
          <w:rFonts w:ascii="Raleway" w:hAnsi="Raleway" w:eastAsia="Raleway" w:cs="Raleway"/>
          <w:color w:val="0F1115"/>
          <w:sz w:val="22"/>
          <w:szCs w:val="22"/>
          <w:lang w:val="es-MX"/>
        </w:rPr>
      </w:pPr>
      <w:r w:rsidRPr="004F6359">
        <w:rPr>
          <w:rFonts w:ascii="Raleway" w:hAnsi="Raleway" w:eastAsia="Raleway" w:cs="Raleway"/>
          <w:color w:val="0F1115"/>
          <w:sz w:val="22"/>
          <w:szCs w:val="22"/>
          <w:lang w:val="es-MX"/>
        </w:rPr>
        <w:t>Relación Forma de Onda - Espectro: La forma de una onda periódica determina completamente el contenido de su espectro de frecuencia. Ondas simétricas (triangular, cuadrada) solo contienen armónicos impares.</w:t>
      </w:r>
    </w:p>
    <w:p w:rsidRPr="004F6359" w:rsidR="07A28549" w:rsidP="000A5A3F" w:rsidRDefault="07A28549" w14:paraId="1D55C041" w14:textId="7944DA73">
      <w:pPr>
        <w:pStyle w:val="ListParagraph"/>
        <w:numPr>
          <w:ilvl w:val="0"/>
          <w:numId w:val="27"/>
        </w:numPr>
        <w:shd w:val="clear" w:color="auto" w:fill="FFFFFF" w:themeFill="background1"/>
        <w:spacing w:before="240" w:after="240" w:line="360" w:lineRule="auto"/>
        <w:rPr>
          <w:rFonts w:ascii="Raleway" w:hAnsi="Raleway" w:eastAsia="Raleway" w:cs="Raleway"/>
          <w:color w:val="0F1115"/>
          <w:sz w:val="22"/>
          <w:szCs w:val="22"/>
          <w:lang w:val="es-MX"/>
        </w:rPr>
      </w:pPr>
      <w:r w:rsidRPr="004F6359">
        <w:rPr>
          <w:rFonts w:ascii="Raleway" w:hAnsi="Raleway" w:eastAsia="Raleway" w:cs="Raleway"/>
          <w:color w:val="0F1115"/>
          <w:sz w:val="22"/>
          <w:szCs w:val="22"/>
          <w:lang w:val="es-MX"/>
        </w:rPr>
        <w:t>Teorema de Parseval: La potencia total de una señal periódica puede calcularse tanto en el dominio del tiempo como sumando las potencias individuales de cada componente de su serie de Fourier en el dominio de la frecuencia. Esta práctica confirmó experimentalmente este principio fundamental.</w:t>
      </w:r>
    </w:p>
    <w:p w:rsidRPr="004F6359" w:rsidR="07A28549" w:rsidP="000A5A3F" w:rsidRDefault="07A28549" w14:paraId="47085DB6" w14:textId="5C41F98C">
      <w:pPr>
        <w:pStyle w:val="ListParagraph"/>
        <w:numPr>
          <w:ilvl w:val="0"/>
          <w:numId w:val="27"/>
        </w:numPr>
        <w:shd w:val="clear" w:color="auto" w:fill="FFFFFF" w:themeFill="background1"/>
        <w:spacing w:before="240" w:after="240" w:line="360" w:lineRule="auto"/>
        <w:rPr>
          <w:rFonts w:ascii="Raleway" w:hAnsi="Raleway" w:eastAsia="Raleway" w:cs="Raleway"/>
          <w:color w:val="0F1115"/>
          <w:sz w:val="22"/>
          <w:szCs w:val="22"/>
          <w:lang w:val="es-MX"/>
        </w:rPr>
      </w:pPr>
      <w:r w:rsidRPr="004F6359">
        <w:rPr>
          <w:rFonts w:ascii="Raleway" w:hAnsi="Raleway" w:eastAsia="Raleway" w:cs="Raleway"/>
          <w:color w:val="0F1115"/>
          <w:sz w:val="22"/>
          <w:szCs w:val="22"/>
          <w:lang w:val="es-MX"/>
        </w:rPr>
        <w:t>Efecto del Ciclo de Trabajo: El ciclo de trabajo de un tren de pulsos afecta significativamente su valor de componente DC (</w:t>
      </w:r>
      <m:oMath>
        <m:sSub>
          <m:sSubPr>
            <m:ctrlPr>
              <w:rPr>
                <w:rFonts w:ascii="Cambria Math" w:hAnsi="Cambria Math" w:eastAsia="Raleway" w:cs="Raleway"/>
                <w:i/>
                <w:color w:val="0F1115"/>
                <w:sz w:val="22"/>
                <w:szCs w:val="22"/>
                <w:lang w:val="es-MX"/>
              </w:rPr>
            </m:ctrlPr>
          </m:sSubPr>
          <m:e>
            <m:r>
              <w:rPr>
                <w:rFonts w:ascii="Cambria Math" w:hAnsi="Cambria Math" w:eastAsia="Raleway" w:cs="Raleway"/>
                <w:color w:val="0F1115"/>
                <w:sz w:val="22"/>
                <w:szCs w:val="22"/>
                <w:lang w:val="es-MX"/>
              </w:rPr>
              <m:t>V</m:t>
            </m:r>
          </m:e>
          <m:sub>
            <m:r>
              <w:rPr>
                <w:rFonts w:ascii="Cambria Math" w:hAnsi="Cambria Math" w:eastAsia="Raleway" w:cs="Raleway"/>
                <w:color w:val="0F1115"/>
                <w:sz w:val="22"/>
                <w:szCs w:val="22"/>
                <w:lang w:val="es-MX"/>
              </w:rPr>
              <m:t>DC</m:t>
            </m:r>
          </m:sub>
        </m:sSub>
      </m:oMath>
      <w:r w:rsidRPr="004F6359">
        <w:rPr>
          <w:rFonts w:ascii="Raleway" w:hAnsi="Raleway" w:eastAsia="Raleway" w:cs="Raleway"/>
          <w:color w:val="0F1115"/>
          <w:sz w:val="22"/>
          <w:szCs w:val="22"/>
          <w:lang w:val="es-MX"/>
        </w:rPr>
        <w:t>) y la amplitud de sus componentes AC (</w:t>
      </w:r>
      <m:oMath>
        <m:sSub>
          <m:sSubPr>
            <m:ctrlPr>
              <w:rPr>
                <w:rFonts w:ascii="Cambria Math" w:hAnsi="Cambria Math" w:eastAsia="Raleway" w:cs="Raleway"/>
                <w:i/>
                <w:color w:val="0F1115"/>
                <w:sz w:val="22"/>
                <w:szCs w:val="22"/>
                <w:lang w:val="es-MX"/>
              </w:rPr>
            </m:ctrlPr>
          </m:sSubPr>
          <m:e>
            <m:r>
              <w:rPr>
                <w:rFonts w:ascii="Cambria Math" w:hAnsi="Cambria Math" w:eastAsia="Raleway" w:cs="Raleway"/>
                <w:color w:val="0F1115"/>
                <w:sz w:val="22"/>
                <w:szCs w:val="22"/>
                <w:lang w:val="es-MX"/>
              </w:rPr>
              <m:t>V</m:t>
            </m:r>
          </m:e>
          <m:sub>
            <m:r>
              <w:rPr>
                <w:rFonts w:ascii="Cambria Math" w:hAnsi="Cambria Math" w:eastAsia="Raleway" w:cs="Raleway"/>
                <w:color w:val="0F1115"/>
                <w:sz w:val="22"/>
                <w:szCs w:val="22"/>
                <w:lang w:val="es-MX"/>
              </w:rPr>
              <m:t>AC</m:t>
            </m:r>
          </m:sub>
        </m:sSub>
      </m:oMath>
      <w:r w:rsidRPr="004F6359">
        <w:rPr>
          <w:rFonts w:ascii="Raleway" w:hAnsi="Raleway" w:eastAsia="Raleway" w:cs="Raleway"/>
          <w:color w:val="0F1115"/>
          <w:sz w:val="22"/>
          <w:szCs w:val="22"/>
          <w:lang w:val="es-MX"/>
        </w:rPr>
        <w:t>). El valor DC es proporcional al ciclo de trabajo (</w:t>
      </w:r>
      <m:oMath>
        <m:sSub>
          <m:sSubPr>
            <m:ctrlPr>
              <w:rPr>
                <w:rFonts w:ascii="Cambria Math" w:hAnsi="Cambria Math" w:eastAsia="Raleway" w:cs="Raleway"/>
                <w:i/>
                <w:color w:val="0F1115"/>
                <w:sz w:val="22"/>
                <w:szCs w:val="22"/>
                <w:lang w:val="es-MX"/>
              </w:rPr>
            </m:ctrlPr>
          </m:sSubPr>
          <m:e>
            <m:r>
              <w:rPr>
                <w:rFonts w:ascii="Cambria Math" w:hAnsi="Cambria Math" w:eastAsia="Raleway" w:cs="Raleway"/>
                <w:color w:val="0F1115"/>
                <w:sz w:val="22"/>
                <w:szCs w:val="22"/>
                <w:lang w:val="es-MX"/>
              </w:rPr>
              <m:t>V</m:t>
            </m:r>
          </m:e>
          <m:sub>
            <m:r>
              <w:rPr>
                <w:rFonts w:ascii="Cambria Math" w:hAnsi="Cambria Math" w:eastAsia="Raleway" w:cs="Raleway"/>
                <w:color w:val="0F1115"/>
                <w:sz w:val="22"/>
                <w:szCs w:val="22"/>
                <w:lang w:val="es-MX"/>
              </w:rPr>
              <m:t>DC</m:t>
            </m:r>
          </m:sub>
        </m:sSub>
        <m:r>
          <w:rPr>
            <w:rFonts w:ascii="Cambria Math" w:hAnsi="Cambria Math" w:eastAsia="Raleway" w:cs="Raleway"/>
            <w:color w:val="0F1115"/>
            <w:sz w:val="22"/>
            <w:szCs w:val="22"/>
            <w:lang w:val="es-MX"/>
          </w:rPr>
          <m:t>=</m:t>
        </m:r>
        <m:sSub>
          <m:sSubPr>
            <m:ctrlPr>
              <w:rPr>
                <w:rFonts w:ascii="Cambria Math" w:hAnsi="Cambria Math" w:eastAsia="Raleway" w:cs="Raleway"/>
                <w:i/>
                <w:color w:val="0F1115"/>
                <w:sz w:val="22"/>
                <w:szCs w:val="22"/>
                <w:lang w:val="es-MX"/>
              </w:rPr>
            </m:ctrlPr>
          </m:sSubPr>
          <m:e>
            <m:r>
              <w:rPr>
                <w:rFonts w:ascii="Cambria Math" w:hAnsi="Cambria Math" w:eastAsia="Raleway" w:cs="Raleway"/>
                <w:color w:val="0F1115"/>
                <w:sz w:val="22"/>
                <w:szCs w:val="22"/>
                <w:lang w:val="es-MX"/>
              </w:rPr>
              <m:t>V</m:t>
            </m:r>
          </m:e>
          <m:sub>
            <m:r>
              <w:rPr>
                <w:rFonts w:ascii="Cambria Math" w:hAnsi="Cambria Math" w:eastAsia="Raleway" w:cs="Raleway"/>
                <w:color w:val="0F1115"/>
                <w:sz w:val="22"/>
                <w:szCs w:val="22"/>
                <w:lang w:val="es-MX"/>
              </w:rPr>
              <m:t>pico</m:t>
            </m:r>
          </m:sub>
        </m:sSub>
        <m:r>
          <w:rPr>
            <w:rFonts w:ascii="Cambria Math" w:hAnsi="Cambria Math" w:eastAsia="Raleway" w:cs="Raleway"/>
            <w:color w:val="0F1115"/>
            <w:sz w:val="22"/>
            <w:szCs w:val="22"/>
            <w:lang w:val="es-MX"/>
          </w:rPr>
          <m:t>*D</m:t>
        </m:r>
      </m:oMath>
      <w:r w:rsidRPr="004F6359">
        <w:rPr>
          <w:rFonts w:ascii="Raleway" w:hAnsi="Raleway" w:eastAsia="Raleway" w:cs="Raleway"/>
          <w:color w:val="0F1115"/>
          <w:sz w:val="22"/>
          <w:szCs w:val="22"/>
          <w:lang w:val="es-MX"/>
        </w:rPr>
        <w:t>).</w:t>
      </w:r>
    </w:p>
    <w:p w:rsidRPr="004F6359" w:rsidR="07A28549" w:rsidP="000A5A3F" w:rsidRDefault="07A28549" w14:paraId="5707DBCD" w14:textId="36C96F87">
      <w:pPr>
        <w:pStyle w:val="ListParagraph"/>
        <w:numPr>
          <w:ilvl w:val="0"/>
          <w:numId w:val="27"/>
        </w:numPr>
        <w:shd w:val="clear" w:color="auto" w:fill="FFFFFF" w:themeFill="background1"/>
        <w:spacing w:before="240" w:after="240" w:line="360" w:lineRule="auto"/>
        <w:rPr>
          <w:rFonts w:ascii="Raleway" w:hAnsi="Raleway" w:eastAsia="Raleway" w:cs="Raleway"/>
          <w:color w:val="0F1115"/>
          <w:sz w:val="22"/>
          <w:szCs w:val="22"/>
          <w:lang w:val="es-MX"/>
        </w:rPr>
      </w:pPr>
      <w:r w:rsidRPr="004F6359">
        <w:rPr>
          <w:rFonts w:ascii="Raleway" w:hAnsi="Raleway" w:eastAsia="Raleway" w:cs="Raleway"/>
          <w:color w:val="0F1115"/>
          <w:sz w:val="22"/>
          <w:szCs w:val="22"/>
          <w:lang w:val="es-MX"/>
        </w:rPr>
        <w:t>Ancho de Pulso y Espectro: El ancho de pulso (relacionado directamente con el ciclo de trabajo) determina la envolvente del espectro (una función sinc). A mayor ancho de pulso (para una misma frecuencia fundamental), el lóbulo principal del espectro se hace más angosto.</w:t>
      </w:r>
    </w:p>
    <w:p w:rsidRPr="004F6359" w:rsidR="07A28549" w:rsidP="000A5A3F" w:rsidRDefault="07A28549" w14:paraId="33364F1C" w14:textId="6B4B548D">
      <w:pPr>
        <w:pStyle w:val="ListParagraph"/>
        <w:numPr>
          <w:ilvl w:val="0"/>
          <w:numId w:val="27"/>
        </w:numPr>
        <w:shd w:val="clear" w:color="auto" w:fill="FFFFFF" w:themeFill="background1"/>
        <w:spacing w:before="240" w:after="240" w:line="360" w:lineRule="auto"/>
        <w:rPr>
          <w:rFonts w:ascii="Raleway" w:hAnsi="Raleway" w:eastAsia="Raleway" w:cs="Raleway"/>
          <w:color w:val="0F1115"/>
          <w:sz w:val="22"/>
          <w:szCs w:val="22"/>
          <w:lang w:val="es-MX"/>
        </w:rPr>
      </w:pPr>
      <w:r w:rsidRPr="004F6359">
        <w:rPr>
          <w:rFonts w:ascii="Raleway" w:hAnsi="Raleway" w:eastAsia="Raleway" w:cs="Raleway"/>
          <w:color w:val="0F1115"/>
          <w:sz w:val="22"/>
          <w:szCs w:val="22"/>
          <w:lang w:val="es-MX"/>
        </w:rPr>
        <w:t>Armónicos Desaparecidos: Ciertas componentes armónicas pueden tener amplitud cero y "desaparecer" del espectro para valores específicos de ciclo de trabajo. Esto ocurre cuando el argumento de la función sinc es un múltiplo entero de π, haciendo que esta función valga cero.</w:t>
      </w:r>
    </w:p>
    <w:p w:rsidR="07A28549" w:rsidP="000A5A3F" w:rsidRDefault="07A28549" w14:paraId="40742B42" w14:textId="7CD23C19">
      <w:pPr>
        <w:spacing w:line="360" w:lineRule="auto"/>
        <w:rPr>
          <w:rFonts w:ascii="Raleway" w:hAnsi="Raleway"/>
          <w:b/>
          <w:bCs/>
          <w:lang w:val="es-MX"/>
        </w:rPr>
      </w:pPr>
    </w:p>
    <w:p w:rsidRPr="004F6359" w:rsidR="00904A13" w:rsidP="000A5A3F" w:rsidRDefault="7069D70D" w14:paraId="539B6E91" w14:textId="6B6191E6">
      <w:pPr>
        <w:pStyle w:val="ListParagraph"/>
        <w:numPr>
          <w:ilvl w:val="0"/>
          <w:numId w:val="6"/>
        </w:numPr>
        <w:spacing w:line="360" w:lineRule="auto"/>
        <w:rPr>
          <w:rFonts w:ascii="Raleway" w:hAnsi="Raleway"/>
          <w:b/>
          <w:bCs/>
          <w:sz w:val="28"/>
          <w:szCs w:val="28"/>
          <w:lang w:val="es-MX"/>
        </w:rPr>
      </w:pPr>
      <w:r w:rsidRPr="004F6359">
        <w:rPr>
          <w:rFonts w:ascii="Raleway" w:hAnsi="Raleway"/>
          <w:b/>
          <w:bCs/>
          <w:sz w:val="28"/>
          <w:szCs w:val="28"/>
          <w:lang w:val="es-MX"/>
        </w:rPr>
        <w:t>Referencias</w:t>
      </w:r>
    </w:p>
    <w:p w:rsidRPr="00CE3456" w:rsidR="00904A13" w:rsidP="7EA7C646" w:rsidRDefault="007045EB" w14:paraId="4DB4E342" w14:textId="2ABF0739">
      <w:pPr>
        <w:pStyle w:val="ListParagraph"/>
        <w:numPr>
          <w:ilvl w:val="0"/>
          <w:numId w:val="32"/>
        </w:numPr>
        <w:spacing w:line="360" w:lineRule="auto"/>
        <w:ind/>
        <w:rPr>
          <w:sz w:val="24"/>
          <w:szCs w:val="24"/>
          <w:lang w:val="es-MX"/>
        </w:rPr>
      </w:pPr>
      <w:r w:rsidRPr="7EA7C646" w:rsidR="007045EB">
        <w:rPr>
          <w:rFonts w:ascii="Raleway" w:hAnsi="Raleway"/>
          <w:sz w:val="22"/>
          <w:szCs w:val="22"/>
          <w:lang w:val="es-MX"/>
        </w:rPr>
        <w:t>Blateyron, F.</w:t>
      </w:r>
      <w:r w:rsidRPr="7EA7C646" w:rsidR="006506B0">
        <w:rPr>
          <w:rFonts w:ascii="Raleway" w:hAnsi="Raleway"/>
          <w:sz w:val="22"/>
          <w:szCs w:val="22"/>
          <w:lang w:val="es-MX"/>
        </w:rPr>
        <w:t xml:space="preserve"> (</w:t>
      </w:r>
      <w:r w:rsidRPr="7EA7C646" w:rsidR="0068467B">
        <w:rPr>
          <w:rFonts w:ascii="Raleway" w:hAnsi="Raleway"/>
          <w:sz w:val="22"/>
          <w:szCs w:val="22"/>
          <w:lang w:val="es-MX"/>
        </w:rPr>
        <w:t>2023</w:t>
      </w:r>
      <w:r w:rsidRPr="7EA7C646" w:rsidR="006506B0">
        <w:rPr>
          <w:rFonts w:ascii="Raleway" w:hAnsi="Raleway"/>
          <w:sz w:val="22"/>
          <w:szCs w:val="22"/>
          <w:lang w:val="es-MX"/>
        </w:rPr>
        <w:t>).</w:t>
      </w:r>
      <w:r w:rsidRPr="7EA7C646" w:rsidR="7069D70D">
        <w:rPr>
          <w:rFonts w:ascii="Raleway" w:hAnsi="Raleway"/>
          <w:sz w:val="22"/>
          <w:szCs w:val="22"/>
          <w:lang w:val="es-MX"/>
        </w:rPr>
        <w:t xml:space="preserve"> </w:t>
      </w:r>
      <w:r w:rsidRPr="7EA7C646" w:rsidR="007045EB">
        <w:rPr>
          <w:rFonts w:ascii="Raleway" w:hAnsi="Raleway"/>
          <w:sz w:val="22"/>
          <w:szCs w:val="22"/>
          <w:lang w:val="es-MX"/>
        </w:rPr>
        <w:t xml:space="preserve">¿Qué es el análisis </w:t>
      </w:r>
      <w:r w:rsidRPr="7EA7C646" w:rsidR="00CE3456">
        <w:rPr>
          <w:rFonts w:ascii="Raleway" w:hAnsi="Raleway"/>
          <w:sz w:val="22"/>
          <w:szCs w:val="22"/>
          <w:lang w:val="es-MX"/>
        </w:rPr>
        <w:t>espectral?</w:t>
      </w:r>
      <w:r w:rsidRPr="7EA7C646" w:rsidR="7069D70D">
        <w:rPr>
          <w:rFonts w:ascii="Raleway" w:hAnsi="Raleway"/>
          <w:sz w:val="22"/>
          <w:szCs w:val="22"/>
          <w:lang w:val="es-MX"/>
        </w:rPr>
        <w:t xml:space="preserve"> Recuperado el </w:t>
      </w:r>
      <w:r w:rsidRPr="7EA7C646" w:rsidR="005F334A">
        <w:rPr>
          <w:rFonts w:ascii="Raleway" w:hAnsi="Raleway"/>
          <w:sz w:val="22"/>
          <w:szCs w:val="22"/>
          <w:lang w:val="es-MX"/>
        </w:rPr>
        <w:t>0</w:t>
      </w:r>
      <w:r w:rsidRPr="7EA7C646" w:rsidR="0068467B">
        <w:rPr>
          <w:rFonts w:ascii="Raleway" w:hAnsi="Raleway"/>
          <w:sz w:val="22"/>
          <w:szCs w:val="22"/>
          <w:lang w:val="es-MX"/>
        </w:rPr>
        <w:t>8</w:t>
      </w:r>
      <w:r w:rsidRPr="7EA7C646" w:rsidR="7069D70D">
        <w:rPr>
          <w:rFonts w:ascii="Raleway" w:hAnsi="Raleway"/>
          <w:sz w:val="22"/>
          <w:szCs w:val="22"/>
          <w:lang w:val="es-MX"/>
        </w:rPr>
        <w:t xml:space="preserve"> de </w:t>
      </w:r>
      <w:r w:rsidRPr="7EA7C646" w:rsidR="005F334A">
        <w:rPr>
          <w:rFonts w:ascii="Raleway" w:hAnsi="Raleway"/>
          <w:sz w:val="22"/>
          <w:szCs w:val="22"/>
          <w:lang w:val="es-MX"/>
        </w:rPr>
        <w:t>septiembre</w:t>
      </w:r>
      <w:r w:rsidRPr="7EA7C646" w:rsidR="7069D70D">
        <w:rPr>
          <w:rFonts w:ascii="Raleway" w:hAnsi="Raleway"/>
          <w:sz w:val="22"/>
          <w:szCs w:val="22"/>
          <w:lang w:val="es-MX"/>
        </w:rPr>
        <w:t xml:space="preserve"> de 2025 de</w:t>
      </w:r>
      <w:r w:rsidRPr="7EA7C646" w:rsidR="006506B0">
        <w:rPr>
          <w:rFonts w:ascii="Raleway" w:hAnsi="Raleway"/>
          <w:sz w:val="22"/>
          <w:szCs w:val="22"/>
          <w:lang w:val="es-MX"/>
        </w:rPr>
        <w:t xml:space="preserve"> </w:t>
      </w:r>
      <w:hyperlink r:id="R440124be090a4fb6">
        <w:r w:rsidRPr="7EA7C646" w:rsidR="0068467B">
          <w:rPr>
            <w:rStyle w:val="Hyperlink"/>
            <w:rFonts w:ascii="Raleway" w:hAnsi="Raleway"/>
            <w:sz w:val="22"/>
            <w:szCs w:val="22"/>
            <w:lang w:val="es-MX"/>
          </w:rPr>
          <w:t>https://www.digitalsurf.com/blog/what-is-spectral-analysis/</w:t>
        </w:r>
      </w:hyperlink>
    </w:p>
    <w:p w:rsidR="5D2EC5FE" w:rsidP="7EA7C646" w:rsidRDefault="5D2EC5FE" w14:paraId="661B4B52" w14:textId="53683C56">
      <w:pPr>
        <w:pStyle w:val="ListParagraph"/>
        <w:numPr>
          <w:ilvl w:val="0"/>
          <w:numId w:val="32"/>
        </w:numPr>
        <w:spacing w:before="0" w:beforeAutospacing="off" w:after="0" w:afterAutospacing="off" w:line="480" w:lineRule="auto"/>
        <w:ind w:right="0"/>
        <w:rPr>
          <w:sz w:val="24"/>
          <w:szCs w:val="24"/>
        </w:rPr>
      </w:pPr>
      <w:r w:rsidRPr="7EA7C646" w:rsidR="5D2EC5FE">
        <w:rPr>
          <w:rFonts w:ascii="Times New Roman" w:hAnsi="Times New Roman" w:eastAsia="Times New Roman" w:cs="Times New Roman"/>
          <w:i w:val="1"/>
          <w:iCs w:val="1"/>
          <w:noProof w:val="0"/>
          <w:sz w:val="24"/>
          <w:szCs w:val="24"/>
          <w:lang w:val="es-MX"/>
        </w:rPr>
        <w:t>Conoce que es un armónico y como evitar sus daños</w:t>
      </w:r>
      <w:r w:rsidRPr="7EA7C646" w:rsidR="5D2EC5FE">
        <w:rPr>
          <w:rFonts w:ascii="Times New Roman" w:hAnsi="Times New Roman" w:eastAsia="Times New Roman" w:cs="Times New Roman"/>
          <w:noProof w:val="0"/>
          <w:sz w:val="24"/>
          <w:szCs w:val="24"/>
          <w:lang w:val="es-MX"/>
        </w:rPr>
        <w:t xml:space="preserve">. (s. f.). </w:t>
      </w:r>
      <w:hyperlink r:id="Rfb6e451312d24c5f">
        <w:r w:rsidRPr="7EA7C646" w:rsidR="5D2EC5FE">
          <w:rPr>
            <w:rStyle w:val="Hyperlink"/>
            <w:rFonts w:ascii="Times New Roman" w:hAnsi="Times New Roman" w:eastAsia="Times New Roman" w:cs="Times New Roman"/>
            <w:noProof w:val="0"/>
            <w:sz w:val="24"/>
            <w:szCs w:val="24"/>
            <w:lang w:val="es-MX"/>
          </w:rPr>
          <w:t>https://www.pqs.com.co/post/conoce-que-es-un-armonico-y-como-evitar-sus-danos</w:t>
        </w:r>
      </w:hyperlink>
    </w:p>
    <w:p w:rsidR="7EA7C646" w:rsidP="7EA7C646" w:rsidRDefault="7EA7C646" w14:paraId="5FD9A118" w14:textId="4D24353E">
      <w:pPr>
        <w:pStyle w:val="ListParagraph"/>
        <w:spacing w:before="0" w:beforeAutospacing="off" w:after="0" w:afterAutospacing="off" w:line="480" w:lineRule="auto"/>
        <w:ind w:left="720" w:right="0"/>
        <w:rPr>
          <w:sz w:val="24"/>
          <w:szCs w:val="24"/>
        </w:rPr>
      </w:pPr>
    </w:p>
    <w:p w:rsidR="7EA7C646" w:rsidP="7EA7C646" w:rsidRDefault="7EA7C646" w14:paraId="729B919A" w14:textId="194DC5E0">
      <w:pPr>
        <w:spacing w:line="360" w:lineRule="auto"/>
        <w:ind w:firstLine="708"/>
        <w:rPr>
          <w:rFonts w:ascii="Raleway" w:hAnsi="Raleway"/>
          <w:sz w:val="22"/>
          <w:szCs w:val="22"/>
          <w:lang w:val="es-MX"/>
        </w:rPr>
      </w:pPr>
    </w:p>
    <w:sectPr w:rsidRPr="00CE3456" w:rsidR="00904A13" w:rsidSect="00DE1567">
      <w:pgSz w:w="11906" w:h="16838" w:orient="portrait"/>
      <w:pgMar w:top="1440" w:right="1440" w:bottom="1440" w:left="1440" w:header="708" w:footer="708" w:gutter="0"/>
      <w:pgBorders w:offsetFrom="page">
        <w:top w:val="single" w:color="9999FF" w:sz="18" w:space="24"/>
        <w:left w:val="single" w:color="9999FF" w:sz="18" w:space="24"/>
        <w:bottom w:val="single" w:color="9999FF" w:sz="18" w:space="24"/>
        <w:right w:val="single" w:color="9999FF" w:sz="18"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3328" w:rsidP="00AB1333" w:rsidRDefault="00003328" w14:paraId="20343C2F" w14:textId="77777777">
      <w:pPr>
        <w:spacing w:after="0" w:line="240" w:lineRule="auto"/>
      </w:pPr>
      <w:r>
        <w:separator/>
      </w:r>
    </w:p>
  </w:endnote>
  <w:endnote w:type="continuationSeparator" w:id="0">
    <w:p w:rsidR="00003328" w:rsidP="00AB1333" w:rsidRDefault="00003328" w14:paraId="7F12DA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altName w:val="Trebuchet MS"/>
    <w:charset w:val="00"/>
    <w:family w:val="auto"/>
    <w:pitch w:val="variable"/>
    <w:sig w:usb0="A00002FF" w:usb1="5000205B" w:usb2="00000000" w:usb3="00000000" w:csb0="00000197"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1556071741"/>
      <w:docPartObj>
        <w:docPartGallery w:val="Page Numbers (Bottom of Page)"/>
        <w:docPartUnique/>
      </w:docPartObj>
    </w:sdtPr>
    <w:sdtContent>
      <w:p w:rsidR="00AB1333" w:rsidRDefault="00AB1333" w14:paraId="55939800" w14:textId="6D49A9BC">
        <w:pPr>
          <w:pStyle w:val="Footer"/>
        </w:pPr>
        <w:r>
          <w:rPr>
            <w:noProof/>
          </w:rPr>
          <mc:AlternateContent>
            <mc:Choice Requires="wpg">
              <w:drawing>
                <wp:anchor distT="0" distB="0" distL="114300" distR="114300" simplePos="0" relativeHeight="251658240" behindDoc="0" locked="0" layoutInCell="1" allowOverlap="1" wp14:anchorId="3F58FCB4" wp14:editId="524A22B3">
                  <wp:simplePos x="0" y="0"/>
                  <wp:positionH relativeFrom="margin">
                    <wp:align>right</wp:align>
                  </wp:positionH>
                  <wp:positionV relativeFrom="page">
                    <wp:align>bottom</wp:align>
                  </wp:positionV>
                  <wp:extent cx="436880" cy="716915"/>
                  <wp:effectExtent l="7620" t="9525" r="12700" b="6985"/>
                  <wp:wrapNone/>
                  <wp:docPr id="658496152"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46012494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554883054"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rsidR="00AB1333" w:rsidRDefault="00AB1333" w14:paraId="53E34DB2" w14:textId="77777777">
                                <w:pPr>
                                  <w:pStyle w:val="Footer"/>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id="Grupo 1" style="position:absolute;margin-left:-16.8pt;margin-top:0;width:34.4pt;height:56.45pt;z-index:251658240;mso-position-horizontal:right;mso-position-horizontal-relative:margin;mso-position-vertical:bottom;mso-position-vertical-relative:page" coordsize="688,1129" coordorigin="1743,14699" o:spid="_x0000_s1026" w14:anchorId="3F58FC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">
                  <v:shapetype id="_x0000_t32" coordsize="21600,21600" o:oned="t" filled="f" o:spt="32" path="m,l21600,21600e">
                    <v:path fillok="f" arrowok="t" o:connecttype="none"/>
                    <o:lock v:ext="edit" shapetype="t"/>
                  </v:shapetype>
                  <v:shape id="AutoShape 77" style="position:absolute;left:2111;top:15387;width:0;height:441;flip:y;visibility:visible;mso-wrap-style:square" o:spid="_x0000_s1027" strokecolor="#7f7f7f"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"/>
                  <v:rect id="Rectangle 78" style="position:absolute;left:1743;top:14699;width:688;height:688;visibility:visible;mso-wrap-style:square;v-text-anchor:middle" o:spid="_x0000_s1028" filled="f" strokecolor="#7f7f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">
                    <v:textbox>
                      <w:txbxContent>
                        <w:p w:rsidR="00AB1333" w:rsidRDefault="00AB1333" w14:paraId="53E34DB2" w14:textId="77777777">
                          <w:pPr>
                            <w:pStyle w:val="Footer"/>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3328" w:rsidP="00AB1333" w:rsidRDefault="00003328" w14:paraId="3134DFC1" w14:textId="77777777">
      <w:pPr>
        <w:spacing w:after="0" w:line="240" w:lineRule="auto"/>
      </w:pPr>
      <w:r>
        <w:separator/>
      </w:r>
    </w:p>
  </w:footnote>
  <w:footnote w:type="continuationSeparator" w:id="0">
    <w:p w:rsidR="00003328" w:rsidP="00AB1333" w:rsidRDefault="00003328" w14:paraId="37327C4A" w14:textId="7777777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pGZrtP+OkKAlzE" int2:id="1NA83zj6">
      <int2:state int2:value="Rejected" int2:type="spell"/>
    </int2:textHash>
    <int2:textHash int2:hashCode="7JQUrZy0psDDb2" int2:id="STAtzucp">
      <int2:state int2:value="Rejected" int2:type="spell"/>
    </int2:textHash>
    <int2:textHash int2:hashCode="KnbJc2QYnr+5n7" int2:id="hnmlJgtd">
      <int2:state int2:value="Rejected" int2:type="spell"/>
    </int2:textHash>
    <int2:bookmark int2:bookmarkName="_Int_AC52z2a6" int2:invalidationBookmarkName="" int2:hashCode="N6lqAU/CrREIKh" int2:id="2bpQeDWF">
      <int2:state int2:value="Rejected" int2:type="gram"/>
    </int2:bookmark>
    <int2:bookmark int2:bookmarkName="_Int_oSPskkbS" int2:invalidationBookmarkName="" int2:hashCode="N6lqAU/CrREIKh" int2:id="41q0W0M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3060ad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991FBC"/>
    <w:multiLevelType w:val="hybridMultilevel"/>
    <w:tmpl w:val="8C48447C"/>
    <w:lvl w:ilvl="0" w:tplc="95181F0C">
      <w:start w:val="1"/>
      <w:numFmt w:val="bullet"/>
      <w:lvlText w:val=""/>
      <w:lvlJc w:val="left"/>
      <w:pPr>
        <w:ind w:left="720" w:hanging="360"/>
      </w:pPr>
      <w:rPr>
        <w:rFonts w:hint="default" w:ascii="Symbol" w:hAnsi="Symbol"/>
      </w:rPr>
    </w:lvl>
    <w:lvl w:ilvl="1" w:tplc="87043A2C">
      <w:start w:val="1"/>
      <w:numFmt w:val="bullet"/>
      <w:lvlText w:val="o"/>
      <w:lvlJc w:val="left"/>
      <w:pPr>
        <w:ind w:left="1440" w:hanging="360"/>
      </w:pPr>
      <w:rPr>
        <w:rFonts w:hint="default" w:ascii="Courier New" w:hAnsi="Courier New"/>
      </w:rPr>
    </w:lvl>
    <w:lvl w:ilvl="2" w:tplc="2D9402E8">
      <w:start w:val="1"/>
      <w:numFmt w:val="bullet"/>
      <w:lvlText w:val=""/>
      <w:lvlJc w:val="left"/>
      <w:pPr>
        <w:ind w:left="2160" w:hanging="360"/>
      </w:pPr>
      <w:rPr>
        <w:rFonts w:hint="default" w:ascii="Wingdings" w:hAnsi="Wingdings"/>
      </w:rPr>
    </w:lvl>
    <w:lvl w:ilvl="3" w:tplc="B582D53E">
      <w:start w:val="1"/>
      <w:numFmt w:val="bullet"/>
      <w:lvlText w:val=""/>
      <w:lvlJc w:val="left"/>
      <w:pPr>
        <w:ind w:left="2880" w:hanging="360"/>
      </w:pPr>
      <w:rPr>
        <w:rFonts w:hint="default" w:ascii="Symbol" w:hAnsi="Symbol"/>
      </w:rPr>
    </w:lvl>
    <w:lvl w:ilvl="4" w:tplc="65863E0C">
      <w:start w:val="1"/>
      <w:numFmt w:val="bullet"/>
      <w:lvlText w:val="o"/>
      <w:lvlJc w:val="left"/>
      <w:pPr>
        <w:ind w:left="3600" w:hanging="360"/>
      </w:pPr>
      <w:rPr>
        <w:rFonts w:hint="default" w:ascii="Courier New" w:hAnsi="Courier New"/>
      </w:rPr>
    </w:lvl>
    <w:lvl w:ilvl="5" w:tplc="B9CE825C">
      <w:start w:val="1"/>
      <w:numFmt w:val="bullet"/>
      <w:lvlText w:val=""/>
      <w:lvlJc w:val="left"/>
      <w:pPr>
        <w:ind w:left="4320" w:hanging="360"/>
      </w:pPr>
      <w:rPr>
        <w:rFonts w:hint="default" w:ascii="Wingdings" w:hAnsi="Wingdings"/>
      </w:rPr>
    </w:lvl>
    <w:lvl w:ilvl="6" w:tplc="9620E0E2">
      <w:start w:val="1"/>
      <w:numFmt w:val="bullet"/>
      <w:lvlText w:val=""/>
      <w:lvlJc w:val="left"/>
      <w:pPr>
        <w:ind w:left="5040" w:hanging="360"/>
      </w:pPr>
      <w:rPr>
        <w:rFonts w:hint="default" w:ascii="Symbol" w:hAnsi="Symbol"/>
      </w:rPr>
    </w:lvl>
    <w:lvl w:ilvl="7" w:tplc="D09EF476">
      <w:start w:val="1"/>
      <w:numFmt w:val="bullet"/>
      <w:lvlText w:val="o"/>
      <w:lvlJc w:val="left"/>
      <w:pPr>
        <w:ind w:left="5760" w:hanging="360"/>
      </w:pPr>
      <w:rPr>
        <w:rFonts w:hint="default" w:ascii="Courier New" w:hAnsi="Courier New"/>
      </w:rPr>
    </w:lvl>
    <w:lvl w:ilvl="8" w:tplc="0894979E">
      <w:start w:val="1"/>
      <w:numFmt w:val="bullet"/>
      <w:lvlText w:val=""/>
      <w:lvlJc w:val="left"/>
      <w:pPr>
        <w:ind w:left="6480" w:hanging="360"/>
      </w:pPr>
      <w:rPr>
        <w:rFonts w:hint="default" w:ascii="Wingdings" w:hAnsi="Wingdings"/>
      </w:rPr>
    </w:lvl>
  </w:abstractNum>
  <w:abstractNum w:abstractNumId="1" w15:restartNumberingAfterBreak="0">
    <w:nsid w:val="0571606E"/>
    <w:multiLevelType w:val="hybridMultilevel"/>
    <w:tmpl w:val="DF1AACF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8311A24"/>
    <w:multiLevelType w:val="hybridMultilevel"/>
    <w:tmpl w:val="FFFFFFFF"/>
    <w:lvl w:ilvl="0" w:tplc="B4665DAA">
      <w:start w:val="1"/>
      <w:numFmt w:val="decimal"/>
      <w:lvlText w:val="%1."/>
      <w:lvlJc w:val="left"/>
      <w:pPr>
        <w:ind w:left="720" w:hanging="360"/>
      </w:pPr>
    </w:lvl>
    <w:lvl w:ilvl="1" w:tplc="BF28E06C">
      <w:start w:val="1"/>
      <w:numFmt w:val="lowerLetter"/>
      <w:lvlText w:val="%2."/>
      <w:lvlJc w:val="left"/>
      <w:pPr>
        <w:ind w:left="1440" w:hanging="360"/>
      </w:pPr>
    </w:lvl>
    <w:lvl w:ilvl="2" w:tplc="2C7CD608">
      <w:start w:val="1"/>
      <w:numFmt w:val="lowerRoman"/>
      <w:lvlText w:val="%3."/>
      <w:lvlJc w:val="right"/>
      <w:pPr>
        <w:ind w:left="2160" w:hanging="180"/>
      </w:pPr>
    </w:lvl>
    <w:lvl w:ilvl="3" w:tplc="A0C8B680">
      <w:start w:val="1"/>
      <w:numFmt w:val="decimal"/>
      <w:lvlText w:val="%4."/>
      <w:lvlJc w:val="left"/>
      <w:pPr>
        <w:ind w:left="2880" w:hanging="360"/>
      </w:pPr>
    </w:lvl>
    <w:lvl w:ilvl="4" w:tplc="E786C3C0">
      <w:start w:val="1"/>
      <w:numFmt w:val="lowerLetter"/>
      <w:lvlText w:val="%5."/>
      <w:lvlJc w:val="left"/>
      <w:pPr>
        <w:ind w:left="3600" w:hanging="360"/>
      </w:pPr>
    </w:lvl>
    <w:lvl w:ilvl="5" w:tplc="50681590">
      <w:start w:val="1"/>
      <w:numFmt w:val="lowerRoman"/>
      <w:lvlText w:val="%6."/>
      <w:lvlJc w:val="right"/>
      <w:pPr>
        <w:ind w:left="4320" w:hanging="180"/>
      </w:pPr>
    </w:lvl>
    <w:lvl w:ilvl="6" w:tplc="72AA7DB0">
      <w:start w:val="1"/>
      <w:numFmt w:val="decimal"/>
      <w:lvlText w:val="%7."/>
      <w:lvlJc w:val="left"/>
      <w:pPr>
        <w:ind w:left="5040" w:hanging="360"/>
      </w:pPr>
    </w:lvl>
    <w:lvl w:ilvl="7" w:tplc="3068576E">
      <w:start w:val="1"/>
      <w:numFmt w:val="lowerLetter"/>
      <w:lvlText w:val="%8."/>
      <w:lvlJc w:val="left"/>
      <w:pPr>
        <w:ind w:left="5760" w:hanging="360"/>
      </w:pPr>
    </w:lvl>
    <w:lvl w:ilvl="8" w:tplc="A77CCA16">
      <w:start w:val="1"/>
      <w:numFmt w:val="lowerRoman"/>
      <w:lvlText w:val="%9."/>
      <w:lvlJc w:val="right"/>
      <w:pPr>
        <w:ind w:left="6480" w:hanging="180"/>
      </w:pPr>
    </w:lvl>
  </w:abstractNum>
  <w:abstractNum w:abstractNumId="3" w15:restartNumberingAfterBreak="0">
    <w:nsid w:val="09EC8BB8"/>
    <w:multiLevelType w:val="hybridMultilevel"/>
    <w:tmpl w:val="4986FD10"/>
    <w:lvl w:ilvl="0" w:tplc="16122820">
      <w:start w:val="1"/>
      <w:numFmt w:val="bullet"/>
      <w:lvlText w:val=""/>
      <w:lvlJc w:val="left"/>
      <w:pPr>
        <w:ind w:left="720" w:hanging="360"/>
      </w:pPr>
      <w:rPr>
        <w:rFonts w:hint="default" w:ascii="Symbol" w:hAnsi="Symbol"/>
      </w:rPr>
    </w:lvl>
    <w:lvl w:ilvl="1" w:tplc="BB5C4ADA">
      <w:start w:val="1"/>
      <w:numFmt w:val="bullet"/>
      <w:lvlText w:val="o"/>
      <w:lvlJc w:val="left"/>
      <w:pPr>
        <w:ind w:left="1440" w:hanging="360"/>
      </w:pPr>
      <w:rPr>
        <w:rFonts w:hint="default" w:ascii="Courier New" w:hAnsi="Courier New"/>
      </w:rPr>
    </w:lvl>
    <w:lvl w:ilvl="2" w:tplc="094E7642">
      <w:start w:val="1"/>
      <w:numFmt w:val="bullet"/>
      <w:lvlText w:val=""/>
      <w:lvlJc w:val="left"/>
      <w:pPr>
        <w:ind w:left="2160" w:hanging="360"/>
      </w:pPr>
      <w:rPr>
        <w:rFonts w:hint="default" w:ascii="Wingdings" w:hAnsi="Wingdings"/>
      </w:rPr>
    </w:lvl>
    <w:lvl w:ilvl="3" w:tplc="2AC2E028">
      <w:start w:val="1"/>
      <w:numFmt w:val="bullet"/>
      <w:lvlText w:val=""/>
      <w:lvlJc w:val="left"/>
      <w:pPr>
        <w:ind w:left="2880" w:hanging="360"/>
      </w:pPr>
      <w:rPr>
        <w:rFonts w:hint="default" w:ascii="Symbol" w:hAnsi="Symbol"/>
      </w:rPr>
    </w:lvl>
    <w:lvl w:ilvl="4" w:tplc="F6E8ACB8">
      <w:start w:val="1"/>
      <w:numFmt w:val="bullet"/>
      <w:lvlText w:val="o"/>
      <w:lvlJc w:val="left"/>
      <w:pPr>
        <w:ind w:left="3600" w:hanging="360"/>
      </w:pPr>
      <w:rPr>
        <w:rFonts w:hint="default" w:ascii="Courier New" w:hAnsi="Courier New"/>
      </w:rPr>
    </w:lvl>
    <w:lvl w:ilvl="5" w:tplc="A8543520">
      <w:start w:val="1"/>
      <w:numFmt w:val="bullet"/>
      <w:lvlText w:val=""/>
      <w:lvlJc w:val="left"/>
      <w:pPr>
        <w:ind w:left="4320" w:hanging="360"/>
      </w:pPr>
      <w:rPr>
        <w:rFonts w:hint="default" w:ascii="Wingdings" w:hAnsi="Wingdings"/>
      </w:rPr>
    </w:lvl>
    <w:lvl w:ilvl="6" w:tplc="6D56DD3C">
      <w:start w:val="1"/>
      <w:numFmt w:val="bullet"/>
      <w:lvlText w:val=""/>
      <w:lvlJc w:val="left"/>
      <w:pPr>
        <w:ind w:left="5040" w:hanging="360"/>
      </w:pPr>
      <w:rPr>
        <w:rFonts w:hint="default" w:ascii="Symbol" w:hAnsi="Symbol"/>
      </w:rPr>
    </w:lvl>
    <w:lvl w:ilvl="7" w:tplc="E21E41CE">
      <w:start w:val="1"/>
      <w:numFmt w:val="bullet"/>
      <w:lvlText w:val="o"/>
      <w:lvlJc w:val="left"/>
      <w:pPr>
        <w:ind w:left="5760" w:hanging="360"/>
      </w:pPr>
      <w:rPr>
        <w:rFonts w:hint="default" w:ascii="Courier New" w:hAnsi="Courier New"/>
      </w:rPr>
    </w:lvl>
    <w:lvl w:ilvl="8" w:tplc="015A4F20">
      <w:start w:val="1"/>
      <w:numFmt w:val="bullet"/>
      <w:lvlText w:val=""/>
      <w:lvlJc w:val="left"/>
      <w:pPr>
        <w:ind w:left="6480" w:hanging="360"/>
      </w:pPr>
      <w:rPr>
        <w:rFonts w:hint="default" w:ascii="Wingdings" w:hAnsi="Wingdings"/>
      </w:rPr>
    </w:lvl>
  </w:abstractNum>
  <w:abstractNum w:abstractNumId="4" w15:restartNumberingAfterBreak="0">
    <w:nsid w:val="0B3807F7"/>
    <w:multiLevelType w:val="hybridMultilevel"/>
    <w:tmpl w:val="9B0223B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15:restartNumberingAfterBreak="0">
    <w:nsid w:val="1058322B"/>
    <w:multiLevelType w:val="hybridMultilevel"/>
    <w:tmpl w:val="BDAAAA0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6" w15:restartNumberingAfterBreak="0">
    <w:nsid w:val="11FA6701"/>
    <w:multiLevelType w:val="hybridMultilevel"/>
    <w:tmpl w:val="DF1AAC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2D4528"/>
    <w:multiLevelType w:val="hybridMultilevel"/>
    <w:tmpl w:val="4DAC1B42"/>
    <w:lvl w:ilvl="0" w:tplc="D8FCDC7E">
      <w:numFmt w:val="bullet"/>
      <w:lvlText w:val="-"/>
      <w:lvlJc w:val="left"/>
      <w:pPr>
        <w:ind w:left="1080" w:hanging="360"/>
      </w:pPr>
      <w:rPr>
        <w:rFonts w:hint="default" w:ascii="Raleway" w:hAnsi="Raleway" w:eastAsiaTheme="minorHAnsi" w:cstheme="minorBidi"/>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8" w15:restartNumberingAfterBreak="0">
    <w:nsid w:val="207849AF"/>
    <w:multiLevelType w:val="hybridMultilevel"/>
    <w:tmpl w:val="48C2B0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240BB3"/>
    <w:multiLevelType w:val="hybridMultilevel"/>
    <w:tmpl w:val="0E5092F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DC6BD62"/>
    <w:multiLevelType w:val="hybridMultilevel"/>
    <w:tmpl w:val="822EB3A8"/>
    <w:lvl w:ilvl="0" w:tplc="D6B0CDD4">
      <w:start w:val="1"/>
      <w:numFmt w:val="bullet"/>
      <w:lvlText w:val=""/>
      <w:lvlJc w:val="left"/>
      <w:pPr>
        <w:ind w:left="720" w:hanging="360"/>
      </w:pPr>
      <w:rPr>
        <w:rFonts w:hint="default" w:ascii="Symbol" w:hAnsi="Symbol"/>
      </w:rPr>
    </w:lvl>
    <w:lvl w:ilvl="1" w:tplc="FDAC6A20">
      <w:start w:val="1"/>
      <w:numFmt w:val="bullet"/>
      <w:lvlText w:val="o"/>
      <w:lvlJc w:val="left"/>
      <w:pPr>
        <w:ind w:left="1440" w:hanging="360"/>
      </w:pPr>
      <w:rPr>
        <w:rFonts w:hint="default" w:ascii="Courier New" w:hAnsi="Courier New"/>
      </w:rPr>
    </w:lvl>
    <w:lvl w:ilvl="2" w:tplc="E60C17E6">
      <w:start w:val="1"/>
      <w:numFmt w:val="bullet"/>
      <w:lvlText w:val=""/>
      <w:lvlJc w:val="left"/>
      <w:pPr>
        <w:ind w:left="2160" w:hanging="360"/>
      </w:pPr>
      <w:rPr>
        <w:rFonts w:hint="default" w:ascii="Wingdings" w:hAnsi="Wingdings"/>
      </w:rPr>
    </w:lvl>
    <w:lvl w:ilvl="3" w:tplc="4EDA7504">
      <w:start w:val="1"/>
      <w:numFmt w:val="bullet"/>
      <w:lvlText w:val=""/>
      <w:lvlJc w:val="left"/>
      <w:pPr>
        <w:ind w:left="2880" w:hanging="360"/>
      </w:pPr>
      <w:rPr>
        <w:rFonts w:hint="default" w:ascii="Symbol" w:hAnsi="Symbol"/>
      </w:rPr>
    </w:lvl>
    <w:lvl w:ilvl="4" w:tplc="82EAE062">
      <w:start w:val="1"/>
      <w:numFmt w:val="bullet"/>
      <w:lvlText w:val="o"/>
      <w:lvlJc w:val="left"/>
      <w:pPr>
        <w:ind w:left="3600" w:hanging="360"/>
      </w:pPr>
      <w:rPr>
        <w:rFonts w:hint="default" w:ascii="Courier New" w:hAnsi="Courier New"/>
      </w:rPr>
    </w:lvl>
    <w:lvl w:ilvl="5" w:tplc="8EDE76B4">
      <w:start w:val="1"/>
      <w:numFmt w:val="bullet"/>
      <w:lvlText w:val=""/>
      <w:lvlJc w:val="left"/>
      <w:pPr>
        <w:ind w:left="4320" w:hanging="360"/>
      </w:pPr>
      <w:rPr>
        <w:rFonts w:hint="default" w:ascii="Wingdings" w:hAnsi="Wingdings"/>
      </w:rPr>
    </w:lvl>
    <w:lvl w:ilvl="6" w:tplc="76DC32AA">
      <w:start w:val="1"/>
      <w:numFmt w:val="bullet"/>
      <w:lvlText w:val=""/>
      <w:lvlJc w:val="left"/>
      <w:pPr>
        <w:ind w:left="5040" w:hanging="360"/>
      </w:pPr>
      <w:rPr>
        <w:rFonts w:hint="default" w:ascii="Symbol" w:hAnsi="Symbol"/>
      </w:rPr>
    </w:lvl>
    <w:lvl w:ilvl="7" w:tplc="F63867D6">
      <w:start w:val="1"/>
      <w:numFmt w:val="bullet"/>
      <w:lvlText w:val="o"/>
      <w:lvlJc w:val="left"/>
      <w:pPr>
        <w:ind w:left="5760" w:hanging="360"/>
      </w:pPr>
      <w:rPr>
        <w:rFonts w:hint="default" w:ascii="Courier New" w:hAnsi="Courier New"/>
      </w:rPr>
    </w:lvl>
    <w:lvl w:ilvl="8" w:tplc="E2544AA0">
      <w:start w:val="1"/>
      <w:numFmt w:val="bullet"/>
      <w:lvlText w:val=""/>
      <w:lvlJc w:val="left"/>
      <w:pPr>
        <w:ind w:left="6480" w:hanging="360"/>
      </w:pPr>
      <w:rPr>
        <w:rFonts w:hint="default" w:ascii="Wingdings" w:hAnsi="Wingdings"/>
      </w:rPr>
    </w:lvl>
  </w:abstractNum>
  <w:abstractNum w:abstractNumId="11" w15:restartNumberingAfterBreak="0">
    <w:nsid w:val="2E192078"/>
    <w:multiLevelType w:val="hybridMultilevel"/>
    <w:tmpl w:val="B2F0587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0EB6D80"/>
    <w:multiLevelType w:val="hybridMultilevel"/>
    <w:tmpl w:val="BDAC15A2"/>
    <w:lvl w:ilvl="0" w:tplc="B6E62D9A">
      <w:numFmt w:val="bullet"/>
      <w:lvlText w:val="-"/>
      <w:lvlJc w:val="left"/>
      <w:pPr>
        <w:ind w:left="720" w:hanging="360"/>
      </w:pPr>
      <w:rPr>
        <w:rFonts w:hint="default" w:ascii="Raleway" w:hAnsi="Raleway"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3" w15:restartNumberingAfterBreak="0">
    <w:nsid w:val="319C6235"/>
    <w:multiLevelType w:val="hybridMultilevel"/>
    <w:tmpl w:val="9AA4FF7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35177B8A"/>
    <w:multiLevelType w:val="hybridMultilevel"/>
    <w:tmpl w:val="73B8C082"/>
    <w:lvl w:ilvl="0" w:tplc="90E41DE4">
      <w:numFmt w:val="bullet"/>
      <w:lvlText w:val="-"/>
      <w:lvlJc w:val="left"/>
      <w:pPr>
        <w:ind w:left="720" w:hanging="360"/>
      </w:pPr>
      <w:rPr>
        <w:rFonts w:hint="default" w:ascii="Raleway" w:hAnsi="Raleway" w:eastAsiaTheme="minorEastAsia"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35890574"/>
    <w:multiLevelType w:val="hybridMultilevel"/>
    <w:tmpl w:val="9416A5F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91806FF"/>
    <w:multiLevelType w:val="hybridMultilevel"/>
    <w:tmpl w:val="34842EB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9AE0503"/>
    <w:multiLevelType w:val="hybridMultilevel"/>
    <w:tmpl w:val="EC644C7C"/>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18" w15:restartNumberingAfterBreak="0">
    <w:nsid w:val="3B4A615A"/>
    <w:multiLevelType w:val="hybridMultilevel"/>
    <w:tmpl w:val="81CCE3D2"/>
    <w:lvl w:ilvl="0" w:tplc="AB206BC0">
      <w:start w:val="1"/>
      <w:numFmt w:val="bullet"/>
      <w:lvlText w:val=""/>
      <w:lvlJc w:val="left"/>
      <w:pPr>
        <w:ind w:left="720" w:hanging="360"/>
      </w:pPr>
      <w:rPr>
        <w:rFonts w:hint="default" w:ascii="Symbol" w:hAnsi="Symbol"/>
      </w:rPr>
    </w:lvl>
    <w:lvl w:ilvl="1" w:tplc="FE5C9874">
      <w:start w:val="1"/>
      <w:numFmt w:val="bullet"/>
      <w:lvlText w:val="o"/>
      <w:lvlJc w:val="left"/>
      <w:pPr>
        <w:ind w:left="1440" w:hanging="360"/>
      </w:pPr>
      <w:rPr>
        <w:rFonts w:hint="default" w:ascii="Courier New" w:hAnsi="Courier New"/>
      </w:rPr>
    </w:lvl>
    <w:lvl w:ilvl="2" w:tplc="07C0BA90">
      <w:start w:val="1"/>
      <w:numFmt w:val="bullet"/>
      <w:lvlText w:val=""/>
      <w:lvlJc w:val="left"/>
      <w:pPr>
        <w:ind w:left="2160" w:hanging="360"/>
      </w:pPr>
      <w:rPr>
        <w:rFonts w:hint="default" w:ascii="Wingdings" w:hAnsi="Wingdings"/>
      </w:rPr>
    </w:lvl>
    <w:lvl w:ilvl="3" w:tplc="CFB28B40">
      <w:start w:val="1"/>
      <w:numFmt w:val="bullet"/>
      <w:lvlText w:val=""/>
      <w:lvlJc w:val="left"/>
      <w:pPr>
        <w:ind w:left="2880" w:hanging="360"/>
      </w:pPr>
      <w:rPr>
        <w:rFonts w:hint="default" w:ascii="Symbol" w:hAnsi="Symbol"/>
      </w:rPr>
    </w:lvl>
    <w:lvl w:ilvl="4" w:tplc="A71C4756">
      <w:start w:val="1"/>
      <w:numFmt w:val="bullet"/>
      <w:lvlText w:val="o"/>
      <w:lvlJc w:val="left"/>
      <w:pPr>
        <w:ind w:left="3600" w:hanging="360"/>
      </w:pPr>
      <w:rPr>
        <w:rFonts w:hint="default" w:ascii="Courier New" w:hAnsi="Courier New"/>
      </w:rPr>
    </w:lvl>
    <w:lvl w:ilvl="5" w:tplc="FBAA4C98">
      <w:start w:val="1"/>
      <w:numFmt w:val="bullet"/>
      <w:lvlText w:val=""/>
      <w:lvlJc w:val="left"/>
      <w:pPr>
        <w:ind w:left="4320" w:hanging="360"/>
      </w:pPr>
      <w:rPr>
        <w:rFonts w:hint="default" w:ascii="Wingdings" w:hAnsi="Wingdings"/>
      </w:rPr>
    </w:lvl>
    <w:lvl w:ilvl="6" w:tplc="C360E024">
      <w:start w:val="1"/>
      <w:numFmt w:val="bullet"/>
      <w:lvlText w:val=""/>
      <w:lvlJc w:val="left"/>
      <w:pPr>
        <w:ind w:left="5040" w:hanging="360"/>
      </w:pPr>
      <w:rPr>
        <w:rFonts w:hint="default" w:ascii="Symbol" w:hAnsi="Symbol"/>
      </w:rPr>
    </w:lvl>
    <w:lvl w:ilvl="7" w:tplc="4C42CD06">
      <w:start w:val="1"/>
      <w:numFmt w:val="bullet"/>
      <w:lvlText w:val="o"/>
      <w:lvlJc w:val="left"/>
      <w:pPr>
        <w:ind w:left="5760" w:hanging="360"/>
      </w:pPr>
      <w:rPr>
        <w:rFonts w:hint="default" w:ascii="Courier New" w:hAnsi="Courier New"/>
      </w:rPr>
    </w:lvl>
    <w:lvl w:ilvl="8" w:tplc="05DE5208">
      <w:start w:val="1"/>
      <w:numFmt w:val="bullet"/>
      <w:lvlText w:val=""/>
      <w:lvlJc w:val="left"/>
      <w:pPr>
        <w:ind w:left="6480" w:hanging="360"/>
      </w:pPr>
      <w:rPr>
        <w:rFonts w:hint="default" w:ascii="Wingdings" w:hAnsi="Wingdings"/>
      </w:rPr>
    </w:lvl>
  </w:abstractNum>
  <w:abstractNum w:abstractNumId="19" w15:restartNumberingAfterBreak="0">
    <w:nsid w:val="3CF29E1A"/>
    <w:multiLevelType w:val="hybridMultilevel"/>
    <w:tmpl w:val="BB4609F0"/>
    <w:lvl w:ilvl="0" w:tplc="7D0CC930">
      <w:start w:val="1"/>
      <w:numFmt w:val="upperRoman"/>
      <w:lvlText w:val="%1."/>
      <w:lvlJc w:val="left"/>
      <w:pPr>
        <w:ind w:left="720" w:hanging="360"/>
      </w:pPr>
    </w:lvl>
    <w:lvl w:ilvl="1" w:tplc="BDC482F2">
      <w:start w:val="1"/>
      <w:numFmt w:val="lowerLetter"/>
      <w:lvlText w:val="%2."/>
      <w:lvlJc w:val="left"/>
      <w:pPr>
        <w:ind w:left="1440" w:hanging="360"/>
      </w:pPr>
    </w:lvl>
    <w:lvl w:ilvl="2" w:tplc="F8B49BB4">
      <w:start w:val="1"/>
      <w:numFmt w:val="lowerRoman"/>
      <w:lvlText w:val="%3."/>
      <w:lvlJc w:val="right"/>
      <w:pPr>
        <w:ind w:left="2160" w:hanging="180"/>
      </w:pPr>
    </w:lvl>
    <w:lvl w:ilvl="3" w:tplc="F2E8737E">
      <w:start w:val="1"/>
      <w:numFmt w:val="decimal"/>
      <w:lvlText w:val="%4."/>
      <w:lvlJc w:val="left"/>
      <w:pPr>
        <w:ind w:left="2880" w:hanging="360"/>
      </w:pPr>
    </w:lvl>
    <w:lvl w:ilvl="4" w:tplc="1F1CD27C">
      <w:start w:val="1"/>
      <w:numFmt w:val="lowerLetter"/>
      <w:lvlText w:val="%5."/>
      <w:lvlJc w:val="left"/>
      <w:pPr>
        <w:ind w:left="3600" w:hanging="360"/>
      </w:pPr>
    </w:lvl>
    <w:lvl w:ilvl="5" w:tplc="8FAE72DA">
      <w:start w:val="1"/>
      <w:numFmt w:val="lowerRoman"/>
      <w:lvlText w:val="%6."/>
      <w:lvlJc w:val="right"/>
      <w:pPr>
        <w:ind w:left="4320" w:hanging="180"/>
      </w:pPr>
    </w:lvl>
    <w:lvl w:ilvl="6" w:tplc="7B469AEE">
      <w:start w:val="1"/>
      <w:numFmt w:val="decimal"/>
      <w:lvlText w:val="%7."/>
      <w:lvlJc w:val="left"/>
      <w:pPr>
        <w:ind w:left="5040" w:hanging="360"/>
      </w:pPr>
    </w:lvl>
    <w:lvl w:ilvl="7" w:tplc="4628FCF2">
      <w:start w:val="1"/>
      <w:numFmt w:val="lowerLetter"/>
      <w:lvlText w:val="%8."/>
      <w:lvlJc w:val="left"/>
      <w:pPr>
        <w:ind w:left="5760" w:hanging="360"/>
      </w:pPr>
    </w:lvl>
    <w:lvl w:ilvl="8" w:tplc="53126F6C">
      <w:start w:val="1"/>
      <w:numFmt w:val="lowerRoman"/>
      <w:lvlText w:val="%9."/>
      <w:lvlJc w:val="right"/>
      <w:pPr>
        <w:ind w:left="6480" w:hanging="180"/>
      </w:pPr>
    </w:lvl>
  </w:abstractNum>
  <w:abstractNum w:abstractNumId="20" w15:restartNumberingAfterBreak="0">
    <w:nsid w:val="46526CE4"/>
    <w:multiLevelType w:val="hybridMultilevel"/>
    <w:tmpl w:val="7F20887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1" w15:restartNumberingAfterBreak="0">
    <w:nsid w:val="53467431"/>
    <w:multiLevelType w:val="hybridMultilevel"/>
    <w:tmpl w:val="B2B2F956"/>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22" w15:restartNumberingAfterBreak="0">
    <w:nsid w:val="600F7499"/>
    <w:multiLevelType w:val="hybridMultilevel"/>
    <w:tmpl w:val="E766EB94"/>
    <w:lvl w:ilvl="0" w:tplc="D8FCDC7E">
      <w:numFmt w:val="bullet"/>
      <w:lvlText w:val="-"/>
      <w:lvlJc w:val="left"/>
      <w:pPr>
        <w:ind w:left="1080" w:hanging="360"/>
      </w:pPr>
      <w:rPr>
        <w:rFonts w:hint="default" w:ascii="Raleway" w:hAnsi="Raleway"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3" w15:restartNumberingAfterBreak="0">
    <w:nsid w:val="60D22FC2"/>
    <w:multiLevelType w:val="hybridMultilevel"/>
    <w:tmpl w:val="DF1AACF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D9C410F"/>
    <w:multiLevelType w:val="hybridMultilevel"/>
    <w:tmpl w:val="29F04B1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5" w15:restartNumberingAfterBreak="0">
    <w:nsid w:val="70901754"/>
    <w:multiLevelType w:val="hybridMultilevel"/>
    <w:tmpl w:val="42EE1AD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6" w15:restartNumberingAfterBreak="0">
    <w:nsid w:val="71746017"/>
    <w:multiLevelType w:val="hybridMultilevel"/>
    <w:tmpl w:val="A42CD344"/>
    <w:lvl w:ilvl="0" w:tplc="8C4E2418">
      <w:start w:val="1"/>
      <w:numFmt w:val="decimal"/>
      <w:lvlText w:val="%1."/>
      <w:lvlJc w:val="left"/>
      <w:pPr>
        <w:ind w:left="720" w:hanging="360"/>
      </w:pPr>
    </w:lvl>
    <w:lvl w:ilvl="1" w:tplc="1A6E3122">
      <w:start w:val="1"/>
      <w:numFmt w:val="lowerLetter"/>
      <w:lvlText w:val="%2."/>
      <w:lvlJc w:val="left"/>
      <w:pPr>
        <w:ind w:left="1440" w:hanging="360"/>
      </w:pPr>
    </w:lvl>
    <w:lvl w:ilvl="2" w:tplc="6CB4A0CC">
      <w:start w:val="1"/>
      <w:numFmt w:val="lowerRoman"/>
      <w:lvlText w:val="%3."/>
      <w:lvlJc w:val="right"/>
      <w:pPr>
        <w:ind w:left="2160" w:hanging="180"/>
      </w:pPr>
    </w:lvl>
    <w:lvl w:ilvl="3" w:tplc="434E581A">
      <w:start w:val="1"/>
      <w:numFmt w:val="decimal"/>
      <w:lvlText w:val="%4."/>
      <w:lvlJc w:val="left"/>
      <w:pPr>
        <w:ind w:left="2880" w:hanging="360"/>
      </w:pPr>
    </w:lvl>
    <w:lvl w:ilvl="4" w:tplc="4F96855C">
      <w:start w:val="1"/>
      <w:numFmt w:val="lowerLetter"/>
      <w:lvlText w:val="%5."/>
      <w:lvlJc w:val="left"/>
      <w:pPr>
        <w:ind w:left="3600" w:hanging="360"/>
      </w:pPr>
    </w:lvl>
    <w:lvl w:ilvl="5" w:tplc="ACE69F42">
      <w:start w:val="1"/>
      <w:numFmt w:val="lowerRoman"/>
      <w:lvlText w:val="%6."/>
      <w:lvlJc w:val="right"/>
      <w:pPr>
        <w:ind w:left="4320" w:hanging="180"/>
      </w:pPr>
    </w:lvl>
    <w:lvl w:ilvl="6" w:tplc="371EE426">
      <w:start w:val="1"/>
      <w:numFmt w:val="decimal"/>
      <w:lvlText w:val="%7."/>
      <w:lvlJc w:val="left"/>
      <w:pPr>
        <w:ind w:left="5040" w:hanging="360"/>
      </w:pPr>
    </w:lvl>
    <w:lvl w:ilvl="7" w:tplc="2C94779C">
      <w:start w:val="1"/>
      <w:numFmt w:val="lowerLetter"/>
      <w:lvlText w:val="%8."/>
      <w:lvlJc w:val="left"/>
      <w:pPr>
        <w:ind w:left="5760" w:hanging="360"/>
      </w:pPr>
    </w:lvl>
    <w:lvl w:ilvl="8" w:tplc="0396D65C">
      <w:start w:val="1"/>
      <w:numFmt w:val="lowerRoman"/>
      <w:lvlText w:val="%9."/>
      <w:lvlJc w:val="right"/>
      <w:pPr>
        <w:ind w:left="6480" w:hanging="180"/>
      </w:pPr>
    </w:lvl>
  </w:abstractNum>
  <w:abstractNum w:abstractNumId="27" w15:restartNumberingAfterBreak="0">
    <w:nsid w:val="7395F302"/>
    <w:multiLevelType w:val="hybridMultilevel"/>
    <w:tmpl w:val="FFFFFFFF"/>
    <w:lvl w:ilvl="0" w:tplc="8770793A">
      <w:start w:val="1"/>
      <w:numFmt w:val="decimal"/>
      <w:lvlText w:val="%1."/>
      <w:lvlJc w:val="left"/>
      <w:pPr>
        <w:ind w:left="720" w:hanging="360"/>
      </w:pPr>
    </w:lvl>
    <w:lvl w:ilvl="1" w:tplc="2D8E27FE">
      <w:start w:val="1"/>
      <w:numFmt w:val="lowerLetter"/>
      <w:lvlText w:val="%2."/>
      <w:lvlJc w:val="left"/>
      <w:pPr>
        <w:ind w:left="1440" w:hanging="360"/>
      </w:pPr>
    </w:lvl>
    <w:lvl w:ilvl="2" w:tplc="C50A8D80">
      <w:start w:val="1"/>
      <w:numFmt w:val="lowerRoman"/>
      <w:lvlText w:val="%3."/>
      <w:lvlJc w:val="right"/>
      <w:pPr>
        <w:ind w:left="2160" w:hanging="180"/>
      </w:pPr>
    </w:lvl>
    <w:lvl w:ilvl="3" w:tplc="F0FEC6A4">
      <w:start w:val="1"/>
      <w:numFmt w:val="decimal"/>
      <w:lvlText w:val="%4."/>
      <w:lvlJc w:val="left"/>
      <w:pPr>
        <w:ind w:left="2880" w:hanging="360"/>
      </w:pPr>
    </w:lvl>
    <w:lvl w:ilvl="4" w:tplc="06F2AE1A">
      <w:start w:val="1"/>
      <w:numFmt w:val="lowerLetter"/>
      <w:lvlText w:val="%5."/>
      <w:lvlJc w:val="left"/>
      <w:pPr>
        <w:ind w:left="3600" w:hanging="360"/>
      </w:pPr>
    </w:lvl>
    <w:lvl w:ilvl="5" w:tplc="C6B807A0">
      <w:start w:val="1"/>
      <w:numFmt w:val="lowerRoman"/>
      <w:lvlText w:val="%6."/>
      <w:lvlJc w:val="right"/>
      <w:pPr>
        <w:ind w:left="4320" w:hanging="180"/>
      </w:pPr>
    </w:lvl>
    <w:lvl w:ilvl="6" w:tplc="C09A7E22">
      <w:start w:val="1"/>
      <w:numFmt w:val="decimal"/>
      <w:lvlText w:val="%7."/>
      <w:lvlJc w:val="left"/>
      <w:pPr>
        <w:ind w:left="5040" w:hanging="360"/>
      </w:pPr>
    </w:lvl>
    <w:lvl w:ilvl="7" w:tplc="627205A8">
      <w:start w:val="1"/>
      <w:numFmt w:val="lowerLetter"/>
      <w:lvlText w:val="%8."/>
      <w:lvlJc w:val="left"/>
      <w:pPr>
        <w:ind w:left="5760" w:hanging="360"/>
      </w:pPr>
    </w:lvl>
    <w:lvl w:ilvl="8" w:tplc="5CAEF50E">
      <w:start w:val="1"/>
      <w:numFmt w:val="lowerRoman"/>
      <w:lvlText w:val="%9."/>
      <w:lvlJc w:val="right"/>
      <w:pPr>
        <w:ind w:left="6480" w:hanging="180"/>
      </w:pPr>
    </w:lvl>
  </w:abstractNum>
  <w:abstractNum w:abstractNumId="28" w15:restartNumberingAfterBreak="0">
    <w:nsid w:val="7A0F474C"/>
    <w:multiLevelType w:val="hybridMultilevel"/>
    <w:tmpl w:val="3B42B1B8"/>
    <w:lvl w:ilvl="0" w:tplc="93048426">
      <w:start w:val="1"/>
      <w:numFmt w:val="decimal"/>
      <w:lvlText w:val="%1."/>
      <w:lvlJc w:val="left"/>
      <w:pPr>
        <w:ind w:left="720" w:hanging="360"/>
      </w:pPr>
    </w:lvl>
    <w:lvl w:ilvl="1" w:tplc="47F0560A">
      <w:start w:val="1"/>
      <w:numFmt w:val="lowerLetter"/>
      <w:lvlText w:val="%2."/>
      <w:lvlJc w:val="left"/>
      <w:pPr>
        <w:ind w:left="1440" w:hanging="360"/>
      </w:pPr>
    </w:lvl>
    <w:lvl w:ilvl="2" w:tplc="4F12E788">
      <w:start w:val="1"/>
      <w:numFmt w:val="lowerRoman"/>
      <w:lvlText w:val="%3."/>
      <w:lvlJc w:val="right"/>
      <w:pPr>
        <w:ind w:left="2160" w:hanging="180"/>
      </w:pPr>
    </w:lvl>
    <w:lvl w:ilvl="3" w:tplc="0C2AF61C">
      <w:start w:val="1"/>
      <w:numFmt w:val="decimal"/>
      <w:lvlText w:val="%4."/>
      <w:lvlJc w:val="left"/>
      <w:pPr>
        <w:ind w:left="2880" w:hanging="360"/>
      </w:pPr>
    </w:lvl>
    <w:lvl w:ilvl="4" w:tplc="279E1F5E">
      <w:start w:val="1"/>
      <w:numFmt w:val="lowerLetter"/>
      <w:lvlText w:val="%5."/>
      <w:lvlJc w:val="left"/>
      <w:pPr>
        <w:ind w:left="3600" w:hanging="360"/>
      </w:pPr>
    </w:lvl>
    <w:lvl w:ilvl="5" w:tplc="C576E6B0">
      <w:start w:val="1"/>
      <w:numFmt w:val="lowerRoman"/>
      <w:lvlText w:val="%6."/>
      <w:lvlJc w:val="right"/>
      <w:pPr>
        <w:ind w:left="4320" w:hanging="180"/>
      </w:pPr>
    </w:lvl>
    <w:lvl w:ilvl="6" w:tplc="98B0471E">
      <w:start w:val="1"/>
      <w:numFmt w:val="decimal"/>
      <w:lvlText w:val="%7."/>
      <w:lvlJc w:val="left"/>
      <w:pPr>
        <w:ind w:left="5040" w:hanging="360"/>
      </w:pPr>
    </w:lvl>
    <w:lvl w:ilvl="7" w:tplc="C7302860">
      <w:start w:val="1"/>
      <w:numFmt w:val="lowerLetter"/>
      <w:lvlText w:val="%8."/>
      <w:lvlJc w:val="left"/>
      <w:pPr>
        <w:ind w:left="5760" w:hanging="360"/>
      </w:pPr>
    </w:lvl>
    <w:lvl w:ilvl="8" w:tplc="395A97E8">
      <w:start w:val="1"/>
      <w:numFmt w:val="lowerRoman"/>
      <w:lvlText w:val="%9."/>
      <w:lvlJc w:val="right"/>
      <w:pPr>
        <w:ind w:left="6480" w:hanging="180"/>
      </w:pPr>
    </w:lvl>
  </w:abstractNum>
  <w:abstractNum w:abstractNumId="29" w15:restartNumberingAfterBreak="0">
    <w:nsid w:val="7CDE225E"/>
    <w:multiLevelType w:val="hybridMultilevel"/>
    <w:tmpl w:val="2550ECAE"/>
    <w:lvl w:ilvl="0" w:tplc="90E41DE4">
      <w:numFmt w:val="bullet"/>
      <w:lvlText w:val="-"/>
      <w:lvlJc w:val="left"/>
      <w:pPr>
        <w:ind w:left="720" w:hanging="360"/>
      </w:pPr>
      <w:rPr>
        <w:rFonts w:hint="default" w:ascii="Raleway" w:hAnsi="Raleway" w:eastAsiaTheme="minorEastAsia"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0" w15:restartNumberingAfterBreak="0">
    <w:nsid w:val="7F1A3B60"/>
    <w:multiLevelType w:val="hybridMultilevel"/>
    <w:tmpl w:val="275AEDCE"/>
    <w:lvl w:ilvl="0" w:tplc="BE8A5736">
      <w:start w:val="1"/>
      <w:numFmt w:val="bullet"/>
      <w:lvlText w:val="-"/>
      <w:lvlJc w:val="left"/>
      <w:pPr>
        <w:ind w:left="720" w:hanging="360"/>
      </w:pPr>
      <w:rPr>
        <w:rFonts w:hint="default" w:ascii="Aptos" w:hAnsi="Aptos"/>
      </w:rPr>
    </w:lvl>
    <w:lvl w:ilvl="1" w:tplc="0C58CDC8">
      <w:start w:val="1"/>
      <w:numFmt w:val="bullet"/>
      <w:lvlText w:val="o"/>
      <w:lvlJc w:val="left"/>
      <w:pPr>
        <w:ind w:left="1440" w:hanging="360"/>
      </w:pPr>
      <w:rPr>
        <w:rFonts w:hint="default" w:ascii="Courier New" w:hAnsi="Courier New"/>
      </w:rPr>
    </w:lvl>
    <w:lvl w:ilvl="2" w:tplc="29143BDE">
      <w:start w:val="1"/>
      <w:numFmt w:val="bullet"/>
      <w:lvlText w:val=""/>
      <w:lvlJc w:val="left"/>
      <w:pPr>
        <w:ind w:left="2160" w:hanging="360"/>
      </w:pPr>
      <w:rPr>
        <w:rFonts w:hint="default" w:ascii="Wingdings" w:hAnsi="Wingdings"/>
      </w:rPr>
    </w:lvl>
    <w:lvl w:ilvl="3" w:tplc="3CE44D80">
      <w:start w:val="1"/>
      <w:numFmt w:val="bullet"/>
      <w:lvlText w:val=""/>
      <w:lvlJc w:val="left"/>
      <w:pPr>
        <w:ind w:left="2880" w:hanging="360"/>
      </w:pPr>
      <w:rPr>
        <w:rFonts w:hint="default" w:ascii="Symbol" w:hAnsi="Symbol"/>
      </w:rPr>
    </w:lvl>
    <w:lvl w:ilvl="4" w:tplc="BAA60F9A">
      <w:start w:val="1"/>
      <w:numFmt w:val="bullet"/>
      <w:lvlText w:val="o"/>
      <w:lvlJc w:val="left"/>
      <w:pPr>
        <w:ind w:left="3600" w:hanging="360"/>
      </w:pPr>
      <w:rPr>
        <w:rFonts w:hint="default" w:ascii="Courier New" w:hAnsi="Courier New"/>
      </w:rPr>
    </w:lvl>
    <w:lvl w:ilvl="5" w:tplc="FB581E56">
      <w:start w:val="1"/>
      <w:numFmt w:val="bullet"/>
      <w:lvlText w:val=""/>
      <w:lvlJc w:val="left"/>
      <w:pPr>
        <w:ind w:left="4320" w:hanging="360"/>
      </w:pPr>
      <w:rPr>
        <w:rFonts w:hint="default" w:ascii="Wingdings" w:hAnsi="Wingdings"/>
      </w:rPr>
    </w:lvl>
    <w:lvl w:ilvl="6" w:tplc="17625A60">
      <w:start w:val="1"/>
      <w:numFmt w:val="bullet"/>
      <w:lvlText w:val=""/>
      <w:lvlJc w:val="left"/>
      <w:pPr>
        <w:ind w:left="5040" w:hanging="360"/>
      </w:pPr>
      <w:rPr>
        <w:rFonts w:hint="default" w:ascii="Symbol" w:hAnsi="Symbol"/>
      </w:rPr>
    </w:lvl>
    <w:lvl w:ilvl="7" w:tplc="7CAA0888">
      <w:start w:val="1"/>
      <w:numFmt w:val="bullet"/>
      <w:lvlText w:val="o"/>
      <w:lvlJc w:val="left"/>
      <w:pPr>
        <w:ind w:left="5760" w:hanging="360"/>
      </w:pPr>
      <w:rPr>
        <w:rFonts w:hint="default" w:ascii="Courier New" w:hAnsi="Courier New"/>
      </w:rPr>
    </w:lvl>
    <w:lvl w:ilvl="8" w:tplc="BD7A819E">
      <w:start w:val="1"/>
      <w:numFmt w:val="bullet"/>
      <w:lvlText w:val=""/>
      <w:lvlJc w:val="left"/>
      <w:pPr>
        <w:ind w:left="6480" w:hanging="360"/>
      </w:pPr>
      <w:rPr>
        <w:rFonts w:hint="default" w:ascii="Wingdings" w:hAnsi="Wingdings"/>
      </w:rPr>
    </w:lvl>
  </w:abstractNum>
  <w:num w:numId="32">
    <w:abstractNumId w:val="31"/>
  </w:num>
  <w:num w:numId="1" w16cid:durableId="1161114781">
    <w:abstractNumId w:val="10"/>
  </w:num>
  <w:num w:numId="2" w16cid:durableId="717053390">
    <w:abstractNumId w:val="3"/>
  </w:num>
  <w:num w:numId="3" w16cid:durableId="1521355375">
    <w:abstractNumId w:val="30"/>
  </w:num>
  <w:num w:numId="4" w16cid:durableId="949505025">
    <w:abstractNumId w:val="0"/>
  </w:num>
  <w:num w:numId="5" w16cid:durableId="1726681731">
    <w:abstractNumId w:val="18"/>
  </w:num>
  <w:num w:numId="6" w16cid:durableId="1698191939">
    <w:abstractNumId w:val="19"/>
  </w:num>
  <w:num w:numId="7" w16cid:durableId="879047405">
    <w:abstractNumId w:val="1"/>
  </w:num>
  <w:num w:numId="8" w16cid:durableId="1692681923">
    <w:abstractNumId w:val="12"/>
  </w:num>
  <w:num w:numId="9" w16cid:durableId="1449817615">
    <w:abstractNumId w:val="7"/>
  </w:num>
  <w:num w:numId="10" w16cid:durableId="903566844">
    <w:abstractNumId w:val="22"/>
  </w:num>
  <w:num w:numId="11" w16cid:durableId="1220478621">
    <w:abstractNumId w:val="25"/>
  </w:num>
  <w:num w:numId="12" w16cid:durableId="1722055942">
    <w:abstractNumId w:val="8"/>
  </w:num>
  <w:num w:numId="13" w16cid:durableId="945498353">
    <w:abstractNumId w:val="21"/>
  </w:num>
  <w:num w:numId="14" w16cid:durableId="256865403">
    <w:abstractNumId w:val="24"/>
  </w:num>
  <w:num w:numId="15" w16cid:durableId="815494389">
    <w:abstractNumId w:val="17"/>
  </w:num>
  <w:num w:numId="16" w16cid:durableId="155151531">
    <w:abstractNumId w:val="11"/>
  </w:num>
  <w:num w:numId="17" w16cid:durableId="1736272783">
    <w:abstractNumId w:val="9"/>
  </w:num>
  <w:num w:numId="18" w16cid:durableId="1314718684">
    <w:abstractNumId w:val="26"/>
  </w:num>
  <w:num w:numId="19" w16cid:durableId="258490243">
    <w:abstractNumId w:val="28"/>
  </w:num>
  <w:num w:numId="20" w16cid:durableId="1419595922">
    <w:abstractNumId w:val="16"/>
  </w:num>
  <w:num w:numId="21" w16cid:durableId="1042365909">
    <w:abstractNumId w:val="20"/>
  </w:num>
  <w:num w:numId="22" w16cid:durableId="1584333070">
    <w:abstractNumId w:val="13"/>
  </w:num>
  <w:num w:numId="23" w16cid:durableId="1188368041">
    <w:abstractNumId w:val="4"/>
  </w:num>
  <w:num w:numId="24" w16cid:durableId="1732651487">
    <w:abstractNumId w:val="5"/>
  </w:num>
  <w:num w:numId="25" w16cid:durableId="1879584290">
    <w:abstractNumId w:val="23"/>
  </w:num>
  <w:num w:numId="26" w16cid:durableId="1595746723">
    <w:abstractNumId w:val="6"/>
  </w:num>
  <w:num w:numId="27" w16cid:durableId="1546064443">
    <w:abstractNumId w:val="27"/>
  </w:num>
  <w:num w:numId="28" w16cid:durableId="1772510310">
    <w:abstractNumId w:val="2"/>
  </w:num>
  <w:num w:numId="29" w16cid:durableId="814832640">
    <w:abstractNumId w:val="29"/>
  </w:num>
  <w:num w:numId="30" w16cid:durableId="1566599402">
    <w:abstractNumId w:val="14"/>
  </w:num>
  <w:num w:numId="31" w16cid:durableId="9318580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00126"/>
    <w:rsid w:val="00003328"/>
    <w:rsid w:val="0000463E"/>
    <w:rsid w:val="00004902"/>
    <w:rsid w:val="000055BC"/>
    <w:rsid w:val="000067C0"/>
    <w:rsid w:val="000070DE"/>
    <w:rsid w:val="000105A3"/>
    <w:rsid w:val="000105CA"/>
    <w:rsid w:val="00013DDA"/>
    <w:rsid w:val="000164D7"/>
    <w:rsid w:val="00020A06"/>
    <w:rsid w:val="00020D93"/>
    <w:rsid w:val="000261A2"/>
    <w:rsid w:val="00027877"/>
    <w:rsid w:val="00027D56"/>
    <w:rsid w:val="00030B93"/>
    <w:rsid w:val="000330B1"/>
    <w:rsid w:val="000335F6"/>
    <w:rsid w:val="00033B82"/>
    <w:rsid w:val="00033D2D"/>
    <w:rsid w:val="0003450F"/>
    <w:rsid w:val="00035458"/>
    <w:rsid w:val="00040E21"/>
    <w:rsid w:val="00042AFC"/>
    <w:rsid w:val="00047AC5"/>
    <w:rsid w:val="00050316"/>
    <w:rsid w:val="00051496"/>
    <w:rsid w:val="000531CA"/>
    <w:rsid w:val="00055761"/>
    <w:rsid w:val="00055D52"/>
    <w:rsid w:val="0005652E"/>
    <w:rsid w:val="000571D3"/>
    <w:rsid w:val="0006019C"/>
    <w:rsid w:val="00060703"/>
    <w:rsid w:val="00063433"/>
    <w:rsid w:val="00063D0E"/>
    <w:rsid w:val="00070091"/>
    <w:rsid w:val="00072BD6"/>
    <w:rsid w:val="000739B3"/>
    <w:rsid w:val="000742F4"/>
    <w:rsid w:val="000761B6"/>
    <w:rsid w:val="00076DEA"/>
    <w:rsid w:val="00076FCE"/>
    <w:rsid w:val="00080D1E"/>
    <w:rsid w:val="0008197A"/>
    <w:rsid w:val="00081985"/>
    <w:rsid w:val="00084D79"/>
    <w:rsid w:val="00085565"/>
    <w:rsid w:val="00085F51"/>
    <w:rsid w:val="0008680D"/>
    <w:rsid w:val="00087137"/>
    <w:rsid w:val="00090707"/>
    <w:rsid w:val="00092776"/>
    <w:rsid w:val="00092F54"/>
    <w:rsid w:val="000961A3"/>
    <w:rsid w:val="000972D5"/>
    <w:rsid w:val="000A32C8"/>
    <w:rsid w:val="000A5A3F"/>
    <w:rsid w:val="000A7454"/>
    <w:rsid w:val="000A79E6"/>
    <w:rsid w:val="000B22D4"/>
    <w:rsid w:val="000B3C0A"/>
    <w:rsid w:val="000B3D4B"/>
    <w:rsid w:val="000B58BC"/>
    <w:rsid w:val="000B6F3A"/>
    <w:rsid w:val="000B710B"/>
    <w:rsid w:val="000C1218"/>
    <w:rsid w:val="000C1F2E"/>
    <w:rsid w:val="000C3CAC"/>
    <w:rsid w:val="000C48CD"/>
    <w:rsid w:val="000C55E4"/>
    <w:rsid w:val="000C56A8"/>
    <w:rsid w:val="000C62A5"/>
    <w:rsid w:val="000C6CB6"/>
    <w:rsid w:val="000D2A16"/>
    <w:rsid w:val="000D7008"/>
    <w:rsid w:val="000D7034"/>
    <w:rsid w:val="000D70DE"/>
    <w:rsid w:val="000D71FB"/>
    <w:rsid w:val="000E050C"/>
    <w:rsid w:val="000E130D"/>
    <w:rsid w:val="000E503B"/>
    <w:rsid w:val="000E5596"/>
    <w:rsid w:val="000F0992"/>
    <w:rsid w:val="000F0F01"/>
    <w:rsid w:val="000F704A"/>
    <w:rsid w:val="001014E3"/>
    <w:rsid w:val="001021F7"/>
    <w:rsid w:val="00103681"/>
    <w:rsid w:val="0010454A"/>
    <w:rsid w:val="00104C3F"/>
    <w:rsid w:val="00111692"/>
    <w:rsid w:val="0011426C"/>
    <w:rsid w:val="0011665E"/>
    <w:rsid w:val="0011799F"/>
    <w:rsid w:val="00120D3A"/>
    <w:rsid w:val="00121142"/>
    <w:rsid w:val="001221E2"/>
    <w:rsid w:val="00123242"/>
    <w:rsid w:val="001248EC"/>
    <w:rsid w:val="001252A4"/>
    <w:rsid w:val="0012630C"/>
    <w:rsid w:val="00127DD7"/>
    <w:rsid w:val="00130141"/>
    <w:rsid w:val="00134B22"/>
    <w:rsid w:val="00135B29"/>
    <w:rsid w:val="00137E30"/>
    <w:rsid w:val="00142FD8"/>
    <w:rsid w:val="00143246"/>
    <w:rsid w:val="0014516C"/>
    <w:rsid w:val="00145458"/>
    <w:rsid w:val="001501A4"/>
    <w:rsid w:val="00151748"/>
    <w:rsid w:val="001533AA"/>
    <w:rsid w:val="00155966"/>
    <w:rsid w:val="001565FF"/>
    <w:rsid w:val="00160DE8"/>
    <w:rsid w:val="00161945"/>
    <w:rsid w:val="001625DC"/>
    <w:rsid w:val="0016465A"/>
    <w:rsid w:val="00165269"/>
    <w:rsid w:val="00165BB9"/>
    <w:rsid w:val="00166F17"/>
    <w:rsid w:val="00172194"/>
    <w:rsid w:val="00173CF2"/>
    <w:rsid w:val="00173FE0"/>
    <w:rsid w:val="001753B5"/>
    <w:rsid w:val="0018651E"/>
    <w:rsid w:val="00192B93"/>
    <w:rsid w:val="001941C8"/>
    <w:rsid w:val="001943E3"/>
    <w:rsid w:val="001A0CF5"/>
    <w:rsid w:val="001A1906"/>
    <w:rsid w:val="001A1C58"/>
    <w:rsid w:val="001A1DF5"/>
    <w:rsid w:val="001A53EF"/>
    <w:rsid w:val="001A711E"/>
    <w:rsid w:val="001A79B2"/>
    <w:rsid w:val="001B180D"/>
    <w:rsid w:val="001B2DDC"/>
    <w:rsid w:val="001B456F"/>
    <w:rsid w:val="001B6590"/>
    <w:rsid w:val="001B6B76"/>
    <w:rsid w:val="001B6FD9"/>
    <w:rsid w:val="001B7744"/>
    <w:rsid w:val="001C0D79"/>
    <w:rsid w:val="001C16AB"/>
    <w:rsid w:val="001C3529"/>
    <w:rsid w:val="001C49D0"/>
    <w:rsid w:val="001C6C84"/>
    <w:rsid w:val="001C75F1"/>
    <w:rsid w:val="001C7BB3"/>
    <w:rsid w:val="001D01F8"/>
    <w:rsid w:val="001D036F"/>
    <w:rsid w:val="001D68CF"/>
    <w:rsid w:val="001E31A0"/>
    <w:rsid w:val="001E3C30"/>
    <w:rsid w:val="001E4BBC"/>
    <w:rsid w:val="001E5CCE"/>
    <w:rsid w:val="001E6A9A"/>
    <w:rsid w:val="001F05F5"/>
    <w:rsid w:val="001F24EC"/>
    <w:rsid w:val="001F2AB6"/>
    <w:rsid w:val="001F42AB"/>
    <w:rsid w:val="001F4D90"/>
    <w:rsid w:val="001F7E49"/>
    <w:rsid w:val="002018E9"/>
    <w:rsid w:val="00205564"/>
    <w:rsid w:val="00205D40"/>
    <w:rsid w:val="00205D83"/>
    <w:rsid w:val="00206302"/>
    <w:rsid w:val="00207590"/>
    <w:rsid w:val="00212E08"/>
    <w:rsid w:val="002164B3"/>
    <w:rsid w:val="002203FD"/>
    <w:rsid w:val="00220A54"/>
    <w:rsid w:val="00223308"/>
    <w:rsid w:val="00224E4D"/>
    <w:rsid w:val="00225DBD"/>
    <w:rsid w:val="002260FE"/>
    <w:rsid w:val="002340D1"/>
    <w:rsid w:val="00236E68"/>
    <w:rsid w:val="00237A56"/>
    <w:rsid w:val="00237A7E"/>
    <w:rsid w:val="00240A0D"/>
    <w:rsid w:val="002425A8"/>
    <w:rsid w:val="00242907"/>
    <w:rsid w:val="002458BC"/>
    <w:rsid w:val="002466EB"/>
    <w:rsid w:val="00246D21"/>
    <w:rsid w:val="00252B78"/>
    <w:rsid w:val="00254502"/>
    <w:rsid w:val="0025625F"/>
    <w:rsid w:val="00261F01"/>
    <w:rsid w:val="002636BA"/>
    <w:rsid w:val="00264C46"/>
    <w:rsid w:val="00265BB2"/>
    <w:rsid w:val="00272D9C"/>
    <w:rsid w:val="00272F89"/>
    <w:rsid w:val="00274EC5"/>
    <w:rsid w:val="00277C00"/>
    <w:rsid w:val="00281CB8"/>
    <w:rsid w:val="00282228"/>
    <w:rsid w:val="00290A07"/>
    <w:rsid w:val="00291FA8"/>
    <w:rsid w:val="00293F1A"/>
    <w:rsid w:val="00294049"/>
    <w:rsid w:val="00297E3E"/>
    <w:rsid w:val="002A1AEE"/>
    <w:rsid w:val="002A1D0B"/>
    <w:rsid w:val="002A3F9B"/>
    <w:rsid w:val="002B05CD"/>
    <w:rsid w:val="002B1931"/>
    <w:rsid w:val="002B2197"/>
    <w:rsid w:val="002B2C7A"/>
    <w:rsid w:val="002C20BE"/>
    <w:rsid w:val="002C2364"/>
    <w:rsid w:val="002C4375"/>
    <w:rsid w:val="002C455D"/>
    <w:rsid w:val="002C4E09"/>
    <w:rsid w:val="002C4F4D"/>
    <w:rsid w:val="002C7D61"/>
    <w:rsid w:val="002D02D3"/>
    <w:rsid w:val="002D0DD2"/>
    <w:rsid w:val="002D2462"/>
    <w:rsid w:val="002D3631"/>
    <w:rsid w:val="002D570B"/>
    <w:rsid w:val="002D59CB"/>
    <w:rsid w:val="002D6A4D"/>
    <w:rsid w:val="002D6C5F"/>
    <w:rsid w:val="002D73D1"/>
    <w:rsid w:val="002D77DA"/>
    <w:rsid w:val="002E15CB"/>
    <w:rsid w:val="002E1EFB"/>
    <w:rsid w:val="002E2F81"/>
    <w:rsid w:val="002E318B"/>
    <w:rsid w:val="002E6B53"/>
    <w:rsid w:val="002E7E18"/>
    <w:rsid w:val="002F52DE"/>
    <w:rsid w:val="002F6575"/>
    <w:rsid w:val="002F6BB3"/>
    <w:rsid w:val="00300B1F"/>
    <w:rsid w:val="0030119D"/>
    <w:rsid w:val="00310799"/>
    <w:rsid w:val="00312EE4"/>
    <w:rsid w:val="003138FF"/>
    <w:rsid w:val="00316747"/>
    <w:rsid w:val="00316A74"/>
    <w:rsid w:val="00323484"/>
    <w:rsid w:val="00325C2B"/>
    <w:rsid w:val="00330CD8"/>
    <w:rsid w:val="00332FC5"/>
    <w:rsid w:val="003341C3"/>
    <w:rsid w:val="0033427B"/>
    <w:rsid w:val="00340A9B"/>
    <w:rsid w:val="00340CAB"/>
    <w:rsid w:val="00342678"/>
    <w:rsid w:val="00342E9B"/>
    <w:rsid w:val="00343884"/>
    <w:rsid w:val="00345E4E"/>
    <w:rsid w:val="00346641"/>
    <w:rsid w:val="0035093D"/>
    <w:rsid w:val="00355C0A"/>
    <w:rsid w:val="00357134"/>
    <w:rsid w:val="00357A0A"/>
    <w:rsid w:val="00360FAE"/>
    <w:rsid w:val="00363048"/>
    <w:rsid w:val="00367EC0"/>
    <w:rsid w:val="00371B8C"/>
    <w:rsid w:val="00373E63"/>
    <w:rsid w:val="00376C3E"/>
    <w:rsid w:val="0038119C"/>
    <w:rsid w:val="00382217"/>
    <w:rsid w:val="00384963"/>
    <w:rsid w:val="00385D09"/>
    <w:rsid w:val="003906F3"/>
    <w:rsid w:val="0039072C"/>
    <w:rsid w:val="00391C01"/>
    <w:rsid w:val="00391CA9"/>
    <w:rsid w:val="00392E0C"/>
    <w:rsid w:val="00393CA0"/>
    <w:rsid w:val="003972D3"/>
    <w:rsid w:val="003A2713"/>
    <w:rsid w:val="003A3419"/>
    <w:rsid w:val="003A38FE"/>
    <w:rsid w:val="003A63B3"/>
    <w:rsid w:val="003B055B"/>
    <w:rsid w:val="003B070C"/>
    <w:rsid w:val="003B4594"/>
    <w:rsid w:val="003B675D"/>
    <w:rsid w:val="003B6EFC"/>
    <w:rsid w:val="003C0D08"/>
    <w:rsid w:val="003C29C6"/>
    <w:rsid w:val="003C40D2"/>
    <w:rsid w:val="003C7149"/>
    <w:rsid w:val="003D1395"/>
    <w:rsid w:val="003D1846"/>
    <w:rsid w:val="003D2937"/>
    <w:rsid w:val="003D4F68"/>
    <w:rsid w:val="003D5112"/>
    <w:rsid w:val="003D6430"/>
    <w:rsid w:val="003D73B7"/>
    <w:rsid w:val="003D7B4B"/>
    <w:rsid w:val="003E131F"/>
    <w:rsid w:val="003E305E"/>
    <w:rsid w:val="003E4484"/>
    <w:rsid w:val="003F0082"/>
    <w:rsid w:val="003F0A35"/>
    <w:rsid w:val="003F1160"/>
    <w:rsid w:val="003F4515"/>
    <w:rsid w:val="003F49D3"/>
    <w:rsid w:val="003F5A64"/>
    <w:rsid w:val="003F6357"/>
    <w:rsid w:val="003F664B"/>
    <w:rsid w:val="003F6A97"/>
    <w:rsid w:val="003F7ADC"/>
    <w:rsid w:val="004012A9"/>
    <w:rsid w:val="00403C93"/>
    <w:rsid w:val="00404A08"/>
    <w:rsid w:val="00404B64"/>
    <w:rsid w:val="004063C5"/>
    <w:rsid w:val="004068B0"/>
    <w:rsid w:val="00412C1F"/>
    <w:rsid w:val="00414411"/>
    <w:rsid w:val="00420EBA"/>
    <w:rsid w:val="00420F29"/>
    <w:rsid w:val="004220A4"/>
    <w:rsid w:val="00422E85"/>
    <w:rsid w:val="00423933"/>
    <w:rsid w:val="00423BCC"/>
    <w:rsid w:val="00424A34"/>
    <w:rsid w:val="00425886"/>
    <w:rsid w:val="00426EC8"/>
    <w:rsid w:val="00427879"/>
    <w:rsid w:val="004279DE"/>
    <w:rsid w:val="00430F4A"/>
    <w:rsid w:val="00431341"/>
    <w:rsid w:val="00432415"/>
    <w:rsid w:val="0043261F"/>
    <w:rsid w:val="004371B7"/>
    <w:rsid w:val="0044050E"/>
    <w:rsid w:val="0044246D"/>
    <w:rsid w:val="004426C1"/>
    <w:rsid w:val="00443CBA"/>
    <w:rsid w:val="00444DA7"/>
    <w:rsid w:val="004460EE"/>
    <w:rsid w:val="004477A0"/>
    <w:rsid w:val="00452607"/>
    <w:rsid w:val="00452C77"/>
    <w:rsid w:val="0045429F"/>
    <w:rsid w:val="00454B39"/>
    <w:rsid w:val="00454DFD"/>
    <w:rsid w:val="0045618D"/>
    <w:rsid w:val="00460ACD"/>
    <w:rsid w:val="00460B83"/>
    <w:rsid w:val="004614BF"/>
    <w:rsid w:val="004614F2"/>
    <w:rsid w:val="00461C17"/>
    <w:rsid w:val="00462484"/>
    <w:rsid w:val="00463A4E"/>
    <w:rsid w:val="00463C19"/>
    <w:rsid w:val="0046408A"/>
    <w:rsid w:val="004643BA"/>
    <w:rsid w:val="00465CD7"/>
    <w:rsid w:val="00467B60"/>
    <w:rsid w:val="0047143D"/>
    <w:rsid w:val="00475427"/>
    <w:rsid w:val="00475A2E"/>
    <w:rsid w:val="00476781"/>
    <w:rsid w:val="00476E01"/>
    <w:rsid w:val="004771A7"/>
    <w:rsid w:val="00477A74"/>
    <w:rsid w:val="00481CD6"/>
    <w:rsid w:val="00482812"/>
    <w:rsid w:val="004837E0"/>
    <w:rsid w:val="00485EEA"/>
    <w:rsid w:val="004867FD"/>
    <w:rsid w:val="00487C21"/>
    <w:rsid w:val="004924C7"/>
    <w:rsid w:val="0049633E"/>
    <w:rsid w:val="00497B40"/>
    <w:rsid w:val="004A2863"/>
    <w:rsid w:val="004A2CC2"/>
    <w:rsid w:val="004A4E6C"/>
    <w:rsid w:val="004A5218"/>
    <w:rsid w:val="004A58BA"/>
    <w:rsid w:val="004A6106"/>
    <w:rsid w:val="004A7134"/>
    <w:rsid w:val="004A7136"/>
    <w:rsid w:val="004A72DC"/>
    <w:rsid w:val="004A7B4F"/>
    <w:rsid w:val="004B199F"/>
    <w:rsid w:val="004B2A63"/>
    <w:rsid w:val="004B348E"/>
    <w:rsid w:val="004B41B4"/>
    <w:rsid w:val="004B46AF"/>
    <w:rsid w:val="004B46E0"/>
    <w:rsid w:val="004B4DED"/>
    <w:rsid w:val="004B69AE"/>
    <w:rsid w:val="004B71C1"/>
    <w:rsid w:val="004C06D0"/>
    <w:rsid w:val="004C07CF"/>
    <w:rsid w:val="004C0CDC"/>
    <w:rsid w:val="004C1294"/>
    <w:rsid w:val="004C1986"/>
    <w:rsid w:val="004C41C8"/>
    <w:rsid w:val="004C4611"/>
    <w:rsid w:val="004C5E71"/>
    <w:rsid w:val="004C7700"/>
    <w:rsid w:val="004D1F8A"/>
    <w:rsid w:val="004D28F3"/>
    <w:rsid w:val="004D294D"/>
    <w:rsid w:val="004D3F1F"/>
    <w:rsid w:val="004D4052"/>
    <w:rsid w:val="004D461F"/>
    <w:rsid w:val="004D67D1"/>
    <w:rsid w:val="004D6804"/>
    <w:rsid w:val="004D70C6"/>
    <w:rsid w:val="004D7B8E"/>
    <w:rsid w:val="004E02F6"/>
    <w:rsid w:val="004E03A2"/>
    <w:rsid w:val="004E1C22"/>
    <w:rsid w:val="004E33D2"/>
    <w:rsid w:val="004E38B5"/>
    <w:rsid w:val="004E38F6"/>
    <w:rsid w:val="004E5096"/>
    <w:rsid w:val="004F0543"/>
    <w:rsid w:val="004F0A29"/>
    <w:rsid w:val="004F3F06"/>
    <w:rsid w:val="004F4441"/>
    <w:rsid w:val="004F4A48"/>
    <w:rsid w:val="004F580B"/>
    <w:rsid w:val="004F6359"/>
    <w:rsid w:val="004F6E7A"/>
    <w:rsid w:val="004F7660"/>
    <w:rsid w:val="0050090A"/>
    <w:rsid w:val="00504ECB"/>
    <w:rsid w:val="00505CFA"/>
    <w:rsid w:val="00513C5F"/>
    <w:rsid w:val="005207E3"/>
    <w:rsid w:val="00524540"/>
    <w:rsid w:val="00527A4E"/>
    <w:rsid w:val="00531E65"/>
    <w:rsid w:val="0053359F"/>
    <w:rsid w:val="00540A87"/>
    <w:rsid w:val="00540BE2"/>
    <w:rsid w:val="0054125C"/>
    <w:rsid w:val="00541600"/>
    <w:rsid w:val="005416B6"/>
    <w:rsid w:val="00543222"/>
    <w:rsid w:val="0054411E"/>
    <w:rsid w:val="005451DD"/>
    <w:rsid w:val="00547A91"/>
    <w:rsid w:val="005505F6"/>
    <w:rsid w:val="00551420"/>
    <w:rsid w:val="00551C1D"/>
    <w:rsid w:val="005544AD"/>
    <w:rsid w:val="00557933"/>
    <w:rsid w:val="00557B66"/>
    <w:rsid w:val="0056162C"/>
    <w:rsid w:val="005669CC"/>
    <w:rsid w:val="00566C67"/>
    <w:rsid w:val="005670F7"/>
    <w:rsid w:val="005672A3"/>
    <w:rsid w:val="00570951"/>
    <w:rsid w:val="00570B48"/>
    <w:rsid w:val="00571E61"/>
    <w:rsid w:val="0057390D"/>
    <w:rsid w:val="00573CDA"/>
    <w:rsid w:val="005743A6"/>
    <w:rsid w:val="00576B76"/>
    <w:rsid w:val="0058315A"/>
    <w:rsid w:val="00583519"/>
    <w:rsid w:val="00584879"/>
    <w:rsid w:val="00584BE9"/>
    <w:rsid w:val="005852D5"/>
    <w:rsid w:val="00585D4C"/>
    <w:rsid w:val="00586446"/>
    <w:rsid w:val="005901D1"/>
    <w:rsid w:val="00590D05"/>
    <w:rsid w:val="00591ACB"/>
    <w:rsid w:val="00591D38"/>
    <w:rsid w:val="00591DF0"/>
    <w:rsid w:val="00591E8F"/>
    <w:rsid w:val="0059200F"/>
    <w:rsid w:val="005922E2"/>
    <w:rsid w:val="00592BED"/>
    <w:rsid w:val="00593628"/>
    <w:rsid w:val="005A11B5"/>
    <w:rsid w:val="005A31F3"/>
    <w:rsid w:val="005A33D6"/>
    <w:rsid w:val="005A76B7"/>
    <w:rsid w:val="005B0AD9"/>
    <w:rsid w:val="005B0CFA"/>
    <w:rsid w:val="005B40FA"/>
    <w:rsid w:val="005B4C61"/>
    <w:rsid w:val="005B7128"/>
    <w:rsid w:val="005C1433"/>
    <w:rsid w:val="005C69E0"/>
    <w:rsid w:val="005D10DC"/>
    <w:rsid w:val="005D2BDA"/>
    <w:rsid w:val="005D4D30"/>
    <w:rsid w:val="005D59AB"/>
    <w:rsid w:val="005D5A42"/>
    <w:rsid w:val="005E16DF"/>
    <w:rsid w:val="005E1CCB"/>
    <w:rsid w:val="005E1F57"/>
    <w:rsid w:val="005E282A"/>
    <w:rsid w:val="005E5B18"/>
    <w:rsid w:val="005E617E"/>
    <w:rsid w:val="005E7582"/>
    <w:rsid w:val="005E79DC"/>
    <w:rsid w:val="005F26E1"/>
    <w:rsid w:val="005F2984"/>
    <w:rsid w:val="005F334A"/>
    <w:rsid w:val="005F4202"/>
    <w:rsid w:val="005F4AD7"/>
    <w:rsid w:val="005F4DCC"/>
    <w:rsid w:val="005F73AD"/>
    <w:rsid w:val="006060BC"/>
    <w:rsid w:val="006115A4"/>
    <w:rsid w:val="00611D5B"/>
    <w:rsid w:val="006127E5"/>
    <w:rsid w:val="00613447"/>
    <w:rsid w:val="00614020"/>
    <w:rsid w:val="006144EC"/>
    <w:rsid w:val="00621746"/>
    <w:rsid w:val="0062457A"/>
    <w:rsid w:val="00624DC7"/>
    <w:rsid w:val="006269C5"/>
    <w:rsid w:val="00627B5B"/>
    <w:rsid w:val="006324A9"/>
    <w:rsid w:val="00635B1A"/>
    <w:rsid w:val="006372D1"/>
    <w:rsid w:val="00641020"/>
    <w:rsid w:val="0064214C"/>
    <w:rsid w:val="00644F48"/>
    <w:rsid w:val="006506B0"/>
    <w:rsid w:val="00652468"/>
    <w:rsid w:val="00652B72"/>
    <w:rsid w:val="00654607"/>
    <w:rsid w:val="00655D83"/>
    <w:rsid w:val="00656446"/>
    <w:rsid w:val="0066093A"/>
    <w:rsid w:val="00663BB3"/>
    <w:rsid w:val="00665C1C"/>
    <w:rsid w:val="0066601A"/>
    <w:rsid w:val="00667D81"/>
    <w:rsid w:val="006708A3"/>
    <w:rsid w:val="00672363"/>
    <w:rsid w:val="006814FD"/>
    <w:rsid w:val="0068467B"/>
    <w:rsid w:val="006857EC"/>
    <w:rsid w:val="00692F6C"/>
    <w:rsid w:val="0069494B"/>
    <w:rsid w:val="006962CF"/>
    <w:rsid w:val="00697989"/>
    <w:rsid w:val="006A038A"/>
    <w:rsid w:val="006A0CFA"/>
    <w:rsid w:val="006A153B"/>
    <w:rsid w:val="006A1CB7"/>
    <w:rsid w:val="006A1F4A"/>
    <w:rsid w:val="006A21BA"/>
    <w:rsid w:val="006A3930"/>
    <w:rsid w:val="006A4AFD"/>
    <w:rsid w:val="006A5A70"/>
    <w:rsid w:val="006A5A81"/>
    <w:rsid w:val="006B3724"/>
    <w:rsid w:val="006B5299"/>
    <w:rsid w:val="006B6EE8"/>
    <w:rsid w:val="006C035F"/>
    <w:rsid w:val="006C1526"/>
    <w:rsid w:val="006C2486"/>
    <w:rsid w:val="006C3031"/>
    <w:rsid w:val="006C3138"/>
    <w:rsid w:val="006C5796"/>
    <w:rsid w:val="006D0E9D"/>
    <w:rsid w:val="006D1347"/>
    <w:rsid w:val="006D1434"/>
    <w:rsid w:val="006D4736"/>
    <w:rsid w:val="006D79A9"/>
    <w:rsid w:val="006E07B4"/>
    <w:rsid w:val="006E2A87"/>
    <w:rsid w:val="006E2BCD"/>
    <w:rsid w:val="006E2BD4"/>
    <w:rsid w:val="006E4E94"/>
    <w:rsid w:val="006E52DF"/>
    <w:rsid w:val="006E5CCA"/>
    <w:rsid w:val="006E7C0A"/>
    <w:rsid w:val="006F538E"/>
    <w:rsid w:val="006F7D83"/>
    <w:rsid w:val="007016F3"/>
    <w:rsid w:val="00701704"/>
    <w:rsid w:val="00702599"/>
    <w:rsid w:val="007045EB"/>
    <w:rsid w:val="00705231"/>
    <w:rsid w:val="007053D9"/>
    <w:rsid w:val="00706FFB"/>
    <w:rsid w:val="00707E95"/>
    <w:rsid w:val="00710659"/>
    <w:rsid w:val="007108BE"/>
    <w:rsid w:val="00710B96"/>
    <w:rsid w:val="00716983"/>
    <w:rsid w:val="00716BBD"/>
    <w:rsid w:val="007172F7"/>
    <w:rsid w:val="007245B7"/>
    <w:rsid w:val="007261CF"/>
    <w:rsid w:val="0073029C"/>
    <w:rsid w:val="00735BC4"/>
    <w:rsid w:val="00737B6E"/>
    <w:rsid w:val="007412CB"/>
    <w:rsid w:val="0074166B"/>
    <w:rsid w:val="00744A64"/>
    <w:rsid w:val="007458B8"/>
    <w:rsid w:val="0074667F"/>
    <w:rsid w:val="007468B5"/>
    <w:rsid w:val="007505D2"/>
    <w:rsid w:val="00751128"/>
    <w:rsid w:val="007527D7"/>
    <w:rsid w:val="00753A57"/>
    <w:rsid w:val="0075513F"/>
    <w:rsid w:val="007551F2"/>
    <w:rsid w:val="0075669D"/>
    <w:rsid w:val="00756EBE"/>
    <w:rsid w:val="007572B5"/>
    <w:rsid w:val="00762455"/>
    <w:rsid w:val="00762B35"/>
    <w:rsid w:val="007654A8"/>
    <w:rsid w:val="00765560"/>
    <w:rsid w:val="00766C0F"/>
    <w:rsid w:val="00771384"/>
    <w:rsid w:val="007759E8"/>
    <w:rsid w:val="007805E6"/>
    <w:rsid w:val="00780B2E"/>
    <w:rsid w:val="00780FF3"/>
    <w:rsid w:val="007830DE"/>
    <w:rsid w:val="00783CCE"/>
    <w:rsid w:val="007958E5"/>
    <w:rsid w:val="00795915"/>
    <w:rsid w:val="00795E52"/>
    <w:rsid w:val="007970D7"/>
    <w:rsid w:val="007A1E82"/>
    <w:rsid w:val="007A566D"/>
    <w:rsid w:val="007A5BBB"/>
    <w:rsid w:val="007A78CA"/>
    <w:rsid w:val="007A7B09"/>
    <w:rsid w:val="007B051C"/>
    <w:rsid w:val="007B09B3"/>
    <w:rsid w:val="007B3C1F"/>
    <w:rsid w:val="007B433D"/>
    <w:rsid w:val="007B4BD2"/>
    <w:rsid w:val="007B5BD3"/>
    <w:rsid w:val="007B5EB1"/>
    <w:rsid w:val="007C1F28"/>
    <w:rsid w:val="007C2771"/>
    <w:rsid w:val="007D0346"/>
    <w:rsid w:val="007D0482"/>
    <w:rsid w:val="007D0C25"/>
    <w:rsid w:val="007D1360"/>
    <w:rsid w:val="007D146B"/>
    <w:rsid w:val="007D1895"/>
    <w:rsid w:val="007D1CE2"/>
    <w:rsid w:val="007D3CBB"/>
    <w:rsid w:val="007D4B37"/>
    <w:rsid w:val="007D6DFE"/>
    <w:rsid w:val="007D7BBA"/>
    <w:rsid w:val="007D7BE1"/>
    <w:rsid w:val="007D7DF0"/>
    <w:rsid w:val="007E17CB"/>
    <w:rsid w:val="007E1A6A"/>
    <w:rsid w:val="007E2124"/>
    <w:rsid w:val="007E4298"/>
    <w:rsid w:val="007E4A79"/>
    <w:rsid w:val="007E754A"/>
    <w:rsid w:val="007F2B5C"/>
    <w:rsid w:val="007F2F2C"/>
    <w:rsid w:val="007F383C"/>
    <w:rsid w:val="007F3E78"/>
    <w:rsid w:val="007F4450"/>
    <w:rsid w:val="007F52E2"/>
    <w:rsid w:val="008101DE"/>
    <w:rsid w:val="00814ADF"/>
    <w:rsid w:val="008156F0"/>
    <w:rsid w:val="00815BFB"/>
    <w:rsid w:val="00817639"/>
    <w:rsid w:val="00817888"/>
    <w:rsid w:val="008211F4"/>
    <w:rsid w:val="00821A1F"/>
    <w:rsid w:val="00823290"/>
    <w:rsid w:val="00831A51"/>
    <w:rsid w:val="0083330A"/>
    <w:rsid w:val="00834EB4"/>
    <w:rsid w:val="008402AE"/>
    <w:rsid w:val="00840DF4"/>
    <w:rsid w:val="008417F2"/>
    <w:rsid w:val="00842AD4"/>
    <w:rsid w:val="00842F55"/>
    <w:rsid w:val="00843AEE"/>
    <w:rsid w:val="00844D33"/>
    <w:rsid w:val="00852854"/>
    <w:rsid w:val="00854CC1"/>
    <w:rsid w:val="00855B65"/>
    <w:rsid w:val="0086081E"/>
    <w:rsid w:val="00860ABC"/>
    <w:rsid w:val="00862B4D"/>
    <w:rsid w:val="008632D8"/>
    <w:rsid w:val="00864F8B"/>
    <w:rsid w:val="00866ADC"/>
    <w:rsid w:val="008670BF"/>
    <w:rsid w:val="008670DC"/>
    <w:rsid w:val="00870DEF"/>
    <w:rsid w:val="00871349"/>
    <w:rsid w:val="0087240E"/>
    <w:rsid w:val="00876A25"/>
    <w:rsid w:val="00880D8D"/>
    <w:rsid w:val="0088100D"/>
    <w:rsid w:val="00881DC2"/>
    <w:rsid w:val="008826BF"/>
    <w:rsid w:val="00883461"/>
    <w:rsid w:val="0088348D"/>
    <w:rsid w:val="008839B4"/>
    <w:rsid w:val="00883E6D"/>
    <w:rsid w:val="00883F21"/>
    <w:rsid w:val="008870D6"/>
    <w:rsid w:val="008974E9"/>
    <w:rsid w:val="00897A2F"/>
    <w:rsid w:val="008A3F86"/>
    <w:rsid w:val="008A5399"/>
    <w:rsid w:val="008A5A60"/>
    <w:rsid w:val="008B0C94"/>
    <w:rsid w:val="008B1BBE"/>
    <w:rsid w:val="008B2CC6"/>
    <w:rsid w:val="008B32F3"/>
    <w:rsid w:val="008B6457"/>
    <w:rsid w:val="008B7100"/>
    <w:rsid w:val="008B7F12"/>
    <w:rsid w:val="008C1561"/>
    <w:rsid w:val="008C1674"/>
    <w:rsid w:val="008C2382"/>
    <w:rsid w:val="008C346B"/>
    <w:rsid w:val="008C3A92"/>
    <w:rsid w:val="008C499F"/>
    <w:rsid w:val="008D03C5"/>
    <w:rsid w:val="008D1F9D"/>
    <w:rsid w:val="008D6BD4"/>
    <w:rsid w:val="008D7A23"/>
    <w:rsid w:val="008E0DEB"/>
    <w:rsid w:val="008E150A"/>
    <w:rsid w:val="008E1602"/>
    <w:rsid w:val="008E3C8F"/>
    <w:rsid w:val="008E50E4"/>
    <w:rsid w:val="008E7409"/>
    <w:rsid w:val="008F08EA"/>
    <w:rsid w:val="008F2FFD"/>
    <w:rsid w:val="008F46BC"/>
    <w:rsid w:val="008F471F"/>
    <w:rsid w:val="008F4C86"/>
    <w:rsid w:val="008F75D8"/>
    <w:rsid w:val="009012A2"/>
    <w:rsid w:val="00902492"/>
    <w:rsid w:val="00903B65"/>
    <w:rsid w:val="009041DF"/>
    <w:rsid w:val="00904A13"/>
    <w:rsid w:val="009054A0"/>
    <w:rsid w:val="0090648F"/>
    <w:rsid w:val="00906B27"/>
    <w:rsid w:val="00910763"/>
    <w:rsid w:val="00913CEF"/>
    <w:rsid w:val="009174A8"/>
    <w:rsid w:val="009205A5"/>
    <w:rsid w:val="0092673D"/>
    <w:rsid w:val="009279C7"/>
    <w:rsid w:val="00930FD9"/>
    <w:rsid w:val="00931434"/>
    <w:rsid w:val="00931626"/>
    <w:rsid w:val="0093375E"/>
    <w:rsid w:val="009353BE"/>
    <w:rsid w:val="009373D3"/>
    <w:rsid w:val="00941672"/>
    <w:rsid w:val="00944A9F"/>
    <w:rsid w:val="00947ABE"/>
    <w:rsid w:val="00960B45"/>
    <w:rsid w:val="00961762"/>
    <w:rsid w:val="009622D2"/>
    <w:rsid w:val="00962608"/>
    <w:rsid w:val="009638F8"/>
    <w:rsid w:val="00963C5A"/>
    <w:rsid w:val="00963FFD"/>
    <w:rsid w:val="0096647C"/>
    <w:rsid w:val="00967227"/>
    <w:rsid w:val="00970058"/>
    <w:rsid w:val="009702DC"/>
    <w:rsid w:val="00971AD0"/>
    <w:rsid w:val="00971CB2"/>
    <w:rsid w:val="009738B8"/>
    <w:rsid w:val="009755A5"/>
    <w:rsid w:val="009755B6"/>
    <w:rsid w:val="00982659"/>
    <w:rsid w:val="00983797"/>
    <w:rsid w:val="009848B5"/>
    <w:rsid w:val="009867CD"/>
    <w:rsid w:val="00987789"/>
    <w:rsid w:val="009902D1"/>
    <w:rsid w:val="00994A40"/>
    <w:rsid w:val="00995EAE"/>
    <w:rsid w:val="00995FE3"/>
    <w:rsid w:val="00997863"/>
    <w:rsid w:val="009A0502"/>
    <w:rsid w:val="009A0C09"/>
    <w:rsid w:val="009A2225"/>
    <w:rsid w:val="009A435B"/>
    <w:rsid w:val="009A5DA0"/>
    <w:rsid w:val="009A6BE2"/>
    <w:rsid w:val="009B0F29"/>
    <w:rsid w:val="009B2214"/>
    <w:rsid w:val="009C4901"/>
    <w:rsid w:val="009C7A12"/>
    <w:rsid w:val="009D0E90"/>
    <w:rsid w:val="009D1C35"/>
    <w:rsid w:val="009D237F"/>
    <w:rsid w:val="009D2A69"/>
    <w:rsid w:val="009D44BB"/>
    <w:rsid w:val="009E0BE5"/>
    <w:rsid w:val="009E223B"/>
    <w:rsid w:val="009E3356"/>
    <w:rsid w:val="009E380C"/>
    <w:rsid w:val="009E43DF"/>
    <w:rsid w:val="009E4C08"/>
    <w:rsid w:val="009E75F1"/>
    <w:rsid w:val="009F1539"/>
    <w:rsid w:val="009F1BC3"/>
    <w:rsid w:val="009F4F2F"/>
    <w:rsid w:val="009F5C9F"/>
    <w:rsid w:val="009F7441"/>
    <w:rsid w:val="00A01861"/>
    <w:rsid w:val="00A021B2"/>
    <w:rsid w:val="00A02AC5"/>
    <w:rsid w:val="00A05EC8"/>
    <w:rsid w:val="00A07696"/>
    <w:rsid w:val="00A12551"/>
    <w:rsid w:val="00A1526D"/>
    <w:rsid w:val="00A1671B"/>
    <w:rsid w:val="00A21991"/>
    <w:rsid w:val="00A21ED4"/>
    <w:rsid w:val="00A2325A"/>
    <w:rsid w:val="00A263C2"/>
    <w:rsid w:val="00A27BEC"/>
    <w:rsid w:val="00A30E53"/>
    <w:rsid w:val="00A3140A"/>
    <w:rsid w:val="00A32364"/>
    <w:rsid w:val="00A33315"/>
    <w:rsid w:val="00A337CE"/>
    <w:rsid w:val="00A35337"/>
    <w:rsid w:val="00A3553A"/>
    <w:rsid w:val="00A37320"/>
    <w:rsid w:val="00A4001F"/>
    <w:rsid w:val="00A4683F"/>
    <w:rsid w:val="00A52AAC"/>
    <w:rsid w:val="00A52D78"/>
    <w:rsid w:val="00A573CA"/>
    <w:rsid w:val="00A60251"/>
    <w:rsid w:val="00A60C22"/>
    <w:rsid w:val="00A639A4"/>
    <w:rsid w:val="00A65C93"/>
    <w:rsid w:val="00A67C17"/>
    <w:rsid w:val="00A7014A"/>
    <w:rsid w:val="00A7123D"/>
    <w:rsid w:val="00A71537"/>
    <w:rsid w:val="00A740D8"/>
    <w:rsid w:val="00A75388"/>
    <w:rsid w:val="00A77641"/>
    <w:rsid w:val="00A84271"/>
    <w:rsid w:val="00A854E7"/>
    <w:rsid w:val="00A85A6D"/>
    <w:rsid w:val="00A86267"/>
    <w:rsid w:val="00A87054"/>
    <w:rsid w:val="00A90954"/>
    <w:rsid w:val="00A914C1"/>
    <w:rsid w:val="00A92C17"/>
    <w:rsid w:val="00A93C6B"/>
    <w:rsid w:val="00A945E3"/>
    <w:rsid w:val="00A94D7D"/>
    <w:rsid w:val="00A97BBB"/>
    <w:rsid w:val="00AA2B7B"/>
    <w:rsid w:val="00AA4509"/>
    <w:rsid w:val="00AB0CA8"/>
    <w:rsid w:val="00AB1333"/>
    <w:rsid w:val="00AB1413"/>
    <w:rsid w:val="00AB76A4"/>
    <w:rsid w:val="00AC0CE0"/>
    <w:rsid w:val="00AC1528"/>
    <w:rsid w:val="00AC193E"/>
    <w:rsid w:val="00AC62FC"/>
    <w:rsid w:val="00AC6B71"/>
    <w:rsid w:val="00AC7D39"/>
    <w:rsid w:val="00AD0DC1"/>
    <w:rsid w:val="00AD1586"/>
    <w:rsid w:val="00AD24A8"/>
    <w:rsid w:val="00AD2C51"/>
    <w:rsid w:val="00AD33A0"/>
    <w:rsid w:val="00AD33C5"/>
    <w:rsid w:val="00AD402D"/>
    <w:rsid w:val="00AD5D74"/>
    <w:rsid w:val="00AD6F91"/>
    <w:rsid w:val="00AD71E9"/>
    <w:rsid w:val="00AD7630"/>
    <w:rsid w:val="00AD77D5"/>
    <w:rsid w:val="00AD7985"/>
    <w:rsid w:val="00AE1235"/>
    <w:rsid w:val="00AE1809"/>
    <w:rsid w:val="00AE34D0"/>
    <w:rsid w:val="00AE5C0D"/>
    <w:rsid w:val="00AE6726"/>
    <w:rsid w:val="00AE75BE"/>
    <w:rsid w:val="00AF0D55"/>
    <w:rsid w:val="00AF1B7E"/>
    <w:rsid w:val="00AF253B"/>
    <w:rsid w:val="00AF692A"/>
    <w:rsid w:val="00AF6B76"/>
    <w:rsid w:val="00AF6CA4"/>
    <w:rsid w:val="00AF78E8"/>
    <w:rsid w:val="00B00EB3"/>
    <w:rsid w:val="00B02B5C"/>
    <w:rsid w:val="00B15220"/>
    <w:rsid w:val="00B17432"/>
    <w:rsid w:val="00B203DB"/>
    <w:rsid w:val="00B20C0A"/>
    <w:rsid w:val="00B21BAE"/>
    <w:rsid w:val="00B222BF"/>
    <w:rsid w:val="00B23178"/>
    <w:rsid w:val="00B23E9C"/>
    <w:rsid w:val="00B24A92"/>
    <w:rsid w:val="00B257D4"/>
    <w:rsid w:val="00B278E1"/>
    <w:rsid w:val="00B31267"/>
    <w:rsid w:val="00B31356"/>
    <w:rsid w:val="00B31F01"/>
    <w:rsid w:val="00B32D25"/>
    <w:rsid w:val="00B3374E"/>
    <w:rsid w:val="00B365A2"/>
    <w:rsid w:val="00B4035D"/>
    <w:rsid w:val="00B409C1"/>
    <w:rsid w:val="00B40BE3"/>
    <w:rsid w:val="00B43A0D"/>
    <w:rsid w:val="00B44171"/>
    <w:rsid w:val="00B475A3"/>
    <w:rsid w:val="00B508B3"/>
    <w:rsid w:val="00B5273D"/>
    <w:rsid w:val="00B5634B"/>
    <w:rsid w:val="00B60AD8"/>
    <w:rsid w:val="00B637CC"/>
    <w:rsid w:val="00B639F5"/>
    <w:rsid w:val="00B6639B"/>
    <w:rsid w:val="00B66535"/>
    <w:rsid w:val="00B66D05"/>
    <w:rsid w:val="00B70E83"/>
    <w:rsid w:val="00B73EC1"/>
    <w:rsid w:val="00B74CA8"/>
    <w:rsid w:val="00B76C14"/>
    <w:rsid w:val="00B82405"/>
    <w:rsid w:val="00B8291F"/>
    <w:rsid w:val="00B84A37"/>
    <w:rsid w:val="00B86D1F"/>
    <w:rsid w:val="00B87BD4"/>
    <w:rsid w:val="00B91392"/>
    <w:rsid w:val="00B9291F"/>
    <w:rsid w:val="00B92DB9"/>
    <w:rsid w:val="00B92E58"/>
    <w:rsid w:val="00B9412B"/>
    <w:rsid w:val="00B945BD"/>
    <w:rsid w:val="00B946CF"/>
    <w:rsid w:val="00B963E3"/>
    <w:rsid w:val="00BA2022"/>
    <w:rsid w:val="00BA2358"/>
    <w:rsid w:val="00BA39A3"/>
    <w:rsid w:val="00BA60DB"/>
    <w:rsid w:val="00BA64DA"/>
    <w:rsid w:val="00BB1449"/>
    <w:rsid w:val="00BB1E14"/>
    <w:rsid w:val="00BB305C"/>
    <w:rsid w:val="00BB3629"/>
    <w:rsid w:val="00BB568B"/>
    <w:rsid w:val="00BB5E0E"/>
    <w:rsid w:val="00BB6589"/>
    <w:rsid w:val="00BC02B7"/>
    <w:rsid w:val="00BC0C48"/>
    <w:rsid w:val="00BC1478"/>
    <w:rsid w:val="00BC1699"/>
    <w:rsid w:val="00BC1CC5"/>
    <w:rsid w:val="00BC2FA3"/>
    <w:rsid w:val="00BC3394"/>
    <w:rsid w:val="00BC6EB2"/>
    <w:rsid w:val="00BC7ADC"/>
    <w:rsid w:val="00BD108F"/>
    <w:rsid w:val="00BD5347"/>
    <w:rsid w:val="00BD551A"/>
    <w:rsid w:val="00BD579C"/>
    <w:rsid w:val="00BD6A0D"/>
    <w:rsid w:val="00BE0351"/>
    <w:rsid w:val="00BE259E"/>
    <w:rsid w:val="00BE3FA4"/>
    <w:rsid w:val="00BE464D"/>
    <w:rsid w:val="00BE5F09"/>
    <w:rsid w:val="00BE6853"/>
    <w:rsid w:val="00BF3DB0"/>
    <w:rsid w:val="00BF4252"/>
    <w:rsid w:val="00BF7A6F"/>
    <w:rsid w:val="00C04D32"/>
    <w:rsid w:val="00C06DF3"/>
    <w:rsid w:val="00C07A6F"/>
    <w:rsid w:val="00C10FCC"/>
    <w:rsid w:val="00C112B9"/>
    <w:rsid w:val="00C1497D"/>
    <w:rsid w:val="00C1592A"/>
    <w:rsid w:val="00C16BFF"/>
    <w:rsid w:val="00C16CF9"/>
    <w:rsid w:val="00C171AA"/>
    <w:rsid w:val="00C222BF"/>
    <w:rsid w:val="00C22368"/>
    <w:rsid w:val="00C2249B"/>
    <w:rsid w:val="00C347B2"/>
    <w:rsid w:val="00C356DC"/>
    <w:rsid w:val="00C3576A"/>
    <w:rsid w:val="00C368BE"/>
    <w:rsid w:val="00C4221A"/>
    <w:rsid w:val="00C42976"/>
    <w:rsid w:val="00C4422A"/>
    <w:rsid w:val="00C44381"/>
    <w:rsid w:val="00C4439E"/>
    <w:rsid w:val="00C44431"/>
    <w:rsid w:val="00C44B48"/>
    <w:rsid w:val="00C51D4D"/>
    <w:rsid w:val="00C55315"/>
    <w:rsid w:val="00C60387"/>
    <w:rsid w:val="00C61180"/>
    <w:rsid w:val="00C614A0"/>
    <w:rsid w:val="00C61C62"/>
    <w:rsid w:val="00C625D5"/>
    <w:rsid w:val="00C62E2C"/>
    <w:rsid w:val="00C708CB"/>
    <w:rsid w:val="00C70E4F"/>
    <w:rsid w:val="00C710BA"/>
    <w:rsid w:val="00C71F6B"/>
    <w:rsid w:val="00C72DEB"/>
    <w:rsid w:val="00C73008"/>
    <w:rsid w:val="00C73C0C"/>
    <w:rsid w:val="00C76753"/>
    <w:rsid w:val="00C7774C"/>
    <w:rsid w:val="00C77FAE"/>
    <w:rsid w:val="00C8097A"/>
    <w:rsid w:val="00C849B2"/>
    <w:rsid w:val="00C85885"/>
    <w:rsid w:val="00C86281"/>
    <w:rsid w:val="00C90073"/>
    <w:rsid w:val="00CA1E31"/>
    <w:rsid w:val="00CA3247"/>
    <w:rsid w:val="00CA415C"/>
    <w:rsid w:val="00CA4E93"/>
    <w:rsid w:val="00CA5268"/>
    <w:rsid w:val="00CA54E4"/>
    <w:rsid w:val="00CA5BA6"/>
    <w:rsid w:val="00CB15B7"/>
    <w:rsid w:val="00CB6A66"/>
    <w:rsid w:val="00CC2A99"/>
    <w:rsid w:val="00CC5A1F"/>
    <w:rsid w:val="00CC74CE"/>
    <w:rsid w:val="00CD04C8"/>
    <w:rsid w:val="00CD2E0F"/>
    <w:rsid w:val="00CD5359"/>
    <w:rsid w:val="00CD6F60"/>
    <w:rsid w:val="00CE0312"/>
    <w:rsid w:val="00CE1D61"/>
    <w:rsid w:val="00CE3456"/>
    <w:rsid w:val="00CE38A9"/>
    <w:rsid w:val="00CE436B"/>
    <w:rsid w:val="00CE4E73"/>
    <w:rsid w:val="00CE5831"/>
    <w:rsid w:val="00CE64BA"/>
    <w:rsid w:val="00CE74AF"/>
    <w:rsid w:val="00CF2DAF"/>
    <w:rsid w:val="00CF3403"/>
    <w:rsid w:val="00CF3422"/>
    <w:rsid w:val="00CF3D18"/>
    <w:rsid w:val="00CF4298"/>
    <w:rsid w:val="00CF6640"/>
    <w:rsid w:val="00D00AAA"/>
    <w:rsid w:val="00D02196"/>
    <w:rsid w:val="00D05508"/>
    <w:rsid w:val="00D05747"/>
    <w:rsid w:val="00D07D5E"/>
    <w:rsid w:val="00D11410"/>
    <w:rsid w:val="00D14B04"/>
    <w:rsid w:val="00D159E8"/>
    <w:rsid w:val="00D16636"/>
    <w:rsid w:val="00D16A47"/>
    <w:rsid w:val="00D20A0B"/>
    <w:rsid w:val="00D267F7"/>
    <w:rsid w:val="00D330D5"/>
    <w:rsid w:val="00D33240"/>
    <w:rsid w:val="00D33A9E"/>
    <w:rsid w:val="00D35F0D"/>
    <w:rsid w:val="00D36D06"/>
    <w:rsid w:val="00D40EE6"/>
    <w:rsid w:val="00D42317"/>
    <w:rsid w:val="00D44036"/>
    <w:rsid w:val="00D44C5D"/>
    <w:rsid w:val="00D4546D"/>
    <w:rsid w:val="00D50EAF"/>
    <w:rsid w:val="00D5131F"/>
    <w:rsid w:val="00D51EC2"/>
    <w:rsid w:val="00D54404"/>
    <w:rsid w:val="00D5451A"/>
    <w:rsid w:val="00D54B52"/>
    <w:rsid w:val="00D600EF"/>
    <w:rsid w:val="00D61016"/>
    <w:rsid w:val="00D65E1B"/>
    <w:rsid w:val="00D67448"/>
    <w:rsid w:val="00D6752D"/>
    <w:rsid w:val="00D705A6"/>
    <w:rsid w:val="00D70E44"/>
    <w:rsid w:val="00D70E92"/>
    <w:rsid w:val="00D75A77"/>
    <w:rsid w:val="00D804F0"/>
    <w:rsid w:val="00D868E2"/>
    <w:rsid w:val="00D87B7C"/>
    <w:rsid w:val="00D90F59"/>
    <w:rsid w:val="00D922ED"/>
    <w:rsid w:val="00D9339F"/>
    <w:rsid w:val="00D93F5A"/>
    <w:rsid w:val="00D97DB3"/>
    <w:rsid w:val="00DA064E"/>
    <w:rsid w:val="00DA1954"/>
    <w:rsid w:val="00DA2FAF"/>
    <w:rsid w:val="00DA2FEE"/>
    <w:rsid w:val="00DA31A7"/>
    <w:rsid w:val="00DA67A6"/>
    <w:rsid w:val="00DB061B"/>
    <w:rsid w:val="00DB1423"/>
    <w:rsid w:val="00DB1A23"/>
    <w:rsid w:val="00DB6300"/>
    <w:rsid w:val="00DB7260"/>
    <w:rsid w:val="00DC13F9"/>
    <w:rsid w:val="00DC497C"/>
    <w:rsid w:val="00DD11BA"/>
    <w:rsid w:val="00DD5341"/>
    <w:rsid w:val="00DD70E1"/>
    <w:rsid w:val="00DD7734"/>
    <w:rsid w:val="00DD7E03"/>
    <w:rsid w:val="00DE1567"/>
    <w:rsid w:val="00DE2067"/>
    <w:rsid w:val="00DE298D"/>
    <w:rsid w:val="00DE2B33"/>
    <w:rsid w:val="00DE2B3E"/>
    <w:rsid w:val="00DE3987"/>
    <w:rsid w:val="00DE51FA"/>
    <w:rsid w:val="00DE62D9"/>
    <w:rsid w:val="00DE7313"/>
    <w:rsid w:val="00DF3531"/>
    <w:rsid w:val="00DF451F"/>
    <w:rsid w:val="00E02F72"/>
    <w:rsid w:val="00E03B5B"/>
    <w:rsid w:val="00E04182"/>
    <w:rsid w:val="00E0513D"/>
    <w:rsid w:val="00E05989"/>
    <w:rsid w:val="00E064E6"/>
    <w:rsid w:val="00E11980"/>
    <w:rsid w:val="00E11C94"/>
    <w:rsid w:val="00E162DF"/>
    <w:rsid w:val="00E17BAA"/>
    <w:rsid w:val="00E2327A"/>
    <w:rsid w:val="00E23794"/>
    <w:rsid w:val="00E30B16"/>
    <w:rsid w:val="00E33F3F"/>
    <w:rsid w:val="00E37E77"/>
    <w:rsid w:val="00E424C9"/>
    <w:rsid w:val="00E43D6A"/>
    <w:rsid w:val="00E44C1A"/>
    <w:rsid w:val="00E44EE3"/>
    <w:rsid w:val="00E451E9"/>
    <w:rsid w:val="00E4772C"/>
    <w:rsid w:val="00E52A09"/>
    <w:rsid w:val="00E54679"/>
    <w:rsid w:val="00E55409"/>
    <w:rsid w:val="00E566B4"/>
    <w:rsid w:val="00E568CC"/>
    <w:rsid w:val="00E569BE"/>
    <w:rsid w:val="00E5771D"/>
    <w:rsid w:val="00E600B7"/>
    <w:rsid w:val="00E627C9"/>
    <w:rsid w:val="00E70720"/>
    <w:rsid w:val="00E70F9B"/>
    <w:rsid w:val="00E7422F"/>
    <w:rsid w:val="00E756F4"/>
    <w:rsid w:val="00E77DF6"/>
    <w:rsid w:val="00E8179E"/>
    <w:rsid w:val="00E84F14"/>
    <w:rsid w:val="00E877DE"/>
    <w:rsid w:val="00E90749"/>
    <w:rsid w:val="00E91599"/>
    <w:rsid w:val="00E92BEA"/>
    <w:rsid w:val="00E92CDA"/>
    <w:rsid w:val="00E93639"/>
    <w:rsid w:val="00E95A40"/>
    <w:rsid w:val="00E966E4"/>
    <w:rsid w:val="00EA1E2F"/>
    <w:rsid w:val="00EA1E4C"/>
    <w:rsid w:val="00EA3514"/>
    <w:rsid w:val="00EA565E"/>
    <w:rsid w:val="00EA790A"/>
    <w:rsid w:val="00EB508E"/>
    <w:rsid w:val="00EC068B"/>
    <w:rsid w:val="00EC1854"/>
    <w:rsid w:val="00EC38AA"/>
    <w:rsid w:val="00EC4675"/>
    <w:rsid w:val="00EC54B5"/>
    <w:rsid w:val="00EC69CC"/>
    <w:rsid w:val="00EC7017"/>
    <w:rsid w:val="00ED009C"/>
    <w:rsid w:val="00ED0829"/>
    <w:rsid w:val="00ED10D5"/>
    <w:rsid w:val="00ED154A"/>
    <w:rsid w:val="00ED1C60"/>
    <w:rsid w:val="00ED26E2"/>
    <w:rsid w:val="00ED3DE6"/>
    <w:rsid w:val="00ED4D11"/>
    <w:rsid w:val="00ED76B6"/>
    <w:rsid w:val="00ED7E20"/>
    <w:rsid w:val="00EE14AC"/>
    <w:rsid w:val="00EE1BD3"/>
    <w:rsid w:val="00EE7232"/>
    <w:rsid w:val="00EF1CD0"/>
    <w:rsid w:val="00EF1E09"/>
    <w:rsid w:val="00EF2540"/>
    <w:rsid w:val="00EF413E"/>
    <w:rsid w:val="00EF5608"/>
    <w:rsid w:val="00EF5BF4"/>
    <w:rsid w:val="00EF5CFF"/>
    <w:rsid w:val="00EF67F0"/>
    <w:rsid w:val="00EF7D3A"/>
    <w:rsid w:val="00EF7F4D"/>
    <w:rsid w:val="00F01976"/>
    <w:rsid w:val="00F01B5B"/>
    <w:rsid w:val="00F03BD9"/>
    <w:rsid w:val="00F043AA"/>
    <w:rsid w:val="00F06399"/>
    <w:rsid w:val="00F13ABB"/>
    <w:rsid w:val="00F13D1A"/>
    <w:rsid w:val="00F14A8E"/>
    <w:rsid w:val="00F176DB"/>
    <w:rsid w:val="00F1784B"/>
    <w:rsid w:val="00F211FD"/>
    <w:rsid w:val="00F213BA"/>
    <w:rsid w:val="00F23A28"/>
    <w:rsid w:val="00F2408E"/>
    <w:rsid w:val="00F241A4"/>
    <w:rsid w:val="00F25AD9"/>
    <w:rsid w:val="00F266C6"/>
    <w:rsid w:val="00F26912"/>
    <w:rsid w:val="00F33720"/>
    <w:rsid w:val="00F33F65"/>
    <w:rsid w:val="00F3766E"/>
    <w:rsid w:val="00F40D35"/>
    <w:rsid w:val="00F42AC9"/>
    <w:rsid w:val="00F44DA8"/>
    <w:rsid w:val="00F454E2"/>
    <w:rsid w:val="00F477C0"/>
    <w:rsid w:val="00F50666"/>
    <w:rsid w:val="00F51473"/>
    <w:rsid w:val="00F5190D"/>
    <w:rsid w:val="00F52BB4"/>
    <w:rsid w:val="00F545BE"/>
    <w:rsid w:val="00F54D74"/>
    <w:rsid w:val="00F56A9F"/>
    <w:rsid w:val="00F60EB5"/>
    <w:rsid w:val="00F611DD"/>
    <w:rsid w:val="00F61B7F"/>
    <w:rsid w:val="00F6289D"/>
    <w:rsid w:val="00F6416C"/>
    <w:rsid w:val="00F64A1F"/>
    <w:rsid w:val="00F65490"/>
    <w:rsid w:val="00F67320"/>
    <w:rsid w:val="00F67A78"/>
    <w:rsid w:val="00F67F5E"/>
    <w:rsid w:val="00F701FF"/>
    <w:rsid w:val="00F73407"/>
    <w:rsid w:val="00F7665A"/>
    <w:rsid w:val="00F81196"/>
    <w:rsid w:val="00F81315"/>
    <w:rsid w:val="00F820FF"/>
    <w:rsid w:val="00F83F29"/>
    <w:rsid w:val="00F8452D"/>
    <w:rsid w:val="00F8460F"/>
    <w:rsid w:val="00F94E70"/>
    <w:rsid w:val="00F96935"/>
    <w:rsid w:val="00FA106D"/>
    <w:rsid w:val="00FA1601"/>
    <w:rsid w:val="00FA1E94"/>
    <w:rsid w:val="00FA360D"/>
    <w:rsid w:val="00FA4115"/>
    <w:rsid w:val="00FA413D"/>
    <w:rsid w:val="00FA5DE2"/>
    <w:rsid w:val="00FA6E6B"/>
    <w:rsid w:val="00FB2609"/>
    <w:rsid w:val="00FB3227"/>
    <w:rsid w:val="00FB35D1"/>
    <w:rsid w:val="00FB4B89"/>
    <w:rsid w:val="00FB6899"/>
    <w:rsid w:val="00FC069C"/>
    <w:rsid w:val="00FC0895"/>
    <w:rsid w:val="00FC5CD7"/>
    <w:rsid w:val="00FD0BEF"/>
    <w:rsid w:val="00FD268A"/>
    <w:rsid w:val="00FD27FC"/>
    <w:rsid w:val="00FD29B6"/>
    <w:rsid w:val="00FD4F68"/>
    <w:rsid w:val="00FD606B"/>
    <w:rsid w:val="00FD6A75"/>
    <w:rsid w:val="00FD6CF1"/>
    <w:rsid w:val="00FE2F23"/>
    <w:rsid w:val="00FE4DD7"/>
    <w:rsid w:val="00FE5584"/>
    <w:rsid w:val="00FE5CE0"/>
    <w:rsid w:val="00FE670D"/>
    <w:rsid w:val="00FF1196"/>
    <w:rsid w:val="00FF160D"/>
    <w:rsid w:val="00FF42D5"/>
    <w:rsid w:val="00FF5652"/>
    <w:rsid w:val="00FF6BDB"/>
    <w:rsid w:val="01626D81"/>
    <w:rsid w:val="01839C73"/>
    <w:rsid w:val="019D9962"/>
    <w:rsid w:val="020FE925"/>
    <w:rsid w:val="03AEDE7C"/>
    <w:rsid w:val="03F96F1F"/>
    <w:rsid w:val="0567F9B4"/>
    <w:rsid w:val="05BB8BEA"/>
    <w:rsid w:val="07A28549"/>
    <w:rsid w:val="08D26727"/>
    <w:rsid w:val="099389D7"/>
    <w:rsid w:val="0AE4789C"/>
    <w:rsid w:val="0B00DA95"/>
    <w:rsid w:val="0B3BF842"/>
    <w:rsid w:val="0BA66C95"/>
    <w:rsid w:val="0BF67100"/>
    <w:rsid w:val="0CF568AC"/>
    <w:rsid w:val="0D918219"/>
    <w:rsid w:val="0F89DA54"/>
    <w:rsid w:val="0FF293C8"/>
    <w:rsid w:val="10C58517"/>
    <w:rsid w:val="10D2213C"/>
    <w:rsid w:val="1305CEC4"/>
    <w:rsid w:val="1314EC07"/>
    <w:rsid w:val="13EE27AB"/>
    <w:rsid w:val="158BFCA5"/>
    <w:rsid w:val="15CF5943"/>
    <w:rsid w:val="15EFE5BD"/>
    <w:rsid w:val="16163935"/>
    <w:rsid w:val="16C22BB2"/>
    <w:rsid w:val="16C93919"/>
    <w:rsid w:val="1A606F03"/>
    <w:rsid w:val="1B56E332"/>
    <w:rsid w:val="1BD9C487"/>
    <w:rsid w:val="1DD9A69A"/>
    <w:rsid w:val="1DFDAAF1"/>
    <w:rsid w:val="1E55E4DB"/>
    <w:rsid w:val="20C08F43"/>
    <w:rsid w:val="2141FC0D"/>
    <w:rsid w:val="215C1A4D"/>
    <w:rsid w:val="21724044"/>
    <w:rsid w:val="2328D43B"/>
    <w:rsid w:val="23EC06BC"/>
    <w:rsid w:val="2434B335"/>
    <w:rsid w:val="247CE49B"/>
    <w:rsid w:val="25317699"/>
    <w:rsid w:val="25B6F4D7"/>
    <w:rsid w:val="25E170C5"/>
    <w:rsid w:val="26892323"/>
    <w:rsid w:val="26EB025D"/>
    <w:rsid w:val="2763518A"/>
    <w:rsid w:val="281B5748"/>
    <w:rsid w:val="2868EB4E"/>
    <w:rsid w:val="28773620"/>
    <w:rsid w:val="28928B57"/>
    <w:rsid w:val="28935B93"/>
    <w:rsid w:val="289FFE4E"/>
    <w:rsid w:val="28A7A2EC"/>
    <w:rsid w:val="29B0F2FE"/>
    <w:rsid w:val="2A05A482"/>
    <w:rsid w:val="2A416174"/>
    <w:rsid w:val="2C23D268"/>
    <w:rsid w:val="2CC0B151"/>
    <w:rsid w:val="2D87DE3C"/>
    <w:rsid w:val="2E646A0A"/>
    <w:rsid w:val="2F70DFB5"/>
    <w:rsid w:val="2FF1C483"/>
    <w:rsid w:val="3099E7CD"/>
    <w:rsid w:val="3137AAC0"/>
    <w:rsid w:val="316CA71B"/>
    <w:rsid w:val="3268C9DC"/>
    <w:rsid w:val="3421321F"/>
    <w:rsid w:val="3432F2B8"/>
    <w:rsid w:val="36928FA4"/>
    <w:rsid w:val="36984120"/>
    <w:rsid w:val="376D6A21"/>
    <w:rsid w:val="3827072E"/>
    <w:rsid w:val="3B0A29ED"/>
    <w:rsid w:val="3B1E351C"/>
    <w:rsid w:val="3BD1696B"/>
    <w:rsid w:val="3C99A491"/>
    <w:rsid w:val="3CC42BF7"/>
    <w:rsid w:val="3DEC39EA"/>
    <w:rsid w:val="3E19D632"/>
    <w:rsid w:val="3E3E14BE"/>
    <w:rsid w:val="3F08AE63"/>
    <w:rsid w:val="3F214489"/>
    <w:rsid w:val="40814E03"/>
    <w:rsid w:val="41630F92"/>
    <w:rsid w:val="42163771"/>
    <w:rsid w:val="4454E1C0"/>
    <w:rsid w:val="454100CF"/>
    <w:rsid w:val="45E0E62B"/>
    <w:rsid w:val="45EBA8EE"/>
    <w:rsid w:val="46BCA15D"/>
    <w:rsid w:val="46C6BE96"/>
    <w:rsid w:val="46EF5300"/>
    <w:rsid w:val="47BCDC70"/>
    <w:rsid w:val="487E91A6"/>
    <w:rsid w:val="4899BCE4"/>
    <w:rsid w:val="495A6D3B"/>
    <w:rsid w:val="49DF02B6"/>
    <w:rsid w:val="4A7C3244"/>
    <w:rsid w:val="4B4373A8"/>
    <w:rsid w:val="4C8464CF"/>
    <w:rsid w:val="4D254162"/>
    <w:rsid w:val="4E545CF8"/>
    <w:rsid w:val="50837A3D"/>
    <w:rsid w:val="54DCD161"/>
    <w:rsid w:val="57CFF08F"/>
    <w:rsid w:val="57E49DC1"/>
    <w:rsid w:val="585C17CF"/>
    <w:rsid w:val="58A2D6CF"/>
    <w:rsid w:val="58CE8542"/>
    <w:rsid w:val="58EB13ED"/>
    <w:rsid w:val="591502C4"/>
    <w:rsid w:val="5A0374AA"/>
    <w:rsid w:val="5A34A9DD"/>
    <w:rsid w:val="5A9D82F1"/>
    <w:rsid w:val="5B1ABD67"/>
    <w:rsid w:val="5B284871"/>
    <w:rsid w:val="5B46A9FF"/>
    <w:rsid w:val="5B5B327F"/>
    <w:rsid w:val="5CE8F082"/>
    <w:rsid w:val="5CF3B1ED"/>
    <w:rsid w:val="5D2EC5FE"/>
    <w:rsid w:val="5D6A66A0"/>
    <w:rsid w:val="5D8FFBAC"/>
    <w:rsid w:val="5E0F0A76"/>
    <w:rsid w:val="5F5480D2"/>
    <w:rsid w:val="5FAC2020"/>
    <w:rsid w:val="615D7CFE"/>
    <w:rsid w:val="6371A872"/>
    <w:rsid w:val="641F00E2"/>
    <w:rsid w:val="676C2E1A"/>
    <w:rsid w:val="67CF7963"/>
    <w:rsid w:val="6827E833"/>
    <w:rsid w:val="68CB16AA"/>
    <w:rsid w:val="6A1C6738"/>
    <w:rsid w:val="6A367DCC"/>
    <w:rsid w:val="6A4B7F30"/>
    <w:rsid w:val="6AEE88CF"/>
    <w:rsid w:val="6B014F97"/>
    <w:rsid w:val="6B75F683"/>
    <w:rsid w:val="6BF1507F"/>
    <w:rsid w:val="6C1B95A6"/>
    <w:rsid w:val="6D236EF7"/>
    <w:rsid w:val="6DD43C7F"/>
    <w:rsid w:val="6E0342D0"/>
    <w:rsid w:val="6E9C0E8A"/>
    <w:rsid w:val="6EFDC601"/>
    <w:rsid w:val="6F8C2507"/>
    <w:rsid w:val="7069D70D"/>
    <w:rsid w:val="70B81C90"/>
    <w:rsid w:val="71458ACF"/>
    <w:rsid w:val="716B9373"/>
    <w:rsid w:val="71A96DCF"/>
    <w:rsid w:val="72EA7B4E"/>
    <w:rsid w:val="73CDABF4"/>
    <w:rsid w:val="75678166"/>
    <w:rsid w:val="7580C2FB"/>
    <w:rsid w:val="759F52BD"/>
    <w:rsid w:val="75D4E05A"/>
    <w:rsid w:val="76FCC9AA"/>
    <w:rsid w:val="77C3C59B"/>
    <w:rsid w:val="7823D994"/>
    <w:rsid w:val="78DCA8F4"/>
    <w:rsid w:val="79083FB9"/>
    <w:rsid w:val="79BB5874"/>
    <w:rsid w:val="7A8C627D"/>
    <w:rsid w:val="7BF2AE80"/>
    <w:rsid w:val="7BF45A35"/>
    <w:rsid w:val="7C2D74E6"/>
    <w:rsid w:val="7CFA2F98"/>
    <w:rsid w:val="7D78AC56"/>
    <w:rsid w:val="7D81D79A"/>
    <w:rsid w:val="7EA7C646"/>
    <w:rsid w:val="7FA3EEF9"/>
    <w:rsid w:val="7FFBF83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F0811"/>
  <w15:chartTrackingRefBased/>
  <w15:docId w15:val="{8515F4CA-1948-461A-85A7-0A31A876F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164B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4B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164B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164B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164B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164B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164B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164B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164B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164B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164B3"/>
    <w:rPr>
      <w:rFonts w:eastAsiaTheme="majorEastAsia" w:cstheme="majorBidi"/>
      <w:color w:val="272727" w:themeColor="text1" w:themeTint="D8"/>
    </w:rPr>
  </w:style>
  <w:style w:type="paragraph" w:styleId="Title">
    <w:name w:val="Title"/>
    <w:basedOn w:val="Normal"/>
    <w:next w:val="Normal"/>
    <w:link w:val="TitleChar"/>
    <w:uiPriority w:val="10"/>
    <w:qFormat/>
    <w:rsid w:val="002164B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164B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164B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16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4B3"/>
    <w:pPr>
      <w:spacing w:before="160"/>
      <w:jc w:val="center"/>
    </w:pPr>
    <w:rPr>
      <w:i/>
      <w:iCs/>
      <w:color w:val="404040" w:themeColor="text1" w:themeTint="BF"/>
    </w:rPr>
  </w:style>
  <w:style w:type="character" w:styleId="QuoteChar" w:customStyle="1">
    <w:name w:val="Quote Char"/>
    <w:basedOn w:val="DefaultParagraphFont"/>
    <w:link w:val="Quote"/>
    <w:uiPriority w:val="29"/>
    <w:rsid w:val="002164B3"/>
    <w:rPr>
      <w:i/>
      <w:iCs/>
      <w:color w:val="404040" w:themeColor="text1" w:themeTint="BF"/>
    </w:rPr>
  </w:style>
  <w:style w:type="paragraph" w:styleId="ListParagraph">
    <w:name w:val="List Paragraph"/>
    <w:basedOn w:val="Normal"/>
    <w:uiPriority w:val="34"/>
    <w:qFormat/>
    <w:rsid w:val="002164B3"/>
    <w:pPr>
      <w:ind w:left="720"/>
      <w:contextualSpacing/>
    </w:pPr>
  </w:style>
  <w:style w:type="character" w:styleId="IntenseEmphasis">
    <w:name w:val="Intense Emphasis"/>
    <w:basedOn w:val="DefaultParagraphFont"/>
    <w:uiPriority w:val="21"/>
    <w:qFormat/>
    <w:rsid w:val="002164B3"/>
    <w:rPr>
      <w:i/>
      <w:iCs/>
      <w:color w:val="0F4761" w:themeColor="accent1" w:themeShade="BF"/>
    </w:rPr>
  </w:style>
  <w:style w:type="paragraph" w:styleId="IntenseQuote">
    <w:name w:val="Intense Quote"/>
    <w:basedOn w:val="Normal"/>
    <w:next w:val="Normal"/>
    <w:link w:val="IntenseQuoteChar"/>
    <w:uiPriority w:val="30"/>
    <w:qFormat/>
    <w:rsid w:val="002164B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164B3"/>
    <w:rPr>
      <w:i/>
      <w:iCs/>
      <w:color w:val="0F4761" w:themeColor="accent1" w:themeShade="BF"/>
    </w:rPr>
  </w:style>
  <w:style w:type="character" w:styleId="IntenseReference">
    <w:name w:val="Intense Reference"/>
    <w:basedOn w:val="DefaultParagraphFont"/>
    <w:uiPriority w:val="32"/>
    <w:qFormat/>
    <w:rsid w:val="002164B3"/>
    <w:rPr>
      <w:b/>
      <w:bCs/>
      <w:smallCaps/>
      <w:color w:val="0F4761" w:themeColor="accent1" w:themeShade="BF"/>
      <w:spacing w:val="5"/>
    </w:rPr>
  </w:style>
  <w:style w:type="character" w:styleId="PlaceholderText">
    <w:name w:val="Placeholder Text"/>
    <w:basedOn w:val="DefaultParagraphFont"/>
    <w:uiPriority w:val="99"/>
    <w:semiHidden/>
    <w:rsid w:val="008870D6"/>
    <w:rPr>
      <w:color w:val="666666"/>
    </w:rPr>
  </w:style>
  <w:style w:type="character" w:styleId="Hyperlink">
    <w:name w:val="Hyperlink"/>
    <w:basedOn w:val="DefaultParagraphFont"/>
    <w:uiPriority w:val="99"/>
    <w:unhideWhenUsed/>
    <w:rsid w:val="00585D4C"/>
    <w:rPr>
      <w:color w:val="467886" w:themeColor="hyperlink"/>
      <w:u w:val="single"/>
    </w:rPr>
  </w:style>
  <w:style w:type="character" w:styleId="UnresolvedMention">
    <w:name w:val="Unresolved Mention"/>
    <w:basedOn w:val="DefaultParagraphFont"/>
    <w:uiPriority w:val="99"/>
    <w:semiHidden/>
    <w:unhideWhenUsed/>
    <w:rsid w:val="00585D4C"/>
    <w:rPr>
      <w:color w:val="605E5C"/>
      <w:shd w:val="clear" w:color="auto" w:fill="E1DFDD"/>
    </w:rPr>
  </w:style>
  <w:style w:type="table" w:styleId="TableGrid">
    <w:name w:val="Table Grid"/>
    <w:basedOn w:val="TableNormal"/>
    <w:uiPriority w:val="39"/>
    <w:rsid w:val="00A353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AB1333"/>
    <w:pPr>
      <w:tabs>
        <w:tab w:val="center" w:pos="4419"/>
        <w:tab w:val="right" w:pos="8838"/>
      </w:tabs>
      <w:spacing w:after="0" w:line="240" w:lineRule="auto"/>
    </w:pPr>
  </w:style>
  <w:style w:type="character" w:styleId="HeaderChar" w:customStyle="1">
    <w:name w:val="Header Char"/>
    <w:basedOn w:val="DefaultParagraphFont"/>
    <w:link w:val="Header"/>
    <w:uiPriority w:val="99"/>
    <w:rsid w:val="00AB1333"/>
  </w:style>
  <w:style w:type="paragraph" w:styleId="Footer">
    <w:name w:val="footer"/>
    <w:basedOn w:val="Normal"/>
    <w:link w:val="FooterChar"/>
    <w:uiPriority w:val="99"/>
    <w:unhideWhenUsed/>
    <w:rsid w:val="00AB1333"/>
    <w:pPr>
      <w:tabs>
        <w:tab w:val="center" w:pos="4419"/>
        <w:tab w:val="right" w:pos="8838"/>
      </w:tabs>
      <w:spacing w:after="0" w:line="240" w:lineRule="auto"/>
    </w:pPr>
  </w:style>
  <w:style w:type="character" w:styleId="FooterChar" w:customStyle="1">
    <w:name w:val="Footer Char"/>
    <w:basedOn w:val="DefaultParagraphFont"/>
    <w:link w:val="Footer"/>
    <w:uiPriority w:val="99"/>
    <w:rsid w:val="00AB1333"/>
  </w:style>
  <w:style w:type="table" w:styleId="GridTable1Light-Accent5">
    <w:name w:val="Grid Table 1 Light Accent 5"/>
    <w:basedOn w:val="TableNormal"/>
    <w:uiPriority w:val="46"/>
    <w:rsid w:val="00570951"/>
    <w:pPr>
      <w:spacing w:after="0" w:line="240" w:lineRule="auto"/>
    </w:pPr>
    <w:tblPr>
      <w:tblStyleRowBandSize w:val="1"/>
      <w:tblStyleColBandSize w:val="1"/>
      <w:tblBorders>
        <w:top w:val="single" w:color="E59EDC" w:themeColor="accent5" w:themeTint="66" w:sz="4" w:space="0"/>
        <w:left w:val="single" w:color="E59EDC" w:themeColor="accent5" w:themeTint="66" w:sz="4" w:space="0"/>
        <w:bottom w:val="single" w:color="E59EDC" w:themeColor="accent5" w:themeTint="66" w:sz="4" w:space="0"/>
        <w:right w:val="single" w:color="E59EDC" w:themeColor="accent5" w:themeTint="66" w:sz="4" w:space="0"/>
        <w:insideH w:val="single" w:color="E59EDC" w:themeColor="accent5" w:themeTint="66" w:sz="4" w:space="0"/>
        <w:insideV w:val="single" w:color="E59EDC" w:themeColor="accent5" w:themeTint="66" w:sz="4" w:space="0"/>
      </w:tblBorders>
    </w:tblPr>
    <w:tblStylePr w:type="firstRow">
      <w:rPr>
        <w:b/>
        <w:bCs/>
      </w:rPr>
      <w:tblPr/>
      <w:tcPr>
        <w:tcBorders>
          <w:bottom w:val="single" w:color="D86DCB" w:themeColor="accent5" w:themeTint="99" w:sz="12" w:space="0"/>
        </w:tcBorders>
      </w:tcPr>
    </w:tblStylePr>
    <w:tblStylePr w:type="lastRow">
      <w:rPr>
        <w:b/>
        <w:bCs/>
      </w:rPr>
      <w:tblPr/>
      <w:tcPr>
        <w:tcBorders>
          <w:top w:val="double" w:color="D86DCB" w:themeColor="accent5" w:themeTint="99" w:sz="2" w:space="0"/>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AE1809"/>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jpeg" Id="rId13" /><Relationship Type="http://schemas.openxmlformats.org/officeDocument/2006/relationships/image" Target="media/image8.jpeg" Id="rId18" /><Relationship Type="http://schemas.openxmlformats.org/officeDocument/2006/relationships/customXml" Target="../customXml/item3.xml" Id="rId3" /><Relationship Type="http://schemas.openxmlformats.org/officeDocument/2006/relationships/chart" Target="charts/chart1.xml" Id="rId21" /><Relationship Type="http://schemas.openxmlformats.org/officeDocument/2006/relationships/webSettings" Target="webSettings.xml" Id="rId7" /><Relationship Type="http://schemas.openxmlformats.org/officeDocument/2006/relationships/image" Target="media/image3.jpeg" Id="rId12" /><Relationship Type="http://schemas.openxmlformats.org/officeDocument/2006/relationships/image" Target="media/image7.jpeg"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image" Target="media/image10.jpeg"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microsoft.com/office/2020/10/relationships/intelligence" Target="intelligence2.xml" Id="rId24"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theme" Target="theme/theme1.xml" Id="rId23" /><Relationship Type="http://schemas.openxmlformats.org/officeDocument/2006/relationships/image" Target="media/image1.png" Id="rId10" /><Relationship Type="http://schemas.openxmlformats.org/officeDocument/2006/relationships/image" Target="media/image9.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fontTable" Target="fontTable.xml" Id="rId22" /><Relationship Type="http://schemas.openxmlformats.org/officeDocument/2006/relationships/hyperlink" Target="https://www.digitalsurf.com/blog/what-is-spectral-analysis/" TargetMode="External" Id="R440124be090a4fb6" /><Relationship Type="http://schemas.openxmlformats.org/officeDocument/2006/relationships/hyperlink" Target="https://www.pqs.com.co/post/conoce-que-es-un-armonico-y-como-evitar-sus-danos" TargetMode="External" Id="Rfb6e451312d24c5f" /></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strRef>
              <c:f>Hoja1!$B$1</c:f>
              <c:strCache>
                <c:ptCount val="1"/>
                <c:pt idx="0">
                  <c:v>Voltaje AC</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Hoja1!$A$2:$A$10</c:f>
              <c:numCache>
                <c:formatCode>General</c:formatCode>
                <c:ptCount val="9"/>
                <c:pt idx="0">
                  <c:v>10</c:v>
                </c:pt>
                <c:pt idx="1">
                  <c:v>20</c:v>
                </c:pt>
                <c:pt idx="2">
                  <c:v>30</c:v>
                </c:pt>
                <c:pt idx="3">
                  <c:v>40</c:v>
                </c:pt>
                <c:pt idx="4">
                  <c:v>50</c:v>
                </c:pt>
                <c:pt idx="5">
                  <c:v>60</c:v>
                </c:pt>
                <c:pt idx="6">
                  <c:v>70</c:v>
                </c:pt>
                <c:pt idx="7">
                  <c:v>80</c:v>
                </c:pt>
                <c:pt idx="8">
                  <c:v>90</c:v>
                </c:pt>
              </c:numCache>
            </c:numRef>
          </c:xVal>
          <c:yVal>
            <c:numRef>
              <c:f>Hoja1!$B$2:$B$10</c:f>
              <c:numCache>
                <c:formatCode>General</c:formatCode>
                <c:ptCount val="9"/>
                <c:pt idx="0">
                  <c:v>5.98</c:v>
                </c:pt>
                <c:pt idx="1">
                  <c:v>7.98</c:v>
                </c:pt>
                <c:pt idx="2">
                  <c:v>9.19</c:v>
                </c:pt>
                <c:pt idx="3">
                  <c:v>9.75</c:v>
                </c:pt>
                <c:pt idx="4">
                  <c:v>9.99</c:v>
                </c:pt>
                <c:pt idx="5">
                  <c:v>9.77</c:v>
                </c:pt>
                <c:pt idx="6">
                  <c:v>9.18</c:v>
                </c:pt>
                <c:pt idx="7">
                  <c:v>7.97</c:v>
                </c:pt>
                <c:pt idx="8">
                  <c:v>5.99</c:v>
                </c:pt>
              </c:numCache>
            </c:numRef>
          </c:yVal>
          <c:smooth val="1"/>
          <c:extLst>
            <c:ext xmlns:c16="http://schemas.microsoft.com/office/drawing/2014/chart" uri="{C3380CC4-5D6E-409C-BE32-E72D297353CC}">
              <c16:uniqueId val="{00000000-19EA-495E-BC7B-B5CD84C1CB0F}"/>
            </c:ext>
          </c:extLst>
        </c:ser>
        <c:ser>
          <c:idx val="1"/>
          <c:order val="1"/>
          <c:tx>
            <c:strRef>
              <c:f>Hoja1!$C$1</c:f>
              <c:strCache>
                <c:ptCount val="1"/>
                <c:pt idx="0">
                  <c:v>Voltaje DC</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Hoja1!$A$2:$A$10</c:f>
              <c:numCache>
                <c:formatCode>General</c:formatCode>
                <c:ptCount val="9"/>
                <c:pt idx="0">
                  <c:v>10</c:v>
                </c:pt>
                <c:pt idx="1">
                  <c:v>20</c:v>
                </c:pt>
                <c:pt idx="2">
                  <c:v>30</c:v>
                </c:pt>
                <c:pt idx="3">
                  <c:v>40</c:v>
                </c:pt>
                <c:pt idx="4">
                  <c:v>50</c:v>
                </c:pt>
                <c:pt idx="5">
                  <c:v>60</c:v>
                </c:pt>
                <c:pt idx="6">
                  <c:v>70</c:v>
                </c:pt>
                <c:pt idx="7">
                  <c:v>80</c:v>
                </c:pt>
                <c:pt idx="8">
                  <c:v>90</c:v>
                </c:pt>
              </c:numCache>
            </c:numRef>
          </c:xVal>
          <c:yVal>
            <c:numRef>
              <c:f>Hoja1!$C$2:$C$10</c:f>
              <c:numCache>
                <c:formatCode>General</c:formatCode>
                <c:ptCount val="9"/>
                <c:pt idx="0">
                  <c:v>-7.93</c:v>
                </c:pt>
                <c:pt idx="1">
                  <c:v>-5.9</c:v>
                </c:pt>
                <c:pt idx="2">
                  <c:v>-3.99</c:v>
                </c:pt>
                <c:pt idx="3">
                  <c:v>-2.1</c:v>
                </c:pt>
                <c:pt idx="4">
                  <c:v>-0.01</c:v>
                </c:pt>
                <c:pt idx="5">
                  <c:v>2.2000000000000002</c:v>
                </c:pt>
                <c:pt idx="6">
                  <c:v>3.81</c:v>
                </c:pt>
                <c:pt idx="7">
                  <c:v>6.12</c:v>
                </c:pt>
                <c:pt idx="8">
                  <c:v>8.1999999999999993</c:v>
                </c:pt>
              </c:numCache>
            </c:numRef>
          </c:yVal>
          <c:smooth val="1"/>
          <c:extLst>
            <c:ext xmlns:c16="http://schemas.microsoft.com/office/drawing/2014/chart" uri="{C3380CC4-5D6E-409C-BE32-E72D297353CC}">
              <c16:uniqueId val="{00000001-19EA-495E-BC7B-B5CD84C1CB0F}"/>
            </c:ext>
          </c:extLst>
        </c:ser>
        <c:dLbls>
          <c:showLegendKey val="0"/>
          <c:showVal val="0"/>
          <c:showCatName val="0"/>
          <c:showSerName val="0"/>
          <c:showPercent val="0"/>
          <c:showBubbleSize val="0"/>
        </c:dLbls>
        <c:axId val="1424480528"/>
        <c:axId val="1424478608"/>
      </c:scatterChart>
      <c:valAx>
        <c:axId val="142448052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Ciclo</a:t>
                </a:r>
                <a:r>
                  <a:rPr lang="es-MX" baseline="0"/>
                  <a:t> de Trabajo (%)</a:t>
                </a:r>
                <a:endParaRPr lang="es-MX"/>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424478608"/>
        <c:crosses val="autoZero"/>
        <c:crossBetween val="midCat"/>
      </c:valAx>
      <c:valAx>
        <c:axId val="14244786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s-MX"/>
                  <a:t>Voltaje</a:t>
                </a:r>
                <a:r>
                  <a:rPr lang="es-MX" baseline="0"/>
                  <a:t> (V)</a:t>
                </a:r>
                <a:endParaRPr lang="es-MX"/>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s-MX"/>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424480528"/>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32DC17CFBD6641A58DA573E536F0F2" ma:contentTypeVersion="6" ma:contentTypeDescription="Create a new document." ma:contentTypeScope="" ma:versionID="475406084f9838557e8eead0b4596048">
  <xsd:schema xmlns:xsd="http://www.w3.org/2001/XMLSchema" xmlns:xs="http://www.w3.org/2001/XMLSchema" xmlns:p="http://schemas.microsoft.com/office/2006/metadata/properties" xmlns:ns3="eb98b443-37ff-493c-9631-8aabd0e5bb63" targetNamespace="http://schemas.microsoft.com/office/2006/metadata/properties" ma:root="true" ma:fieldsID="e4f980b1c5de776e8c7eb489e10bfe0b" ns3:_="">
    <xsd:import namespace="eb98b443-37ff-493c-9631-8aabd0e5bb6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98b443-37ff-493c-9631-8aabd0e5bb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b98b443-37ff-493c-9631-8aabd0e5bb63" xsi:nil="true"/>
  </documentManagement>
</p:properties>
</file>

<file path=customXml/itemProps1.xml><?xml version="1.0" encoding="utf-8"?>
<ds:datastoreItem xmlns:ds="http://schemas.openxmlformats.org/officeDocument/2006/customXml" ds:itemID="{AB57E412-D209-46FC-A9BE-A93FC9772C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98b443-37ff-493c-9631-8aabd0e5bb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220E13-40C0-432D-94A8-64AC5176DBFD}">
  <ds:schemaRefs>
    <ds:schemaRef ds:uri="http://schemas.microsoft.com/sharepoint/v3/contenttype/forms"/>
  </ds:schemaRefs>
</ds:datastoreItem>
</file>

<file path=customXml/itemProps3.xml><?xml version="1.0" encoding="utf-8"?>
<ds:datastoreItem xmlns:ds="http://schemas.openxmlformats.org/officeDocument/2006/customXml" ds:itemID="{BA4C6CE4-10D6-4386-A3BA-904AE28A8A9D}">
  <ds:schemaRefs>
    <ds:schemaRef ds:uri="http://schemas.microsoft.com/office/2006/metadata/properties"/>
    <ds:schemaRef ds:uri="http://schemas.microsoft.com/office/infopath/2007/PartnerControls"/>
    <ds:schemaRef ds:uri="eb98b443-37ff-493c-9631-8aabd0e5bb6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Munoz, Victoria</dc:creator>
  <keywords/>
  <dc:description/>
  <lastModifiedBy>Uriel Guerrero López</lastModifiedBy>
  <revision>315</revision>
  <dcterms:created xsi:type="dcterms:W3CDTF">2025-09-09T05:10:00.0000000Z</dcterms:created>
  <dcterms:modified xsi:type="dcterms:W3CDTF">2025-09-10T21:37:15.3937728Z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0x010100B132DC17CFBD6641A58DA573E536F0F2</vt:lpwstr>
  </property>
</Properties>
</file>