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Style w:val="divdocumentdivparagraph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00"/>
        <w:gridCol w:w="8640"/>
      </w:tblGrid>
      <w:tr w:rsidR="00434DEA">
        <w:trPr>
          <w:tblCellSpacing w:w="0" w:type="dxa"/>
        </w:trPr>
        <w:tc>
          <w:tcPr>
            <w:tcW w:w="2200" w:type="dxa"/>
            <w:tcMar>
              <w:top w:w="0" w:type="dxa"/>
              <w:left w:w="0" w:type="dxa"/>
              <w:bottom w:w="120" w:type="dxa"/>
              <w:right w:w="0" w:type="dxa"/>
            </w:tcMar>
            <w:hideMark/>
          </w:tcPr>
          <w:p w:rsidR="00434DEA" w:rsidRDefault="00EC2DDF">
            <w:pPr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>
              <w:rPr>
                <w:rStyle w:val="monogram"/>
                <w:rFonts w:ascii="Century Gothic" w:eastAsia="Century Gothic" w:hAnsi="Century Gothic" w:cs="Century Gothic"/>
                <w:noProof/>
                <w:color w:val="4A4A4A"/>
                <w:sz w:val="18"/>
                <w:szCs w:val="18"/>
              </w:rPr>
              <w:drawing>
                <wp:inline distT="0" distB="0" distL="0" distR="0">
                  <wp:extent cx="1064700" cy="1053633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62410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700" cy="105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34DEA" w:rsidRDefault="00EC2DDF">
            <w:pPr>
              <w:pStyle w:val="divParagraph"/>
              <w:spacing w:line="840" w:lineRule="atLeast"/>
              <w:rPr>
                <w:rStyle w:val="divnam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aps/>
                <w:color w:val="4A4A4A"/>
                <w:sz w:val="64"/>
                <w:szCs w:val="64"/>
              </w:rPr>
              <w:t>Madison</w:t>
            </w:r>
            <w:r>
              <w:rPr>
                <w:rStyle w:val="divname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aps/>
                <w:color w:val="4A4A4A"/>
                <w:sz w:val="64"/>
                <w:szCs w:val="64"/>
              </w:rPr>
              <w:t>Morton</w:t>
            </w:r>
          </w:p>
          <w:p w:rsidR="00434DEA" w:rsidRDefault="00EC2DDF">
            <w:pPr>
              <w:pStyle w:val="divParagraph"/>
              <w:pBdr>
                <w:bottom w:val="none" w:sz="0" w:space="15" w:color="auto"/>
              </w:pBdr>
              <w:spacing w:line="280" w:lineRule="atLeast"/>
              <w:rPr>
                <w:rStyle w:val="divdocumentdivparagraphCharacter"/>
                <w:rFonts w:ascii="Tahoma" w:eastAsia="Tahoma" w:hAnsi="Tahoma" w:cs="Tahoma"/>
                <w:color w:val="4A4A4A"/>
                <w:sz w:val="18"/>
                <w:szCs w:val="18"/>
              </w:rPr>
            </w:pPr>
            <w:r>
              <w:rPr>
                <w:rStyle w:val="span"/>
                <w:rFonts w:ascii="Tahoma" w:eastAsia="Tahoma" w:hAnsi="Tahoma" w:cs="Tahoma"/>
                <w:color w:val="4A4A4A"/>
                <w:sz w:val="18"/>
                <w:szCs w:val="18"/>
              </w:rPr>
              <w:t>madisonjmorton@gmail.com</w:t>
            </w:r>
            <w:r>
              <w:rPr>
                <w:rStyle w:val="adrsSprt"/>
                <w:rFonts w:ascii="Tahoma" w:eastAsia="Tahoma" w:hAnsi="Tahoma" w:cs="Tahoma"/>
                <w:color w:val="4A4A4A"/>
                <w:sz w:val="18"/>
                <w:szCs w:val="18"/>
              </w:rPr>
              <w:t>  |  </w:t>
            </w:r>
            <w:r>
              <w:rPr>
                <w:rStyle w:val="adrsSprtadrsSprt"/>
                <w:rFonts w:ascii="Tahoma" w:eastAsia="Tahoma" w:hAnsi="Tahoma" w:cs="Tahoma"/>
                <w:color w:val="4A4A4A"/>
                <w:sz w:val="18"/>
                <w:szCs w:val="18"/>
              </w:rPr>
              <w:t>  |  </w:t>
            </w:r>
            <w:r>
              <w:rPr>
                <w:rStyle w:val="divdocumentdivparagraphCharacter"/>
                <w:rFonts w:ascii="Tahoma" w:eastAsia="Tahoma" w:hAnsi="Tahoma" w:cs="Tahoma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ahoma" w:eastAsia="Tahoma" w:hAnsi="Tahoma" w:cs="Tahoma"/>
                <w:color w:val="4A4A4A"/>
                <w:sz w:val="18"/>
                <w:szCs w:val="18"/>
              </w:rPr>
              <w:t>337-912-9484</w:t>
            </w:r>
            <w:r>
              <w:rPr>
                <w:rStyle w:val="divdocumentdivparagraphCharacter"/>
                <w:rFonts w:ascii="Tahoma" w:eastAsia="Tahoma" w:hAnsi="Tahoma" w:cs="Tahoma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adrsSprt"/>
                <w:rFonts w:ascii="Tahoma" w:eastAsia="Tahoma" w:hAnsi="Tahoma" w:cs="Tahoma"/>
                <w:color w:val="4A4A4A"/>
                <w:sz w:val="18"/>
                <w:szCs w:val="18"/>
              </w:rPr>
              <w:t>  |  </w:t>
            </w:r>
            <w:r>
              <w:rPr>
                <w:rStyle w:val="adrsSprtadrsSprt"/>
                <w:rFonts w:ascii="Tahoma" w:eastAsia="Tahoma" w:hAnsi="Tahoma" w:cs="Tahoma"/>
                <w:color w:val="4A4A4A"/>
                <w:sz w:val="18"/>
                <w:szCs w:val="18"/>
              </w:rPr>
              <w:t>  |  </w:t>
            </w:r>
            <w:r>
              <w:rPr>
                <w:rStyle w:val="divdocumentdivparagraphCharacter"/>
                <w:rFonts w:ascii="Tahoma" w:eastAsia="Tahoma" w:hAnsi="Tahoma" w:cs="Tahoma"/>
                <w:color w:val="4A4A4A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Tahoma" w:eastAsia="Tahoma" w:hAnsi="Tahoma" w:cs="Tahoma"/>
                <w:color w:val="4A4A4A"/>
                <w:sz w:val="18"/>
                <w:szCs w:val="18"/>
              </w:rPr>
              <w:t>2692 Whittington Ln. , Westlake , LA 70669</w:t>
            </w:r>
          </w:p>
        </w:tc>
      </w:tr>
    </w:tbl>
    <w:p w:rsidR="00434DEA" w:rsidRDefault="00434DEA">
      <w:pPr>
        <w:rPr>
          <w:vanish/>
        </w:rPr>
      </w:pPr>
    </w:p>
    <w:p w:rsidR="00434DEA" w:rsidRDefault="00EC2DDF">
      <w:pPr>
        <w:pStyle w:val="border"/>
        <w:shd w:val="clear" w:color="auto" w:fill="FFFFFF"/>
        <w:rPr>
          <w:rFonts w:ascii="Century Gothic" w:eastAsia="Century Gothic" w:hAnsi="Century Gothic" w:cs="Century Gothic"/>
          <w:color w:val="4A4A4A"/>
        </w:rPr>
      </w:pPr>
      <w:r>
        <w:rPr>
          <w:rFonts w:ascii="Century Gothic" w:eastAsia="Century Gothic" w:hAnsi="Century Gothic" w:cs="Century Gothic"/>
          <w:color w:val="4A4A4A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00"/>
        <w:gridCol w:w="8640"/>
      </w:tblGrid>
      <w:tr w:rsidR="00434DEA">
        <w:trPr>
          <w:tblCellSpacing w:w="0" w:type="dxa"/>
        </w:trPr>
        <w:tc>
          <w:tcPr>
            <w:tcW w:w="2200" w:type="dxa"/>
            <w:tcMar>
              <w:top w:w="300" w:type="dxa"/>
              <w:left w:w="0" w:type="dxa"/>
              <w:bottom w:w="300" w:type="dxa"/>
              <w:right w:w="100" w:type="dxa"/>
            </w:tcMar>
            <w:hideMark/>
          </w:tcPr>
          <w:p w:rsidR="00434DEA" w:rsidRDefault="00EC2DDF">
            <w:pPr>
              <w:pStyle w:val="divdocumentdivsectiontitle"/>
              <w:ind w:right="300"/>
              <w:rPr>
                <w:rStyle w:val="divdocumentheading"/>
                <w:rFonts w:ascii="Century Gothic" w:eastAsia="Century Gothic" w:hAnsi="Century Gothic" w:cs="Century Gothic"/>
              </w:rPr>
            </w:pPr>
            <w:r>
              <w:rPr>
                <w:rStyle w:val="divdocumentheading"/>
                <w:rFonts w:ascii="Century Gothic" w:eastAsia="Century Gothic" w:hAnsi="Century Gothic" w:cs="Century Gothic"/>
              </w:rPr>
              <w:t>Summary</w:t>
            </w:r>
          </w:p>
        </w:tc>
        <w:tc>
          <w:tcPr>
            <w:tcW w:w="864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434DEA" w:rsidRPr="00CC250D" w:rsidRDefault="00EC2DDF">
            <w:pPr>
              <w:pStyle w:val="p"/>
              <w:spacing w:line="280" w:lineRule="atLeast"/>
              <w:ind w:right="200"/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0"/>
                <w:szCs w:val="20"/>
              </w:rPr>
            </w:pPr>
            <w:r w:rsidRPr="00CC250D"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Creative and dedicated professional with two years working as an elementary school teacher. Proven work ethic, communication, and organizational skills, with a passion for learning new things.</w:t>
            </w:r>
          </w:p>
        </w:tc>
      </w:tr>
    </w:tbl>
    <w:p w:rsidR="00434DEA" w:rsidRDefault="00EC2DDF">
      <w:pPr>
        <w:pStyle w:val="border"/>
        <w:shd w:val="clear" w:color="auto" w:fill="FFFFFF"/>
        <w:rPr>
          <w:rFonts w:ascii="Century Gothic" w:eastAsia="Century Gothic" w:hAnsi="Century Gothic" w:cs="Century Gothic"/>
          <w:color w:val="4A4A4A"/>
        </w:rPr>
      </w:pPr>
      <w:r>
        <w:rPr>
          <w:rFonts w:ascii="Century Gothic" w:eastAsia="Century Gothic" w:hAnsi="Century Gothic" w:cs="Century Gothic"/>
          <w:color w:val="4A4A4A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00"/>
        <w:gridCol w:w="8640"/>
      </w:tblGrid>
      <w:tr w:rsidR="00434DEA">
        <w:trPr>
          <w:tblCellSpacing w:w="0" w:type="dxa"/>
        </w:trPr>
        <w:tc>
          <w:tcPr>
            <w:tcW w:w="2200" w:type="dxa"/>
            <w:tcMar>
              <w:top w:w="300" w:type="dxa"/>
              <w:left w:w="0" w:type="dxa"/>
              <w:bottom w:w="300" w:type="dxa"/>
              <w:right w:w="100" w:type="dxa"/>
            </w:tcMar>
            <w:hideMark/>
          </w:tcPr>
          <w:p w:rsidR="00434DEA" w:rsidRDefault="00EC2DDF">
            <w:pPr>
              <w:pStyle w:val="divdocumentdivsectiontitle"/>
              <w:ind w:right="300"/>
              <w:rPr>
                <w:rStyle w:val="divdocumentheading"/>
                <w:rFonts w:ascii="Century Gothic" w:eastAsia="Century Gothic" w:hAnsi="Century Gothic" w:cs="Century Gothic"/>
              </w:rPr>
            </w:pPr>
            <w:r>
              <w:rPr>
                <w:rStyle w:val="divdocumentheading"/>
                <w:rFonts w:ascii="Century Gothic" w:eastAsia="Century Gothic" w:hAnsi="Century Gothic" w:cs="Century Gothic"/>
              </w:rPr>
              <w:t>Skills</w:t>
            </w:r>
          </w:p>
        </w:tc>
        <w:tc>
          <w:tcPr>
            <w:tcW w:w="864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tbl>
            <w:tblPr>
              <w:tblStyle w:val="divdocument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320"/>
              <w:gridCol w:w="4320"/>
            </w:tblGrid>
            <w:tr w:rsidR="00434DEA" w:rsidRPr="00CC250D">
              <w:tc>
                <w:tcPr>
                  <w:tcW w:w="432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34DEA" w:rsidRPr="00CC250D" w:rsidRDefault="00EC2DDF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left="280" w:hanging="183"/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Self-motivated</w:t>
                  </w:r>
                </w:p>
                <w:p w:rsidR="00434DEA" w:rsidRPr="00CC250D" w:rsidRDefault="00EC2DDF">
                  <w:pPr>
                    <w:pStyle w:val="divdocumentulli"/>
                    <w:numPr>
                      <w:ilvl w:val="0"/>
                      <w:numId w:val="1"/>
                    </w:numPr>
                    <w:spacing w:line="280" w:lineRule="atLeast"/>
                    <w:ind w:left="280" w:hanging="183"/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Deadline-driven</w:t>
                  </w:r>
                </w:p>
              </w:tc>
              <w:tc>
                <w:tcPr>
                  <w:tcW w:w="432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34DEA" w:rsidRPr="00CC250D" w:rsidRDefault="00EC2DDF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left="280" w:hanging="183"/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Developing presentations</w:t>
                  </w:r>
                </w:p>
                <w:p w:rsidR="00434DEA" w:rsidRPr="00CC250D" w:rsidRDefault="00EC2DDF">
                  <w:pPr>
                    <w:pStyle w:val="divdocumentulli"/>
                    <w:numPr>
                      <w:ilvl w:val="0"/>
                      <w:numId w:val="2"/>
                    </w:numPr>
                    <w:spacing w:line="280" w:lineRule="atLeast"/>
                    <w:ind w:left="280" w:hanging="183"/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Oral and written communication</w:t>
                  </w:r>
                </w:p>
              </w:tc>
            </w:tr>
          </w:tbl>
          <w:p w:rsidR="00434DEA" w:rsidRPr="00CC250D" w:rsidRDefault="00434DEA">
            <w:pPr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2"/>
                <w:szCs w:val="18"/>
              </w:rPr>
            </w:pPr>
          </w:p>
        </w:tc>
        <w:bookmarkStart w:id="0" w:name="_GoBack"/>
        <w:bookmarkEnd w:id="0"/>
      </w:tr>
    </w:tbl>
    <w:p w:rsidR="00434DEA" w:rsidRDefault="00EC2DDF">
      <w:pPr>
        <w:pStyle w:val="border"/>
        <w:shd w:val="clear" w:color="auto" w:fill="FFFFFF"/>
        <w:rPr>
          <w:rFonts w:ascii="Century Gothic" w:eastAsia="Century Gothic" w:hAnsi="Century Gothic" w:cs="Century Gothic"/>
          <w:color w:val="4A4A4A"/>
        </w:rPr>
      </w:pPr>
      <w:r>
        <w:rPr>
          <w:rFonts w:ascii="Century Gothic" w:eastAsia="Century Gothic" w:hAnsi="Century Gothic" w:cs="Century Gothic"/>
          <w:color w:val="4A4A4A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00"/>
        <w:gridCol w:w="8640"/>
      </w:tblGrid>
      <w:tr w:rsidR="00434DEA">
        <w:trPr>
          <w:tblCellSpacing w:w="0" w:type="dxa"/>
        </w:trPr>
        <w:tc>
          <w:tcPr>
            <w:tcW w:w="2200" w:type="dxa"/>
            <w:tcMar>
              <w:top w:w="300" w:type="dxa"/>
              <w:left w:w="0" w:type="dxa"/>
              <w:bottom w:w="300" w:type="dxa"/>
              <w:right w:w="100" w:type="dxa"/>
            </w:tcMar>
            <w:hideMark/>
          </w:tcPr>
          <w:p w:rsidR="00434DEA" w:rsidRDefault="00EC2DDF">
            <w:pPr>
              <w:pStyle w:val="divdocumentdivsectiontitle"/>
              <w:ind w:right="300"/>
              <w:rPr>
                <w:rStyle w:val="divdocumentheading"/>
                <w:rFonts w:ascii="Century Gothic" w:eastAsia="Century Gothic" w:hAnsi="Century Gothic" w:cs="Century Gothic"/>
              </w:rPr>
            </w:pPr>
            <w:r>
              <w:rPr>
                <w:rStyle w:val="divdocumentheading"/>
                <w:rFonts w:ascii="Century Gothic" w:eastAsia="Century Gothic" w:hAnsi="Century Gothic" w:cs="Century Gothic"/>
              </w:rPr>
              <w:t>Experience</w:t>
            </w:r>
          </w:p>
        </w:tc>
        <w:tc>
          <w:tcPr>
            <w:tcW w:w="864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tbl>
            <w:tblPr>
              <w:tblStyle w:val="dates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047"/>
              <w:gridCol w:w="1593"/>
            </w:tblGrid>
            <w:tr w:rsidR="00434DEA" w:rsidRPr="00CC250D">
              <w:trPr>
                <w:tblCellSpacing w:w="0" w:type="dxa"/>
              </w:trPr>
              <w:tc>
                <w:tcPr>
                  <w:tcW w:w="7047" w:type="dxa"/>
                  <w:tcMar>
                    <w:top w:w="0" w:type="dxa"/>
                    <w:left w:w="0" w:type="dxa"/>
                    <w:bottom w:w="0" w:type="dxa"/>
                    <w:right w:w="300" w:type="dxa"/>
                  </w:tcMar>
                  <w:hideMark/>
                </w:tcPr>
                <w:p w:rsidR="00434DEA" w:rsidRPr="00CC250D" w:rsidRDefault="00EC2DDF">
                  <w:pPr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jobtitle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Second Grade Teacher</w:t>
                  </w:r>
                </w:p>
              </w:tc>
              <w:tc>
                <w:tcPr>
                  <w:tcW w:w="159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434DEA" w:rsidRPr="00CC250D" w:rsidRDefault="00EC2DDF">
                  <w:pPr>
                    <w:rPr>
                      <w:rStyle w:val="jobWrapper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span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08/2017 - Current</w:t>
                  </w:r>
                </w:p>
              </w:tc>
            </w:tr>
          </w:tbl>
          <w:p w:rsidR="00434DEA" w:rsidRPr="00CC250D" w:rsidRDefault="00EC2DDF">
            <w:pPr>
              <w:pStyle w:val="spanpaddedline"/>
              <w:spacing w:line="280" w:lineRule="atLeast"/>
              <w:ind w:right="200"/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Calcasieu Parish School Board | Carlyss, LA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Create a classroom environment enabling students to succeed while establishing high academic and behavior standards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Developed and designed effective unit plans, lesson plans, and differentiated activities to meet student needs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Established and maintained strong communication lines with community and family members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Managed a classroom of 16+ students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Identified and documented learning achievements by reporting outcomes, performance information and program adjustments used to boost comprehension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3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Collaborated with other staff members to plan and schedule lessons promoting learning and student engagement</w:t>
            </w:r>
          </w:p>
          <w:tbl>
            <w:tblPr>
              <w:tblStyle w:val="dates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021"/>
              <w:gridCol w:w="1619"/>
            </w:tblGrid>
            <w:tr w:rsidR="00434DEA" w:rsidRPr="00CC250D">
              <w:trPr>
                <w:tblCellSpacing w:w="0" w:type="dxa"/>
              </w:trPr>
              <w:tc>
                <w:tcPr>
                  <w:tcW w:w="7021" w:type="dxa"/>
                  <w:tcMar>
                    <w:top w:w="300" w:type="dxa"/>
                    <w:left w:w="0" w:type="dxa"/>
                    <w:bottom w:w="0" w:type="dxa"/>
                    <w:right w:w="300" w:type="dxa"/>
                  </w:tcMar>
                  <w:hideMark/>
                </w:tcPr>
                <w:p w:rsidR="00434DEA" w:rsidRPr="00CC250D" w:rsidRDefault="00EC2DDF">
                  <w:pPr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jobtitle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Secretary Student Worker</w:t>
                  </w:r>
                </w:p>
              </w:tc>
              <w:tc>
                <w:tcPr>
                  <w:tcW w:w="1619" w:type="dxa"/>
                  <w:tcMar>
                    <w:top w:w="3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434DEA" w:rsidRPr="00CC250D" w:rsidRDefault="00EC2DDF">
                  <w:pPr>
                    <w:rPr>
                      <w:rStyle w:val="jobWrapper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</w:pPr>
                  <w:r w:rsidRPr="00CC250D">
                    <w:rPr>
                      <w:rStyle w:val="span"/>
                      <w:rFonts w:ascii="Century Gothic" w:eastAsia="Century Gothic" w:hAnsi="Century Gothic" w:cs="Century Gothic"/>
                      <w:color w:val="4A4A4A"/>
                      <w:sz w:val="22"/>
                      <w:szCs w:val="20"/>
                    </w:rPr>
                    <w:t>08/2015 - 12/2016</w:t>
                  </w:r>
                </w:p>
              </w:tc>
            </w:tr>
          </w:tbl>
          <w:p w:rsidR="00434DEA" w:rsidRPr="00CC250D" w:rsidRDefault="00EC2DDF">
            <w:pPr>
              <w:pStyle w:val="spanpaddedline"/>
              <w:spacing w:line="280" w:lineRule="atLeast"/>
              <w:ind w:right="200"/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McNeese State University | Lake Charles, LA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4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Delivered an exceptional level of service to each customer by listening to concerns and answering questions</w:t>
            </w:r>
          </w:p>
          <w:p w:rsidR="00434DEA" w:rsidRPr="00CC250D" w:rsidRDefault="00EC2DDF">
            <w:pPr>
              <w:pStyle w:val="divdocumentulli"/>
              <w:numPr>
                <w:ilvl w:val="0"/>
                <w:numId w:val="4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Supported the Assistant Vice President in operational improvements and resolution of student service problems to deliver top-notch customer service</w:t>
            </w:r>
          </w:p>
          <w:p w:rsidR="00434DEA" w:rsidRDefault="00EC2DDF">
            <w:pPr>
              <w:pStyle w:val="divdocumentulli"/>
              <w:numPr>
                <w:ilvl w:val="0"/>
                <w:numId w:val="4"/>
              </w:numPr>
              <w:spacing w:line="280" w:lineRule="atLeast"/>
              <w:ind w:left="280" w:right="200" w:hanging="183"/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0"/>
              </w:rPr>
              <w:t>Handled incoming and outgoing correspondence, including mail, e-mail and faxes</w:t>
            </w:r>
          </w:p>
        </w:tc>
      </w:tr>
    </w:tbl>
    <w:p w:rsidR="00434DEA" w:rsidRDefault="00EC2DDF">
      <w:pPr>
        <w:pStyle w:val="border"/>
        <w:shd w:val="clear" w:color="auto" w:fill="FFFFFF"/>
        <w:rPr>
          <w:rFonts w:ascii="Century Gothic" w:eastAsia="Century Gothic" w:hAnsi="Century Gothic" w:cs="Century Gothic"/>
          <w:color w:val="4A4A4A"/>
        </w:rPr>
      </w:pPr>
      <w:r>
        <w:rPr>
          <w:rFonts w:ascii="Century Gothic" w:eastAsia="Century Gothic" w:hAnsi="Century Gothic" w:cs="Century Gothic"/>
          <w:color w:val="4A4A4A"/>
        </w:rPr>
        <w:t> </w:t>
      </w:r>
    </w:p>
    <w:tbl>
      <w:tblPr>
        <w:tblStyle w:val="divdocumentdiv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00"/>
        <w:gridCol w:w="8640"/>
      </w:tblGrid>
      <w:tr w:rsidR="00434DEA">
        <w:trPr>
          <w:tblCellSpacing w:w="0" w:type="dxa"/>
        </w:trPr>
        <w:tc>
          <w:tcPr>
            <w:tcW w:w="2200" w:type="dxa"/>
            <w:tcMar>
              <w:top w:w="300" w:type="dxa"/>
              <w:left w:w="0" w:type="dxa"/>
              <w:bottom w:w="300" w:type="dxa"/>
              <w:right w:w="100" w:type="dxa"/>
            </w:tcMar>
            <w:hideMark/>
          </w:tcPr>
          <w:p w:rsidR="00434DEA" w:rsidRDefault="00EC2DDF">
            <w:pPr>
              <w:pStyle w:val="divdocumentdivsectiontitle"/>
              <w:ind w:right="300"/>
              <w:rPr>
                <w:rStyle w:val="divdocumentheading"/>
                <w:rFonts w:ascii="Century Gothic" w:eastAsia="Century Gothic" w:hAnsi="Century Gothic" w:cs="Century Gothic"/>
              </w:rPr>
            </w:pPr>
            <w:r>
              <w:rPr>
                <w:rStyle w:val="divdocumentheading"/>
                <w:rFonts w:ascii="Century Gothic" w:eastAsia="Century Gothic" w:hAnsi="Century Gothic" w:cs="Century Gothic"/>
              </w:rPr>
              <w:t>Education and Training</w:t>
            </w:r>
          </w:p>
        </w:tc>
        <w:tc>
          <w:tcPr>
            <w:tcW w:w="864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tbl>
            <w:tblPr>
              <w:tblStyle w:val="dates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169"/>
              <w:gridCol w:w="471"/>
            </w:tblGrid>
            <w:tr w:rsidR="00434DEA" w:rsidRPr="00CC250D">
              <w:trPr>
                <w:tblCellSpacing w:w="0" w:type="dxa"/>
              </w:trPr>
              <w:tc>
                <w:tcPr>
                  <w:tcW w:w="8169" w:type="dxa"/>
                  <w:tcMar>
                    <w:top w:w="0" w:type="dxa"/>
                    <w:left w:w="0" w:type="dxa"/>
                    <w:bottom w:w="0" w:type="dxa"/>
                    <w:right w:w="300" w:type="dxa"/>
                  </w:tcMar>
                  <w:hideMark/>
                </w:tcPr>
                <w:p w:rsidR="00434DEA" w:rsidRPr="00CC250D" w:rsidRDefault="00EC2DDF">
                  <w:pPr>
                    <w:rPr>
                      <w:rStyle w:val="divdocumentsectionbody"/>
                      <w:rFonts w:ascii="Century Gothic" w:eastAsia="Century Gothic" w:hAnsi="Century Gothic" w:cs="Century Gothic"/>
                      <w:color w:val="4A4A4A"/>
                      <w:sz w:val="22"/>
                      <w:szCs w:val="22"/>
                    </w:rPr>
                  </w:pPr>
                  <w:r w:rsidRPr="00CC250D">
                    <w:rPr>
                      <w:rStyle w:val="degree"/>
                      <w:rFonts w:ascii="Century Gothic" w:eastAsia="Century Gothic" w:hAnsi="Century Gothic" w:cs="Century Gothic"/>
                      <w:color w:val="4A4A4A"/>
                      <w:sz w:val="22"/>
                      <w:szCs w:val="22"/>
                    </w:rPr>
                    <w:t>Bachelor of Science</w:t>
                  </w:r>
                  <w:r w:rsidRPr="00CC250D">
                    <w:rPr>
                      <w:rStyle w:val="span"/>
                      <w:rFonts w:ascii="Century Gothic" w:eastAsia="Century Gothic" w:hAnsi="Century Gothic" w:cs="Century Gothic"/>
                      <w:color w:val="4A4A4A"/>
                      <w:sz w:val="22"/>
                      <w:szCs w:val="22"/>
                    </w:rPr>
                    <w:t>: Early Childhood Education</w:t>
                  </w:r>
                </w:p>
              </w:tc>
              <w:tc>
                <w:tcPr>
                  <w:tcW w:w="47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434DEA" w:rsidRPr="00CC250D" w:rsidRDefault="00EC2DDF">
                  <w:pPr>
                    <w:rPr>
                      <w:rStyle w:val="jobWrapper"/>
                      <w:rFonts w:ascii="Century Gothic" w:eastAsia="Century Gothic" w:hAnsi="Century Gothic" w:cs="Century Gothic"/>
                      <w:color w:val="4A4A4A"/>
                      <w:sz w:val="22"/>
                      <w:szCs w:val="22"/>
                    </w:rPr>
                  </w:pPr>
                  <w:r w:rsidRPr="00CC250D">
                    <w:rPr>
                      <w:rStyle w:val="span"/>
                      <w:rFonts w:ascii="Century Gothic" w:eastAsia="Century Gothic" w:hAnsi="Century Gothic" w:cs="Century Gothic"/>
                      <w:color w:val="4A4A4A"/>
                      <w:sz w:val="22"/>
                      <w:szCs w:val="22"/>
                    </w:rPr>
                    <w:t>2017</w:t>
                  </w:r>
                </w:p>
              </w:tc>
            </w:tr>
          </w:tbl>
          <w:p w:rsidR="00434DEA" w:rsidRPr="00CC250D" w:rsidRDefault="00EC2DDF">
            <w:pPr>
              <w:pStyle w:val="spanpaddedline"/>
              <w:spacing w:line="280" w:lineRule="atLeast"/>
              <w:ind w:right="200"/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0"/>
                <w:szCs w:val="20"/>
              </w:rPr>
            </w:pPr>
            <w:r w:rsidRPr="00CC250D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McNeese State University | Lake Charles, LA</w:t>
            </w:r>
            <w:r w:rsidRPr="00CC250D">
              <w:rPr>
                <w:rStyle w:val="divdocumentsectionbody"/>
                <w:rFonts w:ascii="Century Gothic" w:eastAsia="Century Gothic" w:hAnsi="Century Gothic" w:cs="Century Gothic"/>
                <w:color w:val="4A4A4A"/>
                <w:sz w:val="20"/>
                <w:szCs w:val="20"/>
              </w:rPr>
              <w:t xml:space="preserve"> </w:t>
            </w:r>
          </w:p>
        </w:tc>
      </w:tr>
    </w:tbl>
    <w:p w:rsidR="00434DEA" w:rsidRDefault="00434DEA">
      <w:pPr>
        <w:rPr>
          <w:rFonts w:ascii="Century Gothic" w:eastAsia="Century Gothic" w:hAnsi="Century Gothic" w:cs="Century Gothic"/>
          <w:color w:val="4A4A4A"/>
        </w:rPr>
      </w:pPr>
    </w:p>
    <w:sectPr w:rsidR="00434DEA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8AFBE75-4586-44B4-B94B-DCD25C9C9A5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349A9375-B50C-42AC-BBE7-14F8CC4602A4}"/>
    <w:embedBold r:id="rId3" w:fontKey="{9B572932-DCE1-45A3-9CC6-C4914B2B965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201AD62-6E9A-4FC7-A96E-E7415310D26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E4E91CCD-6F14-4CC6-8015-F6ED9BF470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45B0F8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C343E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F6F2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2AB2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2C84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6A6D4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CFE18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52238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6853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7E233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3BC7D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49075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5275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CD691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D042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FCA1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30FD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5D0F9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D26CE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23C5D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B4E24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882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465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510EB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9FCEE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63631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5054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82A45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80E6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5A8E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FF205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7927C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B8A6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CE81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68A72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5C089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</w:compat>
  <w:rsids>
    <w:rsidRoot w:val="00434DEA"/>
    <w:rsid w:val="00434DEA"/>
    <w:rsid w:val="00CC250D"/>
    <w:rsid w:val="00EC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0A825E-3A44-4CFB-AA93-272BDE491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80" w:lineRule="atLeast"/>
    </w:pPr>
    <w:rPr>
      <w:color w:val="4A4A4A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character" w:customStyle="1" w:styleId="monogram">
    <w:name w:val="monogram"/>
    <w:basedOn w:val="DefaultParagraphFont"/>
  </w:style>
  <w:style w:type="character" w:customStyle="1" w:styleId="divname">
    <w:name w:val="div_name"/>
    <w:basedOn w:val="div"/>
    <w:rPr>
      <w:caps/>
      <w:sz w:val="64"/>
      <w:szCs w:val="64"/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Paragraph">
    <w:name w:val="div Paragraph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paragraph">
    <w:name w:val="div_document_div_paragraph"/>
    <w:basedOn w:val="TableNormal"/>
    <w:tblPr/>
  </w:style>
  <w:style w:type="character" w:customStyle="1" w:styleId="divdocumentdivparagraphCharacter">
    <w:name w:val="div_document_div_paragraph Character"/>
    <w:basedOn w:val="DefaultParagraphFont"/>
  </w:style>
  <w:style w:type="paragraph" w:customStyle="1" w:styleId="divaddress">
    <w:name w:val="div_address"/>
    <w:basedOn w:val="divParagraph"/>
    <w:pPr>
      <w:pBdr>
        <w:bottom w:val="none" w:sz="0" w:space="15" w:color="auto"/>
      </w:pBdr>
      <w:spacing w:line="280" w:lineRule="atLeast"/>
    </w:pPr>
    <w:rPr>
      <w:rFonts w:ascii="Tahoma" w:eastAsia="Tahoma" w:hAnsi="Tahoma" w:cs="Tahoma"/>
      <w:sz w:val="18"/>
      <w:szCs w:val="18"/>
    </w:rPr>
  </w:style>
  <w:style w:type="character" w:customStyle="1" w:styleId="adrsSprt">
    <w:name w:val="adrsSprt"/>
    <w:basedOn w:val="DefaultParagraphFont"/>
  </w:style>
  <w:style w:type="character" w:customStyle="1" w:styleId="adrsSprtadrsSprt">
    <w:name w:val="adrsSprt + adrsSprt"/>
    <w:basedOn w:val="DefaultParagraphFont"/>
    <w:rPr>
      <w:vanish/>
    </w:rPr>
  </w:style>
  <w:style w:type="table" w:customStyle="1" w:styleId="divdocumentdivSECTIONCNTC">
    <w:name w:val="div_document_div_SECTION_CNTC"/>
    <w:basedOn w:val="TableNormal"/>
    <w:tblPr/>
  </w:style>
  <w:style w:type="paragraph" w:customStyle="1" w:styleId="divdocumentsection">
    <w:name w:val="div_document_section"/>
    <w:basedOn w:val="Normal"/>
  </w:style>
  <w:style w:type="paragraph" w:customStyle="1" w:styleId="border">
    <w:name w:val="border"/>
    <w:basedOn w:val="Normal"/>
    <w:pPr>
      <w:pBdr>
        <w:top w:val="single" w:sz="8" w:space="0" w:color="DADADA"/>
      </w:pBdr>
      <w:spacing w:line="0" w:lineRule="atLeast"/>
    </w:pPr>
    <w:rPr>
      <w:sz w:val="0"/>
      <w:szCs w:val="0"/>
    </w:rPr>
  </w:style>
  <w:style w:type="character" w:customStyle="1" w:styleId="divdocumentheading">
    <w:name w:val="div_document_heading"/>
    <w:basedOn w:val="DefaultParagraphFont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4A4A4A"/>
    </w:rPr>
  </w:style>
  <w:style w:type="character" w:customStyle="1" w:styleId="divdocumentdivsectiontitleCharacter">
    <w:name w:val="div_document_div_sectiontitle Character"/>
    <w:basedOn w:val="DefaultParagraphFont"/>
    <w:rPr>
      <w:color w:val="4A4A4A"/>
      <w:sz w:val="24"/>
      <w:szCs w:val="24"/>
    </w:rPr>
  </w:style>
  <w:style w:type="character" w:customStyle="1" w:styleId="divdocumentsectionbody">
    <w:name w:val="div_document_sectionbody"/>
    <w:basedOn w:val="DefaultParagraphFont"/>
  </w:style>
  <w:style w:type="paragraph" w:customStyle="1" w:styleId="divdocumentdivparagraphParagraph">
    <w:name w:val="div_document_div_paragraph 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divsectiontable">
    <w:name w:val="div_document_div_sectiontable"/>
    <w:basedOn w:val="TableNormal"/>
    <w:tblPr/>
  </w:style>
  <w:style w:type="paragraph" w:customStyle="1" w:styleId="divdocumentulli">
    <w:name w:val="div_document_ul_li"/>
    <w:basedOn w:val="Normal"/>
  </w:style>
  <w:style w:type="character" w:customStyle="1" w:styleId="divdocumentulliCharacter">
    <w:name w:val="div_document_ul_li Character"/>
    <w:basedOn w:val="DefaultParagraphFont"/>
  </w:style>
  <w:style w:type="table" w:customStyle="1" w:styleId="divdocumenttable">
    <w:name w:val="div_document_table"/>
    <w:basedOn w:val="TableNormal"/>
    <w:tblPr/>
  </w:style>
  <w:style w:type="character" w:customStyle="1" w:styleId="jobWrapper">
    <w:name w:val="jobWrapper"/>
    <w:basedOn w:val="DefaultParagraphFont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atesWrapper">
    <w:name w:val="datesWrapper"/>
    <w:basedOn w:val="DefaultParagraphFont"/>
  </w:style>
  <w:style w:type="table" w:customStyle="1" w:styleId="datesTable">
    <w:name w:val="datesTable"/>
    <w:basedOn w:val="TableNormal"/>
    <w:tblPr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egree">
    <w:name w:val="degree"/>
    <w:basedOn w:val="DefaultParagraphFont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Madison Morton</vt:lpstr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Madison Morton</dc:title>
  <dc:creator>Brant</dc:creator>
  <cp:lastModifiedBy>Brant Morton</cp:lastModifiedBy>
  <cp:revision>3</cp:revision>
  <dcterms:created xsi:type="dcterms:W3CDTF">2019-07-05T23:18:00Z</dcterms:created>
  <dcterms:modified xsi:type="dcterms:W3CDTF">2019-07-05T23:28:00Z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DCAAAB+LCAAAAAAABAAVlzWy7FgQBRckQ9QiYwwxM8sTM7NW/99EtNw26ladk8mhCCzwP4yBGQHhKY4jeRxjBFJgEVTgBAImJDXQOF1eLqVfXK/8mJqfSUYwx7WNpw1/fyQLJchDJIhcp63Fah1q+XE6B1p+kmMP03ECpuYF0LbVh6rtJOdOUCWgRMfetFmId6YYPFDOT8sbJxNGlnZtZ37ICoq5nLUv2YG6ddM49D46kzMmH6C7VJYXAS2BHYZ</vt:lpwstr>
  </property>
  <property fmtid="{D5CDD505-2E9C-101B-9397-08002B2CF9AE}" pid="3" name="x1ye=1">
    <vt:lpwstr>8+M2PI+IxKAXRahrv00syVLhQUtwbjEzJeCBOYENFn6ySY86W0vMqm5HAVt+Th6c4BHn6eJ8JbJChxZyXK2c+RrtfqOMO/vM2PFKHB0KegBO6wLr4rIIZZStN103sIRywVXQAjrTGGMHEM8W5+8BN1LgxKB2w8IkfBrHS6cvoi1xgnbvIs6u4biQH2tv07q78faCPL4nkLu6OFI0WPuHbmJVABhtBXhHJ7vfJHuFGAGY3MB3w7CLyA/PReP3zSb</vt:lpwstr>
  </property>
  <property fmtid="{D5CDD505-2E9C-101B-9397-08002B2CF9AE}" pid="4" name="x1ye=10">
    <vt:lpwstr>lEoCOoZIWEkodkZGJlFj46dNZIgspD2dhurZ2LimbUij9CHjYEZNuyO/Zq0mWaxbGNpEdWeHo5rddqUooS2y5dRottJcqdG15z15DIoIdgamVJkDRTYBH5gNdBnnP+nvZzhKwtyidNWkPC3ftVfyTVtYODakspGDgtBvV09xXd7e86pRnAxbpSi4nTcC8pNja+KoX4Tzwm9FyP6Jcsw7IKVUqst9/jXtoXQI87pMYwpDpD4GN3P9cAz7//VlSgl</vt:lpwstr>
  </property>
  <property fmtid="{D5CDD505-2E9C-101B-9397-08002B2CF9AE}" pid="5" name="x1ye=11">
    <vt:lpwstr>bbZyeID8tmqsNQFF3mi3ox3vL3P/CSxS5rBLE0jAM8wIiJdEhHEVEifZPyvtlDoWahSFg0GHhrWkNuq2VZzJiwpyNeIp25VDV5khGd/aQI5kInPFSOoFANHA3m4DGtGJYLz4/ep9mPrKuRMp/zDHK8sPSyzOgXxgEvJdY2fsarV88X9Y5QuMi1AKUNjuP1waLhWK5kylPHrD1kJrvyB6KsSOFIpNPH10qTXsh5z+RzWeOcezOURLIi27wLh1geL</vt:lpwstr>
  </property>
  <property fmtid="{D5CDD505-2E9C-101B-9397-08002B2CF9AE}" pid="6" name="x1ye=12">
    <vt:lpwstr>S3ZF/N/WHXqcVa0Fao2pVT4eyv0BH7HAeQSGcy/0vYfbHL3AICLsUIou3fWZAqynhbeNtLi2ZEVEyT9WO+5e+pv6a4qs5/+9o+ygJT2AIfjKArSWzmMOw7Kzun4tMZJGaF9jTEsBCpo6ZlBMtrXAMflbsv3E5Qb3jrcbLIEIj4A2ydblEGTJ4Zg3kYzE4Q/RqjF2VSLL71pmNu1O0DAYvPFtZMhOHdn2Hlw8lADzVnQoA6WWKKjSh3lbf5tExeV</vt:lpwstr>
  </property>
  <property fmtid="{D5CDD505-2E9C-101B-9397-08002B2CF9AE}" pid="7" name="x1ye=13">
    <vt:lpwstr>fnbh8aS9JG6gYiy9+YRbtg9u81TWc+lfn0TENDx6bzVuR5oUFcER8c5hlTU6vIEGeAsr2BN1L1n4BBOR4U7Fpzi/PvPyge+WZdMPutpo34iwve/ETAPmXuzAM876tqonOquiUl4tYFNB4q+8krGzg62taguLc0iUzx2Ao033lVnW1bwPGX7jewYYQevqE+8PMusSUncNtkuQVD8ORM+IkSVcO1JcpwVPImZDjmkAcDeV8sIQJujBTYPlc/LEle3</vt:lpwstr>
  </property>
  <property fmtid="{D5CDD505-2E9C-101B-9397-08002B2CF9AE}" pid="8" name="x1ye=14">
    <vt:lpwstr>BC7yGb/IpqdNb6Ydne7t1NgPFgHb2bq2CpBMkzuipX7u6R7SBS+XEl3jbQA6Njc63U1SvmDVxLk6edcFvI73gpCPhlStYDtisueYm0KlGMGki6kd/RJWlIuglIyLLmZdkCjQt2Yy8F1xnN04zicB9xk3M3bdj/OGTDNwkG/jjsjwctQae4Ghh6DkDlzc6wuchAEDWtDpW9pM2UnVjyMM0V/fiTwMgiqkxcZoc2lx4CLAFMhj8Vmj/hD2Z5/QiHi</vt:lpwstr>
  </property>
  <property fmtid="{D5CDD505-2E9C-101B-9397-08002B2CF9AE}" pid="9" name="x1ye=15">
    <vt:lpwstr>3umEuKNTRShHofSxYBH+bm2YZgBk/7jP2QTlSYKbBCQJircGPtYp9X4PWO5eLLVQZ8FuS5Y8YjuBSvwq95kbWfHMIpLNNqR3wA9FadR7UDmUucrso/47vYzM6EbkgYdrSuniX+WM7J1T4aoPjYFLBnI1Myx6+jpm/7RgtYEHelYpOVh1Pe3Qy/wB2Uy8D+avgqEfAVXzCSXhiC89YuIIyeGX2bqMOUP4469zS4jQMy7B5n9GJh7CyoQSehQ4qRS</vt:lpwstr>
  </property>
  <property fmtid="{D5CDD505-2E9C-101B-9397-08002B2CF9AE}" pid="10" name="x1ye=16">
    <vt:lpwstr>M3qrxpsMRQO75Bu5z6xQYkmZ576Jk5M7au3FhUuEKSCyjOOYMJbwgfy/Hz1FJey5q4YV+AiPdzBORYKOG1BM9NwqAzu6PzdV8eoSJEJQB4aqzKLabcbKLHCbhOoP8/yW5nD06U9CqC6nlKQFfENHfm/J6Z12pnPM1YlT+jopt4Ma65r09SYuFVhhgQ0keCyPkKuc4exbxzJbkIzAFUtw+4N55jxnjz9by0LGFej+MkorEpwF4KFV2V1kyNWKZQR</vt:lpwstr>
  </property>
  <property fmtid="{D5CDD505-2E9C-101B-9397-08002B2CF9AE}" pid="11" name="x1ye=17">
    <vt:lpwstr>d58cSF7MtYSasf3ckyK1PuX+eItmzzkVdqEpj7257EfHbIXVp9uumv+FJ0l/3ozzY1Jg9T1ldApkayH7+eQb9x/ey4q7UZLIvsc5/oACkdR6V9qDHj4lSxhhe9wqS+9vMJJomtCrRQEP4Yn59eOzjJox6IQ9y7GzfoMuW6bK9sHdw6XVZ1lQxI+YbgQLgP/io+KnqIj30+5Xw2AHdujJfhEBvW+8+j/BvZ/JNROkqbORD9Po4+cMug+S1+rjFN8</vt:lpwstr>
  </property>
  <property fmtid="{D5CDD505-2E9C-101B-9397-08002B2CF9AE}" pid="12" name="x1ye=18">
    <vt:lpwstr>rV3iwmw7OPdg4+nImLtHEbFAM+SDwNoMLLRY4VUrzcPDwljrU8UsUd+aAUBh8IzoBUnbWOH5qRrB9cfzM9ofcPu/f9+JA3/OJj0BECD8wXHkWieKvZ13RXt2q0L0o6ST5lspNDgRrM9N5P0X0dSJvkEdM9SImrZ4JooaU47fvI0pGSq1kgpZYbtf+Ez4POCaeFLU4Qny0zWojmAuSr6c8pcXut4PowWPMNCkViYKngwkCyB7q5Lm62utWmwjdcj</vt:lpwstr>
  </property>
  <property fmtid="{D5CDD505-2E9C-101B-9397-08002B2CF9AE}" pid="13" name="x1ye=19">
    <vt:lpwstr>QRMkCaqh4do0XpY/DJgx7++wds3rOePGlceqPtm6oGZx72C3Nnx70Zro26YCDUW/yf5nLRUG3zokBPWRee6tWgNWhskrJEzBfKkS4F6gtkw85+GhEOrk7G4kekdANSZSrkKZNJpQ8gjX8vqmC4tK3Qxu6oW7l9r6v3VEVV+Tr8jvp4Ijfl1eB1l/R6OQllAlxSlT7ohdIUNWwJUa/HXljDuL+dL4CTUuaaHPiw5H7sKi7FHwOdBR1iPUCaWcB8M</vt:lpwstr>
  </property>
  <property fmtid="{D5CDD505-2E9C-101B-9397-08002B2CF9AE}" pid="14" name="x1ye=2">
    <vt:lpwstr>xPCrRE9dim9CkWF4WUO46W0vd80DlREewpaWjEd7iQ9Ycqa/KqVE7MZFgEYvsiN5cZqzMP34hxcWLinowpdM08xpzBml+yw2PL0L8U8QL/YXailPzTxmtk09jUk5SVtvAKn1FfnFna+S1C64vdAQA9qjFKgoG7zbFKTC9sT+6yIK/3qmXHIUngt+gS2MccvBFcd7MdZ9gnNXjBTzFjW8438BA6OVBw3/7x/kZUbJcGv9VaJOdMeAoHU7E8Ffy2e</vt:lpwstr>
  </property>
  <property fmtid="{D5CDD505-2E9C-101B-9397-08002B2CF9AE}" pid="15" name="x1ye=20">
    <vt:lpwstr>351jLBn3oSqRpG6FDqJjhBID5bF6nxLAdsI/BQFBtj/JimPhfqtmbKhD9o8bDd/nXUUYXm31BY0IcFsc1PVi4w5MZD1fiktNmTwvCrAdGp8QIVTsq+ExaZa3lpMzq/dkOdfZgoGlXUmtzHGNxuF0YO3F+YQu/+KkdfsrMOk42cq8cBmxuKQpZKd3MmYlIiEuvpcs+cwtVYo4i/iB+vsI0uwT5L5xF8mwIwNtT6h4Hmx9gvc8s+qc3Kp6s0zoyHh</vt:lpwstr>
  </property>
  <property fmtid="{D5CDD505-2E9C-101B-9397-08002B2CF9AE}" pid="16" name="x1ye=21">
    <vt:lpwstr>icqHFgv52QN4xHzEn0hrnob39s3rjT8c5QrUSYaQ1uEosl54aZPQXJcEW/2oCQ9adbEBgIgyt8lj6bxtoc99HqBaV/lxfGNNhFAHjZfqbGrGv6Fa1xMFH7hh09S1sFAzm0PV9lQUGiVWFxS3UDtIUpjuh5fm2Ne4H5f3X72qlCp8WhfDIBK+plhWSbyZhIdKXyoZy/KD2wGwQgWxxWRkYP9uX9h2H+oBUVCtsqyZEBQZjSXawa7E+nmmhk2wFYz</vt:lpwstr>
  </property>
  <property fmtid="{D5CDD505-2E9C-101B-9397-08002B2CF9AE}" pid="17" name="x1ye=22">
    <vt:lpwstr>sQa4tnfuVm+lQnjzmeFRPIh48ThGahzPenx7Tm6sVG/rMpXDuCWFCaRN7qv4Sp0xg2u/7ptulExKYk0RJb/1L5CjXsi4FGjjSF+LB+P+MKq+UoUeF6PBh/CpbJgsk1ll/MxuIbeV2e9WTMtZELQap8CxTVrE2mestc/FGXqPJbY8bgT/4R3cCpBS65yFyhrqT7nvDt9jr7tIYYJvLRlJPj++aDVJ6NiQGi7JrwsLVCzS/XX02tE53G5Vvmldu2P</vt:lpwstr>
  </property>
  <property fmtid="{D5CDD505-2E9C-101B-9397-08002B2CF9AE}" pid="18" name="x1ye=23">
    <vt:lpwstr>/zCk8fI8Nz8jEyLVae2tRViMCRdKeBVn73rb+kBHPiGhqVW1IwZ8i2joUH7QwdCN6f4ynjfS2gzKF/mxXB0kAk8gqOM+LOJ6bemfCN+jR27qyoyaq83d+iXhdq8MEHzRNfkpOgF3E8xJT8dJksxHgv6lVYTQ2dTPTjsydvx7Rq2y20GChvpWQOZveWGFMNhCk8iKLcEjNgOFUmdj8Yfoxjcqlfz0Ju/X/LkHuUpShjc6KsN+1ugh2ibru7U1LR6</vt:lpwstr>
  </property>
  <property fmtid="{D5CDD505-2E9C-101B-9397-08002B2CF9AE}" pid="19" name="x1ye=24">
    <vt:lpwstr>PIk59SENf9Nfc5YN7cn1DN3ZuoH6XXIYKIY4XQdSLsDjWg9gP947WN1lQpNKbGNcmM+kUSZL2inhdMmlEhjoH4VNKOfDfnYaYP3DP0Ycr32GFnn0VlACufpiPJRbOj/ZcZ9foRuxdB7qhoCurXD2MWZ+US/Qz6B8ngnE75Ac55xG6+MK8ZAZecX8L1gG7MQoUB6tk9rPWf5jmvNTv/2B2/f71JDvFvy14quuiDmG6NXdfsDz56bFPFiiPqqjvTg</vt:lpwstr>
  </property>
  <property fmtid="{D5CDD505-2E9C-101B-9397-08002B2CF9AE}" pid="20" name="x1ye=25">
    <vt:lpwstr>t2tbDi9x7vuGqsQBAFC29VgCGAIV+exzJPHUpATM9Cy4b9vns7/Vo+HynldcTse5xxstko70Adbtvxn8GnolIVg/sBhE95/C8nLuncQ1Hvgns9rl5kppf8JunOIPZ/VhZ3Z95UTXgpNk0SME+zWOx/OzmzADzBryA17JfOmO6W/FLpEKI3xlID+ZpWjtmsK1Ii4GFP0AdDAxRgkdFIjBmZX9hGFswdfELrH5Ig+GGjS4zgG3k2y1sC8biHbpZMC</vt:lpwstr>
  </property>
  <property fmtid="{D5CDD505-2E9C-101B-9397-08002B2CF9AE}" pid="21" name="x1ye=26">
    <vt:lpwstr>1p2Tbu3dw3ufErGctjtx0YGrjAqrO/mCwIF6ZO8xrxQ7mU0jUGiFxmNyvYVfyO76o6ELtiY0kiTqYb+vtpafNB7zSrNo7ksoMJcNTM4pn666idPouERzSvd+gStG/79gQ9GckcbHBXojEw272yAV9igho9luQJ/bv/fivZ2NeiC/Mqa+DBAjXuDIDkdXEMB/MPZI20+GL4jXy1rvj+QgULJ3DlCEcpoeH5kzUfp+Y4Du+pU4ZWyRrDuWJIT7ZAA</vt:lpwstr>
  </property>
  <property fmtid="{D5CDD505-2E9C-101B-9397-08002B2CF9AE}" pid="22" name="x1ye=27">
    <vt:lpwstr>A4TGZxajS0cAsxVPRhRjJ/8asn7rFY2Nn9n+HS5FCsIJawodY/IzVGkqlD5fIWm/9p43nq4hMm/PiS0oaFaraYYrF7AqnL9RqLa3yO8ke62HAtdkX4XF3Eub7XGKvJ7MjLiLE62XS3LPdwmHCihTI8lhbkisx/iErrcrziN5lyha6nX7UhqW2PqorwHVG9o/Dnl2/OUhlOQKmfni5LbTVM/8gn+TiKKOaqHFnVS2VEJiQST7sZANIhIn8FT4Zmb</vt:lpwstr>
  </property>
  <property fmtid="{D5CDD505-2E9C-101B-9397-08002B2CF9AE}" pid="23" name="x1ye=28">
    <vt:lpwstr>zRG64i39ix7COq/yT9sNS95amRU93R58Nn3/VKPGkDWvrqqJlDDuuaeIcuQ9drbnZiWBatDDM20mTAOEU2htIAqTvqCK+BVsziQbcYG9YzLSiWmBtoD4M/y9byzocx6pw+ceok8brctbkO1JneBuxXHQxyc4jhJsDTNmk6xkORce2Fv+izGf8pmwaxtJnCL1Aqu6P/amcfYbaxJBOIAr9hutJoQ7tAD1zyPMiWWLrhnoLJbsqLNP4apIoqiLkAa</vt:lpwstr>
  </property>
  <property fmtid="{D5CDD505-2E9C-101B-9397-08002B2CF9AE}" pid="24" name="x1ye=29">
    <vt:lpwstr>OcLTvrOZHjk0IeGvrixOPJxPUS0IBR3+E0yOJMbi3TX6I07CGOr3TbsQiMgm1VOzR7cYVi4VuC8e0r1cylwwCPGxi29ksdxyAz9P/YuEmyRyNO2FuiPZb7p8kJhYLi8tCJEOw3ZmoQXozGS18UfFO07h0zhQA/mJD4Hv2b2V5DQtqd8duCOp0soD8lPPWKBBK27vg9TYAQuB2crkxyi6Zpd8ZodgM+E3fAElK/Mcnf2fG31LpxmHW2g5B9TBB1N</vt:lpwstr>
  </property>
  <property fmtid="{D5CDD505-2E9C-101B-9397-08002B2CF9AE}" pid="25" name="x1ye=3">
    <vt:lpwstr>RPVpBnPRiRl4kjn6FU6mC/OJCWngfy4hztZ2oWe5w0F8hYvLCM43iHAuOk6GJvYdNLCTVKV5F6jF+wnq2wsSl5Mf084VI8gnzRmdf0k00HEseVhEZEY3U9Yft8tzHom0PlvMO/vgXZDp+Hv/qR6bHl4V+6HIlXC3Gs5CtUeRPaZbFzK1LTfbubMhXwOp70ZQyl54Mvy581tZJa38BCRJbT1qYqYR6A83YsCT6Grrh4UyLMJdlHoF5Q6vrivW5hO</vt:lpwstr>
  </property>
  <property fmtid="{D5CDD505-2E9C-101B-9397-08002B2CF9AE}" pid="26" name="x1ye=30">
    <vt:lpwstr>VczNqVd/2Zm1DuyAFhxdAe/4n4JqH5wDa7ptS9UTlfXXFdtQOSlCnk8fEXYCrExLUOSyqd7lvpjPECYBgJgqrnJyrywVsIy9jRjw2OIvLA05o+tiCyXyDa/qzX+/OGbNCEl0hrdVa1kSkG73KV28+kkDZoUJXUH01fMVkqYs57UwXuJakXoUqlwhXWzcizH+ESqnVU1l/wDBLNa76M5GXqcAFM5iGnNuLOtkZ+DclfQaMy6KIK9MKd/bvwb1CqA</vt:lpwstr>
  </property>
  <property fmtid="{D5CDD505-2E9C-101B-9397-08002B2CF9AE}" pid="27" name="x1ye=31">
    <vt:lpwstr>WylZsDohtd32KZ40mC5QH8qzdWP3uBdzRp1lNdL2mJT/MNtjYedIq9Vp0j+WnI+ObAXpp6o27TKVys1WZstEFX18UqprzGviZGJQnB2sojVEmMhpI9C3q4PgPsKpTLhDlwMGjgZq+WP5TsbcJJ+jjuLC8n0x/zJ7KUkfPN+EPMb0W6r6fanKA6edlZMYPJTnMT+QciGFxmb8VtUBmJXVl/ox2hwOWkO/jnbGhCnnokH9Rc7lLL2rmmrLG9jGhY2</vt:lpwstr>
  </property>
  <property fmtid="{D5CDD505-2E9C-101B-9397-08002B2CF9AE}" pid="28" name="x1ye=32">
    <vt:lpwstr>rD/bnMj9raCZgRuBH39+0tqJ/RMLXT+sP7siMUJ3DHjqV6SA8Q9MGYa793uXDyDbE/oViJjCfaKHBkjdghSaksnOixbMp8gInIntCi18JZSrTRaNQic3F7bSVvlCH/PNTCcwc6SELt1InXiX+//+Ac83i00MIAAA</vt:lpwstr>
  </property>
  <property fmtid="{D5CDD505-2E9C-101B-9397-08002B2CF9AE}" pid="29" name="x1ye=4">
    <vt:lpwstr>zUAQ/p0aV6E6sl1++ZyKd2WQdlgcJNmQju5Kasgk+mut8ixenKolJNjrkmDHcgMZ67lBYIZLmSuRQKliExIJpycgkMJO/qqNU6BR5NJSyUMWf+BMzVORbYG5t89j6FEPQqwtW/Qj01LCZaCYmw/X0/17BbV829B+C9F/5k+nPTaGBfIM6NiXiXpHLfBev+/QohuNfjTM9raMZVZC5mKUThHuL4eQ7ij9DmL3EfnGAU71dRVS8xWtGAu5UcwIE22</vt:lpwstr>
  </property>
  <property fmtid="{D5CDD505-2E9C-101B-9397-08002B2CF9AE}" pid="30" name="x1ye=5">
    <vt:lpwstr>wVVNG6u+mu6xu2+UBCNm3y7xNVXSWifD1glgdrAnx90rAIXe4fVXlKAL23dCa/qsrgOHtURSCi4bkFfEzBhyBwTVS9onPufi1tvDL20y+rRdkfUJQLCovvHd6AMBpIaMNocH1dQKmAqkN4RQoVAyiU8Dcn7CGfRpChKp1QxhbeUuwKm9NsWLYmD2db+rBOnkehzAgpZR90Xf8DSqS+10vjpmX5Yw8oO3SFwKE4wvWAXQqMvAODAPB41o8plyuR8</vt:lpwstr>
  </property>
  <property fmtid="{D5CDD505-2E9C-101B-9397-08002B2CF9AE}" pid="31" name="x1ye=6">
    <vt:lpwstr>peEBUUYlKIwFCAs6l+DR1Q9K6yBZ7PvXNbfJG/6lG+lbZDXAEWz56CeAijOXjIzFr4uAPm2/3CxtPM0dbfNTF+aQ0vDT2mIUUITaU3YLnkMXu9RIepS6eu8kHfRWVsP+RHS4afl4Vr/hwvJ5x4+Hu4LUfdmAOhkXwChyhdKSFqdSjTJ0EAhsz2HZrPQFPFyrPU771DUlkJ+G3UeRPE4ABeKZ5BXGGkMieZ7LimEIaVZc6m6O/eSAMZAdv8WVzEW</vt:lpwstr>
  </property>
  <property fmtid="{D5CDD505-2E9C-101B-9397-08002B2CF9AE}" pid="32" name="x1ye=7">
    <vt:lpwstr>++cjpHvbGVq27813U94xckkNCHicWMPa7IiGyRzUKscDtclow78hTK8C4yxmYeUggnffH5tmVJ34TUJ5rua5n0crPW5DEcqtxWQljDWAr1YSlgNL2RWAU/VduGRrv6isGIVoPapNPczbglBnJpm/YrTW2DpPBnZXD6vgiI/ukERAySx8m87+BCwSN53YuZrmrtXcZ30YLUeF3hKsIhrPwLywZfVVp6eSI8OGEDb+9tCAfr4e7XL89hLN1V5BjEX</vt:lpwstr>
  </property>
  <property fmtid="{D5CDD505-2E9C-101B-9397-08002B2CF9AE}" pid="33" name="x1ye=8">
    <vt:lpwstr>9LazFnyQRf18p76fmHDW72/zPzn9urTCgMasetoAwZQws2MsyAtKH7RDUqcSO1Mq9Nt2+8iAsXdFl4+lfLc6Zpp6ifSvCCVcA77QG+qeWbBk1UZMXzzw8DUzg97lLjEFTsvnDp7aF2z186ixYH+dayIgt04vxfO/PGTjyKTRG/JaAgCGScel4NPh20aNdIQ0u3tVwXnB7SgyP3eZjFUJcCGKEwlgo4aRwTdIlyRbi79+EuigKW8G7oCE8QQJLLX</vt:lpwstr>
  </property>
  <property fmtid="{D5CDD505-2E9C-101B-9397-08002B2CF9AE}" pid="34" name="x1ye=9">
    <vt:lpwstr>rup/WHgS/tkyJrnLBIGqcTq14hOBhHRhwlVY1K3BQtTrp9/a7b9041vd+qUedRLVLci1ka7FWRl7A6gP1gNoezrHDuo5CTCks8mdOZ4NrTgnAYKCEwi9Eshj+xfIdeCOWGNJlE+3zzYVJjjyDUAN3eDvaB/vCAYX9ppeJQAHKEH540ejI8PRvnyUtycqSICHv6lBDMBpPSj8cL7KCuSjxDXT3XH2ArJNiAQnNJKgWrw4K181Fi88sXaMfYSabkH</vt:lpwstr>
  </property>
</Properties>
</file>