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00049" w14:textId="77777777" w:rsidR="00B57BBD" w:rsidRDefault="007D6A21" w:rsidP="00B57BBD">
      <w:pPr>
        <w:pStyle w:val="Name"/>
        <w:jc w:val="center"/>
        <w:rPr>
          <w:rFonts w:asciiTheme="minorHAnsi" w:hAnsiTheme="minorHAnsi" w:cstheme="minorHAnsi"/>
          <w:lang w:val="de-DE"/>
        </w:rPr>
      </w:pPr>
      <w:r w:rsidRPr="003F20A5">
        <w:rPr>
          <w:rFonts w:asciiTheme="minorHAnsi" w:hAnsiTheme="minorHAnsi" w:cstheme="minorHAnsi"/>
          <w:lang w:val="de-DE"/>
        </w:rPr>
        <w:t>Brant Walker</w:t>
      </w:r>
    </w:p>
    <w:p w14:paraId="6ECC28DE" w14:textId="289EBA3E" w:rsidR="00232129" w:rsidRPr="00B57BBD" w:rsidRDefault="00591896" w:rsidP="00B57BBD">
      <w:pPr>
        <w:pStyle w:val="Name"/>
        <w:jc w:val="center"/>
        <w:rPr>
          <w:rFonts w:asciiTheme="minorHAnsi" w:hAnsiTheme="minorHAnsi" w:cstheme="minorHAnsi"/>
          <w:lang w:val="de-DE"/>
        </w:rPr>
        <w:sectPr w:rsidR="00232129" w:rsidRPr="00B57BBD" w:rsidSect="0011648A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b w:val="0"/>
          <w:bCs/>
          <w:sz w:val="24"/>
          <w:szCs w:val="16"/>
          <w:lang w:val="de-DE"/>
        </w:rPr>
        <w:t>brantw</w:t>
      </w:r>
      <w:r w:rsidR="00B57BBD" w:rsidRPr="00B57BBD">
        <w:rPr>
          <w:b w:val="0"/>
          <w:bCs/>
          <w:sz w:val="24"/>
          <w:szCs w:val="16"/>
          <w:lang w:val="de-DE"/>
        </w:rPr>
        <w:t>@</w:t>
      </w:r>
      <w:r>
        <w:rPr>
          <w:b w:val="0"/>
          <w:bCs/>
          <w:sz w:val="24"/>
          <w:szCs w:val="16"/>
          <w:lang w:val="de-DE"/>
        </w:rPr>
        <w:t>stanford.edu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508"/>
        <w:gridCol w:w="5508"/>
      </w:tblGrid>
      <w:tr w:rsidR="00F376E5" w:rsidRPr="00591896" w14:paraId="5BEA13E4" w14:textId="77777777" w:rsidTr="00232129">
        <w:tc>
          <w:tcPr>
            <w:tcW w:w="4500" w:type="dxa"/>
          </w:tcPr>
          <w:p w14:paraId="52276D5D" w14:textId="45183538" w:rsidR="00E00619" w:rsidRPr="003F20A5" w:rsidRDefault="00E00619" w:rsidP="00C931F4">
            <w:pPr>
              <w:widowControl w:val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4500" w:type="dxa"/>
          </w:tcPr>
          <w:p w14:paraId="4D9B5A75" w14:textId="71710EBA" w:rsidR="00F376E5" w:rsidRPr="003F20A5" w:rsidRDefault="00F376E5" w:rsidP="00BA5761">
            <w:pPr>
              <w:widowControl w:val="0"/>
              <w:rPr>
                <w:rFonts w:asciiTheme="minorHAnsi" w:hAnsiTheme="minorHAnsi" w:cstheme="minorHAnsi"/>
                <w:lang w:val="de-DE"/>
              </w:rPr>
            </w:pPr>
          </w:p>
        </w:tc>
      </w:tr>
    </w:tbl>
    <w:p w14:paraId="556BD909" w14:textId="1176D660" w:rsidR="00A90527" w:rsidRPr="003B19FB" w:rsidRDefault="008D3134" w:rsidP="00A90527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Background</w:t>
      </w:r>
    </w:p>
    <w:p w14:paraId="257203EA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A61C646" w14:textId="67EE4AF4" w:rsidR="00B82B41" w:rsidRDefault="00B82B41" w:rsidP="00205770">
      <w:pPr>
        <w:tabs>
          <w:tab w:val="right" w:pos="10773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PRE-DOCTORAL</w:t>
      </w:r>
      <w:r w:rsidR="00956011">
        <w:rPr>
          <w:rFonts w:asciiTheme="minorHAnsi" w:hAnsiTheme="minorHAnsi" w:cstheme="minorHAnsi"/>
        </w:rPr>
        <w:t xml:space="preserve"> RESEARCH</w:t>
      </w:r>
      <w:r>
        <w:rPr>
          <w:rFonts w:asciiTheme="minorHAnsi" w:hAnsiTheme="minorHAnsi" w:cstheme="minorHAnsi"/>
        </w:rPr>
        <w:t xml:space="preserve"> FELLOW</w:t>
      </w:r>
      <w:r>
        <w:rPr>
          <w:rFonts w:asciiTheme="minorHAnsi" w:hAnsiTheme="minorHAnsi" w:cstheme="minorHAnsi"/>
        </w:rPr>
        <w:tab/>
        <w:t>July 2022 – Present</w:t>
      </w:r>
    </w:p>
    <w:p w14:paraId="44005142" w14:textId="77777777" w:rsidR="00B82B41" w:rsidRDefault="00B82B41" w:rsidP="00B82B41">
      <w:pPr>
        <w:tabs>
          <w:tab w:val="right" w:pos="9000"/>
        </w:tabs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Stanford University, Advisor: Professor Frank Wolak</w:t>
      </w:r>
    </w:p>
    <w:p w14:paraId="5B3A250B" w14:textId="77777777" w:rsidR="00B82B41" w:rsidRDefault="00B82B41" w:rsidP="00B82B41">
      <w:pPr>
        <w:tabs>
          <w:tab w:val="right" w:pos="9000"/>
        </w:tabs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Stanford Institute for Economic Policy Research</w:t>
      </w:r>
    </w:p>
    <w:p w14:paraId="60AC0F8E" w14:textId="77777777" w:rsidR="00B82B41" w:rsidRDefault="00B82B41" w:rsidP="00B82B41">
      <w:pPr>
        <w:tabs>
          <w:tab w:val="right" w:pos="9000"/>
        </w:tabs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 on Energy and Sustainable Development </w:t>
      </w:r>
    </w:p>
    <w:p w14:paraId="43DD9E64" w14:textId="77777777" w:rsidR="00B82B41" w:rsidRDefault="00B82B41" w:rsidP="00B82B41">
      <w:pPr>
        <w:tabs>
          <w:tab w:val="right" w:pos="9000"/>
        </w:tabs>
        <w:rPr>
          <w:rFonts w:asciiTheme="minorHAnsi" w:hAnsiTheme="minorHAnsi" w:cstheme="minorHAnsi"/>
        </w:rPr>
      </w:pPr>
    </w:p>
    <w:p w14:paraId="28123A12" w14:textId="77777777" w:rsidR="00B82B41" w:rsidRDefault="00B82B41" w:rsidP="00205770">
      <w:pPr>
        <w:tabs>
          <w:tab w:val="right" w:pos="10773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FULBRIGHT RESEARCH FELLOW</w:t>
      </w:r>
      <w:r>
        <w:rPr>
          <w:rFonts w:asciiTheme="minorHAnsi" w:hAnsiTheme="minorHAnsi" w:cstheme="minorHAnsi"/>
        </w:rPr>
        <w:tab/>
        <w:t>Sep 2021 – June 2022</w:t>
      </w:r>
    </w:p>
    <w:p w14:paraId="5E4A92EA" w14:textId="77777777" w:rsidR="00B82B41" w:rsidRPr="003001AA" w:rsidRDefault="00B82B41" w:rsidP="00B82B4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3001AA">
        <w:rPr>
          <w:rFonts w:asciiTheme="minorHAnsi" w:hAnsiTheme="minorHAnsi" w:cstheme="minorHAnsi"/>
        </w:rPr>
        <w:t xml:space="preserve">Universität Mannheim, </w:t>
      </w:r>
      <w:r>
        <w:rPr>
          <w:rFonts w:asciiTheme="minorHAnsi" w:hAnsiTheme="minorHAnsi" w:cstheme="minorHAnsi"/>
        </w:rPr>
        <w:t xml:space="preserve">Advisor: </w:t>
      </w:r>
      <w:r w:rsidRPr="003001AA">
        <w:rPr>
          <w:rFonts w:asciiTheme="minorHAnsi" w:hAnsiTheme="minorHAnsi" w:cstheme="minorHAnsi"/>
        </w:rPr>
        <w:t>Professor Ulrich Wagner</w:t>
      </w:r>
    </w:p>
    <w:p w14:paraId="7A034457" w14:textId="77777777" w:rsidR="00B82B41" w:rsidRDefault="00B82B41" w:rsidP="00832680">
      <w:pPr>
        <w:tabs>
          <w:tab w:val="left" w:pos="720"/>
          <w:tab w:val="right" w:pos="9000"/>
        </w:tabs>
        <w:rPr>
          <w:rFonts w:asciiTheme="minorHAnsi" w:hAnsiTheme="minorHAnsi" w:cstheme="minorHAnsi"/>
          <w:bCs/>
        </w:rPr>
      </w:pPr>
    </w:p>
    <w:p w14:paraId="601CDA2B" w14:textId="088539B3" w:rsidR="00207A19" w:rsidRDefault="00EA2F62" w:rsidP="00832680">
      <w:pPr>
        <w:tabs>
          <w:tab w:val="left" w:pos="720"/>
          <w:tab w:val="right" w:pos="9000"/>
        </w:tabs>
        <w:rPr>
          <w:rFonts w:asciiTheme="minorHAnsi" w:hAnsiTheme="minorHAnsi" w:cstheme="minorHAnsi"/>
        </w:rPr>
      </w:pPr>
      <w:r w:rsidRPr="00B34971">
        <w:rPr>
          <w:rFonts w:asciiTheme="minorHAnsi" w:hAnsiTheme="minorHAnsi" w:cstheme="minorHAnsi"/>
          <w:bCs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207A19">
        <w:rPr>
          <w:rFonts w:asciiTheme="minorHAnsi" w:hAnsiTheme="minorHAnsi" w:cstheme="minorHAnsi"/>
        </w:rPr>
        <w:t>UNIVERSITY OF IOWA</w:t>
      </w:r>
      <w:r w:rsidR="00207A19" w:rsidRPr="003B19FB">
        <w:rPr>
          <w:rFonts w:asciiTheme="minorHAnsi" w:hAnsiTheme="minorHAnsi" w:cstheme="minorHAnsi"/>
        </w:rPr>
        <w:t xml:space="preserve">, </w:t>
      </w:r>
      <w:r w:rsidR="00207A19">
        <w:rPr>
          <w:rFonts w:asciiTheme="minorHAnsi" w:hAnsiTheme="minorHAnsi" w:cstheme="minorHAnsi"/>
        </w:rPr>
        <w:t>ECONOMICS AND MATHEMATICS</w:t>
      </w:r>
    </w:p>
    <w:p w14:paraId="220CF317" w14:textId="50EC7C3B" w:rsidR="00EA2F62" w:rsidRPr="003B19FB" w:rsidRDefault="00207A19" w:rsidP="00205770">
      <w:pPr>
        <w:tabs>
          <w:tab w:val="left" w:pos="720"/>
          <w:tab w:val="right" w:pos="10773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Highest distinction</w:t>
      </w:r>
      <w:r w:rsidR="00591896">
        <w:rPr>
          <w:rFonts w:asciiTheme="minorHAnsi" w:hAnsiTheme="minorHAnsi" w:cstheme="minorHAnsi"/>
        </w:rPr>
        <w:t xml:space="preserve"> (top 2%)</w:t>
      </w:r>
      <w:r w:rsidRPr="003B19FB">
        <w:rPr>
          <w:rFonts w:asciiTheme="minorHAnsi" w:hAnsiTheme="minorHAnsi" w:cstheme="minorHAnsi"/>
        </w:rPr>
        <w:tab/>
      </w:r>
      <w:r w:rsidR="00C7161D" w:rsidRPr="003B19FB">
        <w:rPr>
          <w:rFonts w:asciiTheme="minorHAnsi" w:hAnsiTheme="minorHAnsi" w:cstheme="minorHAnsi"/>
        </w:rPr>
        <w:t>May 20</w:t>
      </w:r>
      <w:r w:rsidR="007D6A21">
        <w:rPr>
          <w:rFonts w:asciiTheme="minorHAnsi" w:hAnsiTheme="minorHAnsi" w:cstheme="minorHAnsi"/>
        </w:rPr>
        <w:t>21</w:t>
      </w:r>
    </w:p>
    <w:p w14:paraId="65D66CFB" w14:textId="295EC563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393D8D">
        <w:rPr>
          <w:rFonts w:asciiTheme="minorHAnsi" w:hAnsiTheme="minorHAnsi" w:cstheme="minorHAnsi"/>
        </w:rPr>
        <w:t xml:space="preserve">University </w:t>
      </w:r>
      <w:r w:rsidR="007D6A21">
        <w:rPr>
          <w:rFonts w:asciiTheme="minorHAnsi" w:hAnsiTheme="minorHAnsi" w:cstheme="minorHAnsi"/>
        </w:rPr>
        <w:t>Honors</w:t>
      </w:r>
      <w:r w:rsidR="00CA3528">
        <w:rPr>
          <w:rFonts w:asciiTheme="minorHAnsi" w:hAnsiTheme="minorHAnsi" w:cstheme="minorHAnsi"/>
        </w:rPr>
        <w:t xml:space="preserve"> and Honors in the Major of Economics</w:t>
      </w:r>
    </w:p>
    <w:p w14:paraId="6E1FB8CA" w14:textId="5CD459F7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  <w:t>Minor</w:t>
      </w:r>
      <w:r w:rsidR="00393D8D">
        <w:rPr>
          <w:rFonts w:asciiTheme="minorHAnsi" w:hAnsiTheme="minorHAnsi" w:cstheme="minorHAnsi"/>
        </w:rPr>
        <w:t xml:space="preserve"> </w:t>
      </w:r>
      <w:r w:rsidRPr="003B19FB">
        <w:rPr>
          <w:rFonts w:asciiTheme="minorHAnsi" w:hAnsiTheme="minorHAnsi" w:cstheme="minorHAnsi"/>
        </w:rPr>
        <w:t xml:space="preserve">in </w:t>
      </w:r>
      <w:r w:rsidR="007D6A21">
        <w:rPr>
          <w:rFonts w:asciiTheme="minorHAnsi" w:hAnsiTheme="minorHAnsi" w:cstheme="minorHAnsi"/>
        </w:rPr>
        <w:t xml:space="preserve">Philosophy </w:t>
      </w:r>
    </w:p>
    <w:p w14:paraId="2868A604" w14:textId="2E11F6DD" w:rsidR="004458A3" w:rsidRDefault="004458A3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Overall</w:t>
      </w:r>
      <w:r w:rsidR="00885DD9">
        <w:rPr>
          <w:rFonts w:asciiTheme="minorHAnsi" w:hAnsiTheme="minorHAnsi" w:cstheme="minorHAnsi"/>
        </w:rPr>
        <w:t xml:space="preserve"> GPA</w:t>
      </w:r>
      <w:r>
        <w:rPr>
          <w:rFonts w:asciiTheme="minorHAnsi" w:hAnsiTheme="minorHAnsi" w:cstheme="minorHAnsi"/>
        </w:rPr>
        <w:t xml:space="preserve">: </w:t>
      </w:r>
      <w:r w:rsidR="00D67D93">
        <w:rPr>
          <w:rFonts w:asciiTheme="minorHAnsi" w:hAnsiTheme="minorHAnsi" w:cstheme="minorHAnsi"/>
        </w:rPr>
        <w:t>4.00</w:t>
      </w:r>
      <w:r w:rsidR="00885DD9">
        <w:rPr>
          <w:rFonts w:asciiTheme="minorHAnsi" w:hAnsiTheme="minorHAnsi" w:cstheme="minorHAnsi"/>
        </w:rPr>
        <w:t xml:space="preserve">, Economics GPA: </w:t>
      </w:r>
      <w:r w:rsidR="00306D1C">
        <w:rPr>
          <w:rFonts w:asciiTheme="minorHAnsi" w:hAnsiTheme="minorHAnsi" w:cstheme="minorHAnsi"/>
        </w:rPr>
        <w:t>4.</w:t>
      </w:r>
      <w:r w:rsidR="00F94A3E">
        <w:rPr>
          <w:rFonts w:asciiTheme="minorHAnsi" w:hAnsiTheme="minorHAnsi" w:cstheme="minorHAnsi"/>
        </w:rPr>
        <w:t>00</w:t>
      </w:r>
      <w:r w:rsidR="006A05AE">
        <w:rPr>
          <w:rFonts w:asciiTheme="minorHAnsi" w:hAnsiTheme="minorHAnsi" w:cstheme="minorHAnsi"/>
        </w:rPr>
        <w:t>,</w:t>
      </w:r>
      <w:r w:rsidR="00306D1C">
        <w:rPr>
          <w:rFonts w:asciiTheme="minorHAnsi" w:hAnsiTheme="minorHAnsi" w:cstheme="minorHAnsi"/>
        </w:rPr>
        <w:t xml:space="preserve"> Mathematics GPA: </w:t>
      </w:r>
      <w:r w:rsidR="003802BA">
        <w:rPr>
          <w:rFonts w:asciiTheme="minorHAnsi" w:hAnsiTheme="minorHAnsi" w:cstheme="minorHAnsi"/>
        </w:rPr>
        <w:t>4.00</w:t>
      </w:r>
    </w:p>
    <w:p w14:paraId="245DE534" w14:textId="412EC8B1" w:rsidR="007575EE" w:rsidRPr="003001AA" w:rsidRDefault="007575EE" w:rsidP="00A90527">
      <w:pPr>
        <w:rPr>
          <w:rFonts w:asciiTheme="minorHAnsi" w:hAnsiTheme="minorHAnsi" w:cstheme="minorHAnsi"/>
        </w:rPr>
      </w:pPr>
    </w:p>
    <w:p w14:paraId="3AD60F1C" w14:textId="2F439F8F" w:rsidR="007575EE" w:rsidRPr="006E1CC6" w:rsidRDefault="00E961C0" w:rsidP="00205770">
      <w:pPr>
        <w:tabs>
          <w:tab w:val="right" w:pos="10773"/>
        </w:tabs>
        <w:rPr>
          <w:rFonts w:asciiTheme="minorHAnsi" w:hAnsiTheme="minorHAnsi" w:cstheme="minorHAnsi"/>
        </w:rPr>
      </w:pPr>
      <w:r w:rsidRPr="003001AA">
        <w:rPr>
          <w:rFonts w:asciiTheme="minorHAnsi" w:hAnsiTheme="minorHAnsi" w:cstheme="minorHAnsi"/>
        </w:rPr>
        <w:t>RESEARCH FELLOW</w:t>
      </w:r>
      <w:r w:rsidRPr="003001AA">
        <w:rPr>
          <w:rFonts w:asciiTheme="minorHAnsi" w:hAnsiTheme="minorHAnsi" w:cstheme="minorHAnsi"/>
        </w:rPr>
        <w:tab/>
      </w:r>
      <w:r w:rsidRPr="006E1CC6">
        <w:rPr>
          <w:rFonts w:asciiTheme="minorHAnsi" w:hAnsiTheme="minorHAnsi" w:cstheme="minorHAnsi"/>
        </w:rPr>
        <w:t>Jun 2020 - May 2021</w:t>
      </w:r>
    </w:p>
    <w:p w14:paraId="6B82DFAE" w14:textId="77777777" w:rsidR="00956011" w:rsidRDefault="006E1CC6" w:rsidP="00956011">
      <w:pPr>
        <w:tabs>
          <w:tab w:val="right" w:pos="10773"/>
        </w:tabs>
        <w:ind w:firstLine="709"/>
      </w:pPr>
      <w:r>
        <w:t>Iowa Center for Research by Undergraduates</w:t>
      </w:r>
      <w:r w:rsidR="00136FFE">
        <w:t xml:space="preserve"> (ICRU)</w:t>
      </w:r>
    </w:p>
    <w:p w14:paraId="5CCA48C9" w14:textId="6717BD0B" w:rsidR="00591896" w:rsidRDefault="00591896" w:rsidP="00956011">
      <w:pPr>
        <w:tabs>
          <w:tab w:val="right" w:pos="10773"/>
        </w:tabs>
        <w:ind w:firstLine="709"/>
      </w:pPr>
      <w:r>
        <w:t>University of Iowa Public Policy Center</w:t>
      </w:r>
    </w:p>
    <w:p w14:paraId="5A563B6F" w14:textId="3932FBDF" w:rsidR="00956011" w:rsidRDefault="00956011" w:rsidP="00956011">
      <w:pPr>
        <w:tabs>
          <w:tab w:val="right" w:pos="10773"/>
        </w:tabs>
      </w:pPr>
    </w:p>
    <w:p w14:paraId="73F57F16" w14:textId="24FE01A2" w:rsidR="00956011" w:rsidRDefault="00956011" w:rsidP="00956011">
      <w:pPr>
        <w:tabs>
          <w:tab w:val="right" w:pos="10773"/>
        </w:tabs>
      </w:pPr>
      <w:r>
        <w:t>Primary Interests: Water Economics, Energy Economics, Environmental Economics</w:t>
      </w:r>
    </w:p>
    <w:p w14:paraId="080C52D4" w14:textId="5BD25479" w:rsidR="00956011" w:rsidRDefault="00956011" w:rsidP="00956011">
      <w:pPr>
        <w:tabs>
          <w:tab w:val="right" w:pos="10773"/>
        </w:tabs>
      </w:pPr>
    </w:p>
    <w:p w14:paraId="2EFF8E69" w14:textId="144C470F" w:rsidR="00956011" w:rsidRDefault="00956011" w:rsidP="00956011">
      <w:pPr>
        <w:tabs>
          <w:tab w:val="right" w:pos="10773"/>
        </w:tabs>
      </w:pPr>
      <w:r>
        <w:t>Secondary Interests: Public Economics, Health Economics, Policy Analysis</w:t>
      </w:r>
    </w:p>
    <w:p w14:paraId="0F23501E" w14:textId="77777777" w:rsidR="006E1CC6" w:rsidRDefault="006E1CC6" w:rsidP="00205770">
      <w:pPr>
        <w:tabs>
          <w:tab w:val="right" w:pos="10773"/>
        </w:tabs>
      </w:pPr>
    </w:p>
    <w:p w14:paraId="0F904A1E" w14:textId="447D31F4" w:rsidR="00DE086E" w:rsidRPr="00EB187E" w:rsidRDefault="00EB187E" w:rsidP="00D92E43">
      <w:pPr>
        <w:tabs>
          <w:tab w:val="right" w:pos="10773"/>
        </w:tabs>
        <w:rPr>
          <w:rFonts w:asciiTheme="minorHAnsi" w:hAnsiTheme="minorHAnsi" w:cstheme="minorHAnsi"/>
        </w:rPr>
      </w:pPr>
      <w:r>
        <w:t xml:space="preserve">Programming Skills: </w:t>
      </w:r>
      <w:r w:rsidR="00591896">
        <w:t xml:space="preserve">R, </w:t>
      </w:r>
      <w:r>
        <w:rPr>
          <w:rFonts w:asciiTheme="minorHAnsi" w:hAnsiTheme="minorHAnsi" w:cstheme="minorHAnsi"/>
        </w:rPr>
        <w:t>S</w:t>
      </w:r>
      <w:r w:rsidR="00780F00">
        <w:rPr>
          <w:rFonts w:asciiTheme="minorHAnsi" w:hAnsiTheme="minorHAnsi" w:cstheme="minorHAnsi"/>
        </w:rPr>
        <w:t>TATA</w:t>
      </w:r>
      <w:r>
        <w:rPr>
          <w:rFonts w:asciiTheme="minorHAnsi" w:hAnsiTheme="minorHAnsi" w:cstheme="minorHAnsi"/>
        </w:rPr>
        <w:t xml:space="preserve">, </w:t>
      </w:r>
      <w:r w:rsidR="001168A0">
        <w:rPr>
          <w:rFonts w:asciiTheme="minorHAnsi" w:hAnsiTheme="minorHAnsi" w:cstheme="minorHAnsi"/>
        </w:rPr>
        <w:t xml:space="preserve">LaTeX, </w:t>
      </w:r>
      <w:r w:rsidR="00CD3BA5">
        <w:rPr>
          <w:rFonts w:asciiTheme="minorHAnsi" w:hAnsiTheme="minorHAnsi" w:cstheme="minorHAnsi"/>
        </w:rPr>
        <w:t xml:space="preserve">QGIS, </w:t>
      </w:r>
      <w:r w:rsidR="00D92E43">
        <w:rPr>
          <w:rFonts w:asciiTheme="minorHAnsi" w:hAnsiTheme="minorHAnsi" w:cstheme="minorHAnsi"/>
        </w:rPr>
        <w:t xml:space="preserve">ArcGIS, </w:t>
      </w:r>
      <w:r>
        <w:rPr>
          <w:rFonts w:asciiTheme="minorHAnsi" w:hAnsiTheme="minorHAnsi" w:cstheme="minorHAnsi"/>
        </w:rPr>
        <w:t>Python</w:t>
      </w:r>
      <w:r w:rsidR="00591896">
        <w:rPr>
          <w:rFonts w:asciiTheme="minorHAnsi" w:hAnsiTheme="minorHAnsi" w:cstheme="minorHAnsi"/>
        </w:rPr>
        <w:t>, Fortran, AMPL</w:t>
      </w:r>
    </w:p>
    <w:p w14:paraId="29A411E7" w14:textId="77777777" w:rsidR="00A90527" w:rsidRPr="003B19FB" w:rsidRDefault="00A90527" w:rsidP="00205770">
      <w:pPr>
        <w:tabs>
          <w:tab w:val="right" w:pos="10773"/>
        </w:tabs>
        <w:rPr>
          <w:rFonts w:asciiTheme="minorHAnsi" w:hAnsiTheme="minorHAnsi" w:cstheme="minorHAnsi"/>
        </w:rPr>
      </w:pPr>
    </w:p>
    <w:p w14:paraId="164F8990" w14:textId="77777777" w:rsidR="00251FA2" w:rsidRPr="003B19FB" w:rsidRDefault="00251FA2" w:rsidP="00205770">
      <w:pPr>
        <w:pStyle w:val="Heading1"/>
        <w:tabs>
          <w:tab w:val="right" w:pos="10773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14:paraId="045D0719" w14:textId="77777777" w:rsidR="00A90527" w:rsidRPr="003B19FB" w:rsidRDefault="00A90527" w:rsidP="00205770">
      <w:pPr>
        <w:tabs>
          <w:tab w:val="right" w:pos="10773"/>
        </w:tabs>
        <w:rPr>
          <w:rFonts w:asciiTheme="minorHAnsi" w:hAnsiTheme="minorHAnsi" w:cstheme="minorHAnsi"/>
        </w:rPr>
      </w:pPr>
    </w:p>
    <w:p w14:paraId="201EE26B" w14:textId="53DBF14D" w:rsidR="008C6A59" w:rsidRDefault="007E4D6A" w:rsidP="00205770">
      <w:pPr>
        <w:tabs>
          <w:tab w:val="right" w:pos="10773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FULBRIGHT RESEARCH GRANT</w:t>
      </w:r>
      <w:r w:rsidR="00CF3481">
        <w:rPr>
          <w:rFonts w:asciiTheme="minorHAnsi" w:hAnsiTheme="minorHAnsi" w:cstheme="minorHAnsi"/>
          <w:bCs/>
        </w:rPr>
        <w:t xml:space="preserve">, </w:t>
      </w:r>
      <w:r w:rsidR="008C6A59">
        <w:rPr>
          <w:rFonts w:asciiTheme="minorHAnsi" w:hAnsiTheme="minorHAnsi" w:cstheme="minorHAnsi"/>
          <w:bCs/>
        </w:rPr>
        <w:t>Universit</w:t>
      </w:r>
      <w:r w:rsidR="0036589D">
        <w:rPr>
          <w:rFonts w:asciiTheme="minorHAnsi" w:hAnsiTheme="minorHAnsi" w:cstheme="minorHAnsi"/>
          <w:bCs/>
        </w:rPr>
        <w:t>y of Mannheim</w:t>
      </w:r>
      <w:r w:rsidR="0036589D">
        <w:rPr>
          <w:rFonts w:asciiTheme="minorHAnsi" w:hAnsiTheme="minorHAnsi" w:cstheme="minorHAnsi"/>
          <w:bCs/>
        </w:rPr>
        <w:tab/>
        <w:t>Sep 2021</w:t>
      </w:r>
      <w:r w:rsidR="00CF3481">
        <w:rPr>
          <w:rFonts w:asciiTheme="minorHAnsi" w:hAnsiTheme="minorHAnsi" w:cstheme="minorHAnsi"/>
          <w:bCs/>
        </w:rPr>
        <w:t xml:space="preserve"> </w:t>
      </w:r>
      <w:r w:rsidR="0036589D">
        <w:rPr>
          <w:rFonts w:asciiTheme="minorHAnsi" w:hAnsiTheme="minorHAnsi" w:cstheme="minorHAnsi"/>
          <w:bCs/>
        </w:rPr>
        <w:t>-</w:t>
      </w:r>
      <w:r w:rsidR="00CF3481">
        <w:rPr>
          <w:rFonts w:asciiTheme="minorHAnsi" w:hAnsiTheme="minorHAnsi" w:cstheme="minorHAnsi"/>
          <w:bCs/>
        </w:rPr>
        <w:t xml:space="preserve"> </w:t>
      </w:r>
      <w:r w:rsidR="0036589D">
        <w:rPr>
          <w:rFonts w:asciiTheme="minorHAnsi" w:hAnsiTheme="minorHAnsi" w:cstheme="minorHAnsi"/>
          <w:bCs/>
        </w:rPr>
        <w:t>Jul 2022</w:t>
      </w:r>
    </w:p>
    <w:p w14:paraId="7E1B01F1" w14:textId="1C5F4A52" w:rsidR="001C1662" w:rsidRDefault="007E4D6A" w:rsidP="00205770">
      <w:pPr>
        <w:tabs>
          <w:tab w:val="right" w:pos="10773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PHI BETA KAPPA</w:t>
      </w:r>
      <w:r w:rsidR="00EC294F">
        <w:rPr>
          <w:rFonts w:asciiTheme="minorHAnsi" w:hAnsiTheme="minorHAnsi" w:cstheme="minorHAnsi"/>
          <w:bCs/>
        </w:rPr>
        <w:t>,</w:t>
      </w:r>
      <w:r w:rsidR="001C1662">
        <w:rPr>
          <w:rFonts w:asciiTheme="minorHAnsi" w:hAnsiTheme="minorHAnsi" w:cstheme="minorHAnsi"/>
          <w:bCs/>
        </w:rPr>
        <w:t xml:space="preserve"> University of Iowa Chapter</w:t>
      </w:r>
      <w:r w:rsidR="001C1662">
        <w:rPr>
          <w:rFonts w:asciiTheme="minorHAnsi" w:hAnsiTheme="minorHAnsi" w:cstheme="minorHAnsi"/>
          <w:bCs/>
        </w:rPr>
        <w:tab/>
      </w:r>
      <w:r w:rsidR="00A01395">
        <w:rPr>
          <w:rFonts w:asciiTheme="minorHAnsi" w:hAnsiTheme="minorHAnsi" w:cstheme="minorHAnsi"/>
          <w:bCs/>
        </w:rPr>
        <w:t>Jan 2020</w:t>
      </w:r>
    </w:p>
    <w:p w14:paraId="6648CE4C" w14:textId="60AEE3C8" w:rsidR="00FB3B44" w:rsidRDefault="007E4D6A" w:rsidP="00205770">
      <w:pPr>
        <w:tabs>
          <w:tab w:val="right" w:pos="10773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EXCELLENCE IN RESEARCH</w:t>
      </w:r>
      <w:r w:rsidR="00FB3B44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UI </w:t>
      </w:r>
      <w:r w:rsidR="00FB3B44">
        <w:rPr>
          <w:rFonts w:asciiTheme="minorHAnsi" w:hAnsiTheme="minorHAnsi" w:cstheme="minorHAnsi"/>
          <w:bCs/>
        </w:rPr>
        <w:t>O</w:t>
      </w:r>
      <w:r w:rsidR="004E5F20">
        <w:rPr>
          <w:rFonts w:asciiTheme="minorHAnsi" w:hAnsiTheme="minorHAnsi" w:cstheme="minorHAnsi"/>
          <w:bCs/>
        </w:rPr>
        <w:t xml:space="preserve">ffice of the VP of </w:t>
      </w:r>
      <w:r>
        <w:rPr>
          <w:rFonts w:asciiTheme="minorHAnsi" w:hAnsiTheme="minorHAnsi" w:cstheme="minorHAnsi"/>
          <w:bCs/>
        </w:rPr>
        <w:t>Research</w:t>
      </w:r>
      <w:r w:rsidR="004E5F20">
        <w:rPr>
          <w:rFonts w:asciiTheme="minorHAnsi" w:hAnsiTheme="minorHAnsi" w:cstheme="minorHAnsi"/>
          <w:bCs/>
        </w:rPr>
        <w:tab/>
        <w:t>Dec 2020</w:t>
      </w:r>
    </w:p>
    <w:p w14:paraId="4B28A7C4" w14:textId="2348B0BE" w:rsidR="00924B75" w:rsidRPr="00B34971" w:rsidRDefault="007E4D6A" w:rsidP="00205770">
      <w:pPr>
        <w:tabs>
          <w:tab w:val="right" w:pos="10773"/>
        </w:tabs>
        <w:rPr>
          <w:rFonts w:asciiTheme="minorHAnsi" w:hAnsiTheme="minorHAnsi" w:cstheme="minorHAnsi"/>
          <w:bCs/>
        </w:rPr>
      </w:pPr>
      <w:r w:rsidRPr="00B34971">
        <w:rPr>
          <w:rFonts w:asciiTheme="minorHAnsi" w:hAnsiTheme="minorHAnsi" w:cstheme="minorHAnsi"/>
          <w:bCs/>
        </w:rPr>
        <w:t>GEORGE S. SCHAEFFER SCHOLARSHIP IN SCIENCE</w:t>
      </w:r>
      <w:r w:rsidRPr="00B34971">
        <w:rPr>
          <w:rFonts w:asciiTheme="minorHAnsi" w:hAnsiTheme="minorHAnsi" w:cstheme="minorHAnsi"/>
          <w:bCs/>
        </w:rPr>
        <w:tab/>
      </w:r>
      <w:r w:rsidR="00D47641">
        <w:rPr>
          <w:rFonts w:asciiTheme="minorHAnsi" w:hAnsiTheme="minorHAnsi" w:cstheme="minorHAnsi"/>
          <w:bCs/>
        </w:rPr>
        <w:t xml:space="preserve">Sep </w:t>
      </w:r>
      <w:r w:rsidR="004C4807" w:rsidRPr="00B34971">
        <w:rPr>
          <w:rFonts w:asciiTheme="minorHAnsi" w:hAnsiTheme="minorHAnsi" w:cstheme="minorHAnsi"/>
          <w:bCs/>
        </w:rPr>
        <w:t>2020</w:t>
      </w:r>
      <w:r w:rsidR="003F5604" w:rsidRPr="00B34971">
        <w:rPr>
          <w:rFonts w:asciiTheme="minorHAnsi" w:hAnsiTheme="minorHAnsi" w:cstheme="minorHAnsi"/>
          <w:bCs/>
        </w:rPr>
        <w:t xml:space="preserve"> </w:t>
      </w:r>
      <w:r w:rsidR="005B1ED6">
        <w:rPr>
          <w:rFonts w:asciiTheme="minorHAnsi" w:hAnsiTheme="minorHAnsi" w:cstheme="minorHAnsi"/>
          <w:bCs/>
        </w:rPr>
        <w:t>-</w:t>
      </w:r>
      <w:r w:rsidR="00D47641">
        <w:rPr>
          <w:rFonts w:asciiTheme="minorHAnsi" w:hAnsiTheme="minorHAnsi" w:cstheme="minorHAnsi"/>
          <w:bCs/>
        </w:rPr>
        <w:t xml:space="preserve"> May</w:t>
      </w:r>
      <w:r w:rsidR="003F5604" w:rsidRPr="00B34971">
        <w:rPr>
          <w:rFonts w:asciiTheme="minorHAnsi" w:hAnsiTheme="minorHAnsi" w:cstheme="minorHAnsi"/>
          <w:bCs/>
        </w:rPr>
        <w:t xml:space="preserve"> 2021</w:t>
      </w:r>
    </w:p>
    <w:p w14:paraId="16F3F571" w14:textId="18F5CE50" w:rsidR="00A90527" w:rsidRPr="00B34971" w:rsidRDefault="00136FFE" w:rsidP="00205770">
      <w:pPr>
        <w:tabs>
          <w:tab w:val="right" w:pos="10773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ICRU</w:t>
      </w:r>
      <w:r w:rsidRPr="00B34971">
        <w:rPr>
          <w:rFonts w:asciiTheme="minorHAnsi" w:hAnsiTheme="minorHAnsi" w:cstheme="minorHAnsi"/>
          <w:bCs/>
        </w:rPr>
        <w:t xml:space="preserve"> TRAVEL GRANT</w:t>
      </w:r>
      <w:r w:rsidRPr="00B34971">
        <w:rPr>
          <w:rFonts w:asciiTheme="minorHAnsi" w:hAnsiTheme="minorHAnsi" w:cstheme="minorHAnsi"/>
          <w:bCs/>
        </w:rPr>
        <w:tab/>
        <w:t>2020</w:t>
      </w:r>
    </w:p>
    <w:p w14:paraId="697E1130" w14:textId="1CF1F596" w:rsidR="00A90527" w:rsidRPr="00B178EA" w:rsidRDefault="00136FFE" w:rsidP="00205770">
      <w:pPr>
        <w:tabs>
          <w:tab w:val="right" w:pos="10773"/>
        </w:tabs>
        <w:rPr>
          <w:rFonts w:asciiTheme="minorHAnsi" w:hAnsiTheme="minorHAnsi" w:cstheme="minorHAnsi"/>
          <w:b/>
        </w:rPr>
      </w:pPr>
      <w:r w:rsidRPr="00B34971">
        <w:rPr>
          <w:rFonts w:asciiTheme="minorHAnsi" w:hAnsiTheme="minorHAnsi" w:cstheme="minorHAnsi"/>
          <w:bCs/>
        </w:rPr>
        <w:t>HONORS</w:t>
      </w:r>
      <w:r>
        <w:rPr>
          <w:rFonts w:asciiTheme="minorHAnsi" w:hAnsiTheme="minorHAnsi" w:cstheme="minorHAnsi"/>
          <w:bCs/>
        </w:rPr>
        <w:t xml:space="preserve"> PROGRAM</w:t>
      </w:r>
      <w:r w:rsidRPr="00B34971">
        <w:rPr>
          <w:rFonts w:asciiTheme="minorHAnsi" w:hAnsiTheme="minorHAnsi" w:cstheme="minorHAnsi"/>
          <w:bCs/>
        </w:rPr>
        <w:t xml:space="preserve"> TRAVEL GRANT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>20</w:t>
      </w:r>
      <w:r w:rsidR="007D6A21">
        <w:rPr>
          <w:rFonts w:asciiTheme="minorHAnsi" w:hAnsiTheme="minorHAnsi" w:cstheme="minorHAnsi"/>
        </w:rPr>
        <w:t>20</w:t>
      </w:r>
    </w:p>
    <w:p w14:paraId="03278F56" w14:textId="1D5A0B56" w:rsidR="00A90527" w:rsidRDefault="00A90527" w:rsidP="00205770">
      <w:pPr>
        <w:tabs>
          <w:tab w:val="right" w:pos="10773"/>
        </w:tabs>
        <w:rPr>
          <w:rFonts w:asciiTheme="minorHAnsi" w:hAnsiTheme="minorHAnsi" w:cstheme="minorHAnsi"/>
        </w:rPr>
      </w:pPr>
    </w:p>
    <w:p w14:paraId="22719772" w14:textId="4C6728EE" w:rsidR="00B178EA" w:rsidRDefault="008B29F5" w:rsidP="00205770">
      <w:pPr>
        <w:pStyle w:val="Heading1"/>
        <w:tabs>
          <w:tab w:val="right" w:pos="10773"/>
        </w:tabs>
      </w:pPr>
      <w:r>
        <w:t>Non-Peer Reviewed Publications</w:t>
      </w:r>
    </w:p>
    <w:p w14:paraId="5D301132" w14:textId="18108AB3" w:rsidR="00FA1CC2" w:rsidRDefault="00FA1CC2" w:rsidP="00205770">
      <w:pPr>
        <w:tabs>
          <w:tab w:val="right" w:pos="10773"/>
        </w:tabs>
      </w:pPr>
    </w:p>
    <w:p w14:paraId="4FCE854D" w14:textId="16012BCD" w:rsidR="008B29F5" w:rsidRPr="00136FFE" w:rsidRDefault="00FA1CC2" w:rsidP="00205770">
      <w:pPr>
        <w:pStyle w:val="ListParagraph"/>
        <w:numPr>
          <w:ilvl w:val="0"/>
          <w:numId w:val="9"/>
        </w:numPr>
        <w:tabs>
          <w:tab w:val="right" w:pos="8640"/>
          <w:tab w:val="right" w:pos="10773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t>“Revisi</w:t>
      </w:r>
      <w:r w:rsidR="00C27F7D">
        <w:rPr>
          <w:rFonts w:asciiTheme="minorHAnsi" w:hAnsiTheme="minorHAnsi" w:cstheme="minorHAnsi"/>
          <w:bCs/>
        </w:rPr>
        <w:t>ti</w:t>
      </w:r>
      <w:r w:rsidRPr="00136FFE">
        <w:rPr>
          <w:rFonts w:asciiTheme="minorHAnsi" w:hAnsiTheme="minorHAnsi" w:cstheme="minorHAnsi"/>
          <w:bCs/>
        </w:rPr>
        <w:t xml:space="preserve">ng the Impact of Ignition Interlock </w:t>
      </w:r>
      <w:r w:rsidR="009404EC">
        <w:rPr>
          <w:rFonts w:asciiTheme="minorHAnsi" w:hAnsiTheme="minorHAnsi" w:cstheme="minorHAnsi"/>
          <w:bCs/>
        </w:rPr>
        <w:t>Devices</w:t>
      </w:r>
      <w:r w:rsidR="00A703F0" w:rsidRPr="00136FFE">
        <w:rPr>
          <w:rFonts w:asciiTheme="minorHAnsi" w:hAnsiTheme="minorHAnsi" w:cstheme="minorHAnsi"/>
          <w:bCs/>
        </w:rPr>
        <w:t xml:space="preserve">”, </w:t>
      </w:r>
      <w:r w:rsidR="00DC0EF7" w:rsidRPr="00136FFE">
        <w:rPr>
          <w:rFonts w:asciiTheme="minorHAnsi" w:hAnsiTheme="minorHAnsi" w:cstheme="minorHAnsi"/>
          <w:bCs/>
        </w:rPr>
        <w:t xml:space="preserve">University of Iowa </w:t>
      </w:r>
      <w:r w:rsidR="00A703F0" w:rsidRPr="00136FFE">
        <w:rPr>
          <w:rFonts w:asciiTheme="minorHAnsi" w:hAnsiTheme="minorHAnsi" w:cstheme="minorHAnsi"/>
          <w:bCs/>
        </w:rPr>
        <w:t>Public Policy Center</w:t>
      </w:r>
      <w:r w:rsidR="00746D43" w:rsidRPr="00136FFE">
        <w:rPr>
          <w:rFonts w:asciiTheme="minorHAnsi" w:hAnsiTheme="minorHAnsi" w:cstheme="minorHAnsi"/>
          <w:bCs/>
        </w:rPr>
        <w:t xml:space="preserve">, </w:t>
      </w:r>
      <w:r w:rsidR="004E5F20" w:rsidRPr="00136FFE">
        <w:rPr>
          <w:rFonts w:asciiTheme="minorHAnsi" w:hAnsiTheme="minorHAnsi" w:cstheme="minorHAnsi"/>
          <w:bCs/>
        </w:rPr>
        <w:t xml:space="preserve">November </w:t>
      </w:r>
      <w:r w:rsidR="00EA1449" w:rsidRPr="00136FFE">
        <w:rPr>
          <w:rFonts w:asciiTheme="minorHAnsi" w:hAnsiTheme="minorHAnsi" w:cstheme="minorHAnsi"/>
          <w:bCs/>
        </w:rPr>
        <w:t>2020</w:t>
      </w:r>
      <w:r w:rsidR="00670937" w:rsidRPr="00136FFE">
        <w:rPr>
          <w:rFonts w:asciiTheme="minorHAnsi" w:hAnsiTheme="minorHAnsi" w:cstheme="minorHAnsi"/>
          <w:bCs/>
        </w:rPr>
        <w:t>.</w:t>
      </w:r>
      <w:r w:rsidR="009404EC">
        <w:rPr>
          <w:rFonts w:asciiTheme="minorHAnsi" w:hAnsiTheme="minorHAnsi" w:cstheme="minorHAnsi"/>
          <w:bCs/>
        </w:rPr>
        <w:t xml:space="preserve"> </w:t>
      </w:r>
      <w:hyperlink r:id="rId13" w:history="1">
        <w:r w:rsidR="00205770">
          <w:rPr>
            <w:rStyle w:val="Hyperlink"/>
            <w:rFonts w:asciiTheme="minorHAnsi" w:hAnsiTheme="minorHAnsi" w:cstheme="minorHAnsi"/>
            <w:bCs/>
          </w:rPr>
          <w:t>policy brief</w:t>
        </w:r>
      </w:hyperlink>
    </w:p>
    <w:p w14:paraId="712775D3" w14:textId="77777777" w:rsidR="00B178EA" w:rsidRPr="003B19FB" w:rsidRDefault="00B178EA" w:rsidP="00205770">
      <w:pPr>
        <w:tabs>
          <w:tab w:val="right" w:pos="10773"/>
        </w:tabs>
        <w:rPr>
          <w:rFonts w:asciiTheme="minorHAnsi" w:hAnsiTheme="minorHAnsi" w:cstheme="minorHAnsi"/>
        </w:rPr>
      </w:pPr>
    </w:p>
    <w:p w14:paraId="1FB28826" w14:textId="73C3A78E" w:rsidR="00251FA2" w:rsidRPr="003B19FB" w:rsidRDefault="00313232" w:rsidP="00205770">
      <w:pPr>
        <w:pStyle w:val="Heading1"/>
        <w:tabs>
          <w:tab w:val="right" w:pos="10773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</w:t>
      </w:r>
      <w:r w:rsidR="00A24FBD">
        <w:rPr>
          <w:rFonts w:asciiTheme="minorHAnsi" w:hAnsiTheme="minorHAnsi" w:cstheme="minorHAnsi"/>
        </w:rPr>
        <w:t>s in Progress</w:t>
      </w:r>
      <w:r w:rsidR="00B82B41">
        <w:rPr>
          <w:rFonts w:asciiTheme="minorHAnsi" w:hAnsiTheme="minorHAnsi" w:cstheme="minorHAnsi"/>
        </w:rPr>
        <w:t>/Projects Worked On</w:t>
      </w:r>
    </w:p>
    <w:p w14:paraId="5ED44572" w14:textId="77777777" w:rsidR="00352F38" w:rsidRDefault="00352F38" w:rsidP="00205770">
      <w:pPr>
        <w:tabs>
          <w:tab w:val="right" w:pos="8640"/>
          <w:tab w:val="right" w:pos="10773"/>
        </w:tabs>
        <w:rPr>
          <w:rFonts w:asciiTheme="minorHAnsi" w:hAnsiTheme="minorHAnsi" w:cstheme="minorHAnsi"/>
          <w:bCs/>
        </w:rPr>
      </w:pPr>
    </w:p>
    <w:p w14:paraId="7D56FE06" w14:textId="23CE37DF" w:rsidR="00B82B41" w:rsidRDefault="00B82B41" w:rsidP="00136FFE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“Designing Nonlinear Price Schedules for Urban Water Utilities to Balance Revenue and Conservation Goals” (</w:t>
      </w:r>
      <w:proofErr w:type="spellStart"/>
      <w:r>
        <w:rPr>
          <w:rFonts w:asciiTheme="minorHAnsi" w:hAnsiTheme="minorHAnsi" w:cstheme="minorHAnsi"/>
          <w:bCs/>
        </w:rPr>
        <w:t>Zeyu</w:t>
      </w:r>
      <w:proofErr w:type="spellEnd"/>
      <w:r>
        <w:rPr>
          <w:rFonts w:asciiTheme="minorHAnsi" w:hAnsiTheme="minorHAnsi" w:cstheme="minorHAnsi"/>
          <w:bCs/>
        </w:rPr>
        <w:t xml:space="preserve"> Wang &amp; </w:t>
      </w:r>
      <w:r>
        <w:rPr>
          <w:rFonts w:asciiTheme="minorHAnsi" w:hAnsiTheme="minorHAnsi" w:cstheme="minorHAnsi"/>
          <w:bCs/>
        </w:rPr>
        <w:t>Frank Wolak</w:t>
      </w:r>
      <w:r w:rsidR="009404EC">
        <w:rPr>
          <w:rFonts w:asciiTheme="minorHAnsi" w:hAnsiTheme="minorHAnsi" w:cstheme="minorHAnsi"/>
          <w:bCs/>
        </w:rPr>
        <w:t>).</w:t>
      </w:r>
      <w:r>
        <w:rPr>
          <w:rFonts w:asciiTheme="minorHAnsi" w:hAnsiTheme="minorHAnsi" w:cstheme="minorHAnsi"/>
          <w:bCs/>
        </w:rPr>
        <w:t xml:space="preserve"> </w:t>
      </w:r>
      <w:hyperlink r:id="rId14" w:history="1">
        <w:r w:rsidRPr="00B82B41">
          <w:rPr>
            <w:rStyle w:val="Hyperlink"/>
            <w:rFonts w:asciiTheme="minorHAnsi" w:hAnsiTheme="minorHAnsi" w:cstheme="minorHAnsi"/>
            <w:bCs/>
          </w:rPr>
          <w:t>li</w:t>
        </w:r>
        <w:r w:rsidRPr="00B82B41">
          <w:rPr>
            <w:rStyle w:val="Hyperlink"/>
            <w:rFonts w:asciiTheme="minorHAnsi" w:hAnsiTheme="minorHAnsi" w:cstheme="minorHAnsi"/>
            <w:bCs/>
          </w:rPr>
          <w:t>n</w:t>
        </w:r>
        <w:r w:rsidRPr="00B82B41">
          <w:rPr>
            <w:rStyle w:val="Hyperlink"/>
            <w:rFonts w:asciiTheme="minorHAnsi" w:hAnsiTheme="minorHAnsi" w:cstheme="minorHAnsi"/>
            <w:bCs/>
          </w:rPr>
          <w:t>k</w:t>
        </w:r>
      </w:hyperlink>
    </w:p>
    <w:p w14:paraId="4BBB9AB1" w14:textId="6E3C0CFF" w:rsidR="00B82B41" w:rsidRDefault="00B82B41" w:rsidP="00136FFE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“Determinants of the Willingness to Pay for Electricity in Developing Countries: Evidence from a Household Survey from India” (</w:t>
      </w:r>
      <w:proofErr w:type="spellStart"/>
      <w:r>
        <w:rPr>
          <w:rFonts w:asciiTheme="minorHAnsi" w:hAnsiTheme="minorHAnsi" w:cstheme="minorHAnsi"/>
          <w:bCs/>
        </w:rPr>
        <w:t>Zeyu</w:t>
      </w:r>
      <w:proofErr w:type="spellEnd"/>
      <w:r>
        <w:rPr>
          <w:rFonts w:asciiTheme="minorHAnsi" w:hAnsiTheme="minorHAnsi" w:cstheme="minorHAnsi"/>
          <w:bCs/>
        </w:rPr>
        <w:t xml:space="preserve"> Wang &amp; Frank Wolak</w:t>
      </w:r>
      <w:r w:rsidR="009404EC">
        <w:rPr>
          <w:rFonts w:asciiTheme="minorHAnsi" w:hAnsiTheme="minorHAnsi" w:cstheme="minorHAnsi"/>
          <w:bCs/>
        </w:rPr>
        <w:t>).</w:t>
      </w:r>
      <w:r>
        <w:rPr>
          <w:rFonts w:asciiTheme="minorHAnsi" w:hAnsiTheme="minorHAnsi" w:cstheme="minorHAnsi"/>
          <w:bCs/>
        </w:rPr>
        <w:t xml:space="preserve"> </w:t>
      </w:r>
      <w:hyperlink r:id="rId15" w:history="1">
        <w:r w:rsidRPr="00B82B41">
          <w:rPr>
            <w:rStyle w:val="Hyperlink"/>
            <w:rFonts w:asciiTheme="minorHAnsi" w:hAnsiTheme="minorHAnsi" w:cstheme="minorHAnsi"/>
            <w:bCs/>
          </w:rPr>
          <w:t>li</w:t>
        </w:r>
        <w:r w:rsidRPr="00B82B41">
          <w:rPr>
            <w:rStyle w:val="Hyperlink"/>
            <w:rFonts w:asciiTheme="minorHAnsi" w:hAnsiTheme="minorHAnsi" w:cstheme="minorHAnsi"/>
            <w:bCs/>
          </w:rPr>
          <w:t>n</w:t>
        </w:r>
        <w:r w:rsidRPr="00B82B41">
          <w:rPr>
            <w:rStyle w:val="Hyperlink"/>
            <w:rFonts w:asciiTheme="minorHAnsi" w:hAnsiTheme="minorHAnsi" w:cstheme="minorHAnsi"/>
            <w:bCs/>
          </w:rPr>
          <w:t>k</w:t>
        </w:r>
      </w:hyperlink>
    </w:p>
    <w:p w14:paraId="5D9D263D" w14:textId="7DE67D8F" w:rsidR="0011648A" w:rsidRPr="00956011" w:rsidRDefault="00B82B41" w:rsidP="0011648A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lastRenderedPageBreak/>
        <w:t>“</w:t>
      </w:r>
      <w:r w:rsidR="009404EC">
        <w:rPr>
          <w:rFonts w:asciiTheme="minorHAnsi" w:hAnsiTheme="minorHAnsi" w:cstheme="minorHAnsi"/>
          <w:bCs/>
        </w:rPr>
        <w:t>The Co-Pollution Impacts of Climate Policy: Evidence from the EU Emissions Trading Scheme” (Dana Kassem, Laure de Preux, &amp; Ulrich J. Wagner).</w:t>
      </w:r>
    </w:p>
    <w:p w14:paraId="176C110D" w14:textId="40C4EBF6" w:rsidR="009404EC" w:rsidRDefault="007B19C2" w:rsidP="00765478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t xml:space="preserve">“Carbon Trading and Mortality: </w:t>
      </w:r>
      <w:r w:rsidR="004A1496" w:rsidRPr="00136FFE">
        <w:rPr>
          <w:rFonts w:asciiTheme="minorHAnsi" w:hAnsiTheme="minorHAnsi" w:cstheme="minorHAnsi"/>
          <w:bCs/>
        </w:rPr>
        <w:t xml:space="preserve">EU ETS Impact on European </w:t>
      </w:r>
      <w:r w:rsidR="009404EC">
        <w:rPr>
          <w:rFonts w:asciiTheme="minorHAnsi" w:hAnsiTheme="minorHAnsi" w:cstheme="minorHAnsi"/>
          <w:bCs/>
        </w:rPr>
        <w:t>Health</w:t>
      </w:r>
      <w:r w:rsidR="009559A2" w:rsidRPr="00136FFE">
        <w:rPr>
          <w:rFonts w:asciiTheme="minorHAnsi" w:hAnsiTheme="minorHAnsi" w:cstheme="minorHAnsi"/>
          <w:bCs/>
        </w:rPr>
        <w:t>”</w:t>
      </w:r>
      <w:r w:rsidR="00587B6C" w:rsidRPr="00136FFE">
        <w:rPr>
          <w:rFonts w:asciiTheme="minorHAnsi" w:hAnsiTheme="minorHAnsi" w:cstheme="minorHAnsi"/>
          <w:bCs/>
        </w:rPr>
        <w:t>.</w:t>
      </w:r>
    </w:p>
    <w:p w14:paraId="3A989DF0" w14:textId="11AF4305" w:rsidR="009404EC" w:rsidRPr="009404EC" w:rsidRDefault="009404EC" w:rsidP="009404EC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“The Impact of Ignition Interlock Laws on DUI Arrests” (with Jeff DeSimone).</w:t>
      </w:r>
      <w:r w:rsidR="00765478">
        <w:rPr>
          <w:rFonts w:asciiTheme="minorHAnsi" w:hAnsiTheme="minorHAnsi" w:cstheme="minorHAnsi"/>
          <w:bCs/>
        </w:rPr>
        <w:t xml:space="preserve"> </w:t>
      </w:r>
      <w:hyperlink r:id="rId16" w:history="1">
        <w:r w:rsidR="00765478" w:rsidRPr="00765478">
          <w:rPr>
            <w:rStyle w:val="Hyperlink"/>
            <w:rFonts w:asciiTheme="minorHAnsi" w:hAnsiTheme="minorHAnsi" w:cstheme="minorHAnsi"/>
            <w:bCs/>
          </w:rPr>
          <w:t>thesis</w:t>
        </w:r>
      </w:hyperlink>
    </w:p>
    <w:p w14:paraId="5AEE7E40" w14:textId="37F5725B" w:rsidR="00CA3528" w:rsidRPr="00136FFE" w:rsidRDefault="008B29F5" w:rsidP="00136FFE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t>“</w:t>
      </w:r>
      <w:r w:rsidR="009E46CE" w:rsidRPr="00136FFE">
        <w:rPr>
          <w:rFonts w:asciiTheme="minorHAnsi" w:hAnsiTheme="minorHAnsi" w:cstheme="minorHAnsi"/>
          <w:bCs/>
        </w:rPr>
        <w:t>Student Status and Local Labor Market Conditions</w:t>
      </w:r>
      <w:r w:rsidRPr="00136FFE">
        <w:rPr>
          <w:rFonts w:asciiTheme="minorHAnsi" w:hAnsiTheme="minorHAnsi" w:cstheme="minorHAnsi"/>
          <w:bCs/>
        </w:rPr>
        <w:t>”</w:t>
      </w:r>
      <w:r w:rsidR="004F766E" w:rsidRPr="00136FFE">
        <w:rPr>
          <w:rFonts w:asciiTheme="minorHAnsi" w:hAnsiTheme="minorHAnsi" w:cstheme="minorHAnsi"/>
          <w:bCs/>
        </w:rPr>
        <w:t xml:space="preserve"> (</w:t>
      </w:r>
      <w:r w:rsidR="00F33124" w:rsidRPr="00136FFE">
        <w:rPr>
          <w:rFonts w:asciiTheme="minorHAnsi" w:hAnsiTheme="minorHAnsi" w:cstheme="minorHAnsi"/>
          <w:bCs/>
        </w:rPr>
        <w:t>with Jeff DeSimone</w:t>
      </w:r>
      <w:r w:rsidR="004F766E" w:rsidRPr="00136FFE">
        <w:rPr>
          <w:rFonts w:asciiTheme="minorHAnsi" w:hAnsiTheme="minorHAnsi" w:cstheme="minorHAnsi"/>
          <w:bCs/>
        </w:rPr>
        <w:t>)</w:t>
      </w:r>
      <w:r w:rsidR="00670937" w:rsidRPr="00136FFE">
        <w:rPr>
          <w:rFonts w:asciiTheme="minorHAnsi" w:hAnsiTheme="minorHAnsi" w:cstheme="minorHAnsi"/>
          <w:bCs/>
        </w:rPr>
        <w:t>.</w:t>
      </w:r>
    </w:p>
    <w:p w14:paraId="14E74AC3" w14:textId="2B6FD0DE" w:rsidR="00A90527" w:rsidRPr="00136FFE" w:rsidRDefault="008B29F5" w:rsidP="00136FFE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t>“</w:t>
      </w:r>
      <w:r w:rsidR="007D6A21" w:rsidRPr="00136FFE">
        <w:rPr>
          <w:rFonts w:asciiTheme="minorHAnsi" w:hAnsiTheme="minorHAnsi" w:cstheme="minorHAnsi"/>
          <w:bCs/>
        </w:rPr>
        <w:t>Schooling and Sustainability: What does Education tell us about Diversion Rates in Minnesota Countie</w:t>
      </w:r>
      <w:r w:rsidR="00F33124" w:rsidRPr="00136FFE">
        <w:rPr>
          <w:rFonts w:asciiTheme="minorHAnsi" w:hAnsiTheme="minorHAnsi" w:cstheme="minorHAnsi"/>
          <w:bCs/>
        </w:rPr>
        <w:t>s</w:t>
      </w:r>
      <w:r w:rsidR="00746D43" w:rsidRPr="00136FFE">
        <w:rPr>
          <w:rFonts w:asciiTheme="minorHAnsi" w:hAnsiTheme="minorHAnsi" w:cstheme="minorHAnsi"/>
          <w:bCs/>
        </w:rPr>
        <w:t>”</w:t>
      </w:r>
      <w:r w:rsidR="004F766E" w:rsidRPr="00136FFE">
        <w:rPr>
          <w:rFonts w:asciiTheme="minorHAnsi" w:hAnsiTheme="minorHAnsi" w:cstheme="minorHAnsi"/>
          <w:bCs/>
        </w:rPr>
        <w:t xml:space="preserve"> (</w:t>
      </w:r>
      <w:r w:rsidR="00771661" w:rsidRPr="00136FFE">
        <w:rPr>
          <w:rFonts w:asciiTheme="minorHAnsi" w:hAnsiTheme="minorHAnsi" w:cstheme="minorHAnsi"/>
          <w:bCs/>
        </w:rPr>
        <w:t xml:space="preserve">with </w:t>
      </w:r>
      <w:r w:rsidR="007D6A21" w:rsidRPr="00136FFE">
        <w:rPr>
          <w:rFonts w:asciiTheme="minorHAnsi" w:hAnsiTheme="minorHAnsi" w:cstheme="minorHAnsi"/>
          <w:bCs/>
        </w:rPr>
        <w:t>Jeff DeSimone</w:t>
      </w:r>
      <w:r w:rsidR="004F766E" w:rsidRPr="00136FFE">
        <w:rPr>
          <w:rFonts w:asciiTheme="minorHAnsi" w:hAnsiTheme="minorHAnsi" w:cstheme="minorHAnsi"/>
          <w:bCs/>
        </w:rPr>
        <w:t>)</w:t>
      </w:r>
      <w:r w:rsidR="00670937" w:rsidRPr="00136FFE">
        <w:rPr>
          <w:rFonts w:asciiTheme="minorHAnsi" w:hAnsiTheme="minorHAnsi" w:cstheme="minorHAnsi"/>
          <w:bCs/>
        </w:rPr>
        <w:t>.</w:t>
      </w:r>
    </w:p>
    <w:p w14:paraId="6667D942" w14:textId="5C7BC97C" w:rsidR="00587B6C" w:rsidRPr="00136FFE" w:rsidRDefault="002E3580" w:rsidP="00136FFE">
      <w:pPr>
        <w:pStyle w:val="ListParagraph"/>
        <w:numPr>
          <w:ilvl w:val="0"/>
          <w:numId w:val="10"/>
        </w:numPr>
        <w:tabs>
          <w:tab w:val="right" w:pos="8640"/>
        </w:tabs>
        <w:ind w:left="0"/>
        <w:rPr>
          <w:rFonts w:asciiTheme="minorHAnsi" w:hAnsiTheme="minorHAnsi" w:cstheme="minorHAnsi"/>
          <w:bCs/>
        </w:rPr>
      </w:pPr>
      <w:r w:rsidRPr="00136FFE">
        <w:rPr>
          <w:rFonts w:asciiTheme="minorHAnsi" w:hAnsiTheme="minorHAnsi" w:cstheme="minorHAnsi"/>
          <w:bCs/>
        </w:rPr>
        <w:t xml:space="preserve">“Social Cost of Accepting </w:t>
      </w:r>
      <w:r w:rsidR="004F766E" w:rsidRPr="00136FFE">
        <w:rPr>
          <w:rFonts w:asciiTheme="minorHAnsi" w:hAnsiTheme="minorHAnsi" w:cstheme="minorHAnsi"/>
          <w:bCs/>
        </w:rPr>
        <w:t>Handouts: Cost Benefit Analysis of the Hawkeye Meal Share Plan” (with Nicolas Grandstaff)</w:t>
      </w:r>
      <w:r w:rsidR="00670937" w:rsidRPr="00136FFE">
        <w:rPr>
          <w:rFonts w:asciiTheme="minorHAnsi" w:hAnsiTheme="minorHAnsi" w:cstheme="minorHAnsi"/>
          <w:bCs/>
        </w:rPr>
        <w:t>.</w:t>
      </w:r>
    </w:p>
    <w:p w14:paraId="69591798" w14:textId="3E0F276A" w:rsidR="00DE086E" w:rsidRPr="003B19FB" w:rsidRDefault="00EA2F62" w:rsidP="00EA1449">
      <w:pPr>
        <w:tabs>
          <w:tab w:val="right" w:pos="8640"/>
        </w:tabs>
        <w:ind w:left="720" w:hanging="720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</w:p>
    <w:p w14:paraId="0291D48E" w14:textId="5E02633B" w:rsidR="00251FA2" w:rsidRPr="003B19FB" w:rsidRDefault="00765478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Relevant Coursework</w:t>
      </w:r>
    </w:p>
    <w:p w14:paraId="2F940AE7" w14:textId="64C8840E" w:rsidR="00A90527" w:rsidRDefault="00A90527" w:rsidP="00A90527">
      <w:pPr>
        <w:rPr>
          <w:rFonts w:asciiTheme="minorHAnsi" w:hAnsiTheme="minorHAnsi" w:cstheme="minorHAnsi"/>
        </w:rPr>
      </w:pPr>
    </w:p>
    <w:p w14:paraId="1E5447A4" w14:textId="2D030A47" w:rsidR="00765478" w:rsidRDefault="00765478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Mathematics: </w:t>
      </w:r>
      <w:r>
        <w:rPr>
          <w:rFonts w:asciiTheme="minorHAnsi" w:hAnsiTheme="minorHAnsi" w:cstheme="minorHAnsi"/>
          <w:bCs/>
        </w:rPr>
        <w:t>Optimization Techniques (A+</w:t>
      </w:r>
      <w:r w:rsidR="000765A0">
        <w:rPr>
          <w:rFonts w:asciiTheme="minorHAnsi" w:hAnsiTheme="minorHAnsi" w:cstheme="minorHAnsi"/>
          <w:bCs/>
        </w:rPr>
        <w:t>, Iowa, graduate level</w:t>
      </w:r>
      <w:r>
        <w:rPr>
          <w:rFonts w:asciiTheme="minorHAnsi" w:hAnsiTheme="minorHAnsi" w:cstheme="minorHAnsi"/>
          <w:bCs/>
        </w:rPr>
        <w:t xml:space="preserve">), </w:t>
      </w:r>
      <w:proofErr w:type="spellStart"/>
      <w:r w:rsidR="000765A0">
        <w:rPr>
          <w:rFonts w:asciiTheme="minorHAnsi" w:hAnsiTheme="minorHAnsi" w:cstheme="minorHAnsi"/>
          <w:bCs/>
        </w:rPr>
        <w:t>Foundatations</w:t>
      </w:r>
      <w:proofErr w:type="spellEnd"/>
      <w:r w:rsidR="000765A0">
        <w:rPr>
          <w:rFonts w:asciiTheme="minorHAnsi" w:hAnsiTheme="minorHAnsi" w:cstheme="minorHAnsi"/>
          <w:bCs/>
        </w:rPr>
        <w:t xml:space="preserve"> of Analysis (A+, </w:t>
      </w:r>
      <w:r w:rsidR="000765A0">
        <w:rPr>
          <w:rFonts w:asciiTheme="minorHAnsi" w:hAnsiTheme="minorHAnsi" w:cstheme="minorHAnsi"/>
          <w:bCs/>
        </w:rPr>
        <w:t xml:space="preserve">Iowa, </w:t>
      </w:r>
      <w:r w:rsidR="000765A0">
        <w:rPr>
          <w:rFonts w:asciiTheme="minorHAnsi" w:hAnsiTheme="minorHAnsi" w:cstheme="minorHAnsi"/>
          <w:bCs/>
        </w:rPr>
        <w:t>graduate level), Elementary Numerical Analysis (A</w:t>
      </w:r>
      <w:r w:rsidR="0011648A">
        <w:rPr>
          <w:rFonts w:asciiTheme="minorHAnsi" w:hAnsiTheme="minorHAnsi" w:cstheme="minorHAnsi"/>
          <w:bCs/>
        </w:rPr>
        <w:t xml:space="preserve">, </w:t>
      </w:r>
      <w:r w:rsidR="0011648A">
        <w:rPr>
          <w:rFonts w:asciiTheme="minorHAnsi" w:hAnsiTheme="minorHAnsi" w:cstheme="minorHAnsi"/>
          <w:bCs/>
        </w:rPr>
        <w:t>Iowa</w:t>
      </w:r>
      <w:r w:rsidR="000765A0">
        <w:rPr>
          <w:rFonts w:asciiTheme="minorHAnsi" w:hAnsiTheme="minorHAnsi" w:cstheme="minorHAnsi"/>
          <w:bCs/>
        </w:rPr>
        <w:t>), Fundamental Properties of Spaces &amp; Functions (A</w:t>
      </w:r>
      <w:r w:rsidR="0011648A">
        <w:rPr>
          <w:rFonts w:asciiTheme="minorHAnsi" w:hAnsiTheme="minorHAnsi" w:cstheme="minorHAnsi"/>
          <w:bCs/>
        </w:rPr>
        <w:t>, Iowa</w:t>
      </w:r>
      <w:r w:rsidR="000765A0">
        <w:rPr>
          <w:rFonts w:asciiTheme="minorHAnsi" w:hAnsiTheme="minorHAnsi" w:cstheme="minorHAnsi"/>
          <w:bCs/>
        </w:rPr>
        <w:t xml:space="preserve">, i.e. Real Analysis I), Calculus </w:t>
      </w:r>
      <w:proofErr w:type="gramStart"/>
      <w:r w:rsidR="000765A0">
        <w:rPr>
          <w:rFonts w:asciiTheme="minorHAnsi" w:hAnsiTheme="minorHAnsi" w:cstheme="minorHAnsi"/>
          <w:bCs/>
        </w:rPr>
        <w:t>I,II</w:t>
      </w:r>
      <w:proofErr w:type="gramEnd"/>
      <w:r w:rsidR="000765A0">
        <w:rPr>
          <w:rFonts w:asciiTheme="minorHAnsi" w:hAnsiTheme="minorHAnsi" w:cstheme="minorHAnsi"/>
          <w:bCs/>
        </w:rPr>
        <w:t>,III (A+, A-, B</w:t>
      </w:r>
      <w:r w:rsidR="0011648A">
        <w:rPr>
          <w:rFonts w:asciiTheme="minorHAnsi" w:hAnsiTheme="minorHAnsi" w:cstheme="minorHAnsi"/>
          <w:bCs/>
        </w:rPr>
        <w:t>, Iowa</w:t>
      </w:r>
      <w:r w:rsidR="000765A0">
        <w:rPr>
          <w:rFonts w:asciiTheme="minorHAnsi" w:hAnsiTheme="minorHAnsi" w:cstheme="minorHAnsi"/>
          <w:bCs/>
        </w:rPr>
        <w:t>), Introduction to Linear Algebra (A</w:t>
      </w:r>
      <w:r w:rsidR="0011648A">
        <w:rPr>
          <w:rFonts w:asciiTheme="minorHAnsi" w:hAnsiTheme="minorHAnsi" w:cstheme="minorHAnsi"/>
          <w:bCs/>
        </w:rPr>
        <w:t>, Iowa</w:t>
      </w:r>
      <w:r w:rsidR="000765A0">
        <w:rPr>
          <w:rFonts w:asciiTheme="minorHAnsi" w:hAnsiTheme="minorHAnsi" w:cstheme="minorHAnsi"/>
          <w:bCs/>
        </w:rPr>
        <w:t>)</w:t>
      </w:r>
    </w:p>
    <w:p w14:paraId="55BC4758" w14:textId="2A94056E" w:rsidR="00765478" w:rsidRDefault="00765478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0BA105D6" w14:textId="46F50085" w:rsidR="000765A0" w:rsidRPr="000765A0" w:rsidRDefault="000765A0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Economics/Statistics: </w:t>
      </w:r>
      <w:r>
        <w:rPr>
          <w:rFonts w:asciiTheme="minorHAnsi" w:hAnsiTheme="minorHAnsi" w:cstheme="minorHAnsi"/>
          <w:bCs/>
        </w:rPr>
        <w:t>Econometric Analysis (A+</w:t>
      </w:r>
      <w:r w:rsidR="0011648A">
        <w:rPr>
          <w:rFonts w:asciiTheme="minorHAnsi" w:hAnsiTheme="minorHAnsi" w:cstheme="minorHAnsi"/>
          <w:bCs/>
        </w:rPr>
        <w:t>, Iowa</w:t>
      </w:r>
      <w:r>
        <w:rPr>
          <w:rFonts w:asciiTheme="minorHAnsi" w:hAnsiTheme="minorHAnsi" w:cstheme="minorHAnsi"/>
          <w:bCs/>
        </w:rPr>
        <w:t>, graduate level), Game Theory (A</w:t>
      </w:r>
      <w:r w:rsidR="0011648A">
        <w:rPr>
          <w:rFonts w:asciiTheme="minorHAnsi" w:hAnsiTheme="minorHAnsi" w:cstheme="minorHAnsi"/>
          <w:bCs/>
        </w:rPr>
        <w:t>, Iowa</w:t>
      </w:r>
      <w:r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>graduate level</w:t>
      </w:r>
      <w:r>
        <w:rPr>
          <w:rFonts w:asciiTheme="minorHAnsi" w:hAnsiTheme="minorHAnsi" w:cstheme="minorHAnsi"/>
          <w:bCs/>
        </w:rPr>
        <w:t>), Labor Economics (A+</w:t>
      </w:r>
      <w:r w:rsidR="0011648A">
        <w:rPr>
          <w:rFonts w:asciiTheme="minorHAnsi" w:hAnsiTheme="minorHAnsi" w:cstheme="minorHAnsi"/>
          <w:bCs/>
        </w:rPr>
        <w:t>, Iowa</w:t>
      </w:r>
      <w:r>
        <w:rPr>
          <w:rFonts w:asciiTheme="minorHAnsi" w:hAnsiTheme="minorHAnsi" w:cstheme="minorHAnsi"/>
          <w:bCs/>
        </w:rPr>
        <w:t>,</w:t>
      </w:r>
      <w:r>
        <w:t xml:space="preserve"> </w:t>
      </w:r>
      <w:r>
        <w:rPr>
          <w:rFonts w:asciiTheme="minorHAnsi" w:hAnsiTheme="minorHAnsi" w:cstheme="minorHAnsi"/>
          <w:bCs/>
        </w:rPr>
        <w:t>graduate level</w:t>
      </w:r>
      <w:r>
        <w:rPr>
          <w:rFonts w:asciiTheme="minorHAnsi" w:hAnsiTheme="minorHAnsi" w:cstheme="minorHAnsi"/>
          <w:bCs/>
        </w:rPr>
        <w:t xml:space="preserve">), </w:t>
      </w:r>
      <w:r w:rsidR="0011648A">
        <w:rPr>
          <w:rFonts w:asciiTheme="minorHAnsi" w:hAnsiTheme="minorHAnsi" w:cstheme="minorHAnsi"/>
          <w:bCs/>
        </w:rPr>
        <w:t xml:space="preserve">The Engineering Economics of Electricity Markets (A, Stanford), Energy Markets and Policy (current, Stanford), </w:t>
      </w:r>
      <w:r>
        <w:rPr>
          <w:rFonts w:asciiTheme="minorHAnsi" w:hAnsiTheme="minorHAnsi" w:cstheme="minorHAnsi"/>
          <w:bCs/>
        </w:rPr>
        <w:t>Environmental &amp; Natural Resource Economics (A+</w:t>
      </w:r>
      <w:r w:rsidR="0011648A">
        <w:rPr>
          <w:rFonts w:asciiTheme="minorHAnsi" w:hAnsiTheme="minorHAnsi" w:cstheme="minorHAnsi"/>
          <w:bCs/>
        </w:rPr>
        <w:t>, Iowa</w:t>
      </w:r>
      <w:r>
        <w:rPr>
          <w:rFonts w:asciiTheme="minorHAnsi" w:hAnsiTheme="minorHAnsi" w:cstheme="minorHAnsi"/>
          <w:bCs/>
        </w:rPr>
        <w:t>), Intermediate Micro/Macroeconomics (A, A</w:t>
      </w:r>
      <w:r w:rsidR="0011648A">
        <w:rPr>
          <w:rFonts w:asciiTheme="minorHAnsi" w:hAnsiTheme="minorHAnsi" w:cstheme="minorHAnsi"/>
          <w:bCs/>
        </w:rPr>
        <w:t>, Iowa</w:t>
      </w:r>
      <w:r>
        <w:rPr>
          <w:rFonts w:asciiTheme="minorHAnsi" w:hAnsiTheme="minorHAnsi" w:cstheme="minorHAnsi"/>
          <w:bCs/>
        </w:rPr>
        <w:t>), Probability and Statistics (A+</w:t>
      </w:r>
      <w:r w:rsidR="0011648A">
        <w:rPr>
          <w:rFonts w:asciiTheme="minorHAnsi" w:hAnsiTheme="minorHAnsi" w:cstheme="minorHAnsi"/>
          <w:bCs/>
        </w:rPr>
        <w:t>, Iowa</w:t>
      </w:r>
      <w:r>
        <w:rPr>
          <w:rFonts w:asciiTheme="minorHAnsi" w:hAnsiTheme="minorHAnsi" w:cstheme="minorHAnsi"/>
          <w:bCs/>
        </w:rPr>
        <w:t>), Applied Linear Regression (A+</w:t>
      </w:r>
      <w:r w:rsidR="0011648A">
        <w:rPr>
          <w:rFonts w:asciiTheme="minorHAnsi" w:hAnsiTheme="minorHAnsi" w:cstheme="minorHAnsi"/>
          <w:bCs/>
        </w:rPr>
        <w:t>, Iowa</w:t>
      </w:r>
      <w:r>
        <w:rPr>
          <w:rFonts w:asciiTheme="minorHAnsi" w:hAnsiTheme="minorHAnsi" w:cstheme="minorHAnsi"/>
          <w:bCs/>
        </w:rPr>
        <w:t>)</w:t>
      </w:r>
      <w:r>
        <w:rPr>
          <w:rFonts w:asciiTheme="minorHAnsi" w:hAnsiTheme="minorHAnsi" w:cstheme="minorHAnsi"/>
          <w:b/>
        </w:rPr>
        <w:t xml:space="preserve">, </w:t>
      </w:r>
      <w:r>
        <w:rPr>
          <w:rFonts w:asciiTheme="minorHAnsi" w:hAnsiTheme="minorHAnsi" w:cstheme="minorHAnsi"/>
          <w:bCs/>
        </w:rPr>
        <w:t>Statistics for Strategy Problems (A-</w:t>
      </w:r>
      <w:r w:rsidR="0011648A">
        <w:rPr>
          <w:rFonts w:asciiTheme="minorHAnsi" w:hAnsiTheme="minorHAnsi" w:cstheme="minorHAnsi"/>
          <w:bCs/>
        </w:rPr>
        <w:t>, Iowa</w:t>
      </w:r>
      <w:r>
        <w:rPr>
          <w:rFonts w:asciiTheme="minorHAnsi" w:hAnsiTheme="minorHAnsi" w:cstheme="minorHAnsi"/>
          <w:bCs/>
        </w:rPr>
        <w:t>).</w:t>
      </w:r>
    </w:p>
    <w:p w14:paraId="5A7A8D85" w14:textId="77777777" w:rsidR="000765A0" w:rsidRDefault="000765A0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</w:p>
    <w:p w14:paraId="1D2CE43E" w14:textId="6AA664E8" w:rsidR="00765478" w:rsidRPr="00765478" w:rsidRDefault="00765478" w:rsidP="00C7161D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Programming: </w:t>
      </w:r>
      <w:proofErr w:type="spellStart"/>
      <w:r w:rsidR="000765A0">
        <w:rPr>
          <w:rFonts w:asciiTheme="minorHAnsi" w:hAnsiTheme="minorHAnsi" w:cstheme="minorHAnsi"/>
          <w:bCs/>
        </w:rPr>
        <w:t>Foundatations</w:t>
      </w:r>
      <w:proofErr w:type="spellEnd"/>
      <w:r w:rsidR="000765A0">
        <w:rPr>
          <w:rFonts w:asciiTheme="minorHAnsi" w:hAnsiTheme="minorHAnsi" w:cstheme="minorHAnsi"/>
          <w:bCs/>
        </w:rPr>
        <w:t xml:space="preserve"> of GIS (A+</w:t>
      </w:r>
      <w:r w:rsidR="0011648A">
        <w:rPr>
          <w:rFonts w:asciiTheme="minorHAnsi" w:hAnsiTheme="minorHAnsi" w:cstheme="minorHAnsi"/>
          <w:bCs/>
        </w:rPr>
        <w:t>, Iowa</w:t>
      </w:r>
      <w:r w:rsidR="000765A0">
        <w:rPr>
          <w:rFonts w:asciiTheme="minorHAnsi" w:hAnsiTheme="minorHAnsi" w:cstheme="minorHAnsi"/>
          <w:bCs/>
        </w:rPr>
        <w:t>), Statistical Methods and Computing (A+</w:t>
      </w:r>
      <w:r w:rsidR="0011648A">
        <w:rPr>
          <w:rFonts w:asciiTheme="minorHAnsi" w:hAnsiTheme="minorHAnsi" w:cstheme="minorHAnsi"/>
          <w:bCs/>
        </w:rPr>
        <w:t>, Iowa</w:t>
      </w:r>
      <w:r w:rsidR="000765A0">
        <w:rPr>
          <w:rFonts w:asciiTheme="minorHAnsi" w:hAnsiTheme="minorHAnsi" w:cstheme="minorHAnsi"/>
          <w:bCs/>
        </w:rPr>
        <w:t>), Computer Science I: Fundamentals (A</w:t>
      </w:r>
      <w:r w:rsidR="0011648A">
        <w:rPr>
          <w:rFonts w:asciiTheme="minorHAnsi" w:hAnsiTheme="minorHAnsi" w:cstheme="minorHAnsi"/>
          <w:bCs/>
        </w:rPr>
        <w:t>, Iowa</w:t>
      </w:r>
      <w:r w:rsidR="000765A0">
        <w:rPr>
          <w:rFonts w:asciiTheme="minorHAnsi" w:hAnsiTheme="minorHAnsi" w:cstheme="minorHAnsi"/>
          <w:bCs/>
        </w:rPr>
        <w:t xml:space="preserve">), </w:t>
      </w:r>
      <w:r>
        <w:rPr>
          <w:rFonts w:asciiTheme="minorHAnsi" w:hAnsiTheme="minorHAnsi" w:cstheme="minorHAnsi"/>
          <w:bCs/>
        </w:rPr>
        <w:t>Geospatial Programming (audit</w:t>
      </w:r>
      <w:r w:rsidR="0011648A">
        <w:rPr>
          <w:rFonts w:asciiTheme="minorHAnsi" w:hAnsiTheme="minorHAnsi" w:cstheme="minorHAnsi"/>
          <w:bCs/>
        </w:rPr>
        <w:t>, Iowa</w:t>
      </w:r>
      <w:r>
        <w:rPr>
          <w:rFonts w:asciiTheme="minorHAnsi" w:hAnsiTheme="minorHAnsi" w:cstheme="minorHAnsi"/>
          <w:bCs/>
        </w:rPr>
        <w:t>)</w:t>
      </w:r>
      <w:r w:rsidR="000765A0">
        <w:rPr>
          <w:rFonts w:asciiTheme="minorHAnsi" w:hAnsiTheme="minorHAnsi" w:cstheme="minorHAnsi"/>
          <w:bCs/>
        </w:rPr>
        <w:t>,</w:t>
      </w:r>
    </w:p>
    <w:p w14:paraId="2654A69D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1888AEBA" w14:textId="22D2CD10"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Presentations</w:t>
      </w:r>
    </w:p>
    <w:p w14:paraId="4EA3D94E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650584FC" w14:textId="1B5227AD" w:rsidR="00563967" w:rsidRDefault="001A70E0" w:rsidP="003F2690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2020: WEA</w:t>
      </w:r>
      <w:r w:rsidR="009C532C">
        <w:rPr>
          <w:rFonts w:asciiTheme="minorHAnsi" w:hAnsiTheme="minorHAnsi" w:cstheme="minorHAnsi"/>
          <w:bCs/>
        </w:rPr>
        <w:t>I</w:t>
      </w:r>
      <w:r>
        <w:rPr>
          <w:rFonts w:asciiTheme="minorHAnsi" w:hAnsiTheme="minorHAnsi" w:cstheme="minorHAnsi"/>
          <w:bCs/>
        </w:rPr>
        <w:t xml:space="preserve"> </w:t>
      </w:r>
      <w:r w:rsidR="009C532C">
        <w:rPr>
          <w:rFonts w:asciiTheme="minorHAnsi" w:hAnsiTheme="minorHAnsi" w:cstheme="minorHAnsi"/>
          <w:bCs/>
        </w:rPr>
        <w:t>Conference</w:t>
      </w:r>
      <w:r>
        <w:rPr>
          <w:rFonts w:asciiTheme="minorHAnsi" w:hAnsiTheme="minorHAnsi" w:cstheme="minorHAnsi"/>
          <w:bCs/>
        </w:rPr>
        <w:t>, University of Iowa</w:t>
      </w:r>
      <w:r w:rsidR="004B487A">
        <w:rPr>
          <w:rFonts w:asciiTheme="minorHAnsi" w:hAnsiTheme="minorHAnsi" w:cstheme="minorHAnsi"/>
          <w:bCs/>
        </w:rPr>
        <w:t xml:space="preserve">, MEA </w:t>
      </w:r>
      <w:r w:rsidR="009C532C">
        <w:rPr>
          <w:rFonts w:asciiTheme="minorHAnsi" w:hAnsiTheme="minorHAnsi" w:cstheme="minorHAnsi"/>
          <w:bCs/>
        </w:rPr>
        <w:t xml:space="preserve">Conference </w:t>
      </w:r>
      <w:r w:rsidR="004B487A">
        <w:rPr>
          <w:rFonts w:asciiTheme="minorHAnsi" w:hAnsiTheme="minorHAnsi" w:cstheme="minorHAnsi"/>
          <w:bCs/>
        </w:rPr>
        <w:t>(cancelled)</w:t>
      </w:r>
    </w:p>
    <w:p w14:paraId="787F0FC3" w14:textId="5B1C4EEE" w:rsidR="00EA1449" w:rsidRDefault="00EA1449" w:rsidP="003F2690">
      <w:pPr>
        <w:tabs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2021: MEA </w:t>
      </w:r>
      <w:r w:rsidR="009C532C">
        <w:rPr>
          <w:rFonts w:asciiTheme="minorHAnsi" w:hAnsiTheme="minorHAnsi" w:cstheme="minorHAnsi"/>
          <w:bCs/>
        </w:rPr>
        <w:t>Conference</w:t>
      </w:r>
      <w:r>
        <w:rPr>
          <w:rFonts w:asciiTheme="minorHAnsi" w:hAnsiTheme="minorHAnsi" w:cstheme="minorHAnsi"/>
          <w:bCs/>
        </w:rPr>
        <w:t xml:space="preserve">, University of Iowa </w:t>
      </w:r>
    </w:p>
    <w:p w14:paraId="680CEBCB" w14:textId="4F5E6502" w:rsidR="00205770" w:rsidRPr="00930418" w:rsidRDefault="00205770" w:rsidP="003F2690">
      <w:pPr>
        <w:tabs>
          <w:tab w:val="right" w:pos="8640"/>
        </w:tabs>
        <w:rPr>
          <w:rFonts w:asciiTheme="minorHAnsi" w:hAnsiTheme="minorHAnsi" w:cstheme="minorHAnsi"/>
          <w:lang w:val="de-DE"/>
        </w:rPr>
      </w:pPr>
      <w:proofErr w:type="gramStart"/>
      <w:r w:rsidRPr="00930418">
        <w:rPr>
          <w:rFonts w:asciiTheme="minorHAnsi" w:hAnsiTheme="minorHAnsi" w:cstheme="minorHAnsi"/>
          <w:bCs/>
          <w:lang w:val="de-DE"/>
        </w:rPr>
        <w:t>2022 :</w:t>
      </w:r>
      <w:proofErr w:type="gramEnd"/>
      <w:r w:rsidRPr="00930418">
        <w:rPr>
          <w:rFonts w:asciiTheme="minorHAnsi" w:hAnsiTheme="minorHAnsi" w:cstheme="minorHAnsi"/>
          <w:bCs/>
          <w:lang w:val="de-DE"/>
        </w:rPr>
        <w:t xml:space="preserve"> Universität Mannheim</w:t>
      </w:r>
    </w:p>
    <w:p w14:paraId="424350C4" w14:textId="77777777" w:rsidR="003427CB" w:rsidRPr="00930418" w:rsidRDefault="003427CB" w:rsidP="003427CB">
      <w:pPr>
        <w:rPr>
          <w:rFonts w:asciiTheme="minorHAnsi" w:hAnsiTheme="minorHAnsi" w:cstheme="minorHAnsi"/>
          <w:lang w:val="de-DE"/>
        </w:rPr>
      </w:pPr>
    </w:p>
    <w:p w14:paraId="66014856" w14:textId="095CA56F" w:rsidR="00251FA2" w:rsidRPr="003B19FB" w:rsidRDefault="00251FA2" w:rsidP="003427CB">
      <w:pPr>
        <w:pStyle w:val="Heading1"/>
      </w:pPr>
      <w:r w:rsidRPr="00930418">
        <w:rPr>
          <w:lang w:val="de-DE"/>
        </w:rPr>
        <w:t>References</w:t>
      </w:r>
    </w:p>
    <w:p w14:paraId="5A40E5C1" w14:textId="77777777" w:rsidR="009A1BBA" w:rsidRDefault="009A1BBA" w:rsidP="00A90527">
      <w:pPr>
        <w:rPr>
          <w:rFonts w:asciiTheme="minorHAnsi" w:hAnsiTheme="minorHAnsi" w:cstheme="minorHAnsi"/>
        </w:rPr>
        <w:sectPr w:rsidR="009A1BBA" w:rsidSect="00956011">
          <w:type w:val="continuous"/>
          <w:pgSz w:w="12240" w:h="15840" w:code="1"/>
          <w:pgMar w:top="720" w:right="720" w:bottom="720" w:left="720" w:header="720" w:footer="567" w:gutter="0"/>
          <w:cols w:space="720"/>
          <w:titlePg/>
          <w:docGrid w:linePitch="360"/>
        </w:sectPr>
      </w:pPr>
    </w:p>
    <w:p w14:paraId="06BB0724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500DA461" w14:textId="62B44419" w:rsidR="00A90527" w:rsidRDefault="00A90527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 xml:space="preserve">Dr. </w:t>
      </w:r>
      <w:r w:rsidR="003579C3">
        <w:rPr>
          <w:rFonts w:asciiTheme="minorHAnsi" w:hAnsiTheme="minorHAnsi" w:cstheme="minorHAnsi"/>
          <w:bCs/>
        </w:rPr>
        <w:t>Frank Wolak</w:t>
      </w:r>
      <w:r w:rsidRPr="00EB187E">
        <w:rPr>
          <w:rFonts w:asciiTheme="minorHAnsi" w:hAnsiTheme="minorHAnsi" w:cstheme="minorHAnsi"/>
          <w:bCs/>
        </w:rPr>
        <w:t xml:space="preserve">, </w:t>
      </w:r>
      <w:r w:rsidR="00591896">
        <w:rPr>
          <w:rFonts w:asciiTheme="minorHAnsi" w:hAnsiTheme="minorHAnsi" w:cstheme="minorHAnsi"/>
          <w:bCs/>
        </w:rPr>
        <w:t>Professor</w:t>
      </w:r>
    </w:p>
    <w:p w14:paraId="38A57169" w14:textId="1505B6BD" w:rsidR="00205770" w:rsidRPr="00EB187E" w:rsidRDefault="00205770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Director, Program on Energy and Sustainable Development</w:t>
      </w:r>
    </w:p>
    <w:p w14:paraId="3667EED6" w14:textId="77777777" w:rsidR="00A90527" w:rsidRPr="00EB187E" w:rsidRDefault="00CA3528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>Department of Economics</w:t>
      </w:r>
    </w:p>
    <w:p w14:paraId="20A81ECE" w14:textId="46120C3B" w:rsidR="00591896" w:rsidRDefault="003579C3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Stanford University</w:t>
      </w:r>
    </w:p>
    <w:p w14:paraId="2889CF9B" w14:textId="38044E7E" w:rsidR="00A90527" w:rsidRPr="00EB187E" w:rsidRDefault="003579C3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wolak@zia.stanford.edu</w:t>
      </w:r>
    </w:p>
    <w:p w14:paraId="21A59E8E" w14:textId="77777777" w:rsidR="009404EC" w:rsidRPr="00EB187E" w:rsidRDefault="009404EC" w:rsidP="00A90527">
      <w:pPr>
        <w:rPr>
          <w:rFonts w:asciiTheme="minorHAnsi" w:hAnsiTheme="minorHAnsi" w:cstheme="minorHAnsi"/>
          <w:bCs/>
        </w:rPr>
      </w:pPr>
    </w:p>
    <w:p w14:paraId="078179F1" w14:textId="4021D891" w:rsidR="003579C3" w:rsidRDefault="003579C3" w:rsidP="003579C3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 xml:space="preserve">Dr. Jeff DeSimone, </w:t>
      </w:r>
      <w:r>
        <w:rPr>
          <w:rFonts w:asciiTheme="minorHAnsi" w:hAnsiTheme="minorHAnsi" w:cstheme="minorHAnsi"/>
          <w:bCs/>
        </w:rPr>
        <w:t>Professor of Practice</w:t>
      </w:r>
    </w:p>
    <w:p w14:paraId="6D7DFBE1" w14:textId="419A9789" w:rsidR="0011648A" w:rsidRPr="00EB187E" w:rsidRDefault="0011648A" w:rsidP="003579C3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Director</w:t>
      </w:r>
      <w:r w:rsidR="00205770">
        <w:rPr>
          <w:rFonts w:asciiTheme="minorHAnsi" w:hAnsiTheme="minorHAnsi" w:cstheme="minorHAnsi"/>
          <w:bCs/>
        </w:rPr>
        <w:t xml:space="preserve">, </w:t>
      </w:r>
      <w:r>
        <w:rPr>
          <w:rFonts w:asciiTheme="minorHAnsi" w:hAnsiTheme="minorHAnsi" w:cstheme="minorHAnsi"/>
          <w:bCs/>
        </w:rPr>
        <w:t xml:space="preserve">Duke Economic Analytics Lab of Economics </w:t>
      </w:r>
    </w:p>
    <w:p w14:paraId="0D2FCAD3" w14:textId="77777777" w:rsidR="003579C3" w:rsidRPr="00EB187E" w:rsidRDefault="003579C3" w:rsidP="003579C3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>Department of Economics</w:t>
      </w:r>
    </w:p>
    <w:p w14:paraId="7D84C3EF" w14:textId="77777777" w:rsidR="003579C3" w:rsidRDefault="003579C3" w:rsidP="003579C3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Duke University</w:t>
      </w:r>
    </w:p>
    <w:p w14:paraId="695DAC5F" w14:textId="77777777" w:rsidR="003579C3" w:rsidRPr="00EB187E" w:rsidRDefault="003579C3" w:rsidP="003579C3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jeffrey.</w:t>
      </w:r>
      <w:r w:rsidRPr="00EB187E">
        <w:rPr>
          <w:rFonts w:asciiTheme="minorHAnsi" w:hAnsiTheme="minorHAnsi" w:cstheme="minorHAnsi"/>
          <w:bCs/>
        </w:rPr>
        <w:t>desimone@</w:t>
      </w:r>
      <w:r>
        <w:rPr>
          <w:rFonts w:asciiTheme="minorHAnsi" w:hAnsiTheme="minorHAnsi" w:cstheme="minorHAnsi"/>
          <w:bCs/>
        </w:rPr>
        <w:t>duke</w:t>
      </w:r>
      <w:r w:rsidRPr="00EB187E">
        <w:rPr>
          <w:rFonts w:asciiTheme="minorHAnsi" w:hAnsiTheme="minorHAnsi" w:cstheme="minorHAnsi"/>
          <w:bCs/>
        </w:rPr>
        <w:t>.edu</w:t>
      </w:r>
    </w:p>
    <w:p w14:paraId="62FA5094" w14:textId="6AF9AD7D" w:rsidR="00A90527" w:rsidRPr="00EB187E" w:rsidRDefault="009A1BBA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br w:type="column"/>
      </w:r>
    </w:p>
    <w:p w14:paraId="37F22A1D" w14:textId="5F5C75B7" w:rsidR="009A1BBA" w:rsidRDefault="009A1BBA" w:rsidP="004B36EF">
      <w:pPr>
        <w:ind w:right="-90"/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 xml:space="preserve">Dr. </w:t>
      </w:r>
      <w:r w:rsidR="00470198">
        <w:rPr>
          <w:rFonts w:asciiTheme="minorHAnsi" w:hAnsiTheme="minorHAnsi" w:cstheme="minorHAnsi"/>
          <w:bCs/>
        </w:rPr>
        <w:t>Ulrich Wagner</w:t>
      </w:r>
      <w:r w:rsidRPr="00EB187E">
        <w:rPr>
          <w:rFonts w:asciiTheme="minorHAnsi" w:hAnsiTheme="minorHAnsi" w:cstheme="minorHAnsi"/>
          <w:bCs/>
        </w:rPr>
        <w:t xml:space="preserve">, </w:t>
      </w:r>
      <w:r w:rsidR="00CE0F25">
        <w:rPr>
          <w:rFonts w:asciiTheme="minorHAnsi" w:hAnsiTheme="minorHAnsi" w:cstheme="minorHAnsi"/>
          <w:bCs/>
        </w:rPr>
        <w:t xml:space="preserve">Professor </w:t>
      </w:r>
    </w:p>
    <w:p w14:paraId="791CD4BA" w14:textId="1A3AB70B" w:rsidR="0022089F" w:rsidRPr="00EB187E" w:rsidRDefault="0022089F" w:rsidP="004B36EF">
      <w:pPr>
        <w:ind w:right="-9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Chair in Quantitative Economics</w:t>
      </w:r>
    </w:p>
    <w:p w14:paraId="60466709" w14:textId="53178187" w:rsidR="009A1BBA" w:rsidRPr="00EB187E" w:rsidRDefault="009A1BBA" w:rsidP="00A90527">
      <w:pPr>
        <w:rPr>
          <w:rFonts w:asciiTheme="minorHAnsi" w:hAnsiTheme="minorHAnsi" w:cstheme="minorHAnsi"/>
          <w:bCs/>
        </w:rPr>
      </w:pPr>
      <w:r w:rsidRPr="00EB187E">
        <w:rPr>
          <w:rFonts w:asciiTheme="minorHAnsi" w:hAnsiTheme="minorHAnsi" w:cstheme="minorHAnsi"/>
          <w:bCs/>
        </w:rPr>
        <w:t xml:space="preserve">Department of </w:t>
      </w:r>
      <w:r w:rsidR="00CE0F25">
        <w:rPr>
          <w:rFonts w:asciiTheme="minorHAnsi" w:hAnsiTheme="minorHAnsi" w:cstheme="minorHAnsi"/>
          <w:bCs/>
        </w:rPr>
        <w:t>Economics</w:t>
      </w:r>
    </w:p>
    <w:p w14:paraId="07EBAF92" w14:textId="4AA8D2EA" w:rsidR="009A1BBA" w:rsidRPr="003001AA" w:rsidRDefault="00CE0F25" w:rsidP="00A90527">
      <w:pPr>
        <w:rPr>
          <w:rFonts w:asciiTheme="minorHAnsi" w:hAnsiTheme="minorHAnsi" w:cstheme="minorHAnsi"/>
          <w:bCs/>
        </w:rPr>
      </w:pPr>
      <w:r w:rsidRPr="003001AA">
        <w:rPr>
          <w:rFonts w:asciiTheme="minorHAnsi" w:hAnsiTheme="minorHAnsi" w:cstheme="minorHAnsi"/>
          <w:bCs/>
        </w:rPr>
        <w:t>Universität Mannheim</w:t>
      </w:r>
    </w:p>
    <w:p w14:paraId="5509D38F" w14:textId="4FA37A54" w:rsidR="00956011" w:rsidRDefault="005143FF" w:rsidP="00A90527">
      <w:pPr>
        <w:rPr>
          <w:rFonts w:asciiTheme="minorHAnsi" w:hAnsiTheme="minorHAnsi" w:cstheme="minorHAnsi"/>
          <w:bCs/>
        </w:rPr>
      </w:pPr>
      <w:r w:rsidRPr="005143FF">
        <w:rPr>
          <w:rFonts w:asciiTheme="minorHAnsi" w:hAnsiTheme="minorHAnsi" w:cstheme="minorHAnsi"/>
          <w:bCs/>
        </w:rPr>
        <w:t>wagner@vwl.uni-mannheim.de</w:t>
      </w:r>
    </w:p>
    <w:p w14:paraId="43A49BC2" w14:textId="77777777" w:rsidR="005143FF" w:rsidRDefault="005143FF" w:rsidP="00A90527">
      <w:pPr>
        <w:rPr>
          <w:rFonts w:asciiTheme="minorHAnsi" w:hAnsiTheme="minorHAnsi" w:cstheme="minorHAnsi"/>
          <w:bCs/>
        </w:rPr>
      </w:pPr>
    </w:p>
    <w:p w14:paraId="67AF6B84" w14:textId="180B639F" w:rsidR="00956011" w:rsidRDefault="00956011" w:rsidP="00A90527">
      <w:pPr>
        <w:rPr>
          <w:rFonts w:asciiTheme="minorHAnsi" w:hAnsiTheme="minorHAnsi" w:cstheme="minorHAnsi"/>
          <w:bCs/>
        </w:rPr>
      </w:pPr>
    </w:p>
    <w:p w14:paraId="5D21936E" w14:textId="2D130FAF" w:rsidR="00956011" w:rsidRPr="003B19FB" w:rsidRDefault="00956011" w:rsidP="00956011">
      <w:pPr>
        <w:pStyle w:val="Heading1"/>
      </w:pPr>
      <w:r>
        <w:t>Personal</w:t>
      </w:r>
    </w:p>
    <w:p w14:paraId="675898D7" w14:textId="77777777" w:rsidR="00956011" w:rsidRDefault="00956011" w:rsidP="00A90527">
      <w:pPr>
        <w:rPr>
          <w:rFonts w:asciiTheme="minorHAnsi" w:hAnsiTheme="minorHAnsi" w:cstheme="minorHAnsi"/>
          <w:bCs/>
        </w:rPr>
      </w:pPr>
    </w:p>
    <w:p w14:paraId="07F979AC" w14:textId="11F23AEE" w:rsidR="00956011" w:rsidRDefault="00956011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Non-academic interests: Chess, Ice Hockey, Long-distance running, Cycling, Soccer (football), Hiking, Reading fiction</w:t>
      </w:r>
    </w:p>
    <w:p w14:paraId="4E51AB93" w14:textId="77777777" w:rsidR="00D92E43" w:rsidRDefault="00D92E43" w:rsidP="00D92E43">
      <w:pPr>
        <w:tabs>
          <w:tab w:val="right" w:pos="10773"/>
        </w:tabs>
        <w:rPr>
          <w:rFonts w:asciiTheme="minorHAnsi" w:hAnsiTheme="minorHAnsi" w:cstheme="minorHAnsi"/>
        </w:rPr>
      </w:pPr>
    </w:p>
    <w:p w14:paraId="2E2FF5DD" w14:textId="77777777" w:rsidR="00D92E43" w:rsidRPr="00EB187E" w:rsidRDefault="00D92E43" w:rsidP="00D92E43">
      <w:pPr>
        <w:tabs>
          <w:tab w:val="right" w:pos="10773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Languages: English (native), German (intermediate)</w:t>
      </w:r>
    </w:p>
    <w:p w14:paraId="4DF7FFA0" w14:textId="3E167ED5" w:rsidR="00956011" w:rsidRDefault="00956011" w:rsidP="00A90527">
      <w:pPr>
        <w:rPr>
          <w:rFonts w:asciiTheme="minorHAnsi" w:hAnsiTheme="minorHAnsi" w:cstheme="minorHAnsi"/>
          <w:bCs/>
        </w:rPr>
      </w:pPr>
    </w:p>
    <w:p w14:paraId="000C9437" w14:textId="33DAA220" w:rsidR="00956011" w:rsidRPr="0022089F" w:rsidRDefault="00956011" w:rsidP="00A90527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Hometown: Newhall, Iowa</w:t>
      </w:r>
    </w:p>
    <w:sectPr w:rsidR="00956011" w:rsidRPr="0022089F" w:rsidSect="0011648A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2EA40" w14:textId="77777777" w:rsidR="00590412" w:rsidRDefault="00590412" w:rsidP="005A7565">
      <w:r>
        <w:separator/>
      </w:r>
    </w:p>
  </w:endnote>
  <w:endnote w:type="continuationSeparator" w:id="0">
    <w:p w14:paraId="33E357E3" w14:textId="77777777" w:rsidR="00590412" w:rsidRDefault="0059041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30604" w14:textId="47FD96F7" w:rsidR="00E85944" w:rsidRDefault="007D6A21" w:rsidP="00E95D72">
    <w:pPr>
      <w:pStyle w:val="Footer"/>
      <w:jc w:val="right"/>
    </w:pPr>
    <w:r>
      <w:rPr>
        <w:rStyle w:val="PageNumber"/>
      </w:rPr>
      <w:t>Walker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27D86" w14:textId="77777777" w:rsidR="00590412" w:rsidRDefault="00590412" w:rsidP="005A7565">
      <w:r>
        <w:separator/>
      </w:r>
    </w:p>
  </w:footnote>
  <w:footnote w:type="continuationSeparator" w:id="0">
    <w:p w14:paraId="580CE5E8" w14:textId="77777777" w:rsidR="00590412" w:rsidRDefault="00590412" w:rsidP="005A7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F2B00" w14:textId="093008A8" w:rsidR="00956011" w:rsidRDefault="00956011">
    <w:pPr>
      <w:pStyle w:val="Header"/>
    </w:pPr>
    <w:r>
      <w:t>Last Updated: January 7,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10DD"/>
    <w:multiLevelType w:val="hybridMultilevel"/>
    <w:tmpl w:val="A20AD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20CE2"/>
    <w:multiLevelType w:val="hybridMultilevel"/>
    <w:tmpl w:val="1CB21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7A3472"/>
    <w:multiLevelType w:val="hybridMultilevel"/>
    <w:tmpl w:val="6B9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9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A21"/>
    <w:rsid w:val="000073AD"/>
    <w:rsid w:val="000208CD"/>
    <w:rsid w:val="00023CCD"/>
    <w:rsid w:val="00027C20"/>
    <w:rsid w:val="00043134"/>
    <w:rsid w:val="000643B3"/>
    <w:rsid w:val="000765A0"/>
    <w:rsid w:val="00080DE1"/>
    <w:rsid w:val="00095A33"/>
    <w:rsid w:val="000A3039"/>
    <w:rsid w:val="000B4391"/>
    <w:rsid w:val="000C26D8"/>
    <w:rsid w:val="000E2952"/>
    <w:rsid w:val="000E4B1D"/>
    <w:rsid w:val="000E6D36"/>
    <w:rsid w:val="000F4C2B"/>
    <w:rsid w:val="0011648A"/>
    <w:rsid w:val="001168A0"/>
    <w:rsid w:val="00136FFE"/>
    <w:rsid w:val="0015295F"/>
    <w:rsid w:val="0015741E"/>
    <w:rsid w:val="00162986"/>
    <w:rsid w:val="00192E1B"/>
    <w:rsid w:val="001A6556"/>
    <w:rsid w:val="001A70E0"/>
    <w:rsid w:val="001B0371"/>
    <w:rsid w:val="001B64F6"/>
    <w:rsid w:val="001C1662"/>
    <w:rsid w:val="001C29E5"/>
    <w:rsid w:val="001C3D41"/>
    <w:rsid w:val="001D572A"/>
    <w:rsid w:val="001E0FD6"/>
    <w:rsid w:val="001E5B2F"/>
    <w:rsid w:val="001E6A4B"/>
    <w:rsid w:val="00205770"/>
    <w:rsid w:val="00207A19"/>
    <w:rsid w:val="0022089F"/>
    <w:rsid w:val="00232129"/>
    <w:rsid w:val="002334F1"/>
    <w:rsid w:val="00241560"/>
    <w:rsid w:val="0024293F"/>
    <w:rsid w:val="00251FA2"/>
    <w:rsid w:val="00254CEE"/>
    <w:rsid w:val="00255C78"/>
    <w:rsid w:val="00261CBA"/>
    <w:rsid w:val="00280927"/>
    <w:rsid w:val="00280ABE"/>
    <w:rsid w:val="00292655"/>
    <w:rsid w:val="00292E37"/>
    <w:rsid w:val="002943CC"/>
    <w:rsid w:val="002A5423"/>
    <w:rsid w:val="002A7CDC"/>
    <w:rsid w:val="002B163C"/>
    <w:rsid w:val="002C0FC5"/>
    <w:rsid w:val="002E3580"/>
    <w:rsid w:val="002E6B15"/>
    <w:rsid w:val="002F1392"/>
    <w:rsid w:val="003001AA"/>
    <w:rsid w:val="00306D1C"/>
    <w:rsid w:val="00313232"/>
    <w:rsid w:val="0033557D"/>
    <w:rsid w:val="003427CB"/>
    <w:rsid w:val="00351341"/>
    <w:rsid w:val="00352F38"/>
    <w:rsid w:val="003579C3"/>
    <w:rsid w:val="00363AC8"/>
    <w:rsid w:val="00363CFD"/>
    <w:rsid w:val="0036589D"/>
    <w:rsid w:val="003705CF"/>
    <w:rsid w:val="003802BA"/>
    <w:rsid w:val="00381598"/>
    <w:rsid w:val="00381841"/>
    <w:rsid w:val="00383E61"/>
    <w:rsid w:val="00393D8D"/>
    <w:rsid w:val="003A0D27"/>
    <w:rsid w:val="003A6261"/>
    <w:rsid w:val="003B19FB"/>
    <w:rsid w:val="003B1B3D"/>
    <w:rsid w:val="003C08FD"/>
    <w:rsid w:val="003D2340"/>
    <w:rsid w:val="003E0912"/>
    <w:rsid w:val="003E46EA"/>
    <w:rsid w:val="003F20A5"/>
    <w:rsid w:val="003F2690"/>
    <w:rsid w:val="003F29C9"/>
    <w:rsid w:val="003F5604"/>
    <w:rsid w:val="004002B8"/>
    <w:rsid w:val="00444D0A"/>
    <w:rsid w:val="004458A3"/>
    <w:rsid w:val="00450EBE"/>
    <w:rsid w:val="004569CF"/>
    <w:rsid w:val="00470198"/>
    <w:rsid w:val="004725C4"/>
    <w:rsid w:val="00481AF3"/>
    <w:rsid w:val="004A1496"/>
    <w:rsid w:val="004B36EF"/>
    <w:rsid w:val="004B487A"/>
    <w:rsid w:val="004C2412"/>
    <w:rsid w:val="004C4807"/>
    <w:rsid w:val="004C4A7A"/>
    <w:rsid w:val="004D2956"/>
    <w:rsid w:val="004E5F20"/>
    <w:rsid w:val="004E676C"/>
    <w:rsid w:val="004F766E"/>
    <w:rsid w:val="005143FF"/>
    <w:rsid w:val="00532F85"/>
    <w:rsid w:val="00540806"/>
    <w:rsid w:val="005421BC"/>
    <w:rsid w:val="00563967"/>
    <w:rsid w:val="005664F1"/>
    <w:rsid w:val="00567934"/>
    <w:rsid w:val="005709EC"/>
    <w:rsid w:val="005804E8"/>
    <w:rsid w:val="0058698A"/>
    <w:rsid w:val="0058748E"/>
    <w:rsid w:val="00587B6C"/>
    <w:rsid w:val="00590412"/>
    <w:rsid w:val="00591896"/>
    <w:rsid w:val="005965D6"/>
    <w:rsid w:val="005A743A"/>
    <w:rsid w:val="005A7565"/>
    <w:rsid w:val="005B1ED6"/>
    <w:rsid w:val="005C6C39"/>
    <w:rsid w:val="0060083B"/>
    <w:rsid w:val="00605767"/>
    <w:rsid w:val="00635AE1"/>
    <w:rsid w:val="00644F9A"/>
    <w:rsid w:val="00654D11"/>
    <w:rsid w:val="00670937"/>
    <w:rsid w:val="0068627A"/>
    <w:rsid w:val="006A05AE"/>
    <w:rsid w:val="006B2748"/>
    <w:rsid w:val="006D230D"/>
    <w:rsid w:val="006E1CC6"/>
    <w:rsid w:val="00701352"/>
    <w:rsid w:val="007206A2"/>
    <w:rsid w:val="00731F31"/>
    <w:rsid w:val="00743C1C"/>
    <w:rsid w:val="00746D43"/>
    <w:rsid w:val="007575EE"/>
    <w:rsid w:val="00765478"/>
    <w:rsid w:val="00771661"/>
    <w:rsid w:val="00780F00"/>
    <w:rsid w:val="0078101C"/>
    <w:rsid w:val="007B19C2"/>
    <w:rsid w:val="007C4E46"/>
    <w:rsid w:val="007C56F7"/>
    <w:rsid w:val="007C734D"/>
    <w:rsid w:val="007D6A21"/>
    <w:rsid w:val="007E4D6A"/>
    <w:rsid w:val="007F3394"/>
    <w:rsid w:val="0080221D"/>
    <w:rsid w:val="00802B07"/>
    <w:rsid w:val="00814728"/>
    <w:rsid w:val="00816DE8"/>
    <w:rsid w:val="00832680"/>
    <w:rsid w:val="00846274"/>
    <w:rsid w:val="008524B4"/>
    <w:rsid w:val="008568AD"/>
    <w:rsid w:val="00866639"/>
    <w:rsid w:val="00874DA8"/>
    <w:rsid w:val="00885DA4"/>
    <w:rsid w:val="00885DD9"/>
    <w:rsid w:val="008A57C6"/>
    <w:rsid w:val="008A60B6"/>
    <w:rsid w:val="008B19C2"/>
    <w:rsid w:val="008B29F5"/>
    <w:rsid w:val="008C6A59"/>
    <w:rsid w:val="008D1A95"/>
    <w:rsid w:val="008D3134"/>
    <w:rsid w:val="008D41CD"/>
    <w:rsid w:val="00924B75"/>
    <w:rsid w:val="00930418"/>
    <w:rsid w:val="0093447A"/>
    <w:rsid w:val="009404EC"/>
    <w:rsid w:val="00940F57"/>
    <w:rsid w:val="009559A2"/>
    <w:rsid w:val="00956011"/>
    <w:rsid w:val="00960569"/>
    <w:rsid w:val="00967E38"/>
    <w:rsid w:val="0098550F"/>
    <w:rsid w:val="00997E13"/>
    <w:rsid w:val="009A09D0"/>
    <w:rsid w:val="009A1BBA"/>
    <w:rsid w:val="009A59F0"/>
    <w:rsid w:val="009C4A17"/>
    <w:rsid w:val="009C532C"/>
    <w:rsid w:val="009C6AA9"/>
    <w:rsid w:val="009E46CE"/>
    <w:rsid w:val="00A01395"/>
    <w:rsid w:val="00A04473"/>
    <w:rsid w:val="00A11B12"/>
    <w:rsid w:val="00A23D2E"/>
    <w:rsid w:val="00A24FBD"/>
    <w:rsid w:val="00A703F0"/>
    <w:rsid w:val="00A8196D"/>
    <w:rsid w:val="00A90527"/>
    <w:rsid w:val="00AA0318"/>
    <w:rsid w:val="00AA0CA0"/>
    <w:rsid w:val="00AA5673"/>
    <w:rsid w:val="00AB3F3C"/>
    <w:rsid w:val="00AE274A"/>
    <w:rsid w:val="00B178EA"/>
    <w:rsid w:val="00B255B3"/>
    <w:rsid w:val="00B3175D"/>
    <w:rsid w:val="00B337C4"/>
    <w:rsid w:val="00B34971"/>
    <w:rsid w:val="00B57BBD"/>
    <w:rsid w:val="00B703F2"/>
    <w:rsid w:val="00B72BA2"/>
    <w:rsid w:val="00B77C69"/>
    <w:rsid w:val="00B8192E"/>
    <w:rsid w:val="00B82B41"/>
    <w:rsid w:val="00B914BB"/>
    <w:rsid w:val="00BA03D1"/>
    <w:rsid w:val="00BA4A75"/>
    <w:rsid w:val="00BA5761"/>
    <w:rsid w:val="00BC7DFE"/>
    <w:rsid w:val="00BE430E"/>
    <w:rsid w:val="00BE6498"/>
    <w:rsid w:val="00BF2BDF"/>
    <w:rsid w:val="00C10152"/>
    <w:rsid w:val="00C27F7D"/>
    <w:rsid w:val="00C306A5"/>
    <w:rsid w:val="00C34CEA"/>
    <w:rsid w:val="00C36A13"/>
    <w:rsid w:val="00C503E6"/>
    <w:rsid w:val="00C55B0B"/>
    <w:rsid w:val="00C626BE"/>
    <w:rsid w:val="00C70C0B"/>
    <w:rsid w:val="00C7118F"/>
    <w:rsid w:val="00C7161D"/>
    <w:rsid w:val="00C75F7B"/>
    <w:rsid w:val="00C931F4"/>
    <w:rsid w:val="00CA3528"/>
    <w:rsid w:val="00CB10ED"/>
    <w:rsid w:val="00CD21B9"/>
    <w:rsid w:val="00CD3752"/>
    <w:rsid w:val="00CD3BA5"/>
    <w:rsid w:val="00CE0F25"/>
    <w:rsid w:val="00CE12CB"/>
    <w:rsid w:val="00CE7628"/>
    <w:rsid w:val="00CF3481"/>
    <w:rsid w:val="00CF57BA"/>
    <w:rsid w:val="00D13C1A"/>
    <w:rsid w:val="00D1509E"/>
    <w:rsid w:val="00D20659"/>
    <w:rsid w:val="00D22FC1"/>
    <w:rsid w:val="00D43F9E"/>
    <w:rsid w:val="00D47641"/>
    <w:rsid w:val="00D52556"/>
    <w:rsid w:val="00D67D93"/>
    <w:rsid w:val="00D83A1D"/>
    <w:rsid w:val="00D92E43"/>
    <w:rsid w:val="00D965EB"/>
    <w:rsid w:val="00DA0C3C"/>
    <w:rsid w:val="00DA1702"/>
    <w:rsid w:val="00DB0BC5"/>
    <w:rsid w:val="00DC0EF7"/>
    <w:rsid w:val="00DC2E06"/>
    <w:rsid w:val="00DD344D"/>
    <w:rsid w:val="00DE086E"/>
    <w:rsid w:val="00E00619"/>
    <w:rsid w:val="00E05EF4"/>
    <w:rsid w:val="00E105CB"/>
    <w:rsid w:val="00E32EC6"/>
    <w:rsid w:val="00E37287"/>
    <w:rsid w:val="00E411FC"/>
    <w:rsid w:val="00E44059"/>
    <w:rsid w:val="00E442B4"/>
    <w:rsid w:val="00E56B3E"/>
    <w:rsid w:val="00E67169"/>
    <w:rsid w:val="00E74BC9"/>
    <w:rsid w:val="00E85944"/>
    <w:rsid w:val="00E90E75"/>
    <w:rsid w:val="00E95D72"/>
    <w:rsid w:val="00E961C0"/>
    <w:rsid w:val="00E969E4"/>
    <w:rsid w:val="00E96F61"/>
    <w:rsid w:val="00EA1449"/>
    <w:rsid w:val="00EA2F62"/>
    <w:rsid w:val="00EB187E"/>
    <w:rsid w:val="00EB2A92"/>
    <w:rsid w:val="00EC294F"/>
    <w:rsid w:val="00EF582B"/>
    <w:rsid w:val="00F07345"/>
    <w:rsid w:val="00F07987"/>
    <w:rsid w:val="00F1105B"/>
    <w:rsid w:val="00F15032"/>
    <w:rsid w:val="00F26639"/>
    <w:rsid w:val="00F3140D"/>
    <w:rsid w:val="00F33124"/>
    <w:rsid w:val="00F376E5"/>
    <w:rsid w:val="00F40E63"/>
    <w:rsid w:val="00F41E0C"/>
    <w:rsid w:val="00F54C46"/>
    <w:rsid w:val="00F61891"/>
    <w:rsid w:val="00F71A97"/>
    <w:rsid w:val="00F77314"/>
    <w:rsid w:val="00F94A3E"/>
    <w:rsid w:val="00F9715D"/>
    <w:rsid w:val="00FA1CC2"/>
    <w:rsid w:val="00FB3B44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CE38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7D6A21"/>
    <w:pPr>
      <w:widowControl w:val="0"/>
      <w:autoSpaceDE w:val="0"/>
      <w:autoSpaceDN w:val="0"/>
      <w:ind w:left="120"/>
    </w:pPr>
    <w:rPr>
      <w:rFonts w:ascii="Book Antiqua" w:eastAsia="Book Antiqua" w:hAnsi="Book Antiqua" w:cs="Book Antiqua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7D6A21"/>
    <w:rPr>
      <w:rFonts w:ascii="Book Antiqua" w:eastAsia="Book Antiqua" w:hAnsi="Book Antiqua" w:cs="Book Antiqua"/>
      <w:sz w:val="17"/>
      <w:szCs w:val="17"/>
    </w:rPr>
  </w:style>
  <w:style w:type="character" w:customStyle="1" w:styleId="FooterChar">
    <w:name w:val="Footer Char"/>
    <w:basedOn w:val="DefaultParagraphFont"/>
    <w:link w:val="Footer"/>
    <w:uiPriority w:val="99"/>
    <w:rsid w:val="000073A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E649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7810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8101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qFormat/>
    <w:rsid w:val="00BA57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pc.uiowa.edu/publications/revisiting-impact-ignition-interlock-devices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ro.uiowa.edu/esploro/outputs/998411001680277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eb.stanford.edu/group/fwolak/cgi-bin/sites/default/files/energy_service_wang_and_wolak.pd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eb.stanford.edu/group/fwolak/cgi-bin/sites/default/files/water_paper_wang_and_wolak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nt%20Walker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7F4D96F25C64990F022309C7B11E6" ma:contentTypeVersion="13" ma:contentTypeDescription="Create a new document." ma:contentTypeScope="" ma:versionID="e15c2063e2a74dffa765e7717fc36ac7">
  <xsd:schema xmlns:xsd="http://www.w3.org/2001/XMLSchema" xmlns:xs="http://www.w3.org/2001/XMLSchema" xmlns:p="http://schemas.microsoft.com/office/2006/metadata/properties" xmlns:ns3="dd02b3ea-8547-46cd-9464-52ffdbb2d796" xmlns:ns4="016a393a-6e4e-460b-992d-1f5fd52b1f39" targetNamespace="http://schemas.microsoft.com/office/2006/metadata/properties" ma:root="true" ma:fieldsID="67874d826ce694677a341c6698dcbcb1" ns3:_="" ns4:_="">
    <xsd:import namespace="dd02b3ea-8547-46cd-9464-52ffdbb2d796"/>
    <xsd:import namespace="016a393a-6e4e-460b-992d-1f5fd52b1f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02b3ea-8547-46cd-9464-52ffdbb2d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6a393a-6e4e-460b-992d-1f5fd52b1f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744E73C-5D55-4EE0-B131-633B212661E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B24098-24AD-4299-8550-990E68D2B8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3134A3-B484-4D45-B9B2-10EE2523F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02b3ea-8547-46cd-9464-52ffdbb2d796"/>
    <ds:schemaRef ds:uri="016a393a-6e4e-460b-992d-1f5fd52b1f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06F38BB-4CA5-4143-82AB-FBB16FD306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2020-09-24T19:21:00Z</dcterms:created>
  <dcterms:modified xsi:type="dcterms:W3CDTF">2023-01-07T20:49:00Z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0x01010083D7F4D96F25C64990F022309C7B11E6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10th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8th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