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CF" w:rsidRPr="00C424DD" w:rsidRDefault="00315647" w:rsidP="009A4298">
      <w:pPr>
        <w:jc w:val="center"/>
        <w:rPr>
          <w:rFonts w:ascii="Source Han Sans Bold" w:eastAsia="Source Han Sans Bold" w:hAnsi="Source Han Sans Bold"/>
          <w:sz w:val="32"/>
        </w:rPr>
      </w:pPr>
      <w:r w:rsidRPr="00C424DD">
        <w:rPr>
          <w:rFonts w:ascii="Source Han Sans Bold" w:eastAsia="Source Han Sans Bold" w:hAnsi="Source Han Sans Bold"/>
          <w:sz w:val="32"/>
        </w:rPr>
        <w:t>图片分享网站</w:t>
      </w:r>
      <w:r w:rsidR="00A93D5C" w:rsidRPr="00C424DD">
        <w:rPr>
          <w:rFonts w:ascii="Source Han Sans Bold" w:eastAsia="Source Han Sans Bold" w:hAnsi="Source Han Sans Bold"/>
          <w:sz w:val="32"/>
        </w:rPr>
        <w:t>开题报告</w:t>
      </w:r>
      <w:bookmarkStart w:id="0" w:name="_GoBack"/>
      <w:bookmarkEnd w:id="0"/>
    </w:p>
    <w:p w:rsidR="00315647" w:rsidRPr="00E4042D" w:rsidRDefault="00130E48" w:rsidP="009A4298">
      <w:pPr>
        <w:pStyle w:val="1"/>
        <w:numPr>
          <w:ilvl w:val="0"/>
          <w:numId w:val="2"/>
        </w:numPr>
        <w:spacing w:before="2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 w:hint="eastAsia"/>
        </w:rPr>
        <w:t>引言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1.1背景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随着时代的发展，越来越多的人可以接触到各种拍照设备，拍照的成本相对以前大大的降低，照片的分享也成为了人们的一大乐趣。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1.2目的</w:t>
      </w:r>
    </w:p>
    <w:p w:rsidR="00BE0112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 xml:space="preserve">    为了让大家更好地分享交流自己所拍摄的照片，建立一个高效简洁的分享平台成为了需要。我们这个照片网站从这种需要出发，力求给予用户一种特别的分享体验。</w:t>
      </w:r>
    </w:p>
    <w:p w:rsidR="00130E48" w:rsidRPr="00E4042D" w:rsidRDefault="00130E48" w:rsidP="009A4298">
      <w:pPr>
        <w:pStyle w:val="1"/>
        <w:numPr>
          <w:ilvl w:val="0"/>
          <w:numId w:val="2"/>
        </w:numPr>
        <w:spacing w:before="2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 w:hint="eastAsia"/>
        </w:rPr>
        <w:t>概览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2.1特征说明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 xml:space="preserve">    本网站的界面简约美观，功能上侧重分享，可以以让用户得到一定的社交体验，操作简明易懂，结合相关文档可以进行更加深入的自定义。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本设计提供了对以下功能点较为方便，直观的操作。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（1）</w:t>
      </w:r>
      <w:r w:rsidRPr="00E4042D">
        <w:rPr>
          <w:rFonts w:ascii="冬青黑体简体中文 W3" w:hAnsi="冬青黑体简体中文 W3"/>
        </w:rPr>
        <w:tab/>
        <w:t>个人照片查看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（2）</w:t>
      </w:r>
      <w:r w:rsidRPr="00E4042D">
        <w:rPr>
          <w:rFonts w:ascii="冬青黑体简体中文 W3" w:hAnsi="冬青黑体简体中文 W3"/>
        </w:rPr>
        <w:tab/>
        <w:t>朋友照片查看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（3）</w:t>
      </w:r>
      <w:r w:rsidRPr="00E4042D">
        <w:rPr>
          <w:rFonts w:ascii="冬青黑体简体中文 W3" w:hAnsi="冬青黑体简体中文 W3"/>
        </w:rPr>
        <w:tab/>
        <w:t>根据tag检索照片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（4）</w:t>
      </w:r>
      <w:r w:rsidRPr="00E4042D">
        <w:rPr>
          <w:rFonts w:ascii="冬青黑体简体中文 W3" w:hAnsi="冬青黑体简体中文 W3"/>
        </w:rPr>
        <w:tab/>
        <w:t>照片推荐：根据个人收藏的照片进行个性化的推荐。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（5）</w:t>
      </w:r>
      <w:r w:rsidRPr="00E4042D">
        <w:rPr>
          <w:rFonts w:ascii="冬青黑体简体中文 W3" w:hAnsi="冬青黑体简体中文 W3"/>
        </w:rPr>
        <w:tab/>
        <w:t>照片收藏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（6）</w:t>
      </w:r>
      <w:r w:rsidRPr="00E4042D">
        <w:rPr>
          <w:rFonts w:ascii="冬青黑体简体中文 W3" w:hAnsi="冬青黑体简体中文 W3"/>
        </w:rPr>
        <w:tab/>
        <w:t>照片评价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2.2用户性质</w:t>
      </w:r>
    </w:p>
    <w:p w:rsidR="00130E48" w:rsidRPr="00E4042D" w:rsidRDefault="00130E48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 xml:space="preserve">    使用手机、相机等设备拍照的一般用户，需要在平台上上传、浏览照片与他人进行交流。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lastRenderedPageBreak/>
        <w:t>2.3限制条件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用户为一般大众用户，并不适合对照片有专业要求的人士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网站的管理人员要有一定的技术基础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上传的照片需要有一定的原创性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开发人员需在一定时间资金的限度内完成该网站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以分享交流功能为主，并不能对照片进行全面的编辑</w:t>
      </w:r>
    </w:p>
    <w:p w:rsidR="00130E48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用户体验可能受部分地区服务器、网速等因素影响</w:t>
      </w:r>
    </w:p>
    <w:p w:rsidR="00BE0112" w:rsidRPr="00E4042D" w:rsidRDefault="00130E48" w:rsidP="009A4298">
      <w:pPr>
        <w:ind w:firstLineChars="200" w:firstLine="4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各人员需遵守互联网相关法律法规</w:t>
      </w:r>
    </w:p>
    <w:p w:rsidR="00130E48" w:rsidRPr="00E4042D" w:rsidRDefault="00A93D5C" w:rsidP="009A4298">
      <w:pPr>
        <w:pStyle w:val="1"/>
        <w:numPr>
          <w:ilvl w:val="0"/>
          <w:numId w:val="2"/>
        </w:numPr>
        <w:spacing w:before="240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功能</w:t>
      </w:r>
      <w:r w:rsidR="00130E48" w:rsidRPr="00E4042D">
        <w:rPr>
          <w:rFonts w:ascii="冬青黑体简体中文 W3" w:hAnsi="冬青黑体简体中文 W3"/>
        </w:rPr>
        <w:t>详情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3.</w:t>
      </w:r>
      <w:r w:rsidRPr="00E4042D">
        <w:rPr>
          <w:rFonts w:ascii="冬青黑体简体中文 W3" w:eastAsia="冬青黑体简体中文 W3" w:hAnsi="冬青黑体简体中文 W3"/>
          <w:sz w:val="24"/>
          <w:szCs w:val="22"/>
        </w:rPr>
        <w:t>1 系统</w:t>
      </w:r>
    </w:p>
    <w:p w:rsidR="00130E48" w:rsidRPr="00E4042D" w:rsidRDefault="009A4298" w:rsidP="009A4298">
      <w:pPr>
        <w:pStyle w:val="a3"/>
        <w:ind w:left="440" w:firstLineChars="0" w:firstLine="0"/>
        <w:jc w:val="center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object w:dxaOrig="10125" w:dyaOrig="8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4pt;height:232.05pt" o:ole="">
            <v:imagedata r:id="rId6" o:title=""/>
          </v:shape>
          <o:OLEObject Type="Embed" ProgID="Visio.Drawing.15" ShapeID="_x0000_i1025" DrawAspect="Content" ObjectID="_1479588295" r:id="rId7"/>
        </w:object>
      </w:r>
    </w:p>
    <w:p w:rsidR="00BE0112" w:rsidRPr="00E4042D" w:rsidRDefault="00BE0112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网站全局有置顶的工具栏，选项有：首页、探索、群组、账户</w:t>
      </w:r>
    </w:p>
    <w:p w:rsidR="00BE0112" w:rsidRPr="00E4042D" w:rsidRDefault="00BE0112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二级工具栏为功能模块：管理、修改、打印、上传</w:t>
      </w:r>
    </w:p>
    <w:p w:rsidR="00BE0112" w:rsidRPr="00E4042D" w:rsidRDefault="00BE0112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主体为图片缩略图，主体左侧有可隐藏的图片浏览工具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lastRenderedPageBreak/>
        <w:t>3.</w:t>
      </w:r>
      <w:r w:rsidRPr="00E4042D">
        <w:rPr>
          <w:rFonts w:ascii="冬青黑体简体中文 W3" w:eastAsia="冬青黑体简体中文 W3" w:hAnsi="冬青黑体简体中文 W3"/>
          <w:sz w:val="24"/>
          <w:szCs w:val="22"/>
        </w:rPr>
        <w:t>2 上传图片</w:t>
      </w:r>
    </w:p>
    <w:p w:rsidR="00130E48" w:rsidRPr="00E4042D" w:rsidRDefault="009A4298" w:rsidP="009A4298">
      <w:pPr>
        <w:pStyle w:val="a3"/>
        <w:ind w:left="440" w:firstLineChars="0" w:firstLine="0"/>
        <w:jc w:val="center"/>
        <w:rPr>
          <w:rFonts w:ascii="冬青黑体简体中文 W3" w:hAnsi="冬青黑体简体中文 W3"/>
          <w:sz w:val="24"/>
          <w:szCs w:val="24"/>
        </w:rPr>
      </w:pPr>
      <w:r w:rsidRPr="00E4042D">
        <w:rPr>
          <w:rFonts w:ascii="冬青黑体简体中文 W3" w:hAnsi="冬青黑体简体中文 W3"/>
          <w:sz w:val="24"/>
          <w:szCs w:val="24"/>
        </w:rPr>
        <w:object w:dxaOrig="10980" w:dyaOrig="7185">
          <v:shape id="_x0000_i1026" type="#_x0000_t75" style="width:283.4pt;height:185.25pt" o:ole="">
            <v:imagedata r:id="rId8" o:title=""/>
          </v:shape>
          <o:OLEObject Type="Embed" ProgID="Visio.Drawing.15" ShapeID="_x0000_i1026" DrawAspect="Content" ObjectID="_1479588296" r:id="rId9"/>
        </w:object>
      </w:r>
    </w:p>
    <w:p w:rsidR="00BE0112" w:rsidRPr="00E4042D" w:rsidRDefault="00BE0112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位于网站右上角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3.</w:t>
      </w:r>
      <w:r w:rsidRPr="00E4042D">
        <w:rPr>
          <w:rFonts w:ascii="冬青黑体简体中文 W3" w:eastAsia="冬青黑体简体中文 W3" w:hAnsi="冬青黑体简体中文 W3"/>
          <w:sz w:val="24"/>
          <w:szCs w:val="22"/>
        </w:rPr>
        <w:t>3 浏览图片</w:t>
      </w:r>
    </w:p>
    <w:p w:rsidR="00130E48" w:rsidRPr="00E4042D" w:rsidRDefault="009A4298" w:rsidP="009A4298">
      <w:pPr>
        <w:pStyle w:val="a3"/>
        <w:ind w:left="440" w:firstLineChars="0" w:firstLine="0"/>
        <w:jc w:val="center"/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object w:dxaOrig="8415" w:dyaOrig="7365">
          <v:shape id="_x0000_i1027" type="#_x0000_t75" style="width:283.4pt;height:247.65pt" o:ole="">
            <v:imagedata r:id="rId10" o:title=""/>
          </v:shape>
          <o:OLEObject Type="Embed" ProgID="Visio.Drawing.15" ShapeID="_x0000_i1027" DrawAspect="Content" ObjectID="_1479588297" r:id="rId11"/>
        </w:object>
      </w:r>
    </w:p>
    <w:p w:rsidR="00BE0112" w:rsidRPr="00E4042D" w:rsidRDefault="00BE0112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全局隐藏在左侧</w:t>
      </w:r>
    </w:p>
    <w:p w:rsidR="00130E48" w:rsidRPr="00E4042D" w:rsidRDefault="00130E48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lastRenderedPageBreak/>
        <w:t>3.</w:t>
      </w:r>
      <w:r w:rsidRPr="00E4042D">
        <w:rPr>
          <w:rFonts w:ascii="冬青黑体简体中文 W3" w:eastAsia="冬青黑体简体中文 W3" w:hAnsi="冬青黑体简体中文 W3"/>
          <w:sz w:val="24"/>
          <w:szCs w:val="22"/>
        </w:rPr>
        <w:t>4</w:t>
      </w:r>
      <w:r w:rsidR="000F0A27" w:rsidRPr="00E4042D">
        <w:rPr>
          <w:rFonts w:ascii="冬青黑体简体中文 W3" w:eastAsia="冬青黑体简体中文 W3" w:hAnsi="冬青黑体简体中文 W3"/>
          <w:sz w:val="24"/>
          <w:szCs w:val="22"/>
        </w:rPr>
        <w:t xml:space="preserve"> 管理图片</w:t>
      </w:r>
    </w:p>
    <w:p w:rsidR="000F0A27" w:rsidRPr="00E4042D" w:rsidRDefault="009A4298" w:rsidP="009A4298">
      <w:pPr>
        <w:pStyle w:val="a3"/>
        <w:ind w:left="440" w:firstLineChars="0" w:firstLine="0"/>
        <w:jc w:val="center"/>
        <w:rPr>
          <w:rFonts w:ascii="冬青黑体简体中文 W3" w:hAnsi="冬青黑体简体中文 W3"/>
          <w:sz w:val="24"/>
          <w:szCs w:val="24"/>
        </w:rPr>
      </w:pPr>
      <w:r w:rsidRPr="00E4042D">
        <w:rPr>
          <w:rFonts w:ascii="冬青黑体简体中文 W3" w:hAnsi="冬青黑体简体中文 W3"/>
        </w:rPr>
        <w:object w:dxaOrig="11520" w:dyaOrig="8550">
          <v:shape id="_x0000_i1028" type="#_x0000_t75" style="width:283.4pt;height:210.05pt" o:ole="">
            <v:imagedata r:id="rId12" o:title=""/>
          </v:shape>
          <o:OLEObject Type="Embed" ProgID="Visio.Drawing.15" ShapeID="_x0000_i1028" DrawAspect="Content" ObjectID="_1479588298" r:id="rId13"/>
        </w:object>
      </w:r>
    </w:p>
    <w:p w:rsidR="000F0A27" w:rsidRPr="00E4042D" w:rsidRDefault="000F0A27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3.</w:t>
      </w:r>
      <w:r w:rsidRPr="00E4042D">
        <w:rPr>
          <w:rFonts w:ascii="冬青黑体简体中文 W3" w:eastAsia="冬青黑体简体中文 W3" w:hAnsi="冬青黑体简体中文 W3"/>
          <w:sz w:val="24"/>
          <w:szCs w:val="22"/>
        </w:rPr>
        <w:t>5 分享图片</w:t>
      </w:r>
    </w:p>
    <w:p w:rsidR="000F0A27" w:rsidRPr="00E4042D" w:rsidRDefault="009A4298" w:rsidP="009A4298">
      <w:pPr>
        <w:pStyle w:val="a3"/>
        <w:ind w:left="440" w:firstLineChars="0" w:firstLine="0"/>
        <w:jc w:val="center"/>
        <w:rPr>
          <w:rFonts w:ascii="冬青黑体简体中文 W3" w:hAnsi="冬青黑体简体中文 W3"/>
          <w:sz w:val="24"/>
          <w:szCs w:val="24"/>
        </w:rPr>
      </w:pPr>
      <w:r w:rsidRPr="00E4042D">
        <w:rPr>
          <w:rFonts w:ascii="冬青黑体简体中文 W3" w:hAnsi="冬青黑体简体中文 W3"/>
        </w:rPr>
        <w:object w:dxaOrig="11715" w:dyaOrig="7935">
          <v:shape id="_x0000_i1029" type="#_x0000_t75" style="width:283.4pt;height:192.6pt" o:ole="">
            <v:imagedata r:id="rId14" o:title=""/>
          </v:shape>
          <o:OLEObject Type="Embed" ProgID="Visio.Drawing.15" ShapeID="_x0000_i1029" DrawAspect="Content" ObjectID="_1479588299" r:id="rId15"/>
        </w:object>
      </w:r>
    </w:p>
    <w:p w:rsidR="000F0A27" w:rsidRPr="00E4042D" w:rsidRDefault="000F0A27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lastRenderedPageBreak/>
        <w:t>3.</w:t>
      </w:r>
      <w:r w:rsidRPr="00E4042D">
        <w:rPr>
          <w:rFonts w:ascii="冬青黑体简体中文 W3" w:eastAsia="冬青黑体简体中文 W3" w:hAnsi="冬青黑体简体中文 W3"/>
          <w:sz w:val="24"/>
          <w:szCs w:val="22"/>
        </w:rPr>
        <w:t>6 社交</w:t>
      </w:r>
    </w:p>
    <w:p w:rsidR="000F0A27" w:rsidRPr="00E4042D" w:rsidRDefault="009A4298" w:rsidP="009A4298">
      <w:pPr>
        <w:pStyle w:val="a3"/>
        <w:ind w:left="440" w:firstLineChars="0" w:firstLine="0"/>
        <w:jc w:val="center"/>
        <w:rPr>
          <w:rFonts w:ascii="冬青黑体简体中文 W3" w:hAnsi="冬青黑体简体中文 W3"/>
          <w:sz w:val="24"/>
          <w:szCs w:val="24"/>
        </w:rPr>
      </w:pPr>
      <w:r w:rsidRPr="00E4042D">
        <w:rPr>
          <w:rFonts w:ascii="冬青黑体简体中文 W3" w:hAnsi="冬青黑体简体中文 W3"/>
        </w:rPr>
        <w:object w:dxaOrig="12420" w:dyaOrig="8265">
          <v:shape id="_x0000_i1030" type="#_x0000_t75" style="width:283.85pt;height:188.95pt" o:ole="">
            <v:imagedata r:id="rId16" o:title=""/>
          </v:shape>
          <o:OLEObject Type="Embed" ProgID="Visio.Drawing.15" ShapeID="_x0000_i1030" DrawAspect="Content" ObjectID="_1479588300" r:id="rId17"/>
        </w:object>
      </w:r>
    </w:p>
    <w:p w:rsidR="00BE0112" w:rsidRPr="00E4042D" w:rsidRDefault="00BE0112" w:rsidP="009A4298">
      <w:pPr>
        <w:rPr>
          <w:rFonts w:ascii="冬青黑体简体中文 W3" w:hAnsi="冬青黑体简体中文 W3"/>
        </w:rPr>
      </w:pPr>
      <w:r w:rsidRPr="00E4042D">
        <w:rPr>
          <w:rFonts w:ascii="冬青黑体简体中文 W3" w:hAnsi="冬青黑体简体中文 W3"/>
        </w:rPr>
        <w:t>可</w:t>
      </w:r>
      <w:r w:rsidR="00A93D5C" w:rsidRPr="00E4042D">
        <w:rPr>
          <w:rFonts w:ascii="冬青黑体简体中文 W3" w:hAnsi="冬青黑体简体中文 W3"/>
        </w:rPr>
        <w:t>由群组、</w:t>
      </w:r>
      <w:r w:rsidRPr="00E4042D">
        <w:rPr>
          <w:rFonts w:ascii="冬青黑体简体中文 W3" w:hAnsi="冬青黑体简体中文 W3"/>
        </w:rPr>
        <w:t>设置</w:t>
      </w:r>
      <w:r w:rsidR="00A93D5C" w:rsidRPr="00E4042D">
        <w:rPr>
          <w:rFonts w:ascii="冬青黑体简体中文 W3" w:hAnsi="冬青黑体简体中文 W3"/>
        </w:rPr>
        <w:t>、分享图片</w:t>
      </w:r>
      <w:r w:rsidRPr="00E4042D">
        <w:rPr>
          <w:rFonts w:ascii="冬青黑体简体中文 W3" w:hAnsi="冬青黑体简体中文 W3"/>
        </w:rPr>
        <w:t>模块激活</w:t>
      </w:r>
    </w:p>
    <w:p w:rsidR="00BE0112" w:rsidRPr="00E4042D" w:rsidRDefault="00BE0112" w:rsidP="00F07ADE">
      <w:pPr>
        <w:pStyle w:val="a3"/>
        <w:spacing w:line="400" w:lineRule="exact"/>
        <w:ind w:left="440" w:firstLineChars="0" w:firstLine="0"/>
        <w:rPr>
          <w:rFonts w:ascii="冬青黑体简体中文 W3" w:hAnsi="冬青黑体简体中文 W3"/>
          <w:sz w:val="24"/>
          <w:szCs w:val="24"/>
        </w:rPr>
      </w:pPr>
    </w:p>
    <w:p w:rsidR="000F0A27" w:rsidRPr="00E4042D" w:rsidRDefault="000F0A27" w:rsidP="009A4298">
      <w:pPr>
        <w:pStyle w:val="2"/>
        <w:spacing w:before="240"/>
        <w:rPr>
          <w:rFonts w:ascii="冬青黑体简体中文 W3" w:eastAsia="冬青黑体简体中文 W3" w:hAnsi="冬青黑体简体中文 W3"/>
          <w:sz w:val="24"/>
          <w:szCs w:val="22"/>
        </w:rPr>
      </w:pPr>
      <w:r w:rsidRPr="00E4042D">
        <w:rPr>
          <w:rFonts w:ascii="冬青黑体简体中文 W3" w:eastAsia="冬青黑体简体中文 W3" w:hAnsi="冬青黑体简体中文 W3" w:hint="eastAsia"/>
          <w:sz w:val="24"/>
          <w:szCs w:val="22"/>
        </w:rPr>
        <w:t>3.</w:t>
      </w:r>
      <w:r w:rsidRPr="00E4042D">
        <w:rPr>
          <w:rFonts w:ascii="冬青黑体简体中文 W3" w:eastAsia="冬青黑体简体中文 W3" w:hAnsi="冬青黑体简体中文 W3"/>
          <w:sz w:val="24"/>
          <w:szCs w:val="22"/>
        </w:rPr>
        <w:t>7 账户</w:t>
      </w:r>
    </w:p>
    <w:p w:rsidR="00315647" w:rsidRPr="00E4042D" w:rsidRDefault="009A4298" w:rsidP="009A4298">
      <w:pPr>
        <w:pStyle w:val="a3"/>
        <w:ind w:left="440" w:firstLineChars="0" w:firstLine="0"/>
        <w:jc w:val="center"/>
        <w:rPr>
          <w:rFonts w:ascii="冬青黑体简体中文 W3" w:hAnsi="冬青黑体简体中文 W3"/>
          <w:sz w:val="24"/>
          <w:szCs w:val="24"/>
        </w:rPr>
      </w:pPr>
      <w:r w:rsidRPr="00E4042D">
        <w:rPr>
          <w:rFonts w:ascii="冬青黑体简体中文 W3" w:hAnsi="冬青黑体简体中文 W3"/>
        </w:rPr>
        <w:object w:dxaOrig="11580" w:dyaOrig="8265">
          <v:shape id="_x0000_i1031" type="#_x0000_t75" style="width:283.85pt;height:201.8pt" o:ole="">
            <v:imagedata r:id="rId18" o:title=""/>
          </v:shape>
          <o:OLEObject Type="Embed" ProgID="Visio.Drawing.15" ShapeID="_x0000_i1031" DrawAspect="Content" ObjectID="_1479588301" r:id="rId19"/>
        </w:object>
      </w:r>
    </w:p>
    <w:sectPr w:rsidR="00315647" w:rsidRPr="00E4042D" w:rsidSect="009A4298"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Han Sans Bold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7C1A"/>
    <w:multiLevelType w:val="hybridMultilevel"/>
    <w:tmpl w:val="22683E9E"/>
    <w:lvl w:ilvl="0" w:tplc="D3ECA7DC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24492BF7"/>
    <w:multiLevelType w:val="hybridMultilevel"/>
    <w:tmpl w:val="DB4A3F2E"/>
    <w:lvl w:ilvl="0" w:tplc="1624AA6E">
      <w:start w:val="1"/>
      <w:numFmt w:val="japaneseCounting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7FC866E0"/>
    <w:multiLevelType w:val="hybridMultilevel"/>
    <w:tmpl w:val="DE8AFAE2"/>
    <w:lvl w:ilvl="0" w:tplc="83549DBC">
      <w:start w:val="1"/>
      <w:numFmt w:val="japaneseCounting"/>
      <w:lvlText w:val="%1、"/>
      <w:lvlJc w:val="left"/>
      <w:pPr>
        <w:ind w:left="1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" w:hanging="420"/>
      </w:pPr>
    </w:lvl>
    <w:lvl w:ilvl="2" w:tplc="0409001B" w:tentative="1">
      <w:start w:val="1"/>
      <w:numFmt w:val="lowerRoman"/>
      <w:lvlText w:val="%3."/>
      <w:lvlJc w:val="right"/>
      <w:pPr>
        <w:ind w:left="672" w:hanging="420"/>
      </w:pPr>
    </w:lvl>
    <w:lvl w:ilvl="3" w:tplc="0409000F" w:tentative="1">
      <w:start w:val="1"/>
      <w:numFmt w:val="decimal"/>
      <w:lvlText w:val="%4."/>
      <w:lvlJc w:val="left"/>
      <w:pPr>
        <w:ind w:left="1092" w:hanging="420"/>
      </w:pPr>
    </w:lvl>
    <w:lvl w:ilvl="4" w:tplc="04090019" w:tentative="1">
      <w:start w:val="1"/>
      <w:numFmt w:val="lowerLetter"/>
      <w:lvlText w:val="%5)"/>
      <w:lvlJc w:val="left"/>
      <w:pPr>
        <w:ind w:left="1512" w:hanging="420"/>
      </w:pPr>
    </w:lvl>
    <w:lvl w:ilvl="5" w:tplc="0409001B" w:tentative="1">
      <w:start w:val="1"/>
      <w:numFmt w:val="lowerRoman"/>
      <w:lvlText w:val="%6."/>
      <w:lvlJc w:val="right"/>
      <w:pPr>
        <w:ind w:left="1932" w:hanging="420"/>
      </w:pPr>
    </w:lvl>
    <w:lvl w:ilvl="6" w:tplc="0409000F" w:tentative="1">
      <w:start w:val="1"/>
      <w:numFmt w:val="decimal"/>
      <w:lvlText w:val="%7."/>
      <w:lvlJc w:val="left"/>
      <w:pPr>
        <w:ind w:left="2352" w:hanging="420"/>
      </w:pPr>
    </w:lvl>
    <w:lvl w:ilvl="7" w:tplc="04090019" w:tentative="1">
      <w:start w:val="1"/>
      <w:numFmt w:val="lowerLetter"/>
      <w:lvlText w:val="%8)"/>
      <w:lvlJc w:val="left"/>
      <w:pPr>
        <w:ind w:left="2772" w:hanging="420"/>
      </w:pPr>
    </w:lvl>
    <w:lvl w:ilvl="8" w:tplc="0409001B" w:tentative="1">
      <w:start w:val="1"/>
      <w:numFmt w:val="lowerRoman"/>
      <w:lvlText w:val="%9."/>
      <w:lvlJc w:val="right"/>
      <w:pPr>
        <w:ind w:left="3192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47"/>
    <w:rsid w:val="000F0A27"/>
    <w:rsid w:val="00130E48"/>
    <w:rsid w:val="00315647"/>
    <w:rsid w:val="003D39FD"/>
    <w:rsid w:val="004E3A27"/>
    <w:rsid w:val="009309BC"/>
    <w:rsid w:val="009A4298"/>
    <w:rsid w:val="00A93D5C"/>
    <w:rsid w:val="00BE0112"/>
    <w:rsid w:val="00C424DD"/>
    <w:rsid w:val="00D10E6C"/>
    <w:rsid w:val="00D640C4"/>
    <w:rsid w:val="00E4042D"/>
    <w:rsid w:val="00F07ADE"/>
    <w:rsid w:val="00F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11033-7D8B-4EF8-BA99-30F9FE8A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298"/>
    <w:pPr>
      <w:widowControl w:val="0"/>
      <w:jc w:val="both"/>
    </w:pPr>
    <w:rPr>
      <w:rFonts w:eastAsia="冬青黑体简体中文 W3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07AD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AD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E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ADE"/>
    <w:rPr>
      <w:rFonts w:eastAsia="冬青黑体简体中文 W3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07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07ADE"/>
    <w:pPr>
      <w:widowControl w:val="0"/>
      <w:jc w:val="both"/>
    </w:pPr>
  </w:style>
  <w:style w:type="character" w:styleId="a5">
    <w:name w:val="Intense Reference"/>
    <w:basedOn w:val="a0"/>
    <w:uiPriority w:val="32"/>
    <w:qFormat/>
    <w:rsid w:val="009A429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F08B-2384-488B-9419-2519AD2D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夏禹</dc:creator>
  <cp:keywords/>
  <dc:description/>
  <cp:lastModifiedBy>夏禹</cp:lastModifiedBy>
  <cp:revision>6</cp:revision>
  <dcterms:created xsi:type="dcterms:W3CDTF">2014-10-09T15:39:00Z</dcterms:created>
  <dcterms:modified xsi:type="dcterms:W3CDTF">2014-12-08T15:58:00Z</dcterms:modified>
</cp:coreProperties>
</file>