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Section 8.3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Blake Raphael</w:t>
      </w:r>
    </w:p>
    <w:p w:rsidR="00000000" w:rsidDel="00000000" w:rsidP="00000000" w:rsidRDefault="00000000" w:rsidRPr="00000000" w14:paraId="0000000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o_employees</w:t>
      </w:r>
    </w:p>
    <w:p w:rsidR="00000000" w:rsidDel="00000000" w:rsidP="00000000" w:rsidRDefault="00000000" w:rsidRPr="00000000" w14:paraId="00000005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(Termination varchar2(30) DEFAULT to_char(SYSDATE, 'Month ddth, yyyy'))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 FROM o_employees</w:t>
      </w:r>
    </w:p>
    <w:p w:rsidR="00000000" w:rsidDel="00000000" w:rsidP="00000000" w:rsidRDefault="00000000" w:rsidRPr="00000000" w14:paraId="00000007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employee_id BETWEEN 100 AND 150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 o_employees</w:t>
      </w:r>
    </w:p>
    <w:p w:rsidR="00000000" w:rsidDel="00000000" w:rsidP="00000000" w:rsidRDefault="00000000" w:rsidRPr="00000000" w14:paraId="00000009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Termination =  'August 1, 2004'</w:t>
      </w:r>
    </w:p>
    <w:p w:rsidR="00000000" w:rsidDel="00000000" w:rsidP="00000000" w:rsidRDefault="00000000" w:rsidRPr="00000000" w14:paraId="0000000A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first_name = 'William' AND last_name = 'Gietz'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o_employees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(start_date TIMESTAMP WITH LOCAL TIME ZONE)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INTO o_employees (email, employee_id, first_name, last_name, job_id, hire_date, start_date)</w:t>
      </w:r>
    </w:p>
    <w:p w:rsidR="00000000" w:rsidDel="00000000" w:rsidP="00000000" w:rsidRDefault="00000000" w:rsidRPr="00000000" w14:paraId="0000000E">
      <w:pPr>
        <w:spacing w:line="48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VALUES (' ', 220, 'Amy', 'Kimura', 'HR_MAN', to_date('September 15, 2004', 'Month dd, yyyy'), to_timestamp('September 29, 2004, 8:30:00', 'Month dd, yyyy, HH:MI:SS'))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o_employees SET UNUSED (commission_pct)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 TABLE o_employees</w:t>
      </w:r>
    </w:p>
    <w:p w:rsidR="00000000" w:rsidDel="00000000" w:rsidP="00000000" w:rsidRDefault="00000000" w:rsidRPr="00000000" w14:paraId="00000011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DROP UNUSED COLUMNS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 ON TABLE o_jobs</w:t>
      </w:r>
    </w:p>
    <w:p w:rsidR="00000000" w:rsidDel="00000000" w:rsidP="00000000" w:rsidRDefault="00000000" w:rsidRPr="00000000" w14:paraId="00000013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'New job description added';</w:t>
        <w:br w:type="textWrapping"/>
        <w:tab/>
      </w:r>
    </w:p>
    <w:p w:rsidR="00000000" w:rsidDel="00000000" w:rsidP="00000000" w:rsidRDefault="00000000" w:rsidRPr="00000000" w14:paraId="00000014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*</w:t>
      </w:r>
    </w:p>
    <w:p w:rsidR="00000000" w:rsidDel="00000000" w:rsidP="00000000" w:rsidRDefault="00000000" w:rsidRPr="00000000" w14:paraId="00000015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user_tab_comments</w:t>
      </w:r>
    </w:p>
    <w:p w:rsidR="00000000" w:rsidDel="00000000" w:rsidP="00000000" w:rsidRDefault="00000000" w:rsidRPr="00000000" w14:paraId="00000016">
      <w:pPr>
        <w:spacing w:line="48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WHERE table_name = 'O_JOBS';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RENAME o_jobs TO o_job_description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TRUNCATE TABLE o_job_description</w:t>
        <w:br w:type="textWrapping"/>
        <w:t xml:space="preserve">The columns still exist for o_job_description but there are no more rows. The truncate table command removes all rows but keeps the “frame” of the table that leaves space in memory open for new data.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72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