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383479" w:rsidRDefault="000A4A95">
      <w:pPr>
        <w:rPr>
          <w:b/>
          <w:sz w:val="32"/>
        </w:rPr>
      </w:pPr>
      <w:r w:rsidRPr="00383479">
        <w:rPr>
          <w:b/>
          <w:sz w:val="32"/>
        </w:rPr>
        <w:t xml:space="preserve">A summary of Deep Blue paper wrote by Murray Campbell, A. Joseph </w:t>
      </w:r>
      <w:proofErr w:type="spellStart"/>
      <w:r w:rsidRPr="00383479">
        <w:rPr>
          <w:b/>
          <w:sz w:val="32"/>
        </w:rPr>
        <w:t>Hoane</w:t>
      </w:r>
      <w:proofErr w:type="spellEnd"/>
      <w:r w:rsidRPr="00383479">
        <w:rPr>
          <w:b/>
          <w:sz w:val="32"/>
        </w:rPr>
        <w:t xml:space="preserve"> Jr. and Feng-</w:t>
      </w:r>
      <w:proofErr w:type="spellStart"/>
      <w:r w:rsidRPr="00383479">
        <w:rPr>
          <w:b/>
          <w:sz w:val="32"/>
        </w:rPr>
        <w:t>hsiung</w:t>
      </w:r>
      <w:proofErr w:type="spellEnd"/>
      <w:r w:rsidRPr="00383479">
        <w:rPr>
          <w:b/>
          <w:sz w:val="32"/>
        </w:rPr>
        <w:t xml:space="preserve"> Hsu</w:t>
      </w:r>
    </w:p>
    <w:p w:rsidR="000A4A95" w:rsidRPr="00383479" w:rsidRDefault="000A4A95">
      <w:pPr>
        <w:rPr>
          <w:sz w:val="24"/>
        </w:rPr>
      </w:pPr>
    </w:p>
    <w:p w:rsidR="000A4A95" w:rsidRPr="00045251" w:rsidRDefault="000A4A95">
      <w:pPr>
        <w:rPr>
          <w:sz w:val="24"/>
        </w:rPr>
      </w:pPr>
      <w:r w:rsidRPr="00383479">
        <w:rPr>
          <w:sz w:val="24"/>
        </w:rPr>
        <w:t>Author</w:t>
      </w:r>
      <w:r w:rsidR="00383479" w:rsidRPr="00045251">
        <w:rPr>
          <w:sz w:val="24"/>
        </w:rPr>
        <w:t>: Bruno Gonçalves de Aquino</w:t>
      </w:r>
    </w:p>
    <w:p w:rsidR="000A4A95" w:rsidRPr="00383479" w:rsidRDefault="000A4A95">
      <w:pPr>
        <w:rPr>
          <w:sz w:val="24"/>
        </w:rPr>
      </w:pPr>
      <w:r w:rsidRPr="00383479">
        <w:rPr>
          <w:sz w:val="24"/>
        </w:rPr>
        <w:t>Cou</w:t>
      </w:r>
      <w:r w:rsidR="00045251">
        <w:rPr>
          <w:sz w:val="24"/>
        </w:rPr>
        <w:t>r</w:t>
      </w:r>
      <w:bookmarkStart w:id="0" w:name="_GoBack"/>
      <w:bookmarkEnd w:id="0"/>
      <w:r w:rsidRPr="00383479">
        <w:rPr>
          <w:sz w:val="24"/>
        </w:rPr>
        <w:t>se: Udacity - Nanodegree in AI – Adversarial Search Project</w:t>
      </w:r>
    </w:p>
    <w:p w:rsidR="000A4A95" w:rsidRDefault="000A4A95"/>
    <w:p w:rsidR="000A4A95" w:rsidRDefault="000A4A95"/>
    <w:p w:rsidR="000A4A95" w:rsidRPr="00383479" w:rsidRDefault="000A4A95">
      <w:pPr>
        <w:rPr>
          <w:b/>
          <w:sz w:val="24"/>
        </w:rPr>
      </w:pPr>
      <w:r w:rsidRPr="00383479">
        <w:rPr>
          <w:b/>
          <w:sz w:val="24"/>
        </w:rPr>
        <w:t>Main Goal of the Paper</w:t>
      </w:r>
    </w:p>
    <w:p w:rsidR="000A4A95" w:rsidRDefault="000A4A95"/>
    <w:p w:rsidR="000A4A95" w:rsidRDefault="000A4A95">
      <w:r>
        <w:t xml:space="preserve">The paper </w:t>
      </w:r>
      <w:r w:rsidR="008673E4">
        <w:t>describes</w:t>
      </w:r>
      <w:r>
        <w:t xml:space="preserve"> some h</w:t>
      </w:r>
      <w:r w:rsidR="008673E4">
        <w:t>istory about the creation of a</w:t>
      </w:r>
      <w:r>
        <w:t xml:space="preserve"> </w:t>
      </w:r>
      <w:r w:rsidR="008673E4">
        <w:t>computer specialized in playing chess called Deep Blue, as well the features of this computer that made it to be possible to beat the Chess World Champion Garry Kasparov 1997.</w:t>
      </w:r>
    </w:p>
    <w:p w:rsidR="008673E4" w:rsidRDefault="008673E4"/>
    <w:p w:rsidR="008673E4" w:rsidRPr="00383479" w:rsidRDefault="008673E4">
      <w:pPr>
        <w:rPr>
          <w:b/>
          <w:sz w:val="24"/>
        </w:rPr>
      </w:pPr>
      <w:r w:rsidRPr="00383479">
        <w:rPr>
          <w:b/>
          <w:sz w:val="24"/>
        </w:rPr>
        <w:t>The Techniques Employed</w:t>
      </w:r>
    </w:p>
    <w:p w:rsidR="008673E4" w:rsidRDefault="008673E4"/>
    <w:p w:rsidR="00912CE0" w:rsidRDefault="00912CE0">
      <w:pPr>
        <w:rPr>
          <w:sz w:val="24"/>
        </w:rPr>
      </w:pPr>
      <w:r w:rsidRPr="00383479">
        <w:rPr>
          <w:sz w:val="24"/>
        </w:rPr>
        <w:t>The hardware:</w:t>
      </w:r>
    </w:p>
    <w:p w:rsidR="00AA6882" w:rsidRPr="00383479" w:rsidRDefault="00AA6882">
      <w:pPr>
        <w:rPr>
          <w:sz w:val="24"/>
        </w:rPr>
      </w:pPr>
    </w:p>
    <w:p w:rsidR="008673E4" w:rsidRDefault="00912CE0">
      <w:r>
        <w:t>T</w:t>
      </w:r>
      <w:r w:rsidR="008673E4">
        <w:t xml:space="preserve">he machine was </w:t>
      </w:r>
      <w:r>
        <w:t>an</w:t>
      </w:r>
      <w:r w:rsidR="008673E4">
        <w:t xml:space="preserve"> ultra-specialized beast, counting with 30 general purpose processors IBM RS/6000 SP and 480 single-chip chess search </w:t>
      </w:r>
      <w:r>
        <w:t>engines</w:t>
      </w:r>
      <w:r w:rsidR="008673E4">
        <w:t xml:space="preserve">. This computer </w:t>
      </w:r>
      <w:r>
        <w:t>was capable of calculate from 100 to 300 million chess positions per second</w:t>
      </w:r>
      <w:r w:rsidR="00383479">
        <w:t>, depending of the situation.</w:t>
      </w:r>
    </w:p>
    <w:p w:rsidR="00912CE0" w:rsidRDefault="00912CE0">
      <w:r>
        <w:t xml:space="preserve">Each chess chip was made specially to play chess, and had the heuristic calculation </w:t>
      </w:r>
      <w:r w:rsidR="00E73696">
        <w:t>recorded in it, using a special feature, a set of 8000 patterns that, when found, help to evaluate the situation.</w:t>
      </w:r>
    </w:p>
    <w:p w:rsidR="00912CE0" w:rsidRPr="000A4A95" w:rsidRDefault="00912CE0"/>
    <w:p w:rsidR="000A4A95" w:rsidRDefault="00912CE0">
      <w:pPr>
        <w:rPr>
          <w:sz w:val="24"/>
        </w:rPr>
      </w:pPr>
      <w:r w:rsidRPr="00383479">
        <w:rPr>
          <w:sz w:val="24"/>
        </w:rPr>
        <w:t>The software:</w:t>
      </w:r>
    </w:p>
    <w:p w:rsidR="00AA6882" w:rsidRPr="00383479" w:rsidRDefault="00AA6882">
      <w:pPr>
        <w:rPr>
          <w:sz w:val="24"/>
        </w:rPr>
      </w:pPr>
    </w:p>
    <w:p w:rsidR="00912CE0" w:rsidRDefault="00E73696">
      <w:r>
        <w:t>First</w:t>
      </w:r>
      <w:r w:rsidR="00F42A83">
        <w:t>,</w:t>
      </w:r>
      <w:r>
        <w:t xml:space="preserve"> is import understand that the Deep Blue w</w:t>
      </w:r>
      <w:r w:rsidR="00F42A83">
        <w:t>as a massive parallel computer.</w:t>
      </w:r>
    </w:p>
    <w:p w:rsidR="00F42A83" w:rsidRDefault="00F42A83">
      <w:r>
        <w:t>Considering this, it’s easy to wonder that one of the harder tasks of de Deep Blue developer’s war coordinate the 30 CPUs and the 480 chess chips.</w:t>
      </w:r>
    </w:p>
    <w:p w:rsidR="00F42A83" w:rsidRDefault="00F42A83">
      <w:r>
        <w:t xml:space="preserve">The search of the Deep Blue was divided in Software search and Hardware search, </w:t>
      </w:r>
      <w:r w:rsidR="005527E8">
        <w:t>the software starts the process in the initials depth, using a complex recursive search, a very complex evaluation function and transposition table.</w:t>
      </w:r>
    </w:p>
    <w:p w:rsidR="005527E8" w:rsidRDefault="005527E8">
      <w:r>
        <w:t>Then, in the deeper layers, the task was passed to the hardware, with applied the null-window alpha-beta search, don’t using pruning.</w:t>
      </w:r>
    </w:p>
    <w:p w:rsidR="008E6AE8" w:rsidRDefault="005527E8">
      <w:r>
        <w:t>The software also counts with an o</w:t>
      </w:r>
      <w:r w:rsidR="008E6AE8">
        <w:t>pening book with 4000 positions to start the game and an extended book with each position of 700,000, which should be cataloged in a way that attribute more value as the quality of the Grand Master that made the move.</w:t>
      </w:r>
    </w:p>
    <w:p w:rsidR="008E6AE8" w:rsidRDefault="008E6AE8">
      <w:r>
        <w:t>And finally, an end-game database.</w:t>
      </w:r>
    </w:p>
    <w:p w:rsidR="00F42A83" w:rsidRDefault="00F42A83"/>
    <w:p w:rsidR="008E6AE8" w:rsidRDefault="008E6AE8"/>
    <w:p w:rsidR="008E6AE8" w:rsidRPr="00383479" w:rsidRDefault="008E6AE8">
      <w:pPr>
        <w:rPr>
          <w:b/>
          <w:sz w:val="24"/>
        </w:rPr>
      </w:pPr>
      <w:r w:rsidRPr="00383479">
        <w:rPr>
          <w:b/>
          <w:sz w:val="24"/>
        </w:rPr>
        <w:t>The Result</w:t>
      </w:r>
    </w:p>
    <w:p w:rsidR="008E6AE8" w:rsidRDefault="008E6AE8"/>
    <w:p w:rsidR="008E6AE8" w:rsidRDefault="00383479">
      <w:r>
        <w:t>As most people know, the Deep Blue failed in the first attempt in 1996, and then, in 1997, with the configuration described above, it defeated Garry Kasparov with a score of 3.5-2.5.</w:t>
      </w:r>
    </w:p>
    <w:p w:rsidR="000A4A95" w:rsidRDefault="000A4A95"/>
    <w:sectPr w:rsidR="000A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95"/>
    <w:rsid w:val="00045251"/>
    <w:rsid w:val="000A4A95"/>
    <w:rsid w:val="00383479"/>
    <w:rsid w:val="005527E8"/>
    <w:rsid w:val="00645252"/>
    <w:rsid w:val="006D3D74"/>
    <w:rsid w:val="008673E4"/>
    <w:rsid w:val="008E6AE8"/>
    <w:rsid w:val="00912CE0"/>
    <w:rsid w:val="00A9204E"/>
    <w:rsid w:val="00AA6882"/>
    <w:rsid w:val="00E73696"/>
    <w:rsid w:val="00F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BF72"/>
  <w15:chartTrackingRefBased/>
  <w15:docId w15:val="{12DEA269-5DCA-43A0-A64A-E1468FFC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_aq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Aquino</dc:creator>
  <cp:keywords/>
  <dc:description/>
  <cp:lastModifiedBy>Bruno Aquino</cp:lastModifiedBy>
  <cp:revision>3</cp:revision>
  <cp:lastPrinted>2018-01-10T12:49:00Z</cp:lastPrinted>
  <dcterms:created xsi:type="dcterms:W3CDTF">2018-01-10T10:34:00Z</dcterms:created>
  <dcterms:modified xsi:type="dcterms:W3CDTF">2018-01-10T12:49:00Z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