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7A4A7A" w14:textId="41662331" w:rsidR="00FE5185" w:rsidRDefault="00495D46" w:rsidP="00FE5185">
      <w:pPr>
        <w:rPr>
          <w:rFonts w:ascii="Calibri" w:eastAsia="Times New Roman" w:hAnsi="Calibri" w:cs="Calibri"/>
          <w:color w:val="000000"/>
          <w:sz w:val="22"/>
          <w:szCs w:val="22"/>
        </w:rPr>
      </w:pPr>
      <w:r>
        <w:rPr>
          <w:rFonts w:ascii="Calibri" w:eastAsia="Times New Roman" w:hAnsi="Calibri" w:cs="Calibri"/>
          <w:color w:val="000000"/>
          <w:sz w:val="22"/>
          <w:szCs w:val="22"/>
        </w:rPr>
        <w:t>Ines Montano, PhD</w:t>
      </w:r>
    </w:p>
    <w:p w14:paraId="4C206BE6" w14:textId="3BFFD007" w:rsidR="00495D46" w:rsidRDefault="007A706A" w:rsidP="00FE5185">
      <w:pPr>
        <w:rPr>
          <w:rFonts w:ascii="Calibri" w:eastAsia="Times New Roman" w:hAnsi="Calibri" w:cs="Calibri"/>
          <w:color w:val="000000"/>
          <w:sz w:val="22"/>
          <w:szCs w:val="22"/>
        </w:rPr>
      </w:pPr>
      <w:r>
        <w:rPr>
          <w:rFonts w:ascii="Calibri" w:eastAsia="Times New Roman" w:hAnsi="Calibri" w:cs="Calibri"/>
          <w:color w:val="000000"/>
          <w:sz w:val="22"/>
          <w:szCs w:val="22"/>
        </w:rPr>
        <w:t xml:space="preserve">Associate </w:t>
      </w:r>
      <w:r w:rsidR="00495D46">
        <w:rPr>
          <w:rFonts w:ascii="Calibri" w:eastAsia="Times New Roman" w:hAnsi="Calibri" w:cs="Calibri"/>
          <w:color w:val="000000"/>
          <w:sz w:val="22"/>
          <w:szCs w:val="22"/>
        </w:rPr>
        <w:t>Professor</w:t>
      </w:r>
    </w:p>
    <w:p w14:paraId="483A61D3" w14:textId="2EAC2F0A" w:rsidR="00495D46" w:rsidRDefault="00495D46" w:rsidP="00FE5185">
      <w:pPr>
        <w:rPr>
          <w:rFonts w:ascii="Calibri" w:eastAsia="Times New Roman" w:hAnsi="Calibri" w:cs="Calibri"/>
          <w:color w:val="000000"/>
          <w:sz w:val="22"/>
          <w:szCs w:val="22"/>
        </w:rPr>
      </w:pPr>
      <w:r>
        <w:rPr>
          <w:rFonts w:ascii="Calibri" w:eastAsia="Times New Roman" w:hAnsi="Calibri" w:cs="Calibri"/>
          <w:color w:val="000000"/>
          <w:sz w:val="22"/>
          <w:szCs w:val="22"/>
        </w:rPr>
        <w:t>Northern Arizona University</w:t>
      </w:r>
    </w:p>
    <w:p w14:paraId="235F5353" w14:textId="77777777" w:rsidR="00495D46" w:rsidRPr="00FE5185" w:rsidRDefault="00495D46" w:rsidP="00FE5185">
      <w:pPr>
        <w:rPr>
          <w:rFonts w:ascii="Calibri" w:eastAsia="Times New Roman" w:hAnsi="Calibri" w:cs="Calibri"/>
          <w:color w:val="000000"/>
          <w:sz w:val="22"/>
          <w:szCs w:val="22"/>
        </w:rPr>
      </w:pPr>
    </w:p>
    <w:p w14:paraId="2FDEB82B" w14:textId="13C6E130" w:rsidR="00FE5185" w:rsidRDefault="00495D46" w:rsidP="00FE5185">
      <w:pPr>
        <w:rPr>
          <w:rFonts w:ascii="Aptos" w:eastAsia="Times New Roman" w:hAnsi="Aptos" w:cs="Times New Roman"/>
          <w:color w:val="212121"/>
        </w:rPr>
      </w:pPr>
      <w:r>
        <w:rPr>
          <w:rFonts w:ascii="Aptos" w:eastAsia="Times New Roman" w:hAnsi="Aptos" w:cs="Times New Roman"/>
          <w:color w:val="212121"/>
        </w:rPr>
        <w:t>Ines</w:t>
      </w:r>
      <w:r w:rsidR="008E2176">
        <w:rPr>
          <w:rFonts w:ascii="Aptos" w:eastAsia="Times New Roman" w:hAnsi="Aptos" w:cs="Times New Roman"/>
          <w:color w:val="212121"/>
        </w:rPr>
        <w:t>,</w:t>
      </w:r>
    </w:p>
    <w:p w14:paraId="4A9D5014" w14:textId="078CEB61" w:rsidR="00FE5185" w:rsidRDefault="00FE5185" w:rsidP="00FE5185">
      <w:pPr>
        <w:rPr>
          <w:rFonts w:ascii="Aptos" w:eastAsia="Times New Roman" w:hAnsi="Aptos" w:cs="Times New Roman"/>
          <w:color w:val="212121"/>
        </w:rPr>
      </w:pPr>
    </w:p>
    <w:p w14:paraId="2621D65E" w14:textId="3E9AE116" w:rsidR="00FE5185" w:rsidRPr="00FE5185" w:rsidRDefault="00FE5185" w:rsidP="00FE5185">
      <w:pPr>
        <w:rPr>
          <w:rFonts w:ascii="Aptos" w:eastAsia="Times New Roman" w:hAnsi="Aptos" w:cs="Times New Roman"/>
          <w:color w:val="212121"/>
        </w:rPr>
      </w:pPr>
      <w:r>
        <w:rPr>
          <w:rFonts w:ascii="Aptos" w:eastAsia="Times New Roman" w:hAnsi="Aptos" w:cs="Times New Roman"/>
          <w:color w:val="212121"/>
        </w:rPr>
        <w:t xml:space="preserve">Central New Mexico Community College, in partnership with the Elevate Quantum Workforce Initiative and the State of New Mexico are excited to be offering a Quantum Educators Workshop for faculty from across the nation. </w:t>
      </w:r>
      <w:r w:rsidRPr="00FE5185">
        <w:rPr>
          <w:rFonts w:ascii="Aptos" w:eastAsia="Times New Roman" w:hAnsi="Aptos" w:cs="Times New Roman"/>
          <w:color w:val="212121"/>
        </w:rPr>
        <w:t>We would love to have you instruct a</w:t>
      </w:r>
      <w:r w:rsidR="00DD28F7">
        <w:rPr>
          <w:rFonts w:ascii="Aptos" w:eastAsia="Times New Roman" w:hAnsi="Aptos" w:cs="Times New Roman"/>
          <w:color w:val="212121"/>
        </w:rPr>
        <w:t xml:space="preserve"> </w:t>
      </w:r>
      <w:r w:rsidR="00495D46">
        <w:rPr>
          <w:rFonts w:ascii="Aptos" w:eastAsia="Times New Roman" w:hAnsi="Aptos" w:cs="Times New Roman"/>
          <w:color w:val="212121"/>
        </w:rPr>
        <w:t>Quantum Course for Freshman (discipline agnostic)</w:t>
      </w:r>
      <w:r w:rsidR="00DD28F7">
        <w:rPr>
          <w:rFonts w:ascii="Aptos" w:eastAsia="Times New Roman" w:hAnsi="Aptos" w:cs="Times New Roman"/>
          <w:color w:val="212121"/>
        </w:rPr>
        <w:t xml:space="preserve"> </w:t>
      </w:r>
      <w:r w:rsidRPr="00FE5185">
        <w:rPr>
          <w:rFonts w:ascii="Aptos" w:eastAsia="Times New Roman" w:hAnsi="Aptos" w:cs="Times New Roman"/>
          <w:color w:val="212121"/>
        </w:rPr>
        <w:t xml:space="preserve">module on the </w:t>
      </w:r>
      <w:r w:rsidR="00495D46">
        <w:rPr>
          <w:rFonts w:ascii="Aptos" w:eastAsia="Times New Roman" w:hAnsi="Aptos" w:cs="Times New Roman"/>
          <w:color w:val="212121"/>
        </w:rPr>
        <w:t>first</w:t>
      </w:r>
      <w:r w:rsidRPr="00FE5185">
        <w:rPr>
          <w:rFonts w:ascii="Aptos" w:eastAsia="Times New Roman" w:hAnsi="Aptos" w:cs="Times New Roman"/>
          <w:color w:val="212121"/>
        </w:rPr>
        <w:t xml:space="preserve"> day of the workshop.  The focus of the workshop will be to introduce STEM faculty at 2-year and 4-year institutions to ways of introducing </w:t>
      </w:r>
      <w:r>
        <w:rPr>
          <w:rFonts w:ascii="Aptos" w:eastAsia="Times New Roman" w:hAnsi="Aptos" w:cs="Times New Roman"/>
          <w:color w:val="212121"/>
        </w:rPr>
        <w:t>Quantum Information Science and Technology</w:t>
      </w:r>
      <w:r w:rsidRPr="00FE5185">
        <w:rPr>
          <w:rFonts w:ascii="Aptos" w:eastAsia="Times New Roman" w:hAnsi="Aptos" w:cs="Times New Roman"/>
          <w:color w:val="212121"/>
        </w:rPr>
        <w:t xml:space="preserve"> topics in existing undergraduate courses.  Your experience will be very valuable to our faculty attendees!</w:t>
      </w:r>
    </w:p>
    <w:p w14:paraId="7B299183" w14:textId="77777777" w:rsidR="00FE5185" w:rsidRPr="00FE5185" w:rsidRDefault="00FE5185" w:rsidP="00FE5185">
      <w:pPr>
        <w:rPr>
          <w:rFonts w:ascii="Aptos" w:eastAsia="Times New Roman" w:hAnsi="Aptos" w:cs="Times New Roman"/>
          <w:color w:val="212121"/>
        </w:rPr>
      </w:pPr>
      <w:r w:rsidRPr="00FE5185">
        <w:rPr>
          <w:rFonts w:ascii="Aptos" w:eastAsia="Times New Roman" w:hAnsi="Aptos" w:cs="Times New Roman"/>
          <w:color w:val="000000"/>
        </w:rPr>
        <w:t> </w:t>
      </w:r>
    </w:p>
    <w:p w14:paraId="04C045BB" w14:textId="5D0269E2" w:rsidR="00FE5185" w:rsidRDefault="00FE5185" w:rsidP="00FE5185">
      <w:pPr>
        <w:rPr>
          <w:rFonts w:ascii="Aptos" w:eastAsia="Times New Roman" w:hAnsi="Aptos" w:cs="Times New Roman"/>
          <w:color w:val="000000"/>
        </w:rPr>
      </w:pPr>
      <w:r w:rsidRPr="00FE5185">
        <w:rPr>
          <w:rFonts w:ascii="Aptos" w:eastAsia="Times New Roman" w:hAnsi="Aptos" w:cs="Times New Roman"/>
          <w:color w:val="000000"/>
        </w:rPr>
        <w:t>The workshop will be held June 3-4 at CNM's Workforce Training Center, 5600 Eagle Rock Ave NE, Albuquerque, NM 87113.  Your session would span ~</w:t>
      </w:r>
      <w:r w:rsidR="00DD28F7">
        <w:rPr>
          <w:rFonts w:ascii="Aptos" w:eastAsia="Times New Roman" w:hAnsi="Aptos" w:cs="Times New Roman"/>
          <w:color w:val="000000"/>
        </w:rPr>
        <w:t>1</w:t>
      </w:r>
      <w:r w:rsidRPr="00FE5185">
        <w:rPr>
          <w:rFonts w:ascii="Aptos" w:eastAsia="Times New Roman" w:hAnsi="Aptos" w:cs="Times New Roman"/>
          <w:color w:val="000000"/>
        </w:rPr>
        <w:t xml:space="preserve">.5 hours, tentatively scheduled for </w:t>
      </w:r>
      <w:r w:rsidR="00495D46">
        <w:rPr>
          <w:rFonts w:ascii="Aptos" w:eastAsia="Times New Roman" w:hAnsi="Aptos" w:cs="Times New Roman"/>
          <w:color w:val="000000"/>
        </w:rPr>
        <w:t>Wednesday</w:t>
      </w:r>
      <w:r w:rsidRPr="00FE5185">
        <w:rPr>
          <w:rFonts w:ascii="Aptos" w:eastAsia="Times New Roman" w:hAnsi="Aptos" w:cs="Times New Roman"/>
          <w:color w:val="000000"/>
        </w:rPr>
        <w:t xml:space="preserve"> </w:t>
      </w:r>
      <w:r w:rsidR="00495D46">
        <w:rPr>
          <w:rFonts w:ascii="Aptos" w:eastAsia="Times New Roman" w:hAnsi="Aptos" w:cs="Times New Roman"/>
          <w:color w:val="000000"/>
        </w:rPr>
        <w:t>afternoon</w:t>
      </w:r>
      <w:r w:rsidRPr="00FE5185">
        <w:rPr>
          <w:rFonts w:ascii="Aptos" w:eastAsia="Times New Roman" w:hAnsi="Aptos" w:cs="Times New Roman"/>
          <w:color w:val="000000"/>
        </w:rPr>
        <w:t xml:space="preserve">.  We anticipate ~30-50 faculty attendees from predominantly undergraduate institutions.  Ideally, your session would include an introduction to quantum science, based on what has worked for you in similar workshops and in your experience teaching undergraduate students. </w:t>
      </w:r>
      <w:r>
        <w:rPr>
          <w:rFonts w:ascii="Aptos" w:eastAsia="Times New Roman" w:hAnsi="Aptos" w:cs="Times New Roman"/>
          <w:color w:val="000000"/>
        </w:rPr>
        <w:t xml:space="preserve">CNM </w:t>
      </w:r>
      <w:r w:rsidR="00B6262A">
        <w:rPr>
          <w:rFonts w:ascii="Aptos" w:eastAsia="Times New Roman" w:hAnsi="Aptos" w:cs="Times New Roman"/>
          <w:color w:val="000000"/>
        </w:rPr>
        <w:t>will</w:t>
      </w:r>
      <w:r>
        <w:rPr>
          <w:rFonts w:ascii="Aptos" w:eastAsia="Times New Roman" w:hAnsi="Aptos" w:cs="Times New Roman"/>
          <w:color w:val="000000"/>
        </w:rPr>
        <w:t xml:space="preserve"> </w:t>
      </w:r>
      <w:r w:rsidRPr="00FE5185">
        <w:rPr>
          <w:rFonts w:ascii="Aptos" w:eastAsia="Times New Roman" w:hAnsi="Aptos" w:cs="Times New Roman"/>
          <w:color w:val="000000"/>
        </w:rPr>
        <w:t>provide a $2500 stipend at the conclusion of the workshop which you can use to cover travel</w:t>
      </w:r>
      <w:r>
        <w:rPr>
          <w:rFonts w:ascii="Aptos" w:eastAsia="Times New Roman" w:hAnsi="Aptos" w:cs="Times New Roman"/>
          <w:color w:val="000000"/>
        </w:rPr>
        <w:t>/lodging</w:t>
      </w:r>
      <w:r w:rsidRPr="00FE5185">
        <w:rPr>
          <w:rFonts w:ascii="Aptos" w:eastAsia="Times New Roman" w:hAnsi="Aptos" w:cs="Times New Roman"/>
          <w:color w:val="000000"/>
        </w:rPr>
        <w:t xml:space="preserve"> expense</w:t>
      </w:r>
      <w:r>
        <w:rPr>
          <w:rFonts w:ascii="Aptos" w:eastAsia="Times New Roman" w:hAnsi="Aptos" w:cs="Times New Roman"/>
          <w:color w:val="000000"/>
        </w:rPr>
        <w:t>, as well as</w:t>
      </w:r>
      <w:r w:rsidRPr="00FE5185">
        <w:rPr>
          <w:rFonts w:ascii="Aptos" w:eastAsia="Times New Roman" w:hAnsi="Aptos" w:cs="Times New Roman"/>
          <w:color w:val="000000"/>
        </w:rPr>
        <w:t xml:space="preserve"> your time/expertise.</w:t>
      </w:r>
    </w:p>
    <w:p w14:paraId="6781A849" w14:textId="77777777" w:rsidR="00FE5185" w:rsidRDefault="00FE5185" w:rsidP="00FE5185">
      <w:pPr>
        <w:rPr>
          <w:rFonts w:ascii="Aptos" w:eastAsia="Times New Roman" w:hAnsi="Aptos" w:cs="Times New Roman"/>
          <w:color w:val="000000"/>
        </w:rPr>
      </w:pPr>
    </w:p>
    <w:p w14:paraId="5310E841" w14:textId="3D68DDD5" w:rsidR="00FE5185" w:rsidRDefault="00FE5185" w:rsidP="00FE5185">
      <w:pPr>
        <w:rPr>
          <w:rFonts w:ascii="Aptos" w:eastAsia="Times New Roman" w:hAnsi="Aptos" w:cs="Times New Roman"/>
          <w:color w:val="000000"/>
        </w:rPr>
      </w:pPr>
      <w:r>
        <w:rPr>
          <w:rFonts w:ascii="Aptos" w:eastAsia="Times New Roman" w:hAnsi="Aptos" w:cs="Times New Roman"/>
          <w:color w:val="000000"/>
        </w:rPr>
        <w:t xml:space="preserve">We </w:t>
      </w:r>
      <w:r w:rsidR="001B2294">
        <w:rPr>
          <w:rFonts w:ascii="Aptos" w:eastAsia="Times New Roman" w:hAnsi="Aptos" w:cs="Times New Roman"/>
          <w:color w:val="000000"/>
        </w:rPr>
        <w:t xml:space="preserve">are </w:t>
      </w:r>
      <w:r>
        <w:rPr>
          <w:rFonts w:ascii="Aptos" w:eastAsia="Times New Roman" w:hAnsi="Aptos" w:cs="Times New Roman"/>
          <w:color w:val="000000"/>
        </w:rPr>
        <w:t>looking forward to having you participate in the workshop.</w:t>
      </w:r>
    </w:p>
    <w:p w14:paraId="1D4AE91F" w14:textId="77777777" w:rsidR="00FE5185" w:rsidRDefault="00FE5185" w:rsidP="00FE5185">
      <w:pPr>
        <w:rPr>
          <w:rFonts w:ascii="Aptos" w:eastAsia="Times New Roman" w:hAnsi="Aptos" w:cs="Times New Roman"/>
          <w:color w:val="000000"/>
        </w:rPr>
      </w:pPr>
    </w:p>
    <w:p w14:paraId="2B026ED0" w14:textId="16FF29BD" w:rsidR="00FE5185" w:rsidRDefault="00FE5185" w:rsidP="00FE5185">
      <w:pPr>
        <w:rPr>
          <w:rFonts w:ascii="Aptos" w:eastAsia="Times New Roman" w:hAnsi="Aptos" w:cs="Times New Roman"/>
          <w:color w:val="000000"/>
        </w:rPr>
      </w:pPr>
      <w:r>
        <w:rPr>
          <w:rFonts w:ascii="Aptos" w:eastAsia="Times New Roman" w:hAnsi="Aptos" w:cs="Times New Roman"/>
          <w:color w:val="000000"/>
        </w:rPr>
        <w:t>Sincerely,</w:t>
      </w:r>
    </w:p>
    <w:p w14:paraId="22DFC826" w14:textId="77777777" w:rsidR="00FE5185" w:rsidRDefault="00FE5185" w:rsidP="00FE5185">
      <w:pPr>
        <w:rPr>
          <w:rFonts w:ascii="Aptos" w:eastAsia="Times New Roman" w:hAnsi="Aptos" w:cs="Times New Roman"/>
          <w:color w:val="000000"/>
        </w:rPr>
      </w:pPr>
    </w:p>
    <w:p w14:paraId="62075782" w14:textId="791FB676" w:rsidR="00FE5185" w:rsidRDefault="00686834" w:rsidP="00CD2D92">
      <w:pPr>
        <w:tabs>
          <w:tab w:val="left" w:pos="5400"/>
        </w:tabs>
        <w:rPr>
          <w:rFonts w:ascii="Aptos" w:eastAsia="Times New Roman" w:hAnsi="Aptos" w:cs="Times New Roman"/>
          <w:color w:val="000000"/>
        </w:rPr>
      </w:pPr>
      <w:r w:rsidRPr="00686834">
        <w:rPr>
          <w:rFonts w:ascii="Aptos" w:eastAsia="Times New Roman" w:hAnsi="Aptos" w:cs="Times New Roman"/>
          <w:color w:val="000000"/>
        </w:rPr>
        <w:drawing>
          <wp:inline distT="0" distB="0" distL="0" distR="0" wp14:anchorId="53CCC58F" wp14:editId="738CDE66">
            <wp:extent cx="1152125" cy="682052"/>
            <wp:effectExtent l="0" t="0" r="3810" b="3810"/>
            <wp:docPr id="4577897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7789721" name=""/>
                    <pic:cNvPicPr/>
                  </pic:nvPicPr>
                  <pic:blipFill>
                    <a:blip r:embed="rId10"/>
                    <a:stretch>
                      <a:fillRect/>
                    </a:stretch>
                  </pic:blipFill>
                  <pic:spPr>
                    <a:xfrm>
                      <a:off x="0" y="0"/>
                      <a:ext cx="1202559" cy="711909"/>
                    </a:xfrm>
                    <a:prstGeom prst="rect">
                      <a:avLst/>
                    </a:prstGeom>
                  </pic:spPr>
                </pic:pic>
              </a:graphicData>
            </a:graphic>
          </wp:inline>
        </w:drawing>
      </w:r>
      <w:r w:rsidR="00CD2D92">
        <w:rPr>
          <w:rFonts w:ascii="Aptos" w:eastAsia="Times New Roman" w:hAnsi="Aptos" w:cs="Times New Roman"/>
          <w:color w:val="000000"/>
        </w:rPr>
        <w:tab/>
      </w:r>
      <w:r w:rsidR="00CD2D92" w:rsidRPr="00CD2D92">
        <w:rPr>
          <w:rFonts w:ascii="Aptos" w:eastAsia="Times New Roman" w:hAnsi="Aptos" w:cs="Times New Roman"/>
          <w:color w:val="000000"/>
        </w:rPr>
        <w:drawing>
          <wp:inline distT="0" distB="0" distL="0" distR="0" wp14:anchorId="50A7D456" wp14:editId="34F3CED3">
            <wp:extent cx="1424394" cy="516692"/>
            <wp:effectExtent l="0" t="0" r="0" b="4445"/>
            <wp:docPr id="13604743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0474335" name=""/>
                    <pic:cNvPicPr/>
                  </pic:nvPicPr>
                  <pic:blipFill>
                    <a:blip r:embed="rId11"/>
                    <a:stretch>
                      <a:fillRect/>
                    </a:stretch>
                  </pic:blipFill>
                  <pic:spPr>
                    <a:xfrm>
                      <a:off x="0" y="0"/>
                      <a:ext cx="1462345" cy="530459"/>
                    </a:xfrm>
                    <a:prstGeom prst="rect">
                      <a:avLst/>
                    </a:prstGeom>
                  </pic:spPr>
                </pic:pic>
              </a:graphicData>
            </a:graphic>
          </wp:inline>
        </w:drawing>
      </w:r>
    </w:p>
    <w:p w14:paraId="6466BAD6" w14:textId="3CC01CD3" w:rsidR="00FE5185" w:rsidRDefault="00FE5185" w:rsidP="00FE5185">
      <w:pPr>
        <w:tabs>
          <w:tab w:val="left" w:pos="5400"/>
        </w:tabs>
        <w:rPr>
          <w:rFonts w:ascii="Aptos" w:eastAsia="Times New Roman" w:hAnsi="Aptos" w:cs="Times New Roman"/>
          <w:color w:val="000000"/>
        </w:rPr>
      </w:pPr>
      <w:r>
        <w:rPr>
          <w:rFonts w:ascii="Aptos" w:eastAsia="Times New Roman" w:hAnsi="Aptos" w:cs="Times New Roman"/>
          <w:color w:val="000000"/>
        </w:rPr>
        <w:t>Brian Rashap, PhD</w:t>
      </w:r>
      <w:r>
        <w:rPr>
          <w:rFonts w:ascii="Aptos" w:eastAsia="Times New Roman" w:hAnsi="Aptos" w:cs="Times New Roman"/>
          <w:color w:val="000000"/>
        </w:rPr>
        <w:tab/>
        <w:t>Megan Ivory, PhD</w:t>
      </w:r>
    </w:p>
    <w:p w14:paraId="450B8A69" w14:textId="0D283291" w:rsidR="00FE5185" w:rsidRDefault="00FE5185" w:rsidP="00FE5185">
      <w:pPr>
        <w:tabs>
          <w:tab w:val="left" w:pos="5400"/>
        </w:tabs>
        <w:rPr>
          <w:rFonts w:ascii="Aptos" w:eastAsia="Times New Roman" w:hAnsi="Aptos" w:cs="Times New Roman"/>
          <w:color w:val="000000"/>
        </w:rPr>
      </w:pPr>
      <w:r>
        <w:rPr>
          <w:rFonts w:ascii="Aptos" w:eastAsia="Times New Roman" w:hAnsi="Aptos" w:cs="Times New Roman"/>
          <w:color w:val="000000"/>
        </w:rPr>
        <w:t>Quantum Educat</w:t>
      </w:r>
      <w:r w:rsidR="001B2294">
        <w:rPr>
          <w:rFonts w:ascii="Aptos" w:eastAsia="Times New Roman" w:hAnsi="Aptos" w:cs="Times New Roman"/>
          <w:color w:val="000000"/>
        </w:rPr>
        <w:t>ion Lead</w:t>
      </w:r>
      <w:r>
        <w:rPr>
          <w:rFonts w:ascii="Aptos" w:eastAsia="Times New Roman" w:hAnsi="Aptos" w:cs="Times New Roman"/>
          <w:color w:val="000000"/>
        </w:rPr>
        <w:tab/>
        <w:t>Quantum Research Scientist</w:t>
      </w:r>
      <w:r>
        <w:rPr>
          <w:rFonts w:ascii="Aptos" w:eastAsia="Times New Roman" w:hAnsi="Aptos" w:cs="Times New Roman"/>
          <w:color w:val="000000"/>
        </w:rPr>
        <w:tab/>
      </w:r>
    </w:p>
    <w:p w14:paraId="1A2F612E" w14:textId="487A4DAD" w:rsidR="00FE5185" w:rsidRPr="00FE5185" w:rsidRDefault="00FE5185" w:rsidP="00FE5185">
      <w:pPr>
        <w:tabs>
          <w:tab w:val="left" w:pos="5400"/>
        </w:tabs>
        <w:rPr>
          <w:rFonts w:ascii="Aptos" w:eastAsia="Times New Roman" w:hAnsi="Aptos" w:cs="Times New Roman"/>
          <w:color w:val="212121"/>
        </w:rPr>
      </w:pPr>
      <w:r>
        <w:rPr>
          <w:rFonts w:ascii="Aptos" w:eastAsia="Times New Roman" w:hAnsi="Aptos" w:cs="Times New Roman"/>
          <w:color w:val="000000"/>
        </w:rPr>
        <w:t>Central New Mexico Community College</w:t>
      </w:r>
      <w:r>
        <w:rPr>
          <w:rFonts w:ascii="Aptos" w:eastAsia="Times New Roman" w:hAnsi="Aptos" w:cs="Times New Roman"/>
          <w:color w:val="000000"/>
        </w:rPr>
        <w:tab/>
        <w:t>Sandia National Labs</w:t>
      </w:r>
    </w:p>
    <w:p w14:paraId="1A4AA3B7" w14:textId="60B2019D" w:rsidR="7D6F7CB1" w:rsidRPr="00744845" w:rsidRDefault="7D6F7CB1" w:rsidP="00744845"/>
    <w:sectPr w:rsidR="7D6F7CB1" w:rsidRPr="00744845" w:rsidSect="00BB3918">
      <w:headerReference w:type="default" r:id="rId12"/>
      <w:footerReference w:type="default" r:id="rId13"/>
      <w:headerReference w:type="first" r:id="rId14"/>
      <w:footerReference w:type="first" r:id="rId15"/>
      <w:pgSz w:w="12240" w:h="15840"/>
      <w:pgMar w:top="2347"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0DB26D" w14:textId="77777777" w:rsidR="004C526A" w:rsidRDefault="004C526A" w:rsidP="00B31A27">
      <w:r>
        <w:separator/>
      </w:r>
    </w:p>
  </w:endnote>
  <w:endnote w:type="continuationSeparator" w:id="0">
    <w:p w14:paraId="242FF71F" w14:textId="77777777" w:rsidR="004C526A" w:rsidRDefault="004C526A" w:rsidP="00B31A2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Lucida Grande">
    <w:panose1 w:val="020B0600040502020204"/>
    <w:charset w:val="00"/>
    <w:family w:val="swiss"/>
    <w:pitch w:val="variable"/>
    <w:sig w:usb0="E1000AEF" w:usb1="5000A1FF" w:usb2="00000000" w:usb3="00000000" w:csb0="000001BF" w:csb1="00000000"/>
  </w:font>
  <w:font w:name="Times">
    <w:panose1 w:val="020B0604020202020204"/>
    <w:charset w:val="00"/>
    <w:family w:val="roman"/>
    <w:pitch w:val="variable"/>
    <w:sig w:usb0="E0002EFF" w:usb1="C0007843" w:usb2="00000009" w:usb3="00000000" w:csb0="000001FF" w:csb1="00000000"/>
  </w:font>
  <w:font w:name="Tungsten Semibold">
    <w:altName w:val="Times New Roman"/>
    <w:panose1 w:val="020B0604020202020204"/>
    <w:charset w:val="00"/>
    <w:family w:val="auto"/>
    <w:pitch w:val="default"/>
  </w:font>
  <w:font w:name="Calibri">
    <w:panose1 w:val="020F0502020204030204"/>
    <w:charset w:val="00"/>
    <w:family w:val="swiss"/>
    <w:pitch w:val="variable"/>
    <w:sig w:usb0="E0002EFF" w:usb1="C0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4A0" w:firstRow="1" w:lastRow="0" w:firstColumn="1" w:lastColumn="0" w:noHBand="0" w:noVBand="1"/>
    </w:tblPr>
    <w:tblGrid>
      <w:gridCol w:w="2880"/>
      <w:gridCol w:w="2880"/>
      <w:gridCol w:w="2880"/>
    </w:tblGrid>
    <w:tr w:rsidR="62EB861E" w14:paraId="652F2B47" w14:textId="77777777" w:rsidTr="62EB861E">
      <w:tc>
        <w:tcPr>
          <w:tcW w:w="2880" w:type="dxa"/>
        </w:tcPr>
        <w:p w14:paraId="7BD04571" w14:textId="097525D7" w:rsidR="62EB861E" w:rsidRDefault="62EB861E" w:rsidP="62EB861E">
          <w:pPr>
            <w:pStyle w:val="Header"/>
            <w:ind w:left="-115"/>
          </w:pPr>
        </w:p>
      </w:tc>
      <w:tc>
        <w:tcPr>
          <w:tcW w:w="2880" w:type="dxa"/>
        </w:tcPr>
        <w:p w14:paraId="37382FA3" w14:textId="18D9712A" w:rsidR="62EB861E" w:rsidRDefault="62EB861E" w:rsidP="62EB861E">
          <w:pPr>
            <w:pStyle w:val="Header"/>
            <w:jc w:val="center"/>
          </w:pPr>
        </w:p>
      </w:tc>
      <w:tc>
        <w:tcPr>
          <w:tcW w:w="2880" w:type="dxa"/>
        </w:tcPr>
        <w:p w14:paraId="2700C0EE" w14:textId="5FDA87B5" w:rsidR="62EB861E" w:rsidRDefault="62EB861E" w:rsidP="62EB861E">
          <w:pPr>
            <w:pStyle w:val="Header"/>
            <w:ind w:right="-115"/>
            <w:jc w:val="right"/>
          </w:pPr>
        </w:p>
      </w:tc>
    </w:tr>
  </w:tbl>
  <w:p w14:paraId="7913CB4A" w14:textId="5E9F305D" w:rsidR="62EB861E" w:rsidRDefault="62EB861E" w:rsidP="62EB861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4A0" w:firstRow="1" w:lastRow="0" w:firstColumn="1" w:lastColumn="0" w:noHBand="0" w:noVBand="1"/>
    </w:tblPr>
    <w:tblGrid>
      <w:gridCol w:w="2880"/>
      <w:gridCol w:w="2880"/>
      <w:gridCol w:w="2880"/>
    </w:tblGrid>
    <w:tr w:rsidR="62EB861E" w14:paraId="618BC599" w14:textId="77777777" w:rsidTr="62EB861E">
      <w:tc>
        <w:tcPr>
          <w:tcW w:w="2880" w:type="dxa"/>
        </w:tcPr>
        <w:p w14:paraId="589A8B5B" w14:textId="521D003E" w:rsidR="62EB861E" w:rsidRDefault="62EB861E" w:rsidP="62EB861E">
          <w:pPr>
            <w:pStyle w:val="Header"/>
            <w:ind w:left="-115"/>
          </w:pPr>
        </w:p>
      </w:tc>
      <w:tc>
        <w:tcPr>
          <w:tcW w:w="2880" w:type="dxa"/>
        </w:tcPr>
        <w:p w14:paraId="35C7FA0F" w14:textId="2A1BBFB5" w:rsidR="62EB861E" w:rsidRDefault="62EB861E" w:rsidP="62EB861E">
          <w:pPr>
            <w:pStyle w:val="Header"/>
            <w:jc w:val="center"/>
          </w:pPr>
        </w:p>
      </w:tc>
      <w:tc>
        <w:tcPr>
          <w:tcW w:w="2880" w:type="dxa"/>
        </w:tcPr>
        <w:p w14:paraId="46F8ACEB" w14:textId="7165013D" w:rsidR="62EB861E" w:rsidRDefault="62EB861E" w:rsidP="62EB861E">
          <w:pPr>
            <w:pStyle w:val="Header"/>
            <w:ind w:right="-115"/>
            <w:jc w:val="right"/>
          </w:pPr>
        </w:p>
      </w:tc>
    </w:tr>
  </w:tbl>
  <w:p w14:paraId="61EA89AD" w14:textId="6EDC8799" w:rsidR="62EB861E" w:rsidRDefault="62EB861E" w:rsidP="62EB861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69C186" w14:textId="77777777" w:rsidR="004C526A" w:rsidRDefault="004C526A" w:rsidP="00B31A27">
      <w:r>
        <w:separator/>
      </w:r>
    </w:p>
  </w:footnote>
  <w:footnote w:type="continuationSeparator" w:id="0">
    <w:p w14:paraId="21E43A86" w14:textId="77777777" w:rsidR="004C526A" w:rsidRDefault="004C526A" w:rsidP="00B31A2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3BED0E" w14:textId="51D8283D" w:rsidR="00B31A27" w:rsidRDefault="0045047E" w:rsidP="0045047E">
    <w:pPr>
      <w:pStyle w:val="Header"/>
      <w:tabs>
        <w:tab w:val="clear" w:pos="4320"/>
        <w:tab w:val="clear" w:pos="8640"/>
        <w:tab w:val="left" w:pos="7574"/>
      </w:tabs>
    </w:pPr>
    <w: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E34227" w14:textId="77777777" w:rsidR="0045047E" w:rsidRDefault="0045047E" w:rsidP="0045047E">
    <w:pPr>
      <w:pStyle w:val="Header"/>
      <w:tabs>
        <w:tab w:val="clear" w:pos="4320"/>
        <w:tab w:val="clear" w:pos="8640"/>
        <w:tab w:val="left" w:pos="7574"/>
      </w:tabs>
    </w:pPr>
    <w:r>
      <w:rPr>
        <w:noProof/>
      </w:rPr>
      <w:drawing>
        <wp:anchor distT="0" distB="0" distL="114300" distR="114300" simplePos="0" relativeHeight="251660288" behindDoc="1" locked="0" layoutInCell="1" allowOverlap="1" wp14:anchorId="0B6DA80A" wp14:editId="08D44142">
          <wp:simplePos x="0" y="0"/>
          <wp:positionH relativeFrom="column">
            <wp:posOffset>-1143000</wp:posOffset>
          </wp:positionH>
          <wp:positionV relativeFrom="paragraph">
            <wp:posOffset>-455079</wp:posOffset>
          </wp:positionV>
          <wp:extent cx="7772400" cy="10058400"/>
          <wp:effectExtent l="0" t="0" r="0" b="0"/>
          <wp:wrapNone/>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acintosh HD:Users:pziomek1:Desktop:W.I.P. P. Ziomek:2016 Fiscal Year:304-16 Ingenuity Letterheads:304-16A Ingenuity Letterheads - CNM Ingenuity Inc.:304-16 Ingenuity Letterhead Plain 3 Color.pdf"/>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7772400" cy="10058400"/>
                  </a:xfrm>
                  <a:prstGeom prst="rect">
                    <a:avLst/>
                  </a:prstGeom>
                  <a:noFill/>
                  <a:ln>
                    <a:noFill/>
                  </a:ln>
                  <a:extLst>
                    <a:ext uri="{FAA26D3D-D897-4be2-8F04-BA451C77F1D7}">
                      <ma14:placeholder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xmlns:a14="http://schemas.microsoft.com/office/drawing/2010/main"/>
                    </a:ext>
                  </a:extLst>
                </pic:spPr>
              </pic:pic>
            </a:graphicData>
          </a:graphic>
          <wp14:sizeRelH relativeFrom="page">
            <wp14:pctWidth>0</wp14:pctWidth>
          </wp14:sizeRelH>
          <wp14:sizeRelV relativeFrom="page">
            <wp14:pctHeight>0</wp14:pctHeight>
          </wp14:sizeRelV>
        </wp:anchor>
      </w:drawing>
    </w:r>
    <w:r>
      <w:tab/>
    </w:r>
  </w:p>
  <w:p w14:paraId="000425D0" w14:textId="77777777" w:rsidR="0045047E" w:rsidRDefault="0045047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273075"/>
    <w:multiLevelType w:val="hybridMultilevel"/>
    <w:tmpl w:val="64D6D260"/>
    <w:lvl w:ilvl="0" w:tplc="8042C67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2B9E7F12"/>
    <w:multiLevelType w:val="multilevel"/>
    <w:tmpl w:val="33827E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0CC76E0"/>
    <w:multiLevelType w:val="hybridMultilevel"/>
    <w:tmpl w:val="81701296"/>
    <w:lvl w:ilvl="0" w:tplc="88F49F6E">
      <w:start w:val="1"/>
      <w:numFmt w:val="bullet"/>
      <w:lvlText w:val=""/>
      <w:lvlJc w:val="left"/>
      <w:pPr>
        <w:ind w:left="720" w:hanging="360"/>
      </w:pPr>
      <w:rPr>
        <w:rFonts w:ascii="Symbol" w:hAnsi="Symbol" w:hint="default"/>
      </w:rPr>
    </w:lvl>
    <w:lvl w:ilvl="1" w:tplc="AC48D1BA">
      <w:start w:val="1"/>
      <w:numFmt w:val="bullet"/>
      <w:lvlText w:val="o"/>
      <w:lvlJc w:val="left"/>
      <w:pPr>
        <w:ind w:left="1440" w:hanging="360"/>
      </w:pPr>
      <w:rPr>
        <w:rFonts w:ascii="Courier New" w:hAnsi="Courier New" w:hint="default"/>
      </w:rPr>
    </w:lvl>
    <w:lvl w:ilvl="2" w:tplc="743A51B8">
      <w:start w:val="1"/>
      <w:numFmt w:val="bullet"/>
      <w:lvlText w:val=""/>
      <w:lvlJc w:val="left"/>
      <w:pPr>
        <w:ind w:left="2160" w:hanging="360"/>
      </w:pPr>
      <w:rPr>
        <w:rFonts w:ascii="Wingdings" w:hAnsi="Wingdings" w:hint="default"/>
      </w:rPr>
    </w:lvl>
    <w:lvl w:ilvl="3" w:tplc="60D2D43E">
      <w:start w:val="1"/>
      <w:numFmt w:val="bullet"/>
      <w:lvlText w:val=""/>
      <w:lvlJc w:val="left"/>
      <w:pPr>
        <w:ind w:left="2880" w:hanging="360"/>
      </w:pPr>
      <w:rPr>
        <w:rFonts w:ascii="Symbol" w:hAnsi="Symbol" w:hint="default"/>
      </w:rPr>
    </w:lvl>
    <w:lvl w:ilvl="4" w:tplc="F056D4A0">
      <w:start w:val="1"/>
      <w:numFmt w:val="bullet"/>
      <w:lvlText w:val="o"/>
      <w:lvlJc w:val="left"/>
      <w:pPr>
        <w:ind w:left="3600" w:hanging="360"/>
      </w:pPr>
      <w:rPr>
        <w:rFonts w:ascii="Courier New" w:hAnsi="Courier New" w:hint="default"/>
      </w:rPr>
    </w:lvl>
    <w:lvl w:ilvl="5" w:tplc="ABAED248">
      <w:start w:val="1"/>
      <w:numFmt w:val="bullet"/>
      <w:lvlText w:val=""/>
      <w:lvlJc w:val="left"/>
      <w:pPr>
        <w:ind w:left="4320" w:hanging="360"/>
      </w:pPr>
      <w:rPr>
        <w:rFonts w:ascii="Wingdings" w:hAnsi="Wingdings" w:hint="default"/>
      </w:rPr>
    </w:lvl>
    <w:lvl w:ilvl="6" w:tplc="D150AA30">
      <w:start w:val="1"/>
      <w:numFmt w:val="bullet"/>
      <w:lvlText w:val=""/>
      <w:lvlJc w:val="left"/>
      <w:pPr>
        <w:ind w:left="5040" w:hanging="360"/>
      </w:pPr>
      <w:rPr>
        <w:rFonts w:ascii="Symbol" w:hAnsi="Symbol" w:hint="default"/>
      </w:rPr>
    </w:lvl>
    <w:lvl w:ilvl="7" w:tplc="747AFA16">
      <w:start w:val="1"/>
      <w:numFmt w:val="bullet"/>
      <w:lvlText w:val="o"/>
      <w:lvlJc w:val="left"/>
      <w:pPr>
        <w:ind w:left="5760" w:hanging="360"/>
      </w:pPr>
      <w:rPr>
        <w:rFonts w:ascii="Courier New" w:hAnsi="Courier New" w:hint="default"/>
      </w:rPr>
    </w:lvl>
    <w:lvl w:ilvl="8" w:tplc="BF022DE2">
      <w:start w:val="1"/>
      <w:numFmt w:val="bullet"/>
      <w:lvlText w:val=""/>
      <w:lvlJc w:val="left"/>
      <w:pPr>
        <w:ind w:left="6480" w:hanging="360"/>
      </w:pPr>
      <w:rPr>
        <w:rFonts w:ascii="Wingdings" w:hAnsi="Wingdings" w:hint="default"/>
      </w:rPr>
    </w:lvl>
  </w:abstractNum>
  <w:abstractNum w:abstractNumId="3" w15:restartNumberingAfterBreak="0">
    <w:nsid w:val="5AB2323C"/>
    <w:multiLevelType w:val="hybridMultilevel"/>
    <w:tmpl w:val="89F01DFA"/>
    <w:lvl w:ilvl="0" w:tplc="0C567AE8">
      <w:start w:val="1"/>
      <w:numFmt w:val="decimal"/>
      <w:lvlText w:val="%1."/>
      <w:lvlJc w:val="left"/>
      <w:pPr>
        <w:ind w:left="216" w:hanging="216"/>
      </w:pPr>
      <w:rPr>
        <w:rFonts w:ascii="Times New Roman" w:hAnsi="Times New Roman" w:cs="Times New Roman" w:hint="default"/>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756023808">
    <w:abstractNumId w:val="2"/>
  </w:num>
  <w:num w:numId="2" w16cid:durableId="1413501074">
    <w:abstractNumId w:val="0"/>
  </w:num>
  <w:num w:numId="3" w16cid:durableId="2006978723">
    <w:abstractNumId w:val="3"/>
  </w:num>
  <w:num w:numId="4" w16cid:durableId="62045910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1A27"/>
    <w:rsid w:val="001A1B9D"/>
    <w:rsid w:val="001B2294"/>
    <w:rsid w:val="00275B58"/>
    <w:rsid w:val="0045047E"/>
    <w:rsid w:val="00495D46"/>
    <w:rsid w:val="004C526A"/>
    <w:rsid w:val="00503044"/>
    <w:rsid w:val="00516AD6"/>
    <w:rsid w:val="00686834"/>
    <w:rsid w:val="00744845"/>
    <w:rsid w:val="007A706A"/>
    <w:rsid w:val="007D67F6"/>
    <w:rsid w:val="008E2176"/>
    <w:rsid w:val="00954078"/>
    <w:rsid w:val="00957385"/>
    <w:rsid w:val="00AC2052"/>
    <w:rsid w:val="00AD1AE1"/>
    <w:rsid w:val="00B24B7B"/>
    <w:rsid w:val="00B31A27"/>
    <w:rsid w:val="00B6262A"/>
    <w:rsid w:val="00BA51E8"/>
    <w:rsid w:val="00BB3918"/>
    <w:rsid w:val="00CD2D92"/>
    <w:rsid w:val="00D510BC"/>
    <w:rsid w:val="00DD28F7"/>
    <w:rsid w:val="00FE5185"/>
    <w:rsid w:val="11A99C47"/>
    <w:rsid w:val="1B8BD90E"/>
    <w:rsid w:val="4450CA96"/>
    <w:rsid w:val="62EB861E"/>
    <w:rsid w:val="63EAC0E5"/>
    <w:rsid w:val="65FB2782"/>
    <w:rsid w:val="7D6F7CB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426CC379"/>
  <w14:defaultImageDpi w14:val="300"/>
  <w15:docId w15:val="{6BE9F9F2-8A35-4277-8119-67B5AFCCB6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B31A27"/>
    <w:pPr>
      <w:tabs>
        <w:tab w:val="center" w:pos="4320"/>
        <w:tab w:val="right" w:pos="8640"/>
      </w:tabs>
    </w:pPr>
  </w:style>
  <w:style w:type="character" w:customStyle="1" w:styleId="HeaderChar">
    <w:name w:val="Header Char"/>
    <w:basedOn w:val="DefaultParagraphFont"/>
    <w:link w:val="Header"/>
    <w:uiPriority w:val="99"/>
    <w:rsid w:val="00B31A27"/>
  </w:style>
  <w:style w:type="paragraph" w:styleId="Footer">
    <w:name w:val="footer"/>
    <w:basedOn w:val="Normal"/>
    <w:link w:val="FooterChar"/>
    <w:uiPriority w:val="99"/>
    <w:unhideWhenUsed/>
    <w:rsid w:val="00B31A27"/>
    <w:pPr>
      <w:tabs>
        <w:tab w:val="center" w:pos="4320"/>
        <w:tab w:val="right" w:pos="8640"/>
      </w:tabs>
    </w:pPr>
  </w:style>
  <w:style w:type="character" w:customStyle="1" w:styleId="FooterChar">
    <w:name w:val="Footer Char"/>
    <w:basedOn w:val="DefaultParagraphFont"/>
    <w:link w:val="Footer"/>
    <w:uiPriority w:val="99"/>
    <w:rsid w:val="00B31A27"/>
  </w:style>
  <w:style w:type="paragraph" w:styleId="BalloonText">
    <w:name w:val="Balloon Text"/>
    <w:basedOn w:val="Normal"/>
    <w:link w:val="BalloonTextChar"/>
    <w:uiPriority w:val="99"/>
    <w:semiHidden/>
    <w:unhideWhenUsed/>
    <w:rsid w:val="00B31A27"/>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B31A27"/>
    <w:rPr>
      <w:rFonts w:ascii="Lucida Grande" w:hAnsi="Lucida Grande" w:cs="Lucida Grande"/>
      <w:sz w:val="18"/>
      <w:szCs w:val="18"/>
    </w:rPr>
  </w:style>
  <w:style w:type="character" w:styleId="Hyperlink">
    <w:name w:val="Hyperlink"/>
    <w:basedOn w:val="DefaultParagraphFont"/>
    <w:uiPriority w:val="99"/>
    <w:unhideWhenUsed/>
    <w:rsid w:val="0045047E"/>
    <w:rPr>
      <w:color w:val="0000FF"/>
      <w:u w:val="single"/>
    </w:rPr>
  </w:style>
  <w:style w:type="paragraph" w:customStyle="1" w:styleId="xmsonormal">
    <w:name w:val="x_msonormal"/>
    <w:basedOn w:val="Normal"/>
    <w:rsid w:val="0045047E"/>
    <w:rPr>
      <w:rFonts w:ascii="Times" w:eastAsiaTheme="minorHAnsi" w:hAnsi="Times" w:cs="Times"/>
    </w:rPr>
  </w:style>
  <w:style w:type="paragraph" w:customStyle="1" w:styleId="paragraph">
    <w:name w:val="paragraph"/>
    <w:basedOn w:val="Normal"/>
    <w:rsid w:val="0045047E"/>
    <w:pPr>
      <w:spacing w:before="100" w:beforeAutospacing="1" w:after="100" w:afterAutospacing="1"/>
    </w:pPr>
    <w:rPr>
      <w:rFonts w:ascii="Times New Roman" w:eastAsia="Times New Roman" w:hAnsi="Times New Roman" w:cs="Times New Roman"/>
    </w:rPr>
  </w:style>
  <w:style w:type="character" w:customStyle="1" w:styleId="eop">
    <w:name w:val="eop"/>
    <w:basedOn w:val="DefaultParagraphFont"/>
    <w:rsid w:val="0045047E"/>
  </w:style>
  <w:style w:type="paragraph" w:styleId="ListParagraph">
    <w:name w:val="List Paragraph"/>
    <w:basedOn w:val="Normal"/>
    <w:uiPriority w:val="34"/>
    <w:qFormat/>
    <w:rsid w:val="0045047E"/>
    <w:pPr>
      <w:ind w:left="720"/>
      <w:contextualSpacing/>
    </w:pPr>
    <w:rPr>
      <w:rFonts w:ascii="Times New Roman" w:eastAsiaTheme="minorHAnsi" w:hAnsi="Times New Roman" w:cs="Times New Roman"/>
    </w:rPr>
  </w:style>
  <w:style w:type="paragraph" w:customStyle="1" w:styleId="Pa21">
    <w:name w:val="Pa2+1"/>
    <w:basedOn w:val="Normal"/>
    <w:uiPriority w:val="99"/>
    <w:rsid w:val="00503044"/>
    <w:pPr>
      <w:autoSpaceDE w:val="0"/>
      <w:autoSpaceDN w:val="0"/>
      <w:spacing w:line="191" w:lineRule="atLeast"/>
    </w:pPr>
    <w:rPr>
      <w:rFonts w:ascii="Tungsten Semibold" w:eastAsiaTheme="minorHAnsi" w:hAnsi="Tungsten Semibold" w:cs="Times New Roman"/>
    </w:rPr>
  </w:style>
  <w:style w:type="paragraph" w:styleId="NormalWeb">
    <w:name w:val="Normal (Web)"/>
    <w:basedOn w:val="Normal"/>
    <w:uiPriority w:val="99"/>
    <w:semiHidden/>
    <w:unhideWhenUsed/>
    <w:rsid w:val="00503044"/>
    <w:rPr>
      <w:rFonts w:ascii="Times New Roman" w:eastAsiaTheme="minorHAnsi" w:hAnsi="Times New Roman" w:cs="Times New Roman"/>
    </w:rPr>
  </w:style>
  <w:style w:type="table" w:styleId="TableGrid">
    <w:name w:val="Table Grid"/>
    <w:basedOn w:val="TableNormal"/>
    <w:uiPriority w:val="59"/>
    <w:rsid w:val="00FB4123"/>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apple-converted-space">
    <w:name w:val="apple-converted-space"/>
    <w:basedOn w:val="DefaultParagraphFont"/>
    <w:rsid w:val="00FE518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8759215">
      <w:bodyDiv w:val="1"/>
      <w:marLeft w:val="0"/>
      <w:marRight w:val="0"/>
      <w:marTop w:val="0"/>
      <w:marBottom w:val="0"/>
      <w:divBdr>
        <w:top w:val="none" w:sz="0" w:space="0" w:color="auto"/>
        <w:left w:val="none" w:sz="0" w:space="0" w:color="auto"/>
        <w:bottom w:val="none" w:sz="0" w:space="0" w:color="auto"/>
        <w:right w:val="none" w:sz="0" w:space="0" w:color="auto"/>
      </w:divBdr>
    </w:div>
    <w:div w:id="1138766062">
      <w:bodyDiv w:val="1"/>
      <w:marLeft w:val="0"/>
      <w:marRight w:val="0"/>
      <w:marTop w:val="0"/>
      <w:marBottom w:val="0"/>
      <w:divBdr>
        <w:top w:val="none" w:sz="0" w:space="0" w:color="auto"/>
        <w:left w:val="none" w:sz="0" w:space="0" w:color="auto"/>
        <w:bottom w:val="none" w:sz="0" w:space="0" w:color="auto"/>
        <w:right w:val="none" w:sz="0" w:space="0" w:color="auto"/>
      </w:divBdr>
    </w:div>
    <w:div w:id="1421830905">
      <w:bodyDiv w:val="1"/>
      <w:marLeft w:val="0"/>
      <w:marRight w:val="0"/>
      <w:marTop w:val="0"/>
      <w:marBottom w:val="0"/>
      <w:divBdr>
        <w:top w:val="none" w:sz="0" w:space="0" w:color="auto"/>
        <w:left w:val="none" w:sz="0" w:space="0" w:color="auto"/>
        <w:bottom w:val="none" w:sz="0" w:space="0" w:color="auto"/>
        <w:right w:val="none" w:sz="0" w:space="0" w:color="auto"/>
      </w:divBdr>
    </w:div>
    <w:div w:id="1987397470">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5" Type="http://schemas.openxmlformats.org/officeDocument/2006/relationships/styles" Target="styles.xml"/><Relationship Id="rId15" Type="http://schemas.openxmlformats.org/officeDocument/2006/relationships/footer" Target="footer2.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2.xml"/></Relationships>
</file>

<file path=word/_rels/header2.xml.rels><?xml version="1.0" encoding="UTF-8" standalone="yes"?>
<Relationships xmlns="http://schemas.openxmlformats.org/package/2006/relationships"><Relationship Id="rId1" Type="http://schemas.openxmlformats.org/officeDocument/2006/relationships/image" Target="media/image3.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6E5A4E4A5F0DC14D9EFE838A21376A75" ma:contentTypeVersion="15" ma:contentTypeDescription="Create a new document." ma:contentTypeScope="" ma:versionID="0ab4a2ca32d861832d046f0b468f155a">
  <xsd:schema xmlns:xsd="http://www.w3.org/2001/XMLSchema" xmlns:xs="http://www.w3.org/2001/XMLSchema" xmlns:p="http://schemas.microsoft.com/office/2006/metadata/properties" xmlns:ns3="e0d1c26b-cb04-4d08-8ab8-4db4b775ac11" xmlns:ns4="b141376c-366f-48da-862a-bc08746bc21c" targetNamespace="http://schemas.microsoft.com/office/2006/metadata/properties" ma:root="true" ma:fieldsID="24e00e42725a93d503a63abf86598194" ns3:_="" ns4:_="">
    <xsd:import namespace="e0d1c26b-cb04-4d08-8ab8-4db4b775ac11"/>
    <xsd:import namespace="b141376c-366f-48da-862a-bc08746bc21c"/>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4:SharedWithUsers" minOccurs="0"/>
                <xsd:element ref="ns4:SharedWithDetails" minOccurs="0"/>
                <xsd:element ref="ns4:SharingHintHash"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3:MediaServiceLocation" minOccurs="0"/>
                <xsd:element ref="ns3:MediaLengthInSecond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0d1c26b-cb04-4d08-8ab8-4db4b775ac1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5" nillable="true" ma:displayName="Tags" ma:internalName="MediaServiceAutoTags"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DateTaken" ma:index="19" nillable="true" ma:displayName="MediaServiceDateTaken" ma:hidden="true" ma:internalName="MediaServiceDateTaken" ma:readOnly="true">
      <xsd:simpleType>
        <xsd:restriction base="dms:Text"/>
      </xsd:simpleType>
    </xsd:element>
    <xsd:element name="MediaServiceLocation" ma:index="20" nillable="true" ma:displayName="Location" ma:internalName="MediaServiceLocation" ma:readOnly="true">
      <xsd:simpleType>
        <xsd:restriction base="dms:Text"/>
      </xsd:simpleType>
    </xsd:element>
    <xsd:element name="MediaLengthInSeconds" ma:index="21" nillable="true" ma:displayName="Length (seconds)" ma:internalName="MediaLengthInSeconds" ma:readOnly="true">
      <xsd:simpleType>
        <xsd:restriction base="dms:Unknown"/>
      </xsd:simpleType>
    </xsd:element>
    <xsd:element name="_activity" ma:index="22" nillable="true" ma:displayName="_activity" ma:hidden="true" ma:internalName="_activity">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b141376c-366f-48da-862a-bc08746bc21c"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SharingHintHash" ma:index="14"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SharedWithUsers xmlns="b141376c-366f-48da-862a-bc08746bc21c">
      <UserInfo>
        <DisplayName>FISCHER, ALICE</DisplayName>
        <AccountId>261</AccountId>
        <AccountType/>
      </UserInfo>
      <UserInfo>
        <DisplayName>WOOD, VICKI</DisplayName>
        <AccountId>39</AccountId>
        <AccountType/>
      </UserInfo>
      <UserInfo>
        <DisplayName>THOMAS AOUASSOU, DENA</DisplayName>
        <AccountId>279</AccountId>
        <AccountType/>
      </UserInfo>
    </SharedWithUsers>
    <_activity xmlns="e0d1c26b-cb04-4d08-8ab8-4db4b775ac11" xsi:nil="true"/>
  </documentManagement>
</p:properties>
</file>

<file path=customXml/itemProps1.xml><?xml version="1.0" encoding="utf-8"?>
<ds:datastoreItem xmlns:ds="http://schemas.openxmlformats.org/officeDocument/2006/customXml" ds:itemID="{F02904C5-3AD4-44E4-AB69-B3D1CEB044B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0d1c26b-cb04-4d08-8ab8-4db4b775ac11"/>
    <ds:schemaRef ds:uri="b141376c-366f-48da-862a-bc08746bc21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08219184-4157-477D-B4C9-6773037E0E62}">
  <ds:schemaRefs>
    <ds:schemaRef ds:uri="http://schemas.microsoft.com/sharepoint/v3/contenttype/forms"/>
  </ds:schemaRefs>
</ds:datastoreItem>
</file>

<file path=customXml/itemProps3.xml><?xml version="1.0" encoding="utf-8"?>
<ds:datastoreItem xmlns:ds="http://schemas.openxmlformats.org/officeDocument/2006/customXml" ds:itemID="{B1C4AD1E-FBAA-41B5-ABA2-BA51E7B7FC8D}">
  <ds:schemaRefs>
    <ds:schemaRef ds:uri="http://schemas.microsoft.com/office/2006/metadata/properties"/>
    <ds:schemaRef ds:uri="http://schemas.microsoft.com/office/infopath/2007/PartnerControls"/>
    <ds:schemaRef ds:uri="b141376c-366f-48da-862a-bc08746bc21c"/>
    <ds:schemaRef ds:uri="e0d1c26b-cb04-4d08-8ab8-4db4b775ac11"/>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230</Words>
  <Characters>1312</Characters>
  <Application>Microsoft Office Word</Application>
  <DocSecurity>0</DocSecurity>
  <Lines>10</Lines>
  <Paragraphs>3</Paragraphs>
  <ScaleCrop>false</ScaleCrop>
  <HeadingPairs>
    <vt:vector size="2" baseType="variant">
      <vt:variant>
        <vt:lpstr>Title</vt:lpstr>
      </vt:variant>
      <vt:variant>
        <vt:i4>1</vt:i4>
      </vt:variant>
    </vt:vector>
  </HeadingPairs>
  <TitlesOfParts>
    <vt:vector size="1" baseType="lpstr">
      <vt:lpstr/>
    </vt:vector>
  </TitlesOfParts>
  <Company>CNM</Company>
  <LinksUpToDate>false</LinksUpToDate>
  <CharactersWithSpaces>1539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Peter Ziomek</dc:creator>
  <cp:keywords/>
  <dc:description/>
  <cp:lastModifiedBy>RASHAP, BRIAN</cp:lastModifiedBy>
  <cp:revision>3</cp:revision>
  <cp:lastPrinted>2026-04-02T22:08:00Z</cp:lastPrinted>
  <dcterms:created xsi:type="dcterms:W3CDTF">2026-04-02T22:29:00Z</dcterms:created>
  <dcterms:modified xsi:type="dcterms:W3CDTF">2026-04-02T22:30:00Z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0x0101006E5A4E4A5F0DC14D9EFE838A21376A75</vt:lpwstr>
  </property>
  <property fmtid="{D5CDD505-2E9C-101B-9397-08002B2CF9AE}" pid="3" name="MSIP_Label_d8bb7484-22c2-4b98-9fb8-3ab13d821527_Enabled">
    <vt:lpwstr>true</vt:lpwstr>
  </property>
  <property fmtid="{D5CDD505-2E9C-101B-9397-08002B2CF9AE}" pid="4" name="MSIP_Label_d8bb7484-22c2-4b98-9fb8-3ab13d821527_SetDate">
    <vt:lpwstr>2026-04-02T20:59:06Z</vt:lpwstr>
  </property>
  <property fmtid="{D5CDD505-2E9C-101B-9397-08002B2CF9AE}" pid="5" name="MSIP_Label_d8bb7484-22c2-4b98-9fb8-3ab13d821527_Method">
    <vt:lpwstr>Standard</vt:lpwstr>
  </property>
  <property fmtid="{D5CDD505-2E9C-101B-9397-08002B2CF9AE}" pid="6" name="MSIP_Label_d8bb7484-22c2-4b98-9fb8-3ab13d821527_Name">
    <vt:lpwstr>defa4170-0d19-0005-0004-bc88714345d2</vt:lpwstr>
  </property>
  <property fmtid="{D5CDD505-2E9C-101B-9397-08002B2CF9AE}" pid="7" name="MSIP_Label_d8bb7484-22c2-4b98-9fb8-3ab13d821527_SiteId">
    <vt:lpwstr>f50e076b-86a5-45f3-87b0-3f4d0ec5e94e</vt:lpwstr>
  </property>
  <property fmtid="{D5CDD505-2E9C-101B-9397-08002B2CF9AE}" pid="8" name="MSIP_Label_d8bb7484-22c2-4b98-9fb8-3ab13d821527_ActionId">
    <vt:lpwstr>ad4a63b6-e418-44d5-81f0-aee9f91f169d</vt:lpwstr>
  </property>
  <property fmtid="{D5CDD505-2E9C-101B-9397-08002B2CF9AE}" pid="9" name="MSIP_Label_d8bb7484-22c2-4b98-9fb8-3ab13d821527_ContentBits">
    <vt:lpwstr>0</vt:lpwstr>
  </property>
  <property fmtid="{D5CDD505-2E9C-101B-9397-08002B2CF9AE}" pid="10" name="MSIP_Label_d8bb7484-22c2-4b98-9fb8-3ab13d821527_Tag">
    <vt:lpwstr>50, 3, 0, 1</vt:lpwstr>
  </property>
</Properties>
</file>