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ВЫПУСКНАЯ КВАЛИФИКАЦИОННАЯ РАБОТА</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w:t>
      </w:r>
      <w:r>
        <w:rPr>
          <w:rFonts w:ascii="Times New Roman" w:hAnsi="Times New Roman"/>
          <w:sz w:val="26"/>
          <w:szCs w:val="26"/>
        </w:rPr>
        <w:t>МАГИСТЕРСКАЯ ДИССЕРТАЦИЯ</w:t>
      </w:r>
      <w:r w:rsidRPr="005A655B">
        <w:rPr>
          <w:rFonts w:ascii="Times New Roman" w:hAnsi="Times New Roman"/>
          <w:sz w:val="26"/>
          <w:szCs w:val="26"/>
        </w:rPr>
        <w:t>)</w:t>
      </w:r>
    </w:p>
    <w:p w:rsidR="00062F1B" w:rsidRPr="005A655B" w:rsidRDefault="00062F1B" w:rsidP="00062F1B">
      <w:pPr>
        <w:jc w:val="center"/>
        <w:rPr>
          <w:rFonts w:ascii="Times New Roman" w:hAnsi="Times New Roman"/>
          <w:sz w:val="26"/>
          <w:szCs w:val="26"/>
        </w:rPr>
      </w:pPr>
    </w:p>
    <w:p w:rsidR="00062F1B" w:rsidRPr="00062F1B" w:rsidRDefault="00062F1B" w:rsidP="00062F1B">
      <w:pPr>
        <w:jc w:val="both"/>
        <w:rPr>
          <w:rFonts w:ascii="Times New Roman" w:hAnsi="Times New Roman"/>
          <w:sz w:val="26"/>
          <w:szCs w:val="26"/>
        </w:rPr>
      </w:pPr>
      <w:r w:rsidRPr="005A655B">
        <w:rPr>
          <w:rFonts w:ascii="Times New Roman" w:hAnsi="Times New Roman"/>
          <w:sz w:val="26"/>
          <w:szCs w:val="26"/>
        </w:rPr>
        <w:t>На тему</w:t>
      </w:r>
      <w:r>
        <w:rPr>
          <w:rFonts w:ascii="Times New Roman" w:hAnsi="Times New Roman"/>
          <w:sz w:val="26"/>
          <w:szCs w:val="26"/>
        </w:rPr>
        <w:t xml:space="preserve">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 xml:space="preserve">Студент (ка) </w:t>
      </w:r>
      <w:r w:rsidRPr="00062F1B">
        <w:rPr>
          <w:rFonts w:ascii="Times New Roman" w:hAnsi="Times New Roman"/>
          <w:sz w:val="26"/>
          <w:szCs w:val="26"/>
          <w:u w:val="single"/>
        </w:rPr>
        <w:t>Брашовян Артём Игоревич</w:t>
      </w:r>
      <w:r>
        <w:rPr>
          <w:rFonts w:ascii="Times New Roman" w:hAnsi="Times New Roman"/>
          <w:sz w:val="26"/>
          <w:szCs w:val="26"/>
        </w:rPr>
        <w:t xml:space="preserve">                          </w:t>
      </w:r>
      <w:r w:rsidRPr="005A655B">
        <w:rPr>
          <w:rFonts w:ascii="Times New Roman" w:hAnsi="Times New Roman"/>
          <w:sz w:val="26"/>
          <w:szCs w:val="26"/>
        </w:rPr>
        <w:t xml:space="preserve">  _________________________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Pr>
          <w:rFonts w:ascii="Times New Roman" w:hAnsi="Times New Roman"/>
          <w:sz w:val="26"/>
          <w:szCs w:val="26"/>
        </w:rPr>
        <w:t xml:space="preserve">Руководитель </w:t>
      </w:r>
      <w:proofErr w:type="spellStart"/>
      <w:r w:rsidRPr="00062F1B">
        <w:rPr>
          <w:rFonts w:ascii="Times New Roman" w:hAnsi="Times New Roman"/>
          <w:sz w:val="26"/>
          <w:szCs w:val="26"/>
          <w:u w:val="single"/>
        </w:rPr>
        <w:t>Долматов</w:t>
      </w:r>
      <w:proofErr w:type="spellEnd"/>
      <w:r w:rsidRPr="00062F1B">
        <w:rPr>
          <w:rFonts w:ascii="Times New Roman" w:hAnsi="Times New Roman"/>
          <w:sz w:val="26"/>
          <w:szCs w:val="26"/>
          <w:u w:val="single"/>
        </w:rPr>
        <w:t xml:space="preserve"> Алексей Викторович</w:t>
      </w:r>
      <w:r>
        <w:rPr>
          <w:rFonts w:ascii="Times New Roman" w:hAnsi="Times New Roman"/>
          <w:sz w:val="26"/>
          <w:szCs w:val="26"/>
        </w:rPr>
        <w:t xml:space="preserve">                </w:t>
      </w:r>
      <w:r w:rsidRPr="005A655B">
        <w:rPr>
          <w:rFonts w:ascii="Times New Roman" w:hAnsi="Times New Roman"/>
          <w:sz w:val="26"/>
          <w:szCs w:val="26"/>
        </w:rPr>
        <w:t xml:space="preserve"> 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roofErr w:type="spellStart"/>
      <w:r w:rsidRPr="005A655B">
        <w:rPr>
          <w:rFonts w:ascii="Times New Roman" w:hAnsi="Times New Roman"/>
          <w:sz w:val="26"/>
          <w:szCs w:val="26"/>
        </w:rPr>
        <w:t>Нормоконтролер</w:t>
      </w:r>
      <w:proofErr w:type="spellEnd"/>
      <w:r w:rsidRPr="005A655B">
        <w:rPr>
          <w:rFonts w:ascii="Times New Roman" w:hAnsi="Times New Roman"/>
          <w:sz w:val="26"/>
          <w:szCs w:val="26"/>
        </w:rPr>
        <w:t xml:space="preserve"> </w:t>
      </w:r>
      <w:r w:rsidRPr="005A655B">
        <w:rPr>
          <w:rFonts w:ascii="Times New Roman" w:hAnsi="Times New Roman"/>
          <w:sz w:val="26"/>
          <w:szCs w:val="26"/>
        </w:rPr>
        <w:tab/>
        <w:t>_____________________________</w:t>
      </w:r>
      <w:proofErr w:type="gramStart"/>
      <w:r w:rsidRPr="005A655B">
        <w:rPr>
          <w:rFonts w:ascii="Times New Roman" w:hAnsi="Times New Roman"/>
          <w:sz w:val="26"/>
          <w:szCs w:val="26"/>
        </w:rPr>
        <w:t>_  _</w:t>
      </w:r>
      <w:proofErr w:type="gramEnd"/>
      <w:r w:rsidRPr="005A655B">
        <w:rPr>
          <w:rFonts w:ascii="Times New Roman" w:hAnsi="Times New Roman"/>
          <w:sz w:val="26"/>
          <w:szCs w:val="26"/>
        </w:rPr>
        <w:t>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Допустить к защите</w:t>
      </w:r>
    </w:p>
    <w:p w:rsidR="00062F1B" w:rsidRDefault="00062F1B" w:rsidP="00062F1B">
      <w:pPr>
        <w:rPr>
          <w:rFonts w:ascii="Times New Roman" w:hAnsi="Times New Roman"/>
          <w:sz w:val="26"/>
          <w:szCs w:val="26"/>
        </w:rPr>
      </w:pPr>
      <w:r w:rsidRPr="005A655B">
        <w:rPr>
          <w:rFonts w:ascii="Times New Roman" w:hAnsi="Times New Roman"/>
          <w:sz w:val="26"/>
          <w:szCs w:val="26"/>
        </w:rPr>
        <w:t xml:space="preserve">Руководитель образовательной </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программы</w:t>
      </w:r>
      <w:r w:rsidRPr="00742FBB">
        <w:rPr>
          <w:rFonts w:ascii="Times New Roman" w:hAnsi="Times New Roman"/>
          <w:sz w:val="26"/>
          <w:szCs w:val="26"/>
        </w:rPr>
        <w:t xml:space="preserve"> </w:t>
      </w:r>
      <w:r>
        <w:rPr>
          <w:rFonts w:ascii="Times New Roman" w:hAnsi="Times New Roman"/>
          <w:sz w:val="26"/>
          <w:szCs w:val="26"/>
        </w:rPr>
        <w:t xml:space="preserve"> </w:t>
      </w:r>
      <w:r w:rsidRPr="005A655B">
        <w:rPr>
          <w:rFonts w:ascii="Times New Roman" w:hAnsi="Times New Roman"/>
          <w:sz w:val="26"/>
          <w:szCs w:val="26"/>
        </w:rPr>
        <w:t xml:space="preserve"> </w:t>
      </w:r>
      <w:r w:rsidRPr="005A655B">
        <w:rPr>
          <w:rFonts w:ascii="Times New Roman" w:hAnsi="Times New Roman"/>
          <w:sz w:val="26"/>
          <w:szCs w:val="26"/>
        </w:rPr>
        <w:tab/>
      </w:r>
      <w:r w:rsidRPr="00062F1B">
        <w:rPr>
          <w:rFonts w:ascii="Times New Roman" w:hAnsi="Times New Roman"/>
          <w:sz w:val="26"/>
          <w:szCs w:val="26"/>
          <w:u w:val="single"/>
        </w:rPr>
        <w:t>______________</w:t>
      </w:r>
      <w:r w:rsidRPr="005A655B">
        <w:rPr>
          <w:rFonts w:ascii="Times New Roman" w:hAnsi="Times New Roman"/>
          <w:sz w:val="26"/>
          <w:szCs w:val="26"/>
        </w:rPr>
        <w:t>_______________</w:t>
      </w:r>
      <w:proofErr w:type="gramStart"/>
      <w:r w:rsidRPr="005A655B">
        <w:rPr>
          <w:rFonts w:ascii="Times New Roman" w:hAnsi="Times New Roman"/>
          <w:sz w:val="26"/>
          <w:szCs w:val="26"/>
        </w:rPr>
        <w:t xml:space="preserve">_ </w:t>
      </w:r>
      <w:r w:rsidRPr="00062F1B">
        <w:rPr>
          <w:rFonts w:ascii="Times New Roman" w:hAnsi="Times New Roman"/>
          <w:sz w:val="26"/>
          <w:szCs w:val="26"/>
          <w:u w:val="single"/>
        </w:rPr>
        <w:t xml:space="preserve"> _</w:t>
      </w:r>
      <w:proofErr w:type="gramEnd"/>
      <w:r w:rsidRPr="00062F1B">
        <w:rPr>
          <w:rFonts w:ascii="Times New Roman" w:hAnsi="Times New Roman"/>
          <w:sz w:val="26"/>
          <w:szCs w:val="26"/>
          <w:u w:val="single"/>
        </w:rPr>
        <w:t>_________________</w:t>
      </w:r>
      <w:r w:rsidRPr="005A655B">
        <w:rPr>
          <w:rFonts w:ascii="Times New Roman" w:hAnsi="Times New Roman"/>
          <w:sz w:val="26"/>
          <w:szCs w:val="26"/>
        </w:rPr>
        <w:t>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«_____» ___________________ 20___ г.</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г. Ханты-Мансийск</w:t>
      </w:r>
    </w:p>
    <w:p w:rsidR="00062F1B" w:rsidRPr="005A655B" w:rsidRDefault="00062F1B" w:rsidP="00062F1B">
      <w:pPr>
        <w:jc w:val="center"/>
      </w:pPr>
      <w:r>
        <w:rPr>
          <w:rFonts w:ascii="Times New Roman" w:hAnsi="Times New Roman"/>
          <w:sz w:val="26"/>
          <w:szCs w:val="26"/>
        </w:rPr>
        <w:t xml:space="preserve">2026 </w:t>
      </w:r>
      <w:r w:rsidRPr="005A655B">
        <w:rPr>
          <w:rFonts w:ascii="Times New Roman" w:hAnsi="Times New Roman"/>
          <w:sz w:val="26"/>
          <w:szCs w:val="26"/>
        </w:rPr>
        <w:t>год</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8A7647" w:rsidRDefault="00062F1B" w:rsidP="00062F1B">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образовательной программы </w:t>
      </w:r>
      <w:r w:rsidRPr="00062F1B">
        <w:rPr>
          <w:rFonts w:ascii="Times New Roman" w:hAnsi="Times New Roman" w:cs="Times New Roman"/>
          <w:sz w:val="26"/>
          <w:szCs w:val="26"/>
          <w:u w:val="single"/>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(фамилия имя отчество)</w:t>
      </w:r>
      <w:r w:rsidRPr="00BE15CF">
        <w:rPr>
          <w:rFonts w:ascii="Times New Roman" w:hAnsi="Times New Roman" w:cs="Times New Roman"/>
          <w:i/>
          <w:iCs/>
          <w:sz w:val="26"/>
          <w:szCs w:val="26"/>
        </w:rPr>
        <w:t xml:space="preserve">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w:t>
      </w:r>
      <w:r>
        <w:rPr>
          <w:rFonts w:ascii="Times New Roman" w:hAnsi="Times New Roman" w:cs="Times New Roman"/>
          <w:i/>
          <w:iCs/>
          <w:sz w:val="22"/>
          <w:szCs w:val="22"/>
        </w:rPr>
        <w:t>подпись</w:t>
      </w:r>
      <w:r w:rsidRPr="00BE15CF">
        <w:rPr>
          <w:rFonts w:ascii="Times New Roman" w:hAnsi="Times New Roman" w:cs="Times New Roman"/>
          <w:i/>
          <w:iCs/>
          <w:sz w:val="22"/>
          <w:szCs w:val="22"/>
        </w:rPr>
        <w:t>)</w:t>
      </w:r>
      <w:r w:rsidRPr="00BE15CF">
        <w:rPr>
          <w:rFonts w:ascii="Times New Roman" w:hAnsi="Times New Roman" w:cs="Times New Roman"/>
          <w:i/>
          <w:iCs/>
          <w:sz w:val="26"/>
          <w:szCs w:val="26"/>
        </w:rPr>
        <w:t xml:space="preserve"> </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 20___г.</w:t>
      </w: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ЗАДАНИЕ </w:t>
      </w: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на выполнение выпускной квалификационной работы </w:t>
      </w:r>
    </w:p>
    <w:p w:rsidR="00062F1B" w:rsidRPr="005A655B" w:rsidRDefault="00062F1B" w:rsidP="00062F1B">
      <w:pPr>
        <w:tabs>
          <w:tab w:val="left" w:pos="360"/>
        </w:tabs>
        <w:spacing w:line="360" w:lineRule="auto"/>
        <w:jc w:val="center"/>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w:t>
      </w:r>
      <w:r w:rsidRPr="00062F1B">
        <w:rPr>
          <w:rFonts w:ascii="Times New Roman" w:hAnsi="Times New Roman" w:cs="Times New Roman"/>
          <w:sz w:val="26"/>
          <w:szCs w:val="26"/>
          <w:u w:val="single"/>
        </w:rPr>
        <w:t>Брашовян Артём Игоревич</w:t>
      </w:r>
    </w:p>
    <w:p w:rsidR="00062F1B" w:rsidRPr="005A655B" w:rsidRDefault="00062F1B" w:rsidP="00062F1B">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1. Тема</w:t>
      </w:r>
      <w:r w:rsidR="00CA148A">
        <w:rPr>
          <w:rFonts w:ascii="Times New Roman" w:hAnsi="Times New Roman" w:cs="Times New Roman"/>
          <w:sz w:val="26"/>
          <w:szCs w:val="26"/>
        </w:rPr>
        <w:t xml:space="preserve"> </w:t>
      </w:r>
      <w:r w:rsidRPr="005A655B">
        <w:rPr>
          <w:rFonts w:ascii="Times New Roman" w:hAnsi="Times New Roman" w:cs="Times New Roman"/>
          <w:sz w:val="26"/>
          <w:szCs w:val="26"/>
        </w:rPr>
        <w:t>«</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p w:rsidR="00062F1B" w:rsidRPr="005A655B" w:rsidRDefault="00062F1B" w:rsidP="00062F1B">
      <w:pPr>
        <w:tabs>
          <w:tab w:val="left" w:pos="360"/>
          <w:tab w:val="left" w:pos="9638"/>
        </w:tabs>
        <w:autoSpaceDE/>
        <w:autoSpaceDN/>
        <w:adjustRightInd/>
        <w:spacing w:line="360" w:lineRule="auto"/>
        <w:jc w:val="both"/>
        <w:rPr>
          <w:rFonts w:ascii="Times New Roman" w:hAnsi="Times New Roman" w:cs="Times New Roman"/>
          <w:sz w:val="26"/>
          <w:szCs w:val="26"/>
          <w:lang w:eastAsia="en-US"/>
        </w:rPr>
      </w:pPr>
      <w:r w:rsidRPr="005A655B">
        <w:rPr>
          <w:rFonts w:ascii="Times New Roman" w:hAnsi="Times New Roman" w:cs="Times New Roman"/>
          <w:sz w:val="26"/>
          <w:szCs w:val="26"/>
        </w:rPr>
        <w:t xml:space="preserve">2. Срок сдачи студентом законченной выпускной квалификационной работы </w:t>
      </w:r>
      <w:r>
        <w:rPr>
          <w:rFonts w:ascii="Times New Roman" w:hAnsi="Times New Roman" w:cs="Times New Roman"/>
          <w:sz w:val="26"/>
          <w:szCs w:val="26"/>
          <w:u w:val="single"/>
          <w:lang w:eastAsia="en-US"/>
        </w:rPr>
        <w:t>19</w:t>
      </w:r>
      <w:r w:rsidRPr="008A7647">
        <w:rPr>
          <w:rFonts w:ascii="Times New Roman" w:hAnsi="Times New Roman" w:cs="Times New Roman"/>
          <w:sz w:val="26"/>
          <w:szCs w:val="26"/>
          <w:u w:val="single"/>
          <w:lang w:eastAsia="en-US"/>
        </w:rPr>
        <w:t>.0</w:t>
      </w:r>
      <w:r>
        <w:rPr>
          <w:rFonts w:ascii="Times New Roman" w:hAnsi="Times New Roman" w:cs="Times New Roman"/>
          <w:sz w:val="26"/>
          <w:szCs w:val="26"/>
          <w:u w:val="single"/>
          <w:lang w:eastAsia="en-US"/>
        </w:rPr>
        <w:t>6</w:t>
      </w:r>
      <w:r w:rsidRPr="008A7647">
        <w:rPr>
          <w:rFonts w:ascii="Times New Roman" w:hAnsi="Times New Roman" w:cs="Times New Roman"/>
          <w:sz w:val="26"/>
          <w:szCs w:val="26"/>
          <w:u w:val="single"/>
          <w:lang w:eastAsia="en-US"/>
        </w:rPr>
        <w:t>.202</w:t>
      </w:r>
      <w:r>
        <w:rPr>
          <w:rFonts w:ascii="Times New Roman" w:hAnsi="Times New Roman" w:cs="Times New Roman"/>
          <w:sz w:val="26"/>
          <w:szCs w:val="26"/>
          <w:u w:val="single"/>
          <w:lang w:eastAsia="en-US"/>
        </w:rPr>
        <w:t>6</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3. Исходные данные к выпускной квалификационной работе</w:t>
      </w:r>
      <w:r>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Pr>
          <w:rFonts w:ascii="Times New Roman" w:hAnsi="Times New Roman" w:cs="Times New Roman"/>
          <w:sz w:val="26"/>
          <w:szCs w:val="26"/>
          <w:u w:val="single"/>
        </w:rPr>
        <w:t>З</w:t>
      </w:r>
      <w:r w:rsidRPr="00062F1B">
        <w:rPr>
          <w:rFonts w:ascii="Times New Roman" w:hAnsi="Times New Roman" w:cs="Times New Roman"/>
          <w:sz w:val="26"/>
          <w:szCs w:val="26"/>
          <w:u w:val="single"/>
        </w:rPr>
        <w:t xml:space="preserve">адание на ВКР, </w:t>
      </w:r>
      <w:r w:rsidR="00CA148A">
        <w:rPr>
          <w:rFonts w:ascii="Times New Roman" w:hAnsi="Times New Roman" w:cs="Times New Roman"/>
          <w:sz w:val="26"/>
          <w:szCs w:val="26"/>
          <w:u w:val="single"/>
        </w:rPr>
        <w:t>М</w:t>
      </w:r>
      <w:r w:rsidRPr="00062F1B">
        <w:rPr>
          <w:rFonts w:ascii="Times New Roman" w:hAnsi="Times New Roman" w:cs="Times New Roman"/>
          <w:sz w:val="26"/>
          <w:szCs w:val="26"/>
          <w:u w:val="single"/>
        </w:rPr>
        <w:t>етодические указания по подготовке и защите выпускной квалификационной работе (магистерской диссертации).</w:t>
      </w:r>
    </w:p>
    <w:p w:rsidR="00CA148A"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4. Содержание выпускной квалификационной работы (перечень подлежащих разработке вопросов, разделов)</w:t>
      </w:r>
      <w:r>
        <w:rPr>
          <w:rFonts w:ascii="Times New Roman" w:hAnsi="Times New Roman" w:cs="Times New Roman"/>
          <w:sz w:val="26"/>
          <w:szCs w:val="26"/>
        </w:rPr>
        <w:t>:</w:t>
      </w:r>
      <w:r w:rsidRPr="005A655B">
        <w:rPr>
          <w:rFonts w:ascii="Times New Roman" w:hAnsi="Times New Roman" w:cs="Times New Roman"/>
          <w:sz w:val="26"/>
          <w:szCs w:val="26"/>
        </w:rPr>
        <w:t xml:space="preserve"> </w:t>
      </w:r>
      <w:r>
        <w:rPr>
          <w:rFonts w:ascii="Times New Roman" w:hAnsi="Times New Roman" w:cs="Times New Roman"/>
          <w:sz w:val="26"/>
          <w:szCs w:val="26"/>
          <w:u w:val="single"/>
          <w:lang w:eastAsia="en-US"/>
        </w:rPr>
        <w:t>в</w:t>
      </w:r>
      <w:r w:rsidRPr="008A7647">
        <w:rPr>
          <w:rFonts w:ascii="Times New Roman" w:hAnsi="Times New Roman" w:cs="Times New Roman"/>
          <w:sz w:val="26"/>
          <w:szCs w:val="26"/>
          <w:u w:val="single"/>
          <w:lang w:eastAsia="en-US"/>
        </w:rPr>
        <w:t xml:space="preserve">ведение, </w:t>
      </w:r>
      <w:r>
        <w:rPr>
          <w:rFonts w:ascii="Times New Roman" w:hAnsi="Times New Roman" w:cs="Times New Roman"/>
          <w:sz w:val="26"/>
          <w:szCs w:val="26"/>
          <w:u w:val="single"/>
          <w:lang w:eastAsia="en-US"/>
        </w:rPr>
        <w:t>Обзор технологий разработки, Программно-аппаратная реализация, Тестирование</w:t>
      </w:r>
      <w:r w:rsidRPr="00895242">
        <w:rPr>
          <w:rFonts w:ascii="Times New Roman" w:hAnsi="Times New Roman" w:cs="Times New Roman"/>
          <w:sz w:val="26"/>
          <w:szCs w:val="26"/>
          <w:u w:val="single"/>
          <w:lang w:eastAsia="en-US"/>
        </w:rPr>
        <w:t>,</w:t>
      </w:r>
      <w:r w:rsidRPr="00CA12AE">
        <w:rPr>
          <w:rFonts w:ascii="Times New Roman" w:hAnsi="Times New Roman" w:cs="Times New Roman"/>
          <w:sz w:val="26"/>
          <w:szCs w:val="26"/>
          <w:u w:val="single"/>
          <w:lang w:eastAsia="en-US"/>
        </w:rPr>
        <w:t xml:space="preserve"> </w:t>
      </w:r>
      <w:r w:rsidRPr="008A7647">
        <w:rPr>
          <w:rFonts w:ascii="Times New Roman" w:hAnsi="Times New Roman" w:cs="Times New Roman"/>
          <w:sz w:val="26"/>
          <w:szCs w:val="26"/>
          <w:u w:val="single"/>
          <w:lang w:eastAsia="en-US"/>
        </w:rPr>
        <w:t>Заключение, Список использованных источников, Приложения.</w:t>
      </w:r>
      <w:r w:rsidRPr="008A7647">
        <w:rPr>
          <w:rFonts w:ascii="Times New Roman" w:hAnsi="Times New Roman" w:cs="Times New Roman"/>
          <w:sz w:val="26"/>
          <w:szCs w:val="26"/>
          <w:u w:val="single"/>
          <w:lang w:eastAsia="en-US"/>
        </w:rPr>
        <w:tab/>
      </w:r>
      <w:r w:rsidRPr="005A655B">
        <w:rPr>
          <w:rFonts w:ascii="Times New Roman" w:hAnsi="Times New Roman" w:cs="Times New Roman"/>
          <w:sz w:val="26"/>
          <w:szCs w:val="26"/>
        </w:rPr>
        <w:t xml:space="preserve"> </w:t>
      </w: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5. Ориентировочный перечень графического и иллюстративного материала</w:t>
      </w:r>
      <w:r w:rsidR="00CA148A">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sidRPr="00CA148A">
        <w:rPr>
          <w:rFonts w:ascii="Times New Roman" w:hAnsi="Times New Roman" w:cs="Times New Roman"/>
          <w:color w:val="FF0000"/>
          <w:sz w:val="26"/>
          <w:szCs w:val="26"/>
          <w:u w:val="single"/>
        </w:rPr>
        <w:t>рисунков 17, приложений 2</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6. Консультанты по разделам</w:t>
      </w:r>
      <w:r w:rsidR="00CA148A">
        <w:rPr>
          <w:rFonts w:ascii="Times New Roman" w:hAnsi="Times New Roman" w:cs="Times New Roman"/>
          <w:sz w:val="26"/>
          <w:szCs w:val="26"/>
        </w:rPr>
        <w:t xml:space="preserve"> отсутствуют.</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7. Дата выдачи задания </w:t>
      </w:r>
    </w:p>
    <w:p w:rsidR="00062F1B" w:rsidRPr="00653B91" w:rsidRDefault="00062F1B" w:rsidP="00062F1B">
      <w:pPr>
        <w:tabs>
          <w:tab w:val="left" w:pos="360"/>
        </w:tabs>
        <w:spacing w:line="360" w:lineRule="auto"/>
        <w:jc w:val="both"/>
        <w:rPr>
          <w:rFonts w:ascii="Times New Roman" w:hAnsi="Times New Roman" w:cs="Times New Roman"/>
          <w:sz w:val="26"/>
          <w:szCs w:val="26"/>
        </w:rPr>
      </w:pPr>
      <w:r w:rsidRPr="00653B91">
        <w:rPr>
          <w:rFonts w:ascii="Times New Roman" w:hAnsi="Times New Roman" w:cs="Times New Roman"/>
          <w:sz w:val="26"/>
          <w:szCs w:val="26"/>
        </w:rPr>
        <w:t>«</w:t>
      </w:r>
      <w:r w:rsidR="00653B91" w:rsidRPr="00653B91">
        <w:rPr>
          <w:rFonts w:ascii="Times New Roman" w:hAnsi="Times New Roman" w:cs="Times New Roman"/>
          <w:sz w:val="26"/>
          <w:szCs w:val="26"/>
          <w:u w:val="single"/>
        </w:rPr>
        <w:t>9</w:t>
      </w:r>
      <w:r w:rsidRPr="00653B91">
        <w:rPr>
          <w:rFonts w:ascii="Times New Roman" w:hAnsi="Times New Roman" w:cs="Times New Roman"/>
          <w:sz w:val="26"/>
          <w:szCs w:val="26"/>
        </w:rPr>
        <w:t>»</w:t>
      </w:r>
      <w:r w:rsidR="00CA148A" w:rsidRPr="00653B91">
        <w:rPr>
          <w:rFonts w:ascii="Times New Roman" w:hAnsi="Times New Roman" w:cs="Times New Roman"/>
          <w:sz w:val="26"/>
          <w:szCs w:val="26"/>
        </w:rPr>
        <w:t xml:space="preserve"> </w:t>
      </w:r>
      <w:r w:rsidR="00CA148A" w:rsidRPr="00653B91">
        <w:rPr>
          <w:rFonts w:ascii="Times New Roman" w:hAnsi="Times New Roman" w:cs="Times New Roman"/>
          <w:sz w:val="26"/>
          <w:szCs w:val="26"/>
          <w:u w:val="single"/>
        </w:rPr>
        <w:t>февраля</w:t>
      </w:r>
      <w:r w:rsidR="00CA148A" w:rsidRPr="00653B91">
        <w:rPr>
          <w:rFonts w:ascii="Times New Roman" w:hAnsi="Times New Roman" w:cs="Times New Roman"/>
          <w:sz w:val="26"/>
          <w:szCs w:val="26"/>
        </w:rPr>
        <w:t xml:space="preserve"> 2026</w:t>
      </w:r>
      <w:r w:rsidRPr="00653B91">
        <w:rPr>
          <w:rFonts w:ascii="Times New Roman" w:hAnsi="Times New Roman" w:cs="Times New Roman"/>
          <w:sz w:val="26"/>
          <w:szCs w:val="26"/>
        </w:rPr>
        <w:t>г.</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выпускной квалификационной работы </w:t>
      </w:r>
      <w:proofErr w:type="spellStart"/>
      <w:r w:rsidR="00CA148A" w:rsidRPr="00CA148A">
        <w:rPr>
          <w:rFonts w:ascii="Times New Roman" w:hAnsi="Times New Roman" w:cs="Times New Roman"/>
          <w:sz w:val="26"/>
          <w:szCs w:val="26"/>
          <w:u w:val="single"/>
        </w:rPr>
        <w:t>Долматов</w:t>
      </w:r>
      <w:proofErr w:type="spellEnd"/>
      <w:r w:rsidR="00CA148A" w:rsidRPr="00CA148A">
        <w:rPr>
          <w:rFonts w:ascii="Times New Roman" w:hAnsi="Times New Roman" w:cs="Times New Roman"/>
          <w:sz w:val="26"/>
          <w:szCs w:val="26"/>
          <w:u w:val="single"/>
        </w:rPr>
        <w:t xml:space="preserve"> Алексей Викторович</w:t>
      </w:r>
      <w:r w:rsidRPr="00CA148A">
        <w:rPr>
          <w:rFonts w:ascii="Times New Roman" w:hAnsi="Times New Roman" w:cs="Times New Roman"/>
          <w:b/>
          <w:sz w:val="26"/>
          <w:szCs w:val="26"/>
        </w:rPr>
        <w:t xml:space="preserve">   </w:t>
      </w:r>
      <w:r w:rsidR="00CA148A">
        <w:rPr>
          <w:rFonts w:ascii="Times New Roman" w:hAnsi="Times New Roman" w:cs="Times New Roman"/>
          <w:sz w:val="26"/>
          <w:szCs w:val="26"/>
        </w:rPr>
        <w:t>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CA148A" w:rsidRPr="00CA148A">
        <w:rPr>
          <w:rFonts w:ascii="Times New Roman" w:hAnsi="Times New Roman" w:cs="Times New Roman"/>
          <w:sz w:val="26"/>
          <w:szCs w:val="26"/>
          <w:u w:val="single"/>
        </w:rPr>
        <w:t>Брашовян Артём Игоревич</w:t>
      </w:r>
      <w:r w:rsidRPr="005A655B">
        <w:rPr>
          <w:rFonts w:ascii="Times New Roman" w:hAnsi="Times New Roman" w:cs="Times New Roman"/>
          <w:sz w:val="26"/>
          <w:szCs w:val="26"/>
        </w:rPr>
        <w:t xml:space="preserve">   ______________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Default="00CA148A">
      <w:pPr>
        <w:widowControl/>
        <w:autoSpaceDE/>
        <w:autoSpaceDN/>
        <w:adjustRightInd/>
        <w:spacing w:after="160" w:line="259" w:lineRule="auto"/>
      </w:pPr>
      <w:r>
        <w:br w:type="page"/>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высшего образования</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CA148A" w:rsidRPr="005A655B" w:rsidRDefault="00CA148A" w:rsidP="00CA148A">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CA148A" w:rsidRPr="00CA148A" w:rsidRDefault="00CA148A" w:rsidP="00CA148A">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 xml:space="preserve">01.04.02 Прикладная математика </w:t>
      </w:r>
      <w:r>
        <w:rPr>
          <w:rFonts w:ascii="Times New Roman" w:hAnsi="Times New Roman" w:cs="Times New Roman"/>
          <w:sz w:val="28"/>
          <w:szCs w:val="28"/>
          <w:u w:val="single"/>
          <w:lang w:eastAsia="en-US"/>
        </w:rPr>
        <w:t>и информатика</w:t>
      </w:r>
    </w:p>
    <w:p w:rsidR="00CA148A" w:rsidRPr="005A655B" w:rsidRDefault="00CA148A" w:rsidP="00CA148A">
      <w:pPr>
        <w:jc w:val="center"/>
        <w:rPr>
          <w:rFonts w:ascii="Times New Roman" w:hAnsi="Times New Roman"/>
        </w:rPr>
      </w:pPr>
      <w:r w:rsidRPr="005A655B">
        <w:rPr>
          <w:rFonts w:ascii="Times New Roman" w:hAnsi="Times New Roman"/>
        </w:rPr>
        <w:t>(код и наименование направления подготовки, специальности)</w:t>
      </w:r>
    </w:p>
    <w:p w:rsidR="00CA148A" w:rsidRPr="008A7647" w:rsidRDefault="00CA148A" w:rsidP="00CA148A">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CA148A" w:rsidRPr="005A655B" w:rsidRDefault="00CA148A" w:rsidP="00CA148A">
      <w:pPr>
        <w:jc w:val="center"/>
        <w:rPr>
          <w:rFonts w:ascii="Times New Roman" w:hAnsi="Times New Roman"/>
        </w:rPr>
      </w:pPr>
      <w:r w:rsidRPr="005A655B">
        <w:rPr>
          <w:rFonts w:ascii="Times New Roman" w:hAnsi="Times New Roman"/>
        </w:rPr>
        <w:t xml:space="preserve"> (наименование профиля, специализации)</w:t>
      </w: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Руководитель образовательной программы 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(ученая степень, звание, фамилия имя отчество)</w:t>
      </w:r>
      <w:r w:rsidRPr="005A655B">
        <w:rPr>
          <w:rFonts w:ascii="Times New Roman" w:hAnsi="Times New Roman" w:cs="Times New Roman"/>
          <w:sz w:val="26"/>
          <w:szCs w:val="26"/>
        </w:rPr>
        <w:t xml:space="preserve">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w:t>
      </w:r>
      <w:r>
        <w:rPr>
          <w:rFonts w:ascii="Times New Roman" w:hAnsi="Times New Roman" w:cs="Times New Roman"/>
          <w:sz w:val="22"/>
          <w:szCs w:val="22"/>
        </w:rPr>
        <w:t>подпись</w:t>
      </w:r>
      <w:r w:rsidRPr="005A655B">
        <w:rPr>
          <w:rFonts w:ascii="Times New Roman" w:hAnsi="Times New Roman" w:cs="Times New Roman"/>
          <w:sz w:val="22"/>
          <w:szCs w:val="22"/>
        </w:rPr>
        <w:t>)</w:t>
      </w:r>
      <w:r w:rsidRPr="005A655B">
        <w:rPr>
          <w:rFonts w:ascii="Times New Roman" w:hAnsi="Times New Roman" w:cs="Times New Roman"/>
          <w:sz w:val="26"/>
          <w:szCs w:val="26"/>
        </w:rPr>
        <w:t xml:space="preserve"> </w:t>
      </w:r>
    </w:p>
    <w:p w:rsidR="00CA148A" w:rsidRPr="005A655B" w:rsidRDefault="00CA148A" w:rsidP="00CA148A">
      <w:pPr>
        <w:tabs>
          <w:tab w:val="left" w:pos="360"/>
        </w:tabs>
        <w:ind w:left="4536"/>
        <w:jc w:val="center"/>
        <w:rPr>
          <w:rFonts w:ascii="Times New Roman" w:hAnsi="Times New Roman" w:cs="Times New Roman"/>
          <w:sz w:val="26"/>
          <w:szCs w:val="26"/>
        </w:rPr>
      </w:pP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«_______»_______________ 20___г.</w:t>
      </w:r>
    </w:p>
    <w:p w:rsidR="00CA148A" w:rsidRPr="005A655B" w:rsidRDefault="00CA148A" w:rsidP="00CA148A">
      <w:pPr>
        <w:tabs>
          <w:tab w:val="left" w:pos="360"/>
        </w:tabs>
        <w:spacing w:line="360" w:lineRule="auto"/>
        <w:ind w:firstLine="709"/>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КАЛЕНДАРНЫЙ ПЛАН</w:t>
      </w: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выполнения выпускной квалификационной работы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Брашовян Артём Игоревич</w:t>
      </w:r>
    </w:p>
    <w:p w:rsidR="00CA148A" w:rsidRPr="005A655B" w:rsidRDefault="00CA148A" w:rsidP="00CA148A">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Pr>
          <w:rFonts w:ascii="Times New Roman" w:hAnsi="Times New Roman" w:cs="Times New Roman"/>
          <w:sz w:val="26"/>
          <w:szCs w:val="26"/>
        </w:rPr>
        <w:t>Тема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1701"/>
        <w:gridCol w:w="1843"/>
        <w:gridCol w:w="1559"/>
        <w:gridCol w:w="1694"/>
      </w:tblGrid>
      <w:tr w:rsidR="00CA148A" w:rsidRPr="005A655B" w:rsidTr="00653B91">
        <w:tc>
          <w:tcPr>
            <w:tcW w:w="2547"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Наименование раздела работы</w:t>
            </w:r>
          </w:p>
        </w:tc>
        <w:tc>
          <w:tcPr>
            <w:tcW w:w="1701"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 xml:space="preserve">Плановый </w:t>
            </w:r>
          </w:p>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срок выполнения раздела</w:t>
            </w:r>
          </w:p>
        </w:tc>
        <w:tc>
          <w:tcPr>
            <w:tcW w:w="1843"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Фактический срок выполнения раздела</w:t>
            </w:r>
          </w:p>
        </w:tc>
        <w:tc>
          <w:tcPr>
            <w:tcW w:w="1559"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Отметка о выполнении</w:t>
            </w:r>
          </w:p>
        </w:tc>
        <w:tc>
          <w:tcPr>
            <w:tcW w:w="1694"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Подпись руководителя</w:t>
            </w: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Получение задания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методического материала, знакомство с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10.02.2026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25.02.2026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Изучение примеров и аналогов</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16.02.2026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22.02.2026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работы с инструментом </w:t>
            </w:r>
            <w:r w:rsidRPr="00653B91">
              <w:rPr>
                <w:rFonts w:ascii="Times New Roman" w:eastAsia="Calibri" w:hAnsi="Times New Roman" w:cs="Times New Roman"/>
                <w:sz w:val="24"/>
                <w:szCs w:val="24"/>
                <w:lang w:val="en-US"/>
              </w:rPr>
              <w:t>Path</w:t>
            </w:r>
            <w:r w:rsidRPr="00653B91">
              <w:rPr>
                <w:rFonts w:ascii="Times New Roman" w:eastAsia="Calibri" w:hAnsi="Times New Roman" w:cs="Times New Roman"/>
                <w:sz w:val="24"/>
                <w:szCs w:val="24"/>
              </w:rPr>
              <w:t xml:space="preserve">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23.02.2026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01.03.2026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готовой модели робота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02.03.2026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08.03.2026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Реализация идеи </w:t>
            </w:r>
            <w:r w:rsidRPr="00653B91">
              <w:rPr>
                <w:rFonts w:ascii="Times New Roman" w:eastAsia="Calibri" w:hAnsi="Times New Roman" w:cs="Times New Roman"/>
                <w:sz w:val="24"/>
                <w:szCs w:val="24"/>
              </w:rPr>
              <w:lastRenderedPageBreak/>
              <w:t xml:space="preserve">следования </w:t>
            </w:r>
            <w:r>
              <w:rPr>
                <w:rFonts w:ascii="Times New Roman" w:eastAsia="Calibri" w:hAnsi="Times New Roman" w:cs="Times New Roman"/>
                <w:sz w:val="24"/>
                <w:szCs w:val="24"/>
              </w:rPr>
              <w:t>имитационной модели робота</w:t>
            </w:r>
            <w:r w:rsidRPr="00653B91">
              <w:rPr>
                <w:rFonts w:ascii="Times New Roman" w:eastAsia="Calibri" w:hAnsi="Times New Roman" w:cs="Times New Roman"/>
                <w:sz w:val="24"/>
                <w:szCs w:val="24"/>
              </w:rPr>
              <w:t xml:space="preserve"> по пути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lastRenderedPageBreak/>
              <w:t>09.03.2026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22.03.2026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Планирование передачи данных и управление реальным роботом</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29.03.2026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имитационной модели робота</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30.03.2026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05.04.2026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10766E"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устройства реального робота. Знакомство с </w:t>
            </w:r>
            <w:r w:rsidRPr="00653B91">
              <w:rPr>
                <w:rFonts w:ascii="Times New Roman" w:eastAsia="Calibri" w:hAnsi="Times New Roman" w:cs="Times New Roman"/>
                <w:sz w:val="24"/>
                <w:szCs w:val="24"/>
                <w:lang w:val="en-US"/>
              </w:rPr>
              <w:t>Arduino</w:t>
            </w:r>
            <w:r w:rsidRPr="0010766E">
              <w:rPr>
                <w:rFonts w:ascii="Times New Roman" w:eastAsia="Calibri" w:hAnsi="Times New Roman" w:cs="Times New Roman"/>
                <w:sz w:val="24"/>
                <w:szCs w:val="24"/>
              </w:rPr>
              <w:t xml:space="preserve"> </w:t>
            </w:r>
            <w:r w:rsidRPr="00653B91">
              <w:rPr>
                <w:rFonts w:ascii="Times New Roman" w:eastAsia="Calibri" w:hAnsi="Times New Roman" w:cs="Times New Roman"/>
                <w:sz w:val="24"/>
                <w:szCs w:val="24"/>
                <w:lang w:val="en-US"/>
              </w:rPr>
              <w:t>IDE</w:t>
            </w:r>
          </w:p>
        </w:tc>
        <w:tc>
          <w:tcPr>
            <w:tcW w:w="1701"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6.04.2026</w:t>
            </w:r>
          </w:p>
        </w:tc>
        <w:tc>
          <w:tcPr>
            <w:tcW w:w="1843"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12.04.2026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Реализация приема и воспроизведения данных о движении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13.05.2026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03.05.2026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совместного движения имитационной модели и реального робота</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24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Написание текстовой части диплома</w:t>
            </w:r>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25.05.2026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07.06.2026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Прохождение норм контроля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08.06.2026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12.06.2026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bl>
    <w:p w:rsidR="00CA148A" w:rsidRPr="005A655B" w:rsidRDefault="00CA148A" w:rsidP="00CA148A">
      <w:pPr>
        <w:tabs>
          <w:tab w:val="left" w:pos="360"/>
        </w:tabs>
        <w:spacing w:line="360" w:lineRule="auto"/>
        <w:jc w:val="both"/>
        <w:rPr>
          <w:rFonts w:ascii="Times New Roman" w:hAnsi="Times New Roman" w:cs="Times New Roman"/>
          <w:sz w:val="26"/>
          <w:szCs w:val="26"/>
        </w:rPr>
      </w:pP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выпускной квалификационной работы</w:t>
      </w:r>
      <w:r w:rsidR="00D0510A">
        <w:rPr>
          <w:rFonts w:ascii="Times New Roman" w:hAnsi="Times New Roman" w:cs="Times New Roman"/>
          <w:sz w:val="26"/>
          <w:szCs w:val="26"/>
        </w:rPr>
        <w:t xml:space="preserve"> </w:t>
      </w:r>
      <w:proofErr w:type="spellStart"/>
      <w:r w:rsidR="00D0510A" w:rsidRPr="00D0510A">
        <w:rPr>
          <w:rFonts w:ascii="Times New Roman" w:hAnsi="Times New Roman" w:cs="Times New Roman"/>
          <w:sz w:val="26"/>
          <w:szCs w:val="26"/>
          <w:u w:val="single"/>
        </w:rPr>
        <w:t>Долматов</w:t>
      </w:r>
      <w:proofErr w:type="spellEnd"/>
      <w:r w:rsidR="00D0510A" w:rsidRPr="00D0510A">
        <w:rPr>
          <w:rFonts w:ascii="Times New Roman" w:hAnsi="Times New Roman" w:cs="Times New Roman"/>
          <w:sz w:val="26"/>
          <w:szCs w:val="26"/>
          <w:u w:val="single"/>
        </w:rPr>
        <w:t xml:space="preserve"> Алексей Викторович</w:t>
      </w:r>
      <w:r w:rsidR="00D0510A">
        <w:rPr>
          <w:rFonts w:ascii="Times New Roman" w:hAnsi="Times New Roman" w:cs="Times New Roman"/>
          <w:sz w:val="26"/>
          <w:szCs w:val="26"/>
        </w:rPr>
        <w:t xml:space="preserve">   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D0510A">
        <w:rPr>
          <w:rFonts w:ascii="Times New Roman" w:hAnsi="Times New Roman" w:cs="Times New Roman"/>
          <w:sz w:val="26"/>
          <w:szCs w:val="26"/>
        </w:rPr>
        <w:t xml:space="preserve">Брашовян Артём Игоревич     </w:t>
      </w:r>
      <w:r w:rsidRPr="005A655B">
        <w:rPr>
          <w:rFonts w:ascii="Times New Roman" w:hAnsi="Times New Roman" w:cs="Times New Roman"/>
          <w:sz w:val="26"/>
          <w:szCs w:val="26"/>
        </w:rPr>
        <w:t>______________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D621B4" w:rsidRDefault="00D621B4">
      <w:pPr>
        <w:widowControl/>
        <w:autoSpaceDE/>
        <w:autoSpaceDN/>
        <w:adjustRightInd/>
        <w:spacing w:after="160" w:line="259" w:lineRule="auto"/>
      </w:pPr>
      <w:r>
        <w:br w:type="page"/>
      </w:r>
    </w:p>
    <w:p w:rsidR="00D621B4" w:rsidRDefault="00D621B4" w:rsidP="00D621B4">
      <w:pPr>
        <w:pStyle w:val="1"/>
      </w:pPr>
      <w:bookmarkStart w:id="0" w:name="_Toc230007215"/>
      <w:r w:rsidRPr="00837194">
        <w:lastRenderedPageBreak/>
        <w:t>РЕФЕРАТ</w:t>
      </w:r>
      <w:bookmarkEnd w:id="0"/>
    </w:p>
    <w:p w:rsidR="00D621B4" w:rsidRDefault="00D621B4" w:rsidP="00D621B4">
      <w:pPr>
        <w:pStyle w:val="11"/>
        <w:widowControl/>
        <w:spacing w:line="360" w:lineRule="auto"/>
        <w:ind w:firstLine="0"/>
        <w:jc w:val="center"/>
        <w:rPr>
          <w:sz w:val="28"/>
          <w:szCs w:val="28"/>
        </w:rPr>
      </w:pPr>
      <w:r w:rsidRPr="005A655B">
        <w:rPr>
          <w:sz w:val="28"/>
          <w:szCs w:val="28"/>
        </w:rPr>
        <w:t xml:space="preserve">на выпускную квалификационную </w:t>
      </w:r>
      <w:r>
        <w:rPr>
          <w:sz w:val="28"/>
          <w:szCs w:val="28"/>
        </w:rPr>
        <w:t>магистерскую диссертацию</w:t>
      </w:r>
      <w:r w:rsidRPr="005A655B">
        <w:rPr>
          <w:sz w:val="28"/>
          <w:szCs w:val="28"/>
        </w:rPr>
        <w:t xml:space="preserve"> </w:t>
      </w:r>
    </w:p>
    <w:p w:rsidR="00D621B4" w:rsidRDefault="00D621B4" w:rsidP="00D621B4">
      <w:pPr>
        <w:pStyle w:val="11"/>
        <w:widowControl/>
        <w:spacing w:line="360" w:lineRule="auto"/>
        <w:ind w:firstLine="0"/>
        <w:jc w:val="center"/>
        <w:rPr>
          <w:sz w:val="28"/>
          <w:szCs w:val="28"/>
        </w:rPr>
      </w:pPr>
      <w:r>
        <w:rPr>
          <w:sz w:val="28"/>
          <w:szCs w:val="28"/>
        </w:rPr>
        <w:t>Брашовян А.И.</w:t>
      </w:r>
    </w:p>
    <w:p w:rsidR="00D621B4" w:rsidRDefault="00D621B4" w:rsidP="00D621B4">
      <w:pPr>
        <w:pStyle w:val="11"/>
        <w:widowControl/>
        <w:spacing w:line="360" w:lineRule="auto"/>
        <w:ind w:firstLine="0"/>
        <w:jc w:val="center"/>
        <w:rPr>
          <w:sz w:val="28"/>
          <w:szCs w:val="28"/>
        </w:rPr>
      </w:pPr>
    </w:p>
    <w:p w:rsidR="00D621B4" w:rsidRDefault="00D621B4" w:rsidP="00D621B4">
      <w:pPr>
        <w:pStyle w:val="a6"/>
        <w:rPr>
          <w:color w:val="FF0000"/>
        </w:rPr>
      </w:pPr>
      <w:r w:rsidRPr="00837194">
        <w:t xml:space="preserve">Магистерская диссертация работа содержит </w:t>
      </w:r>
      <w:r w:rsidRPr="00D621B4">
        <w:rPr>
          <w:color w:val="FF0000"/>
        </w:rPr>
        <w:t>59 с., 17 рисунка, 1 таблица, 2 приложения, 14 источников</w:t>
      </w:r>
    </w:p>
    <w:p w:rsidR="00D621B4" w:rsidRPr="00D621B4" w:rsidRDefault="00D621B4" w:rsidP="00D621B4">
      <w:pPr>
        <w:pStyle w:val="a6"/>
        <w:rPr>
          <w:color w:val="auto"/>
        </w:rPr>
      </w:pPr>
      <w:r w:rsidRPr="00D621B4">
        <w:rPr>
          <w:color w:val="auto"/>
        </w:rPr>
        <w:t>ИМИТАЦИОННАЯ МОДЕЛЬ, УПРАВЛЕНИЕ, СЛЕДОВАНИЕ ПО ПУТИ, СБОР ДАННЫХ, ПЕРЕДАЧА ДАННЫХ</w:t>
      </w:r>
    </w:p>
    <w:p w:rsidR="00D621B4" w:rsidRDefault="00D621B4" w:rsidP="00D621B4">
      <w:pPr>
        <w:pStyle w:val="a6"/>
        <w:rPr>
          <w:lang w:eastAsia="en-US"/>
        </w:rPr>
      </w:pPr>
      <w:r>
        <w:t>Целью магистерской диссертации является проектирование и разработка средств контроля движения всенаправленного робота с высоким угловым и временным разрешением.</w:t>
      </w:r>
      <w:r w:rsidRPr="000E141C">
        <w:rPr>
          <w:lang w:eastAsia="en-US"/>
        </w:rPr>
        <w:t xml:space="preserve"> </w:t>
      </w:r>
    </w:p>
    <w:p w:rsidR="00D621B4" w:rsidRPr="00D621B4" w:rsidRDefault="00D621B4" w:rsidP="00D621B4">
      <w:pPr>
        <w:pStyle w:val="a6"/>
        <w:rPr>
          <w:color w:val="FF0000"/>
          <w:lang w:eastAsia="en-US"/>
        </w:rPr>
      </w:pPr>
      <w:r w:rsidRPr="00D621B4">
        <w:rPr>
          <w:color w:val="FF0000"/>
          <w:lang w:eastAsia="en-US"/>
        </w:rPr>
        <w:t xml:space="preserve">Объектом исследования выступает мобильная платформа с четырьмя колесами типа </w:t>
      </w:r>
      <w:proofErr w:type="spellStart"/>
      <w:r w:rsidRPr="00D621B4">
        <w:rPr>
          <w:color w:val="FF0000"/>
          <w:lang w:eastAsia="en-US"/>
        </w:rPr>
        <w:t>Mecanum</w:t>
      </w:r>
      <w:proofErr w:type="spellEnd"/>
      <w:r w:rsidRPr="00D621B4">
        <w:rPr>
          <w:color w:val="FF0000"/>
          <w:lang w:eastAsia="en-US"/>
        </w:rPr>
        <w:t xml:space="preserve"> на базе </w:t>
      </w:r>
      <w:proofErr w:type="spellStart"/>
      <w:r w:rsidRPr="00D621B4">
        <w:rPr>
          <w:color w:val="FF0000"/>
          <w:lang w:eastAsia="en-US"/>
        </w:rPr>
        <w:t>Raspberry</w:t>
      </w:r>
      <w:proofErr w:type="spellEnd"/>
      <w:r w:rsidRPr="00D621B4">
        <w:rPr>
          <w:color w:val="FF0000"/>
          <w:lang w:eastAsia="en-US"/>
        </w:rPr>
        <w:t xml:space="preserve"> </w:t>
      </w:r>
      <w:proofErr w:type="spellStart"/>
      <w:r w:rsidRPr="00D621B4">
        <w:rPr>
          <w:color w:val="FF0000"/>
          <w:lang w:eastAsia="en-US"/>
        </w:rPr>
        <w:t>Pi</w:t>
      </w:r>
      <w:proofErr w:type="spellEnd"/>
      <w:r w:rsidRPr="00D621B4">
        <w:rPr>
          <w:color w:val="FF0000"/>
          <w:lang w:eastAsia="en-US"/>
        </w:rPr>
        <w:t xml:space="preserve"> </w:t>
      </w:r>
      <w:proofErr w:type="spellStart"/>
      <w:r w:rsidRPr="00D621B4">
        <w:rPr>
          <w:color w:val="FF0000"/>
          <w:lang w:eastAsia="en-US"/>
        </w:rPr>
        <w:t>Pico</w:t>
      </w:r>
      <w:proofErr w:type="spellEnd"/>
      <w:r w:rsidRPr="00D621B4">
        <w:rPr>
          <w:color w:val="FF0000"/>
          <w:lang w:eastAsia="en-US"/>
        </w:rPr>
        <w:t xml:space="preserve"> W. Предметом исследования являются экспериментальный стенд и программное обеспечение для сбора экспериментальных данных </w:t>
      </w:r>
    </w:p>
    <w:p w:rsidR="00D621B4" w:rsidRPr="00D621B4" w:rsidRDefault="00D621B4" w:rsidP="00D621B4">
      <w:pPr>
        <w:pStyle w:val="a6"/>
        <w:rPr>
          <w:color w:val="FF0000"/>
          <w:lang w:eastAsia="en-US"/>
        </w:rPr>
      </w:pPr>
      <w:r w:rsidRPr="00D621B4">
        <w:rPr>
          <w:color w:val="FF0000"/>
          <w:lang w:eastAsia="en-US"/>
        </w:rPr>
        <w:t>В работе проведен анализ двух разработанных процессоров движения стенда.</w:t>
      </w:r>
    </w:p>
    <w:p w:rsidR="00D621B4" w:rsidRPr="00D621B4" w:rsidRDefault="00D621B4" w:rsidP="00D621B4">
      <w:pPr>
        <w:pStyle w:val="a6"/>
        <w:rPr>
          <w:color w:val="FF0000"/>
          <w:lang w:eastAsia="en-US"/>
        </w:rPr>
      </w:pPr>
      <w:r w:rsidRPr="00D621B4">
        <w:rPr>
          <w:color w:val="FF0000"/>
          <w:lang w:eastAsia="en-US"/>
        </w:rPr>
        <w:t>Разработано программное обеспечение для получения экспериментальных данных. Результат работы подтверждают проведенные эксперименты по сбору данных угловой скорости колёс.</w:t>
      </w:r>
    </w:p>
    <w:p w:rsidR="00D621B4" w:rsidRDefault="00D621B4" w:rsidP="00D621B4">
      <w:pPr>
        <w:pStyle w:val="a6"/>
        <w:rPr>
          <w:color w:val="FF0000"/>
          <w:lang w:eastAsia="en-US"/>
        </w:rPr>
      </w:pPr>
      <w:r w:rsidRPr="00D621B4">
        <w:rPr>
          <w:color w:val="FF0000"/>
          <w:lang w:eastAsia="en-US"/>
        </w:rPr>
        <w:t>Разработанное программно-аппаратное обеспечение может быть применено для различных целей и способно облегчить разработку более сложных систем.</w:t>
      </w:r>
    </w:p>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sdt>
      <w:sdtPr>
        <w:rPr>
          <w:rFonts w:ascii="Arial" w:eastAsia="Times New Roman" w:hAnsi="Arial" w:cs="Arial"/>
          <w:color w:val="auto"/>
          <w:sz w:val="20"/>
          <w:szCs w:val="20"/>
        </w:rPr>
        <w:id w:val="-1171637694"/>
        <w:docPartObj>
          <w:docPartGallery w:val="Table of Contents"/>
          <w:docPartUnique/>
        </w:docPartObj>
      </w:sdtPr>
      <w:sdtEndPr>
        <w:rPr>
          <w:b/>
          <w:bCs/>
        </w:rPr>
      </w:sdtEndPr>
      <w:sdtContent>
        <w:p w:rsidR="00D621B4" w:rsidRDefault="00D621B4">
          <w:pPr>
            <w:pStyle w:val="a8"/>
          </w:pPr>
          <w:r>
            <w:t>Оглавление</w:t>
          </w:r>
        </w:p>
        <w:p w:rsidR="00D621B4" w:rsidRDefault="00D621B4">
          <w:pPr>
            <w:pStyle w:val="12"/>
            <w:tabs>
              <w:tab w:val="right" w:leader="dot" w:pos="9344"/>
            </w:tabs>
            <w:rPr>
              <w:noProof/>
            </w:rPr>
          </w:pPr>
          <w:r>
            <w:rPr>
              <w:b/>
              <w:bCs/>
            </w:rPr>
            <w:fldChar w:fldCharType="begin"/>
          </w:r>
          <w:r>
            <w:rPr>
              <w:b/>
              <w:bCs/>
            </w:rPr>
            <w:instrText xml:space="preserve"> TOC \o "1-3" \h \z \u </w:instrText>
          </w:r>
          <w:r>
            <w:rPr>
              <w:b/>
              <w:bCs/>
            </w:rPr>
            <w:fldChar w:fldCharType="separate"/>
          </w:r>
          <w:hyperlink w:anchor="_Toc230007215" w:history="1">
            <w:r w:rsidRPr="002F2729">
              <w:rPr>
                <w:rStyle w:val="a9"/>
                <w:noProof/>
              </w:rPr>
              <w:t>РЕФЕРАТ</w:t>
            </w:r>
            <w:r>
              <w:rPr>
                <w:noProof/>
                <w:webHidden/>
              </w:rPr>
              <w:tab/>
            </w:r>
            <w:r>
              <w:rPr>
                <w:noProof/>
                <w:webHidden/>
              </w:rPr>
              <w:fldChar w:fldCharType="begin"/>
            </w:r>
            <w:r>
              <w:rPr>
                <w:noProof/>
                <w:webHidden/>
              </w:rPr>
              <w:instrText xml:space="preserve"> PAGEREF _Toc230007215 \h </w:instrText>
            </w:r>
            <w:r>
              <w:rPr>
                <w:noProof/>
                <w:webHidden/>
              </w:rPr>
            </w:r>
            <w:r>
              <w:rPr>
                <w:noProof/>
                <w:webHidden/>
              </w:rPr>
              <w:fldChar w:fldCharType="separate"/>
            </w:r>
            <w:r>
              <w:rPr>
                <w:noProof/>
                <w:webHidden/>
              </w:rPr>
              <w:t>6</w:t>
            </w:r>
            <w:r>
              <w:rPr>
                <w:noProof/>
                <w:webHidden/>
              </w:rPr>
              <w:fldChar w:fldCharType="end"/>
            </w:r>
          </w:hyperlink>
        </w:p>
        <w:p w:rsidR="00D621B4" w:rsidRDefault="00D621B4">
          <w:r>
            <w:rPr>
              <w:b/>
              <w:bCs/>
            </w:rPr>
            <w:fldChar w:fldCharType="end"/>
          </w:r>
        </w:p>
      </w:sdtContent>
    </w:sdt>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p w:rsidR="00D621B4" w:rsidRPr="00BB1B23" w:rsidRDefault="00D621B4" w:rsidP="00D621B4">
      <w:pPr>
        <w:pStyle w:val="1"/>
        <w:keepNext w:val="0"/>
        <w:widowControl/>
        <w:tabs>
          <w:tab w:val="center" w:pos="720"/>
        </w:tabs>
        <w:suppressAutoHyphens/>
        <w:autoSpaceDE/>
        <w:autoSpaceDN/>
        <w:adjustRightInd/>
        <w:rPr>
          <w:b w:val="0"/>
        </w:rPr>
      </w:pPr>
      <w:bookmarkStart w:id="1" w:name="_Toc199764346"/>
      <w:r w:rsidRPr="00BB1B23">
        <w:rPr>
          <w:b w:val="0"/>
        </w:rPr>
        <w:lastRenderedPageBreak/>
        <w:t>ПЕРЕЧЕНЬ СОКР</w:t>
      </w:r>
      <w:r>
        <w:rPr>
          <w:b w:val="0"/>
        </w:rPr>
        <w:t>А</w:t>
      </w:r>
      <w:r w:rsidRPr="00BB1B23">
        <w:rPr>
          <w:b w:val="0"/>
        </w:rPr>
        <w:t>ЩЕНИЙ И ОБОЗНАЧЕНИЙ</w:t>
      </w:r>
      <w:bookmarkEnd w:id="1"/>
    </w:p>
    <w:p w:rsidR="00D621B4" w:rsidRPr="00BB1B23" w:rsidRDefault="00D621B4" w:rsidP="00D621B4">
      <w:pPr>
        <w:pStyle w:val="a6"/>
        <w:ind w:firstLine="0"/>
      </w:pPr>
    </w:p>
    <w:p w:rsidR="00D621B4" w:rsidRDefault="00D621B4" w:rsidP="00D621B4">
      <w:pPr>
        <w:pStyle w:val="a6"/>
        <w:ind w:firstLine="0"/>
      </w:pPr>
      <w:r w:rsidRPr="006C46B3">
        <w:t>Локомоция –активное перемещение в пространстве</w:t>
      </w:r>
      <w:r>
        <w:t>.</w:t>
      </w:r>
    </w:p>
    <w:p w:rsidR="00D621B4" w:rsidRPr="00BB1B23" w:rsidRDefault="00D621B4" w:rsidP="00D621B4">
      <w:pPr>
        <w:pStyle w:val="a6"/>
        <w:ind w:firstLine="0"/>
      </w:pPr>
      <w:r w:rsidRPr="006C46B3">
        <w:t>АКБ</w:t>
      </w:r>
      <w:r w:rsidRPr="00BB1B23">
        <w:t xml:space="preserve"> – </w:t>
      </w:r>
      <w:r>
        <w:t>аккумуляторная</w:t>
      </w:r>
      <w:r w:rsidRPr="00BB1B23">
        <w:t xml:space="preserve"> </w:t>
      </w:r>
      <w:r>
        <w:t>батарея</w:t>
      </w:r>
      <w:r w:rsidRPr="00BB1B23">
        <w:t>.</w:t>
      </w:r>
    </w:p>
    <w:p w:rsidR="00D621B4" w:rsidRPr="00BB1B23" w:rsidRDefault="00D621B4" w:rsidP="00D621B4">
      <w:pPr>
        <w:pStyle w:val="a6"/>
        <w:ind w:firstLine="0"/>
      </w:pPr>
      <w:r w:rsidRPr="006C46B3">
        <w:rPr>
          <w:lang w:val="en-US"/>
        </w:rPr>
        <w:t>BMS</w:t>
      </w:r>
      <w:r w:rsidRPr="00BB1B23">
        <w:t xml:space="preserve"> (</w:t>
      </w:r>
      <w:r>
        <w:rPr>
          <w:lang w:val="en-US"/>
        </w:rPr>
        <w:t>Battery</w:t>
      </w:r>
      <w:r w:rsidRPr="00BB1B23">
        <w:t xml:space="preserve"> </w:t>
      </w:r>
      <w:r>
        <w:rPr>
          <w:lang w:val="en-US"/>
        </w:rPr>
        <w:t>Management</w:t>
      </w:r>
      <w:r w:rsidRPr="00BB1B23">
        <w:t xml:space="preserve"> </w:t>
      </w:r>
      <w:r>
        <w:rPr>
          <w:lang w:val="en-US"/>
        </w:rPr>
        <w:t>System</w:t>
      </w:r>
      <w:r w:rsidRPr="00BB1B23">
        <w:t xml:space="preserve">) – </w:t>
      </w:r>
      <w:r>
        <w:t>система</w:t>
      </w:r>
      <w:r w:rsidRPr="00BB1B23">
        <w:t xml:space="preserve"> </w:t>
      </w:r>
      <w:r>
        <w:t>управления</w:t>
      </w:r>
      <w:r w:rsidRPr="00BB1B23">
        <w:t xml:space="preserve"> </w:t>
      </w:r>
      <w:r>
        <w:t>батареей</w:t>
      </w:r>
      <w:r w:rsidRPr="00BB1B23">
        <w:t>.</w:t>
      </w:r>
    </w:p>
    <w:p w:rsidR="00D621B4" w:rsidRDefault="00D621B4" w:rsidP="00D621B4">
      <w:pPr>
        <w:pStyle w:val="a6"/>
        <w:ind w:firstLine="0"/>
      </w:pPr>
      <w:r>
        <w:rPr>
          <w:lang w:val="en-US"/>
        </w:rPr>
        <w:t>I</w:t>
      </w:r>
      <w:r w:rsidRPr="006C46B3">
        <w:t>2</w:t>
      </w:r>
      <w:r>
        <w:rPr>
          <w:lang w:val="en-US"/>
        </w:rPr>
        <w:t>C</w:t>
      </w:r>
      <w:r w:rsidRPr="006C46B3">
        <w:t xml:space="preserve"> (</w:t>
      </w:r>
      <w:r>
        <w:rPr>
          <w:lang w:val="en-US"/>
        </w:rPr>
        <w:t>Inter</w:t>
      </w:r>
      <w:r w:rsidRPr="006C46B3">
        <w:t xml:space="preserve"> – </w:t>
      </w:r>
      <w:r>
        <w:rPr>
          <w:lang w:val="en-US"/>
        </w:rPr>
        <w:t>Integrated</w:t>
      </w:r>
      <w:r w:rsidRPr="006C46B3">
        <w:t xml:space="preserve"> </w:t>
      </w:r>
      <w:r>
        <w:rPr>
          <w:lang w:val="en-US"/>
        </w:rPr>
        <w:t>Circuit</w:t>
      </w:r>
      <w:r w:rsidRPr="006C46B3">
        <w:t xml:space="preserve">) – </w:t>
      </w:r>
      <w:r>
        <w:t>последовательная ассиметричная шина для связи между интегральными схемами внутри электронных приборов.</w:t>
      </w:r>
    </w:p>
    <w:p w:rsidR="00D621B4" w:rsidRPr="006C46B3" w:rsidRDefault="00D621B4" w:rsidP="00D621B4">
      <w:pPr>
        <w:pStyle w:val="a6"/>
        <w:ind w:firstLine="0"/>
      </w:pPr>
      <w:r>
        <w:rPr>
          <w:lang w:val="en-US"/>
        </w:rPr>
        <w:t xml:space="preserve">UART (Universal Asynchronous </w:t>
      </w:r>
      <w:r w:rsidRPr="006C46B3">
        <w:rPr>
          <w:lang w:val="en-US"/>
        </w:rPr>
        <w:t>Receiver-Transmitter</w:t>
      </w:r>
      <w:r>
        <w:rPr>
          <w:lang w:val="en-US"/>
        </w:rPr>
        <w:t xml:space="preserve">) </w:t>
      </w:r>
      <w:r w:rsidRPr="006C46B3">
        <w:rPr>
          <w:lang w:val="en-US"/>
        </w:rPr>
        <w:t>–</w:t>
      </w:r>
      <w:r>
        <w:rPr>
          <w:lang w:val="en-US"/>
        </w:rPr>
        <w:t xml:space="preserve"> </w:t>
      </w:r>
      <w:r w:rsidRPr="006C46B3">
        <w:t>универсальный</w:t>
      </w:r>
      <w:r w:rsidRPr="00C34441">
        <w:rPr>
          <w:lang w:val="en-US"/>
        </w:rPr>
        <w:t xml:space="preserve"> </w:t>
      </w:r>
      <w:r w:rsidRPr="006C46B3">
        <w:t>асинхронный</w:t>
      </w:r>
      <w:r w:rsidRPr="00C34441">
        <w:rPr>
          <w:lang w:val="en-US"/>
        </w:rPr>
        <w:t xml:space="preserve"> </w:t>
      </w:r>
      <w:r w:rsidRPr="006C46B3">
        <w:t>приёмопередатчик</w:t>
      </w:r>
      <w:r w:rsidRPr="00C34441">
        <w:rPr>
          <w:lang w:val="en-US"/>
        </w:rPr>
        <w:t xml:space="preserve">. </w:t>
      </w:r>
      <w:r w:rsidRPr="006C46B3">
        <w:t>Это узел вычислительных устройств, предназначенный для организации связи с другими цифровыми устройствами.</w:t>
      </w:r>
    </w:p>
    <w:p w:rsidR="00D621B4" w:rsidRDefault="00D621B4" w:rsidP="00D621B4">
      <w:pPr>
        <w:pStyle w:val="a6"/>
        <w:ind w:firstLine="0"/>
      </w:pPr>
      <w:r w:rsidRPr="006C46B3">
        <w:t>SPI (</w:t>
      </w:r>
      <w:r w:rsidRPr="006C46B3">
        <w:rPr>
          <w:lang w:val="en-US"/>
        </w:rPr>
        <w:t>Serial</w:t>
      </w:r>
      <w:r w:rsidRPr="006C46B3">
        <w:t xml:space="preserve"> </w:t>
      </w:r>
      <w:r w:rsidRPr="006C46B3">
        <w:rPr>
          <w:lang w:val="en-US"/>
        </w:rPr>
        <w:t>Peripheral</w:t>
      </w:r>
      <w:r w:rsidRPr="006C46B3">
        <w:t xml:space="preserve"> </w:t>
      </w:r>
      <w:r w:rsidRPr="006C46B3">
        <w:rPr>
          <w:lang w:val="en-US"/>
        </w:rPr>
        <w:t>Interface</w:t>
      </w:r>
      <w:r w:rsidRPr="006C46B3">
        <w:t xml:space="preserve">) </w:t>
      </w:r>
      <w:r w:rsidRPr="00C34441">
        <w:t xml:space="preserve">– </w:t>
      </w:r>
      <w:r w:rsidRPr="006C46B3">
        <w:t>последовательный периферийный интерфейс, протокол синхронной последовательной связи. Он предназначен для высокоскоростного сопряжения микроконтроллеров и периферийных устройств.</w:t>
      </w:r>
    </w:p>
    <w:p w:rsidR="00D621B4" w:rsidRDefault="00D621B4" w:rsidP="00D621B4">
      <w:pPr>
        <w:pStyle w:val="a6"/>
        <w:ind w:firstLine="0"/>
      </w:pPr>
      <w:r w:rsidRPr="006C46B3">
        <w:t>Результирующая скорость</w:t>
      </w:r>
      <w:r>
        <w:t xml:space="preserve"> </w:t>
      </w:r>
      <w:r w:rsidRPr="00C34441">
        <w:t xml:space="preserve">– </w:t>
      </w:r>
      <w:r w:rsidRPr="006C46B3">
        <w:t>это суммарная скорость комбинации двух или более скоростей определённой величины и направления.</w:t>
      </w:r>
    </w:p>
    <w:p w:rsidR="00D621B4" w:rsidRDefault="00D621B4" w:rsidP="00D621B4">
      <w:pPr>
        <w:pStyle w:val="a6"/>
        <w:ind w:firstLine="0"/>
      </w:pPr>
      <w:r w:rsidRPr="00C34441">
        <w:t>Принципиальная схема – это графическое изображение, которое показывает, как электрические компоненты соединены между собой в устройстве</w:t>
      </w:r>
      <w:r>
        <w:t>.</w:t>
      </w:r>
    </w:p>
    <w:p w:rsidR="00D621B4" w:rsidRDefault="00D621B4" w:rsidP="00D621B4">
      <w:pPr>
        <w:pStyle w:val="a6"/>
        <w:ind w:firstLine="0"/>
      </w:pPr>
      <w:proofErr w:type="spellStart"/>
      <w:r w:rsidRPr="00C34441">
        <w:t>WebSocket</w:t>
      </w:r>
      <w:proofErr w:type="spellEnd"/>
      <w:r>
        <w:t xml:space="preserve"> – протокол</w:t>
      </w:r>
      <w:r w:rsidRPr="00C34441">
        <w:t>, который обеспечивает двустороннюю связь между клиентом и сервером в реальном времени.</w:t>
      </w:r>
    </w:p>
    <w:p w:rsidR="00D621B4" w:rsidRDefault="00D621B4" w:rsidP="00D621B4">
      <w:pPr>
        <w:pStyle w:val="a6"/>
        <w:ind w:firstLine="0"/>
      </w:pPr>
      <w:proofErr w:type="spellStart"/>
      <w:r>
        <w:t>Э</w:t>
      </w:r>
      <w:r w:rsidRPr="00C34441">
        <w:t>нкодер</w:t>
      </w:r>
      <w:proofErr w:type="spellEnd"/>
      <w:r>
        <w:t xml:space="preserve"> – устройство, которое преобразует механическое перемещение в последовательный электрический сигнал.</w:t>
      </w:r>
    </w:p>
    <w:p w:rsidR="00D621B4" w:rsidRDefault="00D621B4" w:rsidP="00D621B4">
      <w:pPr>
        <w:pStyle w:val="a6"/>
        <w:ind w:firstLine="0"/>
      </w:pPr>
      <w:r w:rsidRPr="00C34441">
        <w:t>NTP</w:t>
      </w:r>
      <w:r>
        <w:t xml:space="preserve"> (</w:t>
      </w:r>
      <w:proofErr w:type="spellStart"/>
      <w:r w:rsidRPr="00C34441">
        <w:t>Network</w:t>
      </w:r>
      <w:proofErr w:type="spellEnd"/>
      <w:r w:rsidRPr="00C34441">
        <w:t xml:space="preserve"> </w:t>
      </w:r>
      <w:proofErr w:type="spellStart"/>
      <w:r w:rsidRPr="00C34441">
        <w:t>Time</w:t>
      </w:r>
      <w:proofErr w:type="spellEnd"/>
      <w:r w:rsidRPr="00C34441">
        <w:t xml:space="preserve"> </w:t>
      </w:r>
      <w:proofErr w:type="spellStart"/>
      <w:r w:rsidRPr="00C34441">
        <w:t>Protocol</w:t>
      </w:r>
      <w:proofErr w:type="spellEnd"/>
      <w:r>
        <w:t>) – протокол сетевого времени, помогает синхронизировать время устройств.</w:t>
      </w:r>
    </w:p>
    <w:p w:rsidR="00D621B4" w:rsidRDefault="00D621B4" w:rsidP="00D621B4">
      <w:pPr>
        <w:pStyle w:val="a6"/>
        <w:ind w:firstLine="0"/>
      </w:pPr>
      <w:r w:rsidRPr="00C34441">
        <w:rPr>
          <w:lang w:val="en-US"/>
        </w:rPr>
        <w:t>XML</w:t>
      </w:r>
      <w:r w:rsidRPr="00C34441">
        <w:t xml:space="preserve"> (</w:t>
      </w:r>
      <w:proofErr w:type="spellStart"/>
      <w:r w:rsidRPr="00C34441">
        <w:rPr>
          <w:lang w:val="en-US"/>
        </w:rPr>
        <w:t>eXtensible</w:t>
      </w:r>
      <w:proofErr w:type="spellEnd"/>
      <w:r w:rsidRPr="00C34441">
        <w:t xml:space="preserve"> </w:t>
      </w:r>
      <w:r w:rsidRPr="00C34441">
        <w:rPr>
          <w:lang w:val="en-US"/>
        </w:rPr>
        <w:t>Markup</w:t>
      </w:r>
      <w:r w:rsidRPr="00C34441">
        <w:t xml:space="preserve"> </w:t>
      </w:r>
      <w:r w:rsidRPr="00C34441">
        <w:rPr>
          <w:lang w:val="en-US"/>
        </w:rPr>
        <w:t>Language</w:t>
      </w:r>
      <w:r w:rsidRPr="00C34441">
        <w:t xml:space="preserve">) – </w:t>
      </w:r>
      <w:r>
        <w:t>расширяемый</w:t>
      </w:r>
      <w:r w:rsidRPr="00C34441">
        <w:t xml:space="preserve"> </w:t>
      </w:r>
      <w:r>
        <w:t>язык</w:t>
      </w:r>
      <w:r w:rsidRPr="00C34441">
        <w:t xml:space="preserve"> </w:t>
      </w:r>
      <w:r>
        <w:t>разметки</w:t>
      </w:r>
      <w:r w:rsidRPr="00C34441">
        <w:t>,</w:t>
      </w:r>
      <w:r>
        <w:t xml:space="preserve"> формат для хранения и передачи данных.</w:t>
      </w:r>
    </w:p>
    <w:p w:rsidR="00D621B4" w:rsidRDefault="00D621B4" w:rsidP="00D621B4">
      <w:pPr>
        <w:pStyle w:val="a6"/>
        <w:ind w:firstLine="0"/>
      </w:pPr>
      <w:r w:rsidRPr="00C34441">
        <w:t>HTML</w:t>
      </w:r>
      <w:r>
        <w:t xml:space="preserve"> (</w:t>
      </w:r>
      <w:proofErr w:type="spellStart"/>
      <w:r w:rsidRPr="00C34441">
        <w:t>HyperText</w:t>
      </w:r>
      <w:proofErr w:type="spellEnd"/>
      <w:r w:rsidRPr="00C34441">
        <w:t xml:space="preserve"> </w:t>
      </w:r>
      <w:proofErr w:type="spellStart"/>
      <w:r w:rsidRPr="00C34441">
        <w:t>Markup</w:t>
      </w:r>
      <w:proofErr w:type="spellEnd"/>
      <w:r w:rsidRPr="00C34441">
        <w:t xml:space="preserve"> </w:t>
      </w:r>
      <w:proofErr w:type="spellStart"/>
      <w:r w:rsidRPr="00C34441">
        <w:t>Language</w:t>
      </w:r>
      <w:proofErr w:type="spellEnd"/>
      <w:r>
        <w:t>) – язык гипертекстовой разметки, используется для создания и структурирования веб–страниц.</w:t>
      </w:r>
    </w:p>
    <w:p w:rsidR="00D621B4" w:rsidRDefault="00D621B4" w:rsidP="00D621B4">
      <w:pPr>
        <w:pStyle w:val="a6"/>
        <w:ind w:firstLine="0"/>
      </w:pPr>
      <w:r w:rsidRPr="00C34441">
        <w:lastRenderedPageBreak/>
        <w:t>HTTP</w:t>
      </w:r>
      <w:r>
        <w:t>–</w:t>
      </w:r>
      <w:r w:rsidRPr="00C34441">
        <w:t>запросы (</w:t>
      </w:r>
      <w:proofErr w:type="spellStart"/>
      <w:r w:rsidRPr="00C34441">
        <w:t>HyperText</w:t>
      </w:r>
      <w:proofErr w:type="spellEnd"/>
      <w:r w:rsidRPr="00C34441">
        <w:t xml:space="preserve"> </w:t>
      </w:r>
      <w:proofErr w:type="spellStart"/>
      <w:r w:rsidRPr="00C34441">
        <w:t>Transfer</w:t>
      </w:r>
      <w:proofErr w:type="spellEnd"/>
      <w:r w:rsidRPr="00C34441">
        <w:t xml:space="preserve"> </w:t>
      </w:r>
      <w:proofErr w:type="spellStart"/>
      <w:r w:rsidRPr="00C34441">
        <w:t>Protocol</w:t>
      </w:r>
      <w:proofErr w:type="spellEnd"/>
      <w:r w:rsidRPr="00C34441">
        <w:t xml:space="preserve"> </w:t>
      </w:r>
      <w:proofErr w:type="spellStart"/>
      <w:r w:rsidRPr="00C34441">
        <w:t>requests</w:t>
      </w:r>
      <w:proofErr w:type="spellEnd"/>
      <w:r w:rsidRPr="00C34441">
        <w:t xml:space="preserve">) </w:t>
      </w:r>
      <w:r>
        <w:t xml:space="preserve">– </w:t>
      </w:r>
      <w:r w:rsidRPr="00C34441">
        <w:t>это запросы, которые клиент (например, веб-браузер или другая программа) отправляет на сервер, чтобы получить данные или выполнить определённые действия.</w:t>
      </w:r>
    </w:p>
    <w:p w:rsidR="00D621B4" w:rsidRDefault="00D621B4" w:rsidP="00D621B4">
      <w:pPr>
        <w:pStyle w:val="a6"/>
        <w:ind w:firstLine="0"/>
      </w:pPr>
      <w:r w:rsidRPr="00C34441">
        <w:t>POST</w:t>
      </w:r>
      <w:r>
        <w:t>–</w:t>
      </w:r>
      <w:r w:rsidRPr="00C34441">
        <w:t xml:space="preserve">запрос </w:t>
      </w:r>
      <w:r>
        <w:t xml:space="preserve">– </w:t>
      </w:r>
      <w:r w:rsidRPr="00C34441">
        <w:t>это метод HTTP, который используется для отправки данных на сервер, чтобы создать или обновить ресурсы.</w:t>
      </w:r>
    </w:p>
    <w:p w:rsidR="00D621B4" w:rsidRDefault="00D621B4" w:rsidP="00D621B4">
      <w:pPr>
        <w:pStyle w:val="a6"/>
        <w:ind w:firstLine="0"/>
      </w:pPr>
      <w:r w:rsidRPr="00C34441">
        <w:t>GET</w:t>
      </w:r>
      <w:r>
        <w:t>–</w:t>
      </w:r>
      <w:r w:rsidRPr="00C34441">
        <w:t xml:space="preserve">запрос </w:t>
      </w:r>
      <w:r>
        <w:t xml:space="preserve">– </w:t>
      </w:r>
      <w:r w:rsidRPr="00C34441">
        <w:t>это запрос от клиента (например, браузера) на сервер, предназначенный для получения данных.</w:t>
      </w:r>
    </w:p>
    <w:p w:rsidR="00D621B4" w:rsidRPr="00C34441" w:rsidRDefault="00D621B4" w:rsidP="00D621B4">
      <w:pPr>
        <w:pStyle w:val="a6"/>
        <w:ind w:firstLine="0"/>
      </w:pPr>
      <w:r w:rsidRPr="00190C71">
        <w:t>MIME</w:t>
      </w:r>
      <w:r>
        <w:t>–</w:t>
      </w:r>
      <w:r w:rsidRPr="00190C71">
        <w:t>тип (</w:t>
      </w:r>
      <w:proofErr w:type="spellStart"/>
      <w:r w:rsidRPr="00190C71">
        <w:t>Multipurpose</w:t>
      </w:r>
      <w:proofErr w:type="spellEnd"/>
      <w:r w:rsidRPr="00190C71">
        <w:t xml:space="preserve"> </w:t>
      </w:r>
      <w:proofErr w:type="spellStart"/>
      <w:r w:rsidRPr="00190C71">
        <w:t>Internet</w:t>
      </w:r>
      <w:proofErr w:type="spellEnd"/>
      <w:r w:rsidRPr="00190C71">
        <w:t xml:space="preserve"> </w:t>
      </w:r>
      <w:proofErr w:type="spellStart"/>
      <w:r w:rsidRPr="00190C71">
        <w:t>Mail</w:t>
      </w:r>
      <w:proofErr w:type="spellEnd"/>
      <w:r w:rsidRPr="00190C71">
        <w:t xml:space="preserve"> </w:t>
      </w:r>
      <w:proofErr w:type="spellStart"/>
      <w:r w:rsidRPr="00190C71">
        <w:t>Extensions</w:t>
      </w:r>
      <w:proofErr w:type="spellEnd"/>
      <w:r w:rsidRPr="00190C71">
        <w:t xml:space="preserve">) </w:t>
      </w:r>
      <w:r>
        <w:t>–</w:t>
      </w:r>
      <w:r w:rsidRPr="00190C71">
        <w:t xml:space="preserve"> стандартный способ идентификации типа данных, отправляемых через интернет.</w:t>
      </w:r>
    </w:p>
    <w:p w:rsidR="00D621B4" w:rsidRPr="00D621B4" w:rsidRDefault="00D621B4" w:rsidP="00D621B4">
      <w:pPr>
        <w:pStyle w:val="a6"/>
        <w:rPr>
          <w:color w:val="FF0000"/>
          <w:lang w:eastAsia="en-US"/>
        </w:rPr>
      </w:pPr>
      <w:r w:rsidRPr="00C34441">
        <w:rPr>
          <w:rFonts w:ascii="Courier New" w:hAnsi="Courier New" w:cs="Courier New"/>
          <w:sz w:val="24"/>
          <w:szCs w:val="24"/>
        </w:rPr>
        <w:br w:type="page"/>
      </w:r>
    </w:p>
    <w:p w:rsidR="00D621B4" w:rsidRPr="00BB1B23" w:rsidRDefault="00D621B4" w:rsidP="00D621B4">
      <w:pPr>
        <w:pStyle w:val="1"/>
        <w:keepNext w:val="0"/>
        <w:widowControl/>
        <w:tabs>
          <w:tab w:val="center" w:pos="720"/>
        </w:tabs>
        <w:suppressAutoHyphens/>
        <w:autoSpaceDE/>
        <w:autoSpaceDN/>
        <w:adjustRightInd/>
        <w:rPr>
          <w:b w:val="0"/>
        </w:rPr>
      </w:pPr>
      <w:bookmarkStart w:id="2" w:name="_Toc199764347"/>
      <w:r w:rsidRPr="00BB1B23">
        <w:rPr>
          <w:b w:val="0"/>
        </w:rPr>
        <w:lastRenderedPageBreak/>
        <w:t>ВВЕДЕНИЕ</w:t>
      </w:r>
      <w:bookmarkEnd w:id="2"/>
    </w:p>
    <w:p w:rsidR="00D621B4" w:rsidRPr="00BB1B23" w:rsidRDefault="00D621B4" w:rsidP="00D621B4">
      <w:pPr>
        <w:spacing w:line="360" w:lineRule="auto"/>
        <w:ind w:firstLine="709"/>
        <w:jc w:val="both"/>
        <w:rPr>
          <w:rFonts w:ascii="Times New Roman" w:hAnsi="Times New Roman" w:cs="Times New Roman"/>
          <w:sz w:val="28"/>
          <w:szCs w:val="28"/>
        </w:rPr>
      </w:pP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Современная робототехника стремительно интегрируется в логистику, промышленность и сервисные сферы. Особое место среди мобильных платформ занимают роботы с колесами </w:t>
      </w:r>
      <w:proofErr w:type="spellStart"/>
      <w:r w:rsidRPr="00FE669F">
        <w:rPr>
          <w:rFonts w:ascii="Times New Roman" w:hAnsi="Times New Roman" w:cs="Times New Roman"/>
          <w:sz w:val="28"/>
          <w:szCs w:val="28"/>
        </w:rPr>
        <w:t>Меканум</w:t>
      </w:r>
      <w:proofErr w:type="spellEnd"/>
      <w:r w:rsidRPr="00FE669F">
        <w:rPr>
          <w:rFonts w:ascii="Times New Roman" w:hAnsi="Times New Roman" w:cs="Times New Roman"/>
          <w:sz w:val="28"/>
          <w:szCs w:val="28"/>
        </w:rPr>
        <w:t>, обеспечивающие движение с тремя степенями свободы: поступательное по любой оси и вращение. Однако высокая маневренность таких систем одновременно порождает проблему простого и интуитивно понятного управления, особенно при движении по сложным траекториям. Традиционные подходы к заданию маршрутов (например, последовательность команд «прямо - поворот - прямо») либо неприменимы для платформ с произвольным направлением движения, либо приводят к громоздкому и трудночитаемому программному коду. Кроме того, для роботов, действующих в средах с ограниченной видимостью, опасных для человека или без постоянной связи с оператором, возникает задача автономного воспроизведения заранее подготовленных траекторий движения.</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Объект</w:t>
      </w:r>
      <w:r w:rsidR="0010766E">
        <w:rPr>
          <w:rFonts w:ascii="Times New Roman" w:hAnsi="Times New Roman" w:cs="Times New Roman"/>
          <w:sz w:val="28"/>
          <w:szCs w:val="28"/>
        </w:rPr>
        <w:t>ом</w:t>
      </w:r>
      <w:r w:rsidRPr="00FE669F">
        <w:rPr>
          <w:rFonts w:ascii="Times New Roman" w:hAnsi="Times New Roman" w:cs="Times New Roman"/>
          <w:sz w:val="28"/>
          <w:szCs w:val="28"/>
        </w:rPr>
        <w:t xml:space="preserve"> настоящей работы является процесс управления мобильным роботом, представляющим собой шестиугольную конструкцию, где на каждой стороне установлено по два колеса типа «</w:t>
      </w:r>
      <w:proofErr w:type="spellStart"/>
      <w:r w:rsidRPr="00FE669F">
        <w:rPr>
          <w:rFonts w:ascii="Times New Roman" w:hAnsi="Times New Roman" w:cs="Times New Roman"/>
          <w:sz w:val="28"/>
          <w:szCs w:val="28"/>
        </w:rPr>
        <w:t>Меканум</w:t>
      </w:r>
      <w:proofErr w:type="spellEnd"/>
      <w:r w:rsidRPr="00FE669F">
        <w:rPr>
          <w:rFonts w:ascii="Times New Roman" w:hAnsi="Times New Roman" w:cs="Times New Roman"/>
          <w:sz w:val="28"/>
          <w:szCs w:val="28"/>
        </w:rPr>
        <w:t>»</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Предметом исследования является</w:t>
      </w:r>
      <w:r w:rsidRPr="00FE669F">
        <w:rPr>
          <w:rFonts w:ascii="Times New Roman" w:hAnsi="Times New Roman" w:cs="Times New Roman"/>
          <w:sz w:val="28"/>
          <w:szCs w:val="28"/>
        </w:rPr>
        <w:br/>
        <w:t xml:space="preserve">Алгоритм и программные средства для формирования траектории движения в среде симуляции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её сохранения, передачи по беспроводному каналу и воспроизведения на реальном многоколёсном всенаправленном роботе.</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На основе сказанного была сформулирована цель: </w:t>
      </w:r>
      <w:r w:rsidR="00EE1E7A" w:rsidRPr="00FE669F">
        <w:rPr>
          <w:rFonts w:ascii="Times New Roman" w:hAnsi="Times New Roman" w:cs="Times New Roman"/>
          <w:sz w:val="28"/>
          <w:szCs w:val="28"/>
        </w:rPr>
        <w:br/>
      </w:r>
      <w:r w:rsidRPr="00FE669F">
        <w:rPr>
          <w:rFonts w:ascii="Times New Roman" w:hAnsi="Times New Roman" w:cs="Times New Roman"/>
          <w:sz w:val="28"/>
          <w:szCs w:val="28"/>
        </w:rPr>
        <w:t xml:space="preserve">Разработать систему, позволяющей </w:t>
      </w:r>
      <w:r w:rsidR="00EE1E7A" w:rsidRPr="00FE669F">
        <w:rPr>
          <w:rFonts w:ascii="Times New Roman" w:hAnsi="Times New Roman" w:cs="Times New Roman"/>
          <w:sz w:val="28"/>
          <w:szCs w:val="28"/>
        </w:rPr>
        <w:t>визуально задать путь на</w:t>
      </w:r>
      <w:r w:rsidRPr="00FE669F">
        <w:rPr>
          <w:rFonts w:ascii="Times New Roman" w:hAnsi="Times New Roman" w:cs="Times New Roman"/>
          <w:sz w:val="28"/>
          <w:szCs w:val="28"/>
        </w:rPr>
        <w:t xml:space="preserve"> экране</w:t>
      </w:r>
      <w:r w:rsidR="00EE1E7A" w:rsidRPr="00FE669F">
        <w:rPr>
          <w:rFonts w:ascii="Times New Roman" w:hAnsi="Times New Roman" w:cs="Times New Roman"/>
          <w:sz w:val="28"/>
          <w:szCs w:val="28"/>
        </w:rPr>
        <w:t>, автоматически преобразовать его в последовательность векторов скорости и затем передать на реального робота для точного повторения траектории.</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Для достижения поставленной цели необходимо решить следующие задачи: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lastRenderedPageBreak/>
        <w:t>Анализ существующих методов управлен</w:t>
      </w:r>
      <w:bookmarkStart w:id="3" w:name="_GoBack"/>
      <w:bookmarkEnd w:id="3"/>
      <w:r w:rsidRPr="00FE669F">
        <w:rPr>
          <w:rFonts w:ascii="Times New Roman" w:hAnsi="Times New Roman" w:cs="Times New Roman"/>
          <w:sz w:val="28"/>
          <w:szCs w:val="28"/>
        </w:rPr>
        <w:t>ия всенаправленными роботам</w:t>
      </w:r>
      <w:r w:rsidR="005E2079">
        <w:rPr>
          <w:rFonts w:ascii="Times New Roman" w:hAnsi="Times New Roman" w:cs="Times New Roman"/>
          <w:sz w:val="28"/>
          <w:szCs w:val="28"/>
        </w:rPr>
        <w:t>и и способов задания траекторий;</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Разработка алгоритма преобразования </w:t>
      </w:r>
      <w:proofErr w:type="gramStart"/>
      <w:r w:rsidRPr="00FE669F">
        <w:rPr>
          <w:rFonts w:ascii="Times New Roman" w:hAnsi="Times New Roman" w:cs="Times New Roman"/>
          <w:sz w:val="28"/>
          <w:szCs w:val="28"/>
        </w:rPr>
        <w:t>траектории ,</w:t>
      </w:r>
      <w:proofErr w:type="gramEnd"/>
      <w:r w:rsidRPr="00FE669F">
        <w:rPr>
          <w:rFonts w:ascii="Times New Roman" w:hAnsi="Times New Roman" w:cs="Times New Roman"/>
          <w:sz w:val="28"/>
          <w:szCs w:val="28"/>
        </w:rPr>
        <w:t xml:space="preserve"> нарисованной пользователем в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в последовательность управляющих векторов (V, α, ω) с учётом кинем</w:t>
      </w:r>
      <w:r w:rsidR="005E2079">
        <w:rPr>
          <w:rFonts w:ascii="Times New Roman" w:hAnsi="Times New Roman" w:cs="Times New Roman"/>
          <w:sz w:val="28"/>
          <w:szCs w:val="28"/>
        </w:rPr>
        <w:t>атических ограничений платформы;</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Реализация модуля визуального построения и редактирования пути в среде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xml:space="preserve"> с возможностью отобра</w:t>
      </w:r>
      <w:r w:rsidR="005E2079">
        <w:rPr>
          <w:rFonts w:ascii="Times New Roman" w:hAnsi="Times New Roman" w:cs="Times New Roman"/>
          <w:sz w:val="28"/>
          <w:szCs w:val="28"/>
        </w:rPr>
        <w:t>жения и проверки проезда модели;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Создание протокола обмена данными между симуляцией и реальным роботом для передачи сформированного маршрута, а</w:t>
      </w:r>
      <w:r w:rsidR="005E2079">
        <w:rPr>
          <w:rFonts w:ascii="Times New Roman" w:hAnsi="Times New Roman" w:cs="Times New Roman"/>
          <w:sz w:val="28"/>
          <w:szCs w:val="28"/>
        </w:rPr>
        <w:t xml:space="preserve"> также команд запуска/остановки;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Разработка логики приёма и исполнения маршрута на распределённой системе управления ро</w:t>
      </w:r>
      <w:r w:rsidR="005E2079">
        <w:rPr>
          <w:rFonts w:ascii="Times New Roman" w:hAnsi="Times New Roman" w:cs="Times New Roman"/>
          <w:sz w:val="28"/>
          <w:szCs w:val="28"/>
        </w:rPr>
        <w:t>ботом с ведением логов движения;</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Организация веб-интерфейса для просмотра сохранённых маршруто</w:t>
      </w:r>
      <w:r w:rsidR="005E2079">
        <w:rPr>
          <w:rFonts w:ascii="Times New Roman" w:hAnsi="Times New Roman" w:cs="Times New Roman"/>
          <w:sz w:val="28"/>
          <w:szCs w:val="28"/>
        </w:rPr>
        <w:t>в, логов движения и диагностики;</w:t>
      </w:r>
    </w:p>
    <w:p w:rsidR="00FE669F" w:rsidRPr="00FE669F" w:rsidRDefault="00FE669F" w:rsidP="00FE669F">
      <w:pPr>
        <w:pStyle w:val="ab"/>
        <w:numPr>
          <w:ilvl w:val="0"/>
          <w:numId w:val="3"/>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Экспериментальная проверка разработанных программных средств: сравнение прохождения траектории в симуляции и реальным роботом, оценка точности повторения.</w:t>
      </w:r>
    </w:p>
    <w:p w:rsidR="00EE1E7A" w:rsidRPr="00990008" w:rsidRDefault="00EE1E7A" w:rsidP="00EE1E7A">
      <w:pPr>
        <w:pStyle w:val="a6"/>
      </w:pPr>
      <w:r w:rsidRPr="00FA54C6">
        <w:br/>
      </w:r>
    </w:p>
    <w:p w:rsidR="005E2079" w:rsidRPr="00CA7DB3" w:rsidRDefault="00D621B4" w:rsidP="00CA7DB3">
      <w:pPr>
        <w:pStyle w:val="1"/>
        <w:keepLines/>
        <w:widowControl/>
        <w:numPr>
          <w:ilvl w:val="0"/>
          <w:numId w:val="4"/>
        </w:numPr>
        <w:tabs>
          <w:tab w:val="clear" w:pos="720"/>
          <w:tab w:val="left" w:pos="1276"/>
        </w:tabs>
        <w:autoSpaceDE/>
        <w:autoSpaceDN/>
        <w:adjustRightInd/>
        <w:spacing w:before="240" w:after="240"/>
        <w:ind w:left="709" w:firstLine="0"/>
        <w:jc w:val="both"/>
        <w:rPr>
          <w:b w:val="0"/>
          <w:bCs w:val="0"/>
          <w:kern w:val="0"/>
          <w:lang w:val="x-none" w:eastAsia="en-US"/>
        </w:rPr>
      </w:pPr>
      <w:r>
        <w:br w:type="page"/>
      </w:r>
      <w:bookmarkStart w:id="4" w:name="_Toc199764348"/>
      <w:r w:rsidR="00FE669F" w:rsidRPr="007232CB">
        <w:rPr>
          <w:b w:val="0"/>
          <w:bCs w:val="0"/>
          <w:kern w:val="0"/>
          <w:lang w:val="x-none" w:eastAsia="en-US"/>
        </w:rPr>
        <w:lastRenderedPageBreak/>
        <w:t>Обзор технологий разработки</w:t>
      </w:r>
      <w:bookmarkEnd w:id="4"/>
    </w:p>
    <w:p w:rsidR="005E2079" w:rsidRPr="00CA7DB3" w:rsidRDefault="0010766E" w:rsidP="00CA7DB3">
      <w:pPr>
        <w:pStyle w:val="2"/>
        <w:numPr>
          <w:ilvl w:val="1"/>
          <w:numId w:val="4"/>
        </w:numPr>
        <w:spacing w:before="240" w:after="240" w:line="360" w:lineRule="auto"/>
        <w:ind w:left="709" w:firstLine="0"/>
        <w:rPr>
          <w:rFonts w:ascii="Times New Roman" w:hAnsi="Times New Roman" w:cs="Times New Roman"/>
          <w:color w:val="auto"/>
          <w:sz w:val="28"/>
          <w:lang w:eastAsia="en-US"/>
        </w:rPr>
      </w:pPr>
      <w:r w:rsidRPr="005E2079">
        <w:rPr>
          <w:rFonts w:ascii="Times New Roman" w:hAnsi="Times New Roman" w:cs="Times New Roman"/>
          <w:color w:val="auto"/>
          <w:sz w:val="28"/>
          <w:lang w:eastAsia="en-US"/>
        </w:rPr>
        <w:t>Конструкция робота</w:t>
      </w:r>
    </w:p>
    <w:p w:rsidR="00FE669F"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В качестве исходного материала дана мобильная робототехническая платформа с 12 всенаправленными колесами типа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Платформа имеет форму правильного шестиугольника. На каждой из шести сторон установлено по два</w:t>
      </w:r>
      <w:r w:rsidR="00904F17" w:rsidRPr="00F20FD4">
        <w:rPr>
          <w:rFonts w:ascii="Times New Roman" w:hAnsi="Times New Roman" w:cs="Times New Roman"/>
          <w:sz w:val="28"/>
          <w:szCs w:val="28"/>
        </w:rPr>
        <w:t xml:space="preserve"> колеса </w:t>
      </w:r>
      <w:proofErr w:type="spellStart"/>
      <w:r w:rsidR="00904F17"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Такое решение обусловлено необходимостью обеспечения высокой грузоподъёмности и устойчивости при сохранении возможности движения в любом направлении без изменения ориентации корпуса (рисунок 1).</w:t>
      </w:r>
    </w:p>
    <w:p w:rsidR="0010766E" w:rsidRDefault="00C770A6" w:rsidP="00C770A6">
      <w:pPr>
        <w:jc w:val="center"/>
        <w:rPr>
          <w:lang w:eastAsia="en-US"/>
        </w:rPr>
      </w:pPr>
      <w:r w:rsidRPr="007014BE">
        <w:rPr>
          <w:noProof/>
        </w:rPr>
        <w:drawing>
          <wp:inline distT="0" distB="0" distL="0" distR="0" wp14:anchorId="43C0A88A" wp14:editId="510E816F">
            <wp:extent cx="5012690" cy="3193863"/>
            <wp:effectExtent l="0" t="0" r="0" b="6985"/>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5043702" cy="3213623"/>
                    </a:xfrm>
                    <a:prstGeom prst="rect">
                      <a:avLst/>
                    </a:prstGeom>
                  </pic:spPr>
                </pic:pic>
              </a:graphicData>
            </a:graphic>
          </wp:inline>
        </w:drawing>
      </w:r>
    </w:p>
    <w:p w:rsidR="005E2079" w:rsidRPr="00C770A6" w:rsidRDefault="0010766E" w:rsidP="005E2079">
      <w:pPr>
        <w:spacing w:before="240" w:after="240"/>
        <w:jc w:val="center"/>
        <w:rPr>
          <w:rFonts w:ascii="Times New Roman" w:hAnsi="Times New Roman" w:cs="Times New Roman"/>
          <w:sz w:val="28"/>
          <w:lang w:eastAsia="en-US"/>
        </w:rPr>
      </w:pPr>
      <w:r w:rsidRPr="005E2079">
        <w:rPr>
          <w:rFonts w:ascii="Times New Roman" w:hAnsi="Times New Roman" w:cs="Times New Roman"/>
          <w:sz w:val="28"/>
          <w:lang w:eastAsia="en-US"/>
        </w:rPr>
        <w:t xml:space="preserve">Рисунок 1 – мобильная платформа с 12 колесами </w:t>
      </w:r>
      <w:proofErr w:type="spellStart"/>
      <w:r w:rsidRPr="005E2079">
        <w:rPr>
          <w:rFonts w:ascii="Times New Roman" w:hAnsi="Times New Roman" w:cs="Times New Roman"/>
          <w:sz w:val="28"/>
          <w:lang w:val="en-US" w:eastAsia="en-US"/>
        </w:rPr>
        <w:t>Mecanum</w:t>
      </w:r>
      <w:proofErr w:type="spellEnd"/>
      <w:r w:rsidR="00C770A6">
        <w:rPr>
          <w:rFonts w:ascii="Times New Roman" w:hAnsi="Times New Roman" w:cs="Times New Roman"/>
          <w:sz w:val="28"/>
          <w:lang w:eastAsia="en-US"/>
        </w:rPr>
        <w:t xml:space="preserve"> </w:t>
      </w:r>
      <w:r w:rsidR="00C770A6" w:rsidRPr="00C770A6">
        <w:rPr>
          <w:rFonts w:ascii="Times New Roman" w:hAnsi="Times New Roman" w:cs="Times New Roman"/>
          <w:color w:val="FF0000"/>
          <w:sz w:val="28"/>
          <w:lang w:eastAsia="en-US"/>
        </w:rPr>
        <w:t>(нужна фотка реального робота!)</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Колесо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(рисунок 2) представляет собой колёсный движитель, на ободе которого под углом 45° к плоскости вращения расположены свободно вращающиеся ролики. Благодаря такой конструкции колесо создаёт силу тяги не только вдоль направления своего вращения, но и под углом к нему. Установка нескольких колёс с разной ориентацией роликов (левосторонние и правосторонние) позволяет получить сумму векторов сил, в результате которой робот может двигаться в любом направлении.</w:t>
      </w:r>
    </w:p>
    <w:p w:rsidR="00904F17" w:rsidRDefault="00904F17" w:rsidP="005E2079">
      <w:pPr>
        <w:jc w:val="center"/>
        <w:rPr>
          <w:rFonts w:ascii="Segoe UI" w:hAnsi="Segoe UI" w:cs="Segoe UI"/>
          <w:color w:val="F9FAFB"/>
          <w:shd w:val="clear" w:color="auto" w:fill="151517"/>
        </w:rPr>
      </w:pPr>
      <w:r>
        <w:rPr>
          <w:noProof/>
        </w:rPr>
        <w:lastRenderedPageBreak/>
        <w:drawing>
          <wp:inline distT="0" distB="0" distL="0" distR="0">
            <wp:extent cx="3838647" cy="2552700"/>
            <wp:effectExtent l="0" t="0" r="9525" b="0"/>
            <wp:docPr id="2" name="Рисунок 2" descr="Набор из 4х колес Mecanum, 100 м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Набор из 4х колес Mecanum, 100 мм"/>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41128" cy="2554350"/>
                    </a:xfrm>
                    <a:prstGeom prst="rect">
                      <a:avLst/>
                    </a:prstGeom>
                    <a:noFill/>
                    <a:ln>
                      <a:noFill/>
                    </a:ln>
                  </pic:spPr>
                </pic:pic>
              </a:graphicData>
            </a:graphic>
          </wp:inline>
        </w:drawing>
      </w:r>
    </w:p>
    <w:p w:rsidR="00904F17" w:rsidRPr="005E2079" w:rsidRDefault="00904F17" w:rsidP="005E2079">
      <w:pPr>
        <w:spacing w:before="240" w:after="240"/>
        <w:jc w:val="center"/>
        <w:rPr>
          <w:rFonts w:ascii="Times New Roman" w:hAnsi="Times New Roman" w:cs="Times New Roman"/>
          <w:sz w:val="28"/>
        </w:rPr>
      </w:pPr>
      <w:r w:rsidRPr="005E2079">
        <w:rPr>
          <w:rFonts w:ascii="Times New Roman" w:hAnsi="Times New Roman" w:cs="Times New Roman"/>
          <w:sz w:val="28"/>
        </w:rPr>
        <w:t xml:space="preserve">Рисунок 2 – колесо </w:t>
      </w:r>
      <w:proofErr w:type="spellStart"/>
      <w:r w:rsidRPr="005E2079">
        <w:rPr>
          <w:rFonts w:ascii="Times New Roman" w:hAnsi="Times New Roman" w:cs="Times New Roman"/>
          <w:sz w:val="28"/>
        </w:rPr>
        <w:t>меканум</w:t>
      </w:r>
      <w:proofErr w:type="spellEnd"/>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С точки зрения управления 12 колёс сгруппированы в три независимых модуля. Каждый модуль объединяет четыре колеса, расположенных на двух противоположных сторонах шестиугольника. Модули ориентированы под углами 0°, 60° и 120° относительно продольной оси робота. Такая группировка позволяет упростить кинематические расчёты, поскольку движение каждого модуля можно описать единым вектором тяги.</w:t>
      </w:r>
    </w:p>
    <w:p w:rsidR="0010766E" w:rsidRPr="00F20FD4" w:rsidRDefault="005E2079" w:rsidP="00F20FD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Р</w:t>
      </w:r>
      <w:r w:rsidR="0010766E" w:rsidRPr="00F20FD4">
        <w:rPr>
          <w:rFonts w:ascii="Times New Roman" w:hAnsi="Times New Roman" w:cs="Times New Roman"/>
          <w:sz w:val="28"/>
          <w:szCs w:val="28"/>
        </w:rPr>
        <w:t xml:space="preserve">ассматриваемая платформа является голономной. </w:t>
      </w:r>
      <w:proofErr w:type="spellStart"/>
      <w:r w:rsidR="0010766E" w:rsidRPr="00F20FD4">
        <w:rPr>
          <w:rFonts w:ascii="Times New Roman" w:hAnsi="Times New Roman" w:cs="Times New Roman"/>
          <w:sz w:val="28"/>
          <w:szCs w:val="28"/>
        </w:rPr>
        <w:t>Голономность</w:t>
      </w:r>
      <w:proofErr w:type="spellEnd"/>
      <w:r w:rsidR="0010766E" w:rsidRPr="00F20FD4">
        <w:rPr>
          <w:rFonts w:ascii="Times New Roman" w:hAnsi="Times New Roman" w:cs="Times New Roman"/>
          <w:sz w:val="28"/>
          <w:szCs w:val="28"/>
        </w:rPr>
        <w:t xml:space="preserve"> означает, что число управляемых степеней свободы равно числу степеней свободы движения в плоскости. В данном случае робот имеет три степени свободы:</w:t>
      </w:r>
    </w:p>
    <w:p w:rsidR="0010766E" w:rsidRPr="005E2079" w:rsidRDefault="005E2079" w:rsidP="005E2079">
      <w:pPr>
        <w:pStyle w:val="ab"/>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5E2079">
        <w:rPr>
          <w:rFonts w:ascii="Times New Roman" w:hAnsi="Times New Roman" w:cs="Times New Roman"/>
          <w:sz w:val="28"/>
          <w:szCs w:val="28"/>
        </w:rPr>
        <w:t>ере</w:t>
      </w:r>
      <w:r>
        <w:rPr>
          <w:rFonts w:ascii="Times New Roman" w:hAnsi="Times New Roman" w:cs="Times New Roman"/>
          <w:sz w:val="28"/>
          <w:szCs w:val="28"/>
        </w:rPr>
        <w:t>мещение по оси X (вперёд-назад)</w:t>
      </w:r>
      <w:r w:rsidRPr="005E2079">
        <w:rPr>
          <w:rFonts w:ascii="Times New Roman" w:hAnsi="Times New Roman" w:cs="Times New Roman"/>
          <w:sz w:val="28"/>
          <w:szCs w:val="28"/>
        </w:rPr>
        <w:t>;</w:t>
      </w:r>
    </w:p>
    <w:p w:rsidR="0010766E" w:rsidRPr="005E2079" w:rsidRDefault="005E2079" w:rsidP="005E2079">
      <w:pPr>
        <w:pStyle w:val="ab"/>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5E2079">
        <w:rPr>
          <w:rFonts w:ascii="Times New Roman" w:hAnsi="Times New Roman" w:cs="Times New Roman"/>
          <w:sz w:val="28"/>
          <w:szCs w:val="28"/>
        </w:rPr>
        <w:t>ере</w:t>
      </w:r>
      <w:r>
        <w:rPr>
          <w:rFonts w:ascii="Times New Roman" w:hAnsi="Times New Roman" w:cs="Times New Roman"/>
          <w:sz w:val="28"/>
          <w:szCs w:val="28"/>
        </w:rPr>
        <w:t>мещение по оси Y (влево-вправо);</w:t>
      </w:r>
    </w:p>
    <w:p w:rsidR="0010766E" w:rsidRPr="005E2079" w:rsidRDefault="005E2079" w:rsidP="005E2079">
      <w:pPr>
        <w:pStyle w:val="ab"/>
        <w:numPr>
          <w:ilvl w:val="0"/>
          <w:numId w:val="15"/>
        </w:numPr>
        <w:spacing w:line="360" w:lineRule="auto"/>
        <w:jc w:val="both"/>
        <w:rPr>
          <w:rFonts w:ascii="Times New Roman" w:hAnsi="Times New Roman" w:cs="Times New Roman"/>
          <w:sz w:val="28"/>
          <w:szCs w:val="28"/>
        </w:rPr>
      </w:pPr>
      <w:r>
        <w:rPr>
          <w:rFonts w:ascii="Times New Roman" w:hAnsi="Times New Roman" w:cs="Times New Roman"/>
          <w:sz w:val="28"/>
          <w:szCs w:val="28"/>
        </w:rPr>
        <w:t>В</w:t>
      </w:r>
      <w:r w:rsidR="0010766E" w:rsidRPr="005E2079">
        <w:rPr>
          <w:rFonts w:ascii="Times New Roman" w:hAnsi="Times New Roman" w:cs="Times New Roman"/>
          <w:sz w:val="28"/>
          <w:szCs w:val="28"/>
        </w:rPr>
        <w:t>ращение вокруг вертик</w:t>
      </w:r>
      <w:r>
        <w:rPr>
          <w:rFonts w:ascii="Times New Roman" w:hAnsi="Times New Roman" w:cs="Times New Roman"/>
          <w:sz w:val="28"/>
          <w:szCs w:val="28"/>
        </w:rPr>
        <w:t>альной оси (угловая скорость ω).</w:t>
      </w:r>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Благодаря </w:t>
      </w:r>
      <w:proofErr w:type="spellStart"/>
      <w:r w:rsidRPr="00F20FD4">
        <w:rPr>
          <w:rFonts w:ascii="Times New Roman" w:hAnsi="Times New Roman" w:cs="Times New Roman"/>
          <w:sz w:val="28"/>
          <w:szCs w:val="28"/>
        </w:rPr>
        <w:t>голономности</w:t>
      </w:r>
      <w:proofErr w:type="spellEnd"/>
      <w:r w:rsidRPr="00F20FD4">
        <w:rPr>
          <w:rFonts w:ascii="Times New Roman" w:hAnsi="Times New Roman" w:cs="Times New Roman"/>
          <w:sz w:val="28"/>
          <w:szCs w:val="28"/>
        </w:rPr>
        <w:t xml:space="preserve"> робот может одновременно перемещаться в любом направлении и вращаться, не меняя ориентации корпуса. Это свойство критически важно для работы в стеснённых пространствах (склады, цеха, лаборатории) и при выполнении манёвров, требующих высокой точности.</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Управление роботом осуществляется распределённой системой на базе 6 микроконтроллеров ESP32-WROOM-32. Каждый контроллер </w:t>
      </w:r>
      <w:r w:rsidRPr="00F20FD4">
        <w:rPr>
          <w:rFonts w:ascii="Times New Roman" w:hAnsi="Times New Roman" w:cs="Times New Roman"/>
          <w:sz w:val="28"/>
          <w:szCs w:val="28"/>
        </w:rPr>
        <w:lastRenderedPageBreak/>
        <w:t xml:space="preserve">установлен на своей стороне шестиугольника и управляет двумя колёсами, получая команды по </w:t>
      </w:r>
      <w:proofErr w:type="spellStart"/>
      <w:r w:rsidRPr="00F20FD4">
        <w:rPr>
          <w:rFonts w:ascii="Times New Roman" w:hAnsi="Times New Roman" w:cs="Times New Roman"/>
          <w:sz w:val="28"/>
          <w:szCs w:val="28"/>
        </w:rPr>
        <w:t>Wi-Fi</w:t>
      </w:r>
      <w:proofErr w:type="spellEnd"/>
      <w:r w:rsidRPr="00F20FD4">
        <w:rPr>
          <w:rFonts w:ascii="Times New Roman" w:hAnsi="Times New Roman" w:cs="Times New Roman"/>
          <w:sz w:val="28"/>
          <w:szCs w:val="28"/>
        </w:rPr>
        <w:t>. Такой подход позволяет избежать длинных проводных соединений и упрощает масштабирование системы. Краткая характеристика микроконтролле</w:t>
      </w:r>
      <w:r w:rsidR="005E2079">
        <w:rPr>
          <w:rFonts w:ascii="Times New Roman" w:hAnsi="Times New Roman" w:cs="Times New Roman"/>
          <w:sz w:val="28"/>
          <w:szCs w:val="28"/>
        </w:rPr>
        <w:t>ра ESP32 приведена в таблице 1</w:t>
      </w:r>
      <w:r w:rsidRPr="00F20FD4">
        <w:rPr>
          <w:rFonts w:ascii="Times New Roman" w:hAnsi="Times New Roman" w:cs="Times New Roman"/>
          <w:sz w:val="28"/>
          <w:szCs w:val="28"/>
        </w:rPr>
        <w:t>.</w:t>
      </w:r>
    </w:p>
    <w:p w:rsidR="00904F17" w:rsidRPr="005E2079" w:rsidRDefault="00904F17" w:rsidP="00CA7DB3">
      <w:pPr>
        <w:spacing w:before="240" w:after="240"/>
        <w:ind w:firstLine="709"/>
        <w:rPr>
          <w:rFonts w:ascii="Times New Roman" w:hAnsi="Times New Roman" w:cs="Times New Roman"/>
          <w:sz w:val="28"/>
        </w:rPr>
      </w:pPr>
      <w:r w:rsidRPr="005E2079">
        <w:rPr>
          <w:rFonts w:ascii="Times New Roman" w:hAnsi="Times New Roman" w:cs="Times New Roman"/>
          <w:sz w:val="28"/>
        </w:rPr>
        <w:t>Таблица 1 – Характеристики микроконтроллера ESP32-WROOM-32</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1517"/>
        <w:tblCellMar>
          <w:top w:w="15" w:type="dxa"/>
          <w:left w:w="15" w:type="dxa"/>
          <w:bottom w:w="15" w:type="dxa"/>
          <w:right w:w="15" w:type="dxa"/>
        </w:tblCellMar>
        <w:tblLook w:val="04A0" w:firstRow="1" w:lastRow="0" w:firstColumn="1" w:lastColumn="0" w:noHBand="0" w:noVBand="1"/>
      </w:tblPr>
      <w:tblGrid>
        <w:gridCol w:w="2784"/>
        <w:gridCol w:w="6520"/>
      </w:tblGrid>
      <w:tr w:rsidR="00904F17" w:rsidRPr="00CA7DB3" w:rsidTr="00CA7DB3">
        <w:trPr>
          <w:trHeight w:val="269"/>
          <w:tblHeader/>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Параметр</w:t>
            </w:r>
          </w:p>
        </w:tc>
        <w:tc>
          <w:tcPr>
            <w:tcW w:w="0" w:type="auto"/>
            <w:shd w:val="clear" w:color="auto" w:fill="auto"/>
            <w:tcMar>
              <w:top w:w="150" w:type="dxa"/>
              <w:left w:w="24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Значение</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Процессор</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proofErr w:type="spellStart"/>
            <w:r w:rsidRPr="00CA7DB3">
              <w:rPr>
                <w:rFonts w:ascii="Times New Roman" w:hAnsi="Times New Roman" w:cs="Times New Roman"/>
                <w:sz w:val="24"/>
              </w:rPr>
              <w:t>Dual-core</w:t>
            </w:r>
            <w:proofErr w:type="spellEnd"/>
            <w:r w:rsidRPr="00CA7DB3">
              <w:rPr>
                <w:rFonts w:ascii="Times New Roman" w:hAnsi="Times New Roman" w:cs="Times New Roman"/>
                <w:sz w:val="24"/>
              </w:rPr>
              <w:t xml:space="preserve"> </w:t>
            </w:r>
            <w:proofErr w:type="spellStart"/>
            <w:r w:rsidRPr="00CA7DB3">
              <w:rPr>
                <w:rFonts w:ascii="Times New Roman" w:hAnsi="Times New Roman" w:cs="Times New Roman"/>
                <w:sz w:val="24"/>
              </w:rPr>
              <w:t>Xtensa</w:t>
            </w:r>
            <w:proofErr w:type="spellEnd"/>
            <w:r w:rsidRPr="00CA7DB3">
              <w:rPr>
                <w:rFonts w:ascii="Times New Roman" w:hAnsi="Times New Roman" w:cs="Times New Roman"/>
                <w:sz w:val="24"/>
              </w:rPr>
              <w:t xml:space="preserve"> LX6 (до 240 МГц)</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Оперативная 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520 КБ SRAM</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proofErr w:type="spellStart"/>
            <w:r w:rsidRPr="00CA7DB3">
              <w:rPr>
                <w:rFonts w:ascii="Times New Roman" w:hAnsi="Times New Roman" w:cs="Times New Roman"/>
                <w:sz w:val="24"/>
              </w:rPr>
              <w:t>Флеш</w:t>
            </w:r>
            <w:proofErr w:type="spellEnd"/>
            <w:r w:rsidRPr="00CA7DB3">
              <w:rPr>
                <w:rFonts w:ascii="Times New Roman" w:hAnsi="Times New Roman" w:cs="Times New Roman"/>
                <w:sz w:val="24"/>
              </w:rPr>
              <w:t>-память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4 МБ (встроенная)</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Беспроводная связь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proofErr w:type="spellStart"/>
            <w:r w:rsidRPr="00CA7DB3">
              <w:rPr>
                <w:rFonts w:ascii="Times New Roman" w:hAnsi="Times New Roman" w:cs="Times New Roman"/>
                <w:sz w:val="24"/>
              </w:rPr>
              <w:t>Wi-Fi</w:t>
            </w:r>
            <w:proofErr w:type="spellEnd"/>
            <w:r w:rsidRPr="00CA7DB3">
              <w:rPr>
                <w:rFonts w:ascii="Times New Roman" w:hAnsi="Times New Roman" w:cs="Times New Roman"/>
                <w:sz w:val="24"/>
              </w:rPr>
              <w:t xml:space="preserve"> 802.11 b/g/n, </w:t>
            </w:r>
            <w:proofErr w:type="spellStart"/>
            <w:r w:rsidRPr="00CA7DB3">
              <w:rPr>
                <w:rFonts w:ascii="Times New Roman" w:hAnsi="Times New Roman" w:cs="Times New Roman"/>
                <w:sz w:val="24"/>
              </w:rPr>
              <w:t>Bluetooth</w:t>
            </w:r>
            <w:proofErr w:type="spellEnd"/>
            <w:r w:rsidRPr="00CA7DB3">
              <w:rPr>
                <w:rFonts w:ascii="Times New Roman" w:hAnsi="Times New Roman" w:cs="Times New Roman"/>
                <w:sz w:val="24"/>
              </w:rPr>
              <w:t xml:space="preserve"> 4.2</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Периферия</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34 программируемых GPIO, SPI, I2C, UART, PWM</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Питание</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2.2 – 3.6 В</w:t>
            </w:r>
          </w:p>
        </w:tc>
      </w:tr>
    </w:tbl>
    <w:p w:rsidR="00CA7DB3" w:rsidRDefault="00CA7DB3" w:rsidP="00F20FD4">
      <w:pPr>
        <w:spacing w:line="360" w:lineRule="auto"/>
        <w:ind w:firstLine="709"/>
        <w:jc w:val="both"/>
        <w:rPr>
          <w:rFonts w:ascii="Times New Roman" w:hAnsi="Times New Roman" w:cs="Times New Roman"/>
          <w:sz w:val="28"/>
          <w:szCs w:val="28"/>
        </w:rPr>
      </w:pPr>
    </w:p>
    <w:p w:rsidR="005D65C4" w:rsidRPr="00F20FD4" w:rsidRDefault="00904F17" w:rsidP="00CA7DB3">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Выбор ESP32 обусловлен наличием встроенного </w:t>
      </w:r>
      <w:proofErr w:type="spellStart"/>
      <w:r w:rsidRPr="00F20FD4">
        <w:rPr>
          <w:rFonts w:ascii="Times New Roman" w:hAnsi="Times New Roman" w:cs="Times New Roman"/>
          <w:sz w:val="28"/>
          <w:szCs w:val="28"/>
        </w:rPr>
        <w:t>Wi</w:t>
      </w:r>
      <w:proofErr w:type="spellEnd"/>
      <w:r w:rsidRPr="00F20FD4">
        <w:rPr>
          <w:rFonts w:ascii="Times New Roman" w:hAnsi="Times New Roman" w:cs="Times New Roman"/>
          <w:sz w:val="28"/>
          <w:szCs w:val="28"/>
        </w:rPr>
        <w:t>-</w:t>
      </w:r>
      <w:proofErr w:type="spellStart"/>
      <w:r w:rsidRPr="00F20FD4">
        <w:rPr>
          <w:rFonts w:ascii="Times New Roman" w:hAnsi="Times New Roman" w:cs="Times New Roman"/>
          <w:sz w:val="28"/>
          <w:szCs w:val="28"/>
        </w:rPr>
        <w:t>Fi</w:t>
      </w:r>
      <w:proofErr w:type="spellEnd"/>
      <w:r w:rsidRPr="00F20FD4">
        <w:rPr>
          <w:rFonts w:ascii="Times New Roman" w:hAnsi="Times New Roman" w:cs="Times New Roman"/>
          <w:sz w:val="28"/>
          <w:szCs w:val="28"/>
        </w:rPr>
        <w:t>-модуля, что критически важно для беспроводной передачи управляющих векторов от симуляции к реальному роботу, а также достаточной вычислительной мощностью для расчёта скоростей колёс в реальном времени.</w:t>
      </w:r>
    </w:p>
    <w:p w:rsidR="00904F17" w:rsidRPr="00CA7DB3" w:rsidRDefault="00904F17" w:rsidP="00CA7DB3">
      <w:pPr>
        <w:pStyle w:val="2"/>
        <w:numPr>
          <w:ilvl w:val="1"/>
          <w:numId w:val="4"/>
        </w:numPr>
        <w:spacing w:before="240" w:after="240" w:line="360" w:lineRule="auto"/>
        <w:ind w:left="709" w:firstLine="0"/>
        <w:rPr>
          <w:rFonts w:ascii="Times New Roman" w:hAnsi="Times New Roman" w:cs="Times New Roman"/>
          <w:sz w:val="28"/>
        </w:rPr>
      </w:pPr>
      <w:r w:rsidRPr="00CA7DB3">
        <w:rPr>
          <w:rFonts w:ascii="Times New Roman" w:hAnsi="Times New Roman" w:cs="Times New Roman"/>
          <w:color w:val="auto"/>
          <w:sz w:val="28"/>
        </w:rPr>
        <w:t>Имитационная модель робота</w:t>
      </w:r>
    </w:p>
    <w:p w:rsidR="00CA7DB3" w:rsidRDefault="00CA7DB3" w:rsidP="00CA7DB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Кроме реального робота, на момент начала работы другим обучающимся была создана его виртуальная модель, а именно:</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Спроектирована 3D-модель всех деталей в </w:t>
      </w:r>
      <w:proofErr w:type="spellStart"/>
      <w:r>
        <w:rPr>
          <w:rFonts w:ascii="Times New Roman" w:hAnsi="Times New Roman" w:cs="Times New Roman"/>
          <w:sz w:val="28"/>
          <w:szCs w:val="28"/>
        </w:rPr>
        <w:t>AutoCAD</w:t>
      </w:r>
      <w:proofErr w:type="spellEnd"/>
      <w:r>
        <w:rPr>
          <w:rFonts w:ascii="Times New Roman" w:hAnsi="Times New Roman" w:cs="Times New Roman"/>
          <w:sz w:val="28"/>
          <w:szCs w:val="28"/>
        </w:rPr>
        <w:t>;</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Проведен </w:t>
      </w:r>
      <w:proofErr w:type="spellStart"/>
      <w:r>
        <w:rPr>
          <w:rFonts w:ascii="Times New Roman" w:hAnsi="Times New Roman" w:cs="Times New Roman"/>
          <w:sz w:val="28"/>
          <w:szCs w:val="28"/>
        </w:rPr>
        <w:t>слайсинг</w:t>
      </w:r>
      <w:proofErr w:type="spellEnd"/>
      <w:r>
        <w:rPr>
          <w:rFonts w:ascii="Times New Roman" w:hAnsi="Times New Roman" w:cs="Times New Roman"/>
          <w:sz w:val="28"/>
          <w:szCs w:val="28"/>
        </w:rPr>
        <w:t xml:space="preserve"> в </w:t>
      </w:r>
      <w:proofErr w:type="spellStart"/>
      <w:r>
        <w:rPr>
          <w:rFonts w:ascii="Times New Roman" w:hAnsi="Times New Roman" w:cs="Times New Roman"/>
          <w:sz w:val="28"/>
          <w:szCs w:val="28"/>
        </w:rPr>
        <w:t>FlashPrint</w:t>
      </w:r>
      <w:proofErr w:type="spellEnd"/>
      <w:r>
        <w:rPr>
          <w:rFonts w:ascii="Times New Roman" w:hAnsi="Times New Roman" w:cs="Times New Roman"/>
          <w:sz w:val="28"/>
          <w:szCs w:val="28"/>
        </w:rPr>
        <w:t xml:space="preserve"> для 3D-печати;</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Рассчитаны </w:t>
      </w:r>
      <w:proofErr w:type="spellStart"/>
      <w:r>
        <w:rPr>
          <w:rFonts w:ascii="Times New Roman" w:hAnsi="Times New Roman" w:cs="Times New Roman"/>
          <w:sz w:val="28"/>
          <w:szCs w:val="28"/>
        </w:rPr>
        <w:t>массо</w:t>
      </w:r>
      <w:proofErr w:type="spellEnd"/>
      <w:r>
        <w:rPr>
          <w:rFonts w:ascii="Times New Roman" w:hAnsi="Times New Roman" w:cs="Times New Roman"/>
          <w:sz w:val="28"/>
          <w:szCs w:val="28"/>
        </w:rPr>
        <w:t>-инерционные характеристики в КОМПАС-3D (масса каждой детали, тензор инерции);</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Перенёса</w:t>
      </w:r>
      <w:proofErr w:type="spellEnd"/>
      <w:r>
        <w:rPr>
          <w:rFonts w:ascii="Times New Roman" w:hAnsi="Times New Roman" w:cs="Times New Roman"/>
          <w:sz w:val="28"/>
          <w:szCs w:val="28"/>
        </w:rPr>
        <w:t xml:space="preserve"> модель в </w:t>
      </w:r>
      <w:proofErr w:type="spellStart"/>
      <w:r>
        <w:rPr>
          <w:rFonts w:ascii="Times New Roman" w:hAnsi="Times New Roman" w:cs="Times New Roman"/>
          <w:sz w:val="28"/>
          <w:szCs w:val="28"/>
        </w:rPr>
        <w:t>CoppeliaSim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настроина</w:t>
      </w:r>
      <w:proofErr w:type="spellEnd"/>
      <w:r>
        <w:rPr>
          <w:rFonts w:ascii="Times New Roman" w:hAnsi="Times New Roman" w:cs="Times New Roman"/>
          <w:sz w:val="28"/>
          <w:szCs w:val="28"/>
        </w:rPr>
        <w:t xml:space="preserve"> динамику (масса, трение, амортизация, контакты колёс с поверхностью);</w:t>
      </w:r>
    </w:p>
    <w:p w:rsidR="00CA7DB3" w:rsidRDefault="00CA7DB3" w:rsidP="00CA7DB3">
      <w:pPr>
        <w:pStyle w:val="ab"/>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Реализован скрипт управления, который принимает (V, α, ω) и отрабатывает движение робота.</w:t>
      </w:r>
    </w:p>
    <w:p w:rsidR="00CA7DB3" w:rsidRDefault="00CA7DB3" w:rsidP="00CA7DB3">
      <w:pPr>
        <w:pStyle w:val="ab"/>
        <w:spacing w:line="360" w:lineRule="auto"/>
        <w:jc w:val="both"/>
        <w:rPr>
          <w:rFonts w:ascii="Times New Roman" w:hAnsi="Times New Roman" w:cs="Times New Roman"/>
          <w:sz w:val="28"/>
          <w:szCs w:val="28"/>
        </w:rPr>
      </w:pPr>
      <w:r>
        <w:rPr>
          <w:rFonts w:ascii="Times New Roman" w:hAnsi="Times New Roman" w:cs="Times New Roman"/>
          <w:sz w:val="28"/>
          <w:szCs w:val="28"/>
        </w:rPr>
        <w:t>Различные этапы моделирования продемонстрированы на рисунке 3.</w:t>
      </w:r>
    </w:p>
    <w:p w:rsidR="00CA7DB3" w:rsidRDefault="00CA7DB3" w:rsidP="00CA7DB3">
      <w:pPr>
        <w:spacing w:line="360" w:lineRule="auto"/>
        <w:jc w:val="center"/>
        <w:rPr>
          <w:rFonts w:ascii="Times New Roman" w:hAnsi="Times New Roman" w:cs="Times New Roman"/>
          <w:sz w:val="28"/>
          <w:szCs w:val="28"/>
        </w:rPr>
      </w:pPr>
      <w:r w:rsidRPr="007014BE">
        <w:rPr>
          <w:rFonts w:cstheme="minorHAnsi"/>
          <w:noProof/>
          <w:sz w:val="24"/>
          <w:szCs w:val="24"/>
        </w:rPr>
        <w:drawing>
          <wp:inline distT="0" distB="0" distL="0" distR="0" wp14:anchorId="4206787D" wp14:editId="0D49223D">
            <wp:extent cx="5939790" cy="2807626"/>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807626"/>
                    </a:xfrm>
                    <a:prstGeom prst="rect">
                      <a:avLst/>
                    </a:prstGeom>
                  </pic:spPr>
                </pic:pic>
              </a:graphicData>
            </a:graphic>
          </wp:inline>
        </w:drawing>
      </w:r>
    </w:p>
    <w:p w:rsidR="00CA7DB3" w:rsidRPr="00CA7DB3" w:rsidRDefault="00CA7DB3" w:rsidP="00C770A6">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Рисунок 3 – этапы построения модели робота</w:t>
      </w:r>
    </w:p>
    <w:p w:rsidR="00CA7DB3" w:rsidRPr="00CA7DB3" w:rsidRDefault="00CA7DB3" w:rsidP="00CA7DB3">
      <w:pPr>
        <w:spacing w:line="360" w:lineRule="auto"/>
        <w:ind w:firstLine="709"/>
        <w:jc w:val="both"/>
        <w:rPr>
          <w:rFonts w:ascii="Times New Roman" w:hAnsi="Times New Roman" w:cs="Times New Roman"/>
          <w:sz w:val="28"/>
          <w:szCs w:val="28"/>
        </w:rPr>
      </w:pPr>
      <w:r w:rsidRPr="00CA7DB3">
        <w:rPr>
          <w:rFonts w:ascii="Times New Roman" w:hAnsi="Times New Roman" w:cs="Times New Roman"/>
          <w:sz w:val="28"/>
          <w:szCs w:val="28"/>
        </w:rPr>
        <w:t>В симуляции было продемонстрировано движение по простым траекториям (например, «восьмёрка»), а также базовые маневры: движение прямо, боком, по диагонали, вращение на месте.</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Н</w:t>
      </w:r>
      <w:r w:rsidR="00CA7DB3">
        <w:rPr>
          <w:rFonts w:ascii="Times New Roman" w:hAnsi="Times New Roman" w:cs="Times New Roman"/>
          <w:sz w:val="28"/>
          <w:szCs w:val="28"/>
        </w:rPr>
        <w:t>а рисунк</w:t>
      </w:r>
      <w:r w:rsidR="00C770A6">
        <w:rPr>
          <w:rFonts w:ascii="Times New Roman" w:hAnsi="Times New Roman" w:cs="Times New Roman"/>
          <w:sz w:val="28"/>
          <w:szCs w:val="28"/>
        </w:rPr>
        <w:t>е 4</w:t>
      </w:r>
      <w:r w:rsidRPr="00F20FD4">
        <w:rPr>
          <w:rFonts w:ascii="Times New Roman" w:hAnsi="Times New Roman" w:cs="Times New Roman"/>
          <w:sz w:val="28"/>
          <w:szCs w:val="28"/>
        </w:rPr>
        <w:t xml:space="preserve"> показан внешний вид имитационной модели в среде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w:t>
      </w:r>
    </w:p>
    <w:p w:rsidR="00CA7DB3" w:rsidRPr="00F20FD4" w:rsidRDefault="00CA7DB3" w:rsidP="00CA7DB3">
      <w:pPr>
        <w:spacing w:line="360" w:lineRule="auto"/>
        <w:jc w:val="center"/>
        <w:rPr>
          <w:rFonts w:ascii="Times New Roman" w:hAnsi="Times New Roman" w:cs="Times New Roman"/>
          <w:sz w:val="28"/>
          <w:szCs w:val="28"/>
        </w:rPr>
      </w:pPr>
      <w:r w:rsidRPr="007014BE">
        <w:rPr>
          <w:noProof/>
        </w:rPr>
        <w:drawing>
          <wp:inline distT="0" distB="0" distL="0" distR="0" wp14:anchorId="3A24612C" wp14:editId="20B0B8CB">
            <wp:extent cx="4049599" cy="2580224"/>
            <wp:effectExtent l="0" t="0" r="8255"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4088149" cy="2604786"/>
                    </a:xfrm>
                    <a:prstGeom prst="rect">
                      <a:avLst/>
                    </a:prstGeom>
                  </pic:spPr>
                </pic:pic>
              </a:graphicData>
            </a:graphic>
          </wp:inline>
        </w:drawing>
      </w:r>
    </w:p>
    <w:p w:rsidR="00904F17" w:rsidRPr="00F20FD4" w:rsidRDefault="00CA7DB3" w:rsidP="00CA7DB3">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770A6">
        <w:rPr>
          <w:rFonts w:ascii="Times New Roman" w:hAnsi="Times New Roman" w:cs="Times New Roman"/>
          <w:sz w:val="28"/>
          <w:szCs w:val="28"/>
        </w:rPr>
        <w:t>4</w:t>
      </w:r>
      <w:r w:rsidR="00904F17" w:rsidRPr="00F20FD4">
        <w:rPr>
          <w:rFonts w:ascii="Times New Roman" w:hAnsi="Times New Roman" w:cs="Times New Roman"/>
          <w:sz w:val="28"/>
          <w:szCs w:val="28"/>
        </w:rPr>
        <w:t xml:space="preserve"> – Виртуаль</w:t>
      </w:r>
      <w:r>
        <w:rPr>
          <w:rFonts w:ascii="Times New Roman" w:hAnsi="Times New Roman" w:cs="Times New Roman"/>
          <w:sz w:val="28"/>
          <w:szCs w:val="28"/>
        </w:rPr>
        <w:t xml:space="preserve">ная модель робота в </w:t>
      </w:r>
      <w:proofErr w:type="spellStart"/>
      <w:r>
        <w:rPr>
          <w:rFonts w:ascii="Times New Roman" w:hAnsi="Times New Roman" w:cs="Times New Roman"/>
          <w:sz w:val="28"/>
          <w:szCs w:val="28"/>
        </w:rPr>
        <w:t>CoppeliaSim</w:t>
      </w:r>
      <w:proofErr w:type="spellEnd"/>
    </w:p>
    <w:p w:rsidR="00904F17" w:rsidRPr="00F20FD4" w:rsidRDefault="00904F17" w:rsidP="00C770A6">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lastRenderedPageBreak/>
        <w:t>В симуляции было продемонстрировано движение по простым траекториям (например, «восьмёрка»), а также базовые манёвры: движение прямо, боком, п</w:t>
      </w:r>
      <w:r w:rsidR="00C770A6">
        <w:rPr>
          <w:rFonts w:ascii="Times New Roman" w:hAnsi="Times New Roman" w:cs="Times New Roman"/>
          <w:sz w:val="28"/>
          <w:szCs w:val="28"/>
        </w:rPr>
        <w:t>о диагонали, вращение на месте.</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Существующая реализация позволяет задавать роботу только последовательность фиксированных команд (V, α, ω) с привязкой ко времени. Для движения по сложной траектории (например, извилистая дорожка, объезд препятствий, повторение ручного вождения) потребовалось бы вручную рассчитывать сотни или тысячи промежуточных векторов. Это трудоёмко, чревато ошибками и делает невозможным быстрое перепрограммирование робота под новую задачу.</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Таким образом, возникает необходимость в разработке инструмента, который позволит:</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З</w:t>
      </w:r>
      <w:r w:rsidR="00904F17" w:rsidRPr="00C770A6">
        <w:rPr>
          <w:rFonts w:ascii="Times New Roman" w:hAnsi="Times New Roman" w:cs="Times New Roman"/>
          <w:sz w:val="28"/>
          <w:szCs w:val="28"/>
        </w:rPr>
        <w:t xml:space="preserve">адавать произвольную траекторию визуально (например, рисуя мышью в </w:t>
      </w:r>
      <w:proofErr w:type="spellStart"/>
      <w:r w:rsidR="00904F17" w:rsidRPr="00C770A6">
        <w:rPr>
          <w:rFonts w:ascii="Times New Roman" w:hAnsi="Times New Roman" w:cs="Times New Roman"/>
          <w:sz w:val="28"/>
          <w:szCs w:val="28"/>
        </w:rPr>
        <w:t>CoppeliaSim</w:t>
      </w:r>
      <w:proofErr w:type="spellEnd"/>
      <w:r w:rsidR="00904F17" w:rsidRPr="00C770A6">
        <w:rPr>
          <w:rFonts w:ascii="Times New Roman" w:hAnsi="Times New Roman" w:cs="Times New Roman"/>
          <w:sz w:val="28"/>
          <w:szCs w:val="28"/>
        </w:rPr>
        <w:t xml:space="preserve"> или загружая координаты точек);</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А</w:t>
      </w:r>
      <w:r w:rsidR="00904F17" w:rsidRPr="00C770A6">
        <w:rPr>
          <w:rFonts w:ascii="Times New Roman" w:hAnsi="Times New Roman" w:cs="Times New Roman"/>
          <w:sz w:val="28"/>
          <w:szCs w:val="28"/>
        </w:rPr>
        <w:t>втоматически преобразовывать эту траекторию в последовательность векторов (V, α, ω);</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904F17" w:rsidRPr="00C770A6">
        <w:rPr>
          <w:rFonts w:ascii="Times New Roman" w:hAnsi="Times New Roman" w:cs="Times New Roman"/>
          <w:sz w:val="28"/>
          <w:szCs w:val="28"/>
        </w:rPr>
        <w:t>роверять прохождение траектории на модели;</w:t>
      </w:r>
    </w:p>
    <w:p w:rsidR="00904F17" w:rsidRPr="00C770A6" w:rsidRDefault="00C770A6" w:rsidP="00C770A6">
      <w:pPr>
        <w:pStyle w:val="ab"/>
        <w:numPr>
          <w:ilvl w:val="0"/>
          <w:numId w:val="18"/>
        </w:numPr>
        <w:spacing w:line="360" w:lineRule="auto"/>
        <w:jc w:val="both"/>
        <w:rPr>
          <w:rFonts w:ascii="Times New Roman" w:hAnsi="Times New Roman" w:cs="Times New Roman"/>
          <w:sz w:val="28"/>
          <w:szCs w:val="28"/>
        </w:rPr>
      </w:pPr>
      <w:r>
        <w:rPr>
          <w:rFonts w:ascii="Times New Roman" w:hAnsi="Times New Roman" w:cs="Times New Roman"/>
          <w:sz w:val="28"/>
          <w:szCs w:val="28"/>
        </w:rPr>
        <w:t>Э</w:t>
      </w:r>
      <w:r w:rsidR="00904F17" w:rsidRPr="00C770A6">
        <w:rPr>
          <w:rFonts w:ascii="Times New Roman" w:hAnsi="Times New Roman" w:cs="Times New Roman"/>
          <w:sz w:val="28"/>
          <w:szCs w:val="28"/>
        </w:rPr>
        <w:t>кспортировать полученные векторы на реального робота для повторения маршрута.</w:t>
      </w:r>
    </w:p>
    <w:p w:rsidR="00904F17" w:rsidRPr="00C770A6" w:rsidRDefault="00904F17" w:rsidP="00C770A6">
      <w:pPr>
        <w:pStyle w:val="2"/>
        <w:spacing w:before="240" w:after="240" w:line="360" w:lineRule="auto"/>
        <w:ind w:firstLine="709"/>
        <w:jc w:val="both"/>
        <w:rPr>
          <w:rFonts w:ascii="Times New Roman" w:hAnsi="Times New Roman" w:cs="Times New Roman"/>
        </w:rPr>
      </w:pPr>
      <w:r w:rsidRPr="00C770A6">
        <w:rPr>
          <w:rFonts w:ascii="Times New Roman" w:hAnsi="Times New Roman" w:cs="Times New Roman"/>
          <w:color w:val="auto"/>
          <w:sz w:val="28"/>
        </w:rPr>
        <w:t xml:space="preserve">1.3. Среда имитационного моделирования </w:t>
      </w:r>
      <w:proofErr w:type="spellStart"/>
      <w:r w:rsidRPr="00C770A6">
        <w:rPr>
          <w:rFonts w:ascii="Times New Roman" w:hAnsi="Times New Roman" w:cs="Times New Roman"/>
          <w:color w:val="auto"/>
          <w:sz w:val="28"/>
        </w:rPr>
        <w:t>CoppeliaSim</w:t>
      </w:r>
      <w:proofErr w:type="spellEnd"/>
    </w:p>
    <w:p w:rsidR="00904F17" w:rsidRPr="00F20FD4" w:rsidRDefault="00904F17" w:rsidP="00C770A6">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t>CoppeliaS</w:t>
      </w:r>
      <w:r w:rsidR="00C770A6">
        <w:rPr>
          <w:rFonts w:ascii="Times New Roman" w:hAnsi="Times New Roman" w:cs="Times New Roman"/>
          <w:sz w:val="28"/>
          <w:szCs w:val="28"/>
        </w:rPr>
        <w:t>im</w:t>
      </w:r>
      <w:proofErr w:type="spellEnd"/>
      <w:r w:rsidR="00C770A6">
        <w:rPr>
          <w:rFonts w:ascii="Times New Roman" w:hAnsi="Times New Roman" w:cs="Times New Roman"/>
          <w:sz w:val="28"/>
          <w:szCs w:val="28"/>
        </w:rPr>
        <w:t> (ранее известная как V-REP) -</w:t>
      </w:r>
      <w:r w:rsidRPr="00F20FD4">
        <w:rPr>
          <w:rFonts w:ascii="Times New Roman" w:hAnsi="Times New Roman" w:cs="Times New Roman"/>
          <w:sz w:val="28"/>
          <w:szCs w:val="28"/>
        </w:rPr>
        <w:t xml:space="preserve"> это кроссплатформенная среда имитационного моделирования роботов с открытой архитектурой. Она широко используется в образовательных и исследовательских целях благодаря </w:t>
      </w:r>
      <w:r w:rsidR="00C770A6">
        <w:rPr>
          <w:rFonts w:ascii="Times New Roman" w:hAnsi="Times New Roman" w:cs="Times New Roman"/>
          <w:sz w:val="28"/>
          <w:szCs w:val="28"/>
        </w:rPr>
        <w:t>обширным возможностям. В их числе наличие нескольких</w:t>
      </w:r>
      <w:r w:rsidRPr="00F20FD4">
        <w:rPr>
          <w:rFonts w:ascii="Times New Roman" w:hAnsi="Times New Roman" w:cs="Times New Roman"/>
          <w:sz w:val="28"/>
          <w:szCs w:val="28"/>
        </w:rPr>
        <w:t xml:space="preserve"> физических движков: </w:t>
      </w:r>
      <w:proofErr w:type="spellStart"/>
      <w:r w:rsidRPr="00F20FD4">
        <w:rPr>
          <w:rFonts w:ascii="Times New Roman" w:hAnsi="Times New Roman" w:cs="Times New Roman"/>
          <w:sz w:val="28"/>
          <w:szCs w:val="28"/>
        </w:rPr>
        <w:t>Bullet</w:t>
      </w:r>
      <w:proofErr w:type="spellEnd"/>
      <w:r w:rsidRPr="00F20FD4">
        <w:rPr>
          <w:rFonts w:ascii="Times New Roman" w:hAnsi="Times New Roman" w:cs="Times New Roman"/>
          <w:sz w:val="28"/>
          <w:szCs w:val="28"/>
        </w:rPr>
        <w:t xml:space="preserve">, ODE, </w:t>
      </w:r>
      <w:proofErr w:type="spellStart"/>
      <w:r w:rsidRPr="00F20FD4">
        <w:rPr>
          <w:rFonts w:ascii="Times New Roman" w:hAnsi="Times New Roman" w:cs="Times New Roman"/>
          <w:sz w:val="28"/>
          <w:szCs w:val="28"/>
        </w:rPr>
        <w:t>Vortex</w:t>
      </w:r>
      <w:proofErr w:type="spellEnd"/>
      <w:r w:rsidRPr="00F20FD4">
        <w:rPr>
          <w:rFonts w:ascii="Times New Roman" w:hAnsi="Times New Roman" w:cs="Times New Roman"/>
          <w:sz w:val="28"/>
          <w:szCs w:val="28"/>
        </w:rPr>
        <w:t xml:space="preserve">, </w:t>
      </w:r>
      <w:proofErr w:type="spellStart"/>
      <w:r w:rsidRPr="00F20FD4">
        <w:rPr>
          <w:rFonts w:ascii="Times New Roman" w:hAnsi="Times New Roman" w:cs="Times New Roman"/>
          <w:sz w:val="28"/>
          <w:szCs w:val="28"/>
        </w:rPr>
        <w:t>Newton</w:t>
      </w:r>
      <w:proofErr w:type="spellEnd"/>
      <w:r w:rsidRPr="00F20FD4">
        <w:rPr>
          <w:rFonts w:ascii="Times New Roman" w:hAnsi="Times New Roman" w:cs="Times New Roman"/>
          <w:sz w:val="28"/>
          <w:szCs w:val="28"/>
        </w:rPr>
        <w:t>. Это позволяет выбирать наиболее подходящий движок в зависимости от требуемой точности и производительности.</w:t>
      </w:r>
      <w:r w:rsidR="00C770A6">
        <w:rPr>
          <w:rFonts w:ascii="Times New Roman" w:hAnsi="Times New Roman" w:cs="Times New Roman"/>
          <w:sz w:val="28"/>
          <w:szCs w:val="28"/>
        </w:rPr>
        <w:t xml:space="preserve"> Так же есть выбор из нескольких инструментов для управления модели скриптами на языках </w:t>
      </w:r>
      <w:proofErr w:type="spellStart"/>
      <w:r w:rsidR="00C770A6">
        <w:rPr>
          <w:rFonts w:ascii="Times New Roman" w:hAnsi="Times New Roman" w:cs="Times New Roman"/>
          <w:sz w:val="28"/>
          <w:szCs w:val="28"/>
          <w:lang w:val="en-US"/>
        </w:rPr>
        <w:t>Lua</w:t>
      </w:r>
      <w:proofErr w:type="spellEnd"/>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w:t>
      </w:r>
      <w:r w:rsidR="00C770A6">
        <w:rPr>
          <w:rFonts w:ascii="Times New Roman" w:hAnsi="Times New Roman" w:cs="Times New Roman"/>
          <w:sz w:val="28"/>
          <w:szCs w:val="28"/>
          <w:lang w:val="en-US"/>
        </w:rPr>
        <w:t>Python</w:t>
      </w:r>
      <w:r w:rsidR="00C770A6" w:rsidRPr="00C770A6">
        <w:rPr>
          <w:rFonts w:ascii="Times New Roman" w:hAnsi="Times New Roman" w:cs="Times New Roman"/>
          <w:sz w:val="28"/>
          <w:szCs w:val="28"/>
        </w:rPr>
        <w:t xml:space="preserve">, </w:t>
      </w:r>
      <w:r w:rsidR="00C770A6" w:rsidRPr="00F20FD4">
        <w:rPr>
          <w:rFonts w:ascii="Times New Roman" w:hAnsi="Times New Roman" w:cs="Times New Roman"/>
          <w:sz w:val="28"/>
          <w:szCs w:val="28"/>
        </w:rPr>
        <w:t xml:space="preserve">через удалённый API </w:t>
      </w:r>
      <w:r w:rsidR="00C770A6">
        <w:rPr>
          <w:rFonts w:ascii="Times New Roman" w:hAnsi="Times New Roman" w:cs="Times New Roman"/>
          <w:sz w:val="28"/>
          <w:szCs w:val="28"/>
        </w:rPr>
        <w:lastRenderedPageBreak/>
        <w:t xml:space="preserve">(C++, </w:t>
      </w:r>
      <w:proofErr w:type="spellStart"/>
      <w:r w:rsidR="00C770A6">
        <w:rPr>
          <w:rFonts w:ascii="Times New Roman" w:hAnsi="Times New Roman" w:cs="Times New Roman"/>
          <w:sz w:val="28"/>
          <w:szCs w:val="28"/>
        </w:rPr>
        <w:t>Java</w:t>
      </w:r>
      <w:proofErr w:type="spellEnd"/>
      <w:r w:rsidR="00C770A6">
        <w:rPr>
          <w:rFonts w:ascii="Times New Roman" w:hAnsi="Times New Roman" w:cs="Times New Roman"/>
          <w:sz w:val="28"/>
          <w:szCs w:val="28"/>
        </w:rPr>
        <w:t xml:space="preserve">, </w:t>
      </w:r>
      <w:proofErr w:type="spellStart"/>
      <w:r w:rsidR="00C770A6">
        <w:rPr>
          <w:rFonts w:ascii="Times New Roman" w:hAnsi="Times New Roman" w:cs="Times New Roman"/>
          <w:sz w:val="28"/>
          <w:szCs w:val="28"/>
        </w:rPr>
        <w:t>Matlab</w:t>
      </w:r>
      <w:proofErr w:type="spellEnd"/>
      <w:r w:rsidR="00C770A6">
        <w:rPr>
          <w:rFonts w:ascii="Times New Roman" w:hAnsi="Times New Roman" w:cs="Times New Roman"/>
          <w:sz w:val="28"/>
          <w:szCs w:val="28"/>
        </w:rPr>
        <w:t xml:space="preserve">), поддержка </w:t>
      </w:r>
      <w:r w:rsidR="00C770A6">
        <w:rPr>
          <w:rFonts w:ascii="Times New Roman" w:hAnsi="Times New Roman" w:cs="Times New Roman"/>
          <w:sz w:val="28"/>
          <w:szCs w:val="28"/>
          <w:lang w:val="en-US"/>
        </w:rPr>
        <w:t>Robot</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Operating</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System</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главным образом имеется </w:t>
      </w:r>
      <w:r w:rsidRPr="00F20FD4">
        <w:rPr>
          <w:rFonts w:ascii="Times New Roman" w:hAnsi="Times New Roman" w:cs="Times New Roman"/>
          <w:sz w:val="28"/>
          <w:szCs w:val="28"/>
        </w:rPr>
        <w:t>возможность наблюдать за движением модели в реальном времени, строить графики, записывать видео.</w:t>
      </w:r>
    </w:p>
    <w:p w:rsidR="00904F17" w:rsidRPr="00F20FD4" w:rsidRDefault="00904F17" w:rsidP="00F20FD4">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 xml:space="preserve"> была выбрана для данной работы по следующим причинам:</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В неё уже перенесена модель робота, настроена динамика и на</w:t>
      </w:r>
      <w:r w:rsidR="00C770A6">
        <w:rPr>
          <w:rFonts w:ascii="Times New Roman" w:hAnsi="Times New Roman" w:cs="Times New Roman"/>
          <w:sz w:val="28"/>
          <w:szCs w:val="28"/>
        </w:rPr>
        <w:t>писан базовый скрипт управления</w:t>
      </w:r>
      <w:r w:rsidR="00C770A6" w:rsidRPr="00C770A6">
        <w:rPr>
          <w:rFonts w:ascii="Times New Roman" w:hAnsi="Times New Roman" w:cs="Times New Roman"/>
          <w:sz w:val="28"/>
          <w:szCs w:val="28"/>
        </w:rPr>
        <w:t>;</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 xml:space="preserve">Среда поддерживает написание пользовательских скриптов на </w:t>
      </w:r>
      <w:proofErr w:type="spellStart"/>
      <w:r w:rsidRPr="00C770A6">
        <w:rPr>
          <w:rFonts w:ascii="Times New Roman" w:hAnsi="Times New Roman" w:cs="Times New Roman"/>
          <w:sz w:val="28"/>
          <w:szCs w:val="28"/>
        </w:rPr>
        <w:t>Lua</w:t>
      </w:r>
      <w:proofErr w:type="spellEnd"/>
      <w:r w:rsidRPr="00C770A6">
        <w:rPr>
          <w:rFonts w:ascii="Times New Roman" w:hAnsi="Times New Roman" w:cs="Times New Roman"/>
          <w:sz w:val="28"/>
          <w:szCs w:val="28"/>
        </w:rPr>
        <w:t>, что позволяет расширить функциональность (например, добавит</w:t>
      </w:r>
      <w:r w:rsidR="00C770A6">
        <w:rPr>
          <w:rFonts w:ascii="Times New Roman" w:hAnsi="Times New Roman" w:cs="Times New Roman"/>
          <w:sz w:val="28"/>
          <w:szCs w:val="28"/>
        </w:rPr>
        <w:t>ь модуль построения траектории);</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proofErr w:type="spellStart"/>
      <w:r w:rsidRPr="00C770A6">
        <w:rPr>
          <w:rFonts w:ascii="Times New Roman" w:hAnsi="Times New Roman" w:cs="Times New Roman"/>
          <w:sz w:val="28"/>
          <w:szCs w:val="28"/>
        </w:rPr>
        <w:t>CoppeliaSim</w:t>
      </w:r>
      <w:proofErr w:type="spellEnd"/>
      <w:r w:rsidRPr="00C770A6">
        <w:rPr>
          <w:rFonts w:ascii="Times New Roman" w:hAnsi="Times New Roman" w:cs="Times New Roman"/>
          <w:sz w:val="28"/>
          <w:szCs w:val="28"/>
        </w:rPr>
        <w:t xml:space="preserve"> имеет встроенные средства для работы с сокетами и UDP, что необходимо для передачи команд на р</w:t>
      </w:r>
      <w:r w:rsidR="00C770A6">
        <w:rPr>
          <w:rFonts w:ascii="Times New Roman" w:hAnsi="Times New Roman" w:cs="Times New Roman"/>
          <w:sz w:val="28"/>
          <w:szCs w:val="28"/>
        </w:rPr>
        <w:t>еального робота;</w:t>
      </w:r>
    </w:p>
    <w:p w:rsidR="00904F17" w:rsidRPr="00C770A6" w:rsidRDefault="00904F17" w:rsidP="00C770A6">
      <w:pPr>
        <w:pStyle w:val="ab"/>
        <w:numPr>
          <w:ilvl w:val="0"/>
          <w:numId w:val="19"/>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Существует обширная документация и сообщество, что упрощает разработку.</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 рамках данной работы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 xml:space="preserve"> используется не только как средство отладки, но и как графический интерфейс для программирования маршрутов реального робота.</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Её интерфейс представлен на рисунке 5.</w:t>
      </w:r>
    </w:p>
    <w:p w:rsidR="00C770A6" w:rsidRDefault="00C770A6" w:rsidP="00C770A6">
      <w:pPr>
        <w:spacing w:line="360" w:lineRule="auto"/>
        <w:jc w:val="center"/>
        <w:rPr>
          <w:rFonts w:ascii="Times New Roman" w:hAnsi="Times New Roman" w:cs="Times New Roman"/>
          <w:sz w:val="28"/>
          <w:szCs w:val="28"/>
        </w:rPr>
      </w:pPr>
      <w:r w:rsidRPr="000F412B">
        <w:rPr>
          <w:rFonts w:cstheme="minorHAnsi"/>
          <w:noProof/>
          <w:sz w:val="24"/>
          <w:szCs w:val="24"/>
        </w:rPr>
        <w:drawing>
          <wp:inline distT="0" distB="0" distL="0" distR="0" wp14:anchorId="75659BD0" wp14:editId="56177D89">
            <wp:extent cx="5759450" cy="2795270"/>
            <wp:effectExtent l="0" t="0" r="0" b="508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pic:cNvPicPr>
                      <a:picLocks noChangeAspect="1"/>
                    </pic:cNvPicPr>
                  </pic:nvPicPr>
                  <pic:blipFill>
                    <a:blip r:embed="rId11"/>
                    <a:stretch>
                      <a:fillRect/>
                    </a:stretch>
                  </pic:blipFill>
                  <pic:spPr>
                    <a:xfrm>
                      <a:off x="0" y="0"/>
                      <a:ext cx="5759450" cy="2795270"/>
                    </a:xfrm>
                    <a:prstGeom prst="rect">
                      <a:avLst/>
                    </a:prstGeom>
                  </pic:spPr>
                </pic:pic>
              </a:graphicData>
            </a:graphic>
          </wp:inline>
        </w:drawing>
      </w:r>
    </w:p>
    <w:p w:rsidR="00904F17" w:rsidRPr="00F20FD4" w:rsidRDefault="00C770A6" w:rsidP="00C770A6">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5 – интерфейс среды </w:t>
      </w:r>
      <w:proofErr w:type="spellStart"/>
      <w:r>
        <w:rPr>
          <w:rFonts w:ascii="Times New Roman" w:hAnsi="Times New Roman" w:cs="Times New Roman"/>
          <w:sz w:val="28"/>
          <w:szCs w:val="28"/>
          <w:lang w:val="en-US"/>
        </w:rPr>
        <w:t>CoppeliaSim</w:t>
      </w:r>
      <w:proofErr w:type="spellEnd"/>
      <w:r w:rsidRPr="00C770A6">
        <w:rPr>
          <w:rFonts w:ascii="Times New Roman" w:hAnsi="Times New Roman" w:cs="Times New Roman"/>
          <w:sz w:val="28"/>
          <w:szCs w:val="28"/>
        </w:rPr>
        <w:t xml:space="preserve"> </w:t>
      </w:r>
      <w:r w:rsidRPr="00C770A6">
        <w:rPr>
          <w:rFonts w:ascii="Times New Roman" w:hAnsi="Times New Roman" w:cs="Times New Roman"/>
          <w:color w:val="FF0000"/>
          <w:sz w:val="28"/>
          <w:szCs w:val="28"/>
        </w:rPr>
        <w:t>(здесь норм скриншот)</w:t>
      </w:r>
    </w:p>
    <w:p w:rsidR="00904F17" w:rsidRPr="00C770A6" w:rsidRDefault="00904F17" w:rsidP="00C770A6">
      <w:pPr>
        <w:pStyle w:val="2"/>
        <w:spacing w:before="240" w:after="240" w:line="360" w:lineRule="auto"/>
        <w:ind w:firstLine="709"/>
        <w:jc w:val="both"/>
        <w:rPr>
          <w:rFonts w:ascii="Times New Roman" w:hAnsi="Times New Roman" w:cs="Times New Roman"/>
          <w:color w:val="auto"/>
          <w:sz w:val="28"/>
        </w:rPr>
      </w:pPr>
      <w:r w:rsidRPr="00C770A6">
        <w:rPr>
          <w:rFonts w:ascii="Times New Roman" w:hAnsi="Times New Roman" w:cs="Times New Roman"/>
          <w:color w:val="auto"/>
          <w:sz w:val="28"/>
        </w:rPr>
        <w:lastRenderedPageBreak/>
        <w:t xml:space="preserve">1.4. Среда разработки </w:t>
      </w:r>
      <w:proofErr w:type="spellStart"/>
      <w:r w:rsidRPr="00C770A6">
        <w:rPr>
          <w:rFonts w:ascii="Times New Roman" w:hAnsi="Times New Roman" w:cs="Times New Roman"/>
          <w:color w:val="auto"/>
          <w:sz w:val="28"/>
        </w:rPr>
        <w:t>Arduino</w:t>
      </w:r>
      <w:proofErr w:type="spellEnd"/>
      <w:r w:rsidRPr="00C770A6">
        <w:rPr>
          <w:rFonts w:ascii="Times New Roman" w:hAnsi="Times New Roman" w:cs="Times New Roman"/>
          <w:color w:val="auto"/>
          <w:sz w:val="28"/>
        </w:rPr>
        <w:t xml:space="preserve"> IDE</w:t>
      </w:r>
    </w:p>
    <w:p w:rsidR="00904F17" w:rsidRDefault="00C770A6" w:rsidP="001259CC">
      <w:pPr>
        <w:spacing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Arduino</w:t>
      </w:r>
      <w:proofErr w:type="spellEnd"/>
      <w:r>
        <w:rPr>
          <w:rFonts w:ascii="Times New Roman" w:hAnsi="Times New Roman" w:cs="Times New Roman"/>
          <w:sz w:val="28"/>
          <w:szCs w:val="28"/>
        </w:rPr>
        <w:t xml:space="preserve"> IDE -</w:t>
      </w:r>
      <w:r w:rsidR="00904F17" w:rsidRPr="00F20FD4">
        <w:rPr>
          <w:rFonts w:ascii="Times New Roman" w:hAnsi="Times New Roman" w:cs="Times New Roman"/>
          <w:sz w:val="28"/>
          <w:szCs w:val="28"/>
        </w:rPr>
        <w:t xml:space="preserve"> это интегрированная среда разработки, предназначенная для программирования микроконтроллеров семейства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а также совместимых плат, включая ESP32. К преимуществам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можно отнести</w:t>
      </w:r>
      <w:r w:rsidR="00877899" w:rsidRPr="00F20FD4">
        <w:rPr>
          <w:rFonts w:ascii="Times New Roman" w:hAnsi="Times New Roman" w:cs="Times New Roman"/>
          <w:sz w:val="28"/>
          <w:szCs w:val="28"/>
        </w:rPr>
        <w:t xml:space="preserve"> простоту освоения, большое </w:t>
      </w:r>
      <w:proofErr w:type="spellStart"/>
      <w:r w:rsidR="00877899" w:rsidRPr="00F20FD4">
        <w:rPr>
          <w:rFonts w:ascii="Times New Roman" w:hAnsi="Times New Roman" w:cs="Times New Roman"/>
          <w:sz w:val="28"/>
          <w:szCs w:val="28"/>
        </w:rPr>
        <w:t>количетсво</w:t>
      </w:r>
      <w:proofErr w:type="spellEnd"/>
      <w:r w:rsidR="00877899" w:rsidRPr="00F20FD4">
        <w:rPr>
          <w:rFonts w:ascii="Times New Roman" w:hAnsi="Times New Roman" w:cs="Times New Roman"/>
          <w:sz w:val="28"/>
          <w:szCs w:val="28"/>
        </w:rPr>
        <w:t xml:space="preserve"> готовых библиотек для работы с </w:t>
      </w:r>
      <w:proofErr w:type="spellStart"/>
      <w:r w:rsidR="00877899" w:rsidRPr="00F20FD4">
        <w:rPr>
          <w:rFonts w:ascii="Times New Roman" w:hAnsi="Times New Roman" w:cs="Times New Roman"/>
          <w:sz w:val="28"/>
          <w:szCs w:val="28"/>
        </w:rPr>
        <w:t>Wi-Fi</w:t>
      </w:r>
      <w:proofErr w:type="spellEnd"/>
      <w:r w:rsidR="00877899" w:rsidRPr="00F20FD4">
        <w:rPr>
          <w:rFonts w:ascii="Times New Roman" w:hAnsi="Times New Roman" w:cs="Times New Roman"/>
          <w:sz w:val="28"/>
          <w:szCs w:val="28"/>
        </w:rPr>
        <w:t>, SD-картами, дисплеями и возможность загрузки прошивки через USB с мониторингом последовательного COM порта.</w:t>
      </w:r>
      <w:r w:rsidR="001259CC">
        <w:rPr>
          <w:rFonts w:ascii="Times New Roman" w:hAnsi="Times New Roman" w:cs="Times New Roman"/>
          <w:sz w:val="28"/>
          <w:szCs w:val="28"/>
        </w:rPr>
        <w:t xml:space="preserve"> </w:t>
      </w:r>
      <w:r w:rsidR="00904F17" w:rsidRPr="00F20FD4">
        <w:rPr>
          <w:rFonts w:ascii="Times New Roman" w:hAnsi="Times New Roman" w:cs="Times New Roman"/>
          <w:sz w:val="28"/>
          <w:szCs w:val="28"/>
        </w:rPr>
        <w:t xml:space="preserve">На рисунке </w:t>
      </w:r>
      <w:r w:rsidR="001259CC">
        <w:rPr>
          <w:rFonts w:ascii="Times New Roman" w:hAnsi="Times New Roman" w:cs="Times New Roman"/>
          <w:sz w:val="28"/>
          <w:szCs w:val="28"/>
        </w:rPr>
        <w:t>6</w:t>
      </w:r>
      <w:r w:rsidR="00904F17" w:rsidRPr="00F20FD4">
        <w:rPr>
          <w:rFonts w:ascii="Times New Roman" w:hAnsi="Times New Roman" w:cs="Times New Roman"/>
          <w:sz w:val="28"/>
          <w:szCs w:val="28"/>
        </w:rPr>
        <w:t xml:space="preserve"> показан общий вид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с открытым проектом для ESP32.</w:t>
      </w:r>
    </w:p>
    <w:p w:rsidR="001259CC" w:rsidRDefault="00E62558" w:rsidP="00E62558">
      <w:pPr>
        <w:spacing w:line="360" w:lineRule="auto"/>
        <w:jc w:val="center"/>
        <w:rPr>
          <w:rFonts w:ascii="Times New Roman" w:hAnsi="Times New Roman" w:cs="Times New Roman"/>
          <w:sz w:val="28"/>
          <w:szCs w:val="28"/>
        </w:rPr>
      </w:pPr>
      <w:r>
        <w:rPr>
          <w:noProof/>
        </w:rPr>
        <w:drawing>
          <wp:inline distT="0" distB="0" distL="0" distR="0">
            <wp:extent cx="3458664" cy="2988869"/>
            <wp:effectExtent l="0" t="0" r="8890" b="2540"/>
            <wp:docPr id="8" name="Рисунок 8" descr="Arduino IDE-How to Write Program on the Arduino Board | Spice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duino IDE-How to Write Program on the Arduino Board | Spicem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72989" cy="3001248"/>
                    </a:xfrm>
                    <a:prstGeom prst="rect">
                      <a:avLst/>
                    </a:prstGeom>
                    <a:noFill/>
                    <a:ln>
                      <a:noFill/>
                    </a:ln>
                  </pic:spPr>
                </pic:pic>
              </a:graphicData>
            </a:graphic>
          </wp:inline>
        </w:drawing>
      </w:r>
    </w:p>
    <w:p w:rsidR="00E62558" w:rsidRPr="00E62558" w:rsidRDefault="00E62558" w:rsidP="00E62558">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6 – интерфейс среды разработки </w:t>
      </w:r>
      <w:r>
        <w:rPr>
          <w:rFonts w:ascii="Times New Roman" w:hAnsi="Times New Roman" w:cs="Times New Roman"/>
          <w:sz w:val="28"/>
          <w:szCs w:val="28"/>
          <w:lang w:val="en-US"/>
        </w:rPr>
        <w:t>Arduino</w:t>
      </w:r>
      <w:r w:rsidRPr="00E62558">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62558">
        <w:rPr>
          <w:rFonts w:ascii="Times New Roman" w:hAnsi="Times New Roman" w:cs="Times New Roman"/>
          <w:sz w:val="28"/>
          <w:szCs w:val="28"/>
        </w:rPr>
        <w:t xml:space="preserve"> </w:t>
      </w:r>
      <w:r w:rsidRPr="00E62558">
        <w:rPr>
          <w:rFonts w:ascii="Times New Roman" w:hAnsi="Times New Roman" w:cs="Times New Roman"/>
          <w:color w:val="FF0000"/>
          <w:sz w:val="28"/>
          <w:szCs w:val="28"/>
        </w:rPr>
        <w:t>(здесь норм скриншот)</w:t>
      </w:r>
    </w:p>
    <w:p w:rsidR="00E62558"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Таким образом, выбранная среда разработки полностью покрывает потребности проекта: программирование распределённой системы из 6 контроллеров ESP32, работа с беспроводной связью, хранение данных на SD-карте и предоставление веб-инт</w:t>
      </w:r>
      <w:r w:rsidR="00F20FD4">
        <w:rPr>
          <w:rFonts w:ascii="Times New Roman" w:hAnsi="Times New Roman" w:cs="Times New Roman"/>
          <w:sz w:val="28"/>
          <w:szCs w:val="28"/>
        </w:rPr>
        <w:t>ерфейса пользователю.</w:t>
      </w:r>
    </w:p>
    <w:p w:rsidR="00904F17" w:rsidRPr="00F20FD4" w:rsidRDefault="00E62558" w:rsidP="00E62558">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E62558" w:rsidRPr="00BA50F8" w:rsidRDefault="00E62558" w:rsidP="00E62558">
      <w:pPr>
        <w:widowControl/>
        <w:autoSpaceDE/>
        <w:autoSpaceDN/>
        <w:adjustRightInd/>
        <w:rPr>
          <w:rFonts w:ascii="Times New Roman" w:hAnsi="Times New Roman" w:cs="Times New Roman"/>
          <w:sz w:val="28"/>
          <w:szCs w:val="28"/>
        </w:rPr>
      </w:pPr>
    </w:p>
    <w:p w:rsidR="00E62558" w:rsidRPr="00E62558" w:rsidRDefault="00E62558" w:rsidP="00E62558">
      <w:pPr>
        <w:pStyle w:val="1"/>
        <w:keepLines/>
        <w:widowControl/>
        <w:numPr>
          <w:ilvl w:val="0"/>
          <w:numId w:val="4"/>
        </w:numPr>
        <w:tabs>
          <w:tab w:val="clear" w:pos="720"/>
          <w:tab w:val="left" w:pos="1276"/>
        </w:tabs>
        <w:autoSpaceDE/>
        <w:autoSpaceDN/>
        <w:adjustRightInd/>
        <w:jc w:val="both"/>
        <w:rPr>
          <w:b w:val="0"/>
          <w:bCs w:val="0"/>
          <w:kern w:val="0"/>
          <w:lang w:val="x-none" w:eastAsia="en-US"/>
        </w:rPr>
      </w:pPr>
      <w:bookmarkStart w:id="5" w:name="_Toc199764356"/>
      <w:r w:rsidRPr="00CD7A16">
        <w:rPr>
          <w:b w:val="0"/>
          <w:bCs w:val="0"/>
          <w:kern w:val="0"/>
          <w:lang w:val="x-none" w:eastAsia="en-US"/>
        </w:rPr>
        <w:t>Программно-аппаратная реализация</w:t>
      </w:r>
      <w:bookmarkEnd w:id="5"/>
      <w:r w:rsidR="005A3CDA">
        <w:rPr>
          <w:b w:val="0"/>
          <w:bCs w:val="0"/>
          <w:kern w:val="0"/>
          <w:lang w:eastAsia="en-US"/>
        </w:rPr>
        <w:t xml:space="preserve"> системы управления</w:t>
      </w:r>
    </w:p>
    <w:p w:rsidR="00E62558" w:rsidRDefault="005A3CDA" w:rsidP="00E62558">
      <w:pPr>
        <w:pStyle w:val="1"/>
        <w:keepLines/>
        <w:widowControl/>
        <w:numPr>
          <w:ilvl w:val="1"/>
          <w:numId w:val="4"/>
        </w:numPr>
        <w:tabs>
          <w:tab w:val="clear" w:pos="720"/>
          <w:tab w:val="left" w:pos="1276"/>
        </w:tabs>
        <w:autoSpaceDE/>
        <w:autoSpaceDN/>
        <w:adjustRightInd/>
        <w:ind w:left="0" w:firstLine="709"/>
        <w:jc w:val="both"/>
        <w:rPr>
          <w:b w:val="0"/>
          <w:bCs w:val="0"/>
          <w:kern w:val="0"/>
          <w:lang w:eastAsia="en-US"/>
        </w:rPr>
      </w:pPr>
      <w:r>
        <w:rPr>
          <w:b w:val="0"/>
          <w:bCs w:val="0"/>
          <w:kern w:val="0"/>
          <w:lang w:eastAsia="en-US"/>
        </w:rPr>
        <w:t>Кинематическая модель движения робота</w:t>
      </w:r>
    </w:p>
    <w:p w:rsidR="0010766E"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Управление роботом осуществляется заданием трёх параметров: V — модуль линейной скорости (м/с), α — направление движения в системе координат, связанной с корпусом (градусы или радианы), и ω — угловая скорость вращения корпуса (рад/с). Рассмотрим процесс преобразования управляющей команды (V, α, ω) в угловые скорости к</w:t>
      </w:r>
      <w:r w:rsidR="00D9114B" w:rsidRPr="004F502C">
        <w:rPr>
          <w:rFonts w:ascii="Times New Roman" w:hAnsi="Times New Roman" w:cs="Times New Roman"/>
          <w:sz w:val="28"/>
          <w:szCs w:val="28"/>
        </w:rPr>
        <w:t xml:space="preserve">аждого из 12 колёс, благодаря чему вся платформа едет в заданном направлении. </w:t>
      </w:r>
      <w:r w:rsidRPr="004F502C">
        <w:rPr>
          <w:rFonts w:ascii="Times New Roman" w:hAnsi="Times New Roman" w:cs="Times New Roman"/>
          <w:sz w:val="28"/>
          <w:szCs w:val="28"/>
        </w:rPr>
        <w:t>Процесс выполняется в два этапа.</w:t>
      </w:r>
    </w:p>
    <w:p w:rsidR="005A3CDA"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первом этапе подается команда: «ехать со скоростью V под углом α относительно носа робота и одновременно вращаться с угловой скоростью ω». Для каждого из трёх модулей необходимо вычислить, с какой скоростью и в каком направлении он должен толкать робота. Для этого берётся вектор желаемой линейной скорости, заданный в полярных координатах (V, α). Он проецируется на ось каждого модуля. Если модуль повёрнут на угол θ, то локальное направление движения относительно этого модуля составит (α — θ). Соответственно, проекция скорости на направление модуля: </w:t>
      </w:r>
    </w:p>
    <w:p w:rsidR="005A3CDA" w:rsidRPr="004F502C" w:rsidRDefault="005A3CDA" w:rsidP="004F502C">
      <w:pPr>
        <w:spacing w:line="360" w:lineRule="auto"/>
        <w:ind w:firstLine="709"/>
        <w:jc w:val="both"/>
        <w:rPr>
          <w:rFonts w:ascii="Times New Roman" w:eastAsiaTheme="majorEastAsia" w:hAnsi="Times New Roman" w:cs="Times New Roman"/>
          <w:sz w:val="28"/>
          <w:szCs w:val="28"/>
        </w:rPr>
      </w:pPr>
      <w:proofErr w:type="spellStart"/>
      <w:r w:rsidRPr="004F502C">
        <w:rPr>
          <w:rFonts w:ascii="Times New Roman" w:hAnsi="Times New Roman" w:cs="Times New Roman"/>
          <w:sz w:val="28"/>
          <w:szCs w:val="28"/>
        </w:rPr>
        <w:t>Vlocal</w:t>
      </w:r>
      <w:proofErr w:type="spellEnd"/>
      <w:r w:rsidRPr="004F502C">
        <w:rPr>
          <w:rFonts w:ascii="Times New Roman" w:hAnsi="Times New Roman" w:cs="Times New Roman"/>
          <w:sz w:val="28"/>
          <w:szCs w:val="28"/>
        </w:rPr>
        <w:t>​=</w:t>
      </w:r>
      <w:proofErr w:type="spellStart"/>
      <w:r w:rsidRPr="004F502C">
        <w:rPr>
          <w:rFonts w:ascii="Times New Roman" w:hAnsi="Times New Roman" w:cs="Times New Roman"/>
          <w:sz w:val="28"/>
          <w:szCs w:val="28"/>
        </w:rPr>
        <w:t>V</w:t>
      </w:r>
      <w:r w:rsidRPr="004F502C">
        <w:rPr>
          <w:rFonts w:ascii="Cambria Math" w:hAnsi="Cambria Math" w:cs="Cambria Math"/>
          <w:sz w:val="28"/>
          <w:szCs w:val="28"/>
        </w:rPr>
        <w:t>⋅</w:t>
      </w:r>
      <w:r w:rsidRPr="004F502C">
        <w:rPr>
          <w:rFonts w:ascii="Times New Roman" w:hAnsi="Times New Roman" w:cs="Times New Roman"/>
          <w:sz w:val="28"/>
          <w:szCs w:val="28"/>
        </w:rPr>
        <w:t>cos</w:t>
      </w:r>
      <w:proofErr w:type="spellEnd"/>
      <w:r w:rsidRPr="004F502C">
        <w:rPr>
          <w:rFonts w:ascii="Times New Roman" w:eastAsiaTheme="majorEastAsia" w:hAnsi="Times New Roman" w:cs="Times New Roman"/>
          <w:sz w:val="28"/>
          <w:szCs w:val="28"/>
        </w:rPr>
        <w:t>(</w:t>
      </w:r>
      <w:r w:rsidRPr="004F502C">
        <w:rPr>
          <w:rFonts w:ascii="Times New Roman" w:hAnsi="Times New Roman" w:cs="Times New Roman"/>
          <w:sz w:val="28"/>
          <w:szCs w:val="28"/>
        </w:rPr>
        <w:t>α−θ</w:t>
      </w:r>
      <w:r w:rsidRPr="004F502C">
        <w:rPr>
          <w:rFonts w:ascii="Times New Roman" w:eastAsiaTheme="majorEastAsia" w:hAnsi="Times New Roman" w:cs="Times New Roman"/>
          <w:sz w:val="28"/>
          <w:szCs w:val="28"/>
        </w:rPr>
        <w:t>)</w:t>
      </w:r>
    </w:p>
    <w:p w:rsidR="005A3CDA"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К полученному значению добавляется компонента, обусловленная вращением корпуса. В результате каждый модуль получает целевые значения скоростей </w:t>
      </w:r>
      <w:proofErr w:type="spellStart"/>
      <w:r w:rsidRPr="004F502C">
        <w:rPr>
          <w:rFonts w:ascii="Times New Roman" w:hAnsi="Times New Roman" w:cs="Times New Roman"/>
          <w:sz w:val="28"/>
          <w:szCs w:val="28"/>
        </w:rPr>
        <w:t>VxVx</w:t>
      </w:r>
      <w:proofErr w:type="spellEnd"/>
      <w:r w:rsidRPr="004F502C">
        <w:rPr>
          <w:rFonts w:ascii="Times New Roman" w:hAnsi="Times New Roman" w:cs="Times New Roman"/>
          <w:sz w:val="28"/>
          <w:szCs w:val="28"/>
        </w:rPr>
        <w:t>​ и </w:t>
      </w:r>
      <w:proofErr w:type="spellStart"/>
      <w:r w:rsidRPr="004F502C">
        <w:rPr>
          <w:rFonts w:ascii="Times New Roman" w:hAnsi="Times New Roman" w:cs="Times New Roman"/>
          <w:sz w:val="28"/>
          <w:szCs w:val="28"/>
        </w:rPr>
        <w:t>VyVy</w:t>
      </w:r>
      <w:proofErr w:type="spellEnd"/>
      <w:r w:rsidRPr="004F502C">
        <w:rPr>
          <w:rFonts w:ascii="Times New Roman" w:hAnsi="Times New Roman" w:cs="Times New Roman"/>
          <w:sz w:val="28"/>
          <w:szCs w:val="28"/>
        </w:rPr>
        <w:t>​ в своей локальной системе координат.</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Тут формулы </w:t>
      </w:r>
      <w:proofErr w:type="spellStart"/>
      <w:r w:rsidRPr="004F502C">
        <w:rPr>
          <w:rFonts w:ascii="Times New Roman" w:hAnsi="Times New Roman" w:cs="Times New Roman"/>
          <w:sz w:val="28"/>
          <w:szCs w:val="28"/>
        </w:rPr>
        <w:t>Vx</w:t>
      </w:r>
      <w:proofErr w:type="spellEnd"/>
      <w:r w:rsidRPr="004F502C">
        <w:rPr>
          <w:rFonts w:ascii="Times New Roman" w:hAnsi="Times New Roman" w:cs="Times New Roman"/>
          <w:sz w:val="28"/>
          <w:szCs w:val="28"/>
        </w:rPr>
        <w:t>=v*</w:t>
      </w:r>
      <w:proofErr w:type="spellStart"/>
      <w:r w:rsidRPr="004F502C">
        <w:rPr>
          <w:rFonts w:ascii="Times New Roman" w:hAnsi="Times New Roman" w:cs="Times New Roman"/>
          <w:sz w:val="28"/>
          <w:szCs w:val="28"/>
        </w:rPr>
        <w:t>sin</w:t>
      </w:r>
      <w:proofErr w:type="spellEnd"/>
      <w:r w:rsidRPr="004F502C">
        <w:rPr>
          <w:rFonts w:ascii="Times New Roman" w:hAnsi="Times New Roman" w:cs="Times New Roman"/>
          <w:sz w:val="28"/>
          <w:szCs w:val="28"/>
        </w:rPr>
        <w:t xml:space="preserve">(a-0) и </w:t>
      </w:r>
      <w:proofErr w:type="spellStart"/>
      <w:r w:rsidRPr="004F502C">
        <w:rPr>
          <w:rFonts w:ascii="Times New Roman" w:hAnsi="Times New Roman" w:cs="Times New Roman"/>
          <w:sz w:val="28"/>
          <w:szCs w:val="28"/>
        </w:rPr>
        <w:t>Vy</w:t>
      </w:r>
      <w:proofErr w:type="spellEnd"/>
      <w:r w:rsidRPr="004F502C">
        <w:rPr>
          <w:rFonts w:ascii="Times New Roman" w:hAnsi="Times New Roman" w:cs="Times New Roman"/>
          <w:sz w:val="28"/>
          <w:szCs w:val="28"/>
        </w:rPr>
        <w:t>=v*</w:t>
      </w:r>
      <w:proofErr w:type="spellStart"/>
      <w:r w:rsidRPr="004F502C">
        <w:rPr>
          <w:rFonts w:ascii="Times New Roman" w:hAnsi="Times New Roman" w:cs="Times New Roman"/>
          <w:sz w:val="28"/>
          <w:szCs w:val="28"/>
        </w:rPr>
        <w:t>cos</w:t>
      </w:r>
      <w:proofErr w:type="spellEnd"/>
      <w:r w:rsidRPr="004F502C">
        <w:rPr>
          <w:rFonts w:ascii="Times New Roman" w:hAnsi="Times New Roman" w:cs="Times New Roman"/>
          <w:sz w:val="28"/>
          <w:szCs w:val="28"/>
        </w:rPr>
        <w:t xml:space="preserve">(a-0) (формулы написал от </w:t>
      </w:r>
      <w:proofErr w:type="spellStart"/>
      <w:r w:rsidRPr="004F502C">
        <w:rPr>
          <w:rFonts w:ascii="Times New Roman" w:hAnsi="Times New Roman" w:cs="Times New Roman"/>
          <w:sz w:val="28"/>
          <w:szCs w:val="28"/>
        </w:rPr>
        <w:t>балды</w:t>
      </w:r>
      <w:proofErr w:type="spellEnd"/>
      <w:r w:rsidRPr="004F502C">
        <w:rPr>
          <w:rFonts w:ascii="Times New Roman" w:hAnsi="Times New Roman" w:cs="Times New Roman"/>
          <w:sz w:val="28"/>
          <w:szCs w:val="28"/>
        </w:rPr>
        <w:t xml:space="preserve"> на память)</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 втором этапе происходит </w:t>
      </w:r>
      <w:proofErr w:type="spellStart"/>
      <w:r w:rsidRPr="004F502C">
        <w:rPr>
          <w:rFonts w:ascii="Times New Roman" w:hAnsi="Times New Roman" w:cs="Times New Roman"/>
          <w:sz w:val="28"/>
          <w:szCs w:val="28"/>
        </w:rPr>
        <w:t>рассчет</w:t>
      </w:r>
      <w:proofErr w:type="spellEnd"/>
      <w:r w:rsidRPr="004F502C">
        <w:rPr>
          <w:rFonts w:ascii="Times New Roman" w:hAnsi="Times New Roman" w:cs="Times New Roman"/>
          <w:sz w:val="28"/>
          <w:szCs w:val="28"/>
        </w:rPr>
        <w:t xml:space="preserve"> скорости для каждого отдельного колеса. Наш робот разбит на три модуля, каждый из которых представляет собой классическую 4-колёсную платформу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прямоугольной конфигурации. Для такой платформы существует система уравнений, связывающая желаемые скорости модуля (</w:t>
      </w:r>
      <w:proofErr w:type="spellStart"/>
      <w:r w:rsidRPr="004F502C">
        <w:rPr>
          <w:rFonts w:ascii="Times New Roman" w:hAnsi="Times New Roman" w:cs="Times New Roman"/>
          <w:sz w:val="28"/>
          <w:szCs w:val="28"/>
        </w:rPr>
        <w:t>VxVx</w:t>
      </w:r>
      <w:proofErr w:type="spellEnd"/>
      <w:r w:rsidRPr="004F502C">
        <w:rPr>
          <w:rFonts w:ascii="Times New Roman" w:hAnsi="Times New Roman" w:cs="Times New Roman"/>
          <w:sz w:val="28"/>
          <w:szCs w:val="28"/>
        </w:rPr>
        <w:t>​, </w:t>
      </w:r>
      <w:proofErr w:type="spellStart"/>
      <w:r w:rsidRPr="004F502C">
        <w:rPr>
          <w:rFonts w:ascii="Times New Roman" w:hAnsi="Times New Roman" w:cs="Times New Roman"/>
          <w:sz w:val="28"/>
          <w:szCs w:val="28"/>
        </w:rPr>
        <w:t>VyVy</w:t>
      </w:r>
      <w:proofErr w:type="spellEnd"/>
      <w:r w:rsidRPr="004F502C">
        <w:rPr>
          <w:rFonts w:ascii="Times New Roman" w:hAnsi="Times New Roman" w:cs="Times New Roman"/>
          <w:sz w:val="28"/>
          <w:szCs w:val="28"/>
        </w:rPr>
        <w:t>​) и угловую скорость корпуса ω с угловыми скоростями четырёх колёс:</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drawing>
          <wp:inline distT="0" distB="0" distL="0" distR="0" wp14:anchorId="650A1863" wp14:editId="449C102F">
            <wp:extent cx="2600688" cy="120031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00688" cy="1200318"/>
                    </a:xfrm>
                    <a:prstGeom prst="rect">
                      <a:avLst/>
                    </a:prstGeom>
                  </pic:spPr>
                </pic:pic>
              </a:graphicData>
            </a:graphic>
          </wp:inline>
        </w:drawing>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LFLF — левое переднее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RFRF — правое переднее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LBLB — левое заднее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RBRB — правое заднее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RR — радиус колеса;</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LL — половина расстояния между передней и задней осью модуля.</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Знаки в формулах зависят от ориентации наклона роликов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(левосторонняя или правосторонняя намотка). В данной работе используются колёса с согласованной ориентацией, обеспечивающей приведённые выше соотношения.</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Таким образом, для каждого из трёх модулей вычисляются четыре значения угловых скоростей, и робот начинает движение в заданном направлении.</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В исходной реализации, полученной от предыдущего разработчика, робот умел выполнять только заранее зашитые в код команды. Например, была реализована программа движения по «восьмёрке» или последовательность базовых манёвров. Если же требовалось, чтобы робот проехал по произвольной траектории, пришлось бы вручную рассчитывать сотни или тысячи промежуточных векторов (V, α, ω) с привязкой ко времени.</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Это трудоёмко, чревато ошибками и делает невозможным быстрое перепрограммирование робота под новую задачу.</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Следовательно, задача работы - разработать алгоритм и программные средства, которые позволяют:</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задать произвольную траекторию (замкнутую или незамкнутую) в </w:t>
      </w:r>
      <w:r w:rsidRPr="004F502C">
        <w:rPr>
          <w:rFonts w:ascii="Times New Roman" w:hAnsi="Times New Roman" w:cs="Times New Roman"/>
          <w:sz w:val="28"/>
          <w:szCs w:val="28"/>
        </w:rPr>
        <w:lastRenderedPageBreak/>
        <w:t>визуальном режиме;</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автоматически преобразовать её в последовательность управляющих векторов (V, α, ω);</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обеспечить движение имитационной модели по этой траектории;</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передать полученные векторы на реального робота для автономного повторения маршрута.</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2.2. Анализ существующих подходов и инструментов</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Прежде чем приступить к собственной реализации, был проведён анализ существующих решений в области управления роботами по заданной траектории, а также изучены инструменты, предоставляемые средой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Прямых аналогов разрабатываемой системы не обнаружено - большинство существующих работ либо ограничиваются симуляцией, либо используют менее сложные платформы (4 колеса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или дифференциальный привод). Однако отдельные элементы и подходы встречаются в различных проектах.</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Метод следования за виртуальной целью (</w:t>
      </w:r>
      <w:proofErr w:type="spellStart"/>
      <w:r w:rsidRPr="004F502C">
        <w:rPr>
          <w:rFonts w:ascii="Times New Roman" w:hAnsi="Times New Roman" w:cs="Times New Roman"/>
          <w:sz w:val="28"/>
          <w:szCs w:val="28"/>
        </w:rPr>
        <w:t>Dummy</w:t>
      </w:r>
      <w:proofErr w:type="spellEnd"/>
      <w:r w:rsidRPr="004F502C">
        <w:rPr>
          <w:rFonts w:ascii="Times New Roman" w:hAnsi="Times New Roman" w:cs="Times New Roman"/>
          <w:sz w:val="28"/>
          <w:szCs w:val="28"/>
        </w:rPr>
        <w:t xml:space="preserve">) используется в демонстрационных сценах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для организации движения роботов по заранее построенным путям. Этот подход был взят за основу, поскольку он прост в реализации и устойчив к ошибкам позиционирования.</w:t>
      </w:r>
    </w:p>
    <w:p w:rsidR="002F7A95"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Кроме того, научным руководителем </w:t>
      </w:r>
      <w:proofErr w:type="spellStart"/>
      <w:r w:rsidRPr="004F502C">
        <w:rPr>
          <w:rFonts w:ascii="Times New Roman" w:hAnsi="Times New Roman" w:cs="Times New Roman"/>
          <w:sz w:val="28"/>
          <w:szCs w:val="28"/>
        </w:rPr>
        <w:t>Долматовым</w:t>
      </w:r>
      <w:proofErr w:type="spellEnd"/>
      <w:r w:rsidRPr="004F502C">
        <w:rPr>
          <w:rFonts w:ascii="Times New Roman" w:hAnsi="Times New Roman" w:cs="Times New Roman"/>
          <w:sz w:val="28"/>
          <w:szCs w:val="28"/>
        </w:rPr>
        <w:t xml:space="preserve"> Алексеем Викторовичем был предоставлен пример реализации робота-манипулятора (</w:t>
      </w:r>
      <w:proofErr w:type="spellStart"/>
      <w:r w:rsidRPr="004F502C">
        <w:rPr>
          <w:rFonts w:ascii="Times New Roman" w:hAnsi="Times New Roman" w:cs="Times New Roman"/>
          <w:sz w:val="28"/>
          <w:szCs w:val="28"/>
        </w:rPr>
        <w:t>робо</w:t>
      </w:r>
      <w:proofErr w:type="spellEnd"/>
      <w:r w:rsidRPr="004F502C">
        <w:rPr>
          <w:rFonts w:ascii="Times New Roman" w:hAnsi="Times New Roman" w:cs="Times New Roman"/>
          <w:sz w:val="28"/>
          <w:szCs w:val="28"/>
        </w:rPr>
        <w:t>-клешни), движущегося по заданному пути. Этот пример позволил понять принципы работы с инструментом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xml:space="preserve"> и </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Для углублённого изучения были проработаны следующие источники: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[1] Официальная документация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 разделы, посвящённые объектам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скриптам управления и удалённому API. Документация содержит подробное описание структуры данных пути (координаты контрольных точек, длины сегментов, методы интерполяции).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 xml:space="preserve">[2] Литература по кинематике всенаправленных платформ - в частности, работы, описывающие математическую модель движения роботов на колёсах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Эти материалы помогли формализовать формулы, приведённые в разделе 2.1.</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Примеры с открытых </w:t>
      </w:r>
      <w:proofErr w:type="spellStart"/>
      <w:r w:rsidRPr="004F502C">
        <w:rPr>
          <w:rFonts w:ascii="Times New Roman" w:hAnsi="Times New Roman" w:cs="Times New Roman"/>
          <w:sz w:val="28"/>
          <w:szCs w:val="28"/>
        </w:rPr>
        <w:t>репозиториев</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GitHub</w:t>
      </w:r>
      <w:proofErr w:type="spellEnd"/>
      <w:r w:rsidRPr="004F502C">
        <w:rPr>
          <w:rFonts w:ascii="Times New Roman" w:hAnsi="Times New Roman" w:cs="Times New Roman"/>
          <w:sz w:val="28"/>
          <w:szCs w:val="28"/>
        </w:rPr>
        <w:t xml:space="preserve">) - проекты с реализацией управления платформами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в среде ROS 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Хотя ни один из них не решал задачу автоматического преобразования произвольной траектории в векторы (V, α, ω) с последующей передачей на реального робота, отдельные фрагменты кода (расчёт скоростей, ПИД-регулирование) были адаптированы для данной работы.</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функцией </w:t>
      </w:r>
      <w:proofErr w:type="spellStart"/>
      <w:r w:rsidRPr="004F502C">
        <w:rPr>
          <w:rFonts w:ascii="Times New Roman" w:hAnsi="Times New Roman" w:cs="Times New Roman"/>
          <w:sz w:val="28"/>
          <w:szCs w:val="28"/>
        </w:rPr>
        <w:t>sim.getPathInterpolatedConfig</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Таким образом, данная работа впервые объединяет указанные подходы применительно к распределённой системе управления 12-колёсной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-платформой с передачей данных по </w:t>
      </w:r>
      <w:proofErr w:type="spellStart"/>
      <w:r w:rsidRPr="004F502C">
        <w:rPr>
          <w:rFonts w:ascii="Times New Roman" w:hAnsi="Times New Roman" w:cs="Times New Roman"/>
          <w:sz w:val="28"/>
          <w:szCs w:val="28"/>
        </w:rPr>
        <w:t>Wi-Fi</w:t>
      </w:r>
      <w:proofErr w:type="spellEnd"/>
      <w:r w:rsidRPr="004F502C">
        <w:rPr>
          <w:rFonts w:ascii="Times New Roman" w:hAnsi="Times New Roman" w:cs="Times New Roman"/>
          <w:sz w:val="28"/>
          <w:szCs w:val="28"/>
        </w:rPr>
        <w:t>/UDP.</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2.3. Алгоритм движения робота по заданной траектории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существует встроенный объект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xml:space="preserve"> (путь). Это последовательность контрольных точек, которые пользователь может расставить в сцене вручную (в режиме редактирования) или задать </w:t>
      </w:r>
      <w:proofErr w:type="spellStart"/>
      <w:r w:rsidRPr="004F502C">
        <w:rPr>
          <w:rFonts w:ascii="Times New Roman" w:hAnsi="Times New Roman" w:cs="Times New Roman"/>
          <w:sz w:val="28"/>
          <w:szCs w:val="28"/>
        </w:rPr>
        <w:t>программно</w:t>
      </w:r>
      <w:proofErr w:type="spellEnd"/>
      <w:r w:rsidRPr="004F502C">
        <w:rPr>
          <w:rFonts w:ascii="Times New Roman" w:hAnsi="Times New Roman" w:cs="Times New Roman"/>
          <w:sz w:val="28"/>
          <w:szCs w:val="28"/>
        </w:rPr>
        <w:t xml:space="preserve">. Каждая точка хранит координаты (x, y, z) и, при необходимости, ориентацию. Путь </w:t>
      </w:r>
      <w:proofErr w:type="gramStart"/>
      <w:r w:rsidRPr="004F502C">
        <w:rPr>
          <w:rFonts w:ascii="Times New Roman" w:hAnsi="Times New Roman" w:cs="Times New Roman"/>
          <w:sz w:val="28"/>
          <w:szCs w:val="28"/>
        </w:rPr>
        <w:t>может быть</w:t>
      </w:r>
      <w:proofErr w:type="gramEnd"/>
      <w:r w:rsidRPr="004F502C">
        <w:rPr>
          <w:rFonts w:ascii="Times New Roman" w:hAnsi="Times New Roman" w:cs="Times New Roman"/>
          <w:sz w:val="28"/>
          <w:szCs w:val="28"/>
        </w:rPr>
        <w:t xml:space="preserve"> как замкнутым, так и конечным. Так же предоставлена возможность настройки «сглаживания» углов, чтобы повороты были плавными без добавления лишних контрольных точек.</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При создании пути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автоматически генерирует </w:t>
      </w:r>
      <w:proofErr w:type="spellStart"/>
      <w:r w:rsidRPr="004F502C">
        <w:rPr>
          <w:rFonts w:ascii="Times New Roman" w:hAnsi="Times New Roman" w:cs="Times New Roman"/>
          <w:sz w:val="28"/>
          <w:szCs w:val="28"/>
        </w:rPr>
        <w:t>Lua</w:t>
      </w:r>
      <w:proofErr w:type="spellEnd"/>
      <w:r w:rsidRPr="004F502C">
        <w:rPr>
          <w:rFonts w:ascii="Times New Roman" w:hAnsi="Times New Roman" w:cs="Times New Roman"/>
          <w:sz w:val="28"/>
          <w:szCs w:val="28"/>
        </w:rPr>
        <w:t>-скрипт для его визуализации. Кроме того, среда предоставляет встроенную функцию:</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sim.getPathInterpolatedConfig</w:t>
      </w:r>
      <w:proofErr w:type="spellEnd"/>
      <w:r w:rsidRPr="004F502C">
        <w:rPr>
          <w:rFonts w:ascii="Times New Roman" w:hAnsi="Times New Roman" w:cs="Times New Roman"/>
          <w:sz w:val="28"/>
          <w:szCs w:val="28"/>
        </w:rPr>
        <w:t>(</w:t>
      </w:r>
      <w:proofErr w:type="spellStart"/>
      <w:r w:rsidRPr="004F502C">
        <w:rPr>
          <w:rFonts w:ascii="Times New Roman" w:hAnsi="Times New Roman" w:cs="Times New Roman"/>
          <w:sz w:val="28"/>
          <w:szCs w:val="28"/>
        </w:rPr>
        <w:t>pathPositions</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pathLengths</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distance</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nil</w:t>
      </w:r>
      <w:proofErr w:type="spellEnd"/>
      <w:r w:rsidRPr="004F502C">
        <w:rPr>
          <w:rFonts w:ascii="Times New Roman" w:hAnsi="Times New Roman" w:cs="Times New Roman"/>
          <w:sz w:val="28"/>
          <w:szCs w:val="28"/>
        </w:rPr>
        <w:t>, {1,1,1,1})</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Эта функция по пройденному расстоянию от начала пути возвращает точные координаты любой точки на пути с учётом интерполяции.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r w:rsidRPr="004F502C">
        <w:rPr>
          <w:rFonts w:ascii="Times New Roman" w:hAnsi="Times New Roman" w:cs="Times New Roman"/>
          <w:sz w:val="28"/>
          <w:szCs w:val="28"/>
        </w:rPr>
        <w:lastRenderedPageBreak/>
        <w:t>также автоматически вычисляет и хранит:</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pathPositions</w:t>
      </w:r>
      <w:proofErr w:type="spellEnd"/>
      <w:r w:rsidRPr="004F502C">
        <w:rPr>
          <w:rFonts w:ascii="Times New Roman" w:hAnsi="Times New Roman" w:cs="Times New Roman"/>
          <w:sz w:val="28"/>
          <w:szCs w:val="28"/>
        </w:rPr>
        <w:t xml:space="preserve"> — массив координат всех контрольных точек (с учётом сглаживания углов, задаваемого параметром </w:t>
      </w:r>
      <w:proofErr w:type="spellStart"/>
      <w:r w:rsidRPr="004F502C">
        <w:rPr>
          <w:rFonts w:ascii="Times New Roman" w:hAnsi="Times New Roman" w:cs="Times New Roman"/>
          <w:sz w:val="28"/>
          <w:szCs w:val="28"/>
        </w:rPr>
        <w:t>Smoothness</w:t>
      </w:r>
      <w:proofErr w:type="spellEnd"/>
      <w:r w:rsidRPr="004F502C">
        <w:rPr>
          <w:rFonts w:ascii="Times New Roman" w:hAnsi="Times New Roman" w:cs="Times New Roman"/>
          <w:sz w:val="28"/>
          <w:szCs w:val="28"/>
        </w:rPr>
        <w:t xml:space="preserve"> пути);</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pathLengths</w:t>
      </w:r>
      <w:proofErr w:type="spellEnd"/>
      <w:r w:rsidRPr="004F502C">
        <w:rPr>
          <w:rFonts w:ascii="Times New Roman" w:hAnsi="Times New Roman" w:cs="Times New Roman"/>
          <w:sz w:val="28"/>
          <w:szCs w:val="28"/>
        </w:rPr>
        <w:t> — длины сегментов между соседними точками;</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totalLength</w:t>
      </w:r>
      <w:proofErr w:type="spellEnd"/>
      <w:r w:rsidRPr="004F502C">
        <w:rPr>
          <w:rFonts w:ascii="Times New Roman" w:hAnsi="Times New Roman" w:cs="Times New Roman"/>
          <w:sz w:val="28"/>
          <w:szCs w:val="28"/>
        </w:rPr>
        <w:t> — общая длина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Именно эти возможности положены в основу разработанного алгоритма.</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Основная идея разработанного метода заключается в том, чтобы не заставлять робота самостоятельно планировать движение по сложному пути, а создать виртуальную цель (маленькую сферу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и заставить её двигаться точно по заданной траектории. Робот же, в свою очередь, просто едет за этой целью, не зная ничего о форме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Этот подход известен в робототехнике как метод «морковки» (</w:t>
      </w:r>
      <w:proofErr w:type="spellStart"/>
      <w:r w:rsidRPr="004F502C">
        <w:rPr>
          <w:rFonts w:ascii="Times New Roman" w:hAnsi="Times New Roman" w:cs="Times New Roman"/>
          <w:sz w:val="28"/>
          <w:szCs w:val="28"/>
        </w:rPr>
        <w:t>carrot</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chasing</w:t>
      </w:r>
      <w:proofErr w:type="spellEnd"/>
      <w:r w:rsidRPr="004F502C">
        <w:rPr>
          <w:rFonts w:ascii="Times New Roman" w:hAnsi="Times New Roman" w:cs="Times New Roman"/>
          <w:sz w:val="28"/>
          <w:szCs w:val="28"/>
        </w:rPr>
        <w:t>) или метод виртуальной цели. Он устойчив к ошибкам позиционирования и не требует сложного расчёта траектории в реальном времени (рисунок 2.2).</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фотОчка</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движения виртуальной цели используются данные пути, полученные от объекта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В управляющем скрипте создаётся переменная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 пройденное расстояние вдоль пути, изменяющееся от 0 до </w:t>
      </w:r>
      <w:proofErr w:type="spellStart"/>
      <w:r w:rsidRPr="004F502C">
        <w:rPr>
          <w:rFonts w:ascii="Times New Roman" w:hAnsi="Times New Roman" w:cs="Times New Roman"/>
          <w:sz w:val="28"/>
          <w:szCs w:val="28"/>
        </w:rPr>
        <w:t>totalLength</w:t>
      </w:r>
      <w:proofErr w:type="spellEnd"/>
      <w:r w:rsidRPr="004F502C">
        <w:rPr>
          <w:rFonts w:ascii="Times New Roman" w:hAnsi="Times New Roman" w:cs="Times New Roman"/>
          <w:sz w:val="28"/>
          <w:szCs w:val="28"/>
        </w:rPr>
        <w:t>. В каждый момент симуляции (каждый шаг интегрирования) эта переменная увеличивается на величину:</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dt</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 заданная скорость движения цели (м/с),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 шаг симуляции. Далее вызывается встроенная функция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local</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targetPathPos</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sim.getPathInterpolatedConfig</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pathPositions</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массив координат контрольных точек</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pathLengths</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длины сегментов между точками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текущее пройденное расстояние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nil</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 xml:space="preserve">    {1,1,1,1}         -- параметры интерполяции (линейная для позиции)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Функция возвращает точные координаты (x, y, z) точки на пути, соответствующей пройденному расстоянию. На каждом шаге симуляции виртуальная цель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телепортируется в эти координаты. Визуально это создаёт эффект плавного движения маленькой сферы вдоль траектории. Далее необходимо вычисление общего вектора движения робота. В каждый момент симуляции известны:</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координаты робота: (</w:t>
      </w:r>
      <w:proofErr w:type="spellStart"/>
      <w:r w:rsidRPr="004F502C">
        <w:rPr>
          <w:rFonts w:ascii="Times New Roman" w:hAnsi="Times New Roman" w:cs="Times New Roman"/>
          <w:sz w:val="28"/>
          <w:szCs w:val="28"/>
        </w:rPr>
        <w:t>x_robot</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y_robot</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координаты виртуальной цели: (</w:t>
      </w:r>
      <w:proofErr w:type="spellStart"/>
      <w:r w:rsidRPr="004F502C">
        <w:rPr>
          <w:rFonts w:ascii="Times New Roman" w:hAnsi="Times New Roman" w:cs="Times New Roman"/>
          <w:sz w:val="28"/>
          <w:szCs w:val="28"/>
        </w:rPr>
        <w:t>x_target</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y_target</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Чтобы робот поехал к цели, необходимо вычислить направление от робота к цели:</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x_target</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x_robot</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y_target</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y_robot</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worldA</w:t>
      </w:r>
      <w:proofErr w:type="spellEnd"/>
      <w:r w:rsidRPr="004F502C">
        <w:rPr>
          <w:rFonts w:ascii="Times New Roman" w:hAnsi="Times New Roman" w:cs="Times New Roman"/>
          <w:sz w:val="28"/>
          <w:szCs w:val="28"/>
        </w:rPr>
        <w:t xml:space="preserve"> =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Функция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 возвращает угол в радианах, где: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0 — направление вправо (по оси X);</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π/2 — вверх (по оси Y);</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 — влево;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-π/2 — вниз.</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Полученный угол нормализуется в диапазон от -π до π (от -180° до 180°). Это значение и будет углом движения α (с учётом системы координат робота — при необходимости выполняется пересчёт).</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Линейная скорость V задаётся константой, подобранной экспериментально. Угловая скорость ω в данном подходе не используется, потому что робот сам поворачивается в сторону цели — это уже заложено в вычисляемом угле α. Если одновременно задавать и ω, то два управляющих воздействия могут конфликтовать, приводя к рысканию. На практике движение без явного задания ω оказывается плавным и точным.</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Для улучше</w:t>
      </w:r>
      <w:r w:rsidR="0011392C" w:rsidRPr="004F502C">
        <w:rPr>
          <w:rFonts w:ascii="Times New Roman" w:hAnsi="Times New Roman" w:cs="Times New Roman"/>
          <w:sz w:val="28"/>
          <w:szCs w:val="28"/>
        </w:rPr>
        <w:t xml:space="preserve">ния качества слежения на крутых поворотах, </w:t>
      </w:r>
      <w:r w:rsidRPr="004F502C">
        <w:rPr>
          <w:rFonts w:ascii="Times New Roman" w:hAnsi="Times New Roman" w:cs="Times New Roman"/>
          <w:sz w:val="28"/>
          <w:szCs w:val="28"/>
        </w:rPr>
        <w:t>при изменении кривизны траекто</w:t>
      </w:r>
      <w:r w:rsidR="0011392C" w:rsidRPr="004F502C">
        <w:rPr>
          <w:rFonts w:ascii="Times New Roman" w:hAnsi="Times New Roman" w:cs="Times New Roman"/>
          <w:sz w:val="28"/>
          <w:szCs w:val="28"/>
        </w:rPr>
        <w:t>рии, а также при преодолении неровностей на поверхности,</w:t>
      </w:r>
      <w:r w:rsidRPr="004F502C">
        <w:rPr>
          <w:rFonts w:ascii="Times New Roman" w:hAnsi="Times New Roman" w:cs="Times New Roman"/>
          <w:sz w:val="28"/>
          <w:szCs w:val="28"/>
        </w:rPr>
        <w:t xml:space="preserve"> был добавлен ПИД-регулятор. Он динамически корректирует базовую скорость робота в зав</w:t>
      </w:r>
      <w:r w:rsidR="0011392C" w:rsidRPr="004F502C">
        <w:rPr>
          <w:rFonts w:ascii="Times New Roman" w:hAnsi="Times New Roman" w:cs="Times New Roman"/>
          <w:sz w:val="28"/>
          <w:szCs w:val="28"/>
        </w:rPr>
        <w:t>исимости от расстояния до цели. Е</w:t>
      </w:r>
      <w:r w:rsidRPr="004F502C">
        <w:rPr>
          <w:rFonts w:ascii="Times New Roman" w:hAnsi="Times New Roman" w:cs="Times New Roman"/>
          <w:sz w:val="28"/>
          <w:szCs w:val="28"/>
        </w:rPr>
        <w:t>сли цель находится далеко — робот едет быстрее; если близко — замедляетс</w:t>
      </w:r>
      <w:r w:rsidR="0011392C" w:rsidRPr="004F502C">
        <w:rPr>
          <w:rFonts w:ascii="Times New Roman" w:hAnsi="Times New Roman" w:cs="Times New Roman"/>
          <w:sz w:val="28"/>
          <w:szCs w:val="28"/>
        </w:rPr>
        <w:t>я, чтобы не проскакивать мимо.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Настройка коэффициентов (пропорционального </w:t>
      </w:r>
      <w:proofErr w:type="spellStart"/>
      <w:r w:rsidRPr="004F502C">
        <w:rPr>
          <w:rFonts w:ascii="Times New Roman" w:hAnsi="Times New Roman" w:cs="Times New Roman"/>
          <w:sz w:val="28"/>
          <w:szCs w:val="28"/>
        </w:rPr>
        <w:t>Kp</w:t>
      </w:r>
      <w:proofErr w:type="spellEnd"/>
      <w:r w:rsidRPr="004F502C">
        <w:rPr>
          <w:rFonts w:ascii="Times New Roman" w:hAnsi="Times New Roman" w:cs="Times New Roman"/>
          <w:sz w:val="28"/>
          <w:szCs w:val="28"/>
        </w:rPr>
        <w:t xml:space="preserve">, интегрального </w:t>
      </w:r>
      <w:proofErr w:type="spellStart"/>
      <w:r w:rsidRPr="004F502C">
        <w:rPr>
          <w:rFonts w:ascii="Times New Roman" w:hAnsi="Times New Roman" w:cs="Times New Roman"/>
          <w:sz w:val="28"/>
          <w:szCs w:val="28"/>
        </w:rPr>
        <w:t>Ki</w:t>
      </w:r>
      <w:proofErr w:type="spellEnd"/>
      <w:r w:rsidRPr="004F502C">
        <w:rPr>
          <w:rFonts w:ascii="Times New Roman" w:hAnsi="Times New Roman" w:cs="Times New Roman"/>
          <w:sz w:val="28"/>
          <w:szCs w:val="28"/>
        </w:rPr>
        <w:t xml:space="preserve">, дифференциального </w:t>
      </w:r>
      <w:proofErr w:type="spellStart"/>
      <w:r w:rsidRPr="004F502C">
        <w:rPr>
          <w:rFonts w:ascii="Times New Roman" w:hAnsi="Times New Roman" w:cs="Times New Roman"/>
          <w:sz w:val="28"/>
          <w:szCs w:val="28"/>
        </w:rPr>
        <w:t>Kd</w:t>
      </w:r>
      <w:proofErr w:type="spellEnd"/>
      <w:r w:rsidRPr="004F502C">
        <w:rPr>
          <w:rFonts w:ascii="Times New Roman" w:hAnsi="Times New Roman" w:cs="Times New Roman"/>
          <w:sz w:val="28"/>
          <w:szCs w:val="28"/>
        </w:rPr>
        <w:t>) производилась экспериментально в среде симуляции</w:t>
      </w:r>
      <w:r w:rsidR="0011392C" w:rsidRPr="004F502C">
        <w:rPr>
          <w:rFonts w:ascii="Times New Roman" w:hAnsi="Times New Roman" w:cs="Times New Roman"/>
          <w:sz w:val="28"/>
          <w:szCs w:val="28"/>
        </w:rPr>
        <w: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2.4. Взаимодействие симуляции с реальным роботом</w:t>
      </w:r>
    </w:p>
    <w:p w:rsidR="003F22D0"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разработанном скрипте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реализован режим записи траектории. Пока симуляция работает, каждый управляющий вектор — (V, α, ω, T), где T — временная метка или длительность действия вектора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 сохраняется в массив.  Со временем симуляции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есть небольшая хитрость: 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установлено меньше, чем для реального робота (примерно 0.05с и 0.2с </w:t>
      </w:r>
      <w:proofErr w:type="spellStart"/>
      <w:r w:rsidRPr="004F502C">
        <w:rPr>
          <w:rFonts w:ascii="Times New Roman" w:hAnsi="Times New Roman" w:cs="Times New Roman"/>
          <w:sz w:val="28"/>
          <w:szCs w:val="28"/>
        </w:rPr>
        <w:t>соответсвенно</w:t>
      </w:r>
      <w:proofErr w:type="spellEnd"/>
      <w:r w:rsidRPr="004F502C">
        <w:rPr>
          <w:rFonts w:ascii="Times New Roman" w:hAnsi="Times New Roman" w:cs="Times New Roman"/>
          <w:sz w:val="28"/>
          <w:szCs w:val="28"/>
        </w:rPr>
        <w:t xml:space="preserve">). Это сделано для увеличения плавности работы самой </w:t>
      </w:r>
      <w:proofErr w:type="spellStart"/>
      <w:r w:rsidRPr="004F502C">
        <w:rPr>
          <w:rFonts w:ascii="Times New Roman" w:hAnsi="Times New Roman" w:cs="Times New Roman"/>
          <w:sz w:val="28"/>
          <w:szCs w:val="28"/>
        </w:rPr>
        <w:t>симуляци</w:t>
      </w:r>
      <w:proofErr w:type="spellEnd"/>
      <w:r w:rsidRPr="004F502C">
        <w:rPr>
          <w:rFonts w:ascii="Times New Roman" w:hAnsi="Times New Roman" w:cs="Times New Roman"/>
          <w:sz w:val="28"/>
          <w:szCs w:val="28"/>
        </w:rPr>
        <w:t xml:space="preserve">. Но для реального робота такое маленькое значение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избыточно. Забегая немного вперед, это увеличивает количество отправляемой информации, а также из-за физических ограничений двигатели колес могут не реагировать на столь частые смены скорости. Предполагается, что влияние на плавность и точность движения минимальное. Уменьшение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 количества векторов реализовано при помощи получения средних значений. Например,</w:t>
      </w:r>
      <w:r w:rsidR="003F22D0" w:rsidRPr="004F502C">
        <w:rPr>
          <w:rFonts w:ascii="Times New Roman" w:hAnsi="Times New Roman" w:cs="Times New Roman"/>
          <w:sz w:val="28"/>
          <w:szCs w:val="28"/>
        </w:rPr>
        <w:t xml:space="preserve"> при dt1=0.05 и dt2=0.2 в симуляции формируется 0.2/0.05= 4 </w:t>
      </w:r>
      <w:proofErr w:type="spellStart"/>
      <w:r w:rsidR="003F22D0" w:rsidRPr="004F502C">
        <w:rPr>
          <w:rFonts w:ascii="Times New Roman" w:hAnsi="Times New Roman" w:cs="Times New Roman"/>
          <w:sz w:val="28"/>
          <w:szCs w:val="28"/>
        </w:rPr>
        <w:t>ветктора</w:t>
      </w:r>
      <w:proofErr w:type="spellEnd"/>
      <w:r w:rsidR="003F22D0" w:rsidRPr="004F502C">
        <w:rPr>
          <w:rFonts w:ascii="Times New Roman" w:hAnsi="Times New Roman" w:cs="Times New Roman"/>
          <w:sz w:val="28"/>
          <w:szCs w:val="28"/>
        </w:rPr>
        <w:t>, находится среднее значение V, a и w, в результате чего сохраняется один вектор с T=0.2. Стоит так же отметить, что в данном подходе ω всегда равно 0, но формат сохранён для совместимости и возможности расширения.</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После остановки симуляции (нажатия кнопки) формируется UDP-пакет следующей структуры:</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ID симуляции — случайное целое число, позволяющее различать сеансы;</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N векторов (каждый вектор — 4 числа с плавающей запятой: V, α, ω, 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Пакет отправляется по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-адресу (например, 239.0.0.1) на определённый порт.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 выбран потому, что в сети находится несколько приёмников (6 контроллеров реального робота), и отправка одного пакета всем одновременно эффективнее, чем рассылка каждому по отдельности.</w:t>
      </w:r>
      <w:r w:rsidR="003F22D0" w:rsidRPr="004F502C">
        <w:rPr>
          <w:rFonts w:ascii="Times New Roman" w:hAnsi="Times New Roman" w:cs="Times New Roman"/>
          <w:sz w:val="28"/>
          <w:szCs w:val="28"/>
        </w:rPr>
        <w:t xml:space="preserve"> Так же достаточно просто подключения к одной общей сети без знания адреса каждого контроллера.</w:t>
      </w:r>
    </w:p>
    <w:p w:rsidR="003F22D0" w:rsidRPr="004F502C"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итоге, получается запись и сохранение сразу всей траектории движения. От идеи записи в режиме реально времени (симуляция сразу отправляет </w:t>
      </w:r>
      <w:proofErr w:type="gramStart"/>
      <w:r w:rsidRPr="004F502C">
        <w:rPr>
          <w:rFonts w:ascii="Times New Roman" w:hAnsi="Times New Roman" w:cs="Times New Roman"/>
          <w:sz w:val="28"/>
          <w:szCs w:val="28"/>
        </w:rPr>
        <w:t>вектора</w:t>
      </w:r>
      <w:proofErr w:type="gramEnd"/>
      <w:r w:rsidRPr="004F502C">
        <w:rPr>
          <w:rFonts w:ascii="Times New Roman" w:hAnsi="Times New Roman" w:cs="Times New Roman"/>
          <w:sz w:val="28"/>
          <w:szCs w:val="28"/>
        </w:rPr>
        <w:t xml:space="preserve"> и робот тут же повторяет движение) было решено отказаться из-за технических проблем со стабильной передачей данных и одновременным сохранением всей траектории движения.</w:t>
      </w:r>
    </w:p>
    <w:p w:rsidR="003F22D0" w:rsidRPr="004F502C"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отладки взаимодействия предусмотрен режим симуляции в реальном времени. В этом режиме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r w:rsidR="00EB775D" w:rsidRPr="004F502C">
        <w:rPr>
          <w:rFonts w:ascii="Times New Roman" w:hAnsi="Times New Roman" w:cs="Times New Roman"/>
          <w:sz w:val="28"/>
          <w:szCs w:val="28"/>
        </w:rPr>
        <w:t xml:space="preserve">не сохраняет и не отправляет вектора. Задумка заключается в отправке роботу команд START и STOP, чтобы симуляция и робот двигались одновременно и синхронно, что является конечной целью. </w:t>
      </w:r>
      <w:r w:rsidRPr="004F502C">
        <w:rPr>
          <w:rFonts w:ascii="Times New Roman" w:hAnsi="Times New Roman" w:cs="Times New Roman"/>
          <w:sz w:val="28"/>
          <w:szCs w:val="28"/>
        </w:rPr>
        <w:t>Это позволяет проверить связь и работу робота без необходимости каждый раз запускать полную симуляцию и передавать полный массив векторов.</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Тут бы можно поподробнее описать вот эту кнопочку с часами в </w:t>
      </w:r>
      <w:proofErr w:type="spellStart"/>
      <w:r w:rsidRPr="004F502C">
        <w:rPr>
          <w:rFonts w:ascii="Times New Roman" w:hAnsi="Times New Roman" w:cs="Times New Roman"/>
          <w:sz w:val="28"/>
          <w:szCs w:val="28"/>
        </w:rPr>
        <w:t>копелии</w:t>
      </w:r>
      <w:proofErr w:type="spellEnd"/>
      <w:r w:rsidRPr="004F502C">
        <w:rPr>
          <w:rFonts w:ascii="Times New Roman" w:hAnsi="Times New Roman" w:cs="Times New Roman"/>
          <w:sz w:val="28"/>
          <w:szCs w:val="28"/>
        </w:rPr>
        <w:t xml:space="preserve"> сим</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2.5. Программная реализация на реальном роботе (ESP32)</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Реальный робот построен по распределённой архитектуре. Он состоит из шести независимых микроконтроллеров ESP32 — по одному на каждой стороне шестиугольника. Каждый контроллер управляет двумя колесами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установленными на его стороне, получая от центрального алгоритма только целевые скорости вращения для этих двух колёс.</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При включении питания каждый ESP32 выполняет следующую последовательность действий (рисунок 2.3):</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 xml:space="preserve">Инициализация периферии — настройка GPIO для управления моторами (ШИМ), подключение </w:t>
      </w:r>
      <w:proofErr w:type="spellStart"/>
      <w:r w:rsidRPr="004F502C">
        <w:rPr>
          <w:rFonts w:ascii="Times New Roman" w:hAnsi="Times New Roman" w:cs="Times New Roman"/>
          <w:sz w:val="28"/>
          <w:szCs w:val="28"/>
        </w:rPr>
        <w:t>энкодеров</w:t>
      </w:r>
      <w:proofErr w:type="spellEnd"/>
      <w:r w:rsidRPr="004F502C">
        <w:rPr>
          <w:rFonts w:ascii="Times New Roman" w:hAnsi="Times New Roman" w:cs="Times New Roman"/>
          <w:sz w:val="28"/>
          <w:szCs w:val="28"/>
        </w:rPr>
        <w:t>, инициализация SD-карты.</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Загрузка/инициализация базы данных </w:t>
      </w:r>
      <w:proofErr w:type="spellStart"/>
      <w:r w:rsidRPr="004F502C">
        <w:rPr>
          <w:rFonts w:ascii="Times New Roman" w:hAnsi="Times New Roman" w:cs="Times New Roman"/>
          <w:sz w:val="28"/>
          <w:szCs w:val="28"/>
        </w:rPr>
        <w:t>SQLite</w:t>
      </w:r>
      <w:proofErr w:type="spellEnd"/>
      <w:r w:rsidRPr="004F502C">
        <w:rPr>
          <w:rFonts w:ascii="Times New Roman" w:hAnsi="Times New Roman" w:cs="Times New Roman"/>
          <w:sz w:val="28"/>
          <w:szCs w:val="28"/>
        </w:rPr>
        <w:t> — если база данных отсутствует, она создаётся на SD-карте с таблицами для хранения траекторий и логов движения.</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Подключение к </w:t>
      </w:r>
      <w:proofErr w:type="spellStart"/>
      <w:r w:rsidRPr="004F502C">
        <w:rPr>
          <w:rFonts w:ascii="Times New Roman" w:hAnsi="Times New Roman" w:cs="Times New Roman"/>
          <w:sz w:val="28"/>
          <w:szCs w:val="28"/>
        </w:rPr>
        <w:t>Wi-Fi</w:t>
      </w:r>
      <w:proofErr w:type="spellEnd"/>
      <w:r w:rsidRPr="004F502C">
        <w:rPr>
          <w:rFonts w:ascii="Times New Roman" w:hAnsi="Times New Roman" w:cs="Times New Roman"/>
          <w:sz w:val="28"/>
          <w:szCs w:val="28"/>
        </w:rPr>
        <w:t xml:space="preserve"> сети — контроллер подключается к заданной точке доступа (режим клиента). SSID и пароль могут быть сохранены в конфигурационном файле или заданы при первом запуске через веб-интерфейс.</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Когда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отправляет UDP-пакет с траекторией, все шесть контроллеров одновременно получают один и тот же пакет. Каждый контроллер:</w:t>
      </w:r>
    </w:p>
    <w:p w:rsidR="00EB775D" w:rsidRPr="004F502C" w:rsidRDefault="00EB775D"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парсит</w:t>
      </w:r>
      <w:proofErr w:type="spellEnd"/>
      <w:r w:rsidRPr="004F502C">
        <w:rPr>
          <w:rFonts w:ascii="Times New Roman" w:hAnsi="Times New Roman" w:cs="Times New Roman"/>
          <w:sz w:val="28"/>
          <w:szCs w:val="28"/>
        </w:rPr>
        <w:t xml:space="preserve"> пакет, извлекая ID симуляции и массив векторов (V, α, ω, T);</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сохраняет полученные данные в </w:t>
      </w:r>
      <w:proofErr w:type="spellStart"/>
      <w:r w:rsidRPr="004F502C">
        <w:rPr>
          <w:rFonts w:ascii="Times New Roman" w:hAnsi="Times New Roman" w:cs="Times New Roman"/>
          <w:sz w:val="28"/>
          <w:szCs w:val="28"/>
        </w:rPr>
        <w:t>SQLite</w:t>
      </w:r>
      <w:proofErr w:type="spellEnd"/>
      <w:r w:rsidRPr="004F502C">
        <w:rPr>
          <w:rFonts w:ascii="Times New Roman" w:hAnsi="Times New Roman" w:cs="Times New Roman"/>
          <w:sz w:val="28"/>
          <w:szCs w:val="28"/>
        </w:rPr>
        <w:t>-базу на SD-карту (таблица </w:t>
      </w:r>
      <w:proofErr w:type="spellStart"/>
      <w:r w:rsidRPr="004F502C">
        <w:rPr>
          <w:rFonts w:ascii="Times New Roman" w:hAnsi="Times New Roman" w:cs="Times New Roman"/>
          <w:sz w:val="28"/>
          <w:szCs w:val="28"/>
        </w:rPr>
        <w:t>trajectories</w:t>
      </w:r>
      <w:proofErr w:type="spellEnd"/>
      <w:r w:rsidRPr="004F502C">
        <w:rPr>
          <w:rFonts w:ascii="Times New Roman" w:hAnsi="Times New Roman" w:cs="Times New Roman"/>
          <w:sz w:val="28"/>
          <w:szCs w:val="28"/>
        </w:rPr>
        <w:t xml:space="preserve">, поля: </w:t>
      </w:r>
      <w:proofErr w:type="spellStart"/>
      <w:r w:rsidRPr="004F502C">
        <w:rPr>
          <w:rFonts w:ascii="Times New Roman" w:hAnsi="Times New Roman" w:cs="Times New Roman"/>
          <w:sz w:val="28"/>
          <w:szCs w:val="28"/>
        </w:rPr>
        <w:t>id</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sim_id</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index</w:t>
      </w:r>
      <w:proofErr w:type="spellEnd"/>
      <w:r w:rsidRPr="004F502C">
        <w:rPr>
          <w:rFonts w:ascii="Times New Roman" w:hAnsi="Times New Roman" w:cs="Times New Roman"/>
          <w:sz w:val="28"/>
          <w:szCs w:val="28"/>
        </w:rPr>
        <w:t xml:space="preserve">, V, </w:t>
      </w:r>
      <w:proofErr w:type="spellStart"/>
      <w:r w:rsidRPr="004F502C">
        <w:rPr>
          <w:rFonts w:ascii="Times New Roman" w:hAnsi="Times New Roman" w:cs="Times New Roman"/>
          <w:sz w:val="28"/>
          <w:szCs w:val="28"/>
        </w:rPr>
        <w:t>alpha</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omega</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duration</w:t>
      </w:r>
      <w:proofErr w:type="spellEnd"/>
      <w:r w:rsidRPr="004F502C">
        <w:rPr>
          <w:rFonts w:ascii="Times New Roman" w:hAnsi="Times New Roman" w:cs="Times New Roman"/>
          <w:sz w:val="28"/>
          <w:szCs w:val="28"/>
        </w:rPr>
        <w:t>);</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Таким образом, на каждом контроллере хранится полная копия траектории. Это обеспечивает отказоустойчивость — если один контроллер потеряет питание, остальные продолжат движение, а потерявший при включении загрузит траекторию из своей базы.</w:t>
      </w:r>
    </w:p>
    <w:p w:rsidR="00EB775D" w:rsidRPr="004F502C" w:rsidRDefault="00EB775D" w:rsidP="004F502C">
      <w:pPr>
        <w:spacing w:line="360" w:lineRule="auto"/>
        <w:ind w:firstLine="709"/>
        <w:jc w:val="both"/>
        <w:rPr>
          <w:rFonts w:ascii="Times New Roman" w:hAnsi="Times New Roman" w:cs="Times New Roman"/>
          <w:sz w:val="28"/>
          <w:szCs w:val="28"/>
        </w:rPr>
      </w:pP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Чтение последней сохранённой траектории — из базы данных загружается траектория с максимальным ID (или с флагом «не воспроизведена»). Это позволяет роботу повторить маршрут даже после перезагрузки.</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Вход в режим ожидания — контроллер начинает слушать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-адрес, ожидая новых векторов или команд START/STOP.</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Запуск собственного небольшого веб интерфейса для просмотра логов и управления командами START/STOP</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*[Рисунок 2.3 – Блок-схема алгоритма работы ESP32]*</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 xml:space="preserve">По команде START (принятой по UDP или </w:t>
      </w:r>
      <w:proofErr w:type="gramStart"/>
      <w:r w:rsidRPr="004F502C">
        <w:rPr>
          <w:rFonts w:ascii="Times New Roman" w:hAnsi="Times New Roman" w:cs="Times New Roman"/>
          <w:sz w:val="28"/>
          <w:szCs w:val="28"/>
        </w:rPr>
        <w:t>с веб</w:t>
      </w:r>
      <w:proofErr w:type="gramEnd"/>
      <w:r w:rsidRPr="004F502C">
        <w:rPr>
          <w:rFonts w:ascii="Times New Roman" w:hAnsi="Times New Roman" w:cs="Times New Roman"/>
          <w:sz w:val="28"/>
          <w:szCs w:val="28"/>
        </w:rPr>
        <w:t xml:space="preserve"> интерфейса) контроллеры синхронно начинают воспроизведение:</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Запускается таймер с периодом 0,05 секунды (20 Гц — частота управления).</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 каждом тике таймера из базы данных извлекается текущий вектор (V, α, ω, T) по </w:t>
      </w:r>
      <w:proofErr w:type="spellStart"/>
      <w:r w:rsidRPr="004F502C">
        <w:rPr>
          <w:rFonts w:ascii="Times New Roman" w:hAnsi="Times New Roman" w:cs="Times New Roman"/>
          <w:sz w:val="28"/>
          <w:szCs w:val="28"/>
        </w:rPr>
        <w:t>айди</w:t>
      </w:r>
      <w:proofErr w:type="spellEnd"/>
      <w:r w:rsidRPr="004F502C">
        <w:rPr>
          <w:rFonts w:ascii="Times New Roman" w:hAnsi="Times New Roman" w:cs="Times New Roman"/>
          <w:sz w:val="28"/>
          <w:szCs w:val="28"/>
        </w:rPr>
        <w:t xml:space="preserve"> симуляции, хранящейся в глобальной пер</w:t>
      </w:r>
      <w:r w:rsidR="004F502C" w:rsidRPr="004F502C">
        <w:rPr>
          <w:rFonts w:ascii="Times New Roman" w:hAnsi="Times New Roman" w:cs="Times New Roman"/>
          <w:sz w:val="28"/>
          <w:szCs w:val="28"/>
        </w:rPr>
        <w:t>е</w:t>
      </w:r>
      <w:r w:rsidRPr="004F502C">
        <w:rPr>
          <w:rFonts w:ascii="Times New Roman" w:hAnsi="Times New Roman" w:cs="Times New Roman"/>
          <w:sz w:val="28"/>
          <w:szCs w:val="28"/>
        </w:rPr>
        <w:t>менной.</w:t>
      </w:r>
    </w:p>
    <w:p w:rsidR="00EB775D" w:rsidRPr="004F502C" w:rsidRDefault="004F50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На основе этого</w:t>
      </w:r>
      <w:r w:rsidR="00EB775D" w:rsidRPr="004F502C">
        <w:rPr>
          <w:rFonts w:ascii="Times New Roman" w:hAnsi="Times New Roman" w:cs="Times New Roman"/>
          <w:sz w:val="28"/>
          <w:szCs w:val="28"/>
        </w:rPr>
        <w:t xml:space="preserve"> вектора (V, α, ω) контроллер вычисляет угловую скорость для своих двух колёс. Поскольку каждый контроллер «знает», на какой стороне он находится (угол установки модуля 0°, 60° или 120°), он выполняет проекцию вектора на свой модуль и применяет формулы </w:t>
      </w:r>
      <w:proofErr w:type="spellStart"/>
      <w:r w:rsidR="00EB775D" w:rsidRPr="004F502C">
        <w:rPr>
          <w:rFonts w:ascii="Times New Roman" w:hAnsi="Times New Roman" w:cs="Times New Roman"/>
          <w:sz w:val="28"/>
          <w:szCs w:val="28"/>
        </w:rPr>
        <w:t>Меканум</w:t>
      </w:r>
      <w:proofErr w:type="spellEnd"/>
      <w:r w:rsidR="00EB775D" w:rsidRPr="004F502C">
        <w:rPr>
          <w:rFonts w:ascii="Times New Roman" w:hAnsi="Times New Roman" w:cs="Times New Roman"/>
          <w:sz w:val="28"/>
          <w:szCs w:val="28"/>
        </w:rPr>
        <w:t xml:space="preserve"> для своей пары колёс.</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Полученные значения скорости (ШИМ-сигнал) подаются на моторы.</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Одновременно ведутся </w:t>
      </w:r>
      <w:proofErr w:type="spellStart"/>
      <w:r w:rsidRPr="004F502C">
        <w:rPr>
          <w:rFonts w:ascii="Times New Roman" w:hAnsi="Times New Roman" w:cs="Times New Roman"/>
          <w:sz w:val="28"/>
          <w:szCs w:val="28"/>
        </w:rPr>
        <w:t>энкодеры</w:t>
      </w:r>
      <w:proofErr w:type="spellEnd"/>
      <w:r w:rsidRPr="004F502C">
        <w:rPr>
          <w:rFonts w:ascii="Times New Roman" w:hAnsi="Times New Roman" w:cs="Times New Roman"/>
          <w:sz w:val="28"/>
          <w:szCs w:val="28"/>
        </w:rPr>
        <w:t>: реальная скорость вращения каж</w:t>
      </w:r>
      <w:r w:rsidR="004F502C" w:rsidRPr="004F502C">
        <w:rPr>
          <w:rFonts w:ascii="Times New Roman" w:hAnsi="Times New Roman" w:cs="Times New Roman"/>
          <w:sz w:val="28"/>
          <w:szCs w:val="28"/>
        </w:rPr>
        <w:t>дого колеса записывается в лог</w:t>
      </w:r>
    </w:p>
    <w:p w:rsidR="002F7A95"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 команде STOP воспроизведение прерывается, моторы останавливаются, и контроллер возвращается в режим ожидания.</w:t>
      </w:r>
    </w:p>
    <w:p w:rsidR="002F7A95" w:rsidRPr="002F7A95" w:rsidRDefault="002F7A95" w:rsidP="00D9114B"/>
    <w:sectPr w:rsidR="002F7A95" w:rsidRPr="002F7A95" w:rsidSect="00904F17">
      <w:footerReference w:type="even" r:id="rId14"/>
      <w:footerReference w:type="default" r:id="rId15"/>
      <w:pgSz w:w="11906" w:h="16838"/>
      <w:pgMar w:top="1134" w:right="851" w:bottom="1418"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27AC1" w:rsidRDefault="00627AC1">
      <w:r>
        <w:separator/>
      </w:r>
    </w:p>
  </w:endnote>
  <w:endnote w:type="continuationSeparator" w:id="0">
    <w:p w:rsidR="00627AC1" w:rsidRDefault="00627A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7A95" w:rsidRDefault="002F7A95" w:rsidP="00904F17">
    <w:pPr>
      <w:pStyle w:val="a3"/>
      <w:framePr w:wrap="around" w:vAnchor="text" w:hAnchor="margin" w:xAlign="outside" w:y="1"/>
      <w:rPr>
        <w:rStyle w:val="a5"/>
      </w:rPr>
    </w:pPr>
    <w:r>
      <w:rPr>
        <w:rStyle w:val="a5"/>
      </w:rPr>
      <w:fldChar w:fldCharType="begin"/>
    </w:r>
    <w:r>
      <w:rPr>
        <w:rStyle w:val="a5"/>
      </w:rPr>
      <w:instrText xml:space="preserve">PAGE  </w:instrText>
    </w:r>
    <w:r>
      <w:rPr>
        <w:rStyle w:val="a5"/>
      </w:rPr>
      <w:fldChar w:fldCharType="separate"/>
    </w:r>
    <w:r>
      <w:rPr>
        <w:rStyle w:val="a5"/>
        <w:noProof/>
      </w:rPr>
      <w:t>44</w:t>
    </w:r>
    <w:r>
      <w:rPr>
        <w:rStyle w:val="a5"/>
      </w:rPr>
      <w:fldChar w:fldCharType="end"/>
    </w:r>
  </w:p>
  <w:p w:rsidR="002F7A95" w:rsidRDefault="002F7A95" w:rsidP="00904F17">
    <w:pPr>
      <w:pStyle w:val="a3"/>
      <w:ind w:right="360" w:firstLine="360"/>
    </w:pPr>
  </w:p>
  <w:p w:rsidR="002F7A95" w:rsidRDefault="002F7A95"/>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07452917"/>
      <w:docPartObj>
        <w:docPartGallery w:val="Page Numbers (Bottom of Page)"/>
        <w:docPartUnique/>
      </w:docPartObj>
    </w:sdtPr>
    <w:sdtEndPr>
      <w:rPr>
        <w:rFonts w:ascii="Times New Roman" w:hAnsi="Times New Roman"/>
        <w:sz w:val="28"/>
        <w:szCs w:val="28"/>
      </w:rPr>
    </w:sdtEndPr>
    <w:sdtContent>
      <w:p w:rsidR="002F7A95" w:rsidRDefault="002F7A95">
        <w:pPr>
          <w:pStyle w:val="a3"/>
          <w:jc w:val="center"/>
        </w:pPr>
        <w:r w:rsidRPr="00CD1593">
          <w:rPr>
            <w:rFonts w:ascii="Times New Roman" w:hAnsi="Times New Roman"/>
            <w:sz w:val="28"/>
            <w:szCs w:val="28"/>
          </w:rPr>
          <w:fldChar w:fldCharType="begin"/>
        </w:r>
        <w:r w:rsidRPr="00CD1593">
          <w:rPr>
            <w:rFonts w:ascii="Times New Roman" w:hAnsi="Times New Roman"/>
            <w:sz w:val="28"/>
            <w:szCs w:val="28"/>
          </w:rPr>
          <w:instrText>PAGE   \* MERGEFORMAT</w:instrText>
        </w:r>
        <w:r w:rsidRPr="00CD1593">
          <w:rPr>
            <w:rFonts w:ascii="Times New Roman" w:hAnsi="Times New Roman"/>
            <w:sz w:val="28"/>
            <w:szCs w:val="28"/>
          </w:rPr>
          <w:fldChar w:fldCharType="separate"/>
        </w:r>
        <w:r w:rsidR="004F502C" w:rsidRPr="004F502C">
          <w:rPr>
            <w:rFonts w:ascii="Times New Roman" w:hAnsi="Times New Roman"/>
            <w:noProof/>
            <w:sz w:val="28"/>
            <w:szCs w:val="28"/>
            <w:lang w:val="ru-RU"/>
          </w:rPr>
          <w:t>27</w:t>
        </w:r>
        <w:r w:rsidRPr="00CD1593">
          <w:rPr>
            <w:rFonts w:ascii="Times New Roman" w:hAnsi="Times New Roman"/>
            <w:sz w:val="28"/>
            <w:szCs w:val="28"/>
          </w:rPr>
          <w:fldChar w:fldCharType="end"/>
        </w:r>
      </w:p>
    </w:sdtContent>
  </w:sdt>
  <w:p w:rsidR="002F7A95" w:rsidRPr="000137EC" w:rsidRDefault="002F7A95">
    <w:pPr>
      <w:pStyle w:val="a3"/>
      <w:jc w:val="center"/>
      <w:rPr>
        <w:rFonts w:ascii="Times New Roman" w:hAnsi="Times New Roman"/>
        <w:sz w:val="24"/>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27AC1" w:rsidRDefault="00627AC1">
      <w:r>
        <w:separator/>
      </w:r>
    </w:p>
  </w:footnote>
  <w:footnote w:type="continuationSeparator" w:id="0">
    <w:p w:rsidR="00627AC1" w:rsidRDefault="00627AC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7A6B1B"/>
    <w:multiLevelType w:val="multilevel"/>
    <w:tmpl w:val="868C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7283C"/>
    <w:multiLevelType w:val="multilevel"/>
    <w:tmpl w:val="7F1CC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DC5E6A"/>
    <w:multiLevelType w:val="multilevel"/>
    <w:tmpl w:val="8B9A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B5E4E"/>
    <w:multiLevelType w:val="multilevel"/>
    <w:tmpl w:val="3182D690"/>
    <w:lvl w:ilvl="0">
      <w:start w:val="1"/>
      <w:numFmt w:val="decimal"/>
      <w:lvlText w:val="%1"/>
      <w:lvlJc w:val="left"/>
      <w:pPr>
        <w:ind w:left="375" w:hanging="375"/>
      </w:pPr>
      <w:rPr>
        <w:rFonts w:hint="default"/>
      </w:rPr>
    </w:lvl>
    <w:lvl w:ilvl="1">
      <w:start w:val="3"/>
      <w:numFmt w:val="decimal"/>
      <w:lvlText w:val="%1.%2"/>
      <w:lvlJc w:val="left"/>
      <w:pPr>
        <w:ind w:left="735" w:hanging="375"/>
      </w:pPr>
      <w:rPr>
        <w:rFonts w:hint="default"/>
      </w:rPr>
    </w:lvl>
    <w:lvl w:ilvl="2">
      <w:start w:val="1"/>
      <w:numFmt w:val="decimalZero"/>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0A550D10"/>
    <w:multiLevelType w:val="multilevel"/>
    <w:tmpl w:val="9906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E7185"/>
    <w:multiLevelType w:val="multilevel"/>
    <w:tmpl w:val="75524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FF6A93"/>
    <w:multiLevelType w:val="multilevel"/>
    <w:tmpl w:val="CD8AB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9D5265"/>
    <w:multiLevelType w:val="hybridMultilevel"/>
    <w:tmpl w:val="FDE4C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ED16372"/>
    <w:multiLevelType w:val="multilevel"/>
    <w:tmpl w:val="0B2A975A"/>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9" w15:restartNumberingAfterBreak="0">
    <w:nsid w:val="24D124E7"/>
    <w:multiLevelType w:val="multilevel"/>
    <w:tmpl w:val="B0D2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E17673"/>
    <w:multiLevelType w:val="hybridMultilevel"/>
    <w:tmpl w:val="F2A07ACA"/>
    <w:lvl w:ilvl="0" w:tplc="0419000F">
      <w:start w:val="1"/>
      <w:numFmt w:val="decimal"/>
      <w:lvlText w:val="%1."/>
      <w:lvlJc w:val="left"/>
      <w:pPr>
        <w:ind w:left="1429"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11" w15:restartNumberingAfterBreak="0">
    <w:nsid w:val="2A401196"/>
    <w:multiLevelType w:val="hybridMultilevel"/>
    <w:tmpl w:val="BEA2E9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A9B4777"/>
    <w:multiLevelType w:val="multilevel"/>
    <w:tmpl w:val="E61A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C8047E"/>
    <w:multiLevelType w:val="multilevel"/>
    <w:tmpl w:val="25F6D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2A2192"/>
    <w:multiLevelType w:val="multilevel"/>
    <w:tmpl w:val="18FE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C002F2"/>
    <w:multiLevelType w:val="multilevel"/>
    <w:tmpl w:val="4732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7B163D"/>
    <w:multiLevelType w:val="multilevel"/>
    <w:tmpl w:val="BF08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9609C3"/>
    <w:multiLevelType w:val="multilevel"/>
    <w:tmpl w:val="7FD6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9A3766"/>
    <w:multiLevelType w:val="multilevel"/>
    <w:tmpl w:val="FC62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2E2BDB"/>
    <w:multiLevelType w:val="multilevel"/>
    <w:tmpl w:val="3C4E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883B15"/>
    <w:multiLevelType w:val="multilevel"/>
    <w:tmpl w:val="973E8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9321D1A"/>
    <w:multiLevelType w:val="multilevel"/>
    <w:tmpl w:val="59CAF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427831"/>
    <w:multiLevelType w:val="hybridMultilevel"/>
    <w:tmpl w:val="1E68DD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2A76CFE"/>
    <w:multiLevelType w:val="multilevel"/>
    <w:tmpl w:val="16D89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300847"/>
    <w:multiLevelType w:val="multilevel"/>
    <w:tmpl w:val="6A360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7E171F"/>
    <w:multiLevelType w:val="multilevel"/>
    <w:tmpl w:val="48568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22699B"/>
    <w:multiLevelType w:val="hybridMultilevel"/>
    <w:tmpl w:val="CB1C8C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DFB53D1"/>
    <w:multiLevelType w:val="multilevel"/>
    <w:tmpl w:val="CD501FD4"/>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color w:val="auto"/>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8" w15:restartNumberingAfterBreak="0">
    <w:nsid w:val="7F594380"/>
    <w:multiLevelType w:val="hybridMultilevel"/>
    <w:tmpl w:val="D2EEA3C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0"/>
  </w:num>
  <w:num w:numId="2">
    <w:abstractNumId w:val="21"/>
  </w:num>
  <w:num w:numId="3">
    <w:abstractNumId w:val="22"/>
  </w:num>
  <w:num w:numId="4">
    <w:abstractNumId w:val="27"/>
  </w:num>
  <w:num w:numId="5">
    <w:abstractNumId w:val="8"/>
  </w:num>
  <w:num w:numId="6">
    <w:abstractNumId w:val="3"/>
  </w:num>
  <w:num w:numId="7">
    <w:abstractNumId w:val="14"/>
  </w:num>
  <w:num w:numId="8">
    <w:abstractNumId w:val="24"/>
  </w:num>
  <w:num w:numId="9">
    <w:abstractNumId w:val="1"/>
  </w:num>
  <w:num w:numId="10">
    <w:abstractNumId w:val="12"/>
  </w:num>
  <w:num w:numId="11">
    <w:abstractNumId w:val="18"/>
  </w:num>
  <w:num w:numId="12">
    <w:abstractNumId w:val="6"/>
  </w:num>
  <w:num w:numId="13">
    <w:abstractNumId w:val="16"/>
  </w:num>
  <w:num w:numId="14">
    <w:abstractNumId w:val="20"/>
  </w:num>
  <w:num w:numId="15">
    <w:abstractNumId w:val="28"/>
  </w:num>
  <w:num w:numId="16">
    <w:abstractNumId w:val="7"/>
  </w:num>
  <w:num w:numId="17">
    <w:abstractNumId w:val="7"/>
    <w:lvlOverride w:ilvl="0"/>
    <w:lvlOverride w:ilvl="1"/>
    <w:lvlOverride w:ilvl="2"/>
    <w:lvlOverride w:ilvl="3"/>
    <w:lvlOverride w:ilvl="4"/>
    <w:lvlOverride w:ilvl="5"/>
    <w:lvlOverride w:ilvl="6"/>
    <w:lvlOverride w:ilvl="7"/>
    <w:lvlOverride w:ilvl="8"/>
  </w:num>
  <w:num w:numId="18">
    <w:abstractNumId w:val="26"/>
  </w:num>
  <w:num w:numId="19">
    <w:abstractNumId w:val="11"/>
  </w:num>
  <w:num w:numId="20">
    <w:abstractNumId w:val="2"/>
  </w:num>
  <w:num w:numId="21">
    <w:abstractNumId w:val="15"/>
  </w:num>
  <w:num w:numId="22">
    <w:abstractNumId w:val="4"/>
  </w:num>
  <w:num w:numId="23">
    <w:abstractNumId w:val="23"/>
  </w:num>
  <w:num w:numId="24">
    <w:abstractNumId w:val="9"/>
  </w:num>
  <w:num w:numId="25">
    <w:abstractNumId w:val="25"/>
  </w:num>
  <w:num w:numId="26">
    <w:abstractNumId w:val="17"/>
  </w:num>
  <w:num w:numId="27">
    <w:abstractNumId w:val="19"/>
  </w:num>
  <w:num w:numId="28">
    <w:abstractNumId w:val="13"/>
  </w:num>
  <w:num w:numId="29">
    <w:abstractNumId w:val="0"/>
  </w:num>
  <w:num w:numId="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ru-RU" w:vendorID="64" w:dllVersion="131078" w:nlCheck="1" w:checkStyle="0"/>
  <w:activeWritingStyle w:appName="MSWord" w:lang="en-US" w:vendorID="64" w:dllVersion="131078" w:nlCheck="1" w:checkStyle="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64B"/>
    <w:rsid w:val="00062F1B"/>
    <w:rsid w:val="0010766E"/>
    <w:rsid w:val="0011392C"/>
    <w:rsid w:val="001259CC"/>
    <w:rsid w:val="002C164B"/>
    <w:rsid w:val="002F7A95"/>
    <w:rsid w:val="003F22D0"/>
    <w:rsid w:val="0040258C"/>
    <w:rsid w:val="00445C4D"/>
    <w:rsid w:val="004E2E74"/>
    <w:rsid w:val="004F502C"/>
    <w:rsid w:val="005A3CDA"/>
    <w:rsid w:val="005D65C4"/>
    <w:rsid w:val="005E2079"/>
    <w:rsid w:val="00627AC1"/>
    <w:rsid w:val="00653B91"/>
    <w:rsid w:val="00877899"/>
    <w:rsid w:val="00904F17"/>
    <w:rsid w:val="00934BFE"/>
    <w:rsid w:val="00C51D87"/>
    <w:rsid w:val="00C770A6"/>
    <w:rsid w:val="00CA148A"/>
    <w:rsid w:val="00CA7DB3"/>
    <w:rsid w:val="00D0510A"/>
    <w:rsid w:val="00D621B4"/>
    <w:rsid w:val="00D9114B"/>
    <w:rsid w:val="00E62558"/>
    <w:rsid w:val="00EB775D"/>
    <w:rsid w:val="00ED0BF4"/>
    <w:rsid w:val="00EE1E7A"/>
    <w:rsid w:val="00F20FD4"/>
    <w:rsid w:val="00FE669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121EDD6-08D8-4556-8A42-7AF788F52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A148A"/>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styleId="1">
    <w:name w:val="heading 1"/>
    <w:aliases w:val="Заголовок 1_основа"/>
    <w:basedOn w:val="a"/>
    <w:next w:val="a"/>
    <w:link w:val="10"/>
    <w:qFormat/>
    <w:rsid w:val="00D621B4"/>
    <w:pPr>
      <w:keepNext/>
      <w:tabs>
        <w:tab w:val="left" w:pos="720"/>
      </w:tabs>
      <w:spacing w:line="360" w:lineRule="auto"/>
      <w:jc w:val="center"/>
      <w:outlineLvl w:val="0"/>
    </w:pPr>
    <w:rPr>
      <w:rFonts w:ascii="Times New Roman" w:hAnsi="Times New Roman" w:cs="Times New Roman"/>
      <w:b/>
      <w:bCs/>
      <w:kern w:val="32"/>
      <w:sz w:val="28"/>
      <w:szCs w:val="32"/>
    </w:rPr>
  </w:style>
  <w:style w:type="paragraph" w:styleId="2">
    <w:name w:val="heading 2"/>
    <w:basedOn w:val="a"/>
    <w:next w:val="a"/>
    <w:link w:val="20"/>
    <w:uiPriority w:val="9"/>
    <w:unhideWhenUsed/>
    <w:qFormat/>
    <w:rsid w:val="005E207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904F1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EB775D"/>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062F1B"/>
    <w:pPr>
      <w:tabs>
        <w:tab w:val="center" w:pos="4677"/>
        <w:tab w:val="right" w:pos="9355"/>
      </w:tabs>
    </w:pPr>
    <w:rPr>
      <w:rFonts w:cs="Times New Roman"/>
      <w:lang w:val="x-none" w:eastAsia="x-none"/>
    </w:rPr>
  </w:style>
  <w:style w:type="character" w:customStyle="1" w:styleId="a4">
    <w:name w:val="Нижний колонтитул Знак"/>
    <w:basedOn w:val="a0"/>
    <w:link w:val="a3"/>
    <w:uiPriority w:val="99"/>
    <w:rsid w:val="00062F1B"/>
    <w:rPr>
      <w:rFonts w:ascii="Arial" w:eastAsia="Times New Roman" w:hAnsi="Arial" w:cs="Times New Roman"/>
      <w:sz w:val="20"/>
      <w:szCs w:val="20"/>
      <w:lang w:val="x-none" w:eastAsia="x-none"/>
    </w:rPr>
  </w:style>
  <w:style w:type="character" w:styleId="a5">
    <w:name w:val="page number"/>
    <w:basedOn w:val="a0"/>
    <w:rsid w:val="00062F1B"/>
  </w:style>
  <w:style w:type="character" w:customStyle="1" w:styleId="10">
    <w:name w:val="Заголовок 1 Знак"/>
    <w:aliases w:val="Заголовок 1_основа Знак"/>
    <w:basedOn w:val="a0"/>
    <w:link w:val="1"/>
    <w:rsid w:val="00D621B4"/>
    <w:rPr>
      <w:rFonts w:ascii="Times New Roman" w:eastAsia="Times New Roman" w:hAnsi="Times New Roman" w:cs="Times New Roman"/>
      <w:b/>
      <w:bCs/>
      <w:kern w:val="32"/>
      <w:sz w:val="28"/>
      <w:szCs w:val="32"/>
      <w:lang w:eastAsia="ru-RU"/>
    </w:rPr>
  </w:style>
  <w:style w:type="paragraph" w:customStyle="1" w:styleId="11">
    <w:name w:val="Обычный1"/>
    <w:rsid w:val="00D621B4"/>
    <w:pPr>
      <w:widowControl w:val="0"/>
      <w:spacing w:after="0" w:line="240" w:lineRule="auto"/>
      <w:ind w:firstLine="720"/>
      <w:jc w:val="both"/>
    </w:pPr>
    <w:rPr>
      <w:rFonts w:ascii="Times New Roman" w:eastAsia="Times New Roman" w:hAnsi="Times New Roman" w:cs="Times New Roman"/>
      <w:sz w:val="24"/>
      <w:szCs w:val="20"/>
      <w:lang w:eastAsia="ru-RU"/>
    </w:rPr>
  </w:style>
  <w:style w:type="paragraph" w:customStyle="1" w:styleId="a6">
    <w:name w:val="Основной текст (ГОСТ)"/>
    <w:basedOn w:val="a"/>
    <w:link w:val="a7"/>
    <w:rsid w:val="00D621B4"/>
    <w:pPr>
      <w:widowControl/>
      <w:autoSpaceDE/>
      <w:autoSpaceDN/>
      <w:adjustRightInd/>
      <w:spacing w:line="360" w:lineRule="auto"/>
      <w:ind w:firstLine="709"/>
      <w:jc w:val="both"/>
    </w:pPr>
    <w:rPr>
      <w:rFonts w:ascii="Times New Roman" w:hAnsi="Times New Roman" w:cs="Times New Roman"/>
      <w:color w:val="000000"/>
      <w:sz w:val="28"/>
      <w:szCs w:val="28"/>
    </w:rPr>
  </w:style>
  <w:style w:type="character" w:customStyle="1" w:styleId="a7">
    <w:name w:val="Основной текст (ГОСТ) Знак"/>
    <w:basedOn w:val="a0"/>
    <w:link w:val="a6"/>
    <w:locked/>
    <w:rsid w:val="00D621B4"/>
    <w:rPr>
      <w:rFonts w:ascii="Times New Roman" w:eastAsia="Times New Roman" w:hAnsi="Times New Roman" w:cs="Times New Roman"/>
      <w:color w:val="000000"/>
      <w:sz w:val="28"/>
      <w:szCs w:val="28"/>
      <w:lang w:eastAsia="ru-RU"/>
    </w:rPr>
  </w:style>
  <w:style w:type="paragraph" w:styleId="a8">
    <w:name w:val="TOC Heading"/>
    <w:basedOn w:val="1"/>
    <w:next w:val="a"/>
    <w:uiPriority w:val="39"/>
    <w:unhideWhenUsed/>
    <w:qFormat/>
    <w:rsid w:val="00D621B4"/>
    <w:pPr>
      <w:keepLines/>
      <w:widowControl/>
      <w:tabs>
        <w:tab w:val="clear" w:pos="720"/>
      </w:tabs>
      <w:autoSpaceDE/>
      <w:autoSpaceDN/>
      <w:adjustRightInd/>
      <w:spacing w:before="240" w:line="259" w:lineRule="auto"/>
      <w:jc w:val="left"/>
      <w:outlineLvl w:val="9"/>
    </w:pPr>
    <w:rPr>
      <w:rFonts w:asciiTheme="majorHAnsi" w:eastAsiaTheme="majorEastAsia" w:hAnsiTheme="majorHAnsi" w:cstheme="majorBidi"/>
      <w:b w:val="0"/>
      <w:bCs w:val="0"/>
      <w:color w:val="2E74B5" w:themeColor="accent1" w:themeShade="BF"/>
      <w:kern w:val="0"/>
      <w:sz w:val="32"/>
    </w:rPr>
  </w:style>
  <w:style w:type="paragraph" w:styleId="12">
    <w:name w:val="toc 1"/>
    <w:basedOn w:val="a"/>
    <w:next w:val="a"/>
    <w:autoRedefine/>
    <w:uiPriority w:val="39"/>
    <w:unhideWhenUsed/>
    <w:rsid w:val="00D621B4"/>
    <w:pPr>
      <w:spacing w:after="100"/>
    </w:pPr>
  </w:style>
  <w:style w:type="character" w:styleId="a9">
    <w:name w:val="Hyperlink"/>
    <w:basedOn w:val="a0"/>
    <w:uiPriority w:val="99"/>
    <w:unhideWhenUsed/>
    <w:rsid w:val="00D621B4"/>
    <w:rPr>
      <w:color w:val="0563C1" w:themeColor="hyperlink"/>
      <w:u w:val="single"/>
    </w:rPr>
  </w:style>
  <w:style w:type="character" w:styleId="aa">
    <w:name w:val="Strong"/>
    <w:basedOn w:val="a0"/>
    <w:uiPriority w:val="22"/>
    <w:qFormat/>
    <w:rsid w:val="00EE1E7A"/>
    <w:rPr>
      <w:b/>
      <w:bCs/>
    </w:rPr>
  </w:style>
  <w:style w:type="paragraph" w:customStyle="1" w:styleId="ds-markdown-paragraph">
    <w:name w:val="ds-markdown-paragraph"/>
    <w:basedOn w:val="a"/>
    <w:rsid w:val="00FE669F"/>
    <w:pPr>
      <w:widowControl/>
      <w:autoSpaceDE/>
      <w:autoSpaceDN/>
      <w:adjustRightInd/>
      <w:spacing w:before="100" w:beforeAutospacing="1" w:after="100" w:afterAutospacing="1"/>
    </w:pPr>
    <w:rPr>
      <w:rFonts w:ascii="Times New Roman" w:hAnsi="Times New Roman" w:cs="Times New Roman"/>
      <w:sz w:val="24"/>
      <w:szCs w:val="24"/>
    </w:rPr>
  </w:style>
  <w:style w:type="paragraph" w:styleId="ab">
    <w:name w:val="List Paragraph"/>
    <w:basedOn w:val="a"/>
    <w:uiPriority w:val="34"/>
    <w:qFormat/>
    <w:rsid w:val="00FE669F"/>
    <w:pPr>
      <w:ind w:left="720"/>
      <w:contextualSpacing/>
    </w:pPr>
  </w:style>
  <w:style w:type="character" w:styleId="ac">
    <w:name w:val="Emphasis"/>
    <w:basedOn w:val="a0"/>
    <w:uiPriority w:val="20"/>
    <w:qFormat/>
    <w:rsid w:val="00904F17"/>
    <w:rPr>
      <w:i/>
      <w:iCs/>
    </w:rPr>
  </w:style>
  <w:style w:type="character" w:customStyle="1" w:styleId="30">
    <w:name w:val="Заголовок 3 Знак"/>
    <w:basedOn w:val="a0"/>
    <w:link w:val="3"/>
    <w:uiPriority w:val="9"/>
    <w:rsid w:val="00904F17"/>
    <w:rPr>
      <w:rFonts w:asciiTheme="majorHAnsi" w:eastAsiaTheme="majorEastAsia" w:hAnsiTheme="majorHAnsi" w:cstheme="majorBidi"/>
      <w:color w:val="1F4D78" w:themeColor="accent1" w:themeShade="7F"/>
      <w:sz w:val="24"/>
      <w:szCs w:val="24"/>
      <w:lang w:eastAsia="ru-RU"/>
    </w:rPr>
  </w:style>
  <w:style w:type="character" w:customStyle="1" w:styleId="20">
    <w:name w:val="Заголовок 2 Знак"/>
    <w:basedOn w:val="a0"/>
    <w:link w:val="2"/>
    <w:uiPriority w:val="9"/>
    <w:rsid w:val="005E2079"/>
    <w:rPr>
      <w:rFonts w:asciiTheme="majorHAnsi" w:eastAsiaTheme="majorEastAsia" w:hAnsiTheme="majorHAnsi" w:cstheme="majorBidi"/>
      <w:color w:val="2E74B5" w:themeColor="accent1" w:themeShade="BF"/>
      <w:sz w:val="26"/>
      <w:szCs w:val="26"/>
      <w:lang w:eastAsia="ru-RU"/>
    </w:rPr>
  </w:style>
  <w:style w:type="character" w:customStyle="1" w:styleId="mord">
    <w:name w:val="mord"/>
    <w:basedOn w:val="a0"/>
    <w:rsid w:val="005A3CDA"/>
  </w:style>
  <w:style w:type="character" w:customStyle="1" w:styleId="vlist-s">
    <w:name w:val="vlist-s"/>
    <w:basedOn w:val="a0"/>
    <w:rsid w:val="005A3CDA"/>
  </w:style>
  <w:style w:type="character" w:customStyle="1" w:styleId="mrel">
    <w:name w:val="mrel"/>
    <w:basedOn w:val="a0"/>
    <w:rsid w:val="005A3CDA"/>
  </w:style>
  <w:style w:type="character" w:customStyle="1" w:styleId="mbin">
    <w:name w:val="mbin"/>
    <w:basedOn w:val="a0"/>
    <w:rsid w:val="005A3CDA"/>
  </w:style>
  <w:style w:type="character" w:customStyle="1" w:styleId="mop">
    <w:name w:val="mop"/>
    <w:basedOn w:val="a0"/>
    <w:rsid w:val="005A3CDA"/>
  </w:style>
  <w:style w:type="character" w:customStyle="1" w:styleId="mopen">
    <w:name w:val="mopen"/>
    <w:basedOn w:val="a0"/>
    <w:rsid w:val="005A3CDA"/>
  </w:style>
  <w:style w:type="character" w:customStyle="1" w:styleId="mclose">
    <w:name w:val="mclose"/>
    <w:basedOn w:val="a0"/>
    <w:rsid w:val="005A3CDA"/>
  </w:style>
  <w:style w:type="character" w:customStyle="1" w:styleId="katex-mathml">
    <w:name w:val="katex-mathml"/>
    <w:basedOn w:val="a0"/>
    <w:rsid w:val="005A3CDA"/>
  </w:style>
  <w:style w:type="character" w:customStyle="1" w:styleId="delimsizinginner">
    <w:name w:val="delimsizinginner"/>
    <w:basedOn w:val="a0"/>
    <w:rsid w:val="00D9114B"/>
  </w:style>
  <w:style w:type="character" w:styleId="HTML">
    <w:name w:val="HTML Code"/>
    <w:basedOn w:val="a0"/>
    <w:uiPriority w:val="99"/>
    <w:semiHidden/>
    <w:unhideWhenUsed/>
    <w:rsid w:val="00D9114B"/>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2F7A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hAnsi="Courier New" w:cs="Courier New"/>
    </w:rPr>
  </w:style>
  <w:style w:type="character" w:customStyle="1" w:styleId="HTML1">
    <w:name w:val="Стандартный HTML Знак"/>
    <w:basedOn w:val="a0"/>
    <w:link w:val="HTML0"/>
    <w:uiPriority w:val="99"/>
    <w:semiHidden/>
    <w:rsid w:val="002F7A95"/>
    <w:rPr>
      <w:rFonts w:ascii="Courier New" w:eastAsia="Times New Roman" w:hAnsi="Courier New" w:cs="Courier New"/>
      <w:sz w:val="20"/>
      <w:szCs w:val="20"/>
      <w:lang w:eastAsia="ru-RU"/>
    </w:rPr>
  </w:style>
  <w:style w:type="character" w:customStyle="1" w:styleId="token">
    <w:name w:val="token"/>
    <w:basedOn w:val="a0"/>
    <w:rsid w:val="002F7A95"/>
  </w:style>
  <w:style w:type="character" w:customStyle="1" w:styleId="40">
    <w:name w:val="Заголовок 4 Знак"/>
    <w:basedOn w:val="a0"/>
    <w:link w:val="4"/>
    <w:uiPriority w:val="9"/>
    <w:semiHidden/>
    <w:rsid w:val="00EB775D"/>
    <w:rPr>
      <w:rFonts w:asciiTheme="majorHAnsi" w:eastAsiaTheme="majorEastAsia" w:hAnsiTheme="majorHAnsi" w:cstheme="majorBidi"/>
      <w:i/>
      <w:iCs/>
      <w:color w:val="2E74B5" w:themeColor="accent1" w:themeShade="BF"/>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378425">
      <w:bodyDiv w:val="1"/>
      <w:marLeft w:val="0"/>
      <w:marRight w:val="0"/>
      <w:marTop w:val="0"/>
      <w:marBottom w:val="0"/>
      <w:divBdr>
        <w:top w:val="none" w:sz="0" w:space="0" w:color="auto"/>
        <w:left w:val="none" w:sz="0" w:space="0" w:color="auto"/>
        <w:bottom w:val="none" w:sz="0" w:space="0" w:color="auto"/>
        <w:right w:val="none" w:sz="0" w:space="0" w:color="auto"/>
      </w:divBdr>
    </w:div>
    <w:div w:id="75708997">
      <w:bodyDiv w:val="1"/>
      <w:marLeft w:val="0"/>
      <w:marRight w:val="0"/>
      <w:marTop w:val="0"/>
      <w:marBottom w:val="0"/>
      <w:divBdr>
        <w:top w:val="none" w:sz="0" w:space="0" w:color="auto"/>
        <w:left w:val="none" w:sz="0" w:space="0" w:color="auto"/>
        <w:bottom w:val="none" w:sz="0" w:space="0" w:color="auto"/>
        <w:right w:val="none" w:sz="0" w:space="0" w:color="auto"/>
      </w:divBdr>
    </w:div>
    <w:div w:id="119613422">
      <w:bodyDiv w:val="1"/>
      <w:marLeft w:val="0"/>
      <w:marRight w:val="0"/>
      <w:marTop w:val="0"/>
      <w:marBottom w:val="0"/>
      <w:divBdr>
        <w:top w:val="none" w:sz="0" w:space="0" w:color="auto"/>
        <w:left w:val="none" w:sz="0" w:space="0" w:color="auto"/>
        <w:bottom w:val="none" w:sz="0" w:space="0" w:color="auto"/>
        <w:right w:val="none" w:sz="0" w:space="0" w:color="auto"/>
      </w:divBdr>
    </w:div>
    <w:div w:id="241985988">
      <w:bodyDiv w:val="1"/>
      <w:marLeft w:val="0"/>
      <w:marRight w:val="0"/>
      <w:marTop w:val="0"/>
      <w:marBottom w:val="0"/>
      <w:divBdr>
        <w:top w:val="none" w:sz="0" w:space="0" w:color="auto"/>
        <w:left w:val="none" w:sz="0" w:space="0" w:color="auto"/>
        <w:bottom w:val="none" w:sz="0" w:space="0" w:color="auto"/>
        <w:right w:val="none" w:sz="0" w:space="0" w:color="auto"/>
      </w:divBdr>
    </w:div>
    <w:div w:id="405567024">
      <w:bodyDiv w:val="1"/>
      <w:marLeft w:val="0"/>
      <w:marRight w:val="0"/>
      <w:marTop w:val="0"/>
      <w:marBottom w:val="0"/>
      <w:divBdr>
        <w:top w:val="none" w:sz="0" w:space="0" w:color="auto"/>
        <w:left w:val="none" w:sz="0" w:space="0" w:color="auto"/>
        <w:bottom w:val="none" w:sz="0" w:space="0" w:color="auto"/>
        <w:right w:val="none" w:sz="0" w:space="0" w:color="auto"/>
      </w:divBdr>
      <w:divsChild>
        <w:div w:id="507141557">
          <w:marLeft w:val="0"/>
          <w:marRight w:val="0"/>
          <w:marTop w:val="240"/>
          <w:marBottom w:val="171"/>
          <w:divBdr>
            <w:top w:val="none" w:sz="0" w:space="0" w:color="auto"/>
            <w:left w:val="none" w:sz="0" w:space="0" w:color="auto"/>
            <w:bottom w:val="none" w:sz="0" w:space="0" w:color="auto"/>
            <w:right w:val="none" w:sz="0" w:space="0" w:color="auto"/>
          </w:divBdr>
        </w:div>
      </w:divsChild>
    </w:div>
    <w:div w:id="520775881">
      <w:bodyDiv w:val="1"/>
      <w:marLeft w:val="0"/>
      <w:marRight w:val="0"/>
      <w:marTop w:val="0"/>
      <w:marBottom w:val="0"/>
      <w:divBdr>
        <w:top w:val="none" w:sz="0" w:space="0" w:color="auto"/>
        <w:left w:val="none" w:sz="0" w:space="0" w:color="auto"/>
        <w:bottom w:val="none" w:sz="0" w:space="0" w:color="auto"/>
        <w:right w:val="none" w:sz="0" w:space="0" w:color="auto"/>
      </w:divBdr>
    </w:div>
    <w:div w:id="521631784">
      <w:bodyDiv w:val="1"/>
      <w:marLeft w:val="0"/>
      <w:marRight w:val="0"/>
      <w:marTop w:val="0"/>
      <w:marBottom w:val="0"/>
      <w:divBdr>
        <w:top w:val="none" w:sz="0" w:space="0" w:color="auto"/>
        <w:left w:val="none" w:sz="0" w:space="0" w:color="auto"/>
        <w:bottom w:val="none" w:sz="0" w:space="0" w:color="auto"/>
        <w:right w:val="none" w:sz="0" w:space="0" w:color="auto"/>
      </w:divBdr>
    </w:div>
    <w:div w:id="523909247">
      <w:bodyDiv w:val="1"/>
      <w:marLeft w:val="0"/>
      <w:marRight w:val="0"/>
      <w:marTop w:val="0"/>
      <w:marBottom w:val="0"/>
      <w:divBdr>
        <w:top w:val="none" w:sz="0" w:space="0" w:color="auto"/>
        <w:left w:val="none" w:sz="0" w:space="0" w:color="auto"/>
        <w:bottom w:val="none" w:sz="0" w:space="0" w:color="auto"/>
        <w:right w:val="none" w:sz="0" w:space="0" w:color="auto"/>
      </w:divBdr>
    </w:div>
    <w:div w:id="733897005">
      <w:bodyDiv w:val="1"/>
      <w:marLeft w:val="0"/>
      <w:marRight w:val="0"/>
      <w:marTop w:val="0"/>
      <w:marBottom w:val="0"/>
      <w:divBdr>
        <w:top w:val="none" w:sz="0" w:space="0" w:color="auto"/>
        <w:left w:val="none" w:sz="0" w:space="0" w:color="auto"/>
        <w:bottom w:val="none" w:sz="0" w:space="0" w:color="auto"/>
        <w:right w:val="none" w:sz="0" w:space="0" w:color="auto"/>
      </w:divBdr>
    </w:div>
    <w:div w:id="765535196">
      <w:bodyDiv w:val="1"/>
      <w:marLeft w:val="0"/>
      <w:marRight w:val="0"/>
      <w:marTop w:val="0"/>
      <w:marBottom w:val="0"/>
      <w:divBdr>
        <w:top w:val="none" w:sz="0" w:space="0" w:color="auto"/>
        <w:left w:val="none" w:sz="0" w:space="0" w:color="auto"/>
        <w:bottom w:val="none" w:sz="0" w:space="0" w:color="auto"/>
        <w:right w:val="none" w:sz="0" w:space="0" w:color="auto"/>
      </w:divBdr>
    </w:div>
    <w:div w:id="774135715">
      <w:bodyDiv w:val="1"/>
      <w:marLeft w:val="0"/>
      <w:marRight w:val="0"/>
      <w:marTop w:val="0"/>
      <w:marBottom w:val="0"/>
      <w:divBdr>
        <w:top w:val="none" w:sz="0" w:space="0" w:color="auto"/>
        <w:left w:val="none" w:sz="0" w:space="0" w:color="auto"/>
        <w:bottom w:val="none" w:sz="0" w:space="0" w:color="auto"/>
        <w:right w:val="none" w:sz="0" w:space="0" w:color="auto"/>
      </w:divBdr>
    </w:div>
    <w:div w:id="805702453">
      <w:bodyDiv w:val="1"/>
      <w:marLeft w:val="0"/>
      <w:marRight w:val="0"/>
      <w:marTop w:val="0"/>
      <w:marBottom w:val="0"/>
      <w:divBdr>
        <w:top w:val="none" w:sz="0" w:space="0" w:color="auto"/>
        <w:left w:val="none" w:sz="0" w:space="0" w:color="auto"/>
        <w:bottom w:val="none" w:sz="0" w:space="0" w:color="auto"/>
        <w:right w:val="none" w:sz="0" w:space="0" w:color="auto"/>
      </w:divBdr>
    </w:div>
    <w:div w:id="906572960">
      <w:bodyDiv w:val="1"/>
      <w:marLeft w:val="0"/>
      <w:marRight w:val="0"/>
      <w:marTop w:val="0"/>
      <w:marBottom w:val="0"/>
      <w:divBdr>
        <w:top w:val="none" w:sz="0" w:space="0" w:color="auto"/>
        <w:left w:val="none" w:sz="0" w:space="0" w:color="auto"/>
        <w:bottom w:val="none" w:sz="0" w:space="0" w:color="auto"/>
        <w:right w:val="none" w:sz="0" w:space="0" w:color="auto"/>
      </w:divBdr>
    </w:div>
    <w:div w:id="954361804">
      <w:bodyDiv w:val="1"/>
      <w:marLeft w:val="0"/>
      <w:marRight w:val="0"/>
      <w:marTop w:val="0"/>
      <w:marBottom w:val="0"/>
      <w:divBdr>
        <w:top w:val="none" w:sz="0" w:space="0" w:color="auto"/>
        <w:left w:val="none" w:sz="0" w:space="0" w:color="auto"/>
        <w:bottom w:val="none" w:sz="0" w:space="0" w:color="auto"/>
        <w:right w:val="none" w:sz="0" w:space="0" w:color="auto"/>
      </w:divBdr>
    </w:div>
    <w:div w:id="1004165502">
      <w:bodyDiv w:val="1"/>
      <w:marLeft w:val="0"/>
      <w:marRight w:val="0"/>
      <w:marTop w:val="0"/>
      <w:marBottom w:val="0"/>
      <w:divBdr>
        <w:top w:val="none" w:sz="0" w:space="0" w:color="auto"/>
        <w:left w:val="none" w:sz="0" w:space="0" w:color="auto"/>
        <w:bottom w:val="none" w:sz="0" w:space="0" w:color="auto"/>
        <w:right w:val="none" w:sz="0" w:space="0" w:color="auto"/>
      </w:divBdr>
    </w:div>
    <w:div w:id="1086151067">
      <w:bodyDiv w:val="1"/>
      <w:marLeft w:val="0"/>
      <w:marRight w:val="0"/>
      <w:marTop w:val="0"/>
      <w:marBottom w:val="0"/>
      <w:divBdr>
        <w:top w:val="none" w:sz="0" w:space="0" w:color="auto"/>
        <w:left w:val="none" w:sz="0" w:space="0" w:color="auto"/>
        <w:bottom w:val="none" w:sz="0" w:space="0" w:color="auto"/>
        <w:right w:val="none" w:sz="0" w:space="0" w:color="auto"/>
      </w:divBdr>
    </w:div>
    <w:div w:id="1189028626">
      <w:bodyDiv w:val="1"/>
      <w:marLeft w:val="0"/>
      <w:marRight w:val="0"/>
      <w:marTop w:val="0"/>
      <w:marBottom w:val="0"/>
      <w:divBdr>
        <w:top w:val="none" w:sz="0" w:space="0" w:color="auto"/>
        <w:left w:val="none" w:sz="0" w:space="0" w:color="auto"/>
        <w:bottom w:val="none" w:sz="0" w:space="0" w:color="auto"/>
        <w:right w:val="none" w:sz="0" w:space="0" w:color="auto"/>
      </w:divBdr>
    </w:div>
    <w:div w:id="1208680945">
      <w:bodyDiv w:val="1"/>
      <w:marLeft w:val="0"/>
      <w:marRight w:val="0"/>
      <w:marTop w:val="0"/>
      <w:marBottom w:val="0"/>
      <w:divBdr>
        <w:top w:val="none" w:sz="0" w:space="0" w:color="auto"/>
        <w:left w:val="none" w:sz="0" w:space="0" w:color="auto"/>
        <w:bottom w:val="none" w:sz="0" w:space="0" w:color="auto"/>
        <w:right w:val="none" w:sz="0" w:space="0" w:color="auto"/>
      </w:divBdr>
    </w:div>
    <w:div w:id="1214075669">
      <w:bodyDiv w:val="1"/>
      <w:marLeft w:val="0"/>
      <w:marRight w:val="0"/>
      <w:marTop w:val="0"/>
      <w:marBottom w:val="0"/>
      <w:divBdr>
        <w:top w:val="none" w:sz="0" w:space="0" w:color="auto"/>
        <w:left w:val="none" w:sz="0" w:space="0" w:color="auto"/>
        <w:bottom w:val="none" w:sz="0" w:space="0" w:color="auto"/>
        <w:right w:val="none" w:sz="0" w:space="0" w:color="auto"/>
      </w:divBdr>
    </w:div>
    <w:div w:id="1230076172">
      <w:bodyDiv w:val="1"/>
      <w:marLeft w:val="0"/>
      <w:marRight w:val="0"/>
      <w:marTop w:val="0"/>
      <w:marBottom w:val="0"/>
      <w:divBdr>
        <w:top w:val="none" w:sz="0" w:space="0" w:color="auto"/>
        <w:left w:val="none" w:sz="0" w:space="0" w:color="auto"/>
        <w:bottom w:val="none" w:sz="0" w:space="0" w:color="auto"/>
        <w:right w:val="none" w:sz="0" w:space="0" w:color="auto"/>
      </w:divBdr>
    </w:div>
    <w:div w:id="1386217811">
      <w:bodyDiv w:val="1"/>
      <w:marLeft w:val="0"/>
      <w:marRight w:val="0"/>
      <w:marTop w:val="0"/>
      <w:marBottom w:val="0"/>
      <w:divBdr>
        <w:top w:val="none" w:sz="0" w:space="0" w:color="auto"/>
        <w:left w:val="none" w:sz="0" w:space="0" w:color="auto"/>
        <w:bottom w:val="none" w:sz="0" w:space="0" w:color="auto"/>
        <w:right w:val="none" w:sz="0" w:space="0" w:color="auto"/>
      </w:divBdr>
    </w:div>
    <w:div w:id="1420063318">
      <w:bodyDiv w:val="1"/>
      <w:marLeft w:val="0"/>
      <w:marRight w:val="0"/>
      <w:marTop w:val="0"/>
      <w:marBottom w:val="0"/>
      <w:divBdr>
        <w:top w:val="none" w:sz="0" w:space="0" w:color="auto"/>
        <w:left w:val="none" w:sz="0" w:space="0" w:color="auto"/>
        <w:bottom w:val="none" w:sz="0" w:space="0" w:color="auto"/>
        <w:right w:val="none" w:sz="0" w:space="0" w:color="auto"/>
      </w:divBdr>
    </w:div>
    <w:div w:id="1597983921">
      <w:bodyDiv w:val="1"/>
      <w:marLeft w:val="0"/>
      <w:marRight w:val="0"/>
      <w:marTop w:val="0"/>
      <w:marBottom w:val="0"/>
      <w:divBdr>
        <w:top w:val="none" w:sz="0" w:space="0" w:color="auto"/>
        <w:left w:val="none" w:sz="0" w:space="0" w:color="auto"/>
        <w:bottom w:val="none" w:sz="0" w:space="0" w:color="auto"/>
        <w:right w:val="none" w:sz="0" w:space="0" w:color="auto"/>
      </w:divBdr>
    </w:div>
    <w:div w:id="1627543743">
      <w:bodyDiv w:val="1"/>
      <w:marLeft w:val="0"/>
      <w:marRight w:val="0"/>
      <w:marTop w:val="0"/>
      <w:marBottom w:val="0"/>
      <w:divBdr>
        <w:top w:val="none" w:sz="0" w:space="0" w:color="auto"/>
        <w:left w:val="none" w:sz="0" w:space="0" w:color="auto"/>
        <w:bottom w:val="none" w:sz="0" w:space="0" w:color="auto"/>
        <w:right w:val="none" w:sz="0" w:space="0" w:color="auto"/>
      </w:divBdr>
    </w:div>
    <w:div w:id="1662348290">
      <w:bodyDiv w:val="1"/>
      <w:marLeft w:val="0"/>
      <w:marRight w:val="0"/>
      <w:marTop w:val="0"/>
      <w:marBottom w:val="0"/>
      <w:divBdr>
        <w:top w:val="none" w:sz="0" w:space="0" w:color="auto"/>
        <w:left w:val="none" w:sz="0" w:space="0" w:color="auto"/>
        <w:bottom w:val="none" w:sz="0" w:space="0" w:color="auto"/>
        <w:right w:val="none" w:sz="0" w:space="0" w:color="auto"/>
      </w:divBdr>
    </w:div>
    <w:div w:id="1677923158">
      <w:bodyDiv w:val="1"/>
      <w:marLeft w:val="0"/>
      <w:marRight w:val="0"/>
      <w:marTop w:val="0"/>
      <w:marBottom w:val="0"/>
      <w:divBdr>
        <w:top w:val="none" w:sz="0" w:space="0" w:color="auto"/>
        <w:left w:val="none" w:sz="0" w:space="0" w:color="auto"/>
        <w:bottom w:val="none" w:sz="0" w:space="0" w:color="auto"/>
        <w:right w:val="none" w:sz="0" w:space="0" w:color="auto"/>
      </w:divBdr>
    </w:div>
    <w:div w:id="1719551177">
      <w:bodyDiv w:val="1"/>
      <w:marLeft w:val="0"/>
      <w:marRight w:val="0"/>
      <w:marTop w:val="0"/>
      <w:marBottom w:val="0"/>
      <w:divBdr>
        <w:top w:val="none" w:sz="0" w:space="0" w:color="auto"/>
        <w:left w:val="none" w:sz="0" w:space="0" w:color="auto"/>
        <w:bottom w:val="none" w:sz="0" w:space="0" w:color="auto"/>
        <w:right w:val="none" w:sz="0" w:space="0" w:color="auto"/>
      </w:divBdr>
    </w:div>
    <w:div w:id="1732338677">
      <w:bodyDiv w:val="1"/>
      <w:marLeft w:val="0"/>
      <w:marRight w:val="0"/>
      <w:marTop w:val="0"/>
      <w:marBottom w:val="0"/>
      <w:divBdr>
        <w:top w:val="none" w:sz="0" w:space="0" w:color="auto"/>
        <w:left w:val="none" w:sz="0" w:space="0" w:color="auto"/>
        <w:bottom w:val="none" w:sz="0" w:space="0" w:color="auto"/>
        <w:right w:val="none" w:sz="0" w:space="0" w:color="auto"/>
      </w:divBdr>
    </w:div>
    <w:div w:id="1785420429">
      <w:bodyDiv w:val="1"/>
      <w:marLeft w:val="0"/>
      <w:marRight w:val="0"/>
      <w:marTop w:val="0"/>
      <w:marBottom w:val="0"/>
      <w:divBdr>
        <w:top w:val="none" w:sz="0" w:space="0" w:color="auto"/>
        <w:left w:val="none" w:sz="0" w:space="0" w:color="auto"/>
        <w:bottom w:val="none" w:sz="0" w:space="0" w:color="auto"/>
        <w:right w:val="none" w:sz="0" w:space="0" w:color="auto"/>
      </w:divBdr>
    </w:div>
    <w:div w:id="1828856903">
      <w:bodyDiv w:val="1"/>
      <w:marLeft w:val="0"/>
      <w:marRight w:val="0"/>
      <w:marTop w:val="0"/>
      <w:marBottom w:val="0"/>
      <w:divBdr>
        <w:top w:val="none" w:sz="0" w:space="0" w:color="auto"/>
        <w:left w:val="none" w:sz="0" w:space="0" w:color="auto"/>
        <w:bottom w:val="none" w:sz="0" w:space="0" w:color="auto"/>
        <w:right w:val="none" w:sz="0" w:space="0" w:color="auto"/>
      </w:divBdr>
    </w:div>
    <w:div w:id="1833836509">
      <w:bodyDiv w:val="1"/>
      <w:marLeft w:val="0"/>
      <w:marRight w:val="0"/>
      <w:marTop w:val="0"/>
      <w:marBottom w:val="0"/>
      <w:divBdr>
        <w:top w:val="none" w:sz="0" w:space="0" w:color="auto"/>
        <w:left w:val="none" w:sz="0" w:space="0" w:color="auto"/>
        <w:bottom w:val="none" w:sz="0" w:space="0" w:color="auto"/>
        <w:right w:val="none" w:sz="0" w:space="0" w:color="auto"/>
      </w:divBdr>
    </w:div>
    <w:div w:id="1897661783">
      <w:bodyDiv w:val="1"/>
      <w:marLeft w:val="0"/>
      <w:marRight w:val="0"/>
      <w:marTop w:val="0"/>
      <w:marBottom w:val="0"/>
      <w:divBdr>
        <w:top w:val="none" w:sz="0" w:space="0" w:color="auto"/>
        <w:left w:val="none" w:sz="0" w:space="0" w:color="auto"/>
        <w:bottom w:val="none" w:sz="0" w:space="0" w:color="auto"/>
        <w:right w:val="none" w:sz="0" w:space="0" w:color="auto"/>
      </w:divBdr>
    </w:div>
    <w:div w:id="2102219900">
      <w:bodyDiv w:val="1"/>
      <w:marLeft w:val="0"/>
      <w:marRight w:val="0"/>
      <w:marTop w:val="0"/>
      <w:marBottom w:val="0"/>
      <w:divBdr>
        <w:top w:val="none" w:sz="0" w:space="0" w:color="auto"/>
        <w:left w:val="none" w:sz="0" w:space="0" w:color="auto"/>
        <w:bottom w:val="none" w:sz="0" w:space="0" w:color="auto"/>
        <w:right w:val="none" w:sz="0" w:space="0" w:color="auto"/>
      </w:divBdr>
    </w:div>
    <w:div w:id="2146191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AF8741-D6A5-4699-8749-9AADFB4F0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28</Pages>
  <Words>5094</Words>
  <Characters>29041</Characters>
  <Application>Microsoft Office Word</Application>
  <DocSecurity>0</DocSecurity>
  <Lines>242</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34067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Брашовян Артём Игоревич</dc:creator>
  <cp:keywords/>
  <dc:description/>
  <cp:lastModifiedBy>Брашовян Артём Игоревич</cp:lastModifiedBy>
  <cp:revision>8</cp:revision>
  <dcterms:created xsi:type="dcterms:W3CDTF">2026-05-18T08:16:00Z</dcterms:created>
  <dcterms:modified xsi:type="dcterms:W3CDTF">2026-05-20T11:25:00Z</dcterms:modified>
</cp:coreProperties>
</file>