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7FE0" w14:textId="77777777" w:rsidR="00091047" w:rsidRPr="00091047" w:rsidRDefault="00091047" w:rsidP="00091047">
      <w:pPr>
        <w:spacing w:line="360" w:lineRule="auto"/>
        <w:jc w:val="center"/>
        <w:rPr>
          <w:sz w:val="40"/>
          <w:szCs w:val="40"/>
        </w:rPr>
      </w:pPr>
      <w:r w:rsidRPr="00091047">
        <w:rPr>
          <w:sz w:val="40"/>
          <w:szCs w:val="40"/>
        </w:rPr>
        <w:t xml:space="preserve">                                </w:t>
      </w:r>
    </w:p>
    <w:p w14:paraId="2F89B22E" w14:textId="77777777" w:rsidR="00091047" w:rsidRDefault="00091047" w:rsidP="00091047">
      <w:pPr>
        <w:spacing w:line="360" w:lineRule="auto"/>
        <w:jc w:val="center"/>
        <w:rPr>
          <w:sz w:val="40"/>
          <w:szCs w:val="40"/>
        </w:rPr>
      </w:pPr>
    </w:p>
    <w:p w14:paraId="508567A6" w14:textId="77777777" w:rsidR="00091047" w:rsidRDefault="00091047" w:rsidP="00091047">
      <w:pPr>
        <w:spacing w:line="360" w:lineRule="auto"/>
        <w:jc w:val="center"/>
        <w:rPr>
          <w:sz w:val="40"/>
          <w:szCs w:val="40"/>
        </w:rPr>
      </w:pPr>
    </w:p>
    <w:p w14:paraId="28E63C73" w14:textId="77777777" w:rsidR="00091047" w:rsidRDefault="00091047" w:rsidP="00091047">
      <w:pPr>
        <w:spacing w:line="360" w:lineRule="auto"/>
        <w:jc w:val="center"/>
        <w:rPr>
          <w:sz w:val="40"/>
          <w:szCs w:val="40"/>
        </w:rPr>
      </w:pPr>
    </w:p>
    <w:p w14:paraId="23A9C5E5" w14:textId="77777777" w:rsidR="00091047" w:rsidRDefault="00091047" w:rsidP="00091047">
      <w:pPr>
        <w:spacing w:line="360" w:lineRule="auto"/>
        <w:jc w:val="center"/>
        <w:rPr>
          <w:sz w:val="40"/>
          <w:szCs w:val="40"/>
        </w:rPr>
      </w:pPr>
    </w:p>
    <w:p w14:paraId="4319ABEC" w14:textId="77777777" w:rsidR="00091047" w:rsidRDefault="00091047" w:rsidP="00091047">
      <w:pPr>
        <w:spacing w:line="360" w:lineRule="auto"/>
        <w:jc w:val="center"/>
        <w:rPr>
          <w:sz w:val="40"/>
          <w:szCs w:val="40"/>
        </w:rPr>
      </w:pPr>
      <w:r>
        <w:rPr>
          <w:sz w:val="40"/>
          <w:szCs w:val="40"/>
        </w:rPr>
        <w:t xml:space="preserve">Электронный учебник </w:t>
      </w:r>
    </w:p>
    <w:p w14:paraId="4AE54C62" w14:textId="77777777" w:rsidR="00091047" w:rsidRDefault="00091047" w:rsidP="00091047">
      <w:pPr>
        <w:spacing w:line="360" w:lineRule="auto"/>
        <w:jc w:val="center"/>
        <w:rPr>
          <w:sz w:val="40"/>
          <w:szCs w:val="40"/>
        </w:rPr>
      </w:pPr>
      <w:r>
        <w:rPr>
          <w:sz w:val="40"/>
          <w:szCs w:val="40"/>
        </w:rPr>
        <w:t>по физической химии</w:t>
      </w:r>
    </w:p>
    <w:p w14:paraId="59B028A9" w14:textId="77777777" w:rsidR="00091047" w:rsidRDefault="00091047" w:rsidP="00091047">
      <w:pPr>
        <w:spacing w:line="360" w:lineRule="auto"/>
        <w:jc w:val="center"/>
        <w:rPr>
          <w:sz w:val="40"/>
          <w:szCs w:val="40"/>
        </w:rPr>
      </w:pPr>
      <w:r>
        <w:rPr>
          <w:sz w:val="40"/>
          <w:szCs w:val="40"/>
        </w:rPr>
        <w:t>для специальностей</w:t>
      </w:r>
    </w:p>
    <w:p w14:paraId="5614CC29" w14:textId="77777777" w:rsidR="00091047" w:rsidRPr="00F8094F" w:rsidRDefault="00091047" w:rsidP="00091047">
      <w:pPr>
        <w:spacing w:line="360" w:lineRule="auto"/>
        <w:jc w:val="center"/>
        <w:rPr>
          <w:sz w:val="40"/>
          <w:szCs w:val="40"/>
        </w:rPr>
      </w:pPr>
      <w:r>
        <w:rPr>
          <w:sz w:val="40"/>
          <w:szCs w:val="40"/>
        </w:rPr>
        <w:t>1101, 1102, 1103, 1106</w:t>
      </w:r>
    </w:p>
    <w:p w14:paraId="76E928E4" w14:textId="77777777" w:rsidR="00091047" w:rsidRDefault="00091047" w:rsidP="00091047">
      <w:pPr>
        <w:spacing w:line="360" w:lineRule="auto"/>
        <w:jc w:val="center"/>
      </w:pPr>
      <w:r w:rsidRPr="00ED0C99">
        <w:br w:type="page"/>
      </w:r>
      <w:r w:rsidRPr="0096676F">
        <w:rPr>
          <w:b/>
        </w:rPr>
        <w:lastRenderedPageBreak/>
        <w:t>Тема 1.</w:t>
      </w:r>
      <w:r>
        <w:t xml:space="preserve"> </w:t>
      </w:r>
      <w:r>
        <w:rPr>
          <w:b/>
        </w:rPr>
        <w:t>Законы термодинамики</w:t>
      </w:r>
    </w:p>
    <w:p w14:paraId="69D2B786" w14:textId="77777777" w:rsidR="00091047" w:rsidRDefault="00C4746E" w:rsidP="00091047">
      <w:pPr>
        <w:spacing w:line="360" w:lineRule="auto"/>
        <w:jc w:val="center"/>
        <w:rPr>
          <w:b/>
        </w:rPr>
      </w:pPr>
      <w:r w:rsidRPr="00C4746E">
        <w:rPr>
          <w:b/>
        </w:rPr>
        <w:t>§</w:t>
      </w:r>
      <w:r>
        <w:rPr>
          <w:b/>
        </w:rPr>
        <w:t xml:space="preserve">1. </w:t>
      </w:r>
      <w:r w:rsidR="00091047" w:rsidRPr="00ED0C99">
        <w:rPr>
          <w:b/>
        </w:rPr>
        <w:t>Предмет физической химии. Проблемы и методы физической химии.</w:t>
      </w:r>
    </w:p>
    <w:p w14:paraId="53D783E5" w14:textId="77777777" w:rsidR="00091047" w:rsidRDefault="00091047" w:rsidP="00091047">
      <w:pPr>
        <w:spacing w:line="360" w:lineRule="auto"/>
        <w:jc w:val="center"/>
        <w:rPr>
          <w:b/>
        </w:rPr>
      </w:pPr>
    </w:p>
    <w:p w14:paraId="0DEBB778" w14:textId="77777777" w:rsidR="00091047" w:rsidRDefault="00091047" w:rsidP="00091047">
      <w:pPr>
        <w:spacing w:line="360" w:lineRule="auto"/>
      </w:pPr>
      <w:r w:rsidRPr="00ED0C99">
        <w:tab/>
        <w:t xml:space="preserve">Как показывает </w:t>
      </w:r>
      <w:r>
        <w:t>само название, физическая химия охватывает вопросы, находящиеся на стыке физики и химии. Физическая химия раскрывает существо химических процессов. Химические реакции связаны с разнообразными физическими процессами: теплопередачей- поглощением или выделением тепла; поглощением или выделением света; электрическими  явлениями, изменением объема и др. В химических реакциях всегда осуществляется тесная связь химических и физических явлений; изучение этой взаимосвязи – основная задача физической химии.</w:t>
      </w:r>
    </w:p>
    <w:p w14:paraId="26EA30D1" w14:textId="77777777" w:rsidR="00091047" w:rsidRDefault="00091047" w:rsidP="00091047">
      <w:pPr>
        <w:spacing w:line="360" w:lineRule="auto"/>
        <w:ind w:firstLine="540"/>
      </w:pPr>
      <w:r>
        <w:tab/>
        <w:t>Физическая химия охватывает все вопросы теории химических превращений и рассматривает влияние физических параметров на химические процессы  и химического состава на физические свойства.</w:t>
      </w:r>
    </w:p>
    <w:p w14:paraId="015F7A93" w14:textId="77777777" w:rsidR="00091047" w:rsidRDefault="00091047" w:rsidP="00091047">
      <w:pPr>
        <w:spacing w:line="360" w:lineRule="auto"/>
      </w:pPr>
      <w:r>
        <w:tab/>
        <w:t>Укажем несколько типичных проблем физической химии:</w:t>
      </w:r>
    </w:p>
    <w:p w14:paraId="46EE192B" w14:textId="77777777" w:rsidR="00091047" w:rsidRDefault="00091047" w:rsidP="00091047">
      <w:pPr>
        <w:numPr>
          <w:ilvl w:val="0"/>
          <w:numId w:val="1"/>
        </w:numPr>
        <w:spacing w:line="360" w:lineRule="auto"/>
      </w:pPr>
      <w:r>
        <w:rPr>
          <w:u w:val="single"/>
        </w:rPr>
        <w:t>Проблема химического равновесия.</w:t>
      </w:r>
      <w:r>
        <w:t xml:space="preserve"> Основой теории любого химического производства является расчет максимально возможного выхода химической реакции как функции параметров (</w:t>
      </w:r>
      <w:r>
        <w:rPr>
          <w:lang w:val="en-US"/>
        </w:rPr>
        <w:t>T</w:t>
      </w:r>
      <w:r w:rsidRPr="00B31DB9">
        <w:t>,</w:t>
      </w:r>
      <w:r>
        <w:t xml:space="preserve"> </w:t>
      </w:r>
      <w:r>
        <w:rPr>
          <w:lang w:val="en-US"/>
        </w:rPr>
        <w:t>P</w:t>
      </w:r>
      <w:r w:rsidRPr="00B31DB9">
        <w:t xml:space="preserve"> </w:t>
      </w:r>
      <w:r>
        <w:t>и т.д.).</w:t>
      </w:r>
    </w:p>
    <w:p w14:paraId="37485034" w14:textId="77777777" w:rsidR="00091047" w:rsidRPr="00BB599F" w:rsidRDefault="00091047" w:rsidP="00091047">
      <w:pPr>
        <w:numPr>
          <w:ilvl w:val="0"/>
          <w:numId w:val="1"/>
        </w:numPr>
        <w:spacing w:line="360" w:lineRule="auto"/>
        <w:rPr>
          <w:u w:val="single"/>
        </w:rPr>
      </w:pPr>
      <w:r w:rsidRPr="00B31DB9">
        <w:rPr>
          <w:u w:val="single"/>
        </w:rPr>
        <w:t>Проблема скорости химической реакции</w:t>
      </w:r>
      <w:r>
        <w:rPr>
          <w:u w:val="single"/>
        </w:rPr>
        <w:t>.</w:t>
      </w:r>
      <w:r>
        <w:t xml:space="preserve"> Производительность промышленных агрегатов определяется скоростью химических превращений.</w:t>
      </w:r>
    </w:p>
    <w:p w14:paraId="6C39A810" w14:textId="77777777" w:rsidR="00091047" w:rsidRPr="00BB599F" w:rsidRDefault="00091047" w:rsidP="00091047">
      <w:pPr>
        <w:numPr>
          <w:ilvl w:val="0"/>
          <w:numId w:val="1"/>
        </w:numPr>
        <w:spacing w:line="360" w:lineRule="auto"/>
        <w:rPr>
          <w:u w:val="single"/>
        </w:rPr>
      </w:pPr>
      <w:r>
        <w:rPr>
          <w:u w:val="single"/>
        </w:rPr>
        <w:t>Проблема связи свойств тела с его структурой и химическим составом.</w:t>
      </w:r>
      <w:r>
        <w:t xml:space="preserve"> Чем определяется и как достигается пластичность, прочность, твердость.</w:t>
      </w:r>
    </w:p>
    <w:p w14:paraId="7AF17175" w14:textId="77777777" w:rsidR="00091047" w:rsidRPr="00BB599F" w:rsidRDefault="00091047" w:rsidP="00091047">
      <w:pPr>
        <w:numPr>
          <w:ilvl w:val="0"/>
          <w:numId w:val="1"/>
        </w:numPr>
        <w:spacing w:line="360" w:lineRule="auto"/>
        <w:rPr>
          <w:u w:val="single"/>
        </w:rPr>
      </w:pPr>
      <w:r>
        <w:rPr>
          <w:u w:val="single"/>
        </w:rPr>
        <w:t>Проблема химической связи.</w:t>
      </w:r>
      <w:r>
        <w:t xml:space="preserve"> Чем определяется реакционная способность, структура, форма, электрические и энергетические характеристики молекул?</w:t>
      </w:r>
    </w:p>
    <w:p w14:paraId="1B9A9B41" w14:textId="77777777" w:rsidR="00091047" w:rsidRDefault="00091047" w:rsidP="00091047">
      <w:pPr>
        <w:spacing w:line="360" w:lineRule="auto"/>
        <w:ind w:firstLine="720"/>
      </w:pPr>
      <w:r w:rsidRPr="00BB599F">
        <w:t>В современн</w:t>
      </w:r>
      <w:r>
        <w:t>ой науке и технике особое значение приобретает ряд проблем, непосредственно связанных с физической химией: получение материалов с заданными свойствами, разделение веществ, получение особо чистых материалов, автоматизация промышленности, применение сверхвысоких температур и давлений в металлургии и химической промышленности.</w:t>
      </w:r>
    </w:p>
    <w:p w14:paraId="1542C8EF" w14:textId="77777777" w:rsidR="00091047" w:rsidRDefault="00091047" w:rsidP="00091047">
      <w:pPr>
        <w:spacing w:line="360" w:lineRule="auto"/>
        <w:ind w:firstLine="540"/>
      </w:pPr>
      <w:r>
        <w:tab/>
        <w:t>Можно выделить три основных метода, которыми пользуется физическая химия.</w:t>
      </w:r>
    </w:p>
    <w:p w14:paraId="3E2334C4" w14:textId="77777777" w:rsidR="00091047" w:rsidRDefault="00091047" w:rsidP="00091047">
      <w:pPr>
        <w:spacing w:line="360" w:lineRule="auto"/>
        <w:ind w:firstLine="737"/>
      </w:pPr>
      <w:r w:rsidRPr="004A1F51">
        <w:rPr>
          <w:u w:val="single"/>
        </w:rPr>
        <w:t>Первый метод</w:t>
      </w:r>
      <w:r>
        <w:t xml:space="preserve"> – термодинамика. Она является опытной и формальной дисциплиной. Все законы и понятия формулируются в термодинамике как результат описания опыта без проникновения в молекулярный механизм процессов. </w:t>
      </w:r>
    </w:p>
    <w:p w14:paraId="67AC2907" w14:textId="77777777" w:rsidR="00091047" w:rsidRDefault="00091047" w:rsidP="00091047">
      <w:pPr>
        <w:spacing w:line="360" w:lineRule="auto"/>
        <w:ind w:firstLine="737"/>
      </w:pPr>
      <w:r w:rsidRPr="004A1F51">
        <w:rPr>
          <w:u w:val="single"/>
        </w:rPr>
        <w:t>Второй метод</w:t>
      </w:r>
      <w:r>
        <w:t xml:space="preserve"> – статистическая механика, опирающаяся на учение о молекулярной природе тел. Рассмотрение тел как больших коллективов частиц, подчиняющихся законам механики, </w:t>
      </w:r>
      <w:r>
        <w:lastRenderedPageBreak/>
        <w:t>позволяет обосновывать понятия и законы термодинамики. Статистическая механика позволяет связать макроскопические свойства тел с микроскопическими свойствами молекул.</w:t>
      </w:r>
    </w:p>
    <w:p w14:paraId="52AEEBFA" w14:textId="77777777" w:rsidR="00091047" w:rsidRDefault="00091047" w:rsidP="00091047">
      <w:pPr>
        <w:spacing w:line="360" w:lineRule="auto"/>
        <w:ind w:firstLine="737"/>
      </w:pPr>
      <w:r w:rsidRPr="004A681F">
        <w:rPr>
          <w:u w:val="single"/>
        </w:rPr>
        <w:t>Третий метод</w:t>
      </w:r>
      <w:r>
        <w:t xml:space="preserve"> основывается на учении о строении атома и молекул. Он позволяет объяснить свойства молекул и твердых тел на основе законов движения и свойств составляющих их частиц, в первую очередь электронов.</w:t>
      </w:r>
    </w:p>
    <w:p w14:paraId="1B9FA805" w14:textId="77777777" w:rsidR="00091047" w:rsidRDefault="00091047" w:rsidP="00091047">
      <w:pPr>
        <w:spacing w:line="360" w:lineRule="auto"/>
        <w:ind w:firstLine="737"/>
      </w:pPr>
      <w:r>
        <w:t>Изучение физической химии начинается с химической термодинамики.</w:t>
      </w:r>
    </w:p>
    <w:p w14:paraId="56FD8542" w14:textId="77777777" w:rsidR="00091047" w:rsidRDefault="00091047" w:rsidP="00091047">
      <w:pPr>
        <w:spacing w:line="360" w:lineRule="auto"/>
        <w:ind w:firstLine="737"/>
      </w:pPr>
      <w:r>
        <w:t>Химическая термодинамика применяет положения и законы общей термодинамики к изучению химических явлений. Для вывода закономерностей химической термодинамики нужно знать начальное и конечное состояние системы, а также внешние условия, при которых протекает процесс (</w:t>
      </w:r>
      <w:r>
        <w:rPr>
          <w:lang w:val="en-US"/>
        </w:rPr>
        <w:t>T</w:t>
      </w:r>
      <w:r w:rsidRPr="00B31DB9">
        <w:t>,</w:t>
      </w:r>
      <w:r>
        <w:t xml:space="preserve"> </w:t>
      </w:r>
      <w:r>
        <w:rPr>
          <w:lang w:val="en-US"/>
        </w:rPr>
        <w:t>P</w:t>
      </w:r>
      <w:r w:rsidRPr="00B31DB9">
        <w:t xml:space="preserve"> </w:t>
      </w:r>
      <w:r>
        <w:t>и т.д.). Химическая термодинамика не позволяет делать какие-либо выводы о внутреннем строении вещества и механизме протекания процессов. В этом заключается ограниченность термодинамического метода.</w:t>
      </w:r>
    </w:p>
    <w:p w14:paraId="56EE0CB7" w14:textId="77777777" w:rsidR="00091047" w:rsidRDefault="00091047" w:rsidP="00091047">
      <w:pPr>
        <w:spacing w:line="360" w:lineRule="auto"/>
        <w:ind w:firstLine="737"/>
      </w:pPr>
      <w:r>
        <w:t>Введем некоторые необходимые термины.</w:t>
      </w:r>
    </w:p>
    <w:p w14:paraId="056ABD39" w14:textId="77777777" w:rsidR="00091047" w:rsidRDefault="00091047" w:rsidP="00091047">
      <w:pPr>
        <w:spacing w:line="360" w:lineRule="auto"/>
        <w:ind w:firstLine="737"/>
      </w:pPr>
      <w:r>
        <w:rPr>
          <w:u w:val="single"/>
        </w:rPr>
        <w:t xml:space="preserve">Системой </w:t>
      </w:r>
      <w:r>
        <w:t>называется тело или группа тел, находящихся во взаимодействии и фактически или условно обособленных от окружающей среды.</w:t>
      </w:r>
    </w:p>
    <w:p w14:paraId="6AE9E708" w14:textId="77777777" w:rsidR="00091047" w:rsidRDefault="00091047" w:rsidP="00091047">
      <w:pPr>
        <w:spacing w:line="360" w:lineRule="auto"/>
        <w:ind w:firstLine="737"/>
      </w:pPr>
      <w:r w:rsidRPr="005E0356">
        <w:rPr>
          <w:u w:val="single"/>
        </w:rPr>
        <w:t xml:space="preserve">Изолированной системой  </w:t>
      </w:r>
      <w:r>
        <w:t>называют такую систему, которая не обменивается теплотой и работой с окружающей средой, т.е. энергия и объем которой постоянны.</w:t>
      </w:r>
    </w:p>
    <w:p w14:paraId="2A510802" w14:textId="77777777" w:rsidR="00091047" w:rsidRDefault="00091047" w:rsidP="00091047">
      <w:pPr>
        <w:spacing w:line="360" w:lineRule="auto"/>
        <w:ind w:firstLine="737"/>
      </w:pPr>
      <w:r>
        <w:rPr>
          <w:u w:val="single"/>
        </w:rPr>
        <w:t>Состояние системы</w:t>
      </w:r>
      <w:r>
        <w:t xml:space="preserve"> – совокупность физических и химических свойств, характеризующих эту систему.</w:t>
      </w:r>
    </w:p>
    <w:p w14:paraId="01ACF000" w14:textId="77777777" w:rsidR="00091047" w:rsidRDefault="00091047" w:rsidP="00091047">
      <w:pPr>
        <w:spacing w:line="360" w:lineRule="auto"/>
        <w:ind w:firstLine="737"/>
      </w:pPr>
      <w:r>
        <w:t xml:space="preserve">Состояние термодинамической системы характеризуется </w:t>
      </w:r>
      <w:r>
        <w:rPr>
          <w:u w:val="single"/>
        </w:rPr>
        <w:t>термодинамическими параметрами.</w:t>
      </w:r>
      <w:r>
        <w:t xml:space="preserve"> К термодинамическим параметрам относятся температура, давление, объем, концентрация и др.</w:t>
      </w:r>
    </w:p>
    <w:p w14:paraId="627FD71C" w14:textId="77777777" w:rsidR="00091047" w:rsidRDefault="00091047" w:rsidP="00091047">
      <w:pPr>
        <w:spacing w:line="360" w:lineRule="auto"/>
        <w:ind w:firstLine="737"/>
      </w:pPr>
      <w:r>
        <w:rPr>
          <w:u w:val="single"/>
        </w:rPr>
        <w:t xml:space="preserve">Термодинамическим процессом </w:t>
      </w:r>
      <w:r>
        <w:t xml:space="preserve"> называется всякое изменение в системе, связанное с изменением хотя бы одного из термодинамических параметров. Если изменение параметра зависит только от начального и конечного состояния и не зависит от пути процесса, то такой параметр называется </w:t>
      </w:r>
      <w:r>
        <w:rPr>
          <w:u w:val="single"/>
        </w:rPr>
        <w:t>функцией состояния.</w:t>
      </w:r>
    </w:p>
    <w:p w14:paraId="5D6C4655" w14:textId="77777777" w:rsidR="00091047" w:rsidRDefault="00091047" w:rsidP="00091047">
      <w:pPr>
        <w:spacing w:line="360" w:lineRule="auto"/>
        <w:ind w:firstLine="737"/>
      </w:pPr>
      <w:r>
        <w:rPr>
          <w:u w:val="single"/>
        </w:rPr>
        <w:t>Круговым процессом,</w:t>
      </w:r>
      <w:r>
        <w:t xml:space="preserve"> или </w:t>
      </w:r>
      <w:r>
        <w:rPr>
          <w:u w:val="single"/>
        </w:rPr>
        <w:t>циклом</w:t>
      </w:r>
      <w:r>
        <w:t>, называется процесс, при котором термодинамическая система, выйдя из некоторого начального состояния и претерпев ряд изменений, возвращается в то же самое состояние; в этом процессе изменение любой функции состояния равно нулю.</w:t>
      </w:r>
    </w:p>
    <w:p w14:paraId="1DD310B5" w14:textId="77777777" w:rsidR="00091047" w:rsidRDefault="00091047" w:rsidP="00091047">
      <w:pPr>
        <w:spacing w:line="360" w:lineRule="auto"/>
        <w:ind w:firstLine="737"/>
      </w:pPr>
      <w:r>
        <w:t>В зависимости от условий протекания различают процессы: изобарический, изохорический, изотермический и адиабатный.</w:t>
      </w:r>
    </w:p>
    <w:p w14:paraId="4534C3D3" w14:textId="77777777" w:rsidR="00091047" w:rsidRDefault="00091047" w:rsidP="00091047">
      <w:pPr>
        <w:spacing w:line="360" w:lineRule="auto"/>
        <w:ind w:firstLine="737"/>
        <w:jc w:val="center"/>
      </w:pPr>
      <w:r>
        <w:br w:type="page"/>
      </w:r>
      <w:r w:rsidR="001D77CF" w:rsidRPr="001D77CF">
        <w:rPr>
          <w:b/>
        </w:rPr>
        <w:t>§</w:t>
      </w:r>
      <w:r w:rsidR="001D77CF">
        <w:rPr>
          <w:b/>
        </w:rPr>
        <w:t xml:space="preserve">2. </w:t>
      </w:r>
      <w:r>
        <w:rPr>
          <w:b/>
        </w:rPr>
        <w:t>Первый закон термодинамики.</w:t>
      </w:r>
    </w:p>
    <w:p w14:paraId="144947DA" w14:textId="77777777" w:rsidR="00091047" w:rsidRDefault="00091047" w:rsidP="00091047">
      <w:pPr>
        <w:spacing w:line="360" w:lineRule="auto"/>
        <w:ind w:firstLine="737"/>
        <w:jc w:val="center"/>
      </w:pPr>
    </w:p>
    <w:p w14:paraId="5A5633A3" w14:textId="77777777" w:rsidR="00091047" w:rsidRDefault="00091047" w:rsidP="00091047">
      <w:pPr>
        <w:spacing w:line="360" w:lineRule="auto"/>
        <w:ind w:firstLine="737"/>
      </w:pPr>
      <w:r>
        <w:t>Первый закон термодинамики – частный случай общего закона сохранения энергии в применении к термическим явлениям.</w:t>
      </w:r>
    </w:p>
    <w:p w14:paraId="3807CBF5" w14:textId="77777777" w:rsidR="00091047" w:rsidRDefault="00091047" w:rsidP="00091047">
      <w:pPr>
        <w:spacing w:line="360" w:lineRule="auto"/>
        <w:ind w:firstLine="737"/>
      </w:pPr>
      <w:r>
        <w:t xml:space="preserve">При рассмотрении балансов термических процессов необходимо учитывать работу, которая возникает вследствие изменения объема системы. Пусть какое либо тело занимает объем </w:t>
      </w:r>
      <w:r>
        <w:rPr>
          <w:lang w:val="en-US"/>
        </w:rPr>
        <w:t>V</w:t>
      </w:r>
      <w:r w:rsidRPr="00053E1B">
        <w:t xml:space="preserve"> </w:t>
      </w:r>
      <w:r>
        <w:t xml:space="preserve">при давлении </w:t>
      </w:r>
      <w:r>
        <w:rPr>
          <w:lang w:val="en-US"/>
        </w:rPr>
        <w:t>p</w:t>
      </w:r>
      <w:r>
        <w:t xml:space="preserve">, которое действует на поверхность тела, равную </w:t>
      </w:r>
      <w:r>
        <w:rPr>
          <w:lang w:val="en-US"/>
        </w:rPr>
        <w:t>S</w:t>
      </w:r>
      <w:r>
        <w:t xml:space="preserve">. При расширении этого тела совершается механическая работа </w:t>
      </w:r>
      <w:r>
        <w:rPr>
          <w:lang w:val="en-US"/>
        </w:rPr>
        <w:t>W</w:t>
      </w:r>
      <w:r>
        <w:t>.</w:t>
      </w:r>
    </w:p>
    <w:p w14:paraId="1E284462" w14:textId="77777777" w:rsidR="00091047" w:rsidRDefault="00091047" w:rsidP="00091047">
      <w:pPr>
        <w:spacing w:line="360" w:lineRule="auto"/>
        <w:ind w:firstLine="737"/>
      </w:pPr>
      <w:r>
        <w:t xml:space="preserve">При бесконечно малом расширении тела поверхность, на которую действует давление, переместится на расстояние </w:t>
      </w:r>
      <w:r w:rsidRPr="00053E1B">
        <w:rPr>
          <w:position w:val="-6"/>
        </w:rPr>
        <w:object w:dxaOrig="3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4.25pt" o:ole="">
            <v:imagedata r:id="rId5" o:title=""/>
          </v:shape>
          <o:OLEObject Type="Embed" ProgID="Equation.3" ShapeID="_x0000_i1025" DrawAspect="Content" ObjectID="_1852262864" r:id="rId6"/>
        </w:object>
      </w:r>
      <w:r>
        <w:t xml:space="preserve">, и порция работы </w:t>
      </w:r>
      <w:r w:rsidRPr="00053E1B">
        <w:rPr>
          <w:position w:val="-6"/>
        </w:rPr>
        <w:object w:dxaOrig="420" w:dyaOrig="279">
          <v:shape id="_x0000_i1026" type="#_x0000_t75" style="width:21pt;height:14.25pt" o:ole="">
            <v:imagedata r:id="rId7" o:title=""/>
          </v:shape>
          <o:OLEObject Type="Embed" ProgID="Equation.3" ShapeID="_x0000_i1026" DrawAspect="Content" ObjectID="_1852262865" r:id="rId8"/>
        </w:object>
      </w:r>
      <w:r>
        <w:t>, совершаемая телом, определится уравнением:</w:t>
      </w:r>
    </w:p>
    <w:p w14:paraId="09D416EE" w14:textId="77777777" w:rsidR="00091047" w:rsidRDefault="00091047" w:rsidP="00091047">
      <w:pPr>
        <w:spacing w:line="360" w:lineRule="auto"/>
        <w:ind w:firstLine="737"/>
        <w:jc w:val="center"/>
      </w:pPr>
      <w:r w:rsidRPr="00053E1B">
        <w:rPr>
          <w:position w:val="-10"/>
        </w:rPr>
        <w:object w:dxaOrig="1160" w:dyaOrig="320">
          <v:shape id="_x0000_i1027" type="#_x0000_t75" style="width:57.75pt;height:15.75pt" o:ole="">
            <v:imagedata r:id="rId9" o:title=""/>
          </v:shape>
          <o:OLEObject Type="Embed" ProgID="Equation.3" ShapeID="_x0000_i1027" DrawAspect="Content" ObjectID="_1852262866" r:id="rId10"/>
        </w:object>
      </w:r>
    </w:p>
    <w:p w14:paraId="28806C33" w14:textId="77777777" w:rsidR="00091047" w:rsidRDefault="00091047" w:rsidP="00091047">
      <w:pPr>
        <w:spacing w:line="360" w:lineRule="auto"/>
        <w:ind w:firstLine="737"/>
        <w:jc w:val="center"/>
      </w:pPr>
      <w:r w:rsidRPr="00053E1B">
        <w:rPr>
          <w:position w:val="-6"/>
        </w:rPr>
        <w:object w:dxaOrig="980" w:dyaOrig="279">
          <v:shape id="_x0000_i1028" type="#_x0000_t75" style="width:48.75pt;height:14.25pt" o:ole="">
            <v:imagedata r:id="rId11" o:title=""/>
          </v:shape>
          <o:OLEObject Type="Embed" ProgID="Equation.3" ShapeID="_x0000_i1028" DrawAspect="Content" ObjectID="_1852262867" r:id="rId12"/>
        </w:object>
      </w:r>
    </w:p>
    <w:p w14:paraId="61C39BCB" w14:textId="77777777" w:rsidR="00091047" w:rsidRDefault="00091047" w:rsidP="00091047">
      <w:pPr>
        <w:spacing w:line="360" w:lineRule="auto"/>
        <w:ind w:firstLine="737"/>
        <w:jc w:val="center"/>
      </w:pPr>
      <w:r w:rsidRPr="00053E1B">
        <w:rPr>
          <w:position w:val="-10"/>
        </w:rPr>
        <w:object w:dxaOrig="1100" w:dyaOrig="320">
          <v:shape id="_x0000_i1029" type="#_x0000_t75" style="width:54.75pt;height:15.75pt" o:ole="">
            <v:imagedata r:id="rId13" o:title=""/>
          </v:shape>
          <o:OLEObject Type="Embed" ProgID="Equation.3" ShapeID="_x0000_i1029" DrawAspect="Content" ObjectID="_1852262868" r:id="rId14"/>
        </w:object>
      </w:r>
    </w:p>
    <w:p w14:paraId="283CAE96" w14:textId="77777777" w:rsidR="00091047" w:rsidRDefault="00091047" w:rsidP="00091047">
      <w:pPr>
        <w:spacing w:line="360" w:lineRule="auto"/>
      </w:pPr>
      <w:r>
        <w:t>и работа в неэлементарном (конечном) процессе равна сумме порций работ, и ее величина выражается определенным интегралом:</w:t>
      </w:r>
    </w:p>
    <w:p w14:paraId="3B02834A" w14:textId="77777777" w:rsidR="00091047" w:rsidRDefault="00091047" w:rsidP="00091047">
      <w:pPr>
        <w:spacing w:line="360" w:lineRule="auto"/>
        <w:jc w:val="center"/>
      </w:pPr>
      <w:r w:rsidRPr="004B207A">
        <w:rPr>
          <w:position w:val="-36"/>
        </w:rPr>
        <w:object w:dxaOrig="1180" w:dyaOrig="820">
          <v:shape id="_x0000_i1030" type="#_x0000_t75" style="width:59.25pt;height:41.25pt" o:ole="">
            <v:imagedata r:id="rId15" o:title=""/>
          </v:shape>
          <o:OLEObject Type="Embed" ProgID="Equation.3" ShapeID="_x0000_i1030" DrawAspect="Content" ObjectID="_1852262869" r:id="rId16"/>
        </w:object>
      </w:r>
    </w:p>
    <w:p w14:paraId="6A737CB5" w14:textId="77777777" w:rsidR="00091047" w:rsidRDefault="00091047" w:rsidP="00091047">
      <w:pPr>
        <w:spacing w:line="360" w:lineRule="auto"/>
      </w:pPr>
      <w:r>
        <w:tab/>
        <w:t xml:space="preserve">Отсюда следует, что графически работа определяется площадью под кривой, выражающей зависимость между </w:t>
      </w:r>
      <w:r>
        <w:rPr>
          <w:lang w:val="en-US"/>
        </w:rPr>
        <w:t>p</w:t>
      </w:r>
      <w:r w:rsidRPr="004B207A">
        <w:t xml:space="preserve"> </w:t>
      </w:r>
      <w:r>
        <w:t xml:space="preserve">и </w:t>
      </w:r>
      <w:r>
        <w:rPr>
          <w:lang w:val="en-US"/>
        </w:rPr>
        <w:t>V</w:t>
      </w:r>
      <w:r>
        <w:t xml:space="preserve"> при протекании того или иного процесса. Вид этой зависимости обусловлен характером процесса, и поэтому работа расширения от </w:t>
      </w:r>
      <w:r>
        <w:rPr>
          <w:lang w:val="en-US"/>
        </w:rPr>
        <w:t>V</w:t>
      </w:r>
      <w:r w:rsidRPr="004B207A">
        <w:rPr>
          <w:vertAlign w:val="subscript"/>
        </w:rPr>
        <w:t>1</w:t>
      </w:r>
      <w:r w:rsidRPr="004B207A">
        <w:t xml:space="preserve"> </w:t>
      </w:r>
      <w:r>
        <w:t xml:space="preserve">до </w:t>
      </w:r>
      <w:r>
        <w:rPr>
          <w:lang w:val="en-US"/>
        </w:rPr>
        <w:t>V</w:t>
      </w:r>
      <w:r w:rsidRPr="004B207A">
        <w:rPr>
          <w:vertAlign w:val="subscript"/>
        </w:rPr>
        <w:t>2</w:t>
      </w:r>
      <w:r w:rsidRPr="004B207A">
        <w:t xml:space="preserve"> </w:t>
      </w:r>
      <w:r>
        <w:t>зависит от пути процесса.</w:t>
      </w:r>
    </w:p>
    <w:p w14:paraId="6B8408E3" w14:textId="77777777" w:rsidR="00091047" w:rsidRDefault="00091047" w:rsidP="00091047">
      <w:pPr>
        <w:spacing w:line="360" w:lineRule="auto"/>
      </w:pPr>
    </w:p>
    <w:p w14:paraId="4355E433" w14:textId="77777777" w:rsidR="00091047" w:rsidRDefault="00091047" w:rsidP="00091047">
      <w:pPr>
        <w:spacing w:line="360" w:lineRule="auto"/>
        <w:ind w:firstLine="737"/>
        <w:jc w:val="center"/>
      </w:pPr>
      <w:r>
        <w:pict>
          <v:shape id="_x0000_i1031" type="#_x0000_t75" style="width:255pt;height:218.25pt" wrapcoords="-64 0 -64 21526 21600 21526 21600 0 -64 0" o:allowoverlap="f">
            <v:imagedata r:id="rId17" o:title=""/>
          </v:shape>
        </w:pict>
      </w:r>
    </w:p>
    <w:p w14:paraId="51205C8E" w14:textId="77777777" w:rsidR="00091047" w:rsidRDefault="00091047" w:rsidP="00091047">
      <w:pPr>
        <w:spacing w:line="360" w:lineRule="auto"/>
        <w:ind w:firstLine="737"/>
      </w:pPr>
      <w:r>
        <w:t>Из графика видно, что величина работы в одном процессе (горизонтальная штриховка) значительно больше, чем в другом (вертикальная штриховка).</w:t>
      </w:r>
    </w:p>
    <w:p w14:paraId="618BA03B" w14:textId="77777777" w:rsidR="00091047" w:rsidRDefault="00091047" w:rsidP="00091047">
      <w:pPr>
        <w:spacing w:line="360" w:lineRule="auto"/>
        <w:ind w:firstLine="737"/>
      </w:pPr>
      <w:r>
        <w:t>Возникает вопрос, за счет какого источника производится работа по расширению тел?</w:t>
      </w:r>
    </w:p>
    <w:p w14:paraId="448EDFCF" w14:textId="77777777" w:rsidR="00091047" w:rsidRDefault="00091047" w:rsidP="00091047">
      <w:pPr>
        <w:spacing w:line="360" w:lineRule="auto"/>
        <w:ind w:firstLine="737"/>
      </w:pPr>
      <w:r>
        <w:t>Очевидно, что все тела обладают определенным запасом внутренней энергии при заданных значениях параметров. Внутренняя энергия тела складывается из кинетической энергии движущихся молекул и потенциальной энергии, т.е. энергии взаимного притяжения и отталкивания молекул. Наряду с этими составляющими в запас внутренней энергии входят энергия электронов, энергия, содержащаяся в атомных ядрах и лучистая энергия.</w:t>
      </w:r>
    </w:p>
    <w:p w14:paraId="382CE303" w14:textId="77777777" w:rsidR="00091047" w:rsidRDefault="00091047" w:rsidP="00091047">
      <w:pPr>
        <w:spacing w:line="360" w:lineRule="auto"/>
        <w:ind w:firstLine="737"/>
      </w:pPr>
      <w:r>
        <w:t xml:space="preserve">Внутренняя энергия </w:t>
      </w:r>
      <w:r>
        <w:rPr>
          <w:lang w:val="en-US"/>
        </w:rPr>
        <w:t>U</w:t>
      </w:r>
      <w:r>
        <w:t xml:space="preserve"> тела должна зависеть от температуры </w:t>
      </w:r>
      <w:r>
        <w:rPr>
          <w:lang w:val="en-US"/>
        </w:rPr>
        <w:t>T</w:t>
      </w:r>
      <w:r>
        <w:t xml:space="preserve"> (кинетическая энергия молекул) и от объема </w:t>
      </w:r>
      <w:r>
        <w:rPr>
          <w:lang w:val="en-US"/>
        </w:rPr>
        <w:t>V</w:t>
      </w:r>
      <w:r>
        <w:t xml:space="preserve"> (т.к. потенциальная энергия зависит от расстояния между молекулами).</w:t>
      </w:r>
    </w:p>
    <w:p w14:paraId="2D0DC9A0" w14:textId="77777777" w:rsidR="00091047" w:rsidRDefault="00091047" w:rsidP="00091047">
      <w:pPr>
        <w:spacing w:line="360" w:lineRule="auto"/>
        <w:ind w:firstLine="737"/>
        <w:jc w:val="center"/>
      </w:pPr>
      <w:r>
        <w:rPr>
          <w:lang w:val="en-US"/>
        </w:rPr>
        <w:t>U</w:t>
      </w:r>
      <w:r>
        <w:t xml:space="preserve"> </w:t>
      </w:r>
      <w:r w:rsidRPr="00091047">
        <w:t>=</w:t>
      </w:r>
      <w:r>
        <w:t xml:space="preserve"> </w:t>
      </w:r>
      <w:r>
        <w:sym w:font="Symbol" w:char="F0A6"/>
      </w:r>
      <w:r w:rsidRPr="00091047">
        <w:t>(</w:t>
      </w:r>
      <w:r>
        <w:rPr>
          <w:lang w:val="en-US"/>
        </w:rPr>
        <w:t>T</w:t>
      </w:r>
      <w:r w:rsidRPr="00091047">
        <w:t>,</w:t>
      </w:r>
      <w:r>
        <w:rPr>
          <w:lang w:val="en-US"/>
        </w:rPr>
        <w:t>V</w:t>
      </w:r>
      <w:r w:rsidRPr="00091047">
        <w:t>).</w:t>
      </w:r>
    </w:p>
    <w:p w14:paraId="04FCC94F" w14:textId="77777777" w:rsidR="00091047" w:rsidRDefault="00091047" w:rsidP="00091047">
      <w:pPr>
        <w:spacing w:line="360" w:lineRule="auto"/>
        <w:ind w:firstLine="737"/>
      </w:pPr>
      <w:r>
        <w:t>Возможен, однако, случай, когда при протекании процесса изменяется только кинетическая энергия, а потенциальная остается постоянной, как, например, в идеальном газе. При достаточно высокой температуре и большом объеме любой газ будет вести себя, как идеальный. Это означает, что потенциальная энергия взаимодействия  между молекулами исчезающее мала по сравнению с их кинетической энергией и что можно пренебречь собственным объемом молекул по сравнению с объемом, занимаемым газом.</w:t>
      </w:r>
    </w:p>
    <w:p w14:paraId="70C3886E" w14:textId="77777777" w:rsidR="00091047" w:rsidRDefault="00091047" w:rsidP="00091047">
      <w:pPr>
        <w:spacing w:line="360" w:lineRule="auto"/>
        <w:ind w:firstLine="737"/>
      </w:pPr>
      <w:r>
        <w:t>Поведение идеального газа подчиняется уравнению</w:t>
      </w:r>
      <w:r w:rsidR="00691737" w:rsidRPr="00691737">
        <w:t xml:space="preserve"> </w:t>
      </w:r>
      <w:r w:rsidR="00691737">
        <w:t>Менделеева-Клайперона</w:t>
      </w:r>
      <w:r>
        <w:t>:</w:t>
      </w:r>
    </w:p>
    <w:p w14:paraId="1855CEA9" w14:textId="77777777" w:rsidR="00091047" w:rsidRPr="00AD6662" w:rsidRDefault="00091047" w:rsidP="00091047">
      <w:pPr>
        <w:spacing w:line="360" w:lineRule="auto"/>
        <w:ind w:firstLine="737"/>
        <w:jc w:val="center"/>
      </w:pPr>
      <w:r>
        <w:rPr>
          <w:lang w:val="en-US"/>
        </w:rPr>
        <w:t>pV</w:t>
      </w:r>
      <w:r w:rsidRPr="00665E31">
        <w:t>=</w:t>
      </w:r>
      <w:r>
        <w:rPr>
          <w:lang w:val="en-US"/>
        </w:rPr>
        <w:t>nRT</w:t>
      </w:r>
      <w:r>
        <w:t xml:space="preserve"> </w:t>
      </w:r>
    </w:p>
    <w:p w14:paraId="2EE5F60C" w14:textId="77777777" w:rsidR="00091047" w:rsidRPr="00665E31" w:rsidRDefault="00091047" w:rsidP="00091047">
      <w:pPr>
        <w:spacing w:line="360" w:lineRule="auto"/>
        <w:ind w:firstLine="737"/>
        <w:jc w:val="center"/>
      </w:pPr>
    </w:p>
    <w:p w14:paraId="471CFD3B" w14:textId="77777777" w:rsidR="00091047" w:rsidRDefault="00091047" w:rsidP="00091047">
      <w:pPr>
        <w:spacing w:line="360" w:lineRule="auto"/>
      </w:pPr>
      <w:r>
        <w:t xml:space="preserve">где </w:t>
      </w:r>
      <w:r>
        <w:rPr>
          <w:lang w:val="en-US"/>
        </w:rPr>
        <w:t>n</w:t>
      </w:r>
      <w:r>
        <w:t xml:space="preserve"> – число молей газа в объеме </w:t>
      </w:r>
      <w:r>
        <w:rPr>
          <w:lang w:val="en-US"/>
        </w:rPr>
        <w:t>V</w:t>
      </w:r>
      <w:r>
        <w:t>,</w:t>
      </w:r>
    </w:p>
    <w:p w14:paraId="3E2B963A" w14:textId="77777777" w:rsidR="00091047" w:rsidRDefault="00091047" w:rsidP="00091047">
      <w:pPr>
        <w:spacing w:line="360" w:lineRule="auto"/>
      </w:pPr>
      <w:r>
        <w:t xml:space="preserve">       </w:t>
      </w:r>
      <w:r>
        <w:rPr>
          <w:lang w:val="en-US"/>
        </w:rPr>
        <w:t>R</w:t>
      </w:r>
      <w:r>
        <w:t xml:space="preserve"> – универсальная газовая постоянная,</w:t>
      </w:r>
    </w:p>
    <w:p w14:paraId="292F0816" w14:textId="77777777" w:rsidR="00091047" w:rsidRDefault="00091047" w:rsidP="00091047">
      <w:pPr>
        <w:spacing w:line="360" w:lineRule="auto"/>
      </w:pPr>
      <w:r>
        <w:t xml:space="preserve">       </w:t>
      </w:r>
      <w:r>
        <w:rPr>
          <w:lang w:val="en-US"/>
        </w:rPr>
        <w:t>T</w:t>
      </w:r>
      <w:r w:rsidRPr="00665E31">
        <w:t xml:space="preserve"> </w:t>
      </w:r>
      <w:r>
        <w:t>–</w:t>
      </w:r>
      <w:r w:rsidRPr="00665E31">
        <w:t xml:space="preserve"> </w:t>
      </w:r>
      <w:r>
        <w:t>абсолютная температура.</w:t>
      </w:r>
    </w:p>
    <w:p w14:paraId="0C5605BE" w14:textId="77777777" w:rsidR="00091047" w:rsidRDefault="00091047" w:rsidP="00091047">
      <w:pPr>
        <w:spacing w:line="360" w:lineRule="auto"/>
      </w:pPr>
      <w:r>
        <w:tab/>
        <w:t xml:space="preserve">Внутренняя энергия реального газа при постоянной температуре зависит от объема, т.е. </w:t>
      </w:r>
      <w:r w:rsidRPr="000A5930">
        <w:rPr>
          <w:position w:val="-30"/>
        </w:rPr>
        <w:object w:dxaOrig="1140" w:dyaOrig="700">
          <v:shape id="_x0000_i1032" type="#_x0000_t75" style="width:57pt;height:35.25pt" o:ole="">
            <v:imagedata r:id="rId18" o:title=""/>
          </v:shape>
          <o:OLEObject Type="Embed" ProgID="Equation.3" ShapeID="_x0000_i1032" DrawAspect="Content" ObjectID="_1852262870" r:id="rId19"/>
        </w:object>
      </w:r>
      <w:r>
        <w:t xml:space="preserve">. Это обусловлено тем, что при изменении объема газа меняются расстояния между молекулами и, следовательно, потенциальная энергия. В идеальном газе внутренняя энергия не зависит от объема, т.к. отсутствует взаимодействие между частицами, и в этом случае </w:t>
      </w:r>
      <w:r w:rsidRPr="000A5930">
        <w:rPr>
          <w:position w:val="-30"/>
        </w:rPr>
        <w:object w:dxaOrig="1140" w:dyaOrig="700">
          <v:shape id="_x0000_i1033" type="#_x0000_t75" style="width:57pt;height:35.25pt" o:ole="">
            <v:imagedata r:id="rId20" o:title=""/>
          </v:shape>
          <o:OLEObject Type="Embed" ProgID="Equation.3" ShapeID="_x0000_i1033" DrawAspect="Content" ObjectID="_1852262871" r:id="rId21"/>
        </w:object>
      </w:r>
      <w:r>
        <w:t>.</w:t>
      </w:r>
    </w:p>
    <w:p w14:paraId="5B270404" w14:textId="77777777" w:rsidR="00091047" w:rsidRDefault="00091047" w:rsidP="00091047">
      <w:pPr>
        <w:spacing w:line="360" w:lineRule="auto"/>
      </w:pPr>
      <w:r>
        <w:tab/>
        <w:t xml:space="preserve">Когда система участвует в тех или иных процессах, то изменяется ее внутренняя энергия. Внутренняя энергия однозначно определяется состоянием системы, и ее изменение </w:t>
      </w:r>
      <w:r>
        <w:sym w:font="Symbol" w:char="F044"/>
      </w:r>
      <w:r>
        <w:rPr>
          <w:lang w:val="en-US"/>
        </w:rPr>
        <w:t>U</w:t>
      </w:r>
      <w:r>
        <w:t xml:space="preserve"> при любом процессе зависит только от энергии </w:t>
      </w:r>
      <w:r>
        <w:rPr>
          <w:lang w:val="en-US"/>
        </w:rPr>
        <w:t>U</w:t>
      </w:r>
      <w:r w:rsidRPr="000A5930">
        <w:rPr>
          <w:vertAlign w:val="subscript"/>
        </w:rPr>
        <w:t>1</w:t>
      </w:r>
      <w:r>
        <w:rPr>
          <w:vertAlign w:val="subscript"/>
        </w:rPr>
        <w:t xml:space="preserve"> </w:t>
      </w:r>
      <w:r>
        <w:t xml:space="preserve">– начального и </w:t>
      </w:r>
      <w:r>
        <w:rPr>
          <w:lang w:val="en-US"/>
        </w:rPr>
        <w:t>U</w:t>
      </w:r>
      <w:r w:rsidRPr="000A5930">
        <w:rPr>
          <w:vertAlign w:val="subscript"/>
        </w:rPr>
        <w:t>2</w:t>
      </w:r>
      <w:r w:rsidRPr="000A5930">
        <w:t xml:space="preserve"> </w:t>
      </w:r>
      <w:r>
        <w:t>–</w:t>
      </w:r>
      <w:r w:rsidRPr="000A5930">
        <w:t xml:space="preserve"> </w:t>
      </w:r>
      <w:r>
        <w:t>конечного состояний, а не от пути по которому протекает процесс:</w:t>
      </w:r>
    </w:p>
    <w:p w14:paraId="02D1FDED" w14:textId="77777777" w:rsidR="00091047" w:rsidRPr="000A5930" w:rsidRDefault="00091047" w:rsidP="00091047">
      <w:pPr>
        <w:spacing w:line="360" w:lineRule="auto"/>
      </w:pPr>
    </w:p>
    <w:p w14:paraId="4D0712DC" w14:textId="77777777" w:rsidR="00091047" w:rsidRPr="00091047" w:rsidRDefault="00091047" w:rsidP="00091047">
      <w:pPr>
        <w:spacing w:line="360" w:lineRule="auto"/>
        <w:ind w:firstLine="737"/>
        <w:jc w:val="center"/>
      </w:pPr>
      <w:r>
        <w:sym w:font="Symbol" w:char="F044"/>
      </w:r>
      <w:r>
        <w:rPr>
          <w:lang w:val="en-US"/>
        </w:rPr>
        <w:t>U</w:t>
      </w:r>
      <w:r w:rsidRPr="00091047">
        <w:t>=</w:t>
      </w:r>
      <w:r>
        <w:rPr>
          <w:lang w:val="en-US"/>
        </w:rPr>
        <w:t>U</w:t>
      </w:r>
      <w:r w:rsidRPr="00091047">
        <w:rPr>
          <w:vertAlign w:val="subscript"/>
        </w:rPr>
        <w:t>2</w:t>
      </w:r>
      <w:r w:rsidRPr="00091047">
        <w:t>-</w:t>
      </w:r>
      <w:r>
        <w:rPr>
          <w:lang w:val="en-US"/>
        </w:rPr>
        <w:t>U</w:t>
      </w:r>
      <w:r w:rsidRPr="00091047">
        <w:rPr>
          <w:vertAlign w:val="subscript"/>
        </w:rPr>
        <w:t>1</w:t>
      </w:r>
    </w:p>
    <w:p w14:paraId="236B70BF" w14:textId="77777777" w:rsidR="00091047" w:rsidRDefault="00091047" w:rsidP="00091047">
      <w:pPr>
        <w:spacing w:line="360" w:lineRule="auto"/>
        <w:ind w:firstLine="737"/>
      </w:pPr>
      <w:r>
        <w:t>Это является следствием закона сохранения энергии. Если бы внутренняя энергия не являлась</w:t>
      </w:r>
      <w:r w:rsidRPr="00AD6662">
        <w:t xml:space="preserve"> </w:t>
      </w:r>
      <w:r>
        <w:t xml:space="preserve">функцией состояния, то тогда бы </w:t>
      </w:r>
      <w:r>
        <w:sym w:font="Symbol" w:char="F044"/>
      </w:r>
      <w:r>
        <w:rPr>
          <w:lang w:val="en-US"/>
        </w:rPr>
        <w:t>U</w:t>
      </w:r>
      <w:r w:rsidRPr="00AD6662">
        <w:rPr>
          <w:vertAlign w:val="subscript"/>
        </w:rPr>
        <w:t>1-2</w:t>
      </w:r>
      <w:r>
        <w:sym w:font="Symbol" w:char="F0B9"/>
      </w:r>
      <w:r>
        <w:sym w:font="Symbol" w:char="F044"/>
      </w:r>
      <w:r>
        <w:rPr>
          <w:lang w:val="en-US"/>
        </w:rPr>
        <w:t>U</w:t>
      </w:r>
      <w:r w:rsidRPr="00AD6662">
        <w:rPr>
          <w:vertAlign w:val="subscript"/>
        </w:rPr>
        <w:t>2-1</w:t>
      </w:r>
      <w:r>
        <w:t>, т.е. в результате такого цикла возникало бы или уничтожалось некоторое количество энергии.</w:t>
      </w:r>
    </w:p>
    <w:p w14:paraId="6BD10C4D" w14:textId="77777777" w:rsidR="00091047" w:rsidRDefault="00091047" w:rsidP="00091047">
      <w:pPr>
        <w:spacing w:line="360" w:lineRule="auto"/>
        <w:ind w:firstLine="737"/>
      </w:pPr>
      <w:r w:rsidRPr="00AD6662">
        <w:rPr>
          <w:u w:val="single"/>
        </w:rPr>
        <w:t>Внутренняя энергия</w:t>
      </w:r>
      <w:r>
        <w:t xml:space="preserve">, таким образом, есть </w:t>
      </w:r>
      <w:r>
        <w:rPr>
          <w:u w:val="single"/>
        </w:rPr>
        <w:t>функция состояния</w:t>
      </w:r>
      <w:r>
        <w:t xml:space="preserve">, и если охарактеризовать состояние системы, задав все переменные, то этим самым определится и величина </w:t>
      </w:r>
      <w:r>
        <w:rPr>
          <w:lang w:val="en-US"/>
        </w:rPr>
        <w:t>U</w:t>
      </w:r>
      <w:r>
        <w:t>.</w:t>
      </w:r>
    </w:p>
    <w:p w14:paraId="4DD1D9A9" w14:textId="77777777" w:rsidR="00091047" w:rsidRDefault="00091047" w:rsidP="00091047">
      <w:pPr>
        <w:spacing w:line="360" w:lineRule="auto"/>
        <w:ind w:firstLine="737"/>
      </w:pPr>
      <w:r>
        <w:t xml:space="preserve">Поскольку </w:t>
      </w:r>
      <w:r>
        <w:rPr>
          <w:lang w:val="en-US"/>
        </w:rPr>
        <w:t>U</w:t>
      </w:r>
      <w:r>
        <w:t xml:space="preserve"> является функцией состояния, то имеет смысл говорить о полном дифференциале внутренней энергии </w:t>
      </w:r>
      <w:r>
        <w:rPr>
          <w:lang w:val="en-US"/>
        </w:rPr>
        <w:t>dU</w:t>
      </w:r>
      <w:r>
        <w:t xml:space="preserve">. Учитывая, что </w:t>
      </w:r>
      <w:r>
        <w:rPr>
          <w:lang w:val="en-US"/>
        </w:rPr>
        <w:t>U</w:t>
      </w:r>
      <w:r>
        <w:t xml:space="preserve"> </w:t>
      </w:r>
      <w:r w:rsidRPr="00A3339B">
        <w:t>=</w:t>
      </w:r>
      <w:r>
        <w:t xml:space="preserve"> </w:t>
      </w:r>
      <w:r>
        <w:sym w:font="Symbol" w:char="F0A6"/>
      </w:r>
      <w:r w:rsidRPr="00A3339B">
        <w:t>(</w:t>
      </w:r>
      <w:r>
        <w:rPr>
          <w:lang w:val="en-US"/>
        </w:rPr>
        <w:t>T</w:t>
      </w:r>
      <w:r w:rsidRPr="00A3339B">
        <w:t>,</w:t>
      </w:r>
      <w:r>
        <w:rPr>
          <w:lang w:val="en-US"/>
        </w:rPr>
        <w:t>V</w:t>
      </w:r>
      <w:r w:rsidRPr="00A3339B">
        <w:t>)</w:t>
      </w:r>
      <w:r>
        <w:t xml:space="preserve"> можно записать уравнение </w:t>
      </w:r>
    </w:p>
    <w:p w14:paraId="0698139F" w14:textId="77777777" w:rsidR="00091047" w:rsidRDefault="00091047" w:rsidP="00091047">
      <w:pPr>
        <w:spacing w:line="360" w:lineRule="auto"/>
        <w:ind w:firstLine="737"/>
        <w:jc w:val="center"/>
      </w:pPr>
      <w:r w:rsidRPr="00AD6662">
        <w:rPr>
          <w:position w:val="-30"/>
        </w:rPr>
        <w:object w:dxaOrig="2840" w:dyaOrig="700">
          <v:shape id="_x0000_i1034" type="#_x0000_t75" style="width:141.75pt;height:35.25pt" o:ole="">
            <v:imagedata r:id="rId22" o:title=""/>
          </v:shape>
          <o:OLEObject Type="Embed" ProgID="Equation.3" ShapeID="_x0000_i1034" DrawAspect="Content" ObjectID="_1852262872" r:id="rId23"/>
        </w:object>
      </w:r>
      <w:r>
        <w:t>.</w:t>
      </w:r>
    </w:p>
    <w:p w14:paraId="13356B78" w14:textId="77777777" w:rsidR="00091047" w:rsidRDefault="00091047" w:rsidP="00091047">
      <w:pPr>
        <w:spacing w:line="360" w:lineRule="auto"/>
        <w:ind w:firstLine="737"/>
      </w:pPr>
      <w:r>
        <w:t>Для работы можно говорить лишь о ее бесконечно малом элементе, а не о полном дифференциале, т.к. работа зависит от пути процесса и не является функцией состояния.</w:t>
      </w:r>
    </w:p>
    <w:p w14:paraId="0368909F" w14:textId="77777777" w:rsidR="00091047" w:rsidRDefault="00091047" w:rsidP="00091047">
      <w:pPr>
        <w:spacing w:line="360" w:lineRule="auto"/>
        <w:ind w:firstLine="737"/>
      </w:pPr>
      <w:r>
        <w:t xml:space="preserve">Изменение внутренней энергии системы не определяется только тем, что она производит механическую работу или над ней производится такая работа. Оно может происходить и путем перехода внутренней энергии от другой системы. Эта энергия, которую система получает (или отдает) от окружающих тел, называется </w:t>
      </w:r>
      <w:r>
        <w:rPr>
          <w:u w:val="single"/>
        </w:rPr>
        <w:t>теплом</w:t>
      </w:r>
      <w:r>
        <w:t>.</w:t>
      </w:r>
    </w:p>
    <w:p w14:paraId="5D80D5D0" w14:textId="77777777" w:rsidR="00091047" w:rsidRDefault="00091047" w:rsidP="00091047">
      <w:pPr>
        <w:spacing w:line="360" w:lineRule="auto"/>
        <w:ind w:firstLine="737"/>
      </w:pPr>
      <w:r>
        <w:rPr>
          <w:u w:val="single"/>
        </w:rPr>
        <w:t xml:space="preserve">Количество тепла </w:t>
      </w:r>
      <w:r>
        <w:rPr>
          <w:u w:val="single"/>
          <w:lang w:val="en-US"/>
        </w:rPr>
        <w:t>Q</w:t>
      </w:r>
      <w:r>
        <w:rPr>
          <w:u w:val="single"/>
        </w:rPr>
        <w:t>, приданное системе, расходуется на увеличение ее внутренней энергии и на производство работы:</w:t>
      </w:r>
    </w:p>
    <w:p w14:paraId="3297734A" w14:textId="77777777" w:rsidR="00091047" w:rsidRPr="00A3339B" w:rsidRDefault="00091047" w:rsidP="00091047">
      <w:pPr>
        <w:spacing w:line="360" w:lineRule="auto"/>
        <w:ind w:firstLine="737"/>
        <w:jc w:val="center"/>
      </w:pPr>
      <w:r>
        <w:rPr>
          <w:lang w:val="en-US"/>
        </w:rPr>
        <w:t>Q</w:t>
      </w:r>
      <w:r w:rsidRPr="00A3339B">
        <w:t>=</w:t>
      </w:r>
      <w:r>
        <w:rPr>
          <w:lang w:val="en-US"/>
        </w:rPr>
        <w:sym w:font="Symbol" w:char="F044"/>
      </w:r>
      <w:r>
        <w:rPr>
          <w:lang w:val="en-US"/>
        </w:rPr>
        <w:t>U</w:t>
      </w:r>
      <w:r w:rsidRPr="00A3339B">
        <w:t>+</w:t>
      </w:r>
      <w:r>
        <w:rPr>
          <w:lang w:val="en-US"/>
        </w:rPr>
        <w:t>W</w:t>
      </w:r>
    </w:p>
    <w:p w14:paraId="772EB8D8" w14:textId="77777777" w:rsidR="00091047" w:rsidRDefault="00091047" w:rsidP="00091047">
      <w:pPr>
        <w:spacing w:line="360" w:lineRule="auto"/>
        <w:ind w:firstLine="737"/>
      </w:pPr>
      <w:r>
        <w:t xml:space="preserve">Это уравнение представляет собой аналитическую формулировку первого закона термодинамики. Для изолированной системы, очевидно, </w:t>
      </w:r>
      <w:r>
        <w:rPr>
          <w:lang w:val="en-US"/>
        </w:rPr>
        <w:t>Q</w:t>
      </w:r>
      <w:r w:rsidRPr="00A3339B">
        <w:t>=0</w:t>
      </w:r>
      <w:r>
        <w:t xml:space="preserve"> и </w:t>
      </w:r>
      <w:r>
        <w:rPr>
          <w:lang w:val="en-US"/>
        </w:rPr>
        <w:t>W</w:t>
      </w:r>
      <w:r w:rsidRPr="00A3339B">
        <w:t>=0</w:t>
      </w:r>
      <w:r>
        <w:t xml:space="preserve">, а, следовательно, </w:t>
      </w:r>
      <w:r>
        <w:sym w:font="Symbol" w:char="F044"/>
      </w:r>
      <w:r>
        <w:rPr>
          <w:lang w:val="en-US"/>
        </w:rPr>
        <w:t>U</w:t>
      </w:r>
      <w:r>
        <w:t>=0.</w:t>
      </w:r>
    </w:p>
    <w:p w14:paraId="567623F0" w14:textId="77777777" w:rsidR="00091047" w:rsidRDefault="00091047" w:rsidP="00091047">
      <w:pPr>
        <w:spacing w:line="360" w:lineRule="auto"/>
        <w:ind w:firstLine="737"/>
        <w:rPr>
          <w:u w:val="single"/>
        </w:rPr>
      </w:pPr>
      <w:r>
        <w:t xml:space="preserve">Отсюда следует и другая формулировка первого закона термодинамики: </w:t>
      </w:r>
      <w:r>
        <w:rPr>
          <w:u w:val="single"/>
        </w:rPr>
        <w:t>внутренняя энергия изолированной системы постоянна.</w:t>
      </w:r>
    </w:p>
    <w:p w14:paraId="0D4D9691" w14:textId="77777777" w:rsidR="00091047" w:rsidRDefault="00091047" w:rsidP="00091047">
      <w:pPr>
        <w:spacing w:line="360" w:lineRule="auto"/>
        <w:ind w:firstLine="737"/>
      </w:pPr>
      <w:r>
        <w:t>При бесконечно малом процессе</w:t>
      </w:r>
    </w:p>
    <w:p w14:paraId="7495ED1F" w14:textId="77777777" w:rsidR="00091047" w:rsidRDefault="00091047" w:rsidP="00091047">
      <w:pPr>
        <w:spacing w:line="360" w:lineRule="auto"/>
        <w:ind w:firstLine="737"/>
        <w:jc w:val="center"/>
      </w:pPr>
      <w:r>
        <w:sym w:font="Symbol" w:char="F064"/>
      </w:r>
      <w:r>
        <w:rPr>
          <w:lang w:val="en-US"/>
        </w:rPr>
        <w:t>Q</w:t>
      </w:r>
      <w:r w:rsidRPr="0013439F">
        <w:t>=</w:t>
      </w:r>
      <w:r>
        <w:rPr>
          <w:lang w:val="en-US"/>
        </w:rPr>
        <w:t>dU</w:t>
      </w:r>
      <w:r w:rsidRPr="0013439F">
        <w:t>+</w:t>
      </w:r>
      <w:r>
        <w:sym w:font="Symbol" w:char="F064"/>
      </w:r>
      <w:r>
        <w:rPr>
          <w:lang w:val="en-US"/>
        </w:rPr>
        <w:t>W</w:t>
      </w:r>
      <w:r>
        <w:t>.</w:t>
      </w:r>
    </w:p>
    <w:p w14:paraId="36B6C429" w14:textId="77777777" w:rsidR="00091047" w:rsidRDefault="00091047" w:rsidP="00091047">
      <w:pPr>
        <w:spacing w:line="360" w:lineRule="auto"/>
        <w:ind w:firstLine="737"/>
      </w:pPr>
      <w:r>
        <w:t xml:space="preserve">Обозначения порций тепла и работы </w:t>
      </w:r>
      <w:r>
        <w:sym w:font="Symbol" w:char="F064"/>
      </w:r>
      <w:r>
        <w:rPr>
          <w:lang w:val="en-US"/>
        </w:rPr>
        <w:t>Q</w:t>
      </w:r>
      <w:r>
        <w:t xml:space="preserve"> и </w:t>
      </w:r>
      <w:r>
        <w:sym w:font="Symbol" w:char="F064"/>
      </w:r>
      <w:r>
        <w:rPr>
          <w:lang w:val="en-US"/>
        </w:rPr>
        <w:t>W</w:t>
      </w:r>
      <w:r>
        <w:t xml:space="preserve"> подчеркивает отличие свойств этих величин от свойств внутренней энергии.</w:t>
      </w:r>
    </w:p>
    <w:p w14:paraId="1C902327" w14:textId="77777777" w:rsidR="00091047" w:rsidRDefault="00091047" w:rsidP="00091047">
      <w:pPr>
        <w:spacing w:line="360" w:lineRule="auto"/>
        <w:ind w:firstLine="737"/>
      </w:pPr>
      <w:r>
        <w:t>В отличие от внутренней энергии понятия теплоты и работы относятся не к системе, а к процессам. Тепло и работа проявляются только при протекании процесса, т.е. при изменении состояния; они являются лишь формами передачи энергии, а не самой энергией.</w:t>
      </w:r>
    </w:p>
    <w:p w14:paraId="60A142DE" w14:textId="77777777" w:rsidR="00091047" w:rsidRDefault="00091047" w:rsidP="00091047">
      <w:pPr>
        <w:spacing w:line="360" w:lineRule="auto"/>
        <w:ind w:firstLine="737"/>
      </w:pPr>
      <w:r>
        <w:t>Тепло принятии считать положительным, если оно поглощается системой и отрицательным, если отдается системой. Работа считается положительной, если она совершается самой системой и отрицательной, если она совершается над системой.</w:t>
      </w:r>
    </w:p>
    <w:p w14:paraId="258F253A" w14:textId="77777777" w:rsidR="00091047" w:rsidRDefault="00091047" w:rsidP="00091047">
      <w:pPr>
        <w:spacing w:line="360" w:lineRule="auto"/>
        <w:ind w:firstLine="737"/>
      </w:pPr>
      <w:r>
        <w:t>Для термодинамического  анализа явлений природы или технических процессов нет необходимости знать абсолютную величину запаса внутренней энергии тел, т.к. при процессах имеет значение лишь изменение этой функции, которое может определяться по величинам работы и теплового эффекта, поддающимся непосредственному измерению.</w:t>
      </w:r>
    </w:p>
    <w:p w14:paraId="7F93EF18" w14:textId="77777777" w:rsidR="00091047" w:rsidRDefault="00091047" w:rsidP="00091047">
      <w:pPr>
        <w:spacing w:line="360" w:lineRule="auto"/>
        <w:ind w:firstLine="737"/>
        <w:jc w:val="center"/>
        <w:rPr>
          <w:b/>
        </w:rPr>
      </w:pPr>
    </w:p>
    <w:p w14:paraId="6948616E" w14:textId="77777777" w:rsidR="00091047" w:rsidRDefault="001F2CF8" w:rsidP="00091047">
      <w:pPr>
        <w:spacing w:line="360" w:lineRule="auto"/>
        <w:ind w:firstLine="737"/>
        <w:jc w:val="center"/>
        <w:rPr>
          <w:b/>
        </w:rPr>
      </w:pPr>
      <w:r w:rsidRPr="001F2CF8">
        <w:rPr>
          <w:b/>
        </w:rPr>
        <w:t>§</w:t>
      </w:r>
      <w:r>
        <w:rPr>
          <w:b/>
        </w:rPr>
        <w:t xml:space="preserve">3. </w:t>
      </w:r>
      <w:r w:rsidR="00091047">
        <w:rPr>
          <w:b/>
        </w:rPr>
        <w:t xml:space="preserve">Применение </w:t>
      </w:r>
      <w:r w:rsidR="00091047">
        <w:rPr>
          <w:b/>
          <w:lang w:val="en-US"/>
        </w:rPr>
        <w:t>I</w:t>
      </w:r>
      <w:r w:rsidR="00091047">
        <w:rPr>
          <w:b/>
        </w:rPr>
        <w:t xml:space="preserve"> закона термодинамики к простейшим процессам.</w:t>
      </w:r>
    </w:p>
    <w:p w14:paraId="18CEA097" w14:textId="77777777" w:rsidR="00091047" w:rsidRDefault="00091047" w:rsidP="00091047">
      <w:pPr>
        <w:spacing w:line="360" w:lineRule="auto"/>
        <w:ind w:firstLine="737"/>
        <w:rPr>
          <w:b/>
        </w:rPr>
      </w:pPr>
    </w:p>
    <w:p w14:paraId="49F37C59" w14:textId="77777777" w:rsidR="00091047" w:rsidRPr="00DF6341" w:rsidRDefault="00091047" w:rsidP="00091047">
      <w:pPr>
        <w:numPr>
          <w:ilvl w:val="0"/>
          <w:numId w:val="2"/>
        </w:numPr>
        <w:spacing w:line="360" w:lineRule="auto"/>
        <w:jc w:val="both"/>
        <w:rPr>
          <w:u w:val="single"/>
          <w:lang w:val="en-US"/>
        </w:rPr>
      </w:pPr>
      <w:r w:rsidRPr="00DF6341">
        <w:rPr>
          <w:u w:val="single"/>
        </w:rPr>
        <w:t>Изотермический процесс (Т=</w:t>
      </w:r>
      <w:r w:rsidRPr="00DF6341">
        <w:rPr>
          <w:u w:val="single"/>
          <w:lang w:val="en-US"/>
        </w:rPr>
        <w:t>const)</w:t>
      </w:r>
    </w:p>
    <w:p w14:paraId="1CF644B7" w14:textId="77777777" w:rsidR="00091047" w:rsidRDefault="00091047" w:rsidP="00091047">
      <w:pPr>
        <w:spacing w:line="360" w:lineRule="auto"/>
        <w:ind w:firstLine="737"/>
        <w:jc w:val="both"/>
      </w:pPr>
      <w:r>
        <w:t xml:space="preserve">Для идеального газа </w:t>
      </w:r>
      <w:r>
        <w:rPr>
          <w:lang w:val="en-US"/>
        </w:rPr>
        <w:t>dU</w:t>
      </w:r>
      <w:r w:rsidRPr="0057444F">
        <w:t>=0</w:t>
      </w:r>
      <w:r>
        <w:t xml:space="preserve">, поэтому </w:t>
      </w:r>
      <w:r>
        <w:sym w:font="Symbol" w:char="F064"/>
      </w:r>
      <w:r>
        <w:rPr>
          <w:lang w:val="en-US"/>
        </w:rPr>
        <w:t>Q</w:t>
      </w:r>
      <w:r w:rsidRPr="0057444F">
        <w:t>=</w:t>
      </w:r>
      <w:r>
        <w:sym w:font="Symbol" w:char="F064"/>
      </w:r>
      <w:r>
        <w:rPr>
          <w:lang w:val="en-US"/>
        </w:rPr>
        <w:t>W</w:t>
      </w:r>
      <w:r>
        <w:t>, т.е. все сообщающееся тепло превращается в работу, величина которой определяется уравнением</w:t>
      </w:r>
    </w:p>
    <w:p w14:paraId="2EB6E6EA" w14:textId="77777777" w:rsidR="00091047" w:rsidRDefault="00091047" w:rsidP="00091047">
      <w:pPr>
        <w:spacing w:line="360" w:lineRule="auto"/>
        <w:ind w:firstLine="737"/>
        <w:jc w:val="center"/>
      </w:pPr>
      <w:r w:rsidRPr="0057444F">
        <w:rPr>
          <w:position w:val="-36"/>
        </w:rPr>
        <w:object w:dxaOrig="1180" w:dyaOrig="820">
          <v:shape id="_x0000_i1035" type="#_x0000_t75" style="width:59.25pt;height:41.25pt" o:ole="">
            <v:imagedata r:id="rId24" o:title=""/>
          </v:shape>
          <o:OLEObject Type="Embed" ProgID="Equation.3" ShapeID="_x0000_i1035" DrawAspect="Content" ObjectID="_1852262873" r:id="rId25"/>
        </w:object>
      </w:r>
    </w:p>
    <w:p w14:paraId="39C56EF5" w14:textId="77777777" w:rsidR="00091047" w:rsidRDefault="00091047" w:rsidP="00091047">
      <w:pPr>
        <w:spacing w:line="360" w:lineRule="auto"/>
        <w:ind w:firstLine="737"/>
      </w:pPr>
      <w:r>
        <w:t xml:space="preserve">Учитывая, что в этом случае </w:t>
      </w:r>
      <w:r w:rsidRPr="0057444F">
        <w:rPr>
          <w:position w:val="-24"/>
        </w:rPr>
        <w:object w:dxaOrig="920" w:dyaOrig="620">
          <v:shape id="_x0000_i1036" type="#_x0000_t75" style="width:45.75pt;height:30.75pt" o:ole="">
            <v:imagedata r:id="rId26" o:title=""/>
          </v:shape>
          <o:OLEObject Type="Embed" ProgID="Equation.3" ShapeID="_x0000_i1036" DrawAspect="Content" ObjectID="_1852262874" r:id="rId27"/>
        </w:object>
      </w:r>
      <w:r>
        <w:t>, находим</w:t>
      </w:r>
    </w:p>
    <w:p w14:paraId="663E7F93" w14:textId="77777777" w:rsidR="00091047" w:rsidRDefault="00091047" w:rsidP="00091047">
      <w:pPr>
        <w:spacing w:line="360" w:lineRule="auto"/>
        <w:ind w:firstLine="737"/>
        <w:jc w:val="center"/>
      </w:pPr>
      <w:r w:rsidRPr="003720A6">
        <w:rPr>
          <w:position w:val="-32"/>
        </w:rPr>
        <w:object w:dxaOrig="2799" w:dyaOrig="740">
          <v:shape id="_x0000_i1037" type="#_x0000_t75" style="width:140.25pt;height:36.75pt" o:ole="">
            <v:imagedata r:id="rId28" o:title=""/>
          </v:shape>
          <o:OLEObject Type="Embed" ProgID="Equation.3" ShapeID="_x0000_i1037" DrawAspect="Content" ObjectID="_1852262875" r:id="rId29"/>
        </w:object>
      </w:r>
      <w:r>
        <w:t>.</w:t>
      </w:r>
    </w:p>
    <w:p w14:paraId="06B10AB0" w14:textId="77777777" w:rsidR="00091047" w:rsidRPr="00DF6341" w:rsidRDefault="00091047" w:rsidP="00091047">
      <w:pPr>
        <w:numPr>
          <w:ilvl w:val="0"/>
          <w:numId w:val="2"/>
        </w:numPr>
        <w:spacing w:line="360" w:lineRule="auto"/>
        <w:rPr>
          <w:u w:val="single"/>
        </w:rPr>
      </w:pPr>
      <w:r w:rsidRPr="00DF6341">
        <w:rPr>
          <w:u w:val="single"/>
        </w:rPr>
        <w:t>Изохорический процесс (</w:t>
      </w:r>
      <w:r w:rsidRPr="00DF6341">
        <w:rPr>
          <w:u w:val="single"/>
          <w:lang w:val="en-US"/>
        </w:rPr>
        <w:t>V</w:t>
      </w:r>
      <w:r w:rsidRPr="00DF6341">
        <w:rPr>
          <w:u w:val="single"/>
        </w:rPr>
        <w:t>=с</w:t>
      </w:r>
      <w:r w:rsidRPr="00DF6341">
        <w:rPr>
          <w:u w:val="single"/>
          <w:lang w:val="en-US"/>
        </w:rPr>
        <w:t>onst)</w:t>
      </w:r>
    </w:p>
    <w:p w14:paraId="50F3C513" w14:textId="77777777" w:rsidR="00091047" w:rsidRDefault="00091047" w:rsidP="00091047">
      <w:pPr>
        <w:spacing w:line="360" w:lineRule="auto"/>
        <w:ind w:left="737"/>
      </w:pPr>
      <w:r>
        <w:t xml:space="preserve">При таком процессе </w:t>
      </w:r>
      <w:r>
        <w:sym w:font="Symbol" w:char="F064"/>
      </w:r>
      <w:r>
        <w:rPr>
          <w:lang w:val="en-US"/>
        </w:rPr>
        <w:t>W</w:t>
      </w:r>
      <w:r w:rsidRPr="003720A6">
        <w:t>=</w:t>
      </w:r>
      <w:r>
        <w:rPr>
          <w:lang w:val="en-US"/>
        </w:rPr>
        <w:t>pdV</w:t>
      </w:r>
      <w:r w:rsidRPr="003720A6">
        <w:t>=0</w:t>
      </w:r>
      <w:r>
        <w:t>, тогда</w:t>
      </w:r>
    </w:p>
    <w:p w14:paraId="32DC3A27" w14:textId="77777777" w:rsidR="00091047" w:rsidRPr="00091047" w:rsidRDefault="00091047" w:rsidP="00091047">
      <w:pPr>
        <w:spacing w:line="360" w:lineRule="auto"/>
        <w:ind w:left="737"/>
        <w:jc w:val="center"/>
      </w:pPr>
      <w:r>
        <w:sym w:font="Symbol" w:char="F064"/>
      </w:r>
      <w:r>
        <w:rPr>
          <w:lang w:val="en-US"/>
        </w:rPr>
        <w:t>Q</w:t>
      </w:r>
      <w:r>
        <w:rPr>
          <w:vertAlign w:val="subscript"/>
          <w:lang w:val="en-US"/>
        </w:rPr>
        <w:t>V</w:t>
      </w:r>
      <w:r w:rsidRPr="00091047">
        <w:t>=</w:t>
      </w:r>
      <w:r>
        <w:rPr>
          <w:lang w:val="en-US"/>
        </w:rPr>
        <w:t>dU</w:t>
      </w:r>
    </w:p>
    <w:p w14:paraId="45AFB240" w14:textId="77777777" w:rsidR="00091047" w:rsidRPr="00091047" w:rsidRDefault="00091047" w:rsidP="00091047">
      <w:pPr>
        <w:spacing w:line="360" w:lineRule="auto"/>
        <w:ind w:left="737"/>
        <w:jc w:val="center"/>
      </w:pPr>
      <w:r>
        <w:rPr>
          <w:lang w:val="en-US"/>
        </w:rPr>
        <w:t>Q</w:t>
      </w:r>
      <w:r>
        <w:rPr>
          <w:vertAlign w:val="subscript"/>
          <w:lang w:val="en-US"/>
        </w:rPr>
        <w:t>V</w:t>
      </w:r>
      <w:r w:rsidRPr="00091047">
        <w:t>=</w:t>
      </w:r>
      <w:r>
        <w:rPr>
          <w:lang w:val="en-US"/>
        </w:rPr>
        <w:sym w:font="Symbol" w:char="F044"/>
      </w:r>
      <w:r>
        <w:rPr>
          <w:lang w:val="en-US"/>
        </w:rPr>
        <w:t>U</w:t>
      </w:r>
      <w:r w:rsidRPr="00091047">
        <w:t>=</w:t>
      </w:r>
      <w:r>
        <w:rPr>
          <w:lang w:val="en-US"/>
        </w:rPr>
        <w:t>U</w:t>
      </w:r>
      <w:r w:rsidRPr="00091047">
        <w:rPr>
          <w:vertAlign w:val="subscript"/>
        </w:rPr>
        <w:t>2</w:t>
      </w:r>
      <w:r w:rsidRPr="00091047">
        <w:t>-</w:t>
      </w:r>
      <w:r>
        <w:rPr>
          <w:lang w:val="en-US"/>
        </w:rPr>
        <w:t>U</w:t>
      </w:r>
      <w:r w:rsidRPr="00091047">
        <w:rPr>
          <w:vertAlign w:val="subscript"/>
        </w:rPr>
        <w:t>1</w:t>
      </w:r>
    </w:p>
    <w:p w14:paraId="0056110E" w14:textId="77777777" w:rsidR="00091047" w:rsidRDefault="00091047" w:rsidP="00091047">
      <w:pPr>
        <w:spacing w:line="360" w:lineRule="auto"/>
        <w:ind w:firstLine="720"/>
      </w:pPr>
      <w:r>
        <w:t>Это означает, что при изохорическом процессе все тепло, подводимое к системе, идет только на увеличение ее внутренней энергии.</w:t>
      </w:r>
    </w:p>
    <w:p w14:paraId="00D8E45C" w14:textId="77777777" w:rsidR="00091047" w:rsidRDefault="00091047" w:rsidP="00091047">
      <w:pPr>
        <w:spacing w:line="360" w:lineRule="auto"/>
        <w:ind w:firstLine="720"/>
      </w:pPr>
      <w:r>
        <w:t xml:space="preserve">Отсюда вытекает выражение для теплоемкости при постоянном объеме </w:t>
      </w:r>
      <w:r>
        <w:rPr>
          <w:lang w:val="en-US"/>
        </w:rPr>
        <w:t>C</w:t>
      </w:r>
      <w:r>
        <w:rPr>
          <w:vertAlign w:val="subscript"/>
          <w:lang w:val="en-US"/>
        </w:rPr>
        <w:t>V</w:t>
      </w:r>
      <w:r>
        <w:t xml:space="preserve">. Согласно уравнению </w:t>
      </w:r>
      <w:r>
        <w:sym w:font="Symbol" w:char="F064"/>
      </w:r>
      <w:r>
        <w:rPr>
          <w:lang w:val="en-US"/>
        </w:rPr>
        <w:t>Q</w:t>
      </w:r>
      <w:r>
        <w:rPr>
          <w:vertAlign w:val="subscript"/>
          <w:lang w:val="en-US"/>
        </w:rPr>
        <w:t>V</w:t>
      </w:r>
      <w:r>
        <w:rPr>
          <w:lang w:val="en-US"/>
        </w:rPr>
        <w:t>=dU</w:t>
      </w:r>
      <w:r>
        <w:t xml:space="preserve"> и определению теплоемкости:</w:t>
      </w:r>
    </w:p>
    <w:p w14:paraId="1BBD5F96" w14:textId="77777777" w:rsidR="00091047" w:rsidRDefault="00091047" w:rsidP="00091047">
      <w:pPr>
        <w:spacing w:line="360" w:lineRule="auto"/>
        <w:ind w:firstLine="720"/>
        <w:jc w:val="center"/>
      </w:pPr>
      <w:r w:rsidRPr="003720A6">
        <w:rPr>
          <w:position w:val="-30"/>
        </w:rPr>
        <w:object w:dxaOrig="2700" w:dyaOrig="720">
          <v:shape id="_x0000_i1038" type="#_x0000_t75" style="width:135pt;height:36pt" o:ole="">
            <v:imagedata r:id="rId30" o:title=""/>
          </v:shape>
          <o:OLEObject Type="Embed" ProgID="Equation.3" ShapeID="_x0000_i1038" DrawAspect="Content" ObjectID="_1852262876" r:id="rId31"/>
        </w:object>
      </w:r>
    </w:p>
    <w:p w14:paraId="4B08CE40" w14:textId="77777777" w:rsidR="00091047" w:rsidRDefault="00091047" w:rsidP="00091047">
      <w:pPr>
        <w:spacing w:line="360" w:lineRule="auto"/>
        <w:ind w:firstLine="720"/>
      </w:pPr>
      <w:r>
        <w:t>Теплоемкость при постоянном объеме характеризует возрастание внутренней энергии.</w:t>
      </w:r>
    </w:p>
    <w:p w14:paraId="2BDD5AB9" w14:textId="77777777" w:rsidR="00091047" w:rsidRDefault="00091047" w:rsidP="00091047">
      <w:pPr>
        <w:spacing w:line="360" w:lineRule="auto"/>
        <w:ind w:firstLine="720"/>
      </w:pPr>
      <w:r>
        <w:t xml:space="preserve">Для идеального газа </w:t>
      </w:r>
      <w:r w:rsidRPr="00DF6341">
        <w:rPr>
          <w:position w:val="-30"/>
        </w:rPr>
        <w:object w:dxaOrig="1140" w:dyaOrig="700">
          <v:shape id="_x0000_i1039" type="#_x0000_t75" style="width:57pt;height:35.25pt" o:ole="">
            <v:imagedata r:id="rId32" o:title=""/>
          </v:shape>
          <o:OLEObject Type="Embed" ProgID="Equation.3" ShapeID="_x0000_i1039" DrawAspect="Content" ObjectID="_1852262877" r:id="rId33"/>
        </w:object>
      </w:r>
      <w:r>
        <w:t xml:space="preserve">, и поэтому в выражении для </w:t>
      </w:r>
      <w:r>
        <w:rPr>
          <w:lang w:val="en-US"/>
        </w:rPr>
        <w:t>C</w:t>
      </w:r>
      <w:r>
        <w:rPr>
          <w:vertAlign w:val="subscript"/>
          <w:lang w:val="en-US"/>
        </w:rPr>
        <w:t>V</w:t>
      </w:r>
      <w:r w:rsidRPr="00DF6341">
        <w:t xml:space="preserve"> </w:t>
      </w:r>
      <w:r>
        <w:t>можно заменить частную производную полной, т.е.</w:t>
      </w:r>
    </w:p>
    <w:p w14:paraId="65EE2D24" w14:textId="77777777" w:rsidR="00091047" w:rsidRDefault="00091047" w:rsidP="00091047">
      <w:pPr>
        <w:spacing w:line="360" w:lineRule="auto"/>
        <w:ind w:firstLine="720"/>
        <w:jc w:val="center"/>
      </w:pPr>
      <w:r w:rsidRPr="00DF6341">
        <w:rPr>
          <w:position w:val="-24"/>
        </w:rPr>
        <w:object w:dxaOrig="980" w:dyaOrig="620">
          <v:shape id="_x0000_i1040" type="#_x0000_t75" style="width:48.75pt;height:30.75pt" o:ole="">
            <v:imagedata r:id="rId34" o:title=""/>
          </v:shape>
          <o:OLEObject Type="Embed" ProgID="Equation.3" ShapeID="_x0000_i1040" DrawAspect="Content" ObjectID="_1852262878" r:id="rId35"/>
        </w:object>
      </w:r>
      <w:r>
        <w:t>.</w:t>
      </w:r>
    </w:p>
    <w:p w14:paraId="7D46B848" w14:textId="77777777" w:rsidR="00091047" w:rsidRDefault="00091047" w:rsidP="00091047">
      <w:pPr>
        <w:spacing w:line="360" w:lineRule="auto"/>
        <w:ind w:firstLine="720"/>
      </w:pPr>
      <w:r>
        <w:t>Увеличение внутренней энергии тела при его нагревании от температуры Т</w:t>
      </w:r>
      <w:r>
        <w:rPr>
          <w:vertAlign w:val="subscript"/>
        </w:rPr>
        <w:t>1</w:t>
      </w:r>
      <w:r>
        <w:t xml:space="preserve"> до Т</w:t>
      </w:r>
      <w:r>
        <w:rPr>
          <w:vertAlign w:val="subscript"/>
        </w:rPr>
        <w:t>2</w:t>
      </w:r>
      <w:r>
        <w:t xml:space="preserve"> определяется величиной интеграла:</w:t>
      </w:r>
    </w:p>
    <w:p w14:paraId="1D18AC2D" w14:textId="77777777" w:rsidR="00091047" w:rsidRDefault="00091047" w:rsidP="00091047">
      <w:pPr>
        <w:spacing w:line="360" w:lineRule="auto"/>
        <w:ind w:firstLine="720"/>
        <w:jc w:val="center"/>
      </w:pPr>
      <w:r w:rsidRPr="00DF6341">
        <w:rPr>
          <w:position w:val="-30"/>
        </w:rPr>
        <w:object w:dxaOrig="1880" w:dyaOrig="700">
          <v:shape id="_x0000_i1041" type="#_x0000_t75" style="width:93.75pt;height:35.25pt" o:ole="">
            <v:imagedata r:id="rId36" o:title=""/>
          </v:shape>
          <o:OLEObject Type="Embed" ProgID="Equation.3" ShapeID="_x0000_i1041" DrawAspect="Content" ObjectID="_1852262879" r:id="rId37"/>
        </w:object>
      </w:r>
      <w:r>
        <w:t>.</w:t>
      </w:r>
    </w:p>
    <w:p w14:paraId="5692044D" w14:textId="77777777" w:rsidR="00091047" w:rsidRDefault="00091047" w:rsidP="00091047">
      <w:pPr>
        <w:spacing w:line="360" w:lineRule="auto"/>
        <w:ind w:firstLine="720"/>
        <w:jc w:val="both"/>
      </w:pPr>
      <w:r>
        <w:t xml:space="preserve">Для того чтобы найти численное значение интеграла, необходимо знать вид зависимости </w:t>
      </w:r>
      <w:r>
        <w:rPr>
          <w:lang w:val="en-US"/>
        </w:rPr>
        <w:t>C</w:t>
      </w:r>
      <w:r>
        <w:rPr>
          <w:vertAlign w:val="subscript"/>
          <w:lang w:val="en-US"/>
        </w:rPr>
        <w:t>V</w:t>
      </w:r>
      <w:r w:rsidRPr="00DF6341">
        <w:t xml:space="preserve"> </w:t>
      </w:r>
      <w:r>
        <w:t xml:space="preserve">от </w:t>
      </w:r>
      <w:r>
        <w:rPr>
          <w:lang w:val="en-US"/>
        </w:rPr>
        <w:t>T</w:t>
      </w:r>
      <w:r>
        <w:t>.</w:t>
      </w:r>
    </w:p>
    <w:p w14:paraId="3ABBE287" w14:textId="77777777" w:rsidR="00091047" w:rsidRDefault="00091047" w:rsidP="00091047">
      <w:pPr>
        <w:numPr>
          <w:ilvl w:val="0"/>
          <w:numId w:val="2"/>
        </w:numPr>
        <w:spacing w:line="360" w:lineRule="auto"/>
        <w:jc w:val="both"/>
        <w:rPr>
          <w:u w:val="single"/>
          <w:lang w:val="en-US"/>
        </w:rPr>
      </w:pPr>
      <w:r w:rsidRPr="00DF6341">
        <w:rPr>
          <w:u w:val="single"/>
        </w:rPr>
        <w:t>Изобарический процесс (</w:t>
      </w:r>
      <w:r w:rsidRPr="00DF6341">
        <w:rPr>
          <w:u w:val="single"/>
          <w:lang w:val="en-US"/>
        </w:rPr>
        <w:t>p=const)</w:t>
      </w:r>
    </w:p>
    <w:p w14:paraId="54EE25BD" w14:textId="77777777" w:rsidR="00091047" w:rsidRDefault="00091047" w:rsidP="00091047">
      <w:pPr>
        <w:spacing w:line="360" w:lineRule="auto"/>
        <w:ind w:left="737"/>
        <w:jc w:val="both"/>
      </w:pPr>
      <w:r>
        <w:t>В этом процессе работа не равна нулю:</w:t>
      </w:r>
    </w:p>
    <w:p w14:paraId="4F2AB58D" w14:textId="77777777" w:rsidR="00091047" w:rsidRDefault="00091047" w:rsidP="00091047">
      <w:pPr>
        <w:spacing w:line="360" w:lineRule="auto"/>
        <w:ind w:left="737"/>
        <w:jc w:val="center"/>
      </w:pPr>
      <w:r w:rsidRPr="00DF6341">
        <w:rPr>
          <w:position w:val="-30"/>
        </w:rPr>
        <w:object w:dxaOrig="2460" w:dyaOrig="700">
          <v:shape id="_x0000_i1042" type="#_x0000_t75" style="width:123pt;height:35.25pt" o:ole="">
            <v:imagedata r:id="rId38" o:title=""/>
          </v:shape>
          <o:OLEObject Type="Embed" ProgID="Equation.3" ShapeID="_x0000_i1042" DrawAspect="Content" ObjectID="_1852262880" r:id="rId39"/>
        </w:object>
      </w:r>
    </w:p>
    <w:p w14:paraId="3483BFA9" w14:textId="77777777" w:rsidR="00091047" w:rsidRDefault="00091047" w:rsidP="00091047">
      <w:pPr>
        <w:spacing w:line="360" w:lineRule="auto"/>
        <w:ind w:left="737"/>
      </w:pPr>
      <w:r>
        <w:t xml:space="preserve">Условие </w:t>
      </w:r>
      <w:r>
        <w:rPr>
          <w:lang w:val="en-US"/>
        </w:rPr>
        <w:t>p</w:t>
      </w:r>
      <w:r w:rsidRPr="0052580E">
        <w:t>=</w:t>
      </w:r>
      <w:r>
        <w:rPr>
          <w:lang w:val="en-US"/>
        </w:rPr>
        <w:t>const</w:t>
      </w:r>
      <w:r>
        <w:t>, позволяет внести эту величину под знак дифференциала</w:t>
      </w:r>
    </w:p>
    <w:p w14:paraId="3D5C7D47" w14:textId="77777777" w:rsidR="00091047" w:rsidRDefault="00091047" w:rsidP="00091047">
      <w:pPr>
        <w:spacing w:line="360" w:lineRule="auto"/>
        <w:ind w:left="737"/>
        <w:jc w:val="center"/>
      </w:pPr>
      <w:r w:rsidRPr="0052580E">
        <w:rPr>
          <w:position w:val="-14"/>
        </w:rPr>
        <w:object w:dxaOrig="3120" w:dyaOrig="380">
          <v:shape id="_x0000_i1043" type="#_x0000_t75" style="width:156pt;height:18.75pt" o:ole="">
            <v:imagedata r:id="rId40" o:title=""/>
          </v:shape>
          <o:OLEObject Type="Embed" ProgID="Equation.3" ShapeID="_x0000_i1043" DrawAspect="Content" ObjectID="_1852262881" r:id="rId41"/>
        </w:object>
      </w:r>
    </w:p>
    <w:p w14:paraId="203EE031" w14:textId="77777777" w:rsidR="00091047" w:rsidRDefault="00091047" w:rsidP="00091047">
      <w:pPr>
        <w:spacing w:line="360" w:lineRule="auto"/>
        <w:ind w:firstLine="737"/>
      </w:pPr>
      <w:r>
        <w:t xml:space="preserve">Таким образом, тепло, придаваемое системе при постоянном давлении расходуется на приращение некоторой функции </w:t>
      </w:r>
      <w:r>
        <w:rPr>
          <w:lang w:val="en-US"/>
        </w:rPr>
        <w:t>H</w:t>
      </w:r>
      <w:r w:rsidRPr="0052580E">
        <w:t>=</w:t>
      </w:r>
      <w:r>
        <w:rPr>
          <w:lang w:val="en-US"/>
        </w:rPr>
        <w:t>U</w:t>
      </w:r>
      <w:r w:rsidRPr="0052580E">
        <w:t>+</w:t>
      </w:r>
      <w:r>
        <w:rPr>
          <w:lang w:val="en-US"/>
        </w:rPr>
        <w:t>pV</w:t>
      </w:r>
      <w:r>
        <w:t xml:space="preserve">, которая называется </w:t>
      </w:r>
      <w:r>
        <w:rPr>
          <w:u w:val="single"/>
        </w:rPr>
        <w:t>энтальпией</w:t>
      </w:r>
      <w:r>
        <w:t xml:space="preserve"> (или теплосодержанием).</w:t>
      </w:r>
    </w:p>
    <w:p w14:paraId="272B71A6" w14:textId="77777777" w:rsidR="00091047" w:rsidRDefault="00091047" w:rsidP="00091047">
      <w:pPr>
        <w:spacing w:line="360" w:lineRule="auto"/>
        <w:ind w:firstLine="737"/>
      </w:pPr>
      <w:r w:rsidRPr="0052580E">
        <w:rPr>
          <w:u w:val="single"/>
        </w:rPr>
        <w:t>Энтальпия</w:t>
      </w:r>
      <w:r>
        <w:t xml:space="preserve">, также как и внутренняя энергия является </w:t>
      </w:r>
      <w:r w:rsidRPr="0052580E">
        <w:rPr>
          <w:u w:val="single"/>
        </w:rPr>
        <w:t>функцией состояния</w:t>
      </w:r>
      <w:r>
        <w:t xml:space="preserve">. Ее изменение не зависит от пути процесса, т.к. изменения </w:t>
      </w:r>
      <w:r>
        <w:rPr>
          <w:lang w:val="en-US"/>
        </w:rPr>
        <w:t>p</w:t>
      </w:r>
      <w:r w:rsidRPr="0052580E">
        <w:t xml:space="preserve"> </w:t>
      </w:r>
      <w:r>
        <w:t xml:space="preserve">и </w:t>
      </w:r>
      <w:r>
        <w:rPr>
          <w:lang w:val="en-US"/>
        </w:rPr>
        <w:t>V</w:t>
      </w:r>
      <w:r>
        <w:t xml:space="preserve"> определяются только начальным и конечным состоянием.</w:t>
      </w:r>
    </w:p>
    <w:p w14:paraId="48B3A979" w14:textId="77777777" w:rsidR="00091047" w:rsidRDefault="00091047" w:rsidP="00091047">
      <w:pPr>
        <w:spacing w:line="360" w:lineRule="auto"/>
        <w:ind w:firstLine="737"/>
      </w:pPr>
      <w:r>
        <w:t xml:space="preserve">Таким образом: </w:t>
      </w:r>
      <w:r>
        <w:sym w:font="Symbol" w:char="F064"/>
      </w:r>
      <w:r>
        <w:rPr>
          <w:lang w:val="en-US"/>
        </w:rPr>
        <w:t>Q</w:t>
      </w:r>
      <w:r>
        <w:rPr>
          <w:vertAlign w:val="subscript"/>
          <w:lang w:val="en-US"/>
        </w:rPr>
        <w:t>p</w:t>
      </w:r>
      <w:r w:rsidRPr="00091047">
        <w:t>=</w:t>
      </w:r>
      <w:r>
        <w:rPr>
          <w:lang w:val="en-US"/>
        </w:rPr>
        <w:t>dH</w:t>
      </w:r>
    </w:p>
    <w:p w14:paraId="2F795B54" w14:textId="77777777" w:rsidR="00091047" w:rsidRPr="00091047" w:rsidRDefault="00091047" w:rsidP="00091047">
      <w:pPr>
        <w:spacing w:line="360" w:lineRule="auto"/>
        <w:ind w:firstLine="737"/>
        <w:jc w:val="center"/>
      </w:pPr>
      <w:r>
        <w:rPr>
          <w:lang w:val="en-US"/>
        </w:rPr>
        <w:t>Q</w:t>
      </w:r>
      <w:r>
        <w:rPr>
          <w:vertAlign w:val="subscript"/>
          <w:lang w:val="en-US"/>
        </w:rPr>
        <w:t>p</w:t>
      </w:r>
      <w:r w:rsidRPr="00091047">
        <w:t>=</w:t>
      </w:r>
      <w:r>
        <w:rPr>
          <w:lang w:val="en-US"/>
        </w:rPr>
        <w:sym w:font="Symbol" w:char="F044"/>
      </w:r>
      <w:r>
        <w:rPr>
          <w:lang w:val="en-US"/>
        </w:rPr>
        <w:t>H</w:t>
      </w:r>
      <w:r w:rsidRPr="00091047">
        <w:t>=</w:t>
      </w:r>
      <w:r>
        <w:rPr>
          <w:lang w:val="en-US"/>
        </w:rPr>
        <w:t>H</w:t>
      </w:r>
      <w:r w:rsidRPr="00091047">
        <w:rPr>
          <w:vertAlign w:val="subscript"/>
        </w:rPr>
        <w:t>2</w:t>
      </w:r>
      <w:r w:rsidRPr="00091047">
        <w:t>-</w:t>
      </w:r>
      <w:r>
        <w:rPr>
          <w:lang w:val="en-US"/>
        </w:rPr>
        <w:t>H</w:t>
      </w:r>
      <w:r w:rsidRPr="00091047">
        <w:rPr>
          <w:vertAlign w:val="subscript"/>
        </w:rPr>
        <w:t>1</w:t>
      </w:r>
    </w:p>
    <w:p w14:paraId="5DB16D38" w14:textId="77777777" w:rsidR="00091047" w:rsidRDefault="00091047" w:rsidP="00091047">
      <w:pPr>
        <w:spacing w:line="360" w:lineRule="auto"/>
        <w:ind w:firstLine="737"/>
      </w:pPr>
      <w:r>
        <w:t>Изменение энтальпии характеризует количество тепла, придаваемого системе при изобарическом процессе. На этом основании можно определить теплоемкость при постоянном давлении уравнением:</w:t>
      </w:r>
    </w:p>
    <w:p w14:paraId="7AB7F706" w14:textId="77777777" w:rsidR="00091047" w:rsidRDefault="00091047" w:rsidP="00091047">
      <w:pPr>
        <w:spacing w:line="360" w:lineRule="auto"/>
        <w:ind w:firstLine="737"/>
        <w:jc w:val="center"/>
      </w:pPr>
      <w:r w:rsidRPr="00FF3A77">
        <w:rPr>
          <w:position w:val="-32"/>
        </w:rPr>
        <w:object w:dxaOrig="2600" w:dyaOrig="760">
          <v:shape id="_x0000_i1044" type="#_x0000_t75" style="width:129.75pt;height:38.25pt" o:ole="">
            <v:imagedata r:id="rId42" o:title=""/>
          </v:shape>
          <o:OLEObject Type="Embed" ProgID="Equation.3" ShapeID="_x0000_i1044" DrawAspect="Content" ObjectID="_1852262882" r:id="rId43"/>
        </w:object>
      </w:r>
    </w:p>
    <w:p w14:paraId="7E8CA0C7" w14:textId="77777777" w:rsidR="00091047" w:rsidRDefault="00091047" w:rsidP="00091047">
      <w:pPr>
        <w:spacing w:line="360" w:lineRule="auto"/>
        <w:ind w:firstLine="737"/>
      </w:pPr>
      <w:r>
        <w:t xml:space="preserve">Величина энтальпии для идеального газа так же не зависит от давления, а только от температуры, т.к. </w:t>
      </w:r>
      <w:r>
        <w:rPr>
          <w:lang w:val="en-US"/>
        </w:rPr>
        <w:t>pV</w:t>
      </w:r>
      <w:r>
        <w:t xml:space="preserve"> при данной температуре постоянно. Таким образом, учитывая, что</w:t>
      </w:r>
    </w:p>
    <w:p w14:paraId="7400FF61" w14:textId="77777777" w:rsidR="00091047" w:rsidRDefault="00091047" w:rsidP="00091047">
      <w:pPr>
        <w:spacing w:line="360" w:lineRule="auto"/>
        <w:ind w:firstLine="737"/>
        <w:jc w:val="center"/>
      </w:pPr>
      <w:r w:rsidRPr="00FF3A77">
        <w:rPr>
          <w:position w:val="-10"/>
        </w:rPr>
        <w:object w:dxaOrig="1219" w:dyaOrig="320">
          <v:shape id="_x0000_i1045" type="#_x0000_t75" style="width:60.75pt;height:15.75pt" o:ole="">
            <v:imagedata r:id="rId44" o:title=""/>
          </v:shape>
          <o:OLEObject Type="Embed" ProgID="Equation.3" ShapeID="_x0000_i1045" DrawAspect="Content" ObjectID="_1852262883" r:id="rId45"/>
        </w:object>
      </w:r>
      <w:r>
        <w:t>, находим</w:t>
      </w:r>
    </w:p>
    <w:p w14:paraId="65522DA3" w14:textId="77777777" w:rsidR="00091047" w:rsidRDefault="00091047" w:rsidP="00091047">
      <w:pPr>
        <w:spacing w:line="360" w:lineRule="auto"/>
        <w:ind w:firstLine="737"/>
        <w:jc w:val="center"/>
      </w:pPr>
      <w:r w:rsidRPr="00FF3A77">
        <w:rPr>
          <w:position w:val="-24"/>
        </w:rPr>
        <w:object w:dxaOrig="4500" w:dyaOrig="620">
          <v:shape id="_x0000_i1046" type="#_x0000_t75" style="width:225pt;height:30.75pt" o:ole="">
            <v:imagedata r:id="rId46" o:title=""/>
          </v:shape>
          <o:OLEObject Type="Embed" ProgID="Equation.3" ShapeID="_x0000_i1046" DrawAspect="Content" ObjectID="_1852262884" r:id="rId47"/>
        </w:object>
      </w:r>
      <w:r>
        <w:t>,</w:t>
      </w:r>
    </w:p>
    <w:p w14:paraId="1CADBABB" w14:textId="77777777" w:rsidR="00091047" w:rsidRDefault="00091047" w:rsidP="00091047">
      <w:pPr>
        <w:spacing w:line="360" w:lineRule="auto"/>
        <w:ind w:firstLine="737"/>
        <w:jc w:val="both"/>
      </w:pPr>
      <w:r>
        <w:t>откуда следует, что</w:t>
      </w:r>
    </w:p>
    <w:p w14:paraId="4FE15CB8" w14:textId="77777777" w:rsidR="00091047" w:rsidRDefault="00091047" w:rsidP="00091047">
      <w:pPr>
        <w:spacing w:line="360" w:lineRule="auto"/>
        <w:ind w:firstLine="737"/>
        <w:jc w:val="center"/>
      </w:pPr>
      <w:r w:rsidRPr="00FF3A77">
        <w:rPr>
          <w:position w:val="-14"/>
        </w:rPr>
        <w:object w:dxaOrig="1320" w:dyaOrig="380">
          <v:shape id="_x0000_i1047" type="#_x0000_t75" style="width:66pt;height:18.75pt" o:ole="">
            <v:imagedata r:id="rId48" o:title=""/>
          </v:shape>
          <o:OLEObject Type="Embed" ProgID="Equation.3" ShapeID="_x0000_i1047" DrawAspect="Content" ObjectID="_1852262885" r:id="rId49"/>
        </w:object>
      </w:r>
    </w:p>
    <w:p w14:paraId="13AECEF2" w14:textId="77777777" w:rsidR="00091047" w:rsidRDefault="00091047" w:rsidP="00091047">
      <w:pPr>
        <w:spacing w:line="360" w:lineRule="auto"/>
        <w:ind w:firstLine="737"/>
      </w:pPr>
      <w:r>
        <w:t xml:space="preserve">т.е. теплоемкость одного моля идеального газа при постоянном давлении больше теплоемкости при постоянном объеме на величину </w:t>
      </w:r>
      <w:r>
        <w:rPr>
          <w:lang w:val="en-US"/>
        </w:rPr>
        <w:t>R</w:t>
      </w:r>
      <w:r>
        <w:t>.</w:t>
      </w:r>
    </w:p>
    <w:p w14:paraId="3445D40F" w14:textId="77777777" w:rsidR="00091047" w:rsidRDefault="00091047" w:rsidP="00091047">
      <w:pPr>
        <w:spacing w:line="360" w:lineRule="auto"/>
        <w:ind w:firstLine="737"/>
        <w:rPr>
          <w:u w:val="single"/>
        </w:rPr>
      </w:pPr>
      <w:r>
        <w:t xml:space="preserve">4. </w:t>
      </w:r>
      <w:r>
        <w:rPr>
          <w:u w:val="single"/>
        </w:rPr>
        <w:t>Адиабатический процесс</w:t>
      </w:r>
    </w:p>
    <w:p w14:paraId="75E51B7D" w14:textId="77777777" w:rsidR="00091047" w:rsidRDefault="00091047" w:rsidP="00091047">
      <w:pPr>
        <w:spacing w:line="360" w:lineRule="auto"/>
        <w:ind w:firstLine="737"/>
      </w:pPr>
      <w:r>
        <w:t xml:space="preserve">Процесс происходит в условиях, исключающих обмен теплом между системой и окружающей средой. При этом </w:t>
      </w:r>
      <w:r>
        <w:sym w:font="Symbol" w:char="F064"/>
      </w:r>
      <w:r>
        <w:rPr>
          <w:lang w:val="en-US"/>
        </w:rPr>
        <w:t>Q</w:t>
      </w:r>
      <w:r w:rsidRPr="00091047">
        <w:t xml:space="preserve">=0 </w:t>
      </w:r>
      <w:r>
        <w:t xml:space="preserve">и, следовательно, </w:t>
      </w:r>
      <w:r>
        <w:sym w:font="Symbol" w:char="F064"/>
      </w:r>
      <w:r>
        <w:rPr>
          <w:lang w:val="en-US"/>
        </w:rPr>
        <w:t>W</w:t>
      </w:r>
      <w:r w:rsidRPr="00091047">
        <w:t>= -</w:t>
      </w:r>
      <w:r>
        <w:rPr>
          <w:lang w:val="en-US"/>
        </w:rPr>
        <w:t>dU</w:t>
      </w:r>
      <w:r w:rsidRPr="00091047">
        <w:t>.</w:t>
      </w:r>
    </w:p>
    <w:p w14:paraId="715C74A8" w14:textId="77777777" w:rsidR="00091047" w:rsidRPr="00091047" w:rsidRDefault="00091047" w:rsidP="00091047">
      <w:pPr>
        <w:spacing w:line="360" w:lineRule="auto"/>
        <w:ind w:firstLine="737"/>
        <w:jc w:val="center"/>
      </w:pPr>
      <w:r>
        <w:rPr>
          <w:lang w:val="en-US"/>
        </w:rPr>
        <w:t>dU</w:t>
      </w:r>
      <w:r w:rsidRPr="00091047">
        <w:t>=</w:t>
      </w:r>
      <w:r>
        <w:rPr>
          <w:lang w:val="en-US"/>
        </w:rPr>
        <w:t>C</w:t>
      </w:r>
      <w:r>
        <w:rPr>
          <w:vertAlign w:val="subscript"/>
          <w:lang w:val="en-US"/>
        </w:rPr>
        <w:t>V</w:t>
      </w:r>
      <w:r>
        <w:rPr>
          <w:lang w:val="en-US"/>
        </w:rPr>
        <w:t>dT</w:t>
      </w:r>
    </w:p>
    <w:p w14:paraId="02F440C1" w14:textId="77777777" w:rsidR="00091047" w:rsidRPr="00091047" w:rsidRDefault="00091047" w:rsidP="00091047">
      <w:pPr>
        <w:spacing w:line="360" w:lineRule="auto"/>
        <w:ind w:firstLine="737"/>
        <w:jc w:val="center"/>
      </w:pPr>
      <w:r>
        <w:sym w:font="Symbol" w:char="F064"/>
      </w:r>
      <w:r>
        <w:rPr>
          <w:lang w:val="en-US"/>
        </w:rPr>
        <w:t>W</w:t>
      </w:r>
      <w:r w:rsidRPr="00091047">
        <w:t xml:space="preserve">= - </w:t>
      </w:r>
      <w:r>
        <w:rPr>
          <w:lang w:val="en-US"/>
        </w:rPr>
        <w:t>C</w:t>
      </w:r>
      <w:r>
        <w:rPr>
          <w:vertAlign w:val="subscript"/>
          <w:lang w:val="en-US"/>
        </w:rPr>
        <w:t>V</w:t>
      </w:r>
      <w:r>
        <w:rPr>
          <w:lang w:val="en-US"/>
        </w:rPr>
        <w:t>dT</w:t>
      </w:r>
    </w:p>
    <w:p w14:paraId="6F64D8FE" w14:textId="77777777" w:rsidR="00091047" w:rsidRDefault="00091047" w:rsidP="00091047">
      <w:pPr>
        <w:spacing w:line="360" w:lineRule="auto"/>
        <w:ind w:firstLine="737"/>
        <w:jc w:val="center"/>
      </w:pPr>
      <w:r w:rsidRPr="00A5290A">
        <w:rPr>
          <w:position w:val="-30"/>
          <w:lang w:val="en-US"/>
        </w:rPr>
        <w:object w:dxaOrig="1440" w:dyaOrig="700">
          <v:shape id="_x0000_i1048" type="#_x0000_t75" style="width:1in;height:35.25pt" o:ole="">
            <v:imagedata r:id="rId50" o:title=""/>
          </v:shape>
          <o:OLEObject Type="Embed" ProgID="Equation.3" ShapeID="_x0000_i1048" DrawAspect="Content" ObjectID="_1852262886" r:id="rId51"/>
        </w:object>
      </w:r>
      <w:r>
        <w:t xml:space="preserve">, </w:t>
      </w:r>
    </w:p>
    <w:p w14:paraId="0AE580EA" w14:textId="77777777" w:rsidR="00091047" w:rsidRDefault="00091047" w:rsidP="00091047">
      <w:pPr>
        <w:spacing w:line="360" w:lineRule="auto"/>
        <w:ind w:firstLine="737"/>
      </w:pPr>
      <w:r>
        <w:t>если С</w:t>
      </w:r>
      <w:r>
        <w:rPr>
          <w:vertAlign w:val="subscript"/>
          <w:lang w:val="en-US"/>
        </w:rPr>
        <w:t>V</w:t>
      </w:r>
      <w:r w:rsidRPr="00A5290A">
        <w:t>, не зависит от температуры</w:t>
      </w:r>
      <w:r>
        <w:t>, то</w:t>
      </w:r>
    </w:p>
    <w:p w14:paraId="218F4622" w14:textId="77777777" w:rsidR="00091047" w:rsidRPr="00A5290A" w:rsidRDefault="00091047" w:rsidP="00091047">
      <w:pPr>
        <w:spacing w:line="360" w:lineRule="auto"/>
        <w:ind w:firstLine="737"/>
        <w:jc w:val="center"/>
      </w:pPr>
      <w:r w:rsidRPr="00A5290A">
        <w:rPr>
          <w:position w:val="-12"/>
        </w:rPr>
        <w:object w:dxaOrig="1700" w:dyaOrig="360">
          <v:shape id="_x0000_i1049" type="#_x0000_t75" style="width:84.75pt;height:18pt" o:ole="">
            <v:imagedata r:id="rId52" o:title=""/>
          </v:shape>
          <o:OLEObject Type="Embed" ProgID="Equation.3" ShapeID="_x0000_i1049" DrawAspect="Content" ObjectID="_1852262887" r:id="rId53"/>
        </w:object>
      </w:r>
    </w:p>
    <w:p w14:paraId="108257E0" w14:textId="77777777" w:rsidR="00091047" w:rsidRDefault="00091047" w:rsidP="00091047">
      <w:pPr>
        <w:spacing w:line="360" w:lineRule="auto"/>
        <w:ind w:firstLine="737"/>
      </w:pPr>
      <w:r>
        <w:t xml:space="preserve">Поскольку </w:t>
      </w:r>
      <w:r>
        <w:sym w:font="Symbol" w:char="F064"/>
      </w:r>
      <w:r>
        <w:rPr>
          <w:lang w:val="en-US"/>
        </w:rPr>
        <w:t>W</w:t>
      </w:r>
      <w:r>
        <w:t>=</w:t>
      </w:r>
      <w:r>
        <w:rPr>
          <w:lang w:val="en-US"/>
        </w:rPr>
        <w:t>pdV</w:t>
      </w:r>
      <w:r>
        <w:t xml:space="preserve">, то </w:t>
      </w:r>
      <w:r>
        <w:rPr>
          <w:lang w:val="en-US"/>
        </w:rPr>
        <w:t>C</w:t>
      </w:r>
      <w:r>
        <w:rPr>
          <w:vertAlign w:val="subscript"/>
          <w:lang w:val="en-US"/>
        </w:rPr>
        <w:t>V</w:t>
      </w:r>
      <w:r>
        <w:rPr>
          <w:lang w:val="en-US"/>
        </w:rPr>
        <w:t>dT</w:t>
      </w:r>
      <w:r w:rsidRPr="00A5290A">
        <w:t>=-</w:t>
      </w:r>
      <w:r>
        <w:rPr>
          <w:lang w:val="en-US"/>
        </w:rPr>
        <w:t>pd</w:t>
      </w:r>
      <w:r>
        <w:rPr>
          <w:lang w:val="en-US"/>
        </w:rPr>
        <w:sym w:font="Symbol" w:char="F075"/>
      </w:r>
      <w:r>
        <w:t xml:space="preserve">, т.к. для моля идеального газа </w:t>
      </w:r>
      <w:r w:rsidRPr="00D418D0">
        <w:rPr>
          <w:position w:val="-24"/>
        </w:rPr>
        <w:object w:dxaOrig="800" w:dyaOrig="620">
          <v:shape id="_x0000_i1050" type="#_x0000_t75" style="width:39.75pt;height:30.75pt" o:ole="">
            <v:imagedata r:id="rId54" o:title=""/>
          </v:shape>
          <o:OLEObject Type="Embed" ProgID="Equation.3" ShapeID="_x0000_i1050" DrawAspect="Content" ObjectID="_1852262888" r:id="rId55"/>
        </w:object>
      </w:r>
    </w:p>
    <w:p w14:paraId="7371F7D3" w14:textId="77777777" w:rsidR="00091047" w:rsidRDefault="00091047" w:rsidP="00091047">
      <w:pPr>
        <w:spacing w:line="360" w:lineRule="auto"/>
        <w:ind w:firstLine="737"/>
        <w:jc w:val="center"/>
      </w:pPr>
      <w:r w:rsidRPr="00D418D0">
        <w:rPr>
          <w:position w:val="-28"/>
        </w:rPr>
        <w:object w:dxaOrig="1880" w:dyaOrig="680">
          <v:shape id="_x0000_i1051" type="#_x0000_t75" style="width:93.75pt;height:33.75pt" o:ole="">
            <v:imagedata r:id="rId56" o:title=""/>
          </v:shape>
          <o:OLEObject Type="Embed" ProgID="Equation.3" ShapeID="_x0000_i1051" DrawAspect="Content" ObjectID="_1852262889" r:id="rId57"/>
        </w:object>
      </w:r>
    </w:p>
    <w:p w14:paraId="763D567B" w14:textId="77777777" w:rsidR="00091047" w:rsidRDefault="00091047" w:rsidP="00091047">
      <w:pPr>
        <w:spacing w:line="360" w:lineRule="auto"/>
        <w:ind w:firstLine="737"/>
      </w:pPr>
      <w:r>
        <w:t xml:space="preserve">Отсюда следует, что адиабатическое расширение одного моля идеального газа от </w:t>
      </w:r>
      <w:r>
        <w:sym w:font="Symbol" w:char="F075"/>
      </w:r>
      <w:r>
        <w:rPr>
          <w:vertAlign w:val="subscript"/>
        </w:rPr>
        <w:t>1</w:t>
      </w:r>
      <w:r>
        <w:t xml:space="preserve"> до </w:t>
      </w:r>
      <w:r>
        <w:sym w:font="Symbol" w:char="F075"/>
      </w:r>
      <w:r>
        <w:rPr>
          <w:vertAlign w:val="subscript"/>
        </w:rPr>
        <w:t>2</w:t>
      </w:r>
      <w:r>
        <w:t xml:space="preserve"> описывается уравнением</w:t>
      </w:r>
    </w:p>
    <w:p w14:paraId="2A2B9E34" w14:textId="77777777" w:rsidR="00091047" w:rsidRDefault="00091047" w:rsidP="00091047">
      <w:pPr>
        <w:spacing w:line="360" w:lineRule="auto"/>
        <w:ind w:firstLine="737"/>
        <w:jc w:val="center"/>
      </w:pPr>
      <w:r w:rsidRPr="00D418D0">
        <w:rPr>
          <w:position w:val="-30"/>
        </w:rPr>
        <w:object w:dxaOrig="2060" w:dyaOrig="700">
          <v:shape id="_x0000_i1052" type="#_x0000_t75" style="width:102.75pt;height:35.25pt" o:ole="">
            <v:imagedata r:id="rId58" o:title=""/>
          </v:shape>
          <o:OLEObject Type="Embed" ProgID="Equation.3" ShapeID="_x0000_i1052" DrawAspect="Content" ObjectID="_1852262890" r:id="rId59"/>
        </w:object>
      </w:r>
    </w:p>
    <w:p w14:paraId="6660EB8F" w14:textId="77777777" w:rsidR="00091047" w:rsidRDefault="00091047" w:rsidP="00091047">
      <w:pPr>
        <w:spacing w:line="360" w:lineRule="auto"/>
      </w:pPr>
      <w:r>
        <w:t xml:space="preserve">потенцирование которого приводит к соотношению </w:t>
      </w:r>
      <w:r w:rsidRPr="0008256E">
        <w:rPr>
          <w:position w:val="-32"/>
        </w:rPr>
        <w:object w:dxaOrig="1540" w:dyaOrig="859">
          <v:shape id="_x0000_i1053" type="#_x0000_t75" style="width:77.25pt;height:42.75pt" o:ole="">
            <v:imagedata r:id="rId60" o:title=""/>
          </v:shape>
          <o:OLEObject Type="Embed" ProgID="Equation.3" ShapeID="_x0000_i1053" DrawAspect="Content" ObjectID="_1852262891" r:id="rId61"/>
        </w:object>
      </w:r>
      <w:r>
        <w:t>.</w:t>
      </w:r>
    </w:p>
    <w:p w14:paraId="2F39AF68" w14:textId="77777777" w:rsidR="00091047" w:rsidRDefault="00091047" w:rsidP="00091047">
      <w:pPr>
        <w:spacing w:line="360" w:lineRule="auto"/>
        <w:ind w:firstLine="720"/>
      </w:pPr>
      <w:r>
        <w:t xml:space="preserve">Обозначим </w:t>
      </w:r>
      <w:r w:rsidRPr="0008256E">
        <w:rPr>
          <w:position w:val="-30"/>
        </w:rPr>
        <w:object w:dxaOrig="800" w:dyaOrig="720">
          <v:shape id="_x0000_i1054" type="#_x0000_t75" style="width:39.75pt;height:36pt" o:ole="">
            <v:imagedata r:id="rId62" o:title=""/>
          </v:shape>
          <o:OLEObject Type="Embed" ProgID="Equation.3" ShapeID="_x0000_i1054" DrawAspect="Content" ObjectID="_1852262892" r:id="rId63"/>
        </w:object>
      </w:r>
      <w:r>
        <w:t xml:space="preserve"> и заметим, что </w:t>
      </w:r>
      <w:r w:rsidRPr="00FF3A77">
        <w:rPr>
          <w:position w:val="-14"/>
        </w:rPr>
        <w:object w:dxaOrig="1320" w:dyaOrig="380">
          <v:shape id="_x0000_i1055" type="#_x0000_t75" style="width:66pt;height:18.75pt" o:ole="">
            <v:imagedata r:id="rId48" o:title=""/>
          </v:shape>
          <o:OLEObject Type="Embed" ProgID="Equation.3" ShapeID="_x0000_i1055" DrawAspect="Content" ObjectID="_1852262893" r:id="rId64"/>
        </w:object>
      </w:r>
      <w:r>
        <w:t xml:space="preserve">. Тогда </w:t>
      </w:r>
      <w:r w:rsidRPr="0008256E">
        <w:rPr>
          <w:position w:val="-12"/>
        </w:rPr>
        <w:object w:dxaOrig="2340" w:dyaOrig="400">
          <v:shape id="_x0000_i1056" type="#_x0000_t75" style="width:117pt;height:20.25pt" o:ole="">
            <v:imagedata r:id="rId65" o:title=""/>
          </v:shape>
          <o:OLEObject Type="Embed" ProgID="Equation.3" ShapeID="_x0000_i1056" DrawAspect="Content" ObjectID="_1852262894" r:id="rId66"/>
        </w:object>
      </w:r>
      <w:r>
        <w:t>.</w:t>
      </w:r>
    </w:p>
    <w:p w14:paraId="530AF62E" w14:textId="77777777" w:rsidR="00091047" w:rsidRDefault="00091047" w:rsidP="00091047">
      <w:pPr>
        <w:spacing w:line="360" w:lineRule="auto"/>
        <w:ind w:firstLine="720"/>
      </w:pPr>
      <w:r>
        <w:t xml:space="preserve">Т.к. </w:t>
      </w:r>
      <w:r w:rsidRPr="0008256E">
        <w:rPr>
          <w:position w:val="-30"/>
        </w:rPr>
        <w:object w:dxaOrig="1140" w:dyaOrig="680">
          <v:shape id="_x0000_i1057" type="#_x0000_t75" style="width:57pt;height:33.75pt" o:ole="">
            <v:imagedata r:id="rId67" o:title=""/>
          </v:shape>
          <o:OLEObject Type="Embed" ProgID="Equation.3" ShapeID="_x0000_i1057" DrawAspect="Content" ObjectID="_1852262895" r:id="rId68"/>
        </w:object>
      </w:r>
      <w:r>
        <w:t xml:space="preserve">, то </w:t>
      </w:r>
      <w:r w:rsidRPr="00B91500">
        <w:rPr>
          <w:position w:val="-12"/>
        </w:rPr>
        <w:object w:dxaOrig="2040" w:dyaOrig="400">
          <v:shape id="_x0000_i1058" type="#_x0000_t75" style="width:102pt;height:20.25pt" o:ole="">
            <v:imagedata r:id="rId69" o:title=""/>
          </v:shape>
          <o:OLEObject Type="Embed" ProgID="Equation.3" ShapeID="_x0000_i1058" DrawAspect="Content" ObjectID="_1852262896" r:id="rId70"/>
        </w:object>
      </w:r>
      <w:r>
        <w:t xml:space="preserve">. Также </w:t>
      </w:r>
      <w:r w:rsidRPr="0008256E">
        <w:rPr>
          <w:position w:val="-12"/>
        </w:rPr>
        <w:object w:dxaOrig="1600" w:dyaOrig="400">
          <v:shape id="_x0000_i1059" type="#_x0000_t75" style="width:80.25pt;height:20.25pt" o:ole="">
            <v:imagedata r:id="rId71" o:title=""/>
          </v:shape>
          <o:OLEObject Type="Embed" ProgID="Equation.3" ShapeID="_x0000_i1059" DrawAspect="Content" ObjectID="_1852262897" r:id="rId72"/>
        </w:object>
      </w:r>
      <w:r>
        <w:t>.</w:t>
      </w:r>
    </w:p>
    <w:p w14:paraId="669334E6" w14:textId="77777777" w:rsidR="00091047" w:rsidRDefault="00091047" w:rsidP="00091047">
      <w:pPr>
        <w:spacing w:line="360" w:lineRule="auto"/>
        <w:ind w:firstLine="720"/>
      </w:pPr>
      <w:r>
        <w:t xml:space="preserve">Сопоставляя уравнение </w:t>
      </w:r>
      <w:r w:rsidRPr="00B91500">
        <w:rPr>
          <w:position w:val="-10"/>
        </w:rPr>
        <w:object w:dxaOrig="1219" w:dyaOrig="380">
          <v:shape id="_x0000_i1060" type="#_x0000_t75" style="width:60.75pt;height:18.75pt" o:ole="">
            <v:imagedata r:id="rId73" o:title=""/>
          </v:shape>
          <o:OLEObject Type="Embed" ProgID="Equation.3" ShapeID="_x0000_i1060" DrawAspect="Content" ObjectID="_1852262898" r:id="rId74"/>
        </w:object>
      </w:r>
      <w:r>
        <w:t xml:space="preserve"> и уравнение изотермы </w:t>
      </w:r>
      <w:r w:rsidRPr="00B91500">
        <w:rPr>
          <w:position w:val="-10"/>
        </w:rPr>
        <w:object w:dxaOrig="1120" w:dyaOrig="300">
          <v:shape id="_x0000_i1061" type="#_x0000_t75" style="width:56.25pt;height:15pt" o:ole="">
            <v:imagedata r:id="rId75" o:title=""/>
          </v:shape>
          <o:OLEObject Type="Embed" ProgID="Equation.3" ShapeID="_x0000_i1061" DrawAspect="Content" ObjectID="_1852262899" r:id="rId76"/>
        </w:object>
      </w:r>
      <w:r>
        <w:t>видно, что адиабата идет круче, чем изотерма.</w:t>
      </w:r>
    </w:p>
    <w:p w14:paraId="386154DD" w14:textId="77777777" w:rsidR="00091047" w:rsidRDefault="00091047" w:rsidP="00091047">
      <w:pPr>
        <w:spacing w:line="360" w:lineRule="auto"/>
        <w:ind w:firstLine="720"/>
      </w:pPr>
    </w:p>
    <w:p w14:paraId="09017F0D" w14:textId="77777777" w:rsidR="00091047" w:rsidRPr="0008256E" w:rsidRDefault="00091047" w:rsidP="00091047">
      <w:pPr>
        <w:spacing w:line="360" w:lineRule="auto"/>
        <w:ind w:firstLine="720"/>
        <w:jc w:val="center"/>
      </w:pPr>
      <w:r>
        <w:pict>
          <v:shape id="_x0000_i1062" type="#_x0000_t75" style="width:292.5pt;height:226.5pt">
            <v:imagedata r:id="rId77" o:title=""/>
          </v:shape>
        </w:pict>
      </w:r>
    </w:p>
    <w:p w14:paraId="1973C441" w14:textId="77777777" w:rsidR="00091047" w:rsidRDefault="00091047" w:rsidP="00091047">
      <w:pPr>
        <w:spacing w:line="360" w:lineRule="auto"/>
        <w:ind w:left="737"/>
        <w:rPr>
          <w:u w:val="single"/>
        </w:rPr>
      </w:pPr>
      <w:r>
        <w:br w:type="page"/>
      </w:r>
      <w:r w:rsidR="001F2CF8" w:rsidRPr="001F2CF8">
        <w:rPr>
          <w:b/>
        </w:rPr>
        <w:t>§</w:t>
      </w:r>
      <w:r w:rsidR="001F2CF8">
        <w:rPr>
          <w:b/>
        </w:rPr>
        <w:t xml:space="preserve">4. </w:t>
      </w:r>
      <w:r w:rsidRPr="0096676F">
        <w:rPr>
          <w:u w:val="single"/>
        </w:rPr>
        <w:t>Примеры решения задач.</w:t>
      </w:r>
    </w:p>
    <w:p w14:paraId="093CC3BD" w14:textId="77777777" w:rsidR="00091047" w:rsidRDefault="00091047" w:rsidP="00091047">
      <w:pPr>
        <w:spacing w:line="360" w:lineRule="auto"/>
        <w:ind w:left="737"/>
        <w:rPr>
          <w:u w:val="single"/>
        </w:rPr>
      </w:pPr>
      <w:r>
        <w:rPr>
          <w:u w:val="single"/>
        </w:rPr>
        <w:t>Пример 1.</w:t>
      </w:r>
    </w:p>
    <w:p w14:paraId="7B2DE021" w14:textId="77777777" w:rsidR="00091047" w:rsidRDefault="00091047" w:rsidP="00091047">
      <w:pPr>
        <w:spacing w:line="360" w:lineRule="auto"/>
        <w:ind w:left="737"/>
        <w:rPr>
          <w:u w:val="single"/>
        </w:rPr>
      </w:pPr>
    </w:p>
    <w:p w14:paraId="29FC5437" w14:textId="77777777" w:rsidR="00091047" w:rsidRDefault="00091047" w:rsidP="00091047">
      <w:pPr>
        <w:spacing w:line="360" w:lineRule="auto"/>
        <w:ind w:left="737"/>
      </w:pPr>
      <w:r w:rsidRPr="00E244DF">
        <w:rPr>
          <w:noProof/>
        </w:rPr>
        <w:pict w14:anchorId="0DEF8E51">
          <v:shape id="_x0000_s1030" type="#_x0000_t75" style="position:absolute;left:0;text-align:left;margin-left:0;margin-top:-.55pt;width:197.25pt;height:158.25pt;z-index:251655168;mso-position-horizontal:left">
            <v:imagedata r:id="rId78" o:title=""/>
            <w10:wrap type="square"/>
          </v:shape>
        </w:pict>
      </w:r>
      <w:r w:rsidRPr="00E244DF">
        <w:t>а)</w:t>
      </w:r>
      <w:r>
        <w:t xml:space="preserve"> В процессе </w:t>
      </w:r>
      <w:r w:rsidRPr="00E244DF">
        <w:rPr>
          <w:i/>
        </w:rPr>
        <w:t>ас</w:t>
      </w:r>
      <w:r w:rsidRPr="00E244DF">
        <w:rPr>
          <w:i/>
          <w:lang w:val="en-US"/>
        </w:rPr>
        <w:t>b</w:t>
      </w:r>
      <w:r>
        <w:rPr>
          <w:i/>
        </w:rPr>
        <w:t xml:space="preserve"> </w:t>
      </w:r>
      <w:r>
        <w:t>система получает 800 Дж тепла и совершает 300 Дж работы. Рассчитайте изменение внутренней энергии.</w:t>
      </w:r>
    </w:p>
    <w:p w14:paraId="50379021" w14:textId="77777777" w:rsidR="00091047" w:rsidRPr="00091047" w:rsidRDefault="00091047" w:rsidP="00091047">
      <w:pPr>
        <w:spacing w:line="360" w:lineRule="auto"/>
        <w:ind w:left="737" w:firstLine="737"/>
      </w:pPr>
      <w:r>
        <w:t xml:space="preserve">Согласно </w:t>
      </w:r>
      <w:r>
        <w:rPr>
          <w:lang w:val="en-US"/>
        </w:rPr>
        <w:t>I</w:t>
      </w:r>
      <w:r w:rsidRPr="00E244DF">
        <w:t xml:space="preserve"> </w:t>
      </w:r>
      <w:r>
        <w:t xml:space="preserve">закону термодинамики: </w:t>
      </w:r>
      <w:r w:rsidRPr="00E244DF">
        <w:t xml:space="preserve">  </w:t>
      </w:r>
      <w:r>
        <w:rPr>
          <w:lang w:val="en-US"/>
        </w:rPr>
        <w:t>Q</w:t>
      </w:r>
      <w:r w:rsidRPr="00E244DF">
        <w:t>=</w:t>
      </w:r>
      <w:r>
        <w:sym w:font="Symbol" w:char="F044"/>
      </w:r>
      <w:r>
        <w:rPr>
          <w:lang w:val="en-US"/>
        </w:rPr>
        <w:t>U</w:t>
      </w:r>
      <w:r w:rsidRPr="00E244DF">
        <w:t>+</w:t>
      </w:r>
      <w:r>
        <w:rPr>
          <w:lang w:val="en-US"/>
        </w:rPr>
        <w:t>W</w:t>
      </w:r>
      <w:r w:rsidRPr="00E244DF">
        <w:t>.</w:t>
      </w:r>
    </w:p>
    <w:p w14:paraId="7EA12D22" w14:textId="77777777" w:rsidR="00091047" w:rsidRPr="00091047" w:rsidRDefault="00091047" w:rsidP="00091047">
      <w:pPr>
        <w:spacing w:line="360" w:lineRule="auto"/>
        <w:ind w:left="737" w:firstLine="737"/>
      </w:pPr>
      <w:r>
        <w:t>Тогда</w:t>
      </w:r>
      <w:r w:rsidRPr="00091047">
        <w:t xml:space="preserve"> </w:t>
      </w:r>
      <w:r>
        <w:sym w:font="Symbol" w:char="F044"/>
      </w:r>
      <w:r>
        <w:rPr>
          <w:lang w:val="en-US"/>
        </w:rPr>
        <w:t>U</w:t>
      </w:r>
      <w:r>
        <w:rPr>
          <w:vertAlign w:val="subscript"/>
          <w:lang w:val="en-US"/>
        </w:rPr>
        <w:t>acb</w:t>
      </w:r>
      <w:r w:rsidRPr="00091047">
        <w:t>=</w:t>
      </w:r>
      <w:r>
        <w:rPr>
          <w:lang w:val="en-US"/>
        </w:rPr>
        <w:t>Q</w:t>
      </w:r>
      <w:r>
        <w:rPr>
          <w:vertAlign w:val="subscript"/>
          <w:lang w:val="en-US"/>
        </w:rPr>
        <w:t>acb</w:t>
      </w:r>
      <w:r w:rsidRPr="00091047">
        <w:t>-</w:t>
      </w:r>
      <w:r>
        <w:rPr>
          <w:lang w:val="en-US"/>
        </w:rPr>
        <w:t>W</w:t>
      </w:r>
      <w:r>
        <w:rPr>
          <w:vertAlign w:val="subscript"/>
          <w:lang w:val="en-US"/>
        </w:rPr>
        <w:t>acb</w:t>
      </w:r>
      <w:r w:rsidRPr="00091047">
        <w:t xml:space="preserve">=800-300=500 </w:t>
      </w:r>
      <w:r>
        <w:t>Дж</w:t>
      </w:r>
      <w:r w:rsidRPr="00091047">
        <w:t>.</w:t>
      </w:r>
    </w:p>
    <w:p w14:paraId="084D67D1" w14:textId="77777777" w:rsidR="00091047" w:rsidRDefault="00091047" w:rsidP="00091047">
      <w:pPr>
        <w:spacing w:line="360" w:lineRule="auto"/>
        <w:ind w:left="737" w:firstLine="737"/>
      </w:pPr>
      <w:r>
        <w:t xml:space="preserve">б) На пути </w:t>
      </w:r>
      <w:r w:rsidRPr="00E244DF">
        <w:rPr>
          <w:i/>
          <w:lang w:val="en-US"/>
        </w:rPr>
        <w:t>adb</w:t>
      </w:r>
      <w:r w:rsidRPr="00E244DF">
        <w:t xml:space="preserve">  </w:t>
      </w:r>
      <w:r>
        <w:t>работа составляет 120 Дж.</w:t>
      </w:r>
    </w:p>
    <w:p w14:paraId="1C947726" w14:textId="77777777" w:rsidR="00091047" w:rsidRDefault="00091047" w:rsidP="00091047">
      <w:pPr>
        <w:spacing w:line="360" w:lineRule="auto"/>
        <w:ind w:left="737" w:firstLine="737"/>
      </w:pPr>
      <w:r>
        <w:t>Рассчитайте количество тепла и изменение внутренней энергии.</w:t>
      </w:r>
    </w:p>
    <w:p w14:paraId="06ABA574" w14:textId="77777777" w:rsidR="00091047" w:rsidRDefault="00091047" w:rsidP="00091047">
      <w:pPr>
        <w:spacing w:line="360" w:lineRule="auto"/>
      </w:pPr>
      <w:r>
        <w:tab/>
        <w:t xml:space="preserve">Изменение внутренней энергии будет таким же, как на пути </w:t>
      </w:r>
      <w:r w:rsidRPr="00E244DF">
        <w:rPr>
          <w:i/>
          <w:lang w:val="en-US"/>
        </w:rPr>
        <w:t>acb</w:t>
      </w:r>
      <w:r>
        <w:t xml:space="preserve">, потому что  и на пути </w:t>
      </w:r>
      <w:r w:rsidRPr="00E244DF">
        <w:rPr>
          <w:i/>
          <w:lang w:val="en-US"/>
        </w:rPr>
        <w:t>acb</w:t>
      </w:r>
      <w:r>
        <w:t xml:space="preserve"> и на пути </w:t>
      </w:r>
      <w:r w:rsidRPr="00E244DF">
        <w:rPr>
          <w:i/>
          <w:lang w:val="en-US"/>
        </w:rPr>
        <w:t>a</w:t>
      </w:r>
      <w:r>
        <w:rPr>
          <w:i/>
          <w:lang w:val="en-US"/>
        </w:rPr>
        <w:t>d</w:t>
      </w:r>
      <w:r w:rsidRPr="00E244DF">
        <w:rPr>
          <w:i/>
          <w:lang w:val="en-US"/>
        </w:rPr>
        <w:t>b</w:t>
      </w:r>
      <w:r>
        <w:t xml:space="preserve"> одинаковые начальные и конечные состояния, а внутренняя энергия как </w:t>
      </w:r>
      <w:r w:rsidRPr="00397C13">
        <w:rPr>
          <w:u w:val="single"/>
        </w:rPr>
        <w:t>функция состояния</w:t>
      </w:r>
      <w:r>
        <w:t xml:space="preserve"> зависит только от них и не зависит от пути процесса. Следовательно,</w:t>
      </w:r>
      <w:r w:rsidRPr="00397C13">
        <w:t xml:space="preserve"> </w:t>
      </w:r>
      <w:r>
        <w:rPr>
          <w:lang w:val="en-US"/>
        </w:rPr>
        <w:t>Q</w:t>
      </w:r>
      <w:r>
        <w:rPr>
          <w:vertAlign w:val="subscript"/>
          <w:lang w:val="en-US"/>
        </w:rPr>
        <w:t>adb</w:t>
      </w:r>
      <w:r w:rsidRPr="00E244DF">
        <w:t>=</w:t>
      </w:r>
      <w:r>
        <w:sym w:font="Symbol" w:char="F044"/>
      </w:r>
      <w:r>
        <w:rPr>
          <w:lang w:val="en-US"/>
        </w:rPr>
        <w:t>U</w:t>
      </w:r>
      <w:r>
        <w:rPr>
          <w:vertAlign w:val="subscript"/>
          <w:lang w:val="en-US"/>
        </w:rPr>
        <w:t>adb</w:t>
      </w:r>
      <w:r w:rsidRPr="00E244DF">
        <w:t>+</w:t>
      </w:r>
      <w:r>
        <w:rPr>
          <w:lang w:val="en-US"/>
        </w:rPr>
        <w:t>W</w:t>
      </w:r>
      <w:r>
        <w:rPr>
          <w:vertAlign w:val="subscript"/>
          <w:lang w:val="en-US"/>
        </w:rPr>
        <w:t>adb</w:t>
      </w:r>
      <w:r w:rsidRPr="00397C13">
        <w:t xml:space="preserve">=500+120=620 </w:t>
      </w:r>
      <w:r>
        <w:t>Дж.</w:t>
      </w:r>
    </w:p>
    <w:p w14:paraId="01F712E9" w14:textId="77777777" w:rsidR="00091047" w:rsidRDefault="00091047" w:rsidP="00091047">
      <w:pPr>
        <w:spacing w:line="360" w:lineRule="auto"/>
        <w:ind w:firstLine="737"/>
      </w:pPr>
      <w:r>
        <w:t>в) На пути</w:t>
      </w:r>
      <w:r w:rsidRPr="00397C13">
        <w:rPr>
          <w:i/>
        </w:rPr>
        <w:t xml:space="preserve"> </w:t>
      </w:r>
      <w:r w:rsidRPr="00397C13">
        <w:rPr>
          <w:i/>
          <w:lang w:val="en-US"/>
        </w:rPr>
        <w:t>ba</w:t>
      </w:r>
      <w:r w:rsidRPr="00397C13">
        <w:t xml:space="preserve"> </w:t>
      </w:r>
      <w:r>
        <w:rPr>
          <w:lang w:val="en-US"/>
        </w:rPr>
        <w:t>W</w:t>
      </w:r>
      <w:r>
        <w:t>=-</w:t>
      </w:r>
      <w:r w:rsidRPr="00C25F83">
        <w:t>2</w:t>
      </w:r>
      <w:r w:rsidRPr="00397C13">
        <w:t xml:space="preserve">20 </w:t>
      </w:r>
      <w:r>
        <w:t>Дж. Чему равно изменение внутренней энергии и количество тепла?</w:t>
      </w:r>
    </w:p>
    <w:p w14:paraId="7E9D17DB" w14:textId="77777777" w:rsidR="00091047" w:rsidRDefault="00091047" w:rsidP="00091047">
      <w:pPr>
        <w:spacing w:line="360" w:lineRule="auto"/>
      </w:pPr>
      <w:r>
        <w:t xml:space="preserve">Изменение внутренней энергии по модулю равно изменению внутренней энергии в двух предыдущих задачах, но с обратным знаком. Это так потому, что исходное и конечное состояния поменялись местами. До сих пор </w:t>
      </w:r>
      <w:r>
        <w:sym w:font="Symbol" w:char="F044"/>
      </w:r>
      <w:r>
        <w:rPr>
          <w:lang w:val="en-US"/>
        </w:rPr>
        <w:t>U</w:t>
      </w:r>
      <w:r>
        <w:t>=</w:t>
      </w:r>
      <w:r>
        <w:rPr>
          <w:lang w:val="en-US"/>
        </w:rPr>
        <w:t>U</w:t>
      </w:r>
      <w:r>
        <w:rPr>
          <w:vertAlign w:val="subscript"/>
          <w:lang w:val="en-US"/>
        </w:rPr>
        <w:t>b</w:t>
      </w:r>
      <w:r w:rsidRPr="00C25F83">
        <w:t>-</w:t>
      </w:r>
      <w:r>
        <w:rPr>
          <w:lang w:val="en-US"/>
        </w:rPr>
        <w:t>U</w:t>
      </w:r>
      <w:r>
        <w:rPr>
          <w:vertAlign w:val="subscript"/>
          <w:lang w:val="en-US"/>
        </w:rPr>
        <w:t>a</w:t>
      </w:r>
      <w:r>
        <w:t xml:space="preserve">, а теперь </w:t>
      </w:r>
      <w:r>
        <w:sym w:font="Symbol" w:char="F044"/>
      </w:r>
      <w:r>
        <w:rPr>
          <w:lang w:val="en-US"/>
        </w:rPr>
        <w:t>U</w:t>
      </w:r>
      <w:r>
        <w:t>=</w:t>
      </w:r>
      <w:r>
        <w:rPr>
          <w:lang w:val="en-US"/>
        </w:rPr>
        <w:t>U</w:t>
      </w:r>
      <w:r>
        <w:rPr>
          <w:vertAlign w:val="subscript"/>
          <w:lang w:val="en-US"/>
        </w:rPr>
        <w:t>a</w:t>
      </w:r>
      <w:r w:rsidRPr="00C25F83">
        <w:t>-</w:t>
      </w:r>
      <w:r>
        <w:rPr>
          <w:lang w:val="en-US"/>
        </w:rPr>
        <w:t>U</w:t>
      </w:r>
      <w:r>
        <w:rPr>
          <w:vertAlign w:val="subscript"/>
          <w:lang w:val="en-US"/>
        </w:rPr>
        <w:t>b</w:t>
      </w:r>
      <w:r>
        <w:t xml:space="preserve">. Поэтому </w:t>
      </w:r>
      <w:r>
        <w:sym w:font="Symbol" w:char="F044"/>
      </w:r>
      <w:r>
        <w:rPr>
          <w:lang w:val="en-US"/>
        </w:rPr>
        <w:t>U</w:t>
      </w:r>
      <w:r>
        <w:rPr>
          <w:vertAlign w:val="subscript"/>
          <w:lang w:val="en-US"/>
        </w:rPr>
        <w:t>ba</w:t>
      </w:r>
      <w:r w:rsidRPr="00C25F83">
        <w:t>=-</w:t>
      </w:r>
      <w:r>
        <w:t xml:space="preserve">500 Дж, а </w:t>
      </w:r>
      <w:r>
        <w:rPr>
          <w:lang w:val="en-US"/>
        </w:rPr>
        <w:t>Q</w:t>
      </w:r>
      <w:r>
        <w:rPr>
          <w:vertAlign w:val="subscript"/>
          <w:lang w:val="en-US"/>
        </w:rPr>
        <w:t>ba</w:t>
      </w:r>
      <w:r w:rsidRPr="00E244DF">
        <w:t>=</w:t>
      </w:r>
      <w:r>
        <w:sym w:font="Symbol" w:char="F044"/>
      </w:r>
      <w:r>
        <w:rPr>
          <w:lang w:val="en-US"/>
        </w:rPr>
        <w:t>U</w:t>
      </w:r>
      <w:r>
        <w:rPr>
          <w:vertAlign w:val="subscript"/>
          <w:lang w:val="en-US"/>
        </w:rPr>
        <w:t>ba</w:t>
      </w:r>
      <w:r w:rsidRPr="00E244DF">
        <w:t>+</w:t>
      </w:r>
      <w:r>
        <w:rPr>
          <w:lang w:val="en-US"/>
        </w:rPr>
        <w:t>W</w:t>
      </w:r>
      <w:r>
        <w:rPr>
          <w:vertAlign w:val="subscript"/>
          <w:lang w:val="en-US"/>
        </w:rPr>
        <w:t>ba</w:t>
      </w:r>
      <w:r w:rsidRPr="00397C13">
        <w:t>=</w:t>
      </w:r>
      <w:r w:rsidRPr="00C25F83">
        <w:t>-</w:t>
      </w:r>
      <w:r w:rsidRPr="00397C13">
        <w:t>500</w:t>
      </w:r>
      <w:r w:rsidRPr="00C25F83">
        <w:t>-2</w:t>
      </w:r>
      <w:r w:rsidRPr="00397C13">
        <w:t>20=</w:t>
      </w:r>
      <w:r w:rsidRPr="00C25F83">
        <w:t xml:space="preserve"> -7</w:t>
      </w:r>
      <w:r w:rsidRPr="00397C13">
        <w:t xml:space="preserve">20 </w:t>
      </w:r>
      <w:r>
        <w:t xml:space="preserve">Дж. Минус означает, что тепло выделяется системой, </w:t>
      </w:r>
      <w:r>
        <w:rPr>
          <w:lang w:val="en-US"/>
        </w:rPr>
        <w:t>W</w:t>
      </w:r>
      <w:r w:rsidRPr="00C25F83">
        <w:t>&lt;0</w:t>
      </w:r>
      <w:r>
        <w:t>, говорит о том, что работа совершается над системой.</w:t>
      </w:r>
    </w:p>
    <w:p w14:paraId="6BA93AFF" w14:textId="77777777" w:rsidR="00091047" w:rsidRDefault="00091047" w:rsidP="00091047">
      <w:pPr>
        <w:spacing w:line="360" w:lineRule="auto"/>
        <w:rPr>
          <w:u w:val="single"/>
        </w:rPr>
      </w:pPr>
      <w:r>
        <w:tab/>
      </w:r>
      <w:r w:rsidRPr="00BB577F">
        <w:rPr>
          <w:u w:val="single"/>
        </w:rPr>
        <w:t>Пример 2.</w:t>
      </w:r>
    </w:p>
    <w:p w14:paraId="564944F1" w14:textId="77777777" w:rsidR="00091047" w:rsidRDefault="00091047" w:rsidP="00091047">
      <w:pPr>
        <w:spacing w:line="360" w:lineRule="auto"/>
      </w:pPr>
      <w:r w:rsidRPr="00BB577F">
        <w:tab/>
      </w:r>
      <w:smartTag w:uri="urn:schemas-microsoft-com:office:smarttags" w:element="metricconverter">
        <w:smartTagPr>
          <w:attr w:name="ProductID" w:val="2 л"/>
        </w:smartTagPr>
        <w:r w:rsidRPr="00BB577F">
          <w:t>2 л</w:t>
        </w:r>
      </w:smartTag>
      <w:r w:rsidRPr="00BB577F">
        <w:t xml:space="preserve">. азота </w:t>
      </w:r>
      <w:r>
        <w:t>расширяются при 0</w:t>
      </w:r>
      <w:r>
        <w:sym w:font="Symbol" w:char="F0B0"/>
      </w:r>
      <w:r>
        <w:t>С от 5 атм. до 1 атм. Определите работу расширения.</w:t>
      </w:r>
    </w:p>
    <w:p w14:paraId="53E6B894" w14:textId="77777777" w:rsidR="00091047" w:rsidRDefault="00091047" w:rsidP="00091047">
      <w:pPr>
        <w:spacing w:line="360" w:lineRule="auto"/>
      </w:pPr>
      <w:r>
        <w:tab/>
        <w:t>В этой задаче постоянна температура, следовательно, процесс изотермический.</w:t>
      </w:r>
    </w:p>
    <w:p w14:paraId="5543D63D" w14:textId="77777777" w:rsidR="00091047" w:rsidRDefault="00091047" w:rsidP="00091047">
      <w:pPr>
        <w:spacing w:line="360" w:lineRule="auto"/>
        <w:jc w:val="center"/>
      </w:pPr>
      <w:r w:rsidRPr="00BB577F">
        <w:rPr>
          <w:position w:val="-30"/>
        </w:rPr>
        <w:object w:dxaOrig="2820" w:dyaOrig="700">
          <v:shape id="_x0000_i1063" type="#_x0000_t75" style="width:141pt;height:35.25pt" o:ole="">
            <v:imagedata r:id="rId79" o:title=""/>
          </v:shape>
          <o:OLEObject Type="Embed" ProgID="Equation.3" ShapeID="_x0000_i1063" DrawAspect="Content" ObjectID="_1852262900" r:id="rId80"/>
        </w:object>
      </w:r>
      <w:r>
        <w:t>.</w:t>
      </w:r>
    </w:p>
    <w:p w14:paraId="267EBF26" w14:textId="77777777" w:rsidR="00091047" w:rsidRDefault="00091047" w:rsidP="00091047">
      <w:pPr>
        <w:spacing w:line="360" w:lineRule="auto"/>
      </w:pPr>
      <w:r>
        <w:tab/>
        <w:t>Найдем число молей газа. Поскольку имеем дело только с идеальными газами, это специально не оговаривается. Можно воспользоваться уравнением состояния идеального газа (Менделеева-Клайперона).</w:t>
      </w:r>
    </w:p>
    <w:p w14:paraId="6777D83D" w14:textId="77777777" w:rsidR="00091047" w:rsidRPr="00091047" w:rsidRDefault="00091047" w:rsidP="00091047">
      <w:pPr>
        <w:spacing w:line="360" w:lineRule="auto"/>
        <w:jc w:val="center"/>
      </w:pPr>
      <w:r>
        <w:rPr>
          <w:lang w:val="en-US"/>
        </w:rPr>
        <w:t>pV</w:t>
      </w:r>
      <w:r w:rsidRPr="00091047">
        <w:t>=</w:t>
      </w:r>
      <w:r>
        <w:rPr>
          <w:lang w:val="en-US"/>
        </w:rPr>
        <w:t>nRT</w:t>
      </w:r>
    </w:p>
    <w:p w14:paraId="7BAF8847" w14:textId="77777777" w:rsidR="00091047" w:rsidRDefault="00091047" w:rsidP="00091047">
      <w:pPr>
        <w:spacing w:line="360" w:lineRule="auto"/>
      </w:pPr>
      <w:r w:rsidRPr="00091047">
        <w:tab/>
      </w:r>
      <w:r>
        <w:t xml:space="preserve">Какую универсальную газовую постоянную следует подставить в это уравнение, если объем выражен в литрах, а давление в атмосферах? Можно конечно перевести все в систему СИ (давление в паскалях, а объем в метрах кубических) и воспользоваться </w:t>
      </w:r>
      <w:r>
        <w:rPr>
          <w:lang w:val="en-US"/>
        </w:rPr>
        <w:t>R</w:t>
      </w:r>
      <w:r w:rsidRPr="00B03340">
        <w:t>=</w:t>
      </w:r>
      <w:r>
        <w:t>8,31 Дж/моль</w:t>
      </w:r>
      <w:r>
        <w:rPr>
          <w:vertAlign w:val="superscript"/>
        </w:rPr>
        <w:t>.</w:t>
      </w:r>
      <w:r>
        <w:t xml:space="preserve">К, а можно оставить все как есть и взять </w:t>
      </w:r>
      <w:r>
        <w:rPr>
          <w:lang w:val="en-US"/>
        </w:rPr>
        <w:t>R</w:t>
      </w:r>
      <w:r>
        <w:t>=0,</w:t>
      </w:r>
      <w:r w:rsidRPr="00B03340">
        <w:t>082</w:t>
      </w:r>
      <w:r>
        <w:t xml:space="preserve"> л-атм/моль</w:t>
      </w:r>
      <w:r>
        <w:rPr>
          <w:vertAlign w:val="superscript"/>
        </w:rPr>
        <w:t>.</w:t>
      </w:r>
      <w:r>
        <w:t xml:space="preserve">К. Часто приходится переводить калории в джоули, здесь необходима </w:t>
      </w:r>
      <w:r>
        <w:rPr>
          <w:lang w:val="en-US"/>
        </w:rPr>
        <w:t>R</w:t>
      </w:r>
      <w:r w:rsidRPr="00B03340">
        <w:t>=1,987</w:t>
      </w:r>
      <w:r>
        <w:t xml:space="preserve"> кал/моль</w:t>
      </w:r>
      <w:r>
        <w:rPr>
          <w:vertAlign w:val="superscript"/>
        </w:rPr>
        <w:t>.</w:t>
      </w:r>
      <w:r>
        <w:t>К.</w:t>
      </w:r>
    </w:p>
    <w:p w14:paraId="180C101E" w14:textId="77777777" w:rsidR="00091047" w:rsidRPr="00B03340" w:rsidRDefault="00091047" w:rsidP="00091047">
      <w:pPr>
        <w:spacing w:line="360" w:lineRule="auto"/>
      </w:pPr>
      <w:r>
        <w:tab/>
        <w:t xml:space="preserve">Итак, </w:t>
      </w:r>
      <w:r w:rsidRPr="00B03340">
        <w:rPr>
          <w:position w:val="-10"/>
        </w:rPr>
        <w:object w:dxaOrig="1960" w:dyaOrig="320">
          <v:shape id="_x0000_i1064" type="#_x0000_t75" style="width:98.25pt;height:15.75pt" o:ole="">
            <v:imagedata r:id="rId81" o:title=""/>
          </v:shape>
          <o:OLEObject Type="Embed" ProgID="Equation.3" ShapeID="_x0000_i1064" DrawAspect="Content" ObjectID="_1852262901" r:id="rId82"/>
        </w:object>
      </w:r>
    </w:p>
    <w:p w14:paraId="21D32059" w14:textId="77777777" w:rsidR="00091047" w:rsidRDefault="00091047" w:rsidP="00091047">
      <w:pPr>
        <w:spacing w:line="360" w:lineRule="auto"/>
      </w:pPr>
      <w:r>
        <w:tab/>
      </w:r>
      <w:r>
        <w:tab/>
      </w:r>
      <w:r>
        <w:rPr>
          <w:lang w:val="en-US"/>
        </w:rPr>
        <w:t>n</w:t>
      </w:r>
      <w:r w:rsidRPr="00091047">
        <w:t xml:space="preserve">=0,45 </w:t>
      </w:r>
      <w:r>
        <w:t>моля.</w:t>
      </w:r>
    </w:p>
    <w:p w14:paraId="3B8CBAD1" w14:textId="77777777" w:rsidR="00091047" w:rsidRDefault="00091047" w:rsidP="00091047">
      <w:pPr>
        <w:spacing w:line="360" w:lineRule="auto"/>
      </w:pPr>
      <w:r>
        <w:tab/>
      </w:r>
      <w:r w:rsidRPr="00BB577F">
        <w:rPr>
          <w:position w:val="-30"/>
        </w:rPr>
        <w:object w:dxaOrig="4420" w:dyaOrig="700">
          <v:shape id="_x0000_i1065" type="#_x0000_t75" style="width:221.25pt;height:35.25pt" o:ole="">
            <v:imagedata r:id="rId83" o:title=""/>
          </v:shape>
          <o:OLEObject Type="Embed" ProgID="Equation.3" ShapeID="_x0000_i1065" DrawAspect="Content" ObjectID="_1852262902" r:id="rId84"/>
        </w:object>
      </w:r>
      <w:r>
        <w:t xml:space="preserve"> Дж</w:t>
      </w:r>
    </w:p>
    <w:p w14:paraId="20E7BE84" w14:textId="77777777" w:rsidR="00091047" w:rsidRDefault="00091047" w:rsidP="00091047">
      <w:pPr>
        <w:spacing w:line="360" w:lineRule="auto"/>
        <w:rPr>
          <w:u w:val="single"/>
        </w:rPr>
      </w:pPr>
      <w:r w:rsidRPr="007501A5">
        <w:tab/>
      </w:r>
      <w:r>
        <w:rPr>
          <w:u w:val="single"/>
        </w:rPr>
        <w:t>Пример 3.</w:t>
      </w:r>
    </w:p>
    <w:p w14:paraId="75849894" w14:textId="77777777" w:rsidR="00091047" w:rsidRDefault="00091047" w:rsidP="00091047">
      <w:pPr>
        <w:spacing w:line="360" w:lineRule="auto"/>
      </w:pPr>
      <w:r>
        <w:tab/>
        <w:t xml:space="preserve">В резервуаре объемом </w:t>
      </w:r>
      <w:r>
        <w:rPr>
          <w:lang w:val="en-US"/>
        </w:rPr>
        <w:t>V</w:t>
      </w:r>
      <w:r w:rsidRPr="007501A5">
        <w:t>=0</w:t>
      </w:r>
      <w:r>
        <w:t>,5 л. находится азот при Т</w:t>
      </w:r>
      <w:r>
        <w:rPr>
          <w:vertAlign w:val="subscript"/>
        </w:rPr>
        <w:t>1</w:t>
      </w:r>
      <w:r>
        <w:t>=200 К и р</w:t>
      </w:r>
      <w:r>
        <w:rPr>
          <w:vertAlign w:val="subscript"/>
        </w:rPr>
        <w:t>1</w:t>
      </w:r>
      <w:r>
        <w:t>=0,5 атм. Хотим увеличить давление до р</w:t>
      </w:r>
      <w:r>
        <w:rPr>
          <w:vertAlign w:val="subscript"/>
        </w:rPr>
        <w:t>2</w:t>
      </w:r>
      <w:r>
        <w:t>=2 атм. Что нужно сделать?</w:t>
      </w:r>
    </w:p>
    <w:p w14:paraId="7ADE62AB" w14:textId="77777777" w:rsidR="00091047" w:rsidRDefault="00091047" w:rsidP="00091047">
      <w:pPr>
        <w:spacing w:line="360" w:lineRule="auto"/>
      </w:pPr>
      <w:r>
        <w:tab/>
        <w:t>Поскольку объем здесь величина постоянная, то чтобы увеличить давление необходимо систему нагреть.</w:t>
      </w:r>
    </w:p>
    <w:p w14:paraId="407C3288" w14:textId="77777777" w:rsidR="00091047" w:rsidRDefault="00091047" w:rsidP="00091047">
      <w:pPr>
        <w:spacing w:line="360" w:lineRule="auto"/>
      </w:pPr>
      <w:r>
        <w:tab/>
        <w:t>Второй вопрос задачи – до какой температуры надо нагреть и какое количество тепла сообщить, причем выразить его в джоулях, калориях и литр-атмосферах.</w:t>
      </w:r>
    </w:p>
    <w:p w14:paraId="77AB6159" w14:textId="77777777" w:rsidR="00091047" w:rsidRDefault="00091047" w:rsidP="00091047">
      <w:pPr>
        <w:spacing w:line="360" w:lineRule="auto"/>
      </w:pPr>
      <w:r>
        <w:tab/>
        <w:t xml:space="preserve">Поскольку </w:t>
      </w:r>
      <w:r>
        <w:rPr>
          <w:lang w:val="en-US"/>
        </w:rPr>
        <w:t>V</w:t>
      </w:r>
      <w:r w:rsidRPr="007501A5">
        <w:t>=</w:t>
      </w:r>
      <w:r>
        <w:rPr>
          <w:lang w:val="en-US"/>
        </w:rPr>
        <w:t>const</w:t>
      </w:r>
      <w:r>
        <w:t xml:space="preserve">, то </w:t>
      </w:r>
      <w:r>
        <w:rPr>
          <w:lang w:val="en-US"/>
        </w:rPr>
        <w:t>W</w:t>
      </w:r>
      <w:r w:rsidRPr="007501A5">
        <w:t>=0</w:t>
      </w:r>
      <w:r>
        <w:t>, давления соотносятся с температурами таким образом:</w:t>
      </w:r>
    </w:p>
    <w:p w14:paraId="04C27A4A" w14:textId="77777777" w:rsidR="00091047" w:rsidRDefault="00091047" w:rsidP="00091047">
      <w:pPr>
        <w:spacing w:line="360" w:lineRule="auto"/>
      </w:pPr>
      <w:r w:rsidRPr="007501A5">
        <w:rPr>
          <w:position w:val="-30"/>
        </w:rPr>
        <w:object w:dxaOrig="940" w:dyaOrig="700">
          <v:shape id="_x0000_i1066" type="#_x0000_t75" style="width:47.25pt;height:35.25pt" o:ole="">
            <v:imagedata r:id="rId85" o:title=""/>
          </v:shape>
          <o:OLEObject Type="Embed" ProgID="Equation.3" ShapeID="_x0000_i1066" DrawAspect="Content" ObjectID="_1852262903" r:id="rId86"/>
        </w:object>
      </w:r>
      <w:r>
        <w:t>. Это тоже следует из постоянства объема. Если два раза записать уравнение Менделеева-Клайперона, а потом поделить одно на другое, то постоянный объем сократится, число молей и универсальная газовая постоянная тоже, получится, что отношение давлений равно отношению температур.</w:t>
      </w:r>
    </w:p>
    <w:p w14:paraId="33DA0C2D" w14:textId="77777777" w:rsidR="00091047" w:rsidRDefault="00091047" w:rsidP="00091047">
      <w:pPr>
        <w:spacing w:line="360" w:lineRule="auto"/>
      </w:pPr>
      <w:r w:rsidRPr="007501A5">
        <w:rPr>
          <w:position w:val="-30"/>
        </w:rPr>
        <w:object w:dxaOrig="2520" w:dyaOrig="700">
          <v:shape id="_x0000_i1067" type="#_x0000_t75" style="width:126pt;height:35.25pt" o:ole="">
            <v:imagedata r:id="rId87" o:title=""/>
          </v:shape>
          <o:OLEObject Type="Embed" ProgID="Equation.3" ShapeID="_x0000_i1067" DrawAspect="Content" ObjectID="_1852262904" r:id="rId88"/>
        </w:object>
      </w:r>
      <w:r>
        <w:t xml:space="preserve"> К.</w:t>
      </w:r>
    </w:p>
    <w:p w14:paraId="4F11E307" w14:textId="77777777" w:rsidR="00091047" w:rsidRDefault="00091047" w:rsidP="00091047">
      <w:pPr>
        <w:spacing w:line="360" w:lineRule="auto"/>
        <w:ind w:firstLine="737"/>
      </w:pPr>
      <w:r>
        <w:t xml:space="preserve">Рассчитать количество тепла при постоянном объеме можно по уравнению: </w:t>
      </w:r>
      <w:r w:rsidRPr="007C6A9C">
        <w:rPr>
          <w:position w:val="-12"/>
        </w:rPr>
        <w:object w:dxaOrig="2540" w:dyaOrig="360">
          <v:shape id="_x0000_i1068" type="#_x0000_t75" style="width:126.75pt;height:18pt" o:ole="">
            <v:imagedata r:id="rId89" o:title=""/>
          </v:shape>
          <o:OLEObject Type="Embed" ProgID="Equation.3" ShapeID="_x0000_i1068" DrawAspect="Content" ObjectID="_1852262905" r:id="rId90"/>
        </w:object>
      </w:r>
      <w:r>
        <w:t>.</w:t>
      </w:r>
    </w:p>
    <w:p w14:paraId="7C3F64B9" w14:textId="77777777" w:rsidR="00091047" w:rsidRDefault="00091047" w:rsidP="00091047">
      <w:pPr>
        <w:spacing w:line="360" w:lineRule="auto"/>
        <w:ind w:firstLine="737"/>
      </w:pPr>
      <w:r>
        <w:t>В этом уравнении не знаем число молей и значение С</w:t>
      </w:r>
      <w:r>
        <w:rPr>
          <w:vertAlign w:val="subscript"/>
          <w:lang w:val="en-US"/>
        </w:rPr>
        <w:t>V</w:t>
      </w:r>
      <w:r>
        <w:t>.</w:t>
      </w:r>
    </w:p>
    <w:p w14:paraId="2707FD9A" w14:textId="77777777" w:rsidR="00091047" w:rsidRDefault="00091047" w:rsidP="00091047">
      <w:pPr>
        <w:spacing w:line="360" w:lineRule="auto"/>
        <w:ind w:firstLine="737"/>
      </w:pPr>
      <w:r>
        <w:t xml:space="preserve">Число молей выразим из уравнения Менделеева-Клайперона: </w:t>
      </w:r>
      <w:r w:rsidRPr="007C6A9C">
        <w:rPr>
          <w:position w:val="-30"/>
        </w:rPr>
        <w:object w:dxaOrig="2400" w:dyaOrig="700">
          <v:shape id="_x0000_i1069" type="#_x0000_t75" style="width:120pt;height:35.25pt" o:ole="">
            <v:imagedata r:id="rId91" o:title=""/>
          </v:shape>
          <o:OLEObject Type="Embed" ProgID="Equation.3" ShapeID="_x0000_i1069" DrawAspect="Content" ObjectID="_1852262906" r:id="rId92"/>
        </w:object>
      </w:r>
      <w:r>
        <w:t>.</w:t>
      </w:r>
    </w:p>
    <w:p w14:paraId="7898C21A" w14:textId="77777777" w:rsidR="00091047" w:rsidRDefault="00091047" w:rsidP="00091047">
      <w:pPr>
        <w:spacing w:line="360" w:lineRule="auto"/>
        <w:ind w:firstLine="737"/>
      </w:pPr>
      <w:r>
        <w:t>Значение С</w:t>
      </w:r>
      <w:r>
        <w:rPr>
          <w:vertAlign w:val="subscript"/>
          <w:lang w:val="en-US"/>
        </w:rPr>
        <w:t>V</w:t>
      </w:r>
      <w:r>
        <w:t xml:space="preserve"> примем как делали в курсе физики:</w:t>
      </w:r>
    </w:p>
    <w:p w14:paraId="175B5263" w14:textId="77777777" w:rsidR="00091047" w:rsidRDefault="00091047" w:rsidP="00091047">
      <w:pPr>
        <w:spacing w:line="360" w:lineRule="auto"/>
        <w:ind w:firstLine="737"/>
      </w:pPr>
      <w:r>
        <w:t xml:space="preserve">Для одноатомного идеального газа  </w:t>
      </w:r>
      <w:r w:rsidRPr="007C6A9C">
        <w:rPr>
          <w:position w:val="-24"/>
        </w:rPr>
        <w:object w:dxaOrig="1040" w:dyaOrig="620">
          <v:shape id="_x0000_i1070" type="#_x0000_t75" style="width:51.75pt;height:30.75pt" o:ole="">
            <v:imagedata r:id="rId93" o:title=""/>
          </v:shape>
          <o:OLEObject Type="Embed" ProgID="Equation.3" ShapeID="_x0000_i1070" DrawAspect="Content" ObjectID="_1852262907" r:id="rId94"/>
        </w:object>
      </w:r>
    </w:p>
    <w:p w14:paraId="25746C05" w14:textId="77777777" w:rsidR="00091047" w:rsidRDefault="00091047" w:rsidP="00091047">
      <w:pPr>
        <w:spacing w:line="360" w:lineRule="auto"/>
        <w:ind w:firstLine="737"/>
      </w:pPr>
      <w:r>
        <w:t xml:space="preserve">Для двухатомного идеального газа </w:t>
      </w:r>
      <w:r w:rsidRPr="007C6A9C">
        <w:rPr>
          <w:position w:val="-24"/>
        </w:rPr>
        <w:object w:dxaOrig="1040" w:dyaOrig="620">
          <v:shape id="_x0000_i1071" type="#_x0000_t75" style="width:51.75pt;height:30.75pt" o:ole="">
            <v:imagedata r:id="rId95" o:title=""/>
          </v:shape>
          <o:OLEObject Type="Embed" ProgID="Equation.3" ShapeID="_x0000_i1071" DrawAspect="Content" ObjectID="_1852262908" r:id="rId96"/>
        </w:object>
      </w:r>
    </w:p>
    <w:p w14:paraId="7E60BD4D" w14:textId="77777777" w:rsidR="00091047" w:rsidRDefault="00091047" w:rsidP="00091047">
      <w:pPr>
        <w:spacing w:line="360" w:lineRule="auto"/>
        <w:ind w:firstLine="737"/>
      </w:pPr>
      <w:r>
        <w:t xml:space="preserve">Для многоатомного идеального газа </w:t>
      </w:r>
      <w:r w:rsidRPr="007C6A9C">
        <w:rPr>
          <w:position w:val="-12"/>
        </w:rPr>
        <w:object w:dxaOrig="960" w:dyaOrig="360">
          <v:shape id="_x0000_i1072" type="#_x0000_t75" style="width:48pt;height:18pt" o:ole="">
            <v:imagedata r:id="rId97" o:title=""/>
          </v:shape>
          <o:OLEObject Type="Embed" ProgID="Equation.3" ShapeID="_x0000_i1072" DrawAspect="Content" ObjectID="_1852262909" r:id="rId98"/>
        </w:object>
      </w:r>
    </w:p>
    <w:p w14:paraId="604B29BB" w14:textId="77777777" w:rsidR="00091047" w:rsidRDefault="00091047" w:rsidP="00091047">
      <w:pPr>
        <w:spacing w:line="360" w:lineRule="auto"/>
        <w:ind w:firstLine="737"/>
      </w:pPr>
      <w:r>
        <w:t xml:space="preserve">Азот – газ двухатомный, поэтому </w:t>
      </w:r>
      <w:r w:rsidRPr="007C6A9C">
        <w:rPr>
          <w:position w:val="-24"/>
        </w:rPr>
        <w:object w:dxaOrig="1040" w:dyaOrig="620">
          <v:shape id="_x0000_i1073" type="#_x0000_t75" style="width:51.75pt;height:30.75pt" o:ole="">
            <v:imagedata r:id="rId95" o:title=""/>
          </v:shape>
          <o:OLEObject Type="Embed" ProgID="Equation.3" ShapeID="_x0000_i1073" DrawAspect="Content" ObjectID="_1852262910" r:id="rId99"/>
        </w:object>
      </w:r>
      <w:r>
        <w:t>.</w:t>
      </w:r>
    </w:p>
    <w:p w14:paraId="3E8CE764" w14:textId="77777777" w:rsidR="00091047" w:rsidRDefault="00091047" w:rsidP="00091047">
      <w:pPr>
        <w:spacing w:line="360" w:lineRule="auto"/>
      </w:pPr>
      <w:r w:rsidRPr="00AA4BE2">
        <w:rPr>
          <w:position w:val="-30"/>
        </w:rPr>
        <w:object w:dxaOrig="9220" w:dyaOrig="700">
          <v:shape id="_x0000_i1074" type="#_x0000_t75" style="width:461.25pt;height:35.25pt" o:ole="">
            <v:imagedata r:id="rId100" o:title=""/>
          </v:shape>
          <o:OLEObject Type="Embed" ProgID="Equation.3" ShapeID="_x0000_i1074" DrawAspect="Content" ObjectID="_1852262911" r:id="rId101"/>
        </w:object>
      </w:r>
      <w:r>
        <w:t xml:space="preserve"> л-атм.</w:t>
      </w:r>
    </w:p>
    <w:p w14:paraId="3E95B5DA" w14:textId="77777777" w:rsidR="00091047" w:rsidRDefault="00091047" w:rsidP="00091047">
      <w:pPr>
        <w:spacing w:line="360" w:lineRule="auto"/>
      </w:pPr>
      <w:r>
        <w:tab/>
        <w:t>Чтобы пересчитать литр-атмосферы в джоули и калории необходимо знать значения универсальных газовых постоянных, выраженных в этих единицах.</w:t>
      </w:r>
    </w:p>
    <w:p w14:paraId="106E53D3" w14:textId="77777777" w:rsidR="00091047" w:rsidRDefault="00091047" w:rsidP="00091047">
      <w:pPr>
        <w:spacing w:line="360" w:lineRule="auto"/>
      </w:pPr>
      <w:r>
        <w:tab/>
        <w:t xml:space="preserve">1,875 л-атм соответствует </w:t>
      </w:r>
      <w:r>
        <w:rPr>
          <w:lang w:val="en-US"/>
        </w:rPr>
        <w:t>R</w:t>
      </w:r>
      <w:r w:rsidRPr="00AA4BE2">
        <w:t>=</w:t>
      </w:r>
      <w:r>
        <w:t>0,082 л-атм/моль</w:t>
      </w:r>
      <w:r>
        <w:rPr>
          <w:vertAlign w:val="superscript"/>
        </w:rPr>
        <w:t>.</w:t>
      </w:r>
      <w:r>
        <w:t>К</w:t>
      </w:r>
    </w:p>
    <w:p w14:paraId="73928125" w14:textId="77777777" w:rsidR="00091047" w:rsidRDefault="00091047" w:rsidP="00091047">
      <w:pPr>
        <w:spacing w:line="360" w:lineRule="auto"/>
      </w:pPr>
      <w:r>
        <w:tab/>
        <w:t xml:space="preserve">    Х    Дж    соответствует </w:t>
      </w:r>
      <w:r>
        <w:rPr>
          <w:lang w:val="en-US"/>
        </w:rPr>
        <w:t>R</w:t>
      </w:r>
      <w:r w:rsidRPr="00AA4BE2">
        <w:t xml:space="preserve">=8,31 </w:t>
      </w:r>
      <w:r>
        <w:t>Дж/моль</w:t>
      </w:r>
      <w:r>
        <w:rPr>
          <w:vertAlign w:val="superscript"/>
        </w:rPr>
        <w:t>.</w:t>
      </w:r>
      <w:r>
        <w:t>К</w:t>
      </w:r>
    </w:p>
    <w:p w14:paraId="56714AD2" w14:textId="77777777" w:rsidR="00091047" w:rsidRDefault="00091047" w:rsidP="00091047">
      <w:pPr>
        <w:spacing w:line="360" w:lineRule="auto"/>
      </w:pPr>
      <w:r>
        <w:tab/>
      </w:r>
      <w:r>
        <w:tab/>
      </w:r>
      <w:r w:rsidRPr="00656C47">
        <w:rPr>
          <w:position w:val="-28"/>
        </w:rPr>
        <w:object w:dxaOrig="2740" w:dyaOrig="660">
          <v:shape id="_x0000_i1075" type="#_x0000_t75" style="width:137.25pt;height:33pt" o:ole="">
            <v:imagedata r:id="rId102" o:title=""/>
          </v:shape>
          <o:OLEObject Type="Embed" ProgID="Equation.3" ShapeID="_x0000_i1075" DrawAspect="Content" ObjectID="_1852262912" r:id="rId103"/>
        </w:object>
      </w:r>
      <w:r>
        <w:t xml:space="preserve"> Дж.</w:t>
      </w:r>
    </w:p>
    <w:p w14:paraId="53504729" w14:textId="77777777" w:rsidR="00091047" w:rsidRDefault="00091047" w:rsidP="00091047">
      <w:pPr>
        <w:spacing w:line="360" w:lineRule="auto"/>
      </w:pPr>
      <w:r>
        <w:tab/>
        <w:t>Аналогично переводим в калории:</w:t>
      </w:r>
    </w:p>
    <w:p w14:paraId="49C6C6D0" w14:textId="77777777" w:rsidR="00091047" w:rsidRDefault="00091047" w:rsidP="00091047">
      <w:pPr>
        <w:spacing w:line="360" w:lineRule="auto"/>
        <w:ind w:firstLine="737"/>
      </w:pPr>
      <w:r>
        <w:t xml:space="preserve">1,875 л-атм соответствует </w:t>
      </w:r>
      <w:r>
        <w:rPr>
          <w:lang w:val="en-US"/>
        </w:rPr>
        <w:t>R</w:t>
      </w:r>
      <w:r w:rsidRPr="00AA4BE2">
        <w:t>=</w:t>
      </w:r>
      <w:r>
        <w:t>0,082 л-атм/моль</w:t>
      </w:r>
      <w:r>
        <w:rPr>
          <w:vertAlign w:val="superscript"/>
        </w:rPr>
        <w:t>.</w:t>
      </w:r>
      <w:r>
        <w:t>К</w:t>
      </w:r>
    </w:p>
    <w:p w14:paraId="69C5E803" w14:textId="77777777" w:rsidR="00091047" w:rsidRDefault="00091047" w:rsidP="00091047">
      <w:pPr>
        <w:spacing w:line="360" w:lineRule="auto"/>
      </w:pPr>
      <w:r>
        <w:tab/>
        <w:t xml:space="preserve">    Х    кал    соответствует </w:t>
      </w:r>
      <w:r>
        <w:rPr>
          <w:lang w:val="en-US"/>
        </w:rPr>
        <w:t>R</w:t>
      </w:r>
      <w:r w:rsidRPr="00AA4BE2">
        <w:t>=</w:t>
      </w:r>
      <w:r>
        <w:t>1</w:t>
      </w:r>
      <w:r w:rsidRPr="00AA4BE2">
        <w:t>,</w:t>
      </w:r>
      <w:r>
        <w:t>987</w:t>
      </w:r>
      <w:r w:rsidRPr="00AA4BE2">
        <w:t xml:space="preserve"> </w:t>
      </w:r>
      <w:r>
        <w:t>кал/моль</w:t>
      </w:r>
      <w:r>
        <w:rPr>
          <w:vertAlign w:val="superscript"/>
        </w:rPr>
        <w:t>.</w:t>
      </w:r>
      <w:r>
        <w:t>К</w:t>
      </w:r>
    </w:p>
    <w:p w14:paraId="68629BBF" w14:textId="77777777" w:rsidR="00091047" w:rsidRDefault="00091047" w:rsidP="00091047">
      <w:pPr>
        <w:spacing w:line="360" w:lineRule="auto"/>
      </w:pPr>
      <w:r>
        <w:tab/>
        <w:t xml:space="preserve">        </w:t>
      </w:r>
      <w:r w:rsidRPr="00656C47">
        <w:rPr>
          <w:position w:val="-28"/>
        </w:rPr>
        <w:object w:dxaOrig="3040" w:dyaOrig="660">
          <v:shape id="_x0000_i1076" type="#_x0000_t75" style="width:152.25pt;height:33pt" o:ole="">
            <v:imagedata r:id="rId104" o:title=""/>
          </v:shape>
          <o:OLEObject Type="Embed" ProgID="Equation.3" ShapeID="_x0000_i1076" DrawAspect="Content" ObjectID="_1852262913" r:id="rId105"/>
        </w:object>
      </w:r>
      <w:r>
        <w:t xml:space="preserve"> кал.</w:t>
      </w:r>
    </w:p>
    <w:p w14:paraId="29FDD45E" w14:textId="77777777" w:rsidR="00091047" w:rsidRPr="00656C47" w:rsidRDefault="00091047" w:rsidP="00091047">
      <w:pPr>
        <w:spacing w:line="360" w:lineRule="auto"/>
        <w:rPr>
          <w:u w:val="single"/>
        </w:rPr>
      </w:pPr>
      <w:r>
        <w:tab/>
      </w:r>
      <w:r w:rsidRPr="00656C47">
        <w:rPr>
          <w:u w:val="single"/>
        </w:rPr>
        <w:t>Пример 4.</w:t>
      </w:r>
    </w:p>
    <w:p w14:paraId="09C8D5CC" w14:textId="77777777" w:rsidR="00091047" w:rsidRDefault="00091047" w:rsidP="00091047">
      <w:pPr>
        <w:spacing w:line="360" w:lineRule="auto"/>
      </w:pPr>
      <w:r>
        <w:tab/>
        <w:t xml:space="preserve">Газ, расширяясь от 0,01 до </w:t>
      </w:r>
      <w:smartTag w:uri="urn:schemas-microsoft-com:office:smarttags" w:element="metricconverter">
        <w:smartTagPr>
          <w:attr w:name="ProductID" w:val="0,016 м3"/>
        </w:smartTagPr>
        <w:r>
          <w:t>0,016 м</w:t>
        </w:r>
        <w:r>
          <w:rPr>
            <w:vertAlign w:val="superscript"/>
          </w:rPr>
          <w:t>3</w:t>
        </w:r>
      </w:smartTag>
      <w:r>
        <w:t xml:space="preserve"> при постоянном давлении 1,013</w:t>
      </w:r>
      <w:r>
        <w:rPr>
          <w:vertAlign w:val="superscript"/>
        </w:rPr>
        <w:t>.</w:t>
      </w:r>
      <w:r>
        <w:t>10</w:t>
      </w:r>
      <w:r>
        <w:rPr>
          <w:vertAlign w:val="superscript"/>
        </w:rPr>
        <w:t>5</w:t>
      </w:r>
      <w:r>
        <w:t xml:space="preserve"> Па, поглощает </w:t>
      </w:r>
      <w:r>
        <w:br/>
        <w:t>126 Дж тепла. Определите изменение внутренней энергии.</w:t>
      </w:r>
    </w:p>
    <w:p w14:paraId="78BE96B2" w14:textId="77777777" w:rsidR="00091047" w:rsidRPr="00091047" w:rsidRDefault="00091047" w:rsidP="00091047">
      <w:pPr>
        <w:spacing w:line="360" w:lineRule="auto"/>
      </w:pPr>
      <w:r>
        <w:tab/>
        <w:t>Т</w:t>
      </w:r>
      <w:r w:rsidRPr="00091047">
        <w:t>.</w:t>
      </w:r>
      <w:r>
        <w:t>к</w:t>
      </w:r>
      <w:r w:rsidRPr="00091047">
        <w:t xml:space="preserve">. </w:t>
      </w:r>
      <w:r>
        <w:rPr>
          <w:lang w:val="en-US"/>
        </w:rPr>
        <w:t>p</w:t>
      </w:r>
      <w:r w:rsidRPr="00091047">
        <w:t>=</w:t>
      </w:r>
      <w:r>
        <w:rPr>
          <w:lang w:val="en-US"/>
        </w:rPr>
        <w:t>const</w:t>
      </w:r>
      <w:r w:rsidRPr="00091047">
        <w:t xml:space="preserve">         </w:t>
      </w:r>
      <w:r>
        <w:rPr>
          <w:lang w:val="en-US"/>
        </w:rPr>
        <w:t>W</w:t>
      </w:r>
      <w:r w:rsidRPr="00091047">
        <w:t>=</w:t>
      </w:r>
      <w:r>
        <w:rPr>
          <w:lang w:val="en-US"/>
        </w:rPr>
        <w:t>p</w:t>
      </w:r>
      <w:r w:rsidRPr="00091047">
        <w:t>(</w:t>
      </w:r>
      <w:r>
        <w:rPr>
          <w:lang w:val="en-US"/>
        </w:rPr>
        <w:t>V</w:t>
      </w:r>
      <w:r w:rsidRPr="00091047">
        <w:rPr>
          <w:vertAlign w:val="subscript"/>
        </w:rPr>
        <w:t>2</w:t>
      </w:r>
      <w:r w:rsidRPr="00091047">
        <w:t>-</w:t>
      </w:r>
      <w:r>
        <w:rPr>
          <w:lang w:val="en-US"/>
        </w:rPr>
        <w:t>V</w:t>
      </w:r>
      <w:r w:rsidRPr="00091047">
        <w:rPr>
          <w:vertAlign w:val="subscript"/>
        </w:rPr>
        <w:t>1</w:t>
      </w:r>
      <w:r w:rsidRPr="00091047">
        <w:t>)= 1,013</w:t>
      </w:r>
      <w:r w:rsidRPr="00091047">
        <w:rPr>
          <w:vertAlign w:val="superscript"/>
        </w:rPr>
        <w:t>.</w:t>
      </w:r>
      <w:r w:rsidRPr="00091047">
        <w:t>10</w:t>
      </w:r>
      <w:r w:rsidRPr="00091047">
        <w:rPr>
          <w:vertAlign w:val="superscript"/>
        </w:rPr>
        <w:t>5.</w:t>
      </w:r>
      <w:r w:rsidRPr="00091047">
        <w:t xml:space="preserve">(0,016-0,01)=607,8 </w:t>
      </w:r>
      <w:r>
        <w:t>Дж</w:t>
      </w:r>
    </w:p>
    <w:p w14:paraId="42A83595" w14:textId="77777777" w:rsidR="00091047" w:rsidRDefault="00091047" w:rsidP="00091047">
      <w:pPr>
        <w:spacing w:line="360" w:lineRule="auto"/>
      </w:pPr>
      <w:r>
        <w:tab/>
        <w:t xml:space="preserve">По первому закону термодинамики   </w:t>
      </w:r>
      <w:r>
        <w:sym w:font="Symbol" w:char="F044"/>
      </w:r>
      <w:r>
        <w:rPr>
          <w:lang w:val="en-US"/>
        </w:rPr>
        <w:t>U</w:t>
      </w:r>
      <w:r w:rsidRPr="00F304C3">
        <w:t>=</w:t>
      </w:r>
      <w:r>
        <w:rPr>
          <w:lang w:val="en-US"/>
        </w:rPr>
        <w:t>Q</w:t>
      </w:r>
      <w:r w:rsidRPr="00F304C3">
        <w:t>-</w:t>
      </w:r>
      <w:r>
        <w:rPr>
          <w:lang w:val="en-US"/>
        </w:rPr>
        <w:t>W</w:t>
      </w:r>
      <w:r w:rsidRPr="00F304C3">
        <w:t xml:space="preserve">=126-607,8=-481,8 </w:t>
      </w:r>
      <w:r>
        <w:t>Дж.</w:t>
      </w:r>
    </w:p>
    <w:p w14:paraId="4A1C65FA" w14:textId="77777777" w:rsidR="00091047" w:rsidRPr="00F304C3" w:rsidRDefault="00091047" w:rsidP="00091047">
      <w:pPr>
        <w:spacing w:line="360" w:lineRule="auto"/>
        <w:rPr>
          <w:u w:val="single"/>
        </w:rPr>
      </w:pPr>
      <w:r>
        <w:tab/>
      </w:r>
      <w:r w:rsidRPr="00F304C3">
        <w:rPr>
          <w:u w:val="single"/>
        </w:rPr>
        <w:t>Пример 5.</w:t>
      </w:r>
    </w:p>
    <w:p w14:paraId="3E810149" w14:textId="77777777" w:rsidR="00091047" w:rsidRDefault="00091047" w:rsidP="00091047">
      <w:pPr>
        <w:spacing w:line="360" w:lineRule="auto"/>
      </w:pPr>
      <w:r>
        <w:tab/>
        <w:t xml:space="preserve">1 моль гелия подвергается адиабатному сжатию от </w:t>
      </w:r>
      <w:r>
        <w:rPr>
          <w:lang w:val="en-US"/>
        </w:rPr>
        <w:t>V</w:t>
      </w:r>
      <w:r w:rsidRPr="00A32471">
        <w:rPr>
          <w:vertAlign w:val="subscript"/>
        </w:rPr>
        <w:t>1</w:t>
      </w:r>
      <w:r w:rsidRPr="00A32471">
        <w:t>=1</w:t>
      </w:r>
      <w:r>
        <w:t>л.</w:t>
      </w:r>
      <w:r w:rsidRPr="00A32471">
        <w:t xml:space="preserve"> </w:t>
      </w:r>
      <w:r>
        <w:t xml:space="preserve">и </w:t>
      </w:r>
      <w:r>
        <w:rPr>
          <w:lang w:val="en-US"/>
        </w:rPr>
        <w:t>p</w:t>
      </w:r>
      <w:r w:rsidRPr="00A32471">
        <w:rPr>
          <w:vertAlign w:val="subscript"/>
        </w:rPr>
        <w:t>1</w:t>
      </w:r>
      <w:r w:rsidRPr="00A32471">
        <w:t xml:space="preserve">=1 </w:t>
      </w:r>
      <w:r>
        <w:t xml:space="preserve">атм. до </w:t>
      </w:r>
      <w:r>
        <w:rPr>
          <w:lang w:val="en-US"/>
        </w:rPr>
        <w:t>V</w:t>
      </w:r>
      <w:r w:rsidRPr="00A32471">
        <w:rPr>
          <w:vertAlign w:val="subscript"/>
        </w:rPr>
        <w:t>2</w:t>
      </w:r>
      <w:r w:rsidRPr="00A32471">
        <w:t>=0,5</w:t>
      </w:r>
      <w:r>
        <w:t xml:space="preserve"> л. Найдите </w:t>
      </w:r>
      <w:r w:rsidRPr="00A32471">
        <w:rPr>
          <w:position w:val="-30"/>
        </w:rPr>
        <w:object w:dxaOrig="380" w:dyaOrig="700">
          <v:shape id="_x0000_i1077" type="#_x0000_t75" style="width:18.75pt;height:35.25pt" o:ole="">
            <v:imagedata r:id="rId106" o:title=""/>
          </v:shape>
          <o:OLEObject Type="Embed" ProgID="Equation.3" ShapeID="_x0000_i1077" DrawAspect="Content" ObjectID="_1852262914" r:id="rId107"/>
        </w:object>
      </w:r>
      <w:r>
        <w:t xml:space="preserve">, </w:t>
      </w:r>
      <w:r>
        <w:sym w:font="Symbol" w:char="F044"/>
      </w:r>
      <w:r>
        <w:rPr>
          <w:lang w:val="en-US"/>
        </w:rPr>
        <w:t>U</w:t>
      </w:r>
      <w:r w:rsidRPr="00963225">
        <w:t xml:space="preserve"> </w:t>
      </w:r>
      <w:r>
        <w:t xml:space="preserve">и </w:t>
      </w:r>
      <w:r>
        <w:rPr>
          <w:lang w:val="en-US"/>
        </w:rPr>
        <w:t>W</w:t>
      </w:r>
      <w:r>
        <w:t xml:space="preserve">, </w:t>
      </w:r>
      <w:r>
        <w:sym w:font="Symbol" w:char="F044"/>
      </w:r>
      <w:r>
        <w:t>Т (увеличение температуры).</w:t>
      </w:r>
    </w:p>
    <w:p w14:paraId="761B22B6" w14:textId="77777777" w:rsidR="00091047" w:rsidRDefault="00091047" w:rsidP="00091047">
      <w:pPr>
        <w:spacing w:line="360" w:lineRule="auto"/>
      </w:pPr>
      <w:r>
        <w:tab/>
        <w:t xml:space="preserve">а) </w:t>
      </w:r>
      <w:r w:rsidRPr="00963225">
        <w:rPr>
          <w:position w:val="-10"/>
        </w:rPr>
        <w:object w:dxaOrig="1280" w:dyaOrig="400">
          <v:shape id="_x0000_i1078" type="#_x0000_t75" style="width:63.75pt;height:20.25pt" o:ole="">
            <v:imagedata r:id="rId108" o:title=""/>
          </v:shape>
          <o:OLEObject Type="Embed" ProgID="Equation.3" ShapeID="_x0000_i1078" DrawAspect="Content" ObjectID="_1852262915" r:id="rId109"/>
        </w:object>
      </w:r>
      <w:r w:rsidRPr="000B5551">
        <w:t xml:space="preserve"> </w:t>
      </w:r>
    </w:p>
    <w:p w14:paraId="0A0F8E1E" w14:textId="77777777" w:rsidR="00091047" w:rsidRDefault="00091047" w:rsidP="00091047">
      <w:pPr>
        <w:spacing w:line="360" w:lineRule="auto"/>
      </w:pPr>
      <w:r>
        <w:tab/>
        <w:t xml:space="preserve">     Гелий – газ одноатомный, поэтому </w:t>
      </w:r>
      <w:r w:rsidRPr="00F425C4">
        <w:rPr>
          <w:position w:val="-18"/>
        </w:rPr>
        <w:object w:dxaOrig="1160" w:dyaOrig="480">
          <v:shape id="_x0000_i1079" type="#_x0000_t75" style="width:57.75pt;height:24pt" o:ole="">
            <v:imagedata r:id="rId110" o:title=""/>
          </v:shape>
          <o:OLEObject Type="Embed" ProgID="Equation.3" ShapeID="_x0000_i1079" DrawAspect="Content" ObjectID="_1852262916" r:id="rId111"/>
        </w:object>
      </w:r>
      <w:r w:rsidRPr="00F425C4">
        <w:t xml:space="preserve"> </w:t>
      </w:r>
    </w:p>
    <w:p w14:paraId="11CBBAE4" w14:textId="77777777" w:rsidR="00091047" w:rsidRDefault="00091047" w:rsidP="00091047">
      <w:pPr>
        <w:spacing w:line="360" w:lineRule="auto"/>
      </w:pPr>
      <w:r w:rsidRPr="00F425C4">
        <w:t xml:space="preserve"> </w:t>
      </w:r>
      <w:r>
        <w:tab/>
        <w:t xml:space="preserve">     </w:t>
      </w:r>
      <w:r w:rsidRPr="00963225">
        <w:rPr>
          <w:position w:val="-40"/>
          <w:lang w:val="en-US"/>
        </w:rPr>
        <w:object w:dxaOrig="3040" w:dyaOrig="920">
          <v:shape id="_x0000_i1080" type="#_x0000_t75" style="width:152.25pt;height:45.75pt" o:ole="">
            <v:imagedata r:id="rId112" o:title=""/>
          </v:shape>
          <o:OLEObject Type="Embed" ProgID="Equation.3" ShapeID="_x0000_i1080" DrawAspect="Content" ObjectID="_1852262917" r:id="rId113"/>
        </w:object>
      </w:r>
    </w:p>
    <w:p w14:paraId="4FCD73D3" w14:textId="77777777" w:rsidR="00091047" w:rsidRPr="00F425C4" w:rsidRDefault="00091047" w:rsidP="00091047">
      <w:pPr>
        <w:spacing w:line="360" w:lineRule="auto"/>
        <w:ind w:firstLine="737"/>
      </w:pPr>
      <w:r>
        <w:t xml:space="preserve">    </w:t>
      </w:r>
      <w:r w:rsidRPr="00963225">
        <w:rPr>
          <w:position w:val="-32"/>
          <w:lang w:val="en-US"/>
        </w:rPr>
        <w:object w:dxaOrig="2659" w:dyaOrig="820">
          <v:shape id="_x0000_i1081" type="#_x0000_t75" style="width:132.75pt;height:41.25pt" o:ole="">
            <v:imagedata r:id="rId114" o:title=""/>
          </v:shape>
          <o:OLEObject Type="Embed" ProgID="Equation.3" ShapeID="_x0000_i1081" DrawAspect="Content" ObjectID="_1852262918" r:id="rId115"/>
        </w:object>
      </w:r>
    </w:p>
    <w:p w14:paraId="17E14BEF" w14:textId="77777777" w:rsidR="00091047" w:rsidRPr="00F425C4" w:rsidRDefault="00091047" w:rsidP="00091047">
      <w:pPr>
        <w:spacing w:line="360" w:lineRule="auto"/>
      </w:pPr>
      <w:r w:rsidRPr="00F425C4">
        <w:tab/>
        <w:t xml:space="preserve">     </w:t>
      </w:r>
      <w:r w:rsidRPr="00963225">
        <w:rPr>
          <w:position w:val="-16"/>
          <w:lang w:val="en-US"/>
        </w:rPr>
        <w:object w:dxaOrig="2799" w:dyaOrig="400">
          <v:shape id="_x0000_i1082" type="#_x0000_t75" style="width:140.25pt;height:20.25pt" o:ole="">
            <v:imagedata r:id="rId116" o:title=""/>
          </v:shape>
          <o:OLEObject Type="Embed" ProgID="Equation.3" ShapeID="_x0000_i1082" DrawAspect="Content" ObjectID="_1852262919" r:id="rId117"/>
        </w:object>
      </w:r>
    </w:p>
    <w:p w14:paraId="392AC0FA" w14:textId="77777777" w:rsidR="00091047" w:rsidRDefault="00091047" w:rsidP="00091047">
      <w:pPr>
        <w:spacing w:line="360" w:lineRule="auto"/>
      </w:pPr>
      <w:r w:rsidRPr="00F425C4">
        <w:tab/>
      </w:r>
      <w:r>
        <w:t xml:space="preserve">б) </w:t>
      </w:r>
      <w:r w:rsidRPr="00CB4717">
        <w:rPr>
          <w:position w:val="-6"/>
        </w:rPr>
        <w:object w:dxaOrig="1460" w:dyaOrig="360">
          <v:shape id="_x0000_i1083" type="#_x0000_t75" style="width:72.75pt;height:18pt" o:ole="">
            <v:imagedata r:id="rId118" o:title=""/>
          </v:shape>
          <o:OLEObject Type="Embed" ProgID="Equation.3" ShapeID="_x0000_i1083" DrawAspect="Content" ObjectID="_1852262920" r:id="rId119"/>
        </w:object>
      </w:r>
    </w:p>
    <w:p w14:paraId="383A16A8" w14:textId="77777777" w:rsidR="00091047" w:rsidRDefault="00091047" w:rsidP="00091047">
      <w:pPr>
        <w:spacing w:line="360" w:lineRule="auto"/>
      </w:pPr>
      <w:r>
        <w:tab/>
        <w:t xml:space="preserve">      </w:t>
      </w:r>
      <w:r w:rsidRPr="00CB4717">
        <w:rPr>
          <w:position w:val="-32"/>
        </w:rPr>
        <w:object w:dxaOrig="3080" w:dyaOrig="820">
          <v:shape id="_x0000_i1084" type="#_x0000_t75" style="width:153.75pt;height:41.25pt" o:ole="">
            <v:imagedata r:id="rId120" o:title=""/>
          </v:shape>
          <o:OLEObject Type="Embed" ProgID="Equation.3" ShapeID="_x0000_i1084" DrawAspect="Content" ObjectID="_1852262921" r:id="rId121"/>
        </w:object>
      </w:r>
    </w:p>
    <w:p w14:paraId="2783EAB9" w14:textId="77777777" w:rsidR="00091047" w:rsidRDefault="00091047" w:rsidP="00091047">
      <w:pPr>
        <w:spacing w:line="360" w:lineRule="auto"/>
      </w:pPr>
      <w:r>
        <w:tab/>
        <w:t xml:space="preserve">      </w:t>
      </w:r>
      <w:r>
        <w:rPr>
          <w:lang w:val="en-US"/>
        </w:rPr>
        <w:t>p</w:t>
      </w:r>
      <w:r w:rsidRPr="005743C2">
        <w:rPr>
          <w:vertAlign w:val="subscript"/>
        </w:rPr>
        <w:t>1</w:t>
      </w:r>
      <w:r>
        <w:rPr>
          <w:lang w:val="en-US"/>
        </w:rPr>
        <w:t>V</w:t>
      </w:r>
      <w:r w:rsidRPr="005743C2">
        <w:rPr>
          <w:vertAlign w:val="subscript"/>
        </w:rPr>
        <w:t>1</w:t>
      </w:r>
      <w:r w:rsidRPr="005743C2">
        <w:t>=</w:t>
      </w:r>
      <w:r>
        <w:rPr>
          <w:lang w:val="en-US"/>
        </w:rPr>
        <w:t>RT</w:t>
      </w:r>
      <w:r w:rsidRPr="005743C2">
        <w:rPr>
          <w:vertAlign w:val="subscript"/>
        </w:rPr>
        <w:t>1</w:t>
      </w:r>
      <w:r w:rsidRPr="005743C2">
        <w:t xml:space="preserve">  (</w:t>
      </w:r>
      <w:r>
        <w:rPr>
          <w:lang w:val="en-US"/>
        </w:rPr>
        <w:t>n</w:t>
      </w:r>
      <w:r w:rsidRPr="005743C2">
        <w:t xml:space="preserve">=1 </w:t>
      </w:r>
      <w:r>
        <w:t>моль</w:t>
      </w:r>
      <w:r w:rsidRPr="005743C2">
        <w:t>)</w:t>
      </w:r>
      <w:r>
        <w:t xml:space="preserve">  </w:t>
      </w:r>
      <w:r w:rsidRPr="00B22F32">
        <w:rPr>
          <w:position w:val="-28"/>
        </w:rPr>
        <w:object w:dxaOrig="2540" w:dyaOrig="680">
          <v:shape id="_x0000_i1085" type="#_x0000_t75" style="width:126.75pt;height:33.75pt" o:ole="">
            <v:imagedata r:id="rId122" o:title=""/>
          </v:shape>
          <o:OLEObject Type="Embed" ProgID="Equation.3" ShapeID="_x0000_i1085" DrawAspect="Content" ObjectID="_1852262922" r:id="rId123"/>
        </w:object>
      </w:r>
      <w:r w:rsidRPr="005743C2">
        <w:t xml:space="preserve"> </w:t>
      </w:r>
      <w:r>
        <w:t>К</w:t>
      </w:r>
    </w:p>
    <w:p w14:paraId="0AD07DD2" w14:textId="77777777" w:rsidR="00091047" w:rsidRDefault="00091047" w:rsidP="00091047">
      <w:pPr>
        <w:spacing w:line="360" w:lineRule="auto"/>
      </w:pPr>
      <w:r>
        <w:tab/>
      </w:r>
      <w:r w:rsidRPr="00B22F32">
        <w:rPr>
          <w:position w:val="-28"/>
        </w:rPr>
        <w:object w:dxaOrig="2400" w:dyaOrig="680">
          <v:shape id="_x0000_i1086" type="#_x0000_t75" style="width:120pt;height:33.75pt" o:ole="">
            <v:imagedata r:id="rId124" o:title=""/>
          </v:shape>
          <o:OLEObject Type="Embed" ProgID="Equation.3" ShapeID="_x0000_i1086" DrawAspect="Content" ObjectID="_1852262923" r:id="rId125"/>
        </w:object>
      </w:r>
      <w:r>
        <w:t xml:space="preserve"> К</w:t>
      </w:r>
    </w:p>
    <w:p w14:paraId="7B77A71E" w14:textId="77777777" w:rsidR="00091047" w:rsidRDefault="00091047" w:rsidP="00091047">
      <w:pPr>
        <w:spacing w:line="360" w:lineRule="auto"/>
      </w:pPr>
      <w:r>
        <w:tab/>
      </w:r>
      <w:r>
        <w:sym w:font="Symbol" w:char="F044"/>
      </w:r>
      <w:r>
        <w:t>Т=19,4-12,2=7,2 К</w:t>
      </w:r>
    </w:p>
    <w:p w14:paraId="38533531" w14:textId="77777777" w:rsidR="00091047" w:rsidRPr="005743C2" w:rsidRDefault="00091047" w:rsidP="00091047">
      <w:pPr>
        <w:spacing w:line="360" w:lineRule="auto"/>
      </w:pPr>
      <w:r>
        <w:tab/>
        <w:t xml:space="preserve">в) </w:t>
      </w:r>
      <w:r w:rsidRPr="00B22F32">
        <w:rPr>
          <w:position w:val="-24"/>
        </w:rPr>
        <w:object w:dxaOrig="6880" w:dyaOrig="620">
          <v:shape id="_x0000_i1087" type="#_x0000_t75" style="width:344.25pt;height:30.75pt" o:ole="">
            <v:imagedata r:id="rId126" o:title=""/>
          </v:shape>
          <o:OLEObject Type="Embed" ProgID="Equation.3" ShapeID="_x0000_i1087" DrawAspect="Content" ObjectID="_1852262924" r:id="rId127"/>
        </w:object>
      </w:r>
      <w:r>
        <w:t xml:space="preserve"> Дж</w:t>
      </w:r>
    </w:p>
    <w:p w14:paraId="6B2C660D" w14:textId="77777777" w:rsidR="00091047" w:rsidRPr="00F304C3" w:rsidRDefault="00091047" w:rsidP="00091047">
      <w:pPr>
        <w:spacing w:line="360" w:lineRule="auto"/>
        <w:ind w:left="737"/>
        <w:jc w:val="center"/>
        <w:rPr>
          <w:b/>
        </w:rPr>
      </w:pPr>
    </w:p>
    <w:p w14:paraId="2153E4FB" w14:textId="77777777" w:rsidR="00091047" w:rsidRDefault="003833BC" w:rsidP="00091047">
      <w:pPr>
        <w:spacing w:line="360" w:lineRule="auto"/>
        <w:ind w:left="737"/>
        <w:jc w:val="center"/>
        <w:rPr>
          <w:b/>
        </w:rPr>
      </w:pPr>
      <w:r w:rsidRPr="001F2CF8">
        <w:rPr>
          <w:b/>
        </w:rPr>
        <w:t>§</w:t>
      </w:r>
      <w:r>
        <w:rPr>
          <w:b/>
        </w:rPr>
        <w:t xml:space="preserve">5. </w:t>
      </w:r>
      <w:r w:rsidR="00091047">
        <w:rPr>
          <w:b/>
        </w:rPr>
        <w:t>Термодинамические расчеты. Закон Гесса.</w:t>
      </w:r>
    </w:p>
    <w:p w14:paraId="2A842629" w14:textId="77777777" w:rsidR="00091047" w:rsidRDefault="00091047" w:rsidP="00091047">
      <w:pPr>
        <w:spacing w:line="360" w:lineRule="auto"/>
        <w:ind w:left="737"/>
      </w:pPr>
    </w:p>
    <w:p w14:paraId="2AB8B67B" w14:textId="77777777" w:rsidR="00091047" w:rsidRDefault="00091047" w:rsidP="00091047">
      <w:pPr>
        <w:spacing w:line="360" w:lineRule="auto"/>
      </w:pPr>
      <w:r>
        <w:tab/>
        <w:t>В 1840 году русский академик Гесс на основании большого числа выполненных им измерений теплот нейтрализации кислот аммиаком и щелочами нашел, что тепловой эффект реакции (</w:t>
      </w:r>
      <w:r>
        <w:rPr>
          <w:lang w:val="en-US"/>
        </w:rPr>
        <w:t>Q</w:t>
      </w:r>
      <w:r>
        <w:rPr>
          <w:vertAlign w:val="subscript"/>
          <w:lang w:val="en-US"/>
        </w:rPr>
        <w:t>V</w:t>
      </w:r>
      <w:r w:rsidRPr="00B403D9">
        <w:rPr>
          <w:vertAlign w:val="subscript"/>
        </w:rPr>
        <w:t xml:space="preserve"> </w:t>
      </w:r>
      <w:r>
        <w:t xml:space="preserve">или </w:t>
      </w:r>
      <w:r>
        <w:rPr>
          <w:lang w:val="en-US"/>
        </w:rPr>
        <w:t>Q</w:t>
      </w:r>
      <w:r>
        <w:rPr>
          <w:vertAlign w:val="subscript"/>
          <w:lang w:val="en-US"/>
        </w:rPr>
        <w:t>p</w:t>
      </w:r>
      <w:r>
        <w:t>) не зависит от пути реакции, т.е. от ее промежуточных стадий и определяется только природой и состоянием исходных веществ и продуктов реакции.</w:t>
      </w:r>
    </w:p>
    <w:p w14:paraId="0B3D6062" w14:textId="77777777" w:rsidR="00091047" w:rsidRDefault="00091047" w:rsidP="00091047">
      <w:pPr>
        <w:spacing w:line="360" w:lineRule="auto"/>
        <w:ind w:left="737"/>
      </w:pPr>
    </w:p>
    <w:p w14:paraId="4CA73EF5" w14:textId="77777777" w:rsidR="00091047" w:rsidRDefault="00091047" w:rsidP="00091047">
      <w:pPr>
        <w:spacing w:line="360" w:lineRule="auto"/>
        <w:ind w:left="737"/>
        <w:jc w:val="center"/>
      </w:pPr>
      <w:r>
        <w:pict>
          <v:shape id="_x0000_i1088" type="#_x0000_t75" style="width:321pt;height:164.25pt">
            <v:imagedata r:id="rId128" o:title=""/>
          </v:shape>
        </w:pict>
      </w:r>
    </w:p>
    <w:p w14:paraId="47270F0D" w14:textId="77777777" w:rsidR="00091047" w:rsidRDefault="00091047" w:rsidP="00091047">
      <w:pPr>
        <w:spacing w:line="360" w:lineRule="auto"/>
        <w:ind w:firstLine="737"/>
      </w:pPr>
      <w:r>
        <w:t>Таким образом, если из данных исходных продуктов можно различными путями получить заданные конечные продукты, то независимо от вида промежуточных реакций суммарный тепловой эффект будет одним и тем же.</w:t>
      </w:r>
    </w:p>
    <w:p w14:paraId="40793B97" w14:textId="77777777" w:rsidR="00091047" w:rsidRDefault="00091047" w:rsidP="00091047">
      <w:pPr>
        <w:spacing w:line="360" w:lineRule="auto"/>
        <w:ind w:firstLine="737"/>
      </w:pPr>
      <w:r>
        <w:t xml:space="preserve">Например, </w:t>
      </w:r>
      <w:r>
        <w:rPr>
          <w:lang w:val="en-US"/>
        </w:rPr>
        <w:t>CO</w:t>
      </w:r>
      <w:r w:rsidRPr="00527D2F">
        <w:rPr>
          <w:vertAlign w:val="subscript"/>
        </w:rPr>
        <w:t>2</w:t>
      </w:r>
      <w:r>
        <w:t xml:space="preserve"> можно получить сжиганием углерода в кислороде непосредственно до двуокиси углерода:</w:t>
      </w:r>
    </w:p>
    <w:p w14:paraId="05EFEFD8" w14:textId="77777777" w:rsidR="00091047" w:rsidRPr="00091047" w:rsidRDefault="00091047" w:rsidP="00091047">
      <w:pPr>
        <w:spacing w:line="360" w:lineRule="auto"/>
        <w:jc w:val="center"/>
      </w:pPr>
      <w:r>
        <w:rPr>
          <w:lang w:val="en-US"/>
        </w:rPr>
        <w:t>C</w:t>
      </w:r>
      <w:r w:rsidRPr="00091047">
        <w:t>+</w:t>
      </w:r>
      <w:r>
        <w:rPr>
          <w:lang w:val="en-US"/>
        </w:rPr>
        <w:t>O</w:t>
      </w:r>
      <w:r w:rsidRPr="00091047">
        <w:rPr>
          <w:vertAlign w:val="subscript"/>
        </w:rPr>
        <w:t>2</w:t>
      </w:r>
      <w:r w:rsidRPr="00091047">
        <w:t>=</w:t>
      </w:r>
      <w:r>
        <w:rPr>
          <w:lang w:val="en-US"/>
        </w:rPr>
        <w:t>CO</w:t>
      </w:r>
      <w:r w:rsidRPr="00091047">
        <w:rPr>
          <w:vertAlign w:val="subscript"/>
        </w:rPr>
        <w:t>2</w:t>
      </w:r>
      <w:r w:rsidRPr="00091047">
        <w:t>+</w:t>
      </w:r>
      <w:r>
        <w:rPr>
          <w:lang w:val="en-US"/>
        </w:rPr>
        <w:t>Q</w:t>
      </w:r>
      <w:r w:rsidRPr="00091047">
        <w:rPr>
          <w:vertAlign w:val="subscript"/>
        </w:rPr>
        <w:t>1</w:t>
      </w:r>
    </w:p>
    <w:p w14:paraId="60D0D8BB" w14:textId="77777777" w:rsidR="00091047" w:rsidRDefault="00091047" w:rsidP="00091047">
      <w:pPr>
        <w:spacing w:line="360" w:lineRule="auto"/>
      </w:pPr>
      <w:r>
        <w:t xml:space="preserve">или получая сначала </w:t>
      </w:r>
      <w:r>
        <w:rPr>
          <w:lang w:val="en-US"/>
        </w:rPr>
        <w:t>CO</w:t>
      </w:r>
      <w:r>
        <w:t>, а затем сжигая ее до двуокиси:</w:t>
      </w:r>
    </w:p>
    <w:p w14:paraId="47175EAA" w14:textId="77777777" w:rsidR="00091047" w:rsidRDefault="00091047" w:rsidP="00091047">
      <w:pPr>
        <w:spacing w:line="360" w:lineRule="auto"/>
        <w:jc w:val="center"/>
        <w:rPr>
          <w:vertAlign w:val="subscript"/>
          <w:lang w:val="en-US"/>
        </w:rPr>
      </w:pPr>
      <w:r>
        <w:t>С</w:t>
      </w:r>
      <w:r>
        <w:rPr>
          <w:lang w:val="en-US"/>
        </w:rPr>
        <w:t>+1/2O</w:t>
      </w:r>
      <w:r>
        <w:rPr>
          <w:vertAlign w:val="subscript"/>
          <w:lang w:val="en-US"/>
        </w:rPr>
        <w:t>2</w:t>
      </w:r>
      <w:r>
        <w:rPr>
          <w:lang w:val="en-US"/>
        </w:rPr>
        <w:t>=CO+Q</w:t>
      </w:r>
      <w:r>
        <w:rPr>
          <w:vertAlign w:val="subscript"/>
          <w:lang w:val="en-US"/>
        </w:rPr>
        <w:t>2</w:t>
      </w:r>
    </w:p>
    <w:p w14:paraId="66978CB4" w14:textId="77777777" w:rsidR="00091047" w:rsidRDefault="00091047" w:rsidP="00091047">
      <w:pPr>
        <w:spacing w:line="360" w:lineRule="auto"/>
        <w:jc w:val="center"/>
        <w:rPr>
          <w:lang w:val="en-US"/>
        </w:rPr>
      </w:pPr>
      <w:r>
        <w:rPr>
          <w:lang w:val="en-US"/>
        </w:rPr>
        <w:t>CO+1/2O</w:t>
      </w:r>
      <w:r>
        <w:rPr>
          <w:vertAlign w:val="subscript"/>
          <w:lang w:val="en-US"/>
        </w:rPr>
        <w:t>2</w:t>
      </w:r>
      <w:r>
        <w:rPr>
          <w:lang w:val="en-US"/>
        </w:rPr>
        <w:t>=CO</w:t>
      </w:r>
      <w:r>
        <w:rPr>
          <w:vertAlign w:val="subscript"/>
          <w:lang w:val="en-US"/>
        </w:rPr>
        <w:t>2</w:t>
      </w:r>
      <w:r>
        <w:rPr>
          <w:lang w:val="en-US"/>
        </w:rPr>
        <w:t>+Q</w:t>
      </w:r>
      <w:r>
        <w:rPr>
          <w:vertAlign w:val="subscript"/>
          <w:lang w:val="en-US"/>
        </w:rPr>
        <w:t>3</w:t>
      </w:r>
    </w:p>
    <w:p w14:paraId="5EFDB346" w14:textId="77777777" w:rsidR="00091047" w:rsidRDefault="00091047" w:rsidP="00091047">
      <w:pPr>
        <w:spacing w:line="360" w:lineRule="auto"/>
        <w:ind w:firstLine="720"/>
      </w:pPr>
      <w:r>
        <w:rPr>
          <w:lang w:val="en-US"/>
        </w:rPr>
        <w:tab/>
      </w:r>
      <w:r>
        <w:t>Оба пути имеют одинаковое начальное состояние (С и О</w:t>
      </w:r>
      <w:r>
        <w:rPr>
          <w:vertAlign w:val="subscript"/>
        </w:rPr>
        <w:t>2</w:t>
      </w:r>
      <w:r>
        <w:t>) и одинаковое конечное состояние (СО</w:t>
      </w:r>
      <w:r>
        <w:rPr>
          <w:vertAlign w:val="subscript"/>
        </w:rPr>
        <w:t>2</w:t>
      </w:r>
      <w:r>
        <w:t>). Под одинаковостью состояния подразумевается полное тождество по химическому составу, по условиям существования (</w:t>
      </w:r>
      <w:r>
        <w:rPr>
          <w:lang w:val="en-US"/>
        </w:rPr>
        <w:t>T</w:t>
      </w:r>
      <w:r w:rsidRPr="00527D2F">
        <w:t>,</w:t>
      </w:r>
      <w:r>
        <w:t xml:space="preserve"> </w:t>
      </w:r>
      <w:r>
        <w:rPr>
          <w:lang w:val="en-US"/>
        </w:rPr>
        <w:t>p</w:t>
      </w:r>
      <w:r>
        <w:t xml:space="preserve"> и пр.) по агрегатному состоянию и кристаллической модификации, по степени дисперсности и т.п.</w:t>
      </w:r>
    </w:p>
    <w:p w14:paraId="45D3751F" w14:textId="77777777" w:rsidR="00091047" w:rsidRDefault="00091047" w:rsidP="00091047">
      <w:pPr>
        <w:spacing w:line="360" w:lineRule="auto"/>
        <w:ind w:firstLine="720"/>
      </w:pPr>
      <w:r>
        <w:t>По закону Гесса тепловой эффект сжигания углерода до двуокиси углерода должен быть равен суммарному тепловому эффекту при сжигании его через окись углерода, т.е.</w:t>
      </w:r>
    </w:p>
    <w:p w14:paraId="5C41074B" w14:textId="77777777" w:rsidR="00091047" w:rsidRDefault="00091047" w:rsidP="00091047">
      <w:pPr>
        <w:spacing w:line="360" w:lineRule="auto"/>
        <w:ind w:firstLine="720"/>
        <w:jc w:val="center"/>
      </w:pPr>
      <w:r>
        <w:rPr>
          <w:lang w:val="en-US"/>
        </w:rPr>
        <w:t>Q</w:t>
      </w:r>
      <w:r w:rsidRPr="00223748">
        <w:rPr>
          <w:vertAlign w:val="subscript"/>
        </w:rPr>
        <w:t>1</w:t>
      </w:r>
      <w:r w:rsidRPr="00223748">
        <w:t>=</w:t>
      </w:r>
      <w:r>
        <w:rPr>
          <w:lang w:val="en-US"/>
        </w:rPr>
        <w:t>Q</w:t>
      </w:r>
      <w:r w:rsidRPr="00223748">
        <w:rPr>
          <w:vertAlign w:val="subscript"/>
        </w:rPr>
        <w:t>2</w:t>
      </w:r>
      <w:r w:rsidRPr="00223748">
        <w:t>+</w:t>
      </w:r>
      <w:r>
        <w:rPr>
          <w:lang w:val="en-US"/>
        </w:rPr>
        <w:t>Q</w:t>
      </w:r>
      <w:r w:rsidRPr="00223748">
        <w:rPr>
          <w:vertAlign w:val="subscript"/>
        </w:rPr>
        <w:t>3</w:t>
      </w:r>
      <w:r>
        <w:t>.</w:t>
      </w:r>
    </w:p>
    <w:p w14:paraId="45C1AAB4" w14:textId="77777777" w:rsidR="00091047" w:rsidRDefault="00091047" w:rsidP="00091047">
      <w:pPr>
        <w:spacing w:line="360" w:lineRule="auto"/>
        <w:ind w:firstLine="720"/>
      </w:pPr>
      <w:r>
        <w:t>Закон Гесса имеет большое практическое значение. Например, с его помощью можно установить тепловые эффекты реакций, экспериментальное определение которых представляет большие трудности.</w:t>
      </w:r>
    </w:p>
    <w:p w14:paraId="31BE88CB" w14:textId="77777777" w:rsidR="00091047" w:rsidRDefault="00091047" w:rsidP="00091047">
      <w:pPr>
        <w:spacing w:line="360" w:lineRule="auto"/>
        <w:ind w:firstLine="720"/>
      </w:pPr>
      <w:r>
        <w:t>Для этой цели широко используются следствия из закона Гесса.</w:t>
      </w:r>
    </w:p>
    <w:p w14:paraId="75929F92" w14:textId="77777777" w:rsidR="00091047" w:rsidRDefault="00091047" w:rsidP="00091047">
      <w:pPr>
        <w:spacing w:line="360" w:lineRule="auto"/>
        <w:ind w:firstLine="720"/>
      </w:pPr>
      <w:r w:rsidRPr="00223748">
        <w:rPr>
          <w:u w:val="single"/>
        </w:rPr>
        <w:t>Первое следствие</w:t>
      </w:r>
      <w:r>
        <w:t>: тепловой эффект разложения какого либо химического соединения точно равен по абсолютной величине и противоположен по знаку тепловому эффекту образования этого соединения.</w:t>
      </w:r>
    </w:p>
    <w:p w14:paraId="15009D5A" w14:textId="77777777" w:rsidR="00091047" w:rsidRDefault="00091047" w:rsidP="00091047">
      <w:pPr>
        <w:spacing w:line="360" w:lineRule="auto"/>
        <w:ind w:firstLine="720"/>
      </w:pPr>
      <w:r>
        <w:rPr>
          <w:u w:val="single"/>
        </w:rPr>
        <w:t>Второе следствие</w:t>
      </w:r>
      <w:r>
        <w:t>: если совершаются две реакции, приводящие из различных начальных состояний к одинаковым конечным, то разница между тепловыми эффектами представляет собой тепловой эффект перехода из одного начального состояния в другое.</w:t>
      </w:r>
    </w:p>
    <w:p w14:paraId="53A13C2B" w14:textId="77777777" w:rsidR="00091047" w:rsidRDefault="00091047" w:rsidP="00091047">
      <w:pPr>
        <w:spacing w:line="360" w:lineRule="auto"/>
        <w:ind w:firstLine="720"/>
      </w:pPr>
      <w:r w:rsidRPr="00223748">
        <w:rPr>
          <w:u w:val="single"/>
        </w:rPr>
        <w:t>Третье следствие</w:t>
      </w:r>
      <w:r>
        <w:rPr>
          <w:u w:val="single"/>
        </w:rPr>
        <w:t xml:space="preserve">: </w:t>
      </w:r>
      <w:r>
        <w:t>е</w:t>
      </w:r>
      <w:r w:rsidRPr="00223748">
        <w:t xml:space="preserve">сли совершаются </w:t>
      </w:r>
      <w:r>
        <w:t>две реакции, приводящие из одинаковых начальных состояний к различным конечным, то разница между их тепловыми эффектами представляет собой тепловой эффект перехода из одного конечного состояния в другое.</w:t>
      </w:r>
    </w:p>
    <w:p w14:paraId="6B8E197B" w14:textId="77777777" w:rsidR="00091047" w:rsidRDefault="00091047" w:rsidP="00091047">
      <w:pPr>
        <w:spacing w:line="360" w:lineRule="auto"/>
        <w:ind w:firstLine="720"/>
      </w:pPr>
    </w:p>
    <w:p w14:paraId="4574780C" w14:textId="77777777" w:rsidR="00091047" w:rsidRDefault="003833BC" w:rsidP="00091047">
      <w:pPr>
        <w:spacing w:line="360" w:lineRule="auto"/>
        <w:ind w:firstLine="720"/>
        <w:jc w:val="center"/>
        <w:rPr>
          <w:b/>
        </w:rPr>
      </w:pPr>
      <w:r w:rsidRPr="001F2CF8">
        <w:rPr>
          <w:b/>
        </w:rPr>
        <w:t>§</w:t>
      </w:r>
      <w:r>
        <w:rPr>
          <w:b/>
        </w:rPr>
        <w:t xml:space="preserve"> 6. </w:t>
      </w:r>
      <w:r w:rsidR="00091047" w:rsidRPr="00F03920">
        <w:rPr>
          <w:b/>
        </w:rPr>
        <w:t>Теплота образования</w:t>
      </w:r>
      <w:r w:rsidR="00091047">
        <w:rPr>
          <w:b/>
        </w:rPr>
        <w:t>.</w:t>
      </w:r>
    </w:p>
    <w:p w14:paraId="202E41A6" w14:textId="77777777" w:rsidR="00091047" w:rsidRDefault="00091047" w:rsidP="00091047">
      <w:pPr>
        <w:spacing w:line="360" w:lineRule="auto"/>
        <w:ind w:firstLine="720"/>
        <w:jc w:val="center"/>
        <w:rPr>
          <w:b/>
        </w:rPr>
      </w:pPr>
    </w:p>
    <w:p w14:paraId="29993640" w14:textId="77777777" w:rsidR="00091047" w:rsidRDefault="00091047" w:rsidP="00091047">
      <w:pPr>
        <w:spacing w:line="360" w:lineRule="auto"/>
        <w:ind w:firstLine="720"/>
      </w:pPr>
      <w:r>
        <w:t>Когда из простых веществ образуется какое либо соединение, то этот процесс сопровождается некоторым тепловым эффектом. Количество тепла, выделившееся при этом, не одинаково для различных соединений; кроме того, значения тепловых эффектов существенно меняются с изменением внешних параметров системы (например, температуры).</w:t>
      </w:r>
    </w:p>
    <w:p w14:paraId="75C310E2" w14:textId="77777777" w:rsidR="00091047" w:rsidRDefault="00091047" w:rsidP="00091047">
      <w:pPr>
        <w:spacing w:line="360" w:lineRule="auto"/>
        <w:ind w:firstLine="720"/>
      </w:pPr>
      <w:r>
        <w:rPr>
          <w:u w:val="single"/>
        </w:rPr>
        <w:t>Теплотой образования</w:t>
      </w:r>
      <w:r>
        <w:t xml:space="preserve"> принято называть тепловой эффект реакции образования одного моля данного соединения из простых веществ, взятых в наиболее устойчивой модификации.</w:t>
      </w:r>
    </w:p>
    <w:p w14:paraId="576BB3EC" w14:textId="77777777" w:rsidR="00091047" w:rsidRDefault="00091047" w:rsidP="00091047">
      <w:pPr>
        <w:spacing w:line="360" w:lineRule="auto"/>
        <w:ind w:firstLine="720"/>
      </w:pPr>
      <w:r>
        <w:rPr>
          <w:u w:val="single"/>
        </w:rPr>
        <w:t xml:space="preserve">Стандартной теплотой образования </w:t>
      </w:r>
      <w:r>
        <w:t>называют теплоту образования соединения, отнесенную к температуре 25</w:t>
      </w:r>
      <w:r>
        <w:sym w:font="Symbol" w:char="F0B0"/>
      </w:r>
      <w:r>
        <w:t>С (298 К) и давлению 1 атм. (</w:t>
      </w:r>
      <w:smartTag w:uri="urn:schemas-microsoft-com:office:smarttags" w:element="metricconverter">
        <w:smartTagPr>
          <w:attr w:name="ProductID" w:val="760 мм"/>
        </w:smartTagPr>
        <w:r>
          <w:t>760 мм</w:t>
        </w:r>
      </w:smartTag>
      <w:r>
        <w:t xml:space="preserve"> рт. ст.). Если известна эта величина, то термохимический  расчет позволяет определить теплоту образования при других значениях параметров состояния.</w:t>
      </w:r>
    </w:p>
    <w:p w14:paraId="59E24E75" w14:textId="77777777" w:rsidR="00091047" w:rsidRDefault="00091047" w:rsidP="00091047">
      <w:pPr>
        <w:spacing w:line="360" w:lineRule="auto"/>
        <w:ind w:firstLine="720"/>
      </w:pPr>
      <w:r>
        <w:t xml:space="preserve">Величины теплот образования определяются или опытным путем с помощью калориметра, или расчетным путем и приводятся для различных соединений в </w:t>
      </w:r>
      <w:r>
        <w:rPr>
          <w:u w:val="single"/>
        </w:rPr>
        <w:t>таблицах стандартных термодинамических величин</w:t>
      </w:r>
      <w:r>
        <w:t>.</w:t>
      </w:r>
    </w:p>
    <w:p w14:paraId="59E8C3A8" w14:textId="77777777" w:rsidR="00091047" w:rsidRDefault="00091047" w:rsidP="00091047">
      <w:pPr>
        <w:spacing w:line="360" w:lineRule="auto"/>
        <w:ind w:firstLine="720"/>
      </w:pPr>
      <w:r>
        <w:t xml:space="preserve">Какие же величины целесообразно выбрать для составления таблиц? Т.к. большинство процессов протекает при постоянном давлении, то такие таблицы целесообразно составлять из </w:t>
      </w:r>
      <w:r w:rsidRPr="00EE4008">
        <w:rPr>
          <w:u w:val="single"/>
        </w:rPr>
        <w:t>энтальпий</w:t>
      </w:r>
      <w:r>
        <w:t>. Вообще говоря, при вычислении изменения энтальпии при реакции (</w:t>
      </w:r>
      <w:r>
        <w:sym w:font="Symbol" w:char="F044"/>
      </w:r>
      <w:r>
        <w:t xml:space="preserve">Н) не имеет значения, какое состояние принято за начало отсчета (так называемое </w:t>
      </w:r>
      <w:r>
        <w:rPr>
          <w:u w:val="single"/>
        </w:rPr>
        <w:t>стандартное состояние</w:t>
      </w:r>
      <w:r>
        <w:t>). Наиболее удобно, однако, в качестве стандартного состояния выбрать состояние элементов при 25</w:t>
      </w:r>
      <w:r>
        <w:sym w:font="Symbol" w:char="F0B0"/>
      </w:r>
      <w:r>
        <w:t>С (298 К) и давлении 1 атм. Если какой либо элемент существует в нескольких модификациях, то в качестве стандартного состояния принимают ту модификацию, которая является устойчивой при 25</w:t>
      </w:r>
      <w:r>
        <w:sym w:font="Symbol" w:char="F0B0"/>
      </w:r>
      <w:r>
        <w:t>С и атмосферном давлении.</w:t>
      </w:r>
    </w:p>
    <w:p w14:paraId="51A6E61D" w14:textId="77777777" w:rsidR="00091047" w:rsidRDefault="00091047" w:rsidP="00091047">
      <w:pPr>
        <w:spacing w:line="360" w:lineRule="auto"/>
        <w:ind w:firstLine="720"/>
      </w:pPr>
      <w:r>
        <w:t xml:space="preserve">Для обозначения того, что соответствующая величина относится к стандартным условиям, ее снабжают нижним индексом, указывающим абсолютную температуру, и верхним индексом «нуль», указывающим на равенство давления одной атмосфере, т.е. </w:t>
      </w:r>
      <w:r w:rsidRPr="00CC290C">
        <w:rPr>
          <w:position w:val="-12"/>
        </w:rPr>
        <w:object w:dxaOrig="660" w:dyaOrig="400">
          <v:shape id="_x0000_i1089" type="#_x0000_t75" style="width:33pt;height:20.25pt" o:ole="">
            <v:imagedata r:id="rId129" o:title=""/>
          </v:shape>
          <o:OLEObject Type="Embed" ProgID="Equation.3" ShapeID="_x0000_i1089" DrawAspect="Content" ObjectID="_1852262925" r:id="rId130"/>
        </w:object>
      </w:r>
      <w:r>
        <w:t>.</w:t>
      </w:r>
    </w:p>
    <w:p w14:paraId="0AD6B776" w14:textId="77777777" w:rsidR="00091047" w:rsidRPr="000B5F6D" w:rsidRDefault="00091047" w:rsidP="00091047">
      <w:pPr>
        <w:spacing w:line="360" w:lineRule="auto"/>
        <w:ind w:firstLine="720"/>
      </w:pPr>
      <w:r>
        <w:t xml:space="preserve">Практическое значение теплот (или энтальпий) образования заключаются в том, что, зная, теплоты (энтальпии) образования всех веществ, участвующих в той или иной реакции, можно рассчитать тепловой эффект этой реакции. Так согласно закону Гесса, </w:t>
      </w:r>
      <w:r w:rsidRPr="000B5F6D">
        <w:t>тепловой эффект реакции</w:t>
      </w:r>
    </w:p>
    <w:p w14:paraId="6A48E3EF" w14:textId="77777777" w:rsidR="00091047" w:rsidRDefault="00091047" w:rsidP="00091047">
      <w:pPr>
        <w:spacing w:line="360" w:lineRule="auto"/>
        <w:rPr>
          <w:u w:val="single"/>
        </w:rPr>
      </w:pPr>
      <w:r>
        <w:t>р</w:t>
      </w:r>
      <w:r w:rsidRPr="000B5F6D">
        <w:t>а</w:t>
      </w:r>
      <w:r>
        <w:t>вен разности между суммой теплот образования продуктов и суммой теплот образования исходных веществ с учетом стехиометрических коэффициентов. (</w:t>
      </w:r>
      <w:r>
        <w:rPr>
          <w:u w:val="single"/>
        </w:rPr>
        <w:t>Четвертое следствие).</w:t>
      </w:r>
    </w:p>
    <w:p w14:paraId="095D3F43" w14:textId="77777777" w:rsidR="00091047" w:rsidRDefault="00091047" w:rsidP="00091047">
      <w:pPr>
        <w:spacing w:line="360" w:lineRule="auto"/>
      </w:pPr>
      <w:r w:rsidRPr="000B5F6D">
        <w:tab/>
      </w:r>
      <w:r>
        <w:t>При этом необходимо помнить, что для тех реакций, которые содержат в качестве участников простые вещества, находящиеся в своей устойчивой модификации, теплота образования этих простых веществ условно принятии равной нулю.</w:t>
      </w:r>
    </w:p>
    <w:p w14:paraId="5950B558" w14:textId="77777777" w:rsidR="00091047" w:rsidRPr="00B85D8C" w:rsidRDefault="00091047" w:rsidP="00091047">
      <w:pPr>
        <w:spacing w:line="360" w:lineRule="auto"/>
        <w:rPr>
          <w:u w:val="single"/>
          <w:lang w:val="en-US"/>
        </w:rPr>
      </w:pPr>
      <w:r w:rsidRPr="00091047">
        <w:tab/>
      </w:r>
      <w:r w:rsidRPr="00B85D8C">
        <w:rPr>
          <w:u w:val="single"/>
        </w:rPr>
        <w:t>Пример</w:t>
      </w:r>
      <w:r>
        <w:rPr>
          <w:u w:val="single"/>
        </w:rPr>
        <w:t xml:space="preserve"> 1</w:t>
      </w:r>
      <w:r w:rsidRPr="00B85D8C">
        <w:rPr>
          <w:u w:val="single"/>
        </w:rPr>
        <w:t>.</w:t>
      </w:r>
      <w:r w:rsidRPr="00B85D8C">
        <w:tab/>
      </w:r>
    </w:p>
    <w:p w14:paraId="0849E02B" w14:textId="77777777" w:rsidR="00091047" w:rsidRDefault="00091047" w:rsidP="00091047">
      <w:pPr>
        <w:spacing w:line="360" w:lineRule="auto"/>
        <w:ind w:firstLine="720"/>
      </w:pPr>
      <w:r>
        <w:t>Например, если известно, что</w:t>
      </w:r>
    </w:p>
    <w:p w14:paraId="15297404" w14:textId="77777777" w:rsidR="00091047" w:rsidRDefault="00091047" w:rsidP="00091047">
      <w:pPr>
        <w:numPr>
          <w:ilvl w:val="0"/>
          <w:numId w:val="3"/>
        </w:numPr>
        <w:spacing w:line="360" w:lineRule="auto"/>
        <w:jc w:val="center"/>
      </w:pPr>
      <w:smartTag w:uri="urn:schemas-microsoft-com:office:smarttags" w:element="place">
        <w:r>
          <w:rPr>
            <w:lang w:val="en-US"/>
          </w:rPr>
          <w:t>S</w:t>
        </w:r>
        <w:r w:rsidRPr="000B5F6D">
          <w:t>+</w:t>
        </w:r>
        <w:r>
          <w:rPr>
            <w:lang w:val="en-US"/>
          </w:rPr>
          <w:t>O</w:t>
        </w:r>
        <w:r>
          <w:rPr>
            <w:vertAlign w:val="subscript"/>
            <w:lang w:val="en-US"/>
          </w:rPr>
          <w:t>2</w:t>
        </w:r>
      </w:smartTag>
      <w:r>
        <w:rPr>
          <w:lang w:val="en-US"/>
        </w:rPr>
        <w:t>=SO</w:t>
      </w:r>
      <w:r>
        <w:rPr>
          <w:vertAlign w:val="subscript"/>
          <w:lang w:val="en-US"/>
        </w:rPr>
        <w:t>2</w:t>
      </w:r>
      <w:r>
        <w:t>-</w:t>
      </w:r>
      <w:r>
        <w:rPr>
          <w:lang w:val="en-US"/>
        </w:rPr>
        <w:t xml:space="preserve"> 70,94 </w:t>
      </w:r>
      <w:r>
        <w:t>ккал</w:t>
      </w:r>
    </w:p>
    <w:p w14:paraId="72547F3D" w14:textId="77777777" w:rsidR="00091047" w:rsidRDefault="00091047" w:rsidP="00091047">
      <w:pPr>
        <w:numPr>
          <w:ilvl w:val="0"/>
          <w:numId w:val="3"/>
        </w:numPr>
        <w:spacing w:line="360" w:lineRule="auto"/>
        <w:jc w:val="center"/>
      </w:pPr>
      <w:r>
        <w:rPr>
          <w:lang w:val="en-US"/>
        </w:rPr>
        <w:t>2Cu+S=Cu</w:t>
      </w:r>
      <w:r>
        <w:rPr>
          <w:vertAlign w:val="subscript"/>
          <w:lang w:val="en-US"/>
        </w:rPr>
        <w:t>2</w:t>
      </w:r>
      <w:r>
        <w:rPr>
          <w:lang w:val="en-US"/>
        </w:rPr>
        <w:t xml:space="preserve">S- 19,0 </w:t>
      </w:r>
      <w:r>
        <w:t>ккал</w:t>
      </w:r>
    </w:p>
    <w:p w14:paraId="2EA2336F" w14:textId="77777777" w:rsidR="00091047" w:rsidRDefault="00091047" w:rsidP="00091047">
      <w:pPr>
        <w:numPr>
          <w:ilvl w:val="0"/>
          <w:numId w:val="3"/>
        </w:numPr>
        <w:spacing w:line="360" w:lineRule="auto"/>
        <w:jc w:val="center"/>
      </w:pPr>
      <w:r>
        <w:t>2</w:t>
      </w:r>
      <w:r>
        <w:rPr>
          <w:lang w:val="en-US"/>
        </w:rPr>
        <w:t>Cu+1/2O</w:t>
      </w:r>
      <w:r>
        <w:rPr>
          <w:vertAlign w:val="subscript"/>
          <w:lang w:val="en-US"/>
        </w:rPr>
        <w:t>2</w:t>
      </w:r>
      <w:r>
        <w:rPr>
          <w:lang w:val="en-US"/>
        </w:rPr>
        <w:t>=Cu</w:t>
      </w:r>
      <w:r>
        <w:rPr>
          <w:vertAlign w:val="subscript"/>
          <w:lang w:val="en-US"/>
        </w:rPr>
        <w:t>2</w:t>
      </w:r>
      <w:r>
        <w:rPr>
          <w:lang w:val="en-US"/>
        </w:rPr>
        <w:t xml:space="preserve">O- 39,89 </w:t>
      </w:r>
      <w:r>
        <w:t>ккал</w:t>
      </w:r>
    </w:p>
    <w:p w14:paraId="1F9BEEEF" w14:textId="77777777" w:rsidR="00091047" w:rsidRDefault="00091047" w:rsidP="00091047">
      <w:pPr>
        <w:spacing w:line="360" w:lineRule="auto"/>
      </w:pPr>
      <w:r>
        <w:t>то имеется возможность определить тепловой эффект реакции:</w:t>
      </w:r>
    </w:p>
    <w:p w14:paraId="3C2A16D9" w14:textId="77777777" w:rsidR="00091047" w:rsidRPr="00091047" w:rsidRDefault="00091047" w:rsidP="00091047">
      <w:pPr>
        <w:spacing w:line="360" w:lineRule="auto"/>
        <w:jc w:val="center"/>
        <w:rPr>
          <w:lang w:val="en-US"/>
        </w:rPr>
      </w:pPr>
      <w:r>
        <w:rPr>
          <w:lang w:val="en-US"/>
        </w:rPr>
        <w:t>2Cu</w:t>
      </w:r>
      <w:r>
        <w:rPr>
          <w:vertAlign w:val="subscript"/>
          <w:lang w:val="en-US"/>
        </w:rPr>
        <w:t>2</w:t>
      </w:r>
      <w:r>
        <w:rPr>
          <w:lang w:val="en-US"/>
        </w:rPr>
        <w:t>O+Cu</w:t>
      </w:r>
      <w:r>
        <w:rPr>
          <w:vertAlign w:val="subscript"/>
          <w:lang w:val="en-US"/>
        </w:rPr>
        <w:t>2</w:t>
      </w:r>
      <w:r>
        <w:rPr>
          <w:lang w:val="en-US"/>
        </w:rPr>
        <w:t>S=6Cu+SO</w:t>
      </w:r>
      <w:r>
        <w:rPr>
          <w:vertAlign w:val="subscript"/>
          <w:lang w:val="en-US"/>
        </w:rPr>
        <w:t>2</w:t>
      </w:r>
      <w:r>
        <w:rPr>
          <w:lang w:val="en-US"/>
        </w:rPr>
        <w:t>+</w:t>
      </w:r>
      <w:r>
        <w:sym w:font="Symbol" w:char="F044"/>
      </w:r>
      <w:r>
        <w:t>Н</w:t>
      </w:r>
      <w:r>
        <w:sym w:font="Symbol" w:char="F0B0"/>
      </w:r>
      <w:r>
        <w:rPr>
          <w:vertAlign w:val="subscript"/>
        </w:rPr>
        <w:t>р</w:t>
      </w:r>
      <w:r w:rsidRPr="00171890">
        <w:rPr>
          <w:vertAlign w:val="subscript"/>
          <w:lang w:val="en-US"/>
        </w:rPr>
        <w:t>-</w:t>
      </w:r>
      <w:r>
        <w:rPr>
          <w:vertAlign w:val="subscript"/>
        </w:rPr>
        <w:t>ции</w:t>
      </w:r>
    </w:p>
    <w:p w14:paraId="35BB5C5F" w14:textId="77777777" w:rsidR="00091047" w:rsidRDefault="00091047" w:rsidP="00091047">
      <w:pPr>
        <w:spacing w:line="360" w:lineRule="auto"/>
        <w:jc w:val="center"/>
      </w:pPr>
      <w:r>
        <w:sym w:font="Symbol" w:char="F044"/>
      </w:r>
      <w:r>
        <w:t>Н</w:t>
      </w:r>
      <w:r>
        <w:sym w:font="Symbol" w:char="F0B0"/>
      </w:r>
      <w:r>
        <w:rPr>
          <w:vertAlign w:val="subscript"/>
        </w:rPr>
        <w:t>р</w:t>
      </w:r>
      <w:r w:rsidRPr="00091047">
        <w:rPr>
          <w:vertAlign w:val="subscript"/>
        </w:rPr>
        <w:t>-</w:t>
      </w:r>
      <w:r>
        <w:rPr>
          <w:vertAlign w:val="subscript"/>
        </w:rPr>
        <w:t>ции</w:t>
      </w:r>
      <w:r>
        <w:t>= 1</w:t>
      </w:r>
      <w:r>
        <w:rPr>
          <w:vertAlign w:val="superscript"/>
        </w:rPr>
        <w:t>.</w:t>
      </w:r>
      <w:r>
        <w:t>(-70,94)+6</w:t>
      </w:r>
      <w:r>
        <w:rPr>
          <w:vertAlign w:val="superscript"/>
        </w:rPr>
        <w:t>.</w:t>
      </w:r>
      <w:r>
        <w:t>0-1</w:t>
      </w:r>
      <w:r>
        <w:rPr>
          <w:vertAlign w:val="superscript"/>
        </w:rPr>
        <w:t>.</w:t>
      </w:r>
      <w:r>
        <w:t>(-19,0)-2</w:t>
      </w:r>
      <w:r>
        <w:rPr>
          <w:vertAlign w:val="superscript"/>
        </w:rPr>
        <w:t>.</w:t>
      </w:r>
      <w:r>
        <w:t>(-39,8)=27,66 ккал</w:t>
      </w:r>
    </w:p>
    <w:p w14:paraId="6FD384AC" w14:textId="77777777" w:rsidR="00091047" w:rsidRDefault="00091047" w:rsidP="00091047">
      <w:pPr>
        <w:spacing w:line="360" w:lineRule="auto"/>
      </w:pPr>
      <w:r>
        <w:tab/>
        <w:t>Полученный результат легко проверить. Для этого необходимо из первого уравнения вычесть второе и удвоенное третье уравнения.</w:t>
      </w:r>
    </w:p>
    <w:p w14:paraId="2095A45C" w14:textId="77777777" w:rsidR="00091047" w:rsidRDefault="00091047" w:rsidP="00091047">
      <w:pPr>
        <w:spacing w:line="360" w:lineRule="auto"/>
      </w:pPr>
    </w:p>
    <w:p w14:paraId="27CF2A3A" w14:textId="77777777" w:rsidR="00091047" w:rsidRDefault="008464A7" w:rsidP="00091047">
      <w:pPr>
        <w:spacing w:line="360" w:lineRule="auto"/>
        <w:jc w:val="center"/>
        <w:rPr>
          <w:b/>
        </w:rPr>
      </w:pPr>
      <w:r w:rsidRPr="001F2CF8">
        <w:rPr>
          <w:b/>
        </w:rPr>
        <w:t>§</w:t>
      </w:r>
      <w:r>
        <w:rPr>
          <w:b/>
        </w:rPr>
        <w:t xml:space="preserve">7. </w:t>
      </w:r>
      <w:r w:rsidR="00091047">
        <w:rPr>
          <w:b/>
        </w:rPr>
        <w:t>Теплота сгорания.</w:t>
      </w:r>
    </w:p>
    <w:p w14:paraId="5193AD83" w14:textId="77777777" w:rsidR="00091047" w:rsidRDefault="00091047" w:rsidP="00091047">
      <w:pPr>
        <w:spacing w:line="360" w:lineRule="auto"/>
        <w:jc w:val="center"/>
        <w:rPr>
          <w:b/>
        </w:rPr>
      </w:pPr>
    </w:p>
    <w:p w14:paraId="29746E81" w14:textId="77777777" w:rsidR="00091047" w:rsidRDefault="00091047" w:rsidP="00091047">
      <w:pPr>
        <w:spacing w:line="360" w:lineRule="auto"/>
      </w:pPr>
      <w:r w:rsidRPr="00171890">
        <w:tab/>
        <w:t xml:space="preserve">Для </w:t>
      </w:r>
      <w:r>
        <w:t>многих соединений не удается осуществить реакцию образования их из простых веществ и нельзя измерить теплоту образования. В большинстве случаев, однако, удается осуществить реакцию полного сгорания. Определяемая при этом теплота сгорания имеет не меньшее практическое значение для термохимических расчетов, чем теплота образования.</w:t>
      </w:r>
    </w:p>
    <w:p w14:paraId="72C024A0" w14:textId="77777777" w:rsidR="00091047" w:rsidRDefault="00091047" w:rsidP="00091047">
      <w:pPr>
        <w:spacing w:line="360" w:lineRule="auto"/>
        <w:ind w:firstLine="720"/>
      </w:pPr>
      <w:r>
        <w:tab/>
      </w:r>
      <w:r>
        <w:rPr>
          <w:u w:val="single"/>
        </w:rPr>
        <w:t>Теплотой сгорания</w:t>
      </w:r>
      <w:r>
        <w:t xml:space="preserve"> называется тепловой эффект реакции полного сгорания одного моля данного вещества до образования высших оксидов.</w:t>
      </w:r>
    </w:p>
    <w:p w14:paraId="5049FF31" w14:textId="77777777" w:rsidR="00091047" w:rsidRDefault="00091047" w:rsidP="00091047">
      <w:pPr>
        <w:spacing w:line="360" w:lineRule="auto"/>
        <w:ind w:firstLine="720"/>
      </w:pPr>
      <w:r>
        <w:rPr>
          <w:u w:val="single"/>
        </w:rPr>
        <w:t>Стандартной теплотой сгорания</w:t>
      </w:r>
      <w:r>
        <w:t xml:space="preserve"> называется теплота сгорания, отнесенная к стандартным условиям, т.е. 25</w:t>
      </w:r>
      <w:r>
        <w:sym w:font="Symbol" w:char="F0B0"/>
      </w:r>
      <w:r>
        <w:t>С (298 К) и 1 атм. (</w:t>
      </w:r>
      <w:smartTag w:uri="urn:schemas-microsoft-com:office:smarttags" w:element="metricconverter">
        <w:smartTagPr>
          <w:attr w:name="ProductID" w:val="760 мм"/>
        </w:smartTagPr>
        <w:r>
          <w:t>760 мм</w:t>
        </w:r>
      </w:smartTag>
      <w:r>
        <w:t xml:space="preserve"> рт. ст.).</w:t>
      </w:r>
    </w:p>
    <w:p w14:paraId="41CFD863" w14:textId="77777777" w:rsidR="00091047" w:rsidRDefault="00091047" w:rsidP="00091047">
      <w:pPr>
        <w:spacing w:line="360" w:lineRule="auto"/>
        <w:ind w:firstLine="720"/>
      </w:pPr>
      <w:r>
        <w:t>Практическое значение теплот сгорания состоит в том, что по ним можно непосредственно определять тепловые эффекты реакций, т.к. тепловой эффект реакции равен разности между суммой теплот сгорания исходных веществ и суммой теплот сгорания продуктов с учетом стехиометрических коэффициентов. (</w:t>
      </w:r>
      <w:r>
        <w:rPr>
          <w:u w:val="single"/>
        </w:rPr>
        <w:t>Пятое следствие</w:t>
      </w:r>
      <w:r>
        <w:t>).</w:t>
      </w:r>
    </w:p>
    <w:p w14:paraId="5DAD22C8" w14:textId="77777777" w:rsidR="00091047" w:rsidRPr="00B85D8C" w:rsidRDefault="00091047" w:rsidP="00091047">
      <w:pPr>
        <w:spacing w:line="360" w:lineRule="auto"/>
        <w:ind w:firstLine="720"/>
        <w:rPr>
          <w:u w:val="single"/>
        </w:rPr>
      </w:pPr>
      <w:r w:rsidRPr="00B85D8C">
        <w:rPr>
          <w:u w:val="single"/>
        </w:rPr>
        <w:t>Пример</w:t>
      </w:r>
      <w:r>
        <w:rPr>
          <w:u w:val="single"/>
        </w:rPr>
        <w:t xml:space="preserve"> 2</w:t>
      </w:r>
      <w:r w:rsidRPr="00B85D8C">
        <w:rPr>
          <w:u w:val="single"/>
        </w:rPr>
        <w:t>.</w:t>
      </w:r>
    </w:p>
    <w:p w14:paraId="561C442C" w14:textId="77777777" w:rsidR="00091047" w:rsidRDefault="00091047" w:rsidP="00091047">
      <w:pPr>
        <w:spacing w:line="360" w:lineRule="auto"/>
        <w:ind w:firstLine="720"/>
      </w:pPr>
      <w:r>
        <w:t>Например, необходимо определить теплоту образования метана из элементов:</w:t>
      </w:r>
    </w:p>
    <w:p w14:paraId="15702CF2" w14:textId="77777777" w:rsidR="00091047" w:rsidRDefault="00091047" w:rsidP="00091047">
      <w:pPr>
        <w:spacing w:line="360" w:lineRule="auto"/>
        <w:ind w:firstLine="720"/>
        <w:jc w:val="center"/>
        <w:rPr>
          <w:vertAlign w:val="subscript"/>
        </w:rPr>
      </w:pPr>
      <w:r>
        <w:t>С+2Н</w:t>
      </w:r>
      <w:r>
        <w:rPr>
          <w:vertAlign w:val="subscript"/>
        </w:rPr>
        <w:t>2</w:t>
      </w:r>
      <w:r>
        <w:t>=СН</w:t>
      </w:r>
      <w:r>
        <w:rPr>
          <w:vertAlign w:val="subscript"/>
        </w:rPr>
        <w:t>4</w:t>
      </w:r>
      <w:r>
        <w:t>+</w:t>
      </w:r>
      <w:r>
        <w:sym w:font="Symbol" w:char="F044"/>
      </w:r>
      <w:r>
        <w:t>Н</w:t>
      </w:r>
      <w:r>
        <w:sym w:font="Symbol" w:char="F0B0"/>
      </w:r>
      <w:r>
        <w:rPr>
          <w:vertAlign w:val="subscript"/>
        </w:rPr>
        <w:t>обр</w:t>
      </w:r>
    </w:p>
    <w:p w14:paraId="0B78F50B" w14:textId="77777777" w:rsidR="00091047" w:rsidRDefault="00091047" w:rsidP="00091047">
      <w:pPr>
        <w:spacing w:line="360" w:lineRule="auto"/>
      </w:pPr>
      <w:r>
        <w:t>если известно, что</w:t>
      </w:r>
    </w:p>
    <w:p w14:paraId="3A5D5228" w14:textId="77777777" w:rsidR="00091047" w:rsidRDefault="00091047" w:rsidP="00091047">
      <w:pPr>
        <w:numPr>
          <w:ilvl w:val="0"/>
          <w:numId w:val="4"/>
        </w:numPr>
        <w:spacing w:line="360" w:lineRule="auto"/>
        <w:jc w:val="center"/>
      </w:pPr>
      <w:r>
        <w:t>С+О</w:t>
      </w:r>
      <w:r>
        <w:rPr>
          <w:vertAlign w:val="subscript"/>
        </w:rPr>
        <w:t>2</w:t>
      </w:r>
      <w:r>
        <w:t>=СО</w:t>
      </w:r>
      <w:r>
        <w:rPr>
          <w:vertAlign w:val="subscript"/>
        </w:rPr>
        <w:t>2</w:t>
      </w:r>
      <w:r>
        <w:t>- 94,05 ккал</w:t>
      </w:r>
    </w:p>
    <w:p w14:paraId="292593FC" w14:textId="77777777" w:rsidR="00091047" w:rsidRDefault="00091047" w:rsidP="00091047">
      <w:pPr>
        <w:numPr>
          <w:ilvl w:val="0"/>
          <w:numId w:val="4"/>
        </w:numPr>
        <w:spacing w:line="360" w:lineRule="auto"/>
        <w:jc w:val="center"/>
      </w:pPr>
      <w:r>
        <w:t>Н</w:t>
      </w:r>
      <w:r>
        <w:rPr>
          <w:vertAlign w:val="subscript"/>
        </w:rPr>
        <w:t>2</w:t>
      </w:r>
      <w:r>
        <w:t>+1/2О</w:t>
      </w:r>
      <w:r>
        <w:rPr>
          <w:vertAlign w:val="subscript"/>
        </w:rPr>
        <w:t>2</w:t>
      </w:r>
      <w:r>
        <w:t>=Н</w:t>
      </w:r>
      <w:r>
        <w:rPr>
          <w:vertAlign w:val="subscript"/>
        </w:rPr>
        <w:t>2</w:t>
      </w:r>
      <w:r>
        <w:t>О- 68,32 ккал</w:t>
      </w:r>
    </w:p>
    <w:p w14:paraId="21AB0104" w14:textId="77777777" w:rsidR="00091047" w:rsidRDefault="00091047" w:rsidP="00091047">
      <w:pPr>
        <w:numPr>
          <w:ilvl w:val="0"/>
          <w:numId w:val="4"/>
        </w:numPr>
        <w:spacing w:line="360" w:lineRule="auto"/>
        <w:jc w:val="center"/>
      </w:pPr>
      <w:r>
        <w:t>СН</w:t>
      </w:r>
      <w:r>
        <w:rPr>
          <w:vertAlign w:val="subscript"/>
        </w:rPr>
        <w:t>4</w:t>
      </w:r>
      <w:r>
        <w:t>+2О</w:t>
      </w:r>
      <w:r>
        <w:rPr>
          <w:vertAlign w:val="subscript"/>
        </w:rPr>
        <w:t>2</w:t>
      </w:r>
      <w:r>
        <w:t>=СО</w:t>
      </w:r>
      <w:r>
        <w:rPr>
          <w:vertAlign w:val="subscript"/>
        </w:rPr>
        <w:t>2</w:t>
      </w:r>
      <w:r>
        <w:t>+2Н</w:t>
      </w:r>
      <w:r>
        <w:rPr>
          <w:vertAlign w:val="subscript"/>
        </w:rPr>
        <w:t>2</w:t>
      </w:r>
      <w:r>
        <w:t>О- 211,93 ккал</w:t>
      </w:r>
    </w:p>
    <w:p w14:paraId="3852C175" w14:textId="77777777" w:rsidR="00091047" w:rsidRDefault="00091047" w:rsidP="00091047">
      <w:pPr>
        <w:spacing w:line="360" w:lineRule="auto"/>
        <w:ind w:left="720"/>
      </w:pPr>
      <w:r>
        <w:t>Производим подсчет:</w:t>
      </w:r>
    </w:p>
    <w:p w14:paraId="59D47886" w14:textId="77777777" w:rsidR="00091047" w:rsidRDefault="00091047" w:rsidP="00091047">
      <w:pPr>
        <w:spacing w:line="360" w:lineRule="auto"/>
        <w:ind w:left="720"/>
        <w:jc w:val="center"/>
      </w:pPr>
      <w:r>
        <w:sym w:font="Symbol" w:char="F044"/>
      </w:r>
      <w:r>
        <w:t>Н</w:t>
      </w:r>
      <w:r>
        <w:sym w:font="Symbol" w:char="F0B0"/>
      </w:r>
      <w:r>
        <w:rPr>
          <w:vertAlign w:val="subscript"/>
        </w:rPr>
        <w:t>обр</w:t>
      </w:r>
      <w:r>
        <w:t>=1</w:t>
      </w:r>
      <w:r>
        <w:rPr>
          <w:vertAlign w:val="superscript"/>
        </w:rPr>
        <w:t>.</w:t>
      </w:r>
      <w:r>
        <w:t>(-94,05)+2</w:t>
      </w:r>
      <w:r>
        <w:rPr>
          <w:vertAlign w:val="superscript"/>
        </w:rPr>
        <w:t>.</w:t>
      </w:r>
      <w:r>
        <w:t>(-68,32)-1</w:t>
      </w:r>
      <w:r>
        <w:rPr>
          <w:vertAlign w:val="superscript"/>
        </w:rPr>
        <w:t>.</w:t>
      </w:r>
      <w:r>
        <w:t>(-211,93)= -18,76 ккал</w:t>
      </w:r>
    </w:p>
    <w:p w14:paraId="47209069" w14:textId="77777777" w:rsidR="00091047" w:rsidRPr="001A402F" w:rsidRDefault="00091047" w:rsidP="00091047">
      <w:pPr>
        <w:spacing w:line="360" w:lineRule="auto"/>
        <w:ind w:firstLine="720"/>
      </w:pPr>
      <w:r>
        <w:t>Для проверки полученного результата можно из суммы первого и удвоенного второго уравнений вычесть третье уравнение.</w:t>
      </w:r>
    </w:p>
    <w:p w14:paraId="4750DCEB" w14:textId="77777777" w:rsidR="00091047" w:rsidRPr="00091047" w:rsidRDefault="00091047" w:rsidP="00091047">
      <w:pPr>
        <w:spacing w:line="360" w:lineRule="auto"/>
        <w:ind w:firstLine="720"/>
        <w:rPr>
          <w:u w:val="single"/>
        </w:rPr>
      </w:pPr>
    </w:p>
    <w:p w14:paraId="0437F5DF" w14:textId="77777777" w:rsidR="00091047" w:rsidRDefault="00023F4D" w:rsidP="00091047">
      <w:pPr>
        <w:spacing w:line="360" w:lineRule="auto"/>
        <w:ind w:firstLine="720"/>
        <w:jc w:val="center"/>
        <w:rPr>
          <w:b/>
        </w:rPr>
      </w:pPr>
      <w:r>
        <w:rPr>
          <w:b/>
        </w:rPr>
        <w:t xml:space="preserve">§8. </w:t>
      </w:r>
      <w:r w:rsidR="00091047" w:rsidRPr="003606CC">
        <w:rPr>
          <w:b/>
        </w:rPr>
        <w:t>Зави</w:t>
      </w:r>
      <w:r w:rsidR="00091047">
        <w:rPr>
          <w:b/>
        </w:rPr>
        <w:t>симость теплового эффекта реакции от температуры.</w:t>
      </w:r>
    </w:p>
    <w:p w14:paraId="71E01EF6" w14:textId="77777777" w:rsidR="00091047" w:rsidRDefault="00091047" w:rsidP="00091047">
      <w:pPr>
        <w:spacing w:line="360" w:lineRule="auto"/>
        <w:ind w:firstLine="720"/>
        <w:rPr>
          <w:b/>
        </w:rPr>
      </w:pPr>
    </w:p>
    <w:p w14:paraId="3E10B0FD" w14:textId="77777777" w:rsidR="00091047" w:rsidRDefault="00091047" w:rsidP="00091047">
      <w:pPr>
        <w:spacing w:line="360" w:lineRule="auto"/>
        <w:ind w:firstLine="720"/>
      </w:pPr>
      <w:r w:rsidRPr="003606CC">
        <w:t>Бо</w:t>
      </w:r>
      <w:r>
        <w:t xml:space="preserve">льшинство экспериментальных определений теплот реакций относится к комнатной температуре. Для того чтобы найти значения теплового эффекта при любой температуре, необходимо знать закон его изменения в зависимость от температуры. Уравнение, дающее зависимость энтальпии химической реакции от температуры, можно получить, зная уравнение зависимости энтальпии индивидуального вещества от температуры </w:t>
      </w:r>
      <w:r w:rsidRPr="00287DCD">
        <w:rPr>
          <w:position w:val="-36"/>
        </w:rPr>
        <w:object w:dxaOrig="1520" w:dyaOrig="840">
          <v:shape id="_x0000_i1090" type="#_x0000_t75" style="width:75.75pt;height:42pt" o:ole="">
            <v:imagedata r:id="rId131" o:title=""/>
          </v:shape>
          <o:OLEObject Type="Embed" ProgID="Equation.3" ShapeID="_x0000_i1090" DrawAspect="Content" ObjectID="_1852262926" r:id="rId132"/>
        </w:object>
      </w:r>
      <w:r>
        <w:t>. По аналогии получаем уравнение зависимости</w:t>
      </w:r>
      <w:r w:rsidRPr="003606CC">
        <w:t xml:space="preserve"> </w:t>
      </w:r>
      <w:r>
        <w:t>энтальпии химической реакции от температуры:</w:t>
      </w:r>
    </w:p>
    <w:p w14:paraId="2162A9DC" w14:textId="77777777" w:rsidR="00091047" w:rsidRDefault="00091047" w:rsidP="00091047">
      <w:pPr>
        <w:spacing w:line="360" w:lineRule="auto"/>
        <w:ind w:firstLine="720"/>
        <w:jc w:val="right"/>
      </w:pPr>
      <w:r w:rsidRPr="00287DCD">
        <w:rPr>
          <w:position w:val="-34"/>
        </w:rPr>
        <w:object w:dxaOrig="1560" w:dyaOrig="740">
          <v:shape id="_x0000_i1091" type="#_x0000_t75" style="width:78pt;height:36.75pt" o:ole="">
            <v:imagedata r:id="rId133" o:title=""/>
          </v:shape>
          <o:OLEObject Type="Embed" ProgID="Equation.3" ShapeID="_x0000_i1091" DrawAspect="Content" ObjectID="_1852262927" r:id="rId134"/>
        </w:object>
      </w:r>
      <w:r>
        <w:t xml:space="preserve">                                                                   (1)</w:t>
      </w:r>
    </w:p>
    <w:p w14:paraId="611B2F7E" w14:textId="77777777" w:rsidR="00091047" w:rsidRDefault="00091047" w:rsidP="00091047">
      <w:pPr>
        <w:spacing w:line="360" w:lineRule="auto"/>
        <w:ind w:firstLine="720"/>
      </w:pPr>
      <w:r>
        <w:t xml:space="preserve">Таким </w:t>
      </w:r>
      <w:r w:rsidR="008F34F9">
        <w:t>ж</w:t>
      </w:r>
      <w:r>
        <w:t xml:space="preserve">е образом при условии постоянства объема из уравнения  </w:t>
      </w:r>
      <w:r w:rsidRPr="00287DCD">
        <w:rPr>
          <w:position w:val="-30"/>
        </w:rPr>
        <w:object w:dxaOrig="1340" w:dyaOrig="700">
          <v:shape id="_x0000_i1092" type="#_x0000_t75" style="width:66.75pt;height:35.25pt" o:ole="">
            <v:imagedata r:id="rId135" o:title=""/>
          </v:shape>
          <o:OLEObject Type="Embed" ProgID="Equation.3" ShapeID="_x0000_i1092" DrawAspect="Content" ObjectID="_1852262928" r:id="rId136"/>
        </w:object>
      </w:r>
      <w:r>
        <w:t>получаем:</w:t>
      </w:r>
    </w:p>
    <w:p w14:paraId="6AF9D50E" w14:textId="77777777" w:rsidR="00091047" w:rsidRDefault="00091047" w:rsidP="00091047">
      <w:pPr>
        <w:spacing w:line="360" w:lineRule="auto"/>
        <w:ind w:firstLine="720"/>
        <w:jc w:val="right"/>
      </w:pPr>
      <w:r w:rsidRPr="00287DCD">
        <w:rPr>
          <w:position w:val="-30"/>
        </w:rPr>
        <w:object w:dxaOrig="1640" w:dyaOrig="700">
          <v:shape id="_x0000_i1093" type="#_x0000_t75" style="width:81.75pt;height:35.25pt" o:ole="">
            <v:imagedata r:id="rId137" o:title=""/>
          </v:shape>
          <o:OLEObject Type="Embed" ProgID="Equation.3" ShapeID="_x0000_i1093" DrawAspect="Content" ObjectID="_1852262929" r:id="rId138"/>
        </w:object>
      </w:r>
      <w:r>
        <w:t xml:space="preserve">                                                                (2)</w:t>
      </w:r>
    </w:p>
    <w:p w14:paraId="0D6F6397" w14:textId="77777777" w:rsidR="00091047" w:rsidRDefault="00091047" w:rsidP="00091047">
      <w:pPr>
        <w:spacing w:line="360" w:lineRule="auto"/>
        <w:ind w:firstLine="720"/>
      </w:pPr>
      <w:r>
        <w:t xml:space="preserve">Уравнения (1) и (2) называются </w:t>
      </w:r>
      <w:r>
        <w:rPr>
          <w:u w:val="single"/>
        </w:rPr>
        <w:t xml:space="preserve">уравнениями Кирхгофа. </w:t>
      </w:r>
      <w:r>
        <w:t>Они показывают, что температурный коэффициент теплоты реакции (</w:t>
      </w:r>
      <w:r>
        <w:sym w:font="Symbol" w:char="F044"/>
      </w:r>
      <w:r>
        <w:rPr>
          <w:lang w:val="en-US"/>
        </w:rPr>
        <w:t>H</w:t>
      </w:r>
      <w:r>
        <w:t xml:space="preserve"> или </w:t>
      </w:r>
      <w:r>
        <w:sym w:font="Symbol" w:char="F044"/>
      </w:r>
      <w:r>
        <w:rPr>
          <w:lang w:val="en-US"/>
        </w:rPr>
        <w:t>U</w:t>
      </w:r>
      <w:r>
        <w:t>) равен алгебраической сумме мольных теплоемкостей, участвующих в реакции веществ.</w:t>
      </w:r>
    </w:p>
    <w:p w14:paraId="054C41BF" w14:textId="77777777" w:rsidR="00091047" w:rsidRDefault="00091047" w:rsidP="00091047">
      <w:pPr>
        <w:spacing w:line="360" w:lineRule="auto"/>
        <w:ind w:firstLine="720"/>
      </w:pPr>
      <w:r>
        <w:t>Интегрирование уравнения (1) в пределах от Т</w:t>
      </w:r>
      <w:r>
        <w:rPr>
          <w:vertAlign w:val="subscript"/>
        </w:rPr>
        <w:t>1</w:t>
      </w:r>
      <w:r>
        <w:t xml:space="preserve"> до Т</w:t>
      </w:r>
      <w:r>
        <w:rPr>
          <w:vertAlign w:val="subscript"/>
        </w:rPr>
        <w:t>2</w:t>
      </w:r>
      <w:r>
        <w:t xml:space="preserve"> дает:</w:t>
      </w:r>
    </w:p>
    <w:p w14:paraId="5982DE1A" w14:textId="77777777" w:rsidR="00091047" w:rsidRDefault="00091047" w:rsidP="00091047">
      <w:pPr>
        <w:spacing w:line="360" w:lineRule="auto"/>
        <w:ind w:firstLine="720"/>
        <w:jc w:val="center"/>
      </w:pPr>
      <w:r w:rsidRPr="00287DCD">
        <w:rPr>
          <w:position w:val="-30"/>
        </w:rPr>
        <w:object w:dxaOrig="2439" w:dyaOrig="700">
          <v:shape id="_x0000_i1094" type="#_x0000_t75" style="width:122.25pt;height:35.25pt" o:ole="">
            <v:imagedata r:id="rId139" o:title=""/>
          </v:shape>
          <o:OLEObject Type="Embed" ProgID="Equation.3" ShapeID="_x0000_i1094" DrawAspect="Content" ObjectID="_1852262930" r:id="rId140"/>
        </w:object>
      </w:r>
      <w:r>
        <w:t>.</w:t>
      </w:r>
    </w:p>
    <w:p w14:paraId="0C8F819C" w14:textId="77777777" w:rsidR="00091047" w:rsidRDefault="00091047" w:rsidP="00091047">
      <w:pPr>
        <w:spacing w:line="360" w:lineRule="auto"/>
        <w:ind w:firstLine="720"/>
      </w:pPr>
      <w:r>
        <w:t>Для нахождения теплового эффекта при заданной температуре Т</w:t>
      </w:r>
      <w:r>
        <w:rPr>
          <w:vertAlign w:val="subscript"/>
        </w:rPr>
        <w:t>2</w:t>
      </w:r>
      <w:r>
        <w:t xml:space="preserve"> необходимо знать его значение при какой-то другой температуре Т</w:t>
      </w:r>
      <w:r>
        <w:rPr>
          <w:vertAlign w:val="subscript"/>
        </w:rPr>
        <w:t>1</w:t>
      </w:r>
      <w:r>
        <w:t xml:space="preserve"> (например, стандартной) и зависимость теплоемкостей, участвующих в реакции веществ от температуры в интервале температур Т</w:t>
      </w:r>
      <w:r>
        <w:rPr>
          <w:vertAlign w:val="subscript"/>
        </w:rPr>
        <w:t>1</w:t>
      </w:r>
      <w:r>
        <w:t>-Т</w:t>
      </w:r>
      <w:r>
        <w:rPr>
          <w:vertAlign w:val="subscript"/>
        </w:rPr>
        <w:t>2</w:t>
      </w:r>
      <w:r>
        <w:t>.</w:t>
      </w:r>
    </w:p>
    <w:p w14:paraId="786C024E" w14:textId="77777777" w:rsidR="00091047" w:rsidRDefault="00091047" w:rsidP="00091047">
      <w:pPr>
        <w:spacing w:line="360" w:lineRule="auto"/>
        <w:ind w:firstLine="720"/>
      </w:pPr>
      <w:r>
        <w:t xml:space="preserve">Из математического анализа уравнений видно, что </w:t>
      </w:r>
      <w:r w:rsidRPr="003A403E">
        <w:rPr>
          <w:u w:val="single"/>
        </w:rPr>
        <w:t xml:space="preserve">при </w:t>
      </w:r>
      <w:r w:rsidRPr="003A403E">
        <w:rPr>
          <w:u w:val="single"/>
        </w:rPr>
        <w:sym w:font="Symbol" w:char="F044"/>
      </w:r>
      <w:r w:rsidRPr="003A403E">
        <w:rPr>
          <w:u w:val="single"/>
        </w:rPr>
        <w:t>С</w:t>
      </w:r>
      <w:r w:rsidRPr="003A403E">
        <w:rPr>
          <w:u w:val="single"/>
          <w:vertAlign w:val="subscript"/>
        </w:rPr>
        <w:t>р</w:t>
      </w:r>
      <w:r w:rsidRPr="003A403E">
        <w:rPr>
          <w:u w:val="single"/>
        </w:rPr>
        <w:t xml:space="preserve">&lt;0 тепловой эффект реакции уменьшается с ростом температуры, а при </w:t>
      </w:r>
      <w:r w:rsidRPr="003A403E">
        <w:rPr>
          <w:u w:val="single"/>
        </w:rPr>
        <w:sym w:font="Symbol" w:char="F044"/>
      </w:r>
      <w:r w:rsidRPr="003A403E">
        <w:rPr>
          <w:u w:val="single"/>
        </w:rPr>
        <w:t>С</w:t>
      </w:r>
      <w:r w:rsidRPr="003A403E">
        <w:rPr>
          <w:u w:val="single"/>
          <w:vertAlign w:val="subscript"/>
        </w:rPr>
        <w:t>р</w:t>
      </w:r>
      <w:r w:rsidRPr="003A403E">
        <w:rPr>
          <w:u w:val="single"/>
        </w:rPr>
        <w:t>&gt;0 тепловой эффект реакции увеличивается с ростом температуры</w:t>
      </w:r>
      <w:r>
        <w:t>.</w:t>
      </w:r>
    </w:p>
    <w:p w14:paraId="62A152DC" w14:textId="77777777" w:rsidR="00091047" w:rsidRPr="00091047" w:rsidRDefault="00091047" w:rsidP="00091047">
      <w:pPr>
        <w:spacing w:line="360" w:lineRule="auto"/>
        <w:ind w:firstLine="720"/>
        <w:rPr>
          <w:u w:val="single"/>
        </w:rPr>
      </w:pPr>
      <w:r>
        <w:rPr>
          <w:u w:val="single"/>
        </w:rPr>
        <w:t xml:space="preserve">Пример </w:t>
      </w:r>
      <w:r w:rsidRPr="00091047">
        <w:rPr>
          <w:u w:val="single"/>
        </w:rPr>
        <w:t>1</w:t>
      </w:r>
      <w:r w:rsidRPr="00F425C4">
        <w:rPr>
          <w:u w:val="single"/>
        </w:rPr>
        <w:t>.</w:t>
      </w:r>
    </w:p>
    <w:p w14:paraId="61F4AABF" w14:textId="77777777" w:rsidR="00091047" w:rsidRDefault="00091047" w:rsidP="00091047">
      <w:pPr>
        <w:spacing w:line="360" w:lineRule="auto"/>
        <w:ind w:firstLine="720"/>
      </w:pPr>
      <w:r>
        <w:t xml:space="preserve">Для реакции </w:t>
      </w:r>
      <w:r>
        <w:rPr>
          <w:lang w:val="en-US"/>
        </w:rPr>
        <w:t>A</w:t>
      </w:r>
      <w:r w:rsidRPr="00E37EE5">
        <w:t>+2</w:t>
      </w:r>
      <w:r>
        <w:rPr>
          <w:lang w:val="en-US"/>
        </w:rPr>
        <w:t>B</w:t>
      </w:r>
      <w:r w:rsidRPr="00E37EE5">
        <w:t>=4</w:t>
      </w:r>
      <w:r>
        <w:rPr>
          <w:lang w:val="en-US"/>
        </w:rPr>
        <w:t>D</w:t>
      </w:r>
      <w:r>
        <w:t xml:space="preserve"> представлена зависимость теплоемкостей продуктов реакции и  исходных веществ от температуры.  представлена зависимость теплоемкостей продуктов реакции и  исходных веществ от температуры. Нарисуйте зависимость изменения энтальпии этой реакции от температуры.</w:t>
      </w:r>
    </w:p>
    <w:p w14:paraId="02473FA7" w14:textId="77777777" w:rsidR="00091047" w:rsidRDefault="00091047" w:rsidP="00091047">
      <w:pPr>
        <w:spacing w:line="360" w:lineRule="auto"/>
        <w:ind w:firstLine="720"/>
      </w:pPr>
      <w:r>
        <w:t xml:space="preserve">Из уравнения </w:t>
      </w:r>
      <w:r w:rsidRPr="00287DCD">
        <w:rPr>
          <w:position w:val="-34"/>
        </w:rPr>
        <w:object w:dxaOrig="1560" w:dyaOrig="740">
          <v:shape id="_x0000_i1095" type="#_x0000_t75" style="width:78pt;height:36.75pt" o:ole="">
            <v:imagedata r:id="rId133" o:title=""/>
          </v:shape>
          <o:OLEObject Type="Embed" ProgID="Equation.3" ShapeID="_x0000_i1095" DrawAspect="Content" ObjectID="_1852262931" r:id="rId141"/>
        </w:object>
      </w:r>
      <w:r>
        <w:t xml:space="preserve"> мы знаем, что </w:t>
      </w:r>
      <w:r w:rsidRPr="00E37EE5">
        <w:t xml:space="preserve">при </w:t>
      </w:r>
      <w:r w:rsidRPr="00E37EE5">
        <w:sym w:font="Symbol" w:char="F044"/>
      </w:r>
      <w:r w:rsidRPr="00E37EE5">
        <w:t>С</w:t>
      </w:r>
      <w:r w:rsidRPr="00E37EE5">
        <w:rPr>
          <w:vertAlign w:val="subscript"/>
        </w:rPr>
        <w:t>р</w:t>
      </w:r>
      <w:r w:rsidRPr="00E37EE5">
        <w:t xml:space="preserve">&lt;0 тепловой эффект реакции уменьшается с ростом температуры, а при </w:t>
      </w:r>
      <w:r w:rsidRPr="00E37EE5">
        <w:sym w:font="Symbol" w:char="F044"/>
      </w:r>
      <w:r w:rsidRPr="00E37EE5">
        <w:t>С</w:t>
      </w:r>
      <w:r w:rsidRPr="00E37EE5">
        <w:rPr>
          <w:vertAlign w:val="subscript"/>
        </w:rPr>
        <w:t>р</w:t>
      </w:r>
      <w:r w:rsidRPr="00E37EE5">
        <w:t>&gt;0 тепловой эффект реакции увеличивается с ростом температуры</w:t>
      </w:r>
      <w:r>
        <w:t>.</w:t>
      </w:r>
    </w:p>
    <w:p w14:paraId="02618A1E" w14:textId="77777777" w:rsidR="00091047" w:rsidRDefault="00091047" w:rsidP="00091047">
      <w:pPr>
        <w:spacing w:line="360" w:lineRule="auto"/>
        <w:ind w:firstLine="720"/>
      </w:pPr>
      <w:r>
        <w:t>Изменение теплоемкости данной реакции можно рассчитать так:</w:t>
      </w:r>
    </w:p>
    <w:p w14:paraId="72FC46F6" w14:textId="77777777" w:rsidR="00091047" w:rsidRDefault="00091047" w:rsidP="00091047">
      <w:pPr>
        <w:spacing w:line="360" w:lineRule="auto"/>
        <w:ind w:firstLine="720"/>
        <w:jc w:val="center"/>
      </w:pPr>
      <w:r w:rsidRPr="000B5551">
        <w:rPr>
          <w:position w:val="-14"/>
          <w:lang w:val="en-US"/>
        </w:rPr>
        <w:object w:dxaOrig="3300" w:dyaOrig="380">
          <v:shape id="_x0000_i1096" type="#_x0000_t75" style="width:165pt;height:18.75pt" o:ole="">
            <v:imagedata r:id="rId142" o:title=""/>
          </v:shape>
          <o:OLEObject Type="Embed" ProgID="Equation.3" ShapeID="_x0000_i1096" DrawAspect="Content" ObjectID="_1852262932" r:id="rId143"/>
        </w:object>
      </w:r>
      <w:r>
        <w:t>.</w:t>
      </w:r>
    </w:p>
    <w:p w14:paraId="533B46B2" w14:textId="77777777" w:rsidR="00091047" w:rsidRPr="000B5551" w:rsidRDefault="00091047" w:rsidP="00091047">
      <w:pPr>
        <w:spacing w:line="360" w:lineRule="auto"/>
        <w:ind w:firstLine="720"/>
      </w:pPr>
      <w:r>
        <w:t>Из графика видно, что до температуры Т</w:t>
      </w:r>
      <w:r>
        <w:rPr>
          <w:vertAlign w:val="subscript"/>
        </w:rPr>
        <w:t>1</w:t>
      </w:r>
      <w:r>
        <w:t xml:space="preserve"> кривая теплоемкости продуктов реакции проходит выше, чем кривая теплоемкости исходных веществ, значит в этом интервале температур </w:t>
      </w:r>
      <w:r w:rsidRPr="00E37EE5">
        <w:sym w:font="Symbol" w:char="F044"/>
      </w:r>
      <w:r w:rsidRPr="00E37EE5">
        <w:t>С</w:t>
      </w:r>
      <w:r w:rsidRPr="00E37EE5">
        <w:rPr>
          <w:vertAlign w:val="subscript"/>
        </w:rPr>
        <w:t>р</w:t>
      </w:r>
      <w:r w:rsidRPr="00E37EE5">
        <w:t>&gt;0</w:t>
      </w:r>
      <w:r>
        <w:t>. Следовательно, с ростом температуры энтальпия реакции будет возрастать. В точке Т</w:t>
      </w:r>
      <w:r>
        <w:rPr>
          <w:vertAlign w:val="subscript"/>
        </w:rPr>
        <w:t>1</w:t>
      </w:r>
      <w:r>
        <w:t xml:space="preserve"> теплоемкость продукта реакции равна сумме теплоемкости исходных веществ, значит </w:t>
      </w:r>
      <w:r w:rsidRPr="00E37EE5">
        <w:sym w:font="Symbol" w:char="F044"/>
      </w:r>
      <w:r w:rsidRPr="00E37EE5">
        <w:t>С</w:t>
      </w:r>
      <w:r w:rsidRPr="00E37EE5">
        <w:rPr>
          <w:vertAlign w:val="subscript"/>
        </w:rPr>
        <w:t>р</w:t>
      </w:r>
      <w:r>
        <w:t>=</w:t>
      </w:r>
      <w:r w:rsidRPr="00E37EE5">
        <w:t>0</w:t>
      </w:r>
      <w:r>
        <w:t xml:space="preserve">, а на кривой </w:t>
      </w:r>
      <w:r>
        <w:sym w:font="Symbol" w:char="F044"/>
      </w:r>
      <w:r>
        <w:t>Н – Т будет наблюдаться максимум. После температуры Т</w:t>
      </w:r>
      <w:r>
        <w:rPr>
          <w:vertAlign w:val="subscript"/>
        </w:rPr>
        <w:t>1</w:t>
      </w:r>
      <w:r>
        <w:t xml:space="preserve"> кривая теплоемкости исходных веществ идет выше, чем продуктов реакции, </w:t>
      </w:r>
      <w:r w:rsidRPr="00E37EE5">
        <w:sym w:font="Symbol" w:char="F044"/>
      </w:r>
      <w:r w:rsidRPr="00E37EE5">
        <w:t>С</w:t>
      </w:r>
      <w:r w:rsidRPr="00E37EE5">
        <w:rPr>
          <w:vertAlign w:val="subscript"/>
        </w:rPr>
        <w:t>р</w:t>
      </w:r>
      <w:r w:rsidRPr="000B5551">
        <w:t>&lt;</w:t>
      </w:r>
      <w:r w:rsidRPr="00E37EE5">
        <w:t>0</w:t>
      </w:r>
      <w:r>
        <w:t xml:space="preserve"> и </w:t>
      </w:r>
      <w:r>
        <w:sym w:font="Symbol" w:char="F044"/>
      </w:r>
      <w:r>
        <w:t>Н уменьшается с ростом температуры. Все эти рассуждения отражены на втором графике.</w:t>
      </w:r>
    </w:p>
    <w:p w14:paraId="2413EC43" w14:textId="77777777" w:rsidR="00091047" w:rsidRPr="00F425C4" w:rsidRDefault="00091047" w:rsidP="00091047">
      <w:pPr>
        <w:spacing w:line="360" w:lineRule="auto"/>
        <w:ind w:firstLine="720"/>
      </w:pPr>
      <w:r>
        <w:pict>
          <v:shape id="_x0000_i1097" type="#_x0000_t75" style="width:312.75pt;height:342.75pt">
            <v:imagedata r:id="rId144" o:title=""/>
          </v:shape>
        </w:pict>
      </w:r>
    </w:p>
    <w:p w14:paraId="2B5B98C3" w14:textId="77777777" w:rsidR="00091047" w:rsidRDefault="00091047" w:rsidP="00091047">
      <w:pPr>
        <w:spacing w:line="360" w:lineRule="auto"/>
        <w:ind w:firstLine="720"/>
      </w:pPr>
    </w:p>
    <w:p w14:paraId="7400432F" w14:textId="77777777" w:rsidR="00091047" w:rsidRDefault="00023F4D" w:rsidP="00091047">
      <w:pPr>
        <w:spacing w:line="360" w:lineRule="auto"/>
        <w:ind w:firstLine="720"/>
        <w:jc w:val="center"/>
      </w:pPr>
      <w:r>
        <w:rPr>
          <w:b/>
        </w:rPr>
        <w:t xml:space="preserve">§9. </w:t>
      </w:r>
      <w:r w:rsidR="00091047">
        <w:rPr>
          <w:b/>
        </w:rPr>
        <w:t>Температурная зависимость теплоемкостей.</w:t>
      </w:r>
    </w:p>
    <w:p w14:paraId="491E53D1" w14:textId="77777777" w:rsidR="00091047" w:rsidRDefault="00091047" w:rsidP="00091047">
      <w:pPr>
        <w:spacing w:line="360" w:lineRule="auto"/>
        <w:ind w:firstLine="720"/>
        <w:jc w:val="center"/>
      </w:pPr>
    </w:p>
    <w:p w14:paraId="2B824893" w14:textId="77777777" w:rsidR="00091047" w:rsidRDefault="00091047" w:rsidP="00091047">
      <w:pPr>
        <w:spacing w:line="360" w:lineRule="auto"/>
        <w:ind w:firstLine="720"/>
      </w:pPr>
      <w:r>
        <w:t>Температура оказывает значительное влияние на величину теплоемкости. Однако это влияние оказывается различным в разных температурных интервалах.</w:t>
      </w:r>
    </w:p>
    <w:p w14:paraId="40270C77" w14:textId="77777777" w:rsidR="00091047" w:rsidRDefault="00091047" w:rsidP="00091047">
      <w:pPr>
        <w:spacing w:line="360" w:lineRule="auto"/>
        <w:ind w:firstLine="720"/>
      </w:pPr>
      <w:r>
        <w:t>Качественно характер изменения теплоемкости с изменением температуры представлен для большинства металлов. По оси абсцисс отложены температуры по шкале Кельвина и нанесены точки, соответствующие комнатной температуре (Т</w:t>
      </w:r>
      <w:r>
        <w:rPr>
          <w:vertAlign w:val="subscript"/>
        </w:rPr>
        <w:t>ком.</w:t>
      </w:r>
      <w:r>
        <w:t>), температуре плавления (Т</w:t>
      </w:r>
      <w:r>
        <w:rPr>
          <w:vertAlign w:val="subscript"/>
        </w:rPr>
        <w:t>пл.</w:t>
      </w:r>
      <w:r>
        <w:t>) и температуре кипения (Т</w:t>
      </w:r>
      <w:r>
        <w:rPr>
          <w:vertAlign w:val="subscript"/>
        </w:rPr>
        <w:t>кип.</w:t>
      </w:r>
      <w:r>
        <w:t>). По оси ординат откладываются значения истинной теплоемкости (С), относящейся к грамм-атому рассматриваемого металла.</w:t>
      </w:r>
    </w:p>
    <w:p w14:paraId="3515FBA3" w14:textId="77777777" w:rsidR="00091047" w:rsidRDefault="00091047" w:rsidP="00091047">
      <w:pPr>
        <w:spacing w:line="360" w:lineRule="auto"/>
        <w:ind w:firstLine="720"/>
      </w:pPr>
      <w:r>
        <w:tab/>
        <w:t xml:space="preserve">Для металлов в твердом состоянии в области низких температур характерна зависимость теплоемкости от температуры, изображенная графически кривой, которая отвечает уравнению кубической параболы. С понижением температуры теплоемкость быстро падает и при приближении к абсолютному нулю температуры асимптотически стремится принять нулевое значение. При повышении температуры до области комнатных температур теплоемкость принимает значение, определяемое правилом Дюлонга и Пти. </w:t>
      </w:r>
    </w:p>
    <w:p w14:paraId="27635DDB" w14:textId="77777777" w:rsidR="00091047" w:rsidRDefault="00091047" w:rsidP="00091047">
      <w:pPr>
        <w:spacing w:line="360" w:lineRule="auto"/>
        <w:ind w:firstLine="720"/>
      </w:pPr>
    </w:p>
    <w:p w14:paraId="2A145288" w14:textId="77777777" w:rsidR="00091047" w:rsidRDefault="00091047" w:rsidP="00091047">
      <w:pPr>
        <w:spacing w:line="360" w:lineRule="auto"/>
        <w:ind w:firstLine="720"/>
        <w:jc w:val="center"/>
      </w:pPr>
      <w:r>
        <w:br/>
      </w:r>
      <w:r>
        <w:pict>
          <v:shape id="_x0000_i1098" type="#_x0000_t75" style="width:382.5pt;height:246.75pt">
            <v:imagedata r:id="rId145" o:title=""/>
          </v:shape>
        </w:pict>
      </w:r>
    </w:p>
    <w:p w14:paraId="68AEF92E" w14:textId="77777777" w:rsidR="00091047" w:rsidRDefault="00091047" w:rsidP="00091047">
      <w:pPr>
        <w:spacing w:line="360" w:lineRule="auto"/>
        <w:ind w:firstLine="720"/>
      </w:pPr>
      <w:r>
        <w:t>Зависимость теплоемкости от Т на этом участке температур (от 0 К до Т</w:t>
      </w:r>
      <w:r>
        <w:rPr>
          <w:vertAlign w:val="subscript"/>
        </w:rPr>
        <w:t>ком</w:t>
      </w:r>
      <w:r>
        <w:t>) в большинстве случаев хорошо передается уравнением Дебая:</w:t>
      </w:r>
    </w:p>
    <w:p w14:paraId="1B9A4862" w14:textId="77777777" w:rsidR="00091047" w:rsidRDefault="00091047" w:rsidP="00091047">
      <w:pPr>
        <w:spacing w:line="360" w:lineRule="auto"/>
        <w:ind w:firstLine="720"/>
        <w:jc w:val="center"/>
      </w:pPr>
      <w:r w:rsidRPr="008D3A0D">
        <w:rPr>
          <w:position w:val="-6"/>
        </w:rPr>
        <w:object w:dxaOrig="859" w:dyaOrig="380">
          <v:shape id="_x0000_i1099" type="#_x0000_t75" style="width:42.75pt;height:18.75pt" o:ole="">
            <v:imagedata r:id="rId146" o:title=""/>
          </v:shape>
          <o:OLEObject Type="Embed" ProgID="Equation.3" ShapeID="_x0000_i1099" DrawAspect="Content" ObjectID="_1852262933" r:id="rId147"/>
        </w:object>
      </w:r>
    </w:p>
    <w:p w14:paraId="08D795F2" w14:textId="77777777" w:rsidR="00091047" w:rsidRDefault="00091047" w:rsidP="00091047">
      <w:pPr>
        <w:spacing w:line="360" w:lineRule="auto"/>
      </w:pPr>
      <w:r>
        <w:t xml:space="preserve">в котором коэффициент пропорциональности </w:t>
      </w:r>
      <w:r>
        <w:rPr>
          <w:b/>
        </w:rPr>
        <w:t>а</w:t>
      </w:r>
      <w:r>
        <w:t xml:space="preserve"> зависит от природы рассматриваемого металла.</w:t>
      </w:r>
    </w:p>
    <w:p w14:paraId="51A01D2F" w14:textId="77777777" w:rsidR="00091047" w:rsidRDefault="00091047" w:rsidP="00091047">
      <w:pPr>
        <w:spacing w:line="360" w:lineRule="auto"/>
        <w:ind w:firstLine="720"/>
      </w:pPr>
      <w:r>
        <w:tab/>
        <w:t>Дальнейшее повышение температуры выше Т</w:t>
      </w:r>
      <w:r>
        <w:rPr>
          <w:vertAlign w:val="subscript"/>
        </w:rPr>
        <w:t>ком</w:t>
      </w:r>
      <w:r>
        <w:t xml:space="preserve"> вплоть до Т</w:t>
      </w:r>
      <w:r>
        <w:rPr>
          <w:vertAlign w:val="subscript"/>
        </w:rPr>
        <w:t>пл</w:t>
      </w:r>
      <w:r>
        <w:t xml:space="preserve"> вызывает непрерывное увеличение теплоемкости до значений 7,0-8,0 кал/г-атом</w:t>
      </w:r>
      <w:r>
        <w:rPr>
          <w:vertAlign w:val="superscript"/>
        </w:rPr>
        <w:t>.</w:t>
      </w:r>
      <w:r>
        <w:t>град. Этот интервал температур представляет наибольший практический интерес. Зависимость С от Т в этом интервале принято выражать с помощью эмпирических уравнений, имеющих вид степенных рядов:</w:t>
      </w:r>
    </w:p>
    <w:p w14:paraId="068C7DBA" w14:textId="77777777" w:rsidR="00091047" w:rsidRDefault="00091047" w:rsidP="00091047">
      <w:pPr>
        <w:spacing w:line="360" w:lineRule="auto"/>
        <w:ind w:firstLine="720"/>
        <w:jc w:val="center"/>
      </w:pPr>
      <w:r w:rsidRPr="008D3A0D">
        <w:rPr>
          <w:position w:val="-6"/>
        </w:rPr>
        <w:object w:dxaOrig="2120" w:dyaOrig="340">
          <v:shape id="_x0000_i1100" type="#_x0000_t75" style="width:105.75pt;height:17.25pt" o:ole="">
            <v:imagedata r:id="rId148" o:title=""/>
          </v:shape>
          <o:OLEObject Type="Embed" ProgID="Equation.3" ShapeID="_x0000_i1100" DrawAspect="Content" ObjectID="_1852262934" r:id="rId149"/>
        </w:object>
      </w:r>
    </w:p>
    <w:p w14:paraId="56C00064" w14:textId="77777777" w:rsidR="00091047" w:rsidRDefault="00091047" w:rsidP="00091047">
      <w:pPr>
        <w:spacing w:line="360" w:lineRule="auto"/>
        <w:ind w:firstLine="720"/>
      </w:pPr>
      <w:r>
        <w:t>Ввиду вполне достаточной точности часто ограничиваются тремя членами степенного ряда, тогда уравнение принимает вид уравнения параболы:</w:t>
      </w:r>
    </w:p>
    <w:p w14:paraId="1EDBE288" w14:textId="77777777" w:rsidR="00091047" w:rsidRDefault="00091047" w:rsidP="00091047">
      <w:pPr>
        <w:spacing w:line="360" w:lineRule="auto"/>
        <w:ind w:firstLine="720"/>
        <w:jc w:val="center"/>
      </w:pPr>
      <w:r w:rsidRPr="008D3A0D">
        <w:rPr>
          <w:position w:val="-6"/>
        </w:rPr>
        <w:object w:dxaOrig="1660" w:dyaOrig="340">
          <v:shape id="_x0000_i1101" type="#_x0000_t75" style="width:83.25pt;height:17.25pt" o:ole="">
            <v:imagedata r:id="rId150" o:title=""/>
          </v:shape>
          <o:OLEObject Type="Embed" ProgID="Equation.3" ShapeID="_x0000_i1101" DrawAspect="Content" ObjectID="_1852262935" r:id="rId151"/>
        </w:object>
      </w:r>
      <w:r>
        <w:t>.</w:t>
      </w:r>
    </w:p>
    <w:p w14:paraId="748E4BF4" w14:textId="77777777" w:rsidR="00091047" w:rsidRPr="008D3A0D" w:rsidRDefault="00091047" w:rsidP="00091047">
      <w:pPr>
        <w:spacing w:line="360" w:lineRule="auto"/>
        <w:ind w:firstLine="720"/>
      </w:pPr>
      <w:r>
        <w:t>В целом ряде случаев можно ограничиться двумя членами ряда, и тогда зависимость выражается линейным уравнением:</w:t>
      </w:r>
    </w:p>
    <w:p w14:paraId="1204B399" w14:textId="77777777" w:rsidR="00091047" w:rsidRDefault="00091047" w:rsidP="00091047">
      <w:pPr>
        <w:spacing w:line="360" w:lineRule="auto"/>
        <w:ind w:firstLine="720"/>
        <w:jc w:val="center"/>
      </w:pPr>
      <w:r w:rsidRPr="008D3A0D">
        <w:rPr>
          <w:position w:val="-6"/>
        </w:rPr>
        <w:object w:dxaOrig="1100" w:dyaOrig="279">
          <v:shape id="_x0000_i1102" type="#_x0000_t75" style="width:54.75pt;height:14.25pt" o:ole="">
            <v:imagedata r:id="rId152" o:title=""/>
          </v:shape>
          <o:OLEObject Type="Embed" ProgID="Equation.3" ShapeID="_x0000_i1102" DrawAspect="Content" ObjectID="_1852262936" r:id="rId153"/>
        </w:object>
      </w:r>
      <w:r>
        <w:t>.</w:t>
      </w:r>
    </w:p>
    <w:p w14:paraId="596AB40C" w14:textId="77777777" w:rsidR="00091047" w:rsidRDefault="00091047" w:rsidP="00091047">
      <w:pPr>
        <w:spacing w:line="360" w:lineRule="auto"/>
        <w:ind w:firstLine="720"/>
      </w:pPr>
      <w:r>
        <w:t>Если при сравнительно низких температурах кривизна увеличивается, а при высоких температурах принимает почти линейный характер, то по предложению Келли, используется уравнение вида:</w:t>
      </w:r>
    </w:p>
    <w:p w14:paraId="6D8A046D" w14:textId="77777777" w:rsidR="00091047" w:rsidRDefault="00091047" w:rsidP="00091047">
      <w:pPr>
        <w:spacing w:line="360" w:lineRule="auto"/>
        <w:ind w:firstLine="720"/>
        <w:jc w:val="center"/>
      </w:pPr>
      <w:r w:rsidRPr="008D3A0D">
        <w:rPr>
          <w:position w:val="-6"/>
        </w:rPr>
        <w:object w:dxaOrig="1860" w:dyaOrig="360">
          <v:shape id="_x0000_i1103" type="#_x0000_t75" style="width:93pt;height:18pt" o:ole="">
            <v:imagedata r:id="rId154" o:title=""/>
          </v:shape>
          <o:OLEObject Type="Embed" ProgID="Equation.3" ShapeID="_x0000_i1103" DrawAspect="Content" ObjectID="_1852262937" r:id="rId155"/>
        </w:object>
      </w:r>
      <w:r>
        <w:t>,</w:t>
      </w:r>
    </w:p>
    <w:p w14:paraId="62D8C228" w14:textId="77777777" w:rsidR="00091047" w:rsidRDefault="00091047" w:rsidP="00091047">
      <w:pPr>
        <w:spacing w:line="360" w:lineRule="auto"/>
      </w:pPr>
      <w:r>
        <w:t>более точно описывающее указанную зависимость.</w:t>
      </w:r>
    </w:p>
    <w:p w14:paraId="309D5C69" w14:textId="77777777" w:rsidR="00091047" w:rsidRDefault="00091047" w:rsidP="00091047">
      <w:pPr>
        <w:spacing w:line="360" w:lineRule="auto"/>
      </w:pPr>
    </w:p>
    <w:p w14:paraId="1FEF06DB" w14:textId="77777777" w:rsidR="00023F4D" w:rsidRDefault="00091047" w:rsidP="00091047">
      <w:pPr>
        <w:spacing w:line="360" w:lineRule="auto"/>
      </w:pPr>
      <w:r w:rsidRPr="00BC46FF">
        <w:tab/>
      </w:r>
      <w:r w:rsidR="00023F4D" w:rsidRPr="00023F4D">
        <w:rPr>
          <w:b/>
        </w:rPr>
        <w:t>§10.</w:t>
      </w:r>
      <w:r w:rsidR="00023F4D">
        <w:t xml:space="preserve"> </w:t>
      </w:r>
      <w:r w:rsidR="00023F4D" w:rsidRPr="00023F4D">
        <w:rPr>
          <w:u w:val="single"/>
        </w:rPr>
        <w:t>Примеры решения задач.</w:t>
      </w:r>
    </w:p>
    <w:p w14:paraId="2FE6C9D0" w14:textId="77777777" w:rsidR="00091047" w:rsidRDefault="00091047" w:rsidP="00023F4D">
      <w:pPr>
        <w:spacing w:line="360" w:lineRule="auto"/>
        <w:ind w:firstLine="708"/>
        <w:rPr>
          <w:u w:val="single"/>
        </w:rPr>
      </w:pPr>
      <w:r>
        <w:rPr>
          <w:u w:val="single"/>
        </w:rPr>
        <w:t xml:space="preserve">Пример </w:t>
      </w:r>
      <w:r w:rsidRPr="00091047">
        <w:rPr>
          <w:u w:val="single"/>
        </w:rPr>
        <w:t>1</w:t>
      </w:r>
      <w:r>
        <w:rPr>
          <w:u w:val="single"/>
        </w:rPr>
        <w:t>.</w:t>
      </w:r>
    </w:p>
    <w:p w14:paraId="43D90AA0" w14:textId="77777777" w:rsidR="00091047" w:rsidRPr="00B85D8C" w:rsidRDefault="00091047" w:rsidP="00091047">
      <w:pPr>
        <w:spacing w:line="360" w:lineRule="auto"/>
        <w:ind w:firstLine="720"/>
      </w:pPr>
      <w:r w:rsidRPr="00B85D8C">
        <w:t xml:space="preserve">Вычислить количество тепла, необходимого для нагрева </w:t>
      </w:r>
      <w:smartTag w:uri="urn:schemas-microsoft-com:office:smarttags" w:element="metricconverter">
        <w:smartTagPr>
          <w:attr w:name="ProductID" w:val="100 г"/>
        </w:smartTagPr>
        <w:r w:rsidRPr="00B85D8C">
          <w:t>1</w:t>
        </w:r>
        <w:r>
          <w:t>00</w:t>
        </w:r>
        <w:r w:rsidRPr="00B85D8C">
          <w:t xml:space="preserve"> г</w:t>
        </w:r>
      </w:smartTag>
      <w:r w:rsidRPr="00B85D8C">
        <w:t xml:space="preserve"> </w:t>
      </w:r>
      <w:r>
        <w:t>кремния</w:t>
      </w:r>
      <w:r w:rsidRPr="00B85D8C">
        <w:t xml:space="preserve"> от 25</w:t>
      </w:r>
      <w:r w:rsidRPr="00B85D8C">
        <w:sym w:font="Symbol" w:char="F0B0"/>
      </w:r>
      <w:r>
        <w:t>С до 2</w:t>
      </w:r>
      <w:r w:rsidRPr="00B85D8C">
        <w:t>000</w:t>
      </w:r>
      <w:r w:rsidRPr="00B85D8C">
        <w:sym w:font="Symbol" w:char="F0B0"/>
      </w:r>
      <w:r w:rsidRPr="00B85D8C">
        <w:t xml:space="preserve">С, если температура плавления </w:t>
      </w:r>
      <w:r>
        <w:t>кремния</w:t>
      </w:r>
      <w:r w:rsidRPr="00B85D8C">
        <w:t xml:space="preserve"> равна </w:t>
      </w:r>
      <w:r>
        <w:t>1690</w:t>
      </w:r>
      <w:r w:rsidRPr="00B85D8C">
        <w:t xml:space="preserve"> К, теплота плавления </w:t>
      </w:r>
      <w:r>
        <w:t>50</w:t>
      </w:r>
      <w:r w:rsidRPr="00B85D8C">
        <w:t>,</w:t>
      </w:r>
      <w:r>
        <w:t>21</w:t>
      </w:r>
      <w:r w:rsidRPr="00B85D8C">
        <w:t xml:space="preserve"> кДж/моль. </w:t>
      </w:r>
      <w:r>
        <w:br/>
      </w:r>
      <w:r w:rsidRPr="00B85D8C">
        <w:t>С</w:t>
      </w:r>
      <w:r w:rsidRPr="00B85D8C">
        <w:rPr>
          <w:vertAlign w:val="subscript"/>
        </w:rPr>
        <w:t>Р(тв)</w:t>
      </w:r>
      <w:r w:rsidRPr="00B85D8C">
        <w:t>=2</w:t>
      </w:r>
      <w:r>
        <w:t>3</w:t>
      </w:r>
      <w:r w:rsidRPr="00B85D8C">
        <w:t>,</w:t>
      </w:r>
      <w:r>
        <w:t>698+3,305</w:t>
      </w:r>
      <w:r>
        <w:rPr>
          <w:vertAlign w:val="superscript"/>
        </w:rPr>
        <w:t>.</w:t>
      </w:r>
      <w:r>
        <w:t>10</w:t>
      </w:r>
      <w:r>
        <w:rPr>
          <w:vertAlign w:val="superscript"/>
        </w:rPr>
        <w:t>-3</w:t>
      </w:r>
      <w:r>
        <w:t>Т</w:t>
      </w:r>
      <w:r w:rsidRPr="00B85D8C">
        <w:t xml:space="preserve"> Дж/моль</w:t>
      </w:r>
      <w:r w:rsidRPr="00B85D8C">
        <w:rPr>
          <w:vertAlign w:val="superscript"/>
        </w:rPr>
        <w:t>.</w:t>
      </w:r>
      <w:r w:rsidRPr="00B85D8C">
        <w:t>К</w:t>
      </w:r>
      <w:r>
        <w:t>,</w:t>
      </w:r>
      <w:r w:rsidRPr="00B85D8C">
        <w:t xml:space="preserve"> С</w:t>
      </w:r>
      <w:r w:rsidRPr="00B85D8C">
        <w:rPr>
          <w:vertAlign w:val="subscript"/>
        </w:rPr>
        <w:t>р(ж)</w:t>
      </w:r>
      <w:r w:rsidRPr="00B85D8C">
        <w:t>=</w:t>
      </w:r>
      <w:r>
        <w:t>27</w:t>
      </w:r>
      <w:r w:rsidRPr="00B85D8C">
        <w:t>,</w:t>
      </w:r>
      <w:r>
        <w:t>2</w:t>
      </w:r>
      <w:r w:rsidRPr="00B85D8C">
        <w:t xml:space="preserve"> Дж/моль</w:t>
      </w:r>
      <w:r w:rsidRPr="00B85D8C">
        <w:rPr>
          <w:vertAlign w:val="superscript"/>
        </w:rPr>
        <w:t>.</w:t>
      </w:r>
      <w:r>
        <w:t>К</w:t>
      </w:r>
      <w:r w:rsidRPr="00B85D8C">
        <w:t>.</w:t>
      </w:r>
    </w:p>
    <w:p w14:paraId="787982B3" w14:textId="77777777" w:rsidR="00091047" w:rsidRDefault="00091047" w:rsidP="00091047">
      <w:pPr>
        <w:spacing w:line="360" w:lineRule="auto"/>
      </w:pPr>
      <w:r w:rsidRPr="00B85D8C">
        <w:tab/>
        <w:t xml:space="preserve">Количество тепла, необходимое для нагрева </w:t>
      </w:r>
      <w:r>
        <w:t xml:space="preserve">кремния </w:t>
      </w:r>
      <w:r w:rsidRPr="00B85D8C">
        <w:t xml:space="preserve">будет складываться из тепла, необходимого для нагрева твердого </w:t>
      </w:r>
      <w:r>
        <w:t>кремния</w:t>
      </w:r>
      <w:r w:rsidRPr="00B85D8C">
        <w:t xml:space="preserve"> от 25</w:t>
      </w:r>
      <w:r w:rsidRPr="00B85D8C">
        <w:sym w:font="Symbol" w:char="F0B0"/>
      </w:r>
      <w:r w:rsidRPr="00B85D8C">
        <w:t>С (298 К) до Т</w:t>
      </w:r>
      <w:r w:rsidRPr="00B85D8C">
        <w:rPr>
          <w:vertAlign w:val="subscript"/>
        </w:rPr>
        <w:t>пл</w:t>
      </w:r>
      <w:r w:rsidRPr="00B85D8C">
        <w:t>=</w:t>
      </w:r>
      <w:r>
        <w:t>1690</w:t>
      </w:r>
      <w:r w:rsidRPr="00B85D8C">
        <w:t xml:space="preserve"> К, теплоты плавления, и тепла, необходимого для нагрева жидкого </w:t>
      </w:r>
      <w:r>
        <w:t xml:space="preserve">кремния </w:t>
      </w:r>
      <w:r w:rsidRPr="00B85D8C">
        <w:t>от Т</w:t>
      </w:r>
      <w:r w:rsidRPr="00B85D8C">
        <w:rPr>
          <w:vertAlign w:val="subscript"/>
        </w:rPr>
        <w:t>пл</w:t>
      </w:r>
      <w:r w:rsidRPr="00B85D8C">
        <w:t xml:space="preserve"> до </w:t>
      </w:r>
      <w:r>
        <w:t>2</w:t>
      </w:r>
      <w:r w:rsidRPr="00B85D8C">
        <w:t>000</w:t>
      </w:r>
      <w:r w:rsidRPr="00B85D8C">
        <w:sym w:font="Symbol" w:char="F0B0"/>
      </w:r>
      <w:r>
        <w:t>С (2</w:t>
      </w:r>
      <w:r w:rsidRPr="00B85D8C">
        <w:t>273 К).</w:t>
      </w:r>
    </w:p>
    <w:p w14:paraId="6898006A" w14:textId="77777777" w:rsidR="00091047" w:rsidRPr="00B85D8C" w:rsidRDefault="00091047" w:rsidP="00091047">
      <w:pPr>
        <w:spacing w:line="360" w:lineRule="auto"/>
      </w:pPr>
    </w:p>
    <w:p w14:paraId="2A54D839" w14:textId="77777777" w:rsidR="00091047" w:rsidRDefault="00091047" w:rsidP="00091047">
      <w:pPr>
        <w:spacing w:line="360" w:lineRule="auto"/>
        <w:jc w:val="center"/>
      </w:pPr>
      <w:r w:rsidRPr="00BC46FF">
        <w:rPr>
          <w:position w:val="-30"/>
        </w:rPr>
        <w:object w:dxaOrig="3440" w:dyaOrig="720">
          <v:shape id="_x0000_i1104" type="#_x0000_t75" style="width:171.75pt;height:36pt" o:ole="">
            <v:imagedata r:id="rId156" o:title=""/>
          </v:shape>
          <o:OLEObject Type="Embed" ProgID="Equation.3" ShapeID="_x0000_i1104" DrawAspect="Content" ObjectID="_1852262938" r:id="rId157"/>
        </w:object>
      </w:r>
    </w:p>
    <w:p w14:paraId="13F7C3E6" w14:textId="77777777" w:rsidR="00091047" w:rsidRDefault="00091047" w:rsidP="00091047">
      <w:pPr>
        <w:spacing w:line="360" w:lineRule="auto"/>
        <w:jc w:val="center"/>
      </w:pPr>
      <w:r w:rsidRPr="000969CE">
        <w:rPr>
          <w:position w:val="-30"/>
        </w:rPr>
        <w:object w:dxaOrig="10100" w:dyaOrig="740">
          <v:shape id="_x0000_i1105" type="#_x0000_t75" style="width:504.75pt;height:36.75pt" o:ole="">
            <v:imagedata r:id="rId158" o:title=""/>
          </v:shape>
          <o:OLEObject Type="Embed" ProgID="Equation.3" ShapeID="_x0000_i1105" DrawAspect="Content" ObjectID="_1852262939" r:id="rId159"/>
        </w:object>
      </w:r>
    </w:p>
    <w:p w14:paraId="23230315" w14:textId="77777777" w:rsidR="00091047" w:rsidRDefault="00091047" w:rsidP="00091047">
      <w:pPr>
        <w:spacing w:line="360" w:lineRule="auto"/>
        <w:jc w:val="center"/>
      </w:pPr>
    </w:p>
    <w:p w14:paraId="1139FCC5" w14:textId="77777777" w:rsidR="00091047" w:rsidRDefault="00091047" w:rsidP="00091047">
      <w:pPr>
        <w:spacing w:line="360" w:lineRule="auto"/>
        <w:jc w:val="center"/>
      </w:pPr>
      <w:r>
        <w:rPr>
          <w:lang w:val="en-US"/>
        </w:rPr>
        <w:t>Q</w:t>
      </w:r>
      <w:r w:rsidRPr="00C62DE4">
        <w:rPr>
          <w:vertAlign w:val="subscript"/>
        </w:rPr>
        <w:t>2</w:t>
      </w:r>
      <w:r w:rsidRPr="00C62DE4">
        <w:t xml:space="preserve"> = 50210 </w:t>
      </w:r>
      <w:r>
        <w:t>Дж/моль</w:t>
      </w:r>
    </w:p>
    <w:p w14:paraId="78A2D79F" w14:textId="77777777" w:rsidR="00091047" w:rsidRDefault="00091047" w:rsidP="00091047">
      <w:pPr>
        <w:spacing w:line="360" w:lineRule="auto"/>
        <w:jc w:val="center"/>
      </w:pPr>
    </w:p>
    <w:p w14:paraId="1A36E899" w14:textId="77777777" w:rsidR="00091047" w:rsidRDefault="00091047" w:rsidP="00091047">
      <w:pPr>
        <w:spacing w:line="360" w:lineRule="auto"/>
        <w:jc w:val="center"/>
      </w:pPr>
      <w:r w:rsidRPr="000969CE">
        <w:rPr>
          <w:position w:val="-30"/>
        </w:rPr>
        <w:object w:dxaOrig="4680" w:dyaOrig="720">
          <v:shape id="_x0000_i1106" type="#_x0000_t75" style="width:234pt;height:36pt" o:ole="">
            <v:imagedata r:id="rId160" o:title=""/>
          </v:shape>
          <o:OLEObject Type="Embed" ProgID="Equation.3" ShapeID="_x0000_i1106" DrawAspect="Content" ObjectID="_1852262940" r:id="rId161"/>
        </w:object>
      </w:r>
      <w:r>
        <w:t xml:space="preserve"> Дж/моль</w:t>
      </w:r>
    </w:p>
    <w:p w14:paraId="4785F68B" w14:textId="77777777" w:rsidR="00091047" w:rsidRDefault="00091047" w:rsidP="00091047">
      <w:pPr>
        <w:spacing w:line="360" w:lineRule="auto"/>
        <w:jc w:val="center"/>
      </w:pPr>
    </w:p>
    <w:p w14:paraId="79501ED7" w14:textId="77777777" w:rsidR="00091047" w:rsidRPr="000969CE" w:rsidRDefault="00091047" w:rsidP="00091047">
      <w:pPr>
        <w:spacing w:line="360" w:lineRule="auto"/>
        <w:jc w:val="center"/>
      </w:pPr>
      <w:r>
        <w:rPr>
          <w:lang w:val="en-US"/>
        </w:rPr>
        <w:t>Q</w:t>
      </w:r>
      <w:r w:rsidRPr="00C62DE4">
        <w:t xml:space="preserve"> = </w:t>
      </w:r>
      <w:r>
        <w:rPr>
          <w:lang w:val="en-US"/>
        </w:rPr>
        <w:t>Q</w:t>
      </w:r>
      <w:r w:rsidRPr="00C62DE4">
        <w:rPr>
          <w:vertAlign w:val="subscript"/>
        </w:rPr>
        <w:t>1</w:t>
      </w:r>
      <w:r w:rsidRPr="00C62DE4">
        <w:t>+</w:t>
      </w:r>
      <w:r>
        <w:rPr>
          <w:lang w:val="en-US"/>
        </w:rPr>
        <w:t>Q</w:t>
      </w:r>
      <w:r w:rsidRPr="00C62DE4">
        <w:rPr>
          <w:vertAlign w:val="subscript"/>
        </w:rPr>
        <w:t>2</w:t>
      </w:r>
      <w:r w:rsidRPr="00C62DE4">
        <w:t>+</w:t>
      </w:r>
      <w:r>
        <w:rPr>
          <w:lang w:val="en-US"/>
        </w:rPr>
        <w:t>Q</w:t>
      </w:r>
      <w:r w:rsidRPr="00C62DE4">
        <w:rPr>
          <w:vertAlign w:val="subscript"/>
        </w:rPr>
        <w:t>3</w:t>
      </w:r>
      <w:r w:rsidRPr="00C62DE4">
        <w:t xml:space="preserve"> = 37561+50210+15857,6 = 103628,6 </w:t>
      </w:r>
      <w:r>
        <w:t>Дж/моль</w:t>
      </w:r>
    </w:p>
    <w:p w14:paraId="11BC10F9" w14:textId="77777777" w:rsidR="00091047" w:rsidRPr="00B85D8C" w:rsidRDefault="00091047" w:rsidP="00091047">
      <w:pPr>
        <w:spacing w:line="360" w:lineRule="auto"/>
        <w:ind w:firstLine="737"/>
      </w:pPr>
      <w:r w:rsidRPr="00B85D8C">
        <w:rPr>
          <w:noProof/>
        </w:rPr>
        <w:object w:dxaOrig="300" w:dyaOrig="279" w14:anchorId="3A337CC9">
          <v:shape id="_x0000_s1029" type="#_x0000_t75" style="position:absolute;left:0;text-align:left;margin-left:0;margin-top:0;width:9pt;height:17pt;z-index:251654144" o:allowincell="f">
            <v:imagedata r:id="rId162" o:title=""/>
            <w10:wrap type="topAndBottom"/>
            <w10:anchorlock/>
          </v:shape>
          <o:OLEObject Type="Embed" ProgID="Equation.3" ShapeID="_x0000_s1029" DrawAspect="Content" ObjectID="_1852263619" r:id="rId163"/>
        </w:object>
      </w:r>
      <w:r w:rsidRPr="00B85D8C">
        <w:t xml:space="preserve">Мы получили количество тепла, необходимое для нагрева 1 моля </w:t>
      </w:r>
      <w:r>
        <w:rPr>
          <w:lang w:val="en-US"/>
        </w:rPr>
        <w:t>Si</w:t>
      </w:r>
      <w:r w:rsidRPr="00B85D8C">
        <w:t xml:space="preserve">. Количество молей, содержащееся в </w:t>
      </w:r>
      <w:smartTag w:uri="urn:schemas-microsoft-com:office:smarttags" w:element="metricconverter">
        <w:smartTagPr>
          <w:attr w:name="ProductID" w:val="100 г"/>
        </w:smartTagPr>
        <w:r w:rsidRPr="00B85D8C">
          <w:t>1</w:t>
        </w:r>
        <w:r w:rsidRPr="00091047">
          <w:t>00</w:t>
        </w:r>
        <w:r w:rsidRPr="00B85D8C">
          <w:t xml:space="preserve"> г</w:t>
        </w:r>
      </w:smartTag>
      <w:r w:rsidRPr="00B85D8C">
        <w:t xml:space="preserve"> </w:t>
      </w:r>
      <w:r>
        <w:t>кремния,</w:t>
      </w:r>
      <w:r w:rsidRPr="00B85D8C">
        <w:t xml:space="preserve"> составляет:</w:t>
      </w:r>
    </w:p>
    <w:p w14:paraId="76E3E577" w14:textId="77777777" w:rsidR="00091047" w:rsidRPr="00B85D8C" w:rsidRDefault="00091047" w:rsidP="00091047">
      <w:pPr>
        <w:spacing w:line="360" w:lineRule="auto"/>
        <w:jc w:val="both"/>
      </w:pPr>
    </w:p>
    <w:p w14:paraId="1FE6EB3C" w14:textId="77777777" w:rsidR="00091047" w:rsidRPr="00B85D8C" w:rsidRDefault="00091047" w:rsidP="00091047">
      <w:pPr>
        <w:spacing w:line="360" w:lineRule="auto"/>
        <w:jc w:val="center"/>
        <w:rPr>
          <w:noProof/>
        </w:rPr>
      </w:pPr>
      <w:r w:rsidRPr="002F16E9">
        <w:rPr>
          <w:position w:val="-30"/>
        </w:rPr>
        <w:object w:dxaOrig="2299" w:dyaOrig="680">
          <v:shape id="_x0000_i1107" type="#_x0000_t75" style="width:114.75pt;height:33.75pt" o:ole="" o:allowoverlap="f">
            <v:imagedata r:id="rId164" o:title=""/>
          </v:shape>
          <o:OLEObject Type="Embed" ProgID="Equation.3" ShapeID="_x0000_i1107" DrawAspect="Content" ObjectID="_1852262941" r:id="rId165"/>
        </w:object>
      </w:r>
      <w:r>
        <w:t xml:space="preserve"> моля</w:t>
      </w:r>
    </w:p>
    <w:p w14:paraId="78DB30F0" w14:textId="77777777" w:rsidR="00091047" w:rsidRPr="00B85D8C" w:rsidRDefault="00091047" w:rsidP="00091047">
      <w:pPr>
        <w:pStyle w:val="3"/>
        <w:spacing w:line="360" w:lineRule="auto"/>
        <w:rPr>
          <w:sz w:val="24"/>
          <w:szCs w:val="24"/>
        </w:rPr>
      </w:pPr>
      <w:r w:rsidRPr="00B85D8C">
        <w:rPr>
          <w:sz w:val="24"/>
          <w:szCs w:val="24"/>
        </w:rPr>
        <w:tab/>
        <w:t>Таким образом</w:t>
      </w:r>
    </w:p>
    <w:p w14:paraId="0BF166B8" w14:textId="77777777" w:rsidR="00091047" w:rsidRDefault="00091047" w:rsidP="00091047">
      <w:pPr>
        <w:spacing w:line="360" w:lineRule="auto"/>
        <w:jc w:val="center"/>
      </w:pPr>
      <w:r>
        <w:rPr>
          <w:lang w:val="en-US"/>
        </w:rPr>
        <w:t>Q</w:t>
      </w:r>
      <w:r w:rsidRPr="00091047">
        <w:t xml:space="preserve"> = 103628,6</w:t>
      </w:r>
      <w:r w:rsidRPr="00091047">
        <w:rPr>
          <w:vertAlign w:val="superscript"/>
        </w:rPr>
        <w:t>.</w:t>
      </w:r>
      <w:r w:rsidRPr="00091047">
        <w:t xml:space="preserve">3,57 = 369954 </w:t>
      </w:r>
      <w:r>
        <w:t>Дж</w:t>
      </w:r>
    </w:p>
    <w:p w14:paraId="46FE5A50" w14:textId="77777777" w:rsidR="00091047" w:rsidRDefault="00091047" w:rsidP="00091047">
      <w:pPr>
        <w:spacing w:line="360" w:lineRule="auto"/>
        <w:ind w:firstLine="720"/>
        <w:rPr>
          <w:u w:val="single"/>
        </w:rPr>
      </w:pPr>
    </w:p>
    <w:p w14:paraId="26DB951E" w14:textId="77777777" w:rsidR="00091047" w:rsidRDefault="00091047" w:rsidP="00091047">
      <w:pPr>
        <w:spacing w:line="360" w:lineRule="auto"/>
        <w:ind w:firstLine="720"/>
        <w:rPr>
          <w:u w:val="single"/>
        </w:rPr>
      </w:pPr>
      <w:r w:rsidRPr="000C3E5C">
        <w:rPr>
          <w:u w:val="single"/>
        </w:rPr>
        <w:t>Пример</w:t>
      </w:r>
      <w:r>
        <w:rPr>
          <w:u w:val="single"/>
        </w:rPr>
        <w:t xml:space="preserve"> </w:t>
      </w:r>
      <w:r w:rsidRPr="00091047">
        <w:rPr>
          <w:u w:val="single"/>
        </w:rPr>
        <w:t>2</w:t>
      </w:r>
      <w:r w:rsidRPr="000C3E5C">
        <w:rPr>
          <w:u w:val="single"/>
        </w:rPr>
        <w:t>.</w:t>
      </w:r>
    </w:p>
    <w:p w14:paraId="50F46282" w14:textId="77777777" w:rsidR="00091047" w:rsidRDefault="00091047" w:rsidP="00091047">
      <w:pPr>
        <w:spacing w:line="360" w:lineRule="auto"/>
        <w:ind w:firstLine="720"/>
      </w:pPr>
      <w:r w:rsidRPr="000C3E5C">
        <w:t xml:space="preserve">Рассчитайте </w:t>
      </w:r>
      <w:r>
        <w:t>изменение энтальпии реакции 2</w:t>
      </w:r>
      <w:r>
        <w:rPr>
          <w:lang w:val="en-US"/>
        </w:rPr>
        <w:t>H</w:t>
      </w:r>
      <w:r>
        <w:rPr>
          <w:vertAlign w:val="subscript"/>
        </w:rPr>
        <w:t>2</w:t>
      </w:r>
      <w:r w:rsidRPr="00C62DE4">
        <w:rPr>
          <w:vertAlign w:val="subscript"/>
        </w:rPr>
        <w:t>(</w:t>
      </w:r>
      <w:r>
        <w:rPr>
          <w:vertAlign w:val="subscript"/>
        </w:rPr>
        <w:t>газ)</w:t>
      </w:r>
      <w:r>
        <w:t>+СО</w:t>
      </w:r>
      <w:r>
        <w:rPr>
          <w:vertAlign w:val="subscript"/>
        </w:rPr>
        <w:t>(газ)</w:t>
      </w:r>
      <w:r>
        <w:t>=СН</w:t>
      </w:r>
      <w:r>
        <w:rPr>
          <w:vertAlign w:val="subscript"/>
        </w:rPr>
        <w:t>3</w:t>
      </w:r>
      <w:r>
        <w:t>ОН</w:t>
      </w:r>
      <w:r>
        <w:rPr>
          <w:vertAlign w:val="subscript"/>
        </w:rPr>
        <w:t>(газ)</w:t>
      </w:r>
      <w:r>
        <w:t xml:space="preserve"> при температуре 500 К с помощью таблиц стандартных термодинамических величин.</w:t>
      </w:r>
    </w:p>
    <w:p w14:paraId="4A74016C" w14:textId="77777777" w:rsidR="00091047" w:rsidRDefault="00091047" w:rsidP="00091047">
      <w:pPr>
        <w:spacing w:line="360" w:lineRule="auto"/>
        <w:ind w:firstLine="720"/>
      </w:pPr>
    </w:p>
    <w:p w14:paraId="5F677129" w14:textId="77777777" w:rsidR="00091047" w:rsidRDefault="00091047" w:rsidP="00091047">
      <w:pPr>
        <w:spacing w:line="360" w:lineRule="auto"/>
        <w:ind w:firstLine="720"/>
      </w:pPr>
    </w:p>
    <w:p w14:paraId="1E6D2570" w14:textId="77777777" w:rsidR="00091047" w:rsidRDefault="00091047" w:rsidP="00091047">
      <w:pPr>
        <w:spacing w:line="360" w:lineRule="auto"/>
        <w:ind w:firstLine="720"/>
      </w:pPr>
    </w:p>
    <w:p w14:paraId="5C41F09C" w14:textId="77777777" w:rsidR="00091047" w:rsidRDefault="00091047" w:rsidP="00091047">
      <w:pPr>
        <w:spacing w:line="360" w:lineRule="auto"/>
        <w:ind w:firstLine="720"/>
      </w:pPr>
    </w:p>
    <w:p w14:paraId="68B86FFA" w14:textId="77777777" w:rsidR="00091047" w:rsidRDefault="00091047" w:rsidP="00091047">
      <w:pPr>
        <w:spacing w:line="360" w:lineRule="auto"/>
        <w:ind w:firstLine="720"/>
      </w:pPr>
    </w:p>
    <w:tbl>
      <w:tblPr>
        <w:tblStyle w:val="a3"/>
        <w:tblW w:w="0" w:type="auto"/>
        <w:tblLook w:val="01E0" w:firstRow="1" w:lastRow="1" w:firstColumn="1" w:lastColumn="1" w:noHBand="0" w:noVBand="0"/>
      </w:tblPr>
      <w:tblGrid>
        <w:gridCol w:w="2605"/>
        <w:gridCol w:w="2605"/>
        <w:gridCol w:w="2605"/>
        <w:gridCol w:w="2606"/>
      </w:tblGrid>
      <w:tr w:rsidR="00091047" w14:paraId="0B81D875" w14:textId="77777777">
        <w:tc>
          <w:tcPr>
            <w:tcW w:w="2605" w:type="dxa"/>
          </w:tcPr>
          <w:p w14:paraId="06ACCBD3" w14:textId="77777777" w:rsidR="00091047" w:rsidRDefault="00091047" w:rsidP="00790ABD">
            <w:pPr>
              <w:spacing w:line="360" w:lineRule="auto"/>
              <w:jc w:val="center"/>
            </w:pPr>
          </w:p>
        </w:tc>
        <w:tc>
          <w:tcPr>
            <w:tcW w:w="2605" w:type="dxa"/>
          </w:tcPr>
          <w:p w14:paraId="2E1416C0" w14:textId="77777777" w:rsidR="00091047" w:rsidRDefault="00091047" w:rsidP="00790ABD">
            <w:pPr>
              <w:spacing w:line="360" w:lineRule="auto"/>
              <w:jc w:val="center"/>
            </w:pPr>
            <w:r>
              <w:t>Н</w:t>
            </w:r>
            <w:r>
              <w:rPr>
                <w:vertAlign w:val="subscript"/>
              </w:rPr>
              <w:t>2</w:t>
            </w:r>
          </w:p>
        </w:tc>
        <w:tc>
          <w:tcPr>
            <w:tcW w:w="2605" w:type="dxa"/>
          </w:tcPr>
          <w:p w14:paraId="53B986F6" w14:textId="77777777" w:rsidR="00091047" w:rsidRDefault="00091047" w:rsidP="00790ABD">
            <w:pPr>
              <w:spacing w:line="360" w:lineRule="auto"/>
              <w:jc w:val="center"/>
            </w:pPr>
            <w:r>
              <w:t>СО</w:t>
            </w:r>
          </w:p>
        </w:tc>
        <w:tc>
          <w:tcPr>
            <w:tcW w:w="2606" w:type="dxa"/>
          </w:tcPr>
          <w:p w14:paraId="0F7B6296" w14:textId="77777777" w:rsidR="00091047" w:rsidRPr="00C62DE4" w:rsidRDefault="00091047" w:rsidP="00790ABD">
            <w:pPr>
              <w:spacing w:line="360" w:lineRule="auto"/>
              <w:jc w:val="center"/>
            </w:pPr>
            <w:r>
              <w:t>СН</w:t>
            </w:r>
            <w:r>
              <w:rPr>
                <w:vertAlign w:val="subscript"/>
              </w:rPr>
              <w:t>3</w:t>
            </w:r>
            <w:r>
              <w:t>ОН</w:t>
            </w:r>
          </w:p>
        </w:tc>
      </w:tr>
      <w:tr w:rsidR="00091047" w14:paraId="6DCDB503" w14:textId="77777777">
        <w:tc>
          <w:tcPr>
            <w:tcW w:w="2605" w:type="dxa"/>
          </w:tcPr>
          <w:p w14:paraId="0F59AA51" w14:textId="77777777" w:rsidR="00091047" w:rsidRPr="000C3E5C" w:rsidRDefault="00091047" w:rsidP="00790ABD">
            <w:pPr>
              <w:spacing w:line="360" w:lineRule="auto"/>
              <w:jc w:val="center"/>
            </w:pPr>
            <w:r>
              <w:sym w:font="Symbol" w:char="F044"/>
            </w:r>
            <w:r>
              <w:t>Н</w:t>
            </w:r>
            <w:r>
              <w:sym w:font="Symbol" w:char="F0B0"/>
            </w:r>
            <w:r>
              <w:rPr>
                <w:vertAlign w:val="subscript"/>
              </w:rPr>
              <w:t>298</w:t>
            </w:r>
            <w:r>
              <w:t>, кДж/моль</w:t>
            </w:r>
          </w:p>
        </w:tc>
        <w:tc>
          <w:tcPr>
            <w:tcW w:w="2605" w:type="dxa"/>
          </w:tcPr>
          <w:p w14:paraId="7DE7A689" w14:textId="77777777" w:rsidR="00091047" w:rsidRPr="000C3E5C" w:rsidRDefault="00091047" w:rsidP="00790ABD">
            <w:pPr>
              <w:spacing w:line="360" w:lineRule="auto"/>
              <w:jc w:val="center"/>
              <w:rPr>
                <w:lang w:val="en-US"/>
              </w:rPr>
            </w:pPr>
            <w:r>
              <w:t>0</w:t>
            </w:r>
          </w:p>
        </w:tc>
        <w:tc>
          <w:tcPr>
            <w:tcW w:w="2605" w:type="dxa"/>
          </w:tcPr>
          <w:p w14:paraId="3AECD00E" w14:textId="77777777" w:rsidR="00091047" w:rsidRPr="000C3E5C" w:rsidRDefault="00091047" w:rsidP="00790ABD">
            <w:pPr>
              <w:spacing w:line="360" w:lineRule="auto"/>
              <w:jc w:val="center"/>
              <w:rPr>
                <w:lang w:val="en-US"/>
              </w:rPr>
            </w:pPr>
            <w:r>
              <w:rPr>
                <w:lang w:val="en-US"/>
              </w:rPr>
              <w:t>-</w:t>
            </w:r>
            <w:r>
              <w:t>110</w:t>
            </w:r>
            <w:r>
              <w:rPr>
                <w:lang w:val="en-US"/>
              </w:rPr>
              <w:t>,5</w:t>
            </w:r>
          </w:p>
        </w:tc>
        <w:tc>
          <w:tcPr>
            <w:tcW w:w="2606" w:type="dxa"/>
          </w:tcPr>
          <w:p w14:paraId="29F66D59" w14:textId="77777777" w:rsidR="00091047" w:rsidRPr="00C62DE4" w:rsidRDefault="00091047" w:rsidP="00790ABD">
            <w:pPr>
              <w:spacing w:line="360" w:lineRule="auto"/>
              <w:jc w:val="center"/>
            </w:pPr>
            <w:r>
              <w:t>-201,2</w:t>
            </w:r>
          </w:p>
        </w:tc>
      </w:tr>
      <w:tr w:rsidR="00091047" w14:paraId="7C5B851B" w14:textId="77777777">
        <w:tc>
          <w:tcPr>
            <w:tcW w:w="2605" w:type="dxa"/>
          </w:tcPr>
          <w:p w14:paraId="07A63173" w14:textId="77777777" w:rsidR="00091047" w:rsidRPr="00E26EF9" w:rsidRDefault="00091047" w:rsidP="00790ABD">
            <w:pPr>
              <w:spacing w:line="360" w:lineRule="auto"/>
              <w:jc w:val="center"/>
              <w:rPr>
                <w:lang w:val="en-US"/>
              </w:rPr>
            </w:pPr>
            <w:r>
              <w:rPr>
                <w:lang w:val="en-US"/>
              </w:rPr>
              <w:t>a</w:t>
            </w:r>
          </w:p>
        </w:tc>
        <w:tc>
          <w:tcPr>
            <w:tcW w:w="2605" w:type="dxa"/>
          </w:tcPr>
          <w:p w14:paraId="0DC3B7E9" w14:textId="77777777" w:rsidR="00091047" w:rsidRPr="00C62DE4" w:rsidRDefault="00091047" w:rsidP="00790ABD">
            <w:pPr>
              <w:spacing w:line="360" w:lineRule="auto"/>
              <w:jc w:val="center"/>
            </w:pPr>
            <w:r>
              <w:t>27,28</w:t>
            </w:r>
          </w:p>
        </w:tc>
        <w:tc>
          <w:tcPr>
            <w:tcW w:w="2605" w:type="dxa"/>
          </w:tcPr>
          <w:p w14:paraId="287322CA" w14:textId="77777777" w:rsidR="00091047" w:rsidRPr="000C3E5C" w:rsidRDefault="00091047" w:rsidP="00790ABD">
            <w:pPr>
              <w:spacing w:line="360" w:lineRule="auto"/>
              <w:jc w:val="center"/>
              <w:rPr>
                <w:lang w:val="en-US"/>
              </w:rPr>
            </w:pPr>
            <w:r>
              <w:rPr>
                <w:lang w:val="en-US"/>
              </w:rPr>
              <w:t>28,41</w:t>
            </w:r>
          </w:p>
        </w:tc>
        <w:tc>
          <w:tcPr>
            <w:tcW w:w="2606" w:type="dxa"/>
          </w:tcPr>
          <w:p w14:paraId="640A5B40" w14:textId="77777777" w:rsidR="00091047" w:rsidRPr="00370B81" w:rsidRDefault="00091047" w:rsidP="00790ABD">
            <w:pPr>
              <w:spacing w:line="360" w:lineRule="auto"/>
              <w:jc w:val="center"/>
            </w:pPr>
            <w:r>
              <w:t>15,28</w:t>
            </w:r>
          </w:p>
        </w:tc>
      </w:tr>
      <w:tr w:rsidR="00091047" w14:paraId="0CD4413C" w14:textId="77777777">
        <w:tc>
          <w:tcPr>
            <w:tcW w:w="2605" w:type="dxa"/>
          </w:tcPr>
          <w:p w14:paraId="5E0E5B5C" w14:textId="77777777" w:rsidR="00091047" w:rsidRPr="000C3E5C" w:rsidRDefault="00091047" w:rsidP="00790ABD">
            <w:pPr>
              <w:spacing w:line="360" w:lineRule="auto"/>
              <w:jc w:val="center"/>
              <w:rPr>
                <w:lang w:val="en-US"/>
              </w:rPr>
            </w:pPr>
            <w:r>
              <w:rPr>
                <w:lang w:val="en-US"/>
              </w:rPr>
              <w:t>b</w:t>
            </w:r>
            <w:r>
              <w:rPr>
                <w:vertAlign w:val="superscript"/>
                <w:lang w:val="en-US"/>
              </w:rPr>
              <w:t>.</w:t>
            </w:r>
            <w:r>
              <w:rPr>
                <w:lang w:val="en-US"/>
              </w:rPr>
              <w:t>10</w:t>
            </w:r>
            <w:r>
              <w:rPr>
                <w:vertAlign w:val="superscript"/>
                <w:lang w:val="en-US"/>
              </w:rPr>
              <w:t>3</w:t>
            </w:r>
          </w:p>
        </w:tc>
        <w:tc>
          <w:tcPr>
            <w:tcW w:w="2605" w:type="dxa"/>
          </w:tcPr>
          <w:p w14:paraId="67D3D0AE" w14:textId="77777777" w:rsidR="00091047" w:rsidRPr="00C62DE4" w:rsidRDefault="00091047" w:rsidP="00790ABD">
            <w:pPr>
              <w:spacing w:line="360" w:lineRule="auto"/>
              <w:jc w:val="center"/>
            </w:pPr>
            <w:r>
              <w:t>3,26</w:t>
            </w:r>
          </w:p>
        </w:tc>
        <w:tc>
          <w:tcPr>
            <w:tcW w:w="2605" w:type="dxa"/>
          </w:tcPr>
          <w:p w14:paraId="43F99181" w14:textId="77777777" w:rsidR="00091047" w:rsidRPr="000C3E5C" w:rsidRDefault="00091047" w:rsidP="00790ABD">
            <w:pPr>
              <w:spacing w:line="360" w:lineRule="auto"/>
              <w:jc w:val="center"/>
              <w:rPr>
                <w:lang w:val="en-US"/>
              </w:rPr>
            </w:pPr>
            <w:r>
              <w:rPr>
                <w:lang w:val="en-US"/>
              </w:rPr>
              <w:t>4,10</w:t>
            </w:r>
          </w:p>
        </w:tc>
        <w:tc>
          <w:tcPr>
            <w:tcW w:w="2606" w:type="dxa"/>
          </w:tcPr>
          <w:p w14:paraId="584FEA16" w14:textId="77777777" w:rsidR="00091047" w:rsidRPr="00370B81" w:rsidRDefault="00091047" w:rsidP="00790ABD">
            <w:pPr>
              <w:spacing w:line="360" w:lineRule="auto"/>
              <w:jc w:val="center"/>
            </w:pPr>
            <w:r>
              <w:t>105,2</w:t>
            </w:r>
          </w:p>
        </w:tc>
      </w:tr>
      <w:tr w:rsidR="00091047" w14:paraId="1238BA5A" w14:textId="77777777">
        <w:tc>
          <w:tcPr>
            <w:tcW w:w="2605" w:type="dxa"/>
          </w:tcPr>
          <w:p w14:paraId="45D75C36"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-5</w:t>
            </w:r>
          </w:p>
        </w:tc>
        <w:tc>
          <w:tcPr>
            <w:tcW w:w="2605" w:type="dxa"/>
          </w:tcPr>
          <w:p w14:paraId="71F94D0B" w14:textId="77777777" w:rsidR="00091047" w:rsidRPr="00370B81" w:rsidRDefault="00091047" w:rsidP="00790ABD">
            <w:pPr>
              <w:spacing w:line="360" w:lineRule="auto"/>
              <w:jc w:val="center"/>
            </w:pPr>
            <w:r>
              <w:rPr>
                <w:lang w:val="en-US"/>
              </w:rPr>
              <w:t>0</w:t>
            </w:r>
            <w:r>
              <w:t>,502</w:t>
            </w:r>
          </w:p>
        </w:tc>
        <w:tc>
          <w:tcPr>
            <w:tcW w:w="2605" w:type="dxa"/>
          </w:tcPr>
          <w:p w14:paraId="040D9F81" w14:textId="77777777" w:rsidR="00091047" w:rsidRPr="00370B81" w:rsidRDefault="00091047" w:rsidP="00790ABD">
            <w:pPr>
              <w:spacing w:line="360" w:lineRule="auto"/>
              <w:jc w:val="center"/>
            </w:pPr>
            <w:r>
              <w:t>-0,46</w:t>
            </w:r>
          </w:p>
        </w:tc>
        <w:tc>
          <w:tcPr>
            <w:tcW w:w="2606" w:type="dxa"/>
          </w:tcPr>
          <w:p w14:paraId="19ACB8C2" w14:textId="77777777" w:rsidR="00091047" w:rsidRPr="00370B81" w:rsidRDefault="00091047" w:rsidP="00790ABD">
            <w:pPr>
              <w:spacing w:line="360" w:lineRule="auto"/>
              <w:jc w:val="center"/>
            </w:pPr>
            <w:r>
              <w:t>-</w:t>
            </w:r>
          </w:p>
        </w:tc>
      </w:tr>
      <w:tr w:rsidR="00091047" w14:paraId="4F026D96" w14:textId="77777777">
        <w:tc>
          <w:tcPr>
            <w:tcW w:w="2605" w:type="dxa"/>
          </w:tcPr>
          <w:p w14:paraId="2551DA4D"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6</w:t>
            </w:r>
          </w:p>
        </w:tc>
        <w:tc>
          <w:tcPr>
            <w:tcW w:w="2605" w:type="dxa"/>
          </w:tcPr>
          <w:p w14:paraId="50307A03" w14:textId="77777777" w:rsidR="00091047" w:rsidRPr="00370B81" w:rsidRDefault="00091047" w:rsidP="00790ABD">
            <w:pPr>
              <w:spacing w:line="360" w:lineRule="auto"/>
              <w:jc w:val="center"/>
            </w:pPr>
            <w:r>
              <w:t>-</w:t>
            </w:r>
          </w:p>
        </w:tc>
        <w:tc>
          <w:tcPr>
            <w:tcW w:w="2605" w:type="dxa"/>
          </w:tcPr>
          <w:p w14:paraId="6EC5AE36" w14:textId="77777777" w:rsidR="00091047" w:rsidRPr="00370B81" w:rsidRDefault="00091047" w:rsidP="00790ABD">
            <w:pPr>
              <w:spacing w:line="360" w:lineRule="auto"/>
              <w:jc w:val="center"/>
            </w:pPr>
            <w:r>
              <w:t>-</w:t>
            </w:r>
          </w:p>
        </w:tc>
        <w:tc>
          <w:tcPr>
            <w:tcW w:w="2606" w:type="dxa"/>
          </w:tcPr>
          <w:p w14:paraId="30B947C0" w14:textId="77777777" w:rsidR="00091047" w:rsidRPr="00370B81" w:rsidRDefault="00091047" w:rsidP="00790ABD">
            <w:pPr>
              <w:spacing w:line="360" w:lineRule="auto"/>
              <w:jc w:val="center"/>
            </w:pPr>
            <w:r>
              <w:t>-31,04</w:t>
            </w:r>
          </w:p>
        </w:tc>
      </w:tr>
    </w:tbl>
    <w:p w14:paraId="2B32EF5B" w14:textId="77777777" w:rsidR="00091047" w:rsidRDefault="00091047" w:rsidP="00091047">
      <w:pPr>
        <w:spacing w:line="360" w:lineRule="auto"/>
        <w:rPr>
          <w:lang w:val="en-US"/>
        </w:rPr>
      </w:pPr>
    </w:p>
    <w:p w14:paraId="5C15440F" w14:textId="77777777" w:rsidR="00091047" w:rsidRDefault="00091047" w:rsidP="00091047">
      <w:pPr>
        <w:spacing w:line="360" w:lineRule="auto"/>
        <w:ind w:firstLine="720"/>
      </w:pPr>
      <w:r>
        <w:t>Тепловой эффект реакции в стандартных условиях:</w:t>
      </w:r>
    </w:p>
    <w:p w14:paraId="36E0D0A9" w14:textId="77777777" w:rsidR="00091047" w:rsidRDefault="00091047" w:rsidP="00091047">
      <w:pPr>
        <w:spacing w:line="360" w:lineRule="auto"/>
        <w:ind w:firstLine="720"/>
      </w:pPr>
      <w:r>
        <w:sym w:font="Symbol" w:char="F044"/>
      </w:r>
      <w:r>
        <w:t>Н</w:t>
      </w:r>
      <w:r>
        <w:sym w:font="Symbol" w:char="F0B0"/>
      </w:r>
      <w:r>
        <w:rPr>
          <w:vertAlign w:val="subscript"/>
        </w:rPr>
        <w:t xml:space="preserve">298(р-ции) </w:t>
      </w:r>
      <w:r>
        <w:t>= (-201,2)-(-110,5)= -90,7 кДж= -90700 Дж</w:t>
      </w:r>
    </w:p>
    <w:p w14:paraId="69B1BBBC" w14:textId="77777777" w:rsidR="00091047" w:rsidRDefault="00091047" w:rsidP="00091047">
      <w:pPr>
        <w:spacing w:line="360" w:lineRule="auto"/>
        <w:ind w:firstLine="720"/>
      </w:pPr>
      <w:r>
        <w:sym w:font="Symbol" w:char="F044"/>
      </w:r>
      <w:r>
        <w:t>а = 15,28-28,41-2</w:t>
      </w:r>
      <w:r>
        <w:rPr>
          <w:vertAlign w:val="superscript"/>
        </w:rPr>
        <w:t>.</w:t>
      </w:r>
      <w:r>
        <w:t>27,28 = - 67,69</w:t>
      </w:r>
    </w:p>
    <w:p w14:paraId="627BFB0E" w14:textId="77777777" w:rsidR="00091047" w:rsidRDefault="00091047" w:rsidP="00091047">
      <w:pPr>
        <w:spacing w:line="360" w:lineRule="auto"/>
        <w:ind w:firstLine="720"/>
      </w:pPr>
      <w:r>
        <w:sym w:font="Symbol" w:char="F044"/>
      </w:r>
      <w:r>
        <w:rPr>
          <w:lang w:val="en-US"/>
        </w:rPr>
        <w:t>b</w:t>
      </w:r>
      <w:r>
        <w:t xml:space="preserve"> = 105,2-4,10-2</w:t>
      </w:r>
      <w:r>
        <w:rPr>
          <w:vertAlign w:val="superscript"/>
        </w:rPr>
        <w:t>.</w:t>
      </w:r>
      <w:r>
        <w:t>3,26 = 94,58</w:t>
      </w:r>
    </w:p>
    <w:p w14:paraId="495B272B" w14:textId="77777777" w:rsidR="00091047" w:rsidRDefault="00091047" w:rsidP="00091047">
      <w:pPr>
        <w:spacing w:line="360" w:lineRule="auto"/>
        <w:ind w:firstLine="720"/>
      </w:pPr>
      <w:r>
        <w:sym w:font="Symbol" w:char="F044"/>
      </w:r>
      <w:r>
        <w:t>с</w:t>
      </w:r>
      <w:r>
        <w:rPr>
          <w:lang w:val="en-US"/>
        </w:rPr>
        <w:t>’</w:t>
      </w:r>
      <w:r>
        <w:t>=0,46-2</w:t>
      </w:r>
      <w:r>
        <w:rPr>
          <w:vertAlign w:val="superscript"/>
        </w:rPr>
        <w:t>.</w:t>
      </w:r>
      <w:r>
        <w:t>0,502 = -0,544</w:t>
      </w:r>
    </w:p>
    <w:p w14:paraId="48FA89B7" w14:textId="77777777" w:rsidR="00091047" w:rsidRPr="00370B81" w:rsidRDefault="00091047" w:rsidP="00091047">
      <w:pPr>
        <w:spacing w:line="360" w:lineRule="auto"/>
        <w:ind w:firstLine="720"/>
      </w:pPr>
      <w:r>
        <w:sym w:font="Symbol" w:char="F044"/>
      </w:r>
      <w:r>
        <w:t>с = -31,04</w:t>
      </w:r>
    </w:p>
    <w:p w14:paraId="4E821D4D" w14:textId="77777777" w:rsidR="00091047" w:rsidRDefault="00091047" w:rsidP="00091047">
      <w:pPr>
        <w:spacing w:line="360" w:lineRule="auto"/>
        <w:ind w:firstLine="720"/>
      </w:pPr>
      <w:r>
        <w:sym w:font="Symbol" w:char="F044"/>
      </w:r>
      <w:r>
        <w:t>С</w:t>
      </w:r>
      <w:r>
        <w:rPr>
          <w:vertAlign w:val="subscript"/>
          <w:lang w:val="en-US"/>
        </w:rPr>
        <w:t>p</w:t>
      </w:r>
      <w:r>
        <w:t>= -67,69+94,58</w:t>
      </w:r>
      <w:r>
        <w:rPr>
          <w:vertAlign w:val="superscript"/>
        </w:rPr>
        <w:t>.</w:t>
      </w:r>
      <w:r>
        <w:t>10</w:t>
      </w:r>
      <w:r>
        <w:rPr>
          <w:vertAlign w:val="superscript"/>
        </w:rPr>
        <w:t>-3.</w:t>
      </w:r>
      <w:r>
        <w:t>Т-0,544</w:t>
      </w:r>
      <w:r>
        <w:rPr>
          <w:vertAlign w:val="superscript"/>
        </w:rPr>
        <w:t>.</w:t>
      </w:r>
      <w:r>
        <w:t>10</w:t>
      </w:r>
      <w:r>
        <w:rPr>
          <w:vertAlign w:val="superscript"/>
        </w:rPr>
        <w:t>5</w:t>
      </w:r>
      <w:r>
        <w:t>Т</w:t>
      </w:r>
      <w:r>
        <w:rPr>
          <w:vertAlign w:val="superscript"/>
        </w:rPr>
        <w:t>-2</w:t>
      </w:r>
      <w:r>
        <w:t>-31,04</w:t>
      </w:r>
      <w:r>
        <w:rPr>
          <w:vertAlign w:val="superscript"/>
        </w:rPr>
        <w:t>.</w:t>
      </w:r>
      <w:r>
        <w:t>10</w:t>
      </w:r>
      <w:r>
        <w:rPr>
          <w:vertAlign w:val="superscript"/>
        </w:rPr>
        <w:t>-6</w:t>
      </w:r>
      <w:r>
        <w:t>Т</w:t>
      </w:r>
      <w:r>
        <w:rPr>
          <w:vertAlign w:val="superscript"/>
        </w:rPr>
        <w:t>2</w:t>
      </w:r>
    </w:p>
    <w:p w14:paraId="70AAFB6C" w14:textId="77777777" w:rsidR="00091047" w:rsidRPr="004C12FD" w:rsidRDefault="00091047" w:rsidP="00091047">
      <w:pPr>
        <w:spacing w:line="360" w:lineRule="auto"/>
        <w:ind w:firstLine="720"/>
      </w:pPr>
    </w:p>
    <w:p w14:paraId="6A7C4003" w14:textId="77777777" w:rsidR="00091047" w:rsidRDefault="00091047" w:rsidP="00091047">
      <w:pPr>
        <w:spacing w:line="360" w:lineRule="auto"/>
        <w:ind w:firstLine="720"/>
        <w:jc w:val="center"/>
      </w:pPr>
      <w:r w:rsidRPr="004C12FD">
        <w:rPr>
          <w:position w:val="-48"/>
        </w:rPr>
        <w:object w:dxaOrig="7740" w:dyaOrig="1080">
          <v:shape id="_x0000_i1108" type="#_x0000_t75" style="width:387pt;height:54pt" o:ole="">
            <v:imagedata r:id="rId166" o:title=""/>
          </v:shape>
          <o:OLEObject Type="Embed" ProgID="Equation.3" ShapeID="_x0000_i1108" DrawAspect="Content" ObjectID="_1852262942" r:id="rId167"/>
        </w:object>
      </w:r>
    </w:p>
    <w:p w14:paraId="3BB0B4F1" w14:textId="77777777" w:rsidR="00091047" w:rsidRPr="00370B81" w:rsidRDefault="00091047" w:rsidP="00091047">
      <w:pPr>
        <w:spacing w:line="360" w:lineRule="auto"/>
        <w:ind w:firstLine="720"/>
        <w:jc w:val="center"/>
      </w:pPr>
      <w:r w:rsidRPr="004C12FD">
        <w:rPr>
          <w:position w:val="-82"/>
        </w:rPr>
        <w:object w:dxaOrig="9040" w:dyaOrig="1800">
          <v:shape id="_x0000_i1109" type="#_x0000_t75" style="width:452.25pt;height:90pt" o:ole="">
            <v:imagedata r:id="rId168" o:title=""/>
          </v:shape>
          <o:OLEObject Type="Embed" ProgID="Equation.3" ShapeID="_x0000_i1109" DrawAspect="Content" ObjectID="_1852262943" r:id="rId169"/>
        </w:object>
      </w:r>
    </w:p>
    <w:p w14:paraId="051A5314" w14:textId="77777777" w:rsidR="00091047" w:rsidRPr="00B85D8C" w:rsidRDefault="00091047" w:rsidP="00091047">
      <w:pPr>
        <w:spacing w:line="360" w:lineRule="auto"/>
        <w:ind w:firstLine="720"/>
        <w:jc w:val="center"/>
      </w:pPr>
    </w:p>
    <w:p w14:paraId="5DF1CB5B" w14:textId="77777777" w:rsidR="00091047" w:rsidRDefault="001278F4" w:rsidP="00091047">
      <w:pPr>
        <w:spacing w:line="360" w:lineRule="auto"/>
        <w:ind w:firstLine="720"/>
        <w:jc w:val="center"/>
        <w:rPr>
          <w:b/>
        </w:rPr>
      </w:pPr>
      <w:r>
        <w:rPr>
          <w:b/>
        </w:rPr>
        <w:t xml:space="preserve">§11. </w:t>
      </w:r>
      <w:r w:rsidR="00091047">
        <w:rPr>
          <w:b/>
        </w:rPr>
        <w:t>Второй закон термодинамики.</w:t>
      </w:r>
    </w:p>
    <w:p w14:paraId="20133887" w14:textId="77777777" w:rsidR="00091047" w:rsidRDefault="00091047" w:rsidP="00091047">
      <w:pPr>
        <w:spacing w:line="360" w:lineRule="auto"/>
        <w:ind w:firstLine="720"/>
        <w:jc w:val="center"/>
        <w:rPr>
          <w:b/>
        </w:rPr>
      </w:pPr>
    </w:p>
    <w:p w14:paraId="1C6C5E0C" w14:textId="77777777" w:rsidR="00091047" w:rsidRDefault="00091047" w:rsidP="00091047">
      <w:pPr>
        <w:spacing w:line="360" w:lineRule="auto"/>
        <w:ind w:firstLine="720"/>
      </w:pPr>
      <w:r>
        <w:t>Первого начала термодинамики недостаточно для полного описания термодинамических процессов. Оно позволяет точно найти энергетический баланс этих процессов, но не дает никаких указаний об их направлении и о возможности их протекания.</w:t>
      </w:r>
    </w:p>
    <w:p w14:paraId="0460C562" w14:textId="77777777" w:rsidR="00091047" w:rsidRDefault="00091047" w:rsidP="00091047">
      <w:pPr>
        <w:spacing w:line="360" w:lineRule="auto"/>
        <w:ind w:firstLine="720"/>
      </w:pPr>
      <w:r>
        <w:t>Другой общей закономерностью, позволяющей находить направление и устанавливать возможность или невозможность или невозможность этих процессов, является второе начало термодинамики. Кроме того, второе начало термодинамики устанавливает те условия, при которых превращение какого либо запаса тепловой энергии в полезную работу будет проходить наиболее полно.</w:t>
      </w:r>
    </w:p>
    <w:p w14:paraId="0F80FDF9" w14:textId="77777777" w:rsidR="00091047" w:rsidRDefault="00091047" w:rsidP="00091047">
      <w:pPr>
        <w:spacing w:line="360" w:lineRule="auto"/>
        <w:ind w:firstLine="720"/>
      </w:pPr>
      <w:r>
        <w:t>Исторически второе начало термодинамики было сформулировано гораздо раньше первого закона, но со временем оно получало все новое и новое толкование, а его формулировки становились более строгими.</w:t>
      </w:r>
    </w:p>
    <w:p w14:paraId="629BE3DD" w14:textId="77777777" w:rsidR="00091047" w:rsidRDefault="00091047" w:rsidP="00091047">
      <w:pPr>
        <w:spacing w:line="360" w:lineRule="auto"/>
        <w:ind w:firstLine="720"/>
      </w:pPr>
      <w:r>
        <w:t>Впервые основное положение второго закона было дано М.В.Ломоносовым (</w:t>
      </w:r>
      <w:smartTag w:uri="urn:schemas-microsoft-com:office:smarttags" w:element="metricconverter">
        <w:smartTagPr>
          <w:attr w:name="ProductID" w:val="1747 г"/>
        </w:smartTagPr>
        <w:r>
          <w:t>1747 г</w:t>
        </w:r>
      </w:smartTag>
      <w:r>
        <w:t>.): «…холодное тело В, погруженное в теплое тело А, не может воспринять большую степень теплоты, чем какую имеет А». Первая математическая формулировка условий превращения теплоты в полезную работу была сделана Сади Карно (</w:t>
      </w:r>
      <w:smartTag w:uri="urn:schemas-microsoft-com:office:smarttags" w:element="metricconverter">
        <w:smartTagPr>
          <w:attr w:name="ProductID" w:val="1824 г"/>
        </w:smartTagPr>
        <w:r>
          <w:t>1824 г</w:t>
        </w:r>
      </w:smartTag>
      <w:r>
        <w:t>.). Им же были выведены следствия, имеющие большое значение для конструирования паровых машин. В работах немецкого физика Клаузиуса (</w:t>
      </w:r>
      <w:smartTag w:uri="urn:schemas-microsoft-com:office:smarttags" w:element="metricconverter">
        <w:smartTagPr>
          <w:attr w:name="ProductID" w:val="1850 г"/>
        </w:smartTagPr>
        <w:r>
          <w:t>1850 г</w:t>
        </w:r>
      </w:smartTag>
      <w:r>
        <w:t>.) и английского физика Томсона (лорда Кельвина) (</w:t>
      </w:r>
      <w:smartTag w:uri="urn:schemas-microsoft-com:office:smarttags" w:element="metricconverter">
        <w:smartTagPr>
          <w:attr w:name="ProductID" w:val="1854 г"/>
        </w:smartTagPr>
        <w:r>
          <w:t>1854 г</w:t>
        </w:r>
      </w:smartTag>
      <w:r>
        <w:t>.) были развиты идеи, которые вышли далеко за пределы первоначально поставленной теплотехнической задачи.</w:t>
      </w:r>
    </w:p>
    <w:p w14:paraId="11818E26" w14:textId="77777777" w:rsidR="00091047" w:rsidRDefault="00091047" w:rsidP="00091047">
      <w:pPr>
        <w:spacing w:line="360" w:lineRule="auto"/>
        <w:ind w:firstLine="720"/>
      </w:pPr>
      <w:r>
        <w:t xml:space="preserve">Известны различные формулировки второго закона термодинамики. В качестве аксиомы может быть принята </w:t>
      </w:r>
      <w:r>
        <w:rPr>
          <w:u w:val="single"/>
        </w:rPr>
        <w:t xml:space="preserve">невозможность самопроизвольного перехода тепла от менее нагретого тела к более нагретому </w:t>
      </w:r>
      <w:r>
        <w:t>(Клаузиус: (дословно) «Теплота никогда не переходит с более холодного тела на более горячее, тогда как обратный процесс протекает самопроизвольно».)</w:t>
      </w:r>
    </w:p>
    <w:p w14:paraId="3236FAC2" w14:textId="77777777" w:rsidR="00091047" w:rsidRDefault="00091047" w:rsidP="00091047">
      <w:pPr>
        <w:spacing w:line="360" w:lineRule="auto"/>
        <w:ind w:firstLine="720"/>
        <w:rPr>
          <w:u w:val="single"/>
        </w:rPr>
      </w:pPr>
      <w:r>
        <w:t xml:space="preserve">В наиболее принятой системе изложения термодинамики второй закон формулируется как утверждение </w:t>
      </w:r>
      <w:r>
        <w:rPr>
          <w:u w:val="single"/>
        </w:rPr>
        <w:t>невозможности создания вечного двигателя второго рода, т.е. машины, которая периодически превращает тепло среды при постоянной температуре в работу.</w:t>
      </w:r>
    </w:p>
    <w:p w14:paraId="023EABBD" w14:textId="77777777" w:rsidR="00091047" w:rsidRDefault="00091047" w:rsidP="00091047">
      <w:pPr>
        <w:spacing w:line="360" w:lineRule="auto"/>
        <w:ind w:firstLine="720"/>
      </w:pPr>
      <w:r>
        <w:t>В этом определении важно подчеркнуть требование периодичности действия такой машины, т.к. вполне возможно однократное превращение тепла в работу при постоянной температуре, как это может быть, например, при изотермическом расширении идеального газа. Однако для того, чтобы машина действовала периодически, необходимо вновь сжать расширившийся газ и затратить на это полученную работу.</w:t>
      </w:r>
    </w:p>
    <w:p w14:paraId="394F1B2C" w14:textId="77777777" w:rsidR="00091047" w:rsidRDefault="00091047" w:rsidP="00091047">
      <w:pPr>
        <w:spacing w:line="360" w:lineRule="auto"/>
        <w:ind w:firstLine="720"/>
      </w:pPr>
      <w:r>
        <w:t xml:space="preserve">Подобно тому, как первое начало термодинамики вводит функцию состояния – внутреннюю энергию, второе начало в форме, приданной ему дальнейшими работами Клаузиуса, вводит новую функцию состояния, названную им </w:t>
      </w:r>
      <w:r>
        <w:rPr>
          <w:u w:val="single"/>
        </w:rPr>
        <w:t>энтропией</w:t>
      </w:r>
      <w:r>
        <w:t xml:space="preserve">. Согласно второму закону термодинамики, в то время как внутренняя энергия изолированной системы остается постоянной, ее </w:t>
      </w:r>
      <w:r>
        <w:rPr>
          <w:u w:val="single"/>
        </w:rPr>
        <w:t>энтропия при всех самопроизвольных процессах увеличивается</w:t>
      </w:r>
      <w:r>
        <w:t>.</w:t>
      </w:r>
    </w:p>
    <w:p w14:paraId="2AD23297" w14:textId="77777777" w:rsidR="00091047" w:rsidRDefault="00091047" w:rsidP="00091047">
      <w:pPr>
        <w:spacing w:line="360" w:lineRule="auto"/>
        <w:ind w:firstLine="720"/>
      </w:pPr>
    </w:p>
    <w:p w14:paraId="5CEB9FE6" w14:textId="77777777" w:rsidR="00091047" w:rsidRDefault="001278F4" w:rsidP="00091047">
      <w:pPr>
        <w:spacing w:line="360" w:lineRule="auto"/>
        <w:ind w:firstLine="720"/>
        <w:jc w:val="center"/>
        <w:rPr>
          <w:b/>
        </w:rPr>
      </w:pPr>
      <w:r>
        <w:rPr>
          <w:b/>
        </w:rPr>
        <w:t xml:space="preserve">§12. </w:t>
      </w:r>
      <w:r w:rsidR="00091047">
        <w:rPr>
          <w:b/>
        </w:rPr>
        <w:t>Необратимые и обратимые процессы.</w:t>
      </w:r>
    </w:p>
    <w:p w14:paraId="56621A9D" w14:textId="77777777" w:rsidR="00091047" w:rsidRDefault="00091047" w:rsidP="00091047">
      <w:pPr>
        <w:spacing w:line="360" w:lineRule="auto"/>
        <w:ind w:firstLine="720"/>
        <w:jc w:val="center"/>
        <w:rPr>
          <w:b/>
        </w:rPr>
      </w:pPr>
    </w:p>
    <w:p w14:paraId="0CA3CDA2" w14:textId="77777777" w:rsidR="00091047" w:rsidRDefault="00091047" w:rsidP="00091047">
      <w:pPr>
        <w:spacing w:line="360" w:lineRule="auto"/>
        <w:ind w:firstLine="720"/>
      </w:pPr>
      <w:r>
        <w:t>Рассмотрение изменения функции, названной энтропией, привело к разделению процессов на два класса.</w:t>
      </w:r>
    </w:p>
    <w:p w14:paraId="0314761B" w14:textId="77777777" w:rsidR="00091047" w:rsidRDefault="00091047" w:rsidP="00091047">
      <w:pPr>
        <w:spacing w:line="360" w:lineRule="auto"/>
        <w:ind w:firstLine="720"/>
      </w:pPr>
      <w:r>
        <w:t xml:space="preserve">К первому классу относятся так называемые </w:t>
      </w:r>
      <w:r>
        <w:rPr>
          <w:u w:val="single"/>
        </w:rPr>
        <w:t>необратимые процессы</w:t>
      </w:r>
      <w:r>
        <w:t>, в которых энтропия увеличивается. Ко второму классу относятся</w:t>
      </w:r>
      <w:r w:rsidRPr="00E41DC9">
        <w:t xml:space="preserve"> </w:t>
      </w:r>
      <w:r>
        <w:rPr>
          <w:u w:val="single"/>
        </w:rPr>
        <w:t>обратимые процессы</w:t>
      </w:r>
      <w:r>
        <w:t>, при которых энтропия остается неизменной.</w:t>
      </w:r>
    </w:p>
    <w:p w14:paraId="43038A67" w14:textId="77777777" w:rsidR="00091047" w:rsidRDefault="00091047" w:rsidP="00091047">
      <w:pPr>
        <w:spacing w:line="360" w:lineRule="auto"/>
        <w:ind w:firstLine="720"/>
        <w:rPr>
          <w:u w:val="single"/>
        </w:rPr>
      </w:pPr>
      <w:r>
        <w:rPr>
          <w:u w:val="single"/>
        </w:rPr>
        <w:t>Необратимые процессы.</w:t>
      </w:r>
    </w:p>
    <w:p w14:paraId="79E16BC8" w14:textId="77777777" w:rsidR="00091047" w:rsidRDefault="00091047" w:rsidP="00091047">
      <w:pPr>
        <w:spacing w:line="360" w:lineRule="auto"/>
        <w:ind w:firstLine="720"/>
      </w:pPr>
      <w:r>
        <w:t>Повседневный опыт показывает, что имеется ряд процессов, которые протекают самопроизвольно. Наиболее очевидными примерами таких процессов являются переход тепла от теплого тела к холодному, замерзание переохлажденной жидкости, расширение газа в пустоту, взаимная диффузия газов или жидкостей. Это все примеры одностороннего течения процессов. Они всегда направлены в сторону приближения к равновесному состоянию и прекращаются, когда это состояние достигнуто. При теплопередаче равновесие определяется равенством температур, при кристаллизации – равенством давлений над жидкостью и кристаллами, при расширении газа – равенством давлений во всем объеме, при диффузии – равенством концентраций. Все эти примеры самопроизвольных процессов обладают общим признаком: они сопровождаются превращением различных видов энергии в тепло, а тепло равномерно распределяется между всеми телами системы. При этом подведение к системе того количества тепла, которое освободилось при процессе, не вызывает обратного течения ни одного из названных процессов. Важно отметить, что косвенным путем можно вернуть систему в первоначальное состояние, однако при этом неизбежно придется произвести какие-либо энергетические изменения в окружающей среде.</w:t>
      </w:r>
    </w:p>
    <w:p w14:paraId="57F0CABF" w14:textId="77777777" w:rsidR="00091047" w:rsidRDefault="00091047" w:rsidP="00091047">
      <w:pPr>
        <w:spacing w:line="360" w:lineRule="auto"/>
        <w:ind w:firstLine="720"/>
      </w:pPr>
      <w:r>
        <w:rPr>
          <w:u w:val="single"/>
        </w:rPr>
        <w:t>Обратимые процессы.</w:t>
      </w:r>
    </w:p>
    <w:p w14:paraId="4B9EDB3A" w14:textId="77777777" w:rsidR="00091047" w:rsidRDefault="00091047" w:rsidP="00091047">
      <w:pPr>
        <w:spacing w:line="360" w:lineRule="auto"/>
        <w:ind w:firstLine="720"/>
      </w:pPr>
      <w:r>
        <w:t>Эти процессы представляют собой абстракцию и являются воображаемыми, но имеют большое значение для теоретических исследований. Однако многие процессы можно вести в таких условиях, чтобы их отклонение от обратимости было как угодно малым. Характерной особенностью этих процессов, является то, что в каждой малой стадии процесса состояние системы бесконечно близко к равновесному состоянию.</w:t>
      </w:r>
    </w:p>
    <w:p w14:paraId="284D11BE" w14:textId="77777777" w:rsidR="00091047" w:rsidRDefault="00091047" w:rsidP="00091047">
      <w:pPr>
        <w:spacing w:line="360" w:lineRule="auto"/>
        <w:ind w:firstLine="720"/>
      </w:pPr>
      <w:r>
        <w:t>Следовательно при изменении направления процессов, проходящих последовательный ряд таких бесконечно близких состояний, можно не только вернуть систему и окружающую ее среду в первоначальное состояние, но и заставить их (систему и среду) обратно пройти в точности те же изменения, что и при прямом процессе.</w:t>
      </w:r>
    </w:p>
    <w:p w14:paraId="2FAE7F6A" w14:textId="77777777" w:rsidR="00091047" w:rsidRPr="00091047" w:rsidRDefault="00091047" w:rsidP="00091047">
      <w:pPr>
        <w:spacing w:line="360" w:lineRule="auto"/>
        <w:ind w:firstLine="720"/>
      </w:pPr>
      <w:r>
        <w:rPr>
          <w:u w:val="single"/>
        </w:rPr>
        <w:t>Обратимым называется процесс</w:t>
      </w:r>
      <w:r>
        <w:t xml:space="preserve"> посредством которого можно вернуть систему в исходное состояние, не произведя никаких изменений ни в самой системе, ни в окружающей среде.</w:t>
      </w:r>
    </w:p>
    <w:p w14:paraId="545AD3BB" w14:textId="77777777" w:rsidR="00091047" w:rsidRDefault="00091047" w:rsidP="00091047">
      <w:pPr>
        <w:spacing w:line="360" w:lineRule="auto"/>
        <w:ind w:firstLine="720"/>
      </w:pPr>
      <w:r>
        <w:t xml:space="preserve">Пусть идеальный  газ при </w:t>
      </w:r>
      <w:r>
        <w:rPr>
          <w:lang w:val="en-US"/>
        </w:rPr>
        <w:t>T</w:t>
      </w:r>
      <w:r w:rsidRPr="000D4F92">
        <w:t>=</w:t>
      </w:r>
      <w:r>
        <w:rPr>
          <w:lang w:val="en-US"/>
        </w:rPr>
        <w:t>const</w:t>
      </w:r>
      <w:r w:rsidRPr="000D4F92">
        <w:t xml:space="preserve"> </w:t>
      </w:r>
      <w:r>
        <w:t>заключен в вертикальном цилиндре с двигающимся в нем без трения поршнем при давлении</w:t>
      </w:r>
      <w:r w:rsidRPr="000D4F92">
        <w:t xml:space="preserve"> </w:t>
      </w:r>
      <w:r>
        <w:rPr>
          <w:lang w:val="en-US"/>
        </w:rPr>
        <w:t>p</w:t>
      </w:r>
      <w:r w:rsidRPr="000D4F92">
        <w:rPr>
          <w:vertAlign w:val="subscript"/>
        </w:rPr>
        <w:t>1</w:t>
      </w:r>
      <w:r>
        <w:t xml:space="preserve"> и объеме </w:t>
      </w:r>
      <w:r>
        <w:rPr>
          <w:lang w:val="en-US"/>
        </w:rPr>
        <w:t>V</w:t>
      </w:r>
      <w:r w:rsidRPr="000D4F92">
        <w:rPr>
          <w:vertAlign w:val="subscript"/>
        </w:rPr>
        <w:t>1</w:t>
      </w:r>
      <w:r>
        <w:t xml:space="preserve"> (точка А). Давление газа уравновешено насыпанным на поршень песком. Совокупность таких равновесных состояний передается уравнением </w:t>
      </w:r>
      <w:r>
        <w:rPr>
          <w:lang w:val="en-US"/>
        </w:rPr>
        <w:t>pV</w:t>
      </w:r>
      <w:r w:rsidRPr="00D7179A">
        <w:t>=</w:t>
      </w:r>
      <w:r>
        <w:rPr>
          <w:lang w:val="en-US"/>
        </w:rPr>
        <w:t>const</w:t>
      </w:r>
      <w:r w:rsidRPr="00D7179A">
        <w:t xml:space="preserve"> </w:t>
      </w:r>
      <w:r>
        <w:t>и графически для данной температуры плавной кривой 1 (изотермой).</w:t>
      </w:r>
    </w:p>
    <w:p w14:paraId="3B799F0D" w14:textId="77777777" w:rsidR="00091047" w:rsidRPr="00E57C8B" w:rsidRDefault="00091047" w:rsidP="00091047">
      <w:pPr>
        <w:spacing w:line="360" w:lineRule="auto"/>
        <w:ind w:firstLine="720"/>
      </w:pPr>
    </w:p>
    <w:p w14:paraId="43D781B3" w14:textId="77777777" w:rsidR="00091047" w:rsidRDefault="00091047" w:rsidP="00091047">
      <w:pPr>
        <w:spacing w:line="360" w:lineRule="auto"/>
        <w:jc w:val="center"/>
        <w:rPr>
          <w:lang w:val="en-US"/>
        </w:rPr>
      </w:pPr>
      <w:r>
        <w:pict>
          <v:shape id="_x0000_i1110" type="#_x0000_t75" style="width:297pt;height:246.75pt" wrapcoords="-55 0 -55 21534 21600 21534 21600 0 -55 0" o:allowoverlap="f">
            <v:imagedata r:id="rId170" o:title=""/>
          </v:shape>
        </w:pict>
      </w:r>
    </w:p>
    <w:p w14:paraId="3D9790E9" w14:textId="77777777" w:rsidR="00091047" w:rsidRPr="00E57C8B" w:rsidRDefault="00091047" w:rsidP="00091047">
      <w:pPr>
        <w:spacing w:line="360" w:lineRule="auto"/>
        <w:jc w:val="center"/>
        <w:rPr>
          <w:lang w:val="en-US"/>
        </w:rPr>
      </w:pPr>
    </w:p>
    <w:p w14:paraId="7A9F0F29" w14:textId="77777777" w:rsidR="00091047" w:rsidRDefault="00091047" w:rsidP="00091047">
      <w:pPr>
        <w:spacing w:line="360" w:lineRule="auto"/>
        <w:ind w:firstLine="720"/>
      </w:pPr>
      <w:r>
        <w:t xml:space="preserve">Если с поршня снять некоторое конечное количество песка, то поршень поднимется, давление газа при этом резко уменьшится (до точки Б), а объем увеличится до равновесной величины (точка В). При снятии с поршня песка конечными порциями происходит расширение газа. Характер такого процесса изображен ступенчатой линией 2, а величина работы – заштрихованной площадью, лежащей под этой линией в пределах от начального объема </w:t>
      </w:r>
      <w:r>
        <w:rPr>
          <w:lang w:val="en-US"/>
        </w:rPr>
        <w:t>V</w:t>
      </w:r>
      <w:r w:rsidRPr="00290A5A">
        <w:rPr>
          <w:vertAlign w:val="subscript"/>
        </w:rPr>
        <w:t>1</w:t>
      </w:r>
      <w:r>
        <w:rPr>
          <w:vertAlign w:val="subscript"/>
        </w:rPr>
        <w:t xml:space="preserve"> </w:t>
      </w:r>
      <w:r>
        <w:t xml:space="preserve">до конечного </w:t>
      </w:r>
      <w:r>
        <w:rPr>
          <w:lang w:val="en-US"/>
        </w:rPr>
        <w:t>V</w:t>
      </w:r>
      <w:r w:rsidRPr="00290A5A">
        <w:rPr>
          <w:vertAlign w:val="subscript"/>
        </w:rPr>
        <w:t>2</w:t>
      </w:r>
      <w:r>
        <w:t>.</w:t>
      </w:r>
    </w:p>
    <w:p w14:paraId="431593E7" w14:textId="77777777" w:rsidR="00091047" w:rsidRDefault="00091047" w:rsidP="00091047">
      <w:pPr>
        <w:spacing w:line="360" w:lineRule="auto"/>
        <w:ind w:firstLine="720"/>
      </w:pPr>
      <w:r>
        <w:t>Если вновь сжимать газ, то после первого нагружения поршня порцией песка давление резко возрастает (от т. Г до Д), затем объем газа уменьшится до равновесного (т. Е). При дальнейшем нагружении поршня порциями песка может быть вновь достигнуто исходное состояние по линии 3. Видно, что затраченная на сжатие работа, больше, чем полученная при расширении, и, следовательно, процесс проведен необратимо.</w:t>
      </w:r>
    </w:p>
    <w:p w14:paraId="2DD7D013" w14:textId="77777777" w:rsidR="00091047" w:rsidRDefault="00091047" w:rsidP="00091047">
      <w:pPr>
        <w:spacing w:line="360" w:lineRule="auto"/>
        <w:ind w:firstLine="720"/>
      </w:pPr>
      <w:r>
        <w:t>Если груз с поршня снимать по одной песчинке, так что давление газа очень мало уменьшается, а объем очень мало увеличивается. При таком проведении процесса он приближается к обратимому и его протекание изображается кривой 1. Очевидно, процесс сжатия при нагружении поршня отдельными песчинками будет изображаться той же кривой.</w:t>
      </w:r>
    </w:p>
    <w:p w14:paraId="4B56237F" w14:textId="77777777" w:rsidR="00091047" w:rsidRDefault="00091047" w:rsidP="00091047">
      <w:pPr>
        <w:spacing w:line="360" w:lineRule="auto"/>
        <w:ind w:firstLine="720"/>
      </w:pPr>
      <w:r>
        <w:t>Таким образом, процесс будет обратимым при условии бесконечно медленного их протекания и исключения всякого трения.</w:t>
      </w:r>
    </w:p>
    <w:p w14:paraId="429C9AA0" w14:textId="77777777" w:rsidR="00091047" w:rsidRPr="00290A5A" w:rsidRDefault="00091047" w:rsidP="00091047">
      <w:pPr>
        <w:spacing w:line="360" w:lineRule="auto"/>
        <w:ind w:firstLine="720"/>
      </w:pPr>
      <w:r>
        <w:t xml:space="preserve"> </w:t>
      </w:r>
    </w:p>
    <w:p w14:paraId="0CE4BDA7" w14:textId="77777777" w:rsidR="00091047" w:rsidRDefault="00091047" w:rsidP="00091047">
      <w:pPr>
        <w:spacing w:line="360" w:lineRule="auto"/>
        <w:ind w:firstLine="720"/>
        <w:jc w:val="center"/>
        <w:rPr>
          <w:b/>
        </w:rPr>
      </w:pPr>
      <w:r>
        <w:rPr>
          <w:b/>
        </w:rPr>
        <w:br w:type="page"/>
      </w:r>
      <w:r w:rsidR="001278F4">
        <w:rPr>
          <w:b/>
        </w:rPr>
        <w:t xml:space="preserve">§13. </w:t>
      </w:r>
      <w:r>
        <w:rPr>
          <w:b/>
        </w:rPr>
        <w:t>Математическое выражение второго закона термодинамики.</w:t>
      </w:r>
    </w:p>
    <w:p w14:paraId="3E4C54C2" w14:textId="77777777" w:rsidR="00091047" w:rsidRDefault="00091047" w:rsidP="00091047">
      <w:pPr>
        <w:spacing w:line="360" w:lineRule="auto"/>
        <w:ind w:firstLine="720"/>
        <w:jc w:val="center"/>
        <w:rPr>
          <w:b/>
        </w:rPr>
      </w:pPr>
    </w:p>
    <w:p w14:paraId="115C6CF2" w14:textId="77777777" w:rsidR="00091047" w:rsidRDefault="00091047" w:rsidP="00091047">
      <w:pPr>
        <w:spacing w:line="360" w:lineRule="auto"/>
        <w:ind w:firstLine="720"/>
      </w:pPr>
      <w:r>
        <w:t xml:space="preserve">Для того чтобы прийти к математической формулировке </w:t>
      </w:r>
      <w:r>
        <w:rPr>
          <w:lang w:val="en-US"/>
        </w:rPr>
        <w:t>II</w:t>
      </w:r>
      <w:r>
        <w:t xml:space="preserve"> закона термодинамики необходимо познакомиться с принципом действия тепловых машин. Работа таких машин характеризуется коэффициентом полезного действия.</w:t>
      </w:r>
    </w:p>
    <w:p w14:paraId="21CC4AEB" w14:textId="77777777" w:rsidR="00091047" w:rsidRPr="008F0AA2" w:rsidRDefault="00091047" w:rsidP="00091047">
      <w:pPr>
        <w:spacing w:line="360" w:lineRule="auto"/>
        <w:ind w:firstLine="720"/>
      </w:pPr>
    </w:p>
    <w:p w14:paraId="3562EC65" w14:textId="77777777" w:rsidR="00091047" w:rsidRDefault="00091047" w:rsidP="00091047">
      <w:pPr>
        <w:spacing w:line="360" w:lineRule="auto"/>
        <w:ind w:firstLine="720"/>
      </w:pPr>
      <w:r>
        <w:rPr>
          <w:noProof/>
        </w:rPr>
        <w:pict w14:anchorId="6447102C">
          <v:shape id="_x0000_s1026" type="#_x0000_t75" style="position:absolute;left:0;text-align:left;margin-left:0;margin-top:0;width:243pt;height:207.75pt;z-index:251651072;mso-position-horizontal:left">
            <v:imagedata r:id="rId171" o:title=""/>
            <w10:wrap type="square" side="right"/>
          </v:shape>
        </w:pict>
      </w:r>
      <w:r>
        <w:rPr>
          <w:lang w:val="en-US"/>
        </w:rPr>
        <w:t>Q</w:t>
      </w:r>
      <w:r w:rsidRPr="00E52DA6">
        <w:rPr>
          <w:vertAlign w:val="subscript"/>
        </w:rPr>
        <w:t>1</w:t>
      </w:r>
      <w:r w:rsidRPr="00E52DA6">
        <w:t xml:space="preserve"> </w:t>
      </w:r>
      <w:r>
        <w:t>– количество тепла, полученное системой (машиной) от нагретого тела (нагревателя).</w:t>
      </w:r>
    </w:p>
    <w:p w14:paraId="2F139C0F" w14:textId="77777777" w:rsidR="00091047" w:rsidRDefault="00091047" w:rsidP="00091047">
      <w:pPr>
        <w:spacing w:line="360" w:lineRule="auto"/>
        <w:ind w:firstLine="720"/>
      </w:pPr>
      <w:r>
        <w:rPr>
          <w:lang w:val="en-US"/>
        </w:rPr>
        <w:t>Q</w:t>
      </w:r>
      <w:r w:rsidRPr="00E52DA6">
        <w:rPr>
          <w:vertAlign w:val="subscript"/>
        </w:rPr>
        <w:t>2</w:t>
      </w:r>
      <w:r w:rsidRPr="00E52DA6">
        <w:t xml:space="preserve"> </w:t>
      </w:r>
      <w:r>
        <w:t>– количество тепла, переданное системой более холодному телу (холодильнику).</w:t>
      </w:r>
    </w:p>
    <w:p w14:paraId="1E56BC39" w14:textId="77777777" w:rsidR="00091047" w:rsidRDefault="00091047" w:rsidP="00091047">
      <w:pPr>
        <w:spacing w:line="360" w:lineRule="auto"/>
        <w:ind w:firstLine="720"/>
      </w:pPr>
      <w:r>
        <w:t xml:space="preserve">Разность  </w:t>
      </w:r>
      <w:r>
        <w:rPr>
          <w:lang w:val="en-US"/>
        </w:rPr>
        <w:t>Q</w:t>
      </w:r>
      <w:r w:rsidRPr="00E52DA6">
        <w:rPr>
          <w:vertAlign w:val="subscript"/>
        </w:rPr>
        <w:t>1</w:t>
      </w:r>
      <w:r w:rsidRPr="00E52DA6">
        <w:t>-</w:t>
      </w:r>
      <w:r>
        <w:rPr>
          <w:lang w:val="en-US"/>
        </w:rPr>
        <w:t>Q</w:t>
      </w:r>
      <w:r w:rsidRPr="00E52DA6">
        <w:rPr>
          <w:vertAlign w:val="subscript"/>
        </w:rPr>
        <w:t>2</w:t>
      </w:r>
      <w:r w:rsidRPr="00E52DA6">
        <w:t xml:space="preserve"> </w:t>
      </w:r>
      <w:r>
        <w:t>представляет собой количество тепла, превращенное в работу.</w:t>
      </w:r>
    </w:p>
    <w:p w14:paraId="007FA935" w14:textId="77777777" w:rsidR="00091047" w:rsidRDefault="00091047" w:rsidP="00091047">
      <w:pPr>
        <w:spacing w:line="360" w:lineRule="auto"/>
        <w:ind w:firstLine="720"/>
        <w:jc w:val="center"/>
      </w:pPr>
      <w:r>
        <w:rPr>
          <w:lang w:val="en-US"/>
        </w:rPr>
        <w:t>W</w:t>
      </w:r>
      <w:r w:rsidRPr="00E52DA6">
        <w:t xml:space="preserve">= </w:t>
      </w:r>
      <w:r>
        <w:rPr>
          <w:lang w:val="en-US"/>
        </w:rPr>
        <w:t>Q</w:t>
      </w:r>
      <w:r w:rsidRPr="00E52DA6">
        <w:rPr>
          <w:vertAlign w:val="subscript"/>
        </w:rPr>
        <w:t>1</w:t>
      </w:r>
      <w:r w:rsidRPr="00E52DA6">
        <w:t>-</w:t>
      </w:r>
      <w:r>
        <w:rPr>
          <w:lang w:val="en-US"/>
        </w:rPr>
        <w:t>Q</w:t>
      </w:r>
      <w:r w:rsidRPr="00E52DA6">
        <w:rPr>
          <w:vertAlign w:val="subscript"/>
        </w:rPr>
        <w:t>2</w:t>
      </w:r>
      <w:r>
        <w:t>.</w:t>
      </w:r>
    </w:p>
    <w:p w14:paraId="3C8B0935" w14:textId="77777777" w:rsidR="00091047" w:rsidRDefault="00091047" w:rsidP="00091047">
      <w:pPr>
        <w:spacing w:line="360" w:lineRule="auto"/>
        <w:ind w:firstLine="720"/>
      </w:pPr>
      <w:r>
        <w:t xml:space="preserve">Если тепловая машина работает без трения и тепловых потерь в окружающую среду, то отношение  </w:t>
      </w:r>
      <w:r w:rsidRPr="00C1478D">
        <w:rPr>
          <w:position w:val="-30"/>
        </w:rPr>
        <w:object w:dxaOrig="1840" w:dyaOrig="680">
          <v:shape id="_x0000_i1111" type="#_x0000_t75" style="width:92.25pt;height:33.75pt" o:ole="">
            <v:imagedata r:id="rId172" o:title=""/>
          </v:shape>
          <o:OLEObject Type="Embed" ProgID="Equation.3" ShapeID="_x0000_i1111" DrawAspect="Content" ObjectID="_1852262944" r:id="rId173"/>
        </w:object>
      </w:r>
      <w:r>
        <w:t xml:space="preserve"> является коэффициентом полезного действия.</w:t>
      </w:r>
    </w:p>
    <w:p w14:paraId="3CECFD83" w14:textId="77777777" w:rsidR="00091047" w:rsidRDefault="00091047" w:rsidP="00091047">
      <w:pPr>
        <w:spacing w:line="360" w:lineRule="auto"/>
        <w:ind w:firstLine="720"/>
      </w:pPr>
    </w:p>
    <w:p w14:paraId="6AC665ED" w14:textId="77777777" w:rsidR="00091047" w:rsidRPr="00091047" w:rsidRDefault="001278F4" w:rsidP="00091047">
      <w:pPr>
        <w:spacing w:line="360" w:lineRule="auto"/>
        <w:ind w:firstLine="720"/>
        <w:jc w:val="center"/>
        <w:rPr>
          <w:b/>
        </w:rPr>
      </w:pPr>
      <w:r>
        <w:rPr>
          <w:b/>
        </w:rPr>
        <w:t xml:space="preserve">§14. </w:t>
      </w:r>
      <w:r w:rsidR="00091047">
        <w:rPr>
          <w:b/>
        </w:rPr>
        <w:t>Цикл Карно.</w:t>
      </w:r>
    </w:p>
    <w:p w14:paraId="58411F0C" w14:textId="77777777" w:rsidR="00091047" w:rsidRPr="00091047" w:rsidRDefault="00091047" w:rsidP="00091047">
      <w:pPr>
        <w:spacing w:line="360" w:lineRule="auto"/>
        <w:ind w:firstLine="720"/>
        <w:jc w:val="center"/>
        <w:rPr>
          <w:b/>
        </w:rPr>
      </w:pPr>
    </w:p>
    <w:p w14:paraId="5550E334" w14:textId="77777777" w:rsidR="00091047" w:rsidRDefault="00091047" w:rsidP="00091047">
      <w:pPr>
        <w:spacing w:line="360" w:lineRule="auto"/>
        <w:ind w:firstLine="720"/>
      </w:pPr>
      <w:r>
        <w:t>Рассмотрим термодинамический процесс, состоящий из двух изотермических (</w:t>
      </w:r>
      <w:r>
        <w:rPr>
          <w:lang w:val="en-US"/>
        </w:rPr>
        <w:t>AB</w:t>
      </w:r>
      <w:r w:rsidRPr="00A00CD5">
        <w:t xml:space="preserve">) </w:t>
      </w:r>
      <w:r>
        <w:t>и (</w:t>
      </w:r>
      <w:r>
        <w:rPr>
          <w:lang w:val="en-US"/>
        </w:rPr>
        <w:t>CD</w:t>
      </w:r>
      <w:r w:rsidRPr="00A00CD5">
        <w:t>)</w:t>
      </w:r>
      <w:r>
        <w:t xml:space="preserve"> и двух адиабатических (</w:t>
      </w:r>
      <w:r>
        <w:rPr>
          <w:lang w:val="en-US"/>
        </w:rPr>
        <w:t>BC</w:t>
      </w:r>
      <w:r w:rsidRPr="00A00CD5">
        <w:t xml:space="preserve">) </w:t>
      </w:r>
      <w:r>
        <w:t>и (</w:t>
      </w:r>
      <w:r>
        <w:rPr>
          <w:lang w:val="en-US"/>
        </w:rPr>
        <w:t>DA</w:t>
      </w:r>
      <w:r w:rsidRPr="00A00CD5">
        <w:t xml:space="preserve">) </w:t>
      </w:r>
      <w:r>
        <w:t>обратимых изменений состояния. Этот идеальный цикл получил название цикла Карно.</w:t>
      </w:r>
    </w:p>
    <w:p w14:paraId="1B29258C" w14:textId="77777777" w:rsidR="00091047" w:rsidRDefault="00091047" w:rsidP="00091047">
      <w:pPr>
        <w:spacing w:line="360" w:lineRule="auto"/>
        <w:ind w:firstLine="720"/>
      </w:pPr>
      <w:r>
        <w:t xml:space="preserve">Первоначально система находится в состоянии А, характеризуемом объемом </w:t>
      </w:r>
      <w:r>
        <w:rPr>
          <w:lang w:val="en-US"/>
        </w:rPr>
        <w:t>V</w:t>
      </w:r>
      <w:r w:rsidRPr="00A00CD5">
        <w:rPr>
          <w:vertAlign w:val="subscript"/>
        </w:rPr>
        <w:t>1</w:t>
      </w:r>
      <w:r w:rsidRPr="00A00CD5">
        <w:t xml:space="preserve"> </w:t>
      </w:r>
      <w:r>
        <w:t>и температурой Т</w:t>
      </w:r>
      <w:r>
        <w:rPr>
          <w:vertAlign w:val="subscript"/>
        </w:rPr>
        <w:t>1</w:t>
      </w:r>
      <w:r>
        <w:t xml:space="preserve">. Данным значениям </w:t>
      </w:r>
      <w:r>
        <w:rPr>
          <w:lang w:val="en-US"/>
        </w:rPr>
        <w:t>V</w:t>
      </w:r>
      <w:r w:rsidRPr="00A00CD5">
        <w:rPr>
          <w:vertAlign w:val="subscript"/>
        </w:rPr>
        <w:t>1</w:t>
      </w:r>
      <w:r>
        <w:t xml:space="preserve"> и Т</w:t>
      </w:r>
      <w:r>
        <w:rPr>
          <w:vertAlign w:val="subscript"/>
        </w:rPr>
        <w:t>1</w:t>
      </w:r>
      <w:r>
        <w:t xml:space="preserve"> соответствует давление р</w:t>
      </w:r>
      <w:r>
        <w:rPr>
          <w:vertAlign w:val="subscript"/>
        </w:rPr>
        <w:t>1</w:t>
      </w:r>
      <w:r>
        <w:t xml:space="preserve">. Далее систему подвергали изотермическому расширению </w:t>
      </w:r>
      <w:r>
        <w:rPr>
          <w:lang w:val="en-US"/>
        </w:rPr>
        <w:t>AB</w:t>
      </w:r>
      <w:r>
        <w:t xml:space="preserve"> при </w:t>
      </w:r>
      <w:r>
        <w:rPr>
          <w:lang w:val="en-US"/>
        </w:rPr>
        <w:t>T</w:t>
      </w:r>
      <w:r w:rsidRPr="00A00CD5">
        <w:t>=</w:t>
      </w:r>
      <w:r>
        <w:rPr>
          <w:lang w:val="en-US"/>
        </w:rPr>
        <w:t>const</w:t>
      </w:r>
      <w:r>
        <w:t xml:space="preserve"> до объема </w:t>
      </w:r>
      <w:r>
        <w:rPr>
          <w:lang w:val="en-US"/>
        </w:rPr>
        <w:t>V</w:t>
      </w:r>
      <w:r w:rsidRPr="00A00CD5">
        <w:rPr>
          <w:vertAlign w:val="subscript"/>
        </w:rPr>
        <w:t>2</w:t>
      </w:r>
      <w:r>
        <w:t xml:space="preserve">, после чего система переходит в состояние В, характеризуемое параметрами </w:t>
      </w:r>
      <w:r>
        <w:rPr>
          <w:lang w:val="en-US"/>
        </w:rPr>
        <w:t>V</w:t>
      </w:r>
      <w:r w:rsidRPr="00A00CD5">
        <w:rPr>
          <w:vertAlign w:val="subscript"/>
        </w:rPr>
        <w:t>2</w:t>
      </w:r>
      <w:r w:rsidRPr="00A00CD5">
        <w:t xml:space="preserve">, </w:t>
      </w:r>
      <w:r>
        <w:rPr>
          <w:lang w:val="en-US"/>
        </w:rPr>
        <w:t>T</w:t>
      </w:r>
      <w:r w:rsidRPr="00A00CD5">
        <w:rPr>
          <w:vertAlign w:val="subscript"/>
        </w:rPr>
        <w:t>1</w:t>
      </w:r>
      <w:r w:rsidRPr="00A00CD5">
        <w:t xml:space="preserve">, </w:t>
      </w:r>
      <w:r>
        <w:rPr>
          <w:lang w:val="en-US"/>
        </w:rPr>
        <w:t>p</w:t>
      </w:r>
      <w:r w:rsidRPr="00A00CD5">
        <w:rPr>
          <w:vertAlign w:val="subscript"/>
        </w:rPr>
        <w:t>2</w:t>
      </w:r>
      <w:r w:rsidRPr="00A00CD5">
        <w:t>.</w:t>
      </w:r>
      <w:r>
        <w:t xml:space="preserve"> Переход из состояния А в состояние В связан с производством работы, которая совершается за счет подводимого к системе тепла:</w:t>
      </w:r>
    </w:p>
    <w:p w14:paraId="149235AB" w14:textId="77777777" w:rsidR="00091047" w:rsidRDefault="00091047" w:rsidP="00091047">
      <w:pPr>
        <w:spacing w:line="360" w:lineRule="auto"/>
        <w:ind w:firstLine="720"/>
        <w:jc w:val="right"/>
      </w:pPr>
      <w:r>
        <w:t xml:space="preserve">                                     </w:t>
      </w:r>
      <w:r w:rsidRPr="00A00CD5">
        <w:rPr>
          <w:position w:val="-30"/>
        </w:rPr>
        <w:object w:dxaOrig="1600" w:dyaOrig="700">
          <v:shape id="_x0000_i1112" type="#_x0000_t75" style="width:80.25pt;height:35.25pt" o:ole="">
            <v:imagedata r:id="rId174" o:title=""/>
          </v:shape>
          <o:OLEObject Type="Embed" ProgID="Equation.3" ShapeID="_x0000_i1112" DrawAspect="Content" ObjectID="_1852262945" r:id="rId175"/>
        </w:object>
      </w:r>
      <w:r>
        <w:t xml:space="preserve">                                                                     (3)</w:t>
      </w:r>
    </w:p>
    <w:p w14:paraId="48219160" w14:textId="77777777" w:rsidR="00091047" w:rsidRDefault="00091047" w:rsidP="00091047">
      <w:pPr>
        <w:spacing w:line="360" w:lineRule="auto"/>
        <w:ind w:firstLine="720"/>
      </w:pPr>
    </w:p>
    <w:p w14:paraId="4AD2E8D1" w14:textId="77777777" w:rsidR="00091047" w:rsidRDefault="00091047" w:rsidP="00091047">
      <w:pPr>
        <w:spacing w:line="360" w:lineRule="auto"/>
        <w:ind w:firstLine="720"/>
        <w:jc w:val="center"/>
        <w:rPr>
          <w:lang w:val="en-US"/>
        </w:rPr>
      </w:pPr>
      <w:r>
        <w:pict>
          <v:shape id="_x0000_i1113" type="#_x0000_t75" style="width:272.25pt;height:192.75pt;mso-position-horizontal:left" wrapcoords="-60 0 -60 21516 21600 21516 21600 0 -60 0" o:allowoverlap="f">
            <v:imagedata r:id="rId176" o:title=""/>
          </v:shape>
        </w:pict>
      </w:r>
    </w:p>
    <w:p w14:paraId="183A64B5" w14:textId="77777777" w:rsidR="00091047" w:rsidRDefault="00091047" w:rsidP="00091047">
      <w:pPr>
        <w:spacing w:line="360" w:lineRule="auto"/>
        <w:ind w:firstLine="720"/>
        <w:rPr>
          <w:lang w:val="en-US"/>
        </w:rPr>
      </w:pPr>
    </w:p>
    <w:p w14:paraId="133631DF" w14:textId="77777777" w:rsidR="00091047" w:rsidRDefault="00091047" w:rsidP="00091047">
      <w:pPr>
        <w:spacing w:line="360" w:lineRule="auto"/>
        <w:ind w:firstLine="720"/>
      </w:pPr>
      <w:r>
        <w:t xml:space="preserve">Затем происходит адиабатическое расширение системы (ВС) до объема </w:t>
      </w:r>
      <w:r>
        <w:rPr>
          <w:lang w:val="en-US"/>
        </w:rPr>
        <w:t>V</w:t>
      </w:r>
      <w:r w:rsidRPr="00A56B81">
        <w:rPr>
          <w:vertAlign w:val="subscript"/>
        </w:rPr>
        <w:t>3</w:t>
      </w:r>
      <w:r>
        <w:t xml:space="preserve">, когда система переходит в состояние С, характеризуемое параметрами </w:t>
      </w:r>
      <w:r>
        <w:rPr>
          <w:lang w:val="en-US"/>
        </w:rPr>
        <w:t>V</w:t>
      </w:r>
      <w:r w:rsidRPr="00A56B81">
        <w:rPr>
          <w:vertAlign w:val="subscript"/>
        </w:rPr>
        <w:t>3</w:t>
      </w:r>
      <w:r w:rsidRPr="00A56B81">
        <w:t xml:space="preserve">, </w:t>
      </w:r>
      <w:r>
        <w:rPr>
          <w:lang w:val="en-US"/>
        </w:rPr>
        <w:t>T</w:t>
      </w:r>
      <w:r w:rsidRPr="00A56B81">
        <w:rPr>
          <w:vertAlign w:val="subscript"/>
        </w:rPr>
        <w:t>2</w:t>
      </w:r>
      <w:r>
        <w:t xml:space="preserve"> и р</w:t>
      </w:r>
      <w:r>
        <w:rPr>
          <w:vertAlign w:val="subscript"/>
        </w:rPr>
        <w:t>3</w:t>
      </w:r>
      <w:r>
        <w:t>. Этот переход совершается за счет убыли внутренней энергии:</w:t>
      </w:r>
    </w:p>
    <w:p w14:paraId="212401BE" w14:textId="77777777" w:rsidR="00091047" w:rsidRDefault="00091047" w:rsidP="00091047">
      <w:pPr>
        <w:spacing w:line="360" w:lineRule="auto"/>
        <w:ind w:firstLine="720"/>
        <w:jc w:val="right"/>
      </w:pPr>
      <w:r w:rsidRPr="00A56B81">
        <w:rPr>
          <w:position w:val="-12"/>
        </w:rPr>
        <w:object w:dxaOrig="1960" w:dyaOrig="360">
          <v:shape id="_x0000_i1114" type="#_x0000_t75" style="width:98.25pt;height:18pt" o:ole="">
            <v:imagedata r:id="rId177" o:title=""/>
          </v:shape>
          <o:OLEObject Type="Embed" ProgID="Equation.3" ShapeID="_x0000_i1114" DrawAspect="Content" ObjectID="_1852262946" r:id="rId178"/>
        </w:object>
      </w:r>
      <w:r>
        <w:t xml:space="preserve">                                                                (4)</w:t>
      </w:r>
    </w:p>
    <w:p w14:paraId="7D63A5AB" w14:textId="77777777" w:rsidR="00091047" w:rsidRDefault="00091047" w:rsidP="00091047">
      <w:pPr>
        <w:spacing w:line="360" w:lineRule="auto"/>
        <w:ind w:firstLine="720"/>
      </w:pPr>
      <w:r>
        <w:t>Далее система сжимается (С</w:t>
      </w:r>
      <w:r>
        <w:rPr>
          <w:lang w:val="en-US"/>
        </w:rPr>
        <w:t>D</w:t>
      </w:r>
      <w:r>
        <w:t>) при Т</w:t>
      </w:r>
      <w:r>
        <w:rPr>
          <w:vertAlign w:val="subscript"/>
        </w:rPr>
        <w:t>2</w:t>
      </w:r>
      <w:r>
        <w:t>=</w:t>
      </w:r>
      <w:r>
        <w:rPr>
          <w:lang w:val="en-US"/>
        </w:rPr>
        <w:t>const</w:t>
      </w:r>
      <w:r w:rsidRPr="00A56B81">
        <w:t xml:space="preserve"> </w:t>
      </w:r>
      <w:r>
        <w:t xml:space="preserve">до объема </w:t>
      </w:r>
      <w:r>
        <w:rPr>
          <w:lang w:val="en-US"/>
        </w:rPr>
        <w:t>V</w:t>
      </w:r>
      <w:r w:rsidRPr="00A56B81">
        <w:rPr>
          <w:vertAlign w:val="subscript"/>
        </w:rPr>
        <w:t>4</w:t>
      </w:r>
      <w:r w:rsidRPr="00A56B81">
        <w:t xml:space="preserve"> </w:t>
      </w:r>
      <w:r>
        <w:t xml:space="preserve">и приходит в состояние </w:t>
      </w:r>
      <w:r>
        <w:rPr>
          <w:lang w:val="en-US"/>
        </w:rPr>
        <w:t>D</w:t>
      </w:r>
      <w:r>
        <w:t xml:space="preserve">, характеризуемое параметрами </w:t>
      </w:r>
      <w:r>
        <w:rPr>
          <w:lang w:val="en-US"/>
        </w:rPr>
        <w:t>V</w:t>
      </w:r>
      <w:r w:rsidRPr="00A56B81">
        <w:rPr>
          <w:vertAlign w:val="subscript"/>
        </w:rPr>
        <w:t>4</w:t>
      </w:r>
      <w:r w:rsidRPr="00A56B81">
        <w:t xml:space="preserve">, </w:t>
      </w:r>
      <w:r>
        <w:rPr>
          <w:lang w:val="en-US"/>
        </w:rPr>
        <w:t>T</w:t>
      </w:r>
      <w:r w:rsidRPr="00A56B81">
        <w:rPr>
          <w:vertAlign w:val="subscript"/>
        </w:rPr>
        <w:t>2</w:t>
      </w:r>
      <w:r w:rsidRPr="00A56B81">
        <w:t xml:space="preserve"> </w:t>
      </w:r>
      <w:r>
        <w:t xml:space="preserve">и </w:t>
      </w:r>
      <w:r>
        <w:rPr>
          <w:lang w:val="en-US"/>
        </w:rPr>
        <w:t>p</w:t>
      </w:r>
      <w:r w:rsidRPr="00A56B81">
        <w:rPr>
          <w:vertAlign w:val="subscript"/>
        </w:rPr>
        <w:t>4</w:t>
      </w:r>
      <w:r>
        <w:t>. Работа, затраченная на сжатие, переходит в отдаваемое окружающей среде тепло:</w:t>
      </w:r>
    </w:p>
    <w:p w14:paraId="72D7948B" w14:textId="77777777" w:rsidR="00091047" w:rsidRDefault="00091047" w:rsidP="00091047">
      <w:pPr>
        <w:spacing w:line="360" w:lineRule="auto"/>
        <w:ind w:firstLine="720"/>
        <w:jc w:val="right"/>
      </w:pPr>
      <w:r w:rsidRPr="00A56B81">
        <w:rPr>
          <w:position w:val="-30"/>
        </w:rPr>
        <w:object w:dxaOrig="2020" w:dyaOrig="700">
          <v:shape id="_x0000_i1115" type="#_x0000_t75" style="width:101.25pt;height:35.25pt" o:ole="">
            <v:imagedata r:id="rId179" o:title=""/>
          </v:shape>
          <o:OLEObject Type="Embed" ProgID="Equation.3" ShapeID="_x0000_i1115" DrawAspect="Content" ObjectID="_1852262947" r:id="rId180"/>
        </w:object>
      </w:r>
      <w:r>
        <w:t xml:space="preserve">                                                               (5)</w:t>
      </w:r>
    </w:p>
    <w:p w14:paraId="536A896A" w14:textId="77777777" w:rsidR="00091047" w:rsidRDefault="00091047" w:rsidP="00091047">
      <w:pPr>
        <w:spacing w:line="360" w:lineRule="auto"/>
        <w:ind w:firstLine="720"/>
      </w:pPr>
      <w:r>
        <w:t xml:space="preserve">Далее система сжимается адиабатически </w:t>
      </w:r>
      <w:r w:rsidRPr="003C4B32">
        <w:t>(</w:t>
      </w:r>
      <w:r>
        <w:rPr>
          <w:lang w:val="en-US"/>
        </w:rPr>
        <w:t>DA</w:t>
      </w:r>
      <w:r w:rsidRPr="003C4B32">
        <w:t xml:space="preserve">) </w:t>
      </w:r>
      <w:r>
        <w:t xml:space="preserve">до объема </w:t>
      </w:r>
      <w:r>
        <w:rPr>
          <w:lang w:val="en-US"/>
        </w:rPr>
        <w:t>V</w:t>
      </w:r>
      <w:r w:rsidRPr="003C4B32">
        <w:rPr>
          <w:vertAlign w:val="subscript"/>
        </w:rPr>
        <w:t>1</w:t>
      </w:r>
      <w:r w:rsidRPr="003C4B32">
        <w:t xml:space="preserve"> </w:t>
      </w:r>
      <w:r>
        <w:t>и температуры Т</w:t>
      </w:r>
      <w:r>
        <w:rPr>
          <w:vertAlign w:val="subscript"/>
        </w:rPr>
        <w:t>1</w:t>
      </w:r>
      <w:r>
        <w:t xml:space="preserve">, т.е. приходит в первоначальное состояние А, которое при объеме  </w:t>
      </w:r>
      <w:r>
        <w:rPr>
          <w:lang w:val="en-US"/>
        </w:rPr>
        <w:t>V</w:t>
      </w:r>
      <w:r w:rsidRPr="003C4B32">
        <w:rPr>
          <w:vertAlign w:val="subscript"/>
        </w:rPr>
        <w:t>1</w:t>
      </w:r>
      <w:r>
        <w:t xml:space="preserve"> и температуре Т</w:t>
      </w:r>
      <w:r>
        <w:rPr>
          <w:vertAlign w:val="subscript"/>
        </w:rPr>
        <w:t>1</w:t>
      </w:r>
      <w:r>
        <w:t xml:space="preserve"> должно иметь давление р</w:t>
      </w:r>
      <w:r>
        <w:rPr>
          <w:vertAlign w:val="subscript"/>
        </w:rPr>
        <w:t>1</w:t>
      </w:r>
      <w:r>
        <w:t>. При этом затраченная работа расходуется на увеличение внутренней энергии:</w:t>
      </w:r>
    </w:p>
    <w:p w14:paraId="39267728" w14:textId="77777777" w:rsidR="00091047" w:rsidRDefault="00091047" w:rsidP="00091047">
      <w:pPr>
        <w:spacing w:line="360" w:lineRule="auto"/>
        <w:ind w:firstLine="720"/>
        <w:jc w:val="right"/>
      </w:pPr>
      <w:r w:rsidRPr="003C4B32">
        <w:rPr>
          <w:position w:val="-12"/>
        </w:rPr>
        <w:object w:dxaOrig="1780" w:dyaOrig="360">
          <v:shape id="_x0000_i1116" type="#_x0000_t75" style="width:89.25pt;height:18pt" o:ole="">
            <v:imagedata r:id="rId181" o:title=""/>
          </v:shape>
          <o:OLEObject Type="Embed" ProgID="Equation.3" ShapeID="_x0000_i1116" DrawAspect="Content" ObjectID="_1852262948" r:id="rId182"/>
        </w:object>
      </w:r>
      <w:r>
        <w:t xml:space="preserve">                                                               (6)</w:t>
      </w:r>
    </w:p>
    <w:p w14:paraId="13B61698" w14:textId="77777777" w:rsidR="00091047" w:rsidRDefault="00091047" w:rsidP="00091047">
      <w:pPr>
        <w:spacing w:line="360" w:lineRule="auto"/>
        <w:ind w:firstLine="720"/>
      </w:pPr>
      <w:r>
        <w:t>Складывая эти уравнения, получаем:</w:t>
      </w:r>
    </w:p>
    <w:p w14:paraId="4B8D8F9F" w14:textId="77777777" w:rsidR="00091047" w:rsidRDefault="00091047" w:rsidP="00091047">
      <w:pPr>
        <w:spacing w:line="360" w:lineRule="auto"/>
        <w:jc w:val="center"/>
      </w:pPr>
      <w:r w:rsidRPr="003C4B32">
        <w:rPr>
          <w:position w:val="-30"/>
        </w:rPr>
        <w:object w:dxaOrig="8260" w:dyaOrig="700">
          <v:shape id="_x0000_i1117" type="#_x0000_t75" style="width:413.25pt;height:35.25pt" o:ole="">
            <v:imagedata r:id="rId183" o:title=""/>
          </v:shape>
          <o:OLEObject Type="Embed" ProgID="Equation.3" ShapeID="_x0000_i1117" DrawAspect="Content" ObjectID="_1852262949" r:id="rId184"/>
        </w:object>
      </w:r>
    </w:p>
    <w:p w14:paraId="10CBAEC4" w14:textId="77777777" w:rsidR="00091047" w:rsidRDefault="00091047" w:rsidP="00091047">
      <w:pPr>
        <w:spacing w:line="360" w:lineRule="auto"/>
        <w:jc w:val="right"/>
      </w:pPr>
      <w:r w:rsidRPr="003C4B32">
        <w:rPr>
          <w:position w:val="-30"/>
        </w:rPr>
        <w:object w:dxaOrig="2520" w:dyaOrig="700">
          <v:shape id="_x0000_i1118" type="#_x0000_t75" style="width:126pt;height:35.25pt" o:ole="">
            <v:imagedata r:id="rId185" o:title=""/>
          </v:shape>
          <o:OLEObject Type="Embed" ProgID="Equation.3" ShapeID="_x0000_i1118" DrawAspect="Content" ObjectID="_1852262950" r:id="rId186"/>
        </w:object>
      </w:r>
      <w:r>
        <w:t xml:space="preserve">                                                          (7)</w:t>
      </w:r>
    </w:p>
    <w:p w14:paraId="70FC4D2C" w14:textId="77777777" w:rsidR="00091047" w:rsidRDefault="00091047" w:rsidP="00091047">
      <w:pPr>
        <w:spacing w:line="360" w:lineRule="auto"/>
        <w:ind w:firstLine="720"/>
      </w:pPr>
      <w:r>
        <w:t>Поскольку для адиабаты ВС имеем:</w:t>
      </w:r>
    </w:p>
    <w:p w14:paraId="1A298520" w14:textId="77777777" w:rsidR="00091047" w:rsidRDefault="00091047" w:rsidP="00091047">
      <w:pPr>
        <w:spacing w:line="360" w:lineRule="auto"/>
        <w:ind w:firstLine="720"/>
        <w:jc w:val="right"/>
      </w:pPr>
      <w:r w:rsidRPr="00287DCD">
        <w:rPr>
          <w:position w:val="-12"/>
        </w:rPr>
        <w:object w:dxaOrig="1600" w:dyaOrig="400">
          <v:shape id="_x0000_i1119" type="#_x0000_t75" style="width:80.25pt;height:20.25pt" o:ole="">
            <v:imagedata r:id="rId187" o:title=""/>
          </v:shape>
          <o:OLEObject Type="Embed" ProgID="Equation.3" ShapeID="_x0000_i1119" DrawAspect="Content" ObjectID="_1852262951" r:id="rId188"/>
        </w:object>
      </w:r>
      <w:r>
        <w:t>,                                                              (8)</w:t>
      </w:r>
    </w:p>
    <w:p w14:paraId="45E4E515" w14:textId="77777777" w:rsidR="00091047" w:rsidRDefault="00091047" w:rsidP="00091047">
      <w:pPr>
        <w:spacing w:line="360" w:lineRule="auto"/>
        <w:ind w:firstLine="720"/>
      </w:pPr>
      <w:r>
        <w:t xml:space="preserve">а для адиабаты </w:t>
      </w:r>
      <w:r>
        <w:rPr>
          <w:lang w:val="en-US"/>
        </w:rPr>
        <w:t>DA</w:t>
      </w:r>
      <w:r>
        <w:t>:</w:t>
      </w:r>
    </w:p>
    <w:p w14:paraId="793522E7" w14:textId="77777777" w:rsidR="00091047" w:rsidRDefault="00091047" w:rsidP="00091047">
      <w:pPr>
        <w:spacing w:line="360" w:lineRule="auto"/>
        <w:ind w:firstLine="720"/>
        <w:jc w:val="right"/>
      </w:pPr>
      <w:r w:rsidRPr="00287DCD">
        <w:rPr>
          <w:position w:val="-12"/>
        </w:rPr>
        <w:object w:dxaOrig="1600" w:dyaOrig="400">
          <v:shape id="_x0000_i1120" type="#_x0000_t75" style="width:80.25pt;height:20.25pt" o:ole="">
            <v:imagedata r:id="rId189" o:title=""/>
          </v:shape>
          <o:OLEObject Type="Embed" ProgID="Equation.3" ShapeID="_x0000_i1120" DrawAspect="Content" ObjectID="_1852262952" r:id="rId190"/>
        </w:object>
      </w:r>
      <w:r w:rsidRPr="00B11316">
        <w:rPr>
          <w:position w:val="-10"/>
        </w:rPr>
        <w:object w:dxaOrig="180" w:dyaOrig="340">
          <v:shape id="_x0000_i1121" type="#_x0000_t75" style="width:9pt;height:17.25pt" o:ole="">
            <v:imagedata r:id="rId191" o:title=""/>
          </v:shape>
          <o:OLEObject Type="Embed" ProgID="Equation.3" ShapeID="_x0000_i1121" DrawAspect="Content" ObjectID="_1852262953" r:id="rId192"/>
        </w:object>
      </w:r>
      <w:r>
        <w:t xml:space="preserve">                                                            (9)</w:t>
      </w:r>
    </w:p>
    <w:p w14:paraId="0688F4AD" w14:textId="77777777" w:rsidR="00091047" w:rsidRDefault="00091047" w:rsidP="00091047">
      <w:pPr>
        <w:spacing w:line="360" w:lineRule="auto"/>
        <w:ind w:firstLine="720"/>
      </w:pPr>
      <w:r>
        <w:t>Разделив уравнение (8) на (9) получаем:</w:t>
      </w:r>
    </w:p>
    <w:p w14:paraId="4F1F54F5" w14:textId="77777777" w:rsidR="00091047" w:rsidRDefault="00091047" w:rsidP="00091047">
      <w:pPr>
        <w:spacing w:line="360" w:lineRule="auto"/>
        <w:ind w:firstLine="720"/>
        <w:jc w:val="right"/>
      </w:pPr>
      <w:r w:rsidRPr="00B11316">
        <w:rPr>
          <w:position w:val="-32"/>
        </w:rPr>
        <w:object w:dxaOrig="1880" w:dyaOrig="820">
          <v:shape id="_x0000_i1122" type="#_x0000_t75" style="width:93.75pt;height:41.25pt" o:ole="">
            <v:imagedata r:id="rId193" o:title=""/>
          </v:shape>
          <o:OLEObject Type="Embed" ProgID="Equation.3" ShapeID="_x0000_i1122" DrawAspect="Content" ObjectID="_1852262954" r:id="rId194"/>
        </w:object>
      </w:r>
      <w:r>
        <w:t xml:space="preserve">, или </w:t>
      </w:r>
      <w:r w:rsidRPr="00B11316">
        <w:rPr>
          <w:position w:val="-30"/>
        </w:rPr>
        <w:object w:dxaOrig="1020" w:dyaOrig="700">
          <v:shape id="_x0000_i1123" type="#_x0000_t75" style="width:51pt;height:35.25pt" o:ole="">
            <v:imagedata r:id="rId195" o:title=""/>
          </v:shape>
          <o:OLEObject Type="Embed" ProgID="Equation.3" ShapeID="_x0000_i1123" DrawAspect="Content" ObjectID="_1852262955" r:id="rId196"/>
        </w:object>
      </w:r>
      <w:r>
        <w:t xml:space="preserve">                                             (10)</w:t>
      </w:r>
    </w:p>
    <w:p w14:paraId="000B191E" w14:textId="77777777" w:rsidR="00091047" w:rsidRDefault="00091047" w:rsidP="00091047">
      <w:pPr>
        <w:spacing w:line="360" w:lineRule="auto"/>
        <w:ind w:firstLine="720"/>
      </w:pPr>
      <w:r>
        <w:t>Следовательно уравнение (7) можно представить так:</w:t>
      </w:r>
    </w:p>
    <w:p w14:paraId="44CF4CC5" w14:textId="77777777" w:rsidR="00091047" w:rsidRPr="00B11316" w:rsidRDefault="00091047" w:rsidP="00091047">
      <w:pPr>
        <w:spacing w:line="360" w:lineRule="auto"/>
        <w:ind w:firstLine="720"/>
        <w:jc w:val="right"/>
      </w:pPr>
      <w:r w:rsidRPr="00B11316">
        <w:rPr>
          <w:position w:val="-30"/>
        </w:rPr>
        <w:object w:dxaOrig="2840" w:dyaOrig="700">
          <v:shape id="_x0000_i1124" type="#_x0000_t75" style="width:141.75pt;height:35.25pt" o:ole="">
            <v:imagedata r:id="rId197" o:title=""/>
          </v:shape>
          <o:OLEObject Type="Embed" ProgID="Equation.3" ShapeID="_x0000_i1124" DrawAspect="Content" ObjectID="_1852262956" r:id="rId198"/>
        </w:object>
      </w:r>
      <w:r>
        <w:t xml:space="preserve">                                                (11)</w:t>
      </w:r>
    </w:p>
    <w:p w14:paraId="5FC0F63C" w14:textId="77777777" w:rsidR="00091047" w:rsidRDefault="00091047" w:rsidP="00091047">
      <w:pPr>
        <w:spacing w:line="360" w:lineRule="auto"/>
        <w:ind w:firstLine="720"/>
      </w:pPr>
      <w:r>
        <w:t>Частное от деления этого уравнения на уравнение (3) дает коэффициент полезного действия:</w:t>
      </w:r>
    </w:p>
    <w:p w14:paraId="08B34D04" w14:textId="77777777" w:rsidR="00091047" w:rsidRDefault="00091047" w:rsidP="00091047">
      <w:pPr>
        <w:spacing w:line="360" w:lineRule="auto"/>
        <w:ind w:firstLine="720"/>
        <w:jc w:val="right"/>
      </w:pPr>
      <w:r w:rsidRPr="00342EEC">
        <w:rPr>
          <w:position w:val="-30"/>
        </w:rPr>
        <w:object w:dxaOrig="2220" w:dyaOrig="680">
          <v:shape id="_x0000_i1125" type="#_x0000_t75" style="width:111pt;height:33.75pt" o:ole="">
            <v:imagedata r:id="rId199" o:title=""/>
          </v:shape>
          <o:OLEObject Type="Embed" ProgID="Equation.3" ShapeID="_x0000_i1125" DrawAspect="Content" ObjectID="_1852262957" r:id="rId200"/>
        </w:object>
      </w:r>
      <w:r>
        <w:t xml:space="preserve">                                                   (12)</w:t>
      </w:r>
    </w:p>
    <w:p w14:paraId="619E5789" w14:textId="77777777" w:rsidR="00091047" w:rsidRDefault="00091047" w:rsidP="00091047">
      <w:pPr>
        <w:spacing w:line="360" w:lineRule="auto"/>
        <w:ind w:firstLine="720"/>
      </w:pPr>
      <w:r>
        <w:t>Уравнение (12) можно представить в ином виде:</w:t>
      </w:r>
    </w:p>
    <w:p w14:paraId="12910EBF" w14:textId="77777777" w:rsidR="00091047" w:rsidRDefault="00091047" w:rsidP="00091047">
      <w:pPr>
        <w:spacing w:line="360" w:lineRule="auto"/>
        <w:ind w:firstLine="720"/>
        <w:jc w:val="center"/>
      </w:pPr>
      <w:r w:rsidRPr="00342EEC">
        <w:rPr>
          <w:position w:val="-30"/>
        </w:rPr>
        <w:object w:dxaOrig="1620" w:dyaOrig="700">
          <v:shape id="_x0000_i1126" type="#_x0000_t75" style="width:81pt;height:35.25pt" o:ole="">
            <v:imagedata r:id="rId201" o:title=""/>
          </v:shape>
          <o:OLEObject Type="Embed" ProgID="Equation.3" ShapeID="_x0000_i1126" DrawAspect="Content" ObjectID="_1852262958" r:id="rId202"/>
        </w:object>
      </w:r>
    </w:p>
    <w:p w14:paraId="61EF5F0C" w14:textId="77777777" w:rsidR="00091047" w:rsidRDefault="00091047" w:rsidP="00091047">
      <w:pPr>
        <w:spacing w:line="360" w:lineRule="auto"/>
        <w:ind w:firstLine="720"/>
        <w:jc w:val="center"/>
      </w:pPr>
      <w:r w:rsidRPr="00342EEC">
        <w:rPr>
          <w:position w:val="-30"/>
        </w:rPr>
        <w:object w:dxaOrig="999" w:dyaOrig="700">
          <v:shape id="_x0000_i1127" type="#_x0000_t75" style="width:50.25pt;height:35.25pt" o:ole="">
            <v:imagedata r:id="rId203" o:title=""/>
          </v:shape>
          <o:OLEObject Type="Embed" ProgID="Equation.3" ShapeID="_x0000_i1127" DrawAspect="Content" ObjectID="_1852262959" r:id="rId204"/>
        </w:object>
      </w:r>
    </w:p>
    <w:p w14:paraId="371E28E6" w14:textId="77777777" w:rsidR="00091047" w:rsidRPr="00A56B81" w:rsidRDefault="00091047" w:rsidP="00091047">
      <w:pPr>
        <w:spacing w:line="360" w:lineRule="auto"/>
        <w:ind w:firstLine="720"/>
        <w:jc w:val="center"/>
      </w:pPr>
      <w:r w:rsidRPr="00342EEC">
        <w:rPr>
          <w:position w:val="-30"/>
        </w:rPr>
        <w:object w:dxaOrig="1359" w:dyaOrig="700">
          <v:shape id="_x0000_i1128" type="#_x0000_t75" style="width:68.25pt;height:35.25pt" o:ole="">
            <v:imagedata r:id="rId205" o:title=""/>
          </v:shape>
          <o:OLEObject Type="Embed" ProgID="Equation.3" ShapeID="_x0000_i1128" DrawAspect="Content" ObjectID="_1852262960" r:id="rId206"/>
        </w:object>
      </w:r>
    </w:p>
    <w:p w14:paraId="1B13DBB8" w14:textId="77777777" w:rsidR="00091047" w:rsidRPr="00A56B81" w:rsidRDefault="00091047" w:rsidP="00091047">
      <w:pPr>
        <w:spacing w:line="360" w:lineRule="auto"/>
        <w:ind w:firstLine="720"/>
      </w:pPr>
    </w:p>
    <w:p w14:paraId="63E0E55A" w14:textId="77777777" w:rsidR="00091047" w:rsidRDefault="00091047" w:rsidP="00091047">
      <w:pPr>
        <w:spacing w:line="360" w:lineRule="auto"/>
        <w:ind w:firstLine="720"/>
      </w:pPr>
      <w:r>
        <w:t>Коэффициент полезного действия цикла Карно (</w:t>
      </w:r>
      <w:r>
        <w:sym w:font="Symbol" w:char="F068"/>
      </w:r>
      <w:r>
        <w:t>) всегда больше коэффициента полезного действия любого кругового цикла (</w:t>
      </w:r>
      <w:r>
        <w:sym w:font="Symbol" w:char="F068"/>
      </w:r>
      <w:r>
        <w:sym w:font="Symbol" w:char="F0A2"/>
      </w:r>
      <w:r>
        <w:t>), состоящего из необратимых процессов:</w:t>
      </w:r>
    </w:p>
    <w:p w14:paraId="45CBA0C9" w14:textId="77777777" w:rsidR="00091047" w:rsidRPr="00091047" w:rsidRDefault="00091047" w:rsidP="00091047">
      <w:pPr>
        <w:spacing w:line="360" w:lineRule="auto"/>
        <w:ind w:firstLine="720"/>
        <w:jc w:val="right"/>
      </w:pPr>
      <w:r>
        <w:sym w:font="Symbol" w:char="F068"/>
      </w:r>
      <w:r w:rsidRPr="00091047">
        <w:t>&gt;</w:t>
      </w:r>
      <w:r>
        <w:sym w:font="Symbol" w:char="F068"/>
      </w:r>
      <w:r>
        <w:sym w:font="Symbol" w:char="F0A2"/>
      </w:r>
      <w:r w:rsidRPr="00091047">
        <w:t xml:space="preserve">                                                                   (13)</w:t>
      </w:r>
    </w:p>
    <w:p w14:paraId="2FE418DC" w14:textId="77777777" w:rsidR="00091047" w:rsidRPr="00091047" w:rsidRDefault="00091047" w:rsidP="00091047">
      <w:pPr>
        <w:spacing w:line="360" w:lineRule="auto"/>
        <w:ind w:firstLine="720"/>
      </w:pPr>
      <w:r>
        <w:t>Рассмотрим некоторый произвольно взятый цикл.</w:t>
      </w:r>
    </w:p>
    <w:p w14:paraId="5C9A8198" w14:textId="77777777" w:rsidR="00091047" w:rsidRDefault="00091047" w:rsidP="00091047">
      <w:pPr>
        <w:spacing w:line="360" w:lineRule="auto"/>
        <w:ind w:firstLine="720"/>
      </w:pPr>
      <w:r>
        <w:t>Разобьем этот контур большим числом адиабат. Через точки пересечения адиабат с кривой цикла проведем изотермы. При этом получаем малые циклы Карно, каждый из которых состоит из двух изотерм и двух адиабат.</w:t>
      </w:r>
    </w:p>
    <w:p w14:paraId="2E6A7D9C" w14:textId="77777777" w:rsidR="00091047" w:rsidRPr="00E57C8B" w:rsidRDefault="00091047" w:rsidP="00091047">
      <w:pPr>
        <w:spacing w:line="360" w:lineRule="auto"/>
        <w:ind w:firstLine="720"/>
      </w:pPr>
    </w:p>
    <w:p w14:paraId="466197E6" w14:textId="77777777" w:rsidR="00091047" w:rsidRDefault="00091047" w:rsidP="00091047">
      <w:pPr>
        <w:spacing w:line="360" w:lineRule="auto"/>
        <w:ind w:firstLine="720"/>
        <w:jc w:val="center"/>
        <w:rPr>
          <w:lang w:val="en-US"/>
        </w:rPr>
      </w:pPr>
      <w:r>
        <w:pict>
          <v:shape id="_x0000_i1129" type="#_x0000_t75" style="width:279.75pt;height:191.25pt;mso-position-horizontal:left" wrapcoords="-58 0 -58 21515 21600 21515 21600 0 -58 0" o:allowoverlap="f">
            <v:imagedata r:id="rId207" o:title=""/>
          </v:shape>
        </w:pict>
      </w:r>
    </w:p>
    <w:p w14:paraId="290D1E4F" w14:textId="77777777" w:rsidR="00091047" w:rsidRDefault="00091047" w:rsidP="00091047">
      <w:pPr>
        <w:spacing w:line="360" w:lineRule="auto"/>
        <w:ind w:firstLine="720"/>
      </w:pPr>
      <w:r>
        <w:t>В предельном случае, когда число циклов Карно бесконечно велико, сумма их площадей равна общей площади цикла.</w:t>
      </w:r>
    </w:p>
    <w:p w14:paraId="775088AC" w14:textId="77777777" w:rsidR="00091047" w:rsidRDefault="00091047" w:rsidP="00091047">
      <w:pPr>
        <w:spacing w:line="360" w:lineRule="auto"/>
        <w:ind w:firstLine="720"/>
      </w:pPr>
      <w:r>
        <w:t>Для каждого из бесконечно малых циклов</w:t>
      </w:r>
      <w:r w:rsidRPr="00FD0D06">
        <w:t xml:space="preserve"> </w:t>
      </w:r>
      <w:r>
        <w:t>справедливы равенства:</w:t>
      </w:r>
    </w:p>
    <w:p w14:paraId="679835BA" w14:textId="77777777" w:rsidR="00091047" w:rsidRDefault="00091047" w:rsidP="00091047">
      <w:pPr>
        <w:spacing w:line="360" w:lineRule="auto"/>
        <w:ind w:firstLine="720"/>
        <w:jc w:val="center"/>
      </w:pPr>
      <w:r w:rsidRPr="00FD0D06">
        <w:rPr>
          <w:position w:val="-30"/>
        </w:rPr>
        <w:object w:dxaOrig="1540" w:dyaOrig="680">
          <v:shape id="_x0000_i1130" type="#_x0000_t75" style="width:77.25pt;height:33.75pt" o:ole="">
            <v:imagedata r:id="rId208" o:title=""/>
          </v:shape>
          <o:OLEObject Type="Embed" ProgID="Equation.3" ShapeID="_x0000_i1130" DrawAspect="Content" ObjectID="_1852262961" r:id="rId209"/>
        </w:object>
      </w:r>
    </w:p>
    <w:p w14:paraId="55521B87" w14:textId="77777777" w:rsidR="00091047" w:rsidRDefault="00091047" w:rsidP="00091047">
      <w:pPr>
        <w:spacing w:line="360" w:lineRule="auto"/>
        <w:ind w:firstLine="720"/>
        <w:jc w:val="center"/>
      </w:pPr>
      <w:r w:rsidRPr="00FD0D06">
        <w:rPr>
          <w:position w:val="-30"/>
        </w:rPr>
        <w:object w:dxaOrig="1540" w:dyaOrig="680">
          <v:shape id="_x0000_i1131" type="#_x0000_t75" style="width:77.25pt;height:33.75pt" o:ole="">
            <v:imagedata r:id="rId210" o:title=""/>
          </v:shape>
          <o:OLEObject Type="Embed" ProgID="Equation.3" ShapeID="_x0000_i1131" DrawAspect="Content" ObjectID="_1852262962" r:id="rId211"/>
        </w:object>
      </w:r>
      <w:r>
        <w:t xml:space="preserve"> и т.д.</w:t>
      </w:r>
    </w:p>
    <w:p w14:paraId="49F6E6A7" w14:textId="77777777" w:rsidR="00091047" w:rsidRDefault="00091047" w:rsidP="00091047">
      <w:pPr>
        <w:spacing w:line="360" w:lineRule="auto"/>
        <w:ind w:firstLine="720"/>
      </w:pPr>
      <w:r>
        <w:t xml:space="preserve">Суммируя эти равенства, получаем, что алгебраическая сумма приведенных теплот </w:t>
      </w:r>
      <w:r w:rsidRPr="00FD0D06">
        <w:rPr>
          <w:position w:val="-28"/>
        </w:rPr>
        <w:object w:dxaOrig="1280" w:dyaOrig="680">
          <v:shape id="_x0000_i1132" type="#_x0000_t75" style="width:63.75pt;height:33.75pt" o:ole="">
            <v:imagedata r:id="rId212" o:title=""/>
          </v:shape>
          <o:OLEObject Type="Embed" ProgID="Equation.3" ShapeID="_x0000_i1132" DrawAspect="Content" ObjectID="_1852262963" r:id="rId213"/>
        </w:object>
      </w:r>
      <w:r>
        <w:t xml:space="preserve"> цикла равна нулю:</w:t>
      </w:r>
    </w:p>
    <w:p w14:paraId="1FFB81FE" w14:textId="77777777" w:rsidR="00091047" w:rsidRDefault="00091047" w:rsidP="00091047">
      <w:pPr>
        <w:spacing w:line="360" w:lineRule="auto"/>
        <w:ind w:firstLine="720"/>
        <w:jc w:val="center"/>
      </w:pPr>
      <w:r w:rsidRPr="00FD0D06">
        <w:rPr>
          <w:position w:val="-24"/>
        </w:rPr>
        <w:object w:dxaOrig="940" w:dyaOrig="620">
          <v:shape id="_x0000_i1133" type="#_x0000_t75" style="width:47.25pt;height:30.75pt" o:ole="">
            <v:imagedata r:id="rId214" o:title=""/>
          </v:shape>
          <o:OLEObject Type="Embed" ProgID="Equation.3" ShapeID="_x0000_i1133" DrawAspect="Content" ObjectID="_1852262964" r:id="rId215"/>
        </w:object>
      </w:r>
      <w:r>
        <w:t>.</w:t>
      </w:r>
    </w:p>
    <w:p w14:paraId="0EB6A147" w14:textId="77777777" w:rsidR="00091047" w:rsidRDefault="00091047" w:rsidP="00091047">
      <w:pPr>
        <w:spacing w:line="360" w:lineRule="auto"/>
        <w:ind w:firstLine="720"/>
      </w:pPr>
      <w:r>
        <w:t xml:space="preserve">В пределе алгебраическая сумма </w:t>
      </w:r>
      <w:r w:rsidRPr="00FD0D06">
        <w:rPr>
          <w:position w:val="-24"/>
        </w:rPr>
        <w:object w:dxaOrig="580" w:dyaOrig="620">
          <v:shape id="_x0000_i1134" type="#_x0000_t75" style="width:29.25pt;height:30.75pt" o:ole="">
            <v:imagedata r:id="rId216" o:title=""/>
          </v:shape>
          <o:OLEObject Type="Embed" ProgID="Equation.3" ShapeID="_x0000_i1134" DrawAspect="Content" ObjectID="_1852262965" r:id="rId217"/>
        </w:object>
      </w:r>
      <w:r>
        <w:t xml:space="preserve"> переходит в интеграл, взятый по замкнутому контуру:</w:t>
      </w:r>
    </w:p>
    <w:p w14:paraId="0F55D685" w14:textId="77777777" w:rsidR="00091047" w:rsidRDefault="00091047" w:rsidP="00091047">
      <w:pPr>
        <w:spacing w:line="360" w:lineRule="auto"/>
        <w:ind w:firstLine="720"/>
        <w:jc w:val="center"/>
      </w:pPr>
      <w:r w:rsidRPr="002C7313">
        <w:rPr>
          <w:position w:val="-24"/>
        </w:rPr>
        <w:object w:dxaOrig="880" w:dyaOrig="620">
          <v:shape id="_x0000_i1135" type="#_x0000_t75" style="width:44.25pt;height:30.75pt" o:ole="">
            <v:imagedata r:id="rId218" o:title=""/>
          </v:shape>
          <o:OLEObject Type="Embed" ProgID="Equation.3" ShapeID="_x0000_i1135" DrawAspect="Content" ObjectID="_1852262966" r:id="rId219"/>
        </w:object>
      </w:r>
      <w:r>
        <w:t>.</w:t>
      </w:r>
    </w:p>
    <w:p w14:paraId="6B1368DB" w14:textId="77777777" w:rsidR="00091047" w:rsidRDefault="00091047" w:rsidP="00091047">
      <w:pPr>
        <w:spacing w:line="360" w:lineRule="auto"/>
        <w:ind w:firstLine="720"/>
        <w:jc w:val="both"/>
      </w:pPr>
      <w:r>
        <w:t>Поскольку интеграл по замкнутому контуру от некоторой функции равен нулю, то подынтегральное выражение представляет собой полный дифференциал этой функции, а сама функция – это функция состояния.</w:t>
      </w:r>
    </w:p>
    <w:p w14:paraId="62AA90C5" w14:textId="77777777" w:rsidR="00091047" w:rsidRDefault="00091047" w:rsidP="00091047">
      <w:pPr>
        <w:spacing w:line="360" w:lineRule="auto"/>
        <w:ind w:firstLine="720"/>
        <w:jc w:val="both"/>
      </w:pPr>
      <w:r>
        <w:t xml:space="preserve">Эта функция получила название энтропии и обозначается </w:t>
      </w:r>
      <w:r>
        <w:rPr>
          <w:lang w:val="en-US"/>
        </w:rPr>
        <w:t>S</w:t>
      </w:r>
      <w:r>
        <w:t>.</w:t>
      </w:r>
    </w:p>
    <w:p w14:paraId="4480AF1B" w14:textId="77777777" w:rsidR="00091047" w:rsidRDefault="00091047" w:rsidP="00091047">
      <w:pPr>
        <w:spacing w:line="360" w:lineRule="auto"/>
        <w:ind w:firstLine="720"/>
        <w:jc w:val="both"/>
      </w:pPr>
      <w:r>
        <w:t xml:space="preserve">Следовательно, </w:t>
      </w:r>
      <w:r w:rsidRPr="002C7313">
        <w:rPr>
          <w:position w:val="-10"/>
        </w:rPr>
        <w:object w:dxaOrig="780" w:dyaOrig="340">
          <v:shape id="_x0000_i1136" type="#_x0000_t75" style="width:39pt;height:17.25pt" o:ole="">
            <v:imagedata r:id="rId220" o:title=""/>
          </v:shape>
          <o:OLEObject Type="Embed" ProgID="Equation.3" ShapeID="_x0000_i1136" DrawAspect="Content" ObjectID="_1852262967" r:id="rId221"/>
        </w:object>
      </w:r>
      <w:r>
        <w:t xml:space="preserve">, а </w:t>
      </w:r>
      <w:r w:rsidRPr="002C7313">
        <w:rPr>
          <w:position w:val="-24"/>
        </w:rPr>
        <w:object w:dxaOrig="900" w:dyaOrig="620">
          <v:shape id="_x0000_i1137" type="#_x0000_t75" style="width:45pt;height:30.75pt" o:ole="">
            <v:imagedata r:id="rId222" o:title=""/>
          </v:shape>
          <o:OLEObject Type="Embed" ProgID="Equation.3" ShapeID="_x0000_i1137" DrawAspect="Content" ObjectID="_1852262968" r:id="rId223"/>
        </w:object>
      </w:r>
      <w:r>
        <w:t xml:space="preserve"> для обратимых процессов.</w:t>
      </w:r>
    </w:p>
    <w:p w14:paraId="17CA7AF9" w14:textId="77777777" w:rsidR="00091047" w:rsidRDefault="00091047" w:rsidP="00091047">
      <w:pPr>
        <w:spacing w:line="360" w:lineRule="auto"/>
        <w:ind w:firstLine="720"/>
        <w:jc w:val="both"/>
      </w:pPr>
      <w:r>
        <w:t>Если рассматривать цикл из необратимых процессов, то согласно (13) будем иметь:</w:t>
      </w:r>
    </w:p>
    <w:p w14:paraId="4DDC65F8" w14:textId="77777777" w:rsidR="00091047" w:rsidRDefault="00091047" w:rsidP="00091047">
      <w:pPr>
        <w:spacing w:line="360" w:lineRule="auto"/>
        <w:ind w:firstLine="720"/>
        <w:jc w:val="center"/>
      </w:pPr>
      <w:r w:rsidRPr="002C7313">
        <w:rPr>
          <w:position w:val="-10"/>
        </w:rPr>
        <w:object w:dxaOrig="800" w:dyaOrig="340">
          <v:shape id="_x0000_i1138" type="#_x0000_t75" style="width:39.75pt;height:17.25pt" o:ole="">
            <v:imagedata r:id="rId224" o:title=""/>
          </v:shape>
          <o:OLEObject Type="Embed" ProgID="Equation.3" ShapeID="_x0000_i1138" DrawAspect="Content" ObjectID="_1852262969" r:id="rId225"/>
        </w:object>
      </w:r>
    </w:p>
    <w:p w14:paraId="1B40A7D3" w14:textId="77777777" w:rsidR="00091047" w:rsidRDefault="00091047" w:rsidP="00091047">
      <w:pPr>
        <w:spacing w:line="360" w:lineRule="auto"/>
        <w:ind w:firstLine="720"/>
        <w:jc w:val="center"/>
      </w:pPr>
      <w:r w:rsidRPr="002C7313">
        <w:rPr>
          <w:position w:val="-24"/>
        </w:rPr>
        <w:object w:dxaOrig="900" w:dyaOrig="620">
          <v:shape id="_x0000_i1139" type="#_x0000_t75" style="width:45pt;height:30.75pt" o:ole="">
            <v:imagedata r:id="rId226" o:title=""/>
          </v:shape>
          <o:OLEObject Type="Embed" ProgID="Equation.3" ShapeID="_x0000_i1139" DrawAspect="Content" ObjectID="_1852262970" r:id="rId227"/>
        </w:object>
      </w:r>
    </w:p>
    <w:p w14:paraId="1A72FD21" w14:textId="77777777" w:rsidR="00091047" w:rsidRDefault="00091047" w:rsidP="00091047">
      <w:pPr>
        <w:spacing w:line="360" w:lineRule="auto"/>
        <w:ind w:firstLine="720"/>
        <w:rPr>
          <w:u w:val="single"/>
        </w:rPr>
      </w:pPr>
      <w:r>
        <w:rPr>
          <w:u w:val="single"/>
        </w:rPr>
        <w:t>Математическая формулировка второго начала термодинамики:</w:t>
      </w:r>
    </w:p>
    <w:p w14:paraId="4865ACA9" w14:textId="77777777" w:rsidR="00091047" w:rsidRDefault="00091047" w:rsidP="00091047">
      <w:pPr>
        <w:spacing w:line="360" w:lineRule="auto"/>
        <w:ind w:firstLine="720"/>
        <w:jc w:val="center"/>
      </w:pPr>
      <w:r w:rsidRPr="002C7313">
        <w:rPr>
          <w:position w:val="-24"/>
        </w:rPr>
        <w:object w:dxaOrig="880" w:dyaOrig="620">
          <v:shape id="_x0000_i1140" type="#_x0000_t75" style="width:44.25pt;height:30.75pt" o:ole="">
            <v:imagedata r:id="rId228" o:title=""/>
          </v:shape>
          <o:OLEObject Type="Embed" ProgID="Equation.3" ShapeID="_x0000_i1140" DrawAspect="Content" ObjectID="_1852262971" r:id="rId229"/>
        </w:object>
      </w:r>
    </w:p>
    <w:p w14:paraId="7F9DA8C8" w14:textId="77777777" w:rsidR="00091047" w:rsidRDefault="00091047" w:rsidP="00091047">
      <w:pPr>
        <w:spacing w:line="360" w:lineRule="auto"/>
      </w:pPr>
      <w:r>
        <w:rPr>
          <w:u w:val="single"/>
        </w:rPr>
        <w:t>или в дифференциальной форме</w:t>
      </w:r>
      <w:r w:rsidRPr="00406A16">
        <w:t xml:space="preserve">: </w:t>
      </w:r>
      <w:r w:rsidRPr="00406A16">
        <w:rPr>
          <w:position w:val="-10"/>
        </w:rPr>
        <w:object w:dxaOrig="999" w:dyaOrig="320">
          <v:shape id="_x0000_i1141" type="#_x0000_t75" style="width:50.25pt;height:15.75pt" o:ole="">
            <v:imagedata r:id="rId230" o:title=""/>
          </v:shape>
          <o:OLEObject Type="Embed" ProgID="Equation.3" ShapeID="_x0000_i1141" DrawAspect="Content" ObjectID="_1852262972" r:id="rId231"/>
        </w:object>
      </w:r>
      <w:r>
        <w:t xml:space="preserve"> при этом </w:t>
      </w:r>
      <w:r w:rsidRPr="00406A16">
        <w:rPr>
          <w:u w:val="single"/>
        </w:rPr>
        <w:t>знак равенства</w:t>
      </w:r>
      <w:r>
        <w:t xml:space="preserve"> относится к </w:t>
      </w:r>
      <w:r w:rsidRPr="00406A16">
        <w:rPr>
          <w:u w:val="single"/>
        </w:rPr>
        <w:t>обратимым процессам</w:t>
      </w:r>
      <w:r>
        <w:t xml:space="preserve">, а знак </w:t>
      </w:r>
      <w:r w:rsidRPr="00406A16">
        <w:rPr>
          <w:u w:val="single"/>
        </w:rPr>
        <w:t>неравенства</w:t>
      </w:r>
      <w:r>
        <w:t xml:space="preserve"> к </w:t>
      </w:r>
      <w:r w:rsidRPr="00406A16">
        <w:rPr>
          <w:u w:val="single"/>
        </w:rPr>
        <w:t>необратимым</w:t>
      </w:r>
      <w:r>
        <w:t>.</w:t>
      </w:r>
    </w:p>
    <w:p w14:paraId="5E60F53E" w14:textId="77777777" w:rsidR="00091047" w:rsidRDefault="00091047" w:rsidP="00091047">
      <w:pPr>
        <w:spacing w:line="360" w:lineRule="auto"/>
        <w:ind w:firstLine="720"/>
      </w:pPr>
      <w:r>
        <w:t>Энтропия обладает свойствами:</w:t>
      </w:r>
    </w:p>
    <w:p w14:paraId="48AD3DA4" w14:textId="77777777" w:rsidR="00091047" w:rsidRDefault="00091047" w:rsidP="00091047">
      <w:pPr>
        <w:numPr>
          <w:ilvl w:val="0"/>
          <w:numId w:val="5"/>
        </w:numPr>
        <w:spacing w:line="360" w:lineRule="auto"/>
      </w:pPr>
      <w:r>
        <w:t>Энтропия является функцией состояния.</w:t>
      </w:r>
    </w:p>
    <w:p w14:paraId="3922888E" w14:textId="77777777" w:rsidR="00091047" w:rsidRDefault="00091047" w:rsidP="00091047">
      <w:pPr>
        <w:numPr>
          <w:ilvl w:val="0"/>
          <w:numId w:val="5"/>
        </w:numPr>
        <w:spacing w:line="360" w:lineRule="auto"/>
      </w:pPr>
      <w:r>
        <w:t>Энтропия является аддитивным свойством. Это означает, что энтропия системы равна сумме энтропий составных частей.</w:t>
      </w:r>
    </w:p>
    <w:p w14:paraId="7CDD9077" w14:textId="77777777" w:rsidR="00091047" w:rsidRDefault="00091047" w:rsidP="00091047">
      <w:pPr>
        <w:numPr>
          <w:ilvl w:val="0"/>
          <w:numId w:val="5"/>
        </w:numPr>
        <w:spacing w:line="360" w:lineRule="auto"/>
      </w:pPr>
      <w:r>
        <w:t>Энтропия является мерой разупорядоченности вещества. Чем больше беспорядка в системе, тем больше значение энтропии, таким образом, энтропия газа больше, чем энтропия жидкости, а энтропия жидкости больше, чем энтропия твердого вещества. Энтропия возрастает при нагревании вещества, поскольку беспорядок в системе увеличивается.</w:t>
      </w:r>
    </w:p>
    <w:p w14:paraId="5AFC201D" w14:textId="77777777" w:rsidR="00091047" w:rsidRDefault="00091047" w:rsidP="00091047">
      <w:pPr>
        <w:spacing w:line="360" w:lineRule="auto"/>
        <w:ind w:left="720"/>
      </w:pPr>
      <w:r>
        <w:t xml:space="preserve">Размерность энтропии представляет собой единицы энергии, деленные на градус: </w:t>
      </w:r>
      <w:r w:rsidRPr="0090235A">
        <w:rPr>
          <w:position w:val="-28"/>
        </w:rPr>
        <w:object w:dxaOrig="1200" w:dyaOrig="660">
          <v:shape id="_x0000_i1142" type="#_x0000_t75" style="width:60pt;height:33pt" o:ole="">
            <v:imagedata r:id="rId232" o:title=""/>
          </v:shape>
          <o:OLEObject Type="Embed" ProgID="Equation.3" ShapeID="_x0000_i1142" DrawAspect="Content" ObjectID="_1852262973" r:id="rId233"/>
        </w:object>
      </w:r>
      <w:r>
        <w:t xml:space="preserve">; </w:t>
      </w:r>
      <w:r w:rsidRPr="0090235A">
        <w:rPr>
          <w:position w:val="-28"/>
        </w:rPr>
        <w:object w:dxaOrig="800" w:dyaOrig="660">
          <v:shape id="_x0000_i1143" type="#_x0000_t75" style="width:39.75pt;height:33pt" o:ole="">
            <v:imagedata r:id="rId234" o:title=""/>
          </v:shape>
          <o:OLEObject Type="Embed" ProgID="Equation.3" ShapeID="_x0000_i1143" DrawAspect="Content" ObjectID="_1852262974" r:id="rId235"/>
        </w:object>
      </w:r>
      <w:r>
        <w:t xml:space="preserve">; </w:t>
      </w:r>
      <w:r w:rsidRPr="0090235A">
        <w:rPr>
          <w:position w:val="-28"/>
        </w:rPr>
        <w:object w:dxaOrig="1520" w:dyaOrig="660">
          <v:shape id="_x0000_i1144" type="#_x0000_t75" style="width:75.75pt;height:33pt" o:ole="">
            <v:imagedata r:id="rId236" o:title=""/>
          </v:shape>
          <o:OLEObject Type="Embed" ProgID="Equation.3" ShapeID="_x0000_i1144" DrawAspect="Content" ObjectID="_1852262975" r:id="rId237"/>
        </w:object>
      </w:r>
      <w:r>
        <w:t>. Энтропия характеризует количество энергии, отнесенное к 1</w:t>
      </w:r>
      <w:r>
        <w:sym w:font="Symbol" w:char="F0B0"/>
      </w:r>
      <w:r>
        <w:t xml:space="preserve"> данной температуры.</w:t>
      </w:r>
    </w:p>
    <w:p w14:paraId="1568CE2E" w14:textId="77777777" w:rsidR="00091047" w:rsidRDefault="00091047" w:rsidP="00091047">
      <w:pPr>
        <w:spacing w:line="360" w:lineRule="auto"/>
        <w:ind w:left="720"/>
        <w:jc w:val="center"/>
        <w:rPr>
          <w:b/>
        </w:rPr>
      </w:pPr>
    </w:p>
    <w:p w14:paraId="70BA85C9" w14:textId="77777777" w:rsidR="00091047" w:rsidRPr="00FB185D" w:rsidRDefault="001278F4" w:rsidP="00091047">
      <w:pPr>
        <w:spacing w:line="360" w:lineRule="auto"/>
        <w:ind w:left="720"/>
        <w:jc w:val="center"/>
        <w:rPr>
          <w:b/>
        </w:rPr>
      </w:pPr>
      <w:r>
        <w:rPr>
          <w:b/>
        </w:rPr>
        <w:t xml:space="preserve">§15. </w:t>
      </w:r>
      <w:r w:rsidR="00091047">
        <w:rPr>
          <w:b/>
        </w:rPr>
        <w:t>Вычисление изменения энтропии при различных процессах.</w:t>
      </w:r>
    </w:p>
    <w:p w14:paraId="3EAB705F" w14:textId="77777777" w:rsidR="00091047" w:rsidRPr="002C7313" w:rsidRDefault="00091047" w:rsidP="00091047">
      <w:pPr>
        <w:spacing w:line="360" w:lineRule="auto"/>
        <w:ind w:firstLine="720"/>
        <w:rPr>
          <w:u w:val="single"/>
        </w:rPr>
      </w:pPr>
    </w:p>
    <w:p w14:paraId="5202CC32" w14:textId="77777777" w:rsidR="00091047" w:rsidRDefault="00091047" w:rsidP="00091047">
      <w:pPr>
        <w:numPr>
          <w:ilvl w:val="0"/>
          <w:numId w:val="6"/>
        </w:numPr>
        <w:spacing w:line="360" w:lineRule="auto"/>
        <w:jc w:val="both"/>
        <w:rPr>
          <w:lang w:val="en-US"/>
        </w:rPr>
      </w:pPr>
      <w:r>
        <w:t xml:space="preserve">Изобарический процесс </w:t>
      </w:r>
      <w:r>
        <w:rPr>
          <w:lang w:val="en-US"/>
        </w:rPr>
        <w:t>(p=const)</w:t>
      </w:r>
      <w:r>
        <w:t>.</w:t>
      </w:r>
    </w:p>
    <w:p w14:paraId="50607247" w14:textId="77777777" w:rsidR="00091047" w:rsidRDefault="00091047" w:rsidP="00091047">
      <w:pPr>
        <w:spacing w:line="360" w:lineRule="auto"/>
        <w:ind w:left="780"/>
        <w:jc w:val="center"/>
        <w:rPr>
          <w:lang w:val="en-US"/>
        </w:rPr>
      </w:pPr>
      <w:r w:rsidRPr="00287DCD">
        <w:rPr>
          <w:position w:val="-14"/>
          <w:lang w:val="en-US"/>
        </w:rPr>
        <w:object w:dxaOrig="1160" w:dyaOrig="380">
          <v:shape id="_x0000_i1145" type="#_x0000_t75" style="width:57.75pt;height:18.75pt" o:ole="">
            <v:imagedata r:id="rId238" o:title=""/>
          </v:shape>
          <o:OLEObject Type="Embed" ProgID="Equation.3" ShapeID="_x0000_i1145" DrawAspect="Content" ObjectID="_1852262976" r:id="rId239"/>
        </w:object>
      </w:r>
    </w:p>
    <w:p w14:paraId="1F0CFF03" w14:textId="77777777" w:rsidR="00091047" w:rsidRDefault="00091047" w:rsidP="00091047">
      <w:pPr>
        <w:spacing w:line="360" w:lineRule="auto"/>
        <w:ind w:left="780"/>
        <w:jc w:val="right"/>
        <w:rPr>
          <w:lang w:val="en-US"/>
        </w:rPr>
      </w:pPr>
      <w:r w:rsidRPr="00FB185D">
        <w:rPr>
          <w:position w:val="-24"/>
          <w:lang w:val="en-US"/>
        </w:rPr>
        <w:object w:dxaOrig="1740" w:dyaOrig="660">
          <v:shape id="_x0000_i1146" type="#_x0000_t75" style="width:87pt;height:33pt" o:ole="">
            <v:imagedata r:id="rId240" o:title=""/>
          </v:shape>
          <o:OLEObject Type="Embed" ProgID="Equation.3" ShapeID="_x0000_i1146" DrawAspect="Content" ObjectID="_1852262977" r:id="rId241"/>
        </w:object>
      </w:r>
      <w:r>
        <w:rPr>
          <w:lang w:val="en-US"/>
        </w:rPr>
        <w:t xml:space="preserve">                                                        (14)</w:t>
      </w:r>
    </w:p>
    <w:p w14:paraId="509FDB2C" w14:textId="77777777" w:rsidR="00091047" w:rsidRDefault="00091047" w:rsidP="00091047">
      <w:pPr>
        <w:spacing w:line="360" w:lineRule="auto"/>
        <w:ind w:left="780"/>
      </w:pPr>
      <w:r>
        <w:t>Интегрируя выражение (14), получаем:</w:t>
      </w:r>
    </w:p>
    <w:p w14:paraId="1FA812F5" w14:textId="77777777" w:rsidR="00091047" w:rsidRDefault="00091047" w:rsidP="00091047">
      <w:pPr>
        <w:spacing w:line="360" w:lineRule="auto"/>
        <w:ind w:left="780"/>
        <w:jc w:val="center"/>
      </w:pPr>
      <w:r w:rsidRPr="00287DCD">
        <w:rPr>
          <w:position w:val="-34"/>
        </w:rPr>
        <w:object w:dxaOrig="1620" w:dyaOrig="780">
          <v:shape id="_x0000_i1147" type="#_x0000_t75" style="width:81pt;height:39pt" o:ole="">
            <v:imagedata r:id="rId242" o:title=""/>
          </v:shape>
          <o:OLEObject Type="Embed" ProgID="Equation.3" ShapeID="_x0000_i1147" DrawAspect="Content" ObjectID="_1852262978" r:id="rId243"/>
        </w:object>
      </w:r>
    </w:p>
    <w:p w14:paraId="0DEC1108" w14:textId="77777777" w:rsidR="00091047" w:rsidRDefault="00091047" w:rsidP="00091047">
      <w:pPr>
        <w:spacing w:line="360" w:lineRule="auto"/>
        <w:ind w:left="780"/>
        <w:jc w:val="center"/>
      </w:pPr>
      <w:r w:rsidRPr="00287DCD">
        <w:rPr>
          <w:position w:val="-30"/>
        </w:rPr>
        <w:object w:dxaOrig="1840" w:dyaOrig="720">
          <v:shape id="_x0000_i1148" type="#_x0000_t75" style="width:92.25pt;height:36pt" o:ole="">
            <v:imagedata r:id="rId244" o:title=""/>
          </v:shape>
          <o:OLEObject Type="Embed" ProgID="Equation.3" ShapeID="_x0000_i1148" DrawAspect="Content" ObjectID="_1852262979" r:id="rId245"/>
        </w:object>
      </w:r>
      <w:r>
        <w:t>.</w:t>
      </w:r>
    </w:p>
    <w:p w14:paraId="34561315" w14:textId="77777777" w:rsidR="00091047" w:rsidRDefault="00091047" w:rsidP="00091047">
      <w:pPr>
        <w:spacing w:line="360" w:lineRule="auto"/>
        <w:ind w:left="780"/>
      </w:pPr>
      <w:r>
        <w:t>Для взятия интеграла необходимо знать уравнение зависимости С</w:t>
      </w:r>
      <w:r>
        <w:rPr>
          <w:vertAlign w:val="subscript"/>
        </w:rPr>
        <w:t>р</w:t>
      </w:r>
      <w:r>
        <w:t xml:space="preserve"> от температуры.</w:t>
      </w:r>
    </w:p>
    <w:p w14:paraId="6526E8CA" w14:textId="77777777" w:rsidR="00091047" w:rsidRDefault="00091047" w:rsidP="00091047">
      <w:pPr>
        <w:spacing w:line="360" w:lineRule="auto"/>
        <w:ind w:left="780"/>
      </w:pPr>
      <w:r>
        <w:t xml:space="preserve">Если </w:t>
      </w:r>
      <w:r>
        <w:rPr>
          <w:lang w:val="en-US"/>
        </w:rPr>
        <w:t>C</w:t>
      </w:r>
      <w:r>
        <w:rPr>
          <w:vertAlign w:val="subscript"/>
          <w:lang w:val="en-US"/>
        </w:rPr>
        <w:t>p</w:t>
      </w:r>
      <w:r>
        <w:rPr>
          <w:lang w:val="en-US"/>
        </w:rPr>
        <w:t>=const</w:t>
      </w:r>
      <w:r>
        <w:t>, то</w:t>
      </w:r>
    </w:p>
    <w:p w14:paraId="20BD7742" w14:textId="77777777" w:rsidR="00091047" w:rsidRDefault="00091047" w:rsidP="00091047">
      <w:pPr>
        <w:spacing w:line="360" w:lineRule="auto"/>
        <w:ind w:left="780"/>
        <w:jc w:val="center"/>
      </w:pPr>
      <w:r w:rsidRPr="00923D5A">
        <w:rPr>
          <w:position w:val="-30"/>
        </w:rPr>
        <w:object w:dxaOrig="1820" w:dyaOrig="680">
          <v:shape id="_x0000_i1149" type="#_x0000_t75" style="width:90.75pt;height:33.75pt" o:ole="">
            <v:imagedata r:id="rId246" o:title=""/>
          </v:shape>
          <o:OLEObject Type="Embed" ProgID="Equation.3" ShapeID="_x0000_i1149" DrawAspect="Content" ObjectID="_1852262980" r:id="rId247"/>
        </w:object>
      </w:r>
    </w:p>
    <w:p w14:paraId="1F94EBB5" w14:textId="77777777" w:rsidR="00091047" w:rsidRDefault="00091047" w:rsidP="00091047">
      <w:pPr>
        <w:spacing w:line="360" w:lineRule="auto"/>
        <w:ind w:left="780"/>
        <w:jc w:val="center"/>
      </w:pPr>
      <w:r w:rsidRPr="00923D5A">
        <w:rPr>
          <w:position w:val="-30"/>
        </w:rPr>
        <w:object w:dxaOrig="1420" w:dyaOrig="680">
          <v:shape id="_x0000_i1150" type="#_x0000_t75" style="width:71.25pt;height:33.75pt" o:ole="">
            <v:imagedata r:id="rId248" o:title=""/>
          </v:shape>
          <o:OLEObject Type="Embed" ProgID="Equation.3" ShapeID="_x0000_i1150" DrawAspect="Content" ObjectID="_1852262981" r:id="rId249"/>
        </w:object>
      </w:r>
      <w:r>
        <w:t>.</w:t>
      </w:r>
    </w:p>
    <w:p w14:paraId="2F23323B" w14:textId="77777777" w:rsidR="00091047" w:rsidRDefault="00091047" w:rsidP="00091047">
      <w:pPr>
        <w:numPr>
          <w:ilvl w:val="0"/>
          <w:numId w:val="6"/>
        </w:numPr>
        <w:spacing w:line="360" w:lineRule="auto"/>
        <w:rPr>
          <w:lang w:val="en-US"/>
        </w:rPr>
      </w:pPr>
      <w:r>
        <w:t xml:space="preserve">Изохорический процесс </w:t>
      </w:r>
      <w:r>
        <w:rPr>
          <w:lang w:val="en-US"/>
        </w:rPr>
        <w:t>(V=const)</w:t>
      </w:r>
    </w:p>
    <w:p w14:paraId="744AD31A" w14:textId="77777777" w:rsidR="00091047" w:rsidRDefault="00091047" w:rsidP="00091047">
      <w:pPr>
        <w:spacing w:line="360" w:lineRule="auto"/>
        <w:ind w:left="780"/>
        <w:jc w:val="center"/>
        <w:rPr>
          <w:lang w:val="en-US"/>
        </w:rPr>
      </w:pPr>
      <w:r w:rsidRPr="00923D5A">
        <w:rPr>
          <w:position w:val="-12"/>
          <w:lang w:val="en-US"/>
        </w:rPr>
        <w:object w:dxaOrig="1340" w:dyaOrig="360">
          <v:shape id="_x0000_i1151" type="#_x0000_t75" style="width:66.75pt;height:18pt" o:ole="">
            <v:imagedata r:id="rId250" o:title=""/>
          </v:shape>
          <o:OLEObject Type="Embed" ProgID="Equation.3" ShapeID="_x0000_i1151" DrawAspect="Content" ObjectID="_1852262982" r:id="rId251"/>
        </w:object>
      </w:r>
    </w:p>
    <w:p w14:paraId="75918C32" w14:textId="77777777" w:rsidR="00091047" w:rsidRPr="00923D5A" w:rsidRDefault="00091047" w:rsidP="00091047">
      <w:pPr>
        <w:spacing w:line="360" w:lineRule="auto"/>
        <w:ind w:left="780"/>
        <w:jc w:val="center"/>
      </w:pPr>
      <w:r w:rsidRPr="00923D5A">
        <w:rPr>
          <w:position w:val="-24"/>
          <w:lang w:val="en-US"/>
        </w:rPr>
        <w:object w:dxaOrig="1920" w:dyaOrig="639">
          <v:shape id="_x0000_i1152" type="#_x0000_t75" style="width:96pt;height:32.25pt" o:ole="">
            <v:imagedata r:id="rId252" o:title=""/>
          </v:shape>
          <o:OLEObject Type="Embed" ProgID="Equation.3" ShapeID="_x0000_i1152" DrawAspect="Content" ObjectID="_1852262983" r:id="rId253"/>
        </w:object>
      </w:r>
      <w:r>
        <w:t>.</w:t>
      </w:r>
    </w:p>
    <w:p w14:paraId="6BBC4ED3" w14:textId="77777777" w:rsidR="00091047" w:rsidRDefault="00091047" w:rsidP="00091047">
      <w:pPr>
        <w:spacing w:line="360" w:lineRule="auto"/>
        <w:ind w:left="780"/>
      </w:pPr>
      <w:r>
        <w:t>После интегрирования получаем:</w:t>
      </w:r>
    </w:p>
    <w:p w14:paraId="3228EDD0" w14:textId="77777777" w:rsidR="00091047" w:rsidRDefault="00091047" w:rsidP="00091047">
      <w:pPr>
        <w:spacing w:line="360" w:lineRule="auto"/>
        <w:ind w:left="780"/>
        <w:jc w:val="center"/>
      </w:pPr>
      <w:r w:rsidRPr="00287DCD">
        <w:rPr>
          <w:position w:val="-30"/>
        </w:rPr>
        <w:object w:dxaOrig="1840" w:dyaOrig="700">
          <v:shape id="_x0000_i1153" type="#_x0000_t75" style="width:92.25pt;height:35.25pt" o:ole="">
            <v:imagedata r:id="rId254" o:title=""/>
          </v:shape>
          <o:OLEObject Type="Embed" ProgID="Equation.3" ShapeID="_x0000_i1153" DrawAspect="Content" ObjectID="_1852262984" r:id="rId255"/>
        </w:object>
      </w:r>
    </w:p>
    <w:p w14:paraId="67381376" w14:textId="77777777" w:rsidR="00091047" w:rsidRDefault="00091047" w:rsidP="00091047">
      <w:pPr>
        <w:spacing w:line="360" w:lineRule="auto"/>
        <w:ind w:left="780"/>
      </w:pPr>
      <w:r>
        <w:t xml:space="preserve">если </w:t>
      </w:r>
      <w:r>
        <w:rPr>
          <w:lang w:val="en-US"/>
        </w:rPr>
        <w:t>C</w:t>
      </w:r>
      <w:r>
        <w:rPr>
          <w:vertAlign w:val="subscript"/>
          <w:lang w:val="en-US"/>
        </w:rPr>
        <w:t>V</w:t>
      </w:r>
      <w:r>
        <w:rPr>
          <w:lang w:val="en-US"/>
        </w:rPr>
        <w:t>=const</w:t>
      </w:r>
      <w:r>
        <w:t>, то</w:t>
      </w:r>
    </w:p>
    <w:p w14:paraId="6D4F79F8" w14:textId="77777777" w:rsidR="00091047" w:rsidRDefault="00091047" w:rsidP="00091047">
      <w:pPr>
        <w:spacing w:line="360" w:lineRule="auto"/>
        <w:ind w:left="780"/>
        <w:jc w:val="center"/>
      </w:pPr>
    </w:p>
    <w:p w14:paraId="1D0712B6" w14:textId="77777777" w:rsidR="00091047" w:rsidRDefault="00091047" w:rsidP="00091047">
      <w:pPr>
        <w:spacing w:line="360" w:lineRule="auto"/>
        <w:ind w:left="780"/>
        <w:jc w:val="center"/>
      </w:pPr>
      <w:r w:rsidRPr="00923D5A">
        <w:rPr>
          <w:position w:val="-30"/>
        </w:rPr>
        <w:object w:dxaOrig="1460" w:dyaOrig="680">
          <v:shape id="_x0000_i1154" type="#_x0000_t75" style="width:72.75pt;height:33.75pt" o:ole="">
            <v:imagedata r:id="rId256" o:title=""/>
          </v:shape>
          <o:OLEObject Type="Embed" ProgID="Equation.3" ShapeID="_x0000_i1154" DrawAspect="Content" ObjectID="_1852262985" r:id="rId257"/>
        </w:object>
      </w:r>
      <w:r>
        <w:t>.</w:t>
      </w:r>
    </w:p>
    <w:p w14:paraId="33658E15" w14:textId="77777777" w:rsidR="00091047" w:rsidRDefault="00091047" w:rsidP="00091047">
      <w:pPr>
        <w:numPr>
          <w:ilvl w:val="0"/>
          <w:numId w:val="6"/>
        </w:numPr>
        <w:spacing w:line="360" w:lineRule="auto"/>
      </w:pPr>
      <w:r>
        <w:t xml:space="preserve">Изотермический процесс </w:t>
      </w:r>
      <w:r>
        <w:rPr>
          <w:lang w:val="en-US"/>
        </w:rPr>
        <w:t>(T=const)</w:t>
      </w:r>
      <w:r>
        <w:t>.</w:t>
      </w:r>
    </w:p>
    <w:p w14:paraId="5A089DC9" w14:textId="77777777" w:rsidR="00091047" w:rsidRDefault="00091047" w:rsidP="00091047">
      <w:pPr>
        <w:spacing w:line="360" w:lineRule="auto"/>
        <w:ind w:left="780"/>
        <w:jc w:val="center"/>
      </w:pPr>
      <w:r w:rsidRPr="00923D5A">
        <w:rPr>
          <w:position w:val="-10"/>
        </w:rPr>
        <w:object w:dxaOrig="1500" w:dyaOrig="320">
          <v:shape id="_x0000_i1155" type="#_x0000_t75" style="width:75pt;height:15.75pt" o:ole="">
            <v:imagedata r:id="rId258" o:title=""/>
          </v:shape>
          <o:OLEObject Type="Embed" ProgID="Equation.3" ShapeID="_x0000_i1155" DrawAspect="Content" ObjectID="_1852262986" r:id="rId259"/>
        </w:object>
      </w:r>
    </w:p>
    <w:p w14:paraId="1799FFEA" w14:textId="77777777" w:rsidR="00091047" w:rsidRDefault="00091047" w:rsidP="00091047">
      <w:pPr>
        <w:spacing w:line="360" w:lineRule="auto"/>
        <w:ind w:left="780"/>
        <w:jc w:val="center"/>
      </w:pPr>
      <w:r w:rsidRPr="00923D5A">
        <w:rPr>
          <w:position w:val="-10"/>
        </w:rPr>
        <w:object w:dxaOrig="1020" w:dyaOrig="320">
          <v:shape id="_x0000_i1156" type="#_x0000_t75" style="width:51pt;height:15.75pt" o:ole="">
            <v:imagedata r:id="rId260" o:title=""/>
          </v:shape>
          <o:OLEObject Type="Embed" ProgID="Equation.3" ShapeID="_x0000_i1156" DrawAspect="Content" ObjectID="_1852262987" r:id="rId261"/>
        </w:object>
      </w:r>
    </w:p>
    <w:p w14:paraId="09FB69F6" w14:textId="77777777" w:rsidR="00091047" w:rsidRDefault="00091047" w:rsidP="00091047">
      <w:pPr>
        <w:spacing w:line="360" w:lineRule="auto"/>
        <w:ind w:left="780"/>
        <w:jc w:val="center"/>
        <w:rPr>
          <w:lang w:val="en-US"/>
        </w:rPr>
      </w:pPr>
      <w:r>
        <w:rPr>
          <w:lang w:val="en-US"/>
        </w:rPr>
        <w:t>dU=0</w:t>
      </w:r>
    </w:p>
    <w:p w14:paraId="0D1CAD74" w14:textId="77777777" w:rsidR="00091047" w:rsidRDefault="00091047" w:rsidP="00091047">
      <w:pPr>
        <w:spacing w:line="360" w:lineRule="auto"/>
        <w:ind w:left="780"/>
        <w:jc w:val="center"/>
        <w:rPr>
          <w:lang w:val="en-US"/>
        </w:rPr>
      </w:pPr>
      <w:r w:rsidRPr="00923D5A">
        <w:rPr>
          <w:position w:val="-10"/>
          <w:lang w:val="en-US"/>
        </w:rPr>
        <w:object w:dxaOrig="1100" w:dyaOrig="320">
          <v:shape id="_x0000_i1157" type="#_x0000_t75" style="width:54.75pt;height:15.75pt" o:ole="">
            <v:imagedata r:id="rId262" o:title=""/>
          </v:shape>
          <o:OLEObject Type="Embed" ProgID="Equation.3" ShapeID="_x0000_i1157" DrawAspect="Content" ObjectID="_1852262988" r:id="rId263"/>
        </w:object>
      </w:r>
    </w:p>
    <w:p w14:paraId="2036FFA1" w14:textId="77777777" w:rsidR="00091047" w:rsidRDefault="00091047" w:rsidP="00091047">
      <w:pPr>
        <w:spacing w:line="360" w:lineRule="auto"/>
        <w:ind w:left="780"/>
        <w:jc w:val="center"/>
        <w:rPr>
          <w:lang w:val="en-US"/>
        </w:rPr>
      </w:pPr>
      <w:r w:rsidRPr="00343064">
        <w:rPr>
          <w:position w:val="-10"/>
          <w:lang w:val="en-US"/>
        </w:rPr>
        <w:object w:dxaOrig="1160" w:dyaOrig="320">
          <v:shape id="_x0000_i1158" type="#_x0000_t75" style="width:57.75pt;height:15.75pt" o:ole="">
            <v:imagedata r:id="rId264" o:title=""/>
          </v:shape>
          <o:OLEObject Type="Embed" ProgID="Equation.3" ShapeID="_x0000_i1158" DrawAspect="Content" ObjectID="_1852262989" r:id="rId265"/>
        </w:object>
      </w:r>
    </w:p>
    <w:p w14:paraId="78F977B6" w14:textId="77777777" w:rsidR="00091047" w:rsidRDefault="00091047" w:rsidP="00091047">
      <w:pPr>
        <w:spacing w:line="360" w:lineRule="auto"/>
        <w:ind w:left="780"/>
        <w:jc w:val="center"/>
        <w:rPr>
          <w:lang w:val="en-US"/>
        </w:rPr>
      </w:pPr>
      <w:r w:rsidRPr="00343064">
        <w:rPr>
          <w:position w:val="-24"/>
          <w:lang w:val="en-US"/>
        </w:rPr>
        <w:object w:dxaOrig="820" w:dyaOrig="620">
          <v:shape id="_x0000_i1159" type="#_x0000_t75" style="width:41.25pt;height:30.75pt" o:ole="">
            <v:imagedata r:id="rId266" o:title=""/>
          </v:shape>
          <o:OLEObject Type="Embed" ProgID="Equation.3" ShapeID="_x0000_i1159" DrawAspect="Content" ObjectID="_1852262990" r:id="rId267"/>
        </w:object>
      </w:r>
    </w:p>
    <w:p w14:paraId="1572721D" w14:textId="77777777" w:rsidR="00091047" w:rsidRDefault="00091047" w:rsidP="00091047">
      <w:pPr>
        <w:spacing w:line="360" w:lineRule="auto"/>
        <w:ind w:left="780"/>
        <w:jc w:val="center"/>
        <w:rPr>
          <w:lang w:val="en-US"/>
        </w:rPr>
      </w:pPr>
      <w:r w:rsidRPr="00343064">
        <w:rPr>
          <w:position w:val="-24"/>
          <w:lang w:val="en-US"/>
        </w:rPr>
        <w:object w:dxaOrig="1420" w:dyaOrig="620">
          <v:shape id="_x0000_i1160" type="#_x0000_t75" style="width:71.25pt;height:30.75pt" o:ole="">
            <v:imagedata r:id="rId268" o:title=""/>
          </v:shape>
          <o:OLEObject Type="Embed" ProgID="Equation.3" ShapeID="_x0000_i1160" DrawAspect="Content" ObjectID="_1852262991" r:id="rId269"/>
        </w:object>
      </w:r>
    </w:p>
    <w:p w14:paraId="629072B6" w14:textId="77777777" w:rsidR="00091047" w:rsidRPr="00343064" w:rsidRDefault="00091047" w:rsidP="00091047">
      <w:pPr>
        <w:spacing w:line="360" w:lineRule="auto"/>
        <w:ind w:left="780"/>
        <w:jc w:val="center"/>
      </w:pPr>
      <w:r w:rsidRPr="00343064">
        <w:rPr>
          <w:position w:val="-24"/>
          <w:lang w:val="en-US"/>
        </w:rPr>
        <w:object w:dxaOrig="1120" w:dyaOrig="620">
          <v:shape id="_x0000_i1161" type="#_x0000_t75" style="width:56.25pt;height:30.75pt" o:ole="">
            <v:imagedata r:id="rId270" o:title=""/>
          </v:shape>
          <o:OLEObject Type="Embed" ProgID="Equation.3" ShapeID="_x0000_i1161" DrawAspect="Content" ObjectID="_1852262992" r:id="rId271"/>
        </w:object>
      </w:r>
      <w:r>
        <w:t>.</w:t>
      </w:r>
    </w:p>
    <w:p w14:paraId="5A8DA873" w14:textId="77777777" w:rsidR="00091047" w:rsidRDefault="00091047" w:rsidP="00091047">
      <w:pPr>
        <w:spacing w:line="360" w:lineRule="auto"/>
        <w:ind w:left="780"/>
      </w:pPr>
      <w:r>
        <w:t>После интегрирования получаем:</w:t>
      </w:r>
    </w:p>
    <w:p w14:paraId="0784390B" w14:textId="77777777" w:rsidR="00091047" w:rsidRDefault="00091047" w:rsidP="00091047">
      <w:pPr>
        <w:spacing w:line="360" w:lineRule="auto"/>
        <w:ind w:left="780"/>
        <w:jc w:val="center"/>
      </w:pPr>
      <w:r w:rsidRPr="00343064">
        <w:rPr>
          <w:position w:val="-30"/>
        </w:rPr>
        <w:object w:dxaOrig="2299" w:dyaOrig="680">
          <v:shape id="_x0000_i1162" type="#_x0000_t75" style="width:114.75pt;height:33.75pt" o:ole="">
            <v:imagedata r:id="rId272" o:title=""/>
          </v:shape>
          <o:OLEObject Type="Embed" ProgID="Equation.3" ShapeID="_x0000_i1162" DrawAspect="Content" ObjectID="_1852262993" r:id="rId273"/>
        </w:object>
      </w:r>
      <w:r>
        <w:t>.</w:t>
      </w:r>
    </w:p>
    <w:p w14:paraId="768D18BC" w14:textId="77777777" w:rsidR="00091047" w:rsidRDefault="00091047" w:rsidP="00091047">
      <w:pPr>
        <w:spacing w:line="360" w:lineRule="auto"/>
        <w:ind w:firstLine="780"/>
      </w:pPr>
      <w:r>
        <w:t xml:space="preserve">Если изотермическим превращением является агрегатное превращение: плавление, испарение, возгонка или полиморфный переход, то затрачиваемая при этом теплота превращения </w:t>
      </w:r>
      <w:r>
        <w:sym w:font="Symbol" w:char="F06C"/>
      </w:r>
      <w:r>
        <w:t xml:space="preserve"> составляет:</w:t>
      </w:r>
    </w:p>
    <w:p w14:paraId="1DFAD7EA" w14:textId="77777777" w:rsidR="00091047" w:rsidRDefault="00091047" w:rsidP="00091047">
      <w:pPr>
        <w:spacing w:line="360" w:lineRule="auto"/>
        <w:ind w:firstLine="780"/>
        <w:jc w:val="center"/>
      </w:pPr>
      <w:r w:rsidRPr="00343064">
        <w:rPr>
          <w:position w:val="-30"/>
        </w:rPr>
        <w:object w:dxaOrig="2439" w:dyaOrig="680">
          <v:shape id="_x0000_i1163" type="#_x0000_t75" style="width:122.25pt;height:33.75pt" o:ole="">
            <v:imagedata r:id="rId274" o:title=""/>
          </v:shape>
          <o:OLEObject Type="Embed" ProgID="Equation.3" ShapeID="_x0000_i1163" DrawAspect="Content" ObjectID="_1852262994" r:id="rId275"/>
        </w:object>
      </w:r>
      <w:r>
        <w:t>.</w:t>
      </w:r>
    </w:p>
    <w:p w14:paraId="3B39E9F9" w14:textId="77777777" w:rsidR="00091047" w:rsidRDefault="00091047" w:rsidP="00091047">
      <w:pPr>
        <w:spacing w:line="360" w:lineRule="auto"/>
        <w:ind w:firstLine="780"/>
      </w:pPr>
      <w:r>
        <w:t xml:space="preserve">Следовательно, </w:t>
      </w:r>
      <w:r w:rsidRPr="00343064">
        <w:rPr>
          <w:u w:val="single"/>
        </w:rPr>
        <w:t>изменение энтропии при агрегатном превращении</w:t>
      </w:r>
      <w:r>
        <w:t>, определяется как:</w:t>
      </w:r>
    </w:p>
    <w:p w14:paraId="37D1D79D" w14:textId="77777777" w:rsidR="00091047" w:rsidRDefault="00091047" w:rsidP="00091047">
      <w:pPr>
        <w:spacing w:line="360" w:lineRule="auto"/>
        <w:ind w:firstLine="780"/>
        <w:jc w:val="center"/>
      </w:pPr>
      <w:r w:rsidRPr="00343064">
        <w:rPr>
          <w:position w:val="-24"/>
        </w:rPr>
        <w:object w:dxaOrig="800" w:dyaOrig="620">
          <v:shape id="_x0000_i1164" type="#_x0000_t75" style="width:39.75pt;height:30.75pt" o:ole="">
            <v:imagedata r:id="rId276" o:title=""/>
          </v:shape>
          <o:OLEObject Type="Embed" ProgID="Equation.3" ShapeID="_x0000_i1164" DrawAspect="Content" ObjectID="_1852262995" r:id="rId277"/>
        </w:object>
      </w:r>
      <w:r>
        <w:t>.</w:t>
      </w:r>
    </w:p>
    <w:p w14:paraId="084979EE" w14:textId="77777777" w:rsidR="00091047" w:rsidRDefault="00091047" w:rsidP="00091047">
      <w:pPr>
        <w:spacing w:line="360" w:lineRule="auto"/>
        <w:ind w:firstLine="780"/>
      </w:pPr>
      <w:r>
        <w:t>К математической записи второго закона термодинамики можно прийти так же, рассматривая понятие вероятности.</w:t>
      </w:r>
    </w:p>
    <w:p w14:paraId="05D7556A" w14:textId="77777777" w:rsidR="00091047" w:rsidRDefault="00091047" w:rsidP="00091047">
      <w:pPr>
        <w:spacing w:line="360" w:lineRule="auto"/>
        <w:ind w:firstLine="780"/>
      </w:pPr>
      <w:r>
        <w:t xml:space="preserve">Определим, какова вероятность того, что в сосуде, содержащем смесь газов – кислорода и азота, произойдет разделение газов, т.е. молекулы азота соберутся в одной его половине, а молекулы кислорода – в другой. Вероятность того, что одна молекула азота окажется, например, в левой половине сосуда, равна ½, для всех </w:t>
      </w:r>
      <w:r w:rsidRPr="0027459E">
        <w:rPr>
          <w:position w:val="-14"/>
        </w:rPr>
        <w:object w:dxaOrig="499" w:dyaOrig="380">
          <v:shape id="_x0000_i1165" type="#_x0000_t75" style="width:24.75pt;height:18.75pt" o:ole="">
            <v:imagedata r:id="rId278" o:title=""/>
          </v:shape>
          <o:OLEObject Type="Embed" ProgID="Equation.3" ShapeID="_x0000_i1165" DrawAspect="Content" ObjectID="_1852262996" r:id="rId279"/>
        </w:object>
      </w:r>
      <w:r w:rsidRPr="0027459E">
        <w:t xml:space="preserve"> </w:t>
      </w:r>
      <w:r>
        <w:t xml:space="preserve">молекул азота она составит </w:t>
      </w:r>
      <w:r w:rsidRPr="00287DCD">
        <w:rPr>
          <w:position w:val="-18"/>
        </w:rPr>
        <w:object w:dxaOrig="840" w:dyaOrig="540">
          <v:shape id="_x0000_i1166" type="#_x0000_t75" style="width:42pt;height:27pt" o:ole="">
            <v:imagedata r:id="rId280" o:title=""/>
          </v:shape>
          <o:OLEObject Type="Embed" ProgID="Equation.3" ShapeID="_x0000_i1166" DrawAspect="Content" ObjectID="_1852262997" r:id="rId281"/>
        </w:object>
      </w:r>
      <w:r>
        <w:t xml:space="preserve">. Это обусловлено тем, что вероятность сложного события, состоящих из ряда независимых одновременных событий, равна произведению вероятностей последних. На этом же основании вероятность того, что </w:t>
      </w:r>
      <w:r w:rsidRPr="00FC2FC6">
        <w:rPr>
          <w:position w:val="-14"/>
        </w:rPr>
        <w:object w:dxaOrig="480" w:dyaOrig="380">
          <v:shape id="_x0000_i1167" type="#_x0000_t75" style="width:24pt;height:18.75pt" o:ole="">
            <v:imagedata r:id="rId282" o:title=""/>
          </v:shape>
          <o:OLEObject Type="Embed" ProgID="Equation.3" ShapeID="_x0000_i1167" DrawAspect="Content" ObjectID="_1852262998" r:id="rId283"/>
        </w:object>
      </w:r>
      <w:r>
        <w:t xml:space="preserve">молекул кислорода соберутся в правой половине сосуда составит </w:t>
      </w:r>
      <w:r w:rsidRPr="00287DCD">
        <w:rPr>
          <w:position w:val="-18"/>
        </w:rPr>
        <w:object w:dxaOrig="820" w:dyaOrig="540">
          <v:shape id="_x0000_i1168" type="#_x0000_t75" style="width:41.25pt;height:27pt" o:ole="">
            <v:imagedata r:id="rId284" o:title=""/>
          </v:shape>
          <o:OLEObject Type="Embed" ProgID="Equation.3" ShapeID="_x0000_i1168" DrawAspect="Content" ObjectID="_1852262999" r:id="rId285"/>
        </w:object>
      </w:r>
      <w:r>
        <w:t xml:space="preserve">, а вероятность самопроизвольного разделения смеси газов </w:t>
      </w:r>
      <w:r w:rsidRPr="00287DCD">
        <w:rPr>
          <w:position w:val="-18"/>
        </w:rPr>
        <w:object w:dxaOrig="1719" w:dyaOrig="540">
          <v:shape id="_x0000_i1169" type="#_x0000_t75" style="width:86.25pt;height:27pt" o:ole="">
            <v:imagedata r:id="rId286" o:title=""/>
          </v:shape>
          <o:OLEObject Type="Embed" ProgID="Equation.3" ShapeID="_x0000_i1169" DrawAspect="Content" ObjectID="_1852263000" r:id="rId287"/>
        </w:object>
      </w:r>
      <w:r>
        <w:t xml:space="preserve">. Эта величина ничтожно мала, т.к. значения </w:t>
      </w:r>
      <w:r w:rsidRPr="0027459E">
        <w:rPr>
          <w:position w:val="-14"/>
        </w:rPr>
        <w:object w:dxaOrig="499" w:dyaOrig="380">
          <v:shape id="_x0000_i1170" type="#_x0000_t75" style="width:24.75pt;height:18.75pt" o:ole="">
            <v:imagedata r:id="rId288" o:title=""/>
          </v:shape>
          <o:OLEObject Type="Embed" ProgID="Equation.3" ShapeID="_x0000_i1170" DrawAspect="Content" ObjectID="_1852263001" r:id="rId289"/>
        </w:object>
      </w:r>
      <w:r>
        <w:t xml:space="preserve">и </w:t>
      </w:r>
      <w:r w:rsidRPr="00FC2FC6">
        <w:rPr>
          <w:position w:val="-14"/>
        </w:rPr>
        <w:object w:dxaOrig="480" w:dyaOrig="380">
          <v:shape id="_x0000_i1171" type="#_x0000_t75" style="width:24pt;height:18.75pt" o:ole="">
            <v:imagedata r:id="rId290" o:title=""/>
          </v:shape>
          <o:OLEObject Type="Embed" ProgID="Equation.3" ShapeID="_x0000_i1171" DrawAspect="Content" ObjectID="_1852263002" r:id="rId291"/>
        </w:object>
      </w:r>
      <w:r>
        <w:t xml:space="preserve"> велики.</w:t>
      </w:r>
    </w:p>
    <w:p w14:paraId="30F46E98" w14:textId="77777777" w:rsidR="00091047" w:rsidRDefault="00091047" w:rsidP="00091047">
      <w:pPr>
        <w:spacing w:line="360" w:lineRule="auto"/>
        <w:ind w:firstLine="780"/>
      </w:pPr>
      <w:r>
        <w:t>Из приведенного примера видно, что каждое состояние может быть охарактеризовано определенной вероятностью. При этом равновесию отвечает наибольшая вероятность.</w:t>
      </w:r>
    </w:p>
    <w:p w14:paraId="2C4381B4" w14:textId="77777777" w:rsidR="00091047" w:rsidRDefault="00091047" w:rsidP="00091047">
      <w:pPr>
        <w:spacing w:line="360" w:lineRule="auto"/>
        <w:ind w:firstLine="780"/>
      </w:pPr>
      <w:r>
        <w:t xml:space="preserve">Вместо обычного понятия математической вероятности в термодинамике используется термодинамическая вероятность </w:t>
      </w:r>
      <w:r>
        <w:sym w:font="Symbol" w:char="F077"/>
      </w:r>
      <w:r>
        <w:t xml:space="preserve">, равная числу способов, какими может быть осуществлено данное состояние. Термодинамическая вероятность является числителем математической вероятности состояния и всегда больше единицы. Очевидно, что </w:t>
      </w:r>
      <w:r>
        <w:sym w:font="Symbol" w:char="F077"/>
      </w:r>
      <w:r>
        <w:t xml:space="preserve"> является функцией состояния и максимальна при равновесии.</w:t>
      </w:r>
    </w:p>
    <w:p w14:paraId="34D3B0FB" w14:textId="77777777" w:rsidR="00091047" w:rsidRDefault="00091047" w:rsidP="00091047">
      <w:pPr>
        <w:spacing w:line="360" w:lineRule="auto"/>
        <w:ind w:firstLine="780"/>
      </w:pPr>
      <w:r>
        <w:t xml:space="preserve">Пусть две системы с термодинамическими вероятностями </w:t>
      </w:r>
      <w:r>
        <w:sym w:font="Symbol" w:char="F077"/>
      </w:r>
      <w:r>
        <w:rPr>
          <w:vertAlign w:val="subscript"/>
        </w:rPr>
        <w:t>1</w:t>
      </w:r>
      <w:r>
        <w:t xml:space="preserve"> и </w:t>
      </w:r>
      <w:r>
        <w:sym w:font="Symbol" w:char="F077"/>
      </w:r>
      <w:r>
        <w:rPr>
          <w:vertAlign w:val="subscript"/>
        </w:rPr>
        <w:t>2</w:t>
      </w:r>
      <w:r>
        <w:t xml:space="preserve"> образуют одну сложную систему, для которой термодинамическая вероятность </w:t>
      </w:r>
      <w:r>
        <w:sym w:font="Symbol" w:char="F077"/>
      </w:r>
      <w:r>
        <w:rPr>
          <w:vertAlign w:val="subscript"/>
        </w:rPr>
        <w:t>1+2</w:t>
      </w:r>
      <w:r>
        <w:t>. Т.к. каждый способ, которым осуществляется состояние первой системы, может сочетаться со всеми способами осуществления второй системы, то общее число способов, которыми может быть осуществлена сложная система, составляет:</w:t>
      </w:r>
    </w:p>
    <w:p w14:paraId="383957D0" w14:textId="77777777" w:rsidR="00091047" w:rsidRDefault="00091047" w:rsidP="00091047">
      <w:pPr>
        <w:spacing w:line="360" w:lineRule="auto"/>
        <w:ind w:firstLine="780"/>
        <w:jc w:val="center"/>
      </w:pPr>
      <w:r>
        <w:sym w:font="Symbol" w:char="F077"/>
      </w:r>
      <w:r>
        <w:rPr>
          <w:vertAlign w:val="subscript"/>
        </w:rPr>
        <w:t>1+2</w:t>
      </w:r>
      <w:r>
        <w:t>=</w:t>
      </w:r>
      <w:r>
        <w:sym w:font="Symbol" w:char="F077"/>
      </w:r>
      <w:r>
        <w:rPr>
          <w:vertAlign w:val="subscript"/>
        </w:rPr>
        <w:t>1</w:t>
      </w:r>
      <w:r>
        <w:rPr>
          <w:vertAlign w:val="superscript"/>
        </w:rPr>
        <w:t>.</w:t>
      </w:r>
      <w:r>
        <w:sym w:font="Symbol" w:char="F077"/>
      </w:r>
      <w:r>
        <w:rPr>
          <w:vertAlign w:val="subscript"/>
        </w:rPr>
        <w:t>2</w:t>
      </w:r>
      <w:r>
        <w:t>.</w:t>
      </w:r>
    </w:p>
    <w:p w14:paraId="0AEA9D1C" w14:textId="77777777" w:rsidR="00091047" w:rsidRDefault="00091047" w:rsidP="00091047">
      <w:pPr>
        <w:spacing w:line="360" w:lineRule="auto"/>
        <w:ind w:firstLine="780"/>
      </w:pPr>
      <w:r>
        <w:t xml:space="preserve">Это свойство делает функцию </w:t>
      </w:r>
      <w:r>
        <w:sym w:font="Symbol" w:char="F077"/>
      </w:r>
      <w:r>
        <w:t xml:space="preserve"> неудобной для непосредственных расчетов. Кроме того вероятность неаддитивна.</w:t>
      </w:r>
    </w:p>
    <w:p w14:paraId="6599E6C7" w14:textId="77777777" w:rsidR="00091047" w:rsidRDefault="00091047" w:rsidP="00091047">
      <w:pPr>
        <w:spacing w:line="360" w:lineRule="auto"/>
        <w:ind w:firstLine="780"/>
      </w:pPr>
      <w:r>
        <w:t xml:space="preserve">Следует найти функцию, к которой предъявлялись бы два требования: она должна обладать свойством аддитивности и принимать экстремальные значения при равновесии. С этой целью введем новую функцию – </w:t>
      </w:r>
      <w:r w:rsidRPr="00295C62">
        <w:rPr>
          <w:u w:val="single"/>
        </w:rPr>
        <w:t>энтропию</w:t>
      </w:r>
      <w:r>
        <w:t>:</w:t>
      </w:r>
    </w:p>
    <w:p w14:paraId="5C37558E" w14:textId="77777777" w:rsidR="00091047" w:rsidRDefault="00091047" w:rsidP="00091047">
      <w:pPr>
        <w:spacing w:line="360" w:lineRule="auto"/>
        <w:ind w:firstLine="780"/>
        <w:jc w:val="center"/>
      </w:pPr>
      <w:r w:rsidRPr="00295C62">
        <w:rPr>
          <w:position w:val="-6"/>
        </w:rPr>
        <w:object w:dxaOrig="980" w:dyaOrig="279">
          <v:shape id="_x0000_i1172" type="#_x0000_t75" style="width:48.75pt;height:14.25pt" o:ole="">
            <v:imagedata r:id="rId292" o:title=""/>
          </v:shape>
          <o:OLEObject Type="Embed" ProgID="Equation.3" ShapeID="_x0000_i1172" DrawAspect="Content" ObjectID="_1852263003" r:id="rId293"/>
        </w:object>
      </w:r>
      <w:r>
        <w:t>.</w:t>
      </w:r>
    </w:p>
    <w:p w14:paraId="51DA0CB0" w14:textId="77777777" w:rsidR="00091047" w:rsidRDefault="00091047" w:rsidP="00091047">
      <w:pPr>
        <w:spacing w:line="360" w:lineRule="auto"/>
        <w:ind w:firstLine="780"/>
      </w:pPr>
      <w:r>
        <w:t>Для системы состоящей из двух частей:</w:t>
      </w:r>
    </w:p>
    <w:p w14:paraId="3525AF8E" w14:textId="77777777" w:rsidR="00091047" w:rsidRDefault="00091047" w:rsidP="00091047">
      <w:pPr>
        <w:spacing w:line="360" w:lineRule="auto"/>
        <w:ind w:firstLine="780"/>
        <w:jc w:val="center"/>
      </w:pPr>
      <w:r w:rsidRPr="00295C62">
        <w:rPr>
          <w:position w:val="-10"/>
        </w:rPr>
        <w:object w:dxaOrig="4520" w:dyaOrig="340">
          <v:shape id="_x0000_i1173" type="#_x0000_t75" style="width:225.75pt;height:17.25pt" o:ole="">
            <v:imagedata r:id="rId294" o:title=""/>
          </v:shape>
          <o:OLEObject Type="Embed" ProgID="Equation.3" ShapeID="_x0000_i1173" DrawAspect="Content" ObjectID="_1852263004" r:id="rId295"/>
        </w:object>
      </w:r>
      <w:r>
        <w:t>.</w:t>
      </w:r>
    </w:p>
    <w:p w14:paraId="01CC987B" w14:textId="77777777" w:rsidR="00091047" w:rsidRDefault="00091047" w:rsidP="00091047">
      <w:pPr>
        <w:spacing w:line="360" w:lineRule="auto"/>
        <w:ind w:firstLine="780"/>
      </w:pPr>
      <w:r>
        <w:t>Очевидно, энтропия аддитивна.</w:t>
      </w:r>
    </w:p>
    <w:p w14:paraId="21025B83" w14:textId="77777777" w:rsidR="00091047" w:rsidRDefault="00091047" w:rsidP="00091047">
      <w:pPr>
        <w:spacing w:line="360" w:lineRule="auto"/>
        <w:ind w:firstLine="780"/>
      </w:pPr>
      <w:r>
        <w:t xml:space="preserve">Постоянная </w:t>
      </w:r>
      <w:r>
        <w:sym w:font="Symbol" w:char="F06B"/>
      </w:r>
      <w:r>
        <w:t xml:space="preserve"> вводится для того, чтобы связать функцию </w:t>
      </w:r>
      <w:r>
        <w:rPr>
          <w:lang w:val="en-US"/>
        </w:rPr>
        <w:t>S</w:t>
      </w:r>
      <w:r w:rsidRPr="00720549">
        <w:t xml:space="preserve"> </w:t>
      </w:r>
      <w:r>
        <w:t xml:space="preserve">с термическими величинами. Рассмотрим для этого случай изотермического расширения одного моля идеального газа от </w:t>
      </w:r>
      <w:r>
        <w:sym w:font="Symbol" w:char="F075"/>
      </w:r>
      <w:r>
        <w:rPr>
          <w:vertAlign w:val="subscript"/>
        </w:rPr>
        <w:t>1</w:t>
      </w:r>
      <w:r>
        <w:t xml:space="preserve"> до </w:t>
      </w:r>
      <w:r>
        <w:sym w:font="Symbol" w:char="F075"/>
      </w:r>
      <w:r>
        <w:rPr>
          <w:vertAlign w:val="subscript"/>
        </w:rPr>
        <w:t>2</w:t>
      </w:r>
      <w:r>
        <w:t>.</w:t>
      </w:r>
    </w:p>
    <w:p w14:paraId="727D663D" w14:textId="77777777" w:rsidR="00091047" w:rsidRDefault="00091047" w:rsidP="00091047">
      <w:pPr>
        <w:spacing w:line="360" w:lineRule="auto"/>
        <w:ind w:firstLine="780"/>
        <w:jc w:val="center"/>
      </w:pPr>
      <w:r w:rsidRPr="00720549">
        <w:rPr>
          <w:position w:val="-30"/>
        </w:rPr>
        <w:object w:dxaOrig="2260" w:dyaOrig="700">
          <v:shape id="_x0000_i1174" type="#_x0000_t75" style="width:113.25pt;height:35.25pt" o:ole="">
            <v:imagedata r:id="rId296" o:title=""/>
          </v:shape>
          <o:OLEObject Type="Embed" ProgID="Equation.3" ShapeID="_x0000_i1174" DrawAspect="Content" ObjectID="_1852263005" r:id="rId297"/>
        </w:object>
      </w:r>
      <w:r>
        <w:t>.</w:t>
      </w:r>
    </w:p>
    <w:p w14:paraId="4FC82519" w14:textId="77777777" w:rsidR="00091047" w:rsidRDefault="00091047" w:rsidP="00091047">
      <w:pPr>
        <w:spacing w:line="360" w:lineRule="auto"/>
        <w:ind w:firstLine="780"/>
      </w:pPr>
      <w:r>
        <w:t xml:space="preserve">Очевидно, что для одной молекулы отношение как математических, так и термодинамических вероятностей того, что она находится в конечном объеме </w:t>
      </w:r>
      <w:r>
        <w:sym w:font="Symbol" w:char="F075"/>
      </w:r>
      <w:r>
        <w:rPr>
          <w:vertAlign w:val="subscript"/>
        </w:rPr>
        <w:t>2</w:t>
      </w:r>
      <w:r>
        <w:t xml:space="preserve">, к вероятности нахождения в </w:t>
      </w:r>
      <w:r>
        <w:sym w:font="Symbol" w:char="F075"/>
      </w:r>
      <w:r>
        <w:rPr>
          <w:vertAlign w:val="subscript"/>
        </w:rPr>
        <w:t>1</w:t>
      </w:r>
      <w:r>
        <w:t xml:space="preserve"> равно отношению объемов, а для </w:t>
      </w:r>
      <w:r>
        <w:rPr>
          <w:lang w:val="en-US"/>
        </w:rPr>
        <w:t>N</w:t>
      </w:r>
      <w:r>
        <w:rPr>
          <w:vertAlign w:val="subscript"/>
          <w:lang w:val="en-US"/>
        </w:rPr>
        <w:t>a</w:t>
      </w:r>
      <w:r>
        <w:t xml:space="preserve"> молекул:</w:t>
      </w:r>
    </w:p>
    <w:p w14:paraId="4C44227F" w14:textId="77777777" w:rsidR="00091047" w:rsidRDefault="00091047" w:rsidP="00091047">
      <w:pPr>
        <w:spacing w:line="360" w:lineRule="auto"/>
        <w:ind w:firstLine="780"/>
        <w:jc w:val="center"/>
      </w:pPr>
      <w:r w:rsidRPr="00720549">
        <w:rPr>
          <w:position w:val="-32"/>
        </w:rPr>
        <w:object w:dxaOrig="1420" w:dyaOrig="820">
          <v:shape id="_x0000_i1175" type="#_x0000_t75" style="width:71.25pt;height:41.25pt" o:ole="">
            <v:imagedata r:id="rId298" o:title=""/>
          </v:shape>
          <o:OLEObject Type="Embed" ProgID="Equation.3" ShapeID="_x0000_i1175" DrawAspect="Content" ObjectID="_1852263006" r:id="rId299"/>
        </w:object>
      </w:r>
      <w:r>
        <w:t xml:space="preserve"> или</w:t>
      </w:r>
    </w:p>
    <w:p w14:paraId="6CEC49FC" w14:textId="77777777" w:rsidR="00091047" w:rsidRDefault="00091047" w:rsidP="00091047">
      <w:pPr>
        <w:spacing w:line="360" w:lineRule="auto"/>
        <w:ind w:firstLine="780"/>
        <w:jc w:val="center"/>
      </w:pPr>
      <w:r w:rsidRPr="00287DCD">
        <w:rPr>
          <w:position w:val="-30"/>
        </w:rPr>
        <w:object w:dxaOrig="2540" w:dyaOrig="700">
          <v:shape id="_x0000_i1176" type="#_x0000_t75" style="width:126.75pt;height:35.25pt" o:ole="">
            <v:imagedata r:id="rId300" o:title=""/>
          </v:shape>
          <o:OLEObject Type="Embed" ProgID="Equation.3" ShapeID="_x0000_i1176" DrawAspect="Content" ObjectID="_1852263007" r:id="rId301"/>
        </w:object>
      </w:r>
    </w:p>
    <w:p w14:paraId="3FDF3F4F" w14:textId="77777777" w:rsidR="00091047" w:rsidRDefault="00091047" w:rsidP="00091047">
      <w:pPr>
        <w:spacing w:line="360" w:lineRule="auto"/>
        <w:ind w:firstLine="780"/>
        <w:jc w:val="center"/>
      </w:pPr>
      <w:r w:rsidRPr="008C5874">
        <w:rPr>
          <w:position w:val="-30"/>
        </w:rPr>
        <w:object w:dxaOrig="1840" w:dyaOrig="700">
          <v:shape id="_x0000_i1177" type="#_x0000_t75" style="width:92.25pt;height:35.25pt" o:ole="">
            <v:imagedata r:id="rId302" o:title=""/>
          </v:shape>
          <o:OLEObject Type="Embed" ProgID="Equation.3" ShapeID="_x0000_i1177" DrawAspect="Content" ObjectID="_1852263008" r:id="rId303"/>
        </w:object>
      </w:r>
      <w:r>
        <w:t>.</w:t>
      </w:r>
    </w:p>
    <w:p w14:paraId="728C8FCA" w14:textId="77777777" w:rsidR="00091047" w:rsidRDefault="00091047" w:rsidP="00091047">
      <w:pPr>
        <w:spacing w:line="360" w:lineRule="auto"/>
        <w:ind w:firstLine="780"/>
      </w:pPr>
      <w:r>
        <w:t>Из сопоставления уравнений следует, что</w:t>
      </w:r>
    </w:p>
    <w:p w14:paraId="15752D46" w14:textId="77777777" w:rsidR="00091047" w:rsidRDefault="00091047" w:rsidP="00091047">
      <w:pPr>
        <w:spacing w:line="360" w:lineRule="auto"/>
        <w:ind w:firstLine="780"/>
        <w:jc w:val="center"/>
      </w:pPr>
      <w:r w:rsidRPr="008C5874">
        <w:rPr>
          <w:position w:val="-24"/>
        </w:rPr>
        <w:object w:dxaOrig="1420" w:dyaOrig="639">
          <v:shape id="_x0000_i1178" type="#_x0000_t75" style="width:71.25pt;height:32.25pt" o:ole="">
            <v:imagedata r:id="rId304" o:title=""/>
          </v:shape>
          <o:OLEObject Type="Embed" ProgID="Equation.3" ShapeID="_x0000_i1178" DrawAspect="Content" ObjectID="_1852263009" r:id="rId305"/>
        </w:object>
      </w:r>
      <w:r>
        <w:t>,</w:t>
      </w:r>
    </w:p>
    <w:p w14:paraId="4B5697B1" w14:textId="77777777" w:rsidR="00091047" w:rsidRDefault="00091047" w:rsidP="00091047">
      <w:pPr>
        <w:spacing w:line="360" w:lineRule="auto"/>
        <w:ind w:firstLine="780"/>
      </w:pPr>
      <w:r>
        <w:t xml:space="preserve">выберем </w:t>
      </w:r>
      <w:r>
        <w:sym w:font="Symbol" w:char="F06B"/>
      </w:r>
      <w:r>
        <w:t xml:space="preserve"> так, чтобы </w:t>
      </w:r>
      <w:r>
        <w:sym w:font="Symbol" w:char="F06B"/>
      </w:r>
      <w:r>
        <w:rPr>
          <w:vertAlign w:val="superscript"/>
        </w:rPr>
        <w:t>.</w:t>
      </w:r>
      <w:r>
        <w:rPr>
          <w:lang w:val="en-US"/>
        </w:rPr>
        <w:t>N</w:t>
      </w:r>
      <w:r>
        <w:rPr>
          <w:vertAlign w:val="subscript"/>
          <w:lang w:val="en-US"/>
        </w:rPr>
        <w:t>a</w:t>
      </w:r>
      <w:r w:rsidRPr="008C5874">
        <w:t>=</w:t>
      </w:r>
      <w:r>
        <w:rPr>
          <w:lang w:val="en-US"/>
        </w:rPr>
        <w:t>R</w:t>
      </w:r>
      <w:r>
        <w:t xml:space="preserve">, тогда </w:t>
      </w:r>
      <w:r w:rsidRPr="008C5874">
        <w:rPr>
          <w:position w:val="-24"/>
        </w:rPr>
        <w:object w:dxaOrig="820" w:dyaOrig="620">
          <v:shape id="_x0000_i1179" type="#_x0000_t75" style="width:41.25pt;height:30.75pt" o:ole="">
            <v:imagedata r:id="rId306" o:title=""/>
          </v:shape>
          <o:OLEObject Type="Embed" ProgID="Equation.3" ShapeID="_x0000_i1179" DrawAspect="Content" ObjectID="_1852263010" r:id="rId307"/>
        </w:object>
      </w:r>
      <w:r>
        <w:t>.</w:t>
      </w:r>
    </w:p>
    <w:p w14:paraId="54064328" w14:textId="77777777" w:rsidR="00091047" w:rsidRDefault="00091047" w:rsidP="00091047">
      <w:pPr>
        <w:spacing w:line="360" w:lineRule="auto"/>
        <w:ind w:firstLine="780"/>
      </w:pPr>
      <w:r>
        <w:t xml:space="preserve">Отношение </w:t>
      </w:r>
      <w:r w:rsidRPr="008C5874">
        <w:rPr>
          <w:position w:val="-24"/>
        </w:rPr>
        <w:object w:dxaOrig="279" w:dyaOrig="620">
          <v:shape id="_x0000_i1180" type="#_x0000_t75" style="width:14.25pt;height:30.75pt" o:ole="">
            <v:imagedata r:id="rId308" o:title=""/>
          </v:shape>
          <o:OLEObject Type="Embed" ProgID="Equation.3" ShapeID="_x0000_i1180" DrawAspect="Content" ObjectID="_1852263011" r:id="rId309"/>
        </w:object>
      </w:r>
      <w:r>
        <w:t xml:space="preserve"> - приведенное тепло.</w:t>
      </w:r>
    </w:p>
    <w:p w14:paraId="0F4B37EA" w14:textId="77777777" w:rsidR="00091047" w:rsidRDefault="00091047" w:rsidP="00091047">
      <w:pPr>
        <w:spacing w:line="360" w:lineRule="auto"/>
        <w:ind w:firstLine="780"/>
      </w:pPr>
      <w:r>
        <w:t>Для необратимого расширения:</w:t>
      </w:r>
    </w:p>
    <w:p w14:paraId="53ACD271" w14:textId="77777777" w:rsidR="00091047" w:rsidRPr="008C5874" w:rsidRDefault="00091047" w:rsidP="00091047">
      <w:pPr>
        <w:spacing w:line="360" w:lineRule="auto"/>
        <w:ind w:firstLine="780"/>
        <w:jc w:val="center"/>
      </w:pPr>
      <w:r w:rsidRPr="008C5874">
        <w:rPr>
          <w:position w:val="-24"/>
        </w:rPr>
        <w:object w:dxaOrig="820" w:dyaOrig="620">
          <v:shape id="_x0000_i1181" type="#_x0000_t75" style="width:41.25pt;height:30.75pt" o:ole="">
            <v:imagedata r:id="rId310" o:title=""/>
          </v:shape>
          <o:OLEObject Type="Embed" ProgID="Equation.3" ShapeID="_x0000_i1181" DrawAspect="Content" ObjectID="_1852263012" r:id="rId311"/>
        </w:object>
      </w:r>
      <w:r>
        <w:t>.</w:t>
      </w:r>
    </w:p>
    <w:p w14:paraId="28120900" w14:textId="77777777" w:rsidR="00091047" w:rsidRDefault="00091047" w:rsidP="00091047">
      <w:pPr>
        <w:tabs>
          <w:tab w:val="left" w:pos="3945"/>
        </w:tabs>
        <w:spacing w:line="360" w:lineRule="auto"/>
        <w:ind w:firstLine="780"/>
      </w:pPr>
      <w:r>
        <w:t xml:space="preserve">Для любого тела при изотермическом процессе </w:t>
      </w:r>
      <w:r w:rsidRPr="008C5874">
        <w:rPr>
          <w:position w:val="-24"/>
        </w:rPr>
        <w:object w:dxaOrig="820" w:dyaOrig="620">
          <v:shape id="_x0000_i1182" type="#_x0000_t75" style="width:41.25pt;height:30.75pt" o:ole="">
            <v:imagedata r:id="rId312" o:title=""/>
          </v:shape>
          <o:OLEObject Type="Embed" ProgID="Equation.3" ShapeID="_x0000_i1182" DrawAspect="Content" ObjectID="_1852263013" r:id="rId313"/>
        </w:object>
      </w:r>
      <w:r>
        <w:t xml:space="preserve">, а для бесконечно малых изменений </w:t>
      </w:r>
      <w:r w:rsidRPr="008C5874">
        <w:rPr>
          <w:position w:val="-24"/>
        </w:rPr>
        <w:object w:dxaOrig="900" w:dyaOrig="620">
          <v:shape id="_x0000_i1183" type="#_x0000_t75" style="width:45pt;height:30.75pt" o:ole="">
            <v:imagedata r:id="rId314" o:title=""/>
          </v:shape>
          <o:OLEObject Type="Embed" ProgID="Equation.3" ShapeID="_x0000_i1183" DrawAspect="Content" ObjectID="_1852263014" r:id="rId315"/>
        </w:object>
      </w:r>
      <w:r>
        <w:t>.</w:t>
      </w:r>
    </w:p>
    <w:p w14:paraId="56F01792" w14:textId="77777777" w:rsidR="00091047" w:rsidRDefault="001278F4" w:rsidP="00091047">
      <w:pPr>
        <w:tabs>
          <w:tab w:val="left" w:pos="3945"/>
        </w:tabs>
        <w:spacing w:line="360" w:lineRule="auto"/>
        <w:ind w:firstLine="780"/>
        <w:rPr>
          <w:u w:val="single"/>
        </w:rPr>
      </w:pPr>
      <w:r w:rsidRPr="001278F4">
        <w:rPr>
          <w:b/>
        </w:rPr>
        <w:t>§16.</w:t>
      </w:r>
      <w:r w:rsidRPr="001278F4">
        <w:t xml:space="preserve"> </w:t>
      </w:r>
      <w:r w:rsidR="00091047" w:rsidRPr="00B85D8C">
        <w:rPr>
          <w:u w:val="single"/>
        </w:rPr>
        <w:t>Примеры решения задач.</w:t>
      </w:r>
    </w:p>
    <w:p w14:paraId="53C51C52" w14:textId="77777777" w:rsidR="00091047" w:rsidRDefault="00091047" w:rsidP="00091047">
      <w:pPr>
        <w:tabs>
          <w:tab w:val="left" w:pos="3945"/>
        </w:tabs>
        <w:spacing w:line="360" w:lineRule="auto"/>
        <w:ind w:firstLine="780"/>
        <w:rPr>
          <w:u w:val="single"/>
        </w:rPr>
      </w:pPr>
      <w:r>
        <w:rPr>
          <w:u w:val="single"/>
        </w:rPr>
        <w:t xml:space="preserve">Пример </w:t>
      </w:r>
      <w:r w:rsidRPr="00091047">
        <w:rPr>
          <w:u w:val="single"/>
        </w:rPr>
        <w:t>1</w:t>
      </w:r>
      <w:r>
        <w:rPr>
          <w:u w:val="single"/>
        </w:rPr>
        <w:t>.</w:t>
      </w:r>
    </w:p>
    <w:p w14:paraId="4BDC5F4A" w14:textId="77777777" w:rsidR="00091047" w:rsidRDefault="00091047" w:rsidP="00091047">
      <w:pPr>
        <w:tabs>
          <w:tab w:val="left" w:pos="3945"/>
        </w:tabs>
        <w:spacing w:line="360" w:lineRule="auto"/>
        <w:ind w:firstLine="780"/>
      </w:pPr>
      <w:r>
        <w:t>Найдите изменение энтропии при переходе 1 моля азота от 25</w:t>
      </w:r>
      <w:r>
        <w:sym w:font="Symbol" w:char="F0B0"/>
      </w:r>
      <w:r>
        <w:t>С и неизвестного объема к 200</w:t>
      </w:r>
      <w:r>
        <w:sym w:font="Symbol" w:char="F0B0"/>
      </w:r>
      <w:r>
        <w:t xml:space="preserve">С и </w:t>
      </w:r>
      <w:r>
        <w:rPr>
          <w:lang w:val="en-US"/>
        </w:rPr>
        <w:t>V</w:t>
      </w:r>
      <w:r w:rsidRPr="003C1CD1">
        <w:rPr>
          <w:vertAlign w:val="subscript"/>
        </w:rPr>
        <w:t>2</w:t>
      </w:r>
      <w:r w:rsidRPr="003C1CD1">
        <w:t xml:space="preserve">=50 </w:t>
      </w:r>
      <w:r>
        <w:t xml:space="preserve">л. </w:t>
      </w:r>
      <w:r>
        <w:rPr>
          <w:lang w:val="en-US"/>
        </w:rPr>
        <w:t>p</w:t>
      </w:r>
      <w:r w:rsidRPr="003C1CD1">
        <w:t>=</w:t>
      </w:r>
      <w:r>
        <w:rPr>
          <w:lang w:val="en-US"/>
        </w:rPr>
        <w:t>const</w:t>
      </w:r>
      <w:r>
        <w:t>.</w:t>
      </w:r>
    </w:p>
    <w:p w14:paraId="60406A21" w14:textId="77777777" w:rsidR="00091047" w:rsidRDefault="00091047" w:rsidP="00091047">
      <w:pPr>
        <w:tabs>
          <w:tab w:val="left" w:pos="3945"/>
        </w:tabs>
        <w:spacing w:line="360" w:lineRule="auto"/>
        <w:ind w:firstLine="780"/>
      </w:pPr>
      <w:r>
        <w:t>Эту задачу можно решить двумя способами. Можно воспользоваться условием, что давление постоянно, но тогда возникает вопрос, а зачем дан объем?</w:t>
      </w:r>
    </w:p>
    <w:p w14:paraId="2234626F" w14:textId="77777777" w:rsidR="00091047" w:rsidRDefault="00091047" w:rsidP="00091047">
      <w:pPr>
        <w:tabs>
          <w:tab w:val="left" w:pos="3945"/>
        </w:tabs>
        <w:spacing w:line="360" w:lineRule="auto"/>
        <w:ind w:firstLine="780"/>
      </w:pPr>
      <w:r>
        <w:t>Можно решить задачу, разложив на две: сначала рассмотреть изохорический нагрев, а потом изотермическое расширение.</w:t>
      </w:r>
    </w:p>
    <w:p w14:paraId="4EB10C1F" w14:textId="77777777" w:rsidR="00091047" w:rsidRDefault="00091047" w:rsidP="00091047">
      <w:pPr>
        <w:tabs>
          <w:tab w:val="left" w:pos="3945"/>
        </w:tabs>
        <w:spacing w:line="360" w:lineRule="auto"/>
        <w:ind w:firstLine="780"/>
      </w:pPr>
      <w:r>
        <w:t>Решим двумя способами и убедимся, что результат будет одинаковым.</w:t>
      </w:r>
    </w:p>
    <w:p w14:paraId="792AEC42" w14:textId="77777777" w:rsidR="00091047" w:rsidRPr="00021445" w:rsidRDefault="00091047" w:rsidP="00091047">
      <w:pPr>
        <w:tabs>
          <w:tab w:val="left" w:pos="3945"/>
        </w:tabs>
        <w:spacing w:line="360" w:lineRule="auto"/>
        <w:ind w:firstLine="780"/>
        <w:rPr>
          <w:b/>
        </w:rPr>
      </w:pPr>
      <w:r w:rsidRPr="00021445">
        <w:rPr>
          <w:b/>
        </w:rPr>
        <w:t>Способ 1.</w:t>
      </w:r>
    </w:p>
    <w:p w14:paraId="7EB6887F" w14:textId="77777777" w:rsidR="00091047" w:rsidRDefault="00091047" w:rsidP="00091047">
      <w:pPr>
        <w:tabs>
          <w:tab w:val="left" w:pos="3945"/>
        </w:tabs>
        <w:spacing w:line="360" w:lineRule="auto"/>
        <w:ind w:firstLine="780"/>
      </w:pPr>
      <w:r>
        <w:rPr>
          <w:lang w:val="en-US"/>
        </w:rPr>
        <w:t>p</w:t>
      </w:r>
      <w:r w:rsidRPr="00021445">
        <w:t>=</w:t>
      </w:r>
      <w:r>
        <w:rPr>
          <w:lang w:val="en-US"/>
        </w:rPr>
        <w:t>const</w:t>
      </w:r>
      <w:r>
        <w:t xml:space="preserve">. </w:t>
      </w:r>
      <w:r w:rsidRPr="00021445">
        <w:rPr>
          <w:position w:val="-30"/>
        </w:rPr>
        <w:object w:dxaOrig="5280" w:dyaOrig="700">
          <v:shape id="_x0000_i1184" type="#_x0000_t75" style="width:264pt;height:35.25pt" o:ole="">
            <v:imagedata r:id="rId316" o:title=""/>
          </v:shape>
          <o:OLEObject Type="Embed" ProgID="Equation.3" ShapeID="_x0000_i1184" DrawAspect="Content" ObjectID="_1852263015" r:id="rId317"/>
        </w:object>
      </w:r>
      <w:r>
        <w:t xml:space="preserve"> Дж/К</w:t>
      </w:r>
    </w:p>
    <w:p w14:paraId="3B9F7F53" w14:textId="77777777" w:rsidR="00091047" w:rsidRPr="00021445" w:rsidRDefault="00091047" w:rsidP="00091047">
      <w:pPr>
        <w:tabs>
          <w:tab w:val="left" w:pos="3945"/>
        </w:tabs>
        <w:spacing w:line="360" w:lineRule="auto"/>
        <w:ind w:firstLine="780"/>
      </w:pPr>
      <w:r>
        <w:t>Азот газ двухатомный, поэтому С</w:t>
      </w:r>
      <w:r>
        <w:rPr>
          <w:vertAlign w:val="subscript"/>
          <w:lang w:val="en-US"/>
        </w:rPr>
        <w:t>V</w:t>
      </w:r>
      <w:r>
        <w:t>=5</w:t>
      </w:r>
      <w:r w:rsidRPr="00021445">
        <w:t>/2</w:t>
      </w:r>
      <w:r>
        <w:rPr>
          <w:lang w:val="en-US"/>
        </w:rPr>
        <w:t>R</w:t>
      </w:r>
      <w:r w:rsidRPr="00021445">
        <w:t>,</w:t>
      </w:r>
      <w:r>
        <w:t xml:space="preserve"> а С</w:t>
      </w:r>
      <w:r>
        <w:rPr>
          <w:vertAlign w:val="subscript"/>
          <w:lang w:val="en-US"/>
        </w:rPr>
        <w:t>p</w:t>
      </w:r>
      <w:r w:rsidRPr="00021445">
        <w:t>=</w:t>
      </w:r>
      <w:r>
        <w:rPr>
          <w:lang w:val="en-US"/>
        </w:rPr>
        <w:t>C</w:t>
      </w:r>
      <w:r>
        <w:rPr>
          <w:vertAlign w:val="subscript"/>
          <w:lang w:val="en-US"/>
        </w:rPr>
        <w:t>v</w:t>
      </w:r>
      <w:r w:rsidRPr="00021445">
        <w:t>+</w:t>
      </w:r>
      <w:r>
        <w:rPr>
          <w:lang w:val="en-US"/>
        </w:rPr>
        <w:t>R</w:t>
      </w:r>
      <w:r>
        <w:t>=7</w:t>
      </w:r>
      <w:r w:rsidRPr="00021445">
        <w:t>/2</w:t>
      </w:r>
      <w:r>
        <w:rPr>
          <w:lang w:val="en-US"/>
        </w:rPr>
        <w:t>R</w:t>
      </w:r>
      <w:r>
        <w:t xml:space="preserve">  </w:t>
      </w:r>
    </w:p>
    <w:p w14:paraId="70E4717C" w14:textId="77777777" w:rsidR="00091047" w:rsidRPr="00021445" w:rsidRDefault="00091047" w:rsidP="00091047">
      <w:pPr>
        <w:tabs>
          <w:tab w:val="left" w:pos="3945"/>
        </w:tabs>
        <w:spacing w:line="360" w:lineRule="auto"/>
        <w:ind w:firstLine="780"/>
        <w:rPr>
          <w:b/>
        </w:rPr>
      </w:pPr>
      <w:r w:rsidRPr="00021445">
        <w:rPr>
          <w:b/>
        </w:rPr>
        <w:t>Способ 2.</w:t>
      </w:r>
    </w:p>
    <w:p w14:paraId="06E29631" w14:textId="77777777" w:rsidR="00091047" w:rsidRDefault="00091047" w:rsidP="00091047">
      <w:pPr>
        <w:tabs>
          <w:tab w:val="left" w:pos="3945"/>
        </w:tabs>
        <w:spacing w:line="360" w:lineRule="auto"/>
        <w:ind w:firstLine="780"/>
      </w:pPr>
      <w:r>
        <w:t>1. Изохорический нагрев</w:t>
      </w:r>
    </w:p>
    <w:p w14:paraId="3DA877E5" w14:textId="77777777" w:rsidR="00091047" w:rsidRDefault="00091047" w:rsidP="00091047">
      <w:pPr>
        <w:tabs>
          <w:tab w:val="left" w:pos="3945"/>
        </w:tabs>
        <w:spacing w:line="360" w:lineRule="auto"/>
        <w:ind w:firstLine="780"/>
      </w:pPr>
      <w:r w:rsidRPr="00021445">
        <w:rPr>
          <w:position w:val="-30"/>
        </w:rPr>
        <w:object w:dxaOrig="5200" w:dyaOrig="700">
          <v:shape id="_x0000_i1185" type="#_x0000_t75" style="width:260.25pt;height:35.25pt" o:ole="">
            <v:imagedata r:id="rId318" o:title=""/>
          </v:shape>
          <o:OLEObject Type="Embed" ProgID="Equation.3" ShapeID="_x0000_i1185" DrawAspect="Content" ObjectID="_1852263016" r:id="rId319"/>
        </w:object>
      </w:r>
      <w:r>
        <w:t xml:space="preserve"> Дж/К</w:t>
      </w:r>
    </w:p>
    <w:p w14:paraId="030C5879" w14:textId="77777777" w:rsidR="00091047" w:rsidRDefault="00091047" w:rsidP="00091047">
      <w:pPr>
        <w:tabs>
          <w:tab w:val="left" w:pos="3945"/>
        </w:tabs>
        <w:spacing w:line="360" w:lineRule="auto"/>
        <w:ind w:firstLine="780"/>
      </w:pPr>
      <w:r>
        <w:t>2. Прежде чем рассматривать изотермическое расширение, надо найти неизвестный первый объем. Это можно сделать, воспользовавшись условием, что давление постоянно и уравнением Менделеева-Клайперона.</w:t>
      </w:r>
    </w:p>
    <w:p w14:paraId="0BAAC9FD" w14:textId="77777777" w:rsidR="00091047" w:rsidRDefault="00091047" w:rsidP="00091047">
      <w:pPr>
        <w:tabs>
          <w:tab w:val="left" w:pos="3945"/>
        </w:tabs>
        <w:spacing w:line="360" w:lineRule="auto"/>
        <w:ind w:firstLine="780"/>
      </w:pPr>
      <w:r w:rsidRPr="00CD2311">
        <w:rPr>
          <w:position w:val="-30"/>
        </w:rPr>
        <w:object w:dxaOrig="3500" w:dyaOrig="700">
          <v:shape id="_x0000_i1186" type="#_x0000_t75" style="width:174.75pt;height:35.25pt" o:ole="">
            <v:imagedata r:id="rId320" o:title=""/>
          </v:shape>
          <o:OLEObject Type="Embed" ProgID="Equation.3" ShapeID="_x0000_i1186" DrawAspect="Content" ObjectID="_1852263017" r:id="rId321"/>
        </w:object>
      </w:r>
      <w:r>
        <w:t xml:space="preserve"> л.</w:t>
      </w:r>
    </w:p>
    <w:p w14:paraId="3213B2F3" w14:textId="77777777" w:rsidR="00091047" w:rsidRDefault="00091047" w:rsidP="00091047">
      <w:pPr>
        <w:tabs>
          <w:tab w:val="left" w:pos="3945"/>
        </w:tabs>
        <w:spacing w:line="360" w:lineRule="auto"/>
        <w:ind w:firstLine="780"/>
      </w:pPr>
      <w:r w:rsidRPr="00CD2311">
        <w:rPr>
          <w:position w:val="-30"/>
        </w:rPr>
        <w:object w:dxaOrig="3680" w:dyaOrig="700">
          <v:shape id="_x0000_i1187" type="#_x0000_t75" style="width:183.75pt;height:35.25pt" o:ole="">
            <v:imagedata r:id="rId322" o:title=""/>
          </v:shape>
          <o:OLEObject Type="Embed" ProgID="Equation.3" ShapeID="_x0000_i1187" DrawAspect="Content" ObjectID="_1852263018" r:id="rId323"/>
        </w:object>
      </w:r>
      <w:r>
        <w:t xml:space="preserve"> Дж/К</w:t>
      </w:r>
    </w:p>
    <w:p w14:paraId="38C4DC0D" w14:textId="77777777" w:rsidR="00091047" w:rsidRDefault="00091047" w:rsidP="00091047">
      <w:pPr>
        <w:tabs>
          <w:tab w:val="left" w:pos="3945"/>
        </w:tabs>
        <w:spacing w:line="360" w:lineRule="auto"/>
        <w:ind w:firstLine="780"/>
      </w:pPr>
      <w:r w:rsidRPr="00CD2311">
        <w:rPr>
          <w:position w:val="-10"/>
        </w:rPr>
        <w:object w:dxaOrig="3560" w:dyaOrig="340">
          <v:shape id="_x0000_i1188" type="#_x0000_t75" style="width:177.75pt;height:17.25pt" o:ole="">
            <v:imagedata r:id="rId324" o:title=""/>
          </v:shape>
          <o:OLEObject Type="Embed" ProgID="Equation.3" ShapeID="_x0000_i1188" DrawAspect="Content" ObjectID="_1852263019" r:id="rId325"/>
        </w:object>
      </w:r>
      <w:r>
        <w:t xml:space="preserve"> Дж/К</w:t>
      </w:r>
    </w:p>
    <w:p w14:paraId="733AA9C3" w14:textId="77777777" w:rsidR="00091047" w:rsidRDefault="00091047" w:rsidP="00091047">
      <w:pPr>
        <w:tabs>
          <w:tab w:val="left" w:pos="3945"/>
        </w:tabs>
        <w:spacing w:line="360" w:lineRule="auto"/>
        <w:ind w:firstLine="780"/>
      </w:pPr>
      <w:r>
        <w:t>Как видно из решения, обоими способами получился одинаковый результат. Это возможно, поскольку энтропия является функцией состояния.</w:t>
      </w:r>
    </w:p>
    <w:p w14:paraId="2C8F877E" w14:textId="77777777" w:rsidR="00091047" w:rsidRPr="00A91BFA" w:rsidRDefault="00091047" w:rsidP="00091047">
      <w:pPr>
        <w:tabs>
          <w:tab w:val="left" w:pos="3945"/>
        </w:tabs>
        <w:spacing w:line="360" w:lineRule="auto"/>
        <w:ind w:firstLine="780"/>
        <w:rPr>
          <w:u w:val="single"/>
        </w:rPr>
      </w:pPr>
      <w:r>
        <w:rPr>
          <w:u w:val="single"/>
        </w:rPr>
        <w:t xml:space="preserve">Пример </w:t>
      </w:r>
      <w:r w:rsidRPr="00091047">
        <w:rPr>
          <w:u w:val="single"/>
        </w:rPr>
        <w:t>2</w:t>
      </w:r>
      <w:r w:rsidRPr="00A91BFA">
        <w:rPr>
          <w:u w:val="single"/>
        </w:rPr>
        <w:t>.</w:t>
      </w:r>
    </w:p>
    <w:p w14:paraId="194DA4BF" w14:textId="77777777" w:rsidR="00091047" w:rsidRDefault="00091047" w:rsidP="00091047">
      <w:pPr>
        <w:tabs>
          <w:tab w:val="left" w:pos="3945"/>
        </w:tabs>
        <w:spacing w:line="360" w:lineRule="auto"/>
        <w:ind w:firstLine="780"/>
      </w:pPr>
      <w:r>
        <w:t>Вычислите изменение энтропии, происходящее при расширении до 1000 см</w:t>
      </w:r>
      <w:r>
        <w:rPr>
          <w:vertAlign w:val="superscript"/>
        </w:rPr>
        <w:t>3</w:t>
      </w:r>
      <w:r>
        <w:t xml:space="preserve"> и одновременном нагревании до 100</w:t>
      </w:r>
      <w:r>
        <w:sym w:font="Symbol" w:char="F0B0"/>
      </w:r>
      <w:r>
        <w:t>С аргона, содержащегося в сосуде, объемом 500 см</w:t>
      </w:r>
      <w:r>
        <w:rPr>
          <w:vertAlign w:val="superscript"/>
        </w:rPr>
        <w:t>3</w:t>
      </w:r>
      <w:r>
        <w:t xml:space="preserve"> при 25</w:t>
      </w:r>
      <w:r>
        <w:sym w:font="Symbol" w:char="F0B0"/>
      </w:r>
      <w:r>
        <w:t>С и начальном давлении 1 атм.</w:t>
      </w:r>
    </w:p>
    <w:p w14:paraId="52B60129" w14:textId="77777777" w:rsidR="00091047" w:rsidRDefault="00091047" w:rsidP="00091047">
      <w:pPr>
        <w:tabs>
          <w:tab w:val="left" w:pos="3945"/>
        </w:tabs>
        <w:spacing w:line="360" w:lineRule="auto"/>
        <w:ind w:firstLine="780"/>
      </w:pPr>
      <w:r>
        <w:t>Задача похожа на предыдущую, но из условия ясно, что постоянного параметра нет. Меняется и температура, и давление, и объем. В таком случае решаем задачу вторым способом, т.е. сначала рассчитываем изотермическое расширение, потом изохорическое нагревание, а можно изотермическое расширение и изобарический нагрев, результат будет одинаковым.</w:t>
      </w:r>
    </w:p>
    <w:p w14:paraId="2B577091" w14:textId="77777777" w:rsidR="00091047" w:rsidRDefault="00091047" w:rsidP="00091047">
      <w:pPr>
        <w:tabs>
          <w:tab w:val="left" w:pos="3945"/>
        </w:tabs>
        <w:spacing w:line="360" w:lineRule="auto"/>
        <w:ind w:firstLine="780"/>
      </w:pPr>
      <w:r>
        <w:t>Сначала найдем число молей аргона, для этого нам дано давление 1 атм. Воспользуемся уравнением Менделеева-Клайперона.</w:t>
      </w:r>
    </w:p>
    <w:p w14:paraId="54862904" w14:textId="77777777" w:rsidR="00091047" w:rsidRDefault="00091047" w:rsidP="00091047">
      <w:pPr>
        <w:tabs>
          <w:tab w:val="left" w:pos="3945"/>
        </w:tabs>
        <w:spacing w:line="360" w:lineRule="auto"/>
        <w:ind w:firstLine="780"/>
      </w:pPr>
      <w:r w:rsidRPr="00A91BFA">
        <w:rPr>
          <w:position w:val="-30"/>
        </w:rPr>
        <w:object w:dxaOrig="2960" w:dyaOrig="700">
          <v:shape id="_x0000_i1189" type="#_x0000_t75" style="width:147.75pt;height:35.25pt" o:ole="">
            <v:imagedata r:id="rId326" o:title=""/>
          </v:shape>
          <o:OLEObject Type="Embed" ProgID="Equation.3" ShapeID="_x0000_i1189" DrawAspect="Content" ObjectID="_1852263020" r:id="rId327"/>
        </w:object>
      </w:r>
      <w:r>
        <w:t xml:space="preserve"> моля</w:t>
      </w:r>
    </w:p>
    <w:p w14:paraId="39E05D17" w14:textId="77777777" w:rsidR="00091047" w:rsidRDefault="00091047" w:rsidP="00091047">
      <w:pPr>
        <w:tabs>
          <w:tab w:val="left" w:pos="3945"/>
        </w:tabs>
        <w:spacing w:line="360" w:lineRule="auto"/>
        <w:ind w:firstLine="780"/>
      </w:pPr>
      <w:r>
        <w:t>Изобразим процесс графически, чтобы было нагляднее.</w:t>
      </w:r>
    </w:p>
    <w:p w14:paraId="6F5FFEA3" w14:textId="77777777" w:rsidR="00091047" w:rsidRPr="00A91BFA" w:rsidRDefault="00091047" w:rsidP="00091047">
      <w:pPr>
        <w:tabs>
          <w:tab w:val="left" w:pos="3945"/>
        </w:tabs>
        <w:spacing w:line="360" w:lineRule="auto"/>
        <w:ind w:firstLine="780"/>
        <w:jc w:val="center"/>
      </w:pPr>
      <w:r>
        <w:pict>
          <v:shape id="_x0000_i1190" type="#_x0000_t75" style="width:240pt;height:187.5pt">
            <v:imagedata r:id="rId328" o:title=""/>
          </v:shape>
        </w:pict>
      </w:r>
    </w:p>
    <w:p w14:paraId="50B8B7C3" w14:textId="77777777" w:rsidR="00091047" w:rsidRDefault="00091047" w:rsidP="00091047">
      <w:pPr>
        <w:tabs>
          <w:tab w:val="left" w:pos="3945"/>
        </w:tabs>
        <w:spacing w:line="360" w:lineRule="auto"/>
        <w:ind w:firstLine="780"/>
      </w:pPr>
      <w:r w:rsidRPr="00EB6D8B">
        <w:t>1</w:t>
      </w:r>
      <w:r>
        <w:t xml:space="preserve">. </w:t>
      </w:r>
      <w:r w:rsidRPr="00EB6D8B">
        <w:rPr>
          <w:position w:val="-30"/>
        </w:rPr>
        <w:object w:dxaOrig="4660" w:dyaOrig="700">
          <v:shape id="_x0000_i1191" type="#_x0000_t75" style="width:233.25pt;height:35.25pt" o:ole="">
            <v:imagedata r:id="rId329" o:title=""/>
          </v:shape>
          <o:OLEObject Type="Embed" ProgID="Equation.3" ShapeID="_x0000_i1191" DrawAspect="Content" ObjectID="_1852263021" r:id="rId330"/>
        </w:object>
      </w:r>
      <w:r>
        <w:t xml:space="preserve"> Дж/К</w:t>
      </w:r>
    </w:p>
    <w:p w14:paraId="596E9A1E" w14:textId="77777777" w:rsidR="00091047" w:rsidRDefault="00091047" w:rsidP="00091047">
      <w:pPr>
        <w:tabs>
          <w:tab w:val="left" w:pos="3945"/>
        </w:tabs>
        <w:spacing w:line="360" w:lineRule="auto"/>
        <w:ind w:firstLine="780"/>
      </w:pPr>
      <w:r>
        <w:t xml:space="preserve">2. </w:t>
      </w:r>
      <w:r w:rsidRPr="00C57E06">
        <w:rPr>
          <w:position w:val="-30"/>
        </w:rPr>
        <w:object w:dxaOrig="5080" w:dyaOrig="700">
          <v:shape id="_x0000_i1192" type="#_x0000_t75" style="width:254.25pt;height:35.25pt" o:ole="">
            <v:imagedata r:id="rId331" o:title=""/>
          </v:shape>
          <o:OLEObject Type="Embed" ProgID="Equation.3" ShapeID="_x0000_i1192" DrawAspect="Content" ObjectID="_1852263022" r:id="rId332"/>
        </w:object>
      </w:r>
      <w:r>
        <w:t xml:space="preserve"> Дж/К</w:t>
      </w:r>
    </w:p>
    <w:p w14:paraId="031B486B" w14:textId="77777777" w:rsidR="00091047" w:rsidRPr="00C57E06" w:rsidRDefault="00091047" w:rsidP="00091047">
      <w:pPr>
        <w:tabs>
          <w:tab w:val="left" w:pos="3945"/>
        </w:tabs>
        <w:spacing w:line="360" w:lineRule="auto"/>
        <w:ind w:firstLine="780"/>
      </w:pPr>
      <w:r>
        <w:t xml:space="preserve">     Поскольку аргон – одноатомный газ, принимаем </w:t>
      </w:r>
      <w:r>
        <w:rPr>
          <w:lang w:val="en-US"/>
        </w:rPr>
        <w:t>C</w:t>
      </w:r>
      <w:r>
        <w:rPr>
          <w:vertAlign w:val="subscript"/>
          <w:lang w:val="en-US"/>
        </w:rPr>
        <w:t>V</w:t>
      </w:r>
      <w:r w:rsidRPr="00C57E06">
        <w:t>=3/2</w:t>
      </w:r>
      <w:r>
        <w:rPr>
          <w:lang w:val="en-US"/>
        </w:rPr>
        <w:t>R</w:t>
      </w:r>
      <w:r w:rsidRPr="00C57E06">
        <w:t>.</w:t>
      </w:r>
    </w:p>
    <w:p w14:paraId="48B5EA57" w14:textId="77777777" w:rsidR="00091047" w:rsidRPr="00EB6D8B" w:rsidRDefault="00091047" w:rsidP="00091047">
      <w:pPr>
        <w:tabs>
          <w:tab w:val="left" w:pos="3945"/>
        </w:tabs>
        <w:spacing w:line="360" w:lineRule="auto"/>
        <w:ind w:firstLine="780"/>
      </w:pPr>
      <w:r>
        <w:t xml:space="preserve">3. </w:t>
      </w:r>
      <w:r w:rsidRPr="00C57E06">
        <w:rPr>
          <w:position w:val="-10"/>
        </w:rPr>
        <w:object w:dxaOrig="4819" w:dyaOrig="340">
          <v:shape id="_x0000_i1193" type="#_x0000_t75" style="width:240.75pt;height:17.25pt" o:ole="">
            <v:imagedata r:id="rId333" o:title=""/>
          </v:shape>
          <o:OLEObject Type="Embed" ProgID="Equation.3" ShapeID="_x0000_i1193" DrawAspect="Content" ObjectID="_1852263023" r:id="rId334"/>
        </w:object>
      </w:r>
      <w:r>
        <w:t xml:space="preserve"> Дж/К</w:t>
      </w:r>
    </w:p>
    <w:p w14:paraId="05EBF1AA" w14:textId="77777777" w:rsidR="00091047" w:rsidRPr="005F7E7D" w:rsidRDefault="00091047" w:rsidP="00091047">
      <w:pPr>
        <w:tabs>
          <w:tab w:val="left" w:pos="3945"/>
        </w:tabs>
        <w:spacing w:line="360" w:lineRule="auto"/>
        <w:ind w:firstLine="780"/>
      </w:pPr>
      <w:r>
        <w:rPr>
          <w:u w:val="single"/>
        </w:rPr>
        <w:t xml:space="preserve">Пример </w:t>
      </w:r>
      <w:r w:rsidRPr="00091047">
        <w:rPr>
          <w:u w:val="single"/>
        </w:rPr>
        <w:t>3</w:t>
      </w:r>
      <w:r w:rsidRPr="005F7E7D">
        <w:rPr>
          <w:u w:val="single"/>
        </w:rPr>
        <w:t>.</w:t>
      </w:r>
    </w:p>
    <w:p w14:paraId="47A2BA02" w14:textId="77777777" w:rsidR="00091047" w:rsidRDefault="00091047" w:rsidP="00091047">
      <w:pPr>
        <w:tabs>
          <w:tab w:val="left" w:pos="3945"/>
        </w:tabs>
        <w:spacing w:line="360" w:lineRule="auto"/>
        <w:ind w:firstLine="780"/>
      </w:pPr>
      <w:r w:rsidRPr="005F7E7D">
        <w:t>Два</w:t>
      </w:r>
      <w:r>
        <w:t xml:space="preserve"> моля идеального одноатомного газа при начальном давлении 1 атм. и температуре </w:t>
      </w:r>
      <w:r>
        <w:br/>
        <w:t>300 К были проведены через следующий цикл, все стадии которого обратимы:</w:t>
      </w:r>
    </w:p>
    <w:p w14:paraId="48C6C1DB" w14:textId="77777777" w:rsidR="00091047" w:rsidRDefault="00091047" w:rsidP="00091047">
      <w:pPr>
        <w:tabs>
          <w:tab w:val="left" w:pos="3945"/>
        </w:tabs>
        <w:spacing w:line="360" w:lineRule="auto"/>
        <w:ind w:firstLine="780"/>
      </w:pPr>
      <w:r>
        <w:rPr>
          <w:lang w:val="en-US"/>
        </w:rPr>
        <w:t>I</w:t>
      </w:r>
      <w:r>
        <w:t xml:space="preserve"> – изотермическое сжатие до 2 атм.</w:t>
      </w:r>
    </w:p>
    <w:p w14:paraId="0C07D451" w14:textId="77777777" w:rsidR="00091047" w:rsidRDefault="00091047" w:rsidP="00091047">
      <w:pPr>
        <w:tabs>
          <w:tab w:val="left" w:pos="3945"/>
        </w:tabs>
        <w:spacing w:line="360" w:lineRule="auto"/>
        <w:ind w:firstLine="780"/>
      </w:pPr>
      <w:r>
        <w:rPr>
          <w:lang w:val="en-US"/>
        </w:rPr>
        <w:t>II</w:t>
      </w:r>
      <w:r>
        <w:t xml:space="preserve"> – изобарическое нагревание до 400 К.</w:t>
      </w:r>
    </w:p>
    <w:p w14:paraId="2368CE2A" w14:textId="77777777" w:rsidR="00091047" w:rsidRDefault="00091047" w:rsidP="00091047">
      <w:pPr>
        <w:tabs>
          <w:tab w:val="left" w:pos="3945"/>
        </w:tabs>
        <w:spacing w:line="360" w:lineRule="auto"/>
        <w:ind w:firstLine="780"/>
      </w:pPr>
      <w:r>
        <w:rPr>
          <w:lang w:val="en-US"/>
        </w:rPr>
        <w:t>III</w:t>
      </w:r>
      <w:r>
        <w:t xml:space="preserve"> – возвращение в исходное состояние.</w:t>
      </w:r>
    </w:p>
    <w:p w14:paraId="06B9F794" w14:textId="77777777" w:rsidR="00091047" w:rsidRDefault="00091047" w:rsidP="00091047">
      <w:pPr>
        <w:tabs>
          <w:tab w:val="left" w:pos="3945"/>
        </w:tabs>
        <w:spacing w:line="360" w:lineRule="auto"/>
        <w:ind w:firstLine="780"/>
      </w:pPr>
      <w:r>
        <w:t>Изобразите цикл графически и определите изменение энтропии на каждой стадии.</w:t>
      </w:r>
    </w:p>
    <w:p w14:paraId="275BA5D6" w14:textId="77777777" w:rsidR="00091047" w:rsidRDefault="00091047" w:rsidP="00091047">
      <w:pPr>
        <w:tabs>
          <w:tab w:val="left" w:pos="3945"/>
        </w:tabs>
        <w:spacing w:line="360" w:lineRule="auto"/>
        <w:ind w:firstLine="780"/>
        <w:jc w:val="center"/>
      </w:pPr>
      <w:r>
        <w:pict>
          <v:shape id="_x0000_i1194" type="#_x0000_t75" style="width:234pt;height:196.5pt">
            <v:imagedata r:id="rId335" o:title=""/>
          </v:shape>
        </w:pict>
      </w:r>
    </w:p>
    <w:p w14:paraId="01F5B7A5" w14:textId="77777777" w:rsidR="00091047" w:rsidRDefault="00091047" w:rsidP="00091047">
      <w:pPr>
        <w:tabs>
          <w:tab w:val="left" w:pos="3945"/>
        </w:tabs>
        <w:spacing w:line="360" w:lineRule="auto"/>
        <w:ind w:firstLine="780"/>
      </w:pPr>
      <w:r>
        <w:t>1. Процесс изотермический.</w:t>
      </w:r>
    </w:p>
    <w:p w14:paraId="4A92F18F" w14:textId="77777777" w:rsidR="00091047" w:rsidRDefault="00091047" w:rsidP="00091047">
      <w:pPr>
        <w:tabs>
          <w:tab w:val="left" w:pos="3945"/>
        </w:tabs>
        <w:spacing w:line="360" w:lineRule="auto"/>
        <w:ind w:firstLine="780"/>
      </w:pPr>
      <w:r w:rsidRPr="003E3E0D">
        <w:rPr>
          <w:position w:val="-30"/>
        </w:rPr>
        <w:object w:dxaOrig="5000" w:dyaOrig="700">
          <v:shape id="_x0000_i1195" type="#_x0000_t75" style="width:249.75pt;height:35.25pt" o:ole="">
            <v:imagedata r:id="rId336" o:title=""/>
          </v:shape>
          <o:OLEObject Type="Embed" ProgID="Equation.3" ShapeID="_x0000_i1195" DrawAspect="Content" ObjectID="_1852263024" r:id="rId337"/>
        </w:object>
      </w:r>
      <w:r>
        <w:t xml:space="preserve"> Дж/К</w:t>
      </w:r>
    </w:p>
    <w:p w14:paraId="0249D2C6" w14:textId="77777777" w:rsidR="00091047" w:rsidRDefault="00091047" w:rsidP="00091047">
      <w:pPr>
        <w:tabs>
          <w:tab w:val="left" w:pos="3945"/>
        </w:tabs>
        <w:spacing w:line="360" w:lineRule="auto"/>
        <w:ind w:firstLine="780"/>
      </w:pPr>
      <w:r>
        <w:t>2. Процесс изобарический.</w:t>
      </w:r>
    </w:p>
    <w:p w14:paraId="6527958C" w14:textId="77777777" w:rsidR="00091047" w:rsidRDefault="00091047" w:rsidP="00091047">
      <w:pPr>
        <w:tabs>
          <w:tab w:val="left" w:pos="3945"/>
        </w:tabs>
        <w:spacing w:line="360" w:lineRule="auto"/>
        <w:ind w:firstLine="780"/>
      </w:pPr>
      <w:r w:rsidRPr="003E3E0D">
        <w:rPr>
          <w:position w:val="-30"/>
        </w:rPr>
        <w:object w:dxaOrig="4420" w:dyaOrig="700">
          <v:shape id="_x0000_i1196" type="#_x0000_t75" style="width:221.25pt;height:35.25pt" o:ole="">
            <v:imagedata r:id="rId338" o:title=""/>
          </v:shape>
          <o:OLEObject Type="Embed" ProgID="Equation.3" ShapeID="_x0000_i1196" DrawAspect="Content" ObjectID="_1852263025" r:id="rId339"/>
        </w:object>
      </w:r>
      <w:r>
        <w:t xml:space="preserve"> Дж/К</w:t>
      </w:r>
    </w:p>
    <w:p w14:paraId="3AA10EBA" w14:textId="77777777" w:rsidR="00091047" w:rsidRDefault="00091047" w:rsidP="00091047">
      <w:pPr>
        <w:tabs>
          <w:tab w:val="left" w:pos="3945"/>
        </w:tabs>
        <w:spacing w:line="360" w:lineRule="auto"/>
        <w:ind w:firstLine="780"/>
      </w:pPr>
      <w:r>
        <w:t>Поскольку газ одноатомный, принимаем С</w:t>
      </w:r>
      <w:r>
        <w:rPr>
          <w:vertAlign w:val="subscript"/>
          <w:lang w:val="en-US"/>
        </w:rPr>
        <w:t>V</w:t>
      </w:r>
      <w:r w:rsidRPr="003E3E0D">
        <w:t>=3/2</w:t>
      </w:r>
      <w:r>
        <w:rPr>
          <w:lang w:val="en-US"/>
        </w:rPr>
        <w:t>R</w:t>
      </w:r>
      <w:r w:rsidRPr="003E3E0D">
        <w:t xml:space="preserve">, </w:t>
      </w:r>
      <w:r>
        <w:rPr>
          <w:lang w:val="en-US"/>
        </w:rPr>
        <w:t>C</w:t>
      </w:r>
      <w:r>
        <w:rPr>
          <w:vertAlign w:val="subscript"/>
          <w:lang w:val="en-US"/>
        </w:rPr>
        <w:t>p</w:t>
      </w:r>
      <w:r w:rsidRPr="003E3E0D">
        <w:t>=</w:t>
      </w:r>
      <w:r>
        <w:rPr>
          <w:lang w:val="en-US"/>
        </w:rPr>
        <w:t>C</w:t>
      </w:r>
      <w:r>
        <w:rPr>
          <w:vertAlign w:val="subscript"/>
          <w:lang w:val="en-US"/>
        </w:rPr>
        <w:t>V</w:t>
      </w:r>
      <w:r w:rsidRPr="003E3E0D">
        <w:t>+</w:t>
      </w:r>
      <w:r>
        <w:rPr>
          <w:lang w:val="en-US"/>
        </w:rPr>
        <w:t>R</w:t>
      </w:r>
      <w:r>
        <w:t>.</w:t>
      </w:r>
    </w:p>
    <w:p w14:paraId="4FBED182" w14:textId="77777777" w:rsidR="00091047" w:rsidRDefault="00091047" w:rsidP="00091047">
      <w:pPr>
        <w:tabs>
          <w:tab w:val="left" w:pos="3945"/>
        </w:tabs>
        <w:spacing w:line="360" w:lineRule="auto"/>
        <w:ind w:firstLine="780"/>
      </w:pPr>
      <w:r>
        <w:t>3. Поскольку энтропия функция состояния изменение энтропии всего процесса в целом будет равно нулю, т.к. начальное и конечное состояние системы – это одна и та же точка.</w:t>
      </w:r>
    </w:p>
    <w:p w14:paraId="66783D31" w14:textId="77777777" w:rsidR="00091047" w:rsidRDefault="00091047" w:rsidP="00091047">
      <w:pPr>
        <w:tabs>
          <w:tab w:val="left" w:pos="3945"/>
        </w:tabs>
        <w:spacing w:line="360" w:lineRule="auto"/>
        <w:ind w:firstLine="780"/>
      </w:pPr>
      <w:r w:rsidRPr="003E3E0D">
        <w:rPr>
          <w:position w:val="-10"/>
        </w:rPr>
        <w:object w:dxaOrig="2760" w:dyaOrig="340">
          <v:shape id="_x0000_i1197" type="#_x0000_t75" style="width:138pt;height:17.25pt" o:ole="">
            <v:imagedata r:id="rId340" o:title=""/>
          </v:shape>
          <o:OLEObject Type="Embed" ProgID="Equation.3" ShapeID="_x0000_i1197" DrawAspect="Content" ObjectID="_1852263026" r:id="rId341"/>
        </w:object>
      </w:r>
    </w:p>
    <w:p w14:paraId="2DD08041" w14:textId="77777777" w:rsidR="00091047" w:rsidRDefault="00091047" w:rsidP="00091047">
      <w:pPr>
        <w:tabs>
          <w:tab w:val="left" w:pos="3945"/>
        </w:tabs>
        <w:spacing w:line="360" w:lineRule="auto"/>
        <w:ind w:firstLine="780"/>
      </w:pPr>
      <w:r w:rsidRPr="003E3E0D">
        <w:rPr>
          <w:position w:val="-10"/>
        </w:rPr>
        <w:object w:dxaOrig="4280" w:dyaOrig="340">
          <v:shape id="_x0000_i1198" type="#_x0000_t75" style="width:213.75pt;height:17.25pt" o:ole="">
            <v:imagedata r:id="rId342" o:title=""/>
          </v:shape>
          <o:OLEObject Type="Embed" ProgID="Equation.3" ShapeID="_x0000_i1198" DrawAspect="Content" ObjectID="_1852263027" r:id="rId343"/>
        </w:object>
      </w:r>
      <w:r>
        <w:t xml:space="preserve"> Дж/К</w:t>
      </w:r>
    </w:p>
    <w:p w14:paraId="32D51654" w14:textId="77777777" w:rsidR="00091047" w:rsidRPr="003E3E0D" w:rsidRDefault="00091047" w:rsidP="00091047">
      <w:pPr>
        <w:tabs>
          <w:tab w:val="left" w:pos="3945"/>
        </w:tabs>
        <w:spacing w:line="360" w:lineRule="auto"/>
        <w:ind w:firstLine="780"/>
      </w:pPr>
    </w:p>
    <w:p w14:paraId="33C670C1" w14:textId="77777777" w:rsidR="00091047" w:rsidRDefault="00091047" w:rsidP="00091047">
      <w:pPr>
        <w:tabs>
          <w:tab w:val="left" w:pos="3945"/>
        </w:tabs>
        <w:spacing w:line="360" w:lineRule="auto"/>
        <w:ind w:firstLine="780"/>
      </w:pPr>
      <w:r>
        <w:rPr>
          <w:u w:val="single"/>
        </w:rPr>
        <w:t>Пример</w:t>
      </w:r>
      <w:r w:rsidRPr="00091047">
        <w:rPr>
          <w:u w:val="single"/>
        </w:rPr>
        <w:t xml:space="preserve"> 4</w:t>
      </w:r>
      <w:r>
        <w:rPr>
          <w:u w:val="single"/>
        </w:rPr>
        <w:t>.</w:t>
      </w:r>
    </w:p>
    <w:p w14:paraId="5EE06697" w14:textId="77777777" w:rsidR="00091047" w:rsidRPr="00644D7E" w:rsidRDefault="00091047" w:rsidP="00091047">
      <w:pPr>
        <w:pStyle w:val="3"/>
        <w:spacing w:line="360" w:lineRule="auto"/>
        <w:ind w:firstLine="737"/>
        <w:jc w:val="left"/>
        <w:rPr>
          <w:noProof w:val="0"/>
          <w:sz w:val="24"/>
          <w:szCs w:val="24"/>
        </w:rPr>
      </w:pPr>
      <w:r w:rsidRPr="00644D7E">
        <w:rPr>
          <w:noProof w:val="0"/>
          <w:sz w:val="24"/>
          <w:szCs w:val="24"/>
        </w:rPr>
        <w:t xml:space="preserve">Вычислить изменение энтропии при нагреве </w:t>
      </w:r>
      <w:smartTag w:uri="urn:schemas-microsoft-com:office:smarttags" w:element="metricconverter">
        <w:smartTagPr>
          <w:attr w:name="ProductID" w:val="20 г"/>
        </w:smartTagPr>
        <w:r w:rsidRPr="00644D7E">
          <w:rPr>
            <w:noProof w:val="0"/>
            <w:sz w:val="24"/>
            <w:szCs w:val="24"/>
          </w:rPr>
          <w:t>20 г</w:t>
        </w:r>
      </w:smartTag>
      <w:r w:rsidRPr="00644D7E">
        <w:rPr>
          <w:noProof w:val="0"/>
          <w:sz w:val="24"/>
          <w:szCs w:val="24"/>
        </w:rPr>
        <w:t xml:space="preserve"> индия от 25</w:t>
      </w:r>
      <w:r w:rsidRPr="00644D7E">
        <w:rPr>
          <w:noProof w:val="0"/>
          <w:sz w:val="24"/>
          <w:szCs w:val="24"/>
        </w:rPr>
        <w:sym w:font="Symbol" w:char="F0B0"/>
      </w:r>
      <w:r w:rsidRPr="00644D7E">
        <w:rPr>
          <w:noProof w:val="0"/>
          <w:sz w:val="24"/>
          <w:szCs w:val="24"/>
        </w:rPr>
        <w:t>С до 500</w:t>
      </w:r>
      <w:r w:rsidRPr="00644D7E">
        <w:rPr>
          <w:noProof w:val="0"/>
          <w:sz w:val="24"/>
          <w:szCs w:val="24"/>
        </w:rPr>
        <w:sym w:font="Symbol" w:char="F0B0"/>
      </w:r>
      <w:r w:rsidRPr="00644D7E">
        <w:rPr>
          <w:noProof w:val="0"/>
          <w:sz w:val="24"/>
          <w:szCs w:val="24"/>
        </w:rPr>
        <w:t xml:space="preserve">С, если индий плавится при температуре 430 К и </w:t>
      </w:r>
      <w:r w:rsidRPr="00644D7E">
        <w:rPr>
          <w:noProof w:val="0"/>
          <w:sz w:val="24"/>
          <w:szCs w:val="24"/>
        </w:rPr>
        <w:sym w:font="Symbol" w:char="F044"/>
      </w:r>
      <w:r w:rsidRPr="00644D7E">
        <w:rPr>
          <w:noProof w:val="0"/>
          <w:sz w:val="24"/>
          <w:szCs w:val="24"/>
        </w:rPr>
        <w:t>Н</w:t>
      </w:r>
      <w:r w:rsidRPr="00644D7E">
        <w:rPr>
          <w:noProof w:val="0"/>
          <w:sz w:val="24"/>
          <w:szCs w:val="24"/>
          <w:vertAlign w:val="subscript"/>
        </w:rPr>
        <w:t>пл</w:t>
      </w:r>
      <w:r w:rsidRPr="00644D7E">
        <w:rPr>
          <w:noProof w:val="0"/>
          <w:sz w:val="24"/>
          <w:szCs w:val="24"/>
        </w:rPr>
        <w:t xml:space="preserve">=3,283 кДж/моль. </w:t>
      </w:r>
    </w:p>
    <w:p w14:paraId="61CC9DD3" w14:textId="77777777" w:rsidR="00091047" w:rsidRPr="00644D7E" w:rsidRDefault="00091047" w:rsidP="00091047">
      <w:pPr>
        <w:pStyle w:val="3"/>
        <w:spacing w:line="360" w:lineRule="auto"/>
        <w:ind w:firstLine="737"/>
        <w:jc w:val="left"/>
        <w:rPr>
          <w:noProof w:val="0"/>
          <w:sz w:val="24"/>
          <w:szCs w:val="24"/>
        </w:rPr>
      </w:pPr>
      <w:r w:rsidRPr="00644D7E">
        <w:rPr>
          <w:noProof w:val="0"/>
          <w:sz w:val="24"/>
          <w:szCs w:val="24"/>
        </w:rPr>
        <w:t>С</w:t>
      </w:r>
      <w:r w:rsidRPr="00644D7E">
        <w:rPr>
          <w:noProof w:val="0"/>
          <w:sz w:val="24"/>
          <w:szCs w:val="24"/>
          <w:vertAlign w:val="subscript"/>
        </w:rPr>
        <w:t>р(тв)</w:t>
      </w:r>
      <w:r w:rsidRPr="00644D7E">
        <w:rPr>
          <w:noProof w:val="0"/>
          <w:sz w:val="24"/>
          <w:szCs w:val="24"/>
        </w:rPr>
        <w:t>=18,297+24,172</w:t>
      </w:r>
      <w:r w:rsidRPr="00644D7E">
        <w:rPr>
          <w:noProof w:val="0"/>
          <w:sz w:val="24"/>
          <w:szCs w:val="24"/>
          <w:vertAlign w:val="superscript"/>
        </w:rPr>
        <w:t>.</w:t>
      </w:r>
      <w:r w:rsidRPr="00644D7E">
        <w:rPr>
          <w:noProof w:val="0"/>
          <w:sz w:val="24"/>
          <w:szCs w:val="24"/>
        </w:rPr>
        <w:t>10</w:t>
      </w:r>
      <w:r w:rsidRPr="00644D7E">
        <w:rPr>
          <w:noProof w:val="0"/>
          <w:sz w:val="24"/>
          <w:szCs w:val="24"/>
          <w:vertAlign w:val="superscript"/>
        </w:rPr>
        <w:t>-3</w:t>
      </w:r>
      <w:r w:rsidRPr="00644D7E">
        <w:rPr>
          <w:noProof w:val="0"/>
          <w:sz w:val="24"/>
          <w:szCs w:val="24"/>
        </w:rPr>
        <w:t>Т</w:t>
      </w:r>
    </w:p>
    <w:p w14:paraId="01CF81DF" w14:textId="77777777" w:rsidR="00091047" w:rsidRPr="00644D7E" w:rsidRDefault="00091047" w:rsidP="00091047">
      <w:pPr>
        <w:pStyle w:val="3"/>
        <w:spacing w:line="360" w:lineRule="auto"/>
        <w:ind w:firstLine="720"/>
        <w:jc w:val="left"/>
        <w:rPr>
          <w:noProof w:val="0"/>
          <w:sz w:val="24"/>
          <w:szCs w:val="24"/>
        </w:rPr>
      </w:pPr>
      <w:r w:rsidRPr="00644D7E">
        <w:rPr>
          <w:noProof w:val="0"/>
          <w:sz w:val="24"/>
          <w:szCs w:val="24"/>
        </w:rPr>
        <w:t>С</w:t>
      </w:r>
      <w:r w:rsidRPr="00644D7E">
        <w:rPr>
          <w:noProof w:val="0"/>
          <w:sz w:val="24"/>
          <w:szCs w:val="24"/>
          <w:vertAlign w:val="subscript"/>
        </w:rPr>
        <w:t>р(ж)</w:t>
      </w:r>
      <w:r w:rsidRPr="00644D7E">
        <w:rPr>
          <w:noProof w:val="0"/>
          <w:sz w:val="24"/>
          <w:szCs w:val="24"/>
        </w:rPr>
        <w:t>=27,456+1,092</w:t>
      </w:r>
      <w:r w:rsidRPr="00644D7E">
        <w:rPr>
          <w:noProof w:val="0"/>
          <w:sz w:val="24"/>
          <w:szCs w:val="24"/>
          <w:vertAlign w:val="superscript"/>
        </w:rPr>
        <w:t>.</w:t>
      </w:r>
      <w:r w:rsidRPr="00644D7E">
        <w:rPr>
          <w:noProof w:val="0"/>
          <w:sz w:val="24"/>
          <w:szCs w:val="24"/>
        </w:rPr>
        <w:t>10</w:t>
      </w:r>
      <w:r w:rsidRPr="00644D7E">
        <w:rPr>
          <w:noProof w:val="0"/>
          <w:sz w:val="24"/>
          <w:szCs w:val="24"/>
          <w:vertAlign w:val="superscript"/>
        </w:rPr>
        <w:t>-3</w:t>
      </w:r>
      <w:r w:rsidRPr="00644D7E">
        <w:rPr>
          <w:noProof w:val="0"/>
          <w:sz w:val="24"/>
          <w:szCs w:val="24"/>
        </w:rPr>
        <w:t>Т</w:t>
      </w:r>
    </w:p>
    <w:p w14:paraId="10B5EFCD" w14:textId="77777777" w:rsidR="00091047" w:rsidRPr="00644D7E" w:rsidRDefault="00091047" w:rsidP="00091047">
      <w:pPr>
        <w:spacing w:line="360" w:lineRule="auto"/>
        <w:ind w:firstLine="720"/>
        <w:rPr>
          <w:b/>
          <w:i/>
        </w:rPr>
      </w:pPr>
    </w:p>
    <w:p w14:paraId="2EBD5043" w14:textId="77777777" w:rsidR="00091047" w:rsidRPr="00644D7E" w:rsidRDefault="00091047" w:rsidP="00091047">
      <w:pPr>
        <w:spacing w:line="360" w:lineRule="auto"/>
        <w:ind w:firstLine="720"/>
      </w:pPr>
      <w:r w:rsidRPr="00644D7E">
        <w:t>Изменение энтропии при нагреве индия от 25</w:t>
      </w:r>
      <w:r w:rsidRPr="00644D7E">
        <w:sym w:font="Symbol" w:char="F0B0"/>
      </w:r>
      <w:r w:rsidRPr="00644D7E">
        <w:t>С до 500</w:t>
      </w:r>
      <w:r w:rsidRPr="00644D7E">
        <w:sym w:font="Symbol" w:char="F0B0"/>
      </w:r>
      <w:r w:rsidRPr="00644D7E">
        <w:t>С будет складываться из трех частей.</w:t>
      </w:r>
    </w:p>
    <w:p w14:paraId="2FBCDB14" w14:textId="77777777" w:rsidR="00091047" w:rsidRPr="00644D7E" w:rsidRDefault="00091047" w:rsidP="00091047">
      <w:pPr>
        <w:spacing w:line="360" w:lineRule="auto"/>
        <w:ind w:firstLine="720"/>
      </w:pPr>
      <w:r w:rsidRPr="00644D7E">
        <w:t xml:space="preserve">1. Изменение энтропии при нагреве твердого </w:t>
      </w:r>
      <w:r w:rsidRPr="00644D7E">
        <w:rPr>
          <w:lang w:val="en-US"/>
        </w:rPr>
        <w:t>In</w:t>
      </w:r>
      <w:r w:rsidRPr="00644D7E">
        <w:t xml:space="preserve"> от 25</w:t>
      </w:r>
      <w:r w:rsidRPr="00644D7E">
        <w:sym w:font="Symbol" w:char="F0B0"/>
      </w:r>
      <w:r w:rsidRPr="00644D7E">
        <w:t>С (298 К) до Т</w:t>
      </w:r>
      <w:r w:rsidRPr="00644D7E">
        <w:rPr>
          <w:vertAlign w:val="subscript"/>
        </w:rPr>
        <w:t>пл</w:t>
      </w:r>
      <w:r w:rsidRPr="00644D7E">
        <w:t>=430 К.</w:t>
      </w:r>
    </w:p>
    <w:p w14:paraId="7B2D65B4" w14:textId="77777777" w:rsidR="00091047" w:rsidRPr="00D56A08" w:rsidRDefault="00091047" w:rsidP="00091047">
      <w:pPr>
        <w:spacing w:line="360" w:lineRule="auto"/>
        <w:ind w:firstLine="720"/>
      </w:pPr>
      <w:r>
        <w:t>А</w:t>
      </w:r>
      <w:r>
        <w:rPr>
          <w:vertAlign w:val="subscript"/>
          <w:lang w:val="en-US"/>
        </w:rPr>
        <w:t>In</w:t>
      </w:r>
      <w:r>
        <w:t>=115 г/моль</w:t>
      </w:r>
    </w:p>
    <w:p w14:paraId="17A3A99F" w14:textId="77777777" w:rsidR="00091047" w:rsidRPr="00D56A08" w:rsidRDefault="00091047" w:rsidP="00091047">
      <w:pPr>
        <w:spacing w:line="360" w:lineRule="auto"/>
        <w:ind w:firstLine="720"/>
      </w:pPr>
      <w:r w:rsidRPr="00644D7E">
        <w:t>Число молей индия:</w:t>
      </w:r>
      <w:r>
        <w:t xml:space="preserve">  </w:t>
      </w:r>
      <w:r w:rsidRPr="00D56A08">
        <w:rPr>
          <w:position w:val="-24"/>
        </w:rPr>
        <w:object w:dxaOrig="1480" w:dyaOrig="620">
          <v:shape id="_x0000_i1199" type="#_x0000_t75" style="width:74.25pt;height:30.75pt" o:ole="">
            <v:imagedata r:id="rId344" o:title=""/>
          </v:shape>
          <o:OLEObject Type="Embed" ProgID="Equation.3" ShapeID="_x0000_i1199" DrawAspect="Content" ObjectID="_1852263028" r:id="rId345"/>
        </w:object>
      </w:r>
      <w:r w:rsidRPr="00C57E06">
        <w:rPr>
          <w:b/>
        </w:rPr>
        <w:t xml:space="preserve"> </w:t>
      </w:r>
      <w:r>
        <w:t>моль</w:t>
      </w:r>
    </w:p>
    <w:p w14:paraId="7CAEFCB8" w14:textId="77777777" w:rsidR="00091047" w:rsidRPr="00644D7E" w:rsidRDefault="00091047" w:rsidP="00091047">
      <w:pPr>
        <w:spacing w:line="360" w:lineRule="auto"/>
        <w:ind w:firstLine="720"/>
      </w:pPr>
    </w:p>
    <w:p w14:paraId="60221561" w14:textId="77777777" w:rsidR="00091047" w:rsidRPr="00644D7E" w:rsidRDefault="00091047" w:rsidP="00091047">
      <w:pPr>
        <w:spacing w:line="360" w:lineRule="auto"/>
        <w:ind w:firstLine="720"/>
        <w:jc w:val="center"/>
      </w:pPr>
      <w:r w:rsidRPr="00C35C2D">
        <w:rPr>
          <w:position w:val="-64"/>
        </w:rPr>
        <w:object w:dxaOrig="6100" w:dyaOrig="1400">
          <v:shape id="_x0000_i1200" type="#_x0000_t75" style="width:305.25pt;height:69.75pt" o:ole="" o:allowoverlap="f">
            <v:imagedata r:id="rId346" o:title=""/>
          </v:shape>
          <o:OLEObject Type="Embed" ProgID="Equation.3" ShapeID="_x0000_i1200" DrawAspect="Content" ObjectID="_1852263029" r:id="rId347"/>
        </w:object>
      </w:r>
    </w:p>
    <w:p w14:paraId="169B11DE" w14:textId="77777777" w:rsidR="00091047" w:rsidRPr="00644D7E" w:rsidRDefault="00091047" w:rsidP="00091047">
      <w:pPr>
        <w:spacing w:line="360" w:lineRule="auto"/>
        <w:ind w:firstLine="720"/>
      </w:pPr>
      <w:r w:rsidRPr="00644D7E">
        <w:t>2. Изменение энтропии при плавлении:</w:t>
      </w:r>
    </w:p>
    <w:p w14:paraId="56092D24" w14:textId="77777777" w:rsidR="00091047" w:rsidRDefault="00091047" w:rsidP="00091047">
      <w:pPr>
        <w:spacing w:line="360" w:lineRule="auto"/>
        <w:ind w:firstLine="720"/>
        <w:jc w:val="center"/>
      </w:pPr>
      <w:r w:rsidRPr="001B77E8">
        <w:rPr>
          <w:position w:val="-30"/>
        </w:rPr>
        <w:object w:dxaOrig="3940" w:dyaOrig="680">
          <v:shape id="_x0000_i1201" type="#_x0000_t75" style="width:197.25pt;height:33.75pt" o:ole="" o:allowoverlap="f">
            <v:imagedata r:id="rId348" o:title=""/>
          </v:shape>
          <o:OLEObject Type="Embed" ProgID="Equation.3" ShapeID="_x0000_i1201" DrawAspect="Content" ObjectID="_1852263030" r:id="rId349"/>
        </w:object>
      </w:r>
    </w:p>
    <w:p w14:paraId="3915A076" w14:textId="77777777" w:rsidR="00091047" w:rsidRDefault="00091047" w:rsidP="00091047">
      <w:pPr>
        <w:spacing w:line="360" w:lineRule="auto"/>
        <w:ind w:left="780"/>
      </w:pPr>
      <w:r>
        <w:t xml:space="preserve">3. </w:t>
      </w:r>
      <w:r w:rsidRPr="00644D7E">
        <w:t xml:space="preserve">Изменение энтропии при нагреве жидкого </w:t>
      </w:r>
      <w:r w:rsidRPr="00644D7E">
        <w:rPr>
          <w:lang w:val="en-US"/>
        </w:rPr>
        <w:t>In</w:t>
      </w:r>
      <w:r w:rsidRPr="00644D7E">
        <w:t xml:space="preserve"> от Т</w:t>
      </w:r>
      <w:r w:rsidRPr="00644D7E">
        <w:rPr>
          <w:vertAlign w:val="subscript"/>
        </w:rPr>
        <w:t>пл</w:t>
      </w:r>
      <w:r w:rsidRPr="00644D7E">
        <w:t>=430 К до 500</w:t>
      </w:r>
      <w:r w:rsidRPr="00644D7E">
        <w:sym w:font="Symbol" w:char="F0B0"/>
      </w:r>
      <w:r w:rsidRPr="00644D7E">
        <w:t>С (773 К).</w:t>
      </w:r>
    </w:p>
    <w:p w14:paraId="0DB9954E" w14:textId="77777777" w:rsidR="00091047" w:rsidRDefault="00091047" w:rsidP="00091047">
      <w:pPr>
        <w:spacing w:line="360" w:lineRule="auto"/>
      </w:pPr>
    </w:p>
    <w:p w14:paraId="23A17AEC" w14:textId="77777777" w:rsidR="00091047" w:rsidRPr="00644D7E" w:rsidRDefault="00091047" w:rsidP="00091047">
      <w:pPr>
        <w:spacing w:line="360" w:lineRule="auto"/>
        <w:jc w:val="center"/>
      </w:pPr>
      <w:r w:rsidRPr="007F7582">
        <w:rPr>
          <w:position w:val="-64"/>
        </w:rPr>
        <w:object w:dxaOrig="5960" w:dyaOrig="1400">
          <v:shape id="_x0000_i1202" type="#_x0000_t75" style="width:297.75pt;height:69.75pt" o:ole="" o:allowoverlap="f">
            <v:imagedata r:id="rId350" o:title=""/>
          </v:shape>
          <o:OLEObject Type="Embed" ProgID="Equation.3" ShapeID="_x0000_i1202" DrawAspect="Content" ObjectID="_1852263031" r:id="rId351"/>
        </w:object>
      </w:r>
    </w:p>
    <w:p w14:paraId="04F5824F" w14:textId="77777777" w:rsidR="00091047" w:rsidRPr="00644D7E" w:rsidRDefault="00091047" w:rsidP="00091047">
      <w:pPr>
        <w:spacing w:line="360" w:lineRule="auto"/>
        <w:ind w:firstLine="720"/>
      </w:pPr>
    </w:p>
    <w:p w14:paraId="5994CA9E" w14:textId="77777777" w:rsidR="00091047" w:rsidRPr="00C57E06" w:rsidRDefault="00091047" w:rsidP="00091047">
      <w:pPr>
        <w:spacing w:line="360" w:lineRule="auto"/>
        <w:ind w:firstLine="720"/>
        <w:jc w:val="center"/>
        <w:rPr>
          <w:lang w:val="en-US"/>
        </w:rPr>
      </w:pPr>
      <w:r w:rsidRPr="00644D7E">
        <w:sym w:font="Symbol" w:char="F044"/>
      </w:r>
      <w:r w:rsidRPr="00644D7E">
        <w:rPr>
          <w:lang w:val="en-US"/>
        </w:rPr>
        <w:t>S=</w:t>
      </w:r>
      <w:r w:rsidRPr="00644D7E">
        <w:sym w:font="Symbol" w:char="F044"/>
      </w:r>
      <w:r w:rsidRPr="00644D7E">
        <w:rPr>
          <w:lang w:val="en-US"/>
        </w:rPr>
        <w:t>S</w:t>
      </w:r>
      <w:r w:rsidRPr="00644D7E">
        <w:rPr>
          <w:vertAlign w:val="subscript"/>
          <w:lang w:val="en-US"/>
        </w:rPr>
        <w:t>1</w:t>
      </w:r>
      <w:r w:rsidRPr="00644D7E">
        <w:rPr>
          <w:lang w:val="en-US"/>
        </w:rPr>
        <w:t>+</w:t>
      </w:r>
      <w:r w:rsidRPr="00644D7E">
        <w:sym w:font="Symbol" w:char="F044"/>
      </w:r>
      <w:r w:rsidRPr="00644D7E">
        <w:rPr>
          <w:lang w:val="en-US"/>
        </w:rPr>
        <w:t>S</w:t>
      </w:r>
      <w:r w:rsidRPr="00644D7E">
        <w:rPr>
          <w:vertAlign w:val="subscript"/>
          <w:lang w:val="en-US"/>
        </w:rPr>
        <w:t>2</w:t>
      </w:r>
      <w:r w:rsidRPr="00644D7E">
        <w:rPr>
          <w:lang w:val="en-US"/>
        </w:rPr>
        <w:t>+</w:t>
      </w:r>
      <w:r w:rsidRPr="00644D7E">
        <w:sym w:font="Symbol" w:char="F044"/>
      </w:r>
      <w:r w:rsidRPr="00644D7E">
        <w:rPr>
          <w:lang w:val="en-US"/>
        </w:rPr>
        <w:t>S</w:t>
      </w:r>
      <w:r w:rsidRPr="00644D7E">
        <w:rPr>
          <w:vertAlign w:val="subscript"/>
          <w:lang w:val="en-US"/>
        </w:rPr>
        <w:t>3</w:t>
      </w:r>
      <w:r w:rsidRPr="00644D7E">
        <w:rPr>
          <w:lang w:val="en-US"/>
        </w:rPr>
        <w:t xml:space="preserve">=1,68+1,3+2,8=5,78 </w:t>
      </w:r>
      <w:r w:rsidRPr="00644D7E">
        <w:rPr>
          <w:position w:val="-18"/>
          <w:lang w:val="en-US"/>
        </w:rPr>
        <w:object w:dxaOrig="620" w:dyaOrig="520">
          <v:shape id="_x0000_i1203" type="#_x0000_t75" style="width:30.75pt;height:26.25pt" o:ole="" fillcolor="window">
            <v:imagedata r:id="rId352" o:title=""/>
          </v:shape>
          <o:OLEObject Type="Embed" ProgID="Equation.3" ShapeID="_x0000_i1203" DrawAspect="Content" ObjectID="_1852263032" r:id="rId353"/>
        </w:object>
      </w:r>
      <w:r w:rsidRPr="00C57E06">
        <w:rPr>
          <w:lang w:val="en-US"/>
        </w:rPr>
        <w:t>.</w:t>
      </w:r>
    </w:p>
    <w:p w14:paraId="3C2DF8E6" w14:textId="77777777" w:rsidR="00091047" w:rsidRPr="00C57E06" w:rsidRDefault="00091047" w:rsidP="00091047">
      <w:pPr>
        <w:spacing w:line="360" w:lineRule="auto"/>
        <w:ind w:firstLine="720"/>
        <w:rPr>
          <w:u w:val="single"/>
          <w:lang w:val="en-US"/>
        </w:rPr>
      </w:pPr>
      <w:r>
        <w:rPr>
          <w:u w:val="single"/>
        </w:rPr>
        <w:t>Пример</w:t>
      </w:r>
      <w:r>
        <w:rPr>
          <w:u w:val="single"/>
          <w:lang w:val="en-US"/>
        </w:rPr>
        <w:t xml:space="preserve"> 5</w:t>
      </w:r>
      <w:r w:rsidRPr="00C57E06">
        <w:rPr>
          <w:u w:val="single"/>
          <w:lang w:val="en-US"/>
        </w:rPr>
        <w:t>.</w:t>
      </w:r>
    </w:p>
    <w:p w14:paraId="4AB25FCD" w14:textId="77777777" w:rsidR="00091047" w:rsidRDefault="00091047" w:rsidP="00091047">
      <w:pPr>
        <w:spacing w:line="360" w:lineRule="auto"/>
        <w:ind w:firstLine="720"/>
      </w:pPr>
      <w:r w:rsidRPr="000C3E5C">
        <w:t xml:space="preserve">Рассчитайте </w:t>
      </w:r>
      <w:r>
        <w:t>изменение энтропии при реакции 2</w:t>
      </w:r>
      <w:r>
        <w:rPr>
          <w:lang w:val="en-US"/>
        </w:rPr>
        <w:t>H</w:t>
      </w:r>
      <w:r>
        <w:rPr>
          <w:vertAlign w:val="subscript"/>
        </w:rPr>
        <w:t>2</w:t>
      </w:r>
      <w:r w:rsidRPr="00C62DE4">
        <w:rPr>
          <w:vertAlign w:val="subscript"/>
        </w:rPr>
        <w:t>(</w:t>
      </w:r>
      <w:r>
        <w:rPr>
          <w:vertAlign w:val="subscript"/>
        </w:rPr>
        <w:t>газ)</w:t>
      </w:r>
      <w:r>
        <w:t>+СО</w:t>
      </w:r>
      <w:r>
        <w:rPr>
          <w:vertAlign w:val="subscript"/>
        </w:rPr>
        <w:t>(газ)</w:t>
      </w:r>
      <w:r>
        <w:t>=СН</w:t>
      </w:r>
      <w:r>
        <w:rPr>
          <w:vertAlign w:val="subscript"/>
        </w:rPr>
        <w:t>3</w:t>
      </w:r>
      <w:r>
        <w:t>ОН</w:t>
      </w:r>
      <w:r>
        <w:rPr>
          <w:vertAlign w:val="subscript"/>
        </w:rPr>
        <w:t>(газ)</w:t>
      </w:r>
      <w:r>
        <w:t xml:space="preserve"> при температуре </w:t>
      </w:r>
      <w:r>
        <w:br/>
        <w:t>500 К с помощью таблиц стандартных термодинамических величин.</w:t>
      </w:r>
    </w:p>
    <w:p w14:paraId="381229EB" w14:textId="77777777" w:rsidR="00091047" w:rsidRDefault="00091047" w:rsidP="00091047">
      <w:pPr>
        <w:spacing w:line="360" w:lineRule="auto"/>
        <w:ind w:firstLine="720"/>
      </w:pPr>
    </w:p>
    <w:p w14:paraId="2BDEEC2C" w14:textId="77777777" w:rsidR="00091047" w:rsidRDefault="00091047" w:rsidP="00091047">
      <w:pPr>
        <w:spacing w:line="360" w:lineRule="auto"/>
        <w:ind w:firstLine="720"/>
      </w:pPr>
    </w:p>
    <w:p w14:paraId="2217189F" w14:textId="77777777" w:rsidR="00091047" w:rsidRDefault="00091047" w:rsidP="00091047">
      <w:pPr>
        <w:spacing w:line="360" w:lineRule="auto"/>
        <w:ind w:firstLine="720"/>
      </w:pPr>
    </w:p>
    <w:p w14:paraId="6B184DEC" w14:textId="77777777" w:rsidR="00091047" w:rsidRDefault="00091047" w:rsidP="00091047">
      <w:pPr>
        <w:spacing w:line="360" w:lineRule="auto"/>
        <w:ind w:firstLine="720"/>
      </w:pPr>
    </w:p>
    <w:p w14:paraId="1E723F7D" w14:textId="77777777" w:rsidR="00091047" w:rsidRDefault="00091047" w:rsidP="00091047">
      <w:pPr>
        <w:spacing w:line="360" w:lineRule="auto"/>
        <w:ind w:firstLine="720"/>
      </w:pPr>
    </w:p>
    <w:tbl>
      <w:tblPr>
        <w:tblStyle w:val="a3"/>
        <w:tblW w:w="0" w:type="auto"/>
        <w:tblLook w:val="01E0" w:firstRow="1" w:lastRow="1" w:firstColumn="1" w:lastColumn="1" w:noHBand="0" w:noVBand="0"/>
      </w:tblPr>
      <w:tblGrid>
        <w:gridCol w:w="2605"/>
        <w:gridCol w:w="2605"/>
        <w:gridCol w:w="2605"/>
        <w:gridCol w:w="2606"/>
      </w:tblGrid>
      <w:tr w:rsidR="00091047" w14:paraId="14689238" w14:textId="77777777">
        <w:tc>
          <w:tcPr>
            <w:tcW w:w="2605" w:type="dxa"/>
          </w:tcPr>
          <w:p w14:paraId="1FFA4F7E" w14:textId="77777777" w:rsidR="00091047" w:rsidRDefault="00091047" w:rsidP="00790ABD">
            <w:pPr>
              <w:spacing w:line="360" w:lineRule="auto"/>
              <w:jc w:val="center"/>
            </w:pPr>
          </w:p>
        </w:tc>
        <w:tc>
          <w:tcPr>
            <w:tcW w:w="2605" w:type="dxa"/>
          </w:tcPr>
          <w:p w14:paraId="60C84746" w14:textId="77777777" w:rsidR="00091047" w:rsidRDefault="00091047" w:rsidP="00790ABD">
            <w:pPr>
              <w:spacing w:line="360" w:lineRule="auto"/>
              <w:jc w:val="center"/>
            </w:pPr>
            <w:r>
              <w:t>Н</w:t>
            </w:r>
            <w:r>
              <w:rPr>
                <w:vertAlign w:val="subscript"/>
              </w:rPr>
              <w:t>2</w:t>
            </w:r>
          </w:p>
        </w:tc>
        <w:tc>
          <w:tcPr>
            <w:tcW w:w="2605" w:type="dxa"/>
          </w:tcPr>
          <w:p w14:paraId="7E633299" w14:textId="77777777" w:rsidR="00091047" w:rsidRDefault="00091047" w:rsidP="00790ABD">
            <w:pPr>
              <w:spacing w:line="360" w:lineRule="auto"/>
              <w:jc w:val="center"/>
            </w:pPr>
            <w:r>
              <w:t>СО</w:t>
            </w:r>
          </w:p>
        </w:tc>
        <w:tc>
          <w:tcPr>
            <w:tcW w:w="2606" w:type="dxa"/>
          </w:tcPr>
          <w:p w14:paraId="3E99268C" w14:textId="77777777" w:rsidR="00091047" w:rsidRPr="00C62DE4" w:rsidRDefault="00091047" w:rsidP="00790ABD">
            <w:pPr>
              <w:spacing w:line="360" w:lineRule="auto"/>
              <w:jc w:val="center"/>
            </w:pPr>
            <w:r>
              <w:t>СН</w:t>
            </w:r>
            <w:r>
              <w:rPr>
                <w:vertAlign w:val="subscript"/>
              </w:rPr>
              <w:t>3</w:t>
            </w:r>
            <w:r>
              <w:t>ОН</w:t>
            </w:r>
          </w:p>
        </w:tc>
      </w:tr>
      <w:tr w:rsidR="00091047" w14:paraId="6A7E894D" w14:textId="77777777">
        <w:tc>
          <w:tcPr>
            <w:tcW w:w="2605" w:type="dxa"/>
          </w:tcPr>
          <w:p w14:paraId="0ABE1B28" w14:textId="77777777" w:rsidR="00091047" w:rsidRPr="00C57E06" w:rsidRDefault="00091047" w:rsidP="00790ABD">
            <w:pPr>
              <w:spacing w:line="360" w:lineRule="auto"/>
              <w:jc w:val="center"/>
            </w:pPr>
            <w:r>
              <w:rPr>
                <w:lang w:val="en-US"/>
              </w:rPr>
              <w:t>S</w:t>
            </w:r>
            <w:r>
              <w:sym w:font="Symbol" w:char="F0B0"/>
            </w:r>
            <w:r>
              <w:rPr>
                <w:vertAlign w:val="subscript"/>
              </w:rPr>
              <w:t>298</w:t>
            </w:r>
            <w:r>
              <w:t>, Дж/моль</w:t>
            </w:r>
            <w:r>
              <w:rPr>
                <w:vertAlign w:val="superscript"/>
              </w:rPr>
              <w:t>.</w:t>
            </w:r>
            <w:r>
              <w:t>К</w:t>
            </w:r>
          </w:p>
        </w:tc>
        <w:tc>
          <w:tcPr>
            <w:tcW w:w="2605" w:type="dxa"/>
          </w:tcPr>
          <w:p w14:paraId="3A247279" w14:textId="77777777" w:rsidR="00091047" w:rsidRPr="000C3E5C" w:rsidRDefault="00091047" w:rsidP="00790ABD">
            <w:pPr>
              <w:spacing w:line="360" w:lineRule="auto"/>
              <w:jc w:val="center"/>
              <w:rPr>
                <w:lang w:val="en-US"/>
              </w:rPr>
            </w:pPr>
            <w:r>
              <w:t>130,6</w:t>
            </w:r>
          </w:p>
        </w:tc>
        <w:tc>
          <w:tcPr>
            <w:tcW w:w="2605" w:type="dxa"/>
          </w:tcPr>
          <w:p w14:paraId="2348547D" w14:textId="77777777" w:rsidR="00091047" w:rsidRPr="00C57E06" w:rsidRDefault="00091047" w:rsidP="00790ABD">
            <w:pPr>
              <w:spacing w:line="360" w:lineRule="auto"/>
              <w:jc w:val="center"/>
            </w:pPr>
            <w:r>
              <w:t>197,4</w:t>
            </w:r>
          </w:p>
        </w:tc>
        <w:tc>
          <w:tcPr>
            <w:tcW w:w="2606" w:type="dxa"/>
          </w:tcPr>
          <w:p w14:paraId="28DE12A8" w14:textId="77777777" w:rsidR="00091047" w:rsidRPr="00C62DE4" w:rsidRDefault="00091047" w:rsidP="00790ABD">
            <w:pPr>
              <w:spacing w:line="360" w:lineRule="auto"/>
              <w:jc w:val="center"/>
            </w:pPr>
            <w:r>
              <w:t>239,7</w:t>
            </w:r>
          </w:p>
        </w:tc>
      </w:tr>
      <w:tr w:rsidR="00091047" w14:paraId="6D2571E7" w14:textId="77777777">
        <w:tc>
          <w:tcPr>
            <w:tcW w:w="2605" w:type="dxa"/>
          </w:tcPr>
          <w:p w14:paraId="136639C0" w14:textId="77777777" w:rsidR="00091047" w:rsidRDefault="00091047" w:rsidP="00790ABD">
            <w:pPr>
              <w:spacing w:line="360" w:lineRule="auto"/>
              <w:jc w:val="center"/>
            </w:pPr>
            <w:r>
              <w:t>а</w:t>
            </w:r>
          </w:p>
        </w:tc>
        <w:tc>
          <w:tcPr>
            <w:tcW w:w="2605" w:type="dxa"/>
          </w:tcPr>
          <w:p w14:paraId="53C22801" w14:textId="77777777" w:rsidR="00091047" w:rsidRPr="00C62DE4" w:rsidRDefault="00091047" w:rsidP="00790ABD">
            <w:pPr>
              <w:spacing w:line="360" w:lineRule="auto"/>
              <w:jc w:val="center"/>
            </w:pPr>
            <w:r>
              <w:t>27,28</w:t>
            </w:r>
          </w:p>
        </w:tc>
        <w:tc>
          <w:tcPr>
            <w:tcW w:w="2605" w:type="dxa"/>
          </w:tcPr>
          <w:p w14:paraId="5A85A37A" w14:textId="77777777" w:rsidR="00091047" w:rsidRPr="000C3E5C" w:rsidRDefault="00091047" w:rsidP="00790ABD">
            <w:pPr>
              <w:spacing w:line="360" w:lineRule="auto"/>
              <w:jc w:val="center"/>
              <w:rPr>
                <w:lang w:val="en-US"/>
              </w:rPr>
            </w:pPr>
            <w:r>
              <w:rPr>
                <w:lang w:val="en-US"/>
              </w:rPr>
              <w:t>28,41</w:t>
            </w:r>
          </w:p>
        </w:tc>
        <w:tc>
          <w:tcPr>
            <w:tcW w:w="2606" w:type="dxa"/>
          </w:tcPr>
          <w:p w14:paraId="53DD557D" w14:textId="77777777" w:rsidR="00091047" w:rsidRPr="00370B81" w:rsidRDefault="00091047" w:rsidP="00790ABD">
            <w:pPr>
              <w:spacing w:line="360" w:lineRule="auto"/>
              <w:jc w:val="center"/>
            </w:pPr>
            <w:r>
              <w:t>15,28</w:t>
            </w:r>
          </w:p>
        </w:tc>
      </w:tr>
      <w:tr w:rsidR="00091047" w14:paraId="243645C2" w14:textId="77777777">
        <w:tc>
          <w:tcPr>
            <w:tcW w:w="2605" w:type="dxa"/>
          </w:tcPr>
          <w:p w14:paraId="508F8E6C" w14:textId="77777777" w:rsidR="00091047" w:rsidRPr="000C3E5C" w:rsidRDefault="00091047" w:rsidP="00790ABD">
            <w:pPr>
              <w:spacing w:line="360" w:lineRule="auto"/>
              <w:jc w:val="center"/>
              <w:rPr>
                <w:lang w:val="en-US"/>
              </w:rPr>
            </w:pPr>
            <w:r>
              <w:rPr>
                <w:lang w:val="en-US"/>
              </w:rPr>
              <w:t>b</w:t>
            </w:r>
            <w:r>
              <w:rPr>
                <w:vertAlign w:val="superscript"/>
                <w:lang w:val="en-US"/>
              </w:rPr>
              <w:t>.</w:t>
            </w:r>
            <w:r>
              <w:rPr>
                <w:lang w:val="en-US"/>
              </w:rPr>
              <w:t>10</w:t>
            </w:r>
            <w:r>
              <w:rPr>
                <w:vertAlign w:val="superscript"/>
                <w:lang w:val="en-US"/>
              </w:rPr>
              <w:t>3</w:t>
            </w:r>
          </w:p>
        </w:tc>
        <w:tc>
          <w:tcPr>
            <w:tcW w:w="2605" w:type="dxa"/>
          </w:tcPr>
          <w:p w14:paraId="2E57A777" w14:textId="77777777" w:rsidR="00091047" w:rsidRPr="00C62DE4" w:rsidRDefault="00091047" w:rsidP="00790ABD">
            <w:pPr>
              <w:spacing w:line="360" w:lineRule="auto"/>
              <w:jc w:val="center"/>
            </w:pPr>
            <w:r>
              <w:t>3,26</w:t>
            </w:r>
          </w:p>
        </w:tc>
        <w:tc>
          <w:tcPr>
            <w:tcW w:w="2605" w:type="dxa"/>
          </w:tcPr>
          <w:p w14:paraId="73C05F16" w14:textId="77777777" w:rsidR="00091047" w:rsidRPr="000C3E5C" w:rsidRDefault="00091047" w:rsidP="00790ABD">
            <w:pPr>
              <w:spacing w:line="360" w:lineRule="auto"/>
              <w:jc w:val="center"/>
              <w:rPr>
                <w:lang w:val="en-US"/>
              </w:rPr>
            </w:pPr>
            <w:r>
              <w:rPr>
                <w:lang w:val="en-US"/>
              </w:rPr>
              <w:t>4,10</w:t>
            </w:r>
          </w:p>
        </w:tc>
        <w:tc>
          <w:tcPr>
            <w:tcW w:w="2606" w:type="dxa"/>
          </w:tcPr>
          <w:p w14:paraId="360CCD8C" w14:textId="77777777" w:rsidR="00091047" w:rsidRPr="00370B81" w:rsidRDefault="00091047" w:rsidP="00790ABD">
            <w:pPr>
              <w:spacing w:line="360" w:lineRule="auto"/>
              <w:jc w:val="center"/>
            </w:pPr>
            <w:r>
              <w:t>105,2</w:t>
            </w:r>
          </w:p>
        </w:tc>
      </w:tr>
      <w:tr w:rsidR="00091047" w14:paraId="0D03A3A4" w14:textId="77777777">
        <w:tc>
          <w:tcPr>
            <w:tcW w:w="2605" w:type="dxa"/>
          </w:tcPr>
          <w:p w14:paraId="511EEB68"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-5</w:t>
            </w:r>
          </w:p>
        </w:tc>
        <w:tc>
          <w:tcPr>
            <w:tcW w:w="2605" w:type="dxa"/>
          </w:tcPr>
          <w:p w14:paraId="2A39DD02" w14:textId="77777777" w:rsidR="00091047" w:rsidRPr="00370B81" w:rsidRDefault="00091047" w:rsidP="00790ABD">
            <w:pPr>
              <w:spacing w:line="360" w:lineRule="auto"/>
              <w:jc w:val="center"/>
            </w:pPr>
            <w:r>
              <w:rPr>
                <w:lang w:val="en-US"/>
              </w:rPr>
              <w:t>0</w:t>
            </w:r>
            <w:r>
              <w:t>,502</w:t>
            </w:r>
          </w:p>
        </w:tc>
        <w:tc>
          <w:tcPr>
            <w:tcW w:w="2605" w:type="dxa"/>
          </w:tcPr>
          <w:p w14:paraId="08E0629B" w14:textId="77777777" w:rsidR="00091047" w:rsidRPr="00370B81" w:rsidRDefault="00091047" w:rsidP="00790ABD">
            <w:pPr>
              <w:spacing w:line="360" w:lineRule="auto"/>
              <w:jc w:val="center"/>
            </w:pPr>
            <w:r>
              <w:t>-0,46</w:t>
            </w:r>
          </w:p>
        </w:tc>
        <w:tc>
          <w:tcPr>
            <w:tcW w:w="2606" w:type="dxa"/>
          </w:tcPr>
          <w:p w14:paraId="233395B9" w14:textId="77777777" w:rsidR="00091047" w:rsidRPr="00370B81" w:rsidRDefault="00091047" w:rsidP="00790ABD">
            <w:pPr>
              <w:spacing w:line="360" w:lineRule="auto"/>
              <w:jc w:val="center"/>
            </w:pPr>
            <w:r>
              <w:t>-</w:t>
            </w:r>
          </w:p>
        </w:tc>
      </w:tr>
      <w:tr w:rsidR="00091047" w14:paraId="1EAF379B" w14:textId="77777777">
        <w:tc>
          <w:tcPr>
            <w:tcW w:w="2605" w:type="dxa"/>
          </w:tcPr>
          <w:p w14:paraId="5FA97E5A"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6</w:t>
            </w:r>
          </w:p>
        </w:tc>
        <w:tc>
          <w:tcPr>
            <w:tcW w:w="2605" w:type="dxa"/>
          </w:tcPr>
          <w:p w14:paraId="0461303F" w14:textId="77777777" w:rsidR="00091047" w:rsidRPr="00370B81" w:rsidRDefault="00091047" w:rsidP="00790ABD">
            <w:pPr>
              <w:spacing w:line="360" w:lineRule="auto"/>
              <w:jc w:val="center"/>
            </w:pPr>
            <w:r>
              <w:t>-</w:t>
            </w:r>
          </w:p>
        </w:tc>
        <w:tc>
          <w:tcPr>
            <w:tcW w:w="2605" w:type="dxa"/>
          </w:tcPr>
          <w:p w14:paraId="1F84836E" w14:textId="77777777" w:rsidR="00091047" w:rsidRPr="00370B81" w:rsidRDefault="00091047" w:rsidP="00790ABD">
            <w:pPr>
              <w:spacing w:line="360" w:lineRule="auto"/>
              <w:jc w:val="center"/>
            </w:pPr>
            <w:r>
              <w:t>-</w:t>
            </w:r>
          </w:p>
        </w:tc>
        <w:tc>
          <w:tcPr>
            <w:tcW w:w="2606" w:type="dxa"/>
          </w:tcPr>
          <w:p w14:paraId="39B2E2AF" w14:textId="77777777" w:rsidR="00091047" w:rsidRPr="00370B81" w:rsidRDefault="00091047" w:rsidP="00790ABD">
            <w:pPr>
              <w:spacing w:line="360" w:lineRule="auto"/>
              <w:jc w:val="center"/>
            </w:pPr>
            <w:r>
              <w:t>-31,04</w:t>
            </w:r>
          </w:p>
        </w:tc>
      </w:tr>
    </w:tbl>
    <w:p w14:paraId="42F4FB97" w14:textId="77777777" w:rsidR="00091047" w:rsidRDefault="00091047" w:rsidP="00091047">
      <w:pPr>
        <w:spacing w:line="360" w:lineRule="auto"/>
        <w:rPr>
          <w:lang w:val="en-US"/>
        </w:rPr>
      </w:pPr>
    </w:p>
    <w:p w14:paraId="4B64B83B" w14:textId="77777777" w:rsidR="00091047" w:rsidRDefault="00091047" w:rsidP="00091047">
      <w:pPr>
        <w:spacing w:line="360" w:lineRule="auto"/>
        <w:ind w:firstLine="720"/>
      </w:pPr>
      <w:r>
        <w:t>Изменение энтропии реакции в стандартных условиях:</w:t>
      </w:r>
    </w:p>
    <w:p w14:paraId="71FC8A3E" w14:textId="77777777" w:rsidR="00091047" w:rsidRDefault="00091047" w:rsidP="00091047">
      <w:pPr>
        <w:spacing w:line="360" w:lineRule="auto"/>
        <w:ind w:firstLine="720"/>
      </w:pPr>
      <w:r w:rsidRPr="00C57E06">
        <w:rPr>
          <w:position w:val="-16"/>
        </w:rPr>
        <w:object w:dxaOrig="6480" w:dyaOrig="460">
          <v:shape id="_x0000_i1204" type="#_x0000_t75" style="width:324pt;height:23.25pt" o:ole="">
            <v:imagedata r:id="rId354" o:title=""/>
          </v:shape>
          <o:OLEObject Type="Embed" ProgID="Equation.3" ShapeID="_x0000_i1204" DrawAspect="Content" ObjectID="_1852263033" r:id="rId355"/>
        </w:object>
      </w:r>
      <w:r>
        <w:t xml:space="preserve"> Дж/К</w:t>
      </w:r>
    </w:p>
    <w:p w14:paraId="0050726D" w14:textId="77777777" w:rsidR="00091047" w:rsidRDefault="00091047" w:rsidP="00091047">
      <w:pPr>
        <w:spacing w:line="360" w:lineRule="auto"/>
        <w:ind w:firstLine="720"/>
      </w:pPr>
      <w:r>
        <w:sym w:font="Symbol" w:char="F044"/>
      </w:r>
      <w:r>
        <w:t>а = 15,28-28,41-2</w:t>
      </w:r>
      <w:r>
        <w:rPr>
          <w:vertAlign w:val="superscript"/>
        </w:rPr>
        <w:t>.</w:t>
      </w:r>
      <w:r>
        <w:t>27,28 = - 67,69</w:t>
      </w:r>
    </w:p>
    <w:p w14:paraId="2942637D" w14:textId="77777777" w:rsidR="00091047" w:rsidRDefault="00091047" w:rsidP="00091047">
      <w:pPr>
        <w:spacing w:line="360" w:lineRule="auto"/>
        <w:ind w:firstLine="720"/>
      </w:pPr>
      <w:r>
        <w:sym w:font="Symbol" w:char="F044"/>
      </w:r>
      <w:r>
        <w:rPr>
          <w:lang w:val="en-US"/>
        </w:rPr>
        <w:t>b</w:t>
      </w:r>
      <w:r>
        <w:t xml:space="preserve"> = 105,2-4,10-2</w:t>
      </w:r>
      <w:r>
        <w:rPr>
          <w:vertAlign w:val="superscript"/>
        </w:rPr>
        <w:t>.</w:t>
      </w:r>
      <w:r>
        <w:t>3,26 = 94,58</w:t>
      </w:r>
    </w:p>
    <w:p w14:paraId="72EF8C79" w14:textId="77777777" w:rsidR="00091047" w:rsidRDefault="00091047" w:rsidP="00091047">
      <w:pPr>
        <w:spacing w:line="360" w:lineRule="auto"/>
        <w:ind w:firstLine="720"/>
      </w:pPr>
      <w:r>
        <w:sym w:font="Symbol" w:char="F044"/>
      </w:r>
      <w:r>
        <w:t>с</w:t>
      </w:r>
      <w:r w:rsidRPr="00C57E06">
        <w:t>’</w:t>
      </w:r>
      <w:r>
        <w:t>=0,46-2</w:t>
      </w:r>
      <w:r>
        <w:rPr>
          <w:vertAlign w:val="superscript"/>
        </w:rPr>
        <w:t>.</w:t>
      </w:r>
      <w:r>
        <w:t>0,502 = -0,544</w:t>
      </w:r>
    </w:p>
    <w:p w14:paraId="6AECF2EB" w14:textId="77777777" w:rsidR="00091047" w:rsidRPr="00370B81" w:rsidRDefault="00091047" w:rsidP="00091047">
      <w:pPr>
        <w:spacing w:line="360" w:lineRule="auto"/>
        <w:ind w:firstLine="720"/>
      </w:pPr>
      <w:r>
        <w:sym w:font="Symbol" w:char="F044"/>
      </w:r>
      <w:r>
        <w:t>с = -31,04</w:t>
      </w:r>
    </w:p>
    <w:p w14:paraId="1F30100B" w14:textId="77777777" w:rsidR="00091047" w:rsidRDefault="00091047" w:rsidP="00091047">
      <w:pPr>
        <w:spacing w:line="360" w:lineRule="auto"/>
        <w:ind w:firstLine="720"/>
      </w:pPr>
      <w:r>
        <w:sym w:font="Symbol" w:char="F044"/>
      </w:r>
      <w:r>
        <w:t>С</w:t>
      </w:r>
      <w:r>
        <w:rPr>
          <w:vertAlign w:val="subscript"/>
          <w:lang w:val="en-US"/>
        </w:rPr>
        <w:t>p</w:t>
      </w:r>
      <w:r>
        <w:t>= -67,69+94,58</w:t>
      </w:r>
      <w:r>
        <w:rPr>
          <w:vertAlign w:val="superscript"/>
        </w:rPr>
        <w:t>.</w:t>
      </w:r>
      <w:r>
        <w:t>10</w:t>
      </w:r>
      <w:r>
        <w:rPr>
          <w:vertAlign w:val="superscript"/>
        </w:rPr>
        <w:t>-3.</w:t>
      </w:r>
      <w:r>
        <w:t>Т-0,544</w:t>
      </w:r>
      <w:r>
        <w:rPr>
          <w:vertAlign w:val="superscript"/>
        </w:rPr>
        <w:t>.</w:t>
      </w:r>
      <w:r>
        <w:t>10</w:t>
      </w:r>
      <w:r>
        <w:rPr>
          <w:vertAlign w:val="superscript"/>
        </w:rPr>
        <w:t>5</w:t>
      </w:r>
      <w:r>
        <w:t>Т</w:t>
      </w:r>
      <w:r>
        <w:rPr>
          <w:vertAlign w:val="superscript"/>
        </w:rPr>
        <w:t>-2</w:t>
      </w:r>
      <w:r>
        <w:t>-31,04</w:t>
      </w:r>
      <w:r>
        <w:rPr>
          <w:vertAlign w:val="superscript"/>
        </w:rPr>
        <w:t>.</w:t>
      </w:r>
      <w:r>
        <w:t>10</w:t>
      </w:r>
      <w:r>
        <w:rPr>
          <w:vertAlign w:val="superscript"/>
        </w:rPr>
        <w:t>-6</w:t>
      </w:r>
      <w:r>
        <w:t>Т</w:t>
      </w:r>
      <w:r>
        <w:rPr>
          <w:vertAlign w:val="superscript"/>
        </w:rPr>
        <w:t>2</w:t>
      </w:r>
    </w:p>
    <w:p w14:paraId="11E4346A" w14:textId="77777777" w:rsidR="00091047" w:rsidRPr="004C12FD" w:rsidRDefault="00091047" w:rsidP="00091047">
      <w:pPr>
        <w:spacing w:line="360" w:lineRule="auto"/>
        <w:ind w:firstLine="720"/>
      </w:pPr>
    </w:p>
    <w:p w14:paraId="7ABB85BE" w14:textId="77777777" w:rsidR="00091047" w:rsidRDefault="00091047" w:rsidP="00091047">
      <w:pPr>
        <w:spacing w:line="360" w:lineRule="auto"/>
        <w:ind w:firstLine="720"/>
        <w:jc w:val="center"/>
      </w:pPr>
      <w:r w:rsidRPr="004C12FD">
        <w:rPr>
          <w:position w:val="-48"/>
        </w:rPr>
        <w:object w:dxaOrig="7640" w:dyaOrig="1080">
          <v:shape id="_x0000_i1205" type="#_x0000_t75" style="width:381.75pt;height:54pt" o:ole="">
            <v:imagedata r:id="rId356" o:title=""/>
          </v:shape>
          <o:OLEObject Type="Embed" ProgID="Equation.3" ShapeID="_x0000_i1205" DrawAspect="Content" ObjectID="_1852263034" r:id="rId357"/>
        </w:object>
      </w:r>
    </w:p>
    <w:p w14:paraId="0706D5EB" w14:textId="77777777" w:rsidR="00091047" w:rsidRPr="00370B81" w:rsidRDefault="00091047" w:rsidP="00091047">
      <w:pPr>
        <w:spacing w:line="360" w:lineRule="auto"/>
        <w:ind w:firstLine="720"/>
        <w:jc w:val="center"/>
      </w:pPr>
      <w:r w:rsidRPr="00ED7FA2">
        <w:rPr>
          <w:position w:val="-80"/>
        </w:rPr>
        <w:object w:dxaOrig="8500" w:dyaOrig="1800">
          <v:shape id="_x0000_i1206" type="#_x0000_t75" style="width:425.25pt;height:90pt" o:ole="">
            <v:imagedata r:id="rId358" o:title=""/>
          </v:shape>
          <o:OLEObject Type="Embed" ProgID="Equation.3" ShapeID="_x0000_i1206" DrawAspect="Content" ObjectID="_1852263035" r:id="rId359"/>
        </w:object>
      </w:r>
    </w:p>
    <w:p w14:paraId="2C4950A5" w14:textId="77777777" w:rsidR="00091047" w:rsidRPr="00644D7E" w:rsidRDefault="00091047" w:rsidP="00091047">
      <w:pPr>
        <w:spacing w:line="360" w:lineRule="auto"/>
        <w:ind w:firstLine="720"/>
        <w:rPr>
          <w:lang w:val="en-US"/>
        </w:rPr>
      </w:pPr>
    </w:p>
    <w:p w14:paraId="13A78D3B" w14:textId="77777777" w:rsidR="00091047" w:rsidRDefault="00091047" w:rsidP="00091047">
      <w:pPr>
        <w:spacing w:line="360" w:lineRule="auto"/>
        <w:ind w:firstLine="720"/>
        <w:rPr>
          <w:u w:val="single"/>
        </w:rPr>
      </w:pPr>
      <w:r w:rsidRPr="00EE6180">
        <w:rPr>
          <w:u w:val="single"/>
        </w:rPr>
        <w:t>П</w:t>
      </w:r>
      <w:r>
        <w:rPr>
          <w:u w:val="single"/>
        </w:rPr>
        <w:t>ример</w:t>
      </w:r>
      <w:r w:rsidRPr="00091047">
        <w:rPr>
          <w:u w:val="single"/>
        </w:rPr>
        <w:t xml:space="preserve"> 6</w:t>
      </w:r>
      <w:r>
        <w:rPr>
          <w:u w:val="single"/>
        </w:rPr>
        <w:t>.</w:t>
      </w:r>
    </w:p>
    <w:p w14:paraId="1DE1C842" w14:textId="77777777" w:rsidR="00091047" w:rsidRDefault="00091047" w:rsidP="00091047">
      <w:pPr>
        <w:spacing w:line="360" w:lineRule="auto"/>
        <w:ind w:firstLine="720"/>
      </w:pPr>
      <w:r>
        <w:t>Молярная  теплоемкость сероводорода (</w:t>
      </w:r>
      <w:r>
        <w:rPr>
          <w:lang w:val="en-US"/>
        </w:rPr>
        <w:t>H</w:t>
      </w:r>
      <w:r w:rsidRPr="003649E9">
        <w:rPr>
          <w:vertAlign w:val="subscript"/>
        </w:rPr>
        <w:t>2</w:t>
      </w:r>
      <w:r>
        <w:rPr>
          <w:lang w:val="en-US"/>
        </w:rPr>
        <w:t>S</w:t>
      </w:r>
      <w:r w:rsidRPr="003649E9">
        <w:t>)</w:t>
      </w:r>
      <w:r w:rsidRPr="003649E9">
        <w:rPr>
          <w:vertAlign w:val="subscript"/>
        </w:rPr>
        <w:t xml:space="preserve"> </w:t>
      </w:r>
      <w:r>
        <w:t>равна С</w:t>
      </w:r>
      <w:r>
        <w:rPr>
          <w:vertAlign w:val="subscript"/>
        </w:rPr>
        <w:t>р</w:t>
      </w:r>
      <w:r>
        <w:t>=29,4+0,0154</w:t>
      </w:r>
      <w:r>
        <w:rPr>
          <w:vertAlign w:val="superscript"/>
        </w:rPr>
        <w:t>.</w:t>
      </w:r>
      <w:r>
        <w:t>Т Дж/моль</w:t>
      </w:r>
      <w:r>
        <w:rPr>
          <w:vertAlign w:val="superscript"/>
        </w:rPr>
        <w:t>.</w:t>
      </w:r>
      <w:r>
        <w:t xml:space="preserve">К. Вычислите молярную энтропию </w:t>
      </w:r>
      <w:r>
        <w:rPr>
          <w:lang w:val="en-US"/>
        </w:rPr>
        <w:t>H</w:t>
      </w:r>
      <w:r w:rsidRPr="003649E9">
        <w:rPr>
          <w:vertAlign w:val="subscript"/>
        </w:rPr>
        <w:t>2</w:t>
      </w:r>
      <w:r>
        <w:rPr>
          <w:lang w:val="en-US"/>
        </w:rPr>
        <w:t>S</w:t>
      </w:r>
      <w:r>
        <w:t xml:space="preserve"> при 227</w:t>
      </w:r>
      <w:r>
        <w:sym w:font="Symbol" w:char="F0B0"/>
      </w:r>
      <w:r>
        <w:t xml:space="preserve">С и давлении 2 атм., если </w:t>
      </w:r>
      <w:r w:rsidRPr="003649E9">
        <w:rPr>
          <w:position w:val="-12"/>
        </w:rPr>
        <w:object w:dxaOrig="1300" w:dyaOrig="420">
          <v:shape id="_x0000_i1207" type="#_x0000_t75" style="width:65.25pt;height:21pt" o:ole="">
            <v:imagedata r:id="rId360" o:title=""/>
          </v:shape>
          <o:OLEObject Type="Embed" ProgID="Equation.3" ShapeID="_x0000_i1207" DrawAspect="Content" ObjectID="_1852263036" r:id="rId361"/>
        </w:object>
      </w:r>
      <w:r w:rsidRPr="003649E9">
        <w:t xml:space="preserve"> </w:t>
      </w:r>
      <w:r>
        <w:t>Дж/моль</w:t>
      </w:r>
      <w:r>
        <w:rPr>
          <w:vertAlign w:val="superscript"/>
        </w:rPr>
        <w:t>.</w:t>
      </w:r>
      <w:r>
        <w:t>К.</w:t>
      </w:r>
    </w:p>
    <w:p w14:paraId="79CC4BD0" w14:textId="77777777" w:rsidR="00091047" w:rsidRDefault="00091047" w:rsidP="00091047">
      <w:pPr>
        <w:spacing w:line="360" w:lineRule="auto"/>
        <w:ind w:firstLine="720"/>
      </w:pPr>
      <w:r>
        <w:t xml:space="preserve">Стандартная энтропия изменится на </w:t>
      </w:r>
      <w:r>
        <w:sym w:font="Symbol" w:char="F044"/>
      </w:r>
      <w:r>
        <w:rPr>
          <w:lang w:val="en-US"/>
        </w:rPr>
        <w:t>S</w:t>
      </w:r>
      <w:r>
        <w:t xml:space="preserve"> при изобарическом нагревании и </w:t>
      </w:r>
      <w:r>
        <w:sym w:font="Symbol" w:char="F044"/>
      </w:r>
      <w:r>
        <w:rPr>
          <w:lang w:val="en-US"/>
        </w:rPr>
        <w:t>S</w:t>
      </w:r>
      <w:r>
        <w:t xml:space="preserve">  при изотермическом сжатии.</w:t>
      </w:r>
    </w:p>
    <w:p w14:paraId="2D85617A" w14:textId="77777777" w:rsidR="00091047" w:rsidRDefault="00091047" w:rsidP="00091047">
      <w:pPr>
        <w:spacing w:line="360" w:lineRule="auto"/>
        <w:ind w:firstLine="720"/>
      </w:pPr>
      <w:r>
        <w:t>Тогда:</w:t>
      </w:r>
    </w:p>
    <w:p w14:paraId="70F942FC" w14:textId="77777777" w:rsidR="00091047" w:rsidRPr="00A66544" w:rsidRDefault="00091047" w:rsidP="00091047">
      <w:pPr>
        <w:spacing w:line="360" w:lineRule="auto"/>
        <w:ind w:firstLine="720"/>
        <w:rPr>
          <w:lang w:val="en-US"/>
        </w:rPr>
      </w:pPr>
      <w:r w:rsidRPr="00A66544">
        <w:rPr>
          <w:position w:val="-62"/>
        </w:rPr>
        <w:object w:dxaOrig="8880" w:dyaOrig="1359">
          <v:shape id="_x0000_i1208" type="#_x0000_t75" style="width:444pt;height:68.25pt" o:ole="">
            <v:imagedata r:id="rId362" o:title=""/>
          </v:shape>
          <o:OLEObject Type="Embed" ProgID="Equation.3" ShapeID="_x0000_i1208" DrawAspect="Content" ObjectID="_1852263037" r:id="rId363"/>
        </w:object>
      </w:r>
    </w:p>
    <w:p w14:paraId="258BAA32" w14:textId="77777777" w:rsidR="00091047" w:rsidRPr="003649E9" w:rsidRDefault="00091047" w:rsidP="00091047">
      <w:pPr>
        <w:tabs>
          <w:tab w:val="left" w:pos="3945"/>
        </w:tabs>
        <w:spacing w:line="360" w:lineRule="auto"/>
        <w:ind w:firstLine="780"/>
      </w:pPr>
    </w:p>
    <w:p w14:paraId="7A0D0253" w14:textId="77777777" w:rsidR="00091047" w:rsidRPr="003649E9" w:rsidRDefault="00091047" w:rsidP="00091047">
      <w:pPr>
        <w:tabs>
          <w:tab w:val="left" w:pos="3945"/>
        </w:tabs>
        <w:spacing w:line="360" w:lineRule="auto"/>
        <w:ind w:firstLine="780"/>
      </w:pPr>
    </w:p>
    <w:p w14:paraId="601F12E7" w14:textId="77777777" w:rsidR="00091047" w:rsidRDefault="00F34D76" w:rsidP="00091047">
      <w:pPr>
        <w:tabs>
          <w:tab w:val="left" w:pos="3945"/>
        </w:tabs>
        <w:spacing w:line="360" w:lineRule="auto"/>
        <w:ind w:firstLine="780"/>
        <w:jc w:val="center"/>
        <w:rPr>
          <w:b/>
        </w:rPr>
      </w:pPr>
      <w:r>
        <w:rPr>
          <w:b/>
        </w:rPr>
        <w:t xml:space="preserve">§17. </w:t>
      </w:r>
      <w:r w:rsidR="00091047">
        <w:rPr>
          <w:b/>
        </w:rPr>
        <w:t>Термодинамические функции: энергия Гиббса и энергия Гельмгольца.</w:t>
      </w:r>
    </w:p>
    <w:p w14:paraId="2324FF5D" w14:textId="77777777" w:rsidR="00091047" w:rsidRDefault="00091047" w:rsidP="00091047">
      <w:pPr>
        <w:tabs>
          <w:tab w:val="left" w:pos="3945"/>
        </w:tabs>
        <w:spacing w:line="360" w:lineRule="auto"/>
        <w:ind w:firstLine="780"/>
        <w:jc w:val="center"/>
        <w:rPr>
          <w:b/>
        </w:rPr>
      </w:pPr>
    </w:p>
    <w:p w14:paraId="5D654549" w14:textId="77777777" w:rsidR="00091047" w:rsidRDefault="00091047" w:rsidP="00091047">
      <w:pPr>
        <w:tabs>
          <w:tab w:val="left" w:pos="3945"/>
        </w:tabs>
        <w:spacing w:line="360" w:lineRule="auto"/>
        <w:ind w:firstLine="780"/>
      </w:pPr>
      <w:r>
        <w:t xml:space="preserve">В изолированных системах энтропия может только увеличиваться при необратимых процессах и при равновесии достигать максимума. Поэтому ее можно использовать для суждения о направлении процессов в </w:t>
      </w:r>
      <w:r>
        <w:rPr>
          <w:u w:val="single"/>
        </w:rPr>
        <w:t>изолированной системе</w:t>
      </w:r>
      <w:r>
        <w:t xml:space="preserve">. Однако на практике большинство процессов протекает в неизолированных системах. Действие почти всех промышленных агрегатов связано с теплообменом и изменениями объема. Поэтому для таких </w:t>
      </w:r>
      <w:r>
        <w:rPr>
          <w:u w:val="single"/>
        </w:rPr>
        <w:t xml:space="preserve">незамкнутых систем </w:t>
      </w:r>
      <w:r>
        <w:t>целесообразно выбрать другие критерии равновесия. Возможность или невозможность процессов при этом связывается с работой, которую они могут произвести. Т.К. работа зависит от пути процесса, то ее нельзя выбрать в качестве критерия. Но если ограничить рассмотрение частным случаем процесса при постоянной температуре, то максимальная работа при его обратимом протекании определяется изменением некоторой функции состояния.</w:t>
      </w:r>
    </w:p>
    <w:p w14:paraId="111FEBB2" w14:textId="77777777" w:rsidR="00091047" w:rsidRDefault="00091047" w:rsidP="00091047">
      <w:pPr>
        <w:tabs>
          <w:tab w:val="left" w:pos="3945"/>
        </w:tabs>
        <w:spacing w:line="360" w:lineRule="auto"/>
        <w:ind w:firstLine="780"/>
        <w:jc w:val="center"/>
      </w:pPr>
      <w:r w:rsidRPr="006265AE">
        <w:rPr>
          <w:position w:val="-10"/>
        </w:rPr>
        <w:object w:dxaOrig="1500" w:dyaOrig="320">
          <v:shape id="_x0000_i1209" type="#_x0000_t75" style="width:75pt;height:15.75pt" o:ole="">
            <v:imagedata r:id="rId364" o:title=""/>
          </v:shape>
          <o:OLEObject Type="Embed" ProgID="Equation.3" ShapeID="_x0000_i1209" DrawAspect="Content" ObjectID="_1852263038" r:id="rId365"/>
        </w:object>
      </w:r>
    </w:p>
    <w:p w14:paraId="10A1CDE7" w14:textId="77777777" w:rsidR="00091047" w:rsidRDefault="00091047" w:rsidP="00091047">
      <w:pPr>
        <w:tabs>
          <w:tab w:val="left" w:pos="3945"/>
        </w:tabs>
        <w:spacing w:line="360" w:lineRule="auto"/>
        <w:ind w:firstLine="780"/>
        <w:jc w:val="center"/>
      </w:pPr>
      <w:r w:rsidRPr="006265AE">
        <w:rPr>
          <w:position w:val="-24"/>
        </w:rPr>
        <w:object w:dxaOrig="900" w:dyaOrig="620">
          <v:shape id="_x0000_i1210" type="#_x0000_t75" style="width:45pt;height:30.75pt" o:ole="">
            <v:imagedata r:id="rId366" o:title=""/>
          </v:shape>
          <o:OLEObject Type="Embed" ProgID="Equation.3" ShapeID="_x0000_i1210" DrawAspect="Content" ObjectID="_1852263039" r:id="rId367"/>
        </w:object>
      </w:r>
    </w:p>
    <w:p w14:paraId="2A64E046" w14:textId="77777777" w:rsidR="00091047" w:rsidRDefault="00091047" w:rsidP="00091047">
      <w:pPr>
        <w:tabs>
          <w:tab w:val="left" w:pos="3945"/>
        </w:tabs>
        <w:spacing w:line="360" w:lineRule="auto"/>
        <w:ind w:firstLine="780"/>
        <w:jc w:val="center"/>
      </w:pPr>
      <w:r w:rsidRPr="006265AE">
        <w:rPr>
          <w:position w:val="-6"/>
        </w:rPr>
        <w:object w:dxaOrig="1600" w:dyaOrig="279">
          <v:shape id="_x0000_i1211" type="#_x0000_t75" style="width:80.25pt;height:14.25pt" o:ole="">
            <v:imagedata r:id="rId368" o:title=""/>
          </v:shape>
          <o:OLEObject Type="Embed" ProgID="Equation.3" ShapeID="_x0000_i1211" DrawAspect="Content" ObjectID="_1852263040" r:id="rId369"/>
        </w:object>
      </w:r>
    </w:p>
    <w:p w14:paraId="7AFCB099" w14:textId="77777777" w:rsidR="00091047" w:rsidRDefault="00091047" w:rsidP="00091047">
      <w:pPr>
        <w:tabs>
          <w:tab w:val="left" w:pos="3945"/>
        </w:tabs>
        <w:spacing w:line="360" w:lineRule="auto"/>
        <w:ind w:firstLine="780"/>
        <w:jc w:val="right"/>
      </w:pPr>
      <w:r w:rsidRPr="006265AE">
        <w:rPr>
          <w:position w:val="-10"/>
        </w:rPr>
        <w:object w:dxaOrig="1660" w:dyaOrig="320">
          <v:shape id="_x0000_i1212" type="#_x0000_t75" style="width:83.25pt;height:15.75pt" o:ole="">
            <v:imagedata r:id="rId370" o:title=""/>
          </v:shape>
          <o:OLEObject Type="Embed" ProgID="Equation.3" ShapeID="_x0000_i1212" DrawAspect="Content" ObjectID="_1852263041" r:id="rId371"/>
        </w:object>
      </w:r>
      <w:r>
        <w:t xml:space="preserve">                                                          (15)</w:t>
      </w:r>
    </w:p>
    <w:p w14:paraId="4B0FCF3F" w14:textId="77777777" w:rsidR="00091047" w:rsidRDefault="00091047" w:rsidP="00091047">
      <w:pPr>
        <w:tabs>
          <w:tab w:val="left" w:pos="3945"/>
        </w:tabs>
        <w:spacing w:line="360" w:lineRule="auto"/>
        <w:ind w:firstLine="780"/>
      </w:pPr>
      <w:r>
        <w:t xml:space="preserve">Уравнение (15) носит название объединенного уравнения </w:t>
      </w:r>
      <w:r>
        <w:rPr>
          <w:lang w:val="en-US"/>
        </w:rPr>
        <w:t>I</w:t>
      </w:r>
      <w:r w:rsidRPr="006265AE">
        <w:t xml:space="preserve"> </w:t>
      </w:r>
      <w:r>
        <w:t xml:space="preserve">и </w:t>
      </w:r>
      <w:r>
        <w:rPr>
          <w:lang w:val="en-US"/>
        </w:rPr>
        <w:t>II</w:t>
      </w:r>
      <w:r>
        <w:t xml:space="preserve"> законов термодинамики.</w:t>
      </w:r>
    </w:p>
    <w:p w14:paraId="388E92DB" w14:textId="77777777" w:rsidR="00091047" w:rsidRDefault="00091047" w:rsidP="00091047">
      <w:pPr>
        <w:tabs>
          <w:tab w:val="left" w:pos="3945"/>
        </w:tabs>
        <w:spacing w:line="360" w:lineRule="auto"/>
        <w:ind w:firstLine="780"/>
        <w:jc w:val="center"/>
      </w:pPr>
      <w:r w:rsidRPr="006265AE">
        <w:rPr>
          <w:position w:val="-10"/>
        </w:rPr>
        <w:object w:dxaOrig="1800" w:dyaOrig="320">
          <v:shape id="_x0000_i1213" type="#_x0000_t75" style="width:90pt;height:15.75pt" o:ole="">
            <v:imagedata r:id="rId372" o:title=""/>
          </v:shape>
          <o:OLEObject Type="Embed" ProgID="Equation.3" ShapeID="_x0000_i1213" DrawAspect="Content" ObjectID="_1852263042" r:id="rId373"/>
        </w:object>
      </w:r>
    </w:p>
    <w:p w14:paraId="50A4B5C6" w14:textId="77777777" w:rsidR="00091047" w:rsidRDefault="00091047" w:rsidP="00091047">
      <w:pPr>
        <w:tabs>
          <w:tab w:val="left" w:pos="3945"/>
        </w:tabs>
        <w:spacing w:line="360" w:lineRule="auto"/>
        <w:ind w:firstLine="780"/>
        <w:jc w:val="center"/>
      </w:pPr>
      <w:r w:rsidRPr="006265AE">
        <w:rPr>
          <w:position w:val="-10"/>
        </w:rPr>
        <w:object w:dxaOrig="1780" w:dyaOrig="320">
          <v:shape id="_x0000_i1214" type="#_x0000_t75" style="width:89.25pt;height:15.75pt" o:ole="">
            <v:imagedata r:id="rId374" o:title=""/>
          </v:shape>
          <o:OLEObject Type="Embed" ProgID="Equation.3" ShapeID="_x0000_i1214" DrawAspect="Content" ObjectID="_1852263043" r:id="rId375"/>
        </w:object>
      </w:r>
    </w:p>
    <w:p w14:paraId="59DE3B14" w14:textId="77777777" w:rsidR="00091047" w:rsidRDefault="00091047" w:rsidP="00091047">
      <w:pPr>
        <w:tabs>
          <w:tab w:val="left" w:pos="3945"/>
        </w:tabs>
        <w:spacing w:line="360" w:lineRule="auto"/>
        <w:ind w:firstLine="780"/>
        <w:jc w:val="center"/>
      </w:pPr>
      <w:r w:rsidRPr="006265AE">
        <w:rPr>
          <w:position w:val="-6"/>
        </w:rPr>
        <w:object w:dxaOrig="1100" w:dyaOrig="279">
          <v:shape id="_x0000_i1215" type="#_x0000_t75" style="width:54.75pt;height:14.25pt" o:ole="">
            <v:imagedata r:id="rId376" o:title=""/>
          </v:shape>
          <o:OLEObject Type="Embed" ProgID="Equation.3" ShapeID="_x0000_i1215" DrawAspect="Content" ObjectID="_1852263044" r:id="rId377"/>
        </w:object>
      </w:r>
    </w:p>
    <w:p w14:paraId="3D8D596A" w14:textId="77777777" w:rsidR="00091047" w:rsidRDefault="00091047" w:rsidP="00091047">
      <w:pPr>
        <w:tabs>
          <w:tab w:val="left" w:pos="3945"/>
        </w:tabs>
        <w:spacing w:line="360" w:lineRule="auto"/>
        <w:ind w:firstLine="780"/>
        <w:jc w:val="right"/>
      </w:pPr>
      <w:r w:rsidRPr="006265AE">
        <w:rPr>
          <w:position w:val="-6"/>
        </w:rPr>
        <w:object w:dxaOrig="1200" w:dyaOrig="279">
          <v:shape id="_x0000_i1216" type="#_x0000_t75" style="width:60pt;height:14.25pt" o:ole="">
            <v:imagedata r:id="rId378" o:title=""/>
          </v:shape>
          <o:OLEObject Type="Embed" ProgID="Equation.3" ShapeID="_x0000_i1216" DrawAspect="Content" ObjectID="_1852263045" r:id="rId379"/>
        </w:object>
      </w:r>
      <w:r>
        <w:t xml:space="preserve">                                                               (16)</w:t>
      </w:r>
    </w:p>
    <w:p w14:paraId="72AC079A" w14:textId="77777777" w:rsidR="00091047" w:rsidRDefault="00091047" w:rsidP="00091047">
      <w:pPr>
        <w:tabs>
          <w:tab w:val="left" w:pos="3945"/>
        </w:tabs>
        <w:spacing w:line="360" w:lineRule="auto"/>
        <w:ind w:firstLine="780"/>
      </w:pPr>
      <w:r>
        <w:t xml:space="preserve">Уравнение (16) вводит новую функцию состояния  </w:t>
      </w:r>
      <w:r w:rsidRPr="006265AE">
        <w:rPr>
          <w:u w:val="single"/>
        </w:rPr>
        <w:t>А</w:t>
      </w:r>
      <w:r>
        <w:t xml:space="preserve"> – </w:t>
      </w:r>
      <w:r w:rsidRPr="006265AE">
        <w:rPr>
          <w:u w:val="single"/>
        </w:rPr>
        <w:t>свободную энергию при</w:t>
      </w:r>
      <w:r>
        <w:t xml:space="preserve"> </w:t>
      </w:r>
      <w:r w:rsidRPr="006265AE">
        <w:rPr>
          <w:u w:val="single"/>
        </w:rPr>
        <w:t>постоянном объеме или энергию Гельмгольца</w:t>
      </w:r>
      <w:r>
        <w:t>.</w:t>
      </w:r>
    </w:p>
    <w:p w14:paraId="4CACA5D1" w14:textId="77777777" w:rsidR="00091047" w:rsidRDefault="00091047" w:rsidP="00091047">
      <w:pPr>
        <w:tabs>
          <w:tab w:val="left" w:pos="3945"/>
        </w:tabs>
        <w:spacing w:line="360" w:lineRule="auto"/>
        <w:ind w:firstLine="780"/>
      </w:pPr>
      <w:r>
        <w:t>При обратимом изотермическом процессе работа равна убыли некоторой функции состояния</w:t>
      </w:r>
      <w:r w:rsidRPr="006265AE">
        <w:t xml:space="preserve">  </w:t>
      </w:r>
      <w:r>
        <w:rPr>
          <w:lang w:val="en-US"/>
        </w:rPr>
        <w:t>A</w:t>
      </w:r>
      <w:r w:rsidRPr="006265AE">
        <w:t>=</w:t>
      </w:r>
      <w:r>
        <w:rPr>
          <w:lang w:val="en-US"/>
        </w:rPr>
        <w:t>U</w:t>
      </w:r>
      <w:r w:rsidRPr="006265AE">
        <w:t>-</w:t>
      </w:r>
      <w:r>
        <w:rPr>
          <w:lang w:val="en-US"/>
        </w:rPr>
        <w:t>TS</w:t>
      </w:r>
      <w:r>
        <w:t>, называемой свободной энергией при постоянном объеме.</w:t>
      </w:r>
    </w:p>
    <w:p w14:paraId="16621AF8" w14:textId="77777777" w:rsidR="00091047" w:rsidRDefault="00091047" w:rsidP="00091047">
      <w:pPr>
        <w:tabs>
          <w:tab w:val="left" w:pos="3945"/>
        </w:tabs>
        <w:spacing w:line="360" w:lineRule="auto"/>
        <w:ind w:firstLine="780"/>
      </w:pPr>
      <w:r>
        <w:t>Убыль свободной энергии при обратимом изотермическом процессе равна произведенной работе.</w:t>
      </w:r>
    </w:p>
    <w:p w14:paraId="4CB15FFA" w14:textId="77777777" w:rsidR="00091047" w:rsidRDefault="00091047" w:rsidP="00091047">
      <w:pPr>
        <w:tabs>
          <w:tab w:val="left" w:pos="3945"/>
        </w:tabs>
        <w:spacing w:line="360" w:lineRule="auto"/>
        <w:ind w:firstLine="780"/>
      </w:pPr>
      <w:r>
        <w:t xml:space="preserve">Если к условию постоянства температуры добавить условие постоянства объема, т.е. </w:t>
      </w:r>
      <w:r w:rsidRPr="0068165D">
        <w:rPr>
          <w:position w:val="-10"/>
        </w:rPr>
        <w:object w:dxaOrig="1460" w:dyaOrig="320">
          <v:shape id="_x0000_i1217" type="#_x0000_t75" style="width:72.75pt;height:15.75pt" o:ole="">
            <v:imagedata r:id="rId380" o:title=""/>
          </v:shape>
          <o:OLEObject Type="Embed" ProgID="Equation.3" ShapeID="_x0000_i1217" DrawAspect="Content" ObjectID="_1852263046" r:id="rId381"/>
        </w:object>
      </w:r>
      <w:r>
        <w:t>, то получим</w:t>
      </w:r>
    </w:p>
    <w:p w14:paraId="4BBBE963" w14:textId="77777777" w:rsidR="00091047" w:rsidRDefault="00091047" w:rsidP="00091047">
      <w:pPr>
        <w:tabs>
          <w:tab w:val="left" w:pos="3945"/>
        </w:tabs>
        <w:spacing w:line="360" w:lineRule="auto"/>
        <w:ind w:firstLine="780"/>
        <w:jc w:val="center"/>
      </w:pPr>
      <w:r w:rsidRPr="0068165D">
        <w:rPr>
          <w:position w:val="-6"/>
        </w:rPr>
        <w:object w:dxaOrig="880" w:dyaOrig="279">
          <v:shape id="_x0000_i1218" type="#_x0000_t75" style="width:44.25pt;height:14.25pt" o:ole="">
            <v:imagedata r:id="rId382" o:title=""/>
          </v:shape>
          <o:OLEObject Type="Embed" ProgID="Equation.3" ShapeID="_x0000_i1218" DrawAspect="Content" ObjectID="_1852263047" r:id="rId383"/>
        </w:object>
      </w:r>
      <w:r>
        <w:t xml:space="preserve"> или</w:t>
      </w:r>
    </w:p>
    <w:p w14:paraId="02F56691" w14:textId="77777777" w:rsidR="00091047" w:rsidRDefault="00091047" w:rsidP="00091047">
      <w:pPr>
        <w:tabs>
          <w:tab w:val="left" w:pos="3945"/>
        </w:tabs>
        <w:spacing w:line="360" w:lineRule="auto"/>
        <w:ind w:firstLine="780"/>
        <w:jc w:val="center"/>
      </w:pPr>
      <w:r w:rsidRPr="0068165D">
        <w:rPr>
          <w:position w:val="-6"/>
        </w:rPr>
        <w:object w:dxaOrig="740" w:dyaOrig="279">
          <v:shape id="_x0000_i1219" type="#_x0000_t75" style="width:36.75pt;height:14.25pt" o:ole="">
            <v:imagedata r:id="rId384" o:title=""/>
          </v:shape>
          <o:OLEObject Type="Embed" ProgID="Equation.3" ShapeID="_x0000_i1219" DrawAspect="Content" ObjectID="_1852263048" r:id="rId385"/>
        </w:object>
      </w:r>
      <w:r>
        <w:t>.</w:t>
      </w:r>
    </w:p>
    <w:p w14:paraId="1B6C75DC" w14:textId="77777777" w:rsidR="00091047" w:rsidRPr="0068165D" w:rsidRDefault="00091047" w:rsidP="00091047">
      <w:pPr>
        <w:tabs>
          <w:tab w:val="left" w:pos="3945"/>
        </w:tabs>
        <w:spacing w:line="360" w:lineRule="auto"/>
        <w:ind w:firstLine="780"/>
      </w:pPr>
      <w:r>
        <w:t xml:space="preserve">Отсюда следует, что </w:t>
      </w:r>
      <w:r w:rsidRPr="0068165D">
        <w:rPr>
          <w:u w:val="single"/>
        </w:rPr>
        <w:t>при постоянных температуре и объеме свободная энергия не изменяется при обратимых процессах, а при необратимых может только убывать</w:t>
      </w:r>
      <w:r>
        <w:t xml:space="preserve">. Это означает, что функция А является критерием, который позволяет судить о направлении процессов в незамкнутых системах. Очевидно, для таких систем условием равновесия является минимум свободной энергии (при </w:t>
      </w:r>
      <w:r>
        <w:rPr>
          <w:lang w:val="en-US"/>
        </w:rPr>
        <w:t>V</w:t>
      </w:r>
      <w:r w:rsidRPr="0068165D">
        <w:t xml:space="preserve"> </w:t>
      </w:r>
      <w:r>
        <w:t xml:space="preserve">и </w:t>
      </w:r>
      <w:r>
        <w:rPr>
          <w:lang w:val="en-US"/>
        </w:rPr>
        <w:t>T</w:t>
      </w:r>
      <w:r w:rsidRPr="0068165D">
        <w:t>=</w:t>
      </w:r>
      <w:r>
        <w:rPr>
          <w:lang w:val="en-US"/>
        </w:rPr>
        <w:t>const</w:t>
      </w:r>
      <w:r>
        <w:t>).</w:t>
      </w:r>
    </w:p>
    <w:p w14:paraId="2AF240B5" w14:textId="77777777" w:rsidR="00091047" w:rsidRDefault="00091047" w:rsidP="00091047">
      <w:pPr>
        <w:tabs>
          <w:tab w:val="left" w:pos="3945"/>
        </w:tabs>
        <w:spacing w:line="360" w:lineRule="auto"/>
        <w:ind w:firstLine="780"/>
      </w:pPr>
      <w:r>
        <w:t>В  технике большинство процессов совершается при постоянном давлении. Поэтому кроме свободной энергии при постоянном объеме целесообразно ввести такую функцию состояния, которая служила бы критерием равновесия в условиях постоянства давления и температуры.</w:t>
      </w:r>
    </w:p>
    <w:p w14:paraId="2AA92AAF" w14:textId="77777777" w:rsidR="00091047" w:rsidRDefault="00091047" w:rsidP="00091047">
      <w:pPr>
        <w:tabs>
          <w:tab w:val="left" w:pos="3945"/>
        </w:tabs>
        <w:spacing w:line="360" w:lineRule="auto"/>
        <w:ind w:firstLine="780"/>
      </w:pPr>
      <w:r>
        <w:t>Если объем системы изменяется, то</w:t>
      </w:r>
    </w:p>
    <w:p w14:paraId="36D747A1" w14:textId="77777777" w:rsidR="00091047" w:rsidRDefault="00091047" w:rsidP="00091047">
      <w:pPr>
        <w:tabs>
          <w:tab w:val="left" w:pos="3945"/>
        </w:tabs>
        <w:spacing w:line="360" w:lineRule="auto"/>
        <w:ind w:firstLine="780"/>
        <w:jc w:val="center"/>
      </w:pPr>
      <w:r w:rsidRPr="0068165D">
        <w:rPr>
          <w:position w:val="-10"/>
        </w:rPr>
        <w:object w:dxaOrig="1180" w:dyaOrig="320">
          <v:shape id="_x0000_i1220" type="#_x0000_t75" style="width:59.25pt;height:15.75pt" o:ole="">
            <v:imagedata r:id="rId386" o:title=""/>
          </v:shape>
          <o:OLEObject Type="Embed" ProgID="Equation.3" ShapeID="_x0000_i1220" DrawAspect="Content" ObjectID="_1852263049" r:id="rId387"/>
        </w:object>
      </w:r>
    </w:p>
    <w:p w14:paraId="7BE3ACF9" w14:textId="77777777" w:rsidR="00091047" w:rsidRDefault="00091047" w:rsidP="00091047">
      <w:pPr>
        <w:tabs>
          <w:tab w:val="left" w:pos="3945"/>
        </w:tabs>
        <w:spacing w:line="360" w:lineRule="auto"/>
        <w:ind w:firstLine="780"/>
        <w:jc w:val="center"/>
      </w:pPr>
      <w:r w:rsidRPr="0068165D">
        <w:rPr>
          <w:position w:val="-10"/>
        </w:rPr>
        <w:object w:dxaOrig="1380" w:dyaOrig="320">
          <v:shape id="_x0000_i1221" type="#_x0000_t75" style="width:69pt;height:15.75pt" o:ole="">
            <v:imagedata r:id="rId388" o:title=""/>
          </v:shape>
          <o:OLEObject Type="Embed" ProgID="Equation.3" ShapeID="_x0000_i1221" DrawAspect="Content" ObjectID="_1852263050" r:id="rId389"/>
        </w:object>
      </w:r>
    </w:p>
    <w:p w14:paraId="686FC337" w14:textId="77777777" w:rsidR="00091047" w:rsidRDefault="00091047" w:rsidP="00091047">
      <w:pPr>
        <w:tabs>
          <w:tab w:val="left" w:pos="3945"/>
        </w:tabs>
        <w:spacing w:line="360" w:lineRule="auto"/>
        <w:ind w:firstLine="780"/>
      </w:pPr>
      <w:r>
        <w:t>При постоянстве давления:</w:t>
      </w:r>
    </w:p>
    <w:p w14:paraId="22A11170" w14:textId="77777777" w:rsidR="00091047" w:rsidRDefault="00091047" w:rsidP="00091047">
      <w:pPr>
        <w:tabs>
          <w:tab w:val="left" w:pos="3945"/>
        </w:tabs>
        <w:spacing w:line="360" w:lineRule="auto"/>
        <w:ind w:firstLine="780"/>
        <w:jc w:val="center"/>
      </w:pPr>
      <w:r w:rsidRPr="00FF3FA0">
        <w:rPr>
          <w:position w:val="-10"/>
        </w:rPr>
        <w:object w:dxaOrig="1440" w:dyaOrig="320">
          <v:shape id="_x0000_i1222" type="#_x0000_t75" style="width:1in;height:15.75pt" o:ole="">
            <v:imagedata r:id="rId390" o:title=""/>
          </v:shape>
          <o:OLEObject Type="Embed" ProgID="Equation.3" ShapeID="_x0000_i1222" DrawAspect="Content" ObjectID="_1852263051" r:id="rId391"/>
        </w:object>
      </w:r>
      <w:r>
        <w:t>.</w:t>
      </w:r>
    </w:p>
    <w:p w14:paraId="1826C437" w14:textId="77777777" w:rsidR="00091047" w:rsidRDefault="00091047" w:rsidP="00091047">
      <w:pPr>
        <w:tabs>
          <w:tab w:val="left" w:pos="3945"/>
        </w:tabs>
        <w:spacing w:line="360" w:lineRule="auto"/>
        <w:ind w:firstLine="780"/>
      </w:pPr>
      <w:r>
        <w:t xml:space="preserve">Таким образом, новая функция состояния </w:t>
      </w:r>
      <w:r>
        <w:rPr>
          <w:lang w:val="en-US"/>
        </w:rPr>
        <w:t>G</w:t>
      </w:r>
      <w:r>
        <w:t xml:space="preserve"> называющаяся свободной энергией при постоянном давлении (энергией Гиббса, изобарно-изотермическим потенциалом) определяется уравнением:</w:t>
      </w:r>
    </w:p>
    <w:p w14:paraId="2242333F" w14:textId="77777777" w:rsidR="00091047" w:rsidRDefault="00091047" w:rsidP="00091047">
      <w:pPr>
        <w:tabs>
          <w:tab w:val="left" w:pos="3945"/>
        </w:tabs>
        <w:spacing w:line="360" w:lineRule="auto"/>
        <w:ind w:firstLine="780"/>
        <w:jc w:val="center"/>
      </w:pPr>
      <w:r w:rsidRPr="00FF3FA0">
        <w:rPr>
          <w:position w:val="-10"/>
        </w:rPr>
        <w:object w:dxaOrig="3620" w:dyaOrig="320">
          <v:shape id="_x0000_i1223" type="#_x0000_t75" style="width:180.75pt;height:15.75pt" o:ole="">
            <v:imagedata r:id="rId392" o:title=""/>
          </v:shape>
          <o:OLEObject Type="Embed" ProgID="Equation.3" ShapeID="_x0000_i1223" DrawAspect="Content" ObjectID="_1852263052" r:id="rId393"/>
        </w:object>
      </w:r>
      <w:r>
        <w:t>.</w:t>
      </w:r>
    </w:p>
    <w:p w14:paraId="60B4B361" w14:textId="77777777" w:rsidR="00091047" w:rsidRDefault="00091047" w:rsidP="00091047">
      <w:pPr>
        <w:tabs>
          <w:tab w:val="left" w:pos="3945"/>
        </w:tabs>
        <w:spacing w:line="360" w:lineRule="auto"/>
        <w:ind w:firstLine="780"/>
      </w:pPr>
      <w:r>
        <w:t xml:space="preserve">При </w:t>
      </w:r>
      <w:r w:rsidRPr="00FF3FA0">
        <w:rPr>
          <w:u w:val="single"/>
        </w:rPr>
        <w:t>обратимых процессах величина энергии Гиббса не изменяется, а при необратимых может только убывать</w:t>
      </w:r>
      <w:r>
        <w:t xml:space="preserve">. Следовательно, условием равновесия в системах при постоянных </w:t>
      </w:r>
      <w:r>
        <w:rPr>
          <w:lang w:val="en-US"/>
        </w:rPr>
        <w:t>p</w:t>
      </w:r>
      <w:r w:rsidRPr="00FF3FA0">
        <w:t xml:space="preserve"> </w:t>
      </w:r>
      <w:r>
        <w:t xml:space="preserve">и </w:t>
      </w:r>
      <w:r>
        <w:rPr>
          <w:lang w:val="en-US"/>
        </w:rPr>
        <w:t>T</w:t>
      </w:r>
      <w:r>
        <w:t xml:space="preserve"> является минимум энергии Гиббса.</w:t>
      </w:r>
    </w:p>
    <w:p w14:paraId="0F52729F" w14:textId="77777777" w:rsidR="00091047" w:rsidRDefault="00091047" w:rsidP="00091047">
      <w:pPr>
        <w:tabs>
          <w:tab w:val="left" w:pos="3945"/>
        </w:tabs>
        <w:spacing w:line="360" w:lineRule="auto"/>
        <w:ind w:firstLine="780"/>
      </w:pPr>
      <w:r>
        <w:t xml:space="preserve"> Может быть более наглядной будет связь между различными функциями состояния, если изобразить ее графически.</w:t>
      </w:r>
    </w:p>
    <w:p w14:paraId="69040431" w14:textId="77777777" w:rsidR="00091047" w:rsidRDefault="00091047" w:rsidP="00091047">
      <w:pPr>
        <w:tabs>
          <w:tab w:val="left" w:pos="3945"/>
        </w:tabs>
        <w:spacing w:line="360" w:lineRule="auto"/>
        <w:ind w:firstLine="780"/>
        <w:jc w:val="center"/>
        <w:rPr>
          <w:lang w:val="en-US"/>
        </w:rPr>
      </w:pPr>
      <w:r>
        <w:pict>
          <v:shape id="_x0000_i1224" type="#_x0000_t75" style="width:235.5pt;height:160.5pt">
            <v:imagedata r:id="rId394" o:title=""/>
          </v:shape>
        </w:pict>
      </w:r>
    </w:p>
    <w:p w14:paraId="5A21C21C" w14:textId="77777777" w:rsidR="00091047" w:rsidRDefault="00F34D76" w:rsidP="00091047">
      <w:pPr>
        <w:tabs>
          <w:tab w:val="left" w:pos="3945"/>
        </w:tabs>
        <w:spacing w:line="360" w:lineRule="auto"/>
        <w:ind w:firstLine="780"/>
        <w:jc w:val="center"/>
        <w:rPr>
          <w:b/>
        </w:rPr>
      </w:pPr>
      <w:r>
        <w:rPr>
          <w:b/>
        </w:rPr>
        <w:t xml:space="preserve">§18. </w:t>
      </w:r>
      <w:r w:rsidR="00091047">
        <w:rPr>
          <w:b/>
        </w:rPr>
        <w:t>Зависимость свободной энергии и энтропии от параметров состояния.</w:t>
      </w:r>
    </w:p>
    <w:p w14:paraId="5C20A51B" w14:textId="77777777" w:rsidR="00091047" w:rsidRDefault="00091047" w:rsidP="00091047">
      <w:pPr>
        <w:tabs>
          <w:tab w:val="left" w:pos="3945"/>
        </w:tabs>
        <w:spacing w:line="360" w:lineRule="auto"/>
        <w:ind w:firstLine="780"/>
        <w:jc w:val="center"/>
        <w:rPr>
          <w:b/>
        </w:rPr>
      </w:pPr>
    </w:p>
    <w:p w14:paraId="6B6ADD17" w14:textId="77777777" w:rsidR="00091047" w:rsidRDefault="00091047" w:rsidP="00091047">
      <w:pPr>
        <w:tabs>
          <w:tab w:val="left" w:pos="3945"/>
        </w:tabs>
        <w:spacing w:line="360" w:lineRule="auto"/>
        <w:ind w:firstLine="780"/>
      </w:pPr>
      <w:r w:rsidRPr="00C62622">
        <w:t>Най</w:t>
      </w:r>
      <w:r>
        <w:t xml:space="preserve">дем выражения для функций </w:t>
      </w:r>
      <w:r>
        <w:rPr>
          <w:lang w:val="en-US"/>
        </w:rPr>
        <w:t>A</w:t>
      </w:r>
      <w:r w:rsidRPr="00C62622">
        <w:t xml:space="preserve"> </w:t>
      </w:r>
      <w:r>
        <w:t xml:space="preserve">и </w:t>
      </w:r>
      <w:r>
        <w:rPr>
          <w:lang w:val="en-US"/>
        </w:rPr>
        <w:t>G</w:t>
      </w:r>
      <w:r w:rsidRPr="00C62622">
        <w:t xml:space="preserve"> </w:t>
      </w:r>
      <w:r>
        <w:t>одного моля идеального газа. Из определения теплоемкости при постоянном объеме следует, что</w:t>
      </w:r>
    </w:p>
    <w:p w14:paraId="7DB0A4DA" w14:textId="77777777" w:rsidR="00091047" w:rsidRDefault="00091047" w:rsidP="00091047">
      <w:pPr>
        <w:tabs>
          <w:tab w:val="left" w:pos="3945"/>
        </w:tabs>
        <w:spacing w:line="360" w:lineRule="auto"/>
        <w:ind w:firstLine="780"/>
        <w:jc w:val="center"/>
      </w:pPr>
      <w:r w:rsidRPr="00C62622">
        <w:rPr>
          <w:position w:val="-32"/>
        </w:rPr>
        <w:object w:dxaOrig="1820" w:dyaOrig="760">
          <v:shape id="_x0000_i1225" type="#_x0000_t75" style="width:90.75pt;height:38.25pt" o:ole="">
            <v:imagedata r:id="rId395" o:title=""/>
          </v:shape>
          <o:OLEObject Type="Embed" ProgID="Equation.3" ShapeID="_x0000_i1225" DrawAspect="Content" ObjectID="_1852263053" r:id="rId396"/>
        </w:object>
      </w:r>
      <w:r>
        <w:t>,</w:t>
      </w:r>
    </w:p>
    <w:p w14:paraId="7CB135CE" w14:textId="77777777" w:rsidR="00091047" w:rsidRDefault="00091047" w:rsidP="00091047">
      <w:pPr>
        <w:tabs>
          <w:tab w:val="left" w:pos="3945"/>
        </w:tabs>
        <w:spacing w:line="360" w:lineRule="auto"/>
      </w:pPr>
      <w:r>
        <w:t xml:space="preserve">где </w:t>
      </w:r>
      <w:r>
        <w:rPr>
          <w:lang w:val="en-US"/>
        </w:rPr>
        <w:t>U</w:t>
      </w:r>
      <w:r>
        <w:rPr>
          <w:vertAlign w:val="subscript"/>
        </w:rPr>
        <w:t>0</w:t>
      </w:r>
      <w:r>
        <w:t xml:space="preserve"> – внутренняя энергия тела при абсолютном нуле.</w:t>
      </w:r>
    </w:p>
    <w:p w14:paraId="356A0E5B" w14:textId="77777777" w:rsidR="00091047" w:rsidRPr="00C62622" w:rsidRDefault="00091047" w:rsidP="00091047">
      <w:pPr>
        <w:tabs>
          <w:tab w:val="left" w:pos="3945"/>
        </w:tabs>
        <w:spacing w:line="360" w:lineRule="auto"/>
        <w:jc w:val="center"/>
      </w:pPr>
      <w:r>
        <w:rPr>
          <w:lang w:val="en-US"/>
        </w:rPr>
        <w:t>A</w:t>
      </w:r>
      <w:r w:rsidRPr="00C62622">
        <w:t>=</w:t>
      </w:r>
      <w:r>
        <w:rPr>
          <w:lang w:val="en-US"/>
        </w:rPr>
        <w:t>U</w:t>
      </w:r>
      <w:r w:rsidRPr="00C62622">
        <w:t>-</w:t>
      </w:r>
      <w:r>
        <w:rPr>
          <w:lang w:val="en-US"/>
        </w:rPr>
        <w:t>TS</w:t>
      </w:r>
    </w:p>
    <w:p w14:paraId="40B58FE7" w14:textId="77777777" w:rsidR="00091047" w:rsidRDefault="00091047" w:rsidP="00091047">
      <w:pPr>
        <w:tabs>
          <w:tab w:val="left" w:pos="3945"/>
        </w:tabs>
        <w:spacing w:line="360" w:lineRule="auto"/>
        <w:ind w:firstLine="720"/>
      </w:pPr>
      <w:r>
        <w:t>Энтропия идеального газа при постоянной температуре растет с увеличением объема и уменьшается при увеличении давления.</w:t>
      </w:r>
    </w:p>
    <w:p w14:paraId="105E5867" w14:textId="77777777" w:rsidR="00091047" w:rsidRDefault="00091047" w:rsidP="00091047">
      <w:pPr>
        <w:tabs>
          <w:tab w:val="left" w:pos="3945"/>
        </w:tabs>
        <w:spacing w:line="360" w:lineRule="auto"/>
        <w:ind w:firstLine="720"/>
        <w:jc w:val="center"/>
      </w:pPr>
      <w:r w:rsidRPr="00C62622">
        <w:rPr>
          <w:position w:val="-24"/>
        </w:rPr>
        <w:object w:dxaOrig="1700" w:dyaOrig="620">
          <v:shape id="_x0000_i1226" type="#_x0000_t75" style="width:84.75pt;height:30.75pt" o:ole="">
            <v:imagedata r:id="rId397" o:title=""/>
          </v:shape>
          <o:OLEObject Type="Embed" ProgID="Equation.3" ShapeID="_x0000_i1226" DrawAspect="Content" ObjectID="_1852263054" r:id="rId398"/>
        </w:object>
      </w:r>
    </w:p>
    <w:p w14:paraId="0E7225D6" w14:textId="77777777" w:rsidR="00091047" w:rsidRDefault="00091047" w:rsidP="00091047">
      <w:pPr>
        <w:tabs>
          <w:tab w:val="left" w:pos="3945"/>
        </w:tabs>
        <w:spacing w:line="360" w:lineRule="auto"/>
        <w:ind w:firstLine="720"/>
        <w:jc w:val="center"/>
      </w:pPr>
      <w:r w:rsidRPr="00C62622">
        <w:rPr>
          <w:position w:val="-12"/>
        </w:rPr>
        <w:object w:dxaOrig="2340" w:dyaOrig="360">
          <v:shape id="_x0000_i1227" type="#_x0000_t75" style="width:117pt;height:18pt" o:ole="">
            <v:imagedata r:id="rId399" o:title=""/>
          </v:shape>
          <o:OLEObject Type="Embed" ProgID="Equation.3" ShapeID="_x0000_i1227" DrawAspect="Content" ObjectID="_1852263055" r:id="rId400"/>
        </w:object>
      </w:r>
      <w:r>
        <w:t>,</w:t>
      </w:r>
    </w:p>
    <w:p w14:paraId="4C2241FB" w14:textId="77777777" w:rsidR="00091047" w:rsidRDefault="00091047" w:rsidP="00091047">
      <w:pPr>
        <w:tabs>
          <w:tab w:val="left" w:pos="3945"/>
        </w:tabs>
        <w:spacing w:line="360" w:lineRule="auto"/>
      </w:pPr>
      <w:r>
        <w:t xml:space="preserve">где </w:t>
      </w:r>
      <w:r>
        <w:rPr>
          <w:lang w:val="en-US"/>
        </w:rPr>
        <w:t>I</w:t>
      </w:r>
      <w:r>
        <w:t xml:space="preserve"> – постоянная интегрирования.</w:t>
      </w:r>
    </w:p>
    <w:p w14:paraId="594A1FB6" w14:textId="77777777" w:rsidR="00091047" w:rsidRDefault="00091047" w:rsidP="00091047">
      <w:pPr>
        <w:tabs>
          <w:tab w:val="left" w:pos="3945"/>
        </w:tabs>
        <w:spacing w:line="360" w:lineRule="auto"/>
        <w:jc w:val="center"/>
      </w:pPr>
      <w:r w:rsidRPr="00C62622">
        <w:rPr>
          <w:position w:val="-32"/>
        </w:rPr>
        <w:object w:dxaOrig="5980" w:dyaOrig="760">
          <v:shape id="_x0000_i1228" type="#_x0000_t75" style="width:299.25pt;height:38.25pt" o:ole="">
            <v:imagedata r:id="rId401" o:title=""/>
          </v:shape>
          <o:OLEObject Type="Embed" ProgID="Equation.3" ShapeID="_x0000_i1228" DrawAspect="Content" ObjectID="_1852263056" r:id="rId402"/>
        </w:object>
      </w:r>
      <w:r>
        <w:t>,</w:t>
      </w:r>
    </w:p>
    <w:p w14:paraId="0BAF67AE" w14:textId="77777777" w:rsidR="00091047" w:rsidRDefault="00091047" w:rsidP="00091047">
      <w:pPr>
        <w:tabs>
          <w:tab w:val="left" w:pos="3945"/>
        </w:tabs>
        <w:spacing w:line="360" w:lineRule="auto"/>
      </w:pPr>
      <w:r>
        <w:t xml:space="preserve">где </w:t>
      </w:r>
      <w:r w:rsidRPr="00C62622">
        <w:rPr>
          <w:position w:val="-32"/>
        </w:rPr>
        <w:object w:dxaOrig="3840" w:dyaOrig="760">
          <v:shape id="_x0000_i1229" type="#_x0000_t75" style="width:192pt;height:38.25pt" o:ole="">
            <v:imagedata r:id="rId403" o:title=""/>
          </v:shape>
          <o:OLEObject Type="Embed" ProgID="Equation.3" ShapeID="_x0000_i1229" DrawAspect="Content" ObjectID="_1852263057" r:id="rId404"/>
        </w:object>
      </w:r>
      <w:r>
        <w:t xml:space="preserve"> - постоянная величина, зависящая только от температуры. Заменяя </w:t>
      </w:r>
      <w:r w:rsidRPr="00C62622">
        <w:rPr>
          <w:position w:val="-28"/>
        </w:rPr>
        <w:object w:dxaOrig="859" w:dyaOrig="660">
          <v:shape id="_x0000_i1230" type="#_x0000_t75" style="width:42.75pt;height:33pt" o:ole="">
            <v:imagedata r:id="rId405" o:title=""/>
          </v:shape>
          <o:OLEObject Type="Embed" ProgID="Equation.3" ShapeID="_x0000_i1230" DrawAspect="Content" ObjectID="_1852263058" r:id="rId406"/>
        </w:object>
      </w:r>
      <w:r>
        <w:t>, получим</w:t>
      </w:r>
    </w:p>
    <w:p w14:paraId="63293A87" w14:textId="77777777" w:rsidR="00091047" w:rsidRDefault="00091047" w:rsidP="00091047">
      <w:pPr>
        <w:tabs>
          <w:tab w:val="left" w:pos="3945"/>
        </w:tabs>
        <w:spacing w:line="360" w:lineRule="auto"/>
        <w:jc w:val="center"/>
      </w:pPr>
      <w:r w:rsidRPr="000249D8">
        <w:rPr>
          <w:position w:val="-10"/>
        </w:rPr>
        <w:object w:dxaOrig="2000" w:dyaOrig="320">
          <v:shape id="_x0000_i1231" type="#_x0000_t75" style="width:99.75pt;height:15.75pt" o:ole="">
            <v:imagedata r:id="rId407" o:title=""/>
          </v:shape>
          <o:OLEObject Type="Embed" ProgID="Equation.3" ShapeID="_x0000_i1231" DrawAspect="Content" ObjectID="_1852263059" r:id="rId408"/>
        </w:object>
      </w:r>
    </w:p>
    <w:p w14:paraId="3FB72F59" w14:textId="77777777" w:rsidR="00091047" w:rsidRDefault="00091047" w:rsidP="00091047">
      <w:pPr>
        <w:tabs>
          <w:tab w:val="left" w:pos="3945"/>
        </w:tabs>
        <w:spacing w:line="360" w:lineRule="auto"/>
        <w:ind w:firstLine="720"/>
      </w:pPr>
      <w:r>
        <w:t xml:space="preserve">Т.к. </w:t>
      </w:r>
      <w:r>
        <w:rPr>
          <w:lang w:val="en-US"/>
        </w:rPr>
        <w:t>G</w:t>
      </w:r>
      <w:r w:rsidRPr="000249D8">
        <w:t>=</w:t>
      </w:r>
      <w:r>
        <w:rPr>
          <w:lang w:val="en-US"/>
        </w:rPr>
        <w:t>A</w:t>
      </w:r>
      <w:r w:rsidRPr="000249D8">
        <w:t>+</w:t>
      </w:r>
      <w:r>
        <w:rPr>
          <w:lang w:val="en-US"/>
        </w:rPr>
        <w:t>pV</w:t>
      </w:r>
      <w:r>
        <w:t xml:space="preserve">, то для идеального газа </w:t>
      </w:r>
      <w:r>
        <w:rPr>
          <w:lang w:val="en-US"/>
        </w:rPr>
        <w:t>G</w:t>
      </w:r>
      <w:r w:rsidRPr="000249D8">
        <w:t>=</w:t>
      </w:r>
      <w:r>
        <w:rPr>
          <w:lang w:val="en-US"/>
        </w:rPr>
        <w:t>A</w:t>
      </w:r>
      <w:r w:rsidRPr="000249D8">
        <w:t>+</w:t>
      </w:r>
      <w:r>
        <w:rPr>
          <w:lang w:val="en-US"/>
        </w:rPr>
        <w:t>RT</w:t>
      </w:r>
      <w:r>
        <w:t>.</w:t>
      </w:r>
    </w:p>
    <w:p w14:paraId="71A04F28" w14:textId="77777777" w:rsidR="00091047" w:rsidRDefault="00091047" w:rsidP="00091047">
      <w:pPr>
        <w:tabs>
          <w:tab w:val="left" w:pos="3945"/>
        </w:tabs>
        <w:spacing w:line="360" w:lineRule="auto"/>
        <w:ind w:firstLine="720"/>
      </w:pPr>
      <w:r>
        <w:t xml:space="preserve">Введя </w:t>
      </w:r>
      <w:r>
        <w:rPr>
          <w:lang w:val="en-US"/>
        </w:rPr>
        <w:t>RT</w:t>
      </w:r>
      <w:r w:rsidRPr="000249D8">
        <w:t xml:space="preserve"> </w:t>
      </w:r>
      <w:r>
        <w:t xml:space="preserve">в функцию </w:t>
      </w:r>
      <w:r>
        <w:rPr>
          <w:lang w:val="en-US"/>
        </w:rPr>
        <w:t>D</w:t>
      </w:r>
      <w:r w:rsidRPr="000249D8">
        <w:t>’(</w:t>
      </w:r>
      <w:r>
        <w:rPr>
          <w:lang w:val="en-US"/>
        </w:rPr>
        <w:t>T</w:t>
      </w:r>
      <w:r>
        <w:t xml:space="preserve">), находим, что </w:t>
      </w:r>
    </w:p>
    <w:p w14:paraId="2E09ABF7" w14:textId="77777777" w:rsidR="00091047" w:rsidRDefault="00091047" w:rsidP="00091047">
      <w:pPr>
        <w:tabs>
          <w:tab w:val="left" w:pos="3945"/>
        </w:tabs>
        <w:spacing w:line="360" w:lineRule="auto"/>
        <w:ind w:firstLine="720"/>
        <w:jc w:val="center"/>
      </w:pPr>
      <w:r>
        <w:rPr>
          <w:lang w:val="en-US"/>
        </w:rPr>
        <w:t>G</w:t>
      </w:r>
      <w:r w:rsidRPr="000249D8">
        <w:t>=</w:t>
      </w:r>
      <w:r>
        <w:rPr>
          <w:lang w:val="en-US"/>
        </w:rPr>
        <w:t>L</w:t>
      </w:r>
      <w:r w:rsidRPr="000249D8">
        <w:t>(</w:t>
      </w:r>
      <w:r>
        <w:rPr>
          <w:lang w:val="en-US"/>
        </w:rPr>
        <w:t>T</w:t>
      </w:r>
      <w:r w:rsidRPr="000249D8">
        <w:t>)+</w:t>
      </w:r>
      <w:r>
        <w:rPr>
          <w:lang w:val="en-US"/>
        </w:rPr>
        <w:t>RTlnp</w:t>
      </w:r>
      <w:r>
        <w:t>.</w:t>
      </w:r>
    </w:p>
    <w:p w14:paraId="4416F514" w14:textId="77777777" w:rsidR="00091047" w:rsidRPr="000249D8" w:rsidRDefault="00091047" w:rsidP="00091047">
      <w:pPr>
        <w:tabs>
          <w:tab w:val="left" w:pos="3945"/>
        </w:tabs>
        <w:spacing w:line="360" w:lineRule="auto"/>
        <w:ind w:firstLine="720"/>
      </w:pPr>
      <w:r>
        <w:t xml:space="preserve">Величину </w:t>
      </w:r>
      <w:r>
        <w:rPr>
          <w:lang w:val="en-US"/>
        </w:rPr>
        <w:t>L</w:t>
      </w:r>
      <w:r w:rsidRPr="000249D8">
        <w:t>(</w:t>
      </w:r>
      <w:r>
        <w:rPr>
          <w:lang w:val="en-US"/>
        </w:rPr>
        <w:t>T</w:t>
      </w:r>
      <w:r w:rsidRPr="000249D8">
        <w:t>)</w:t>
      </w:r>
      <w:r>
        <w:t xml:space="preserve"> часто обозначают через </w:t>
      </w:r>
      <w:r>
        <w:rPr>
          <w:lang w:val="en-US"/>
        </w:rPr>
        <w:t>G</w:t>
      </w:r>
      <w:r w:rsidRPr="000249D8">
        <w:rPr>
          <w:vertAlign w:val="superscript"/>
        </w:rPr>
        <w:t>0</w:t>
      </w:r>
      <w:r>
        <w:t>.</w:t>
      </w:r>
    </w:p>
    <w:p w14:paraId="3FC4CBA5" w14:textId="77777777" w:rsidR="00091047" w:rsidRDefault="00091047" w:rsidP="00091047">
      <w:pPr>
        <w:tabs>
          <w:tab w:val="left" w:pos="3945"/>
        </w:tabs>
        <w:spacing w:line="360" w:lineRule="auto"/>
        <w:ind w:firstLine="720"/>
      </w:pPr>
      <w:r>
        <w:t xml:space="preserve">Функции </w:t>
      </w:r>
      <w:r>
        <w:rPr>
          <w:lang w:val="en-US"/>
        </w:rPr>
        <w:t>A</w:t>
      </w:r>
      <w:r w:rsidRPr="006048A9">
        <w:t xml:space="preserve"> </w:t>
      </w:r>
      <w:r>
        <w:t xml:space="preserve">и </w:t>
      </w:r>
      <w:r>
        <w:rPr>
          <w:lang w:val="en-US"/>
        </w:rPr>
        <w:t>G</w:t>
      </w:r>
      <w:r>
        <w:t xml:space="preserve"> широко используются для анализа возможности различных процессов и реакций.</w:t>
      </w:r>
    </w:p>
    <w:p w14:paraId="7BC54870" w14:textId="77777777" w:rsidR="00091047" w:rsidRDefault="00091047" w:rsidP="00091047">
      <w:pPr>
        <w:tabs>
          <w:tab w:val="left" w:pos="3945"/>
        </w:tabs>
        <w:spacing w:line="360" w:lineRule="auto"/>
        <w:ind w:firstLine="720"/>
      </w:pPr>
      <w:r>
        <w:t xml:space="preserve">Пусть, например, мы хотим выяснить, возможно ли превращение графита в алмаз при данных </w:t>
      </w:r>
      <w:r>
        <w:rPr>
          <w:lang w:val="en-US"/>
        </w:rPr>
        <w:t>p</w:t>
      </w:r>
      <w:r w:rsidRPr="006048A9">
        <w:t xml:space="preserve"> </w:t>
      </w:r>
      <w:r>
        <w:t>и</w:t>
      </w:r>
      <w:r w:rsidRPr="006048A9">
        <w:t xml:space="preserve"> </w:t>
      </w:r>
      <w:r>
        <w:rPr>
          <w:lang w:val="en-US"/>
        </w:rPr>
        <w:t>T</w:t>
      </w:r>
      <w:r>
        <w:t xml:space="preserve">. Если </w:t>
      </w:r>
      <w:r>
        <w:rPr>
          <w:lang w:val="en-US"/>
        </w:rPr>
        <w:t>G</w:t>
      </w:r>
      <w:r w:rsidRPr="006048A9">
        <w:rPr>
          <w:vertAlign w:val="subscript"/>
        </w:rPr>
        <w:t>(</w:t>
      </w:r>
      <w:r>
        <w:rPr>
          <w:vertAlign w:val="subscript"/>
        </w:rPr>
        <w:t>алмаза)</w:t>
      </w:r>
      <w:r w:rsidRPr="006048A9">
        <w:t>&gt;</w:t>
      </w:r>
      <w:r>
        <w:rPr>
          <w:lang w:val="en-US"/>
        </w:rPr>
        <w:t>G</w:t>
      </w:r>
      <w:r>
        <w:rPr>
          <w:vertAlign w:val="subscript"/>
        </w:rPr>
        <w:t>(графита)</w:t>
      </w:r>
      <w:r>
        <w:t xml:space="preserve">, то </w:t>
      </w:r>
      <w:r>
        <w:sym w:font="Symbol" w:char="F044"/>
      </w:r>
      <w:r>
        <w:rPr>
          <w:lang w:val="en-US"/>
        </w:rPr>
        <w:t>G</w:t>
      </w:r>
      <w:r w:rsidRPr="006048A9">
        <w:t xml:space="preserve">= </w:t>
      </w:r>
      <w:r>
        <w:rPr>
          <w:lang w:val="en-US"/>
        </w:rPr>
        <w:t>G</w:t>
      </w:r>
      <w:r w:rsidRPr="006048A9">
        <w:rPr>
          <w:vertAlign w:val="subscript"/>
        </w:rPr>
        <w:t>(</w:t>
      </w:r>
      <w:r>
        <w:rPr>
          <w:vertAlign w:val="subscript"/>
        </w:rPr>
        <w:t>алмаза)</w:t>
      </w:r>
      <w:r w:rsidRPr="006048A9">
        <w:t xml:space="preserve">- </w:t>
      </w:r>
      <w:r>
        <w:rPr>
          <w:lang w:val="en-US"/>
        </w:rPr>
        <w:t>G</w:t>
      </w:r>
      <w:r>
        <w:rPr>
          <w:vertAlign w:val="subscript"/>
        </w:rPr>
        <w:t>(графита)</w:t>
      </w:r>
      <w:r w:rsidRPr="006048A9">
        <w:t>&gt;0</w:t>
      </w:r>
      <w:r>
        <w:t xml:space="preserve">, такой процесс невозможен. Однако для других </w:t>
      </w:r>
      <w:r>
        <w:rPr>
          <w:lang w:val="en-US"/>
        </w:rPr>
        <w:t>p</w:t>
      </w:r>
      <w:r w:rsidRPr="006048A9">
        <w:t xml:space="preserve"> </w:t>
      </w:r>
      <w:r>
        <w:t>и</w:t>
      </w:r>
      <w:r w:rsidRPr="006048A9">
        <w:t xml:space="preserve"> </w:t>
      </w:r>
      <w:r>
        <w:rPr>
          <w:lang w:val="en-US"/>
        </w:rPr>
        <w:t>T</w:t>
      </w:r>
      <w:r>
        <w:t xml:space="preserve"> знак величины </w:t>
      </w:r>
      <w:r>
        <w:sym w:font="Symbol" w:char="F044"/>
      </w:r>
      <w:r>
        <w:rPr>
          <w:lang w:val="en-US"/>
        </w:rPr>
        <w:t>G</w:t>
      </w:r>
      <w:r>
        <w:t xml:space="preserve"> может измениться на обратный. Действительно, сейчас этот процесс осуществляется при Т≈3000 К и р≈100000 атм.</w:t>
      </w:r>
    </w:p>
    <w:p w14:paraId="5A78E62C" w14:textId="77777777" w:rsidR="00091047" w:rsidRDefault="00091047" w:rsidP="00091047">
      <w:pPr>
        <w:tabs>
          <w:tab w:val="left" w:pos="3945"/>
        </w:tabs>
        <w:spacing w:line="360" w:lineRule="auto"/>
        <w:ind w:firstLine="720"/>
      </w:pPr>
      <w:r>
        <w:t xml:space="preserve">Для решения большого числа подобных задач необходимо знать зависимость функций </w:t>
      </w:r>
      <w:r>
        <w:rPr>
          <w:lang w:val="en-US"/>
        </w:rPr>
        <w:t>A</w:t>
      </w:r>
      <w:r w:rsidRPr="006048A9">
        <w:t xml:space="preserve"> </w:t>
      </w:r>
      <w:r>
        <w:t xml:space="preserve">и </w:t>
      </w:r>
      <w:r>
        <w:rPr>
          <w:lang w:val="en-US"/>
        </w:rPr>
        <w:t>G</w:t>
      </w:r>
      <w:r>
        <w:t xml:space="preserve"> от </w:t>
      </w:r>
      <w:r>
        <w:rPr>
          <w:lang w:val="en-US"/>
        </w:rPr>
        <w:t>T</w:t>
      </w:r>
      <w:r w:rsidRPr="006048A9">
        <w:t xml:space="preserve">, </w:t>
      </w:r>
      <w:r>
        <w:rPr>
          <w:lang w:val="en-US"/>
        </w:rPr>
        <w:t>V</w:t>
      </w:r>
      <w:r>
        <w:t xml:space="preserve"> и </w:t>
      </w:r>
      <w:r>
        <w:rPr>
          <w:lang w:val="en-US"/>
        </w:rPr>
        <w:t>p</w:t>
      </w:r>
      <w:r>
        <w:t>.</w:t>
      </w:r>
    </w:p>
    <w:p w14:paraId="6B231EFE" w14:textId="77777777" w:rsidR="00091047" w:rsidRPr="007E6D55" w:rsidRDefault="00091047" w:rsidP="00091047">
      <w:pPr>
        <w:tabs>
          <w:tab w:val="left" w:pos="3945"/>
        </w:tabs>
        <w:spacing w:line="360" w:lineRule="auto"/>
        <w:ind w:firstLine="720"/>
        <w:jc w:val="center"/>
      </w:pPr>
      <w:r>
        <w:rPr>
          <w:lang w:val="en-US"/>
        </w:rPr>
        <w:t>A</w:t>
      </w:r>
      <w:r w:rsidRPr="007E6D55">
        <w:t>=</w:t>
      </w:r>
      <w:r>
        <w:rPr>
          <w:lang w:val="en-US"/>
        </w:rPr>
        <w:t>U</w:t>
      </w:r>
      <w:r w:rsidRPr="007E6D55">
        <w:t>-</w:t>
      </w:r>
      <w:r>
        <w:rPr>
          <w:lang w:val="en-US"/>
        </w:rPr>
        <w:t>TS</w:t>
      </w:r>
    </w:p>
    <w:p w14:paraId="3D68DD86" w14:textId="77777777" w:rsidR="00091047" w:rsidRDefault="00091047" w:rsidP="00091047">
      <w:pPr>
        <w:tabs>
          <w:tab w:val="left" w:pos="3945"/>
        </w:tabs>
        <w:spacing w:line="360" w:lineRule="auto"/>
        <w:ind w:firstLine="720"/>
      </w:pPr>
      <w:r>
        <w:t>Продифференцировав это уравнение:</w:t>
      </w:r>
    </w:p>
    <w:p w14:paraId="7B074334" w14:textId="77777777" w:rsidR="00091047" w:rsidRPr="007E6D55" w:rsidRDefault="00091047" w:rsidP="00091047">
      <w:pPr>
        <w:tabs>
          <w:tab w:val="left" w:pos="3945"/>
        </w:tabs>
        <w:spacing w:line="360" w:lineRule="auto"/>
        <w:ind w:firstLine="720"/>
        <w:jc w:val="center"/>
      </w:pPr>
      <w:r>
        <w:rPr>
          <w:lang w:val="en-US"/>
        </w:rPr>
        <w:t>dA</w:t>
      </w:r>
      <w:r w:rsidRPr="007E6D55">
        <w:t>=</w:t>
      </w:r>
      <w:r>
        <w:rPr>
          <w:lang w:val="en-US"/>
        </w:rPr>
        <w:t>dU</w:t>
      </w:r>
      <w:r w:rsidRPr="007E6D55">
        <w:t>-</w:t>
      </w:r>
      <w:r>
        <w:rPr>
          <w:lang w:val="en-US"/>
        </w:rPr>
        <w:t>TdS</w:t>
      </w:r>
      <w:r w:rsidRPr="007E6D55">
        <w:t>-</w:t>
      </w:r>
      <w:r>
        <w:rPr>
          <w:lang w:val="en-US"/>
        </w:rPr>
        <w:t>SdT</w:t>
      </w:r>
    </w:p>
    <w:p w14:paraId="60AA26D0" w14:textId="77777777" w:rsidR="00091047" w:rsidRDefault="00091047" w:rsidP="00091047">
      <w:pPr>
        <w:tabs>
          <w:tab w:val="left" w:pos="3945"/>
        </w:tabs>
        <w:spacing w:line="360" w:lineRule="auto"/>
        <w:ind w:firstLine="720"/>
      </w:pPr>
      <w:r>
        <w:t xml:space="preserve">и подставив в него значение </w:t>
      </w:r>
      <w:r>
        <w:rPr>
          <w:lang w:val="en-US"/>
        </w:rPr>
        <w:t>TdS</w:t>
      </w:r>
      <w:r w:rsidRPr="007E6D55">
        <w:t>=</w:t>
      </w:r>
      <w:r>
        <w:sym w:font="Symbol" w:char="F064"/>
      </w:r>
      <w:r>
        <w:rPr>
          <w:lang w:val="en-US"/>
        </w:rPr>
        <w:t>Q</w:t>
      </w:r>
      <w:r w:rsidRPr="007E6D55">
        <w:t>=</w:t>
      </w:r>
      <w:r>
        <w:rPr>
          <w:lang w:val="en-US"/>
        </w:rPr>
        <w:t>dU</w:t>
      </w:r>
      <w:r w:rsidRPr="007E6D55">
        <w:t>+</w:t>
      </w:r>
      <w:r>
        <w:rPr>
          <w:lang w:val="en-US"/>
        </w:rPr>
        <w:t>pdV</w:t>
      </w:r>
      <w:r>
        <w:t>, получим</w:t>
      </w:r>
    </w:p>
    <w:p w14:paraId="7A9FDC64" w14:textId="77777777" w:rsidR="00091047" w:rsidRPr="007E6D55" w:rsidRDefault="00091047" w:rsidP="00091047">
      <w:pPr>
        <w:tabs>
          <w:tab w:val="left" w:pos="3945"/>
        </w:tabs>
        <w:spacing w:line="360" w:lineRule="auto"/>
        <w:ind w:firstLine="720"/>
        <w:jc w:val="center"/>
      </w:pPr>
      <w:r>
        <w:rPr>
          <w:lang w:val="en-US"/>
        </w:rPr>
        <w:t>dA</w:t>
      </w:r>
      <w:r w:rsidRPr="007E6D55">
        <w:t>=-</w:t>
      </w:r>
      <w:r>
        <w:rPr>
          <w:lang w:val="en-US"/>
        </w:rPr>
        <w:t>pdV</w:t>
      </w:r>
      <w:r w:rsidRPr="007E6D55">
        <w:t>-</w:t>
      </w:r>
      <w:r>
        <w:rPr>
          <w:lang w:val="en-US"/>
        </w:rPr>
        <w:t>SdT</w:t>
      </w:r>
      <w:r w:rsidRPr="007E6D55">
        <w:t>.</w:t>
      </w:r>
    </w:p>
    <w:p w14:paraId="61D6D892" w14:textId="77777777" w:rsidR="00091047" w:rsidRDefault="00091047" w:rsidP="00091047">
      <w:pPr>
        <w:tabs>
          <w:tab w:val="left" w:pos="3945"/>
        </w:tabs>
        <w:spacing w:line="360" w:lineRule="auto"/>
        <w:ind w:firstLine="720"/>
      </w:pPr>
      <w:r>
        <w:t xml:space="preserve">Это уравнение дает зависимость энергии Гельмгольца от </w:t>
      </w:r>
      <w:r>
        <w:rPr>
          <w:lang w:val="en-US"/>
        </w:rPr>
        <w:t>V</w:t>
      </w:r>
      <w:r w:rsidRPr="007E6D55">
        <w:t xml:space="preserve"> </w:t>
      </w:r>
      <w:r>
        <w:t xml:space="preserve">и </w:t>
      </w:r>
      <w:r>
        <w:rPr>
          <w:lang w:val="en-US"/>
        </w:rPr>
        <w:t>T</w:t>
      </w:r>
      <w:r>
        <w:t>.</w:t>
      </w:r>
    </w:p>
    <w:p w14:paraId="0A3F36C7" w14:textId="77777777" w:rsidR="00091047" w:rsidRDefault="00091047" w:rsidP="00091047">
      <w:pPr>
        <w:tabs>
          <w:tab w:val="left" w:pos="3945"/>
        </w:tabs>
        <w:spacing w:line="360" w:lineRule="auto"/>
        <w:ind w:firstLine="720"/>
        <w:jc w:val="right"/>
      </w:pPr>
      <w:r w:rsidRPr="007E6D55">
        <w:rPr>
          <w:position w:val="-32"/>
        </w:rPr>
        <w:object w:dxaOrig="1320" w:dyaOrig="720">
          <v:shape id="_x0000_i1232" type="#_x0000_t75" style="width:66pt;height:36pt" o:ole="">
            <v:imagedata r:id="rId409" o:title=""/>
          </v:shape>
          <o:OLEObject Type="Embed" ProgID="Equation.3" ShapeID="_x0000_i1232" DrawAspect="Content" ObjectID="_1852263060" r:id="rId410"/>
        </w:object>
      </w:r>
      <w:r>
        <w:t xml:space="preserve">                                                             (17)</w:t>
      </w:r>
    </w:p>
    <w:p w14:paraId="36252CB0" w14:textId="77777777" w:rsidR="00091047" w:rsidRPr="007E6D55" w:rsidRDefault="00091047" w:rsidP="00091047">
      <w:pPr>
        <w:tabs>
          <w:tab w:val="left" w:pos="3945"/>
        </w:tabs>
        <w:spacing w:line="360" w:lineRule="auto"/>
        <w:ind w:firstLine="720"/>
        <w:jc w:val="right"/>
      </w:pPr>
      <w:r w:rsidRPr="007E6D55">
        <w:rPr>
          <w:position w:val="-32"/>
        </w:rPr>
        <w:object w:dxaOrig="1340" w:dyaOrig="720">
          <v:shape id="_x0000_i1233" type="#_x0000_t75" style="width:66.75pt;height:36pt" o:ole="">
            <v:imagedata r:id="rId411" o:title=""/>
          </v:shape>
          <o:OLEObject Type="Embed" ProgID="Equation.3" ShapeID="_x0000_i1233" DrawAspect="Content" ObjectID="_1852263061" r:id="rId412"/>
        </w:object>
      </w:r>
      <w:r>
        <w:t xml:space="preserve">                                                             (18)</w:t>
      </w:r>
    </w:p>
    <w:p w14:paraId="4B301ED9" w14:textId="77777777" w:rsidR="00091047" w:rsidRDefault="00091047" w:rsidP="00091047">
      <w:pPr>
        <w:tabs>
          <w:tab w:val="left" w:pos="3945"/>
        </w:tabs>
        <w:spacing w:line="360" w:lineRule="auto"/>
        <w:ind w:firstLine="720"/>
      </w:pPr>
      <w:r>
        <w:t xml:space="preserve">Дифференцируя уравнение </w:t>
      </w:r>
      <w:r>
        <w:rPr>
          <w:lang w:val="en-US"/>
        </w:rPr>
        <w:t>G</w:t>
      </w:r>
      <w:r w:rsidRPr="007E6D55">
        <w:t>=</w:t>
      </w:r>
      <w:r>
        <w:rPr>
          <w:lang w:val="en-US"/>
        </w:rPr>
        <w:t>U</w:t>
      </w:r>
      <w:r w:rsidRPr="007E6D55">
        <w:t>-</w:t>
      </w:r>
      <w:r>
        <w:rPr>
          <w:lang w:val="en-US"/>
        </w:rPr>
        <w:t>TS</w:t>
      </w:r>
      <w:r w:rsidRPr="007E6D55">
        <w:t>+</w:t>
      </w:r>
      <w:r>
        <w:rPr>
          <w:lang w:val="en-US"/>
        </w:rPr>
        <w:t>pV</w:t>
      </w:r>
      <w:r>
        <w:t>, получим:</w:t>
      </w:r>
    </w:p>
    <w:p w14:paraId="101C4C8B" w14:textId="77777777" w:rsidR="00091047" w:rsidRDefault="00091047" w:rsidP="00091047">
      <w:pPr>
        <w:tabs>
          <w:tab w:val="left" w:pos="3945"/>
        </w:tabs>
        <w:spacing w:line="360" w:lineRule="auto"/>
        <w:ind w:firstLine="720"/>
        <w:jc w:val="center"/>
        <w:rPr>
          <w:lang w:val="en-US"/>
        </w:rPr>
      </w:pPr>
      <w:r>
        <w:rPr>
          <w:lang w:val="en-US"/>
        </w:rPr>
        <w:t>dG=dU-TdS-SdT+pdV+Vdp.</w:t>
      </w:r>
    </w:p>
    <w:p w14:paraId="28B11E94" w14:textId="77777777" w:rsidR="00091047" w:rsidRDefault="00091047" w:rsidP="00091047">
      <w:pPr>
        <w:tabs>
          <w:tab w:val="left" w:pos="3945"/>
        </w:tabs>
        <w:spacing w:line="360" w:lineRule="auto"/>
        <w:ind w:firstLine="720"/>
      </w:pPr>
      <w:r>
        <w:t xml:space="preserve">Подставляя значение </w:t>
      </w:r>
      <w:r>
        <w:rPr>
          <w:lang w:val="en-US"/>
        </w:rPr>
        <w:t>TdS</w:t>
      </w:r>
      <w:r>
        <w:t>, получаем</w:t>
      </w:r>
    </w:p>
    <w:p w14:paraId="2DEEE271" w14:textId="77777777" w:rsidR="00091047" w:rsidRPr="007E6D55" w:rsidRDefault="00091047" w:rsidP="00091047">
      <w:pPr>
        <w:tabs>
          <w:tab w:val="left" w:pos="3945"/>
        </w:tabs>
        <w:spacing w:line="360" w:lineRule="auto"/>
        <w:ind w:firstLine="720"/>
        <w:jc w:val="center"/>
      </w:pPr>
      <w:r>
        <w:rPr>
          <w:lang w:val="en-US"/>
        </w:rPr>
        <w:t>dG</w:t>
      </w:r>
      <w:r w:rsidRPr="007E6D55">
        <w:t>=</w:t>
      </w:r>
      <w:r>
        <w:rPr>
          <w:lang w:val="en-US"/>
        </w:rPr>
        <w:t>Vdp</w:t>
      </w:r>
      <w:r w:rsidRPr="007E6D55">
        <w:t>-</w:t>
      </w:r>
      <w:r>
        <w:rPr>
          <w:lang w:val="en-US"/>
        </w:rPr>
        <w:t>SdT</w:t>
      </w:r>
      <w:r w:rsidRPr="007E6D55">
        <w:t>.</w:t>
      </w:r>
    </w:p>
    <w:p w14:paraId="4071D840" w14:textId="77777777" w:rsidR="00091047" w:rsidRDefault="00091047" w:rsidP="00091047">
      <w:pPr>
        <w:tabs>
          <w:tab w:val="left" w:pos="3945"/>
        </w:tabs>
        <w:spacing w:line="360" w:lineRule="auto"/>
        <w:ind w:firstLine="720"/>
      </w:pPr>
      <w:r>
        <w:t>Откуда следует, что</w:t>
      </w:r>
    </w:p>
    <w:p w14:paraId="6A81E8DD" w14:textId="77777777" w:rsidR="00091047" w:rsidRDefault="00091047" w:rsidP="00091047">
      <w:pPr>
        <w:tabs>
          <w:tab w:val="left" w:pos="3945"/>
        </w:tabs>
        <w:spacing w:line="360" w:lineRule="auto"/>
        <w:ind w:firstLine="720"/>
        <w:jc w:val="right"/>
      </w:pPr>
      <w:r w:rsidRPr="007E6D55">
        <w:rPr>
          <w:position w:val="-34"/>
        </w:rPr>
        <w:object w:dxaOrig="1240" w:dyaOrig="760">
          <v:shape id="_x0000_i1234" type="#_x0000_t75" style="width:62.25pt;height:38.25pt" o:ole="">
            <v:imagedata r:id="rId413" o:title=""/>
          </v:shape>
          <o:OLEObject Type="Embed" ProgID="Equation.3" ShapeID="_x0000_i1234" DrawAspect="Content" ObjectID="_1852263062" r:id="rId414"/>
        </w:object>
      </w:r>
      <w:r>
        <w:t xml:space="preserve">                                                            (19)</w:t>
      </w:r>
    </w:p>
    <w:p w14:paraId="14CF496B" w14:textId="77777777" w:rsidR="00091047" w:rsidRDefault="00091047" w:rsidP="00091047">
      <w:pPr>
        <w:tabs>
          <w:tab w:val="left" w:pos="3945"/>
        </w:tabs>
        <w:spacing w:line="360" w:lineRule="auto"/>
        <w:ind w:firstLine="720"/>
        <w:jc w:val="right"/>
      </w:pPr>
      <w:r w:rsidRPr="005B3970">
        <w:rPr>
          <w:position w:val="-36"/>
        </w:rPr>
        <w:object w:dxaOrig="1300" w:dyaOrig="760">
          <v:shape id="_x0000_i1235" type="#_x0000_t75" style="width:65.25pt;height:38.25pt" o:ole="">
            <v:imagedata r:id="rId415" o:title=""/>
          </v:shape>
          <o:OLEObject Type="Embed" ProgID="Equation.3" ShapeID="_x0000_i1235" DrawAspect="Content" ObjectID="_1852263063" r:id="rId416"/>
        </w:object>
      </w:r>
      <w:r>
        <w:t xml:space="preserve">                                                           (20)</w:t>
      </w:r>
    </w:p>
    <w:p w14:paraId="6F404D42" w14:textId="77777777" w:rsidR="00091047" w:rsidRDefault="00091047" w:rsidP="00091047">
      <w:pPr>
        <w:tabs>
          <w:tab w:val="left" w:pos="3945"/>
        </w:tabs>
        <w:spacing w:line="360" w:lineRule="auto"/>
        <w:ind w:firstLine="720"/>
      </w:pPr>
      <w:r>
        <w:t>Подставив выражения из уравнения (18) и (20) в выражения для энергии Гиббса и энергии Гельмгольца, получим:</w:t>
      </w:r>
    </w:p>
    <w:p w14:paraId="10E0D072" w14:textId="77777777" w:rsidR="00091047" w:rsidRDefault="00091047" w:rsidP="00091047">
      <w:pPr>
        <w:tabs>
          <w:tab w:val="left" w:pos="3945"/>
        </w:tabs>
        <w:spacing w:line="360" w:lineRule="auto"/>
        <w:ind w:firstLine="720"/>
        <w:jc w:val="right"/>
      </w:pPr>
      <w:r w:rsidRPr="005B3970">
        <w:rPr>
          <w:position w:val="-32"/>
        </w:rPr>
        <w:object w:dxaOrig="1800" w:dyaOrig="720">
          <v:shape id="_x0000_i1236" type="#_x0000_t75" style="width:90pt;height:36pt" o:ole="">
            <v:imagedata r:id="rId417" o:title=""/>
          </v:shape>
          <o:OLEObject Type="Embed" ProgID="Equation.3" ShapeID="_x0000_i1236" DrawAspect="Content" ObjectID="_1852263064" r:id="rId418"/>
        </w:object>
      </w:r>
      <w:r>
        <w:t xml:space="preserve">                                                       (21)</w:t>
      </w:r>
    </w:p>
    <w:p w14:paraId="1BA95572" w14:textId="77777777" w:rsidR="00091047" w:rsidRDefault="00091047" w:rsidP="00091047">
      <w:pPr>
        <w:tabs>
          <w:tab w:val="left" w:pos="3945"/>
        </w:tabs>
        <w:spacing w:line="360" w:lineRule="auto"/>
        <w:ind w:firstLine="720"/>
        <w:jc w:val="right"/>
      </w:pPr>
      <w:r w:rsidRPr="005B3970">
        <w:rPr>
          <w:position w:val="-36"/>
        </w:rPr>
        <w:object w:dxaOrig="1760" w:dyaOrig="760">
          <v:shape id="_x0000_i1237" type="#_x0000_t75" style="width:87.75pt;height:38.25pt" o:ole="">
            <v:imagedata r:id="rId419" o:title=""/>
          </v:shape>
          <o:OLEObject Type="Embed" ProgID="Equation.3" ShapeID="_x0000_i1237" DrawAspect="Content" ObjectID="_1852263065" r:id="rId420"/>
        </w:object>
      </w:r>
      <w:r>
        <w:t xml:space="preserve">                                                       (22)</w:t>
      </w:r>
    </w:p>
    <w:p w14:paraId="4A3FBA73" w14:textId="77777777" w:rsidR="00091047" w:rsidRDefault="00091047" w:rsidP="00091047">
      <w:pPr>
        <w:tabs>
          <w:tab w:val="left" w:pos="3945"/>
        </w:tabs>
        <w:spacing w:line="360" w:lineRule="auto"/>
        <w:ind w:firstLine="720"/>
      </w:pPr>
      <w:r>
        <w:t>Уравнения (21) и (22) носят название уравнений Гиббса-Гельмгольца. Они дают зависимость свободной энергии при постоянном объеме (энергии Гельмгольца) и при постоянном давлении (энергии Гиббса) от температуры для однородного вещества. Эти уравнения могут быть представлены в более удобном виде, так разделив обе части уравнения на Т</w:t>
      </w:r>
      <w:r>
        <w:rPr>
          <w:vertAlign w:val="superscript"/>
        </w:rPr>
        <w:t>2</w:t>
      </w:r>
      <w:r>
        <w:t>, получим:</w:t>
      </w:r>
    </w:p>
    <w:p w14:paraId="09E0A4EC" w14:textId="77777777" w:rsidR="00091047" w:rsidRDefault="00091047" w:rsidP="00091047">
      <w:pPr>
        <w:tabs>
          <w:tab w:val="left" w:pos="3945"/>
        </w:tabs>
        <w:spacing w:line="360" w:lineRule="auto"/>
        <w:ind w:firstLine="720"/>
        <w:jc w:val="right"/>
      </w:pPr>
      <w:r w:rsidRPr="005B3970">
        <w:rPr>
          <w:position w:val="-48"/>
        </w:rPr>
        <w:object w:dxaOrig="1820" w:dyaOrig="1020">
          <v:shape id="_x0000_i1238" type="#_x0000_t75" style="width:90.75pt;height:51pt" o:ole="">
            <v:imagedata r:id="rId421" o:title=""/>
          </v:shape>
          <o:OLEObject Type="Embed" ProgID="Equation.3" ShapeID="_x0000_i1238" DrawAspect="Content" ObjectID="_1852263066" r:id="rId422"/>
        </w:object>
      </w:r>
      <w:r>
        <w:t xml:space="preserve">                                                         (23)</w:t>
      </w:r>
    </w:p>
    <w:p w14:paraId="0A23AEBB" w14:textId="77777777" w:rsidR="00091047" w:rsidRDefault="00091047" w:rsidP="00091047">
      <w:pPr>
        <w:tabs>
          <w:tab w:val="left" w:pos="3945"/>
        </w:tabs>
        <w:spacing w:line="360" w:lineRule="auto"/>
        <w:jc w:val="right"/>
      </w:pPr>
      <w:r>
        <w:t xml:space="preserve">или                                                                        </w:t>
      </w:r>
      <w:r w:rsidRPr="00D2234B">
        <w:rPr>
          <w:position w:val="-28"/>
        </w:rPr>
        <w:object w:dxaOrig="1620" w:dyaOrig="680">
          <v:shape id="_x0000_i1239" type="#_x0000_t75" style="width:81pt;height:33.75pt" o:ole="">
            <v:imagedata r:id="rId423" o:title=""/>
          </v:shape>
          <o:OLEObject Type="Embed" ProgID="Equation.3" ShapeID="_x0000_i1239" DrawAspect="Content" ObjectID="_1852263067" r:id="rId424"/>
        </w:object>
      </w:r>
      <w:r>
        <w:t xml:space="preserve">                                                          (24)</w:t>
      </w:r>
    </w:p>
    <w:p w14:paraId="15F2E9DE" w14:textId="77777777" w:rsidR="00091047" w:rsidRDefault="00091047" w:rsidP="00091047">
      <w:pPr>
        <w:tabs>
          <w:tab w:val="left" w:pos="3945"/>
        </w:tabs>
        <w:spacing w:line="360" w:lineRule="auto"/>
        <w:ind w:firstLine="720"/>
      </w:pPr>
      <w:r>
        <w:t xml:space="preserve">Уравнения (21), (22), (23) для изменений функций </w:t>
      </w:r>
      <w:r>
        <w:rPr>
          <w:lang w:val="en-US"/>
        </w:rPr>
        <w:t>A</w:t>
      </w:r>
      <w:r w:rsidRPr="00D2234B">
        <w:t xml:space="preserve"> </w:t>
      </w:r>
      <w:r>
        <w:t xml:space="preserve">и </w:t>
      </w:r>
      <w:r>
        <w:rPr>
          <w:lang w:val="en-US"/>
        </w:rPr>
        <w:t>G</w:t>
      </w:r>
      <w:r>
        <w:t>, т.е. для процессов, принимают вид:</w:t>
      </w:r>
    </w:p>
    <w:p w14:paraId="2302AA63" w14:textId="77777777" w:rsidR="00091047" w:rsidRDefault="00091047" w:rsidP="00091047">
      <w:pPr>
        <w:tabs>
          <w:tab w:val="left" w:pos="3945"/>
        </w:tabs>
        <w:spacing w:line="360" w:lineRule="auto"/>
        <w:ind w:firstLine="720"/>
        <w:jc w:val="center"/>
      </w:pPr>
      <w:r w:rsidRPr="00D2234B">
        <w:rPr>
          <w:position w:val="-32"/>
        </w:rPr>
        <w:object w:dxaOrig="2240" w:dyaOrig="720">
          <v:shape id="_x0000_i1240" type="#_x0000_t75" style="width:111.75pt;height:36pt" o:ole="">
            <v:imagedata r:id="rId425" o:title=""/>
          </v:shape>
          <o:OLEObject Type="Embed" ProgID="Equation.3" ShapeID="_x0000_i1240" DrawAspect="Content" ObjectID="_1852263068" r:id="rId426"/>
        </w:object>
      </w:r>
    </w:p>
    <w:p w14:paraId="384F6F68" w14:textId="77777777" w:rsidR="00091047" w:rsidRDefault="00091047" w:rsidP="00091047">
      <w:pPr>
        <w:tabs>
          <w:tab w:val="left" w:pos="3945"/>
        </w:tabs>
        <w:spacing w:line="360" w:lineRule="auto"/>
        <w:ind w:firstLine="720"/>
        <w:jc w:val="center"/>
      </w:pPr>
      <w:r w:rsidRPr="00D2234B">
        <w:rPr>
          <w:position w:val="-36"/>
        </w:rPr>
        <w:object w:dxaOrig="2200" w:dyaOrig="760">
          <v:shape id="_x0000_i1241" type="#_x0000_t75" style="width:110.25pt;height:38.25pt" o:ole="">
            <v:imagedata r:id="rId427" o:title=""/>
          </v:shape>
          <o:OLEObject Type="Embed" ProgID="Equation.3" ShapeID="_x0000_i1241" DrawAspect="Content" ObjectID="_1852263069" r:id="rId428"/>
        </w:object>
      </w:r>
    </w:p>
    <w:p w14:paraId="5A71C1A5" w14:textId="77777777" w:rsidR="00091047" w:rsidRDefault="00091047" w:rsidP="00091047">
      <w:pPr>
        <w:tabs>
          <w:tab w:val="left" w:pos="3945"/>
        </w:tabs>
        <w:spacing w:line="360" w:lineRule="auto"/>
        <w:ind w:firstLine="720"/>
        <w:jc w:val="center"/>
      </w:pPr>
      <w:r w:rsidRPr="00D2234B">
        <w:rPr>
          <w:position w:val="-48"/>
        </w:rPr>
        <w:object w:dxaOrig="2000" w:dyaOrig="1020">
          <v:shape id="_x0000_i1242" type="#_x0000_t75" style="width:99.75pt;height:51pt" o:ole="">
            <v:imagedata r:id="rId429" o:title=""/>
          </v:shape>
          <o:OLEObject Type="Embed" ProgID="Equation.3" ShapeID="_x0000_i1242" DrawAspect="Content" ObjectID="_1852263070" r:id="rId430"/>
        </w:object>
      </w:r>
      <w:r>
        <w:t>.</w:t>
      </w:r>
    </w:p>
    <w:p w14:paraId="591EC11D" w14:textId="77777777" w:rsidR="00091047" w:rsidRDefault="00091047" w:rsidP="00091047">
      <w:pPr>
        <w:tabs>
          <w:tab w:val="left" w:pos="3945"/>
        </w:tabs>
        <w:spacing w:line="360" w:lineRule="auto"/>
        <w:ind w:firstLine="720"/>
      </w:pPr>
      <w:r>
        <w:t>Еще раз об определении направления процесса в различных системах:</w:t>
      </w:r>
    </w:p>
    <w:p w14:paraId="0BE35E23" w14:textId="77777777" w:rsidR="00091047" w:rsidRDefault="00091047" w:rsidP="00091047">
      <w:pPr>
        <w:tabs>
          <w:tab w:val="left" w:pos="3945"/>
        </w:tabs>
        <w:spacing w:line="360" w:lineRule="auto"/>
        <w:ind w:firstLine="720"/>
      </w:pPr>
      <w:r>
        <w:t>для изолированных систем:</w:t>
      </w:r>
    </w:p>
    <w:p w14:paraId="2C9F2E12" w14:textId="77777777" w:rsidR="00091047" w:rsidRDefault="00091047" w:rsidP="00091047">
      <w:pPr>
        <w:tabs>
          <w:tab w:val="left" w:pos="3945"/>
        </w:tabs>
        <w:spacing w:line="360" w:lineRule="auto"/>
        <w:ind w:firstLine="720"/>
      </w:pPr>
      <w:r>
        <w:rPr>
          <w:lang w:val="en-US"/>
        </w:rPr>
        <w:t>dS</w:t>
      </w:r>
      <w:r>
        <w:rPr>
          <w:lang w:val="en-US"/>
        </w:rPr>
        <w:sym w:font="Symbol" w:char="F0B3"/>
      </w:r>
      <w:r w:rsidRPr="002F33DF">
        <w:t xml:space="preserve">0   </w:t>
      </w:r>
      <w:r>
        <w:t>знак = относится к равновесному состоянию</w:t>
      </w:r>
    </w:p>
    <w:p w14:paraId="71B73BB5" w14:textId="77777777" w:rsidR="00091047" w:rsidRDefault="00091047" w:rsidP="00091047">
      <w:pPr>
        <w:tabs>
          <w:tab w:val="left" w:pos="3945"/>
        </w:tabs>
        <w:spacing w:line="360" w:lineRule="auto"/>
        <w:ind w:firstLine="720"/>
      </w:pPr>
      <w:r>
        <w:t xml:space="preserve">                    </w:t>
      </w:r>
      <w:r w:rsidRPr="002F33DF">
        <w:t xml:space="preserve">&gt;  </w:t>
      </w:r>
      <w:r>
        <w:t>к самопроизвольным процессам</w:t>
      </w:r>
    </w:p>
    <w:p w14:paraId="1D7A806C" w14:textId="77777777" w:rsidR="00091047" w:rsidRDefault="00091047" w:rsidP="00091047">
      <w:pPr>
        <w:tabs>
          <w:tab w:val="left" w:pos="3945"/>
        </w:tabs>
        <w:spacing w:line="360" w:lineRule="auto"/>
        <w:ind w:firstLine="720"/>
      </w:pPr>
      <w:r>
        <w:t>для неизолированных систем:</w:t>
      </w:r>
    </w:p>
    <w:p w14:paraId="7F9D77D6" w14:textId="77777777" w:rsidR="00091047" w:rsidRDefault="00091047" w:rsidP="00091047">
      <w:pPr>
        <w:tabs>
          <w:tab w:val="left" w:pos="3945"/>
        </w:tabs>
        <w:spacing w:line="360" w:lineRule="auto"/>
        <w:ind w:firstLine="720"/>
      </w:pPr>
      <w:r>
        <w:t xml:space="preserve">при </w:t>
      </w:r>
      <w:r>
        <w:rPr>
          <w:lang w:val="en-US"/>
        </w:rPr>
        <w:t>T</w:t>
      </w:r>
      <w:r w:rsidRPr="002F33DF">
        <w:t xml:space="preserve"> </w:t>
      </w:r>
      <w:r>
        <w:t xml:space="preserve">и </w:t>
      </w:r>
      <w:r>
        <w:rPr>
          <w:lang w:val="en-US"/>
        </w:rPr>
        <w:t>V</w:t>
      </w:r>
      <w:r>
        <w:t xml:space="preserve"> – </w:t>
      </w:r>
      <w:r>
        <w:rPr>
          <w:lang w:val="en-US"/>
        </w:rPr>
        <w:t>const</w:t>
      </w:r>
    </w:p>
    <w:p w14:paraId="570B4D51" w14:textId="77777777" w:rsidR="00091047" w:rsidRDefault="00091047" w:rsidP="00091047">
      <w:pPr>
        <w:tabs>
          <w:tab w:val="left" w:pos="3945"/>
        </w:tabs>
        <w:spacing w:line="360" w:lineRule="auto"/>
        <w:ind w:firstLine="720"/>
      </w:pPr>
      <w:r>
        <w:rPr>
          <w:lang w:val="en-US"/>
        </w:rPr>
        <w:t>dA</w:t>
      </w:r>
      <w:r>
        <w:rPr>
          <w:lang w:val="en-US"/>
        </w:rPr>
        <w:sym w:font="Symbol" w:char="F0A3"/>
      </w:r>
      <w:r w:rsidRPr="002F33DF">
        <w:t xml:space="preserve">0   </w:t>
      </w:r>
      <w:r>
        <w:t xml:space="preserve">самопроизвольно могут протекать только те процессы, которые сопровождаются уменьшением энергии Гельмгольца, причем пределом их протекания является достижении е некоторого минимального значения энергии Гельмгольца для данных условий (или при </w:t>
      </w:r>
      <w:r>
        <w:sym w:font="Symbol" w:char="F044"/>
      </w:r>
      <w:r>
        <w:rPr>
          <w:lang w:val="en-US"/>
        </w:rPr>
        <w:t>A</w:t>
      </w:r>
      <w:r w:rsidRPr="002F33DF">
        <w:t>&lt;0</w:t>
      </w:r>
      <w:r>
        <w:t xml:space="preserve"> – возможен самопроизвольный процесс, при </w:t>
      </w:r>
      <w:r>
        <w:sym w:font="Symbol" w:char="F044"/>
      </w:r>
      <w:r>
        <w:rPr>
          <w:lang w:val="en-US"/>
        </w:rPr>
        <w:t>A</w:t>
      </w:r>
      <w:r w:rsidRPr="002F33DF">
        <w:t>&gt;0</w:t>
      </w:r>
      <w:r>
        <w:t xml:space="preserve"> возможен обратный процесс, а при </w:t>
      </w:r>
      <w:r>
        <w:sym w:font="Symbol" w:char="F044"/>
      </w:r>
      <w:r>
        <w:rPr>
          <w:lang w:val="en-US"/>
        </w:rPr>
        <w:t>A</w:t>
      </w:r>
      <w:r>
        <w:t>=</w:t>
      </w:r>
      <w:r w:rsidRPr="002F33DF">
        <w:t>0</w:t>
      </w:r>
      <w:r>
        <w:t xml:space="preserve"> – состояние равновесия).</w:t>
      </w:r>
    </w:p>
    <w:p w14:paraId="67A210F0" w14:textId="77777777" w:rsidR="00091047" w:rsidRDefault="00091047" w:rsidP="00091047">
      <w:pPr>
        <w:tabs>
          <w:tab w:val="left" w:pos="3945"/>
        </w:tabs>
        <w:spacing w:line="360" w:lineRule="auto"/>
        <w:ind w:firstLine="720"/>
      </w:pPr>
      <w:r>
        <w:t xml:space="preserve">при </w:t>
      </w:r>
      <w:r>
        <w:rPr>
          <w:lang w:val="en-US"/>
        </w:rPr>
        <w:t>T</w:t>
      </w:r>
      <w:r w:rsidRPr="002F33DF">
        <w:t xml:space="preserve"> </w:t>
      </w:r>
      <w:r>
        <w:t xml:space="preserve">и р – </w:t>
      </w:r>
      <w:r>
        <w:rPr>
          <w:lang w:val="en-US"/>
        </w:rPr>
        <w:t>const</w:t>
      </w:r>
    </w:p>
    <w:p w14:paraId="4F70B256" w14:textId="77777777" w:rsidR="00091047" w:rsidRDefault="00091047" w:rsidP="00091047">
      <w:pPr>
        <w:tabs>
          <w:tab w:val="left" w:pos="3945"/>
        </w:tabs>
        <w:spacing w:line="360" w:lineRule="auto"/>
        <w:ind w:firstLine="720"/>
      </w:pPr>
      <w:r>
        <w:rPr>
          <w:lang w:val="en-US"/>
        </w:rPr>
        <w:t>dG</w:t>
      </w:r>
      <w:r>
        <w:rPr>
          <w:lang w:val="en-US"/>
        </w:rPr>
        <w:sym w:font="Symbol" w:char="F0A3"/>
      </w:r>
      <w:r w:rsidRPr="002F33DF">
        <w:t xml:space="preserve">0   </w:t>
      </w:r>
      <w:r>
        <w:t xml:space="preserve">самопроизвольно могут протекать только те процессы, которые сопровождаются уменьшением энергии Гиббса, причем пределом их протекания является достижении е некоторого минимального значения энергии Гиббса для данных условий (или при </w:t>
      </w:r>
      <w:r>
        <w:sym w:font="Symbol" w:char="F044"/>
      </w:r>
      <w:r>
        <w:rPr>
          <w:lang w:val="en-US"/>
        </w:rPr>
        <w:t>G</w:t>
      </w:r>
      <w:r w:rsidRPr="002F33DF">
        <w:t>&lt;0</w:t>
      </w:r>
      <w:r>
        <w:t xml:space="preserve"> – возможен самопроизвольный процесс, при </w:t>
      </w:r>
      <w:r>
        <w:sym w:font="Symbol" w:char="F044"/>
      </w:r>
      <w:r>
        <w:rPr>
          <w:lang w:val="en-US"/>
        </w:rPr>
        <w:t>G</w:t>
      </w:r>
      <w:r w:rsidRPr="002F33DF">
        <w:t>&gt;0</w:t>
      </w:r>
      <w:r>
        <w:t xml:space="preserve"> возможен обратный процесс, а при </w:t>
      </w:r>
      <w:r>
        <w:sym w:font="Symbol" w:char="F044"/>
      </w:r>
      <w:r>
        <w:rPr>
          <w:lang w:val="en-US"/>
        </w:rPr>
        <w:t>G</w:t>
      </w:r>
      <w:r>
        <w:t>=</w:t>
      </w:r>
      <w:r w:rsidRPr="002F33DF">
        <w:t>0</w:t>
      </w:r>
      <w:r>
        <w:t xml:space="preserve"> – состояние равновесия</w:t>
      </w:r>
      <w:r w:rsidRPr="002F33DF">
        <w:t>)</w:t>
      </w:r>
      <w:r>
        <w:t>.</w:t>
      </w:r>
    </w:p>
    <w:p w14:paraId="31765D57" w14:textId="77777777" w:rsidR="00091047" w:rsidRDefault="00091047" w:rsidP="00091047">
      <w:pPr>
        <w:tabs>
          <w:tab w:val="left" w:pos="3945"/>
        </w:tabs>
        <w:spacing w:line="360" w:lineRule="auto"/>
        <w:ind w:firstLine="720"/>
      </w:pPr>
    </w:p>
    <w:p w14:paraId="24E7B31D" w14:textId="77777777" w:rsidR="00091047" w:rsidRDefault="00F34D76" w:rsidP="00091047">
      <w:pPr>
        <w:tabs>
          <w:tab w:val="left" w:pos="3945"/>
        </w:tabs>
        <w:spacing w:line="360" w:lineRule="auto"/>
        <w:ind w:firstLine="780"/>
        <w:rPr>
          <w:u w:val="single"/>
        </w:rPr>
      </w:pPr>
      <w:r w:rsidRPr="00F34D76">
        <w:rPr>
          <w:b/>
        </w:rPr>
        <w:t xml:space="preserve">§19. </w:t>
      </w:r>
      <w:r w:rsidR="00091047">
        <w:rPr>
          <w:u w:val="single"/>
        </w:rPr>
        <w:t>Примеры решения задач.</w:t>
      </w:r>
    </w:p>
    <w:p w14:paraId="67CF3793" w14:textId="77777777" w:rsidR="00091047" w:rsidRDefault="00091047" w:rsidP="00091047">
      <w:pPr>
        <w:tabs>
          <w:tab w:val="left" w:pos="3945"/>
        </w:tabs>
        <w:spacing w:line="360" w:lineRule="auto"/>
        <w:ind w:firstLine="780"/>
        <w:rPr>
          <w:u w:val="single"/>
        </w:rPr>
      </w:pPr>
      <w:r>
        <w:rPr>
          <w:u w:val="single"/>
        </w:rPr>
        <w:t>Пример 1.</w:t>
      </w:r>
    </w:p>
    <w:p w14:paraId="1393ECA7" w14:textId="77777777" w:rsidR="00091047" w:rsidRDefault="00091047" w:rsidP="00091047">
      <w:pPr>
        <w:tabs>
          <w:tab w:val="left" w:pos="3945"/>
        </w:tabs>
        <w:spacing w:line="360" w:lineRule="auto"/>
        <w:ind w:firstLine="780"/>
      </w:pPr>
      <w:r>
        <w:t xml:space="preserve">Определите изменение энергий Гиббса и Гельмгольца при изотермическом сжатии </w:t>
      </w:r>
      <w:smartTag w:uri="urn:schemas-microsoft-com:office:smarttags" w:element="metricconverter">
        <w:smartTagPr>
          <w:attr w:name="ProductID" w:val="5 л"/>
        </w:smartTagPr>
        <w:r>
          <w:t>5 л</w:t>
        </w:r>
      </w:smartTag>
      <w:r>
        <w:t>. кислорода при 0</w:t>
      </w:r>
      <w:r>
        <w:sym w:font="Symbol" w:char="F0B0"/>
      </w:r>
      <w:r>
        <w:t>С от 0,1 до 1 атм.</w:t>
      </w:r>
    </w:p>
    <w:p w14:paraId="2CEA8BE0" w14:textId="77777777" w:rsidR="00091047" w:rsidRPr="00D377FF" w:rsidRDefault="00091047" w:rsidP="00091047">
      <w:pPr>
        <w:tabs>
          <w:tab w:val="left" w:pos="3945"/>
        </w:tabs>
        <w:spacing w:line="360" w:lineRule="auto"/>
        <w:ind w:firstLine="780"/>
      </w:pPr>
      <w:r>
        <w:t xml:space="preserve">Изменение энергии Гельмгольца можно вычислить по уравнению: </w:t>
      </w:r>
      <w:r>
        <w:sym w:font="Symbol" w:char="F044"/>
      </w:r>
      <w:r>
        <w:rPr>
          <w:lang w:val="en-US"/>
        </w:rPr>
        <w:t>A</w:t>
      </w:r>
      <w:r w:rsidRPr="00D377FF">
        <w:t>=</w:t>
      </w:r>
      <w:r>
        <w:sym w:font="Symbol" w:char="F044"/>
      </w:r>
      <w:r>
        <w:rPr>
          <w:lang w:val="en-US"/>
        </w:rPr>
        <w:t>U</w:t>
      </w:r>
      <w:r w:rsidRPr="00D377FF">
        <w:t>-</w:t>
      </w:r>
      <w:r>
        <w:rPr>
          <w:lang w:val="en-US"/>
        </w:rPr>
        <w:t>T</w:t>
      </w:r>
      <w:r>
        <w:sym w:font="Symbol" w:char="F044"/>
      </w:r>
      <w:r>
        <w:rPr>
          <w:lang w:val="en-US"/>
        </w:rPr>
        <w:t>S</w:t>
      </w:r>
      <w:r>
        <w:t>.</w:t>
      </w:r>
    </w:p>
    <w:p w14:paraId="3D04D59C" w14:textId="77777777" w:rsidR="00091047" w:rsidRDefault="00091047" w:rsidP="00091047">
      <w:pPr>
        <w:tabs>
          <w:tab w:val="left" w:pos="3945"/>
        </w:tabs>
        <w:spacing w:line="360" w:lineRule="auto"/>
        <w:ind w:firstLine="780"/>
      </w:pPr>
      <w:r>
        <w:t xml:space="preserve">При изотермическом процессе изменение внутренней энергии равно  нулю, поэтому </w:t>
      </w:r>
      <w:r w:rsidRPr="00D377FF">
        <w:rPr>
          <w:position w:val="-30"/>
        </w:rPr>
        <w:object w:dxaOrig="2600" w:dyaOrig="700">
          <v:shape id="_x0000_i1243" type="#_x0000_t75" style="width:129.75pt;height:35.25pt" o:ole="">
            <v:imagedata r:id="rId431" o:title=""/>
          </v:shape>
          <o:OLEObject Type="Embed" ProgID="Equation.3" ShapeID="_x0000_i1243" DrawAspect="Content" ObjectID="_1852263071" r:id="rId432"/>
        </w:object>
      </w:r>
      <w:r>
        <w:t>.</w:t>
      </w:r>
    </w:p>
    <w:p w14:paraId="7D839537" w14:textId="77777777" w:rsidR="00091047" w:rsidRDefault="00091047" w:rsidP="00091047">
      <w:pPr>
        <w:tabs>
          <w:tab w:val="left" w:pos="3945"/>
        </w:tabs>
        <w:spacing w:line="360" w:lineRule="auto"/>
        <w:ind w:firstLine="780"/>
      </w:pPr>
      <w:r>
        <w:t xml:space="preserve">Выразим число молей из уравнения состояния идеального газа: </w:t>
      </w:r>
      <w:r w:rsidRPr="00BC3F8F">
        <w:rPr>
          <w:position w:val="-24"/>
        </w:rPr>
        <w:object w:dxaOrig="960" w:dyaOrig="639">
          <v:shape id="_x0000_i1244" type="#_x0000_t75" style="width:48pt;height:32.25pt" o:ole="">
            <v:imagedata r:id="rId433" o:title=""/>
          </v:shape>
          <o:OLEObject Type="Embed" ProgID="Equation.3" ShapeID="_x0000_i1244" DrawAspect="Content" ObjectID="_1852263072" r:id="rId434"/>
        </w:object>
      </w:r>
      <w:r>
        <w:t>.</w:t>
      </w:r>
    </w:p>
    <w:p w14:paraId="3C004D20" w14:textId="77777777" w:rsidR="00091047" w:rsidRDefault="00091047" w:rsidP="00091047">
      <w:pPr>
        <w:tabs>
          <w:tab w:val="left" w:pos="3945"/>
        </w:tabs>
        <w:spacing w:line="360" w:lineRule="auto"/>
        <w:ind w:firstLine="780"/>
      </w:pPr>
      <w:r w:rsidRPr="00D377FF">
        <w:rPr>
          <w:position w:val="-30"/>
        </w:rPr>
        <w:object w:dxaOrig="7980" w:dyaOrig="700">
          <v:shape id="_x0000_i1245" type="#_x0000_t75" style="width:399pt;height:35.25pt" o:ole="">
            <v:imagedata r:id="rId435" o:title=""/>
          </v:shape>
          <o:OLEObject Type="Embed" ProgID="Equation.3" ShapeID="_x0000_i1245" DrawAspect="Content" ObjectID="_1852263073" r:id="rId436"/>
        </w:object>
      </w:r>
      <w:r>
        <w:t xml:space="preserve"> л-атм.</w:t>
      </w:r>
    </w:p>
    <w:p w14:paraId="729B9F10" w14:textId="77777777" w:rsidR="00091047" w:rsidRDefault="00091047" w:rsidP="00091047">
      <w:pPr>
        <w:tabs>
          <w:tab w:val="left" w:pos="3945"/>
        </w:tabs>
        <w:spacing w:line="360" w:lineRule="auto"/>
        <w:ind w:firstLine="780"/>
      </w:pPr>
      <w:r>
        <w:t>Пересчитаем литр-атмосферы в джоули.</w:t>
      </w:r>
    </w:p>
    <w:p w14:paraId="57320BDE" w14:textId="77777777" w:rsidR="00091047" w:rsidRDefault="00091047" w:rsidP="00091047">
      <w:pPr>
        <w:tabs>
          <w:tab w:val="left" w:pos="3945"/>
        </w:tabs>
        <w:spacing w:line="360" w:lineRule="auto"/>
        <w:ind w:firstLine="780"/>
      </w:pPr>
      <w:r>
        <w:t>1,15 л-атм   -  0,082 л-атм/моль</w:t>
      </w:r>
      <w:r>
        <w:rPr>
          <w:vertAlign w:val="superscript"/>
        </w:rPr>
        <w:t>.</w:t>
      </w:r>
      <w:r>
        <w:t>К</w:t>
      </w:r>
    </w:p>
    <w:p w14:paraId="35FE2295" w14:textId="77777777" w:rsidR="00091047" w:rsidRDefault="00091047" w:rsidP="00091047">
      <w:pPr>
        <w:tabs>
          <w:tab w:val="left" w:pos="3945"/>
        </w:tabs>
        <w:spacing w:line="360" w:lineRule="auto"/>
        <w:ind w:firstLine="780"/>
      </w:pPr>
      <w:r>
        <w:t xml:space="preserve">  Х Дж         -  8,31  Дж/моль</w:t>
      </w:r>
      <w:r>
        <w:rPr>
          <w:vertAlign w:val="superscript"/>
        </w:rPr>
        <w:t>.</w:t>
      </w:r>
      <w:r>
        <w:t>К</w:t>
      </w:r>
    </w:p>
    <w:p w14:paraId="71818D49" w14:textId="77777777" w:rsidR="00091047" w:rsidRDefault="00091047" w:rsidP="00091047">
      <w:pPr>
        <w:tabs>
          <w:tab w:val="left" w:pos="3945"/>
        </w:tabs>
        <w:spacing w:line="360" w:lineRule="auto"/>
        <w:ind w:firstLine="780"/>
      </w:pPr>
      <w:r w:rsidRPr="00BC3F8F">
        <w:rPr>
          <w:position w:val="-28"/>
        </w:rPr>
        <w:object w:dxaOrig="2160" w:dyaOrig="660">
          <v:shape id="_x0000_i1246" type="#_x0000_t75" style="width:108pt;height:33pt" o:ole="">
            <v:imagedata r:id="rId437" o:title=""/>
          </v:shape>
          <o:OLEObject Type="Embed" ProgID="Equation.3" ShapeID="_x0000_i1246" DrawAspect="Content" ObjectID="_1852263074" r:id="rId438"/>
        </w:object>
      </w:r>
      <w:r>
        <w:t xml:space="preserve"> Дж</w:t>
      </w:r>
    </w:p>
    <w:p w14:paraId="12161D96" w14:textId="77777777" w:rsidR="00091047" w:rsidRDefault="00091047" w:rsidP="00091047">
      <w:pPr>
        <w:tabs>
          <w:tab w:val="left" w:pos="3945"/>
        </w:tabs>
        <w:spacing w:line="360" w:lineRule="auto"/>
        <w:ind w:left="720" w:firstLine="60"/>
      </w:pPr>
      <w:r>
        <w:t xml:space="preserve">Теперь рассчитаем изменение энергии Гиббса: </w:t>
      </w:r>
      <w:r w:rsidRPr="00BC3F8F">
        <w:rPr>
          <w:position w:val="-10"/>
        </w:rPr>
        <w:object w:dxaOrig="6780" w:dyaOrig="340">
          <v:shape id="_x0000_i1247" type="#_x0000_t75" style="width:339pt;height:17.25pt" o:ole="">
            <v:imagedata r:id="rId439" o:title=""/>
          </v:shape>
          <o:OLEObject Type="Embed" ProgID="Equation.3" ShapeID="_x0000_i1247" DrawAspect="Content" ObjectID="_1852263075" r:id="rId440"/>
        </w:object>
      </w:r>
      <w:r>
        <w:t xml:space="preserve"> л-атм.</w:t>
      </w:r>
    </w:p>
    <w:p w14:paraId="7579C4E7" w14:textId="77777777" w:rsidR="00091047" w:rsidRDefault="00091047" w:rsidP="00091047">
      <w:pPr>
        <w:tabs>
          <w:tab w:val="left" w:pos="3945"/>
        </w:tabs>
        <w:spacing w:line="360" w:lineRule="auto"/>
        <w:ind w:firstLine="780"/>
      </w:pPr>
      <w:r>
        <w:t xml:space="preserve">Второй объем найден из соображений того, что температура постоянна, и, следовательно, </w:t>
      </w:r>
      <w:r w:rsidRPr="007364DD">
        <w:rPr>
          <w:position w:val="-30"/>
        </w:rPr>
        <w:object w:dxaOrig="960" w:dyaOrig="700">
          <v:shape id="_x0000_i1248" type="#_x0000_t75" style="width:48pt;height:35.25pt" o:ole="">
            <v:imagedata r:id="rId441" o:title=""/>
          </v:shape>
          <o:OLEObject Type="Embed" ProgID="Equation.3" ShapeID="_x0000_i1248" DrawAspect="Content" ObjectID="_1852263076" r:id="rId442"/>
        </w:object>
      </w:r>
      <w:r>
        <w:t>.</w:t>
      </w:r>
    </w:p>
    <w:p w14:paraId="5B83C1B6" w14:textId="77777777" w:rsidR="00091047" w:rsidRDefault="00091047" w:rsidP="00091047">
      <w:pPr>
        <w:tabs>
          <w:tab w:val="left" w:pos="3945"/>
        </w:tabs>
        <w:spacing w:line="360" w:lineRule="auto"/>
        <w:ind w:firstLine="780"/>
        <w:rPr>
          <w:u w:val="single"/>
        </w:rPr>
      </w:pPr>
      <w:r>
        <w:rPr>
          <w:u w:val="single"/>
        </w:rPr>
        <w:t>Пример 2.</w:t>
      </w:r>
    </w:p>
    <w:p w14:paraId="68AB3D41" w14:textId="77777777" w:rsidR="00091047" w:rsidRDefault="00091047" w:rsidP="00091047">
      <w:pPr>
        <w:tabs>
          <w:tab w:val="left" w:pos="3945"/>
        </w:tabs>
        <w:spacing w:line="360" w:lineRule="auto"/>
        <w:ind w:firstLine="780"/>
      </w:pPr>
      <w:r w:rsidRPr="007364DD">
        <w:t xml:space="preserve">Стандартное изменение энергии Гиббса для реакции </w:t>
      </w:r>
      <w:r>
        <w:rPr>
          <w:lang w:val="en-US"/>
        </w:rPr>
        <w:t>H</w:t>
      </w:r>
      <w:r w:rsidRPr="007364DD">
        <w:rPr>
          <w:vertAlign w:val="subscript"/>
        </w:rPr>
        <w:t>2</w:t>
      </w:r>
      <w:r w:rsidRPr="007364DD">
        <w:t>+</w:t>
      </w:r>
      <w:r>
        <w:rPr>
          <w:lang w:val="en-US"/>
        </w:rPr>
        <w:t>Cl</w:t>
      </w:r>
      <w:r w:rsidRPr="007364DD">
        <w:rPr>
          <w:vertAlign w:val="subscript"/>
        </w:rPr>
        <w:t>2</w:t>
      </w:r>
      <w:r w:rsidRPr="007364DD">
        <w:t>=2</w:t>
      </w:r>
      <w:r>
        <w:rPr>
          <w:lang w:val="en-US"/>
        </w:rPr>
        <w:t>HCl</w:t>
      </w:r>
      <w:r>
        <w:t xml:space="preserve"> при 25</w:t>
      </w:r>
      <w:r>
        <w:sym w:font="Symbol" w:char="F0B0"/>
      </w:r>
      <w:r>
        <w:t xml:space="preserve">С равно </w:t>
      </w:r>
      <w:r>
        <w:br/>
        <w:t xml:space="preserve">-190349 Дж. Определите изменение свободной энергии при той же температуре, если парциальные давления участников реакции составляют: водорода – 2 атм., хлора – 1 атм и </w:t>
      </w:r>
      <w:r>
        <w:rPr>
          <w:lang w:val="en-US"/>
        </w:rPr>
        <w:t>HCl</w:t>
      </w:r>
      <w:r>
        <w:t xml:space="preserve"> -0,1 атм.</w:t>
      </w:r>
    </w:p>
    <w:p w14:paraId="0C59D429" w14:textId="77777777" w:rsidR="00091047" w:rsidRDefault="00091047" w:rsidP="00091047">
      <w:pPr>
        <w:tabs>
          <w:tab w:val="left" w:pos="3945"/>
        </w:tabs>
        <w:spacing w:line="360" w:lineRule="auto"/>
        <w:ind w:firstLine="780"/>
      </w:pPr>
      <w:r>
        <w:t>Изменение энергии Гиббса можно вычислить по уравнению:</w:t>
      </w:r>
    </w:p>
    <w:p w14:paraId="6D2CF1CC" w14:textId="77777777" w:rsidR="00091047" w:rsidRPr="007364DD" w:rsidRDefault="00091047" w:rsidP="00091047">
      <w:pPr>
        <w:tabs>
          <w:tab w:val="left" w:pos="3945"/>
        </w:tabs>
        <w:spacing w:line="360" w:lineRule="auto"/>
        <w:jc w:val="center"/>
      </w:pPr>
      <w:r w:rsidRPr="007364DD">
        <w:rPr>
          <w:position w:val="-34"/>
        </w:rPr>
        <w:object w:dxaOrig="9020" w:dyaOrig="800">
          <v:shape id="_x0000_i1249" type="#_x0000_t75" style="width:450.75pt;height:39.75pt" o:ole="">
            <v:imagedata r:id="rId443" o:title=""/>
          </v:shape>
          <o:OLEObject Type="Embed" ProgID="Equation.3" ShapeID="_x0000_i1249" DrawAspect="Content" ObjectID="_1852263077" r:id="rId444"/>
        </w:object>
      </w:r>
      <w:r>
        <w:t xml:space="preserve"> Дж.</w:t>
      </w:r>
    </w:p>
    <w:p w14:paraId="70451532" w14:textId="77777777" w:rsidR="00091047" w:rsidRPr="00E26EF9" w:rsidRDefault="00091047" w:rsidP="00091047">
      <w:pPr>
        <w:tabs>
          <w:tab w:val="left" w:pos="3945"/>
        </w:tabs>
        <w:spacing w:line="360" w:lineRule="auto"/>
        <w:ind w:firstLine="780"/>
        <w:rPr>
          <w:u w:val="single"/>
        </w:rPr>
      </w:pPr>
      <w:r w:rsidRPr="00E26EF9">
        <w:rPr>
          <w:u w:val="single"/>
        </w:rPr>
        <w:t>Пример 3.</w:t>
      </w:r>
    </w:p>
    <w:p w14:paraId="254B0332" w14:textId="77777777" w:rsidR="00091047" w:rsidRPr="00091047" w:rsidRDefault="00091047" w:rsidP="00091047">
      <w:pPr>
        <w:spacing w:line="360" w:lineRule="auto"/>
        <w:ind w:firstLine="720"/>
      </w:pPr>
      <w:r w:rsidRPr="000C3E5C">
        <w:t xml:space="preserve">Рассчитайте </w:t>
      </w:r>
      <w:r>
        <w:t>стандартное изменение энергии Гиббса для реакции 2</w:t>
      </w:r>
      <w:r>
        <w:rPr>
          <w:lang w:val="en-US"/>
        </w:rPr>
        <w:t>H</w:t>
      </w:r>
      <w:r>
        <w:rPr>
          <w:vertAlign w:val="subscript"/>
        </w:rPr>
        <w:t>2</w:t>
      </w:r>
      <w:r w:rsidRPr="00C62DE4">
        <w:rPr>
          <w:vertAlign w:val="subscript"/>
        </w:rPr>
        <w:t>(</w:t>
      </w:r>
      <w:r>
        <w:rPr>
          <w:vertAlign w:val="subscript"/>
        </w:rPr>
        <w:t>газ)</w:t>
      </w:r>
      <w:r>
        <w:t>+СО</w:t>
      </w:r>
      <w:r>
        <w:rPr>
          <w:vertAlign w:val="subscript"/>
        </w:rPr>
        <w:t>(газ)</w:t>
      </w:r>
      <w:r>
        <w:t>=СН</w:t>
      </w:r>
      <w:r>
        <w:rPr>
          <w:vertAlign w:val="subscript"/>
        </w:rPr>
        <w:t>3</w:t>
      </w:r>
      <w:r>
        <w:t>ОН</w:t>
      </w:r>
      <w:r>
        <w:rPr>
          <w:vertAlign w:val="subscript"/>
        </w:rPr>
        <w:t>(газ)</w:t>
      </w:r>
      <w:r>
        <w:t xml:space="preserve"> при температуре 500 К с помощью таблиц стандартных термодинамических величин.</w:t>
      </w:r>
    </w:p>
    <w:tbl>
      <w:tblPr>
        <w:tblStyle w:val="a3"/>
        <w:tblW w:w="0" w:type="auto"/>
        <w:tblLook w:val="01E0" w:firstRow="1" w:lastRow="1" w:firstColumn="1" w:lastColumn="1" w:noHBand="0" w:noVBand="0"/>
      </w:tblPr>
      <w:tblGrid>
        <w:gridCol w:w="2605"/>
        <w:gridCol w:w="2605"/>
        <w:gridCol w:w="2605"/>
        <w:gridCol w:w="2606"/>
      </w:tblGrid>
      <w:tr w:rsidR="00091047" w14:paraId="6F439993" w14:textId="77777777">
        <w:tc>
          <w:tcPr>
            <w:tcW w:w="2605" w:type="dxa"/>
          </w:tcPr>
          <w:p w14:paraId="49C65B85" w14:textId="77777777" w:rsidR="00091047" w:rsidRDefault="00091047" w:rsidP="00790ABD">
            <w:pPr>
              <w:spacing w:line="360" w:lineRule="auto"/>
              <w:jc w:val="center"/>
            </w:pPr>
          </w:p>
        </w:tc>
        <w:tc>
          <w:tcPr>
            <w:tcW w:w="2605" w:type="dxa"/>
          </w:tcPr>
          <w:p w14:paraId="59B1ECA9" w14:textId="77777777" w:rsidR="00091047" w:rsidRDefault="00091047" w:rsidP="00790ABD">
            <w:pPr>
              <w:spacing w:line="360" w:lineRule="auto"/>
              <w:jc w:val="center"/>
            </w:pPr>
            <w:r>
              <w:t>Н</w:t>
            </w:r>
            <w:r>
              <w:rPr>
                <w:vertAlign w:val="subscript"/>
              </w:rPr>
              <w:t>2</w:t>
            </w:r>
          </w:p>
        </w:tc>
        <w:tc>
          <w:tcPr>
            <w:tcW w:w="2605" w:type="dxa"/>
          </w:tcPr>
          <w:p w14:paraId="19D0E617" w14:textId="77777777" w:rsidR="00091047" w:rsidRDefault="00091047" w:rsidP="00790ABD">
            <w:pPr>
              <w:spacing w:line="360" w:lineRule="auto"/>
              <w:jc w:val="center"/>
            </w:pPr>
            <w:r>
              <w:t>СО</w:t>
            </w:r>
          </w:p>
        </w:tc>
        <w:tc>
          <w:tcPr>
            <w:tcW w:w="2606" w:type="dxa"/>
          </w:tcPr>
          <w:p w14:paraId="7E17B9E6" w14:textId="77777777" w:rsidR="00091047" w:rsidRPr="00C62DE4" w:rsidRDefault="00091047" w:rsidP="00790ABD">
            <w:pPr>
              <w:spacing w:line="360" w:lineRule="auto"/>
              <w:jc w:val="center"/>
            </w:pPr>
            <w:r>
              <w:t>СН</w:t>
            </w:r>
            <w:r>
              <w:rPr>
                <w:vertAlign w:val="subscript"/>
              </w:rPr>
              <w:t>3</w:t>
            </w:r>
            <w:r>
              <w:t>ОН</w:t>
            </w:r>
          </w:p>
        </w:tc>
      </w:tr>
      <w:tr w:rsidR="00091047" w14:paraId="63679C34" w14:textId="77777777">
        <w:tc>
          <w:tcPr>
            <w:tcW w:w="2605" w:type="dxa"/>
          </w:tcPr>
          <w:p w14:paraId="0F678156" w14:textId="77777777" w:rsidR="00091047" w:rsidRPr="000C3E5C" w:rsidRDefault="00091047" w:rsidP="00790ABD">
            <w:pPr>
              <w:spacing w:line="360" w:lineRule="auto"/>
              <w:jc w:val="center"/>
            </w:pPr>
            <w:r>
              <w:sym w:font="Symbol" w:char="F044"/>
            </w:r>
            <w:r>
              <w:t>Н</w:t>
            </w:r>
            <w:r>
              <w:sym w:font="Symbol" w:char="F0B0"/>
            </w:r>
            <w:r>
              <w:rPr>
                <w:vertAlign w:val="subscript"/>
              </w:rPr>
              <w:t>298</w:t>
            </w:r>
            <w:r>
              <w:t>, кДж/моль</w:t>
            </w:r>
          </w:p>
        </w:tc>
        <w:tc>
          <w:tcPr>
            <w:tcW w:w="2605" w:type="dxa"/>
          </w:tcPr>
          <w:p w14:paraId="10D96722" w14:textId="77777777" w:rsidR="00091047" w:rsidRPr="000C3E5C" w:rsidRDefault="00091047" w:rsidP="00790ABD">
            <w:pPr>
              <w:spacing w:line="360" w:lineRule="auto"/>
              <w:jc w:val="center"/>
              <w:rPr>
                <w:lang w:val="en-US"/>
              </w:rPr>
            </w:pPr>
            <w:r>
              <w:t>0</w:t>
            </w:r>
          </w:p>
        </w:tc>
        <w:tc>
          <w:tcPr>
            <w:tcW w:w="2605" w:type="dxa"/>
          </w:tcPr>
          <w:p w14:paraId="7F56413D" w14:textId="77777777" w:rsidR="00091047" w:rsidRPr="000C3E5C" w:rsidRDefault="00091047" w:rsidP="00790ABD">
            <w:pPr>
              <w:spacing w:line="360" w:lineRule="auto"/>
              <w:jc w:val="center"/>
              <w:rPr>
                <w:lang w:val="en-US"/>
              </w:rPr>
            </w:pPr>
            <w:r>
              <w:rPr>
                <w:lang w:val="en-US"/>
              </w:rPr>
              <w:t>-</w:t>
            </w:r>
            <w:r>
              <w:t>110</w:t>
            </w:r>
            <w:r>
              <w:rPr>
                <w:lang w:val="en-US"/>
              </w:rPr>
              <w:t>,5</w:t>
            </w:r>
          </w:p>
        </w:tc>
        <w:tc>
          <w:tcPr>
            <w:tcW w:w="2606" w:type="dxa"/>
          </w:tcPr>
          <w:p w14:paraId="2B11C2B6" w14:textId="77777777" w:rsidR="00091047" w:rsidRPr="00C62DE4" w:rsidRDefault="00091047" w:rsidP="00790ABD">
            <w:pPr>
              <w:spacing w:line="360" w:lineRule="auto"/>
              <w:jc w:val="center"/>
            </w:pPr>
            <w:r>
              <w:t>-201,2</w:t>
            </w:r>
          </w:p>
        </w:tc>
      </w:tr>
      <w:tr w:rsidR="00091047" w14:paraId="4EDCFFD4" w14:textId="77777777">
        <w:tc>
          <w:tcPr>
            <w:tcW w:w="2605" w:type="dxa"/>
          </w:tcPr>
          <w:p w14:paraId="18E059CC" w14:textId="77777777" w:rsidR="00091047" w:rsidRPr="00C57E06" w:rsidRDefault="00091047" w:rsidP="00790ABD">
            <w:pPr>
              <w:spacing w:line="360" w:lineRule="auto"/>
              <w:jc w:val="center"/>
            </w:pPr>
            <w:r>
              <w:rPr>
                <w:lang w:val="en-US"/>
              </w:rPr>
              <w:t>S</w:t>
            </w:r>
            <w:r>
              <w:sym w:font="Symbol" w:char="F0B0"/>
            </w:r>
            <w:r>
              <w:rPr>
                <w:vertAlign w:val="subscript"/>
              </w:rPr>
              <w:t>298</w:t>
            </w:r>
            <w:r>
              <w:t>, Дж/моль</w:t>
            </w:r>
            <w:r>
              <w:rPr>
                <w:vertAlign w:val="superscript"/>
              </w:rPr>
              <w:t>.</w:t>
            </w:r>
            <w:r>
              <w:t>К</w:t>
            </w:r>
          </w:p>
        </w:tc>
        <w:tc>
          <w:tcPr>
            <w:tcW w:w="2605" w:type="dxa"/>
          </w:tcPr>
          <w:p w14:paraId="71E1B7F4" w14:textId="77777777" w:rsidR="00091047" w:rsidRPr="000C3E5C" w:rsidRDefault="00091047" w:rsidP="00790ABD">
            <w:pPr>
              <w:spacing w:line="360" w:lineRule="auto"/>
              <w:jc w:val="center"/>
              <w:rPr>
                <w:lang w:val="en-US"/>
              </w:rPr>
            </w:pPr>
            <w:r>
              <w:t>130,6</w:t>
            </w:r>
          </w:p>
        </w:tc>
        <w:tc>
          <w:tcPr>
            <w:tcW w:w="2605" w:type="dxa"/>
          </w:tcPr>
          <w:p w14:paraId="7B5B0B77" w14:textId="77777777" w:rsidR="00091047" w:rsidRPr="00C57E06" w:rsidRDefault="00091047" w:rsidP="00790ABD">
            <w:pPr>
              <w:spacing w:line="360" w:lineRule="auto"/>
              <w:jc w:val="center"/>
            </w:pPr>
            <w:r>
              <w:t>197,4</w:t>
            </w:r>
          </w:p>
        </w:tc>
        <w:tc>
          <w:tcPr>
            <w:tcW w:w="2606" w:type="dxa"/>
          </w:tcPr>
          <w:p w14:paraId="6ED3CFEF" w14:textId="77777777" w:rsidR="00091047" w:rsidRPr="00C62DE4" w:rsidRDefault="00091047" w:rsidP="00790ABD">
            <w:pPr>
              <w:spacing w:line="360" w:lineRule="auto"/>
              <w:jc w:val="center"/>
            </w:pPr>
            <w:r>
              <w:t>239,7</w:t>
            </w:r>
          </w:p>
        </w:tc>
      </w:tr>
      <w:tr w:rsidR="00091047" w14:paraId="62F4E7F6" w14:textId="77777777">
        <w:tc>
          <w:tcPr>
            <w:tcW w:w="2605" w:type="dxa"/>
          </w:tcPr>
          <w:p w14:paraId="0F4F5989" w14:textId="77777777" w:rsidR="00091047" w:rsidRDefault="00091047" w:rsidP="00790ABD">
            <w:pPr>
              <w:spacing w:line="360" w:lineRule="auto"/>
              <w:jc w:val="center"/>
            </w:pPr>
            <w:r>
              <w:rPr>
                <w:lang w:val="en-US"/>
              </w:rPr>
              <w:t>a</w:t>
            </w:r>
          </w:p>
        </w:tc>
        <w:tc>
          <w:tcPr>
            <w:tcW w:w="2605" w:type="dxa"/>
          </w:tcPr>
          <w:p w14:paraId="722A975C" w14:textId="77777777" w:rsidR="00091047" w:rsidRPr="00C62DE4" w:rsidRDefault="00091047" w:rsidP="00790ABD">
            <w:pPr>
              <w:spacing w:line="360" w:lineRule="auto"/>
              <w:jc w:val="center"/>
            </w:pPr>
            <w:r>
              <w:t>27,28</w:t>
            </w:r>
          </w:p>
        </w:tc>
        <w:tc>
          <w:tcPr>
            <w:tcW w:w="2605" w:type="dxa"/>
          </w:tcPr>
          <w:p w14:paraId="66FDA645" w14:textId="77777777" w:rsidR="00091047" w:rsidRPr="000C3E5C" w:rsidRDefault="00091047" w:rsidP="00790ABD">
            <w:pPr>
              <w:spacing w:line="360" w:lineRule="auto"/>
              <w:jc w:val="center"/>
              <w:rPr>
                <w:lang w:val="en-US"/>
              </w:rPr>
            </w:pPr>
            <w:r>
              <w:rPr>
                <w:lang w:val="en-US"/>
              </w:rPr>
              <w:t>28,41</w:t>
            </w:r>
          </w:p>
        </w:tc>
        <w:tc>
          <w:tcPr>
            <w:tcW w:w="2606" w:type="dxa"/>
          </w:tcPr>
          <w:p w14:paraId="2BE09D07" w14:textId="77777777" w:rsidR="00091047" w:rsidRPr="00370B81" w:rsidRDefault="00091047" w:rsidP="00790ABD">
            <w:pPr>
              <w:spacing w:line="360" w:lineRule="auto"/>
              <w:jc w:val="center"/>
            </w:pPr>
            <w:r>
              <w:t>15,28</w:t>
            </w:r>
          </w:p>
        </w:tc>
      </w:tr>
      <w:tr w:rsidR="00091047" w14:paraId="70F9AAFE" w14:textId="77777777">
        <w:tc>
          <w:tcPr>
            <w:tcW w:w="2605" w:type="dxa"/>
          </w:tcPr>
          <w:p w14:paraId="6873C113" w14:textId="77777777" w:rsidR="00091047" w:rsidRPr="000C3E5C" w:rsidRDefault="00091047" w:rsidP="00790ABD">
            <w:pPr>
              <w:spacing w:line="360" w:lineRule="auto"/>
              <w:jc w:val="center"/>
              <w:rPr>
                <w:lang w:val="en-US"/>
              </w:rPr>
            </w:pPr>
            <w:r>
              <w:rPr>
                <w:lang w:val="en-US"/>
              </w:rPr>
              <w:t>b</w:t>
            </w:r>
            <w:r>
              <w:rPr>
                <w:vertAlign w:val="superscript"/>
                <w:lang w:val="en-US"/>
              </w:rPr>
              <w:t>.</w:t>
            </w:r>
            <w:r>
              <w:rPr>
                <w:lang w:val="en-US"/>
              </w:rPr>
              <w:t>10</w:t>
            </w:r>
            <w:r>
              <w:rPr>
                <w:vertAlign w:val="superscript"/>
                <w:lang w:val="en-US"/>
              </w:rPr>
              <w:t>3</w:t>
            </w:r>
          </w:p>
        </w:tc>
        <w:tc>
          <w:tcPr>
            <w:tcW w:w="2605" w:type="dxa"/>
          </w:tcPr>
          <w:p w14:paraId="3BC2E7A5" w14:textId="77777777" w:rsidR="00091047" w:rsidRPr="00C62DE4" w:rsidRDefault="00091047" w:rsidP="00790ABD">
            <w:pPr>
              <w:spacing w:line="360" w:lineRule="auto"/>
              <w:jc w:val="center"/>
            </w:pPr>
            <w:r>
              <w:t>3,26</w:t>
            </w:r>
          </w:p>
        </w:tc>
        <w:tc>
          <w:tcPr>
            <w:tcW w:w="2605" w:type="dxa"/>
          </w:tcPr>
          <w:p w14:paraId="3F3D7471" w14:textId="77777777" w:rsidR="00091047" w:rsidRPr="000C3E5C" w:rsidRDefault="00091047" w:rsidP="00790ABD">
            <w:pPr>
              <w:spacing w:line="360" w:lineRule="auto"/>
              <w:jc w:val="center"/>
              <w:rPr>
                <w:lang w:val="en-US"/>
              </w:rPr>
            </w:pPr>
            <w:r>
              <w:rPr>
                <w:lang w:val="en-US"/>
              </w:rPr>
              <w:t>4,10</w:t>
            </w:r>
          </w:p>
        </w:tc>
        <w:tc>
          <w:tcPr>
            <w:tcW w:w="2606" w:type="dxa"/>
          </w:tcPr>
          <w:p w14:paraId="33A8E22D" w14:textId="77777777" w:rsidR="00091047" w:rsidRPr="00370B81" w:rsidRDefault="00091047" w:rsidP="00790ABD">
            <w:pPr>
              <w:spacing w:line="360" w:lineRule="auto"/>
              <w:jc w:val="center"/>
            </w:pPr>
            <w:r>
              <w:t>105,2</w:t>
            </w:r>
          </w:p>
        </w:tc>
      </w:tr>
      <w:tr w:rsidR="00091047" w14:paraId="0040B4E9" w14:textId="77777777">
        <w:tc>
          <w:tcPr>
            <w:tcW w:w="2605" w:type="dxa"/>
          </w:tcPr>
          <w:p w14:paraId="3521B987"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-5</w:t>
            </w:r>
          </w:p>
        </w:tc>
        <w:tc>
          <w:tcPr>
            <w:tcW w:w="2605" w:type="dxa"/>
          </w:tcPr>
          <w:p w14:paraId="69D72F35" w14:textId="77777777" w:rsidR="00091047" w:rsidRPr="00370B81" w:rsidRDefault="00091047" w:rsidP="00790ABD">
            <w:pPr>
              <w:spacing w:line="360" w:lineRule="auto"/>
              <w:jc w:val="center"/>
            </w:pPr>
            <w:r>
              <w:rPr>
                <w:lang w:val="en-US"/>
              </w:rPr>
              <w:t>0</w:t>
            </w:r>
            <w:r>
              <w:t>,502</w:t>
            </w:r>
          </w:p>
        </w:tc>
        <w:tc>
          <w:tcPr>
            <w:tcW w:w="2605" w:type="dxa"/>
          </w:tcPr>
          <w:p w14:paraId="7F3AE2CF" w14:textId="77777777" w:rsidR="00091047" w:rsidRPr="00370B81" w:rsidRDefault="00091047" w:rsidP="00790ABD">
            <w:pPr>
              <w:spacing w:line="360" w:lineRule="auto"/>
              <w:jc w:val="center"/>
            </w:pPr>
            <w:r>
              <w:t>-0,46</w:t>
            </w:r>
          </w:p>
        </w:tc>
        <w:tc>
          <w:tcPr>
            <w:tcW w:w="2606" w:type="dxa"/>
          </w:tcPr>
          <w:p w14:paraId="111C283F" w14:textId="77777777" w:rsidR="00091047" w:rsidRPr="00370B81" w:rsidRDefault="00091047" w:rsidP="00790ABD">
            <w:pPr>
              <w:spacing w:line="360" w:lineRule="auto"/>
              <w:jc w:val="center"/>
            </w:pPr>
            <w:r>
              <w:t>-</w:t>
            </w:r>
          </w:p>
        </w:tc>
      </w:tr>
      <w:tr w:rsidR="00091047" w14:paraId="4E5F0971" w14:textId="77777777">
        <w:tc>
          <w:tcPr>
            <w:tcW w:w="2605" w:type="dxa"/>
          </w:tcPr>
          <w:p w14:paraId="4D68EEB7"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6</w:t>
            </w:r>
          </w:p>
        </w:tc>
        <w:tc>
          <w:tcPr>
            <w:tcW w:w="2605" w:type="dxa"/>
          </w:tcPr>
          <w:p w14:paraId="4D9AB26E" w14:textId="77777777" w:rsidR="00091047" w:rsidRPr="00370B81" w:rsidRDefault="00091047" w:rsidP="00790ABD">
            <w:pPr>
              <w:spacing w:line="360" w:lineRule="auto"/>
              <w:jc w:val="center"/>
            </w:pPr>
            <w:r>
              <w:t>-</w:t>
            </w:r>
          </w:p>
        </w:tc>
        <w:tc>
          <w:tcPr>
            <w:tcW w:w="2605" w:type="dxa"/>
          </w:tcPr>
          <w:p w14:paraId="42BC06EB" w14:textId="77777777" w:rsidR="00091047" w:rsidRPr="00370B81" w:rsidRDefault="00091047" w:rsidP="00790ABD">
            <w:pPr>
              <w:spacing w:line="360" w:lineRule="auto"/>
              <w:jc w:val="center"/>
            </w:pPr>
            <w:r>
              <w:t>-</w:t>
            </w:r>
          </w:p>
        </w:tc>
        <w:tc>
          <w:tcPr>
            <w:tcW w:w="2606" w:type="dxa"/>
          </w:tcPr>
          <w:p w14:paraId="426240DC" w14:textId="77777777" w:rsidR="00091047" w:rsidRPr="00370B81" w:rsidRDefault="00091047" w:rsidP="00790ABD">
            <w:pPr>
              <w:spacing w:line="360" w:lineRule="auto"/>
              <w:jc w:val="center"/>
            </w:pPr>
            <w:r>
              <w:t>-31,04</w:t>
            </w:r>
          </w:p>
        </w:tc>
      </w:tr>
    </w:tbl>
    <w:p w14:paraId="2EFA25DE" w14:textId="77777777" w:rsidR="00091047" w:rsidRDefault="00091047" w:rsidP="00091047">
      <w:pPr>
        <w:spacing w:line="360" w:lineRule="auto"/>
        <w:ind w:firstLine="720"/>
      </w:pPr>
      <w:r>
        <w:t>Тепловой эффект реакции в стандартных условиях:</w:t>
      </w:r>
    </w:p>
    <w:p w14:paraId="4D8B8C1D" w14:textId="77777777" w:rsidR="00091047" w:rsidRPr="00091047" w:rsidRDefault="00091047" w:rsidP="00091047">
      <w:pPr>
        <w:spacing w:line="360" w:lineRule="auto"/>
        <w:ind w:firstLine="720"/>
      </w:pPr>
      <w:r>
        <w:sym w:font="Symbol" w:char="F044"/>
      </w:r>
      <w:r>
        <w:t>Н</w:t>
      </w:r>
      <w:r>
        <w:sym w:font="Symbol" w:char="F0B0"/>
      </w:r>
      <w:r>
        <w:rPr>
          <w:vertAlign w:val="subscript"/>
        </w:rPr>
        <w:t xml:space="preserve">298(р-ции) </w:t>
      </w:r>
      <w:r>
        <w:t>= (-201,2)-(-110,5)= -90,7 кДж= -90700 Дж</w:t>
      </w:r>
    </w:p>
    <w:p w14:paraId="7D8B25E6" w14:textId="77777777" w:rsidR="00091047" w:rsidRDefault="00091047" w:rsidP="00091047">
      <w:pPr>
        <w:spacing w:line="360" w:lineRule="auto"/>
        <w:ind w:firstLine="720"/>
      </w:pPr>
      <w:r>
        <w:t>Изменение энтропии реакции в стандартных условиях:</w:t>
      </w:r>
    </w:p>
    <w:p w14:paraId="5E39E1F0" w14:textId="77777777" w:rsidR="00091047" w:rsidRPr="00091047" w:rsidRDefault="00091047" w:rsidP="00091047">
      <w:pPr>
        <w:spacing w:line="360" w:lineRule="auto"/>
        <w:ind w:firstLine="720"/>
      </w:pPr>
      <w:r w:rsidRPr="00C57E06">
        <w:rPr>
          <w:position w:val="-16"/>
        </w:rPr>
        <w:object w:dxaOrig="6480" w:dyaOrig="460">
          <v:shape id="_x0000_i1250" type="#_x0000_t75" style="width:324pt;height:23.25pt" o:ole="">
            <v:imagedata r:id="rId354" o:title=""/>
          </v:shape>
          <o:OLEObject Type="Embed" ProgID="Equation.3" ShapeID="_x0000_i1250" DrawAspect="Content" ObjectID="_1852263078" r:id="rId445"/>
        </w:object>
      </w:r>
      <w:r>
        <w:t xml:space="preserve"> Дж/К</w:t>
      </w:r>
    </w:p>
    <w:p w14:paraId="6D9D97EA" w14:textId="77777777" w:rsidR="00091047" w:rsidRPr="00091047" w:rsidRDefault="00091047" w:rsidP="00091047">
      <w:pPr>
        <w:spacing w:line="360" w:lineRule="auto"/>
        <w:ind w:firstLine="720"/>
      </w:pPr>
    </w:p>
    <w:p w14:paraId="51D9E325" w14:textId="77777777" w:rsidR="00091047" w:rsidRDefault="00091047" w:rsidP="00091047">
      <w:pPr>
        <w:spacing w:line="360" w:lineRule="auto"/>
        <w:ind w:firstLine="720"/>
      </w:pPr>
      <w:r>
        <w:sym w:font="Symbol" w:char="F044"/>
      </w:r>
      <w:r>
        <w:t>а = 15,28-28,41-2</w:t>
      </w:r>
      <w:r>
        <w:rPr>
          <w:vertAlign w:val="superscript"/>
        </w:rPr>
        <w:t>.</w:t>
      </w:r>
      <w:r>
        <w:t>27,28 = - 67,69</w:t>
      </w:r>
    </w:p>
    <w:p w14:paraId="2EEBD517" w14:textId="77777777" w:rsidR="00091047" w:rsidRDefault="00091047" w:rsidP="00091047">
      <w:pPr>
        <w:spacing w:line="360" w:lineRule="auto"/>
        <w:ind w:firstLine="720"/>
      </w:pPr>
      <w:r>
        <w:sym w:font="Symbol" w:char="F044"/>
      </w:r>
      <w:r>
        <w:rPr>
          <w:lang w:val="en-US"/>
        </w:rPr>
        <w:t>b</w:t>
      </w:r>
      <w:r>
        <w:t xml:space="preserve"> = 105,2-4,10-2</w:t>
      </w:r>
      <w:r>
        <w:rPr>
          <w:vertAlign w:val="superscript"/>
        </w:rPr>
        <w:t>.</w:t>
      </w:r>
      <w:r>
        <w:t>3,26 = 94,58</w:t>
      </w:r>
    </w:p>
    <w:p w14:paraId="285A943F" w14:textId="77777777" w:rsidR="00091047" w:rsidRDefault="00091047" w:rsidP="00091047">
      <w:pPr>
        <w:spacing w:line="360" w:lineRule="auto"/>
        <w:ind w:firstLine="720"/>
      </w:pPr>
      <w:r>
        <w:sym w:font="Symbol" w:char="F044"/>
      </w:r>
      <w:r>
        <w:t>с</w:t>
      </w:r>
      <w:r w:rsidRPr="00E26EF9">
        <w:t>’</w:t>
      </w:r>
      <w:r>
        <w:t>=0,46-2</w:t>
      </w:r>
      <w:r>
        <w:rPr>
          <w:vertAlign w:val="superscript"/>
        </w:rPr>
        <w:t>.</w:t>
      </w:r>
      <w:r>
        <w:t>0,502 = -0,544</w:t>
      </w:r>
    </w:p>
    <w:p w14:paraId="35F5F3E7" w14:textId="77777777" w:rsidR="00091047" w:rsidRPr="00370B81" w:rsidRDefault="00091047" w:rsidP="00091047">
      <w:pPr>
        <w:spacing w:line="360" w:lineRule="auto"/>
        <w:ind w:firstLine="720"/>
      </w:pPr>
      <w:r>
        <w:sym w:font="Symbol" w:char="F044"/>
      </w:r>
      <w:r>
        <w:t>с = -31,04</w:t>
      </w:r>
    </w:p>
    <w:p w14:paraId="379AB58B" w14:textId="77777777" w:rsidR="00091047" w:rsidRDefault="00091047" w:rsidP="00091047">
      <w:pPr>
        <w:spacing w:line="360" w:lineRule="auto"/>
        <w:ind w:firstLine="720"/>
      </w:pPr>
      <w:r>
        <w:sym w:font="Symbol" w:char="F044"/>
      </w:r>
      <w:r>
        <w:t>С</w:t>
      </w:r>
      <w:r>
        <w:rPr>
          <w:vertAlign w:val="subscript"/>
          <w:lang w:val="en-US"/>
        </w:rPr>
        <w:t>p</w:t>
      </w:r>
      <w:r>
        <w:t>= -67,69+94,58</w:t>
      </w:r>
      <w:r>
        <w:rPr>
          <w:vertAlign w:val="superscript"/>
        </w:rPr>
        <w:t>.</w:t>
      </w:r>
      <w:r>
        <w:t>10</w:t>
      </w:r>
      <w:r>
        <w:rPr>
          <w:vertAlign w:val="superscript"/>
        </w:rPr>
        <w:t>-3.</w:t>
      </w:r>
      <w:r>
        <w:t>Т-0,544</w:t>
      </w:r>
      <w:r>
        <w:rPr>
          <w:vertAlign w:val="superscript"/>
        </w:rPr>
        <w:t>.</w:t>
      </w:r>
      <w:r>
        <w:t>10</w:t>
      </w:r>
      <w:r>
        <w:rPr>
          <w:vertAlign w:val="superscript"/>
        </w:rPr>
        <w:t>5</w:t>
      </w:r>
      <w:r>
        <w:t>Т</w:t>
      </w:r>
      <w:r>
        <w:rPr>
          <w:vertAlign w:val="superscript"/>
        </w:rPr>
        <w:t>-2</w:t>
      </w:r>
      <w:r>
        <w:t>-31,04</w:t>
      </w:r>
      <w:r>
        <w:rPr>
          <w:vertAlign w:val="superscript"/>
        </w:rPr>
        <w:t>.</w:t>
      </w:r>
      <w:r>
        <w:t>10</w:t>
      </w:r>
      <w:r>
        <w:rPr>
          <w:vertAlign w:val="superscript"/>
        </w:rPr>
        <w:t>-6</w:t>
      </w:r>
      <w:r>
        <w:t>Т</w:t>
      </w:r>
      <w:r>
        <w:rPr>
          <w:vertAlign w:val="superscript"/>
        </w:rPr>
        <w:t>2</w:t>
      </w:r>
    </w:p>
    <w:p w14:paraId="45335A0E" w14:textId="77777777" w:rsidR="00091047" w:rsidRPr="004C12FD" w:rsidRDefault="00091047" w:rsidP="00091047">
      <w:pPr>
        <w:spacing w:line="360" w:lineRule="auto"/>
        <w:ind w:firstLine="720"/>
      </w:pPr>
    </w:p>
    <w:p w14:paraId="5E12ACA4" w14:textId="77777777" w:rsidR="00091047" w:rsidRDefault="00091047" w:rsidP="00091047">
      <w:pPr>
        <w:spacing w:line="360" w:lineRule="auto"/>
        <w:ind w:firstLine="720"/>
        <w:jc w:val="center"/>
      </w:pPr>
      <w:r w:rsidRPr="004C12FD">
        <w:rPr>
          <w:position w:val="-48"/>
        </w:rPr>
        <w:object w:dxaOrig="7740" w:dyaOrig="1080">
          <v:shape id="_x0000_i1251" type="#_x0000_t75" style="width:387pt;height:54pt" o:ole="">
            <v:imagedata r:id="rId166" o:title=""/>
          </v:shape>
          <o:OLEObject Type="Embed" ProgID="Equation.3" ShapeID="_x0000_i1251" DrawAspect="Content" ObjectID="_1852263079" r:id="rId446"/>
        </w:object>
      </w:r>
    </w:p>
    <w:p w14:paraId="0D75FC74" w14:textId="77777777" w:rsidR="00091047" w:rsidRPr="007364DD" w:rsidRDefault="00091047" w:rsidP="00091047">
      <w:pPr>
        <w:tabs>
          <w:tab w:val="left" w:pos="3945"/>
        </w:tabs>
        <w:spacing w:line="360" w:lineRule="auto"/>
        <w:ind w:firstLine="780"/>
      </w:pPr>
      <w:r w:rsidRPr="004C12FD">
        <w:rPr>
          <w:position w:val="-82"/>
        </w:rPr>
        <w:object w:dxaOrig="9040" w:dyaOrig="1800">
          <v:shape id="_x0000_i1252" type="#_x0000_t75" style="width:452.25pt;height:90pt" o:ole="">
            <v:imagedata r:id="rId168" o:title=""/>
          </v:shape>
          <o:OLEObject Type="Embed" ProgID="Equation.3" ShapeID="_x0000_i1252" DrawAspect="Content" ObjectID="_1852263080" r:id="rId447"/>
        </w:object>
      </w:r>
    </w:p>
    <w:p w14:paraId="02629EB3" w14:textId="77777777" w:rsidR="00091047" w:rsidRPr="004C12FD" w:rsidRDefault="00091047" w:rsidP="00091047">
      <w:pPr>
        <w:spacing w:line="360" w:lineRule="auto"/>
        <w:ind w:firstLine="720"/>
      </w:pPr>
    </w:p>
    <w:p w14:paraId="1C6EE11E" w14:textId="77777777" w:rsidR="00091047" w:rsidRDefault="00091047" w:rsidP="00091047">
      <w:pPr>
        <w:spacing w:line="360" w:lineRule="auto"/>
        <w:ind w:firstLine="720"/>
        <w:jc w:val="center"/>
      </w:pPr>
      <w:r w:rsidRPr="004C12FD">
        <w:rPr>
          <w:position w:val="-48"/>
        </w:rPr>
        <w:object w:dxaOrig="7640" w:dyaOrig="1080">
          <v:shape id="_x0000_i1253" type="#_x0000_t75" style="width:381.75pt;height:54pt" o:ole="">
            <v:imagedata r:id="rId356" o:title=""/>
          </v:shape>
          <o:OLEObject Type="Embed" ProgID="Equation.3" ShapeID="_x0000_i1253" DrawAspect="Content" ObjectID="_1852263081" r:id="rId448"/>
        </w:object>
      </w:r>
    </w:p>
    <w:p w14:paraId="64BEF631" w14:textId="77777777" w:rsidR="00091047" w:rsidRPr="00370B81" w:rsidRDefault="00091047" w:rsidP="00091047">
      <w:pPr>
        <w:spacing w:line="360" w:lineRule="auto"/>
        <w:ind w:firstLine="720"/>
        <w:jc w:val="center"/>
      </w:pPr>
      <w:r w:rsidRPr="00ED7FA2">
        <w:rPr>
          <w:position w:val="-80"/>
        </w:rPr>
        <w:object w:dxaOrig="8500" w:dyaOrig="1800">
          <v:shape id="_x0000_i1254" type="#_x0000_t75" style="width:425.25pt;height:90pt" o:ole="">
            <v:imagedata r:id="rId358" o:title=""/>
          </v:shape>
          <o:OLEObject Type="Embed" ProgID="Equation.3" ShapeID="_x0000_i1254" DrawAspect="Content" ObjectID="_1852263082" r:id="rId449"/>
        </w:object>
      </w:r>
    </w:p>
    <w:p w14:paraId="0CF7B2C9" w14:textId="77777777" w:rsidR="00091047" w:rsidRDefault="00091047" w:rsidP="00091047">
      <w:pPr>
        <w:tabs>
          <w:tab w:val="left" w:pos="3945"/>
        </w:tabs>
        <w:spacing w:line="360" w:lineRule="auto"/>
        <w:ind w:firstLine="720"/>
        <w:rPr>
          <w:lang w:val="en-US"/>
        </w:rPr>
      </w:pPr>
    </w:p>
    <w:p w14:paraId="15927B99" w14:textId="77777777" w:rsidR="00091047" w:rsidRDefault="00091047" w:rsidP="00091047">
      <w:pPr>
        <w:tabs>
          <w:tab w:val="left" w:pos="3945"/>
        </w:tabs>
        <w:spacing w:line="360" w:lineRule="auto"/>
        <w:ind w:firstLine="720"/>
        <w:jc w:val="center"/>
      </w:pPr>
      <w:r w:rsidRPr="00E26EF9">
        <w:rPr>
          <w:position w:val="-12"/>
          <w:lang w:val="en-US"/>
        </w:rPr>
        <w:object w:dxaOrig="6100" w:dyaOrig="420">
          <v:shape id="_x0000_i1255" type="#_x0000_t75" style="width:305.25pt;height:21pt" o:ole="">
            <v:imagedata r:id="rId450" o:title=""/>
          </v:shape>
          <o:OLEObject Type="Embed" ProgID="Equation.3" ShapeID="_x0000_i1255" DrawAspect="Content" ObjectID="_1852263083" r:id="rId451"/>
        </w:object>
      </w:r>
      <w:r w:rsidRPr="00091047">
        <w:t xml:space="preserve"> </w:t>
      </w:r>
      <w:r>
        <w:t>Дж.</w:t>
      </w:r>
    </w:p>
    <w:p w14:paraId="2F9C675D" w14:textId="77777777" w:rsidR="00091047" w:rsidRPr="00E26EF9" w:rsidRDefault="00091047" w:rsidP="00091047">
      <w:pPr>
        <w:tabs>
          <w:tab w:val="left" w:pos="3945"/>
        </w:tabs>
        <w:spacing w:line="360" w:lineRule="auto"/>
        <w:ind w:firstLine="720"/>
        <w:jc w:val="center"/>
      </w:pPr>
    </w:p>
    <w:p w14:paraId="1E3618E7" w14:textId="77777777" w:rsidR="00091047" w:rsidRDefault="00174B0D" w:rsidP="00091047">
      <w:pPr>
        <w:tabs>
          <w:tab w:val="left" w:pos="3945"/>
        </w:tabs>
        <w:spacing w:line="360" w:lineRule="auto"/>
        <w:ind w:firstLine="720"/>
        <w:jc w:val="center"/>
      </w:pPr>
      <w:r>
        <w:rPr>
          <w:b/>
        </w:rPr>
        <w:t xml:space="preserve">§20. </w:t>
      </w:r>
      <w:r w:rsidR="00091047">
        <w:rPr>
          <w:b/>
        </w:rPr>
        <w:t>Уравнение Клаузиуса- Клайперона.</w:t>
      </w:r>
    </w:p>
    <w:p w14:paraId="1C661FA6" w14:textId="77777777" w:rsidR="00091047" w:rsidRDefault="00091047" w:rsidP="00091047">
      <w:pPr>
        <w:tabs>
          <w:tab w:val="left" w:pos="3945"/>
        </w:tabs>
        <w:spacing w:line="360" w:lineRule="auto"/>
        <w:ind w:firstLine="720"/>
        <w:jc w:val="center"/>
      </w:pPr>
    </w:p>
    <w:p w14:paraId="14D8F2F5" w14:textId="77777777" w:rsidR="00091047" w:rsidRDefault="00091047" w:rsidP="00091047">
      <w:pPr>
        <w:tabs>
          <w:tab w:val="left" w:pos="3945"/>
        </w:tabs>
        <w:spacing w:line="360" w:lineRule="auto"/>
        <w:ind w:firstLine="720"/>
      </w:pPr>
      <w:r>
        <w:t>Приложение второго закона термодинамики к агрегатным превращениям позволяет вывести зависимость, которая получила название уравнения Клаузиуса-Клайперона.</w:t>
      </w:r>
    </w:p>
    <w:p w14:paraId="61ED57B3" w14:textId="77777777" w:rsidR="00091047" w:rsidRPr="0049303B" w:rsidRDefault="00091047" w:rsidP="00091047">
      <w:pPr>
        <w:tabs>
          <w:tab w:val="left" w:pos="3945"/>
        </w:tabs>
        <w:spacing w:line="360" w:lineRule="auto"/>
        <w:ind w:firstLine="720"/>
      </w:pPr>
      <w:r>
        <w:t xml:space="preserve">Процессы, заключающиеся в превращении одной фазы данного вещества в другую фазу данного вещества и, следовательно, протекающие без химических реакций, называются </w:t>
      </w:r>
      <w:r w:rsidRPr="000E353A">
        <w:rPr>
          <w:u w:val="single"/>
        </w:rPr>
        <w:t>фазовыми</w:t>
      </w:r>
      <w:r>
        <w:t xml:space="preserve"> </w:t>
      </w:r>
      <w:r w:rsidRPr="000E353A">
        <w:rPr>
          <w:u w:val="single"/>
        </w:rPr>
        <w:t>превращениями</w:t>
      </w:r>
      <w:r>
        <w:t xml:space="preserve"> (плавление, возгонка, сублимация).</w:t>
      </w:r>
    </w:p>
    <w:p w14:paraId="694A5ECB" w14:textId="77777777" w:rsidR="00091047" w:rsidRDefault="00091047" w:rsidP="00091047">
      <w:pPr>
        <w:tabs>
          <w:tab w:val="left" w:pos="3945"/>
        </w:tabs>
        <w:spacing w:line="360" w:lineRule="auto"/>
        <w:ind w:firstLine="720"/>
      </w:pPr>
      <w:r>
        <w:t xml:space="preserve">Основной характеристикой фазового превращения является температура, при которой фазы находятся в равновесии. Эта температура зависит от давления. Так температура плавления льда или температура перехода </w:t>
      </w:r>
      <w:r>
        <w:sym w:font="Symbol" w:char="F061"/>
      </w:r>
      <w:r>
        <w:t>-</w:t>
      </w:r>
      <w:r>
        <w:rPr>
          <w:lang w:val="en-US"/>
        </w:rPr>
        <w:t>Fe</w:t>
      </w:r>
      <w:r w:rsidRPr="000E353A">
        <w:t xml:space="preserve"> </w:t>
      </w:r>
      <w:r>
        <w:t xml:space="preserve">в </w:t>
      </w:r>
      <w:r>
        <w:sym w:font="Symbol" w:char="F067"/>
      </w:r>
      <w:r>
        <w:t>-</w:t>
      </w:r>
      <w:r>
        <w:rPr>
          <w:lang w:val="en-US"/>
        </w:rPr>
        <w:t>Fe</w:t>
      </w:r>
      <w:r w:rsidRPr="000E353A">
        <w:t xml:space="preserve"> </w:t>
      </w:r>
      <w:r>
        <w:t>меняются в зависимости от давления. При данной температуре давление насыщенного пара (в равновесии с жидкостью) имеет вполне определенное значение. Состояние равновесия определяется связью между равновесной температурой и равновесным давлением.</w:t>
      </w:r>
    </w:p>
    <w:p w14:paraId="652379BF" w14:textId="77777777" w:rsidR="00091047" w:rsidRDefault="00091047" w:rsidP="00091047">
      <w:pPr>
        <w:tabs>
          <w:tab w:val="left" w:pos="3945"/>
        </w:tabs>
        <w:spacing w:line="360" w:lineRule="auto"/>
        <w:ind w:firstLine="720"/>
      </w:pPr>
      <w:r>
        <w:t>Для нахождения этой связи учтем, что при сосуществовании двух фаз (</w:t>
      </w:r>
      <w:r>
        <w:rPr>
          <w:lang w:val="en-US"/>
        </w:rPr>
        <w:t>I</w:t>
      </w:r>
      <w:r w:rsidRPr="000E353A">
        <w:t xml:space="preserve"> </w:t>
      </w:r>
      <w:r>
        <w:t xml:space="preserve">и </w:t>
      </w:r>
      <w:r>
        <w:rPr>
          <w:lang w:val="en-US"/>
        </w:rPr>
        <w:t>II</w:t>
      </w:r>
      <w:r w:rsidRPr="000E353A">
        <w:t>)</w:t>
      </w:r>
      <w:r>
        <w:t xml:space="preserve"> одного и того же вещества при р и Т – </w:t>
      </w:r>
      <w:r>
        <w:rPr>
          <w:lang w:val="en-US"/>
        </w:rPr>
        <w:t>const</w:t>
      </w:r>
      <w:r>
        <w:t xml:space="preserve"> их мольные свободные энергии </w:t>
      </w:r>
      <w:r>
        <w:rPr>
          <w:lang w:val="en-US"/>
        </w:rPr>
        <w:t>G</w:t>
      </w:r>
      <w:r>
        <w:rPr>
          <w:vertAlign w:val="subscript"/>
          <w:lang w:val="en-US"/>
        </w:rPr>
        <w:t>I</w:t>
      </w:r>
      <w:r w:rsidRPr="00DF404A">
        <w:t xml:space="preserve"> </w:t>
      </w:r>
      <w:r>
        <w:t xml:space="preserve">и </w:t>
      </w:r>
      <w:r>
        <w:rPr>
          <w:lang w:val="en-US"/>
        </w:rPr>
        <w:t>G</w:t>
      </w:r>
      <w:r>
        <w:rPr>
          <w:vertAlign w:val="subscript"/>
          <w:lang w:val="en-US"/>
        </w:rPr>
        <w:t>II</w:t>
      </w:r>
      <w:r w:rsidRPr="00DF404A">
        <w:t xml:space="preserve"> </w:t>
      </w:r>
      <w:r>
        <w:t xml:space="preserve">равны. Поэтому условием сохранения равновесия между двумя фазами при малых изменениях р и Т является равенство </w:t>
      </w:r>
      <w:r>
        <w:rPr>
          <w:lang w:val="en-US"/>
        </w:rPr>
        <w:t>dG</w:t>
      </w:r>
      <w:r>
        <w:rPr>
          <w:vertAlign w:val="subscript"/>
          <w:lang w:val="en-US"/>
        </w:rPr>
        <w:t>I</w:t>
      </w:r>
      <w:r w:rsidRPr="00DF404A">
        <w:t>=</w:t>
      </w:r>
      <w:r>
        <w:rPr>
          <w:lang w:val="en-US"/>
        </w:rPr>
        <w:t>dG</w:t>
      </w:r>
      <w:r>
        <w:rPr>
          <w:vertAlign w:val="subscript"/>
          <w:lang w:val="en-US"/>
        </w:rPr>
        <w:t>II</w:t>
      </w:r>
      <w:r w:rsidRPr="00DF404A">
        <w:t>.</w:t>
      </w:r>
    </w:p>
    <w:p w14:paraId="1D0272B9" w14:textId="77777777" w:rsidR="00091047" w:rsidRDefault="00091047" w:rsidP="00091047">
      <w:pPr>
        <w:tabs>
          <w:tab w:val="left" w:pos="3945"/>
        </w:tabs>
        <w:spacing w:line="360" w:lineRule="auto"/>
        <w:ind w:firstLine="720"/>
      </w:pPr>
      <w:r>
        <w:t xml:space="preserve">Если вспомнить, что </w:t>
      </w:r>
      <w:r>
        <w:rPr>
          <w:lang w:val="en-US"/>
        </w:rPr>
        <w:t>dG</w:t>
      </w:r>
      <w:r w:rsidRPr="00DF404A">
        <w:t>=</w:t>
      </w:r>
      <w:r>
        <w:rPr>
          <w:lang w:val="en-US"/>
        </w:rPr>
        <w:t>Vdp</w:t>
      </w:r>
      <w:r w:rsidRPr="00DF404A">
        <w:t>-</w:t>
      </w:r>
      <w:r>
        <w:rPr>
          <w:lang w:val="en-US"/>
        </w:rPr>
        <w:t>SdT</w:t>
      </w:r>
      <w:r>
        <w:t>, то</w:t>
      </w:r>
    </w:p>
    <w:p w14:paraId="01F7F0FD" w14:textId="77777777" w:rsidR="00091047" w:rsidRDefault="00091047" w:rsidP="00091047">
      <w:pPr>
        <w:tabs>
          <w:tab w:val="left" w:pos="3945"/>
        </w:tabs>
        <w:spacing w:line="360" w:lineRule="auto"/>
        <w:ind w:firstLine="720"/>
        <w:jc w:val="center"/>
      </w:pPr>
      <w:r w:rsidRPr="00DF404A">
        <w:rPr>
          <w:position w:val="-10"/>
        </w:rPr>
        <w:object w:dxaOrig="2840" w:dyaOrig="340">
          <v:shape id="_x0000_i1256" type="#_x0000_t75" style="width:141.75pt;height:17.25pt" o:ole="">
            <v:imagedata r:id="rId452" o:title=""/>
          </v:shape>
          <o:OLEObject Type="Embed" ProgID="Equation.3" ShapeID="_x0000_i1256" DrawAspect="Content" ObjectID="_1852263084" r:id="rId453"/>
        </w:object>
      </w:r>
      <w:r>
        <w:t>,</w:t>
      </w:r>
    </w:p>
    <w:p w14:paraId="1FE4BBDB" w14:textId="77777777" w:rsidR="00091047" w:rsidRDefault="00091047" w:rsidP="00091047">
      <w:pPr>
        <w:tabs>
          <w:tab w:val="left" w:pos="3945"/>
        </w:tabs>
        <w:spacing w:line="360" w:lineRule="auto"/>
      </w:pPr>
      <w:r>
        <w:t xml:space="preserve">где </w:t>
      </w:r>
      <w:r>
        <w:sym w:font="Symbol" w:char="F075"/>
      </w:r>
      <w:r>
        <w:rPr>
          <w:vertAlign w:val="subscript"/>
          <w:lang w:val="en-US"/>
        </w:rPr>
        <w:t>I</w:t>
      </w:r>
      <w:r>
        <w:t xml:space="preserve"> и </w:t>
      </w:r>
      <w:r>
        <w:sym w:font="Symbol" w:char="F075"/>
      </w:r>
      <w:r>
        <w:rPr>
          <w:vertAlign w:val="subscript"/>
          <w:lang w:val="en-US"/>
        </w:rPr>
        <w:t>II</w:t>
      </w:r>
      <w:r>
        <w:t xml:space="preserve"> – мольные объемы фаз;</w:t>
      </w:r>
    </w:p>
    <w:p w14:paraId="25077EE7" w14:textId="77777777" w:rsidR="00091047" w:rsidRDefault="00091047" w:rsidP="00091047">
      <w:pPr>
        <w:tabs>
          <w:tab w:val="left" w:pos="3945"/>
        </w:tabs>
        <w:spacing w:line="360" w:lineRule="auto"/>
      </w:pPr>
      <w:r>
        <w:t xml:space="preserve">       </w:t>
      </w:r>
      <w:r>
        <w:rPr>
          <w:lang w:val="en-US"/>
        </w:rPr>
        <w:t>S</w:t>
      </w:r>
      <w:r>
        <w:rPr>
          <w:vertAlign w:val="subscript"/>
          <w:lang w:val="en-US"/>
        </w:rPr>
        <w:t>I</w:t>
      </w:r>
      <w:r w:rsidRPr="004104F5">
        <w:t xml:space="preserve"> </w:t>
      </w:r>
      <w:r>
        <w:t xml:space="preserve">и </w:t>
      </w:r>
      <w:r>
        <w:rPr>
          <w:lang w:val="en-US"/>
        </w:rPr>
        <w:t>S</w:t>
      </w:r>
      <w:r>
        <w:rPr>
          <w:vertAlign w:val="subscript"/>
          <w:lang w:val="en-US"/>
        </w:rPr>
        <w:t>II</w:t>
      </w:r>
      <w:r w:rsidRPr="004104F5">
        <w:rPr>
          <w:vertAlign w:val="subscript"/>
        </w:rPr>
        <w:t xml:space="preserve"> </w:t>
      </w:r>
      <w:r w:rsidRPr="004104F5">
        <w:t>–</w:t>
      </w:r>
      <w:r>
        <w:t xml:space="preserve"> мольные энтропии сосуществующих фаз.</w:t>
      </w:r>
    </w:p>
    <w:p w14:paraId="2B9C3332" w14:textId="77777777" w:rsidR="00091047" w:rsidRDefault="00091047" w:rsidP="00091047">
      <w:pPr>
        <w:tabs>
          <w:tab w:val="left" w:pos="3945"/>
        </w:tabs>
        <w:spacing w:line="360" w:lineRule="auto"/>
        <w:ind w:firstLine="720"/>
      </w:pPr>
      <w:r>
        <w:t>Отсюда следует, что</w:t>
      </w:r>
    </w:p>
    <w:p w14:paraId="2264BF63" w14:textId="77777777" w:rsidR="00091047" w:rsidRDefault="00091047" w:rsidP="00091047">
      <w:pPr>
        <w:tabs>
          <w:tab w:val="left" w:pos="3945"/>
        </w:tabs>
        <w:spacing w:line="360" w:lineRule="auto"/>
        <w:ind w:firstLine="720"/>
        <w:jc w:val="center"/>
      </w:pPr>
      <w:r w:rsidRPr="004104F5">
        <w:rPr>
          <w:position w:val="-30"/>
        </w:rPr>
        <w:object w:dxaOrig="2040" w:dyaOrig="700">
          <v:shape id="_x0000_i1257" type="#_x0000_t75" style="width:102pt;height:35.25pt" o:ole="">
            <v:imagedata r:id="rId454" o:title=""/>
          </v:shape>
          <o:OLEObject Type="Embed" ProgID="Equation.3" ShapeID="_x0000_i1257" DrawAspect="Content" ObjectID="_1852263085" r:id="rId455"/>
        </w:object>
      </w:r>
      <w:r>
        <w:t>,</w:t>
      </w:r>
    </w:p>
    <w:p w14:paraId="0E0EF19D" w14:textId="77777777" w:rsidR="00091047" w:rsidRDefault="00091047" w:rsidP="00091047">
      <w:pPr>
        <w:tabs>
          <w:tab w:val="left" w:pos="3945"/>
        </w:tabs>
        <w:spacing w:line="360" w:lineRule="auto"/>
      </w:pPr>
      <w:r>
        <w:t xml:space="preserve">где </w:t>
      </w:r>
      <w:r>
        <w:sym w:font="Symbol" w:char="F044"/>
      </w:r>
      <w:r>
        <w:sym w:font="Symbol" w:char="F075"/>
      </w:r>
      <w:r>
        <w:t xml:space="preserve"> и </w:t>
      </w:r>
      <w:r>
        <w:sym w:font="Symbol" w:char="F044"/>
      </w:r>
      <w:r>
        <w:rPr>
          <w:lang w:val="en-US"/>
        </w:rPr>
        <w:t>S</w:t>
      </w:r>
      <w:r w:rsidRPr="004104F5">
        <w:t xml:space="preserve"> –</w:t>
      </w:r>
      <w:r>
        <w:t xml:space="preserve"> изменение объема и энтропии при изотермическом превращении 1 моля вещества.</w:t>
      </w:r>
    </w:p>
    <w:p w14:paraId="6E57D3CC" w14:textId="77777777" w:rsidR="00091047" w:rsidRDefault="00091047" w:rsidP="00091047">
      <w:pPr>
        <w:tabs>
          <w:tab w:val="left" w:pos="3945"/>
        </w:tabs>
        <w:spacing w:line="360" w:lineRule="auto"/>
        <w:ind w:firstLine="720"/>
      </w:pPr>
      <w:r>
        <w:t xml:space="preserve">Т.к. процесс фазового превращения является изотермическим и равновесным, то </w:t>
      </w:r>
      <w:r w:rsidRPr="00310709">
        <w:rPr>
          <w:position w:val="-24"/>
        </w:rPr>
        <w:object w:dxaOrig="820" w:dyaOrig="620">
          <v:shape id="_x0000_i1258" type="#_x0000_t75" style="width:41.25pt;height:30.75pt" o:ole="">
            <v:imagedata r:id="rId456" o:title=""/>
          </v:shape>
          <o:OLEObject Type="Embed" ProgID="Equation.3" ShapeID="_x0000_i1258" DrawAspect="Content" ObjectID="_1852263086" r:id="rId457"/>
        </w:object>
      </w:r>
      <w:r>
        <w:t xml:space="preserve"> и</w:t>
      </w:r>
    </w:p>
    <w:p w14:paraId="3A65290E" w14:textId="77777777" w:rsidR="00091047" w:rsidRDefault="00091047" w:rsidP="00091047">
      <w:pPr>
        <w:tabs>
          <w:tab w:val="left" w:pos="3945"/>
        </w:tabs>
        <w:spacing w:line="360" w:lineRule="auto"/>
        <w:ind w:firstLine="720"/>
        <w:jc w:val="right"/>
      </w:pPr>
      <w:r w:rsidRPr="00310709">
        <w:rPr>
          <w:position w:val="-24"/>
        </w:rPr>
        <w:object w:dxaOrig="1100" w:dyaOrig="620">
          <v:shape id="_x0000_i1259" type="#_x0000_t75" style="width:54.75pt;height:30.75pt" o:ole="">
            <v:imagedata r:id="rId458" o:title=""/>
          </v:shape>
          <o:OLEObject Type="Embed" ProgID="Equation.3" ShapeID="_x0000_i1259" DrawAspect="Content" ObjectID="_1852263087" r:id="rId459"/>
        </w:object>
      </w:r>
      <w:r>
        <w:t xml:space="preserve"> ,                                                             (25)</w:t>
      </w:r>
    </w:p>
    <w:p w14:paraId="55E4BFF2" w14:textId="77777777" w:rsidR="00091047" w:rsidRDefault="00091047" w:rsidP="00091047">
      <w:pPr>
        <w:tabs>
          <w:tab w:val="left" w:pos="3945"/>
        </w:tabs>
        <w:spacing w:line="360" w:lineRule="auto"/>
      </w:pPr>
      <w:r>
        <w:t xml:space="preserve">где </w:t>
      </w:r>
      <w:r>
        <w:rPr>
          <w:lang w:val="en-US"/>
        </w:rPr>
        <w:t>Q</w:t>
      </w:r>
      <w:r w:rsidRPr="00310709">
        <w:t xml:space="preserve"> – </w:t>
      </w:r>
      <w:r>
        <w:t>тепло, придаваемое системе при превращении. Уравнение (25) носит название уравнения Клаузиуса-Клайперона.</w:t>
      </w:r>
    </w:p>
    <w:p w14:paraId="43A49A27" w14:textId="77777777" w:rsidR="00091047" w:rsidRDefault="00091047" w:rsidP="00091047">
      <w:pPr>
        <w:tabs>
          <w:tab w:val="left" w:pos="3945"/>
        </w:tabs>
        <w:spacing w:line="360" w:lineRule="auto"/>
        <w:ind w:firstLine="720"/>
        <w:jc w:val="both"/>
      </w:pPr>
      <w:r>
        <w:t>Рассмотрим  различные фазовые превращения.</w:t>
      </w:r>
    </w:p>
    <w:p w14:paraId="1CBAB1F2" w14:textId="77777777" w:rsidR="00091047" w:rsidRDefault="00091047" w:rsidP="00091047">
      <w:pPr>
        <w:numPr>
          <w:ilvl w:val="0"/>
          <w:numId w:val="7"/>
        </w:numPr>
        <w:tabs>
          <w:tab w:val="left" w:pos="3945"/>
        </w:tabs>
        <w:spacing w:line="360" w:lineRule="auto"/>
        <w:jc w:val="both"/>
      </w:pPr>
      <w:r>
        <w:t xml:space="preserve">Испарение (жидкость </w:t>
      </w:r>
      <w:r w:rsidRPr="00402926">
        <w:t>(</w:t>
      </w:r>
      <w:r>
        <w:rPr>
          <w:lang w:val="en-US"/>
        </w:rPr>
        <w:t>I</w:t>
      </w:r>
      <w:r w:rsidRPr="00402926">
        <w:t>)</w:t>
      </w:r>
      <w:r>
        <w:t xml:space="preserve"> – пар</w:t>
      </w:r>
      <w:r w:rsidRPr="00402926">
        <w:t>(</w:t>
      </w:r>
      <w:r>
        <w:rPr>
          <w:lang w:val="en-US"/>
        </w:rPr>
        <w:t>II</w:t>
      </w:r>
      <w:r w:rsidRPr="00402926">
        <w:t>)</w:t>
      </w:r>
      <w:r>
        <w:t>)</w:t>
      </w:r>
    </w:p>
    <w:p w14:paraId="41495A58" w14:textId="77777777" w:rsidR="00091047" w:rsidRDefault="00091047" w:rsidP="00091047">
      <w:pPr>
        <w:tabs>
          <w:tab w:val="left" w:pos="3945"/>
        </w:tabs>
        <w:spacing w:line="360" w:lineRule="auto"/>
        <w:ind w:left="720"/>
        <w:jc w:val="both"/>
      </w:pPr>
      <w:r>
        <w:t xml:space="preserve">       </w:t>
      </w:r>
      <w:r>
        <w:sym w:font="Symbol" w:char="F044"/>
      </w:r>
      <w:r>
        <w:sym w:font="Symbol" w:char="F075"/>
      </w:r>
      <w:r>
        <w:sym w:font="Symbol" w:char="F03D"/>
      </w:r>
      <w:r>
        <w:sym w:font="Symbol" w:char="F075"/>
      </w:r>
      <w:r>
        <w:rPr>
          <w:vertAlign w:val="subscript"/>
        </w:rPr>
        <w:t>пара</w:t>
      </w:r>
      <w:r>
        <w:t xml:space="preserve"> - </w:t>
      </w:r>
      <w:r>
        <w:sym w:font="Symbol" w:char="F075"/>
      </w:r>
      <w:r>
        <w:rPr>
          <w:vertAlign w:val="subscript"/>
        </w:rPr>
        <w:t xml:space="preserve">жидкости </w:t>
      </w:r>
      <w:r>
        <w:t xml:space="preserve">, при этом </w:t>
      </w:r>
      <w:r>
        <w:sym w:font="Symbol" w:char="F075"/>
      </w:r>
      <w:r>
        <w:rPr>
          <w:vertAlign w:val="subscript"/>
        </w:rPr>
        <w:t>пара</w:t>
      </w:r>
      <w:r w:rsidRPr="00F92530">
        <w:t>&gt;</w:t>
      </w:r>
      <w:r>
        <w:sym w:font="Symbol" w:char="F075"/>
      </w:r>
      <w:r>
        <w:rPr>
          <w:vertAlign w:val="subscript"/>
        </w:rPr>
        <w:t>жидкости</w:t>
      </w:r>
      <w:r>
        <w:t>.</w:t>
      </w:r>
    </w:p>
    <w:p w14:paraId="361BBC1C" w14:textId="77777777" w:rsidR="00091047" w:rsidRDefault="00091047" w:rsidP="00091047">
      <w:pPr>
        <w:tabs>
          <w:tab w:val="left" w:pos="3945"/>
        </w:tabs>
        <w:spacing w:line="360" w:lineRule="auto"/>
        <w:ind w:left="720"/>
        <w:jc w:val="both"/>
      </w:pPr>
      <w:r>
        <w:t xml:space="preserve">        </w:t>
      </w:r>
      <w:r>
        <w:rPr>
          <w:lang w:val="en-US"/>
        </w:rPr>
        <w:t>Q</w:t>
      </w:r>
      <w:r w:rsidRPr="00F92530">
        <w:t>&gt;0</w:t>
      </w:r>
      <w:r>
        <w:t>, т.к. тепло придается системе, тогда</w:t>
      </w:r>
    </w:p>
    <w:p w14:paraId="610C455A" w14:textId="77777777" w:rsidR="00091047" w:rsidRDefault="00091047" w:rsidP="00091047">
      <w:pPr>
        <w:tabs>
          <w:tab w:val="left" w:pos="3945"/>
        </w:tabs>
        <w:spacing w:line="360" w:lineRule="auto"/>
        <w:ind w:left="720"/>
        <w:jc w:val="both"/>
      </w:pPr>
      <w:r w:rsidRPr="00F92530">
        <w:rPr>
          <w:position w:val="-24"/>
        </w:rPr>
        <w:object w:dxaOrig="760" w:dyaOrig="620">
          <v:shape id="_x0000_i1260" type="#_x0000_t75" style="width:38.25pt;height:30.75pt" o:ole="">
            <v:imagedata r:id="rId460" o:title=""/>
          </v:shape>
          <o:OLEObject Type="Embed" ProgID="Equation.3" ShapeID="_x0000_i1260" DrawAspect="Content" ObjectID="_1852263088" r:id="rId461"/>
        </w:object>
      </w:r>
      <w:r>
        <w:t xml:space="preserve"> </w:t>
      </w:r>
      <w:r>
        <w:sym w:font="Symbol" w:char="F0DE"/>
      </w:r>
      <w:r>
        <w:t xml:space="preserve"> с повышением температуры давление пара должно увеличиваться.</w:t>
      </w:r>
    </w:p>
    <w:p w14:paraId="2ECD7CF7" w14:textId="77777777" w:rsidR="00091047" w:rsidRDefault="00091047" w:rsidP="00091047">
      <w:pPr>
        <w:tabs>
          <w:tab w:val="left" w:pos="3945"/>
        </w:tabs>
        <w:spacing w:line="360" w:lineRule="auto"/>
        <w:ind w:left="720"/>
        <w:jc w:val="both"/>
      </w:pPr>
      <w:r>
        <w:t xml:space="preserve">При данном процессе </w:t>
      </w:r>
      <w:r>
        <w:rPr>
          <w:lang w:val="en-US"/>
        </w:rPr>
        <w:t>Q</w:t>
      </w:r>
      <w:r w:rsidRPr="00F92530">
        <w:t xml:space="preserve"> </w:t>
      </w:r>
      <w:r>
        <w:t xml:space="preserve"> обозначают через </w:t>
      </w:r>
      <w:r>
        <w:sym w:font="Symbol" w:char="F06C"/>
      </w:r>
      <w:r>
        <w:t xml:space="preserve"> - теплоту испарения.</w:t>
      </w:r>
    </w:p>
    <w:p w14:paraId="1C3FDF75" w14:textId="77777777" w:rsidR="00091047" w:rsidRDefault="00091047" w:rsidP="00091047">
      <w:pPr>
        <w:tabs>
          <w:tab w:val="left" w:pos="3945"/>
        </w:tabs>
        <w:spacing w:line="360" w:lineRule="auto"/>
        <w:ind w:left="720"/>
        <w:jc w:val="both"/>
      </w:pPr>
      <w:r>
        <w:t xml:space="preserve">При переходе жидкости в пар объемом жидкости по сравнению с объемом пара можно пренебречь. Если пар является идеальным газом, то </w:t>
      </w:r>
      <w:r w:rsidRPr="00F92530">
        <w:rPr>
          <w:position w:val="-28"/>
        </w:rPr>
        <w:object w:dxaOrig="980" w:dyaOrig="660">
          <v:shape id="_x0000_i1261" type="#_x0000_t75" style="width:48.75pt;height:33pt" o:ole="">
            <v:imagedata r:id="rId462" o:title=""/>
          </v:shape>
          <o:OLEObject Type="Embed" ProgID="Equation.3" ShapeID="_x0000_i1261" DrawAspect="Content" ObjectID="_1852263089" r:id="rId463"/>
        </w:object>
      </w:r>
      <w:r>
        <w:t xml:space="preserve"> и</w:t>
      </w:r>
    </w:p>
    <w:p w14:paraId="596C492B" w14:textId="77777777" w:rsidR="00091047" w:rsidRDefault="00091047" w:rsidP="00091047">
      <w:pPr>
        <w:tabs>
          <w:tab w:val="left" w:pos="3945"/>
        </w:tabs>
        <w:spacing w:line="360" w:lineRule="auto"/>
        <w:ind w:left="720"/>
        <w:jc w:val="center"/>
      </w:pPr>
      <w:r w:rsidRPr="00F92530">
        <w:rPr>
          <w:position w:val="-28"/>
        </w:rPr>
        <w:object w:dxaOrig="1440" w:dyaOrig="660">
          <v:shape id="_x0000_i1262" type="#_x0000_t75" style="width:1in;height:33pt" o:ole="">
            <v:imagedata r:id="rId464" o:title=""/>
          </v:shape>
          <o:OLEObject Type="Embed" ProgID="Equation.3" ShapeID="_x0000_i1262" DrawAspect="Content" ObjectID="_1852263090" r:id="rId465"/>
        </w:object>
      </w:r>
    </w:p>
    <w:p w14:paraId="2A3FE345" w14:textId="77777777" w:rsidR="00091047" w:rsidRDefault="00091047" w:rsidP="00091047">
      <w:pPr>
        <w:tabs>
          <w:tab w:val="left" w:pos="3945"/>
        </w:tabs>
        <w:spacing w:line="360" w:lineRule="auto"/>
        <w:ind w:left="720"/>
        <w:jc w:val="right"/>
      </w:pPr>
      <w:r>
        <w:t xml:space="preserve">или                                                              </w:t>
      </w:r>
      <w:r w:rsidRPr="00F92530">
        <w:rPr>
          <w:position w:val="-28"/>
        </w:rPr>
        <w:object w:dxaOrig="1380" w:dyaOrig="660">
          <v:shape id="_x0000_i1263" type="#_x0000_t75" style="width:69pt;height:33pt" o:ole="">
            <v:imagedata r:id="rId466" o:title=""/>
          </v:shape>
          <o:OLEObject Type="Embed" ProgID="Equation.3" ShapeID="_x0000_i1263" DrawAspect="Content" ObjectID="_1852263091" r:id="rId467"/>
        </w:object>
      </w:r>
      <w:r>
        <w:t xml:space="preserve">                                                            (26)</w:t>
      </w:r>
    </w:p>
    <w:p w14:paraId="6FFE9013" w14:textId="77777777" w:rsidR="00091047" w:rsidRDefault="00091047" w:rsidP="00091047">
      <w:pPr>
        <w:tabs>
          <w:tab w:val="left" w:pos="3945"/>
        </w:tabs>
        <w:spacing w:line="360" w:lineRule="auto"/>
        <w:ind w:left="720"/>
      </w:pPr>
      <w:r>
        <w:t>2. Возгонка (твердое тело</w:t>
      </w:r>
      <w:r w:rsidRPr="00402926">
        <w:t xml:space="preserve"> (</w:t>
      </w:r>
      <w:r>
        <w:rPr>
          <w:lang w:val="en-US"/>
        </w:rPr>
        <w:t>I</w:t>
      </w:r>
      <w:r w:rsidRPr="00402926">
        <w:t xml:space="preserve">) </w:t>
      </w:r>
      <w:r>
        <w:t>–пар</w:t>
      </w:r>
      <w:r w:rsidRPr="00402926">
        <w:t>(</w:t>
      </w:r>
      <w:r>
        <w:rPr>
          <w:lang w:val="en-US"/>
        </w:rPr>
        <w:t>II</w:t>
      </w:r>
      <w:r w:rsidRPr="00402926">
        <w:t>)</w:t>
      </w:r>
      <w:r>
        <w:t>)</w:t>
      </w:r>
    </w:p>
    <w:p w14:paraId="13EA2A15" w14:textId="77777777" w:rsidR="00091047" w:rsidRDefault="00091047" w:rsidP="00091047">
      <w:pPr>
        <w:tabs>
          <w:tab w:val="left" w:pos="3945"/>
        </w:tabs>
        <w:spacing w:line="360" w:lineRule="auto"/>
        <w:ind w:left="720"/>
        <w:jc w:val="both"/>
      </w:pPr>
      <w:r>
        <w:t xml:space="preserve">       </w:t>
      </w:r>
      <w:r>
        <w:sym w:font="Symbol" w:char="F044"/>
      </w:r>
      <w:r>
        <w:sym w:font="Symbol" w:char="F075"/>
      </w:r>
      <w:r>
        <w:sym w:font="Symbol" w:char="F03D"/>
      </w:r>
      <w:r>
        <w:sym w:font="Symbol" w:char="F075"/>
      </w:r>
      <w:r>
        <w:rPr>
          <w:vertAlign w:val="subscript"/>
        </w:rPr>
        <w:t>пара</w:t>
      </w:r>
      <w:r>
        <w:t xml:space="preserve"> - </w:t>
      </w:r>
      <w:r>
        <w:sym w:font="Symbol" w:char="F075"/>
      </w:r>
      <w:r>
        <w:rPr>
          <w:vertAlign w:val="subscript"/>
        </w:rPr>
        <w:t xml:space="preserve">тв. </w:t>
      </w:r>
      <w:r>
        <w:t xml:space="preserve">, при этом </w:t>
      </w:r>
      <w:r>
        <w:sym w:font="Symbol" w:char="F075"/>
      </w:r>
      <w:r>
        <w:rPr>
          <w:vertAlign w:val="subscript"/>
        </w:rPr>
        <w:t>пара</w:t>
      </w:r>
      <w:r w:rsidRPr="00F92530">
        <w:t>&gt;</w:t>
      </w:r>
      <w:r>
        <w:sym w:font="Symbol" w:char="F075"/>
      </w:r>
      <w:r>
        <w:rPr>
          <w:vertAlign w:val="subscript"/>
        </w:rPr>
        <w:t>тв</w:t>
      </w:r>
      <w:r>
        <w:t>.</w:t>
      </w:r>
    </w:p>
    <w:p w14:paraId="195D20CD" w14:textId="77777777" w:rsidR="00091047" w:rsidRDefault="00091047" w:rsidP="00091047">
      <w:pPr>
        <w:tabs>
          <w:tab w:val="left" w:pos="3945"/>
        </w:tabs>
        <w:spacing w:line="360" w:lineRule="auto"/>
        <w:ind w:left="720"/>
        <w:jc w:val="both"/>
      </w:pPr>
      <w:r>
        <w:t xml:space="preserve">        </w:t>
      </w:r>
      <w:r>
        <w:rPr>
          <w:lang w:val="en-US"/>
        </w:rPr>
        <w:t>Q</w:t>
      </w:r>
      <w:r w:rsidRPr="00F92530">
        <w:t>&gt;0</w:t>
      </w:r>
      <w:r>
        <w:t>, т.к. тепло придается системе, тогда</w:t>
      </w:r>
    </w:p>
    <w:p w14:paraId="24C022A7" w14:textId="77777777" w:rsidR="00091047" w:rsidRDefault="00091047" w:rsidP="00091047">
      <w:pPr>
        <w:tabs>
          <w:tab w:val="left" w:pos="3945"/>
        </w:tabs>
        <w:spacing w:line="360" w:lineRule="auto"/>
        <w:ind w:left="720"/>
        <w:jc w:val="both"/>
      </w:pPr>
      <w:r w:rsidRPr="00F92530">
        <w:rPr>
          <w:position w:val="-24"/>
        </w:rPr>
        <w:object w:dxaOrig="760" w:dyaOrig="620">
          <v:shape id="_x0000_i1264" type="#_x0000_t75" style="width:38.25pt;height:30.75pt" o:ole="">
            <v:imagedata r:id="rId460" o:title=""/>
          </v:shape>
          <o:OLEObject Type="Embed" ProgID="Equation.3" ShapeID="_x0000_i1264" DrawAspect="Content" ObjectID="_1852263092" r:id="rId468"/>
        </w:object>
      </w:r>
      <w:r>
        <w:t xml:space="preserve"> </w:t>
      </w:r>
      <w:r>
        <w:sym w:font="Symbol" w:char="F0DE"/>
      </w:r>
      <w:r>
        <w:t xml:space="preserve"> с повышением температуры давление пара должно увеличиваться.</w:t>
      </w:r>
    </w:p>
    <w:p w14:paraId="79FE33C3" w14:textId="77777777" w:rsidR="00091047" w:rsidRDefault="00091047" w:rsidP="00091047">
      <w:pPr>
        <w:tabs>
          <w:tab w:val="left" w:pos="3945"/>
        </w:tabs>
        <w:spacing w:line="360" w:lineRule="auto"/>
        <w:ind w:left="720"/>
        <w:jc w:val="both"/>
      </w:pPr>
      <w:r>
        <w:t xml:space="preserve">При данном процессе </w:t>
      </w:r>
      <w:r>
        <w:rPr>
          <w:lang w:val="en-US"/>
        </w:rPr>
        <w:t>Q</w:t>
      </w:r>
      <w:r w:rsidRPr="00F92530">
        <w:t xml:space="preserve"> </w:t>
      </w:r>
      <w:r>
        <w:t xml:space="preserve"> обозначают через </w:t>
      </w:r>
      <w:r>
        <w:sym w:font="Symbol" w:char="F073"/>
      </w:r>
      <w:r>
        <w:t xml:space="preserve"> - теплоту сублимации.</w:t>
      </w:r>
    </w:p>
    <w:p w14:paraId="2814AA8A" w14:textId="77777777" w:rsidR="00091047" w:rsidRDefault="00091047" w:rsidP="00091047">
      <w:pPr>
        <w:tabs>
          <w:tab w:val="left" w:pos="3945"/>
        </w:tabs>
        <w:spacing w:line="360" w:lineRule="auto"/>
        <w:ind w:left="720"/>
        <w:jc w:val="both"/>
      </w:pPr>
      <w:r>
        <w:t xml:space="preserve">При переходе твердого тела в пар объемом твердого по сравнению с объемом пара можно пренебречь. Если пар является идеальным газом, то </w:t>
      </w:r>
      <w:r w:rsidRPr="00F92530">
        <w:rPr>
          <w:position w:val="-28"/>
        </w:rPr>
        <w:object w:dxaOrig="980" w:dyaOrig="660">
          <v:shape id="_x0000_i1265" type="#_x0000_t75" style="width:48.75pt;height:33pt" o:ole="">
            <v:imagedata r:id="rId462" o:title=""/>
          </v:shape>
          <o:OLEObject Type="Embed" ProgID="Equation.3" ShapeID="_x0000_i1265" DrawAspect="Content" ObjectID="_1852263093" r:id="rId469"/>
        </w:object>
      </w:r>
      <w:r>
        <w:t xml:space="preserve"> и</w:t>
      </w:r>
    </w:p>
    <w:p w14:paraId="3BDF3CC9" w14:textId="77777777" w:rsidR="00091047" w:rsidRDefault="00091047" w:rsidP="00091047">
      <w:pPr>
        <w:tabs>
          <w:tab w:val="left" w:pos="3945"/>
        </w:tabs>
        <w:spacing w:line="360" w:lineRule="auto"/>
        <w:ind w:left="720"/>
        <w:jc w:val="center"/>
      </w:pPr>
      <w:r w:rsidRPr="00F92530">
        <w:rPr>
          <w:position w:val="-28"/>
        </w:rPr>
        <w:object w:dxaOrig="1440" w:dyaOrig="660">
          <v:shape id="_x0000_i1266" type="#_x0000_t75" style="width:1in;height:33pt" o:ole="">
            <v:imagedata r:id="rId470" o:title=""/>
          </v:shape>
          <o:OLEObject Type="Embed" ProgID="Equation.3" ShapeID="_x0000_i1266" DrawAspect="Content" ObjectID="_1852263094" r:id="rId471"/>
        </w:object>
      </w:r>
    </w:p>
    <w:p w14:paraId="7E2BBDE3" w14:textId="77777777" w:rsidR="00091047" w:rsidRDefault="00091047" w:rsidP="00091047">
      <w:pPr>
        <w:tabs>
          <w:tab w:val="left" w:pos="3945"/>
        </w:tabs>
        <w:spacing w:line="360" w:lineRule="auto"/>
        <w:ind w:left="720"/>
        <w:jc w:val="right"/>
      </w:pPr>
      <w:r>
        <w:t xml:space="preserve">или                                                              </w:t>
      </w:r>
      <w:r w:rsidRPr="00F92530">
        <w:rPr>
          <w:position w:val="-28"/>
        </w:rPr>
        <w:object w:dxaOrig="1380" w:dyaOrig="660">
          <v:shape id="_x0000_i1267" type="#_x0000_t75" style="width:69pt;height:33pt" o:ole="">
            <v:imagedata r:id="rId472" o:title=""/>
          </v:shape>
          <o:OLEObject Type="Embed" ProgID="Equation.3" ShapeID="_x0000_i1267" DrawAspect="Content" ObjectID="_1852263095" r:id="rId473"/>
        </w:object>
      </w:r>
      <w:r>
        <w:t xml:space="preserve">                                                            (27)</w:t>
      </w:r>
    </w:p>
    <w:p w14:paraId="6F20A99E" w14:textId="77777777" w:rsidR="00091047" w:rsidRDefault="00091047" w:rsidP="00091047">
      <w:pPr>
        <w:tabs>
          <w:tab w:val="left" w:pos="3945"/>
        </w:tabs>
        <w:spacing w:line="360" w:lineRule="auto"/>
        <w:ind w:firstLine="720"/>
      </w:pPr>
      <w:r>
        <w:t xml:space="preserve">Для этих двух случаев уравнение (25) дает зависимость давления насыщенного пара от температуры, а также температуры плавления от давления. </w:t>
      </w:r>
    </w:p>
    <w:p w14:paraId="531811DA" w14:textId="77777777" w:rsidR="00091047" w:rsidRDefault="00091047" w:rsidP="00091047">
      <w:pPr>
        <w:tabs>
          <w:tab w:val="left" w:pos="3945"/>
        </w:tabs>
        <w:spacing w:line="360" w:lineRule="auto"/>
        <w:ind w:firstLine="720"/>
      </w:pPr>
      <w:r>
        <w:t>3. Плавление (твердое тело</w:t>
      </w:r>
      <w:r w:rsidRPr="00402926">
        <w:t xml:space="preserve"> (</w:t>
      </w:r>
      <w:r>
        <w:rPr>
          <w:lang w:val="en-US"/>
        </w:rPr>
        <w:t>I</w:t>
      </w:r>
      <w:r w:rsidRPr="00402926">
        <w:t xml:space="preserve">) </w:t>
      </w:r>
      <w:r>
        <w:t>- жидкость</w:t>
      </w:r>
      <w:r w:rsidRPr="00402926">
        <w:t>(</w:t>
      </w:r>
      <w:r>
        <w:rPr>
          <w:lang w:val="en-US"/>
        </w:rPr>
        <w:t>II</w:t>
      </w:r>
      <w:r w:rsidRPr="00402926">
        <w:t>)</w:t>
      </w:r>
      <w:r>
        <w:t>)</w:t>
      </w:r>
    </w:p>
    <w:p w14:paraId="5D71B0FC" w14:textId="77777777" w:rsidR="00091047" w:rsidRDefault="00091047" w:rsidP="00091047">
      <w:pPr>
        <w:tabs>
          <w:tab w:val="left" w:pos="3945"/>
        </w:tabs>
        <w:spacing w:line="360" w:lineRule="auto"/>
        <w:ind w:firstLine="720"/>
      </w:pPr>
      <w:r>
        <w:t xml:space="preserve">    В этом случае уравнение (25) показывает зависимость температуры плавления от давления.</w:t>
      </w:r>
    </w:p>
    <w:p w14:paraId="6D9F96C0" w14:textId="77777777" w:rsidR="00091047" w:rsidRDefault="00091047" w:rsidP="00091047">
      <w:pPr>
        <w:tabs>
          <w:tab w:val="left" w:pos="3945"/>
        </w:tabs>
        <w:spacing w:line="360" w:lineRule="auto"/>
        <w:ind w:firstLine="720"/>
        <w:jc w:val="right"/>
      </w:pPr>
      <w:r w:rsidRPr="00402926">
        <w:rPr>
          <w:position w:val="-28"/>
        </w:rPr>
        <w:object w:dxaOrig="1760" w:dyaOrig="680">
          <v:shape id="_x0000_i1268" type="#_x0000_t75" style="width:87.75pt;height:33.75pt" o:ole="">
            <v:imagedata r:id="rId474" o:title=""/>
          </v:shape>
          <o:OLEObject Type="Embed" ProgID="Equation.3" ShapeID="_x0000_i1268" DrawAspect="Content" ObjectID="_1852263096" r:id="rId475"/>
        </w:object>
      </w:r>
      <w:r>
        <w:t xml:space="preserve">                                                    (28)</w:t>
      </w:r>
    </w:p>
    <w:p w14:paraId="1E673079" w14:textId="77777777" w:rsidR="00091047" w:rsidRDefault="00091047" w:rsidP="00091047">
      <w:pPr>
        <w:tabs>
          <w:tab w:val="left" w:pos="3945"/>
        </w:tabs>
        <w:spacing w:line="360" w:lineRule="auto"/>
        <w:ind w:firstLine="720"/>
      </w:pPr>
      <w:r>
        <w:rPr>
          <w:lang w:val="en-US"/>
        </w:rPr>
        <w:t>Q</w:t>
      </w:r>
      <w:r w:rsidRPr="00EB5C3C">
        <w:t>&gt;0</w:t>
      </w:r>
      <w:r>
        <w:t>, т.к. тепло придается системе. Следовательно, знак производной зависит от разности объемов жидкой и твердой фаз.</w:t>
      </w:r>
    </w:p>
    <w:p w14:paraId="77BB5B02" w14:textId="77777777" w:rsidR="00091047" w:rsidRDefault="00091047" w:rsidP="00091047">
      <w:pPr>
        <w:tabs>
          <w:tab w:val="left" w:pos="3945"/>
        </w:tabs>
        <w:spacing w:line="360" w:lineRule="auto"/>
        <w:ind w:firstLine="720"/>
      </w:pPr>
      <w:r>
        <w:t>Если при плавлении объем увеличивается (</w:t>
      </w:r>
      <w:r>
        <w:sym w:font="Symbol" w:char="F075"/>
      </w:r>
      <w:r>
        <w:rPr>
          <w:vertAlign w:val="subscript"/>
          <w:lang w:val="en-US"/>
        </w:rPr>
        <w:t>II</w:t>
      </w:r>
      <w:r w:rsidRPr="00EB5C3C">
        <w:t>&gt;</w:t>
      </w:r>
      <w:r>
        <w:sym w:font="Symbol" w:char="F075"/>
      </w:r>
      <w:r>
        <w:rPr>
          <w:vertAlign w:val="subscript"/>
          <w:lang w:val="en-US"/>
        </w:rPr>
        <w:t>I</w:t>
      </w:r>
      <w:r w:rsidRPr="00EB5C3C">
        <w:t>)</w:t>
      </w:r>
      <w:r>
        <w:t xml:space="preserve">, то с ростом давления температура плавления будет повышаться. Если же </w:t>
      </w:r>
      <w:r>
        <w:sym w:font="Symbol" w:char="F075"/>
      </w:r>
      <w:r>
        <w:rPr>
          <w:vertAlign w:val="subscript"/>
          <w:lang w:val="en-US"/>
        </w:rPr>
        <w:t>II</w:t>
      </w:r>
      <w:r w:rsidRPr="00EB5C3C">
        <w:t>&lt;</w:t>
      </w:r>
      <w:r>
        <w:sym w:font="Symbol" w:char="F075"/>
      </w:r>
      <w:r>
        <w:rPr>
          <w:vertAlign w:val="subscript"/>
          <w:lang w:val="en-US"/>
        </w:rPr>
        <w:t>I</w:t>
      </w:r>
      <w:r>
        <w:t>, то с повышением давления температура плавления должна уменьшаться. У большинства веществ разность</w:t>
      </w:r>
      <w:r>
        <w:sym w:font="Symbol" w:char="F075"/>
      </w:r>
      <w:r>
        <w:rPr>
          <w:vertAlign w:val="subscript"/>
          <w:lang w:val="en-US"/>
        </w:rPr>
        <w:t>II</w:t>
      </w:r>
      <w:r>
        <w:t>-</w:t>
      </w:r>
      <w:r>
        <w:sym w:font="Symbol" w:char="F075"/>
      </w:r>
      <w:r>
        <w:rPr>
          <w:vertAlign w:val="subscript"/>
          <w:lang w:val="en-US"/>
        </w:rPr>
        <w:t>I</w:t>
      </w:r>
      <w:r>
        <w:t xml:space="preserve"> положительна. Исключение составляют вода, висмут, галлий.</w:t>
      </w:r>
    </w:p>
    <w:p w14:paraId="699F5FBF" w14:textId="77777777" w:rsidR="00091047" w:rsidRDefault="00091047" w:rsidP="00091047">
      <w:pPr>
        <w:tabs>
          <w:tab w:val="left" w:pos="3945"/>
        </w:tabs>
        <w:spacing w:line="360" w:lineRule="auto"/>
        <w:ind w:firstLine="720"/>
      </w:pPr>
      <w:r>
        <w:t xml:space="preserve">При полиморфных превращениях, например, </w:t>
      </w:r>
      <w:r>
        <w:sym w:font="Symbol" w:char="F061"/>
      </w:r>
      <w:r>
        <w:t>-</w:t>
      </w:r>
      <w:r>
        <w:rPr>
          <w:lang w:val="en-US"/>
        </w:rPr>
        <w:t>Fe</w:t>
      </w:r>
      <w:r w:rsidRPr="00EB5C3C">
        <w:t xml:space="preserve"> </w:t>
      </w:r>
      <w:r>
        <w:t xml:space="preserve">в </w:t>
      </w:r>
      <w:r>
        <w:sym w:font="Symbol" w:char="F067"/>
      </w:r>
      <w:r w:rsidRPr="00EB5C3C">
        <w:t>-</w:t>
      </w:r>
      <w:r>
        <w:rPr>
          <w:lang w:val="en-US"/>
        </w:rPr>
        <w:t>Fe</w:t>
      </w:r>
      <w:r>
        <w:t xml:space="preserve"> изменение объема также невелико и можно пользоваться только уравнением:</w:t>
      </w:r>
    </w:p>
    <w:p w14:paraId="222924B0" w14:textId="77777777" w:rsidR="00091047" w:rsidRDefault="00091047" w:rsidP="00091047">
      <w:pPr>
        <w:tabs>
          <w:tab w:val="left" w:pos="3945"/>
        </w:tabs>
        <w:spacing w:line="360" w:lineRule="auto"/>
        <w:ind w:firstLine="720"/>
        <w:jc w:val="center"/>
      </w:pPr>
      <w:r w:rsidRPr="00EB5C3C">
        <w:rPr>
          <w:position w:val="-28"/>
        </w:rPr>
        <w:object w:dxaOrig="2460" w:dyaOrig="720">
          <v:shape id="_x0000_i1269" type="#_x0000_t75" style="width:123pt;height:36pt" o:ole="">
            <v:imagedata r:id="rId476" o:title=""/>
          </v:shape>
          <o:OLEObject Type="Embed" ProgID="Equation.3" ShapeID="_x0000_i1269" DrawAspect="Content" ObjectID="_1852263097" r:id="rId477"/>
        </w:object>
      </w:r>
      <w:r>
        <w:t>.</w:t>
      </w:r>
    </w:p>
    <w:p w14:paraId="1F7148E9" w14:textId="77777777" w:rsidR="00091047" w:rsidRDefault="00091047" w:rsidP="00091047">
      <w:pPr>
        <w:tabs>
          <w:tab w:val="left" w:pos="3945"/>
        </w:tabs>
        <w:spacing w:line="360" w:lineRule="auto"/>
        <w:ind w:firstLine="720"/>
      </w:pPr>
      <w:r>
        <w:t>Как и для любого теплового эффекта, температурная зависимость теплоты испарения описывается уравнением Кирхгофа.</w:t>
      </w:r>
    </w:p>
    <w:p w14:paraId="5806C55F" w14:textId="77777777" w:rsidR="00091047" w:rsidRDefault="00091047" w:rsidP="00091047">
      <w:pPr>
        <w:tabs>
          <w:tab w:val="left" w:pos="3945"/>
        </w:tabs>
        <w:spacing w:line="360" w:lineRule="auto"/>
        <w:ind w:firstLine="720"/>
        <w:jc w:val="center"/>
      </w:pPr>
      <w:r w:rsidRPr="006E72A5">
        <w:rPr>
          <w:position w:val="-24"/>
        </w:rPr>
        <w:object w:dxaOrig="2920" w:dyaOrig="620">
          <v:shape id="_x0000_i1270" type="#_x0000_t75" style="width:146.25pt;height:30.75pt" o:ole="">
            <v:imagedata r:id="rId478" o:title=""/>
          </v:shape>
          <o:OLEObject Type="Embed" ProgID="Equation.3" ShapeID="_x0000_i1270" DrawAspect="Content" ObjectID="_1852263098" r:id="rId479"/>
        </w:object>
      </w:r>
    </w:p>
    <w:p w14:paraId="16CEA63B" w14:textId="77777777" w:rsidR="00091047" w:rsidRDefault="00091047" w:rsidP="00091047">
      <w:pPr>
        <w:tabs>
          <w:tab w:val="left" w:pos="3945"/>
        </w:tabs>
        <w:spacing w:line="360" w:lineRule="auto"/>
        <w:ind w:firstLine="720"/>
        <w:jc w:val="center"/>
      </w:pPr>
      <w:r w:rsidRPr="006E72A5">
        <w:rPr>
          <w:position w:val="-36"/>
        </w:rPr>
        <w:object w:dxaOrig="4239" w:dyaOrig="820">
          <v:shape id="_x0000_i1271" type="#_x0000_t75" style="width:212.25pt;height:41.25pt" o:ole="">
            <v:imagedata r:id="rId480" o:title=""/>
          </v:shape>
          <o:OLEObject Type="Embed" ProgID="Equation.3" ShapeID="_x0000_i1271" DrawAspect="Content" ObjectID="_1852263099" r:id="rId481"/>
        </w:object>
      </w:r>
      <w:r>
        <w:t>.</w:t>
      </w:r>
    </w:p>
    <w:p w14:paraId="10CBDB4F" w14:textId="77777777" w:rsidR="00091047" w:rsidRDefault="00091047" w:rsidP="00091047">
      <w:pPr>
        <w:tabs>
          <w:tab w:val="left" w:pos="3945"/>
        </w:tabs>
        <w:spacing w:line="360" w:lineRule="auto"/>
        <w:ind w:firstLine="720"/>
      </w:pPr>
      <w:r>
        <w:t>Для решения ряда задач важно определить теплоту испарения или сублимации. Для веществ, у которых эти превращения происходят при высоких температурах, например, для металлов, особенно тугоплавких, калориметрические измерения теплот испарения и сублимации весьма затруднены. В этих случаях указанные величины находят из изменений давления пара при разных температурах.</w:t>
      </w:r>
    </w:p>
    <w:p w14:paraId="77A9302D" w14:textId="77777777" w:rsidR="00091047" w:rsidRPr="00091047" w:rsidRDefault="00091047" w:rsidP="00091047">
      <w:pPr>
        <w:tabs>
          <w:tab w:val="left" w:pos="3945"/>
        </w:tabs>
        <w:spacing w:line="360" w:lineRule="auto"/>
        <w:ind w:firstLine="720"/>
      </w:pPr>
      <w:r>
        <w:t xml:space="preserve">Уравнение (26) может быть переписано в виде </w:t>
      </w:r>
      <w:r w:rsidRPr="00DE19DE">
        <w:rPr>
          <w:position w:val="-64"/>
        </w:rPr>
        <w:object w:dxaOrig="1520" w:dyaOrig="1400">
          <v:shape id="_x0000_i1272" type="#_x0000_t75" style="width:75.75pt;height:69.75pt" o:ole="">
            <v:imagedata r:id="rId482" o:title=""/>
          </v:shape>
          <o:OLEObject Type="Embed" ProgID="Equation.3" ShapeID="_x0000_i1272" DrawAspect="Content" ObjectID="_1852263100" r:id="rId483"/>
        </w:object>
      </w:r>
      <w:r>
        <w:t xml:space="preserve">, откуда следует, что графически величины </w:t>
      </w:r>
      <w:r>
        <w:sym w:font="Symbol" w:char="F06C"/>
      </w:r>
      <w:r>
        <w:t xml:space="preserve"> и </w:t>
      </w:r>
      <w:r>
        <w:sym w:font="Symbol" w:char="F073"/>
      </w:r>
      <w:r>
        <w:t xml:space="preserve"> могут быть найдены из значения тангенса угла наклона касательной к линии, построенной в координатах </w:t>
      </w:r>
      <w:r w:rsidRPr="00DE19DE">
        <w:rPr>
          <w:position w:val="-24"/>
        </w:rPr>
        <w:object w:dxaOrig="840" w:dyaOrig="620">
          <v:shape id="_x0000_i1273" type="#_x0000_t75" style="width:42pt;height:30.75pt" o:ole="">
            <v:imagedata r:id="rId484" o:title=""/>
          </v:shape>
          <o:OLEObject Type="Embed" ProgID="Equation.3" ShapeID="_x0000_i1273" DrawAspect="Content" ObjectID="_1852263101" r:id="rId485"/>
        </w:object>
      </w:r>
      <w:r>
        <w:t>. Если эта линия кривая, то полученное значение теплоты относится к температуре, соответствующей точке касания.</w:t>
      </w:r>
    </w:p>
    <w:p w14:paraId="30AA1D51" w14:textId="77777777" w:rsidR="00091047" w:rsidRPr="00457193" w:rsidRDefault="00D25FAB" w:rsidP="00091047">
      <w:pPr>
        <w:tabs>
          <w:tab w:val="left" w:pos="3945"/>
        </w:tabs>
        <w:spacing w:line="360" w:lineRule="auto"/>
        <w:ind w:firstLine="720"/>
        <w:rPr>
          <w:u w:val="single"/>
        </w:rPr>
      </w:pPr>
      <w:r w:rsidRPr="00D25FAB">
        <w:rPr>
          <w:b/>
        </w:rPr>
        <w:t xml:space="preserve">§21. </w:t>
      </w:r>
      <w:r w:rsidR="00091047" w:rsidRPr="00457193">
        <w:rPr>
          <w:u w:val="single"/>
        </w:rPr>
        <w:t>Примеры решения задач:</w:t>
      </w:r>
    </w:p>
    <w:p w14:paraId="093386B8" w14:textId="77777777" w:rsidR="00091047" w:rsidRPr="00457193" w:rsidRDefault="00091047" w:rsidP="00091047">
      <w:pPr>
        <w:tabs>
          <w:tab w:val="left" w:pos="3945"/>
        </w:tabs>
        <w:spacing w:line="360" w:lineRule="auto"/>
        <w:ind w:firstLine="720"/>
        <w:rPr>
          <w:u w:val="single"/>
        </w:rPr>
      </w:pPr>
      <w:r w:rsidRPr="00457193">
        <w:rPr>
          <w:u w:val="single"/>
        </w:rPr>
        <w:t>Пример 1.</w:t>
      </w:r>
    </w:p>
    <w:p w14:paraId="18C3EF9A" w14:textId="77777777" w:rsidR="00091047" w:rsidRDefault="00091047" w:rsidP="00091047">
      <w:pPr>
        <w:tabs>
          <w:tab w:val="left" w:pos="3945"/>
        </w:tabs>
        <w:spacing w:line="360" w:lineRule="auto"/>
        <w:ind w:firstLine="720"/>
      </w:pPr>
      <w:r>
        <w:t>Плотности жидкого и твердого олова при температуре плавления (231,9</w:t>
      </w:r>
      <w:r>
        <w:sym w:font="Symbol" w:char="F0B0"/>
      </w:r>
      <w:r>
        <w:t>С) соответственно равны 6,988 и 7,184 г/см</w:t>
      </w:r>
      <w:r>
        <w:rPr>
          <w:vertAlign w:val="superscript"/>
        </w:rPr>
        <w:t>3</w:t>
      </w:r>
      <w:r>
        <w:t>. Теплота плавления олова равна 1690 кал/моль. Определите температуру плавления олова под давлением 100 атм.</w:t>
      </w:r>
    </w:p>
    <w:p w14:paraId="2FCBA79C" w14:textId="77777777" w:rsidR="00091047" w:rsidRDefault="00091047" w:rsidP="00091047">
      <w:pPr>
        <w:tabs>
          <w:tab w:val="left" w:pos="3945"/>
        </w:tabs>
        <w:spacing w:line="360" w:lineRule="auto"/>
        <w:ind w:firstLine="720"/>
      </w:pPr>
      <w:r>
        <w:t xml:space="preserve">Определяем изменение температуры плавления при повышении давления на 1 атм., т.е. величину </w:t>
      </w:r>
      <w:r w:rsidRPr="00724337">
        <w:rPr>
          <w:position w:val="-28"/>
        </w:rPr>
        <w:object w:dxaOrig="380" w:dyaOrig="660">
          <v:shape id="_x0000_i1274" type="#_x0000_t75" style="width:18.75pt;height:33pt" o:ole="">
            <v:imagedata r:id="rId486" o:title=""/>
          </v:shape>
          <o:OLEObject Type="Embed" ProgID="Equation.3" ShapeID="_x0000_i1274" DrawAspect="Content" ObjectID="_1852263102" r:id="rId487"/>
        </w:object>
      </w:r>
      <w:r>
        <w:t xml:space="preserve">, которая определяется из уравнения Клаузиуса-Клайперона: </w:t>
      </w:r>
      <w:r w:rsidRPr="00724337">
        <w:rPr>
          <w:position w:val="-28"/>
        </w:rPr>
        <w:object w:dxaOrig="1100" w:dyaOrig="660">
          <v:shape id="_x0000_i1275" type="#_x0000_t75" style="width:54.75pt;height:33pt" o:ole="">
            <v:imagedata r:id="rId488" o:title=""/>
          </v:shape>
          <o:OLEObject Type="Embed" ProgID="Equation.3" ShapeID="_x0000_i1275" DrawAspect="Content" ObjectID="_1852263103" r:id="rId489"/>
        </w:object>
      </w:r>
      <w:r>
        <w:t>, где</w:t>
      </w:r>
    </w:p>
    <w:p w14:paraId="32E9DC25" w14:textId="77777777" w:rsidR="00091047" w:rsidRDefault="00091047" w:rsidP="00091047">
      <w:pPr>
        <w:tabs>
          <w:tab w:val="left" w:pos="3945"/>
        </w:tabs>
        <w:spacing w:line="360" w:lineRule="auto"/>
        <w:ind w:firstLine="720"/>
      </w:pPr>
      <w:r>
        <w:t>Т – температура плавления под давлением 1 атм.</w:t>
      </w:r>
    </w:p>
    <w:p w14:paraId="50AF546D" w14:textId="77777777" w:rsidR="00091047" w:rsidRDefault="00091047" w:rsidP="00091047">
      <w:pPr>
        <w:tabs>
          <w:tab w:val="left" w:pos="3945"/>
        </w:tabs>
        <w:spacing w:line="360" w:lineRule="auto"/>
        <w:ind w:firstLine="720"/>
      </w:pPr>
      <w:r>
        <w:sym w:font="Symbol" w:char="F044"/>
      </w:r>
      <w:r>
        <w:sym w:font="Symbol" w:char="F075"/>
      </w:r>
      <w:r>
        <w:t xml:space="preserve"> - разность удельных объемов жидкого и твердого олова.</w:t>
      </w:r>
    </w:p>
    <w:p w14:paraId="7146C365" w14:textId="77777777" w:rsidR="00091047" w:rsidRDefault="00091047" w:rsidP="00091047">
      <w:pPr>
        <w:tabs>
          <w:tab w:val="left" w:pos="3945"/>
        </w:tabs>
        <w:spacing w:line="360" w:lineRule="auto"/>
        <w:ind w:firstLine="720"/>
      </w:pPr>
      <w:r>
        <w:t>Т = 231,9+273 = 504,9 К.</w:t>
      </w:r>
    </w:p>
    <w:p w14:paraId="42C2E5D0" w14:textId="77777777" w:rsidR="00091047" w:rsidRDefault="00091047" w:rsidP="00091047">
      <w:pPr>
        <w:tabs>
          <w:tab w:val="left" w:pos="3945"/>
        </w:tabs>
        <w:spacing w:line="360" w:lineRule="auto"/>
        <w:ind w:firstLine="720"/>
      </w:pPr>
      <w:r w:rsidRPr="00724337">
        <w:rPr>
          <w:position w:val="-28"/>
        </w:rPr>
        <w:object w:dxaOrig="3040" w:dyaOrig="660">
          <v:shape id="_x0000_i1276" type="#_x0000_t75" style="width:152.25pt;height:33pt" o:ole="">
            <v:imagedata r:id="rId490" o:title=""/>
          </v:shape>
          <o:OLEObject Type="Embed" ProgID="Equation.3" ShapeID="_x0000_i1276" DrawAspect="Content" ObjectID="_1852263104" r:id="rId491"/>
        </w:object>
      </w:r>
      <w:r>
        <w:t xml:space="preserve"> см</w:t>
      </w:r>
      <w:r>
        <w:rPr>
          <w:vertAlign w:val="superscript"/>
        </w:rPr>
        <w:t>3</w:t>
      </w:r>
      <w:r>
        <w:t>/г.</w:t>
      </w:r>
    </w:p>
    <w:p w14:paraId="49F73A99" w14:textId="77777777" w:rsidR="00091047" w:rsidRDefault="00091047" w:rsidP="00091047">
      <w:pPr>
        <w:tabs>
          <w:tab w:val="left" w:pos="3945"/>
        </w:tabs>
        <w:spacing w:line="360" w:lineRule="auto"/>
        <w:ind w:firstLine="720"/>
      </w:pPr>
      <w:r>
        <w:t xml:space="preserve">В каких единицах  должна выражаться теплота олова, чтобы слева от знака равенства размерность была </w:t>
      </w:r>
      <w:r w:rsidRPr="002C2BFE">
        <w:t>[</w:t>
      </w:r>
      <w:r>
        <w:t>К/атм</w:t>
      </w:r>
      <w:r w:rsidRPr="002C2BFE">
        <w:t>]</w:t>
      </w:r>
      <w:r>
        <w:t>.</w:t>
      </w:r>
    </w:p>
    <w:p w14:paraId="2C8FD7D9" w14:textId="77777777" w:rsidR="00091047" w:rsidRPr="002C2BFE" w:rsidRDefault="00091047" w:rsidP="00091047">
      <w:pPr>
        <w:tabs>
          <w:tab w:val="left" w:pos="3945"/>
        </w:tabs>
        <w:spacing w:line="360" w:lineRule="auto"/>
        <w:ind w:firstLine="720"/>
      </w:pPr>
      <w:r w:rsidRPr="002C2BFE">
        <w:rPr>
          <w:position w:val="-28"/>
        </w:rPr>
        <w:object w:dxaOrig="1460" w:dyaOrig="720">
          <v:shape id="_x0000_i1277" type="#_x0000_t75" style="width:72.75pt;height:36pt" o:ole="">
            <v:imagedata r:id="rId492" o:title=""/>
          </v:shape>
          <o:OLEObject Type="Embed" ProgID="Equation.3" ShapeID="_x0000_i1277" DrawAspect="Content" ObjectID="_1852263105" r:id="rId493"/>
        </w:object>
      </w:r>
      <w:r>
        <w:t xml:space="preserve">, отсюда видно, что </w:t>
      </w:r>
      <w:r>
        <w:rPr>
          <w:lang w:val="en-US"/>
        </w:rPr>
        <w:t>Q</w:t>
      </w:r>
      <w:r w:rsidRPr="002C2BFE">
        <w:t xml:space="preserve"> </w:t>
      </w:r>
      <w:r>
        <w:t xml:space="preserve">должна измеряться в </w:t>
      </w:r>
      <w:r w:rsidRPr="002C2BFE">
        <w:rPr>
          <w:position w:val="-34"/>
        </w:rPr>
        <w:object w:dxaOrig="1200" w:dyaOrig="800">
          <v:shape id="_x0000_i1278" type="#_x0000_t75" style="width:60pt;height:39.75pt" o:ole="">
            <v:imagedata r:id="rId494" o:title=""/>
          </v:shape>
          <o:OLEObject Type="Embed" ProgID="Equation.3" ShapeID="_x0000_i1278" DrawAspect="Content" ObjectID="_1852263106" r:id="rId495"/>
        </w:object>
      </w:r>
      <w:r>
        <w:t>.</w:t>
      </w:r>
    </w:p>
    <w:p w14:paraId="255878A0" w14:textId="77777777" w:rsidR="00091047" w:rsidRDefault="00091047" w:rsidP="00091047">
      <w:pPr>
        <w:tabs>
          <w:tab w:val="left" w:pos="3945"/>
        </w:tabs>
        <w:spacing w:line="360" w:lineRule="auto"/>
        <w:ind w:firstLine="720"/>
      </w:pPr>
      <w:r>
        <w:t>Произведем пересчет. Сначала переведем калории в литр-атмосферы.</w:t>
      </w:r>
    </w:p>
    <w:p w14:paraId="4E184EF7" w14:textId="77777777" w:rsidR="00091047" w:rsidRDefault="00091047" w:rsidP="00091047">
      <w:pPr>
        <w:tabs>
          <w:tab w:val="left" w:pos="3945"/>
        </w:tabs>
        <w:spacing w:line="360" w:lineRule="auto"/>
        <w:ind w:firstLine="720"/>
      </w:pPr>
      <w:r>
        <w:t>1690 кал/моль  -   1,987 кал/моль</w:t>
      </w:r>
      <w:r>
        <w:rPr>
          <w:vertAlign w:val="superscript"/>
        </w:rPr>
        <w:t>.</w:t>
      </w:r>
      <w:r>
        <w:t>К</w:t>
      </w:r>
    </w:p>
    <w:p w14:paraId="159A4674" w14:textId="77777777" w:rsidR="00091047" w:rsidRDefault="00091047" w:rsidP="00091047">
      <w:pPr>
        <w:tabs>
          <w:tab w:val="left" w:pos="3945"/>
        </w:tabs>
        <w:spacing w:line="360" w:lineRule="auto"/>
        <w:ind w:firstLine="720"/>
      </w:pPr>
      <w:r>
        <w:rPr>
          <w:lang w:val="en-US"/>
        </w:rPr>
        <w:t>Q</w:t>
      </w:r>
      <w:r w:rsidRPr="002C2BFE">
        <w:t xml:space="preserve">  </w:t>
      </w:r>
      <w:r>
        <w:t>л-атм/моль -     0,082 л-атм/моль</w:t>
      </w:r>
      <w:r>
        <w:rPr>
          <w:vertAlign w:val="superscript"/>
        </w:rPr>
        <w:t>.</w:t>
      </w:r>
      <w:r>
        <w:t>К</w:t>
      </w:r>
    </w:p>
    <w:p w14:paraId="5A8D991F" w14:textId="77777777" w:rsidR="00091047" w:rsidRDefault="00091047" w:rsidP="00091047">
      <w:pPr>
        <w:tabs>
          <w:tab w:val="left" w:pos="3945"/>
        </w:tabs>
        <w:spacing w:line="360" w:lineRule="auto"/>
        <w:ind w:firstLine="720"/>
      </w:pPr>
      <w:r w:rsidRPr="002C2BFE">
        <w:rPr>
          <w:position w:val="-28"/>
        </w:rPr>
        <w:object w:dxaOrig="2439" w:dyaOrig="660">
          <v:shape id="_x0000_i1279" type="#_x0000_t75" style="width:122.25pt;height:33pt" o:ole="">
            <v:imagedata r:id="rId496" o:title=""/>
          </v:shape>
          <o:OLEObject Type="Embed" ProgID="Equation.3" ShapeID="_x0000_i1279" DrawAspect="Content" ObjectID="_1852263107" r:id="rId497"/>
        </w:object>
      </w:r>
      <w:r>
        <w:t xml:space="preserve"> л-атм/моль.</w:t>
      </w:r>
    </w:p>
    <w:p w14:paraId="053810F5" w14:textId="77777777" w:rsidR="00091047" w:rsidRDefault="00091047" w:rsidP="00091047">
      <w:pPr>
        <w:tabs>
          <w:tab w:val="left" w:pos="3945"/>
        </w:tabs>
        <w:spacing w:line="360" w:lineRule="auto"/>
        <w:ind w:firstLine="720"/>
      </w:pPr>
      <w:r>
        <w:t>Разделим, найденное число на атомную массу олова:</w:t>
      </w:r>
    </w:p>
    <w:p w14:paraId="52EF408C" w14:textId="77777777" w:rsidR="00091047" w:rsidRDefault="00091047" w:rsidP="00091047">
      <w:pPr>
        <w:tabs>
          <w:tab w:val="left" w:pos="3945"/>
        </w:tabs>
        <w:spacing w:line="360" w:lineRule="auto"/>
        <w:ind w:firstLine="720"/>
      </w:pPr>
      <w:r w:rsidRPr="002C2BFE">
        <w:rPr>
          <w:position w:val="-28"/>
        </w:rPr>
        <w:object w:dxaOrig="1860" w:dyaOrig="660">
          <v:shape id="_x0000_i1280" type="#_x0000_t75" style="width:93pt;height:33pt" o:ole="">
            <v:imagedata r:id="rId498" o:title=""/>
          </v:shape>
          <o:OLEObject Type="Embed" ProgID="Equation.3" ShapeID="_x0000_i1280" DrawAspect="Content" ObjectID="_1852263108" r:id="rId499"/>
        </w:object>
      </w:r>
      <w:r>
        <w:t>л-атм/г. Получим удельную теплоту плавления.</w:t>
      </w:r>
    </w:p>
    <w:p w14:paraId="3F8C27E1" w14:textId="77777777" w:rsidR="00091047" w:rsidRDefault="00091047" w:rsidP="00091047">
      <w:pPr>
        <w:tabs>
          <w:tab w:val="left" w:pos="3945"/>
        </w:tabs>
        <w:spacing w:line="360" w:lineRule="auto"/>
        <w:ind w:firstLine="720"/>
      </w:pPr>
      <w:r>
        <w:t>Переведем литры в см</w:t>
      </w:r>
      <w:r>
        <w:rPr>
          <w:vertAlign w:val="superscript"/>
        </w:rPr>
        <w:t>3</w:t>
      </w:r>
      <w:r>
        <w:t xml:space="preserve">, т.е. умножим на 1000: </w:t>
      </w:r>
      <w:r>
        <w:rPr>
          <w:lang w:val="en-US"/>
        </w:rPr>
        <w:t>Q</w:t>
      </w:r>
      <w:r>
        <w:t xml:space="preserve"> </w:t>
      </w:r>
      <w:r w:rsidRPr="00211EE7">
        <w:t>=</w:t>
      </w:r>
      <w:r>
        <w:t xml:space="preserve"> </w:t>
      </w:r>
      <w:r w:rsidRPr="00211EE7">
        <w:t>0,588</w:t>
      </w:r>
      <w:r>
        <w:rPr>
          <w:vertAlign w:val="superscript"/>
        </w:rPr>
        <w:t>.</w:t>
      </w:r>
      <w:r>
        <w:t>1000 = 588 см</w:t>
      </w:r>
      <w:r>
        <w:rPr>
          <w:vertAlign w:val="superscript"/>
        </w:rPr>
        <w:t>3</w:t>
      </w:r>
      <w:r>
        <w:t>-атм/г.</w:t>
      </w:r>
    </w:p>
    <w:p w14:paraId="7EE2C797" w14:textId="77777777" w:rsidR="00091047" w:rsidRDefault="00091047" w:rsidP="00091047">
      <w:pPr>
        <w:tabs>
          <w:tab w:val="left" w:pos="3945"/>
        </w:tabs>
        <w:spacing w:line="360" w:lineRule="auto"/>
        <w:ind w:firstLine="720"/>
      </w:pPr>
      <w:r w:rsidRPr="00211EE7">
        <w:rPr>
          <w:position w:val="-28"/>
        </w:rPr>
        <w:object w:dxaOrig="3379" w:dyaOrig="720">
          <v:shape id="_x0000_i1281" type="#_x0000_t75" style="width:168.75pt;height:36pt" o:ole="">
            <v:imagedata r:id="rId500" o:title=""/>
          </v:shape>
          <o:OLEObject Type="Embed" ProgID="Equation.3" ShapeID="_x0000_i1281" DrawAspect="Content" ObjectID="_1852263109" r:id="rId501"/>
        </w:object>
      </w:r>
      <w:r>
        <w:t xml:space="preserve">  К/атм.</w:t>
      </w:r>
    </w:p>
    <w:p w14:paraId="5D0FD86D" w14:textId="77777777" w:rsidR="00091047" w:rsidRDefault="00091047" w:rsidP="00091047">
      <w:pPr>
        <w:tabs>
          <w:tab w:val="left" w:pos="3945"/>
        </w:tabs>
        <w:spacing w:line="360" w:lineRule="auto"/>
        <w:ind w:firstLine="720"/>
      </w:pPr>
      <w:r>
        <w:t>Рассчитаем температуру плавления олова при давлении 100 атм.</w:t>
      </w:r>
    </w:p>
    <w:p w14:paraId="43EEAF14" w14:textId="77777777" w:rsidR="00091047" w:rsidRDefault="00091047" w:rsidP="00091047">
      <w:pPr>
        <w:tabs>
          <w:tab w:val="left" w:pos="3945"/>
        </w:tabs>
        <w:spacing w:line="360" w:lineRule="auto"/>
        <w:ind w:firstLine="720"/>
      </w:pPr>
      <w:r w:rsidRPr="00211EE7">
        <w:rPr>
          <w:position w:val="-28"/>
        </w:rPr>
        <w:object w:dxaOrig="6460" w:dyaOrig="700">
          <v:shape id="_x0000_i1282" type="#_x0000_t75" style="width:323.25pt;height:35.25pt" o:ole="">
            <v:imagedata r:id="rId502" o:title=""/>
          </v:shape>
          <o:OLEObject Type="Embed" ProgID="Equation.3" ShapeID="_x0000_i1282" DrawAspect="Content" ObjectID="_1852263110" r:id="rId503"/>
        </w:object>
      </w:r>
      <w:r>
        <w:t xml:space="preserve"> К.</w:t>
      </w:r>
    </w:p>
    <w:p w14:paraId="36BF782B" w14:textId="77777777" w:rsidR="00091047" w:rsidRDefault="00091047" w:rsidP="00091047">
      <w:pPr>
        <w:tabs>
          <w:tab w:val="left" w:pos="3945"/>
        </w:tabs>
        <w:spacing w:line="360" w:lineRule="auto"/>
        <w:ind w:firstLine="720"/>
        <w:rPr>
          <w:u w:val="single"/>
        </w:rPr>
      </w:pPr>
      <w:r w:rsidRPr="00211EE7">
        <w:rPr>
          <w:u w:val="single"/>
        </w:rPr>
        <w:t>Пример 2.</w:t>
      </w:r>
    </w:p>
    <w:p w14:paraId="6A71E4A8" w14:textId="77777777" w:rsidR="00091047" w:rsidRDefault="00091047" w:rsidP="00091047">
      <w:pPr>
        <w:tabs>
          <w:tab w:val="left" w:pos="3945"/>
        </w:tabs>
        <w:spacing w:line="360" w:lineRule="auto"/>
        <w:ind w:firstLine="720"/>
      </w:pPr>
      <w:r>
        <w:t>Давление пара метилового спирта при 20</w:t>
      </w:r>
      <w:r>
        <w:sym w:font="Symbol" w:char="F0B0"/>
      </w:r>
      <w:r>
        <w:t xml:space="preserve">С равно </w:t>
      </w:r>
      <w:smartTag w:uri="urn:schemas-microsoft-com:office:smarttags" w:element="metricconverter">
        <w:smartTagPr>
          <w:attr w:name="ProductID" w:val="94 мм"/>
        </w:smartTagPr>
        <w:r>
          <w:t>94 мм</w:t>
        </w:r>
      </w:smartTag>
      <w:r>
        <w:t xml:space="preserve"> рт. ст., а при 40</w:t>
      </w:r>
      <w:r>
        <w:sym w:font="Symbol" w:char="F0B0"/>
      </w:r>
      <w:r>
        <w:t xml:space="preserve">С – </w:t>
      </w:r>
      <w:smartTag w:uri="urn:schemas-microsoft-com:office:smarttags" w:element="metricconverter">
        <w:smartTagPr>
          <w:attr w:name="ProductID" w:val="259,4 мм"/>
        </w:smartTagPr>
        <w:r>
          <w:t>259,4 мм</w:t>
        </w:r>
      </w:smartTag>
      <w:r>
        <w:t xml:space="preserve"> рт.ст. Определите среднее значение теплоты испарения спирта в указанном интервале температур.</w:t>
      </w:r>
    </w:p>
    <w:p w14:paraId="2E5DF579" w14:textId="77777777" w:rsidR="00091047" w:rsidRDefault="00091047" w:rsidP="00091047">
      <w:pPr>
        <w:tabs>
          <w:tab w:val="left" w:pos="3945"/>
        </w:tabs>
        <w:spacing w:line="360" w:lineRule="auto"/>
        <w:ind w:firstLine="720"/>
      </w:pPr>
      <w:r>
        <w:t xml:space="preserve">Воспользуемся уравнением </w:t>
      </w:r>
      <w:r w:rsidRPr="00D72A43">
        <w:rPr>
          <w:position w:val="-28"/>
        </w:rPr>
        <w:object w:dxaOrig="1359" w:dyaOrig="660">
          <v:shape id="_x0000_i1283" type="#_x0000_t75" style="width:68.25pt;height:33pt" o:ole="">
            <v:imagedata r:id="rId504" o:title=""/>
          </v:shape>
          <o:OLEObject Type="Embed" ProgID="Equation.3" ShapeID="_x0000_i1283" DrawAspect="Content" ObjectID="_1852263111" r:id="rId505"/>
        </w:object>
      </w:r>
      <w:r>
        <w:t>.</w:t>
      </w:r>
    </w:p>
    <w:p w14:paraId="659EE0C5" w14:textId="77777777" w:rsidR="00091047" w:rsidRDefault="00091047" w:rsidP="00091047">
      <w:pPr>
        <w:tabs>
          <w:tab w:val="left" w:pos="3945"/>
        </w:tabs>
        <w:spacing w:line="360" w:lineRule="auto"/>
        <w:ind w:firstLine="720"/>
      </w:pPr>
      <w:r>
        <w:t>Проинтегрируем:</w:t>
      </w:r>
      <w:r w:rsidRPr="00D72A43">
        <w:rPr>
          <w:position w:val="-36"/>
        </w:rPr>
        <w:object w:dxaOrig="2079" w:dyaOrig="820">
          <v:shape id="_x0000_i1284" type="#_x0000_t75" style="width:104.25pt;height:41.25pt" o:ole="">
            <v:imagedata r:id="rId506" o:title=""/>
          </v:shape>
          <o:OLEObject Type="Embed" ProgID="Equation.3" ShapeID="_x0000_i1284" DrawAspect="Content" ObjectID="_1852263112" r:id="rId507"/>
        </w:object>
      </w:r>
      <w:r>
        <w:t>.</w:t>
      </w:r>
    </w:p>
    <w:p w14:paraId="1B21E027" w14:textId="77777777" w:rsidR="00091047" w:rsidRDefault="00091047" w:rsidP="00091047">
      <w:pPr>
        <w:tabs>
          <w:tab w:val="left" w:pos="3945"/>
        </w:tabs>
        <w:spacing w:line="360" w:lineRule="auto"/>
        <w:ind w:firstLine="720"/>
      </w:pPr>
      <w:r>
        <w:t>Получим:</w:t>
      </w:r>
      <w:r w:rsidRPr="00D72A43">
        <w:rPr>
          <w:position w:val="-34"/>
        </w:rPr>
        <w:object w:dxaOrig="2200" w:dyaOrig="780">
          <v:shape id="_x0000_i1285" type="#_x0000_t75" style="width:110.25pt;height:39pt" o:ole="">
            <v:imagedata r:id="rId508" o:title=""/>
          </v:shape>
          <o:OLEObject Type="Embed" ProgID="Equation.3" ShapeID="_x0000_i1285" DrawAspect="Content" ObjectID="_1852263113" r:id="rId509"/>
        </w:object>
      </w:r>
      <w:r>
        <w:t xml:space="preserve">   или     </w:t>
      </w:r>
      <w:r w:rsidRPr="00D72A43">
        <w:rPr>
          <w:position w:val="-34"/>
        </w:rPr>
        <w:object w:dxaOrig="1980" w:dyaOrig="780">
          <v:shape id="_x0000_i1286" type="#_x0000_t75" style="width:99pt;height:39pt" o:ole="">
            <v:imagedata r:id="rId510" o:title=""/>
          </v:shape>
          <o:OLEObject Type="Embed" ProgID="Equation.3" ShapeID="_x0000_i1286" DrawAspect="Content" ObjectID="_1852263114" r:id="rId511"/>
        </w:object>
      </w:r>
      <w:r>
        <w:t>.</w:t>
      </w:r>
    </w:p>
    <w:p w14:paraId="7DA0F1EF" w14:textId="77777777" w:rsidR="00091047" w:rsidRPr="00091047" w:rsidRDefault="00091047" w:rsidP="00091047">
      <w:pPr>
        <w:tabs>
          <w:tab w:val="left" w:pos="3945"/>
        </w:tabs>
        <w:spacing w:line="360" w:lineRule="auto"/>
        <w:ind w:firstLine="720"/>
      </w:pPr>
      <w:r w:rsidRPr="00D72A43">
        <w:rPr>
          <w:position w:val="-30"/>
        </w:rPr>
        <w:object w:dxaOrig="5480" w:dyaOrig="1120">
          <v:shape id="_x0000_i1287" type="#_x0000_t75" style="width:273.75pt;height:56.25pt" o:ole="">
            <v:imagedata r:id="rId512" o:title=""/>
          </v:shape>
          <o:OLEObject Type="Embed" ProgID="Equation.3" ShapeID="_x0000_i1287" DrawAspect="Content" ObjectID="_1852263115" r:id="rId513"/>
        </w:object>
      </w:r>
      <w:r>
        <w:t xml:space="preserve"> Дж/моль.</w:t>
      </w:r>
    </w:p>
    <w:p w14:paraId="226E5FC1" w14:textId="77777777" w:rsidR="00091047" w:rsidRDefault="00091047" w:rsidP="00091047">
      <w:pPr>
        <w:tabs>
          <w:tab w:val="left" w:pos="3945"/>
        </w:tabs>
        <w:spacing w:line="360" w:lineRule="auto"/>
        <w:ind w:firstLine="720"/>
        <w:rPr>
          <w:u w:val="single"/>
        </w:rPr>
      </w:pPr>
      <w:r>
        <w:rPr>
          <w:u w:val="single"/>
        </w:rPr>
        <w:t>Пример 3.</w:t>
      </w:r>
    </w:p>
    <w:p w14:paraId="7F5C2163" w14:textId="77777777" w:rsidR="00091047" w:rsidRDefault="00091047" w:rsidP="00091047">
      <w:pPr>
        <w:tabs>
          <w:tab w:val="left" w:pos="3945"/>
        </w:tabs>
        <w:spacing w:line="360" w:lineRule="auto"/>
        <w:ind w:firstLine="720"/>
      </w:pPr>
      <w:r>
        <w:t>Зависимость давления пара хлороформа от температуры показана в таблице. Определите теплоту испарения графическим методом.</w:t>
      </w:r>
    </w:p>
    <w:p w14:paraId="0C79CE9A" w14:textId="77777777" w:rsidR="00091047" w:rsidRDefault="00091047" w:rsidP="00091047">
      <w:pPr>
        <w:tabs>
          <w:tab w:val="left" w:pos="3945"/>
        </w:tabs>
        <w:spacing w:line="360" w:lineRule="auto"/>
        <w:ind w:firstLine="720"/>
      </w:pPr>
    </w:p>
    <w:tbl>
      <w:tblPr>
        <w:tblStyle w:val="a3"/>
        <w:tblW w:w="0" w:type="auto"/>
        <w:tblLook w:val="01E0" w:firstRow="1" w:lastRow="1" w:firstColumn="1" w:lastColumn="1" w:noHBand="0" w:noVBand="0"/>
      </w:tblPr>
      <w:tblGrid>
        <w:gridCol w:w="1736"/>
        <w:gridCol w:w="1737"/>
        <w:gridCol w:w="1737"/>
        <w:gridCol w:w="1737"/>
        <w:gridCol w:w="1737"/>
        <w:gridCol w:w="1737"/>
      </w:tblGrid>
      <w:tr w:rsidR="00091047" w14:paraId="040610F0" w14:textId="77777777">
        <w:tc>
          <w:tcPr>
            <w:tcW w:w="1736" w:type="dxa"/>
          </w:tcPr>
          <w:p w14:paraId="37F79255" w14:textId="77777777" w:rsidR="00091047" w:rsidRDefault="00091047" w:rsidP="00790ABD">
            <w:pPr>
              <w:tabs>
                <w:tab w:val="left" w:pos="3945"/>
              </w:tabs>
              <w:spacing w:line="360" w:lineRule="auto"/>
              <w:jc w:val="center"/>
            </w:pPr>
            <w:r>
              <w:t>Т, К</w:t>
            </w:r>
          </w:p>
        </w:tc>
        <w:tc>
          <w:tcPr>
            <w:tcW w:w="1737" w:type="dxa"/>
          </w:tcPr>
          <w:p w14:paraId="2FB59D0C" w14:textId="77777777" w:rsidR="00091047" w:rsidRDefault="00091047" w:rsidP="00790ABD">
            <w:pPr>
              <w:tabs>
                <w:tab w:val="left" w:pos="3945"/>
              </w:tabs>
              <w:spacing w:line="360" w:lineRule="auto"/>
              <w:jc w:val="center"/>
            </w:pPr>
            <w:r>
              <w:t>293</w:t>
            </w:r>
          </w:p>
        </w:tc>
        <w:tc>
          <w:tcPr>
            <w:tcW w:w="1737" w:type="dxa"/>
          </w:tcPr>
          <w:p w14:paraId="6556AADA" w14:textId="77777777" w:rsidR="00091047" w:rsidRDefault="00091047" w:rsidP="00790ABD">
            <w:pPr>
              <w:tabs>
                <w:tab w:val="left" w:pos="3945"/>
              </w:tabs>
              <w:spacing w:line="360" w:lineRule="auto"/>
              <w:jc w:val="center"/>
            </w:pPr>
            <w:r>
              <w:t>303</w:t>
            </w:r>
          </w:p>
        </w:tc>
        <w:tc>
          <w:tcPr>
            <w:tcW w:w="1737" w:type="dxa"/>
          </w:tcPr>
          <w:p w14:paraId="48E550B3" w14:textId="77777777" w:rsidR="00091047" w:rsidRDefault="00091047" w:rsidP="00790ABD">
            <w:pPr>
              <w:tabs>
                <w:tab w:val="left" w:pos="3945"/>
              </w:tabs>
              <w:spacing w:line="360" w:lineRule="auto"/>
              <w:jc w:val="center"/>
            </w:pPr>
            <w:r>
              <w:t>313</w:t>
            </w:r>
          </w:p>
        </w:tc>
        <w:tc>
          <w:tcPr>
            <w:tcW w:w="1737" w:type="dxa"/>
          </w:tcPr>
          <w:p w14:paraId="2055C543" w14:textId="77777777" w:rsidR="00091047" w:rsidRDefault="00091047" w:rsidP="00790ABD">
            <w:pPr>
              <w:tabs>
                <w:tab w:val="left" w:pos="3945"/>
              </w:tabs>
              <w:spacing w:line="360" w:lineRule="auto"/>
              <w:jc w:val="center"/>
            </w:pPr>
            <w:r>
              <w:t>323</w:t>
            </w:r>
          </w:p>
        </w:tc>
        <w:tc>
          <w:tcPr>
            <w:tcW w:w="1737" w:type="dxa"/>
          </w:tcPr>
          <w:p w14:paraId="157D53D7" w14:textId="77777777" w:rsidR="00091047" w:rsidRDefault="00091047" w:rsidP="00790ABD">
            <w:pPr>
              <w:tabs>
                <w:tab w:val="left" w:pos="3945"/>
              </w:tabs>
              <w:spacing w:line="360" w:lineRule="auto"/>
              <w:jc w:val="center"/>
            </w:pPr>
            <w:r>
              <w:t>333</w:t>
            </w:r>
          </w:p>
        </w:tc>
      </w:tr>
      <w:tr w:rsidR="00091047" w14:paraId="48F3A9B0" w14:textId="77777777">
        <w:tc>
          <w:tcPr>
            <w:tcW w:w="1736" w:type="dxa"/>
          </w:tcPr>
          <w:p w14:paraId="77C472A5" w14:textId="77777777" w:rsidR="00091047" w:rsidRDefault="00091047" w:rsidP="00790ABD">
            <w:pPr>
              <w:tabs>
                <w:tab w:val="left" w:pos="3945"/>
              </w:tabs>
              <w:spacing w:line="360" w:lineRule="auto"/>
              <w:jc w:val="center"/>
            </w:pPr>
            <w:r>
              <w:t>р, атм.</w:t>
            </w:r>
          </w:p>
        </w:tc>
        <w:tc>
          <w:tcPr>
            <w:tcW w:w="1737" w:type="dxa"/>
          </w:tcPr>
          <w:p w14:paraId="466F0B44" w14:textId="77777777" w:rsidR="00091047" w:rsidRDefault="00091047" w:rsidP="00790ABD">
            <w:pPr>
              <w:tabs>
                <w:tab w:val="left" w:pos="3945"/>
              </w:tabs>
              <w:spacing w:line="360" w:lineRule="auto"/>
              <w:jc w:val="center"/>
            </w:pPr>
            <w:r>
              <w:t>0,21</w:t>
            </w:r>
          </w:p>
        </w:tc>
        <w:tc>
          <w:tcPr>
            <w:tcW w:w="1737" w:type="dxa"/>
          </w:tcPr>
          <w:p w14:paraId="2D101C20" w14:textId="77777777" w:rsidR="00091047" w:rsidRDefault="00091047" w:rsidP="00790ABD">
            <w:pPr>
              <w:tabs>
                <w:tab w:val="left" w:pos="3945"/>
              </w:tabs>
              <w:spacing w:line="360" w:lineRule="auto"/>
              <w:jc w:val="center"/>
            </w:pPr>
            <w:r>
              <w:t>0,33</w:t>
            </w:r>
          </w:p>
        </w:tc>
        <w:tc>
          <w:tcPr>
            <w:tcW w:w="1737" w:type="dxa"/>
          </w:tcPr>
          <w:p w14:paraId="5E13CB18" w14:textId="77777777" w:rsidR="00091047" w:rsidRDefault="00091047" w:rsidP="00790ABD">
            <w:pPr>
              <w:tabs>
                <w:tab w:val="left" w:pos="3945"/>
              </w:tabs>
              <w:spacing w:line="360" w:lineRule="auto"/>
              <w:jc w:val="center"/>
            </w:pPr>
            <w:r>
              <w:t>0,49</w:t>
            </w:r>
          </w:p>
        </w:tc>
        <w:tc>
          <w:tcPr>
            <w:tcW w:w="1737" w:type="dxa"/>
          </w:tcPr>
          <w:p w14:paraId="38633EE5" w14:textId="77777777" w:rsidR="00091047" w:rsidRDefault="00091047" w:rsidP="00790ABD">
            <w:pPr>
              <w:tabs>
                <w:tab w:val="left" w:pos="3945"/>
              </w:tabs>
              <w:spacing w:line="360" w:lineRule="auto"/>
              <w:jc w:val="center"/>
            </w:pPr>
            <w:r>
              <w:t>0,70</w:t>
            </w:r>
          </w:p>
        </w:tc>
        <w:tc>
          <w:tcPr>
            <w:tcW w:w="1737" w:type="dxa"/>
          </w:tcPr>
          <w:p w14:paraId="5270B59A" w14:textId="77777777" w:rsidR="00091047" w:rsidRDefault="00091047" w:rsidP="00790ABD">
            <w:pPr>
              <w:tabs>
                <w:tab w:val="left" w:pos="3945"/>
              </w:tabs>
              <w:spacing w:line="360" w:lineRule="auto"/>
              <w:jc w:val="center"/>
            </w:pPr>
            <w:r>
              <w:t>0,99</w:t>
            </w:r>
          </w:p>
        </w:tc>
      </w:tr>
    </w:tbl>
    <w:p w14:paraId="46C1AF7C" w14:textId="77777777" w:rsidR="00091047" w:rsidRDefault="00091047" w:rsidP="00091047">
      <w:pPr>
        <w:tabs>
          <w:tab w:val="left" w:pos="3945"/>
        </w:tabs>
        <w:spacing w:line="360" w:lineRule="auto"/>
        <w:ind w:firstLine="720"/>
      </w:pPr>
    </w:p>
    <w:p w14:paraId="0F760D21" w14:textId="77777777" w:rsidR="00091047" w:rsidRDefault="00091047" w:rsidP="00091047">
      <w:pPr>
        <w:tabs>
          <w:tab w:val="left" w:pos="3945"/>
        </w:tabs>
        <w:spacing w:line="360" w:lineRule="auto"/>
        <w:ind w:firstLine="720"/>
      </w:pPr>
      <w:r>
        <w:t xml:space="preserve">Преобразуем уравнение Клаузиуса-Клайперона </w:t>
      </w:r>
      <w:r w:rsidRPr="00D72A43">
        <w:rPr>
          <w:position w:val="-28"/>
        </w:rPr>
        <w:pict>
          <v:shape id="_x0000_i1288" type="#_x0000_t75" style="width:68.25pt;height:33pt">
            <v:imagedata r:id="rId504" o:title=""/>
          </v:shape>
        </w:pict>
      </w:r>
      <w:r>
        <w:sym w:font="Symbol" w:char="F0DE"/>
      </w:r>
      <w:r w:rsidRPr="00FF5120">
        <w:rPr>
          <w:position w:val="-28"/>
        </w:rPr>
        <w:object w:dxaOrig="1140" w:dyaOrig="660">
          <v:shape id="_x0000_i1289" type="#_x0000_t75" style="width:57pt;height:33pt" o:ole="">
            <v:imagedata r:id="rId514" o:title=""/>
          </v:shape>
          <o:OLEObject Type="Embed" ProgID="Equation.3" ShapeID="_x0000_i1289" DrawAspect="Content" ObjectID="_1852263116" r:id="rId515"/>
        </w:object>
      </w:r>
      <w:r>
        <w:t>.</w:t>
      </w:r>
    </w:p>
    <w:p w14:paraId="3EE25FBD" w14:textId="77777777" w:rsidR="00091047" w:rsidRDefault="00091047" w:rsidP="00091047">
      <w:pPr>
        <w:tabs>
          <w:tab w:val="left" w:pos="3945"/>
        </w:tabs>
        <w:spacing w:line="360" w:lineRule="auto"/>
        <w:ind w:firstLine="720"/>
      </w:pPr>
      <w:r>
        <w:t>Если построить график р</w:t>
      </w:r>
      <w:r>
        <w:sym w:font="Symbol" w:char="F0B8"/>
      </w:r>
      <w:r>
        <w:t xml:space="preserve">Т, то тангенс угла наклона касательной в точке  будет производная </w:t>
      </w:r>
      <w:r w:rsidRPr="002142F5">
        <w:rPr>
          <w:position w:val="-24"/>
        </w:rPr>
        <w:pict>
          <v:shape id="_x0000_i1290" type="#_x0000_t75" style="width:18.75pt;height:30.75pt">
            <v:imagedata r:id="rId516" o:title=""/>
          </v:shape>
        </w:pict>
      </w:r>
      <w:r>
        <w:t>. Зная давление и температуру в этой точке, можно найти теплоту испарения.</w:t>
      </w:r>
    </w:p>
    <w:p w14:paraId="0D7FAAB5" w14:textId="77777777" w:rsidR="00091047" w:rsidRPr="00A823C0" w:rsidRDefault="00091047" w:rsidP="00091047">
      <w:pPr>
        <w:tabs>
          <w:tab w:val="left" w:pos="3945"/>
        </w:tabs>
        <w:spacing w:line="360" w:lineRule="auto"/>
      </w:pPr>
      <w:r>
        <w:t xml:space="preserve">Найдем ее для температуры 313 К.  Для этого проведем касательную к точке на графике, соответствующей данной температуре и рассчитаем </w:t>
      </w:r>
      <w:r>
        <w:rPr>
          <w:lang w:val="en-US"/>
        </w:rPr>
        <w:t>tg</w:t>
      </w:r>
      <w:r>
        <w:rPr>
          <w:lang w:val="en-US"/>
        </w:rPr>
        <w:sym w:font="Symbol" w:char="F061"/>
      </w:r>
      <w:r>
        <w:t>. Для этого возьмем любой, удобный нам треугольник, например, такой, как показан на рисунке и возьмем отношение противолежащего катета к прилежащему.</w:t>
      </w:r>
    </w:p>
    <w:p w14:paraId="75C49B72" w14:textId="77777777" w:rsidR="00091047" w:rsidRDefault="00091047" w:rsidP="00091047">
      <w:pPr>
        <w:tabs>
          <w:tab w:val="left" w:pos="3945"/>
        </w:tabs>
        <w:spacing w:line="360" w:lineRule="auto"/>
        <w:ind w:firstLine="720"/>
        <w:jc w:val="center"/>
      </w:pPr>
      <w:r>
        <w:pict>
          <v:shape id="_x0000_i1291" type="#_x0000_t75" style="width:368.25pt;height:204pt">
            <v:imagedata r:id="rId517" o:title=""/>
          </v:shape>
        </w:pict>
      </w:r>
    </w:p>
    <w:p w14:paraId="128C5F60" w14:textId="77777777" w:rsidR="00091047" w:rsidRPr="00091047" w:rsidRDefault="00091047" w:rsidP="00091047">
      <w:pPr>
        <w:tabs>
          <w:tab w:val="left" w:pos="3945"/>
        </w:tabs>
        <w:spacing w:line="360" w:lineRule="auto"/>
        <w:ind w:firstLine="720"/>
      </w:pPr>
      <w:r w:rsidRPr="00A823C0">
        <w:rPr>
          <w:position w:val="-24"/>
        </w:rPr>
        <w:object w:dxaOrig="3120" w:dyaOrig="620">
          <v:shape id="_x0000_i1292" type="#_x0000_t75" style="width:156pt;height:30.75pt" o:ole="">
            <v:imagedata r:id="rId518" o:title=""/>
          </v:shape>
          <o:OLEObject Type="Embed" ProgID="Equation.3" ShapeID="_x0000_i1292" DrawAspect="Content" ObjectID="_1852263117" r:id="rId519"/>
        </w:object>
      </w:r>
      <w:r>
        <w:t xml:space="preserve"> атм/К.</w:t>
      </w:r>
    </w:p>
    <w:p w14:paraId="2E339C33" w14:textId="77777777" w:rsidR="00091047" w:rsidRPr="00FF5120" w:rsidRDefault="00091047" w:rsidP="00091047">
      <w:pPr>
        <w:tabs>
          <w:tab w:val="left" w:pos="3945"/>
        </w:tabs>
        <w:spacing w:line="360" w:lineRule="auto"/>
        <w:ind w:firstLine="720"/>
      </w:pPr>
      <w:r w:rsidRPr="00F55B55">
        <w:rPr>
          <w:position w:val="-28"/>
          <w:lang w:val="en-US"/>
        </w:rPr>
        <w:object w:dxaOrig="4620" w:dyaOrig="960">
          <v:shape id="_x0000_i1293" type="#_x0000_t75" style="width:231pt;height:48pt" o:ole="">
            <v:imagedata r:id="rId520" o:title=""/>
          </v:shape>
          <o:OLEObject Type="Embed" ProgID="Equation.3" ShapeID="_x0000_i1293" DrawAspect="Content" ObjectID="_1852263118" r:id="rId521"/>
        </w:object>
      </w:r>
      <w:r w:rsidRPr="00091047">
        <w:t xml:space="preserve"> </w:t>
      </w:r>
      <w:r>
        <w:t>Дж/моль.</w:t>
      </w:r>
      <w:r w:rsidRPr="00A823C0">
        <w:rPr>
          <w:position w:val="-10"/>
        </w:rPr>
        <w:pict>
          <v:shape id="_x0000_i1294" type="#_x0000_t75" style="width:1in;height:17.25pt">
            <v:imagedata r:id="rId522" o:title=""/>
          </v:shape>
        </w:pict>
      </w:r>
    </w:p>
    <w:p w14:paraId="0CFC1E75" w14:textId="77777777" w:rsidR="00091047" w:rsidRPr="00FF5120" w:rsidRDefault="00091047" w:rsidP="00091047">
      <w:pPr>
        <w:tabs>
          <w:tab w:val="left" w:pos="3945"/>
        </w:tabs>
        <w:spacing w:line="360" w:lineRule="auto"/>
        <w:ind w:firstLine="720"/>
        <w:jc w:val="center"/>
        <w:rPr>
          <w:b/>
        </w:rPr>
      </w:pPr>
    </w:p>
    <w:p w14:paraId="3F291E62" w14:textId="77777777" w:rsidR="00091047" w:rsidRDefault="00D25FAB" w:rsidP="00091047">
      <w:pPr>
        <w:tabs>
          <w:tab w:val="left" w:pos="3945"/>
        </w:tabs>
        <w:spacing w:line="360" w:lineRule="auto"/>
        <w:ind w:firstLine="720"/>
        <w:jc w:val="center"/>
        <w:rPr>
          <w:b/>
        </w:rPr>
      </w:pPr>
      <w:r>
        <w:rPr>
          <w:b/>
          <w:lang w:val="en-US"/>
        </w:rPr>
        <w:t>§</w:t>
      </w:r>
      <w:r>
        <w:rPr>
          <w:b/>
        </w:rPr>
        <w:t xml:space="preserve">22. </w:t>
      </w:r>
      <w:r w:rsidR="00091047">
        <w:rPr>
          <w:b/>
          <w:lang w:val="en-US"/>
        </w:rPr>
        <w:t>III</w:t>
      </w:r>
      <w:r w:rsidR="00091047">
        <w:rPr>
          <w:b/>
        </w:rPr>
        <w:t xml:space="preserve"> закон термодинамики.</w:t>
      </w:r>
    </w:p>
    <w:p w14:paraId="277F7211" w14:textId="77777777" w:rsidR="00091047" w:rsidRDefault="00091047" w:rsidP="00091047">
      <w:pPr>
        <w:tabs>
          <w:tab w:val="left" w:pos="3945"/>
        </w:tabs>
        <w:spacing w:line="360" w:lineRule="auto"/>
        <w:ind w:firstLine="720"/>
        <w:jc w:val="center"/>
        <w:rPr>
          <w:b/>
        </w:rPr>
      </w:pPr>
    </w:p>
    <w:p w14:paraId="5F47AF32" w14:textId="77777777" w:rsidR="00091047" w:rsidRDefault="00091047" w:rsidP="00091047">
      <w:pPr>
        <w:tabs>
          <w:tab w:val="left" w:pos="3945"/>
        </w:tabs>
        <w:spacing w:line="360" w:lineRule="auto"/>
        <w:ind w:firstLine="720"/>
      </w:pPr>
      <w:r>
        <w:t xml:space="preserve">В 1906 году Вальтером Нернстом было высказано простое и довольно вероятное предположение, что кривые </w:t>
      </w:r>
      <w:r>
        <w:sym w:font="Symbol" w:char="F044"/>
      </w:r>
      <w:r>
        <w:t xml:space="preserve">Н=ƒ(Т) и </w:t>
      </w:r>
      <w:r>
        <w:sym w:font="Symbol" w:char="F044"/>
      </w:r>
      <w:r>
        <w:rPr>
          <w:lang w:val="en-US"/>
        </w:rPr>
        <w:t>G</w:t>
      </w:r>
      <w:r w:rsidRPr="00DE19DE">
        <w:t>=</w:t>
      </w:r>
      <w:r>
        <w:t>ƒ</w:t>
      </w:r>
      <w:r w:rsidRPr="00DE19DE">
        <w:t>(</w:t>
      </w:r>
      <w:r>
        <w:rPr>
          <w:lang w:val="en-US"/>
        </w:rPr>
        <w:t>T</w:t>
      </w:r>
      <w:r w:rsidRPr="00DE19DE">
        <w:t>)</w:t>
      </w:r>
      <w:r>
        <w:t xml:space="preserve"> не только встречаются при Т=0 К, но и касаются. Другими словами, обе кривые вблизи абсолютного нуля имеют общую касательную.</w:t>
      </w:r>
    </w:p>
    <w:p w14:paraId="5C18F3C5" w14:textId="77777777" w:rsidR="00091047" w:rsidRDefault="00091047" w:rsidP="00091047">
      <w:pPr>
        <w:tabs>
          <w:tab w:val="left" w:pos="3945"/>
        </w:tabs>
        <w:spacing w:line="360" w:lineRule="auto"/>
        <w:ind w:firstLine="720"/>
      </w:pPr>
      <w:r>
        <w:t>Кроме того при очень низких температурах свойства твердых и жидких тел перестают зависеть от температуры, а это требует, чтобы общая касательная шла параллельно оси температур, т.е.</w:t>
      </w:r>
    </w:p>
    <w:p w14:paraId="444CA7E7" w14:textId="77777777" w:rsidR="00091047" w:rsidRDefault="00091047" w:rsidP="00091047">
      <w:pPr>
        <w:tabs>
          <w:tab w:val="left" w:pos="3945"/>
        </w:tabs>
        <w:spacing w:line="360" w:lineRule="auto"/>
        <w:ind w:firstLine="720"/>
        <w:jc w:val="center"/>
      </w:pPr>
      <w:r w:rsidRPr="009C698F">
        <w:rPr>
          <w:position w:val="-36"/>
        </w:rPr>
        <w:object w:dxaOrig="1900" w:dyaOrig="760">
          <v:shape id="_x0000_i1295" type="#_x0000_t75" style="width:95.25pt;height:38.25pt" o:ole="">
            <v:imagedata r:id="rId523" o:title=""/>
          </v:shape>
          <o:OLEObject Type="Embed" ProgID="Equation.3" ShapeID="_x0000_i1295" DrawAspect="Content" ObjectID="_1852263119" r:id="rId524"/>
        </w:object>
      </w:r>
      <w:r>
        <w:t>;</w:t>
      </w:r>
      <w:r>
        <w:rPr>
          <w:noProof/>
        </w:rPr>
        <w:pict w14:anchorId="15444A12">
          <v:shape id="_x0000_s1027" type="#_x0000_t75" style="position:absolute;left:0;text-align:left;margin-left:280.25pt;margin-top:.3pt;width:320.25pt;height:228.75pt;z-index:-251664384;mso-position-horizontal:right;mso-position-horizontal-relative:text;mso-position-vertical-relative:text" wrapcoords="-51 0 -51 21529 21600 21529 21600 0 -51 0">
            <v:imagedata r:id="rId525" o:title=""/>
            <w10:wrap type="tight" side="left"/>
          </v:shape>
        </w:pict>
      </w:r>
    </w:p>
    <w:p w14:paraId="4BD232DE" w14:textId="77777777" w:rsidR="00091047" w:rsidRDefault="00091047" w:rsidP="00091047">
      <w:pPr>
        <w:tabs>
          <w:tab w:val="left" w:pos="3945"/>
        </w:tabs>
        <w:spacing w:line="360" w:lineRule="auto"/>
        <w:ind w:firstLine="720"/>
        <w:jc w:val="center"/>
      </w:pPr>
      <w:r w:rsidRPr="009C698F">
        <w:rPr>
          <w:position w:val="-36"/>
        </w:rPr>
        <w:object w:dxaOrig="1920" w:dyaOrig="760">
          <v:shape id="_x0000_i1296" type="#_x0000_t75" style="width:96pt;height:38.25pt" o:ole="">
            <v:imagedata r:id="rId526" o:title=""/>
          </v:shape>
          <o:OLEObject Type="Embed" ProgID="Equation.3" ShapeID="_x0000_i1296" DrawAspect="Content" ObjectID="_1852263120" r:id="rId527"/>
        </w:object>
      </w:r>
    </w:p>
    <w:p w14:paraId="59F64258" w14:textId="77777777" w:rsidR="00091047" w:rsidRDefault="00091047" w:rsidP="00091047">
      <w:pPr>
        <w:tabs>
          <w:tab w:val="left" w:pos="3945"/>
        </w:tabs>
        <w:spacing w:line="360" w:lineRule="auto"/>
        <w:ind w:firstLine="720"/>
        <w:jc w:val="center"/>
      </w:pPr>
    </w:p>
    <w:p w14:paraId="575BFFB0" w14:textId="77777777" w:rsidR="00091047" w:rsidRDefault="00091047" w:rsidP="00091047">
      <w:pPr>
        <w:tabs>
          <w:tab w:val="left" w:pos="3945"/>
        </w:tabs>
        <w:spacing w:line="360" w:lineRule="auto"/>
        <w:ind w:firstLine="720"/>
        <w:jc w:val="center"/>
      </w:pPr>
    </w:p>
    <w:p w14:paraId="7F6CD4FB" w14:textId="77777777" w:rsidR="00091047" w:rsidRDefault="00091047" w:rsidP="00091047">
      <w:pPr>
        <w:tabs>
          <w:tab w:val="left" w:pos="3945"/>
        </w:tabs>
        <w:spacing w:line="360" w:lineRule="auto"/>
        <w:ind w:firstLine="720"/>
        <w:jc w:val="center"/>
      </w:pPr>
    </w:p>
    <w:p w14:paraId="0D339D6B" w14:textId="77777777" w:rsidR="00091047" w:rsidRDefault="00091047" w:rsidP="00091047">
      <w:pPr>
        <w:tabs>
          <w:tab w:val="left" w:pos="3945"/>
        </w:tabs>
        <w:spacing w:line="360" w:lineRule="auto"/>
        <w:ind w:firstLine="720"/>
        <w:jc w:val="center"/>
      </w:pPr>
    </w:p>
    <w:p w14:paraId="102ACBA5" w14:textId="77777777" w:rsidR="00091047" w:rsidRDefault="00091047" w:rsidP="00091047">
      <w:pPr>
        <w:tabs>
          <w:tab w:val="left" w:pos="3945"/>
        </w:tabs>
        <w:spacing w:line="360" w:lineRule="auto"/>
        <w:ind w:firstLine="720"/>
        <w:jc w:val="center"/>
      </w:pPr>
    </w:p>
    <w:p w14:paraId="54D32E24" w14:textId="77777777" w:rsidR="00091047" w:rsidRDefault="00091047" w:rsidP="00091047">
      <w:pPr>
        <w:tabs>
          <w:tab w:val="left" w:pos="3945"/>
        </w:tabs>
        <w:spacing w:line="360" w:lineRule="auto"/>
        <w:ind w:firstLine="720"/>
        <w:jc w:val="center"/>
      </w:pPr>
    </w:p>
    <w:p w14:paraId="449DF392" w14:textId="77777777" w:rsidR="00091047" w:rsidRDefault="00091047" w:rsidP="00091047">
      <w:pPr>
        <w:tabs>
          <w:tab w:val="left" w:pos="3945"/>
        </w:tabs>
        <w:spacing w:line="360" w:lineRule="auto"/>
        <w:ind w:firstLine="720"/>
        <w:jc w:val="center"/>
      </w:pPr>
    </w:p>
    <w:p w14:paraId="7A95EF5E" w14:textId="77777777" w:rsidR="00091047" w:rsidRDefault="00091047" w:rsidP="00091047">
      <w:pPr>
        <w:tabs>
          <w:tab w:val="left" w:pos="3945"/>
        </w:tabs>
        <w:spacing w:line="360" w:lineRule="auto"/>
        <w:ind w:firstLine="720"/>
        <w:jc w:val="center"/>
      </w:pPr>
    </w:p>
    <w:p w14:paraId="650CE65A" w14:textId="77777777" w:rsidR="00091047" w:rsidRDefault="00091047" w:rsidP="00091047">
      <w:pPr>
        <w:tabs>
          <w:tab w:val="left" w:pos="3945"/>
        </w:tabs>
        <w:spacing w:line="360" w:lineRule="auto"/>
        <w:ind w:firstLine="720"/>
      </w:pPr>
      <w:r>
        <w:t xml:space="preserve">Таково основное содержание высказанных Нернстом положений, относящихся к свойствам конденсированных систем и получивших название </w:t>
      </w:r>
      <w:r>
        <w:rPr>
          <w:u w:val="single"/>
        </w:rPr>
        <w:t>тепловой теоремы Нернста</w:t>
      </w:r>
      <w:r>
        <w:t>.</w:t>
      </w:r>
    </w:p>
    <w:p w14:paraId="3AEDF89E" w14:textId="77777777" w:rsidR="00091047" w:rsidRDefault="00091047" w:rsidP="00091047">
      <w:pPr>
        <w:tabs>
          <w:tab w:val="left" w:pos="3945"/>
        </w:tabs>
        <w:spacing w:line="360" w:lineRule="auto"/>
        <w:ind w:firstLine="720"/>
      </w:pPr>
      <w:r>
        <w:t>Действительно, по мере  приближения к абсолютному нулю</w:t>
      </w:r>
      <w:r w:rsidRPr="00F47DFC">
        <w:t xml:space="preserve"> </w:t>
      </w:r>
      <w:r>
        <w:t xml:space="preserve">свойства тел все менее зависят от температуры. Это явление называется </w:t>
      </w:r>
      <w:r w:rsidRPr="00F47DFC">
        <w:rPr>
          <w:u w:val="single"/>
        </w:rPr>
        <w:t>вырождением</w:t>
      </w:r>
      <w:r>
        <w:t xml:space="preserve">. Тело, свойства которого при данной точности опыта не зависит от температуры, называется </w:t>
      </w:r>
      <w:r w:rsidRPr="00F47DFC">
        <w:rPr>
          <w:u w:val="single"/>
        </w:rPr>
        <w:t>вырожденным</w:t>
      </w:r>
      <w:r>
        <w:t>.</w:t>
      </w:r>
    </w:p>
    <w:p w14:paraId="56678AC8" w14:textId="77777777" w:rsidR="00091047" w:rsidRDefault="00091047" w:rsidP="00091047">
      <w:pPr>
        <w:tabs>
          <w:tab w:val="left" w:pos="3945"/>
        </w:tabs>
        <w:spacing w:line="360" w:lineRule="auto"/>
        <w:ind w:firstLine="720"/>
      </w:pPr>
      <w:r>
        <w:t>Опыт показывает, что вблизи абсолютного нуля вообще все термические коэффициенты, выражающие зависимость свойств тела от температуры, стремятся к нулю. Область температур, в которой наступает вырождение, различна для различных тел. Так, для алмаза состояние вырождения достигается при довольно далекой от абсолютного нуля температуре – около 90 К. Это означает, что ниже 90 К при любой температуре, например, при 10 или 70 К, свойства алмаза (объем, энергия и др.), зависящие от температуры, будут иметь в пределах существующей точности измерений одинаковые значения.</w:t>
      </w:r>
    </w:p>
    <w:p w14:paraId="5D43FC23" w14:textId="77777777" w:rsidR="00091047" w:rsidRDefault="00091047" w:rsidP="00091047">
      <w:pPr>
        <w:tabs>
          <w:tab w:val="left" w:pos="3945"/>
        </w:tabs>
        <w:spacing w:line="360" w:lineRule="auto"/>
        <w:ind w:firstLine="720"/>
      </w:pPr>
      <w:r>
        <w:t xml:space="preserve">В зависимости от кристаллической структуры и массы частиц различные тела характеризуются разными температурами перехода в вырожденное состояние. Явление вырождения, наблюдающееся у всех тел, отражает общее всем телам свойство. Это позволяет считать, что может быть выведен общий новый принцип. Таким принципом является </w:t>
      </w:r>
      <w:r>
        <w:rPr>
          <w:u w:val="single"/>
        </w:rPr>
        <w:t>третий закон термодинамики</w:t>
      </w:r>
      <w:r>
        <w:t>.</w:t>
      </w:r>
    </w:p>
    <w:p w14:paraId="142CB09F" w14:textId="77777777" w:rsidR="00091047" w:rsidRDefault="00091047" w:rsidP="00091047">
      <w:pPr>
        <w:tabs>
          <w:tab w:val="left" w:pos="3945"/>
        </w:tabs>
        <w:spacing w:line="360" w:lineRule="auto"/>
        <w:ind w:firstLine="720"/>
      </w:pPr>
      <w:r>
        <w:rPr>
          <w:u w:val="single"/>
        </w:rPr>
        <w:t xml:space="preserve">Первое утверждение </w:t>
      </w:r>
      <w:r>
        <w:t xml:space="preserve"> третьего закона термодинамики состоит в том, что при приближении температуры к абсолютному нулю величины теплоемкостей (С</w:t>
      </w:r>
      <w:r>
        <w:rPr>
          <w:vertAlign w:val="subscript"/>
        </w:rPr>
        <w:t>р</w:t>
      </w:r>
      <w:r>
        <w:t xml:space="preserve"> и С</w:t>
      </w:r>
      <w:r>
        <w:rPr>
          <w:vertAlign w:val="subscript"/>
          <w:lang w:val="en-US"/>
        </w:rPr>
        <w:t>V</w:t>
      </w:r>
      <w:r w:rsidRPr="003A0ED2">
        <w:t xml:space="preserve">) </w:t>
      </w:r>
      <w:r>
        <w:t xml:space="preserve">всех тел становятся равными нулю. Это соответствует тому, что в вырожденном состоянии внутренняя энергия и теплосодержание тел не зависят от температуры, т.к. </w:t>
      </w:r>
      <w:r w:rsidRPr="003A0ED2">
        <w:rPr>
          <w:position w:val="-32"/>
        </w:rPr>
        <w:object w:dxaOrig="1420" w:dyaOrig="720">
          <v:shape id="_x0000_i1297" type="#_x0000_t75" style="width:71.25pt;height:36pt" o:ole="">
            <v:imagedata r:id="rId528" o:title=""/>
          </v:shape>
          <o:OLEObject Type="Embed" ProgID="Equation.3" ShapeID="_x0000_i1297" DrawAspect="Content" ObjectID="_1852263121" r:id="rId529"/>
        </w:object>
      </w:r>
      <w:r>
        <w:t xml:space="preserve">и </w:t>
      </w:r>
      <w:r w:rsidRPr="003A0ED2">
        <w:rPr>
          <w:position w:val="-36"/>
        </w:rPr>
        <w:object w:dxaOrig="1320" w:dyaOrig="760">
          <v:shape id="_x0000_i1298" type="#_x0000_t75" style="width:66pt;height:38.25pt" o:ole="">
            <v:imagedata r:id="rId530" o:title=""/>
          </v:shape>
          <o:OLEObject Type="Embed" ProgID="Equation.3" ShapeID="_x0000_i1298" DrawAspect="Content" ObjectID="_1852263122" r:id="rId531"/>
        </w:object>
      </w:r>
      <w:r>
        <w:t>.</w:t>
      </w:r>
    </w:p>
    <w:p w14:paraId="11807871" w14:textId="77777777" w:rsidR="00091047" w:rsidRDefault="00091047" w:rsidP="00091047">
      <w:pPr>
        <w:tabs>
          <w:tab w:val="left" w:pos="3945"/>
        </w:tabs>
        <w:spacing w:line="360" w:lineRule="auto"/>
        <w:ind w:firstLine="720"/>
        <w:rPr>
          <w:u w:val="single"/>
        </w:rPr>
      </w:pPr>
      <w:r>
        <w:t xml:space="preserve">Это утверждение основывается на многочисленных измерениях теплоемкостей при низких температурах. В рамках термодинамики оно принимается как </w:t>
      </w:r>
      <w:r>
        <w:rPr>
          <w:u w:val="single"/>
        </w:rPr>
        <w:t>аксиоматическое</w:t>
      </w:r>
      <w:r w:rsidRPr="003A0ED2">
        <w:t>.</w:t>
      </w:r>
    </w:p>
    <w:p w14:paraId="08992EC4" w14:textId="77777777" w:rsidR="00091047" w:rsidRDefault="00091047" w:rsidP="00091047">
      <w:pPr>
        <w:tabs>
          <w:tab w:val="left" w:pos="3945"/>
        </w:tabs>
        <w:spacing w:line="360" w:lineRule="auto"/>
        <w:ind w:firstLine="720"/>
      </w:pPr>
      <w:r w:rsidRPr="003A0ED2">
        <w:t>При низких температурах</w:t>
      </w:r>
      <w:r>
        <w:t xml:space="preserve"> величины термодинамических функций не зависят от температуры. В частности это относится к свободной энергии, откуда следует, что </w:t>
      </w:r>
      <w:r w:rsidRPr="00245436">
        <w:rPr>
          <w:position w:val="-36"/>
        </w:rPr>
        <w:object w:dxaOrig="1160" w:dyaOrig="760">
          <v:shape id="_x0000_i1299" type="#_x0000_t75" style="width:57.75pt;height:38.25pt" o:ole="">
            <v:imagedata r:id="rId532" o:title=""/>
          </v:shape>
          <o:OLEObject Type="Embed" ProgID="Equation.3" ShapeID="_x0000_i1299" DrawAspect="Content" ObjectID="_1852263123" r:id="rId533"/>
        </w:object>
      </w:r>
      <w:r>
        <w:t xml:space="preserve">. Следовательно: </w:t>
      </w:r>
      <w:r w:rsidRPr="00245436">
        <w:rPr>
          <w:position w:val="-36"/>
        </w:rPr>
        <w:object w:dxaOrig="1660" w:dyaOrig="760">
          <v:shape id="_x0000_i1300" type="#_x0000_t75" style="width:83.25pt;height:38.25pt" o:ole="">
            <v:imagedata r:id="rId534" o:title=""/>
          </v:shape>
          <o:OLEObject Type="Embed" ProgID="Equation.3" ShapeID="_x0000_i1300" DrawAspect="Content" ObjectID="_1852263124" r:id="rId535"/>
        </w:object>
      </w:r>
      <w:r>
        <w:t>.</w:t>
      </w:r>
    </w:p>
    <w:p w14:paraId="77A3D304" w14:textId="77777777" w:rsidR="00091047" w:rsidRDefault="00091047" w:rsidP="00091047">
      <w:pPr>
        <w:tabs>
          <w:tab w:val="left" w:pos="3945"/>
        </w:tabs>
        <w:spacing w:line="360" w:lineRule="auto"/>
        <w:ind w:firstLine="720"/>
      </w:pPr>
      <w:r>
        <w:rPr>
          <w:u w:val="single"/>
        </w:rPr>
        <w:t xml:space="preserve">Второе утверждение </w:t>
      </w:r>
      <w:r>
        <w:t>третьего закона термодинамики состоит в том, что энтропия простых кристаллических тел стремится к нулю при приближении температуры к абсолютному нулю.</w:t>
      </w:r>
    </w:p>
    <w:p w14:paraId="62E33B09" w14:textId="77777777" w:rsidR="00091047" w:rsidRDefault="00091047" w:rsidP="00091047">
      <w:pPr>
        <w:tabs>
          <w:tab w:val="left" w:pos="3945"/>
        </w:tabs>
        <w:spacing w:line="360" w:lineRule="auto"/>
        <w:ind w:firstLine="720"/>
      </w:pPr>
      <w:r>
        <w:t>Эти два утверждения и являются выражением третьего закона термодинамики. Следует отметить, что оба указанных утверждения не являются независимыми друг от друга, т.к. из второго может быть выведено первое. Энтропия может достигнуть нулевого значения лишь при условии, что теплоемкость обращается в ноль, как это следует из уравнения:</w:t>
      </w:r>
    </w:p>
    <w:p w14:paraId="425CA867" w14:textId="77777777" w:rsidR="00091047" w:rsidRDefault="00091047" w:rsidP="00091047">
      <w:pPr>
        <w:tabs>
          <w:tab w:val="left" w:pos="3945"/>
        </w:tabs>
        <w:spacing w:line="360" w:lineRule="auto"/>
        <w:ind w:firstLine="720"/>
        <w:jc w:val="center"/>
      </w:pPr>
      <w:r w:rsidRPr="00B3105F">
        <w:rPr>
          <w:position w:val="-34"/>
        </w:rPr>
        <w:object w:dxaOrig="1420" w:dyaOrig="800">
          <v:shape id="_x0000_i1301" type="#_x0000_t75" style="width:71.25pt;height:39.75pt" o:ole="">
            <v:imagedata r:id="rId536" o:title=""/>
          </v:shape>
          <o:OLEObject Type="Embed" ProgID="Equation.3" ShapeID="_x0000_i1301" DrawAspect="Content" ObjectID="_1852263125" r:id="rId537"/>
        </w:object>
      </w:r>
      <w:r>
        <w:t>.</w:t>
      </w:r>
    </w:p>
    <w:p w14:paraId="77B552FA" w14:textId="77777777" w:rsidR="00091047" w:rsidRDefault="00091047" w:rsidP="00091047">
      <w:pPr>
        <w:tabs>
          <w:tab w:val="left" w:pos="3945"/>
        </w:tabs>
        <w:spacing w:line="360" w:lineRule="auto"/>
        <w:ind w:firstLine="720"/>
      </w:pPr>
      <w:r>
        <w:t>Если С</w:t>
      </w:r>
      <w:r>
        <w:rPr>
          <w:vertAlign w:val="subscript"/>
        </w:rPr>
        <w:t>р</w:t>
      </w:r>
      <w:r>
        <w:t xml:space="preserve"> при Т</w:t>
      </w:r>
      <w:r>
        <w:sym w:font="Symbol" w:char="F0AE"/>
      </w:r>
      <w:r>
        <w:t>0 не стремится к нулю, то энтропия будет бесконечно велика.</w:t>
      </w:r>
    </w:p>
    <w:p w14:paraId="023D3FAE" w14:textId="77777777" w:rsidR="00091047" w:rsidRDefault="00091047" w:rsidP="00091047">
      <w:pPr>
        <w:tabs>
          <w:tab w:val="left" w:pos="3945"/>
        </w:tabs>
        <w:spacing w:line="360" w:lineRule="auto"/>
        <w:ind w:firstLine="720"/>
      </w:pPr>
      <w:r>
        <w:t xml:space="preserve">Обычно при изложении третьего закона ограничиваются вторым утверждением, известным как </w:t>
      </w:r>
      <w:r>
        <w:rPr>
          <w:u w:val="single"/>
        </w:rPr>
        <w:t>формулировка Планка</w:t>
      </w:r>
      <w:r>
        <w:t>. Следует отметить, что первое утверждение не имеет исключений и в равной степени относится к газам, твердым телам, жидкостям и растворам. Второе утверждение относится к кристаллическим телам и неприменимо к растворам, переохлажденным жидкостям и некоторым веществам в твердом состоянии, например, Н</w:t>
      </w:r>
      <w:r>
        <w:rPr>
          <w:vertAlign w:val="subscript"/>
        </w:rPr>
        <w:t>2</w:t>
      </w:r>
      <w:r>
        <w:t xml:space="preserve">, СО, </w:t>
      </w:r>
      <w:r>
        <w:rPr>
          <w:lang w:val="en-US"/>
        </w:rPr>
        <w:t>NO</w:t>
      </w:r>
      <w:r>
        <w:t>.</w:t>
      </w:r>
    </w:p>
    <w:p w14:paraId="02C09742" w14:textId="77777777" w:rsidR="00091047" w:rsidRDefault="00091047" w:rsidP="00091047">
      <w:pPr>
        <w:tabs>
          <w:tab w:val="left" w:pos="3945"/>
        </w:tabs>
        <w:spacing w:line="360" w:lineRule="auto"/>
        <w:ind w:firstLine="720"/>
      </w:pPr>
      <w:r>
        <w:t xml:space="preserve">В соответствии с постулатом Планка возможно определение абсолютного значения энтропии. Поскольку энтропия чистого кристаллического вещества при абсолютном нуле </w:t>
      </w:r>
      <w:r>
        <w:rPr>
          <w:lang w:val="en-US"/>
        </w:rPr>
        <w:t>S</w:t>
      </w:r>
      <w:r>
        <w:rPr>
          <w:lang w:val="en-US"/>
        </w:rPr>
        <w:sym w:font="Symbol" w:char="F0B0"/>
      </w:r>
      <w:r w:rsidRPr="00B3105F">
        <w:rPr>
          <w:vertAlign w:val="subscript"/>
        </w:rPr>
        <w:t>0</w:t>
      </w:r>
      <w:r>
        <w:rPr>
          <w:vertAlign w:val="subscript"/>
          <w:lang w:val="en-US"/>
        </w:rPr>
        <w:t>K</w:t>
      </w:r>
      <w:r>
        <w:t xml:space="preserve"> равна нулю, то при любой другой температуре ее значение может быть найдено из уравнения:</w:t>
      </w:r>
    </w:p>
    <w:p w14:paraId="3177766D" w14:textId="77777777" w:rsidR="00091047" w:rsidRDefault="00091047" w:rsidP="00091047">
      <w:pPr>
        <w:tabs>
          <w:tab w:val="left" w:pos="3945"/>
        </w:tabs>
        <w:spacing w:line="360" w:lineRule="auto"/>
        <w:ind w:firstLine="720"/>
        <w:jc w:val="center"/>
      </w:pPr>
      <w:r w:rsidRPr="00B3105F">
        <w:rPr>
          <w:position w:val="-32"/>
        </w:rPr>
        <w:object w:dxaOrig="3360" w:dyaOrig="760">
          <v:shape id="_x0000_i1302" type="#_x0000_t75" style="width:168pt;height:38.25pt" o:ole="">
            <v:imagedata r:id="rId538" o:title=""/>
          </v:shape>
          <o:OLEObject Type="Embed" ProgID="Equation.3" ShapeID="_x0000_i1302" DrawAspect="Content" ObjectID="_1852263126" r:id="rId539"/>
        </w:object>
      </w:r>
      <w:r>
        <w:t>.</w:t>
      </w:r>
    </w:p>
    <w:p w14:paraId="4F070DF5" w14:textId="77777777" w:rsidR="00091047" w:rsidRDefault="00091047" w:rsidP="00091047">
      <w:pPr>
        <w:tabs>
          <w:tab w:val="left" w:pos="3945"/>
        </w:tabs>
        <w:spacing w:line="360" w:lineRule="auto"/>
        <w:ind w:firstLine="720"/>
      </w:pPr>
      <w:r>
        <w:t>Если имеются точные данные о теплоемкостях при низких температурах, а также тепловые эффекты и температуры всех фазовых переходов, если они имеют место в этом температурном интервале.</w:t>
      </w:r>
    </w:p>
    <w:p w14:paraId="5CAF4472" w14:textId="77777777" w:rsidR="00091047" w:rsidRPr="00CF0085" w:rsidRDefault="00091047" w:rsidP="00091047">
      <w:pPr>
        <w:tabs>
          <w:tab w:val="left" w:pos="3945"/>
        </w:tabs>
        <w:spacing w:line="360" w:lineRule="auto"/>
        <w:ind w:firstLine="720"/>
        <w:rPr>
          <w:lang w:val="en-US"/>
        </w:rPr>
      </w:pPr>
      <w:r>
        <w:t xml:space="preserve">Абсолютные значения энтропии необходимы, в частности, для расчета </w:t>
      </w:r>
      <w:r>
        <w:sym w:font="Symbol" w:char="F044"/>
      </w:r>
      <w:r>
        <w:rPr>
          <w:lang w:val="en-US"/>
        </w:rPr>
        <w:t>S</w:t>
      </w:r>
      <w:r>
        <w:rPr>
          <w:lang w:val="en-US"/>
        </w:rPr>
        <w:sym w:font="Symbol" w:char="F0B0"/>
      </w:r>
      <w:r>
        <w:rPr>
          <w:vertAlign w:val="subscript"/>
        </w:rPr>
        <w:t>р-ции</w:t>
      </w:r>
      <w:r>
        <w:t>. Например</w:t>
      </w:r>
      <w:r w:rsidRPr="00CF0085">
        <w:rPr>
          <w:lang w:val="en-US"/>
        </w:rPr>
        <w:t>:</w:t>
      </w:r>
    </w:p>
    <w:p w14:paraId="4AE1BE74" w14:textId="77777777" w:rsidR="00091047" w:rsidRDefault="00091047" w:rsidP="00091047">
      <w:pPr>
        <w:tabs>
          <w:tab w:val="left" w:pos="3945"/>
        </w:tabs>
        <w:spacing w:line="360" w:lineRule="auto"/>
        <w:ind w:firstLine="720"/>
        <w:jc w:val="center"/>
        <w:rPr>
          <w:lang w:val="en-US"/>
        </w:rPr>
      </w:pPr>
      <w:r>
        <w:rPr>
          <w:lang w:val="en-US"/>
        </w:rPr>
        <w:t>A+B=2D</w:t>
      </w:r>
    </w:p>
    <w:p w14:paraId="51543757" w14:textId="77777777" w:rsidR="00091047" w:rsidRPr="00CF0085" w:rsidRDefault="00091047" w:rsidP="00091047">
      <w:pPr>
        <w:tabs>
          <w:tab w:val="left" w:pos="3945"/>
        </w:tabs>
        <w:spacing w:line="360" w:lineRule="auto"/>
        <w:ind w:firstLine="720"/>
        <w:jc w:val="center"/>
        <w:rPr>
          <w:vertAlign w:val="subscript"/>
          <w:lang w:val="en-US"/>
        </w:rPr>
      </w:pPr>
      <w:r>
        <w:sym w:font="Symbol" w:char="F044"/>
      </w:r>
      <w:r>
        <w:rPr>
          <w:lang w:val="en-US"/>
        </w:rPr>
        <w:t>S</w:t>
      </w:r>
      <w:r>
        <w:rPr>
          <w:lang w:val="en-US"/>
        </w:rPr>
        <w:sym w:font="Symbol" w:char="F0B0"/>
      </w:r>
      <w:r>
        <w:rPr>
          <w:vertAlign w:val="subscript"/>
        </w:rPr>
        <w:t>р</w:t>
      </w:r>
      <w:r w:rsidRPr="00CF0085">
        <w:rPr>
          <w:vertAlign w:val="subscript"/>
          <w:lang w:val="en-US"/>
        </w:rPr>
        <w:t>-</w:t>
      </w:r>
      <w:r>
        <w:rPr>
          <w:vertAlign w:val="subscript"/>
        </w:rPr>
        <w:t>ции</w:t>
      </w:r>
      <w:r>
        <w:rPr>
          <w:lang w:val="en-US"/>
        </w:rPr>
        <w:t>=2S</w:t>
      </w:r>
      <w:r>
        <w:rPr>
          <w:lang w:val="en-US"/>
        </w:rPr>
        <w:sym w:font="Symbol" w:char="F0B0"/>
      </w:r>
      <w:r>
        <w:rPr>
          <w:vertAlign w:val="subscript"/>
          <w:lang w:val="en-US"/>
        </w:rPr>
        <w:t>D</w:t>
      </w:r>
      <w:r>
        <w:rPr>
          <w:lang w:val="en-US"/>
        </w:rPr>
        <w:t>-S</w:t>
      </w:r>
      <w:r>
        <w:rPr>
          <w:lang w:val="en-US"/>
        </w:rPr>
        <w:sym w:font="Symbol" w:char="F0B0"/>
      </w:r>
      <w:r>
        <w:rPr>
          <w:vertAlign w:val="subscript"/>
          <w:lang w:val="en-US"/>
        </w:rPr>
        <w:t>A</w:t>
      </w:r>
      <w:r>
        <w:rPr>
          <w:lang w:val="en-US"/>
        </w:rPr>
        <w:t>-S</w:t>
      </w:r>
      <w:r>
        <w:rPr>
          <w:lang w:val="en-US"/>
        </w:rPr>
        <w:sym w:font="Symbol" w:char="F0B0"/>
      </w:r>
      <w:r>
        <w:rPr>
          <w:vertAlign w:val="subscript"/>
          <w:lang w:val="en-US"/>
        </w:rPr>
        <w:t>B</w:t>
      </w:r>
      <w:r w:rsidRPr="00CF0085">
        <w:rPr>
          <w:vertAlign w:val="subscript"/>
          <w:lang w:val="en-US"/>
        </w:rPr>
        <w:t>.</w:t>
      </w:r>
    </w:p>
    <w:p w14:paraId="26DBDE39" w14:textId="77777777" w:rsidR="00091047" w:rsidRDefault="00091047" w:rsidP="00091047">
      <w:pPr>
        <w:tabs>
          <w:tab w:val="left" w:pos="3945"/>
        </w:tabs>
        <w:spacing w:line="360" w:lineRule="auto"/>
        <w:ind w:firstLine="720"/>
      </w:pPr>
      <w:r>
        <w:t>Определение абсолютных значений энтропий осуществляется графическим способом.</w:t>
      </w:r>
    </w:p>
    <w:p w14:paraId="5BE8ED79" w14:textId="77777777" w:rsidR="00091047" w:rsidRDefault="00091047" w:rsidP="00091047">
      <w:pPr>
        <w:tabs>
          <w:tab w:val="left" w:pos="3945"/>
        </w:tabs>
        <w:spacing w:line="360" w:lineRule="auto"/>
        <w:ind w:firstLine="720"/>
      </w:pPr>
      <w:r>
        <w:t>С помощью калориметра осуществляется измерение теплоемкостей. В калориметр вводится точно измеряемое количество тепла путем пропускания электрического тока и при помощи чувствительного термометра измеряется соответствующее повышение температуры.</w:t>
      </w:r>
    </w:p>
    <w:p w14:paraId="11EB20B6" w14:textId="77777777" w:rsidR="00091047" w:rsidRDefault="00091047" w:rsidP="00091047">
      <w:pPr>
        <w:tabs>
          <w:tab w:val="left" w:pos="3945"/>
        </w:tabs>
        <w:spacing w:line="360" w:lineRule="auto"/>
        <w:ind w:firstLine="720"/>
      </w:pPr>
      <w:r>
        <w:t>Графический метод заключается в построении кривой в координатах С</w:t>
      </w:r>
      <w:r>
        <w:rPr>
          <w:vertAlign w:val="subscript"/>
        </w:rPr>
        <w:t>р</w:t>
      </w:r>
      <w:r>
        <w:sym w:font="Symbol" w:char="F0B8"/>
      </w:r>
      <w:r>
        <w:rPr>
          <w:lang w:val="en-US"/>
        </w:rPr>
        <w:t>lnT</w:t>
      </w:r>
      <w:r>
        <w:t>.</w:t>
      </w:r>
    </w:p>
    <w:p w14:paraId="0452B339" w14:textId="77777777" w:rsidR="00091047" w:rsidRPr="00CF0085" w:rsidRDefault="00091047" w:rsidP="00091047">
      <w:pPr>
        <w:tabs>
          <w:tab w:val="left" w:pos="3945"/>
        </w:tabs>
        <w:spacing w:line="360" w:lineRule="auto"/>
        <w:ind w:firstLine="720"/>
      </w:pPr>
      <w:r>
        <w:rPr>
          <w:noProof/>
        </w:rPr>
        <w:pict w14:anchorId="77DA3F18">
          <v:shape id="_x0000_s1028" type="#_x0000_t75" style="position:absolute;left:0;text-align:left;margin-left:0;margin-top:.3pt;width:366pt;height:260.25pt;z-index:251653120;mso-position-horizontal:center">
            <v:imagedata r:id="rId540" o:title=""/>
            <w10:wrap type="topAndBottom"/>
          </v:shape>
        </w:pict>
      </w:r>
    </w:p>
    <w:p w14:paraId="73B241A9" w14:textId="77777777" w:rsidR="00091047" w:rsidRDefault="00091047" w:rsidP="00091047">
      <w:pPr>
        <w:tabs>
          <w:tab w:val="left" w:pos="3945"/>
        </w:tabs>
        <w:spacing w:line="360" w:lineRule="auto"/>
        <w:ind w:firstLine="720"/>
      </w:pPr>
      <w:r>
        <w:t>Точка В соответствует наиболее низкой температуре, при которой для данного вещества возможны надежные изменения теплоемкостей (обычно 10-15 К).</w:t>
      </w:r>
    </w:p>
    <w:p w14:paraId="188DD3D4" w14:textId="77777777" w:rsidR="00091047" w:rsidRDefault="00091047" w:rsidP="00091047">
      <w:pPr>
        <w:tabs>
          <w:tab w:val="left" w:pos="3945"/>
        </w:tabs>
        <w:spacing w:line="360" w:lineRule="auto"/>
        <w:ind w:firstLine="720"/>
      </w:pPr>
      <w:r>
        <w:t>Теплоемкость при температурах близких к абсолютному нулю (отрезок АВ) можно вычислить по уравнению Дебая, согласно которому С</w:t>
      </w:r>
      <w:r>
        <w:sym w:font="Symbol" w:char="F07E"/>
      </w:r>
      <w:r>
        <w:t>Т</w:t>
      </w:r>
      <w:r>
        <w:rPr>
          <w:vertAlign w:val="superscript"/>
        </w:rPr>
        <w:t>3</w:t>
      </w:r>
      <w:r>
        <w:t xml:space="preserve">. Площадь, ограниченная кривой АВС, осью </w:t>
      </w:r>
      <w:r>
        <w:rPr>
          <w:lang w:val="en-US"/>
        </w:rPr>
        <w:t>lnT</w:t>
      </w:r>
      <w:r>
        <w:t>, дает величину энтропии твердого тела при этой температуре. Точка С соответствует Т</w:t>
      </w:r>
      <w:r>
        <w:rPr>
          <w:vertAlign w:val="subscript"/>
        </w:rPr>
        <w:t>пл</w:t>
      </w:r>
      <w:r>
        <w:t xml:space="preserve"> твердого тела, при которой происходит резкое увеличение теплоемкости, и отрезок </w:t>
      </w:r>
      <w:r>
        <w:rPr>
          <w:lang w:val="en-US"/>
        </w:rPr>
        <w:t>DE</w:t>
      </w:r>
      <w:r>
        <w:t xml:space="preserve"> представляет теплоемкость жидкости. При плавлении происходит поглощение тепла </w:t>
      </w:r>
      <w:r>
        <w:sym w:font="Symbol" w:char="F044"/>
      </w:r>
      <w:r>
        <w:t>Н</w:t>
      </w:r>
      <w:r>
        <w:rPr>
          <w:vertAlign w:val="subscript"/>
        </w:rPr>
        <w:t>пл</w:t>
      </w:r>
      <w:r>
        <w:t xml:space="preserve">, приводящее к увеличению энтропии на величину </w:t>
      </w:r>
      <w:r w:rsidRPr="00ED02D2">
        <w:rPr>
          <w:position w:val="-30"/>
        </w:rPr>
        <w:object w:dxaOrig="1480" w:dyaOrig="700">
          <v:shape id="_x0000_i1303" type="#_x0000_t75" style="width:74.25pt;height:35.25pt" o:ole="">
            <v:imagedata r:id="rId541" o:title=""/>
          </v:shape>
          <o:OLEObject Type="Embed" ProgID="Equation.3" ShapeID="_x0000_i1303" DrawAspect="Content" ObjectID="_1852263127" r:id="rId542"/>
        </w:object>
      </w:r>
      <w:r>
        <w:t>.</w:t>
      </w:r>
    </w:p>
    <w:p w14:paraId="140420FE" w14:textId="77777777" w:rsidR="00091047" w:rsidRDefault="00091047" w:rsidP="00091047">
      <w:pPr>
        <w:tabs>
          <w:tab w:val="left" w:pos="3945"/>
        </w:tabs>
        <w:spacing w:line="360" w:lineRule="auto"/>
        <w:ind w:firstLine="720"/>
      </w:pPr>
      <w:r>
        <w:t xml:space="preserve">Точка Е соответствует температуре кипения жидкости при атмосферном давлении. Площадь, ограниченная кривой </w:t>
      </w:r>
      <w:r>
        <w:rPr>
          <w:lang w:val="en-US"/>
        </w:rPr>
        <w:t>DE</w:t>
      </w:r>
      <w:r>
        <w:t xml:space="preserve"> и ординатами</w:t>
      </w:r>
      <w:r w:rsidRPr="00F13E7E">
        <w:t xml:space="preserve"> </w:t>
      </w:r>
      <w:r>
        <w:t>Т</w:t>
      </w:r>
      <w:r>
        <w:rPr>
          <w:vertAlign w:val="subscript"/>
        </w:rPr>
        <w:t>пл</w:t>
      </w:r>
      <w:r>
        <w:t xml:space="preserve"> и Т</w:t>
      </w:r>
      <w:r>
        <w:rPr>
          <w:vertAlign w:val="subscript"/>
        </w:rPr>
        <w:t>кип</w:t>
      </w:r>
      <w:r>
        <w:t>, дает увеличение энтропии при нагревании жидкости между этими температурами. При температуре кипения происходит резкое уменьшение теплоемкости до величины, соответствующей теплоемкости газа (точка К). При испарении энтропия возрастает на величину</w:t>
      </w:r>
      <w:r w:rsidRPr="00BC0FF5">
        <w:rPr>
          <w:position w:val="-30"/>
        </w:rPr>
        <w:object w:dxaOrig="1600" w:dyaOrig="700">
          <v:shape id="_x0000_i1304" type="#_x0000_t75" style="width:80.25pt;height:35.25pt" o:ole="">
            <v:imagedata r:id="rId543" o:title=""/>
          </v:shape>
          <o:OLEObject Type="Embed" ProgID="Equation.3" ShapeID="_x0000_i1304" DrawAspect="Content" ObjectID="_1852263128" r:id="rId544"/>
        </w:object>
      </w:r>
      <w:r>
        <w:t>.</w:t>
      </w:r>
    </w:p>
    <w:p w14:paraId="7D7273DB" w14:textId="77777777" w:rsidR="00091047" w:rsidRDefault="00091047" w:rsidP="00091047">
      <w:pPr>
        <w:tabs>
          <w:tab w:val="left" w:pos="3945"/>
        </w:tabs>
        <w:spacing w:line="360" w:lineRule="auto"/>
        <w:ind w:firstLine="720"/>
      </w:pPr>
      <w:r>
        <w:t xml:space="preserve">Дальнейшее увеличение энтропии  газа определяется величиной площади, лежащей под кривой </w:t>
      </w:r>
      <w:r>
        <w:rPr>
          <w:lang w:val="en-US"/>
        </w:rPr>
        <w:t>KL</w:t>
      </w:r>
      <w:r>
        <w:t>. В случае, если в твердом состоянии тело претерпевает полиморфное превращение, то так же необходимо учесть соответствующее увеличение энтропии:</w:t>
      </w:r>
    </w:p>
    <w:p w14:paraId="2AD3929E" w14:textId="77777777" w:rsidR="00091047" w:rsidRDefault="00091047" w:rsidP="00091047">
      <w:pPr>
        <w:tabs>
          <w:tab w:val="left" w:pos="3945"/>
        </w:tabs>
        <w:spacing w:line="360" w:lineRule="auto"/>
        <w:ind w:firstLine="720"/>
        <w:jc w:val="center"/>
      </w:pPr>
      <w:r w:rsidRPr="00BC0FF5">
        <w:rPr>
          <w:position w:val="-34"/>
        </w:rPr>
        <w:object w:dxaOrig="2480" w:dyaOrig="780">
          <v:shape id="_x0000_i1305" type="#_x0000_t75" style="width:123.75pt;height:39pt" o:ole="">
            <v:imagedata r:id="rId545" o:title=""/>
          </v:shape>
          <o:OLEObject Type="Embed" ProgID="Equation.3" ShapeID="_x0000_i1305" DrawAspect="Content" ObjectID="_1852263129" r:id="rId546"/>
        </w:object>
      </w:r>
      <w:r>
        <w:t>.</w:t>
      </w:r>
    </w:p>
    <w:p w14:paraId="11AC8D32" w14:textId="77777777" w:rsidR="00091047" w:rsidRDefault="00091047" w:rsidP="00091047">
      <w:pPr>
        <w:tabs>
          <w:tab w:val="left" w:pos="3945"/>
        </w:tabs>
        <w:spacing w:line="360" w:lineRule="auto"/>
        <w:ind w:firstLine="720"/>
      </w:pPr>
      <w:r>
        <w:t xml:space="preserve">Таким образом, если учесть все стадии, то можно записать выражение для </w:t>
      </w:r>
      <w:r>
        <w:rPr>
          <w:lang w:val="en-US"/>
        </w:rPr>
        <w:t>S</w:t>
      </w:r>
      <w:r>
        <w:rPr>
          <w:vertAlign w:val="subscript"/>
          <w:lang w:val="en-US"/>
        </w:rPr>
        <w:t>T</w:t>
      </w:r>
      <w:r>
        <w:t>.</w:t>
      </w:r>
    </w:p>
    <w:p w14:paraId="23B169D1" w14:textId="77777777" w:rsidR="00091047" w:rsidRDefault="00091047" w:rsidP="00091047">
      <w:pPr>
        <w:tabs>
          <w:tab w:val="left" w:pos="3945"/>
        </w:tabs>
        <w:spacing w:line="360" w:lineRule="auto"/>
        <w:ind w:firstLine="720"/>
      </w:pPr>
      <w:r w:rsidRPr="00BC0FF5">
        <w:rPr>
          <w:position w:val="-36"/>
        </w:rPr>
        <w:object w:dxaOrig="9180" w:dyaOrig="820">
          <v:shape id="_x0000_i1306" type="#_x0000_t75" style="width:459pt;height:41.25pt" o:ole="">
            <v:imagedata r:id="rId547" o:title=""/>
          </v:shape>
          <o:OLEObject Type="Embed" ProgID="Equation.3" ShapeID="_x0000_i1306" DrawAspect="Content" ObjectID="_1852263130" r:id="rId548"/>
        </w:object>
      </w:r>
      <w:r>
        <w:t>.</w:t>
      </w:r>
    </w:p>
    <w:p w14:paraId="683548AC" w14:textId="77777777" w:rsidR="00091047" w:rsidRDefault="00091047" w:rsidP="00091047">
      <w:pPr>
        <w:tabs>
          <w:tab w:val="left" w:pos="3945"/>
        </w:tabs>
        <w:spacing w:line="360" w:lineRule="auto"/>
        <w:ind w:firstLine="720"/>
      </w:pPr>
      <w:r>
        <w:t xml:space="preserve">График можно также строить в координатах </w:t>
      </w:r>
      <w:r w:rsidRPr="00BC0FF5">
        <w:rPr>
          <w:position w:val="-18"/>
        </w:rPr>
        <w:object w:dxaOrig="980" w:dyaOrig="580">
          <v:shape id="_x0000_i1307" type="#_x0000_t75" style="width:48.75pt;height:29.25pt" o:ole="">
            <v:imagedata r:id="rId549" o:title=""/>
          </v:shape>
          <o:OLEObject Type="Embed" ProgID="Equation.3" ShapeID="_x0000_i1307" DrawAspect="Content" ObjectID="_1852263131" r:id="rId550"/>
        </w:object>
      </w:r>
      <w:r>
        <w:t>.</w:t>
      </w:r>
    </w:p>
    <w:p w14:paraId="5F31CED7" w14:textId="77777777" w:rsidR="00091047" w:rsidRPr="00BC0FF5" w:rsidRDefault="00091047" w:rsidP="00091047">
      <w:pPr>
        <w:tabs>
          <w:tab w:val="left" w:pos="3945"/>
        </w:tabs>
        <w:spacing w:line="360" w:lineRule="auto"/>
        <w:ind w:firstLine="720"/>
      </w:pPr>
      <w:r>
        <w:t xml:space="preserve">Понятно, что площадь под графиком соответствует энтропии при данной температуре Т за вычетом изменений энтропий при фазовых переходах. </w:t>
      </w:r>
    </w:p>
    <w:p w14:paraId="14D8FE93" w14:textId="77777777" w:rsidR="00091047" w:rsidRDefault="00091047" w:rsidP="00091047">
      <w:pPr>
        <w:spacing w:line="360" w:lineRule="auto"/>
        <w:ind w:firstLine="709"/>
        <w:jc w:val="center"/>
        <w:rPr>
          <w:b/>
        </w:rPr>
      </w:pPr>
      <w:r>
        <w:br w:type="page"/>
      </w:r>
      <w:r>
        <w:rPr>
          <w:b/>
        </w:rPr>
        <w:t>Тема 2. Химическое равновесие.</w:t>
      </w:r>
    </w:p>
    <w:p w14:paraId="63AB1987" w14:textId="77777777" w:rsidR="00091047" w:rsidRDefault="00091047" w:rsidP="00091047">
      <w:pPr>
        <w:spacing w:line="360" w:lineRule="auto"/>
        <w:ind w:firstLine="709"/>
        <w:jc w:val="center"/>
        <w:rPr>
          <w:b/>
        </w:rPr>
      </w:pPr>
    </w:p>
    <w:p w14:paraId="35FF3EDD" w14:textId="77777777" w:rsidR="00091047" w:rsidRDefault="00091047" w:rsidP="00091047">
      <w:pPr>
        <w:spacing w:line="360" w:lineRule="auto"/>
        <w:ind w:firstLine="709"/>
      </w:pPr>
      <w:r>
        <w:t>Химическая система находится в равновесии, если ее состояние при заданных внешних условиях (в общем случае – температуре и давлении) во времени не изменяется.</w:t>
      </w:r>
    </w:p>
    <w:p w14:paraId="1C1B7091" w14:textId="77777777" w:rsidR="00091047" w:rsidRDefault="00091047" w:rsidP="00091047">
      <w:pPr>
        <w:spacing w:line="360" w:lineRule="auto"/>
        <w:ind w:firstLine="709"/>
      </w:pPr>
      <w:r>
        <w:t>Однако – это односторонняя характеристика равновесия. Различают три возможных вида равновесия: стабильное (устойчивое или истинное), лабильное (неустойчивое) и метастабильное (относительное) равновесие.</w:t>
      </w:r>
    </w:p>
    <w:p w14:paraId="63BA1AB4" w14:textId="77777777" w:rsidR="00091047" w:rsidRDefault="00091047" w:rsidP="00091047">
      <w:pPr>
        <w:spacing w:line="360" w:lineRule="auto"/>
        <w:ind w:firstLine="709"/>
      </w:pPr>
      <w:r w:rsidRPr="00E31CA1">
        <w:rPr>
          <w:u w:val="single"/>
        </w:rPr>
        <w:t>Стабильное равновесие</w:t>
      </w:r>
      <w:r>
        <w:t xml:space="preserve"> характеризуется абсолютным минимумом соответствующих характеристических функций. При таком равновесии всякое достаточно малое воздействие вызывает какое-либо малое изменение системы, причем перемена направления воздействия вызывает перемену направления изменения состояния системы, а будучи выведена из состояния равновесия, система сама возвращается в него после прекращения воздействия на нее. Таким образом, стабильное равновесие может быть достигнуто как бы с разных сторон.</w:t>
      </w:r>
    </w:p>
    <w:p w14:paraId="759F55C9" w14:textId="77777777" w:rsidR="00091047" w:rsidRDefault="00091047" w:rsidP="00091047">
      <w:pPr>
        <w:spacing w:line="360" w:lineRule="auto"/>
        <w:ind w:firstLine="709"/>
      </w:pPr>
      <w:r>
        <w:rPr>
          <w:u w:val="single"/>
        </w:rPr>
        <w:t>Лабильное равновесие</w:t>
      </w:r>
      <w:r>
        <w:t xml:space="preserve"> характеризуется тем, что при любом бесконечно малом воздействии система претерпевает конечное изменение, которое в конце концов приводит систему к стабильному равновесию.</w:t>
      </w:r>
    </w:p>
    <w:p w14:paraId="7CAAFD85" w14:textId="77777777" w:rsidR="00091047" w:rsidRDefault="00091047" w:rsidP="00091047">
      <w:pPr>
        <w:spacing w:line="360" w:lineRule="auto"/>
        <w:ind w:firstLine="709"/>
      </w:pPr>
      <w:r>
        <w:rPr>
          <w:u w:val="single"/>
        </w:rPr>
        <w:t>Метастабильное равновесие</w:t>
      </w:r>
      <w:r>
        <w:t xml:space="preserve"> характеризуется относительным минимумом характеристических функций. В этом случае воздействие на систему может привести к конечным изменениям в направлении стабильного равновесия, однако некоторые бесконечно малые воздействия системы вызывают настолько малые изменения системы, что изменение направления воздействия обуславливает перемену направления, происходящего изменения, а следовательно, система будет возвращаться, а следовательно, система будет возвращаться в исходное состояние после прекращения этих воздействий.</w:t>
      </w:r>
    </w:p>
    <w:p w14:paraId="46CCE11C" w14:textId="77777777" w:rsidR="00091047" w:rsidRDefault="00091047" w:rsidP="00091047">
      <w:pPr>
        <w:spacing w:line="360" w:lineRule="auto"/>
        <w:ind w:firstLine="709"/>
      </w:pPr>
      <w:r>
        <w:t>Таким образом, истинное химическое равновесие, помимо неизменности со временем, должно отвечать минимальному значению характеристических функций, которое только возможно при данных выбранных независимых переменных.</w:t>
      </w:r>
    </w:p>
    <w:p w14:paraId="3CE4CA83" w14:textId="77777777" w:rsidR="00091047" w:rsidRDefault="00091047" w:rsidP="00091047">
      <w:pPr>
        <w:spacing w:line="360" w:lineRule="auto"/>
        <w:ind w:firstLine="709"/>
      </w:pPr>
      <w:r>
        <w:t>Кроме того, равновесие не означает полного покоя. Напротив, при равновесии в системе идут процессы, но в противоположных направлениях, так что их результаты взаимно уничтожаются. С этой точки зрения химическое равновесие является динамическим (подвижным) равновесием.</w:t>
      </w:r>
    </w:p>
    <w:p w14:paraId="3039C72D" w14:textId="77777777" w:rsidR="00091047" w:rsidRDefault="00091047" w:rsidP="00091047">
      <w:pPr>
        <w:spacing w:line="360" w:lineRule="auto"/>
        <w:ind w:firstLine="709"/>
      </w:pPr>
      <w:r>
        <w:br w:type="page"/>
      </w:r>
    </w:p>
    <w:p w14:paraId="339ADD0B" w14:textId="77777777" w:rsidR="00091047" w:rsidRDefault="00091047" w:rsidP="00091047">
      <w:pPr>
        <w:spacing w:line="360" w:lineRule="auto"/>
        <w:ind w:firstLine="709"/>
      </w:pPr>
    </w:p>
    <w:p w14:paraId="571EC4B7" w14:textId="77777777" w:rsidR="00091047" w:rsidRDefault="00D25FAB" w:rsidP="00091047">
      <w:pPr>
        <w:spacing w:line="360" w:lineRule="auto"/>
        <w:ind w:firstLine="709"/>
        <w:jc w:val="center"/>
        <w:rPr>
          <w:b/>
        </w:rPr>
      </w:pPr>
      <w:r>
        <w:rPr>
          <w:b/>
        </w:rPr>
        <w:t xml:space="preserve">§1. </w:t>
      </w:r>
      <w:r w:rsidR="00091047">
        <w:rPr>
          <w:b/>
        </w:rPr>
        <w:t>Химическое равновесие в гомогенных системах.</w:t>
      </w:r>
    </w:p>
    <w:p w14:paraId="526D7287" w14:textId="77777777" w:rsidR="00091047" w:rsidRDefault="00091047" w:rsidP="00091047">
      <w:pPr>
        <w:spacing w:line="360" w:lineRule="auto"/>
        <w:ind w:firstLine="709"/>
        <w:jc w:val="center"/>
        <w:rPr>
          <w:b/>
        </w:rPr>
      </w:pPr>
    </w:p>
    <w:p w14:paraId="4BCF7AE9" w14:textId="77777777" w:rsidR="00091047" w:rsidRDefault="00091047" w:rsidP="00091047">
      <w:pPr>
        <w:spacing w:line="360" w:lineRule="auto"/>
        <w:ind w:firstLine="709"/>
      </w:pPr>
      <w:r>
        <w:t>Общие соотношения, вытекающие из второго закона термодинамики, дают возможность установления условий химического равновесия. Наиболее простым случаем является равновесие при химических реакциях, протекающих без фазовых превращений, в которых как исходные вещества, так и продукты находятся в одной фазе, например реакции между газами или реакции в растворах.</w:t>
      </w:r>
    </w:p>
    <w:p w14:paraId="71AB1CA0" w14:textId="77777777" w:rsidR="00091047" w:rsidRDefault="00091047" w:rsidP="00091047">
      <w:pPr>
        <w:spacing w:line="360" w:lineRule="auto"/>
        <w:ind w:firstLine="709"/>
      </w:pPr>
      <w:r>
        <w:t>Химические реакции не протекают до полного исчезновения исходных веществ и останавливаются  при достижении определенного состояния химического равновесия. С практической точки зрения важно знать, в какую сторону сдвинуто равновесие, т.к. это дает указания о возможности осуществления реакций, об устойчивости и максимально достижимом выходе конечных продуктов.</w:t>
      </w:r>
    </w:p>
    <w:p w14:paraId="4C761A1D" w14:textId="77777777" w:rsidR="00091047" w:rsidRDefault="00091047" w:rsidP="00091047">
      <w:pPr>
        <w:spacing w:line="360" w:lineRule="auto"/>
        <w:ind w:firstLine="709"/>
      </w:pPr>
      <w:r>
        <w:t>Рассмотрим условия равновесия газовых реакций в общем виде:</w:t>
      </w:r>
    </w:p>
    <w:p w14:paraId="69D4AB44" w14:textId="77777777" w:rsidR="00091047" w:rsidRDefault="00091047" w:rsidP="00091047">
      <w:pPr>
        <w:spacing w:line="360" w:lineRule="auto"/>
        <w:ind w:firstLine="709"/>
        <w:jc w:val="center"/>
      </w:pPr>
      <w:r>
        <w:t>А+2В=3</w:t>
      </w:r>
      <w:r>
        <w:rPr>
          <w:lang w:val="en-US"/>
        </w:rPr>
        <w:t>D</w:t>
      </w:r>
    </w:p>
    <w:p w14:paraId="1EBB3CA7" w14:textId="77777777" w:rsidR="00091047" w:rsidRDefault="00091047" w:rsidP="00091047">
      <w:pPr>
        <w:spacing w:line="360" w:lineRule="auto"/>
        <w:ind w:firstLine="709"/>
      </w:pPr>
      <w:r>
        <w:t xml:space="preserve">При условии постоянства температуры и давления энергия Гиббса равновесной системы имеет минимальное значение. При малых отклонениях от состояния равновесия свободная энергия не изменяется, т.е. </w:t>
      </w:r>
      <w:r>
        <w:sym w:font="Symbol" w:char="F044"/>
      </w:r>
      <w:r>
        <w:t>G=0.</w:t>
      </w:r>
    </w:p>
    <w:p w14:paraId="10128A31" w14:textId="77777777" w:rsidR="00091047" w:rsidRDefault="00091047" w:rsidP="00091047">
      <w:pPr>
        <w:spacing w:line="360" w:lineRule="auto"/>
        <w:ind w:firstLine="709"/>
      </w:pPr>
      <w:r>
        <w:t>В рассматриваемом случае это означает:</w:t>
      </w:r>
    </w:p>
    <w:p w14:paraId="324C4421" w14:textId="77777777" w:rsidR="00091047" w:rsidRPr="00AA0D49" w:rsidRDefault="00091047" w:rsidP="00091047">
      <w:pPr>
        <w:spacing w:line="360" w:lineRule="auto"/>
        <w:ind w:firstLine="709"/>
        <w:jc w:val="center"/>
      </w:pPr>
      <w:r>
        <w:sym w:font="Symbol" w:char="F044"/>
      </w:r>
      <w:r>
        <w:t>G=3G</w:t>
      </w:r>
      <w:r>
        <w:rPr>
          <w:vertAlign w:val="subscript"/>
          <w:lang w:val="en-US"/>
        </w:rPr>
        <w:t>D</w:t>
      </w:r>
      <w:r w:rsidRPr="00AA0D49">
        <w:t>-2</w:t>
      </w:r>
      <w:r>
        <w:rPr>
          <w:lang w:val="en-US"/>
        </w:rPr>
        <w:t>G</w:t>
      </w:r>
      <w:r>
        <w:rPr>
          <w:vertAlign w:val="subscript"/>
          <w:lang w:val="en-US"/>
        </w:rPr>
        <w:t>B</w:t>
      </w:r>
      <w:r w:rsidRPr="00AA0D49">
        <w:t>-</w:t>
      </w:r>
      <w:r>
        <w:rPr>
          <w:lang w:val="en-US"/>
        </w:rPr>
        <w:t>G</w:t>
      </w:r>
      <w:r>
        <w:rPr>
          <w:vertAlign w:val="subscript"/>
          <w:lang w:val="en-US"/>
        </w:rPr>
        <w:t>A</w:t>
      </w:r>
      <w:r w:rsidRPr="00AA0D49">
        <w:t>=0</w:t>
      </w:r>
    </w:p>
    <w:p w14:paraId="32DE8706" w14:textId="77777777" w:rsidR="00091047" w:rsidRDefault="00091047" w:rsidP="00091047">
      <w:pPr>
        <w:spacing w:line="360" w:lineRule="auto"/>
        <w:ind w:firstLine="709"/>
      </w:pPr>
      <w:r>
        <w:t>При равновесии суммы свободных энергий исходных веществ и продуктов реакции должны быть равны. В противном случае не было бы равновесия и реакция протекала бы в сторону уменьшения свободной энергии системы. Учитывая, что для идеального газа:</w:t>
      </w:r>
    </w:p>
    <w:p w14:paraId="1DEEAD46" w14:textId="77777777" w:rsidR="00091047" w:rsidRPr="00AA0D49" w:rsidRDefault="00091047" w:rsidP="00091047">
      <w:pPr>
        <w:spacing w:line="360" w:lineRule="auto"/>
        <w:ind w:firstLine="709"/>
        <w:jc w:val="center"/>
      </w:pPr>
      <w:r>
        <w:rPr>
          <w:lang w:val="en-US"/>
        </w:rPr>
        <w:t>G</w:t>
      </w:r>
      <w:r w:rsidRPr="00AA0D49">
        <w:t>=</w:t>
      </w:r>
      <w:r>
        <w:rPr>
          <w:lang w:val="en-US"/>
        </w:rPr>
        <w:t>L</w:t>
      </w:r>
      <w:r w:rsidRPr="00AA0D49">
        <w:t>(</w:t>
      </w:r>
      <w:r>
        <w:rPr>
          <w:lang w:val="en-US"/>
        </w:rPr>
        <w:t>T</w:t>
      </w:r>
      <w:r w:rsidRPr="00AA0D49">
        <w:t>)+</w:t>
      </w:r>
      <w:r>
        <w:rPr>
          <w:lang w:val="en-US"/>
        </w:rPr>
        <w:t>RTlnp</w:t>
      </w:r>
    </w:p>
    <w:p w14:paraId="687A23D4" w14:textId="77777777" w:rsidR="00091047" w:rsidRDefault="00091047" w:rsidP="00091047">
      <w:pPr>
        <w:spacing w:line="360" w:lineRule="auto"/>
      </w:pPr>
      <w:r>
        <w:t>найдем</w:t>
      </w:r>
    </w:p>
    <w:p w14:paraId="30BD6E35" w14:textId="77777777" w:rsidR="00091047" w:rsidRPr="00091047" w:rsidRDefault="00091047" w:rsidP="00091047">
      <w:pPr>
        <w:spacing w:line="360" w:lineRule="auto"/>
        <w:jc w:val="center"/>
      </w:pPr>
      <w:r w:rsidRPr="00AA0D49">
        <w:t>3</w:t>
      </w:r>
      <w:r>
        <w:rPr>
          <w:lang w:val="en-US"/>
        </w:rPr>
        <w:t>L</w:t>
      </w:r>
      <w:r>
        <w:rPr>
          <w:vertAlign w:val="subscript"/>
          <w:lang w:val="en-US"/>
        </w:rPr>
        <w:t>D</w:t>
      </w:r>
      <w:r w:rsidRPr="00AA0D49">
        <w:t>(</w:t>
      </w:r>
      <w:r>
        <w:rPr>
          <w:lang w:val="en-US"/>
        </w:rPr>
        <w:t>T</w:t>
      </w:r>
      <w:r w:rsidRPr="00AA0D49">
        <w:t>)+3</w:t>
      </w:r>
      <w:r>
        <w:rPr>
          <w:lang w:val="en-US"/>
        </w:rPr>
        <w:t>RTlnp</w:t>
      </w:r>
      <w:r>
        <w:rPr>
          <w:vertAlign w:val="subscript"/>
          <w:lang w:val="en-US"/>
        </w:rPr>
        <w:t>D</w:t>
      </w:r>
      <w:r w:rsidRPr="00AA0D49">
        <w:t>-</w:t>
      </w:r>
      <w:r>
        <w:rPr>
          <w:lang w:val="en-US"/>
        </w:rPr>
        <w:t>L</w:t>
      </w:r>
      <w:r>
        <w:rPr>
          <w:vertAlign w:val="subscript"/>
          <w:lang w:val="en-US"/>
        </w:rPr>
        <w:t>A</w:t>
      </w:r>
      <w:r w:rsidRPr="00AA0D49">
        <w:t>(</w:t>
      </w:r>
      <w:r>
        <w:rPr>
          <w:lang w:val="en-US"/>
        </w:rPr>
        <w:t>T</w:t>
      </w:r>
      <w:r w:rsidRPr="00AA0D49">
        <w:t>)-</w:t>
      </w:r>
      <w:r>
        <w:rPr>
          <w:lang w:val="en-US"/>
        </w:rPr>
        <w:t>RTlnp</w:t>
      </w:r>
      <w:r>
        <w:rPr>
          <w:vertAlign w:val="subscript"/>
          <w:lang w:val="en-US"/>
        </w:rPr>
        <w:t>A</w:t>
      </w:r>
      <w:r w:rsidRPr="00AA0D49">
        <w:t>-2</w:t>
      </w:r>
      <w:r>
        <w:rPr>
          <w:lang w:val="en-US"/>
        </w:rPr>
        <w:t>L</w:t>
      </w:r>
      <w:r>
        <w:rPr>
          <w:vertAlign w:val="subscript"/>
          <w:lang w:val="en-US"/>
        </w:rPr>
        <w:t>B</w:t>
      </w:r>
      <w:r w:rsidRPr="00AA0D49">
        <w:t>(</w:t>
      </w:r>
      <w:r>
        <w:rPr>
          <w:lang w:val="en-US"/>
        </w:rPr>
        <w:t>T</w:t>
      </w:r>
      <w:r w:rsidRPr="00AA0D49">
        <w:t>)-2</w:t>
      </w:r>
      <w:r>
        <w:rPr>
          <w:lang w:val="en-US"/>
        </w:rPr>
        <w:t>RTlnp</w:t>
      </w:r>
      <w:r>
        <w:rPr>
          <w:vertAlign w:val="subscript"/>
          <w:lang w:val="en-US"/>
        </w:rPr>
        <w:t>B</w:t>
      </w:r>
      <w:r w:rsidRPr="00AA0D49">
        <w:t>=0</w:t>
      </w:r>
    </w:p>
    <w:p w14:paraId="6E39BA32" w14:textId="77777777" w:rsidR="00091047" w:rsidRDefault="00091047" w:rsidP="00091047">
      <w:pPr>
        <w:spacing w:line="360" w:lineRule="auto"/>
        <w:jc w:val="both"/>
      </w:pPr>
      <w:r>
        <w:t>где р</w:t>
      </w:r>
      <w:r>
        <w:rPr>
          <w:vertAlign w:val="subscript"/>
        </w:rPr>
        <w:t>А</w:t>
      </w:r>
      <w:r>
        <w:t>, р</w:t>
      </w:r>
      <w:r>
        <w:rPr>
          <w:vertAlign w:val="subscript"/>
        </w:rPr>
        <w:t>В</w:t>
      </w:r>
      <w:r>
        <w:t>, р</w:t>
      </w:r>
      <w:r>
        <w:rPr>
          <w:vertAlign w:val="subscript"/>
          <w:lang w:val="en-US"/>
        </w:rPr>
        <w:t>D</w:t>
      </w:r>
      <w:r>
        <w:t xml:space="preserve"> – парциальные давления реагирующих газов при равновесии.</w:t>
      </w:r>
    </w:p>
    <w:p w14:paraId="37A9134A" w14:textId="77777777" w:rsidR="00091047" w:rsidRDefault="00091047" w:rsidP="00091047">
      <w:pPr>
        <w:spacing w:line="360" w:lineRule="auto"/>
        <w:jc w:val="both"/>
      </w:pPr>
      <w:r>
        <w:tab/>
        <w:t>Соберем в одну часть уравнения величины, зависящие от температуры, а в другую – от давления:</w:t>
      </w:r>
    </w:p>
    <w:p w14:paraId="6C55D2ED" w14:textId="77777777" w:rsidR="00091047" w:rsidRDefault="00091047" w:rsidP="00091047">
      <w:pPr>
        <w:spacing w:line="360" w:lineRule="auto"/>
        <w:jc w:val="center"/>
      </w:pPr>
      <w:r w:rsidRPr="00E07D7E">
        <w:rPr>
          <w:position w:val="-34"/>
        </w:rPr>
        <w:object w:dxaOrig="4560" w:dyaOrig="800">
          <v:shape id="_x0000_i1308" type="#_x0000_t75" style="width:228pt;height:39.75pt" o:ole="">
            <v:imagedata r:id="rId551" o:title=""/>
          </v:shape>
          <o:OLEObject Type="Embed" ProgID="Equation.3" ShapeID="_x0000_i1308" DrawAspect="Content" ObjectID="_1852263132" r:id="rId552"/>
        </w:object>
      </w:r>
    </w:p>
    <w:p w14:paraId="3389AE28" w14:textId="77777777" w:rsidR="00091047" w:rsidRDefault="00091047" w:rsidP="00091047">
      <w:pPr>
        <w:spacing w:line="360" w:lineRule="auto"/>
      </w:pPr>
      <w:r>
        <w:tab/>
        <w:t>Величина правой части уравнения определяется температурой и, следовательно, в рассматриваемых условиях является постоянной. Поэтому и левая его часть постоянная величина, т.е.</w:t>
      </w:r>
    </w:p>
    <w:p w14:paraId="43EB0946" w14:textId="77777777" w:rsidR="00091047" w:rsidRDefault="00091047" w:rsidP="00091047">
      <w:pPr>
        <w:spacing w:line="360" w:lineRule="auto"/>
        <w:jc w:val="center"/>
      </w:pPr>
      <w:r w:rsidRPr="00E07D7E">
        <w:rPr>
          <w:position w:val="-34"/>
        </w:rPr>
        <w:object w:dxaOrig="1400" w:dyaOrig="800">
          <v:shape id="_x0000_i1309" type="#_x0000_t75" style="width:69.75pt;height:39.75pt" o:ole="">
            <v:imagedata r:id="rId553" o:title=""/>
          </v:shape>
          <o:OLEObject Type="Embed" ProgID="Equation.3" ShapeID="_x0000_i1309" DrawAspect="Content" ObjectID="_1852263133" r:id="rId554"/>
        </w:object>
      </w:r>
    </w:p>
    <w:p w14:paraId="2ACFACFB" w14:textId="77777777" w:rsidR="00091047" w:rsidRDefault="00091047" w:rsidP="00091047">
      <w:pPr>
        <w:spacing w:line="360" w:lineRule="auto"/>
      </w:pPr>
      <w:r>
        <w:tab/>
        <w:t xml:space="preserve">Таким образом, парциальные давления реагирующих веществ при равновесии связаны между собой определенным соотношением, которое является </w:t>
      </w:r>
      <w:r w:rsidRPr="00E07D7E">
        <w:rPr>
          <w:u w:val="single"/>
        </w:rPr>
        <w:t>выражением закона действующих масс</w:t>
      </w:r>
      <w:r>
        <w:t>.</w:t>
      </w:r>
    </w:p>
    <w:p w14:paraId="7C2BD7E5" w14:textId="77777777" w:rsidR="00091047" w:rsidRDefault="00091047" w:rsidP="00091047">
      <w:pPr>
        <w:spacing w:line="360" w:lineRule="auto"/>
      </w:pPr>
      <w:r>
        <w:tab/>
        <w:t xml:space="preserve">При </w:t>
      </w:r>
      <w:r>
        <w:rPr>
          <w:lang w:val="en-US"/>
        </w:rPr>
        <w:t>T</w:t>
      </w:r>
      <w:r w:rsidRPr="00E07D7E">
        <w:t>=</w:t>
      </w:r>
      <w:r>
        <w:rPr>
          <w:lang w:val="en-US"/>
        </w:rPr>
        <w:t>const</w:t>
      </w:r>
      <w:r>
        <w:t xml:space="preserve"> – это дробь, числитель которой есть произведение парциальных давлений веществ, образующихся при реакции, а знаменатель – произведение парциальных давлений исходных веществ. Показателями степеней при парциальных давлениях являются стехиометрические коэффициенты, в которых данные вещества вступают в реакцию. При равновесии такая дробь есть величина постоянная и называется константой равновесия К</w:t>
      </w:r>
      <w:r>
        <w:rPr>
          <w:vertAlign w:val="subscript"/>
        </w:rPr>
        <w:t>р</w:t>
      </w:r>
      <w:r>
        <w:t>.</w:t>
      </w:r>
    </w:p>
    <w:p w14:paraId="39066DAB" w14:textId="77777777" w:rsidR="00091047" w:rsidRDefault="00091047" w:rsidP="00091047">
      <w:pPr>
        <w:spacing w:line="360" w:lineRule="auto"/>
      </w:pPr>
      <w:r>
        <w:tab/>
        <w:t>Величина К</w:t>
      </w:r>
      <w:r>
        <w:rPr>
          <w:vertAlign w:val="subscript"/>
        </w:rPr>
        <w:t>р</w:t>
      </w:r>
      <w:r>
        <w:t xml:space="preserve"> дает количественную оценку равновесия. Если ее значение велико, то равновесие реакции сдвинуто в сторону образования продуктов реакции, если оно мало, то в смеси преобладают исходные вещества.</w:t>
      </w:r>
    </w:p>
    <w:p w14:paraId="46AA0E2A" w14:textId="77777777" w:rsidR="00091047" w:rsidRDefault="00091047" w:rsidP="00091047">
      <w:pPr>
        <w:spacing w:line="360" w:lineRule="auto"/>
      </w:pPr>
    </w:p>
    <w:p w14:paraId="04EE4152" w14:textId="77777777" w:rsidR="00091047" w:rsidRDefault="007D010A" w:rsidP="00091047">
      <w:pPr>
        <w:spacing w:line="360" w:lineRule="auto"/>
        <w:jc w:val="center"/>
        <w:rPr>
          <w:b/>
        </w:rPr>
      </w:pPr>
      <w:r>
        <w:rPr>
          <w:b/>
        </w:rPr>
        <w:t xml:space="preserve">§2. </w:t>
      </w:r>
      <w:r w:rsidR="00091047">
        <w:rPr>
          <w:b/>
        </w:rPr>
        <w:t>Различные формы констант равновесия.</w:t>
      </w:r>
    </w:p>
    <w:p w14:paraId="434C9505" w14:textId="77777777" w:rsidR="00091047" w:rsidRDefault="00091047" w:rsidP="00091047">
      <w:pPr>
        <w:spacing w:line="360" w:lineRule="auto"/>
        <w:jc w:val="center"/>
        <w:rPr>
          <w:b/>
        </w:rPr>
      </w:pPr>
    </w:p>
    <w:p w14:paraId="6BFDBD6D" w14:textId="77777777" w:rsidR="00091047" w:rsidRDefault="00091047" w:rsidP="00091047">
      <w:pPr>
        <w:spacing w:line="360" w:lineRule="auto"/>
        <w:jc w:val="center"/>
      </w:pPr>
      <w:r>
        <w:t xml:space="preserve">Рассмотрим реакцию </w:t>
      </w:r>
      <w:r>
        <w:rPr>
          <w:lang w:val="en-US"/>
        </w:rPr>
        <w:t>aA</w:t>
      </w:r>
      <w:r w:rsidRPr="00B8798D">
        <w:t>+</w:t>
      </w:r>
      <w:r>
        <w:rPr>
          <w:lang w:val="en-US"/>
        </w:rPr>
        <w:t>bB</w:t>
      </w:r>
      <w:r w:rsidRPr="00B8798D">
        <w:t>=</w:t>
      </w:r>
      <w:r>
        <w:rPr>
          <w:lang w:val="en-US"/>
        </w:rPr>
        <w:t>dD</w:t>
      </w:r>
      <w:r>
        <w:t>.</w:t>
      </w:r>
    </w:p>
    <w:p w14:paraId="0058EBEC" w14:textId="77777777" w:rsidR="00091047" w:rsidRDefault="00091047" w:rsidP="00091047">
      <w:pPr>
        <w:spacing w:line="360" w:lineRule="auto"/>
      </w:pPr>
      <w:r>
        <w:tab/>
        <w:t>Константа равновесия может быть выражена через молярные концентрации веществ, участвующих в реакции. В этом случае она обозначается К</w:t>
      </w:r>
      <w:r>
        <w:rPr>
          <w:vertAlign w:val="subscript"/>
        </w:rPr>
        <w:t>С</w:t>
      </w:r>
      <w:r>
        <w:t xml:space="preserve"> и определяется следующим соотношением:</w:t>
      </w:r>
    </w:p>
    <w:p w14:paraId="6E5F70CF" w14:textId="77777777" w:rsidR="00091047" w:rsidRDefault="00091047" w:rsidP="00091047">
      <w:pPr>
        <w:spacing w:line="360" w:lineRule="auto"/>
        <w:jc w:val="center"/>
      </w:pPr>
      <w:r w:rsidRPr="00B8798D">
        <w:rPr>
          <w:position w:val="-34"/>
        </w:rPr>
        <w:object w:dxaOrig="1520" w:dyaOrig="800">
          <v:shape id="_x0000_i1310" type="#_x0000_t75" style="width:75.75pt;height:39.75pt" o:ole="">
            <v:imagedata r:id="rId555" o:title=""/>
          </v:shape>
          <o:OLEObject Type="Embed" ProgID="Equation.3" ShapeID="_x0000_i1310" DrawAspect="Content" ObjectID="_1852263134" r:id="rId556"/>
        </w:object>
      </w:r>
      <w:r>
        <w:t>.</w:t>
      </w:r>
    </w:p>
    <w:p w14:paraId="5E779841" w14:textId="77777777" w:rsidR="00091047" w:rsidRDefault="00091047" w:rsidP="00091047">
      <w:pPr>
        <w:spacing w:line="360" w:lineRule="auto"/>
      </w:pPr>
      <w:r>
        <w:tab/>
        <w:t>Константу равновесия можно представить через парциальные давления участников реакции:</w:t>
      </w:r>
    </w:p>
    <w:p w14:paraId="2D18E2C9" w14:textId="77777777" w:rsidR="00091047" w:rsidRDefault="00091047" w:rsidP="00091047">
      <w:pPr>
        <w:spacing w:line="360" w:lineRule="auto"/>
        <w:jc w:val="center"/>
      </w:pPr>
      <w:r w:rsidRPr="00B8798D">
        <w:rPr>
          <w:position w:val="-34"/>
        </w:rPr>
        <w:object w:dxaOrig="1420" w:dyaOrig="800">
          <v:shape id="_x0000_i1311" type="#_x0000_t75" style="width:71.25pt;height:39.75pt" o:ole="">
            <v:imagedata r:id="rId557" o:title=""/>
          </v:shape>
          <o:OLEObject Type="Embed" ProgID="Equation.3" ShapeID="_x0000_i1311" DrawAspect="Content" ObjectID="_1852263135" r:id="rId558"/>
        </w:object>
      </w:r>
      <w:r>
        <w:t>.</w:t>
      </w:r>
    </w:p>
    <w:p w14:paraId="2EC10573" w14:textId="77777777" w:rsidR="00091047" w:rsidRDefault="00091047" w:rsidP="00091047">
      <w:pPr>
        <w:spacing w:line="360" w:lineRule="auto"/>
      </w:pPr>
      <w:r>
        <w:tab/>
        <w:t>Константу равновесия можно представить через число молей веществ, участвующих в реакции:</w:t>
      </w:r>
    </w:p>
    <w:p w14:paraId="3DFACABE" w14:textId="77777777" w:rsidR="00091047" w:rsidRDefault="00091047" w:rsidP="00091047">
      <w:pPr>
        <w:spacing w:line="360" w:lineRule="auto"/>
        <w:jc w:val="center"/>
      </w:pPr>
      <w:r w:rsidRPr="00B8798D">
        <w:rPr>
          <w:position w:val="-34"/>
        </w:rPr>
        <w:object w:dxaOrig="1440" w:dyaOrig="800">
          <v:shape id="_x0000_i1312" type="#_x0000_t75" style="width:1in;height:39.75pt" o:ole="">
            <v:imagedata r:id="rId559" o:title=""/>
          </v:shape>
          <o:OLEObject Type="Embed" ProgID="Equation.3" ShapeID="_x0000_i1312" DrawAspect="Content" ObjectID="_1852263136" r:id="rId560"/>
        </w:object>
      </w:r>
      <w:r>
        <w:t>.</w:t>
      </w:r>
    </w:p>
    <w:p w14:paraId="5940BD2E" w14:textId="77777777" w:rsidR="00091047" w:rsidRDefault="00091047" w:rsidP="00091047">
      <w:pPr>
        <w:spacing w:line="360" w:lineRule="auto"/>
      </w:pPr>
      <w:r>
        <w:t>Или через соответствующие мольные доли:</w:t>
      </w:r>
    </w:p>
    <w:p w14:paraId="23A6659B" w14:textId="77777777" w:rsidR="00091047" w:rsidRDefault="00091047" w:rsidP="00091047">
      <w:pPr>
        <w:spacing w:line="360" w:lineRule="auto"/>
        <w:jc w:val="center"/>
      </w:pPr>
      <w:r w:rsidRPr="00B8798D">
        <w:rPr>
          <w:position w:val="-34"/>
        </w:rPr>
        <w:object w:dxaOrig="1579" w:dyaOrig="800">
          <v:shape id="_x0000_i1313" type="#_x0000_t75" style="width:78.75pt;height:39.75pt" o:ole="">
            <v:imagedata r:id="rId561" o:title=""/>
          </v:shape>
          <o:OLEObject Type="Embed" ProgID="Equation.3" ShapeID="_x0000_i1313" DrawAspect="Content" ObjectID="_1852263137" r:id="rId562"/>
        </w:object>
      </w:r>
      <w:r>
        <w:t>.</w:t>
      </w:r>
    </w:p>
    <w:p w14:paraId="4194A142" w14:textId="77777777" w:rsidR="00091047" w:rsidRDefault="00091047" w:rsidP="00091047">
      <w:pPr>
        <w:spacing w:line="360" w:lineRule="auto"/>
      </w:pPr>
      <w:r>
        <w:tab/>
        <w:t xml:space="preserve">В общем случае константы равновесия </w:t>
      </w:r>
      <w:r>
        <w:rPr>
          <w:lang w:val="en-US"/>
        </w:rPr>
        <w:t>K</w:t>
      </w:r>
      <w:r>
        <w:rPr>
          <w:vertAlign w:val="subscript"/>
          <w:lang w:val="en-US"/>
        </w:rPr>
        <w:t>C</w:t>
      </w:r>
      <w:r w:rsidRPr="0059174D">
        <w:t xml:space="preserve">, </w:t>
      </w:r>
      <w:r>
        <w:rPr>
          <w:lang w:val="en-US"/>
        </w:rPr>
        <w:t>K</w:t>
      </w:r>
      <w:r>
        <w:rPr>
          <w:vertAlign w:val="subscript"/>
          <w:lang w:val="en-US"/>
        </w:rPr>
        <w:t>p</w:t>
      </w:r>
      <w:r w:rsidRPr="0059174D">
        <w:t xml:space="preserve">, </w:t>
      </w:r>
      <w:r>
        <w:rPr>
          <w:lang w:val="en-US"/>
        </w:rPr>
        <w:t>K</w:t>
      </w:r>
      <w:r>
        <w:rPr>
          <w:vertAlign w:val="subscript"/>
          <w:lang w:val="en-US"/>
        </w:rPr>
        <w:t>n</w:t>
      </w:r>
      <w:r w:rsidRPr="0059174D">
        <w:t xml:space="preserve">, </w:t>
      </w:r>
      <w:r>
        <w:rPr>
          <w:lang w:val="en-US"/>
        </w:rPr>
        <w:t>K</w:t>
      </w:r>
      <w:r>
        <w:rPr>
          <w:vertAlign w:val="subscript"/>
          <w:lang w:val="en-US"/>
        </w:rPr>
        <w:t>X</w:t>
      </w:r>
      <w:r w:rsidRPr="0059174D">
        <w:t xml:space="preserve"> </w:t>
      </w:r>
      <w:r>
        <w:t xml:space="preserve">различны по величине. Установим связь между ними. Для определения связи между </w:t>
      </w:r>
      <w:r>
        <w:rPr>
          <w:lang w:val="en-US"/>
        </w:rPr>
        <w:t>K</w:t>
      </w:r>
      <w:r>
        <w:rPr>
          <w:vertAlign w:val="subscript"/>
          <w:lang w:val="en-US"/>
        </w:rPr>
        <w:t>p</w:t>
      </w:r>
      <w:r w:rsidRPr="0059174D">
        <w:t xml:space="preserve"> </w:t>
      </w:r>
      <w:r>
        <w:t xml:space="preserve">и </w:t>
      </w:r>
      <w:r>
        <w:rPr>
          <w:lang w:val="en-US"/>
        </w:rPr>
        <w:t>K</w:t>
      </w:r>
      <w:r>
        <w:rPr>
          <w:vertAlign w:val="subscript"/>
          <w:lang w:val="en-US"/>
        </w:rPr>
        <w:t>C</w:t>
      </w:r>
      <w:r>
        <w:t xml:space="preserve"> воспользуемся уравнением состояния идеального газа:</w:t>
      </w:r>
    </w:p>
    <w:p w14:paraId="7DFB326C" w14:textId="77777777" w:rsidR="00091047" w:rsidRDefault="00091047" w:rsidP="00091047">
      <w:pPr>
        <w:spacing w:line="360" w:lineRule="auto"/>
        <w:jc w:val="center"/>
        <w:rPr>
          <w:lang w:val="en-US"/>
        </w:rPr>
      </w:pPr>
      <w:r>
        <w:rPr>
          <w:lang w:val="en-US"/>
        </w:rPr>
        <w:t>pV=nRT</w:t>
      </w:r>
    </w:p>
    <w:p w14:paraId="28CA4415" w14:textId="77777777" w:rsidR="00091047" w:rsidRDefault="00091047" w:rsidP="00091047">
      <w:pPr>
        <w:spacing w:line="360" w:lineRule="auto"/>
        <w:jc w:val="center"/>
        <w:rPr>
          <w:lang w:val="en-US"/>
        </w:rPr>
      </w:pPr>
      <w:r w:rsidRPr="0059174D">
        <w:rPr>
          <w:position w:val="-24"/>
          <w:lang w:val="en-US"/>
        </w:rPr>
        <w:object w:dxaOrig="1980" w:dyaOrig="639">
          <v:shape id="_x0000_i1314" type="#_x0000_t75" style="width:99pt;height:32.25pt" o:ole="">
            <v:imagedata r:id="rId563" o:title=""/>
          </v:shape>
          <o:OLEObject Type="Embed" ProgID="Equation.3" ShapeID="_x0000_i1314" DrawAspect="Content" ObjectID="_1852263138" r:id="rId564"/>
        </w:object>
      </w:r>
    </w:p>
    <w:p w14:paraId="72A2B45D" w14:textId="77777777" w:rsidR="00091047" w:rsidRDefault="00091047" w:rsidP="00091047">
      <w:pPr>
        <w:spacing w:line="360" w:lineRule="auto"/>
        <w:jc w:val="center"/>
      </w:pPr>
      <w:r w:rsidRPr="0059174D">
        <w:rPr>
          <w:position w:val="-34"/>
          <w:lang w:val="en-US"/>
        </w:rPr>
        <w:object w:dxaOrig="4040" w:dyaOrig="800">
          <v:shape id="_x0000_i1315" type="#_x0000_t75" style="width:201.75pt;height:39.75pt" o:ole="">
            <v:imagedata r:id="rId565" o:title=""/>
          </v:shape>
          <o:OLEObject Type="Embed" ProgID="Equation.3" ShapeID="_x0000_i1315" DrawAspect="Content" ObjectID="_1852263139" r:id="rId566"/>
        </w:object>
      </w:r>
      <w:r>
        <w:t>,</w:t>
      </w:r>
    </w:p>
    <w:p w14:paraId="66EE52B6" w14:textId="77777777" w:rsidR="00091047" w:rsidRDefault="00091047" w:rsidP="00091047">
      <w:pPr>
        <w:spacing w:line="360" w:lineRule="auto"/>
      </w:pPr>
      <w:r>
        <w:t xml:space="preserve">где </w:t>
      </w:r>
      <w:r>
        <w:sym w:font="Symbol" w:char="F044"/>
      </w:r>
      <w:r>
        <w:rPr>
          <w:lang w:val="en-US"/>
        </w:rPr>
        <w:t>n</w:t>
      </w:r>
      <w:r>
        <w:t>=</w:t>
      </w:r>
      <w:r>
        <w:rPr>
          <w:lang w:val="en-US"/>
        </w:rPr>
        <w:t>d</w:t>
      </w:r>
      <w:r w:rsidRPr="009E6BB1">
        <w:t>-</w:t>
      </w:r>
      <w:r>
        <w:rPr>
          <w:lang w:val="en-US"/>
        </w:rPr>
        <w:t>a</w:t>
      </w:r>
      <w:r w:rsidRPr="009E6BB1">
        <w:t>-</w:t>
      </w:r>
      <w:r>
        <w:rPr>
          <w:lang w:val="en-US"/>
        </w:rPr>
        <w:t>b</w:t>
      </w:r>
      <w:r>
        <w:t xml:space="preserve"> – изменение числа молей газообразных участников реакции.</w:t>
      </w:r>
    </w:p>
    <w:p w14:paraId="5FE804EE" w14:textId="77777777" w:rsidR="00091047" w:rsidRDefault="00091047" w:rsidP="00091047">
      <w:pPr>
        <w:spacing w:line="360" w:lineRule="auto"/>
      </w:pPr>
      <w:r>
        <w:tab/>
        <w:t>Т.к. для идеальных газов парциальные давления связаны с общим давлением Р</w:t>
      </w:r>
      <w:r>
        <w:rPr>
          <w:vertAlign w:val="subscript"/>
        </w:rPr>
        <w:t>общ</w:t>
      </w:r>
      <w:r>
        <w:t xml:space="preserve"> уравнением:</w:t>
      </w:r>
    </w:p>
    <w:p w14:paraId="6311FF1E" w14:textId="77777777" w:rsidR="00091047" w:rsidRPr="00910258" w:rsidRDefault="00091047" w:rsidP="00091047">
      <w:pPr>
        <w:spacing w:line="360" w:lineRule="auto"/>
        <w:jc w:val="center"/>
      </w:pPr>
      <w:r>
        <w:rPr>
          <w:lang w:val="en-US"/>
        </w:rPr>
        <w:t>p</w:t>
      </w:r>
      <w:r>
        <w:rPr>
          <w:vertAlign w:val="subscript"/>
          <w:lang w:val="en-US"/>
        </w:rPr>
        <w:t>i</w:t>
      </w:r>
      <w:r w:rsidRPr="00910258">
        <w:t>=</w:t>
      </w:r>
      <w:r>
        <w:rPr>
          <w:lang w:val="en-US"/>
        </w:rPr>
        <w:t>P</w:t>
      </w:r>
      <w:r>
        <w:rPr>
          <w:vertAlign w:val="subscript"/>
        </w:rPr>
        <w:t>общ</w:t>
      </w:r>
      <w:r w:rsidRPr="00910258">
        <w:rPr>
          <w:vertAlign w:val="superscript"/>
        </w:rPr>
        <w:t>.</w:t>
      </w:r>
      <w:r>
        <w:rPr>
          <w:lang w:val="en-US"/>
        </w:rPr>
        <w:t>X</w:t>
      </w:r>
      <w:r>
        <w:rPr>
          <w:vertAlign w:val="subscript"/>
          <w:lang w:val="en-US"/>
        </w:rPr>
        <w:t>i</w:t>
      </w:r>
    </w:p>
    <w:p w14:paraId="447507E0" w14:textId="77777777" w:rsidR="00091047" w:rsidRDefault="00091047" w:rsidP="00091047">
      <w:pPr>
        <w:spacing w:line="360" w:lineRule="auto"/>
      </w:pPr>
      <w:r>
        <w:t>получаем:</w:t>
      </w:r>
    </w:p>
    <w:p w14:paraId="58BBFE61" w14:textId="77777777" w:rsidR="00091047" w:rsidRDefault="00091047" w:rsidP="00091047">
      <w:pPr>
        <w:spacing w:line="360" w:lineRule="auto"/>
        <w:jc w:val="center"/>
      </w:pPr>
      <w:r w:rsidRPr="009E6BB1">
        <w:rPr>
          <w:position w:val="-34"/>
        </w:rPr>
        <w:object w:dxaOrig="5420" w:dyaOrig="800">
          <v:shape id="_x0000_i1316" type="#_x0000_t75" style="width:270.75pt;height:39.75pt" o:ole="">
            <v:imagedata r:id="rId567" o:title=""/>
          </v:shape>
          <o:OLEObject Type="Embed" ProgID="Equation.3" ShapeID="_x0000_i1316" DrawAspect="Content" ObjectID="_1852263140" r:id="rId568"/>
        </w:object>
      </w:r>
      <w:r>
        <w:t>.</w:t>
      </w:r>
    </w:p>
    <w:p w14:paraId="3F1ABF8E" w14:textId="77777777" w:rsidR="00091047" w:rsidRDefault="00091047" w:rsidP="00091047">
      <w:pPr>
        <w:spacing w:line="360" w:lineRule="auto"/>
      </w:pPr>
      <w:r>
        <w:tab/>
        <w:t>Воспользовавшись соотношением</w:t>
      </w:r>
    </w:p>
    <w:p w14:paraId="00338F25" w14:textId="77777777" w:rsidR="00091047" w:rsidRDefault="00091047" w:rsidP="00091047">
      <w:pPr>
        <w:spacing w:line="360" w:lineRule="auto"/>
        <w:jc w:val="center"/>
      </w:pPr>
      <w:r w:rsidRPr="009E6BB1">
        <w:rPr>
          <w:position w:val="-30"/>
        </w:rPr>
        <w:object w:dxaOrig="2680" w:dyaOrig="700">
          <v:shape id="_x0000_i1317" type="#_x0000_t75" style="width:134.25pt;height:35.25pt" o:ole="">
            <v:imagedata r:id="rId569" o:title=""/>
          </v:shape>
          <o:OLEObject Type="Embed" ProgID="Equation.3" ShapeID="_x0000_i1317" DrawAspect="Content" ObjectID="_1852263141" r:id="rId570"/>
        </w:object>
      </w:r>
    </w:p>
    <w:p w14:paraId="550728C6" w14:textId="77777777" w:rsidR="00091047" w:rsidRDefault="00091047" w:rsidP="00091047">
      <w:pPr>
        <w:spacing w:line="360" w:lineRule="auto"/>
        <w:jc w:val="center"/>
      </w:pPr>
      <w:r w:rsidRPr="009E6BB1">
        <w:rPr>
          <w:position w:val="-34"/>
        </w:rPr>
        <w:object w:dxaOrig="5400" w:dyaOrig="840">
          <v:shape id="_x0000_i1318" type="#_x0000_t75" style="width:270pt;height:42pt" o:ole="">
            <v:imagedata r:id="rId571" o:title=""/>
          </v:shape>
          <o:OLEObject Type="Embed" ProgID="Equation.3" ShapeID="_x0000_i1318" DrawAspect="Content" ObjectID="_1852263142" r:id="rId572"/>
        </w:object>
      </w:r>
      <w:r>
        <w:t>.</w:t>
      </w:r>
    </w:p>
    <w:p w14:paraId="0EB425D3" w14:textId="77777777" w:rsidR="00091047" w:rsidRDefault="00091047" w:rsidP="00091047">
      <w:pPr>
        <w:spacing w:line="360" w:lineRule="auto"/>
      </w:pPr>
      <w:r>
        <w:tab/>
        <w:t>Таким образом</w:t>
      </w:r>
    </w:p>
    <w:p w14:paraId="301BD51D" w14:textId="77777777" w:rsidR="00091047" w:rsidRDefault="00091047" w:rsidP="00091047">
      <w:pPr>
        <w:spacing w:line="360" w:lineRule="auto"/>
        <w:jc w:val="center"/>
      </w:pPr>
      <w:r w:rsidRPr="00296A8C">
        <w:rPr>
          <w:position w:val="-28"/>
        </w:rPr>
        <w:object w:dxaOrig="5000" w:dyaOrig="760">
          <v:shape id="_x0000_i1319" type="#_x0000_t75" style="width:249.75pt;height:38.25pt" o:ole="">
            <v:imagedata r:id="rId573" o:title=""/>
          </v:shape>
          <o:OLEObject Type="Embed" ProgID="Equation.3" ShapeID="_x0000_i1319" DrawAspect="Content" ObjectID="_1852263143" r:id="rId574"/>
        </w:object>
      </w:r>
      <w:r>
        <w:t>.</w:t>
      </w:r>
    </w:p>
    <w:p w14:paraId="36CB7B9F" w14:textId="77777777" w:rsidR="00091047" w:rsidRPr="00296A8C" w:rsidRDefault="00091047" w:rsidP="00091047">
      <w:pPr>
        <w:spacing w:line="360" w:lineRule="auto"/>
      </w:pPr>
      <w:r>
        <w:tab/>
        <w:t xml:space="preserve">Если же </w:t>
      </w:r>
      <w:r>
        <w:sym w:font="Symbol" w:char="F044"/>
      </w:r>
      <w:r>
        <w:rPr>
          <w:lang w:val="en-US"/>
        </w:rPr>
        <w:t>n</w:t>
      </w:r>
      <w:r>
        <w:t>=0, т.е. реакция не сопровождается изменением числа молей, то</w:t>
      </w:r>
    </w:p>
    <w:p w14:paraId="3752648B" w14:textId="77777777" w:rsidR="00091047" w:rsidRDefault="00091047" w:rsidP="00091047">
      <w:pPr>
        <w:spacing w:line="360" w:lineRule="auto"/>
        <w:jc w:val="center"/>
        <w:rPr>
          <w:vertAlign w:val="subscript"/>
        </w:rPr>
      </w:pPr>
      <w:r>
        <w:rPr>
          <w:lang w:val="en-US"/>
        </w:rPr>
        <w:t>K</w:t>
      </w:r>
      <w:r>
        <w:rPr>
          <w:vertAlign w:val="subscript"/>
          <w:lang w:val="en-US"/>
        </w:rPr>
        <w:t>p</w:t>
      </w:r>
      <w:r w:rsidRPr="00296A8C">
        <w:t>=</w:t>
      </w:r>
      <w:r>
        <w:rPr>
          <w:lang w:val="en-US"/>
        </w:rPr>
        <w:t>K</w:t>
      </w:r>
      <w:r>
        <w:rPr>
          <w:vertAlign w:val="subscript"/>
          <w:lang w:val="en-US"/>
        </w:rPr>
        <w:t>C</w:t>
      </w:r>
      <w:r w:rsidRPr="00296A8C">
        <w:t>=</w:t>
      </w:r>
      <w:r>
        <w:rPr>
          <w:lang w:val="en-US"/>
        </w:rPr>
        <w:t>K</w:t>
      </w:r>
      <w:r>
        <w:rPr>
          <w:vertAlign w:val="subscript"/>
          <w:lang w:val="en-US"/>
        </w:rPr>
        <w:t>n</w:t>
      </w:r>
      <w:r w:rsidRPr="00296A8C">
        <w:t>=</w:t>
      </w:r>
      <w:r>
        <w:rPr>
          <w:lang w:val="en-US"/>
        </w:rPr>
        <w:t>K</w:t>
      </w:r>
      <w:r>
        <w:rPr>
          <w:vertAlign w:val="subscript"/>
          <w:lang w:val="en-US"/>
        </w:rPr>
        <w:t>X</w:t>
      </w:r>
      <w:r>
        <w:rPr>
          <w:vertAlign w:val="subscript"/>
        </w:rPr>
        <w:t>.</w:t>
      </w:r>
    </w:p>
    <w:p w14:paraId="6EE803E8" w14:textId="77777777" w:rsidR="00091047" w:rsidRDefault="00091047" w:rsidP="00091047">
      <w:pPr>
        <w:spacing w:line="360" w:lineRule="auto"/>
      </w:pPr>
      <w:r>
        <w:rPr>
          <w:vertAlign w:val="subscript"/>
        </w:rPr>
        <w:tab/>
      </w:r>
      <w:r>
        <w:t>Обратите внимание на то, что константа равновесия не имеет размерности. Парциальные давления, входящие в константу, на самом деле относительны. Они относятся к стандартному давлению – 1 атм.</w:t>
      </w:r>
    </w:p>
    <w:p w14:paraId="55EACC32" w14:textId="77777777" w:rsidR="00091047" w:rsidRDefault="00091047" w:rsidP="00091047">
      <w:pPr>
        <w:spacing w:line="360" w:lineRule="auto"/>
      </w:pPr>
    </w:p>
    <w:p w14:paraId="2BA8902D" w14:textId="77777777" w:rsidR="00091047" w:rsidRDefault="007D010A" w:rsidP="00091047">
      <w:pPr>
        <w:spacing w:line="360" w:lineRule="auto"/>
        <w:jc w:val="center"/>
      </w:pPr>
      <w:r>
        <w:rPr>
          <w:b/>
        </w:rPr>
        <w:t xml:space="preserve">§3. </w:t>
      </w:r>
      <w:r w:rsidR="00091047">
        <w:rPr>
          <w:b/>
        </w:rPr>
        <w:t>Расчет выхода реакции.</w:t>
      </w:r>
    </w:p>
    <w:p w14:paraId="7CAFEB68" w14:textId="77777777" w:rsidR="00091047" w:rsidRDefault="00091047" w:rsidP="00091047">
      <w:pPr>
        <w:spacing w:line="360" w:lineRule="auto"/>
        <w:jc w:val="center"/>
      </w:pPr>
    </w:p>
    <w:p w14:paraId="03E6E58D" w14:textId="77777777" w:rsidR="00091047" w:rsidRDefault="00091047" w:rsidP="00091047">
      <w:pPr>
        <w:spacing w:line="360" w:lineRule="auto"/>
        <w:ind w:firstLine="708"/>
      </w:pPr>
      <w:r>
        <w:t>Для чего вообще нужны расчеты по химическому равновесию</w:t>
      </w:r>
      <w:r w:rsidRPr="009A13E7">
        <w:t>?</w:t>
      </w:r>
      <w:r>
        <w:t xml:space="preserve"> Знание значения константы равновесия позволяет рассчитать выход реакции и состав равновесной смеси.</w:t>
      </w:r>
    </w:p>
    <w:p w14:paraId="4C0113EF" w14:textId="77777777" w:rsidR="00091047" w:rsidRDefault="00091047" w:rsidP="00091047">
      <w:pPr>
        <w:spacing w:line="360" w:lineRule="auto"/>
        <w:ind w:firstLine="708"/>
      </w:pPr>
      <w:r>
        <w:t>Лучше всего рассматривать этот расчет на конкретном примере.</w:t>
      </w:r>
    </w:p>
    <w:p w14:paraId="60669D20" w14:textId="77777777" w:rsidR="00091047" w:rsidRDefault="00091047" w:rsidP="00091047">
      <w:pPr>
        <w:spacing w:line="360" w:lineRule="auto"/>
        <w:ind w:firstLine="708"/>
      </w:pPr>
      <w:r>
        <w:t>Пусть при 720</w:t>
      </w:r>
      <w:r>
        <w:sym w:font="Symbol" w:char="F0B0"/>
      </w:r>
      <w:r>
        <w:t>С над катализатором пропускают смесь из 3 молей водорода и 1 моля азота при общем давлении Р</w:t>
      </w:r>
      <w:r>
        <w:rPr>
          <w:vertAlign w:val="subscript"/>
        </w:rPr>
        <w:t>общ</w:t>
      </w:r>
      <w:r>
        <w:t>=10 атм. Константа равновесия при этой температуре равна 0,098.</w:t>
      </w:r>
    </w:p>
    <w:p w14:paraId="5BA6C4A4" w14:textId="77777777" w:rsidR="00091047" w:rsidRPr="00091047" w:rsidRDefault="00091047" w:rsidP="00091047">
      <w:pPr>
        <w:spacing w:line="360" w:lineRule="auto"/>
        <w:ind w:firstLine="708"/>
        <w:jc w:val="center"/>
      </w:pPr>
      <w:r>
        <w:t>3</w:t>
      </w:r>
      <w:r>
        <w:rPr>
          <w:lang w:val="en-US"/>
        </w:rPr>
        <w:t>H</w:t>
      </w:r>
      <w:r w:rsidRPr="00091047">
        <w:rPr>
          <w:vertAlign w:val="subscript"/>
        </w:rPr>
        <w:t>2</w:t>
      </w:r>
      <w:r w:rsidRPr="00091047">
        <w:t>+</w:t>
      </w:r>
      <w:r>
        <w:rPr>
          <w:lang w:val="en-US"/>
        </w:rPr>
        <w:t>N</w:t>
      </w:r>
      <w:r w:rsidRPr="00091047">
        <w:rPr>
          <w:vertAlign w:val="subscript"/>
        </w:rPr>
        <w:t>2</w:t>
      </w:r>
      <w:r w:rsidRPr="00091047">
        <w:t>=2</w:t>
      </w:r>
      <w:r>
        <w:rPr>
          <w:lang w:val="en-US"/>
        </w:rPr>
        <w:t>NH</w:t>
      </w:r>
      <w:r w:rsidRPr="00091047">
        <w:rPr>
          <w:vertAlign w:val="subscript"/>
        </w:rPr>
        <w:t>3</w:t>
      </w:r>
    </w:p>
    <w:p w14:paraId="27D2B6A0" w14:textId="77777777" w:rsidR="00091047" w:rsidRDefault="00091047" w:rsidP="00091047">
      <w:pPr>
        <w:spacing w:line="360" w:lineRule="auto"/>
        <w:ind w:firstLine="708"/>
      </w:pPr>
      <w:r>
        <w:t xml:space="preserve">Запишем константу равновесия </w:t>
      </w:r>
      <w:r>
        <w:rPr>
          <w:lang w:val="en-US"/>
        </w:rPr>
        <w:t>K</w:t>
      </w:r>
      <w:r>
        <w:rPr>
          <w:vertAlign w:val="subscript"/>
          <w:lang w:val="en-US"/>
        </w:rPr>
        <w:t>p</w:t>
      </w:r>
      <w:r w:rsidRPr="009A13E7">
        <w:t xml:space="preserve"> </w:t>
      </w:r>
      <w:r>
        <w:t>в общем виде:</w:t>
      </w:r>
    </w:p>
    <w:p w14:paraId="59B4D2F1" w14:textId="77777777" w:rsidR="00091047" w:rsidRDefault="00091047" w:rsidP="00091047">
      <w:pPr>
        <w:spacing w:line="360" w:lineRule="auto"/>
        <w:ind w:firstLine="708"/>
        <w:jc w:val="center"/>
      </w:pPr>
      <w:r w:rsidRPr="009A13E7">
        <w:rPr>
          <w:position w:val="-40"/>
        </w:rPr>
        <w:object w:dxaOrig="1620" w:dyaOrig="900">
          <v:shape id="_x0000_i1320" type="#_x0000_t75" style="width:81pt;height:45pt" o:ole="">
            <v:imagedata r:id="rId575" o:title=""/>
          </v:shape>
          <o:OLEObject Type="Embed" ProgID="Equation.3" ShapeID="_x0000_i1320" DrawAspect="Content" ObjectID="_1852263144" r:id="rId576"/>
        </w:object>
      </w:r>
    </w:p>
    <w:p w14:paraId="090D57F2" w14:textId="77777777" w:rsidR="00091047" w:rsidRDefault="00091047" w:rsidP="00091047">
      <w:pPr>
        <w:spacing w:line="360" w:lineRule="auto"/>
        <w:ind w:firstLine="708"/>
      </w:pPr>
      <w:r>
        <w:t xml:space="preserve">Парциальное давление равно произведению </w:t>
      </w:r>
      <w:r>
        <w:rPr>
          <w:lang w:val="en-US"/>
        </w:rPr>
        <w:t>P</w:t>
      </w:r>
      <w:r>
        <w:rPr>
          <w:vertAlign w:val="subscript"/>
        </w:rPr>
        <w:t>общ</w:t>
      </w:r>
      <w:r>
        <w:t xml:space="preserve"> на мольную долю этого газа (закон Дальтона):</w:t>
      </w:r>
    </w:p>
    <w:p w14:paraId="5FF3A412" w14:textId="77777777" w:rsidR="00091047" w:rsidRDefault="00091047" w:rsidP="00091047">
      <w:pPr>
        <w:spacing w:line="360" w:lineRule="auto"/>
        <w:ind w:firstLine="708"/>
        <w:jc w:val="center"/>
      </w:pPr>
      <w:r>
        <w:rPr>
          <w:lang w:val="en-US"/>
        </w:rPr>
        <w:t>p</w:t>
      </w:r>
      <w:r>
        <w:rPr>
          <w:vertAlign w:val="subscript"/>
          <w:lang w:val="en-US"/>
        </w:rPr>
        <w:t>i</w:t>
      </w:r>
      <w:r w:rsidRPr="00A361CF">
        <w:t>=</w:t>
      </w:r>
      <w:r>
        <w:rPr>
          <w:lang w:val="en-US"/>
        </w:rPr>
        <w:t>P</w:t>
      </w:r>
      <w:r>
        <w:rPr>
          <w:vertAlign w:val="subscript"/>
        </w:rPr>
        <w:t>общ</w:t>
      </w:r>
      <w:r>
        <w:rPr>
          <w:vertAlign w:val="superscript"/>
        </w:rPr>
        <w:t>.</w:t>
      </w:r>
      <w:r>
        <w:t>Х</w:t>
      </w:r>
      <w:r>
        <w:rPr>
          <w:vertAlign w:val="subscript"/>
          <w:lang w:val="en-US"/>
        </w:rPr>
        <w:t>i</w:t>
      </w:r>
      <w:r>
        <w:t>.</w:t>
      </w:r>
    </w:p>
    <w:p w14:paraId="20EA397B" w14:textId="77777777" w:rsidR="00091047" w:rsidRDefault="00091047" w:rsidP="00091047">
      <w:pPr>
        <w:spacing w:line="360" w:lineRule="auto"/>
        <w:ind w:firstLine="708"/>
      </w:pPr>
      <w:r>
        <w:t>Мольная доля – отношение числа молей данного компонента к общему числу молей всех компонентов данной системы.</w:t>
      </w:r>
    </w:p>
    <w:p w14:paraId="54ABEF96" w14:textId="77777777" w:rsidR="00091047" w:rsidRDefault="00091047" w:rsidP="00091047">
      <w:pPr>
        <w:spacing w:line="360" w:lineRule="auto"/>
        <w:ind w:firstLine="708"/>
        <w:jc w:val="center"/>
      </w:pPr>
      <w:r w:rsidRPr="00A361CF">
        <w:rPr>
          <w:position w:val="-30"/>
        </w:rPr>
        <w:object w:dxaOrig="1020" w:dyaOrig="700">
          <v:shape id="_x0000_i1321" type="#_x0000_t75" style="width:51pt;height:35.25pt" o:ole="">
            <v:imagedata r:id="rId577" o:title=""/>
          </v:shape>
          <o:OLEObject Type="Embed" ProgID="Equation.3" ShapeID="_x0000_i1321" DrawAspect="Content" ObjectID="_1852263145" r:id="rId578"/>
        </w:object>
      </w:r>
      <w:r>
        <w:t>,</w:t>
      </w:r>
    </w:p>
    <w:p w14:paraId="63132768" w14:textId="77777777" w:rsidR="00091047" w:rsidRDefault="00091047" w:rsidP="00091047">
      <w:pPr>
        <w:spacing w:line="360" w:lineRule="auto"/>
      </w:pPr>
      <w:r>
        <w:t xml:space="preserve">где </w:t>
      </w:r>
      <w:r>
        <w:rPr>
          <w:lang w:val="en-US"/>
        </w:rPr>
        <w:t>n</w:t>
      </w:r>
      <w:r>
        <w:rPr>
          <w:vertAlign w:val="subscript"/>
          <w:lang w:val="en-US"/>
        </w:rPr>
        <w:t>i</w:t>
      </w:r>
      <w:r w:rsidRPr="00A361CF">
        <w:t xml:space="preserve"> – </w:t>
      </w:r>
      <w:r>
        <w:t>число молей данного компонента.</w:t>
      </w:r>
    </w:p>
    <w:p w14:paraId="70DB996B" w14:textId="77777777" w:rsidR="00091047" w:rsidRPr="00091047" w:rsidRDefault="00091047" w:rsidP="00091047">
      <w:pPr>
        <w:spacing w:line="360" w:lineRule="auto"/>
      </w:pPr>
      <w:r>
        <w:tab/>
        <w:t>Для того чтобы записать мольные доли, необходимо сначала записать равновесное число молей каждого участника реакции, т.е. то число молей, которое остается или получается к моменту равновесия. Чтобы записать равновесное число молей надо сначала задаться начальным числом молей, т.е. теми числами молей, которые были взяты перед началом реакции. Исходное число молей можно задавать по-разному. Чаще всего берут «стехиометрическую смесь исходных веществ» или «стехиометрическую смесь всех веществ», реже задают произвольное число молей, которое никак не связано со стехиометрическими коэффициентами. Запишем для нашей реакции исходные и равновесные числа молей для всех трех способов.</w:t>
      </w:r>
    </w:p>
    <w:p w14:paraId="33999981" w14:textId="77777777" w:rsidR="00091047" w:rsidRPr="00091047" w:rsidRDefault="00091047" w:rsidP="00091047">
      <w:pPr>
        <w:spacing w:line="360" w:lineRule="auto"/>
      </w:pPr>
    </w:p>
    <w:tbl>
      <w:tblPr>
        <w:tblStyle w:val="a3"/>
        <w:tblW w:w="0" w:type="auto"/>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205"/>
        <w:gridCol w:w="1458"/>
        <w:gridCol w:w="1458"/>
        <w:gridCol w:w="1459"/>
      </w:tblGrid>
      <w:tr w:rsidR="00091047" w14:paraId="0376FE0B" w14:textId="77777777">
        <w:tc>
          <w:tcPr>
            <w:tcW w:w="1205" w:type="dxa"/>
          </w:tcPr>
          <w:p w14:paraId="26A2B89D" w14:textId="77777777" w:rsidR="00091047" w:rsidRDefault="00091047" w:rsidP="00790ABD">
            <w:pPr>
              <w:spacing w:line="360" w:lineRule="auto"/>
              <w:jc w:val="center"/>
            </w:pPr>
          </w:p>
        </w:tc>
        <w:tc>
          <w:tcPr>
            <w:tcW w:w="1458" w:type="dxa"/>
          </w:tcPr>
          <w:p w14:paraId="4B913534" w14:textId="77777777" w:rsidR="00091047" w:rsidRPr="00C656C6" w:rsidRDefault="00091047" w:rsidP="00790ABD">
            <w:pPr>
              <w:spacing w:line="360" w:lineRule="auto"/>
              <w:jc w:val="center"/>
              <w:rPr>
                <w:lang w:val="en-US"/>
              </w:rPr>
            </w:pPr>
            <w:r>
              <w:t>3</w:t>
            </w:r>
            <w:r>
              <w:rPr>
                <w:lang w:val="en-US"/>
              </w:rPr>
              <w:t>H</w:t>
            </w:r>
            <w:r>
              <w:rPr>
                <w:vertAlign w:val="subscript"/>
                <w:lang w:val="en-US"/>
              </w:rPr>
              <w:t xml:space="preserve">2  </w:t>
            </w:r>
            <w:r>
              <w:rPr>
                <w:lang w:val="en-US"/>
              </w:rPr>
              <w:t xml:space="preserve"> +</w:t>
            </w:r>
          </w:p>
        </w:tc>
        <w:tc>
          <w:tcPr>
            <w:tcW w:w="1458" w:type="dxa"/>
          </w:tcPr>
          <w:p w14:paraId="1CB2E163" w14:textId="77777777" w:rsidR="00091047" w:rsidRPr="00C656C6" w:rsidRDefault="00091047" w:rsidP="00790ABD">
            <w:pPr>
              <w:spacing w:line="360" w:lineRule="auto"/>
              <w:jc w:val="center"/>
              <w:rPr>
                <w:lang w:val="en-US"/>
              </w:rPr>
            </w:pPr>
            <w:r>
              <w:rPr>
                <w:lang w:val="en-US"/>
              </w:rPr>
              <w:t>N</w:t>
            </w:r>
            <w:r>
              <w:rPr>
                <w:vertAlign w:val="subscript"/>
                <w:lang w:val="en-US"/>
              </w:rPr>
              <w:t xml:space="preserve">2  </w:t>
            </w:r>
            <w:r>
              <w:rPr>
                <w:vertAlign w:val="superscript"/>
                <w:lang w:val="en-US"/>
              </w:rPr>
              <w:t>z</w:t>
            </w:r>
            <w:r>
              <w:rPr>
                <w:vertAlign w:val="subscript"/>
                <w:lang w:val="en-US"/>
              </w:rPr>
              <w:t xml:space="preserve">     </w:t>
            </w:r>
            <w:r>
              <w:rPr>
                <w:lang w:val="en-US"/>
              </w:rPr>
              <w:t xml:space="preserve">  =</w:t>
            </w:r>
          </w:p>
        </w:tc>
        <w:tc>
          <w:tcPr>
            <w:tcW w:w="1459" w:type="dxa"/>
          </w:tcPr>
          <w:p w14:paraId="157D501C" w14:textId="77777777" w:rsidR="00091047" w:rsidRPr="00C656C6" w:rsidRDefault="00091047" w:rsidP="00790ABD">
            <w:pPr>
              <w:spacing w:line="360" w:lineRule="auto"/>
              <w:jc w:val="center"/>
              <w:rPr>
                <w:vertAlign w:val="subscript"/>
                <w:lang w:val="en-US"/>
              </w:rPr>
            </w:pPr>
            <w:r>
              <w:t>2</w:t>
            </w:r>
            <w:r>
              <w:rPr>
                <w:lang w:val="en-US"/>
              </w:rPr>
              <w:t>NH</w:t>
            </w:r>
            <w:r>
              <w:rPr>
                <w:vertAlign w:val="subscript"/>
                <w:lang w:val="en-US"/>
              </w:rPr>
              <w:t>3</w:t>
            </w:r>
          </w:p>
        </w:tc>
      </w:tr>
      <w:tr w:rsidR="00091047" w14:paraId="38748D35" w14:textId="77777777">
        <w:tc>
          <w:tcPr>
            <w:tcW w:w="1205" w:type="dxa"/>
          </w:tcPr>
          <w:p w14:paraId="06FCA47F" w14:textId="77777777" w:rsidR="00091047" w:rsidRDefault="00091047" w:rsidP="00790ABD">
            <w:pPr>
              <w:spacing w:line="360" w:lineRule="auto"/>
              <w:jc w:val="center"/>
            </w:pPr>
            <w:r>
              <w:t>Исх.</w:t>
            </w:r>
          </w:p>
        </w:tc>
        <w:tc>
          <w:tcPr>
            <w:tcW w:w="1458" w:type="dxa"/>
          </w:tcPr>
          <w:p w14:paraId="253F4DF7" w14:textId="77777777" w:rsidR="00091047" w:rsidRDefault="00091047" w:rsidP="00790ABD">
            <w:pPr>
              <w:spacing w:line="360" w:lineRule="auto"/>
              <w:jc w:val="center"/>
            </w:pPr>
            <w:r>
              <w:t>3</w:t>
            </w:r>
          </w:p>
        </w:tc>
        <w:tc>
          <w:tcPr>
            <w:tcW w:w="1458" w:type="dxa"/>
          </w:tcPr>
          <w:p w14:paraId="089ECE8E" w14:textId="77777777" w:rsidR="00091047" w:rsidRDefault="00091047" w:rsidP="00790ABD">
            <w:pPr>
              <w:spacing w:line="360" w:lineRule="auto"/>
              <w:jc w:val="center"/>
            </w:pPr>
            <w:r>
              <w:t>1</w:t>
            </w:r>
          </w:p>
        </w:tc>
        <w:tc>
          <w:tcPr>
            <w:tcW w:w="1459" w:type="dxa"/>
          </w:tcPr>
          <w:p w14:paraId="4F66DE8C" w14:textId="77777777" w:rsidR="00091047" w:rsidRDefault="00091047" w:rsidP="00790ABD">
            <w:pPr>
              <w:spacing w:line="360" w:lineRule="auto"/>
              <w:jc w:val="center"/>
            </w:pPr>
            <w:r>
              <w:t>0</w:t>
            </w:r>
          </w:p>
        </w:tc>
      </w:tr>
      <w:tr w:rsidR="00091047" w14:paraId="5EA18E9C" w14:textId="77777777">
        <w:tc>
          <w:tcPr>
            <w:tcW w:w="1205" w:type="dxa"/>
          </w:tcPr>
          <w:p w14:paraId="6A59F6C1" w14:textId="77777777" w:rsidR="00091047" w:rsidRDefault="00091047" w:rsidP="00790ABD">
            <w:pPr>
              <w:spacing w:line="360" w:lineRule="auto"/>
              <w:jc w:val="center"/>
            </w:pPr>
            <w:r>
              <w:t>Равн.</w:t>
            </w:r>
          </w:p>
        </w:tc>
        <w:tc>
          <w:tcPr>
            <w:tcW w:w="1458" w:type="dxa"/>
          </w:tcPr>
          <w:p w14:paraId="185C356A" w14:textId="77777777" w:rsidR="00091047" w:rsidRPr="00383769" w:rsidRDefault="00091047" w:rsidP="00790ABD">
            <w:pPr>
              <w:spacing w:line="360" w:lineRule="auto"/>
              <w:jc w:val="center"/>
              <w:rPr>
                <w:lang w:val="en-US"/>
              </w:rPr>
            </w:pPr>
            <w:r>
              <w:t>3-3</w:t>
            </w:r>
            <w:r>
              <w:rPr>
                <w:vertAlign w:val="superscript"/>
              </w:rPr>
              <w:t>.</w:t>
            </w:r>
            <w:r>
              <w:rPr>
                <w:lang w:val="en-US"/>
              </w:rPr>
              <w:t>z</w:t>
            </w:r>
          </w:p>
        </w:tc>
        <w:tc>
          <w:tcPr>
            <w:tcW w:w="1458" w:type="dxa"/>
          </w:tcPr>
          <w:p w14:paraId="2479DB2E" w14:textId="77777777" w:rsidR="00091047" w:rsidRPr="00383769" w:rsidRDefault="00091047" w:rsidP="00790ABD">
            <w:pPr>
              <w:spacing w:line="360" w:lineRule="auto"/>
              <w:jc w:val="center"/>
              <w:rPr>
                <w:lang w:val="en-US"/>
              </w:rPr>
            </w:pPr>
            <w:r>
              <w:rPr>
                <w:lang w:val="en-US"/>
              </w:rPr>
              <w:t>1-z</w:t>
            </w:r>
          </w:p>
        </w:tc>
        <w:tc>
          <w:tcPr>
            <w:tcW w:w="1459" w:type="dxa"/>
          </w:tcPr>
          <w:p w14:paraId="71DA4BF9" w14:textId="77777777" w:rsidR="00091047" w:rsidRPr="00383769" w:rsidRDefault="00091047" w:rsidP="00790ABD">
            <w:pPr>
              <w:spacing w:line="360" w:lineRule="auto"/>
              <w:jc w:val="center"/>
              <w:rPr>
                <w:lang w:val="en-US"/>
              </w:rPr>
            </w:pPr>
            <w:r>
              <w:rPr>
                <w:lang w:val="en-US"/>
              </w:rPr>
              <w:t>2</w:t>
            </w:r>
            <w:r>
              <w:rPr>
                <w:vertAlign w:val="superscript"/>
                <w:lang w:val="en-US"/>
              </w:rPr>
              <w:t>.</w:t>
            </w:r>
            <w:r>
              <w:rPr>
                <w:lang w:val="en-US"/>
              </w:rPr>
              <w:t>z</w:t>
            </w:r>
          </w:p>
        </w:tc>
      </w:tr>
      <w:tr w:rsidR="00091047" w14:paraId="3D553F4A" w14:textId="77777777">
        <w:tc>
          <w:tcPr>
            <w:tcW w:w="1205" w:type="dxa"/>
          </w:tcPr>
          <w:p w14:paraId="76E8D9F3" w14:textId="77777777" w:rsidR="00091047" w:rsidRDefault="00091047" w:rsidP="00790ABD">
            <w:pPr>
              <w:spacing w:line="360" w:lineRule="auto"/>
              <w:jc w:val="center"/>
            </w:pPr>
            <w:r>
              <w:t>Исх.</w:t>
            </w:r>
          </w:p>
        </w:tc>
        <w:tc>
          <w:tcPr>
            <w:tcW w:w="1458" w:type="dxa"/>
          </w:tcPr>
          <w:p w14:paraId="5DFE32F7" w14:textId="77777777" w:rsidR="00091047" w:rsidRDefault="00091047" w:rsidP="00790ABD">
            <w:pPr>
              <w:spacing w:line="360" w:lineRule="auto"/>
              <w:jc w:val="center"/>
            </w:pPr>
            <w:r>
              <w:t>3</w:t>
            </w:r>
          </w:p>
        </w:tc>
        <w:tc>
          <w:tcPr>
            <w:tcW w:w="1458" w:type="dxa"/>
          </w:tcPr>
          <w:p w14:paraId="7BF618F3" w14:textId="77777777" w:rsidR="00091047" w:rsidRDefault="00091047" w:rsidP="00790ABD">
            <w:pPr>
              <w:spacing w:line="360" w:lineRule="auto"/>
              <w:jc w:val="center"/>
            </w:pPr>
            <w:r>
              <w:t>1</w:t>
            </w:r>
          </w:p>
        </w:tc>
        <w:tc>
          <w:tcPr>
            <w:tcW w:w="1459" w:type="dxa"/>
          </w:tcPr>
          <w:p w14:paraId="2B281FB5" w14:textId="77777777" w:rsidR="00091047" w:rsidRDefault="00091047" w:rsidP="00790ABD">
            <w:pPr>
              <w:spacing w:line="360" w:lineRule="auto"/>
              <w:jc w:val="center"/>
            </w:pPr>
            <w:r>
              <w:t>2</w:t>
            </w:r>
          </w:p>
        </w:tc>
      </w:tr>
      <w:tr w:rsidR="00091047" w14:paraId="3376165B" w14:textId="77777777">
        <w:tc>
          <w:tcPr>
            <w:tcW w:w="1205" w:type="dxa"/>
          </w:tcPr>
          <w:p w14:paraId="0A69E03D" w14:textId="77777777" w:rsidR="00091047" w:rsidRDefault="00091047" w:rsidP="00790ABD">
            <w:pPr>
              <w:spacing w:line="360" w:lineRule="auto"/>
              <w:jc w:val="center"/>
            </w:pPr>
            <w:r>
              <w:t>Равн.</w:t>
            </w:r>
          </w:p>
        </w:tc>
        <w:tc>
          <w:tcPr>
            <w:tcW w:w="1458" w:type="dxa"/>
          </w:tcPr>
          <w:p w14:paraId="1ACC3C49" w14:textId="77777777" w:rsidR="00091047" w:rsidRDefault="00091047" w:rsidP="00790ABD">
            <w:pPr>
              <w:spacing w:line="360" w:lineRule="auto"/>
              <w:jc w:val="center"/>
            </w:pPr>
            <w:r>
              <w:t>3-3</w:t>
            </w:r>
            <w:r>
              <w:rPr>
                <w:vertAlign w:val="superscript"/>
              </w:rPr>
              <w:t>.</w:t>
            </w:r>
            <w:r>
              <w:rPr>
                <w:lang w:val="en-US"/>
              </w:rPr>
              <w:t>z</w:t>
            </w:r>
          </w:p>
        </w:tc>
        <w:tc>
          <w:tcPr>
            <w:tcW w:w="1458" w:type="dxa"/>
          </w:tcPr>
          <w:p w14:paraId="283171DF" w14:textId="77777777" w:rsidR="00091047" w:rsidRDefault="00091047" w:rsidP="00790ABD">
            <w:pPr>
              <w:spacing w:line="360" w:lineRule="auto"/>
              <w:jc w:val="center"/>
            </w:pPr>
            <w:r>
              <w:rPr>
                <w:lang w:val="en-US"/>
              </w:rPr>
              <w:t>1-z</w:t>
            </w:r>
          </w:p>
        </w:tc>
        <w:tc>
          <w:tcPr>
            <w:tcW w:w="1459" w:type="dxa"/>
          </w:tcPr>
          <w:p w14:paraId="0BEA3814" w14:textId="77777777" w:rsidR="00091047" w:rsidRDefault="00091047" w:rsidP="00790ABD">
            <w:pPr>
              <w:spacing w:line="360" w:lineRule="auto"/>
              <w:jc w:val="center"/>
            </w:pPr>
            <w:r>
              <w:rPr>
                <w:lang w:val="en-US"/>
              </w:rPr>
              <w:t>2+2</w:t>
            </w:r>
            <w:r>
              <w:rPr>
                <w:vertAlign w:val="superscript"/>
                <w:lang w:val="en-US"/>
              </w:rPr>
              <w:t>.</w:t>
            </w:r>
            <w:r>
              <w:rPr>
                <w:lang w:val="en-US"/>
              </w:rPr>
              <w:t>z</w:t>
            </w:r>
          </w:p>
        </w:tc>
      </w:tr>
      <w:tr w:rsidR="00091047" w14:paraId="1295F168" w14:textId="77777777">
        <w:tc>
          <w:tcPr>
            <w:tcW w:w="1205" w:type="dxa"/>
          </w:tcPr>
          <w:p w14:paraId="544478A6" w14:textId="77777777" w:rsidR="00091047" w:rsidRDefault="00091047" w:rsidP="00790ABD">
            <w:pPr>
              <w:spacing w:line="360" w:lineRule="auto"/>
              <w:jc w:val="center"/>
            </w:pPr>
            <w:r>
              <w:t>Исх.</w:t>
            </w:r>
          </w:p>
        </w:tc>
        <w:tc>
          <w:tcPr>
            <w:tcW w:w="1458" w:type="dxa"/>
          </w:tcPr>
          <w:p w14:paraId="61D55F1B" w14:textId="77777777" w:rsidR="00091047" w:rsidRDefault="00091047" w:rsidP="00790ABD">
            <w:pPr>
              <w:spacing w:line="360" w:lineRule="auto"/>
              <w:jc w:val="center"/>
            </w:pPr>
            <w:r>
              <w:t>5</w:t>
            </w:r>
          </w:p>
        </w:tc>
        <w:tc>
          <w:tcPr>
            <w:tcW w:w="1458" w:type="dxa"/>
          </w:tcPr>
          <w:p w14:paraId="51AE70BD" w14:textId="77777777" w:rsidR="00091047" w:rsidRDefault="00091047" w:rsidP="00790ABD">
            <w:pPr>
              <w:spacing w:line="360" w:lineRule="auto"/>
              <w:jc w:val="center"/>
            </w:pPr>
            <w:r>
              <w:t>8</w:t>
            </w:r>
          </w:p>
        </w:tc>
        <w:tc>
          <w:tcPr>
            <w:tcW w:w="1459" w:type="dxa"/>
          </w:tcPr>
          <w:p w14:paraId="2C27EC03" w14:textId="77777777" w:rsidR="00091047" w:rsidRDefault="00091047" w:rsidP="00790ABD">
            <w:pPr>
              <w:spacing w:line="360" w:lineRule="auto"/>
              <w:jc w:val="center"/>
            </w:pPr>
            <w:r>
              <w:t>3</w:t>
            </w:r>
          </w:p>
        </w:tc>
      </w:tr>
      <w:tr w:rsidR="00091047" w14:paraId="7326F0B7" w14:textId="77777777">
        <w:tc>
          <w:tcPr>
            <w:tcW w:w="1205" w:type="dxa"/>
          </w:tcPr>
          <w:p w14:paraId="1D5ACCBE" w14:textId="77777777" w:rsidR="00091047" w:rsidRDefault="00091047" w:rsidP="00790ABD">
            <w:pPr>
              <w:spacing w:line="360" w:lineRule="auto"/>
              <w:jc w:val="center"/>
            </w:pPr>
            <w:r>
              <w:t>Равн.</w:t>
            </w:r>
          </w:p>
        </w:tc>
        <w:tc>
          <w:tcPr>
            <w:tcW w:w="1458" w:type="dxa"/>
          </w:tcPr>
          <w:p w14:paraId="3F6D6413" w14:textId="77777777" w:rsidR="00091047" w:rsidRDefault="00091047" w:rsidP="00790ABD">
            <w:pPr>
              <w:spacing w:line="360" w:lineRule="auto"/>
              <w:jc w:val="center"/>
            </w:pPr>
            <w:r>
              <w:rPr>
                <w:lang w:val="en-US"/>
              </w:rPr>
              <w:t>5</w:t>
            </w:r>
            <w:r>
              <w:t>-3</w:t>
            </w:r>
            <w:r>
              <w:rPr>
                <w:vertAlign w:val="superscript"/>
              </w:rPr>
              <w:t>.</w:t>
            </w:r>
            <w:r>
              <w:rPr>
                <w:lang w:val="en-US"/>
              </w:rPr>
              <w:t>z</w:t>
            </w:r>
          </w:p>
        </w:tc>
        <w:tc>
          <w:tcPr>
            <w:tcW w:w="1458" w:type="dxa"/>
          </w:tcPr>
          <w:p w14:paraId="62A4F894" w14:textId="77777777" w:rsidR="00091047" w:rsidRDefault="00091047" w:rsidP="00790ABD">
            <w:pPr>
              <w:spacing w:line="360" w:lineRule="auto"/>
              <w:jc w:val="center"/>
            </w:pPr>
            <w:r>
              <w:rPr>
                <w:lang w:val="en-US"/>
              </w:rPr>
              <w:t>8-z</w:t>
            </w:r>
          </w:p>
        </w:tc>
        <w:tc>
          <w:tcPr>
            <w:tcW w:w="1459" w:type="dxa"/>
          </w:tcPr>
          <w:p w14:paraId="6DE13123" w14:textId="77777777" w:rsidR="00091047" w:rsidRPr="00383769" w:rsidRDefault="00091047" w:rsidP="00790ABD">
            <w:pPr>
              <w:spacing w:line="360" w:lineRule="auto"/>
              <w:jc w:val="center"/>
              <w:rPr>
                <w:lang w:val="en-US"/>
              </w:rPr>
            </w:pPr>
            <w:r>
              <w:rPr>
                <w:lang w:val="en-US"/>
              </w:rPr>
              <w:t>3+2</w:t>
            </w:r>
            <w:r>
              <w:rPr>
                <w:vertAlign w:val="superscript"/>
                <w:lang w:val="en-US"/>
              </w:rPr>
              <w:t>.</w:t>
            </w:r>
            <w:r>
              <w:rPr>
                <w:lang w:val="en-US"/>
              </w:rPr>
              <w:t>z</w:t>
            </w:r>
          </w:p>
        </w:tc>
      </w:tr>
    </w:tbl>
    <w:p w14:paraId="37ED96FD" w14:textId="77777777" w:rsidR="00091047" w:rsidRPr="00A361CF" w:rsidRDefault="00091047" w:rsidP="00091047">
      <w:pPr>
        <w:spacing w:line="360" w:lineRule="auto"/>
        <w:jc w:val="center"/>
      </w:pPr>
    </w:p>
    <w:p w14:paraId="30C64127" w14:textId="77777777" w:rsidR="00091047" w:rsidRDefault="00091047" w:rsidP="00091047">
      <w:pPr>
        <w:spacing w:line="360" w:lineRule="auto"/>
        <w:ind w:firstLine="708"/>
      </w:pPr>
      <w:r>
        <w:t xml:space="preserve">Предположим, что к моменту равновесия прореагировало </w:t>
      </w:r>
      <w:r>
        <w:rPr>
          <w:lang w:val="en-US"/>
        </w:rPr>
        <w:t>z</w:t>
      </w:r>
      <w:r>
        <w:t xml:space="preserve"> молей азота. Тогда водорода прореагировало в три раза больше (в соответствии с соотношением стехиометрических коэффициентов азота и водорода 1:3), а аммиака в два раза больше, т.е. </w:t>
      </w:r>
      <w:r w:rsidRPr="00383769">
        <w:t>(</w:t>
      </w:r>
      <w:r>
        <w:t>2</w:t>
      </w:r>
      <w:r w:rsidRPr="00383769">
        <w:rPr>
          <w:vertAlign w:val="superscript"/>
        </w:rPr>
        <w:t>.</w:t>
      </w:r>
      <w:r>
        <w:rPr>
          <w:lang w:val="en-US"/>
        </w:rPr>
        <w:t>z</w:t>
      </w:r>
      <w:r w:rsidRPr="00383769">
        <w:t>)</w:t>
      </w:r>
      <w:r>
        <w:t>. При записи равновесного числа молей учтем, что исходные вещества расходуются, а продукты реакции образуются, т.е. для исходных веществ всегда из исходного числа молей вычитают то количество молей, которое прореагировало, а для продуктов добавляют.</w:t>
      </w:r>
    </w:p>
    <w:p w14:paraId="40BE3575" w14:textId="77777777" w:rsidR="00091047" w:rsidRDefault="00091047" w:rsidP="00091047">
      <w:pPr>
        <w:spacing w:line="360" w:lineRule="auto"/>
        <w:ind w:firstLine="708"/>
      </w:pPr>
      <w:r>
        <w:t>Решим нашу задачу для первого случая, когда взята «стехиометрическая смесь исходных веществ».</w:t>
      </w:r>
    </w:p>
    <w:p w14:paraId="5C159D7F" w14:textId="77777777" w:rsidR="00091047" w:rsidRDefault="00091047" w:rsidP="00091047">
      <w:pPr>
        <w:spacing w:line="360" w:lineRule="auto"/>
        <w:ind w:firstLine="708"/>
      </w:pPr>
      <w:r>
        <w:t xml:space="preserve">Запишем мольные доли. </w:t>
      </w:r>
      <w:r>
        <w:sym w:font="Symbol" w:char="F053"/>
      </w:r>
      <w:r>
        <w:rPr>
          <w:lang w:val="en-US"/>
        </w:rPr>
        <w:t>n</w:t>
      </w:r>
      <w:r>
        <w:rPr>
          <w:vertAlign w:val="subscript"/>
          <w:lang w:val="en-US"/>
        </w:rPr>
        <w:t>i</w:t>
      </w:r>
      <w:r w:rsidRPr="00266C13">
        <w:t>= 3-3</w:t>
      </w:r>
      <w:r>
        <w:rPr>
          <w:lang w:val="en-US"/>
        </w:rPr>
        <w:t>z</w:t>
      </w:r>
      <w:r w:rsidRPr="00266C13">
        <w:t>+1-</w:t>
      </w:r>
      <w:r>
        <w:rPr>
          <w:lang w:val="en-US"/>
        </w:rPr>
        <w:t>z</w:t>
      </w:r>
      <w:r w:rsidRPr="00266C13">
        <w:t>+2</w:t>
      </w:r>
      <w:r>
        <w:rPr>
          <w:lang w:val="en-US"/>
        </w:rPr>
        <w:t>z</w:t>
      </w:r>
      <w:r w:rsidRPr="00266C13">
        <w:t xml:space="preserve"> = 4-2</w:t>
      </w:r>
      <w:r>
        <w:rPr>
          <w:lang w:val="en-US"/>
        </w:rPr>
        <w:t>z</w:t>
      </w:r>
      <w:r>
        <w:t>, тогда</w:t>
      </w:r>
    </w:p>
    <w:p w14:paraId="444802BA" w14:textId="77777777" w:rsidR="00091047" w:rsidRDefault="00091047" w:rsidP="00091047">
      <w:pPr>
        <w:spacing w:line="360" w:lineRule="auto"/>
        <w:ind w:firstLine="708"/>
        <w:jc w:val="center"/>
      </w:pPr>
      <w:r w:rsidRPr="00266C13">
        <w:rPr>
          <w:position w:val="-24"/>
        </w:rPr>
        <w:object w:dxaOrig="1540" w:dyaOrig="620">
          <v:shape id="_x0000_i1322" type="#_x0000_t75" style="width:77.25pt;height:30.75pt" o:ole="">
            <v:imagedata r:id="rId579" o:title=""/>
          </v:shape>
          <o:OLEObject Type="Embed" ProgID="Equation.3" ShapeID="_x0000_i1322" DrawAspect="Content" ObjectID="_1852263146" r:id="rId580"/>
        </w:object>
      </w:r>
    </w:p>
    <w:p w14:paraId="199D8180" w14:textId="77777777" w:rsidR="00091047" w:rsidRDefault="00091047" w:rsidP="00091047">
      <w:pPr>
        <w:spacing w:line="360" w:lineRule="auto"/>
        <w:ind w:firstLine="708"/>
        <w:jc w:val="center"/>
      </w:pPr>
      <w:r w:rsidRPr="00266C13">
        <w:rPr>
          <w:position w:val="-24"/>
        </w:rPr>
        <w:object w:dxaOrig="1420" w:dyaOrig="620">
          <v:shape id="_x0000_i1323" type="#_x0000_t75" style="width:71.25pt;height:30.75pt" o:ole="">
            <v:imagedata r:id="rId581" o:title=""/>
          </v:shape>
          <o:OLEObject Type="Embed" ProgID="Equation.3" ShapeID="_x0000_i1323" DrawAspect="Content" ObjectID="_1852263147" r:id="rId582"/>
        </w:object>
      </w:r>
      <w:r w:rsidRPr="00266C13">
        <w:rPr>
          <w:position w:val="-10"/>
        </w:rPr>
        <w:object w:dxaOrig="180" w:dyaOrig="340">
          <v:shape id="_x0000_i1324" type="#_x0000_t75" style="width:9pt;height:17.25pt" o:ole="">
            <v:imagedata r:id="rId191" o:title=""/>
          </v:shape>
          <o:OLEObject Type="Embed" ProgID="Equation.3" ShapeID="_x0000_i1324" DrawAspect="Content" ObjectID="_1852263148" r:id="rId583"/>
        </w:object>
      </w:r>
    </w:p>
    <w:p w14:paraId="4A7DBC81" w14:textId="77777777" w:rsidR="00091047" w:rsidRDefault="00091047" w:rsidP="00091047">
      <w:pPr>
        <w:spacing w:line="360" w:lineRule="auto"/>
        <w:ind w:firstLine="708"/>
        <w:jc w:val="center"/>
      </w:pPr>
      <w:r w:rsidRPr="00266C13">
        <w:rPr>
          <w:position w:val="-24"/>
        </w:rPr>
        <w:object w:dxaOrig="1400" w:dyaOrig="620">
          <v:shape id="_x0000_i1325" type="#_x0000_t75" style="width:69.75pt;height:30.75pt" o:ole="">
            <v:imagedata r:id="rId584" o:title=""/>
          </v:shape>
          <o:OLEObject Type="Embed" ProgID="Equation.3" ShapeID="_x0000_i1325" DrawAspect="Content" ObjectID="_1852263149" r:id="rId585"/>
        </w:object>
      </w:r>
      <w:r>
        <w:t>.</w:t>
      </w:r>
    </w:p>
    <w:p w14:paraId="54B572C2" w14:textId="77777777" w:rsidR="00091047" w:rsidRDefault="00091047" w:rsidP="00091047">
      <w:pPr>
        <w:spacing w:line="360" w:lineRule="auto"/>
        <w:ind w:firstLine="708"/>
      </w:pPr>
      <w:r>
        <w:t>Парциальные давления участников реакции выразятся дробями:</w:t>
      </w:r>
    </w:p>
    <w:p w14:paraId="50006AC5" w14:textId="77777777" w:rsidR="00091047" w:rsidRDefault="00091047" w:rsidP="00091047">
      <w:pPr>
        <w:spacing w:line="360" w:lineRule="auto"/>
        <w:ind w:firstLine="708"/>
        <w:jc w:val="center"/>
      </w:pPr>
      <w:r w:rsidRPr="00DD1C01">
        <w:rPr>
          <w:position w:val="-24"/>
        </w:rPr>
        <w:object w:dxaOrig="1740" w:dyaOrig="660">
          <v:shape id="_x0000_i1326" type="#_x0000_t75" style="width:87pt;height:33pt" o:ole="">
            <v:imagedata r:id="rId586" o:title=""/>
          </v:shape>
          <o:OLEObject Type="Embed" ProgID="Equation.3" ShapeID="_x0000_i1326" DrawAspect="Content" ObjectID="_1852263150" r:id="rId587"/>
        </w:object>
      </w:r>
    </w:p>
    <w:p w14:paraId="3B0CEFCB" w14:textId="77777777" w:rsidR="00091047" w:rsidRDefault="00091047" w:rsidP="00091047">
      <w:pPr>
        <w:spacing w:line="360" w:lineRule="auto"/>
        <w:ind w:firstLine="708"/>
        <w:jc w:val="center"/>
      </w:pPr>
      <w:r w:rsidRPr="00DD1C01">
        <w:rPr>
          <w:position w:val="-24"/>
        </w:rPr>
        <w:object w:dxaOrig="1939" w:dyaOrig="660">
          <v:shape id="_x0000_i1327" type="#_x0000_t75" style="width:96.75pt;height:33pt" o:ole="">
            <v:imagedata r:id="rId588" o:title=""/>
          </v:shape>
          <o:OLEObject Type="Embed" ProgID="Equation.3" ShapeID="_x0000_i1327" DrawAspect="Content" ObjectID="_1852263151" r:id="rId589"/>
        </w:object>
      </w:r>
    </w:p>
    <w:p w14:paraId="7A580B9F" w14:textId="77777777" w:rsidR="00091047" w:rsidRDefault="00091047" w:rsidP="00091047">
      <w:pPr>
        <w:spacing w:line="360" w:lineRule="auto"/>
        <w:ind w:firstLine="708"/>
        <w:jc w:val="center"/>
      </w:pPr>
      <w:r w:rsidRPr="00DD1C01">
        <w:rPr>
          <w:position w:val="-24"/>
        </w:rPr>
        <w:object w:dxaOrig="2079" w:dyaOrig="660">
          <v:shape id="_x0000_i1328" type="#_x0000_t75" style="width:104.25pt;height:33pt" o:ole="">
            <v:imagedata r:id="rId590" o:title=""/>
          </v:shape>
          <o:OLEObject Type="Embed" ProgID="Equation.3" ShapeID="_x0000_i1328" DrawAspect="Content" ObjectID="_1852263152" r:id="rId591"/>
        </w:object>
      </w:r>
      <w:r>
        <w:t>.</w:t>
      </w:r>
    </w:p>
    <w:p w14:paraId="1EC2BA8A" w14:textId="77777777" w:rsidR="00091047" w:rsidRDefault="00091047" w:rsidP="00091047">
      <w:pPr>
        <w:spacing w:line="360" w:lineRule="auto"/>
        <w:ind w:firstLine="708"/>
      </w:pPr>
      <w:r>
        <w:t>Запишем константу равновесия.</w:t>
      </w:r>
    </w:p>
    <w:p w14:paraId="2F7B09A4" w14:textId="77777777" w:rsidR="00091047" w:rsidRDefault="00091047" w:rsidP="00091047">
      <w:pPr>
        <w:spacing w:line="360" w:lineRule="auto"/>
        <w:ind w:firstLine="708"/>
        <w:jc w:val="center"/>
      </w:pPr>
      <w:r w:rsidRPr="00DD1C01">
        <w:rPr>
          <w:position w:val="-68"/>
        </w:rPr>
        <w:object w:dxaOrig="4840" w:dyaOrig="1480">
          <v:shape id="_x0000_i1329" type="#_x0000_t75" style="width:242.25pt;height:74.25pt" o:ole="">
            <v:imagedata r:id="rId592" o:title=""/>
          </v:shape>
          <o:OLEObject Type="Embed" ProgID="Equation.3" ShapeID="_x0000_i1329" DrawAspect="Content" ObjectID="_1852263153" r:id="rId593"/>
        </w:object>
      </w:r>
      <w:r>
        <w:t>.</w:t>
      </w:r>
    </w:p>
    <w:p w14:paraId="1E2D9353" w14:textId="77777777" w:rsidR="00091047" w:rsidRDefault="00091047" w:rsidP="00091047">
      <w:pPr>
        <w:spacing w:line="360" w:lineRule="auto"/>
        <w:ind w:firstLine="708"/>
      </w:pPr>
      <w:r>
        <w:t>Сократив подобные члены, получим:</w:t>
      </w:r>
    </w:p>
    <w:p w14:paraId="55799A36" w14:textId="77777777" w:rsidR="00091047" w:rsidRDefault="00091047" w:rsidP="00091047">
      <w:pPr>
        <w:spacing w:line="360" w:lineRule="auto"/>
        <w:ind w:firstLine="708"/>
        <w:jc w:val="center"/>
      </w:pPr>
      <w:r w:rsidRPr="00E7459B">
        <w:rPr>
          <w:position w:val="-36"/>
        </w:rPr>
        <w:object w:dxaOrig="4280" w:dyaOrig="820">
          <v:shape id="_x0000_i1330" type="#_x0000_t75" style="width:213.75pt;height:41.25pt" o:ole="">
            <v:imagedata r:id="rId594" o:title=""/>
          </v:shape>
          <o:OLEObject Type="Embed" ProgID="Equation.3" ShapeID="_x0000_i1330" DrawAspect="Content" ObjectID="_1852263154" r:id="rId595"/>
        </w:object>
      </w:r>
      <w:r>
        <w:t>.</w:t>
      </w:r>
    </w:p>
    <w:p w14:paraId="351DF943" w14:textId="77777777" w:rsidR="00091047" w:rsidRDefault="00091047" w:rsidP="00091047">
      <w:pPr>
        <w:spacing w:line="360" w:lineRule="auto"/>
        <w:ind w:firstLine="708"/>
      </w:pPr>
      <w:r>
        <w:t xml:space="preserve">Т.к. мы знаем значение </w:t>
      </w:r>
      <w:r>
        <w:rPr>
          <w:lang w:val="en-US"/>
        </w:rPr>
        <w:t>K</w:t>
      </w:r>
      <w:r>
        <w:rPr>
          <w:vertAlign w:val="subscript"/>
          <w:lang w:val="en-US"/>
        </w:rPr>
        <w:t>p</w:t>
      </w:r>
      <w:r>
        <w:t xml:space="preserve"> при 720</w:t>
      </w:r>
      <w:r>
        <w:sym w:font="Symbol" w:char="F0B0"/>
      </w:r>
      <w:r>
        <w:t>С, знаем общее давление, можем найти выход реакции и состав равновесной газовой фазы.</w:t>
      </w:r>
    </w:p>
    <w:p w14:paraId="59F04B8A" w14:textId="77777777" w:rsidR="00091047" w:rsidRDefault="00091047" w:rsidP="00091047">
      <w:pPr>
        <w:spacing w:line="360" w:lineRule="auto"/>
        <w:ind w:firstLine="708"/>
      </w:pPr>
      <w:r>
        <w:t xml:space="preserve">Выходом реакции называется отношение равновесного числа молей продукта реакции к максимально возможному числу молей этого вещества, которое мы бы получили, если бы реакция прошла до конца. Таким образом, выход этой реакции по </w:t>
      </w:r>
      <w:r>
        <w:rPr>
          <w:lang w:val="en-US"/>
        </w:rPr>
        <w:t>NH</w:t>
      </w:r>
      <w:r>
        <w:rPr>
          <w:vertAlign w:val="subscript"/>
          <w:lang w:val="en-US"/>
        </w:rPr>
        <w:t>3</w:t>
      </w:r>
      <w:r>
        <w:t xml:space="preserve">: </w:t>
      </w:r>
      <w:r w:rsidRPr="00E7459B">
        <w:rPr>
          <w:position w:val="-24"/>
        </w:rPr>
        <w:object w:dxaOrig="720" w:dyaOrig="620">
          <v:shape id="_x0000_i1331" type="#_x0000_t75" style="width:36pt;height:30.75pt" o:ole="">
            <v:imagedata r:id="rId596" o:title=""/>
          </v:shape>
          <o:OLEObject Type="Embed" ProgID="Equation.3" ShapeID="_x0000_i1331" DrawAspect="Content" ObjectID="_1852263155" r:id="rId597"/>
        </w:object>
      </w:r>
      <w:r>
        <w:t>.</w:t>
      </w:r>
    </w:p>
    <w:p w14:paraId="728EE2EB" w14:textId="77777777" w:rsidR="00091047" w:rsidRDefault="00091047" w:rsidP="00091047">
      <w:pPr>
        <w:spacing w:line="360" w:lineRule="auto"/>
        <w:ind w:firstLine="708"/>
        <w:jc w:val="center"/>
      </w:pPr>
      <w:r w:rsidRPr="00E7459B">
        <w:rPr>
          <w:position w:val="-32"/>
        </w:rPr>
        <w:object w:dxaOrig="2439" w:dyaOrig="780">
          <v:shape id="_x0000_i1332" type="#_x0000_t75" style="width:122.25pt;height:39pt" o:ole="">
            <v:imagedata r:id="rId598" o:title=""/>
          </v:shape>
          <o:OLEObject Type="Embed" ProgID="Equation.3" ShapeID="_x0000_i1332" DrawAspect="Content" ObjectID="_1852263156" r:id="rId599"/>
        </w:object>
      </w:r>
    </w:p>
    <w:p w14:paraId="6EA43FE3" w14:textId="77777777" w:rsidR="00091047" w:rsidRDefault="00091047" w:rsidP="00091047">
      <w:pPr>
        <w:spacing w:line="360" w:lineRule="auto"/>
        <w:ind w:firstLine="708"/>
        <w:jc w:val="center"/>
      </w:pPr>
      <w:r w:rsidRPr="00E7459B">
        <w:rPr>
          <w:position w:val="-32"/>
        </w:rPr>
        <w:object w:dxaOrig="2100" w:dyaOrig="780">
          <v:shape id="_x0000_i1333" type="#_x0000_t75" style="width:105pt;height:39pt" o:ole="">
            <v:imagedata r:id="rId600" o:title=""/>
          </v:shape>
          <o:OLEObject Type="Embed" ProgID="Equation.3" ShapeID="_x0000_i1333" DrawAspect="Content" ObjectID="_1852263157" r:id="rId601"/>
        </w:object>
      </w:r>
    </w:p>
    <w:p w14:paraId="2E33E4AC" w14:textId="77777777" w:rsidR="00091047" w:rsidRDefault="00091047" w:rsidP="00091047">
      <w:pPr>
        <w:spacing w:line="360" w:lineRule="auto"/>
        <w:ind w:firstLine="708"/>
        <w:jc w:val="center"/>
      </w:pPr>
      <w:r w:rsidRPr="00CD3978">
        <w:rPr>
          <w:position w:val="-32"/>
        </w:rPr>
        <w:object w:dxaOrig="1340" w:dyaOrig="700">
          <v:shape id="_x0000_i1334" type="#_x0000_t75" style="width:66.75pt;height:35.25pt" o:ole="">
            <v:imagedata r:id="rId602" o:title=""/>
          </v:shape>
          <o:OLEObject Type="Embed" ProgID="Equation.3" ShapeID="_x0000_i1334" DrawAspect="Content" ObjectID="_1852263158" r:id="rId603"/>
        </w:object>
      </w:r>
    </w:p>
    <w:p w14:paraId="17D8620B" w14:textId="77777777" w:rsidR="00091047" w:rsidRDefault="00091047" w:rsidP="00091047">
      <w:pPr>
        <w:spacing w:line="360" w:lineRule="auto"/>
        <w:ind w:firstLine="708"/>
        <w:jc w:val="center"/>
      </w:pPr>
      <w:r w:rsidRPr="00CD3978">
        <w:rPr>
          <w:position w:val="-10"/>
        </w:rPr>
        <w:object w:dxaOrig="1960" w:dyaOrig="400">
          <v:shape id="_x0000_i1335" type="#_x0000_t75" style="width:98.25pt;height:20.25pt" o:ole="">
            <v:imagedata r:id="rId604" o:title=""/>
          </v:shape>
          <o:OLEObject Type="Embed" ProgID="Equation.3" ShapeID="_x0000_i1335" DrawAspect="Content" ObjectID="_1852263159" r:id="rId605"/>
        </w:object>
      </w:r>
    </w:p>
    <w:p w14:paraId="63360561" w14:textId="77777777" w:rsidR="00091047" w:rsidRDefault="00091047" w:rsidP="00091047">
      <w:pPr>
        <w:spacing w:line="360" w:lineRule="auto"/>
        <w:ind w:firstLine="708"/>
        <w:jc w:val="center"/>
      </w:pPr>
      <w:r w:rsidRPr="00CD3978">
        <w:rPr>
          <w:position w:val="-10"/>
        </w:rPr>
        <w:object w:dxaOrig="2640" w:dyaOrig="400">
          <v:shape id="_x0000_i1336" type="#_x0000_t75" style="width:132pt;height:20.25pt" o:ole="">
            <v:imagedata r:id="rId606" o:title=""/>
          </v:shape>
          <o:OLEObject Type="Embed" ProgID="Equation.3" ShapeID="_x0000_i1336" DrawAspect="Content" ObjectID="_1852263160" r:id="rId607"/>
        </w:object>
      </w:r>
    </w:p>
    <w:p w14:paraId="2A793BB9" w14:textId="77777777" w:rsidR="00091047" w:rsidRDefault="00091047" w:rsidP="00091047">
      <w:pPr>
        <w:spacing w:line="360" w:lineRule="auto"/>
        <w:ind w:firstLine="708"/>
        <w:jc w:val="center"/>
      </w:pPr>
      <w:r w:rsidRPr="00CD3978">
        <w:rPr>
          <w:position w:val="-10"/>
        </w:rPr>
        <w:object w:dxaOrig="2160" w:dyaOrig="400">
          <v:shape id="_x0000_i1337" type="#_x0000_t75" style="width:108pt;height:20.25pt" o:ole="">
            <v:imagedata r:id="rId608" o:title=""/>
          </v:shape>
          <o:OLEObject Type="Embed" ProgID="Equation.3" ShapeID="_x0000_i1337" DrawAspect="Content" ObjectID="_1852263161" r:id="rId609"/>
        </w:object>
      </w:r>
    </w:p>
    <w:p w14:paraId="07F4E7C0" w14:textId="77777777" w:rsidR="00091047" w:rsidRDefault="00091047" w:rsidP="00091047">
      <w:pPr>
        <w:spacing w:line="360" w:lineRule="auto"/>
        <w:ind w:firstLine="708"/>
        <w:jc w:val="center"/>
      </w:pPr>
      <w:r w:rsidRPr="00CD3978">
        <w:rPr>
          <w:position w:val="-28"/>
        </w:rPr>
        <w:object w:dxaOrig="2920" w:dyaOrig="780">
          <v:shape id="_x0000_i1338" type="#_x0000_t75" style="width:146.25pt;height:39pt" o:ole="">
            <v:imagedata r:id="rId610" o:title=""/>
          </v:shape>
          <o:OLEObject Type="Embed" ProgID="Equation.3" ShapeID="_x0000_i1338" DrawAspect="Content" ObjectID="_1852263162" r:id="rId611"/>
        </w:object>
      </w:r>
    </w:p>
    <w:p w14:paraId="596B656C" w14:textId="77777777" w:rsidR="00091047" w:rsidRDefault="00091047" w:rsidP="00091047">
      <w:pPr>
        <w:spacing w:line="360" w:lineRule="auto"/>
        <w:ind w:firstLine="708"/>
        <w:jc w:val="center"/>
      </w:pPr>
      <w:r>
        <w:rPr>
          <w:lang w:val="en-US"/>
        </w:rPr>
        <w:t>z</w:t>
      </w:r>
      <w:r w:rsidRPr="00091047">
        <w:rPr>
          <w:vertAlign w:val="subscript"/>
        </w:rPr>
        <w:t>1</w:t>
      </w:r>
      <w:r w:rsidRPr="00091047">
        <w:t xml:space="preserve">=1,44     </w:t>
      </w:r>
      <w:r>
        <w:rPr>
          <w:lang w:val="en-US"/>
        </w:rPr>
        <w:t>z</w:t>
      </w:r>
      <w:r w:rsidRPr="00091047">
        <w:rPr>
          <w:vertAlign w:val="subscript"/>
        </w:rPr>
        <w:t>2</w:t>
      </w:r>
      <w:r w:rsidRPr="00091047">
        <w:t>=0,56</w:t>
      </w:r>
    </w:p>
    <w:p w14:paraId="081ED4AD" w14:textId="77777777" w:rsidR="00091047" w:rsidRDefault="00091047" w:rsidP="00091047">
      <w:pPr>
        <w:spacing w:line="360" w:lineRule="auto"/>
        <w:ind w:firstLine="708"/>
      </w:pPr>
      <w:r>
        <w:t xml:space="preserve">Какое </w:t>
      </w:r>
      <w:r>
        <w:rPr>
          <w:lang w:val="en-US"/>
        </w:rPr>
        <w:t>z</w:t>
      </w:r>
      <w:r>
        <w:t xml:space="preserve"> подходит</w:t>
      </w:r>
      <w:r w:rsidRPr="00091047">
        <w:t>?</w:t>
      </w:r>
    </w:p>
    <w:p w14:paraId="21D1AEAA" w14:textId="77777777" w:rsidR="00091047" w:rsidRDefault="00091047" w:rsidP="00091047">
      <w:pPr>
        <w:spacing w:line="360" w:lineRule="auto"/>
        <w:ind w:firstLine="708"/>
      </w:pPr>
      <w:r>
        <w:t xml:space="preserve">Выберем интервал для </w:t>
      </w:r>
      <w:r>
        <w:rPr>
          <w:lang w:val="en-US"/>
        </w:rPr>
        <w:t>z</w:t>
      </w:r>
      <w:r>
        <w:t>.</w:t>
      </w:r>
    </w:p>
    <w:p w14:paraId="042683FB" w14:textId="77777777" w:rsidR="00091047" w:rsidRDefault="00091047" w:rsidP="00091047">
      <w:pPr>
        <w:spacing w:line="360" w:lineRule="auto"/>
        <w:ind w:firstLine="708"/>
      </w:pPr>
      <w:r>
        <w:t>Для этого предположим, что реакция прошла до конца вправо, тогда</w:t>
      </w:r>
    </w:p>
    <w:p w14:paraId="54A1EDF4" w14:textId="77777777" w:rsidR="00091047" w:rsidRPr="00CD3978" w:rsidRDefault="00091047" w:rsidP="00091047">
      <w:pPr>
        <w:spacing w:line="360" w:lineRule="auto"/>
        <w:ind w:firstLine="708"/>
      </w:pPr>
      <w:r>
        <w:t>3-3</w:t>
      </w:r>
      <w:r>
        <w:rPr>
          <w:lang w:val="en-US"/>
        </w:rPr>
        <w:t>z</w:t>
      </w:r>
      <w:r w:rsidRPr="00CD3978">
        <w:t xml:space="preserve">=0 </w:t>
      </w:r>
      <w:r>
        <w:t xml:space="preserve">и </w:t>
      </w:r>
      <w:r w:rsidRPr="00CD3978">
        <w:t>1-</w:t>
      </w:r>
      <w:r>
        <w:rPr>
          <w:lang w:val="en-US"/>
        </w:rPr>
        <w:t>z</w:t>
      </w:r>
      <w:r w:rsidRPr="00CD3978">
        <w:t xml:space="preserve">=0 </w:t>
      </w:r>
      <w:r>
        <w:rPr>
          <w:lang w:val="en-US"/>
        </w:rPr>
        <w:sym w:font="Symbol" w:char="F0DE"/>
      </w:r>
      <w:r w:rsidRPr="00CD3978">
        <w:t xml:space="preserve"> </w:t>
      </w:r>
      <w:r>
        <w:rPr>
          <w:lang w:val="en-US"/>
        </w:rPr>
        <w:t>z</w:t>
      </w:r>
      <w:r w:rsidRPr="00CD3978">
        <w:t>=1.</w:t>
      </w:r>
    </w:p>
    <w:p w14:paraId="63328534" w14:textId="77777777" w:rsidR="00091047" w:rsidRDefault="00091047" w:rsidP="00091047">
      <w:pPr>
        <w:spacing w:line="360" w:lineRule="auto"/>
        <w:ind w:firstLine="708"/>
      </w:pPr>
      <w:r>
        <w:t>Теперь предположим, что реакция прошла до конца справа налево, тогда</w:t>
      </w:r>
    </w:p>
    <w:p w14:paraId="242CF462" w14:textId="77777777" w:rsidR="00091047" w:rsidRDefault="00091047" w:rsidP="00091047">
      <w:pPr>
        <w:spacing w:line="360" w:lineRule="auto"/>
        <w:ind w:firstLine="708"/>
      </w:pPr>
      <w:r w:rsidRPr="00091047">
        <w:t>2</w:t>
      </w:r>
      <w:r>
        <w:rPr>
          <w:lang w:val="en-US"/>
        </w:rPr>
        <w:t>z</w:t>
      </w:r>
      <w:r w:rsidRPr="00091047">
        <w:t xml:space="preserve">=0 </w:t>
      </w:r>
      <w:r>
        <w:rPr>
          <w:lang w:val="en-US"/>
        </w:rPr>
        <w:sym w:font="Symbol" w:char="F0DE"/>
      </w:r>
      <w:r w:rsidRPr="00091047">
        <w:t xml:space="preserve"> </w:t>
      </w:r>
      <w:r>
        <w:rPr>
          <w:lang w:val="en-US"/>
        </w:rPr>
        <w:t>z</w:t>
      </w:r>
      <w:r w:rsidRPr="00091047">
        <w:t>=0.</w:t>
      </w:r>
    </w:p>
    <w:p w14:paraId="6BA81AEE" w14:textId="77777777" w:rsidR="00091047" w:rsidRDefault="00091047" w:rsidP="00091047">
      <w:pPr>
        <w:spacing w:line="360" w:lineRule="auto"/>
        <w:ind w:firstLine="708"/>
      </w:pPr>
      <w:r>
        <w:t>Таким образом: 0</w:t>
      </w:r>
      <w:r w:rsidRPr="00CD3978">
        <w:t>&lt;</w:t>
      </w:r>
      <w:r>
        <w:rPr>
          <w:lang w:val="en-US"/>
        </w:rPr>
        <w:t>z</w:t>
      </w:r>
      <w:r w:rsidRPr="00CD3978">
        <w:t>&lt;1</w:t>
      </w:r>
      <w:r>
        <w:t xml:space="preserve">. </w:t>
      </w:r>
    </w:p>
    <w:p w14:paraId="2B1E19AB" w14:textId="77777777" w:rsidR="00091047" w:rsidRDefault="00091047" w:rsidP="00091047">
      <w:pPr>
        <w:spacing w:line="360" w:lineRule="auto"/>
        <w:ind w:firstLine="708"/>
      </w:pPr>
      <w:r>
        <w:t>Выход реакции, выражающийся обычно в процентах, равен 56%.</w:t>
      </w:r>
    </w:p>
    <w:p w14:paraId="3CCB7CAE" w14:textId="77777777" w:rsidR="00091047" w:rsidRDefault="00091047" w:rsidP="00091047">
      <w:pPr>
        <w:spacing w:line="360" w:lineRule="auto"/>
        <w:ind w:firstLine="708"/>
      </w:pPr>
      <w:r>
        <w:t>Состав равновесной газовой фазы можно выражать в мольных долях, в мольных процентах, в весовых (или массовых) процентах, можно в числах молей.</w:t>
      </w:r>
    </w:p>
    <w:p w14:paraId="657AE498" w14:textId="77777777" w:rsidR="00091047" w:rsidRDefault="00091047" w:rsidP="00091047">
      <w:pPr>
        <w:spacing w:line="360" w:lineRule="auto"/>
        <w:ind w:firstLine="708"/>
        <w:jc w:val="center"/>
      </w:pPr>
      <w:r w:rsidRPr="00D66723">
        <w:rPr>
          <w:position w:val="-16"/>
        </w:rPr>
        <w:object w:dxaOrig="2620" w:dyaOrig="400">
          <v:shape id="_x0000_i1339" type="#_x0000_t75" style="width:131.25pt;height:20.25pt" o:ole="">
            <v:imagedata r:id="rId612" o:title=""/>
          </v:shape>
          <o:OLEObject Type="Embed" ProgID="Equation.3" ShapeID="_x0000_i1339" DrawAspect="Content" ObjectID="_1852263163" r:id="rId613"/>
        </w:object>
      </w:r>
      <w:r>
        <w:t xml:space="preserve"> моля</w:t>
      </w:r>
    </w:p>
    <w:p w14:paraId="36A07CB4" w14:textId="77777777" w:rsidR="00091047" w:rsidRDefault="00091047" w:rsidP="00091047">
      <w:pPr>
        <w:spacing w:line="360" w:lineRule="auto"/>
        <w:ind w:firstLine="708"/>
        <w:jc w:val="center"/>
      </w:pPr>
      <w:r w:rsidRPr="00D66723">
        <w:rPr>
          <w:position w:val="-16"/>
        </w:rPr>
        <w:object w:dxaOrig="2780" w:dyaOrig="400">
          <v:shape id="_x0000_i1340" type="#_x0000_t75" style="width:138.75pt;height:20.25pt" o:ole="">
            <v:imagedata r:id="rId614" o:title=""/>
          </v:shape>
          <o:OLEObject Type="Embed" ProgID="Equation.3" ShapeID="_x0000_i1340" DrawAspect="Content" ObjectID="_1852263164" r:id="rId615"/>
        </w:object>
      </w:r>
      <w:r>
        <w:t xml:space="preserve"> моля</w:t>
      </w:r>
    </w:p>
    <w:p w14:paraId="45DCC4EE" w14:textId="77777777" w:rsidR="00091047" w:rsidRDefault="00091047" w:rsidP="00091047">
      <w:pPr>
        <w:spacing w:line="360" w:lineRule="auto"/>
        <w:ind w:firstLine="708"/>
        <w:jc w:val="center"/>
      </w:pPr>
      <w:r w:rsidRPr="00D66723">
        <w:rPr>
          <w:position w:val="-16"/>
        </w:rPr>
        <w:object w:dxaOrig="3140" w:dyaOrig="400">
          <v:shape id="_x0000_i1341" type="#_x0000_t75" style="width:156.75pt;height:20.25pt" o:ole="">
            <v:imagedata r:id="rId616" o:title=""/>
          </v:shape>
          <o:OLEObject Type="Embed" ProgID="Equation.3" ShapeID="_x0000_i1341" DrawAspect="Content" ObjectID="_1852263165" r:id="rId617"/>
        </w:object>
      </w:r>
      <w:r>
        <w:t xml:space="preserve"> моля</w:t>
      </w:r>
    </w:p>
    <w:p w14:paraId="417BB980" w14:textId="77777777" w:rsidR="00091047" w:rsidRDefault="00091047" w:rsidP="00091047">
      <w:pPr>
        <w:spacing w:line="360" w:lineRule="auto"/>
        <w:ind w:firstLine="708"/>
        <w:jc w:val="center"/>
      </w:pPr>
      <w:r w:rsidRPr="00D66723">
        <w:rPr>
          <w:position w:val="-28"/>
        </w:rPr>
        <w:object w:dxaOrig="3440" w:dyaOrig="660">
          <v:shape id="_x0000_i1342" type="#_x0000_t75" style="width:171.75pt;height:33pt" o:ole="">
            <v:imagedata r:id="rId618" o:title=""/>
          </v:shape>
          <o:OLEObject Type="Embed" ProgID="Equation.3" ShapeID="_x0000_i1342" DrawAspect="Content" ObjectID="_1852263166" r:id="rId619"/>
        </w:object>
      </w:r>
    </w:p>
    <w:p w14:paraId="42883193" w14:textId="77777777" w:rsidR="00091047" w:rsidRDefault="00091047" w:rsidP="00091047">
      <w:pPr>
        <w:spacing w:line="360" w:lineRule="auto"/>
        <w:ind w:firstLine="708"/>
        <w:jc w:val="center"/>
      </w:pPr>
      <w:r w:rsidRPr="00D66723">
        <w:rPr>
          <w:position w:val="-28"/>
        </w:rPr>
        <w:object w:dxaOrig="1880" w:dyaOrig="660">
          <v:shape id="_x0000_i1343" type="#_x0000_t75" style="width:93.75pt;height:33pt" o:ole="">
            <v:imagedata r:id="rId620" o:title=""/>
          </v:shape>
          <o:OLEObject Type="Embed" ProgID="Equation.3" ShapeID="_x0000_i1343" DrawAspect="Content" ObjectID="_1852263167" r:id="rId621"/>
        </w:object>
      </w:r>
    </w:p>
    <w:p w14:paraId="7DE2B894" w14:textId="77777777" w:rsidR="00091047" w:rsidRDefault="00091047" w:rsidP="00091047">
      <w:pPr>
        <w:spacing w:line="360" w:lineRule="auto"/>
        <w:ind w:firstLine="708"/>
        <w:jc w:val="center"/>
      </w:pPr>
      <w:r w:rsidRPr="00D66723">
        <w:rPr>
          <w:position w:val="-28"/>
        </w:rPr>
        <w:object w:dxaOrig="1900" w:dyaOrig="660">
          <v:shape id="_x0000_i1344" type="#_x0000_t75" style="width:95.25pt;height:33pt" o:ole="">
            <v:imagedata r:id="rId622" o:title=""/>
          </v:shape>
          <o:OLEObject Type="Embed" ProgID="Equation.3" ShapeID="_x0000_i1344" DrawAspect="Content" ObjectID="_1852263168" r:id="rId623"/>
        </w:object>
      </w:r>
    </w:p>
    <w:p w14:paraId="7DD00058" w14:textId="77777777" w:rsidR="00091047" w:rsidRPr="00D66723" w:rsidRDefault="00091047" w:rsidP="00091047">
      <w:pPr>
        <w:spacing w:line="360" w:lineRule="auto"/>
        <w:ind w:firstLine="708"/>
        <w:jc w:val="center"/>
      </w:pPr>
      <w:r>
        <w:t xml:space="preserve">мол.% </w:t>
      </w:r>
      <w:r>
        <w:rPr>
          <w:lang w:val="en-US"/>
        </w:rPr>
        <w:t>NH</w:t>
      </w:r>
      <w:r w:rsidRPr="00D66723">
        <w:rPr>
          <w:vertAlign w:val="subscript"/>
        </w:rPr>
        <w:t>3</w:t>
      </w:r>
      <w:r w:rsidRPr="00D66723">
        <w:t>=0,39</w:t>
      </w:r>
      <w:r w:rsidRPr="00D66723">
        <w:rPr>
          <w:vertAlign w:val="superscript"/>
        </w:rPr>
        <w:t>.</w:t>
      </w:r>
      <w:r w:rsidRPr="00D66723">
        <w:t>100%=39%</w:t>
      </w:r>
    </w:p>
    <w:p w14:paraId="2FAA3677" w14:textId="77777777" w:rsidR="00091047" w:rsidRPr="00D66723" w:rsidRDefault="00091047" w:rsidP="00091047">
      <w:pPr>
        <w:spacing w:line="360" w:lineRule="auto"/>
        <w:ind w:firstLine="708"/>
        <w:jc w:val="center"/>
      </w:pPr>
      <w:r>
        <w:t xml:space="preserve">мол% </w:t>
      </w:r>
      <w:r>
        <w:rPr>
          <w:lang w:val="en-US"/>
        </w:rPr>
        <w:t>N</w:t>
      </w:r>
      <w:r w:rsidRPr="00D66723">
        <w:rPr>
          <w:vertAlign w:val="subscript"/>
        </w:rPr>
        <w:t>2</w:t>
      </w:r>
      <w:r w:rsidRPr="00D66723">
        <w:t>=0,15</w:t>
      </w:r>
      <w:r w:rsidRPr="00D66723">
        <w:rPr>
          <w:vertAlign w:val="superscript"/>
        </w:rPr>
        <w:t>.</w:t>
      </w:r>
      <w:r w:rsidRPr="00D66723">
        <w:t>100%=15%</w:t>
      </w:r>
    </w:p>
    <w:p w14:paraId="2FF84EDE" w14:textId="77777777" w:rsidR="00091047" w:rsidRPr="00091047" w:rsidRDefault="00091047" w:rsidP="00091047">
      <w:pPr>
        <w:spacing w:line="360" w:lineRule="auto"/>
        <w:ind w:firstLine="708"/>
        <w:jc w:val="center"/>
      </w:pPr>
      <w:r>
        <w:t xml:space="preserve">мол% </w:t>
      </w:r>
      <w:r>
        <w:rPr>
          <w:lang w:val="en-US"/>
        </w:rPr>
        <w:t>H</w:t>
      </w:r>
      <w:r w:rsidRPr="00091047">
        <w:rPr>
          <w:vertAlign w:val="subscript"/>
        </w:rPr>
        <w:t>2</w:t>
      </w:r>
      <w:r w:rsidRPr="00091047">
        <w:t>=0,46</w:t>
      </w:r>
      <w:r w:rsidRPr="00091047">
        <w:rPr>
          <w:vertAlign w:val="superscript"/>
        </w:rPr>
        <w:t>.</w:t>
      </w:r>
      <w:r w:rsidRPr="00091047">
        <w:t>100%=46%</w:t>
      </w:r>
    </w:p>
    <w:p w14:paraId="63F67A1B" w14:textId="77777777" w:rsidR="00091047" w:rsidRPr="00091047" w:rsidRDefault="00091047" w:rsidP="00091047">
      <w:pPr>
        <w:spacing w:line="360" w:lineRule="auto"/>
        <w:ind w:firstLine="708"/>
        <w:jc w:val="center"/>
      </w:pPr>
    </w:p>
    <w:p w14:paraId="01B74763" w14:textId="77777777" w:rsidR="00091047" w:rsidRDefault="00091047" w:rsidP="00091047">
      <w:pPr>
        <w:spacing w:line="360" w:lineRule="auto"/>
        <w:ind w:firstLine="708"/>
        <w:jc w:val="center"/>
      </w:pPr>
      <w:r w:rsidRPr="00910258">
        <w:rPr>
          <w:position w:val="-30"/>
          <w:lang w:val="en-US"/>
        </w:rPr>
        <w:object w:dxaOrig="2799" w:dyaOrig="700">
          <v:shape id="_x0000_i1345" type="#_x0000_t75" style="width:140.25pt;height:35.25pt" o:ole="">
            <v:imagedata r:id="rId624" o:title=""/>
          </v:shape>
          <o:OLEObject Type="Embed" ProgID="Equation.3" ShapeID="_x0000_i1345" DrawAspect="Content" ObjectID="_1852263169" r:id="rId625"/>
        </w:object>
      </w:r>
      <w:r>
        <w:t>,</w:t>
      </w:r>
    </w:p>
    <w:p w14:paraId="6F3A51D1" w14:textId="77777777" w:rsidR="00091047" w:rsidRDefault="00091047" w:rsidP="00091047">
      <w:pPr>
        <w:spacing w:line="360" w:lineRule="auto"/>
      </w:pPr>
      <w:r>
        <w:t>где М</w:t>
      </w:r>
      <w:r>
        <w:rPr>
          <w:vertAlign w:val="subscript"/>
          <w:lang w:val="en-US"/>
        </w:rPr>
        <w:t>i</w:t>
      </w:r>
      <w:r w:rsidRPr="00910258">
        <w:t xml:space="preserve"> – </w:t>
      </w:r>
      <w:r>
        <w:t>молярная масса данного вещества.</w:t>
      </w:r>
    </w:p>
    <w:p w14:paraId="2B61A941" w14:textId="77777777" w:rsidR="00091047" w:rsidRDefault="00091047" w:rsidP="00091047">
      <w:pPr>
        <w:spacing w:line="360" w:lineRule="auto"/>
        <w:jc w:val="center"/>
      </w:pPr>
      <w:r w:rsidRPr="00910258">
        <w:rPr>
          <w:position w:val="-24"/>
        </w:rPr>
        <w:object w:dxaOrig="5160" w:dyaOrig="620">
          <v:shape id="_x0000_i1346" type="#_x0000_t75" style="width:258pt;height:30.75pt" o:ole="">
            <v:imagedata r:id="rId626" o:title=""/>
          </v:shape>
          <o:OLEObject Type="Embed" ProgID="Equation.3" ShapeID="_x0000_i1346" DrawAspect="Content" ObjectID="_1852263170" r:id="rId627"/>
        </w:object>
      </w:r>
    </w:p>
    <w:p w14:paraId="5CA6E36D" w14:textId="77777777" w:rsidR="00091047" w:rsidRDefault="00091047" w:rsidP="00091047">
      <w:pPr>
        <w:spacing w:line="360" w:lineRule="auto"/>
        <w:jc w:val="center"/>
      </w:pPr>
      <w:r w:rsidRPr="00910258">
        <w:rPr>
          <w:position w:val="-24"/>
        </w:rPr>
        <w:object w:dxaOrig="3280" w:dyaOrig="620">
          <v:shape id="_x0000_i1347" type="#_x0000_t75" style="width:164.25pt;height:30.75pt" o:ole="">
            <v:imagedata r:id="rId628" o:title=""/>
          </v:shape>
          <o:OLEObject Type="Embed" ProgID="Equation.3" ShapeID="_x0000_i1347" DrawAspect="Content" ObjectID="_1852263171" r:id="rId629"/>
        </w:object>
      </w:r>
    </w:p>
    <w:p w14:paraId="096FAB03" w14:textId="77777777" w:rsidR="00091047" w:rsidRDefault="00091047" w:rsidP="00091047">
      <w:pPr>
        <w:spacing w:line="360" w:lineRule="auto"/>
        <w:jc w:val="center"/>
      </w:pPr>
      <w:r w:rsidRPr="00910258">
        <w:rPr>
          <w:position w:val="-24"/>
        </w:rPr>
        <w:object w:dxaOrig="3080" w:dyaOrig="620">
          <v:shape id="_x0000_i1348" type="#_x0000_t75" style="width:153.75pt;height:30.75pt" o:ole="">
            <v:imagedata r:id="rId630" o:title=""/>
          </v:shape>
          <o:OLEObject Type="Embed" ProgID="Equation.3" ShapeID="_x0000_i1348" DrawAspect="Content" ObjectID="_1852263172" r:id="rId631"/>
        </w:object>
      </w:r>
    </w:p>
    <w:p w14:paraId="1C004079" w14:textId="77777777" w:rsidR="00091047" w:rsidRDefault="00091047" w:rsidP="00091047">
      <w:pPr>
        <w:spacing w:line="360" w:lineRule="auto"/>
      </w:pPr>
      <w:r>
        <w:tab/>
        <w:t>Описанным способом легко вычислить выход аммиака при другом давлении. Например, при 600 атм. и той же температуре 720</w:t>
      </w:r>
      <w:r>
        <w:sym w:font="Symbol" w:char="F0B0"/>
      </w:r>
      <w:r>
        <w:t>С выход аммиака увеличится до 74%.</w:t>
      </w:r>
    </w:p>
    <w:p w14:paraId="50B62624" w14:textId="77777777" w:rsidR="00091047" w:rsidRDefault="00091047" w:rsidP="00091047">
      <w:pPr>
        <w:spacing w:line="360" w:lineRule="auto"/>
      </w:pPr>
      <w:r>
        <w:tab/>
        <w:t xml:space="preserve">Заметим, что общее давление входит в выражение для константы равновесия в степени </w:t>
      </w:r>
      <w:r>
        <w:sym w:font="Symbol" w:char="F044"/>
      </w:r>
      <w:r>
        <w:rPr>
          <w:lang w:val="en-US"/>
        </w:rPr>
        <w:t>n</w:t>
      </w:r>
      <w:r>
        <w:t xml:space="preserve"> (изменение числа молей газообразных участников реакции).</w:t>
      </w:r>
    </w:p>
    <w:p w14:paraId="76E21827" w14:textId="77777777" w:rsidR="00091047" w:rsidRDefault="00091047" w:rsidP="00091047">
      <w:pPr>
        <w:spacing w:line="360" w:lineRule="auto"/>
      </w:pPr>
      <w:r>
        <w:tab/>
        <w:t xml:space="preserve">Вообще, если </w:t>
      </w:r>
      <w:r>
        <w:sym w:font="Symbol" w:char="F044"/>
      </w:r>
      <w:r>
        <w:rPr>
          <w:lang w:val="en-US"/>
        </w:rPr>
        <w:t>n</w:t>
      </w:r>
      <w:r>
        <w:t xml:space="preserve"> отрицательно, т.е. реакция происходит с уменьшением числа молей газов, то увеличение давления повышает выход продукта. При положительном значении </w:t>
      </w:r>
      <w:r>
        <w:sym w:font="Symbol" w:char="F044"/>
      </w:r>
      <w:r>
        <w:rPr>
          <w:lang w:val="en-US"/>
        </w:rPr>
        <w:t>n</w:t>
      </w:r>
      <w:r>
        <w:t xml:space="preserve"> повышение давления уменьшает выход и при </w:t>
      </w:r>
      <w:r>
        <w:sym w:font="Symbol" w:char="F044"/>
      </w:r>
      <w:r>
        <w:rPr>
          <w:lang w:val="en-US"/>
        </w:rPr>
        <w:t>n</w:t>
      </w:r>
      <w:r>
        <w:t>=0 выход не зависит от общего давления.</w:t>
      </w:r>
    </w:p>
    <w:p w14:paraId="5AC591A5" w14:textId="77777777" w:rsidR="00091047" w:rsidRDefault="00091047" w:rsidP="00091047">
      <w:pPr>
        <w:spacing w:line="360" w:lineRule="auto"/>
      </w:pPr>
      <w:r>
        <w:tab/>
      </w:r>
      <w:r>
        <w:rPr>
          <w:u w:val="single"/>
        </w:rPr>
        <w:t>При постоянной температуре константа равновесия не зависит от давления</w:t>
      </w:r>
      <w:r>
        <w:t xml:space="preserve">. От давления зависит </w:t>
      </w:r>
      <w:r w:rsidRPr="00B02987">
        <w:t xml:space="preserve">только выход </w:t>
      </w:r>
      <w:r>
        <w:t>в реакциях, при которых изменяется число молей газов.</w:t>
      </w:r>
    </w:p>
    <w:p w14:paraId="68713BFC" w14:textId="77777777" w:rsidR="00091047" w:rsidRDefault="00091047" w:rsidP="00091047">
      <w:pPr>
        <w:spacing w:line="360" w:lineRule="auto"/>
      </w:pPr>
      <w:r>
        <w:tab/>
        <w:t xml:space="preserve">Часто бывает целесообразно выражать константу равновесия через степень диссоциации </w:t>
      </w:r>
      <w:r>
        <w:sym w:font="Symbol" w:char="F061"/>
      </w:r>
      <w:r>
        <w:t xml:space="preserve"> и общее давление Р</w:t>
      </w:r>
      <w:r>
        <w:rPr>
          <w:vertAlign w:val="subscript"/>
        </w:rPr>
        <w:t>общ</w:t>
      </w:r>
      <w:r>
        <w:t>. Так для реакции распада углекислого газа:</w:t>
      </w:r>
    </w:p>
    <w:p w14:paraId="5B17129B" w14:textId="77777777" w:rsidR="00091047" w:rsidRPr="00091047" w:rsidRDefault="00091047" w:rsidP="00091047">
      <w:pPr>
        <w:spacing w:line="360" w:lineRule="auto"/>
        <w:jc w:val="center"/>
      </w:pPr>
      <w:r>
        <w:rPr>
          <w:lang w:val="en-US"/>
        </w:rPr>
        <w:t>CO</w:t>
      </w:r>
      <w:r w:rsidRPr="00091047">
        <w:rPr>
          <w:vertAlign w:val="subscript"/>
        </w:rPr>
        <w:t xml:space="preserve">2  </w:t>
      </w:r>
      <w:r w:rsidRPr="00091047">
        <w:t xml:space="preserve">=  </w:t>
      </w:r>
      <w:r>
        <w:rPr>
          <w:lang w:val="en-US"/>
        </w:rPr>
        <w:t>CO</w:t>
      </w:r>
      <w:r w:rsidRPr="00091047">
        <w:t xml:space="preserve">  +  1/2</w:t>
      </w:r>
      <w:r>
        <w:rPr>
          <w:lang w:val="en-US"/>
        </w:rPr>
        <w:t>O</w:t>
      </w:r>
      <w:r w:rsidRPr="00091047">
        <w:rPr>
          <w:vertAlign w:val="subscript"/>
        </w:rPr>
        <w:t>2</w:t>
      </w:r>
    </w:p>
    <w:p w14:paraId="1F3198E8" w14:textId="77777777" w:rsidR="00091047" w:rsidRDefault="00091047" w:rsidP="00091047">
      <w:pPr>
        <w:spacing w:line="360" w:lineRule="auto"/>
      </w:pPr>
      <w:r w:rsidRPr="00091047">
        <w:t xml:space="preserve">                                        </w:t>
      </w:r>
      <w:r>
        <w:t>Исх.                        1          0           0</w:t>
      </w:r>
    </w:p>
    <w:p w14:paraId="4CC3B287" w14:textId="77777777" w:rsidR="00091047" w:rsidRDefault="00091047" w:rsidP="00091047">
      <w:pPr>
        <w:spacing w:line="360" w:lineRule="auto"/>
      </w:pPr>
      <w:r>
        <w:t xml:space="preserve">                                         Равн.                  1-</w:t>
      </w:r>
      <w:r>
        <w:sym w:font="Symbol" w:char="F061"/>
      </w:r>
      <w:r>
        <w:t xml:space="preserve">          </w:t>
      </w:r>
      <w:r>
        <w:sym w:font="Symbol" w:char="F061"/>
      </w:r>
      <w:r>
        <w:t xml:space="preserve">         1/2</w:t>
      </w:r>
      <w:r>
        <w:sym w:font="Symbol" w:char="F061"/>
      </w:r>
    </w:p>
    <w:p w14:paraId="0AA4D25E" w14:textId="77777777" w:rsidR="00091047" w:rsidRDefault="00091047" w:rsidP="00091047">
      <w:pPr>
        <w:spacing w:line="360" w:lineRule="auto"/>
      </w:pPr>
    </w:p>
    <w:p w14:paraId="70271425" w14:textId="77777777" w:rsidR="00091047" w:rsidRDefault="00091047" w:rsidP="00091047">
      <w:pPr>
        <w:spacing w:line="360" w:lineRule="auto"/>
        <w:jc w:val="center"/>
      </w:pPr>
      <w:r w:rsidRPr="00834DF1">
        <w:rPr>
          <w:position w:val="-68"/>
        </w:rPr>
        <w:object w:dxaOrig="3700" w:dyaOrig="1480">
          <v:shape id="_x0000_i1349" type="#_x0000_t75" style="width:185.25pt;height:74.25pt" o:ole="">
            <v:imagedata r:id="rId632" o:title=""/>
          </v:shape>
          <o:OLEObject Type="Embed" ProgID="Equation.3" ShapeID="_x0000_i1349" DrawAspect="Content" ObjectID="_1852263173" r:id="rId633"/>
        </w:object>
      </w:r>
    </w:p>
    <w:p w14:paraId="263CD1E5" w14:textId="77777777" w:rsidR="00091047" w:rsidRDefault="00091047" w:rsidP="00091047">
      <w:pPr>
        <w:spacing w:line="360" w:lineRule="auto"/>
      </w:pPr>
      <w:r>
        <w:tab/>
        <w:t xml:space="preserve">Отсюда, зная </w:t>
      </w:r>
      <w:r>
        <w:rPr>
          <w:lang w:val="en-US"/>
        </w:rPr>
        <w:t>K</w:t>
      </w:r>
      <w:r>
        <w:rPr>
          <w:vertAlign w:val="subscript"/>
          <w:lang w:val="en-US"/>
        </w:rPr>
        <w:t>p</w:t>
      </w:r>
      <w:r w:rsidRPr="00834DF1">
        <w:t xml:space="preserve"> </w:t>
      </w:r>
      <w:r>
        <w:t>и Р</w:t>
      </w:r>
      <w:r>
        <w:rPr>
          <w:vertAlign w:val="subscript"/>
        </w:rPr>
        <w:t>общ</w:t>
      </w:r>
      <w:r>
        <w:t xml:space="preserve"> можно найти степень диссоциации </w:t>
      </w:r>
      <w:r>
        <w:sym w:font="Symbol" w:char="F061"/>
      </w:r>
      <w:r>
        <w:t xml:space="preserve">, или наоборот, зная, </w:t>
      </w:r>
      <w:r>
        <w:sym w:font="Symbol" w:char="F061"/>
      </w:r>
      <w:r>
        <w:t xml:space="preserve"> и Р</w:t>
      </w:r>
      <w:r>
        <w:rPr>
          <w:vertAlign w:val="subscript"/>
        </w:rPr>
        <w:t>общ</w:t>
      </w:r>
      <w:r>
        <w:t xml:space="preserve"> </w:t>
      </w:r>
    </w:p>
    <w:p w14:paraId="064CFAD0" w14:textId="77777777" w:rsidR="00091047" w:rsidRDefault="00091047" w:rsidP="00091047">
      <w:pPr>
        <w:spacing w:line="360" w:lineRule="auto"/>
      </w:pPr>
      <w:r>
        <w:t xml:space="preserve">найти значение </w:t>
      </w:r>
      <w:r>
        <w:rPr>
          <w:lang w:val="en-US"/>
        </w:rPr>
        <w:t>K</w:t>
      </w:r>
      <w:r>
        <w:rPr>
          <w:vertAlign w:val="subscript"/>
          <w:lang w:val="en-US"/>
        </w:rPr>
        <w:t>p</w:t>
      </w:r>
      <w:r>
        <w:rPr>
          <w:vertAlign w:val="subscript"/>
        </w:rPr>
        <w:t xml:space="preserve"> .</w:t>
      </w:r>
    </w:p>
    <w:p w14:paraId="523EAF04" w14:textId="77777777" w:rsidR="00091047" w:rsidRDefault="00091047" w:rsidP="00091047">
      <w:pPr>
        <w:spacing w:line="360" w:lineRule="auto"/>
      </w:pPr>
    </w:p>
    <w:p w14:paraId="49CD01CC" w14:textId="77777777" w:rsidR="00091047" w:rsidRDefault="007D010A" w:rsidP="00091047">
      <w:pPr>
        <w:spacing w:line="360" w:lineRule="auto"/>
        <w:jc w:val="center"/>
        <w:rPr>
          <w:b/>
        </w:rPr>
      </w:pPr>
      <w:r>
        <w:rPr>
          <w:b/>
        </w:rPr>
        <w:t xml:space="preserve">§4. </w:t>
      </w:r>
      <w:r w:rsidR="00091047">
        <w:rPr>
          <w:b/>
        </w:rPr>
        <w:t>Изотерма химической реакции.</w:t>
      </w:r>
    </w:p>
    <w:p w14:paraId="58CAC4AD" w14:textId="77777777" w:rsidR="00091047" w:rsidRDefault="00091047" w:rsidP="00091047">
      <w:pPr>
        <w:spacing w:line="360" w:lineRule="auto"/>
        <w:jc w:val="center"/>
        <w:rPr>
          <w:b/>
        </w:rPr>
      </w:pPr>
    </w:p>
    <w:p w14:paraId="75E80B51" w14:textId="77777777" w:rsidR="00091047" w:rsidRDefault="00091047" w:rsidP="00091047">
      <w:pPr>
        <w:spacing w:line="360" w:lineRule="auto"/>
        <w:ind w:firstLine="708"/>
      </w:pPr>
      <w:r w:rsidRPr="007474D1">
        <w:t>Рассмотрим реакцию</w:t>
      </w:r>
      <w:r>
        <w:t xml:space="preserve"> </w:t>
      </w:r>
      <w:r>
        <w:rPr>
          <w:lang w:val="en-US"/>
        </w:rPr>
        <w:t>A</w:t>
      </w:r>
      <w:r w:rsidRPr="007474D1">
        <w:t>+2</w:t>
      </w:r>
      <w:r>
        <w:rPr>
          <w:lang w:val="en-US"/>
        </w:rPr>
        <w:t>B</w:t>
      </w:r>
      <w:r w:rsidRPr="007474D1">
        <w:t>=3</w:t>
      </w:r>
      <w:r>
        <w:rPr>
          <w:lang w:val="en-US"/>
        </w:rPr>
        <w:t>D</w:t>
      </w:r>
      <w:r>
        <w:t>.</w:t>
      </w:r>
    </w:p>
    <w:p w14:paraId="620726E6" w14:textId="77777777" w:rsidR="00091047" w:rsidRDefault="00091047" w:rsidP="00091047">
      <w:pPr>
        <w:spacing w:line="360" w:lineRule="auto"/>
        <w:ind w:firstLine="708"/>
      </w:pPr>
      <w:r>
        <w:t xml:space="preserve">При равновесии </w:t>
      </w:r>
      <w:r>
        <w:sym w:font="Symbol" w:char="F044"/>
      </w:r>
      <w:r>
        <w:rPr>
          <w:lang w:val="en-US"/>
        </w:rPr>
        <w:t>G</w:t>
      </w:r>
      <w:r>
        <w:t xml:space="preserve">=0, если </w:t>
      </w:r>
      <w:r>
        <w:sym w:font="Symbol" w:char="F044"/>
      </w:r>
      <w:r>
        <w:rPr>
          <w:lang w:val="en-US"/>
        </w:rPr>
        <w:t>G</w:t>
      </w:r>
      <w:r w:rsidRPr="007474D1">
        <w:t>&lt;</w:t>
      </w:r>
      <w:r>
        <w:t xml:space="preserve">0, то реакция должна протекать в сторону образования </w:t>
      </w:r>
      <w:r>
        <w:rPr>
          <w:lang w:val="en-US"/>
        </w:rPr>
        <w:t>D</w:t>
      </w:r>
      <w:r>
        <w:t xml:space="preserve">, а если </w:t>
      </w:r>
      <w:r>
        <w:sym w:font="Symbol" w:char="F044"/>
      </w:r>
      <w:r>
        <w:rPr>
          <w:lang w:val="en-US"/>
        </w:rPr>
        <w:t>G</w:t>
      </w:r>
      <w:r w:rsidRPr="007474D1">
        <w:t>&gt;</w:t>
      </w:r>
      <w:r>
        <w:t>0, то будет происходить его распад.</w:t>
      </w:r>
    </w:p>
    <w:p w14:paraId="476C24CA" w14:textId="77777777" w:rsidR="00091047" w:rsidRDefault="00091047" w:rsidP="00091047">
      <w:pPr>
        <w:spacing w:line="360" w:lineRule="auto"/>
        <w:ind w:firstLine="708"/>
      </w:pPr>
      <w:r>
        <w:t xml:space="preserve">Пусть имеется неравновесная смесь газов </w:t>
      </w:r>
      <w:r>
        <w:rPr>
          <w:lang w:val="en-US"/>
        </w:rPr>
        <w:t>A</w:t>
      </w:r>
      <w:r w:rsidRPr="007474D1">
        <w:t xml:space="preserve">, </w:t>
      </w:r>
      <w:r>
        <w:rPr>
          <w:lang w:val="en-US"/>
        </w:rPr>
        <w:t>B</w:t>
      </w:r>
      <w:r w:rsidRPr="007474D1">
        <w:t xml:space="preserve"> </w:t>
      </w:r>
      <w:r>
        <w:t xml:space="preserve">и </w:t>
      </w:r>
      <w:r>
        <w:rPr>
          <w:lang w:val="en-US"/>
        </w:rPr>
        <w:t>D</w:t>
      </w:r>
      <w:r>
        <w:t xml:space="preserve">, в которой они находятся в любых парциальных давлениях, например </w:t>
      </w:r>
      <w:r>
        <w:rPr>
          <w:lang w:val="en-US"/>
        </w:rPr>
        <w:t>p</w:t>
      </w:r>
      <w:r w:rsidRPr="0026441F">
        <w:t>’</w:t>
      </w:r>
      <w:r>
        <w:rPr>
          <w:vertAlign w:val="subscript"/>
          <w:lang w:val="en-US"/>
        </w:rPr>
        <w:t>A</w:t>
      </w:r>
      <w:r w:rsidRPr="0026441F">
        <w:t xml:space="preserve">, </w:t>
      </w:r>
      <w:r>
        <w:rPr>
          <w:lang w:val="en-US"/>
        </w:rPr>
        <w:t>p</w:t>
      </w:r>
      <w:r w:rsidRPr="0026441F">
        <w:t>’</w:t>
      </w:r>
      <w:r>
        <w:rPr>
          <w:vertAlign w:val="subscript"/>
          <w:lang w:val="en-US"/>
        </w:rPr>
        <w:t>B</w:t>
      </w:r>
      <w:r w:rsidRPr="0026441F">
        <w:t xml:space="preserve"> </w:t>
      </w:r>
      <w:r>
        <w:t xml:space="preserve">и </w:t>
      </w:r>
      <w:r>
        <w:rPr>
          <w:lang w:val="en-US"/>
        </w:rPr>
        <w:t>p</w:t>
      </w:r>
      <w:r w:rsidRPr="0026441F">
        <w:t>’</w:t>
      </w:r>
      <w:r>
        <w:rPr>
          <w:vertAlign w:val="subscript"/>
          <w:lang w:val="en-US"/>
        </w:rPr>
        <w:t>D</w:t>
      </w:r>
      <w:r>
        <w:t xml:space="preserve">. Найдем изменение свободной энергии при протекании этой реакции, когда </w:t>
      </w:r>
      <w:r>
        <w:rPr>
          <w:lang w:val="en-US"/>
        </w:rPr>
        <w:t>A</w:t>
      </w:r>
      <w:r w:rsidRPr="0026441F">
        <w:t xml:space="preserve"> </w:t>
      </w:r>
      <w:r>
        <w:t xml:space="preserve">и </w:t>
      </w:r>
      <w:r>
        <w:rPr>
          <w:lang w:val="en-US"/>
        </w:rPr>
        <w:t>B</w:t>
      </w:r>
      <w:r>
        <w:t xml:space="preserve"> при исходных давлениях</w:t>
      </w:r>
      <w:r w:rsidRPr="0026441F">
        <w:t xml:space="preserve"> </w:t>
      </w:r>
      <w:r>
        <w:rPr>
          <w:lang w:val="en-US"/>
        </w:rPr>
        <w:t>p</w:t>
      </w:r>
      <w:r w:rsidRPr="0026441F">
        <w:t>’</w:t>
      </w:r>
      <w:r>
        <w:rPr>
          <w:vertAlign w:val="subscript"/>
          <w:lang w:val="en-US"/>
        </w:rPr>
        <w:t>A</w:t>
      </w:r>
      <w:r>
        <w:t xml:space="preserve"> и</w:t>
      </w:r>
      <w:r w:rsidRPr="0026441F">
        <w:t xml:space="preserve"> </w:t>
      </w:r>
      <w:r>
        <w:rPr>
          <w:lang w:val="en-US"/>
        </w:rPr>
        <w:t>p</w:t>
      </w:r>
      <w:r w:rsidRPr="0026441F">
        <w:t>’</w:t>
      </w:r>
      <w:r>
        <w:rPr>
          <w:vertAlign w:val="subscript"/>
          <w:lang w:val="en-US"/>
        </w:rPr>
        <w:t>B</w:t>
      </w:r>
      <w:r>
        <w:t xml:space="preserve"> превращается в </w:t>
      </w:r>
      <w:r>
        <w:rPr>
          <w:lang w:val="en-US"/>
        </w:rPr>
        <w:t>D</w:t>
      </w:r>
      <w:r>
        <w:t xml:space="preserve"> при некотором давлении </w:t>
      </w:r>
      <w:r>
        <w:rPr>
          <w:lang w:val="en-US"/>
        </w:rPr>
        <w:t>p</w:t>
      </w:r>
      <w:r w:rsidRPr="0026441F">
        <w:t>’</w:t>
      </w:r>
      <w:r>
        <w:rPr>
          <w:vertAlign w:val="subscript"/>
          <w:lang w:val="en-US"/>
        </w:rPr>
        <w:t>D</w:t>
      </w:r>
      <w:r>
        <w:t>:</w:t>
      </w:r>
    </w:p>
    <w:p w14:paraId="1ACC2E0E" w14:textId="77777777" w:rsidR="00091047" w:rsidRDefault="00091047" w:rsidP="00091047">
      <w:pPr>
        <w:spacing w:line="360" w:lineRule="auto"/>
        <w:ind w:firstLine="708"/>
        <w:jc w:val="center"/>
      </w:pPr>
      <w:r w:rsidRPr="0026441F">
        <w:rPr>
          <w:position w:val="-10"/>
        </w:rPr>
        <w:object w:dxaOrig="6759" w:dyaOrig="400">
          <v:shape id="_x0000_i1350" type="#_x0000_t75" style="width:338.25pt;height:20.25pt" o:ole="">
            <v:imagedata r:id="rId634" o:title=""/>
          </v:shape>
          <o:OLEObject Type="Embed" ProgID="Equation.3" ShapeID="_x0000_i1350" DrawAspect="Content" ObjectID="_1852263174" r:id="rId635"/>
        </w:object>
      </w:r>
      <w:r>
        <w:t xml:space="preserve"> или</w:t>
      </w:r>
    </w:p>
    <w:p w14:paraId="260F8C4E" w14:textId="77777777" w:rsidR="00091047" w:rsidRDefault="00091047" w:rsidP="00091047">
      <w:pPr>
        <w:spacing w:line="360" w:lineRule="auto"/>
        <w:ind w:firstLine="708"/>
        <w:jc w:val="center"/>
      </w:pPr>
      <w:r w:rsidRPr="0026441F">
        <w:rPr>
          <w:position w:val="-40"/>
        </w:rPr>
        <w:object w:dxaOrig="3080" w:dyaOrig="920">
          <v:shape id="_x0000_i1351" type="#_x0000_t75" style="width:153.75pt;height:45.75pt" o:ole="">
            <v:imagedata r:id="rId636" o:title=""/>
          </v:shape>
          <o:OLEObject Type="Embed" ProgID="Equation.3" ShapeID="_x0000_i1351" DrawAspect="Content" ObjectID="_1852263175" r:id="rId637"/>
        </w:object>
      </w:r>
      <w:r>
        <w:t>.</w:t>
      </w:r>
    </w:p>
    <w:p w14:paraId="3D864F2C" w14:textId="77777777" w:rsidR="00091047" w:rsidRDefault="00091047" w:rsidP="00091047">
      <w:pPr>
        <w:spacing w:line="360" w:lineRule="auto"/>
        <w:ind w:firstLine="708"/>
      </w:pPr>
      <w:r>
        <w:t xml:space="preserve">Величина </w:t>
      </w:r>
      <w:r>
        <w:rPr>
          <w:lang w:val="en-US"/>
        </w:rPr>
        <w:t>L</w:t>
      </w:r>
      <w:r w:rsidRPr="0026441F">
        <w:t>(</w:t>
      </w:r>
      <w:r>
        <w:rPr>
          <w:lang w:val="en-US"/>
        </w:rPr>
        <w:t>T</w:t>
      </w:r>
      <w:r w:rsidRPr="0026441F">
        <w:t>)</w:t>
      </w:r>
      <w:r>
        <w:t xml:space="preserve"> зависит от температуры.</w:t>
      </w:r>
    </w:p>
    <w:p w14:paraId="649825B8" w14:textId="77777777" w:rsidR="00091047" w:rsidRDefault="00091047" w:rsidP="00091047">
      <w:pPr>
        <w:spacing w:line="360" w:lineRule="auto"/>
        <w:ind w:firstLine="708"/>
      </w:pPr>
      <w:r>
        <w:t xml:space="preserve">Для того, чтобы найти величину </w:t>
      </w:r>
      <w:r>
        <w:sym w:font="Symbol" w:char="F044"/>
      </w:r>
      <w:r>
        <w:rPr>
          <w:lang w:val="en-US"/>
        </w:rPr>
        <w:t>L</w:t>
      </w:r>
      <w:r w:rsidRPr="0026441F">
        <w:t>(</w:t>
      </w:r>
      <w:r>
        <w:rPr>
          <w:lang w:val="en-US"/>
        </w:rPr>
        <w:t>T</w:t>
      </w:r>
      <w:r w:rsidRPr="0026441F">
        <w:t>)</w:t>
      </w:r>
      <w:r>
        <w:t xml:space="preserve">, допустим, что выбранные давления отвечают состоянию равновесия, тогда </w:t>
      </w:r>
      <w:r>
        <w:sym w:font="Symbol" w:char="F044"/>
      </w:r>
      <w:r>
        <w:rPr>
          <w:lang w:val="en-US"/>
        </w:rPr>
        <w:t>G</w:t>
      </w:r>
      <w:r>
        <w:t>=0, и следовательно:</w:t>
      </w:r>
    </w:p>
    <w:p w14:paraId="3BEC02C6" w14:textId="77777777" w:rsidR="00091047" w:rsidRDefault="00091047" w:rsidP="00091047">
      <w:pPr>
        <w:spacing w:line="360" w:lineRule="auto"/>
        <w:ind w:firstLine="708"/>
        <w:jc w:val="center"/>
      </w:pPr>
      <w:r>
        <w:sym w:font="Symbol" w:char="F044"/>
      </w:r>
      <w:r>
        <w:rPr>
          <w:lang w:val="en-US"/>
        </w:rPr>
        <w:t>L(T)=-RTlnK</w:t>
      </w:r>
      <w:r>
        <w:rPr>
          <w:vertAlign w:val="subscript"/>
          <w:lang w:val="en-US"/>
        </w:rPr>
        <w:t>p</w:t>
      </w:r>
      <w:r>
        <w:rPr>
          <w:lang w:val="en-US"/>
        </w:rPr>
        <w:t xml:space="preserve"> </w:t>
      </w:r>
      <w:r>
        <w:t>и</w:t>
      </w:r>
    </w:p>
    <w:p w14:paraId="6833343A" w14:textId="77777777" w:rsidR="00091047" w:rsidRPr="00442C05" w:rsidRDefault="00091047" w:rsidP="00091047">
      <w:pPr>
        <w:spacing w:line="360" w:lineRule="auto"/>
        <w:ind w:firstLine="708"/>
        <w:jc w:val="center"/>
      </w:pPr>
      <w:r w:rsidRPr="0026441F">
        <w:rPr>
          <w:position w:val="-40"/>
        </w:rPr>
        <w:object w:dxaOrig="3500" w:dyaOrig="920">
          <v:shape id="_x0000_i1352" type="#_x0000_t75" style="width:174.75pt;height:45.75pt" o:ole="">
            <v:imagedata r:id="rId638" o:title=""/>
          </v:shape>
          <o:OLEObject Type="Embed" ProgID="Equation.3" ShapeID="_x0000_i1352" DrawAspect="Content" ObjectID="_1852263176" r:id="rId639"/>
        </w:object>
      </w:r>
    </w:p>
    <w:p w14:paraId="0F678E28" w14:textId="77777777" w:rsidR="00091047" w:rsidRDefault="00091047" w:rsidP="00091047">
      <w:pPr>
        <w:spacing w:line="360" w:lineRule="auto"/>
      </w:pPr>
      <w:r>
        <w:tab/>
        <w:t xml:space="preserve">Это уравнение, найденное Вант-Гоффом, позволяет вычислить изменение </w:t>
      </w:r>
      <w:r>
        <w:sym w:font="Symbol" w:char="F044"/>
      </w:r>
      <w:r>
        <w:rPr>
          <w:lang w:val="en-US"/>
        </w:rPr>
        <w:t>G</w:t>
      </w:r>
      <w:r>
        <w:t xml:space="preserve"> при химической реакции. Оно называется уравнением </w:t>
      </w:r>
      <w:r>
        <w:rPr>
          <w:u w:val="single"/>
        </w:rPr>
        <w:t>изотермы химической реакции</w:t>
      </w:r>
      <w:r>
        <w:t xml:space="preserve">. Если первоначальные давления газов в смеси выбраны таким образом, что отношение </w:t>
      </w:r>
      <w:r w:rsidRPr="0026441F">
        <w:rPr>
          <w:position w:val="-40"/>
        </w:rPr>
        <w:object w:dxaOrig="1100" w:dyaOrig="920">
          <v:shape id="_x0000_i1353" type="#_x0000_t75" style="width:54.75pt;height:45.75pt" o:ole="">
            <v:imagedata r:id="rId640" o:title=""/>
          </v:shape>
          <o:OLEObject Type="Embed" ProgID="Equation.3" ShapeID="_x0000_i1353" DrawAspect="Content" ObjectID="_1852263177" r:id="rId641"/>
        </w:object>
      </w:r>
      <w:r>
        <w:t xml:space="preserve"> равно </w:t>
      </w:r>
      <w:r>
        <w:rPr>
          <w:lang w:val="en-US"/>
        </w:rPr>
        <w:t>K</w:t>
      </w:r>
      <w:r>
        <w:rPr>
          <w:vertAlign w:val="subscript"/>
          <w:lang w:val="en-US"/>
        </w:rPr>
        <w:t>p</w:t>
      </w:r>
      <w:r>
        <w:t xml:space="preserve">, то </w:t>
      </w:r>
      <w:r>
        <w:sym w:font="Symbol" w:char="F044"/>
      </w:r>
      <w:r>
        <w:rPr>
          <w:lang w:val="en-US"/>
        </w:rPr>
        <w:t>G</w:t>
      </w:r>
      <w:r>
        <w:t xml:space="preserve">=0 и реакция находится в равновесии. Если же </w:t>
      </w:r>
      <w:r w:rsidRPr="00442C05">
        <w:rPr>
          <w:position w:val="-10"/>
        </w:rPr>
        <w:object w:dxaOrig="1820" w:dyaOrig="460">
          <v:shape id="_x0000_i1354" type="#_x0000_t75" style="width:90.75pt;height:23.25pt" o:ole="">
            <v:imagedata r:id="rId642" o:title=""/>
          </v:shape>
          <o:OLEObject Type="Embed" ProgID="Equation.3" ShapeID="_x0000_i1354" DrawAspect="Content" ObjectID="_1852263178" r:id="rId643"/>
        </w:object>
      </w:r>
      <w:r>
        <w:t xml:space="preserve"> так что значение </w:t>
      </w:r>
      <w:r>
        <w:rPr>
          <w:lang w:val="en-US"/>
        </w:rPr>
        <w:t>K</w:t>
      </w:r>
      <w:r>
        <w:rPr>
          <w:vertAlign w:val="subscript"/>
          <w:lang w:val="en-US"/>
        </w:rPr>
        <w:t>p</w:t>
      </w:r>
      <w:r>
        <w:t xml:space="preserve"> меньше отношения </w:t>
      </w:r>
      <w:r w:rsidRPr="0026441F">
        <w:rPr>
          <w:position w:val="-40"/>
        </w:rPr>
        <w:object w:dxaOrig="1100" w:dyaOrig="920">
          <v:shape id="_x0000_i1355" type="#_x0000_t75" style="width:54.75pt;height:45.75pt" o:ole="">
            <v:imagedata r:id="rId640" o:title=""/>
          </v:shape>
          <o:OLEObject Type="Embed" ProgID="Equation.3" ShapeID="_x0000_i1355" DrawAspect="Content" ObjectID="_1852263179" r:id="rId644"/>
        </w:object>
      </w:r>
      <w:r>
        <w:t xml:space="preserve">, то </w:t>
      </w:r>
      <w:r>
        <w:sym w:font="Symbol" w:char="F044"/>
      </w:r>
      <w:r>
        <w:rPr>
          <w:lang w:val="en-US"/>
        </w:rPr>
        <w:t>G</w:t>
      </w:r>
      <w:r w:rsidRPr="007474D1">
        <w:t>&gt;</w:t>
      </w:r>
      <w:r>
        <w:t xml:space="preserve">0 и реакция должна протекать справа налево. Наоборот, при больших значениях </w:t>
      </w:r>
      <w:r>
        <w:rPr>
          <w:lang w:val="en-US"/>
        </w:rPr>
        <w:t>p</w:t>
      </w:r>
      <w:r w:rsidRPr="00CB2132">
        <w:t>’</w:t>
      </w:r>
      <w:r>
        <w:rPr>
          <w:vertAlign w:val="subscript"/>
          <w:lang w:val="en-US"/>
        </w:rPr>
        <w:t>A</w:t>
      </w:r>
      <w:r w:rsidRPr="00CB2132">
        <w:t xml:space="preserve"> </w:t>
      </w:r>
      <w:r>
        <w:t xml:space="preserve">и </w:t>
      </w:r>
      <w:r>
        <w:rPr>
          <w:lang w:val="en-US"/>
        </w:rPr>
        <w:t>p</w:t>
      </w:r>
      <w:r w:rsidRPr="00CB2132">
        <w:t>’</w:t>
      </w:r>
      <w:r>
        <w:rPr>
          <w:vertAlign w:val="subscript"/>
          <w:lang w:val="en-US"/>
        </w:rPr>
        <w:t>B</w:t>
      </w:r>
      <w:r w:rsidRPr="00CB2132">
        <w:t xml:space="preserve"> </w:t>
      </w:r>
      <w:r>
        <w:t xml:space="preserve">и малом </w:t>
      </w:r>
      <w:r>
        <w:rPr>
          <w:lang w:val="en-US"/>
        </w:rPr>
        <w:t>p</w:t>
      </w:r>
      <w:r w:rsidRPr="00CB2132">
        <w:t>’</w:t>
      </w:r>
      <w:r>
        <w:rPr>
          <w:vertAlign w:val="subscript"/>
          <w:lang w:val="en-US"/>
        </w:rPr>
        <w:t>D</w:t>
      </w:r>
      <w:r w:rsidRPr="00CB2132">
        <w:t xml:space="preserve"> </w:t>
      </w:r>
      <w:r>
        <w:t xml:space="preserve">величина </w:t>
      </w:r>
      <w:r>
        <w:sym w:font="Symbol" w:char="F044"/>
      </w:r>
      <w:r>
        <w:rPr>
          <w:lang w:val="en-US"/>
        </w:rPr>
        <w:t>G</w:t>
      </w:r>
      <w:r>
        <w:t xml:space="preserve"> отрицательна, и должно происходить образование </w:t>
      </w:r>
      <w:r>
        <w:rPr>
          <w:lang w:val="en-US"/>
        </w:rPr>
        <w:t>D</w:t>
      </w:r>
      <w:r>
        <w:t xml:space="preserve">. Таким образом, величина </w:t>
      </w:r>
      <w:r>
        <w:sym w:font="Symbol" w:char="F044"/>
      </w:r>
      <w:r>
        <w:rPr>
          <w:lang w:val="en-US"/>
        </w:rPr>
        <w:t>G</w:t>
      </w:r>
      <w:r>
        <w:t xml:space="preserve"> есть мера химического сродства, т.е. характеризует тенденцию веществ реагировать друг с другом с самопроизвольным образованием продуктов реакции. Очевидно, химическое сродство зависит не только от природы веществ и температуры, но и от их парциальных давлений. При изменении парциальных давлений в исходной смеси газов величина </w:t>
      </w:r>
      <w:r>
        <w:sym w:font="Symbol" w:char="F044"/>
      </w:r>
      <w:r>
        <w:rPr>
          <w:lang w:val="en-US"/>
        </w:rPr>
        <w:t>G</w:t>
      </w:r>
      <w:r>
        <w:t xml:space="preserve"> может меняться от +</w:t>
      </w:r>
      <w:r>
        <w:sym w:font="Symbol" w:char="F0A5"/>
      </w:r>
      <w:r>
        <w:t xml:space="preserve"> до -</w:t>
      </w:r>
      <w:r>
        <w:sym w:font="Symbol" w:char="F0A5"/>
      </w:r>
      <w:r>
        <w:t>, проходя через нулевое значение при равновесии.</w:t>
      </w:r>
    </w:p>
    <w:p w14:paraId="12C55C64" w14:textId="77777777" w:rsidR="00091047" w:rsidRDefault="00091047" w:rsidP="00091047">
      <w:pPr>
        <w:spacing w:line="360" w:lineRule="auto"/>
      </w:pPr>
      <w:r>
        <w:tab/>
        <w:t xml:space="preserve">При рассмотрении равновесий имеет значение особый случай, когда взятые исходные вещества реагируют в своих стандартных состояниях (при парциальных давлениях, равных 1 атм.) с образованием продуктов также в стандартных состояниях. При этом </w:t>
      </w:r>
      <w:r>
        <w:sym w:font="Symbol" w:char="F044"/>
      </w:r>
      <w:r>
        <w:rPr>
          <w:lang w:val="en-US"/>
        </w:rPr>
        <w:t>G</w:t>
      </w:r>
      <w:r>
        <w:rPr>
          <w:vertAlign w:val="superscript"/>
          <w:lang w:val="en-US"/>
        </w:rPr>
        <w:sym w:font="Symbol" w:char="F0B0"/>
      </w:r>
      <w:r w:rsidRPr="00CB2132">
        <w:t>=-</w:t>
      </w:r>
      <w:r>
        <w:rPr>
          <w:lang w:val="en-US"/>
        </w:rPr>
        <w:t>RTlnK</w:t>
      </w:r>
      <w:r>
        <w:rPr>
          <w:vertAlign w:val="subscript"/>
          <w:lang w:val="en-US"/>
        </w:rPr>
        <w:t>p</w:t>
      </w:r>
      <w:r>
        <w:t xml:space="preserve">. В этом случае величина </w:t>
      </w:r>
      <w:r>
        <w:sym w:font="Symbol" w:char="F044"/>
      </w:r>
      <w:r>
        <w:rPr>
          <w:lang w:val="en-US"/>
        </w:rPr>
        <w:t>G</w:t>
      </w:r>
      <w:r>
        <w:rPr>
          <w:vertAlign w:val="superscript"/>
          <w:lang w:val="en-US"/>
        </w:rPr>
        <w:sym w:font="Symbol" w:char="F0B0"/>
      </w:r>
      <w:r>
        <w:t xml:space="preserve"> называется стандартным изменением свободной энергии.</w:t>
      </w:r>
    </w:p>
    <w:p w14:paraId="38762339" w14:textId="77777777" w:rsidR="00091047" w:rsidRDefault="00091047" w:rsidP="00091047">
      <w:pPr>
        <w:spacing w:line="360" w:lineRule="auto"/>
      </w:pPr>
      <w:r>
        <w:tab/>
        <w:t>В общем виде изотерма Вант-Гоффа часто записывается так:</w:t>
      </w:r>
    </w:p>
    <w:p w14:paraId="273212B5" w14:textId="77777777" w:rsidR="00091047" w:rsidRDefault="00091047" w:rsidP="00091047">
      <w:pPr>
        <w:spacing w:line="360" w:lineRule="auto"/>
        <w:jc w:val="center"/>
      </w:pPr>
      <w:r w:rsidRPr="00CB2132">
        <w:rPr>
          <w:position w:val="-14"/>
        </w:rPr>
        <w:object w:dxaOrig="2760" w:dyaOrig="380">
          <v:shape id="_x0000_i1356" type="#_x0000_t75" style="width:138pt;height:18.75pt" o:ole="">
            <v:imagedata r:id="rId645" o:title=""/>
          </v:shape>
          <o:OLEObject Type="Embed" ProgID="Equation.3" ShapeID="_x0000_i1356" DrawAspect="Content" ObjectID="_1852263180" r:id="rId646"/>
        </w:object>
      </w:r>
    </w:p>
    <w:p w14:paraId="47046ACB" w14:textId="77777777" w:rsidR="00091047" w:rsidRDefault="00091047" w:rsidP="00091047">
      <w:pPr>
        <w:spacing w:line="360" w:lineRule="auto"/>
        <w:jc w:val="center"/>
      </w:pPr>
      <w:r w:rsidRPr="002E6DF8">
        <w:rPr>
          <w:position w:val="-10"/>
        </w:rPr>
        <w:object w:dxaOrig="2180" w:dyaOrig="400">
          <v:shape id="_x0000_i1357" type="#_x0000_t75" style="width:108.75pt;height:20.25pt" o:ole="">
            <v:imagedata r:id="rId647" o:title=""/>
          </v:shape>
          <o:OLEObject Type="Embed" ProgID="Equation.3" ShapeID="_x0000_i1357" DrawAspect="Content" ObjectID="_1852263181" r:id="rId648"/>
        </w:object>
      </w:r>
      <w:r>
        <w:t>.</w:t>
      </w:r>
    </w:p>
    <w:p w14:paraId="0F81BAB3" w14:textId="77777777" w:rsidR="00091047" w:rsidRDefault="00091047" w:rsidP="00091047">
      <w:pPr>
        <w:spacing w:line="360" w:lineRule="auto"/>
        <w:jc w:val="center"/>
      </w:pPr>
    </w:p>
    <w:p w14:paraId="7EE42D68" w14:textId="77777777" w:rsidR="00091047" w:rsidRDefault="007D010A" w:rsidP="00091047">
      <w:pPr>
        <w:spacing w:line="360" w:lineRule="auto"/>
        <w:jc w:val="center"/>
        <w:rPr>
          <w:b/>
        </w:rPr>
      </w:pPr>
      <w:r>
        <w:rPr>
          <w:b/>
        </w:rPr>
        <w:t xml:space="preserve">§5. </w:t>
      </w:r>
      <w:r w:rsidR="00091047">
        <w:rPr>
          <w:b/>
        </w:rPr>
        <w:t>Зависимость константы равновесия от температуры.</w:t>
      </w:r>
    </w:p>
    <w:p w14:paraId="12AEDA75" w14:textId="77777777" w:rsidR="00091047" w:rsidRDefault="00091047" w:rsidP="00091047">
      <w:pPr>
        <w:spacing w:line="360" w:lineRule="auto"/>
        <w:jc w:val="center"/>
        <w:rPr>
          <w:b/>
        </w:rPr>
      </w:pPr>
      <w:r w:rsidRPr="002E6DF8">
        <w:rPr>
          <w:b/>
          <w:position w:val="-10"/>
        </w:rPr>
        <w:object w:dxaOrig="180" w:dyaOrig="340">
          <v:shape id="_x0000_i1358" type="#_x0000_t75" style="width:9pt;height:17.25pt" o:ole="">
            <v:imagedata r:id="rId191" o:title=""/>
          </v:shape>
          <o:OLEObject Type="Embed" ProgID="Equation.3" ShapeID="_x0000_i1358" DrawAspect="Content" ObjectID="_1852263182" r:id="rId649"/>
        </w:object>
      </w:r>
    </w:p>
    <w:p w14:paraId="58FF6EBA" w14:textId="77777777" w:rsidR="00091047" w:rsidRDefault="00091047" w:rsidP="00091047">
      <w:pPr>
        <w:spacing w:line="360" w:lineRule="auto"/>
      </w:pPr>
      <w:r>
        <w:tab/>
        <w:t xml:space="preserve">Изменение константы равновесия с изменением температуры можно найти, подставляя в уравнение Гиббса-Гельмгольца значение </w:t>
      </w:r>
      <w:r w:rsidRPr="002E6DF8">
        <w:rPr>
          <w:position w:val="-24"/>
        </w:rPr>
        <w:object w:dxaOrig="1820" w:dyaOrig="680">
          <v:shape id="_x0000_i1359" type="#_x0000_t75" style="width:90.75pt;height:33.75pt" o:ole="">
            <v:imagedata r:id="rId650" o:title=""/>
          </v:shape>
          <o:OLEObject Type="Embed" ProgID="Equation.3" ShapeID="_x0000_i1359" DrawAspect="Content" ObjectID="_1852263183" r:id="rId651"/>
        </w:object>
      </w:r>
      <w:r>
        <w:t xml:space="preserve"> из уравнения изотермы.</w:t>
      </w:r>
    </w:p>
    <w:p w14:paraId="5A47C690" w14:textId="77777777" w:rsidR="00091047" w:rsidRDefault="00091047" w:rsidP="00091047">
      <w:pPr>
        <w:spacing w:line="360" w:lineRule="auto"/>
        <w:jc w:val="center"/>
      </w:pPr>
      <w:r w:rsidRPr="00FF2FDD">
        <w:rPr>
          <w:position w:val="-28"/>
        </w:rPr>
        <w:object w:dxaOrig="1860" w:dyaOrig="1140">
          <v:shape id="_x0000_i1360" type="#_x0000_t75" style="width:93pt;height:57pt" o:ole="">
            <v:imagedata r:id="rId652" o:title=""/>
          </v:shape>
          <o:OLEObject Type="Embed" ProgID="Equation.3" ShapeID="_x0000_i1360" DrawAspect="Content" ObjectID="_1852263184" r:id="rId653"/>
        </w:object>
      </w:r>
    </w:p>
    <w:p w14:paraId="0E9958DC" w14:textId="77777777" w:rsidR="00091047" w:rsidRDefault="00091047" w:rsidP="00091047">
      <w:pPr>
        <w:spacing w:line="360" w:lineRule="auto"/>
        <w:jc w:val="center"/>
      </w:pPr>
      <w:r w:rsidRPr="00FF2FDD">
        <w:rPr>
          <w:position w:val="-28"/>
        </w:rPr>
        <w:object w:dxaOrig="2340" w:dyaOrig="720">
          <v:shape id="_x0000_i1361" type="#_x0000_t75" style="width:117pt;height:36pt" o:ole="">
            <v:imagedata r:id="rId654" o:title=""/>
          </v:shape>
          <o:OLEObject Type="Embed" ProgID="Equation.3" ShapeID="_x0000_i1361" DrawAspect="Content" ObjectID="_1852263185" r:id="rId655"/>
        </w:object>
      </w:r>
    </w:p>
    <w:p w14:paraId="2BF29B88" w14:textId="77777777" w:rsidR="00091047" w:rsidRDefault="00091047" w:rsidP="00091047">
      <w:pPr>
        <w:spacing w:line="360" w:lineRule="auto"/>
        <w:jc w:val="center"/>
      </w:pPr>
      <w:r w:rsidRPr="00FF2FDD">
        <w:rPr>
          <w:position w:val="-28"/>
        </w:rPr>
        <w:object w:dxaOrig="1560" w:dyaOrig="720">
          <v:shape id="_x0000_i1362" type="#_x0000_t75" style="width:78pt;height:36pt" o:ole="">
            <v:imagedata r:id="rId656" o:title=""/>
          </v:shape>
          <o:OLEObject Type="Embed" ProgID="Equation.3" ShapeID="_x0000_i1362" DrawAspect="Content" ObjectID="_1852263186" r:id="rId657"/>
        </w:object>
      </w:r>
    </w:p>
    <w:p w14:paraId="15457F4F" w14:textId="77777777" w:rsidR="00091047" w:rsidRDefault="00091047" w:rsidP="00091047">
      <w:pPr>
        <w:spacing w:line="360" w:lineRule="auto"/>
      </w:pPr>
      <w:r>
        <w:tab/>
        <w:t xml:space="preserve">Это важное соотношение, дающее зависимость константы равновесия от температуры, называемое </w:t>
      </w:r>
      <w:r>
        <w:rPr>
          <w:u w:val="single"/>
        </w:rPr>
        <w:t>уравнением изобары</w:t>
      </w:r>
      <w:r>
        <w:t xml:space="preserve">, было выведено Вант-Гоффом. Оно показывает, что знак производной </w:t>
      </w:r>
      <w:r w:rsidRPr="00FF2FDD">
        <w:rPr>
          <w:position w:val="-24"/>
        </w:rPr>
        <w:object w:dxaOrig="820" w:dyaOrig="680">
          <v:shape id="_x0000_i1363" type="#_x0000_t75" style="width:41.25pt;height:33.75pt" o:ole="">
            <v:imagedata r:id="rId658" o:title=""/>
          </v:shape>
          <o:OLEObject Type="Embed" ProgID="Equation.3" ShapeID="_x0000_i1363" DrawAspect="Content" ObjectID="_1852263187" r:id="rId659"/>
        </w:object>
      </w:r>
      <w:r>
        <w:t xml:space="preserve"> определяется знаком теплового эффекта реакции. Если эта производная положительна, то с ростом температуры возрастает и </w:t>
      </w:r>
      <w:r>
        <w:rPr>
          <w:lang w:val="en-US"/>
        </w:rPr>
        <w:t>lnK</w:t>
      </w:r>
      <w:r>
        <w:rPr>
          <w:vertAlign w:val="subscript"/>
          <w:lang w:val="en-US"/>
        </w:rPr>
        <w:t>p</w:t>
      </w:r>
      <w:r w:rsidRPr="00FF2FDD">
        <w:t>,</w:t>
      </w:r>
      <w:r>
        <w:t xml:space="preserve"> если отрицательная, то с ростом температуры </w:t>
      </w:r>
      <w:r>
        <w:rPr>
          <w:lang w:val="en-US"/>
        </w:rPr>
        <w:t>lnK</w:t>
      </w:r>
      <w:r>
        <w:rPr>
          <w:vertAlign w:val="subscript"/>
          <w:lang w:val="en-US"/>
        </w:rPr>
        <w:t>p</w:t>
      </w:r>
      <w:r>
        <w:t xml:space="preserve"> падает. Для экзотермических реакций (</w:t>
      </w:r>
      <w:r>
        <w:sym w:font="Symbol" w:char="F044"/>
      </w:r>
      <w:r>
        <w:rPr>
          <w:lang w:val="en-US"/>
        </w:rPr>
        <w:t>H</w:t>
      </w:r>
      <w:r>
        <w:rPr>
          <w:vertAlign w:val="superscript"/>
        </w:rPr>
        <w:sym w:font="Symbol" w:char="F0B0"/>
      </w:r>
      <w:r w:rsidRPr="00FF2FDD">
        <w:t xml:space="preserve">&lt;0) </w:t>
      </w:r>
      <w:r>
        <w:rPr>
          <w:lang w:val="en-US"/>
        </w:rPr>
        <w:t>lnK</w:t>
      </w:r>
      <w:r>
        <w:rPr>
          <w:vertAlign w:val="subscript"/>
          <w:lang w:val="en-US"/>
        </w:rPr>
        <w:t>p</w:t>
      </w:r>
      <w:r>
        <w:t xml:space="preserve"> падает</w:t>
      </w:r>
      <w:r w:rsidRPr="00FF2FDD">
        <w:t xml:space="preserve"> </w:t>
      </w:r>
      <w:r>
        <w:rPr>
          <w:lang w:val="en-US"/>
        </w:rPr>
        <w:t>c</w:t>
      </w:r>
      <w:r w:rsidRPr="00FF2FDD">
        <w:t xml:space="preserve"> </w:t>
      </w:r>
      <w:r>
        <w:t>ростом температуры, для эндотермических (</w:t>
      </w:r>
      <w:r>
        <w:sym w:font="Symbol" w:char="F044"/>
      </w:r>
      <w:r>
        <w:rPr>
          <w:lang w:val="en-US"/>
        </w:rPr>
        <w:t>H</w:t>
      </w:r>
      <w:r>
        <w:rPr>
          <w:vertAlign w:val="superscript"/>
        </w:rPr>
        <w:sym w:font="Symbol" w:char="F0B0"/>
      </w:r>
      <w:r w:rsidRPr="00FF2FDD">
        <w:t xml:space="preserve">&gt;0) </w:t>
      </w:r>
      <w:r>
        <w:rPr>
          <w:lang w:val="en-US"/>
        </w:rPr>
        <w:t>lnK</w:t>
      </w:r>
      <w:r>
        <w:rPr>
          <w:vertAlign w:val="subscript"/>
          <w:lang w:val="en-US"/>
        </w:rPr>
        <w:t>p</w:t>
      </w:r>
      <w:r>
        <w:t xml:space="preserve"> растет</w:t>
      </w:r>
      <w:r w:rsidRPr="00FF2FDD">
        <w:t xml:space="preserve"> </w:t>
      </w:r>
      <w:r>
        <w:rPr>
          <w:lang w:val="en-US"/>
        </w:rPr>
        <w:t>c</w:t>
      </w:r>
      <w:r w:rsidRPr="00FF2FDD">
        <w:t xml:space="preserve"> </w:t>
      </w:r>
      <w:r>
        <w:t xml:space="preserve">ростом температуры. В тех случаях, когда тепловой эффект реакции очень мал (близок к нулю), </w:t>
      </w:r>
      <w:r>
        <w:rPr>
          <w:lang w:val="en-US"/>
        </w:rPr>
        <w:t>K</w:t>
      </w:r>
      <w:r>
        <w:rPr>
          <w:vertAlign w:val="subscript"/>
          <w:lang w:val="en-US"/>
        </w:rPr>
        <w:t>p</w:t>
      </w:r>
      <w:r>
        <w:t xml:space="preserve"> почти не зависит от температуры.</w:t>
      </w:r>
    </w:p>
    <w:p w14:paraId="2631B771" w14:textId="77777777" w:rsidR="00091047" w:rsidRDefault="00091047" w:rsidP="00091047">
      <w:pPr>
        <w:spacing w:line="360" w:lineRule="auto"/>
      </w:pPr>
      <w:r>
        <w:tab/>
        <w:t>Если константа равновесия выражена через концентрации, то справедливо соотношение:</w:t>
      </w:r>
    </w:p>
    <w:p w14:paraId="5C57374D" w14:textId="77777777" w:rsidR="00091047" w:rsidRDefault="00091047" w:rsidP="00091047">
      <w:pPr>
        <w:spacing w:line="360" w:lineRule="auto"/>
        <w:jc w:val="center"/>
      </w:pPr>
      <w:r w:rsidRPr="00FF2FDD">
        <w:rPr>
          <w:position w:val="-28"/>
        </w:rPr>
        <w:object w:dxaOrig="1540" w:dyaOrig="720">
          <v:shape id="_x0000_i1364" type="#_x0000_t75" style="width:77.25pt;height:36pt" o:ole="">
            <v:imagedata r:id="rId660" o:title=""/>
          </v:shape>
          <o:OLEObject Type="Embed" ProgID="Equation.3" ShapeID="_x0000_i1364" DrawAspect="Content" ObjectID="_1852263188" r:id="rId661"/>
        </w:object>
      </w:r>
      <w:r>
        <w:t>,</w:t>
      </w:r>
    </w:p>
    <w:p w14:paraId="18F1693B" w14:textId="77777777" w:rsidR="00091047" w:rsidRDefault="00091047" w:rsidP="00091047">
      <w:pPr>
        <w:spacing w:line="360" w:lineRule="auto"/>
      </w:pPr>
      <w:r>
        <w:t xml:space="preserve">называющееся </w:t>
      </w:r>
      <w:r>
        <w:rPr>
          <w:u w:val="single"/>
        </w:rPr>
        <w:t>уравнением изохоры химической реакции</w:t>
      </w:r>
      <w:r>
        <w:t>.</w:t>
      </w:r>
    </w:p>
    <w:p w14:paraId="005EB143" w14:textId="77777777" w:rsidR="00091047" w:rsidRDefault="00091047" w:rsidP="00091047">
      <w:pPr>
        <w:spacing w:line="360" w:lineRule="auto"/>
      </w:pPr>
      <w:r>
        <w:tab/>
        <w:t>При качественном рассмотрении равновесий часто используют принцип Ле-Шателье: воздействие на равновесную систему, приводящее к изменению какого-либо ее параметра, вызывает в системе процессы, противодействующее изменению этого параметра. Однако принцип Ле-Шателье не имеет общего характера. Он был предложен как аксиома, не опирающаяся на какой-либо химический закон. Применение принципа Ле-Шателье в некоторых случаях может привести к ошибочным утверждениям.</w:t>
      </w:r>
    </w:p>
    <w:p w14:paraId="4BC30CFD" w14:textId="77777777" w:rsidR="00091047" w:rsidRDefault="00091047" w:rsidP="00091047">
      <w:pPr>
        <w:spacing w:line="360" w:lineRule="auto"/>
      </w:pPr>
      <w:r>
        <w:tab/>
        <w:t xml:space="preserve">Для того, чтобы проинтегрировать выражение </w:t>
      </w:r>
      <w:r w:rsidRPr="00FF2FDD">
        <w:rPr>
          <w:position w:val="-28"/>
        </w:rPr>
        <w:object w:dxaOrig="1560" w:dyaOrig="720">
          <v:shape id="_x0000_i1365" type="#_x0000_t75" style="width:78pt;height:36pt" o:ole="">
            <v:imagedata r:id="rId656" o:title=""/>
          </v:shape>
          <o:OLEObject Type="Embed" ProgID="Equation.3" ShapeID="_x0000_i1365" DrawAspect="Content" ObjectID="_1852263189" r:id="rId662"/>
        </w:object>
      </w:r>
      <w:r>
        <w:t xml:space="preserve"> примем сначала приближение, согласно которому тепловой эффект не зависит от температуры. Оно может быть более или менее обоснованным, если изменение теплоемкости близко к нулю или рассматривается небольшой интервал температур.</w:t>
      </w:r>
    </w:p>
    <w:p w14:paraId="14D621DA" w14:textId="77777777" w:rsidR="00091047" w:rsidRDefault="00091047" w:rsidP="00091047">
      <w:pPr>
        <w:spacing w:line="360" w:lineRule="auto"/>
        <w:jc w:val="center"/>
      </w:pPr>
      <w:r w:rsidRPr="008A5F40">
        <w:rPr>
          <w:position w:val="-66"/>
        </w:rPr>
        <w:object w:dxaOrig="2040" w:dyaOrig="1440">
          <v:shape id="_x0000_i1366" type="#_x0000_t75" style="width:102pt;height:1in" o:ole="">
            <v:imagedata r:id="rId663" o:title=""/>
          </v:shape>
          <o:OLEObject Type="Embed" ProgID="Equation.3" ShapeID="_x0000_i1366" DrawAspect="Content" ObjectID="_1852263190" r:id="rId664"/>
        </w:object>
      </w:r>
    </w:p>
    <w:p w14:paraId="75DD652F" w14:textId="77777777" w:rsidR="00091047" w:rsidRDefault="00091047" w:rsidP="00091047">
      <w:pPr>
        <w:spacing w:line="360" w:lineRule="auto"/>
      </w:pPr>
      <w:r>
        <w:t xml:space="preserve">где </w:t>
      </w:r>
      <w:r>
        <w:rPr>
          <w:lang w:val="en-US"/>
        </w:rPr>
        <w:t>I</w:t>
      </w:r>
      <w:r>
        <w:t xml:space="preserve"> – постоянная интегрирования.</w:t>
      </w:r>
    </w:p>
    <w:p w14:paraId="497FB6BB" w14:textId="77777777" w:rsidR="00091047" w:rsidRDefault="00091047" w:rsidP="00091047">
      <w:pPr>
        <w:spacing w:line="360" w:lineRule="auto"/>
      </w:pPr>
      <w:r>
        <w:tab/>
        <w:t xml:space="preserve">Для более точного выражения </w:t>
      </w:r>
      <w:r>
        <w:rPr>
          <w:lang w:val="en-US"/>
        </w:rPr>
        <w:t>K</w:t>
      </w:r>
      <w:r>
        <w:rPr>
          <w:vertAlign w:val="subscript"/>
          <w:lang w:val="en-US"/>
        </w:rPr>
        <w:t>p</w:t>
      </w:r>
      <w:r w:rsidRPr="00661E81">
        <w:t xml:space="preserve"> </w:t>
      </w:r>
      <w:r>
        <w:t xml:space="preserve">следует учитывать зависимость </w:t>
      </w:r>
      <w:r>
        <w:sym w:font="Symbol" w:char="F044"/>
      </w:r>
      <w:r>
        <w:t>Н</w:t>
      </w:r>
      <w:r>
        <w:sym w:font="Symbol" w:char="F0B0"/>
      </w:r>
      <w:r>
        <w:t xml:space="preserve"> от температуры.</w:t>
      </w:r>
    </w:p>
    <w:p w14:paraId="43920B1C" w14:textId="77777777" w:rsidR="00091047" w:rsidRDefault="00091047" w:rsidP="00091047">
      <w:pPr>
        <w:spacing w:line="360" w:lineRule="auto"/>
      </w:pPr>
      <w:r>
        <w:tab/>
        <w:t xml:space="preserve">Уравнение показывает, что при указанном приближении между </w:t>
      </w:r>
      <w:r>
        <w:rPr>
          <w:lang w:val="en-US"/>
        </w:rPr>
        <w:t>lnK</w:t>
      </w:r>
      <w:r>
        <w:rPr>
          <w:vertAlign w:val="subscript"/>
          <w:lang w:val="en-US"/>
        </w:rPr>
        <w:t>p</w:t>
      </w:r>
      <w:r w:rsidRPr="00661E81">
        <w:t xml:space="preserve"> </w:t>
      </w:r>
      <w:r>
        <w:t>и 1/Т существует линейная зависимость.</w:t>
      </w:r>
    </w:p>
    <w:p w14:paraId="54C10F95" w14:textId="77777777" w:rsidR="00091047" w:rsidRDefault="00091047" w:rsidP="00091047">
      <w:pPr>
        <w:spacing w:line="360" w:lineRule="auto"/>
        <w:jc w:val="center"/>
      </w:pPr>
      <w:r>
        <w:pict>
          <v:shape id="_x0000_i1367" type="#_x0000_t75" style="width:337.5pt;height:230.25pt">
            <v:imagedata r:id="rId665" o:title=""/>
          </v:shape>
        </w:pict>
      </w:r>
    </w:p>
    <w:p w14:paraId="0D7F9BE0" w14:textId="77777777" w:rsidR="00091047" w:rsidRDefault="00091047" w:rsidP="00091047">
      <w:pPr>
        <w:spacing w:line="360" w:lineRule="auto"/>
      </w:pPr>
      <w:r>
        <w:tab/>
        <w:t xml:space="preserve">По величине тангенса угла наклона прямой линии может быть найдена теплота реакции, т.е. </w:t>
      </w:r>
      <w:r w:rsidRPr="00661E81">
        <w:rPr>
          <w:position w:val="-24"/>
        </w:rPr>
        <w:object w:dxaOrig="1320" w:dyaOrig="680">
          <v:shape id="_x0000_i1368" type="#_x0000_t75" style="width:66pt;height:33.75pt" o:ole="">
            <v:imagedata r:id="rId666" o:title=""/>
          </v:shape>
          <o:OLEObject Type="Embed" ProgID="Equation.3" ShapeID="_x0000_i1368" DrawAspect="Content" ObjectID="_1852263191" r:id="rId667"/>
        </w:object>
      </w:r>
      <w:r>
        <w:t>.</w:t>
      </w:r>
    </w:p>
    <w:p w14:paraId="738BA48F" w14:textId="77777777" w:rsidR="00091047" w:rsidRDefault="00091047" w:rsidP="00091047">
      <w:pPr>
        <w:spacing w:line="360" w:lineRule="auto"/>
      </w:pPr>
      <w:r>
        <w:tab/>
        <w:t>Используя уравнение изобары Вант-Гоффа в интегральной форме и зная значении константы равновесия при одной температуре и тепловой эффект реакции, можно найти константу равновесия при другой температуре:</w:t>
      </w:r>
    </w:p>
    <w:p w14:paraId="4F34E707" w14:textId="77777777" w:rsidR="00091047" w:rsidRPr="00661E81" w:rsidRDefault="00091047" w:rsidP="00091047">
      <w:pPr>
        <w:spacing w:line="360" w:lineRule="auto"/>
        <w:jc w:val="center"/>
      </w:pPr>
      <w:r w:rsidRPr="00526DC9">
        <w:rPr>
          <w:position w:val="-38"/>
        </w:rPr>
        <w:object w:dxaOrig="2439" w:dyaOrig="859">
          <v:shape id="_x0000_i1369" type="#_x0000_t75" style="width:122.25pt;height:42.75pt" o:ole="">
            <v:imagedata r:id="rId668" o:title=""/>
          </v:shape>
          <o:OLEObject Type="Embed" ProgID="Equation.3" ShapeID="_x0000_i1369" DrawAspect="Content" ObjectID="_1852263192" r:id="rId669"/>
        </w:object>
      </w:r>
      <w:r>
        <w:t>.</w:t>
      </w:r>
    </w:p>
    <w:p w14:paraId="3B8FD2BB" w14:textId="77777777" w:rsidR="00091047" w:rsidRDefault="00F81BC3" w:rsidP="00091047">
      <w:pPr>
        <w:spacing w:line="360" w:lineRule="auto"/>
        <w:jc w:val="center"/>
        <w:rPr>
          <w:b/>
        </w:rPr>
      </w:pPr>
      <w:r>
        <w:rPr>
          <w:b/>
        </w:rPr>
        <w:t xml:space="preserve">§6. </w:t>
      </w:r>
      <w:r w:rsidR="00091047">
        <w:rPr>
          <w:b/>
        </w:rPr>
        <w:t>Гетерогенные химические реакции.</w:t>
      </w:r>
    </w:p>
    <w:p w14:paraId="17942BF3" w14:textId="77777777" w:rsidR="00091047" w:rsidRDefault="00091047" w:rsidP="00091047">
      <w:pPr>
        <w:spacing w:line="360" w:lineRule="auto"/>
        <w:jc w:val="center"/>
        <w:rPr>
          <w:b/>
        </w:rPr>
      </w:pPr>
    </w:p>
    <w:p w14:paraId="2A66BEDA" w14:textId="77777777" w:rsidR="00091047" w:rsidRDefault="00091047" w:rsidP="00091047">
      <w:pPr>
        <w:spacing w:line="360" w:lineRule="auto"/>
      </w:pPr>
      <w:r>
        <w:tab/>
        <w:t>Системы, в состав которых входит больше чем одна фаза, называются гетерогенными. Они могут содержать газовую фазу, а также конденсированные фазы  - твердые или жидкие.</w:t>
      </w:r>
    </w:p>
    <w:p w14:paraId="42B4862A" w14:textId="77777777" w:rsidR="00091047" w:rsidRDefault="00091047" w:rsidP="00091047">
      <w:pPr>
        <w:spacing w:line="360" w:lineRule="auto"/>
      </w:pPr>
      <w:r>
        <w:tab/>
        <w:t>Рассмотрим случай, когда все участвующие в реакции конденсированные фазы представляют собой вещества, которые не образуют друг с другом растворов, и , таким образом только газовая фаза может быть раствором. К числу таких реакций относятся, например, такие:</w:t>
      </w:r>
    </w:p>
    <w:p w14:paraId="228BD25A" w14:textId="77777777" w:rsidR="00091047" w:rsidRDefault="00091047" w:rsidP="00091047">
      <w:pPr>
        <w:spacing w:line="360" w:lineRule="auto"/>
        <w:jc w:val="center"/>
        <w:rPr>
          <w:vertAlign w:val="subscript"/>
        </w:rPr>
      </w:pPr>
      <w:r>
        <w:rPr>
          <w:lang w:val="en-US"/>
        </w:rPr>
        <w:t>CaCO</w:t>
      </w:r>
      <w:r w:rsidRPr="00091047">
        <w:rPr>
          <w:vertAlign w:val="subscript"/>
        </w:rPr>
        <w:t>3(</w:t>
      </w:r>
      <w:r>
        <w:rPr>
          <w:vertAlign w:val="subscript"/>
        </w:rPr>
        <w:t>т</w:t>
      </w:r>
      <w:r w:rsidRPr="00091047">
        <w:rPr>
          <w:vertAlign w:val="subscript"/>
        </w:rPr>
        <w:t>)</w:t>
      </w:r>
      <w:r w:rsidRPr="00091047">
        <w:t>=</w:t>
      </w:r>
      <w:r>
        <w:rPr>
          <w:lang w:val="en-US"/>
        </w:rPr>
        <w:t>CaO</w:t>
      </w:r>
      <w:r w:rsidRPr="00091047">
        <w:rPr>
          <w:vertAlign w:val="subscript"/>
        </w:rPr>
        <w:t>(</w:t>
      </w:r>
      <w:r>
        <w:rPr>
          <w:vertAlign w:val="subscript"/>
        </w:rPr>
        <w:t>т</w:t>
      </w:r>
      <w:r w:rsidRPr="00091047">
        <w:rPr>
          <w:vertAlign w:val="subscript"/>
        </w:rPr>
        <w:t>)</w:t>
      </w:r>
      <w:r w:rsidRPr="00091047">
        <w:t>+</w:t>
      </w:r>
      <w:r>
        <w:rPr>
          <w:lang w:val="en-US"/>
        </w:rPr>
        <w:t>CO</w:t>
      </w:r>
      <w:r w:rsidRPr="00091047">
        <w:rPr>
          <w:vertAlign w:val="subscript"/>
        </w:rPr>
        <w:t>2(</w:t>
      </w:r>
      <w:r>
        <w:rPr>
          <w:vertAlign w:val="subscript"/>
        </w:rPr>
        <w:t>г</w:t>
      </w:r>
      <w:r w:rsidRPr="00091047">
        <w:rPr>
          <w:vertAlign w:val="subscript"/>
        </w:rPr>
        <w:t>)</w:t>
      </w:r>
    </w:p>
    <w:p w14:paraId="6911790C" w14:textId="77777777" w:rsidR="00091047" w:rsidRDefault="00091047" w:rsidP="00091047">
      <w:pPr>
        <w:spacing w:line="360" w:lineRule="auto"/>
        <w:jc w:val="center"/>
      </w:pPr>
      <w:r>
        <w:rPr>
          <w:lang w:val="en-US"/>
        </w:rPr>
        <w:t>FeO</w:t>
      </w:r>
      <w:r>
        <w:rPr>
          <w:vertAlign w:val="subscript"/>
        </w:rPr>
        <w:t>(т)</w:t>
      </w:r>
      <w:r w:rsidRPr="00382271">
        <w:t>+</w:t>
      </w:r>
      <w:r>
        <w:rPr>
          <w:lang w:val="en-US"/>
        </w:rPr>
        <w:t>H</w:t>
      </w:r>
      <w:r w:rsidRPr="00382271">
        <w:rPr>
          <w:vertAlign w:val="subscript"/>
        </w:rPr>
        <w:t>2(</w:t>
      </w:r>
      <w:r>
        <w:rPr>
          <w:vertAlign w:val="subscript"/>
        </w:rPr>
        <w:t>г)</w:t>
      </w:r>
      <w:r w:rsidRPr="00382271">
        <w:t>=</w:t>
      </w:r>
      <w:r>
        <w:rPr>
          <w:lang w:val="en-US"/>
        </w:rPr>
        <w:t>Fe</w:t>
      </w:r>
      <w:r w:rsidRPr="00382271">
        <w:rPr>
          <w:vertAlign w:val="subscript"/>
        </w:rPr>
        <w:t>(</w:t>
      </w:r>
      <w:r>
        <w:rPr>
          <w:vertAlign w:val="subscript"/>
        </w:rPr>
        <w:t>т)</w:t>
      </w:r>
      <w:r w:rsidRPr="00382271">
        <w:t>+</w:t>
      </w:r>
      <w:r>
        <w:rPr>
          <w:lang w:val="en-US"/>
        </w:rPr>
        <w:t>H</w:t>
      </w:r>
      <w:r w:rsidRPr="00382271">
        <w:rPr>
          <w:vertAlign w:val="subscript"/>
        </w:rPr>
        <w:t>2</w:t>
      </w:r>
      <w:r>
        <w:rPr>
          <w:lang w:val="en-US"/>
        </w:rPr>
        <w:t>O</w:t>
      </w:r>
    </w:p>
    <w:p w14:paraId="5E5D9D98" w14:textId="77777777" w:rsidR="00091047" w:rsidRDefault="00091047" w:rsidP="00091047">
      <w:pPr>
        <w:spacing w:line="360" w:lineRule="auto"/>
      </w:pPr>
      <w:r>
        <w:tab/>
        <w:t xml:space="preserve">В общем виде для гетерогенной реакции </w:t>
      </w:r>
      <w:r>
        <w:rPr>
          <w:lang w:val="en-US"/>
        </w:rPr>
        <w:t>A</w:t>
      </w:r>
      <w:r w:rsidRPr="00382271">
        <w:rPr>
          <w:vertAlign w:val="subscript"/>
        </w:rPr>
        <w:t>(</w:t>
      </w:r>
      <w:r>
        <w:rPr>
          <w:vertAlign w:val="subscript"/>
        </w:rPr>
        <w:t>г)</w:t>
      </w:r>
      <w:r w:rsidRPr="00382271">
        <w:t>+</w:t>
      </w:r>
      <w:r>
        <w:rPr>
          <w:lang w:val="en-US"/>
        </w:rPr>
        <w:t>B</w:t>
      </w:r>
      <w:r>
        <w:rPr>
          <w:vertAlign w:val="subscript"/>
        </w:rPr>
        <w:t>(к)</w:t>
      </w:r>
      <w:r w:rsidRPr="00382271">
        <w:t>=</w:t>
      </w:r>
      <w:r>
        <w:rPr>
          <w:lang w:val="en-US"/>
        </w:rPr>
        <w:t>D</w:t>
      </w:r>
      <w:r w:rsidRPr="00382271">
        <w:rPr>
          <w:vertAlign w:val="subscript"/>
        </w:rPr>
        <w:t>(</w:t>
      </w:r>
      <w:r>
        <w:rPr>
          <w:vertAlign w:val="subscript"/>
        </w:rPr>
        <w:t>к</w:t>
      </w:r>
      <w:r w:rsidRPr="00382271">
        <w:rPr>
          <w:vertAlign w:val="subscript"/>
        </w:rPr>
        <w:t>)</w:t>
      </w:r>
      <w:r>
        <w:t>+2</w:t>
      </w:r>
      <w:r>
        <w:rPr>
          <w:lang w:val="en-US"/>
        </w:rPr>
        <w:t>E</w:t>
      </w:r>
      <w:r w:rsidRPr="00382271">
        <w:rPr>
          <w:vertAlign w:val="subscript"/>
        </w:rPr>
        <w:t>(</w:t>
      </w:r>
      <w:r>
        <w:rPr>
          <w:vertAlign w:val="subscript"/>
        </w:rPr>
        <w:t>г)</w:t>
      </w:r>
      <w:r w:rsidRPr="00382271">
        <w:t xml:space="preserve"> </w:t>
      </w:r>
      <w:r>
        <w:t>условие равновесия при постоянных температуре и давлении состоит в равенстве нулю алгебраической суммы свободных энергий всех участвующих в реакции веществ:</w:t>
      </w:r>
    </w:p>
    <w:p w14:paraId="4873C110" w14:textId="77777777" w:rsidR="00091047" w:rsidRDefault="00091047" w:rsidP="00091047">
      <w:pPr>
        <w:spacing w:line="360" w:lineRule="auto"/>
        <w:jc w:val="center"/>
      </w:pPr>
      <w:r w:rsidRPr="00382271">
        <w:rPr>
          <w:position w:val="-10"/>
        </w:rPr>
        <w:object w:dxaOrig="2840" w:dyaOrig="340">
          <v:shape id="_x0000_i1370" type="#_x0000_t75" style="width:141.75pt;height:17.25pt" o:ole="">
            <v:imagedata r:id="rId670" o:title=""/>
          </v:shape>
          <o:OLEObject Type="Embed" ProgID="Equation.3" ShapeID="_x0000_i1370" DrawAspect="Content" ObjectID="_1852263193" r:id="rId671"/>
        </w:object>
      </w:r>
      <w:r>
        <w:t>.</w:t>
      </w:r>
    </w:p>
    <w:p w14:paraId="1BC24B6C" w14:textId="77777777" w:rsidR="00091047" w:rsidRDefault="00091047" w:rsidP="00091047">
      <w:pPr>
        <w:spacing w:line="360" w:lineRule="auto"/>
      </w:pPr>
      <w:r>
        <w:tab/>
        <w:t>Свободная энергия 1 моля идеального газа выражается уравнением:</w:t>
      </w:r>
    </w:p>
    <w:p w14:paraId="07D42217" w14:textId="77777777" w:rsidR="00091047" w:rsidRDefault="00091047" w:rsidP="00091047">
      <w:pPr>
        <w:spacing w:line="360" w:lineRule="auto"/>
        <w:jc w:val="center"/>
      </w:pPr>
      <w:r w:rsidRPr="00382271">
        <w:rPr>
          <w:position w:val="-10"/>
        </w:rPr>
        <w:object w:dxaOrig="1900" w:dyaOrig="320">
          <v:shape id="_x0000_i1371" type="#_x0000_t75" style="width:95.25pt;height:15.75pt" o:ole="">
            <v:imagedata r:id="rId672" o:title=""/>
          </v:shape>
          <o:OLEObject Type="Embed" ProgID="Equation.3" ShapeID="_x0000_i1371" DrawAspect="Content" ObjectID="_1852263194" r:id="rId673"/>
        </w:object>
      </w:r>
      <w:r>
        <w:t>.</w:t>
      </w:r>
    </w:p>
    <w:p w14:paraId="702C7424" w14:textId="77777777" w:rsidR="00091047" w:rsidRDefault="00091047" w:rsidP="00091047">
      <w:pPr>
        <w:spacing w:line="360" w:lineRule="auto"/>
      </w:pPr>
      <w:r>
        <w:tab/>
        <w:t xml:space="preserve">Уравнение состояния идеального газа применимо лишь в том случае, если можно пренебречь собственным объемом молекул газа. Поэтому при использовании законов идеальных газов для расчетов гетерогенных равновесий естественно пренебречь объемом конденсированных фаз ввиду его малости. Отсюда следует, что энергия Гиббса веществ, находящихся в твердом или жидком состоянии, практически не зависит от давления </w:t>
      </w:r>
      <w:r w:rsidRPr="004D06CF">
        <w:rPr>
          <w:position w:val="-36"/>
        </w:rPr>
        <w:object w:dxaOrig="1500" w:dyaOrig="840">
          <v:shape id="_x0000_i1372" type="#_x0000_t75" style="width:75pt;height:42pt" o:ole="">
            <v:imagedata r:id="rId674" o:title=""/>
          </v:shape>
          <o:OLEObject Type="Embed" ProgID="Equation.3" ShapeID="_x0000_i1372" DrawAspect="Content" ObjectID="_1852263195" r:id="rId675"/>
        </w:object>
      </w:r>
    </w:p>
    <w:p w14:paraId="74707439" w14:textId="77777777" w:rsidR="00091047" w:rsidRDefault="00091047" w:rsidP="00091047">
      <w:pPr>
        <w:spacing w:line="360" w:lineRule="auto"/>
      </w:pPr>
      <w:r>
        <w:tab/>
        <w:t>Таким образом для рассматриваемой реакции:</w:t>
      </w:r>
    </w:p>
    <w:p w14:paraId="1927A552" w14:textId="77777777" w:rsidR="00091047" w:rsidRDefault="00091047" w:rsidP="00091047">
      <w:pPr>
        <w:spacing w:line="360" w:lineRule="auto"/>
        <w:jc w:val="center"/>
      </w:pPr>
      <w:r w:rsidRPr="004D06CF">
        <w:rPr>
          <w:position w:val="-10"/>
        </w:rPr>
        <w:object w:dxaOrig="5539" w:dyaOrig="340">
          <v:shape id="_x0000_i1373" type="#_x0000_t75" style="width:276.75pt;height:17.25pt" o:ole="">
            <v:imagedata r:id="rId676" o:title=""/>
          </v:shape>
          <o:OLEObject Type="Embed" ProgID="Equation.3" ShapeID="_x0000_i1373" DrawAspect="Content" ObjectID="_1852263196" r:id="rId677"/>
        </w:object>
      </w:r>
      <w:r>
        <w:t>.</w:t>
      </w:r>
    </w:p>
    <w:p w14:paraId="20FE02F2" w14:textId="77777777" w:rsidR="00091047" w:rsidRDefault="00091047" w:rsidP="00091047">
      <w:pPr>
        <w:spacing w:line="360" w:lineRule="auto"/>
      </w:pPr>
      <w:r>
        <w:tab/>
        <w:t>Перенося в одну часть уравнения величины, зависящие только от температуры, а в другую от давления, получим:</w:t>
      </w:r>
    </w:p>
    <w:p w14:paraId="4BC3D4AE" w14:textId="77777777" w:rsidR="00091047" w:rsidRDefault="00091047" w:rsidP="00091047">
      <w:pPr>
        <w:spacing w:line="360" w:lineRule="auto"/>
        <w:jc w:val="center"/>
      </w:pPr>
      <w:r w:rsidRPr="004D06CF">
        <w:rPr>
          <w:position w:val="-36"/>
        </w:rPr>
        <w:object w:dxaOrig="4500" w:dyaOrig="840">
          <v:shape id="_x0000_i1374" type="#_x0000_t75" style="width:225pt;height:42pt" o:ole="">
            <v:imagedata r:id="rId678" o:title=""/>
          </v:shape>
          <o:OLEObject Type="Embed" ProgID="Equation.3" ShapeID="_x0000_i1374" DrawAspect="Content" ObjectID="_1852263197" r:id="rId679"/>
        </w:object>
      </w:r>
      <w:r>
        <w:t>.</w:t>
      </w:r>
    </w:p>
    <w:p w14:paraId="32C2FE17" w14:textId="77777777" w:rsidR="00091047" w:rsidRDefault="00091047" w:rsidP="00091047">
      <w:pPr>
        <w:spacing w:line="360" w:lineRule="auto"/>
      </w:pPr>
      <w:r>
        <w:tab/>
        <w:t xml:space="preserve">Правая часть этого уравнения при </w:t>
      </w:r>
      <w:r>
        <w:rPr>
          <w:lang w:val="en-US"/>
        </w:rPr>
        <w:t>T</w:t>
      </w:r>
      <w:r w:rsidRPr="004D06CF">
        <w:t>=</w:t>
      </w:r>
      <w:r>
        <w:rPr>
          <w:lang w:val="en-US"/>
        </w:rPr>
        <w:t>const</w:t>
      </w:r>
      <w:r>
        <w:t xml:space="preserve"> величина постоянная и, следовательно, отношение </w:t>
      </w:r>
      <w:r w:rsidRPr="004D06CF">
        <w:rPr>
          <w:position w:val="-36"/>
        </w:rPr>
        <w:object w:dxaOrig="639" w:dyaOrig="840">
          <v:shape id="_x0000_i1375" type="#_x0000_t75" style="width:32.25pt;height:42pt" o:ole="">
            <v:imagedata r:id="rId680" o:title=""/>
          </v:shape>
          <o:OLEObject Type="Embed" ProgID="Equation.3" ShapeID="_x0000_i1375" DrawAspect="Content" ObjectID="_1852263198" r:id="rId681"/>
        </w:object>
      </w:r>
      <w:r>
        <w:t xml:space="preserve"> при этом условии так же постоянно. Это означает, что выражение закона действующих масс для гетерогенных систем остается таким же, как и для гомогенных систем, но только парциальные давления (или концентрации) конденсированных фаз не входят в выражение для константы равновесия.</w:t>
      </w:r>
    </w:p>
    <w:p w14:paraId="7D9A7AE3" w14:textId="77777777" w:rsidR="00091047" w:rsidRDefault="00091047" w:rsidP="00091047">
      <w:pPr>
        <w:spacing w:line="360" w:lineRule="auto"/>
      </w:pPr>
      <w:r>
        <w:tab/>
        <w:t>Например:</w:t>
      </w:r>
    </w:p>
    <w:p w14:paraId="2A69620F" w14:textId="77777777" w:rsidR="00091047" w:rsidRDefault="00091047" w:rsidP="00091047">
      <w:pPr>
        <w:spacing w:line="360" w:lineRule="auto"/>
        <w:jc w:val="center"/>
      </w:pPr>
      <w:r>
        <w:rPr>
          <w:lang w:val="en-US"/>
        </w:rPr>
        <w:t>FeC</w:t>
      </w:r>
      <w:r>
        <w:rPr>
          <w:vertAlign w:val="subscript"/>
        </w:rPr>
        <w:t>(т)</w:t>
      </w:r>
      <w:r>
        <w:t>+</w:t>
      </w:r>
      <w:r w:rsidRPr="000B2F7F">
        <w:t>2</w:t>
      </w:r>
      <w:r>
        <w:rPr>
          <w:lang w:val="en-US"/>
        </w:rPr>
        <w:t>H</w:t>
      </w:r>
      <w:r w:rsidRPr="000B2F7F">
        <w:rPr>
          <w:vertAlign w:val="subscript"/>
        </w:rPr>
        <w:t>2</w:t>
      </w:r>
      <w:r>
        <w:rPr>
          <w:vertAlign w:val="subscript"/>
        </w:rPr>
        <w:t>(г)</w:t>
      </w:r>
      <w:r>
        <w:t>=3</w:t>
      </w:r>
      <w:r>
        <w:rPr>
          <w:lang w:val="en-US"/>
        </w:rPr>
        <w:t>Fe</w:t>
      </w:r>
      <w:r>
        <w:rPr>
          <w:vertAlign w:val="subscript"/>
        </w:rPr>
        <w:t>(т)</w:t>
      </w:r>
      <w:r>
        <w:t>+</w:t>
      </w:r>
      <w:r>
        <w:rPr>
          <w:lang w:val="en-US"/>
        </w:rPr>
        <w:t>CH</w:t>
      </w:r>
      <w:r w:rsidRPr="000B2F7F">
        <w:rPr>
          <w:vertAlign w:val="subscript"/>
        </w:rPr>
        <w:t>4</w:t>
      </w:r>
      <w:r>
        <w:rPr>
          <w:vertAlign w:val="subscript"/>
        </w:rPr>
        <w:t>(г)</w:t>
      </w:r>
    </w:p>
    <w:p w14:paraId="27E39C36" w14:textId="77777777" w:rsidR="00091047" w:rsidRDefault="00091047" w:rsidP="00091047">
      <w:pPr>
        <w:spacing w:line="360" w:lineRule="auto"/>
        <w:jc w:val="center"/>
      </w:pPr>
      <w:r w:rsidRPr="000B2F7F">
        <w:rPr>
          <w:position w:val="-38"/>
        </w:rPr>
        <w:object w:dxaOrig="1219" w:dyaOrig="820">
          <v:shape id="_x0000_i1376" type="#_x0000_t75" style="width:60.75pt;height:41.25pt" o:ole="">
            <v:imagedata r:id="rId682" o:title=""/>
          </v:shape>
          <o:OLEObject Type="Embed" ProgID="Equation.3" ShapeID="_x0000_i1376" DrawAspect="Content" ObjectID="_1852263199" r:id="rId683"/>
        </w:object>
      </w:r>
    </w:p>
    <w:p w14:paraId="61EC9763" w14:textId="77777777" w:rsidR="00091047" w:rsidRDefault="00091047" w:rsidP="00091047">
      <w:pPr>
        <w:spacing w:line="360" w:lineRule="auto"/>
      </w:pPr>
      <w:r>
        <w:tab/>
        <w:t>Для реакции, происходящей при обжиге известняка:</w:t>
      </w:r>
    </w:p>
    <w:p w14:paraId="4C788DA7" w14:textId="77777777" w:rsidR="00091047" w:rsidRPr="000B2F7F" w:rsidRDefault="00091047" w:rsidP="00091047">
      <w:pPr>
        <w:spacing w:line="360" w:lineRule="auto"/>
        <w:jc w:val="center"/>
        <w:rPr>
          <w:lang w:val="en-US"/>
        </w:rPr>
      </w:pPr>
      <w:r>
        <w:rPr>
          <w:lang w:val="en-US"/>
        </w:rPr>
        <w:t>CaCO</w:t>
      </w:r>
      <w:r>
        <w:rPr>
          <w:vertAlign w:val="subscript"/>
          <w:lang w:val="en-US"/>
        </w:rPr>
        <w:t>3(</w:t>
      </w:r>
      <w:r>
        <w:rPr>
          <w:vertAlign w:val="subscript"/>
        </w:rPr>
        <w:t>т</w:t>
      </w:r>
      <w:r w:rsidRPr="000B2F7F">
        <w:rPr>
          <w:vertAlign w:val="subscript"/>
          <w:lang w:val="en-US"/>
        </w:rPr>
        <w:t>)</w:t>
      </w:r>
      <w:r>
        <w:rPr>
          <w:lang w:val="en-US"/>
        </w:rPr>
        <w:t>=CaO+CO</w:t>
      </w:r>
      <w:r>
        <w:rPr>
          <w:vertAlign w:val="subscript"/>
          <w:lang w:val="en-US"/>
        </w:rPr>
        <w:t>2(</w:t>
      </w:r>
      <w:r>
        <w:rPr>
          <w:vertAlign w:val="subscript"/>
        </w:rPr>
        <w:t>г</w:t>
      </w:r>
      <w:r>
        <w:rPr>
          <w:vertAlign w:val="subscript"/>
          <w:lang w:val="en-US"/>
        </w:rPr>
        <w:t>)</w:t>
      </w:r>
    </w:p>
    <w:p w14:paraId="47DF0D98" w14:textId="77777777" w:rsidR="00091047" w:rsidRPr="00091047" w:rsidRDefault="00091047" w:rsidP="00091047">
      <w:pPr>
        <w:spacing w:line="360" w:lineRule="auto"/>
        <w:jc w:val="center"/>
      </w:pPr>
      <w:r w:rsidRPr="000B2F7F">
        <w:rPr>
          <w:position w:val="-16"/>
          <w:lang w:val="en-US"/>
        </w:rPr>
        <w:object w:dxaOrig="1140" w:dyaOrig="400">
          <v:shape id="_x0000_i1377" type="#_x0000_t75" style="width:57pt;height:20.25pt" o:ole="">
            <v:imagedata r:id="rId684" o:title=""/>
          </v:shape>
          <o:OLEObject Type="Embed" ProgID="Equation.3" ShapeID="_x0000_i1377" DrawAspect="Content" ObjectID="_1852263200" r:id="rId685"/>
        </w:object>
      </w:r>
      <w:r w:rsidRPr="00091047">
        <w:t>.</w:t>
      </w:r>
    </w:p>
    <w:p w14:paraId="53195676" w14:textId="77777777" w:rsidR="00091047" w:rsidRDefault="00091047" w:rsidP="00091047">
      <w:pPr>
        <w:spacing w:line="360" w:lineRule="auto"/>
      </w:pPr>
      <w:r>
        <w:tab/>
        <w:t>Это означает, что каждой температуре соответствует строго определенное давление углекислого газа над смесью</w:t>
      </w:r>
      <w:r w:rsidRPr="000B2F7F">
        <w:t xml:space="preserve"> </w:t>
      </w:r>
      <w:r>
        <w:rPr>
          <w:lang w:val="en-US"/>
        </w:rPr>
        <w:t>CaCO</w:t>
      </w:r>
      <w:r w:rsidRPr="000B2F7F">
        <w:rPr>
          <w:vertAlign w:val="subscript"/>
        </w:rPr>
        <w:t>3</w:t>
      </w:r>
      <w:r>
        <w:t xml:space="preserve"> и </w:t>
      </w:r>
      <w:r>
        <w:rPr>
          <w:lang w:val="en-US"/>
        </w:rPr>
        <w:t>CaO</w:t>
      </w:r>
      <w:r>
        <w:t>.Это давление часто называют</w:t>
      </w:r>
      <w:r w:rsidRPr="000B2F7F">
        <w:t xml:space="preserve"> </w:t>
      </w:r>
      <w:r>
        <w:rPr>
          <w:u w:val="single"/>
        </w:rPr>
        <w:t>упругостью диссоциации</w:t>
      </w:r>
      <w:r>
        <w:t xml:space="preserve"> соответствующего соединения.</w:t>
      </w:r>
    </w:p>
    <w:p w14:paraId="0E16C955" w14:textId="77777777" w:rsidR="00091047" w:rsidRDefault="00091047" w:rsidP="00091047">
      <w:pPr>
        <w:spacing w:line="360" w:lineRule="auto"/>
      </w:pPr>
      <w:r>
        <w:tab/>
        <w:t>Как и в случае гомогенных реакций, по значению константы равновесия для гетерогенных реакций можно рассчитать выход.</w:t>
      </w:r>
    </w:p>
    <w:p w14:paraId="1B367AE7" w14:textId="77777777" w:rsidR="00091047" w:rsidRDefault="00091047" w:rsidP="00091047">
      <w:pPr>
        <w:spacing w:line="360" w:lineRule="auto"/>
        <w:jc w:val="center"/>
      </w:pPr>
      <w:r>
        <w:rPr>
          <w:lang w:val="en-US"/>
        </w:rPr>
        <w:t>FeO</w:t>
      </w:r>
      <w:r>
        <w:rPr>
          <w:vertAlign w:val="subscript"/>
        </w:rPr>
        <w:t>(т)</w:t>
      </w:r>
      <w:r w:rsidRPr="00382271">
        <w:t>+</w:t>
      </w:r>
      <w:r>
        <w:t>СО</w:t>
      </w:r>
      <w:r w:rsidRPr="00382271">
        <w:rPr>
          <w:vertAlign w:val="subscript"/>
        </w:rPr>
        <w:t>(</w:t>
      </w:r>
      <w:r>
        <w:rPr>
          <w:vertAlign w:val="subscript"/>
        </w:rPr>
        <w:t>г)</w:t>
      </w:r>
      <w:r w:rsidRPr="00382271">
        <w:t>=</w:t>
      </w:r>
      <w:r>
        <w:rPr>
          <w:lang w:val="en-US"/>
        </w:rPr>
        <w:t>Fe</w:t>
      </w:r>
      <w:r w:rsidRPr="00382271">
        <w:rPr>
          <w:vertAlign w:val="subscript"/>
        </w:rPr>
        <w:t>(</w:t>
      </w:r>
      <w:r>
        <w:rPr>
          <w:vertAlign w:val="subscript"/>
        </w:rPr>
        <w:t>т)</w:t>
      </w:r>
      <w:r w:rsidRPr="00382271">
        <w:t>+</w:t>
      </w:r>
      <w:r>
        <w:t>СО</w:t>
      </w:r>
      <w:r w:rsidRPr="00382271">
        <w:rPr>
          <w:vertAlign w:val="subscript"/>
        </w:rPr>
        <w:t>2</w:t>
      </w:r>
    </w:p>
    <w:p w14:paraId="1415AC2A" w14:textId="77777777" w:rsidR="00091047" w:rsidRDefault="00091047" w:rsidP="00091047">
      <w:pPr>
        <w:spacing w:line="360" w:lineRule="auto"/>
      </w:pPr>
      <w:r>
        <w:tab/>
        <w:t>Примем общее давление равным 1 атм.</w:t>
      </w:r>
    </w:p>
    <w:p w14:paraId="1E7A7C3C" w14:textId="77777777" w:rsidR="00091047" w:rsidRDefault="00091047" w:rsidP="00091047">
      <w:pPr>
        <w:spacing w:line="360" w:lineRule="auto"/>
      </w:pPr>
      <w:r>
        <w:tab/>
        <w:t>При равновесии давление СО</w:t>
      </w:r>
      <w:r>
        <w:rPr>
          <w:vertAlign w:val="subscript"/>
        </w:rPr>
        <w:t>2</w:t>
      </w:r>
      <w:r>
        <w:t xml:space="preserve"> будет Х атмосфер, а СО – (1-Х) атм., тогда</w:t>
      </w:r>
    </w:p>
    <w:p w14:paraId="5BFCCD61" w14:textId="77777777" w:rsidR="00091047" w:rsidRDefault="00091047" w:rsidP="00091047">
      <w:pPr>
        <w:spacing w:line="360" w:lineRule="auto"/>
        <w:jc w:val="center"/>
      </w:pPr>
      <w:r w:rsidRPr="009A2B3A">
        <w:rPr>
          <w:position w:val="-30"/>
        </w:rPr>
        <w:object w:dxaOrig="1920" w:dyaOrig="740">
          <v:shape id="_x0000_i1378" type="#_x0000_t75" style="width:96pt;height:36.75pt" o:ole="">
            <v:imagedata r:id="rId686" o:title=""/>
          </v:shape>
          <o:OLEObject Type="Embed" ProgID="Equation.3" ShapeID="_x0000_i1378" DrawAspect="Content" ObjectID="_1852263201" r:id="rId687"/>
        </w:object>
      </w:r>
    </w:p>
    <w:p w14:paraId="0C5FFC4D" w14:textId="77777777" w:rsidR="00091047" w:rsidRDefault="00091047" w:rsidP="00091047">
      <w:pPr>
        <w:spacing w:line="360" w:lineRule="auto"/>
      </w:pPr>
      <w:r>
        <w:tab/>
        <w:t>Изменение свободной энергии при гетерогенной реакции составляет:</w:t>
      </w:r>
    </w:p>
    <w:p w14:paraId="595EC553" w14:textId="77777777" w:rsidR="00091047" w:rsidRDefault="00091047" w:rsidP="00091047">
      <w:pPr>
        <w:spacing w:line="360" w:lineRule="auto"/>
        <w:jc w:val="center"/>
      </w:pPr>
      <w:r w:rsidRPr="009A2B3A">
        <w:rPr>
          <w:position w:val="-30"/>
        </w:rPr>
        <w:object w:dxaOrig="2320" w:dyaOrig="760">
          <v:shape id="_x0000_i1379" type="#_x0000_t75" style="width:116.25pt;height:38.25pt" o:ole="">
            <v:imagedata r:id="rId688" o:title=""/>
          </v:shape>
          <o:OLEObject Type="Embed" ProgID="Equation.3" ShapeID="_x0000_i1379" DrawAspect="Content" ObjectID="_1852263202" r:id="rId689"/>
        </w:object>
      </w:r>
      <w:r>
        <w:t>.</w:t>
      </w:r>
    </w:p>
    <w:p w14:paraId="23C4F990" w14:textId="77777777" w:rsidR="00091047" w:rsidRDefault="00091047" w:rsidP="00091047">
      <w:pPr>
        <w:spacing w:line="360" w:lineRule="auto"/>
      </w:pPr>
      <w:r>
        <w:tab/>
        <w:t xml:space="preserve">Для определения величины функции </w:t>
      </w:r>
      <w:r>
        <w:sym w:font="Symbol" w:char="F059"/>
      </w:r>
      <w:r>
        <w:t xml:space="preserve">(Т) рассмотрим равновесное состояние. В этом случае </w:t>
      </w:r>
      <w:r>
        <w:sym w:font="Symbol" w:char="F044"/>
      </w:r>
      <w:r>
        <w:rPr>
          <w:lang w:val="en-US"/>
        </w:rPr>
        <w:t>G</w:t>
      </w:r>
      <w:r w:rsidRPr="009A2B3A">
        <w:t>=0</w:t>
      </w:r>
      <w:r>
        <w:t xml:space="preserve">, а </w:t>
      </w:r>
      <w:r w:rsidRPr="009A2B3A">
        <w:rPr>
          <w:position w:val="-30"/>
        </w:rPr>
        <w:object w:dxaOrig="980" w:dyaOrig="760">
          <v:shape id="_x0000_i1380" type="#_x0000_t75" style="width:48.75pt;height:38.25pt" o:ole="">
            <v:imagedata r:id="rId690" o:title=""/>
          </v:shape>
          <o:OLEObject Type="Embed" ProgID="Equation.3" ShapeID="_x0000_i1380" DrawAspect="Content" ObjectID="_1852263203" r:id="rId691"/>
        </w:object>
      </w:r>
      <w:r>
        <w:t xml:space="preserve">, откуда </w:t>
      </w:r>
      <w:r>
        <w:sym w:font="Symbol" w:char="F059"/>
      </w:r>
      <w:r>
        <w:t>(Т)=-</w:t>
      </w:r>
      <w:r>
        <w:rPr>
          <w:lang w:val="en-US"/>
        </w:rPr>
        <w:t>RTlnK</w:t>
      </w:r>
      <w:r>
        <w:rPr>
          <w:vertAlign w:val="subscript"/>
          <w:lang w:val="en-US"/>
        </w:rPr>
        <w:t>p</w:t>
      </w:r>
      <w:r>
        <w:t xml:space="preserve"> и следовательно</w:t>
      </w:r>
    </w:p>
    <w:p w14:paraId="56A6DF2E" w14:textId="77777777" w:rsidR="00091047" w:rsidRDefault="00091047" w:rsidP="00091047">
      <w:pPr>
        <w:spacing w:line="360" w:lineRule="auto"/>
        <w:jc w:val="center"/>
      </w:pPr>
      <w:r w:rsidRPr="009A2B3A">
        <w:rPr>
          <w:position w:val="-30"/>
        </w:rPr>
        <w:object w:dxaOrig="2840" w:dyaOrig="760">
          <v:shape id="_x0000_i1381" type="#_x0000_t75" style="width:141.75pt;height:38.25pt" o:ole="">
            <v:imagedata r:id="rId692" o:title=""/>
          </v:shape>
          <o:OLEObject Type="Embed" ProgID="Equation.3" ShapeID="_x0000_i1381" DrawAspect="Content" ObjectID="_1852263204" r:id="rId693"/>
        </w:object>
      </w:r>
      <w:r>
        <w:t>.</w:t>
      </w:r>
    </w:p>
    <w:p w14:paraId="5ACCC7B1" w14:textId="77777777" w:rsidR="00091047" w:rsidRDefault="00091047" w:rsidP="00091047">
      <w:pPr>
        <w:spacing w:line="360" w:lineRule="auto"/>
      </w:pPr>
      <w:r>
        <w:tab/>
      </w:r>
      <w:r>
        <w:sym w:font="Symbol" w:char="F044"/>
      </w:r>
      <w:r>
        <w:rPr>
          <w:lang w:val="en-US"/>
        </w:rPr>
        <w:t>G</w:t>
      </w:r>
      <w:r>
        <w:t xml:space="preserve"> определяется тем же уравнением, что и для гомогенных реакций. В специальном случае, если все участвующие в реакции вещества взяты в стандартных состояниях:</w:t>
      </w:r>
    </w:p>
    <w:p w14:paraId="7D15C549" w14:textId="77777777" w:rsidR="00091047" w:rsidRDefault="00091047" w:rsidP="00091047">
      <w:pPr>
        <w:spacing w:line="360" w:lineRule="auto"/>
        <w:jc w:val="center"/>
      </w:pPr>
      <w:r>
        <w:sym w:font="Symbol" w:char="F044"/>
      </w:r>
      <w:r>
        <w:rPr>
          <w:lang w:val="en-US"/>
        </w:rPr>
        <w:t>G</w:t>
      </w:r>
      <w:r>
        <w:rPr>
          <w:vertAlign w:val="superscript"/>
          <w:lang w:val="en-US"/>
        </w:rPr>
        <w:sym w:font="Symbol" w:char="F0B0"/>
      </w:r>
      <w:r w:rsidRPr="00091047">
        <w:t>=-</w:t>
      </w:r>
      <w:r>
        <w:rPr>
          <w:lang w:val="en-US"/>
        </w:rPr>
        <w:t>RTlnK</w:t>
      </w:r>
      <w:r>
        <w:rPr>
          <w:vertAlign w:val="subscript"/>
          <w:lang w:val="en-US"/>
        </w:rPr>
        <w:t>p</w:t>
      </w:r>
      <w:r>
        <w:t>.</w:t>
      </w:r>
    </w:p>
    <w:p w14:paraId="473E889D" w14:textId="77777777" w:rsidR="00091047" w:rsidRDefault="00091047" w:rsidP="00091047">
      <w:pPr>
        <w:spacing w:line="360" w:lineRule="auto"/>
      </w:pPr>
      <w:r>
        <w:tab/>
        <w:t xml:space="preserve">Вывод уравнения для температурной зависимости  </w:t>
      </w:r>
      <w:r>
        <w:rPr>
          <w:lang w:val="en-US"/>
        </w:rPr>
        <w:t>K</w:t>
      </w:r>
      <w:r>
        <w:rPr>
          <w:vertAlign w:val="subscript"/>
          <w:lang w:val="en-US"/>
        </w:rPr>
        <w:t>p</w:t>
      </w:r>
      <w:r>
        <w:t xml:space="preserve"> применим и в данном случае. Зависимость </w:t>
      </w:r>
      <w:r>
        <w:rPr>
          <w:lang w:val="en-US"/>
        </w:rPr>
        <w:t>K</w:t>
      </w:r>
      <w:r>
        <w:rPr>
          <w:vertAlign w:val="subscript"/>
          <w:lang w:val="en-US"/>
        </w:rPr>
        <w:t>p</w:t>
      </w:r>
      <w:r>
        <w:t xml:space="preserve"> гетерогенных реакций от температуры определяется тем же уравнением, что и для гомогенных реакций:</w:t>
      </w:r>
    </w:p>
    <w:p w14:paraId="450BDC0E" w14:textId="77777777" w:rsidR="00091047" w:rsidRPr="007474D1" w:rsidRDefault="00091047" w:rsidP="00091047">
      <w:pPr>
        <w:spacing w:line="360" w:lineRule="auto"/>
        <w:jc w:val="center"/>
      </w:pPr>
      <w:r w:rsidRPr="007474D1">
        <w:rPr>
          <w:position w:val="-28"/>
        </w:rPr>
        <w:object w:dxaOrig="1340" w:dyaOrig="720">
          <v:shape id="_x0000_i1382" type="#_x0000_t75" style="width:66.75pt;height:36pt" o:ole="">
            <v:imagedata r:id="rId694" o:title=""/>
          </v:shape>
          <o:OLEObject Type="Embed" ProgID="Equation.3" ShapeID="_x0000_i1382" DrawAspect="Content" ObjectID="_1852263205" r:id="rId695"/>
        </w:object>
      </w:r>
      <w:r>
        <w:t>.</w:t>
      </w:r>
    </w:p>
    <w:p w14:paraId="7305E9F0" w14:textId="77777777" w:rsidR="00091047" w:rsidRDefault="00091047" w:rsidP="00091047">
      <w:pPr>
        <w:spacing w:line="360" w:lineRule="auto"/>
        <w:jc w:val="center"/>
      </w:pPr>
    </w:p>
    <w:p w14:paraId="44EC88C2" w14:textId="77777777" w:rsidR="00F81BC3" w:rsidRDefault="00F81BC3" w:rsidP="00091047">
      <w:pPr>
        <w:spacing w:line="360" w:lineRule="auto"/>
        <w:jc w:val="center"/>
        <w:rPr>
          <w:b/>
        </w:rPr>
      </w:pPr>
      <w:r>
        <w:rPr>
          <w:b/>
        </w:rPr>
        <w:t xml:space="preserve">§7. </w:t>
      </w:r>
      <w:r w:rsidR="00091047">
        <w:rPr>
          <w:b/>
        </w:rPr>
        <w:t xml:space="preserve">Расчеты химического равновесия по таблицам стандартных </w:t>
      </w:r>
    </w:p>
    <w:p w14:paraId="41475BF5" w14:textId="77777777" w:rsidR="00091047" w:rsidRDefault="00091047" w:rsidP="00091047">
      <w:pPr>
        <w:spacing w:line="360" w:lineRule="auto"/>
        <w:jc w:val="center"/>
        <w:rPr>
          <w:b/>
        </w:rPr>
      </w:pPr>
      <w:r>
        <w:rPr>
          <w:b/>
        </w:rPr>
        <w:t>термодинамических величин.</w:t>
      </w:r>
    </w:p>
    <w:p w14:paraId="699FABE7" w14:textId="77777777" w:rsidR="00091047" w:rsidRDefault="00091047" w:rsidP="00091047">
      <w:pPr>
        <w:spacing w:line="360" w:lineRule="auto"/>
        <w:jc w:val="center"/>
        <w:rPr>
          <w:b/>
        </w:rPr>
      </w:pPr>
    </w:p>
    <w:p w14:paraId="2D92BE52" w14:textId="77777777" w:rsidR="00091047" w:rsidRDefault="00091047" w:rsidP="00091047">
      <w:pPr>
        <w:spacing w:line="360" w:lineRule="auto"/>
      </w:pPr>
      <w:r>
        <w:tab/>
        <w:t>Существует три вида таблиц стандартных величин: 1) таблицы изменений энтальпии при образовании одного моля вещества при стандартных условиях; 2) таблицы изменений энергий Гиббса образования одного моля вещества при стандартных условиях и 3) таблицы энтропий, рассчитанных на один моль вещества при стандартных условиях.</w:t>
      </w:r>
    </w:p>
    <w:p w14:paraId="719C1DDD" w14:textId="77777777" w:rsidR="00091047" w:rsidRDefault="00091047" w:rsidP="00091047">
      <w:pPr>
        <w:spacing w:line="360" w:lineRule="auto"/>
      </w:pPr>
      <w:r>
        <w:tab/>
        <w:t>За стандартные условия принято считать температуру 25</w:t>
      </w:r>
      <w:r>
        <w:rPr>
          <w:vertAlign w:val="superscript"/>
        </w:rPr>
        <w:sym w:font="Symbol" w:char="F0B0"/>
      </w:r>
      <w:r>
        <w:t xml:space="preserve">С (298 К) и давление 1 атм. Стандартные изменения энтальпии, свободной энергии и энтропию принято обозначать следующим образом: </w:t>
      </w:r>
      <w:r>
        <w:sym w:font="Symbol" w:char="F044"/>
      </w:r>
      <w:r>
        <w:rPr>
          <w:lang w:val="en-US"/>
        </w:rPr>
        <w:t>H</w:t>
      </w:r>
      <w:r>
        <w:rPr>
          <w:vertAlign w:val="superscript"/>
          <w:lang w:val="en-US"/>
        </w:rPr>
        <w:sym w:font="Symbol" w:char="F0B0"/>
      </w:r>
      <w:r w:rsidRPr="00526DC9">
        <w:rPr>
          <w:vertAlign w:val="subscript"/>
        </w:rPr>
        <w:t>298</w:t>
      </w:r>
      <w:r w:rsidRPr="00526DC9">
        <w:t xml:space="preserve">, </w:t>
      </w:r>
      <w:r>
        <w:sym w:font="Symbol" w:char="F044"/>
      </w:r>
      <w:r>
        <w:rPr>
          <w:lang w:val="en-US"/>
        </w:rPr>
        <w:t>G</w:t>
      </w:r>
      <w:r>
        <w:rPr>
          <w:vertAlign w:val="superscript"/>
          <w:lang w:val="en-US"/>
        </w:rPr>
        <w:sym w:font="Symbol" w:char="F0B0"/>
      </w:r>
      <w:r w:rsidRPr="00526DC9">
        <w:rPr>
          <w:vertAlign w:val="subscript"/>
        </w:rPr>
        <w:t>298</w:t>
      </w:r>
      <w:r w:rsidRPr="00526DC9">
        <w:t xml:space="preserve">, </w:t>
      </w:r>
      <w:r>
        <w:rPr>
          <w:lang w:val="en-US"/>
        </w:rPr>
        <w:t>S</w:t>
      </w:r>
      <w:r>
        <w:rPr>
          <w:vertAlign w:val="superscript"/>
          <w:lang w:val="en-US"/>
        </w:rPr>
        <w:sym w:font="Symbol" w:char="F0B0"/>
      </w:r>
      <w:r w:rsidRPr="00526DC9">
        <w:rPr>
          <w:vertAlign w:val="subscript"/>
        </w:rPr>
        <w:t>298</w:t>
      </w:r>
      <w:r>
        <w:t>.</w:t>
      </w:r>
    </w:p>
    <w:p w14:paraId="0D328B78" w14:textId="77777777" w:rsidR="00091047" w:rsidRDefault="00091047" w:rsidP="00091047">
      <w:pPr>
        <w:spacing w:line="360" w:lineRule="auto"/>
      </w:pPr>
      <w:r>
        <w:tab/>
        <w:t xml:space="preserve">Таблицы стандартных величин позволяют определить </w:t>
      </w:r>
      <w:r>
        <w:sym w:font="Symbol" w:char="F044"/>
      </w:r>
      <w:r>
        <w:rPr>
          <w:lang w:val="en-US"/>
        </w:rPr>
        <w:t>H</w:t>
      </w:r>
      <w:r>
        <w:t xml:space="preserve">, </w:t>
      </w:r>
      <w:r>
        <w:sym w:font="Symbol" w:char="F044"/>
      </w:r>
      <w:r>
        <w:rPr>
          <w:lang w:val="en-US"/>
        </w:rPr>
        <w:t>G</w:t>
      </w:r>
      <w:r>
        <w:t xml:space="preserve"> и </w:t>
      </w:r>
      <w:r>
        <w:sym w:font="Symbol" w:char="F044"/>
      </w:r>
      <w:r>
        <w:rPr>
          <w:lang w:val="en-US"/>
        </w:rPr>
        <w:t>S</w:t>
      </w:r>
      <w:r>
        <w:t xml:space="preserve"> реакции только при стандартных условиях. Для нахождения этих величин при любой температуре нужно знать математическую зависимость их от температуры.</w:t>
      </w:r>
    </w:p>
    <w:p w14:paraId="671D2886" w14:textId="77777777" w:rsidR="00091047" w:rsidRDefault="00091047" w:rsidP="00091047">
      <w:pPr>
        <w:spacing w:line="360" w:lineRule="auto"/>
      </w:pPr>
      <w:r>
        <w:tab/>
        <w:t>Для изменения энтальпии имеем:</w:t>
      </w:r>
    </w:p>
    <w:p w14:paraId="64A883C7" w14:textId="77777777" w:rsidR="00091047" w:rsidRDefault="00091047" w:rsidP="00091047">
      <w:pPr>
        <w:spacing w:line="360" w:lineRule="auto"/>
        <w:jc w:val="center"/>
      </w:pPr>
      <w:r w:rsidRPr="00E11740">
        <w:rPr>
          <w:position w:val="-30"/>
        </w:rPr>
        <w:object w:dxaOrig="2600" w:dyaOrig="720">
          <v:shape id="_x0000_i1383" type="#_x0000_t75" style="width:129.75pt;height:36pt" o:ole="">
            <v:imagedata r:id="rId696" o:title=""/>
          </v:shape>
          <o:OLEObject Type="Embed" ProgID="Equation.3" ShapeID="_x0000_i1383" DrawAspect="Content" ObjectID="_1852263206" r:id="rId697"/>
        </w:object>
      </w:r>
      <w:r>
        <w:t>.</w:t>
      </w:r>
    </w:p>
    <w:p w14:paraId="2FD46719" w14:textId="77777777" w:rsidR="00091047" w:rsidRDefault="00091047" w:rsidP="00091047">
      <w:pPr>
        <w:spacing w:line="360" w:lineRule="auto"/>
      </w:pPr>
      <w:r>
        <w:tab/>
        <w:t>Для изменения энтропии:</w:t>
      </w:r>
    </w:p>
    <w:p w14:paraId="028402F3" w14:textId="77777777" w:rsidR="00091047" w:rsidRDefault="00091047" w:rsidP="00091047">
      <w:pPr>
        <w:spacing w:line="360" w:lineRule="auto"/>
        <w:jc w:val="center"/>
      </w:pPr>
      <w:r w:rsidRPr="00E11740">
        <w:rPr>
          <w:position w:val="-30"/>
        </w:rPr>
        <w:object w:dxaOrig="2680" w:dyaOrig="720">
          <v:shape id="_x0000_i1384" type="#_x0000_t75" style="width:134.25pt;height:36pt" o:ole="">
            <v:imagedata r:id="rId698" o:title=""/>
          </v:shape>
          <o:OLEObject Type="Embed" ProgID="Equation.3" ShapeID="_x0000_i1384" DrawAspect="Content" ObjectID="_1852263207" r:id="rId699"/>
        </w:object>
      </w:r>
      <w:r>
        <w:t>.</w:t>
      </w:r>
    </w:p>
    <w:p w14:paraId="1D71E817" w14:textId="77777777" w:rsidR="00091047" w:rsidRDefault="00091047" w:rsidP="00091047">
      <w:pPr>
        <w:spacing w:line="360" w:lineRule="auto"/>
      </w:pPr>
      <w:r>
        <w:tab/>
        <w:t xml:space="preserve">Значение </w:t>
      </w:r>
      <w:r>
        <w:sym w:font="Symbol" w:char="F044"/>
      </w:r>
      <w:r>
        <w:rPr>
          <w:lang w:val="en-US"/>
        </w:rPr>
        <w:t>G</w:t>
      </w:r>
      <w:r>
        <w:rPr>
          <w:vertAlign w:val="superscript"/>
          <w:lang w:val="en-US"/>
        </w:rPr>
        <w:sym w:font="Symbol" w:char="F0B0"/>
      </w:r>
      <w:r>
        <w:rPr>
          <w:vertAlign w:val="subscript"/>
        </w:rPr>
        <w:t>Т</w:t>
      </w:r>
      <w:r>
        <w:t xml:space="preserve"> можно вычислить по уравнению:</w:t>
      </w:r>
    </w:p>
    <w:p w14:paraId="35E17C98" w14:textId="77777777" w:rsidR="00091047" w:rsidRDefault="00091047" w:rsidP="00091047">
      <w:pPr>
        <w:spacing w:line="360" w:lineRule="auto"/>
        <w:jc w:val="center"/>
      </w:pPr>
      <w:r>
        <w:sym w:font="Symbol" w:char="F044"/>
      </w:r>
      <w:r>
        <w:rPr>
          <w:lang w:val="en-US"/>
        </w:rPr>
        <w:t>G</w:t>
      </w:r>
      <w:r>
        <w:rPr>
          <w:vertAlign w:val="superscript"/>
          <w:lang w:val="en-US"/>
        </w:rPr>
        <w:sym w:font="Symbol" w:char="F0B0"/>
      </w:r>
      <w:r>
        <w:rPr>
          <w:vertAlign w:val="subscript"/>
        </w:rPr>
        <w:t>Т</w:t>
      </w:r>
      <w:r>
        <w:t>=</w:t>
      </w:r>
      <w:r>
        <w:sym w:font="Symbol" w:char="F044"/>
      </w:r>
      <w:r>
        <w:rPr>
          <w:lang w:val="en-US"/>
        </w:rPr>
        <w:t>H</w:t>
      </w:r>
      <w:r>
        <w:rPr>
          <w:vertAlign w:val="superscript"/>
          <w:lang w:val="en-US"/>
        </w:rPr>
        <w:sym w:font="Symbol" w:char="F0B0"/>
      </w:r>
      <w:r>
        <w:rPr>
          <w:vertAlign w:val="subscript"/>
        </w:rPr>
        <w:t>Т</w:t>
      </w:r>
      <w:r>
        <w:t>-Т</w:t>
      </w:r>
      <w:r w:rsidRPr="00091047">
        <w:t xml:space="preserve"> </w:t>
      </w:r>
      <w:r>
        <w:sym w:font="Symbol" w:char="F044"/>
      </w:r>
      <w:r>
        <w:rPr>
          <w:lang w:val="en-US"/>
        </w:rPr>
        <w:t>S</w:t>
      </w:r>
      <w:r>
        <w:rPr>
          <w:vertAlign w:val="superscript"/>
          <w:lang w:val="en-US"/>
        </w:rPr>
        <w:sym w:font="Symbol" w:char="F0B0"/>
      </w:r>
      <w:r>
        <w:rPr>
          <w:vertAlign w:val="subscript"/>
        </w:rPr>
        <w:t>Т</w:t>
      </w:r>
      <w:r>
        <w:t>.</w:t>
      </w:r>
    </w:p>
    <w:p w14:paraId="2675B394" w14:textId="77777777" w:rsidR="00091047" w:rsidRDefault="00091047" w:rsidP="00091047">
      <w:pPr>
        <w:spacing w:line="360" w:lineRule="auto"/>
        <w:jc w:val="center"/>
      </w:pPr>
      <w:r w:rsidRPr="00E11740">
        <w:rPr>
          <w:position w:val="-32"/>
        </w:rPr>
        <w:object w:dxaOrig="5120" w:dyaOrig="760">
          <v:shape id="_x0000_i1385" type="#_x0000_t75" style="width:255.75pt;height:38.25pt" o:ole="">
            <v:imagedata r:id="rId700" o:title=""/>
          </v:shape>
          <o:OLEObject Type="Embed" ProgID="Equation.3" ShapeID="_x0000_i1385" DrawAspect="Content" ObjectID="_1852263208" r:id="rId701"/>
        </w:object>
      </w:r>
      <w:r>
        <w:t>.</w:t>
      </w:r>
    </w:p>
    <w:p w14:paraId="0C76FEE0" w14:textId="77777777" w:rsidR="00091047" w:rsidRDefault="00091047" w:rsidP="00091047">
      <w:pPr>
        <w:spacing w:line="360" w:lineRule="auto"/>
      </w:pPr>
      <w:r>
        <w:tab/>
        <w:t xml:space="preserve">Зная, что </w:t>
      </w:r>
      <w:r>
        <w:sym w:font="Symbol" w:char="F044"/>
      </w:r>
      <w:r>
        <w:rPr>
          <w:lang w:val="en-US"/>
        </w:rPr>
        <w:t>G</w:t>
      </w:r>
      <w:r>
        <w:rPr>
          <w:vertAlign w:val="superscript"/>
          <w:lang w:val="en-US"/>
        </w:rPr>
        <w:sym w:font="Symbol" w:char="F0B0"/>
      </w:r>
      <w:r>
        <w:rPr>
          <w:vertAlign w:val="subscript"/>
        </w:rPr>
        <w:t>Т</w:t>
      </w:r>
      <w:r>
        <w:t>=</w:t>
      </w:r>
      <w:r w:rsidRPr="00E11740">
        <w:t>-</w:t>
      </w:r>
      <w:r>
        <w:rPr>
          <w:lang w:val="en-US"/>
        </w:rPr>
        <w:t>RTlnK</w:t>
      </w:r>
      <w:r>
        <w:rPr>
          <w:vertAlign w:val="subscript"/>
          <w:lang w:val="en-US"/>
        </w:rPr>
        <w:t>p</w:t>
      </w:r>
      <w:r>
        <w:t xml:space="preserve">, можно рассчитать значение </w:t>
      </w:r>
      <w:r>
        <w:rPr>
          <w:lang w:val="en-US"/>
        </w:rPr>
        <w:t>lnK</w:t>
      </w:r>
      <w:r>
        <w:rPr>
          <w:vertAlign w:val="subscript"/>
          <w:lang w:val="en-US"/>
        </w:rPr>
        <w:t>p</w:t>
      </w:r>
      <w:r>
        <w:t>:</w:t>
      </w:r>
    </w:p>
    <w:p w14:paraId="4C1C7D23" w14:textId="77777777" w:rsidR="00091047" w:rsidRDefault="00091047" w:rsidP="00091047">
      <w:pPr>
        <w:spacing w:line="360" w:lineRule="auto"/>
        <w:jc w:val="center"/>
      </w:pPr>
      <w:r w:rsidRPr="00655C46">
        <w:rPr>
          <w:position w:val="-24"/>
        </w:rPr>
        <w:object w:dxaOrig="1579" w:dyaOrig="700">
          <v:shape id="_x0000_i1386" type="#_x0000_t75" style="width:78.75pt;height:35.25pt" o:ole="">
            <v:imagedata r:id="rId702" o:title=""/>
          </v:shape>
          <o:OLEObject Type="Embed" ProgID="Equation.3" ShapeID="_x0000_i1386" DrawAspect="Content" ObjectID="_1852263209" r:id="rId703"/>
        </w:object>
      </w:r>
    </w:p>
    <w:p w14:paraId="7BF99688" w14:textId="77777777" w:rsidR="00091047" w:rsidRDefault="00091047" w:rsidP="00091047">
      <w:pPr>
        <w:spacing w:line="360" w:lineRule="auto"/>
      </w:pPr>
      <w:r>
        <w:t>и такой расчет можно провести при любой температуре.</w:t>
      </w:r>
    </w:p>
    <w:p w14:paraId="3110D20C" w14:textId="77777777" w:rsidR="00091047" w:rsidRDefault="00F81BC3" w:rsidP="00091047">
      <w:pPr>
        <w:spacing w:line="360" w:lineRule="auto"/>
        <w:ind w:firstLine="708"/>
        <w:jc w:val="both"/>
        <w:rPr>
          <w:u w:val="single"/>
        </w:rPr>
      </w:pPr>
      <w:r>
        <w:rPr>
          <w:b/>
        </w:rPr>
        <w:t xml:space="preserve">§8. </w:t>
      </w:r>
      <w:r w:rsidR="00091047" w:rsidRPr="00BA0F70">
        <w:rPr>
          <w:u w:val="single"/>
        </w:rPr>
        <w:t>Примеры решения задач.</w:t>
      </w:r>
    </w:p>
    <w:p w14:paraId="6D56ECE6" w14:textId="77777777" w:rsidR="00091047" w:rsidRDefault="00091047" w:rsidP="00091047">
      <w:pPr>
        <w:spacing w:line="360" w:lineRule="auto"/>
        <w:ind w:firstLine="708"/>
        <w:jc w:val="both"/>
        <w:rPr>
          <w:u w:val="single"/>
        </w:rPr>
      </w:pPr>
      <w:r>
        <w:rPr>
          <w:u w:val="single"/>
        </w:rPr>
        <w:t>Пример 1.</w:t>
      </w:r>
    </w:p>
    <w:p w14:paraId="3ACB2BE4" w14:textId="77777777" w:rsidR="00091047" w:rsidRDefault="00091047" w:rsidP="00091047">
      <w:pPr>
        <w:spacing w:line="360" w:lineRule="auto"/>
        <w:ind w:firstLine="720"/>
        <w:rPr>
          <w:lang w:val="en-US"/>
        </w:rPr>
      </w:pPr>
      <w:r w:rsidRPr="00BA0F70">
        <w:t xml:space="preserve">Константа равновесия реакции </w:t>
      </w:r>
      <w:r w:rsidRPr="00BA0F70">
        <w:rPr>
          <w:lang w:val="en-US"/>
        </w:rPr>
        <w:t>CO</w:t>
      </w:r>
      <w:r w:rsidRPr="00BA0F70">
        <w:t>+</w:t>
      </w:r>
      <w:r w:rsidRPr="00BA0F70">
        <w:rPr>
          <w:lang w:val="en-US"/>
        </w:rPr>
        <w:t>H</w:t>
      </w:r>
      <w:r w:rsidRPr="00BA0F70">
        <w:rPr>
          <w:vertAlign w:val="subscript"/>
        </w:rPr>
        <w:t>2</w:t>
      </w:r>
      <w:r w:rsidRPr="00BA0F70">
        <w:rPr>
          <w:lang w:val="en-US"/>
        </w:rPr>
        <w:t>O</w:t>
      </w:r>
      <w:r w:rsidRPr="00BA0F70">
        <w:t>=</w:t>
      </w:r>
      <w:r w:rsidRPr="00BA0F70">
        <w:rPr>
          <w:lang w:val="en-US"/>
        </w:rPr>
        <w:t>CO</w:t>
      </w:r>
      <w:r w:rsidRPr="00BA0F70">
        <w:rPr>
          <w:vertAlign w:val="subscript"/>
        </w:rPr>
        <w:t>2</w:t>
      </w:r>
      <w:r w:rsidRPr="00BA0F70">
        <w:t>+</w:t>
      </w:r>
      <w:r w:rsidRPr="00BA0F70">
        <w:rPr>
          <w:lang w:val="en-US"/>
        </w:rPr>
        <w:t>H</w:t>
      </w:r>
      <w:r w:rsidRPr="00BA0F70">
        <w:rPr>
          <w:vertAlign w:val="subscript"/>
        </w:rPr>
        <w:t>2</w:t>
      </w:r>
      <w:r w:rsidRPr="00BA0F70">
        <w:t xml:space="preserve"> при 1080 К равна 1. Определить состав равновесной газовой смеси в мольных процентах, если до начала реакции было взято 2 моля СО и 3 моля </w:t>
      </w:r>
      <w:r w:rsidRPr="00BA0F70">
        <w:rPr>
          <w:lang w:val="en-US"/>
        </w:rPr>
        <w:t>H</w:t>
      </w:r>
      <w:r w:rsidRPr="00BA0F70">
        <w:rPr>
          <w:vertAlign w:val="subscript"/>
        </w:rPr>
        <w:t>2</w:t>
      </w:r>
      <w:r w:rsidRPr="00BA0F70">
        <w:rPr>
          <w:lang w:val="en-US"/>
        </w:rPr>
        <w:t>O</w:t>
      </w:r>
      <w:r w:rsidRPr="00BA0F70">
        <w:t>.</w:t>
      </w:r>
    </w:p>
    <w:p w14:paraId="1F5F98E1" w14:textId="77777777" w:rsidR="00275886" w:rsidRDefault="00275886" w:rsidP="00091047">
      <w:pPr>
        <w:spacing w:line="360" w:lineRule="auto"/>
        <w:ind w:firstLine="720"/>
        <w:rPr>
          <w:lang w:val="en-US"/>
        </w:rPr>
      </w:pPr>
    </w:p>
    <w:p w14:paraId="3178BB6B" w14:textId="77777777" w:rsidR="00275886" w:rsidRPr="00275886" w:rsidRDefault="00275886" w:rsidP="00091047">
      <w:pPr>
        <w:spacing w:line="360" w:lineRule="auto"/>
        <w:ind w:firstLine="720"/>
        <w:rPr>
          <w:lang w:val="en-US"/>
        </w:rPr>
      </w:pPr>
    </w:p>
    <w:tbl>
      <w:tblPr>
        <w:tblW w:w="0" w:type="auto"/>
        <w:tblInd w:w="1384" w:type="dxa"/>
        <w:tblLayout w:type="fixed"/>
        <w:tblLook w:val="0000" w:firstRow="0" w:lastRow="0" w:firstColumn="0" w:lastColumn="0" w:noHBand="0" w:noVBand="0"/>
      </w:tblPr>
      <w:tblGrid>
        <w:gridCol w:w="992"/>
        <w:gridCol w:w="426"/>
        <w:gridCol w:w="1446"/>
        <w:gridCol w:w="720"/>
        <w:gridCol w:w="603"/>
        <w:gridCol w:w="657"/>
        <w:gridCol w:w="540"/>
        <w:gridCol w:w="1420"/>
      </w:tblGrid>
      <w:tr w:rsidR="00091047" w:rsidRPr="00BA0F70" w14:paraId="50A9952B" w14:textId="77777777">
        <w:tblPrEx>
          <w:tblCellMar>
            <w:top w:w="0" w:type="dxa"/>
            <w:bottom w:w="0" w:type="dxa"/>
          </w:tblCellMar>
        </w:tblPrEx>
        <w:trPr>
          <w:cantSplit/>
        </w:trPr>
        <w:tc>
          <w:tcPr>
            <w:tcW w:w="1418" w:type="dxa"/>
            <w:gridSpan w:val="2"/>
          </w:tcPr>
          <w:p w14:paraId="7FBABCE0" w14:textId="77777777" w:rsidR="00091047" w:rsidRPr="00BA0F70" w:rsidRDefault="00091047" w:rsidP="00790ABD">
            <w:pPr>
              <w:spacing w:line="360" w:lineRule="auto"/>
            </w:pPr>
          </w:p>
        </w:tc>
        <w:tc>
          <w:tcPr>
            <w:tcW w:w="5386" w:type="dxa"/>
            <w:gridSpan w:val="6"/>
          </w:tcPr>
          <w:p w14:paraId="39ECE8BE" w14:textId="77777777" w:rsidR="00091047" w:rsidRPr="00BA0F70" w:rsidRDefault="00F81BC3" w:rsidP="00790ABD">
            <w:pPr>
              <w:spacing w:line="360" w:lineRule="auto"/>
            </w:pPr>
            <w:r>
              <w:t xml:space="preserve">                       </w:t>
            </w:r>
            <w:r w:rsidR="00091047" w:rsidRPr="00BA0F70">
              <w:rPr>
                <w:lang w:val="en-US"/>
              </w:rPr>
              <w:t>CO + H</w:t>
            </w:r>
            <w:r w:rsidR="00091047" w:rsidRPr="00BA0F70">
              <w:rPr>
                <w:vertAlign w:val="subscript"/>
                <w:lang w:val="en-US"/>
              </w:rPr>
              <w:t>2</w:t>
            </w:r>
            <w:r w:rsidR="00091047" w:rsidRPr="00BA0F70">
              <w:rPr>
                <w:lang w:val="en-US"/>
              </w:rPr>
              <w:t>O = CO</w:t>
            </w:r>
            <w:r w:rsidR="00091047" w:rsidRPr="00BA0F70">
              <w:rPr>
                <w:vertAlign w:val="subscript"/>
                <w:lang w:val="en-US"/>
              </w:rPr>
              <w:t xml:space="preserve">2 </w:t>
            </w:r>
            <w:r w:rsidR="00091047" w:rsidRPr="00BA0F70">
              <w:rPr>
                <w:lang w:val="en-US"/>
              </w:rPr>
              <w:t>+ H</w:t>
            </w:r>
            <w:r w:rsidR="00091047" w:rsidRPr="00BA0F70">
              <w:rPr>
                <w:vertAlign w:val="subscript"/>
                <w:lang w:val="en-US"/>
              </w:rPr>
              <w:t>2</w:t>
            </w:r>
          </w:p>
        </w:tc>
      </w:tr>
      <w:tr w:rsidR="00091047" w:rsidRPr="00BA0F70" w14:paraId="629C380B" w14:textId="77777777">
        <w:tblPrEx>
          <w:tblCellMar>
            <w:top w:w="0" w:type="dxa"/>
            <w:bottom w:w="0" w:type="dxa"/>
          </w:tblCellMar>
        </w:tblPrEx>
        <w:trPr>
          <w:gridBefore w:val="1"/>
          <w:gridAfter w:val="1"/>
          <w:wBefore w:w="992" w:type="dxa"/>
          <w:wAfter w:w="1420" w:type="dxa"/>
        </w:trPr>
        <w:tc>
          <w:tcPr>
            <w:tcW w:w="1872" w:type="dxa"/>
            <w:gridSpan w:val="2"/>
          </w:tcPr>
          <w:p w14:paraId="14CC6BCA" w14:textId="77777777" w:rsidR="00091047" w:rsidRPr="00BA0F70" w:rsidRDefault="00091047" w:rsidP="00790ABD">
            <w:pPr>
              <w:spacing w:line="360" w:lineRule="auto"/>
            </w:pPr>
            <w:r w:rsidRPr="00BA0F70">
              <w:t>исход.</w:t>
            </w:r>
          </w:p>
        </w:tc>
        <w:tc>
          <w:tcPr>
            <w:tcW w:w="720" w:type="dxa"/>
          </w:tcPr>
          <w:p w14:paraId="014FDDB5" w14:textId="77777777" w:rsidR="00091047" w:rsidRPr="00BA0F70" w:rsidRDefault="00091047" w:rsidP="00790ABD">
            <w:pPr>
              <w:spacing w:line="360" w:lineRule="auto"/>
            </w:pPr>
            <w:r w:rsidRPr="00BA0F70">
              <w:t>2</w:t>
            </w:r>
          </w:p>
        </w:tc>
        <w:tc>
          <w:tcPr>
            <w:tcW w:w="603" w:type="dxa"/>
          </w:tcPr>
          <w:p w14:paraId="6FF91A81" w14:textId="77777777" w:rsidR="00091047" w:rsidRPr="00BA0F70" w:rsidRDefault="00091047" w:rsidP="00790ABD">
            <w:pPr>
              <w:spacing w:line="360" w:lineRule="auto"/>
            </w:pPr>
            <w:r w:rsidRPr="00BA0F70">
              <w:t>3</w:t>
            </w:r>
          </w:p>
        </w:tc>
        <w:tc>
          <w:tcPr>
            <w:tcW w:w="657" w:type="dxa"/>
          </w:tcPr>
          <w:p w14:paraId="427AB815" w14:textId="77777777" w:rsidR="00091047" w:rsidRPr="00BA0F70" w:rsidRDefault="00091047" w:rsidP="00790ABD">
            <w:pPr>
              <w:spacing w:line="360" w:lineRule="auto"/>
            </w:pPr>
            <w:r w:rsidRPr="00BA0F70">
              <w:t>0</w:t>
            </w:r>
          </w:p>
        </w:tc>
        <w:tc>
          <w:tcPr>
            <w:tcW w:w="540" w:type="dxa"/>
          </w:tcPr>
          <w:p w14:paraId="78F4CE53" w14:textId="77777777" w:rsidR="00091047" w:rsidRPr="00BA0F70" w:rsidRDefault="00091047" w:rsidP="00790ABD">
            <w:pPr>
              <w:spacing w:line="360" w:lineRule="auto"/>
            </w:pPr>
            <w:r w:rsidRPr="00BA0F70">
              <w:t>0</w:t>
            </w:r>
          </w:p>
        </w:tc>
      </w:tr>
      <w:tr w:rsidR="00091047" w:rsidRPr="00BA0F70" w14:paraId="030B79A3" w14:textId="77777777">
        <w:tblPrEx>
          <w:tblCellMar>
            <w:top w:w="0" w:type="dxa"/>
            <w:bottom w:w="0" w:type="dxa"/>
          </w:tblCellMar>
        </w:tblPrEx>
        <w:trPr>
          <w:gridBefore w:val="1"/>
          <w:gridAfter w:val="1"/>
          <w:wBefore w:w="992" w:type="dxa"/>
          <w:wAfter w:w="1420" w:type="dxa"/>
        </w:trPr>
        <w:tc>
          <w:tcPr>
            <w:tcW w:w="1872" w:type="dxa"/>
            <w:gridSpan w:val="2"/>
          </w:tcPr>
          <w:p w14:paraId="1E1EDB6F" w14:textId="77777777" w:rsidR="00091047" w:rsidRPr="00BA0F70" w:rsidRDefault="00091047" w:rsidP="00790ABD">
            <w:pPr>
              <w:spacing w:line="360" w:lineRule="auto"/>
            </w:pPr>
            <w:r w:rsidRPr="00BA0F70">
              <w:t>равновесн.</w:t>
            </w:r>
          </w:p>
        </w:tc>
        <w:tc>
          <w:tcPr>
            <w:tcW w:w="720" w:type="dxa"/>
          </w:tcPr>
          <w:p w14:paraId="20D4F835" w14:textId="77777777" w:rsidR="00091047" w:rsidRPr="00BA0F70" w:rsidRDefault="00091047" w:rsidP="00790ABD">
            <w:pPr>
              <w:spacing w:line="360" w:lineRule="auto"/>
              <w:rPr>
                <w:lang w:val="en-US"/>
              </w:rPr>
            </w:pPr>
            <w:r w:rsidRPr="00BA0F70">
              <w:t>2-</w:t>
            </w:r>
            <w:r w:rsidRPr="00BA0F70">
              <w:rPr>
                <w:lang w:val="en-US"/>
              </w:rPr>
              <w:t>z</w:t>
            </w:r>
          </w:p>
        </w:tc>
        <w:tc>
          <w:tcPr>
            <w:tcW w:w="603" w:type="dxa"/>
          </w:tcPr>
          <w:p w14:paraId="2542DCA7" w14:textId="77777777" w:rsidR="00091047" w:rsidRPr="00BA0F70" w:rsidRDefault="00091047" w:rsidP="00790ABD">
            <w:pPr>
              <w:spacing w:line="360" w:lineRule="auto"/>
              <w:rPr>
                <w:lang w:val="en-US"/>
              </w:rPr>
            </w:pPr>
            <w:r w:rsidRPr="00BA0F70">
              <w:rPr>
                <w:lang w:val="en-US"/>
              </w:rPr>
              <w:t>3-z</w:t>
            </w:r>
          </w:p>
        </w:tc>
        <w:tc>
          <w:tcPr>
            <w:tcW w:w="657" w:type="dxa"/>
          </w:tcPr>
          <w:p w14:paraId="1117AC84" w14:textId="77777777" w:rsidR="00091047" w:rsidRPr="00BA0F70" w:rsidRDefault="00091047" w:rsidP="00790ABD">
            <w:pPr>
              <w:spacing w:line="360" w:lineRule="auto"/>
              <w:rPr>
                <w:lang w:val="en-US"/>
              </w:rPr>
            </w:pPr>
            <w:r w:rsidRPr="00BA0F70">
              <w:rPr>
                <w:lang w:val="en-US"/>
              </w:rPr>
              <w:t>z</w:t>
            </w:r>
          </w:p>
        </w:tc>
        <w:tc>
          <w:tcPr>
            <w:tcW w:w="540" w:type="dxa"/>
          </w:tcPr>
          <w:p w14:paraId="5442001F" w14:textId="77777777" w:rsidR="00091047" w:rsidRPr="00BA0F70" w:rsidRDefault="00091047" w:rsidP="00790ABD">
            <w:pPr>
              <w:spacing w:line="360" w:lineRule="auto"/>
              <w:rPr>
                <w:lang w:val="en-US"/>
              </w:rPr>
            </w:pPr>
            <w:r w:rsidRPr="00BA0F70">
              <w:rPr>
                <w:lang w:val="en-US"/>
              </w:rPr>
              <w:t>z</w:t>
            </w:r>
          </w:p>
        </w:tc>
      </w:tr>
    </w:tbl>
    <w:p w14:paraId="6A46038E" w14:textId="77777777" w:rsidR="00091047" w:rsidRPr="00BA0F70" w:rsidRDefault="00091047" w:rsidP="00091047">
      <w:pPr>
        <w:spacing w:line="360" w:lineRule="auto"/>
        <w:ind w:firstLine="720"/>
        <w:rPr>
          <w:lang w:val="en-US"/>
        </w:rPr>
      </w:pPr>
    </w:p>
    <w:p w14:paraId="1B035846" w14:textId="77777777" w:rsidR="00091047" w:rsidRPr="00BA0F70" w:rsidRDefault="00091047" w:rsidP="00091047">
      <w:pPr>
        <w:spacing w:line="360" w:lineRule="auto"/>
        <w:ind w:firstLine="720"/>
        <w:jc w:val="center"/>
        <w:rPr>
          <w:lang w:val="en-US"/>
        </w:rPr>
      </w:pPr>
      <w:r w:rsidRPr="00BA0F70">
        <w:rPr>
          <w:position w:val="-34"/>
          <w:lang w:val="en-US"/>
        </w:rPr>
        <w:object w:dxaOrig="5240" w:dyaOrig="760">
          <v:shape id="_x0000_i1387" type="#_x0000_t75" style="width:261.75pt;height:38.25pt" o:ole="" fillcolor="window">
            <v:imagedata r:id="rId704" o:title=""/>
          </v:shape>
          <o:OLEObject Type="Embed" ProgID="Equation.3" ShapeID="_x0000_i1387" DrawAspect="Content" ObjectID="_1852263210" r:id="rId705"/>
        </w:object>
      </w:r>
    </w:p>
    <w:p w14:paraId="6A5E3F4F" w14:textId="77777777" w:rsidR="00091047" w:rsidRPr="00BA0F70" w:rsidRDefault="00091047" w:rsidP="00091047">
      <w:pPr>
        <w:spacing w:line="360" w:lineRule="auto"/>
        <w:ind w:firstLine="720"/>
        <w:rPr>
          <w:lang w:val="en-US"/>
        </w:rPr>
      </w:pPr>
    </w:p>
    <w:p w14:paraId="3CAF9749" w14:textId="77777777" w:rsidR="00091047" w:rsidRPr="00BA0F70" w:rsidRDefault="00091047" w:rsidP="00091047">
      <w:pPr>
        <w:spacing w:line="360" w:lineRule="auto"/>
        <w:ind w:firstLine="720"/>
      </w:pPr>
      <w:r w:rsidRPr="00BA0F70">
        <w:t>Поскольку реакция идет без изменения числа молей (</w:t>
      </w:r>
      <w:r w:rsidRPr="00BA0F70">
        <w:sym w:font="Symbol" w:char="F044"/>
      </w:r>
      <w:r w:rsidRPr="00BA0F70">
        <w:rPr>
          <w:lang w:val="en-US"/>
        </w:rPr>
        <w:t>n</w:t>
      </w:r>
      <w:r w:rsidRPr="00BA0F70">
        <w:t>=1-1+1+1=0), то константу равновесия можно записать:</w:t>
      </w:r>
    </w:p>
    <w:p w14:paraId="374BA057" w14:textId="77777777" w:rsidR="00091047" w:rsidRPr="00BA0F70" w:rsidRDefault="00091047" w:rsidP="00091047">
      <w:pPr>
        <w:spacing w:line="360" w:lineRule="auto"/>
        <w:ind w:firstLine="720"/>
      </w:pPr>
    </w:p>
    <w:p w14:paraId="6B52F4C2" w14:textId="77777777" w:rsidR="00091047" w:rsidRPr="00BA0F70" w:rsidRDefault="00091047" w:rsidP="00091047">
      <w:pPr>
        <w:spacing w:line="360" w:lineRule="auto"/>
        <w:ind w:firstLine="720"/>
        <w:jc w:val="center"/>
        <w:rPr>
          <w:lang w:val="en-US"/>
        </w:rPr>
      </w:pPr>
      <w:r w:rsidRPr="00BA0F70">
        <w:rPr>
          <w:position w:val="-34"/>
          <w:lang w:val="en-US"/>
        </w:rPr>
        <w:object w:dxaOrig="1740" w:dyaOrig="780">
          <v:shape id="_x0000_i1388" type="#_x0000_t75" style="width:87pt;height:39pt" o:ole="" fillcolor="window">
            <v:imagedata r:id="rId706" o:title=""/>
          </v:shape>
          <o:OLEObject Type="Embed" ProgID="Equation.3" ShapeID="_x0000_i1388" DrawAspect="Content" ObjectID="_1852263211" r:id="rId707"/>
        </w:object>
      </w:r>
    </w:p>
    <w:p w14:paraId="6884976E" w14:textId="77777777" w:rsidR="00091047" w:rsidRPr="00F81BC3" w:rsidRDefault="00091047" w:rsidP="00091047">
      <w:pPr>
        <w:pStyle w:val="4"/>
        <w:rPr>
          <w:b w:val="0"/>
          <w:sz w:val="24"/>
          <w:szCs w:val="24"/>
        </w:rPr>
      </w:pPr>
      <w:r w:rsidRPr="00F81BC3">
        <w:rPr>
          <w:b w:val="0"/>
          <w:sz w:val="24"/>
          <w:szCs w:val="24"/>
        </w:rPr>
        <w:t>Таким образом</w:t>
      </w:r>
    </w:p>
    <w:p w14:paraId="41B258F6" w14:textId="77777777" w:rsidR="00091047" w:rsidRPr="00BA0F70" w:rsidRDefault="00091047" w:rsidP="00091047">
      <w:pPr>
        <w:spacing w:line="360" w:lineRule="auto"/>
        <w:ind w:firstLine="720"/>
      </w:pPr>
      <w:r w:rsidRPr="00BA0F70">
        <w:rPr>
          <w:position w:val="-28"/>
        </w:rPr>
        <w:object w:dxaOrig="2200" w:dyaOrig="660">
          <v:shape id="_x0000_i1389" type="#_x0000_t75" style="width:110.25pt;height:33pt" o:ole="" fillcolor="window">
            <v:imagedata r:id="rId708" o:title=""/>
          </v:shape>
          <o:OLEObject Type="Embed" ProgID="Equation.3" ShapeID="_x0000_i1389" DrawAspect="Content" ObjectID="_1852263212" r:id="rId709"/>
        </w:object>
      </w:r>
    </w:p>
    <w:p w14:paraId="720BB4D3" w14:textId="77777777" w:rsidR="00091047" w:rsidRPr="00BA0F70" w:rsidRDefault="00091047" w:rsidP="00091047">
      <w:pPr>
        <w:spacing w:line="360" w:lineRule="auto"/>
        <w:ind w:firstLine="720"/>
      </w:pPr>
      <w:r w:rsidRPr="00BA0F70">
        <w:rPr>
          <w:lang w:val="en-US"/>
        </w:rPr>
        <w:t>z</w:t>
      </w:r>
      <w:r w:rsidRPr="00BA0F70">
        <w:rPr>
          <w:vertAlign w:val="superscript"/>
        </w:rPr>
        <w:t>2</w:t>
      </w:r>
      <w:r w:rsidRPr="00BA0F70">
        <w:t>=6-5</w:t>
      </w:r>
      <w:r w:rsidRPr="00BA0F70">
        <w:rPr>
          <w:lang w:val="en-US"/>
        </w:rPr>
        <w:t>z</w:t>
      </w:r>
      <w:r w:rsidRPr="00BA0F70">
        <w:t>+</w:t>
      </w:r>
      <w:r w:rsidRPr="00BA0F70">
        <w:rPr>
          <w:lang w:val="en-US"/>
        </w:rPr>
        <w:t>z</w:t>
      </w:r>
      <w:r w:rsidRPr="00BA0F70">
        <w:rPr>
          <w:vertAlign w:val="superscript"/>
        </w:rPr>
        <w:t>2</w:t>
      </w:r>
    </w:p>
    <w:p w14:paraId="4624EC3A" w14:textId="77777777" w:rsidR="00091047" w:rsidRPr="00BA0F70" w:rsidRDefault="00091047" w:rsidP="00091047">
      <w:pPr>
        <w:spacing w:line="360" w:lineRule="auto"/>
        <w:ind w:firstLine="720"/>
      </w:pPr>
      <w:r w:rsidRPr="00BA0F70">
        <w:t>5</w:t>
      </w:r>
      <w:r w:rsidRPr="00BA0F70">
        <w:rPr>
          <w:lang w:val="en-US"/>
        </w:rPr>
        <w:t>z</w:t>
      </w:r>
      <w:r w:rsidRPr="00BA0F70">
        <w:t>=6</w:t>
      </w:r>
    </w:p>
    <w:p w14:paraId="1187445D" w14:textId="77777777" w:rsidR="00091047" w:rsidRPr="00BA0F70" w:rsidRDefault="00091047" w:rsidP="00091047">
      <w:pPr>
        <w:spacing w:line="360" w:lineRule="auto"/>
        <w:ind w:firstLine="720"/>
      </w:pPr>
      <w:r w:rsidRPr="00BA0F70">
        <w:rPr>
          <w:lang w:val="en-US"/>
        </w:rPr>
        <w:t>z</w:t>
      </w:r>
      <w:r w:rsidRPr="00BA0F70">
        <w:t>=1,2</w:t>
      </w:r>
    </w:p>
    <w:p w14:paraId="0D566EB8" w14:textId="77777777" w:rsidR="00091047" w:rsidRPr="00BA0F70" w:rsidRDefault="00091047" w:rsidP="00091047">
      <w:pPr>
        <w:spacing w:line="360" w:lineRule="auto"/>
        <w:ind w:firstLine="720"/>
      </w:pPr>
    </w:p>
    <w:p w14:paraId="47E22E88" w14:textId="77777777" w:rsidR="00091047" w:rsidRPr="00BA0F70" w:rsidRDefault="00091047" w:rsidP="00091047">
      <w:pPr>
        <w:spacing w:line="360" w:lineRule="auto"/>
        <w:ind w:firstLine="720"/>
      </w:pPr>
      <w:r w:rsidRPr="00BA0F70">
        <w:t xml:space="preserve">Для данного случая интервал значений для </w:t>
      </w:r>
      <w:r w:rsidRPr="00BA0F70">
        <w:rPr>
          <w:lang w:val="en-US"/>
        </w:rPr>
        <w:t>z</w:t>
      </w:r>
      <w:r w:rsidRPr="00BA0F70">
        <w:t xml:space="preserve"> может быть выбран как:</w:t>
      </w:r>
    </w:p>
    <w:p w14:paraId="4B1FFF42" w14:textId="77777777" w:rsidR="00091047" w:rsidRPr="00BA0F70" w:rsidRDefault="00091047" w:rsidP="00091047">
      <w:pPr>
        <w:spacing w:line="360" w:lineRule="auto"/>
        <w:ind w:firstLine="720"/>
      </w:pPr>
    </w:p>
    <w:p w14:paraId="25905760" w14:textId="77777777" w:rsidR="00091047" w:rsidRPr="00BA0F70" w:rsidRDefault="00091047" w:rsidP="00091047">
      <w:pPr>
        <w:spacing w:line="360" w:lineRule="auto"/>
        <w:ind w:firstLine="720"/>
        <w:jc w:val="center"/>
      </w:pPr>
      <w:r w:rsidRPr="00BA0F70">
        <w:rPr>
          <w:position w:val="-6"/>
        </w:rPr>
        <w:object w:dxaOrig="940" w:dyaOrig="279">
          <v:shape id="_x0000_i1390" type="#_x0000_t75" style="width:47.25pt;height:14.25pt" o:ole="" fillcolor="window">
            <v:imagedata r:id="rId710" o:title=""/>
          </v:shape>
          <o:OLEObject Type="Embed" ProgID="Equation.3" ShapeID="_x0000_i1390" DrawAspect="Content" ObjectID="_1852263213" r:id="rId711"/>
        </w:object>
      </w:r>
    </w:p>
    <w:p w14:paraId="2D74D3E5" w14:textId="77777777" w:rsidR="00091047" w:rsidRPr="00BA0F70" w:rsidRDefault="00091047" w:rsidP="00091047">
      <w:pPr>
        <w:spacing w:line="360" w:lineRule="auto"/>
        <w:ind w:firstLine="720"/>
      </w:pPr>
      <w:r w:rsidRPr="00BA0F70">
        <w:t xml:space="preserve">Полученное нами значение </w:t>
      </w:r>
      <w:r w:rsidRPr="00BA0F70">
        <w:rPr>
          <w:lang w:val="en-US"/>
        </w:rPr>
        <w:t>z</w:t>
      </w:r>
      <w:r w:rsidRPr="00BA0F70">
        <w:t xml:space="preserve"> удовлетворяет выбранному интервалу.</w:t>
      </w:r>
    </w:p>
    <w:p w14:paraId="75F1BFBF" w14:textId="77777777" w:rsidR="00091047" w:rsidRPr="00BA0F70" w:rsidRDefault="00091047" w:rsidP="00091047">
      <w:pPr>
        <w:spacing w:line="360" w:lineRule="auto"/>
        <w:ind w:firstLine="720"/>
      </w:pPr>
      <w:r w:rsidRPr="00BA0F70">
        <w:t>Состав равновесной газовой фазы обычно выражают в мольных долях или мольных процентах.</w:t>
      </w:r>
    </w:p>
    <w:p w14:paraId="5655EE22" w14:textId="77777777" w:rsidR="00091047" w:rsidRPr="00BA0F70" w:rsidRDefault="00091047" w:rsidP="00091047">
      <w:pPr>
        <w:spacing w:line="360" w:lineRule="auto"/>
        <w:ind w:firstLine="720"/>
      </w:pPr>
      <w:r w:rsidRPr="00BA0F70">
        <w:t>Рассчитаем мольные доли.</w:t>
      </w:r>
    </w:p>
    <w:p w14:paraId="399D6FFC" w14:textId="77777777" w:rsidR="00091047" w:rsidRPr="00BA0F70" w:rsidRDefault="00091047" w:rsidP="00091047">
      <w:pPr>
        <w:spacing w:line="360" w:lineRule="auto"/>
        <w:ind w:firstLine="720"/>
      </w:pPr>
      <w:r w:rsidRPr="00BA0F70">
        <w:sym w:font="Symbol" w:char="F053"/>
      </w:r>
      <w:r w:rsidRPr="00BA0F70">
        <w:rPr>
          <w:lang w:val="en-US"/>
        </w:rPr>
        <w:t>n</w:t>
      </w:r>
      <w:r w:rsidRPr="00BA0F70">
        <w:rPr>
          <w:vertAlign w:val="subscript"/>
          <w:lang w:val="en-US"/>
        </w:rPr>
        <w:t>i</w:t>
      </w:r>
      <w:r w:rsidRPr="00BA0F70">
        <w:t>=2-</w:t>
      </w:r>
      <w:r w:rsidRPr="00BA0F70">
        <w:rPr>
          <w:lang w:val="en-US"/>
        </w:rPr>
        <w:t>z</w:t>
      </w:r>
      <w:r w:rsidRPr="00BA0F70">
        <w:t>+3-</w:t>
      </w:r>
      <w:r w:rsidRPr="00BA0F70">
        <w:rPr>
          <w:lang w:val="en-US"/>
        </w:rPr>
        <w:t>z</w:t>
      </w:r>
      <w:r w:rsidRPr="00BA0F70">
        <w:t>+</w:t>
      </w:r>
      <w:r w:rsidRPr="00BA0F70">
        <w:rPr>
          <w:lang w:val="en-US"/>
        </w:rPr>
        <w:t>z</w:t>
      </w:r>
      <w:r w:rsidRPr="00BA0F70">
        <w:t>+</w:t>
      </w:r>
      <w:r w:rsidRPr="00BA0F70">
        <w:rPr>
          <w:lang w:val="en-US"/>
        </w:rPr>
        <w:t>z</w:t>
      </w:r>
      <w:r w:rsidRPr="00BA0F70">
        <w:t>=5</w:t>
      </w:r>
    </w:p>
    <w:p w14:paraId="67DDE405" w14:textId="77777777" w:rsidR="00091047" w:rsidRPr="00BA0F70" w:rsidRDefault="00091047" w:rsidP="00091047">
      <w:pPr>
        <w:spacing w:line="360" w:lineRule="auto"/>
        <w:ind w:firstLine="720"/>
        <w:rPr>
          <w:lang w:val="en-US"/>
        </w:rPr>
      </w:pPr>
      <w:r w:rsidRPr="00BA0F70">
        <w:rPr>
          <w:position w:val="-24"/>
          <w:lang w:val="en-US"/>
        </w:rPr>
        <w:object w:dxaOrig="2120" w:dyaOrig="620">
          <v:shape id="_x0000_i1391" type="#_x0000_t75" style="width:105.75pt;height:30.75pt" o:ole="" fillcolor="window">
            <v:imagedata r:id="rId712" o:title=""/>
          </v:shape>
          <o:OLEObject Type="Embed" ProgID="Equation.3" ShapeID="_x0000_i1391" DrawAspect="Content" ObjectID="_1852263214" r:id="rId713"/>
        </w:object>
      </w:r>
    </w:p>
    <w:p w14:paraId="46818CFA" w14:textId="77777777" w:rsidR="00091047" w:rsidRPr="00BA0F70" w:rsidRDefault="00091047" w:rsidP="00091047">
      <w:pPr>
        <w:spacing w:line="360" w:lineRule="auto"/>
        <w:ind w:firstLine="720"/>
        <w:rPr>
          <w:lang w:val="en-US"/>
        </w:rPr>
      </w:pPr>
      <w:r w:rsidRPr="00BA0F70">
        <w:t>мол%(</w:t>
      </w:r>
      <w:r w:rsidRPr="00BA0F70">
        <w:rPr>
          <w:lang w:val="en-US"/>
        </w:rPr>
        <w:t>H</w:t>
      </w:r>
      <w:r w:rsidRPr="00BA0F70">
        <w:rPr>
          <w:vertAlign w:val="subscript"/>
          <w:lang w:val="en-US"/>
        </w:rPr>
        <w:t>2</w:t>
      </w:r>
      <w:r w:rsidRPr="00BA0F70">
        <w:rPr>
          <w:lang w:val="en-US"/>
        </w:rPr>
        <w:t>)=</w:t>
      </w:r>
      <w:r w:rsidRPr="00BA0F70">
        <w:rPr>
          <w:position w:val="-16"/>
          <w:lang w:val="en-US"/>
        </w:rPr>
        <w:object w:dxaOrig="560" w:dyaOrig="420">
          <v:shape id="_x0000_i1392" type="#_x0000_t75" style="width:27.75pt;height:21pt" o:ole="" fillcolor="window">
            <v:imagedata r:id="rId714" o:title=""/>
          </v:shape>
          <o:OLEObject Type="Embed" ProgID="Equation.3" ShapeID="_x0000_i1392" DrawAspect="Content" ObjectID="_1852263215" r:id="rId715"/>
        </w:object>
      </w:r>
      <w:r w:rsidRPr="00BA0F70">
        <w:rPr>
          <w:vertAlign w:val="superscript"/>
          <w:lang w:val="en-US"/>
        </w:rPr>
        <w:t>.</w:t>
      </w:r>
      <w:r w:rsidRPr="00BA0F70">
        <w:rPr>
          <w:lang w:val="en-US"/>
        </w:rPr>
        <w:t>100%=24%</w:t>
      </w:r>
    </w:p>
    <w:p w14:paraId="730A21A4" w14:textId="77777777" w:rsidR="00091047" w:rsidRPr="00BA0F70" w:rsidRDefault="00091047" w:rsidP="00091047">
      <w:pPr>
        <w:spacing w:line="360" w:lineRule="auto"/>
        <w:ind w:firstLine="720"/>
        <w:rPr>
          <w:lang w:val="en-US"/>
        </w:rPr>
      </w:pPr>
      <w:r w:rsidRPr="00BA0F70">
        <w:rPr>
          <w:position w:val="-24"/>
          <w:lang w:val="en-US"/>
        </w:rPr>
        <w:object w:dxaOrig="2220" w:dyaOrig="620">
          <v:shape id="_x0000_i1393" type="#_x0000_t75" style="width:111pt;height:30.75pt" o:ole="" fillcolor="window">
            <v:imagedata r:id="rId716" o:title=""/>
          </v:shape>
          <o:OLEObject Type="Embed" ProgID="Equation.3" ShapeID="_x0000_i1393" DrawAspect="Content" ObjectID="_1852263216" r:id="rId717"/>
        </w:object>
      </w:r>
    </w:p>
    <w:p w14:paraId="66B99413" w14:textId="77777777" w:rsidR="00091047" w:rsidRPr="00BA0F70" w:rsidRDefault="00091047" w:rsidP="00091047">
      <w:pPr>
        <w:spacing w:line="360" w:lineRule="auto"/>
        <w:ind w:firstLine="720"/>
        <w:rPr>
          <w:lang w:val="en-US"/>
        </w:rPr>
      </w:pPr>
      <w:r w:rsidRPr="00BA0F70">
        <w:t>мол%(</w:t>
      </w:r>
      <w:r w:rsidRPr="00BA0F70">
        <w:rPr>
          <w:lang w:val="en-US"/>
        </w:rPr>
        <w:t>CO</w:t>
      </w:r>
      <w:r w:rsidRPr="00BA0F70">
        <w:rPr>
          <w:vertAlign w:val="subscript"/>
          <w:lang w:val="en-US"/>
        </w:rPr>
        <w:t>2</w:t>
      </w:r>
      <w:r w:rsidRPr="00BA0F70">
        <w:rPr>
          <w:lang w:val="en-US"/>
        </w:rPr>
        <w:t>)=</w:t>
      </w:r>
      <w:r w:rsidRPr="00BA0F70">
        <w:rPr>
          <w:position w:val="-16"/>
          <w:lang w:val="en-US"/>
        </w:rPr>
        <w:object w:dxaOrig="680" w:dyaOrig="420">
          <v:shape id="_x0000_i1394" type="#_x0000_t75" style="width:33.75pt;height:21pt" o:ole="" fillcolor="window">
            <v:imagedata r:id="rId718" o:title=""/>
          </v:shape>
          <o:OLEObject Type="Embed" ProgID="Equation.3" ShapeID="_x0000_i1394" DrawAspect="Content" ObjectID="_1852263217" r:id="rId719"/>
        </w:object>
      </w:r>
      <w:r w:rsidRPr="00BA0F70">
        <w:rPr>
          <w:vertAlign w:val="superscript"/>
          <w:lang w:val="en-US"/>
        </w:rPr>
        <w:t>.</w:t>
      </w:r>
      <w:r w:rsidRPr="00BA0F70">
        <w:rPr>
          <w:lang w:val="en-US"/>
        </w:rPr>
        <w:t>100%=24%</w:t>
      </w:r>
    </w:p>
    <w:p w14:paraId="787294B6" w14:textId="77777777" w:rsidR="00091047" w:rsidRPr="00BA0F70" w:rsidRDefault="00091047" w:rsidP="00091047">
      <w:pPr>
        <w:spacing w:line="360" w:lineRule="auto"/>
        <w:ind w:firstLine="720"/>
        <w:rPr>
          <w:lang w:val="en-US"/>
        </w:rPr>
      </w:pPr>
      <w:r w:rsidRPr="00BA0F70">
        <w:rPr>
          <w:position w:val="-24"/>
          <w:lang w:val="en-US"/>
        </w:rPr>
        <w:object w:dxaOrig="2860" w:dyaOrig="620">
          <v:shape id="_x0000_i1395" type="#_x0000_t75" style="width:143.25pt;height:30.75pt" o:ole="" fillcolor="window">
            <v:imagedata r:id="rId720" o:title=""/>
          </v:shape>
          <o:OLEObject Type="Embed" ProgID="Equation.3" ShapeID="_x0000_i1395" DrawAspect="Content" ObjectID="_1852263218" r:id="rId721"/>
        </w:object>
      </w:r>
    </w:p>
    <w:p w14:paraId="5EBFF4F7" w14:textId="77777777" w:rsidR="00091047" w:rsidRPr="00BA0F70" w:rsidRDefault="00091047" w:rsidP="00091047">
      <w:pPr>
        <w:spacing w:line="360" w:lineRule="auto"/>
        <w:ind w:firstLine="720"/>
        <w:rPr>
          <w:lang w:val="en-US"/>
        </w:rPr>
      </w:pPr>
      <w:r w:rsidRPr="00BA0F70">
        <w:t>мол%(</w:t>
      </w:r>
      <w:r w:rsidRPr="00BA0F70">
        <w:rPr>
          <w:lang w:val="en-US"/>
        </w:rPr>
        <w:t>H</w:t>
      </w:r>
      <w:r w:rsidRPr="00BA0F70">
        <w:rPr>
          <w:vertAlign w:val="subscript"/>
          <w:lang w:val="en-US"/>
        </w:rPr>
        <w:t>2</w:t>
      </w:r>
      <w:r w:rsidRPr="00BA0F70">
        <w:rPr>
          <w:lang w:val="en-US"/>
        </w:rPr>
        <w:t>O)=</w:t>
      </w:r>
      <w:r w:rsidRPr="00BA0F70">
        <w:rPr>
          <w:position w:val="-16"/>
          <w:lang w:val="en-US"/>
        </w:rPr>
        <w:object w:dxaOrig="680" w:dyaOrig="420">
          <v:shape id="_x0000_i1396" type="#_x0000_t75" style="width:33.75pt;height:21pt" o:ole="" fillcolor="window">
            <v:imagedata r:id="rId722" o:title=""/>
          </v:shape>
          <o:OLEObject Type="Embed" ProgID="Equation.3" ShapeID="_x0000_i1396" DrawAspect="Content" ObjectID="_1852263219" r:id="rId723"/>
        </w:object>
      </w:r>
      <w:r w:rsidRPr="00BA0F70">
        <w:rPr>
          <w:vertAlign w:val="superscript"/>
          <w:lang w:val="en-US"/>
        </w:rPr>
        <w:t>.</w:t>
      </w:r>
      <w:r w:rsidRPr="00BA0F70">
        <w:rPr>
          <w:lang w:val="en-US"/>
        </w:rPr>
        <w:t>100%=36%</w:t>
      </w:r>
    </w:p>
    <w:p w14:paraId="05258279" w14:textId="77777777" w:rsidR="00091047" w:rsidRPr="00BA0F70" w:rsidRDefault="00091047" w:rsidP="00091047">
      <w:pPr>
        <w:spacing w:line="360" w:lineRule="auto"/>
        <w:ind w:firstLine="720"/>
        <w:rPr>
          <w:lang w:val="en-US"/>
        </w:rPr>
      </w:pPr>
      <w:r w:rsidRPr="00BA0F70">
        <w:rPr>
          <w:position w:val="-24"/>
          <w:lang w:val="en-US"/>
        </w:rPr>
        <w:object w:dxaOrig="2740" w:dyaOrig="620">
          <v:shape id="_x0000_i1397" type="#_x0000_t75" style="width:137.25pt;height:30.75pt" o:ole="" fillcolor="window">
            <v:imagedata r:id="rId724" o:title=""/>
          </v:shape>
          <o:OLEObject Type="Embed" ProgID="Equation.3" ShapeID="_x0000_i1397" DrawAspect="Content" ObjectID="_1852263220" r:id="rId725"/>
        </w:object>
      </w:r>
    </w:p>
    <w:p w14:paraId="0B0B0E2A" w14:textId="77777777" w:rsidR="00091047" w:rsidRPr="00091047" w:rsidRDefault="00091047" w:rsidP="00091047">
      <w:pPr>
        <w:spacing w:line="360" w:lineRule="auto"/>
        <w:ind w:firstLine="720"/>
      </w:pPr>
      <w:r w:rsidRPr="00BA0F70">
        <w:t>мол</w:t>
      </w:r>
      <w:r w:rsidRPr="00091047">
        <w:t>%(</w:t>
      </w:r>
      <w:r w:rsidRPr="00BA0F70">
        <w:rPr>
          <w:lang w:val="en-US"/>
        </w:rPr>
        <w:t>CO</w:t>
      </w:r>
      <w:r w:rsidRPr="00091047">
        <w:t>)=</w:t>
      </w:r>
      <w:r w:rsidRPr="00BA0F70">
        <w:rPr>
          <w:position w:val="-12"/>
          <w:lang w:val="en-US"/>
        </w:rPr>
        <w:object w:dxaOrig="580" w:dyaOrig="380">
          <v:shape id="_x0000_i1398" type="#_x0000_t75" style="width:29.25pt;height:18.75pt" o:ole="" fillcolor="window">
            <v:imagedata r:id="rId726" o:title=""/>
          </v:shape>
          <o:OLEObject Type="Embed" ProgID="Equation.3" ShapeID="_x0000_i1398" DrawAspect="Content" ObjectID="_1852263221" r:id="rId727"/>
        </w:object>
      </w:r>
      <w:r w:rsidRPr="00091047">
        <w:rPr>
          <w:vertAlign w:val="superscript"/>
        </w:rPr>
        <w:t>.</w:t>
      </w:r>
      <w:r w:rsidRPr="00091047">
        <w:t>100%=16%</w:t>
      </w:r>
    </w:p>
    <w:p w14:paraId="422B0932" w14:textId="77777777" w:rsidR="00091047" w:rsidRPr="00BA0F70" w:rsidRDefault="00091047" w:rsidP="00091047">
      <w:pPr>
        <w:spacing w:line="360" w:lineRule="auto"/>
        <w:ind w:firstLine="720"/>
        <w:rPr>
          <w:u w:val="single"/>
        </w:rPr>
      </w:pPr>
      <w:r>
        <w:rPr>
          <w:u w:val="single"/>
        </w:rPr>
        <w:t>Пример 2.</w:t>
      </w:r>
    </w:p>
    <w:p w14:paraId="080C95E3" w14:textId="77777777" w:rsidR="00091047" w:rsidRDefault="00091047" w:rsidP="00091047">
      <w:pPr>
        <w:spacing w:line="360" w:lineRule="auto"/>
        <w:ind w:firstLine="720"/>
      </w:pPr>
      <w:r w:rsidRPr="00BA0F70">
        <w:t>Для реакции 2</w:t>
      </w:r>
      <w:r w:rsidRPr="00BA0F70">
        <w:rPr>
          <w:lang w:val="en-US"/>
        </w:rPr>
        <w:t>Cu</w:t>
      </w:r>
      <w:r w:rsidRPr="00BA0F70">
        <w:rPr>
          <w:vertAlign w:val="subscript"/>
        </w:rPr>
        <w:t>(тв)</w:t>
      </w:r>
      <w:r w:rsidRPr="00BA0F70">
        <w:t>+2</w:t>
      </w:r>
      <w:r w:rsidRPr="00BA0F70">
        <w:rPr>
          <w:lang w:val="en-US"/>
        </w:rPr>
        <w:t>HCl</w:t>
      </w:r>
      <w:r w:rsidRPr="00BA0F70">
        <w:t>=2</w:t>
      </w:r>
      <w:r w:rsidRPr="00BA0F70">
        <w:rPr>
          <w:lang w:val="en-US"/>
        </w:rPr>
        <w:t>CuCl</w:t>
      </w:r>
      <w:r w:rsidRPr="00BA0F70">
        <w:rPr>
          <w:vertAlign w:val="subscript"/>
        </w:rPr>
        <w:t>(тв)</w:t>
      </w:r>
      <w:r w:rsidRPr="00BA0F70">
        <w:t>+</w:t>
      </w:r>
      <w:r w:rsidRPr="00BA0F70">
        <w:rPr>
          <w:lang w:val="en-US"/>
        </w:rPr>
        <w:t>H</w:t>
      </w:r>
      <w:r w:rsidRPr="00BA0F70">
        <w:rPr>
          <w:vertAlign w:val="subscript"/>
        </w:rPr>
        <w:t>2</w:t>
      </w:r>
      <w:r w:rsidRPr="00BA0F70">
        <w:t xml:space="preserve"> стандартное изменение энергии Гиббса определяется по уравнению </w:t>
      </w:r>
      <w:r w:rsidRPr="00BA0F70">
        <w:sym w:font="Symbol" w:char="F044"/>
      </w:r>
      <w:r w:rsidRPr="00BA0F70">
        <w:rPr>
          <w:lang w:val="en-US"/>
        </w:rPr>
        <w:t>G</w:t>
      </w:r>
      <w:r w:rsidRPr="00BA0F70">
        <w:sym w:font="Symbol" w:char="F0B0"/>
      </w:r>
      <w:r w:rsidRPr="00BA0F70">
        <w:t>(</w:t>
      </w:r>
      <w:r w:rsidRPr="00BA0F70">
        <w:rPr>
          <w:lang w:val="en-US"/>
        </w:rPr>
        <w:t>T</w:t>
      </w:r>
      <w:r w:rsidRPr="00BA0F70">
        <w:t>)=</w:t>
      </w:r>
      <w:r w:rsidRPr="00BA0F70">
        <w:rPr>
          <w:lang w:val="en-US"/>
        </w:rPr>
        <w:sym w:font="Symbol" w:char="F02D"/>
      </w:r>
      <w:r w:rsidRPr="00BA0F70">
        <w:t>43060+58,35</w:t>
      </w:r>
      <w:r w:rsidRPr="00BA0F70">
        <w:rPr>
          <w:vertAlign w:val="superscript"/>
        </w:rPr>
        <w:t>.</w:t>
      </w:r>
      <w:r w:rsidRPr="00BA0F70">
        <w:rPr>
          <w:lang w:val="en-US"/>
        </w:rPr>
        <w:t>T</w:t>
      </w:r>
      <w:r w:rsidRPr="00BA0F70">
        <w:t xml:space="preserve"> (Дж/моль). Определить состав равновесной газовой фазы при </w:t>
      </w:r>
      <w:r w:rsidRPr="00BA0F70">
        <w:rPr>
          <w:lang w:val="en-US"/>
        </w:rPr>
        <w:t>P</w:t>
      </w:r>
      <w:r w:rsidRPr="00BA0F70">
        <w:t xml:space="preserve">=0,5 атм и </w:t>
      </w:r>
      <w:r w:rsidRPr="00BA0F70">
        <w:rPr>
          <w:lang w:val="en-US"/>
        </w:rPr>
        <w:t>T</w:t>
      </w:r>
      <w:r w:rsidRPr="00BA0F70">
        <w:t xml:space="preserve">=671 </w:t>
      </w:r>
      <w:r w:rsidRPr="00BA0F70">
        <w:rPr>
          <w:lang w:val="en-US"/>
        </w:rPr>
        <w:t>K</w:t>
      </w:r>
      <w:r w:rsidRPr="00BA0F70">
        <w:t xml:space="preserve">, если в исходный момент смешали 2 моля </w:t>
      </w:r>
      <w:r w:rsidRPr="00BA0F70">
        <w:rPr>
          <w:lang w:val="en-US"/>
        </w:rPr>
        <w:t>H</w:t>
      </w:r>
      <w:r w:rsidRPr="00BA0F70">
        <w:rPr>
          <w:vertAlign w:val="subscript"/>
        </w:rPr>
        <w:t>2</w:t>
      </w:r>
      <w:r w:rsidRPr="00BA0F70">
        <w:t xml:space="preserve"> и 2 моля </w:t>
      </w:r>
      <w:r w:rsidRPr="00BA0F70">
        <w:rPr>
          <w:lang w:val="en-US"/>
        </w:rPr>
        <w:t>HCl</w:t>
      </w:r>
      <w:r w:rsidRPr="00BA0F70">
        <w:t>.</w:t>
      </w:r>
    </w:p>
    <w:p w14:paraId="65DEED52" w14:textId="77777777" w:rsidR="00091047" w:rsidRPr="00BA0F70" w:rsidRDefault="00091047" w:rsidP="00091047">
      <w:pPr>
        <w:spacing w:line="360" w:lineRule="auto"/>
        <w:ind w:firstLine="720"/>
      </w:pPr>
    </w:p>
    <w:tbl>
      <w:tblPr>
        <w:tblW w:w="0" w:type="auto"/>
        <w:tblInd w:w="1384" w:type="dxa"/>
        <w:tblLayout w:type="fixed"/>
        <w:tblLook w:val="0000" w:firstRow="0" w:lastRow="0" w:firstColumn="0" w:lastColumn="0" w:noHBand="0" w:noVBand="0"/>
      </w:tblPr>
      <w:tblGrid>
        <w:gridCol w:w="851"/>
        <w:gridCol w:w="567"/>
        <w:gridCol w:w="1134"/>
        <w:gridCol w:w="708"/>
        <w:gridCol w:w="927"/>
        <w:gridCol w:w="916"/>
        <w:gridCol w:w="709"/>
        <w:gridCol w:w="992"/>
      </w:tblGrid>
      <w:tr w:rsidR="00091047" w:rsidRPr="00BA0F70" w14:paraId="08BBF777" w14:textId="77777777">
        <w:tblPrEx>
          <w:tblCellMar>
            <w:top w:w="0" w:type="dxa"/>
            <w:bottom w:w="0" w:type="dxa"/>
          </w:tblCellMar>
        </w:tblPrEx>
        <w:trPr>
          <w:cantSplit/>
        </w:trPr>
        <w:tc>
          <w:tcPr>
            <w:tcW w:w="1418" w:type="dxa"/>
            <w:gridSpan w:val="2"/>
          </w:tcPr>
          <w:p w14:paraId="3443440C" w14:textId="77777777" w:rsidR="00091047" w:rsidRPr="00BA0F70" w:rsidRDefault="00091047" w:rsidP="00790ABD">
            <w:pPr>
              <w:spacing w:line="360" w:lineRule="auto"/>
            </w:pPr>
          </w:p>
        </w:tc>
        <w:tc>
          <w:tcPr>
            <w:tcW w:w="5386" w:type="dxa"/>
            <w:gridSpan w:val="6"/>
          </w:tcPr>
          <w:p w14:paraId="1396515C" w14:textId="77777777" w:rsidR="00091047" w:rsidRPr="00BA0F70" w:rsidRDefault="00091047" w:rsidP="00790ABD">
            <w:pPr>
              <w:spacing w:line="360" w:lineRule="auto"/>
            </w:pPr>
            <w:r w:rsidRPr="00BA0F70">
              <w:t>2</w:t>
            </w:r>
            <w:r w:rsidRPr="00BA0F70">
              <w:rPr>
                <w:lang w:val="en-US"/>
              </w:rPr>
              <w:t>Cu</w:t>
            </w:r>
            <w:r w:rsidRPr="00BA0F70">
              <w:rPr>
                <w:vertAlign w:val="subscript"/>
              </w:rPr>
              <w:t>(тв)</w:t>
            </w:r>
            <w:r w:rsidRPr="00BA0F70">
              <w:t>+2</w:t>
            </w:r>
            <w:r w:rsidRPr="00BA0F70">
              <w:rPr>
                <w:lang w:val="en-US"/>
              </w:rPr>
              <w:t>HCl</w:t>
            </w:r>
            <w:r w:rsidRPr="00BA0F70">
              <w:t>=2</w:t>
            </w:r>
            <w:r w:rsidRPr="00BA0F70">
              <w:rPr>
                <w:lang w:val="en-US"/>
              </w:rPr>
              <w:t>CuCl</w:t>
            </w:r>
            <w:r w:rsidRPr="00BA0F70">
              <w:rPr>
                <w:vertAlign w:val="subscript"/>
              </w:rPr>
              <w:t>(тв)</w:t>
            </w:r>
            <w:r w:rsidRPr="00BA0F70">
              <w:t>+</w:t>
            </w:r>
            <w:r w:rsidRPr="00BA0F70">
              <w:rPr>
                <w:lang w:val="en-US"/>
              </w:rPr>
              <w:t>H</w:t>
            </w:r>
            <w:r w:rsidRPr="00BA0F70">
              <w:rPr>
                <w:vertAlign w:val="subscript"/>
              </w:rPr>
              <w:t>2</w:t>
            </w:r>
          </w:p>
        </w:tc>
      </w:tr>
      <w:tr w:rsidR="00091047" w:rsidRPr="00BA0F70" w14:paraId="06619BAB" w14:textId="77777777">
        <w:tblPrEx>
          <w:tblCellMar>
            <w:top w:w="0" w:type="dxa"/>
            <w:bottom w:w="0" w:type="dxa"/>
          </w:tblCellMar>
        </w:tblPrEx>
        <w:trPr>
          <w:gridBefore w:val="1"/>
          <w:gridAfter w:val="1"/>
          <w:wBefore w:w="851" w:type="dxa"/>
          <w:wAfter w:w="992" w:type="dxa"/>
        </w:trPr>
        <w:tc>
          <w:tcPr>
            <w:tcW w:w="1701" w:type="dxa"/>
            <w:gridSpan w:val="2"/>
          </w:tcPr>
          <w:p w14:paraId="2E1136D2" w14:textId="77777777" w:rsidR="00091047" w:rsidRPr="00BA0F70" w:rsidRDefault="00091047" w:rsidP="00790ABD">
            <w:pPr>
              <w:spacing w:line="360" w:lineRule="auto"/>
            </w:pPr>
            <w:r w:rsidRPr="00BA0F70">
              <w:t>исход.</w:t>
            </w:r>
          </w:p>
        </w:tc>
        <w:tc>
          <w:tcPr>
            <w:tcW w:w="708" w:type="dxa"/>
          </w:tcPr>
          <w:p w14:paraId="6570DEAB" w14:textId="77777777" w:rsidR="00091047" w:rsidRPr="00BA0F70" w:rsidRDefault="00091047" w:rsidP="00790ABD">
            <w:pPr>
              <w:spacing w:line="360" w:lineRule="auto"/>
            </w:pPr>
          </w:p>
        </w:tc>
        <w:tc>
          <w:tcPr>
            <w:tcW w:w="927" w:type="dxa"/>
          </w:tcPr>
          <w:p w14:paraId="361B31CB" w14:textId="77777777" w:rsidR="00091047" w:rsidRPr="00BA0F70" w:rsidRDefault="00091047" w:rsidP="00790ABD">
            <w:pPr>
              <w:spacing w:line="360" w:lineRule="auto"/>
            </w:pPr>
            <w:r w:rsidRPr="00BA0F70">
              <w:t>2</w:t>
            </w:r>
          </w:p>
        </w:tc>
        <w:tc>
          <w:tcPr>
            <w:tcW w:w="916" w:type="dxa"/>
          </w:tcPr>
          <w:p w14:paraId="4C521342" w14:textId="77777777" w:rsidR="00091047" w:rsidRPr="00BA0F70" w:rsidRDefault="00091047" w:rsidP="00790ABD">
            <w:pPr>
              <w:spacing w:line="360" w:lineRule="auto"/>
            </w:pPr>
          </w:p>
        </w:tc>
        <w:tc>
          <w:tcPr>
            <w:tcW w:w="709" w:type="dxa"/>
          </w:tcPr>
          <w:p w14:paraId="03B9B501" w14:textId="77777777" w:rsidR="00091047" w:rsidRPr="00BA0F70" w:rsidRDefault="00091047" w:rsidP="00790ABD">
            <w:pPr>
              <w:spacing w:line="360" w:lineRule="auto"/>
            </w:pPr>
            <w:r w:rsidRPr="00BA0F70">
              <w:t>2</w:t>
            </w:r>
          </w:p>
        </w:tc>
      </w:tr>
      <w:tr w:rsidR="00091047" w:rsidRPr="00BA0F70" w14:paraId="28C118F1" w14:textId="77777777">
        <w:tblPrEx>
          <w:tblCellMar>
            <w:top w:w="0" w:type="dxa"/>
            <w:bottom w:w="0" w:type="dxa"/>
          </w:tblCellMar>
        </w:tblPrEx>
        <w:trPr>
          <w:gridBefore w:val="1"/>
          <w:gridAfter w:val="1"/>
          <w:wBefore w:w="851" w:type="dxa"/>
          <w:wAfter w:w="992" w:type="dxa"/>
        </w:trPr>
        <w:tc>
          <w:tcPr>
            <w:tcW w:w="1701" w:type="dxa"/>
            <w:gridSpan w:val="2"/>
          </w:tcPr>
          <w:p w14:paraId="699D9A5A" w14:textId="77777777" w:rsidR="00091047" w:rsidRPr="00BA0F70" w:rsidRDefault="00091047" w:rsidP="00790ABD">
            <w:pPr>
              <w:spacing w:line="360" w:lineRule="auto"/>
            </w:pPr>
            <w:r w:rsidRPr="00BA0F70">
              <w:t>равновесн.</w:t>
            </w:r>
          </w:p>
        </w:tc>
        <w:tc>
          <w:tcPr>
            <w:tcW w:w="708" w:type="dxa"/>
          </w:tcPr>
          <w:p w14:paraId="5E37677A" w14:textId="77777777" w:rsidR="00091047" w:rsidRPr="00BA0F70" w:rsidRDefault="00091047" w:rsidP="00790ABD">
            <w:pPr>
              <w:spacing w:line="360" w:lineRule="auto"/>
              <w:rPr>
                <w:lang w:val="en-US"/>
              </w:rPr>
            </w:pPr>
          </w:p>
        </w:tc>
        <w:tc>
          <w:tcPr>
            <w:tcW w:w="927" w:type="dxa"/>
          </w:tcPr>
          <w:p w14:paraId="0E89AC08" w14:textId="77777777" w:rsidR="00091047" w:rsidRPr="00BA0F70" w:rsidRDefault="00091047" w:rsidP="00790ABD">
            <w:pPr>
              <w:spacing w:line="360" w:lineRule="auto"/>
              <w:rPr>
                <w:lang w:val="en-US"/>
              </w:rPr>
            </w:pPr>
            <w:r w:rsidRPr="00BA0F70">
              <w:rPr>
                <w:lang w:val="en-US"/>
              </w:rPr>
              <w:t>2-2z</w:t>
            </w:r>
          </w:p>
        </w:tc>
        <w:tc>
          <w:tcPr>
            <w:tcW w:w="916" w:type="dxa"/>
          </w:tcPr>
          <w:p w14:paraId="52997A49" w14:textId="77777777" w:rsidR="00091047" w:rsidRPr="00BA0F70" w:rsidRDefault="00091047" w:rsidP="00790ABD">
            <w:pPr>
              <w:spacing w:line="360" w:lineRule="auto"/>
              <w:rPr>
                <w:lang w:val="en-US"/>
              </w:rPr>
            </w:pPr>
          </w:p>
        </w:tc>
        <w:tc>
          <w:tcPr>
            <w:tcW w:w="709" w:type="dxa"/>
          </w:tcPr>
          <w:p w14:paraId="64F51204" w14:textId="77777777" w:rsidR="00091047" w:rsidRPr="00BA0F70" w:rsidRDefault="00091047" w:rsidP="00790ABD">
            <w:pPr>
              <w:spacing w:line="360" w:lineRule="auto"/>
              <w:rPr>
                <w:lang w:val="en-US"/>
              </w:rPr>
            </w:pPr>
            <w:r w:rsidRPr="00BA0F70">
              <w:rPr>
                <w:lang w:val="en-US"/>
              </w:rPr>
              <w:t>2+z</w:t>
            </w:r>
          </w:p>
        </w:tc>
      </w:tr>
    </w:tbl>
    <w:p w14:paraId="12E6A833" w14:textId="77777777" w:rsidR="00091047" w:rsidRPr="00BA0F70" w:rsidRDefault="00091047" w:rsidP="00091047">
      <w:pPr>
        <w:spacing w:line="360" w:lineRule="auto"/>
        <w:ind w:firstLine="720"/>
        <w:rPr>
          <w:lang w:val="en-US"/>
        </w:rPr>
      </w:pPr>
    </w:p>
    <w:p w14:paraId="35CF6D6B" w14:textId="77777777" w:rsidR="00091047" w:rsidRPr="00BA0F70" w:rsidRDefault="00091047" w:rsidP="00091047">
      <w:pPr>
        <w:spacing w:line="360" w:lineRule="auto"/>
        <w:ind w:firstLine="720"/>
        <w:jc w:val="center"/>
      </w:pPr>
      <w:r w:rsidRPr="00BA0F70">
        <w:rPr>
          <w:position w:val="-36"/>
        </w:rPr>
        <w:object w:dxaOrig="2500" w:dyaOrig="800">
          <v:shape id="_x0000_i1399" type="#_x0000_t75" style="width:125.25pt;height:39.75pt" o:ole="" fillcolor="window">
            <v:imagedata r:id="rId728" o:title=""/>
          </v:shape>
          <o:OLEObject Type="Embed" ProgID="Equation.3" ShapeID="_x0000_i1399" DrawAspect="Content" ObjectID="_1852263222" r:id="rId729"/>
        </w:object>
      </w:r>
    </w:p>
    <w:p w14:paraId="71A560E2" w14:textId="77777777" w:rsidR="00091047" w:rsidRPr="00BA0F70" w:rsidRDefault="00091047" w:rsidP="00091047">
      <w:pPr>
        <w:spacing w:line="360" w:lineRule="auto"/>
        <w:ind w:firstLine="720"/>
      </w:pPr>
    </w:p>
    <w:p w14:paraId="7082B516" w14:textId="77777777" w:rsidR="00091047" w:rsidRPr="00BA0F70" w:rsidRDefault="00091047" w:rsidP="00091047">
      <w:pPr>
        <w:spacing w:line="360" w:lineRule="auto"/>
        <w:ind w:firstLine="720"/>
        <w:rPr>
          <w:lang w:val="en-US"/>
        </w:rPr>
      </w:pPr>
      <w:r w:rsidRPr="00BA0F70">
        <w:sym w:font="Symbol" w:char="F053"/>
      </w:r>
      <w:r w:rsidRPr="00BA0F70">
        <w:rPr>
          <w:lang w:val="en-US"/>
        </w:rPr>
        <w:t>n</w:t>
      </w:r>
      <w:r w:rsidRPr="00BA0F70">
        <w:rPr>
          <w:vertAlign w:val="subscript"/>
          <w:lang w:val="en-US"/>
        </w:rPr>
        <w:t>i</w:t>
      </w:r>
      <w:r w:rsidRPr="00BA0F70">
        <w:rPr>
          <w:lang w:val="en-US"/>
        </w:rPr>
        <w:t>=2-2</w:t>
      </w:r>
      <w:r w:rsidRPr="00BA0F70">
        <w:rPr>
          <w:vertAlign w:val="superscript"/>
          <w:lang w:val="en-US"/>
        </w:rPr>
        <w:t>.</w:t>
      </w:r>
      <w:r w:rsidRPr="00BA0F70">
        <w:rPr>
          <w:lang w:val="en-US"/>
        </w:rPr>
        <w:t>z+2+z=4-z</w:t>
      </w:r>
    </w:p>
    <w:p w14:paraId="6169F7EA" w14:textId="77777777" w:rsidR="00091047" w:rsidRPr="00BA0F70" w:rsidRDefault="00091047" w:rsidP="00091047">
      <w:pPr>
        <w:spacing w:line="360" w:lineRule="auto"/>
        <w:ind w:firstLine="720"/>
        <w:rPr>
          <w:lang w:val="en-US"/>
        </w:rPr>
      </w:pPr>
    </w:p>
    <w:tbl>
      <w:tblPr>
        <w:tblW w:w="0" w:type="auto"/>
        <w:jc w:val="center"/>
        <w:tblBorders>
          <w:insideH w:val="single" w:sz="4" w:space="0" w:color="auto"/>
        </w:tblBorders>
        <w:tblLayout w:type="fixed"/>
        <w:tblLook w:val="0000" w:firstRow="0" w:lastRow="0" w:firstColumn="0" w:lastColumn="0" w:noHBand="0" w:noVBand="0"/>
      </w:tblPr>
      <w:tblGrid>
        <w:gridCol w:w="4111"/>
        <w:gridCol w:w="3827"/>
      </w:tblGrid>
      <w:tr w:rsidR="00091047" w:rsidRPr="00BA0F70" w14:paraId="1561FDE2" w14:textId="77777777">
        <w:tblPrEx>
          <w:tblCellMar>
            <w:top w:w="0" w:type="dxa"/>
            <w:bottom w:w="0" w:type="dxa"/>
          </w:tblCellMar>
        </w:tblPrEx>
        <w:trPr>
          <w:jc w:val="center"/>
        </w:trPr>
        <w:tc>
          <w:tcPr>
            <w:tcW w:w="4111" w:type="dxa"/>
          </w:tcPr>
          <w:p w14:paraId="3958ADA4" w14:textId="77777777" w:rsidR="00091047" w:rsidRPr="00BA0F70" w:rsidRDefault="00091047" w:rsidP="00790ABD">
            <w:pPr>
              <w:spacing w:line="360" w:lineRule="auto"/>
              <w:jc w:val="center"/>
              <w:rPr>
                <w:lang w:val="en-US"/>
              </w:rPr>
            </w:pPr>
            <w:r w:rsidRPr="00BA0F70">
              <w:rPr>
                <w:position w:val="-24"/>
                <w:lang w:val="en-US"/>
              </w:rPr>
              <w:object w:dxaOrig="1600" w:dyaOrig="620" w14:anchorId="7A3A680E">
                <v:shape id="_x0000_i1400" type="#_x0000_t75" style="width:80.25pt;height:30.75pt" o:ole="" fillcolor="window">
                  <v:imagedata r:id="rId730" o:title=""/>
                </v:shape>
                <o:OLEObject Type="Embed" ProgID="Equation.3" ShapeID="_x0000_i1400" DrawAspect="Content" ObjectID="_1852263223" r:id="rId731"/>
              </w:object>
            </w:r>
          </w:p>
        </w:tc>
        <w:tc>
          <w:tcPr>
            <w:tcW w:w="3827" w:type="dxa"/>
          </w:tcPr>
          <w:p w14:paraId="1A0A3A0E" w14:textId="77777777" w:rsidR="00091047" w:rsidRPr="00BA0F70" w:rsidRDefault="00091047" w:rsidP="00790ABD">
            <w:pPr>
              <w:spacing w:line="360" w:lineRule="auto"/>
              <w:jc w:val="center"/>
              <w:rPr>
                <w:lang w:val="en-US"/>
              </w:rPr>
            </w:pPr>
            <w:r w:rsidRPr="00BA0F70">
              <w:rPr>
                <w:position w:val="-24"/>
                <w:lang w:val="en-US"/>
              </w:rPr>
              <w:object w:dxaOrig="1260" w:dyaOrig="620" w14:anchorId="2DB6D47A">
                <v:shape id="_x0000_i1401" type="#_x0000_t75" style="width:63pt;height:30.75pt" o:ole="" fillcolor="window">
                  <v:imagedata r:id="rId732" o:title=""/>
                </v:shape>
                <o:OLEObject Type="Embed" ProgID="Equation.3" ShapeID="_x0000_i1401" DrawAspect="Content" ObjectID="_1852263224" r:id="rId733"/>
              </w:object>
            </w:r>
          </w:p>
        </w:tc>
      </w:tr>
    </w:tbl>
    <w:p w14:paraId="6B5595EC" w14:textId="77777777" w:rsidR="00091047" w:rsidRPr="00BA0F70" w:rsidRDefault="00091047" w:rsidP="00091047">
      <w:pPr>
        <w:spacing w:line="360" w:lineRule="auto"/>
        <w:ind w:firstLine="720"/>
        <w:rPr>
          <w:lang w:val="en-US"/>
        </w:rPr>
      </w:pPr>
    </w:p>
    <w:p w14:paraId="4D65823C" w14:textId="77777777" w:rsidR="00091047" w:rsidRPr="00BA0F70" w:rsidRDefault="00091047" w:rsidP="00091047">
      <w:pPr>
        <w:spacing w:line="360" w:lineRule="auto"/>
        <w:ind w:firstLine="720"/>
        <w:jc w:val="center"/>
        <w:rPr>
          <w:lang w:val="en-US"/>
        </w:rPr>
      </w:pPr>
      <w:r w:rsidRPr="00BA0F70">
        <w:rPr>
          <w:position w:val="-34"/>
          <w:lang w:val="en-US"/>
        </w:rPr>
        <w:object w:dxaOrig="2299" w:dyaOrig="720">
          <v:shape id="_x0000_i1402" type="#_x0000_t75" style="width:114.75pt;height:36pt" o:ole="" fillcolor="window">
            <v:imagedata r:id="rId734" o:title=""/>
          </v:shape>
          <o:OLEObject Type="Embed" ProgID="Equation.3" ShapeID="_x0000_i1402" DrawAspect="Content" ObjectID="_1852263225" r:id="rId735"/>
        </w:object>
      </w:r>
    </w:p>
    <w:p w14:paraId="4A42093E" w14:textId="77777777" w:rsidR="00091047" w:rsidRPr="00BA0F70" w:rsidRDefault="00091047" w:rsidP="00091047">
      <w:pPr>
        <w:spacing w:line="360" w:lineRule="auto"/>
        <w:ind w:firstLine="720"/>
        <w:rPr>
          <w:lang w:val="en-US"/>
        </w:rPr>
      </w:pPr>
    </w:p>
    <w:p w14:paraId="62697A5F" w14:textId="77777777" w:rsidR="00091047" w:rsidRPr="00BA0F70" w:rsidRDefault="00091047" w:rsidP="00091047">
      <w:pPr>
        <w:spacing w:line="360" w:lineRule="auto"/>
        <w:ind w:firstLine="720"/>
      </w:pPr>
      <w:r w:rsidRPr="00BA0F70">
        <w:t>Для того, чтобы рассчитать состав равновесной газовой фазы необходимо найти численное значение К</w:t>
      </w:r>
      <w:r w:rsidRPr="00BA0F70">
        <w:rPr>
          <w:vertAlign w:val="subscript"/>
        </w:rPr>
        <w:t>р</w:t>
      </w:r>
      <w:r w:rsidRPr="00BA0F70">
        <w:t xml:space="preserve">. Это можно сделать, зная </w:t>
      </w:r>
      <w:r w:rsidRPr="00BA0F70">
        <w:sym w:font="Symbol" w:char="F044"/>
      </w:r>
      <w:r w:rsidRPr="00BA0F70">
        <w:rPr>
          <w:lang w:val="en-US"/>
        </w:rPr>
        <w:t>G</w:t>
      </w:r>
      <w:r w:rsidRPr="00BA0F70">
        <w:rPr>
          <w:lang w:val="en-US"/>
        </w:rPr>
        <w:sym w:font="Symbol" w:char="F0B0"/>
      </w:r>
      <w:r w:rsidRPr="00BA0F70">
        <w:t>.</w:t>
      </w:r>
    </w:p>
    <w:p w14:paraId="0388691B" w14:textId="77777777" w:rsidR="00091047" w:rsidRPr="00BA0F70" w:rsidRDefault="00091047" w:rsidP="00091047">
      <w:pPr>
        <w:spacing w:line="360" w:lineRule="auto"/>
        <w:ind w:firstLine="720"/>
        <w:jc w:val="center"/>
      </w:pPr>
      <w:r w:rsidRPr="00BA0F70">
        <w:rPr>
          <w:lang w:val="en-US"/>
        </w:rPr>
        <w:sym w:font="Symbol" w:char="F044"/>
      </w:r>
      <w:r w:rsidRPr="00BA0F70">
        <w:rPr>
          <w:lang w:val="en-US"/>
        </w:rPr>
        <w:t>G</w:t>
      </w:r>
      <w:r w:rsidRPr="00BA0F70">
        <w:rPr>
          <w:lang w:val="en-US"/>
        </w:rPr>
        <w:sym w:font="Symbol" w:char="F0B0"/>
      </w:r>
      <w:r w:rsidRPr="00BA0F70">
        <w:t>=</w:t>
      </w:r>
      <w:r w:rsidRPr="00BA0F70">
        <w:rPr>
          <w:lang w:val="en-US"/>
        </w:rPr>
        <w:sym w:font="Symbol" w:char="F02D"/>
      </w:r>
      <w:r w:rsidRPr="00BA0F70">
        <w:t>43060+58,35</w:t>
      </w:r>
      <w:r w:rsidRPr="00BA0F70">
        <w:rPr>
          <w:vertAlign w:val="superscript"/>
        </w:rPr>
        <w:t>.</w:t>
      </w:r>
      <w:r w:rsidRPr="00BA0F70">
        <w:rPr>
          <w:lang w:val="en-US"/>
        </w:rPr>
        <w:t>T</w:t>
      </w:r>
      <w:r w:rsidRPr="00BA0F70">
        <w:t>=</w:t>
      </w:r>
      <w:r w:rsidRPr="00BA0F70">
        <w:rPr>
          <w:lang w:val="en-US"/>
        </w:rPr>
        <w:sym w:font="Symbol" w:char="F02D"/>
      </w:r>
      <w:r w:rsidRPr="00BA0F70">
        <w:t>43060+58,35</w:t>
      </w:r>
      <w:r w:rsidRPr="00BA0F70">
        <w:rPr>
          <w:vertAlign w:val="superscript"/>
        </w:rPr>
        <w:t>.</w:t>
      </w:r>
      <w:r w:rsidRPr="00BA0F70">
        <w:t>671=</w:t>
      </w:r>
      <w:r w:rsidRPr="00BA0F70">
        <w:rPr>
          <w:lang w:val="en-US"/>
        </w:rPr>
        <w:sym w:font="Symbol" w:char="F02D"/>
      </w:r>
      <w:r w:rsidRPr="00BA0F70">
        <w:t>3907,15 Дж/моль</w:t>
      </w:r>
    </w:p>
    <w:p w14:paraId="2334D513" w14:textId="77777777" w:rsidR="00091047" w:rsidRPr="00BA0F70" w:rsidRDefault="00091047" w:rsidP="00091047">
      <w:pPr>
        <w:spacing w:line="360" w:lineRule="auto"/>
        <w:ind w:firstLine="720"/>
        <w:jc w:val="center"/>
      </w:pPr>
    </w:p>
    <w:p w14:paraId="3CDF1072" w14:textId="77777777" w:rsidR="00091047" w:rsidRPr="00BA0F70" w:rsidRDefault="00091047" w:rsidP="00091047">
      <w:pPr>
        <w:spacing w:line="360" w:lineRule="auto"/>
        <w:ind w:firstLine="720"/>
        <w:jc w:val="center"/>
      </w:pPr>
      <w:r w:rsidRPr="00BA0F70">
        <w:rPr>
          <w:lang w:val="en-US"/>
        </w:rPr>
        <w:sym w:font="Symbol" w:char="F044"/>
      </w:r>
      <w:r w:rsidRPr="00BA0F70">
        <w:rPr>
          <w:lang w:val="en-US"/>
        </w:rPr>
        <w:t>G</w:t>
      </w:r>
      <w:r w:rsidRPr="00BA0F70">
        <w:rPr>
          <w:lang w:val="en-US"/>
        </w:rPr>
        <w:sym w:font="Symbol" w:char="F0B0"/>
      </w:r>
      <w:r w:rsidRPr="00BA0F70">
        <w:t>=</w:t>
      </w:r>
      <w:r w:rsidRPr="00BA0F70">
        <w:rPr>
          <w:lang w:val="en-US"/>
        </w:rPr>
        <w:sym w:font="Symbol" w:char="F02D"/>
      </w:r>
      <w:r w:rsidRPr="00BA0F70">
        <w:rPr>
          <w:lang w:val="en-US"/>
        </w:rPr>
        <w:t>RTlnK</w:t>
      </w:r>
      <w:r w:rsidRPr="00BA0F70">
        <w:rPr>
          <w:vertAlign w:val="subscript"/>
          <w:lang w:val="en-US"/>
        </w:rPr>
        <w:t>p</w:t>
      </w:r>
    </w:p>
    <w:p w14:paraId="5486B762" w14:textId="77777777" w:rsidR="00091047" w:rsidRPr="00BA0F70" w:rsidRDefault="00091047" w:rsidP="00091047">
      <w:pPr>
        <w:spacing w:line="360" w:lineRule="auto"/>
        <w:ind w:firstLine="720"/>
        <w:jc w:val="center"/>
      </w:pPr>
    </w:p>
    <w:p w14:paraId="4F361FDD" w14:textId="77777777" w:rsidR="00091047" w:rsidRPr="00BA0F70" w:rsidRDefault="00091047" w:rsidP="00091047">
      <w:pPr>
        <w:spacing w:line="360" w:lineRule="auto"/>
        <w:ind w:firstLine="720"/>
        <w:jc w:val="center"/>
        <w:rPr>
          <w:noProof/>
        </w:rPr>
      </w:pPr>
      <w:r w:rsidRPr="00BA0F70">
        <w:rPr>
          <w:noProof/>
          <w:position w:val="-28"/>
        </w:rPr>
        <w:object w:dxaOrig="3400" w:dyaOrig="720">
          <v:shape id="_x0000_i1403" type="#_x0000_t75" style="width:170.25pt;height:36pt" o:ole="" fillcolor="window">
            <v:imagedata r:id="rId736" o:title=""/>
          </v:shape>
          <o:OLEObject Type="Embed" ProgID="Equation.3" ShapeID="_x0000_i1403" DrawAspect="Content" ObjectID="_1852263226" r:id="rId737"/>
        </w:object>
      </w:r>
    </w:p>
    <w:p w14:paraId="6A714563" w14:textId="77777777" w:rsidR="00091047" w:rsidRPr="00BA0F70" w:rsidRDefault="00091047" w:rsidP="00091047">
      <w:pPr>
        <w:spacing w:line="360" w:lineRule="auto"/>
        <w:ind w:firstLine="720"/>
        <w:jc w:val="center"/>
        <w:rPr>
          <w:noProof/>
        </w:rPr>
      </w:pPr>
    </w:p>
    <w:p w14:paraId="167FDA95" w14:textId="77777777" w:rsidR="00091047" w:rsidRPr="00BA0F70" w:rsidRDefault="00091047" w:rsidP="00091047">
      <w:pPr>
        <w:spacing w:line="360" w:lineRule="auto"/>
        <w:ind w:firstLine="720"/>
        <w:jc w:val="center"/>
        <w:rPr>
          <w:noProof/>
        </w:rPr>
      </w:pPr>
      <w:r w:rsidRPr="00BA0F70">
        <w:rPr>
          <w:noProof/>
        </w:rPr>
        <w:t>K</w:t>
      </w:r>
      <w:r w:rsidRPr="00BA0F70">
        <w:rPr>
          <w:noProof/>
          <w:vertAlign w:val="subscript"/>
        </w:rPr>
        <w:t>p</w:t>
      </w:r>
      <w:r w:rsidRPr="00BA0F70">
        <w:rPr>
          <w:noProof/>
        </w:rPr>
        <w:t>=2</w:t>
      </w:r>
    </w:p>
    <w:p w14:paraId="41F14405" w14:textId="77777777" w:rsidR="00091047" w:rsidRPr="00BA0F70" w:rsidRDefault="00091047" w:rsidP="00091047">
      <w:pPr>
        <w:spacing w:line="360" w:lineRule="auto"/>
        <w:ind w:firstLine="720"/>
        <w:rPr>
          <w:noProof/>
        </w:rPr>
      </w:pPr>
    </w:p>
    <w:p w14:paraId="5FCB4F01" w14:textId="77777777" w:rsidR="00091047" w:rsidRPr="00BA0F70" w:rsidRDefault="00091047" w:rsidP="00091047">
      <w:pPr>
        <w:spacing w:line="360" w:lineRule="auto"/>
        <w:ind w:firstLine="720"/>
        <w:jc w:val="center"/>
        <w:rPr>
          <w:noProof/>
        </w:rPr>
      </w:pPr>
      <w:r w:rsidRPr="00BA0F70">
        <w:rPr>
          <w:noProof/>
          <w:position w:val="-32"/>
        </w:rPr>
        <w:object w:dxaOrig="2460" w:dyaOrig="760">
          <v:shape id="_x0000_i1404" type="#_x0000_t75" style="width:123pt;height:38.25pt" o:ole="" fillcolor="window">
            <v:imagedata r:id="rId738" o:title=""/>
          </v:shape>
          <o:OLEObject Type="Embed" ProgID="Equation.3" ShapeID="_x0000_i1404" DrawAspect="Content" ObjectID="_1852263227" r:id="rId739"/>
        </w:object>
      </w:r>
    </w:p>
    <w:p w14:paraId="15A2B561" w14:textId="77777777" w:rsidR="00091047" w:rsidRPr="00BA0F70" w:rsidRDefault="00091047" w:rsidP="00091047">
      <w:pPr>
        <w:spacing w:line="360" w:lineRule="auto"/>
        <w:ind w:firstLine="720"/>
        <w:jc w:val="center"/>
        <w:rPr>
          <w:noProof/>
        </w:rPr>
      </w:pPr>
    </w:p>
    <w:p w14:paraId="1E14FFD0" w14:textId="77777777" w:rsidR="00091047" w:rsidRPr="00BA0F70" w:rsidRDefault="00091047" w:rsidP="00091047">
      <w:pPr>
        <w:spacing w:line="360" w:lineRule="auto"/>
        <w:ind w:firstLine="720"/>
        <w:jc w:val="center"/>
        <w:rPr>
          <w:noProof/>
        </w:rPr>
      </w:pPr>
      <w:r w:rsidRPr="00BA0F70">
        <w:rPr>
          <w:noProof/>
        </w:rPr>
        <w:t>5</w:t>
      </w:r>
      <w:r w:rsidRPr="00BA0F70">
        <w:rPr>
          <w:noProof/>
          <w:vertAlign w:val="superscript"/>
        </w:rPr>
        <w:t>.</w:t>
      </w:r>
      <w:r w:rsidRPr="00BA0F70">
        <w:rPr>
          <w:noProof/>
        </w:rPr>
        <w:t>z</w:t>
      </w:r>
      <w:r w:rsidRPr="00BA0F70">
        <w:rPr>
          <w:noProof/>
          <w:vertAlign w:val="superscript"/>
        </w:rPr>
        <w:t>2</w:t>
      </w:r>
      <w:r w:rsidRPr="00BA0F70">
        <w:rPr>
          <w:noProof/>
        </w:rPr>
        <w:t>-6</w:t>
      </w:r>
      <w:r w:rsidRPr="00BA0F70">
        <w:rPr>
          <w:noProof/>
          <w:vertAlign w:val="superscript"/>
        </w:rPr>
        <w:t>.</w:t>
      </w:r>
      <w:r w:rsidRPr="00BA0F70">
        <w:rPr>
          <w:noProof/>
        </w:rPr>
        <w:t>z-4=0</w:t>
      </w:r>
    </w:p>
    <w:p w14:paraId="26A6A388" w14:textId="77777777" w:rsidR="00091047" w:rsidRPr="00BA0F70" w:rsidRDefault="00091047" w:rsidP="00091047">
      <w:pPr>
        <w:spacing w:line="360" w:lineRule="auto"/>
        <w:ind w:firstLine="720"/>
        <w:jc w:val="center"/>
        <w:rPr>
          <w:noProof/>
        </w:rPr>
      </w:pPr>
    </w:p>
    <w:p w14:paraId="61DC717F" w14:textId="77777777" w:rsidR="00091047" w:rsidRPr="00BA0F70" w:rsidRDefault="00091047" w:rsidP="00091047">
      <w:pPr>
        <w:spacing w:line="360" w:lineRule="auto"/>
        <w:ind w:firstLine="720"/>
        <w:jc w:val="center"/>
        <w:rPr>
          <w:noProof/>
        </w:rPr>
      </w:pPr>
      <w:r w:rsidRPr="00BA0F70">
        <w:rPr>
          <w:noProof/>
          <w:position w:val="-24"/>
        </w:rPr>
        <w:object w:dxaOrig="1939" w:dyaOrig="680">
          <v:shape id="_x0000_i1405" type="#_x0000_t75" style="width:96.75pt;height:33.75pt" o:ole="" fillcolor="window">
            <v:imagedata r:id="rId740" o:title=""/>
          </v:shape>
          <o:OLEObject Type="Embed" ProgID="Equation.3" ShapeID="_x0000_i1405" DrawAspect="Content" ObjectID="_1852263228" r:id="rId741"/>
        </w:object>
      </w:r>
    </w:p>
    <w:p w14:paraId="60FAEDDA" w14:textId="77777777" w:rsidR="00091047" w:rsidRPr="00BA0F70" w:rsidRDefault="00091047" w:rsidP="00091047">
      <w:pPr>
        <w:spacing w:line="360" w:lineRule="auto"/>
        <w:ind w:firstLine="720"/>
        <w:rPr>
          <w:lang w:val="en-US"/>
        </w:rPr>
      </w:pPr>
    </w:p>
    <w:tbl>
      <w:tblPr>
        <w:tblW w:w="0" w:type="auto"/>
        <w:tblInd w:w="2943" w:type="dxa"/>
        <w:tblBorders>
          <w:insideH w:val="single" w:sz="4" w:space="0" w:color="auto"/>
        </w:tblBorders>
        <w:tblLayout w:type="fixed"/>
        <w:tblLook w:val="0000" w:firstRow="0" w:lastRow="0" w:firstColumn="0" w:lastColumn="0" w:noHBand="0" w:noVBand="0"/>
      </w:tblPr>
      <w:tblGrid>
        <w:gridCol w:w="1985"/>
        <w:gridCol w:w="2126"/>
      </w:tblGrid>
      <w:tr w:rsidR="00091047" w:rsidRPr="00BA0F70" w14:paraId="445C8371" w14:textId="77777777">
        <w:tblPrEx>
          <w:tblCellMar>
            <w:top w:w="0" w:type="dxa"/>
            <w:bottom w:w="0" w:type="dxa"/>
          </w:tblCellMar>
        </w:tblPrEx>
        <w:tc>
          <w:tcPr>
            <w:tcW w:w="1985" w:type="dxa"/>
          </w:tcPr>
          <w:p w14:paraId="1583A06F" w14:textId="77777777" w:rsidR="00091047" w:rsidRPr="00BA0F70" w:rsidRDefault="00091047" w:rsidP="00790ABD">
            <w:pPr>
              <w:spacing w:line="360" w:lineRule="auto"/>
              <w:jc w:val="center"/>
              <w:rPr>
                <w:lang w:val="en-US"/>
              </w:rPr>
            </w:pPr>
            <w:r w:rsidRPr="00BA0F70">
              <w:rPr>
                <w:lang w:val="en-US"/>
              </w:rPr>
              <w:t>z</w:t>
            </w:r>
            <w:r w:rsidRPr="00BA0F70">
              <w:rPr>
                <w:vertAlign w:val="subscript"/>
                <w:lang w:val="en-US"/>
              </w:rPr>
              <w:t>1</w:t>
            </w:r>
            <w:r w:rsidRPr="00BA0F70">
              <w:rPr>
                <w:lang w:val="en-US"/>
              </w:rPr>
              <w:t>=1,68</w:t>
            </w:r>
          </w:p>
        </w:tc>
        <w:tc>
          <w:tcPr>
            <w:tcW w:w="2126" w:type="dxa"/>
          </w:tcPr>
          <w:p w14:paraId="75AE8CCD" w14:textId="77777777" w:rsidR="00091047" w:rsidRPr="00BA0F70" w:rsidRDefault="00091047" w:rsidP="00790ABD">
            <w:pPr>
              <w:spacing w:line="360" w:lineRule="auto"/>
              <w:jc w:val="center"/>
              <w:rPr>
                <w:lang w:val="en-US"/>
              </w:rPr>
            </w:pPr>
            <w:r w:rsidRPr="00BA0F70">
              <w:rPr>
                <w:lang w:val="en-US"/>
              </w:rPr>
              <w:t>z</w:t>
            </w:r>
            <w:r w:rsidRPr="00BA0F70">
              <w:rPr>
                <w:vertAlign w:val="subscript"/>
                <w:lang w:val="en-US"/>
              </w:rPr>
              <w:t>2</w:t>
            </w:r>
            <w:r w:rsidRPr="00BA0F70">
              <w:rPr>
                <w:lang w:val="en-US"/>
              </w:rPr>
              <w:t>=</w:t>
            </w:r>
            <w:r w:rsidRPr="00BA0F70">
              <w:rPr>
                <w:lang w:val="en-US"/>
              </w:rPr>
              <w:sym w:font="Symbol" w:char="F02D"/>
            </w:r>
            <w:r w:rsidRPr="00BA0F70">
              <w:rPr>
                <w:lang w:val="en-US"/>
              </w:rPr>
              <w:t>0,48</w:t>
            </w:r>
          </w:p>
        </w:tc>
      </w:tr>
    </w:tbl>
    <w:p w14:paraId="2C2B6057" w14:textId="77777777" w:rsidR="00091047" w:rsidRPr="00BA0F70" w:rsidRDefault="00091047" w:rsidP="00091047">
      <w:pPr>
        <w:spacing w:line="360" w:lineRule="auto"/>
        <w:ind w:firstLine="720"/>
        <w:rPr>
          <w:lang w:val="en-US"/>
        </w:rPr>
      </w:pPr>
    </w:p>
    <w:p w14:paraId="171BBEBA" w14:textId="77777777" w:rsidR="00091047" w:rsidRPr="00BA0F70" w:rsidRDefault="00091047" w:rsidP="00091047">
      <w:pPr>
        <w:spacing w:line="360" w:lineRule="auto"/>
        <w:ind w:firstLine="720"/>
      </w:pPr>
      <w:r w:rsidRPr="00BA0F70">
        <w:t xml:space="preserve">Интервал для </w:t>
      </w:r>
      <w:r w:rsidRPr="00BA0F70">
        <w:rPr>
          <w:lang w:val="en-US"/>
        </w:rPr>
        <w:t>z</w:t>
      </w:r>
      <w:r w:rsidRPr="00BA0F70">
        <w:t xml:space="preserve"> в данном случае: </w:t>
      </w:r>
      <w:r w:rsidRPr="00BA0F70">
        <w:sym w:font="Symbol" w:char="F02D"/>
      </w:r>
      <w:r w:rsidRPr="00BA0F70">
        <w:t>2&lt;</w:t>
      </w:r>
      <w:r w:rsidRPr="00BA0F70">
        <w:rPr>
          <w:lang w:val="en-US"/>
        </w:rPr>
        <w:t>z</w:t>
      </w:r>
      <w:r w:rsidRPr="00BA0F70">
        <w:t xml:space="preserve">&lt;1. Этому неравенству удовлетворяет корень уравнения </w:t>
      </w:r>
      <w:r w:rsidRPr="00BA0F70">
        <w:rPr>
          <w:lang w:val="en-US"/>
        </w:rPr>
        <w:t>z</w:t>
      </w:r>
      <w:r w:rsidRPr="00BA0F70">
        <w:rPr>
          <w:vertAlign w:val="subscript"/>
        </w:rPr>
        <w:t>2</w:t>
      </w:r>
      <w:r w:rsidRPr="00BA0F70">
        <w:t>=</w:t>
      </w:r>
      <w:r w:rsidRPr="00BA0F70">
        <w:rPr>
          <w:lang w:val="en-US"/>
        </w:rPr>
        <w:sym w:font="Symbol" w:char="F02D"/>
      </w:r>
      <w:r w:rsidRPr="00BA0F70">
        <w:t>0,48.</w:t>
      </w:r>
    </w:p>
    <w:p w14:paraId="1E70A63C" w14:textId="77777777" w:rsidR="00091047" w:rsidRPr="00BA0F70" w:rsidRDefault="00091047" w:rsidP="00091047">
      <w:pPr>
        <w:spacing w:line="360" w:lineRule="auto"/>
        <w:ind w:firstLine="720"/>
      </w:pPr>
    </w:p>
    <w:tbl>
      <w:tblPr>
        <w:tblW w:w="0" w:type="auto"/>
        <w:tblInd w:w="817" w:type="dxa"/>
        <w:tblLayout w:type="fixed"/>
        <w:tblLook w:val="0000" w:firstRow="0" w:lastRow="0" w:firstColumn="0" w:lastColumn="0" w:noHBand="0" w:noVBand="0"/>
      </w:tblPr>
      <w:tblGrid>
        <w:gridCol w:w="3826"/>
        <w:gridCol w:w="3829"/>
      </w:tblGrid>
      <w:tr w:rsidR="00091047" w:rsidRPr="00BA0F70" w14:paraId="5F4CBC85" w14:textId="77777777">
        <w:tblPrEx>
          <w:tblCellMar>
            <w:top w:w="0" w:type="dxa"/>
            <w:bottom w:w="0" w:type="dxa"/>
          </w:tblCellMar>
        </w:tblPrEx>
        <w:tc>
          <w:tcPr>
            <w:tcW w:w="3826" w:type="dxa"/>
          </w:tcPr>
          <w:p w14:paraId="62A61C45" w14:textId="77777777" w:rsidR="00091047" w:rsidRPr="00BA0F70" w:rsidRDefault="00091047" w:rsidP="00790ABD">
            <w:pPr>
              <w:spacing w:line="360" w:lineRule="auto"/>
              <w:jc w:val="center"/>
            </w:pPr>
            <w:r w:rsidRPr="00BA0F70">
              <w:rPr>
                <w:position w:val="-28"/>
              </w:rPr>
              <w:object w:dxaOrig="2799" w:dyaOrig="660" w14:anchorId="0B1A2D84">
                <v:shape id="_x0000_i1406" type="#_x0000_t75" style="width:140.25pt;height:33pt" o:ole="" fillcolor="window">
                  <v:imagedata r:id="rId742" o:title=""/>
                </v:shape>
                <o:OLEObject Type="Embed" ProgID="Equation.3" ShapeID="_x0000_i1406" DrawAspect="Content" ObjectID="_1852263229" r:id="rId743"/>
              </w:object>
            </w:r>
          </w:p>
        </w:tc>
        <w:tc>
          <w:tcPr>
            <w:tcW w:w="3829" w:type="dxa"/>
          </w:tcPr>
          <w:p w14:paraId="1997600E" w14:textId="77777777" w:rsidR="00091047" w:rsidRPr="00BA0F70" w:rsidRDefault="00091047" w:rsidP="00790ABD">
            <w:pPr>
              <w:spacing w:line="360" w:lineRule="auto"/>
              <w:jc w:val="center"/>
            </w:pPr>
            <w:r w:rsidRPr="00BA0F70">
              <w:rPr>
                <w:position w:val="-28"/>
              </w:rPr>
              <w:object w:dxaOrig="2220" w:dyaOrig="660" w14:anchorId="0650CE10">
                <v:shape id="_x0000_i1407" type="#_x0000_t75" style="width:111pt;height:33pt" o:ole="" fillcolor="window">
                  <v:imagedata r:id="rId744" o:title=""/>
                </v:shape>
                <o:OLEObject Type="Embed" ProgID="Equation.3" ShapeID="_x0000_i1407" DrawAspect="Content" ObjectID="_1852263230" r:id="rId745"/>
              </w:object>
            </w:r>
          </w:p>
        </w:tc>
      </w:tr>
      <w:tr w:rsidR="00091047" w:rsidRPr="00BA0F70" w14:paraId="52ABD59A" w14:textId="77777777">
        <w:tblPrEx>
          <w:tblCellMar>
            <w:top w:w="0" w:type="dxa"/>
            <w:bottom w:w="0" w:type="dxa"/>
          </w:tblCellMar>
        </w:tblPrEx>
        <w:tc>
          <w:tcPr>
            <w:tcW w:w="3826" w:type="dxa"/>
          </w:tcPr>
          <w:p w14:paraId="1DE92671" w14:textId="77777777" w:rsidR="00091047" w:rsidRPr="00BA0F70" w:rsidRDefault="00091047" w:rsidP="00790ABD">
            <w:pPr>
              <w:spacing w:line="360" w:lineRule="auto"/>
              <w:jc w:val="center"/>
              <w:rPr>
                <w:lang w:val="en-US"/>
              </w:rPr>
            </w:pPr>
            <w:r w:rsidRPr="00BA0F70">
              <w:t>мол%(</w:t>
            </w:r>
            <w:r w:rsidRPr="00BA0F70">
              <w:rPr>
                <w:lang w:val="en-US"/>
              </w:rPr>
              <w:t>HCl)=0,66</w:t>
            </w:r>
            <w:r w:rsidRPr="00BA0F70">
              <w:rPr>
                <w:vertAlign w:val="superscript"/>
                <w:lang w:val="en-US"/>
              </w:rPr>
              <w:t>.</w:t>
            </w:r>
            <w:r w:rsidRPr="00BA0F70">
              <w:rPr>
                <w:lang w:val="en-US"/>
              </w:rPr>
              <w:t>100%=66%</w:t>
            </w:r>
          </w:p>
        </w:tc>
        <w:tc>
          <w:tcPr>
            <w:tcW w:w="3829" w:type="dxa"/>
          </w:tcPr>
          <w:p w14:paraId="147474A7" w14:textId="77777777" w:rsidR="00091047" w:rsidRPr="00BA0F70" w:rsidRDefault="00091047" w:rsidP="00790ABD">
            <w:pPr>
              <w:spacing w:line="360" w:lineRule="auto"/>
              <w:jc w:val="center"/>
              <w:rPr>
                <w:lang w:val="en-US"/>
              </w:rPr>
            </w:pPr>
            <w:r w:rsidRPr="00BA0F70">
              <w:t>мол%(</w:t>
            </w:r>
            <w:r w:rsidRPr="00BA0F70">
              <w:rPr>
                <w:lang w:val="en-US"/>
              </w:rPr>
              <w:t>H</w:t>
            </w:r>
            <w:r w:rsidRPr="00BA0F70">
              <w:rPr>
                <w:vertAlign w:val="subscript"/>
                <w:lang w:val="en-US"/>
              </w:rPr>
              <w:t>2</w:t>
            </w:r>
            <w:r w:rsidRPr="00BA0F70">
              <w:rPr>
                <w:lang w:val="en-US"/>
              </w:rPr>
              <w:t>)=0,34</w:t>
            </w:r>
            <w:r w:rsidRPr="00BA0F70">
              <w:rPr>
                <w:vertAlign w:val="superscript"/>
                <w:lang w:val="en-US"/>
              </w:rPr>
              <w:t>.</w:t>
            </w:r>
            <w:r w:rsidRPr="00BA0F70">
              <w:rPr>
                <w:lang w:val="en-US"/>
              </w:rPr>
              <w:t>100%=34%</w:t>
            </w:r>
          </w:p>
        </w:tc>
      </w:tr>
    </w:tbl>
    <w:p w14:paraId="252E51DC" w14:textId="77777777" w:rsidR="00091047" w:rsidRPr="00BA0F70" w:rsidRDefault="00091047" w:rsidP="00091047">
      <w:pPr>
        <w:spacing w:line="360" w:lineRule="auto"/>
        <w:ind w:firstLine="720"/>
        <w:rPr>
          <w:lang w:val="en-US"/>
        </w:rPr>
      </w:pPr>
    </w:p>
    <w:p w14:paraId="7D072163" w14:textId="77777777" w:rsidR="00091047" w:rsidRPr="00BA0F70" w:rsidRDefault="00091047" w:rsidP="00091047">
      <w:pPr>
        <w:spacing w:line="360" w:lineRule="auto"/>
        <w:ind w:firstLine="720"/>
        <w:rPr>
          <w:u w:val="single"/>
        </w:rPr>
      </w:pPr>
      <w:r w:rsidRPr="00BA0F70">
        <w:rPr>
          <w:u w:val="single"/>
        </w:rPr>
        <w:t>Пример 3.</w:t>
      </w:r>
    </w:p>
    <w:p w14:paraId="1598C336" w14:textId="77777777" w:rsidR="00091047" w:rsidRPr="00BA0F70" w:rsidRDefault="00091047" w:rsidP="00091047">
      <w:pPr>
        <w:spacing w:line="360" w:lineRule="auto"/>
        <w:ind w:firstLine="720"/>
      </w:pPr>
      <w:r w:rsidRPr="00BA0F70">
        <w:t xml:space="preserve">Для реакции </w:t>
      </w:r>
      <w:r w:rsidRPr="00BA0F70">
        <w:rPr>
          <w:lang w:val="en-US"/>
        </w:rPr>
        <w:t>FeO</w:t>
      </w:r>
      <w:r w:rsidRPr="00BA0F70">
        <w:rPr>
          <w:vertAlign w:val="subscript"/>
        </w:rPr>
        <w:t>тв</w:t>
      </w:r>
      <w:r w:rsidRPr="00BA0F70">
        <w:t>+</w:t>
      </w:r>
      <w:r w:rsidRPr="00BA0F70">
        <w:rPr>
          <w:lang w:val="en-US"/>
        </w:rPr>
        <w:t>H</w:t>
      </w:r>
      <w:r w:rsidRPr="00BA0F70">
        <w:rPr>
          <w:vertAlign w:val="subscript"/>
        </w:rPr>
        <w:t>2</w:t>
      </w:r>
      <w:r w:rsidRPr="00BA0F70">
        <w:t>=</w:t>
      </w:r>
      <w:r w:rsidRPr="00BA0F70">
        <w:rPr>
          <w:lang w:val="en-US"/>
        </w:rPr>
        <w:t>Fe</w:t>
      </w:r>
      <w:r w:rsidRPr="00BA0F70">
        <w:rPr>
          <w:vertAlign w:val="subscript"/>
        </w:rPr>
        <w:t>тв</w:t>
      </w:r>
      <w:r w:rsidRPr="00BA0F70">
        <w:t>+</w:t>
      </w:r>
      <w:r w:rsidRPr="00BA0F70">
        <w:rPr>
          <w:lang w:val="en-US"/>
        </w:rPr>
        <w:t>H</w:t>
      </w:r>
      <w:r w:rsidRPr="00BA0F70">
        <w:rPr>
          <w:vertAlign w:val="subscript"/>
        </w:rPr>
        <w:t>2</w:t>
      </w:r>
      <w:r w:rsidRPr="00BA0F70">
        <w:rPr>
          <w:lang w:val="en-US"/>
        </w:rPr>
        <w:t>O</w:t>
      </w:r>
      <w:r w:rsidRPr="00BA0F70">
        <w:t xml:space="preserve"> стандартное изменение энергии Гиббса определяется по уравнению </w:t>
      </w:r>
      <w:r w:rsidRPr="00BA0F70">
        <w:sym w:font="Symbol" w:char="F044"/>
      </w:r>
      <w:r w:rsidRPr="00BA0F70">
        <w:rPr>
          <w:lang w:val="en-US"/>
        </w:rPr>
        <w:t>G</w:t>
      </w:r>
      <w:r w:rsidRPr="00BA0F70">
        <w:sym w:font="Symbol" w:char="F0B0"/>
      </w:r>
      <w:r w:rsidRPr="00BA0F70">
        <w:t>(Т)=16272</w:t>
      </w:r>
      <w:r w:rsidRPr="00BA0F70">
        <w:rPr>
          <w:lang w:val="en-US"/>
        </w:rPr>
        <w:sym w:font="Symbol" w:char="F02D"/>
      </w:r>
      <w:r w:rsidRPr="00BA0F70">
        <w:t>9,44</w:t>
      </w:r>
      <w:r w:rsidRPr="00BA0F70">
        <w:rPr>
          <w:vertAlign w:val="superscript"/>
        </w:rPr>
        <w:t>.</w:t>
      </w:r>
      <w:r w:rsidRPr="00BA0F70">
        <w:rPr>
          <w:lang w:val="en-US"/>
        </w:rPr>
        <w:t>T</w:t>
      </w:r>
      <w:r w:rsidRPr="00BA0F70">
        <w:t xml:space="preserve"> Дж/моль. В каком направлении пойдет реакция при 1000 К и давлении 2 атм., если смешать 3 моля </w:t>
      </w:r>
      <w:r w:rsidRPr="00BA0F70">
        <w:rPr>
          <w:lang w:val="en-US"/>
        </w:rPr>
        <w:t>H</w:t>
      </w:r>
      <w:r w:rsidRPr="00BA0F70">
        <w:rPr>
          <w:vertAlign w:val="subscript"/>
        </w:rPr>
        <w:t>2</w:t>
      </w:r>
      <w:r w:rsidRPr="00BA0F70">
        <w:rPr>
          <w:lang w:val="en-US"/>
        </w:rPr>
        <w:t>O</w:t>
      </w:r>
      <w:r w:rsidRPr="00BA0F70">
        <w:t xml:space="preserve"> и 7 молей </w:t>
      </w:r>
      <w:r w:rsidRPr="00BA0F70">
        <w:rPr>
          <w:lang w:val="en-US"/>
        </w:rPr>
        <w:t>H</w:t>
      </w:r>
      <w:r w:rsidRPr="00BA0F70">
        <w:rPr>
          <w:vertAlign w:val="subscript"/>
        </w:rPr>
        <w:t>2</w:t>
      </w:r>
      <w:r w:rsidRPr="00BA0F70">
        <w:t>?</w:t>
      </w:r>
    </w:p>
    <w:p w14:paraId="2085A5FE" w14:textId="77777777" w:rsidR="00091047" w:rsidRPr="00BA0F70" w:rsidRDefault="00091047" w:rsidP="00091047">
      <w:pPr>
        <w:spacing w:line="360" w:lineRule="auto"/>
        <w:ind w:firstLine="720"/>
      </w:pPr>
      <w:r w:rsidRPr="00BA0F70">
        <w:t>Для того, чтобы определить направление, в котором пойдет реакция, воспользуемся уравнением изотермы Вант-Гоффа:</w:t>
      </w:r>
    </w:p>
    <w:p w14:paraId="423DBDAA" w14:textId="77777777" w:rsidR="00091047" w:rsidRPr="00BA0F70" w:rsidRDefault="00091047" w:rsidP="00091047">
      <w:pPr>
        <w:spacing w:before="240" w:after="240" w:line="360" w:lineRule="auto"/>
        <w:ind w:firstLine="720"/>
        <w:jc w:val="center"/>
      </w:pPr>
      <w:r w:rsidRPr="00BA0F70">
        <w:sym w:font="Symbol" w:char="F044"/>
      </w:r>
      <w:r w:rsidRPr="00BA0F70">
        <w:rPr>
          <w:lang w:val="en-US"/>
        </w:rPr>
        <w:t>G</w:t>
      </w:r>
      <w:r w:rsidRPr="00BA0F70">
        <w:t>=</w:t>
      </w:r>
      <w:r w:rsidRPr="00BA0F70">
        <w:sym w:font="Symbol" w:char="F044"/>
      </w:r>
      <w:r w:rsidRPr="00BA0F70">
        <w:rPr>
          <w:lang w:val="en-US"/>
        </w:rPr>
        <w:t>G</w:t>
      </w:r>
      <w:r w:rsidRPr="00BA0F70">
        <w:sym w:font="Symbol" w:char="F0B0"/>
      </w:r>
      <w:r w:rsidRPr="00BA0F70">
        <w:t>+</w:t>
      </w:r>
      <w:r w:rsidRPr="00BA0F70">
        <w:rPr>
          <w:lang w:val="en-US"/>
        </w:rPr>
        <w:t>RT</w:t>
      </w:r>
      <w:r w:rsidRPr="00BA0F70">
        <w:rPr>
          <w:lang w:val="en-US"/>
        </w:rPr>
        <w:sym w:font="Symbol" w:char="F044"/>
      </w:r>
      <w:r w:rsidRPr="00BA0F70">
        <w:rPr>
          <w:lang w:val="en-US"/>
        </w:rPr>
        <w:t>ln</w:t>
      </w:r>
      <w:r w:rsidRPr="00BA0F70">
        <w:t xml:space="preserve"> </w:t>
      </w:r>
      <w:r w:rsidRPr="00BA0F70">
        <w:rPr>
          <w:lang w:val="en-US"/>
        </w:rPr>
        <w:t>P</w:t>
      </w:r>
    </w:p>
    <w:p w14:paraId="55A20C08" w14:textId="77777777" w:rsidR="00091047" w:rsidRPr="00BA0F70" w:rsidRDefault="00091047" w:rsidP="00091047">
      <w:pPr>
        <w:pStyle w:val="4"/>
        <w:rPr>
          <w:sz w:val="24"/>
          <w:szCs w:val="24"/>
        </w:rPr>
      </w:pPr>
      <w:r w:rsidRPr="00BA0F70">
        <w:rPr>
          <w:sz w:val="24"/>
          <w:szCs w:val="24"/>
        </w:rPr>
        <w:t xml:space="preserve">Если рассчитанное значение </w:t>
      </w:r>
      <w:r w:rsidRPr="00BA0F70">
        <w:rPr>
          <w:sz w:val="24"/>
          <w:szCs w:val="24"/>
        </w:rPr>
        <w:sym w:font="Symbol" w:char="F044"/>
      </w:r>
      <w:r w:rsidRPr="00BA0F70">
        <w:rPr>
          <w:sz w:val="24"/>
          <w:szCs w:val="24"/>
          <w:lang w:val="en-US"/>
        </w:rPr>
        <w:t>G</w:t>
      </w:r>
      <w:r w:rsidRPr="00BA0F70">
        <w:rPr>
          <w:sz w:val="24"/>
          <w:szCs w:val="24"/>
        </w:rPr>
        <w:t xml:space="preserve">&lt;0, реакция идет в сторону образования продуктов, если </w:t>
      </w:r>
      <w:r w:rsidRPr="00BA0F70">
        <w:rPr>
          <w:sz w:val="24"/>
          <w:szCs w:val="24"/>
        </w:rPr>
        <w:sym w:font="Symbol" w:char="F044"/>
      </w:r>
      <w:r w:rsidRPr="00BA0F70">
        <w:rPr>
          <w:sz w:val="24"/>
          <w:szCs w:val="24"/>
          <w:lang w:val="en-US"/>
        </w:rPr>
        <w:t>G</w:t>
      </w:r>
      <w:r w:rsidRPr="00BA0F70">
        <w:rPr>
          <w:sz w:val="24"/>
          <w:szCs w:val="24"/>
        </w:rPr>
        <w:t xml:space="preserve">&gt;0 – в сторону образования исходных веществ, </w:t>
      </w:r>
      <w:r w:rsidRPr="00BA0F70">
        <w:rPr>
          <w:sz w:val="24"/>
          <w:szCs w:val="24"/>
        </w:rPr>
        <w:sym w:font="Symbol" w:char="F044"/>
      </w:r>
      <w:r w:rsidRPr="00BA0F70">
        <w:rPr>
          <w:sz w:val="24"/>
          <w:szCs w:val="24"/>
          <w:lang w:val="en-US"/>
        </w:rPr>
        <w:t>G</w:t>
      </w:r>
      <w:r w:rsidRPr="00BA0F70">
        <w:rPr>
          <w:sz w:val="24"/>
          <w:szCs w:val="24"/>
        </w:rPr>
        <w:t>=0, реакция находится в состоянии равновесия.</w:t>
      </w:r>
    </w:p>
    <w:p w14:paraId="44B4709D" w14:textId="77777777" w:rsidR="00091047" w:rsidRPr="00BA0F70" w:rsidRDefault="00091047" w:rsidP="00091047">
      <w:pPr>
        <w:spacing w:before="240" w:after="240" w:line="360" w:lineRule="auto"/>
        <w:ind w:left="720"/>
        <w:jc w:val="center"/>
      </w:pPr>
      <w:r w:rsidRPr="00BA0F70">
        <w:sym w:font="Symbol" w:char="F044"/>
      </w:r>
      <w:r w:rsidRPr="00BA0F70">
        <w:rPr>
          <w:lang w:val="en-US"/>
        </w:rPr>
        <w:t>G</w:t>
      </w:r>
      <w:r w:rsidRPr="00BA0F70">
        <w:sym w:font="Symbol" w:char="F0B0"/>
      </w:r>
      <w:r w:rsidRPr="00BA0F70">
        <w:t>(</w:t>
      </w:r>
      <w:r w:rsidRPr="00BA0F70">
        <w:rPr>
          <w:lang w:val="en-US"/>
        </w:rPr>
        <w:t>T</w:t>
      </w:r>
      <w:r w:rsidRPr="00BA0F70">
        <w:t>)=16272</w:t>
      </w:r>
      <w:r w:rsidRPr="00BA0F70">
        <w:sym w:font="Symbol" w:char="F02D"/>
      </w:r>
      <w:r w:rsidRPr="00BA0F70">
        <w:t>9,44</w:t>
      </w:r>
      <w:r w:rsidRPr="00BA0F70">
        <w:rPr>
          <w:vertAlign w:val="superscript"/>
        </w:rPr>
        <w:t>.</w:t>
      </w:r>
      <w:r w:rsidRPr="00BA0F70">
        <w:t>Т=16272</w:t>
      </w:r>
      <w:r w:rsidRPr="00BA0F70">
        <w:sym w:font="Symbol" w:char="F02D"/>
      </w:r>
      <w:r w:rsidRPr="00BA0F70">
        <w:t>9,44</w:t>
      </w:r>
      <w:r w:rsidRPr="00BA0F70">
        <w:rPr>
          <w:vertAlign w:val="superscript"/>
        </w:rPr>
        <w:t>.</w:t>
      </w:r>
      <w:r w:rsidRPr="00BA0F70">
        <w:t>1000=6832 Дж/моль</w:t>
      </w:r>
    </w:p>
    <w:p w14:paraId="59510B7A" w14:textId="77777777" w:rsidR="00091047" w:rsidRPr="00BA0F70" w:rsidRDefault="00091047" w:rsidP="00091047">
      <w:pPr>
        <w:pStyle w:val="5"/>
        <w:ind w:left="0" w:firstLine="720"/>
        <w:jc w:val="left"/>
        <w:rPr>
          <w:sz w:val="24"/>
          <w:szCs w:val="24"/>
        </w:rPr>
      </w:pPr>
      <w:r w:rsidRPr="00BA0F70">
        <w:rPr>
          <w:sz w:val="24"/>
          <w:szCs w:val="24"/>
        </w:rPr>
        <w:t xml:space="preserve">Под величиной </w:t>
      </w:r>
      <w:r w:rsidRPr="00BA0F70">
        <w:rPr>
          <w:sz w:val="24"/>
          <w:szCs w:val="24"/>
        </w:rPr>
        <w:sym w:font="Symbol" w:char="F044"/>
      </w:r>
      <w:r w:rsidRPr="00BA0F70">
        <w:rPr>
          <w:sz w:val="24"/>
          <w:szCs w:val="24"/>
        </w:rPr>
        <w:t>lnP подразумевается логарифм отношения исходных парциальных давлений продуктов реакции и исходных веществ в степенях соответствующих их стехиометрическим коэффициентам.</w:t>
      </w:r>
    </w:p>
    <w:p w14:paraId="15323C5C" w14:textId="77777777" w:rsidR="00091047" w:rsidRPr="00BA0F70" w:rsidRDefault="00091047" w:rsidP="00091047">
      <w:pPr>
        <w:spacing w:line="360" w:lineRule="auto"/>
        <w:jc w:val="both"/>
      </w:pPr>
      <w:r w:rsidRPr="00BA0F70">
        <w:tab/>
        <w:t>Поскольку Р</w:t>
      </w:r>
      <w:r w:rsidRPr="00BA0F70">
        <w:rPr>
          <w:vertAlign w:val="subscript"/>
          <w:lang w:val="en-US"/>
        </w:rPr>
        <w:t>i</w:t>
      </w:r>
      <w:r w:rsidRPr="00BA0F70">
        <w:t>=Р</w:t>
      </w:r>
      <w:r w:rsidRPr="00BA0F70">
        <w:rPr>
          <w:vertAlign w:val="subscript"/>
        </w:rPr>
        <w:t xml:space="preserve">общ </w:t>
      </w:r>
      <w:r w:rsidRPr="00BA0F70">
        <w:rPr>
          <w:vertAlign w:val="superscript"/>
        </w:rPr>
        <w:t>.</w:t>
      </w:r>
      <w:r w:rsidRPr="00BA0F70">
        <w:t>Х</w:t>
      </w:r>
      <w:r w:rsidRPr="00BA0F70">
        <w:rPr>
          <w:vertAlign w:val="subscript"/>
          <w:lang w:val="en-US"/>
        </w:rPr>
        <w:t>i</w:t>
      </w:r>
      <w:r w:rsidRPr="00BA0F70">
        <w:t xml:space="preserve"> , рассчитаем мольные доли участников реакции в исходном состоянии:</w:t>
      </w:r>
    </w:p>
    <w:p w14:paraId="4342649F" w14:textId="77777777" w:rsidR="00091047" w:rsidRPr="00BA0F70" w:rsidRDefault="00091047" w:rsidP="00091047">
      <w:pPr>
        <w:spacing w:line="360" w:lineRule="auto"/>
        <w:jc w:val="both"/>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1"/>
        <w:gridCol w:w="3120"/>
      </w:tblGrid>
      <w:tr w:rsidR="00091047" w:rsidRPr="00BA0F70" w14:paraId="114A431E" w14:textId="77777777">
        <w:tblPrEx>
          <w:tblCellMar>
            <w:top w:w="0" w:type="dxa"/>
            <w:bottom w:w="0" w:type="dxa"/>
          </w:tblCellMar>
        </w:tblPrEx>
        <w:tc>
          <w:tcPr>
            <w:tcW w:w="3401" w:type="dxa"/>
          </w:tcPr>
          <w:p w14:paraId="651B0160" w14:textId="77777777" w:rsidR="00091047" w:rsidRPr="00BA0F70" w:rsidRDefault="00091047" w:rsidP="00790ABD">
            <w:pPr>
              <w:spacing w:line="360" w:lineRule="auto"/>
              <w:jc w:val="center"/>
            </w:pPr>
            <w:r w:rsidRPr="00BA0F70">
              <w:rPr>
                <w:position w:val="-24"/>
              </w:rPr>
              <w:object w:dxaOrig="1160" w:dyaOrig="620" w14:anchorId="64FDFCA0">
                <v:shape id="_x0000_i1408" type="#_x0000_t75" style="width:57.75pt;height:30.75pt" o:ole="" fillcolor="window">
                  <v:imagedata r:id="rId746" o:title=""/>
                </v:shape>
                <o:OLEObject Type="Embed" ProgID="Equation.3" ShapeID="_x0000_i1408" DrawAspect="Content" ObjectID="_1852263231" r:id="rId747"/>
              </w:object>
            </w:r>
          </w:p>
        </w:tc>
        <w:tc>
          <w:tcPr>
            <w:tcW w:w="3120" w:type="dxa"/>
          </w:tcPr>
          <w:p w14:paraId="5810A301" w14:textId="77777777" w:rsidR="00091047" w:rsidRPr="00BA0F70" w:rsidRDefault="00091047" w:rsidP="00790ABD">
            <w:pPr>
              <w:spacing w:line="360" w:lineRule="auto"/>
              <w:jc w:val="center"/>
            </w:pPr>
            <w:r w:rsidRPr="00BA0F70">
              <w:rPr>
                <w:position w:val="-24"/>
              </w:rPr>
              <w:object w:dxaOrig="1080" w:dyaOrig="620" w14:anchorId="7ED16488">
                <v:shape id="_x0000_i1409" type="#_x0000_t75" style="width:54pt;height:30.75pt" o:ole="" fillcolor="window">
                  <v:imagedata r:id="rId748" o:title=""/>
                </v:shape>
                <o:OLEObject Type="Embed" ProgID="Equation.3" ShapeID="_x0000_i1409" DrawAspect="Content" ObjectID="_1852263232" r:id="rId749"/>
              </w:object>
            </w:r>
          </w:p>
        </w:tc>
      </w:tr>
    </w:tbl>
    <w:p w14:paraId="68FDA2FF" w14:textId="77777777" w:rsidR="00091047" w:rsidRPr="00BA0F70" w:rsidRDefault="00091047" w:rsidP="00091047">
      <w:pPr>
        <w:spacing w:line="360" w:lineRule="auto"/>
        <w:jc w:val="both"/>
      </w:pPr>
    </w:p>
    <w:p w14:paraId="65630D51" w14:textId="77777777" w:rsidR="00091047" w:rsidRPr="00BA0F70" w:rsidRDefault="00091047" w:rsidP="00091047">
      <w:pPr>
        <w:spacing w:line="360" w:lineRule="auto"/>
        <w:jc w:val="center"/>
      </w:pPr>
      <w:r w:rsidRPr="00BA0F70">
        <w:rPr>
          <w:position w:val="-32"/>
        </w:rPr>
        <w:object w:dxaOrig="5640" w:dyaOrig="720">
          <v:shape id="_x0000_i1410" type="#_x0000_t75" style="width:282pt;height:36pt" o:ole="" fillcolor="window">
            <v:imagedata r:id="rId750" o:title=""/>
          </v:shape>
          <o:OLEObject Type="Embed" ProgID="Equation.3" ShapeID="_x0000_i1410" DrawAspect="Content" ObjectID="_1852263233" r:id="rId751"/>
        </w:object>
      </w:r>
    </w:p>
    <w:p w14:paraId="2402BFDC" w14:textId="77777777" w:rsidR="00091047" w:rsidRDefault="00091047" w:rsidP="00091047">
      <w:pPr>
        <w:spacing w:line="360" w:lineRule="auto"/>
      </w:pPr>
      <w:r w:rsidRPr="00BA0F70">
        <w:tab/>
      </w:r>
      <w:r w:rsidRPr="00BA0F70">
        <w:sym w:font="Symbol" w:char="F044"/>
      </w:r>
      <w:r w:rsidRPr="00BA0F70">
        <w:rPr>
          <w:lang w:val="en-US"/>
        </w:rPr>
        <w:t>G</w:t>
      </w:r>
      <w:r w:rsidRPr="00BA0F70">
        <w:t>&lt;0, реакция идет в сторону образования продуктов реакции.</w:t>
      </w:r>
    </w:p>
    <w:p w14:paraId="18870FD3" w14:textId="77777777" w:rsidR="00091047" w:rsidRPr="00BB39B1" w:rsidRDefault="00091047" w:rsidP="00091047">
      <w:pPr>
        <w:spacing w:line="360" w:lineRule="auto"/>
        <w:rPr>
          <w:u w:val="single"/>
        </w:rPr>
      </w:pPr>
      <w:r>
        <w:tab/>
      </w:r>
      <w:r w:rsidRPr="00BB39B1">
        <w:rPr>
          <w:u w:val="single"/>
        </w:rPr>
        <w:t>Пример 4.</w:t>
      </w:r>
    </w:p>
    <w:p w14:paraId="1076CE46" w14:textId="77777777" w:rsidR="00091047" w:rsidRPr="00BB39B1" w:rsidRDefault="00091047" w:rsidP="00091047">
      <w:pPr>
        <w:spacing w:line="360" w:lineRule="auto"/>
        <w:ind w:firstLine="720"/>
      </w:pPr>
      <w:r w:rsidRPr="000C3E5C">
        <w:t xml:space="preserve">Рассчитайте </w:t>
      </w:r>
      <w:r>
        <w:t>численное значение константы равновесия реакции 2</w:t>
      </w:r>
      <w:r>
        <w:rPr>
          <w:lang w:val="en-US"/>
        </w:rPr>
        <w:t>H</w:t>
      </w:r>
      <w:r>
        <w:rPr>
          <w:vertAlign w:val="subscript"/>
        </w:rPr>
        <w:t>2</w:t>
      </w:r>
      <w:r w:rsidRPr="00C62DE4">
        <w:rPr>
          <w:vertAlign w:val="subscript"/>
        </w:rPr>
        <w:t>(</w:t>
      </w:r>
      <w:r>
        <w:rPr>
          <w:vertAlign w:val="subscript"/>
        </w:rPr>
        <w:t>газ)</w:t>
      </w:r>
      <w:r>
        <w:t>+СО</w:t>
      </w:r>
      <w:r>
        <w:rPr>
          <w:vertAlign w:val="subscript"/>
        </w:rPr>
        <w:t>(газ)</w:t>
      </w:r>
      <w:r>
        <w:t>=СН</w:t>
      </w:r>
      <w:r>
        <w:rPr>
          <w:vertAlign w:val="subscript"/>
        </w:rPr>
        <w:t>3</w:t>
      </w:r>
      <w:r>
        <w:t>ОН</w:t>
      </w:r>
      <w:r>
        <w:rPr>
          <w:vertAlign w:val="subscript"/>
        </w:rPr>
        <w:t>(газ)</w:t>
      </w:r>
      <w:r>
        <w:t xml:space="preserve"> при температуре 500 К с помощью таблиц стандартных термодинамических величин.</w:t>
      </w:r>
    </w:p>
    <w:tbl>
      <w:tblPr>
        <w:tblStyle w:val="a3"/>
        <w:tblW w:w="0" w:type="auto"/>
        <w:tblLook w:val="01E0" w:firstRow="1" w:lastRow="1" w:firstColumn="1" w:lastColumn="1" w:noHBand="0" w:noVBand="0"/>
      </w:tblPr>
      <w:tblGrid>
        <w:gridCol w:w="2605"/>
        <w:gridCol w:w="2605"/>
        <w:gridCol w:w="2605"/>
        <w:gridCol w:w="2606"/>
      </w:tblGrid>
      <w:tr w:rsidR="00091047" w14:paraId="323E9324" w14:textId="77777777">
        <w:tc>
          <w:tcPr>
            <w:tcW w:w="2605" w:type="dxa"/>
          </w:tcPr>
          <w:p w14:paraId="38D404E2" w14:textId="77777777" w:rsidR="00091047" w:rsidRDefault="00091047" w:rsidP="00790ABD">
            <w:pPr>
              <w:spacing w:line="360" w:lineRule="auto"/>
              <w:jc w:val="center"/>
            </w:pPr>
          </w:p>
        </w:tc>
        <w:tc>
          <w:tcPr>
            <w:tcW w:w="2605" w:type="dxa"/>
          </w:tcPr>
          <w:p w14:paraId="38CC2772" w14:textId="77777777" w:rsidR="00091047" w:rsidRDefault="00091047" w:rsidP="00790ABD">
            <w:pPr>
              <w:spacing w:line="360" w:lineRule="auto"/>
              <w:jc w:val="center"/>
            </w:pPr>
            <w:r>
              <w:t>Н</w:t>
            </w:r>
            <w:r>
              <w:rPr>
                <w:vertAlign w:val="subscript"/>
              </w:rPr>
              <w:t>2</w:t>
            </w:r>
          </w:p>
        </w:tc>
        <w:tc>
          <w:tcPr>
            <w:tcW w:w="2605" w:type="dxa"/>
          </w:tcPr>
          <w:p w14:paraId="0B1215FC" w14:textId="77777777" w:rsidR="00091047" w:rsidRDefault="00091047" w:rsidP="00790ABD">
            <w:pPr>
              <w:spacing w:line="360" w:lineRule="auto"/>
              <w:jc w:val="center"/>
            </w:pPr>
            <w:r>
              <w:t>СО</w:t>
            </w:r>
          </w:p>
        </w:tc>
        <w:tc>
          <w:tcPr>
            <w:tcW w:w="2606" w:type="dxa"/>
          </w:tcPr>
          <w:p w14:paraId="4FE228A8" w14:textId="77777777" w:rsidR="00091047" w:rsidRPr="00C62DE4" w:rsidRDefault="00091047" w:rsidP="00790ABD">
            <w:pPr>
              <w:spacing w:line="360" w:lineRule="auto"/>
              <w:jc w:val="center"/>
            </w:pPr>
            <w:r>
              <w:t>СН</w:t>
            </w:r>
            <w:r>
              <w:rPr>
                <w:vertAlign w:val="subscript"/>
              </w:rPr>
              <w:t>3</w:t>
            </w:r>
            <w:r>
              <w:t>ОН</w:t>
            </w:r>
          </w:p>
        </w:tc>
      </w:tr>
      <w:tr w:rsidR="00091047" w14:paraId="2B8BC2FE" w14:textId="77777777">
        <w:tc>
          <w:tcPr>
            <w:tcW w:w="2605" w:type="dxa"/>
          </w:tcPr>
          <w:p w14:paraId="259FAB50" w14:textId="77777777" w:rsidR="00091047" w:rsidRPr="000C3E5C" w:rsidRDefault="00091047" w:rsidP="00790ABD">
            <w:pPr>
              <w:spacing w:line="360" w:lineRule="auto"/>
              <w:jc w:val="center"/>
            </w:pPr>
            <w:r>
              <w:sym w:font="Symbol" w:char="F044"/>
            </w:r>
            <w:r>
              <w:t>Н</w:t>
            </w:r>
            <w:r>
              <w:sym w:font="Symbol" w:char="F0B0"/>
            </w:r>
            <w:r>
              <w:rPr>
                <w:vertAlign w:val="subscript"/>
              </w:rPr>
              <w:t>298</w:t>
            </w:r>
            <w:r>
              <w:t>, кДж/моль</w:t>
            </w:r>
          </w:p>
        </w:tc>
        <w:tc>
          <w:tcPr>
            <w:tcW w:w="2605" w:type="dxa"/>
          </w:tcPr>
          <w:p w14:paraId="797BF0BA" w14:textId="77777777" w:rsidR="00091047" w:rsidRPr="000C3E5C" w:rsidRDefault="00091047" w:rsidP="00790ABD">
            <w:pPr>
              <w:spacing w:line="360" w:lineRule="auto"/>
              <w:jc w:val="center"/>
              <w:rPr>
                <w:lang w:val="en-US"/>
              </w:rPr>
            </w:pPr>
            <w:r>
              <w:t>0</w:t>
            </w:r>
          </w:p>
        </w:tc>
        <w:tc>
          <w:tcPr>
            <w:tcW w:w="2605" w:type="dxa"/>
          </w:tcPr>
          <w:p w14:paraId="22CF1984" w14:textId="77777777" w:rsidR="00091047" w:rsidRPr="000C3E5C" w:rsidRDefault="00091047" w:rsidP="00790ABD">
            <w:pPr>
              <w:spacing w:line="360" w:lineRule="auto"/>
              <w:jc w:val="center"/>
              <w:rPr>
                <w:lang w:val="en-US"/>
              </w:rPr>
            </w:pPr>
            <w:r>
              <w:rPr>
                <w:lang w:val="en-US"/>
              </w:rPr>
              <w:t>-</w:t>
            </w:r>
            <w:r>
              <w:t>110</w:t>
            </w:r>
            <w:r>
              <w:rPr>
                <w:lang w:val="en-US"/>
              </w:rPr>
              <w:t>,5</w:t>
            </w:r>
          </w:p>
        </w:tc>
        <w:tc>
          <w:tcPr>
            <w:tcW w:w="2606" w:type="dxa"/>
          </w:tcPr>
          <w:p w14:paraId="7E129FDC" w14:textId="77777777" w:rsidR="00091047" w:rsidRPr="00C62DE4" w:rsidRDefault="00091047" w:rsidP="00790ABD">
            <w:pPr>
              <w:spacing w:line="360" w:lineRule="auto"/>
              <w:jc w:val="center"/>
            </w:pPr>
            <w:r>
              <w:t>-201,2</w:t>
            </w:r>
          </w:p>
        </w:tc>
      </w:tr>
      <w:tr w:rsidR="00091047" w14:paraId="4CD522CE" w14:textId="77777777">
        <w:tc>
          <w:tcPr>
            <w:tcW w:w="2605" w:type="dxa"/>
          </w:tcPr>
          <w:p w14:paraId="2BC45EB8" w14:textId="77777777" w:rsidR="00091047" w:rsidRPr="00C57E06" w:rsidRDefault="00091047" w:rsidP="00790ABD">
            <w:pPr>
              <w:spacing w:line="360" w:lineRule="auto"/>
              <w:jc w:val="center"/>
            </w:pPr>
            <w:r>
              <w:rPr>
                <w:lang w:val="en-US"/>
              </w:rPr>
              <w:t>S</w:t>
            </w:r>
            <w:r>
              <w:sym w:font="Symbol" w:char="F0B0"/>
            </w:r>
            <w:r>
              <w:rPr>
                <w:vertAlign w:val="subscript"/>
              </w:rPr>
              <w:t>298</w:t>
            </w:r>
            <w:r>
              <w:t>, Дж/моль</w:t>
            </w:r>
            <w:r>
              <w:rPr>
                <w:vertAlign w:val="superscript"/>
              </w:rPr>
              <w:t>.</w:t>
            </w:r>
            <w:r>
              <w:t>К</w:t>
            </w:r>
          </w:p>
        </w:tc>
        <w:tc>
          <w:tcPr>
            <w:tcW w:w="2605" w:type="dxa"/>
          </w:tcPr>
          <w:p w14:paraId="27728785" w14:textId="77777777" w:rsidR="00091047" w:rsidRPr="000C3E5C" w:rsidRDefault="00091047" w:rsidP="00790ABD">
            <w:pPr>
              <w:spacing w:line="360" w:lineRule="auto"/>
              <w:jc w:val="center"/>
              <w:rPr>
                <w:lang w:val="en-US"/>
              </w:rPr>
            </w:pPr>
            <w:r>
              <w:t>130,6</w:t>
            </w:r>
          </w:p>
        </w:tc>
        <w:tc>
          <w:tcPr>
            <w:tcW w:w="2605" w:type="dxa"/>
          </w:tcPr>
          <w:p w14:paraId="6FC5C883" w14:textId="77777777" w:rsidR="00091047" w:rsidRPr="00C57E06" w:rsidRDefault="00091047" w:rsidP="00790ABD">
            <w:pPr>
              <w:spacing w:line="360" w:lineRule="auto"/>
              <w:jc w:val="center"/>
            </w:pPr>
            <w:r>
              <w:t>197,4</w:t>
            </w:r>
          </w:p>
        </w:tc>
        <w:tc>
          <w:tcPr>
            <w:tcW w:w="2606" w:type="dxa"/>
          </w:tcPr>
          <w:p w14:paraId="11AA4992" w14:textId="77777777" w:rsidR="00091047" w:rsidRPr="00C62DE4" w:rsidRDefault="00091047" w:rsidP="00790ABD">
            <w:pPr>
              <w:spacing w:line="360" w:lineRule="auto"/>
              <w:jc w:val="center"/>
            </w:pPr>
            <w:r>
              <w:t>239,7</w:t>
            </w:r>
          </w:p>
        </w:tc>
      </w:tr>
      <w:tr w:rsidR="00091047" w14:paraId="6AA1EC9B" w14:textId="77777777">
        <w:tc>
          <w:tcPr>
            <w:tcW w:w="2605" w:type="dxa"/>
          </w:tcPr>
          <w:p w14:paraId="27A51E97" w14:textId="77777777" w:rsidR="00091047" w:rsidRDefault="00091047" w:rsidP="00790ABD">
            <w:pPr>
              <w:spacing w:line="360" w:lineRule="auto"/>
              <w:jc w:val="center"/>
            </w:pPr>
            <w:r>
              <w:rPr>
                <w:lang w:val="en-US"/>
              </w:rPr>
              <w:t>a</w:t>
            </w:r>
          </w:p>
        </w:tc>
        <w:tc>
          <w:tcPr>
            <w:tcW w:w="2605" w:type="dxa"/>
          </w:tcPr>
          <w:p w14:paraId="049353F6" w14:textId="77777777" w:rsidR="00091047" w:rsidRPr="00C62DE4" w:rsidRDefault="00091047" w:rsidP="00790ABD">
            <w:pPr>
              <w:spacing w:line="360" w:lineRule="auto"/>
              <w:jc w:val="center"/>
            </w:pPr>
            <w:r>
              <w:t>27,28</w:t>
            </w:r>
          </w:p>
        </w:tc>
        <w:tc>
          <w:tcPr>
            <w:tcW w:w="2605" w:type="dxa"/>
          </w:tcPr>
          <w:p w14:paraId="2308B453" w14:textId="77777777" w:rsidR="00091047" w:rsidRPr="000C3E5C" w:rsidRDefault="00091047" w:rsidP="00790ABD">
            <w:pPr>
              <w:spacing w:line="360" w:lineRule="auto"/>
              <w:jc w:val="center"/>
              <w:rPr>
                <w:lang w:val="en-US"/>
              </w:rPr>
            </w:pPr>
            <w:r>
              <w:rPr>
                <w:lang w:val="en-US"/>
              </w:rPr>
              <w:t>28,41</w:t>
            </w:r>
          </w:p>
        </w:tc>
        <w:tc>
          <w:tcPr>
            <w:tcW w:w="2606" w:type="dxa"/>
          </w:tcPr>
          <w:p w14:paraId="1FFA9139" w14:textId="77777777" w:rsidR="00091047" w:rsidRPr="00370B81" w:rsidRDefault="00091047" w:rsidP="00790ABD">
            <w:pPr>
              <w:spacing w:line="360" w:lineRule="auto"/>
              <w:jc w:val="center"/>
            </w:pPr>
            <w:r>
              <w:t>15,28</w:t>
            </w:r>
          </w:p>
        </w:tc>
      </w:tr>
      <w:tr w:rsidR="00091047" w14:paraId="26822ABE" w14:textId="77777777">
        <w:tc>
          <w:tcPr>
            <w:tcW w:w="2605" w:type="dxa"/>
          </w:tcPr>
          <w:p w14:paraId="60FED94A" w14:textId="77777777" w:rsidR="00091047" w:rsidRPr="000C3E5C" w:rsidRDefault="00091047" w:rsidP="00790ABD">
            <w:pPr>
              <w:spacing w:line="360" w:lineRule="auto"/>
              <w:jc w:val="center"/>
              <w:rPr>
                <w:lang w:val="en-US"/>
              </w:rPr>
            </w:pPr>
            <w:r>
              <w:rPr>
                <w:lang w:val="en-US"/>
              </w:rPr>
              <w:t>b</w:t>
            </w:r>
            <w:r>
              <w:rPr>
                <w:vertAlign w:val="superscript"/>
                <w:lang w:val="en-US"/>
              </w:rPr>
              <w:t>.</w:t>
            </w:r>
            <w:r>
              <w:rPr>
                <w:lang w:val="en-US"/>
              </w:rPr>
              <w:t>10</w:t>
            </w:r>
            <w:r>
              <w:rPr>
                <w:vertAlign w:val="superscript"/>
                <w:lang w:val="en-US"/>
              </w:rPr>
              <w:t>3</w:t>
            </w:r>
          </w:p>
        </w:tc>
        <w:tc>
          <w:tcPr>
            <w:tcW w:w="2605" w:type="dxa"/>
          </w:tcPr>
          <w:p w14:paraId="2BE2C3B3" w14:textId="77777777" w:rsidR="00091047" w:rsidRPr="00C62DE4" w:rsidRDefault="00091047" w:rsidP="00790ABD">
            <w:pPr>
              <w:spacing w:line="360" w:lineRule="auto"/>
              <w:jc w:val="center"/>
            </w:pPr>
            <w:r>
              <w:t>3,26</w:t>
            </w:r>
          </w:p>
        </w:tc>
        <w:tc>
          <w:tcPr>
            <w:tcW w:w="2605" w:type="dxa"/>
          </w:tcPr>
          <w:p w14:paraId="357A7F5F" w14:textId="77777777" w:rsidR="00091047" w:rsidRPr="000C3E5C" w:rsidRDefault="00091047" w:rsidP="00790ABD">
            <w:pPr>
              <w:spacing w:line="360" w:lineRule="auto"/>
              <w:jc w:val="center"/>
              <w:rPr>
                <w:lang w:val="en-US"/>
              </w:rPr>
            </w:pPr>
            <w:r>
              <w:rPr>
                <w:lang w:val="en-US"/>
              </w:rPr>
              <w:t>4,10</w:t>
            </w:r>
          </w:p>
        </w:tc>
        <w:tc>
          <w:tcPr>
            <w:tcW w:w="2606" w:type="dxa"/>
          </w:tcPr>
          <w:p w14:paraId="37753515" w14:textId="77777777" w:rsidR="00091047" w:rsidRPr="00370B81" w:rsidRDefault="00091047" w:rsidP="00790ABD">
            <w:pPr>
              <w:spacing w:line="360" w:lineRule="auto"/>
              <w:jc w:val="center"/>
            </w:pPr>
            <w:r>
              <w:t>105,2</w:t>
            </w:r>
          </w:p>
        </w:tc>
      </w:tr>
      <w:tr w:rsidR="00091047" w14:paraId="7101F93A" w14:textId="77777777">
        <w:tc>
          <w:tcPr>
            <w:tcW w:w="2605" w:type="dxa"/>
          </w:tcPr>
          <w:p w14:paraId="6AAE72C5"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-5</w:t>
            </w:r>
          </w:p>
        </w:tc>
        <w:tc>
          <w:tcPr>
            <w:tcW w:w="2605" w:type="dxa"/>
          </w:tcPr>
          <w:p w14:paraId="4175CECD" w14:textId="77777777" w:rsidR="00091047" w:rsidRPr="00370B81" w:rsidRDefault="00091047" w:rsidP="00790ABD">
            <w:pPr>
              <w:spacing w:line="360" w:lineRule="auto"/>
              <w:jc w:val="center"/>
            </w:pPr>
            <w:r>
              <w:rPr>
                <w:lang w:val="en-US"/>
              </w:rPr>
              <w:t>0</w:t>
            </w:r>
            <w:r>
              <w:t>,502</w:t>
            </w:r>
          </w:p>
        </w:tc>
        <w:tc>
          <w:tcPr>
            <w:tcW w:w="2605" w:type="dxa"/>
          </w:tcPr>
          <w:p w14:paraId="5F8B6324" w14:textId="77777777" w:rsidR="00091047" w:rsidRPr="00370B81" w:rsidRDefault="00091047" w:rsidP="00790ABD">
            <w:pPr>
              <w:spacing w:line="360" w:lineRule="auto"/>
              <w:jc w:val="center"/>
            </w:pPr>
            <w:r>
              <w:t>-0,46</w:t>
            </w:r>
          </w:p>
        </w:tc>
        <w:tc>
          <w:tcPr>
            <w:tcW w:w="2606" w:type="dxa"/>
          </w:tcPr>
          <w:p w14:paraId="01673FA9" w14:textId="77777777" w:rsidR="00091047" w:rsidRPr="00370B81" w:rsidRDefault="00091047" w:rsidP="00790ABD">
            <w:pPr>
              <w:spacing w:line="360" w:lineRule="auto"/>
              <w:jc w:val="center"/>
            </w:pPr>
            <w:r>
              <w:t>-</w:t>
            </w:r>
          </w:p>
        </w:tc>
      </w:tr>
      <w:tr w:rsidR="00091047" w14:paraId="5FD1C998" w14:textId="77777777">
        <w:tc>
          <w:tcPr>
            <w:tcW w:w="2605" w:type="dxa"/>
          </w:tcPr>
          <w:p w14:paraId="73C3272C" w14:textId="77777777" w:rsidR="00091047" w:rsidRPr="00370B81" w:rsidRDefault="00091047" w:rsidP="00790ABD">
            <w:pPr>
              <w:spacing w:line="360" w:lineRule="auto"/>
              <w:jc w:val="center"/>
              <w:rPr>
                <w:vertAlign w:val="superscript"/>
                <w:lang w:val="en-US"/>
              </w:rPr>
            </w:pPr>
            <w:r>
              <w:rPr>
                <w:lang w:val="en-US"/>
              </w:rPr>
              <w:t>c</w:t>
            </w:r>
            <w:r>
              <w:rPr>
                <w:vertAlign w:val="superscript"/>
                <w:lang w:val="en-US"/>
              </w:rPr>
              <w:t>.</w:t>
            </w:r>
            <w:r>
              <w:rPr>
                <w:lang w:val="en-US"/>
              </w:rPr>
              <w:t>10</w:t>
            </w:r>
            <w:r>
              <w:rPr>
                <w:vertAlign w:val="superscript"/>
                <w:lang w:val="en-US"/>
              </w:rPr>
              <w:t>6</w:t>
            </w:r>
          </w:p>
        </w:tc>
        <w:tc>
          <w:tcPr>
            <w:tcW w:w="2605" w:type="dxa"/>
          </w:tcPr>
          <w:p w14:paraId="20C2A72A" w14:textId="77777777" w:rsidR="00091047" w:rsidRPr="00370B81" w:rsidRDefault="00091047" w:rsidP="00790ABD">
            <w:pPr>
              <w:spacing w:line="360" w:lineRule="auto"/>
              <w:jc w:val="center"/>
            </w:pPr>
            <w:r>
              <w:t>-</w:t>
            </w:r>
          </w:p>
        </w:tc>
        <w:tc>
          <w:tcPr>
            <w:tcW w:w="2605" w:type="dxa"/>
          </w:tcPr>
          <w:p w14:paraId="6693CA8D" w14:textId="77777777" w:rsidR="00091047" w:rsidRPr="00370B81" w:rsidRDefault="00091047" w:rsidP="00790ABD">
            <w:pPr>
              <w:spacing w:line="360" w:lineRule="auto"/>
              <w:jc w:val="center"/>
            </w:pPr>
            <w:r>
              <w:t>-</w:t>
            </w:r>
          </w:p>
        </w:tc>
        <w:tc>
          <w:tcPr>
            <w:tcW w:w="2606" w:type="dxa"/>
          </w:tcPr>
          <w:p w14:paraId="4ECE6A53" w14:textId="77777777" w:rsidR="00091047" w:rsidRPr="00370B81" w:rsidRDefault="00091047" w:rsidP="00790ABD">
            <w:pPr>
              <w:spacing w:line="360" w:lineRule="auto"/>
              <w:jc w:val="center"/>
            </w:pPr>
            <w:r>
              <w:t>-31,04</w:t>
            </w:r>
          </w:p>
        </w:tc>
      </w:tr>
    </w:tbl>
    <w:p w14:paraId="0E2FA516" w14:textId="77777777" w:rsidR="00091047" w:rsidRDefault="00091047" w:rsidP="00091047">
      <w:pPr>
        <w:spacing w:line="360" w:lineRule="auto"/>
        <w:ind w:firstLine="720"/>
      </w:pPr>
      <w:r>
        <w:t>Тепловой эффект реакции в стандартных условиях:</w:t>
      </w:r>
    </w:p>
    <w:p w14:paraId="54DD00CD" w14:textId="77777777" w:rsidR="00091047" w:rsidRPr="00BB39B1" w:rsidRDefault="00091047" w:rsidP="00091047">
      <w:pPr>
        <w:spacing w:line="360" w:lineRule="auto"/>
        <w:ind w:firstLine="720"/>
      </w:pPr>
      <w:r>
        <w:sym w:font="Symbol" w:char="F044"/>
      </w:r>
      <w:r>
        <w:t>Н</w:t>
      </w:r>
      <w:r>
        <w:sym w:font="Symbol" w:char="F0B0"/>
      </w:r>
      <w:r>
        <w:rPr>
          <w:vertAlign w:val="subscript"/>
        </w:rPr>
        <w:t xml:space="preserve">298(р-ции) </w:t>
      </w:r>
      <w:r>
        <w:t>= (-201,2)-(-110,5)= -90,7 кДж= -90700 Дж</w:t>
      </w:r>
    </w:p>
    <w:p w14:paraId="3D74A113" w14:textId="77777777" w:rsidR="00091047" w:rsidRDefault="00091047" w:rsidP="00091047">
      <w:pPr>
        <w:spacing w:line="360" w:lineRule="auto"/>
        <w:ind w:firstLine="720"/>
      </w:pPr>
      <w:r>
        <w:t>Изменение энтропии реакции в стандартных условиях:</w:t>
      </w:r>
    </w:p>
    <w:p w14:paraId="3E541F42" w14:textId="77777777" w:rsidR="00091047" w:rsidRPr="00BB39B1" w:rsidRDefault="00091047" w:rsidP="00091047">
      <w:pPr>
        <w:spacing w:line="360" w:lineRule="auto"/>
        <w:ind w:firstLine="720"/>
      </w:pPr>
      <w:r w:rsidRPr="00C57E06">
        <w:rPr>
          <w:position w:val="-16"/>
        </w:rPr>
        <w:object w:dxaOrig="6480" w:dyaOrig="460">
          <v:shape id="_x0000_i1411" type="#_x0000_t75" style="width:324pt;height:23.25pt" o:ole="">
            <v:imagedata r:id="rId354" o:title=""/>
          </v:shape>
          <o:OLEObject Type="Embed" ProgID="Equation.3" ShapeID="_x0000_i1411" DrawAspect="Content" ObjectID="_1852263234" r:id="rId752"/>
        </w:object>
      </w:r>
      <w:r>
        <w:t xml:space="preserve"> Дж/К</w:t>
      </w:r>
    </w:p>
    <w:p w14:paraId="3C3FFA26" w14:textId="77777777" w:rsidR="00091047" w:rsidRPr="00BB39B1" w:rsidRDefault="00091047" w:rsidP="00091047">
      <w:pPr>
        <w:spacing w:line="360" w:lineRule="auto"/>
        <w:ind w:firstLine="720"/>
      </w:pPr>
    </w:p>
    <w:p w14:paraId="7D6C4F1B" w14:textId="77777777" w:rsidR="00091047" w:rsidRDefault="00091047" w:rsidP="00091047">
      <w:pPr>
        <w:spacing w:line="360" w:lineRule="auto"/>
        <w:ind w:firstLine="720"/>
      </w:pPr>
      <w:r>
        <w:sym w:font="Symbol" w:char="F044"/>
      </w:r>
      <w:r>
        <w:t>а = 15,28-28,41-2</w:t>
      </w:r>
      <w:r>
        <w:rPr>
          <w:vertAlign w:val="superscript"/>
        </w:rPr>
        <w:t>.</w:t>
      </w:r>
      <w:r>
        <w:t>27,28 = - 67,69</w:t>
      </w:r>
    </w:p>
    <w:p w14:paraId="3F23ADB4" w14:textId="77777777" w:rsidR="00091047" w:rsidRDefault="00091047" w:rsidP="00091047">
      <w:pPr>
        <w:spacing w:line="360" w:lineRule="auto"/>
        <w:ind w:firstLine="720"/>
      </w:pPr>
      <w:r>
        <w:sym w:font="Symbol" w:char="F044"/>
      </w:r>
      <w:r>
        <w:rPr>
          <w:lang w:val="en-US"/>
        </w:rPr>
        <w:t>b</w:t>
      </w:r>
      <w:r>
        <w:t xml:space="preserve"> = 105,2-4,10-2</w:t>
      </w:r>
      <w:r>
        <w:rPr>
          <w:vertAlign w:val="superscript"/>
        </w:rPr>
        <w:t>.</w:t>
      </w:r>
      <w:r>
        <w:t>3,26 = 94,58</w:t>
      </w:r>
    </w:p>
    <w:p w14:paraId="56CBA5A3" w14:textId="77777777" w:rsidR="00091047" w:rsidRDefault="00091047" w:rsidP="00091047">
      <w:pPr>
        <w:spacing w:line="360" w:lineRule="auto"/>
        <w:ind w:firstLine="720"/>
      </w:pPr>
      <w:r>
        <w:sym w:font="Symbol" w:char="F044"/>
      </w:r>
      <w:r>
        <w:t>с</w:t>
      </w:r>
      <w:r w:rsidRPr="00E26EF9">
        <w:t>’</w:t>
      </w:r>
      <w:r>
        <w:t>=0,46-2</w:t>
      </w:r>
      <w:r>
        <w:rPr>
          <w:vertAlign w:val="superscript"/>
        </w:rPr>
        <w:t>.</w:t>
      </w:r>
      <w:r>
        <w:t>0,502 = -0,544</w:t>
      </w:r>
    </w:p>
    <w:p w14:paraId="5D9E307C" w14:textId="77777777" w:rsidR="00091047" w:rsidRPr="00370B81" w:rsidRDefault="00091047" w:rsidP="00091047">
      <w:pPr>
        <w:spacing w:line="360" w:lineRule="auto"/>
        <w:ind w:firstLine="720"/>
      </w:pPr>
      <w:r>
        <w:sym w:font="Symbol" w:char="F044"/>
      </w:r>
      <w:r>
        <w:t>с = -31,04</w:t>
      </w:r>
    </w:p>
    <w:p w14:paraId="18B6EFD3" w14:textId="77777777" w:rsidR="00091047" w:rsidRDefault="00091047" w:rsidP="00091047">
      <w:pPr>
        <w:spacing w:line="360" w:lineRule="auto"/>
        <w:ind w:firstLine="720"/>
      </w:pPr>
      <w:r>
        <w:sym w:font="Symbol" w:char="F044"/>
      </w:r>
      <w:r>
        <w:t>С</w:t>
      </w:r>
      <w:r>
        <w:rPr>
          <w:vertAlign w:val="subscript"/>
          <w:lang w:val="en-US"/>
        </w:rPr>
        <w:t>p</w:t>
      </w:r>
      <w:r>
        <w:t>= -67,69+94,58</w:t>
      </w:r>
      <w:r>
        <w:rPr>
          <w:vertAlign w:val="superscript"/>
        </w:rPr>
        <w:t>.</w:t>
      </w:r>
      <w:r>
        <w:t>10</w:t>
      </w:r>
      <w:r>
        <w:rPr>
          <w:vertAlign w:val="superscript"/>
        </w:rPr>
        <w:t>-3.</w:t>
      </w:r>
      <w:r>
        <w:t>Т-0,544</w:t>
      </w:r>
      <w:r>
        <w:rPr>
          <w:vertAlign w:val="superscript"/>
        </w:rPr>
        <w:t>.</w:t>
      </w:r>
      <w:r>
        <w:t>10</w:t>
      </w:r>
      <w:r>
        <w:rPr>
          <w:vertAlign w:val="superscript"/>
        </w:rPr>
        <w:t>5</w:t>
      </w:r>
      <w:r>
        <w:t>Т</w:t>
      </w:r>
      <w:r>
        <w:rPr>
          <w:vertAlign w:val="superscript"/>
        </w:rPr>
        <w:t>-2</w:t>
      </w:r>
      <w:r>
        <w:t>-31,04</w:t>
      </w:r>
      <w:r>
        <w:rPr>
          <w:vertAlign w:val="superscript"/>
        </w:rPr>
        <w:t>.</w:t>
      </w:r>
      <w:r>
        <w:t>10</w:t>
      </w:r>
      <w:r>
        <w:rPr>
          <w:vertAlign w:val="superscript"/>
        </w:rPr>
        <w:t>-6</w:t>
      </w:r>
      <w:r>
        <w:t>Т</w:t>
      </w:r>
      <w:r>
        <w:rPr>
          <w:vertAlign w:val="superscript"/>
        </w:rPr>
        <w:t>2</w:t>
      </w:r>
    </w:p>
    <w:p w14:paraId="3D1B1EE9" w14:textId="77777777" w:rsidR="00091047" w:rsidRPr="004C12FD" w:rsidRDefault="00091047" w:rsidP="00091047">
      <w:pPr>
        <w:spacing w:line="360" w:lineRule="auto"/>
        <w:ind w:firstLine="720"/>
      </w:pPr>
    </w:p>
    <w:p w14:paraId="547D9F65" w14:textId="77777777" w:rsidR="00091047" w:rsidRDefault="00091047" w:rsidP="00091047">
      <w:pPr>
        <w:spacing w:line="360" w:lineRule="auto"/>
        <w:ind w:firstLine="720"/>
        <w:jc w:val="center"/>
      </w:pPr>
      <w:r w:rsidRPr="004C12FD">
        <w:rPr>
          <w:position w:val="-48"/>
        </w:rPr>
        <w:object w:dxaOrig="7740" w:dyaOrig="1080">
          <v:shape id="_x0000_i1412" type="#_x0000_t75" style="width:387pt;height:54pt" o:ole="">
            <v:imagedata r:id="rId166" o:title=""/>
          </v:shape>
          <o:OLEObject Type="Embed" ProgID="Equation.3" ShapeID="_x0000_i1412" DrawAspect="Content" ObjectID="_1852263235" r:id="rId753"/>
        </w:object>
      </w:r>
    </w:p>
    <w:p w14:paraId="7258BBDB" w14:textId="77777777" w:rsidR="00091047" w:rsidRPr="007364DD" w:rsidRDefault="00091047" w:rsidP="00091047">
      <w:pPr>
        <w:tabs>
          <w:tab w:val="left" w:pos="3945"/>
        </w:tabs>
        <w:spacing w:line="360" w:lineRule="auto"/>
        <w:ind w:firstLine="780"/>
      </w:pPr>
      <w:r w:rsidRPr="004C12FD">
        <w:rPr>
          <w:position w:val="-82"/>
        </w:rPr>
        <w:object w:dxaOrig="9040" w:dyaOrig="1800">
          <v:shape id="_x0000_i1413" type="#_x0000_t75" style="width:452.25pt;height:90pt" o:ole="">
            <v:imagedata r:id="rId168" o:title=""/>
          </v:shape>
          <o:OLEObject Type="Embed" ProgID="Equation.3" ShapeID="_x0000_i1413" DrawAspect="Content" ObjectID="_1852263236" r:id="rId754"/>
        </w:object>
      </w:r>
    </w:p>
    <w:p w14:paraId="512BBC6A" w14:textId="77777777" w:rsidR="00091047" w:rsidRPr="004C12FD" w:rsidRDefault="00091047" w:rsidP="00091047">
      <w:pPr>
        <w:spacing w:line="360" w:lineRule="auto"/>
        <w:ind w:firstLine="720"/>
      </w:pPr>
    </w:p>
    <w:p w14:paraId="15E81217" w14:textId="77777777" w:rsidR="00091047" w:rsidRDefault="00091047" w:rsidP="00091047">
      <w:pPr>
        <w:spacing w:line="360" w:lineRule="auto"/>
        <w:ind w:firstLine="720"/>
        <w:jc w:val="center"/>
      </w:pPr>
      <w:r w:rsidRPr="004C12FD">
        <w:rPr>
          <w:position w:val="-48"/>
        </w:rPr>
        <w:object w:dxaOrig="7640" w:dyaOrig="1080">
          <v:shape id="_x0000_i1414" type="#_x0000_t75" style="width:381.75pt;height:54pt" o:ole="">
            <v:imagedata r:id="rId356" o:title=""/>
          </v:shape>
          <o:OLEObject Type="Embed" ProgID="Equation.3" ShapeID="_x0000_i1414" DrawAspect="Content" ObjectID="_1852263237" r:id="rId755"/>
        </w:object>
      </w:r>
    </w:p>
    <w:p w14:paraId="030ABF32" w14:textId="77777777" w:rsidR="00091047" w:rsidRPr="00370B81" w:rsidRDefault="00091047" w:rsidP="00091047">
      <w:pPr>
        <w:spacing w:line="360" w:lineRule="auto"/>
        <w:ind w:firstLine="720"/>
        <w:jc w:val="center"/>
      </w:pPr>
      <w:r w:rsidRPr="00ED7FA2">
        <w:rPr>
          <w:position w:val="-80"/>
        </w:rPr>
        <w:object w:dxaOrig="8500" w:dyaOrig="1800">
          <v:shape id="_x0000_i1415" type="#_x0000_t75" style="width:425.25pt;height:90pt" o:ole="">
            <v:imagedata r:id="rId358" o:title=""/>
          </v:shape>
          <o:OLEObject Type="Embed" ProgID="Equation.3" ShapeID="_x0000_i1415" DrawAspect="Content" ObjectID="_1852263238" r:id="rId756"/>
        </w:object>
      </w:r>
    </w:p>
    <w:p w14:paraId="4E55958A" w14:textId="77777777" w:rsidR="00091047" w:rsidRDefault="00091047" w:rsidP="00091047">
      <w:pPr>
        <w:tabs>
          <w:tab w:val="left" w:pos="3945"/>
        </w:tabs>
        <w:spacing w:line="360" w:lineRule="auto"/>
        <w:ind w:firstLine="720"/>
        <w:rPr>
          <w:lang w:val="en-US"/>
        </w:rPr>
      </w:pPr>
    </w:p>
    <w:p w14:paraId="4456A7B3" w14:textId="77777777" w:rsidR="00091047" w:rsidRDefault="00091047" w:rsidP="00091047">
      <w:pPr>
        <w:tabs>
          <w:tab w:val="left" w:pos="3945"/>
        </w:tabs>
        <w:spacing w:line="360" w:lineRule="auto"/>
        <w:ind w:firstLine="720"/>
        <w:jc w:val="center"/>
      </w:pPr>
      <w:r w:rsidRPr="00E26EF9">
        <w:rPr>
          <w:position w:val="-12"/>
          <w:lang w:val="en-US"/>
        </w:rPr>
        <w:object w:dxaOrig="6100" w:dyaOrig="420">
          <v:shape id="_x0000_i1416" type="#_x0000_t75" style="width:305.25pt;height:21pt" o:ole="">
            <v:imagedata r:id="rId450" o:title=""/>
          </v:shape>
          <o:OLEObject Type="Embed" ProgID="Equation.3" ShapeID="_x0000_i1416" DrawAspect="Content" ObjectID="_1852263239" r:id="rId757"/>
        </w:object>
      </w:r>
      <w:r>
        <w:rPr>
          <w:lang w:val="en-US"/>
        </w:rPr>
        <w:t xml:space="preserve"> </w:t>
      </w:r>
      <w:r>
        <w:t>Дж.</w:t>
      </w:r>
    </w:p>
    <w:p w14:paraId="4B6C6354" w14:textId="77777777" w:rsidR="00091047" w:rsidRDefault="00091047" w:rsidP="00091047">
      <w:pPr>
        <w:tabs>
          <w:tab w:val="left" w:pos="3945"/>
        </w:tabs>
        <w:spacing w:line="360" w:lineRule="auto"/>
        <w:ind w:firstLine="720"/>
        <w:jc w:val="center"/>
      </w:pPr>
      <w:r w:rsidRPr="00BB39B1">
        <w:rPr>
          <w:position w:val="-28"/>
        </w:rPr>
        <w:object w:dxaOrig="3960" w:dyaOrig="740">
          <v:shape id="_x0000_i1417" type="#_x0000_t75" style="width:198pt;height:36.75pt" o:ole="">
            <v:imagedata r:id="rId758" o:title=""/>
          </v:shape>
          <o:OLEObject Type="Embed" ProgID="Equation.3" ShapeID="_x0000_i1417" DrawAspect="Content" ObjectID="_1852263240" r:id="rId759"/>
        </w:object>
      </w:r>
    </w:p>
    <w:p w14:paraId="182B7D89" w14:textId="77777777" w:rsidR="00091047" w:rsidRDefault="00091047" w:rsidP="00091047">
      <w:pPr>
        <w:tabs>
          <w:tab w:val="left" w:pos="3945"/>
        </w:tabs>
        <w:spacing w:line="360" w:lineRule="auto"/>
        <w:ind w:firstLine="720"/>
        <w:jc w:val="center"/>
      </w:pPr>
      <w:r w:rsidRPr="00BB39B1">
        <w:rPr>
          <w:position w:val="-14"/>
        </w:rPr>
        <w:object w:dxaOrig="2460" w:dyaOrig="440">
          <v:shape id="_x0000_i1418" type="#_x0000_t75" style="width:123pt;height:21.75pt" o:ole="">
            <v:imagedata r:id="rId760" o:title=""/>
          </v:shape>
          <o:OLEObject Type="Embed" ProgID="Equation.3" ShapeID="_x0000_i1418" DrawAspect="Content" ObjectID="_1852263241" r:id="rId761"/>
        </w:object>
      </w:r>
    </w:p>
    <w:p w14:paraId="577BB973" w14:textId="77777777" w:rsidR="00091047" w:rsidRPr="00E26EF9" w:rsidRDefault="00091047" w:rsidP="00091047">
      <w:pPr>
        <w:tabs>
          <w:tab w:val="left" w:pos="3945"/>
        </w:tabs>
        <w:spacing w:line="360" w:lineRule="auto"/>
        <w:ind w:firstLine="720"/>
        <w:jc w:val="center"/>
      </w:pPr>
    </w:p>
    <w:p w14:paraId="408651F6" w14:textId="77777777" w:rsidR="00091047" w:rsidRDefault="00091047" w:rsidP="00091047">
      <w:pPr>
        <w:spacing w:line="360" w:lineRule="auto"/>
        <w:ind w:left="720"/>
        <w:jc w:val="both"/>
        <w:rPr>
          <w:sz w:val="28"/>
        </w:rPr>
      </w:pPr>
    </w:p>
    <w:p w14:paraId="7C031465" w14:textId="77777777" w:rsidR="00091047" w:rsidRPr="00BA0F70" w:rsidRDefault="00091047" w:rsidP="00091047">
      <w:pPr>
        <w:spacing w:line="360" w:lineRule="auto"/>
        <w:ind w:firstLine="708"/>
        <w:rPr>
          <w:u w:val="single"/>
        </w:rPr>
      </w:pPr>
    </w:p>
    <w:p w14:paraId="1D325237" w14:textId="77777777" w:rsidR="00091047" w:rsidRDefault="00091047" w:rsidP="00091047">
      <w:pPr>
        <w:spacing w:line="360" w:lineRule="auto"/>
        <w:jc w:val="center"/>
        <w:rPr>
          <w:b/>
        </w:rPr>
      </w:pPr>
      <w:r>
        <w:br w:type="page"/>
      </w:r>
      <w:r>
        <w:rPr>
          <w:b/>
        </w:rPr>
        <w:t>Тема 3. Фазовые равновесия.</w:t>
      </w:r>
    </w:p>
    <w:p w14:paraId="2E88D4A2" w14:textId="77777777" w:rsidR="00091047" w:rsidRDefault="00091047" w:rsidP="00091047">
      <w:pPr>
        <w:spacing w:line="360" w:lineRule="auto"/>
        <w:jc w:val="center"/>
        <w:rPr>
          <w:b/>
        </w:rPr>
      </w:pPr>
    </w:p>
    <w:p w14:paraId="52521DB9" w14:textId="77777777" w:rsidR="00F81BC3" w:rsidRDefault="00F81BC3" w:rsidP="00091047">
      <w:pPr>
        <w:spacing w:line="360" w:lineRule="auto"/>
        <w:jc w:val="center"/>
        <w:rPr>
          <w:b/>
        </w:rPr>
      </w:pPr>
      <w:r>
        <w:rPr>
          <w:b/>
        </w:rPr>
        <w:t xml:space="preserve">§1. </w:t>
      </w:r>
      <w:r w:rsidR="00091047">
        <w:rPr>
          <w:b/>
        </w:rPr>
        <w:t xml:space="preserve">Основные определения. Условия равновесия в многофазных системах. </w:t>
      </w:r>
    </w:p>
    <w:p w14:paraId="334B1800" w14:textId="77777777" w:rsidR="00091047" w:rsidRDefault="00091047" w:rsidP="00091047">
      <w:pPr>
        <w:spacing w:line="360" w:lineRule="auto"/>
        <w:jc w:val="center"/>
        <w:rPr>
          <w:b/>
        </w:rPr>
      </w:pPr>
      <w:r>
        <w:rPr>
          <w:b/>
        </w:rPr>
        <w:t>Правило фаз Гиббса.</w:t>
      </w:r>
    </w:p>
    <w:p w14:paraId="62E49103" w14:textId="77777777" w:rsidR="00091047" w:rsidRDefault="00091047" w:rsidP="00091047">
      <w:pPr>
        <w:spacing w:line="360" w:lineRule="auto"/>
        <w:jc w:val="center"/>
        <w:rPr>
          <w:b/>
        </w:rPr>
      </w:pPr>
    </w:p>
    <w:p w14:paraId="759C1832" w14:textId="77777777" w:rsidR="00091047" w:rsidRDefault="00091047" w:rsidP="00091047">
      <w:pPr>
        <w:spacing w:line="360" w:lineRule="auto"/>
      </w:pPr>
      <w:r>
        <w:tab/>
        <w:t>Изучение физико-химических процессов, происходящих в простых и сложных химических системах, неразрывно связано с учением о фазах. Учение о фазах, иначе называемое учением о равновесии гетерогенных систем, представляет собой широкое обобщение закономерностей, которым подчиняется обширный ряд процессов, изучаемых физической химией.</w:t>
      </w:r>
    </w:p>
    <w:p w14:paraId="00593CE4" w14:textId="77777777" w:rsidR="00091047" w:rsidRDefault="00091047" w:rsidP="00091047">
      <w:pPr>
        <w:spacing w:line="360" w:lineRule="auto"/>
      </w:pPr>
      <w:r>
        <w:tab/>
        <w:t>Основы этого учения были заложены Гиббсом, однако только после трудов академика Курнакова и его школы это учение вышло из стадии только теоретического интереса и вошло в ряд прикладных наук, например в металлургию.</w:t>
      </w:r>
    </w:p>
    <w:p w14:paraId="7A819AB7" w14:textId="77777777" w:rsidR="00091047" w:rsidRDefault="00091047" w:rsidP="00091047">
      <w:pPr>
        <w:spacing w:line="360" w:lineRule="auto"/>
      </w:pPr>
      <w:r>
        <w:tab/>
        <w:t>Правило фаз является важнейшим принципом систематизации равновесий в сложных системах, состоящих из многих фаз и компонентов. Оно лежит в основе физико-химического анализа – учения о зависимости свойств сложных систем от их состава, созданного академиком Курнаковым и получившего широкое развитие в различных отраслях химии, а также прикладных наук. Это учение является одной из научных основ металловедения.</w:t>
      </w:r>
    </w:p>
    <w:p w14:paraId="59195EE8" w14:textId="77777777" w:rsidR="00091047" w:rsidRDefault="00091047" w:rsidP="00091047">
      <w:pPr>
        <w:spacing w:line="360" w:lineRule="auto"/>
      </w:pPr>
      <w:r>
        <w:tab/>
        <w:t>При рассмотрении многокомпонентных систем прежде всего необходимо знать число фаз при равновесии и изменение этого числа при изменении какого-либо параметра.</w:t>
      </w:r>
    </w:p>
    <w:p w14:paraId="3D5ADF3F" w14:textId="77777777" w:rsidR="00091047" w:rsidRDefault="00091047" w:rsidP="00091047">
      <w:pPr>
        <w:spacing w:line="360" w:lineRule="auto"/>
        <w:ind w:firstLine="708"/>
      </w:pPr>
      <w:r>
        <w:t>Фазовые равновесия лучше всего представлять в виде диаграмм. Начнем мы с простейшей однокомпонентой системы – воды.</w:t>
      </w:r>
    </w:p>
    <w:p w14:paraId="62333C1E" w14:textId="77777777" w:rsidR="00091047" w:rsidRPr="00091047" w:rsidRDefault="00091047" w:rsidP="00091047">
      <w:pPr>
        <w:spacing w:line="360" w:lineRule="auto"/>
        <w:ind w:firstLine="708"/>
      </w:pPr>
    </w:p>
    <w:p w14:paraId="629628A2" w14:textId="77777777" w:rsidR="00091047" w:rsidRDefault="00091047" w:rsidP="00091047">
      <w:pPr>
        <w:spacing w:line="360" w:lineRule="auto"/>
        <w:ind w:firstLine="708"/>
        <w:jc w:val="center"/>
      </w:pPr>
      <w:r>
        <w:pict>
          <v:shape id="_x0000_i1419" type="#_x0000_t75" style="width:281.25pt;height:199.5pt;mso-position-horizontal:left" o:allowoverlap="f">
            <v:imagedata r:id="rId762" o:title=""/>
          </v:shape>
        </w:pict>
      </w:r>
    </w:p>
    <w:p w14:paraId="35A1B19C" w14:textId="77777777" w:rsidR="00091047" w:rsidRDefault="00091047" w:rsidP="00091047">
      <w:pPr>
        <w:spacing w:line="360" w:lineRule="auto"/>
        <w:ind w:firstLine="708"/>
      </w:pPr>
    </w:p>
    <w:p w14:paraId="17277096" w14:textId="77777777" w:rsidR="00091047" w:rsidRDefault="00091047" w:rsidP="00091047">
      <w:pPr>
        <w:spacing w:line="360" w:lineRule="auto"/>
        <w:ind w:firstLine="708"/>
      </w:pPr>
      <w:r>
        <w:t xml:space="preserve">Ниже линий АО и ОВ, т.е. при низких давлениях и высоких температурах, расположена область пара, Между линиями ОВ и ОС – область жидкости и между АО и ОС – твердой фазы. </w:t>
      </w:r>
    </w:p>
    <w:p w14:paraId="5F16E5D5" w14:textId="77777777" w:rsidR="00091047" w:rsidRDefault="00091047" w:rsidP="00091047">
      <w:pPr>
        <w:spacing w:line="360" w:lineRule="auto"/>
        <w:ind w:firstLine="708"/>
      </w:pPr>
      <w:r>
        <w:t xml:space="preserve">Как видно из рисунка  внутри каждой из этих областей можно произвольно и одновременно менять и температуру, и давление, т.е. два параметра. Это означает, что, например, жидкость в указанных границах может существовать при различных произвольных сочетаниях </w:t>
      </w:r>
      <w:r>
        <w:rPr>
          <w:lang w:val="en-US"/>
        </w:rPr>
        <w:t>T</w:t>
      </w:r>
      <w:r w:rsidRPr="005D7ACA">
        <w:t xml:space="preserve"> </w:t>
      </w:r>
      <w:r>
        <w:t>и</w:t>
      </w:r>
      <w:r w:rsidRPr="005D7ACA">
        <w:t xml:space="preserve"> </w:t>
      </w:r>
      <w:r>
        <w:rPr>
          <w:lang w:val="en-US"/>
        </w:rPr>
        <w:t>p</w:t>
      </w:r>
      <w:r>
        <w:rPr>
          <w:vertAlign w:val="subscript"/>
        </w:rPr>
        <w:t>общ</w:t>
      </w:r>
      <w:r>
        <w:t xml:space="preserve"> (то же самое справедливо для пара и твердой фазы). Состояния системы, описываемые точками, лежащими на граничных линиях диаграммы состояния, соответствуют равновесию между двумя фазами. Каждую из этих линий можно описать уравнением Клаузиуса-Клайперона.</w:t>
      </w:r>
    </w:p>
    <w:p w14:paraId="0C7C1731" w14:textId="77777777" w:rsidR="00091047" w:rsidRDefault="00091047" w:rsidP="00091047">
      <w:pPr>
        <w:spacing w:line="360" w:lineRule="auto"/>
        <w:ind w:firstLine="708"/>
      </w:pPr>
      <w:r>
        <w:t>Например, точки на линии ОВ отвечают равновесию между жидкостью и паром. Для таких двухфазных равновесий произвольно можно задавать только один параметр, второй параметр при этом может иметь не любое, а только одно строго определенное значение. Если произвольно изменить температуру системы, то давление пара будет изменяться лишь вдоль линии ОВ так, чтобы сохранилось равновесие между двумя фазами. В точке пересечения всех трех кривых одновременно существуют три фазы, и здесь как температура, так и давление строго определены. Таким образом, области существования одной фазы на диаграмме изображаются плоскостями, двух фаз – линиями, трех фаз – точкой.</w:t>
      </w:r>
    </w:p>
    <w:p w14:paraId="0F925B1E" w14:textId="77777777" w:rsidR="00091047" w:rsidRDefault="00091047" w:rsidP="00091047">
      <w:pPr>
        <w:spacing w:line="360" w:lineRule="auto"/>
        <w:ind w:firstLine="708"/>
      </w:pPr>
      <w:r>
        <w:t>Пунктирная линия ОЕ, являющаяся продолжением ОВ, дает зависимость давления пара переохлажденной воды от температуры. Оно, очевидно, всегда выше, чем давление пара льда. Такая фаза неустойчива (метастабильна) в присутствии более устойчивой фазы.</w:t>
      </w:r>
    </w:p>
    <w:p w14:paraId="7CBE36BB" w14:textId="77777777" w:rsidR="00091047" w:rsidRDefault="00091047" w:rsidP="00091047">
      <w:pPr>
        <w:spacing w:line="360" w:lineRule="auto"/>
        <w:ind w:firstLine="708"/>
      </w:pPr>
      <w:r>
        <w:t>При рассмотрении диаграмм состояния возникает ряд вопросов, например, может ли в одной точке пересечься 4 или 5 линий, какое наибольшее количество фаз может находиться при равновесии в однокомпонентной или многокомпонентной системах?</w:t>
      </w:r>
    </w:p>
    <w:p w14:paraId="2846A3EA" w14:textId="77777777" w:rsidR="00091047" w:rsidRDefault="00091047" w:rsidP="00091047">
      <w:pPr>
        <w:spacing w:line="360" w:lineRule="auto"/>
        <w:ind w:firstLine="708"/>
      </w:pPr>
      <w:r>
        <w:t xml:space="preserve">  Из рисунка видно, что в рассматриваемой системе одновременно не существует более трех фаз. Далее будет показано, что это справедливо для любой однокомпонентной системы. Чтобы составить диаграмму для двухкомпонентной системы, необходимо знать большое число характеристик, в частности растворимость веществ друг в друге, температуру расслоения в жидком состоянии и т.д.</w:t>
      </w:r>
    </w:p>
    <w:p w14:paraId="390B04C7" w14:textId="77777777" w:rsidR="00091047" w:rsidRDefault="00091047" w:rsidP="00091047">
      <w:pPr>
        <w:spacing w:line="360" w:lineRule="auto"/>
        <w:ind w:firstLine="708"/>
      </w:pPr>
      <w:r>
        <w:t>Еще более сложным является описание трехкомпонентных систем. В связи с этим важно найти общий закон для систем с любым числом компонентов, при помощи которого можно было бы определить число фаз при равновесии. Как указывалось выше, таким законом является правило фаз Гиббса.</w:t>
      </w:r>
    </w:p>
    <w:p w14:paraId="76C305AE" w14:textId="77777777" w:rsidR="00091047" w:rsidRDefault="00091047" w:rsidP="00091047">
      <w:pPr>
        <w:spacing w:line="360" w:lineRule="auto"/>
        <w:ind w:firstLine="708"/>
      </w:pPr>
    </w:p>
    <w:p w14:paraId="32BDD7AD" w14:textId="77777777" w:rsidR="00091047" w:rsidRDefault="00F81BC3" w:rsidP="00091047">
      <w:pPr>
        <w:spacing w:line="360" w:lineRule="auto"/>
        <w:ind w:firstLine="708"/>
        <w:jc w:val="center"/>
        <w:rPr>
          <w:b/>
        </w:rPr>
      </w:pPr>
      <w:r>
        <w:rPr>
          <w:b/>
        </w:rPr>
        <w:t xml:space="preserve">§2. </w:t>
      </w:r>
      <w:r w:rsidR="00091047">
        <w:rPr>
          <w:b/>
        </w:rPr>
        <w:t>Вывод правила фаз Гиббса</w:t>
      </w:r>
    </w:p>
    <w:p w14:paraId="3807DE3E" w14:textId="77777777" w:rsidR="00091047" w:rsidRDefault="00091047" w:rsidP="00091047">
      <w:pPr>
        <w:spacing w:line="360" w:lineRule="auto"/>
        <w:ind w:firstLine="708"/>
        <w:jc w:val="center"/>
        <w:rPr>
          <w:b/>
        </w:rPr>
      </w:pPr>
    </w:p>
    <w:p w14:paraId="20E5B490" w14:textId="77777777" w:rsidR="00091047" w:rsidRDefault="00091047" w:rsidP="00091047">
      <w:pPr>
        <w:spacing w:line="360" w:lineRule="auto"/>
        <w:ind w:firstLine="708"/>
      </w:pPr>
      <w:r>
        <w:t xml:space="preserve">Рассмотрим изолированную систему, находящуюся в равновесии и состоящую из нескольких частей (фаз). Определим условия равновесия. Рассмотрим переход некоторой порции тепла </w:t>
      </w:r>
      <w:r>
        <w:sym w:font="Symbol" w:char="F064"/>
      </w:r>
      <w:r>
        <w:rPr>
          <w:lang w:val="en-US"/>
        </w:rPr>
        <w:t>q</w:t>
      </w:r>
      <w:r>
        <w:rPr>
          <w:vertAlign w:val="subscript"/>
          <w:lang w:val="en-US"/>
        </w:rPr>
        <w:t>V</w:t>
      </w:r>
      <w:r w:rsidRPr="000D3E5B">
        <w:t xml:space="preserve"> </w:t>
      </w:r>
      <w:r>
        <w:t xml:space="preserve">при постоянном объеме из одной фазы в другую. Учитывая, что </w:t>
      </w:r>
      <w:r w:rsidRPr="000D3E5B">
        <w:rPr>
          <w:position w:val="-24"/>
        </w:rPr>
        <w:object w:dxaOrig="1040" w:dyaOrig="639">
          <v:shape id="_x0000_i1420" type="#_x0000_t75" style="width:51.75pt;height:32.25pt" o:ole="">
            <v:imagedata r:id="rId763" o:title=""/>
          </v:shape>
          <o:OLEObject Type="Embed" ProgID="Equation.3" ShapeID="_x0000_i1420" DrawAspect="Content" ObjectID="_1852263242" r:id="rId764"/>
        </w:object>
      </w:r>
      <w:r>
        <w:t xml:space="preserve"> и что в замкнутой системе при равновесии </w:t>
      </w:r>
      <w:r>
        <w:rPr>
          <w:lang w:val="en-US"/>
        </w:rPr>
        <w:t>dS</w:t>
      </w:r>
      <w:r w:rsidRPr="000D3E5B">
        <w:t>=0</w:t>
      </w:r>
      <w:r>
        <w:t>, найдем соотношения между изменениями энтропии в двух частях системы:</w:t>
      </w:r>
    </w:p>
    <w:p w14:paraId="274CA918" w14:textId="77777777" w:rsidR="00091047" w:rsidRDefault="00091047" w:rsidP="00091047">
      <w:pPr>
        <w:spacing w:line="360" w:lineRule="auto"/>
        <w:ind w:firstLine="708"/>
        <w:jc w:val="center"/>
      </w:pPr>
      <w:r w:rsidRPr="000D3E5B">
        <w:rPr>
          <w:position w:val="-30"/>
        </w:rPr>
        <w:object w:dxaOrig="3379" w:dyaOrig="740">
          <v:shape id="_x0000_i1421" type="#_x0000_t75" style="width:168.75pt;height:36.75pt" o:ole="">
            <v:imagedata r:id="rId765" o:title=""/>
          </v:shape>
          <o:OLEObject Type="Embed" ProgID="Equation.3" ShapeID="_x0000_i1421" DrawAspect="Content" ObjectID="_1852263243" r:id="rId766"/>
        </w:object>
      </w:r>
      <w:r>
        <w:t>.</w:t>
      </w:r>
    </w:p>
    <w:p w14:paraId="42FFBAB6" w14:textId="77777777" w:rsidR="00091047" w:rsidRDefault="00091047" w:rsidP="00091047">
      <w:pPr>
        <w:spacing w:line="360" w:lineRule="auto"/>
        <w:ind w:firstLine="708"/>
      </w:pPr>
      <w:r>
        <w:t xml:space="preserve">Поскольку </w:t>
      </w:r>
      <w:r>
        <w:rPr>
          <w:lang w:val="en-US"/>
        </w:rPr>
        <w:t>V</w:t>
      </w:r>
      <w:r w:rsidRPr="000D3E5B">
        <w:t>=</w:t>
      </w:r>
      <w:r>
        <w:rPr>
          <w:lang w:val="en-US"/>
        </w:rPr>
        <w:t>const</w:t>
      </w:r>
      <w:r>
        <w:t xml:space="preserve"> </w:t>
      </w:r>
      <w:r>
        <w:sym w:font="Symbol" w:char="F064"/>
      </w:r>
      <w:r>
        <w:rPr>
          <w:lang w:val="en-US"/>
        </w:rPr>
        <w:t>q</w:t>
      </w:r>
      <w:r>
        <w:rPr>
          <w:vertAlign w:val="subscript"/>
          <w:lang w:val="en-US"/>
        </w:rPr>
        <w:t>V</w:t>
      </w:r>
      <w:r>
        <w:t>=</w:t>
      </w:r>
      <w:r>
        <w:rPr>
          <w:lang w:val="en-US"/>
        </w:rPr>
        <w:t>dU</w:t>
      </w:r>
      <w:r w:rsidRPr="000D3E5B">
        <w:t xml:space="preserve"> </w:t>
      </w:r>
      <w:r>
        <w:t xml:space="preserve">и в замкнутой системе </w:t>
      </w:r>
      <w:r>
        <w:rPr>
          <w:lang w:val="en-US"/>
        </w:rPr>
        <w:t>dU</w:t>
      </w:r>
      <w:r w:rsidRPr="000D3E5B">
        <w:t>=</w:t>
      </w:r>
      <w:r>
        <w:rPr>
          <w:lang w:val="en-US"/>
        </w:rPr>
        <w:t>dU</w:t>
      </w:r>
      <w:r w:rsidRPr="000D3E5B">
        <w:rPr>
          <w:vertAlign w:val="subscript"/>
        </w:rPr>
        <w:t>1</w:t>
      </w:r>
      <w:r w:rsidRPr="000D3E5B">
        <w:t>+</w:t>
      </w:r>
      <w:r>
        <w:rPr>
          <w:lang w:val="en-US"/>
        </w:rPr>
        <w:t>dU</w:t>
      </w:r>
      <w:r w:rsidRPr="000D3E5B">
        <w:rPr>
          <w:vertAlign w:val="subscript"/>
        </w:rPr>
        <w:t>2</w:t>
      </w:r>
      <w:r>
        <w:t xml:space="preserve">, то </w:t>
      </w:r>
      <w:r>
        <w:sym w:font="Symbol" w:char="F064"/>
      </w:r>
      <w:r>
        <w:rPr>
          <w:lang w:val="en-US"/>
        </w:rPr>
        <w:t>q</w:t>
      </w:r>
      <w:r>
        <w:rPr>
          <w:vertAlign w:val="subscript"/>
          <w:lang w:val="en-US"/>
        </w:rPr>
        <w:t>V</w:t>
      </w:r>
      <w:r>
        <w:rPr>
          <w:vertAlign w:val="subscript"/>
        </w:rPr>
        <w:t>(1)</w:t>
      </w:r>
      <w:r>
        <w:t>=</w:t>
      </w:r>
      <w:r w:rsidRPr="000D3E5B">
        <w:t xml:space="preserve"> </w:t>
      </w:r>
      <w:r>
        <w:t>-</w:t>
      </w:r>
      <w:r>
        <w:sym w:font="Symbol" w:char="F064"/>
      </w:r>
      <w:r>
        <w:rPr>
          <w:lang w:val="en-US"/>
        </w:rPr>
        <w:t>q</w:t>
      </w:r>
      <w:r>
        <w:rPr>
          <w:vertAlign w:val="subscript"/>
          <w:lang w:val="en-US"/>
        </w:rPr>
        <w:t>V</w:t>
      </w:r>
      <w:r>
        <w:rPr>
          <w:vertAlign w:val="subscript"/>
        </w:rPr>
        <w:t>(2)</w:t>
      </w:r>
      <w:r>
        <w:t>, и следовательно, при равновесии Т</w:t>
      </w:r>
      <w:r>
        <w:rPr>
          <w:vertAlign w:val="subscript"/>
        </w:rPr>
        <w:t>1</w:t>
      </w:r>
      <w:r>
        <w:t>=Т</w:t>
      </w:r>
      <w:r>
        <w:rPr>
          <w:vertAlign w:val="subscript"/>
        </w:rPr>
        <w:t>2</w:t>
      </w:r>
      <w:r>
        <w:t>.</w:t>
      </w:r>
    </w:p>
    <w:p w14:paraId="67AAAC69" w14:textId="77777777" w:rsidR="00091047" w:rsidRDefault="00091047" w:rsidP="00091047">
      <w:pPr>
        <w:spacing w:line="360" w:lineRule="auto"/>
        <w:ind w:firstLine="708"/>
      </w:pPr>
      <w:r>
        <w:t>Рассмотрим теперь процесс сжатия одной фазы за счет расширения другой:</w:t>
      </w:r>
    </w:p>
    <w:p w14:paraId="19A51F40" w14:textId="77777777" w:rsidR="00091047" w:rsidRDefault="00091047" w:rsidP="00091047">
      <w:pPr>
        <w:spacing w:line="360" w:lineRule="auto"/>
        <w:ind w:firstLine="708"/>
        <w:jc w:val="center"/>
      </w:pPr>
      <w:r w:rsidRPr="000D3E5B">
        <w:rPr>
          <w:position w:val="-30"/>
        </w:rPr>
        <w:object w:dxaOrig="4620" w:dyaOrig="700">
          <v:shape id="_x0000_i1422" type="#_x0000_t75" style="width:231pt;height:35.25pt" o:ole="">
            <v:imagedata r:id="rId767" o:title=""/>
          </v:shape>
          <o:OLEObject Type="Embed" ProgID="Equation.3" ShapeID="_x0000_i1422" DrawAspect="Content" ObjectID="_1852263244" r:id="rId768"/>
        </w:object>
      </w:r>
      <w:r>
        <w:t>.</w:t>
      </w:r>
    </w:p>
    <w:p w14:paraId="6EAC8B53" w14:textId="77777777" w:rsidR="00091047" w:rsidRDefault="00091047" w:rsidP="00091047">
      <w:pPr>
        <w:spacing w:line="360" w:lineRule="auto"/>
        <w:ind w:firstLine="708"/>
      </w:pPr>
      <w:r>
        <w:t>Т.к. по доказанному выше</w:t>
      </w:r>
      <w:r w:rsidRPr="0096576F">
        <w:t xml:space="preserve"> </w:t>
      </w:r>
      <w:r>
        <w:t>Т</w:t>
      </w:r>
      <w:r>
        <w:rPr>
          <w:vertAlign w:val="subscript"/>
        </w:rPr>
        <w:t>1</w:t>
      </w:r>
      <w:r>
        <w:t>=Т</w:t>
      </w:r>
      <w:r>
        <w:rPr>
          <w:vertAlign w:val="subscript"/>
        </w:rPr>
        <w:t>2</w:t>
      </w:r>
      <w:r>
        <w:t xml:space="preserve"> и, кроме того </w:t>
      </w:r>
      <w:r>
        <w:rPr>
          <w:lang w:val="en-US"/>
        </w:rPr>
        <w:t>dU</w:t>
      </w:r>
      <w:r w:rsidRPr="0096576F">
        <w:rPr>
          <w:vertAlign w:val="subscript"/>
        </w:rPr>
        <w:t>1</w:t>
      </w:r>
      <w:r w:rsidRPr="0096576F">
        <w:t>=-</w:t>
      </w:r>
      <w:r>
        <w:rPr>
          <w:lang w:val="en-US"/>
        </w:rPr>
        <w:t>dU</w:t>
      </w:r>
      <w:r w:rsidRPr="0096576F">
        <w:rPr>
          <w:vertAlign w:val="subscript"/>
        </w:rPr>
        <w:t>2</w:t>
      </w:r>
      <w:r w:rsidRPr="00E01886">
        <w:t xml:space="preserve"> </w:t>
      </w:r>
      <w:r>
        <w:t>и</w:t>
      </w:r>
      <w:r w:rsidRPr="00E01886">
        <w:t xml:space="preserve"> </w:t>
      </w:r>
      <w:r>
        <w:rPr>
          <w:lang w:val="en-US"/>
        </w:rPr>
        <w:t>dV</w:t>
      </w:r>
      <w:r w:rsidRPr="00E01886">
        <w:rPr>
          <w:vertAlign w:val="subscript"/>
        </w:rPr>
        <w:t>1</w:t>
      </w:r>
      <w:r w:rsidRPr="00E01886">
        <w:t>=-</w:t>
      </w:r>
      <w:r>
        <w:rPr>
          <w:lang w:val="en-US"/>
        </w:rPr>
        <w:t>dV</w:t>
      </w:r>
      <w:r w:rsidRPr="00E01886">
        <w:rPr>
          <w:vertAlign w:val="subscript"/>
        </w:rPr>
        <w:t>2</w:t>
      </w:r>
      <w:r>
        <w:t xml:space="preserve">, то </w:t>
      </w:r>
      <w:r>
        <w:rPr>
          <w:lang w:val="en-US"/>
        </w:rPr>
        <w:t>p</w:t>
      </w:r>
      <w:r w:rsidRPr="00E01886">
        <w:rPr>
          <w:vertAlign w:val="subscript"/>
        </w:rPr>
        <w:t>1</w:t>
      </w:r>
      <w:r w:rsidRPr="00E01886">
        <w:t>=</w:t>
      </w:r>
      <w:r>
        <w:rPr>
          <w:lang w:val="en-US"/>
        </w:rPr>
        <w:t>p</w:t>
      </w:r>
      <w:r w:rsidRPr="00E01886">
        <w:rPr>
          <w:vertAlign w:val="subscript"/>
        </w:rPr>
        <w:t>2</w:t>
      </w:r>
      <w:r>
        <w:t>.</w:t>
      </w:r>
    </w:p>
    <w:p w14:paraId="6C69EE61" w14:textId="77777777" w:rsidR="00091047" w:rsidRDefault="00091047" w:rsidP="00091047">
      <w:pPr>
        <w:spacing w:line="360" w:lineRule="auto"/>
        <w:ind w:firstLine="708"/>
      </w:pPr>
      <w:r>
        <w:t>Являются ли эти условия достаточными для характеристики равновесия? Очевидно, нет, т.к. может иметь место также переход вещества из одной фазы в другую. Как уже указывалось, при постоянных давлении и температуре условием равновесия при распределении компонента между двумя фазами является равенство его химических потенциалов.</w:t>
      </w:r>
    </w:p>
    <w:p w14:paraId="36EAE990" w14:textId="77777777" w:rsidR="00091047" w:rsidRDefault="00091047" w:rsidP="00091047">
      <w:pPr>
        <w:spacing w:line="360" w:lineRule="auto"/>
        <w:ind w:firstLine="708"/>
      </w:pPr>
      <w:r>
        <w:t xml:space="preserve">Рассматривая подробным образом взаимодействие между любой парой фаз в сложной системе, можно прийти к выводу, что при равновесии все ее фазы имеют ту же температуру и одно и тоже давление (условия термического и механического равновесия). Кроме того, условия химического равновесия выражаются равенством величин </w:t>
      </w:r>
      <w:r>
        <w:sym w:font="Symbol" w:char="F06D"/>
      </w:r>
      <w:r>
        <w:rPr>
          <w:vertAlign w:val="subscript"/>
          <w:lang w:val="en-US"/>
        </w:rPr>
        <w:t>i</w:t>
      </w:r>
      <w:r>
        <w:t xml:space="preserve"> для каждого компонента в каждой фазе.</w:t>
      </w:r>
    </w:p>
    <w:p w14:paraId="6D0F098F" w14:textId="77777777" w:rsidR="00091047" w:rsidRDefault="00091047" w:rsidP="00091047">
      <w:pPr>
        <w:spacing w:line="360" w:lineRule="auto"/>
        <w:ind w:firstLine="708"/>
      </w:pPr>
      <w:r>
        <w:t>Дадим определения понятий, используемых в правиле фаз.</w:t>
      </w:r>
    </w:p>
    <w:p w14:paraId="74EEA164" w14:textId="77777777" w:rsidR="00091047" w:rsidRDefault="00091047" w:rsidP="00091047">
      <w:pPr>
        <w:spacing w:line="360" w:lineRule="auto"/>
        <w:ind w:firstLine="708"/>
      </w:pPr>
      <w:r>
        <w:rPr>
          <w:u w:val="single"/>
        </w:rPr>
        <w:t>Фазой (Ф)</w:t>
      </w:r>
      <w:r>
        <w:t xml:space="preserve"> называется совокупность телесных объектов, имеющих определенный химический состав и термодинамические свойства, отделенная от других фаз поверхностью раздела. Более кратко можно определить фазу как однородную часть неоднородной системы, которая может быть извлечена из системы каким либо механическим способом.</w:t>
      </w:r>
    </w:p>
    <w:p w14:paraId="01B26FA5" w14:textId="77777777" w:rsidR="00091047" w:rsidRDefault="00091047" w:rsidP="00091047">
      <w:pPr>
        <w:spacing w:line="360" w:lineRule="auto"/>
        <w:ind w:firstLine="708"/>
      </w:pPr>
      <w:r>
        <w:rPr>
          <w:u w:val="single"/>
        </w:rPr>
        <w:t>Числом компонентов (К)</w:t>
      </w:r>
      <w:r>
        <w:t xml:space="preserve"> называется число индивидуальных веществ, входящих в систему, за вычетом числа химических уравнений, связывающих эти вещества.</w:t>
      </w:r>
    </w:p>
    <w:p w14:paraId="3571B93A" w14:textId="77777777" w:rsidR="00091047" w:rsidRDefault="00091047" w:rsidP="00091047">
      <w:pPr>
        <w:spacing w:line="360" w:lineRule="auto"/>
        <w:ind w:firstLine="708"/>
      </w:pPr>
      <w:r>
        <w:t xml:space="preserve">Например, при достаточно высоких температурах смесь трех веществ </w:t>
      </w:r>
      <w:r>
        <w:rPr>
          <w:lang w:val="en-US"/>
        </w:rPr>
        <w:t>H</w:t>
      </w:r>
      <w:r w:rsidRPr="000325F8">
        <w:rPr>
          <w:vertAlign w:val="subscript"/>
        </w:rPr>
        <w:t>2</w:t>
      </w:r>
      <w:r w:rsidRPr="000325F8">
        <w:t xml:space="preserve">, </w:t>
      </w:r>
      <w:r>
        <w:rPr>
          <w:lang w:val="en-US"/>
        </w:rPr>
        <w:t>O</w:t>
      </w:r>
      <w:r w:rsidRPr="000325F8">
        <w:rPr>
          <w:vertAlign w:val="subscript"/>
        </w:rPr>
        <w:t>2</w:t>
      </w:r>
      <w:r>
        <w:t xml:space="preserve"> и Н</w:t>
      </w:r>
      <w:r>
        <w:rPr>
          <w:vertAlign w:val="subscript"/>
        </w:rPr>
        <w:t>2</w:t>
      </w:r>
      <w:r>
        <w:t>О содержит два компонента, т.к. вследствие реакции Н</w:t>
      </w:r>
      <w:r>
        <w:rPr>
          <w:vertAlign w:val="subscript"/>
        </w:rPr>
        <w:t>2</w:t>
      </w:r>
      <w:r>
        <w:t>+1/2О</w:t>
      </w:r>
      <w:r>
        <w:rPr>
          <w:vertAlign w:val="subscript"/>
        </w:rPr>
        <w:t>2</w:t>
      </w:r>
      <w:r>
        <w:t>=Н</w:t>
      </w:r>
      <w:r>
        <w:rPr>
          <w:vertAlign w:val="subscript"/>
        </w:rPr>
        <w:t>2</w:t>
      </w:r>
      <w:r>
        <w:t xml:space="preserve">О возникает определенная связь между концентрациями </w:t>
      </w:r>
      <w:r>
        <w:rPr>
          <w:lang w:val="en-US"/>
        </w:rPr>
        <w:t>H</w:t>
      </w:r>
      <w:r w:rsidRPr="000325F8">
        <w:rPr>
          <w:vertAlign w:val="subscript"/>
        </w:rPr>
        <w:t>2</w:t>
      </w:r>
      <w:r w:rsidRPr="000325F8">
        <w:t xml:space="preserve">, </w:t>
      </w:r>
      <w:r>
        <w:rPr>
          <w:lang w:val="en-US"/>
        </w:rPr>
        <w:t>O</w:t>
      </w:r>
      <w:r w:rsidRPr="000325F8">
        <w:rPr>
          <w:vertAlign w:val="subscript"/>
        </w:rPr>
        <w:t>2</w:t>
      </w:r>
      <w:r>
        <w:t xml:space="preserve"> и Н</w:t>
      </w:r>
      <w:r>
        <w:rPr>
          <w:vertAlign w:val="subscript"/>
        </w:rPr>
        <w:t>2</w:t>
      </w:r>
      <w:r>
        <w:t>О, выражаемая уравнением</w:t>
      </w:r>
      <w:r w:rsidRPr="00D57D00">
        <w:rPr>
          <w:position w:val="-40"/>
        </w:rPr>
        <w:object w:dxaOrig="1640" w:dyaOrig="840">
          <v:shape id="_x0000_i1423" type="#_x0000_t75" style="width:81.75pt;height:42pt" o:ole="">
            <v:imagedata r:id="rId769" o:title=""/>
          </v:shape>
          <o:OLEObject Type="Embed" ProgID="Equation.3" ShapeID="_x0000_i1423" DrawAspect="Content" ObjectID="_1852263245" r:id="rId770"/>
        </w:object>
      </w:r>
      <w:r>
        <w:t>. При низких температурах, когда химической реакции не происходит, число компонентов в этой системе равно трем.</w:t>
      </w:r>
    </w:p>
    <w:p w14:paraId="66DBA6F5" w14:textId="77777777" w:rsidR="00091047" w:rsidRDefault="00091047" w:rsidP="00091047">
      <w:pPr>
        <w:spacing w:line="360" w:lineRule="auto"/>
        <w:ind w:firstLine="708"/>
      </w:pPr>
      <w:r>
        <w:rPr>
          <w:u w:val="single"/>
        </w:rPr>
        <w:t>Числом степеней свободы (С)</w:t>
      </w:r>
      <w:r>
        <w:t xml:space="preserve"> называется число параметров </w:t>
      </w:r>
      <w:r w:rsidRPr="00D57D00">
        <w:t>(</w:t>
      </w:r>
      <w:r>
        <w:rPr>
          <w:lang w:val="en-US"/>
        </w:rPr>
        <w:t>T</w:t>
      </w:r>
      <w:r w:rsidRPr="00D57D00">
        <w:t xml:space="preserve">, </w:t>
      </w:r>
      <w:r>
        <w:rPr>
          <w:lang w:val="en-US"/>
        </w:rPr>
        <w:t>p</w:t>
      </w:r>
      <w:r w:rsidRPr="00D57D00">
        <w:t>,</w:t>
      </w:r>
      <w:r>
        <w:t xml:space="preserve"> концентрации), которые полностью определяют состояние системы при равновесии, или, иначе говоря, число параметров, которые можно менять в определенных пределах без изменения числа и природы фаз.</w:t>
      </w:r>
    </w:p>
    <w:p w14:paraId="13A10163" w14:textId="77777777" w:rsidR="00091047" w:rsidRDefault="00091047" w:rsidP="00091047">
      <w:pPr>
        <w:spacing w:line="360" w:lineRule="auto"/>
        <w:ind w:firstLine="708"/>
      </w:pPr>
      <w:r>
        <w:t>Найдем связь между К,</w:t>
      </w:r>
      <w:r w:rsidR="00C8057D">
        <w:t xml:space="preserve"> </w:t>
      </w:r>
      <w:r>
        <w:t>Ф и С. Допустим, что все К компонентов находятся во всех фазах, т.к. в принципе не существует полной нерастворимости. Подсчитаем общее число параметров системы – П. Для каждой фазы надо знать столько концентраций, сколько имеется компонентов.</w:t>
      </w:r>
      <w:r>
        <w:rPr>
          <w:u w:val="single"/>
        </w:rPr>
        <w:t xml:space="preserve"> </w:t>
      </w:r>
      <w:r w:rsidRPr="00F4257C">
        <w:t xml:space="preserve">Поэтому для всех фаз </w:t>
      </w:r>
      <w:r w:rsidRPr="00F4257C">
        <w:rPr>
          <w:u w:val="single"/>
        </w:rPr>
        <w:t>число параметров</w:t>
      </w:r>
      <w:r>
        <w:rPr>
          <w:u w:val="single"/>
        </w:rPr>
        <w:t>, характеризующих концентрацию, равно КФ.</w:t>
      </w:r>
      <w:r>
        <w:t xml:space="preserve"> Учитывая температуру и давление как два общих для всей системы параметра, найдем, что П=КФ+2. Важно отметить, что не все эти параметры независимы друг от друга. Так концентрации компонентов в разных фазах связаны условиями равенства химических потенциалов, т.е. совокупностью уравнений.</w:t>
      </w:r>
    </w:p>
    <w:p w14:paraId="22BEFA86" w14:textId="77777777" w:rsidR="00091047" w:rsidRDefault="00091047" w:rsidP="00091047">
      <w:pPr>
        <w:spacing w:line="360" w:lineRule="auto"/>
        <w:ind w:firstLine="708"/>
      </w:pPr>
      <w:r>
        <w:t xml:space="preserve">Первый компонент </w:t>
      </w:r>
      <w:r w:rsidRPr="00F4257C">
        <w:rPr>
          <w:position w:val="-12"/>
        </w:rPr>
        <w:object w:dxaOrig="2860" w:dyaOrig="420">
          <v:shape id="_x0000_i1424" type="#_x0000_t75" style="width:143.25pt;height:21pt" o:ole="">
            <v:imagedata r:id="rId771" o:title=""/>
          </v:shape>
          <o:OLEObject Type="Embed" ProgID="Equation.3" ShapeID="_x0000_i1424" DrawAspect="Content" ObjectID="_1852263246" r:id="rId772"/>
        </w:object>
      </w:r>
    </w:p>
    <w:p w14:paraId="139DAC11" w14:textId="77777777" w:rsidR="00091047" w:rsidRDefault="00091047" w:rsidP="00091047">
      <w:pPr>
        <w:spacing w:line="360" w:lineRule="auto"/>
        <w:ind w:firstLine="708"/>
      </w:pPr>
      <w:r>
        <w:t xml:space="preserve">Второй компонент  </w:t>
      </w:r>
      <w:r w:rsidRPr="00F4257C">
        <w:rPr>
          <w:position w:val="-12"/>
        </w:rPr>
        <w:object w:dxaOrig="2860" w:dyaOrig="420">
          <v:shape id="_x0000_i1425" type="#_x0000_t75" style="width:143.25pt;height:21pt" o:ole="">
            <v:imagedata r:id="rId773" o:title=""/>
          </v:shape>
          <o:OLEObject Type="Embed" ProgID="Equation.3" ShapeID="_x0000_i1425" DrawAspect="Content" ObjectID="_1852263247" r:id="rId774"/>
        </w:object>
      </w:r>
    </w:p>
    <w:p w14:paraId="22DEC34C" w14:textId="77777777" w:rsidR="00091047" w:rsidRDefault="00091047" w:rsidP="00091047">
      <w:pPr>
        <w:spacing w:line="360" w:lineRule="auto"/>
        <w:ind w:firstLine="708"/>
      </w:pPr>
      <w:r>
        <w:t>………………………………………………….</w:t>
      </w:r>
    </w:p>
    <w:p w14:paraId="56F6FA26" w14:textId="77777777" w:rsidR="00091047" w:rsidRDefault="00091047" w:rsidP="00091047">
      <w:pPr>
        <w:spacing w:line="360" w:lineRule="auto"/>
        <w:ind w:firstLine="708"/>
      </w:pPr>
      <w:r>
        <w:t xml:space="preserve">К-тый компонент  </w:t>
      </w:r>
      <w:r w:rsidRPr="00F4257C">
        <w:rPr>
          <w:position w:val="-12"/>
        </w:rPr>
        <w:object w:dxaOrig="2860" w:dyaOrig="420">
          <v:shape id="_x0000_i1426" type="#_x0000_t75" style="width:143.25pt;height:21pt" o:ole="">
            <v:imagedata r:id="rId775" o:title=""/>
          </v:shape>
          <o:OLEObject Type="Embed" ProgID="Equation.3" ShapeID="_x0000_i1426" DrawAspect="Content" ObjectID="_1852263248" r:id="rId776"/>
        </w:object>
      </w:r>
      <w:r>
        <w:t>,</w:t>
      </w:r>
    </w:p>
    <w:p w14:paraId="5BE75ED7" w14:textId="77777777" w:rsidR="00091047" w:rsidRDefault="00091047" w:rsidP="00091047">
      <w:pPr>
        <w:spacing w:line="360" w:lineRule="auto"/>
      </w:pPr>
      <w:r>
        <w:t>где верхний индекс – номер фазы, а нижний компонента.</w:t>
      </w:r>
    </w:p>
    <w:p w14:paraId="562E528B" w14:textId="77777777" w:rsidR="00091047" w:rsidRDefault="00091047" w:rsidP="00091047">
      <w:pPr>
        <w:spacing w:line="360" w:lineRule="auto"/>
      </w:pPr>
      <w:r>
        <w:tab/>
        <w:t xml:space="preserve">Каково число уравнений, связывающих все величины </w:t>
      </w:r>
      <w:r>
        <w:sym w:font="Symbol" w:char="F06D"/>
      </w:r>
      <w:r>
        <w:rPr>
          <w:vertAlign w:val="subscript"/>
          <w:lang w:val="en-US"/>
        </w:rPr>
        <w:t>i</w:t>
      </w:r>
      <w:r>
        <w:t>?</w:t>
      </w:r>
    </w:p>
    <w:p w14:paraId="4A2182AD" w14:textId="77777777" w:rsidR="00091047" w:rsidRDefault="00091047" w:rsidP="00091047">
      <w:pPr>
        <w:spacing w:line="360" w:lineRule="auto"/>
      </w:pPr>
      <w:r>
        <w:tab/>
        <w:t xml:space="preserve">Т.к. величина </w:t>
      </w:r>
      <w:r>
        <w:sym w:font="Symbol" w:char="F06D"/>
      </w:r>
      <w:r>
        <w:rPr>
          <w:vertAlign w:val="subscript"/>
          <w:lang w:val="en-US"/>
        </w:rPr>
        <w:t>I</w:t>
      </w:r>
      <w:r>
        <w:t xml:space="preserve"> какого-либо компонента в данной фазе равна его химическому потенциалу во всех остальных фазах, то для него число независимых уравнений составит (Ф-1). Очевидно, что для всех компонентов системы оно будет равно К(Ф-1). Кроме того, для каждой фазы существует одно уравнение состояния, так что для системы число таких уравнений равно Ф.</w:t>
      </w:r>
    </w:p>
    <w:p w14:paraId="029EFB12" w14:textId="77777777" w:rsidR="00091047" w:rsidRDefault="00091047" w:rsidP="00091047">
      <w:pPr>
        <w:spacing w:line="360" w:lineRule="auto"/>
        <w:ind w:firstLine="708"/>
      </w:pPr>
      <w:r>
        <w:t>Таким образом, общее число уравнений У, связывающих параметры равно К(Ф-1)+Ф. Разность между величинами П и У равно числу параметров, остающихся неопределенными, и которые, следовательно, должны быть заданы, чтобы состояние системы было однозначно определено, т.е. числу степеней свободы.</w:t>
      </w:r>
    </w:p>
    <w:p w14:paraId="28129B50" w14:textId="77777777" w:rsidR="00091047" w:rsidRDefault="00091047" w:rsidP="00091047">
      <w:pPr>
        <w:spacing w:line="360" w:lineRule="auto"/>
        <w:ind w:firstLine="708"/>
        <w:jc w:val="center"/>
      </w:pPr>
      <w:r>
        <w:t>С=П-У=КФ+2-К(Ф-1)-Ф=К-Ф+2</w:t>
      </w:r>
    </w:p>
    <w:p w14:paraId="6CDD0143" w14:textId="77777777" w:rsidR="00091047" w:rsidRDefault="00091047" w:rsidP="00091047">
      <w:pPr>
        <w:spacing w:line="360" w:lineRule="auto"/>
        <w:ind w:firstLine="708"/>
      </w:pPr>
      <w:r>
        <w:t xml:space="preserve">Это уравнение является </w:t>
      </w:r>
      <w:r>
        <w:rPr>
          <w:u w:val="single"/>
        </w:rPr>
        <w:t>выражением правила фаз Гиббса.</w:t>
      </w:r>
    </w:p>
    <w:p w14:paraId="758656D5" w14:textId="77777777" w:rsidR="00091047" w:rsidRDefault="00091047" w:rsidP="00091047">
      <w:pPr>
        <w:spacing w:line="360" w:lineRule="auto"/>
        <w:ind w:firstLine="708"/>
      </w:pPr>
      <w:r>
        <w:t>Очевидно число степеней свободы не может быть меньше нуля, поэтому К+2</w:t>
      </w:r>
      <w:r>
        <w:sym w:font="Symbol" w:char="F0B3"/>
      </w:r>
      <w:r>
        <w:t>Ф, т.е. число фаз при равновесии не может превышать К+2</w:t>
      </w:r>
    </w:p>
    <w:p w14:paraId="3DBE0E02" w14:textId="77777777" w:rsidR="00091047" w:rsidRDefault="00091047" w:rsidP="00091047">
      <w:pPr>
        <w:spacing w:line="360" w:lineRule="auto"/>
        <w:ind w:firstLine="708"/>
      </w:pPr>
      <w:r>
        <w:t>Возвращаясь к рассмотрению однокомпонентных систем, видим, что максимальное число фаз определяется условием С=0=1+2-Ф, т.е. равно трем.</w:t>
      </w:r>
    </w:p>
    <w:p w14:paraId="3F2C3A78" w14:textId="77777777" w:rsidR="00091047" w:rsidRDefault="00091047" w:rsidP="00091047">
      <w:pPr>
        <w:spacing w:line="360" w:lineRule="auto"/>
        <w:ind w:firstLine="708"/>
      </w:pPr>
      <w:r>
        <w:t>При наличии двух фаз, например, воды и пара, число степеней свободы С=1+2-2=1. Теперь также можно ответить на вопрос о максимальном числе фаз, которое может одновременно существовать в двухкомпонентных трехкомпонентных системах. Так для двухкомпонентных систем оно равно четырем (0=2+2-Ф), для трехкомпонентных – пяти (0=3+2-Ф).</w:t>
      </w:r>
    </w:p>
    <w:p w14:paraId="1ECBDBF9" w14:textId="77777777" w:rsidR="00091047" w:rsidRDefault="00091047" w:rsidP="00091047">
      <w:pPr>
        <w:spacing w:line="360" w:lineRule="auto"/>
        <w:ind w:firstLine="708"/>
      </w:pPr>
      <w:r>
        <w:t>В большом числе практически важных случаев давление является постоянным. Это относится, например, к большинству металлургических процессов. Для таких случаев правило фаз выражается уравнением: С=К+1-Ф.</w:t>
      </w:r>
    </w:p>
    <w:p w14:paraId="0DC292C9" w14:textId="77777777" w:rsidR="00091047" w:rsidRDefault="00091047" w:rsidP="00091047">
      <w:pPr>
        <w:spacing w:line="360" w:lineRule="auto"/>
        <w:ind w:firstLine="708"/>
      </w:pPr>
    </w:p>
    <w:p w14:paraId="7C85ECC0" w14:textId="77777777" w:rsidR="00091047" w:rsidRDefault="00C8057D" w:rsidP="00091047">
      <w:pPr>
        <w:spacing w:line="360" w:lineRule="auto"/>
        <w:ind w:firstLine="708"/>
        <w:jc w:val="center"/>
      </w:pPr>
      <w:r>
        <w:rPr>
          <w:b/>
        </w:rPr>
        <w:t xml:space="preserve">§3. </w:t>
      </w:r>
      <w:r w:rsidR="00091047">
        <w:rPr>
          <w:b/>
        </w:rPr>
        <w:t>Диаграммы равновесия двухкомпонентных систем.</w:t>
      </w:r>
    </w:p>
    <w:p w14:paraId="38D889BF" w14:textId="77777777" w:rsidR="00091047" w:rsidRDefault="00091047" w:rsidP="00091047">
      <w:pPr>
        <w:spacing w:line="360" w:lineRule="auto"/>
        <w:ind w:firstLine="708"/>
        <w:jc w:val="center"/>
      </w:pPr>
    </w:p>
    <w:p w14:paraId="662931EF" w14:textId="77777777" w:rsidR="00091047" w:rsidRDefault="00091047" w:rsidP="00091047">
      <w:pPr>
        <w:spacing w:line="360" w:lineRule="auto"/>
        <w:ind w:firstLine="708"/>
      </w:pPr>
      <w:r>
        <w:t>Для металлургии и металловедения представляет особый интерес в качестве основного свойства выбрать температуры плавления или температуры равновесия между жидкой и твердой фазами, а так же температуры фазовых равновесий в твердом состоянии (при полиморфных превращениях, образовании и распаде твердых растворов).</w:t>
      </w:r>
    </w:p>
    <w:p w14:paraId="556D9DF3" w14:textId="77777777" w:rsidR="00091047" w:rsidRDefault="00091047" w:rsidP="00091047">
      <w:pPr>
        <w:spacing w:line="360" w:lineRule="auto"/>
        <w:ind w:firstLine="708"/>
      </w:pPr>
      <w:r>
        <w:t>Рассмотрим основные диаграммы равновесий (или состояний) в двухкомпонентных системах.</w:t>
      </w:r>
    </w:p>
    <w:p w14:paraId="69516458" w14:textId="77777777" w:rsidR="00091047" w:rsidRDefault="00D30A5F" w:rsidP="00091047">
      <w:pPr>
        <w:spacing w:line="360" w:lineRule="auto"/>
        <w:ind w:firstLine="708"/>
      </w:pPr>
      <w:r>
        <w:rPr>
          <w:b/>
        </w:rPr>
        <w:t xml:space="preserve">§3.1. </w:t>
      </w:r>
      <w:r w:rsidR="00091047">
        <w:rPr>
          <w:b/>
        </w:rPr>
        <w:t xml:space="preserve">Первый тип диаграмм. </w:t>
      </w:r>
      <w:r w:rsidR="00091047">
        <w:t>Компоненты А и В неограниченно взаимно растворимы в жидком состоянии, а в твердом состоянии не образуют ни растворов, ни соединений.</w:t>
      </w:r>
    </w:p>
    <w:p w14:paraId="7283617A" w14:textId="77777777" w:rsidR="00091047" w:rsidRDefault="00091047" w:rsidP="00091047">
      <w:pPr>
        <w:spacing w:line="360" w:lineRule="auto"/>
        <w:ind w:firstLine="708"/>
        <w:jc w:val="center"/>
      </w:pPr>
      <w:r>
        <w:pict>
          <v:shape id="_x0000_i1427" type="#_x0000_t75" style="width:249.75pt;height:266.25pt">
            <v:imagedata r:id="rId777" o:title=""/>
          </v:shape>
        </w:pict>
      </w:r>
    </w:p>
    <w:p w14:paraId="353F7989" w14:textId="77777777" w:rsidR="00091047" w:rsidRDefault="00091047" w:rsidP="00091047">
      <w:pPr>
        <w:spacing w:line="360" w:lineRule="auto"/>
        <w:ind w:firstLine="708"/>
      </w:pPr>
    </w:p>
    <w:p w14:paraId="5F264C1E" w14:textId="77777777" w:rsidR="00091047" w:rsidRPr="00472BF6" w:rsidRDefault="00091047" w:rsidP="00091047">
      <w:pPr>
        <w:spacing w:line="360" w:lineRule="auto"/>
        <w:ind w:firstLine="708"/>
        <w:rPr>
          <w:sz w:val="36"/>
          <w:szCs w:val="36"/>
        </w:rPr>
      </w:pPr>
      <w:r>
        <w:t xml:space="preserve">Диаграмма строится в координатах: по оси ординат – температура, по оси абсцисс – концентрация, чаще всего выраженная в атомных процентах, но могут быть и весовые проценты. На шкале откладываются проценты компонента В от 0 до 100%, чтобы определить сколько процентов А в какой либо точке надо из 100% вычесть процент компонента В. Кривая  </w:t>
      </w:r>
      <w:r w:rsidRPr="00472BF6">
        <w:t>Т</w:t>
      </w:r>
      <w:r w:rsidRPr="00472BF6">
        <w:rPr>
          <w:vertAlign w:val="subscript"/>
        </w:rPr>
        <w:t>плА</w:t>
      </w:r>
      <w:r>
        <w:rPr>
          <w:vertAlign w:val="subscript"/>
        </w:rPr>
        <w:t xml:space="preserve"> </w:t>
      </w:r>
      <w:r w:rsidRPr="00472BF6">
        <w:t>Т</w:t>
      </w:r>
      <w:r w:rsidRPr="00472BF6">
        <w:rPr>
          <w:vertAlign w:val="subscript"/>
        </w:rPr>
        <w:t>Е</w:t>
      </w:r>
      <w:r w:rsidRPr="00472BF6">
        <w:t xml:space="preserve"> Т</w:t>
      </w:r>
      <w:r w:rsidRPr="00472BF6">
        <w:rPr>
          <w:vertAlign w:val="subscript"/>
        </w:rPr>
        <w:t>плВ</w:t>
      </w:r>
      <w:r>
        <w:t xml:space="preserve"> называется </w:t>
      </w:r>
      <w:r>
        <w:rPr>
          <w:u w:val="single"/>
        </w:rPr>
        <w:t>линией ликвидус</w:t>
      </w:r>
      <w:r>
        <w:t>. Выше этой линии всегда существует однофазная область (</w:t>
      </w:r>
      <w:r>
        <w:rPr>
          <w:lang w:val="en-US"/>
        </w:rPr>
        <w:t>I</w:t>
      </w:r>
      <w:r w:rsidRPr="00472BF6">
        <w:t xml:space="preserve">) – </w:t>
      </w:r>
      <w:r>
        <w:t>жидкий расплав (</w:t>
      </w:r>
      <w:r>
        <w:rPr>
          <w:lang w:val="en-US"/>
        </w:rPr>
        <w:t>L</w:t>
      </w:r>
      <w:r w:rsidRPr="00472BF6">
        <w:t>)</w:t>
      </w:r>
      <w:r>
        <w:t xml:space="preserve">. Здесь можно в известных пределах изменять температуру и концентрацию (не изменяя фазового состава). </w:t>
      </w:r>
    </w:p>
    <w:p w14:paraId="5B430273" w14:textId="77777777" w:rsidR="00091047" w:rsidRDefault="00091047" w:rsidP="00091047">
      <w:pPr>
        <w:spacing w:line="360" w:lineRule="auto"/>
        <w:ind w:firstLine="708"/>
      </w:pPr>
      <w:r>
        <w:t xml:space="preserve">Поле </w:t>
      </w:r>
      <w:r>
        <w:rPr>
          <w:lang w:val="en-US"/>
        </w:rPr>
        <w:t>II</w:t>
      </w:r>
      <w:r>
        <w:t xml:space="preserve"> ограничено кривой </w:t>
      </w:r>
      <w:r w:rsidRPr="00472BF6">
        <w:t>Т</w:t>
      </w:r>
      <w:r w:rsidRPr="00472BF6">
        <w:rPr>
          <w:vertAlign w:val="subscript"/>
        </w:rPr>
        <w:t>плА</w:t>
      </w:r>
      <w:r>
        <w:rPr>
          <w:vertAlign w:val="subscript"/>
        </w:rPr>
        <w:t xml:space="preserve"> </w:t>
      </w:r>
      <w:r>
        <w:t xml:space="preserve">Е и </w:t>
      </w:r>
      <w:r w:rsidRPr="00472BF6">
        <w:t>Т</w:t>
      </w:r>
      <w:r w:rsidRPr="00472BF6">
        <w:rPr>
          <w:vertAlign w:val="subscript"/>
        </w:rPr>
        <w:t>Е</w:t>
      </w:r>
      <w:r>
        <w:t xml:space="preserve">Е. Область ограничена: слева ординатой чистого компонента А, справа – однофазной областью </w:t>
      </w:r>
      <w:r>
        <w:rPr>
          <w:lang w:val="en-US"/>
        </w:rPr>
        <w:t>L</w:t>
      </w:r>
      <w:r>
        <w:t xml:space="preserve">. Следовательно, в области </w:t>
      </w:r>
      <w:r>
        <w:rPr>
          <w:lang w:val="en-US"/>
        </w:rPr>
        <w:t>II</w:t>
      </w:r>
      <w:r w:rsidRPr="003F7DAA">
        <w:t xml:space="preserve"> </w:t>
      </w:r>
      <w:r>
        <w:t>будут существовать две фазы – расплав переменного состава (</w:t>
      </w:r>
      <w:r>
        <w:rPr>
          <w:lang w:val="en-US"/>
        </w:rPr>
        <w:t>L</w:t>
      </w:r>
      <w:r w:rsidRPr="003F7DAA">
        <w:t>)</w:t>
      </w:r>
      <w:r>
        <w:t>, зависящего от температуры и твердый компонент А (твердый, т.к. область расположена ниже температуры плавления А).</w:t>
      </w:r>
    </w:p>
    <w:p w14:paraId="34C1D0AB" w14:textId="77777777" w:rsidR="00091047" w:rsidRDefault="00091047" w:rsidP="00091047">
      <w:pPr>
        <w:spacing w:line="360" w:lineRule="auto"/>
        <w:ind w:firstLine="708"/>
      </w:pPr>
      <w:r>
        <w:t xml:space="preserve">В поле </w:t>
      </w:r>
      <w:r>
        <w:rPr>
          <w:lang w:val="en-US"/>
        </w:rPr>
        <w:t>III</w:t>
      </w:r>
      <w:r>
        <w:t xml:space="preserve"> – аналогично </w:t>
      </w:r>
      <w:r>
        <w:rPr>
          <w:lang w:val="en-US"/>
        </w:rPr>
        <w:t>II</w:t>
      </w:r>
      <w:r>
        <w:t>, только вместо твердого А, твердый В и расплав переменного состава.</w:t>
      </w:r>
    </w:p>
    <w:p w14:paraId="0A6EF043" w14:textId="77777777" w:rsidR="00091047" w:rsidRDefault="00091047" w:rsidP="00091047">
      <w:pPr>
        <w:spacing w:line="360" w:lineRule="auto"/>
        <w:ind w:firstLine="708"/>
      </w:pPr>
      <w:r>
        <w:t xml:space="preserve">Поле </w:t>
      </w:r>
      <w:r>
        <w:rPr>
          <w:lang w:val="en-US"/>
        </w:rPr>
        <w:t>IV</w:t>
      </w:r>
      <w:r>
        <w:t xml:space="preserve"> ограничено ординатами чистых компонентов А и В, имеем механическую смесь кристаллов А и В.</w:t>
      </w:r>
    </w:p>
    <w:p w14:paraId="5D040065" w14:textId="77777777" w:rsidR="00091047" w:rsidRDefault="00091047" w:rsidP="00091047">
      <w:pPr>
        <w:spacing w:line="360" w:lineRule="auto"/>
        <w:ind w:firstLine="708"/>
      </w:pPr>
      <w:r>
        <w:t>Диаграммы состояния преимущественно строят на основании измерений температуры охлаждающихся сплавов различного состава.</w:t>
      </w:r>
    </w:p>
    <w:p w14:paraId="7D901C85" w14:textId="77777777" w:rsidR="00091047" w:rsidRDefault="00091047" w:rsidP="00091047">
      <w:pPr>
        <w:spacing w:line="360" w:lineRule="auto"/>
        <w:ind w:firstLine="708"/>
      </w:pPr>
      <w:r>
        <w:t xml:space="preserve">Результаты этих измерений изображаются на графиках в координатах температура – время в виде так называемых </w:t>
      </w:r>
      <w:r>
        <w:rPr>
          <w:u w:val="single"/>
        </w:rPr>
        <w:t>кривых охлаждения</w:t>
      </w:r>
      <w:r>
        <w:t>.</w:t>
      </w:r>
    </w:p>
    <w:p w14:paraId="1CA327DC" w14:textId="77777777" w:rsidR="00091047" w:rsidRDefault="00091047" w:rsidP="00091047">
      <w:pPr>
        <w:spacing w:line="360" w:lineRule="auto"/>
        <w:ind w:firstLine="708"/>
      </w:pPr>
      <w:r>
        <w:pict>
          <v:shape id="_x0000_i1428" type="#_x0000_t75" style="width:420pt;height:302.25pt">
            <v:imagedata r:id="rId778" o:title=""/>
          </v:shape>
        </w:pict>
      </w:r>
    </w:p>
    <w:p w14:paraId="3A3CDB0B" w14:textId="77777777" w:rsidR="00091047" w:rsidRDefault="00091047" w:rsidP="00091047">
      <w:pPr>
        <w:spacing w:line="360" w:lineRule="auto"/>
        <w:ind w:firstLine="708"/>
      </w:pPr>
      <w:r>
        <w:t xml:space="preserve">Состав 1 – чистый компонент А. </w:t>
      </w:r>
    </w:p>
    <w:p w14:paraId="4BAC10B5" w14:textId="77777777" w:rsidR="00091047" w:rsidRDefault="00091047" w:rsidP="00091047">
      <w:pPr>
        <w:spacing w:line="360" w:lineRule="auto"/>
        <w:ind w:firstLine="708"/>
      </w:pPr>
      <w:r>
        <w:t>При кристаллизации этого сплава при Т</w:t>
      </w:r>
      <w:r>
        <w:rPr>
          <w:vertAlign w:val="subscript"/>
        </w:rPr>
        <w:t>1</w:t>
      </w:r>
      <w:r>
        <w:t xml:space="preserve"> кристаллизуется твердая фаза. При этом выделяется теплота плавления и температура остается постоянной и равной температуре плавления до конца кристаллизации (горизонтальный участок на кривой охлаждения).</w:t>
      </w:r>
    </w:p>
    <w:p w14:paraId="2309D62F" w14:textId="77777777" w:rsidR="00091047" w:rsidRDefault="00091047" w:rsidP="00091047">
      <w:pPr>
        <w:spacing w:line="360" w:lineRule="auto"/>
        <w:ind w:firstLine="708"/>
      </w:pPr>
      <w:r>
        <w:t>Состав 2 – расплав содержит оба компонента.</w:t>
      </w:r>
    </w:p>
    <w:p w14:paraId="4B6A882A" w14:textId="77777777" w:rsidR="00091047" w:rsidRDefault="00091047" w:rsidP="00091047">
      <w:pPr>
        <w:spacing w:line="360" w:lineRule="auto"/>
        <w:ind w:firstLine="708"/>
      </w:pPr>
      <w:r>
        <w:t>При охлаждении до температуры Т</w:t>
      </w:r>
      <w:r>
        <w:rPr>
          <w:vertAlign w:val="subscript"/>
        </w:rPr>
        <w:t>2</w:t>
      </w:r>
      <w:r>
        <w:t xml:space="preserve"> достигается насыщение и начинают выделяться кристаллы чистого компонента А. Процесс охлаждения замедляется (излом на кривой), т.к. освобождается теплота плавления. Здесь не может быть постоянства температуры, т.к. вследствие выделения компонента А, расплав становится все более насыщенным относительно компонента В, и поэтому его температура замерзания понижается.</w:t>
      </w:r>
    </w:p>
    <w:p w14:paraId="50F68AD9" w14:textId="77777777" w:rsidR="00091047" w:rsidRDefault="00091047" w:rsidP="00091047">
      <w:pPr>
        <w:spacing w:line="360" w:lineRule="auto"/>
        <w:ind w:firstLine="708"/>
      </w:pPr>
      <w:r>
        <w:t>Состав 3 – аналогичен составу 2, но температура выделения кристаллов А несколько ниже.</w:t>
      </w:r>
    </w:p>
    <w:p w14:paraId="1D398DA3" w14:textId="77777777" w:rsidR="00091047" w:rsidRDefault="00091047" w:rsidP="00091047">
      <w:pPr>
        <w:spacing w:line="360" w:lineRule="auto"/>
        <w:ind w:firstLine="708"/>
      </w:pPr>
      <w:r>
        <w:t>Состав 4 – эвтектический.</w:t>
      </w:r>
    </w:p>
    <w:p w14:paraId="43FB61C8" w14:textId="77777777" w:rsidR="00091047" w:rsidRDefault="00091047" w:rsidP="00091047">
      <w:pPr>
        <w:spacing w:line="360" w:lineRule="auto"/>
        <w:ind w:firstLine="708"/>
      </w:pPr>
      <w:r>
        <w:t>Линия Т</w:t>
      </w:r>
      <w:r>
        <w:rPr>
          <w:vertAlign w:val="subscript"/>
        </w:rPr>
        <w:t>Е</w:t>
      </w:r>
      <w:r>
        <w:t>ЕТ</w:t>
      </w:r>
      <w:r>
        <w:rPr>
          <w:vertAlign w:val="subscript"/>
        </w:rPr>
        <w:t>Е</w:t>
      </w:r>
      <w:r>
        <w:t xml:space="preserve"> – называется линией эвтектики. Здесь жидкость находится в равновесии с твердыми кристаллами А и В. Точка Е отвечает равновесию А, В и </w:t>
      </w:r>
      <w:r>
        <w:rPr>
          <w:lang w:val="en-US"/>
        </w:rPr>
        <w:t>L</w:t>
      </w:r>
      <w:r>
        <w:t xml:space="preserve">. Эвтектическая реакция, протекающая на горизонтали, отвечает уравнению </w:t>
      </w:r>
      <w:r>
        <w:rPr>
          <w:lang w:val="en-US"/>
        </w:rPr>
        <w:t>L</w:t>
      </w:r>
      <w:r>
        <w:rPr>
          <w:vertAlign w:val="subscript"/>
          <w:lang w:val="en-US"/>
        </w:rPr>
        <w:t>E</w:t>
      </w:r>
      <w:r>
        <w:rPr>
          <w:lang w:val="en-US"/>
        </w:rPr>
        <w:sym w:font="Symbol" w:char="F0AE"/>
      </w:r>
      <w:r>
        <w:t>А</w:t>
      </w:r>
      <w:r>
        <w:rPr>
          <w:vertAlign w:val="subscript"/>
        </w:rPr>
        <w:t>тв</w:t>
      </w:r>
      <w:r>
        <w:t>+В</w:t>
      </w:r>
      <w:r>
        <w:rPr>
          <w:vertAlign w:val="subscript"/>
        </w:rPr>
        <w:t>тв</w:t>
      </w:r>
      <w:r>
        <w:t>.</w:t>
      </w:r>
    </w:p>
    <w:p w14:paraId="1DE31F02" w14:textId="77777777" w:rsidR="00091047" w:rsidRDefault="00091047" w:rsidP="00091047">
      <w:pPr>
        <w:spacing w:line="360" w:lineRule="auto"/>
        <w:ind w:firstLine="708"/>
      </w:pPr>
      <w:r>
        <w:t>Состав 5 – при охлаждении этого расплава до Т</w:t>
      </w:r>
      <w:r>
        <w:rPr>
          <w:vertAlign w:val="subscript"/>
        </w:rPr>
        <w:t>5</w:t>
      </w:r>
      <w:r>
        <w:t xml:space="preserve"> – выделяются кристаллы В. По мере его выделения из расплава происходит дальнейшее понижение температуры, а расплав обогащается компонентом А.</w:t>
      </w:r>
    </w:p>
    <w:p w14:paraId="2D29520A" w14:textId="77777777" w:rsidR="00091047" w:rsidRDefault="00091047" w:rsidP="00091047">
      <w:pPr>
        <w:spacing w:line="360" w:lineRule="auto"/>
        <w:ind w:firstLine="708"/>
      </w:pPr>
      <w:r>
        <w:t>Состав 6 – чистый компонент В.</w:t>
      </w:r>
    </w:p>
    <w:p w14:paraId="253D19F5" w14:textId="77777777" w:rsidR="00091047" w:rsidRDefault="00091047" w:rsidP="00091047">
      <w:pPr>
        <w:spacing w:line="360" w:lineRule="auto"/>
        <w:ind w:firstLine="708"/>
      </w:pPr>
      <w:r>
        <w:t>Кривая охлаждения аналогична кривой состава 1.</w:t>
      </w:r>
    </w:p>
    <w:p w14:paraId="34199B0E" w14:textId="77777777" w:rsidR="00091047" w:rsidRDefault="00091047" w:rsidP="00091047">
      <w:pPr>
        <w:spacing w:line="360" w:lineRule="auto"/>
        <w:ind w:firstLine="708"/>
      </w:pPr>
    </w:p>
    <w:p w14:paraId="555E33C3" w14:textId="77777777" w:rsidR="00091047" w:rsidRPr="00981C16" w:rsidRDefault="00981C16" w:rsidP="00091047">
      <w:pPr>
        <w:spacing w:line="360" w:lineRule="auto"/>
        <w:ind w:firstLine="708"/>
        <w:jc w:val="center"/>
        <w:rPr>
          <w:b/>
        </w:rPr>
      </w:pPr>
      <w:r>
        <w:rPr>
          <w:b/>
        </w:rPr>
        <w:t xml:space="preserve">§3.2. </w:t>
      </w:r>
      <w:r w:rsidR="00091047" w:rsidRPr="00981C16">
        <w:rPr>
          <w:b/>
        </w:rPr>
        <w:t>Правило рычага.</w:t>
      </w:r>
    </w:p>
    <w:p w14:paraId="19F4AB37" w14:textId="77777777" w:rsidR="00091047" w:rsidRPr="00091047" w:rsidRDefault="00091047" w:rsidP="00091047">
      <w:pPr>
        <w:spacing w:line="360" w:lineRule="auto"/>
        <w:ind w:firstLine="708"/>
        <w:jc w:val="center"/>
        <w:rPr>
          <w:b/>
        </w:rPr>
      </w:pPr>
    </w:p>
    <w:p w14:paraId="5A591B9F" w14:textId="77777777" w:rsidR="00091047" w:rsidRDefault="00091047" w:rsidP="00091047">
      <w:pPr>
        <w:spacing w:line="360" w:lineRule="auto"/>
        <w:ind w:firstLine="708"/>
      </w:pPr>
      <w:r>
        <w:t>При помощи диаграмм состояния можно определить соотношение между весовыми количествами сосуществующих фаз для сплава данного состава при данной температуре.</w:t>
      </w:r>
    </w:p>
    <w:p w14:paraId="278576E8" w14:textId="77777777" w:rsidR="00091047" w:rsidRDefault="00091047" w:rsidP="00091047">
      <w:pPr>
        <w:spacing w:line="360" w:lineRule="auto"/>
        <w:ind w:firstLine="708"/>
        <w:jc w:val="center"/>
      </w:pPr>
      <w:r>
        <w:pict>
          <v:shape id="_x0000_i1429" type="#_x0000_t75" style="width:255pt;height:274.5pt;mso-position-horizontal:left" o:allowoverlap="f">
            <v:imagedata r:id="rId779" o:title=""/>
          </v:shape>
        </w:pict>
      </w:r>
    </w:p>
    <w:p w14:paraId="462F7B72" w14:textId="77777777" w:rsidR="00091047" w:rsidRDefault="00091047" w:rsidP="00091047">
      <w:pPr>
        <w:spacing w:line="360" w:lineRule="auto"/>
        <w:ind w:firstLine="708"/>
      </w:pPr>
      <w:r>
        <w:t xml:space="preserve">Правило рычага можно использовать </w:t>
      </w:r>
      <w:r w:rsidRPr="007F0359">
        <w:rPr>
          <w:u w:val="single"/>
        </w:rPr>
        <w:t>только для двухфазной области</w:t>
      </w:r>
      <w:r>
        <w:t>.</w:t>
      </w:r>
    </w:p>
    <w:p w14:paraId="269FA419" w14:textId="77777777" w:rsidR="00091047" w:rsidRDefault="00091047" w:rsidP="00091047">
      <w:pPr>
        <w:spacing w:line="360" w:lineRule="auto"/>
        <w:ind w:firstLine="708"/>
      </w:pPr>
      <w:r>
        <w:t xml:space="preserve">Чтобы  можно было воспользоваться правилом рычага необходимо, чтобы на диаграмме была </w:t>
      </w:r>
      <w:r w:rsidRPr="007F0359">
        <w:rPr>
          <w:u w:val="single"/>
        </w:rPr>
        <w:t>шкала весовых процентов.</w:t>
      </w:r>
    </w:p>
    <w:p w14:paraId="55672B32" w14:textId="77777777" w:rsidR="00091047" w:rsidRDefault="00091047" w:rsidP="00091047">
      <w:pPr>
        <w:spacing w:line="360" w:lineRule="auto"/>
        <w:ind w:firstLine="708"/>
      </w:pPr>
      <w:r>
        <w:t xml:space="preserve">Возьмем два сплава  (1 и 2) при некоторой температуре Т. Пересечение ординат сплавов и заданной температуры даст нам точки </w:t>
      </w:r>
      <w:r>
        <w:rPr>
          <w:lang w:val="en-US"/>
        </w:rPr>
        <w:t>b</w:t>
      </w:r>
      <w:r>
        <w:t xml:space="preserve"> и</w:t>
      </w:r>
      <w:r w:rsidRPr="007F0359">
        <w:t xml:space="preserve"> </w:t>
      </w:r>
      <w:r>
        <w:rPr>
          <w:lang w:val="en-US"/>
        </w:rPr>
        <w:t>c</w:t>
      </w:r>
      <w:r>
        <w:t xml:space="preserve">. Проведем горизонтальную линию до пересечения с линиями диаграммы. Такая горизонталь называется </w:t>
      </w:r>
      <w:r w:rsidRPr="007F0359">
        <w:rPr>
          <w:u w:val="single"/>
        </w:rPr>
        <w:t>конодой</w:t>
      </w:r>
      <w:r>
        <w:t>.</w:t>
      </w:r>
    </w:p>
    <w:p w14:paraId="71F10E61" w14:textId="77777777" w:rsidR="00091047" w:rsidRDefault="00091047" w:rsidP="00091047">
      <w:pPr>
        <w:spacing w:line="360" w:lineRule="auto"/>
        <w:ind w:firstLine="708"/>
      </w:pPr>
      <w:r>
        <w:t xml:space="preserve">Для </w:t>
      </w:r>
      <w:r w:rsidRPr="00141EB9">
        <w:rPr>
          <w:u w:val="single"/>
        </w:rPr>
        <w:t>сплава 1</w:t>
      </w:r>
      <w:r>
        <w:t xml:space="preserve"> определим массы сосуществующих фаз. Это фазы: жидкость и твердые кристаллы А.</w:t>
      </w:r>
    </w:p>
    <w:p w14:paraId="47C18AAF" w14:textId="77777777" w:rsidR="00091047" w:rsidRDefault="00091047" w:rsidP="00091047">
      <w:pPr>
        <w:spacing w:line="360" w:lineRule="auto"/>
        <w:ind w:firstLine="708"/>
      </w:pPr>
      <w:r>
        <w:t xml:space="preserve">По правилу рычага соотношение масс жидкой и твердой фаз можно записать  таким образом: </w:t>
      </w:r>
      <w:r w:rsidRPr="00A03E15">
        <w:rPr>
          <w:position w:val="-30"/>
        </w:rPr>
        <w:object w:dxaOrig="1040" w:dyaOrig="700">
          <v:shape id="_x0000_i1430" type="#_x0000_t75" style="width:51.75pt;height:35.25pt" o:ole="">
            <v:imagedata r:id="rId780" o:title=""/>
          </v:shape>
          <o:OLEObject Type="Embed" ProgID="Equation.3" ShapeID="_x0000_i1430" DrawAspect="Content" ObjectID="_1852263249" r:id="rId781"/>
        </w:object>
      </w:r>
      <w:r>
        <w:t xml:space="preserve">. Можно отнести массу каждой фазы к массе сплава, которая обязательно будет задана в задаче, тогда: </w:t>
      </w:r>
      <w:r w:rsidRPr="00141EB9">
        <w:rPr>
          <w:position w:val="-30"/>
        </w:rPr>
        <w:object w:dxaOrig="1140" w:dyaOrig="700">
          <v:shape id="_x0000_i1431" type="#_x0000_t75" style="width:57pt;height:35.25pt" o:ole="">
            <v:imagedata r:id="rId782" o:title=""/>
          </v:shape>
          <o:OLEObject Type="Embed" ProgID="Equation.3" ShapeID="_x0000_i1431" DrawAspect="Content" ObjectID="_1852263250" r:id="rId783"/>
        </w:object>
      </w:r>
      <w:r>
        <w:t xml:space="preserve"> и </w:t>
      </w:r>
      <w:r w:rsidRPr="00A03E15">
        <w:rPr>
          <w:position w:val="-30"/>
        </w:rPr>
        <w:object w:dxaOrig="1160" w:dyaOrig="700">
          <v:shape id="_x0000_i1432" type="#_x0000_t75" style="width:57.75pt;height:35.25pt" o:ole="">
            <v:imagedata r:id="rId784" o:title=""/>
          </v:shape>
          <o:OLEObject Type="Embed" ProgID="Equation.3" ShapeID="_x0000_i1432" DrawAspect="Content" ObjectID="_1852263251" r:id="rId785"/>
        </w:object>
      </w:r>
      <w:r>
        <w:t>.</w:t>
      </w:r>
    </w:p>
    <w:p w14:paraId="66F247B2" w14:textId="77777777" w:rsidR="00091047" w:rsidRDefault="00091047" w:rsidP="00091047">
      <w:pPr>
        <w:spacing w:line="360" w:lineRule="auto"/>
        <w:ind w:firstLine="708"/>
      </w:pPr>
      <w:r>
        <w:t xml:space="preserve">Для сплава 2 – аналогично. </w:t>
      </w:r>
      <w:r w:rsidRPr="00A03E15">
        <w:rPr>
          <w:position w:val="-30"/>
        </w:rPr>
        <w:object w:dxaOrig="1020" w:dyaOrig="700">
          <v:shape id="_x0000_i1433" type="#_x0000_t75" style="width:51pt;height:35.25pt" o:ole="">
            <v:imagedata r:id="rId786" o:title=""/>
          </v:shape>
          <o:OLEObject Type="Embed" ProgID="Equation.3" ShapeID="_x0000_i1433" DrawAspect="Content" ObjectID="_1852263252" r:id="rId787"/>
        </w:object>
      </w:r>
      <w:r>
        <w:t xml:space="preserve">. Также </w:t>
      </w:r>
      <w:r w:rsidRPr="00141EB9">
        <w:rPr>
          <w:position w:val="-30"/>
        </w:rPr>
        <w:object w:dxaOrig="1140" w:dyaOrig="700">
          <v:shape id="_x0000_i1434" type="#_x0000_t75" style="width:57pt;height:35.25pt" o:ole="">
            <v:imagedata r:id="rId788" o:title=""/>
          </v:shape>
          <o:OLEObject Type="Embed" ProgID="Equation.3" ShapeID="_x0000_i1434" DrawAspect="Content" ObjectID="_1852263253" r:id="rId789"/>
        </w:object>
      </w:r>
      <w:r w:rsidRPr="00141EB9">
        <w:t xml:space="preserve"> </w:t>
      </w:r>
      <w:r>
        <w:t xml:space="preserve">и </w:t>
      </w:r>
      <w:r w:rsidRPr="00A03E15">
        <w:rPr>
          <w:position w:val="-30"/>
        </w:rPr>
        <w:object w:dxaOrig="1140" w:dyaOrig="700">
          <v:shape id="_x0000_i1435" type="#_x0000_t75" style="width:57pt;height:35.25pt" o:ole="">
            <v:imagedata r:id="rId790" o:title=""/>
          </v:shape>
          <o:OLEObject Type="Embed" ProgID="Equation.3" ShapeID="_x0000_i1435" DrawAspect="Content" ObjectID="_1852263254" r:id="rId791"/>
        </w:object>
      </w:r>
      <w:r>
        <w:t xml:space="preserve">. </w:t>
      </w:r>
    </w:p>
    <w:p w14:paraId="77B5559F" w14:textId="77777777" w:rsidR="00091047" w:rsidRDefault="00091047" w:rsidP="00091047">
      <w:pPr>
        <w:spacing w:line="360" w:lineRule="auto"/>
        <w:ind w:firstLine="708"/>
      </w:pPr>
      <w:r>
        <w:t>Отсюда видно, чем ближе сплав к эвтектическому, тем больше доля жидкой фазы при данной температуре.</w:t>
      </w:r>
    </w:p>
    <w:p w14:paraId="02A2AC6D" w14:textId="77777777" w:rsidR="00091047" w:rsidRDefault="00091047" w:rsidP="00091047">
      <w:pPr>
        <w:spacing w:line="360" w:lineRule="auto"/>
        <w:ind w:firstLine="708"/>
        <w:rPr>
          <w:u w:val="single"/>
        </w:rPr>
      </w:pPr>
      <w:r w:rsidRPr="00141EB9">
        <w:rPr>
          <w:u w:val="single"/>
        </w:rPr>
        <w:t>Пример</w:t>
      </w:r>
      <w:r>
        <w:rPr>
          <w:u w:val="single"/>
        </w:rPr>
        <w:t>1</w:t>
      </w:r>
      <w:r w:rsidRPr="00141EB9">
        <w:rPr>
          <w:u w:val="single"/>
        </w:rPr>
        <w:t>.</w:t>
      </w:r>
    </w:p>
    <w:p w14:paraId="35BD8839" w14:textId="77777777" w:rsidR="00091047" w:rsidRDefault="00091047" w:rsidP="00091047">
      <w:pPr>
        <w:pStyle w:val="a4"/>
        <w:ind w:firstLine="720"/>
        <w:jc w:val="both"/>
        <w:rPr>
          <w:sz w:val="24"/>
          <w:szCs w:val="24"/>
        </w:rPr>
      </w:pPr>
      <w:r w:rsidRPr="00141EB9">
        <w:rPr>
          <w:sz w:val="24"/>
          <w:szCs w:val="24"/>
        </w:rPr>
        <w:t xml:space="preserve">Сколько граммов золота находится в жидкой фазе сплава, содержащего 30 вес.% </w:t>
      </w:r>
      <w:r w:rsidRPr="00141EB9">
        <w:rPr>
          <w:sz w:val="24"/>
          <w:szCs w:val="24"/>
          <w:lang w:val="en-US"/>
        </w:rPr>
        <w:t>Au</w:t>
      </w:r>
      <w:r w:rsidRPr="00141EB9">
        <w:rPr>
          <w:sz w:val="24"/>
          <w:szCs w:val="24"/>
        </w:rPr>
        <w:t>, при температуре 800</w:t>
      </w:r>
      <w:r w:rsidRPr="00141EB9">
        <w:rPr>
          <w:sz w:val="24"/>
          <w:szCs w:val="24"/>
        </w:rPr>
        <w:sym w:font="Symbol" w:char="F0B0"/>
      </w:r>
      <w:r w:rsidRPr="00141EB9">
        <w:rPr>
          <w:sz w:val="24"/>
          <w:szCs w:val="24"/>
        </w:rPr>
        <w:t xml:space="preserve">С, если масса сплава </w:t>
      </w:r>
      <w:smartTag w:uri="urn:schemas-microsoft-com:office:smarttags" w:element="metricconverter">
        <w:smartTagPr>
          <w:attr w:name="ProductID" w:val="400 г"/>
        </w:smartTagPr>
        <w:r w:rsidRPr="00141EB9">
          <w:rPr>
            <w:sz w:val="24"/>
            <w:szCs w:val="24"/>
          </w:rPr>
          <w:t>400 г</w:t>
        </w:r>
      </w:smartTag>
      <w:r w:rsidRPr="00141EB9">
        <w:rPr>
          <w:sz w:val="24"/>
          <w:szCs w:val="24"/>
        </w:rPr>
        <w:t>. На диаграмме указаны весовые проценты.</w:t>
      </w:r>
    </w:p>
    <w:p w14:paraId="431FB625" w14:textId="77777777" w:rsidR="00091047" w:rsidRDefault="00091047" w:rsidP="00091047">
      <w:pPr>
        <w:pStyle w:val="a4"/>
        <w:ind w:firstLine="720"/>
        <w:jc w:val="center"/>
        <w:rPr>
          <w:u w:val="single"/>
        </w:rPr>
      </w:pPr>
      <w:r w:rsidRPr="00141EB9">
        <w:rPr>
          <w:sz w:val="24"/>
          <w:szCs w:val="24"/>
        </w:rPr>
        <w:object w:dxaOrig="11429" w:dyaOrig="7949">
          <v:shape id="_x0000_i1436" type="#_x0000_t75" style="width:381pt;height:262.5pt" o:ole="" fillcolor="window">
            <v:imagedata r:id="rId792" o:title=""/>
          </v:shape>
          <o:OLEObject Type="Embed" ProgID="PBrush" ShapeID="_x0000_i1436" DrawAspect="Content" ObjectID="_1852263255" r:id="rId793"/>
        </w:object>
      </w:r>
    </w:p>
    <w:p w14:paraId="329B8634" w14:textId="77777777" w:rsidR="00091047" w:rsidRDefault="00091047" w:rsidP="00091047">
      <w:pPr>
        <w:pStyle w:val="a4"/>
        <w:ind w:firstLine="720"/>
        <w:jc w:val="center"/>
        <w:rPr>
          <w:b/>
          <w:sz w:val="24"/>
          <w:szCs w:val="24"/>
        </w:rPr>
      </w:pPr>
    </w:p>
    <w:p w14:paraId="13784DCA" w14:textId="77777777" w:rsidR="00091047" w:rsidRDefault="00091047" w:rsidP="00091047">
      <w:pPr>
        <w:pStyle w:val="a4"/>
        <w:ind w:firstLine="709"/>
        <w:rPr>
          <w:sz w:val="24"/>
          <w:szCs w:val="24"/>
        </w:rPr>
      </w:pPr>
      <w:r w:rsidRPr="00795D6A">
        <w:rPr>
          <w:sz w:val="24"/>
          <w:szCs w:val="24"/>
        </w:rPr>
        <w:t>На</w:t>
      </w:r>
      <w:r>
        <w:rPr>
          <w:sz w:val="24"/>
          <w:szCs w:val="24"/>
        </w:rPr>
        <w:t>йдем точку на диаграмме, проведем коноду до пересечения с линией ликвидус, определим весовые проценты.  Коноду можно схематически нарисовать – это более удобно.</w:t>
      </w:r>
    </w:p>
    <w:p w14:paraId="094CEA25" w14:textId="77777777" w:rsidR="00091047" w:rsidRDefault="00091047" w:rsidP="00091047">
      <w:pPr>
        <w:pStyle w:val="a4"/>
        <w:ind w:firstLine="720"/>
        <w:jc w:val="both"/>
      </w:pPr>
    </w:p>
    <w:p w14:paraId="66BF43EA" w14:textId="77777777" w:rsidR="00091047" w:rsidRDefault="00091047" w:rsidP="00091047">
      <w:pPr>
        <w:pStyle w:val="a4"/>
        <w:ind w:firstLine="720"/>
        <w:jc w:val="both"/>
      </w:pPr>
      <w:r>
        <w:object w:dxaOrig="5790" w:dyaOrig="1080">
          <v:shape id="_x0000_i1437" type="#_x0000_t75" style="width:289.5pt;height:54pt" o:ole="" o:allowoverlap="f">
            <v:imagedata r:id="rId794" o:title=""/>
          </v:shape>
          <o:OLEObject Type="Embed" ProgID="PBrush" ShapeID="_x0000_i1437" DrawAspect="Content" ObjectID="_1852263256" r:id="rId795"/>
        </w:object>
      </w:r>
    </w:p>
    <w:p w14:paraId="529D43DE" w14:textId="77777777" w:rsidR="00091047" w:rsidRDefault="00091047" w:rsidP="00091047">
      <w:pPr>
        <w:pStyle w:val="a4"/>
        <w:ind w:firstLine="720"/>
        <w:jc w:val="both"/>
      </w:pPr>
    </w:p>
    <w:p w14:paraId="76419002" w14:textId="77777777" w:rsidR="00091047" w:rsidRPr="00141EB9" w:rsidRDefault="00091047" w:rsidP="00091047">
      <w:pPr>
        <w:pStyle w:val="a4"/>
        <w:ind w:firstLine="720"/>
        <w:jc w:val="both"/>
        <w:rPr>
          <w:sz w:val="24"/>
          <w:szCs w:val="24"/>
        </w:rPr>
      </w:pPr>
      <w:r w:rsidRPr="00141EB9">
        <w:rPr>
          <w:sz w:val="24"/>
          <w:szCs w:val="24"/>
        </w:rPr>
        <w:t>По правилу рычага массе жидкой фазы (</w:t>
      </w:r>
      <w:r w:rsidRPr="00141EB9">
        <w:rPr>
          <w:sz w:val="24"/>
          <w:szCs w:val="24"/>
          <w:lang w:val="en-US"/>
        </w:rPr>
        <w:t>L</w:t>
      </w:r>
      <w:r w:rsidRPr="00141EB9">
        <w:rPr>
          <w:sz w:val="24"/>
          <w:szCs w:val="24"/>
        </w:rPr>
        <w:t xml:space="preserve">) будет соответствовать отрезок </w:t>
      </w:r>
      <w:r w:rsidRPr="00141EB9">
        <w:rPr>
          <w:sz w:val="24"/>
          <w:szCs w:val="24"/>
          <w:lang w:val="en-US"/>
        </w:rPr>
        <w:t>ab</w:t>
      </w:r>
      <w:r w:rsidRPr="00141EB9">
        <w:rPr>
          <w:sz w:val="24"/>
          <w:szCs w:val="24"/>
        </w:rPr>
        <w:t xml:space="preserve">, а массе всего сплава – отрезок </w:t>
      </w:r>
      <w:r w:rsidRPr="00141EB9">
        <w:rPr>
          <w:sz w:val="24"/>
          <w:szCs w:val="24"/>
          <w:lang w:val="en-US"/>
        </w:rPr>
        <w:t>ad</w:t>
      </w:r>
      <w:r w:rsidRPr="00141EB9">
        <w:rPr>
          <w:sz w:val="24"/>
          <w:szCs w:val="24"/>
        </w:rPr>
        <w:t>.</w:t>
      </w:r>
    </w:p>
    <w:p w14:paraId="4C3EA04D" w14:textId="77777777" w:rsidR="00091047" w:rsidRPr="00141EB9" w:rsidRDefault="00091047" w:rsidP="00091047">
      <w:pPr>
        <w:pStyle w:val="a4"/>
        <w:ind w:firstLine="720"/>
        <w:jc w:val="both"/>
        <w:rPr>
          <w:sz w:val="24"/>
          <w:szCs w:val="24"/>
        </w:rPr>
      </w:pPr>
      <w:r w:rsidRPr="00141EB9">
        <w:rPr>
          <w:sz w:val="24"/>
          <w:szCs w:val="24"/>
        </w:rPr>
        <w:t>Таким образом, массу жидкости можно вычислить:</w:t>
      </w:r>
    </w:p>
    <w:p w14:paraId="19988251" w14:textId="77777777" w:rsidR="00091047" w:rsidRPr="00141EB9" w:rsidRDefault="00091047" w:rsidP="00091047">
      <w:pPr>
        <w:pStyle w:val="a4"/>
        <w:ind w:firstLine="720"/>
        <w:jc w:val="both"/>
        <w:rPr>
          <w:sz w:val="24"/>
          <w:szCs w:val="24"/>
        </w:rPr>
      </w:pPr>
    </w:p>
    <w:p w14:paraId="0ACC16D3" w14:textId="77777777" w:rsidR="00091047" w:rsidRPr="00141EB9" w:rsidRDefault="00091047" w:rsidP="00091047">
      <w:pPr>
        <w:pStyle w:val="a4"/>
        <w:ind w:firstLine="720"/>
        <w:jc w:val="center"/>
        <w:rPr>
          <w:sz w:val="24"/>
          <w:szCs w:val="24"/>
        </w:rPr>
      </w:pPr>
      <w:r w:rsidRPr="00E86718">
        <w:rPr>
          <w:position w:val="-24"/>
          <w:sz w:val="24"/>
          <w:szCs w:val="24"/>
        </w:rPr>
        <w:object w:dxaOrig="3560" w:dyaOrig="620">
          <v:shape id="_x0000_i1438" type="#_x0000_t75" style="width:177.75pt;height:30.75pt" o:ole="" fillcolor="window">
            <v:imagedata r:id="rId796" o:title=""/>
          </v:shape>
          <o:OLEObject Type="Embed" ProgID="Equation.3" ShapeID="_x0000_i1438" DrawAspect="Content" ObjectID="_1852263257" r:id="rId797"/>
        </w:object>
      </w:r>
      <w:r w:rsidRPr="00141EB9">
        <w:rPr>
          <w:sz w:val="24"/>
          <w:szCs w:val="24"/>
        </w:rPr>
        <w:t xml:space="preserve"> г.</w:t>
      </w:r>
    </w:p>
    <w:p w14:paraId="5294555F" w14:textId="77777777" w:rsidR="00091047" w:rsidRPr="00141EB9" w:rsidRDefault="00091047" w:rsidP="00091047">
      <w:pPr>
        <w:pStyle w:val="a4"/>
        <w:ind w:firstLine="720"/>
        <w:jc w:val="center"/>
        <w:rPr>
          <w:sz w:val="24"/>
          <w:szCs w:val="24"/>
        </w:rPr>
      </w:pPr>
    </w:p>
    <w:p w14:paraId="1F9C0A9C" w14:textId="77777777" w:rsidR="00091047" w:rsidRPr="00141EB9" w:rsidRDefault="00091047" w:rsidP="00091047">
      <w:pPr>
        <w:pStyle w:val="a4"/>
        <w:ind w:firstLine="720"/>
        <w:jc w:val="both"/>
        <w:rPr>
          <w:sz w:val="24"/>
          <w:szCs w:val="24"/>
        </w:rPr>
      </w:pPr>
      <w:r w:rsidRPr="00141EB9">
        <w:rPr>
          <w:sz w:val="24"/>
          <w:szCs w:val="24"/>
        </w:rPr>
        <w:t>Массу золота в жидкости можно вычислить так:</w:t>
      </w:r>
    </w:p>
    <w:p w14:paraId="404FC821" w14:textId="77777777" w:rsidR="00091047" w:rsidRPr="00141EB9" w:rsidRDefault="00091047" w:rsidP="00091047">
      <w:pPr>
        <w:pStyle w:val="a4"/>
        <w:ind w:firstLine="720"/>
        <w:jc w:val="both"/>
        <w:rPr>
          <w:sz w:val="24"/>
          <w:szCs w:val="24"/>
        </w:rPr>
      </w:pPr>
    </w:p>
    <w:p w14:paraId="4FBD8270" w14:textId="77777777" w:rsidR="00091047" w:rsidRPr="00141EB9" w:rsidRDefault="00091047" w:rsidP="00091047">
      <w:pPr>
        <w:pStyle w:val="a4"/>
        <w:ind w:firstLine="720"/>
        <w:jc w:val="center"/>
        <w:rPr>
          <w:sz w:val="24"/>
          <w:szCs w:val="24"/>
        </w:rPr>
      </w:pPr>
      <w:r w:rsidRPr="00E86718">
        <w:rPr>
          <w:position w:val="-24"/>
          <w:sz w:val="24"/>
          <w:szCs w:val="24"/>
        </w:rPr>
        <w:object w:dxaOrig="3879" w:dyaOrig="620">
          <v:shape id="_x0000_i1439" type="#_x0000_t75" style="width:194.25pt;height:30.75pt" o:ole="" fillcolor="window">
            <v:imagedata r:id="rId798" o:title=""/>
          </v:shape>
          <o:OLEObject Type="Embed" ProgID="Equation.3" ShapeID="_x0000_i1439" DrawAspect="Content" ObjectID="_1852263258" r:id="rId799"/>
        </w:object>
      </w:r>
      <w:r w:rsidRPr="00141EB9">
        <w:rPr>
          <w:sz w:val="24"/>
          <w:szCs w:val="24"/>
        </w:rPr>
        <w:t>г.</w:t>
      </w:r>
    </w:p>
    <w:p w14:paraId="3441E478" w14:textId="77777777" w:rsidR="00091047" w:rsidRDefault="00091047" w:rsidP="00091047">
      <w:pPr>
        <w:pStyle w:val="a4"/>
        <w:ind w:firstLine="720"/>
        <w:jc w:val="center"/>
        <w:rPr>
          <w:b/>
          <w:sz w:val="24"/>
          <w:szCs w:val="24"/>
        </w:rPr>
      </w:pPr>
    </w:p>
    <w:p w14:paraId="5EE6AB01" w14:textId="77777777" w:rsidR="00091047" w:rsidRPr="00981C16" w:rsidRDefault="00091047" w:rsidP="00091047">
      <w:pPr>
        <w:pStyle w:val="a4"/>
        <w:ind w:firstLine="720"/>
        <w:jc w:val="center"/>
        <w:rPr>
          <w:sz w:val="24"/>
          <w:szCs w:val="24"/>
          <w:u w:val="single"/>
        </w:rPr>
      </w:pPr>
      <w:r w:rsidRPr="00981C16">
        <w:rPr>
          <w:sz w:val="24"/>
          <w:szCs w:val="24"/>
          <w:u w:val="single"/>
        </w:rPr>
        <w:t>Расчет числа степеней свободы</w:t>
      </w:r>
    </w:p>
    <w:p w14:paraId="523B3648" w14:textId="77777777" w:rsidR="00091047" w:rsidRPr="00141EB9" w:rsidRDefault="00091047" w:rsidP="00091047">
      <w:pPr>
        <w:pStyle w:val="a4"/>
        <w:ind w:firstLine="720"/>
        <w:rPr>
          <w:sz w:val="24"/>
          <w:szCs w:val="24"/>
        </w:rPr>
      </w:pPr>
    </w:p>
    <w:p w14:paraId="449E37BB" w14:textId="77777777" w:rsidR="00091047" w:rsidRDefault="00091047" w:rsidP="00091047">
      <w:pPr>
        <w:spacing w:line="360" w:lineRule="auto"/>
        <w:ind w:firstLine="708"/>
      </w:pPr>
      <w:r>
        <w:t>Рассчитаем число степеней свободы для точек, указанных на диаграмме.</w:t>
      </w:r>
    </w:p>
    <w:p w14:paraId="04CCD708" w14:textId="77777777" w:rsidR="00091047" w:rsidRDefault="00091047" w:rsidP="00091047">
      <w:pPr>
        <w:spacing w:line="360" w:lineRule="auto"/>
        <w:ind w:firstLine="708"/>
        <w:jc w:val="center"/>
      </w:pPr>
      <w:r>
        <w:t>С=К-Ф+1</w:t>
      </w:r>
    </w:p>
    <w:p w14:paraId="4161F611" w14:textId="77777777" w:rsidR="00091047" w:rsidRDefault="00091047" w:rsidP="00091047">
      <w:pPr>
        <w:spacing w:line="360" w:lineRule="auto"/>
        <w:ind w:firstLine="708"/>
      </w:pPr>
      <w:r>
        <w:t>Точка 1 – точка плавления компонента А.</w:t>
      </w:r>
    </w:p>
    <w:p w14:paraId="6629D1CD" w14:textId="77777777" w:rsidR="00091047" w:rsidRDefault="00091047" w:rsidP="00091047">
      <w:pPr>
        <w:spacing w:line="360" w:lineRule="auto"/>
      </w:pPr>
      <w:r>
        <w:t>Компонент -1 (чистый А), а фаз две – чистый твердый А и жидкий А. Тогда С=1-2+1=0.</w:t>
      </w:r>
    </w:p>
    <w:p w14:paraId="6D628754" w14:textId="77777777" w:rsidR="00091047" w:rsidRDefault="00091047" w:rsidP="00091047">
      <w:pPr>
        <w:spacing w:line="360" w:lineRule="auto"/>
      </w:pPr>
      <w:r>
        <w:tab/>
        <w:t>Точка 2 – компонентов -2 (А и В) и фаз – 2, т.к. в этой точке уже присутствуют первые кристаллы А. С=2-2+1=1.</w:t>
      </w:r>
    </w:p>
    <w:p w14:paraId="77EE83E5" w14:textId="77777777" w:rsidR="00091047" w:rsidRDefault="00091047" w:rsidP="00091047">
      <w:pPr>
        <w:spacing w:line="360" w:lineRule="auto"/>
      </w:pPr>
      <w:r>
        <w:tab/>
        <w:t>Точка 3 – компонентов - 2 (А и В), а фаза 1 (</w:t>
      </w:r>
      <w:r>
        <w:rPr>
          <w:lang w:val="en-US"/>
        </w:rPr>
        <w:t>L</w:t>
      </w:r>
      <w:r w:rsidRPr="00DC152D">
        <w:t>)</w:t>
      </w:r>
      <w:r>
        <w:t>. С=2-1+1=2.</w:t>
      </w:r>
    </w:p>
    <w:p w14:paraId="1446D511" w14:textId="77777777" w:rsidR="00091047" w:rsidRDefault="00091047" w:rsidP="00091047">
      <w:pPr>
        <w:spacing w:line="360" w:lineRule="auto"/>
      </w:pPr>
      <w:r>
        <w:tab/>
        <w:t xml:space="preserve">Точка 4 – аналогична точке 2. Компоненты – А и В, фазы – </w:t>
      </w:r>
      <w:r>
        <w:rPr>
          <w:lang w:val="en-US"/>
        </w:rPr>
        <w:t>L</w:t>
      </w:r>
      <w:r>
        <w:t xml:space="preserve"> и А.</w:t>
      </w:r>
      <w:r w:rsidRPr="00DC152D">
        <w:t xml:space="preserve"> </w:t>
      </w:r>
      <w:r>
        <w:t>С=2-2+1=1.</w:t>
      </w:r>
    </w:p>
    <w:p w14:paraId="7C689DCD" w14:textId="77777777" w:rsidR="00091047" w:rsidRDefault="00091047" w:rsidP="00091047">
      <w:pPr>
        <w:spacing w:line="360" w:lineRule="auto"/>
        <w:ind w:firstLine="708"/>
      </w:pPr>
      <w:r>
        <w:t xml:space="preserve">Точка 5 – принадлежит эвтектической горизонтали, протекает реакция </w:t>
      </w:r>
      <w:r>
        <w:rPr>
          <w:lang w:val="en-US"/>
        </w:rPr>
        <w:t>L</w:t>
      </w:r>
      <w:r>
        <w:rPr>
          <w:lang w:val="en-US"/>
        </w:rPr>
        <w:sym w:font="Symbol" w:char="F0AE"/>
      </w:r>
      <w:r>
        <w:rPr>
          <w:lang w:val="en-US"/>
        </w:rPr>
        <w:t>A</w:t>
      </w:r>
      <w:r w:rsidRPr="00DC152D">
        <w:t>+</w:t>
      </w:r>
      <w:r>
        <w:rPr>
          <w:lang w:val="en-US"/>
        </w:rPr>
        <w:t>B</w:t>
      </w:r>
      <w:r>
        <w:t>. Таким образом, компонентов – 2 (А и В), а фаз – 3, те которые участвуют в реакции (</w:t>
      </w:r>
      <w:r>
        <w:rPr>
          <w:lang w:val="en-US"/>
        </w:rPr>
        <w:t>L</w:t>
      </w:r>
      <w:r w:rsidRPr="008C369A">
        <w:t xml:space="preserve">, </w:t>
      </w:r>
      <w:r>
        <w:rPr>
          <w:lang w:val="en-US"/>
        </w:rPr>
        <w:t>A</w:t>
      </w:r>
      <w:r w:rsidRPr="008C369A">
        <w:t xml:space="preserve">, </w:t>
      </w:r>
      <w:r>
        <w:rPr>
          <w:lang w:val="en-US"/>
        </w:rPr>
        <w:t>B</w:t>
      </w:r>
      <w:r w:rsidRPr="008C369A">
        <w:t>)</w:t>
      </w:r>
      <w:r>
        <w:t>. С=2-3+1=0.</w:t>
      </w:r>
    </w:p>
    <w:p w14:paraId="547ABD41" w14:textId="77777777" w:rsidR="00091047" w:rsidRDefault="00091047" w:rsidP="00091047">
      <w:pPr>
        <w:spacing w:line="360" w:lineRule="auto"/>
        <w:ind w:firstLine="708"/>
      </w:pPr>
      <w:r>
        <w:t>Точки 6 и 7 аналогичны точкам 2 и 4. С=2-2+1=1.</w:t>
      </w:r>
    </w:p>
    <w:p w14:paraId="03BB4327" w14:textId="77777777" w:rsidR="00091047" w:rsidRDefault="00091047" w:rsidP="00091047">
      <w:pPr>
        <w:spacing w:line="360" w:lineRule="auto"/>
        <w:ind w:firstLine="708"/>
      </w:pPr>
      <w:r>
        <w:t>Точка 8 аналогична точке 1, только это точка плавления компонента В, а не А.</w:t>
      </w:r>
      <w:r w:rsidRPr="008C369A">
        <w:t xml:space="preserve"> </w:t>
      </w:r>
      <w:r>
        <w:t>С=1-2+1=0.</w:t>
      </w:r>
    </w:p>
    <w:p w14:paraId="420BEF28" w14:textId="77777777" w:rsidR="00091047" w:rsidRDefault="00091047" w:rsidP="00091047">
      <w:pPr>
        <w:spacing w:line="360" w:lineRule="auto"/>
        <w:ind w:firstLine="708"/>
      </w:pPr>
      <w:r>
        <w:t>Точка 9 – компонент -1 (В), фаза тоже одна (твердый В). С=1-1+1=1.</w:t>
      </w:r>
    </w:p>
    <w:p w14:paraId="5EE2B004" w14:textId="77777777" w:rsidR="00091047" w:rsidRDefault="00091047" w:rsidP="00091047">
      <w:pPr>
        <w:spacing w:line="360" w:lineRule="auto"/>
        <w:ind w:firstLine="708"/>
      </w:pPr>
      <w:r>
        <w:t>Точка 10 аналогична точке 9 – 1 компонент (А) и одна фаза (твердый А). С=1-1+1=1.</w:t>
      </w:r>
    </w:p>
    <w:p w14:paraId="3987652B" w14:textId="77777777" w:rsidR="00091047" w:rsidRPr="00DC152D" w:rsidRDefault="00091047" w:rsidP="00091047">
      <w:pPr>
        <w:pStyle w:val="a4"/>
        <w:ind w:firstLine="720"/>
        <w:rPr>
          <w:sz w:val="24"/>
          <w:szCs w:val="24"/>
        </w:rPr>
      </w:pPr>
    </w:p>
    <w:p w14:paraId="1A40E2B0" w14:textId="77777777" w:rsidR="00091047" w:rsidRDefault="00091047" w:rsidP="00091047">
      <w:pPr>
        <w:spacing w:line="360" w:lineRule="auto"/>
        <w:ind w:firstLine="708"/>
        <w:jc w:val="center"/>
      </w:pPr>
      <w:r>
        <w:pict>
          <v:shape id="_x0000_i1440" type="#_x0000_t75" style="width:247.5pt;height:272.25pt;mso-position-horizontal:left" o:allowoverlap="f">
            <v:imagedata r:id="rId800" o:title=""/>
          </v:shape>
        </w:pict>
      </w:r>
    </w:p>
    <w:p w14:paraId="46453907" w14:textId="77777777" w:rsidR="00091047" w:rsidRDefault="00091047" w:rsidP="00091047">
      <w:pPr>
        <w:spacing w:line="360" w:lineRule="auto"/>
        <w:ind w:firstLine="708"/>
        <w:rPr>
          <w:b/>
        </w:rPr>
      </w:pPr>
    </w:p>
    <w:p w14:paraId="68A99922" w14:textId="77777777" w:rsidR="00091047" w:rsidRDefault="00EE3069" w:rsidP="00091047">
      <w:pPr>
        <w:spacing w:line="360" w:lineRule="auto"/>
        <w:ind w:firstLine="708"/>
      </w:pPr>
      <w:r>
        <w:rPr>
          <w:b/>
        </w:rPr>
        <w:t xml:space="preserve">§3.3. </w:t>
      </w:r>
      <w:r w:rsidR="00091047">
        <w:rPr>
          <w:b/>
        </w:rPr>
        <w:t xml:space="preserve">Второй тип диаграмм. </w:t>
      </w:r>
      <w:r w:rsidR="00091047">
        <w:t>Компоненты А и В неограниченно растворимы друг в друге как в жидком, так и в твердом состоянии и не образуют между собой химических соединений.</w:t>
      </w:r>
    </w:p>
    <w:p w14:paraId="4D649427" w14:textId="77777777" w:rsidR="00091047" w:rsidRDefault="00091047" w:rsidP="00091047">
      <w:pPr>
        <w:spacing w:line="360" w:lineRule="auto"/>
        <w:ind w:firstLine="708"/>
      </w:pPr>
      <w:r>
        <w:t xml:space="preserve">Системы такого типа обычно образуются близкими по своей природе компонентами (например, </w:t>
      </w:r>
      <w:r>
        <w:rPr>
          <w:lang w:val="en-US"/>
        </w:rPr>
        <w:t>Sb</w:t>
      </w:r>
      <w:r w:rsidRPr="00C50269">
        <w:t>-</w:t>
      </w:r>
      <w:r>
        <w:rPr>
          <w:lang w:val="en-US"/>
        </w:rPr>
        <w:t>Bi</w:t>
      </w:r>
      <w:r w:rsidRPr="00C50269">
        <w:t xml:space="preserve">, </w:t>
      </w:r>
      <w:r>
        <w:rPr>
          <w:lang w:val="en-US"/>
        </w:rPr>
        <w:t>Au</w:t>
      </w:r>
      <w:r w:rsidRPr="00C50269">
        <w:t>-</w:t>
      </w:r>
      <w:r>
        <w:rPr>
          <w:lang w:val="en-US"/>
        </w:rPr>
        <w:t>Ag</w:t>
      </w:r>
      <w:r>
        <w:t xml:space="preserve"> и т.д.).</w:t>
      </w:r>
    </w:p>
    <w:p w14:paraId="26947E1A" w14:textId="77777777" w:rsidR="00091047" w:rsidRDefault="00091047" w:rsidP="00091047">
      <w:pPr>
        <w:spacing w:line="360" w:lineRule="auto"/>
        <w:ind w:firstLine="708"/>
      </w:pPr>
      <w:r>
        <w:t xml:space="preserve">Верхняя линия диаграммы, так же как и в первом типе – линия ликвидус. Выше нее существует только жидкость. Нижняя линия – линия солидус. Ниже нее существует только твердая фаза. В данном случае мы обозначили ее </w:t>
      </w:r>
      <w:r>
        <w:rPr>
          <w:lang w:val="en-US"/>
        </w:rPr>
        <w:t>S</w:t>
      </w:r>
      <w:r>
        <w:t>. Это непрерывный ряд твердых растворов компонентов друг в друге (обычно это твердые растворы замещения).</w:t>
      </w:r>
    </w:p>
    <w:p w14:paraId="29B66E6F" w14:textId="77777777" w:rsidR="00091047" w:rsidRDefault="00091047" w:rsidP="00091047">
      <w:pPr>
        <w:spacing w:line="360" w:lineRule="auto"/>
        <w:ind w:firstLine="708"/>
      </w:pPr>
      <w:r>
        <w:t xml:space="preserve">Кривые охлаждения были построены для трех сплавов. Для чистого А, чистого В и </w:t>
      </w:r>
      <w:r>
        <w:rPr>
          <w:lang w:val="en-US"/>
        </w:rPr>
        <w:t>n</w:t>
      </w:r>
      <w:r w:rsidRPr="00E15DAE">
        <w:rPr>
          <w:vertAlign w:val="subscript"/>
        </w:rPr>
        <w:t>1</w:t>
      </w:r>
      <w:r>
        <w:t>, находящегося посередине.</w:t>
      </w:r>
    </w:p>
    <w:p w14:paraId="56B75AA2" w14:textId="77777777" w:rsidR="00091047" w:rsidRPr="00C47759" w:rsidRDefault="00091047" w:rsidP="00091047">
      <w:pPr>
        <w:spacing w:line="360" w:lineRule="auto"/>
        <w:ind w:firstLine="708"/>
      </w:pPr>
      <w:r>
        <w:t xml:space="preserve">Кривые охлаждения для чистых компонентов аналогичны рассмотренным для первого типа диаграмм, они имеют одну площадку при температуре плавления компонентов. При охлаждении расплава </w:t>
      </w:r>
      <w:r>
        <w:rPr>
          <w:lang w:val="en-US"/>
        </w:rPr>
        <w:t>n</w:t>
      </w:r>
      <w:r w:rsidRPr="00E15DAE">
        <w:rPr>
          <w:vertAlign w:val="subscript"/>
        </w:rPr>
        <w:t>1</w:t>
      </w:r>
      <w:r>
        <w:t xml:space="preserve"> до температуры Т</w:t>
      </w:r>
      <w:r>
        <w:rPr>
          <w:vertAlign w:val="subscript"/>
        </w:rPr>
        <w:t>1</w:t>
      </w:r>
      <w:r>
        <w:t xml:space="preserve"> начинается кристаллизация твердого раствора, и охлаждение замедляется (перегиб на  кривой). После окончания кристаллизации (состав твердой фазы совпадает с исходным составом жидкости) скорость охлаждения вновь увеличивается и на кривой появляется второй излом. Кривые охлаждения всех сплавов в этой системе подобны друг другу и различаются только температурами начала и конца кристаллизации.</w:t>
      </w:r>
    </w:p>
    <w:p w14:paraId="531CEF8A" w14:textId="77777777" w:rsidR="00091047" w:rsidRDefault="00091047" w:rsidP="00091047">
      <w:pPr>
        <w:spacing w:line="360" w:lineRule="auto"/>
      </w:pPr>
      <w:r>
        <w:rPr>
          <w:noProof/>
        </w:rPr>
        <w:pict w14:anchorId="0AB38285">
          <v:shape id="_x0000_s1031" type="#_x0000_t75" style="position:absolute;margin-left:0;margin-top:18pt;width:224.25pt;height:228pt;z-index:251656192">
            <v:imagedata r:id="rId801" o:title=""/>
            <w10:wrap type="square"/>
          </v:shape>
        </w:pict>
      </w:r>
      <w:r>
        <w:pict>
          <v:shape id="_x0000_i1441" type="#_x0000_t75" style="width:243.75pt;height:234pt">
            <v:imagedata r:id="rId802" o:title=""/>
          </v:shape>
        </w:pict>
      </w:r>
    </w:p>
    <w:p w14:paraId="181E502F" w14:textId="77777777" w:rsidR="00091047" w:rsidRDefault="00091047" w:rsidP="00091047">
      <w:pPr>
        <w:spacing w:line="360" w:lineRule="auto"/>
      </w:pPr>
    </w:p>
    <w:p w14:paraId="5DF6E6C0" w14:textId="77777777" w:rsidR="00091047" w:rsidRDefault="00091047" w:rsidP="00091047">
      <w:pPr>
        <w:spacing w:line="360" w:lineRule="auto"/>
        <w:ind w:firstLine="708"/>
      </w:pPr>
      <w:r>
        <w:t>В тех случаях, когда компоненты имеют близкие температуры плавления, диаграммы равновесия рассмотренного типа часто характеризуются наличием максимумов и минимумов. Сплав, который имеет состав, отвечающий точке экстремума, кристаллизуется при постоянной температуре без изменения состава.</w:t>
      </w:r>
    </w:p>
    <w:p w14:paraId="63FF3F1F" w14:textId="77777777" w:rsidR="00091047" w:rsidRDefault="00091047" w:rsidP="00091047">
      <w:pPr>
        <w:spacing w:line="360" w:lineRule="auto"/>
        <w:ind w:firstLine="708"/>
      </w:pPr>
    </w:p>
    <w:p w14:paraId="52256D44" w14:textId="77777777" w:rsidR="00091047" w:rsidRDefault="00091047" w:rsidP="00091047">
      <w:pPr>
        <w:spacing w:line="360" w:lineRule="auto"/>
        <w:jc w:val="center"/>
      </w:pPr>
      <w:r>
        <w:pict>
          <v:shape id="_x0000_i1442" type="#_x0000_t75" style="width:207.75pt;height:175.5pt;mso-position-horizontal:left" o:allowoverlap="f">
            <v:imagedata r:id="rId803" o:title=""/>
          </v:shape>
        </w:pict>
      </w:r>
    </w:p>
    <w:p w14:paraId="00DD9DDA" w14:textId="77777777" w:rsidR="00091047" w:rsidRDefault="00091047" w:rsidP="00091047">
      <w:pPr>
        <w:spacing w:line="360" w:lineRule="auto"/>
        <w:ind w:firstLine="708"/>
        <w:jc w:val="both"/>
        <w:rPr>
          <w:lang w:val="en-US"/>
        </w:rPr>
      </w:pPr>
    </w:p>
    <w:p w14:paraId="50FD66FF" w14:textId="77777777" w:rsidR="00091047" w:rsidRDefault="00091047" w:rsidP="00091047">
      <w:pPr>
        <w:spacing w:line="360" w:lineRule="auto"/>
        <w:jc w:val="both"/>
        <w:rPr>
          <w:lang w:val="en-US"/>
        </w:rPr>
      </w:pPr>
    </w:p>
    <w:p w14:paraId="24652453" w14:textId="77777777" w:rsidR="00091047" w:rsidRDefault="00091047" w:rsidP="00091047">
      <w:pPr>
        <w:spacing w:line="360" w:lineRule="auto"/>
        <w:jc w:val="both"/>
      </w:pPr>
      <w:r>
        <w:rPr>
          <w:lang w:val="en-US"/>
        </w:rPr>
        <w:tab/>
      </w:r>
      <w:r w:rsidR="00EE3069" w:rsidRPr="00EE3069">
        <w:rPr>
          <w:b/>
          <w:lang w:val="en-US"/>
        </w:rPr>
        <w:t>§</w:t>
      </w:r>
      <w:r w:rsidR="00EE3069" w:rsidRPr="00EE3069">
        <w:rPr>
          <w:b/>
        </w:rPr>
        <w:t>3.4.</w:t>
      </w:r>
      <w:r w:rsidR="00EE3069">
        <w:t xml:space="preserve"> </w:t>
      </w:r>
      <w:r>
        <w:rPr>
          <w:b/>
        </w:rPr>
        <w:t xml:space="preserve">Третий тип диаграмм. </w:t>
      </w:r>
      <w:r>
        <w:t>Компоненты А и В имеют ограниченную взаимную растворимость в твердом состоянии и неограниченную взаимную растворимость в жидком состоянии.</w:t>
      </w:r>
    </w:p>
    <w:p w14:paraId="572F415E" w14:textId="77777777" w:rsidR="00091047" w:rsidRDefault="00091047" w:rsidP="00091047">
      <w:pPr>
        <w:spacing w:line="360" w:lineRule="auto"/>
        <w:jc w:val="both"/>
      </w:pPr>
      <w:r>
        <w:tab/>
        <w:t>Рассмотренные выше диаграммы относятся к двум предельным случаям абсолютной нерастворимости и полной растворимости компонентов в твердом состоянии.</w:t>
      </w:r>
    </w:p>
    <w:p w14:paraId="4AEB9C59" w14:textId="77777777" w:rsidR="00091047" w:rsidRDefault="00091047" w:rsidP="00091047">
      <w:pPr>
        <w:spacing w:line="360" w:lineRule="auto"/>
        <w:jc w:val="both"/>
      </w:pPr>
      <w:r>
        <w:t xml:space="preserve"> </w:t>
      </w:r>
      <w:r>
        <w:tab/>
        <w:t xml:space="preserve">Существуют многочисленные системы, которые занимают промежуточное положение между этими двумя типами, где однородные твердые растворы компонента В в А, обозначаемые как </w:t>
      </w:r>
      <w:r>
        <w:sym w:font="Symbol" w:char="F06C"/>
      </w:r>
      <w:r>
        <w:t>-растворы, образуются  лишь до определенной концентрации В и твердые растворы А в В (</w:t>
      </w:r>
      <w:r>
        <w:sym w:font="Symbol" w:char="F062"/>
      </w:r>
      <w:r>
        <w:t>-растворы) до определенной концентрации А.</w:t>
      </w:r>
    </w:p>
    <w:p w14:paraId="4BD9DD12" w14:textId="77777777" w:rsidR="00091047" w:rsidRDefault="00091047" w:rsidP="00091047">
      <w:pPr>
        <w:spacing w:line="360" w:lineRule="auto"/>
        <w:jc w:val="both"/>
      </w:pPr>
      <w:r>
        <w:tab/>
        <w:t>Для таких систем возможны два случая:</w:t>
      </w:r>
    </w:p>
    <w:p w14:paraId="0002D41C" w14:textId="77777777" w:rsidR="00091047" w:rsidRDefault="00091047" w:rsidP="00091047">
      <w:pPr>
        <w:spacing w:line="360" w:lineRule="auto"/>
        <w:jc w:val="both"/>
      </w:pPr>
      <w:r>
        <w:tab/>
        <w:t>1. Твердые растворы образуют эвтектику, т.е. точка нонвариантного равновесия Е лежит   ниже температуры плавления чистых компонентов.</w:t>
      </w:r>
    </w:p>
    <w:p w14:paraId="078FDE1D" w14:textId="77777777" w:rsidR="00091047" w:rsidRDefault="00091047" w:rsidP="00091047">
      <w:pPr>
        <w:spacing w:line="360" w:lineRule="auto"/>
        <w:jc w:val="both"/>
      </w:pPr>
      <w:r>
        <w:tab/>
        <w:t>2. Твердые растворы с перитектикой - нонвариантная точка Р лежит между температурами</w:t>
      </w:r>
    </w:p>
    <w:p w14:paraId="3548AAE5" w14:textId="77777777" w:rsidR="00091047" w:rsidRDefault="00091047" w:rsidP="00091047">
      <w:pPr>
        <w:spacing w:line="360" w:lineRule="auto"/>
        <w:jc w:val="both"/>
      </w:pPr>
      <w:r>
        <w:t xml:space="preserve">плавления чистых компонентов.   </w:t>
      </w:r>
    </w:p>
    <w:p w14:paraId="3FD0E8E2" w14:textId="77777777" w:rsidR="00091047" w:rsidRDefault="00091047" w:rsidP="00091047">
      <w:pPr>
        <w:spacing w:line="360" w:lineRule="auto"/>
        <w:jc w:val="both"/>
      </w:pPr>
    </w:p>
    <w:p w14:paraId="4C82F0BB" w14:textId="77777777" w:rsidR="00091047" w:rsidRDefault="00091047" w:rsidP="00091047">
      <w:pPr>
        <w:spacing w:line="360" w:lineRule="auto"/>
        <w:ind w:firstLine="708"/>
        <w:jc w:val="both"/>
      </w:pPr>
      <w:r>
        <w:rPr>
          <w:noProof/>
        </w:rPr>
        <w:pict w14:anchorId="23A2D31A">
          <v:shape id="_x0000_s1033" type="#_x0000_t75" style="position:absolute;left:0;text-align:left;margin-left:237.5pt;margin-top:.85pt;width:277.5pt;height:231.75pt;z-index:251658240;mso-position-horizontal:right">
            <v:imagedata r:id="rId804" o:title=""/>
            <w10:wrap type="square"/>
          </v:shape>
        </w:pict>
      </w:r>
      <w:r>
        <w:rPr>
          <w:noProof/>
        </w:rPr>
        <w:pict w14:anchorId="38895B6C">
          <v:shape id="_x0000_s1032" type="#_x0000_t75" style="position:absolute;left:0;text-align:left;margin-left:0;margin-top:0;width:234pt;height:232.5pt;z-index:251657216;mso-position-horizontal:left">
            <v:imagedata r:id="rId805" o:title=""/>
            <w10:wrap type="square"/>
          </v:shape>
        </w:pict>
      </w:r>
      <w:r>
        <w:t xml:space="preserve"> </w:t>
      </w:r>
    </w:p>
    <w:p w14:paraId="565A0C7A" w14:textId="77777777" w:rsidR="00091047" w:rsidRDefault="00091047" w:rsidP="00091047">
      <w:pPr>
        <w:spacing w:line="360" w:lineRule="auto"/>
        <w:ind w:firstLine="708"/>
        <w:jc w:val="both"/>
      </w:pPr>
    </w:p>
    <w:p w14:paraId="579D764A" w14:textId="77777777" w:rsidR="00091047" w:rsidRDefault="00091047" w:rsidP="00091047">
      <w:pPr>
        <w:spacing w:line="360" w:lineRule="auto"/>
        <w:ind w:firstLine="708"/>
        <w:jc w:val="both"/>
      </w:pPr>
      <w:r>
        <w:t>Первый случай является сочетанием</w:t>
      </w:r>
      <w:r w:rsidRPr="00075CC0">
        <w:t xml:space="preserve"> </w:t>
      </w:r>
      <w:r>
        <w:t xml:space="preserve">двух первых типов диаграмм. Диаграммы подобного типа наблюдаются, например, в системах </w:t>
      </w:r>
      <w:r>
        <w:rPr>
          <w:lang w:val="en-US"/>
        </w:rPr>
        <w:t>Cu</w:t>
      </w:r>
      <w:r w:rsidRPr="00075CC0">
        <w:t>-</w:t>
      </w:r>
      <w:r>
        <w:rPr>
          <w:lang w:val="en-US"/>
        </w:rPr>
        <w:t>Ag</w:t>
      </w:r>
      <w:r w:rsidRPr="00075CC0">
        <w:t xml:space="preserve">, </w:t>
      </w:r>
      <w:r>
        <w:rPr>
          <w:lang w:val="en-US"/>
        </w:rPr>
        <w:t>Pb</w:t>
      </w:r>
      <w:r w:rsidRPr="00075CC0">
        <w:t>-</w:t>
      </w:r>
      <w:r>
        <w:rPr>
          <w:lang w:val="en-US"/>
        </w:rPr>
        <w:t>Sn</w:t>
      </w:r>
      <w:r w:rsidRPr="00075CC0">
        <w:t>.</w:t>
      </w:r>
    </w:p>
    <w:p w14:paraId="4ECFEA25" w14:textId="77777777" w:rsidR="00091047" w:rsidRPr="00F92A81" w:rsidRDefault="00091047" w:rsidP="00091047">
      <w:pPr>
        <w:spacing w:line="360" w:lineRule="auto"/>
        <w:ind w:firstLine="708"/>
        <w:jc w:val="both"/>
      </w:pPr>
      <w:r>
        <w:t xml:space="preserve">Линия </w:t>
      </w:r>
      <w:r w:rsidRPr="00F92A81">
        <w:rPr>
          <w:lang w:val="en-US"/>
        </w:rPr>
        <w:t>T</w:t>
      </w:r>
      <w:r w:rsidRPr="00F92A81">
        <w:rPr>
          <w:vertAlign w:val="subscript"/>
        </w:rPr>
        <w:t>плА</w:t>
      </w:r>
      <w:r>
        <w:t xml:space="preserve"> е</w:t>
      </w:r>
      <w:r w:rsidRPr="00F92A81">
        <w:t xml:space="preserve"> Т</w:t>
      </w:r>
      <w:r w:rsidRPr="00F92A81">
        <w:rPr>
          <w:vertAlign w:val="subscript"/>
        </w:rPr>
        <w:t>плВ</w:t>
      </w:r>
      <w:r>
        <w:t xml:space="preserve"> – линия ликвидус, а линий солидус здесь две </w:t>
      </w:r>
      <w:r w:rsidRPr="00F92A81">
        <w:rPr>
          <w:lang w:val="en-US"/>
        </w:rPr>
        <w:t>T</w:t>
      </w:r>
      <w:r w:rsidRPr="00F92A81">
        <w:rPr>
          <w:vertAlign w:val="subscript"/>
        </w:rPr>
        <w:t>плА</w:t>
      </w:r>
      <w:r w:rsidRPr="00F92A81">
        <w:rPr>
          <w:i/>
        </w:rPr>
        <w:t>аа</w:t>
      </w:r>
      <w:r>
        <w:rPr>
          <w:vertAlign w:val="subscript"/>
        </w:rPr>
        <w:t>1</w:t>
      </w:r>
      <w:r>
        <w:t xml:space="preserve"> и </w:t>
      </w:r>
      <w:r w:rsidRPr="00F92A81">
        <w:t>Т</w:t>
      </w:r>
      <w:r w:rsidRPr="00F92A81">
        <w:rPr>
          <w:vertAlign w:val="subscript"/>
        </w:rPr>
        <w:t>плВ</w:t>
      </w:r>
      <w:r w:rsidRPr="00F92A81">
        <w:rPr>
          <w:i/>
          <w:lang w:val="en-US"/>
        </w:rPr>
        <w:t>bb</w:t>
      </w:r>
      <w:r w:rsidRPr="00F92A81">
        <w:rPr>
          <w:vertAlign w:val="subscript"/>
        </w:rPr>
        <w:t>1</w:t>
      </w:r>
      <w:r>
        <w:t>.</w:t>
      </w:r>
    </w:p>
    <w:p w14:paraId="1956718C" w14:textId="77777777" w:rsidR="00091047" w:rsidRDefault="00091047" w:rsidP="00091047">
      <w:pPr>
        <w:spacing w:line="360" w:lineRule="auto"/>
        <w:ind w:firstLine="708"/>
        <w:jc w:val="both"/>
      </w:pPr>
      <w:r>
        <w:t xml:space="preserve">Какие фазы существуют в разных областях диаграммы, представлено на рисунке. Фазы  </w:t>
      </w:r>
      <w:r>
        <w:sym w:font="Symbol" w:char="F061"/>
      </w:r>
      <w:r>
        <w:t xml:space="preserve"> и </w:t>
      </w:r>
      <w:r>
        <w:sym w:font="Symbol" w:char="F062"/>
      </w:r>
      <w:r>
        <w:t xml:space="preserve"> - это твердые растворы. Говорят, что </w:t>
      </w:r>
      <w:r>
        <w:sym w:font="Symbol" w:char="F061"/>
      </w:r>
      <w:r>
        <w:t xml:space="preserve"> - это твердый раствор на основе компонента А или твердый раствор компонента В в А, а </w:t>
      </w:r>
      <w:r>
        <w:sym w:font="Symbol" w:char="F062"/>
      </w:r>
      <w:r>
        <w:t xml:space="preserve"> - это твердый раствор на основе компонента В или твердый раствор компонента А в В.</w:t>
      </w:r>
    </w:p>
    <w:p w14:paraId="244ED51D" w14:textId="77777777" w:rsidR="00091047" w:rsidRPr="00090114" w:rsidRDefault="00091047" w:rsidP="00091047">
      <w:pPr>
        <w:spacing w:line="360" w:lineRule="auto"/>
        <w:ind w:firstLine="708"/>
        <w:jc w:val="both"/>
      </w:pPr>
      <w:r>
        <w:t xml:space="preserve">В эвтектической точке имеет место нонвариантное равновесие трех фаз: жидкого расплава </w:t>
      </w:r>
      <w:r>
        <w:rPr>
          <w:lang w:val="en-US"/>
        </w:rPr>
        <w:t>L</w:t>
      </w:r>
      <w:r>
        <w:t xml:space="preserve">, твердого раствора </w:t>
      </w:r>
      <w:r>
        <w:sym w:font="Symbol" w:char="F061"/>
      </w:r>
      <w:r>
        <w:t xml:space="preserve">, концентрация которого соответствует точке </w:t>
      </w:r>
      <w:r w:rsidRPr="00090114">
        <w:rPr>
          <w:i/>
        </w:rPr>
        <w:t>а</w:t>
      </w:r>
      <w:r>
        <w:t xml:space="preserve">, и твердого раствора </w:t>
      </w:r>
      <w:r>
        <w:sym w:font="Symbol" w:char="F062"/>
      </w:r>
      <w:r>
        <w:t xml:space="preserve"> с концентрацией, отвечающей точке </w:t>
      </w:r>
      <w:r w:rsidRPr="00090114">
        <w:rPr>
          <w:i/>
          <w:lang w:val="en-US"/>
        </w:rPr>
        <w:t>b</w:t>
      </w:r>
      <w:r>
        <w:t xml:space="preserve">. Реакцию в этом случае можно записать: </w:t>
      </w:r>
      <w:r>
        <w:rPr>
          <w:lang w:val="en-US"/>
        </w:rPr>
        <w:t>L</w:t>
      </w:r>
      <w:r>
        <w:rPr>
          <w:vertAlign w:val="subscript"/>
          <w:lang w:val="en-US"/>
        </w:rPr>
        <w:t>e</w:t>
      </w:r>
      <w:r>
        <w:rPr>
          <w:lang w:val="en-US"/>
        </w:rPr>
        <w:sym w:font="Symbol" w:char="F0AE"/>
      </w:r>
      <w:r>
        <w:rPr>
          <w:lang w:val="en-US"/>
        </w:rPr>
        <w:sym w:font="Symbol" w:char="F061"/>
      </w:r>
      <w:r w:rsidRPr="00090114">
        <w:rPr>
          <w:i/>
          <w:vertAlign w:val="subscript"/>
          <w:lang w:val="en-US"/>
        </w:rPr>
        <w:t>a</w:t>
      </w:r>
      <w:r w:rsidRPr="00090114">
        <w:t>+</w:t>
      </w:r>
      <w:r>
        <w:rPr>
          <w:lang w:val="en-US"/>
        </w:rPr>
        <w:sym w:font="Symbol" w:char="F062"/>
      </w:r>
      <w:r w:rsidRPr="00090114">
        <w:rPr>
          <w:i/>
          <w:vertAlign w:val="subscript"/>
          <w:lang w:val="en-US"/>
        </w:rPr>
        <w:t>b</w:t>
      </w:r>
      <w:r w:rsidRPr="00090114">
        <w:t>.</w:t>
      </w:r>
    </w:p>
    <w:p w14:paraId="7F52776C" w14:textId="77777777" w:rsidR="00091047" w:rsidRDefault="00091047" w:rsidP="00091047">
      <w:pPr>
        <w:spacing w:line="360" w:lineRule="auto"/>
        <w:ind w:firstLine="708"/>
        <w:jc w:val="both"/>
      </w:pPr>
      <w:r>
        <w:t xml:space="preserve">На рисунке представлены четыре кривые охлаждения. Сплав состава </w:t>
      </w:r>
      <w:r>
        <w:rPr>
          <w:lang w:val="en-US"/>
        </w:rPr>
        <w:t>m</w:t>
      </w:r>
      <w:r>
        <w:t xml:space="preserve"> кристаллизуется в интервале температур Т</w:t>
      </w:r>
      <w:r>
        <w:rPr>
          <w:vertAlign w:val="subscript"/>
        </w:rPr>
        <w:t>1</w:t>
      </w:r>
      <w:r>
        <w:t>-Т</w:t>
      </w:r>
      <w:r>
        <w:rPr>
          <w:vertAlign w:val="subscript"/>
        </w:rPr>
        <w:t>3</w:t>
      </w:r>
      <w:r>
        <w:t xml:space="preserve">, в котором из расплава выделяется твердый раствор </w:t>
      </w:r>
      <w:r>
        <w:sym w:font="Symbol" w:char="F061"/>
      </w:r>
      <w:r>
        <w:t>. На кривой охлаждения имеются два перегиба, соответствующие началу и концу кристаллизации. Кроме того при температуре Т</w:t>
      </w:r>
      <w:r>
        <w:rPr>
          <w:vertAlign w:val="subscript"/>
        </w:rPr>
        <w:t>4</w:t>
      </w:r>
      <w:r>
        <w:t xml:space="preserve"> твердый </w:t>
      </w:r>
      <w:r>
        <w:sym w:font="Symbol" w:char="F061"/>
      </w:r>
      <w:r>
        <w:t xml:space="preserve">-раствор становится насыщенным и из него выделяется некоторое количество твердого раствора </w:t>
      </w:r>
      <w:r>
        <w:sym w:font="Symbol" w:char="F062"/>
      </w:r>
      <w:r>
        <w:t xml:space="preserve"> состава точки 8, что сопровождается небольшим тепловым эффектом. </w:t>
      </w:r>
    </w:p>
    <w:p w14:paraId="19BC6BCA" w14:textId="77777777" w:rsidR="00091047" w:rsidRDefault="00091047" w:rsidP="00091047">
      <w:pPr>
        <w:spacing w:line="360" w:lineRule="auto"/>
        <w:ind w:firstLine="708"/>
        <w:jc w:val="both"/>
      </w:pPr>
      <w:r>
        <w:t xml:space="preserve">При охлаждении сплава </w:t>
      </w:r>
      <w:r>
        <w:rPr>
          <w:lang w:val="en-US"/>
        </w:rPr>
        <w:t>n</w:t>
      </w:r>
      <w:r w:rsidRPr="00777913">
        <w:rPr>
          <w:vertAlign w:val="subscript"/>
        </w:rPr>
        <w:t>1</w:t>
      </w:r>
      <w:r w:rsidRPr="00777913">
        <w:t xml:space="preserve"> </w:t>
      </w:r>
      <w:r>
        <w:t xml:space="preserve">кристаллизация </w:t>
      </w:r>
      <w:r>
        <w:sym w:font="Symbol" w:char="F061"/>
      </w:r>
      <w:r>
        <w:t>-фазы начинается при температуре Т</w:t>
      </w:r>
      <w:r>
        <w:rPr>
          <w:vertAlign w:val="subscript"/>
        </w:rPr>
        <w:t>5</w:t>
      </w:r>
      <w:r>
        <w:t xml:space="preserve"> и заканчивается при температуре Т</w:t>
      </w:r>
      <w:r>
        <w:rPr>
          <w:vertAlign w:val="subscript"/>
        </w:rPr>
        <w:t>Е</w:t>
      </w:r>
      <w:r>
        <w:t xml:space="preserve">. При этой температуре из расплава одновременно кристаллизуются два твердых раствора </w:t>
      </w:r>
      <w:r>
        <w:sym w:font="Symbol" w:char="F061"/>
      </w:r>
      <w:r>
        <w:t xml:space="preserve"> и </w:t>
      </w:r>
      <w:r>
        <w:sym w:font="Symbol" w:char="F062"/>
      </w:r>
      <w:r>
        <w:t xml:space="preserve">, составы которых соответствуют точкам </w:t>
      </w:r>
      <w:r w:rsidRPr="00F92A81">
        <w:rPr>
          <w:i/>
        </w:rPr>
        <w:t>а</w:t>
      </w:r>
      <w:r>
        <w:t xml:space="preserve"> и </w:t>
      </w:r>
      <w:r w:rsidRPr="00F92A81">
        <w:rPr>
          <w:i/>
          <w:lang w:val="en-US"/>
        </w:rPr>
        <w:t>b</w:t>
      </w:r>
      <w:r>
        <w:t>.</w:t>
      </w:r>
    </w:p>
    <w:p w14:paraId="6C7FDA1B" w14:textId="77777777" w:rsidR="00091047" w:rsidRPr="00305817" w:rsidRDefault="00091047" w:rsidP="00091047">
      <w:pPr>
        <w:spacing w:line="360" w:lineRule="auto"/>
        <w:ind w:firstLine="708"/>
        <w:jc w:val="both"/>
      </w:pPr>
      <w:r>
        <w:t>Расплав эвтектического состава (е</w:t>
      </w:r>
      <w:r>
        <w:rPr>
          <w:vertAlign w:val="subscript"/>
        </w:rPr>
        <w:t>1</w:t>
      </w:r>
      <w:r>
        <w:t xml:space="preserve">) затвердевает без изменения своей концентрации, и температура при его кристаллизации остается постоянной. При охлаждении затвердевших расплавов ниже линии </w:t>
      </w:r>
      <w:r w:rsidRPr="00F92A81">
        <w:rPr>
          <w:i/>
        </w:rPr>
        <w:t>ае</w:t>
      </w:r>
      <w:r w:rsidRPr="00F92A81">
        <w:rPr>
          <w:i/>
          <w:lang w:val="en-US"/>
        </w:rPr>
        <w:t>b</w:t>
      </w:r>
      <w:r w:rsidRPr="00F92A81">
        <w:t xml:space="preserve">  </w:t>
      </w:r>
      <w:r>
        <w:t xml:space="preserve">происходит изменение концентрации твердых растворов </w:t>
      </w:r>
      <w:r>
        <w:sym w:font="Symbol" w:char="F061"/>
      </w:r>
      <w:r>
        <w:t xml:space="preserve"> и </w:t>
      </w:r>
      <w:r>
        <w:sym w:font="Symbol" w:char="F062"/>
      </w:r>
      <w:r>
        <w:t xml:space="preserve"> соответственно по линиям  </w:t>
      </w:r>
      <w:r w:rsidRPr="00305817">
        <w:rPr>
          <w:i/>
        </w:rPr>
        <w:t>аа</w:t>
      </w:r>
      <w:r>
        <w:rPr>
          <w:vertAlign w:val="subscript"/>
        </w:rPr>
        <w:t>1</w:t>
      </w:r>
      <w:r>
        <w:t xml:space="preserve"> и </w:t>
      </w:r>
      <w:r w:rsidRPr="00305817">
        <w:rPr>
          <w:i/>
          <w:lang w:val="en-US"/>
        </w:rPr>
        <w:t>bb</w:t>
      </w:r>
      <w:r w:rsidRPr="00305817">
        <w:rPr>
          <w:vertAlign w:val="subscript"/>
        </w:rPr>
        <w:t>1</w:t>
      </w:r>
      <w:r>
        <w:t xml:space="preserve">, которые дают температурную зависимость растворимостей В в А и А в В в твердом состоянии. Кривые охлаждения сплавов, составы которых лежат правее точки </w:t>
      </w:r>
      <w:r w:rsidRPr="00305817">
        <w:rPr>
          <w:i/>
        </w:rPr>
        <w:t>е</w:t>
      </w:r>
      <w:r>
        <w:t xml:space="preserve">, подобны кривым </w:t>
      </w:r>
      <w:r>
        <w:rPr>
          <w:lang w:val="en-US"/>
        </w:rPr>
        <w:t>m</w:t>
      </w:r>
      <w:r w:rsidRPr="00305817">
        <w:t xml:space="preserve">, </w:t>
      </w:r>
      <w:r>
        <w:rPr>
          <w:lang w:val="en-US"/>
        </w:rPr>
        <w:t>c</w:t>
      </w:r>
      <w:r w:rsidRPr="00305817">
        <w:t xml:space="preserve"> </w:t>
      </w:r>
      <w:r>
        <w:t xml:space="preserve">и </w:t>
      </w:r>
      <w:r>
        <w:rPr>
          <w:lang w:val="en-US"/>
        </w:rPr>
        <w:t>n</w:t>
      </w:r>
      <w:r w:rsidRPr="00305817">
        <w:rPr>
          <w:vertAlign w:val="subscript"/>
        </w:rPr>
        <w:t>1</w:t>
      </w:r>
      <w:r>
        <w:t>.</w:t>
      </w:r>
    </w:p>
    <w:p w14:paraId="7FDF20B6" w14:textId="77777777" w:rsidR="00091047" w:rsidRDefault="00091047" w:rsidP="00091047">
      <w:pPr>
        <w:spacing w:line="360" w:lineRule="auto"/>
        <w:jc w:val="both"/>
      </w:pPr>
    </w:p>
    <w:p w14:paraId="2DF6DD54" w14:textId="77777777" w:rsidR="00091047" w:rsidRDefault="00091047" w:rsidP="00091047">
      <w:pPr>
        <w:spacing w:line="360" w:lineRule="auto"/>
        <w:jc w:val="both"/>
      </w:pPr>
      <w:r>
        <w:rPr>
          <w:noProof/>
        </w:rPr>
        <w:pict w14:anchorId="088502F3">
          <v:shape id="_x0000_s1034" type="#_x0000_t75" style="position:absolute;left:0;text-align:left;margin-left:0;margin-top:.6pt;width:232.9pt;height:234.3pt;z-index:251659264">
            <v:imagedata r:id="rId806" o:title=""/>
            <w10:wrap type="square"/>
          </v:shape>
        </w:pict>
      </w:r>
      <w:r>
        <w:pict>
          <v:shape id="_x0000_i1443" type="#_x0000_t75" style="width:279.75pt;height:225.75pt">
            <v:imagedata r:id="rId807" o:title=""/>
          </v:shape>
        </w:pict>
      </w:r>
    </w:p>
    <w:p w14:paraId="7295B90D" w14:textId="77777777" w:rsidR="00091047" w:rsidRDefault="00091047" w:rsidP="00091047">
      <w:pPr>
        <w:spacing w:line="360" w:lineRule="auto"/>
        <w:jc w:val="both"/>
      </w:pPr>
    </w:p>
    <w:p w14:paraId="74E92A3F" w14:textId="77777777" w:rsidR="00091047" w:rsidRDefault="00091047" w:rsidP="00091047">
      <w:pPr>
        <w:spacing w:line="360" w:lineRule="auto"/>
        <w:jc w:val="both"/>
      </w:pPr>
      <w:r>
        <w:tab/>
        <w:t xml:space="preserve">Во втором случае, который представлен выше, также из расплава кристаллизуются два твердых раствора </w:t>
      </w:r>
      <w:r>
        <w:sym w:font="Symbol" w:char="F061"/>
      </w:r>
      <w:r>
        <w:t xml:space="preserve"> и </w:t>
      </w:r>
      <w:r>
        <w:sym w:font="Symbol" w:char="F062"/>
      </w:r>
      <w:r>
        <w:t>.</w:t>
      </w:r>
    </w:p>
    <w:p w14:paraId="30069CE9" w14:textId="77777777" w:rsidR="00091047" w:rsidRDefault="00091047" w:rsidP="00091047">
      <w:pPr>
        <w:spacing w:line="360" w:lineRule="auto"/>
        <w:jc w:val="both"/>
      </w:pPr>
      <w:r>
        <w:tab/>
        <w:t xml:space="preserve">На кривых охлаждения </w:t>
      </w:r>
      <w:r>
        <w:rPr>
          <w:lang w:val="en-US"/>
        </w:rPr>
        <w:t>n</w:t>
      </w:r>
      <w:r w:rsidRPr="00305817">
        <w:rPr>
          <w:vertAlign w:val="subscript"/>
        </w:rPr>
        <w:t>1</w:t>
      </w:r>
      <w:r w:rsidRPr="00305817">
        <w:t xml:space="preserve">, </w:t>
      </w:r>
      <w:r>
        <w:rPr>
          <w:lang w:val="en-US"/>
        </w:rPr>
        <w:t>m</w:t>
      </w:r>
      <w:r w:rsidRPr="00305817">
        <w:rPr>
          <w:vertAlign w:val="subscript"/>
        </w:rPr>
        <w:t>1</w:t>
      </w:r>
      <w:r>
        <w:t xml:space="preserve"> и </w:t>
      </w:r>
      <w:r>
        <w:rPr>
          <w:lang w:val="en-US"/>
        </w:rPr>
        <w:t>l</w:t>
      </w:r>
      <w:r w:rsidRPr="00305817">
        <w:rPr>
          <w:vertAlign w:val="subscript"/>
        </w:rPr>
        <w:t>1</w:t>
      </w:r>
      <w:r>
        <w:t xml:space="preserve">,которые представлены на рисунке, видно, что при охлаждении сплавов сначала кристаллизуется твердый раствор </w:t>
      </w:r>
      <w:r>
        <w:sym w:font="Symbol" w:char="F062"/>
      </w:r>
      <w:r>
        <w:t>. При понижении температуры до некоторого значения Т</w:t>
      </w:r>
      <w:r>
        <w:rPr>
          <w:vertAlign w:val="subscript"/>
        </w:rPr>
        <w:t>Р</w:t>
      </w:r>
      <w:r>
        <w:t xml:space="preserve"> этот раствор претерпевает превращение, которое называется </w:t>
      </w:r>
      <w:r>
        <w:rPr>
          <w:u w:val="single"/>
        </w:rPr>
        <w:t>перитектическим</w:t>
      </w:r>
      <w:r>
        <w:t xml:space="preserve">. Оно описывается реакцией </w:t>
      </w:r>
      <w:r>
        <w:sym w:font="Symbol" w:char="F062"/>
      </w:r>
      <w:r>
        <w:t>+</w:t>
      </w:r>
      <w:r>
        <w:rPr>
          <w:lang w:val="en-US"/>
        </w:rPr>
        <w:t>L</w:t>
      </w:r>
      <w:r>
        <w:rPr>
          <w:lang w:val="en-US"/>
        </w:rPr>
        <w:sym w:font="Symbol" w:char="F0AE"/>
      </w:r>
      <w:r>
        <w:sym w:font="Symbol" w:char="F061"/>
      </w:r>
      <w:r>
        <w:t xml:space="preserve">, которая протекает при постоянной температуре и состоит во взаимодействии ранее выделившихся кристаллов </w:t>
      </w:r>
      <w:r>
        <w:sym w:font="Symbol" w:char="F062"/>
      </w:r>
      <w:r>
        <w:t xml:space="preserve">-раствора с жидкостью состава точки Р и образовании нового, твердого раствора состава точки </w:t>
      </w:r>
      <w:r w:rsidRPr="00E54EF9">
        <w:rPr>
          <w:i/>
        </w:rPr>
        <w:t>а</w:t>
      </w:r>
      <w:r>
        <w:t>.</w:t>
      </w:r>
    </w:p>
    <w:p w14:paraId="08BE7163" w14:textId="77777777" w:rsidR="00091047" w:rsidRDefault="00091047" w:rsidP="00091047">
      <w:pPr>
        <w:spacing w:line="360" w:lineRule="auto"/>
        <w:jc w:val="both"/>
      </w:pPr>
      <w:r>
        <w:tab/>
      </w:r>
      <w:r w:rsidR="00EE3069" w:rsidRPr="00EE3069">
        <w:rPr>
          <w:b/>
        </w:rPr>
        <w:t>§3.5.</w:t>
      </w:r>
      <w:r w:rsidR="00EE3069">
        <w:t xml:space="preserve"> </w:t>
      </w:r>
      <w:r>
        <w:rPr>
          <w:b/>
        </w:rPr>
        <w:t xml:space="preserve">Четвертый тип диаграмм. </w:t>
      </w:r>
      <w:r>
        <w:t>Компоненты А и В образуют прочные химические соединения, устойчивые вплоть до температуры плавления.</w:t>
      </w:r>
    </w:p>
    <w:p w14:paraId="0D10952C" w14:textId="77777777" w:rsidR="00091047" w:rsidRDefault="00091047" w:rsidP="00091047">
      <w:pPr>
        <w:spacing w:line="360" w:lineRule="auto"/>
        <w:jc w:val="center"/>
      </w:pPr>
      <w:r>
        <w:pict>
          <v:shape id="_x0000_i1444" type="#_x0000_t75" style="width:438pt;height:259.5pt">
            <v:imagedata r:id="rId808" o:title=""/>
          </v:shape>
        </w:pict>
      </w:r>
    </w:p>
    <w:p w14:paraId="503760EC" w14:textId="77777777" w:rsidR="00091047" w:rsidRDefault="00091047" w:rsidP="00091047">
      <w:pPr>
        <w:spacing w:line="360" w:lineRule="auto"/>
      </w:pPr>
    </w:p>
    <w:p w14:paraId="778E1074" w14:textId="77777777" w:rsidR="00091047" w:rsidRDefault="00091047" w:rsidP="00091047">
      <w:pPr>
        <w:spacing w:line="360" w:lineRule="auto"/>
      </w:pPr>
      <w:r>
        <w:tab/>
        <w:t>Диаграмма состояния системы, где компоненты образуют одно химическое соединение А</w:t>
      </w:r>
      <w:r>
        <w:rPr>
          <w:vertAlign w:val="subscript"/>
          <w:lang w:val="en-US"/>
        </w:rPr>
        <w:t>m</w:t>
      </w:r>
      <w:r>
        <w:rPr>
          <w:lang w:val="en-US"/>
        </w:rPr>
        <w:t>B</w:t>
      </w:r>
      <w:r>
        <w:rPr>
          <w:vertAlign w:val="subscript"/>
          <w:lang w:val="en-US"/>
        </w:rPr>
        <w:t>n</w:t>
      </w:r>
      <w:r>
        <w:t xml:space="preserve"> представлена на рисунке. Точка С  соответствует составу химического соединения</w:t>
      </w:r>
      <w:r w:rsidRPr="00942924">
        <w:t xml:space="preserve"> </w:t>
      </w:r>
      <w:r>
        <w:t>А</w:t>
      </w:r>
      <w:r>
        <w:rPr>
          <w:vertAlign w:val="subscript"/>
          <w:lang w:val="en-US"/>
        </w:rPr>
        <w:t>m</w:t>
      </w:r>
      <w:r>
        <w:rPr>
          <w:lang w:val="en-US"/>
        </w:rPr>
        <w:t>B</w:t>
      </w:r>
      <w:r>
        <w:rPr>
          <w:vertAlign w:val="subscript"/>
          <w:lang w:val="en-US"/>
        </w:rPr>
        <w:t>n</w:t>
      </w:r>
      <w:r>
        <w:t xml:space="preserve"> постоянного состава. Избыток любого из компонентов (А или В) понижает температуру плавления соединения. Именно поэтому температура его плавления является наиболее высокой, что отражает наличие максимума на линии ликвидус. Если сделать разрез по линии С-</w:t>
      </w:r>
      <w:r w:rsidRPr="00942924">
        <w:t xml:space="preserve"> </w:t>
      </w:r>
      <w:r>
        <w:t>А</w:t>
      </w:r>
      <w:r>
        <w:rPr>
          <w:vertAlign w:val="subscript"/>
          <w:lang w:val="en-US"/>
        </w:rPr>
        <w:t>m</w:t>
      </w:r>
      <w:r>
        <w:rPr>
          <w:lang w:val="en-US"/>
        </w:rPr>
        <w:t>B</w:t>
      </w:r>
      <w:r>
        <w:rPr>
          <w:vertAlign w:val="subscript"/>
          <w:lang w:val="en-US"/>
        </w:rPr>
        <w:t>n</w:t>
      </w:r>
      <w:r>
        <w:t>, то диаграмму можно рассматривать как сочетание двух диаграмм первого типа для систем А-</w:t>
      </w:r>
      <w:r w:rsidRPr="00942924">
        <w:t xml:space="preserve"> </w:t>
      </w:r>
      <w:r>
        <w:t>А</w:t>
      </w:r>
      <w:r>
        <w:rPr>
          <w:vertAlign w:val="subscript"/>
          <w:lang w:val="en-US"/>
        </w:rPr>
        <w:t>m</w:t>
      </w:r>
      <w:r>
        <w:rPr>
          <w:lang w:val="en-US"/>
        </w:rPr>
        <w:t>B</w:t>
      </w:r>
      <w:r>
        <w:rPr>
          <w:vertAlign w:val="subscript"/>
          <w:lang w:val="en-US"/>
        </w:rPr>
        <w:t>n</w:t>
      </w:r>
      <w:r w:rsidRPr="00942924">
        <w:t xml:space="preserve"> </w:t>
      </w:r>
      <w:r>
        <w:t xml:space="preserve"> и</w:t>
      </w:r>
      <w:r w:rsidRPr="00942924">
        <w:t xml:space="preserve"> </w:t>
      </w:r>
      <w:r>
        <w:t>А</w:t>
      </w:r>
      <w:r>
        <w:rPr>
          <w:vertAlign w:val="subscript"/>
          <w:lang w:val="en-US"/>
        </w:rPr>
        <w:t>m</w:t>
      </w:r>
      <w:r>
        <w:rPr>
          <w:lang w:val="en-US"/>
        </w:rPr>
        <w:t>B</w:t>
      </w:r>
      <w:r>
        <w:rPr>
          <w:vertAlign w:val="subscript"/>
          <w:lang w:val="en-US"/>
        </w:rPr>
        <w:t>n</w:t>
      </w:r>
      <w:r>
        <w:t>-В, в которых полностью отсутствует растворимость в твердом состоянии.</w:t>
      </w:r>
    </w:p>
    <w:p w14:paraId="201A205D" w14:textId="77777777" w:rsidR="00091047" w:rsidRDefault="00091047" w:rsidP="00091047">
      <w:pPr>
        <w:spacing w:line="360" w:lineRule="auto"/>
      </w:pPr>
      <w:r>
        <w:tab/>
        <w:t>Поскольку химическое соединение А</w:t>
      </w:r>
      <w:r>
        <w:rPr>
          <w:vertAlign w:val="subscript"/>
          <w:lang w:val="en-US"/>
        </w:rPr>
        <w:t>m</w:t>
      </w:r>
      <w:r>
        <w:rPr>
          <w:lang w:val="en-US"/>
        </w:rPr>
        <w:t>B</w:t>
      </w:r>
      <w:r>
        <w:rPr>
          <w:vertAlign w:val="subscript"/>
          <w:lang w:val="en-US"/>
        </w:rPr>
        <w:t>n</w:t>
      </w:r>
      <w:r>
        <w:t xml:space="preserve"> обладает собственной температурой плавления, то кривая охлаждения для сплава, проходящего непосредственно по ординате химического соединения абсолютно аналогична кривой охлаждения для чистого компонента.</w:t>
      </w:r>
    </w:p>
    <w:p w14:paraId="25584AC1" w14:textId="77777777" w:rsidR="00091047" w:rsidRDefault="00091047" w:rsidP="00091047">
      <w:pPr>
        <w:spacing w:line="360" w:lineRule="auto"/>
      </w:pPr>
      <w:r>
        <w:tab/>
        <w:t xml:space="preserve">Соединения, в которых отношение между количествами компонентов выражается целыми числами, называются </w:t>
      </w:r>
      <w:r>
        <w:rPr>
          <w:u w:val="single"/>
        </w:rPr>
        <w:t>стехиометрическими</w:t>
      </w:r>
      <w:r>
        <w:t xml:space="preserve"> или </w:t>
      </w:r>
      <w:r>
        <w:rPr>
          <w:u w:val="single"/>
        </w:rPr>
        <w:t>дальтонидами</w:t>
      </w:r>
      <w:r>
        <w:t xml:space="preserve">, так как они  удовлетворяют закону кратных отношений, открытому Дальтоном. </w:t>
      </w:r>
    </w:p>
    <w:p w14:paraId="4738A614" w14:textId="77777777" w:rsidR="00091047" w:rsidRDefault="00091047" w:rsidP="00091047">
      <w:pPr>
        <w:spacing w:line="360" w:lineRule="auto"/>
      </w:pPr>
      <w:r>
        <w:tab/>
        <w:t xml:space="preserve">Из данного рисунка видно, что химическое соединение, образованное компонентами А и В, может содержать их в отношениях несколько отличающихся от соответствующих </w:t>
      </w:r>
      <w:r>
        <w:rPr>
          <w:lang w:val="en-US"/>
        </w:rPr>
        <w:t>A</w:t>
      </w:r>
      <w:r>
        <w:rPr>
          <w:vertAlign w:val="subscript"/>
          <w:lang w:val="en-US"/>
        </w:rPr>
        <w:t>m</w:t>
      </w:r>
      <w:r>
        <w:rPr>
          <w:lang w:val="en-US"/>
        </w:rPr>
        <w:t>B</w:t>
      </w:r>
      <w:r>
        <w:rPr>
          <w:vertAlign w:val="subscript"/>
          <w:lang w:val="en-US"/>
        </w:rPr>
        <w:t>n</w:t>
      </w:r>
      <w:r>
        <w:t xml:space="preserve">, т.е. на диаграмме имеется более или менее обширная область существования однородной фазы на основе этого соединения, ограниченная кривыми </w:t>
      </w:r>
      <w:r w:rsidRPr="00A80738">
        <w:rPr>
          <w:i/>
          <w:lang w:val="en-US"/>
        </w:rPr>
        <w:t>ab</w:t>
      </w:r>
      <w:r w:rsidRPr="00A80738">
        <w:t xml:space="preserve">, </w:t>
      </w:r>
      <w:r w:rsidRPr="00A80738">
        <w:rPr>
          <w:i/>
          <w:lang w:val="en-US"/>
        </w:rPr>
        <w:t>bC</w:t>
      </w:r>
      <w:r w:rsidRPr="00A80738">
        <w:t xml:space="preserve">, </w:t>
      </w:r>
      <w:r w:rsidRPr="00A80738">
        <w:rPr>
          <w:i/>
          <w:lang w:val="en-US"/>
        </w:rPr>
        <w:t>Cd</w:t>
      </w:r>
      <w:r w:rsidRPr="00A80738">
        <w:t xml:space="preserve"> </w:t>
      </w:r>
      <w:r>
        <w:t xml:space="preserve">и </w:t>
      </w:r>
      <w:r w:rsidRPr="00A80738">
        <w:rPr>
          <w:i/>
          <w:lang w:val="en-US"/>
        </w:rPr>
        <w:t>de</w:t>
      </w:r>
      <w:r>
        <w:t xml:space="preserve"> – так называемая область гомогенности.</w:t>
      </w:r>
    </w:p>
    <w:p w14:paraId="6348308B" w14:textId="77777777" w:rsidR="00091047" w:rsidRDefault="00091047" w:rsidP="00091047">
      <w:pPr>
        <w:spacing w:line="360" w:lineRule="auto"/>
        <w:jc w:val="center"/>
      </w:pPr>
      <w:r>
        <w:pict>
          <v:shape id="_x0000_i1445" type="#_x0000_t75" style="width:198pt;height:168pt;mso-position-horizontal:left" o:allowoverlap="f">
            <v:imagedata r:id="rId809" o:title=""/>
          </v:shape>
        </w:pict>
      </w:r>
    </w:p>
    <w:p w14:paraId="637B382F" w14:textId="77777777" w:rsidR="00091047" w:rsidRDefault="00091047" w:rsidP="00091047">
      <w:pPr>
        <w:spacing w:line="360" w:lineRule="auto"/>
        <w:jc w:val="center"/>
      </w:pPr>
    </w:p>
    <w:p w14:paraId="09274E4D" w14:textId="77777777" w:rsidR="00091047" w:rsidRDefault="00091047" w:rsidP="00091047">
      <w:pPr>
        <w:spacing w:line="360" w:lineRule="auto"/>
        <w:ind w:firstLine="708"/>
      </w:pPr>
      <w:r>
        <w:t xml:space="preserve">Слева от вертикальной штриховой линии в химическом соединении имеется дефицит атомов В, а  справа – атомов А. Такие соединения были названы </w:t>
      </w:r>
      <w:r>
        <w:rPr>
          <w:u w:val="single"/>
        </w:rPr>
        <w:t>бертоллидами</w:t>
      </w:r>
      <w:r w:rsidRPr="00A80738">
        <w:t xml:space="preserve"> </w:t>
      </w:r>
      <w:r>
        <w:t xml:space="preserve">в честь французского химика Бертолле. Можно так же сказать, что эти соединения </w:t>
      </w:r>
      <w:r>
        <w:rPr>
          <w:u w:val="single"/>
        </w:rPr>
        <w:t>нестехиометрические</w:t>
      </w:r>
      <w:r>
        <w:t xml:space="preserve">. Следует отметить, что кривая охлаждения для сплава, проходящего через точку С будет иметь точно такой же вид как и кривая для стехиометрического химического соединения </w:t>
      </w:r>
      <w:r>
        <w:rPr>
          <w:lang w:val="en-US"/>
        </w:rPr>
        <w:t>A</w:t>
      </w:r>
      <w:r>
        <w:rPr>
          <w:vertAlign w:val="subscript"/>
          <w:lang w:val="en-US"/>
        </w:rPr>
        <w:t>m</w:t>
      </w:r>
      <w:r>
        <w:rPr>
          <w:lang w:val="en-US"/>
        </w:rPr>
        <w:t>B</w:t>
      </w:r>
      <w:r>
        <w:rPr>
          <w:vertAlign w:val="subscript"/>
          <w:lang w:val="en-US"/>
        </w:rPr>
        <w:t>n</w:t>
      </w:r>
      <w:r>
        <w:t>.</w:t>
      </w:r>
    </w:p>
    <w:p w14:paraId="43F390AD" w14:textId="77777777" w:rsidR="00091047" w:rsidRPr="00091047" w:rsidRDefault="00091047" w:rsidP="00091047">
      <w:pPr>
        <w:spacing w:line="360" w:lineRule="auto"/>
      </w:pPr>
      <w:r>
        <w:tab/>
      </w:r>
      <w:r w:rsidR="00EE3069" w:rsidRPr="00EE3069">
        <w:rPr>
          <w:b/>
        </w:rPr>
        <w:t>§3.6.</w:t>
      </w:r>
      <w:r w:rsidR="00EE3069">
        <w:t xml:space="preserve"> </w:t>
      </w:r>
      <w:r>
        <w:rPr>
          <w:b/>
        </w:rPr>
        <w:t xml:space="preserve">Пятый вид диаграмм. </w:t>
      </w:r>
      <w:r>
        <w:t>Компоненты А и В образуют непрочное соединение, разлагающееся ниже температуры плавления.</w:t>
      </w:r>
    </w:p>
    <w:p w14:paraId="7202193B" w14:textId="77777777" w:rsidR="00091047" w:rsidRDefault="00091047" w:rsidP="00091047">
      <w:pPr>
        <w:spacing w:line="360" w:lineRule="auto"/>
        <w:jc w:val="center"/>
        <w:rPr>
          <w:lang w:val="en-US"/>
        </w:rPr>
      </w:pPr>
      <w:r w:rsidRPr="00687233">
        <w:rPr>
          <w:lang w:val="en-US"/>
        </w:rPr>
        <w:pict>
          <v:shape id="_x0000_i1446" type="#_x0000_t75" style="width:440.25pt;height:255pt">
            <v:imagedata r:id="rId810" o:title=""/>
          </v:shape>
        </w:pict>
      </w:r>
    </w:p>
    <w:p w14:paraId="558EEB36" w14:textId="77777777" w:rsidR="00091047" w:rsidRDefault="00091047" w:rsidP="00091047">
      <w:pPr>
        <w:spacing w:line="360" w:lineRule="auto"/>
        <w:jc w:val="center"/>
        <w:rPr>
          <w:lang w:val="en-US"/>
        </w:rPr>
      </w:pPr>
    </w:p>
    <w:p w14:paraId="66E25D58" w14:textId="77777777" w:rsidR="00091047" w:rsidRDefault="00091047" w:rsidP="00091047">
      <w:pPr>
        <w:spacing w:line="360" w:lineRule="auto"/>
      </w:pPr>
      <w:r>
        <w:rPr>
          <w:lang w:val="en-US"/>
        </w:rPr>
        <w:tab/>
      </w:r>
      <w:r>
        <w:t>Из-за неустойчивости химического соединения оно не может выделяться при температурах выше Т</w:t>
      </w:r>
      <w:r>
        <w:rPr>
          <w:vertAlign w:val="subscript"/>
        </w:rPr>
        <w:t>р</w:t>
      </w:r>
      <w:r>
        <w:t>. При температурах ниже</w:t>
      </w:r>
      <w:r w:rsidRPr="00AF4C35">
        <w:t xml:space="preserve"> </w:t>
      </w:r>
      <w:r>
        <w:t xml:space="preserve"> Т</w:t>
      </w:r>
      <w:r>
        <w:rPr>
          <w:vertAlign w:val="subscript"/>
        </w:rPr>
        <w:t>р</w:t>
      </w:r>
      <w:r>
        <w:t xml:space="preserve"> оно образуется по перитектической реакции </w:t>
      </w:r>
      <w:r>
        <w:rPr>
          <w:lang w:val="en-US"/>
        </w:rPr>
        <w:t>L</w:t>
      </w:r>
      <w:r w:rsidRPr="00AF4C35">
        <w:t>+</w:t>
      </w:r>
      <w:r>
        <w:rPr>
          <w:lang w:val="en-US"/>
        </w:rPr>
        <w:t>A</w:t>
      </w:r>
      <w:r>
        <w:rPr>
          <w:lang w:val="en-US"/>
        </w:rPr>
        <w:sym w:font="Symbol" w:char="F0AE"/>
      </w:r>
      <w:r w:rsidRPr="00AF4C35">
        <w:t xml:space="preserve"> </w:t>
      </w:r>
      <w:r>
        <w:rPr>
          <w:lang w:val="en-US"/>
        </w:rPr>
        <w:t>A</w:t>
      </w:r>
      <w:r>
        <w:rPr>
          <w:vertAlign w:val="subscript"/>
          <w:lang w:val="en-US"/>
        </w:rPr>
        <w:t>m</w:t>
      </w:r>
      <w:r>
        <w:rPr>
          <w:lang w:val="en-US"/>
        </w:rPr>
        <w:t>B</w:t>
      </w:r>
      <w:r>
        <w:rPr>
          <w:vertAlign w:val="subscript"/>
          <w:lang w:val="en-US"/>
        </w:rPr>
        <w:t>n</w:t>
      </w:r>
      <w:r>
        <w:t>. Так же как в случае устойчивого химического соединения, неустойчивое соединение может быть стехиометрическим и нестехиометрическим.</w:t>
      </w:r>
    </w:p>
    <w:p w14:paraId="1523D3EF" w14:textId="77777777" w:rsidR="00091047" w:rsidRDefault="00091047" w:rsidP="00091047">
      <w:pPr>
        <w:spacing w:line="360" w:lineRule="auto"/>
      </w:pPr>
    </w:p>
    <w:p w14:paraId="1A863EEF" w14:textId="77777777" w:rsidR="00091047" w:rsidRDefault="00EE3069" w:rsidP="00091047">
      <w:pPr>
        <w:spacing w:line="360" w:lineRule="auto"/>
        <w:ind w:firstLine="708"/>
        <w:rPr>
          <w:u w:val="single"/>
        </w:rPr>
      </w:pPr>
      <w:r w:rsidRPr="00EE3069">
        <w:rPr>
          <w:b/>
        </w:rPr>
        <w:t xml:space="preserve">§3.7. </w:t>
      </w:r>
      <w:r w:rsidR="00091047" w:rsidRPr="00527FC2">
        <w:rPr>
          <w:u w:val="single"/>
        </w:rPr>
        <w:t>Пример</w:t>
      </w:r>
      <w:r w:rsidR="00091047">
        <w:rPr>
          <w:u w:val="single"/>
        </w:rPr>
        <w:t>.</w:t>
      </w:r>
    </w:p>
    <w:p w14:paraId="2B2918C3" w14:textId="77777777" w:rsidR="00091047" w:rsidRPr="00EE3069" w:rsidRDefault="00091047" w:rsidP="00091047">
      <w:pPr>
        <w:spacing w:line="360" w:lineRule="auto"/>
        <w:ind w:firstLine="708"/>
        <w:rPr>
          <w:u w:val="single"/>
        </w:rPr>
      </w:pPr>
      <w:r w:rsidRPr="00AC169B">
        <w:rPr>
          <w:u w:val="single"/>
          <w:lang w:val="en-US"/>
        </w:rPr>
        <w:pict>
          <v:shape id="_x0000_i1447" type="#_x0000_t75" style="width:477.75pt;height:423.75pt" o:allowoverlap="f">
            <v:imagedata r:id="rId811" o:title="Рис35"/>
          </v:shape>
        </w:pict>
      </w:r>
    </w:p>
    <w:p w14:paraId="62A7C4AF" w14:textId="77777777" w:rsidR="00091047" w:rsidRDefault="00091047" w:rsidP="00091047">
      <w:pPr>
        <w:numPr>
          <w:ilvl w:val="0"/>
          <w:numId w:val="8"/>
        </w:numPr>
        <w:spacing w:line="360" w:lineRule="auto"/>
      </w:pPr>
      <w:r>
        <w:t>Для каждой области диаграммы назовите присутствующие фазы.</w:t>
      </w:r>
    </w:p>
    <w:p w14:paraId="5931513A" w14:textId="77777777" w:rsidR="00091047" w:rsidRDefault="00091047" w:rsidP="00091047">
      <w:pPr>
        <w:numPr>
          <w:ilvl w:val="0"/>
          <w:numId w:val="8"/>
        </w:numPr>
        <w:spacing w:line="360" w:lineRule="auto"/>
      </w:pPr>
      <w:r>
        <w:t xml:space="preserve">Определите концентрации (в атомных процентах) каждого компонента в сосуществующих фазах для системы, содержащей 20 ат.% </w:t>
      </w:r>
      <w:r>
        <w:rPr>
          <w:lang w:val="en-US"/>
        </w:rPr>
        <w:t>V</w:t>
      </w:r>
      <w:r>
        <w:t xml:space="preserve"> при температуре 1230</w:t>
      </w:r>
      <w:r>
        <w:sym w:font="Symbol" w:char="F0B0"/>
      </w:r>
      <w:r>
        <w:t>С.</w:t>
      </w:r>
    </w:p>
    <w:p w14:paraId="54060E3D" w14:textId="77777777" w:rsidR="00091047" w:rsidRDefault="00091047" w:rsidP="00091047">
      <w:pPr>
        <w:numPr>
          <w:ilvl w:val="0"/>
          <w:numId w:val="8"/>
        </w:numPr>
        <w:spacing w:line="360" w:lineRule="auto"/>
      </w:pPr>
      <w:r>
        <w:t>Нарисуйте кривые охлаждения и опишите процессы, происходящие при охлаждении систем, содержащих 5 и 60</w:t>
      </w:r>
      <w:r w:rsidRPr="006A7875">
        <w:t xml:space="preserve"> </w:t>
      </w:r>
      <w:r>
        <w:t xml:space="preserve">ат.% </w:t>
      </w:r>
      <w:r>
        <w:rPr>
          <w:lang w:val="en-US"/>
        </w:rPr>
        <w:t>V</w:t>
      </w:r>
      <w:r>
        <w:t>.</w:t>
      </w:r>
    </w:p>
    <w:p w14:paraId="075D10C8" w14:textId="77777777" w:rsidR="00091047" w:rsidRDefault="00091047" w:rsidP="00091047">
      <w:pPr>
        <w:numPr>
          <w:ilvl w:val="0"/>
          <w:numId w:val="8"/>
        </w:numPr>
        <w:spacing w:line="360" w:lineRule="auto"/>
      </w:pPr>
      <w:r>
        <w:t>Рассчитайте массу каждой фазы и массу каждого компонента в каждой фазе для системы, содержащей 20</w:t>
      </w:r>
      <w:r w:rsidRPr="006A7875">
        <w:t xml:space="preserve"> </w:t>
      </w:r>
      <w:r>
        <w:t xml:space="preserve">ат.% </w:t>
      </w:r>
      <w:r>
        <w:rPr>
          <w:lang w:val="en-US"/>
        </w:rPr>
        <w:t>V</w:t>
      </w:r>
      <w:r>
        <w:t xml:space="preserve"> при температуре 1000</w:t>
      </w:r>
      <w:r>
        <w:sym w:font="Symbol" w:char="F0B0"/>
      </w:r>
      <w:r>
        <w:t xml:space="preserve">С, если общая масса системы </w:t>
      </w:r>
      <w:smartTag w:uri="urn:schemas-microsoft-com:office:smarttags" w:element="metricconverter">
        <w:smartTagPr>
          <w:attr w:name="ProductID" w:val="100 грамм"/>
        </w:smartTagPr>
        <w:r>
          <w:t>100 грамм</w:t>
        </w:r>
      </w:smartTag>
      <w:r>
        <w:t>.</w:t>
      </w:r>
    </w:p>
    <w:p w14:paraId="18597B3C" w14:textId="77777777" w:rsidR="00091047" w:rsidRPr="00AC169B" w:rsidRDefault="00091047" w:rsidP="00091047">
      <w:pPr>
        <w:numPr>
          <w:ilvl w:val="0"/>
          <w:numId w:val="8"/>
        </w:numPr>
        <w:spacing w:line="360" w:lineRule="auto"/>
      </w:pPr>
      <w:r>
        <w:t>Рассчитайте сколько грамм и какого компонента в минимальном количестве необходимо добавить в систему, содержащую 10</w:t>
      </w:r>
      <w:r w:rsidRPr="00C64F23">
        <w:t xml:space="preserve"> </w:t>
      </w:r>
      <w:r>
        <w:t xml:space="preserve">ат.% </w:t>
      </w:r>
      <w:r>
        <w:rPr>
          <w:lang w:val="en-US"/>
        </w:rPr>
        <w:t>Zr</w:t>
      </w:r>
      <w:r w:rsidRPr="00C64F23">
        <w:t xml:space="preserve"> </w:t>
      </w:r>
      <w:r>
        <w:t xml:space="preserve"> при температуре 1600</w:t>
      </w:r>
      <w:r>
        <w:sym w:font="Symbol" w:char="F0B0"/>
      </w:r>
      <w:r>
        <w:t xml:space="preserve">С, чтобы она из двухфазной превратилась в однофазную при той же температуре, если масса всей системы равна </w:t>
      </w:r>
      <w:smartTag w:uri="urn:schemas-microsoft-com:office:smarttags" w:element="metricconverter">
        <w:smartTagPr>
          <w:attr w:name="ProductID" w:val="200 грамм"/>
        </w:smartTagPr>
        <w:r>
          <w:t>200 грамм</w:t>
        </w:r>
      </w:smartTag>
      <w:r>
        <w:t>.</w:t>
      </w:r>
    </w:p>
    <w:p w14:paraId="3BD97793" w14:textId="77777777" w:rsidR="00091047" w:rsidRDefault="00091047" w:rsidP="00091047">
      <w:pPr>
        <w:numPr>
          <w:ilvl w:val="0"/>
          <w:numId w:val="8"/>
        </w:numPr>
        <w:spacing w:line="360" w:lineRule="auto"/>
      </w:pPr>
      <w:r>
        <w:t>Определите число термодинамических степеней свободы в точках, указанных на диаграмме.</w:t>
      </w:r>
    </w:p>
    <w:p w14:paraId="20CD26E2" w14:textId="77777777" w:rsidR="00091047" w:rsidRPr="00091047" w:rsidRDefault="00091047" w:rsidP="00091047">
      <w:pPr>
        <w:spacing w:line="360" w:lineRule="auto"/>
        <w:ind w:firstLine="708"/>
        <w:rPr>
          <w:u w:val="single"/>
        </w:rPr>
      </w:pPr>
    </w:p>
    <w:p w14:paraId="795975D4" w14:textId="77777777" w:rsidR="00091047" w:rsidRPr="00091047" w:rsidRDefault="00091047" w:rsidP="00091047">
      <w:pPr>
        <w:spacing w:line="360" w:lineRule="auto"/>
        <w:ind w:firstLine="720"/>
      </w:pPr>
      <w:r>
        <w:t xml:space="preserve">Перед Вами реальная диаграмма </w:t>
      </w:r>
      <w:r>
        <w:rPr>
          <w:lang w:val="en-US"/>
        </w:rPr>
        <w:t>Zr</w:t>
      </w:r>
      <w:r w:rsidRPr="00E11C7A">
        <w:t>-</w:t>
      </w:r>
      <w:r>
        <w:rPr>
          <w:lang w:val="en-US"/>
        </w:rPr>
        <w:t>V</w:t>
      </w:r>
      <w:r>
        <w:t>.  Разберем последовательно все пункты задания.</w:t>
      </w:r>
    </w:p>
    <w:p w14:paraId="780A3C06" w14:textId="77777777" w:rsidR="00091047" w:rsidRPr="00FB3392" w:rsidRDefault="00091047" w:rsidP="00091047">
      <w:pPr>
        <w:spacing w:line="360" w:lineRule="auto"/>
        <w:ind w:firstLine="720"/>
      </w:pPr>
      <w:r>
        <w:t>Но прежде следует обратить внимание на то, что данная диаграмма имеет две шкалы. Построена диаграмма в атомных процентах и на нижней шкале отложены атомные проценты, а необходимая для выполнения некоторых заданий шкала весовых процентов нанесена сверху. Она неравномерна, в отличие от равномерной шкалы атомных процентов.</w:t>
      </w:r>
    </w:p>
    <w:p w14:paraId="3BADB5AE" w14:textId="77777777" w:rsidR="00091047" w:rsidRPr="00E11C7A" w:rsidRDefault="00091047" w:rsidP="00091047">
      <w:pPr>
        <w:numPr>
          <w:ilvl w:val="0"/>
          <w:numId w:val="9"/>
        </w:numPr>
        <w:spacing w:line="360" w:lineRule="auto"/>
        <w:rPr>
          <w:u w:val="single"/>
        </w:rPr>
      </w:pPr>
      <w:r w:rsidRPr="00E11C7A">
        <w:rPr>
          <w:u w:val="single"/>
        </w:rPr>
        <w:t>Для каждой области диаграммы назовите присутствующие фазы.</w:t>
      </w:r>
    </w:p>
    <w:p w14:paraId="121FA5A9" w14:textId="77777777" w:rsidR="00091047" w:rsidRDefault="00091047" w:rsidP="00091047">
      <w:pPr>
        <w:spacing w:line="360" w:lineRule="auto"/>
        <w:ind w:firstLine="720"/>
      </w:pPr>
      <w:r>
        <w:t>В этом пункте кроме определения, какие фазы существуют в той или иной области хорошо бы определить типы реакций, протекающих на горизонталях, типы химических соединений, если таковые имеются, растворимость компонентов друг в друге в твердом состоянии, если таковая имеется.</w:t>
      </w:r>
    </w:p>
    <w:p w14:paraId="632308E1" w14:textId="77777777" w:rsidR="00091047" w:rsidRDefault="00091047" w:rsidP="00091047">
      <w:pPr>
        <w:spacing w:line="360" w:lineRule="auto"/>
        <w:ind w:firstLine="720"/>
      </w:pPr>
      <w:r>
        <w:t xml:space="preserve">Расстановку фаз начинают с того, что </w:t>
      </w:r>
      <w:r w:rsidRPr="00E11C7A">
        <w:rPr>
          <w:u w:val="single"/>
        </w:rPr>
        <w:t>находят все однофазные области</w:t>
      </w:r>
      <w:r>
        <w:t>, которые есть на диаграмме. Как видно из вышеизложенного вариантов всего три. Это область, в которой существует расплав (</w:t>
      </w:r>
      <w:r>
        <w:rPr>
          <w:lang w:val="en-US"/>
        </w:rPr>
        <w:t>L</w:t>
      </w:r>
      <w:r w:rsidRPr="00E11C7A">
        <w:t>)</w:t>
      </w:r>
      <w:r>
        <w:t xml:space="preserve">, всегда находящаяся выше линии ликвидус; области твердых растворов на основе компонентов и нестехиометрические химические соединения. На данной диаграмме таких однофазных областей всего три. </w:t>
      </w:r>
    </w:p>
    <w:p w14:paraId="52187A53" w14:textId="77777777" w:rsidR="00091047" w:rsidRDefault="00091047" w:rsidP="00091047">
      <w:pPr>
        <w:spacing w:line="360" w:lineRule="auto"/>
        <w:ind w:firstLine="720"/>
      </w:pPr>
      <w:r>
        <w:t xml:space="preserve">Область </w:t>
      </w:r>
      <w:r>
        <w:rPr>
          <w:lang w:val="en-US"/>
        </w:rPr>
        <w:t>I</w:t>
      </w:r>
      <w:r>
        <w:t xml:space="preserve">, область жидкого расплава – ее мы обозначили </w:t>
      </w:r>
      <w:r>
        <w:rPr>
          <w:lang w:val="en-US"/>
        </w:rPr>
        <w:t>L</w:t>
      </w:r>
      <w:r>
        <w:t>.</w:t>
      </w:r>
    </w:p>
    <w:p w14:paraId="1019B326" w14:textId="77777777" w:rsidR="00091047" w:rsidRDefault="00091047" w:rsidP="00091047">
      <w:pPr>
        <w:spacing w:line="360" w:lineRule="auto"/>
        <w:ind w:firstLine="720"/>
      </w:pPr>
      <w:r>
        <w:t xml:space="preserve"> Область </w:t>
      </w:r>
      <w:r>
        <w:rPr>
          <w:lang w:val="en-US"/>
        </w:rPr>
        <w:t>II</w:t>
      </w:r>
      <w:r>
        <w:t xml:space="preserve"> – область твердого раствора на основе циркония или твердый раствор ванадия в цирконии. Растворимость твердого </w:t>
      </w:r>
      <w:r>
        <w:rPr>
          <w:lang w:val="en-US"/>
        </w:rPr>
        <w:t>V</w:t>
      </w:r>
      <w:r>
        <w:t xml:space="preserve"> в твердом </w:t>
      </w:r>
      <w:r>
        <w:rPr>
          <w:lang w:val="en-US"/>
        </w:rPr>
        <w:t>Zr</w:t>
      </w:r>
      <w:r>
        <w:t xml:space="preserve"> составляет 16,5 ат.% </w:t>
      </w:r>
      <w:r>
        <w:rPr>
          <w:lang w:val="en-US"/>
        </w:rPr>
        <w:t>V</w:t>
      </w:r>
      <w:r>
        <w:t xml:space="preserve"> или 10 вес.% </w:t>
      </w:r>
      <w:r>
        <w:rPr>
          <w:lang w:val="en-US"/>
        </w:rPr>
        <w:t>V</w:t>
      </w:r>
      <w:r>
        <w:t xml:space="preserve">.  Эти проценты обычно наносят на диаграмму и здесь они нанесены под точкой </w:t>
      </w:r>
      <w:r w:rsidRPr="00136A75">
        <w:rPr>
          <w:i/>
        </w:rPr>
        <w:t>а</w:t>
      </w:r>
      <w:r>
        <w:t>, это крайняя левая точка горизонтали при температуре 1230</w:t>
      </w:r>
      <w:r>
        <w:sym w:font="Symbol" w:char="F0B0"/>
      </w:r>
      <w:r>
        <w:t xml:space="preserve">С. </w:t>
      </w:r>
    </w:p>
    <w:p w14:paraId="44FA68FC" w14:textId="77777777" w:rsidR="00091047" w:rsidRDefault="00091047" w:rsidP="00091047">
      <w:pPr>
        <w:spacing w:line="360" w:lineRule="auto"/>
        <w:ind w:firstLine="720"/>
      </w:pPr>
      <w:r>
        <w:t xml:space="preserve">Область </w:t>
      </w:r>
      <w:r>
        <w:rPr>
          <w:lang w:val="en-US"/>
        </w:rPr>
        <w:t>III</w:t>
      </w:r>
      <w:r>
        <w:t xml:space="preserve"> - область твердого раствора на основе ванадия или твердый раствор циркония в ванадии. Максимальная растворимость циркония в ванадии определяется точкой </w:t>
      </w:r>
      <w:r w:rsidRPr="00136A75">
        <w:rPr>
          <w:i/>
          <w:lang w:val="en-US"/>
        </w:rPr>
        <w:t>n</w:t>
      </w:r>
      <w:r>
        <w:t>, это крайняя правая точка горизонтали при 1300</w:t>
      </w:r>
      <w:r>
        <w:sym w:font="Symbol" w:char="F0B0"/>
      </w:r>
      <w:r>
        <w:t>С.</w:t>
      </w:r>
    </w:p>
    <w:p w14:paraId="559A5D84" w14:textId="77777777" w:rsidR="00091047" w:rsidRDefault="00091047" w:rsidP="00091047">
      <w:pPr>
        <w:spacing w:line="360" w:lineRule="auto"/>
        <w:ind w:firstLine="720"/>
      </w:pPr>
      <w:r>
        <w:t xml:space="preserve">Нестехиометрических химических соединений в этом случае нет, зато есть одно стехиометрическое </w:t>
      </w:r>
      <w:r>
        <w:rPr>
          <w:lang w:val="en-US"/>
        </w:rPr>
        <w:t>ZrV</w:t>
      </w:r>
      <w:r w:rsidRPr="00D66ABC">
        <w:rPr>
          <w:vertAlign w:val="subscript"/>
        </w:rPr>
        <w:t>2</w:t>
      </w:r>
      <w:r>
        <w:t>. Поскольку оно не имеет точки плавления, а образуется по перитектической реакции – неустойчивое химическое соединение. Его состав 67 ат.%</w:t>
      </w:r>
      <w:r>
        <w:rPr>
          <w:lang w:val="en-US"/>
        </w:rPr>
        <w:t>V</w:t>
      </w:r>
      <w:r w:rsidRPr="00D66ABC">
        <w:t xml:space="preserve"> </w:t>
      </w:r>
      <w:r>
        <w:t xml:space="preserve">и 33 ат.% </w:t>
      </w:r>
      <w:r>
        <w:rPr>
          <w:lang w:val="en-US"/>
        </w:rPr>
        <w:t>Zr</w:t>
      </w:r>
      <w:r>
        <w:t xml:space="preserve">. Зная состав химического соединения в атомных  процентах, легко определить формулу химического соединения, если она неизвестна. Делают это так: </w:t>
      </w:r>
      <w:r w:rsidRPr="00D66ABC">
        <w:rPr>
          <w:position w:val="-24"/>
        </w:rPr>
        <w:object w:dxaOrig="1760" w:dyaOrig="620">
          <v:shape id="_x0000_i1448" type="#_x0000_t75" style="width:87.75pt;height:30.75pt" o:ole="">
            <v:imagedata r:id="rId812" o:title=""/>
          </v:shape>
          <o:OLEObject Type="Embed" ProgID="Equation.3" ShapeID="_x0000_i1448" DrawAspect="Content" ObjectID="_1852263259" r:id="rId813"/>
        </w:object>
      </w:r>
      <w:r>
        <w:t xml:space="preserve">. Таким образом, на 1 атом </w:t>
      </w:r>
      <w:r>
        <w:rPr>
          <w:lang w:val="en-US"/>
        </w:rPr>
        <w:t>Zr</w:t>
      </w:r>
      <w:r>
        <w:t xml:space="preserve"> приходится 2 атома </w:t>
      </w:r>
      <w:r>
        <w:rPr>
          <w:lang w:val="en-US"/>
        </w:rPr>
        <w:t>V</w:t>
      </w:r>
      <w:r>
        <w:t xml:space="preserve">, следовательно, имеем формулу </w:t>
      </w:r>
      <w:r>
        <w:rPr>
          <w:lang w:val="en-US"/>
        </w:rPr>
        <w:t>ZrV</w:t>
      </w:r>
      <w:r w:rsidRPr="00D66ABC">
        <w:rPr>
          <w:vertAlign w:val="subscript"/>
        </w:rPr>
        <w:t>2</w:t>
      </w:r>
      <w:r>
        <w:t>.</w:t>
      </w:r>
    </w:p>
    <w:p w14:paraId="1E028638" w14:textId="77777777" w:rsidR="00091047" w:rsidRDefault="00091047" w:rsidP="00091047">
      <w:pPr>
        <w:spacing w:line="360" w:lineRule="auto"/>
        <w:ind w:firstLine="720"/>
      </w:pPr>
      <w:r>
        <w:t xml:space="preserve">Теперь определяем, какие фазы сосуществуют в двухфазных областях. Для того чтобы это определить, достаточно посмотреть, что ограничивает двухфазную область справа и слева. Это могут быть либо однофазные области, либо ординаты чистых компонентов и химических соединений. </w:t>
      </w:r>
    </w:p>
    <w:p w14:paraId="61E3D015" w14:textId="77777777" w:rsidR="00091047" w:rsidRDefault="00091047" w:rsidP="00091047">
      <w:pPr>
        <w:spacing w:line="360" w:lineRule="auto"/>
        <w:ind w:firstLine="720"/>
      </w:pPr>
      <w:r>
        <w:t xml:space="preserve">Область </w:t>
      </w:r>
      <w:r>
        <w:rPr>
          <w:lang w:val="en-US"/>
        </w:rPr>
        <w:t>IV</w:t>
      </w:r>
      <w:r>
        <w:t xml:space="preserve"> слева ограничена однофазной областью </w:t>
      </w:r>
      <w:r>
        <w:sym w:font="Symbol" w:char="F061"/>
      </w:r>
      <w:r>
        <w:t xml:space="preserve">, справа однофазной областью </w:t>
      </w:r>
      <w:r>
        <w:rPr>
          <w:lang w:val="en-US"/>
        </w:rPr>
        <w:t>L</w:t>
      </w:r>
      <w:r>
        <w:t xml:space="preserve">. Имеем: </w:t>
      </w:r>
      <w:r>
        <w:sym w:font="Symbol" w:char="F061"/>
      </w:r>
      <w:r>
        <w:t>+</w:t>
      </w:r>
      <w:r w:rsidRPr="0048415D">
        <w:t xml:space="preserve"> </w:t>
      </w:r>
      <w:r>
        <w:rPr>
          <w:lang w:val="en-US"/>
        </w:rPr>
        <w:t>L</w:t>
      </w:r>
      <w:r>
        <w:t>.</w:t>
      </w:r>
    </w:p>
    <w:p w14:paraId="7BB2A93D" w14:textId="77777777" w:rsidR="00091047" w:rsidRDefault="00091047" w:rsidP="00091047">
      <w:pPr>
        <w:spacing w:line="360" w:lineRule="auto"/>
        <w:ind w:firstLine="720"/>
      </w:pPr>
      <w:r>
        <w:t xml:space="preserve">Область </w:t>
      </w:r>
      <w:r>
        <w:rPr>
          <w:lang w:val="en-US"/>
        </w:rPr>
        <w:t>V</w:t>
      </w:r>
      <w:r w:rsidRPr="0048415D">
        <w:t xml:space="preserve"> </w:t>
      </w:r>
      <w:r>
        <w:t xml:space="preserve">аналогична </w:t>
      </w:r>
      <w:r>
        <w:rPr>
          <w:lang w:val="en-US"/>
        </w:rPr>
        <w:t>IV</w:t>
      </w:r>
      <w:r>
        <w:t xml:space="preserve">, только справа она ограничена однофазной областью </w:t>
      </w:r>
      <w:r>
        <w:sym w:font="Symbol" w:char="F062"/>
      </w:r>
      <w:r>
        <w:t xml:space="preserve">. В области </w:t>
      </w:r>
      <w:r>
        <w:rPr>
          <w:lang w:val="en-US"/>
        </w:rPr>
        <w:t>V</w:t>
      </w:r>
      <w:r>
        <w:t xml:space="preserve"> –  </w:t>
      </w:r>
      <w:r>
        <w:sym w:font="Symbol" w:char="F062"/>
      </w:r>
      <w:r>
        <w:t>+</w:t>
      </w:r>
      <w:r>
        <w:rPr>
          <w:lang w:val="en-US"/>
        </w:rPr>
        <w:t>L</w:t>
      </w:r>
      <w:r>
        <w:t>.</w:t>
      </w:r>
    </w:p>
    <w:p w14:paraId="101393C8" w14:textId="77777777" w:rsidR="00091047" w:rsidRDefault="00091047" w:rsidP="00091047">
      <w:pPr>
        <w:spacing w:line="360" w:lineRule="auto"/>
        <w:ind w:firstLine="720"/>
      </w:pPr>
      <w:r>
        <w:t xml:space="preserve">Область </w:t>
      </w:r>
      <w:r>
        <w:rPr>
          <w:lang w:val="en-US"/>
        </w:rPr>
        <w:t>VI</w:t>
      </w:r>
      <w:r>
        <w:t xml:space="preserve">  слева ограничена однофазной областью </w:t>
      </w:r>
      <w:r>
        <w:rPr>
          <w:lang w:val="en-US"/>
        </w:rPr>
        <w:t>L</w:t>
      </w:r>
      <w:r>
        <w:t xml:space="preserve">, справа ординатой химического соединения </w:t>
      </w:r>
      <w:r>
        <w:rPr>
          <w:lang w:val="en-US"/>
        </w:rPr>
        <w:t>ZrV</w:t>
      </w:r>
      <w:r w:rsidRPr="00D66ABC">
        <w:rPr>
          <w:vertAlign w:val="subscript"/>
        </w:rPr>
        <w:t>2</w:t>
      </w:r>
      <w:r>
        <w:t xml:space="preserve">. В области </w:t>
      </w:r>
      <w:r>
        <w:rPr>
          <w:lang w:val="en-US"/>
        </w:rPr>
        <w:t>L</w:t>
      </w:r>
      <w:r w:rsidRPr="00CB1A23">
        <w:t xml:space="preserve">+ </w:t>
      </w:r>
      <w:r>
        <w:rPr>
          <w:lang w:val="en-US"/>
        </w:rPr>
        <w:t>ZrV</w:t>
      </w:r>
      <w:r w:rsidRPr="00D66ABC">
        <w:rPr>
          <w:vertAlign w:val="subscript"/>
        </w:rPr>
        <w:t>2</w:t>
      </w:r>
      <w:r>
        <w:t>.</w:t>
      </w:r>
    </w:p>
    <w:p w14:paraId="5A1914A1" w14:textId="77777777" w:rsidR="00091047" w:rsidRDefault="00091047" w:rsidP="00091047">
      <w:pPr>
        <w:spacing w:line="360" w:lineRule="auto"/>
        <w:ind w:firstLine="720"/>
      </w:pPr>
      <w:r>
        <w:t xml:space="preserve">Область </w:t>
      </w:r>
      <w:r>
        <w:rPr>
          <w:lang w:val="en-US"/>
        </w:rPr>
        <w:t>VII</w:t>
      </w:r>
      <w:r w:rsidRPr="00CB1A23">
        <w:t xml:space="preserve"> – </w:t>
      </w:r>
      <w:r>
        <w:t xml:space="preserve">слева – однофазная область, справа – ордината </w:t>
      </w:r>
      <w:r>
        <w:rPr>
          <w:lang w:val="en-US"/>
        </w:rPr>
        <w:t>ZrV</w:t>
      </w:r>
      <w:r w:rsidRPr="00D66ABC">
        <w:rPr>
          <w:vertAlign w:val="subscript"/>
        </w:rPr>
        <w:t>2</w:t>
      </w:r>
      <w:r>
        <w:t xml:space="preserve">. В области </w:t>
      </w:r>
      <w:r>
        <w:sym w:font="Symbol" w:char="F061"/>
      </w:r>
      <w:r>
        <w:t xml:space="preserve"> </w:t>
      </w:r>
      <w:r w:rsidRPr="00CB1A23">
        <w:t xml:space="preserve">+ </w:t>
      </w:r>
      <w:r>
        <w:rPr>
          <w:lang w:val="en-US"/>
        </w:rPr>
        <w:t>ZrV</w:t>
      </w:r>
      <w:r w:rsidRPr="00D66ABC">
        <w:rPr>
          <w:vertAlign w:val="subscript"/>
        </w:rPr>
        <w:t>2</w:t>
      </w:r>
      <w:r>
        <w:t>.</w:t>
      </w:r>
    </w:p>
    <w:p w14:paraId="0F394E71" w14:textId="77777777" w:rsidR="00091047" w:rsidRDefault="00091047" w:rsidP="00091047">
      <w:pPr>
        <w:spacing w:line="360" w:lineRule="auto"/>
        <w:ind w:firstLine="720"/>
      </w:pPr>
      <w:r>
        <w:t xml:space="preserve">Область </w:t>
      </w:r>
      <w:r>
        <w:rPr>
          <w:lang w:val="en-US"/>
        </w:rPr>
        <w:t>VIII</w:t>
      </w:r>
      <w:r>
        <w:t xml:space="preserve"> – слева – ордината чистого </w:t>
      </w:r>
      <w:r>
        <w:rPr>
          <w:lang w:val="en-US"/>
        </w:rPr>
        <w:t>Zr</w:t>
      </w:r>
      <w:r w:rsidRPr="00CB1A23">
        <w:t>,</w:t>
      </w:r>
      <w:r>
        <w:t xml:space="preserve"> справа - </w:t>
      </w:r>
      <w:r>
        <w:sym w:font="Symbol" w:char="F061"/>
      </w:r>
      <w:r>
        <w:t>.</w:t>
      </w:r>
      <w:r w:rsidRPr="00CB1A23">
        <w:t xml:space="preserve"> </w:t>
      </w:r>
      <w:r>
        <w:t xml:space="preserve">В области </w:t>
      </w:r>
      <w:r>
        <w:sym w:font="Symbol" w:char="F061"/>
      </w:r>
      <w:r>
        <w:t xml:space="preserve"> </w:t>
      </w:r>
      <w:r w:rsidRPr="00CB1A23">
        <w:t xml:space="preserve">+ </w:t>
      </w:r>
      <w:r>
        <w:rPr>
          <w:lang w:val="en-US"/>
        </w:rPr>
        <w:t>Zr</w:t>
      </w:r>
      <w:r>
        <w:t>.</w:t>
      </w:r>
    </w:p>
    <w:p w14:paraId="2482F262" w14:textId="77777777" w:rsidR="00091047" w:rsidRDefault="00091047" w:rsidP="00091047">
      <w:pPr>
        <w:spacing w:line="360" w:lineRule="auto"/>
        <w:ind w:firstLine="720"/>
      </w:pPr>
      <w:r>
        <w:t xml:space="preserve">Область </w:t>
      </w:r>
      <w:r>
        <w:rPr>
          <w:lang w:val="en-US"/>
        </w:rPr>
        <w:t>IX</w:t>
      </w:r>
      <w:r>
        <w:t xml:space="preserve"> – слева - ордината </w:t>
      </w:r>
      <w:r>
        <w:rPr>
          <w:lang w:val="en-US"/>
        </w:rPr>
        <w:t>ZrV</w:t>
      </w:r>
      <w:r w:rsidRPr="00D66ABC">
        <w:rPr>
          <w:vertAlign w:val="subscript"/>
        </w:rPr>
        <w:t>2</w:t>
      </w:r>
      <w:r>
        <w:t xml:space="preserve">, справа - </w:t>
      </w:r>
      <w:r>
        <w:sym w:font="Symbol" w:char="F062"/>
      </w:r>
      <w:r>
        <w:t xml:space="preserve">. В области  </w:t>
      </w:r>
      <w:r>
        <w:sym w:font="Symbol" w:char="F062"/>
      </w:r>
      <w:r w:rsidRPr="00CB1A23">
        <w:t xml:space="preserve">+ </w:t>
      </w:r>
      <w:r>
        <w:rPr>
          <w:lang w:val="en-US"/>
        </w:rPr>
        <w:t>ZrV</w:t>
      </w:r>
      <w:r w:rsidRPr="00D66ABC">
        <w:rPr>
          <w:vertAlign w:val="subscript"/>
        </w:rPr>
        <w:t>2</w:t>
      </w:r>
      <w:r>
        <w:t>.</w:t>
      </w:r>
    </w:p>
    <w:p w14:paraId="4E996F52" w14:textId="77777777" w:rsidR="00091047" w:rsidRPr="00B71323" w:rsidRDefault="00091047" w:rsidP="00091047">
      <w:pPr>
        <w:spacing w:line="360" w:lineRule="auto"/>
        <w:ind w:firstLine="720"/>
      </w:pPr>
      <w:r>
        <w:t xml:space="preserve">Область </w:t>
      </w:r>
      <w:r>
        <w:rPr>
          <w:lang w:val="en-US"/>
        </w:rPr>
        <w:t>X</w:t>
      </w:r>
      <w:r>
        <w:t xml:space="preserve"> – ограничена двумя ординатами. Слева – чистого </w:t>
      </w:r>
      <w:r>
        <w:rPr>
          <w:lang w:val="en-US"/>
        </w:rPr>
        <w:t>Zr</w:t>
      </w:r>
      <w:r>
        <w:t>, справа -</w:t>
      </w:r>
      <w:r w:rsidRPr="00CB1A23">
        <w:t xml:space="preserve"> </w:t>
      </w:r>
      <w:r>
        <w:rPr>
          <w:lang w:val="en-US"/>
        </w:rPr>
        <w:t>ZrV</w:t>
      </w:r>
      <w:r w:rsidRPr="00D66ABC">
        <w:rPr>
          <w:vertAlign w:val="subscript"/>
        </w:rPr>
        <w:t>2</w:t>
      </w:r>
      <w:r>
        <w:t xml:space="preserve">. В области </w:t>
      </w:r>
      <w:r w:rsidRPr="00B71323">
        <w:br/>
      </w:r>
      <w:r>
        <w:t xml:space="preserve">механическая смесь твердых кристаллов </w:t>
      </w:r>
      <w:r>
        <w:rPr>
          <w:lang w:val="en-US"/>
        </w:rPr>
        <w:t>Zr</w:t>
      </w:r>
      <w:r>
        <w:t xml:space="preserve"> </w:t>
      </w:r>
      <w:r w:rsidRPr="00CB1A23">
        <w:t xml:space="preserve">+ </w:t>
      </w:r>
      <w:r>
        <w:rPr>
          <w:lang w:val="en-US"/>
        </w:rPr>
        <w:t>ZrV</w:t>
      </w:r>
      <w:r w:rsidRPr="00D66ABC">
        <w:rPr>
          <w:vertAlign w:val="subscript"/>
        </w:rPr>
        <w:t>2</w:t>
      </w:r>
      <w:r>
        <w:t>.</w:t>
      </w:r>
    </w:p>
    <w:p w14:paraId="6F506ED5" w14:textId="77777777" w:rsidR="00091047" w:rsidRDefault="00091047" w:rsidP="00091047">
      <w:pPr>
        <w:spacing w:line="360" w:lineRule="auto"/>
        <w:ind w:firstLine="720"/>
      </w:pPr>
      <w:r>
        <w:t>Далее определим,  какие реакции протекают на горизонталях, присутствующих на диаграмме. Это полезно сделать, потому что при выполнении остальных заданий может понадобиться, как, например, при построении кривых охлаждения.</w:t>
      </w:r>
    </w:p>
    <w:p w14:paraId="7BB8DD9B" w14:textId="77777777" w:rsidR="00091047" w:rsidRDefault="00091047" w:rsidP="00091047">
      <w:pPr>
        <w:spacing w:line="360" w:lineRule="auto"/>
        <w:ind w:firstLine="720"/>
      </w:pPr>
      <w:r>
        <w:t>Всего существует 4 типа реакций: эвтектическая, эвтектоидная, перитектическая, перитектоидная. С перитектоидной реакцией в нашем курсе Вы не встретитесь. С эвтектической и перитектической встречались при рассмотрении простых диаграмм. Довольно часто попадается и эвтектоидная.</w:t>
      </w:r>
    </w:p>
    <w:p w14:paraId="7E1A89CD" w14:textId="77777777" w:rsidR="00091047" w:rsidRDefault="00091047" w:rsidP="00091047">
      <w:pPr>
        <w:spacing w:line="360" w:lineRule="auto"/>
        <w:ind w:firstLine="720"/>
      </w:pPr>
      <w:r>
        <w:t>Как отличить, где протекает та или иная реакция на диаграмме?</w:t>
      </w:r>
    </w:p>
    <w:p w14:paraId="5B257F79" w14:textId="77777777" w:rsidR="00091047" w:rsidRDefault="00091047" w:rsidP="00091047">
      <w:pPr>
        <w:spacing w:line="360" w:lineRule="auto"/>
        <w:ind w:firstLine="720"/>
      </w:pPr>
      <w:r>
        <w:t>Эвтектическая и эвтектоидная реакции протекают на горизонталях, над которыми линии ликвидус или солидус образуют воронку.</w:t>
      </w:r>
    </w:p>
    <w:p w14:paraId="4898247E" w14:textId="77777777" w:rsidR="00091047" w:rsidRDefault="00091047" w:rsidP="00091047">
      <w:pPr>
        <w:spacing w:line="360" w:lineRule="auto"/>
        <w:ind w:firstLine="720"/>
      </w:pPr>
      <w:r>
        <w:rPr>
          <w:noProof/>
        </w:rPr>
        <w:pict w14:anchorId="71CEC70B">
          <v:shape id="_x0000_s1035" type="#_x0000_t75" style="position:absolute;left:0;text-align:left;margin-left:0;margin-top:.55pt;width:206.25pt;height:117pt;z-index:251660288;mso-position-horizontal:left">
            <v:imagedata r:id="rId814" o:title=""/>
            <w10:wrap type="square"/>
          </v:shape>
        </w:pict>
      </w:r>
      <w:r>
        <w:t>В результате и эвтектической, и эвтектоидной реакций получается механическая смесь двух твердых фаз. Это могут быть твердые растворы, химические соединения, чистые компоненты. Только по эвтектической реакции эта смесь получается из жидкости, а по эвтектоидной из твердого раствора.</w:t>
      </w:r>
    </w:p>
    <w:p w14:paraId="0FBCBFF5" w14:textId="77777777" w:rsidR="00091047" w:rsidRDefault="00091047" w:rsidP="00091047">
      <w:pPr>
        <w:spacing w:line="360" w:lineRule="auto"/>
        <w:ind w:firstLine="720"/>
      </w:pPr>
      <w:r>
        <w:rPr>
          <w:lang w:val="en-US"/>
        </w:rPr>
        <w:t>L</w:t>
      </w:r>
      <w:r>
        <w:rPr>
          <w:lang w:val="en-US"/>
        </w:rPr>
        <w:sym w:font="Symbol" w:char="F0AE"/>
      </w:r>
      <w:r>
        <w:t xml:space="preserve">твердое1+твердое2 – эвтектическая. </w:t>
      </w:r>
      <w:r>
        <w:rPr>
          <w:lang w:val="en-US"/>
        </w:rPr>
        <w:sym w:font="Symbol" w:char="F061"/>
      </w:r>
      <w:r>
        <w:rPr>
          <w:lang w:val="en-US"/>
        </w:rPr>
        <w:sym w:font="Symbol" w:char="F0AE"/>
      </w:r>
      <w:r>
        <w:t>твердое1+твердое2 – эвтектоидная.</w:t>
      </w:r>
    </w:p>
    <w:p w14:paraId="571CC6BC" w14:textId="77777777" w:rsidR="00091047" w:rsidRDefault="00091047" w:rsidP="00091047">
      <w:pPr>
        <w:spacing w:line="360" w:lineRule="auto"/>
        <w:ind w:firstLine="720"/>
      </w:pPr>
      <w:r>
        <w:rPr>
          <w:noProof/>
        </w:rPr>
        <w:pict w14:anchorId="24B6D5A0">
          <v:shape id="_x0000_s1036" type="#_x0000_t75" style="position:absolute;left:0;text-align:left;margin-left:0;margin-top:.3pt;width:156.75pt;height:138pt;z-index:251661312;mso-position-horizontal:left">
            <v:imagedata r:id="rId815" o:title=""/>
            <w10:wrap type="square"/>
          </v:shape>
        </w:pict>
      </w:r>
      <w:r>
        <w:t xml:space="preserve">Перитектическая реакция, в основном, появляется в случае образования неустойчивого химического соединения (и стехиометрического и нестехиометрического). По виду напоминает букву Т (в случае стехиометрического соединения) или букву Т с толстой ножкой (в случае нестехиометрического). В области, находящейся над перитектической горизонталью всегда присутствует жидкий расплав </w:t>
      </w:r>
      <w:r w:rsidRPr="001E6BFE">
        <w:t>(</w:t>
      </w:r>
      <w:r>
        <w:rPr>
          <w:lang w:val="en-US"/>
        </w:rPr>
        <w:t>L</w:t>
      </w:r>
      <w:r w:rsidRPr="001E6BFE">
        <w:t>)</w:t>
      </w:r>
      <w:r>
        <w:t xml:space="preserve"> и твердое вещество (может быть: твердый раствор, чистый компонент или другое химическое соединение). По перитектической реакции из смеси расплава и твердого получается химическое соединение.</w:t>
      </w:r>
    </w:p>
    <w:p w14:paraId="06010500" w14:textId="77777777" w:rsidR="00091047" w:rsidRDefault="00091047" w:rsidP="00091047">
      <w:pPr>
        <w:spacing w:line="360" w:lineRule="auto"/>
        <w:ind w:firstLine="720"/>
      </w:pPr>
      <w:r>
        <w:rPr>
          <w:lang w:val="en-US"/>
        </w:rPr>
        <w:t>L</w:t>
      </w:r>
      <w:r w:rsidRPr="0010705F">
        <w:t>+</w:t>
      </w:r>
      <w:r>
        <w:t>твердое</w:t>
      </w:r>
      <w:r>
        <w:sym w:font="Symbol" w:char="F0AE"/>
      </w:r>
      <w:r>
        <w:rPr>
          <w:lang w:val="en-US"/>
        </w:rPr>
        <w:t>A</w:t>
      </w:r>
      <w:r>
        <w:rPr>
          <w:vertAlign w:val="subscript"/>
          <w:lang w:val="en-US"/>
        </w:rPr>
        <w:t>m</w:t>
      </w:r>
      <w:r>
        <w:rPr>
          <w:lang w:val="en-US"/>
        </w:rPr>
        <w:t>B</w:t>
      </w:r>
      <w:r>
        <w:rPr>
          <w:vertAlign w:val="subscript"/>
          <w:lang w:val="en-US"/>
        </w:rPr>
        <w:t>n</w:t>
      </w:r>
      <w:r w:rsidRPr="0010705F">
        <w:t xml:space="preserve"> (</w:t>
      </w:r>
      <w:r>
        <w:t xml:space="preserve">или </w:t>
      </w:r>
      <w:r>
        <w:sym w:font="Symbol" w:char="F067"/>
      </w:r>
      <w:r>
        <w:t>).</w:t>
      </w:r>
    </w:p>
    <w:p w14:paraId="70297749" w14:textId="77777777" w:rsidR="00091047" w:rsidRDefault="00091047" w:rsidP="00091047">
      <w:pPr>
        <w:spacing w:line="360" w:lineRule="auto"/>
        <w:ind w:firstLine="720"/>
      </w:pPr>
      <w:r>
        <w:t xml:space="preserve">На диаграмме </w:t>
      </w:r>
      <w:r>
        <w:rPr>
          <w:lang w:val="en-US"/>
        </w:rPr>
        <w:t>Zr</w:t>
      </w:r>
      <w:r w:rsidRPr="0010705F">
        <w:t>-</w:t>
      </w:r>
      <w:r>
        <w:rPr>
          <w:lang w:val="en-US"/>
        </w:rPr>
        <w:t>V</w:t>
      </w:r>
      <w:r w:rsidRPr="0010705F">
        <w:t xml:space="preserve"> </w:t>
      </w:r>
      <w:r>
        <w:t xml:space="preserve"> присутствуют все три типа реакций.</w:t>
      </w:r>
    </w:p>
    <w:p w14:paraId="01D224C2" w14:textId="77777777" w:rsidR="00091047" w:rsidRDefault="00091047" w:rsidP="00091047">
      <w:pPr>
        <w:spacing w:line="360" w:lineRule="auto"/>
        <w:ind w:firstLine="720"/>
      </w:pPr>
      <w:r>
        <w:t>При температуре 1300</w:t>
      </w:r>
      <w:r>
        <w:sym w:font="Symbol" w:char="F0B0"/>
      </w:r>
      <w:r>
        <w:t xml:space="preserve">С – перитектическая </w:t>
      </w:r>
      <w:r>
        <w:sym w:font="Symbol" w:char="F062"/>
      </w:r>
      <w:r>
        <w:t>+</w:t>
      </w:r>
      <w:r>
        <w:rPr>
          <w:lang w:val="en-US"/>
        </w:rPr>
        <w:t>L</w:t>
      </w:r>
      <w:r>
        <w:rPr>
          <w:lang w:val="en-US"/>
        </w:rPr>
        <w:sym w:font="Symbol" w:char="F0AE"/>
      </w:r>
      <w:r>
        <w:rPr>
          <w:lang w:val="en-US"/>
        </w:rPr>
        <w:t>ZrV</w:t>
      </w:r>
      <w:r w:rsidRPr="0010705F">
        <w:rPr>
          <w:vertAlign w:val="subscript"/>
        </w:rPr>
        <w:t>2</w:t>
      </w:r>
      <w:r>
        <w:t>.</w:t>
      </w:r>
    </w:p>
    <w:p w14:paraId="75D8D60E" w14:textId="77777777" w:rsidR="00091047" w:rsidRDefault="00091047" w:rsidP="00091047">
      <w:pPr>
        <w:spacing w:line="360" w:lineRule="auto"/>
        <w:ind w:firstLine="720"/>
      </w:pPr>
      <w:r>
        <w:t>При температуре 1230</w:t>
      </w:r>
      <w:r>
        <w:sym w:font="Symbol" w:char="F0B0"/>
      </w:r>
      <w:r>
        <w:t xml:space="preserve">С – эвтектическая </w:t>
      </w:r>
      <w:r>
        <w:rPr>
          <w:lang w:val="en-US"/>
        </w:rPr>
        <w:t>L</w:t>
      </w:r>
      <w:r>
        <w:rPr>
          <w:lang w:val="en-US"/>
        </w:rPr>
        <w:sym w:font="Symbol" w:char="F0AE"/>
      </w:r>
      <w:r>
        <w:rPr>
          <w:lang w:val="en-US"/>
        </w:rPr>
        <w:sym w:font="Symbol" w:char="F061"/>
      </w:r>
      <w:r>
        <w:t>+</w:t>
      </w:r>
      <w:r w:rsidRPr="0010705F">
        <w:t xml:space="preserve"> </w:t>
      </w:r>
      <w:r>
        <w:rPr>
          <w:lang w:val="en-US"/>
        </w:rPr>
        <w:t>ZrV</w:t>
      </w:r>
      <w:r w:rsidRPr="0010705F">
        <w:rPr>
          <w:vertAlign w:val="subscript"/>
        </w:rPr>
        <w:t>2</w:t>
      </w:r>
      <w:r>
        <w:t>.</w:t>
      </w:r>
    </w:p>
    <w:p w14:paraId="1A98BE0B" w14:textId="77777777" w:rsidR="00091047" w:rsidRPr="0010705F" w:rsidRDefault="00091047" w:rsidP="00091047">
      <w:pPr>
        <w:spacing w:line="360" w:lineRule="auto"/>
        <w:ind w:firstLine="720"/>
      </w:pPr>
      <w:r>
        <w:t>При температуре 777</w:t>
      </w:r>
      <w:r>
        <w:sym w:font="Symbol" w:char="F0B0"/>
      </w:r>
      <w:r>
        <w:t xml:space="preserve">С – эвтектоидная </w:t>
      </w:r>
      <w:r>
        <w:rPr>
          <w:lang w:val="en-US"/>
        </w:rPr>
        <w:sym w:font="Symbol" w:char="F061"/>
      </w:r>
      <w:r>
        <w:rPr>
          <w:lang w:val="en-US"/>
        </w:rPr>
        <w:sym w:font="Symbol" w:char="F0AE"/>
      </w:r>
      <w:r>
        <w:rPr>
          <w:lang w:val="en-US"/>
        </w:rPr>
        <w:t>Zr</w:t>
      </w:r>
      <w:r w:rsidRPr="0010705F">
        <w:t xml:space="preserve">+ </w:t>
      </w:r>
      <w:r>
        <w:rPr>
          <w:lang w:val="en-US"/>
        </w:rPr>
        <w:t>ZrV</w:t>
      </w:r>
      <w:r w:rsidRPr="0010705F">
        <w:rPr>
          <w:vertAlign w:val="subscript"/>
        </w:rPr>
        <w:t>2</w:t>
      </w:r>
      <w:r>
        <w:t>.</w:t>
      </w:r>
    </w:p>
    <w:p w14:paraId="70BF6636" w14:textId="77777777" w:rsidR="00091047" w:rsidRDefault="00091047" w:rsidP="00091047">
      <w:pPr>
        <w:numPr>
          <w:ilvl w:val="0"/>
          <w:numId w:val="9"/>
        </w:numPr>
        <w:tabs>
          <w:tab w:val="clear" w:pos="1080"/>
        </w:tabs>
        <w:spacing w:line="360" w:lineRule="auto"/>
        <w:ind w:left="0" w:firstLine="720"/>
        <w:rPr>
          <w:u w:val="single"/>
        </w:rPr>
      </w:pPr>
      <w:r w:rsidRPr="00A17D79">
        <w:rPr>
          <w:u w:val="single"/>
        </w:rPr>
        <w:t xml:space="preserve">Определите концентрации (в атомных процентах) каждого компонента в сосуществующих фазах для системы, содержащей 20 ат.% </w:t>
      </w:r>
      <w:r w:rsidRPr="00A17D79">
        <w:rPr>
          <w:u w:val="single"/>
          <w:lang w:val="en-US"/>
        </w:rPr>
        <w:t>V</w:t>
      </w:r>
      <w:r w:rsidRPr="00A17D79">
        <w:rPr>
          <w:u w:val="single"/>
        </w:rPr>
        <w:t xml:space="preserve"> при температуре 1230</w:t>
      </w:r>
      <w:r w:rsidRPr="00A17D79">
        <w:rPr>
          <w:u w:val="single"/>
        </w:rPr>
        <w:sym w:font="Symbol" w:char="F0B0"/>
      </w:r>
      <w:r w:rsidRPr="00A17D79">
        <w:rPr>
          <w:u w:val="single"/>
        </w:rPr>
        <w:t>С.</w:t>
      </w:r>
    </w:p>
    <w:p w14:paraId="79C12AFD" w14:textId="77777777" w:rsidR="00091047" w:rsidRDefault="00091047" w:rsidP="00091047">
      <w:pPr>
        <w:spacing w:line="360" w:lineRule="auto"/>
        <w:ind w:firstLine="708"/>
      </w:pPr>
      <w:r w:rsidRPr="00A17D79">
        <w:t>Оп</w:t>
      </w:r>
      <w:r>
        <w:t>ределить концентрации компонентов в сосуществующих фазах – это значит определить сколько атомных процентов  каждого из компонентов содержится в той или иной фазе.</w:t>
      </w:r>
    </w:p>
    <w:p w14:paraId="029B120B" w14:textId="77777777" w:rsidR="00091047" w:rsidRDefault="00091047" w:rsidP="00091047">
      <w:pPr>
        <w:spacing w:line="360" w:lineRule="auto"/>
        <w:ind w:firstLine="708"/>
      </w:pPr>
      <w:r>
        <w:t xml:space="preserve">Данная нам точка попадает на эвтектическую горизонталь. Поскольку здесь протекает реакция </w:t>
      </w:r>
      <w:r>
        <w:rPr>
          <w:lang w:val="en-US"/>
        </w:rPr>
        <w:t>L</w:t>
      </w:r>
      <w:r>
        <w:rPr>
          <w:lang w:val="en-US"/>
        </w:rPr>
        <w:sym w:font="Symbol" w:char="F0AE"/>
      </w:r>
      <w:r>
        <w:rPr>
          <w:lang w:val="en-US"/>
        </w:rPr>
        <w:sym w:font="Symbol" w:char="F061"/>
      </w:r>
      <w:r>
        <w:t>+</w:t>
      </w:r>
      <w:r w:rsidRPr="0010705F">
        <w:t xml:space="preserve"> </w:t>
      </w:r>
      <w:r>
        <w:rPr>
          <w:lang w:val="en-US"/>
        </w:rPr>
        <w:t>ZrV</w:t>
      </w:r>
      <w:r w:rsidRPr="0010705F">
        <w:rPr>
          <w:vertAlign w:val="subscript"/>
        </w:rPr>
        <w:t>2</w:t>
      </w:r>
      <w:r>
        <w:t>, то мы должны определить состав трех сосуществующих фаз (</w:t>
      </w:r>
      <w:r>
        <w:rPr>
          <w:lang w:val="en-US"/>
        </w:rPr>
        <w:t>L</w:t>
      </w:r>
      <w:r>
        <w:t xml:space="preserve">, </w:t>
      </w:r>
      <w:r>
        <w:rPr>
          <w:lang w:val="en-US"/>
        </w:rPr>
        <w:sym w:font="Symbol" w:char="F061"/>
      </w:r>
      <w:r>
        <w:t xml:space="preserve"> и</w:t>
      </w:r>
      <w:r w:rsidRPr="0010705F">
        <w:t xml:space="preserve"> </w:t>
      </w:r>
      <w:r>
        <w:rPr>
          <w:lang w:val="en-US"/>
        </w:rPr>
        <w:t>ZrV</w:t>
      </w:r>
      <w:r w:rsidRPr="0010705F">
        <w:rPr>
          <w:vertAlign w:val="subscript"/>
        </w:rPr>
        <w:t>2</w:t>
      </w:r>
      <w:r>
        <w:t>).</w:t>
      </w:r>
    </w:p>
    <w:p w14:paraId="120FD34A" w14:textId="77777777" w:rsidR="00091047" w:rsidRDefault="00091047" w:rsidP="00091047">
      <w:pPr>
        <w:spacing w:line="360" w:lineRule="auto"/>
        <w:ind w:firstLine="708"/>
      </w:pPr>
      <w:r>
        <w:t xml:space="preserve">Состав </w:t>
      </w:r>
      <w:r>
        <w:rPr>
          <w:lang w:val="en-US"/>
        </w:rPr>
        <w:sym w:font="Symbol" w:char="F061"/>
      </w:r>
      <w:r>
        <w:t xml:space="preserve">-фазы определяется точкой </w:t>
      </w:r>
      <w:r w:rsidRPr="001A7BB3">
        <w:rPr>
          <w:i/>
        </w:rPr>
        <w:t>а</w:t>
      </w:r>
      <w:r>
        <w:t xml:space="preserve">. Здесь 16,5 ат.% </w:t>
      </w:r>
      <w:r>
        <w:rPr>
          <w:lang w:val="en-US"/>
        </w:rPr>
        <w:t>V</w:t>
      </w:r>
      <w:r>
        <w:t xml:space="preserve"> и 83,5</w:t>
      </w:r>
      <w:r w:rsidRPr="001A7BB3">
        <w:t xml:space="preserve"> </w:t>
      </w:r>
      <w:r>
        <w:t xml:space="preserve">ат.% </w:t>
      </w:r>
      <w:r>
        <w:rPr>
          <w:lang w:val="en-US"/>
        </w:rPr>
        <w:t>Zr</w:t>
      </w:r>
      <w:r>
        <w:t>.</w:t>
      </w:r>
    </w:p>
    <w:p w14:paraId="04298692" w14:textId="77777777" w:rsidR="00091047" w:rsidRDefault="00091047" w:rsidP="00091047">
      <w:pPr>
        <w:spacing w:line="360" w:lineRule="auto"/>
        <w:ind w:firstLine="708"/>
      </w:pPr>
      <w:r>
        <w:t>Состав жидкости определяется точкой Е. В ней 43,5</w:t>
      </w:r>
      <w:r w:rsidRPr="001A7BB3">
        <w:t xml:space="preserve"> </w:t>
      </w:r>
      <w:r>
        <w:t xml:space="preserve">ат.% </w:t>
      </w:r>
      <w:r>
        <w:rPr>
          <w:lang w:val="en-US"/>
        </w:rPr>
        <w:t>V</w:t>
      </w:r>
      <w:r>
        <w:t xml:space="preserve"> и 56,5</w:t>
      </w:r>
      <w:r w:rsidRPr="001A7BB3">
        <w:t xml:space="preserve"> </w:t>
      </w:r>
      <w:r>
        <w:t xml:space="preserve">ат.% </w:t>
      </w:r>
      <w:r>
        <w:rPr>
          <w:lang w:val="en-US"/>
        </w:rPr>
        <w:t>Zr</w:t>
      </w:r>
      <w:r>
        <w:t>.</w:t>
      </w:r>
    </w:p>
    <w:p w14:paraId="481C3A7F" w14:textId="77777777" w:rsidR="00091047" w:rsidRDefault="00091047" w:rsidP="00091047">
      <w:pPr>
        <w:spacing w:line="360" w:lineRule="auto"/>
        <w:ind w:firstLine="708"/>
      </w:pPr>
      <w:r>
        <w:t xml:space="preserve">Состав </w:t>
      </w:r>
      <w:r>
        <w:rPr>
          <w:lang w:val="en-US"/>
        </w:rPr>
        <w:t>ZrV</w:t>
      </w:r>
      <w:r w:rsidRPr="0010705F">
        <w:rPr>
          <w:vertAlign w:val="subscript"/>
        </w:rPr>
        <w:t>2</w:t>
      </w:r>
      <w:r>
        <w:t xml:space="preserve"> определяется точкой </w:t>
      </w:r>
      <w:r w:rsidRPr="001A7BB3">
        <w:rPr>
          <w:i/>
          <w:lang w:val="en-US"/>
        </w:rPr>
        <w:t>d</w:t>
      </w:r>
      <w:r w:rsidRPr="001A7BB3">
        <w:t xml:space="preserve">. </w:t>
      </w:r>
      <w:r>
        <w:t xml:space="preserve">Мы уже определяли этот состав: 67 ат.% </w:t>
      </w:r>
      <w:r>
        <w:rPr>
          <w:lang w:val="en-US"/>
        </w:rPr>
        <w:t>V</w:t>
      </w:r>
      <w:r>
        <w:t xml:space="preserve"> и 33</w:t>
      </w:r>
      <w:r w:rsidRPr="001A7BB3">
        <w:t xml:space="preserve"> </w:t>
      </w:r>
      <w:r>
        <w:t xml:space="preserve">ат.% </w:t>
      </w:r>
      <w:r>
        <w:rPr>
          <w:lang w:val="en-US"/>
        </w:rPr>
        <w:t>Zr</w:t>
      </w:r>
      <w:r>
        <w:t>.</w:t>
      </w:r>
    </w:p>
    <w:p w14:paraId="7DFD0176" w14:textId="77777777" w:rsidR="00091047" w:rsidRDefault="00091047" w:rsidP="00091047">
      <w:pPr>
        <w:spacing w:line="360" w:lineRule="auto"/>
        <w:ind w:firstLine="708"/>
      </w:pPr>
      <w:r>
        <w:t>Если взять тот же процент ванадия, но попросить определить состав сосуществующих фаз, например, при1400</w:t>
      </w:r>
      <w:r>
        <w:sym w:font="Symbol" w:char="F0B0"/>
      </w:r>
      <w:r>
        <w:t xml:space="preserve">С, то мы будем определять состав уже двух фаз, тех которые существуют в этой области:  </w:t>
      </w:r>
      <w:r>
        <w:rPr>
          <w:lang w:val="en-US"/>
        </w:rPr>
        <w:t>L</w:t>
      </w:r>
      <w:r>
        <w:t xml:space="preserve"> и </w:t>
      </w:r>
      <w:r>
        <w:rPr>
          <w:lang w:val="en-US"/>
        </w:rPr>
        <w:sym w:font="Symbol" w:char="F061"/>
      </w:r>
      <w:r>
        <w:t xml:space="preserve">. Для того, чтобы определить состав необходимо провести коноду через заданную точку (см. диаграмму). Состав </w:t>
      </w:r>
      <w:r>
        <w:rPr>
          <w:lang w:val="en-US"/>
        </w:rPr>
        <w:sym w:font="Symbol" w:char="F061"/>
      </w:r>
      <w:r>
        <w:t>-фазы будет определяться точкой, лежащей на линии солидус (</w:t>
      </w:r>
      <w:r>
        <w:rPr>
          <w:lang w:val="en-US"/>
        </w:rPr>
        <w:t>f</w:t>
      </w:r>
      <w:r>
        <w:t>), состав жидкости – точкой, лежащей на линии ликвидус (</w:t>
      </w:r>
      <w:r>
        <w:rPr>
          <w:lang w:val="en-US"/>
        </w:rPr>
        <w:t>m</w:t>
      </w:r>
      <w:r>
        <w:t xml:space="preserve">). Состав </w:t>
      </w:r>
      <w:r>
        <w:rPr>
          <w:lang w:val="en-US"/>
        </w:rPr>
        <w:sym w:font="Symbol" w:char="F061"/>
      </w:r>
      <w:r>
        <w:t xml:space="preserve">-фазы: 12 ат.% </w:t>
      </w:r>
      <w:r>
        <w:rPr>
          <w:lang w:val="en-US"/>
        </w:rPr>
        <w:t>V</w:t>
      </w:r>
      <w:r>
        <w:t xml:space="preserve"> и 88</w:t>
      </w:r>
      <w:r w:rsidRPr="001A7BB3">
        <w:t xml:space="preserve"> </w:t>
      </w:r>
      <w:r>
        <w:t xml:space="preserve">ат.% </w:t>
      </w:r>
      <w:r>
        <w:rPr>
          <w:lang w:val="en-US"/>
        </w:rPr>
        <w:t>Zr</w:t>
      </w:r>
      <w:r>
        <w:t xml:space="preserve">. Состав жидкости: 34 ат.% </w:t>
      </w:r>
      <w:r>
        <w:rPr>
          <w:lang w:val="en-US"/>
        </w:rPr>
        <w:t>V</w:t>
      </w:r>
      <w:r>
        <w:t xml:space="preserve"> и 66</w:t>
      </w:r>
      <w:r w:rsidRPr="001A7BB3">
        <w:t xml:space="preserve"> </w:t>
      </w:r>
      <w:r>
        <w:t xml:space="preserve">ат.% </w:t>
      </w:r>
      <w:r>
        <w:rPr>
          <w:lang w:val="en-US"/>
        </w:rPr>
        <w:t>Zr</w:t>
      </w:r>
      <w:r>
        <w:t>.</w:t>
      </w:r>
    </w:p>
    <w:p w14:paraId="6E2DF836" w14:textId="77777777" w:rsidR="00091047" w:rsidRDefault="00091047" w:rsidP="00091047">
      <w:pPr>
        <w:spacing w:line="360" w:lineRule="auto"/>
        <w:ind w:firstLine="720"/>
        <w:rPr>
          <w:u w:val="single"/>
        </w:rPr>
      </w:pPr>
      <w:r>
        <w:t xml:space="preserve">3. </w:t>
      </w:r>
      <w:r w:rsidRPr="004B304D">
        <w:rPr>
          <w:u w:val="single"/>
        </w:rPr>
        <w:t xml:space="preserve">Нарисуйте кривые охлаждения и опишите процессы, происходящие при охлаждении систем, содержащих 5 и 60 ат.% </w:t>
      </w:r>
      <w:r w:rsidRPr="004B304D">
        <w:rPr>
          <w:u w:val="single"/>
          <w:lang w:val="en-US"/>
        </w:rPr>
        <w:t>V</w:t>
      </w:r>
      <w:r w:rsidRPr="004B304D">
        <w:rPr>
          <w:u w:val="single"/>
        </w:rPr>
        <w:t>.</w:t>
      </w:r>
    </w:p>
    <w:p w14:paraId="749822A1" w14:textId="77777777" w:rsidR="00091047" w:rsidRDefault="00091047" w:rsidP="00091047">
      <w:pPr>
        <w:spacing w:line="360" w:lineRule="auto"/>
        <w:ind w:firstLine="720"/>
      </w:pPr>
      <w:r>
        <w:t>На рисунке представлены кривые охлаждения. Для того чтобы описать процессы, происходящие при охлаждении сплавов, достаточно написать на самой кривой какие процессы протекают и какие фазы охлаждаются.</w:t>
      </w:r>
    </w:p>
    <w:p w14:paraId="0B7573CD" w14:textId="77777777" w:rsidR="00091047" w:rsidRDefault="00091047" w:rsidP="00091047">
      <w:pPr>
        <w:spacing w:line="360" w:lineRule="auto"/>
        <w:ind w:firstLine="720"/>
      </w:pPr>
    </w:p>
    <w:p w14:paraId="33E835F2" w14:textId="77777777" w:rsidR="00091047" w:rsidRDefault="00091047" w:rsidP="00091047">
      <w:pPr>
        <w:spacing w:line="360" w:lineRule="auto"/>
        <w:ind w:firstLine="720"/>
      </w:pPr>
      <w:r>
        <w:pict>
          <v:shape id="_x0000_i1449" type="#_x0000_t75" style="width:466.5pt;height:214.5pt">
            <v:imagedata r:id="rId816" o:title=""/>
          </v:shape>
        </w:pict>
      </w:r>
    </w:p>
    <w:p w14:paraId="6E6A60C6" w14:textId="77777777" w:rsidR="00091047" w:rsidRDefault="00091047" w:rsidP="00091047">
      <w:pPr>
        <w:spacing w:line="360" w:lineRule="auto"/>
        <w:ind w:firstLine="720"/>
      </w:pPr>
    </w:p>
    <w:p w14:paraId="020F804C" w14:textId="77777777" w:rsidR="00091047" w:rsidRPr="004B304D" w:rsidRDefault="00091047" w:rsidP="00091047">
      <w:pPr>
        <w:spacing w:line="360" w:lineRule="auto"/>
        <w:ind w:firstLine="720"/>
      </w:pPr>
      <w:r>
        <w:t>Кривая для сплава, содержащего 5</w:t>
      </w:r>
      <w:r w:rsidRPr="004B304D">
        <w:t xml:space="preserve"> ат.% </w:t>
      </w:r>
      <w:r w:rsidRPr="004B304D">
        <w:rPr>
          <w:lang w:val="en-US"/>
        </w:rPr>
        <w:t>V</w:t>
      </w:r>
      <w:r>
        <w:t xml:space="preserve">. До температуры </w:t>
      </w:r>
      <w:r w:rsidRPr="000D122A">
        <w:t>Т</w:t>
      </w:r>
      <w:r>
        <w:rPr>
          <w:vertAlign w:val="subscript"/>
        </w:rPr>
        <w:t>1</w:t>
      </w:r>
      <w:r>
        <w:t xml:space="preserve">  охлаждается жидкость. В этой точке начинается выделение твердых кристаллов </w:t>
      </w:r>
      <w:r>
        <w:sym w:font="Symbol" w:char="F061"/>
      </w:r>
      <w:r>
        <w:t xml:space="preserve"> (на кривой наблюдается излом), которое продолжается до температуры Т</w:t>
      </w:r>
      <w:r>
        <w:rPr>
          <w:vertAlign w:val="subscript"/>
        </w:rPr>
        <w:t>2</w:t>
      </w:r>
      <w:r>
        <w:t>, здесь исчезают последние капли жидкости (заканчивается излом) и далее до температуры Т</w:t>
      </w:r>
      <w:r>
        <w:rPr>
          <w:vertAlign w:val="subscript"/>
        </w:rPr>
        <w:t>3</w:t>
      </w:r>
      <w:r>
        <w:t xml:space="preserve"> происходит охлаждение твердой </w:t>
      </w:r>
      <w:r>
        <w:sym w:font="Symbol" w:char="F061"/>
      </w:r>
      <w:r>
        <w:t xml:space="preserve">-фазы. В точке 3 из </w:t>
      </w:r>
      <w:r>
        <w:sym w:font="Symbol" w:char="F061"/>
      </w:r>
      <w:r>
        <w:t xml:space="preserve">-фазы выделяются кристаллы </w:t>
      </w:r>
      <w:r>
        <w:rPr>
          <w:lang w:val="en-US"/>
        </w:rPr>
        <w:t>Zr</w:t>
      </w:r>
      <w:r w:rsidRPr="004B304D">
        <w:t xml:space="preserve"> </w:t>
      </w:r>
      <w:r>
        <w:t>(наблюдается второй излом) до температуры Т</w:t>
      </w:r>
      <w:r>
        <w:rPr>
          <w:vertAlign w:val="subscript"/>
        </w:rPr>
        <w:t>4</w:t>
      </w:r>
      <w:r>
        <w:t>. Точка 4 находится на горизонтали нонвариантного эвтектоидного превращения (</w:t>
      </w:r>
      <w:r>
        <w:rPr>
          <w:lang w:val="en-US"/>
        </w:rPr>
        <w:sym w:font="Symbol" w:char="F061"/>
      </w:r>
      <w:r>
        <w:rPr>
          <w:lang w:val="en-US"/>
        </w:rPr>
        <w:sym w:font="Symbol" w:char="F0AE"/>
      </w:r>
      <w:r>
        <w:rPr>
          <w:lang w:val="en-US"/>
        </w:rPr>
        <w:t>Zr</w:t>
      </w:r>
      <w:r w:rsidRPr="0010705F">
        <w:t xml:space="preserve">+ </w:t>
      </w:r>
      <w:r>
        <w:rPr>
          <w:lang w:val="en-US"/>
        </w:rPr>
        <w:t>ZrV</w:t>
      </w:r>
      <w:r w:rsidRPr="0010705F">
        <w:rPr>
          <w:vertAlign w:val="subscript"/>
        </w:rPr>
        <w:t>2</w:t>
      </w:r>
      <w:r>
        <w:t>), на кривой охлаждения наблюдается площадка. Ниже температуры Т</w:t>
      </w:r>
      <w:r>
        <w:rPr>
          <w:vertAlign w:val="subscript"/>
        </w:rPr>
        <w:t>4</w:t>
      </w:r>
      <w:r>
        <w:t xml:space="preserve"> охлаждается механическая смесь кристаллов</w:t>
      </w:r>
      <w:r w:rsidRPr="004B304D">
        <w:t xml:space="preserve"> </w:t>
      </w:r>
      <w:r>
        <w:rPr>
          <w:lang w:val="en-US"/>
        </w:rPr>
        <w:t>Zr</w:t>
      </w:r>
      <w:r>
        <w:t xml:space="preserve"> и</w:t>
      </w:r>
      <w:r w:rsidRPr="0010705F">
        <w:t xml:space="preserve"> </w:t>
      </w:r>
      <w:r>
        <w:rPr>
          <w:lang w:val="en-US"/>
        </w:rPr>
        <w:t>ZrV</w:t>
      </w:r>
      <w:r w:rsidRPr="0010705F">
        <w:rPr>
          <w:vertAlign w:val="subscript"/>
        </w:rPr>
        <w:t>2</w:t>
      </w:r>
      <w:r>
        <w:t>.</w:t>
      </w:r>
    </w:p>
    <w:p w14:paraId="27B99A89" w14:textId="77777777" w:rsidR="00091047" w:rsidRDefault="00091047" w:rsidP="00091047">
      <w:pPr>
        <w:spacing w:line="360" w:lineRule="auto"/>
        <w:ind w:firstLine="708"/>
      </w:pPr>
      <w:r>
        <w:t>Кривая для сплава, содержащего 60</w:t>
      </w:r>
      <w:r w:rsidRPr="004B304D">
        <w:t xml:space="preserve"> ат.% </w:t>
      </w:r>
      <w:r w:rsidRPr="004B304D">
        <w:rPr>
          <w:lang w:val="en-US"/>
        </w:rPr>
        <w:t>V</w:t>
      </w:r>
      <w:r>
        <w:t xml:space="preserve"> строится аналогично. Ордината этого сплава пересекает все три горизонтали, присутствующие на этой диаграмме. Следовательно, на кривой охлаждения будет три площадки.</w:t>
      </w:r>
    </w:p>
    <w:p w14:paraId="166A32B8" w14:textId="77777777" w:rsidR="00091047" w:rsidRDefault="00091047" w:rsidP="00091047">
      <w:pPr>
        <w:spacing w:line="360" w:lineRule="auto"/>
        <w:ind w:firstLine="720"/>
      </w:pPr>
      <w:r>
        <w:t xml:space="preserve">4. </w:t>
      </w:r>
      <w:r w:rsidRPr="00254FBA">
        <w:rPr>
          <w:u w:val="single"/>
        </w:rPr>
        <w:t xml:space="preserve">Рассчитайте массу каждой фазы и массу каждого компонента в каждой фазе для системы, содержащей 20 ат.% </w:t>
      </w:r>
      <w:r w:rsidRPr="00254FBA">
        <w:rPr>
          <w:u w:val="single"/>
          <w:lang w:val="en-US"/>
        </w:rPr>
        <w:t>V</w:t>
      </w:r>
      <w:r w:rsidRPr="00254FBA">
        <w:rPr>
          <w:u w:val="single"/>
        </w:rPr>
        <w:t xml:space="preserve"> при температуре 1000</w:t>
      </w:r>
      <w:r w:rsidRPr="00254FBA">
        <w:rPr>
          <w:u w:val="single"/>
        </w:rPr>
        <w:sym w:font="Symbol" w:char="F0B0"/>
      </w:r>
      <w:r w:rsidRPr="00254FBA">
        <w:rPr>
          <w:u w:val="single"/>
        </w:rPr>
        <w:t xml:space="preserve">С, если общая масса системы </w:t>
      </w:r>
      <w:smartTag w:uri="urn:schemas-microsoft-com:office:smarttags" w:element="metricconverter">
        <w:smartTagPr>
          <w:attr w:name="ProductID" w:val="100 грамм"/>
        </w:smartTagPr>
        <w:r w:rsidRPr="00254FBA">
          <w:rPr>
            <w:u w:val="single"/>
          </w:rPr>
          <w:t>100 грамм</w:t>
        </w:r>
      </w:smartTag>
      <w:r w:rsidRPr="00254FBA">
        <w:rPr>
          <w:u w:val="single"/>
        </w:rPr>
        <w:t>.</w:t>
      </w:r>
    </w:p>
    <w:p w14:paraId="03288920" w14:textId="77777777" w:rsidR="00091047" w:rsidRDefault="00091047" w:rsidP="00091047">
      <w:pPr>
        <w:spacing w:line="360" w:lineRule="auto"/>
        <w:ind w:firstLine="708"/>
      </w:pPr>
      <w:r>
        <w:t xml:space="preserve">Найдя эту точку, попадаем в область, в которой сосуществуют две фазы </w:t>
      </w:r>
      <w:r>
        <w:rPr>
          <w:lang w:val="en-US"/>
        </w:rPr>
        <w:sym w:font="Symbol" w:char="F061"/>
      </w:r>
      <w:r>
        <w:t xml:space="preserve"> и </w:t>
      </w:r>
      <w:r>
        <w:rPr>
          <w:lang w:val="en-US"/>
        </w:rPr>
        <w:t>ZrV</w:t>
      </w:r>
      <w:r w:rsidRPr="0010705F">
        <w:rPr>
          <w:vertAlign w:val="subscript"/>
        </w:rPr>
        <w:t>2</w:t>
      </w:r>
      <w:r>
        <w:t xml:space="preserve">. Найдем их массы по правилу рычага. Напоминаем, что решать задачу с помощью правила рычага можно только, выражая </w:t>
      </w:r>
      <w:r w:rsidRPr="00012A71">
        <w:rPr>
          <w:u w:val="single"/>
        </w:rPr>
        <w:t>состав фаз в весовых процентах</w:t>
      </w:r>
      <w:r>
        <w:t>.</w:t>
      </w:r>
    </w:p>
    <w:p w14:paraId="452140A7" w14:textId="77777777" w:rsidR="00091047" w:rsidRDefault="00091047" w:rsidP="00091047">
      <w:pPr>
        <w:spacing w:line="360" w:lineRule="auto"/>
        <w:ind w:firstLine="708"/>
      </w:pPr>
      <w:r>
        <w:t>Проведем через данную точку коноду и определим весовой процент ванадия  и циркония в каждой точке.</w:t>
      </w:r>
    </w:p>
    <w:p w14:paraId="27BA3112" w14:textId="77777777" w:rsidR="00091047" w:rsidRDefault="00091047" w:rsidP="00091047">
      <w:pPr>
        <w:spacing w:line="360" w:lineRule="auto"/>
        <w:ind w:firstLine="708"/>
      </w:pPr>
      <w:r>
        <w:pict>
          <v:shape id="_x0000_i1450" type="#_x0000_t75" style="width:388.5pt;height:94.5pt">
            <v:imagedata r:id="rId817" o:title=""/>
          </v:shape>
        </w:pict>
      </w:r>
    </w:p>
    <w:p w14:paraId="2CF94752" w14:textId="77777777" w:rsidR="00091047" w:rsidRDefault="00091047" w:rsidP="00091047">
      <w:pPr>
        <w:spacing w:line="360" w:lineRule="auto"/>
        <w:ind w:firstLine="708"/>
      </w:pPr>
      <w:r>
        <w:t xml:space="preserve">По правилу рычага </w:t>
      </w:r>
      <w:r w:rsidRPr="009C64B4">
        <w:rPr>
          <w:position w:val="-30"/>
        </w:rPr>
        <w:object w:dxaOrig="1840" w:dyaOrig="700">
          <v:shape id="_x0000_i1451" type="#_x0000_t75" style="width:92.25pt;height:35.25pt" o:ole="">
            <v:imagedata r:id="rId818" o:title=""/>
          </v:shape>
          <o:OLEObject Type="Embed" ProgID="Equation.3" ShapeID="_x0000_i1451" DrawAspect="Content" ObjectID="_1852263260" r:id="rId819"/>
        </w:object>
      </w:r>
      <w:r>
        <w:sym w:font="Symbol" w:char="F0DE"/>
      </w:r>
      <w:r w:rsidRPr="009C64B4">
        <w:rPr>
          <w:position w:val="-24"/>
        </w:rPr>
        <w:object w:dxaOrig="2079" w:dyaOrig="620">
          <v:shape id="_x0000_i1452" type="#_x0000_t75" style="width:104.25pt;height:30.75pt" o:ole="">
            <v:imagedata r:id="rId820" o:title=""/>
          </v:shape>
          <o:OLEObject Type="Embed" ProgID="Equation.3" ShapeID="_x0000_i1452" DrawAspect="Content" ObjectID="_1852263261" r:id="rId821"/>
        </w:object>
      </w:r>
      <w:r>
        <w:t xml:space="preserve"> гр.</w:t>
      </w:r>
    </w:p>
    <w:p w14:paraId="7231EF13" w14:textId="77777777" w:rsidR="00091047" w:rsidRDefault="00091047" w:rsidP="00091047">
      <w:pPr>
        <w:spacing w:line="360" w:lineRule="auto"/>
        <w:ind w:firstLine="708"/>
      </w:pPr>
      <w:r>
        <w:t xml:space="preserve">                                    </w:t>
      </w:r>
      <w:r w:rsidRPr="009C64B4">
        <w:rPr>
          <w:position w:val="-30"/>
        </w:rPr>
        <w:object w:dxaOrig="1719" w:dyaOrig="740">
          <v:shape id="_x0000_i1453" type="#_x0000_t75" style="width:86.25pt;height:36.75pt" o:ole="">
            <v:imagedata r:id="rId822" o:title=""/>
          </v:shape>
          <o:OLEObject Type="Embed" ProgID="Equation.3" ShapeID="_x0000_i1453" DrawAspect="Content" ObjectID="_1852263262" r:id="rId823"/>
        </w:object>
      </w:r>
      <w:r>
        <w:sym w:font="Symbol" w:char="F0DE"/>
      </w:r>
      <w:r w:rsidRPr="009C64B4">
        <w:rPr>
          <w:position w:val="-24"/>
        </w:rPr>
        <w:object w:dxaOrig="2140" w:dyaOrig="620">
          <v:shape id="_x0000_i1454" type="#_x0000_t75" style="width:107.25pt;height:30.75pt" o:ole="">
            <v:imagedata r:id="rId824" o:title=""/>
          </v:shape>
          <o:OLEObject Type="Embed" ProgID="Equation.3" ShapeID="_x0000_i1454" DrawAspect="Content" ObjectID="_1852263263" r:id="rId825"/>
        </w:object>
      </w:r>
      <w:r>
        <w:t xml:space="preserve"> гр.</w:t>
      </w:r>
    </w:p>
    <w:p w14:paraId="00ADA763" w14:textId="77777777" w:rsidR="00091047" w:rsidRDefault="00091047" w:rsidP="00091047">
      <w:pPr>
        <w:spacing w:line="360" w:lineRule="auto"/>
        <w:ind w:firstLine="708"/>
      </w:pPr>
      <w:r>
        <w:t>Можно себя проверить. В сумме массы двух фаз должны давать массу сплава (в нашем случае 100 гр.). Действительно, 90,9+9,1=100 гр.</w:t>
      </w:r>
    </w:p>
    <w:p w14:paraId="20FB41A1" w14:textId="77777777" w:rsidR="00091047" w:rsidRDefault="00091047" w:rsidP="00091047">
      <w:pPr>
        <w:spacing w:line="360" w:lineRule="auto"/>
        <w:ind w:firstLine="708"/>
      </w:pPr>
      <w:r>
        <w:t>Теперь рассчитаем массы каждого компонента в каждой фазе.</w:t>
      </w:r>
    </w:p>
    <w:p w14:paraId="62118DF6" w14:textId="77777777" w:rsidR="00091047" w:rsidRDefault="00091047" w:rsidP="00091047">
      <w:pPr>
        <w:spacing w:line="360" w:lineRule="auto"/>
        <w:ind w:firstLine="708"/>
      </w:pPr>
      <w:r>
        <w:t xml:space="preserve">1. </w:t>
      </w:r>
      <w:r w:rsidRPr="00475801">
        <w:rPr>
          <w:u w:val="single"/>
        </w:rPr>
        <w:t xml:space="preserve">Масса ванадия в </w:t>
      </w:r>
      <w:r w:rsidRPr="00475801">
        <w:rPr>
          <w:u w:val="single"/>
        </w:rPr>
        <w:sym w:font="Symbol" w:char="F061"/>
      </w:r>
      <w:r w:rsidRPr="00475801">
        <w:rPr>
          <w:u w:val="single"/>
        </w:rPr>
        <w:t>-фазе.</w:t>
      </w:r>
      <w:r>
        <w:t xml:space="preserve"> Содержание ванадия в </w:t>
      </w:r>
      <w:r>
        <w:sym w:font="Symbol" w:char="F061"/>
      </w:r>
      <w:r>
        <w:t>-фазе составляет 8 вес.%, следовательно, если умножить массу фазы на весовую долю компонента в этой фазе, мы найдем массу компонента в данной фазе.</w:t>
      </w:r>
    </w:p>
    <w:p w14:paraId="567FFEDB" w14:textId="77777777" w:rsidR="00091047" w:rsidRDefault="00091047" w:rsidP="00091047">
      <w:pPr>
        <w:spacing w:line="360" w:lineRule="auto"/>
        <w:ind w:firstLine="708"/>
      </w:pPr>
      <w:r w:rsidRPr="00475801">
        <w:rPr>
          <w:position w:val="-24"/>
        </w:rPr>
        <w:object w:dxaOrig="3700" w:dyaOrig="620">
          <v:shape id="_x0000_i1455" type="#_x0000_t75" style="width:185.25pt;height:30.75pt" o:ole="">
            <v:imagedata r:id="rId826" o:title=""/>
          </v:shape>
          <o:OLEObject Type="Embed" ProgID="Equation.3" ShapeID="_x0000_i1455" DrawAspect="Content" ObjectID="_1852263264" r:id="rId827"/>
        </w:object>
      </w:r>
      <w:r>
        <w:t xml:space="preserve"> гр.</w:t>
      </w:r>
    </w:p>
    <w:p w14:paraId="0760E9AF" w14:textId="77777777" w:rsidR="00091047" w:rsidRDefault="00091047" w:rsidP="00091047">
      <w:pPr>
        <w:spacing w:line="360" w:lineRule="auto"/>
        <w:ind w:firstLine="708"/>
      </w:pPr>
      <w:r>
        <w:t xml:space="preserve">2. </w:t>
      </w:r>
      <w:r w:rsidRPr="00475801">
        <w:rPr>
          <w:u w:val="single"/>
        </w:rPr>
        <w:t xml:space="preserve">Масса циркония в </w:t>
      </w:r>
      <w:r w:rsidRPr="00475801">
        <w:rPr>
          <w:u w:val="single"/>
        </w:rPr>
        <w:sym w:font="Symbol" w:char="F061"/>
      </w:r>
      <w:r w:rsidRPr="00475801">
        <w:rPr>
          <w:u w:val="single"/>
        </w:rPr>
        <w:t>-фазе.</w:t>
      </w:r>
      <w:r w:rsidRPr="00475801">
        <w:t xml:space="preserve"> </w:t>
      </w:r>
      <w:r>
        <w:t xml:space="preserve">Содержание циркония в </w:t>
      </w:r>
      <w:r>
        <w:sym w:font="Symbol" w:char="F061"/>
      </w:r>
      <w:r>
        <w:t>-фазе 92 вес.%.</w:t>
      </w:r>
    </w:p>
    <w:p w14:paraId="2BF1950C" w14:textId="77777777" w:rsidR="00091047" w:rsidRDefault="00091047" w:rsidP="00091047">
      <w:pPr>
        <w:spacing w:line="360" w:lineRule="auto"/>
        <w:ind w:firstLine="708"/>
      </w:pPr>
      <w:r w:rsidRPr="00475801">
        <w:rPr>
          <w:position w:val="-24"/>
        </w:rPr>
        <w:object w:dxaOrig="3900" w:dyaOrig="620">
          <v:shape id="_x0000_i1456" type="#_x0000_t75" style="width:195pt;height:30.75pt" o:ole="">
            <v:imagedata r:id="rId828" o:title=""/>
          </v:shape>
          <o:OLEObject Type="Embed" ProgID="Equation.3" ShapeID="_x0000_i1456" DrawAspect="Content" ObjectID="_1852263265" r:id="rId829"/>
        </w:object>
      </w:r>
      <w:r>
        <w:t xml:space="preserve"> гр.</w:t>
      </w:r>
    </w:p>
    <w:p w14:paraId="6DEFC938" w14:textId="77777777" w:rsidR="00091047" w:rsidRDefault="00091047" w:rsidP="00091047">
      <w:pPr>
        <w:spacing w:line="360" w:lineRule="auto"/>
        <w:ind w:firstLine="708"/>
      </w:pPr>
      <w:r>
        <w:t xml:space="preserve">3. Масса ванадия в </w:t>
      </w:r>
      <w:r>
        <w:rPr>
          <w:lang w:val="en-US"/>
        </w:rPr>
        <w:t>ZrV</w:t>
      </w:r>
      <w:r w:rsidRPr="00475801">
        <w:rPr>
          <w:vertAlign w:val="subscript"/>
        </w:rPr>
        <w:t>2</w:t>
      </w:r>
      <w:r>
        <w:t>. Содержание ванадия в этой фазе – 52 вес.%.</w:t>
      </w:r>
    </w:p>
    <w:p w14:paraId="23075DB6" w14:textId="77777777" w:rsidR="00091047" w:rsidRDefault="00091047" w:rsidP="00091047">
      <w:pPr>
        <w:spacing w:line="360" w:lineRule="auto"/>
        <w:ind w:firstLine="708"/>
      </w:pPr>
      <w:r w:rsidRPr="00475801">
        <w:rPr>
          <w:position w:val="-24"/>
        </w:rPr>
        <w:object w:dxaOrig="4040" w:dyaOrig="620">
          <v:shape id="_x0000_i1457" type="#_x0000_t75" style="width:201.75pt;height:30.75pt" o:ole="">
            <v:imagedata r:id="rId830" o:title=""/>
          </v:shape>
          <o:OLEObject Type="Embed" ProgID="Equation.3" ShapeID="_x0000_i1457" DrawAspect="Content" ObjectID="_1852263266" r:id="rId831"/>
        </w:object>
      </w:r>
      <w:r>
        <w:t xml:space="preserve"> гр.</w:t>
      </w:r>
    </w:p>
    <w:p w14:paraId="6CA2C60A" w14:textId="77777777" w:rsidR="00091047" w:rsidRDefault="00091047" w:rsidP="00091047">
      <w:pPr>
        <w:spacing w:line="360" w:lineRule="auto"/>
        <w:ind w:firstLine="708"/>
      </w:pPr>
      <w:r>
        <w:t xml:space="preserve">4. Масса циркония в </w:t>
      </w:r>
      <w:r>
        <w:rPr>
          <w:lang w:val="en-US"/>
        </w:rPr>
        <w:t>ZrV</w:t>
      </w:r>
      <w:r w:rsidRPr="00475801">
        <w:rPr>
          <w:vertAlign w:val="subscript"/>
        </w:rPr>
        <w:t>2</w:t>
      </w:r>
      <w:r>
        <w:t>. Содержание циркония в этой фазе – 48 вес.%.</w:t>
      </w:r>
    </w:p>
    <w:p w14:paraId="3B944CF1" w14:textId="77777777" w:rsidR="00091047" w:rsidRDefault="00091047" w:rsidP="00091047">
      <w:pPr>
        <w:spacing w:line="360" w:lineRule="auto"/>
        <w:ind w:firstLine="708"/>
      </w:pPr>
      <w:r w:rsidRPr="00475801">
        <w:rPr>
          <w:position w:val="-24"/>
        </w:rPr>
        <w:object w:dxaOrig="4099" w:dyaOrig="620">
          <v:shape id="_x0000_i1458" type="#_x0000_t75" style="width:204.75pt;height:30.75pt" o:ole="">
            <v:imagedata r:id="rId832" o:title=""/>
          </v:shape>
          <o:OLEObject Type="Embed" ProgID="Equation.3" ShapeID="_x0000_i1458" DrawAspect="Content" ObjectID="_1852263267" r:id="rId833"/>
        </w:object>
      </w:r>
      <w:r>
        <w:t xml:space="preserve"> гр.</w:t>
      </w:r>
    </w:p>
    <w:p w14:paraId="43589530" w14:textId="77777777" w:rsidR="00091047" w:rsidRDefault="00091047" w:rsidP="00091047">
      <w:pPr>
        <w:spacing w:line="360" w:lineRule="auto"/>
        <w:ind w:firstLine="708"/>
      </w:pPr>
      <w:r>
        <w:t>Тоже можно себя проверить. Сложив массы двух компонентов, получим массу фазы, в которой искали их. Сложив массы всех четырех компонентов найдем массу сплава.</w:t>
      </w:r>
    </w:p>
    <w:p w14:paraId="386031E6" w14:textId="77777777" w:rsidR="00091047" w:rsidRDefault="00091047" w:rsidP="00091047">
      <w:pPr>
        <w:spacing w:line="360" w:lineRule="auto"/>
        <w:ind w:firstLine="720"/>
        <w:rPr>
          <w:u w:val="single"/>
        </w:rPr>
      </w:pPr>
      <w:r>
        <w:t xml:space="preserve">5. </w:t>
      </w:r>
      <w:r w:rsidRPr="006D24CB">
        <w:rPr>
          <w:u w:val="single"/>
        </w:rPr>
        <w:t xml:space="preserve">Рассчитайте сколько грамм и какого компонента в минимальном количестве необходимо добавить в систему, содержащую 10 ат.% </w:t>
      </w:r>
      <w:r w:rsidRPr="006D24CB">
        <w:rPr>
          <w:u w:val="single"/>
          <w:lang w:val="en-US"/>
        </w:rPr>
        <w:t>Zr</w:t>
      </w:r>
      <w:r w:rsidRPr="006D24CB">
        <w:rPr>
          <w:u w:val="single"/>
        </w:rPr>
        <w:t xml:space="preserve">  при температуре 1600</w:t>
      </w:r>
      <w:r w:rsidRPr="006D24CB">
        <w:rPr>
          <w:u w:val="single"/>
        </w:rPr>
        <w:sym w:font="Symbol" w:char="F0B0"/>
      </w:r>
      <w:r w:rsidRPr="006D24CB">
        <w:rPr>
          <w:u w:val="single"/>
        </w:rPr>
        <w:t xml:space="preserve">С, чтобы она из двухфазной превратилась в однофазную при той же температуре, если масса всей системы равна </w:t>
      </w:r>
      <w:smartTag w:uri="urn:schemas-microsoft-com:office:smarttags" w:element="metricconverter">
        <w:smartTagPr>
          <w:attr w:name="ProductID" w:val="200 грамм"/>
        </w:smartTagPr>
        <w:r w:rsidRPr="006D24CB">
          <w:rPr>
            <w:u w:val="single"/>
          </w:rPr>
          <w:t>200 грамм</w:t>
        </w:r>
      </w:smartTag>
      <w:r w:rsidRPr="006D24CB">
        <w:rPr>
          <w:u w:val="single"/>
        </w:rPr>
        <w:t>.</w:t>
      </w:r>
    </w:p>
    <w:p w14:paraId="5D6707C4" w14:textId="77777777" w:rsidR="00091047" w:rsidRDefault="00091047" w:rsidP="00091047">
      <w:pPr>
        <w:spacing w:line="360" w:lineRule="auto"/>
        <w:ind w:firstLine="720"/>
      </w:pPr>
      <w:r>
        <w:t xml:space="preserve">Находим эту точку. Следует обратить внимание, что здесь задание дано не в процентах ванадия, а в процентах циркония. </w:t>
      </w:r>
      <w:r w:rsidRPr="006D24CB">
        <w:t xml:space="preserve">10 ат.% </w:t>
      </w:r>
      <w:r w:rsidRPr="006D24CB">
        <w:rPr>
          <w:lang w:val="en-US"/>
        </w:rPr>
        <w:t>Zr</w:t>
      </w:r>
      <w:r w:rsidRPr="006D24CB">
        <w:t xml:space="preserve">  - это 90 ат.% </w:t>
      </w:r>
      <w:r>
        <w:rPr>
          <w:lang w:val="en-US"/>
        </w:rPr>
        <w:t>V</w:t>
      </w:r>
      <w:r>
        <w:t xml:space="preserve">. Таким образом мы попадем в область, обозначенную на диаграмме цифрой </w:t>
      </w:r>
      <w:r>
        <w:rPr>
          <w:lang w:val="en-US"/>
        </w:rPr>
        <w:t>V</w:t>
      </w:r>
      <w:r>
        <w:t xml:space="preserve">. Также как в предыдущей задаче, проведем коноду и определим </w:t>
      </w:r>
      <w:r w:rsidRPr="006D24CB">
        <w:rPr>
          <w:u w:val="single"/>
        </w:rPr>
        <w:t>весовые проценты</w:t>
      </w:r>
      <w:r>
        <w:t xml:space="preserve"> в каждой точке.</w:t>
      </w:r>
    </w:p>
    <w:p w14:paraId="54A1C16B" w14:textId="77777777" w:rsidR="00091047" w:rsidRDefault="00091047" w:rsidP="00091047">
      <w:pPr>
        <w:spacing w:line="360" w:lineRule="auto"/>
        <w:ind w:firstLine="720"/>
      </w:pPr>
      <w:r w:rsidRPr="00653D95">
        <w:pict>
          <v:shape id="_x0000_i1459" type="#_x0000_t75" style="width:367.5pt;height:100.5pt">
            <v:imagedata r:id="rId834" o:title=""/>
          </v:shape>
        </w:pict>
      </w:r>
    </w:p>
    <w:p w14:paraId="5C861031" w14:textId="77777777" w:rsidR="00091047" w:rsidRDefault="00091047" w:rsidP="00091047">
      <w:pPr>
        <w:spacing w:line="360" w:lineRule="auto"/>
        <w:ind w:firstLine="720"/>
      </w:pPr>
      <w:r>
        <w:t xml:space="preserve">В средней точке мы имеем две фазы. Если мы переместимся вправо, то попадем в однофазную область </w:t>
      </w:r>
      <w:r>
        <w:sym w:font="Symbol" w:char="F062"/>
      </w:r>
      <w:r>
        <w:t xml:space="preserve">, и будем добавлять </w:t>
      </w:r>
      <w:r>
        <w:rPr>
          <w:lang w:val="en-US"/>
        </w:rPr>
        <w:t>V</w:t>
      </w:r>
      <w:r>
        <w:t xml:space="preserve">. Если будем перемещаться влево, то попадем в жидкость, и будем добавлять </w:t>
      </w:r>
      <w:r>
        <w:rPr>
          <w:lang w:val="en-US"/>
        </w:rPr>
        <w:t>Zr</w:t>
      </w:r>
      <w:r>
        <w:t>. В задаче сказано «в минимальном количестве», это означает, что достаточно посчитать, сколько компонента надо добавить, чтобы перейти на линию ликвидус или солидус, или ординату химического соединения.</w:t>
      </w:r>
    </w:p>
    <w:p w14:paraId="1E281E57" w14:textId="77777777" w:rsidR="00091047" w:rsidRPr="006D24CB" w:rsidRDefault="00091047" w:rsidP="00091047">
      <w:pPr>
        <w:pStyle w:val="a4"/>
        <w:ind w:firstLine="720"/>
        <w:jc w:val="both"/>
        <w:rPr>
          <w:sz w:val="24"/>
          <w:szCs w:val="24"/>
        </w:rPr>
      </w:pPr>
      <w:r w:rsidRPr="006D24CB">
        <w:rPr>
          <w:sz w:val="24"/>
          <w:szCs w:val="24"/>
        </w:rPr>
        <w:t xml:space="preserve">Исходный сплав содержит </w:t>
      </w:r>
      <w:smartTag w:uri="urn:schemas-microsoft-com:office:smarttags" w:element="metricconverter">
        <w:smartTagPr>
          <w:attr w:name="ProductID" w:val="83 г"/>
        </w:smartTagPr>
        <w:r>
          <w:rPr>
            <w:sz w:val="24"/>
            <w:szCs w:val="24"/>
          </w:rPr>
          <w:t>83</w:t>
        </w:r>
        <w:r w:rsidRPr="006D24CB">
          <w:rPr>
            <w:sz w:val="24"/>
            <w:szCs w:val="24"/>
          </w:rPr>
          <w:t xml:space="preserve"> г</w:t>
        </w:r>
      </w:smartTag>
      <w:r w:rsidRPr="006D24CB">
        <w:rPr>
          <w:sz w:val="24"/>
          <w:szCs w:val="24"/>
        </w:rPr>
        <w:t xml:space="preserve"> </w:t>
      </w:r>
      <w:r>
        <w:rPr>
          <w:sz w:val="24"/>
          <w:szCs w:val="24"/>
          <w:lang w:val="en-US"/>
        </w:rPr>
        <w:t>V</w:t>
      </w:r>
      <w:r w:rsidRPr="006D24CB">
        <w:rPr>
          <w:sz w:val="24"/>
          <w:szCs w:val="24"/>
        </w:rPr>
        <w:t xml:space="preserve"> в </w:t>
      </w:r>
      <w:smartTag w:uri="urn:schemas-microsoft-com:office:smarttags" w:element="metricconverter">
        <w:smartTagPr>
          <w:attr w:name="ProductID" w:val="100 г"/>
        </w:smartTagPr>
        <w:r w:rsidRPr="006D24CB">
          <w:rPr>
            <w:sz w:val="24"/>
            <w:szCs w:val="24"/>
          </w:rPr>
          <w:t>100 г</w:t>
        </w:r>
      </w:smartTag>
      <w:r w:rsidRPr="006D24CB">
        <w:rPr>
          <w:sz w:val="24"/>
          <w:szCs w:val="24"/>
        </w:rPr>
        <w:t xml:space="preserve"> раствора (по определению весового процента). </w:t>
      </w:r>
      <w:r>
        <w:rPr>
          <w:sz w:val="24"/>
          <w:szCs w:val="24"/>
        </w:rPr>
        <w:t xml:space="preserve">Но у нас </w:t>
      </w:r>
      <w:smartTag w:uri="urn:schemas-microsoft-com:office:smarttags" w:element="metricconverter">
        <w:smartTagPr>
          <w:attr w:name="ProductID" w:val="200 г"/>
        </w:smartTagPr>
        <w:r>
          <w:rPr>
            <w:sz w:val="24"/>
            <w:szCs w:val="24"/>
          </w:rPr>
          <w:t>200 г</w:t>
        </w:r>
      </w:smartTag>
      <w:r>
        <w:rPr>
          <w:sz w:val="24"/>
          <w:szCs w:val="24"/>
        </w:rPr>
        <w:t xml:space="preserve"> раствора, значит и ванадия в нем будет в два раза больше – </w:t>
      </w:r>
      <w:smartTag w:uri="urn:schemas-microsoft-com:office:smarttags" w:element="metricconverter">
        <w:smartTagPr>
          <w:attr w:name="ProductID" w:val="166 г"/>
        </w:smartTagPr>
        <w:r>
          <w:rPr>
            <w:sz w:val="24"/>
            <w:szCs w:val="24"/>
          </w:rPr>
          <w:t>166 г</w:t>
        </w:r>
      </w:smartTag>
      <w:r>
        <w:rPr>
          <w:sz w:val="24"/>
          <w:szCs w:val="24"/>
        </w:rPr>
        <w:t xml:space="preserve">. </w:t>
      </w:r>
      <w:r w:rsidRPr="006D24CB">
        <w:rPr>
          <w:sz w:val="24"/>
          <w:szCs w:val="24"/>
        </w:rPr>
        <w:t xml:space="preserve">Если мы добавляем </w:t>
      </w:r>
      <w:r>
        <w:rPr>
          <w:sz w:val="24"/>
          <w:szCs w:val="24"/>
          <w:lang w:val="en-US"/>
        </w:rPr>
        <w:t>X</w:t>
      </w:r>
      <w:r w:rsidRPr="00210E7E">
        <w:rPr>
          <w:sz w:val="24"/>
          <w:szCs w:val="24"/>
        </w:rPr>
        <w:t xml:space="preserve"> </w:t>
      </w:r>
      <w:r w:rsidRPr="006D24CB">
        <w:rPr>
          <w:sz w:val="24"/>
          <w:szCs w:val="24"/>
        </w:rPr>
        <w:t>г</w:t>
      </w:r>
      <w:r>
        <w:rPr>
          <w:sz w:val="24"/>
          <w:szCs w:val="24"/>
        </w:rPr>
        <w:t>рамм</w:t>
      </w:r>
      <w:r w:rsidRPr="006D24CB">
        <w:rPr>
          <w:sz w:val="24"/>
          <w:szCs w:val="24"/>
        </w:rPr>
        <w:t xml:space="preserve"> </w:t>
      </w:r>
      <w:r>
        <w:rPr>
          <w:sz w:val="24"/>
          <w:szCs w:val="24"/>
          <w:lang w:val="en-US"/>
        </w:rPr>
        <w:t>V</w:t>
      </w:r>
      <w:r w:rsidRPr="006D24CB">
        <w:rPr>
          <w:sz w:val="24"/>
          <w:szCs w:val="24"/>
        </w:rPr>
        <w:t xml:space="preserve"> к </w:t>
      </w:r>
      <w:smartTag w:uri="urn:schemas-microsoft-com:office:smarttags" w:element="metricconverter">
        <w:smartTagPr>
          <w:attr w:name="ProductID" w:val="166 г"/>
        </w:smartTagPr>
        <w:r>
          <w:rPr>
            <w:sz w:val="24"/>
            <w:szCs w:val="24"/>
          </w:rPr>
          <w:t>166</w:t>
        </w:r>
        <w:r w:rsidRPr="006D24CB">
          <w:rPr>
            <w:sz w:val="24"/>
            <w:szCs w:val="24"/>
          </w:rPr>
          <w:t xml:space="preserve"> г</w:t>
        </w:r>
      </w:smartTag>
      <w:r w:rsidRPr="006D24CB">
        <w:rPr>
          <w:sz w:val="24"/>
          <w:szCs w:val="24"/>
        </w:rPr>
        <w:t xml:space="preserve"> </w:t>
      </w:r>
      <w:r>
        <w:rPr>
          <w:sz w:val="24"/>
          <w:szCs w:val="24"/>
          <w:lang w:val="en-US"/>
        </w:rPr>
        <w:t>V</w:t>
      </w:r>
      <w:r w:rsidRPr="006D24CB">
        <w:rPr>
          <w:sz w:val="24"/>
          <w:szCs w:val="24"/>
        </w:rPr>
        <w:t xml:space="preserve">, содержащемся в растворе, то и вся масса раствора увеличивается на </w:t>
      </w:r>
      <w:r>
        <w:rPr>
          <w:sz w:val="24"/>
          <w:szCs w:val="24"/>
          <w:lang w:val="en-US"/>
        </w:rPr>
        <w:t>X</w:t>
      </w:r>
      <w:r w:rsidRPr="006D24CB">
        <w:rPr>
          <w:sz w:val="24"/>
          <w:szCs w:val="24"/>
        </w:rPr>
        <w:t xml:space="preserve"> г. Добавив такое количество </w:t>
      </w:r>
      <w:r>
        <w:rPr>
          <w:sz w:val="24"/>
          <w:szCs w:val="24"/>
          <w:lang w:val="en-US"/>
        </w:rPr>
        <w:t>V</w:t>
      </w:r>
      <w:r>
        <w:rPr>
          <w:sz w:val="24"/>
          <w:szCs w:val="24"/>
        </w:rPr>
        <w:t>,</w:t>
      </w:r>
      <w:r w:rsidRPr="006D24CB">
        <w:rPr>
          <w:sz w:val="24"/>
          <w:szCs w:val="24"/>
        </w:rPr>
        <w:t xml:space="preserve"> получаем новый сплав, содержащий </w:t>
      </w:r>
      <w:smartTag w:uri="urn:schemas-microsoft-com:office:smarttags" w:element="metricconverter">
        <w:smartTagPr>
          <w:attr w:name="ProductID" w:val="94 г"/>
        </w:smartTagPr>
        <w:r>
          <w:rPr>
            <w:sz w:val="24"/>
            <w:szCs w:val="24"/>
          </w:rPr>
          <w:t>94</w:t>
        </w:r>
        <w:r w:rsidRPr="006D24CB">
          <w:rPr>
            <w:sz w:val="24"/>
            <w:szCs w:val="24"/>
          </w:rPr>
          <w:t xml:space="preserve"> г</w:t>
        </w:r>
      </w:smartTag>
      <w:r w:rsidRPr="006D24CB">
        <w:rPr>
          <w:sz w:val="24"/>
          <w:szCs w:val="24"/>
        </w:rPr>
        <w:t xml:space="preserve"> </w:t>
      </w:r>
      <w:r>
        <w:rPr>
          <w:sz w:val="24"/>
          <w:szCs w:val="24"/>
          <w:lang w:val="en-US"/>
        </w:rPr>
        <w:t>V</w:t>
      </w:r>
      <w:r w:rsidRPr="006D24CB">
        <w:rPr>
          <w:sz w:val="24"/>
          <w:szCs w:val="24"/>
        </w:rPr>
        <w:t xml:space="preserve"> в </w:t>
      </w:r>
      <w:smartTag w:uri="urn:schemas-microsoft-com:office:smarttags" w:element="metricconverter">
        <w:smartTagPr>
          <w:attr w:name="ProductID" w:val="100 г"/>
        </w:smartTagPr>
        <w:r w:rsidRPr="006D24CB">
          <w:rPr>
            <w:sz w:val="24"/>
            <w:szCs w:val="24"/>
          </w:rPr>
          <w:t>100 г</w:t>
        </w:r>
      </w:smartTag>
      <w:r w:rsidRPr="006D24CB">
        <w:rPr>
          <w:sz w:val="24"/>
          <w:szCs w:val="24"/>
        </w:rPr>
        <w:t xml:space="preserve"> раствора.</w:t>
      </w:r>
    </w:p>
    <w:p w14:paraId="0420B0B9" w14:textId="77777777" w:rsidR="00091047" w:rsidRPr="006D24CB" w:rsidRDefault="00091047" w:rsidP="00091047">
      <w:pPr>
        <w:pStyle w:val="a4"/>
        <w:ind w:firstLine="720"/>
        <w:jc w:val="both"/>
        <w:rPr>
          <w:sz w:val="24"/>
          <w:szCs w:val="24"/>
        </w:rPr>
      </w:pPr>
      <w:r w:rsidRPr="006D24CB">
        <w:rPr>
          <w:sz w:val="24"/>
          <w:szCs w:val="24"/>
        </w:rPr>
        <w:t>Все эти рассуждения можно записать в виде простой пропорции:</w:t>
      </w:r>
    </w:p>
    <w:p w14:paraId="752856C3" w14:textId="77777777" w:rsidR="00091047" w:rsidRPr="00210E7E" w:rsidRDefault="00091047" w:rsidP="00091047">
      <w:pPr>
        <w:pStyle w:val="a4"/>
        <w:ind w:firstLine="720"/>
        <w:jc w:val="center"/>
        <w:rPr>
          <w:sz w:val="24"/>
          <w:szCs w:val="24"/>
        </w:rPr>
      </w:pPr>
      <w:r>
        <w:rPr>
          <w:sz w:val="24"/>
          <w:szCs w:val="24"/>
        </w:rPr>
        <w:t>166</w:t>
      </w:r>
      <w:r w:rsidRPr="00210E7E">
        <w:rPr>
          <w:sz w:val="24"/>
          <w:szCs w:val="24"/>
        </w:rPr>
        <w:t>+</w:t>
      </w:r>
      <w:r>
        <w:rPr>
          <w:sz w:val="24"/>
          <w:szCs w:val="24"/>
          <w:lang w:val="en-US"/>
        </w:rPr>
        <w:t>X</w:t>
      </w:r>
      <w:r w:rsidRPr="00210E7E">
        <w:rPr>
          <w:sz w:val="24"/>
          <w:szCs w:val="24"/>
        </w:rPr>
        <w:t xml:space="preserve"> </w:t>
      </w:r>
      <w:r w:rsidRPr="006D24CB">
        <w:rPr>
          <w:sz w:val="24"/>
          <w:szCs w:val="24"/>
          <w:lang w:val="en-US"/>
        </w:rPr>
        <w:sym w:font="Symbol" w:char="F0B8"/>
      </w:r>
      <w:r>
        <w:rPr>
          <w:sz w:val="24"/>
          <w:szCs w:val="24"/>
        </w:rPr>
        <w:t xml:space="preserve"> </w:t>
      </w:r>
      <w:r w:rsidRPr="00091047">
        <w:rPr>
          <w:sz w:val="24"/>
          <w:szCs w:val="24"/>
        </w:rPr>
        <w:t>2</w:t>
      </w:r>
      <w:r w:rsidRPr="00210E7E">
        <w:rPr>
          <w:sz w:val="24"/>
          <w:szCs w:val="24"/>
        </w:rPr>
        <w:t>00+</w:t>
      </w:r>
      <w:r>
        <w:rPr>
          <w:sz w:val="24"/>
          <w:szCs w:val="24"/>
          <w:lang w:val="en-US"/>
        </w:rPr>
        <w:t>X</w:t>
      </w:r>
    </w:p>
    <w:p w14:paraId="27956177" w14:textId="77777777" w:rsidR="00091047" w:rsidRDefault="00091047" w:rsidP="00091047">
      <w:pPr>
        <w:pStyle w:val="a4"/>
        <w:ind w:firstLine="720"/>
        <w:jc w:val="center"/>
        <w:rPr>
          <w:sz w:val="24"/>
          <w:szCs w:val="24"/>
        </w:rPr>
      </w:pPr>
      <w:r>
        <w:rPr>
          <w:sz w:val="24"/>
          <w:szCs w:val="24"/>
        </w:rPr>
        <w:t>94</w:t>
      </w:r>
      <w:r w:rsidRPr="00210E7E">
        <w:rPr>
          <w:sz w:val="24"/>
          <w:szCs w:val="24"/>
        </w:rPr>
        <w:t xml:space="preserve"> </w:t>
      </w:r>
      <w:r w:rsidRPr="006D24CB">
        <w:rPr>
          <w:sz w:val="24"/>
          <w:szCs w:val="24"/>
          <w:lang w:val="en-US"/>
        </w:rPr>
        <w:sym w:font="Symbol" w:char="F0B8"/>
      </w:r>
      <w:r w:rsidRPr="00210E7E">
        <w:rPr>
          <w:sz w:val="24"/>
          <w:szCs w:val="24"/>
        </w:rPr>
        <w:t xml:space="preserve"> 100</w:t>
      </w:r>
    </w:p>
    <w:p w14:paraId="28C8D7FE" w14:textId="77777777" w:rsidR="00091047" w:rsidRDefault="00091047" w:rsidP="00091047">
      <w:pPr>
        <w:pStyle w:val="a4"/>
        <w:ind w:firstLine="720"/>
        <w:rPr>
          <w:sz w:val="24"/>
          <w:szCs w:val="24"/>
        </w:rPr>
      </w:pPr>
      <w:r>
        <w:rPr>
          <w:sz w:val="24"/>
          <w:szCs w:val="24"/>
        </w:rPr>
        <w:t>Решаем пропорцию:</w:t>
      </w:r>
    </w:p>
    <w:p w14:paraId="3C12E2DF" w14:textId="77777777" w:rsidR="00091047" w:rsidRPr="00091047" w:rsidRDefault="00091047" w:rsidP="00091047">
      <w:pPr>
        <w:pStyle w:val="a4"/>
        <w:ind w:firstLine="720"/>
        <w:jc w:val="center"/>
        <w:rPr>
          <w:sz w:val="24"/>
          <w:szCs w:val="24"/>
        </w:rPr>
      </w:pPr>
      <w:r>
        <w:rPr>
          <w:sz w:val="24"/>
          <w:szCs w:val="24"/>
        </w:rPr>
        <w:t>(166+</w:t>
      </w:r>
      <w:r>
        <w:rPr>
          <w:sz w:val="24"/>
          <w:szCs w:val="24"/>
          <w:lang w:val="en-US"/>
        </w:rPr>
        <w:t>X</w:t>
      </w:r>
      <w:r w:rsidRPr="00210E7E">
        <w:rPr>
          <w:sz w:val="24"/>
          <w:szCs w:val="24"/>
        </w:rPr>
        <w:t>)</w:t>
      </w:r>
      <w:r w:rsidRPr="00210E7E">
        <w:rPr>
          <w:sz w:val="24"/>
          <w:szCs w:val="24"/>
          <w:vertAlign w:val="superscript"/>
        </w:rPr>
        <w:t>.</w:t>
      </w:r>
      <w:r w:rsidRPr="00210E7E">
        <w:rPr>
          <w:sz w:val="24"/>
          <w:szCs w:val="24"/>
        </w:rPr>
        <w:t>100=94</w:t>
      </w:r>
      <w:r w:rsidRPr="00091047">
        <w:rPr>
          <w:sz w:val="24"/>
          <w:szCs w:val="24"/>
          <w:vertAlign w:val="superscript"/>
        </w:rPr>
        <w:t>.</w:t>
      </w:r>
      <w:r w:rsidRPr="00091047">
        <w:rPr>
          <w:sz w:val="24"/>
          <w:szCs w:val="24"/>
        </w:rPr>
        <w:t>(200+</w:t>
      </w:r>
      <w:r>
        <w:rPr>
          <w:sz w:val="24"/>
          <w:szCs w:val="24"/>
          <w:lang w:val="en-US"/>
        </w:rPr>
        <w:t>X</w:t>
      </w:r>
      <w:r w:rsidRPr="00091047">
        <w:rPr>
          <w:sz w:val="24"/>
          <w:szCs w:val="24"/>
        </w:rPr>
        <w:t>)</w:t>
      </w:r>
    </w:p>
    <w:p w14:paraId="3B96564F" w14:textId="77777777" w:rsidR="00091047" w:rsidRPr="00091047" w:rsidRDefault="00091047" w:rsidP="00091047">
      <w:pPr>
        <w:pStyle w:val="a4"/>
        <w:ind w:firstLine="720"/>
        <w:jc w:val="center"/>
        <w:rPr>
          <w:sz w:val="24"/>
          <w:szCs w:val="24"/>
        </w:rPr>
      </w:pPr>
      <w:r w:rsidRPr="00091047">
        <w:rPr>
          <w:sz w:val="24"/>
          <w:szCs w:val="24"/>
        </w:rPr>
        <w:t>6</w:t>
      </w:r>
      <w:r>
        <w:rPr>
          <w:sz w:val="24"/>
          <w:szCs w:val="24"/>
          <w:lang w:val="en-US"/>
        </w:rPr>
        <w:t>X</w:t>
      </w:r>
      <w:r w:rsidRPr="00091047">
        <w:rPr>
          <w:sz w:val="24"/>
          <w:szCs w:val="24"/>
        </w:rPr>
        <w:t>=2200</w:t>
      </w:r>
    </w:p>
    <w:p w14:paraId="1179F19D" w14:textId="77777777" w:rsidR="00091047" w:rsidRDefault="00091047" w:rsidP="00091047">
      <w:pPr>
        <w:pStyle w:val="a4"/>
        <w:ind w:firstLine="720"/>
        <w:jc w:val="center"/>
        <w:rPr>
          <w:sz w:val="24"/>
          <w:szCs w:val="24"/>
        </w:rPr>
      </w:pPr>
      <w:r>
        <w:rPr>
          <w:sz w:val="24"/>
          <w:szCs w:val="24"/>
          <w:lang w:val="en-US"/>
        </w:rPr>
        <w:t>X</w:t>
      </w:r>
      <w:r w:rsidRPr="00091047">
        <w:rPr>
          <w:sz w:val="24"/>
          <w:szCs w:val="24"/>
        </w:rPr>
        <w:t>=366,7</w:t>
      </w:r>
      <w:r>
        <w:rPr>
          <w:sz w:val="24"/>
          <w:szCs w:val="24"/>
        </w:rPr>
        <w:t xml:space="preserve"> г ванадия</w:t>
      </w:r>
    </w:p>
    <w:p w14:paraId="0E36D081" w14:textId="77777777" w:rsidR="00091047" w:rsidRDefault="00091047" w:rsidP="00091047">
      <w:pPr>
        <w:pStyle w:val="a4"/>
        <w:ind w:firstLine="720"/>
        <w:rPr>
          <w:sz w:val="24"/>
          <w:szCs w:val="24"/>
        </w:rPr>
      </w:pPr>
      <w:r>
        <w:rPr>
          <w:sz w:val="24"/>
          <w:szCs w:val="24"/>
        </w:rPr>
        <w:t xml:space="preserve">Аналогично рассуждаем в случае добавления </w:t>
      </w:r>
      <w:r>
        <w:rPr>
          <w:sz w:val="24"/>
          <w:szCs w:val="24"/>
          <w:lang w:val="en-US"/>
        </w:rPr>
        <w:t>Zr</w:t>
      </w:r>
      <w:r>
        <w:rPr>
          <w:sz w:val="24"/>
          <w:szCs w:val="24"/>
        </w:rPr>
        <w:t>.</w:t>
      </w:r>
    </w:p>
    <w:p w14:paraId="67E9AEBE" w14:textId="77777777" w:rsidR="00091047" w:rsidRPr="00091047" w:rsidRDefault="00091047" w:rsidP="00091047">
      <w:pPr>
        <w:pStyle w:val="a4"/>
        <w:ind w:firstLine="720"/>
        <w:jc w:val="both"/>
        <w:rPr>
          <w:sz w:val="24"/>
          <w:szCs w:val="24"/>
        </w:rPr>
      </w:pPr>
      <w:r w:rsidRPr="006D24CB">
        <w:rPr>
          <w:sz w:val="24"/>
          <w:szCs w:val="24"/>
        </w:rPr>
        <w:t xml:space="preserve">Исходный сплав содержит </w:t>
      </w:r>
      <w:smartTag w:uri="urn:schemas-microsoft-com:office:smarttags" w:element="metricconverter">
        <w:smartTagPr>
          <w:attr w:name="ProductID" w:val="17 г"/>
        </w:smartTagPr>
        <w:r>
          <w:rPr>
            <w:sz w:val="24"/>
            <w:szCs w:val="24"/>
          </w:rPr>
          <w:t>17</w:t>
        </w:r>
        <w:r w:rsidRPr="006D24CB">
          <w:rPr>
            <w:sz w:val="24"/>
            <w:szCs w:val="24"/>
          </w:rPr>
          <w:t xml:space="preserve"> г</w:t>
        </w:r>
      </w:smartTag>
      <w:r w:rsidRPr="006D24CB">
        <w:rPr>
          <w:sz w:val="24"/>
          <w:szCs w:val="24"/>
        </w:rPr>
        <w:t xml:space="preserve"> </w:t>
      </w:r>
      <w:r>
        <w:rPr>
          <w:sz w:val="24"/>
          <w:szCs w:val="24"/>
          <w:lang w:val="en-US"/>
        </w:rPr>
        <w:t>Zr</w:t>
      </w:r>
      <w:r w:rsidRPr="006D24CB">
        <w:rPr>
          <w:sz w:val="24"/>
          <w:szCs w:val="24"/>
        </w:rPr>
        <w:t xml:space="preserve"> в </w:t>
      </w:r>
      <w:smartTag w:uri="urn:schemas-microsoft-com:office:smarttags" w:element="metricconverter">
        <w:smartTagPr>
          <w:attr w:name="ProductID" w:val="100 г"/>
        </w:smartTagPr>
        <w:r w:rsidRPr="006D24CB">
          <w:rPr>
            <w:sz w:val="24"/>
            <w:szCs w:val="24"/>
          </w:rPr>
          <w:t>100 г</w:t>
        </w:r>
      </w:smartTag>
      <w:r w:rsidRPr="006D24CB">
        <w:rPr>
          <w:sz w:val="24"/>
          <w:szCs w:val="24"/>
        </w:rPr>
        <w:t xml:space="preserve"> раствора </w:t>
      </w:r>
      <w:r>
        <w:rPr>
          <w:sz w:val="24"/>
          <w:szCs w:val="24"/>
        </w:rPr>
        <w:t xml:space="preserve">или </w:t>
      </w:r>
      <w:smartTag w:uri="urn:schemas-microsoft-com:office:smarttags" w:element="metricconverter">
        <w:smartTagPr>
          <w:attr w:name="ProductID" w:val="34 г"/>
        </w:smartTagPr>
        <w:r>
          <w:rPr>
            <w:sz w:val="24"/>
            <w:szCs w:val="24"/>
          </w:rPr>
          <w:t>34 г</w:t>
        </w:r>
      </w:smartTag>
      <w:r>
        <w:rPr>
          <w:sz w:val="24"/>
          <w:szCs w:val="24"/>
        </w:rPr>
        <w:t xml:space="preserve"> в </w:t>
      </w:r>
      <w:smartTag w:uri="urn:schemas-microsoft-com:office:smarttags" w:element="metricconverter">
        <w:smartTagPr>
          <w:attr w:name="ProductID" w:val="200 г"/>
        </w:smartTagPr>
        <w:r>
          <w:rPr>
            <w:sz w:val="24"/>
            <w:szCs w:val="24"/>
          </w:rPr>
          <w:t>200 г</w:t>
        </w:r>
      </w:smartTag>
      <w:r>
        <w:rPr>
          <w:sz w:val="24"/>
          <w:szCs w:val="24"/>
        </w:rPr>
        <w:t xml:space="preserve"> раствора. </w:t>
      </w:r>
      <w:r w:rsidRPr="006D24CB">
        <w:rPr>
          <w:sz w:val="24"/>
          <w:szCs w:val="24"/>
        </w:rPr>
        <w:t xml:space="preserve">Если мы добавляем </w:t>
      </w:r>
      <w:r>
        <w:rPr>
          <w:sz w:val="24"/>
          <w:szCs w:val="24"/>
          <w:lang w:val="en-US"/>
        </w:rPr>
        <w:t>Y</w:t>
      </w:r>
      <w:r w:rsidRPr="00210E7E">
        <w:rPr>
          <w:sz w:val="24"/>
          <w:szCs w:val="24"/>
        </w:rPr>
        <w:t xml:space="preserve"> </w:t>
      </w:r>
      <w:r w:rsidRPr="006D24CB">
        <w:rPr>
          <w:sz w:val="24"/>
          <w:szCs w:val="24"/>
        </w:rPr>
        <w:t>г</w:t>
      </w:r>
      <w:r>
        <w:rPr>
          <w:sz w:val="24"/>
          <w:szCs w:val="24"/>
        </w:rPr>
        <w:t>рамм</w:t>
      </w:r>
      <w:r w:rsidRPr="006D24CB">
        <w:rPr>
          <w:sz w:val="24"/>
          <w:szCs w:val="24"/>
        </w:rPr>
        <w:t xml:space="preserve"> </w:t>
      </w:r>
      <w:r>
        <w:rPr>
          <w:sz w:val="24"/>
          <w:szCs w:val="24"/>
          <w:lang w:val="en-US"/>
        </w:rPr>
        <w:t>Zr</w:t>
      </w:r>
      <w:r w:rsidRPr="006D24CB">
        <w:rPr>
          <w:sz w:val="24"/>
          <w:szCs w:val="24"/>
        </w:rPr>
        <w:t xml:space="preserve"> к </w:t>
      </w:r>
      <w:smartTag w:uri="urn:schemas-microsoft-com:office:smarttags" w:element="metricconverter">
        <w:smartTagPr>
          <w:attr w:name="ProductID" w:val="34 г"/>
        </w:smartTagPr>
        <w:r w:rsidRPr="00E33AE9">
          <w:rPr>
            <w:sz w:val="24"/>
            <w:szCs w:val="24"/>
          </w:rPr>
          <w:t>34</w:t>
        </w:r>
        <w:r w:rsidRPr="006D24CB">
          <w:rPr>
            <w:sz w:val="24"/>
            <w:szCs w:val="24"/>
          </w:rPr>
          <w:t xml:space="preserve"> г</w:t>
        </w:r>
      </w:smartTag>
      <w:r w:rsidRPr="006D24CB">
        <w:rPr>
          <w:sz w:val="24"/>
          <w:szCs w:val="24"/>
        </w:rPr>
        <w:t xml:space="preserve"> </w:t>
      </w:r>
      <w:r>
        <w:rPr>
          <w:sz w:val="24"/>
          <w:szCs w:val="24"/>
          <w:lang w:val="en-US"/>
        </w:rPr>
        <w:t>Zr</w:t>
      </w:r>
      <w:r w:rsidRPr="006D24CB">
        <w:rPr>
          <w:sz w:val="24"/>
          <w:szCs w:val="24"/>
        </w:rPr>
        <w:t xml:space="preserve">, содержащемся в растворе, то и вся масса раствора увеличивается на </w:t>
      </w:r>
      <w:r>
        <w:rPr>
          <w:sz w:val="24"/>
          <w:szCs w:val="24"/>
          <w:lang w:val="en-US"/>
        </w:rPr>
        <w:t>Y</w:t>
      </w:r>
      <w:r w:rsidRPr="006D24CB">
        <w:rPr>
          <w:sz w:val="24"/>
          <w:szCs w:val="24"/>
        </w:rPr>
        <w:t xml:space="preserve"> г. Добавив такое количество </w:t>
      </w:r>
      <w:r>
        <w:rPr>
          <w:sz w:val="24"/>
          <w:szCs w:val="24"/>
          <w:lang w:val="en-US"/>
        </w:rPr>
        <w:t>V</w:t>
      </w:r>
      <w:r>
        <w:rPr>
          <w:sz w:val="24"/>
          <w:szCs w:val="24"/>
        </w:rPr>
        <w:t>,</w:t>
      </w:r>
      <w:r w:rsidRPr="006D24CB">
        <w:rPr>
          <w:sz w:val="24"/>
          <w:szCs w:val="24"/>
        </w:rPr>
        <w:t xml:space="preserve"> получаем новый сплав, содержащий </w:t>
      </w:r>
      <w:smartTag w:uri="urn:schemas-microsoft-com:office:smarttags" w:element="metricconverter">
        <w:smartTagPr>
          <w:attr w:name="ProductID" w:val="38 г"/>
        </w:smartTagPr>
        <w:r w:rsidRPr="00E33AE9">
          <w:rPr>
            <w:sz w:val="24"/>
            <w:szCs w:val="24"/>
          </w:rPr>
          <w:t>38</w:t>
        </w:r>
        <w:r w:rsidRPr="006D24CB">
          <w:rPr>
            <w:sz w:val="24"/>
            <w:szCs w:val="24"/>
          </w:rPr>
          <w:t xml:space="preserve"> г</w:t>
        </w:r>
      </w:smartTag>
      <w:r w:rsidRPr="006D24CB">
        <w:rPr>
          <w:sz w:val="24"/>
          <w:szCs w:val="24"/>
        </w:rPr>
        <w:t xml:space="preserve"> </w:t>
      </w:r>
      <w:r>
        <w:rPr>
          <w:sz w:val="24"/>
          <w:szCs w:val="24"/>
          <w:lang w:val="en-US"/>
        </w:rPr>
        <w:t>Zr</w:t>
      </w:r>
      <w:r w:rsidRPr="006D24CB">
        <w:rPr>
          <w:sz w:val="24"/>
          <w:szCs w:val="24"/>
        </w:rPr>
        <w:t xml:space="preserve"> в </w:t>
      </w:r>
      <w:smartTag w:uri="urn:schemas-microsoft-com:office:smarttags" w:element="metricconverter">
        <w:smartTagPr>
          <w:attr w:name="ProductID" w:val="100 г"/>
        </w:smartTagPr>
        <w:r w:rsidRPr="006D24CB">
          <w:rPr>
            <w:sz w:val="24"/>
            <w:szCs w:val="24"/>
          </w:rPr>
          <w:t>100 г</w:t>
        </w:r>
      </w:smartTag>
      <w:r w:rsidRPr="006D24CB">
        <w:rPr>
          <w:sz w:val="24"/>
          <w:szCs w:val="24"/>
        </w:rPr>
        <w:t xml:space="preserve"> раствора.</w:t>
      </w:r>
    </w:p>
    <w:p w14:paraId="0AE18C9D" w14:textId="77777777" w:rsidR="00091047" w:rsidRPr="00E33AE9" w:rsidRDefault="00091047" w:rsidP="00091047">
      <w:pPr>
        <w:pStyle w:val="a4"/>
        <w:ind w:firstLine="720"/>
        <w:jc w:val="center"/>
        <w:rPr>
          <w:sz w:val="24"/>
          <w:szCs w:val="24"/>
        </w:rPr>
      </w:pPr>
      <w:r w:rsidRPr="00E33AE9">
        <w:rPr>
          <w:sz w:val="24"/>
          <w:szCs w:val="24"/>
        </w:rPr>
        <w:t>34</w:t>
      </w:r>
      <w:r w:rsidRPr="00210E7E">
        <w:rPr>
          <w:sz w:val="24"/>
          <w:szCs w:val="24"/>
        </w:rPr>
        <w:t>+</w:t>
      </w:r>
      <w:r>
        <w:rPr>
          <w:sz w:val="24"/>
          <w:szCs w:val="24"/>
          <w:lang w:val="en-US"/>
        </w:rPr>
        <w:t>Y</w:t>
      </w:r>
      <w:r w:rsidRPr="00210E7E">
        <w:rPr>
          <w:sz w:val="24"/>
          <w:szCs w:val="24"/>
        </w:rPr>
        <w:t xml:space="preserve"> </w:t>
      </w:r>
      <w:r w:rsidRPr="006D24CB">
        <w:rPr>
          <w:sz w:val="24"/>
          <w:szCs w:val="24"/>
          <w:lang w:val="en-US"/>
        </w:rPr>
        <w:sym w:font="Symbol" w:char="F0B8"/>
      </w:r>
      <w:r>
        <w:rPr>
          <w:sz w:val="24"/>
          <w:szCs w:val="24"/>
        </w:rPr>
        <w:t xml:space="preserve"> </w:t>
      </w:r>
      <w:r w:rsidRPr="00E33AE9">
        <w:rPr>
          <w:sz w:val="24"/>
          <w:szCs w:val="24"/>
        </w:rPr>
        <w:t>2</w:t>
      </w:r>
      <w:r w:rsidRPr="00210E7E">
        <w:rPr>
          <w:sz w:val="24"/>
          <w:szCs w:val="24"/>
        </w:rPr>
        <w:t>00+</w:t>
      </w:r>
      <w:r>
        <w:rPr>
          <w:sz w:val="24"/>
          <w:szCs w:val="24"/>
          <w:lang w:val="en-US"/>
        </w:rPr>
        <w:t>Y</w:t>
      </w:r>
    </w:p>
    <w:p w14:paraId="09DC117F" w14:textId="77777777" w:rsidR="00091047" w:rsidRDefault="00091047" w:rsidP="00091047">
      <w:pPr>
        <w:pStyle w:val="a4"/>
        <w:ind w:firstLine="720"/>
        <w:jc w:val="center"/>
        <w:rPr>
          <w:sz w:val="24"/>
          <w:szCs w:val="24"/>
        </w:rPr>
      </w:pPr>
      <w:r w:rsidRPr="00E33AE9">
        <w:rPr>
          <w:sz w:val="24"/>
          <w:szCs w:val="24"/>
        </w:rPr>
        <w:t>38</w:t>
      </w:r>
      <w:r w:rsidRPr="00210E7E">
        <w:rPr>
          <w:sz w:val="24"/>
          <w:szCs w:val="24"/>
        </w:rPr>
        <w:t xml:space="preserve"> </w:t>
      </w:r>
      <w:r w:rsidRPr="006D24CB">
        <w:rPr>
          <w:sz w:val="24"/>
          <w:szCs w:val="24"/>
          <w:lang w:val="en-US"/>
        </w:rPr>
        <w:sym w:font="Symbol" w:char="F0B8"/>
      </w:r>
      <w:r w:rsidRPr="00210E7E">
        <w:rPr>
          <w:sz w:val="24"/>
          <w:szCs w:val="24"/>
        </w:rPr>
        <w:t xml:space="preserve"> 100</w:t>
      </w:r>
    </w:p>
    <w:p w14:paraId="5A97D9ED" w14:textId="77777777" w:rsidR="00091047" w:rsidRDefault="00091047" w:rsidP="00091047">
      <w:pPr>
        <w:pStyle w:val="a4"/>
        <w:ind w:firstLine="720"/>
        <w:jc w:val="both"/>
        <w:rPr>
          <w:sz w:val="24"/>
          <w:szCs w:val="24"/>
        </w:rPr>
      </w:pPr>
      <w:r>
        <w:rPr>
          <w:sz w:val="24"/>
          <w:szCs w:val="24"/>
        </w:rPr>
        <w:t xml:space="preserve">Решив уравнение, получаем, что добавить надо </w:t>
      </w:r>
      <w:smartTag w:uri="urn:schemas-microsoft-com:office:smarttags" w:element="metricconverter">
        <w:smartTagPr>
          <w:attr w:name="ProductID" w:val="67,7 г"/>
        </w:smartTagPr>
        <w:r>
          <w:rPr>
            <w:sz w:val="24"/>
            <w:szCs w:val="24"/>
          </w:rPr>
          <w:t>67,7 г</w:t>
        </w:r>
      </w:smartTag>
      <w:r>
        <w:rPr>
          <w:sz w:val="24"/>
          <w:szCs w:val="24"/>
        </w:rPr>
        <w:t xml:space="preserve"> циркония.</w:t>
      </w:r>
    </w:p>
    <w:p w14:paraId="0E903A0F" w14:textId="77777777" w:rsidR="00091047" w:rsidRDefault="00091047" w:rsidP="00091047">
      <w:pPr>
        <w:pStyle w:val="a4"/>
        <w:ind w:firstLine="720"/>
        <w:jc w:val="both"/>
        <w:rPr>
          <w:sz w:val="24"/>
          <w:szCs w:val="24"/>
        </w:rPr>
      </w:pPr>
      <w:r>
        <w:rPr>
          <w:sz w:val="24"/>
          <w:szCs w:val="24"/>
        </w:rPr>
        <w:t xml:space="preserve">Итак, чтобы система превратилась из двухфазной в однофазную при постоянной температуре надо добавить или </w:t>
      </w:r>
      <w:smartTag w:uri="urn:schemas-microsoft-com:office:smarttags" w:element="metricconverter">
        <w:smartTagPr>
          <w:attr w:name="ProductID" w:val="366,7 г"/>
        </w:smartTagPr>
        <w:r>
          <w:rPr>
            <w:sz w:val="24"/>
            <w:szCs w:val="24"/>
          </w:rPr>
          <w:t>366,7 г</w:t>
        </w:r>
      </w:smartTag>
      <w:r>
        <w:rPr>
          <w:sz w:val="24"/>
          <w:szCs w:val="24"/>
        </w:rPr>
        <w:t xml:space="preserve"> ванадия, или </w:t>
      </w:r>
      <w:smartTag w:uri="urn:schemas-microsoft-com:office:smarttags" w:element="metricconverter">
        <w:smartTagPr>
          <w:attr w:name="ProductID" w:val="67,7 г"/>
        </w:smartTagPr>
        <w:r>
          <w:rPr>
            <w:sz w:val="24"/>
            <w:szCs w:val="24"/>
          </w:rPr>
          <w:t>67,7 г</w:t>
        </w:r>
      </w:smartTag>
      <w:r>
        <w:rPr>
          <w:sz w:val="24"/>
          <w:szCs w:val="24"/>
        </w:rPr>
        <w:t xml:space="preserve"> циркония.</w:t>
      </w:r>
    </w:p>
    <w:p w14:paraId="4E100693" w14:textId="77777777" w:rsidR="00091047" w:rsidRDefault="00091047" w:rsidP="00091047">
      <w:pPr>
        <w:spacing w:line="360" w:lineRule="auto"/>
        <w:ind w:left="720"/>
      </w:pPr>
      <w:r>
        <w:rPr>
          <w:u w:val="single"/>
        </w:rPr>
        <w:t xml:space="preserve">6. </w:t>
      </w:r>
      <w:r w:rsidRPr="00E33AE9">
        <w:rPr>
          <w:u w:val="single"/>
        </w:rPr>
        <w:t>Определите число термодинамических степеней свободы в точках, указанных на диаграмме.</w:t>
      </w:r>
    </w:p>
    <w:p w14:paraId="57D906EC" w14:textId="77777777" w:rsidR="00091047" w:rsidRDefault="00091047" w:rsidP="00091047">
      <w:pPr>
        <w:spacing w:line="360" w:lineRule="auto"/>
        <w:ind w:left="720"/>
      </w:pPr>
      <w:r w:rsidRPr="002D04BE">
        <w:rPr>
          <w:u w:val="single"/>
        </w:rPr>
        <w:t>Число компонентов</w:t>
      </w:r>
      <w:r>
        <w:t xml:space="preserve"> на двухкомпонентной диаграмме может быть </w:t>
      </w:r>
      <w:r w:rsidRPr="002D04BE">
        <w:rPr>
          <w:u w:val="single"/>
        </w:rPr>
        <w:t>только два или один</w:t>
      </w:r>
      <w:r>
        <w:t>.</w:t>
      </w:r>
    </w:p>
    <w:p w14:paraId="3BEB7D8D" w14:textId="77777777" w:rsidR="00091047" w:rsidRDefault="00091047" w:rsidP="00091047">
      <w:pPr>
        <w:spacing w:line="360" w:lineRule="auto"/>
        <w:ind w:firstLine="720"/>
      </w:pPr>
      <w:r>
        <w:rPr>
          <w:u w:val="single"/>
        </w:rPr>
        <w:t xml:space="preserve">Один компонент </w:t>
      </w:r>
      <w:r>
        <w:t xml:space="preserve"> - в случае если точка принадлежит ординате чистого компонента или ординате химического соединения (в этом случае само химическое соединение считается компонентом), в том числе и воображаемой ординате нестехиометрического химического соединения.</w:t>
      </w:r>
    </w:p>
    <w:p w14:paraId="543C60B0" w14:textId="77777777" w:rsidR="00091047" w:rsidRDefault="00091047" w:rsidP="00091047">
      <w:pPr>
        <w:spacing w:line="360" w:lineRule="auto"/>
        <w:ind w:firstLine="720"/>
      </w:pPr>
      <w:r w:rsidRPr="002D04BE">
        <w:rPr>
          <w:u w:val="single"/>
        </w:rPr>
        <w:t>Число фаз</w:t>
      </w:r>
      <w:r>
        <w:t xml:space="preserve"> – может быть </w:t>
      </w:r>
      <w:r w:rsidRPr="002D04BE">
        <w:rPr>
          <w:u w:val="single"/>
        </w:rPr>
        <w:t>одна, две или три</w:t>
      </w:r>
      <w:r>
        <w:t>.</w:t>
      </w:r>
    </w:p>
    <w:p w14:paraId="2B56314E" w14:textId="77777777" w:rsidR="00091047" w:rsidRDefault="00091047" w:rsidP="00091047">
      <w:pPr>
        <w:spacing w:line="360" w:lineRule="auto"/>
        <w:ind w:firstLine="720"/>
      </w:pPr>
      <w:r w:rsidRPr="002D04BE">
        <w:rPr>
          <w:u w:val="single"/>
        </w:rPr>
        <w:t>Одна фаза</w:t>
      </w:r>
      <w:r>
        <w:t xml:space="preserve"> – однофазные области; ординаты чистых компонентов и химических соединений, исключая точки плавления и фазовых превращений.</w:t>
      </w:r>
    </w:p>
    <w:p w14:paraId="24AE505C" w14:textId="77777777" w:rsidR="00091047" w:rsidRDefault="00091047" w:rsidP="00091047">
      <w:pPr>
        <w:spacing w:line="360" w:lineRule="auto"/>
        <w:ind w:firstLine="720"/>
      </w:pPr>
      <w:r w:rsidRPr="002D04BE">
        <w:rPr>
          <w:u w:val="single"/>
        </w:rPr>
        <w:t>Две фазы</w:t>
      </w:r>
      <w:r>
        <w:t xml:space="preserve"> – двухфазные области; точки плавления и точки фазовых переходов чистых компонентов и химических соединений.</w:t>
      </w:r>
    </w:p>
    <w:p w14:paraId="4E4D96CA" w14:textId="77777777" w:rsidR="00091047" w:rsidRDefault="00091047" w:rsidP="00091047">
      <w:pPr>
        <w:spacing w:line="360" w:lineRule="auto"/>
        <w:ind w:firstLine="720"/>
      </w:pPr>
      <w:r w:rsidRPr="002D04BE">
        <w:rPr>
          <w:u w:val="single"/>
        </w:rPr>
        <w:t>Три фазы</w:t>
      </w:r>
      <w:r>
        <w:t xml:space="preserve"> – любая горизонталь, где протекает эвтектическое, эвтектоидное, перитектическое или перитектоидное превращения.</w:t>
      </w:r>
    </w:p>
    <w:p w14:paraId="119E9429" w14:textId="77777777" w:rsidR="00091047" w:rsidRDefault="00091047" w:rsidP="00091047">
      <w:pPr>
        <w:spacing w:line="360" w:lineRule="auto"/>
        <w:ind w:firstLine="720"/>
      </w:pPr>
      <w:r>
        <w:t>При определении количества фаз действует правило: вертикаль главнее горизонтали, т.е. в месте пересечения вертикали и горизонтали – точка принадлежит горизонтали.</w:t>
      </w:r>
    </w:p>
    <w:p w14:paraId="0BA69508" w14:textId="77777777" w:rsidR="00091047" w:rsidRDefault="00091047" w:rsidP="00091047">
      <w:pPr>
        <w:spacing w:line="360" w:lineRule="auto"/>
        <w:ind w:firstLine="720"/>
      </w:pPr>
      <w:r>
        <w:t>Рассчитаем числа степеней свободы в точках, указанных на диаграмме.</w:t>
      </w:r>
    </w:p>
    <w:p w14:paraId="10B006DC" w14:textId="77777777" w:rsidR="00091047" w:rsidRDefault="00091047" w:rsidP="00091047">
      <w:pPr>
        <w:spacing w:line="360" w:lineRule="auto"/>
        <w:ind w:firstLine="720"/>
      </w:pPr>
      <w:r>
        <w:t>Точка 1. К=1 (</w:t>
      </w:r>
      <w:r>
        <w:rPr>
          <w:lang w:val="en-US"/>
        </w:rPr>
        <w:t>Zr</w:t>
      </w:r>
      <w:r w:rsidRPr="000A3A4A">
        <w:t>)</w:t>
      </w:r>
      <w:r>
        <w:t>, Ф=2 (</w:t>
      </w:r>
      <w:r>
        <w:rPr>
          <w:lang w:val="en-US"/>
        </w:rPr>
        <w:t>Zr</w:t>
      </w:r>
      <w:r>
        <w:t>-твердый,</w:t>
      </w:r>
      <w:r w:rsidRPr="000A3A4A">
        <w:t xml:space="preserve"> </w:t>
      </w:r>
      <w:r>
        <w:rPr>
          <w:lang w:val="en-US"/>
        </w:rPr>
        <w:t>Zr</w:t>
      </w:r>
      <w:r>
        <w:t>-жидкий), С=1-2+1=0.</w:t>
      </w:r>
    </w:p>
    <w:p w14:paraId="4C03ED2E" w14:textId="77777777" w:rsidR="00091047" w:rsidRDefault="00091047" w:rsidP="00091047">
      <w:pPr>
        <w:spacing w:line="360" w:lineRule="auto"/>
        <w:ind w:firstLine="720"/>
      </w:pPr>
      <w:r>
        <w:t>Точка 2. К=1 (</w:t>
      </w:r>
      <w:r>
        <w:rPr>
          <w:lang w:val="en-US"/>
        </w:rPr>
        <w:t>Zr</w:t>
      </w:r>
      <w:r w:rsidRPr="000A3A4A">
        <w:t>)</w:t>
      </w:r>
      <w:r>
        <w:t xml:space="preserve">, Ф=2 (Это точка фазового перехода, т.е. до этой температуры кристаллизуется одна модификация твердого циркония, допустим </w:t>
      </w:r>
      <w:r>
        <w:sym w:font="Symbol" w:char="F061"/>
      </w:r>
      <w:r>
        <w:t>-</w:t>
      </w:r>
      <w:r>
        <w:rPr>
          <w:lang w:val="en-US"/>
        </w:rPr>
        <w:t>Zr</w:t>
      </w:r>
      <w:r>
        <w:t xml:space="preserve">, а в этой точке он превращается, скажем, в </w:t>
      </w:r>
      <w:r>
        <w:sym w:font="Symbol" w:char="F062"/>
      </w:r>
      <w:r>
        <w:t>-</w:t>
      </w:r>
      <w:r>
        <w:rPr>
          <w:lang w:val="en-US"/>
        </w:rPr>
        <w:t>Zr</w:t>
      </w:r>
      <w:r>
        <w:t>. Поэтому фаз две), С=1-2+1=0.</w:t>
      </w:r>
    </w:p>
    <w:p w14:paraId="4DAECD96" w14:textId="77777777" w:rsidR="00091047" w:rsidRDefault="00091047" w:rsidP="00091047">
      <w:pPr>
        <w:spacing w:line="360" w:lineRule="auto"/>
        <w:ind w:firstLine="720"/>
      </w:pPr>
      <w:r>
        <w:t>Точка 3. К=1 (</w:t>
      </w:r>
      <w:r>
        <w:rPr>
          <w:lang w:val="en-US"/>
        </w:rPr>
        <w:t>Zr</w:t>
      </w:r>
      <w:r w:rsidRPr="000A3A4A">
        <w:t>)</w:t>
      </w:r>
      <w:r>
        <w:t>, Ф=1 (</w:t>
      </w:r>
      <w:r>
        <w:rPr>
          <w:lang w:val="en-US"/>
        </w:rPr>
        <w:t>Zr</w:t>
      </w:r>
      <w:r>
        <w:t>-твердый), С=1-1+1=1.</w:t>
      </w:r>
    </w:p>
    <w:p w14:paraId="4611BF18" w14:textId="77777777" w:rsidR="00091047" w:rsidRDefault="00091047" w:rsidP="00091047">
      <w:pPr>
        <w:spacing w:line="360" w:lineRule="auto"/>
        <w:ind w:firstLine="720"/>
      </w:pPr>
      <w:r>
        <w:t>Точка 4. К=2 (</w:t>
      </w:r>
      <w:r>
        <w:rPr>
          <w:lang w:val="en-US"/>
        </w:rPr>
        <w:t>Zr</w:t>
      </w:r>
      <w:r w:rsidRPr="000A3A4A">
        <w:t xml:space="preserve">, </w:t>
      </w:r>
      <w:r>
        <w:rPr>
          <w:lang w:val="en-US"/>
        </w:rPr>
        <w:t>V</w:t>
      </w:r>
      <w:r w:rsidRPr="000A3A4A">
        <w:t>)</w:t>
      </w:r>
      <w:r>
        <w:t>, Ф=2 (</w:t>
      </w:r>
      <w:r>
        <w:rPr>
          <w:lang w:val="en-US"/>
        </w:rPr>
        <w:t>L</w:t>
      </w:r>
      <w:r>
        <w:t xml:space="preserve">, </w:t>
      </w:r>
      <w:r>
        <w:sym w:font="Symbol" w:char="F061"/>
      </w:r>
      <w:r>
        <w:t>), С=2-2+1=1.</w:t>
      </w:r>
    </w:p>
    <w:p w14:paraId="31DCE020" w14:textId="77777777" w:rsidR="00091047" w:rsidRPr="00091047" w:rsidRDefault="00091047" w:rsidP="00091047">
      <w:pPr>
        <w:spacing w:line="360" w:lineRule="auto"/>
        <w:ind w:firstLine="720"/>
      </w:pPr>
      <w:r>
        <w:t>Точка 5. К=2 (</w:t>
      </w:r>
      <w:r>
        <w:rPr>
          <w:lang w:val="en-US"/>
        </w:rPr>
        <w:t>Zr</w:t>
      </w:r>
      <w:r w:rsidRPr="000A3A4A">
        <w:t xml:space="preserve">, </w:t>
      </w:r>
      <w:r>
        <w:rPr>
          <w:lang w:val="en-US"/>
        </w:rPr>
        <w:t>V</w:t>
      </w:r>
      <w:r w:rsidRPr="000A3A4A">
        <w:t>)</w:t>
      </w:r>
      <w:r>
        <w:t>, Ф=3 (</w:t>
      </w:r>
      <w:r>
        <w:rPr>
          <w:lang w:val="en-US"/>
        </w:rPr>
        <w:t>L</w:t>
      </w:r>
      <w:r>
        <w:t xml:space="preserve">, </w:t>
      </w:r>
      <w:r>
        <w:sym w:font="Symbol" w:char="F061"/>
      </w:r>
      <w:r>
        <w:t>,</w:t>
      </w:r>
      <w:r w:rsidRPr="008B099D">
        <w:t xml:space="preserve"> </w:t>
      </w:r>
      <w:r>
        <w:rPr>
          <w:lang w:val="en-US"/>
        </w:rPr>
        <w:t>ZrV</w:t>
      </w:r>
      <w:r w:rsidRPr="008B099D">
        <w:rPr>
          <w:vertAlign w:val="subscript"/>
        </w:rPr>
        <w:t>2</w:t>
      </w:r>
      <w:r>
        <w:t>), С=2-</w:t>
      </w:r>
      <w:r w:rsidRPr="008B099D">
        <w:t>3</w:t>
      </w:r>
      <w:r>
        <w:t>+1=</w:t>
      </w:r>
      <w:r w:rsidRPr="008B099D">
        <w:t>0</w:t>
      </w:r>
      <w:r>
        <w:t>.</w:t>
      </w:r>
    </w:p>
    <w:p w14:paraId="018EEE64" w14:textId="77777777" w:rsidR="00091047" w:rsidRPr="00091047" w:rsidRDefault="00091047" w:rsidP="00091047">
      <w:pPr>
        <w:spacing w:line="360" w:lineRule="auto"/>
        <w:ind w:firstLine="720"/>
      </w:pPr>
      <w:r>
        <w:t>Точка 6. К=2 (</w:t>
      </w:r>
      <w:r>
        <w:rPr>
          <w:lang w:val="en-US"/>
        </w:rPr>
        <w:t>Zr</w:t>
      </w:r>
      <w:r w:rsidRPr="000A3A4A">
        <w:t xml:space="preserve">, </w:t>
      </w:r>
      <w:r>
        <w:rPr>
          <w:lang w:val="en-US"/>
        </w:rPr>
        <w:t>V</w:t>
      </w:r>
      <w:r w:rsidRPr="000A3A4A">
        <w:t>)</w:t>
      </w:r>
      <w:r>
        <w:t>, Ф=3 (</w:t>
      </w:r>
      <w:r>
        <w:rPr>
          <w:lang w:val="en-US"/>
        </w:rPr>
        <w:t>Zr</w:t>
      </w:r>
      <w:r>
        <w:t xml:space="preserve">, </w:t>
      </w:r>
      <w:r>
        <w:sym w:font="Symbol" w:char="F061"/>
      </w:r>
      <w:r>
        <w:t>,</w:t>
      </w:r>
      <w:r w:rsidRPr="008B099D">
        <w:t xml:space="preserve"> </w:t>
      </w:r>
      <w:r>
        <w:rPr>
          <w:lang w:val="en-US"/>
        </w:rPr>
        <w:t>ZrV</w:t>
      </w:r>
      <w:r w:rsidRPr="008B099D">
        <w:rPr>
          <w:vertAlign w:val="subscript"/>
        </w:rPr>
        <w:t>2</w:t>
      </w:r>
      <w:r>
        <w:t>), С=2-</w:t>
      </w:r>
      <w:r w:rsidRPr="008B099D">
        <w:t>3</w:t>
      </w:r>
      <w:r>
        <w:t>+1=</w:t>
      </w:r>
      <w:r w:rsidRPr="008B099D">
        <w:t>0</w:t>
      </w:r>
      <w:r>
        <w:t>.</w:t>
      </w:r>
    </w:p>
    <w:p w14:paraId="635C1FBC" w14:textId="77777777" w:rsidR="00091047" w:rsidRDefault="00091047" w:rsidP="00091047">
      <w:pPr>
        <w:spacing w:line="360" w:lineRule="auto"/>
        <w:ind w:firstLine="720"/>
      </w:pPr>
      <w:r>
        <w:t>Точка 7. К=1 (</w:t>
      </w:r>
      <w:r>
        <w:rPr>
          <w:lang w:val="en-US"/>
        </w:rPr>
        <w:t>ZrV</w:t>
      </w:r>
      <w:r w:rsidRPr="008B099D">
        <w:rPr>
          <w:vertAlign w:val="subscript"/>
        </w:rPr>
        <w:t>2</w:t>
      </w:r>
      <w:r>
        <w:t>), Ф=1 (</w:t>
      </w:r>
      <w:r>
        <w:rPr>
          <w:lang w:val="en-US"/>
        </w:rPr>
        <w:t>ZrV</w:t>
      </w:r>
      <w:r w:rsidRPr="008B099D">
        <w:rPr>
          <w:vertAlign w:val="subscript"/>
        </w:rPr>
        <w:t>2</w:t>
      </w:r>
      <w:r>
        <w:t xml:space="preserve"> - твердый), С=1-1+1=1.</w:t>
      </w:r>
    </w:p>
    <w:p w14:paraId="603A4BFC" w14:textId="77777777" w:rsidR="00091047" w:rsidRDefault="00091047" w:rsidP="00091047">
      <w:pPr>
        <w:spacing w:line="360" w:lineRule="auto"/>
        <w:ind w:firstLine="720"/>
      </w:pPr>
      <w:r>
        <w:t>Точка 8.</w:t>
      </w:r>
      <w:r w:rsidRPr="003E669A">
        <w:t xml:space="preserve"> </w:t>
      </w:r>
      <w:r>
        <w:t>К=2 (</w:t>
      </w:r>
      <w:r>
        <w:rPr>
          <w:lang w:val="en-US"/>
        </w:rPr>
        <w:t>Zr</w:t>
      </w:r>
      <w:r w:rsidRPr="000A3A4A">
        <w:t xml:space="preserve">, </w:t>
      </w:r>
      <w:r>
        <w:rPr>
          <w:lang w:val="en-US"/>
        </w:rPr>
        <w:t>V</w:t>
      </w:r>
      <w:r w:rsidRPr="000A3A4A">
        <w:t>)</w:t>
      </w:r>
      <w:r>
        <w:t>, Ф=3 (</w:t>
      </w:r>
      <w:r>
        <w:rPr>
          <w:lang w:val="en-US"/>
        </w:rPr>
        <w:t>L</w:t>
      </w:r>
      <w:r>
        <w:t xml:space="preserve">, </w:t>
      </w:r>
      <w:r>
        <w:sym w:font="Symbol" w:char="F062"/>
      </w:r>
      <w:r>
        <w:t>,</w:t>
      </w:r>
      <w:r w:rsidRPr="008B099D">
        <w:t xml:space="preserve"> </w:t>
      </w:r>
      <w:r>
        <w:rPr>
          <w:lang w:val="en-US"/>
        </w:rPr>
        <w:t>ZrV</w:t>
      </w:r>
      <w:r w:rsidRPr="008B099D">
        <w:rPr>
          <w:vertAlign w:val="subscript"/>
        </w:rPr>
        <w:t>2</w:t>
      </w:r>
      <w:r>
        <w:t>. Хотя эта точка и лежит на пересечении вертикали и горизонтали, но она принадлежит горизонтали, т.к. сначала должно произойти перитектическое превращение, в результате которого образуется химическое соединение), С=2-</w:t>
      </w:r>
      <w:r w:rsidRPr="008B099D">
        <w:t>3</w:t>
      </w:r>
      <w:r>
        <w:t>+1=</w:t>
      </w:r>
      <w:r w:rsidRPr="008B099D">
        <w:t>0</w:t>
      </w:r>
      <w:r>
        <w:t>.</w:t>
      </w:r>
    </w:p>
    <w:p w14:paraId="3781DBF0" w14:textId="77777777" w:rsidR="00091047" w:rsidRDefault="00091047" w:rsidP="00091047">
      <w:pPr>
        <w:spacing w:line="360" w:lineRule="auto"/>
        <w:ind w:firstLine="720"/>
      </w:pPr>
      <w:r>
        <w:t>Точка 9. К=2 (</w:t>
      </w:r>
      <w:r>
        <w:rPr>
          <w:lang w:val="en-US"/>
        </w:rPr>
        <w:t>Zr</w:t>
      </w:r>
      <w:r w:rsidRPr="000A3A4A">
        <w:t xml:space="preserve">, </w:t>
      </w:r>
      <w:r>
        <w:rPr>
          <w:lang w:val="en-US"/>
        </w:rPr>
        <w:t>V</w:t>
      </w:r>
      <w:r w:rsidRPr="000A3A4A">
        <w:t>)</w:t>
      </w:r>
      <w:r>
        <w:t>, Ф=2 (</w:t>
      </w:r>
      <w:r>
        <w:sym w:font="Symbol" w:char="F062"/>
      </w:r>
      <w:r>
        <w:t>,</w:t>
      </w:r>
      <w:r w:rsidRPr="008B099D">
        <w:t xml:space="preserve"> </w:t>
      </w:r>
      <w:r>
        <w:rPr>
          <w:lang w:val="en-US"/>
        </w:rPr>
        <w:t>ZrV</w:t>
      </w:r>
      <w:r w:rsidRPr="008B099D">
        <w:rPr>
          <w:vertAlign w:val="subscript"/>
        </w:rPr>
        <w:t>2</w:t>
      </w:r>
      <w:r>
        <w:t>), С=2-2+1=1.</w:t>
      </w:r>
    </w:p>
    <w:p w14:paraId="0BDF546B" w14:textId="77777777" w:rsidR="00091047" w:rsidRDefault="00091047" w:rsidP="00091047">
      <w:pPr>
        <w:spacing w:line="360" w:lineRule="auto"/>
        <w:ind w:firstLine="720"/>
      </w:pPr>
      <w:r>
        <w:t>Точка 10. К=2 (</w:t>
      </w:r>
      <w:r>
        <w:rPr>
          <w:lang w:val="en-US"/>
        </w:rPr>
        <w:t>Zr</w:t>
      </w:r>
      <w:r w:rsidRPr="000A3A4A">
        <w:t xml:space="preserve">, </w:t>
      </w:r>
      <w:r>
        <w:rPr>
          <w:lang w:val="en-US"/>
        </w:rPr>
        <w:t>V</w:t>
      </w:r>
      <w:r w:rsidRPr="000A3A4A">
        <w:t>)</w:t>
      </w:r>
      <w:r>
        <w:t>, Ф=1 (</w:t>
      </w:r>
      <w:r>
        <w:sym w:font="Symbol" w:char="F062"/>
      </w:r>
      <w:r>
        <w:t>), С=2-1+1=2.</w:t>
      </w:r>
    </w:p>
    <w:p w14:paraId="11B63243" w14:textId="77777777" w:rsidR="00091047" w:rsidRPr="003E669A" w:rsidRDefault="00091047" w:rsidP="00091047">
      <w:pPr>
        <w:spacing w:line="360" w:lineRule="auto"/>
        <w:ind w:firstLine="720"/>
      </w:pPr>
      <w:r>
        <w:t>Точка 11. К=2 (</w:t>
      </w:r>
      <w:r>
        <w:rPr>
          <w:lang w:val="en-US"/>
        </w:rPr>
        <w:t>Zr</w:t>
      </w:r>
      <w:r w:rsidRPr="000A3A4A">
        <w:t xml:space="preserve">, </w:t>
      </w:r>
      <w:r>
        <w:rPr>
          <w:lang w:val="en-US"/>
        </w:rPr>
        <w:t>V</w:t>
      </w:r>
      <w:r w:rsidRPr="000A3A4A">
        <w:t>)</w:t>
      </w:r>
      <w:r>
        <w:t>, Ф=1 (</w:t>
      </w:r>
      <w:r>
        <w:rPr>
          <w:lang w:val="en-US"/>
        </w:rPr>
        <w:t>L</w:t>
      </w:r>
      <w:r>
        <w:t>), С=2-1+1=2.</w:t>
      </w:r>
    </w:p>
    <w:p w14:paraId="15B30052" w14:textId="77777777" w:rsidR="00091047" w:rsidRDefault="00091047" w:rsidP="00091047">
      <w:pPr>
        <w:spacing w:line="360" w:lineRule="auto"/>
        <w:jc w:val="center"/>
        <w:rPr>
          <w:b/>
        </w:rPr>
      </w:pPr>
      <w:r>
        <w:br w:type="page"/>
      </w:r>
      <w:r>
        <w:rPr>
          <w:b/>
        </w:rPr>
        <w:t>Тема 4. Термодинамическая теория растворов.</w:t>
      </w:r>
    </w:p>
    <w:p w14:paraId="0F200450" w14:textId="77777777" w:rsidR="00091047" w:rsidRDefault="00091047" w:rsidP="00091047">
      <w:pPr>
        <w:spacing w:line="360" w:lineRule="auto"/>
        <w:jc w:val="center"/>
        <w:rPr>
          <w:b/>
        </w:rPr>
      </w:pPr>
    </w:p>
    <w:p w14:paraId="5A521F38" w14:textId="77777777" w:rsidR="00091047" w:rsidRDefault="00BC6071" w:rsidP="00091047">
      <w:pPr>
        <w:spacing w:line="360" w:lineRule="auto"/>
        <w:jc w:val="center"/>
        <w:rPr>
          <w:b/>
        </w:rPr>
      </w:pPr>
      <w:r>
        <w:rPr>
          <w:b/>
        </w:rPr>
        <w:t xml:space="preserve">§1. </w:t>
      </w:r>
      <w:r w:rsidR="00091047">
        <w:rPr>
          <w:b/>
        </w:rPr>
        <w:t>Основные определения.</w:t>
      </w:r>
    </w:p>
    <w:p w14:paraId="1B847CFD" w14:textId="77777777" w:rsidR="00091047" w:rsidRDefault="00091047" w:rsidP="00091047">
      <w:pPr>
        <w:spacing w:line="360" w:lineRule="auto"/>
        <w:jc w:val="center"/>
        <w:rPr>
          <w:b/>
        </w:rPr>
      </w:pPr>
    </w:p>
    <w:p w14:paraId="44BBC0FD" w14:textId="77777777" w:rsidR="00091047" w:rsidRDefault="00091047" w:rsidP="00091047">
      <w:pPr>
        <w:spacing w:line="360" w:lineRule="auto"/>
        <w:jc w:val="both"/>
      </w:pPr>
      <w:r>
        <w:rPr>
          <w:b/>
        </w:rPr>
        <w:tab/>
      </w:r>
      <w:r>
        <w:rPr>
          <w:u w:val="single"/>
        </w:rPr>
        <w:t>Раствором</w:t>
      </w:r>
      <w:r>
        <w:t xml:space="preserve"> называется однородная смесь, состоящая из двух или большего числа веществ, состав которой в известных пределах может непрерывно изменяться. Однородными являются и химические соединения, но их состав не может изменяться непрерывно, т.к. они подчиняются закону постоянства состава и кратных соотношений.</w:t>
      </w:r>
    </w:p>
    <w:p w14:paraId="71E783E5" w14:textId="77777777" w:rsidR="00091047" w:rsidRDefault="00091047" w:rsidP="00091047">
      <w:pPr>
        <w:spacing w:line="360" w:lineRule="auto"/>
        <w:jc w:val="both"/>
      </w:pPr>
      <w:r>
        <w:tab/>
        <w:t>Вообще различают газообразные, твердые и жидкие растворы.</w:t>
      </w:r>
    </w:p>
    <w:p w14:paraId="59BBEE29" w14:textId="77777777" w:rsidR="00091047" w:rsidRDefault="00091047" w:rsidP="00091047">
      <w:pPr>
        <w:spacing w:line="360" w:lineRule="auto"/>
        <w:jc w:val="both"/>
      </w:pPr>
      <w:r>
        <w:tab/>
      </w:r>
      <w:r>
        <w:rPr>
          <w:u w:val="single"/>
        </w:rPr>
        <w:t>Газообразные</w:t>
      </w:r>
      <w:r>
        <w:t xml:space="preserve"> растворы обычно представляют собой смеси газов  и реже растворы жидкостей или твердых веществ в газах.</w:t>
      </w:r>
    </w:p>
    <w:p w14:paraId="19AC9268" w14:textId="77777777" w:rsidR="00091047" w:rsidRDefault="00091047" w:rsidP="00091047">
      <w:pPr>
        <w:spacing w:line="360" w:lineRule="auto"/>
        <w:jc w:val="both"/>
      </w:pPr>
      <w:r>
        <w:tab/>
      </w:r>
      <w:r>
        <w:rPr>
          <w:u w:val="single"/>
        </w:rPr>
        <w:t>Твердые</w:t>
      </w:r>
      <w:r>
        <w:t xml:space="preserve"> растворы образуются при кристаллизации жидких расплавов или при растворении газов в твердых веществах. Различают твердые растворы замещения, внедрения и вычитания.</w:t>
      </w:r>
    </w:p>
    <w:p w14:paraId="0C796EC2" w14:textId="77777777" w:rsidR="00091047" w:rsidRDefault="00091047" w:rsidP="00091047">
      <w:pPr>
        <w:spacing w:line="360" w:lineRule="auto"/>
        <w:jc w:val="both"/>
      </w:pPr>
      <w:r>
        <w:tab/>
      </w:r>
      <w:r>
        <w:rPr>
          <w:u w:val="single"/>
        </w:rPr>
        <w:t>Твердые растворы замещения</w:t>
      </w:r>
      <w:r>
        <w:t>, которые образуются при сохранении структуры кристаллической решетки растворителя, являются наиболее распространенными. При образовании твердых растворов замещения в узлах кристаллической решетки данного вещества атомы, молекулы и ионы замещаются частицами другого вещества. Образование таких растворов возможно, если оба вещества близки по кристаллохимическим свойствам и размерам частиц. При образовании твердых растворов замещения оба вещества часто неограниченно растворяются друг в друге, при этом образуется непрерывный ряд твердых растворов. Тип решетки и число частиц в кристаллической ячейке при этом остаются неизменными, но изменяются ее объем и плотность.</w:t>
      </w:r>
    </w:p>
    <w:p w14:paraId="299ACD30" w14:textId="77777777" w:rsidR="00091047" w:rsidRDefault="00091047" w:rsidP="00091047">
      <w:pPr>
        <w:spacing w:line="360" w:lineRule="auto"/>
        <w:jc w:val="both"/>
      </w:pPr>
      <w:r>
        <w:tab/>
      </w:r>
      <w:r>
        <w:rPr>
          <w:u w:val="single"/>
        </w:rPr>
        <w:t>Твердые растворы внедрения</w:t>
      </w:r>
      <w:r>
        <w:t xml:space="preserve"> получаются путем внедрения частиц одного вещества в междоузлия кристаллической решетки другого вещества (растворителя). Растворы внедрения образуются в том случае, когда размеры частиц внедряемого вещества меньше размеров частиц растворителя. Растворы  внедрения образуются в том случае, когда размеры частиц внедряемого вещества меньше размеров частиц растворителя. При образовании твердых растворов этого типа растворимость внедряющегося компонента ограничена, вследствие чего образуется непрерывный ряд твердых растворов. Число частиц в элементарной кристаллической ячейке и ее объем увеличиваются.</w:t>
      </w:r>
    </w:p>
    <w:p w14:paraId="32BE7392" w14:textId="77777777" w:rsidR="00091047" w:rsidRDefault="00091047" w:rsidP="00091047">
      <w:pPr>
        <w:spacing w:line="360" w:lineRule="auto"/>
        <w:jc w:val="both"/>
      </w:pPr>
      <w:r>
        <w:tab/>
      </w:r>
      <w:r>
        <w:rPr>
          <w:u w:val="single"/>
        </w:rPr>
        <w:t>Твердые растворы вычитания</w:t>
      </w:r>
      <w:r>
        <w:t xml:space="preserve"> встречаются значительно реже. Они получаются при выпадении некоторых атомов из кристаллической ячейки, в связи с чем эти растворы иногда называют твердыми растворами с дефектной решеткой.</w:t>
      </w:r>
    </w:p>
    <w:p w14:paraId="4F64664E" w14:textId="77777777" w:rsidR="00091047" w:rsidRDefault="00091047" w:rsidP="00091047">
      <w:pPr>
        <w:spacing w:line="360" w:lineRule="auto"/>
        <w:jc w:val="both"/>
      </w:pPr>
      <w:r>
        <w:tab/>
        <w:t xml:space="preserve">На практике наиболее часто приходится встречаться с жидкими растворами. В жидком растворе обычно различают </w:t>
      </w:r>
      <w:r>
        <w:rPr>
          <w:u w:val="single"/>
        </w:rPr>
        <w:t>растворитель</w:t>
      </w:r>
      <w:r>
        <w:t xml:space="preserve"> и </w:t>
      </w:r>
      <w:r>
        <w:rPr>
          <w:u w:val="single"/>
        </w:rPr>
        <w:t>растворенное вещество</w:t>
      </w:r>
      <w:r>
        <w:t xml:space="preserve">. Под </w:t>
      </w:r>
      <w:r>
        <w:rPr>
          <w:u w:val="single"/>
        </w:rPr>
        <w:t>растворителем</w:t>
      </w:r>
      <w:r>
        <w:t xml:space="preserve"> понимают вещество, которое имеется в растворе в большем количестве. Остальные компоненты, присутствующие в растворе в меньших количествах, называются </w:t>
      </w:r>
      <w:r w:rsidRPr="008C2F33">
        <w:rPr>
          <w:u w:val="single"/>
        </w:rPr>
        <w:t>растворенными веществами</w:t>
      </w:r>
      <w:r>
        <w:t>. Такое деление на растворитель и растворенное вещество крайне условно, особенно если количества компонентов в растворе соизмеримы. Для образования жидкого раствора в качестве растворителя применяют воду или органические растворители (спирты, кетоны, кислоты эфиры, углеводороды).</w:t>
      </w:r>
    </w:p>
    <w:p w14:paraId="59B59600" w14:textId="77777777" w:rsidR="00091047" w:rsidRDefault="00091047" w:rsidP="00091047">
      <w:pPr>
        <w:spacing w:line="360" w:lineRule="auto"/>
        <w:jc w:val="both"/>
      </w:pPr>
      <w:r>
        <w:tab/>
        <w:t xml:space="preserve">При образовании жидких растворов растворенное вещество может находиться в виде отдельных молекул или ассоциатов, состоящих из нескольких молекул, либо частично или полностью диссоциировать на ионы. В связи с этим жидкие растворы подразделяются на </w:t>
      </w:r>
      <w:r w:rsidRPr="00A96D6E">
        <w:rPr>
          <w:u w:val="single"/>
        </w:rPr>
        <w:t>растворы неэлектролитов</w:t>
      </w:r>
      <w:r>
        <w:t xml:space="preserve"> и </w:t>
      </w:r>
      <w:r>
        <w:rPr>
          <w:u w:val="single"/>
        </w:rPr>
        <w:t>растворы электролитов</w:t>
      </w:r>
      <w:r>
        <w:t>.</w:t>
      </w:r>
    </w:p>
    <w:p w14:paraId="26486BC6" w14:textId="77777777" w:rsidR="00091047" w:rsidRDefault="00091047" w:rsidP="00091047">
      <w:pPr>
        <w:spacing w:line="360" w:lineRule="auto"/>
        <w:jc w:val="center"/>
      </w:pPr>
      <w:r>
        <w:pict>
          <v:shape id="_x0000_i1460" type="#_x0000_t75" style="width:384pt;height:4in">
            <v:imagedata r:id="rId835" o:title=""/>
          </v:shape>
        </w:pict>
      </w:r>
    </w:p>
    <w:p w14:paraId="435B4260" w14:textId="77777777" w:rsidR="00091047" w:rsidRDefault="00BC6071" w:rsidP="00091047">
      <w:pPr>
        <w:spacing w:line="360" w:lineRule="auto"/>
        <w:jc w:val="center"/>
        <w:rPr>
          <w:b/>
        </w:rPr>
      </w:pPr>
      <w:r>
        <w:rPr>
          <w:b/>
        </w:rPr>
        <w:t xml:space="preserve">§2. </w:t>
      </w:r>
      <w:r w:rsidR="00091047">
        <w:rPr>
          <w:b/>
        </w:rPr>
        <w:t>Способы выражения концентраций растворов.</w:t>
      </w:r>
    </w:p>
    <w:p w14:paraId="1F0E469A" w14:textId="77777777" w:rsidR="00091047" w:rsidRDefault="00091047" w:rsidP="00091047">
      <w:pPr>
        <w:spacing w:line="360" w:lineRule="auto"/>
        <w:jc w:val="center"/>
        <w:rPr>
          <w:b/>
        </w:rPr>
      </w:pPr>
    </w:p>
    <w:p w14:paraId="01B740BD" w14:textId="77777777" w:rsidR="00091047" w:rsidRDefault="00091047" w:rsidP="00091047">
      <w:pPr>
        <w:spacing w:line="360" w:lineRule="auto"/>
      </w:pPr>
      <w:r>
        <w:tab/>
        <w:t>Важной характеристикой раствора является его состав или концентрация компонентов. Для выражения концентраций растворов применяются различные способы.</w:t>
      </w:r>
    </w:p>
    <w:p w14:paraId="6E3B4E60" w14:textId="77777777" w:rsidR="00091047" w:rsidRDefault="00091047" w:rsidP="00091047">
      <w:pPr>
        <w:spacing w:line="360" w:lineRule="auto"/>
      </w:pPr>
      <w:r>
        <w:tab/>
        <w:t>1. Мольная доля (Х</w:t>
      </w:r>
      <w:r>
        <w:rPr>
          <w:vertAlign w:val="subscript"/>
          <w:lang w:val="en-US"/>
        </w:rPr>
        <w:t>i</w:t>
      </w:r>
      <w:r w:rsidRPr="005F3A68">
        <w:t xml:space="preserve">) </w:t>
      </w:r>
      <w:r>
        <w:t>или мольный процент (Х</w:t>
      </w:r>
      <w:r>
        <w:rPr>
          <w:vertAlign w:val="subscript"/>
          <w:lang w:val="en-US"/>
        </w:rPr>
        <w:t>i</w:t>
      </w:r>
      <w:r>
        <w:t>, %, мол.%).</w:t>
      </w:r>
    </w:p>
    <w:p w14:paraId="743AB029" w14:textId="77777777" w:rsidR="00091047" w:rsidRDefault="00091047" w:rsidP="00091047">
      <w:pPr>
        <w:spacing w:line="360" w:lineRule="auto"/>
      </w:pPr>
      <w:r>
        <w:t xml:space="preserve">                Мольная доля – отношения числа молей данного компонента к общему числу молей.</w:t>
      </w:r>
    </w:p>
    <w:p w14:paraId="0A850C69" w14:textId="77777777" w:rsidR="00091047" w:rsidRDefault="00091047" w:rsidP="00091047">
      <w:pPr>
        <w:spacing w:line="360" w:lineRule="auto"/>
        <w:jc w:val="center"/>
      </w:pPr>
      <w:r w:rsidRPr="005F3A68">
        <w:rPr>
          <w:position w:val="-30"/>
        </w:rPr>
        <w:object w:dxaOrig="1020" w:dyaOrig="700">
          <v:shape id="_x0000_i1461" type="#_x0000_t75" style="width:51pt;height:35.25pt" o:ole="">
            <v:imagedata r:id="rId836" o:title=""/>
          </v:shape>
          <o:OLEObject Type="Embed" ProgID="Equation.3" ShapeID="_x0000_i1461" DrawAspect="Content" ObjectID="_1852263268" r:id="rId837"/>
        </w:object>
      </w:r>
    </w:p>
    <w:p w14:paraId="2D39C0D5" w14:textId="77777777" w:rsidR="00091047" w:rsidRDefault="00091047" w:rsidP="00091047">
      <w:pPr>
        <w:spacing w:line="360" w:lineRule="auto"/>
        <w:jc w:val="center"/>
      </w:pPr>
      <w:r w:rsidRPr="005F3A68">
        <w:rPr>
          <w:position w:val="-30"/>
        </w:rPr>
        <w:object w:dxaOrig="2040" w:dyaOrig="700">
          <v:shape id="_x0000_i1462" type="#_x0000_t75" style="width:102pt;height:35.25pt" o:ole="">
            <v:imagedata r:id="rId838" o:title=""/>
          </v:shape>
          <o:OLEObject Type="Embed" ProgID="Equation.3" ShapeID="_x0000_i1462" DrawAspect="Content" ObjectID="_1852263269" r:id="rId839"/>
        </w:object>
      </w:r>
    </w:p>
    <w:p w14:paraId="1BA7770F" w14:textId="77777777" w:rsidR="00091047" w:rsidRDefault="00091047" w:rsidP="00091047">
      <w:pPr>
        <w:spacing w:line="360" w:lineRule="auto"/>
      </w:pPr>
      <w:r>
        <w:tab/>
        <w:t>2. Массовая доля (</w:t>
      </w:r>
      <w:r>
        <w:rPr>
          <w:lang w:val="en-US"/>
        </w:rPr>
        <w:t>W</w:t>
      </w:r>
      <w:r>
        <w:rPr>
          <w:vertAlign w:val="subscript"/>
          <w:lang w:val="en-US"/>
        </w:rPr>
        <w:t>i</w:t>
      </w:r>
      <w:r w:rsidRPr="005F3A68">
        <w:t xml:space="preserve">) </w:t>
      </w:r>
      <w:r>
        <w:t>или массовый (весовой) процент (</w:t>
      </w:r>
      <w:r>
        <w:rPr>
          <w:lang w:val="en-US"/>
        </w:rPr>
        <w:t>W</w:t>
      </w:r>
      <w:r>
        <w:rPr>
          <w:vertAlign w:val="subscript"/>
          <w:lang w:val="en-US"/>
        </w:rPr>
        <w:t>i</w:t>
      </w:r>
      <w:r>
        <w:t>,%, масс.%, вес.%).</w:t>
      </w:r>
    </w:p>
    <w:p w14:paraId="028F3F76" w14:textId="77777777" w:rsidR="00091047" w:rsidRDefault="00091047" w:rsidP="00091047">
      <w:pPr>
        <w:spacing w:line="360" w:lineRule="auto"/>
      </w:pPr>
      <w:r>
        <w:tab/>
        <w:t xml:space="preserve">    Массовая (весовая) доля – отношение массы данного компонента в растворе к массе раствора.</w:t>
      </w:r>
    </w:p>
    <w:p w14:paraId="4C825082" w14:textId="77777777" w:rsidR="00091047" w:rsidRDefault="00091047" w:rsidP="00091047">
      <w:pPr>
        <w:spacing w:line="360" w:lineRule="auto"/>
        <w:jc w:val="center"/>
      </w:pPr>
      <w:r w:rsidRPr="005F3A68">
        <w:rPr>
          <w:position w:val="-30"/>
        </w:rPr>
        <w:object w:dxaOrig="1060" w:dyaOrig="700">
          <v:shape id="_x0000_i1463" type="#_x0000_t75" style="width:53.25pt;height:35.25pt" o:ole="">
            <v:imagedata r:id="rId840" o:title=""/>
          </v:shape>
          <o:OLEObject Type="Embed" ProgID="Equation.3" ShapeID="_x0000_i1463" DrawAspect="Content" ObjectID="_1852263270" r:id="rId841"/>
        </w:object>
      </w:r>
      <w:r>
        <w:t>.</w:t>
      </w:r>
    </w:p>
    <w:p w14:paraId="3E575F60" w14:textId="77777777" w:rsidR="00091047" w:rsidRDefault="00091047" w:rsidP="00091047">
      <w:pPr>
        <w:spacing w:line="360" w:lineRule="auto"/>
      </w:pPr>
      <w:r>
        <w:tab/>
        <w:t xml:space="preserve">   Массовый (весовой) процент:</w:t>
      </w:r>
    </w:p>
    <w:p w14:paraId="38F2AFAE" w14:textId="77777777" w:rsidR="00091047" w:rsidRDefault="00091047" w:rsidP="00091047">
      <w:pPr>
        <w:spacing w:line="360" w:lineRule="auto"/>
      </w:pPr>
      <w:r>
        <w:t xml:space="preserve">               а) массовая (весовая) доля, выраженная в процентах;</w:t>
      </w:r>
    </w:p>
    <w:p w14:paraId="514A7CD4" w14:textId="77777777" w:rsidR="00091047" w:rsidRDefault="00091047" w:rsidP="00091047">
      <w:pPr>
        <w:spacing w:line="360" w:lineRule="auto"/>
      </w:pPr>
      <w:r>
        <w:t xml:space="preserve">               б) количество граммов растворенного вещества в 100 гр. раствора.</w:t>
      </w:r>
    </w:p>
    <w:p w14:paraId="31A3A9F5" w14:textId="77777777" w:rsidR="00091047" w:rsidRDefault="00091047" w:rsidP="00091047">
      <w:pPr>
        <w:spacing w:line="360" w:lineRule="auto"/>
      </w:pPr>
      <w:r>
        <w:t xml:space="preserve">                   10% по массе раствор </w:t>
      </w:r>
      <w:r>
        <w:rPr>
          <w:lang w:val="en-US"/>
        </w:rPr>
        <w:t>KCl</w:t>
      </w:r>
      <w:r>
        <w:t xml:space="preserve">: </w:t>
      </w:r>
      <w:smartTag w:uri="urn:schemas-microsoft-com:office:smarttags" w:element="metricconverter">
        <w:smartTagPr>
          <w:attr w:name="ProductID" w:val="10 г"/>
        </w:smartTagPr>
        <w:r>
          <w:t>10 г</w:t>
        </w:r>
      </w:smartTag>
      <w:r>
        <w:t xml:space="preserve">. </w:t>
      </w:r>
      <w:r>
        <w:rPr>
          <w:lang w:val="en-US"/>
        </w:rPr>
        <w:t>KCl</w:t>
      </w:r>
      <w:r>
        <w:t xml:space="preserve"> в 100 гр. раствора или </w:t>
      </w:r>
      <w:smartTag w:uri="urn:schemas-microsoft-com:office:smarttags" w:element="metricconverter">
        <w:smartTagPr>
          <w:attr w:name="ProductID" w:val="10 г"/>
        </w:smartTagPr>
        <w:r>
          <w:t>10 г</w:t>
        </w:r>
      </w:smartTag>
      <w:r>
        <w:t>.</w:t>
      </w:r>
      <w:r w:rsidRPr="00647E6B">
        <w:t xml:space="preserve"> </w:t>
      </w:r>
      <w:r>
        <w:rPr>
          <w:lang w:val="en-US"/>
        </w:rPr>
        <w:t>KCl</w:t>
      </w:r>
      <w:r>
        <w:t xml:space="preserve"> в </w:t>
      </w:r>
      <w:smartTag w:uri="urn:schemas-microsoft-com:office:smarttags" w:element="metricconverter">
        <w:smartTagPr>
          <w:attr w:name="ProductID" w:val="90 г"/>
        </w:smartTagPr>
        <w:r>
          <w:t>90 г</w:t>
        </w:r>
      </w:smartTag>
      <w:r>
        <w:t>. растворителя.</w:t>
      </w:r>
    </w:p>
    <w:p w14:paraId="6EBBE6C8" w14:textId="77777777" w:rsidR="00091047" w:rsidRDefault="00091047" w:rsidP="00091047">
      <w:pPr>
        <w:spacing w:line="360" w:lineRule="auto"/>
      </w:pPr>
      <w:r>
        <w:tab/>
        <w:t>3. Молярная концентрация (молярность) (С</w:t>
      </w:r>
      <w:r>
        <w:rPr>
          <w:vertAlign w:val="subscript"/>
          <w:lang w:val="en-US"/>
        </w:rPr>
        <w:t>i</w:t>
      </w:r>
      <w:r>
        <w:t xml:space="preserve">) – число молей растворенного вещества, содержащееся в 1 литре раствора. </w:t>
      </w:r>
      <w:r w:rsidRPr="00647E6B">
        <w:t>[</w:t>
      </w:r>
      <w:r>
        <w:t>С</w:t>
      </w:r>
      <w:r>
        <w:rPr>
          <w:vertAlign w:val="subscript"/>
          <w:lang w:val="en-US"/>
        </w:rPr>
        <w:t>i</w:t>
      </w:r>
      <w:r w:rsidRPr="00091047">
        <w:t xml:space="preserve">]= </w:t>
      </w:r>
      <w:r>
        <w:t>моль/л.</w:t>
      </w:r>
    </w:p>
    <w:p w14:paraId="39916B23" w14:textId="77777777" w:rsidR="00091047" w:rsidRDefault="00091047" w:rsidP="00091047">
      <w:pPr>
        <w:spacing w:line="360" w:lineRule="auto"/>
      </w:pPr>
      <w:r>
        <w:tab/>
        <w:t>4. Моляльность (</w:t>
      </w:r>
      <w:r>
        <w:rPr>
          <w:lang w:val="en-US"/>
        </w:rPr>
        <w:t>m</w:t>
      </w:r>
      <w:r w:rsidRPr="00647E6B">
        <w:t>) –</w:t>
      </w:r>
      <w:r>
        <w:t xml:space="preserve"> число молей растворенного вещества в </w:t>
      </w:r>
      <w:smartTag w:uri="urn:schemas-microsoft-com:office:smarttags" w:element="metricconverter">
        <w:smartTagPr>
          <w:attr w:name="ProductID" w:val="1000 г"/>
        </w:smartTagPr>
        <w:r>
          <w:t>1000 г</w:t>
        </w:r>
      </w:smartTag>
      <w:r>
        <w:t xml:space="preserve">. растворителя. </w:t>
      </w:r>
      <w:r w:rsidRPr="00091047">
        <w:t>[</w:t>
      </w:r>
      <w:r>
        <w:rPr>
          <w:lang w:val="en-US"/>
        </w:rPr>
        <w:t>m</w:t>
      </w:r>
      <w:r w:rsidRPr="00091047">
        <w:t>]=</w:t>
      </w:r>
      <w:r>
        <w:t>моль/1 кг. р-ля.</w:t>
      </w:r>
    </w:p>
    <w:p w14:paraId="1AC7E786" w14:textId="77777777" w:rsidR="00091047" w:rsidRDefault="00091047" w:rsidP="00091047">
      <w:pPr>
        <w:spacing w:line="360" w:lineRule="auto"/>
      </w:pPr>
      <w:r>
        <w:tab/>
        <w:t>5. Нормальность (</w:t>
      </w:r>
      <w:r>
        <w:rPr>
          <w:lang w:val="en-US"/>
        </w:rPr>
        <w:t>N</w:t>
      </w:r>
      <w:r>
        <w:rPr>
          <w:vertAlign w:val="subscript"/>
          <w:lang w:val="en-US"/>
        </w:rPr>
        <w:t>i</w:t>
      </w:r>
      <w:r w:rsidRPr="00647E6B">
        <w:t>)</w:t>
      </w:r>
      <w:r>
        <w:t xml:space="preserve"> – количество грамм-эквивалент растворенного вещества, содержащееся в 1 литре раствора. </w:t>
      </w:r>
      <w:r w:rsidRPr="00091047">
        <w:t>[</w:t>
      </w:r>
      <w:r>
        <w:rPr>
          <w:lang w:val="en-US"/>
        </w:rPr>
        <w:t>N</w:t>
      </w:r>
      <w:r>
        <w:rPr>
          <w:vertAlign w:val="subscript"/>
          <w:lang w:val="en-US"/>
        </w:rPr>
        <w:t>i</w:t>
      </w:r>
      <w:r w:rsidRPr="00091047">
        <w:t>]=</w:t>
      </w:r>
      <w:r>
        <w:t>г-экв/моль.</w:t>
      </w:r>
    </w:p>
    <w:p w14:paraId="0209AFF0" w14:textId="77777777" w:rsidR="00091047" w:rsidRPr="00110C93" w:rsidRDefault="00091047" w:rsidP="00091047">
      <w:pPr>
        <w:spacing w:line="360" w:lineRule="auto"/>
        <w:rPr>
          <w:u w:val="single"/>
        </w:rPr>
      </w:pPr>
      <w:r>
        <w:tab/>
      </w:r>
      <w:r w:rsidR="006A12E1">
        <w:rPr>
          <w:b/>
        </w:rPr>
        <w:t xml:space="preserve">§3. </w:t>
      </w:r>
      <w:r w:rsidRPr="00110C93">
        <w:rPr>
          <w:u w:val="single"/>
        </w:rPr>
        <w:t>Примеры решения задач.</w:t>
      </w:r>
    </w:p>
    <w:p w14:paraId="48AF3CC4" w14:textId="77777777" w:rsidR="00091047" w:rsidRDefault="00091047" w:rsidP="00091047">
      <w:pPr>
        <w:spacing w:line="360" w:lineRule="auto"/>
        <w:ind w:firstLine="708"/>
      </w:pPr>
      <w:r w:rsidRPr="00110C93">
        <w:rPr>
          <w:u w:val="single"/>
        </w:rPr>
        <w:t>Пример 1.</w:t>
      </w:r>
    </w:p>
    <w:p w14:paraId="05BAF5FD" w14:textId="77777777" w:rsidR="00091047" w:rsidRDefault="00091047" w:rsidP="00091047">
      <w:pPr>
        <w:spacing w:line="360" w:lineRule="auto"/>
        <w:ind w:firstLine="708"/>
      </w:pPr>
      <w:r>
        <w:t xml:space="preserve">Раствор </w:t>
      </w:r>
      <w:r>
        <w:rPr>
          <w:lang w:val="en-US"/>
        </w:rPr>
        <w:t>KCl</w:t>
      </w:r>
      <w:r>
        <w:t xml:space="preserve"> содержит </w:t>
      </w:r>
      <w:smartTag w:uri="urn:schemas-microsoft-com:office:smarttags" w:element="metricconverter">
        <w:smartTagPr>
          <w:attr w:name="ProductID" w:val="250 г"/>
        </w:smartTagPr>
        <w:r>
          <w:t>250 г</w:t>
        </w:r>
      </w:smartTag>
      <w:r>
        <w:t xml:space="preserve"> </w:t>
      </w:r>
      <w:r>
        <w:rPr>
          <w:lang w:val="en-US"/>
        </w:rPr>
        <w:t>KCl</w:t>
      </w:r>
      <w:r>
        <w:t xml:space="preserve"> в </w:t>
      </w:r>
      <w:smartTag w:uri="urn:schemas-microsoft-com:office:smarttags" w:element="metricconverter">
        <w:smartTagPr>
          <w:attr w:name="ProductID" w:val="1000 г"/>
        </w:smartTagPr>
        <w:r>
          <w:t>1000 г</w:t>
        </w:r>
      </w:smartTag>
      <w:r>
        <w:t xml:space="preserve"> воды. Плотность раствора 1,133 г/см</w:t>
      </w:r>
      <w:r>
        <w:rPr>
          <w:vertAlign w:val="superscript"/>
        </w:rPr>
        <w:t>3</w:t>
      </w:r>
      <w:r>
        <w:t>. Вырвзить состав раствора:</w:t>
      </w:r>
    </w:p>
    <w:p w14:paraId="707B99AA" w14:textId="77777777" w:rsidR="00091047" w:rsidRDefault="00091047" w:rsidP="00091047">
      <w:pPr>
        <w:spacing w:line="360" w:lineRule="auto"/>
        <w:ind w:firstLine="708"/>
      </w:pPr>
      <w:r>
        <w:t xml:space="preserve">а) в молях соли на </w:t>
      </w:r>
      <w:smartTag w:uri="urn:schemas-microsoft-com:office:smarttags" w:element="metricconverter">
        <w:smartTagPr>
          <w:attr w:name="ProductID" w:val="1 л"/>
        </w:smartTagPr>
        <w:r>
          <w:t>1 л</w:t>
        </w:r>
      </w:smartTag>
      <w:r>
        <w:t>. раствора (молярность);</w:t>
      </w:r>
    </w:p>
    <w:p w14:paraId="50C2F5C9" w14:textId="77777777" w:rsidR="00091047" w:rsidRDefault="00091047" w:rsidP="00091047">
      <w:pPr>
        <w:spacing w:line="360" w:lineRule="auto"/>
        <w:ind w:firstLine="708"/>
      </w:pPr>
      <w:r>
        <w:t xml:space="preserve">б) в молях соли на </w:t>
      </w:r>
      <w:smartTag w:uri="urn:schemas-microsoft-com:office:smarttags" w:element="metricconverter">
        <w:smartTagPr>
          <w:attr w:name="ProductID" w:val="1000 г"/>
        </w:smartTagPr>
        <w:r>
          <w:t>1000 г</w:t>
        </w:r>
      </w:smartTag>
      <w:r>
        <w:t>. воды (моляльность);</w:t>
      </w:r>
    </w:p>
    <w:p w14:paraId="625BF091" w14:textId="77777777" w:rsidR="00091047" w:rsidRDefault="00091047" w:rsidP="00091047">
      <w:pPr>
        <w:spacing w:line="360" w:lineRule="auto"/>
        <w:ind w:firstLine="708"/>
      </w:pPr>
      <w:r>
        <w:t>в) в весовых процентах (вес.%);</w:t>
      </w:r>
    </w:p>
    <w:p w14:paraId="7C28CEA0" w14:textId="77777777" w:rsidR="00091047" w:rsidRPr="001D3C3A" w:rsidRDefault="00091047" w:rsidP="00091047">
      <w:pPr>
        <w:spacing w:line="360" w:lineRule="auto"/>
        <w:ind w:firstLine="708"/>
      </w:pPr>
      <w:r>
        <w:t>г) в мольных долях (Х</w:t>
      </w:r>
      <w:r>
        <w:rPr>
          <w:vertAlign w:val="subscript"/>
          <w:lang w:val="en-US"/>
        </w:rPr>
        <w:t>i</w:t>
      </w:r>
      <w:r w:rsidRPr="001D3C3A">
        <w:t>)</w:t>
      </w:r>
    </w:p>
    <w:p w14:paraId="448BDC2B" w14:textId="77777777" w:rsidR="00091047" w:rsidRDefault="00091047" w:rsidP="00091047">
      <w:pPr>
        <w:spacing w:line="360" w:lineRule="auto"/>
        <w:ind w:firstLine="708"/>
        <w:jc w:val="center"/>
      </w:pPr>
      <w:r>
        <w:rPr>
          <w:lang w:val="en-US"/>
        </w:rPr>
        <w:t>M</w:t>
      </w:r>
      <w:r>
        <w:rPr>
          <w:vertAlign w:val="subscript"/>
          <w:lang w:val="en-US"/>
        </w:rPr>
        <w:t>KCl</w:t>
      </w:r>
      <w:r w:rsidRPr="00091047">
        <w:t>=39+35,5= 74,5</w:t>
      </w:r>
      <w:r>
        <w:t xml:space="preserve"> г/моль</w:t>
      </w:r>
    </w:p>
    <w:p w14:paraId="448A23D4" w14:textId="77777777" w:rsidR="00091047" w:rsidRDefault="00091047" w:rsidP="00091047">
      <w:pPr>
        <w:spacing w:line="360" w:lineRule="auto"/>
        <w:ind w:firstLine="708"/>
        <w:jc w:val="center"/>
      </w:pPr>
      <w:r w:rsidRPr="001D3C3A">
        <w:rPr>
          <w:position w:val="-28"/>
        </w:rPr>
        <w:object w:dxaOrig="1900" w:dyaOrig="660">
          <v:shape id="_x0000_i1464" type="#_x0000_t75" style="width:95.25pt;height:33pt" o:ole="">
            <v:imagedata r:id="rId842" o:title=""/>
          </v:shape>
          <o:OLEObject Type="Embed" ProgID="Equation.3" ShapeID="_x0000_i1464" DrawAspect="Content" ObjectID="_1852263271" r:id="rId843"/>
        </w:object>
      </w:r>
      <w:r>
        <w:t xml:space="preserve"> моль</w:t>
      </w:r>
    </w:p>
    <w:p w14:paraId="028D5D6D" w14:textId="77777777" w:rsidR="00091047" w:rsidRDefault="00091047" w:rsidP="00091047">
      <w:pPr>
        <w:spacing w:line="360" w:lineRule="auto"/>
        <w:ind w:firstLine="708"/>
      </w:pPr>
      <w:r>
        <w:t xml:space="preserve">а) Масса раствора </w:t>
      </w:r>
      <w:r>
        <w:rPr>
          <w:lang w:val="en-US"/>
        </w:rPr>
        <w:t>m</w:t>
      </w:r>
      <w:r>
        <w:rPr>
          <w:vertAlign w:val="subscript"/>
        </w:rPr>
        <w:t>р-ра</w:t>
      </w:r>
      <w:r>
        <w:t>=250+1000=1250 г.</w:t>
      </w:r>
    </w:p>
    <w:p w14:paraId="0445D72C" w14:textId="77777777" w:rsidR="00091047" w:rsidRDefault="00091047" w:rsidP="00091047">
      <w:pPr>
        <w:spacing w:line="360" w:lineRule="auto"/>
        <w:ind w:firstLine="708"/>
      </w:pPr>
      <w:r>
        <w:t xml:space="preserve">Объем раствора </w:t>
      </w:r>
      <w:r w:rsidRPr="001D3C3A">
        <w:rPr>
          <w:position w:val="-34"/>
        </w:rPr>
        <w:object w:dxaOrig="3200" w:dyaOrig="780">
          <v:shape id="_x0000_i1465" type="#_x0000_t75" style="width:159.75pt;height:39pt" o:ole="">
            <v:imagedata r:id="rId844" o:title=""/>
          </v:shape>
          <o:OLEObject Type="Embed" ProgID="Equation.3" ShapeID="_x0000_i1465" DrawAspect="Content" ObjectID="_1852263272" r:id="rId845"/>
        </w:object>
      </w:r>
      <w:r>
        <w:t xml:space="preserve"> см</w:t>
      </w:r>
      <w:r>
        <w:rPr>
          <w:vertAlign w:val="superscript"/>
        </w:rPr>
        <w:t>3</w:t>
      </w:r>
    </w:p>
    <w:p w14:paraId="065C6BC9" w14:textId="77777777" w:rsidR="00091047" w:rsidRDefault="00091047" w:rsidP="00091047">
      <w:pPr>
        <w:spacing w:line="360" w:lineRule="auto"/>
        <w:ind w:firstLine="708"/>
      </w:pPr>
      <w:r>
        <w:t xml:space="preserve">3,36 моль </w:t>
      </w:r>
      <w:r>
        <w:rPr>
          <w:lang w:val="en-US"/>
        </w:rPr>
        <w:t>KCl</w:t>
      </w:r>
      <w:r>
        <w:t xml:space="preserve"> содержится в 1103,3 см</w:t>
      </w:r>
      <w:r>
        <w:rPr>
          <w:vertAlign w:val="superscript"/>
        </w:rPr>
        <w:t>3</w:t>
      </w:r>
      <w:r>
        <w:t xml:space="preserve"> раствора</w:t>
      </w:r>
    </w:p>
    <w:p w14:paraId="229FBC5A" w14:textId="77777777" w:rsidR="00091047" w:rsidRDefault="00091047" w:rsidP="00091047">
      <w:pPr>
        <w:spacing w:line="360" w:lineRule="auto"/>
        <w:ind w:firstLine="708"/>
      </w:pPr>
      <w:r>
        <w:t xml:space="preserve">            С           содержится в 1000 см</w:t>
      </w:r>
      <w:r>
        <w:rPr>
          <w:vertAlign w:val="superscript"/>
        </w:rPr>
        <w:t>3</w:t>
      </w:r>
      <w:r>
        <w:t xml:space="preserve"> раствора</w:t>
      </w:r>
    </w:p>
    <w:p w14:paraId="65099812" w14:textId="77777777" w:rsidR="00091047" w:rsidRDefault="00091047" w:rsidP="00091047">
      <w:pPr>
        <w:spacing w:line="360" w:lineRule="auto"/>
        <w:ind w:firstLine="708"/>
      </w:pPr>
      <w:r w:rsidRPr="001D3C3A">
        <w:rPr>
          <w:position w:val="-28"/>
        </w:rPr>
        <w:object w:dxaOrig="2280" w:dyaOrig="660">
          <v:shape id="_x0000_i1466" type="#_x0000_t75" style="width:114pt;height:33pt" o:ole="">
            <v:imagedata r:id="rId846" o:title=""/>
          </v:shape>
          <o:OLEObject Type="Embed" ProgID="Equation.3" ShapeID="_x0000_i1466" DrawAspect="Content" ObjectID="_1852263273" r:id="rId847"/>
        </w:object>
      </w:r>
      <w:r>
        <w:t xml:space="preserve"> моль/л</w:t>
      </w:r>
    </w:p>
    <w:p w14:paraId="3C1BD982" w14:textId="77777777" w:rsidR="00091047" w:rsidRDefault="00091047" w:rsidP="00091047">
      <w:pPr>
        <w:spacing w:line="360" w:lineRule="auto"/>
        <w:ind w:firstLine="708"/>
      </w:pPr>
      <w:r>
        <w:t xml:space="preserve">б) 3,36 моль </w:t>
      </w:r>
      <w:r>
        <w:rPr>
          <w:lang w:val="en-US"/>
        </w:rPr>
        <w:t>KCl</w:t>
      </w:r>
      <w:r>
        <w:t xml:space="preserve"> содержится, по условию задачи, в </w:t>
      </w:r>
      <w:smartTag w:uri="urn:schemas-microsoft-com:office:smarttags" w:element="metricconverter">
        <w:smartTagPr>
          <w:attr w:name="ProductID" w:val="1000 г"/>
        </w:smartTagPr>
        <w:r>
          <w:t>1000 г</w:t>
        </w:r>
      </w:smartTag>
      <w:r>
        <w:t xml:space="preserve"> воды.</w:t>
      </w:r>
    </w:p>
    <w:p w14:paraId="13742A71" w14:textId="77777777" w:rsidR="00091047" w:rsidRDefault="00091047" w:rsidP="00091047">
      <w:pPr>
        <w:spacing w:line="360" w:lineRule="auto"/>
        <w:ind w:firstLine="708"/>
      </w:pPr>
      <w:r>
        <w:t xml:space="preserve">     </w:t>
      </w:r>
      <w:r>
        <w:rPr>
          <w:lang w:val="en-US"/>
        </w:rPr>
        <w:t>m</w:t>
      </w:r>
      <w:r>
        <w:t>=3,36 моль/1 кг воды.</w:t>
      </w:r>
    </w:p>
    <w:p w14:paraId="6A8CFF33" w14:textId="77777777" w:rsidR="00091047" w:rsidRDefault="00091047" w:rsidP="00091047">
      <w:pPr>
        <w:spacing w:line="360" w:lineRule="auto"/>
        <w:ind w:firstLine="708"/>
      </w:pPr>
      <w:r>
        <w:t xml:space="preserve">в) </w:t>
      </w:r>
      <w:r>
        <w:rPr>
          <w:lang w:val="en-US"/>
        </w:rPr>
        <w:t>m</w:t>
      </w:r>
      <w:r>
        <w:rPr>
          <w:vertAlign w:val="subscript"/>
        </w:rPr>
        <w:t>р-ра</w:t>
      </w:r>
      <w:r>
        <w:t>=1250 г.</w:t>
      </w:r>
    </w:p>
    <w:p w14:paraId="3E2732AD" w14:textId="77777777" w:rsidR="00091047" w:rsidRDefault="00091047" w:rsidP="00091047">
      <w:pPr>
        <w:spacing w:line="360" w:lineRule="auto"/>
        <w:ind w:firstLine="708"/>
      </w:pPr>
      <w:r w:rsidRPr="00195419">
        <w:rPr>
          <w:position w:val="-48"/>
        </w:rPr>
        <w:object w:dxaOrig="4340" w:dyaOrig="1080">
          <v:shape id="_x0000_i1467" type="#_x0000_t75" style="width:216.75pt;height:54pt" o:ole="">
            <v:imagedata r:id="rId848" o:title=""/>
          </v:shape>
          <o:OLEObject Type="Embed" ProgID="Equation.3" ShapeID="_x0000_i1467" DrawAspect="Content" ObjectID="_1852263274" r:id="rId849"/>
        </w:object>
      </w:r>
    </w:p>
    <w:p w14:paraId="00CFE6F3" w14:textId="77777777" w:rsidR="00091047" w:rsidRDefault="00091047" w:rsidP="00091047">
      <w:pPr>
        <w:spacing w:line="360" w:lineRule="auto"/>
        <w:ind w:firstLine="708"/>
      </w:pPr>
      <w:r>
        <w:t xml:space="preserve">г) </w:t>
      </w:r>
      <w:r>
        <w:rPr>
          <w:lang w:val="en-US"/>
        </w:rPr>
        <w:t>n</w:t>
      </w:r>
      <w:r>
        <w:rPr>
          <w:vertAlign w:val="subscript"/>
          <w:lang w:val="en-US"/>
        </w:rPr>
        <w:t>KCl</w:t>
      </w:r>
      <w:r>
        <w:rPr>
          <w:lang w:val="en-US"/>
        </w:rPr>
        <w:t xml:space="preserve">=3,36 </w:t>
      </w:r>
      <w:r>
        <w:t>моль</w:t>
      </w:r>
    </w:p>
    <w:p w14:paraId="42DBB26C" w14:textId="77777777" w:rsidR="00091047" w:rsidRDefault="00091047" w:rsidP="00091047">
      <w:pPr>
        <w:spacing w:line="360" w:lineRule="auto"/>
        <w:ind w:firstLine="708"/>
      </w:pPr>
      <w:r>
        <w:t xml:space="preserve">    </w:t>
      </w:r>
      <w:r w:rsidRPr="00195419">
        <w:rPr>
          <w:position w:val="-24"/>
        </w:rPr>
        <w:object w:dxaOrig="2000" w:dyaOrig="620">
          <v:shape id="_x0000_i1468" type="#_x0000_t75" style="width:99.75pt;height:30.75pt" o:ole="">
            <v:imagedata r:id="rId850" o:title=""/>
          </v:shape>
          <o:OLEObject Type="Embed" ProgID="Equation.3" ShapeID="_x0000_i1468" DrawAspect="Content" ObjectID="_1852263275" r:id="rId851"/>
        </w:object>
      </w:r>
      <w:r>
        <w:t xml:space="preserve"> моль</w:t>
      </w:r>
    </w:p>
    <w:p w14:paraId="0158B148" w14:textId="77777777" w:rsidR="00091047" w:rsidRDefault="00091047" w:rsidP="00091047">
      <w:pPr>
        <w:spacing w:line="360" w:lineRule="auto"/>
        <w:ind w:firstLine="708"/>
      </w:pPr>
      <w:r>
        <w:t xml:space="preserve">    </w:t>
      </w:r>
      <w:r w:rsidRPr="00195419">
        <w:rPr>
          <w:position w:val="-28"/>
        </w:rPr>
        <w:object w:dxaOrig="2720" w:dyaOrig="660">
          <v:shape id="_x0000_i1469" type="#_x0000_t75" style="width:135.75pt;height:33pt" o:ole="">
            <v:imagedata r:id="rId852" o:title=""/>
          </v:shape>
          <o:OLEObject Type="Embed" ProgID="Equation.3" ShapeID="_x0000_i1469" DrawAspect="Content" ObjectID="_1852263276" r:id="rId853"/>
        </w:object>
      </w:r>
    </w:p>
    <w:p w14:paraId="4295C024" w14:textId="77777777" w:rsidR="00091047" w:rsidRDefault="00091047" w:rsidP="00091047">
      <w:pPr>
        <w:spacing w:line="360" w:lineRule="auto"/>
        <w:ind w:firstLine="708"/>
      </w:pPr>
    </w:p>
    <w:p w14:paraId="05F90CA2" w14:textId="77777777" w:rsidR="00091047" w:rsidRDefault="00091047" w:rsidP="00091047">
      <w:pPr>
        <w:spacing w:line="360" w:lineRule="auto"/>
        <w:ind w:firstLine="708"/>
        <w:rPr>
          <w:u w:val="single"/>
        </w:rPr>
      </w:pPr>
      <w:r w:rsidRPr="00A01118">
        <w:rPr>
          <w:u w:val="single"/>
        </w:rPr>
        <w:t>Пример 2.</w:t>
      </w:r>
    </w:p>
    <w:p w14:paraId="3E6662D7" w14:textId="77777777" w:rsidR="00091047" w:rsidRDefault="00091047" w:rsidP="00091047">
      <w:pPr>
        <w:spacing w:line="360" w:lineRule="auto"/>
        <w:ind w:firstLine="708"/>
      </w:pPr>
      <w:r w:rsidRPr="00A01118">
        <w:t xml:space="preserve">Выразите </w:t>
      </w:r>
      <w:r>
        <w:t xml:space="preserve">концентрацию 50% (по весу) водного раствора </w:t>
      </w:r>
      <w:r>
        <w:rPr>
          <w:lang w:val="en-US"/>
        </w:rPr>
        <w:t>AgNO</w:t>
      </w:r>
      <w:r>
        <w:rPr>
          <w:vertAlign w:val="subscript"/>
        </w:rPr>
        <w:t>3</w:t>
      </w:r>
      <w:r>
        <w:t xml:space="preserve"> через молярность, нормальность, моляльность, и мольную долю. Плотность раствора при 18</w:t>
      </w:r>
      <w:r>
        <w:sym w:font="Symbol" w:char="F0B0"/>
      </w:r>
      <w:r>
        <w:t>С 1,668 г/см</w:t>
      </w:r>
      <w:r>
        <w:rPr>
          <w:vertAlign w:val="superscript"/>
        </w:rPr>
        <w:t>3</w:t>
      </w:r>
      <w:r>
        <w:t>.</w:t>
      </w:r>
    </w:p>
    <w:p w14:paraId="78EAB096" w14:textId="77777777" w:rsidR="00091047" w:rsidRDefault="00091047" w:rsidP="00091047">
      <w:pPr>
        <w:spacing w:line="360" w:lineRule="auto"/>
        <w:ind w:firstLine="708"/>
      </w:pPr>
      <w:r>
        <w:t xml:space="preserve">По определению весового процента этот раствор содержит </w:t>
      </w:r>
      <w:smartTag w:uri="urn:schemas-microsoft-com:office:smarttags" w:element="metricconverter">
        <w:smartTagPr>
          <w:attr w:name="ProductID" w:val="50 г"/>
        </w:smartTagPr>
        <w:r>
          <w:t>50 г</w:t>
        </w:r>
      </w:smartTag>
      <w:r>
        <w:t xml:space="preserve">. </w:t>
      </w:r>
      <w:r>
        <w:rPr>
          <w:lang w:val="en-US"/>
        </w:rPr>
        <w:t>AgNO</w:t>
      </w:r>
      <w:r>
        <w:rPr>
          <w:vertAlign w:val="subscript"/>
        </w:rPr>
        <w:t>3</w:t>
      </w:r>
      <w:r>
        <w:t xml:space="preserve"> в </w:t>
      </w:r>
      <w:smartTag w:uri="urn:schemas-microsoft-com:office:smarttags" w:element="metricconverter">
        <w:smartTagPr>
          <w:attr w:name="ProductID" w:val="100 г"/>
        </w:smartTagPr>
        <w:r>
          <w:t>100 г</w:t>
        </w:r>
      </w:smartTag>
      <w:r>
        <w:t xml:space="preserve"> раствора, или </w:t>
      </w:r>
      <w:smartTag w:uri="urn:schemas-microsoft-com:office:smarttags" w:element="metricconverter">
        <w:smartTagPr>
          <w:attr w:name="ProductID" w:val="50 г"/>
        </w:smartTagPr>
        <w:r>
          <w:t>50 г</w:t>
        </w:r>
      </w:smartTag>
      <w:r w:rsidRPr="00A01118">
        <w:t xml:space="preserve"> </w:t>
      </w:r>
      <w:r>
        <w:rPr>
          <w:lang w:val="en-US"/>
        </w:rPr>
        <w:t>AgNO</w:t>
      </w:r>
      <w:r>
        <w:rPr>
          <w:vertAlign w:val="subscript"/>
        </w:rPr>
        <w:t>3</w:t>
      </w:r>
      <w:r>
        <w:t xml:space="preserve"> в </w:t>
      </w:r>
      <w:smartTag w:uri="urn:schemas-microsoft-com:office:smarttags" w:element="metricconverter">
        <w:smartTagPr>
          <w:attr w:name="ProductID" w:val="50 г"/>
        </w:smartTagPr>
        <w:r>
          <w:t>50 г</w:t>
        </w:r>
      </w:smartTag>
      <w:r>
        <w:t xml:space="preserve"> воды.</w:t>
      </w:r>
    </w:p>
    <w:p w14:paraId="5E856C91" w14:textId="77777777" w:rsidR="00091047" w:rsidRDefault="00091047" w:rsidP="00091047">
      <w:pPr>
        <w:spacing w:line="360" w:lineRule="auto"/>
        <w:ind w:firstLine="708"/>
      </w:pPr>
      <w:r>
        <w:rPr>
          <w:lang w:val="en-US"/>
        </w:rPr>
        <w:t>m</w:t>
      </w:r>
      <w:r w:rsidRPr="00A01118">
        <w:t xml:space="preserve"> (</w:t>
      </w:r>
      <w:r>
        <w:rPr>
          <w:lang w:val="en-US"/>
        </w:rPr>
        <w:t>AgNO</w:t>
      </w:r>
      <w:r>
        <w:rPr>
          <w:vertAlign w:val="subscript"/>
        </w:rPr>
        <w:t>3</w:t>
      </w:r>
      <w:r w:rsidRPr="00A01118">
        <w:t xml:space="preserve">)=50 </w:t>
      </w:r>
      <w:r>
        <w:t>г.</w:t>
      </w:r>
    </w:p>
    <w:p w14:paraId="3FA2DD1A" w14:textId="77777777" w:rsidR="00091047" w:rsidRDefault="00091047" w:rsidP="00091047">
      <w:pPr>
        <w:spacing w:line="360" w:lineRule="auto"/>
        <w:ind w:firstLine="708"/>
      </w:pPr>
      <w:r>
        <w:rPr>
          <w:lang w:val="en-US"/>
        </w:rPr>
        <w:t>m</w:t>
      </w:r>
      <w:r>
        <w:t xml:space="preserve">  (Н</w:t>
      </w:r>
      <w:r>
        <w:rPr>
          <w:vertAlign w:val="subscript"/>
        </w:rPr>
        <w:t>2</w:t>
      </w:r>
      <w:r>
        <w:t>О)=50 г.</w:t>
      </w:r>
    </w:p>
    <w:p w14:paraId="660913E5" w14:textId="77777777" w:rsidR="00091047" w:rsidRDefault="00091047" w:rsidP="00091047">
      <w:pPr>
        <w:spacing w:line="360" w:lineRule="auto"/>
        <w:ind w:firstLine="708"/>
      </w:pPr>
      <w:r>
        <w:rPr>
          <w:lang w:val="en-US"/>
        </w:rPr>
        <w:t>m</w:t>
      </w:r>
      <w:r w:rsidRPr="00A01118">
        <w:rPr>
          <w:vertAlign w:val="subscript"/>
        </w:rPr>
        <w:t xml:space="preserve"> </w:t>
      </w:r>
      <w:r>
        <w:rPr>
          <w:vertAlign w:val="subscript"/>
        </w:rPr>
        <w:t>раствора</w:t>
      </w:r>
      <w:r>
        <w:t>=100 г.</w:t>
      </w:r>
    </w:p>
    <w:p w14:paraId="054D3626" w14:textId="77777777" w:rsidR="00091047" w:rsidRDefault="00091047" w:rsidP="00091047">
      <w:pPr>
        <w:spacing w:line="360" w:lineRule="auto"/>
        <w:ind w:firstLine="708"/>
      </w:pPr>
      <w:r>
        <w:t>а) молярность – число молей растворенного вещества в 1 литре раствора.</w:t>
      </w:r>
    </w:p>
    <w:p w14:paraId="7E23103D" w14:textId="77777777" w:rsidR="00091047" w:rsidRPr="005A1B21" w:rsidRDefault="00091047" w:rsidP="00091047">
      <w:pPr>
        <w:spacing w:line="360" w:lineRule="auto"/>
        <w:ind w:firstLine="708"/>
      </w:pPr>
      <w:r>
        <w:t>М (</w:t>
      </w:r>
      <w:r>
        <w:rPr>
          <w:lang w:val="en-US"/>
        </w:rPr>
        <w:t>AgNO</w:t>
      </w:r>
      <w:r>
        <w:rPr>
          <w:vertAlign w:val="subscript"/>
        </w:rPr>
        <w:t>3</w:t>
      </w:r>
      <w:r>
        <w:t>)= 108+14+16</w:t>
      </w:r>
      <w:r>
        <w:rPr>
          <w:vertAlign w:val="superscript"/>
        </w:rPr>
        <w:t>.</w:t>
      </w:r>
      <w:r>
        <w:t>3=170 г/моль</w:t>
      </w:r>
    </w:p>
    <w:p w14:paraId="2232FC75" w14:textId="77777777" w:rsidR="00091047" w:rsidRDefault="00091047" w:rsidP="00091047">
      <w:pPr>
        <w:spacing w:line="360" w:lineRule="auto"/>
        <w:ind w:firstLine="708"/>
      </w:pPr>
      <w:r w:rsidRPr="00A01118">
        <w:rPr>
          <w:position w:val="-24"/>
        </w:rPr>
        <w:object w:dxaOrig="2120" w:dyaOrig="620">
          <v:shape id="_x0000_i1470" type="#_x0000_t75" style="width:105.75pt;height:30.75pt" o:ole="">
            <v:imagedata r:id="rId854" o:title=""/>
          </v:shape>
          <o:OLEObject Type="Embed" ProgID="Equation.3" ShapeID="_x0000_i1470" DrawAspect="Content" ObjectID="_1852263277" r:id="rId855"/>
        </w:object>
      </w:r>
      <w:r>
        <w:t xml:space="preserve"> моля</w:t>
      </w:r>
    </w:p>
    <w:p w14:paraId="190BD791" w14:textId="77777777" w:rsidR="00091047" w:rsidRDefault="00091047" w:rsidP="00091047">
      <w:pPr>
        <w:spacing w:line="360" w:lineRule="auto"/>
        <w:ind w:firstLine="708"/>
      </w:pPr>
      <w:r w:rsidRPr="00A01118">
        <w:rPr>
          <w:position w:val="-34"/>
        </w:rPr>
        <w:object w:dxaOrig="3720" w:dyaOrig="780">
          <v:shape id="_x0000_i1471" type="#_x0000_t75" style="width:186pt;height:39pt" o:ole="">
            <v:imagedata r:id="rId856" o:title=""/>
          </v:shape>
          <o:OLEObject Type="Embed" ProgID="Equation.3" ShapeID="_x0000_i1471" DrawAspect="Content" ObjectID="_1852263278" r:id="rId857"/>
        </w:object>
      </w:r>
      <w:r>
        <w:t xml:space="preserve"> см</w:t>
      </w:r>
      <w:r>
        <w:rPr>
          <w:vertAlign w:val="superscript"/>
        </w:rPr>
        <w:t>3</w:t>
      </w:r>
    </w:p>
    <w:p w14:paraId="76599EF4" w14:textId="77777777" w:rsidR="00091047" w:rsidRPr="00303652" w:rsidRDefault="00091047" w:rsidP="00091047">
      <w:pPr>
        <w:spacing w:line="360" w:lineRule="auto"/>
        <w:ind w:firstLine="708"/>
      </w:pPr>
      <w:r>
        <w:t xml:space="preserve">0,29 моля </w:t>
      </w:r>
      <w:r>
        <w:rPr>
          <w:lang w:val="en-US"/>
        </w:rPr>
        <w:t>AgNO</w:t>
      </w:r>
      <w:r>
        <w:rPr>
          <w:vertAlign w:val="subscript"/>
        </w:rPr>
        <w:t>3</w:t>
      </w:r>
      <w:r>
        <w:t xml:space="preserve"> содержится в 59,95</w:t>
      </w:r>
      <w:r w:rsidRPr="002201D6">
        <w:t xml:space="preserve"> </w:t>
      </w:r>
      <w:r>
        <w:t>см</w:t>
      </w:r>
      <w:r>
        <w:rPr>
          <w:vertAlign w:val="superscript"/>
        </w:rPr>
        <w:t>3</w:t>
      </w:r>
      <w:r>
        <w:t xml:space="preserve"> раствора</w:t>
      </w:r>
    </w:p>
    <w:p w14:paraId="6733E934" w14:textId="77777777" w:rsidR="00091047" w:rsidRPr="00303652" w:rsidRDefault="00091047" w:rsidP="00091047">
      <w:pPr>
        <w:spacing w:line="360" w:lineRule="auto"/>
        <w:ind w:firstLine="708"/>
      </w:pPr>
      <w:r>
        <w:t xml:space="preserve">С молей </w:t>
      </w:r>
      <w:r>
        <w:rPr>
          <w:lang w:val="en-US"/>
        </w:rPr>
        <w:t>AgNO</w:t>
      </w:r>
      <w:r>
        <w:rPr>
          <w:vertAlign w:val="subscript"/>
        </w:rPr>
        <w:t>3</w:t>
      </w:r>
      <w:r>
        <w:t xml:space="preserve"> содержится в 1000</w:t>
      </w:r>
      <w:r w:rsidRPr="002201D6">
        <w:t xml:space="preserve"> </w:t>
      </w:r>
      <w:r>
        <w:t>см</w:t>
      </w:r>
      <w:r>
        <w:rPr>
          <w:vertAlign w:val="superscript"/>
        </w:rPr>
        <w:t xml:space="preserve">3 </w:t>
      </w:r>
      <w:r>
        <w:t>раствора</w:t>
      </w:r>
    </w:p>
    <w:p w14:paraId="4D8665C1" w14:textId="77777777" w:rsidR="00091047" w:rsidRDefault="00091047" w:rsidP="00091047">
      <w:pPr>
        <w:spacing w:line="360" w:lineRule="auto"/>
        <w:ind w:firstLine="708"/>
      </w:pPr>
      <w:r w:rsidRPr="002201D6">
        <w:rPr>
          <w:position w:val="-28"/>
        </w:rPr>
        <w:object w:dxaOrig="2200" w:dyaOrig="660">
          <v:shape id="_x0000_i1472" type="#_x0000_t75" style="width:110.25pt;height:33pt" o:ole="">
            <v:imagedata r:id="rId858" o:title=""/>
          </v:shape>
          <o:OLEObject Type="Embed" ProgID="Equation.3" ShapeID="_x0000_i1472" DrawAspect="Content" ObjectID="_1852263279" r:id="rId859"/>
        </w:object>
      </w:r>
      <w:r>
        <w:t xml:space="preserve"> моль/л</w:t>
      </w:r>
    </w:p>
    <w:p w14:paraId="37FA6C3D" w14:textId="77777777" w:rsidR="00091047" w:rsidRDefault="00091047" w:rsidP="00091047">
      <w:pPr>
        <w:spacing w:line="360" w:lineRule="auto"/>
        <w:ind w:firstLine="708"/>
      </w:pPr>
      <w:r>
        <w:t xml:space="preserve">б) нормальность – число грамм-эквивалент растворенного вещества в </w:t>
      </w:r>
      <w:smartTag w:uri="urn:schemas-microsoft-com:office:smarttags" w:element="metricconverter">
        <w:smartTagPr>
          <w:attr w:name="ProductID" w:val="1 л"/>
        </w:smartTagPr>
        <w:r>
          <w:t>1 л</w:t>
        </w:r>
      </w:smartTag>
      <w:r>
        <w:t>. раствора.</w:t>
      </w:r>
    </w:p>
    <w:p w14:paraId="1D1732CF" w14:textId="77777777" w:rsidR="00091047" w:rsidRDefault="00091047" w:rsidP="00091047">
      <w:pPr>
        <w:spacing w:line="360" w:lineRule="auto"/>
        <w:ind w:firstLine="708"/>
      </w:pPr>
      <w:r>
        <w:t>Нормальность можно рассчитать, зная молярность и валентность металла (для солей), количество атомов водорода, входящих в кислоту или количество групп ОН (для оснований).</w:t>
      </w:r>
    </w:p>
    <w:p w14:paraId="1E04F017" w14:textId="77777777" w:rsidR="00091047" w:rsidRDefault="00091047" w:rsidP="00091047">
      <w:pPr>
        <w:spacing w:line="360" w:lineRule="auto"/>
        <w:ind w:firstLine="708"/>
      </w:pPr>
      <w:r>
        <w:t xml:space="preserve">В данном случае валентность серебра – единица, значит для </w:t>
      </w:r>
      <w:r>
        <w:rPr>
          <w:lang w:val="en-US"/>
        </w:rPr>
        <w:t>AgNO</w:t>
      </w:r>
      <w:r>
        <w:rPr>
          <w:vertAlign w:val="subscript"/>
        </w:rPr>
        <w:t>3</w:t>
      </w:r>
      <w:r>
        <w:t>, нормальность будет равна молярности.</w:t>
      </w:r>
    </w:p>
    <w:p w14:paraId="3E7B615F" w14:textId="77777777" w:rsidR="00091047" w:rsidRPr="002201D6" w:rsidRDefault="00091047" w:rsidP="00091047">
      <w:pPr>
        <w:spacing w:line="360" w:lineRule="auto"/>
        <w:ind w:firstLine="708"/>
      </w:pPr>
      <w:r>
        <w:rPr>
          <w:lang w:val="en-US"/>
        </w:rPr>
        <w:t>N</w:t>
      </w:r>
      <w:r>
        <w:t>=С</w:t>
      </w:r>
      <w:r w:rsidRPr="002201D6">
        <w:t>=4</w:t>
      </w:r>
      <w:r>
        <w:t>,</w:t>
      </w:r>
      <w:r w:rsidRPr="002201D6">
        <w:t>84</w:t>
      </w:r>
      <w:r>
        <w:t xml:space="preserve"> г-экв/л.</w:t>
      </w:r>
    </w:p>
    <w:p w14:paraId="1E534A23" w14:textId="77777777" w:rsidR="00091047" w:rsidRDefault="00091047" w:rsidP="00091047">
      <w:pPr>
        <w:spacing w:line="360" w:lineRule="auto"/>
        <w:ind w:firstLine="708"/>
      </w:pPr>
      <w:r>
        <w:t xml:space="preserve">в) моляльность – количество молей растворенного вещества в </w:t>
      </w:r>
      <w:smartTag w:uri="urn:schemas-microsoft-com:office:smarttags" w:element="metricconverter">
        <w:smartTagPr>
          <w:attr w:name="ProductID" w:val="1 кг"/>
        </w:smartTagPr>
        <w:r>
          <w:t>1 кг</w:t>
        </w:r>
      </w:smartTag>
      <w:r>
        <w:t>. растворителя.</w:t>
      </w:r>
    </w:p>
    <w:p w14:paraId="7C4FE545" w14:textId="77777777" w:rsidR="00091047" w:rsidRDefault="00091047" w:rsidP="00091047">
      <w:pPr>
        <w:spacing w:line="360" w:lineRule="auto"/>
        <w:ind w:firstLine="708"/>
      </w:pPr>
    </w:p>
    <w:p w14:paraId="201B8FFD" w14:textId="77777777" w:rsidR="00091047" w:rsidRDefault="00091047" w:rsidP="00091047">
      <w:pPr>
        <w:spacing w:line="360" w:lineRule="auto"/>
        <w:ind w:firstLine="708"/>
      </w:pPr>
      <w:r>
        <w:t xml:space="preserve">0,29 моля </w:t>
      </w:r>
      <w:r>
        <w:rPr>
          <w:lang w:val="en-US"/>
        </w:rPr>
        <w:t>AgNO</w:t>
      </w:r>
      <w:r>
        <w:rPr>
          <w:vertAlign w:val="subscript"/>
        </w:rPr>
        <w:t>3</w:t>
      </w:r>
      <w:r>
        <w:t xml:space="preserve"> содержится в </w:t>
      </w:r>
      <w:smartTag w:uri="urn:schemas-microsoft-com:office:smarttags" w:element="metricconverter">
        <w:smartTagPr>
          <w:attr w:name="ProductID" w:val="50 г"/>
        </w:smartTagPr>
        <w:r>
          <w:t>50</w:t>
        </w:r>
        <w:r w:rsidRPr="002201D6">
          <w:t xml:space="preserve"> </w:t>
        </w:r>
        <w:r>
          <w:t>г</w:t>
        </w:r>
      </w:smartTag>
      <w:r>
        <w:t xml:space="preserve"> воды</w:t>
      </w:r>
    </w:p>
    <w:p w14:paraId="5C6FA391" w14:textId="77777777" w:rsidR="00091047" w:rsidRDefault="00091047" w:rsidP="00091047">
      <w:pPr>
        <w:spacing w:line="360" w:lineRule="auto"/>
        <w:ind w:firstLine="708"/>
      </w:pPr>
      <w:r>
        <w:rPr>
          <w:lang w:val="en-US"/>
        </w:rPr>
        <w:t>m</w:t>
      </w:r>
      <w:r>
        <w:t xml:space="preserve"> молей </w:t>
      </w:r>
      <w:r>
        <w:rPr>
          <w:lang w:val="en-US"/>
        </w:rPr>
        <w:t>AgNO</w:t>
      </w:r>
      <w:r>
        <w:rPr>
          <w:vertAlign w:val="subscript"/>
        </w:rPr>
        <w:t>3</w:t>
      </w:r>
      <w:r>
        <w:t xml:space="preserve"> содержится в </w:t>
      </w:r>
      <w:smartTag w:uri="urn:schemas-microsoft-com:office:smarttags" w:element="metricconverter">
        <w:smartTagPr>
          <w:attr w:name="ProductID" w:val="1000 г"/>
        </w:smartTagPr>
        <w:r>
          <w:t>1000</w:t>
        </w:r>
        <w:r w:rsidRPr="002201D6">
          <w:t xml:space="preserve"> </w:t>
        </w:r>
        <w:r>
          <w:t>г</w:t>
        </w:r>
      </w:smartTag>
      <w:r>
        <w:t xml:space="preserve"> воды</w:t>
      </w:r>
    </w:p>
    <w:p w14:paraId="41E2D688" w14:textId="77777777" w:rsidR="00091047" w:rsidRDefault="00091047" w:rsidP="00091047">
      <w:pPr>
        <w:spacing w:line="360" w:lineRule="auto"/>
        <w:ind w:firstLine="708"/>
      </w:pPr>
      <w:r w:rsidRPr="00303652">
        <w:rPr>
          <w:position w:val="-24"/>
        </w:rPr>
        <w:object w:dxaOrig="2100" w:dyaOrig="620">
          <v:shape id="_x0000_i1473" type="#_x0000_t75" style="width:105pt;height:30.75pt" o:ole="">
            <v:imagedata r:id="rId860" o:title=""/>
          </v:shape>
          <o:OLEObject Type="Embed" ProgID="Equation.3" ShapeID="_x0000_i1473" DrawAspect="Content" ObjectID="_1852263280" r:id="rId861"/>
        </w:object>
      </w:r>
      <w:r>
        <w:t xml:space="preserve"> моль/1 кг. воды</w:t>
      </w:r>
    </w:p>
    <w:p w14:paraId="364CE59D" w14:textId="77777777" w:rsidR="00091047" w:rsidRDefault="00091047" w:rsidP="00091047">
      <w:pPr>
        <w:spacing w:line="360" w:lineRule="auto"/>
        <w:ind w:firstLine="708"/>
      </w:pPr>
      <w:r>
        <w:t>г) мольная доля – отношение числа молей данного компонента к сумме чисел молей всех компонентов раствора.</w:t>
      </w:r>
    </w:p>
    <w:p w14:paraId="3F119971" w14:textId="77777777" w:rsidR="00091047" w:rsidRDefault="00091047" w:rsidP="00091047">
      <w:pPr>
        <w:spacing w:line="360" w:lineRule="auto"/>
        <w:ind w:firstLine="708"/>
      </w:pPr>
      <w:r>
        <w:t xml:space="preserve">Рассчитаем число молей воды: </w:t>
      </w:r>
      <w:r w:rsidRPr="00303652">
        <w:rPr>
          <w:position w:val="-24"/>
        </w:rPr>
        <w:object w:dxaOrig="1800" w:dyaOrig="620">
          <v:shape id="_x0000_i1474" type="#_x0000_t75" style="width:90pt;height:30.75pt" o:ole="">
            <v:imagedata r:id="rId862" o:title=""/>
          </v:shape>
          <o:OLEObject Type="Embed" ProgID="Equation.3" ShapeID="_x0000_i1474" DrawAspect="Content" ObjectID="_1852263281" r:id="rId863"/>
        </w:object>
      </w:r>
      <w:r>
        <w:t xml:space="preserve"> молей.</w:t>
      </w:r>
    </w:p>
    <w:p w14:paraId="213862FD" w14:textId="77777777" w:rsidR="00091047" w:rsidRDefault="00091047" w:rsidP="00091047">
      <w:pPr>
        <w:spacing w:line="360" w:lineRule="auto"/>
        <w:ind w:firstLine="708"/>
      </w:pPr>
      <w:r w:rsidRPr="00303652">
        <w:rPr>
          <w:position w:val="-28"/>
        </w:rPr>
        <w:object w:dxaOrig="3000" w:dyaOrig="660">
          <v:shape id="_x0000_i1475" type="#_x0000_t75" style="width:150pt;height:33pt" o:ole="">
            <v:imagedata r:id="rId864" o:title=""/>
          </v:shape>
          <o:OLEObject Type="Embed" ProgID="Equation.3" ShapeID="_x0000_i1475" DrawAspect="Content" ObjectID="_1852263282" r:id="rId865"/>
        </w:object>
      </w:r>
    </w:p>
    <w:p w14:paraId="0B3A3CB6" w14:textId="77777777" w:rsidR="00091047" w:rsidRDefault="00091047" w:rsidP="00091047">
      <w:pPr>
        <w:spacing w:line="360" w:lineRule="auto"/>
        <w:ind w:firstLine="708"/>
      </w:pPr>
    </w:p>
    <w:p w14:paraId="5437B974" w14:textId="77777777" w:rsidR="00091047" w:rsidRPr="00303652" w:rsidRDefault="00091047" w:rsidP="00091047">
      <w:pPr>
        <w:spacing w:line="360" w:lineRule="auto"/>
        <w:ind w:firstLine="708"/>
        <w:rPr>
          <w:u w:val="single"/>
        </w:rPr>
      </w:pPr>
      <w:r w:rsidRPr="00303652">
        <w:rPr>
          <w:u w:val="single"/>
        </w:rPr>
        <w:t>Пример 3.</w:t>
      </w:r>
    </w:p>
    <w:p w14:paraId="78D27ED7" w14:textId="77777777" w:rsidR="00091047" w:rsidRDefault="00091047" w:rsidP="00091047">
      <w:pPr>
        <w:spacing w:line="360" w:lineRule="auto"/>
        <w:ind w:firstLine="708"/>
      </w:pPr>
      <w:r>
        <w:t>Выразите концентрацию водного раствора  через весовой процент, моляльность, мольную долю и нормальность. Концентрация</w:t>
      </w:r>
      <w:r w:rsidRPr="00B0642A">
        <w:t xml:space="preserve"> </w:t>
      </w:r>
      <w:r>
        <w:t xml:space="preserve">водного раствора  </w:t>
      </w:r>
      <w:r>
        <w:rPr>
          <w:lang w:val="en-US"/>
        </w:rPr>
        <w:t>AlCl</w:t>
      </w:r>
      <w:r w:rsidRPr="005D1458">
        <w:rPr>
          <w:vertAlign w:val="subscript"/>
        </w:rPr>
        <w:t>3</w:t>
      </w:r>
      <w:r w:rsidRPr="005D1458">
        <w:t xml:space="preserve"> </w:t>
      </w:r>
      <w:r>
        <w:t>равна 1,185 моль/л, а его плотность при 20</w:t>
      </w:r>
      <w:r>
        <w:sym w:font="Symbol" w:char="F0B0"/>
      </w:r>
      <w:r>
        <w:t>С составляет 1,129 моль/л.</w:t>
      </w:r>
    </w:p>
    <w:p w14:paraId="3E58E6EE" w14:textId="77777777" w:rsidR="00091047" w:rsidRDefault="00091047" w:rsidP="00091047">
      <w:pPr>
        <w:spacing w:line="360" w:lineRule="auto"/>
        <w:ind w:firstLine="708"/>
      </w:pPr>
      <w:r>
        <w:t>При решении задач на пересчет концентраций выпишите сначала три массы: массу раствора, массу растворенного вещества и массу растворителя.</w:t>
      </w:r>
    </w:p>
    <w:p w14:paraId="73A016CB" w14:textId="77777777" w:rsidR="00091047" w:rsidRPr="005A1B21" w:rsidRDefault="00091047" w:rsidP="00091047">
      <w:pPr>
        <w:spacing w:line="360" w:lineRule="auto"/>
        <w:ind w:firstLine="708"/>
      </w:pPr>
      <w:r>
        <w:t>М (</w:t>
      </w:r>
      <w:r>
        <w:rPr>
          <w:lang w:val="en-US"/>
        </w:rPr>
        <w:t>AlCl</w:t>
      </w:r>
      <w:r w:rsidRPr="005D1458">
        <w:rPr>
          <w:vertAlign w:val="subscript"/>
        </w:rPr>
        <w:t>3</w:t>
      </w:r>
      <w:r>
        <w:t>)=27+35,5</w:t>
      </w:r>
      <w:r>
        <w:rPr>
          <w:vertAlign w:val="superscript"/>
        </w:rPr>
        <w:t>.</w:t>
      </w:r>
      <w:r>
        <w:t>3=133,5 моль/л</w:t>
      </w:r>
    </w:p>
    <w:p w14:paraId="5F975DE2" w14:textId="77777777" w:rsidR="00091047" w:rsidRDefault="00091047" w:rsidP="00091047">
      <w:pPr>
        <w:spacing w:line="360" w:lineRule="auto"/>
        <w:ind w:firstLine="708"/>
      </w:pPr>
      <w:r>
        <w:t xml:space="preserve">В данной задаче в качестве способа выражения концентраций задана  молярность, т.е. число молей растворенного вещества в </w:t>
      </w:r>
      <w:smartTag w:uri="urn:schemas-microsoft-com:office:smarttags" w:element="metricconverter">
        <w:smartTagPr>
          <w:attr w:name="ProductID" w:val="1 л"/>
        </w:smartTagPr>
        <w:r>
          <w:t>1 л</w:t>
        </w:r>
      </w:smartTag>
      <w:r>
        <w:t xml:space="preserve">. раствора. </w:t>
      </w:r>
    </w:p>
    <w:p w14:paraId="4CF995EC" w14:textId="77777777" w:rsidR="00091047" w:rsidRPr="005A1B21" w:rsidRDefault="00091047" w:rsidP="00091047">
      <w:pPr>
        <w:spacing w:line="360" w:lineRule="auto"/>
        <w:ind w:firstLine="708"/>
      </w:pPr>
      <w:r>
        <w:t xml:space="preserve">Отсюда     </w:t>
      </w:r>
      <w:r>
        <w:rPr>
          <w:lang w:val="en-US"/>
        </w:rPr>
        <w:t>m</w:t>
      </w:r>
      <w:r>
        <w:rPr>
          <w:vertAlign w:val="subscript"/>
        </w:rPr>
        <w:t>раствора</w:t>
      </w:r>
      <w:r>
        <w:t>=</w:t>
      </w:r>
      <w:r>
        <w:rPr>
          <w:lang w:val="en-US"/>
        </w:rPr>
        <w:t>V</w:t>
      </w:r>
      <w:r>
        <w:rPr>
          <w:vertAlign w:val="subscript"/>
        </w:rPr>
        <w:t>раствора</w:t>
      </w:r>
      <w:r>
        <w:rPr>
          <w:vertAlign w:val="superscript"/>
        </w:rPr>
        <w:t>.</w:t>
      </w:r>
      <w:r>
        <w:sym w:font="Symbol" w:char="F072"/>
      </w:r>
      <w:r>
        <w:rPr>
          <w:vertAlign w:val="subscript"/>
        </w:rPr>
        <w:t>раствора</w:t>
      </w:r>
      <w:r>
        <w:t>=1000</w:t>
      </w:r>
      <w:r>
        <w:rPr>
          <w:vertAlign w:val="superscript"/>
        </w:rPr>
        <w:t>.</w:t>
      </w:r>
      <w:r>
        <w:t>1,129=1129 г.</w:t>
      </w:r>
    </w:p>
    <w:p w14:paraId="1DF94B04" w14:textId="77777777" w:rsidR="00091047" w:rsidRDefault="00091047" w:rsidP="00091047">
      <w:pPr>
        <w:spacing w:line="360" w:lineRule="auto"/>
        <w:ind w:firstLine="708"/>
      </w:pPr>
      <w:r>
        <w:t xml:space="preserve">                  </w:t>
      </w:r>
      <w:r>
        <w:rPr>
          <w:lang w:val="en-US"/>
        </w:rPr>
        <w:t>m</w:t>
      </w:r>
      <w:r>
        <w:t xml:space="preserve"> (</w:t>
      </w:r>
      <w:r>
        <w:rPr>
          <w:lang w:val="en-US"/>
        </w:rPr>
        <w:t>AlCl</w:t>
      </w:r>
      <w:r w:rsidRPr="005D1458">
        <w:rPr>
          <w:vertAlign w:val="subscript"/>
        </w:rPr>
        <w:t>3</w:t>
      </w:r>
      <w:r>
        <w:t>)=1,185</w:t>
      </w:r>
      <w:r>
        <w:rPr>
          <w:vertAlign w:val="superscript"/>
        </w:rPr>
        <w:t>.</w:t>
      </w:r>
      <w:r>
        <w:t>133,5=158,2 г.</w:t>
      </w:r>
    </w:p>
    <w:p w14:paraId="7FBF887B" w14:textId="77777777" w:rsidR="00091047" w:rsidRDefault="00091047" w:rsidP="00091047">
      <w:pPr>
        <w:spacing w:line="360" w:lineRule="auto"/>
        <w:ind w:firstLine="708"/>
      </w:pPr>
      <w:r>
        <w:t xml:space="preserve">                  </w:t>
      </w:r>
      <w:r>
        <w:rPr>
          <w:lang w:val="en-US"/>
        </w:rPr>
        <w:t>m</w:t>
      </w:r>
      <w:r w:rsidRPr="002C696E">
        <w:t xml:space="preserve"> (</w:t>
      </w:r>
      <w:r>
        <w:rPr>
          <w:lang w:val="en-US"/>
        </w:rPr>
        <w:t>H</w:t>
      </w:r>
      <w:r w:rsidRPr="002C696E">
        <w:rPr>
          <w:vertAlign w:val="subscript"/>
        </w:rPr>
        <w:t>2</w:t>
      </w:r>
      <w:r>
        <w:rPr>
          <w:lang w:val="en-US"/>
        </w:rPr>
        <w:t>O</w:t>
      </w:r>
      <w:r w:rsidRPr="002C696E">
        <w:t>)=1129-158,2=970,8</w:t>
      </w:r>
      <w:r>
        <w:t xml:space="preserve"> г.</w:t>
      </w:r>
    </w:p>
    <w:p w14:paraId="71E3C114" w14:textId="77777777" w:rsidR="00091047" w:rsidRDefault="00091047" w:rsidP="00091047">
      <w:pPr>
        <w:spacing w:line="360" w:lineRule="auto"/>
        <w:ind w:firstLine="708"/>
      </w:pPr>
      <w:r>
        <w:t>а) весовой процент</w:t>
      </w:r>
    </w:p>
    <w:p w14:paraId="497319C5" w14:textId="77777777" w:rsidR="00091047" w:rsidRDefault="00091047" w:rsidP="00091047">
      <w:pPr>
        <w:spacing w:line="360" w:lineRule="auto"/>
        <w:ind w:firstLine="708"/>
      </w:pPr>
      <w:r w:rsidRPr="002C696E">
        <w:rPr>
          <w:position w:val="-34"/>
        </w:rPr>
        <w:object w:dxaOrig="4680" w:dyaOrig="780">
          <v:shape id="_x0000_i1476" type="#_x0000_t75" style="width:234pt;height:39pt" o:ole="">
            <v:imagedata r:id="rId866" o:title=""/>
          </v:shape>
          <o:OLEObject Type="Embed" ProgID="Equation.3" ShapeID="_x0000_i1476" DrawAspect="Content" ObjectID="_1852263283" r:id="rId867"/>
        </w:object>
      </w:r>
    </w:p>
    <w:p w14:paraId="5FB07DFF" w14:textId="77777777" w:rsidR="00091047" w:rsidRDefault="00091047" w:rsidP="00091047">
      <w:pPr>
        <w:spacing w:line="360" w:lineRule="auto"/>
        <w:ind w:firstLine="708"/>
      </w:pPr>
      <w:r>
        <w:t xml:space="preserve">б) моляльность </w:t>
      </w:r>
    </w:p>
    <w:p w14:paraId="10DE7AE7" w14:textId="77777777" w:rsidR="00091047" w:rsidRDefault="00091047" w:rsidP="00091047">
      <w:pPr>
        <w:spacing w:line="360" w:lineRule="auto"/>
        <w:ind w:firstLine="708"/>
      </w:pPr>
      <w:r>
        <w:t xml:space="preserve">1,185 молей </w:t>
      </w:r>
      <w:r>
        <w:rPr>
          <w:lang w:val="en-US"/>
        </w:rPr>
        <w:t>AlCl</w:t>
      </w:r>
      <w:r w:rsidRPr="005D1458">
        <w:rPr>
          <w:vertAlign w:val="subscript"/>
        </w:rPr>
        <w:t>3</w:t>
      </w:r>
      <w:r>
        <w:t xml:space="preserve"> содержится в </w:t>
      </w:r>
      <w:smartTag w:uri="urn:schemas-microsoft-com:office:smarttags" w:element="metricconverter">
        <w:smartTagPr>
          <w:attr w:name="ProductID" w:val="970,8 г"/>
        </w:smartTagPr>
        <w:r>
          <w:t>970,8 г</w:t>
        </w:r>
      </w:smartTag>
      <w:r>
        <w:t xml:space="preserve"> воды</w:t>
      </w:r>
    </w:p>
    <w:p w14:paraId="421DAC89" w14:textId="77777777" w:rsidR="00091047" w:rsidRDefault="00091047" w:rsidP="00091047">
      <w:pPr>
        <w:spacing w:line="360" w:lineRule="auto"/>
        <w:ind w:firstLine="708"/>
      </w:pPr>
      <w:r>
        <w:rPr>
          <w:lang w:val="en-US"/>
        </w:rPr>
        <w:t>m</w:t>
      </w:r>
      <w:r>
        <w:t xml:space="preserve"> молей </w:t>
      </w:r>
      <w:r>
        <w:rPr>
          <w:lang w:val="en-US"/>
        </w:rPr>
        <w:t>AlCl</w:t>
      </w:r>
      <w:r w:rsidRPr="005D1458">
        <w:rPr>
          <w:vertAlign w:val="subscript"/>
        </w:rPr>
        <w:t>3</w:t>
      </w:r>
      <w:r>
        <w:t xml:space="preserve"> содержится в </w:t>
      </w:r>
      <w:smartTag w:uri="urn:schemas-microsoft-com:office:smarttags" w:element="metricconverter">
        <w:smartTagPr>
          <w:attr w:name="ProductID" w:val="1000 г"/>
        </w:smartTagPr>
        <w:r>
          <w:t>1000 г</w:t>
        </w:r>
      </w:smartTag>
      <w:r>
        <w:t xml:space="preserve"> воды</w:t>
      </w:r>
    </w:p>
    <w:p w14:paraId="0770DB97" w14:textId="77777777" w:rsidR="00091047" w:rsidRDefault="00091047" w:rsidP="00091047">
      <w:pPr>
        <w:spacing w:line="360" w:lineRule="auto"/>
        <w:ind w:firstLine="708"/>
      </w:pPr>
      <w:r w:rsidRPr="002C696E">
        <w:rPr>
          <w:position w:val="-28"/>
        </w:rPr>
        <w:object w:dxaOrig="2240" w:dyaOrig="660">
          <v:shape id="_x0000_i1477" type="#_x0000_t75" style="width:111.75pt;height:33pt" o:ole="">
            <v:imagedata r:id="rId868" o:title=""/>
          </v:shape>
          <o:OLEObject Type="Embed" ProgID="Equation.3" ShapeID="_x0000_i1477" DrawAspect="Content" ObjectID="_1852263284" r:id="rId869"/>
        </w:object>
      </w:r>
      <w:r>
        <w:t xml:space="preserve"> моль/1 кг. растворителя</w:t>
      </w:r>
    </w:p>
    <w:p w14:paraId="0FA4DED7" w14:textId="77777777" w:rsidR="00091047" w:rsidRDefault="00091047" w:rsidP="00091047">
      <w:pPr>
        <w:spacing w:line="360" w:lineRule="auto"/>
        <w:ind w:firstLine="708"/>
      </w:pPr>
      <w:r>
        <w:t>в) мольная доля</w:t>
      </w:r>
    </w:p>
    <w:p w14:paraId="43058D4F" w14:textId="77777777" w:rsidR="00091047" w:rsidRDefault="00091047" w:rsidP="00091047">
      <w:pPr>
        <w:spacing w:line="360" w:lineRule="auto"/>
        <w:ind w:firstLine="708"/>
      </w:pPr>
      <w:r w:rsidRPr="002C696E">
        <w:rPr>
          <w:position w:val="-24"/>
        </w:rPr>
        <w:object w:dxaOrig="2180" w:dyaOrig="620">
          <v:shape id="_x0000_i1478" type="#_x0000_t75" style="width:108.75pt;height:30.75pt" o:ole="">
            <v:imagedata r:id="rId870" o:title=""/>
          </v:shape>
          <o:OLEObject Type="Embed" ProgID="Equation.3" ShapeID="_x0000_i1478" DrawAspect="Content" ObjectID="_1852263285" r:id="rId871"/>
        </w:object>
      </w:r>
      <w:r>
        <w:t xml:space="preserve"> молей</w:t>
      </w:r>
    </w:p>
    <w:p w14:paraId="470AFA2C" w14:textId="77777777" w:rsidR="00091047" w:rsidRDefault="00091047" w:rsidP="00091047">
      <w:pPr>
        <w:spacing w:line="360" w:lineRule="auto"/>
        <w:ind w:firstLine="708"/>
      </w:pPr>
      <w:r w:rsidRPr="00373220">
        <w:rPr>
          <w:position w:val="-28"/>
        </w:rPr>
        <w:object w:dxaOrig="3019" w:dyaOrig="660">
          <v:shape id="_x0000_i1479" type="#_x0000_t75" style="width:150.75pt;height:33pt" o:ole="">
            <v:imagedata r:id="rId872" o:title=""/>
          </v:shape>
          <o:OLEObject Type="Embed" ProgID="Equation.3" ShapeID="_x0000_i1479" DrawAspect="Content" ObjectID="_1852263286" r:id="rId873"/>
        </w:object>
      </w:r>
    </w:p>
    <w:p w14:paraId="0B2C4819" w14:textId="77777777" w:rsidR="00091047" w:rsidRDefault="00091047" w:rsidP="00091047">
      <w:pPr>
        <w:spacing w:line="360" w:lineRule="auto"/>
        <w:ind w:firstLine="708"/>
      </w:pPr>
      <w:r>
        <w:t>г) нормальность</w:t>
      </w:r>
    </w:p>
    <w:p w14:paraId="3CD69FF4" w14:textId="77777777" w:rsidR="00091047" w:rsidRDefault="00091047" w:rsidP="00091047">
      <w:pPr>
        <w:spacing w:line="360" w:lineRule="auto"/>
        <w:ind w:firstLine="708"/>
      </w:pPr>
      <w:r>
        <w:t xml:space="preserve">Поскольку валентность алюминия равна трем, то нормальность будет равна 3 молярности, т.е. </w:t>
      </w:r>
      <w:r>
        <w:rPr>
          <w:lang w:val="en-US"/>
        </w:rPr>
        <w:t>N</w:t>
      </w:r>
      <w:r w:rsidRPr="00373220">
        <w:t>=3</w:t>
      </w:r>
      <w:r>
        <w:rPr>
          <w:lang w:val="en-US"/>
        </w:rPr>
        <w:t>C</w:t>
      </w:r>
      <w:r w:rsidRPr="00373220">
        <w:t>=3</w:t>
      </w:r>
      <w:r w:rsidRPr="00373220">
        <w:rPr>
          <w:vertAlign w:val="superscript"/>
        </w:rPr>
        <w:t>.</w:t>
      </w:r>
      <w:r w:rsidRPr="00373220">
        <w:t xml:space="preserve">1,185=3,56 </w:t>
      </w:r>
      <w:r>
        <w:t>г-экв/л.</w:t>
      </w:r>
    </w:p>
    <w:p w14:paraId="10C32850" w14:textId="77777777" w:rsidR="00091047" w:rsidRDefault="00091047" w:rsidP="00091047">
      <w:pPr>
        <w:spacing w:line="360" w:lineRule="auto"/>
        <w:ind w:firstLine="708"/>
      </w:pPr>
    </w:p>
    <w:p w14:paraId="29EE4248" w14:textId="77777777" w:rsidR="00091047" w:rsidRDefault="00091047" w:rsidP="00091047">
      <w:pPr>
        <w:spacing w:line="360" w:lineRule="auto"/>
        <w:ind w:firstLine="708"/>
      </w:pPr>
      <w:r>
        <w:rPr>
          <w:u w:val="single"/>
        </w:rPr>
        <w:t>Пример 4.</w:t>
      </w:r>
    </w:p>
    <w:p w14:paraId="347186FE" w14:textId="77777777" w:rsidR="00091047" w:rsidRDefault="00091047" w:rsidP="00091047">
      <w:pPr>
        <w:spacing w:line="360" w:lineRule="auto"/>
        <w:ind w:firstLine="708"/>
      </w:pPr>
      <w:r>
        <w:t>Выразите концентрацию водного раствора</w:t>
      </w:r>
      <w:r w:rsidRPr="00B0642A">
        <w:t xml:space="preserve"> </w:t>
      </w:r>
      <w:r>
        <w:rPr>
          <w:lang w:val="en-US"/>
        </w:rPr>
        <w:t>Cu</w:t>
      </w:r>
      <w:r w:rsidRPr="00B0642A">
        <w:t>(</w:t>
      </w:r>
      <w:r>
        <w:rPr>
          <w:lang w:val="en-US"/>
        </w:rPr>
        <w:t>NO</w:t>
      </w:r>
      <w:r w:rsidRPr="00B0642A">
        <w:rPr>
          <w:vertAlign w:val="subscript"/>
        </w:rPr>
        <w:t>3</w:t>
      </w:r>
      <w:r w:rsidRPr="00B0642A">
        <w:t>)</w:t>
      </w:r>
      <w:r w:rsidRPr="00B0642A">
        <w:rPr>
          <w:vertAlign w:val="subscript"/>
        </w:rPr>
        <w:t>2</w:t>
      </w:r>
      <w:r w:rsidRPr="00B0642A">
        <w:t xml:space="preserve"> </w:t>
      </w:r>
      <w:r>
        <w:t>через весовые проценты, молярность, мольную долю и нормальность, если моляльность этого раствора равна 1,33 моль/1 кг. воды и плотность при 22</w:t>
      </w:r>
      <w:r>
        <w:sym w:font="Symbol" w:char="F0B0"/>
      </w:r>
      <w:r>
        <w:t>С составляет 1,189 г/см</w:t>
      </w:r>
      <w:r>
        <w:rPr>
          <w:vertAlign w:val="superscript"/>
        </w:rPr>
        <w:t>3</w:t>
      </w:r>
      <w:r>
        <w:t>.</w:t>
      </w:r>
    </w:p>
    <w:p w14:paraId="02549904" w14:textId="77777777" w:rsidR="00091047" w:rsidRDefault="00091047" w:rsidP="00091047">
      <w:pPr>
        <w:spacing w:line="360" w:lineRule="auto"/>
        <w:ind w:firstLine="708"/>
      </w:pPr>
      <w:r>
        <w:rPr>
          <w:lang w:val="en-US"/>
        </w:rPr>
        <w:t>M</w:t>
      </w:r>
      <w:r w:rsidRPr="00B0642A">
        <w:t xml:space="preserve"> (</w:t>
      </w:r>
      <w:r>
        <w:rPr>
          <w:lang w:val="en-US"/>
        </w:rPr>
        <w:t>Cu</w:t>
      </w:r>
      <w:r w:rsidRPr="00B0642A">
        <w:t>(</w:t>
      </w:r>
      <w:r>
        <w:rPr>
          <w:lang w:val="en-US"/>
        </w:rPr>
        <w:t>NO</w:t>
      </w:r>
      <w:r w:rsidRPr="00B0642A">
        <w:rPr>
          <w:vertAlign w:val="subscript"/>
        </w:rPr>
        <w:t>3</w:t>
      </w:r>
      <w:r w:rsidRPr="00B0642A">
        <w:t>)</w:t>
      </w:r>
      <w:r w:rsidRPr="00B0642A">
        <w:rPr>
          <w:vertAlign w:val="subscript"/>
        </w:rPr>
        <w:t>2</w:t>
      </w:r>
      <w:r w:rsidRPr="00B0642A">
        <w:t>)=64+2</w:t>
      </w:r>
      <w:r w:rsidRPr="00B0642A">
        <w:rPr>
          <w:vertAlign w:val="superscript"/>
        </w:rPr>
        <w:t>.</w:t>
      </w:r>
      <w:r w:rsidRPr="00B0642A">
        <w:t>(14+16</w:t>
      </w:r>
      <w:r w:rsidRPr="00B0642A">
        <w:rPr>
          <w:vertAlign w:val="superscript"/>
        </w:rPr>
        <w:t>.</w:t>
      </w:r>
      <w:r w:rsidRPr="00B0642A">
        <w:t>3)=</w:t>
      </w:r>
      <w:r>
        <w:t>188 г/моль</w:t>
      </w:r>
    </w:p>
    <w:p w14:paraId="027EE0A9" w14:textId="77777777" w:rsidR="00091047" w:rsidRDefault="00091047" w:rsidP="00091047">
      <w:pPr>
        <w:spacing w:line="360" w:lineRule="auto"/>
        <w:ind w:firstLine="708"/>
      </w:pPr>
      <w:r>
        <w:t xml:space="preserve">В данной задаче, в качестве способа выражения концентраций задана моляльность, т.е. число молей растворенного вещества в </w:t>
      </w:r>
      <w:smartTag w:uri="urn:schemas-microsoft-com:office:smarttags" w:element="metricconverter">
        <w:smartTagPr>
          <w:attr w:name="ProductID" w:val="1 кг"/>
        </w:smartTagPr>
        <w:r>
          <w:t>1 кг</w:t>
        </w:r>
      </w:smartTag>
      <w:r>
        <w:t>. растворителя, значит</w:t>
      </w:r>
    </w:p>
    <w:p w14:paraId="587D5B55" w14:textId="77777777" w:rsidR="00091047" w:rsidRPr="004D4ACE" w:rsidRDefault="00091047" w:rsidP="00091047">
      <w:pPr>
        <w:spacing w:line="360" w:lineRule="auto"/>
        <w:ind w:firstLine="708"/>
      </w:pPr>
      <w:r>
        <w:rPr>
          <w:lang w:val="en-US"/>
        </w:rPr>
        <w:t>m</w:t>
      </w:r>
      <w:r w:rsidRPr="004D4ACE">
        <w:t>(</w:t>
      </w:r>
      <w:r>
        <w:rPr>
          <w:lang w:val="en-US"/>
        </w:rPr>
        <w:t>H</w:t>
      </w:r>
      <w:r w:rsidRPr="004D4ACE">
        <w:rPr>
          <w:vertAlign w:val="subscript"/>
        </w:rPr>
        <w:t>2</w:t>
      </w:r>
      <w:r>
        <w:rPr>
          <w:lang w:val="en-US"/>
        </w:rPr>
        <w:t>O</w:t>
      </w:r>
      <w:r w:rsidRPr="004D4ACE">
        <w:t xml:space="preserve">)=1000 </w:t>
      </w:r>
      <w:r>
        <w:t>г.</w:t>
      </w:r>
    </w:p>
    <w:p w14:paraId="5C25B599" w14:textId="77777777" w:rsidR="00091047" w:rsidRDefault="00091047" w:rsidP="00091047">
      <w:pPr>
        <w:spacing w:line="360" w:lineRule="auto"/>
        <w:ind w:firstLine="708"/>
      </w:pPr>
      <w:r w:rsidRPr="00B0642A">
        <w:rPr>
          <w:position w:val="-16"/>
        </w:rPr>
        <w:object w:dxaOrig="3100" w:dyaOrig="400">
          <v:shape id="_x0000_i1480" type="#_x0000_t75" style="width:155.25pt;height:20.25pt" o:ole="">
            <v:imagedata r:id="rId874" o:title=""/>
          </v:shape>
          <o:OLEObject Type="Embed" ProgID="Equation.3" ShapeID="_x0000_i1480" DrawAspect="Content" ObjectID="_1852263287" r:id="rId875"/>
        </w:object>
      </w:r>
      <w:r>
        <w:t xml:space="preserve"> г.</w:t>
      </w:r>
    </w:p>
    <w:p w14:paraId="2DB48C18" w14:textId="77777777" w:rsidR="00091047" w:rsidRDefault="00091047" w:rsidP="00091047">
      <w:pPr>
        <w:spacing w:line="360" w:lineRule="auto"/>
        <w:ind w:firstLine="708"/>
      </w:pPr>
      <w:r>
        <w:rPr>
          <w:lang w:val="en-US"/>
        </w:rPr>
        <w:t>m</w:t>
      </w:r>
      <w:r>
        <w:rPr>
          <w:vertAlign w:val="subscript"/>
        </w:rPr>
        <w:t>раствора</w:t>
      </w:r>
      <w:r>
        <w:t>= 1000+250,04=1250,04 г.</w:t>
      </w:r>
    </w:p>
    <w:p w14:paraId="026F4293" w14:textId="77777777" w:rsidR="00091047" w:rsidRDefault="00091047" w:rsidP="00091047">
      <w:pPr>
        <w:spacing w:line="360" w:lineRule="auto"/>
        <w:ind w:firstLine="708"/>
      </w:pPr>
      <w:r>
        <w:t xml:space="preserve">а) </w:t>
      </w:r>
      <w:r w:rsidRPr="004D4ACE">
        <w:rPr>
          <w:position w:val="-50"/>
        </w:rPr>
        <w:object w:dxaOrig="5060" w:dyaOrig="1120">
          <v:shape id="_x0000_i1481" type="#_x0000_t75" style="width:252.75pt;height:56.25pt" o:ole="">
            <v:imagedata r:id="rId876" o:title=""/>
          </v:shape>
          <o:OLEObject Type="Embed" ProgID="Equation.3" ShapeID="_x0000_i1481" DrawAspect="Content" ObjectID="_1852263288" r:id="rId877"/>
        </w:object>
      </w:r>
    </w:p>
    <w:p w14:paraId="0159AA51" w14:textId="77777777" w:rsidR="00091047" w:rsidRDefault="00091047" w:rsidP="00091047">
      <w:pPr>
        <w:spacing w:line="360" w:lineRule="auto"/>
        <w:ind w:firstLine="708"/>
      </w:pPr>
      <w:r>
        <w:t>б) Молярность</w:t>
      </w:r>
    </w:p>
    <w:p w14:paraId="67E79FA5" w14:textId="77777777" w:rsidR="00091047" w:rsidRDefault="00091047" w:rsidP="00091047">
      <w:pPr>
        <w:spacing w:line="360" w:lineRule="auto"/>
        <w:ind w:firstLine="708"/>
      </w:pPr>
      <w:r w:rsidRPr="004D4ACE">
        <w:rPr>
          <w:position w:val="-34"/>
        </w:rPr>
        <w:object w:dxaOrig="4060" w:dyaOrig="780">
          <v:shape id="_x0000_i1482" type="#_x0000_t75" style="width:203.25pt;height:39pt" o:ole="">
            <v:imagedata r:id="rId878" o:title=""/>
          </v:shape>
          <o:OLEObject Type="Embed" ProgID="Equation.3" ShapeID="_x0000_i1482" DrawAspect="Content" ObjectID="_1852263289" r:id="rId879"/>
        </w:object>
      </w:r>
      <w:r>
        <w:t xml:space="preserve"> см</w:t>
      </w:r>
      <w:r>
        <w:rPr>
          <w:vertAlign w:val="superscript"/>
        </w:rPr>
        <w:t>3</w:t>
      </w:r>
    </w:p>
    <w:p w14:paraId="3BE472F3" w14:textId="77777777" w:rsidR="00091047" w:rsidRDefault="00091047" w:rsidP="00091047">
      <w:pPr>
        <w:spacing w:line="360" w:lineRule="auto"/>
        <w:ind w:firstLine="708"/>
      </w:pPr>
      <w:r>
        <w:t xml:space="preserve">1,33 моля </w:t>
      </w:r>
      <w:r>
        <w:rPr>
          <w:lang w:val="en-US"/>
        </w:rPr>
        <w:t>Cu</w:t>
      </w:r>
      <w:r w:rsidRPr="00B0642A">
        <w:t>(</w:t>
      </w:r>
      <w:r>
        <w:rPr>
          <w:lang w:val="en-US"/>
        </w:rPr>
        <w:t>NO</w:t>
      </w:r>
      <w:r w:rsidRPr="00B0642A">
        <w:rPr>
          <w:vertAlign w:val="subscript"/>
        </w:rPr>
        <w:t>3</w:t>
      </w:r>
      <w:r w:rsidRPr="00B0642A">
        <w:t>)</w:t>
      </w:r>
      <w:r w:rsidRPr="00B0642A">
        <w:rPr>
          <w:vertAlign w:val="subscript"/>
        </w:rPr>
        <w:t>2</w:t>
      </w:r>
      <w:r>
        <w:t xml:space="preserve"> содержится в объеме 1051,3</w:t>
      </w:r>
      <w:r w:rsidRPr="004D4ACE">
        <w:t xml:space="preserve"> </w:t>
      </w:r>
      <w:r>
        <w:t>см</w:t>
      </w:r>
      <w:r>
        <w:rPr>
          <w:vertAlign w:val="superscript"/>
        </w:rPr>
        <w:t>3</w:t>
      </w:r>
    </w:p>
    <w:p w14:paraId="461A9E3B" w14:textId="77777777" w:rsidR="00091047" w:rsidRDefault="00091047" w:rsidP="00091047">
      <w:pPr>
        <w:spacing w:line="360" w:lineRule="auto"/>
        <w:ind w:firstLine="708"/>
      </w:pPr>
      <w:r>
        <w:t xml:space="preserve">С молей </w:t>
      </w:r>
      <w:r>
        <w:rPr>
          <w:lang w:val="en-US"/>
        </w:rPr>
        <w:t>Cu</w:t>
      </w:r>
      <w:r w:rsidRPr="00B0642A">
        <w:t>(</w:t>
      </w:r>
      <w:r>
        <w:rPr>
          <w:lang w:val="en-US"/>
        </w:rPr>
        <w:t>NO</w:t>
      </w:r>
      <w:r w:rsidRPr="00B0642A">
        <w:rPr>
          <w:vertAlign w:val="subscript"/>
        </w:rPr>
        <w:t>3</w:t>
      </w:r>
      <w:r w:rsidRPr="00B0642A">
        <w:t>)</w:t>
      </w:r>
      <w:r w:rsidRPr="00B0642A">
        <w:rPr>
          <w:vertAlign w:val="subscript"/>
        </w:rPr>
        <w:t>2</w:t>
      </w:r>
      <w:r>
        <w:t xml:space="preserve"> содержится в объеме 1000</w:t>
      </w:r>
      <w:r w:rsidRPr="004D4ACE">
        <w:t xml:space="preserve"> </w:t>
      </w:r>
      <w:r>
        <w:t>см</w:t>
      </w:r>
      <w:r>
        <w:rPr>
          <w:vertAlign w:val="superscript"/>
        </w:rPr>
        <w:t>3</w:t>
      </w:r>
    </w:p>
    <w:p w14:paraId="063521FE" w14:textId="77777777" w:rsidR="00091047" w:rsidRDefault="00091047" w:rsidP="00091047">
      <w:pPr>
        <w:spacing w:line="360" w:lineRule="auto"/>
        <w:ind w:firstLine="708"/>
      </w:pPr>
      <w:r w:rsidRPr="008A7373">
        <w:rPr>
          <w:position w:val="-28"/>
        </w:rPr>
        <w:object w:dxaOrig="2100" w:dyaOrig="660">
          <v:shape id="_x0000_i1483" type="#_x0000_t75" style="width:105pt;height:33pt" o:ole="">
            <v:imagedata r:id="rId880" o:title=""/>
          </v:shape>
          <o:OLEObject Type="Embed" ProgID="Equation.3" ShapeID="_x0000_i1483" DrawAspect="Content" ObjectID="_1852263290" r:id="rId881"/>
        </w:object>
      </w:r>
      <w:r>
        <w:t xml:space="preserve"> моль/л</w:t>
      </w:r>
    </w:p>
    <w:p w14:paraId="3F65B79C" w14:textId="77777777" w:rsidR="00091047" w:rsidRDefault="00091047" w:rsidP="00091047">
      <w:pPr>
        <w:spacing w:line="360" w:lineRule="auto"/>
        <w:ind w:firstLine="708"/>
      </w:pPr>
      <w:r>
        <w:t>в) мольная доля</w:t>
      </w:r>
    </w:p>
    <w:p w14:paraId="3C41A733" w14:textId="77777777" w:rsidR="00091047" w:rsidRDefault="00091047" w:rsidP="00091047">
      <w:pPr>
        <w:spacing w:line="360" w:lineRule="auto"/>
        <w:ind w:firstLine="708"/>
      </w:pPr>
      <w:r w:rsidRPr="008A7373">
        <w:rPr>
          <w:position w:val="-10"/>
        </w:rPr>
        <w:object w:dxaOrig="180" w:dyaOrig="340">
          <v:shape id="_x0000_i1484" type="#_x0000_t75" style="width:9pt;height:17.25pt" o:ole="">
            <v:imagedata r:id="rId191" o:title=""/>
          </v:shape>
          <o:OLEObject Type="Embed" ProgID="Equation.3" ShapeID="_x0000_i1484" DrawAspect="Content" ObjectID="_1852263291" r:id="rId882"/>
        </w:object>
      </w:r>
      <w:r w:rsidRPr="008A7373">
        <w:rPr>
          <w:position w:val="-24"/>
        </w:rPr>
        <w:object w:dxaOrig="2120" w:dyaOrig="620">
          <v:shape id="_x0000_i1485" type="#_x0000_t75" style="width:105.75pt;height:30.75pt" o:ole="">
            <v:imagedata r:id="rId883" o:title=""/>
          </v:shape>
          <o:OLEObject Type="Embed" ProgID="Equation.3" ShapeID="_x0000_i1485" DrawAspect="Content" ObjectID="_1852263292" r:id="rId884"/>
        </w:object>
      </w:r>
      <w:r>
        <w:t xml:space="preserve"> молей</w:t>
      </w:r>
    </w:p>
    <w:p w14:paraId="3DB82CF7" w14:textId="77777777" w:rsidR="00091047" w:rsidRDefault="00091047" w:rsidP="00091047">
      <w:pPr>
        <w:spacing w:line="360" w:lineRule="auto"/>
        <w:ind w:firstLine="708"/>
      </w:pPr>
      <w:r w:rsidRPr="008A7373">
        <w:rPr>
          <w:position w:val="-28"/>
        </w:rPr>
        <w:object w:dxaOrig="3280" w:dyaOrig="660">
          <v:shape id="_x0000_i1486" type="#_x0000_t75" style="width:164.25pt;height:33pt" o:ole="">
            <v:imagedata r:id="rId885" o:title=""/>
          </v:shape>
          <o:OLEObject Type="Embed" ProgID="Equation.3" ShapeID="_x0000_i1486" DrawAspect="Content" ObjectID="_1852263293" r:id="rId886"/>
        </w:object>
      </w:r>
    </w:p>
    <w:p w14:paraId="5DA1C69C" w14:textId="77777777" w:rsidR="00091047" w:rsidRDefault="00091047" w:rsidP="00091047">
      <w:pPr>
        <w:spacing w:line="360" w:lineRule="auto"/>
        <w:ind w:firstLine="708"/>
      </w:pPr>
      <w:r>
        <w:t>г) нормальность</w:t>
      </w:r>
    </w:p>
    <w:p w14:paraId="224D486F" w14:textId="77777777" w:rsidR="00091047" w:rsidRDefault="00091047" w:rsidP="00091047">
      <w:pPr>
        <w:spacing w:line="360" w:lineRule="auto"/>
        <w:ind w:firstLine="708"/>
      </w:pPr>
      <w:r>
        <w:t xml:space="preserve">Поскольку валентность меди равна двум, то нормальность будет равна 2 молярности, т.е. </w:t>
      </w:r>
      <w:r>
        <w:rPr>
          <w:lang w:val="en-US"/>
        </w:rPr>
        <w:t>N</w:t>
      </w:r>
      <w:r>
        <w:t>=2</w:t>
      </w:r>
      <w:r>
        <w:rPr>
          <w:lang w:val="en-US"/>
        </w:rPr>
        <w:t>C</w:t>
      </w:r>
      <w:r>
        <w:t>=2</w:t>
      </w:r>
      <w:r w:rsidRPr="00373220">
        <w:rPr>
          <w:vertAlign w:val="superscript"/>
        </w:rPr>
        <w:t>.</w:t>
      </w:r>
      <w:r w:rsidRPr="00373220">
        <w:t>1,</w:t>
      </w:r>
      <w:r>
        <w:t>27</w:t>
      </w:r>
      <w:r w:rsidRPr="00373220">
        <w:t>=</w:t>
      </w:r>
      <w:r>
        <w:t>2</w:t>
      </w:r>
      <w:r w:rsidRPr="00373220">
        <w:t>,5</w:t>
      </w:r>
      <w:r>
        <w:t>4</w:t>
      </w:r>
      <w:r w:rsidRPr="00373220">
        <w:t xml:space="preserve"> </w:t>
      </w:r>
      <w:r>
        <w:t>г-экв/л.</w:t>
      </w:r>
    </w:p>
    <w:p w14:paraId="09E0842C" w14:textId="77777777" w:rsidR="00091047" w:rsidRDefault="00091047" w:rsidP="00091047">
      <w:pPr>
        <w:spacing w:line="360" w:lineRule="auto"/>
        <w:ind w:firstLine="708"/>
      </w:pPr>
    </w:p>
    <w:p w14:paraId="053B4828" w14:textId="77777777" w:rsidR="00091047" w:rsidRDefault="00091047" w:rsidP="00091047">
      <w:pPr>
        <w:spacing w:line="360" w:lineRule="auto"/>
        <w:ind w:firstLine="708"/>
        <w:rPr>
          <w:u w:val="single"/>
        </w:rPr>
      </w:pPr>
      <w:r>
        <w:rPr>
          <w:u w:val="single"/>
        </w:rPr>
        <w:t>Пример 5.</w:t>
      </w:r>
    </w:p>
    <w:p w14:paraId="4E4BD489" w14:textId="77777777" w:rsidR="00091047" w:rsidRDefault="00091047" w:rsidP="00091047">
      <w:pPr>
        <w:spacing w:line="360" w:lineRule="auto"/>
        <w:ind w:firstLine="708"/>
      </w:pPr>
      <w:r w:rsidRPr="008A7373">
        <w:t>Вы</w:t>
      </w:r>
      <w:r>
        <w:t xml:space="preserve">разите концентрацию водного раствора через весовой процент, молярность, моляльность и нормальность, если мольная доля </w:t>
      </w:r>
      <w:r>
        <w:rPr>
          <w:lang w:val="en-US"/>
        </w:rPr>
        <w:t>HCl</w:t>
      </w:r>
      <w:r>
        <w:t xml:space="preserve"> в этом растворе равна 0,05, а плотность раствора при 18</w:t>
      </w:r>
      <w:r>
        <w:sym w:font="Symbol" w:char="F0B0"/>
      </w:r>
      <w:r>
        <w:t>С составляет 1,05 г/см</w:t>
      </w:r>
      <w:r>
        <w:rPr>
          <w:vertAlign w:val="superscript"/>
        </w:rPr>
        <w:t>3</w:t>
      </w:r>
      <w:r>
        <w:t>.</w:t>
      </w:r>
    </w:p>
    <w:p w14:paraId="4E2579D7" w14:textId="77777777" w:rsidR="00091047" w:rsidRDefault="00091047" w:rsidP="00091047">
      <w:pPr>
        <w:spacing w:line="360" w:lineRule="auto"/>
        <w:ind w:firstLine="708"/>
      </w:pPr>
      <w:r>
        <w:t>а) весовой процент</w:t>
      </w:r>
    </w:p>
    <w:p w14:paraId="0EC0006E" w14:textId="77777777" w:rsidR="00091047" w:rsidRDefault="00091047" w:rsidP="00091047">
      <w:pPr>
        <w:spacing w:line="360" w:lineRule="auto"/>
        <w:ind w:firstLine="708"/>
      </w:pPr>
      <w:r>
        <w:t>Примем массу раствора – 100 гр.</w:t>
      </w:r>
    </w:p>
    <w:p w14:paraId="76DD2ED6" w14:textId="77777777" w:rsidR="00091047" w:rsidRDefault="00091047" w:rsidP="00091047">
      <w:pPr>
        <w:spacing w:line="360" w:lineRule="auto"/>
        <w:ind w:firstLine="708"/>
      </w:pPr>
      <w:r>
        <w:t xml:space="preserve">Массу </w:t>
      </w:r>
      <w:r>
        <w:rPr>
          <w:lang w:val="en-US"/>
        </w:rPr>
        <w:t>HCl</w:t>
      </w:r>
      <w:r>
        <w:t xml:space="preserve"> обозначим через </w:t>
      </w:r>
      <w:r>
        <w:rPr>
          <w:lang w:val="en-US"/>
        </w:rPr>
        <w:t>Y</w:t>
      </w:r>
      <w:r>
        <w:t>, тогда масса воды будет равна 100-</w:t>
      </w:r>
      <w:r>
        <w:rPr>
          <w:lang w:val="en-US"/>
        </w:rPr>
        <w:t>Y</w:t>
      </w:r>
      <w:r>
        <w:t>.</w:t>
      </w:r>
    </w:p>
    <w:p w14:paraId="1E5AAE65" w14:textId="77777777" w:rsidR="00091047" w:rsidRDefault="00091047" w:rsidP="00091047">
      <w:pPr>
        <w:spacing w:line="360" w:lineRule="auto"/>
        <w:ind w:firstLine="708"/>
      </w:pPr>
      <w:r>
        <w:t xml:space="preserve">Запишем, известную нам мольную долю, учтя все введенные обозначения и то, что </w:t>
      </w:r>
      <w:r>
        <w:rPr>
          <w:lang w:val="en-US"/>
        </w:rPr>
        <w:t>M</w:t>
      </w:r>
      <w:r w:rsidRPr="00FE6694">
        <w:t>(</w:t>
      </w:r>
      <w:r>
        <w:rPr>
          <w:lang w:val="en-US"/>
        </w:rPr>
        <w:t>HCl</w:t>
      </w:r>
      <w:r>
        <w:t>)=1+35</w:t>
      </w:r>
      <w:r w:rsidRPr="00FE6694">
        <w:t>,5</w:t>
      </w:r>
      <w:r>
        <w:t xml:space="preserve"> =36</w:t>
      </w:r>
      <w:r w:rsidRPr="00FE6694">
        <w:t>,5</w:t>
      </w:r>
      <w:r>
        <w:t xml:space="preserve"> г/моль, а </w:t>
      </w:r>
      <w:r>
        <w:rPr>
          <w:lang w:val="en-US"/>
        </w:rPr>
        <w:t>M</w:t>
      </w:r>
      <w:r w:rsidRPr="00FE6694">
        <w:t>(</w:t>
      </w:r>
      <w:r>
        <w:rPr>
          <w:lang w:val="en-US"/>
        </w:rPr>
        <w:t>H</w:t>
      </w:r>
      <w:r w:rsidRPr="00FE6694">
        <w:rPr>
          <w:vertAlign w:val="subscript"/>
        </w:rPr>
        <w:t>2</w:t>
      </w:r>
      <w:r>
        <w:rPr>
          <w:lang w:val="en-US"/>
        </w:rPr>
        <w:t>O</w:t>
      </w:r>
      <w:r w:rsidRPr="00FE6694">
        <w:t>)=18</w:t>
      </w:r>
      <w:r>
        <w:t xml:space="preserve"> г/моль.</w:t>
      </w:r>
    </w:p>
    <w:p w14:paraId="17E12CD7" w14:textId="77777777" w:rsidR="00091047" w:rsidRDefault="00091047" w:rsidP="00091047">
      <w:pPr>
        <w:spacing w:line="360" w:lineRule="auto"/>
        <w:ind w:firstLine="708"/>
      </w:pPr>
      <w:r w:rsidRPr="00FE6694">
        <w:rPr>
          <w:position w:val="-48"/>
        </w:rPr>
        <w:object w:dxaOrig="2760" w:dyaOrig="1040">
          <v:shape id="_x0000_i1487" type="#_x0000_t75" style="width:138pt;height:51.75pt" o:ole="">
            <v:imagedata r:id="rId887" o:title=""/>
          </v:shape>
          <o:OLEObject Type="Embed" ProgID="Equation.3" ShapeID="_x0000_i1487" DrawAspect="Content" ObjectID="_1852263294" r:id="rId888"/>
        </w:object>
      </w:r>
    </w:p>
    <w:p w14:paraId="3481E6E8" w14:textId="77777777" w:rsidR="00091047" w:rsidRDefault="00091047" w:rsidP="00091047">
      <w:pPr>
        <w:spacing w:line="360" w:lineRule="auto"/>
        <w:ind w:firstLine="708"/>
      </w:pPr>
      <w:r w:rsidRPr="00FE6694">
        <w:rPr>
          <w:position w:val="-28"/>
        </w:rPr>
        <w:object w:dxaOrig="2840" w:dyaOrig="660">
          <v:shape id="_x0000_i1488" type="#_x0000_t75" style="width:141.75pt;height:33pt" o:ole="">
            <v:imagedata r:id="rId889" o:title=""/>
          </v:shape>
          <o:OLEObject Type="Embed" ProgID="Equation.3" ShapeID="_x0000_i1488" DrawAspect="Content" ObjectID="_1852263295" r:id="rId890"/>
        </w:object>
      </w:r>
    </w:p>
    <w:p w14:paraId="768431F6" w14:textId="77777777" w:rsidR="00091047" w:rsidRPr="00091047" w:rsidRDefault="00091047" w:rsidP="00091047">
      <w:pPr>
        <w:spacing w:line="360" w:lineRule="auto"/>
        <w:ind w:firstLine="708"/>
      </w:pPr>
      <w:r>
        <w:t>0,05</w:t>
      </w:r>
      <w:r>
        <w:rPr>
          <w:vertAlign w:val="superscript"/>
        </w:rPr>
        <w:t>.</w:t>
      </w:r>
      <w:r>
        <w:t>(3650-18,5</w:t>
      </w:r>
      <w:r>
        <w:rPr>
          <w:lang w:val="en-US"/>
        </w:rPr>
        <w:t>Y</w:t>
      </w:r>
      <w:r w:rsidRPr="00091047">
        <w:t>)=18</w:t>
      </w:r>
      <w:r>
        <w:rPr>
          <w:lang w:val="en-US"/>
        </w:rPr>
        <w:t>Y</w:t>
      </w:r>
    </w:p>
    <w:p w14:paraId="487DA8D9" w14:textId="77777777" w:rsidR="00091047" w:rsidRDefault="00091047" w:rsidP="00091047">
      <w:pPr>
        <w:spacing w:line="360" w:lineRule="auto"/>
        <w:ind w:firstLine="708"/>
      </w:pPr>
      <w:r>
        <w:rPr>
          <w:lang w:val="en-US"/>
        </w:rPr>
        <w:t>Y</w:t>
      </w:r>
      <w:r w:rsidRPr="00091047">
        <w:t>=9,64</w:t>
      </w:r>
    </w:p>
    <w:p w14:paraId="17C357B0" w14:textId="77777777" w:rsidR="00091047" w:rsidRDefault="00091047" w:rsidP="00091047">
      <w:pPr>
        <w:spacing w:line="360" w:lineRule="auto"/>
        <w:ind w:firstLine="708"/>
      </w:pPr>
      <w:r>
        <w:t xml:space="preserve">Поскольку весовой процент можно определить как количество граммов растворенного вещества в </w:t>
      </w:r>
      <w:smartTag w:uri="urn:schemas-microsoft-com:office:smarttags" w:element="metricconverter">
        <w:smartTagPr>
          <w:attr w:name="ProductID" w:val="100 г"/>
        </w:smartTagPr>
        <w:r>
          <w:t>100 г</w:t>
        </w:r>
      </w:smartTag>
      <w:r>
        <w:t>. раствора, то вес.% в этой задаче будет равен 9,64%.</w:t>
      </w:r>
    </w:p>
    <w:p w14:paraId="3C07C006" w14:textId="77777777" w:rsidR="00091047" w:rsidRDefault="00091047" w:rsidP="00091047">
      <w:pPr>
        <w:spacing w:line="360" w:lineRule="auto"/>
        <w:ind w:firstLine="708"/>
      </w:pPr>
      <w:r>
        <w:t>б) молярность</w:t>
      </w:r>
    </w:p>
    <w:p w14:paraId="105E6BCB" w14:textId="77777777" w:rsidR="00091047" w:rsidRDefault="00091047" w:rsidP="00091047">
      <w:pPr>
        <w:spacing w:line="360" w:lineRule="auto"/>
        <w:ind w:firstLine="708"/>
      </w:pPr>
      <w:r w:rsidRPr="004D4ACE">
        <w:rPr>
          <w:position w:val="-34"/>
        </w:rPr>
        <w:object w:dxaOrig="3620" w:dyaOrig="780">
          <v:shape id="_x0000_i1489" type="#_x0000_t75" style="width:180.75pt;height:39pt" o:ole="">
            <v:imagedata r:id="rId891" o:title=""/>
          </v:shape>
          <o:OLEObject Type="Embed" ProgID="Equation.3" ShapeID="_x0000_i1489" DrawAspect="Content" ObjectID="_1852263296" r:id="rId892"/>
        </w:object>
      </w:r>
      <w:r>
        <w:t xml:space="preserve"> см</w:t>
      </w:r>
      <w:r>
        <w:rPr>
          <w:vertAlign w:val="superscript"/>
        </w:rPr>
        <w:t>3</w:t>
      </w:r>
    </w:p>
    <w:p w14:paraId="1159F469" w14:textId="77777777" w:rsidR="00091047" w:rsidRPr="00992843" w:rsidRDefault="00091047" w:rsidP="00091047">
      <w:pPr>
        <w:spacing w:line="360" w:lineRule="auto"/>
        <w:ind w:firstLine="708"/>
      </w:pPr>
      <w:r w:rsidRPr="00992843">
        <w:rPr>
          <w:position w:val="-28"/>
        </w:rPr>
        <w:object w:dxaOrig="1939" w:dyaOrig="660">
          <v:shape id="_x0000_i1490" type="#_x0000_t75" style="width:96.75pt;height:33pt" o:ole="">
            <v:imagedata r:id="rId893" o:title=""/>
          </v:shape>
          <o:OLEObject Type="Embed" ProgID="Equation.3" ShapeID="_x0000_i1490" DrawAspect="Content" ObjectID="_1852263297" r:id="rId894"/>
        </w:object>
      </w:r>
      <w:r>
        <w:t xml:space="preserve"> моля</w:t>
      </w:r>
    </w:p>
    <w:p w14:paraId="43021352" w14:textId="77777777" w:rsidR="00091047" w:rsidRDefault="00091047" w:rsidP="00091047">
      <w:pPr>
        <w:spacing w:line="360" w:lineRule="auto"/>
        <w:ind w:firstLine="708"/>
      </w:pPr>
      <w:r>
        <w:t xml:space="preserve">0,26 моля </w:t>
      </w:r>
      <w:r>
        <w:rPr>
          <w:lang w:val="en-US"/>
        </w:rPr>
        <w:t>HCl</w:t>
      </w:r>
      <w:r>
        <w:t xml:space="preserve"> содержится в объеме </w:t>
      </w:r>
      <w:r w:rsidRPr="00992843">
        <w:t>9</w:t>
      </w:r>
      <w:r>
        <w:t>5,</w:t>
      </w:r>
      <w:r w:rsidRPr="00992843">
        <w:t>24</w:t>
      </w:r>
      <w:r w:rsidRPr="004D4ACE">
        <w:t xml:space="preserve"> </w:t>
      </w:r>
      <w:r>
        <w:t>см</w:t>
      </w:r>
      <w:r>
        <w:rPr>
          <w:vertAlign w:val="superscript"/>
        </w:rPr>
        <w:t>3</w:t>
      </w:r>
    </w:p>
    <w:p w14:paraId="41AC0CF3" w14:textId="77777777" w:rsidR="00091047" w:rsidRDefault="00091047" w:rsidP="00091047">
      <w:pPr>
        <w:spacing w:line="360" w:lineRule="auto"/>
        <w:ind w:firstLine="708"/>
      </w:pPr>
      <w:r>
        <w:t xml:space="preserve">С молей </w:t>
      </w:r>
      <w:r>
        <w:rPr>
          <w:lang w:val="en-US"/>
        </w:rPr>
        <w:t>HCl</w:t>
      </w:r>
      <w:r>
        <w:t xml:space="preserve"> содержится в объеме 1000</w:t>
      </w:r>
      <w:r w:rsidRPr="004D4ACE">
        <w:t xml:space="preserve"> </w:t>
      </w:r>
      <w:r>
        <w:t>см</w:t>
      </w:r>
      <w:r>
        <w:rPr>
          <w:vertAlign w:val="superscript"/>
        </w:rPr>
        <w:t>3</w:t>
      </w:r>
    </w:p>
    <w:p w14:paraId="0079B028" w14:textId="77777777" w:rsidR="00091047" w:rsidRPr="00091047" w:rsidRDefault="00091047" w:rsidP="00091047">
      <w:pPr>
        <w:spacing w:line="360" w:lineRule="auto"/>
        <w:ind w:firstLine="708"/>
      </w:pPr>
      <w:r w:rsidRPr="008A7373">
        <w:rPr>
          <w:position w:val="-28"/>
        </w:rPr>
        <w:object w:dxaOrig="2200" w:dyaOrig="660">
          <v:shape id="_x0000_i1491" type="#_x0000_t75" style="width:110.25pt;height:33pt" o:ole="">
            <v:imagedata r:id="rId895" o:title=""/>
          </v:shape>
          <o:OLEObject Type="Embed" ProgID="Equation.3" ShapeID="_x0000_i1491" DrawAspect="Content" ObjectID="_1852263298" r:id="rId896"/>
        </w:object>
      </w:r>
      <w:r>
        <w:t xml:space="preserve"> моль/л</w:t>
      </w:r>
    </w:p>
    <w:p w14:paraId="576794E5" w14:textId="77777777" w:rsidR="00091047" w:rsidRDefault="00091047" w:rsidP="00091047">
      <w:pPr>
        <w:spacing w:line="360" w:lineRule="auto"/>
        <w:ind w:firstLine="708"/>
      </w:pPr>
      <w:r>
        <w:t>в) моляльность</w:t>
      </w:r>
    </w:p>
    <w:p w14:paraId="3BC7EF08" w14:textId="77777777" w:rsidR="00091047" w:rsidRDefault="00091047" w:rsidP="00091047">
      <w:pPr>
        <w:spacing w:line="360" w:lineRule="auto"/>
        <w:ind w:firstLine="708"/>
      </w:pPr>
      <w:r>
        <w:rPr>
          <w:lang w:val="en-US"/>
        </w:rPr>
        <w:t>m</w:t>
      </w:r>
      <w:r w:rsidRPr="00992843">
        <w:t>(</w:t>
      </w:r>
      <w:r>
        <w:rPr>
          <w:lang w:val="en-US"/>
        </w:rPr>
        <w:t>H</w:t>
      </w:r>
      <w:r w:rsidRPr="00992843">
        <w:rPr>
          <w:vertAlign w:val="subscript"/>
        </w:rPr>
        <w:t>2</w:t>
      </w:r>
      <w:r>
        <w:rPr>
          <w:lang w:val="en-US"/>
        </w:rPr>
        <w:t>O</w:t>
      </w:r>
      <w:r w:rsidRPr="00992843">
        <w:t xml:space="preserve">)=100-9,64=90,36 </w:t>
      </w:r>
      <w:r>
        <w:t>г.</w:t>
      </w:r>
    </w:p>
    <w:p w14:paraId="0029E30C" w14:textId="77777777" w:rsidR="00091047" w:rsidRDefault="00091047" w:rsidP="00091047">
      <w:pPr>
        <w:spacing w:line="360" w:lineRule="auto"/>
        <w:ind w:firstLine="708"/>
      </w:pPr>
      <w:r>
        <w:t xml:space="preserve">0,26 моля </w:t>
      </w:r>
      <w:r>
        <w:rPr>
          <w:lang w:val="en-US"/>
        </w:rPr>
        <w:t>HCl</w:t>
      </w:r>
      <w:r>
        <w:t xml:space="preserve"> содержится в </w:t>
      </w:r>
      <w:smartTag w:uri="urn:schemas-microsoft-com:office:smarttags" w:element="metricconverter">
        <w:smartTagPr>
          <w:attr w:name="ProductID" w:val="90,36 г"/>
        </w:smartTagPr>
        <w:r>
          <w:t>90,36 г</w:t>
        </w:r>
      </w:smartTag>
      <w:r>
        <w:t>. воды</w:t>
      </w:r>
    </w:p>
    <w:p w14:paraId="61F7EE5E" w14:textId="77777777" w:rsidR="00091047" w:rsidRDefault="00091047" w:rsidP="00091047">
      <w:pPr>
        <w:spacing w:line="360" w:lineRule="auto"/>
        <w:ind w:firstLine="708"/>
      </w:pPr>
      <w:r>
        <w:rPr>
          <w:lang w:val="en-US"/>
        </w:rPr>
        <w:t>m</w:t>
      </w:r>
      <w:r>
        <w:t xml:space="preserve"> молей </w:t>
      </w:r>
      <w:r>
        <w:rPr>
          <w:lang w:val="en-US"/>
        </w:rPr>
        <w:t>HCl</w:t>
      </w:r>
      <w:r>
        <w:t xml:space="preserve"> содержится в </w:t>
      </w:r>
      <w:smartTag w:uri="urn:schemas-microsoft-com:office:smarttags" w:element="metricconverter">
        <w:smartTagPr>
          <w:attr w:name="ProductID" w:val="1000 г"/>
        </w:smartTagPr>
        <w:r>
          <w:t>1000 г</w:t>
        </w:r>
      </w:smartTag>
      <w:r>
        <w:t>. воды</w:t>
      </w:r>
    </w:p>
    <w:p w14:paraId="7F807007" w14:textId="77777777" w:rsidR="00091047" w:rsidRDefault="00091047" w:rsidP="00091047">
      <w:pPr>
        <w:spacing w:line="360" w:lineRule="auto"/>
        <w:ind w:firstLine="708"/>
      </w:pPr>
      <w:r w:rsidRPr="00992843">
        <w:rPr>
          <w:position w:val="-28"/>
        </w:rPr>
        <w:object w:dxaOrig="2220" w:dyaOrig="660">
          <v:shape id="_x0000_i1492" type="#_x0000_t75" style="width:111pt;height:33pt" o:ole="">
            <v:imagedata r:id="rId897" o:title=""/>
          </v:shape>
          <o:OLEObject Type="Embed" ProgID="Equation.3" ShapeID="_x0000_i1492" DrawAspect="Content" ObjectID="_1852263299" r:id="rId898"/>
        </w:object>
      </w:r>
      <w:r>
        <w:t xml:space="preserve"> моль/1 кг.воды</w:t>
      </w:r>
    </w:p>
    <w:p w14:paraId="7D56A9A3" w14:textId="77777777" w:rsidR="00091047" w:rsidRDefault="00091047" w:rsidP="00091047">
      <w:pPr>
        <w:spacing w:line="360" w:lineRule="auto"/>
        <w:ind w:firstLine="708"/>
      </w:pPr>
      <w:r>
        <w:t>г) нормальность</w:t>
      </w:r>
    </w:p>
    <w:p w14:paraId="00B6BE0A" w14:textId="77777777" w:rsidR="00091047" w:rsidRPr="00992843" w:rsidRDefault="00091047" w:rsidP="00091047">
      <w:pPr>
        <w:spacing w:line="360" w:lineRule="auto"/>
        <w:ind w:firstLine="708"/>
      </w:pPr>
      <w:r>
        <w:t xml:space="preserve">Поскольку соляная кислота – одноосновная, т.е. содержит один атом водорода, то нормальность будет равна молярности. </w:t>
      </w:r>
      <w:r>
        <w:rPr>
          <w:lang w:val="en-US"/>
        </w:rPr>
        <w:t>N</w:t>
      </w:r>
      <w:r>
        <w:t>=С=2,74 г-экв/л.</w:t>
      </w:r>
    </w:p>
    <w:p w14:paraId="7DA547CB" w14:textId="77777777" w:rsidR="00091047" w:rsidRPr="00FE6694" w:rsidRDefault="00091047" w:rsidP="00091047">
      <w:pPr>
        <w:spacing w:line="360" w:lineRule="auto"/>
        <w:ind w:firstLine="708"/>
      </w:pPr>
    </w:p>
    <w:p w14:paraId="48C01F7F" w14:textId="77777777" w:rsidR="00091047" w:rsidRDefault="00091047" w:rsidP="00091047">
      <w:pPr>
        <w:spacing w:line="360" w:lineRule="auto"/>
      </w:pPr>
    </w:p>
    <w:p w14:paraId="0D852DF8" w14:textId="77777777" w:rsidR="00091047" w:rsidRDefault="006A12E1" w:rsidP="00091047">
      <w:pPr>
        <w:spacing w:line="360" w:lineRule="auto"/>
        <w:jc w:val="center"/>
        <w:rPr>
          <w:b/>
        </w:rPr>
      </w:pPr>
      <w:r>
        <w:rPr>
          <w:b/>
        </w:rPr>
        <w:t xml:space="preserve">§4. </w:t>
      </w:r>
      <w:r w:rsidR="00091047">
        <w:rPr>
          <w:b/>
        </w:rPr>
        <w:t>Парциальные мольные величины.</w:t>
      </w:r>
    </w:p>
    <w:p w14:paraId="49414CF9" w14:textId="77777777" w:rsidR="00091047" w:rsidRDefault="00091047" w:rsidP="00091047">
      <w:pPr>
        <w:spacing w:line="360" w:lineRule="auto"/>
        <w:jc w:val="both"/>
      </w:pPr>
    </w:p>
    <w:p w14:paraId="6932CA0A" w14:textId="77777777" w:rsidR="00091047" w:rsidRDefault="00091047" w:rsidP="00091047">
      <w:pPr>
        <w:spacing w:line="360" w:lineRule="auto"/>
        <w:jc w:val="both"/>
      </w:pPr>
      <w:r>
        <w:tab/>
        <w:t>Термодинамические свойства раствора, как и любой другой термодинамической системы, подразделяются на экстенсивные и интенсивные.</w:t>
      </w:r>
    </w:p>
    <w:p w14:paraId="5C7DDCD0" w14:textId="77777777" w:rsidR="00091047" w:rsidRDefault="00091047" w:rsidP="00091047">
      <w:pPr>
        <w:spacing w:line="360" w:lineRule="auto"/>
        <w:jc w:val="both"/>
      </w:pPr>
      <w:r>
        <w:tab/>
      </w:r>
      <w:r w:rsidRPr="007B3469">
        <w:rPr>
          <w:u w:val="single"/>
        </w:rPr>
        <w:t>Экстенсивные свойства</w:t>
      </w:r>
      <w:r>
        <w:t xml:space="preserve">  пропорциональны количеству вещества. К ним относятся </w:t>
      </w:r>
      <w:r>
        <w:rPr>
          <w:lang w:val="en-US"/>
        </w:rPr>
        <w:t>V</w:t>
      </w:r>
      <w:r w:rsidRPr="007B3469">
        <w:t xml:space="preserve">, </w:t>
      </w:r>
      <w:r>
        <w:rPr>
          <w:lang w:val="en-US"/>
        </w:rPr>
        <w:t>U</w:t>
      </w:r>
      <w:r w:rsidRPr="007B3469">
        <w:t xml:space="preserve">, </w:t>
      </w:r>
      <w:r>
        <w:rPr>
          <w:lang w:val="en-US"/>
        </w:rPr>
        <w:t>H</w:t>
      </w:r>
      <w:r w:rsidRPr="007B3469">
        <w:t xml:space="preserve">, </w:t>
      </w:r>
      <w:r>
        <w:rPr>
          <w:lang w:val="en-US"/>
        </w:rPr>
        <w:t>G</w:t>
      </w:r>
      <w:r w:rsidRPr="007B3469">
        <w:t xml:space="preserve">, </w:t>
      </w:r>
      <w:r>
        <w:rPr>
          <w:lang w:val="en-US"/>
        </w:rPr>
        <w:t>S</w:t>
      </w:r>
      <w:r w:rsidRPr="007B3469">
        <w:t xml:space="preserve">, </w:t>
      </w:r>
      <w:r>
        <w:rPr>
          <w:lang w:val="en-US"/>
        </w:rPr>
        <w:t>C</w:t>
      </w:r>
      <w:r>
        <w:rPr>
          <w:vertAlign w:val="subscript"/>
          <w:lang w:val="en-US"/>
        </w:rPr>
        <w:t>p</w:t>
      </w:r>
      <w:r w:rsidRPr="007B3469">
        <w:t xml:space="preserve">, </w:t>
      </w:r>
      <w:r>
        <w:rPr>
          <w:lang w:val="en-US"/>
        </w:rPr>
        <w:t>m</w:t>
      </w:r>
      <w:r>
        <w:t>. Эти свойства относятся ко всему раствору как единому целому и аддитивно складываются из экстенсивных свойств составляющих ее частей.</w:t>
      </w:r>
    </w:p>
    <w:p w14:paraId="638D0914" w14:textId="77777777" w:rsidR="00091047" w:rsidRDefault="00091047" w:rsidP="00091047">
      <w:pPr>
        <w:spacing w:line="360" w:lineRule="auto"/>
        <w:jc w:val="both"/>
      </w:pPr>
      <w:r>
        <w:tab/>
        <w:t xml:space="preserve">Такие свойства, как температура и давление, не зависящие от количества вещества, называются </w:t>
      </w:r>
      <w:r>
        <w:rPr>
          <w:u w:val="single"/>
        </w:rPr>
        <w:t>интенсивными</w:t>
      </w:r>
      <w:r>
        <w:t xml:space="preserve">. Величины интенсивных свойств в разных частях системы стремятся к </w:t>
      </w:r>
      <w:r>
        <w:rPr>
          <w:u w:val="single"/>
        </w:rPr>
        <w:t>выравниванию</w:t>
      </w:r>
      <w:r>
        <w:t>. Измерение интенсивной величины основано на том, что ее измерение всегда сопровождается изменением какой-либо экстенсивной величины. Так для измерения температуры используют изменение объема вещества, например, ртути, т.е. экстенсивного свойства.</w:t>
      </w:r>
    </w:p>
    <w:p w14:paraId="34A22539" w14:textId="77777777" w:rsidR="00091047" w:rsidRDefault="00091047" w:rsidP="00091047">
      <w:pPr>
        <w:spacing w:line="360" w:lineRule="auto"/>
        <w:jc w:val="both"/>
      </w:pPr>
      <w:r>
        <w:tab/>
        <w:t xml:space="preserve">Льюис назвал </w:t>
      </w:r>
      <w:r w:rsidRPr="007B3469">
        <w:rPr>
          <w:u w:val="single"/>
        </w:rPr>
        <w:t>парциальной мольной величиной</w:t>
      </w:r>
      <w:r>
        <w:t xml:space="preserve"> компонента частную производную от какой либо экстенсивной величины </w:t>
      </w:r>
      <w:r>
        <w:rPr>
          <w:lang w:val="en-US"/>
        </w:rPr>
        <w:t>g</w:t>
      </w:r>
      <w:r>
        <w:t xml:space="preserve"> по числу молей </w:t>
      </w:r>
      <w:r>
        <w:rPr>
          <w:lang w:val="en-US"/>
        </w:rPr>
        <w:t>n</w:t>
      </w:r>
      <w:r>
        <w:rPr>
          <w:vertAlign w:val="subscript"/>
          <w:lang w:val="en-US"/>
        </w:rPr>
        <w:t>i</w:t>
      </w:r>
      <w:r>
        <w:t xml:space="preserve"> этого компонента раствора при постоянстве температуры, давления и чисел молей остальных компонентов:</w:t>
      </w:r>
    </w:p>
    <w:p w14:paraId="4B7AD732" w14:textId="77777777" w:rsidR="00091047" w:rsidRDefault="00091047" w:rsidP="00091047">
      <w:pPr>
        <w:spacing w:line="360" w:lineRule="auto"/>
        <w:jc w:val="center"/>
      </w:pPr>
      <w:r w:rsidRPr="002F4430">
        <w:rPr>
          <w:position w:val="-42"/>
        </w:rPr>
        <w:object w:dxaOrig="1780" w:dyaOrig="859">
          <v:shape id="_x0000_i1493" type="#_x0000_t75" style="width:89.25pt;height:42.75pt" o:ole="">
            <v:imagedata r:id="rId899" o:title=""/>
          </v:shape>
          <o:OLEObject Type="Embed" ProgID="Equation.3" ShapeID="_x0000_i1493" DrawAspect="Content" ObjectID="_1852263300" r:id="rId900"/>
        </w:object>
      </w:r>
      <w:r>
        <w:t>.</w:t>
      </w:r>
    </w:p>
    <w:p w14:paraId="429E6AB0" w14:textId="77777777" w:rsidR="00091047" w:rsidRDefault="00091047" w:rsidP="00091047">
      <w:pPr>
        <w:spacing w:line="360" w:lineRule="auto"/>
      </w:pPr>
      <w:r>
        <w:tab/>
        <w:t xml:space="preserve">Парциальная мольная величина </w:t>
      </w:r>
      <w:r>
        <w:rPr>
          <w:lang w:val="en-US"/>
        </w:rPr>
        <w:t>i</w:t>
      </w:r>
      <w:r>
        <w:t xml:space="preserve">-ого компонента </w:t>
      </w:r>
      <w:r w:rsidRPr="002F4430">
        <w:rPr>
          <w:position w:val="-10"/>
        </w:rPr>
        <w:object w:dxaOrig="440" w:dyaOrig="340">
          <v:shape id="_x0000_i1494" type="#_x0000_t75" style="width:21.75pt;height:17.25pt" o:ole="">
            <v:imagedata r:id="rId901" o:title=""/>
          </v:shape>
          <o:OLEObject Type="Embed" ProgID="Equation.3" ShapeID="_x0000_i1494" DrawAspect="Content" ObjectID="_1852263301" r:id="rId902"/>
        </w:object>
      </w:r>
      <w:r>
        <w:t xml:space="preserve"> характеризует изменение данного экстенсивного свойства раствора (</w:t>
      </w:r>
      <w:r>
        <w:rPr>
          <w:lang w:val="en-US"/>
        </w:rPr>
        <w:t>g</w:t>
      </w:r>
      <w:r w:rsidRPr="002F4430">
        <w:t xml:space="preserve">) </w:t>
      </w:r>
      <w:r>
        <w:t xml:space="preserve">при добавлении 1 моль </w:t>
      </w:r>
      <w:r>
        <w:rPr>
          <w:lang w:val="en-US"/>
        </w:rPr>
        <w:t>i</w:t>
      </w:r>
      <w:r>
        <w:t>-ого компонента к столь большому количеству раствора при постоянных температуре и давлении, что добавление этого количества компонента практически не изменяет состава раствора.</w:t>
      </w:r>
    </w:p>
    <w:p w14:paraId="526FAD64" w14:textId="77777777" w:rsidR="00091047" w:rsidRDefault="00091047" w:rsidP="00091047">
      <w:pPr>
        <w:spacing w:line="360" w:lineRule="auto"/>
      </w:pPr>
      <w:r>
        <w:tab/>
        <w:t>Символом парциальной мольной величины является горизонтальная черта над буквенным обозначением свойства. Нижний индекс обозначает номер компонента раствора, при этом индексом «1» обычно обозначают растворитель.</w:t>
      </w:r>
    </w:p>
    <w:p w14:paraId="215BABCC" w14:textId="77777777" w:rsidR="00091047" w:rsidRDefault="00091047" w:rsidP="00091047">
      <w:pPr>
        <w:spacing w:line="360" w:lineRule="auto"/>
      </w:pPr>
      <w:r>
        <w:tab/>
        <w:t>Согласно определению:</w:t>
      </w:r>
    </w:p>
    <w:p w14:paraId="54DA7C1D" w14:textId="77777777" w:rsidR="00091047" w:rsidRDefault="00091047" w:rsidP="00091047">
      <w:pPr>
        <w:spacing w:line="360" w:lineRule="auto"/>
        <w:jc w:val="center"/>
      </w:pPr>
      <w:r w:rsidRPr="002F4430">
        <w:rPr>
          <w:position w:val="-42"/>
        </w:rPr>
        <w:object w:dxaOrig="1680" w:dyaOrig="859">
          <v:shape id="_x0000_i1495" type="#_x0000_t75" style="width:84pt;height:42.75pt" o:ole="">
            <v:imagedata r:id="rId903" o:title=""/>
          </v:shape>
          <o:OLEObject Type="Embed" ProgID="Equation.3" ShapeID="_x0000_i1495" DrawAspect="Content" ObjectID="_1852263302" r:id="rId904"/>
        </w:object>
      </w:r>
      <w:r>
        <w:t xml:space="preserve">;     </w:t>
      </w:r>
      <w:r w:rsidRPr="004A107F">
        <w:rPr>
          <w:position w:val="-42"/>
          <w:vertAlign w:val="subscript"/>
        </w:rPr>
        <w:object w:dxaOrig="1700" w:dyaOrig="859">
          <v:shape id="_x0000_i1496" type="#_x0000_t75" style="width:84.75pt;height:42.75pt" o:ole="">
            <v:imagedata r:id="rId905" o:title=""/>
          </v:shape>
          <o:OLEObject Type="Embed" ProgID="Equation.3" ShapeID="_x0000_i1496" DrawAspect="Content" ObjectID="_1852263303" r:id="rId906"/>
        </w:object>
      </w:r>
    </w:p>
    <w:p w14:paraId="5CD8378E" w14:textId="77777777" w:rsidR="00091047" w:rsidRDefault="00091047" w:rsidP="00091047">
      <w:pPr>
        <w:spacing w:line="360" w:lineRule="auto"/>
      </w:pPr>
      <w:r>
        <w:tab/>
        <w:t xml:space="preserve">Если раствор образуется из компонентов без изменения объема, то парциальный мольный объем компонента равен его мольному объему, т.е. </w:t>
      </w:r>
      <w:r w:rsidRPr="004A107F">
        <w:rPr>
          <w:position w:val="-10"/>
        </w:rPr>
        <w:object w:dxaOrig="780" w:dyaOrig="400">
          <v:shape id="_x0000_i1497" type="#_x0000_t75" style="width:39pt;height:20.25pt" o:ole="">
            <v:imagedata r:id="rId907" o:title=""/>
          </v:shape>
          <o:OLEObject Type="Embed" ProgID="Equation.3" ShapeID="_x0000_i1497" DrawAspect="Content" ObjectID="_1852263304" r:id="rId908"/>
        </w:object>
      </w:r>
      <w:r>
        <w:t>, где индекс «нуль» означает, что вещество находится в чистом состоянии.. В отличие от мольного объема парциальный мольный объем может быть отрицательным. Последнее имеет место, если вследствие молекулярного взаимодействия при добавлении компонента к раствору происходит уменьшение объема. Если при образовании раствора из компонентов соблюдается аддитивности, то</w:t>
      </w:r>
      <w:r w:rsidRPr="004A107F">
        <w:t>,</w:t>
      </w:r>
      <w:r>
        <w:t xml:space="preserve"> например, для бинарного раствора, состоящего из </w:t>
      </w:r>
      <w:r>
        <w:rPr>
          <w:lang w:val="en-US"/>
        </w:rPr>
        <w:t>n</w:t>
      </w:r>
      <w:r w:rsidRPr="004A107F">
        <w:rPr>
          <w:vertAlign w:val="subscript"/>
        </w:rPr>
        <w:t>1</w:t>
      </w:r>
      <w:r w:rsidRPr="004A107F">
        <w:t xml:space="preserve"> </w:t>
      </w:r>
      <w:r>
        <w:t xml:space="preserve">молей первого компонента и </w:t>
      </w:r>
      <w:r>
        <w:rPr>
          <w:lang w:val="en-US"/>
        </w:rPr>
        <w:t>n</w:t>
      </w:r>
      <w:r w:rsidRPr="004A107F">
        <w:rPr>
          <w:vertAlign w:val="subscript"/>
        </w:rPr>
        <w:t>2</w:t>
      </w:r>
      <w:r w:rsidRPr="004A107F">
        <w:t xml:space="preserve"> </w:t>
      </w:r>
      <w:r>
        <w:t>молей второго:</w:t>
      </w:r>
    </w:p>
    <w:p w14:paraId="6DD82650" w14:textId="77777777" w:rsidR="00091047" w:rsidRDefault="00091047" w:rsidP="00091047">
      <w:pPr>
        <w:spacing w:line="360" w:lineRule="auto"/>
        <w:jc w:val="center"/>
      </w:pPr>
      <w:r w:rsidRPr="004A107F">
        <w:rPr>
          <w:position w:val="-10"/>
        </w:rPr>
        <w:object w:dxaOrig="1640" w:dyaOrig="400">
          <v:shape id="_x0000_i1498" type="#_x0000_t75" style="width:81.75pt;height:20.25pt" o:ole="">
            <v:imagedata r:id="rId909" o:title=""/>
          </v:shape>
          <o:OLEObject Type="Embed" ProgID="Equation.3" ShapeID="_x0000_i1498" DrawAspect="Content" ObjectID="_1852263305" r:id="rId910"/>
        </w:object>
      </w:r>
      <w:r>
        <w:t>,</w:t>
      </w:r>
    </w:p>
    <w:p w14:paraId="1842C234" w14:textId="77777777" w:rsidR="00091047" w:rsidRDefault="00091047" w:rsidP="00091047">
      <w:pPr>
        <w:spacing w:line="360" w:lineRule="auto"/>
      </w:pPr>
      <w:r>
        <w:t xml:space="preserve">где </w:t>
      </w:r>
      <w:r>
        <w:rPr>
          <w:lang w:val="en-US"/>
        </w:rPr>
        <w:t>g</w:t>
      </w:r>
      <w:r>
        <w:rPr>
          <w:vertAlign w:val="superscript"/>
          <w:lang w:val="en-US"/>
        </w:rPr>
        <w:sym w:font="Symbol" w:char="F0B0"/>
      </w:r>
      <w:r w:rsidRPr="004A107F">
        <w:rPr>
          <w:vertAlign w:val="subscript"/>
        </w:rPr>
        <w:t xml:space="preserve">1 </w:t>
      </w:r>
      <w:r>
        <w:t xml:space="preserve">и </w:t>
      </w:r>
      <w:r>
        <w:rPr>
          <w:lang w:val="en-US"/>
        </w:rPr>
        <w:t>g</w:t>
      </w:r>
      <w:r>
        <w:rPr>
          <w:vertAlign w:val="superscript"/>
          <w:lang w:val="en-US"/>
        </w:rPr>
        <w:sym w:font="Symbol" w:char="F0B0"/>
      </w:r>
      <w:r w:rsidRPr="004A107F">
        <w:rPr>
          <w:vertAlign w:val="subscript"/>
        </w:rPr>
        <w:t>2</w:t>
      </w:r>
      <w:r w:rsidRPr="004A107F">
        <w:t xml:space="preserve"> – </w:t>
      </w:r>
      <w:r>
        <w:t>мольные свойства чистых веществ.</w:t>
      </w:r>
    </w:p>
    <w:p w14:paraId="5420F12C" w14:textId="77777777" w:rsidR="00091047" w:rsidRDefault="00091047" w:rsidP="00091047">
      <w:pPr>
        <w:spacing w:line="360" w:lineRule="auto"/>
      </w:pPr>
      <w:r>
        <w:tab/>
        <w:t xml:space="preserve">Очевидно, что в этом случае при образовании раствора </w:t>
      </w:r>
      <w:r>
        <w:sym w:font="Symbol" w:char="F044"/>
      </w:r>
      <w:r>
        <w:rPr>
          <w:lang w:val="en-US"/>
        </w:rPr>
        <w:t>g</w:t>
      </w:r>
      <w:r>
        <w:t>=0.</w:t>
      </w:r>
    </w:p>
    <w:p w14:paraId="0ED10C3D" w14:textId="77777777" w:rsidR="00091047" w:rsidRDefault="00091047" w:rsidP="00091047">
      <w:pPr>
        <w:spacing w:line="360" w:lineRule="auto"/>
      </w:pPr>
      <w:r>
        <w:tab/>
        <w:t>Среди парциальных мольных величин особое значение имеет парциальная мольная свободная энергия:</w:t>
      </w:r>
    </w:p>
    <w:p w14:paraId="04CF3F2E" w14:textId="77777777" w:rsidR="00091047" w:rsidRDefault="00091047" w:rsidP="00091047">
      <w:pPr>
        <w:spacing w:line="360" w:lineRule="auto"/>
        <w:jc w:val="center"/>
      </w:pPr>
      <w:r w:rsidRPr="00A43721">
        <w:rPr>
          <w:position w:val="-42"/>
        </w:rPr>
        <w:object w:dxaOrig="2000" w:dyaOrig="859">
          <v:shape id="_x0000_i1499" type="#_x0000_t75" style="width:99.75pt;height:42.75pt" o:ole="">
            <v:imagedata r:id="rId911" o:title=""/>
          </v:shape>
          <o:OLEObject Type="Embed" ProgID="Equation.3" ShapeID="_x0000_i1499" DrawAspect="Content" ObjectID="_1852263306" r:id="rId912"/>
        </w:object>
      </w:r>
      <w:r>
        <w:t>,</w:t>
      </w:r>
    </w:p>
    <w:p w14:paraId="1DB771F9" w14:textId="77777777" w:rsidR="00091047" w:rsidRPr="00A43721" w:rsidRDefault="00091047" w:rsidP="00091047">
      <w:pPr>
        <w:spacing w:line="360" w:lineRule="auto"/>
      </w:pPr>
      <w:r>
        <w:t xml:space="preserve">которая так же часто называется </w:t>
      </w:r>
      <w:r>
        <w:rPr>
          <w:u w:val="single"/>
        </w:rPr>
        <w:t>химическим потенциалом</w:t>
      </w:r>
      <w:r>
        <w:t xml:space="preserve"> и обозначается </w:t>
      </w:r>
      <w:r>
        <w:sym w:font="Symbol" w:char="F06D"/>
      </w:r>
      <w:r>
        <w:rPr>
          <w:vertAlign w:val="subscript"/>
          <w:lang w:val="en-US"/>
        </w:rPr>
        <w:t>i</w:t>
      </w:r>
      <w:r>
        <w:t>. Химический потенциал наряду с температурой и давлением является интенсивной величиной. Таким образом, равенство температур, давлений  и химических потенциалов всех компонентов в различных частях системы выражает условия термического, механического и химического равновесия.</w:t>
      </w:r>
    </w:p>
    <w:p w14:paraId="219C2205" w14:textId="77777777" w:rsidR="00091047" w:rsidRDefault="00091047" w:rsidP="00091047">
      <w:pPr>
        <w:spacing w:line="360" w:lineRule="auto"/>
      </w:pPr>
      <w:r>
        <w:tab/>
        <w:t xml:space="preserve">Величина </w:t>
      </w:r>
      <w:r w:rsidRPr="00A43721">
        <w:rPr>
          <w:position w:val="-10"/>
        </w:rPr>
        <w:object w:dxaOrig="800" w:dyaOrig="360">
          <v:shape id="_x0000_i1500" type="#_x0000_t75" style="width:39.75pt;height:18pt" o:ole="">
            <v:imagedata r:id="rId913" o:title=""/>
          </v:shape>
          <o:OLEObject Type="Embed" ProgID="Equation.3" ShapeID="_x0000_i1500" DrawAspect="Content" ObjectID="_1852263307" r:id="rId914"/>
        </w:object>
      </w:r>
      <w:r>
        <w:t xml:space="preserve"> отражает тенденцию вещества покинуть данную фазу и является мерой его рассеиваемости. Рассмотрим две соприкасающиеся фазы – раствор и пар над ним. В каждой из этих фаз присутствует данный компонент </w:t>
      </w:r>
      <w:r>
        <w:rPr>
          <w:lang w:val="en-US"/>
        </w:rPr>
        <w:t>i</w:t>
      </w:r>
      <w:r>
        <w:t>. При равновесии:</w:t>
      </w:r>
    </w:p>
    <w:p w14:paraId="7DD1D502" w14:textId="77777777" w:rsidR="00091047" w:rsidRDefault="00091047" w:rsidP="00091047">
      <w:pPr>
        <w:spacing w:line="360" w:lineRule="auto"/>
        <w:jc w:val="center"/>
      </w:pPr>
      <w:r w:rsidRPr="00A43721">
        <w:rPr>
          <w:position w:val="-14"/>
        </w:rPr>
        <w:object w:dxaOrig="2000" w:dyaOrig="400">
          <v:shape id="_x0000_i1501" type="#_x0000_t75" style="width:99.75pt;height:20.25pt" o:ole="">
            <v:imagedata r:id="rId915" o:title=""/>
          </v:shape>
          <o:OLEObject Type="Embed" ProgID="Equation.3" ShapeID="_x0000_i1501" DrawAspect="Content" ObjectID="_1852263308" r:id="rId916"/>
        </w:object>
      </w:r>
      <w:r>
        <w:t>.</w:t>
      </w:r>
    </w:p>
    <w:p w14:paraId="75E59A98" w14:textId="77777777" w:rsidR="00091047" w:rsidRPr="00091047" w:rsidRDefault="00091047" w:rsidP="00091047">
      <w:pPr>
        <w:spacing w:line="360" w:lineRule="auto"/>
      </w:pPr>
      <w:r>
        <w:tab/>
        <w:t xml:space="preserve">Если бы </w:t>
      </w:r>
      <w:r>
        <w:sym w:font="Symbol" w:char="F06D"/>
      </w:r>
      <w:r>
        <w:rPr>
          <w:vertAlign w:val="subscript"/>
          <w:lang w:val="en-US"/>
        </w:rPr>
        <w:t>i</w:t>
      </w:r>
      <w:r>
        <w:rPr>
          <w:vertAlign w:val="subscript"/>
        </w:rPr>
        <w:t xml:space="preserve"> (раствор)</w:t>
      </w:r>
      <w:r w:rsidRPr="00F62524">
        <w:t xml:space="preserve">&gt; </w:t>
      </w:r>
      <w:r>
        <w:sym w:font="Symbol" w:char="F06D"/>
      </w:r>
      <w:r>
        <w:rPr>
          <w:vertAlign w:val="subscript"/>
          <w:lang w:val="en-US"/>
        </w:rPr>
        <w:t>i</w:t>
      </w:r>
      <w:r>
        <w:rPr>
          <w:vertAlign w:val="subscript"/>
        </w:rPr>
        <w:t xml:space="preserve"> (пар)</w:t>
      </w:r>
      <w:r>
        <w:t xml:space="preserve"> происходило бы испарение вещества, при этом </w:t>
      </w:r>
      <w:r w:rsidRPr="00F62524">
        <w:rPr>
          <w:position w:val="-14"/>
        </w:rPr>
        <w:object w:dxaOrig="1060" w:dyaOrig="400">
          <v:shape id="_x0000_i1502" type="#_x0000_t75" style="width:53.25pt;height:20.25pt" o:ole="">
            <v:imagedata r:id="rId917" o:title=""/>
          </v:shape>
          <o:OLEObject Type="Embed" ProgID="Equation.3" ShapeID="_x0000_i1502" DrawAspect="Content" ObjectID="_1852263309" r:id="rId918"/>
        </w:object>
      </w:r>
      <w:r>
        <w:t xml:space="preserve"> уменьшается, а </w:t>
      </w:r>
      <w:r w:rsidRPr="00A43721">
        <w:rPr>
          <w:position w:val="-14"/>
        </w:rPr>
        <w:object w:dxaOrig="720" w:dyaOrig="400">
          <v:shape id="_x0000_i1503" type="#_x0000_t75" style="width:36pt;height:20.25pt" o:ole="">
            <v:imagedata r:id="rId919" o:title=""/>
          </v:shape>
          <o:OLEObject Type="Embed" ProgID="Equation.3" ShapeID="_x0000_i1503" DrawAspect="Content" ObjectID="_1852263310" r:id="rId920"/>
        </w:object>
      </w:r>
      <w:r>
        <w:t xml:space="preserve"> увеличивается, пока не установится равновесие. В обратном случае происходил бы переход компонента</w:t>
      </w:r>
      <w:r w:rsidRPr="00F62524">
        <w:t xml:space="preserve"> </w:t>
      </w:r>
      <w:r>
        <w:rPr>
          <w:lang w:val="en-US"/>
        </w:rPr>
        <w:t>i</w:t>
      </w:r>
      <w:r>
        <w:t xml:space="preserve"> из пара в раствор.</w:t>
      </w:r>
    </w:p>
    <w:p w14:paraId="0468B694" w14:textId="77777777" w:rsidR="00091047" w:rsidRDefault="00091047" w:rsidP="00091047">
      <w:pPr>
        <w:spacing w:line="360" w:lineRule="auto"/>
      </w:pPr>
      <w:r w:rsidRPr="00091047">
        <w:tab/>
      </w:r>
      <w:r>
        <w:t>Примем, что пар обладает свойствами идеального газа, т.е. в этом случае отсутствует взаимодействие между молекулами, тогда</w:t>
      </w:r>
    </w:p>
    <w:p w14:paraId="4030FAE5" w14:textId="77777777" w:rsidR="00091047" w:rsidRDefault="00091047" w:rsidP="00091047">
      <w:pPr>
        <w:spacing w:line="360" w:lineRule="auto"/>
        <w:jc w:val="center"/>
      </w:pPr>
      <w:r w:rsidRPr="00F62524">
        <w:rPr>
          <w:position w:val="-14"/>
        </w:rPr>
        <w:object w:dxaOrig="2420" w:dyaOrig="400">
          <v:shape id="_x0000_i1504" type="#_x0000_t75" style="width:120.75pt;height:20.25pt" o:ole="">
            <v:imagedata r:id="rId921" o:title=""/>
          </v:shape>
          <o:OLEObject Type="Embed" ProgID="Equation.3" ShapeID="_x0000_i1504" DrawAspect="Content" ObjectID="_1852263311" r:id="rId922"/>
        </w:object>
      </w:r>
      <w:r>
        <w:t>.</w:t>
      </w:r>
    </w:p>
    <w:p w14:paraId="321606B3" w14:textId="77777777" w:rsidR="00091047" w:rsidRDefault="00091047" w:rsidP="00091047">
      <w:pPr>
        <w:spacing w:line="360" w:lineRule="auto"/>
      </w:pPr>
      <w:r>
        <w:tab/>
        <w:t>Тогда,</w:t>
      </w:r>
    </w:p>
    <w:p w14:paraId="120BBCE6" w14:textId="77777777" w:rsidR="00091047" w:rsidRDefault="00091047" w:rsidP="00091047">
      <w:pPr>
        <w:spacing w:line="360" w:lineRule="auto"/>
        <w:jc w:val="center"/>
      </w:pPr>
      <w:r w:rsidRPr="00F62524">
        <w:rPr>
          <w:position w:val="-14"/>
        </w:rPr>
        <w:object w:dxaOrig="5000" w:dyaOrig="400">
          <v:shape id="_x0000_i1505" type="#_x0000_t75" style="width:249.75pt;height:20.25pt" o:ole="">
            <v:imagedata r:id="rId923" o:title=""/>
          </v:shape>
          <o:OLEObject Type="Embed" ProgID="Equation.3" ShapeID="_x0000_i1505" DrawAspect="Content" ObjectID="_1852263312" r:id="rId924"/>
        </w:object>
      </w:r>
      <w:r>
        <w:t>,</w:t>
      </w:r>
    </w:p>
    <w:p w14:paraId="675A7C0C" w14:textId="77777777" w:rsidR="00091047" w:rsidRDefault="00091047" w:rsidP="00091047">
      <w:pPr>
        <w:spacing w:line="360" w:lineRule="auto"/>
        <w:ind w:left="900" w:hanging="900"/>
      </w:pPr>
      <w:r>
        <w:t xml:space="preserve">где </w:t>
      </w:r>
      <w:r>
        <w:rPr>
          <w:lang w:val="en-US"/>
        </w:rPr>
        <w:t>G</w:t>
      </w:r>
      <w:r>
        <w:rPr>
          <w:vertAlign w:val="subscript"/>
          <w:lang w:val="en-US"/>
        </w:rPr>
        <w:t>i</w:t>
      </w:r>
      <w:r w:rsidRPr="00F62524">
        <w:t xml:space="preserve"> –</w:t>
      </w:r>
      <w:r>
        <w:t xml:space="preserve"> мольная свободная энергия чистого компонента при давлении, равному его парциальному   давлению в смеси;</w:t>
      </w:r>
    </w:p>
    <w:p w14:paraId="1555D6EB" w14:textId="77777777" w:rsidR="00091047" w:rsidRDefault="00091047" w:rsidP="00091047">
      <w:pPr>
        <w:spacing w:line="360" w:lineRule="auto"/>
        <w:ind w:left="900" w:hanging="900"/>
      </w:pPr>
      <w:r>
        <w:t xml:space="preserve">       р</w:t>
      </w:r>
      <w:r>
        <w:rPr>
          <w:vertAlign w:val="subscript"/>
          <w:lang w:val="en-US"/>
        </w:rPr>
        <w:t>i</w:t>
      </w:r>
      <w:r>
        <w:t xml:space="preserve"> – парциальное давление данного компонента в газовой фазе над раствором.</w:t>
      </w:r>
    </w:p>
    <w:p w14:paraId="1922A0D5" w14:textId="77777777" w:rsidR="00091047" w:rsidRDefault="00091047" w:rsidP="00091047">
      <w:pPr>
        <w:spacing w:line="360" w:lineRule="auto"/>
      </w:pPr>
      <w:r>
        <w:tab/>
        <w:t xml:space="preserve">Следовательно, химический потенциал компонента в растворе связан с его парциальным давлением. Величину </w:t>
      </w:r>
      <w:r>
        <w:rPr>
          <w:lang w:val="en-US"/>
        </w:rPr>
        <w:t>L</w:t>
      </w:r>
      <w:r>
        <w:rPr>
          <w:vertAlign w:val="subscript"/>
          <w:lang w:val="en-US"/>
        </w:rPr>
        <w:t>i</w:t>
      </w:r>
      <w:r w:rsidRPr="00595EE2">
        <w:t>(</w:t>
      </w:r>
      <w:r>
        <w:rPr>
          <w:lang w:val="en-US"/>
        </w:rPr>
        <w:t>T</w:t>
      </w:r>
      <w:r w:rsidRPr="00595EE2">
        <w:t xml:space="preserve">) </w:t>
      </w:r>
      <w:r>
        <w:t xml:space="preserve">обычно обозначают </w:t>
      </w:r>
      <w:r>
        <w:sym w:font="Symbol" w:char="F06D"/>
      </w:r>
      <w:r>
        <w:rPr>
          <w:vertAlign w:val="superscript"/>
        </w:rPr>
        <w:sym w:font="Symbol" w:char="F0B0"/>
      </w:r>
      <w:r>
        <w:rPr>
          <w:vertAlign w:val="subscript"/>
          <w:lang w:val="en-US"/>
        </w:rPr>
        <w:t>i</w:t>
      </w:r>
      <w:r>
        <w:t>, и уравнение для химического потенциала компонента в растворе имеет вид:</w:t>
      </w:r>
    </w:p>
    <w:p w14:paraId="6080CC57" w14:textId="77777777" w:rsidR="00091047" w:rsidRDefault="00091047" w:rsidP="00091047">
      <w:pPr>
        <w:spacing w:line="360" w:lineRule="auto"/>
        <w:jc w:val="center"/>
      </w:pPr>
      <w:r w:rsidRPr="00595EE2">
        <w:rPr>
          <w:position w:val="-10"/>
        </w:rPr>
        <w:object w:dxaOrig="1800" w:dyaOrig="400">
          <v:shape id="_x0000_i1506" type="#_x0000_t75" style="width:90pt;height:20.25pt" o:ole="">
            <v:imagedata r:id="rId925" o:title=""/>
          </v:shape>
          <o:OLEObject Type="Embed" ProgID="Equation.3" ShapeID="_x0000_i1506" DrawAspect="Content" ObjectID="_1852263313" r:id="rId926"/>
        </w:object>
      </w:r>
      <w:r>
        <w:t>.</w:t>
      </w:r>
    </w:p>
    <w:p w14:paraId="482C11F4" w14:textId="77777777" w:rsidR="00091047" w:rsidRDefault="00091047" w:rsidP="00091047">
      <w:pPr>
        <w:spacing w:line="360" w:lineRule="auto"/>
      </w:pPr>
      <w:r>
        <w:tab/>
        <w:t>Парциальные мольные величины характеризуют свойства растворов. Чтобы определить парциальную мольную величину данного компонента, необходимо найти зависимость соответствующего экстенсивного свойства от состава раствора при постоянных Р</w:t>
      </w:r>
      <w:r>
        <w:rPr>
          <w:vertAlign w:val="subscript"/>
        </w:rPr>
        <w:t>общ</w:t>
      </w:r>
      <w:r>
        <w:t>, Т и числах молей остальных компонентов и произвести дифференцирование по числу молей этого компонента. Для бинарных растворов такое определение производится графически: либо с помощью метода касательных, либо с помощью метода отрезков.</w:t>
      </w:r>
    </w:p>
    <w:p w14:paraId="5DB98A24" w14:textId="77777777" w:rsidR="00091047" w:rsidRDefault="00091047" w:rsidP="00091047">
      <w:pPr>
        <w:spacing w:line="360" w:lineRule="auto"/>
      </w:pPr>
      <w:r>
        <w:tab/>
      </w:r>
      <w:r w:rsidRPr="00595EE2">
        <w:rPr>
          <w:u w:val="single"/>
        </w:rPr>
        <w:t>Метод касательных:</w:t>
      </w:r>
      <w:r w:rsidRPr="00665ACC">
        <w:t xml:space="preserve"> коо</w:t>
      </w:r>
      <w:r>
        <w:t>рдинаты – экстенсивное свойство против моляльности.</w:t>
      </w:r>
    </w:p>
    <w:p w14:paraId="31F57260" w14:textId="77777777" w:rsidR="00091047" w:rsidRDefault="00091047" w:rsidP="00091047">
      <w:pPr>
        <w:spacing w:line="360" w:lineRule="auto"/>
      </w:pPr>
    </w:p>
    <w:p w14:paraId="3031AAE9" w14:textId="77777777" w:rsidR="00091047" w:rsidRDefault="00091047" w:rsidP="00091047">
      <w:pPr>
        <w:spacing w:line="360" w:lineRule="auto"/>
        <w:jc w:val="center"/>
        <w:rPr>
          <w:lang w:val="en-US"/>
        </w:rPr>
      </w:pPr>
      <w:r>
        <w:pict>
          <v:shape id="_x0000_i1507" type="#_x0000_t75" style="width:270pt;height:198.75pt;mso-position-horizontal:left" o:allowoverlap="f">
            <v:imagedata r:id="rId927" o:title=""/>
          </v:shape>
        </w:pict>
      </w:r>
      <w:r>
        <w:tab/>
      </w:r>
    </w:p>
    <w:p w14:paraId="7C7684E8" w14:textId="77777777" w:rsidR="00091047" w:rsidRDefault="00091047" w:rsidP="00091047">
      <w:pPr>
        <w:spacing w:line="360" w:lineRule="auto"/>
        <w:ind w:firstLine="708"/>
      </w:pPr>
      <w:r>
        <w:t>Поскольку парциальная мольная величина – это частная производная от экстенсивного свойства по числу молей данного компонента, графически ее можно найти как тангенс угла наклона касательной к графику в некоторой точке. Т.к. по оси абсцисс мы отложили Моляльность (фактически число молей растворенного вещества), то из графика мы найдем парциальную мольную величину растворенного вещества.</w:t>
      </w:r>
    </w:p>
    <w:p w14:paraId="69D5B76F" w14:textId="77777777" w:rsidR="00091047" w:rsidRDefault="00091047" w:rsidP="00091047">
      <w:pPr>
        <w:spacing w:line="360" w:lineRule="auto"/>
        <w:jc w:val="center"/>
      </w:pPr>
      <w:r w:rsidRPr="003958C5">
        <w:rPr>
          <w:position w:val="-30"/>
        </w:rPr>
        <w:object w:dxaOrig="2079" w:dyaOrig="700">
          <v:shape id="_x0000_i1508" type="#_x0000_t75" style="width:104.25pt;height:35.25pt" o:ole="">
            <v:imagedata r:id="rId928" o:title=""/>
          </v:shape>
          <o:OLEObject Type="Embed" ProgID="Equation.3" ShapeID="_x0000_i1508" DrawAspect="Content" ObjectID="_1852263314" r:id="rId929"/>
        </w:object>
      </w:r>
      <w:r>
        <w:t>.</w:t>
      </w:r>
    </w:p>
    <w:p w14:paraId="46EB009B" w14:textId="77777777" w:rsidR="00091047" w:rsidRDefault="00091047" w:rsidP="00091047">
      <w:pPr>
        <w:spacing w:line="360" w:lineRule="auto"/>
      </w:pPr>
      <w:r>
        <w:tab/>
        <w:t xml:space="preserve">Возьмем пока без вывода уравнение связи экстенсивного свойства раствора с парциальными мольными величинами компонентов </w:t>
      </w:r>
      <w:r w:rsidRPr="003958C5">
        <w:rPr>
          <w:position w:val="-10"/>
        </w:rPr>
        <w:object w:dxaOrig="1620" w:dyaOrig="340">
          <v:shape id="_x0000_i1509" type="#_x0000_t75" style="width:81pt;height:17.25pt" o:ole="">
            <v:imagedata r:id="rId930" o:title=""/>
          </v:shape>
          <o:OLEObject Type="Embed" ProgID="Equation.3" ShapeID="_x0000_i1509" DrawAspect="Content" ObjectID="_1852263315" r:id="rId931"/>
        </w:object>
      </w:r>
      <w:r>
        <w:t xml:space="preserve">. Отсюда </w:t>
      </w:r>
      <w:r w:rsidRPr="003958C5">
        <w:rPr>
          <w:position w:val="-30"/>
        </w:rPr>
        <w:object w:dxaOrig="1440" w:dyaOrig="700">
          <v:shape id="_x0000_i1510" type="#_x0000_t75" style="width:1in;height:35.25pt" o:ole="">
            <v:imagedata r:id="rId932" o:title=""/>
          </v:shape>
          <o:OLEObject Type="Embed" ProgID="Equation.3" ShapeID="_x0000_i1510" DrawAspect="Content" ObjectID="_1852263316" r:id="rId933"/>
        </w:object>
      </w:r>
      <w:r>
        <w:t>. Причем число молей растворенного вещества (</w:t>
      </w:r>
      <w:r>
        <w:rPr>
          <w:lang w:val="en-US"/>
        </w:rPr>
        <w:t>n</w:t>
      </w:r>
      <w:r w:rsidRPr="003958C5">
        <w:rPr>
          <w:vertAlign w:val="subscript"/>
        </w:rPr>
        <w:t>2</w:t>
      </w:r>
      <w:r w:rsidRPr="003958C5">
        <w:t xml:space="preserve">) </w:t>
      </w:r>
      <w:r>
        <w:t xml:space="preserve">будет равно моляльности, соответствующей данной точке на графике, а число молей растворителя можно найти как </w:t>
      </w:r>
      <w:r w:rsidRPr="002305A3">
        <w:rPr>
          <w:position w:val="-30"/>
        </w:rPr>
        <w:object w:dxaOrig="560" w:dyaOrig="680">
          <v:shape id="_x0000_i1511" type="#_x0000_t75" style="width:27.75pt;height:33.75pt" o:ole="">
            <v:imagedata r:id="rId934" o:title=""/>
          </v:shape>
          <o:OLEObject Type="Embed" ProgID="Equation.3" ShapeID="_x0000_i1511" DrawAspect="Content" ObjectID="_1852263317" r:id="rId935"/>
        </w:object>
      </w:r>
      <w:r>
        <w:t>, где М</w:t>
      </w:r>
      <w:r>
        <w:rPr>
          <w:vertAlign w:val="subscript"/>
        </w:rPr>
        <w:t>1</w:t>
      </w:r>
      <w:r>
        <w:t xml:space="preserve"> – молярная масса растворителя.</w:t>
      </w:r>
    </w:p>
    <w:p w14:paraId="408307A3" w14:textId="77777777" w:rsidR="00091047" w:rsidRDefault="00091047" w:rsidP="00091047">
      <w:pPr>
        <w:spacing w:line="360" w:lineRule="auto"/>
      </w:pPr>
      <w:r>
        <w:tab/>
      </w:r>
      <w:r w:rsidRPr="002305A3">
        <w:rPr>
          <w:u w:val="single"/>
        </w:rPr>
        <w:t>Метод отрезков</w:t>
      </w:r>
      <w:r>
        <w:t xml:space="preserve"> – для этого вычисляют экстенсивное свойство одного моля раствора.</w:t>
      </w:r>
    </w:p>
    <w:p w14:paraId="7DC8BD12" w14:textId="77777777" w:rsidR="00091047" w:rsidRDefault="00091047" w:rsidP="00091047">
      <w:pPr>
        <w:spacing w:line="360" w:lineRule="auto"/>
      </w:pPr>
      <w:r>
        <w:tab/>
      </w:r>
      <w:r>
        <w:rPr>
          <w:u w:val="single"/>
        </w:rPr>
        <w:t>Молем раствора</w:t>
      </w:r>
      <w:r>
        <w:t xml:space="preserve"> называется такое его количество, при котором число молей каждого компонента равно его мольной доле. Например, есть раствор, содержащий 0,1 моль </w:t>
      </w:r>
      <w:r>
        <w:rPr>
          <w:lang w:val="en-US"/>
        </w:rPr>
        <w:t>KCl</w:t>
      </w:r>
      <w:r>
        <w:t xml:space="preserve"> в 0,9 молях воды, тогда мольная доля </w:t>
      </w:r>
      <w:r>
        <w:rPr>
          <w:lang w:val="en-US"/>
        </w:rPr>
        <w:t>KCl</w:t>
      </w:r>
      <w:r>
        <w:t xml:space="preserve"> будет равна</w:t>
      </w:r>
      <w:r w:rsidRPr="002305A3">
        <w:rPr>
          <w:position w:val="-28"/>
        </w:rPr>
        <w:object w:dxaOrig="1380" w:dyaOrig="660">
          <v:shape id="_x0000_i1512" type="#_x0000_t75" style="width:69pt;height:33pt" o:ole="">
            <v:imagedata r:id="rId936" o:title=""/>
          </v:shape>
          <o:OLEObject Type="Embed" ProgID="Equation.3" ShapeID="_x0000_i1512" DrawAspect="Content" ObjectID="_1852263318" r:id="rId937"/>
        </w:object>
      </w:r>
      <w:r>
        <w:t xml:space="preserve"> , а мольная доля воды, соответственно равна 0,9.</w:t>
      </w:r>
    </w:p>
    <w:p w14:paraId="190A58F9" w14:textId="77777777" w:rsidR="00091047" w:rsidRDefault="00091047" w:rsidP="00091047">
      <w:pPr>
        <w:spacing w:line="360" w:lineRule="auto"/>
      </w:pPr>
      <w:r>
        <w:tab/>
        <w:t xml:space="preserve">Экстенсивное свойство раствора </w:t>
      </w:r>
      <w:r>
        <w:rPr>
          <w:lang w:val="en-US"/>
        </w:rPr>
        <w:t>g</w:t>
      </w:r>
      <w:r>
        <w:t xml:space="preserve">, относящееся к одному молю раствора обозначается индексом </w:t>
      </w:r>
      <w:r>
        <w:rPr>
          <w:lang w:val="en-US"/>
        </w:rPr>
        <w:t>m</w:t>
      </w:r>
      <w:r w:rsidRPr="00477771">
        <w:t xml:space="preserve"> </w:t>
      </w:r>
      <w:r>
        <w:t>(</w:t>
      </w:r>
      <w:r>
        <w:rPr>
          <w:lang w:val="en-US"/>
        </w:rPr>
        <w:t>g</w:t>
      </w:r>
      <w:r>
        <w:rPr>
          <w:vertAlign w:val="subscript"/>
          <w:lang w:val="en-US"/>
        </w:rPr>
        <w:t>m</w:t>
      </w:r>
      <w:r w:rsidRPr="00477771">
        <w:t>)</w:t>
      </w:r>
      <w:r>
        <w:t>.</w:t>
      </w:r>
    </w:p>
    <w:p w14:paraId="3D03FEA1" w14:textId="77777777" w:rsidR="00091047" w:rsidRDefault="00091047" w:rsidP="00091047">
      <w:pPr>
        <w:spacing w:line="360" w:lineRule="auto"/>
        <w:ind w:firstLine="708"/>
        <w:jc w:val="center"/>
        <w:rPr>
          <w:lang w:val="en-US"/>
        </w:rPr>
      </w:pPr>
      <w:r>
        <w:pict>
          <v:shape id="_x0000_i1513" type="#_x0000_t75" style="width:269.25pt;height:229.5pt;mso-position-horizontal:left" o:allowoverlap="f">
            <v:imagedata r:id="rId938" o:title=""/>
          </v:shape>
        </w:pict>
      </w:r>
    </w:p>
    <w:p w14:paraId="5D4C4CD7" w14:textId="77777777" w:rsidR="00091047" w:rsidRDefault="00091047" w:rsidP="00091047">
      <w:pPr>
        <w:spacing w:line="360" w:lineRule="auto"/>
        <w:ind w:firstLine="708"/>
      </w:pPr>
      <w:r>
        <w:t>Ось абсцисс, на которой откладываются мольные доли первого и второго компонентов (Х</w:t>
      </w:r>
      <w:r>
        <w:rPr>
          <w:vertAlign w:val="subscript"/>
        </w:rPr>
        <w:t>1</w:t>
      </w:r>
      <w:r>
        <w:t xml:space="preserve"> и Х</w:t>
      </w:r>
      <w:r>
        <w:rPr>
          <w:vertAlign w:val="subscript"/>
        </w:rPr>
        <w:t>2</w:t>
      </w:r>
      <w:r>
        <w:t>), ограничена условием Х</w:t>
      </w:r>
      <w:r>
        <w:rPr>
          <w:vertAlign w:val="subscript"/>
        </w:rPr>
        <w:t>1</w:t>
      </w:r>
      <w:r>
        <w:t>+Х</w:t>
      </w:r>
      <w:r>
        <w:rPr>
          <w:vertAlign w:val="subscript"/>
        </w:rPr>
        <w:t>2</w:t>
      </w:r>
      <w:r>
        <w:t>=1. Точка О соответствует первому чистому компоненту, здесь Х</w:t>
      </w:r>
      <w:r>
        <w:rPr>
          <w:vertAlign w:val="subscript"/>
        </w:rPr>
        <w:t>1</w:t>
      </w:r>
      <w:r>
        <w:t>=1, а Х</w:t>
      </w:r>
      <w:r>
        <w:rPr>
          <w:vertAlign w:val="subscript"/>
        </w:rPr>
        <w:t>2</w:t>
      </w:r>
      <w:r>
        <w:t xml:space="preserve">=0. Точка </w:t>
      </w:r>
      <w:r>
        <w:rPr>
          <w:lang w:val="en-US"/>
        </w:rPr>
        <w:t>O</w:t>
      </w:r>
      <w:r w:rsidRPr="002C6E13">
        <w:t>’</w:t>
      </w:r>
      <w:r>
        <w:t xml:space="preserve"> характеризует второй чистый компонент (Х</w:t>
      </w:r>
      <w:r>
        <w:rPr>
          <w:vertAlign w:val="subscript"/>
        </w:rPr>
        <w:t>2</w:t>
      </w:r>
      <w:r>
        <w:t>=1 и Х</w:t>
      </w:r>
      <w:r>
        <w:rPr>
          <w:vertAlign w:val="subscript"/>
        </w:rPr>
        <w:t>1</w:t>
      </w:r>
      <w:r>
        <w:t>=0). Каждая точка на прямой ОО</w:t>
      </w:r>
      <w:r w:rsidRPr="002C6E13">
        <w:t>’</w:t>
      </w:r>
      <w:r>
        <w:t xml:space="preserve"> соответствует раствору определенного состава.</w:t>
      </w:r>
    </w:p>
    <w:p w14:paraId="532CB297" w14:textId="77777777" w:rsidR="00091047" w:rsidRDefault="00091047" w:rsidP="00091047">
      <w:pPr>
        <w:spacing w:line="360" w:lineRule="auto"/>
        <w:ind w:firstLine="708"/>
      </w:pPr>
      <w:r>
        <w:t xml:space="preserve">Величина какого либо свойства одного моля раствора </w:t>
      </w:r>
      <w:r>
        <w:rPr>
          <w:lang w:val="en-US"/>
        </w:rPr>
        <w:t>g</w:t>
      </w:r>
      <w:r>
        <w:rPr>
          <w:vertAlign w:val="subscript"/>
          <w:lang w:val="en-US"/>
        </w:rPr>
        <w:t>m</w:t>
      </w:r>
      <w:r>
        <w:t xml:space="preserve"> откладывается на оси ординат. Кривая АВ выражает зависимость свойства от состава раствора. Если при образовании раствора его свойство аддитивно складывается из свойств компонентов, то вместо кривой зависимость будет выражаться прямой линией. Отрезки ОА и ОВ представляют собой соответственно мольные свойства чистых компонентов </w:t>
      </w:r>
      <w:r>
        <w:rPr>
          <w:lang w:val="en-US"/>
        </w:rPr>
        <w:t>g</w:t>
      </w:r>
      <w:r>
        <w:rPr>
          <w:vertAlign w:val="superscript"/>
          <w:lang w:val="en-US"/>
        </w:rPr>
        <w:sym w:font="Symbol" w:char="F0B0"/>
      </w:r>
      <w:r w:rsidRPr="002C6E13">
        <w:rPr>
          <w:vertAlign w:val="subscript"/>
        </w:rPr>
        <w:t>1</w:t>
      </w:r>
      <w:r>
        <w:rPr>
          <w:vertAlign w:val="subscript"/>
          <w:lang w:val="en-US"/>
        </w:rPr>
        <w:t>m</w:t>
      </w:r>
      <w:r w:rsidRPr="002C6E13">
        <w:t xml:space="preserve"> </w:t>
      </w:r>
      <w:r>
        <w:t xml:space="preserve">и </w:t>
      </w:r>
      <w:r>
        <w:rPr>
          <w:lang w:val="en-US"/>
        </w:rPr>
        <w:t>g</w:t>
      </w:r>
      <w:r>
        <w:rPr>
          <w:vertAlign w:val="superscript"/>
          <w:lang w:val="en-US"/>
        </w:rPr>
        <w:sym w:font="Symbol" w:char="F0B0"/>
      </w:r>
      <w:r>
        <w:rPr>
          <w:vertAlign w:val="subscript"/>
        </w:rPr>
        <w:t>2</w:t>
      </w:r>
      <w:r>
        <w:rPr>
          <w:vertAlign w:val="subscript"/>
          <w:lang w:val="en-US"/>
        </w:rPr>
        <w:t>m</w:t>
      </w:r>
      <w:r>
        <w:t>.</w:t>
      </w:r>
    </w:p>
    <w:p w14:paraId="74CC2691" w14:textId="77777777" w:rsidR="00091047" w:rsidRDefault="00091047" w:rsidP="00091047">
      <w:pPr>
        <w:spacing w:line="360" w:lineRule="auto"/>
        <w:ind w:firstLine="708"/>
      </w:pPr>
      <w:r>
        <w:t>Для нахождения парциальных мольных величин компонентов в растворе данной концентрации, например, Х</w:t>
      </w:r>
      <w:r w:rsidRPr="004F07E1">
        <w:t>’</w:t>
      </w:r>
      <w:r w:rsidRPr="004F07E1">
        <w:rPr>
          <w:vertAlign w:val="subscript"/>
        </w:rPr>
        <w:t>1</w:t>
      </w:r>
      <w:r>
        <w:t xml:space="preserve">, следует провести касательную </w:t>
      </w:r>
      <w:r>
        <w:rPr>
          <w:lang w:val="en-US"/>
        </w:rPr>
        <w:t>LM</w:t>
      </w:r>
      <w:r w:rsidRPr="004F07E1">
        <w:t xml:space="preserve"> </w:t>
      </w:r>
      <w:r>
        <w:t>к кривой АВ в точке, соответствующей ординате, восстановленной из Х</w:t>
      </w:r>
      <w:r w:rsidRPr="004F07E1">
        <w:t>’</w:t>
      </w:r>
      <w:r w:rsidRPr="004F07E1">
        <w:rPr>
          <w:vertAlign w:val="subscript"/>
        </w:rPr>
        <w:t>1</w:t>
      </w:r>
      <w:r>
        <w:t xml:space="preserve">. Отрезки </w:t>
      </w:r>
      <w:r>
        <w:rPr>
          <w:lang w:val="en-US"/>
        </w:rPr>
        <w:t>OL</w:t>
      </w:r>
      <w:r w:rsidRPr="004F07E1">
        <w:t xml:space="preserve"> </w:t>
      </w:r>
      <w:r>
        <w:t xml:space="preserve">и  </w:t>
      </w:r>
      <w:r>
        <w:rPr>
          <w:lang w:val="en-US"/>
        </w:rPr>
        <w:t>O</w:t>
      </w:r>
      <w:r w:rsidRPr="004F07E1">
        <w:t>’</w:t>
      </w:r>
      <w:r>
        <w:rPr>
          <w:lang w:val="en-US"/>
        </w:rPr>
        <w:t>M</w:t>
      </w:r>
      <w:r>
        <w:t xml:space="preserve"> равны парциальным величинам</w:t>
      </w:r>
      <w:r w:rsidRPr="004F07E1">
        <w:rPr>
          <w:position w:val="-10"/>
        </w:rPr>
        <w:object w:dxaOrig="279" w:dyaOrig="340">
          <v:shape id="_x0000_i1514" type="#_x0000_t75" style="width:14.25pt;height:17.25pt" o:ole="">
            <v:imagedata r:id="rId939" o:title=""/>
          </v:shape>
          <o:OLEObject Type="Embed" ProgID="Equation.3" ShapeID="_x0000_i1514" DrawAspect="Content" ObjectID="_1852263319" r:id="rId940"/>
        </w:object>
      </w:r>
      <w:r>
        <w:t xml:space="preserve">и </w:t>
      </w:r>
      <w:r w:rsidRPr="004F07E1">
        <w:rPr>
          <w:position w:val="-10"/>
        </w:rPr>
        <w:object w:dxaOrig="300" w:dyaOrig="340">
          <v:shape id="_x0000_i1515" type="#_x0000_t75" style="width:15pt;height:17.25pt" o:ole="">
            <v:imagedata r:id="rId941" o:title=""/>
          </v:shape>
          <o:OLEObject Type="Embed" ProgID="Equation.3" ShapeID="_x0000_i1515" DrawAspect="Content" ObjectID="_1852263320" r:id="rId942"/>
        </w:object>
      </w:r>
      <w:r>
        <w:t>.</w:t>
      </w:r>
    </w:p>
    <w:p w14:paraId="56F06F1A" w14:textId="77777777" w:rsidR="00091047" w:rsidRDefault="00091047" w:rsidP="00091047">
      <w:pPr>
        <w:spacing w:line="360" w:lineRule="auto"/>
        <w:ind w:firstLine="708"/>
      </w:pPr>
      <w:r>
        <w:t xml:space="preserve">Если раствор находится при постоянных Т и р, то его экстенсивное свойство будет зависеть только от состава раствора: </w:t>
      </w:r>
      <w:r>
        <w:rPr>
          <w:lang w:val="en-US"/>
        </w:rPr>
        <w:t>g</w:t>
      </w:r>
      <w:r w:rsidRPr="004F07E1">
        <w:t>=</w:t>
      </w:r>
      <w:r>
        <w:t>ƒ</w:t>
      </w:r>
      <w:r w:rsidRPr="004F07E1">
        <w:t>(</w:t>
      </w:r>
      <w:r>
        <w:rPr>
          <w:lang w:val="en-US"/>
        </w:rPr>
        <w:t>n</w:t>
      </w:r>
      <w:r w:rsidRPr="004F07E1">
        <w:rPr>
          <w:vertAlign w:val="subscript"/>
        </w:rPr>
        <w:t>1</w:t>
      </w:r>
      <w:r w:rsidRPr="004F07E1">
        <w:t xml:space="preserve">, </w:t>
      </w:r>
      <w:r>
        <w:rPr>
          <w:lang w:val="en-US"/>
        </w:rPr>
        <w:t>n</w:t>
      </w:r>
      <w:r w:rsidRPr="004F07E1">
        <w:rPr>
          <w:vertAlign w:val="subscript"/>
        </w:rPr>
        <w:t>2</w:t>
      </w:r>
      <w:r w:rsidRPr="004F07E1">
        <w:t xml:space="preserve">, </w:t>
      </w:r>
      <w:r>
        <w:rPr>
          <w:lang w:val="en-US"/>
        </w:rPr>
        <w:t>n</w:t>
      </w:r>
      <w:r w:rsidRPr="004F07E1">
        <w:rPr>
          <w:vertAlign w:val="subscript"/>
        </w:rPr>
        <w:t>3</w:t>
      </w:r>
      <w:r w:rsidRPr="004F07E1">
        <w:t xml:space="preserve">, ….., </w:t>
      </w:r>
      <w:r>
        <w:rPr>
          <w:lang w:val="en-US"/>
        </w:rPr>
        <w:t>n</w:t>
      </w:r>
      <w:r>
        <w:rPr>
          <w:vertAlign w:val="subscript"/>
          <w:lang w:val="en-US"/>
        </w:rPr>
        <w:t>k</w:t>
      </w:r>
      <w:r w:rsidRPr="004F07E1">
        <w:t>)</w:t>
      </w:r>
      <w:r>
        <w:t>.</w:t>
      </w:r>
    </w:p>
    <w:p w14:paraId="60E31DF9" w14:textId="77777777" w:rsidR="00091047" w:rsidRDefault="00091047" w:rsidP="00091047">
      <w:pPr>
        <w:spacing w:line="360" w:lineRule="auto"/>
        <w:ind w:firstLine="708"/>
      </w:pPr>
      <w:r>
        <w:t>Тогда</w:t>
      </w:r>
    </w:p>
    <w:p w14:paraId="0401B805" w14:textId="77777777" w:rsidR="00091047" w:rsidRDefault="00091047" w:rsidP="00091047">
      <w:pPr>
        <w:spacing w:line="360" w:lineRule="auto"/>
        <w:ind w:firstLine="708"/>
        <w:jc w:val="center"/>
      </w:pPr>
      <w:r w:rsidRPr="004F07E1">
        <w:rPr>
          <w:position w:val="-38"/>
        </w:rPr>
        <w:object w:dxaOrig="8320" w:dyaOrig="820">
          <v:shape id="_x0000_i1516" type="#_x0000_t75" style="width:416.25pt;height:41.25pt" o:ole="">
            <v:imagedata r:id="rId943" o:title=""/>
          </v:shape>
          <o:OLEObject Type="Embed" ProgID="Equation.3" ShapeID="_x0000_i1516" DrawAspect="Content" ObjectID="_1852263321" r:id="rId944"/>
        </w:object>
      </w:r>
    </w:p>
    <w:p w14:paraId="50FD5422" w14:textId="77777777" w:rsidR="00091047" w:rsidRDefault="00091047" w:rsidP="00091047">
      <w:pPr>
        <w:spacing w:line="360" w:lineRule="auto"/>
        <w:ind w:firstLine="708"/>
        <w:jc w:val="center"/>
      </w:pPr>
    </w:p>
    <w:p w14:paraId="21917EA9" w14:textId="77777777" w:rsidR="00091047" w:rsidRDefault="00091047" w:rsidP="00091047">
      <w:pPr>
        <w:spacing w:line="360" w:lineRule="auto"/>
      </w:pPr>
      <w:r>
        <w:t xml:space="preserve">или                                         </w:t>
      </w:r>
      <w:r w:rsidRPr="001A059E">
        <w:rPr>
          <w:position w:val="-10"/>
        </w:rPr>
        <w:object w:dxaOrig="3920" w:dyaOrig="340">
          <v:shape id="_x0000_i1517" type="#_x0000_t75" style="width:195.75pt;height:17.25pt" o:ole="">
            <v:imagedata r:id="rId945" o:title=""/>
          </v:shape>
          <o:OLEObject Type="Embed" ProgID="Equation.3" ShapeID="_x0000_i1517" DrawAspect="Content" ObjectID="_1852263322" r:id="rId946"/>
        </w:object>
      </w:r>
      <w:r>
        <w:t>,                                                 (29)</w:t>
      </w:r>
    </w:p>
    <w:p w14:paraId="65B4D8DB" w14:textId="77777777" w:rsidR="00091047" w:rsidRDefault="00091047" w:rsidP="00091047">
      <w:pPr>
        <w:spacing w:line="360" w:lineRule="auto"/>
      </w:pPr>
      <w:r>
        <w:t xml:space="preserve">где </w:t>
      </w:r>
      <w:r>
        <w:rPr>
          <w:lang w:val="en-US"/>
        </w:rPr>
        <w:t>dg</w:t>
      </w:r>
      <w:r>
        <w:t xml:space="preserve"> – изменение экстенсивного свойства раствора при добавлении к нему </w:t>
      </w:r>
      <w:r>
        <w:rPr>
          <w:lang w:val="en-US"/>
        </w:rPr>
        <w:t>dn</w:t>
      </w:r>
      <w:r w:rsidRPr="001A059E">
        <w:rPr>
          <w:vertAlign w:val="subscript"/>
        </w:rPr>
        <w:t>1</w:t>
      </w:r>
      <w:r>
        <w:t xml:space="preserve"> молей первого компонента, </w:t>
      </w:r>
      <w:r>
        <w:rPr>
          <w:lang w:val="en-US"/>
        </w:rPr>
        <w:t>dn</w:t>
      </w:r>
      <w:r>
        <w:rPr>
          <w:vertAlign w:val="subscript"/>
        </w:rPr>
        <w:t>2</w:t>
      </w:r>
      <w:r>
        <w:t xml:space="preserve"> – второго компонента и т.д. небольшими порциями и в таком соотношении, чтобы состав раствора не изменялся.</w:t>
      </w:r>
    </w:p>
    <w:p w14:paraId="65F043FD" w14:textId="77777777" w:rsidR="00091047" w:rsidRDefault="00091047" w:rsidP="00091047">
      <w:pPr>
        <w:spacing w:line="360" w:lineRule="auto"/>
      </w:pPr>
      <w:r>
        <w:tab/>
        <w:t>Величину экстенсивного свойства находим, проинтегрировав уравнение (29):</w:t>
      </w:r>
    </w:p>
    <w:p w14:paraId="4D6D3978" w14:textId="77777777" w:rsidR="00091047" w:rsidRDefault="00091047" w:rsidP="00091047">
      <w:pPr>
        <w:spacing w:line="360" w:lineRule="auto"/>
        <w:jc w:val="center"/>
      </w:pPr>
      <w:r w:rsidRPr="001A059E">
        <w:rPr>
          <w:position w:val="-10"/>
        </w:rPr>
        <w:object w:dxaOrig="3060" w:dyaOrig="340">
          <v:shape id="_x0000_i1518" type="#_x0000_t75" style="width:153pt;height:17.25pt" o:ole="">
            <v:imagedata r:id="rId947" o:title=""/>
          </v:shape>
          <o:OLEObject Type="Embed" ProgID="Equation.3" ShapeID="_x0000_i1518" DrawAspect="Content" ObjectID="_1852263323" r:id="rId948"/>
        </w:object>
      </w:r>
      <w:r>
        <w:t>,</w:t>
      </w:r>
    </w:p>
    <w:p w14:paraId="72429465" w14:textId="77777777" w:rsidR="00091047" w:rsidRDefault="00091047" w:rsidP="00091047">
      <w:pPr>
        <w:spacing w:line="360" w:lineRule="auto"/>
      </w:pPr>
      <w:r>
        <w:t xml:space="preserve">постоянная интегрирования равнее нулю, т.к. при всех </w:t>
      </w:r>
      <w:r>
        <w:rPr>
          <w:lang w:val="en-US"/>
        </w:rPr>
        <w:t>n</w:t>
      </w:r>
      <w:r>
        <w:rPr>
          <w:vertAlign w:val="subscript"/>
          <w:lang w:val="en-US"/>
        </w:rPr>
        <w:t>i</w:t>
      </w:r>
      <w:r>
        <w:t xml:space="preserve">=0 </w:t>
      </w:r>
      <w:r>
        <w:rPr>
          <w:lang w:val="en-US"/>
        </w:rPr>
        <w:t>g</w:t>
      </w:r>
      <w:r w:rsidRPr="00E20FBE">
        <w:t>=0</w:t>
      </w:r>
      <w:r>
        <w:t>.</w:t>
      </w:r>
    </w:p>
    <w:p w14:paraId="7F43E4CB" w14:textId="77777777" w:rsidR="00091047" w:rsidRDefault="00091047" w:rsidP="00091047">
      <w:pPr>
        <w:spacing w:line="360" w:lineRule="auto"/>
      </w:pPr>
      <w:r>
        <w:tab/>
        <w:t xml:space="preserve">Это уравнение называется </w:t>
      </w:r>
      <w:r>
        <w:rPr>
          <w:u w:val="single"/>
        </w:rPr>
        <w:t>первым уравнением Гиббса-Дюгема</w:t>
      </w:r>
      <w:r>
        <w:t>.</w:t>
      </w:r>
    </w:p>
    <w:p w14:paraId="6AAD348F" w14:textId="77777777" w:rsidR="00091047" w:rsidRDefault="00091047" w:rsidP="00091047">
      <w:pPr>
        <w:spacing w:line="360" w:lineRule="auto"/>
        <w:ind w:firstLine="708"/>
      </w:pPr>
      <w:r>
        <w:t xml:space="preserve">Для 1 моля раствора, т.к. </w:t>
      </w:r>
      <w:r>
        <w:rPr>
          <w:lang w:val="en-US"/>
        </w:rPr>
        <w:t>n</w:t>
      </w:r>
      <w:r w:rsidRPr="00E20FBE">
        <w:rPr>
          <w:vertAlign w:val="subscript"/>
        </w:rPr>
        <w:t>1</w:t>
      </w:r>
      <w:r w:rsidRPr="00E20FBE">
        <w:t>=</w:t>
      </w:r>
      <w:r>
        <w:rPr>
          <w:lang w:val="en-US"/>
        </w:rPr>
        <w:t>X</w:t>
      </w:r>
      <w:r w:rsidRPr="00E20FBE">
        <w:rPr>
          <w:vertAlign w:val="subscript"/>
        </w:rPr>
        <w:t>1</w:t>
      </w:r>
      <w:r>
        <w:t xml:space="preserve">, а  </w:t>
      </w:r>
      <w:r>
        <w:rPr>
          <w:lang w:val="en-US"/>
        </w:rPr>
        <w:t>n</w:t>
      </w:r>
      <w:r>
        <w:rPr>
          <w:vertAlign w:val="subscript"/>
        </w:rPr>
        <w:t>2</w:t>
      </w:r>
      <w:r w:rsidRPr="00E20FBE">
        <w:t>=</w:t>
      </w:r>
      <w:r>
        <w:rPr>
          <w:lang w:val="en-US"/>
        </w:rPr>
        <w:t>X</w:t>
      </w:r>
      <w:r>
        <w:rPr>
          <w:vertAlign w:val="subscript"/>
        </w:rPr>
        <w:t>2</w:t>
      </w:r>
      <w:r>
        <w:t xml:space="preserve"> и т.д. первое уравнение Гиббса-Дюгема можно записать в виде:</w:t>
      </w:r>
    </w:p>
    <w:p w14:paraId="11C632AF" w14:textId="77777777" w:rsidR="00091047" w:rsidRDefault="00091047" w:rsidP="00091047">
      <w:pPr>
        <w:spacing w:line="360" w:lineRule="auto"/>
        <w:ind w:firstLine="708"/>
        <w:jc w:val="center"/>
      </w:pPr>
      <w:r w:rsidRPr="001A059E">
        <w:rPr>
          <w:position w:val="-10"/>
        </w:rPr>
        <w:object w:dxaOrig="1719" w:dyaOrig="340">
          <v:shape id="_x0000_i1519" type="#_x0000_t75" style="width:86.25pt;height:17.25pt" o:ole="">
            <v:imagedata r:id="rId949" o:title=""/>
          </v:shape>
          <o:OLEObject Type="Embed" ProgID="Equation.3" ShapeID="_x0000_i1519" DrawAspect="Content" ObjectID="_1852263324" r:id="rId950"/>
        </w:object>
      </w:r>
      <w:r>
        <w:t>.</w:t>
      </w:r>
    </w:p>
    <w:p w14:paraId="7B932A27" w14:textId="77777777" w:rsidR="00091047" w:rsidRDefault="00091047" w:rsidP="00091047">
      <w:pPr>
        <w:spacing w:line="360" w:lineRule="auto"/>
        <w:ind w:firstLine="708"/>
      </w:pPr>
      <w:r>
        <w:t>Если одновременно изменяются и состав раствора, и его количество, то при дифференцировании получаем общее изменение экстенсивного свойства:</w:t>
      </w:r>
    </w:p>
    <w:p w14:paraId="57C51E6A" w14:textId="77777777" w:rsidR="00091047" w:rsidRDefault="00091047" w:rsidP="00091047">
      <w:pPr>
        <w:spacing w:line="360" w:lineRule="auto"/>
        <w:ind w:firstLine="708"/>
        <w:jc w:val="right"/>
      </w:pPr>
      <w:r w:rsidRPr="00E20FBE">
        <w:rPr>
          <w:position w:val="-10"/>
        </w:rPr>
        <w:object w:dxaOrig="7520" w:dyaOrig="340">
          <v:shape id="_x0000_i1520" type="#_x0000_t75" style="width:375.75pt;height:17.25pt" o:ole="">
            <v:imagedata r:id="rId951" o:title=""/>
          </v:shape>
          <o:OLEObject Type="Embed" ProgID="Equation.3" ShapeID="_x0000_i1520" DrawAspect="Content" ObjectID="_1852263325" r:id="rId952"/>
        </w:object>
      </w:r>
      <w:r>
        <w:t xml:space="preserve">                (30)</w:t>
      </w:r>
    </w:p>
    <w:p w14:paraId="402CB946" w14:textId="77777777" w:rsidR="00091047" w:rsidRDefault="00091047" w:rsidP="00091047">
      <w:pPr>
        <w:spacing w:line="360" w:lineRule="auto"/>
        <w:ind w:firstLine="708"/>
      </w:pPr>
      <w:r>
        <w:t xml:space="preserve">Приравняв уравнения (29) и (30) получим </w:t>
      </w:r>
      <w:r>
        <w:rPr>
          <w:u w:val="single"/>
        </w:rPr>
        <w:t>второе уравнение Гиббса-Дюгема:</w:t>
      </w:r>
    </w:p>
    <w:p w14:paraId="0ECC9A6F" w14:textId="77777777" w:rsidR="00091047" w:rsidRDefault="00091047" w:rsidP="00091047">
      <w:pPr>
        <w:spacing w:line="360" w:lineRule="auto"/>
        <w:ind w:firstLine="708"/>
        <w:jc w:val="center"/>
      </w:pPr>
      <w:r w:rsidRPr="00E20FBE">
        <w:rPr>
          <w:position w:val="-10"/>
        </w:rPr>
        <w:object w:dxaOrig="3820" w:dyaOrig="340">
          <v:shape id="_x0000_i1521" type="#_x0000_t75" style="width:191.25pt;height:17.25pt" o:ole="">
            <v:imagedata r:id="rId953" o:title=""/>
          </v:shape>
          <o:OLEObject Type="Embed" ProgID="Equation.3" ShapeID="_x0000_i1521" DrawAspect="Content" ObjectID="_1852263326" r:id="rId954"/>
        </w:object>
      </w:r>
      <w:r>
        <w:t>.</w:t>
      </w:r>
    </w:p>
    <w:p w14:paraId="5A4D4C4B" w14:textId="77777777" w:rsidR="00091047" w:rsidRDefault="00091047" w:rsidP="00091047">
      <w:pPr>
        <w:spacing w:line="360" w:lineRule="auto"/>
        <w:ind w:firstLine="708"/>
      </w:pPr>
      <w:r>
        <w:t xml:space="preserve">Это уравнение можно записать и в другой форме, если обе его части поделить на </w:t>
      </w:r>
      <w:r>
        <w:sym w:font="Symbol" w:char="F053"/>
      </w:r>
      <w:r>
        <w:rPr>
          <w:lang w:val="en-US"/>
        </w:rPr>
        <w:t>n</w:t>
      </w:r>
      <w:r>
        <w:rPr>
          <w:vertAlign w:val="subscript"/>
          <w:lang w:val="en-US"/>
        </w:rPr>
        <w:t>i</w:t>
      </w:r>
      <w:r>
        <w:t>:</w:t>
      </w:r>
    </w:p>
    <w:p w14:paraId="6274CD62" w14:textId="77777777" w:rsidR="00091047" w:rsidRDefault="00091047" w:rsidP="00091047">
      <w:pPr>
        <w:spacing w:line="360" w:lineRule="auto"/>
        <w:ind w:firstLine="708"/>
        <w:jc w:val="center"/>
      </w:pPr>
      <w:r w:rsidRPr="00E20FBE">
        <w:rPr>
          <w:position w:val="-10"/>
        </w:rPr>
        <w:object w:dxaOrig="3980" w:dyaOrig="340">
          <v:shape id="_x0000_i1522" type="#_x0000_t75" style="width:198.75pt;height:17.25pt" o:ole="">
            <v:imagedata r:id="rId955" o:title=""/>
          </v:shape>
          <o:OLEObject Type="Embed" ProgID="Equation.3" ShapeID="_x0000_i1522" DrawAspect="Content" ObjectID="_1852263327" r:id="rId956"/>
        </w:object>
      </w:r>
      <w:r>
        <w:t>.</w:t>
      </w:r>
    </w:p>
    <w:p w14:paraId="35F81746" w14:textId="77777777" w:rsidR="00091047" w:rsidRDefault="00091047" w:rsidP="00091047">
      <w:pPr>
        <w:spacing w:line="360" w:lineRule="auto"/>
        <w:ind w:firstLine="708"/>
      </w:pPr>
      <w:r>
        <w:t xml:space="preserve">Разделив это уравнение на </w:t>
      </w:r>
      <w:r>
        <w:rPr>
          <w:lang w:val="en-US"/>
        </w:rPr>
        <w:t>dX</w:t>
      </w:r>
      <w:r w:rsidRPr="0076172F">
        <w:rPr>
          <w:vertAlign w:val="subscript"/>
        </w:rPr>
        <w:t>1</w:t>
      </w:r>
      <w:r w:rsidRPr="0076172F">
        <w:t xml:space="preserve"> </w:t>
      </w:r>
      <w:r>
        <w:t>при постоянных Р</w:t>
      </w:r>
      <w:r>
        <w:rPr>
          <w:vertAlign w:val="subscript"/>
        </w:rPr>
        <w:t>общ</w:t>
      </w:r>
      <w:r>
        <w:t xml:space="preserve"> и Т, получим уравнение:</w:t>
      </w:r>
    </w:p>
    <w:p w14:paraId="09A196C6" w14:textId="77777777" w:rsidR="00091047" w:rsidRDefault="00091047" w:rsidP="00091047">
      <w:pPr>
        <w:spacing w:line="360" w:lineRule="auto"/>
        <w:ind w:firstLine="708"/>
        <w:jc w:val="center"/>
      </w:pPr>
      <w:r w:rsidRPr="0076172F">
        <w:rPr>
          <w:position w:val="-38"/>
        </w:rPr>
        <w:object w:dxaOrig="3900" w:dyaOrig="820">
          <v:shape id="_x0000_i1523" type="#_x0000_t75" style="width:195pt;height:41.25pt" o:ole="">
            <v:imagedata r:id="rId957" o:title=""/>
          </v:shape>
          <o:OLEObject Type="Embed" ProgID="Equation.3" ShapeID="_x0000_i1523" DrawAspect="Content" ObjectID="_1852263328" r:id="rId958"/>
        </w:object>
      </w:r>
    </w:p>
    <w:p w14:paraId="1721E234" w14:textId="77777777" w:rsidR="00091047" w:rsidRDefault="00091047" w:rsidP="00091047">
      <w:pPr>
        <w:spacing w:line="360" w:lineRule="auto"/>
        <w:ind w:firstLine="708"/>
      </w:pPr>
      <w:r>
        <w:t>Для бинарного раствора Х</w:t>
      </w:r>
      <w:r>
        <w:rPr>
          <w:vertAlign w:val="subscript"/>
        </w:rPr>
        <w:t>1</w:t>
      </w:r>
      <w:r>
        <w:t>+Х</w:t>
      </w:r>
      <w:r>
        <w:rPr>
          <w:vertAlign w:val="subscript"/>
        </w:rPr>
        <w:t>2</w:t>
      </w:r>
      <w:r>
        <w:t xml:space="preserve">=1 и </w:t>
      </w:r>
      <w:r>
        <w:rPr>
          <w:lang w:val="en-US"/>
        </w:rPr>
        <w:t>dX</w:t>
      </w:r>
      <w:r w:rsidRPr="0076172F">
        <w:rPr>
          <w:vertAlign w:val="subscript"/>
        </w:rPr>
        <w:t>1</w:t>
      </w:r>
      <w:r w:rsidRPr="0076172F">
        <w:t>= -</w:t>
      </w:r>
      <w:r>
        <w:rPr>
          <w:lang w:val="en-US"/>
        </w:rPr>
        <w:t>dX</w:t>
      </w:r>
      <w:r w:rsidRPr="0076172F">
        <w:rPr>
          <w:vertAlign w:val="subscript"/>
        </w:rPr>
        <w:t>2</w:t>
      </w:r>
      <w:r>
        <w:t>.</w:t>
      </w:r>
    </w:p>
    <w:p w14:paraId="09EFA82E" w14:textId="77777777" w:rsidR="00091047" w:rsidRDefault="00091047" w:rsidP="00091047">
      <w:pPr>
        <w:spacing w:line="360" w:lineRule="auto"/>
        <w:ind w:firstLine="708"/>
        <w:jc w:val="center"/>
      </w:pPr>
      <w:r w:rsidRPr="0076172F">
        <w:rPr>
          <w:position w:val="-38"/>
        </w:rPr>
        <w:object w:dxaOrig="2880" w:dyaOrig="820">
          <v:shape id="_x0000_i1524" type="#_x0000_t75" style="width:2in;height:41.25pt" o:ole="">
            <v:imagedata r:id="rId959" o:title=""/>
          </v:shape>
          <o:OLEObject Type="Embed" ProgID="Equation.3" ShapeID="_x0000_i1524" DrawAspect="Content" ObjectID="_1852263329" r:id="rId960"/>
        </w:object>
      </w:r>
      <w:r>
        <w:t>.</w:t>
      </w:r>
    </w:p>
    <w:p w14:paraId="4A13A488" w14:textId="77777777" w:rsidR="00091047" w:rsidRDefault="00091047" w:rsidP="00091047">
      <w:pPr>
        <w:spacing w:line="360" w:lineRule="auto"/>
        <w:ind w:firstLine="708"/>
      </w:pPr>
      <w:r>
        <w:t xml:space="preserve">Возьмем, например, в качестве парциальной мольной величины химический потенциал </w:t>
      </w:r>
      <w:r w:rsidRPr="00595EE2">
        <w:rPr>
          <w:position w:val="-10"/>
        </w:rPr>
        <w:object w:dxaOrig="2120" w:dyaOrig="340">
          <v:shape id="_x0000_i1525" type="#_x0000_t75" style="width:105.75pt;height:17.25pt" o:ole="">
            <v:imagedata r:id="rId961" o:title=""/>
          </v:shape>
          <o:OLEObject Type="Embed" ProgID="Equation.3" ShapeID="_x0000_i1525" DrawAspect="Content" ObjectID="_1852263330" r:id="rId962"/>
        </w:object>
      </w:r>
      <w:r>
        <w:t>, тогда</w:t>
      </w:r>
    </w:p>
    <w:p w14:paraId="6E9BDB9B" w14:textId="77777777" w:rsidR="00091047" w:rsidRDefault="00091047" w:rsidP="00091047">
      <w:pPr>
        <w:spacing w:line="360" w:lineRule="auto"/>
        <w:ind w:firstLine="708"/>
        <w:jc w:val="center"/>
      </w:pPr>
      <w:r w:rsidRPr="0076172F">
        <w:rPr>
          <w:position w:val="-38"/>
        </w:rPr>
        <w:object w:dxaOrig="3300" w:dyaOrig="820">
          <v:shape id="_x0000_i1526" type="#_x0000_t75" style="width:165pt;height:41.25pt" o:ole="">
            <v:imagedata r:id="rId963" o:title=""/>
          </v:shape>
          <o:OLEObject Type="Embed" ProgID="Equation.3" ShapeID="_x0000_i1526" DrawAspect="Content" ObjectID="_1852263331" r:id="rId964"/>
        </w:object>
      </w:r>
      <w:r>
        <w:t>.</w:t>
      </w:r>
    </w:p>
    <w:p w14:paraId="6C44C038" w14:textId="77777777" w:rsidR="00091047" w:rsidRDefault="00091047" w:rsidP="00091047">
      <w:pPr>
        <w:spacing w:line="360" w:lineRule="auto"/>
        <w:ind w:firstLine="708"/>
      </w:pPr>
      <w:r>
        <w:t>Это уравнение связывает давление паров компонентов раствора и позволяет из изменений давлений пара одного компонента рассчитать давление пара второго компонента.</w:t>
      </w:r>
    </w:p>
    <w:p w14:paraId="248F0860" w14:textId="77777777" w:rsidR="00091047" w:rsidRDefault="00091047" w:rsidP="00091047">
      <w:pPr>
        <w:spacing w:line="360" w:lineRule="auto"/>
        <w:ind w:firstLine="708"/>
      </w:pPr>
    </w:p>
    <w:p w14:paraId="1E41113C" w14:textId="77777777" w:rsidR="00091047" w:rsidRDefault="00091047" w:rsidP="00091047">
      <w:pPr>
        <w:spacing w:line="360" w:lineRule="auto"/>
        <w:ind w:firstLine="708"/>
        <w:rPr>
          <w:u w:val="single"/>
        </w:rPr>
      </w:pPr>
      <w:r w:rsidRPr="0056788C">
        <w:rPr>
          <w:u w:val="single"/>
        </w:rPr>
        <w:t>Пример 1.</w:t>
      </w:r>
    </w:p>
    <w:p w14:paraId="413EF3C7" w14:textId="77777777" w:rsidR="00091047" w:rsidRDefault="00091047" w:rsidP="00091047">
      <w:pPr>
        <w:spacing w:line="360" w:lineRule="auto"/>
        <w:ind w:firstLine="708"/>
      </w:pPr>
      <w:r w:rsidRPr="0056788C">
        <w:t xml:space="preserve">Объем раствора хлористого натрия связан с числом молей соли </w:t>
      </w:r>
      <w:r w:rsidRPr="0056788C">
        <w:rPr>
          <w:lang w:val="en-US"/>
        </w:rPr>
        <w:t>n</w:t>
      </w:r>
      <w:r w:rsidRPr="0056788C">
        <w:rPr>
          <w:vertAlign w:val="subscript"/>
        </w:rPr>
        <w:t>2</w:t>
      </w:r>
      <w:r>
        <w:t xml:space="preserve">, растворенной в </w:t>
      </w:r>
      <w:smartTag w:uri="urn:schemas-microsoft-com:office:smarttags" w:element="metricconverter">
        <w:smartTagPr>
          <w:attr w:name="ProductID" w:val="1000 г"/>
        </w:smartTagPr>
        <w:r>
          <w:t>1000 г</w:t>
        </w:r>
      </w:smartTag>
      <w:r>
        <w:t xml:space="preserve">. воды, уравнением </w:t>
      </w:r>
    </w:p>
    <w:p w14:paraId="271AEFFD" w14:textId="77777777" w:rsidR="00091047" w:rsidRDefault="00091047" w:rsidP="00091047">
      <w:pPr>
        <w:spacing w:line="360" w:lineRule="auto"/>
        <w:ind w:firstLine="708"/>
        <w:jc w:val="center"/>
        <w:rPr>
          <w:b/>
        </w:rPr>
      </w:pPr>
      <w:r w:rsidRPr="0056788C">
        <w:rPr>
          <w:b/>
          <w:position w:val="-10"/>
        </w:rPr>
        <w:object w:dxaOrig="3379" w:dyaOrig="400">
          <v:shape id="_x0000_i1527" type="#_x0000_t75" style="width:168.75pt;height:20.25pt" o:ole="">
            <v:imagedata r:id="rId965" o:title=""/>
          </v:shape>
          <o:OLEObject Type="Embed" ProgID="Equation.3" ShapeID="_x0000_i1527" DrawAspect="Content" ObjectID="_1852263332" r:id="rId966"/>
        </w:object>
      </w:r>
      <w:r>
        <w:rPr>
          <w:b/>
        </w:rPr>
        <w:t>.</w:t>
      </w:r>
    </w:p>
    <w:p w14:paraId="4F757674" w14:textId="77777777" w:rsidR="00091047" w:rsidRDefault="00091047" w:rsidP="00091047">
      <w:pPr>
        <w:spacing w:line="360" w:lineRule="auto"/>
        <w:ind w:firstLine="708"/>
      </w:pPr>
      <w:r w:rsidRPr="0056788C">
        <w:t>Определить парциальный мольный объем</w:t>
      </w:r>
      <w:r>
        <w:t xml:space="preserve"> </w:t>
      </w:r>
      <w:r>
        <w:rPr>
          <w:lang w:val="en-US"/>
        </w:rPr>
        <w:t>NaCl</w:t>
      </w:r>
      <w:r>
        <w:t xml:space="preserve"> в растворе, моляльность которого </w:t>
      </w:r>
      <w:r>
        <w:rPr>
          <w:lang w:val="en-US"/>
        </w:rPr>
        <w:t>m</w:t>
      </w:r>
      <w:r w:rsidRPr="0056788C">
        <w:t>=0,5</w:t>
      </w:r>
      <w:r>
        <w:t>.</w:t>
      </w:r>
    </w:p>
    <w:p w14:paraId="684E2D29" w14:textId="77777777" w:rsidR="00091047" w:rsidRDefault="00091047" w:rsidP="00091047">
      <w:pPr>
        <w:spacing w:line="360" w:lineRule="auto"/>
        <w:ind w:firstLine="708"/>
      </w:pPr>
      <w:r>
        <w:t>По определению – парциальный мольный объем – это частная производная от объема раствора по числу молей данного компонента при постоянных давлении, температуре и числах молей остальных компонентов. Тогда</w:t>
      </w:r>
    </w:p>
    <w:p w14:paraId="1A2762C0" w14:textId="77777777" w:rsidR="00091047" w:rsidRDefault="00091047" w:rsidP="00091047">
      <w:pPr>
        <w:spacing w:line="360" w:lineRule="auto"/>
        <w:ind w:firstLine="708"/>
        <w:jc w:val="center"/>
      </w:pPr>
      <w:r w:rsidRPr="00D5160C">
        <w:rPr>
          <w:position w:val="-38"/>
        </w:rPr>
        <w:object w:dxaOrig="5060" w:dyaOrig="820">
          <v:shape id="_x0000_i1528" type="#_x0000_t75" style="width:252.75pt;height:41.25pt" o:ole="">
            <v:imagedata r:id="rId967" o:title=""/>
          </v:shape>
          <o:OLEObject Type="Embed" ProgID="Equation.3" ShapeID="_x0000_i1528" DrawAspect="Content" ObjectID="_1852263333" r:id="rId968"/>
        </w:object>
      </w:r>
    </w:p>
    <w:p w14:paraId="740425F4" w14:textId="77777777" w:rsidR="00091047" w:rsidRDefault="00091047" w:rsidP="00091047">
      <w:pPr>
        <w:spacing w:line="360" w:lineRule="auto"/>
        <w:ind w:firstLine="708"/>
      </w:pPr>
      <w:r>
        <w:t xml:space="preserve">Теперь рассчитаем парциальный мольный объем при моляльности равной 0,5. Поскольку этот раствор содержит </w:t>
      </w:r>
      <w:smartTag w:uri="urn:schemas-microsoft-com:office:smarttags" w:element="metricconverter">
        <w:smartTagPr>
          <w:attr w:name="ProductID" w:val="1000 г"/>
        </w:smartTagPr>
        <w:r>
          <w:t>1000 г</w:t>
        </w:r>
      </w:smartTag>
      <w:r>
        <w:t xml:space="preserve">. растворителя, то </w:t>
      </w:r>
      <w:r>
        <w:rPr>
          <w:lang w:val="en-US"/>
        </w:rPr>
        <w:t>m</w:t>
      </w:r>
      <w:r>
        <w:t xml:space="preserve"> можно подставлять вместо </w:t>
      </w:r>
      <w:r>
        <w:rPr>
          <w:lang w:val="en-US"/>
        </w:rPr>
        <w:t>n</w:t>
      </w:r>
      <w:r w:rsidRPr="00D5160C">
        <w:rPr>
          <w:vertAlign w:val="subscript"/>
        </w:rPr>
        <w:t>2</w:t>
      </w:r>
      <w:r w:rsidRPr="00D5160C">
        <w:t xml:space="preserve"> </w:t>
      </w:r>
      <w:r>
        <w:t>без пересчета.</w:t>
      </w:r>
    </w:p>
    <w:p w14:paraId="5E310969" w14:textId="77777777" w:rsidR="00091047" w:rsidRDefault="00091047" w:rsidP="00091047">
      <w:pPr>
        <w:spacing w:line="360" w:lineRule="auto"/>
        <w:ind w:firstLine="708"/>
        <w:jc w:val="center"/>
      </w:pPr>
      <w:r w:rsidRPr="00D5160C">
        <w:rPr>
          <w:position w:val="-10"/>
        </w:rPr>
        <w:object w:dxaOrig="4260" w:dyaOrig="400">
          <v:shape id="_x0000_i1529" type="#_x0000_t75" style="width:213pt;height:20.25pt" o:ole="">
            <v:imagedata r:id="rId969" o:title=""/>
          </v:shape>
          <o:OLEObject Type="Embed" ProgID="Equation.3" ShapeID="_x0000_i1529" DrawAspect="Content" ObjectID="_1852263334" r:id="rId970"/>
        </w:object>
      </w:r>
      <w:r>
        <w:t xml:space="preserve"> см</w:t>
      </w:r>
      <w:r>
        <w:rPr>
          <w:vertAlign w:val="superscript"/>
        </w:rPr>
        <w:t>3</w:t>
      </w:r>
      <w:r>
        <w:t>/моль.</w:t>
      </w:r>
    </w:p>
    <w:p w14:paraId="1A42E015" w14:textId="77777777" w:rsidR="00091047" w:rsidRDefault="00091047" w:rsidP="00091047">
      <w:pPr>
        <w:spacing w:line="360" w:lineRule="auto"/>
        <w:ind w:firstLine="708"/>
        <w:jc w:val="center"/>
      </w:pPr>
    </w:p>
    <w:p w14:paraId="129B3E6D" w14:textId="77777777" w:rsidR="00091047" w:rsidRDefault="00091047" w:rsidP="00091047">
      <w:pPr>
        <w:spacing w:line="360" w:lineRule="auto"/>
        <w:ind w:firstLine="708"/>
        <w:rPr>
          <w:u w:val="single"/>
        </w:rPr>
      </w:pPr>
      <w:r>
        <w:rPr>
          <w:u w:val="single"/>
        </w:rPr>
        <w:t>Пример 2.</w:t>
      </w:r>
    </w:p>
    <w:p w14:paraId="68B6A94C" w14:textId="77777777" w:rsidR="00091047" w:rsidRDefault="00091047" w:rsidP="00091047">
      <w:pPr>
        <w:spacing w:line="360" w:lineRule="auto"/>
        <w:ind w:firstLine="708"/>
      </w:pPr>
      <w:r>
        <w:t>Определите плотность 40% (по весу) водного раствора метилового спирта (СН</w:t>
      </w:r>
      <w:r>
        <w:rPr>
          <w:vertAlign w:val="subscript"/>
        </w:rPr>
        <w:t>3</w:t>
      </w:r>
      <w:r>
        <w:t>ОН), если известно, что парциальные мольные объемы воды и спирта в этом растворе соответственно равны 17,5 и 39 см</w:t>
      </w:r>
      <w:r>
        <w:rPr>
          <w:vertAlign w:val="superscript"/>
        </w:rPr>
        <w:t>3</w:t>
      </w:r>
      <w:r>
        <w:t>/моль.</w:t>
      </w:r>
    </w:p>
    <w:p w14:paraId="4289B04F" w14:textId="77777777" w:rsidR="00091047" w:rsidRDefault="00091047" w:rsidP="00091047">
      <w:pPr>
        <w:spacing w:line="360" w:lineRule="auto"/>
        <w:ind w:firstLine="708"/>
      </w:pPr>
      <w:r>
        <w:t xml:space="preserve">Для решения задачи воспользуемся первым уравнением Гиббса-Дюгема, применительно к объему раствора: </w:t>
      </w:r>
      <w:r w:rsidRPr="003E0FFF">
        <w:rPr>
          <w:position w:val="-14"/>
        </w:rPr>
        <w:object w:dxaOrig="2520" w:dyaOrig="420">
          <v:shape id="_x0000_i1530" type="#_x0000_t75" style="width:126pt;height:21pt" o:ole="">
            <v:imagedata r:id="rId971" o:title=""/>
          </v:shape>
          <o:OLEObject Type="Embed" ProgID="Equation.3" ShapeID="_x0000_i1530" DrawAspect="Content" ObjectID="_1852263335" r:id="rId972"/>
        </w:object>
      </w:r>
      <w:r>
        <w:t>.</w:t>
      </w:r>
    </w:p>
    <w:p w14:paraId="373DAF86" w14:textId="77777777" w:rsidR="00091047" w:rsidRDefault="00091047" w:rsidP="00091047">
      <w:pPr>
        <w:spacing w:line="360" w:lineRule="auto"/>
        <w:ind w:firstLine="708"/>
      </w:pPr>
      <w:r>
        <w:t xml:space="preserve">40% (по весу) раствор – означает – </w:t>
      </w:r>
      <w:smartTag w:uri="urn:schemas-microsoft-com:office:smarttags" w:element="metricconverter">
        <w:smartTagPr>
          <w:attr w:name="ProductID" w:val="40 г"/>
        </w:smartTagPr>
        <w:r>
          <w:t>40 г</w:t>
        </w:r>
      </w:smartTag>
      <w:r>
        <w:t xml:space="preserve">. спирта в </w:t>
      </w:r>
      <w:smartTag w:uri="urn:schemas-microsoft-com:office:smarttags" w:element="metricconverter">
        <w:smartTagPr>
          <w:attr w:name="ProductID" w:val="60 г"/>
        </w:smartTagPr>
        <w:r>
          <w:t>60 г</w:t>
        </w:r>
      </w:smartTag>
      <w:r>
        <w:t xml:space="preserve">. воды или в </w:t>
      </w:r>
      <w:smartTag w:uri="urn:schemas-microsoft-com:office:smarttags" w:element="metricconverter">
        <w:smartTagPr>
          <w:attr w:name="ProductID" w:val="100 г"/>
        </w:smartTagPr>
        <w:r>
          <w:t>100 г</w:t>
        </w:r>
      </w:smartTag>
      <w:r>
        <w:t>. раствора.</w:t>
      </w:r>
    </w:p>
    <w:p w14:paraId="548385F0" w14:textId="77777777" w:rsidR="00091047" w:rsidRDefault="00091047" w:rsidP="00091047">
      <w:pPr>
        <w:spacing w:line="360" w:lineRule="auto"/>
        <w:ind w:firstLine="708"/>
      </w:pPr>
      <w:r w:rsidRPr="003E0FFF">
        <w:rPr>
          <w:position w:val="-24"/>
          <w:vertAlign w:val="superscript"/>
        </w:rPr>
        <w:object w:dxaOrig="2000" w:dyaOrig="620">
          <v:shape id="_x0000_i1531" type="#_x0000_t75" style="width:99.75pt;height:30.75pt" o:ole="">
            <v:imagedata r:id="rId973" o:title=""/>
          </v:shape>
          <o:OLEObject Type="Embed" ProgID="Equation.3" ShapeID="_x0000_i1531" DrawAspect="Content" ObjectID="_1852263336" r:id="rId974"/>
        </w:object>
      </w:r>
      <w:r>
        <w:rPr>
          <w:vertAlign w:val="superscript"/>
        </w:rPr>
        <w:t xml:space="preserve"> </w:t>
      </w:r>
      <w:r>
        <w:t>моля</w:t>
      </w:r>
    </w:p>
    <w:p w14:paraId="54B6355B" w14:textId="77777777" w:rsidR="00091047" w:rsidRDefault="00091047" w:rsidP="00091047">
      <w:pPr>
        <w:spacing w:line="360" w:lineRule="auto"/>
        <w:ind w:firstLine="708"/>
      </w:pPr>
      <w:r w:rsidRPr="003E0FFF">
        <w:rPr>
          <w:position w:val="-24"/>
          <w:vertAlign w:val="superscript"/>
        </w:rPr>
        <w:object w:dxaOrig="1780" w:dyaOrig="620">
          <v:shape id="_x0000_i1532" type="#_x0000_t75" style="width:89.25pt;height:30.75pt" o:ole="">
            <v:imagedata r:id="rId975" o:title=""/>
          </v:shape>
          <o:OLEObject Type="Embed" ProgID="Equation.3" ShapeID="_x0000_i1532" DrawAspect="Content" ObjectID="_1852263337" r:id="rId976"/>
        </w:object>
      </w:r>
      <w:r>
        <w:rPr>
          <w:vertAlign w:val="superscript"/>
        </w:rPr>
        <w:t xml:space="preserve"> </w:t>
      </w:r>
      <w:r>
        <w:t>моля</w:t>
      </w:r>
    </w:p>
    <w:p w14:paraId="6D29D6D9" w14:textId="77777777" w:rsidR="00091047" w:rsidRDefault="00091047" w:rsidP="00091047">
      <w:pPr>
        <w:spacing w:line="360" w:lineRule="auto"/>
        <w:ind w:firstLine="708"/>
      </w:pPr>
      <w:r>
        <w:rPr>
          <w:lang w:val="en-US"/>
        </w:rPr>
        <w:t>V</w:t>
      </w:r>
      <w:r>
        <w:rPr>
          <w:vertAlign w:val="subscript"/>
        </w:rPr>
        <w:t>раствора</w:t>
      </w:r>
      <w:r>
        <w:t>=17,5</w:t>
      </w:r>
      <w:r>
        <w:rPr>
          <w:vertAlign w:val="superscript"/>
        </w:rPr>
        <w:t>.</w:t>
      </w:r>
      <w:r>
        <w:t>3,33+1,25</w:t>
      </w:r>
      <w:r>
        <w:rPr>
          <w:vertAlign w:val="superscript"/>
        </w:rPr>
        <w:t>.</w:t>
      </w:r>
      <w:r>
        <w:t>39=107,025 см</w:t>
      </w:r>
      <w:r>
        <w:rPr>
          <w:vertAlign w:val="superscript"/>
        </w:rPr>
        <w:t>3</w:t>
      </w:r>
    </w:p>
    <w:p w14:paraId="79242728" w14:textId="77777777" w:rsidR="00091047" w:rsidRDefault="00091047" w:rsidP="00091047">
      <w:pPr>
        <w:spacing w:line="360" w:lineRule="auto"/>
        <w:ind w:firstLine="708"/>
      </w:pPr>
      <w:r w:rsidRPr="001151F7">
        <w:rPr>
          <w:position w:val="-28"/>
        </w:rPr>
        <w:object w:dxaOrig="2880" w:dyaOrig="660">
          <v:shape id="_x0000_i1533" type="#_x0000_t75" style="width:2in;height:33pt" o:ole="">
            <v:imagedata r:id="rId977" o:title=""/>
          </v:shape>
          <o:OLEObject Type="Embed" ProgID="Equation.3" ShapeID="_x0000_i1533" DrawAspect="Content" ObjectID="_1852263338" r:id="rId978"/>
        </w:object>
      </w:r>
      <w:r>
        <w:t xml:space="preserve"> г/см</w:t>
      </w:r>
      <w:r>
        <w:rPr>
          <w:vertAlign w:val="superscript"/>
        </w:rPr>
        <w:t>3</w:t>
      </w:r>
      <w:r>
        <w:t>.</w:t>
      </w:r>
    </w:p>
    <w:p w14:paraId="7AFF321F" w14:textId="77777777" w:rsidR="00091047" w:rsidRDefault="00091047" w:rsidP="00091047">
      <w:pPr>
        <w:spacing w:line="360" w:lineRule="auto"/>
        <w:ind w:firstLine="708"/>
      </w:pPr>
    </w:p>
    <w:p w14:paraId="2B32D490" w14:textId="77777777" w:rsidR="00091047" w:rsidRDefault="00091047" w:rsidP="00091047">
      <w:pPr>
        <w:spacing w:line="360" w:lineRule="auto"/>
        <w:ind w:firstLine="708"/>
        <w:rPr>
          <w:u w:val="single"/>
        </w:rPr>
      </w:pPr>
      <w:r>
        <w:rPr>
          <w:u w:val="single"/>
        </w:rPr>
        <w:t>Пример 3.</w:t>
      </w:r>
    </w:p>
    <w:p w14:paraId="5811512F" w14:textId="77777777" w:rsidR="00091047" w:rsidRDefault="00091047" w:rsidP="00091047">
      <w:pPr>
        <w:spacing w:line="360" w:lineRule="auto"/>
        <w:ind w:firstLine="708"/>
      </w:pPr>
      <w:r>
        <w:t>В 20% (по весу) водном растворе метилового спирта (СН</w:t>
      </w:r>
      <w:r>
        <w:rPr>
          <w:vertAlign w:val="subscript"/>
        </w:rPr>
        <w:t>3</w:t>
      </w:r>
      <w:r>
        <w:t>ОН) парциальные мольные объемы воды и спирта соответственно равны 18 и 37,8 см</w:t>
      </w:r>
      <w:r>
        <w:rPr>
          <w:vertAlign w:val="superscript"/>
        </w:rPr>
        <w:t>3</w:t>
      </w:r>
      <w:r>
        <w:t>/моль. Определите молярный объем раствора.</w:t>
      </w:r>
    </w:p>
    <w:p w14:paraId="2B644CBF" w14:textId="77777777" w:rsidR="00091047" w:rsidRDefault="00091047" w:rsidP="00091047">
      <w:pPr>
        <w:spacing w:line="360" w:lineRule="auto"/>
        <w:ind w:firstLine="708"/>
      </w:pPr>
      <w:r>
        <w:t>Молярный объем раствора – это объем 1 моля раствора. Рассчитывается тоже по первому уравнению Гиббса-Дюгема, только вместо чисел молей подставляются мольные доли:</w:t>
      </w:r>
    </w:p>
    <w:p w14:paraId="41E0F89A" w14:textId="77777777" w:rsidR="00091047" w:rsidRDefault="00091047" w:rsidP="00091047">
      <w:pPr>
        <w:spacing w:line="360" w:lineRule="auto"/>
        <w:ind w:firstLine="708"/>
      </w:pPr>
      <w:r w:rsidRPr="007E6B38">
        <w:rPr>
          <w:position w:val="-22"/>
        </w:rPr>
        <w:object w:dxaOrig="3280" w:dyaOrig="499">
          <v:shape id="_x0000_i1534" type="#_x0000_t75" style="width:164.25pt;height:24.75pt" o:ole="">
            <v:imagedata r:id="rId979" o:title=""/>
          </v:shape>
          <o:OLEObject Type="Embed" ProgID="Equation.3" ShapeID="_x0000_i1534" DrawAspect="Content" ObjectID="_1852263339" r:id="rId980"/>
        </w:object>
      </w:r>
      <w:r>
        <w:t>.</w:t>
      </w:r>
    </w:p>
    <w:p w14:paraId="6EAE1524" w14:textId="77777777" w:rsidR="00091047" w:rsidRDefault="00091047" w:rsidP="00091047">
      <w:pPr>
        <w:spacing w:line="360" w:lineRule="auto"/>
        <w:ind w:firstLine="708"/>
      </w:pPr>
      <w:r w:rsidRPr="007E6B38">
        <w:rPr>
          <w:position w:val="-24"/>
        </w:rPr>
        <w:object w:dxaOrig="2160" w:dyaOrig="620">
          <v:shape id="_x0000_i1535" type="#_x0000_t75" style="width:108pt;height:30.75pt" o:ole="">
            <v:imagedata r:id="rId981" o:title=""/>
          </v:shape>
          <o:OLEObject Type="Embed" ProgID="Equation.3" ShapeID="_x0000_i1535" DrawAspect="Content" ObjectID="_1852263340" r:id="rId982"/>
        </w:object>
      </w:r>
      <w:r>
        <w:t xml:space="preserve"> моля</w:t>
      </w:r>
    </w:p>
    <w:p w14:paraId="276E072E" w14:textId="77777777" w:rsidR="00091047" w:rsidRDefault="00091047" w:rsidP="00091047">
      <w:pPr>
        <w:spacing w:line="360" w:lineRule="auto"/>
        <w:ind w:firstLine="708"/>
      </w:pPr>
      <w:r w:rsidRPr="007E6B38">
        <w:rPr>
          <w:position w:val="-24"/>
        </w:rPr>
        <w:object w:dxaOrig="1800" w:dyaOrig="620">
          <v:shape id="_x0000_i1536" type="#_x0000_t75" style="width:90pt;height:30.75pt" o:ole="">
            <v:imagedata r:id="rId983" o:title=""/>
          </v:shape>
          <o:OLEObject Type="Embed" ProgID="Equation.3" ShapeID="_x0000_i1536" DrawAspect="Content" ObjectID="_1852263341" r:id="rId984"/>
        </w:object>
      </w:r>
      <w:r>
        <w:t xml:space="preserve"> моля</w:t>
      </w:r>
    </w:p>
    <w:p w14:paraId="4316485A" w14:textId="77777777" w:rsidR="00091047" w:rsidRPr="001151F7" w:rsidRDefault="00091047" w:rsidP="00091047">
      <w:pPr>
        <w:spacing w:line="360" w:lineRule="auto"/>
        <w:ind w:firstLine="708"/>
      </w:pPr>
      <w:r w:rsidRPr="007E6B38">
        <w:rPr>
          <w:position w:val="-28"/>
        </w:rPr>
        <w:object w:dxaOrig="3120" w:dyaOrig="660">
          <v:shape id="_x0000_i1537" type="#_x0000_t75" style="width:156pt;height:33pt" o:ole="">
            <v:imagedata r:id="rId985" o:title=""/>
          </v:shape>
          <o:OLEObject Type="Embed" ProgID="Equation.3" ShapeID="_x0000_i1537" DrawAspect="Content" ObjectID="_1852263342" r:id="rId986"/>
        </w:object>
      </w:r>
    </w:p>
    <w:p w14:paraId="48E279F7" w14:textId="77777777" w:rsidR="00091047" w:rsidRDefault="00091047" w:rsidP="00091047">
      <w:pPr>
        <w:spacing w:line="360" w:lineRule="auto"/>
        <w:ind w:firstLine="708"/>
      </w:pPr>
      <w:r w:rsidRPr="007E6B38">
        <w:rPr>
          <w:position w:val="-28"/>
        </w:rPr>
        <w:object w:dxaOrig="2900" w:dyaOrig="660">
          <v:shape id="_x0000_i1538" type="#_x0000_t75" style="width:144.75pt;height:33pt" o:ole="">
            <v:imagedata r:id="rId987" o:title=""/>
          </v:shape>
          <o:OLEObject Type="Embed" ProgID="Equation.3" ShapeID="_x0000_i1538" DrawAspect="Content" ObjectID="_1852263343" r:id="rId988"/>
        </w:object>
      </w:r>
    </w:p>
    <w:p w14:paraId="336DC755" w14:textId="77777777" w:rsidR="00091047" w:rsidRPr="007210BF" w:rsidRDefault="00091047" w:rsidP="00091047">
      <w:pPr>
        <w:spacing w:line="360" w:lineRule="auto"/>
        <w:ind w:firstLine="708"/>
      </w:pPr>
      <w:r w:rsidRPr="007E6B38">
        <w:rPr>
          <w:position w:val="-22"/>
        </w:rPr>
        <w:object w:dxaOrig="8059" w:dyaOrig="499">
          <v:shape id="_x0000_i1539" type="#_x0000_t75" style="width:402.75pt;height:24.75pt" o:ole="">
            <v:imagedata r:id="rId989" o:title=""/>
          </v:shape>
          <o:OLEObject Type="Embed" ProgID="Equation.3" ShapeID="_x0000_i1539" DrawAspect="Content" ObjectID="_1852263344" r:id="rId990"/>
        </w:object>
      </w:r>
      <w:r>
        <w:t xml:space="preserve"> см</w:t>
      </w:r>
      <w:r>
        <w:rPr>
          <w:vertAlign w:val="superscript"/>
        </w:rPr>
        <w:t>3</w:t>
      </w:r>
      <w:r>
        <w:t>/моль.</w:t>
      </w:r>
    </w:p>
    <w:p w14:paraId="1584D01D" w14:textId="77777777" w:rsidR="00091047" w:rsidRDefault="00091047" w:rsidP="00091047">
      <w:pPr>
        <w:spacing w:line="360" w:lineRule="auto"/>
        <w:ind w:firstLine="708"/>
        <w:jc w:val="center"/>
        <w:rPr>
          <w:b/>
        </w:rPr>
      </w:pPr>
    </w:p>
    <w:p w14:paraId="23309FE9" w14:textId="77777777" w:rsidR="00091047" w:rsidRDefault="006A12E1" w:rsidP="00091047">
      <w:pPr>
        <w:spacing w:line="360" w:lineRule="auto"/>
        <w:ind w:firstLine="708"/>
        <w:jc w:val="center"/>
        <w:rPr>
          <w:b/>
        </w:rPr>
      </w:pPr>
      <w:r>
        <w:rPr>
          <w:b/>
        </w:rPr>
        <w:t xml:space="preserve">§5. </w:t>
      </w:r>
      <w:r w:rsidR="00091047" w:rsidRPr="001F7C3F">
        <w:rPr>
          <w:b/>
        </w:rPr>
        <w:t>Б</w:t>
      </w:r>
      <w:r w:rsidR="00091047">
        <w:rPr>
          <w:b/>
        </w:rPr>
        <w:t>есконечно-разбавленные растворы.</w:t>
      </w:r>
    </w:p>
    <w:p w14:paraId="1B736A0A" w14:textId="77777777" w:rsidR="00091047" w:rsidRDefault="00091047" w:rsidP="00091047">
      <w:pPr>
        <w:spacing w:line="360" w:lineRule="auto"/>
        <w:ind w:firstLine="708"/>
        <w:jc w:val="center"/>
        <w:rPr>
          <w:b/>
        </w:rPr>
      </w:pPr>
    </w:p>
    <w:p w14:paraId="35B7C48B" w14:textId="77777777" w:rsidR="00091047" w:rsidRDefault="00091047" w:rsidP="00091047">
      <w:pPr>
        <w:spacing w:line="360" w:lineRule="auto"/>
        <w:ind w:firstLine="708"/>
      </w:pPr>
      <w:r>
        <w:t>Цель термодинамической теории растворов состоит в том, чтобы связать различные свойства растворов и найти способы предсказания свойств растворов, исходя из свойств чистых компонентов. Ввиду сложного взаимодействия компонентов в растворах решение этой задачи в общем виде невозможно. Поэтому целесообразно сначала рассмотреть идеальные случаи.</w:t>
      </w:r>
    </w:p>
    <w:p w14:paraId="65FBEA33" w14:textId="77777777" w:rsidR="00091047" w:rsidRDefault="00091047" w:rsidP="00091047">
      <w:pPr>
        <w:spacing w:line="360" w:lineRule="auto"/>
        <w:ind w:firstLine="708"/>
      </w:pPr>
      <w:r>
        <w:t xml:space="preserve">В связи с этим в теории растворов рассматриваются два типа </w:t>
      </w:r>
      <w:r>
        <w:rPr>
          <w:u w:val="single"/>
        </w:rPr>
        <w:t>идеальных растворов</w:t>
      </w:r>
      <w:r>
        <w:t>: бесконечно-разбавленные (БРР) и совершенные.</w:t>
      </w:r>
    </w:p>
    <w:p w14:paraId="0C54A157" w14:textId="77777777" w:rsidR="00091047" w:rsidRDefault="00091047" w:rsidP="00091047">
      <w:pPr>
        <w:spacing w:line="360" w:lineRule="auto"/>
        <w:ind w:firstLine="708"/>
      </w:pPr>
      <w:r>
        <w:t xml:space="preserve">Если обозначить индексом 1 растворитель, а индексом </w:t>
      </w:r>
      <w:r>
        <w:rPr>
          <w:lang w:val="en-US"/>
        </w:rPr>
        <w:t>i</w:t>
      </w:r>
      <w:r w:rsidRPr="001F7C3F">
        <w:t xml:space="preserve"> (</w:t>
      </w:r>
      <w:r>
        <w:rPr>
          <w:lang w:val="en-US"/>
        </w:rPr>
        <w:t>i</w:t>
      </w:r>
      <w:r w:rsidRPr="001F7C3F">
        <w:t xml:space="preserve">=1, 2, 3, 4……..) </w:t>
      </w:r>
      <w:r>
        <w:t>растворенное вещество, то разбавленный раствор можно определить как такой, в котором Х</w:t>
      </w:r>
      <w:r>
        <w:rPr>
          <w:vertAlign w:val="subscript"/>
        </w:rPr>
        <w:t>1</w:t>
      </w:r>
      <w:r>
        <w:sym w:font="Symbol" w:char="F0AE"/>
      </w:r>
      <w:r>
        <w:t>1, а Х</w:t>
      </w:r>
      <w:r>
        <w:rPr>
          <w:vertAlign w:val="subscript"/>
        </w:rPr>
        <w:t>2</w:t>
      </w:r>
      <w:r>
        <w:sym w:font="Symbol" w:char="F0AE"/>
      </w:r>
      <w:r>
        <w:t>0. Особенностью такого раствора является то, что молекулы растворенного вещества отделены друг от друга большим количеством молекул растворителя. Поэтому в таком растворе имеет место только взаимодействие между растворенным веществом и растворителем, но не между молекулами растворенного вещества.</w:t>
      </w:r>
      <w:r w:rsidRPr="00A83A85">
        <w:t xml:space="preserve"> </w:t>
      </w:r>
      <w:r>
        <w:t>Вследствие этого, если к разбавленному раствору при постоянной температуре добавлять растворитель, то при происходящем разбавлении раствора с увеличением его объема не будет изменяться ни энергия (</w:t>
      </w:r>
      <w:r>
        <w:rPr>
          <w:lang w:val="en-US"/>
        </w:rPr>
        <w:t>U</w:t>
      </w:r>
      <w:r w:rsidRPr="00E21588">
        <w:t>)</w:t>
      </w:r>
      <w:r>
        <w:t>, ни энтальпия (</w:t>
      </w:r>
      <w:r>
        <w:rPr>
          <w:lang w:val="en-US"/>
        </w:rPr>
        <w:t>H</w:t>
      </w:r>
      <w:r w:rsidRPr="00E21588">
        <w:t>)</w:t>
      </w:r>
      <w:r>
        <w:t xml:space="preserve"> системы раствор – растворитель:</w:t>
      </w:r>
    </w:p>
    <w:p w14:paraId="25BE2EEB" w14:textId="77777777" w:rsidR="00091047" w:rsidRDefault="00091047" w:rsidP="00091047">
      <w:pPr>
        <w:spacing w:line="360" w:lineRule="auto"/>
        <w:ind w:firstLine="708"/>
        <w:jc w:val="center"/>
      </w:pPr>
      <w:r w:rsidRPr="00E21588">
        <w:rPr>
          <w:position w:val="-30"/>
        </w:rPr>
        <w:object w:dxaOrig="2140" w:dyaOrig="700">
          <v:shape id="_x0000_i1540" type="#_x0000_t75" style="width:107.25pt;height:35.25pt" o:ole="">
            <v:imagedata r:id="rId991" o:title=""/>
          </v:shape>
          <o:OLEObject Type="Embed" ProgID="Equation.3" ShapeID="_x0000_i1540" DrawAspect="Content" ObjectID="_1852263345" r:id="rId992"/>
        </w:object>
      </w:r>
    </w:p>
    <w:p w14:paraId="0C1ABC93" w14:textId="77777777" w:rsidR="00091047" w:rsidRDefault="00091047" w:rsidP="00091047">
      <w:pPr>
        <w:spacing w:line="360" w:lineRule="auto"/>
      </w:pPr>
      <w:r>
        <w:t>подобно тому, как это имеет место в идеальном газе.</w:t>
      </w:r>
    </w:p>
    <w:p w14:paraId="78C106A6" w14:textId="77777777" w:rsidR="00091047" w:rsidRDefault="00091047" w:rsidP="00091047">
      <w:pPr>
        <w:spacing w:line="360" w:lineRule="auto"/>
      </w:pPr>
      <w:r>
        <w:tab/>
        <w:t>Вообще между веществами в состоянии бесконечно разбавленного раствора существует аналогия, на которую впервые указал Вант-Гофф. Растворенное вещество имеет тенденцию самопроизвольно распространяться в объеме растворителя подобно тому, как газ расширяется в пустоту.</w:t>
      </w:r>
    </w:p>
    <w:p w14:paraId="202917CD" w14:textId="77777777" w:rsidR="00091047" w:rsidRDefault="00091047" w:rsidP="00091047">
      <w:pPr>
        <w:spacing w:line="360" w:lineRule="auto"/>
      </w:pPr>
      <w:r>
        <w:tab/>
        <w:t>Тенденция газа к расширению, мерой которого является давление, описываемое уравнением Клайперона, определяется только увеличением энтропии при расширении, т.к. внутренняя энергия газа при этом остается постоянной. Подобно этому тенденция растворенного вещества распространяться в объеме раствора так же обуславливается лишь увеличением энтропии, поскольку в разбавленном растворе молекулы растворенного вещества не взаимодействуют друг с другом.</w:t>
      </w:r>
    </w:p>
    <w:p w14:paraId="6382D2EF" w14:textId="77777777" w:rsidR="00091047" w:rsidRDefault="00091047" w:rsidP="00091047">
      <w:pPr>
        <w:spacing w:line="360" w:lineRule="auto"/>
      </w:pPr>
      <w:r>
        <w:tab/>
        <w:t xml:space="preserve">Процесс разбавления разбавленного раствора аналогичен процессу расширения идеального газа. Эта аналогия заключается в том, что в обоих случаях внутренняя энергия остается постоянной, а вероятность пребывания молекулы в данном объеме пропорциональна объему. Такая аналогия между идеальным газом и разбавленным раствором позволяет найти выражение для химического потенциала растворенного вещества. При добавлении молекул растворенного вещества в разбавленный раствор, происходит только взаимодействие между молекулами растворенного вещества и растворителя. Отсюда следует, что добавление каждой новой молекулы растворенного вещества в раствор сопровождается таким же приращением внутренней энергии (или энтальпии), как при введении ее в чистый растворитель. Иными словами, парциальная мольная энтальпия растворенного вещества </w:t>
      </w:r>
      <w:r w:rsidRPr="00254EB1">
        <w:rPr>
          <w:position w:val="-42"/>
        </w:rPr>
        <w:object w:dxaOrig="2100" w:dyaOrig="859">
          <v:shape id="_x0000_i1541" type="#_x0000_t75" style="width:105pt;height:42.75pt" o:ole="">
            <v:imagedata r:id="rId993" o:title=""/>
          </v:shape>
          <o:OLEObject Type="Embed" ProgID="Equation.3" ShapeID="_x0000_i1541" DrawAspect="Content" ObjectID="_1852263346" r:id="rId994"/>
        </w:object>
      </w:r>
      <w:r>
        <w:t xml:space="preserve"> в разбавленном растворе является постоянной величиной, которую обозначают </w:t>
      </w:r>
      <w:r w:rsidRPr="00254EB1">
        <w:rPr>
          <w:position w:val="-10"/>
        </w:rPr>
        <w:object w:dxaOrig="360" w:dyaOrig="360">
          <v:shape id="_x0000_i1542" type="#_x0000_t75" style="width:18pt;height:18pt" o:ole="">
            <v:imagedata r:id="rId995" o:title=""/>
          </v:shape>
          <o:OLEObject Type="Embed" ProgID="Equation.3" ShapeID="_x0000_i1542" DrawAspect="Content" ObjectID="_1852263347" r:id="rId996"/>
        </w:object>
      </w:r>
      <w:r>
        <w:t>.</w:t>
      </w:r>
    </w:p>
    <w:p w14:paraId="2CE31542" w14:textId="77777777" w:rsidR="00091047" w:rsidRDefault="00091047" w:rsidP="00091047">
      <w:pPr>
        <w:spacing w:line="360" w:lineRule="auto"/>
      </w:pPr>
      <w:r>
        <w:tab/>
        <w:t xml:space="preserve">Для расчетов различных равновесий в разбавленных растворах необходимо знать парциальную свободную энергию (химический потенциал) растворенного вещества </w:t>
      </w:r>
      <w:r w:rsidRPr="00254EB1">
        <w:rPr>
          <w:position w:val="-8"/>
        </w:rPr>
        <w:object w:dxaOrig="1579" w:dyaOrig="360">
          <v:shape id="_x0000_i1543" type="#_x0000_t75" style="width:78.75pt;height:18pt" o:ole="">
            <v:imagedata r:id="rId997" o:title=""/>
          </v:shape>
          <o:OLEObject Type="Embed" ProgID="Equation.3" ShapeID="_x0000_i1543" DrawAspect="Content" ObjectID="_1852263348" r:id="rId998"/>
        </w:object>
      </w:r>
      <w:r>
        <w:t>.</w:t>
      </w:r>
    </w:p>
    <w:p w14:paraId="1EB3572D" w14:textId="77777777" w:rsidR="00091047" w:rsidRDefault="00091047" w:rsidP="00091047">
      <w:pPr>
        <w:spacing w:line="360" w:lineRule="auto"/>
      </w:pPr>
      <w:r>
        <w:tab/>
        <w:t xml:space="preserve">Мы показали, что парциальная энтальпия не зависит от состава, т.е. </w:t>
      </w:r>
      <w:r w:rsidRPr="00062DDF">
        <w:rPr>
          <w:position w:val="-10"/>
        </w:rPr>
        <w:object w:dxaOrig="940" w:dyaOrig="380">
          <v:shape id="_x0000_i1544" type="#_x0000_t75" style="width:47.25pt;height:18.75pt" o:ole="">
            <v:imagedata r:id="rId999" o:title=""/>
          </v:shape>
          <o:OLEObject Type="Embed" ProgID="Equation.3" ShapeID="_x0000_i1544" DrawAspect="Content" ObjectID="_1852263349" r:id="rId1000"/>
        </w:object>
      </w:r>
      <w:r>
        <w:t xml:space="preserve">. Таким образом, задача сводится к определению </w:t>
      </w:r>
      <w:r w:rsidRPr="00AC4299">
        <w:rPr>
          <w:position w:val="-8"/>
        </w:rPr>
        <w:object w:dxaOrig="300" w:dyaOrig="360">
          <v:shape id="_x0000_i1545" type="#_x0000_t75" style="width:15pt;height:18pt" o:ole="">
            <v:imagedata r:id="rId1001" o:title=""/>
          </v:shape>
          <o:OLEObject Type="Embed" ProgID="Equation.3" ShapeID="_x0000_i1545" DrawAspect="Content" ObjectID="_1852263350" r:id="rId1002"/>
        </w:object>
      </w:r>
      <w:r>
        <w:t>.</w:t>
      </w:r>
    </w:p>
    <w:p w14:paraId="612416CA" w14:textId="77777777" w:rsidR="00091047" w:rsidRDefault="00091047" w:rsidP="00091047">
      <w:pPr>
        <w:spacing w:line="360" w:lineRule="auto"/>
      </w:pPr>
      <w:r>
        <w:tab/>
        <w:t xml:space="preserve">В соответствии с описанной выше аналогией между разбавленным раствором и идеальным газом рассматриваемый вклад в энтропию для 1 моля газа описывается выражением </w:t>
      </w:r>
      <w:r w:rsidRPr="00AC4299">
        <w:rPr>
          <w:position w:val="-6"/>
        </w:rPr>
        <w:object w:dxaOrig="639" w:dyaOrig="279">
          <v:shape id="_x0000_i1546" type="#_x0000_t75" style="width:32.25pt;height:14.25pt" o:ole="">
            <v:imagedata r:id="rId1003" o:title=""/>
          </v:shape>
          <o:OLEObject Type="Embed" ProgID="Equation.3" ShapeID="_x0000_i1546" DrawAspect="Content" ObjectID="_1852263351" r:id="rId1004"/>
        </w:object>
      </w:r>
      <w:r>
        <w:t xml:space="preserve">. Если ввести вместо </w:t>
      </w:r>
      <w:r>
        <w:sym w:font="Symbol" w:char="F075"/>
      </w:r>
      <w:r>
        <w:t xml:space="preserve"> концентрацию С</w:t>
      </w:r>
      <w:r>
        <w:rPr>
          <w:vertAlign w:val="subscript"/>
        </w:rPr>
        <w:t>2</w:t>
      </w:r>
      <w:r>
        <w:t>, равную 1/</w:t>
      </w:r>
      <w:r>
        <w:sym w:font="Symbol" w:char="F075"/>
      </w:r>
      <w:r>
        <w:t>, получим для этого вклада величину: -</w:t>
      </w:r>
      <w:r>
        <w:rPr>
          <w:lang w:val="en-US"/>
        </w:rPr>
        <w:t>RlnC</w:t>
      </w:r>
      <w:r w:rsidRPr="00AC4299">
        <w:rPr>
          <w:vertAlign w:val="subscript"/>
        </w:rPr>
        <w:t>2</w:t>
      </w:r>
      <w:r>
        <w:t xml:space="preserve">. Таким образом, парциальная энтропия </w:t>
      </w:r>
      <w:r w:rsidRPr="00AC4299">
        <w:rPr>
          <w:position w:val="-10"/>
        </w:rPr>
        <w:object w:dxaOrig="1760" w:dyaOrig="380">
          <v:shape id="_x0000_i1547" type="#_x0000_t75" style="width:87.75pt;height:18.75pt" o:ole="">
            <v:imagedata r:id="rId1005" o:title=""/>
          </v:shape>
          <o:OLEObject Type="Embed" ProgID="Equation.3" ShapeID="_x0000_i1547" DrawAspect="Content" ObjectID="_1852263352" r:id="rId1006"/>
        </w:object>
      </w:r>
      <w:r>
        <w:t xml:space="preserve">. Здесь в член </w:t>
      </w:r>
      <w:r w:rsidRPr="00AC4299">
        <w:rPr>
          <w:position w:val="-10"/>
        </w:rPr>
        <w:object w:dxaOrig="300" w:dyaOrig="360">
          <v:shape id="_x0000_i1548" type="#_x0000_t75" style="width:15pt;height:18pt" o:ole="">
            <v:imagedata r:id="rId1007" o:title=""/>
          </v:shape>
          <o:OLEObject Type="Embed" ProgID="Equation.3" ShapeID="_x0000_i1548" DrawAspect="Content" ObjectID="_1852263353" r:id="rId1008"/>
        </w:object>
      </w:r>
      <w:r>
        <w:t xml:space="preserve"> входят величины, не зависящие от С</w:t>
      </w:r>
      <w:r>
        <w:rPr>
          <w:vertAlign w:val="subscript"/>
        </w:rPr>
        <w:t>2</w:t>
      </w:r>
      <w:r>
        <w:t>. Отсюда следует, что</w:t>
      </w:r>
    </w:p>
    <w:p w14:paraId="408B1B20" w14:textId="77777777" w:rsidR="00091047" w:rsidRDefault="00091047" w:rsidP="00091047">
      <w:pPr>
        <w:spacing w:line="360" w:lineRule="auto"/>
        <w:jc w:val="center"/>
      </w:pPr>
      <w:r w:rsidRPr="00A25D1F">
        <w:rPr>
          <w:position w:val="-10"/>
        </w:rPr>
        <w:object w:dxaOrig="6060" w:dyaOrig="400">
          <v:shape id="_x0000_i1549" type="#_x0000_t75" style="width:303pt;height:20.25pt" o:ole="">
            <v:imagedata r:id="rId1009" o:title=""/>
          </v:shape>
          <o:OLEObject Type="Embed" ProgID="Equation.3" ShapeID="_x0000_i1549" DrawAspect="Content" ObjectID="_1852263354" r:id="rId1010"/>
        </w:object>
      </w:r>
      <w:r>
        <w:t>,</w:t>
      </w:r>
    </w:p>
    <w:p w14:paraId="339C6900" w14:textId="77777777" w:rsidR="00091047" w:rsidRDefault="00091047" w:rsidP="00091047">
      <w:pPr>
        <w:spacing w:line="360" w:lineRule="auto"/>
      </w:pPr>
      <w:r>
        <w:t xml:space="preserve">где </w:t>
      </w:r>
      <w:r w:rsidRPr="00A25D1F">
        <w:rPr>
          <w:position w:val="-10"/>
        </w:rPr>
        <w:object w:dxaOrig="1560" w:dyaOrig="400">
          <v:shape id="_x0000_i1550" type="#_x0000_t75" style="width:78pt;height:20.25pt" o:ole="">
            <v:imagedata r:id="rId1011" o:title=""/>
          </v:shape>
          <o:OLEObject Type="Embed" ProgID="Equation.3" ShapeID="_x0000_i1550" DrawAspect="Content" ObjectID="_1852263355" r:id="rId1012"/>
        </w:object>
      </w:r>
      <w:r>
        <w:t xml:space="preserve"> - величина, зависящая от температуры и имеющая смысл химического потенциала растворенного вещества при концентрации, равной единице, при условии, что раствор сохраняет свойства разбавленного.</w:t>
      </w:r>
    </w:p>
    <w:p w14:paraId="1274FEB1" w14:textId="77777777" w:rsidR="00091047" w:rsidRDefault="00091047" w:rsidP="00091047">
      <w:pPr>
        <w:spacing w:line="360" w:lineRule="auto"/>
      </w:pPr>
    </w:p>
    <w:p w14:paraId="2D5B900A" w14:textId="77777777" w:rsidR="00091047" w:rsidRDefault="006A12E1" w:rsidP="00091047">
      <w:pPr>
        <w:spacing w:line="360" w:lineRule="auto"/>
        <w:jc w:val="center"/>
        <w:rPr>
          <w:b/>
        </w:rPr>
      </w:pPr>
      <w:r>
        <w:rPr>
          <w:b/>
        </w:rPr>
        <w:t xml:space="preserve">§6. </w:t>
      </w:r>
      <w:r w:rsidR="00091047">
        <w:rPr>
          <w:b/>
        </w:rPr>
        <w:t>Давление пара растворенного вещества.</w:t>
      </w:r>
    </w:p>
    <w:p w14:paraId="2CB18AE7" w14:textId="77777777" w:rsidR="00091047" w:rsidRDefault="00091047" w:rsidP="00091047">
      <w:pPr>
        <w:spacing w:line="360" w:lineRule="auto"/>
        <w:jc w:val="center"/>
        <w:rPr>
          <w:b/>
        </w:rPr>
      </w:pPr>
    </w:p>
    <w:p w14:paraId="322A8D65" w14:textId="77777777" w:rsidR="00091047" w:rsidRDefault="00091047" w:rsidP="00091047">
      <w:pPr>
        <w:spacing w:line="360" w:lineRule="auto"/>
        <w:rPr>
          <w:u w:val="single"/>
        </w:rPr>
      </w:pPr>
      <w:r>
        <w:tab/>
        <w:t xml:space="preserve">Наиболее важным фактором, определяющим растворимость газов в жидкостях, является их парциальное давление. Согласно закону, найденному Генри опытным путем, </w:t>
      </w:r>
      <w:r>
        <w:rPr>
          <w:u w:val="single"/>
        </w:rPr>
        <w:t>при постоянной температуре количество растворенного газа в данном объеме растворителя пропорционально парциальному давлению газа.</w:t>
      </w:r>
    </w:p>
    <w:p w14:paraId="257F2E7D" w14:textId="77777777" w:rsidR="00091047" w:rsidRDefault="00091047" w:rsidP="00091047">
      <w:pPr>
        <w:spacing w:line="360" w:lineRule="auto"/>
      </w:pPr>
      <w:r w:rsidRPr="00A25D1F">
        <w:tab/>
      </w:r>
      <w:r>
        <w:t>Пусть идеальный газ при постоянной температуре находится в соприкосновении с жидкостью, в которой он может растворяться. Условие равновесия распределения растворенного вещества между газом и жидкостью заключается в равенстве его химических потенциалов в этих фазах:</w:t>
      </w:r>
    </w:p>
    <w:p w14:paraId="1B27403D" w14:textId="77777777" w:rsidR="00091047" w:rsidRDefault="00091047" w:rsidP="00091047">
      <w:pPr>
        <w:spacing w:line="360" w:lineRule="auto"/>
        <w:jc w:val="center"/>
      </w:pPr>
      <w:r>
        <w:sym w:font="Symbol" w:char="F06D"/>
      </w:r>
      <w:r>
        <w:rPr>
          <w:vertAlign w:val="subscript"/>
        </w:rPr>
        <w:t>2 (газ)</w:t>
      </w:r>
      <w:r>
        <w:t>=</w:t>
      </w:r>
      <w:r>
        <w:sym w:font="Symbol" w:char="F06D"/>
      </w:r>
      <w:r>
        <w:rPr>
          <w:vertAlign w:val="subscript"/>
        </w:rPr>
        <w:t>2(р-р)</w:t>
      </w:r>
    </w:p>
    <w:p w14:paraId="4BD81AEF" w14:textId="77777777" w:rsidR="00091047" w:rsidRDefault="00091047" w:rsidP="00091047">
      <w:pPr>
        <w:spacing w:line="360" w:lineRule="auto"/>
      </w:pPr>
      <w:r>
        <w:t>или</w:t>
      </w:r>
    </w:p>
    <w:p w14:paraId="3C8E1432" w14:textId="77777777" w:rsidR="00091047" w:rsidRDefault="00091047" w:rsidP="00091047">
      <w:pPr>
        <w:spacing w:line="360" w:lineRule="auto"/>
        <w:jc w:val="center"/>
      </w:pPr>
      <w:r w:rsidRPr="005A4C9C">
        <w:rPr>
          <w:position w:val="-14"/>
        </w:rPr>
        <w:object w:dxaOrig="3820" w:dyaOrig="440">
          <v:shape id="_x0000_i1551" type="#_x0000_t75" style="width:191.25pt;height:21.75pt" o:ole="">
            <v:imagedata r:id="rId1013" o:title=""/>
          </v:shape>
          <o:OLEObject Type="Embed" ProgID="Equation.3" ShapeID="_x0000_i1551" DrawAspect="Content" ObjectID="_1852263356" r:id="rId1014"/>
        </w:object>
      </w:r>
      <w:r>
        <w:t>.</w:t>
      </w:r>
    </w:p>
    <w:p w14:paraId="31A9A60B" w14:textId="77777777" w:rsidR="00091047" w:rsidRDefault="00091047" w:rsidP="00091047">
      <w:pPr>
        <w:spacing w:line="360" w:lineRule="auto"/>
      </w:pPr>
      <w:r>
        <w:t>Отсюда</w:t>
      </w:r>
    </w:p>
    <w:p w14:paraId="5453D2B4" w14:textId="77777777" w:rsidR="00091047" w:rsidRDefault="00091047" w:rsidP="00091047">
      <w:pPr>
        <w:spacing w:line="360" w:lineRule="auto"/>
        <w:jc w:val="center"/>
      </w:pPr>
      <w:r w:rsidRPr="005B42C5">
        <w:rPr>
          <w:position w:val="-30"/>
        </w:rPr>
        <w:object w:dxaOrig="2700" w:dyaOrig="800">
          <v:shape id="_x0000_i1552" type="#_x0000_t75" style="width:135pt;height:39.75pt" o:ole="">
            <v:imagedata r:id="rId1015" o:title=""/>
          </v:shape>
          <o:OLEObject Type="Embed" ProgID="Equation.3" ShapeID="_x0000_i1552" DrawAspect="Content" ObjectID="_1852263357" r:id="rId1016"/>
        </w:object>
      </w:r>
      <w:r>
        <w:t>,</w:t>
      </w:r>
    </w:p>
    <w:p w14:paraId="2EC73402" w14:textId="77777777" w:rsidR="00091047" w:rsidRDefault="00091047" w:rsidP="00091047">
      <w:pPr>
        <w:spacing w:line="360" w:lineRule="auto"/>
      </w:pPr>
      <w:r>
        <w:t xml:space="preserve">т.к. величины </w:t>
      </w:r>
      <w:r>
        <w:sym w:font="Symbol" w:char="F059"/>
      </w:r>
      <w:r>
        <w:rPr>
          <w:vertAlign w:val="subscript"/>
        </w:rPr>
        <w:t>2</w:t>
      </w:r>
      <w:r>
        <w:rPr>
          <w:vertAlign w:val="superscript"/>
        </w:rPr>
        <w:sym w:font="Symbol" w:char="F0B0"/>
      </w:r>
      <w:r>
        <w:t xml:space="preserve"> и </w:t>
      </w:r>
      <w:r>
        <w:sym w:font="Symbol" w:char="F06D"/>
      </w:r>
      <w:r>
        <w:rPr>
          <w:vertAlign w:val="subscript"/>
        </w:rPr>
        <w:t>2</w:t>
      </w:r>
      <w:r>
        <w:rPr>
          <w:vertAlign w:val="superscript"/>
        </w:rPr>
        <w:sym w:font="Symbol" w:char="F0B0"/>
      </w:r>
      <w:r>
        <w:t xml:space="preserve"> зависят только от температуры, то отношение С</w:t>
      </w:r>
      <w:r>
        <w:rPr>
          <w:vertAlign w:val="subscript"/>
        </w:rPr>
        <w:t>2</w:t>
      </w:r>
      <w:r>
        <w:t>/</w:t>
      </w:r>
      <w:r>
        <w:rPr>
          <w:lang w:val="en-US"/>
        </w:rPr>
        <w:t>p</w:t>
      </w:r>
      <w:r w:rsidRPr="005B42C5">
        <w:rPr>
          <w:vertAlign w:val="subscript"/>
        </w:rPr>
        <w:t>2</w:t>
      </w:r>
      <w:r>
        <w:t xml:space="preserve">, являясь функцией от температуры, при ее постоянстве так же постоянно. Отношение обозначается буквой </w:t>
      </w:r>
      <w:r>
        <w:sym w:font="Symbol" w:char="F047"/>
      </w:r>
      <w:r>
        <w:t>, носящей название постоянной Генри. Таким образом закон Генри имеет вид:</w:t>
      </w:r>
    </w:p>
    <w:p w14:paraId="2B230ACB" w14:textId="77777777" w:rsidR="00091047" w:rsidRDefault="00091047" w:rsidP="00091047">
      <w:pPr>
        <w:spacing w:line="360" w:lineRule="auto"/>
        <w:jc w:val="center"/>
      </w:pPr>
      <w:r w:rsidRPr="005B42C5">
        <w:rPr>
          <w:position w:val="-30"/>
        </w:rPr>
        <w:object w:dxaOrig="900" w:dyaOrig="700">
          <v:shape id="_x0000_i1553" type="#_x0000_t75" style="width:45pt;height:35.25pt" o:ole="">
            <v:imagedata r:id="rId1017" o:title=""/>
          </v:shape>
          <o:OLEObject Type="Embed" ProgID="Equation.3" ShapeID="_x0000_i1553" DrawAspect="Content" ObjectID="_1852263358" r:id="rId1018"/>
        </w:object>
      </w:r>
      <w:r>
        <w:t xml:space="preserve"> или </w:t>
      </w:r>
      <w:r w:rsidRPr="005B42C5">
        <w:rPr>
          <w:position w:val="-10"/>
        </w:rPr>
        <w:object w:dxaOrig="1240" w:dyaOrig="340">
          <v:shape id="_x0000_i1554" type="#_x0000_t75" style="width:62.25pt;height:17.25pt" o:ole="">
            <v:imagedata r:id="rId1019" o:title=""/>
          </v:shape>
          <o:OLEObject Type="Embed" ProgID="Equation.3" ShapeID="_x0000_i1554" DrawAspect="Content" ObjectID="_1852263359" r:id="rId1020"/>
        </w:object>
      </w:r>
      <w:r>
        <w:t>.</w:t>
      </w:r>
    </w:p>
    <w:p w14:paraId="7A61CDF5" w14:textId="77777777" w:rsidR="00091047" w:rsidRDefault="00091047" w:rsidP="00091047">
      <w:pPr>
        <w:spacing w:line="360" w:lineRule="auto"/>
      </w:pPr>
      <w:r>
        <w:tab/>
        <w:t>Это уравнение позволяет рассматривать закон Генри, как описание зависимости парциального давления растворенного вещества над разбавленным раствором от его концентрации.</w:t>
      </w:r>
    </w:p>
    <w:p w14:paraId="15272365" w14:textId="77777777" w:rsidR="00091047" w:rsidRDefault="00091047" w:rsidP="00091047">
      <w:pPr>
        <w:spacing w:line="360" w:lineRule="auto"/>
      </w:pPr>
      <w:r>
        <w:tab/>
        <w:t>Т.к. в разбавленном растворе все выражения для концентрации пропорциональны друг другу, то закон Генри справедлив при любом способе выражения концентраций.</w:t>
      </w:r>
    </w:p>
    <w:p w14:paraId="1985A90B" w14:textId="77777777" w:rsidR="00091047" w:rsidRDefault="00091047" w:rsidP="00091047">
      <w:pPr>
        <w:spacing w:line="360" w:lineRule="auto"/>
      </w:pPr>
      <w:r>
        <w:tab/>
        <w:t xml:space="preserve">Закон Генри может быть выведен из простых кинетических рассуждений. Скорость перехода газа в раствор </w:t>
      </w:r>
      <w:r>
        <w:sym w:font="Symbol" w:char="F077"/>
      </w:r>
      <w:r>
        <w:sym w:font="Symbol" w:char="F0AF"/>
      </w:r>
      <w:r>
        <w:t xml:space="preserve"> пропорциональна его парциальному давлению </w:t>
      </w:r>
      <w:r>
        <w:sym w:font="Symbol" w:char="F077"/>
      </w:r>
      <w:r>
        <w:sym w:font="Symbol" w:char="F0AF"/>
      </w:r>
      <w:r>
        <w:t>=</w:t>
      </w:r>
      <w:r>
        <w:rPr>
          <w:lang w:val="en-US"/>
        </w:rPr>
        <w:t>k</w:t>
      </w:r>
      <w:r>
        <w:rPr>
          <w:vertAlign w:val="subscript"/>
        </w:rPr>
        <w:t>1</w:t>
      </w:r>
      <w:r>
        <w:rPr>
          <w:vertAlign w:val="superscript"/>
        </w:rPr>
        <w:t>.</w:t>
      </w:r>
      <w:r>
        <w:rPr>
          <w:lang w:val="en-US"/>
        </w:rPr>
        <w:t>p</w:t>
      </w:r>
      <w:r w:rsidRPr="00F70C8A">
        <w:rPr>
          <w:vertAlign w:val="subscript"/>
        </w:rPr>
        <w:t>2</w:t>
      </w:r>
      <w:r>
        <w:t xml:space="preserve">, а скорость его испарения </w:t>
      </w:r>
      <w:r>
        <w:sym w:font="Symbol" w:char="F077"/>
      </w:r>
      <w:r>
        <w:sym w:font="Symbol" w:char="F0AD"/>
      </w:r>
      <w:r>
        <w:t>=</w:t>
      </w:r>
      <w:r w:rsidRPr="00F70C8A">
        <w:t xml:space="preserve"> </w:t>
      </w:r>
      <w:r>
        <w:rPr>
          <w:lang w:val="en-US"/>
        </w:rPr>
        <w:t>k</w:t>
      </w:r>
      <w:r w:rsidRPr="00F70C8A">
        <w:rPr>
          <w:vertAlign w:val="subscript"/>
        </w:rPr>
        <w:t>2</w:t>
      </w:r>
      <w:r>
        <w:rPr>
          <w:vertAlign w:val="superscript"/>
        </w:rPr>
        <w:t>.</w:t>
      </w:r>
      <w:r>
        <w:rPr>
          <w:lang w:val="en-US"/>
        </w:rPr>
        <w:t>C</w:t>
      </w:r>
      <w:r w:rsidRPr="00F70C8A">
        <w:rPr>
          <w:vertAlign w:val="subscript"/>
        </w:rPr>
        <w:t>2</w:t>
      </w:r>
      <w:r>
        <w:t xml:space="preserve">. При равновесии </w:t>
      </w:r>
      <w:r>
        <w:sym w:font="Symbol" w:char="F077"/>
      </w:r>
      <w:r>
        <w:sym w:font="Symbol" w:char="F0AF"/>
      </w:r>
      <w:r>
        <w:t>=</w:t>
      </w:r>
      <w:r>
        <w:sym w:font="Symbol" w:char="F077"/>
      </w:r>
      <w:r>
        <w:sym w:font="Symbol" w:char="F0AD"/>
      </w:r>
      <w:r>
        <w:t xml:space="preserve"> и, следовательно, С</w:t>
      </w:r>
      <w:r>
        <w:rPr>
          <w:vertAlign w:val="subscript"/>
        </w:rPr>
        <w:t>2</w:t>
      </w:r>
      <w:r>
        <w:t>/</w:t>
      </w:r>
      <w:r>
        <w:rPr>
          <w:lang w:val="en-US"/>
        </w:rPr>
        <w:t>p</w:t>
      </w:r>
      <w:r w:rsidRPr="00091047">
        <w:rPr>
          <w:vertAlign w:val="subscript"/>
        </w:rPr>
        <w:t>2</w:t>
      </w:r>
      <w:r w:rsidRPr="00091047">
        <w:t>=</w:t>
      </w:r>
      <w:r>
        <w:rPr>
          <w:lang w:val="en-US"/>
        </w:rPr>
        <w:t>k</w:t>
      </w:r>
      <w:r w:rsidRPr="00091047">
        <w:rPr>
          <w:vertAlign w:val="subscript"/>
        </w:rPr>
        <w:t>1</w:t>
      </w:r>
      <w:r w:rsidRPr="00091047">
        <w:t>/</w:t>
      </w:r>
      <w:r>
        <w:rPr>
          <w:lang w:val="en-US"/>
        </w:rPr>
        <w:t>k</w:t>
      </w:r>
      <w:r w:rsidRPr="00091047">
        <w:rPr>
          <w:vertAlign w:val="subscript"/>
        </w:rPr>
        <w:t>2</w:t>
      </w:r>
      <w:r w:rsidRPr="00091047">
        <w:t>=</w:t>
      </w:r>
      <w:r>
        <w:rPr>
          <w:lang w:val="en-US"/>
        </w:rPr>
        <w:sym w:font="Symbol" w:char="F047"/>
      </w:r>
      <w:r w:rsidRPr="00091047">
        <w:rPr>
          <w:vertAlign w:val="subscript"/>
        </w:rPr>
        <w:t>2</w:t>
      </w:r>
      <w:r>
        <w:t>.</w:t>
      </w:r>
    </w:p>
    <w:p w14:paraId="37B2CC2F" w14:textId="77777777" w:rsidR="00091047" w:rsidRDefault="00091047" w:rsidP="00091047">
      <w:pPr>
        <w:spacing w:line="360" w:lineRule="auto"/>
      </w:pPr>
      <w:r>
        <w:tab/>
        <w:t>Существенно, что закон Генри справедлив, если вещество не меняет своей молекулярной массы при растворении. Например, при растворении азота в воде, в которой он существует в виде двухатомных молекул, процесс растворения выражается уравнением:</w:t>
      </w:r>
    </w:p>
    <w:p w14:paraId="615001F6" w14:textId="77777777" w:rsidR="00091047" w:rsidRDefault="00091047" w:rsidP="00091047">
      <w:pPr>
        <w:spacing w:line="360" w:lineRule="auto"/>
        <w:jc w:val="center"/>
      </w:pPr>
      <w:r>
        <w:rPr>
          <w:lang w:val="en-US"/>
        </w:rPr>
        <w:t>N</w:t>
      </w:r>
      <w:r w:rsidRPr="00F70C8A">
        <w:rPr>
          <w:vertAlign w:val="subscript"/>
        </w:rPr>
        <w:t>2</w:t>
      </w:r>
      <w:r>
        <w:rPr>
          <w:vertAlign w:val="subscript"/>
        </w:rPr>
        <w:t xml:space="preserve"> (газ)</w:t>
      </w:r>
      <w:r>
        <w:t>=</w:t>
      </w:r>
      <w:r>
        <w:rPr>
          <w:lang w:val="en-US"/>
        </w:rPr>
        <w:t>N</w:t>
      </w:r>
      <w:r w:rsidRPr="00F70C8A">
        <w:rPr>
          <w:vertAlign w:val="subscript"/>
        </w:rPr>
        <w:t>2 (</w:t>
      </w:r>
      <w:r>
        <w:rPr>
          <w:vertAlign w:val="subscript"/>
        </w:rPr>
        <w:t>в водном растворе)</w:t>
      </w:r>
    </w:p>
    <w:p w14:paraId="556820DE" w14:textId="77777777" w:rsidR="00091047" w:rsidRPr="00F70C8A" w:rsidRDefault="00091047" w:rsidP="00091047">
      <w:pPr>
        <w:spacing w:line="360" w:lineRule="auto"/>
        <w:jc w:val="center"/>
      </w:pPr>
      <w:r>
        <w:t xml:space="preserve">и </w:t>
      </w:r>
      <w:r w:rsidRPr="00F70C8A">
        <w:rPr>
          <w:position w:val="-16"/>
        </w:rPr>
        <w:object w:dxaOrig="1660" w:dyaOrig="400">
          <v:shape id="_x0000_i1555" type="#_x0000_t75" style="width:83.25pt;height:20.25pt" o:ole="">
            <v:imagedata r:id="rId1021" o:title=""/>
          </v:shape>
          <o:OLEObject Type="Embed" ProgID="Equation.3" ShapeID="_x0000_i1555" DrawAspect="Content" ObjectID="_1852263360" r:id="rId1022"/>
        </w:object>
      </w:r>
      <w:r>
        <w:t>.</w:t>
      </w:r>
    </w:p>
    <w:p w14:paraId="16C1D113" w14:textId="77777777" w:rsidR="00091047" w:rsidRDefault="00091047" w:rsidP="00091047">
      <w:pPr>
        <w:spacing w:line="360" w:lineRule="auto"/>
      </w:pPr>
      <w:r>
        <w:tab/>
        <w:t>В металлах многоатомные газы, в том числе и азот, не растворяются в молекулярном состоянии, а находятся в растворе в виде атомов. Это объясняется тем, что при растворении необходимо раздвинуть частицы металла, сильно взаимодействующие друг с другом. При растворении молекул с насыщенными внутренними связями между атомами эта затрата энергии не компенсируется выигрышем энергии вследствие взаимодействия между металлом и растворенным веществом. Такая компенсация, однако, в некоторой степени имеет место при растворении вещества в атомарном состоянии.</w:t>
      </w:r>
    </w:p>
    <w:p w14:paraId="247E7303" w14:textId="77777777" w:rsidR="00091047" w:rsidRDefault="00091047" w:rsidP="00091047">
      <w:pPr>
        <w:spacing w:line="360" w:lineRule="auto"/>
      </w:pPr>
      <w:r>
        <w:tab/>
        <w:t>Растворение, например, азота в твердом или жидком железе сопровождается диссоциацией его молекул:</w:t>
      </w:r>
    </w:p>
    <w:p w14:paraId="220EFAE8" w14:textId="77777777" w:rsidR="00091047" w:rsidRDefault="00091047" w:rsidP="00091047">
      <w:pPr>
        <w:spacing w:line="360" w:lineRule="auto"/>
        <w:jc w:val="center"/>
      </w:pPr>
      <w:r>
        <w:rPr>
          <w:lang w:val="en-US"/>
        </w:rPr>
        <w:t>N</w:t>
      </w:r>
      <w:r w:rsidRPr="00C31786">
        <w:rPr>
          <w:vertAlign w:val="subscript"/>
        </w:rPr>
        <w:t>2 (</w:t>
      </w:r>
      <w:r>
        <w:rPr>
          <w:vertAlign w:val="subscript"/>
        </w:rPr>
        <w:t>газ)</w:t>
      </w:r>
      <w:r>
        <w:t>=2</w:t>
      </w:r>
      <w:r>
        <w:rPr>
          <w:lang w:val="en-US"/>
        </w:rPr>
        <w:t>N</w:t>
      </w:r>
      <w:r>
        <w:t xml:space="preserve"> </w:t>
      </w:r>
      <w:r>
        <w:rPr>
          <w:vertAlign w:val="subscript"/>
        </w:rPr>
        <w:t xml:space="preserve">(р-р в </w:t>
      </w:r>
      <w:r>
        <w:rPr>
          <w:vertAlign w:val="subscript"/>
          <w:lang w:val="en-US"/>
        </w:rPr>
        <w:t>Fe</w:t>
      </w:r>
      <w:r w:rsidRPr="00C31786">
        <w:rPr>
          <w:vertAlign w:val="subscript"/>
        </w:rPr>
        <w:t>)</w:t>
      </w:r>
      <w:r>
        <w:t>.</w:t>
      </w:r>
    </w:p>
    <w:p w14:paraId="33BC4E54" w14:textId="77777777" w:rsidR="00091047" w:rsidRDefault="00091047" w:rsidP="00091047">
      <w:pPr>
        <w:spacing w:line="360" w:lineRule="auto"/>
      </w:pPr>
      <w:r>
        <w:tab/>
        <w:t>В этом случае условие равновесия имеет вид</w:t>
      </w:r>
    </w:p>
    <w:p w14:paraId="5A15C142" w14:textId="77777777" w:rsidR="00091047" w:rsidRDefault="00091047" w:rsidP="00091047">
      <w:pPr>
        <w:spacing w:line="360" w:lineRule="auto"/>
        <w:jc w:val="center"/>
      </w:pPr>
      <w:r w:rsidRPr="00C31786">
        <w:rPr>
          <w:position w:val="-16"/>
        </w:rPr>
        <w:object w:dxaOrig="4720" w:dyaOrig="460">
          <v:shape id="_x0000_i1556" type="#_x0000_t75" style="width:236.25pt;height:23.25pt" o:ole="">
            <v:imagedata r:id="rId1023" o:title=""/>
          </v:shape>
          <o:OLEObject Type="Embed" ProgID="Equation.3" ShapeID="_x0000_i1556" DrawAspect="Content" ObjectID="_1852263361" r:id="rId1024"/>
        </w:object>
      </w:r>
    </w:p>
    <w:p w14:paraId="0FA3EB87" w14:textId="77777777" w:rsidR="00091047" w:rsidRDefault="00091047" w:rsidP="00091047">
      <w:pPr>
        <w:spacing w:line="360" w:lineRule="auto"/>
      </w:pPr>
      <w:r>
        <w:t xml:space="preserve">откуда </w:t>
      </w:r>
      <w:r w:rsidRPr="00C31786">
        <w:rPr>
          <w:position w:val="-34"/>
        </w:rPr>
        <w:object w:dxaOrig="1359" w:dyaOrig="800">
          <v:shape id="_x0000_i1557" type="#_x0000_t75" style="width:68.25pt;height:39.75pt" o:ole="">
            <v:imagedata r:id="rId1025" o:title=""/>
          </v:shape>
          <o:OLEObject Type="Embed" ProgID="Equation.3" ShapeID="_x0000_i1557" DrawAspect="Content" ObjectID="_1852263362" r:id="rId1026"/>
        </w:object>
      </w:r>
      <w:r>
        <w:t xml:space="preserve"> или </w:t>
      </w:r>
      <w:r w:rsidRPr="0021614E">
        <w:rPr>
          <w:position w:val="-18"/>
        </w:rPr>
        <w:object w:dxaOrig="1780" w:dyaOrig="460">
          <v:shape id="_x0000_i1558" type="#_x0000_t75" style="width:89.25pt;height:23.25pt" o:ole="">
            <v:imagedata r:id="rId1027" o:title=""/>
          </v:shape>
          <o:OLEObject Type="Embed" ProgID="Equation.3" ShapeID="_x0000_i1558" DrawAspect="Content" ObjectID="_1852263363" r:id="rId1028"/>
        </w:object>
      </w:r>
      <w:r>
        <w:t xml:space="preserve">, где </w:t>
      </w:r>
      <w:r w:rsidRPr="0021614E">
        <w:rPr>
          <w:position w:val="-18"/>
        </w:rPr>
        <w:object w:dxaOrig="1300" w:dyaOrig="460">
          <v:shape id="_x0000_i1559" type="#_x0000_t75" style="width:65.25pt;height:23.25pt" o:ole="">
            <v:imagedata r:id="rId1029" o:title=""/>
          </v:shape>
          <o:OLEObject Type="Embed" ProgID="Equation.3" ShapeID="_x0000_i1559" DrawAspect="Content" ObjectID="_1852263364" r:id="rId1030"/>
        </w:object>
      </w:r>
      <w:r>
        <w:t>.</w:t>
      </w:r>
    </w:p>
    <w:p w14:paraId="1E8F58C3" w14:textId="77777777" w:rsidR="00091047" w:rsidRDefault="00091047" w:rsidP="00091047">
      <w:pPr>
        <w:spacing w:line="360" w:lineRule="auto"/>
      </w:pPr>
      <w:r>
        <w:tab/>
        <w:t>Вообще растворимость двухатомных газов (</w:t>
      </w:r>
      <w:r>
        <w:rPr>
          <w:lang w:val="en-US"/>
        </w:rPr>
        <w:t>O</w:t>
      </w:r>
      <w:r w:rsidRPr="0021614E">
        <w:rPr>
          <w:vertAlign w:val="subscript"/>
        </w:rPr>
        <w:t>2</w:t>
      </w:r>
      <w:r w:rsidRPr="0021614E">
        <w:t xml:space="preserve">, </w:t>
      </w:r>
      <w:r>
        <w:rPr>
          <w:lang w:val="en-US"/>
        </w:rPr>
        <w:t>N</w:t>
      </w:r>
      <w:r w:rsidRPr="0021614E">
        <w:rPr>
          <w:vertAlign w:val="subscript"/>
        </w:rPr>
        <w:t>2</w:t>
      </w:r>
      <w:r w:rsidRPr="0021614E">
        <w:t xml:space="preserve">, </w:t>
      </w:r>
      <w:r>
        <w:rPr>
          <w:lang w:val="en-US"/>
        </w:rPr>
        <w:t>H</w:t>
      </w:r>
      <w:r w:rsidRPr="0021614E">
        <w:rPr>
          <w:vertAlign w:val="subscript"/>
        </w:rPr>
        <w:t>2</w:t>
      </w:r>
      <w:r w:rsidRPr="0021614E">
        <w:t xml:space="preserve"> </w:t>
      </w:r>
      <w:r>
        <w:t xml:space="preserve">и т.д.) </w:t>
      </w:r>
      <w:r>
        <w:rPr>
          <w:u w:val="single"/>
        </w:rPr>
        <w:t>в металлах</w:t>
      </w:r>
      <w:r>
        <w:t xml:space="preserve"> пропорциональна не их парциальному давлению, а корню квадратному из этой величины. Этот факт известен как </w:t>
      </w:r>
      <w:r>
        <w:rPr>
          <w:u w:val="single"/>
        </w:rPr>
        <w:t>закон Сивертса.</w:t>
      </w:r>
    </w:p>
    <w:p w14:paraId="7C4CE596" w14:textId="77777777" w:rsidR="00091047" w:rsidRDefault="00091047" w:rsidP="00091047">
      <w:pPr>
        <w:spacing w:line="360" w:lineRule="auto"/>
      </w:pPr>
      <w:r>
        <w:tab/>
        <w:t>Растворение какого либо газа А в конденсированной фазе можно рассматривать как реакцию</w:t>
      </w:r>
    </w:p>
    <w:p w14:paraId="2D10A6E7" w14:textId="77777777" w:rsidR="00091047" w:rsidRDefault="00091047" w:rsidP="00091047">
      <w:pPr>
        <w:spacing w:line="360" w:lineRule="auto"/>
        <w:jc w:val="center"/>
      </w:pPr>
      <w:r>
        <w:t>А</w:t>
      </w:r>
      <w:r>
        <w:rPr>
          <w:vertAlign w:val="subscript"/>
        </w:rPr>
        <w:t>(газ)</w:t>
      </w:r>
      <w:r>
        <w:t>=А</w:t>
      </w:r>
      <w:r>
        <w:rPr>
          <w:vertAlign w:val="subscript"/>
        </w:rPr>
        <w:t>(раствор)</w:t>
      </w:r>
      <w:r>
        <w:t>,</w:t>
      </w:r>
    </w:p>
    <w:p w14:paraId="72DFA5AF" w14:textId="77777777" w:rsidR="00091047" w:rsidRDefault="00091047" w:rsidP="00091047">
      <w:pPr>
        <w:spacing w:line="360" w:lineRule="auto"/>
        <w:jc w:val="both"/>
      </w:pPr>
      <w:r>
        <w:t xml:space="preserve">константа равновесия, которой </w:t>
      </w:r>
      <w:r w:rsidRPr="0021614E">
        <w:rPr>
          <w:position w:val="-30"/>
        </w:rPr>
        <w:object w:dxaOrig="1040" w:dyaOrig="700">
          <v:shape id="_x0000_i1560" type="#_x0000_t75" style="width:51.75pt;height:35.25pt" o:ole="">
            <v:imagedata r:id="rId1031" o:title=""/>
          </v:shape>
          <o:OLEObject Type="Embed" ProgID="Equation.3" ShapeID="_x0000_i1560" DrawAspect="Content" ObjectID="_1852263365" r:id="rId1032"/>
        </w:object>
      </w:r>
      <w:r>
        <w:t xml:space="preserve"> является величиной, равной константе Генри К</w:t>
      </w:r>
      <w:r>
        <w:rPr>
          <w:vertAlign w:val="subscript"/>
        </w:rPr>
        <w:t>р</w:t>
      </w:r>
      <w:r>
        <w:t>=Г</w:t>
      </w:r>
      <w:r>
        <w:rPr>
          <w:vertAlign w:val="subscript"/>
        </w:rPr>
        <w:t>А</w:t>
      </w:r>
      <w:r>
        <w:t>. Величина Г</w:t>
      </w:r>
      <w:r>
        <w:rPr>
          <w:vertAlign w:val="subscript"/>
        </w:rPr>
        <w:t>А</w:t>
      </w:r>
      <w:r>
        <w:t xml:space="preserve"> также называется </w:t>
      </w:r>
      <w:r w:rsidRPr="007210BF">
        <w:t xml:space="preserve"> </w:t>
      </w:r>
      <w:r>
        <w:rPr>
          <w:u w:val="single"/>
        </w:rPr>
        <w:t>коэффициентом растворимости</w:t>
      </w:r>
      <w:r>
        <w:t>, т.к. она численно равна растворимости при давлении 1 атм.</w:t>
      </w:r>
    </w:p>
    <w:p w14:paraId="08E42C81" w14:textId="77777777" w:rsidR="00091047" w:rsidRDefault="00091047" w:rsidP="00091047">
      <w:pPr>
        <w:spacing w:line="360" w:lineRule="auto"/>
        <w:jc w:val="both"/>
      </w:pPr>
      <w:r>
        <w:tab/>
        <w:t>Константа Генри описывает равновесие газ-раствор и поэтому должна зависеть от температуры по  тому же закону, что и константа равновесия:</w:t>
      </w:r>
    </w:p>
    <w:p w14:paraId="348C0324" w14:textId="77777777" w:rsidR="00091047" w:rsidRDefault="00091047" w:rsidP="00091047">
      <w:pPr>
        <w:spacing w:line="360" w:lineRule="auto"/>
        <w:jc w:val="center"/>
      </w:pPr>
      <w:r w:rsidRPr="00E07413">
        <w:rPr>
          <w:position w:val="-10"/>
        </w:rPr>
        <w:object w:dxaOrig="180" w:dyaOrig="340">
          <v:shape id="_x0000_i1561" type="#_x0000_t75" style="width:9pt;height:17.25pt" o:ole="">
            <v:imagedata r:id="rId191" o:title=""/>
          </v:shape>
          <o:OLEObject Type="Embed" ProgID="Equation.3" ShapeID="_x0000_i1561" DrawAspect="Content" ObjectID="_1852263366" r:id="rId1033"/>
        </w:object>
      </w:r>
      <w:r w:rsidRPr="00E07413">
        <w:rPr>
          <w:position w:val="-28"/>
        </w:rPr>
        <w:object w:dxaOrig="1500" w:dyaOrig="680">
          <v:shape id="_x0000_i1562" type="#_x0000_t75" style="width:75pt;height:33.75pt" o:ole="">
            <v:imagedata r:id="rId1034" o:title=""/>
          </v:shape>
          <o:OLEObject Type="Embed" ProgID="Equation.3" ShapeID="_x0000_i1562" DrawAspect="Content" ObjectID="_1852263367" r:id="rId1035"/>
        </w:object>
      </w:r>
      <w:r>
        <w:t>,</w:t>
      </w:r>
    </w:p>
    <w:p w14:paraId="7A615158" w14:textId="77777777" w:rsidR="00091047" w:rsidRDefault="00091047" w:rsidP="00091047">
      <w:pPr>
        <w:spacing w:line="360" w:lineRule="auto"/>
      </w:pPr>
      <w:r>
        <w:t xml:space="preserve">где </w:t>
      </w:r>
      <w:r>
        <w:sym w:font="Symbol" w:char="F044"/>
      </w:r>
      <w:r>
        <w:rPr>
          <w:lang w:val="en-US"/>
        </w:rPr>
        <w:t>H</w:t>
      </w:r>
      <w:r w:rsidRPr="00E07413">
        <w:rPr>
          <w:vertAlign w:val="subscript"/>
        </w:rPr>
        <w:t>2</w:t>
      </w:r>
      <w:r w:rsidRPr="00E07413">
        <w:t xml:space="preserve"> – </w:t>
      </w:r>
      <w:r>
        <w:t>изменение энтальпии при растворении.</w:t>
      </w:r>
    </w:p>
    <w:p w14:paraId="027A91F0" w14:textId="77777777" w:rsidR="00091047" w:rsidRDefault="00091047" w:rsidP="00091047">
      <w:pPr>
        <w:spacing w:line="360" w:lineRule="auto"/>
      </w:pPr>
      <w:r>
        <w:tab/>
        <w:t xml:space="preserve">Растворение газов в обычных жидкостях сопровождается выделением тепла, которое  по природе аналогично теплоте конденсации и </w:t>
      </w:r>
      <w:r>
        <w:sym w:font="Symbol" w:char="F044"/>
      </w:r>
      <w:r>
        <w:rPr>
          <w:lang w:val="en-US"/>
        </w:rPr>
        <w:t>H</w:t>
      </w:r>
      <w:r w:rsidRPr="00E07413">
        <w:rPr>
          <w:vertAlign w:val="subscript"/>
        </w:rPr>
        <w:t>2</w:t>
      </w:r>
      <w:r w:rsidRPr="00E07413">
        <w:t>&lt;</w:t>
      </w:r>
      <w:r>
        <w:t>0. Таким образом, в этом случае коэффициент Генри с температурой убывает и, следовательно, при данном давлении растворимость падает.</w:t>
      </w:r>
    </w:p>
    <w:p w14:paraId="333D4622" w14:textId="77777777" w:rsidR="00091047" w:rsidRDefault="00091047" w:rsidP="00091047">
      <w:pPr>
        <w:spacing w:line="360" w:lineRule="auto"/>
      </w:pPr>
      <w:r>
        <w:tab/>
        <w:t>При растворении газов в металлах обычно тепло затрачивается, во-первых, на диссоциацию молекул, и, во-вторых, на раздвижение атомов металла, что не компенсируется энергией растворения. Вследствие этого растворимость газов в металлах, как правило, увеличивается с повышением температуры.</w:t>
      </w:r>
    </w:p>
    <w:p w14:paraId="50B844B2" w14:textId="77777777" w:rsidR="00091047" w:rsidRDefault="00091047" w:rsidP="00091047">
      <w:pPr>
        <w:spacing w:line="360" w:lineRule="auto"/>
      </w:pPr>
      <w:r>
        <w:tab/>
        <w:t>В некоторых случаях энергия взаимодействия атомов газа и металла столь велика, что превышает затраты энергии на диссоциацию и раздвижение атомов металла. Поэтому при растворении газа в металле происходит выделение тепла и растворимость уменьшается с ростом температуры. Это имеет место, например, при растворении водорода в титане.</w:t>
      </w:r>
    </w:p>
    <w:p w14:paraId="48302FF0" w14:textId="77777777" w:rsidR="00091047" w:rsidRDefault="00091047" w:rsidP="00091047">
      <w:pPr>
        <w:spacing w:line="360" w:lineRule="auto"/>
      </w:pPr>
    </w:p>
    <w:p w14:paraId="7BABEAC4" w14:textId="77777777" w:rsidR="00091047" w:rsidRDefault="00091047" w:rsidP="00091047">
      <w:pPr>
        <w:spacing w:line="360" w:lineRule="auto"/>
        <w:ind w:firstLine="708"/>
        <w:rPr>
          <w:u w:val="single"/>
        </w:rPr>
      </w:pPr>
      <w:r>
        <w:rPr>
          <w:u w:val="single"/>
        </w:rPr>
        <w:t>Примеры решения задач.</w:t>
      </w:r>
    </w:p>
    <w:p w14:paraId="0D5A6694" w14:textId="77777777" w:rsidR="00091047" w:rsidRDefault="00091047" w:rsidP="00091047">
      <w:pPr>
        <w:spacing w:line="360" w:lineRule="auto"/>
        <w:ind w:firstLine="708"/>
        <w:rPr>
          <w:u w:val="single"/>
        </w:rPr>
      </w:pPr>
      <w:r>
        <w:rPr>
          <w:u w:val="single"/>
        </w:rPr>
        <w:t>Пример 1.</w:t>
      </w:r>
    </w:p>
    <w:p w14:paraId="601DFB87" w14:textId="77777777" w:rsidR="00091047" w:rsidRDefault="00091047" w:rsidP="00091047">
      <w:pPr>
        <w:spacing w:line="360" w:lineRule="auto"/>
        <w:ind w:firstLine="708"/>
      </w:pPr>
      <w:r>
        <w:t>При 22</w:t>
      </w:r>
      <w:r>
        <w:sym w:font="Symbol" w:char="F0B0"/>
      </w:r>
      <w:r>
        <w:t xml:space="preserve">С и давлении </w:t>
      </w:r>
      <w:smartTag w:uri="urn:schemas-microsoft-com:office:smarttags" w:element="metricconverter">
        <w:smartTagPr>
          <w:attr w:name="ProductID" w:val="390 мм"/>
        </w:smartTagPr>
        <w:r>
          <w:t>390 мм</w:t>
        </w:r>
      </w:smartTag>
      <w:r>
        <w:t xml:space="preserve"> рт. ст. растворимость сероводорода (</w:t>
      </w:r>
      <w:r>
        <w:rPr>
          <w:lang w:val="en-US"/>
        </w:rPr>
        <w:t>H</w:t>
      </w:r>
      <w:r w:rsidRPr="007210BF">
        <w:rPr>
          <w:vertAlign w:val="subscript"/>
        </w:rPr>
        <w:t>2</w:t>
      </w:r>
      <w:r>
        <w:rPr>
          <w:lang w:val="en-US"/>
        </w:rPr>
        <w:t>S</w:t>
      </w:r>
      <w:r w:rsidRPr="007210BF">
        <w:t>)</w:t>
      </w:r>
      <w:r>
        <w:t xml:space="preserve"> в анилине равна </w:t>
      </w:r>
      <w:r>
        <w:br/>
        <w:t xml:space="preserve">10,6 г/л, а при </w:t>
      </w:r>
      <w:smartTag w:uri="urn:schemas-microsoft-com:office:smarttags" w:element="metricconverter">
        <w:smartTagPr>
          <w:attr w:name="ProductID" w:val="1160 мм"/>
        </w:smartTagPr>
        <w:r>
          <w:t>1160 мм</w:t>
        </w:r>
      </w:smartTag>
      <w:r>
        <w:t xml:space="preserve"> рт. ст. и той же температуре 31,6 г/л. Выполняется ли закон Генри.</w:t>
      </w:r>
    </w:p>
    <w:p w14:paraId="794759FC" w14:textId="77777777" w:rsidR="00091047" w:rsidRDefault="00091047" w:rsidP="00091047">
      <w:pPr>
        <w:spacing w:line="360" w:lineRule="auto"/>
        <w:ind w:firstLine="708"/>
      </w:pPr>
      <w:r>
        <w:t>Закон Генри выполняется в том случае, если константа Генри при двух известных давлениях и концентрациях и постоянной температуре будет одинакова.</w:t>
      </w:r>
    </w:p>
    <w:p w14:paraId="4154009F" w14:textId="77777777" w:rsidR="00091047" w:rsidRDefault="00091047" w:rsidP="00091047">
      <w:pPr>
        <w:spacing w:line="360" w:lineRule="auto"/>
        <w:ind w:firstLine="708"/>
      </w:pPr>
      <w:r w:rsidRPr="00390579">
        <w:rPr>
          <w:position w:val="-34"/>
        </w:rPr>
        <w:object w:dxaOrig="2860" w:dyaOrig="800">
          <v:shape id="_x0000_i1563" type="#_x0000_t75" style="width:143.25pt;height:39.75pt" o:ole="">
            <v:imagedata r:id="rId1036" o:title=""/>
          </v:shape>
          <o:OLEObject Type="Embed" ProgID="Equation.3" ShapeID="_x0000_i1563" DrawAspect="Content" ObjectID="_1852263368" r:id="rId1037"/>
        </w:object>
      </w:r>
      <w:r>
        <w:t xml:space="preserve"> г/л</w:t>
      </w:r>
      <w:r>
        <w:rPr>
          <w:vertAlign w:val="superscript"/>
        </w:rPr>
        <w:t>.</w:t>
      </w:r>
      <w:r>
        <w:t>мм. рт. ст.</w:t>
      </w:r>
    </w:p>
    <w:p w14:paraId="4EA8B924" w14:textId="77777777" w:rsidR="00091047" w:rsidRDefault="00091047" w:rsidP="00091047">
      <w:pPr>
        <w:spacing w:line="360" w:lineRule="auto"/>
        <w:ind w:firstLine="708"/>
      </w:pPr>
      <w:r w:rsidRPr="00390579">
        <w:rPr>
          <w:position w:val="-34"/>
        </w:rPr>
        <w:object w:dxaOrig="2920" w:dyaOrig="800">
          <v:shape id="_x0000_i1564" type="#_x0000_t75" style="width:146.25pt;height:39.75pt" o:ole="">
            <v:imagedata r:id="rId1038" o:title=""/>
          </v:shape>
          <o:OLEObject Type="Embed" ProgID="Equation.3" ShapeID="_x0000_i1564" DrawAspect="Content" ObjectID="_1852263369" r:id="rId1039"/>
        </w:object>
      </w:r>
      <w:r>
        <w:t xml:space="preserve"> г/л</w:t>
      </w:r>
      <w:r>
        <w:rPr>
          <w:vertAlign w:val="superscript"/>
        </w:rPr>
        <w:t>.</w:t>
      </w:r>
      <w:r>
        <w:t>мм. рт. ст.</w:t>
      </w:r>
    </w:p>
    <w:p w14:paraId="39D36AB4" w14:textId="77777777" w:rsidR="00091047" w:rsidRDefault="00091047" w:rsidP="00091047">
      <w:pPr>
        <w:spacing w:line="360" w:lineRule="auto"/>
        <w:ind w:firstLine="708"/>
      </w:pPr>
      <w:r>
        <w:t>Рассчитанные коэффициенты одинаковы, следовательно закон Генри выполняется.</w:t>
      </w:r>
    </w:p>
    <w:p w14:paraId="7EB13FF2" w14:textId="77777777" w:rsidR="00091047" w:rsidRDefault="00091047" w:rsidP="00091047">
      <w:pPr>
        <w:spacing w:line="360" w:lineRule="auto"/>
        <w:ind w:firstLine="708"/>
      </w:pPr>
    </w:p>
    <w:p w14:paraId="70EF2ED5" w14:textId="77777777" w:rsidR="00091047" w:rsidRPr="00091047" w:rsidRDefault="00091047" w:rsidP="00091047">
      <w:pPr>
        <w:spacing w:line="360" w:lineRule="auto"/>
        <w:ind w:firstLine="708"/>
        <w:rPr>
          <w:u w:val="single"/>
        </w:rPr>
      </w:pPr>
    </w:p>
    <w:p w14:paraId="22E48E67" w14:textId="77777777" w:rsidR="00091047" w:rsidRDefault="00091047" w:rsidP="00091047">
      <w:pPr>
        <w:spacing w:line="360" w:lineRule="auto"/>
        <w:ind w:firstLine="708"/>
      </w:pPr>
      <w:r>
        <w:rPr>
          <w:u w:val="single"/>
        </w:rPr>
        <w:t>Пример 2.</w:t>
      </w:r>
    </w:p>
    <w:p w14:paraId="3537C3FC" w14:textId="77777777" w:rsidR="00091047" w:rsidRDefault="00091047" w:rsidP="00091047">
      <w:pPr>
        <w:spacing w:line="360" w:lineRule="auto"/>
        <w:ind w:firstLine="708"/>
      </w:pPr>
      <w:r>
        <w:t>При 18</w:t>
      </w:r>
      <w:r>
        <w:sym w:font="Symbol" w:char="F0B0"/>
      </w:r>
      <w:r>
        <w:t xml:space="preserve">С </w:t>
      </w:r>
      <w:smartTag w:uri="urn:schemas-microsoft-com:office:smarttags" w:element="metricconverter">
        <w:smartTagPr>
          <w:attr w:name="ProductID" w:val="1 л"/>
        </w:smartTagPr>
        <w:r>
          <w:t>1 л</w:t>
        </w:r>
      </w:smartTag>
      <w:r>
        <w:t xml:space="preserve">. воды растворяет </w:t>
      </w:r>
      <w:smartTag w:uri="urn:schemas-microsoft-com:office:smarttags" w:element="metricconverter">
        <w:smartTagPr>
          <w:attr w:name="ProductID" w:val="1 литр"/>
        </w:smartTagPr>
        <w:r>
          <w:t>1 литр</w:t>
        </w:r>
      </w:smartTag>
      <w:r>
        <w:t xml:space="preserve"> углекислого газа, если давление СО</w:t>
      </w:r>
      <w:r>
        <w:rPr>
          <w:vertAlign w:val="subscript"/>
        </w:rPr>
        <w:t>2</w:t>
      </w:r>
      <w:r>
        <w:t xml:space="preserve"> равно 1 атм. Определить молярность раствора над которым давление СО</w:t>
      </w:r>
      <w:r>
        <w:rPr>
          <w:vertAlign w:val="subscript"/>
        </w:rPr>
        <w:t>2</w:t>
      </w:r>
      <w:r>
        <w:t xml:space="preserve"> при 18</w:t>
      </w:r>
      <w:r>
        <w:sym w:font="Symbol" w:char="F0B0"/>
      </w:r>
      <w:r>
        <w:t xml:space="preserve">С равно </w:t>
      </w:r>
      <w:smartTag w:uri="urn:schemas-microsoft-com:office:smarttags" w:element="metricconverter">
        <w:smartTagPr>
          <w:attr w:name="ProductID" w:val="150 мм"/>
        </w:smartTagPr>
        <w:r>
          <w:t>150 мм</w:t>
        </w:r>
      </w:smartTag>
      <w:r>
        <w:t xml:space="preserve"> рт. ст.</w:t>
      </w:r>
    </w:p>
    <w:p w14:paraId="376667B9" w14:textId="77777777" w:rsidR="00091047" w:rsidRDefault="00091047" w:rsidP="00091047">
      <w:pPr>
        <w:spacing w:line="360" w:lineRule="auto"/>
        <w:ind w:firstLine="708"/>
      </w:pPr>
      <w:r>
        <w:t>СО</w:t>
      </w:r>
      <w:r>
        <w:rPr>
          <w:vertAlign w:val="subscript"/>
        </w:rPr>
        <w:t>2</w:t>
      </w:r>
      <w:r>
        <w:t xml:space="preserve"> – идеальный газ и при растворении его в </w:t>
      </w:r>
      <w:smartTag w:uri="urn:schemas-microsoft-com:office:smarttags" w:element="metricconverter">
        <w:smartTagPr>
          <w:attr w:name="ProductID" w:val="1 л"/>
        </w:smartTagPr>
        <w:r>
          <w:t>1 л</w:t>
        </w:r>
      </w:smartTag>
      <w:r>
        <w:t>. воды, объем раствора будет равен объему чистой воды.</w:t>
      </w:r>
    </w:p>
    <w:p w14:paraId="6EA6017D" w14:textId="77777777" w:rsidR="00091047" w:rsidRDefault="00091047" w:rsidP="00091047">
      <w:pPr>
        <w:spacing w:line="360" w:lineRule="auto"/>
        <w:ind w:firstLine="708"/>
      </w:pPr>
      <w:r>
        <w:t>Поскольку температура постоянна, то коэффициент Генри тоже будет постоянен для обоих давлений. Найдем его. Сначала определим концентрацию раствора при давлении газа 1 атм. Поскольку газ идеальный воспользуемся уравнением состояния идеального газа.</w:t>
      </w:r>
    </w:p>
    <w:p w14:paraId="71941E14" w14:textId="77777777" w:rsidR="00091047" w:rsidRDefault="00091047" w:rsidP="00091047">
      <w:pPr>
        <w:spacing w:line="360" w:lineRule="auto"/>
        <w:ind w:firstLine="708"/>
        <w:rPr>
          <w:lang w:val="en-US"/>
        </w:rPr>
      </w:pPr>
      <w:r>
        <w:rPr>
          <w:lang w:val="en-US"/>
        </w:rPr>
        <w:t>pV=nRT</w:t>
      </w:r>
    </w:p>
    <w:p w14:paraId="5A52E744" w14:textId="77777777" w:rsidR="00091047" w:rsidRPr="002D4909" w:rsidRDefault="00091047" w:rsidP="00091047">
      <w:pPr>
        <w:spacing w:line="360" w:lineRule="auto"/>
        <w:ind w:firstLine="708"/>
        <w:rPr>
          <w:lang w:val="en-US"/>
        </w:rPr>
      </w:pPr>
      <w:r w:rsidRPr="002D4909">
        <w:rPr>
          <w:position w:val="-10"/>
          <w:lang w:val="en-US"/>
        </w:rPr>
        <w:object w:dxaOrig="1880" w:dyaOrig="320">
          <v:shape id="_x0000_i1565" type="#_x0000_t75" style="width:93.75pt;height:15.75pt" o:ole="">
            <v:imagedata r:id="rId1040" o:title=""/>
          </v:shape>
          <o:OLEObject Type="Embed" ProgID="Equation.3" ShapeID="_x0000_i1565" DrawAspect="Content" ObjectID="_1852263370" r:id="rId1041"/>
        </w:object>
      </w:r>
    </w:p>
    <w:p w14:paraId="397EFB3D" w14:textId="77777777" w:rsidR="00091047" w:rsidRPr="002D4909" w:rsidRDefault="00091047" w:rsidP="00091047">
      <w:pPr>
        <w:spacing w:line="360" w:lineRule="auto"/>
        <w:ind w:firstLine="708"/>
      </w:pPr>
      <w:r w:rsidRPr="002D4909">
        <w:rPr>
          <w:position w:val="-28"/>
        </w:rPr>
        <w:object w:dxaOrig="2180" w:dyaOrig="660">
          <v:shape id="_x0000_i1566" type="#_x0000_t75" style="width:108.75pt;height:33pt" o:ole="">
            <v:imagedata r:id="rId1042" o:title=""/>
          </v:shape>
          <o:OLEObject Type="Embed" ProgID="Equation.3" ShapeID="_x0000_i1566" DrawAspect="Content" ObjectID="_1852263371" r:id="rId1043"/>
        </w:object>
      </w:r>
      <w:r w:rsidRPr="002D4909">
        <w:t xml:space="preserve"> </w:t>
      </w:r>
      <w:r>
        <w:t xml:space="preserve">моля </w:t>
      </w:r>
      <w:r>
        <w:sym w:font="Symbol" w:char="F0DE"/>
      </w:r>
      <w:r>
        <w:t xml:space="preserve"> С (СО</w:t>
      </w:r>
      <w:r>
        <w:rPr>
          <w:vertAlign w:val="subscript"/>
        </w:rPr>
        <w:t>2</w:t>
      </w:r>
      <w:r>
        <w:t>)=0,04 моль/л.</w:t>
      </w:r>
    </w:p>
    <w:p w14:paraId="57791D57" w14:textId="77777777" w:rsidR="00091047" w:rsidRDefault="00091047" w:rsidP="00091047">
      <w:pPr>
        <w:spacing w:line="360" w:lineRule="auto"/>
        <w:ind w:firstLine="708"/>
      </w:pPr>
      <w:r w:rsidRPr="002D4909">
        <w:rPr>
          <w:position w:val="-36"/>
        </w:rPr>
        <w:object w:dxaOrig="2320" w:dyaOrig="840">
          <v:shape id="_x0000_i1567" type="#_x0000_t75" style="width:116.25pt;height:42pt" o:ole="">
            <v:imagedata r:id="rId1044" o:title=""/>
          </v:shape>
          <o:OLEObject Type="Embed" ProgID="Equation.3" ShapeID="_x0000_i1567" DrawAspect="Content" ObjectID="_1852263372" r:id="rId1045"/>
        </w:object>
      </w:r>
      <w:r>
        <w:t xml:space="preserve"> моль/л</w:t>
      </w:r>
      <w:r>
        <w:rPr>
          <w:vertAlign w:val="superscript"/>
        </w:rPr>
        <w:t>.</w:t>
      </w:r>
      <w:r>
        <w:t>атм.</w:t>
      </w:r>
    </w:p>
    <w:p w14:paraId="5C6765B3" w14:textId="77777777" w:rsidR="00091047" w:rsidRDefault="00091047" w:rsidP="00091047">
      <w:pPr>
        <w:spacing w:line="360" w:lineRule="auto"/>
        <w:ind w:firstLine="708"/>
      </w:pPr>
      <w:smartTag w:uri="urn:schemas-microsoft-com:office:smarttags" w:element="metricconverter">
        <w:smartTagPr>
          <w:attr w:name="ProductID" w:val="150 мм"/>
        </w:smartTagPr>
        <w:r>
          <w:t>150 мм</w:t>
        </w:r>
      </w:smartTag>
      <w:r>
        <w:t xml:space="preserve"> рт. ст соответствуют 0,2 атм   (1 атм. – </w:t>
      </w:r>
      <w:smartTag w:uri="urn:schemas-microsoft-com:office:smarttags" w:element="metricconverter">
        <w:smartTagPr>
          <w:attr w:name="ProductID" w:val="760 мм"/>
        </w:smartTagPr>
        <w:r>
          <w:t>760 мм</w:t>
        </w:r>
      </w:smartTag>
      <w:r>
        <w:t xml:space="preserve"> рт. ст.)</w:t>
      </w:r>
    </w:p>
    <w:p w14:paraId="05B56EBB" w14:textId="77777777" w:rsidR="00091047" w:rsidRDefault="00091047" w:rsidP="00091047">
      <w:pPr>
        <w:spacing w:line="360" w:lineRule="auto"/>
        <w:ind w:firstLine="708"/>
      </w:pPr>
      <w:r>
        <w:t>Теперь найдем концентрацию при давлении 0,2 атм.</w:t>
      </w:r>
    </w:p>
    <w:p w14:paraId="1C65A239" w14:textId="77777777" w:rsidR="00091047" w:rsidRPr="002D4909" w:rsidRDefault="00091047" w:rsidP="00091047">
      <w:pPr>
        <w:spacing w:line="360" w:lineRule="auto"/>
        <w:ind w:firstLine="708"/>
        <w:rPr>
          <w:vertAlign w:val="subscript"/>
        </w:rPr>
      </w:pPr>
      <w:r w:rsidRPr="002D4909">
        <w:rPr>
          <w:position w:val="-10"/>
        </w:rPr>
        <w:object w:dxaOrig="3300" w:dyaOrig="400">
          <v:shape id="_x0000_i1568" type="#_x0000_t75" style="width:165pt;height:20.25pt" o:ole="">
            <v:imagedata r:id="rId1046" o:title=""/>
          </v:shape>
          <o:OLEObject Type="Embed" ProgID="Equation.3" ShapeID="_x0000_i1568" DrawAspect="Content" ObjectID="_1852263373" r:id="rId1047"/>
        </w:object>
      </w:r>
      <w:r>
        <w:t xml:space="preserve"> моль/л.</w:t>
      </w:r>
    </w:p>
    <w:p w14:paraId="020D3795" w14:textId="77777777" w:rsidR="00091047" w:rsidRDefault="00091047" w:rsidP="00091047">
      <w:pPr>
        <w:spacing w:line="360" w:lineRule="auto"/>
      </w:pPr>
    </w:p>
    <w:p w14:paraId="5019FE8F" w14:textId="77777777" w:rsidR="00091047" w:rsidRDefault="007C4984" w:rsidP="00091047">
      <w:pPr>
        <w:spacing w:line="360" w:lineRule="auto"/>
        <w:jc w:val="center"/>
        <w:rPr>
          <w:b/>
        </w:rPr>
      </w:pPr>
      <w:r>
        <w:rPr>
          <w:b/>
        </w:rPr>
        <w:t xml:space="preserve">§7. </w:t>
      </w:r>
      <w:r w:rsidR="00091047">
        <w:rPr>
          <w:b/>
        </w:rPr>
        <w:t>Давление пара растворителя.</w:t>
      </w:r>
    </w:p>
    <w:p w14:paraId="10478CF8" w14:textId="77777777" w:rsidR="00091047" w:rsidRDefault="00091047" w:rsidP="00091047">
      <w:pPr>
        <w:spacing w:line="360" w:lineRule="auto"/>
        <w:jc w:val="center"/>
        <w:rPr>
          <w:b/>
        </w:rPr>
      </w:pPr>
    </w:p>
    <w:p w14:paraId="23F7C87B" w14:textId="77777777" w:rsidR="00091047" w:rsidRDefault="00091047" w:rsidP="00091047">
      <w:pPr>
        <w:spacing w:line="360" w:lineRule="auto"/>
      </w:pPr>
      <w:r>
        <w:tab/>
        <w:t>Уравнение Гиббса-Дюгема позволяет найти давление пара растворителя р</w:t>
      </w:r>
      <w:r>
        <w:rPr>
          <w:vertAlign w:val="subscript"/>
        </w:rPr>
        <w:t>1</w:t>
      </w:r>
      <w:r>
        <w:t xml:space="preserve"> в зависимости от его концентрации, если известна зависимость давления пара растворенного вещества как функция концентрации.</w:t>
      </w:r>
    </w:p>
    <w:p w14:paraId="73D2EDF9" w14:textId="77777777" w:rsidR="00091047" w:rsidRDefault="00091047" w:rsidP="00091047">
      <w:pPr>
        <w:spacing w:line="360" w:lineRule="auto"/>
      </w:pPr>
      <w:r>
        <w:tab/>
        <w:t>Выражая концентрацию в мольных долях и логарифмируя уравнение С</w:t>
      </w:r>
      <w:r>
        <w:rPr>
          <w:vertAlign w:val="subscript"/>
        </w:rPr>
        <w:t>2</w:t>
      </w:r>
      <w:r>
        <w:t>=Г</w:t>
      </w:r>
      <w:r>
        <w:rPr>
          <w:vertAlign w:val="subscript"/>
        </w:rPr>
        <w:t>2</w:t>
      </w:r>
      <w:r>
        <w:rPr>
          <w:vertAlign w:val="superscript"/>
        </w:rPr>
        <w:t>.</w:t>
      </w:r>
      <w:r>
        <w:t>р</w:t>
      </w:r>
      <w:r>
        <w:rPr>
          <w:vertAlign w:val="subscript"/>
        </w:rPr>
        <w:t>2</w:t>
      </w:r>
      <w:r>
        <w:t>, получим</w:t>
      </w:r>
    </w:p>
    <w:p w14:paraId="7E005ABF" w14:textId="77777777" w:rsidR="00091047" w:rsidRDefault="00091047" w:rsidP="00091047">
      <w:pPr>
        <w:spacing w:line="360" w:lineRule="auto"/>
        <w:jc w:val="center"/>
      </w:pPr>
      <w:r w:rsidRPr="00D61F80">
        <w:rPr>
          <w:position w:val="-10"/>
        </w:rPr>
        <w:object w:dxaOrig="2020" w:dyaOrig="340">
          <v:shape id="_x0000_i1569" type="#_x0000_t75" style="width:101.25pt;height:17.25pt" o:ole="">
            <v:imagedata r:id="rId1048" o:title=""/>
          </v:shape>
          <o:OLEObject Type="Embed" ProgID="Equation.3" ShapeID="_x0000_i1569" DrawAspect="Content" ObjectID="_1852263374" r:id="rId1049"/>
        </w:object>
      </w:r>
      <w:r>
        <w:t>,</w:t>
      </w:r>
    </w:p>
    <w:p w14:paraId="6EA643CD" w14:textId="77777777" w:rsidR="00091047" w:rsidRDefault="00091047" w:rsidP="00091047">
      <w:pPr>
        <w:spacing w:line="360" w:lineRule="auto"/>
      </w:pPr>
      <w:r>
        <w:t>дифференцирование которого по Х</w:t>
      </w:r>
      <w:r>
        <w:rPr>
          <w:vertAlign w:val="subscript"/>
        </w:rPr>
        <w:t>2</w:t>
      </w:r>
      <w:r>
        <w:t xml:space="preserve"> дает</w:t>
      </w:r>
    </w:p>
    <w:p w14:paraId="7B83F765" w14:textId="77777777" w:rsidR="00091047" w:rsidRDefault="00091047" w:rsidP="00091047">
      <w:pPr>
        <w:spacing w:line="360" w:lineRule="auto"/>
        <w:jc w:val="center"/>
      </w:pPr>
      <w:r w:rsidRPr="00D61F80">
        <w:rPr>
          <w:position w:val="-30"/>
        </w:rPr>
        <w:object w:dxaOrig="1359" w:dyaOrig="700">
          <v:shape id="_x0000_i1570" type="#_x0000_t75" style="width:68.25pt;height:35.25pt" o:ole="">
            <v:imagedata r:id="rId1050" o:title=""/>
          </v:shape>
          <o:OLEObject Type="Embed" ProgID="Equation.3" ShapeID="_x0000_i1570" DrawAspect="Content" ObjectID="_1852263375" r:id="rId1051"/>
        </w:object>
      </w:r>
      <w:r>
        <w:t xml:space="preserve"> или </w:t>
      </w:r>
      <w:r w:rsidRPr="00D61F80">
        <w:rPr>
          <w:position w:val="-30"/>
        </w:rPr>
        <w:object w:dxaOrig="1440" w:dyaOrig="700">
          <v:shape id="_x0000_i1571" type="#_x0000_t75" style="width:1in;height:35.25pt" o:ole="">
            <v:imagedata r:id="rId1052" o:title=""/>
          </v:shape>
          <o:OLEObject Type="Embed" ProgID="Equation.3" ShapeID="_x0000_i1571" DrawAspect="Content" ObjectID="_1852263376" r:id="rId1053"/>
        </w:object>
      </w:r>
      <w:r>
        <w:t>.</w:t>
      </w:r>
    </w:p>
    <w:p w14:paraId="10B6DB80" w14:textId="77777777" w:rsidR="00091047" w:rsidRDefault="00091047" w:rsidP="00091047">
      <w:pPr>
        <w:spacing w:line="360" w:lineRule="auto"/>
      </w:pPr>
      <w:r>
        <w:tab/>
        <w:t xml:space="preserve">Согласно уравнению </w:t>
      </w:r>
      <w:r w:rsidRPr="008D27B6">
        <w:rPr>
          <w:position w:val="-30"/>
        </w:rPr>
        <w:object w:dxaOrig="2320" w:dyaOrig="700">
          <v:shape id="_x0000_i1572" type="#_x0000_t75" style="width:116.25pt;height:35.25pt" o:ole="">
            <v:imagedata r:id="rId1054" o:title=""/>
          </v:shape>
          <o:OLEObject Type="Embed" ProgID="Equation.3" ShapeID="_x0000_i1572" DrawAspect="Content" ObjectID="_1852263377" r:id="rId1055"/>
        </w:object>
      </w:r>
      <w:r>
        <w:t xml:space="preserve">, получим </w:t>
      </w:r>
      <w:r w:rsidRPr="008D27B6">
        <w:rPr>
          <w:position w:val="-30"/>
        </w:rPr>
        <w:object w:dxaOrig="1359" w:dyaOrig="700">
          <v:shape id="_x0000_i1573" type="#_x0000_t75" style="width:68.25pt;height:35.25pt" o:ole="">
            <v:imagedata r:id="rId1056" o:title=""/>
          </v:shape>
          <o:OLEObject Type="Embed" ProgID="Equation.3" ShapeID="_x0000_i1573" DrawAspect="Content" ObjectID="_1852263378" r:id="rId1057"/>
        </w:object>
      </w:r>
      <w:r>
        <w:t xml:space="preserve"> и </w:t>
      </w:r>
      <w:r w:rsidRPr="008D27B6">
        <w:rPr>
          <w:position w:val="-10"/>
        </w:rPr>
        <w:object w:dxaOrig="1719" w:dyaOrig="340">
          <v:shape id="_x0000_i1574" type="#_x0000_t75" style="width:86.25pt;height:17.25pt" o:ole="">
            <v:imagedata r:id="rId1058" o:title=""/>
          </v:shape>
          <o:OLEObject Type="Embed" ProgID="Equation.3" ShapeID="_x0000_i1574" DrawAspect="Content" ObjectID="_1852263379" r:id="rId1059"/>
        </w:object>
      </w:r>
      <w:r>
        <w:t>,</w:t>
      </w:r>
    </w:p>
    <w:p w14:paraId="520F7013" w14:textId="77777777" w:rsidR="00091047" w:rsidRDefault="00091047" w:rsidP="00091047">
      <w:pPr>
        <w:spacing w:line="360" w:lineRule="auto"/>
      </w:pPr>
      <w:r>
        <w:t xml:space="preserve">где </w:t>
      </w:r>
      <w:r>
        <w:rPr>
          <w:lang w:val="en-US"/>
        </w:rPr>
        <w:t>I</w:t>
      </w:r>
      <w:r w:rsidRPr="008D27B6">
        <w:t xml:space="preserve"> –</w:t>
      </w:r>
      <w:r>
        <w:t xml:space="preserve">постоянная интегрирования и </w:t>
      </w:r>
      <w:r w:rsidRPr="008D27B6">
        <w:rPr>
          <w:position w:val="-10"/>
        </w:rPr>
        <w:object w:dxaOrig="1020" w:dyaOrig="340">
          <v:shape id="_x0000_i1575" type="#_x0000_t75" style="width:51pt;height:17.25pt" o:ole="">
            <v:imagedata r:id="rId1060" o:title=""/>
          </v:shape>
          <o:OLEObject Type="Embed" ProgID="Equation.3" ShapeID="_x0000_i1575" DrawAspect="Content" ObjectID="_1852263380" r:id="rId1061"/>
        </w:object>
      </w:r>
      <w:r>
        <w:t xml:space="preserve">. Для определения </w:t>
      </w:r>
      <w:r>
        <w:rPr>
          <w:lang w:val="en-US"/>
        </w:rPr>
        <w:t>I</w:t>
      </w:r>
      <w:r>
        <w:t xml:space="preserve"> примем Х</w:t>
      </w:r>
      <w:r>
        <w:rPr>
          <w:vertAlign w:val="subscript"/>
        </w:rPr>
        <w:t>1</w:t>
      </w:r>
      <w:r>
        <w:t>=1, тогда, очевидно, р</w:t>
      </w:r>
      <w:r>
        <w:rPr>
          <w:vertAlign w:val="subscript"/>
        </w:rPr>
        <w:t>1</w:t>
      </w:r>
      <w:r>
        <w:t xml:space="preserve"> равно давлению пара чистого растворителя, т.е. р</w:t>
      </w:r>
      <w:r>
        <w:rPr>
          <w:vertAlign w:val="subscript"/>
        </w:rPr>
        <w:t>1</w:t>
      </w:r>
      <w:r>
        <w:rPr>
          <w:vertAlign w:val="superscript"/>
        </w:rPr>
        <w:sym w:font="Symbol" w:char="F0B0"/>
      </w:r>
      <w:r>
        <w:t>:</w:t>
      </w:r>
    </w:p>
    <w:p w14:paraId="354B7A0C" w14:textId="77777777" w:rsidR="00091047" w:rsidRDefault="00091047" w:rsidP="00091047">
      <w:pPr>
        <w:spacing w:line="360" w:lineRule="auto"/>
        <w:jc w:val="center"/>
      </w:pPr>
      <w:r w:rsidRPr="008D27B6">
        <w:rPr>
          <w:position w:val="-10"/>
        </w:rPr>
        <w:object w:dxaOrig="1180" w:dyaOrig="400">
          <v:shape id="_x0000_i1576" type="#_x0000_t75" style="width:59.25pt;height:20.25pt" o:ole="">
            <v:imagedata r:id="rId1062" o:title=""/>
          </v:shape>
          <o:OLEObject Type="Embed" ProgID="Equation.3" ShapeID="_x0000_i1576" DrawAspect="Content" ObjectID="_1852263381" r:id="rId1063"/>
        </w:object>
      </w:r>
      <w:r>
        <w:t>.</w:t>
      </w:r>
    </w:p>
    <w:p w14:paraId="2B95DC7A" w14:textId="77777777" w:rsidR="00091047" w:rsidRDefault="00091047" w:rsidP="00091047">
      <w:pPr>
        <w:spacing w:line="360" w:lineRule="auto"/>
      </w:pPr>
      <w:r>
        <w:tab/>
        <w:t xml:space="preserve">Это уравнение выражает </w:t>
      </w:r>
      <w:r>
        <w:rPr>
          <w:u w:val="single"/>
        </w:rPr>
        <w:t>закон Рауля</w:t>
      </w:r>
      <w:r>
        <w:t xml:space="preserve">, согласно которому </w:t>
      </w:r>
      <w:r>
        <w:rPr>
          <w:u w:val="single"/>
        </w:rPr>
        <w:t>давление пара растворителя над раствором меньше, чем давление пара чистого растворителя и пропорционально мольной доле растворителя.</w:t>
      </w:r>
    </w:p>
    <w:p w14:paraId="2F37FE0D" w14:textId="77777777" w:rsidR="00091047" w:rsidRDefault="00091047" w:rsidP="00091047">
      <w:pPr>
        <w:spacing w:line="360" w:lineRule="auto"/>
      </w:pPr>
      <w:r>
        <w:tab/>
        <w:t xml:space="preserve">Исторически этот закон был открыт эмпирическим путем на основании измерений давления пара различных органических растворителей над растворами. Рауль предложил для него следующую формулировку, равносильную предыдущему уравнению: </w:t>
      </w:r>
      <w:r>
        <w:rPr>
          <w:u w:val="single"/>
        </w:rPr>
        <w:t>относительное понижение давления пара растворителя равно мольной доле растворенного вещества.</w:t>
      </w:r>
    </w:p>
    <w:p w14:paraId="121A0860" w14:textId="77777777" w:rsidR="00091047" w:rsidRDefault="00091047" w:rsidP="00091047">
      <w:pPr>
        <w:spacing w:line="360" w:lineRule="auto"/>
        <w:jc w:val="center"/>
      </w:pPr>
      <w:r w:rsidRPr="00374FD0">
        <w:rPr>
          <w:position w:val="-30"/>
        </w:rPr>
        <w:object w:dxaOrig="2380" w:dyaOrig="760">
          <v:shape id="_x0000_i1577" type="#_x0000_t75" style="width:119.25pt;height:38.25pt" o:ole="">
            <v:imagedata r:id="rId1064" o:title=""/>
          </v:shape>
          <o:OLEObject Type="Embed" ProgID="Equation.3" ShapeID="_x0000_i1577" DrawAspect="Content" ObjectID="_1852263382" r:id="rId1065"/>
        </w:object>
      </w:r>
      <w:r>
        <w:t>.</w:t>
      </w:r>
    </w:p>
    <w:p w14:paraId="0BC00193" w14:textId="77777777" w:rsidR="00091047" w:rsidRDefault="00091047" w:rsidP="00091047">
      <w:pPr>
        <w:spacing w:line="360" w:lineRule="auto"/>
      </w:pPr>
      <w:r>
        <w:tab/>
        <w:t xml:space="preserve">В отличие от закона Генри, который справедлив при любом способе выражения концентраций, закон Рауля требует, чтобы она выражалась в </w:t>
      </w:r>
      <w:r>
        <w:rPr>
          <w:u w:val="single"/>
        </w:rPr>
        <w:t>мольных долях</w:t>
      </w:r>
      <w:r>
        <w:t>.</w:t>
      </w:r>
    </w:p>
    <w:p w14:paraId="60092ECE" w14:textId="77777777" w:rsidR="00091047" w:rsidRDefault="00091047" w:rsidP="00091047">
      <w:pPr>
        <w:spacing w:line="360" w:lineRule="auto"/>
      </w:pPr>
      <w:r>
        <w:tab/>
        <w:t>И закон Генри, и закон Рауля справедливы для разбавленных растворов. Т.к. давление пара чистого растворителя больше чем давление пара растворителя над раствором, то раствор и растворитель не могут быть в равновесии. Поместив в замкнутое пространство два открытых сосуда – один с чистым растворителем, а другой с раствором можно наблюдать процесс самопроизвольной перегонки растворителя в раствор. Это означает, что химический потенциал растворителя в любом растворе меньше его мольной свободной энергии в чистом состоянии, и процесс образования происходит с уменьшением свободной энергии.</w:t>
      </w:r>
    </w:p>
    <w:p w14:paraId="5B557CD6" w14:textId="77777777" w:rsidR="00091047" w:rsidRDefault="00091047" w:rsidP="00091047">
      <w:pPr>
        <w:spacing w:line="360" w:lineRule="auto"/>
      </w:pPr>
      <w:r>
        <w:tab/>
        <w:t>Основываясь на законе Рауля, можно найти выражение для химического потенциала растворителя в разбавленном растворе. При равновесии между растворителем в растворе и его паром над раствором химический потенциал растворителя равен мольной свободной энергии пара. Если пар подчиняется законам идеальных газов, то</w:t>
      </w:r>
    </w:p>
    <w:p w14:paraId="79A2FC13" w14:textId="77777777" w:rsidR="00091047" w:rsidRDefault="00091047" w:rsidP="00091047">
      <w:pPr>
        <w:spacing w:line="360" w:lineRule="auto"/>
        <w:jc w:val="center"/>
      </w:pPr>
      <w:r w:rsidRPr="00835716">
        <w:rPr>
          <w:position w:val="-10"/>
        </w:rPr>
        <w:object w:dxaOrig="2680" w:dyaOrig="340">
          <v:shape id="_x0000_i1578" type="#_x0000_t75" style="width:134.25pt;height:17.25pt" o:ole="">
            <v:imagedata r:id="rId1066" o:title=""/>
          </v:shape>
          <o:OLEObject Type="Embed" ProgID="Equation.3" ShapeID="_x0000_i1578" DrawAspect="Content" ObjectID="_1852263383" r:id="rId1067"/>
        </w:object>
      </w:r>
      <w:r>
        <w:t>.</w:t>
      </w:r>
    </w:p>
    <w:p w14:paraId="7CAD590A" w14:textId="77777777" w:rsidR="00091047" w:rsidRDefault="00091047" w:rsidP="00091047">
      <w:pPr>
        <w:spacing w:line="360" w:lineRule="auto"/>
      </w:pPr>
      <w:r>
        <w:tab/>
        <w:t xml:space="preserve">Согласно закону Рауля </w:t>
      </w:r>
      <w:r w:rsidRPr="008D27B6">
        <w:rPr>
          <w:position w:val="-10"/>
        </w:rPr>
        <w:object w:dxaOrig="1180" w:dyaOrig="400">
          <v:shape id="_x0000_i1579" type="#_x0000_t75" style="width:59.25pt;height:20.25pt" o:ole="">
            <v:imagedata r:id="rId1062" o:title=""/>
          </v:shape>
          <o:OLEObject Type="Embed" ProgID="Equation.3" ShapeID="_x0000_i1579" DrawAspect="Content" ObjectID="_1852263384" r:id="rId1068"/>
        </w:object>
      </w:r>
      <w:r>
        <w:t>.</w:t>
      </w:r>
    </w:p>
    <w:p w14:paraId="213DC374" w14:textId="77777777" w:rsidR="00091047" w:rsidRDefault="00091047" w:rsidP="00091047">
      <w:pPr>
        <w:spacing w:line="360" w:lineRule="auto"/>
      </w:pPr>
      <w:r>
        <w:tab/>
        <w:t>Подставляя это значение р</w:t>
      </w:r>
      <w:r>
        <w:rPr>
          <w:vertAlign w:val="subscript"/>
        </w:rPr>
        <w:t>1</w:t>
      </w:r>
      <w:r>
        <w:t xml:space="preserve"> в выражение для </w:t>
      </w:r>
      <w:r>
        <w:sym w:font="Symbol" w:char="F06D"/>
      </w:r>
      <w:r>
        <w:rPr>
          <w:vertAlign w:val="subscript"/>
        </w:rPr>
        <w:t>1</w:t>
      </w:r>
      <w:r>
        <w:t>, получим</w:t>
      </w:r>
    </w:p>
    <w:p w14:paraId="5980057E" w14:textId="77777777" w:rsidR="00091047" w:rsidRDefault="00091047" w:rsidP="00091047">
      <w:pPr>
        <w:spacing w:line="360" w:lineRule="auto"/>
        <w:jc w:val="center"/>
      </w:pPr>
      <w:r w:rsidRPr="00835716">
        <w:rPr>
          <w:position w:val="-10"/>
        </w:rPr>
        <w:object w:dxaOrig="3220" w:dyaOrig="400">
          <v:shape id="_x0000_i1580" type="#_x0000_t75" style="width:161.25pt;height:20.25pt" o:ole="">
            <v:imagedata r:id="rId1069" o:title=""/>
          </v:shape>
          <o:OLEObject Type="Embed" ProgID="Equation.3" ShapeID="_x0000_i1580" DrawAspect="Content" ObjectID="_1852263385" r:id="rId1070"/>
        </w:object>
      </w:r>
      <w:r>
        <w:t xml:space="preserve"> или</w:t>
      </w:r>
    </w:p>
    <w:p w14:paraId="1F5F9023" w14:textId="77777777" w:rsidR="00091047" w:rsidRPr="00835716" w:rsidRDefault="00091047" w:rsidP="00091047">
      <w:pPr>
        <w:spacing w:line="360" w:lineRule="auto"/>
        <w:jc w:val="center"/>
      </w:pPr>
      <w:r w:rsidRPr="00835716">
        <w:rPr>
          <w:position w:val="-10"/>
        </w:rPr>
        <w:object w:dxaOrig="1880" w:dyaOrig="400">
          <v:shape id="_x0000_i1581" type="#_x0000_t75" style="width:93.75pt;height:20.25pt" o:ole="">
            <v:imagedata r:id="rId1071" o:title=""/>
          </v:shape>
          <o:OLEObject Type="Embed" ProgID="Equation.3" ShapeID="_x0000_i1581" DrawAspect="Content" ObjectID="_1852263386" r:id="rId1072"/>
        </w:object>
      </w:r>
      <w:r>
        <w:t>,</w:t>
      </w:r>
    </w:p>
    <w:p w14:paraId="30294EA1" w14:textId="77777777" w:rsidR="00091047" w:rsidRDefault="00091047" w:rsidP="00091047">
      <w:pPr>
        <w:spacing w:line="360" w:lineRule="auto"/>
      </w:pPr>
      <w:r>
        <w:t xml:space="preserve">где </w:t>
      </w:r>
      <w:r>
        <w:sym w:font="Symbol" w:char="F06D"/>
      </w:r>
      <w:r>
        <w:rPr>
          <w:vertAlign w:val="subscript"/>
        </w:rPr>
        <w:t>1</w:t>
      </w:r>
      <w:r>
        <w:rPr>
          <w:vertAlign w:val="superscript"/>
        </w:rPr>
        <w:sym w:font="Symbol" w:char="F0B0"/>
      </w:r>
      <w:r>
        <w:t xml:space="preserve"> - химический потенциал чистого растворителя, равный </w:t>
      </w:r>
      <w:r w:rsidRPr="00835716">
        <w:rPr>
          <w:position w:val="-10"/>
        </w:rPr>
        <w:object w:dxaOrig="1660" w:dyaOrig="400">
          <v:shape id="_x0000_i1582" type="#_x0000_t75" style="width:83.25pt;height:20.25pt" o:ole="">
            <v:imagedata r:id="rId1073" o:title=""/>
          </v:shape>
          <o:OLEObject Type="Embed" ProgID="Equation.3" ShapeID="_x0000_i1582" DrawAspect="Content" ObjectID="_1852263387" r:id="rId1074"/>
        </w:object>
      </w:r>
      <w:r>
        <w:t>.</w:t>
      </w:r>
    </w:p>
    <w:p w14:paraId="3BBA4E01" w14:textId="77777777" w:rsidR="00091047" w:rsidRPr="00091047" w:rsidRDefault="00091047" w:rsidP="00091047">
      <w:pPr>
        <w:spacing w:line="360" w:lineRule="auto"/>
      </w:pPr>
      <w:r>
        <w:tab/>
        <w:t>Из закона Рауля вытекают важные следствия, касающиеся температур кипения и замерзания растворов.</w:t>
      </w:r>
    </w:p>
    <w:p w14:paraId="754F5C32" w14:textId="77777777" w:rsidR="00091047" w:rsidRPr="00091047" w:rsidRDefault="00091047" w:rsidP="00091047">
      <w:pPr>
        <w:spacing w:line="360" w:lineRule="auto"/>
      </w:pPr>
    </w:p>
    <w:p w14:paraId="0090D038" w14:textId="77777777" w:rsidR="00091047" w:rsidRPr="00091047" w:rsidRDefault="00091047" w:rsidP="00091047">
      <w:pPr>
        <w:spacing w:line="360" w:lineRule="auto"/>
      </w:pPr>
    </w:p>
    <w:p w14:paraId="4E90B71B" w14:textId="77777777" w:rsidR="00091047" w:rsidRPr="00091047" w:rsidRDefault="00091047" w:rsidP="00091047">
      <w:pPr>
        <w:spacing w:line="360" w:lineRule="auto"/>
      </w:pPr>
    </w:p>
    <w:p w14:paraId="20CD5A95" w14:textId="77777777" w:rsidR="00091047" w:rsidRDefault="00091047" w:rsidP="00091047">
      <w:pPr>
        <w:spacing w:line="360" w:lineRule="auto"/>
        <w:rPr>
          <w:u w:val="single"/>
        </w:rPr>
      </w:pPr>
      <w:r>
        <w:tab/>
      </w:r>
      <w:r w:rsidRPr="00110C93">
        <w:rPr>
          <w:u w:val="single"/>
        </w:rPr>
        <w:t>Примеры решения задач.</w:t>
      </w:r>
    </w:p>
    <w:p w14:paraId="0118C7EC" w14:textId="77777777" w:rsidR="00091047" w:rsidRDefault="00091047" w:rsidP="00091047">
      <w:pPr>
        <w:spacing w:line="360" w:lineRule="auto"/>
        <w:rPr>
          <w:u w:val="single"/>
        </w:rPr>
      </w:pPr>
      <w:r w:rsidRPr="00110C93">
        <w:tab/>
      </w:r>
      <w:r w:rsidRPr="00110C93">
        <w:rPr>
          <w:u w:val="single"/>
        </w:rPr>
        <w:t>Пример 1.</w:t>
      </w:r>
    </w:p>
    <w:p w14:paraId="2EBA4848" w14:textId="77777777" w:rsidR="00091047" w:rsidRPr="00110C93" w:rsidRDefault="00091047" w:rsidP="00091047">
      <w:pPr>
        <w:pStyle w:val="5"/>
        <w:ind w:left="0" w:firstLine="720"/>
        <w:rPr>
          <w:sz w:val="24"/>
          <w:szCs w:val="24"/>
        </w:rPr>
      </w:pPr>
      <w:r w:rsidRPr="00110C93">
        <w:rPr>
          <w:sz w:val="24"/>
          <w:szCs w:val="24"/>
        </w:rPr>
        <w:t xml:space="preserve">Сколько олова нужно растворить в </w:t>
      </w:r>
      <w:smartTag w:uri="urn:schemas-microsoft-com:office:smarttags" w:element="metricconverter">
        <w:smartTagPr>
          <w:attr w:name="ProductID" w:val="50 г"/>
        </w:smartTagPr>
        <w:r w:rsidRPr="00110C93">
          <w:rPr>
            <w:sz w:val="24"/>
            <w:szCs w:val="24"/>
          </w:rPr>
          <w:t>50 г</w:t>
        </w:r>
      </w:smartTag>
      <w:r w:rsidRPr="00110C93">
        <w:rPr>
          <w:sz w:val="24"/>
          <w:szCs w:val="24"/>
        </w:rPr>
        <w:t xml:space="preserve"> ртути, чтобы давление пара ртути понизилось от 709,9 до </w:t>
      </w:r>
      <w:smartTag w:uri="urn:schemas-microsoft-com:office:smarttags" w:element="metricconverter">
        <w:smartTagPr>
          <w:attr w:name="ProductID" w:val="700 мм"/>
        </w:smartTagPr>
        <w:r w:rsidRPr="00110C93">
          <w:rPr>
            <w:sz w:val="24"/>
            <w:szCs w:val="24"/>
          </w:rPr>
          <w:t>700 мм</w:t>
        </w:r>
      </w:smartTag>
      <w:r w:rsidRPr="00110C93">
        <w:rPr>
          <w:sz w:val="24"/>
          <w:szCs w:val="24"/>
        </w:rPr>
        <w:t>.рт.ст.</w:t>
      </w:r>
    </w:p>
    <w:p w14:paraId="3B73B7B1" w14:textId="77777777" w:rsidR="00091047" w:rsidRPr="00110C93" w:rsidRDefault="00091047" w:rsidP="00091047"/>
    <w:p w14:paraId="615AD5DB" w14:textId="77777777" w:rsidR="00091047" w:rsidRPr="00110C93" w:rsidRDefault="00091047" w:rsidP="00091047">
      <w:pPr>
        <w:pStyle w:val="a4"/>
        <w:jc w:val="both"/>
        <w:rPr>
          <w:sz w:val="24"/>
          <w:szCs w:val="24"/>
        </w:rPr>
      </w:pPr>
      <w:r w:rsidRPr="00110C93">
        <w:rPr>
          <w:sz w:val="24"/>
          <w:szCs w:val="24"/>
        </w:rPr>
        <w:tab/>
        <w:t>Растворителем в этой задаче является ртуть, растворенным веществом – олово.</w:t>
      </w:r>
    </w:p>
    <w:p w14:paraId="74CB1EE7" w14:textId="77777777" w:rsidR="00091047" w:rsidRPr="00110C93" w:rsidRDefault="00091047" w:rsidP="00091047">
      <w:pPr>
        <w:pStyle w:val="a4"/>
        <w:jc w:val="both"/>
        <w:rPr>
          <w:sz w:val="24"/>
          <w:szCs w:val="24"/>
        </w:rPr>
      </w:pPr>
      <w:r w:rsidRPr="00110C93">
        <w:rPr>
          <w:sz w:val="24"/>
          <w:szCs w:val="24"/>
        </w:rPr>
        <w:tab/>
        <w:t>Поведение растворителя в бесконечно-разбавленном растворе подчиняется закону Рауля:</w:t>
      </w:r>
    </w:p>
    <w:p w14:paraId="2F6D76C9" w14:textId="77777777" w:rsidR="00091047" w:rsidRPr="00110C93" w:rsidRDefault="00091047" w:rsidP="00091047">
      <w:pPr>
        <w:pStyle w:val="a4"/>
        <w:jc w:val="center"/>
        <w:rPr>
          <w:sz w:val="24"/>
          <w:szCs w:val="24"/>
        </w:rPr>
      </w:pPr>
      <w:r w:rsidRPr="00110C93">
        <w:rPr>
          <w:sz w:val="24"/>
          <w:szCs w:val="24"/>
          <w:lang w:val="en-US"/>
        </w:rPr>
        <w:t>P</w:t>
      </w:r>
      <w:r w:rsidRPr="00110C93">
        <w:rPr>
          <w:sz w:val="24"/>
          <w:szCs w:val="24"/>
          <w:vertAlign w:val="subscript"/>
        </w:rPr>
        <w:t>1</w:t>
      </w:r>
      <w:r w:rsidRPr="00110C93">
        <w:rPr>
          <w:sz w:val="24"/>
          <w:szCs w:val="24"/>
        </w:rPr>
        <w:t>=</w:t>
      </w:r>
      <w:r w:rsidRPr="00110C93">
        <w:rPr>
          <w:sz w:val="24"/>
          <w:szCs w:val="24"/>
          <w:lang w:val="en-US"/>
        </w:rPr>
        <w:t>P</w:t>
      </w:r>
      <w:r w:rsidRPr="00110C93">
        <w:rPr>
          <w:sz w:val="24"/>
          <w:szCs w:val="24"/>
          <w:vertAlign w:val="subscript"/>
        </w:rPr>
        <w:t>1</w:t>
      </w:r>
      <w:r w:rsidRPr="00110C93">
        <w:rPr>
          <w:sz w:val="24"/>
          <w:szCs w:val="24"/>
          <w:vertAlign w:val="superscript"/>
        </w:rPr>
        <w:t>0.</w:t>
      </w:r>
      <w:r w:rsidRPr="00110C93">
        <w:rPr>
          <w:sz w:val="24"/>
          <w:szCs w:val="24"/>
          <w:lang w:val="en-US"/>
        </w:rPr>
        <w:t>X</w:t>
      </w:r>
      <w:r w:rsidRPr="00110C93">
        <w:rPr>
          <w:sz w:val="24"/>
          <w:szCs w:val="24"/>
          <w:vertAlign w:val="subscript"/>
        </w:rPr>
        <w:t>1</w:t>
      </w:r>
      <w:r w:rsidRPr="00110C93">
        <w:rPr>
          <w:sz w:val="24"/>
          <w:szCs w:val="24"/>
        </w:rPr>
        <w:t>,</w:t>
      </w:r>
    </w:p>
    <w:p w14:paraId="1572C208" w14:textId="77777777" w:rsidR="00091047" w:rsidRPr="00110C93" w:rsidRDefault="00091047" w:rsidP="00091047">
      <w:pPr>
        <w:pStyle w:val="a4"/>
        <w:jc w:val="both"/>
        <w:rPr>
          <w:sz w:val="24"/>
          <w:szCs w:val="24"/>
        </w:rPr>
      </w:pPr>
      <w:r w:rsidRPr="00110C93">
        <w:rPr>
          <w:sz w:val="24"/>
          <w:szCs w:val="24"/>
        </w:rPr>
        <w:t>где P</w:t>
      </w:r>
      <w:r w:rsidRPr="00110C93">
        <w:rPr>
          <w:sz w:val="24"/>
          <w:szCs w:val="24"/>
          <w:vertAlign w:val="subscript"/>
        </w:rPr>
        <w:t>1</w:t>
      </w:r>
      <w:r w:rsidRPr="00110C93">
        <w:rPr>
          <w:sz w:val="24"/>
          <w:szCs w:val="24"/>
        </w:rPr>
        <w:t xml:space="preserve"> – давление пара растворителя над раствором;</w:t>
      </w:r>
    </w:p>
    <w:p w14:paraId="6E8A6B8B" w14:textId="77777777" w:rsidR="00091047" w:rsidRPr="00110C93" w:rsidRDefault="00091047" w:rsidP="00091047">
      <w:pPr>
        <w:pStyle w:val="a4"/>
        <w:jc w:val="both"/>
        <w:rPr>
          <w:sz w:val="24"/>
          <w:szCs w:val="24"/>
        </w:rPr>
      </w:pPr>
      <w:r w:rsidRPr="00110C93">
        <w:rPr>
          <w:sz w:val="24"/>
          <w:szCs w:val="24"/>
        </w:rPr>
        <w:t xml:space="preserve">       P</w:t>
      </w:r>
      <w:r w:rsidRPr="00110C93">
        <w:rPr>
          <w:sz w:val="24"/>
          <w:szCs w:val="24"/>
          <w:vertAlign w:val="subscript"/>
        </w:rPr>
        <w:t>1</w:t>
      </w:r>
      <w:r w:rsidRPr="00110C93">
        <w:rPr>
          <w:sz w:val="24"/>
          <w:szCs w:val="24"/>
          <w:vertAlign w:val="superscript"/>
        </w:rPr>
        <w:t>0</w:t>
      </w:r>
      <w:r w:rsidRPr="00110C93">
        <w:rPr>
          <w:sz w:val="24"/>
          <w:szCs w:val="24"/>
        </w:rPr>
        <w:t xml:space="preserve"> – давление пара растворителя над чистым растворителем;</w:t>
      </w:r>
    </w:p>
    <w:p w14:paraId="4F4CAE01" w14:textId="77777777" w:rsidR="00091047" w:rsidRPr="00110C93" w:rsidRDefault="00091047" w:rsidP="00091047">
      <w:pPr>
        <w:pStyle w:val="a4"/>
        <w:jc w:val="both"/>
        <w:rPr>
          <w:sz w:val="24"/>
          <w:szCs w:val="24"/>
        </w:rPr>
      </w:pPr>
      <w:r w:rsidRPr="00110C93">
        <w:rPr>
          <w:sz w:val="24"/>
          <w:szCs w:val="24"/>
        </w:rPr>
        <w:t xml:space="preserve">       Х</w:t>
      </w:r>
      <w:r w:rsidRPr="00110C93">
        <w:rPr>
          <w:sz w:val="24"/>
          <w:szCs w:val="24"/>
          <w:vertAlign w:val="subscript"/>
        </w:rPr>
        <w:t>1</w:t>
      </w:r>
      <w:r w:rsidRPr="00110C93">
        <w:rPr>
          <w:sz w:val="24"/>
          <w:szCs w:val="24"/>
        </w:rPr>
        <w:t xml:space="preserve"> – мольная доля растворителя в растворе.</w:t>
      </w:r>
    </w:p>
    <w:p w14:paraId="4BBC359A" w14:textId="77777777" w:rsidR="00091047" w:rsidRPr="00110C93" w:rsidRDefault="00091047" w:rsidP="00091047">
      <w:pPr>
        <w:pStyle w:val="a4"/>
        <w:jc w:val="both"/>
        <w:rPr>
          <w:sz w:val="24"/>
          <w:szCs w:val="24"/>
        </w:rPr>
      </w:pPr>
      <w:r w:rsidRPr="00110C93">
        <w:rPr>
          <w:sz w:val="24"/>
          <w:szCs w:val="24"/>
        </w:rPr>
        <w:tab/>
        <w:t>Тогда Р</w:t>
      </w:r>
      <w:r w:rsidRPr="00110C93">
        <w:rPr>
          <w:sz w:val="24"/>
          <w:szCs w:val="24"/>
          <w:vertAlign w:val="subscript"/>
        </w:rPr>
        <w:t>1</w:t>
      </w:r>
      <w:r w:rsidRPr="00110C93">
        <w:rPr>
          <w:sz w:val="24"/>
          <w:szCs w:val="24"/>
          <w:vertAlign w:val="superscript"/>
        </w:rPr>
        <w:t>0</w:t>
      </w:r>
      <w:r w:rsidRPr="00110C93">
        <w:rPr>
          <w:sz w:val="24"/>
          <w:szCs w:val="24"/>
        </w:rPr>
        <w:t>=709,9 мм.рт.ст, а Р</w:t>
      </w:r>
      <w:r w:rsidRPr="00110C93">
        <w:rPr>
          <w:sz w:val="24"/>
          <w:szCs w:val="24"/>
          <w:vertAlign w:val="subscript"/>
        </w:rPr>
        <w:t>1</w:t>
      </w:r>
      <w:r w:rsidRPr="00110C93">
        <w:rPr>
          <w:sz w:val="24"/>
          <w:szCs w:val="24"/>
        </w:rPr>
        <w:t>=700 мм.рт.ст.</w:t>
      </w:r>
    </w:p>
    <w:p w14:paraId="0E613B9A" w14:textId="77777777" w:rsidR="00091047" w:rsidRPr="00110C93" w:rsidRDefault="00091047" w:rsidP="00091047">
      <w:pPr>
        <w:pStyle w:val="a4"/>
        <w:jc w:val="both"/>
        <w:rPr>
          <w:sz w:val="24"/>
          <w:szCs w:val="24"/>
        </w:rPr>
      </w:pPr>
    </w:p>
    <w:p w14:paraId="43383094" w14:textId="77777777" w:rsidR="00091047" w:rsidRPr="00110C93" w:rsidRDefault="00091047" w:rsidP="00091047">
      <w:pPr>
        <w:pStyle w:val="a4"/>
        <w:jc w:val="center"/>
        <w:rPr>
          <w:sz w:val="24"/>
          <w:szCs w:val="24"/>
        </w:rPr>
      </w:pPr>
      <w:r w:rsidRPr="00110C93">
        <w:rPr>
          <w:position w:val="-32"/>
          <w:sz w:val="24"/>
          <w:szCs w:val="24"/>
        </w:rPr>
        <w:object w:dxaOrig="2620" w:dyaOrig="700">
          <v:shape id="_x0000_i1583" type="#_x0000_t75" style="width:131.25pt;height:35.25pt" o:ole="" fillcolor="window">
            <v:imagedata r:id="rId1075" o:title=""/>
          </v:shape>
          <o:OLEObject Type="Embed" ProgID="Equation.3" ShapeID="_x0000_i1583" DrawAspect="Content" ObjectID="_1852263388" r:id="rId1076"/>
        </w:object>
      </w:r>
    </w:p>
    <w:p w14:paraId="5DAC68FE" w14:textId="77777777" w:rsidR="00091047" w:rsidRPr="00110C93" w:rsidRDefault="00091047" w:rsidP="00091047">
      <w:pPr>
        <w:pStyle w:val="a4"/>
        <w:jc w:val="center"/>
        <w:rPr>
          <w:sz w:val="24"/>
          <w:szCs w:val="24"/>
        </w:rPr>
      </w:pPr>
      <w:r w:rsidRPr="00110C93">
        <w:rPr>
          <w:position w:val="-34"/>
          <w:sz w:val="24"/>
          <w:szCs w:val="24"/>
        </w:rPr>
        <w:object w:dxaOrig="1780" w:dyaOrig="760">
          <v:shape id="_x0000_i1584" type="#_x0000_t75" style="width:89.25pt;height:38.25pt" o:ole="" fillcolor="window">
            <v:imagedata r:id="rId1077" o:title=""/>
          </v:shape>
          <o:OLEObject Type="Embed" ProgID="Equation.3" ShapeID="_x0000_i1584" DrawAspect="Content" ObjectID="_1852263389" r:id="rId1078"/>
        </w:object>
      </w:r>
    </w:p>
    <w:p w14:paraId="3A44C033" w14:textId="77777777" w:rsidR="00091047" w:rsidRPr="00110C93" w:rsidRDefault="00091047" w:rsidP="00091047">
      <w:pPr>
        <w:pStyle w:val="a4"/>
        <w:jc w:val="both"/>
        <w:rPr>
          <w:sz w:val="24"/>
          <w:szCs w:val="24"/>
        </w:rPr>
      </w:pPr>
    </w:p>
    <w:p w14:paraId="7A8E3BE4" w14:textId="77777777" w:rsidR="00091047" w:rsidRPr="00110C93" w:rsidRDefault="00091047" w:rsidP="00091047">
      <w:pPr>
        <w:pStyle w:val="a4"/>
        <w:jc w:val="both"/>
        <w:rPr>
          <w:sz w:val="24"/>
          <w:szCs w:val="24"/>
        </w:rPr>
      </w:pPr>
      <w:r w:rsidRPr="00110C93">
        <w:rPr>
          <w:sz w:val="24"/>
          <w:szCs w:val="24"/>
        </w:rPr>
        <w:tab/>
        <w:t xml:space="preserve">Число молей ртути равно: </w:t>
      </w:r>
      <w:r w:rsidRPr="00110C93">
        <w:rPr>
          <w:position w:val="-24"/>
          <w:sz w:val="24"/>
          <w:szCs w:val="24"/>
        </w:rPr>
        <w:object w:dxaOrig="1740" w:dyaOrig="620">
          <v:shape id="_x0000_i1585" type="#_x0000_t75" style="width:87pt;height:30.75pt" o:ole="" fillcolor="window">
            <v:imagedata r:id="rId1079" o:title=""/>
          </v:shape>
          <o:OLEObject Type="Embed" ProgID="Equation.3" ShapeID="_x0000_i1585" DrawAspect="Content" ObjectID="_1852263390" r:id="rId1080"/>
        </w:object>
      </w:r>
      <w:r w:rsidRPr="00110C93">
        <w:rPr>
          <w:sz w:val="24"/>
          <w:szCs w:val="24"/>
        </w:rPr>
        <w:t xml:space="preserve"> моль.</w:t>
      </w:r>
    </w:p>
    <w:p w14:paraId="3D9C9217" w14:textId="77777777" w:rsidR="00091047" w:rsidRPr="00110C93" w:rsidRDefault="00091047" w:rsidP="00091047">
      <w:pPr>
        <w:pStyle w:val="a4"/>
        <w:jc w:val="center"/>
        <w:rPr>
          <w:sz w:val="24"/>
          <w:szCs w:val="24"/>
        </w:rPr>
      </w:pPr>
      <w:r w:rsidRPr="00110C93">
        <w:rPr>
          <w:position w:val="-30"/>
          <w:sz w:val="24"/>
          <w:szCs w:val="24"/>
        </w:rPr>
        <w:object w:dxaOrig="2560" w:dyaOrig="680">
          <v:shape id="_x0000_i1586" type="#_x0000_t75" style="width:128.25pt;height:33.75pt" o:ole="" fillcolor="window">
            <v:imagedata r:id="rId1081" o:title=""/>
          </v:shape>
          <o:OLEObject Type="Embed" ProgID="Equation.3" ShapeID="_x0000_i1586" DrawAspect="Content" ObjectID="_1852263391" r:id="rId1082"/>
        </w:object>
      </w:r>
    </w:p>
    <w:p w14:paraId="3A9D445D" w14:textId="77777777" w:rsidR="00091047" w:rsidRPr="00110C93" w:rsidRDefault="00091047" w:rsidP="00091047">
      <w:pPr>
        <w:pStyle w:val="a4"/>
        <w:jc w:val="center"/>
        <w:rPr>
          <w:sz w:val="24"/>
          <w:szCs w:val="24"/>
        </w:rPr>
      </w:pPr>
    </w:p>
    <w:p w14:paraId="3E546C9E" w14:textId="77777777" w:rsidR="00091047" w:rsidRPr="00110C93" w:rsidRDefault="00091047" w:rsidP="00091047">
      <w:pPr>
        <w:pStyle w:val="a4"/>
        <w:jc w:val="center"/>
        <w:rPr>
          <w:sz w:val="24"/>
          <w:szCs w:val="24"/>
        </w:rPr>
      </w:pPr>
      <w:r w:rsidRPr="00110C93">
        <w:rPr>
          <w:sz w:val="24"/>
          <w:szCs w:val="24"/>
          <w:lang w:val="en-US"/>
        </w:rPr>
        <w:t>n</w:t>
      </w:r>
      <w:r w:rsidRPr="00110C93">
        <w:rPr>
          <w:sz w:val="24"/>
          <w:szCs w:val="24"/>
          <w:vertAlign w:val="subscript"/>
          <w:lang w:val="en-US"/>
        </w:rPr>
        <w:t>Sn</w:t>
      </w:r>
      <w:r w:rsidRPr="00110C93">
        <w:rPr>
          <w:sz w:val="24"/>
          <w:szCs w:val="24"/>
        </w:rPr>
        <w:t>=3,54</w:t>
      </w:r>
      <w:r w:rsidRPr="00110C93">
        <w:rPr>
          <w:sz w:val="24"/>
          <w:szCs w:val="24"/>
          <w:vertAlign w:val="superscript"/>
        </w:rPr>
        <w:t>.</w:t>
      </w:r>
      <w:r w:rsidRPr="00110C93">
        <w:rPr>
          <w:sz w:val="24"/>
          <w:szCs w:val="24"/>
        </w:rPr>
        <w:t>10</w:t>
      </w:r>
      <w:r w:rsidRPr="00110C93">
        <w:rPr>
          <w:sz w:val="24"/>
          <w:szCs w:val="24"/>
          <w:vertAlign w:val="superscript"/>
        </w:rPr>
        <w:t>-3</w:t>
      </w:r>
      <w:r w:rsidRPr="00110C93">
        <w:rPr>
          <w:sz w:val="24"/>
          <w:szCs w:val="24"/>
        </w:rPr>
        <w:t xml:space="preserve"> моль</w:t>
      </w:r>
    </w:p>
    <w:p w14:paraId="47D7B227" w14:textId="77777777" w:rsidR="00091047" w:rsidRDefault="00091047" w:rsidP="00091047">
      <w:pPr>
        <w:pStyle w:val="a4"/>
        <w:jc w:val="center"/>
        <w:rPr>
          <w:sz w:val="24"/>
          <w:szCs w:val="24"/>
        </w:rPr>
      </w:pPr>
      <w:r w:rsidRPr="00110C93">
        <w:rPr>
          <w:sz w:val="24"/>
          <w:szCs w:val="24"/>
          <w:lang w:val="en-US"/>
        </w:rPr>
        <w:t>m</w:t>
      </w:r>
      <w:r w:rsidRPr="00110C93">
        <w:rPr>
          <w:sz w:val="24"/>
          <w:szCs w:val="24"/>
          <w:vertAlign w:val="subscript"/>
          <w:lang w:val="en-US"/>
        </w:rPr>
        <w:t>Sn</w:t>
      </w:r>
      <w:r w:rsidRPr="00110C93">
        <w:rPr>
          <w:sz w:val="24"/>
          <w:szCs w:val="24"/>
        </w:rPr>
        <w:t>=</w:t>
      </w:r>
      <w:r w:rsidRPr="00110C93">
        <w:rPr>
          <w:sz w:val="24"/>
          <w:szCs w:val="24"/>
          <w:lang w:val="en-US"/>
        </w:rPr>
        <w:t>n</w:t>
      </w:r>
      <w:r w:rsidRPr="00110C93">
        <w:rPr>
          <w:sz w:val="24"/>
          <w:szCs w:val="24"/>
          <w:vertAlign w:val="subscript"/>
          <w:lang w:val="en-US"/>
        </w:rPr>
        <w:t>Sn</w:t>
      </w:r>
      <w:r w:rsidRPr="00110C93">
        <w:rPr>
          <w:sz w:val="24"/>
          <w:szCs w:val="24"/>
          <w:vertAlign w:val="superscript"/>
        </w:rPr>
        <w:t>.</w:t>
      </w:r>
      <w:r w:rsidRPr="00110C93">
        <w:rPr>
          <w:sz w:val="24"/>
          <w:szCs w:val="24"/>
          <w:lang w:val="en-US"/>
        </w:rPr>
        <w:t>A</w:t>
      </w:r>
      <w:r w:rsidRPr="00110C93">
        <w:rPr>
          <w:sz w:val="24"/>
          <w:szCs w:val="24"/>
          <w:vertAlign w:val="subscript"/>
          <w:lang w:val="en-US"/>
        </w:rPr>
        <w:t>Sn</w:t>
      </w:r>
      <w:r w:rsidRPr="00110C93">
        <w:rPr>
          <w:sz w:val="24"/>
          <w:szCs w:val="24"/>
        </w:rPr>
        <w:t>=3,54</w:t>
      </w:r>
      <w:r w:rsidRPr="00110C93">
        <w:rPr>
          <w:sz w:val="24"/>
          <w:szCs w:val="24"/>
          <w:vertAlign w:val="superscript"/>
        </w:rPr>
        <w:t>.</w:t>
      </w:r>
      <w:r w:rsidRPr="00110C93">
        <w:rPr>
          <w:sz w:val="24"/>
          <w:szCs w:val="24"/>
        </w:rPr>
        <w:t>10</w:t>
      </w:r>
      <w:r w:rsidRPr="00110C93">
        <w:rPr>
          <w:sz w:val="24"/>
          <w:szCs w:val="24"/>
          <w:vertAlign w:val="superscript"/>
        </w:rPr>
        <w:t>-3.</w:t>
      </w:r>
      <w:r w:rsidRPr="00110C93">
        <w:rPr>
          <w:sz w:val="24"/>
          <w:szCs w:val="24"/>
        </w:rPr>
        <w:t>119=0,42 г.</w:t>
      </w:r>
    </w:p>
    <w:p w14:paraId="38DA6A52" w14:textId="77777777" w:rsidR="00091047" w:rsidRDefault="00091047" w:rsidP="00091047">
      <w:pPr>
        <w:pStyle w:val="a4"/>
        <w:rPr>
          <w:sz w:val="24"/>
          <w:szCs w:val="24"/>
          <w:u w:val="single"/>
        </w:rPr>
      </w:pPr>
      <w:r>
        <w:rPr>
          <w:sz w:val="24"/>
          <w:szCs w:val="24"/>
        </w:rPr>
        <w:tab/>
      </w:r>
      <w:r>
        <w:rPr>
          <w:sz w:val="24"/>
          <w:szCs w:val="24"/>
          <w:u w:val="single"/>
        </w:rPr>
        <w:t>Пример 2.</w:t>
      </w:r>
    </w:p>
    <w:p w14:paraId="2E2D91B3" w14:textId="77777777" w:rsidR="00091047" w:rsidRPr="008E6082" w:rsidRDefault="00091047" w:rsidP="00091047">
      <w:pPr>
        <w:pStyle w:val="a4"/>
        <w:rPr>
          <w:sz w:val="24"/>
          <w:szCs w:val="24"/>
        </w:rPr>
      </w:pPr>
      <w:r>
        <w:rPr>
          <w:sz w:val="24"/>
          <w:szCs w:val="24"/>
        </w:rPr>
        <w:tab/>
        <w:t>При 25</w:t>
      </w:r>
      <w:r>
        <w:rPr>
          <w:sz w:val="24"/>
          <w:szCs w:val="24"/>
        </w:rPr>
        <w:sym w:font="Symbol" w:char="F0B0"/>
      </w:r>
      <w:r>
        <w:rPr>
          <w:sz w:val="24"/>
          <w:szCs w:val="24"/>
        </w:rPr>
        <w:t xml:space="preserve">С давление паров воды равно </w:t>
      </w:r>
      <w:smartTag w:uri="urn:schemas-microsoft-com:office:smarttags" w:element="metricconverter">
        <w:smartTagPr>
          <w:attr w:name="ProductID" w:val="23,76 мм"/>
        </w:smartTagPr>
        <w:r>
          <w:rPr>
            <w:sz w:val="24"/>
            <w:szCs w:val="24"/>
          </w:rPr>
          <w:t>23,76 мм</w:t>
        </w:r>
      </w:smartTag>
      <w:r>
        <w:rPr>
          <w:sz w:val="24"/>
          <w:szCs w:val="24"/>
        </w:rPr>
        <w:t xml:space="preserve">. рт. ст. Чему равно давление паров воды над раствором, содержащим </w:t>
      </w:r>
      <w:smartTag w:uri="urn:schemas-microsoft-com:office:smarttags" w:element="metricconverter">
        <w:smartTagPr>
          <w:attr w:name="ProductID" w:val="6 г"/>
        </w:smartTagPr>
        <w:r>
          <w:rPr>
            <w:sz w:val="24"/>
            <w:szCs w:val="24"/>
          </w:rPr>
          <w:t>6 г</w:t>
        </w:r>
      </w:smartTag>
      <w:r>
        <w:rPr>
          <w:sz w:val="24"/>
          <w:szCs w:val="24"/>
        </w:rPr>
        <w:t>. мочевины ((</w:t>
      </w:r>
      <w:r>
        <w:rPr>
          <w:sz w:val="24"/>
          <w:szCs w:val="24"/>
          <w:lang w:val="en-US"/>
        </w:rPr>
        <w:t>NH</w:t>
      </w:r>
      <w:r w:rsidRPr="005F56CF">
        <w:rPr>
          <w:sz w:val="24"/>
          <w:szCs w:val="24"/>
          <w:vertAlign w:val="subscript"/>
        </w:rPr>
        <w:t>2</w:t>
      </w:r>
      <w:r w:rsidRPr="005F56CF">
        <w:rPr>
          <w:sz w:val="24"/>
          <w:szCs w:val="24"/>
        </w:rPr>
        <w:t>)</w:t>
      </w:r>
      <w:r w:rsidRPr="005F56CF">
        <w:rPr>
          <w:sz w:val="24"/>
          <w:szCs w:val="24"/>
          <w:vertAlign w:val="subscript"/>
        </w:rPr>
        <w:t>2</w:t>
      </w:r>
      <w:r>
        <w:rPr>
          <w:sz w:val="24"/>
          <w:szCs w:val="24"/>
          <w:lang w:val="en-US"/>
        </w:rPr>
        <w:t>CO</w:t>
      </w:r>
      <w:r w:rsidRPr="005F56CF">
        <w:rPr>
          <w:sz w:val="24"/>
          <w:szCs w:val="24"/>
        </w:rPr>
        <w:t>)</w:t>
      </w:r>
      <w:r>
        <w:rPr>
          <w:sz w:val="24"/>
          <w:szCs w:val="24"/>
        </w:rPr>
        <w:t xml:space="preserve"> в </w:t>
      </w:r>
      <w:smartTag w:uri="urn:schemas-microsoft-com:office:smarttags" w:element="metricconverter">
        <w:smartTagPr>
          <w:attr w:name="ProductID" w:val="180 г"/>
        </w:smartTagPr>
        <w:r>
          <w:rPr>
            <w:sz w:val="24"/>
            <w:szCs w:val="24"/>
          </w:rPr>
          <w:t>180 г</w:t>
        </w:r>
      </w:smartTag>
      <w:r>
        <w:rPr>
          <w:sz w:val="24"/>
          <w:szCs w:val="24"/>
        </w:rPr>
        <w:t>. воды?</w:t>
      </w:r>
    </w:p>
    <w:p w14:paraId="253B4590" w14:textId="77777777" w:rsidR="00091047" w:rsidRDefault="00091047" w:rsidP="00091047">
      <w:pPr>
        <w:spacing w:line="360" w:lineRule="auto"/>
      </w:pPr>
      <w:r w:rsidRPr="00091047">
        <w:tab/>
      </w:r>
      <w:r>
        <w:rPr>
          <w:lang w:val="en-US"/>
        </w:rPr>
        <w:t>M</w:t>
      </w:r>
      <w:r>
        <w:t>((</w:t>
      </w:r>
      <w:r>
        <w:rPr>
          <w:lang w:val="en-US"/>
        </w:rPr>
        <w:t>NH</w:t>
      </w:r>
      <w:r w:rsidRPr="005F56CF">
        <w:rPr>
          <w:vertAlign w:val="subscript"/>
        </w:rPr>
        <w:t>2</w:t>
      </w:r>
      <w:r w:rsidRPr="005F56CF">
        <w:t>)</w:t>
      </w:r>
      <w:r w:rsidRPr="005F56CF">
        <w:rPr>
          <w:vertAlign w:val="subscript"/>
        </w:rPr>
        <w:t>2</w:t>
      </w:r>
      <w:r>
        <w:rPr>
          <w:lang w:val="en-US"/>
        </w:rPr>
        <w:t>CO</w:t>
      </w:r>
      <w:r w:rsidRPr="005F56CF">
        <w:t>)</w:t>
      </w:r>
      <w:r w:rsidRPr="008E6082">
        <w:t>=(14+2)</w:t>
      </w:r>
      <w:r>
        <w:rPr>
          <w:vertAlign w:val="superscript"/>
        </w:rPr>
        <w:t>.</w:t>
      </w:r>
      <w:r>
        <w:t>2+12+16=60 г/моль</w:t>
      </w:r>
    </w:p>
    <w:p w14:paraId="6DE86E5D" w14:textId="77777777" w:rsidR="00091047" w:rsidRDefault="00091047" w:rsidP="00091047">
      <w:pPr>
        <w:spacing w:line="360" w:lineRule="auto"/>
        <w:ind w:firstLine="708"/>
      </w:pPr>
      <w:r w:rsidRPr="008E6082">
        <w:rPr>
          <w:position w:val="-24"/>
        </w:rPr>
        <w:object w:dxaOrig="2140" w:dyaOrig="620">
          <v:shape id="_x0000_i1587" type="#_x0000_t75" style="width:107.25pt;height:30.75pt" o:ole="">
            <v:imagedata r:id="rId1083" o:title=""/>
          </v:shape>
          <o:OLEObject Type="Embed" ProgID="Equation.3" ShapeID="_x0000_i1587" DrawAspect="Content" ObjectID="_1852263392" r:id="rId1084"/>
        </w:object>
      </w:r>
      <w:r>
        <w:t xml:space="preserve"> моль</w:t>
      </w:r>
    </w:p>
    <w:p w14:paraId="08DEE9D0" w14:textId="77777777" w:rsidR="00091047" w:rsidRDefault="00091047" w:rsidP="00091047">
      <w:pPr>
        <w:spacing w:line="360" w:lineRule="auto"/>
        <w:ind w:firstLine="708"/>
      </w:pPr>
      <w:r w:rsidRPr="008E6082">
        <w:rPr>
          <w:position w:val="-24"/>
        </w:rPr>
        <w:object w:dxaOrig="1700" w:dyaOrig="620">
          <v:shape id="_x0000_i1588" type="#_x0000_t75" style="width:84.75pt;height:30.75pt" o:ole="">
            <v:imagedata r:id="rId1085" o:title=""/>
          </v:shape>
          <o:OLEObject Type="Embed" ProgID="Equation.3" ShapeID="_x0000_i1588" DrawAspect="Content" ObjectID="_1852263393" r:id="rId1086"/>
        </w:object>
      </w:r>
      <w:r>
        <w:t xml:space="preserve"> молей</w:t>
      </w:r>
    </w:p>
    <w:p w14:paraId="6ABC8622" w14:textId="77777777" w:rsidR="00091047" w:rsidRDefault="00091047" w:rsidP="00091047">
      <w:pPr>
        <w:spacing w:line="360" w:lineRule="auto"/>
        <w:ind w:firstLine="708"/>
      </w:pPr>
      <w:r w:rsidRPr="008E6082">
        <w:rPr>
          <w:position w:val="-28"/>
        </w:rPr>
        <w:object w:dxaOrig="2299" w:dyaOrig="660">
          <v:shape id="_x0000_i1589" type="#_x0000_t75" style="width:114.75pt;height:33pt" o:ole="">
            <v:imagedata r:id="rId1087" o:title=""/>
          </v:shape>
          <o:OLEObject Type="Embed" ProgID="Equation.3" ShapeID="_x0000_i1589" DrawAspect="Content" ObjectID="_1852263394" r:id="rId1088"/>
        </w:object>
      </w:r>
    </w:p>
    <w:p w14:paraId="5D72C1AF" w14:textId="77777777" w:rsidR="00091047" w:rsidRPr="008E6082" w:rsidRDefault="00091047" w:rsidP="00091047">
      <w:pPr>
        <w:spacing w:line="360" w:lineRule="auto"/>
        <w:ind w:firstLine="708"/>
      </w:pPr>
      <w:r w:rsidRPr="008E6082">
        <w:rPr>
          <w:position w:val="-16"/>
        </w:rPr>
        <w:object w:dxaOrig="4180" w:dyaOrig="460">
          <v:shape id="_x0000_i1590" type="#_x0000_t75" style="width:209.25pt;height:23.25pt" o:ole="">
            <v:imagedata r:id="rId1089" o:title=""/>
          </v:shape>
          <o:OLEObject Type="Embed" ProgID="Equation.3" ShapeID="_x0000_i1590" DrawAspect="Content" ObjectID="_1852263395" r:id="rId1090"/>
        </w:object>
      </w:r>
      <w:r>
        <w:t xml:space="preserve"> мм рт. ст.</w:t>
      </w:r>
    </w:p>
    <w:p w14:paraId="167D2FAB" w14:textId="77777777" w:rsidR="00091047" w:rsidRDefault="00091047" w:rsidP="00091047">
      <w:pPr>
        <w:spacing w:line="360" w:lineRule="auto"/>
      </w:pPr>
    </w:p>
    <w:p w14:paraId="5B9A6579" w14:textId="77777777" w:rsidR="00091047" w:rsidRDefault="007C4984" w:rsidP="00091047">
      <w:pPr>
        <w:spacing w:line="360" w:lineRule="auto"/>
        <w:jc w:val="center"/>
        <w:rPr>
          <w:b/>
        </w:rPr>
      </w:pPr>
      <w:r>
        <w:rPr>
          <w:b/>
        </w:rPr>
        <w:t xml:space="preserve">§8. </w:t>
      </w:r>
      <w:r w:rsidR="00091047">
        <w:rPr>
          <w:b/>
        </w:rPr>
        <w:t>Температуры кипения и замерзания разбавленных растворов нелетучих веществ.</w:t>
      </w:r>
    </w:p>
    <w:p w14:paraId="4D33AF31" w14:textId="77777777" w:rsidR="00091047" w:rsidRDefault="00091047" w:rsidP="00091047">
      <w:pPr>
        <w:spacing w:line="360" w:lineRule="auto"/>
        <w:jc w:val="center"/>
        <w:rPr>
          <w:b/>
        </w:rPr>
      </w:pPr>
    </w:p>
    <w:p w14:paraId="52D4DBA4" w14:textId="77777777" w:rsidR="00091047" w:rsidRPr="00091047" w:rsidRDefault="00091047" w:rsidP="00091047">
      <w:pPr>
        <w:spacing w:line="360" w:lineRule="auto"/>
      </w:pPr>
      <w:r>
        <w:tab/>
        <w:t>Прямым следствием понижения давления пара растворителя является то, что температура кипения раствора, т.е. температура, при которой давление его пара становится равным атмосферному, должна быть выше, чем для чистого растворителя.</w:t>
      </w:r>
    </w:p>
    <w:p w14:paraId="4AFB118C" w14:textId="77777777" w:rsidR="00091047" w:rsidRPr="00091047" w:rsidRDefault="00091047" w:rsidP="00091047">
      <w:pPr>
        <w:spacing w:line="360" w:lineRule="auto"/>
      </w:pPr>
    </w:p>
    <w:p w14:paraId="1CDD0213" w14:textId="77777777" w:rsidR="00091047" w:rsidRDefault="00091047" w:rsidP="00091047">
      <w:pPr>
        <w:spacing w:line="360" w:lineRule="auto"/>
        <w:jc w:val="center"/>
        <w:rPr>
          <w:lang w:val="en-US"/>
        </w:rPr>
      </w:pPr>
      <w:r>
        <w:pict>
          <v:shape id="_x0000_i1591" type="#_x0000_t75" style="width:307.5pt;height:210.75pt;mso-position-horizontal:left" o:allowoverlap="f">
            <v:imagedata r:id="rId1091" o:title=""/>
          </v:shape>
        </w:pict>
      </w:r>
    </w:p>
    <w:p w14:paraId="65A5610D" w14:textId="77777777" w:rsidR="00091047" w:rsidRDefault="00091047" w:rsidP="00091047">
      <w:pPr>
        <w:spacing w:line="360" w:lineRule="auto"/>
        <w:rPr>
          <w:lang w:val="en-US"/>
        </w:rPr>
      </w:pPr>
    </w:p>
    <w:p w14:paraId="14891AE0" w14:textId="77777777" w:rsidR="00091047" w:rsidRDefault="00091047" w:rsidP="00091047">
      <w:pPr>
        <w:spacing w:line="360" w:lineRule="auto"/>
        <w:ind w:firstLine="708"/>
      </w:pPr>
      <w:r>
        <w:rPr>
          <w:lang w:val="en-US"/>
        </w:rPr>
        <w:t>T</w:t>
      </w:r>
      <w:r w:rsidRPr="0012732F">
        <w:rPr>
          <w:vertAlign w:val="subscript"/>
        </w:rPr>
        <w:t>1</w:t>
      </w:r>
      <w:r w:rsidRPr="0012732F">
        <w:t xml:space="preserve"> </w:t>
      </w:r>
      <w:r>
        <w:t xml:space="preserve">и </w:t>
      </w:r>
      <w:r>
        <w:rPr>
          <w:lang w:val="en-US"/>
        </w:rPr>
        <w:t>T</w:t>
      </w:r>
      <w:r w:rsidRPr="0012732F">
        <w:rPr>
          <w:vertAlign w:val="subscript"/>
        </w:rPr>
        <w:t>1(0)</w:t>
      </w:r>
      <w:r w:rsidRPr="0012732F">
        <w:t xml:space="preserve"> – </w:t>
      </w:r>
      <w:r>
        <w:t>температуры кипения раствора и растворителя соответственно.</w:t>
      </w:r>
    </w:p>
    <w:p w14:paraId="6AD8AD1C" w14:textId="77777777" w:rsidR="00091047" w:rsidRDefault="00091047" w:rsidP="00091047">
      <w:pPr>
        <w:spacing w:line="360" w:lineRule="auto"/>
        <w:ind w:firstLine="708"/>
      </w:pPr>
      <w:r>
        <w:rPr>
          <w:lang w:val="en-US"/>
        </w:rPr>
        <w:t>T</w:t>
      </w:r>
      <w:r w:rsidRPr="0012732F">
        <w:rPr>
          <w:vertAlign w:val="subscript"/>
        </w:rPr>
        <w:t>1</w:t>
      </w:r>
      <w:r>
        <w:t>-</w:t>
      </w:r>
      <w:r w:rsidRPr="0012732F">
        <w:t xml:space="preserve"> </w:t>
      </w:r>
      <w:r>
        <w:rPr>
          <w:lang w:val="en-US"/>
        </w:rPr>
        <w:t>T</w:t>
      </w:r>
      <w:r w:rsidRPr="0012732F">
        <w:rPr>
          <w:vertAlign w:val="subscript"/>
        </w:rPr>
        <w:t>1(0)</w:t>
      </w:r>
      <w:r>
        <w:t>=</w:t>
      </w:r>
      <w:r>
        <w:sym w:font="Symbol" w:char="F044"/>
      </w:r>
      <w:r>
        <w:rPr>
          <w:lang w:val="en-US"/>
        </w:rPr>
        <w:t>T</w:t>
      </w:r>
      <w:r>
        <w:rPr>
          <w:vertAlign w:val="subscript"/>
        </w:rPr>
        <w:t>к</w:t>
      </w:r>
      <w:r>
        <w:t xml:space="preserve"> – повышение температуры кипения.</w:t>
      </w:r>
    </w:p>
    <w:p w14:paraId="1575EBAF" w14:textId="77777777" w:rsidR="00091047" w:rsidRDefault="00091047" w:rsidP="00091047">
      <w:pPr>
        <w:spacing w:line="360" w:lineRule="auto"/>
      </w:pPr>
      <w:r>
        <w:tab/>
        <w:t>При температуре кипения:</w:t>
      </w:r>
    </w:p>
    <w:p w14:paraId="67DF4A40" w14:textId="77777777" w:rsidR="00091047" w:rsidRPr="0012732F" w:rsidRDefault="00091047" w:rsidP="00091047">
      <w:pPr>
        <w:spacing w:line="360" w:lineRule="auto"/>
        <w:jc w:val="center"/>
      </w:pPr>
      <w:r w:rsidRPr="0012732F">
        <w:rPr>
          <w:position w:val="-10"/>
        </w:rPr>
        <w:object w:dxaOrig="1939" w:dyaOrig="400">
          <v:shape id="_x0000_i1592" type="#_x0000_t75" style="width:96.75pt;height:20.25pt" o:ole="">
            <v:imagedata r:id="rId1092" o:title=""/>
          </v:shape>
          <o:OLEObject Type="Embed" ProgID="Equation.3" ShapeID="_x0000_i1592" DrawAspect="Content" ObjectID="_1852263396" r:id="rId1093"/>
        </w:object>
      </w:r>
    </w:p>
    <w:p w14:paraId="7C30637F" w14:textId="77777777" w:rsidR="00091047" w:rsidRDefault="00091047" w:rsidP="00091047">
      <w:pPr>
        <w:spacing w:line="360" w:lineRule="auto"/>
      </w:pPr>
      <w:r>
        <w:tab/>
        <w:t>Логарифмируя это уравнение и дифференцируя его по температуре, получим:</w:t>
      </w:r>
    </w:p>
    <w:p w14:paraId="6765EEB4" w14:textId="77777777" w:rsidR="00091047" w:rsidRDefault="00091047" w:rsidP="00091047">
      <w:pPr>
        <w:spacing w:line="360" w:lineRule="auto"/>
        <w:jc w:val="center"/>
      </w:pPr>
      <w:r w:rsidRPr="00B607C1">
        <w:rPr>
          <w:position w:val="-24"/>
        </w:rPr>
        <w:object w:dxaOrig="1840" w:dyaOrig="700">
          <v:shape id="_x0000_i1593" type="#_x0000_t75" style="width:92.25pt;height:35.25pt" o:ole="">
            <v:imagedata r:id="rId1094" o:title=""/>
          </v:shape>
          <o:OLEObject Type="Embed" ProgID="Equation.3" ShapeID="_x0000_i1593" DrawAspect="Content" ObjectID="_1852263397" r:id="rId1095"/>
        </w:object>
      </w:r>
      <w:r>
        <w:t>.</w:t>
      </w:r>
    </w:p>
    <w:p w14:paraId="4C835B10" w14:textId="77777777" w:rsidR="00091047" w:rsidRDefault="00091047" w:rsidP="00091047">
      <w:pPr>
        <w:spacing w:line="360" w:lineRule="auto"/>
      </w:pPr>
      <w:r>
        <w:tab/>
        <w:t xml:space="preserve">Т.к. по уравнению Клаузиуса- Клайперона </w:t>
      </w:r>
      <w:r w:rsidRPr="00B607C1">
        <w:rPr>
          <w:position w:val="-28"/>
        </w:rPr>
        <w:object w:dxaOrig="1359" w:dyaOrig="660">
          <v:shape id="_x0000_i1594" type="#_x0000_t75" style="width:68.25pt;height:33pt" o:ole="">
            <v:imagedata r:id="rId1096" o:title=""/>
          </v:shape>
          <o:OLEObject Type="Embed" ProgID="Equation.3" ShapeID="_x0000_i1594" DrawAspect="Content" ObjectID="_1852263398" r:id="rId1097"/>
        </w:object>
      </w:r>
      <w:r>
        <w:t xml:space="preserve">, то </w:t>
      </w:r>
      <w:r w:rsidRPr="00B607C1">
        <w:rPr>
          <w:position w:val="-28"/>
        </w:rPr>
        <w:object w:dxaOrig="1680" w:dyaOrig="680">
          <v:shape id="_x0000_i1595" type="#_x0000_t75" style="width:84pt;height:33.75pt" o:ole="">
            <v:imagedata r:id="rId1098" o:title=""/>
          </v:shape>
          <o:OLEObject Type="Embed" ProgID="Equation.3" ShapeID="_x0000_i1595" DrawAspect="Content" ObjectID="_1852263399" r:id="rId1099"/>
        </w:object>
      </w:r>
      <w:r>
        <w:t xml:space="preserve">, где </w:t>
      </w:r>
      <w:r>
        <w:sym w:font="Symbol" w:char="F06C"/>
      </w:r>
      <w:r>
        <w:t xml:space="preserve"> - теплота испарения растворителя из раствора.</w:t>
      </w:r>
    </w:p>
    <w:p w14:paraId="66494F53" w14:textId="77777777" w:rsidR="00091047" w:rsidRDefault="00091047" w:rsidP="00091047">
      <w:pPr>
        <w:spacing w:line="360" w:lineRule="auto"/>
      </w:pPr>
      <w:r>
        <w:tab/>
        <w:t xml:space="preserve">Интегрирование в интервале между </w:t>
      </w:r>
      <w:r>
        <w:rPr>
          <w:lang w:val="en-US"/>
        </w:rPr>
        <w:t>T</w:t>
      </w:r>
      <w:r w:rsidRPr="0012732F">
        <w:rPr>
          <w:vertAlign w:val="subscript"/>
        </w:rPr>
        <w:t>1(0)</w:t>
      </w:r>
      <w:r>
        <w:t xml:space="preserve"> и </w:t>
      </w:r>
      <w:r>
        <w:rPr>
          <w:lang w:val="en-US"/>
        </w:rPr>
        <w:t>T</w:t>
      </w:r>
      <w:r w:rsidRPr="0012732F">
        <w:rPr>
          <w:vertAlign w:val="subscript"/>
        </w:rPr>
        <w:t>1</w:t>
      </w:r>
      <w:r>
        <w:t xml:space="preserve"> дает:</w:t>
      </w:r>
    </w:p>
    <w:p w14:paraId="25750D2E" w14:textId="77777777" w:rsidR="00091047" w:rsidRDefault="00091047" w:rsidP="00091047">
      <w:pPr>
        <w:spacing w:line="360" w:lineRule="auto"/>
        <w:jc w:val="center"/>
      </w:pPr>
      <w:r w:rsidRPr="001F1A0B">
        <w:rPr>
          <w:position w:val="-34"/>
        </w:rPr>
        <w:object w:dxaOrig="3940" w:dyaOrig="780">
          <v:shape id="_x0000_i1596" type="#_x0000_t75" style="width:197.25pt;height:39pt" o:ole="">
            <v:imagedata r:id="rId1100" o:title=""/>
          </v:shape>
          <o:OLEObject Type="Embed" ProgID="Equation.3" ShapeID="_x0000_i1596" DrawAspect="Content" ObjectID="_1852263400" r:id="rId1101"/>
        </w:object>
      </w:r>
      <w:r>
        <w:t>.</w:t>
      </w:r>
    </w:p>
    <w:p w14:paraId="16875204" w14:textId="77777777" w:rsidR="00091047" w:rsidRDefault="00091047" w:rsidP="00091047">
      <w:pPr>
        <w:spacing w:line="360" w:lineRule="auto"/>
        <w:jc w:val="both"/>
      </w:pPr>
      <w:r>
        <w:tab/>
        <w:t xml:space="preserve">Для разбавленных растворов </w:t>
      </w:r>
      <w:r>
        <w:rPr>
          <w:lang w:val="en-US"/>
        </w:rPr>
        <w:t>X</w:t>
      </w:r>
      <w:r w:rsidRPr="001F1A0B">
        <w:rPr>
          <w:vertAlign w:val="subscript"/>
        </w:rPr>
        <w:t>2</w:t>
      </w:r>
      <w:r w:rsidRPr="001F1A0B">
        <w:t>&lt;&lt;</w:t>
      </w:r>
      <w:r>
        <w:rPr>
          <w:lang w:val="en-US"/>
        </w:rPr>
        <w:t>X</w:t>
      </w:r>
      <w:r w:rsidRPr="001F1A0B">
        <w:rPr>
          <w:vertAlign w:val="subscript"/>
        </w:rPr>
        <w:t>1</w:t>
      </w:r>
      <w:r>
        <w:t xml:space="preserve">, т.е. при разложении в ряд выражения </w:t>
      </w:r>
      <w:r w:rsidRPr="001F1A0B">
        <w:rPr>
          <w:position w:val="-24"/>
        </w:rPr>
        <w:object w:dxaOrig="3680" w:dyaOrig="700">
          <v:shape id="_x0000_i1597" type="#_x0000_t75" style="width:183.75pt;height:35.25pt" o:ole="">
            <v:imagedata r:id="rId1102" o:title=""/>
          </v:shape>
          <o:OLEObject Type="Embed" ProgID="Equation.3" ShapeID="_x0000_i1597" DrawAspect="Content" ObjectID="_1852263401" r:id="rId1103"/>
        </w:object>
      </w:r>
      <w:r>
        <w:t xml:space="preserve"> можно ограничиться первым членом. В случае разбавленных растворов </w:t>
      </w:r>
      <w:r>
        <w:rPr>
          <w:lang w:val="en-US"/>
        </w:rPr>
        <w:t>T</w:t>
      </w:r>
      <w:r w:rsidRPr="0012732F">
        <w:rPr>
          <w:vertAlign w:val="subscript"/>
        </w:rPr>
        <w:t>1</w:t>
      </w:r>
      <w:r w:rsidRPr="0012732F">
        <w:t xml:space="preserve"> </w:t>
      </w:r>
      <w:r>
        <w:t xml:space="preserve">и </w:t>
      </w:r>
      <w:r>
        <w:rPr>
          <w:lang w:val="en-US"/>
        </w:rPr>
        <w:t>T</w:t>
      </w:r>
      <w:r w:rsidRPr="0012732F">
        <w:rPr>
          <w:vertAlign w:val="subscript"/>
        </w:rPr>
        <w:t>1(0)</w:t>
      </w:r>
      <w:r>
        <w:t xml:space="preserve"> различаются незначительно и произведение</w:t>
      </w:r>
      <w:r w:rsidRPr="001F1A0B">
        <w:t xml:space="preserve"> </w:t>
      </w:r>
      <w:r>
        <w:rPr>
          <w:lang w:val="en-US"/>
        </w:rPr>
        <w:t>T</w:t>
      </w:r>
      <w:r w:rsidRPr="0012732F">
        <w:rPr>
          <w:vertAlign w:val="subscript"/>
        </w:rPr>
        <w:t>1</w:t>
      </w:r>
      <w:r>
        <w:rPr>
          <w:vertAlign w:val="superscript"/>
        </w:rPr>
        <w:t>.</w:t>
      </w:r>
      <w:r>
        <w:t xml:space="preserve"> </w:t>
      </w:r>
      <w:r>
        <w:rPr>
          <w:lang w:val="en-US"/>
        </w:rPr>
        <w:t>T</w:t>
      </w:r>
      <w:r w:rsidRPr="0012732F">
        <w:rPr>
          <w:vertAlign w:val="subscript"/>
        </w:rPr>
        <w:t>1(0)</w:t>
      </w:r>
      <w:r>
        <w:t xml:space="preserve"> может быть заменено </w:t>
      </w:r>
      <w:r w:rsidRPr="00754944">
        <w:rPr>
          <w:position w:val="-14"/>
        </w:rPr>
        <w:object w:dxaOrig="499" w:dyaOrig="440">
          <v:shape id="_x0000_i1598" type="#_x0000_t75" style="width:24.75pt;height:21.75pt" o:ole="">
            <v:imagedata r:id="rId1104" o:title=""/>
          </v:shape>
          <o:OLEObject Type="Embed" ProgID="Equation.3" ShapeID="_x0000_i1598" DrawAspect="Content" ObjectID="_1852263402" r:id="rId1105"/>
        </w:object>
      </w:r>
      <w:r>
        <w:t xml:space="preserve">, а величина </w:t>
      </w:r>
      <w:r>
        <w:sym w:font="Symbol" w:char="F06C"/>
      </w:r>
      <w:r>
        <w:t xml:space="preserve"> не отличается заметно от теплоты испарения чистого растворителя.</w:t>
      </w:r>
    </w:p>
    <w:p w14:paraId="60620EAF" w14:textId="77777777" w:rsidR="00091047" w:rsidRDefault="00091047" w:rsidP="00091047">
      <w:pPr>
        <w:spacing w:line="360" w:lineRule="auto"/>
        <w:jc w:val="both"/>
      </w:pPr>
      <w:r>
        <w:tab/>
        <w:t>Таким образом</w:t>
      </w:r>
    </w:p>
    <w:p w14:paraId="2CDA485C" w14:textId="77777777" w:rsidR="00091047" w:rsidRDefault="00091047" w:rsidP="00091047">
      <w:pPr>
        <w:spacing w:line="360" w:lineRule="auto"/>
        <w:jc w:val="center"/>
      </w:pPr>
      <w:r w:rsidRPr="00754944">
        <w:rPr>
          <w:position w:val="-24"/>
          <w:vertAlign w:val="superscript"/>
        </w:rPr>
        <w:object w:dxaOrig="1820" w:dyaOrig="740">
          <v:shape id="_x0000_i1599" type="#_x0000_t75" style="width:90.75pt;height:36.75pt" o:ole="">
            <v:imagedata r:id="rId1106" o:title=""/>
          </v:shape>
          <o:OLEObject Type="Embed" ProgID="Equation.3" ShapeID="_x0000_i1599" DrawAspect="Content" ObjectID="_1852263403" r:id="rId1107"/>
        </w:object>
      </w:r>
      <w:r>
        <w:t>.</w:t>
      </w:r>
    </w:p>
    <w:p w14:paraId="4D16C3C5" w14:textId="77777777" w:rsidR="00091047" w:rsidRDefault="00091047" w:rsidP="00091047">
      <w:pPr>
        <w:spacing w:line="360" w:lineRule="auto"/>
        <w:jc w:val="both"/>
      </w:pPr>
      <w:r>
        <w:tab/>
        <w:t xml:space="preserve">Выразим концентрацию раствора через моляльность </w:t>
      </w:r>
      <w:r>
        <w:rPr>
          <w:lang w:val="en-US"/>
        </w:rPr>
        <w:t>m</w:t>
      </w:r>
      <w:r w:rsidRPr="00754944">
        <w:t xml:space="preserve"> . </w:t>
      </w:r>
      <w:r>
        <w:t xml:space="preserve">Пусть раствор содержит </w:t>
      </w:r>
      <w:r>
        <w:rPr>
          <w:lang w:val="en-US"/>
        </w:rPr>
        <w:t>n</w:t>
      </w:r>
      <w:r w:rsidRPr="00754944">
        <w:t xml:space="preserve"> </w:t>
      </w:r>
      <w:r>
        <w:t>молей</w:t>
      </w:r>
    </w:p>
    <w:p w14:paraId="7D6127F1" w14:textId="77777777" w:rsidR="00091047" w:rsidRDefault="00091047" w:rsidP="00091047">
      <w:pPr>
        <w:spacing w:line="360" w:lineRule="auto"/>
        <w:jc w:val="both"/>
      </w:pPr>
      <w:r>
        <w:t xml:space="preserve">растворённого вещества в </w:t>
      </w:r>
      <w:smartTag w:uri="urn:schemas-microsoft-com:office:smarttags" w:element="metricconverter">
        <w:smartTagPr>
          <w:attr w:name="ProductID" w:val="1000 г"/>
        </w:smartTagPr>
        <w:r>
          <w:t>1000 г</w:t>
        </w:r>
      </w:smartTag>
      <w:r>
        <w:t xml:space="preserve">.растворителя, в этом случае </w:t>
      </w:r>
      <w:r>
        <w:rPr>
          <w:lang w:val="en-US"/>
        </w:rPr>
        <w:t>n</w:t>
      </w:r>
      <w:r w:rsidRPr="00904BB4">
        <w:rPr>
          <w:vertAlign w:val="subscript"/>
        </w:rPr>
        <w:t>2</w:t>
      </w:r>
      <w:r w:rsidRPr="00904BB4">
        <w:t>=</w:t>
      </w:r>
      <w:r>
        <w:rPr>
          <w:lang w:val="en-US"/>
        </w:rPr>
        <w:t>m</w:t>
      </w:r>
      <w:r w:rsidRPr="00904BB4">
        <w:t>.</w:t>
      </w:r>
      <w:r>
        <w:t xml:space="preserve"> Если молекулярная масса растворителя М</w:t>
      </w:r>
      <w:r>
        <w:rPr>
          <w:vertAlign w:val="subscript"/>
        </w:rPr>
        <w:t>1</w:t>
      </w:r>
      <w:r>
        <w:t xml:space="preserve">, то </w:t>
      </w:r>
      <w:r w:rsidRPr="00904BB4">
        <w:rPr>
          <w:position w:val="-60"/>
        </w:rPr>
        <w:object w:dxaOrig="1600" w:dyaOrig="980">
          <v:shape id="_x0000_i1600" type="#_x0000_t75" style="width:80.25pt;height:48.75pt" o:ole="">
            <v:imagedata r:id="rId1108" o:title=""/>
          </v:shape>
          <o:OLEObject Type="Embed" ProgID="Equation.3" ShapeID="_x0000_i1600" DrawAspect="Content" ObjectID="_1852263404" r:id="rId1109"/>
        </w:object>
      </w:r>
      <w:r>
        <w:t xml:space="preserve">. В разбавленном растворе можно пренебречь величиной </w:t>
      </w:r>
      <w:r>
        <w:rPr>
          <w:lang w:val="en-US"/>
        </w:rPr>
        <w:t>m</w:t>
      </w:r>
      <w:r>
        <w:t xml:space="preserve"> по сравнению с </w:t>
      </w:r>
      <w:r w:rsidRPr="00904BB4">
        <w:rPr>
          <w:position w:val="-30"/>
        </w:rPr>
        <w:object w:dxaOrig="560" w:dyaOrig="680">
          <v:shape id="_x0000_i1601" type="#_x0000_t75" style="width:27.75pt;height:33.75pt" o:ole="">
            <v:imagedata r:id="rId934" o:title=""/>
          </v:shape>
          <o:OLEObject Type="Embed" ProgID="Equation.3" ShapeID="_x0000_i1601" DrawAspect="Content" ObjectID="_1852263405" r:id="rId1110"/>
        </w:object>
      </w:r>
      <w:r>
        <w:t xml:space="preserve">, тогда </w:t>
      </w:r>
      <w:r w:rsidRPr="00904BB4">
        <w:rPr>
          <w:position w:val="-24"/>
        </w:rPr>
        <w:object w:dxaOrig="1200" w:dyaOrig="639">
          <v:shape id="_x0000_i1602" type="#_x0000_t75" style="width:60pt;height:32.25pt" o:ole="">
            <v:imagedata r:id="rId1111" o:title=""/>
          </v:shape>
          <o:OLEObject Type="Embed" ProgID="Equation.3" ShapeID="_x0000_i1602" DrawAspect="Content" ObjectID="_1852263406" r:id="rId1112"/>
        </w:object>
      </w:r>
      <w:r>
        <w:t>. Отсюда</w:t>
      </w:r>
    </w:p>
    <w:p w14:paraId="13463E6B" w14:textId="77777777" w:rsidR="00091047" w:rsidRDefault="00303EBC" w:rsidP="00091047">
      <w:pPr>
        <w:spacing w:line="360" w:lineRule="auto"/>
        <w:jc w:val="center"/>
      </w:pPr>
      <w:r w:rsidRPr="00904BB4">
        <w:rPr>
          <w:position w:val="-24"/>
        </w:rPr>
        <w:object w:dxaOrig="4220" w:dyaOrig="700">
          <v:shape id="_x0000_i1603" type="#_x0000_t75" style="width:210.75pt;height:35.25pt" o:ole="">
            <v:imagedata r:id="rId1113" o:title=""/>
          </v:shape>
          <o:OLEObject Type="Embed" ProgID="Equation.3" ShapeID="_x0000_i1603" DrawAspect="Content" ObjectID="_1852263407" r:id="rId1114"/>
        </w:object>
      </w:r>
      <w:r w:rsidR="00091047">
        <w:t>,</w:t>
      </w:r>
    </w:p>
    <w:p w14:paraId="08D537B6" w14:textId="77777777" w:rsidR="00091047" w:rsidRDefault="00091047" w:rsidP="00091047">
      <w:pPr>
        <w:spacing w:line="360" w:lineRule="auto"/>
        <w:jc w:val="both"/>
      </w:pPr>
      <w:r>
        <w:t xml:space="preserve">где </w:t>
      </w:r>
      <w:r w:rsidRPr="00A075AD">
        <w:rPr>
          <w:position w:val="-30"/>
        </w:rPr>
        <w:object w:dxaOrig="800" w:dyaOrig="680">
          <v:shape id="_x0000_i1604" type="#_x0000_t75" style="width:39.75pt;height:33.75pt" o:ole="">
            <v:imagedata r:id="rId1115" o:title=""/>
          </v:shape>
          <o:OLEObject Type="Embed" ProgID="Equation.3" ShapeID="_x0000_i1604" DrawAspect="Content" ObjectID="_1852263408" r:id="rId1116"/>
        </w:object>
      </w:r>
      <w:r>
        <w:t xml:space="preserve"> - удельная теплота испарения растворителя,</w:t>
      </w:r>
    </w:p>
    <w:p w14:paraId="76C6F45D" w14:textId="77777777" w:rsidR="00091047" w:rsidRDefault="00091047" w:rsidP="00091047">
      <w:pPr>
        <w:spacing w:line="360" w:lineRule="auto"/>
        <w:jc w:val="both"/>
      </w:pPr>
      <w:r>
        <w:t xml:space="preserve">       </w:t>
      </w:r>
      <w:r w:rsidRPr="00A075AD">
        <w:rPr>
          <w:position w:val="-24"/>
        </w:rPr>
        <w:object w:dxaOrig="1380" w:dyaOrig="740">
          <v:shape id="_x0000_i1605" type="#_x0000_t75" style="width:69pt;height:36.75pt" o:ole="">
            <v:imagedata r:id="rId1117" o:title=""/>
          </v:shape>
          <o:OLEObject Type="Embed" ProgID="Equation.3" ShapeID="_x0000_i1605" DrawAspect="Content" ObjectID="_1852263409" r:id="rId1118"/>
        </w:object>
      </w:r>
      <w:r>
        <w:t xml:space="preserve"> - постоянная величина – эбуллиоскопическая константа, которая характеризует свойства растворителя.</w:t>
      </w:r>
    </w:p>
    <w:p w14:paraId="49999D47" w14:textId="77777777" w:rsidR="00091047" w:rsidRDefault="00091047" w:rsidP="00091047">
      <w:pPr>
        <w:spacing w:line="360" w:lineRule="auto"/>
        <w:jc w:val="both"/>
      </w:pPr>
      <w:r>
        <w:tab/>
        <w:t>Отсюда следует, что повышение температуры кипения разбавленного раствора не зависит от природы растворенного вещества, а определяется только природой растворителя и моляльностью. Величина К</w:t>
      </w:r>
      <w:r>
        <w:rPr>
          <w:vertAlign w:val="subscript"/>
        </w:rPr>
        <w:t>э</w:t>
      </w:r>
      <w:r>
        <w:t xml:space="preserve"> характеризует повышение температуры кипения раствора, содержащего 1 моль любого вещества в </w:t>
      </w:r>
      <w:smartTag w:uri="urn:schemas-microsoft-com:office:smarttags" w:element="metricconverter">
        <w:smartTagPr>
          <w:attr w:name="ProductID" w:val="1000 г"/>
        </w:smartTagPr>
        <w:r>
          <w:t>1000 г</w:t>
        </w:r>
      </w:smartTag>
      <w:r>
        <w:t xml:space="preserve">. растворителя. </w:t>
      </w:r>
    </w:p>
    <w:p w14:paraId="2533929F" w14:textId="77777777" w:rsidR="00091047" w:rsidRDefault="00091047" w:rsidP="00091047">
      <w:pPr>
        <w:spacing w:line="360" w:lineRule="auto"/>
        <w:jc w:val="both"/>
      </w:pPr>
      <w:r>
        <w:tab/>
        <w:t>Например, для воды:</w:t>
      </w:r>
    </w:p>
    <w:p w14:paraId="468CB1D5" w14:textId="77777777" w:rsidR="00091047" w:rsidRDefault="00091047" w:rsidP="00091047">
      <w:pPr>
        <w:spacing w:line="360" w:lineRule="auto"/>
        <w:jc w:val="center"/>
      </w:pPr>
      <w:r>
        <w:rPr>
          <w:lang w:val="en-US"/>
        </w:rPr>
        <w:t>T</w:t>
      </w:r>
      <w:r w:rsidRPr="00A075AD">
        <w:rPr>
          <w:vertAlign w:val="subscript"/>
        </w:rPr>
        <w:t>1(0)</w:t>
      </w:r>
      <w:r w:rsidRPr="00A075AD">
        <w:t xml:space="preserve">=373 </w:t>
      </w:r>
      <w:r>
        <w:t>К</w:t>
      </w:r>
    </w:p>
    <w:p w14:paraId="1E8F0A94" w14:textId="77777777" w:rsidR="00091047" w:rsidRDefault="00091047" w:rsidP="00091047">
      <w:pPr>
        <w:spacing w:line="360" w:lineRule="auto"/>
        <w:jc w:val="center"/>
      </w:pPr>
      <w:r>
        <w:t>ℓ=539 кал/г=2254 Дж/г</w:t>
      </w:r>
    </w:p>
    <w:p w14:paraId="70958D34" w14:textId="77777777" w:rsidR="00091047" w:rsidRDefault="00091047" w:rsidP="00091047">
      <w:pPr>
        <w:spacing w:line="360" w:lineRule="auto"/>
        <w:jc w:val="center"/>
      </w:pPr>
      <w:r w:rsidRPr="00A075AD">
        <w:rPr>
          <w:position w:val="-24"/>
        </w:rPr>
        <w:object w:dxaOrig="2620" w:dyaOrig="680">
          <v:shape id="_x0000_i1606" type="#_x0000_t75" style="width:131.25pt;height:33.75pt" o:ole="">
            <v:imagedata r:id="rId1119" o:title=""/>
          </v:shape>
          <o:OLEObject Type="Embed" ProgID="Equation.3" ShapeID="_x0000_i1606" DrawAspect="Content" ObjectID="_1852263410" r:id="rId1120"/>
        </w:object>
      </w:r>
    </w:p>
    <w:p w14:paraId="345701FF" w14:textId="77777777" w:rsidR="00091047" w:rsidRDefault="00091047" w:rsidP="00091047">
      <w:pPr>
        <w:spacing w:line="360" w:lineRule="auto"/>
      </w:pPr>
      <w:r>
        <w:tab/>
        <w:t xml:space="preserve">Измерения температур кипения растворов могут служить для определения молекулярной массы растворенного вещества. Если масса растворителя  </w:t>
      </w:r>
      <w:r>
        <w:rPr>
          <w:lang w:val="en-US"/>
        </w:rPr>
        <w:t>g</w:t>
      </w:r>
      <w:r w:rsidRPr="00083CED">
        <w:rPr>
          <w:vertAlign w:val="subscript"/>
        </w:rPr>
        <w:t>1</w:t>
      </w:r>
      <w:r>
        <w:t xml:space="preserve">, а растворенного вещества с молекулярной массой </w:t>
      </w:r>
      <w:r>
        <w:rPr>
          <w:lang w:val="en-US"/>
        </w:rPr>
        <w:t>M</w:t>
      </w:r>
      <w:r w:rsidRPr="00083CED">
        <w:rPr>
          <w:vertAlign w:val="subscript"/>
        </w:rPr>
        <w:t>2</w:t>
      </w:r>
      <w:r w:rsidRPr="00083CED">
        <w:t>-</w:t>
      </w:r>
      <w:r>
        <w:rPr>
          <w:lang w:val="en-US"/>
        </w:rPr>
        <w:t>g</w:t>
      </w:r>
      <w:r w:rsidRPr="00083CED">
        <w:rPr>
          <w:vertAlign w:val="subscript"/>
        </w:rPr>
        <w:t>2</w:t>
      </w:r>
      <w:r>
        <w:t>, то моляльность</w:t>
      </w:r>
    </w:p>
    <w:p w14:paraId="08F46217" w14:textId="77777777" w:rsidR="00091047" w:rsidRDefault="00091047" w:rsidP="00091047">
      <w:pPr>
        <w:spacing w:line="360" w:lineRule="auto"/>
        <w:jc w:val="center"/>
      </w:pPr>
      <w:r w:rsidRPr="004C659D">
        <w:rPr>
          <w:position w:val="-30"/>
          <w:lang w:val="en-US"/>
        </w:rPr>
        <w:object w:dxaOrig="1860" w:dyaOrig="700">
          <v:shape id="_x0000_i1607" type="#_x0000_t75" style="width:93pt;height:35.25pt" o:ole="">
            <v:imagedata r:id="rId1121" o:title=""/>
          </v:shape>
          <o:OLEObject Type="Embed" ProgID="Equation.3" ShapeID="_x0000_i1607" DrawAspect="Content" ObjectID="_1852263411" r:id="rId1122"/>
        </w:object>
      </w:r>
      <w:r>
        <w:t>,  откуда</w:t>
      </w:r>
    </w:p>
    <w:p w14:paraId="2263C6A7" w14:textId="77777777" w:rsidR="00091047" w:rsidRDefault="00091047" w:rsidP="00091047">
      <w:pPr>
        <w:spacing w:line="360" w:lineRule="auto"/>
        <w:jc w:val="center"/>
        <w:rPr>
          <w:lang w:val="en-US"/>
        </w:rPr>
      </w:pPr>
      <w:r w:rsidRPr="004C659D">
        <w:rPr>
          <w:position w:val="-30"/>
        </w:rPr>
        <w:object w:dxaOrig="2020" w:dyaOrig="700">
          <v:shape id="_x0000_i1608" type="#_x0000_t75" style="width:101.25pt;height:35.25pt" o:ole="">
            <v:imagedata r:id="rId1123" o:title=""/>
          </v:shape>
          <o:OLEObject Type="Embed" ProgID="Equation.3" ShapeID="_x0000_i1608" DrawAspect="Content" ObjectID="_1852263412" r:id="rId1124"/>
        </w:object>
      </w:r>
    </w:p>
    <w:p w14:paraId="68C8B448" w14:textId="77777777" w:rsidR="00091047" w:rsidRDefault="00091047" w:rsidP="00091047">
      <w:pPr>
        <w:spacing w:line="360" w:lineRule="auto"/>
        <w:rPr>
          <w:u w:val="single"/>
        </w:rPr>
      </w:pPr>
      <w:r>
        <w:t xml:space="preserve">       </w:t>
      </w:r>
      <w:r w:rsidRPr="00091047">
        <w:t xml:space="preserve">    </w:t>
      </w:r>
      <w:r>
        <w:rPr>
          <w:u w:val="single"/>
        </w:rPr>
        <w:t>Примеры решения задач.</w:t>
      </w:r>
    </w:p>
    <w:p w14:paraId="76B91029" w14:textId="77777777" w:rsidR="00091047" w:rsidRDefault="00091047" w:rsidP="00091047">
      <w:pPr>
        <w:spacing w:line="360" w:lineRule="auto"/>
        <w:rPr>
          <w:u w:val="single"/>
        </w:rPr>
      </w:pPr>
      <w:r w:rsidRPr="008E6082">
        <w:tab/>
      </w:r>
      <w:r>
        <w:rPr>
          <w:u w:val="single"/>
        </w:rPr>
        <w:t>Пример 1.</w:t>
      </w:r>
    </w:p>
    <w:p w14:paraId="34ADE537" w14:textId="77777777" w:rsidR="00091047" w:rsidRDefault="00091047" w:rsidP="00091047">
      <w:pPr>
        <w:spacing w:line="360" w:lineRule="auto"/>
      </w:pPr>
      <w:r>
        <w:tab/>
        <w:t>Температура кипения бензола (С</w:t>
      </w:r>
      <w:r>
        <w:rPr>
          <w:vertAlign w:val="subscript"/>
        </w:rPr>
        <w:t>6</w:t>
      </w:r>
      <w:r>
        <w:t>Н</w:t>
      </w:r>
      <w:r>
        <w:rPr>
          <w:vertAlign w:val="subscript"/>
        </w:rPr>
        <w:t>6</w:t>
      </w:r>
      <w:r>
        <w:t>) равна 80,1</w:t>
      </w:r>
      <w:r>
        <w:sym w:font="Symbol" w:char="F0B0"/>
      </w:r>
      <w:r>
        <w:t xml:space="preserve">С. Его мольная теплота испарения </w:t>
      </w:r>
      <w:r>
        <w:br/>
        <w:t>30,77 кДж/моль. Определите температуру кипения раствора, содержащего 0,01 мольную долю нелетучего растворенного вещества в бензоле.</w:t>
      </w:r>
    </w:p>
    <w:p w14:paraId="0E3F2D40" w14:textId="77777777" w:rsidR="00091047" w:rsidRPr="00AA5497" w:rsidRDefault="00091047" w:rsidP="00091047">
      <w:pPr>
        <w:spacing w:line="360" w:lineRule="auto"/>
      </w:pPr>
      <w:r>
        <w:tab/>
        <w:t xml:space="preserve">Поскольку задана сразу мольная доля и мольная теплота испарения растворителя, воспользуемся для решения уравнением: </w:t>
      </w:r>
      <w:r w:rsidRPr="00754944">
        <w:rPr>
          <w:position w:val="-24"/>
          <w:vertAlign w:val="superscript"/>
        </w:rPr>
        <w:object w:dxaOrig="1820" w:dyaOrig="740">
          <v:shape id="_x0000_i1609" type="#_x0000_t75" style="width:90.75pt;height:36.75pt" o:ole="">
            <v:imagedata r:id="rId1106" o:title=""/>
          </v:shape>
          <o:OLEObject Type="Embed" ProgID="Equation.3" ShapeID="_x0000_i1609" DrawAspect="Content" ObjectID="_1852263413" r:id="rId1125"/>
        </w:object>
      </w:r>
      <w:r>
        <w:t>.</w:t>
      </w:r>
    </w:p>
    <w:p w14:paraId="28B7A18E" w14:textId="77777777" w:rsidR="00091047" w:rsidRDefault="00091047" w:rsidP="00091047">
      <w:pPr>
        <w:spacing w:line="360" w:lineRule="auto"/>
      </w:pPr>
      <w:r>
        <w:tab/>
      </w:r>
      <w:r w:rsidRPr="00AA5497">
        <w:rPr>
          <w:position w:val="-24"/>
        </w:rPr>
        <w:object w:dxaOrig="3820" w:dyaOrig="680">
          <v:shape id="_x0000_i1610" type="#_x0000_t75" style="width:191.25pt;height:33.75pt" o:ole="">
            <v:imagedata r:id="rId1126" o:title=""/>
          </v:shape>
          <o:OLEObject Type="Embed" ProgID="Equation.3" ShapeID="_x0000_i1610" DrawAspect="Content" ObjectID="_1852263414" r:id="rId1127"/>
        </w:object>
      </w:r>
    </w:p>
    <w:p w14:paraId="27BD8BFF" w14:textId="77777777" w:rsidR="00091047" w:rsidRDefault="00091047" w:rsidP="00091047">
      <w:pPr>
        <w:spacing w:line="360" w:lineRule="auto"/>
      </w:pPr>
      <w:r>
        <w:tab/>
        <w:t>Т</w:t>
      </w:r>
      <w:r>
        <w:rPr>
          <w:vertAlign w:val="subscript"/>
        </w:rPr>
        <w:t>кип</w:t>
      </w:r>
      <w:r>
        <w:t>=80,1+0,34=80,44</w:t>
      </w:r>
      <w:r>
        <w:sym w:font="Symbol" w:char="F0B0"/>
      </w:r>
      <w:r>
        <w:t>С=353,44 К</w:t>
      </w:r>
    </w:p>
    <w:p w14:paraId="2DB06D16" w14:textId="77777777" w:rsidR="00091047" w:rsidRDefault="00091047" w:rsidP="00091047">
      <w:pPr>
        <w:spacing w:line="360" w:lineRule="auto"/>
      </w:pPr>
    </w:p>
    <w:p w14:paraId="6455A85A" w14:textId="77777777" w:rsidR="00091047" w:rsidRDefault="00091047" w:rsidP="00091047">
      <w:pPr>
        <w:spacing w:line="360" w:lineRule="auto"/>
        <w:ind w:firstLine="708"/>
        <w:rPr>
          <w:u w:val="single"/>
        </w:rPr>
      </w:pPr>
      <w:r w:rsidRPr="00AA5497">
        <w:rPr>
          <w:u w:val="single"/>
        </w:rPr>
        <w:t>Пример 2.</w:t>
      </w:r>
    </w:p>
    <w:p w14:paraId="452869D9" w14:textId="77777777" w:rsidR="00091047" w:rsidRDefault="00091047" w:rsidP="00091047">
      <w:pPr>
        <w:spacing w:line="360" w:lineRule="auto"/>
        <w:ind w:firstLine="708"/>
      </w:pPr>
      <w:r>
        <w:t>Температура кипения сероуглерода (</w:t>
      </w:r>
      <w:r>
        <w:rPr>
          <w:lang w:val="en-US"/>
        </w:rPr>
        <w:t>CS</w:t>
      </w:r>
      <w:r w:rsidRPr="00AA5497">
        <w:rPr>
          <w:vertAlign w:val="subscript"/>
        </w:rPr>
        <w:t>2</w:t>
      </w:r>
      <w:r w:rsidRPr="00AA5497">
        <w:t xml:space="preserve">) </w:t>
      </w:r>
      <w:r>
        <w:t>равна 46,20</w:t>
      </w:r>
      <w:r>
        <w:sym w:font="Symbol" w:char="F0B0"/>
      </w:r>
      <w:r>
        <w:t>С. Его эбуллиоскопическая константа равна 2,3</w:t>
      </w:r>
      <w:r>
        <w:sym w:font="Symbol" w:char="F0B0"/>
      </w:r>
      <w:r>
        <w:t xml:space="preserve">. В </w:t>
      </w:r>
      <w:smartTag w:uri="urn:schemas-microsoft-com:office:smarttags" w:element="metricconverter">
        <w:smartTagPr>
          <w:attr w:name="ProductID" w:val="50 г"/>
        </w:smartTagPr>
        <w:r>
          <w:t>50 г</w:t>
        </w:r>
      </w:smartTag>
      <w:r>
        <w:t xml:space="preserve">. сероуглерода растворили </w:t>
      </w:r>
      <w:smartTag w:uri="urn:schemas-microsoft-com:office:smarttags" w:element="metricconverter">
        <w:smartTagPr>
          <w:attr w:name="ProductID" w:val="0,9373 г"/>
        </w:smartTagPr>
        <w:r>
          <w:t>0,9373 г</w:t>
        </w:r>
      </w:smartTag>
      <w:r>
        <w:t>. бензойной кислоты. Полученный раствор имеет температуру кипения 46,39</w:t>
      </w:r>
      <w:r>
        <w:sym w:font="Symbol" w:char="F0B0"/>
      </w:r>
      <w:r>
        <w:t>С. Определите молекулярный вес бензойной кислоты в сероуглероде.</w:t>
      </w:r>
    </w:p>
    <w:p w14:paraId="3A718BEA" w14:textId="77777777" w:rsidR="00091047" w:rsidRDefault="00091047" w:rsidP="00091047">
      <w:pPr>
        <w:spacing w:line="360" w:lineRule="auto"/>
        <w:ind w:firstLine="708"/>
      </w:pPr>
      <w:r w:rsidRPr="000A5BB9">
        <w:rPr>
          <w:position w:val="-10"/>
        </w:rPr>
        <w:object w:dxaOrig="2840" w:dyaOrig="400">
          <v:shape id="_x0000_i1611" type="#_x0000_t75" style="width:141.75pt;height:20.25pt" o:ole="">
            <v:imagedata r:id="rId1128" o:title=""/>
          </v:shape>
          <o:OLEObject Type="Embed" ProgID="Equation.3" ShapeID="_x0000_i1611" DrawAspect="Content" ObjectID="_1852263415" r:id="rId1129"/>
        </w:object>
      </w:r>
    </w:p>
    <w:p w14:paraId="311160EE" w14:textId="77777777" w:rsidR="00091047" w:rsidRDefault="00091047" w:rsidP="00091047">
      <w:pPr>
        <w:spacing w:line="360" w:lineRule="auto"/>
        <w:ind w:firstLine="708"/>
      </w:pPr>
      <w:r>
        <w:t xml:space="preserve">Поскольку задана эбуллиоскопическая постоянная, воспользуемся уравнением: </w:t>
      </w:r>
      <w:r w:rsidRPr="000A5BB9">
        <w:rPr>
          <w:position w:val="-12"/>
        </w:rPr>
        <w:object w:dxaOrig="1660" w:dyaOrig="360">
          <v:shape id="_x0000_i1612" type="#_x0000_t75" style="width:83.25pt;height:18pt" o:ole="">
            <v:imagedata r:id="rId1130" o:title=""/>
          </v:shape>
          <o:OLEObject Type="Embed" ProgID="Equation.3" ShapeID="_x0000_i1612" DrawAspect="Content" ObjectID="_1852263416" r:id="rId1131"/>
        </w:object>
      </w:r>
    </w:p>
    <w:p w14:paraId="02C06AE6" w14:textId="77777777" w:rsidR="00091047" w:rsidRDefault="00091047" w:rsidP="00091047">
      <w:pPr>
        <w:spacing w:line="360" w:lineRule="auto"/>
        <w:ind w:firstLine="708"/>
      </w:pPr>
      <w:r w:rsidRPr="000A5BB9">
        <w:rPr>
          <w:position w:val="-30"/>
        </w:rPr>
        <w:object w:dxaOrig="2620" w:dyaOrig="700">
          <v:shape id="_x0000_i1613" type="#_x0000_t75" style="width:131.25pt;height:35.25pt" o:ole="">
            <v:imagedata r:id="rId1132" o:title=""/>
          </v:shape>
          <o:OLEObject Type="Embed" ProgID="Equation.3" ShapeID="_x0000_i1613" DrawAspect="Content" ObjectID="_1852263417" r:id="rId1133"/>
        </w:object>
      </w:r>
      <w:r>
        <w:t xml:space="preserve"> моль/1000 г </w:t>
      </w:r>
      <w:r>
        <w:rPr>
          <w:lang w:val="en-US"/>
        </w:rPr>
        <w:t>CS</w:t>
      </w:r>
      <w:r w:rsidRPr="000A5BB9">
        <w:rPr>
          <w:vertAlign w:val="subscript"/>
        </w:rPr>
        <w:t>2</w:t>
      </w:r>
      <w:r>
        <w:t>.</w:t>
      </w:r>
    </w:p>
    <w:p w14:paraId="2AD1A444" w14:textId="77777777" w:rsidR="00091047" w:rsidRDefault="00091047" w:rsidP="00091047">
      <w:pPr>
        <w:spacing w:line="360" w:lineRule="auto"/>
        <w:ind w:firstLine="708"/>
      </w:pPr>
      <w:r>
        <w:t xml:space="preserve">Но у нас в задаче не килограмм сероуглерода, а всего </w:t>
      </w:r>
      <w:smartTag w:uri="urn:schemas-microsoft-com:office:smarttags" w:element="metricconverter">
        <w:smartTagPr>
          <w:attr w:name="ProductID" w:val="50 грамм"/>
        </w:smartTagPr>
        <w:r>
          <w:t>50 грамм</w:t>
        </w:r>
      </w:smartTag>
      <w:r>
        <w:t>. Следовательно,</w:t>
      </w:r>
    </w:p>
    <w:p w14:paraId="47978CB6" w14:textId="77777777" w:rsidR="00091047" w:rsidRDefault="00091047" w:rsidP="00091047">
      <w:pPr>
        <w:spacing w:line="360" w:lineRule="auto"/>
        <w:ind w:firstLine="708"/>
      </w:pPr>
    </w:p>
    <w:p w14:paraId="1BFE01F4" w14:textId="77777777" w:rsidR="00091047" w:rsidRDefault="00091047" w:rsidP="00091047">
      <w:pPr>
        <w:spacing w:line="360" w:lineRule="auto"/>
        <w:ind w:firstLine="708"/>
      </w:pPr>
      <w:r>
        <w:t xml:space="preserve">0,083 моля кислоты содержится в </w:t>
      </w:r>
      <w:smartTag w:uri="urn:schemas-microsoft-com:office:smarttags" w:element="metricconverter">
        <w:smartTagPr>
          <w:attr w:name="ProductID" w:val="1000 г"/>
        </w:smartTagPr>
        <w:r>
          <w:t>1000 г</w:t>
        </w:r>
      </w:smartTag>
      <w:r>
        <w:t>. сероуглерода</w:t>
      </w:r>
    </w:p>
    <w:p w14:paraId="7A9DAD54" w14:textId="77777777" w:rsidR="00091047" w:rsidRDefault="00091047" w:rsidP="00091047">
      <w:pPr>
        <w:spacing w:line="360" w:lineRule="auto"/>
        <w:ind w:firstLine="708"/>
      </w:pPr>
      <w:r>
        <w:rPr>
          <w:lang w:val="en-US"/>
        </w:rPr>
        <w:t>n</w:t>
      </w:r>
      <w:r>
        <w:t xml:space="preserve"> молей кислоты содержится в </w:t>
      </w:r>
      <w:smartTag w:uri="urn:schemas-microsoft-com:office:smarttags" w:element="metricconverter">
        <w:smartTagPr>
          <w:attr w:name="ProductID" w:val="50 г"/>
        </w:smartTagPr>
        <w:r>
          <w:t>50 г</w:t>
        </w:r>
      </w:smartTag>
      <w:r>
        <w:t>. сероуглерода</w:t>
      </w:r>
    </w:p>
    <w:p w14:paraId="0E0F587E" w14:textId="77777777" w:rsidR="00091047" w:rsidRDefault="00091047" w:rsidP="00091047">
      <w:pPr>
        <w:spacing w:line="360" w:lineRule="auto"/>
        <w:ind w:firstLine="708"/>
      </w:pPr>
    </w:p>
    <w:p w14:paraId="7DC29FAE" w14:textId="77777777" w:rsidR="00091047" w:rsidRDefault="00091047" w:rsidP="00091047">
      <w:pPr>
        <w:spacing w:line="360" w:lineRule="auto"/>
        <w:ind w:firstLine="708"/>
      </w:pPr>
      <w:r w:rsidRPr="007C0694">
        <w:rPr>
          <w:position w:val="-24"/>
        </w:rPr>
        <w:object w:dxaOrig="2420" w:dyaOrig="620">
          <v:shape id="_x0000_i1614" type="#_x0000_t75" style="width:120.75pt;height:30.75pt" o:ole="">
            <v:imagedata r:id="rId1134" o:title=""/>
          </v:shape>
          <o:OLEObject Type="Embed" ProgID="Equation.3" ShapeID="_x0000_i1614" DrawAspect="Content" ObjectID="_1852263418" r:id="rId1135"/>
        </w:object>
      </w:r>
      <w:r>
        <w:t xml:space="preserve"> моль</w:t>
      </w:r>
    </w:p>
    <w:p w14:paraId="2E74C21C" w14:textId="77777777" w:rsidR="00091047" w:rsidRPr="007C0694" w:rsidRDefault="00091047" w:rsidP="00091047">
      <w:pPr>
        <w:spacing w:line="360" w:lineRule="auto"/>
        <w:ind w:firstLine="708"/>
      </w:pPr>
      <w:r w:rsidRPr="007C0694">
        <w:rPr>
          <w:position w:val="-28"/>
        </w:rPr>
        <w:object w:dxaOrig="3320" w:dyaOrig="660">
          <v:shape id="_x0000_i1615" type="#_x0000_t75" style="width:165.75pt;height:33pt" o:ole="">
            <v:imagedata r:id="rId1136" o:title=""/>
          </v:shape>
          <o:OLEObject Type="Embed" ProgID="Equation.3" ShapeID="_x0000_i1615" DrawAspect="Content" ObjectID="_1852263419" r:id="rId1137"/>
        </w:object>
      </w:r>
      <w:r>
        <w:t xml:space="preserve"> г/моль.</w:t>
      </w:r>
    </w:p>
    <w:p w14:paraId="5047753A" w14:textId="77777777" w:rsidR="00091047" w:rsidRDefault="00091047" w:rsidP="00091047">
      <w:pPr>
        <w:spacing w:line="360" w:lineRule="auto"/>
      </w:pPr>
      <w:r>
        <w:t xml:space="preserve">     Можно решить эту задачу, подставив все известные величины в выведенную ранее формулу для молекулярной массы растворенного вещества: </w:t>
      </w:r>
      <w:r>
        <w:br/>
      </w:r>
      <w:r w:rsidRPr="004C659D">
        <w:rPr>
          <w:position w:val="-30"/>
        </w:rPr>
        <w:object w:dxaOrig="4740" w:dyaOrig="700">
          <v:shape id="_x0000_i1616" type="#_x0000_t75" style="width:237pt;height:35.25pt" o:ole="">
            <v:imagedata r:id="rId1138" o:title=""/>
          </v:shape>
          <o:OLEObject Type="Embed" ProgID="Equation.3" ShapeID="_x0000_i1616" DrawAspect="Content" ObjectID="_1852263420" r:id="rId1139"/>
        </w:object>
      </w:r>
      <w:r>
        <w:t xml:space="preserve"> г/моль. </w:t>
      </w:r>
    </w:p>
    <w:p w14:paraId="60690FBB" w14:textId="77777777" w:rsidR="00091047" w:rsidRPr="007C0694" w:rsidRDefault="00091047" w:rsidP="00091047">
      <w:pPr>
        <w:spacing w:line="360" w:lineRule="auto"/>
        <w:ind w:firstLine="708"/>
      </w:pPr>
      <w:r>
        <w:t>При решении задачи различными способами  получается погрешность, т.к. в первом способе много округлений.</w:t>
      </w:r>
    </w:p>
    <w:p w14:paraId="398D54B9" w14:textId="77777777" w:rsidR="00091047" w:rsidRDefault="00091047" w:rsidP="00091047">
      <w:pPr>
        <w:spacing w:line="360" w:lineRule="auto"/>
      </w:pPr>
      <w:r>
        <w:tab/>
      </w:r>
    </w:p>
    <w:p w14:paraId="7DF8043C" w14:textId="77777777" w:rsidR="00091047" w:rsidRPr="00305D32" w:rsidRDefault="00091047" w:rsidP="00091047">
      <w:pPr>
        <w:spacing w:line="360" w:lineRule="auto"/>
        <w:rPr>
          <w:u w:val="single"/>
        </w:rPr>
      </w:pPr>
      <w:r w:rsidRPr="00305D32">
        <w:rPr>
          <w:u w:val="single"/>
        </w:rPr>
        <w:t>Пример 3.</w:t>
      </w:r>
    </w:p>
    <w:p w14:paraId="2EC7797E" w14:textId="77777777" w:rsidR="00091047" w:rsidRDefault="00091047" w:rsidP="00091047">
      <w:pPr>
        <w:spacing w:line="360" w:lineRule="auto"/>
        <w:ind w:firstLine="708"/>
      </w:pPr>
      <w:r>
        <w:t xml:space="preserve">Раствор, содержащий </w:t>
      </w:r>
      <w:smartTag w:uri="urn:schemas-microsoft-com:office:smarttags" w:element="metricconverter">
        <w:smartTagPr>
          <w:attr w:name="ProductID" w:val="0,5 г"/>
        </w:smartTagPr>
        <w:r>
          <w:t>0,5 г</w:t>
        </w:r>
      </w:smartTag>
      <w:r>
        <w:t xml:space="preserve">. нелетучего растворенного вещества с молекулярной массой </w:t>
      </w:r>
      <w:r>
        <w:br/>
        <w:t xml:space="preserve">182 г/моль в </w:t>
      </w:r>
      <w:smartTag w:uri="urn:schemas-microsoft-com:office:smarttags" w:element="metricconverter">
        <w:smartTagPr>
          <w:attr w:name="ProductID" w:val="42 г"/>
        </w:smartTagPr>
        <w:r>
          <w:t>42 г</w:t>
        </w:r>
      </w:smartTag>
      <w:r>
        <w:t>. бензола, кипит при 80, 27</w:t>
      </w:r>
      <w:r>
        <w:sym w:font="Symbol" w:char="F0B0"/>
      </w:r>
      <w:r>
        <w:t>С. Температура кипения чистого бензола равна 80,1</w:t>
      </w:r>
      <w:r>
        <w:sym w:font="Symbol" w:char="F0B0"/>
      </w:r>
      <w:r>
        <w:t>С. Определите мольную теплоту испарения бензола.</w:t>
      </w:r>
    </w:p>
    <w:p w14:paraId="358CAED1" w14:textId="77777777" w:rsidR="00091047" w:rsidRDefault="00091047" w:rsidP="00091047">
      <w:pPr>
        <w:spacing w:line="360" w:lineRule="auto"/>
        <w:ind w:firstLine="708"/>
      </w:pPr>
      <w:r>
        <w:sym w:font="Symbol" w:char="F044"/>
      </w:r>
      <w:r>
        <w:t>Т</w:t>
      </w:r>
      <w:r>
        <w:rPr>
          <w:vertAlign w:val="subscript"/>
        </w:rPr>
        <w:t>з</w:t>
      </w:r>
      <w:r>
        <w:t>=80,27-80,1=0,17</w:t>
      </w:r>
      <w:r>
        <w:sym w:font="Symbol" w:char="F0B0"/>
      </w:r>
    </w:p>
    <w:p w14:paraId="711B4BCF" w14:textId="77777777" w:rsidR="00091047" w:rsidRDefault="00091047" w:rsidP="00091047">
      <w:pPr>
        <w:spacing w:line="360" w:lineRule="auto"/>
        <w:ind w:firstLine="708"/>
      </w:pPr>
      <w:r>
        <w:t xml:space="preserve">Поскольку надо найти мольную теплоту испарения, используем формулу для ее непосредственного определения: </w:t>
      </w:r>
      <w:r w:rsidRPr="00754944">
        <w:rPr>
          <w:position w:val="-24"/>
          <w:vertAlign w:val="superscript"/>
        </w:rPr>
        <w:object w:dxaOrig="1820" w:dyaOrig="740">
          <v:shape id="_x0000_i1617" type="#_x0000_t75" style="width:90.75pt;height:36.75pt" o:ole="">
            <v:imagedata r:id="rId1106" o:title=""/>
          </v:shape>
          <o:OLEObject Type="Embed" ProgID="Equation.3" ShapeID="_x0000_i1617" DrawAspect="Content" ObjectID="_1852263421" r:id="rId1140"/>
        </w:object>
      </w:r>
      <w:r>
        <w:t>.</w:t>
      </w:r>
    </w:p>
    <w:p w14:paraId="3F3833C5" w14:textId="77777777" w:rsidR="00091047" w:rsidRDefault="00091047" w:rsidP="00091047">
      <w:pPr>
        <w:spacing w:line="360" w:lineRule="auto"/>
        <w:ind w:firstLine="708"/>
      </w:pPr>
      <w:r>
        <w:t>Найдем мольную долю растворенного вещества:</w:t>
      </w:r>
    </w:p>
    <w:p w14:paraId="6A26D1DF" w14:textId="77777777" w:rsidR="00091047" w:rsidRDefault="00091047" w:rsidP="00091047">
      <w:pPr>
        <w:spacing w:line="360" w:lineRule="auto"/>
        <w:ind w:firstLine="708"/>
      </w:pPr>
      <w:r w:rsidRPr="00CA120B">
        <w:rPr>
          <w:position w:val="-24"/>
        </w:rPr>
        <w:object w:dxaOrig="2460" w:dyaOrig="620">
          <v:shape id="_x0000_i1618" type="#_x0000_t75" style="width:123pt;height:30.75pt" o:ole="">
            <v:imagedata r:id="rId1141" o:title=""/>
          </v:shape>
          <o:OLEObject Type="Embed" ProgID="Equation.3" ShapeID="_x0000_i1618" DrawAspect="Content" ObjectID="_1852263422" r:id="rId1142"/>
        </w:object>
      </w:r>
      <w:r>
        <w:t xml:space="preserve"> молей</w:t>
      </w:r>
    </w:p>
    <w:p w14:paraId="6E4E58E3" w14:textId="77777777" w:rsidR="00091047" w:rsidRPr="00CA120B" w:rsidRDefault="00091047" w:rsidP="00091047">
      <w:pPr>
        <w:spacing w:line="360" w:lineRule="auto"/>
        <w:ind w:firstLine="708"/>
      </w:pPr>
      <w:r>
        <w:rPr>
          <w:lang w:val="en-US"/>
        </w:rPr>
        <w:t>M</w:t>
      </w:r>
      <w:r w:rsidRPr="009904C7">
        <w:t>(</w:t>
      </w:r>
      <w:r>
        <w:rPr>
          <w:lang w:val="en-US"/>
        </w:rPr>
        <w:t>C</w:t>
      </w:r>
      <w:r w:rsidRPr="009904C7">
        <w:rPr>
          <w:vertAlign w:val="subscript"/>
        </w:rPr>
        <w:t>6</w:t>
      </w:r>
      <w:r>
        <w:rPr>
          <w:lang w:val="en-US"/>
        </w:rPr>
        <w:t>H</w:t>
      </w:r>
      <w:r w:rsidRPr="009904C7">
        <w:rPr>
          <w:vertAlign w:val="subscript"/>
        </w:rPr>
        <w:t>6</w:t>
      </w:r>
      <w:r w:rsidRPr="009904C7">
        <w:t>)=12</w:t>
      </w:r>
      <w:r w:rsidRPr="009904C7">
        <w:rPr>
          <w:vertAlign w:val="superscript"/>
        </w:rPr>
        <w:t>.</w:t>
      </w:r>
      <w:r w:rsidRPr="009904C7">
        <w:t xml:space="preserve">6+6=78 </w:t>
      </w:r>
      <w:r>
        <w:t>г/моль</w:t>
      </w:r>
    </w:p>
    <w:p w14:paraId="4EB4E67D" w14:textId="77777777" w:rsidR="00091047" w:rsidRDefault="00091047" w:rsidP="00091047">
      <w:pPr>
        <w:spacing w:line="360" w:lineRule="auto"/>
        <w:ind w:firstLine="708"/>
      </w:pPr>
      <w:r w:rsidRPr="00CA120B">
        <w:rPr>
          <w:position w:val="-24"/>
        </w:rPr>
        <w:object w:dxaOrig="1880" w:dyaOrig="620">
          <v:shape id="_x0000_i1619" type="#_x0000_t75" style="width:93.75pt;height:30.75pt" o:ole="">
            <v:imagedata r:id="rId1143" o:title=""/>
          </v:shape>
          <o:OLEObject Type="Embed" ProgID="Equation.3" ShapeID="_x0000_i1619" DrawAspect="Content" ObjectID="_1852263423" r:id="rId1144"/>
        </w:object>
      </w:r>
      <w:r>
        <w:t xml:space="preserve"> моля</w:t>
      </w:r>
    </w:p>
    <w:p w14:paraId="0CFB2427" w14:textId="77777777" w:rsidR="00091047" w:rsidRDefault="00091047" w:rsidP="00091047">
      <w:pPr>
        <w:spacing w:line="360" w:lineRule="auto"/>
        <w:ind w:firstLine="708"/>
      </w:pPr>
      <w:r w:rsidRPr="00CA120B">
        <w:rPr>
          <w:position w:val="-32"/>
        </w:rPr>
        <w:object w:dxaOrig="3640" w:dyaOrig="760">
          <v:shape id="_x0000_i1620" type="#_x0000_t75" style="width:182.25pt;height:38.25pt" o:ole="">
            <v:imagedata r:id="rId1145" o:title=""/>
          </v:shape>
          <o:OLEObject Type="Embed" ProgID="Equation.3" ShapeID="_x0000_i1620" DrawAspect="Content" ObjectID="_1852263424" r:id="rId1146"/>
        </w:object>
      </w:r>
    </w:p>
    <w:p w14:paraId="19A69E5F" w14:textId="77777777" w:rsidR="00091047" w:rsidRPr="00CA120B" w:rsidRDefault="00091047" w:rsidP="00091047">
      <w:pPr>
        <w:spacing w:line="360" w:lineRule="auto"/>
        <w:ind w:firstLine="708"/>
      </w:pPr>
      <w:r w:rsidRPr="00CA120B">
        <w:rPr>
          <w:position w:val="-30"/>
        </w:rPr>
        <w:object w:dxaOrig="5420" w:dyaOrig="800">
          <v:shape id="_x0000_i1621" type="#_x0000_t75" style="width:270.75pt;height:39.75pt" o:ole="">
            <v:imagedata r:id="rId1147" o:title=""/>
          </v:shape>
          <o:OLEObject Type="Embed" ProgID="Equation.3" ShapeID="_x0000_i1621" DrawAspect="Content" ObjectID="_1852263425" r:id="rId1148"/>
        </w:object>
      </w:r>
      <w:r>
        <w:t xml:space="preserve"> Дж/моль.</w:t>
      </w:r>
    </w:p>
    <w:p w14:paraId="281670D0" w14:textId="77777777" w:rsidR="00091047" w:rsidRDefault="00091047" w:rsidP="00091047">
      <w:pPr>
        <w:spacing w:line="360" w:lineRule="auto"/>
        <w:ind w:firstLine="708"/>
      </w:pPr>
      <w:r>
        <w:t>Другим следствием понижения давления пара раствора нелетучим растворенным веществом является то, что температура замерзания раствора становится ниже, чем чистого растворителя. Температура замерзания чистого растворителя определяется условием равенства давления его пара над жидкой и твердой фазами. Если при замерзании раствора выделяется чистый растворитель, то давление пара над раствором также должно быть равно давлению растворителя в твердом состоянии.</w:t>
      </w:r>
    </w:p>
    <w:p w14:paraId="7FF2AE48" w14:textId="77777777" w:rsidR="00091047" w:rsidRDefault="00091047" w:rsidP="00091047">
      <w:pPr>
        <w:spacing w:line="360" w:lineRule="auto"/>
      </w:pPr>
    </w:p>
    <w:p w14:paraId="1C14EE61" w14:textId="77777777" w:rsidR="00091047" w:rsidRDefault="00091047" w:rsidP="00091047">
      <w:pPr>
        <w:spacing w:line="360" w:lineRule="auto"/>
        <w:jc w:val="center"/>
        <w:rPr>
          <w:lang w:val="en-US"/>
        </w:rPr>
      </w:pPr>
      <w:r>
        <w:pict>
          <v:shape id="_x0000_i1622" type="#_x0000_t75" style="width:276.75pt;height:225pt;mso-position-horizontal:left" o:allowoverlap="f">
            <v:imagedata r:id="rId1149" o:title=""/>
          </v:shape>
        </w:pict>
      </w:r>
    </w:p>
    <w:p w14:paraId="6A09BA34" w14:textId="77777777" w:rsidR="00091047" w:rsidRPr="009904C7" w:rsidRDefault="00091047" w:rsidP="00091047">
      <w:pPr>
        <w:spacing w:line="360" w:lineRule="auto"/>
        <w:jc w:val="center"/>
        <w:rPr>
          <w:lang w:val="en-US"/>
        </w:rPr>
      </w:pPr>
    </w:p>
    <w:p w14:paraId="12395B39" w14:textId="77777777" w:rsidR="00091047" w:rsidRDefault="00091047" w:rsidP="00091047">
      <w:pPr>
        <w:spacing w:line="360" w:lineRule="auto"/>
        <w:ind w:firstLine="708"/>
      </w:pPr>
      <w:r>
        <w:t xml:space="preserve"> </w:t>
      </w:r>
      <w:r>
        <w:rPr>
          <w:lang w:val="en-US"/>
        </w:rPr>
        <w:t>T</w:t>
      </w:r>
      <w:r w:rsidRPr="0012732F">
        <w:rPr>
          <w:vertAlign w:val="subscript"/>
        </w:rPr>
        <w:t>1</w:t>
      </w:r>
      <w:r w:rsidRPr="0012732F">
        <w:t xml:space="preserve"> </w:t>
      </w:r>
      <w:r>
        <w:t xml:space="preserve">и </w:t>
      </w:r>
      <w:r>
        <w:rPr>
          <w:lang w:val="en-US"/>
        </w:rPr>
        <w:t>T</w:t>
      </w:r>
      <w:r w:rsidRPr="0012732F">
        <w:rPr>
          <w:vertAlign w:val="subscript"/>
        </w:rPr>
        <w:t>1(0)</w:t>
      </w:r>
      <w:r w:rsidRPr="0012732F">
        <w:t xml:space="preserve"> – </w:t>
      </w:r>
      <w:r>
        <w:t>температуры замерзания раствора и растворителя соответственно.</w:t>
      </w:r>
    </w:p>
    <w:p w14:paraId="3D6D56A0" w14:textId="77777777" w:rsidR="00091047" w:rsidRDefault="00091047" w:rsidP="00091047">
      <w:pPr>
        <w:spacing w:line="360" w:lineRule="auto"/>
        <w:ind w:firstLine="708"/>
      </w:pPr>
      <w:r>
        <w:rPr>
          <w:lang w:val="en-US"/>
        </w:rPr>
        <w:t>T</w:t>
      </w:r>
      <w:r w:rsidRPr="0012732F">
        <w:rPr>
          <w:vertAlign w:val="subscript"/>
        </w:rPr>
        <w:t>1(0)</w:t>
      </w:r>
      <w:r>
        <w:t xml:space="preserve">- </w:t>
      </w:r>
      <w:r>
        <w:rPr>
          <w:lang w:val="en-US"/>
        </w:rPr>
        <w:t>T</w:t>
      </w:r>
      <w:r w:rsidRPr="0012732F">
        <w:rPr>
          <w:vertAlign w:val="subscript"/>
        </w:rPr>
        <w:t>1</w:t>
      </w:r>
      <w:r>
        <w:t>=</w:t>
      </w:r>
      <w:r>
        <w:sym w:font="Symbol" w:char="F044"/>
      </w:r>
      <w:r>
        <w:rPr>
          <w:lang w:val="en-US"/>
        </w:rPr>
        <w:t>T</w:t>
      </w:r>
      <w:r>
        <w:rPr>
          <w:vertAlign w:val="subscript"/>
        </w:rPr>
        <w:t>з</w:t>
      </w:r>
      <w:r>
        <w:t xml:space="preserve"> – понижение температуры замерзания.</w:t>
      </w:r>
    </w:p>
    <w:p w14:paraId="26A10574" w14:textId="77777777" w:rsidR="00091047" w:rsidRPr="009904C7" w:rsidRDefault="00091047" w:rsidP="00091047">
      <w:pPr>
        <w:spacing w:line="360" w:lineRule="auto"/>
      </w:pPr>
      <w:r>
        <w:tab/>
        <w:t>Согласно уравнению Клаузиуса-Клайперона</w:t>
      </w:r>
    </w:p>
    <w:p w14:paraId="0A5AF801" w14:textId="77777777" w:rsidR="00091047" w:rsidRDefault="00091047" w:rsidP="00091047">
      <w:pPr>
        <w:spacing w:line="360" w:lineRule="auto"/>
        <w:jc w:val="center"/>
        <w:rPr>
          <w:lang w:val="en-US"/>
        </w:rPr>
      </w:pPr>
      <w:r w:rsidRPr="006C180D">
        <w:rPr>
          <w:position w:val="-28"/>
          <w:lang w:val="en-US"/>
        </w:rPr>
        <w:object w:dxaOrig="1700" w:dyaOrig="720">
          <v:shape id="_x0000_i1623" type="#_x0000_t75" style="width:84.75pt;height:36pt" o:ole="">
            <v:imagedata r:id="rId1150" o:title=""/>
          </v:shape>
          <o:OLEObject Type="Embed" ProgID="Equation.3" ShapeID="_x0000_i1623" DrawAspect="Content" ObjectID="_1852263426" r:id="rId1151"/>
        </w:object>
      </w:r>
    </w:p>
    <w:p w14:paraId="5EE8EF11" w14:textId="77777777" w:rsidR="00091047" w:rsidRDefault="00091047" w:rsidP="00091047">
      <w:pPr>
        <w:spacing w:line="360" w:lineRule="auto"/>
        <w:jc w:val="center"/>
        <w:rPr>
          <w:lang w:val="en-US"/>
        </w:rPr>
      </w:pPr>
      <w:r w:rsidRPr="006C180D">
        <w:rPr>
          <w:position w:val="-28"/>
          <w:lang w:val="en-US"/>
        </w:rPr>
        <w:object w:dxaOrig="1740" w:dyaOrig="780">
          <v:shape id="_x0000_i1624" type="#_x0000_t75" style="width:87pt;height:39pt" o:ole="">
            <v:imagedata r:id="rId1152" o:title=""/>
          </v:shape>
          <o:OLEObject Type="Embed" ProgID="Equation.3" ShapeID="_x0000_i1624" DrawAspect="Content" ObjectID="_1852263427" r:id="rId1153"/>
        </w:object>
      </w:r>
    </w:p>
    <w:p w14:paraId="29283B90" w14:textId="77777777" w:rsidR="00091047" w:rsidRDefault="00091047" w:rsidP="00091047">
      <w:pPr>
        <w:spacing w:line="360" w:lineRule="auto"/>
      </w:pPr>
      <w:r>
        <w:rPr>
          <w:lang w:val="en-US"/>
        </w:rPr>
        <w:tab/>
      </w:r>
      <w:r>
        <w:t>Предполагая, что второе уравнение справедливо для переохлажденной жидкости и вычитая его из первого, найдем:</w:t>
      </w:r>
    </w:p>
    <w:p w14:paraId="0781DBBB" w14:textId="77777777" w:rsidR="00091047" w:rsidRDefault="00091047" w:rsidP="00091047">
      <w:pPr>
        <w:spacing w:line="360" w:lineRule="auto"/>
        <w:jc w:val="center"/>
      </w:pPr>
      <w:r w:rsidRPr="006C180D">
        <w:rPr>
          <w:position w:val="-28"/>
        </w:rPr>
        <w:object w:dxaOrig="1980" w:dyaOrig="1240">
          <v:shape id="_x0000_i1625" type="#_x0000_t75" style="width:99pt;height:62.25pt" o:ole="">
            <v:imagedata r:id="rId1154" o:title=""/>
          </v:shape>
          <o:OLEObject Type="Embed" ProgID="Equation.3" ShapeID="_x0000_i1625" DrawAspect="Content" ObjectID="_1852263428" r:id="rId1155"/>
        </w:object>
      </w:r>
      <w:r>
        <w:t>,</w:t>
      </w:r>
    </w:p>
    <w:p w14:paraId="1BD7554D" w14:textId="77777777" w:rsidR="00091047" w:rsidRDefault="00091047" w:rsidP="00091047">
      <w:pPr>
        <w:spacing w:line="360" w:lineRule="auto"/>
      </w:pPr>
      <w:r>
        <w:t xml:space="preserve">где </w:t>
      </w:r>
      <w:r>
        <w:sym w:font="Symbol" w:char="F072"/>
      </w:r>
      <w:r>
        <w:t>=</w:t>
      </w:r>
      <w:r>
        <w:sym w:font="Symbol" w:char="F073"/>
      </w:r>
      <w:r>
        <w:t>-</w:t>
      </w:r>
      <w:r>
        <w:sym w:font="Symbol" w:char="F06C"/>
      </w:r>
      <w:r>
        <w:t xml:space="preserve"> - теплота плавления.</w:t>
      </w:r>
    </w:p>
    <w:p w14:paraId="2EF01F93" w14:textId="77777777" w:rsidR="00091047" w:rsidRDefault="00091047" w:rsidP="00091047">
      <w:pPr>
        <w:spacing w:line="360" w:lineRule="auto"/>
      </w:pPr>
      <w:r>
        <w:tab/>
        <w:t xml:space="preserve">При температуре замерзания </w:t>
      </w:r>
      <w:r>
        <w:rPr>
          <w:lang w:val="en-US"/>
        </w:rPr>
        <w:t>p</w:t>
      </w:r>
      <w:r w:rsidRPr="003C0BF4">
        <w:rPr>
          <w:vertAlign w:val="subscript"/>
        </w:rPr>
        <w:t>1(</w:t>
      </w:r>
      <w:r>
        <w:rPr>
          <w:vertAlign w:val="subscript"/>
        </w:rPr>
        <w:t>т)</w:t>
      </w:r>
      <w:r>
        <w:t>=</w:t>
      </w:r>
      <w:r>
        <w:rPr>
          <w:lang w:val="en-US"/>
        </w:rPr>
        <w:t>p</w:t>
      </w:r>
      <w:r w:rsidRPr="003C0BF4">
        <w:rPr>
          <w:vertAlign w:val="subscript"/>
        </w:rPr>
        <w:t>1</w:t>
      </w:r>
      <w:r>
        <w:t xml:space="preserve"> и, следовательно</w:t>
      </w:r>
    </w:p>
    <w:p w14:paraId="4CF81182" w14:textId="77777777" w:rsidR="00091047" w:rsidRPr="003C0BF4" w:rsidRDefault="00091047" w:rsidP="00091047">
      <w:pPr>
        <w:spacing w:line="360" w:lineRule="auto"/>
        <w:jc w:val="center"/>
      </w:pPr>
      <w:r w:rsidRPr="006C180D">
        <w:rPr>
          <w:position w:val="-28"/>
        </w:rPr>
        <w:object w:dxaOrig="1980" w:dyaOrig="1240">
          <v:shape id="_x0000_i1626" type="#_x0000_t75" style="width:99pt;height:62.25pt" o:ole="">
            <v:imagedata r:id="rId1156" o:title=""/>
          </v:shape>
          <o:OLEObject Type="Embed" ProgID="Equation.3" ShapeID="_x0000_i1626" DrawAspect="Content" ObjectID="_1852263429" r:id="rId1157"/>
        </w:object>
      </w:r>
      <w:r w:rsidRPr="003C0BF4">
        <w:rPr>
          <w:position w:val="-10"/>
        </w:rPr>
        <w:object w:dxaOrig="180" w:dyaOrig="340">
          <v:shape id="_x0000_i1627" type="#_x0000_t75" style="width:9pt;height:17.25pt" o:ole="">
            <v:imagedata r:id="rId191" o:title=""/>
          </v:shape>
          <o:OLEObject Type="Embed" ProgID="Equation.3" ShapeID="_x0000_i1627" DrawAspect="Content" ObjectID="_1852263430" r:id="rId1158"/>
        </w:object>
      </w:r>
    </w:p>
    <w:p w14:paraId="63C49086" w14:textId="77777777" w:rsidR="00091047" w:rsidRDefault="00091047" w:rsidP="00091047">
      <w:pPr>
        <w:spacing w:line="360" w:lineRule="auto"/>
        <w:jc w:val="center"/>
      </w:pPr>
    </w:p>
    <w:p w14:paraId="06E95EE4" w14:textId="77777777" w:rsidR="00091047" w:rsidRDefault="00091047" w:rsidP="00091047">
      <w:pPr>
        <w:spacing w:line="360" w:lineRule="auto"/>
      </w:pPr>
      <w:r>
        <w:t xml:space="preserve">или учитывая закон Рауля </w:t>
      </w:r>
      <w:r w:rsidRPr="003C0BF4">
        <w:rPr>
          <w:position w:val="-10"/>
        </w:rPr>
        <w:object w:dxaOrig="1320" w:dyaOrig="400">
          <v:shape id="_x0000_i1628" type="#_x0000_t75" style="width:66pt;height:20.25pt" o:ole="">
            <v:imagedata r:id="rId1159" o:title=""/>
          </v:shape>
          <o:OLEObject Type="Embed" ProgID="Equation.3" ShapeID="_x0000_i1628" DrawAspect="Content" ObjectID="_1852263431" r:id="rId1160"/>
        </w:object>
      </w:r>
    </w:p>
    <w:p w14:paraId="41EA0E1F" w14:textId="77777777" w:rsidR="00091047" w:rsidRDefault="00091047" w:rsidP="00091047">
      <w:pPr>
        <w:spacing w:line="360" w:lineRule="auto"/>
        <w:jc w:val="center"/>
      </w:pPr>
      <w:r w:rsidRPr="006C180D">
        <w:rPr>
          <w:position w:val="-28"/>
        </w:rPr>
        <w:object w:dxaOrig="1520" w:dyaOrig="680">
          <v:shape id="_x0000_i1629" type="#_x0000_t75" style="width:75.75pt;height:33.75pt" o:ole="">
            <v:imagedata r:id="rId1161" o:title=""/>
          </v:shape>
          <o:OLEObject Type="Embed" ProgID="Equation.3" ShapeID="_x0000_i1629" DrawAspect="Content" ObjectID="_1852263432" r:id="rId1162"/>
        </w:object>
      </w:r>
      <w:r>
        <w:t>.</w:t>
      </w:r>
    </w:p>
    <w:p w14:paraId="4B2C8511" w14:textId="77777777" w:rsidR="00091047" w:rsidRDefault="00091047" w:rsidP="00091047">
      <w:pPr>
        <w:spacing w:line="360" w:lineRule="auto"/>
      </w:pPr>
      <w:r>
        <w:tab/>
        <w:t>Это уравнение, выведенное Шредером, дает зависимость температуры разбавленного раствора от состава, а так же выражает изменение растворимости растворителя с температурой.</w:t>
      </w:r>
    </w:p>
    <w:p w14:paraId="05F9B3CC" w14:textId="77777777" w:rsidR="00091047" w:rsidRDefault="00091047" w:rsidP="00091047">
      <w:pPr>
        <w:spacing w:line="360" w:lineRule="auto"/>
      </w:pPr>
      <w:r>
        <w:tab/>
        <w:t>Используя те же соображения, что и при выводе уравнения для повышения температуры кипения, получаем выражение для понижения температуры замерзания:</w:t>
      </w:r>
    </w:p>
    <w:p w14:paraId="57734BAF" w14:textId="77777777" w:rsidR="00091047" w:rsidRDefault="00091047" w:rsidP="00091047">
      <w:pPr>
        <w:spacing w:line="360" w:lineRule="auto"/>
        <w:jc w:val="center"/>
      </w:pPr>
      <w:r w:rsidRPr="00EC4B77">
        <w:rPr>
          <w:position w:val="-28"/>
        </w:rPr>
        <w:object w:dxaOrig="1800" w:dyaOrig="780">
          <v:shape id="_x0000_i1630" type="#_x0000_t75" style="width:90pt;height:39pt" o:ole="">
            <v:imagedata r:id="rId1163" o:title=""/>
          </v:shape>
          <o:OLEObject Type="Embed" ProgID="Equation.3" ShapeID="_x0000_i1630" DrawAspect="Content" ObjectID="_1852263433" r:id="rId1164"/>
        </w:object>
      </w:r>
      <w:r>
        <w:t xml:space="preserve"> и </w:t>
      </w:r>
      <w:r w:rsidRPr="00EC4B77">
        <w:rPr>
          <w:position w:val="-12"/>
        </w:rPr>
        <w:object w:dxaOrig="1359" w:dyaOrig="360">
          <v:shape id="_x0000_i1631" type="#_x0000_t75" style="width:68.25pt;height:18pt" o:ole="">
            <v:imagedata r:id="rId1165" o:title=""/>
          </v:shape>
          <o:OLEObject Type="Embed" ProgID="Equation.3" ShapeID="_x0000_i1631" DrawAspect="Content" ObjectID="_1852263434" r:id="rId1166"/>
        </w:object>
      </w:r>
      <w:r>
        <w:t>,</w:t>
      </w:r>
    </w:p>
    <w:p w14:paraId="7D2B69B6" w14:textId="77777777" w:rsidR="00091047" w:rsidRDefault="00091047" w:rsidP="00091047">
      <w:pPr>
        <w:spacing w:line="360" w:lineRule="auto"/>
      </w:pPr>
      <w:r>
        <w:t xml:space="preserve">где </w:t>
      </w:r>
      <w:r>
        <w:rPr>
          <w:lang w:val="en-US"/>
        </w:rPr>
        <w:t>K</w:t>
      </w:r>
      <w:r>
        <w:rPr>
          <w:vertAlign w:val="subscript"/>
        </w:rPr>
        <w:t>к</w:t>
      </w:r>
      <w:r>
        <w:t xml:space="preserve"> – криоскопическая постоянная, т.е. понижение температуры замерзания одномоляльного раствора, определяемое уравнением:</w:t>
      </w:r>
    </w:p>
    <w:p w14:paraId="058375F7" w14:textId="77777777" w:rsidR="00091047" w:rsidRDefault="00091047" w:rsidP="00091047">
      <w:pPr>
        <w:spacing w:line="360" w:lineRule="auto"/>
        <w:jc w:val="center"/>
      </w:pPr>
      <w:r w:rsidRPr="00BB7853">
        <w:rPr>
          <w:position w:val="-24"/>
        </w:rPr>
        <w:object w:dxaOrig="1359" w:dyaOrig="740">
          <v:shape id="_x0000_i1632" type="#_x0000_t75" style="width:68.25pt;height:36.75pt" o:ole="">
            <v:imagedata r:id="rId1167" o:title=""/>
          </v:shape>
          <o:OLEObject Type="Embed" ProgID="Equation.3" ShapeID="_x0000_i1632" DrawAspect="Content" ObjectID="_1852263435" r:id="rId1168"/>
        </w:object>
      </w:r>
      <w:r w:rsidRPr="00BB7853">
        <w:rPr>
          <w:position w:val="-10"/>
        </w:rPr>
        <w:object w:dxaOrig="180" w:dyaOrig="340">
          <v:shape id="_x0000_i1633" type="#_x0000_t75" style="width:9pt;height:17.25pt" o:ole="">
            <v:imagedata r:id="rId191" o:title=""/>
          </v:shape>
          <o:OLEObject Type="Embed" ProgID="Equation.3" ShapeID="_x0000_i1633" DrawAspect="Content" ObjectID="_1852263436" r:id="rId1169"/>
        </w:object>
      </w:r>
      <w:r>
        <w:t>,</w:t>
      </w:r>
    </w:p>
    <w:p w14:paraId="1F51282D" w14:textId="77777777" w:rsidR="00091047" w:rsidRDefault="00091047" w:rsidP="00091047">
      <w:pPr>
        <w:spacing w:line="360" w:lineRule="auto"/>
      </w:pPr>
      <w:r>
        <w:t xml:space="preserve">а </w:t>
      </w:r>
      <w:r>
        <w:rPr>
          <w:lang w:val="en-US"/>
        </w:rPr>
        <w:t>m</w:t>
      </w:r>
      <w:r>
        <w:t xml:space="preserve"> - моляльность.</w:t>
      </w:r>
    </w:p>
    <w:p w14:paraId="077EF69B" w14:textId="77777777" w:rsidR="00091047" w:rsidRDefault="00091047" w:rsidP="00091047">
      <w:pPr>
        <w:spacing w:line="360" w:lineRule="auto"/>
      </w:pPr>
      <w:r>
        <w:tab/>
        <w:t xml:space="preserve">Так для воды </w:t>
      </w:r>
      <w:r w:rsidRPr="00BB7853">
        <w:rPr>
          <w:position w:val="-24"/>
        </w:rPr>
        <w:object w:dxaOrig="2400" w:dyaOrig="680">
          <v:shape id="_x0000_i1634" type="#_x0000_t75" style="width:120pt;height:33.75pt" o:ole="">
            <v:imagedata r:id="rId1170" o:title=""/>
          </v:shape>
          <o:OLEObject Type="Embed" ProgID="Equation.3" ShapeID="_x0000_i1634" DrawAspect="Content" ObjectID="_1852263437" r:id="rId1171"/>
        </w:object>
      </w:r>
    </w:p>
    <w:p w14:paraId="2CC74AE3" w14:textId="77777777" w:rsidR="00091047" w:rsidRDefault="00091047" w:rsidP="00091047">
      <w:pPr>
        <w:spacing w:line="360" w:lineRule="auto"/>
      </w:pPr>
      <w:r>
        <w:t xml:space="preserve">Где           </w:t>
      </w:r>
      <w:r>
        <w:rPr>
          <w:lang w:val="en-US"/>
        </w:rPr>
        <w:t>r</w:t>
      </w:r>
      <w:r w:rsidRPr="001D21DC">
        <w:t xml:space="preserve">- </w:t>
      </w:r>
      <w:r>
        <w:t xml:space="preserve">удельная теплота плавления  раствора </w:t>
      </w:r>
    </w:p>
    <w:p w14:paraId="7490B13E" w14:textId="77777777" w:rsidR="00091047" w:rsidRDefault="00091047" w:rsidP="00091047">
      <w:pPr>
        <w:spacing w:line="360" w:lineRule="auto"/>
      </w:pPr>
      <w:r>
        <w:t xml:space="preserve">                 </w:t>
      </w:r>
      <w:r>
        <w:rPr>
          <w:lang w:val="en-US"/>
        </w:rPr>
        <w:t>T</w:t>
      </w:r>
      <w:r w:rsidRPr="001D21DC">
        <w:rPr>
          <w:vertAlign w:val="subscript"/>
        </w:rPr>
        <w:t>1(0)</w:t>
      </w:r>
      <w:r w:rsidRPr="001D21DC">
        <w:t xml:space="preserve">- </w:t>
      </w:r>
      <w:r>
        <w:t>его температура плавления (замерзания)</w:t>
      </w:r>
    </w:p>
    <w:p w14:paraId="6DEC7C00" w14:textId="77777777" w:rsidR="00091047" w:rsidRDefault="00091047" w:rsidP="00091047">
      <w:pPr>
        <w:spacing w:line="360" w:lineRule="auto"/>
      </w:pPr>
      <w:r>
        <w:t xml:space="preserve">              Величина </w:t>
      </w:r>
      <w:r>
        <w:rPr>
          <w:lang w:val="en-US"/>
        </w:rPr>
        <w:t>K</w:t>
      </w:r>
      <w:r>
        <w:rPr>
          <w:vertAlign w:val="subscript"/>
          <w:lang w:val="en-US"/>
        </w:rPr>
        <w:t>K</w:t>
      </w:r>
      <w:r>
        <w:rPr>
          <w:vertAlign w:val="subscript"/>
        </w:rPr>
        <w:t xml:space="preserve"> </w:t>
      </w:r>
      <w:r>
        <w:t xml:space="preserve">зависит только от свойств растворителя. Поэтому </w:t>
      </w:r>
      <w:r>
        <w:sym w:font="Symbol" w:char="F044"/>
      </w:r>
      <w:r>
        <w:rPr>
          <w:lang w:val="en-US"/>
        </w:rPr>
        <w:t>T</w:t>
      </w:r>
      <w:r>
        <w:rPr>
          <w:vertAlign w:val="subscript"/>
        </w:rPr>
        <w:t>З</w:t>
      </w:r>
      <w:r>
        <w:t xml:space="preserve"> зависит от природы растворителя и моляльности.</w:t>
      </w:r>
    </w:p>
    <w:p w14:paraId="245DFC2B" w14:textId="77777777" w:rsidR="00091047" w:rsidRDefault="00091047" w:rsidP="00091047">
      <w:pPr>
        <w:spacing w:line="360" w:lineRule="auto"/>
      </w:pPr>
    </w:p>
    <w:p w14:paraId="449FD450" w14:textId="77777777" w:rsidR="00091047" w:rsidRPr="00577F68" w:rsidRDefault="00091047" w:rsidP="00091047">
      <w:pPr>
        <w:spacing w:line="360" w:lineRule="auto"/>
        <w:ind w:firstLine="708"/>
        <w:rPr>
          <w:u w:val="single"/>
        </w:rPr>
      </w:pPr>
      <w:r w:rsidRPr="00577F68">
        <w:rPr>
          <w:u w:val="single"/>
        </w:rPr>
        <w:t>Примеры решения задач.</w:t>
      </w:r>
    </w:p>
    <w:p w14:paraId="42A0E0F9" w14:textId="77777777" w:rsidR="00091047" w:rsidRPr="00577F68" w:rsidRDefault="00091047" w:rsidP="00091047">
      <w:pPr>
        <w:spacing w:line="360" w:lineRule="auto"/>
        <w:ind w:firstLine="708"/>
        <w:rPr>
          <w:u w:val="single"/>
        </w:rPr>
      </w:pPr>
      <w:r w:rsidRPr="00577F68">
        <w:rPr>
          <w:u w:val="single"/>
        </w:rPr>
        <w:t>Пример 1.</w:t>
      </w:r>
    </w:p>
    <w:p w14:paraId="30E3771E" w14:textId="77777777" w:rsidR="00091047" w:rsidRDefault="00091047" w:rsidP="00091047">
      <w:pPr>
        <w:spacing w:line="360" w:lineRule="auto"/>
      </w:pPr>
      <w:r>
        <w:tab/>
        <w:t>Чему равна температура замерзания водного раствора мочевины ((</w:t>
      </w:r>
      <w:r>
        <w:rPr>
          <w:lang w:val="en-US"/>
        </w:rPr>
        <w:t>NH</w:t>
      </w:r>
      <w:r w:rsidRPr="00577F68">
        <w:rPr>
          <w:vertAlign w:val="subscript"/>
        </w:rPr>
        <w:t>2</w:t>
      </w:r>
      <w:r w:rsidRPr="00577F68">
        <w:t>)</w:t>
      </w:r>
      <w:r w:rsidRPr="00577F68">
        <w:rPr>
          <w:vertAlign w:val="subscript"/>
        </w:rPr>
        <w:t>2</w:t>
      </w:r>
      <w:r>
        <w:rPr>
          <w:lang w:val="en-US"/>
        </w:rPr>
        <w:t>CO</w:t>
      </w:r>
      <w:r>
        <w:t>), в котором содержится 0,0023 мольная доля мочевины? Теплота плавления воды равна 333,1 Дж/г.</w:t>
      </w:r>
    </w:p>
    <w:p w14:paraId="215D7864" w14:textId="77777777" w:rsidR="00091047" w:rsidRDefault="00091047" w:rsidP="00091047">
      <w:pPr>
        <w:spacing w:line="360" w:lineRule="auto"/>
      </w:pPr>
      <w:r>
        <w:tab/>
        <w:t>Т.к. нам дана мольная доля мочевины, проще пересчитать удельную теплоту плавления воды в молярную теплоту плавления, чем мольную долю в моляльность.</w:t>
      </w:r>
    </w:p>
    <w:p w14:paraId="19E05A8A" w14:textId="77777777" w:rsidR="00091047" w:rsidRDefault="00091047" w:rsidP="00091047">
      <w:pPr>
        <w:spacing w:line="360" w:lineRule="auto"/>
      </w:pPr>
      <w:r>
        <w:tab/>
      </w:r>
      <w:r w:rsidRPr="00577F68">
        <w:rPr>
          <w:position w:val="-14"/>
        </w:rPr>
        <w:object w:dxaOrig="3720" w:dyaOrig="380">
          <v:shape id="_x0000_i1635" type="#_x0000_t75" style="width:186pt;height:18.75pt" o:ole="">
            <v:imagedata r:id="rId1172" o:title=""/>
          </v:shape>
          <o:OLEObject Type="Embed" ProgID="Equation.3" ShapeID="_x0000_i1635" DrawAspect="Content" ObjectID="_1852263438" r:id="rId1173"/>
        </w:object>
      </w:r>
      <w:r>
        <w:t xml:space="preserve"> Дж/моль</w:t>
      </w:r>
    </w:p>
    <w:p w14:paraId="4EFE1B2D" w14:textId="77777777" w:rsidR="00091047" w:rsidRDefault="00091047" w:rsidP="00091047">
      <w:pPr>
        <w:spacing w:line="360" w:lineRule="auto"/>
      </w:pPr>
      <w:r>
        <w:tab/>
      </w:r>
      <w:r w:rsidRPr="00726711">
        <w:rPr>
          <w:position w:val="-30"/>
        </w:rPr>
        <w:object w:dxaOrig="3860" w:dyaOrig="800">
          <v:shape id="_x0000_i1636" type="#_x0000_t75" style="width:192.75pt;height:39.75pt" o:ole="">
            <v:imagedata r:id="rId1174" o:title=""/>
          </v:shape>
          <o:OLEObject Type="Embed" ProgID="Equation.3" ShapeID="_x0000_i1636" DrawAspect="Content" ObjectID="_1852263439" r:id="rId1175"/>
        </w:object>
      </w:r>
    </w:p>
    <w:p w14:paraId="05656C49" w14:textId="77777777" w:rsidR="00091047" w:rsidRDefault="00091047" w:rsidP="00091047">
      <w:pPr>
        <w:spacing w:line="360" w:lineRule="auto"/>
      </w:pPr>
      <w:r>
        <w:tab/>
      </w:r>
      <w:r w:rsidRPr="00726711">
        <w:rPr>
          <w:position w:val="-12"/>
        </w:rPr>
        <w:object w:dxaOrig="4540" w:dyaOrig="420">
          <v:shape id="_x0000_i1637" type="#_x0000_t75" style="width:227.25pt;height:21pt" o:ole="">
            <v:imagedata r:id="rId1176" o:title=""/>
          </v:shape>
          <o:OLEObject Type="Embed" ProgID="Equation.3" ShapeID="_x0000_i1637" DrawAspect="Content" ObjectID="_1852263440" r:id="rId1177"/>
        </w:object>
      </w:r>
      <w:r>
        <w:t>К.</w:t>
      </w:r>
    </w:p>
    <w:p w14:paraId="1EF7E551" w14:textId="77777777" w:rsidR="00091047" w:rsidRDefault="00091047" w:rsidP="00091047">
      <w:pPr>
        <w:spacing w:line="360" w:lineRule="auto"/>
      </w:pPr>
    </w:p>
    <w:p w14:paraId="27252221" w14:textId="77777777" w:rsidR="00091047" w:rsidRPr="00726711" w:rsidRDefault="00091047" w:rsidP="00091047">
      <w:pPr>
        <w:spacing w:line="360" w:lineRule="auto"/>
        <w:rPr>
          <w:u w:val="single"/>
        </w:rPr>
      </w:pPr>
      <w:r>
        <w:tab/>
      </w:r>
      <w:r w:rsidRPr="00726711">
        <w:rPr>
          <w:u w:val="single"/>
        </w:rPr>
        <w:t>Пример 2.</w:t>
      </w:r>
    </w:p>
    <w:p w14:paraId="569B0D53" w14:textId="77777777" w:rsidR="00091047" w:rsidRDefault="00091047" w:rsidP="00091047">
      <w:pPr>
        <w:spacing w:line="360" w:lineRule="auto"/>
      </w:pPr>
      <w:r>
        <w:tab/>
        <w:t>Температура плавления фенола 40</w:t>
      </w:r>
      <w:r>
        <w:sym w:font="Symbol" w:char="F0B0"/>
      </w:r>
      <w:r>
        <w:t xml:space="preserve">С. Раствор, содержащий </w:t>
      </w:r>
      <w:smartTag w:uri="urn:schemas-microsoft-com:office:smarttags" w:element="metricconverter">
        <w:smartTagPr>
          <w:attr w:name="ProductID" w:val="0,172 г"/>
        </w:smartTagPr>
        <w:r>
          <w:t>0,172 г</w:t>
        </w:r>
      </w:smartTag>
      <w:r>
        <w:t>. ацетанилида (С</w:t>
      </w:r>
      <w:r>
        <w:rPr>
          <w:vertAlign w:val="subscript"/>
        </w:rPr>
        <w:t>8</w:t>
      </w:r>
      <w:r>
        <w:rPr>
          <w:lang w:val="en-US"/>
        </w:rPr>
        <w:t>H</w:t>
      </w:r>
      <w:r w:rsidRPr="00ED120E">
        <w:rPr>
          <w:vertAlign w:val="subscript"/>
        </w:rPr>
        <w:t>9</w:t>
      </w:r>
      <w:r>
        <w:rPr>
          <w:lang w:val="en-US"/>
        </w:rPr>
        <w:t>ON</w:t>
      </w:r>
      <w:r w:rsidRPr="00ED120E">
        <w:t>)</w:t>
      </w:r>
      <w:r>
        <w:t xml:space="preserve"> в </w:t>
      </w:r>
      <w:smartTag w:uri="urn:schemas-microsoft-com:office:smarttags" w:element="metricconverter">
        <w:smartTagPr>
          <w:attr w:name="ProductID" w:val="12,54 г"/>
        </w:smartTagPr>
        <w:r>
          <w:t>12,54 г</w:t>
        </w:r>
      </w:smartTag>
      <w:r>
        <w:t>. фенола, замерзает при 39,25</w:t>
      </w:r>
      <w:r>
        <w:sym w:font="Symbol" w:char="F0B0"/>
      </w:r>
      <w:r>
        <w:t>С. Вычислить удельную теплоту плавления фенола.</w:t>
      </w:r>
    </w:p>
    <w:p w14:paraId="155B11FB" w14:textId="77777777" w:rsidR="00091047" w:rsidRDefault="00091047" w:rsidP="00091047">
      <w:pPr>
        <w:spacing w:line="360" w:lineRule="auto"/>
      </w:pPr>
      <w:r>
        <w:tab/>
      </w:r>
      <w:r>
        <w:sym w:font="Symbol" w:char="F044"/>
      </w:r>
      <w:r>
        <w:t>Т</w:t>
      </w:r>
      <w:r>
        <w:rPr>
          <w:vertAlign w:val="subscript"/>
        </w:rPr>
        <w:t>з</w:t>
      </w:r>
      <w:r>
        <w:t>=40-39,25=0,75</w:t>
      </w:r>
      <w:r>
        <w:sym w:font="Symbol" w:char="F0B0"/>
      </w:r>
      <w:r>
        <w:t>.</w:t>
      </w:r>
    </w:p>
    <w:p w14:paraId="61CD8214" w14:textId="77777777" w:rsidR="00091047" w:rsidRDefault="00091047" w:rsidP="00091047">
      <w:pPr>
        <w:spacing w:line="360" w:lineRule="auto"/>
      </w:pPr>
      <w:r>
        <w:tab/>
      </w:r>
      <w:r>
        <w:rPr>
          <w:lang w:val="en-US"/>
        </w:rPr>
        <w:t>M</w:t>
      </w:r>
      <w:r>
        <w:t>(С</w:t>
      </w:r>
      <w:r>
        <w:rPr>
          <w:vertAlign w:val="subscript"/>
        </w:rPr>
        <w:t>8</w:t>
      </w:r>
      <w:r>
        <w:rPr>
          <w:lang w:val="en-US"/>
        </w:rPr>
        <w:t>H</w:t>
      </w:r>
      <w:r w:rsidRPr="00ED120E">
        <w:rPr>
          <w:vertAlign w:val="subscript"/>
        </w:rPr>
        <w:t>9</w:t>
      </w:r>
      <w:r>
        <w:rPr>
          <w:lang w:val="en-US"/>
        </w:rPr>
        <w:t>ON</w:t>
      </w:r>
      <w:r>
        <w:t>)=12</w:t>
      </w:r>
      <w:r>
        <w:rPr>
          <w:vertAlign w:val="superscript"/>
        </w:rPr>
        <w:t>.</w:t>
      </w:r>
      <w:r>
        <w:t>8+9+16+14=135 г/моль</w:t>
      </w:r>
    </w:p>
    <w:p w14:paraId="24042670" w14:textId="77777777" w:rsidR="00091047" w:rsidRDefault="00091047" w:rsidP="00091047">
      <w:pPr>
        <w:spacing w:line="360" w:lineRule="auto"/>
      </w:pPr>
      <w:r>
        <w:tab/>
      </w:r>
      <w:r w:rsidRPr="003E1525">
        <w:rPr>
          <w:position w:val="-24"/>
        </w:rPr>
        <w:object w:dxaOrig="2900" w:dyaOrig="620">
          <v:shape id="_x0000_i1638" type="#_x0000_t75" style="width:144.75pt;height:30.75pt" o:ole="">
            <v:imagedata r:id="rId1178" o:title=""/>
          </v:shape>
          <o:OLEObject Type="Embed" ProgID="Equation.3" ShapeID="_x0000_i1638" DrawAspect="Content" ObjectID="_1852263441" r:id="rId1179"/>
        </w:object>
      </w:r>
      <w:r>
        <w:t xml:space="preserve"> моля</w:t>
      </w:r>
    </w:p>
    <w:p w14:paraId="4E43631D" w14:textId="77777777" w:rsidR="00091047" w:rsidRPr="003E1525" w:rsidRDefault="00091047" w:rsidP="00091047">
      <w:pPr>
        <w:spacing w:line="360" w:lineRule="auto"/>
      </w:pPr>
      <w:r>
        <w:tab/>
      </w:r>
      <w:r w:rsidRPr="00EC4B77">
        <w:rPr>
          <w:position w:val="-12"/>
        </w:rPr>
        <w:object w:dxaOrig="1359" w:dyaOrig="360">
          <v:shape id="_x0000_i1639" type="#_x0000_t75" style="width:68.25pt;height:18pt" o:ole="">
            <v:imagedata r:id="rId1165" o:title=""/>
          </v:shape>
          <o:OLEObject Type="Embed" ProgID="Equation.3" ShapeID="_x0000_i1639" DrawAspect="Content" ObjectID="_1852263442" r:id="rId1180"/>
        </w:object>
      </w:r>
      <w:r>
        <w:t xml:space="preserve">, где </w:t>
      </w:r>
      <w:r w:rsidRPr="00BB7853">
        <w:rPr>
          <w:position w:val="-24"/>
        </w:rPr>
        <w:object w:dxaOrig="1359" w:dyaOrig="740">
          <v:shape id="_x0000_i1640" type="#_x0000_t75" style="width:68.25pt;height:36.75pt" o:ole="">
            <v:imagedata r:id="rId1167" o:title=""/>
          </v:shape>
          <o:OLEObject Type="Embed" ProgID="Equation.3" ShapeID="_x0000_i1640" DrawAspect="Content" ObjectID="_1852263443" r:id="rId1181"/>
        </w:object>
      </w:r>
    </w:p>
    <w:p w14:paraId="0A3E33DE" w14:textId="77777777" w:rsidR="00091047" w:rsidRDefault="00091047" w:rsidP="00091047">
      <w:pPr>
        <w:spacing w:line="360" w:lineRule="auto"/>
      </w:pPr>
      <w:r>
        <w:tab/>
        <w:t xml:space="preserve">Рассчитаем моляльность (число молей растворенного вещества  в </w:t>
      </w:r>
      <w:smartTag w:uri="urn:schemas-microsoft-com:office:smarttags" w:element="metricconverter">
        <w:smartTagPr>
          <w:attr w:name="ProductID" w:val="1000 г"/>
        </w:smartTagPr>
        <w:r>
          <w:t>1000 г</w:t>
        </w:r>
      </w:smartTag>
      <w:r>
        <w:t>. растворителя).</w:t>
      </w:r>
    </w:p>
    <w:p w14:paraId="0F588772" w14:textId="77777777" w:rsidR="00091047" w:rsidRDefault="00091047" w:rsidP="00091047">
      <w:pPr>
        <w:spacing w:line="360" w:lineRule="auto"/>
      </w:pPr>
      <w:r>
        <w:tab/>
        <w:t>1,27</w:t>
      </w:r>
      <w:r>
        <w:rPr>
          <w:vertAlign w:val="superscript"/>
        </w:rPr>
        <w:t>.</w:t>
      </w:r>
      <w:r>
        <w:t>10</w:t>
      </w:r>
      <w:r>
        <w:rPr>
          <w:vertAlign w:val="superscript"/>
        </w:rPr>
        <w:t>-3</w:t>
      </w:r>
      <w:r>
        <w:t xml:space="preserve"> моля ацетанилида содержатся в </w:t>
      </w:r>
      <w:smartTag w:uri="urn:schemas-microsoft-com:office:smarttags" w:element="metricconverter">
        <w:smartTagPr>
          <w:attr w:name="ProductID" w:val="12,54 г"/>
        </w:smartTagPr>
        <w:r>
          <w:t>12,54 г</w:t>
        </w:r>
      </w:smartTag>
      <w:r>
        <w:t>. фенола</w:t>
      </w:r>
    </w:p>
    <w:p w14:paraId="5250D1F1" w14:textId="77777777" w:rsidR="00091047" w:rsidRDefault="00091047" w:rsidP="00091047">
      <w:pPr>
        <w:spacing w:line="360" w:lineRule="auto"/>
      </w:pPr>
      <w:r>
        <w:tab/>
      </w:r>
      <w:r>
        <w:rPr>
          <w:lang w:val="en-US"/>
        </w:rPr>
        <w:t>m</w:t>
      </w:r>
      <w:r>
        <w:t xml:space="preserve"> молей ацетанилида содержатся в </w:t>
      </w:r>
      <w:smartTag w:uri="urn:schemas-microsoft-com:office:smarttags" w:element="metricconverter">
        <w:smartTagPr>
          <w:attr w:name="ProductID" w:val="1000 г"/>
        </w:smartTagPr>
        <w:r>
          <w:t>1000 г</w:t>
        </w:r>
      </w:smartTag>
      <w:r>
        <w:t>. фенола</w:t>
      </w:r>
    </w:p>
    <w:p w14:paraId="0192E6DE" w14:textId="77777777" w:rsidR="00091047" w:rsidRDefault="00091047" w:rsidP="00091047">
      <w:pPr>
        <w:spacing w:line="360" w:lineRule="auto"/>
      </w:pPr>
      <w:r>
        <w:tab/>
      </w:r>
      <w:r w:rsidRPr="003E1525">
        <w:rPr>
          <w:position w:val="-28"/>
        </w:rPr>
        <w:object w:dxaOrig="2600" w:dyaOrig="720">
          <v:shape id="_x0000_i1641" type="#_x0000_t75" style="width:129.75pt;height:36pt" o:ole="">
            <v:imagedata r:id="rId1182" o:title=""/>
          </v:shape>
          <o:OLEObject Type="Embed" ProgID="Equation.3" ShapeID="_x0000_i1641" DrawAspect="Content" ObjectID="_1852263444" r:id="rId1183"/>
        </w:object>
      </w:r>
      <w:r>
        <w:t xml:space="preserve"> моль/1 кг. фенола</w:t>
      </w:r>
    </w:p>
    <w:p w14:paraId="7BAF7DBB" w14:textId="77777777" w:rsidR="00091047" w:rsidRPr="003E1525" w:rsidRDefault="00091047" w:rsidP="00091047">
      <w:pPr>
        <w:spacing w:line="360" w:lineRule="auto"/>
      </w:pPr>
      <w:r>
        <w:tab/>
      </w:r>
      <w:r w:rsidRPr="00443E04">
        <w:rPr>
          <w:position w:val="-30"/>
        </w:rPr>
        <w:object w:dxaOrig="4940" w:dyaOrig="800">
          <v:shape id="_x0000_i1642" type="#_x0000_t75" style="width:246.75pt;height:39.75pt" o:ole="">
            <v:imagedata r:id="rId1184" o:title=""/>
          </v:shape>
          <o:OLEObject Type="Embed" ProgID="Equation.3" ShapeID="_x0000_i1642" DrawAspect="Content" ObjectID="_1852263445" r:id="rId1185"/>
        </w:object>
      </w:r>
      <w:r>
        <w:t xml:space="preserve"> Дж/г.</w:t>
      </w:r>
    </w:p>
    <w:p w14:paraId="167759C9" w14:textId="77777777" w:rsidR="00091047" w:rsidRPr="00577F68" w:rsidRDefault="00091047" w:rsidP="00091047">
      <w:pPr>
        <w:spacing w:line="360" w:lineRule="auto"/>
      </w:pPr>
    </w:p>
    <w:p w14:paraId="7BBC33C8" w14:textId="77777777" w:rsidR="00091047" w:rsidRDefault="007C4984" w:rsidP="00091047">
      <w:pPr>
        <w:spacing w:line="360" w:lineRule="auto"/>
        <w:ind w:firstLine="708"/>
        <w:jc w:val="center"/>
        <w:rPr>
          <w:b/>
        </w:rPr>
      </w:pPr>
      <w:r>
        <w:rPr>
          <w:b/>
        </w:rPr>
        <w:t xml:space="preserve">§9. </w:t>
      </w:r>
      <w:r w:rsidR="00091047">
        <w:rPr>
          <w:b/>
        </w:rPr>
        <w:t>Осмотическое давление.</w:t>
      </w:r>
    </w:p>
    <w:p w14:paraId="7E1B6F98" w14:textId="77777777" w:rsidR="00091047" w:rsidRDefault="00091047" w:rsidP="00091047">
      <w:pPr>
        <w:spacing w:line="360" w:lineRule="auto"/>
      </w:pPr>
      <w:r>
        <w:rPr>
          <w:b/>
        </w:rPr>
        <w:tab/>
      </w:r>
    </w:p>
    <w:p w14:paraId="7D9528CE" w14:textId="77777777" w:rsidR="00091047" w:rsidRDefault="00091047" w:rsidP="00091047">
      <w:pPr>
        <w:spacing w:line="360" w:lineRule="auto"/>
      </w:pPr>
      <w:r>
        <w:tab/>
        <w:t>Впервые явление осмоса наблюдал Нолле, помещая раствор сахара  в стеклянную трубку, закрытую снизу полупроницаемой перепонкой, и погружая ее в чистую воду. При этом вода проникала через перепонку, и уровень раствора в трубке повышался.</w:t>
      </w:r>
    </w:p>
    <w:p w14:paraId="5E4B5A26" w14:textId="77777777" w:rsidR="00091047" w:rsidRDefault="00091047" w:rsidP="00091047">
      <w:pPr>
        <w:spacing w:line="360" w:lineRule="auto"/>
      </w:pPr>
      <w:r>
        <w:rPr>
          <w:noProof/>
        </w:rPr>
        <w:pict w14:anchorId="152E32DE">
          <v:shape id="_x0000_s1037" type="#_x0000_t75" style="position:absolute;margin-left:0;margin-top:.55pt;width:133.5pt;height:129pt;z-index:251662336;mso-position-horizontal:left">
            <v:imagedata r:id="rId1186" o:title=""/>
            <w10:wrap type="square"/>
          </v:shape>
        </w:pict>
      </w:r>
      <w:r w:rsidRPr="00B346E6">
        <w:tab/>
      </w:r>
      <w:r>
        <w:rPr>
          <w:u w:val="single"/>
        </w:rPr>
        <w:t>Давление, которое необходимо приложить к раствору, достаточное для того, чтобы растворитель не проникал в раствор, называется осмотическим.</w:t>
      </w:r>
    </w:p>
    <w:p w14:paraId="0BCE52A1" w14:textId="77777777" w:rsidR="00091047" w:rsidRDefault="00091047" w:rsidP="00091047">
      <w:pPr>
        <w:spacing w:line="360" w:lineRule="auto"/>
      </w:pPr>
      <w:r>
        <w:tab/>
        <w:t>Вообще, выражение «осмотическое давление» неточно, т.к. в растворе его не существует и оно проявляется только в том случае, если раствор отделяется от растворителя полупроницаемой перегородкой (проницаемой для молекул растворителя и не пропускающей растворенное вещество).</w:t>
      </w:r>
    </w:p>
    <w:p w14:paraId="05449068" w14:textId="77777777" w:rsidR="00091047" w:rsidRDefault="00091047" w:rsidP="00091047">
      <w:pPr>
        <w:spacing w:line="360" w:lineRule="auto"/>
      </w:pPr>
      <w:r>
        <w:tab/>
        <w:t xml:space="preserve">Если рассмотреть случай, когда перегородка не закреплена, то проникновение растворителя в раствор вызвало бы ее перемещение вверх. Осмотическое давление П, заставляющее перегородку оставаться на месте, является, таким образом, тем давлением, которое следует приложить к раствору, чтобы он находился в равновесии с растворителем. Это равносильно тому, что оно увеличивает давление пара растворителя над раствором </w:t>
      </w:r>
      <w:r>
        <w:rPr>
          <w:lang w:val="en-US"/>
        </w:rPr>
        <w:t>p</w:t>
      </w:r>
      <w:r w:rsidRPr="00D91561">
        <w:rPr>
          <w:vertAlign w:val="subscript"/>
        </w:rPr>
        <w:t>1</w:t>
      </w:r>
      <w:r w:rsidRPr="00D91561">
        <w:t xml:space="preserve"> </w:t>
      </w:r>
      <w:r>
        <w:t xml:space="preserve">до величины его давления в чистом состоянии </w:t>
      </w:r>
      <w:r>
        <w:rPr>
          <w:lang w:val="en-US"/>
        </w:rPr>
        <w:t>p</w:t>
      </w:r>
      <w:r>
        <w:rPr>
          <w:vertAlign w:val="superscript"/>
          <w:lang w:val="en-US"/>
        </w:rPr>
        <w:sym w:font="Symbol" w:char="F0B0"/>
      </w:r>
      <w:r w:rsidRPr="00D91561">
        <w:rPr>
          <w:vertAlign w:val="subscript"/>
        </w:rPr>
        <w:t>1</w:t>
      </w:r>
      <w:r>
        <w:t>. Поэтому П можно рассматривать и как внешнее давление, увеличивающее давление пара над раствором. Чтобы найти связь между этими величинами, следует рассматривать равновесие между жидкостью и ее паром. При</w:t>
      </w:r>
      <w:r w:rsidRPr="00091047">
        <w:t xml:space="preserve"> </w:t>
      </w:r>
      <w:r>
        <w:rPr>
          <w:lang w:val="en-US"/>
        </w:rPr>
        <w:t>T</w:t>
      </w:r>
      <w:r w:rsidRPr="00091047">
        <w:t>=</w:t>
      </w:r>
      <w:r>
        <w:rPr>
          <w:lang w:val="en-US"/>
        </w:rPr>
        <w:t>const</w:t>
      </w:r>
    </w:p>
    <w:p w14:paraId="326495D0" w14:textId="77777777" w:rsidR="00091047" w:rsidRDefault="00091047" w:rsidP="00091047">
      <w:pPr>
        <w:spacing w:line="360" w:lineRule="auto"/>
        <w:jc w:val="center"/>
      </w:pPr>
      <w:r>
        <w:rPr>
          <w:lang w:val="en-US"/>
        </w:rPr>
        <w:t>G</w:t>
      </w:r>
      <w:r w:rsidRPr="00091047">
        <w:rPr>
          <w:vertAlign w:val="subscript"/>
        </w:rPr>
        <w:t>(</w:t>
      </w:r>
      <w:r>
        <w:rPr>
          <w:vertAlign w:val="subscript"/>
        </w:rPr>
        <w:t>ж</w:t>
      </w:r>
      <w:r w:rsidRPr="00091047">
        <w:rPr>
          <w:vertAlign w:val="subscript"/>
        </w:rPr>
        <w:t>)</w:t>
      </w:r>
      <w:r w:rsidRPr="00091047">
        <w:t>=</w:t>
      </w:r>
      <w:r>
        <w:rPr>
          <w:lang w:val="en-US"/>
        </w:rPr>
        <w:t>G</w:t>
      </w:r>
      <w:r w:rsidRPr="00091047">
        <w:rPr>
          <w:vertAlign w:val="subscript"/>
        </w:rPr>
        <w:t>(</w:t>
      </w:r>
      <w:r>
        <w:rPr>
          <w:vertAlign w:val="subscript"/>
        </w:rPr>
        <w:t>п</w:t>
      </w:r>
      <w:r w:rsidRPr="00091047">
        <w:rPr>
          <w:vertAlign w:val="subscript"/>
        </w:rPr>
        <w:t>)</w:t>
      </w:r>
      <w:r w:rsidRPr="00091047">
        <w:t>=</w:t>
      </w:r>
      <w:r>
        <w:rPr>
          <w:lang w:val="en-US"/>
        </w:rPr>
        <w:t>L</w:t>
      </w:r>
      <w:r w:rsidRPr="00091047">
        <w:t>(</w:t>
      </w:r>
      <w:r>
        <w:rPr>
          <w:lang w:val="en-US"/>
        </w:rPr>
        <w:t>T</w:t>
      </w:r>
      <w:r w:rsidRPr="00091047">
        <w:t>)+</w:t>
      </w:r>
      <w:r>
        <w:rPr>
          <w:lang w:val="en-US"/>
        </w:rPr>
        <w:t>RTlnp</w:t>
      </w:r>
    </w:p>
    <w:p w14:paraId="57D41099" w14:textId="77777777" w:rsidR="00091047" w:rsidRDefault="00091047" w:rsidP="00091047">
      <w:pPr>
        <w:spacing w:line="360" w:lineRule="auto"/>
      </w:pPr>
      <w:r>
        <w:tab/>
        <w:t xml:space="preserve">Дифференцируя это уравнение по внешнему давлению П, получим </w:t>
      </w:r>
    </w:p>
    <w:p w14:paraId="7D8D94B8" w14:textId="77777777" w:rsidR="00091047" w:rsidRDefault="00091047" w:rsidP="00091047">
      <w:pPr>
        <w:spacing w:line="360" w:lineRule="auto"/>
        <w:jc w:val="center"/>
      </w:pPr>
      <w:r w:rsidRPr="00607CF9">
        <w:rPr>
          <w:position w:val="-30"/>
        </w:rPr>
        <w:object w:dxaOrig="2140" w:dyaOrig="700">
          <v:shape id="_x0000_i1643" type="#_x0000_t75" style="width:107.25pt;height:35.25pt" o:ole="">
            <v:imagedata r:id="rId1187" o:title=""/>
          </v:shape>
          <o:OLEObject Type="Embed" ProgID="Equation.3" ShapeID="_x0000_i1643" DrawAspect="Content" ObjectID="_1852263446" r:id="rId1188"/>
        </w:object>
      </w:r>
      <w:r w:rsidRPr="00607CF9">
        <w:rPr>
          <w:position w:val="-10"/>
        </w:rPr>
        <w:object w:dxaOrig="180" w:dyaOrig="340">
          <v:shape id="_x0000_i1644" type="#_x0000_t75" style="width:9pt;height:17.25pt" o:ole="">
            <v:imagedata r:id="rId191" o:title=""/>
          </v:shape>
          <o:OLEObject Type="Embed" ProgID="Equation.3" ShapeID="_x0000_i1644" DrawAspect="Content" ObjectID="_1852263447" r:id="rId1189"/>
        </w:object>
      </w:r>
      <w:r w:rsidRPr="00607CF9">
        <w:rPr>
          <w:position w:val="-10"/>
        </w:rPr>
        <w:object w:dxaOrig="180" w:dyaOrig="340">
          <v:shape id="_x0000_i1645" type="#_x0000_t75" style="width:9pt;height:17.25pt" o:ole="">
            <v:imagedata r:id="rId191" o:title=""/>
          </v:shape>
          <o:OLEObject Type="Embed" ProgID="Equation.3" ShapeID="_x0000_i1645" DrawAspect="Content" ObjectID="_1852263448" r:id="rId1190"/>
        </w:object>
      </w:r>
    </w:p>
    <w:p w14:paraId="3B8F6090" w14:textId="77777777" w:rsidR="00091047" w:rsidRDefault="00091047" w:rsidP="00091047">
      <w:pPr>
        <w:spacing w:line="360" w:lineRule="auto"/>
        <w:jc w:val="center"/>
      </w:pPr>
      <w:r w:rsidRPr="00D21BE0">
        <w:rPr>
          <w:position w:val="-30"/>
        </w:rPr>
        <w:object w:dxaOrig="1180" w:dyaOrig="700">
          <v:shape id="_x0000_i1646" type="#_x0000_t75" style="width:59.25pt;height:35.25pt" o:ole="">
            <v:imagedata r:id="rId1191" o:title=""/>
          </v:shape>
          <o:OLEObject Type="Embed" ProgID="Equation.3" ShapeID="_x0000_i1646" DrawAspect="Content" ObjectID="_1852263449" r:id="rId1192"/>
        </w:object>
      </w:r>
      <w:r>
        <w:t>,</w:t>
      </w:r>
    </w:p>
    <w:p w14:paraId="067848C3" w14:textId="77777777" w:rsidR="00091047" w:rsidRDefault="00091047" w:rsidP="00091047">
      <w:pPr>
        <w:spacing w:line="360" w:lineRule="auto"/>
      </w:pPr>
      <w:r>
        <w:t xml:space="preserve">где </w:t>
      </w:r>
      <w:r>
        <w:sym w:font="Symbol" w:char="F075"/>
      </w:r>
      <w:r>
        <w:t xml:space="preserve"> - молярный объем жидкости.</w:t>
      </w:r>
    </w:p>
    <w:p w14:paraId="4F8C0927" w14:textId="77777777" w:rsidR="00091047" w:rsidRDefault="00091047" w:rsidP="00091047">
      <w:pPr>
        <w:spacing w:line="360" w:lineRule="auto"/>
      </w:pPr>
      <w:r>
        <w:t xml:space="preserve">Отсюда                                                       </w:t>
      </w:r>
    </w:p>
    <w:p w14:paraId="4A47EC5E" w14:textId="77777777" w:rsidR="00091047" w:rsidRDefault="00091047" w:rsidP="00091047">
      <w:pPr>
        <w:spacing w:line="360" w:lineRule="auto"/>
        <w:jc w:val="center"/>
      </w:pPr>
      <w:r w:rsidRPr="00D21BE0">
        <w:rPr>
          <w:position w:val="-24"/>
        </w:rPr>
        <w:object w:dxaOrig="1219" w:dyaOrig="620">
          <v:shape id="_x0000_i1647" type="#_x0000_t75" style="width:60.75pt;height:30.75pt" o:ole="">
            <v:imagedata r:id="rId1193" o:title=""/>
          </v:shape>
          <o:OLEObject Type="Embed" ProgID="Equation.3" ShapeID="_x0000_i1647" DrawAspect="Content" ObjectID="_1852263450" r:id="rId1194"/>
        </w:object>
      </w:r>
    </w:p>
    <w:p w14:paraId="4443ABC3" w14:textId="77777777" w:rsidR="00091047" w:rsidRDefault="00091047" w:rsidP="00091047">
      <w:pPr>
        <w:spacing w:line="360" w:lineRule="auto"/>
      </w:pPr>
      <w:r>
        <w:t xml:space="preserve">          При условии, что жидкость несжимаема, интегрирование этого уравнения в пределах от</w:t>
      </w:r>
    </w:p>
    <w:p w14:paraId="73213AF8" w14:textId="77777777" w:rsidR="00091047" w:rsidRPr="00091047" w:rsidRDefault="00091047" w:rsidP="00091047">
      <w:pPr>
        <w:spacing w:line="360" w:lineRule="auto"/>
      </w:pPr>
      <w:r>
        <w:rPr>
          <w:lang w:val="en-US"/>
        </w:rPr>
        <w:t>P</w:t>
      </w:r>
      <w:r w:rsidRPr="003B52EA">
        <w:rPr>
          <w:vertAlign w:val="subscript"/>
        </w:rPr>
        <w:t>1</w:t>
      </w:r>
      <w:r>
        <w:rPr>
          <w:vertAlign w:val="subscript"/>
        </w:rPr>
        <w:t xml:space="preserve"> </w:t>
      </w:r>
      <w:r>
        <w:t xml:space="preserve">до </w:t>
      </w:r>
      <w:r>
        <w:rPr>
          <w:lang w:val="en-US"/>
        </w:rPr>
        <w:t>P</w:t>
      </w:r>
      <w:r>
        <w:rPr>
          <w:vertAlign w:val="superscript"/>
          <w:lang w:val="en-US"/>
        </w:rPr>
        <w:sym w:font="Symbol" w:char="F0B0"/>
      </w:r>
      <w:r w:rsidRPr="003B52EA">
        <w:rPr>
          <w:vertAlign w:val="subscript"/>
        </w:rPr>
        <w:t>1</w:t>
      </w:r>
      <w:r>
        <w:rPr>
          <w:vertAlign w:val="subscript"/>
        </w:rPr>
        <w:t xml:space="preserve"> </w:t>
      </w:r>
      <w:r>
        <w:t xml:space="preserve">дает   </w:t>
      </w:r>
    </w:p>
    <w:p w14:paraId="5CE021D8" w14:textId="77777777" w:rsidR="00091047" w:rsidRDefault="00091047" w:rsidP="00091047">
      <w:pPr>
        <w:spacing w:line="360" w:lineRule="auto"/>
        <w:jc w:val="center"/>
      </w:pPr>
      <w:r w:rsidRPr="004C1922">
        <w:rPr>
          <w:position w:val="-10"/>
          <w:lang w:val="en-US"/>
        </w:rPr>
        <w:object w:dxaOrig="2200" w:dyaOrig="400">
          <v:shape id="_x0000_i1648" type="#_x0000_t75" style="width:110.25pt;height:20.25pt" o:ole="">
            <v:imagedata r:id="rId1195" o:title=""/>
          </v:shape>
          <o:OLEObject Type="Embed" ProgID="Equation.3" ShapeID="_x0000_i1648" DrawAspect="Content" ObjectID="_1852263451" r:id="rId1196"/>
        </w:object>
      </w:r>
      <w:r>
        <w:t>.</w:t>
      </w:r>
    </w:p>
    <w:p w14:paraId="1D7F4F16" w14:textId="77777777" w:rsidR="00091047" w:rsidRDefault="00091047" w:rsidP="00091047">
      <w:pPr>
        <w:spacing w:line="360" w:lineRule="auto"/>
      </w:pPr>
      <w:r>
        <w:t xml:space="preserve">      Если раствор разбавленный, то  </w:t>
      </w:r>
      <w:r>
        <w:rPr>
          <w:lang w:val="en-US"/>
        </w:rPr>
        <w:t>P</w:t>
      </w:r>
      <w:r w:rsidRPr="004F518B">
        <w:rPr>
          <w:vertAlign w:val="subscript"/>
        </w:rPr>
        <w:t>1</w:t>
      </w:r>
      <w:r w:rsidRPr="004F518B">
        <w:t>=</w:t>
      </w:r>
      <w:r>
        <w:rPr>
          <w:lang w:val="en-US"/>
        </w:rPr>
        <w:t>P</w:t>
      </w:r>
      <w:r>
        <w:rPr>
          <w:vertAlign w:val="superscript"/>
          <w:lang w:val="en-US"/>
        </w:rPr>
        <w:sym w:font="Symbol" w:char="F0B0"/>
      </w:r>
      <w:r w:rsidRPr="004F518B">
        <w:rPr>
          <w:vertAlign w:val="subscript"/>
        </w:rPr>
        <w:t>1</w:t>
      </w:r>
      <w:r>
        <w:rPr>
          <w:lang w:val="en-US"/>
        </w:rPr>
        <w:t>X</w:t>
      </w:r>
      <w:r w:rsidRPr="004F518B">
        <w:rPr>
          <w:vertAlign w:val="subscript"/>
        </w:rPr>
        <w:t>1</w:t>
      </w:r>
      <w:r>
        <w:t xml:space="preserve">, </w:t>
      </w:r>
      <w:r w:rsidRPr="002D6297">
        <w:rPr>
          <w:position w:val="-30"/>
        </w:rPr>
        <w:object w:dxaOrig="2799" w:dyaOrig="700">
          <v:shape id="_x0000_i1649" type="#_x0000_t75" style="width:140.25pt;height:35.25pt" o:ole="">
            <v:imagedata r:id="rId1197" o:title=""/>
          </v:shape>
          <o:OLEObject Type="Embed" ProgID="Equation.3" ShapeID="_x0000_i1649" DrawAspect="Content" ObjectID="_1852263452" r:id="rId1198"/>
        </w:object>
      </w:r>
      <w:r>
        <w:t xml:space="preserve"> или </w:t>
      </w:r>
      <w:r w:rsidRPr="002D6297">
        <w:rPr>
          <w:position w:val="-32"/>
        </w:rPr>
        <w:object w:dxaOrig="1719" w:dyaOrig="760">
          <v:shape id="_x0000_i1650" type="#_x0000_t75" style="width:86.25pt;height:38.25pt" o:ole="">
            <v:imagedata r:id="rId1199" o:title=""/>
          </v:shape>
          <o:OLEObject Type="Embed" ProgID="Equation.3" ShapeID="_x0000_i1650" DrawAspect="Content" ObjectID="_1852263453" r:id="rId1200"/>
        </w:object>
      </w:r>
      <w:r>
        <w:t>.</w:t>
      </w:r>
    </w:p>
    <w:p w14:paraId="3809BCE2" w14:textId="77777777" w:rsidR="00091047" w:rsidRPr="00215988" w:rsidRDefault="00091047" w:rsidP="00091047">
      <w:pPr>
        <w:spacing w:line="360" w:lineRule="auto"/>
      </w:pPr>
      <w:r>
        <w:tab/>
        <w:t xml:space="preserve">Для разбавленных растворов можно ограничиться первым членом разложения в ряд </w:t>
      </w:r>
      <w:r w:rsidRPr="002D6297">
        <w:rPr>
          <w:position w:val="-32"/>
        </w:rPr>
        <w:object w:dxaOrig="1680" w:dyaOrig="760">
          <v:shape id="_x0000_i1651" type="#_x0000_t75" style="width:84pt;height:38.25pt" o:ole="">
            <v:imagedata r:id="rId1201" o:title=""/>
          </v:shape>
          <o:OLEObject Type="Embed" ProgID="Equation.3" ShapeID="_x0000_i1651" DrawAspect="Content" ObjectID="_1852263454" r:id="rId1202"/>
        </w:object>
      </w:r>
      <w:r>
        <w:t>. При этом получим П</w:t>
      </w:r>
      <w:r>
        <w:rPr>
          <w:lang w:val="en-US"/>
        </w:rPr>
        <w:t>V</w:t>
      </w:r>
      <w:r w:rsidRPr="00215988">
        <w:t>=</w:t>
      </w:r>
      <w:r>
        <w:rPr>
          <w:lang w:val="en-US"/>
        </w:rPr>
        <w:t>n</w:t>
      </w:r>
      <w:r w:rsidRPr="00215988">
        <w:rPr>
          <w:vertAlign w:val="subscript"/>
        </w:rPr>
        <w:t>2</w:t>
      </w:r>
      <w:r>
        <w:rPr>
          <w:lang w:val="en-US"/>
        </w:rPr>
        <w:t>RT</w:t>
      </w:r>
      <w:r>
        <w:t xml:space="preserve"> или </w:t>
      </w:r>
    </w:p>
    <w:p w14:paraId="68A0054A" w14:textId="77777777" w:rsidR="00091047" w:rsidRDefault="00091047" w:rsidP="00091047">
      <w:pPr>
        <w:spacing w:line="360" w:lineRule="auto"/>
        <w:jc w:val="center"/>
      </w:pPr>
      <w:r>
        <w:t>П=</w:t>
      </w:r>
      <w:r>
        <w:rPr>
          <w:lang w:val="en-US"/>
        </w:rPr>
        <w:t>C</w:t>
      </w:r>
      <w:r w:rsidRPr="002D6297">
        <w:rPr>
          <w:vertAlign w:val="subscript"/>
        </w:rPr>
        <w:t>2</w:t>
      </w:r>
      <w:r>
        <w:rPr>
          <w:lang w:val="en-US"/>
        </w:rPr>
        <w:t>RT</w:t>
      </w:r>
      <w:r>
        <w:t>,</w:t>
      </w:r>
    </w:p>
    <w:p w14:paraId="5DF7C3E5" w14:textId="77777777" w:rsidR="00091047" w:rsidRDefault="00091047" w:rsidP="00091047">
      <w:pPr>
        <w:spacing w:line="360" w:lineRule="auto"/>
      </w:pPr>
      <w:r>
        <w:t xml:space="preserve">где </w:t>
      </w:r>
      <w:r>
        <w:rPr>
          <w:lang w:val="en-US"/>
        </w:rPr>
        <w:t>V</w:t>
      </w:r>
      <w:r w:rsidRPr="002D6297">
        <w:t>=</w:t>
      </w:r>
      <w:r>
        <w:rPr>
          <w:lang w:val="en-US"/>
        </w:rPr>
        <w:t>n</w:t>
      </w:r>
      <w:r w:rsidRPr="002D6297">
        <w:rPr>
          <w:vertAlign w:val="subscript"/>
        </w:rPr>
        <w:t>1</w:t>
      </w:r>
      <w:r>
        <w:rPr>
          <w:lang w:val="en-US"/>
        </w:rPr>
        <w:sym w:font="Symbol" w:char="F075"/>
      </w:r>
      <w:r>
        <w:t xml:space="preserve">, объем растворителя, в котором находится </w:t>
      </w:r>
      <w:r>
        <w:rPr>
          <w:lang w:val="en-US"/>
        </w:rPr>
        <w:t>n</w:t>
      </w:r>
      <w:r w:rsidRPr="00344E54">
        <w:rPr>
          <w:vertAlign w:val="subscript"/>
        </w:rPr>
        <w:t>2</w:t>
      </w:r>
      <w:r w:rsidRPr="00344E54">
        <w:t xml:space="preserve"> </w:t>
      </w:r>
      <w:r>
        <w:t xml:space="preserve">молей растворенного вещества; </w:t>
      </w:r>
      <w:r w:rsidRPr="00344E54">
        <w:rPr>
          <w:position w:val="-18"/>
        </w:rPr>
        <w:object w:dxaOrig="1100" w:dyaOrig="540">
          <v:shape id="_x0000_i1652" type="#_x0000_t75" style="width:54.75pt;height:27pt" o:ole="">
            <v:imagedata r:id="rId1203" o:title=""/>
          </v:shape>
          <o:OLEObject Type="Embed" ProgID="Equation.3" ShapeID="_x0000_i1652" DrawAspect="Content" ObjectID="_1852263455" r:id="rId1204"/>
        </w:object>
      </w:r>
      <w:r>
        <w:t>- концентрация.</w:t>
      </w:r>
    </w:p>
    <w:p w14:paraId="05230422" w14:textId="77777777" w:rsidR="00091047" w:rsidRDefault="00091047" w:rsidP="00091047">
      <w:pPr>
        <w:spacing w:line="360" w:lineRule="auto"/>
      </w:pPr>
    </w:p>
    <w:p w14:paraId="2B623AF5" w14:textId="77777777" w:rsidR="00091047" w:rsidRDefault="007C4984" w:rsidP="00091047">
      <w:pPr>
        <w:spacing w:line="360" w:lineRule="auto"/>
        <w:jc w:val="center"/>
        <w:rPr>
          <w:b/>
        </w:rPr>
      </w:pPr>
      <w:r>
        <w:rPr>
          <w:b/>
        </w:rPr>
        <w:t xml:space="preserve">§10. </w:t>
      </w:r>
      <w:r w:rsidR="00091047">
        <w:rPr>
          <w:b/>
        </w:rPr>
        <w:t>Закон действующих масс для разбавленных растворов.</w:t>
      </w:r>
    </w:p>
    <w:p w14:paraId="727CA217" w14:textId="77777777" w:rsidR="00091047" w:rsidRDefault="00091047" w:rsidP="00091047">
      <w:pPr>
        <w:spacing w:line="360" w:lineRule="auto"/>
        <w:jc w:val="center"/>
        <w:rPr>
          <w:b/>
        </w:rPr>
      </w:pPr>
    </w:p>
    <w:p w14:paraId="32634B6F" w14:textId="77777777" w:rsidR="00091047" w:rsidRDefault="00091047" w:rsidP="00091047">
      <w:pPr>
        <w:spacing w:line="360" w:lineRule="auto"/>
      </w:pPr>
      <w:r>
        <w:tab/>
        <w:t xml:space="preserve">Пусть вещества </w:t>
      </w:r>
      <w:r>
        <w:rPr>
          <w:lang w:val="en-US"/>
        </w:rPr>
        <w:t>A</w:t>
      </w:r>
      <w:r w:rsidRPr="00344E54">
        <w:t xml:space="preserve">, </w:t>
      </w:r>
      <w:r>
        <w:rPr>
          <w:lang w:val="en-US"/>
        </w:rPr>
        <w:t>B</w:t>
      </w:r>
      <w:r w:rsidRPr="00344E54">
        <w:t xml:space="preserve"> </w:t>
      </w:r>
      <w:r>
        <w:t xml:space="preserve">и </w:t>
      </w:r>
      <w:r>
        <w:rPr>
          <w:lang w:val="en-US"/>
        </w:rPr>
        <w:t>D</w:t>
      </w:r>
      <w:r>
        <w:t xml:space="preserve"> находятся в растворе:</w:t>
      </w:r>
    </w:p>
    <w:p w14:paraId="2651BD90" w14:textId="77777777" w:rsidR="00091047" w:rsidRDefault="00091047" w:rsidP="00091047">
      <w:pPr>
        <w:spacing w:line="360" w:lineRule="auto"/>
        <w:jc w:val="center"/>
      </w:pPr>
      <w:r>
        <w:rPr>
          <w:lang w:val="en-US"/>
        </w:rPr>
        <w:t>A</w:t>
      </w:r>
      <w:r w:rsidRPr="00091047">
        <w:rPr>
          <w:vertAlign w:val="subscript"/>
        </w:rPr>
        <w:t>(</w:t>
      </w:r>
      <w:r>
        <w:rPr>
          <w:vertAlign w:val="subscript"/>
        </w:rPr>
        <w:t>р-р)</w:t>
      </w:r>
      <w:r>
        <w:t>+В</w:t>
      </w:r>
      <w:r>
        <w:rPr>
          <w:vertAlign w:val="subscript"/>
        </w:rPr>
        <w:t>(р-р)</w:t>
      </w:r>
      <w:r>
        <w:t>=2</w:t>
      </w:r>
      <w:r>
        <w:rPr>
          <w:lang w:val="en-US"/>
        </w:rPr>
        <w:t>D</w:t>
      </w:r>
      <w:r>
        <w:rPr>
          <w:vertAlign w:val="subscript"/>
        </w:rPr>
        <w:t>(р-р)</w:t>
      </w:r>
      <w:r>
        <w:t>.</w:t>
      </w:r>
    </w:p>
    <w:p w14:paraId="28E207CB" w14:textId="77777777" w:rsidR="00091047" w:rsidRDefault="00091047" w:rsidP="00091047">
      <w:pPr>
        <w:spacing w:line="360" w:lineRule="auto"/>
      </w:pPr>
      <w:r>
        <w:tab/>
        <w:t xml:space="preserve">При равновесии </w:t>
      </w:r>
      <w:r>
        <w:sym w:font="Symbol" w:char="F06D"/>
      </w:r>
      <w:r>
        <w:rPr>
          <w:vertAlign w:val="subscript"/>
        </w:rPr>
        <w:t>А(р-р)</w:t>
      </w:r>
      <w:r>
        <w:t>+</w:t>
      </w:r>
      <w:r>
        <w:sym w:font="Symbol" w:char="F06D"/>
      </w:r>
      <w:r>
        <w:rPr>
          <w:vertAlign w:val="subscript"/>
        </w:rPr>
        <w:t>В(р-р)</w:t>
      </w:r>
      <w:r>
        <w:t>=2</w:t>
      </w:r>
      <w:r>
        <w:sym w:font="Symbol" w:char="F06D"/>
      </w:r>
      <w:r>
        <w:rPr>
          <w:vertAlign w:val="subscript"/>
          <w:lang w:val="en-US"/>
        </w:rPr>
        <w:t>D</w:t>
      </w:r>
      <w:r>
        <w:rPr>
          <w:vertAlign w:val="subscript"/>
        </w:rPr>
        <w:t>(р-р)</w:t>
      </w:r>
      <w:r>
        <w:t>, тогда</w:t>
      </w:r>
    </w:p>
    <w:p w14:paraId="0251BF5B" w14:textId="77777777" w:rsidR="00091047" w:rsidRDefault="00091047" w:rsidP="00091047">
      <w:pPr>
        <w:spacing w:line="360" w:lineRule="auto"/>
        <w:jc w:val="center"/>
      </w:pPr>
      <w:r w:rsidRPr="00344E54">
        <w:rPr>
          <w:position w:val="-10"/>
        </w:rPr>
        <w:object w:dxaOrig="5200" w:dyaOrig="400">
          <v:shape id="_x0000_i1653" type="#_x0000_t75" style="width:260.25pt;height:20.25pt" o:ole="">
            <v:imagedata r:id="rId1205" o:title=""/>
          </v:shape>
          <o:OLEObject Type="Embed" ProgID="Equation.3" ShapeID="_x0000_i1653" DrawAspect="Content" ObjectID="_1852263456" r:id="rId1206"/>
        </w:object>
      </w:r>
      <w:r>
        <w:t>,</w:t>
      </w:r>
    </w:p>
    <w:p w14:paraId="1526B9E9" w14:textId="77777777" w:rsidR="00091047" w:rsidRDefault="00091047" w:rsidP="00091047">
      <w:pPr>
        <w:spacing w:line="360" w:lineRule="auto"/>
      </w:pPr>
      <w:r>
        <w:t>где С</w:t>
      </w:r>
      <w:r>
        <w:rPr>
          <w:vertAlign w:val="subscript"/>
        </w:rPr>
        <w:t>А</w:t>
      </w:r>
      <w:r>
        <w:t>, С</w:t>
      </w:r>
      <w:r>
        <w:rPr>
          <w:vertAlign w:val="subscript"/>
        </w:rPr>
        <w:t>В</w:t>
      </w:r>
      <w:r>
        <w:t xml:space="preserve"> и С</w:t>
      </w:r>
      <w:r>
        <w:rPr>
          <w:vertAlign w:val="subscript"/>
          <w:lang w:val="en-US"/>
        </w:rPr>
        <w:t>D</w:t>
      </w:r>
      <w:r>
        <w:t xml:space="preserve"> – концентрации веществ.</w:t>
      </w:r>
    </w:p>
    <w:p w14:paraId="09B6EDCD" w14:textId="77777777" w:rsidR="00091047" w:rsidRDefault="00091047" w:rsidP="00091047">
      <w:pPr>
        <w:spacing w:line="360" w:lineRule="auto"/>
      </w:pPr>
      <w:r>
        <w:tab/>
        <w:t xml:space="preserve">Отсюда </w:t>
      </w:r>
      <w:r w:rsidRPr="00AF5C9F">
        <w:rPr>
          <w:position w:val="-30"/>
        </w:rPr>
        <w:object w:dxaOrig="3200" w:dyaOrig="760">
          <v:shape id="_x0000_i1654" type="#_x0000_t75" style="width:159.75pt;height:38.25pt" o:ole="">
            <v:imagedata r:id="rId1207" o:title=""/>
          </v:shape>
          <o:OLEObject Type="Embed" ProgID="Equation.3" ShapeID="_x0000_i1654" DrawAspect="Content" ObjectID="_1852263457" r:id="rId1208"/>
        </w:object>
      </w:r>
      <w:r>
        <w:t xml:space="preserve">, т.к. величины </w:t>
      </w:r>
      <w:r>
        <w:sym w:font="Symbol" w:char="F059"/>
      </w:r>
      <w:r>
        <w:rPr>
          <w:vertAlign w:val="superscript"/>
        </w:rPr>
        <w:sym w:font="Symbol" w:char="F0B0"/>
      </w:r>
      <w:r>
        <w:t xml:space="preserve"> зависят только от температуры, то при постоянной температуре </w:t>
      </w:r>
      <w:r w:rsidRPr="00AF5C9F">
        <w:rPr>
          <w:position w:val="-30"/>
        </w:rPr>
        <w:object w:dxaOrig="1359" w:dyaOrig="760">
          <v:shape id="_x0000_i1655" type="#_x0000_t75" style="width:68.25pt;height:38.25pt" o:ole="">
            <v:imagedata r:id="rId1209" o:title=""/>
          </v:shape>
          <o:OLEObject Type="Embed" ProgID="Equation.3" ShapeID="_x0000_i1655" DrawAspect="Content" ObjectID="_1852263458" r:id="rId1210"/>
        </w:object>
      </w:r>
      <w:r>
        <w:t xml:space="preserve">. Таким образом, для разбавленных растворов закон действующих масс применим в таком же виде, как и для идеальных газов. Для разбавленных растворов концентрации, выраженные различными способами, пропорциональны друг другу, поэтому при любом способе их выражения величина </w:t>
      </w:r>
      <w:r>
        <w:rPr>
          <w:lang w:val="en-US"/>
        </w:rPr>
        <w:t>K</w:t>
      </w:r>
      <w:r>
        <w:t xml:space="preserve"> останется постоянной.</w:t>
      </w:r>
    </w:p>
    <w:p w14:paraId="49CD86E5" w14:textId="77777777" w:rsidR="00091047" w:rsidRDefault="00091047" w:rsidP="00091047">
      <w:pPr>
        <w:spacing w:line="360" w:lineRule="auto"/>
      </w:pPr>
      <w:r>
        <w:tab/>
        <w:t xml:space="preserve">Рассмотрим реакцию, в которой наряду с разбавленным раствором участвуют вещества в твердом состоянии, например: </w:t>
      </w:r>
      <w:r>
        <w:rPr>
          <w:lang w:val="en-US"/>
        </w:rPr>
        <w:t>A</w:t>
      </w:r>
      <w:r>
        <w:rPr>
          <w:vertAlign w:val="subscript"/>
        </w:rPr>
        <w:t>(т)</w:t>
      </w:r>
      <w:r>
        <w:t>+В</w:t>
      </w:r>
      <w:r>
        <w:rPr>
          <w:vertAlign w:val="subscript"/>
        </w:rPr>
        <w:t>(р-р)</w:t>
      </w:r>
      <w:r>
        <w:t>=</w:t>
      </w:r>
      <w:r>
        <w:rPr>
          <w:lang w:val="en-US"/>
        </w:rPr>
        <w:t>D</w:t>
      </w:r>
      <w:r>
        <w:rPr>
          <w:vertAlign w:val="subscript"/>
        </w:rPr>
        <w:t>(р-р)</w:t>
      </w:r>
      <w:r>
        <w:t>.</w:t>
      </w:r>
    </w:p>
    <w:p w14:paraId="6CBCEC96" w14:textId="77777777" w:rsidR="00091047" w:rsidRDefault="00091047" w:rsidP="00091047">
      <w:pPr>
        <w:spacing w:line="360" w:lineRule="auto"/>
      </w:pPr>
      <w:r>
        <w:tab/>
        <w:t xml:space="preserve">Свободная энергия твердого тела </w:t>
      </w:r>
      <w:r>
        <w:rPr>
          <w:lang w:val="en-US"/>
        </w:rPr>
        <w:t>G</w:t>
      </w:r>
      <w:r>
        <w:rPr>
          <w:vertAlign w:val="subscript"/>
          <w:lang w:val="en-US"/>
        </w:rPr>
        <w:t>A</w:t>
      </w:r>
      <w:r w:rsidRPr="00215988">
        <w:t xml:space="preserve"> </w:t>
      </w:r>
      <w:r>
        <w:t>зависит только от температуры, поэтому при равновесии</w:t>
      </w:r>
    </w:p>
    <w:p w14:paraId="26CD17D3" w14:textId="77777777" w:rsidR="00091047" w:rsidRDefault="00091047" w:rsidP="00091047">
      <w:pPr>
        <w:spacing w:line="360" w:lineRule="auto"/>
        <w:jc w:val="center"/>
      </w:pPr>
      <w:r w:rsidRPr="00215988">
        <w:rPr>
          <w:position w:val="-10"/>
        </w:rPr>
        <w:object w:dxaOrig="3840" w:dyaOrig="400">
          <v:shape id="_x0000_i1656" type="#_x0000_t75" style="width:192pt;height:20.25pt" o:ole="">
            <v:imagedata r:id="rId1211" o:title=""/>
          </v:shape>
          <o:OLEObject Type="Embed" ProgID="Equation.3" ShapeID="_x0000_i1656" DrawAspect="Content" ObjectID="_1852263459" r:id="rId1212"/>
        </w:object>
      </w:r>
    </w:p>
    <w:p w14:paraId="2517D1B2" w14:textId="77777777" w:rsidR="00091047" w:rsidRDefault="00091047" w:rsidP="00091047">
      <w:pPr>
        <w:spacing w:line="360" w:lineRule="auto"/>
        <w:jc w:val="center"/>
      </w:pPr>
      <w:r>
        <w:t xml:space="preserve">и </w:t>
      </w:r>
      <w:r w:rsidRPr="00215988">
        <w:rPr>
          <w:position w:val="-30"/>
        </w:rPr>
        <w:object w:dxaOrig="900" w:dyaOrig="700">
          <v:shape id="_x0000_i1657" type="#_x0000_t75" style="width:45pt;height:35.25pt" o:ole="">
            <v:imagedata r:id="rId1213" o:title=""/>
          </v:shape>
          <o:OLEObject Type="Embed" ProgID="Equation.3" ShapeID="_x0000_i1657" DrawAspect="Content" ObjectID="_1852263460" r:id="rId1214"/>
        </w:object>
      </w:r>
      <w:r>
        <w:t>.</w:t>
      </w:r>
    </w:p>
    <w:p w14:paraId="1DD45D8D" w14:textId="77777777" w:rsidR="00091047" w:rsidRDefault="00091047" w:rsidP="00091047">
      <w:pPr>
        <w:spacing w:line="360" w:lineRule="auto"/>
        <w:jc w:val="both"/>
      </w:pPr>
      <w:r>
        <w:tab/>
        <w:t>Отсюда видно, что равновесие не зависит от количества твердого тела, представляющего собой избыточную фазу. Процесс растворения твердого тела в жидкости можно рассматривать как реакцию: А</w:t>
      </w:r>
      <w:r>
        <w:rPr>
          <w:vertAlign w:val="subscript"/>
        </w:rPr>
        <w:t>(т)</w:t>
      </w:r>
      <w:r>
        <w:t>=А</w:t>
      </w:r>
      <w:r>
        <w:rPr>
          <w:vertAlign w:val="subscript"/>
        </w:rPr>
        <w:t>(р-р)</w:t>
      </w:r>
      <w:r>
        <w:t xml:space="preserve">. Если раствор разбавленный, то </w:t>
      </w:r>
      <w:r>
        <w:rPr>
          <w:lang w:val="en-US"/>
        </w:rPr>
        <w:t>K</w:t>
      </w:r>
      <w:r w:rsidRPr="00091047">
        <w:t>=</w:t>
      </w:r>
      <w:r>
        <w:rPr>
          <w:lang w:val="en-US"/>
        </w:rPr>
        <w:t>C</w:t>
      </w:r>
      <w:r>
        <w:rPr>
          <w:vertAlign w:val="subscript"/>
          <w:lang w:val="en-US"/>
        </w:rPr>
        <w:t>A</w:t>
      </w:r>
      <w:r w:rsidRPr="00091047">
        <w:t>.</w:t>
      </w:r>
    </w:p>
    <w:p w14:paraId="7715B36D" w14:textId="77777777" w:rsidR="00091047" w:rsidRDefault="00091047" w:rsidP="00091047">
      <w:pPr>
        <w:spacing w:line="360" w:lineRule="auto"/>
        <w:jc w:val="both"/>
      </w:pPr>
      <w:r>
        <w:tab/>
        <w:t xml:space="preserve">В соответствии с этим зависимость растворимости от температуры может быть выражена уравнением: </w:t>
      </w:r>
      <w:r w:rsidRPr="00215988">
        <w:rPr>
          <w:position w:val="-28"/>
        </w:rPr>
        <w:object w:dxaOrig="1579" w:dyaOrig="680">
          <v:shape id="_x0000_i1658" type="#_x0000_t75" style="width:78.75pt;height:33.75pt" o:ole="">
            <v:imagedata r:id="rId1215" o:title=""/>
          </v:shape>
          <o:OLEObject Type="Embed" ProgID="Equation.3" ShapeID="_x0000_i1658" DrawAspect="Content" ObjectID="_1852263461" r:id="rId1216"/>
        </w:object>
      </w:r>
      <w:r>
        <w:t>. Если растворение сопровождается поглощением тепла (</w:t>
      </w:r>
      <w:r>
        <w:sym w:font="Symbol" w:char="F044"/>
      </w:r>
      <w:r>
        <w:rPr>
          <w:lang w:val="en-US"/>
        </w:rPr>
        <w:t>H</w:t>
      </w:r>
      <w:r w:rsidRPr="006C30C2">
        <w:t>&gt;0)</w:t>
      </w:r>
      <w:r>
        <w:t>, то растворимость увеличивается при повышении температуры. Наоборот, если при растворении выделяется тепло, то растворимость уменьшается с температурой.</w:t>
      </w:r>
    </w:p>
    <w:p w14:paraId="16914833" w14:textId="77777777" w:rsidR="00091047" w:rsidRDefault="00091047" w:rsidP="00091047">
      <w:pPr>
        <w:spacing w:line="360" w:lineRule="auto"/>
        <w:jc w:val="both"/>
      </w:pPr>
    </w:p>
    <w:p w14:paraId="5E8B79B5" w14:textId="77777777" w:rsidR="00091047" w:rsidRDefault="007C4984" w:rsidP="00091047">
      <w:pPr>
        <w:spacing w:line="360" w:lineRule="auto"/>
        <w:jc w:val="center"/>
        <w:rPr>
          <w:b/>
        </w:rPr>
      </w:pPr>
      <w:r>
        <w:rPr>
          <w:b/>
        </w:rPr>
        <w:t xml:space="preserve">§11. </w:t>
      </w:r>
      <w:r w:rsidR="00091047">
        <w:rPr>
          <w:b/>
        </w:rPr>
        <w:t>Закон распределения.</w:t>
      </w:r>
    </w:p>
    <w:p w14:paraId="27C902E6" w14:textId="77777777" w:rsidR="00091047" w:rsidRDefault="00091047" w:rsidP="00091047">
      <w:pPr>
        <w:spacing w:line="360" w:lineRule="auto"/>
        <w:jc w:val="center"/>
        <w:rPr>
          <w:b/>
        </w:rPr>
      </w:pPr>
    </w:p>
    <w:p w14:paraId="65810BD7" w14:textId="77777777" w:rsidR="00091047" w:rsidRDefault="00091047" w:rsidP="00091047">
      <w:pPr>
        <w:spacing w:line="360" w:lineRule="auto"/>
      </w:pPr>
      <w:r>
        <w:tab/>
        <w:t>Рассмотрим процесс перехода вещества из одной фазы в другую. При равновесии оно распределяется между этими фазами, например, двумя несмешивающимися жидкостями в определенном отношении. Если оба раствора разбавленные, то химический потенциал вещества в первой и второй фазах выражается уравнениями:</w:t>
      </w:r>
    </w:p>
    <w:p w14:paraId="22B03297" w14:textId="77777777" w:rsidR="00091047" w:rsidRDefault="00091047" w:rsidP="00091047">
      <w:pPr>
        <w:spacing w:line="360" w:lineRule="auto"/>
        <w:jc w:val="center"/>
      </w:pPr>
      <w:r w:rsidRPr="006C30C2">
        <w:rPr>
          <w:position w:val="-10"/>
        </w:rPr>
        <w:object w:dxaOrig="2040" w:dyaOrig="400">
          <v:shape id="_x0000_i1659" type="#_x0000_t75" style="width:102pt;height:20.25pt" o:ole="">
            <v:imagedata r:id="rId1217" o:title=""/>
          </v:shape>
          <o:OLEObject Type="Embed" ProgID="Equation.3" ShapeID="_x0000_i1659" DrawAspect="Content" ObjectID="_1852263462" r:id="rId1218"/>
        </w:object>
      </w:r>
      <w:r>
        <w:t xml:space="preserve"> и </w:t>
      </w:r>
      <w:r w:rsidRPr="006C30C2">
        <w:rPr>
          <w:position w:val="-10"/>
        </w:rPr>
        <w:object w:dxaOrig="2140" w:dyaOrig="400">
          <v:shape id="_x0000_i1660" type="#_x0000_t75" style="width:107.25pt;height:20.25pt" o:ole="">
            <v:imagedata r:id="rId1219" o:title=""/>
          </v:shape>
          <o:OLEObject Type="Embed" ProgID="Equation.3" ShapeID="_x0000_i1660" DrawAspect="Content" ObjectID="_1852263463" r:id="rId1220"/>
        </w:object>
      </w:r>
      <w:r>
        <w:t>.</w:t>
      </w:r>
    </w:p>
    <w:p w14:paraId="5C918B84" w14:textId="77777777" w:rsidR="00091047" w:rsidRDefault="00091047" w:rsidP="00091047">
      <w:pPr>
        <w:spacing w:line="360" w:lineRule="auto"/>
      </w:pPr>
      <w:r>
        <w:tab/>
        <w:t xml:space="preserve">При равновесии </w:t>
      </w:r>
      <w:r>
        <w:sym w:font="Symbol" w:char="F06D"/>
      </w:r>
      <w:r>
        <w:rPr>
          <w:vertAlign w:val="subscript"/>
          <w:lang w:val="en-US"/>
        </w:rPr>
        <w:t>i</w:t>
      </w:r>
      <w:r w:rsidRPr="007A4B1F">
        <w:rPr>
          <w:vertAlign w:val="subscript"/>
        </w:rPr>
        <w:t>1</w:t>
      </w:r>
      <w:r w:rsidRPr="007A4B1F">
        <w:t>=</w:t>
      </w:r>
      <w:r>
        <w:sym w:font="Symbol" w:char="F06D"/>
      </w:r>
      <w:r>
        <w:rPr>
          <w:vertAlign w:val="subscript"/>
          <w:lang w:val="en-US"/>
        </w:rPr>
        <w:t>i</w:t>
      </w:r>
      <w:r w:rsidRPr="007A4B1F">
        <w:rPr>
          <w:vertAlign w:val="subscript"/>
        </w:rPr>
        <w:t>2</w:t>
      </w:r>
      <w:r>
        <w:t xml:space="preserve">, </w:t>
      </w:r>
      <w:r w:rsidRPr="006C30C2">
        <w:rPr>
          <w:position w:val="-30"/>
        </w:rPr>
        <w:object w:dxaOrig="1900" w:dyaOrig="760">
          <v:shape id="_x0000_i1661" type="#_x0000_t75" style="width:95.25pt;height:38.25pt" o:ole="">
            <v:imagedata r:id="rId1221" o:title=""/>
          </v:shape>
          <o:OLEObject Type="Embed" ProgID="Equation.3" ShapeID="_x0000_i1661" DrawAspect="Content" ObjectID="_1852263464" r:id="rId1222"/>
        </w:object>
      </w:r>
      <w:r>
        <w:t>, и, следовательно, при постоянной температуре отношение</w:t>
      </w:r>
      <w:r w:rsidRPr="006C30C2">
        <w:rPr>
          <w:position w:val="-30"/>
        </w:rPr>
        <w:object w:dxaOrig="880" w:dyaOrig="700">
          <v:shape id="_x0000_i1662" type="#_x0000_t75" style="width:44.25pt;height:35.25pt" o:ole="">
            <v:imagedata r:id="rId1223" o:title=""/>
          </v:shape>
          <o:OLEObject Type="Embed" ProgID="Equation.3" ShapeID="_x0000_i1662" DrawAspect="Content" ObjectID="_1852263465" r:id="rId1224"/>
        </w:object>
      </w:r>
      <w:r>
        <w:t xml:space="preserve">, называемое </w:t>
      </w:r>
      <w:r>
        <w:rPr>
          <w:u w:val="single"/>
        </w:rPr>
        <w:t>коэффициентом распределения</w:t>
      </w:r>
      <w:r>
        <w:t>, является постоянной величиной, не зависящей от концентраций вещества в обеих жидкостях. Величины С</w:t>
      </w:r>
      <w:r>
        <w:rPr>
          <w:vertAlign w:val="subscript"/>
          <w:lang w:val="en-US"/>
        </w:rPr>
        <w:t>i</w:t>
      </w:r>
      <w:r w:rsidRPr="007A4B1F">
        <w:rPr>
          <w:vertAlign w:val="subscript"/>
        </w:rPr>
        <w:t>1</w:t>
      </w:r>
      <w:r w:rsidRPr="007A4B1F">
        <w:t xml:space="preserve"> </w:t>
      </w:r>
      <w:r>
        <w:t xml:space="preserve">и </w:t>
      </w:r>
      <w:r>
        <w:rPr>
          <w:lang w:val="en-US"/>
        </w:rPr>
        <w:t>C</w:t>
      </w:r>
      <w:r>
        <w:rPr>
          <w:vertAlign w:val="subscript"/>
          <w:lang w:val="en-US"/>
        </w:rPr>
        <w:t>i</w:t>
      </w:r>
      <w:r w:rsidRPr="007A4B1F">
        <w:rPr>
          <w:vertAlign w:val="subscript"/>
        </w:rPr>
        <w:t>2</w:t>
      </w:r>
      <w:r w:rsidRPr="007A4B1F">
        <w:t xml:space="preserve"> </w:t>
      </w:r>
      <w:r>
        <w:t xml:space="preserve">могут изменяться, но их отношение при равновесии должно оставаться постоянным. </w:t>
      </w:r>
      <w:r>
        <w:rPr>
          <w:u w:val="single"/>
        </w:rPr>
        <w:t>Оно определяется природой растворенного вещества, природой растворителей и температурой.</w:t>
      </w:r>
      <w:r w:rsidRPr="007A4B1F">
        <w:t xml:space="preserve"> </w:t>
      </w:r>
      <w:r>
        <w:t xml:space="preserve">Последняя зависимость, как и для константы равновесия, определяется уравнением </w:t>
      </w:r>
      <w:r w:rsidRPr="00215988">
        <w:rPr>
          <w:position w:val="-28"/>
        </w:rPr>
        <w:object w:dxaOrig="1380" w:dyaOrig="660">
          <v:shape id="_x0000_i1663" type="#_x0000_t75" style="width:69pt;height:33pt" o:ole="">
            <v:imagedata r:id="rId1225" o:title=""/>
          </v:shape>
          <o:OLEObject Type="Embed" ProgID="Equation.3" ShapeID="_x0000_i1663" DrawAspect="Content" ObjectID="_1852263466" r:id="rId1226"/>
        </w:object>
      </w:r>
      <w:r>
        <w:t xml:space="preserve">, где </w:t>
      </w:r>
      <w:r>
        <w:sym w:font="Symbol" w:char="F044"/>
      </w:r>
      <w:r>
        <w:rPr>
          <w:lang w:val="en-US"/>
        </w:rPr>
        <w:t>H</w:t>
      </w:r>
      <w:r>
        <w:t xml:space="preserve"> – изменение энтальпии при переходе растворенного вещества из второй жидкости в первую.</w:t>
      </w:r>
    </w:p>
    <w:p w14:paraId="56A23DCA" w14:textId="77777777" w:rsidR="00091047" w:rsidRDefault="00091047" w:rsidP="00091047">
      <w:pPr>
        <w:spacing w:line="360" w:lineRule="auto"/>
      </w:pPr>
      <w:r>
        <w:tab/>
        <w:t>Закон распределения относится не только к распределению вещества между двумя жидкостями, но имеет значительно большее распространение. Так, рассмотренный выше закон Генри является частным случаем закона распределения. В данной форме, закон распределения справедлив, если растворенное вещество имеет одинаковую молекулярную массу в обеих жидкостях. В случае ассоциации или диссоциации необходимо учесть изменение молекулярной массы растворенного вещества. Если в первой жидкости она равна М</w:t>
      </w:r>
      <w:r>
        <w:rPr>
          <w:vertAlign w:val="subscript"/>
        </w:rPr>
        <w:t>1</w:t>
      </w:r>
      <w:r>
        <w:t>, а во второй М</w:t>
      </w:r>
      <w:r>
        <w:rPr>
          <w:vertAlign w:val="subscript"/>
        </w:rPr>
        <w:t>2</w:t>
      </w:r>
      <w:r>
        <w:t>, то уравнение принимает следующий вид:</w:t>
      </w:r>
    </w:p>
    <w:p w14:paraId="29294B5F" w14:textId="77777777" w:rsidR="00091047" w:rsidRDefault="00091047" w:rsidP="00091047">
      <w:pPr>
        <w:spacing w:line="360" w:lineRule="auto"/>
        <w:jc w:val="center"/>
      </w:pPr>
      <w:r w:rsidRPr="00F96A7A">
        <w:rPr>
          <w:position w:val="-30"/>
        </w:rPr>
        <w:object w:dxaOrig="1240" w:dyaOrig="960">
          <v:shape id="_x0000_i1664" type="#_x0000_t75" style="width:62.25pt;height:48pt" o:ole="">
            <v:imagedata r:id="rId1227" o:title=""/>
          </v:shape>
          <o:OLEObject Type="Embed" ProgID="Equation.3" ShapeID="_x0000_i1664" DrawAspect="Content" ObjectID="_1852263467" r:id="rId1228"/>
        </w:object>
      </w:r>
      <w:r>
        <w:t>.</w:t>
      </w:r>
    </w:p>
    <w:p w14:paraId="303D3EF3" w14:textId="77777777" w:rsidR="00091047" w:rsidRDefault="00091047" w:rsidP="00091047">
      <w:pPr>
        <w:spacing w:line="360" w:lineRule="auto"/>
      </w:pPr>
      <w:r>
        <w:tab/>
        <w:t xml:space="preserve">Как следует из приведенного вывода, закон распределения соблюдается только для разбавленных растворов. Известным примером применимости этого закона является распределение йода в виде молекул </w:t>
      </w:r>
      <w:r>
        <w:rPr>
          <w:lang w:val="en-US"/>
        </w:rPr>
        <w:t>I</w:t>
      </w:r>
      <w:r w:rsidRPr="00F96A7A">
        <w:rPr>
          <w:vertAlign w:val="subscript"/>
        </w:rPr>
        <w:t>2</w:t>
      </w:r>
      <w:r w:rsidRPr="00BF51DC">
        <w:t xml:space="preserve"> </w:t>
      </w:r>
      <w:r>
        <w:t xml:space="preserve">между водой (2) и несмешивающимся с ней четыреххлористым углеродом </w:t>
      </w:r>
      <w:r>
        <w:rPr>
          <w:lang w:val="en-US"/>
        </w:rPr>
        <w:t>CCl</w:t>
      </w:r>
      <w:r w:rsidRPr="00BF51DC">
        <w:rPr>
          <w:vertAlign w:val="subscript"/>
        </w:rPr>
        <w:t>4</w:t>
      </w:r>
      <w:r w:rsidRPr="00BF51DC">
        <w:t xml:space="preserve"> </w:t>
      </w:r>
      <w:r>
        <w:t>(1):</w:t>
      </w:r>
    </w:p>
    <w:tbl>
      <w:tblPr>
        <w:tblStyle w:val="a3"/>
        <w:tblW w:w="0" w:type="auto"/>
        <w:jc w:val="center"/>
        <w:tblLook w:val="01E0" w:firstRow="1" w:lastRow="1" w:firstColumn="1" w:lastColumn="1" w:noHBand="0" w:noVBand="0"/>
      </w:tblPr>
      <w:tblGrid>
        <w:gridCol w:w="1736"/>
        <w:gridCol w:w="1737"/>
        <w:gridCol w:w="1737"/>
        <w:gridCol w:w="1737"/>
        <w:gridCol w:w="1737"/>
        <w:gridCol w:w="1737"/>
      </w:tblGrid>
      <w:tr w:rsidR="00091047" w14:paraId="27FFFBC8" w14:textId="77777777">
        <w:trPr>
          <w:jc w:val="center"/>
        </w:trPr>
        <w:tc>
          <w:tcPr>
            <w:tcW w:w="1736" w:type="dxa"/>
          </w:tcPr>
          <w:p w14:paraId="38A4B609" w14:textId="77777777" w:rsidR="00091047" w:rsidRPr="00BF51DC" w:rsidRDefault="00091047" w:rsidP="00790ABD">
            <w:pPr>
              <w:spacing w:line="360" w:lineRule="auto"/>
              <w:jc w:val="center"/>
            </w:pPr>
            <w:r>
              <w:t>С</w:t>
            </w:r>
            <w:r>
              <w:rPr>
                <w:lang w:val="en-US"/>
              </w:rPr>
              <w:t>(I</w:t>
            </w:r>
            <w:r>
              <w:rPr>
                <w:vertAlign w:val="subscript"/>
                <w:lang w:val="en-US"/>
              </w:rPr>
              <w:t>2</w:t>
            </w:r>
            <w:r>
              <w:rPr>
                <w:lang w:val="en-US"/>
              </w:rPr>
              <w:t>)</w:t>
            </w:r>
            <w:r>
              <w:rPr>
                <w:vertAlign w:val="subscript"/>
              </w:rPr>
              <w:t>1</w:t>
            </w:r>
            <w:r>
              <w:t>, моль/л</w:t>
            </w:r>
          </w:p>
        </w:tc>
        <w:tc>
          <w:tcPr>
            <w:tcW w:w="1737" w:type="dxa"/>
          </w:tcPr>
          <w:p w14:paraId="21E8553B" w14:textId="77777777" w:rsidR="00091047" w:rsidRPr="00BF51DC" w:rsidRDefault="00091047" w:rsidP="00790ABD">
            <w:pPr>
              <w:spacing w:line="360" w:lineRule="auto"/>
              <w:jc w:val="center"/>
            </w:pPr>
            <w:r>
              <w:t>0,02</w:t>
            </w:r>
          </w:p>
        </w:tc>
        <w:tc>
          <w:tcPr>
            <w:tcW w:w="1737" w:type="dxa"/>
          </w:tcPr>
          <w:p w14:paraId="691A89BB" w14:textId="77777777" w:rsidR="00091047" w:rsidRPr="00BF51DC" w:rsidRDefault="00091047" w:rsidP="00790ABD">
            <w:pPr>
              <w:spacing w:line="360" w:lineRule="auto"/>
              <w:jc w:val="center"/>
            </w:pPr>
            <w:r>
              <w:t>0,04</w:t>
            </w:r>
          </w:p>
        </w:tc>
        <w:tc>
          <w:tcPr>
            <w:tcW w:w="1737" w:type="dxa"/>
          </w:tcPr>
          <w:p w14:paraId="3A22A7D8" w14:textId="77777777" w:rsidR="00091047" w:rsidRPr="00BF51DC" w:rsidRDefault="00091047" w:rsidP="00790ABD">
            <w:pPr>
              <w:spacing w:line="360" w:lineRule="auto"/>
              <w:jc w:val="center"/>
            </w:pPr>
            <w:r>
              <w:t>0,06</w:t>
            </w:r>
          </w:p>
        </w:tc>
        <w:tc>
          <w:tcPr>
            <w:tcW w:w="1737" w:type="dxa"/>
          </w:tcPr>
          <w:p w14:paraId="5E8DEC4C" w14:textId="77777777" w:rsidR="00091047" w:rsidRPr="00BF51DC" w:rsidRDefault="00091047" w:rsidP="00790ABD">
            <w:pPr>
              <w:spacing w:line="360" w:lineRule="auto"/>
              <w:jc w:val="center"/>
            </w:pPr>
            <w:r>
              <w:t>0,08</w:t>
            </w:r>
          </w:p>
        </w:tc>
        <w:tc>
          <w:tcPr>
            <w:tcW w:w="1737" w:type="dxa"/>
          </w:tcPr>
          <w:p w14:paraId="05AF0FDB" w14:textId="77777777" w:rsidR="00091047" w:rsidRPr="00BF51DC" w:rsidRDefault="00091047" w:rsidP="00790ABD">
            <w:pPr>
              <w:spacing w:line="360" w:lineRule="auto"/>
              <w:jc w:val="center"/>
            </w:pPr>
            <w:r>
              <w:t>0,10</w:t>
            </w:r>
          </w:p>
        </w:tc>
      </w:tr>
      <w:tr w:rsidR="00091047" w14:paraId="44A87372" w14:textId="77777777">
        <w:trPr>
          <w:jc w:val="center"/>
        </w:trPr>
        <w:tc>
          <w:tcPr>
            <w:tcW w:w="1736" w:type="dxa"/>
          </w:tcPr>
          <w:p w14:paraId="226AFC7A" w14:textId="77777777" w:rsidR="00091047" w:rsidRPr="00BF51DC" w:rsidRDefault="00091047" w:rsidP="00790ABD">
            <w:pPr>
              <w:spacing w:line="360" w:lineRule="auto"/>
              <w:jc w:val="center"/>
              <w:rPr>
                <w:lang w:val="en-US"/>
              </w:rPr>
            </w:pPr>
            <w:r>
              <w:t>С(</w:t>
            </w:r>
            <w:r>
              <w:rPr>
                <w:lang w:val="en-US"/>
              </w:rPr>
              <w:t>I</w:t>
            </w:r>
            <w:r>
              <w:rPr>
                <w:vertAlign w:val="subscript"/>
                <w:lang w:val="en-US"/>
              </w:rPr>
              <w:t>2</w:t>
            </w:r>
            <w:r>
              <w:rPr>
                <w:lang w:val="en-US"/>
              </w:rPr>
              <w:t>)</w:t>
            </w:r>
            <w:r>
              <w:rPr>
                <w:vertAlign w:val="subscript"/>
                <w:lang w:val="en-US"/>
              </w:rPr>
              <w:t>1</w:t>
            </w:r>
            <w:r>
              <w:rPr>
                <w:lang w:val="en-US"/>
              </w:rPr>
              <w:t>/</w:t>
            </w:r>
            <w:r>
              <w:t xml:space="preserve"> С(</w:t>
            </w:r>
            <w:r>
              <w:rPr>
                <w:lang w:val="en-US"/>
              </w:rPr>
              <w:t>I</w:t>
            </w:r>
            <w:r>
              <w:rPr>
                <w:vertAlign w:val="subscript"/>
                <w:lang w:val="en-US"/>
              </w:rPr>
              <w:t>2</w:t>
            </w:r>
            <w:r>
              <w:rPr>
                <w:lang w:val="en-US"/>
              </w:rPr>
              <w:t>)</w:t>
            </w:r>
            <w:r>
              <w:rPr>
                <w:vertAlign w:val="subscript"/>
                <w:lang w:val="en-US"/>
              </w:rPr>
              <w:t>2</w:t>
            </w:r>
          </w:p>
        </w:tc>
        <w:tc>
          <w:tcPr>
            <w:tcW w:w="1737" w:type="dxa"/>
          </w:tcPr>
          <w:p w14:paraId="7D649F78" w14:textId="77777777" w:rsidR="00091047" w:rsidRPr="00BF51DC" w:rsidRDefault="00091047" w:rsidP="00790ABD">
            <w:pPr>
              <w:spacing w:line="360" w:lineRule="auto"/>
              <w:jc w:val="center"/>
            </w:pPr>
            <w:r>
              <w:t>85,1</w:t>
            </w:r>
          </w:p>
        </w:tc>
        <w:tc>
          <w:tcPr>
            <w:tcW w:w="1737" w:type="dxa"/>
          </w:tcPr>
          <w:p w14:paraId="1846C5EB" w14:textId="77777777" w:rsidR="00091047" w:rsidRDefault="00091047" w:rsidP="00790ABD">
            <w:pPr>
              <w:spacing w:line="360" w:lineRule="auto"/>
              <w:jc w:val="center"/>
            </w:pPr>
            <w:r>
              <w:t>85,2</w:t>
            </w:r>
          </w:p>
        </w:tc>
        <w:tc>
          <w:tcPr>
            <w:tcW w:w="1737" w:type="dxa"/>
          </w:tcPr>
          <w:p w14:paraId="6E237DA5" w14:textId="77777777" w:rsidR="00091047" w:rsidRDefault="00091047" w:rsidP="00790ABD">
            <w:pPr>
              <w:spacing w:line="360" w:lineRule="auto"/>
              <w:jc w:val="center"/>
            </w:pPr>
            <w:r>
              <w:t>85,4</w:t>
            </w:r>
          </w:p>
        </w:tc>
        <w:tc>
          <w:tcPr>
            <w:tcW w:w="1737" w:type="dxa"/>
          </w:tcPr>
          <w:p w14:paraId="62980266" w14:textId="77777777" w:rsidR="00091047" w:rsidRDefault="00091047" w:rsidP="00790ABD">
            <w:pPr>
              <w:spacing w:line="360" w:lineRule="auto"/>
              <w:jc w:val="center"/>
            </w:pPr>
            <w:r>
              <w:t>85,0</w:t>
            </w:r>
          </w:p>
        </w:tc>
        <w:tc>
          <w:tcPr>
            <w:tcW w:w="1737" w:type="dxa"/>
          </w:tcPr>
          <w:p w14:paraId="7CA0ECC6" w14:textId="77777777" w:rsidR="00091047" w:rsidRDefault="00091047" w:rsidP="00790ABD">
            <w:pPr>
              <w:spacing w:line="360" w:lineRule="auto"/>
              <w:jc w:val="center"/>
            </w:pPr>
            <w:r>
              <w:t>87,5</w:t>
            </w:r>
          </w:p>
        </w:tc>
      </w:tr>
    </w:tbl>
    <w:p w14:paraId="0D61BEA6" w14:textId="77777777" w:rsidR="00091047" w:rsidRDefault="00091047" w:rsidP="00091047">
      <w:pPr>
        <w:spacing w:line="360" w:lineRule="auto"/>
      </w:pPr>
    </w:p>
    <w:p w14:paraId="79DB9ECC" w14:textId="77777777" w:rsidR="00091047" w:rsidRDefault="00091047" w:rsidP="00091047">
      <w:pPr>
        <w:spacing w:line="360" w:lineRule="auto"/>
        <w:rPr>
          <w:u w:val="single"/>
        </w:rPr>
      </w:pPr>
      <w:r>
        <w:tab/>
      </w:r>
      <w:r w:rsidRPr="00BF51DC">
        <w:rPr>
          <w:u w:val="single"/>
        </w:rPr>
        <w:t>Примесь, способная растворяться в двух несмешивающихся растворителях, распределяется между ними так, что отношение ее концентраций в первом и втором растворителях есть величина постоянная при данной температуре.</w:t>
      </w:r>
    </w:p>
    <w:p w14:paraId="7967F6A9" w14:textId="77777777" w:rsidR="00091047" w:rsidRDefault="00091047" w:rsidP="00091047">
      <w:pPr>
        <w:spacing w:line="360" w:lineRule="auto"/>
        <w:rPr>
          <w:u w:val="single"/>
        </w:rPr>
      </w:pPr>
    </w:p>
    <w:p w14:paraId="246EA9A8" w14:textId="77777777" w:rsidR="00091047" w:rsidRDefault="00091047" w:rsidP="00091047">
      <w:pPr>
        <w:spacing w:line="360" w:lineRule="auto"/>
        <w:rPr>
          <w:u w:val="single"/>
        </w:rPr>
      </w:pPr>
      <w:r w:rsidRPr="00443E04">
        <w:tab/>
      </w:r>
      <w:r>
        <w:rPr>
          <w:u w:val="single"/>
        </w:rPr>
        <w:t>Примеры решения задач.</w:t>
      </w:r>
    </w:p>
    <w:p w14:paraId="446F5A0A" w14:textId="77777777" w:rsidR="00091047" w:rsidRDefault="00091047" w:rsidP="00091047">
      <w:pPr>
        <w:spacing w:line="360" w:lineRule="auto"/>
        <w:rPr>
          <w:u w:val="single"/>
        </w:rPr>
      </w:pPr>
      <w:r w:rsidRPr="00443E04">
        <w:tab/>
      </w:r>
      <w:r>
        <w:rPr>
          <w:u w:val="single"/>
        </w:rPr>
        <w:t>Пример 1.</w:t>
      </w:r>
    </w:p>
    <w:p w14:paraId="7EDDFA76" w14:textId="77777777" w:rsidR="00091047" w:rsidRDefault="00091047" w:rsidP="00091047">
      <w:pPr>
        <w:spacing w:line="360" w:lineRule="auto"/>
      </w:pPr>
      <w:r>
        <w:tab/>
        <w:t>Коэффициент распределения йода между водой и четыреххлористым углеродом (</w:t>
      </w:r>
      <w:r>
        <w:rPr>
          <w:lang w:val="en-US"/>
        </w:rPr>
        <w:t>CCl</w:t>
      </w:r>
      <w:r w:rsidRPr="00443E04">
        <w:rPr>
          <w:vertAlign w:val="subscript"/>
        </w:rPr>
        <w:t>4</w:t>
      </w:r>
      <w:r w:rsidRPr="00443E04">
        <w:t>)</w:t>
      </w:r>
      <w:r>
        <w:t xml:space="preserve"> равен 0,012. Сколько йода можно извлечь из </w:t>
      </w:r>
      <w:smartTag w:uri="urn:schemas-microsoft-com:office:smarttags" w:element="metricconverter">
        <w:smartTagPr>
          <w:attr w:name="ProductID" w:val="0,5 л"/>
        </w:smartTagPr>
        <w:r>
          <w:t>0,5 л</w:t>
        </w:r>
      </w:smartTag>
      <w:r>
        <w:t xml:space="preserve">. водного раствора, содержащего </w:t>
      </w:r>
      <w:smartTag w:uri="urn:schemas-microsoft-com:office:smarttags" w:element="metricconverter">
        <w:smartTagPr>
          <w:attr w:name="ProductID" w:val="0,1 г"/>
        </w:smartTagPr>
        <w:r>
          <w:t>0,1 г</w:t>
        </w:r>
      </w:smartTag>
      <w:r>
        <w:t xml:space="preserve"> йода, с помощью 50 мл. </w:t>
      </w:r>
      <w:r>
        <w:rPr>
          <w:lang w:val="en-US"/>
        </w:rPr>
        <w:t>CCl</w:t>
      </w:r>
      <w:r w:rsidRPr="00091047">
        <w:rPr>
          <w:vertAlign w:val="subscript"/>
        </w:rPr>
        <w:t>4</w:t>
      </w:r>
      <w:r>
        <w:t>.</w:t>
      </w:r>
    </w:p>
    <w:p w14:paraId="24DE6FFD" w14:textId="77777777" w:rsidR="00091047" w:rsidRDefault="00091047" w:rsidP="00091047">
      <w:pPr>
        <w:spacing w:line="360" w:lineRule="auto"/>
      </w:pPr>
      <w:r>
        <w:tab/>
        <w:t>Сначала записываем коэффициент распределения, чтобы было наглядно видно какая концентрация к какой относятся:</w:t>
      </w:r>
      <w:r w:rsidRPr="009127EF">
        <w:rPr>
          <w:position w:val="-46"/>
        </w:rPr>
        <w:object w:dxaOrig="2100" w:dyaOrig="1040">
          <v:shape id="_x0000_i1665" type="#_x0000_t75" style="width:105pt;height:51.75pt" o:ole="">
            <v:imagedata r:id="rId1229" o:title=""/>
          </v:shape>
          <o:OLEObject Type="Embed" ProgID="Equation.3" ShapeID="_x0000_i1665" DrawAspect="Content" ObjectID="_1852263468" r:id="rId1230"/>
        </w:object>
      </w:r>
    </w:p>
    <w:p w14:paraId="047AFEC7" w14:textId="77777777" w:rsidR="00091047" w:rsidRPr="00091047" w:rsidRDefault="00091047" w:rsidP="00091047">
      <w:pPr>
        <w:spacing w:line="360" w:lineRule="auto"/>
      </w:pPr>
      <w:r>
        <w:tab/>
        <w:t>Затем расписываем, ч то происходит в каждом растворе с растворенным веществом, и каков объем этого раствора.</w:t>
      </w:r>
    </w:p>
    <w:p w14:paraId="7D8CBECD" w14:textId="77777777" w:rsidR="00091047" w:rsidRPr="00091047" w:rsidRDefault="00091047" w:rsidP="00091047">
      <w:pPr>
        <w:spacing w:line="360" w:lineRule="auto"/>
      </w:pPr>
    </w:p>
    <w:p w14:paraId="1B80CC9D" w14:textId="77777777" w:rsidR="00091047" w:rsidRPr="009127EF" w:rsidRDefault="00091047" w:rsidP="00091047">
      <w:pPr>
        <w:spacing w:line="360" w:lineRule="auto"/>
      </w:pPr>
      <w:r>
        <w:tab/>
        <w:t xml:space="preserve">Водный раствор     </w:t>
      </w:r>
      <w:smartTag w:uri="urn:schemas-microsoft-com:office:smarttags" w:element="metricconverter">
        <w:smartTagPr>
          <w:attr w:name="ProductID" w:val="0,5 л"/>
        </w:smartTagPr>
        <w:r>
          <w:t>0,5 л</w:t>
        </w:r>
      </w:smartTag>
      <w:r>
        <w:t xml:space="preserve">          -       (0,1-Х) г. </w:t>
      </w:r>
      <w:r>
        <w:rPr>
          <w:lang w:val="en-US"/>
        </w:rPr>
        <w:t>I</w:t>
      </w:r>
      <w:r w:rsidRPr="009127EF">
        <w:rPr>
          <w:vertAlign w:val="subscript"/>
        </w:rPr>
        <w:t>2</w:t>
      </w:r>
    </w:p>
    <w:p w14:paraId="37366C8A" w14:textId="77777777" w:rsidR="00091047" w:rsidRDefault="00091047" w:rsidP="00091047">
      <w:pPr>
        <w:spacing w:line="360" w:lineRule="auto"/>
      </w:pPr>
      <w:r w:rsidRPr="009127EF">
        <w:tab/>
      </w:r>
      <w:r>
        <w:t>Раствор СС</w:t>
      </w:r>
      <w:r>
        <w:rPr>
          <w:lang w:val="en-US"/>
        </w:rPr>
        <w:t>l</w:t>
      </w:r>
      <w:r>
        <w:rPr>
          <w:vertAlign w:val="subscript"/>
        </w:rPr>
        <w:t>4</w:t>
      </w:r>
      <w:r>
        <w:t xml:space="preserve">           </w:t>
      </w:r>
      <w:smartTag w:uri="urn:schemas-microsoft-com:office:smarttags" w:element="metricconverter">
        <w:smartTagPr>
          <w:attr w:name="ProductID" w:val="0,05 л"/>
        </w:smartTagPr>
        <w:r>
          <w:t>0,05 л</w:t>
        </w:r>
      </w:smartTag>
      <w:r>
        <w:t xml:space="preserve">        -              Х г. </w:t>
      </w:r>
      <w:r w:rsidRPr="009127EF">
        <w:t xml:space="preserve"> </w:t>
      </w:r>
      <w:r>
        <w:rPr>
          <w:lang w:val="en-US"/>
        </w:rPr>
        <w:t>I</w:t>
      </w:r>
      <w:r w:rsidRPr="00091047">
        <w:rPr>
          <w:vertAlign w:val="subscript"/>
        </w:rPr>
        <w:t>2</w:t>
      </w:r>
    </w:p>
    <w:p w14:paraId="3DEECB3E" w14:textId="77777777" w:rsidR="00091047" w:rsidRDefault="00091047" w:rsidP="00091047">
      <w:pPr>
        <w:spacing w:line="360" w:lineRule="auto"/>
      </w:pPr>
      <w:r>
        <w:tab/>
        <w:t xml:space="preserve">Понятно, если в водном растворе был </w:t>
      </w:r>
      <w:smartTag w:uri="urn:schemas-microsoft-com:office:smarttags" w:element="metricconverter">
        <w:smartTagPr>
          <w:attr w:name="ProductID" w:val="0,1 г"/>
        </w:smartTagPr>
        <w:r>
          <w:t>0,1 г</w:t>
        </w:r>
      </w:smartTag>
      <w:r>
        <w:t xml:space="preserve">. йода и удалили из него Х г., то останется </w:t>
      </w:r>
      <w:r>
        <w:br/>
        <w:t>(0,1-Х) г., и эти Х г. перейдут в раствор четыреххлористого углерода.</w:t>
      </w:r>
    </w:p>
    <w:p w14:paraId="0CF7CC96" w14:textId="77777777" w:rsidR="00091047" w:rsidRDefault="00091047" w:rsidP="00091047">
      <w:pPr>
        <w:spacing w:line="360" w:lineRule="auto"/>
      </w:pPr>
      <w:r>
        <w:tab/>
        <w:t>Теперь запишем коэффициент распределения. Все концентрации должны быть отнесены к единице объема, в чем бы они ни выражались. Тогда</w:t>
      </w:r>
    </w:p>
    <w:p w14:paraId="19705FC6" w14:textId="77777777" w:rsidR="00091047" w:rsidRDefault="00091047" w:rsidP="00091047">
      <w:pPr>
        <w:spacing w:line="360" w:lineRule="auto"/>
        <w:jc w:val="center"/>
      </w:pPr>
      <w:r w:rsidRPr="0005778D">
        <w:rPr>
          <w:position w:val="-60"/>
        </w:rPr>
        <w:object w:dxaOrig="2000" w:dyaOrig="1320">
          <v:shape id="_x0000_i1666" type="#_x0000_t75" style="width:99.75pt;height:66pt" o:ole="">
            <v:imagedata r:id="rId1231" o:title=""/>
          </v:shape>
          <o:OLEObject Type="Embed" ProgID="Equation.3" ShapeID="_x0000_i1666" DrawAspect="Content" ObjectID="_1852263469" r:id="rId1232"/>
        </w:object>
      </w:r>
    </w:p>
    <w:p w14:paraId="0716FB23" w14:textId="77777777" w:rsidR="00091047" w:rsidRDefault="00091047" w:rsidP="00091047">
      <w:pPr>
        <w:spacing w:line="360" w:lineRule="auto"/>
        <w:jc w:val="center"/>
      </w:pPr>
      <w:r w:rsidRPr="0005778D">
        <w:rPr>
          <w:position w:val="-28"/>
        </w:rPr>
        <w:object w:dxaOrig="2040" w:dyaOrig="660">
          <v:shape id="_x0000_i1667" type="#_x0000_t75" style="width:102pt;height:33pt" o:ole="">
            <v:imagedata r:id="rId1233" o:title=""/>
          </v:shape>
          <o:OLEObject Type="Embed" ProgID="Equation.3" ShapeID="_x0000_i1667" DrawAspect="Content" ObjectID="_1852263470" r:id="rId1234"/>
        </w:object>
      </w:r>
    </w:p>
    <w:p w14:paraId="17AD16C7" w14:textId="77777777" w:rsidR="00091047" w:rsidRPr="00091047" w:rsidRDefault="00091047" w:rsidP="00091047">
      <w:pPr>
        <w:spacing w:line="360" w:lineRule="auto"/>
        <w:jc w:val="center"/>
      </w:pPr>
      <w:r>
        <w:t xml:space="preserve">Х=0,089 г. </w:t>
      </w:r>
      <w:r>
        <w:rPr>
          <w:lang w:val="en-US"/>
        </w:rPr>
        <w:t>I</w:t>
      </w:r>
      <w:r w:rsidRPr="00091047">
        <w:rPr>
          <w:vertAlign w:val="subscript"/>
        </w:rPr>
        <w:t>2</w:t>
      </w:r>
    </w:p>
    <w:p w14:paraId="664F9872" w14:textId="77777777" w:rsidR="00091047" w:rsidRPr="0005778D" w:rsidRDefault="00091047" w:rsidP="00091047">
      <w:pPr>
        <w:spacing w:line="360" w:lineRule="auto"/>
        <w:rPr>
          <w:u w:val="single"/>
        </w:rPr>
      </w:pPr>
      <w:r w:rsidRPr="00091047">
        <w:tab/>
      </w:r>
      <w:r w:rsidRPr="0005778D">
        <w:rPr>
          <w:u w:val="single"/>
        </w:rPr>
        <w:t>Пример 2.</w:t>
      </w:r>
    </w:p>
    <w:p w14:paraId="16984A8C" w14:textId="77777777" w:rsidR="00091047" w:rsidRDefault="00091047" w:rsidP="00091047">
      <w:pPr>
        <w:spacing w:line="360" w:lineRule="auto"/>
      </w:pPr>
      <w:r w:rsidRPr="0005778D">
        <w:tab/>
      </w:r>
      <w:r>
        <w:t xml:space="preserve">Коэффициент распределения  </w:t>
      </w:r>
      <w:r>
        <w:rPr>
          <w:lang w:val="en-US"/>
        </w:rPr>
        <w:t>SO</w:t>
      </w:r>
      <w:r w:rsidRPr="0005778D">
        <w:rPr>
          <w:vertAlign w:val="subscript"/>
        </w:rPr>
        <w:t>2</w:t>
      </w:r>
      <w:r w:rsidRPr="0005778D">
        <w:t xml:space="preserve"> </w:t>
      </w:r>
      <w:r>
        <w:t>между водой и хлороформом (</w:t>
      </w:r>
      <w:r>
        <w:rPr>
          <w:lang w:val="en-US"/>
        </w:rPr>
        <w:t>CHCl</w:t>
      </w:r>
      <w:r w:rsidRPr="0005778D">
        <w:rPr>
          <w:vertAlign w:val="subscript"/>
        </w:rPr>
        <w:t>3</w:t>
      </w:r>
      <w:r w:rsidRPr="0005778D">
        <w:t>)</w:t>
      </w:r>
      <w:r>
        <w:t xml:space="preserve"> равен 0,953.</w:t>
      </w:r>
      <w:r w:rsidRPr="0005778D">
        <w:t xml:space="preserve"> </w:t>
      </w:r>
      <w:r>
        <w:t xml:space="preserve">Сколько воды нужно добавить к </w:t>
      </w:r>
      <w:smartTag w:uri="urn:schemas-microsoft-com:office:smarttags" w:element="metricconverter">
        <w:smartTagPr>
          <w:attr w:name="ProductID" w:val="1 л"/>
        </w:smartTagPr>
        <w:r>
          <w:t>1 л</w:t>
        </w:r>
      </w:smartTag>
      <w:r>
        <w:t xml:space="preserve">. раствора </w:t>
      </w:r>
      <w:r>
        <w:rPr>
          <w:lang w:val="en-US"/>
        </w:rPr>
        <w:t>SO</w:t>
      </w:r>
      <w:r w:rsidRPr="0005778D">
        <w:rPr>
          <w:vertAlign w:val="subscript"/>
        </w:rPr>
        <w:t>2</w:t>
      </w:r>
      <w:r w:rsidRPr="0005778D">
        <w:t xml:space="preserve"> </w:t>
      </w:r>
      <w:r>
        <w:t xml:space="preserve">в хлороформе, чтобы извлечь 25% </w:t>
      </w:r>
      <w:r>
        <w:rPr>
          <w:lang w:val="en-US"/>
        </w:rPr>
        <w:t>SO</w:t>
      </w:r>
      <w:r w:rsidRPr="0005778D">
        <w:rPr>
          <w:vertAlign w:val="subscript"/>
        </w:rPr>
        <w:t>2</w:t>
      </w:r>
      <w:r>
        <w:t>?</w:t>
      </w:r>
    </w:p>
    <w:p w14:paraId="6B709D5F" w14:textId="77777777" w:rsidR="00091047" w:rsidRDefault="00091047" w:rsidP="00091047">
      <w:pPr>
        <w:spacing w:line="360" w:lineRule="auto"/>
      </w:pPr>
      <w:r>
        <w:tab/>
        <w:t>Задача решается аналогично предыдущей, только неизвестным здесь будет объем.</w:t>
      </w:r>
    </w:p>
    <w:p w14:paraId="5A522E69" w14:textId="77777777" w:rsidR="00091047" w:rsidRDefault="00091047" w:rsidP="00091047">
      <w:pPr>
        <w:spacing w:line="360" w:lineRule="auto"/>
        <w:jc w:val="center"/>
      </w:pPr>
      <w:r w:rsidRPr="00CE3EFB">
        <w:rPr>
          <w:position w:val="-46"/>
        </w:rPr>
        <w:object w:dxaOrig="2600" w:dyaOrig="1040">
          <v:shape id="_x0000_i1668" type="#_x0000_t75" style="width:129.75pt;height:51.75pt" o:ole="">
            <v:imagedata r:id="rId1235" o:title=""/>
          </v:shape>
          <o:OLEObject Type="Embed" ProgID="Equation.3" ShapeID="_x0000_i1668" DrawAspect="Content" ObjectID="_1852263471" r:id="rId1236"/>
        </w:object>
      </w:r>
    </w:p>
    <w:p w14:paraId="1DCB5760" w14:textId="77777777" w:rsidR="00091047" w:rsidRDefault="00091047" w:rsidP="00091047">
      <w:pPr>
        <w:spacing w:line="360" w:lineRule="auto"/>
        <w:rPr>
          <w:vertAlign w:val="subscript"/>
        </w:rPr>
      </w:pPr>
      <w:r>
        <w:tab/>
        <w:t xml:space="preserve">Раствор в хлороформе   </w:t>
      </w:r>
      <w:smartTag w:uri="urn:schemas-microsoft-com:office:smarttags" w:element="metricconverter">
        <w:smartTagPr>
          <w:attr w:name="ProductID" w:val="1 л"/>
        </w:smartTagPr>
        <w:r>
          <w:t>1 л</w:t>
        </w:r>
      </w:smartTag>
      <w:r>
        <w:t>. – (100-25)%</w:t>
      </w:r>
      <w:r w:rsidRPr="00CE3EFB">
        <w:t xml:space="preserve"> </w:t>
      </w:r>
      <w:r>
        <w:rPr>
          <w:lang w:val="en-US"/>
        </w:rPr>
        <w:t>SO</w:t>
      </w:r>
      <w:r w:rsidRPr="0005778D">
        <w:rPr>
          <w:vertAlign w:val="subscript"/>
        </w:rPr>
        <w:t>2</w:t>
      </w:r>
    </w:p>
    <w:p w14:paraId="1CE3C090" w14:textId="77777777" w:rsidR="00091047" w:rsidRDefault="00091047" w:rsidP="00091047">
      <w:pPr>
        <w:spacing w:line="360" w:lineRule="auto"/>
      </w:pPr>
      <w:r>
        <w:tab/>
        <w:t>Раствор в воде                Х л. -  25%</w:t>
      </w:r>
      <w:r w:rsidRPr="00CE3EFB">
        <w:t xml:space="preserve"> </w:t>
      </w:r>
      <w:r>
        <w:rPr>
          <w:lang w:val="en-US"/>
        </w:rPr>
        <w:t>SO</w:t>
      </w:r>
      <w:r w:rsidRPr="0005778D">
        <w:rPr>
          <w:vertAlign w:val="subscript"/>
        </w:rPr>
        <w:t>2</w:t>
      </w:r>
    </w:p>
    <w:p w14:paraId="685F211D" w14:textId="77777777" w:rsidR="00091047" w:rsidRDefault="00091047" w:rsidP="00091047">
      <w:pPr>
        <w:spacing w:line="360" w:lineRule="auto"/>
        <w:jc w:val="center"/>
      </w:pPr>
      <w:r w:rsidRPr="00CE3EFB">
        <w:rPr>
          <w:position w:val="-54"/>
        </w:rPr>
        <w:object w:dxaOrig="1579" w:dyaOrig="1200">
          <v:shape id="_x0000_i1669" type="#_x0000_t75" style="width:78.75pt;height:60pt" o:ole="">
            <v:imagedata r:id="rId1237" o:title=""/>
          </v:shape>
          <o:OLEObject Type="Embed" ProgID="Equation.3" ShapeID="_x0000_i1669" DrawAspect="Content" ObjectID="_1852263472" r:id="rId1238"/>
        </w:object>
      </w:r>
    </w:p>
    <w:p w14:paraId="24863658" w14:textId="77777777" w:rsidR="00091047" w:rsidRPr="00CE3EFB" w:rsidRDefault="00091047" w:rsidP="00091047">
      <w:pPr>
        <w:spacing w:line="360" w:lineRule="auto"/>
        <w:jc w:val="center"/>
      </w:pPr>
      <w:r>
        <w:t>Х=0,3497 л.</w:t>
      </w:r>
    </w:p>
    <w:p w14:paraId="4BDF9B85" w14:textId="77777777" w:rsidR="00091047" w:rsidRDefault="00091047" w:rsidP="00091047">
      <w:pPr>
        <w:spacing w:line="360" w:lineRule="auto"/>
        <w:rPr>
          <w:u w:val="single"/>
        </w:rPr>
      </w:pPr>
    </w:p>
    <w:p w14:paraId="5C5E1714" w14:textId="77777777" w:rsidR="00091047" w:rsidRDefault="007C4984" w:rsidP="00091047">
      <w:pPr>
        <w:spacing w:line="360" w:lineRule="auto"/>
        <w:jc w:val="center"/>
        <w:rPr>
          <w:b/>
        </w:rPr>
      </w:pPr>
      <w:r>
        <w:rPr>
          <w:b/>
        </w:rPr>
        <w:t xml:space="preserve">§12. </w:t>
      </w:r>
      <w:r w:rsidR="00091047" w:rsidRPr="00BF51DC">
        <w:rPr>
          <w:b/>
        </w:rPr>
        <w:t>Совершенные растворы.</w:t>
      </w:r>
    </w:p>
    <w:p w14:paraId="20A84B56" w14:textId="77777777" w:rsidR="00091047" w:rsidRDefault="00091047" w:rsidP="00091047">
      <w:pPr>
        <w:spacing w:line="360" w:lineRule="auto"/>
        <w:jc w:val="center"/>
        <w:rPr>
          <w:b/>
        </w:rPr>
      </w:pPr>
    </w:p>
    <w:p w14:paraId="735ED963" w14:textId="77777777" w:rsidR="00091047" w:rsidRDefault="00091047" w:rsidP="00091047">
      <w:pPr>
        <w:spacing w:line="360" w:lineRule="auto"/>
      </w:pPr>
      <w:r>
        <w:tab/>
        <w:t xml:space="preserve">В практике, особенно в металлургии, часто применяют концентрированные растворы, например, штейны, шлаки, сплавы. Поэтому необходимо знание свойств таких растворов, в первую очередь зависимости химического потенциала компонента от состава раствора. Для этого сначала рассмотрим идеализированный раствор, в котором компоненты очень близки по своим физико-химическим свойствам. Такие идеализированные растворы, которые называются </w:t>
      </w:r>
      <w:r>
        <w:rPr>
          <w:u w:val="single"/>
        </w:rPr>
        <w:t>совершенными</w:t>
      </w:r>
      <w:r>
        <w:t>, характеризуются благодаря близости свойств компонентов тем, что они образуются без теплового эффекта и без изменения объема (</w:t>
      </w:r>
      <w:r>
        <w:sym w:font="Symbol" w:char="F044"/>
      </w:r>
      <w:r>
        <w:rPr>
          <w:lang w:val="en-US"/>
        </w:rPr>
        <w:t>H</w:t>
      </w:r>
      <w:r w:rsidRPr="005E60C0">
        <w:t xml:space="preserve">=0 </w:t>
      </w:r>
      <w:r>
        <w:t xml:space="preserve">и </w:t>
      </w:r>
      <w:r>
        <w:sym w:font="Symbol" w:char="F044"/>
      </w:r>
      <w:r>
        <w:rPr>
          <w:lang w:val="en-US"/>
        </w:rPr>
        <w:t>V</w:t>
      </w:r>
      <w:r w:rsidRPr="005E60C0">
        <w:t>=0)</w:t>
      </w:r>
      <w:r>
        <w:t xml:space="preserve">. Вследствие этого, например, в случае бинарного раствора, содержащего </w:t>
      </w:r>
      <w:r>
        <w:rPr>
          <w:lang w:val="en-US"/>
        </w:rPr>
        <w:t>n</w:t>
      </w:r>
      <w:r w:rsidRPr="005E60C0">
        <w:rPr>
          <w:vertAlign w:val="subscript"/>
        </w:rPr>
        <w:t>1</w:t>
      </w:r>
      <w:r>
        <w:t xml:space="preserve"> молей первого компонента и </w:t>
      </w:r>
      <w:r>
        <w:rPr>
          <w:lang w:val="en-US"/>
        </w:rPr>
        <w:t>n</w:t>
      </w:r>
      <w:r w:rsidRPr="005E60C0">
        <w:rPr>
          <w:vertAlign w:val="subscript"/>
        </w:rPr>
        <w:t>2</w:t>
      </w:r>
      <w:r w:rsidRPr="005E60C0">
        <w:t xml:space="preserve"> </w:t>
      </w:r>
      <w:r>
        <w:t>–</w:t>
      </w:r>
      <w:r w:rsidRPr="005E60C0">
        <w:t xml:space="preserve"> </w:t>
      </w:r>
      <w:r>
        <w:t xml:space="preserve">второго, энтальпия </w:t>
      </w:r>
      <w:r>
        <w:rPr>
          <w:lang w:val="en-US"/>
        </w:rPr>
        <w:t>H</w:t>
      </w:r>
      <w:r w:rsidRPr="005E60C0">
        <w:t xml:space="preserve"> </w:t>
      </w:r>
      <w:r>
        <w:t xml:space="preserve">и объем </w:t>
      </w:r>
      <w:r>
        <w:rPr>
          <w:lang w:val="en-US"/>
        </w:rPr>
        <w:t>V</w:t>
      </w:r>
      <w:r w:rsidRPr="005E60C0">
        <w:t xml:space="preserve"> </w:t>
      </w:r>
      <w:r>
        <w:t>выражается уравнениями:</w:t>
      </w:r>
    </w:p>
    <w:p w14:paraId="18C69F2E" w14:textId="77777777" w:rsidR="00091047" w:rsidRDefault="00091047" w:rsidP="00091047">
      <w:pPr>
        <w:spacing w:line="360" w:lineRule="auto"/>
        <w:jc w:val="center"/>
      </w:pPr>
      <w:r w:rsidRPr="005E60C0">
        <w:rPr>
          <w:position w:val="-10"/>
        </w:rPr>
        <w:object w:dxaOrig="1800" w:dyaOrig="400">
          <v:shape id="_x0000_i1670" type="#_x0000_t75" style="width:90pt;height:20.25pt" o:ole="">
            <v:imagedata r:id="rId1239" o:title=""/>
          </v:shape>
          <o:OLEObject Type="Embed" ProgID="Equation.3" ShapeID="_x0000_i1670" DrawAspect="Content" ObjectID="_1852263473" r:id="rId1240"/>
        </w:object>
      </w:r>
    </w:p>
    <w:p w14:paraId="16D57710" w14:textId="77777777" w:rsidR="00091047" w:rsidRDefault="00091047" w:rsidP="00091047">
      <w:pPr>
        <w:spacing w:line="360" w:lineRule="auto"/>
        <w:jc w:val="center"/>
      </w:pPr>
      <w:r w:rsidRPr="005E60C0">
        <w:rPr>
          <w:position w:val="-10"/>
        </w:rPr>
        <w:object w:dxaOrig="1700" w:dyaOrig="400">
          <v:shape id="_x0000_i1671" type="#_x0000_t75" style="width:84.75pt;height:20.25pt" o:ole="">
            <v:imagedata r:id="rId1241" o:title=""/>
          </v:shape>
          <o:OLEObject Type="Embed" ProgID="Equation.3" ShapeID="_x0000_i1671" DrawAspect="Content" ObjectID="_1852263474" r:id="rId1242"/>
        </w:object>
      </w:r>
      <w:r>
        <w:t>.</w:t>
      </w:r>
    </w:p>
    <w:p w14:paraId="16456201" w14:textId="77777777" w:rsidR="00091047" w:rsidRDefault="00091047" w:rsidP="00091047">
      <w:pPr>
        <w:spacing w:line="360" w:lineRule="auto"/>
      </w:pPr>
      <w:r>
        <w:tab/>
        <w:t xml:space="preserve">Отсюда следует, что парциальные мольные энтальпии компонентов </w:t>
      </w:r>
      <w:r w:rsidRPr="00821A41">
        <w:rPr>
          <w:position w:val="-38"/>
        </w:rPr>
        <w:object w:dxaOrig="1440" w:dyaOrig="820">
          <v:shape id="_x0000_i1672" type="#_x0000_t75" style="width:1in;height:41.25pt" o:ole="">
            <v:imagedata r:id="rId1243" o:title=""/>
          </v:shape>
          <o:OLEObject Type="Embed" ProgID="Equation.3" ShapeID="_x0000_i1672" DrawAspect="Content" ObjectID="_1852263475" r:id="rId1244"/>
        </w:object>
      </w:r>
      <w:r>
        <w:t xml:space="preserve"> и </w:t>
      </w:r>
      <w:r w:rsidRPr="00821A41">
        <w:rPr>
          <w:position w:val="-38"/>
        </w:rPr>
        <w:object w:dxaOrig="1480" w:dyaOrig="820">
          <v:shape id="_x0000_i1673" type="#_x0000_t75" style="width:74.25pt;height:41.25pt" o:ole="">
            <v:imagedata r:id="rId1245" o:title=""/>
          </v:shape>
          <o:OLEObject Type="Embed" ProgID="Equation.3" ShapeID="_x0000_i1673" DrawAspect="Content" ObjectID="_1852263476" r:id="rId1246"/>
        </w:object>
      </w:r>
      <w:r>
        <w:t xml:space="preserve"> соответственно равны их энтальпиям в виде чистых веществ, например в виде чистых жидкостей.</w:t>
      </w:r>
    </w:p>
    <w:p w14:paraId="7ECD74E2" w14:textId="77777777" w:rsidR="00091047" w:rsidRDefault="00091047" w:rsidP="00091047">
      <w:pPr>
        <w:spacing w:line="360" w:lineRule="auto"/>
      </w:pPr>
      <w:r>
        <w:tab/>
        <w:t>Образование раствора является самопроизвольным процессом, сопровождающимся уменьшением свободной энергии системы.</w:t>
      </w:r>
    </w:p>
    <w:p w14:paraId="2B0A0EF8" w14:textId="77777777" w:rsidR="00091047" w:rsidRDefault="00091047" w:rsidP="00091047">
      <w:pPr>
        <w:spacing w:line="360" w:lineRule="auto"/>
      </w:pPr>
      <w:r>
        <w:tab/>
        <w:t xml:space="preserve">Так как для совершенного раствора </w:t>
      </w:r>
      <w:r>
        <w:sym w:font="Symbol" w:char="F044"/>
      </w:r>
      <w:r>
        <w:rPr>
          <w:lang w:val="en-US"/>
        </w:rPr>
        <w:t>H</w:t>
      </w:r>
      <w:r w:rsidRPr="005E60C0">
        <w:t>=0</w:t>
      </w:r>
      <w:r>
        <w:t xml:space="preserve">, то из уравнения </w:t>
      </w:r>
      <w:r>
        <w:sym w:font="Symbol" w:char="F044"/>
      </w:r>
      <w:r>
        <w:rPr>
          <w:lang w:val="en-US"/>
        </w:rPr>
        <w:t>G</w:t>
      </w:r>
      <w:r w:rsidRPr="00821A41">
        <w:t>=</w:t>
      </w:r>
      <w:r>
        <w:sym w:font="Symbol" w:char="F044"/>
      </w:r>
      <w:r>
        <w:rPr>
          <w:lang w:val="en-US"/>
        </w:rPr>
        <w:t>H</w:t>
      </w:r>
      <w:r w:rsidRPr="00821A41">
        <w:t>-</w:t>
      </w:r>
      <w:r>
        <w:rPr>
          <w:lang w:val="en-US"/>
        </w:rPr>
        <w:t>T</w:t>
      </w:r>
      <w:r>
        <w:sym w:font="Symbol" w:char="F044"/>
      </w:r>
      <w:r>
        <w:rPr>
          <w:lang w:val="en-US"/>
        </w:rPr>
        <w:t>S</w:t>
      </w:r>
      <w:r w:rsidRPr="00821A41">
        <w:t xml:space="preserve"> </w:t>
      </w:r>
      <w:r>
        <w:t xml:space="preserve">следует, что </w:t>
      </w:r>
      <w:r>
        <w:br/>
      </w:r>
      <w:r>
        <w:sym w:font="Symbol" w:char="F044"/>
      </w:r>
      <w:r>
        <w:rPr>
          <w:lang w:val="en-US"/>
        </w:rPr>
        <w:t>G</w:t>
      </w:r>
      <w:r w:rsidRPr="00821A41">
        <w:t>=-</w:t>
      </w:r>
      <w:r>
        <w:rPr>
          <w:lang w:val="en-US"/>
        </w:rPr>
        <w:t>T</w:t>
      </w:r>
      <w:r>
        <w:sym w:font="Symbol" w:char="F044"/>
      </w:r>
      <w:r>
        <w:rPr>
          <w:lang w:val="en-US"/>
        </w:rPr>
        <w:t>S</w:t>
      </w:r>
      <w:r>
        <w:t>, т.е. тенденция к образованию этого раствора определяется только увеличением энтропии.</w:t>
      </w:r>
    </w:p>
    <w:p w14:paraId="3BED0627" w14:textId="77777777" w:rsidR="00091047" w:rsidRDefault="00091047" w:rsidP="00091047">
      <w:pPr>
        <w:spacing w:line="360" w:lineRule="auto"/>
      </w:pPr>
      <w:r>
        <w:tab/>
        <w:t>Очевидно, энтропия раствора определяется уравнением:</w:t>
      </w:r>
    </w:p>
    <w:p w14:paraId="0F11D9A4" w14:textId="77777777" w:rsidR="00091047" w:rsidRDefault="00091047" w:rsidP="00091047">
      <w:pPr>
        <w:spacing w:line="360" w:lineRule="auto"/>
        <w:jc w:val="right"/>
      </w:pPr>
      <w:r w:rsidRPr="00AB619B">
        <w:rPr>
          <w:position w:val="-10"/>
        </w:rPr>
        <w:object w:dxaOrig="180" w:dyaOrig="340">
          <v:shape id="_x0000_i1674" type="#_x0000_t75" style="width:9pt;height:17.25pt" o:ole="">
            <v:imagedata r:id="rId191" o:title=""/>
          </v:shape>
          <o:OLEObject Type="Embed" ProgID="Equation.3" ShapeID="_x0000_i1674" DrawAspect="Content" ObjectID="_1852263477" r:id="rId1247"/>
        </w:object>
      </w:r>
      <w:r w:rsidRPr="00AB619B">
        <w:rPr>
          <w:position w:val="-10"/>
        </w:rPr>
        <w:object w:dxaOrig="2140" w:dyaOrig="400">
          <v:shape id="_x0000_i1675" type="#_x0000_t75" style="width:107.25pt;height:20.25pt" o:ole="">
            <v:imagedata r:id="rId1248" o:title=""/>
          </v:shape>
          <o:OLEObject Type="Embed" ProgID="Equation.3" ShapeID="_x0000_i1675" DrawAspect="Content" ObjectID="_1852263478" r:id="rId1249"/>
        </w:object>
      </w:r>
      <w:r>
        <w:t>,                                                                 (31)</w:t>
      </w:r>
    </w:p>
    <w:p w14:paraId="3AD72964" w14:textId="77777777" w:rsidR="00091047" w:rsidRDefault="00091047" w:rsidP="00091047">
      <w:pPr>
        <w:spacing w:line="360" w:lineRule="auto"/>
        <w:jc w:val="both"/>
      </w:pPr>
      <w:r>
        <w:t xml:space="preserve">где </w:t>
      </w:r>
      <w:r>
        <w:sym w:font="Symbol" w:char="F044"/>
      </w:r>
      <w:r>
        <w:rPr>
          <w:lang w:val="en-US"/>
        </w:rPr>
        <w:t>S</w:t>
      </w:r>
      <w:r>
        <w:t xml:space="preserve"> – изменение энтропии при смешении, его можно рассчитать как</w:t>
      </w:r>
    </w:p>
    <w:p w14:paraId="6B5BBFBC" w14:textId="77777777" w:rsidR="00091047" w:rsidRDefault="00091047" w:rsidP="00091047">
      <w:pPr>
        <w:spacing w:line="360" w:lineRule="auto"/>
        <w:jc w:val="right"/>
      </w:pPr>
      <w:r w:rsidRPr="00AD0723">
        <w:rPr>
          <w:position w:val="-32"/>
        </w:rPr>
        <w:object w:dxaOrig="3940" w:dyaOrig="760">
          <v:shape id="_x0000_i1676" type="#_x0000_t75" style="width:197.25pt;height:38.25pt" o:ole="">
            <v:imagedata r:id="rId1250" o:title=""/>
          </v:shape>
          <o:OLEObject Type="Embed" ProgID="Equation.3" ShapeID="_x0000_i1676" DrawAspect="Content" ObjectID="_1852263479" r:id="rId1251"/>
        </w:object>
      </w:r>
      <w:r>
        <w:t>,                                                (32)</w:t>
      </w:r>
    </w:p>
    <w:p w14:paraId="39D78A68" w14:textId="77777777" w:rsidR="00091047" w:rsidRDefault="00091047" w:rsidP="00091047">
      <w:pPr>
        <w:spacing w:line="360" w:lineRule="auto"/>
      </w:pPr>
      <w:r>
        <w:tab/>
        <w:t>Изменение энтропии при образовании 1 моля совершенного раствора:</w:t>
      </w:r>
    </w:p>
    <w:p w14:paraId="1CE57C0B" w14:textId="77777777" w:rsidR="00091047" w:rsidRDefault="00091047" w:rsidP="00091047">
      <w:pPr>
        <w:spacing w:line="360" w:lineRule="auto"/>
        <w:jc w:val="center"/>
      </w:pPr>
      <w:r w:rsidRPr="000C7178">
        <w:rPr>
          <w:position w:val="-10"/>
        </w:rPr>
        <w:object w:dxaOrig="3000" w:dyaOrig="340">
          <v:shape id="_x0000_i1677" type="#_x0000_t75" style="width:150pt;height:17.25pt" o:ole="">
            <v:imagedata r:id="rId1252" o:title=""/>
          </v:shape>
          <o:OLEObject Type="Embed" ProgID="Equation.3" ShapeID="_x0000_i1677" DrawAspect="Content" ObjectID="_1852263480" r:id="rId1253"/>
        </w:object>
      </w:r>
      <w:r>
        <w:t>.</w:t>
      </w:r>
    </w:p>
    <w:p w14:paraId="2AD477AE" w14:textId="77777777" w:rsidR="00091047" w:rsidRDefault="00091047" w:rsidP="00091047">
      <w:pPr>
        <w:spacing w:line="360" w:lineRule="auto"/>
      </w:pPr>
      <w:r>
        <w:tab/>
        <w:t xml:space="preserve">Учитывая, что для совершенного раствора </w:t>
      </w:r>
      <w:r>
        <w:sym w:font="Symbol" w:char="F044"/>
      </w:r>
      <w:r>
        <w:rPr>
          <w:lang w:val="en-US"/>
        </w:rPr>
        <w:t>G</w:t>
      </w:r>
      <w:r w:rsidRPr="00821A41">
        <w:t>=-</w:t>
      </w:r>
      <w:r>
        <w:rPr>
          <w:lang w:val="en-US"/>
        </w:rPr>
        <w:t>T</w:t>
      </w:r>
      <w:r>
        <w:sym w:font="Symbol" w:char="F044"/>
      </w:r>
      <w:r>
        <w:rPr>
          <w:lang w:val="en-US"/>
        </w:rPr>
        <w:t>S</w:t>
      </w:r>
      <w:r>
        <w:t>, получим:</w:t>
      </w:r>
    </w:p>
    <w:p w14:paraId="34002534" w14:textId="77777777" w:rsidR="00091047" w:rsidRDefault="00091047" w:rsidP="00091047">
      <w:pPr>
        <w:spacing w:line="360" w:lineRule="auto"/>
        <w:jc w:val="center"/>
      </w:pPr>
      <w:r w:rsidRPr="000C7178">
        <w:rPr>
          <w:position w:val="-10"/>
        </w:rPr>
        <w:object w:dxaOrig="3060" w:dyaOrig="340">
          <v:shape id="_x0000_i1678" type="#_x0000_t75" style="width:153pt;height:17.25pt" o:ole="">
            <v:imagedata r:id="rId1254" o:title=""/>
          </v:shape>
          <o:OLEObject Type="Embed" ProgID="Equation.3" ShapeID="_x0000_i1678" DrawAspect="Content" ObjectID="_1852263481" r:id="rId1255"/>
        </w:object>
      </w:r>
      <w:r>
        <w:t>.</w:t>
      </w:r>
    </w:p>
    <w:p w14:paraId="04A01150" w14:textId="77777777" w:rsidR="00091047" w:rsidRDefault="00091047" w:rsidP="00091047">
      <w:pPr>
        <w:spacing w:line="360" w:lineRule="auto"/>
      </w:pPr>
      <w:r>
        <w:tab/>
        <w:t>Так как величины Х</w:t>
      </w:r>
      <w:r>
        <w:rPr>
          <w:vertAlign w:val="subscript"/>
        </w:rPr>
        <w:t>1</w:t>
      </w:r>
      <w:r>
        <w:t xml:space="preserve"> и Х</w:t>
      </w:r>
      <w:r>
        <w:rPr>
          <w:vertAlign w:val="subscript"/>
        </w:rPr>
        <w:t>2</w:t>
      </w:r>
      <w:r>
        <w:t xml:space="preserve"> меньше единицы, то </w:t>
      </w:r>
      <w:r>
        <w:sym w:font="Symbol" w:char="F044"/>
      </w:r>
      <w:r>
        <w:rPr>
          <w:lang w:val="en-US"/>
        </w:rPr>
        <w:t>G</w:t>
      </w:r>
      <w:r>
        <w:t xml:space="preserve"> всегда отрицательно, т.е. совершенный раствор образуется самопроизвольно при любых концентрациях.</w:t>
      </w:r>
    </w:p>
    <w:p w14:paraId="0BC4E03D" w14:textId="77777777" w:rsidR="00091047" w:rsidRDefault="00091047" w:rsidP="00091047">
      <w:pPr>
        <w:spacing w:line="360" w:lineRule="auto"/>
      </w:pPr>
      <w:r>
        <w:tab/>
        <w:t xml:space="preserve">Подставляя уравнение (32) в (31) и дифференцируя по </w:t>
      </w:r>
      <w:r>
        <w:rPr>
          <w:lang w:val="en-US"/>
        </w:rPr>
        <w:t>n</w:t>
      </w:r>
      <w:r w:rsidRPr="00245487">
        <w:rPr>
          <w:vertAlign w:val="subscript"/>
        </w:rPr>
        <w:t>1</w:t>
      </w:r>
      <w:r w:rsidRPr="00245487">
        <w:t xml:space="preserve"> </w:t>
      </w:r>
      <w:r>
        <w:t xml:space="preserve">при постоянном </w:t>
      </w:r>
      <w:r>
        <w:rPr>
          <w:lang w:val="en-US"/>
        </w:rPr>
        <w:t>n</w:t>
      </w:r>
      <w:r w:rsidRPr="00245487">
        <w:rPr>
          <w:vertAlign w:val="subscript"/>
        </w:rPr>
        <w:t>2</w:t>
      </w:r>
      <w:r>
        <w:t>, найдем парциальную мольную энтропию:</w:t>
      </w:r>
    </w:p>
    <w:p w14:paraId="1ADB4427" w14:textId="77777777" w:rsidR="00091047" w:rsidRDefault="00091047" w:rsidP="00091047">
      <w:pPr>
        <w:spacing w:line="360" w:lineRule="auto"/>
        <w:jc w:val="center"/>
      </w:pPr>
      <w:r w:rsidRPr="00245487">
        <w:rPr>
          <w:position w:val="-10"/>
        </w:rPr>
        <w:object w:dxaOrig="1660" w:dyaOrig="400">
          <v:shape id="_x0000_i1679" type="#_x0000_t75" style="width:83.25pt;height:20.25pt" o:ole="">
            <v:imagedata r:id="rId1256" o:title=""/>
          </v:shape>
          <o:OLEObject Type="Embed" ProgID="Equation.3" ShapeID="_x0000_i1679" DrawAspect="Content" ObjectID="_1852263482" r:id="rId1257"/>
        </w:object>
      </w:r>
      <w:r>
        <w:t>,</w:t>
      </w:r>
    </w:p>
    <w:p w14:paraId="68D24449" w14:textId="77777777" w:rsidR="00091047" w:rsidRDefault="00091047" w:rsidP="00091047">
      <w:pPr>
        <w:spacing w:line="360" w:lineRule="auto"/>
      </w:pPr>
      <w:r>
        <w:t xml:space="preserve">а дифференцируя по </w:t>
      </w:r>
      <w:r>
        <w:rPr>
          <w:lang w:val="en-US"/>
        </w:rPr>
        <w:t>n</w:t>
      </w:r>
      <w:r w:rsidRPr="00245487">
        <w:rPr>
          <w:vertAlign w:val="subscript"/>
        </w:rPr>
        <w:t>2</w:t>
      </w:r>
      <w:r w:rsidRPr="00245487">
        <w:t xml:space="preserve"> </w:t>
      </w:r>
      <w:r>
        <w:t xml:space="preserve">при </w:t>
      </w:r>
      <w:r>
        <w:rPr>
          <w:lang w:val="en-US"/>
        </w:rPr>
        <w:t>n</w:t>
      </w:r>
      <w:r w:rsidRPr="00245487">
        <w:rPr>
          <w:vertAlign w:val="subscript"/>
        </w:rPr>
        <w:t>1</w:t>
      </w:r>
      <w:r w:rsidRPr="00245487">
        <w:t>=</w:t>
      </w:r>
      <w:r>
        <w:rPr>
          <w:lang w:val="en-US"/>
        </w:rPr>
        <w:t>const</w:t>
      </w:r>
      <w:r>
        <w:t xml:space="preserve"> получим:</w:t>
      </w:r>
    </w:p>
    <w:p w14:paraId="6592A698" w14:textId="77777777" w:rsidR="00091047" w:rsidRDefault="00091047" w:rsidP="00091047">
      <w:pPr>
        <w:spacing w:line="360" w:lineRule="auto"/>
        <w:jc w:val="center"/>
      </w:pPr>
      <w:r w:rsidRPr="00245487">
        <w:rPr>
          <w:position w:val="-10"/>
        </w:rPr>
        <w:object w:dxaOrig="1780" w:dyaOrig="400">
          <v:shape id="_x0000_i1680" type="#_x0000_t75" style="width:89.25pt;height:20.25pt" o:ole="">
            <v:imagedata r:id="rId1258" o:title=""/>
          </v:shape>
          <o:OLEObject Type="Embed" ProgID="Equation.3" ShapeID="_x0000_i1680" DrawAspect="Content" ObjectID="_1852263483" r:id="rId1259"/>
        </w:object>
      </w:r>
      <w:r>
        <w:t>.</w:t>
      </w:r>
    </w:p>
    <w:p w14:paraId="460DFBA5" w14:textId="77777777" w:rsidR="00091047" w:rsidRDefault="00091047" w:rsidP="00091047">
      <w:pPr>
        <w:spacing w:line="360" w:lineRule="auto"/>
      </w:pPr>
      <w:r>
        <w:tab/>
        <w:t xml:space="preserve">Т.к. </w:t>
      </w:r>
      <w:r w:rsidRPr="00F05581">
        <w:rPr>
          <w:position w:val="-10"/>
        </w:rPr>
        <w:object w:dxaOrig="1440" w:dyaOrig="360">
          <v:shape id="_x0000_i1681" type="#_x0000_t75" style="width:1in;height:18pt" o:ole="">
            <v:imagedata r:id="rId1260" o:title=""/>
          </v:shape>
          <o:OLEObject Type="Embed" ProgID="Equation.3" ShapeID="_x0000_i1681" DrawAspect="Content" ObjectID="_1852263484" r:id="rId1261"/>
        </w:object>
      </w:r>
      <w:r>
        <w:t xml:space="preserve">, то </w:t>
      </w:r>
      <w:r w:rsidRPr="00212B95">
        <w:rPr>
          <w:position w:val="-10"/>
        </w:rPr>
        <w:object w:dxaOrig="4660" w:dyaOrig="400">
          <v:shape id="_x0000_i1682" type="#_x0000_t75" style="width:233.25pt;height:20.25pt" o:ole="">
            <v:imagedata r:id="rId1262" o:title=""/>
          </v:shape>
          <o:OLEObject Type="Embed" ProgID="Equation.3" ShapeID="_x0000_i1682" DrawAspect="Content" ObjectID="_1852263485" r:id="rId1263"/>
        </w:object>
      </w:r>
      <w:r>
        <w:t xml:space="preserve">, где </w:t>
      </w:r>
      <w:r>
        <w:sym w:font="Symbol" w:char="F06D"/>
      </w:r>
      <w:r>
        <w:rPr>
          <w:vertAlign w:val="superscript"/>
        </w:rPr>
        <w:sym w:font="Symbol" w:char="F0B0"/>
      </w:r>
      <w:r>
        <w:rPr>
          <w:vertAlign w:val="subscript"/>
        </w:rPr>
        <w:t>1</w:t>
      </w:r>
      <w:r>
        <w:t xml:space="preserve"> – мольная свободная энергия чистого первого компонента.</w:t>
      </w:r>
    </w:p>
    <w:p w14:paraId="217BCE66" w14:textId="77777777" w:rsidR="00091047" w:rsidRDefault="00091047" w:rsidP="00091047">
      <w:pPr>
        <w:spacing w:line="360" w:lineRule="auto"/>
      </w:pPr>
      <w:r>
        <w:tab/>
        <w:t xml:space="preserve">Аналогично, </w:t>
      </w:r>
      <w:r w:rsidRPr="00212B95">
        <w:rPr>
          <w:position w:val="-10"/>
        </w:rPr>
        <w:object w:dxaOrig="1960" w:dyaOrig="400">
          <v:shape id="_x0000_i1683" type="#_x0000_t75" style="width:98.25pt;height:20.25pt" o:ole="">
            <v:imagedata r:id="rId1264" o:title=""/>
          </v:shape>
          <o:OLEObject Type="Embed" ProgID="Equation.3" ShapeID="_x0000_i1683" DrawAspect="Content" ObjectID="_1852263486" r:id="rId1265"/>
        </w:object>
      </w:r>
      <w:r>
        <w:t>.</w:t>
      </w:r>
    </w:p>
    <w:p w14:paraId="25A9D049" w14:textId="77777777" w:rsidR="00091047" w:rsidRDefault="00091047" w:rsidP="00091047">
      <w:pPr>
        <w:spacing w:line="360" w:lineRule="auto"/>
      </w:pPr>
      <w:r>
        <w:tab/>
        <w:t xml:space="preserve">В совершенном растворе для любого компонента химический потенциал выражается уравнением: </w:t>
      </w:r>
      <w:r w:rsidRPr="00212B95">
        <w:rPr>
          <w:position w:val="-10"/>
        </w:rPr>
        <w:object w:dxaOrig="1860" w:dyaOrig="400">
          <v:shape id="_x0000_i1684" type="#_x0000_t75" style="width:93pt;height:20.25pt" o:ole="">
            <v:imagedata r:id="rId1266" o:title=""/>
          </v:shape>
          <o:OLEObject Type="Embed" ProgID="Equation.3" ShapeID="_x0000_i1684" DrawAspect="Content" ObjectID="_1852263487" r:id="rId1267"/>
        </w:object>
      </w:r>
      <w:r>
        <w:t>.</w:t>
      </w:r>
    </w:p>
    <w:p w14:paraId="7EA840F4" w14:textId="77777777" w:rsidR="00091047" w:rsidRDefault="00091047" w:rsidP="00091047">
      <w:pPr>
        <w:spacing w:line="360" w:lineRule="auto"/>
      </w:pPr>
      <w:r>
        <w:tab/>
        <w:t>Рассмотрим равновесие между бинарным совершенным раствором и его паром, подчиняющимся законам идеальных газов:</w:t>
      </w:r>
    </w:p>
    <w:p w14:paraId="17D0D8F0" w14:textId="77777777" w:rsidR="00091047" w:rsidRDefault="00091047" w:rsidP="00091047">
      <w:pPr>
        <w:spacing w:line="360" w:lineRule="auto"/>
        <w:jc w:val="center"/>
      </w:pPr>
      <w:r w:rsidRPr="00212B95">
        <w:rPr>
          <w:position w:val="-10"/>
        </w:rPr>
        <w:object w:dxaOrig="2180" w:dyaOrig="340">
          <v:shape id="_x0000_i1685" type="#_x0000_t75" style="width:108.75pt;height:17.25pt" o:ole="">
            <v:imagedata r:id="rId1268" o:title=""/>
          </v:shape>
          <o:OLEObject Type="Embed" ProgID="Equation.3" ShapeID="_x0000_i1685" DrawAspect="Content" ObjectID="_1852263488" r:id="rId1269"/>
        </w:object>
      </w:r>
    </w:p>
    <w:p w14:paraId="421F3240" w14:textId="77777777" w:rsidR="00091047" w:rsidRDefault="00091047" w:rsidP="00091047">
      <w:pPr>
        <w:spacing w:line="360" w:lineRule="auto"/>
        <w:jc w:val="center"/>
      </w:pPr>
      <w:r w:rsidRPr="00212B95">
        <w:rPr>
          <w:position w:val="-10"/>
        </w:rPr>
        <w:object w:dxaOrig="2280" w:dyaOrig="340">
          <v:shape id="_x0000_i1686" type="#_x0000_t75" style="width:114pt;height:17.25pt" o:ole="">
            <v:imagedata r:id="rId1270" o:title=""/>
          </v:shape>
          <o:OLEObject Type="Embed" ProgID="Equation.3" ShapeID="_x0000_i1686" DrawAspect="Content" ObjectID="_1852263489" r:id="rId1271"/>
        </w:object>
      </w:r>
      <w:r>
        <w:t>,</w:t>
      </w:r>
    </w:p>
    <w:p w14:paraId="41D78A88" w14:textId="77777777" w:rsidR="00091047" w:rsidRDefault="00091047" w:rsidP="00091047">
      <w:pPr>
        <w:spacing w:line="360" w:lineRule="auto"/>
      </w:pPr>
      <w:r>
        <w:t xml:space="preserve">Т.к. </w:t>
      </w:r>
      <w:r>
        <w:rPr>
          <w:lang w:val="en-US"/>
        </w:rPr>
        <w:t>G</w:t>
      </w:r>
      <w:r w:rsidRPr="00327305">
        <w:rPr>
          <w:vertAlign w:val="subscript"/>
        </w:rPr>
        <w:t>1</w:t>
      </w:r>
      <w:r w:rsidRPr="00327305">
        <w:t>=</w:t>
      </w:r>
      <w:r>
        <w:rPr>
          <w:lang w:val="en-US"/>
        </w:rPr>
        <w:sym w:font="Symbol" w:char="F06D"/>
      </w:r>
      <w:r w:rsidRPr="00327305">
        <w:rPr>
          <w:vertAlign w:val="subscript"/>
        </w:rPr>
        <w:t>1</w:t>
      </w:r>
      <w:r>
        <w:t xml:space="preserve">, то </w:t>
      </w:r>
      <w:r w:rsidRPr="00212B95">
        <w:rPr>
          <w:position w:val="-10"/>
        </w:rPr>
        <w:object w:dxaOrig="3220" w:dyaOrig="400">
          <v:shape id="_x0000_i1687" type="#_x0000_t75" style="width:161.25pt;height:20.25pt" o:ole="">
            <v:imagedata r:id="rId1272" o:title=""/>
          </v:shape>
          <o:OLEObject Type="Embed" ProgID="Equation.3" ShapeID="_x0000_i1687" DrawAspect="Content" ObjectID="_1852263490" r:id="rId1273"/>
        </w:object>
      </w:r>
      <w:r>
        <w:t xml:space="preserve">  или </w:t>
      </w:r>
      <w:r w:rsidRPr="00327305">
        <w:rPr>
          <w:position w:val="-32"/>
        </w:rPr>
        <w:object w:dxaOrig="2220" w:dyaOrig="780">
          <v:shape id="_x0000_i1688" type="#_x0000_t75" style="width:111pt;height:39pt" o:ole="">
            <v:imagedata r:id="rId1274" o:title=""/>
          </v:shape>
          <o:OLEObject Type="Embed" ProgID="Equation.3" ShapeID="_x0000_i1688" DrawAspect="Content" ObjectID="_1852263491" r:id="rId1275"/>
        </w:object>
      </w:r>
      <w:r>
        <w:t xml:space="preserve">, и, следовательно, при </w:t>
      </w:r>
      <w:r>
        <w:rPr>
          <w:lang w:val="en-US"/>
        </w:rPr>
        <w:t>T</w:t>
      </w:r>
      <w:r w:rsidRPr="00327305">
        <w:t>=</w:t>
      </w:r>
      <w:r>
        <w:rPr>
          <w:lang w:val="en-US"/>
        </w:rPr>
        <w:t>const</w:t>
      </w:r>
      <w:r>
        <w:t xml:space="preserve"> </w:t>
      </w:r>
      <w:r w:rsidRPr="00327305">
        <w:rPr>
          <w:position w:val="-30"/>
        </w:rPr>
        <w:object w:dxaOrig="920" w:dyaOrig="700">
          <v:shape id="_x0000_i1689" type="#_x0000_t75" style="width:45.75pt;height:35.25pt" o:ole="">
            <v:imagedata r:id="rId1276" o:title=""/>
          </v:shape>
          <o:OLEObject Type="Embed" ProgID="Equation.3" ShapeID="_x0000_i1689" DrawAspect="Content" ObjectID="_1852263492" r:id="rId1277"/>
        </w:object>
      </w:r>
      <w:r>
        <w:t xml:space="preserve">- тоже постоянная величина. Приравнивая </w:t>
      </w:r>
      <w:r>
        <w:rPr>
          <w:lang w:val="en-US"/>
        </w:rPr>
        <w:t>G</w:t>
      </w:r>
      <w:r w:rsidRPr="00327305">
        <w:rPr>
          <w:vertAlign w:val="subscript"/>
        </w:rPr>
        <w:t>2</w:t>
      </w:r>
      <w:r w:rsidRPr="00327305">
        <w:t xml:space="preserve"> </w:t>
      </w:r>
      <w:r>
        <w:t xml:space="preserve">и </w:t>
      </w:r>
      <w:r>
        <w:sym w:font="Symbol" w:char="F06D"/>
      </w:r>
      <w:r>
        <w:rPr>
          <w:vertAlign w:val="subscript"/>
        </w:rPr>
        <w:t>2,</w:t>
      </w:r>
      <w:r>
        <w:t xml:space="preserve"> также найдем, что </w:t>
      </w:r>
      <w:r w:rsidRPr="00327305">
        <w:rPr>
          <w:position w:val="-30"/>
        </w:rPr>
        <w:object w:dxaOrig="980" w:dyaOrig="700">
          <v:shape id="_x0000_i1690" type="#_x0000_t75" style="width:48.75pt;height:35.25pt" o:ole="">
            <v:imagedata r:id="rId1278" o:title=""/>
          </v:shape>
          <o:OLEObject Type="Embed" ProgID="Equation.3" ShapeID="_x0000_i1690" DrawAspect="Content" ObjectID="_1852263493" r:id="rId1279"/>
        </w:object>
      </w:r>
      <w:r>
        <w:t xml:space="preserve">. В отличие от разбавленных растворов уравнения для </w:t>
      </w:r>
      <w:r>
        <w:sym w:font="Symbol" w:char="F06D"/>
      </w:r>
      <w:r>
        <w:rPr>
          <w:vertAlign w:val="subscript"/>
        </w:rPr>
        <w:t>1</w:t>
      </w:r>
      <w:r>
        <w:t xml:space="preserve"> и </w:t>
      </w:r>
      <w:r>
        <w:sym w:font="Symbol" w:char="F06D"/>
      </w:r>
      <w:r>
        <w:rPr>
          <w:vertAlign w:val="subscript"/>
        </w:rPr>
        <w:t>2</w:t>
      </w:r>
      <w:r>
        <w:t xml:space="preserve"> справедливы при любых значениях </w:t>
      </w:r>
      <w:r>
        <w:rPr>
          <w:lang w:val="en-US"/>
        </w:rPr>
        <w:t>X</w:t>
      </w:r>
      <w:r>
        <w:rPr>
          <w:vertAlign w:val="subscript"/>
        </w:rPr>
        <w:t>1</w:t>
      </w:r>
      <w:r>
        <w:t xml:space="preserve"> и </w:t>
      </w:r>
      <w:r>
        <w:rPr>
          <w:lang w:val="en-US"/>
        </w:rPr>
        <w:t>X</w:t>
      </w:r>
      <w:r>
        <w:rPr>
          <w:vertAlign w:val="subscript"/>
        </w:rPr>
        <w:t>2</w:t>
      </w:r>
      <w:r>
        <w:t xml:space="preserve"> от 0 до 1. Таким образом, принимая </w:t>
      </w:r>
      <w:r>
        <w:rPr>
          <w:lang w:val="en-US"/>
        </w:rPr>
        <w:t>X</w:t>
      </w:r>
      <w:r>
        <w:rPr>
          <w:vertAlign w:val="subscript"/>
        </w:rPr>
        <w:t>1</w:t>
      </w:r>
      <w:r>
        <w:t xml:space="preserve">=1, находим, что </w:t>
      </w:r>
      <w:r w:rsidRPr="00787472">
        <w:rPr>
          <w:position w:val="-34"/>
        </w:rPr>
        <w:object w:dxaOrig="900" w:dyaOrig="720">
          <v:shape id="_x0000_i1691" type="#_x0000_t75" style="width:45pt;height:36pt" o:ole="">
            <v:imagedata r:id="rId1280" o:title=""/>
          </v:shape>
          <o:OLEObject Type="Embed" ProgID="Equation.3" ShapeID="_x0000_i1691" DrawAspect="Content" ObjectID="_1852263494" r:id="rId1281"/>
        </w:object>
      </w:r>
      <w:r>
        <w:t xml:space="preserve">, и принимая </w:t>
      </w:r>
      <w:r>
        <w:rPr>
          <w:lang w:val="en-US"/>
        </w:rPr>
        <w:t>X</w:t>
      </w:r>
      <w:r>
        <w:rPr>
          <w:vertAlign w:val="subscript"/>
        </w:rPr>
        <w:t>2</w:t>
      </w:r>
      <w:r>
        <w:t xml:space="preserve">=1, находим, что </w:t>
      </w:r>
      <w:r w:rsidRPr="00787472">
        <w:rPr>
          <w:position w:val="-34"/>
        </w:rPr>
        <w:object w:dxaOrig="960" w:dyaOrig="720">
          <v:shape id="_x0000_i1692" type="#_x0000_t75" style="width:48pt;height:36pt" o:ole="">
            <v:imagedata r:id="rId1282" o:title=""/>
          </v:shape>
          <o:OLEObject Type="Embed" ProgID="Equation.3" ShapeID="_x0000_i1692" DrawAspect="Content" ObjectID="_1852263495" r:id="rId1283"/>
        </w:object>
      </w:r>
      <w:r>
        <w:t xml:space="preserve">, где </w:t>
      </w:r>
      <w:r>
        <w:rPr>
          <w:lang w:val="en-US"/>
        </w:rPr>
        <w:t>p</w:t>
      </w:r>
      <w:r>
        <w:rPr>
          <w:vertAlign w:val="superscript"/>
          <w:lang w:val="en-US"/>
        </w:rPr>
        <w:sym w:font="Symbol" w:char="F0B0"/>
      </w:r>
      <w:r w:rsidRPr="00787472">
        <w:rPr>
          <w:vertAlign w:val="subscript"/>
        </w:rPr>
        <w:t>1</w:t>
      </w:r>
      <w:r w:rsidRPr="00787472">
        <w:t xml:space="preserve"> </w:t>
      </w:r>
      <w:r>
        <w:t xml:space="preserve">и </w:t>
      </w:r>
      <w:r>
        <w:rPr>
          <w:lang w:val="en-US"/>
        </w:rPr>
        <w:t>p</w:t>
      </w:r>
      <w:r>
        <w:rPr>
          <w:vertAlign w:val="superscript"/>
          <w:lang w:val="en-US"/>
        </w:rPr>
        <w:sym w:font="Symbol" w:char="F0B0"/>
      </w:r>
      <w:r>
        <w:rPr>
          <w:vertAlign w:val="subscript"/>
        </w:rPr>
        <w:t>2</w:t>
      </w:r>
      <w:r>
        <w:t xml:space="preserve"> – давление пара чистых жидкостей.</w:t>
      </w:r>
    </w:p>
    <w:p w14:paraId="04EA4F9D" w14:textId="77777777" w:rsidR="00091047" w:rsidRDefault="00091047" w:rsidP="00091047">
      <w:pPr>
        <w:spacing w:line="360" w:lineRule="auto"/>
      </w:pPr>
      <w:r>
        <w:tab/>
        <w:t xml:space="preserve">Отсюда следует, что для обоих компонентов бинарного совершенного раствора справедлив закон Рауля: </w:t>
      </w:r>
      <w:r w:rsidRPr="00787472">
        <w:rPr>
          <w:position w:val="-10"/>
        </w:rPr>
        <w:object w:dxaOrig="1180" w:dyaOrig="400">
          <v:shape id="_x0000_i1693" type="#_x0000_t75" style="width:59.25pt;height:20.25pt" o:ole="">
            <v:imagedata r:id="rId1284" o:title=""/>
          </v:shape>
          <o:OLEObject Type="Embed" ProgID="Equation.3" ShapeID="_x0000_i1693" DrawAspect="Content" ObjectID="_1852263496" r:id="rId1285"/>
        </w:object>
      </w:r>
      <w:r>
        <w:t xml:space="preserve"> и </w:t>
      </w:r>
      <w:r w:rsidRPr="00787472">
        <w:rPr>
          <w:position w:val="-10"/>
        </w:rPr>
        <w:object w:dxaOrig="1280" w:dyaOrig="400">
          <v:shape id="_x0000_i1694" type="#_x0000_t75" style="width:63.75pt;height:20.25pt" o:ole="">
            <v:imagedata r:id="rId1286" o:title=""/>
          </v:shape>
          <o:OLEObject Type="Embed" ProgID="Equation.3" ShapeID="_x0000_i1694" DrawAspect="Content" ObjectID="_1852263497" r:id="rId1287"/>
        </w:object>
      </w:r>
      <w:r>
        <w:t>.</w:t>
      </w:r>
    </w:p>
    <w:p w14:paraId="2BFCE319" w14:textId="77777777" w:rsidR="00091047" w:rsidRDefault="00091047" w:rsidP="00091047">
      <w:pPr>
        <w:spacing w:line="360" w:lineRule="auto"/>
      </w:pPr>
      <w:r>
        <w:tab/>
        <w:t>Таким образом, в отличие от разбавленных растворов, где растворитель и растворенное вещество подчиняются разным законам, в совершенных растворах все компоненты при любых концентрациях подчиняются одному и тому же закону, а именно – закону Рауля.</w:t>
      </w:r>
    </w:p>
    <w:p w14:paraId="1FA0FE3E" w14:textId="77777777" w:rsidR="00091047" w:rsidRDefault="00091047" w:rsidP="00091047">
      <w:pPr>
        <w:spacing w:line="360" w:lineRule="auto"/>
      </w:pPr>
      <w:r>
        <w:tab/>
        <w:t>Законы разбавленных растворов верны для любых веществ, однако лишь при большом разбавлении. Законы совершенных растворов справедливы для некоторых веществ, но при любых концентрациях.</w:t>
      </w:r>
    </w:p>
    <w:p w14:paraId="7E4640EC" w14:textId="77777777" w:rsidR="00091047" w:rsidRDefault="00091047" w:rsidP="00091047">
      <w:pPr>
        <w:spacing w:line="360" w:lineRule="auto"/>
      </w:pPr>
    </w:p>
    <w:p w14:paraId="6835AAF9" w14:textId="77777777" w:rsidR="00091047" w:rsidRDefault="00FF4B0E" w:rsidP="00091047">
      <w:pPr>
        <w:spacing w:line="360" w:lineRule="auto"/>
        <w:jc w:val="center"/>
        <w:rPr>
          <w:b/>
        </w:rPr>
      </w:pPr>
      <w:r>
        <w:rPr>
          <w:b/>
        </w:rPr>
        <w:t xml:space="preserve">§13. </w:t>
      </w:r>
      <w:r w:rsidR="00091047">
        <w:rPr>
          <w:b/>
        </w:rPr>
        <w:t>Давление пара.</w:t>
      </w:r>
    </w:p>
    <w:p w14:paraId="6DECFB6E" w14:textId="77777777" w:rsidR="00091047" w:rsidRDefault="00091047" w:rsidP="00091047">
      <w:pPr>
        <w:spacing w:line="360" w:lineRule="auto"/>
        <w:jc w:val="center"/>
        <w:rPr>
          <w:b/>
        </w:rPr>
      </w:pPr>
    </w:p>
    <w:p w14:paraId="37769729" w14:textId="77777777" w:rsidR="00091047" w:rsidRDefault="00091047" w:rsidP="00091047">
      <w:pPr>
        <w:spacing w:line="360" w:lineRule="auto"/>
      </w:pPr>
      <w:r>
        <w:tab/>
        <w:t>Закон Рауля позволяет выразить связь между давлением пара совершенного бинарного раствора и его составом в виде простого уравнения.</w:t>
      </w:r>
    </w:p>
    <w:p w14:paraId="5B91BE75" w14:textId="77777777" w:rsidR="00091047" w:rsidRPr="00091047" w:rsidRDefault="00091047" w:rsidP="00091047">
      <w:pPr>
        <w:spacing w:line="360" w:lineRule="auto"/>
      </w:pPr>
      <w:r>
        <w:tab/>
        <w:t xml:space="preserve">Поскольку общее давление пара над раствором </w:t>
      </w:r>
      <w:r>
        <w:rPr>
          <w:lang w:val="en-US"/>
        </w:rPr>
        <w:t>p</w:t>
      </w:r>
      <w:r>
        <w:rPr>
          <w:vertAlign w:val="subscript"/>
        </w:rPr>
        <w:t>общ</w:t>
      </w:r>
      <w:r>
        <w:t xml:space="preserve"> равно сумме давлений паров компонентов </w:t>
      </w:r>
      <w:r>
        <w:rPr>
          <w:lang w:val="en-US"/>
        </w:rPr>
        <w:t>p</w:t>
      </w:r>
      <w:r w:rsidRPr="00A332FD">
        <w:rPr>
          <w:vertAlign w:val="subscript"/>
        </w:rPr>
        <w:t>1</w:t>
      </w:r>
      <w:r w:rsidRPr="00A332FD">
        <w:t xml:space="preserve"> </w:t>
      </w:r>
      <w:r>
        <w:t xml:space="preserve">и </w:t>
      </w:r>
      <w:r>
        <w:rPr>
          <w:lang w:val="en-US"/>
        </w:rPr>
        <w:t>p</w:t>
      </w:r>
      <w:r w:rsidRPr="00A332FD">
        <w:rPr>
          <w:vertAlign w:val="subscript"/>
        </w:rPr>
        <w:t>2</w:t>
      </w:r>
      <w:r>
        <w:t xml:space="preserve">, то </w:t>
      </w:r>
      <w:r w:rsidRPr="00A332FD">
        <w:rPr>
          <w:position w:val="-14"/>
        </w:rPr>
        <w:object w:dxaOrig="2400" w:dyaOrig="440">
          <v:shape id="_x0000_i1695" type="#_x0000_t75" style="width:120pt;height:21.75pt" o:ole="">
            <v:imagedata r:id="rId1288" o:title=""/>
          </v:shape>
          <o:OLEObject Type="Embed" ProgID="Equation.3" ShapeID="_x0000_i1695" DrawAspect="Content" ObjectID="_1852263498" r:id="rId1289"/>
        </w:object>
      </w:r>
      <w:r>
        <w:t xml:space="preserve"> или, учитывая, что </w:t>
      </w:r>
      <w:r>
        <w:rPr>
          <w:lang w:val="en-US"/>
        </w:rPr>
        <w:t>X</w:t>
      </w:r>
      <w:r w:rsidRPr="00FA48FF">
        <w:rPr>
          <w:vertAlign w:val="subscript"/>
        </w:rPr>
        <w:t>1</w:t>
      </w:r>
      <w:r w:rsidRPr="00FA48FF">
        <w:t>=1-</w:t>
      </w:r>
      <w:r>
        <w:rPr>
          <w:lang w:val="en-US"/>
        </w:rPr>
        <w:t>X</w:t>
      </w:r>
      <w:r w:rsidRPr="00FA48FF">
        <w:rPr>
          <w:vertAlign w:val="subscript"/>
        </w:rPr>
        <w:t>2</w:t>
      </w:r>
      <w:r>
        <w:t xml:space="preserve">, </w:t>
      </w:r>
      <w:r w:rsidRPr="00A332FD">
        <w:rPr>
          <w:position w:val="-14"/>
        </w:rPr>
        <w:object w:dxaOrig="2600" w:dyaOrig="440">
          <v:shape id="_x0000_i1696" type="#_x0000_t75" style="width:129.75pt;height:21.75pt" o:ole="">
            <v:imagedata r:id="rId1290" o:title=""/>
          </v:shape>
          <o:OLEObject Type="Embed" ProgID="Equation.3" ShapeID="_x0000_i1696" DrawAspect="Content" ObjectID="_1852263499" r:id="rId1291"/>
        </w:object>
      </w:r>
      <w:r>
        <w:t>. Следовательно, при постоянной температуре давление пара над таким раствором является линейной функцией его состава.</w:t>
      </w:r>
    </w:p>
    <w:p w14:paraId="0144820C" w14:textId="77777777" w:rsidR="00091047" w:rsidRPr="00091047" w:rsidRDefault="00091047" w:rsidP="00091047">
      <w:pPr>
        <w:spacing w:line="360" w:lineRule="auto"/>
      </w:pPr>
    </w:p>
    <w:p w14:paraId="3C3DBD48" w14:textId="77777777" w:rsidR="00091047" w:rsidRDefault="00091047" w:rsidP="00091047">
      <w:pPr>
        <w:spacing w:line="360" w:lineRule="auto"/>
        <w:jc w:val="center"/>
        <w:rPr>
          <w:lang w:val="en-US"/>
        </w:rPr>
      </w:pPr>
      <w:r>
        <w:pict>
          <v:shape id="_x0000_i1697" type="#_x0000_t75" style="width:204.75pt;height:185.25pt" o:allowoverlap="f">
            <v:imagedata r:id="rId1292" o:title=""/>
          </v:shape>
        </w:pict>
      </w:r>
    </w:p>
    <w:p w14:paraId="27935278" w14:textId="77777777" w:rsidR="00091047" w:rsidRDefault="00091047" w:rsidP="00091047">
      <w:pPr>
        <w:spacing w:line="360" w:lineRule="auto"/>
        <w:rPr>
          <w:lang w:val="en-US"/>
        </w:rPr>
      </w:pPr>
    </w:p>
    <w:p w14:paraId="59CF8655" w14:textId="77777777" w:rsidR="00091047" w:rsidRDefault="00091047" w:rsidP="00091047">
      <w:pPr>
        <w:spacing w:line="360" w:lineRule="auto"/>
        <w:ind w:firstLine="708"/>
      </w:pPr>
      <w:r>
        <w:t>Из закона Рауля следует, что парциальные давления компонентов так же линейно зависят от состава.</w:t>
      </w:r>
    </w:p>
    <w:p w14:paraId="09614253" w14:textId="77777777" w:rsidR="00091047" w:rsidRDefault="00091047" w:rsidP="00091047">
      <w:pPr>
        <w:spacing w:line="360" w:lineRule="auto"/>
      </w:pPr>
    </w:p>
    <w:p w14:paraId="733A1CA7" w14:textId="77777777" w:rsidR="00091047" w:rsidRDefault="00FF4B0E" w:rsidP="00091047">
      <w:pPr>
        <w:spacing w:line="360" w:lineRule="auto"/>
        <w:jc w:val="center"/>
        <w:rPr>
          <w:b/>
        </w:rPr>
      </w:pPr>
      <w:r>
        <w:rPr>
          <w:b/>
        </w:rPr>
        <w:t xml:space="preserve">§14. </w:t>
      </w:r>
      <w:r w:rsidR="00091047">
        <w:rPr>
          <w:b/>
        </w:rPr>
        <w:t>Закон действующих масс.</w:t>
      </w:r>
    </w:p>
    <w:p w14:paraId="176A1CD8" w14:textId="77777777" w:rsidR="00091047" w:rsidRDefault="00091047" w:rsidP="00091047">
      <w:pPr>
        <w:spacing w:line="360" w:lineRule="auto"/>
        <w:jc w:val="center"/>
        <w:rPr>
          <w:b/>
        </w:rPr>
      </w:pPr>
    </w:p>
    <w:p w14:paraId="5CE14CC7" w14:textId="77777777" w:rsidR="00091047" w:rsidRDefault="00091047" w:rsidP="00091047">
      <w:pPr>
        <w:spacing w:line="360" w:lineRule="auto"/>
        <w:rPr>
          <w:vertAlign w:val="subscript"/>
        </w:rPr>
      </w:pPr>
      <w:r>
        <w:tab/>
        <w:t>Пусть в гомогенном совершенном растворе протекает реакция А</w:t>
      </w:r>
      <w:r>
        <w:rPr>
          <w:vertAlign w:val="subscript"/>
        </w:rPr>
        <w:t>(р-р)</w:t>
      </w:r>
      <w:r>
        <w:t>=2В</w:t>
      </w:r>
      <w:r>
        <w:rPr>
          <w:vertAlign w:val="subscript"/>
        </w:rPr>
        <w:t>(р-р).</w:t>
      </w:r>
    </w:p>
    <w:p w14:paraId="4A4B64FB" w14:textId="77777777" w:rsidR="00091047" w:rsidRDefault="00091047" w:rsidP="00091047">
      <w:pPr>
        <w:spacing w:line="360" w:lineRule="auto"/>
      </w:pPr>
      <w:r>
        <w:rPr>
          <w:vertAlign w:val="subscript"/>
        </w:rPr>
        <w:tab/>
      </w:r>
      <w:r>
        <w:t xml:space="preserve">При равновесии </w:t>
      </w:r>
      <w:r>
        <w:sym w:font="Symbol" w:char="F06D"/>
      </w:r>
      <w:r>
        <w:rPr>
          <w:vertAlign w:val="subscript"/>
        </w:rPr>
        <w:t>А</w:t>
      </w:r>
      <w:r>
        <w:t>=2</w:t>
      </w:r>
      <w:r>
        <w:sym w:font="Symbol" w:char="F06D"/>
      </w:r>
      <w:r>
        <w:rPr>
          <w:vertAlign w:val="subscript"/>
        </w:rPr>
        <w:t>В</w:t>
      </w:r>
      <w:r>
        <w:t xml:space="preserve"> или </w:t>
      </w:r>
      <w:r w:rsidRPr="001325AB">
        <w:rPr>
          <w:position w:val="-10"/>
        </w:rPr>
        <w:object w:dxaOrig="3460" w:dyaOrig="400">
          <v:shape id="_x0000_i1698" type="#_x0000_t75" style="width:173.25pt;height:20.25pt" o:ole="">
            <v:imagedata r:id="rId1293" o:title=""/>
          </v:shape>
          <o:OLEObject Type="Embed" ProgID="Equation.3" ShapeID="_x0000_i1698" DrawAspect="Content" ObjectID="_1852263500" r:id="rId1294"/>
        </w:object>
      </w:r>
      <w:r>
        <w:t xml:space="preserve">. </w:t>
      </w:r>
      <w:r w:rsidRPr="001325AB">
        <w:rPr>
          <w:position w:val="-30"/>
        </w:rPr>
        <w:object w:dxaOrig="1380" w:dyaOrig="760">
          <v:shape id="_x0000_i1699" type="#_x0000_t75" style="width:69pt;height:38.25pt" o:ole="">
            <v:imagedata r:id="rId1295" o:title=""/>
          </v:shape>
          <o:OLEObject Type="Embed" ProgID="Equation.3" ShapeID="_x0000_i1699" DrawAspect="Content" ObjectID="_1852263501" r:id="rId1296"/>
        </w:object>
      </w:r>
      <w:r>
        <w:t xml:space="preserve"> или </w:t>
      </w:r>
      <w:r w:rsidRPr="001325AB">
        <w:rPr>
          <w:position w:val="-30"/>
        </w:rPr>
        <w:object w:dxaOrig="1140" w:dyaOrig="760">
          <v:shape id="_x0000_i1700" type="#_x0000_t75" style="width:57pt;height:38.25pt" o:ole="">
            <v:imagedata r:id="rId1297" o:title=""/>
          </v:shape>
          <o:OLEObject Type="Embed" ProgID="Equation.3" ShapeID="_x0000_i1700" DrawAspect="Content" ObjectID="_1852263502" r:id="rId1298"/>
        </w:object>
      </w:r>
      <w:r>
        <w:t>. Таким образом, для реакций между компонентами совершенных растворов справедлив закон действующих масс. При этом концентрации реагирующих веществ должны быть выражены в мольных долях. В случае же разбавленных растворов закон действующих масс справедлив при любом способе выражения концентраций.</w:t>
      </w:r>
    </w:p>
    <w:p w14:paraId="496DC03C" w14:textId="77777777" w:rsidR="00091047" w:rsidRDefault="00091047" w:rsidP="00091047">
      <w:pPr>
        <w:spacing w:line="360" w:lineRule="auto"/>
      </w:pPr>
    </w:p>
    <w:p w14:paraId="1274897A" w14:textId="77777777" w:rsidR="00091047" w:rsidRDefault="00FF4B0E" w:rsidP="00091047">
      <w:pPr>
        <w:spacing w:line="360" w:lineRule="auto"/>
        <w:jc w:val="center"/>
        <w:rPr>
          <w:b/>
        </w:rPr>
      </w:pPr>
      <w:r>
        <w:rPr>
          <w:b/>
        </w:rPr>
        <w:t xml:space="preserve">§15. </w:t>
      </w:r>
      <w:r w:rsidR="00091047">
        <w:rPr>
          <w:b/>
        </w:rPr>
        <w:t>Растворимость.</w:t>
      </w:r>
    </w:p>
    <w:p w14:paraId="1BCAD255" w14:textId="77777777" w:rsidR="00091047" w:rsidRDefault="00091047" w:rsidP="00091047">
      <w:pPr>
        <w:spacing w:line="360" w:lineRule="auto"/>
        <w:jc w:val="center"/>
        <w:rPr>
          <w:b/>
        </w:rPr>
      </w:pPr>
    </w:p>
    <w:p w14:paraId="4EF3C585" w14:textId="77777777" w:rsidR="00091047" w:rsidRDefault="00091047" w:rsidP="00091047">
      <w:pPr>
        <w:spacing w:line="360" w:lineRule="auto"/>
      </w:pPr>
      <w:r>
        <w:tab/>
        <w:t>Процесс растворения твердого тела в жидкости можно представить уравнением: А</w:t>
      </w:r>
      <w:r>
        <w:rPr>
          <w:vertAlign w:val="subscript"/>
        </w:rPr>
        <w:t>(тв.)</w:t>
      </w:r>
      <w:r>
        <w:t>=А</w:t>
      </w:r>
      <w:r>
        <w:rPr>
          <w:vertAlign w:val="subscript"/>
        </w:rPr>
        <w:t>(р-р)</w:t>
      </w:r>
      <w:r>
        <w:t>.</w:t>
      </w:r>
    </w:p>
    <w:p w14:paraId="78ED5375" w14:textId="77777777" w:rsidR="00091047" w:rsidRDefault="00091047" w:rsidP="00091047">
      <w:pPr>
        <w:spacing w:line="360" w:lineRule="auto"/>
      </w:pPr>
      <w:r>
        <w:t>Если раствор – совершенный, то согласно закону действующих масс, в этом случае Х</w:t>
      </w:r>
      <w:r>
        <w:rPr>
          <w:vertAlign w:val="subscript"/>
        </w:rPr>
        <w:t>А</w:t>
      </w:r>
      <w:r>
        <w:t xml:space="preserve">=К и, следовательно, каждой температуре соответствует определенная растворимость, т.е. </w:t>
      </w:r>
      <w:r w:rsidRPr="00927521">
        <w:rPr>
          <w:position w:val="-28"/>
        </w:rPr>
        <w:object w:dxaOrig="1600" w:dyaOrig="680">
          <v:shape id="_x0000_i1701" type="#_x0000_t75" style="width:80.25pt;height:33.75pt" o:ole="">
            <v:imagedata r:id="rId1299" o:title=""/>
          </v:shape>
          <o:OLEObject Type="Embed" ProgID="Equation.3" ShapeID="_x0000_i1701" DrawAspect="Content" ObjectID="_1852263503" r:id="rId1300"/>
        </w:object>
      </w:r>
      <w:r>
        <w:t xml:space="preserve">, где </w:t>
      </w:r>
      <w:r>
        <w:sym w:font="Symbol" w:char="F044"/>
      </w:r>
      <w:r>
        <w:rPr>
          <w:lang w:val="en-US"/>
        </w:rPr>
        <w:t>H</w:t>
      </w:r>
      <w:r>
        <w:t xml:space="preserve"> – изменение энтальпии при растворении.</w:t>
      </w:r>
    </w:p>
    <w:p w14:paraId="43A7AF08" w14:textId="77777777" w:rsidR="00091047" w:rsidRPr="00091047" w:rsidRDefault="00091047" w:rsidP="00091047">
      <w:pPr>
        <w:spacing w:line="360" w:lineRule="auto"/>
      </w:pPr>
      <w:r>
        <w:tab/>
        <w:t xml:space="preserve">Величина </w:t>
      </w:r>
      <w:r>
        <w:sym w:font="Symbol" w:char="F044"/>
      </w:r>
      <w:r>
        <w:rPr>
          <w:lang w:val="en-US"/>
        </w:rPr>
        <w:t>H</w:t>
      </w:r>
      <w:r>
        <w:t xml:space="preserve"> представляет собой сумму теплот плавления </w:t>
      </w:r>
      <w:r>
        <w:sym w:font="Symbol" w:char="F044"/>
      </w:r>
      <w:r>
        <w:rPr>
          <w:lang w:val="en-US"/>
        </w:rPr>
        <w:t>H</w:t>
      </w:r>
      <w:r>
        <w:rPr>
          <w:vertAlign w:val="subscript"/>
        </w:rPr>
        <w:t>пл</w:t>
      </w:r>
      <w:r>
        <w:t>=</w:t>
      </w:r>
      <w:r>
        <w:sym w:font="Symbol" w:char="F072"/>
      </w:r>
      <w:r>
        <w:t xml:space="preserve"> и смешения образовавшейся жидкости с раствором </w:t>
      </w:r>
      <w:r>
        <w:sym w:font="Symbol" w:char="F044"/>
      </w:r>
      <w:r>
        <w:rPr>
          <w:lang w:val="en-US"/>
        </w:rPr>
        <w:t>H</w:t>
      </w:r>
      <w:r>
        <w:rPr>
          <w:vertAlign w:val="subscript"/>
        </w:rPr>
        <w:t>см</w:t>
      </w:r>
      <w:r>
        <w:t xml:space="preserve">. В случае совершенного раствора теплота смешения равна нулю и, таким образом, теплота растворения равна теплоте плавления и </w:t>
      </w:r>
      <w:r w:rsidRPr="00927521">
        <w:rPr>
          <w:position w:val="-28"/>
        </w:rPr>
        <w:object w:dxaOrig="1600" w:dyaOrig="680">
          <v:shape id="_x0000_i1702" type="#_x0000_t75" style="width:80.25pt;height:33.75pt" o:ole="">
            <v:imagedata r:id="rId1301" o:title=""/>
          </v:shape>
          <o:OLEObject Type="Embed" ProgID="Equation.3" ShapeID="_x0000_i1702" DrawAspect="Content" ObjectID="_1852263504" r:id="rId1302"/>
        </w:object>
      </w:r>
      <w:r>
        <w:t>.</w:t>
      </w:r>
    </w:p>
    <w:p w14:paraId="12F2A5BE" w14:textId="77777777" w:rsidR="00091047" w:rsidRPr="00091047" w:rsidRDefault="00091047" w:rsidP="00091047">
      <w:pPr>
        <w:spacing w:line="360" w:lineRule="auto"/>
      </w:pPr>
    </w:p>
    <w:p w14:paraId="01CD29B7" w14:textId="77777777" w:rsidR="00091047" w:rsidRPr="009904C7" w:rsidRDefault="00091047" w:rsidP="00091047">
      <w:pPr>
        <w:spacing w:line="360" w:lineRule="auto"/>
        <w:rPr>
          <w:u w:val="single"/>
        </w:rPr>
      </w:pPr>
      <w:r w:rsidRPr="00091047">
        <w:tab/>
      </w:r>
      <w:r w:rsidRPr="009904C7">
        <w:rPr>
          <w:u w:val="single"/>
        </w:rPr>
        <w:t>Примеры решения задач.</w:t>
      </w:r>
    </w:p>
    <w:p w14:paraId="36C61418" w14:textId="77777777" w:rsidR="00091047" w:rsidRDefault="00091047" w:rsidP="00091047">
      <w:pPr>
        <w:spacing w:line="360" w:lineRule="auto"/>
      </w:pPr>
      <w:r w:rsidRPr="009904C7">
        <w:tab/>
      </w:r>
      <w:r w:rsidRPr="009904C7">
        <w:rPr>
          <w:u w:val="single"/>
        </w:rPr>
        <w:t>Пример 1.</w:t>
      </w:r>
    </w:p>
    <w:p w14:paraId="67FDA28D" w14:textId="77777777" w:rsidR="00091047" w:rsidRDefault="00091047" w:rsidP="00091047">
      <w:pPr>
        <w:spacing w:line="360" w:lineRule="auto"/>
      </w:pPr>
      <w:r>
        <w:tab/>
        <w:t xml:space="preserve">Определить изменение энтропии при смешении </w:t>
      </w:r>
      <w:smartTag w:uri="urn:schemas-microsoft-com:office:smarttags" w:element="metricconverter">
        <w:smartTagPr>
          <w:attr w:name="ProductID" w:val="100 г"/>
        </w:smartTagPr>
        <w:r>
          <w:t>100 г</w:t>
        </w:r>
      </w:smartTag>
      <w:r>
        <w:t>. метилового спирта (</w:t>
      </w:r>
      <w:r>
        <w:rPr>
          <w:lang w:val="en-US"/>
        </w:rPr>
        <w:t>CH</w:t>
      </w:r>
      <w:r w:rsidRPr="00E53D69">
        <w:rPr>
          <w:vertAlign w:val="subscript"/>
        </w:rPr>
        <w:t>3</w:t>
      </w:r>
      <w:r>
        <w:rPr>
          <w:lang w:val="en-US"/>
        </w:rPr>
        <w:t>OH</w:t>
      </w:r>
      <w:r w:rsidRPr="00E53D69">
        <w:t>)</w:t>
      </w:r>
      <w:r>
        <w:t xml:space="preserve"> со </w:t>
      </w:r>
      <w:smartTag w:uri="urn:schemas-microsoft-com:office:smarttags" w:element="metricconverter">
        <w:smartTagPr>
          <w:attr w:name="ProductID" w:val="100 г"/>
        </w:smartTagPr>
        <w:r>
          <w:t>100 г</w:t>
        </w:r>
      </w:smartTag>
      <w:r>
        <w:t>. этилового</w:t>
      </w:r>
      <w:r w:rsidRPr="00E53D69">
        <w:t xml:space="preserve"> (</w:t>
      </w:r>
      <w:r>
        <w:rPr>
          <w:lang w:val="en-US"/>
        </w:rPr>
        <w:t>C</w:t>
      </w:r>
      <w:r w:rsidRPr="00E53D69">
        <w:rPr>
          <w:vertAlign w:val="subscript"/>
        </w:rPr>
        <w:t>2</w:t>
      </w:r>
      <w:r>
        <w:rPr>
          <w:lang w:val="en-US"/>
        </w:rPr>
        <w:t>H</w:t>
      </w:r>
      <w:r w:rsidRPr="00E53D69">
        <w:rPr>
          <w:vertAlign w:val="subscript"/>
        </w:rPr>
        <w:t>5</w:t>
      </w:r>
      <w:r>
        <w:rPr>
          <w:lang w:val="en-US"/>
        </w:rPr>
        <w:t>OH</w:t>
      </w:r>
      <w:r w:rsidRPr="00E53D69">
        <w:t xml:space="preserve">) </w:t>
      </w:r>
      <w:r>
        <w:t>, считая, что они образуют совершенный раствор.</w:t>
      </w:r>
    </w:p>
    <w:p w14:paraId="0851F728" w14:textId="77777777" w:rsidR="00091047" w:rsidRDefault="00091047" w:rsidP="00091047">
      <w:pPr>
        <w:spacing w:line="360" w:lineRule="auto"/>
      </w:pPr>
      <w:r w:rsidRPr="00091047">
        <w:tab/>
      </w:r>
      <w:r>
        <w:t>Рассчитаем числа молей компонентов раствора.</w:t>
      </w:r>
    </w:p>
    <w:p w14:paraId="4B837DA4" w14:textId="77777777" w:rsidR="00091047" w:rsidRDefault="00091047" w:rsidP="00091047">
      <w:pPr>
        <w:spacing w:line="360" w:lineRule="auto"/>
      </w:pPr>
      <w:r>
        <w:tab/>
      </w:r>
      <w:r>
        <w:rPr>
          <w:lang w:val="en-US"/>
        </w:rPr>
        <w:t>M</w:t>
      </w:r>
      <w:r w:rsidRPr="00091047">
        <w:t>(</w:t>
      </w:r>
      <w:r>
        <w:rPr>
          <w:lang w:val="en-US"/>
        </w:rPr>
        <w:t>CH</w:t>
      </w:r>
      <w:r w:rsidRPr="00E53D69">
        <w:rPr>
          <w:vertAlign w:val="subscript"/>
        </w:rPr>
        <w:t>3</w:t>
      </w:r>
      <w:r>
        <w:rPr>
          <w:lang w:val="en-US"/>
        </w:rPr>
        <w:t>OH</w:t>
      </w:r>
      <w:r w:rsidRPr="00E53D69">
        <w:t>)</w:t>
      </w:r>
      <w:r w:rsidRPr="00091047">
        <w:t xml:space="preserve">=12+3+16+1=32 </w:t>
      </w:r>
      <w:r>
        <w:t>г/моль</w:t>
      </w:r>
    </w:p>
    <w:p w14:paraId="0E77DAB1" w14:textId="77777777" w:rsidR="00091047" w:rsidRDefault="00091047" w:rsidP="00091047">
      <w:pPr>
        <w:spacing w:line="360" w:lineRule="auto"/>
      </w:pPr>
      <w:r>
        <w:tab/>
      </w:r>
      <w:r w:rsidRPr="00E53D69">
        <w:rPr>
          <w:position w:val="-24"/>
        </w:rPr>
        <w:object w:dxaOrig="2220" w:dyaOrig="620">
          <v:shape id="_x0000_i1703" type="#_x0000_t75" style="width:111pt;height:30.75pt" o:ole="">
            <v:imagedata r:id="rId1303" o:title=""/>
          </v:shape>
          <o:OLEObject Type="Embed" ProgID="Equation.3" ShapeID="_x0000_i1703" DrawAspect="Content" ObjectID="_1852263505" r:id="rId1304"/>
        </w:object>
      </w:r>
      <w:r>
        <w:t xml:space="preserve"> моль</w:t>
      </w:r>
    </w:p>
    <w:p w14:paraId="270D712C" w14:textId="77777777" w:rsidR="00091047" w:rsidRDefault="00091047" w:rsidP="00091047">
      <w:pPr>
        <w:spacing w:line="360" w:lineRule="auto"/>
      </w:pPr>
      <w:r>
        <w:tab/>
        <w:t>М</w:t>
      </w:r>
      <w:r w:rsidRPr="00E53D69">
        <w:t>(</w:t>
      </w:r>
      <w:r>
        <w:rPr>
          <w:lang w:val="en-US"/>
        </w:rPr>
        <w:t>C</w:t>
      </w:r>
      <w:r w:rsidRPr="00E53D69">
        <w:rPr>
          <w:vertAlign w:val="subscript"/>
        </w:rPr>
        <w:t>2</w:t>
      </w:r>
      <w:r>
        <w:rPr>
          <w:lang w:val="en-US"/>
        </w:rPr>
        <w:t>H</w:t>
      </w:r>
      <w:r w:rsidRPr="00E53D69">
        <w:rPr>
          <w:vertAlign w:val="subscript"/>
        </w:rPr>
        <w:t>5</w:t>
      </w:r>
      <w:r>
        <w:rPr>
          <w:lang w:val="en-US"/>
        </w:rPr>
        <w:t>OH</w:t>
      </w:r>
      <w:r w:rsidRPr="00E53D69">
        <w:t>)</w:t>
      </w:r>
      <w:r>
        <w:t>=12</w:t>
      </w:r>
      <w:r>
        <w:rPr>
          <w:vertAlign w:val="superscript"/>
        </w:rPr>
        <w:t>.</w:t>
      </w:r>
      <w:r>
        <w:t>2+5+16+1=46 г/моль</w:t>
      </w:r>
    </w:p>
    <w:p w14:paraId="49BB79A7" w14:textId="77777777" w:rsidR="00091047" w:rsidRDefault="00091047" w:rsidP="00091047">
      <w:pPr>
        <w:spacing w:line="360" w:lineRule="auto"/>
      </w:pPr>
      <w:r>
        <w:tab/>
      </w:r>
      <w:r w:rsidRPr="00E53D69">
        <w:rPr>
          <w:position w:val="-24"/>
        </w:rPr>
        <w:object w:dxaOrig="2320" w:dyaOrig="620">
          <v:shape id="_x0000_i1704" type="#_x0000_t75" style="width:116.25pt;height:30.75pt" o:ole="">
            <v:imagedata r:id="rId1305" o:title=""/>
          </v:shape>
          <o:OLEObject Type="Embed" ProgID="Equation.3" ShapeID="_x0000_i1704" DrawAspect="Content" ObjectID="_1852263506" r:id="rId1306"/>
        </w:object>
      </w:r>
      <w:r>
        <w:t xml:space="preserve"> моля</w:t>
      </w:r>
    </w:p>
    <w:p w14:paraId="3836DF40" w14:textId="77777777" w:rsidR="00091047" w:rsidRDefault="00091047" w:rsidP="00091047">
      <w:pPr>
        <w:spacing w:line="360" w:lineRule="auto"/>
      </w:pPr>
      <w:r w:rsidRPr="00E53D69">
        <w:rPr>
          <w:position w:val="-30"/>
        </w:rPr>
        <w:object w:dxaOrig="9000" w:dyaOrig="720">
          <v:shape id="_x0000_i1705" type="#_x0000_t75" style="width:450pt;height:36pt" o:ole="">
            <v:imagedata r:id="rId1307" o:title=""/>
          </v:shape>
          <o:OLEObject Type="Embed" ProgID="Equation.3" ShapeID="_x0000_i1705" DrawAspect="Content" ObjectID="_1852263507" r:id="rId1308"/>
        </w:object>
      </w:r>
      <w:r>
        <w:t xml:space="preserve"> Дж/К.</w:t>
      </w:r>
    </w:p>
    <w:p w14:paraId="2C1F5D16" w14:textId="77777777" w:rsidR="00091047" w:rsidRPr="004B2149" w:rsidRDefault="00091047" w:rsidP="00091047">
      <w:pPr>
        <w:spacing w:line="360" w:lineRule="auto"/>
        <w:rPr>
          <w:u w:val="single"/>
        </w:rPr>
      </w:pPr>
      <w:r>
        <w:tab/>
      </w:r>
      <w:r w:rsidRPr="004B2149">
        <w:rPr>
          <w:u w:val="single"/>
        </w:rPr>
        <w:t>Пример 2.</w:t>
      </w:r>
    </w:p>
    <w:p w14:paraId="4A42EFBB" w14:textId="77777777" w:rsidR="00091047" w:rsidRDefault="00091047" w:rsidP="00091047">
      <w:pPr>
        <w:spacing w:line="360" w:lineRule="auto"/>
      </w:pPr>
      <w:r>
        <w:tab/>
        <w:t xml:space="preserve">Считая, что </w:t>
      </w:r>
      <w:r>
        <w:rPr>
          <w:lang w:val="en-US"/>
        </w:rPr>
        <w:t>CCl</w:t>
      </w:r>
      <w:r w:rsidRPr="004B2149">
        <w:rPr>
          <w:vertAlign w:val="subscript"/>
        </w:rPr>
        <w:t>4</w:t>
      </w:r>
      <w:r w:rsidRPr="004B2149">
        <w:t xml:space="preserve"> </w:t>
      </w:r>
      <w:r>
        <w:t xml:space="preserve">и </w:t>
      </w:r>
      <w:r>
        <w:rPr>
          <w:lang w:val="en-US"/>
        </w:rPr>
        <w:t>SnCl</w:t>
      </w:r>
      <w:r w:rsidRPr="004B2149">
        <w:rPr>
          <w:vertAlign w:val="subscript"/>
        </w:rPr>
        <w:t>4</w:t>
      </w:r>
      <w:r w:rsidRPr="004B2149">
        <w:t xml:space="preserve"> </w:t>
      </w:r>
      <w:r>
        <w:t>образуют совершенный раствор, определите состав раствора, кипящего при 100</w:t>
      </w:r>
      <w:r>
        <w:sym w:font="Symbol" w:char="F0B0"/>
      </w:r>
      <w:r>
        <w:t xml:space="preserve">С под давлением 1 атм. Давление паров </w:t>
      </w:r>
      <w:r>
        <w:rPr>
          <w:lang w:val="en-US"/>
        </w:rPr>
        <w:t>CCl</w:t>
      </w:r>
      <w:r w:rsidRPr="004B2149">
        <w:rPr>
          <w:vertAlign w:val="subscript"/>
        </w:rPr>
        <w:t>4</w:t>
      </w:r>
      <w:r w:rsidRPr="004B2149">
        <w:t xml:space="preserve"> </w:t>
      </w:r>
      <w:r>
        <w:t xml:space="preserve">и </w:t>
      </w:r>
      <w:r>
        <w:rPr>
          <w:lang w:val="en-US"/>
        </w:rPr>
        <w:t>SnCl</w:t>
      </w:r>
      <w:r w:rsidRPr="004B2149">
        <w:rPr>
          <w:vertAlign w:val="subscript"/>
        </w:rPr>
        <w:t>4</w:t>
      </w:r>
      <w:r>
        <w:t xml:space="preserve"> при 100</w:t>
      </w:r>
      <w:r>
        <w:sym w:font="Symbol" w:char="F0B0"/>
      </w:r>
      <w:r>
        <w:t xml:space="preserve">С соответственно равны 1450 и </w:t>
      </w:r>
      <w:smartTag w:uri="urn:schemas-microsoft-com:office:smarttags" w:element="metricconverter">
        <w:smartTagPr>
          <w:attr w:name="ProductID" w:val="500 мм"/>
        </w:smartTagPr>
        <w:r>
          <w:t>500 мм</w:t>
        </w:r>
      </w:smartTag>
      <w:r>
        <w:t xml:space="preserve"> рт. ст.</w:t>
      </w:r>
    </w:p>
    <w:p w14:paraId="04F3B181" w14:textId="77777777" w:rsidR="00091047" w:rsidRDefault="00091047" w:rsidP="00091047">
      <w:pPr>
        <w:spacing w:line="360" w:lineRule="auto"/>
      </w:pPr>
      <w:r>
        <w:tab/>
        <w:t xml:space="preserve">Воспользуемся уравнением связи между давлением пара совершенного бинарного раствора и его составом </w:t>
      </w:r>
      <w:r w:rsidRPr="00A332FD">
        <w:rPr>
          <w:position w:val="-14"/>
        </w:rPr>
        <w:object w:dxaOrig="2600" w:dyaOrig="440">
          <v:shape id="_x0000_i1706" type="#_x0000_t75" style="width:129.75pt;height:21.75pt" o:ole="">
            <v:imagedata r:id="rId1290" o:title=""/>
          </v:shape>
          <o:OLEObject Type="Embed" ProgID="Equation.3" ShapeID="_x0000_i1706" DrawAspect="Content" ObjectID="_1852263508" r:id="rId1309"/>
        </w:object>
      </w:r>
      <w:r>
        <w:t xml:space="preserve">. Примем </w:t>
      </w:r>
      <w:r>
        <w:rPr>
          <w:lang w:val="en-US"/>
        </w:rPr>
        <w:t>CCl</w:t>
      </w:r>
      <w:r w:rsidRPr="004B2149">
        <w:rPr>
          <w:vertAlign w:val="subscript"/>
        </w:rPr>
        <w:t>4</w:t>
      </w:r>
      <w:r>
        <w:t xml:space="preserve"> – первый компонент, а </w:t>
      </w:r>
      <w:r>
        <w:rPr>
          <w:lang w:val="en-US"/>
        </w:rPr>
        <w:t>SnCl</w:t>
      </w:r>
      <w:r w:rsidRPr="004B2149">
        <w:rPr>
          <w:vertAlign w:val="subscript"/>
        </w:rPr>
        <w:t>4</w:t>
      </w:r>
      <w:r>
        <w:t xml:space="preserve"> – второй компонент. Тогда </w:t>
      </w:r>
      <w:r w:rsidRPr="00254B51">
        <w:rPr>
          <w:position w:val="-10"/>
        </w:rPr>
        <w:object w:dxaOrig="2980" w:dyaOrig="340">
          <v:shape id="_x0000_i1707" type="#_x0000_t75" style="width:149.25pt;height:17.25pt" o:ole="">
            <v:imagedata r:id="rId1310" o:title=""/>
          </v:shape>
          <o:OLEObject Type="Embed" ProgID="Equation.3" ShapeID="_x0000_i1707" DrawAspect="Content" ObjectID="_1852263509" r:id="rId1311"/>
        </w:object>
      </w:r>
    </w:p>
    <w:p w14:paraId="13ED49CE" w14:textId="77777777" w:rsidR="00091047" w:rsidRDefault="00091047" w:rsidP="00091047">
      <w:pPr>
        <w:spacing w:line="360" w:lineRule="auto"/>
      </w:pPr>
      <w:r>
        <w:tab/>
      </w:r>
      <w:r>
        <w:tab/>
      </w:r>
      <w:r>
        <w:tab/>
      </w:r>
      <w:r>
        <w:tab/>
      </w:r>
      <w:r w:rsidRPr="00254B51">
        <w:rPr>
          <w:position w:val="-10"/>
        </w:rPr>
        <w:object w:dxaOrig="1460" w:dyaOrig="340">
          <v:shape id="_x0000_i1708" type="#_x0000_t75" style="width:72.75pt;height:17.25pt" o:ole="">
            <v:imagedata r:id="rId1312" o:title=""/>
          </v:shape>
          <o:OLEObject Type="Embed" ProgID="Equation.3" ShapeID="_x0000_i1708" DrawAspect="Content" ObjectID="_1852263510" r:id="rId1313"/>
        </w:object>
      </w:r>
    </w:p>
    <w:p w14:paraId="11351032" w14:textId="77777777" w:rsidR="00091047" w:rsidRDefault="00091047" w:rsidP="00091047">
      <w:pPr>
        <w:spacing w:line="360" w:lineRule="auto"/>
      </w:pPr>
      <w:r>
        <w:tab/>
      </w:r>
      <w:r>
        <w:tab/>
      </w:r>
      <w:r>
        <w:tab/>
      </w:r>
      <w:r>
        <w:tab/>
        <w:t xml:space="preserve">      Х</w:t>
      </w:r>
      <w:r>
        <w:rPr>
          <w:vertAlign w:val="subscript"/>
        </w:rPr>
        <w:t>2</w:t>
      </w:r>
      <w:r>
        <w:t xml:space="preserve">=0,726  (мольная доля </w:t>
      </w:r>
      <w:r>
        <w:rPr>
          <w:lang w:val="en-US"/>
        </w:rPr>
        <w:t>SnCl</w:t>
      </w:r>
      <w:r w:rsidRPr="004B2149">
        <w:rPr>
          <w:vertAlign w:val="subscript"/>
        </w:rPr>
        <w:t>4</w:t>
      </w:r>
      <w:r>
        <w:t>)</w:t>
      </w:r>
    </w:p>
    <w:p w14:paraId="3BBB1605" w14:textId="77777777" w:rsidR="00091047" w:rsidRDefault="00091047" w:rsidP="00091047">
      <w:pPr>
        <w:spacing w:line="360" w:lineRule="auto"/>
      </w:pPr>
      <w:r>
        <w:tab/>
      </w:r>
      <w:r>
        <w:tab/>
      </w:r>
      <w:r>
        <w:tab/>
      </w:r>
      <w:r>
        <w:tab/>
        <w:t xml:space="preserve">    Х</w:t>
      </w:r>
      <w:r>
        <w:rPr>
          <w:vertAlign w:val="subscript"/>
        </w:rPr>
        <w:t>1</w:t>
      </w:r>
      <w:r>
        <w:t>=1-Х</w:t>
      </w:r>
      <w:r>
        <w:rPr>
          <w:vertAlign w:val="subscript"/>
        </w:rPr>
        <w:t>2</w:t>
      </w:r>
      <w:r>
        <w:t xml:space="preserve">=1-0,726=0,274 (мольная доля </w:t>
      </w:r>
      <w:r>
        <w:rPr>
          <w:lang w:val="en-US"/>
        </w:rPr>
        <w:t>CCl</w:t>
      </w:r>
      <w:r w:rsidRPr="004B2149">
        <w:rPr>
          <w:vertAlign w:val="subscript"/>
        </w:rPr>
        <w:t>4</w:t>
      </w:r>
      <w:r>
        <w:t>)</w:t>
      </w:r>
    </w:p>
    <w:p w14:paraId="13489F14" w14:textId="77777777" w:rsidR="00091047" w:rsidRDefault="00091047" w:rsidP="00091047">
      <w:pPr>
        <w:spacing w:line="360" w:lineRule="auto"/>
        <w:jc w:val="center"/>
        <w:rPr>
          <w:b/>
        </w:rPr>
      </w:pPr>
      <w:r>
        <w:br w:type="page"/>
      </w:r>
      <w:r w:rsidR="00FF4B0E" w:rsidRPr="00FF4B0E">
        <w:rPr>
          <w:b/>
        </w:rPr>
        <w:t>§15.</w:t>
      </w:r>
      <w:r w:rsidR="00FF4B0E">
        <w:t xml:space="preserve"> </w:t>
      </w:r>
      <w:r>
        <w:rPr>
          <w:b/>
        </w:rPr>
        <w:t>Неидеальные растворы.</w:t>
      </w:r>
    </w:p>
    <w:p w14:paraId="640B6CE6" w14:textId="77777777" w:rsidR="00091047" w:rsidRPr="00091047" w:rsidRDefault="00091047" w:rsidP="00091047">
      <w:pPr>
        <w:spacing w:line="360" w:lineRule="auto"/>
        <w:jc w:val="center"/>
        <w:rPr>
          <w:b/>
        </w:rPr>
      </w:pPr>
      <w:r>
        <w:rPr>
          <w:b/>
        </w:rPr>
        <w:t xml:space="preserve">Отклонения от идеальности. </w:t>
      </w:r>
    </w:p>
    <w:p w14:paraId="255D9AF5" w14:textId="77777777" w:rsidR="00091047" w:rsidRPr="00091047" w:rsidRDefault="00091047" w:rsidP="00091047">
      <w:pPr>
        <w:spacing w:line="360" w:lineRule="auto"/>
        <w:jc w:val="center"/>
        <w:rPr>
          <w:b/>
        </w:rPr>
      </w:pPr>
    </w:p>
    <w:p w14:paraId="130E75F5" w14:textId="77777777" w:rsidR="00091047" w:rsidRDefault="00091047" w:rsidP="00091047">
      <w:pPr>
        <w:spacing w:line="360" w:lineRule="auto"/>
      </w:pPr>
      <w:r>
        <w:tab/>
        <w:t>Как отмечалось, совершенные растворы характеризуются следующими свойствами: образование раствора не сопровождается тепловым эффектом (</w:t>
      </w:r>
      <w:r>
        <w:sym w:font="Symbol" w:char="F044"/>
      </w:r>
      <w:r>
        <w:rPr>
          <w:lang w:val="en-US"/>
        </w:rPr>
        <w:t>H</w:t>
      </w:r>
      <w:r>
        <w:t xml:space="preserve">=0), а изменение энтропии определяется уравнением </w:t>
      </w:r>
      <w:r w:rsidRPr="000C7178">
        <w:rPr>
          <w:position w:val="-10"/>
        </w:rPr>
        <w:object w:dxaOrig="3000" w:dyaOrig="340">
          <v:shape id="_x0000_i1709" type="#_x0000_t75" style="width:150pt;height:17.25pt" o:ole="">
            <v:imagedata r:id="rId1252" o:title=""/>
          </v:shape>
          <o:OLEObject Type="Embed" ProgID="Equation.3" ShapeID="_x0000_i1709" DrawAspect="Content" ObjectID="_1852263511" r:id="rId1314"/>
        </w:object>
      </w:r>
      <w:r>
        <w:t>.</w:t>
      </w:r>
    </w:p>
    <w:p w14:paraId="2CD00063" w14:textId="77777777" w:rsidR="00091047" w:rsidRDefault="00091047" w:rsidP="00091047">
      <w:pPr>
        <w:spacing w:line="360" w:lineRule="auto"/>
      </w:pPr>
      <w:r>
        <w:tab/>
        <w:t>Реальные растворы, вообще говоря, не обладают этими свойствами, и для них не соблюдается закон Рауля.</w:t>
      </w:r>
    </w:p>
    <w:p w14:paraId="42AB9B46" w14:textId="77777777" w:rsidR="00091047" w:rsidRDefault="00091047" w:rsidP="00091047">
      <w:pPr>
        <w:spacing w:line="360" w:lineRule="auto"/>
      </w:pPr>
    </w:p>
    <w:p w14:paraId="4C70A6F1" w14:textId="77777777" w:rsidR="00091047" w:rsidRDefault="00091047" w:rsidP="00091047">
      <w:pPr>
        <w:spacing w:line="360" w:lineRule="auto"/>
      </w:pPr>
    </w:p>
    <w:p w14:paraId="18C15594" w14:textId="77777777" w:rsidR="00091047" w:rsidRDefault="00091047" w:rsidP="00091047">
      <w:pPr>
        <w:spacing w:line="360" w:lineRule="auto"/>
      </w:pPr>
    </w:p>
    <w:p w14:paraId="4BFCC311" w14:textId="77777777" w:rsidR="00091047" w:rsidRDefault="00091047" w:rsidP="00091047">
      <w:pPr>
        <w:spacing w:line="360" w:lineRule="auto"/>
      </w:pPr>
      <w:r>
        <w:rPr>
          <w:noProof/>
        </w:rPr>
        <w:pict w14:anchorId="28623D06">
          <v:shape id="_x0000_s1038" type="#_x0000_t75" style="position:absolute;margin-left:-9pt;margin-top:0;width:222.75pt;height:182.25pt;z-index:251663360">
            <v:imagedata r:id="rId1315" o:title=""/>
            <w10:wrap type="square"/>
          </v:shape>
        </w:pict>
      </w:r>
      <w:r>
        <w:rPr>
          <w:noProof/>
        </w:rPr>
        <w:pict w14:anchorId="5BCBE8DE">
          <v:shape id="_x0000_s1039" type="#_x0000_t75" style="position:absolute;margin-left:186.5pt;margin-top:.3pt;width:226.5pt;height:177.75pt;z-index:251664384;mso-position-horizontal:right">
            <v:imagedata r:id="rId1316" o:title=""/>
            <w10:wrap type="square"/>
          </v:shape>
        </w:pict>
      </w:r>
    </w:p>
    <w:p w14:paraId="3AD434C6" w14:textId="77777777" w:rsidR="00091047" w:rsidRDefault="00091047" w:rsidP="00091047">
      <w:pPr>
        <w:spacing w:line="360" w:lineRule="auto"/>
      </w:pPr>
    </w:p>
    <w:p w14:paraId="79F96259" w14:textId="77777777" w:rsidR="00091047" w:rsidRDefault="00091047" w:rsidP="00091047">
      <w:pPr>
        <w:spacing w:line="360" w:lineRule="auto"/>
      </w:pPr>
    </w:p>
    <w:p w14:paraId="6F3EE90A" w14:textId="77777777" w:rsidR="00091047" w:rsidRDefault="00091047" w:rsidP="00091047">
      <w:pPr>
        <w:spacing w:line="360" w:lineRule="auto"/>
      </w:pPr>
    </w:p>
    <w:p w14:paraId="5B7F1673" w14:textId="77777777" w:rsidR="00091047" w:rsidRDefault="00091047" w:rsidP="00091047">
      <w:pPr>
        <w:spacing w:line="360" w:lineRule="auto"/>
      </w:pPr>
    </w:p>
    <w:p w14:paraId="358D1052" w14:textId="77777777" w:rsidR="00091047" w:rsidRDefault="00091047" w:rsidP="00091047">
      <w:pPr>
        <w:spacing w:line="360" w:lineRule="auto"/>
      </w:pPr>
    </w:p>
    <w:p w14:paraId="7FB7EBC2" w14:textId="77777777" w:rsidR="00091047" w:rsidRDefault="00091047" w:rsidP="00091047">
      <w:pPr>
        <w:spacing w:line="360" w:lineRule="auto"/>
      </w:pPr>
    </w:p>
    <w:p w14:paraId="4DDC66BD" w14:textId="77777777" w:rsidR="00091047" w:rsidRDefault="00091047" w:rsidP="00091047">
      <w:pPr>
        <w:spacing w:line="360" w:lineRule="auto"/>
      </w:pPr>
    </w:p>
    <w:p w14:paraId="1B5E44D8" w14:textId="77777777" w:rsidR="00091047" w:rsidRDefault="00091047" w:rsidP="00091047">
      <w:pPr>
        <w:spacing w:line="360" w:lineRule="auto"/>
      </w:pPr>
    </w:p>
    <w:p w14:paraId="0A83C054" w14:textId="77777777" w:rsidR="00091047" w:rsidRDefault="00091047" w:rsidP="00091047">
      <w:pPr>
        <w:spacing w:line="360" w:lineRule="auto"/>
      </w:pPr>
      <w:r>
        <w:t xml:space="preserve">                        Рис. 18                                                                                     Рис.19</w:t>
      </w:r>
    </w:p>
    <w:p w14:paraId="7B761048" w14:textId="77777777" w:rsidR="00091047" w:rsidRDefault="00091047" w:rsidP="00091047">
      <w:pPr>
        <w:spacing w:line="360" w:lineRule="auto"/>
      </w:pPr>
      <w:r>
        <w:tab/>
        <w:t>На рисунках 18 и 19 представлены зависимости давления пара от состава для двух реальных растворов. Прямые штриховые линии соответствуют давлению пара, которое наблюдалось бы, если бы растворы были совершенными. На рис. 17 показаны положительные отклонения, при которых давление пара выше, чем для совершенного раствора такой же концентрации, а на рис.18 – отрицательные отклонения, где давление пара меньше, чем для совершенного раствора.</w:t>
      </w:r>
    </w:p>
    <w:p w14:paraId="7B5B9C14" w14:textId="77777777" w:rsidR="00091047" w:rsidRDefault="00091047" w:rsidP="00091047">
      <w:pPr>
        <w:spacing w:line="360" w:lineRule="auto"/>
      </w:pPr>
      <w:r>
        <w:tab/>
        <w:t>Наличие положительных отклонений показывает, что образование раствора затруднено по сравнению с совершенным. Отрицательные отклонения указывают на более сильную тенденцию к образованию раствора, чем в случае совершенного раствора. Это означает, что имеются дополнительные причины, облегчающие образование раствора.</w:t>
      </w:r>
    </w:p>
    <w:p w14:paraId="047FAA46" w14:textId="77777777" w:rsidR="00091047" w:rsidRDefault="00091047" w:rsidP="00091047">
      <w:pPr>
        <w:spacing w:line="360" w:lineRule="auto"/>
      </w:pPr>
      <w:r>
        <w:tab/>
        <w:t xml:space="preserve">Т.к. изменение свободной энергии выражается уравнением </w:t>
      </w:r>
      <w:r>
        <w:sym w:font="Symbol" w:char="F044"/>
      </w:r>
      <w:r>
        <w:rPr>
          <w:lang w:val="en-US"/>
        </w:rPr>
        <w:t>G</w:t>
      </w:r>
      <w:r w:rsidRPr="002A71BC">
        <w:t>=</w:t>
      </w:r>
      <w:r>
        <w:sym w:font="Symbol" w:char="F044"/>
      </w:r>
      <w:r>
        <w:rPr>
          <w:lang w:val="en-US"/>
        </w:rPr>
        <w:t>H</w:t>
      </w:r>
      <w:r w:rsidRPr="002A71BC">
        <w:t>-</w:t>
      </w:r>
      <w:r>
        <w:rPr>
          <w:lang w:val="en-US"/>
        </w:rPr>
        <w:t>T</w:t>
      </w:r>
      <w:r>
        <w:sym w:font="Symbol" w:char="F044"/>
      </w:r>
      <w:r>
        <w:rPr>
          <w:lang w:val="en-US"/>
        </w:rPr>
        <w:t>S</w:t>
      </w:r>
      <w:r>
        <w:t xml:space="preserve">, то отклонения в поведении реальных растворов от совершенных могут определяться как тем, что </w:t>
      </w:r>
      <w:r>
        <w:sym w:font="Symbol" w:char="F044"/>
      </w:r>
      <w:r>
        <w:rPr>
          <w:lang w:val="en-US"/>
        </w:rPr>
        <w:t>H</w:t>
      </w:r>
      <w:r>
        <w:rPr>
          <w:lang w:val="en-US"/>
        </w:rPr>
        <w:sym w:font="Symbol" w:char="F0B9"/>
      </w:r>
      <w:r>
        <w:t xml:space="preserve">0, так и тем, что изменение энтропии при смешении не подчиняется уравнению </w:t>
      </w:r>
      <w:r w:rsidRPr="00DB0783">
        <w:rPr>
          <w:position w:val="-12"/>
        </w:rPr>
        <w:object w:dxaOrig="3340" w:dyaOrig="360">
          <v:shape id="_x0000_i1710" type="#_x0000_t75" style="width:167.25pt;height:18pt" o:ole="">
            <v:imagedata r:id="rId1317" o:title=""/>
          </v:shape>
          <o:OLEObject Type="Embed" ProgID="Equation.3" ShapeID="_x0000_i1710" DrawAspect="Content" ObjectID="_1852263512" r:id="rId1318"/>
        </w:object>
      </w:r>
      <w:r>
        <w:t>.</w:t>
      </w:r>
    </w:p>
    <w:p w14:paraId="30B3EE69" w14:textId="77777777" w:rsidR="00091047" w:rsidRDefault="00091047" w:rsidP="00091047">
      <w:pPr>
        <w:spacing w:line="360" w:lineRule="auto"/>
      </w:pPr>
      <w:r>
        <w:tab/>
        <w:t>Часто отклонения в поведении реальных растворов от идеальных законов обуславливается наличием теплоты смешения (</w:t>
      </w:r>
      <w:r>
        <w:sym w:font="Symbol" w:char="F044"/>
      </w:r>
      <w:r>
        <w:rPr>
          <w:lang w:val="en-US"/>
        </w:rPr>
        <w:t>H</w:t>
      </w:r>
      <w:r>
        <w:rPr>
          <w:lang w:val="en-US"/>
        </w:rPr>
        <w:sym w:font="Symbol" w:char="F0B9"/>
      </w:r>
      <w:r>
        <w:t>0).В этом случае при положительных отклонениях имеет место поглощение тепла при образовании раствора, а при отрицательных – выделение тепла.</w:t>
      </w:r>
    </w:p>
    <w:p w14:paraId="01CE07B7" w14:textId="77777777" w:rsidR="00091047" w:rsidRDefault="00091047" w:rsidP="00091047">
      <w:pPr>
        <w:spacing w:line="360" w:lineRule="auto"/>
      </w:pPr>
    </w:p>
    <w:p w14:paraId="580ABB97" w14:textId="77777777" w:rsidR="00091047" w:rsidRDefault="00FF4B0E" w:rsidP="00091047">
      <w:pPr>
        <w:spacing w:line="360" w:lineRule="auto"/>
        <w:jc w:val="center"/>
        <w:rPr>
          <w:b/>
        </w:rPr>
      </w:pPr>
      <w:r>
        <w:rPr>
          <w:b/>
        </w:rPr>
        <w:t xml:space="preserve">§16. </w:t>
      </w:r>
      <w:r w:rsidR="00091047">
        <w:rPr>
          <w:b/>
        </w:rPr>
        <w:t>Термодинамическая активность.</w:t>
      </w:r>
    </w:p>
    <w:p w14:paraId="2ECB6DF8" w14:textId="77777777" w:rsidR="00091047" w:rsidRDefault="00091047" w:rsidP="00091047">
      <w:pPr>
        <w:spacing w:line="360" w:lineRule="auto"/>
        <w:jc w:val="center"/>
        <w:rPr>
          <w:b/>
        </w:rPr>
      </w:pPr>
    </w:p>
    <w:p w14:paraId="4D4692F8" w14:textId="77777777" w:rsidR="00091047" w:rsidRDefault="00091047" w:rsidP="00091047">
      <w:pPr>
        <w:spacing w:line="360" w:lineRule="auto"/>
      </w:pPr>
      <w:r>
        <w:tab/>
        <w:t>Приведенные нами соотношения для идеальных растворов не могут быть непосредственно использованы для вычислений равновесий, в которых участвуют реальные растворы. В частности, один из основных законов химии – закон действующих масс – не выполняется в реальных растворах, т.к. константа равновесия оказывается непостоянной величиной и зависит от концентрации. Построение теории реальных растворов невозможно ввиду их разнообразия и сложности.</w:t>
      </w:r>
    </w:p>
    <w:p w14:paraId="2780FFB3" w14:textId="77777777" w:rsidR="00091047" w:rsidRDefault="00091047" w:rsidP="00091047">
      <w:pPr>
        <w:spacing w:line="360" w:lineRule="auto"/>
      </w:pPr>
      <w:r>
        <w:tab/>
        <w:t xml:space="preserve">В связи с этим в теории возникла задача разработать метод, который позволил бы связать различные свойства реальных растворов. Разумеется, с помощью такого метода невозможно абсолютное предсказание свойств растворов, а возможно лишь относительное предсказание некоторых свойств, если какое-либо одно из них известно из опыта. Например, если известно давление пара над растворами как функция состава, то можно вычислить такие характеристики, как распределение компонентов между  фазами, растворимость, равновесие при химических реакциях и т.д. В качестве функции, связывающей свойства растворов друг с другом, Льюисом была предложена новая величина – </w:t>
      </w:r>
      <w:r>
        <w:rPr>
          <w:u w:val="single"/>
        </w:rPr>
        <w:t>термодинамическая активность</w:t>
      </w:r>
      <w:r>
        <w:t xml:space="preserve">. </w:t>
      </w:r>
    </w:p>
    <w:p w14:paraId="1ADE3412" w14:textId="77777777" w:rsidR="00091047" w:rsidRDefault="00091047" w:rsidP="00091047">
      <w:pPr>
        <w:spacing w:line="360" w:lineRule="auto"/>
        <w:rPr>
          <w:u w:val="single"/>
        </w:rPr>
      </w:pPr>
      <w:r>
        <w:tab/>
        <w:t xml:space="preserve">В классической термодинамике такая связь между различными функциями выражалась при помощи уравнения состояния. Это уравнение, однако, нецелесообразно использовать для описания жидких и твердых растворов. Таким образом, применительно к реальным растворам задача состоит в том, чтобы по любому свойству иметь возможность предсказать все остальные. При этом возникает вопрос, какую характеристику раствора принять за основную. </w:t>
      </w:r>
      <w:r>
        <w:rPr>
          <w:u w:val="single"/>
        </w:rPr>
        <w:t>Такая характеристика должна удовлетворять следующим требованиям:</w:t>
      </w:r>
    </w:p>
    <w:p w14:paraId="5980594D" w14:textId="77777777" w:rsidR="00091047" w:rsidRDefault="00091047" w:rsidP="00091047">
      <w:pPr>
        <w:spacing w:line="360" w:lineRule="auto"/>
      </w:pPr>
      <w:r>
        <w:tab/>
        <w:t>1) через нее должны просто выражаться все термодинамические свойства растворов;</w:t>
      </w:r>
    </w:p>
    <w:p w14:paraId="2BEEB2BE" w14:textId="77777777" w:rsidR="00091047" w:rsidRDefault="00091047" w:rsidP="00091047">
      <w:pPr>
        <w:spacing w:line="360" w:lineRule="auto"/>
      </w:pPr>
      <w:r>
        <w:tab/>
        <w:t>2) в предельных случаях (для идеальных растворов) она должна совпадать с концентрацией, а в реальных растворах показывать степень их отклонения от идеальности;</w:t>
      </w:r>
    </w:p>
    <w:p w14:paraId="7F4BFFB5" w14:textId="77777777" w:rsidR="00091047" w:rsidRDefault="00091047" w:rsidP="00091047">
      <w:pPr>
        <w:spacing w:line="360" w:lineRule="auto"/>
      </w:pPr>
      <w:r>
        <w:tab/>
        <w:t>3) с ее помощью желательно сохранить форму уравнений, выражающих законы идеальных растворов.</w:t>
      </w:r>
    </w:p>
    <w:p w14:paraId="219DB70B" w14:textId="77777777" w:rsidR="00091047" w:rsidRDefault="00091047" w:rsidP="00091047">
      <w:pPr>
        <w:spacing w:line="360" w:lineRule="auto"/>
      </w:pPr>
      <w:r>
        <w:tab/>
        <w:t xml:space="preserve">Химический потенциал удовлетворяет первому требованию и удобен для решения задач в общем виде. Однако его использование в качестве табличной величины и для численных расчетов неудобно. Это связано с тем, что выражения для химического потенциала компонента содержат член </w:t>
      </w:r>
      <w:r>
        <w:rPr>
          <w:lang w:val="en-US"/>
        </w:rPr>
        <w:t>RTlnX</w:t>
      </w:r>
      <w:r>
        <w:rPr>
          <w:vertAlign w:val="subscript"/>
          <w:lang w:val="en-US"/>
        </w:rPr>
        <w:t>i</w:t>
      </w:r>
      <w:r w:rsidRPr="000E4849">
        <w:t xml:space="preserve"> </w:t>
      </w:r>
      <w:r>
        <w:t xml:space="preserve">или </w:t>
      </w:r>
      <w:r>
        <w:rPr>
          <w:lang w:val="en-US"/>
        </w:rPr>
        <w:t>RTlnC</w:t>
      </w:r>
      <w:r>
        <w:rPr>
          <w:vertAlign w:val="subscript"/>
          <w:lang w:val="en-US"/>
        </w:rPr>
        <w:t>i</w:t>
      </w:r>
      <w:r>
        <w:t>, и поэтому, когда концентрация стремится к нулю, то химический потенциал стремится к бесконечности.</w:t>
      </w:r>
    </w:p>
    <w:p w14:paraId="3A83F73D" w14:textId="77777777" w:rsidR="00091047" w:rsidRDefault="00091047" w:rsidP="00091047">
      <w:pPr>
        <w:spacing w:line="360" w:lineRule="auto"/>
      </w:pPr>
      <w:r>
        <w:tab/>
        <w:t xml:space="preserve">При выборе в качестве основной характеристики давления пара компонента </w:t>
      </w:r>
      <w:r>
        <w:rPr>
          <w:lang w:val="en-US"/>
        </w:rPr>
        <w:t>p</w:t>
      </w:r>
      <w:r>
        <w:rPr>
          <w:vertAlign w:val="subscript"/>
          <w:lang w:val="en-US"/>
        </w:rPr>
        <w:t>i</w:t>
      </w:r>
      <w:r w:rsidRPr="000E4849">
        <w:t xml:space="preserve"> </w:t>
      </w:r>
      <w:r>
        <w:t xml:space="preserve">удовлетворяется первое требование, однако не выполняется второе. Кроме того, для многих веществ значения </w:t>
      </w:r>
      <w:r>
        <w:rPr>
          <w:lang w:val="en-US"/>
        </w:rPr>
        <w:t>p</w:t>
      </w:r>
      <w:r>
        <w:rPr>
          <w:vertAlign w:val="subscript"/>
          <w:lang w:val="en-US"/>
        </w:rPr>
        <w:t>i</w:t>
      </w:r>
      <w:r>
        <w:t xml:space="preserve"> очень малы и их измерение затруднено.</w:t>
      </w:r>
    </w:p>
    <w:p w14:paraId="73B0BB9E" w14:textId="77777777" w:rsidR="00091047" w:rsidRDefault="00091047" w:rsidP="00091047">
      <w:pPr>
        <w:spacing w:line="360" w:lineRule="auto"/>
      </w:pPr>
      <w:r>
        <w:tab/>
        <w:t xml:space="preserve">Как будет показано, всем перечисленным требованиям удовлетворяет </w:t>
      </w:r>
      <w:r>
        <w:rPr>
          <w:u w:val="single"/>
        </w:rPr>
        <w:t>термодинамическая активность</w:t>
      </w:r>
      <w:r>
        <w:t xml:space="preserve"> (</w:t>
      </w:r>
      <w:r w:rsidRPr="00AD7475">
        <w:rPr>
          <w:b/>
        </w:rPr>
        <w:t>а</w:t>
      </w:r>
      <w:r>
        <w:t>). Так как все термодинамические свойства компонентов раствора выражаются через химический потенциал, то целесообразно в случае реальных растворов сохранить для этой величины такое же определение, как и для идеальных (совершенных и разбавленных растворов):</w:t>
      </w:r>
    </w:p>
    <w:p w14:paraId="5E1AA225" w14:textId="77777777" w:rsidR="00091047" w:rsidRDefault="00091047" w:rsidP="00091047">
      <w:pPr>
        <w:spacing w:line="360" w:lineRule="auto"/>
      </w:pPr>
      <w:r w:rsidRPr="00AD7475">
        <w:rPr>
          <w:position w:val="-10"/>
        </w:rPr>
        <w:object w:dxaOrig="1860" w:dyaOrig="400">
          <v:shape id="_x0000_i1711" type="#_x0000_t75" style="width:93pt;height:20.25pt" o:ole="">
            <v:imagedata r:id="rId1319" o:title=""/>
          </v:shape>
          <o:OLEObject Type="Embed" ProgID="Equation.3" ShapeID="_x0000_i1711" DrawAspect="Content" ObjectID="_1852263513" r:id="rId1320"/>
        </w:object>
      </w:r>
      <w:r>
        <w:t xml:space="preserve"> и </w:t>
      </w:r>
      <w:r w:rsidRPr="00AD7475">
        <w:rPr>
          <w:position w:val="-10"/>
        </w:rPr>
        <w:object w:dxaOrig="1860" w:dyaOrig="400">
          <v:shape id="_x0000_i1712" type="#_x0000_t75" style="width:93pt;height:20.25pt" o:ole="">
            <v:imagedata r:id="rId1321" o:title=""/>
          </v:shape>
          <o:OLEObject Type="Embed" ProgID="Equation.3" ShapeID="_x0000_i1712" DrawAspect="Content" ObjectID="_1852263514" r:id="rId1322"/>
        </w:object>
      </w:r>
      <w:r>
        <w:t>. Сохраняя форму этих уравнений, определим химический потенциал компонента в реальном растворе соотношением :</w:t>
      </w:r>
    </w:p>
    <w:p w14:paraId="3ECB481F" w14:textId="77777777" w:rsidR="00091047" w:rsidRDefault="00091047" w:rsidP="00091047">
      <w:pPr>
        <w:spacing w:line="360" w:lineRule="auto"/>
        <w:jc w:val="right"/>
      </w:pPr>
      <w:r w:rsidRPr="00AD7475">
        <w:rPr>
          <w:position w:val="-10"/>
        </w:rPr>
        <w:object w:dxaOrig="1880" w:dyaOrig="400">
          <v:shape id="_x0000_i1713" type="#_x0000_t75" style="width:93.75pt;height:20.25pt" o:ole="">
            <v:imagedata r:id="rId1323" o:title=""/>
          </v:shape>
          <o:OLEObject Type="Embed" ProgID="Equation.3" ShapeID="_x0000_i1713" DrawAspect="Content" ObjectID="_1852263515" r:id="rId1324"/>
        </w:object>
      </w:r>
      <w:r>
        <w:t xml:space="preserve">                                                                (33)</w:t>
      </w:r>
    </w:p>
    <w:p w14:paraId="179AAF92" w14:textId="77777777" w:rsidR="00091047" w:rsidRDefault="00091047" w:rsidP="00091047">
      <w:pPr>
        <w:spacing w:line="360" w:lineRule="auto"/>
      </w:pPr>
      <w:r>
        <w:tab/>
        <w:t>Таким образом, активность представляет собой  такую величину, через которую химический потенциал компонента реального раствора выражается так же, как величины химических потенциалов в идеальных растворах через концентрацию и, следовательно, для совершенных и разбавленных растворов активность совпадает с мольной долей (Х</w:t>
      </w:r>
      <w:r>
        <w:rPr>
          <w:vertAlign w:val="subscript"/>
          <w:lang w:val="en-US"/>
        </w:rPr>
        <w:t>i</w:t>
      </w:r>
      <w:r w:rsidRPr="00945CD5">
        <w:t>)</w:t>
      </w:r>
      <w:r>
        <w:t xml:space="preserve"> и молярной концентрацией (С</w:t>
      </w:r>
      <w:r>
        <w:rPr>
          <w:vertAlign w:val="subscript"/>
          <w:lang w:val="en-US"/>
        </w:rPr>
        <w:t>i</w:t>
      </w:r>
      <w:r>
        <w:t>).</w:t>
      </w:r>
    </w:p>
    <w:p w14:paraId="244E3381" w14:textId="77777777" w:rsidR="00091047" w:rsidRDefault="00091047" w:rsidP="00091047">
      <w:pPr>
        <w:spacing w:line="360" w:lineRule="auto"/>
      </w:pPr>
      <w:r>
        <w:tab/>
        <w:t>Из уравнения (33) следует, что если а</w:t>
      </w:r>
      <w:r>
        <w:rPr>
          <w:vertAlign w:val="subscript"/>
          <w:lang w:val="en-US"/>
        </w:rPr>
        <w:t>i</w:t>
      </w:r>
      <w:r w:rsidRPr="00945CD5">
        <w:t>=1</w:t>
      </w:r>
      <w:r>
        <w:t xml:space="preserve">, то </w:t>
      </w:r>
      <w:r w:rsidRPr="00AD7475">
        <w:rPr>
          <w:position w:val="-10"/>
        </w:rPr>
        <w:object w:dxaOrig="880" w:dyaOrig="400">
          <v:shape id="_x0000_i1714" type="#_x0000_t75" style="width:44.25pt;height:20.25pt" o:ole="">
            <v:imagedata r:id="rId1325" o:title=""/>
          </v:shape>
          <o:OLEObject Type="Embed" ProgID="Equation.3" ShapeID="_x0000_i1714" DrawAspect="Content" ObjectID="_1852263516" r:id="rId1326"/>
        </w:object>
      </w:r>
      <w:r>
        <w:t xml:space="preserve">, где </w:t>
      </w:r>
      <w:r w:rsidRPr="00AD7475">
        <w:rPr>
          <w:position w:val="-10"/>
        </w:rPr>
        <w:object w:dxaOrig="380" w:dyaOrig="400">
          <v:shape id="_x0000_i1715" type="#_x0000_t75" style="width:18.75pt;height:20.25pt" o:ole="">
            <v:imagedata r:id="rId1327" o:title=""/>
          </v:shape>
          <o:OLEObject Type="Embed" ProgID="Equation.3" ShapeID="_x0000_i1715" DrawAspect="Content" ObjectID="_1852263517" r:id="rId1328"/>
        </w:object>
      </w:r>
      <w:r>
        <w:t>- химический потенциал компонента в стандартном состоянии.</w:t>
      </w:r>
    </w:p>
    <w:p w14:paraId="671AAFEE" w14:textId="77777777" w:rsidR="00091047" w:rsidRPr="00945CD5" w:rsidRDefault="00091047" w:rsidP="00091047">
      <w:pPr>
        <w:spacing w:line="360" w:lineRule="auto"/>
      </w:pPr>
      <w:r>
        <w:tab/>
        <w:t>Таким образом, в стандартном состоянии активность компонента равна единице. Для совершенных растворов</w:t>
      </w:r>
      <w:r w:rsidRPr="00AD7475">
        <w:rPr>
          <w:position w:val="-10"/>
        </w:rPr>
        <w:object w:dxaOrig="900" w:dyaOrig="400">
          <v:shape id="_x0000_i1716" type="#_x0000_t75" style="width:45pt;height:20.25pt" o:ole="">
            <v:imagedata r:id="rId1329" o:title=""/>
          </v:shape>
          <o:OLEObject Type="Embed" ProgID="Equation.3" ShapeID="_x0000_i1716" DrawAspect="Content" ObjectID="_1852263518" r:id="rId1330"/>
        </w:object>
      </w:r>
      <w:r>
        <w:t xml:space="preserve">, а для разбавленных </w:t>
      </w:r>
      <w:r w:rsidRPr="00AD7475">
        <w:rPr>
          <w:position w:val="-10"/>
        </w:rPr>
        <w:object w:dxaOrig="920" w:dyaOrig="400">
          <v:shape id="_x0000_i1717" type="#_x0000_t75" style="width:45.75pt;height:20.25pt" o:ole="">
            <v:imagedata r:id="rId1331" o:title=""/>
          </v:shape>
          <o:OLEObject Type="Embed" ProgID="Equation.3" ShapeID="_x0000_i1717" DrawAspect="Content" ObjectID="_1852263519" r:id="rId1332"/>
        </w:object>
      </w:r>
      <w:r>
        <w:t>.</w:t>
      </w:r>
    </w:p>
    <w:p w14:paraId="05DC3606" w14:textId="77777777" w:rsidR="00091047" w:rsidRDefault="00091047" w:rsidP="00091047">
      <w:pPr>
        <w:spacing w:line="360" w:lineRule="auto"/>
      </w:pPr>
      <w:r>
        <w:tab/>
        <w:t>Из сказанного видно, что функция</w:t>
      </w:r>
      <w:r w:rsidRPr="003A61C7">
        <w:t xml:space="preserve"> </w:t>
      </w:r>
      <w:r>
        <w:t>а</w:t>
      </w:r>
      <w:r>
        <w:rPr>
          <w:vertAlign w:val="subscript"/>
          <w:lang w:val="en-US"/>
        </w:rPr>
        <w:t>i</w:t>
      </w:r>
      <w:r>
        <w:t xml:space="preserve"> вводится формально. Покажем, что а</w:t>
      </w:r>
      <w:r>
        <w:rPr>
          <w:vertAlign w:val="subscript"/>
          <w:lang w:val="en-US"/>
        </w:rPr>
        <w:t>i</w:t>
      </w:r>
      <w:r>
        <w:t xml:space="preserve"> пропорциональна упругости пара компонента. </w:t>
      </w:r>
    </w:p>
    <w:p w14:paraId="6C11419E" w14:textId="77777777" w:rsidR="00091047" w:rsidRDefault="00091047" w:rsidP="00091047">
      <w:pPr>
        <w:spacing w:line="360" w:lineRule="auto"/>
      </w:pPr>
      <w:r>
        <w:tab/>
        <w:t>Если какой-либо компонент находится в жидкости и в газовой фазе над ней, то при равновесии:</w:t>
      </w:r>
    </w:p>
    <w:p w14:paraId="6D0F4880" w14:textId="77777777" w:rsidR="00091047" w:rsidRDefault="00091047" w:rsidP="00091047">
      <w:pPr>
        <w:spacing w:line="360" w:lineRule="auto"/>
        <w:jc w:val="center"/>
      </w:pPr>
      <w:r w:rsidRPr="003A61C7">
        <w:rPr>
          <w:position w:val="-14"/>
        </w:rPr>
        <w:object w:dxaOrig="2980" w:dyaOrig="440">
          <v:shape id="_x0000_i1718" type="#_x0000_t75" style="width:149.25pt;height:21.75pt" o:ole="">
            <v:imagedata r:id="rId1333" o:title=""/>
          </v:shape>
          <o:OLEObject Type="Embed" ProgID="Equation.3" ShapeID="_x0000_i1718" DrawAspect="Content" ObjectID="_1852263520" r:id="rId1334"/>
        </w:object>
      </w:r>
      <w:r>
        <w:t>.</w:t>
      </w:r>
    </w:p>
    <w:p w14:paraId="7E5D4B4F" w14:textId="77777777" w:rsidR="00091047" w:rsidRDefault="00091047" w:rsidP="00091047">
      <w:pPr>
        <w:spacing w:line="360" w:lineRule="auto"/>
      </w:pPr>
      <w:r w:rsidRPr="00091047">
        <w:tab/>
      </w:r>
      <w:r>
        <w:t>Для стандартного состояния, как и для любого другого, так же можно записать:</w:t>
      </w:r>
    </w:p>
    <w:p w14:paraId="5C1F1CCB" w14:textId="77777777" w:rsidR="00091047" w:rsidRDefault="00091047" w:rsidP="00091047">
      <w:pPr>
        <w:spacing w:line="360" w:lineRule="auto"/>
        <w:jc w:val="center"/>
      </w:pPr>
      <w:r w:rsidRPr="004A670A">
        <w:rPr>
          <w:position w:val="-14"/>
        </w:rPr>
        <w:object w:dxaOrig="2220" w:dyaOrig="440">
          <v:shape id="_x0000_i1719" type="#_x0000_t75" style="width:111pt;height:21.75pt" o:ole="">
            <v:imagedata r:id="rId1335" o:title=""/>
          </v:shape>
          <o:OLEObject Type="Embed" ProgID="Equation.3" ShapeID="_x0000_i1719" DrawAspect="Content" ObjectID="_1852263521" r:id="rId1336"/>
        </w:object>
      </w:r>
      <w:r>
        <w:t>.</w:t>
      </w:r>
    </w:p>
    <w:p w14:paraId="30A084C5" w14:textId="77777777" w:rsidR="00091047" w:rsidRDefault="00091047" w:rsidP="00091047">
      <w:pPr>
        <w:spacing w:line="360" w:lineRule="auto"/>
      </w:pPr>
      <w:r>
        <w:tab/>
        <w:t>Вычитая из первого уравнения второе, найдем:</w:t>
      </w:r>
    </w:p>
    <w:p w14:paraId="1912380F" w14:textId="77777777" w:rsidR="00091047" w:rsidRPr="004A670A" w:rsidRDefault="00091047" w:rsidP="00091047">
      <w:pPr>
        <w:spacing w:line="360" w:lineRule="auto"/>
        <w:jc w:val="center"/>
      </w:pPr>
      <w:r w:rsidRPr="004A670A">
        <w:rPr>
          <w:position w:val="-34"/>
        </w:rPr>
        <w:object w:dxaOrig="2340" w:dyaOrig="740">
          <v:shape id="_x0000_i1720" type="#_x0000_t75" style="width:117pt;height:36.75pt" o:ole="">
            <v:imagedata r:id="rId1337" o:title=""/>
          </v:shape>
          <o:OLEObject Type="Embed" ProgID="Equation.3" ShapeID="_x0000_i1720" DrawAspect="Content" ObjectID="_1852263522" r:id="rId1338"/>
        </w:object>
      </w:r>
    </w:p>
    <w:p w14:paraId="6AFD5DA8" w14:textId="77777777" w:rsidR="00091047" w:rsidRDefault="00091047" w:rsidP="00091047">
      <w:pPr>
        <w:spacing w:line="360" w:lineRule="auto"/>
      </w:pPr>
      <w:r>
        <w:tab/>
        <w:t>Сопоставление этого уравнения с уравнением (33) показывает, что</w:t>
      </w:r>
    </w:p>
    <w:p w14:paraId="14FED771" w14:textId="77777777" w:rsidR="00091047" w:rsidRDefault="00091047" w:rsidP="00091047">
      <w:pPr>
        <w:spacing w:line="360" w:lineRule="auto"/>
        <w:jc w:val="center"/>
      </w:pPr>
      <w:r w:rsidRPr="004A670A">
        <w:rPr>
          <w:position w:val="-34"/>
        </w:rPr>
        <w:object w:dxaOrig="2040" w:dyaOrig="740">
          <v:shape id="_x0000_i1721" type="#_x0000_t75" style="width:102pt;height:36.75pt" o:ole="">
            <v:imagedata r:id="rId1339" o:title=""/>
          </v:shape>
          <o:OLEObject Type="Embed" ProgID="Equation.3" ShapeID="_x0000_i1721" DrawAspect="Content" ObjectID="_1852263523" r:id="rId1340"/>
        </w:object>
      </w:r>
      <w:r>
        <w:t>.</w:t>
      </w:r>
    </w:p>
    <w:p w14:paraId="0F9BC2A0" w14:textId="77777777" w:rsidR="00091047" w:rsidRDefault="00091047" w:rsidP="00091047">
      <w:pPr>
        <w:spacing w:line="360" w:lineRule="auto"/>
      </w:pPr>
      <w:r>
        <w:tab/>
        <w:t>Отсюда следует соотношение</w:t>
      </w:r>
    </w:p>
    <w:p w14:paraId="65862CEB" w14:textId="77777777" w:rsidR="00091047" w:rsidRDefault="00091047" w:rsidP="00091047">
      <w:pPr>
        <w:spacing w:line="360" w:lineRule="auto"/>
        <w:jc w:val="center"/>
      </w:pPr>
      <w:r w:rsidRPr="004A670A">
        <w:rPr>
          <w:position w:val="-34"/>
        </w:rPr>
        <w:object w:dxaOrig="920" w:dyaOrig="740">
          <v:shape id="_x0000_i1722" type="#_x0000_t75" style="width:45.75pt;height:36.75pt" o:ole="">
            <v:imagedata r:id="rId1341" o:title=""/>
          </v:shape>
          <o:OLEObject Type="Embed" ProgID="Equation.3" ShapeID="_x0000_i1722" DrawAspect="Content" ObjectID="_1852263524" r:id="rId1342"/>
        </w:object>
      </w:r>
      <w:r>
        <w:t>,</w:t>
      </w:r>
    </w:p>
    <w:p w14:paraId="6776276F" w14:textId="77777777" w:rsidR="00091047" w:rsidRDefault="00091047" w:rsidP="00091047">
      <w:pPr>
        <w:spacing w:line="360" w:lineRule="auto"/>
      </w:pPr>
      <w:r>
        <w:t>которое позволяет определить активность данного компонента в  растворе как соотношение давления пара этого компонента над раствором к давлению его пара в стандартном состоянии. Активность пропорциональна давлению пара (</w:t>
      </w:r>
      <w:r w:rsidRPr="0020241E">
        <w:rPr>
          <w:position w:val="-10"/>
        </w:rPr>
        <w:object w:dxaOrig="380" w:dyaOrig="400">
          <v:shape id="_x0000_i1723" type="#_x0000_t75" style="width:18.75pt;height:20.25pt" o:ole="">
            <v:imagedata r:id="rId1343" o:title=""/>
          </v:shape>
          <o:OLEObject Type="Embed" ProgID="Equation.3" ShapeID="_x0000_i1723" DrawAspect="Content" ObjectID="_1852263525" r:id="rId1344"/>
        </w:object>
      </w:r>
      <w:r>
        <w:t>-постоянная величина) и поэтому характеризует тенденцию компонента покинуть данную фазу. Из этого уравнения следует, что активность является безразмерной величиной.</w:t>
      </w:r>
    </w:p>
    <w:p w14:paraId="3AD3B507" w14:textId="77777777" w:rsidR="00091047" w:rsidRDefault="00091047" w:rsidP="00091047">
      <w:pPr>
        <w:spacing w:line="360" w:lineRule="auto"/>
      </w:pPr>
    </w:p>
    <w:p w14:paraId="66D49001" w14:textId="77777777" w:rsidR="00091047" w:rsidRDefault="00091047" w:rsidP="00091047">
      <w:pPr>
        <w:spacing w:line="360" w:lineRule="auto"/>
      </w:pPr>
    </w:p>
    <w:p w14:paraId="03A554A1" w14:textId="77777777" w:rsidR="00091047" w:rsidRDefault="00FF4B0E" w:rsidP="00091047">
      <w:pPr>
        <w:spacing w:line="360" w:lineRule="auto"/>
        <w:jc w:val="center"/>
      </w:pPr>
      <w:r>
        <w:rPr>
          <w:b/>
        </w:rPr>
        <w:t xml:space="preserve">§17. </w:t>
      </w:r>
      <w:r w:rsidR="00091047">
        <w:rPr>
          <w:b/>
        </w:rPr>
        <w:t>Выбор стандартного состояния.</w:t>
      </w:r>
    </w:p>
    <w:p w14:paraId="78AC44EE" w14:textId="77777777" w:rsidR="00091047" w:rsidRDefault="00091047" w:rsidP="00091047">
      <w:pPr>
        <w:spacing w:line="360" w:lineRule="auto"/>
        <w:jc w:val="center"/>
      </w:pPr>
    </w:p>
    <w:p w14:paraId="03DD5141" w14:textId="77777777" w:rsidR="00091047" w:rsidRDefault="00091047" w:rsidP="00091047">
      <w:pPr>
        <w:spacing w:line="360" w:lineRule="auto"/>
      </w:pPr>
      <w:r>
        <w:tab/>
        <w:t>Для растворов разных типов удобно выбирать и различные состояния в качестве стандартных. Начнем с растворов, близких к совершенным.</w:t>
      </w:r>
    </w:p>
    <w:p w14:paraId="5C82E894" w14:textId="77777777" w:rsidR="00091047" w:rsidRDefault="00091047" w:rsidP="00091047">
      <w:pPr>
        <w:spacing w:line="360" w:lineRule="auto"/>
      </w:pPr>
      <w:r>
        <w:tab/>
        <w:t>Вообще, стандартное состояние следует выбирать так, чтобы в условиях, когда поведение реального раствора становится таким же, как идеального, активность совпадала бы с концентрацией и сохранялась бы форма уравнений, характеризующих термодинамические свойства идеальных растворов.</w:t>
      </w:r>
    </w:p>
    <w:p w14:paraId="252157EC" w14:textId="77777777" w:rsidR="00091047" w:rsidRDefault="00091047" w:rsidP="00091047">
      <w:pPr>
        <w:spacing w:line="360" w:lineRule="auto"/>
      </w:pPr>
      <w:r>
        <w:tab/>
        <w:t xml:space="preserve">Для совершенных растворов </w:t>
      </w:r>
      <w:r w:rsidRPr="0020241E">
        <w:rPr>
          <w:position w:val="-10"/>
        </w:rPr>
        <w:object w:dxaOrig="1160" w:dyaOrig="400">
          <v:shape id="_x0000_i1724" type="#_x0000_t75" style="width:57.75pt;height:20.25pt" o:ole="">
            <v:imagedata r:id="rId1345" o:title=""/>
          </v:shape>
          <o:OLEObject Type="Embed" ProgID="Equation.3" ShapeID="_x0000_i1724" DrawAspect="Content" ObjectID="_1852263526" r:id="rId1346"/>
        </w:object>
      </w:r>
      <w:r>
        <w:t xml:space="preserve"> или</w:t>
      </w:r>
      <w:r w:rsidRPr="0020241E">
        <w:rPr>
          <w:position w:val="-34"/>
        </w:rPr>
        <w:object w:dxaOrig="880" w:dyaOrig="740">
          <v:shape id="_x0000_i1725" type="#_x0000_t75" style="width:44.25pt;height:36.75pt" o:ole="">
            <v:imagedata r:id="rId1347" o:title=""/>
          </v:shape>
          <o:OLEObject Type="Embed" ProgID="Equation.3" ShapeID="_x0000_i1725" DrawAspect="Content" ObjectID="_1852263527" r:id="rId1348"/>
        </w:object>
      </w:r>
      <w:r>
        <w:t xml:space="preserve">. Сопоставление этого уравнения с уравнением </w:t>
      </w:r>
      <w:r w:rsidRPr="004015B1">
        <w:rPr>
          <w:position w:val="-34"/>
        </w:rPr>
        <w:object w:dxaOrig="920" w:dyaOrig="740">
          <v:shape id="_x0000_i1726" type="#_x0000_t75" style="width:45.75pt;height:36.75pt" o:ole="">
            <v:imagedata r:id="rId1349" o:title=""/>
          </v:shape>
          <o:OLEObject Type="Embed" ProgID="Equation.3" ShapeID="_x0000_i1726" DrawAspect="Content" ObjectID="_1852263528" r:id="rId1350"/>
        </w:object>
      </w:r>
      <w:r>
        <w:t xml:space="preserve"> показывает, что активность может совпадать с мольной долей, только если </w:t>
      </w:r>
      <w:r w:rsidRPr="004015B1">
        <w:rPr>
          <w:position w:val="-10"/>
        </w:rPr>
        <w:object w:dxaOrig="880" w:dyaOrig="400">
          <v:shape id="_x0000_i1727" type="#_x0000_t75" style="width:44.25pt;height:20.25pt" o:ole="">
            <v:imagedata r:id="rId1351" o:title=""/>
          </v:shape>
          <o:OLEObject Type="Embed" ProgID="Equation.3" ShapeID="_x0000_i1727" DrawAspect="Content" ObjectID="_1852263529" r:id="rId1352"/>
        </w:object>
      </w:r>
      <w:r>
        <w:t xml:space="preserve">. Таким образом, для растворов близких к совершенным, в качестве стандартного состояния принимается чистый компонент, и в этом случае </w:t>
      </w:r>
      <w:r w:rsidRPr="004015B1">
        <w:rPr>
          <w:position w:val="-34"/>
        </w:rPr>
        <w:object w:dxaOrig="820" w:dyaOrig="740">
          <v:shape id="_x0000_i1728" type="#_x0000_t75" style="width:41.25pt;height:36.75pt" o:ole="">
            <v:imagedata r:id="rId1353" o:title=""/>
          </v:shape>
          <o:OLEObject Type="Embed" ProgID="Equation.3" ShapeID="_x0000_i1728" DrawAspect="Content" ObjectID="_1852263530" r:id="rId1354"/>
        </w:object>
      </w:r>
      <w:r>
        <w:t>.</w:t>
      </w:r>
    </w:p>
    <w:p w14:paraId="0B36D0A1" w14:textId="77777777" w:rsidR="00091047" w:rsidRDefault="00091047" w:rsidP="00091047">
      <w:pPr>
        <w:spacing w:line="360" w:lineRule="auto"/>
      </w:pPr>
      <w:r>
        <w:tab/>
        <w:t xml:space="preserve">Отсюда ясно, что активность компонента в растворах, близких к совершенным, всегда меньше единицы, и только для компонента, находящегося в чистом состоянии, </w:t>
      </w:r>
      <w:r>
        <w:rPr>
          <w:lang w:val="en-US"/>
        </w:rPr>
        <w:t>a</w:t>
      </w:r>
      <w:r>
        <w:rPr>
          <w:vertAlign w:val="subscript"/>
          <w:lang w:val="en-US"/>
        </w:rPr>
        <w:t>i</w:t>
      </w:r>
      <w:r w:rsidRPr="004B7B88">
        <w:t>=1</w:t>
      </w:r>
      <w:r>
        <w:t xml:space="preserve">. Из уравнения видно, что для совершенного раствора активность равна мольной доле. Если поведение раствора отклоняется от совершенного, то </w:t>
      </w:r>
      <w:r>
        <w:rPr>
          <w:lang w:val="en-US"/>
        </w:rPr>
        <w:t>a</w:t>
      </w:r>
      <w:r>
        <w:rPr>
          <w:vertAlign w:val="subscript"/>
          <w:lang w:val="en-US"/>
        </w:rPr>
        <w:t>i</w:t>
      </w:r>
      <w:r>
        <w:rPr>
          <w:lang w:val="en-US"/>
        </w:rPr>
        <w:sym w:font="Symbol" w:char="F0B9"/>
      </w:r>
      <w:r>
        <w:rPr>
          <w:lang w:val="en-US"/>
        </w:rPr>
        <w:t>X</w:t>
      </w:r>
      <w:r>
        <w:rPr>
          <w:vertAlign w:val="subscript"/>
          <w:lang w:val="en-US"/>
        </w:rPr>
        <w:t>i</w:t>
      </w:r>
      <w:r>
        <w:t>. Степень этого отклонения определяется величиной коэффициента активности (</w:t>
      </w:r>
      <w:r>
        <w:sym w:font="Symbol" w:char="F067"/>
      </w:r>
      <w:r>
        <w:rPr>
          <w:vertAlign w:val="subscript"/>
          <w:lang w:val="en-US"/>
        </w:rPr>
        <w:t>i</w:t>
      </w:r>
      <w:r>
        <w:t xml:space="preserve">): </w:t>
      </w:r>
      <w:r w:rsidRPr="000A748D">
        <w:rPr>
          <w:position w:val="-30"/>
        </w:rPr>
        <w:object w:dxaOrig="859" w:dyaOrig="700">
          <v:shape id="_x0000_i1729" type="#_x0000_t75" style="width:42.75pt;height:35.25pt" o:ole="">
            <v:imagedata r:id="rId1355" o:title=""/>
          </v:shape>
          <o:OLEObject Type="Embed" ProgID="Equation.3" ShapeID="_x0000_i1729" DrawAspect="Content" ObjectID="_1852263531" r:id="rId1356"/>
        </w:object>
      </w:r>
      <w:r>
        <w:t>.</w:t>
      </w:r>
    </w:p>
    <w:p w14:paraId="50EE6670" w14:textId="77777777" w:rsidR="00091047" w:rsidRDefault="00091047" w:rsidP="00091047">
      <w:pPr>
        <w:spacing w:line="360" w:lineRule="auto"/>
      </w:pPr>
      <w:r>
        <w:tab/>
        <w:t xml:space="preserve">В случае совершенных растворов </w:t>
      </w:r>
      <w:r>
        <w:sym w:font="Symbol" w:char="F067"/>
      </w:r>
      <w:r>
        <w:rPr>
          <w:vertAlign w:val="subscript"/>
          <w:lang w:val="en-US"/>
        </w:rPr>
        <w:t>i</w:t>
      </w:r>
      <w:r>
        <w:t xml:space="preserve">=1 и </w:t>
      </w:r>
      <w:r>
        <w:rPr>
          <w:lang w:val="en-US"/>
        </w:rPr>
        <w:t>a</w:t>
      </w:r>
      <w:r>
        <w:rPr>
          <w:vertAlign w:val="subscript"/>
          <w:lang w:val="en-US"/>
        </w:rPr>
        <w:t>i</w:t>
      </w:r>
      <w:r>
        <w:t>=</w:t>
      </w:r>
      <w:r>
        <w:rPr>
          <w:lang w:val="en-US"/>
        </w:rPr>
        <w:t>X</w:t>
      </w:r>
      <w:r>
        <w:rPr>
          <w:vertAlign w:val="subscript"/>
          <w:lang w:val="en-US"/>
        </w:rPr>
        <w:t>i</w:t>
      </w:r>
      <w:r>
        <w:t xml:space="preserve">. Для реальных растворов коэффициент активности может быть как меньше единицы (отрицательные отклонения), так и больше нее (положительные отклонения). Если для реальных растворов вместо мольной доли использовать активность, то закон Рауля сохраняет свою форму </w:t>
      </w:r>
      <w:r w:rsidRPr="00FC0E35">
        <w:rPr>
          <w:position w:val="-10"/>
        </w:rPr>
        <w:object w:dxaOrig="1100" w:dyaOrig="400">
          <v:shape id="_x0000_i1730" type="#_x0000_t75" style="width:54.75pt;height:20.25pt" o:ole="">
            <v:imagedata r:id="rId1357" o:title=""/>
          </v:shape>
          <o:OLEObject Type="Embed" ProgID="Equation.3" ShapeID="_x0000_i1730" DrawAspect="Content" ObjectID="_1852263532" r:id="rId1358"/>
        </w:object>
      </w:r>
      <w:r>
        <w:t>.</w:t>
      </w:r>
    </w:p>
    <w:p w14:paraId="64DCA822" w14:textId="77777777" w:rsidR="00091047" w:rsidRDefault="00091047" w:rsidP="00091047">
      <w:pPr>
        <w:spacing w:line="360" w:lineRule="auto"/>
      </w:pPr>
      <w:r>
        <w:tab/>
        <w:t xml:space="preserve">В разбавленных растворах, как указывалось ранее, для растворителя выполняется закон Рауля </w:t>
      </w:r>
      <w:r w:rsidRPr="008113DB">
        <w:rPr>
          <w:position w:val="-10"/>
        </w:rPr>
        <w:object w:dxaOrig="1180" w:dyaOrig="400">
          <v:shape id="_x0000_i1731" type="#_x0000_t75" style="width:59.25pt;height:20.25pt" o:ole="">
            <v:imagedata r:id="rId1359" o:title=""/>
          </v:shape>
          <o:OLEObject Type="Embed" ProgID="Equation.3" ShapeID="_x0000_i1731" DrawAspect="Content" ObjectID="_1852263533" r:id="rId1360"/>
        </w:object>
      </w:r>
      <w:r>
        <w:t xml:space="preserve">, а для растворенного вещества закон Генри </w:t>
      </w:r>
      <w:r w:rsidRPr="008113DB">
        <w:rPr>
          <w:position w:val="-10"/>
        </w:rPr>
        <w:object w:dxaOrig="1120" w:dyaOrig="340">
          <v:shape id="_x0000_i1732" type="#_x0000_t75" style="width:56.25pt;height:17.25pt" o:ole="">
            <v:imagedata r:id="rId1361" o:title=""/>
          </v:shape>
          <o:OLEObject Type="Embed" ProgID="Equation.3" ShapeID="_x0000_i1732" DrawAspect="Content" ObjectID="_1852263534" r:id="rId1362"/>
        </w:object>
      </w:r>
      <w:r>
        <w:t>.</w:t>
      </w:r>
    </w:p>
    <w:p w14:paraId="002B0B34" w14:textId="77777777" w:rsidR="00091047" w:rsidRDefault="00091047" w:rsidP="00091047">
      <w:pPr>
        <w:spacing w:line="360" w:lineRule="auto"/>
      </w:pPr>
      <w:r>
        <w:tab/>
        <w:t>В случае растворов, близких к разбавленным, для растворителя в качестве стандартного состояния целесообразно принять этот компонент в чистом состоянии.</w:t>
      </w:r>
    </w:p>
    <w:p w14:paraId="0E597E1E" w14:textId="77777777" w:rsidR="00091047" w:rsidRDefault="00091047" w:rsidP="00091047">
      <w:pPr>
        <w:spacing w:line="360" w:lineRule="auto"/>
      </w:pPr>
      <w:r>
        <w:tab/>
        <w:t xml:space="preserve">При этом, как и для растворов, близких к совершенным, закон Рауля для растворителя может быть распространен на концентрированные растворы при условии замены мольной доли активностью, т.е. </w:t>
      </w:r>
      <w:r w:rsidRPr="00410611">
        <w:rPr>
          <w:position w:val="-10"/>
        </w:rPr>
        <w:object w:dxaOrig="1120" w:dyaOrig="400">
          <v:shape id="_x0000_i1733" type="#_x0000_t75" style="width:56.25pt;height:20.25pt" o:ole="">
            <v:imagedata r:id="rId1363" o:title=""/>
          </v:shape>
          <o:OLEObject Type="Embed" ProgID="Equation.3" ShapeID="_x0000_i1733" DrawAspect="Content" ObjectID="_1852263535" r:id="rId1364"/>
        </w:object>
      </w:r>
      <w:r>
        <w:t>.</w:t>
      </w:r>
    </w:p>
    <w:p w14:paraId="1A480F88" w14:textId="77777777" w:rsidR="00091047" w:rsidRDefault="00091047" w:rsidP="00091047">
      <w:pPr>
        <w:spacing w:line="360" w:lineRule="auto"/>
      </w:pPr>
      <w:r>
        <w:tab/>
        <w:t xml:space="preserve">Для растворенного вещества выбор стандартного состояния должен быть сделан таким образом, что бы в растворе любой концентрации соблюдался закон Генри. Сопоставление уравнения </w:t>
      </w:r>
      <w:r w:rsidRPr="00410611">
        <w:rPr>
          <w:position w:val="-10"/>
        </w:rPr>
        <w:object w:dxaOrig="1200" w:dyaOrig="400">
          <v:shape id="_x0000_i1734" type="#_x0000_t75" style="width:60pt;height:20.25pt" o:ole="">
            <v:imagedata r:id="rId1365" o:title=""/>
          </v:shape>
          <o:OLEObject Type="Embed" ProgID="Equation.3" ShapeID="_x0000_i1734" DrawAspect="Content" ObjectID="_1852263536" r:id="rId1366"/>
        </w:object>
      </w:r>
      <w:r>
        <w:t xml:space="preserve"> с уравнением </w:t>
      </w:r>
      <w:r w:rsidRPr="008113DB">
        <w:rPr>
          <w:position w:val="-10"/>
        </w:rPr>
        <w:object w:dxaOrig="1080" w:dyaOrig="340">
          <v:shape id="_x0000_i1735" type="#_x0000_t75" style="width:54pt;height:17.25pt" o:ole="">
            <v:imagedata r:id="rId1367" o:title=""/>
          </v:shape>
          <o:OLEObject Type="Embed" ProgID="Equation.3" ShapeID="_x0000_i1735" DrawAspect="Content" ObjectID="_1852263537" r:id="rId1368"/>
        </w:object>
      </w:r>
      <w:r>
        <w:t xml:space="preserve"> показывает, что для этого необходимо, чтобы </w:t>
      </w:r>
      <w:r w:rsidRPr="00410611">
        <w:rPr>
          <w:position w:val="-30"/>
        </w:rPr>
        <w:object w:dxaOrig="920" w:dyaOrig="680">
          <v:shape id="_x0000_i1736" type="#_x0000_t75" style="width:45.75pt;height:33.75pt" o:ole="">
            <v:imagedata r:id="rId1369" o:title=""/>
          </v:shape>
          <o:OLEObject Type="Embed" ProgID="Equation.3" ShapeID="_x0000_i1736" DrawAspect="Content" ObjectID="_1852263538" r:id="rId1370"/>
        </w:object>
      </w:r>
      <w:r>
        <w:t xml:space="preserve">, т.е. давление пара растворенного вещества в стандартном состоянии должно быть численно  равно обратной величине коэффициента Генри. При этом </w:t>
      </w:r>
      <w:r w:rsidRPr="00410611">
        <w:rPr>
          <w:position w:val="-30"/>
        </w:rPr>
        <w:object w:dxaOrig="820" w:dyaOrig="700">
          <v:shape id="_x0000_i1737" type="#_x0000_t75" style="width:41.25pt;height:35.25pt" o:ole="">
            <v:imagedata r:id="rId1371" o:title=""/>
          </v:shape>
          <o:OLEObject Type="Embed" ProgID="Equation.3" ShapeID="_x0000_i1737" DrawAspect="Content" ObjectID="_1852263539" r:id="rId1372"/>
        </w:object>
      </w:r>
      <w:r>
        <w:t>.</w:t>
      </w:r>
    </w:p>
    <w:p w14:paraId="598892F4" w14:textId="77777777" w:rsidR="00091047" w:rsidRDefault="00091047" w:rsidP="00091047">
      <w:pPr>
        <w:spacing w:line="360" w:lineRule="auto"/>
      </w:pPr>
      <w:r>
        <w:tab/>
        <w:t xml:space="preserve">В разбавленном растворе </w:t>
      </w:r>
      <w:r>
        <w:rPr>
          <w:lang w:val="en-US"/>
        </w:rPr>
        <w:t>a</w:t>
      </w:r>
      <w:r>
        <w:rPr>
          <w:vertAlign w:val="subscript"/>
          <w:lang w:val="en-US"/>
        </w:rPr>
        <w:t>i</w:t>
      </w:r>
      <w:r>
        <w:t>=С</w:t>
      </w:r>
      <w:r>
        <w:rPr>
          <w:vertAlign w:val="subscript"/>
          <w:lang w:val="en-US"/>
        </w:rPr>
        <w:t>i</w:t>
      </w:r>
      <w:r>
        <w:t xml:space="preserve">, а при любых концентрациях закон Генри сохраняется при замене концентрации активностью. При рассмотрении этих растворов так же вводится коэффициент активности, равный отношению </w:t>
      </w:r>
      <w:r w:rsidRPr="000A748D">
        <w:rPr>
          <w:position w:val="-30"/>
        </w:rPr>
        <w:object w:dxaOrig="360" w:dyaOrig="700">
          <v:shape id="_x0000_i1738" type="#_x0000_t75" style="width:18pt;height:35.25pt" o:ole="">
            <v:imagedata r:id="rId1373" o:title=""/>
          </v:shape>
          <o:OLEObject Type="Embed" ProgID="Equation.3" ShapeID="_x0000_i1738" DrawAspect="Content" ObjectID="_1852263540" r:id="rId1374"/>
        </w:object>
      </w:r>
      <w:r>
        <w:t xml:space="preserve">. В отличие от растворов, близких к совершенным, его принято обозначать буквой </w:t>
      </w:r>
      <w:r>
        <w:sym w:font="Symbol" w:char="F0A6"/>
      </w:r>
      <w:r>
        <w:t xml:space="preserve">, т.е. </w:t>
      </w:r>
      <w:r w:rsidRPr="000A748D">
        <w:rPr>
          <w:position w:val="-30"/>
        </w:rPr>
        <w:object w:dxaOrig="859" w:dyaOrig="700">
          <v:shape id="_x0000_i1739" type="#_x0000_t75" style="width:42.75pt;height:35.25pt" o:ole="">
            <v:imagedata r:id="rId1375" o:title=""/>
          </v:shape>
          <o:OLEObject Type="Embed" ProgID="Equation.3" ShapeID="_x0000_i1739" DrawAspect="Content" ObjectID="_1852263541" r:id="rId1376"/>
        </w:object>
      </w:r>
      <w:r>
        <w:t>.</w:t>
      </w:r>
    </w:p>
    <w:p w14:paraId="677A6FAA" w14:textId="77777777" w:rsidR="00091047" w:rsidRDefault="00091047" w:rsidP="00091047">
      <w:pPr>
        <w:spacing w:line="360" w:lineRule="auto"/>
      </w:pPr>
      <w:r>
        <w:tab/>
        <w:t xml:space="preserve">По одному из определений следует, что </w:t>
      </w:r>
      <w:r w:rsidRPr="000574F1">
        <w:rPr>
          <w:u w:val="single"/>
        </w:rPr>
        <w:t>активностью называется</w:t>
      </w:r>
      <w:r>
        <w:t xml:space="preserve">  величина, подстановка которой вместо концентрации в термодинамические уравнения делает последние применимыми для реальных растворов. Оно, однако, справедливо лишь для уравнений, непосредственно описывающих равновесие, но не для других термодинамических уравнений.</w:t>
      </w:r>
    </w:p>
    <w:p w14:paraId="5F1AB4AF" w14:textId="77777777" w:rsidR="00091047" w:rsidRDefault="00091047" w:rsidP="00091047">
      <w:pPr>
        <w:spacing w:line="360" w:lineRule="auto"/>
        <w:rPr>
          <w:vertAlign w:val="superscript"/>
        </w:rPr>
      </w:pPr>
      <w:r>
        <w:tab/>
        <w:t>Так, например, осмотическое давление раствора не может быть выражено уравнением П=а</w:t>
      </w:r>
      <w:r>
        <w:rPr>
          <w:vertAlign w:val="subscript"/>
          <w:lang w:val="en-US"/>
        </w:rPr>
        <w:t>i</w:t>
      </w:r>
      <w:r>
        <w:rPr>
          <w:lang w:val="en-US"/>
        </w:rPr>
        <w:t>RT</w:t>
      </w:r>
      <w:r w:rsidRPr="00CC5A35">
        <w:t xml:space="preserve"> </w:t>
      </w:r>
      <w:r>
        <w:t xml:space="preserve">или повышение температуры кипения раствора уравнением </w:t>
      </w:r>
      <w:r w:rsidRPr="00754944">
        <w:rPr>
          <w:position w:val="-24"/>
          <w:vertAlign w:val="superscript"/>
        </w:rPr>
        <w:object w:dxaOrig="1760" w:dyaOrig="740">
          <v:shape id="_x0000_i1740" type="#_x0000_t75" style="width:87.75pt;height:36.75pt" o:ole="">
            <v:imagedata r:id="rId1377" o:title=""/>
          </v:shape>
          <o:OLEObject Type="Embed" ProgID="Equation.3" ShapeID="_x0000_i1740" DrawAspect="Content" ObjectID="_1852263542" r:id="rId1378"/>
        </w:object>
      </w:r>
      <w:r>
        <w:rPr>
          <w:vertAlign w:val="superscript"/>
        </w:rPr>
        <w:t>.</w:t>
      </w:r>
    </w:p>
    <w:p w14:paraId="1E9274F1" w14:textId="77777777" w:rsidR="00091047" w:rsidRDefault="00091047" w:rsidP="00091047">
      <w:pPr>
        <w:spacing w:line="360" w:lineRule="auto"/>
        <w:rPr>
          <w:b/>
        </w:rPr>
      </w:pPr>
      <w:r>
        <w:rPr>
          <w:vertAlign w:val="superscript"/>
        </w:rPr>
        <w:br w:type="page"/>
      </w:r>
    </w:p>
    <w:p w14:paraId="739D1372" w14:textId="77777777" w:rsidR="00091047" w:rsidRDefault="00FF4B0E" w:rsidP="00091047">
      <w:pPr>
        <w:spacing w:line="360" w:lineRule="auto"/>
        <w:jc w:val="center"/>
        <w:rPr>
          <w:b/>
        </w:rPr>
      </w:pPr>
      <w:r>
        <w:rPr>
          <w:b/>
        </w:rPr>
        <w:t xml:space="preserve">§18. </w:t>
      </w:r>
      <w:r w:rsidR="00091047">
        <w:rPr>
          <w:b/>
        </w:rPr>
        <w:t>Закон действующих масс.</w:t>
      </w:r>
    </w:p>
    <w:p w14:paraId="6BFFEAB5" w14:textId="77777777" w:rsidR="00091047" w:rsidRDefault="00091047" w:rsidP="00091047">
      <w:pPr>
        <w:spacing w:line="360" w:lineRule="auto"/>
        <w:jc w:val="center"/>
        <w:rPr>
          <w:b/>
        </w:rPr>
      </w:pPr>
    </w:p>
    <w:p w14:paraId="53DC09FA" w14:textId="77777777" w:rsidR="00091047" w:rsidRDefault="00091047" w:rsidP="00091047">
      <w:pPr>
        <w:spacing w:line="360" w:lineRule="auto"/>
      </w:pPr>
      <w:r>
        <w:tab/>
        <w:t xml:space="preserve">Пусть в реальном растворе имеет место реакция </w:t>
      </w:r>
      <w:r>
        <w:rPr>
          <w:lang w:val="en-US"/>
        </w:rPr>
        <w:t>A</w:t>
      </w:r>
      <w:r w:rsidRPr="00CE385E">
        <w:t>=2</w:t>
      </w:r>
      <w:r>
        <w:rPr>
          <w:lang w:val="en-US"/>
        </w:rPr>
        <w:t>D</w:t>
      </w:r>
      <w:r>
        <w:t>.</w:t>
      </w:r>
    </w:p>
    <w:p w14:paraId="3B77AF23" w14:textId="77777777" w:rsidR="00091047" w:rsidRDefault="00091047" w:rsidP="00091047">
      <w:pPr>
        <w:spacing w:line="360" w:lineRule="auto"/>
        <w:rPr>
          <w:lang w:val="en-US"/>
        </w:rPr>
      </w:pPr>
      <w:r>
        <w:tab/>
        <w:t xml:space="preserve">При равновесии </w:t>
      </w:r>
      <w:r>
        <w:sym w:font="Symbol" w:char="F06D"/>
      </w:r>
      <w:r>
        <w:rPr>
          <w:vertAlign w:val="subscript"/>
          <w:lang w:val="en-US"/>
        </w:rPr>
        <w:t>A</w:t>
      </w:r>
      <w:r>
        <w:rPr>
          <w:lang w:val="en-US"/>
        </w:rPr>
        <w:t>=2</w:t>
      </w:r>
      <w:r>
        <w:sym w:font="Symbol" w:char="F06D"/>
      </w:r>
      <w:r>
        <w:rPr>
          <w:vertAlign w:val="subscript"/>
          <w:lang w:val="en-US"/>
        </w:rPr>
        <w:t>D</w:t>
      </w:r>
    </w:p>
    <w:p w14:paraId="79869A18" w14:textId="77777777" w:rsidR="00091047" w:rsidRDefault="00091047" w:rsidP="00091047">
      <w:pPr>
        <w:spacing w:line="360" w:lineRule="auto"/>
        <w:jc w:val="center"/>
      </w:pPr>
      <w:r w:rsidRPr="00CE385E">
        <w:rPr>
          <w:position w:val="-10"/>
          <w:lang w:val="en-US"/>
        </w:rPr>
        <w:object w:dxaOrig="4000" w:dyaOrig="400">
          <v:shape id="_x0000_i1741" type="#_x0000_t75" style="width:200.25pt;height:20.25pt" o:ole="">
            <v:imagedata r:id="rId1379" o:title=""/>
          </v:shape>
          <o:OLEObject Type="Embed" ProgID="Equation.3" ShapeID="_x0000_i1741" DrawAspect="Content" ObjectID="_1852263543" r:id="rId1380"/>
        </w:object>
      </w:r>
      <w:r>
        <w:t>.</w:t>
      </w:r>
    </w:p>
    <w:p w14:paraId="3BD27664" w14:textId="77777777" w:rsidR="00091047" w:rsidRDefault="00091047" w:rsidP="00091047">
      <w:pPr>
        <w:spacing w:line="360" w:lineRule="auto"/>
      </w:pPr>
      <w:r>
        <w:tab/>
        <w:t>Отсюда</w:t>
      </w:r>
    </w:p>
    <w:p w14:paraId="1414B4EB" w14:textId="77777777" w:rsidR="00091047" w:rsidRPr="00CE385E" w:rsidRDefault="00091047" w:rsidP="00091047">
      <w:pPr>
        <w:spacing w:line="360" w:lineRule="auto"/>
        <w:jc w:val="center"/>
      </w:pPr>
      <w:r w:rsidRPr="00CE385E">
        <w:rPr>
          <w:position w:val="-30"/>
        </w:rPr>
        <w:object w:dxaOrig="2840" w:dyaOrig="760">
          <v:shape id="_x0000_i1742" type="#_x0000_t75" style="width:141.75pt;height:38.25pt" o:ole="">
            <v:imagedata r:id="rId1381" o:title=""/>
          </v:shape>
          <o:OLEObject Type="Embed" ProgID="Equation.3" ShapeID="_x0000_i1742" DrawAspect="Content" ObjectID="_1852263544" r:id="rId1382"/>
        </w:object>
      </w:r>
    </w:p>
    <w:p w14:paraId="796D65FF" w14:textId="77777777" w:rsidR="00091047" w:rsidRDefault="00091047" w:rsidP="00091047">
      <w:pPr>
        <w:spacing w:line="360" w:lineRule="auto"/>
      </w:pPr>
      <w:r>
        <w:tab/>
        <w:t xml:space="preserve">Следовательно, при постоянной температуре </w:t>
      </w:r>
      <w:r w:rsidRPr="00CE385E">
        <w:rPr>
          <w:position w:val="-30"/>
        </w:rPr>
        <w:object w:dxaOrig="859" w:dyaOrig="760">
          <v:shape id="_x0000_i1743" type="#_x0000_t75" style="width:42.75pt;height:38.25pt" o:ole="">
            <v:imagedata r:id="rId1383" o:title=""/>
          </v:shape>
          <o:OLEObject Type="Embed" ProgID="Equation.3" ShapeID="_x0000_i1743" DrawAspect="Content" ObjectID="_1852263545" r:id="rId1384"/>
        </w:object>
      </w:r>
      <w:r>
        <w:t>.</w:t>
      </w:r>
    </w:p>
    <w:p w14:paraId="74EEE48A" w14:textId="77777777" w:rsidR="00091047" w:rsidRDefault="00091047" w:rsidP="00091047">
      <w:pPr>
        <w:spacing w:line="360" w:lineRule="auto"/>
      </w:pPr>
      <w:r>
        <w:tab/>
        <w:t>Это означает, что закон действующих масс применим для реальных растворов, если вместо концентраций используется активность.</w:t>
      </w:r>
    </w:p>
    <w:p w14:paraId="0BC27A8C" w14:textId="77777777" w:rsidR="00091047" w:rsidRDefault="00091047" w:rsidP="00091047">
      <w:pPr>
        <w:spacing w:line="360" w:lineRule="auto"/>
      </w:pPr>
    </w:p>
    <w:p w14:paraId="3EE3FC70" w14:textId="77777777" w:rsidR="00091047" w:rsidRDefault="00FF4B0E" w:rsidP="00091047">
      <w:pPr>
        <w:spacing w:line="360" w:lineRule="auto"/>
        <w:jc w:val="center"/>
        <w:rPr>
          <w:b/>
        </w:rPr>
      </w:pPr>
      <w:r>
        <w:rPr>
          <w:b/>
        </w:rPr>
        <w:t xml:space="preserve">§19. </w:t>
      </w:r>
      <w:r w:rsidR="00091047">
        <w:rPr>
          <w:b/>
        </w:rPr>
        <w:t>Распределение компонентов между фазами.</w:t>
      </w:r>
    </w:p>
    <w:p w14:paraId="4B583BA3" w14:textId="77777777" w:rsidR="00091047" w:rsidRDefault="00091047" w:rsidP="00091047">
      <w:pPr>
        <w:spacing w:line="360" w:lineRule="auto"/>
        <w:jc w:val="center"/>
        <w:rPr>
          <w:b/>
        </w:rPr>
      </w:pPr>
    </w:p>
    <w:p w14:paraId="12F4CC16" w14:textId="77777777" w:rsidR="00091047" w:rsidRDefault="00091047" w:rsidP="00091047">
      <w:pPr>
        <w:spacing w:line="360" w:lineRule="auto"/>
      </w:pPr>
      <w:r>
        <w:tab/>
        <w:t>Так как закон распределения по существу является частным случаем закона действующих масс, то его формулировку можно распространить и на реальные растворы, если заменить концентрации (</w:t>
      </w:r>
      <w:r>
        <w:rPr>
          <w:lang w:val="en-US"/>
        </w:rPr>
        <w:t>C</w:t>
      </w:r>
      <w:r>
        <w:rPr>
          <w:vertAlign w:val="subscript"/>
          <w:lang w:val="en-US"/>
        </w:rPr>
        <w:t>i</w:t>
      </w:r>
      <w:r w:rsidRPr="000A10C7">
        <w:t xml:space="preserve">) </w:t>
      </w:r>
      <w:r>
        <w:t>на активности (</w:t>
      </w:r>
      <w:r>
        <w:rPr>
          <w:lang w:val="en-US"/>
        </w:rPr>
        <w:t>a</w:t>
      </w:r>
      <w:r>
        <w:rPr>
          <w:vertAlign w:val="subscript"/>
          <w:lang w:val="en-US"/>
        </w:rPr>
        <w:t>i</w:t>
      </w:r>
      <w:r w:rsidRPr="000A10C7">
        <w:t>)</w:t>
      </w:r>
      <w:r>
        <w:t>:</w:t>
      </w:r>
    </w:p>
    <w:p w14:paraId="544622BC" w14:textId="77777777" w:rsidR="00091047" w:rsidRDefault="00091047" w:rsidP="00091047">
      <w:pPr>
        <w:spacing w:line="360" w:lineRule="auto"/>
        <w:jc w:val="center"/>
      </w:pPr>
      <w:r w:rsidRPr="000A10C7">
        <w:rPr>
          <w:position w:val="-34"/>
        </w:rPr>
        <w:object w:dxaOrig="940" w:dyaOrig="800">
          <v:shape id="_x0000_i1744" type="#_x0000_t75" style="width:47.25pt;height:39.75pt" o:ole="">
            <v:imagedata r:id="rId1385" o:title=""/>
          </v:shape>
          <o:OLEObject Type="Embed" ProgID="Equation.3" ShapeID="_x0000_i1744" DrawAspect="Content" ObjectID="_1852263546" r:id="rId1386"/>
        </w:object>
      </w:r>
      <w:r>
        <w:t>.</w:t>
      </w:r>
    </w:p>
    <w:p w14:paraId="21AF6FB9" w14:textId="77777777" w:rsidR="00091047" w:rsidRDefault="00091047" w:rsidP="00091047">
      <w:pPr>
        <w:spacing w:line="360" w:lineRule="auto"/>
        <w:jc w:val="center"/>
      </w:pPr>
    </w:p>
    <w:p w14:paraId="625DD57C" w14:textId="77777777" w:rsidR="00091047" w:rsidRDefault="00FF4B0E" w:rsidP="00091047">
      <w:pPr>
        <w:spacing w:line="360" w:lineRule="auto"/>
        <w:jc w:val="center"/>
        <w:rPr>
          <w:b/>
        </w:rPr>
      </w:pPr>
      <w:r>
        <w:rPr>
          <w:b/>
        </w:rPr>
        <w:t xml:space="preserve">§20. </w:t>
      </w:r>
      <w:r w:rsidR="00091047">
        <w:rPr>
          <w:b/>
        </w:rPr>
        <w:t>Связь между активностями компонентов.</w:t>
      </w:r>
    </w:p>
    <w:p w14:paraId="44D3E89D" w14:textId="77777777" w:rsidR="00091047" w:rsidRDefault="00091047" w:rsidP="00091047">
      <w:pPr>
        <w:spacing w:line="360" w:lineRule="auto"/>
        <w:jc w:val="center"/>
        <w:rPr>
          <w:b/>
        </w:rPr>
      </w:pPr>
    </w:p>
    <w:p w14:paraId="108F9E76" w14:textId="77777777" w:rsidR="00091047" w:rsidRDefault="00091047" w:rsidP="00091047">
      <w:pPr>
        <w:spacing w:line="360" w:lineRule="auto"/>
      </w:pPr>
      <w:r>
        <w:tab/>
        <w:t>Рассмотрим способ, при помощи которого по известной активности одного компонента бинарного раствора можно найти активность другого.</w:t>
      </w:r>
    </w:p>
    <w:p w14:paraId="70BEDD05" w14:textId="77777777" w:rsidR="00091047" w:rsidRDefault="00091047" w:rsidP="00091047">
      <w:pPr>
        <w:spacing w:line="360" w:lineRule="auto"/>
      </w:pPr>
      <w:r>
        <w:tab/>
        <w:t>Воспользуемся уравнением:</w:t>
      </w:r>
    </w:p>
    <w:p w14:paraId="653205F2" w14:textId="77777777" w:rsidR="00091047" w:rsidRDefault="00091047" w:rsidP="00091047">
      <w:pPr>
        <w:spacing w:line="360" w:lineRule="auto"/>
        <w:jc w:val="center"/>
      </w:pPr>
      <w:r w:rsidRPr="0076172F">
        <w:rPr>
          <w:position w:val="-38"/>
        </w:rPr>
        <w:object w:dxaOrig="3300" w:dyaOrig="820">
          <v:shape id="_x0000_i1745" type="#_x0000_t75" style="width:165pt;height:41.25pt" o:ole="">
            <v:imagedata r:id="rId963" o:title=""/>
          </v:shape>
          <o:OLEObject Type="Embed" ProgID="Equation.3" ShapeID="_x0000_i1745" DrawAspect="Content" ObjectID="_1852263547" r:id="rId1387"/>
        </w:object>
      </w:r>
    </w:p>
    <w:p w14:paraId="4B1AFBF1" w14:textId="77777777" w:rsidR="00091047" w:rsidRDefault="00091047" w:rsidP="00091047">
      <w:pPr>
        <w:spacing w:line="360" w:lineRule="auto"/>
      </w:pPr>
      <w:r>
        <w:tab/>
        <w:t xml:space="preserve">Пусть раствор является близким к совершенному и, следовательно, </w:t>
      </w:r>
      <w:r w:rsidRPr="00877528">
        <w:rPr>
          <w:position w:val="-34"/>
        </w:rPr>
        <w:object w:dxaOrig="840" w:dyaOrig="740">
          <v:shape id="_x0000_i1746" type="#_x0000_t75" style="width:42pt;height:36.75pt" o:ole="">
            <v:imagedata r:id="rId1388" o:title=""/>
          </v:shape>
          <o:OLEObject Type="Embed" ProgID="Equation.3" ShapeID="_x0000_i1746" DrawAspect="Content" ObjectID="_1852263548" r:id="rId1389"/>
        </w:object>
      </w:r>
      <w:r>
        <w:t xml:space="preserve"> и </w:t>
      </w:r>
      <w:r w:rsidRPr="00877528">
        <w:rPr>
          <w:position w:val="-34"/>
        </w:rPr>
        <w:object w:dxaOrig="880" w:dyaOrig="740">
          <v:shape id="_x0000_i1747" type="#_x0000_t75" style="width:44.25pt;height:36.75pt" o:ole="">
            <v:imagedata r:id="rId1390" o:title=""/>
          </v:shape>
          <o:OLEObject Type="Embed" ProgID="Equation.3" ShapeID="_x0000_i1747" DrawAspect="Content" ObjectID="_1852263549" r:id="rId1391"/>
        </w:object>
      </w:r>
      <w:r>
        <w:t>.</w:t>
      </w:r>
    </w:p>
    <w:p w14:paraId="65401D06" w14:textId="77777777" w:rsidR="00091047" w:rsidRDefault="00091047" w:rsidP="00091047">
      <w:pPr>
        <w:spacing w:line="360" w:lineRule="auto"/>
      </w:pPr>
      <w:r>
        <w:t>Прологарифмируем эти уравнения:</w:t>
      </w:r>
    </w:p>
    <w:p w14:paraId="67A64C2A" w14:textId="77777777" w:rsidR="00091047" w:rsidRDefault="00091047" w:rsidP="00091047">
      <w:pPr>
        <w:spacing w:line="360" w:lineRule="auto"/>
        <w:jc w:val="center"/>
      </w:pPr>
    </w:p>
    <w:p w14:paraId="71C4D10E" w14:textId="77777777" w:rsidR="00091047" w:rsidRDefault="00091047" w:rsidP="00091047">
      <w:pPr>
        <w:spacing w:line="360" w:lineRule="auto"/>
        <w:jc w:val="center"/>
      </w:pPr>
      <w:r w:rsidRPr="00877528">
        <w:rPr>
          <w:position w:val="-10"/>
        </w:rPr>
        <w:object w:dxaOrig="1960" w:dyaOrig="400">
          <v:shape id="_x0000_i1748" type="#_x0000_t75" style="width:98.25pt;height:20.25pt" o:ole="">
            <v:imagedata r:id="rId1392" o:title=""/>
          </v:shape>
          <o:OLEObject Type="Embed" ProgID="Equation.3" ShapeID="_x0000_i1748" DrawAspect="Content" ObjectID="_1852263550" r:id="rId1393"/>
        </w:object>
      </w:r>
    </w:p>
    <w:p w14:paraId="2694F236" w14:textId="77777777" w:rsidR="00091047" w:rsidRDefault="00091047" w:rsidP="00091047">
      <w:pPr>
        <w:spacing w:line="360" w:lineRule="auto"/>
      </w:pPr>
      <w:r>
        <w:t xml:space="preserve">и продифференцируем соответственно по </w:t>
      </w:r>
      <w:r>
        <w:rPr>
          <w:lang w:val="en-US"/>
        </w:rPr>
        <w:t>X</w:t>
      </w:r>
      <w:r w:rsidRPr="00877528">
        <w:rPr>
          <w:vertAlign w:val="subscript"/>
        </w:rPr>
        <w:t>1</w:t>
      </w:r>
      <w:r w:rsidRPr="00877528">
        <w:t xml:space="preserve"> </w:t>
      </w:r>
      <w:r>
        <w:t xml:space="preserve">и </w:t>
      </w:r>
      <w:r>
        <w:rPr>
          <w:lang w:val="en-US"/>
        </w:rPr>
        <w:t>X</w:t>
      </w:r>
      <w:r w:rsidRPr="00877528">
        <w:rPr>
          <w:vertAlign w:val="subscript"/>
        </w:rPr>
        <w:t>2</w:t>
      </w:r>
      <w:r w:rsidRPr="00877528">
        <w:t xml:space="preserve"> </w:t>
      </w:r>
      <w:r>
        <w:t xml:space="preserve">при постоянных </w:t>
      </w:r>
      <w:r>
        <w:rPr>
          <w:lang w:val="en-US"/>
        </w:rPr>
        <w:t>p</w:t>
      </w:r>
      <w:r w:rsidRPr="00877528">
        <w:t xml:space="preserve"> </w:t>
      </w:r>
      <w:r>
        <w:t xml:space="preserve">и </w:t>
      </w:r>
      <w:r>
        <w:rPr>
          <w:lang w:val="en-US"/>
        </w:rPr>
        <w:t>T</w:t>
      </w:r>
      <w:r>
        <w:t xml:space="preserve">, учитывая, что </w:t>
      </w:r>
      <w:r w:rsidRPr="00877528">
        <w:rPr>
          <w:position w:val="-10"/>
        </w:rPr>
        <w:object w:dxaOrig="279" w:dyaOrig="400">
          <v:shape id="_x0000_i1749" type="#_x0000_t75" style="width:14.25pt;height:20.25pt" o:ole="">
            <v:imagedata r:id="rId1394" o:title=""/>
          </v:shape>
          <o:OLEObject Type="Embed" ProgID="Equation.3" ShapeID="_x0000_i1749" DrawAspect="Content" ObjectID="_1852263551" r:id="rId1395"/>
        </w:object>
      </w:r>
      <w:r>
        <w:t xml:space="preserve"> и </w:t>
      </w:r>
      <w:r w:rsidRPr="00877528">
        <w:rPr>
          <w:position w:val="-10"/>
        </w:rPr>
        <w:object w:dxaOrig="300" w:dyaOrig="400">
          <v:shape id="_x0000_i1750" type="#_x0000_t75" style="width:15pt;height:20.25pt" o:ole="">
            <v:imagedata r:id="rId1396" o:title=""/>
          </v:shape>
          <o:OLEObject Type="Embed" ProgID="Equation.3" ShapeID="_x0000_i1750" DrawAspect="Content" ObjectID="_1852263552" r:id="rId1397"/>
        </w:object>
      </w:r>
      <w:r>
        <w:t xml:space="preserve"> - постоянные величины.</w:t>
      </w:r>
    </w:p>
    <w:p w14:paraId="3B1CB94A" w14:textId="77777777" w:rsidR="00091047" w:rsidRDefault="00091047" w:rsidP="00091047">
      <w:pPr>
        <w:spacing w:line="360" w:lineRule="auto"/>
        <w:jc w:val="center"/>
      </w:pPr>
      <w:r w:rsidRPr="0000164B">
        <w:rPr>
          <w:position w:val="-10"/>
        </w:rPr>
        <w:object w:dxaOrig="180" w:dyaOrig="340">
          <v:shape id="_x0000_i1751" type="#_x0000_t75" style="width:9pt;height:17.25pt" o:ole="">
            <v:imagedata r:id="rId191" o:title=""/>
          </v:shape>
          <o:OLEObject Type="Embed" ProgID="Equation.3" ShapeID="_x0000_i1751" DrawAspect="Content" ObjectID="_1852263553" r:id="rId1398"/>
        </w:object>
      </w:r>
      <w:r w:rsidRPr="005B07E9">
        <w:rPr>
          <w:position w:val="-38"/>
        </w:rPr>
        <w:object w:dxaOrig="2640" w:dyaOrig="820">
          <v:shape id="_x0000_i1752" type="#_x0000_t75" style="width:132pt;height:41.25pt" o:ole="">
            <v:imagedata r:id="rId1399" o:title=""/>
          </v:shape>
          <o:OLEObject Type="Embed" ProgID="Equation.3" ShapeID="_x0000_i1752" DrawAspect="Content" ObjectID="_1852263554" r:id="rId1400"/>
        </w:object>
      </w:r>
      <w:r w:rsidRPr="00091047">
        <w:t xml:space="preserve"> </w:t>
      </w:r>
      <w:r>
        <w:t xml:space="preserve">и </w:t>
      </w:r>
      <w:r w:rsidRPr="005B07E9">
        <w:rPr>
          <w:position w:val="-38"/>
        </w:rPr>
        <w:object w:dxaOrig="2700" w:dyaOrig="820">
          <v:shape id="_x0000_i1753" type="#_x0000_t75" style="width:135pt;height:41.25pt" o:ole="">
            <v:imagedata r:id="rId1401" o:title=""/>
          </v:shape>
          <o:OLEObject Type="Embed" ProgID="Equation.3" ShapeID="_x0000_i1753" DrawAspect="Content" ObjectID="_1852263555" r:id="rId1402"/>
        </w:object>
      </w:r>
    </w:p>
    <w:p w14:paraId="57FD2426" w14:textId="77777777" w:rsidR="00091047" w:rsidRDefault="00091047" w:rsidP="00091047">
      <w:pPr>
        <w:spacing w:line="360" w:lineRule="auto"/>
      </w:pPr>
      <w:r>
        <w:tab/>
        <w:t xml:space="preserve">Подстановка этих результатов в уравнение </w:t>
      </w:r>
      <w:r w:rsidRPr="0076172F">
        <w:rPr>
          <w:position w:val="-38"/>
        </w:rPr>
        <w:object w:dxaOrig="3300" w:dyaOrig="820">
          <v:shape id="_x0000_i1754" type="#_x0000_t75" style="width:165pt;height:41.25pt" o:ole="">
            <v:imagedata r:id="rId963" o:title=""/>
          </v:shape>
          <o:OLEObject Type="Embed" ProgID="Equation.3" ShapeID="_x0000_i1754" DrawAspect="Content" ObjectID="_1852263556" r:id="rId1403"/>
        </w:object>
      </w:r>
      <w:r>
        <w:t xml:space="preserve"> дает </w:t>
      </w:r>
    </w:p>
    <w:p w14:paraId="25609E99" w14:textId="77777777" w:rsidR="00091047" w:rsidRDefault="00091047" w:rsidP="00091047">
      <w:pPr>
        <w:spacing w:line="360" w:lineRule="auto"/>
        <w:jc w:val="right"/>
      </w:pPr>
      <w:r w:rsidRPr="005B07E9">
        <w:rPr>
          <w:position w:val="-38"/>
        </w:rPr>
        <w:object w:dxaOrig="3280" w:dyaOrig="820">
          <v:shape id="_x0000_i1755" type="#_x0000_t75" style="width:164.25pt;height:41.25pt" o:ole="">
            <v:imagedata r:id="rId1404" o:title=""/>
          </v:shape>
          <o:OLEObject Type="Embed" ProgID="Equation.3" ShapeID="_x0000_i1755" DrawAspect="Content" ObjectID="_1852263557" r:id="rId1405"/>
        </w:object>
      </w:r>
      <w:r>
        <w:t xml:space="preserve">                                           (34)</w:t>
      </w:r>
    </w:p>
    <w:p w14:paraId="06B1106D" w14:textId="77777777" w:rsidR="00091047" w:rsidRDefault="00091047" w:rsidP="00091047">
      <w:pPr>
        <w:spacing w:line="360" w:lineRule="auto"/>
      </w:pPr>
      <w:r>
        <w:tab/>
        <w:t xml:space="preserve">Если бинарный раствор близок к разбавленному, то для растворителя </w:t>
      </w:r>
      <w:r w:rsidRPr="002C4D6A">
        <w:rPr>
          <w:position w:val="-34"/>
        </w:rPr>
        <w:object w:dxaOrig="840" w:dyaOrig="740">
          <v:shape id="_x0000_i1756" type="#_x0000_t75" style="width:42pt;height:36.75pt" o:ole="">
            <v:imagedata r:id="rId1406" o:title=""/>
          </v:shape>
          <o:OLEObject Type="Embed" ProgID="Equation.3" ShapeID="_x0000_i1756" DrawAspect="Content" ObjectID="_1852263558" r:id="rId1407"/>
        </w:object>
      </w:r>
      <w:r>
        <w:t xml:space="preserve"> и для растворенного вещества </w:t>
      </w:r>
      <w:r w:rsidRPr="002C4D6A">
        <w:rPr>
          <w:position w:val="-10"/>
        </w:rPr>
        <w:object w:dxaOrig="1219" w:dyaOrig="340">
          <v:shape id="_x0000_i1757" type="#_x0000_t75" style="width:60.75pt;height:17.25pt" o:ole="">
            <v:imagedata r:id="rId1408" o:title=""/>
          </v:shape>
          <o:OLEObject Type="Embed" ProgID="Equation.3" ShapeID="_x0000_i1757" DrawAspect="Content" ObjectID="_1852263559" r:id="rId1409"/>
        </w:object>
      </w:r>
      <w:r>
        <w:t xml:space="preserve">. </w:t>
      </w:r>
    </w:p>
    <w:p w14:paraId="51CFEBF4" w14:textId="77777777" w:rsidR="00091047" w:rsidRDefault="00091047" w:rsidP="00091047">
      <w:pPr>
        <w:spacing w:line="360" w:lineRule="auto"/>
      </w:pPr>
      <w:r>
        <w:tab/>
        <w:t>Повторяя такие же рассуждения для растворов, близких к совершенным, найдем, что и для них справедливо уравнение (34).</w:t>
      </w:r>
    </w:p>
    <w:p w14:paraId="309BDEFC" w14:textId="77777777" w:rsidR="00091047" w:rsidRDefault="00091047" w:rsidP="00091047">
      <w:pPr>
        <w:spacing w:line="360" w:lineRule="auto"/>
      </w:pPr>
      <w:r>
        <w:tab/>
        <w:t xml:space="preserve">Так как в бинарном растворе </w:t>
      </w:r>
      <w:r>
        <w:rPr>
          <w:lang w:val="en-US"/>
        </w:rPr>
        <w:t>dX</w:t>
      </w:r>
      <w:r w:rsidRPr="002C4D6A">
        <w:rPr>
          <w:vertAlign w:val="subscript"/>
        </w:rPr>
        <w:t>1</w:t>
      </w:r>
      <w:r w:rsidRPr="002C4D6A">
        <w:t>=-</w:t>
      </w:r>
      <w:r>
        <w:rPr>
          <w:lang w:val="en-US"/>
        </w:rPr>
        <w:t>dX</w:t>
      </w:r>
      <w:r w:rsidRPr="002C4D6A">
        <w:rPr>
          <w:vertAlign w:val="subscript"/>
        </w:rPr>
        <w:t>2</w:t>
      </w:r>
      <w:r>
        <w:t xml:space="preserve">, то уравнение (34) может быть представлено в более простом виде (при </w:t>
      </w:r>
      <w:r>
        <w:rPr>
          <w:lang w:val="en-US"/>
        </w:rPr>
        <w:t>p</w:t>
      </w:r>
      <w:r>
        <w:rPr>
          <w:vertAlign w:val="subscript"/>
        </w:rPr>
        <w:t>общ</w:t>
      </w:r>
      <w:r w:rsidRPr="002C4D6A">
        <w:t xml:space="preserve"> </w:t>
      </w:r>
      <w:r>
        <w:t>и Т постоянных):</w:t>
      </w:r>
    </w:p>
    <w:p w14:paraId="66C6403D" w14:textId="77777777" w:rsidR="00091047" w:rsidRDefault="00091047" w:rsidP="00091047">
      <w:pPr>
        <w:spacing w:line="360" w:lineRule="auto"/>
        <w:jc w:val="right"/>
      </w:pPr>
      <w:r w:rsidRPr="002C4D6A">
        <w:rPr>
          <w:position w:val="-10"/>
        </w:rPr>
        <w:object w:dxaOrig="2240" w:dyaOrig="340">
          <v:shape id="_x0000_i1758" type="#_x0000_t75" style="width:111.75pt;height:17.25pt" o:ole="">
            <v:imagedata r:id="rId1410" o:title=""/>
          </v:shape>
          <o:OLEObject Type="Embed" ProgID="Equation.3" ShapeID="_x0000_i1758" DrawAspect="Content" ObjectID="_1852263560" r:id="rId1411"/>
        </w:object>
      </w:r>
      <w:r>
        <w:t xml:space="preserve">                                                      (35)</w:t>
      </w:r>
    </w:p>
    <w:p w14:paraId="5E9B4411" w14:textId="77777777" w:rsidR="00091047" w:rsidRDefault="00091047" w:rsidP="00091047">
      <w:pPr>
        <w:spacing w:line="360" w:lineRule="auto"/>
      </w:pPr>
      <w:r>
        <w:tab/>
        <w:t>Таким образом, для определения активности одного компонента (например, первого) необходимо знать зависимость активности второго компонента от состава и активность первого компонента при какой-либо одной концентрации. В этом можно убедиться проинтегрировав уравнение:</w:t>
      </w:r>
    </w:p>
    <w:p w14:paraId="058F2D33" w14:textId="77777777" w:rsidR="00091047" w:rsidRDefault="00091047" w:rsidP="00091047">
      <w:pPr>
        <w:spacing w:line="360" w:lineRule="auto"/>
        <w:jc w:val="center"/>
      </w:pPr>
      <w:r w:rsidRPr="0068045F">
        <w:rPr>
          <w:position w:val="-36"/>
        </w:rPr>
        <w:object w:dxaOrig="2439" w:dyaOrig="840">
          <v:shape id="_x0000_i1759" type="#_x0000_t75" style="width:122.25pt;height:42pt" o:ole="">
            <v:imagedata r:id="rId1412" o:title=""/>
          </v:shape>
          <o:OLEObject Type="Embed" ProgID="Equation.3" ShapeID="_x0000_i1759" DrawAspect="Content" ObjectID="_1852263561" r:id="rId1413"/>
        </w:object>
      </w:r>
      <w:r>
        <w:t xml:space="preserve"> и</w:t>
      </w:r>
    </w:p>
    <w:p w14:paraId="60C5BC04" w14:textId="77777777" w:rsidR="00091047" w:rsidRDefault="00091047" w:rsidP="00091047">
      <w:pPr>
        <w:spacing w:line="360" w:lineRule="auto"/>
        <w:jc w:val="center"/>
      </w:pPr>
      <w:r w:rsidRPr="0068045F">
        <w:rPr>
          <w:position w:val="-36"/>
        </w:rPr>
        <w:object w:dxaOrig="2799" w:dyaOrig="840">
          <v:shape id="_x0000_i1760" type="#_x0000_t75" style="width:140.25pt;height:42pt" o:ole="">
            <v:imagedata r:id="rId1414" o:title=""/>
          </v:shape>
          <o:OLEObject Type="Embed" ProgID="Equation.3" ShapeID="_x0000_i1760" DrawAspect="Content" ObjectID="_1852263562" r:id="rId1415"/>
        </w:object>
      </w:r>
      <w:r>
        <w:t>,</w:t>
      </w:r>
    </w:p>
    <w:p w14:paraId="1CCAD207" w14:textId="77777777" w:rsidR="00091047" w:rsidRDefault="00091047" w:rsidP="00091047">
      <w:pPr>
        <w:spacing w:line="360" w:lineRule="auto"/>
      </w:pPr>
      <w:r>
        <w:t>где один и два штриха обозначают активности при концентрациях, в интервале между которыми проводится интегрирование. В большом числе случаев определение величины интеграла в правой части уравнения осуществляется графически. Для этого по оси ординат наносят величины отношений</w:t>
      </w:r>
      <w:r w:rsidRPr="0068045F">
        <w:rPr>
          <w:position w:val="-10"/>
        </w:rPr>
        <w:object w:dxaOrig="180" w:dyaOrig="340">
          <v:shape id="_x0000_i1761" type="#_x0000_t75" style="width:9pt;height:17.25pt" o:ole="">
            <v:imagedata r:id="rId191" o:title=""/>
          </v:shape>
          <o:OLEObject Type="Embed" ProgID="Equation.3" ShapeID="_x0000_i1761" DrawAspect="Content" ObjectID="_1852263563" r:id="rId1416"/>
        </w:object>
      </w:r>
      <w:r w:rsidRPr="0068045F">
        <w:rPr>
          <w:position w:val="-24"/>
        </w:rPr>
        <w:object w:dxaOrig="720" w:dyaOrig="600">
          <v:shape id="_x0000_i1762" type="#_x0000_t75" style="width:36pt;height:30pt" o:ole="">
            <v:imagedata r:id="rId1417" o:title=""/>
          </v:shape>
          <o:OLEObject Type="Embed" ProgID="Equation.3" ShapeID="_x0000_i1762" DrawAspect="Content" ObjectID="_1852263564" r:id="rId1418"/>
        </w:object>
      </w:r>
      <w:r>
        <w:t xml:space="preserve">, а по оси абсцисс – соответствующие им значения </w:t>
      </w:r>
      <w:r>
        <w:rPr>
          <w:lang w:val="en-US"/>
        </w:rPr>
        <w:t>lna</w:t>
      </w:r>
      <w:r w:rsidRPr="00961D3C">
        <w:rPr>
          <w:vertAlign w:val="subscript"/>
        </w:rPr>
        <w:t>2</w:t>
      </w:r>
      <w:r>
        <w:t>.</w:t>
      </w:r>
    </w:p>
    <w:p w14:paraId="2BE81197" w14:textId="77777777" w:rsidR="00091047" w:rsidRDefault="00091047" w:rsidP="00091047">
      <w:pPr>
        <w:spacing w:line="360" w:lineRule="auto"/>
        <w:jc w:val="center"/>
      </w:pPr>
      <w:r>
        <w:pict>
          <v:shape id="_x0000_i1763" type="#_x0000_t75" style="width:254.25pt;height:180.75pt;mso-position-horizontal:left" o:allowoverlap="f">
            <v:imagedata r:id="rId1419" o:title=""/>
          </v:shape>
        </w:pict>
      </w:r>
    </w:p>
    <w:p w14:paraId="00F7866E" w14:textId="77777777" w:rsidR="00091047" w:rsidRDefault="00091047" w:rsidP="00091047">
      <w:pPr>
        <w:spacing w:line="360" w:lineRule="auto"/>
        <w:ind w:firstLine="708"/>
      </w:pPr>
    </w:p>
    <w:p w14:paraId="32ECE2C2" w14:textId="77777777" w:rsidR="00091047" w:rsidRDefault="00091047" w:rsidP="00091047">
      <w:pPr>
        <w:spacing w:line="360" w:lineRule="auto"/>
        <w:ind w:firstLine="708"/>
      </w:pPr>
      <w:r>
        <w:t xml:space="preserve">По площади, лежащей под этой кривой и ограниченной ординатами, восстановленными из точек </w:t>
      </w:r>
      <w:r w:rsidRPr="002B17E3">
        <w:rPr>
          <w:position w:val="-10"/>
          <w:lang w:val="en-US"/>
        </w:rPr>
        <w:object w:dxaOrig="520" w:dyaOrig="400">
          <v:shape id="_x0000_i1764" type="#_x0000_t75" style="width:26.25pt;height:20.25pt" o:ole="">
            <v:imagedata r:id="rId1420" o:title=""/>
          </v:shape>
          <o:OLEObject Type="Embed" ProgID="Equation.3" ShapeID="_x0000_i1764" DrawAspect="Content" ObjectID="_1852263565" r:id="rId1421"/>
        </w:object>
      </w:r>
      <w:r>
        <w:t xml:space="preserve"> и </w:t>
      </w:r>
      <w:r w:rsidRPr="002B17E3">
        <w:rPr>
          <w:position w:val="-10"/>
          <w:lang w:val="en-US"/>
        </w:rPr>
        <w:object w:dxaOrig="520" w:dyaOrig="400">
          <v:shape id="_x0000_i1765" type="#_x0000_t75" style="width:26.25pt;height:20.25pt" o:ole="">
            <v:imagedata r:id="rId1422" o:title=""/>
          </v:shape>
          <o:OLEObject Type="Embed" ProgID="Equation.3" ShapeID="_x0000_i1765" DrawAspect="Content" ObjectID="_1852263566" r:id="rId1423"/>
        </w:object>
      </w:r>
      <w:r>
        <w:t>, определяют активность первого компонента.</w:t>
      </w:r>
    </w:p>
    <w:p w14:paraId="44C3FA2E" w14:textId="77777777" w:rsidR="00091047" w:rsidRDefault="00091047" w:rsidP="00091047">
      <w:pPr>
        <w:spacing w:line="360" w:lineRule="auto"/>
      </w:pPr>
      <w:r>
        <w:tab/>
        <w:t>Неудобство этого метода заключается в том, что подъинтегральное выражении в последнем уравнении стремится к минус бесконечности, когда Х</w:t>
      </w:r>
      <w:r>
        <w:rPr>
          <w:vertAlign w:val="subscript"/>
        </w:rPr>
        <w:t>1</w:t>
      </w:r>
      <w:r>
        <w:t xml:space="preserve"> стремится к единице. </w:t>
      </w:r>
    </w:p>
    <w:p w14:paraId="2D61838D" w14:textId="77777777" w:rsidR="00091047" w:rsidRPr="00B842F7" w:rsidRDefault="00091047" w:rsidP="00091047">
      <w:pPr>
        <w:spacing w:line="360" w:lineRule="auto"/>
      </w:pPr>
      <w:r>
        <w:tab/>
        <w:t xml:space="preserve">Однако простым приемом уравнение (35) может быть превращено в другое, хорошо приспособленное для графических определений. Так, для бинарного раствора, умножая и деля обе части равенства </w:t>
      </w:r>
      <w:r>
        <w:rPr>
          <w:lang w:val="en-US"/>
        </w:rPr>
        <w:t>dX</w:t>
      </w:r>
      <w:r w:rsidRPr="002C4D6A">
        <w:rPr>
          <w:vertAlign w:val="subscript"/>
        </w:rPr>
        <w:t>1</w:t>
      </w:r>
      <w:r w:rsidRPr="002C4D6A">
        <w:t>=-</w:t>
      </w:r>
      <w:r>
        <w:rPr>
          <w:lang w:val="en-US"/>
        </w:rPr>
        <w:t>dX</w:t>
      </w:r>
      <w:r w:rsidRPr="002C4D6A">
        <w:rPr>
          <w:vertAlign w:val="subscript"/>
        </w:rPr>
        <w:t>2</w:t>
      </w:r>
      <w:r>
        <w:t xml:space="preserve"> на Х</w:t>
      </w:r>
      <w:r>
        <w:rPr>
          <w:vertAlign w:val="subscript"/>
        </w:rPr>
        <w:t>1</w:t>
      </w:r>
      <w:r>
        <w:t xml:space="preserve"> и Х</w:t>
      </w:r>
      <w:r>
        <w:rPr>
          <w:vertAlign w:val="subscript"/>
        </w:rPr>
        <w:t>2</w:t>
      </w:r>
      <w:r>
        <w:t xml:space="preserve">, получим </w:t>
      </w:r>
      <w:r>
        <w:rPr>
          <w:lang w:val="en-US"/>
        </w:rPr>
        <w:t>X</w:t>
      </w:r>
      <w:r w:rsidRPr="00B842F7">
        <w:rPr>
          <w:vertAlign w:val="subscript"/>
        </w:rPr>
        <w:t>1</w:t>
      </w:r>
      <w:r>
        <w:rPr>
          <w:lang w:val="en-US"/>
        </w:rPr>
        <w:t>dlnX</w:t>
      </w:r>
      <w:r w:rsidRPr="00B842F7">
        <w:rPr>
          <w:vertAlign w:val="subscript"/>
        </w:rPr>
        <w:t>1</w:t>
      </w:r>
      <w:r w:rsidRPr="00B842F7">
        <w:t>=-</w:t>
      </w:r>
      <w:r>
        <w:rPr>
          <w:lang w:val="en-US"/>
        </w:rPr>
        <w:t>X</w:t>
      </w:r>
      <w:r w:rsidRPr="00B842F7">
        <w:rPr>
          <w:vertAlign w:val="subscript"/>
        </w:rPr>
        <w:t>2</w:t>
      </w:r>
      <w:r>
        <w:rPr>
          <w:lang w:val="en-US"/>
        </w:rPr>
        <w:t>dlnX</w:t>
      </w:r>
      <w:r w:rsidRPr="00B842F7">
        <w:rPr>
          <w:vertAlign w:val="subscript"/>
        </w:rPr>
        <w:t>2</w:t>
      </w:r>
      <w:r>
        <w:t>. Почленное вычитание этого уравнения из уравнения (35) дает:</w:t>
      </w:r>
    </w:p>
    <w:p w14:paraId="1100894C" w14:textId="77777777" w:rsidR="00091047" w:rsidRDefault="00091047" w:rsidP="00091047">
      <w:pPr>
        <w:spacing w:line="360" w:lineRule="auto"/>
        <w:jc w:val="center"/>
      </w:pPr>
      <w:r w:rsidRPr="00450ACF">
        <w:rPr>
          <w:position w:val="-30"/>
        </w:rPr>
        <w:object w:dxaOrig="2480" w:dyaOrig="700">
          <v:shape id="_x0000_i1766" type="#_x0000_t75" style="width:123.75pt;height:35.25pt" o:ole="">
            <v:imagedata r:id="rId1424" o:title=""/>
          </v:shape>
          <o:OLEObject Type="Embed" ProgID="Equation.3" ShapeID="_x0000_i1766" DrawAspect="Content" ObjectID="_1852263567" r:id="rId1425"/>
        </w:object>
      </w:r>
      <w:r>
        <w:t xml:space="preserve"> или</w:t>
      </w:r>
    </w:p>
    <w:p w14:paraId="5C9FF09D" w14:textId="77777777" w:rsidR="00091047" w:rsidRDefault="00091047" w:rsidP="00091047">
      <w:pPr>
        <w:spacing w:line="360" w:lineRule="auto"/>
        <w:jc w:val="center"/>
      </w:pPr>
      <w:r w:rsidRPr="00450ACF">
        <w:rPr>
          <w:position w:val="-10"/>
        </w:rPr>
        <w:object w:dxaOrig="2220" w:dyaOrig="340">
          <v:shape id="_x0000_i1767" type="#_x0000_t75" style="width:111pt;height:17.25pt" o:ole="">
            <v:imagedata r:id="rId1426" o:title=""/>
          </v:shape>
          <o:OLEObject Type="Embed" ProgID="Equation.3" ShapeID="_x0000_i1767" DrawAspect="Content" ObjectID="_1852263568" r:id="rId1427"/>
        </w:object>
      </w:r>
      <w:r>
        <w:t>.</w:t>
      </w:r>
    </w:p>
    <w:p w14:paraId="7EDEA63A" w14:textId="77777777" w:rsidR="00091047" w:rsidRDefault="00091047" w:rsidP="00091047">
      <w:pPr>
        <w:spacing w:line="360" w:lineRule="auto"/>
        <w:jc w:val="center"/>
      </w:pPr>
    </w:p>
    <w:p w14:paraId="3E9BEE30" w14:textId="77777777" w:rsidR="00091047" w:rsidRDefault="00091047" w:rsidP="00091047">
      <w:pPr>
        <w:spacing w:line="360" w:lineRule="auto"/>
      </w:pPr>
      <w:r>
        <w:tab/>
        <w:t xml:space="preserve">Отсюда  </w:t>
      </w:r>
      <w:r w:rsidRPr="00116763">
        <w:rPr>
          <w:position w:val="-36"/>
        </w:rPr>
        <w:object w:dxaOrig="2720" w:dyaOrig="840">
          <v:shape id="_x0000_i1768" type="#_x0000_t75" style="width:135.75pt;height:42pt" o:ole="">
            <v:imagedata r:id="rId1428" o:title=""/>
          </v:shape>
          <o:OLEObject Type="Embed" ProgID="Equation.3" ShapeID="_x0000_i1768" DrawAspect="Content" ObjectID="_1852263569" r:id="rId1429"/>
        </w:object>
      </w:r>
      <w:r>
        <w:t>. При Х</w:t>
      </w:r>
      <w:r>
        <w:rPr>
          <w:vertAlign w:val="subscript"/>
        </w:rPr>
        <w:t>2</w:t>
      </w:r>
      <w:r>
        <w:sym w:font="Symbol" w:char="F0AE"/>
      </w:r>
      <w:r>
        <w:t xml:space="preserve">0, </w:t>
      </w:r>
      <w:r w:rsidRPr="0068045F">
        <w:rPr>
          <w:position w:val="-24"/>
        </w:rPr>
        <w:object w:dxaOrig="720" w:dyaOrig="600">
          <v:shape id="_x0000_i1769" type="#_x0000_t75" style="width:36pt;height:30pt" o:ole="">
            <v:imagedata r:id="rId1417" o:title=""/>
          </v:shape>
          <o:OLEObject Type="Embed" ProgID="Equation.3" ShapeID="_x0000_i1769" DrawAspect="Content" ObjectID="_1852263570" r:id="rId1430"/>
        </w:object>
      </w:r>
      <w:r>
        <w:sym w:font="Symbol" w:char="F0AE"/>
      </w:r>
      <w:r>
        <w:t xml:space="preserve">0 и </w:t>
      </w:r>
      <w:r>
        <w:sym w:font="Symbol" w:char="F067"/>
      </w:r>
      <w:r>
        <w:rPr>
          <w:vertAlign w:val="subscript"/>
        </w:rPr>
        <w:t>2</w:t>
      </w:r>
      <w:r>
        <w:sym w:font="Symbol" w:char="F0AE"/>
      </w:r>
      <w:r>
        <w:t>1 (</w:t>
      </w:r>
      <w:r>
        <w:rPr>
          <w:lang w:val="en-US"/>
        </w:rPr>
        <w:t>ln</w:t>
      </w:r>
      <w:r>
        <w:sym w:font="Symbol" w:char="F067"/>
      </w:r>
      <w:r>
        <w:rPr>
          <w:vertAlign w:val="subscript"/>
        </w:rPr>
        <w:t>2</w:t>
      </w:r>
      <w:r>
        <w:sym w:font="Symbol" w:char="F0AE"/>
      </w:r>
      <w:r w:rsidRPr="00295A74">
        <w:t xml:space="preserve">0) </w:t>
      </w:r>
      <w:r>
        <w:t xml:space="preserve">и, таким образом, исчезает неопределенность в нахождении площади под кривой в координатах </w:t>
      </w:r>
      <w:r>
        <w:br/>
      </w:r>
      <w:r w:rsidRPr="0068045F">
        <w:rPr>
          <w:position w:val="-24"/>
        </w:rPr>
        <w:object w:dxaOrig="720" w:dyaOrig="600">
          <v:shape id="_x0000_i1770" type="#_x0000_t75" style="width:36pt;height:30pt" o:ole="">
            <v:imagedata r:id="rId1417" o:title=""/>
          </v:shape>
          <o:OLEObject Type="Embed" ProgID="Equation.3" ShapeID="_x0000_i1770" DrawAspect="Content" ObjectID="_1852263571" r:id="rId1431"/>
        </w:object>
      </w:r>
      <w:r>
        <w:t>-</w:t>
      </w:r>
      <w:r w:rsidRPr="00295A74">
        <w:t xml:space="preserve"> </w:t>
      </w:r>
      <w:r>
        <w:rPr>
          <w:lang w:val="en-US"/>
        </w:rPr>
        <w:t>ln</w:t>
      </w:r>
      <w:r>
        <w:sym w:font="Symbol" w:char="F067"/>
      </w:r>
      <w:r>
        <w:rPr>
          <w:vertAlign w:val="subscript"/>
        </w:rPr>
        <w:t>2</w:t>
      </w:r>
      <w:r>
        <w:t xml:space="preserve"> при больших разведениях.</w:t>
      </w:r>
    </w:p>
    <w:p w14:paraId="7F0D8FA9" w14:textId="77777777" w:rsidR="00091047" w:rsidRDefault="00091047" w:rsidP="00091047">
      <w:pPr>
        <w:spacing w:line="360" w:lineRule="auto"/>
      </w:pPr>
    </w:p>
    <w:p w14:paraId="464D39A2" w14:textId="77777777" w:rsidR="00091047" w:rsidRDefault="00FF4B0E" w:rsidP="00091047">
      <w:pPr>
        <w:spacing w:line="360" w:lineRule="auto"/>
        <w:jc w:val="center"/>
        <w:rPr>
          <w:b/>
        </w:rPr>
      </w:pPr>
      <w:r>
        <w:rPr>
          <w:b/>
        </w:rPr>
        <w:t xml:space="preserve">§21. </w:t>
      </w:r>
      <w:r w:rsidR="00091047">
        <w:rPr>
          <w:b/>
        </w:rPr>
        <w:t>Методы определения активности.</w:t>
      </w:r>
    </w:p>
    <w:p w14:paraId="1BA8E3C8" w14:textId="77777777" w:rsidR="00091047" w:rsidRDefault="00091047" w:rsidP="00091047">
      <w:pPr>
        <w:spacing w:line="360" w:lineRule="auto"/>
        <w:jc w:val="center"/>
        <w:rPr>
          <w:b/>
        </w:rPr>
      </w:pPr>
    </w:p>
    <w:p w14:paraId="393720A9" w14:textId="77777777" w:rsidR="00091047" w:rsidRDefault="00091047" w:rsidP="00091047">
      <w:pPr>
        <w:spacing w:line="360" w:lineRule="auto"/>
      </w:pPr>
      <w:r>
        <w:tab/>
        <w:t>Эти методы заключаются главным образом в изучении равновесий между реальными растворами и другими фазами, в которых активность компонента известна. Такими фазами могут быть смеси идеальных газов, разбавленные или совершенные растворы, а также и другие фазы, в которых активность определена независимым путем или описывается простыми законами. Наконец, могут быть использованы и простые вещества, активность которых равна единице.</w:t>
      </w:r>
    </w:p>
    <w:p w14:paraId="12ECC54B" w14:textId="77777777" w:rsidR="00091047" w:rsidRDefault="00091047" w:rsidP="00091047">
      <w:pPr>
        <w:spacing w:line="360" w:lineRule="auto"/>
      </w:pPr>
    </w:p>
    <w:p w14:paraId="2059962E" w14:textId="77777777" w:rsidR="00091047" w:rsidRDefault="00091047" w:rsidP="00091047">
      <w:pPr>
        <w:spacing w:line="360" w:lineRule="auto"/>
        <w:jc w:val="center"/>
        <w:rPr>
          <w:b/>
        </w:rPr>
      </w:pPr>
      <w:r>
        <w:rPr>
          <w:b/>
        </w:rPr>
        <w:t>Измерение давления пара.</w:t>
      </w:r>
    </w:p>
    <w:p w14:paraId="27E32493" w14:textId="77777777" w:rsidR="00091047" w:rsidRDefault="00091047" w:rsidP="00091047">
      <w:pPr>
        <w:spacing w:line="360" w:lineRule="auto"/>
        <w:jc w:val="center"/>
        <w:rPr>
          <w:b/>
        </w:rPr>
      </w:pPr>
    </w:p>
    <w:p w14:paraId="4FFEE847" w14:textId="77777777" w:rsidR="00091047" w:rsidRDefault="00091047" w:rsidP="00091047">
      <w:pPr>
        <w:spacing w:line="360" w:lineRule="auto"/>
      </w:pPr>
      <w:r>
        <w:rPr>
          <w:b/>
        </w:rPr>
        <w:tab/>
      </w:r>
      <w:r w:rsidRPr="00FD2D21">
        <w:t>Этот способ удобен для летучих компонентов</w:t>
      </w:r>
      <w:r>
        <w:t xml:space="preserve">. Основанные на его использовании расчеты непосредственно вытекают из уравнения для определения активности </w:t>
      </w:r>
      <w:r w:rsidRPr="004A670A">
        <w:rPr>
          <w:position w:val="-34"/>
        </w:rPr>
        <w:object w:dxaOrig="920" w:dyaOrig="740">
          <v:shape id="_x0000_i1771" type="#_x0000_t75" style="width:45.75pt;height:36.75pt" o:ole="">
            <v:imagedata r:id="rId1341" o:title=""/>
          </v:shape>
          <o:OLEObject Type="Embed" ProgID="Equation.3" ShapeID="_x0000_i1771" DrawAspect="Content" ObjectID="_1852263572" r:id="rId1432"/>
        </w:object>
      </w:r>
      <w:r>
        <w:t xml:space="preserve"> и достаточно просты. Однако измерение давления пара, особенно в системах, представляющих интерес для металлургии, в ряде случаев связаны со значительными трудностями (малые значения давлений, взаимодействие расплавов с материалами тиглей при высоких температурах).</w:t>
      </w:r>
    </w:p>
    <w:p w14:paraId="0121D393" w14:textId="77777777" w:rsidR="00091047" w:rsidRDefault="00091047" w:rsidP="00091047">
      <w:pPr>
        <w:spacing w:line="360" w:lineRule="auto"/>
      </w:pPr>
      <w:r>
        <w:tab/>
        <w:t xml:space="preserve">Целесообразно рассматривать отдельно определение активности в растворах, близких к совершенным и в растворах близких к разбавленным. В первом случае активность компонента </w:t>
      </w:r>
      <w:r>
        <w:rPr>
          <w:lang w:val="en-US"/>
        </w:rPr>
        <w:t>i</w:t>
      </w:r>
      <w:r>
        <w:t xml:space="preserve"> определяется из измерений давления его пара над раствором и в чистом состоянии: </w:t>
      </w:r>
      <w:r w:rsidRPr="004015B1">
        <w:rPr>
          <w:position w:val="-34"/>
        </w:rPr>
        <w:object w:dxaOrig="820" w:dyaOrig="720">
          <v:shape id="_x0000_i1772" type="#_x0000_t75" style="width:41.25pt;height:36.75pt" o:ole="">
            <v:imagedata r:id="rId1433" o:title=""/>
          </v:shape>
          <o:OLEObject Type="Embed" ProgID="Equation.3" ShapeID="_x0000_i1772" DrawAspect="Content" ObjectID="_1852263573" r:id="rId1434"/>
        </w:object>
      </w:r>
      <w:r>
        <w:t xml:space="preserve">. </w:t>
      </w:r>
    </w:p>
    <w:p w14:paraId="09BE5179" w14:textId="77777777" w:rsidR="00091047" w:rsidRDefault="00091047" w:rsidP="00091047">
      <w:pPr>
        <w:spacing w:line="360" w:lineRule="auto"/>
        <w:rPr>
          <w:u w:val="single"/>
        </w:rPr>
      </w:pPr>
      <w:r>
        <w:tab/>
      </w:r>
      <w:r w:rsidRPr="00334539">
        <w:rPr>
          <w:u w:val="single"/>
        </w:rPr>
        <w:t>Пример.</w:t>
      </w:r>
    </w:p>
    <w:p w14:paraId="654842BB" w14:textId="77777777" w:rsidR="00091047" w:rsidRDefault="00091047" w:rsidP="00091047">
      <w:pPr>
        <w:spacing w:line="360" w:lineRule="auto"/>
      </w:pPr>
      <w:r>
        <w:tab/>
        <w:t xml:space="preserve">Чему равна активность воды в растворе, если давление водяного пара над ним равно </w:t>
      </w:r>
      <w:r>
        <w:br/>
        <w:t>700 мм рт.ст при 100</w:t>
      </w:r>
      <w:r>
        <w:sym w:font="Symbol" w:char="F0B0"/>
      </w:r>
      <w:r>
        <w:t>С.</w:t>
      </w:r>
    </w:p>
    <w:p w14:paraId="2034F8FC" w14:textId="77777777" w:rsidR="00091047" w:rsidRDefault="00091047" w:rsidP="00091047">
      <w:pPr>
        <w:spacing w:line="360" w:lineRule="auto"/>
      </w:pPr>
      <w:r>
        <w:tab/>
        <w:t>Необходимо помнить, что 100</w:t>
      </w:r>
      <w:r>
        <w:sym w:font="Symbol" w:char="F0B0"/>
      </w:r>
      <w:r>
        <w:t xml:space="preserve">С – это температура кипения чистой воды при давлении равном 1 атм. или </w:t>
      </w:r>
      <w:smartTag w:uri="urn:schemas-microsoft-com:office:smarttags" w:element="metricconverter">
        <w:smartTagPr>
          <w:attr w:name="ProductID" w:val="760 мм"/>
        </w:smartTagPr>
        <w:r>
          <w:t>760 мм</w:t>
        </w:r>
      </w:smartTag>
      <w:r>
        <w:t xml:space="preserve"> рт. ст. Таким образом </w:t>
      </w:r>
      <w:r>
        <w:rPr>
          <w:lang w:val="en-US"/>
        </w:rPr>
        <w:t>p</w:t>
      </w:r>
      <w:r>
        <w:rPr>
          <w:vertAlign w:val="superscript"/>
          <w:lang w:val="en-US"/>
        </w:rPr>
        <w:sym w:font="Symbol" w:char="F0B0"/>
      </w:r>
      <w:r>
        <w:rPr>
          <w:vertAlign w:val="subscript"/>
          <w:lang w:val="en-US"/>
        </w:rPr>
        <w:t>i</w:t>
      </w:r>
      <w:r>
        <w:rPr>
          <w:lang w:val="en-US"/>
        </w:rPr>
        <w:t xml:space="preserve">=760 </w:t>
      </w:r>
      <w:r>
        <w:t>мм рт.ст.</w:t>
      </w:r>
    </w:p>
    <w:p w14:paraId="2B408CB4" w14:textId="77777777" w:rsidR="00091047" w:rsidRDefault="00091047" w:rsidP="00091047">
      <w:pPr>
        <w:spacing w:line="360" w:lineRule="auto"/>
        <w:jc w:val="center"/>
      </w:pPr>
      <w:r w:rsidRPr="00A0379D">
        <w:rPr>
          <w:position w:val="-24"/>
        </w:rPr>
        <w:object w:dxaOrig="2000" w:dyaOrig="620">
          <v:shape id="_x0000_i1773" type="#_x0000_t75" style="width:99.75pt;height:30.75pt" o:ole="">
            <v:imagedata r:id="rId1435" o:title=""/>
          </v:shape>
          <o:OLEObject Type="Embed" ProgID="Equation.3" ShapeID="_x0000_i1773" DrawAspect="Content" ObjectID="_1852263574" r:id="rId1436"/>
        </w:object>
      </w:r>
    </w:p>
    <w:p w14:paraId="66628EDC" w14:textId="77777777" w:rsidR="00091047" w:rsidRDefault="00091047" w:rsidP="00091047">
      <w:pPr>
        <w:spacing w:line="360" w:lineRule="auto"/>
        <w:jc w:val="center"/>
      </w:pPr>
    </w:p>
    <w:p w14:paraId="6E0F73F9" w14:textId="77777777" w:rsidR="00091047" w:rsidRDefault="00091047" w:rsidP="00091047">
      <w:pPr>
        <w:spacing w:line="360" w:lineRule="auto"/>
      </w:pPr>
      <w:r>
        <w:tab/>
        <w:t xml:space="preserve">Во втором случае активность растворителя определяется из отношения </w:t>
      </w:r>
      <w:r w:rsidRPr="004015B1">
        <w:rPr>
          <w:position w:val="-34"/>
        </w:rPr>
        <w:object w:dxaOrig="840" w:dyaOrig="740">
          <v:shape id="_x0000_i1774" type="#_x0000_t75" style="width:42pt;height:37.5pt" o:ole="">
            <v:imagedata r:id="rId1437" o:title=""/>
          </v:shape>
          <o:OLEObject Type="Embed" ProgID="Equation.3" ShapeID="_x0000_i1774" DrawAspect="Content" ObjectID="_1852263575" r:id="rId1438"/>
        </w:object>
      </w:r>
      <w:r>
        <w:t xml:space="preserve">, а активность растворенного вещества из уравнения </w:t>
      </w:r>
      <w:r w:rsidRPr="00A0379D">
        <w:rPr>
          <w:position w:val="-10"/>
        </w:rPr>
        <w:object w:dxaOrig="1200" w:dyaOrig="340">
          <v:shape id="_x0000_i1775" type="#_x0000_t75" style="width:60pt;height:17.25pt" o:ole="">
            <v:imagedata r:id="rId1439" o:title=""/>
          </v:shape>
          <o:OLEObject Type="Embed" ProgID="Equation.3" ShapeID="_x0000_i1775" DrawAspect="Content" ObjectID="_1852263576" r:id="rId1440"/>
        </w:object>
      </w:r>
      <w:r>
        <w:t>.</w:t>
      </w:r>
    </w:p>
    <w:p w14:paraId="61E1006E" w14:textId="77777777" w:rsidR="00091047" w:rsidRDefault="00091047" w:rsidP="00091047">
      <w:pPr>
        <w:spacing w:line="360" w:lineRule="auto"/>
      </w:pPr>
      <w:r>
        <w:tab/>
        <w:t xml:space="preserve">Для того чтобы по величине </w:t>
      </w:r>
      <w:r>
        <w:rPr>
          <w:lang w:val="en-US"/>
        </w:rPr>
        <w:t>p</w:t>
      </w:r>
      <w:r w:rsidRPr="00D267C9">
        <w:rPr>
          <w:vertAlign w:val="subscript"/>
        </w:rPr>
        <w:t>2</w:t>
      </w:r>
      <w:r w:rsidRPr="00D267C9">
        <w:t xml:space="preserve"> </w:t>
      </w:r>
      <w:r>
        <w:t xml:space="preserve"> найти </w:t>
      </w:r>
      <w:r>
        <w:rPr>
          <w:lang w:val="en-US"/>
        </w:rPr>
        <w:t>a</w:t>
      </w:r>
      <w:r w:rsidRPr="00D267C9">
        <w:rPr>
          <w:vertAlign w:val="subscript"/>
        </w:rPr>
        <w:t>2</w:t>
      </w:r>
      <w:r>
        <w:t>, необходимо знать Г</w:t>
      </w:r>
      <w:r>
        <w:rPr>
          <w:vertAlign w:val="subscript"/>
        </w:rPr>
        <w:t>2</w:t>
      </w:r>
      <w:r>
        <w:t xml:space="preserve">. Для этого следует измерять </w:t>
      </w:r>
      <w:r>
        <w:rPr>
          <w:lang w:val="en-US"/>
        </w:rPr>
        <w:t>p</w:t>
      </w:r>
      <w:r w:rsidRPr="00D267C9">
        <w:rPr>
          <w:vertAlign w:val="subscript"/>
        </w:rPr>
        <w:t>2</w:t>
      </w:r>
      <w:r w:rsidRPr="00D267C9">
        <w:t xml:space="preserve"> </w:t>
      </w:r>
      <w:r>
        <w:t>и С</w:t>
      </w:r>
      <w:r>
        <w:rPr>
          <w:vertAlign w:val="subscript"/>
        </w:rPr>
        <w:t>2</w:t>
      </w:r>
      <w:r>
        <w:t xml:space="preserve"> в достаточно разбавленных растворах, где </w:t>
      </w:r>
      <w:r>
        <w:rPr>
          <w:lang w:val="en-US"/>
        </w:rPr>
        <w:t>a</w:t>
      </w:r>
      <w:r w:rsidRPr="00D267C9">
        <w:rPr>
          <w:vertAlign w:val="subscript"/>
        </w:rPr>
        <w:t>2</w:t>
      </w:r>
      <w:r w:rsidRPr="00D267C9">
        <w:t>=</w:t>
      </w:r>
      <w:r>
        <w:rPr>
          <w:lang w:val="en-US"/>
        </w:rPr>
        <w:t>C</w:t>
      </w:r>
      <w:r w:rsidRPr="00D267C9">
        <w:rPr>
          <w:vertAlign w:val="subscript"/>
        </w:rPr>
        <w:t>2</w:t>
      </w:r>
      <w:r w:rsidRPr="00D267C9">
        <w:t xml:space="preserve"> </w:t>
      </w:r>
      <w:r>
        <w:t xml:space="preserve"> и соблюдается закон Генри: </w:t>
      </w:r>
      <w:r w:rsidRPr="00A0379D">
        <w:rPr>
          <w:position w:val="-10"/>
        </w:rPr>
        <w:object w:dxaOrig="1240" w:dyaOrig="400">
          <v:shape id="_x0000_i1776" type="#_x0000_t75" style="width:62.25pt;height:20.25pt" o:ole="">
            <v:imagedata r:id="rId1441" o:title=""/>
          </v:shape>
          <o:OLEObject Type="Embed" ProgID="Equation.3" ShapeID="_x0000_i1776" DrawAspect="Content" ObjectID="_1852263577" r:id="rId1442"/>
        </w:object>
      </w:r>
      <w:r>
        <w:t>. Определение Г</w:t>
      </w:r>
      <w:r>
        <w:rPr>
          <w:vertAlign w:val="subscript"/>
        </w:rPr>
        <w:t>2</w:t>
      </w:r>
      <w:r>
        <w:t xml:space="preserve"> осуществляется экстраполяцией отношения </w:t>
      </w:r>
      <w:r w:rsidRPr="00D267C9">
        <w:rPr>
          <w:position w:val="-24"/>
        </w:rPr>
        <w:object w:dxaOrig="660" w:dyaOrig="600">
          <v:shape id="_x0000_i1777" type="#_x0000_t75" style="width:33pt;height:30pt" o:ole="">
            <v:imagedata r:id="rId1443" o:title=""/>
          </v:shape>
          <o:OLEObject Type="Embed" ProgID="Equation.3" ShapeID="_x0000_i1777" DrawAspect="Content" ObjectID="_1852263578" r:id="rId1444"/>
        </w:object>
      </w:r>
      <w:r>
        <w:t>на нулевую концентрацию или установлением области концентраций, где это отношение постоянно.</w:t>
      </w:r>
    </w:p>
    <w:p w14:paraId="0FDA683C" w14:textId="77777777" w:rsidR="00091047" w:rsidRDefault="00091047" w:rsidP="00091047">
      <w:pPr>
        <w:spacing w:line="360" w:lineRule="auto"/>
      </w:pPr>
      <w:r>
        <w:br w:type="page"/>
      </w:r>
      <w:r>
        <w:tab/>
      </w:r>
      <w:r w:rsidRPr="00D267C9">
        <w:rPr>
          <w:u w:val="single"/>
        </w:rPr>
        <w:t>Пример</w:t>
      </w:r>
      <w:r>
        <w:rPr>
          <w:u w:val="single"/>
        </w:rPr>
        <w:t xml:space="preserve"> 1</w:t>
      </w:r>
      <w:r w:rsidRPr="00D267C9">
        <w:rPr>
          <w:u w:val="single"/>
        </w:rPr>
        <w:t>.</w:t>
      </w:r>
    </w:p>
    <w:p w14:paraId="48DD8B55" w14:textId="77777777" w:rsidR="00091047" w:rsidRDefault="00091047" w:rsidP="00091047">
      <w:pPr>
        <w:spacing w:line="360" w:lineRule="auto"/>
      </w:pPr>
      <w:r>
        <w:tab/>
        <w:t xml:space="preserve">Давление насыщенного пара меди над раствором </w:t>
      </w:r>
      <w:r>
        <w:rPr>
          <w:lang w:val="en-US"/>
        </w:rPr>
        <w:t>Fe</w:t>
      </w:r>
      <w:r w:rsidRPr="00D267C9">
        <w:t>-</w:t>
      </w:r>
      <w:r>
        <w:rPr>
          <w:lang w:val="en-US"/>
        </w:rPr>
        <w:t>Cu</w:t>
      </w:r>
      <w:r>
        <w:t xml:space="preserve"> при 1600</w:t>
      </w:r>
      <w:r>
        <w:sym w:font="Symbol" w:char="F0B0"/>
      </w:r>
      <w:r>
        <w:t>С имеет следующие значения:</w:t>
      </w:r>
    </w:p>
    <w:tbl>
      <w:tblPr>
        <w:tblStyle w:val="a3"/>
        <w:tblW w:w="0" w:type="auto"/>
        <w:tblLook w:val="01E0" w:firstRow="1" w:lastRow="1" w:firstColumn="1" w:lastColumn="1" w:noHBand="0" w:noVBand="0"/>
      </w:tblPr>
      <w:tblGrid>
        <w:gridCol w:w="1736"/>
        <w:gridCol w:w="1737"/>
        <w:gridCol w:w="1737"/>
        <w:gridCol w:w="1737"/>
        <w:gridCol w:w="1737"/>
        <w:gridCol w:w="1737"/>
      </w:tblGrid>
      <w:tr w:rsidR="00091047" w14:paraId="3C8B335B" w14:textId="77777777">
        <w:tc>
          <w:tcPr>
            <w:tcW w:w="1736" w:type="dxa"/>
          </w:tcPr>
          <w:p w14:paraId="763704EE" w14:textId="77777777" w:rsidR="00091047" w:rsidRPr="00D267C9" w:rsidRDefault="00091047" w:rsidP="00790ABD">
            <w:pPr>
              <w:spacing w:line="360" w:lineRule="auto"/>
              <w:jc w:val="center"/>
              <w:rPr>
                <w:vertAlign w:val="subscript"/>
                <w:lang w:val="en-US"/>
              </w:rPr>
            </w:pPr>
            <w:r>
              <w:rPr>
                <w:lang w:val="en-US"/>
              </w:rPr>
              <w:t>X</w:t>
            </w:r>
            <w:r>
              <w:rPr>
                <w:vertAlign w:val="subscript"/>
                <w:lang w:val="en-US"/>
              </w:rPr>
              <w:t>Cu</w:t>
            </w:r>
          </w:p>
        </w:tc>
        <w:tc>
          <w:tcPr>
            <w:tcW w:w="1737" w:type="dxa"/>
          </w:tcPr>
          <w:p w14:paraId="37C5227C" w14:textId="77777777" w:rsidR="00091047" w:rsidRDefault="00091047" w:rsidP="00790ABD">
            <w:pPr>
              <w:spacing w:line="360" w:lineRule="auto"/>
              <w:jc w:val="center"/>
            </w:pPr>
            <w:r>
              <w:t>0,015</w:t>
            </w:r>
          </w:p>
        </w:tc>
        <w:tc>
          <w:tcPr>
            <w:tcW w:w="1737" w:type="dxa"/>
          </w:tcPr>
          <w:p w14:paraId="20C8CAFC" w14:textId="77777777" w:rsidR="00091047" w:rsidRDefault="00091047" w:rsidP="00790ABD">
            <w:pPr>
              <w:spacing w:line="360" w:lineRule="auto"/>
              <w:jc w:val="center"/>
            </w:pPr>
            <w:r>
              <w:t>0,023</w:t>
            </w:r>
          </w:p>
        </w:tc>
        <w:tc>
          <w:tcPr>
            <w:tcW w:w="1737" w:type="dxa"/>
          </w:tcPr>
          <w:p w14:paraId="521FFA84" w14:textId="77777777" w:rsidR="00091047" w:rsidRDefault="00091047" w:rsidP="00790ABD">
            <w:pPr>
              <w:spacing w:line="360" w:lineRule="auto"/>
              <w:jc w:val="center"/>
            </w:pPr>
            <w:r>
              <w:t>0,061</w:t>
            </w:r>
          </w:p>
        </w:tc>
        <w:tc>
          <w:tcPr>
            <w:tcW w:w="1737" w:type="dxa"/>
          </w:tcPr>
          <w:p w14:paraId="2FDA730B" w14:textId="77777777" w:rsidR="00091047" w:rsidRDefault="00091047" w:rsidP="00790ABD">
            <w:pPr>
              <w:spacing w:line="360" w:lineRule="auto"/>
              <w:jc w:val="center"/>
            </w:pPr>
            <w:r>
              <w:t>0,217</w:t>
            </w:r>
          </w:p>
        </w:tc>
        <w:tc>
          <w:tcPr>
            <w:tcW w:w="1737" w:type="dxa"/>
          </w:tcPr>
          <w:p w14:paraId="6A7C45B5" w14:textId="77777777" w:rsidR="00091047" w:rsidRDefault="00091047" w:rsidP="00790ABD">
            <w:pPr>
              <w:spacing w:line="360" w:lineRule="auto"/>
              <w:jc w:val="center"/>
            </w:pPr>
            <w:r>
              <w:t>0,467</w:t>
            </w:r>
          </w:p>
        </w:tc>
      </w:tr>
      <w:tr w:rsidR="00091047" w14:paraId="6261C235" w14:textId="77777777">
        <w:tc>
          <w:tcPr>
            <w:tcW w:w="1736" w:type="dxa"/>
          </w:tcPr>
          <w:p w14:paraId="433DF48A" w14:textId="77777777" w:rsidR="00091047" w:rsidRPr="00A93291" w:rsidRDefault="00091047" w:rsidP="00790ABD">
            <w:pPr>
              <w:spacing w:line="360" w:lineRule="auto"/>
              <w:jc w:val="center"/>
            </w:pPr>
            <w:r>
              <w:rPr>
                <w:lang w:val="en-US"/>
              </w:rPr>
              <w:t>p</w:t>
            </w:r>
            <w:r>
              <w:rPr>
                <w:vertAlign w:val="subscript"/>
                <w:lang w:val="en-US"/>
              </w:rPr>
              <w:t>Cu</w:t>
            </w:r>
            <w:r>
              <w:t>, Па</w:t>
            </w:r>
          </w:p>
        </w:tc>
        <w:tc>
          <w:tcPr>
            <w:tcW w:w="1737" w:type="dxa"/>
          </w:tcPr>
          <w:p w14:paraId="3ADB1ABD" w14:textId="77777777" w:rsidR="00091047" w:rsidRDefault="00091047" w:rsidP="00790ABD">
            <w:pPr>
              <w:spacing w:line="360" w:lineRule="auto"/>
              <w:jc w:val="center"/>
            </w:pPr>
            <w:r>
              <w:t>8,7</w:t>
            </w:r>
          </w:p>
        </w:tc>
        <w:tc>
          <w:tcPr>
            <w:tcW w:w="1737" w:type="dxa"/>
          </w:tcPr>
          <w:p w14:paraId="029D9EE1" w14:textId="77777777" w:rsidR="00091047" w:rsidRDefault="00091047" w:rsidP="00790ABD">
            <w:pPr>
              <w:spacing w:line="360" w:lineRule="auto"/>
              <w:jc w:val="center"/>
            </w:pPr>
            <w:r>
              <w:t>13,3</w:t>
            </w:r>
          </w:p>
        </w:tc>
        <w:tc>
          <w:tcPr>
            <w:tcW w:w="1737" w:type="dxa"/>
          </w:tcPr>
          <w:p w14:paraId="73E4C586" w14:textId="77777777" w:rsidR="00091047" w:rsidRDefault="00091047" w:rsidP="00790ABD">
            <w:pPr>
              <w:spacing w:line="360" w:lineRule="auto"/>
              <w:jc w:val="center"/>
            </w:pPr>
            <w:r>
              <w:t>30,9</w:t>
            </w:r>
          </w:p>
        </w:tc>
        <w:tc>
          <w:tcPr>
            <w:tcW w:w="1737" w:type="dxa"/>
          </w:tcPr>
          <w:p w14:paraId="2A7A90D5" w14:textId="77777777" w:rsidR="00091047" w:rsidRDefault="00091047" w:rsidP="00790ABD">
            <w:pPr>
              <w:spacing w:line="360" w:lineRule="auto"/>
              <w:jc w:val="center"/>
            </w:pPr>
            <w:r>
              <w:t>53,2</w:t>
            </w:r>
          </w:p>
        </w:tc>
        <w:tc>
          <w:tcPr>
            <w:tcW w:w="1737" w:type="dxa"/>
          </w:tcPr>
          <w:p w14:paraId="3B12FC31" w14:textId="77777777" w:rsidR="00091047" w:rsidRDefault="00091047" w:rsidP="00790ABD">
            <w:pPr>
              <w:spacing w:line="360" w:lineRule="auto"/>
              <w:jc w:val="center"/>
            </w:pPr>
            <w:r>
              <w:t>59,8</w:t>
            </w:r>
          </w:p>
        </w:tc>
      </w:tr>
    </w:tbl>
    <w:p w14:paraId="5B64665C" w14:textId="77777777" w:rsidR="00091047" w:rsidRDefault="00091047" w:rsidP="00091047">
      <w:pPr>
        <w:spacing w:line="360" w:lineRule="auto"/>
      </w:pPr>
    </w:p>
    <w:p w14:paraId="35B7C1F9" w14:textId="77777777" w:rsidR="00091047" w:rsidRDefault="00091047" w:rsidP="00091047">
      <w:pPr>
        <w:spacing w:line="360" w:lineRule="auto"/>
      </w:pPr>
      <w:r>
        <w:tab/>
        <w:t>Определить активность и коэффициент активности меди в этих растворах.</w:t>
      </w:r>
    </w:p>
    <w:p w14:paraId="65992C2C" w14:textId="77777777" w:rsidR="00091047" w:rsidRDefault="00091047" w:rsidP="00091047">
      <w:pPr>
        <w:spacing w:line="360" w:lineRule="auto"/>
        <w:ind w:firstLine="708"/>
      </w:pPr>
      <w:r>
        <w:t>Как видно из таблицы, первые три раствора достаточно разбавлены. Рассчитаем коэффициент Генри для них:</w:t>
      </w:r>
    </w:p>
    <w:p w14:paraId="40406F19" w14:textId="77777777" w:rsidR="00091047" w:rsidRPr="00A93291" w:rsidRDefault="00091047" w:rsidP="00091047">
      <w:pPr>
        <w:spacing w:line="360" w:lineRule="auto"/>
        <w:rPr>
          <w:vertAlign w:val="superscript"/>
        </w:rPr>
      </w:pPr>
      <w:r>
        <w:t xml:space="preserve">1) </w:t>
      </w:r>
      <w:r w:rsidRPr="00A93291">
        <w:rPr>
          <w:position w:val="-30"/>
        </w:rPr>
        <w:object w:dxaOrig="2659" w:dyaOrig="700">
          <v:shape id="_x0000_i1778" type="#_x0000_t75" style="width:132.75pt;height:35.25pt" o:ole="">
            <v:imagedata r:id="rId1445" o:title=""/>
          </v:shape>
          <o:OLEObject Type="Embed" ProgID="Equation.3" ShapeID="_x0000_i1778" DrawAspect="Content" ObjectID="_1852263579" r:id="rId1446"/>
        </w:object>
      </w:r>
      <w:r>
        <w:t xml:space="preserve"> Па</w:t>
      </w:r>
      <w:r>
        <w:rPr>
          <w:vertAlign w:val="superscript"/>
        </w:rPr>
        <w:t>-1</w:t>
      </w:r>
    </w:p>
    <w:p w14:paraId="02F2E721" w14:textId="77777777" w:rsidR="00091047" w:rsidRDefault="00091047" w:rsidP="00091047">
      <w:pPr>
        <w:spacing w:line="360" w:lineRule="auto"/>
      </w:pPr>
      <w:r>
        <w:t>2)</w:t>
      </w:r>
      <w:r w:rsidRPr="00A93291">
        <w:t xml:space="preserve"> </w:t>
      </w:r>
      <w:r w:rsidRPr="00A93291">
        <w:rPr>
          <w:position w:val="-30"/>
        </w:rPr>
        <w:object w:dxaOrig="2659" w:dyaOrig="700">
          <v:shape id="_x0000_i1779" type="#_x0000_t75" style="width:132.75pt;height:35.25pt" o:ole="">
            <v:imagedata r:id="rId1447" o:title=""/>
          </v:shape>
          <o:OLEObject Type="Embed" ProgID="Equation.3" ShapeID="_x0000_i1779" DrawAspect="Content" ObjectID="_1852263580" r:id="rId1448"/>
        </w:object>
      </w:r>
      <w:r w:rsidRPr="00A93291">
        <w:t xml:space="preserve"> </w:t>
      </w:r>
      <w:r>
        <w:t>Па</w:t>
      </w:r>
      <w:r>
        <w:rPr>
          <w:vertAlign w:val="superscript"/>
        </w:rPr>
        <w:t>-1</w:t>
      </w:r>
    </w:p>
    <w:p w14:paraId="3B9996AF" w14:textId="77777777" w:rsidR="00091047" w:rsidRDefault="00091047" w:rsidP="00091047">
      <w:pPr>
        <w:spacing w:line="360" w:lineRule="auto"/>
      </w:pPr>
      <w:r>
        <w:t xml:space="preserve">3) </w:t>
      </w:r>
      <w:r w:rsidRPr="00A93291">
        <w:rPr>
          <w:position w:val="-30"/>
        </w:rPr>
        <w:object w:dxaOrig="2640" w:dyaOrig="700">
          <v:shape id="_x0000_i1780" type="#_x0000_t75" style="width:132pt;height:35.25pt" o:ole="">
            <v:imagedata r:id="rId1449" o:title=""/>
          </v:shape>
          <o:OLEObject Type="Embed" ProgID="Equation.3" ShapeID="_x0000_i1780" DrawAspect="Content" ObjectID="_1852263581" r:id="rId1450"/>
        </w:object>
      </w:r>
      <w:r w:rsidRPr="00A93291">
        <w:t xml:space="preserve"> </w:t>
      </w:r>
      <w:r>
        <w:t>Па</w:t>
      </w:r>
      <w:r>
        <w:rPr>
          <w:vertAlign w:val="superscript"/>
        </w:rPr>
        <w:t>-1</w:t>
      </w:r>
    </w:p>
    <w:p w14:paraId="0E368C2D" w14:textId="77777777" w:rsidR="00091047" w:rsidRDefault="00091047" w:rsidP="00091047">
      <w:pPr>
        <w:spacing w:line="360" w:lineRule="auto"/>
      </w:pPr>
      <w:r>
        <w:tab/>
        <w:t xml:space="preserve">Значения близки, но не равны. Если построить график в координатах </w:t>
      </w:r>
      <w:r w:rsidRPr="00D267C9">
        <w:rPr>
          <w:position w:val="-24"/>
        </w:rPr>
        <w:object w:dxaOrig="920" w:dyaOrig="600">
          <v:shape id="_x0000_i1781" type="#_x0000_t75" style="width:45.75pt;height:30pt" o:ole="">
            <v:imagedata r:id="rId1451" o:title=""/>
          </v:shape>
          <o:OLEObject Type="Embed" ProgID="Equation.3" ShapeID="_x0000_i1781" DrawAspect="Content" ObjectID="_1852263582" r:id="rId1452"/>
        </w:object>
      </w:r>
      <w:r>
        <w:t>-Х</w:t>
      </w:r>
      <w:r>
        <w:rPr>
          <w:vertAlign w:val="subscript"/>
          <w:lang w:val="en-US"/>
        </w:rPr>
        <w:t>Cu</w:t>
      </w:r>
      <w:r>
        <w:rPr>
          <w:vertAlign w:val="subscript"/>
        </w:rPr>
        <w:t xml:space="preserve"> </w:t>
      </w:r>
      <w:r>
        <w:t>и  экстраполировать его на ось ординат, то можно найти значение 1,7</w:t>
      </w:r>
      <w:r>
        <w:rPr>
          <w:vertAlign w:val="superscript"/>
        </w:rPr>
        <w:t>.</w:t>
      </w:r>
      <w:r>
        <w:t>10</w:t>
      </w:r>
      <w:r>
        <w:rPr>
          <w:vertAlign w:val="superscript"/>
        </w:rPr>
        <w:t>-3</w:t>
      </w:r>
      <w:r w:rsidRPr="00A93291">
        <w:t xml:space="preserve"> </w:t>
      </w:r>
      <w:r>
        <w:t>Па</w:t>
      </w:r>
      <w:r>
        <w:rPr>
          <w:vertAlign w:val="superscript"/>
        </w:rPr>
        <w:t>-1</w:t>
      </w:r>
      <w:r>
        <w:t xml:space="preserve"> для наиболее разбавленного раствора.</w:t>
      </w:r>
    </w:p>
    <w:p w14:paraId="5DAC413C" w14:textId="77777777" w:rsidR="00091047" w:rsidRDefault="00091047" w:rsidP="00091047">
      <w:pPr>
        <w:spacing w:line="360" w:lineRule="auto"/>
      </w:pPr>
      <w:r>
        <w:tab/>
        <w:t xml:space="preserve">Тогда </w:t>
      </w:r>
      <w:r w:rsidRPr="00A93291">
        <w:rPr>
          <w:position w:val="-32"/>
        </w:rPr>
        <w:object w:dxaOrig="3080" w:dyaOrig="700">
          <v:shape id="_x0000_i1782" type="#_x0000_t75" style="width:153.75pt;height:35.25pt" o:ole="">
            <v:imagedata r:id="rId1453" o:title=""/>
          </v:shape>
          <o:OLEObject Type="Embed" ProgID="Equation.3" ShapeID="_x0000_i1782" DrawAspect="Content" ObjectID="_1852263583" r:id="rId1454"/>
        </w:object>
      </w:r>
      <w:r>
        <w:t xml:space="preserve"> Па.</w:t>
      </w:r>
    </w:p>
    <w:p w14:paraId="344F7F0D" w14:textId="77777777" w:rsidR="00091047" w:rsidRDefault="00091047" w:rsidP="00091047">
      <w:pPr>
        <w:spacing w:line="360" w:lineRule="auto"/>
      </w:pPr>
      <w:r>
        <w:tab/>
        <w:t>Рассчитаем активность  и коэффициент активности меди в растворе.</w:t>
      </w:r>
    </w:p>
    <w:tbl>
      <w:tblPr>
        <w:tblStyle w:val="a3"/>
        <w:tblW w:w="0" w:type="auto"/>
        <w:tblLook w:val="01E0" w:firstRow="1" w:lastRow="1" w:firstColumn="1" w:lastColumn="1" w:noHBand="0" w:noVBand="0"/>
      </w:tblPr>
      <w:tblGrid>
        <w:gridCol w:w="1736"/>
        <w:gridCol w:w="1737"/>
        <w:gridCol w:w="1737"/>
        <w:gridCol w:w="1737"/>
        <w:gridCol w:w="1737"/>
        <w:gridCol w:w="1737"/>
      </w:tblGrid>
      <w:tr w:rsidR="00091047" w14:paraId="3402C3DF" w14:textId="77777777">
        <w:tc>
          <w:tcPr>
            <w:tcW w:w="1736" w:type="dxa"/>
          </w:tcPr>
          <w:p w14:paraId="68C9F0E9" w14:textId="77777777" w:rsidR="00091047" w:rsidRDefault="00091047" w:rsidP="00790ABD">
            <w:pPr>
              <w:spacing w:line="360" w:lineRule="auto"/>
              <w:jc w:val="center"/>
            </w:pPr>
            <w:r w:rsidRPr="001D78F0">
              <w:rPr>
                <w:position w:val="-34"/>
              </w:rPr>
              <w:object w:dxaOrig="1140" w:dyaOrig="740" w14:anchorId="7CC20DD6">
                <v:shape id="_x0000_i1783" type="#_x0000_t75" style="width:57pt;height:36.75pt" o:ole="">
                  <v:imagedata r:id="rId1455" o:title=""/>
                </v:shape>
                <o:OLEObject Type="Embed" ProgID="Equation.3" ShapeID="_x0000_i1783" DrawAspect="Content" ObjectID="_1852263584" r:id="rId1456"/>
              </w:object>
            </w:r>
          </w:p>
        </w:tc>
        <w:tc>
          <w:tcPr>
            <w:tcW w:w="1737" w:type="dxa"/>
          </w:tcPr>
          <w:p w14:paraId="262BF6A9" w14:textId="77777777" w:rsidR="00091047" w:rsidRDefault="00091047" w:rsidP="00790ABD">
            <w:pPr>
              <w:spacing w:line="360" w:lineRule="auto"/>
              <w:jc w:val="center"/>
            </w:pPr>
            <w:r w:rsidRPr="001D78F0">
              <w:rPr>
                <w:position w:val="-28"/>
              </w:rPr>
              <w:object w:dxaOrig="1420" w:dyaOrig="660" w14:anchorId="3B99D85B">
                <v:shape id="_x0000_i1784" type="#_x0000_t75" style="width:71.25pt;height:33pt" o:ole="">
                  <v:imagedata r:id="rId1457" o:title=""/>
                </v:shape>
                <o:OLEObject Type="Embed" ProgID="Equation.3" ShapeID="_x0000_i1784" DrawAspect="Content" ObjectID="_1852263585" r:id="rId1458"/>
              </w:object>
            </w:r>
          </w:p>
        </w:tc>
        <w:tc>
          <w:tcPr>
            <w:tcW w:w="1737" w:type="dxa"/>
          </w:tcPr>
          <w:p w14:paraId="7FA266F7" w14:textId="77777777" w:rsidR="00091047" w:rsidRDefault="00091047" w:rsidP="00790ABD">
            <w:pPr>
              <w:spacing w:line="360" w:lineRule="auto"/>
              <w:jc w:val="center"/>
            </w:pPr>
            <w:r w:rsidRPr="001D78F0">
              <w:rPr>
                <w:position w:val="-28"/>
              </w:rPr>
              <w:object w:dxaOrig="1420" w:dyaOrig="660" w14:anchorId="180E0097">
                <v:shape id="_x0000_i1785" type="#_x0000_t75" style="width:71.25pt;height:33pt" o:ole="">
                  <v:imagedata r:id="rId1459" o:title=""/>
                </v:shape>
                <o:OLEObject Type="Embed" ProgID="Equation.3" ShapeID="_x0000_i1785" DrawAspect="Content" ObjectID="_1852263586" r:id="rId1460"/>
              </w:object>
            </w:r>
          </w:p>
        </w:tc>
        <w:tc>
          <w:tcPr>
            <w:tcW w:w="1737" w:type="dxa"/>
          </w:tcPr>
          <w:p w14:paraId="14550D11" w14:textId="77777777" w:rsidR="00091047" w:rsidRDefault="00091047" w:rsidP="00790ABD">
            <w:pPr>
              <w:spacing w:line="360" w:lineRule="auto"/>
              <w:jc w:val="center"/>
            </w:pPr>
            <w:r>
              <w:t>0,053</w:t>
            </w:r>
          </w:p>
        </w:tc>
        <w:tc>
          <w:tcPr>
            <w:tcW w:w="1737" w:type="dxa"/>
          </w:tcPr>
          <w:p w14:paraId="1DE2F80E" w14:textId="77777777" w:rsidR="00091047" w:rsidRDefault="00091047" w:rsidP="00790ABD">
            <w:pPr>
              <w:spacing w:line="360" w:lineRule="auto"/>
              <w:jc w:val="center"/>
            </w:pPr>
            <w:r>
              <w:t>0,090</w:t>
            </w:r>
          </w:p>
        </w:tc>
        <w:tc>
          <w:tcPr>
            <w:tcW w:w="1737" w:type="dxa"/>
          </w:tcPr>
          <w:p w14:paraId="2752F160" w14:textId="77777777" w:rsidR="00091047" w:rsidRDefault="00091047" w:rsidP="00790ABD">
            <w:pPr>
              <w:spacing w:line="360" w:lineRule="auto"/>
              <w:jc w:val="center"/>
            </w:pPr>
            <w:r>
              <w:t>0,102</w:t>
            </w:r>
          </w:p>
        </w:tc>
      </w:tr>
      <w:tr w:rsidR="00091047" w14:paraId="4623826A" w14:textId="77777777">
        <w:tc>
          <w:tcPr>
            <w:tcW w:w="1736" w:type="dxa"/>
          </w:tcPr>
          <w:p w14:paraId="69210D3D" w14:textId="77777777" w:rsidR="00091047" w:rsidRPr="001D78F0" w:rsidRDefault="00091047" w:rsidP="00790ABD">
            <w:pPr>
              <w:spacing w:line="360" w:lineRule="auto"/>
              <w:jc w:val="center"/>
            </w:pPr>
            <w:r>
              <w:sym w:font="Symbol" w:char="F0A6"/>
            </w:r>
            <w:r>
              <w:rPr>
                <w:vertAlign w:val="subscript"/>
              </w:rPr>
              <w:t>С</w:t>
            </w:r>
            <w:r>
              <w:rPr>
                <w:vertAlign w:val="subscript"/>
                <w:lang w:val="en-US"/>
              </w:rPr>
              <w:t>u</w:t>
            </w:r>
            <w:r>
              <w:t>=</w:t>
            </w:r>
            <w:r w:rsidRPr="001D78F0">
              <w:rPr>
                <w:position w:val="-30"/>
              </w:rPr>
              <w:object w:dxaOrig="560" w:dyaOrig="700" w14:anchorId="6C39590D">
                <v:shape id="_x0000_i1786" type="#_x0000_t75" style="width:27.75pt;height:35.25pt" o:ole="">
                  <v:imagedata r:id="rId1461" o:title=""/>
                </v:shape>
                <o:OLEObject Type="Embed" ProgID="Equation.3" ShapeID="_x0000_i1786" DrawAspect="Content" ObjectID="_1852263587" r:id="rId1462"/>
              </w:object>
            </w:r>
          </w:p>
        </w:tc>
        <w:tc>
          <w:tcPr>
            <w:tcW w:w="1737" w:type="dxa"/>
          </w:tcPr>
          <w:p w14:paraId="3405C516" w14:textId="77777777" w:rsidR="00091047" w:rsidRDefault="00091047" w:rsidP="00790ABD">
            <w:pPr>
              <w:spacing w:line="360" w:lineRule="auto"/>
              <w:jc w:val="center"/>
            </w:pPr>
            <w:r w:rsidRPr="001D78F0">
              <w:rPr>
                <w:position w:val="-28"/>
              </w:rPr>
              <w:object w:dxaOrig="980" w:dyaOrig="660" w14:anchorId="6F1A2A67">
                <v:shape id="_x0000_i1787" type="#_x0000_t75" style="width:48.75pt;height:33pt" o:ole="">
                  <v:imagedata r:id="rId1463" o:title=""/>
                </v:shape>
                <o:OLEObject Type="Embed" ProgID="Equation.3" ShapeID="_x0000_i1787" DrawAspect="Content" ObjectID="_1852263588" r:id="rId1464"/>
              </w:object>
            </w:r>
          </w:p>
        </w:tc>
        <w:tc>
          <w:tcPr>
            <w:tcW w:w="1737" w:type="dxa"/>
          </w:tcPr>
          <w:p w14:paraId="5C66B45B" w14:textId="77777777" w:rsidR="00091047" w:rsidRDefault="00091047" w:rsidP="00790ABD">
            <w:pPr>
              <w:spacing w:line="360" w:lineRule="auto"/>
              <w:jc w:val="center"/>
            </w:pPr>
            <w:r w:rsidRPr="001D78F0">
              <w:rPr>
                <w:position w:val="-28"/>
              </w:rPr>
              <w:object w:dxaOrig="960" w:dyaOrig="660" w14:anchorId="59D993CC">
                <v:shape id="_x0000_i1788" type="#_x0000_t75" style="width:48pt;height:33pt" o:ole="">
                  <v:imagedata r:id="rId1465" o:title=""/>
                </v:shape>
                <o:OLEObject Type="Embed" ProgID="Equation.3" ShapeID="_x0000_i1788" DrawAspect="Content" ObjectID="_1852263589" r:id="rId1466"/>
              </w:object>
            </w:r>
          </w:p>
        </w:tc>
        <w:tc>
          <w:tcPr>
            <w:tcW w:w="1737" w:type="dxa"/>
          </w:tcPr>
          <w:p w14:paraId="6B21FF51" w14:textId="77777777" w:rsidR="00091047" w:rsidRDefault="00091047" w:rsidP="00790ABD">
            <w:pPr>
              <w:spacing w:line="360" w:lineRule="auto"/>
              <w:jc w:val="center"/>
            </w:pPr>
            <w:r>
              <w:t>0,9</w:t>
            </w:r>
          </w:p>
        </w:tc>
        <w:tc>
          <w:tcPr>
            <w:tcW w:w="1737" w:type="dxa"/>
          </w:tcPr>
          <w:p w14:paraId="124CB4B9" w14:textId="77777777" w:rsidR="00091047" w:rsidRDefault="00091047" w:rsidP="00790ABD">
            <w:pPr>
              <w:spacing w:line="360" w:lineRule="auto"/>
              <w:jc w:val="center"/>
            </w:pPr>
            <w:r>
              <w:t>0,4</w:t>
            </w:r>
          </w:p>
        </w:tc>
        <w:tc>
          <w:tcPr>
            <w:tcW w:w="1737" w:type="dxa"/>
          </w:tcPr>
          <w:p w14:paraId="23BDDF12" w14:textId="77777777" w:rsidR="00091047" w:rsidRDefault="00091047" w:rsidP="00790ABD">
            <w:pPr>
              <w:spacing w:line="360" w:lineRule="auto"/>
              <w:jc w:val="center"/>
            </w:pPr>
            <w:r>
              <w:t>0,2</w:t>
            </w:r>
          </w:p>
        </w:tc>
      </w:tr>
    </w:tbl>
    <w:p w14:paraId="5B4F0448" w14:textId="77777777" w:rsidR="00091047" w:rsidRDefault="00091047" w:rsidP="00091047">
      <w:pPr>
        <w:spacing w:line="360" w:lineRule="auto"/>
      </w:pPr>
    </w:p>
    <w:p w14:paraId="01642DF4" w14:textId="77777777" w:rsidR="00091047" w:rsidRDefault="00091047" w:rsidP="00091047">
      <w:pPr>
        <w:spacing w:line="360" w:lineRule="auto"/>
      </w:pPr>
      <w:r>
        <w:tab/>
        <w:t>Из таблицы видно, что первые два раствора являются идеальными, т.к. активность равна мольной доле, а коэффициент активности равен единице. Для всех остальных растворов наблюдаются отрицательные отклонения от идеальности, поскольку коэффициент активности меньше единицы.</w:t>
      </w:r>
    </w:p>
    <w:p w14:paraId="7B439D6A" w14:textId="77777777" w:rsidR="00091047" w:rsidRDefault="00091047" w:rsidP="00091047">
      <w:pPr>
        <w:spacing w:line="360" w:lineRule="auto"/>
      </w:pPr>
    </w:p>
    <w:p w14:paraId="6BFAD90D" w14:textId="77777777" w:rsidR="00091047" w:rsidRDefault="00091047" w:rsidP="00091047">
      <w:pPr>
        <w:spacing w:line="360" w:lineRule="auto"/>
      </w:pPr>
      <w:r>
        <w:tab/>
      </w:r>
      <w:r>
        <w:rPr>
          <w:u w:val="single"/>
        </w:rPr>
        <w:t>Пример 2.</w:t>
      </w:r>
    </w:p>
    <w:p w14:paraId="1165C289" w14:textId="77777777" w:rsidR="00091047" w:rsidRDefault="00091047" w:rsidP="00091047">
      <w:pPr>
        <w:spacing w:line="360" w:lineRule="auto"/>
      </w:pPr>
      <w:r>
        <w:tab/>
        <w:t>Давление углекислого газа над раствором его в воде приведено в таблице. Рассчитайте активность и коэффициент активности СО</w:t>
      </w:r>
      <w:r>
        <w:rPr>
          <w:vertAlign w:val="subscript"/>
        </w:rPr>
        <w:t>2</w:t>
      </w:r>
      <w:r>
        <w:t>.</w:t>
      </w:r>
    </w:p>
    <w:tbl>
      <w:tblPr>
        <w:tblStyle w:val="a3"/>
        <w:tblW w:w="0" w:type="auto"/>
        <w:tblLook w:val="01E0" w:firstRow="1" w:lastRow="1" w:firstColumn="1" w:lastColumn="1" w:noHBand="0" w:noVBand="0"/>
      </w:tblPr>
      <w:tblGrid>
        <w:gridCol w:w="2084"/>
        <w:gridCol w:w="2084"/>
        <w:gridCol w:w="2084"/>
        <w:gridCol w:w="2084"/>
        <w:gridCol w:w="2085"/>
      </w:tblGrid>
      <w:tr w:rsidR="00091047" w14:paraId="75E5562C" w14:textId="77777777">
        <w:tc>
          <w:tcPr>
            <w:tcW w:w="2084" w:type="dxa"/>
          </w:tcPr>
          <w:p w14:paraId="07E4AA29" w14:textId="77777777" w:rsidR="00091047" w:rsidRDefault="00091047" w:rsidP="00790ABD">
            <w:pPr>
              <w:spacing w:line="360" w:lineRule="auto"/>
              <w:jc w:val="center"/>
            </w:pPr>
            <w:r w:rsidRPr="008011E4">
              <w:rPr>
                <w:position w:val="-16"/>
              </w:rPr>
              <w:object w:dxaOrig="680" w:dyaOrig="400" w14:anchorId="0B07E5FC">
                <v:shape id="_x0000_i1789" type="#_x0000_t75" style="width:33.75pt;height:20.25pt" o:ole="">
                  <v:imagedata r:id="rId1467" o:title=""/>
                </v:shape>
                <o:OLEObject Type="Embed" ProgID="Equation.3" ShapeID="_x0000_i1789" DrawAspect="Content" ObjectID="_1852263590" r:id="rId1468"/>
              </w:object>
            </w:r>
            <w:r>
              <w:t xml:space="preserve"> </w:t>
            </w:r>
            <w:r w:rsidRPr="008011E4">
              <w:rPr>
                <w:position w:val="-24"/>
              </w:rPr>
              <w:object w:dxaOrig="880" w:dyaOrig="600" w14:anchorId="490EA51A">
                <v:shape id="_x0000_i1790" type="#_x0000_t75" style="width:44.25pt;height:30pt" o:ole="">
                  <v:imagedata r:id="rId1469" o:title=""/>
                </v:shape>
                <o:OLEObject Type="Embed" ProgID="Equation.3" ShapeID="_x0000_i1790" DrawAspect="Content" ObjectID="_1852263591" r:id="rId1470"/>
              </w:object>
            </w:r>
          </w:p>
        </w:tc>
        <w:tc>
          <w:tcPr>
            <w:tcW w:w="2084" w:type="dxa"/>
          </w:tcPr>
          <w:p w14:paraId="6A6096B2" w14:textId="77777777" w:rsidR="00091047" w:rsidRDefault="00091047" w:rsidP="00790ABD">
            <w:pPr>
              <w:spacing w:line="360" w:lineRule="auto"/>
              <w:jc w:val="center"/>
            </w:pPr>
            <w:r>
              <w:t>16,03</w:t>
            </w:r>
          </w:p>
        </w:tc>
        <w:tc>
          <w:tcPr>
            <w:tcW w:w="2084" w:type="dxa"/>
          </w:tcPr>
          <w:p w14:paraId="16822686" w14:textId="77777777" w:rsidR="00091047" w:rsidRDefault="00091047" w:rsidP="00790ABD">
            <w:pPr>
              <w:spacing w:line="360" w:lineRule="auto"/>
              <w:jc w:val="center"/>
            </w:pPr>
            <w:r>
              <w:t>8,65</w:t>
            </w:r>
          </w:p>
        </w:tc>
        <w:tc>
          <w:tcPr>
            <w:tcW w:w="2084" w:type="dxa"/>
          </w:tcPr>
          <w:p w14:paraId="1A0C9FD3" w14:textId="77777777" w:rsidR="00091047" w:rsidRDefault="00091047" w:rsidP="00790ABD">
            <w:pPr>
              <w:spacing w:line="360" w:lineRule="auto"/>
              <w:jc w:val="center"/>
            </w:pPr>
            <w:r>
              <w:t>1,8</w:t>
            </w:r>
          </w:p>
        </w:tc>
        <w:tc>
          <w:tcPr>
            <w:tcW w:w="2085" w:type="dxa"/>
          </w:tcPr>
          <w:p w14:paraId="715C1D84" w14:textId="77777777" w:rsidR="00091047" w:rsidRDefault="00091047" w:rsidP="00790ABD">
            <w:pPr>
              <w:spacing w:line="360" w:lineRule="auto"/>
              <w:jc w:val="center"/>
            </w:pPr>
            <w:r>
              <w:t>0,9</w:t>
            </w:r>
          </w:p>
        </w:tc>
      </w:tr>
      <w:tr w:rsidR="00091047" w14:paraId="5C186CE2" w14:textId="77777777">
        <w:tc>
          <w:tcPr>
            <w:tcW w:w="2084" w:type="dxa"/>
          </w:tcPr>
          <w:p w14:paraId="7A27D4AF" w14:textId="77777777" w:rsidR="00091047" w:rsidRDefault="00091047" w:rsidP="00790ABD">
            <w:pPr>
              <w:spacing w:line="360" w:lineRule="auto"/>
              <w:jc w:val="center"/>
            </w:pPr>
            <w:r w:rsidRPr="008011E4">
              <w:rPr>
                <w:position w:val="-16"/>
              </w:rPr>
              <w:object w:dxaOrig="560" w:dyaOrig="400" w14:anchorId="51E0A4E5">
                <v:shape id="_x0000_i1791" type="#_x0000_t75" style="width:27.75pt;height:20.25pt" o:ole="">
                  <v:imagedata r:id="rId1471" o:title=""/>
                </v:shape>
                <o:OLEObject Type="Embed" ProgID="Equation.3" ShapeID="_x0000_i1791" DrawAspect="Content" ObjectID="_1852263592" r:id="rId1472"/>
              </w:object>
            </w:r>
            <w:r>
              <w:t>, атм</w:t>
            </w:r>
          </w:p>
        </w:tc>
        <w:tc>
          <w:tcPr>
            <w:tcW w:w="2084" w:type="dxa"/>
          </w:tcPr>
          <w:p w14:paraId="651743C5" w14:textId="77777777" w:rsidR="00091047" w:rsidRDefault="00091047" w:rsidP="00790ABD">
            <w:pPr>
              <w:spacing w:line="360" w:lineRule="auto"/>
              <w:jc w:val="center"/>
            </w:pPr>
            <w:r>
              <w:t>10,0</w:t>
            </w:r>
          </w:p>
        </w:tc>
        <w:tc>
          <w:tcPr>
            <w:tcW w:w="2084" w:type="dxa"/>
          </w:tcPr>
          <w:p w14:paraId="488FC2B2" w14:textId="77777777" w:rsidR="00091047" w:rsidRDefault="00091047" w:rsidP="00790ABD">
            <w:pPr>
              <w:spacing w:line="360" w:lineRule="auto"/>
              <w:jc w:val="center"/>
            </w:pPr>
            <w:r>
              <w:t>5,0</w:t>
            </w:r>
          </w:p>
        </w:tc>
        <w:tc>
          <w:tcPr>
            <w:tcW w:w="2084" w:type="dxa"/>
          </w:tcPr>
          <w:p w14:paraId="4E2CF03E" w14:textId="77777777" w:rsidR="00091047" w:rsidRDefault="00091047" w:rsidP="00790ABD">
            <w:pPr>
              <w:spacing w:line="360" w:lineRule="auto"/>
              <w:jc w:val="center"/>
            </w:pPr>
            <w:r>
              <w:t>1,0</w:t>
            </w:r>
          </w:p>
        </w:tc>
        <w:tc>
          <w:tcPr>
            <w:tcW w:w="2085" w:type="dxa"/>
          </w:tcPr>
          <w:p w14:paraId="2D09629A" w14:textId="77777777" w:rsidR="00091047" w:rsidRDefault="00091047" w:rsidP="00790ABD">
            <w:pPr>
              <w:spacing w:line="360" w:lineRule="auto"/>
              <w:jc w:val="center"/>
            </w:pPr>
            <w:r>
              <w:t>0,5</w:t>
            </w:r>
          </w:p>
        </w:tc>
      </w:tr>
    </w:tbl>
    <w:p w14:paraId="30160A1F" w14:textId="77777777" w:rsidR="00091047" w:rsidRDefault="00091047" w:rsidP="00091047">
      <w:pPr>
        <w:spacing w:line="360" w:lineRule="auto"/>
        <w:rPr>
          <w:lang w:val="en-US"/>
        </w:rPr>
      </w:pPr>
      <w:r>
        <w:t xml:space="preserve"> </w:t>
      </w:r>
    </w:p>
    <w:p w14:paraId="588F0FF1" w14:textId="77777777" w:rsidR="00091047" w:rsidRDefault="00091047" w:rsidP="00091047">
      <w:pPr>
        <w:spacing w:line="360" w:lineRule="auto"/>
      </w:pPr>
      <w:r w:rsidRPr="00091047">
        <w:tab/>
      </w:r>
      <w:r>
        <w:t>Рассчитаем коэффициент Генри по этим данным.</w:t>
      </w:r>
    </w:p>
    <w:tbl>
      <w:tblPr>
        <w:tblStyle w:val="a3"/>
        <w:tblW w:w="0" w:type="auto"/>
        <w:tblLook w:val="01E0" w:firstRow="1" w:lastRow="1" w:firstColumn="1" w:lastColumn="1" w:noHBand="0" w:noVBand="0"/>
      </w:tblPr>
      <w:tblGrid>
        <w:gridCol w:w="2088"/>
        <w:gridCol w:w="2160"/>
        <w:gridCol w:w="1980"/>
        <w:gridCol w:w="2160"/>
        <w:gridCol w:w="1980"/>
      </w:tblGrid>
      <w:tr w:rsidR="00091047" w14:paraId="6DAA4027" w14:textId="77777777">
        <w:tc>
          <w:tcPr>
            <w:tcW w:w="2088" w:type="dxa"/>
          </w:tcPr>
          <w:p w14:paraId="036371BD" w14:textId="77777777" w:rsidR="00091047" w:rsidRDefault="00091047" w:rsidP="00790ABD">
            <w:pPr>
              <w:spacing w:line="360" w:lineRule="auto"/>
              <w:jc w:val="center"/>
            </w:pPr>
            <w:r w:rsidRPr="005A4BCE">
              <w:rPr>
                <w:position w:val="-28"/>
              </w:rPr>
              <w:object w:dxaOrig="1160" w:dyaOrig="680" w14:anchorId="3222C5DA">
                <v:shape id="_x0000_i1792" type="#_x0000_t75" style="width:57.75pt;height:33.75pt" o:ole="">
                  <v:imagedata r:id="rId1473" o:title=""/>
                </v:shape>
                <o:OLEObject Type="Embed" ProgID="Equation.3" ShapeID="_x0000_i1792" DrawAspect="Content" ObjectID="_1852263593" r:id="rId1474"/>
              </w:object>
            </w:r>
          </w:p>
        </w:tc>
        <w:tc>
          <w:tcPr>
            <w:tcW w:w="2160" w:type="dxa"/>
          </w:tcPr>
          <w:p w14:paraId="190F0354" w14:textId="77777777" w:rsidR="00091047" w:rsidRDefault="00091047" w:rsidP="00790ABD">
            <w:pPr>
              <w:spacing w:line="360" w:lineRule="auto"/>
              <w:jc w:val="center"/>
            </w:pPr>
            <w:r>
              <w:t>1,6</w:t>
            </w:r>
          </w:p>
        </w:tc>
        <w:tc>
          <w:tcPr>
            <w:tcW w:w="1980" w:type="dxa"/>
          </w:tcPr>
          <w:p w14:paraId="6FFF72AC" w14:textId="77777777" w:rsidR="00091047" w:rsidRDefault="00091047" w:rsidP="00790ABD">
            <w:pPr>
              <w:spacing w:line="360" w:lineRule="auto"/>
              <w:jc w:val="center"/>
            </w:pPr>
            <w:r>
              <w:t>1,73</w:t>
            </w:r>
          </w:p>
        </w:tc>
        <w:tc>
          <w:tcPr>
            <w:tcW w:w="2160" w:type="dxa"/>
          </w:tcPr>
          <w:p w14:paraId="35DF236D" w14:textId="77777777" w:rsidR="00091047" w:rsidRDefault="00091047" w:rsidP="00790ABD">
            <w:pPr>
              <w:spacing w:line="360" w:lineRule="auto"/>
              <w:jc w:val="center"/>
            </w:pPr>
            <w:r>
              <w:t>1,8</w:t>
            </w:r>
          </w:p>
        </w:tc>
        <w:tc>
          <w:tcPr>
            <w:tcW w:w="1980" w:type="dxa"/>
          </w:tcPr>
          <w:p w14:paraId="4C5ED8A6" w14:textId="77777777" w:rsidR="00091047" w:rsidRDefault="00091047" w:rsidP="00790ABD">
            <w:pPr>
              <w:spacing w:line="360" w:lineRule="auto"/>
              <w:jc w:val="center"/>
            </w:pPr>
            <w:r>
              <w:t>1,8</w:t>
            </w:r>
          </w:p>
        </w:tc>
      </w:tr>
    </w:tbl>
    <w:p w14:paraId="376C0EEE" w14:textId="77777777" w:rsidR="00091047" w:rsidRDefault="00091047" w:rsidP="00091047">
      <w:pPr>
        <w:spacing w:line="360" w:lineRule="auto"/>
        <w:ind w:firstLine="708"/>
      </w:pPr>
      <w:r>
        <w:t xml:space="preserve">Два последних значения одинаковы. Принимаем </w:t>
      </w:r>
      <w:r w:rsidRPr="00D350CD">
        <w:rPr>
          <w:position w:val="-16"/>
        </w:rPr>
        <w:object w:dxaOrig="1100" w:dyaOrig="400">
          <v:shape id="_x0000_i1793" type="#_x0000_t75" style="width:54.75pt;height:20.25pt" o:ole="">
            <v:imagedata r:id="rId1475" o:title=""/>
          </v:shape>
          <o:OLEObject Type="Embed" ProgID="Equation.3" ShapeID="_x0000_i1793" DrawAspect="Content" ObjectID="_1852263594" r:id="rId1476"/>
        </w:object>
      </w:r>
      <w:r w:rsidRPr="00D350CD">
        <w:t xml:space="preserve"> </w:t>
      </w:r>
      <w:r w:rsidRPr="00D350CD">
        <w:rPr>
          <w:position w:val="-18"/>
        </w:rPr>
        <w:object w:dxaOrig="600" w:dyaOrig="480">
          <v:shape id="_x0000_i1794" type="#_x0000_t75" style="width:30pt;height:24pt" o:ole="">
            <v:imagedata r:id="rId1477" o:title=""/>
          </v:shape>
          <o:OLEObject Type="Embed" ProgID="Equation.3" ShapeID="_x0000_i1794" DrawAspect="Content" ObjectID="_1852263595" r:id="rId1478"/>
        </w:object>
      </w:r>
      <w:r>
        <w:t xml:space="preserve">.  Тогда </w:t>
      </w:r>
      <w:r>
        <w:br/>
      </w:r>
      <w:r w:rsidRPr="00D350CD">
        <w:rPr>
          <w:position w:val="-28"/>
        </w:rPr>
        <w:object w:dxaOrig="1780" w:dyaOrig="660">
          <v:shape id="_x0000_i1795" type="#_x0000_t75" style="width:89.25pt;height:33pt" o:ole="">
            <v:imagedata r:id="rId1479" o:title=""/>
          </v:shape>
          <o:OLEObject Type="Embed" ProgID="Equation.3" ShapeID="_x0000_i1795" DrawAspect="Content" ObjectID="_1852263596" r:id="rId1480"/>
        </w:object>
      </w:r>
      <w:r>
        <w:t xml:space="preserve"> атм.</w:t>
      </w:r>
    </w:p>
    <w:p w14:paraId="4785968E" w14:textId="77777777" w:rsidR="00091047" w:rsidRDefault="00091047" w:rsidP="00091047">
      <w:pPr>
        <w:spacing w:line="360" w:lineRule="auto"/>
        <w:ind w:firstLine="708"/>
      </w:pPr>
      <w:r>
        <w:t xml:space="preserve">Рассчитаем активность и коэффициент активности </w:t>
      </w:r>
      <w:r>
        <w:rPr>
          <w:lang w:val="en-US"/>
        </w:rPr>
        <w:t>CO</w:t>
      </w:r>
      <w:r w:rsidRPr="00387CAD">
        <w:rPr>
          <w:vertAlign w:val="subscript"/>
        </w:rPr>
        <w:t>2</w:t>
      </w:r>
      <w:r w:rsidRPr="00387CAD">
        <w:t xml:space="preserve"> </w:t>
      </w:r>
      <w:r>
        <w:t>в растворе аналогично предыдущей задаче:</w:t>
      </w:r>
    </w:p>
    <w:tbl>
      <w:tblPr>
        <w:tblStyle w:val="a3"/>
        <w:tblW w:w="0" w:type="auto"/>
        <w:tblLook w:val="01E0" w:firstRow="1" w:lastRow="1" w:firstColumn="1" w:lastColumn="1" w:noHBand="0" w:noVBand="0"/>
      </w:tblPr>
      <w:tblGrid>
        <w:gridCol w:w="2084"/>
        <w:gridCol w:w="2084"/>
        <w:gridCol w:w="2084"/>
        <w:gridCol w:w="2084"/>
        <w:gridCol w:w="2085"/>
      </w:tblGrid>
      <w:tr w:rsidR="00091047" w14:paraId="347D723F" w14:textId="77777777">
        <w:tc>
          <w:tcPr>
            <w:tcW w:w="2084" w:type="dxa"/>
          </w:tcPr>
          <w:p w14:paraId="6AED941C" w14:textId="77777777" w:rsidR="00091047" w:rsidRDefault="00091047" w:rsidP="00790ABD">
            <w:pPr>
              <w:spacing w:line="360" w:lineRule="auto"/>
              <w:jc w:val="center"/>
            </w:pPr>
            <w:r w:rsidRPr="00387CAD">
              <w:rPr>
                <w:position w:val="-16"/>
              </w:rPr>
              <w:object w:dxaOrig="560" w:dyaOrig="400" w14:anchorId="09BB0AD0">
                <v:shape id="_x0000_i1796" type="#_x0000_t75" style="width:27.75pt;height:20.25pt" o:ole="">
                  <v:imagedata r:id="rId1481" o:title=""/>
                </v:shape>
                <o:OLEObject Type="Embed" ProgID="Equation.3" ShapeID="_x0000_i1796" DrawAspect="Content" ObjectID="_1852263597" r:id="rId1482"/>
              </w:object>
            </w:r>
          </w:p>
        </w:tc>
        <w:tc>
          <w:tcPr>
            <w:tcW w:w="2084" w:type="dxa"/>
          </w:tcPr>
          <w:p w14:paraId="3757DDCC" w14:textId="77777777" w:rsidR="00091047" w:rsidRDefault="00091047" w:rsidP="00790ABD">
            <w:pPr>
              <w:spacing w:line="360" w:lineRule="auto"/>
              <w:jc w:val="center"/>
            </w:pPr>
            <w:r w:rsidRPr="00387CAD">
              <w:rPr>
                <w:position w:val="-28"/>
              </w:rPr>
              <w:object w:dxaOrig="1280" w:dyaOrig="660" w14:anchorId="679A780B">
                <v:shape id="_x0000_i1797" type="#_x0000_t75" style="width:63.75pt;height:33pt" o:ole="">
                  <v:imagedata r:id="rId1483" o:title=""/>
                </v:shape>
                <o:OLEObject Type="Embed" ProgID="Equation.3" ShapeID="_x0000_i1797" DrawAspect="Content" ObjectID="_1852263598" r:id="rId1484"/>
              </w:object>
            </w:r>
          </w:p>
        </w:tc>
        <w:tc>
          <w:tcPr>
            <w:tcW w:w="2084" w:type="dxa"/>
          </w:tcPr>
          <w:p w14:paraId="40E4BD0A" w14:textId="77777777" w:rsidR="00091047" w:rsidRDefault="00091047" w:rsidP="00790ABD">
            <w:pPr>
              <w:spacing w:line="360" w:lineRule="auto"/>
              <w:jc w:val="center"/>
            </w:pPr>
            <w:r w:rsidRPr="00387CAD">
              <w:rPr>
                <w:position w:val="-28"/>
              </w:rPr>
              <w:object w:dxaOrig="1160" w:dyaOrig="660" w14:anchorId="2BFC3DD3">
                <v:shape id="_x0000_i1798" type="#_x0000_t75" style="width:57.75pt;height:33pt" o:ole="">
                  <v:imagedata r:id="rId1485" o:title=""/>
                </v:shape>
                <o:OLEObject Type="Embed" ProgID="Equation.3" ShapeID="_x0000_i1798" DrawAspect="Content" ObjectID="_1852263599" r:id="rId1486"/>
              </w:object>
            </w:r>
          </w:p>
        </w:tc>
        <w:tc>
          <w:tcPr>
            <w:tcW w:w="2084" w:type="dxa"/>
          </w:tcPr>
          <w:p w14:paraId="223511FC" w14:textId="77777777" w:rsidR="00091047" w:rsidRDefault="00091047" w:rsidP="00790ABD">
            <w:pPr>
              <w:spacing w:line="360" w:lineRule="auto"/>
              <w:jc w:val="center"/>
            </w:pPr>
            <w:r w:rsidRPr="00387CAD">
              <w:rPr>
                <w:position w:val="-28"/>
              </w:rPr>
              <w:object w:dxaOrig="1140" w:dyaOrig="660" w14:anchorId="06DC9CDA">
                <v:shape id="_x0000_i1799" type="#_x0000_t75" style="width:57pt;height:33pt" o:ole="">
                  <v:imagedata r:id="rId1487" o:title=""/>
                </v:shape>
                <o:OLEObject Type="Embed" ProgID="Equation.3" ShapeID="_x0000_i1799" DrawAspect="Content" ObjectID="_1852263600" r:id="rId1488"/>
              </w:object>
            </w:r>
          </w:p>
        </w:tc>
        <w:tc>
          <w:tcPr>
            <w:tcW w:w="2085" w:type="dxa"/>
          </w:tcPr>
          <w:p w14:paraId="68FFB2DB" w14:textId="77777777" w:rsidR="00091047" w:rsidRDefault="00091047" w:rsidP="00790ABD">
            <w:pPr>
              <w:spacing w:line="360" w:lineRule="auto"/>
              <w:jc w:val="center"/>
            </w:pPr>
            <w:r w:rsidRPr="00387CAD">
              <w:rPr>
                <w:position w:val="-28"/>
              </w:rPr>
              <w:object w:dxaOrig="1180" w:dyaOrig="660" w14:anchorId="5879F876">
                <v:shape id="_x0000_i1800" type="#_x0000_t75" style="width:59.25pt;height:33pt" o:ole="">
                  <v:imagedata r:id="rId1489" o:title=""/>
                </v:shape>
                <o:OLEObject Type="Embed" ProgID="Equation.3" ShapeID="_x0000_i1800" DrawAspect="Content" ObjectID="_1852263601" r:id="rId1490"/>
              </w:object>
            </w:r>
          </w:p>
        </w:tc>
      </w:tr>
      <w:tr w:rsidR="00091047" w14:paraId="61A63AAC" w14:textId="77777777">
        <w:tc>
          <w:tcPr>
            <w:tcW w:w="2084" w:type="dxa"/>
          </w:tcPr>
          <w:p w14:paraId="4B94A9F0" w14:textId="77777777" w:rsidR="00091047" w:rsidRDefault="00091047" w:rsidP="00790ABD">
            <w:pPr>
              <w:spacing w:line="360" w:lineRule="auto"/>
              <w:jc w:val="center"/>
            </w:pPr>
            <w:r w:rsidRPr="00387CAD">
              <w:rPr>
                <w:position w:val="-16"/>
              </w:rPr>
              <w:object w:dxaOrig="560" w:dyaOrig="400" w14:anchorId="5A3DB995">
                <v:shape id="_x0000_i1801" type="#_x0000_t75" style="width:27.75pt;height:20.25pt" o:ole="">
                  <v:imagedata r:id="rId1491" o:title=""/>
                </v:shape>
                <o:OLEObject Type="Embed" ProgID="Equation.3" ShapeID="_x0000_i1801" DrawAspect="Content" ObjectID="_1852263602" r:id="rId1492"/>
              </w:object>
            </w:r>
          </w:p>
        </w:tc>
        <w:tc>
          <w:tcPr>
            <w:tcW w:w="2084" w:type="dxa"/>
          </w:tcPr>
          <w:p w14:paraId="214827DE" w14:textId="77777777" w:rsidR="00091047" w:rsidRDefault="00091047" w:rsidP="00790ABD">
            <w:pPr>
              <w:spacing w:line="360" w:lineRule="auto"/>
              <w:jc w:val="center"/>
            </w:pPr>
            <w:r w:rsidRPr="00387CAD">
              <w:rPr>
                <w:position w:val="-28"/>
              </w:rPr>
              <w:object w:dxaOrig="1200" w:dyaOrig="660" w14:anchorId="0D05667E">
                <v:shape id="_x0000_i1802" type="#_x0000_t75" style="width:60pt;height:33pt" o:ole="">
                  <v:imagedata r:id="rId1493" o:title=""/>
                </v:shape>
                <o:OLEObject Type="Embed" ProgID="Equation.3" ShapeID="_x0000_i1802" DrawAspect="Content" ObjectID="_1852263603" r:id="rId1494"/>
              </w:object>
            </w:r>
          </w:p>
        </w:tc>
        <w:tc>
          <w:tcPr>
            <w:tcW w:w="2084" w:type="dxa"/>
          </w:tcPr>
          <w:p w14:paraId="682E34A8" w14:textId="77777777" w:rsidR="00091047" w:rsidRDefault="00091047" w:rsidP="00790ABD">
            <w:pPr>
              <w:spacing w:line="360" w:lineRule="auto"/>
              <w:jc w:val="center"/>
            </w:pPr>
            <w:r w:rsidRPr="00387CAD">
              <w:rPr>
                <w:position w:val="-28"/>
              </w:rPr>
              <w:object w:dxaOrig="1140" w:dyaOrig="660" w14:anchorId="2339AFB0">
                <v:shape id="_x0000_i1803" type="#_x0000_t75" style="width:57pt;height:33pt" o:ole="">
                  <v:imagedata r:id="rId1495" o:title=""/>
                </v:shape>
                <o:OLEObject Type="Embed" ProgID="Equation.3" ShapeID="_x0000_i1803" DrawAspect="Content" ObjectID="_1852263604" r:id="rId1496"/>
              </w:object>
            </w:r>
          </w:p>
        </w:tc>
        <w:tc>
          <w:tcPr>
            <w:tcW w:w="2084" w:type="dxa"/>
          </w:tcPr>
          <w:p w14:paraId="4FA6F609" w14:textId="77777777" w:rsidR="00091047" w:rsidRDefault="00091047" w:rsidP="00790ABD">
            <w:pPr>
              <w:spacing w:line="360" w:lineRule="auto"/>
              <w:jc w:val="center"/>
            </w:pPr>
            <w:r>
              <w:t>1</w:t>
            </w:r>
          </w:p>
        </w:tc>
        <w:tc>
          <w:tcPr>
            <w:tcW w:w="2085" w:type="dxa"/>
          </w:tcPr>
          <w:p w14:paraId="53398B6A" w14:textId="77777777" w:rsidR="00091047" w:rsidRDefault="00091047" w:rsidP="00790ABD">
            <w:pPr>
              <w:spacing w:line="360" w:lineRule="auto"/>
              <w:jc w:val="center"/>
            </w:pPr>
            <w:r>
              <w:t>1</w:t>
            </w:r>
          </w:p>
        </w:tc>
      </w:tr>
    </w:tbl>
    <w:p w14:paraId="4125B82B" w14:textId="77777777" w:rsidR="00091047" w:rsidRPr="00387CAD" w:rsidRDefault="00091047" w:rsidP="00091047">
      <w:pPr>
        <w:spacing w:line="360" w:lineRule="auto"/>
        <w:ind w:firstLine="708"/>
      </w:pPr>
    </w:p>
    <w:p w14:paraId="5F1721BC" w14:textId="77777777" w:rsidR="00091047" w:rsidRDefault="00091047" w:rsidP="00091047">
      <w:pPr>
        <w:spacing w:line="360" w:lineRule="auto"/>
      </w:pPr>
      <w:r>
        <w:tab/>
        <w:t>В этой задаче наблюдаются положительные отклонения от идеальности, т.к. коэффициент активности больше единицы.</w:t>
      </w:r>
    </w:p>
    <w:p w14:paraId="15761A84" w14:textId="77777777" w:rsidR="00091047" w:rsidRDefault="00091047" w:rsidP="00091047">
      <w:pPr>
        <w:spacing w:line="360" w:lineRule="auto"/>
      </w:pPr>
    </w:p>
    <w:p w14:paraId="6EE3FF09" w14:textId="77777777" w:rsidR="00091047" w:rsidRDefault="00091047" w:rsidP="00091047">
      <w:pPr>
        <w:spacing w:line="360" w:lineRule="auto"/>
        <w:jc w:val="center"/>
        <w:rPr>
          <w:b/>
        </w:rPr>
      </w:pPr>
      <w:r>
        <w:rPr>
          <w:b/>
        </w:rPr>
        <w:t>Изучение химического равновесия.</w:t>
      </w:r>
    </w:p>
    <w:p w14:paraId="3BBBE83E" w14:textId="77777777" w:rsidR="00091047" w:rsidRDefault="00091047" w:rsidP="00091047">
      <w:pPr>
        <w:spacing w:line="360" w:lineRule="auto"/>
        <w:jc w:val="center"/>
        <w:rPr>
          <w:b/>
        </w:rPr>
      </w:pPr>
    </w:p>
    <w:p w14:paraId="32C9629F" w14:textId="77777777" w:rsidR="00091047" w:rsidRPr="00091047" w:rsidRDefault="00091047" w:rsidP="00091047">
      <w:pPr>
        <w:spacing w:line="360" w:lineRule="auto"/>
      </w:pPr>
      <w:r>
        <w:rPr>
          <w:b/>
        </w:rPr>
        <w:tab/>
      </w:r>
      <w:r w:rsidRPr="00BF3FF3">
        <w:t>Активности мало</w:t>
      </w:r>
      <w:r>
        <w:t>летучих веществ, например, углерода практически невозможно определять из измерений давления пара. В таких случаях целесообразно изучать химическую реакцию, в которой участвует этот компонент и образуется газообразный продукт:</w:t>
      </w:r>
    </w:p>
    <w:p w14:paraId="72D94E44" w14:textId="77777777" w:rsidR="00091047" w:rsidRPr="00091047" w:rsidRDefault="00091047" w:rsidP="00091047">
      <w:pPr>
        <w:spacing w:line="360" w:lineRule="auto"/>
      </w:pPr>
    </w:p>
    <w:p w14:paraId="159C851C" w14:textId="77777777" w:rsidR="00091047" w:rsidRDefault="00091047" w:rsidP="00091047">
      <w:pPr>
        <w:spacing w:line="360" w:lineRule="auto"/>
        <w:jc w:val="center"/>
      </w:pPr>
      <w:r w:rsidRPr="00110C93">
        <w:t>[</w:t>
      </w:r>
      <w:r>
        <w:rPr>
          <w:lang w:val="en-US"/>
        </w:rPr>
        <w:t>C</w:t>
      </w:r>
      <w:r w:rsidRPr="00110C93">
        <w:t>]+2</w:t>
      </w:r>
      <w:r>
        <w:rPr>
          <w:lang w:val="en-US"/>
        </w:rPr>
        <w:t>H</w:t>
      </w:r>
      <w:r w:rsidRPr="00110C93">
        <w:rPr>
          <w:vertAlign w:val="subscript"/>
        </w:rPr>
        <w:t>2</w:t>
      </w:r>
      <w:r w:rsidRPr="00110C93">
        <w:t>=</w:t>
      </w:r>
      <w:r>
        <w:rPr>
          <w:lang w:val="en-US"/>
        </w:rPr>
        <w:t>CH</w:t>
      </w:r>
      <w:r w:rsidRPr="00110C93">
        <w:rPr>
          <w:vertAlign w:val="subscript"/>
        </w:rPr>
        <w:t>4</w:t>
      </w:r>
      <w:r w:rsidRPr="00110C93">
        <w:t xml:space="preserve">         </w:t>
      </w:r>
      <w:r w:rsidRPr="00BF3FF3">
        <w:rPr>
          <w:position w:val="-38"/>
          <w:lang w:val="en-US"/>
        </w:rPr>
        <w:object w:dxaOrig="1359" w:dyaOrig="820">
          <v:shape id="_x0000_i1804" type="#_x0000_t75" style="width:68.25pt;height:41.25pt" o:ole="">
            <v:imagedata r:id="rId1497" o:title=""/>
          </v:shape>
          <o:OLEObject Type="Embed" ProgID="Equation.3" ShapeID="_x0000_i1804" DrawAspect="Content" ObjectID="_1852263605" r:id="rId1498"/>
        </w:object>
      </w:r>
      <w:r>
        <w:t>.</w:t>
      </w:r>
    </w:p>
    <w:p w14:paraId="30AB4722" w14:textId="77777777" w:rsidR="00091047" w:rsidRDefault="00091047" w:rsidP="00091047">
      <w:pPr>
        <w:spacing w:line="360" w:lineRule="auto"/>
      </w:pPr>
      <w:r>
        <w:tab/>
        <w:t xml:space="preserve">Для того, чтобы найти значение </w:t>
      </w:r>
      <w:r>
        <w:rPr>
          <w:lang w:val="en-US"/>
        </w:rPr>
        <w:t>K</w:t>
      </w:r>
      <w:r>
        <w:t xml:space="preserve"> следует определять равновесные отношения </w:t>
      </w:r>
      <w:r w:rsidRPr="00BF3FF3">
        <w:rPr>
          <w:position w:val="-38"/>
          <w:lang w:val="en-US"/>
        </w:rPr>
        <w:object w:dxaOrig="940" w:dyaOrig="820">
          <v:shape id="_x0000_i1805" type="#_x0000_t75" style="width:47.25pt;height:41.25pt" o:ole="">
            <v:imagedata r:id="rId1499" o:title=""/>
          </v:shape>
          <o:OLEObject Type="Embed" ProgID="Equation.3" ShapeID="_x0000_i1805" DrawAspect="Content" ObjectID="_1852263606" r:id="rId1500"/>
        </w:object>
      </w:r>
      <w:r>
        <w:t xml:space="preserve"> при низких концентрациях углерода и экстраполировать их на нулевую концентрацию углерода, где </w:t>
      </w:r>
      <w:r w:rsidRPr="00BF3FF3">
        <w:t>[</w:t>
      </w:r>
      <w:r>
        <w:rPr>
          <w:lang w:val="en-US"/>
        </w:rPr>
        <w:t>C</w:t>
      </w:r>
      <w:r w:rsidRPr="00BF3FF3">
        <w:t>]=</w:t>
      </w:r>
      <w:r>
        <w:rPr>
          <w:lang w:val="en-US"/>
        </w:rPr>
        <w:t>a</w:t>
      </w:r>
      <w:r>
        <w:rPr>
          <w:vertAlign w:val="subscript"/>
          <w:lang w:val="en-US"/>
        </w:rPr>
        <w:t>C</w:t>
      </w:r>
      <w:r>
        <w:t>.</w:t>
      </w:r>
    </w:p>
    <w:p w14:paraId="35D4B387" w14:textId="77777777" w:rsidR="00091047" w:rsidRDefault="00091047" w:rsidP="00091047">
      <w:pPr>
        <w:spacing w:line="360" w:lineRule="auto"/>
      </w:pPr>
    </w:p>
    <w:p w14:paraId="3BF80328" w14:textId="77777777" w:rsidR="00091047" w:rsidRDefault="00091047" w:rsidP="00091047">
      <w:pPr>
        <w:spacing w:line="360" w:lineRule="auto"/>
      </w:pPr>
    </w:p>
    <w:p w14:paraId="349DE974" w14:textId="77777777" w:rsidR="00091047" w:rsidRDefault="00091047" w:rsidP="00091047">
      <w:pPr>
        <w:spacing w:line="360" w:lineRule="auto"/>
      </w:pPr>
      <w:r>
        <w:tab/>
      </w:r>
      <w:r>
        <w:rPr>
          <w:u w:val="single"/>
        </w:rPr>
        <w:t>Пример 2.</w:t>
      </w:r>
    </w:p>
    <w:p w14:paraId="2911CB67" w14:textId="77777777" w:rsidR="00091047" w:rsidRDefault="00091047" w:rsidP="00091047">
      <w:pPr>
        <w:spacing w:line="360" w:lineRule="auto"/>
      </w:pPr>
      <w:r>
        <w:tab/>
        <w:t xml:space="preserve">Расплавленное железо взаимодействует с газовой смесью </w:t>
      </w:r>
      <w:r>
        <w:rPr>
          <w:lang w:val="en-US"/>
        </w:rPr>
        <w:t>H</w:t>
      </w:r>
      <w:r w:rsidRPr="00C85C17">
        <w:rPr>
          <w:vertAlign w:val="subscript"/>
        </w:rPr>
        <w:t>2</w:t>
      </w:r>
      <w:r>
        <w:rPr>
          <w:lang w:val="en-US"/>
        </w:rPr>
        <w:t>S</w:t>
      </w:r>
      <w:r w:rsidRPr="00C85C17">
        <w:t xml:space="preserve"> </w:t>
      </w:r>
      <w:r>
        <w:t xml:space="preserve">и </w:t>
      </w:r>
      <w:r>
        <w:rPr>
          <w:lang w:val="en-US"/>
        </w:rPr>
        <w:t>H</w:t>
      </w:r>
      <w:r w:rsidRPr="00C85C17">
        <w:rPr>
          <w:vertAlign w:val="subscript"/>
        </w:rPr>
        <w:t>2</w:t>
      </w:r>
      <w:r w:rsidRPr="00C85C17">
        <w:t xml:space="preserve"> </w:t>
      </w:r>
      <w:r>
        <w:t xml:space="preserve">по реакции </w:t>
      </w:r>
      <w:r>
        <w:rPr>
          <w:lang w:val="en-US"/>
        </w:rPr>
        <w:t>H</w:t>
      </w:r>
      <w:r w:rsidRPr="00C85C17">
        <w:rPr>
          <w:vertAlign w:val="subscript"/>
        </w:rPr>
        <w:t>2</w:t>
      </w:r>
      <w:r w:rsidRPr="00C85C17">
        <w:t>+[</w:t>
      </w:r>
      <w:r>
        <w:rPr>
          <w:lang w:val="en-US"/>
        </w:rPr>
        <w:t>S</w:t>
      </w:r>
      <w:r w:rsidRPr="00C85C17">
        <w:t>]=</w:t>
      </w:r>
      <w:r>
        <w:rPr>
          <w:lang w:val="en-US"/>
        </w:rPr>
        <w:t>H</w:t>
      </w:r>
      <w:r w:rsidRPr="00C85C17">
        <w:rPr>
          <w:vertAlign w:val="subscript"/>
        </w:rPr>
        <w:t>2</w:t>
      </w:r>
      <w:r>
        <w:rPr>
          <w:lang w:val="en-US"/>
        </w:rPr>
        <w:t>S</w:t>
      </w:r>
      <w:r>
        <w:t>. По данным о равновесии этой реакции при 1873 К определите активность и коэффициент активности серы в железе.</w:t>
      </w:r>
    </w:p>
    <w:tbl>
      <w:tblPr>
        <w:tblStyle w:val="a3"/>
        <w:tblW w:w="0" w:type="auto"/>
        <w:tblLook w:val="01E0" w:firstRow="1" w:lastRow="1" w:firstColumn="1" w:lastColumn="1" w:noHBand="0" w:noVBand="0"/>
      </w:tblPr>
      <w:tblGrid>
        <w:gridCol w:w="1736"/>
        <w:gridCol w:w="1737"/>
        <w:gridCol w:w="1737"/>
        <w:gridCol w:w="1737"/>
        <w:gridCol w:w="1737"/>
        <w:gridCol w:w="1737"/>
      </w:tblGrid>
      <w:tr w:rsidR="00091047" w14:paraId="7BB28D23" w14:textId="77777777">
        <w:tc>
          <w:tcPr>
            <w:tcW w:w="1736" w:type="dxa"/>
          </w:tcPr>
          <w:p w14:paraId="2AB4F41A" w14:textId="77777777" w:rsidR="00091047" w:rsidRDefault="00091047" w:rsidP="00790ABD">
            <w:pPr>
              <w:spacing w:line="360" w:lineRule="auto"/>
              <w:jc w:val="center"/>
            </w:pPr>
            <w:r w:rsidRPr="00C85C17">
              <w:rPr>
                <w:position w:val="-28"/>
              </w:rPr>
              <w:object w:dxaOrig="1420" w:dyaOrig="680" w14:anchorId="3F136D96">
                <v:shape id="_x0000_i1806" type="#_x0000_t75" style="width:71.25pt;height:33.75pt" o:ole="">
                  <v:imagedata r:id="rId1501" o:title=""/>
                </v:shape>
                <o:OLEObject Type="Embed" ProgID="Equation.3" ShapeID="_x0000_i1806" DrawAspect="Content" ObjectID="_1852263607" r:id="rId1502"/>
              </w:object>
            </w:r>
          </w:p>
        </w:tc>
        <w:tc>
          <w:tcPr>
            <w:tcW w:w="1737" w:type="dxa"/>
          </w:tcPr>
          <w:p w14:paraId="7B05606F" w14:textId="77777777" w:rsidR="00091047" w:rsidRDefault="00091047" w:rsidP="00790ABD">
            <w:pPr>
              <w:spacing w:line="360" w:lineRule="auto"/>
              <w:jc w:val="center"/>
            </w:pPr>
            <w:r>
              <w:t>0,77</w:t>
            </w:r>
          </w:p>
        </w:tc>
        <w:tc>
          <w:tcPr>
            <w:tcW w:w="1737" w:type="dxa"/>
          </w:tcPr>
          <w:p w14:paraId="18517E1C" w14:textId="77777777" w:rsidR="00091047" w:rsidRDefault="00091047" w:rsidP="00790ABD">
            <w:pPr>
              <w:spacing w:line="360" w:lineRule="auto"/>
              <w:jc w:val="center"/>
            </w:pPr>
            <w:r>
              <w:t>1,18</w:t>
            </w:r>
          </w:p>
        </w:tc>
        <w:tc>
          <w:tcPr>
            <w:tcW w:w="1737" w:type="dxa"/>
          </w:tcPr>
          <w:p w14:paraId="095FAE59" w14:textId="77777777" w:rsidR="00091047" w:rsidRDefault="00091047" w:rsidP="00790ABD">
            <w:pPr>
              <w:spacing w:line="360" w:lineRule="auto"/>
              <w:jc w:val="center"/>
            </w:pPr>
            <w:r>
              <w:t>1,73</w:t>
            </w:r>
          </w:p>
        </w:tc>
        <w:tc>
          <w:tcPr>
            <w:tcW w:w="1737" w:type="dxa"/>
          </w:tcPr>
          <w:p w14:paraId="36B04C52" w14:textId="77777777" w:rsidR="00091047" w:rsidRDefault="00091047" w:rsidP="00790ABD">
            <w:pPr>
              <w:spacing w:line="360" w:lineRule="auto"/>
              <w:jc w:val="center"/>
            </w:pPr>
            <w:r>
              <w:t>2,52</w:t>
            </w:r>
          </w:p>
        </w:tc>
        <w:tc>
          <w:tcPr>
            <w:tcW w:w="1737" w:type="dxa"/>
          </w:tcPr>
          <w:p w14:paraId="246CC447" w14:textId="77777777" w:rsidR="00091047" w:rsidRDefault="00091047" w:rsidP="00790ABD">
            <w:pPr>
              <w:spacing w:line="360" w:lineRule="auto"/>
              <w:jc w:val="center"/>
            </w:pPr>
            <w:r>
              <w:t>3,30</w:t>
            </w:r>
          </w:p>
        </w:tc>
      </w:tr>
      <w:tr w:rsidR="00091047" w14:paraId="64FE0B0C" w14:textId="77777777">
        <w:tc>
          <w:tcPr>
            <w:tcW w:w="1736" w:type="dxa"/>
          </w:tcPr>
          <w:p w14:paraId="0BDD8482" w14:textId="77777777" w:rsidR="00091047" w:rsidRPr="00C85C17" w:rsidRDefault="00091047" w:rsidP="00790ABD">
            <w:pPr>
              <w:spacing w:line="360" w:lineRule="auto"/>
              <w:jc w:val="center"/>
              <w:rPr>
                <w:vertAlign w:val="superscript"/>
                <w:lang w:val="en-US"/>
              </w:rPr>
            </w:pPr>
            <w:r>
              <w:rPr>
                <w:lang w:val="en-US"/>
              </w:rPr>
              <w:t>X</w:t>
            </w:r>
            <w:r>
              <w:rPr>
                <w:vertAlign w:val="subscript"/>
                <w:lang w:val="en-US"/>
              </w:rPr>
              <w:t>S</w:t>
            </w:r>
            <w:r>
              <w:rPr>
                <w:vertAlign w:val="superscript"/>
                <w:lang w:val="en-US"/>
              </w:rPr>
              <w:t>.</w:t>
            </w:r>
            <w:r>
              <w:rPr>
                <w:lang w:val="en-US"/>
              </w:rPr>
              <w:t>10</w:t>
            </w:r>
            <w:r>
              <w:rPr>
                <w:vertAlign w:val="superscript"/>
                <w:lang w:val="en-US"/>
              </w:rPr>
              <w:t>2</w:t>
            </w:r>
          </w:p>
        </w:tc>
        <w:tc>
          <w:tcPr>
            <w:tcW w:w="1737" w:type="dxa"/>
          </w:tcPr>
          <w:p w14:paraId="4C312E64" w14:textId="77777777" w:rsidR="00091047" w:rsidRDefault="00091047" w:rsidP="00790ABD">
            <w:pPr>
              <w:spacing w:line="360" w:lineRule="auto"/>
              <w:jc w:val="center"/>
            </w:pPr>
            <w:r>
              <w:t>0,52</w:t>
            </w:r>
          </w:p>
        </w:tc>
        <w:tc>
          <w:tcPr>
            <w:tcW w:w="1737" w:type="dxa"/>
          </w:tcPr>
          <w:p w14:paraId="15CD90E4" w14:textId="77777777" w:rsidR="00091047" w:rsidRDefault="00091047" w:rsidP="00790ABD">
            <w:pPr>
              <w:spacing w:line="360" w:lineRule="auto"/>
              <w:jc w:val="center"/>
            </w:pPr>
            <w:r>
              <w:t>0,796</w:t>
            </w:r>
          </w:p>
        </w:tc>
        <w:tc>
          <w:tcPr>
            <w:tcW w:w="1737" w:type="dxa"/>
          </w:tcPr>
          <w:p w14:paraId="0A3C3726" w14:textId="77777777" w:rsidR="00091047" w:rsidRDefault="00091047" w:rsidP="00790ABD">
            <w:pPr>
              <w:spacing w:line="360" w:lineRule="auto"/>
              <w:jc w:val="center"/>
            </w:pPr>
            <w:r>
              <w:t>1,192</w:t>
            </w:r>
          </w:p>
        </w:tc>
        <w:tc>
          <w:tcPr>
            <w:tcW w:w="1737" w:type="dxa"/>
          </w:tcPr>
          <w:p w14:paraId="431C68BF" w14:textId="77777777" w:rsidR="00091047" w:rsidRDefault="00091047" w:rsidP="00790ABD">
            <w:pPr>
              <w:spacing w:line="360" w:lineRule="auto"/>
              <w:jc w:val="center"/>
            </w:pPr>
            <w:r>
              <w:t>1,741</w:t>
            </w:r>
          </w:p>
        </w:tc>
        <w:tc>
          <w:tcPr>
            <w:tcW w:w="1737" w:type="dxa"/>
          </w:tcPr>
          <w:p w14:paraId="33EB4D37" w14:textId="77777777" w:rsidR="00091047" w:rsidRDefault="00091047" w:rsidP="00790ABD">
            <w:pPr>
              <w:spacing w:line="360" w:lineRule="auto"/>
              <w:jc w:val="center"/>
            </w:pPr>
            <w:r>
              <w:t>2,375</w:t>
            </w:r>
          </w:p>
        </w:tc>
      </w:tr>
    </w:tbl>
    <w:p w14:paraId="00FAC3EC" w14:textId="77777777" w:rsidR="00091047" w:rsidRDefault="00091047" w:rsidP="00091047">
      <w:pPr>
        <w:spacing w:line="360" w:lineRule="auto"/>
        <w:jc w:val="center"/>
      </w:pPr>
    </w:p>
    <w:p w14:paraId="2F3AF22D" w14:textId="77777777" w:rsidR="00091047" w:rsidRPr="00A95B03" w:rsidRDefault="00091047" w:rsidP="00091047">
      <w:pPr>
        <w:spacing w:line="360" w:lineRule="auto"/>
      </w:pPr>
      <w:r>
        <w:t xml:space="preserve">Константа равновесия в случае реального раствора запишется </w:t>
      </w:r>
      <w:r w:rsidRPr="00C85C17">
        <w:rPr>
          <w:position w:val="-34"/>
        </w:rPr>
        <w:object w:dxaOrig="1240" w:dyaOrig="780">
          <v:shape id="_x0000_i1807" type="#_x0000_t75" style="width:62.25pt;height:39pt" o:ole="">
            <v:imagedata r:id="rId1503" o:title=""/>
          </v:shape>
          <o:OLEObject Type="Embed" ProgID="Equation.3" ShapeID="_x0000_i1807" DrawAspect="Content" ObjectID="_1852263608" r:id="rId1504"/>
        </w:object>
      </w:r>
      <w:r>
        <w:t xml:space="preserve">, а в случае если раствор разбавленный, имеем </w:t>
      </w:r>
      <w:r w:rsidRPr="00C85C17">
        <w:rPr>
          <w:position w:val="-34"/>
        </w:rPr>
        <w:object w:dxaOrig="1420" w:dyaOrig="780">
          <v:shape id="_x0000_i1808" type="#_x0000_t75" style="width:71.25pt;height:39pt" o:ole="">
            <v:imagedata r:id="rId1505" o:title=""/>
          </v:shape>
          <o:OLEObject Type="Embed" ProgID="Equation.3" ShapeID="_x0000_i1808" DrawAspect="Content" ObjectID="_1852263609" r:id="rId1506"/>
        </w:object>
      </w:r>
      <w:r>
        <w:t xml:space="preserve">. Рассчитаем </w:t>
      </w:r>
      <w:r>
        <w:rPr>
          <w:lang w:val="en-US"/>
        </w:rPr>
        <w:t>K</w:t>
      </w:r>
      <w:r w:rsidRPr="00110C93">
        <w:rPr>
          <w:vertAlign w:val="superscript"/>
        </w:rPr>
        <w:t>*</w:t>
      </w:r>
      <w:r>
        <w:t>.</w:t>
      </w:r>
    </w:p>
    <w:tbl>
      <w:tblPr>
        <w:tblStyle w:val="a3"/>
        <w:tblW w:w="0" w:type="auto"/>
        <w:tblLook w:val="01E0" w:firstRow="1" w:lastRow="1" w:firstColumn="1" w:lastColumn="1" w:noHBand="0" w:noVBand="0"/>
      </w:tblPr>
      <w:tblGrid>
        <w:gridCol w:w="1483"/>
        <w:gridCol w:w="2096"/>
        <w:gridCol w:w="2216"/>
        <w:gridCol w:w="1542"/>
        <w:gridCol w:w="1542"/>
        <w:gridCol w:w="1542"/>
      </w:tblGrid>
      <w:tr w:rsidR="00091047" w14:paraId="1E62C0DB" w14:textId="77777777">
        <w:tc>
          <w:tcPr>
            <w:tcW w:w="1736" w:type="dxa"/>
          </w:tcPr>
          <w:p w14:paraId="03698018" w14:textId="77777777" w:rsidR="00091047" w:rsidRPr="00A95B03" w:rsidRDefault="00091047" w:rsidP="00790ABD">
            <w:pPr>
              <w:spacing w:line="360" w:lineRule="auto"/>
              <w:jc w:val="center"/>
              <w:rPr>
                <w:vertAlign w:val="superscript"/>
                <w:lang w:val="en-US"/>
              </w:rPr>
            </w:pPr>
            <w:r>
              <w:rPr>
                <w:lang w:val="en-US"/>
              </w:rPr>
              <w:t>K</w:t>
            </w:r>
            <w:r>
              <w:rPr>
                <w:vertAlign w:val="superscript"/>
                <w:lang w:val="en-US"/>
              </w:rPr>
              <w:t>*</w:t>
            </w:r>
          </w:p>
        </w:tc>
        <w:tc>
          <w:tcPr>
            <w:tcW w:w="1737" w:type="dxa"/>
          </w:tcPr>
          <w:p w14:paraId="0163CC3C" w14:textId="77777777" w:rsidR="00091047" w:rsidRDefault="00091047" w:rsidP="00790ABD">
            <w:pPr>
              <w:spacing w:line="360" w:lineRule="auto"/>
              <w:jc w:val="center"/>
              <w:rPr>
                <w:lang w:val="en-US"/>
              </w:rPr>
            </w:pPr>
            <w:r w:rsidRPr="00A95B03">
              <w:rPr>
                <w:position w:val="-32"/>
                <w:lang w:val="en-US"/>
              </w:rPr>
              <w:object w:dxaOrig="1880" w:dyaOrig="760" w14:anchorId="1418E357">
                <v:shape id="_x0000_i1809" type="#_x0000_t75" style="width:93.75pt;height:38.25pt" o:ole="">
                  <v:imagedata r:id="rId1507" o:title=""/>
                </v:shape>
                <o:OLEObject Type="Embed" ProgID="Equation.3" ShapeID="_x0000_i1809" DrawAspect="Content" ObjectID="_1852263610" r:id="rId1508"/>
              </w:object>
            </w:r>
          </w:p>
        </w:tc>
        <w:tc>
          <w:tcPr>
            <w:tcW w:w="1737" w:type="dxa"/>
          </w:tcPr>
          <w:p w14:paraId="6C9EDBC5" w14:textId="77777777" w:rsidR="00091047" w:rsidRDefault="00091047" w:rsidP="00790ABD">
            <w:pPr>
              <w:spacing w:line="360" w:lineRule="auto"/>
              <w:jc w:val="center"/>
              <w:rPr>
                <w:lang w:val="en-US"/>
              </w:rPr>
            </w:pPr>
            <w:r w:rsidRPr="00A95B03">
              <w:rPr>
                <w:position w:val="-32"/>
                <w:lang w:val="en-US"/>
              </w:rPr>
              <w:object w:dxaOrig="2000" w:dyaOrig="760" w14:anchorId="19D64A43">
                <v:shape id="_x0000_i1810" type="#_x0000_t75" style="width:99.75pt;height:38.25pt" o:ole="">
                  <v:imagedata r:id="rId1509" o:title=""/>
                </v:shape>
                <o:OLEObject Type="Embed" ProgID="Equation.3" ShapeID="_x0000_i1810" DrawAspect="Content" ObjectID="_1852263611" r:id="rId1510"/>
              </w:object>
            </w:r>
          </w:p>
        </w:tc>
        <w:tc>
          <w:tcPr>
            <w:tcW w:w="1737" w:type="dxa"/>
          </w:tcPr>
          <w:p w14:paraId="2561FF15" w14:textId="77777777" w:rsidR="00091047" w:rsidRDefault="00091047" w:rsidP="00790ABD">
            <w:pPr>
              <w:spacing w:line="360" w:lineRule="auto"/>
              <w:jc w:val="center"/>
              <w:rPr>
                <w:lang w:val="en-US"/>
              </w:rPr>
            </w:pPr>
            <w:r>
              <w:rPr>
                <w:lang w:val="en-US"/>
              </w:rPr>
              <w:t>0,145</w:t>
            </w:r>
          </w:p>
        </w:tc>
        <w:tc>
          <w:tcPr>
            <w:tcW w:w="1737" w:type="dxa"/>
          </w:tcPr>
          <w:p w14:paraId="3B837C41" w14:textId="77777777" w:rsidR="00091047" w:rsidRDefault="00091047" w:rsidP="00790ABD">
            <w:pPr>
              <w:spacing w:line="360" w:lineRule="auto"/>
              <w:jc w:val="center"/>
              <w:rPr>
                <w:lang w:val="en-US"/>
              </w:rPr>
            </w:pPr>
            <w:r>
              <w:rPr>
                <w:lang w:val="en-US"/>
              </w:rPr>
              <w:t>0,145</w:t>
            </w:r>
          </w:p>
        </w:tc>
        <w:tc>
          <w:tcPr>
            <w:tcW w:w="1737" w:type="dxa"/>
          </w:tcPr>
          <w:p w14:paraId="3E42A939" w14:textId="77777777" w:rsidR="00091047" w:rsidRDefault="00091047" w:rsidP="00790ABD">
            <w:pPr>
              <w:spacing w:line="360" w:lineRule="auto"/>
              <w:jc w:val="center"/>
              <w:rPr>
                <w:lang w:val="en-US"/>
              </w:rPr>
            </w:pPr>
            <w:r>
              <w:rPr>
                <w:lang w:val="en-US"/>
              </w:rPr>
              <w:t>0,139</w:t>
            </w:r>
          </w:p>
        </w:tc>
      </w:tr>
    </w:tbl>
    <w:p w14:paraId="4D8D6088" w14:textId="77777777" w:rsidR="00091047" w:rsidRDefault="00091047" w:rsidP="00091047">
      <w:pPr>
        <w:spacing w:line="360" w:lineRule="auto"/>
      </w:pPr>
    </w:p>
    <w:p w14:paraId="43BD2C7B" w14:textId="77777777" w:rsidR="00091047" w:rsidRDefault="00091047" w:rsidP="00091047">
      <w:pPr>
        <w:spacing w:line="360" w:lineRule="auto"/>
      </w:pPr>
      <w:r>
        <w:tab/>
        <w:t xml:space="preserve">Как видно из таблицы, первые два значения одинаковы, следовательно, здесь выполняется закон действующих масс для разбавленных растворов. Принимаем значение </w:t>
      </w:r>
      <w:r>
        <w:rPr>
          <w:lang w:val="en-US"/>
        </w:rPr>
        <w:t>K</w:t>
      </w:r>
      <w:r w:rsidRPr="00A95B03">
        <w:t xml:space="preserve"> </w:t>
      </w:r>
      <w:r>
        <w:t xml:space="preserve"> равным </w:t>
      </w:r>
      <w:r>
        <w:rPr>
          <w:lang w:val="en-US"/>
        </w:rPr>
        <w:t>K</w:t>
      </w:r>
      <w:r w:rsidRPr="00A95B03">
        <w:rPr>
          <w:vertAlign w:val="superscript"/>
        </w:rPr>
        <w:t>*</w:t>
      </w:r>
      <w:r w:rsidRPr="00A95B03">
        <w:t xml:space="preserve"> </w:t>
      </w:r>
      <w:r>
        <w:t>и найдем активность серы по уравнению</w:t>
      </w:r>
      <w:r w:rsidRPr="00C85C17">
        <w:rPr>
          <w:position w:val="-34"/>
        </w:rPr>
        <w:object w:dxaOrig="2659" w:dyaOrig="780">
          <v:shape id="_x0000_i1811" type="#_x0000_t75" style="width:132.75pt;height:39pt" o:ole="">
            <v:imagedata r:id="rId1511" o:title=""/>
          </v:shape>
          <o:OLEObject Type="Embed" ProgID="Equation.3" ShapeID="_x0000_i1811" DrawAspect="Content" ObjectID="_1852263612" r:id="rId1512"/>
        </w:object>
      </w:r>
      <w:r>
        <w:t>.</w:t>
      </w:r>
    </w:p>
    <w:tbl>
      <w:tblPr>
        <w:tblStyle w:val="a3"/>
        <w:tblW w:w="0" w:type="auto"/>
        <w:tblLook w:val="01E0" w:firstRow="1" w:lastRow="1" w:firstColumn="1" w:lastColumn="1" w:noHBand="0" w:noVBand="0"/>
      </w:tblPr>
      <w:tblGrid>
        <w:gridCol w:w="1736"/>
        <w:gridCol w:w="1737"/>
        <w:gridCol w:w="1737"/>
        <w:gridCol w:w="1737"/>
        <w:gridCol w:w="1737"/>
        <w:gridCol w:w="1737"/>
      </w:tblGrid>
      <w:tr w:rsidR="00091047" w14:paraId="6A7136E3" w14:textId="77777777">
        <w:tc>
          <w:tcPr>
            <w:tcW w:w="1736" w:type="dxa"/>
          </w:tcPr>
          <w:p w14:paraId="4B6033D0" w14:textId="77777777" w:rsidR="00091047" w:rsidRPr="00A95B03" w:rsidRDefault="00091047" w:rsidP="00790ABD">
            <w:pPr>
              <w:spacing w:line="360" w:lineRule="auto"/>
              <w:jc w:val="center"/>
              <w:rPr>
                <w:vertAlign w:val="superscript"/>
                <w:lang w:val="en-US"/>
              </w:rPr>
            </w:pPr>
            <w:r>
              <w:t>а</w:t>
            </w:r>
            <w:r>
              <w:rPr>
                <w:vertAlign w:val="subscript"/>
                <w:lang w:val="en-US"/>
              </w:rPr>
              <w:t>S</w:t>
            </w:r>
            <w:r>
              <w:rPr>
                <w:vertAlign w:val="superscript"/>
                <w:lang w:val="en-US"/>
              </w:rPr>
              <w:t>.</w:t>
            </w:r>
            <w:r>
              <w:rPr>
                <w:lang w:val="en-US"/>
              </w:rPr>
              <w:t>10</w:t>
            </w:r>
            <w:r>
              <w:rPr>
                <w:vertAlign w:val="superscript"/>
                <w:lang w:val="en-US"/>
              </w:rPr>
              <w:t>2</w:t>
            </w:r>
          </w:p>
        </w:tc>
        <w:tc>
          <w:tcPr>
            <w:tcW w:w="1737" w:type="dxa"/>
          </w:tcPr>
          <w:p w14:paraId="44B09731" w14:textId="77777777" w:rsidR="00091047" w:rsidRPr="00A95B03" w:rsidRDefault="00091047" w:rsidP="00790ABD">
            <w:pPr>
              <w:spacing w:line="360" w:lineRule="auto"/>
              <w:jc w:val="center"/>
            </w:pPr>
            <w:r>
              <w:rPr>
                <w:lang w:val="en-US"/>
              </w:rPr>
              <w:t>0,52</w:t>
            </w:r>
          </w:p>
        </w:tc>
        <w:tc>
          <w:tcPr>
            <w:tcW w:w="1737" w:type="dxa"/>
          </w:tcPr>
          <w:p w14:paraId="45A50A78" w14:textId="77777777" w:rsidR="00091047" w:rsidRDefault="00091047" w:rsidP="00790ABD">
            <w:pPr>
              <w:spacing w:line="360" w:lineRule="auto"/>
              <w:jc w:val="center"/>
            </w:pPr>
            <w:r>
              <w:t>0,797</w:t>
            </w:r>
          </w:p>
        </w:tc>
        <w:tc>
          <w:tcPr>
            <w:tcW w:w="1737" w:type="dxa"/>
          </w:tcPr>
          <w:p w14:paraId="678F6500" w14:textId="77777777" w:rsidR="00091047" w:rsidRDefault="00091047" w:rsidP="00790ABD">
            <w:pPr>
              <w:spacing w:line="360" w:lineRule="auto"/>
              <w:jc w:val="center"/>
            </w:pPr>
            <w:r>
              <w:t>1,169</w:t>
            </w:r>
          </w:p>
        </w:tc>
        <w:tc>
          <w:tcPr>
            <w:tcW w:w="1737" w:type="dxa"/>
          </w:tcPr>
          <w:p w14:paraId="03228ED0" w14:textId="77777777" w:rsidR="00091047" w:rsidRDefault="00091047" w:rsidP="00790ABD">
            <w:pPr>
              <w:spacing w:line="360" w:lineRule="auto"/>
              <w:jc w:val="center"/>
            </w:pPr>
            <w:r>
              <w:t>1,70</w:t>
            </w:r>
          </w:p>
        </w:tc>
        <w:tc>
          <w:tcPr>
            <w:tcW w:w="1737" w:type="dxa"/>
          </w:tcPr>
          <w:p w14:paraId="5FCD84EC" w14:textId="77777777" w:rsidR="00091047" w:rsidRDefault="00091047" w:rsidP="00790ABD">
            <w:pPr>
              <w:spacing w:line="360" w:lineRule="auto"/>
              <w:jc w:val="center"/>
            </w:pPr>
            <w:r>
              <w:t>2,23</w:t>
            </w:r>
          </w:p>
        </w:tc>
      </w:tr>
      <w:tr w:rsidR="00091047" w14:paraId="364C8C46" w14:textId="77777777">
        <w:tc>
          <w:tcPr>
            <w:tcW w:w="1736" w:type="dxa"/>
          </w:tcPr>
          <w:p w14:paraId="14539B8D" w14:textId="77777777" w:rsidR="00091047" w:rsidRPr="00824278" w:rsidRDefault="00091047" w:rsidP="00790ABD">
            <w:pPr>
              <w:spacing w:line="360" w:lineRule="auto"/>
              <w:jc w:val="center"/>
              <w:rPr>
                <w:lang w:val="en-US"/>
              </w:rPr>
            </w:pPr>
            <w:r>
              <w:sym w:font="Symbol" w:char="F0A6"/>
            </w:r>
            <w:r>
              <w:rPr>
                <w:vertAlign w:val="subscript"/>
                <w:lang w:val="en-US"/>
              </w:rPr>
              <w:t>S</w:t>
            </w:r>
            <w:r>
              <w:rPr>
                <w:lang w:val="en-US"/>
              </w:rPr>
              <w:t>=</w:t>
            </w:r>
            <w:r w:rsidRPr="00824278">
              <w:rPr>
                <w:position w:val="-30"/>
                <w:lang w:val="en-US"/>
              </w:rPr>
              <w:object w:dxaOrig="440" w:dyaOrig="700" w14:anchorId="098C6201">
                <v:shape id="_x0000_i1812" type="#_x0000_t75" style="width:21.75pt;height:35.25pt" o:ole="">
                  <v:imagedata r:id="rId1513" o:title=""/>
                </v:shape>
                <o:OLEObject Type="Embed" ProgID="Equation.3" ShapeID="_x0000_i1812" DrawAspect="Content" ObjectID="_1852263613" r:id="rId1514"/>
              </w:object>
            </w:r>
          </w:p>
        </w:tc>
        <w:tc>
          <w:tcPr>
            <w:tcW w:w="1737" w:type="dxa"/>
          </w:tcPr>
          <w:p w14:paraId="66833814" w14:textId="77777777" w:rsidR="00091047" w:rsidRPr="00824278" w:rsidRDefault="00091047" w:rsidP="00790ABD">
            <w:pPr>
              <w:spacing w:line="360" w:lineRule="auto"/>
              <w:jc w:val="center"/>
              <w:rPr>
                <w:lang w:val="en-US"/>
              </w:rPr>
            </w:pPr>
            <w:r>
              <w:rPr>
                <w:lang w:val="en-US"/>
              </w:rPr>
              <w:t>1</w:t>
            </w:r>
          </w:p>
        </w:tc>
        <w:tc>
          <w:tcPr>
            <w:tcW w:w="1737" w:type="dxa"/>
          </w:tcPr>
          <w:p w14:paraId="530B3886" w14:textId="77777777" w:rsidR="00091047" w:rsidRPr="00824278" w:rsidRDefault="00091047" w:rsidP="00790ABD">
            <w:pPr>
              <w:spacing w:line="360" w:lineRule="auto"/>
              <w:jc w:val="center"/>
              <w:rPr>
                <w:lang w:val="en-US"/>
              </w:rPr>
            </w:pPr>
            <w:r>
              <w:rPr>
                <w:lang w:val="en-US"/>
              </w:rPr>
              <w:t>1</w:t>
            </w:r>
          </w:p>
        </w:tc>
        <w:tc>
          <w:tcPr>
            <w:tcW w:w="1737" w:type="dxa"/>
          </w:tcPr>
          <w:p w14:paraId="70843DAD" w14:textId="77777777" w:rsidR="00091047" w:rsidRPr="00824278" w:rsidRDefault="00091047" w:rsidP="00790ABD">
            <w:pPr>
              <w:spacing w:line="360" w:lineRule="auto"/>
              <w:jc w:val="center"/>
              <w:rPr>
                <w:lang w:val="en-US"/>
              </w:rPr>
            </w:pPr>
            <w:r>
              <w:rPr>
                <w:lang w:val="en-US"/>
              </w:rPr>
              <w:t>0</w:t>
            </w:r>
            <w:r>
              <w:t>,</w:t>
            </w:r>
            <w:r>
              <w:rPr>
                <w:lang w:val="en-US"/>
              </w:rPr>
              <w:t>98</w:t>
            </w:r>
          </w:p>
        </w:tc>
        <w:tc>
          <w:tcPr>
            <w:tcW w:w="1737" w:type="dxa"/>
          </w:tcPr>
          <w:p w14:paraId="1C3EFD40" w14:textId="77777777" w:rsidR="00091047" w:rsidRPr="00824278" w:rsidRDefault="00091047" w:rsidP="00790ABD">
            <w:pPr>
              <w:spacing w:line="360" w:lineRule="auto"/>
              <w:jc w:val="center"/>
              <w:rPr>
                <w:lang w:val="en-US"/>
              </w:rPr>
            </w:pPr>
            <w:r>
              <w:rPr>
                <w:lang w:val="en-US"/>
              </w:rPr>
              <w:t>0</w:t>
            </w:r>
            <w:r>
              <w:t>,</w:t>
            </w:r>
            <w:r>
              <w:rPr>
                <w:lang w:val="en-US"/>
              </w:rPr>
              <w:t>96</w:t>
            </w:r>
          </w:p>
        </w:tc>
        <w:tc>
          <w:tcPr>
            <w:tcW w:w="1737" w:type="dxa"/>
          </w:tcPr>
          <w:p w14:paraId="37864D34" w14:textId="77777777" w:rsidR="00091047" w:rsidRPr="00824278" w:rsidRDefault="00091047" w:rsidP="00790ABD">
            <w:pPr>
              <w:spacing w:line="360" w:lineRule="auto"/>
              <w:jc w:val="center"/>
              <w:rPr>
                <w:lang w:val="en-US"/>
              </w:rPr>
            </w:pPr>
            <w:r>
              <w:rPr>
                <w:lang w:val="en-US"/>
              </w:rPr>
              <w:t>0</w:t>
            </w:r>
            <w:r>
              <w:t>,</w:t>
            </w:r>
            <w:r>
              <w:rPr>
                <w:lang w:val="en-US"/>
              </w:rPr>
              <w:t>939</w:t>
            </w:r>
          </w:p>
        </w:tc>
      </w:tr>
    </w:tbl>
    <w:p w14:paraId="31AE1EBD" w14:textId="77777777" w:rsidR="00091047" w:rsidRDefault="00091047" w:rsidP="00091047">
      <w:pPr>
        <w:spacing w:line="360" w:lineRule="auto"/>
      </w:pPr>
    </w:p>
    <w:p w14:paraId="7FDE132C" w14:textId="77777777" w:rsidR="00091047" w:rsidRDefault="00091047" w:rsidP="00091047">
      <w:pPr>
        <w:spacing w:line="360" w:lineRule="auto"/>
        <w:jc w:val="center"/>
        <w:rPr>
          <w:b/>
        </w:rPr>
      </w:pPr>
    </w:p>
    <w:p w14:paraId="05926903" w14:textId="77777777" w:rsidR="00091047" w:rsidRDefault="00091047" w:rsidP="00091047">
      <w:pPr>
        <w:spacing w:line="360" w:lineRule="auto"/>
        <w:jc w:val="center"/>
        <w:rPr>
          <w:b/>
        </w:rPr>
      </w:pPr>
      <w:r>
        <w:rPr>
          <w:b/>
        </w:rPr>
        <w:t>Определение активности по закону распределения.</w:t>
      </w:r>
    </w:p>
    <w:p w14:paraId="5CD34C77" w14:textId="77777777" w:rsidR="00091047" w:rsidRDefault="00091047" w:rsidP="00091047">
      <w:pPr>
        <w:spacing w:line="360" w:lineRule="auto"/>
        <w:jc w:val="center"/>
      </w:pPr>
    </w:p>
    <w:p w14:paraId="312949CC" w14:textId="77777777" w:rsidR="00091047" w:rsidRDefault="00091047" w:rsidP="00091047">
      <w:pPr>
        <w:spacing w:line="360" w:lineRule="auto"/>
      </w:pPr>
      <w:r>
        <w:tab/>
        <w:t xml:space="preserve">Для реальных растворов закон распределения выражается уравнением </w:t>
      </w:r>
      <w:r w:rsidRPr="000A10C7">
        <w:rPr>
          <w:position w:val="-34"/>
        </w:rPr>
        <w:object w:dxaOrig="940" w:dyaOrig="800">
          <v:shape id="_x0000_i1813" type="#_x0000_t75" style="width:47.25pt;height:39.75pt" o:ole="">
            <v:imagedata r:id="rId1385" o:title=""/>
          </v:shape>
          <o:OLEObject Type="Embed" ProgID="Equation.3" ShapeID="_x0000_i1813" DrawAspect="Content" ObjectID="_1852263614" r:id="rId1515"/>
        </w:object>
      </w:r>
      <w:r>
        <w:t>. Этот метод удобен, когда в одном из растворителей раствор остается бесконечно разбавленным вплоть до насыщения.</w:t>
      </w:r>
    </w:p>
    <w:p w14:paraId="1800E56A" w14:textId="77777777" w:rsidR="00091047" w:rsidRDefault="00091047" w:rsidP="00091047">
      <w:pPr>
        <w:spacing w:line="360" w:lineRule="auto"/>
      </w:pPr>
    </w:p>
    <w:p w14:paraId="756DBFDD" w14:textId="77777777" w:rsidR="00091047" w:rsidRDefault="00091047" w:rsidP="00091047">
      <w:pPr>
        <w:spacing w:line="360" w:lineRule="auto"/>
        <w:rPr>
          <w:u w:val="single"/>
        </w:rPr>
      </w:pPr>
      <w:r>
        <w:tab/>
      </w:r>
      <w:r>
        <w:rPr>
          <w:u w:val="single"/>
        </w:rPr>
        <w:t>Пример3.</w:t>
      </w:r>
    </w:p>
    <w:p w14:paraId="0E666F82" w14:textId="77777777" w:rsidR="00091047" w:rsidRDefault="00091047" w:rsidP="00091047">
      <w:pPr>
        <w:spacing w:line="360" w:lineRule="auto"/>
      </w:pPr>
      <w:r>
        <w:tab/>
      </w:r>
      <w:r>
        <w:rPr>
          <w:lang w:val="en-US"/>
        </w:rPr>
        <w:t>HgCl</w:t>
      </w:r>
      <w:r w:rsidRPr="00824278">
        <w:rPr>
          <w:vertAlign w:val="subscript"/>
        </w:rPr>
        <w:t>2</w:t>
      </w:r>
      <w:r w:rsidRPr="00824278">
        <w:t xml:space="preserve"> </w:t>
      </w:r>
      <w:r>
        <w:t>распределен между бензолом и водой. При 25</w:t>
      </w:r>
      <w:r>
        <w:sym w:font="Symbol" w:char="F0B0"/>
      </w:r>
      <w:r>
        <w:t>С получены следующие значения концентраций:</w:t>
      </w:r>
    </w:p>
    <w:tbl>
      <w:tblPr>
        <w:tblStyle w:val="a3"/>
        <w:tblW w:w="0" w:type="auto"/>
        <w:tblLook w:val="01E0" w:firstRow="1" w:lastRow="1" w:firstColumn="1" w:lastColumn="1" w:noHBand="0" w:noVBand="0"/>
      </w:tblPr>
      <w:tblGrid>
        <w:gridCol w:w="2628"/>
        <w:gridCol w:w="1558"/>
        <w:gridCol w:w="1559"/>
        <w:gridCol w:w="1558"/>
        <w:gridCol w:w="1559"/>
        <w:gridCol w:w="1559"/>
      </w:tblGrid>
      <w:tr w:rsidR="00091047" w14:paraId="0D7D527A" w14:textId="77777777">
        <w:tc>
          <w:tcPr>
            <w:tcW w:w="2628" w:type="dxa"/>
          </w:tcPr>
          <w:p w14:paraId="0AD08933" w14:textId="77777777" w:rsidR="00091047" w:rsidRPr="0023108B" w:rsidRDefault="00091047" w:rsidP="00790ABD">
            <w:pPr>
              <w:spacing w:line="360" w:lineRule="auto"/>
            </w:pPr>
            <w:r>
              <w:t>С в С</w:t>
            </w:r>
            <w:r>
              <w:rPr>
                <w:vertAlign w:val="subscript"/>
              </w:rPr>
              <w:t>6</w:t>
            </w:r>
            <w:r>
              <w:t>Н</w:t>
            </w:r>
            <w:r>
              <w:rPr>
                <w:vertAlign w:val="subscript"/>
              </w:rPr>
              <w:t>6</w:t>
            </w:r>
            <w:r>
              <w:rPr>
                <w:vertAlign w:val="superscript"/>
              </w:rPr>
              <w:t>.</w:t>
            </w:r>
            <w:r>
              <w:t>10</w:t>
            </w:r>
            <w:r>
              <w:rPr>
                <w:vertAlign w:val="superscript"/>
              </w:rPr>
              <w:t>4</w:t>
            </w:r>
            <w:r>
              <w:t>, моль/л</w:t>
            </w:r>
          </w:p>
        </w:tc>
        <w:tc>
          <w:tcPr>
            <w:tcW w:w="1558" w:type="dxa"/>
          </w:tcPr>
          <w:p w14:paraId="7D2C1B20" w14:textId="77777777" w:rsidR="00091047" w:rsidRDefault="00091047" w:rsidP="00790ABD">
            <w:pPr>
              <w:spacing w:line="360" w:lineRule="auto"/>
              <w:jc w:val="center"/>
            </w:pPr>
            <w:r>
              <w:t>1,55</w:t>
            </w:r>
          </w:p>
        </w:tc>
        <w:tc>
          <w:tcPr>
            <w:tcW w:w="1559" w:type="dxa"/>
          </w:tcPr>
          <w:p w14:paraId="2019A445" w14:textId="77777777" w:rsidR="00091047" w:rsidRDefault="00091047" w:rsidP="00790ABD">
            <w:pPr>
              <w:spacing w:line="360" w:lineRule="auto"/>
              <w:jc w:val="center"/>
            </w:pPr>
            <w:r>
              <w:t>3,1</w:t>
            </w:r>
          </w:p>
        </w:tc>
        <w:tc>
          <w:tcPr>
            <w:tcW w:w="1558" w:type="dxa"/>
          </w:tcPr>
          <w:p w14:paraId="12BFB878" w14:textId="77777777" w:rsidR="00091047" w:rsidRDefault="00091047" w:rsidP="00790ABD">
            <w:pPr>
              <w:spacing w:line="360" w:lineRule="auto"/>
              <w:jc w:val="center"/>
            </w:pPr>
            <w:r>
              <w:t>6,18</w:t>
            </w:r>
          </w:p>
        </w:tc>
        <w:tc>
          <w:tcPr>
            <w:tcW w:w="1559" w:type="dxa"/>
          </w:tcPr>
          <w:p w14:paraId="60149F6B" w14:textId="77777777" w:rsidR="00091047" w:rsidRDefault="00091047" w:rsidP="00790ABD">
            <w:pPr>
              <w:spacing w:line="360" w:lineRule="auto"/>
              <w:jc w:val="center"/>
            </w:pPr>
            <w:r>
              <w:t>52,4</w:t>
            </w:r>
          </w:p>
        </w:tc>
        <w:tc>
          <w:tcPr>
            <w:tcW w:w="1559" w:type="dxa"/>
          </w:tcPr>
          <w:p w14:paraId="1234C52F" w14:textId="77777777" w:rsidR="00091047" w:rsidRDefault="00091047" w:rsidP="00790ABD">
            <w:pPr>
              <w:spacing w:line="360" w:lineRule="auto"/>
              <w:jc w:val="center"/>
            </w:pPr>
            <w:r>
              <w:t>210</w:t>
            </w:r>
          </w:p>
        </w:tc>
      </w:tr>
      <w:tr w:rsidR="00091047" w14:paraId="6BA79A6F" w14:textId="77777777">
        <w:tc>
          <w:tcPr>
            <w:tcW w:w="2628" w:type="dxa"/>
          </w:tcPr>
          <w:p w14:paraId="1BD1C0DA" w14:textId="77777777" w:rsidR="00091047" w:rsidRPr="0023108B" w:rsidRDefault="00091047" w:rsidP="00790ABD">
            <w:pPr>
              <w:spacing w:line="360" w:lineRule="auto"/>
            </w:pPr>
            <w:r>
              <w:t>С в Н</w:t>
            </w:r>
            <w:r>
              <w:rPr>
                <w:vertAlign w:val="subscript"/>
              </w:rPr>
              <w:t>2</w:t>
            </w:r>
            <w:r>
              <w:t>О</w:t>
            </w:r>
            <w:r>
              <w:rPr>
                <w:vertAlign w:val="superscript"/>
              </w:rPr>
              <w:t>.</w:t>
            </w:r>
            <w:r>
              <w:t>10</w:t>
            </w:r>
            <w:r>
              <w:rPr>
                <w:vertAlign w:val="superscript"/>
              </w:rPr>
              <w:t>3</w:t>
            </w:r>
            <w:r>
              <w:t>, моль/л</w:t>
            </w:r>
          </w:p>
        </w:tc>
        <w:tc>
          <w:tcPr>
            <w:tcW w:w="1558" w:type="dxa"/>
          </w:tcPr>
          <w:p w14:paraId="58E03D51" w14:textId="77777777" w:rsidR="00091047" w:rsidRDefault="00091047" w:rsidP="00790ABD">
            <w:pPr>
              <w:spacing w:line="360" w:lineRule="auto"/>
              <w:jc w:val="center"/>
            </w:pPr>
            <w:r>
              <w:t>1,845</w:t>
            </w:r>
          </w:p>
        </w:tc>
        <w:tc>
          <w:tcPr>
            <w:tcW w:w="1559" w:type="dxa"/>
          </w:tcPr>
          <w:p w14:paraId="2D9D2943" w14:textId="77777777" w:rsidR="00091047" w:rsidRDefault="00091047" w:rsidP="00790ABD">
            <w:pPr>
              <w:spacing w:line="360" w:lineRule="auto"/>
              <w:jc w:val="center"/>
            </w:pPr>
            <w:r>
              <w:t>3,63</w:t>
            </w:r>
          </w:p>
        </w:tc>
        <w:tc>
          <w:tcPr>
            <w:tcW w:w="1558" w:type="dxa"/>
          </w:tcPr>
          <w:p w14:paraId="0144CB35" w14:textId="77777777" w:rsidR="00091047" w:rsidRDefault="00091047" w:rsidP="00790ABD">
            <w:pPr>
              <w:spacing w:line="360" w:lineRule="auto"/>
              <w:jc w:val="center"/>
            </w:pPr>
            <w:r>
              <w:t>7,38</w:t>
            </w:r>
          </w:p>
        </w:tc>
        <w:tc>
          <w:tcPr>
            <w:tcW w:w="1559" w:type="dxa"/>
          </w:tcPr>
          <w:p w14:paraId="473457E4" w14:textId="77777777" w:rsidR="00091047" w:rsidRDefault="00091047" w:rsidP="00790ABD">
            <w:pPr>
              <w:spacing w:line="360" w:lineRule="auto"/>
              <w:jc w:val="center"/>
            </w:pPr>
            <w:r>
              <w:t>64,8</w:t>
            </w:r>
          </w:p>
        </w:tc>
        <w:tc>
          <w:tcPr>
            <w:tcW w:w="1559" w:type="dxa"/>
          </w:tcPr>
          <w:p w14:paraId="3E1CA30A" w14:textId="77777777" w:rsidR="00091047" w:rsidRDefault="00091047" w:rsidP="00790ABD">
            <w:pPr>
              <w:spacing w:line="360" w:lineRule="auto"/>
              <w:jc w:val="center"/>
            </w:pPr>
            <w:r>
              <w:t>286,6</w:t>
            </w:r>
          </w:p>
        </w:tc>
      </w:tr>
    </w:tbl>
    <w:p w14:paraId="17DC926E" w14:textId="77777777" w:rsidR="00091047" w:rsidRDefault="00091047" w:rsidP="00091047">
      <w:pPr>
        <w:spacing w:line="360" w:lineRule="auto"/>
      </w:pPr>
    </w:p>
    <w:p w14:paraId="03EA546A" w14:textId="77777777" w:rsidR="00091047" w:rsidRDefault="00091047" w:rsidP="00091047">
      <w:pPr>
        <w:spacing w:line="360" w:lineRule="auto"/>
      </w:pPr>
      <w:r>
        <w:tab/>
        <w:t>Найдите активность соли в водном растворе при С=0,2866 моль/л, если известно, что раствор в бензоле остается идеальным до концентрации 0,03 моль/л.</w:t>
      </w:r>
    </w:p>
    <w:p w14:paraId="4FB520CD" w14:textId="77777777" w:rsidR="00091047" w:rsidRDefault="00091047" w:rsidP="00091047">
      <w:pPr>
        <w:spacing w:line="360" w:lineRule="auto"/>
      </w:pPr>
      <w:r>
        <w:tab/>
        <w:t xml:space="preserve">Если оба раствора разбавленные, то коэффициент распределения можно рассчитать как </w:t>
      </w:r>
      <w:r w:rsidRPr="0023108B">
        <w:rPr>
          <w:position w:val="-42"/>
        </w:rPr>
        <w:object w:dxaOrig="1200" w:dyaOrig="960">
          <v:shape id="_x0000_i1814" type="#_x0000_t75" style="width:60pt;height:48pt" o:ole="">
            <v:imagedata r:id="rId1516" o:title=""/>
          </v:shape>
          <o:OLEObject Type="Embed" ProgID="Equation.3" ShapeID="_x0000_i1814" DrawAspect="Content" ObjectID="_1852263615" r:id="rId1517"/>
        </w:object>
      </w:r>
      <w:r>
        <w:t xml:space="preserve">. Рассчитаем </w:t>
      </w:r>
      <w:r>
        <w:rPr>
          <w:lang w:val="en-US"/>
        </w:rPr>
        <w:t>L</w:t>
      </w:r>
      <w:r>
        <w:t xml:space="preserve"> по данным таблицы:</w:t>
      </w:r>
    </w:p>
    <w:tbl>
      <w:tblPr>
        <w:tblStyle w:val="a3"/>
        <w:tblW w:w="0" w:type="auto"/>
        <w:tblLook w:val="01E0" w:firstRow="1" w:lastRow="1" w:firstColumn="1" w:lastColumn="1" w:noHBand="0" w:noVBand="0"/>
      </w:tblPr>
      <w:tblGrid>
        <w:gridCol w:w="1736"/>
        <w:gridCol w:w="1737"/>
        <w:gridCol w:w="1737"/>
        <w:gridCol w:w="1737"/>
        <w:gridCol w:w="1737"/>
        <w:gridCol w:w="1737"/>
      </w:tblGrid>
      <w:tr w:rsidR="00091047" w14:paraId="4F628B14" w14:textId="77777777">
        <w:tc>
          <w:tcPr>
            <w:tcW w:w="1736" w:type="dxa"/>
          </w:tcPr>
          <w:p w14:paraId="72B83E73" w14:textId="77777777" w:rsidR="00091047" w:rsidRPr="0023108B" w:rsidRDefault="00091047" w:rsidP="00790ABD">
            <w:pPr>
              <w:spacing w:line="360" w:lineRule="auto"/>
              <w:jc w:val="center"/>
              <w:rPr>
                <w:lang w:val="en-US"/>
              </w:rPr>
            </w:pPr>
            <w:r>
              <w:rPr>
                <w:lang w:val="en-US"/>
              </w:rPr>
              <w:t>L</w:t>
            </w:r>
            <w:r w:rsidRPr="0023108B">
              <w:rPr>
                <w:position w:val="-10"/>
                <w:lang w:val="en-US"/>
              </w:rPr>
              <w:object w:dxaOrig="180" w:dyaOrig="340" w14:anchorId="086CF4C2">
                <v:shape id="_x0000_i1815" type="#_x0000_t75" style="width:9pt;height:17.25pt" o:ole="">
                  <v:imagedata r:id="rId191" o:title=""/>
                </v:shape>
                <o:OLEObject Type="Embed" ProgID="Equation.3" ShapeID="_x0000_i1815" DrawAspect="Content" ObjectID="_1852263616" r:id="rId1518"/>
              </w:object>
            </w:r>
          </w:p>
        </w:tc>
        <w:tc>
          <w:tcPr>
            <w:tcW w:w="1737" w:type="dxa"/>
          </w:tcPr>
          <w:p w14:paraId="2140A3C9" w14:textId="77777777" w:rsidR="00091047" w:rsidRPr="00910CD8" w:rsidRDefault="00091047" w:rsidP="00790ABD">
            <w:pPr>
              <w:spacing w:line="360" w:lineRule="auto"/>
              <w:jc w:val="center"/>
              <w:rPr>
                <w:color w:val="FF6600"/>
              </w:rPr>
            </w:pPr>
            <w:r w:rsidRPr="00910CD8">
              <w:rPr>
                <w:color w:val="FF6600"/>
              </w:rPr>
              <w:t>0,084</w:t>
            </w:r>
          </w:p>
        </w:tc>
        <w:tc>
          <w:tcPr>
            <w:tcW w:w="1737" w:type="dxa"/>
          </w:tcPr>
          <w:p w14:paraId="47D81FF9" w14:textId="77777777" w:rsidR="00091047" w:rsidRPr="0023108B" w:rsidRDefault="00091047" w:rsidP="00790ABD">
            <w:pPr>
              <w:spacing w:line="360" w:lineRule="auto"/>
              <w:jc w:val="center"/>
              <w:rPr>
                <w:color w:val="FF6600"/>
              </w:rPr>
            </w:pPr>
            <w:r w:rsidRPr="0023108B">
              <w:rPr>
                <w:color w:val="FF6600"/>
              </w:rPr>
              <w:t>0,084</w:t>
            </w:r>
          </w:p>
        </w:tc>
        <w:tc>
          <w:tcPr>
            <w:tcW w:w="1737" w:type="dxa"/>
          </w:tcPr>
          <w:p w14:paraId="494F7803" w14:textId="77777777" w:rsidR="00091047" w:rsidRDefault="00091047" w:rsidP="00790ABD">
            <w:pPr>
              <w:spacing w:line="360" w:lineRule="auto"/>
              <w:jc w:val="center"/>
            </w:pPr>
            <w:r>
              <w:t>0,0837</w:t>
            </w:r>
          </w:p>
        </w:tc>
        <w:tc>
          <w:tcPr>
            <w:tcW w:w="1737" w:type="dxa"/>
          </w:tcPr>
          <w:p w14:paraId="08BBDBCB" w14:textId="77777777" w:rsidR="00091047" w:rsidRDefault="00091047" w:rsidP="00790ABD">
            <w:pPr>
              <w:spacing w:line="360" w:lineRule="auto"/>
              <w:jc w:val="center"/>
            </w:pPr>
            <w:r>
              <w:t>0,081</w:t>
            </w:r>
          </w:p>
        </w:tc>
        <w:tc>
          <w:tcPr>
            <w:tcW w:w="1737" w:type="dxa"/>
          </w:tcPr>
          <w:p w14:paraId="29EB9FEA" w14:textId="77777777" w:rsidR="00091047" w:rsidRDefault="00091047" w:rsidP="00790ABD">
            <w:pPr>
              <w:spacing w:line="360" w:lineRule="auto"/>
              <w:jc w:val="center"/>
            </w:pPr>
            <w:r>
              <w:t>0,073</w:t>
            </w:r>
          </w:p>
        </w:tc>
      </w:tr>
    </w:tbl>
    <w:p w14:paraId="127E6B84" w14:textId="77777777" w:rsidR="00091047" w:rsidRDefault="00091047" w:rsidP="00091047">
      <w:pPr>
        <w:spacing w:line="360" w:lineRule="auto"/>
      </w:pPr>
    </w:p>
    <w:p w14:paraId="16EF53FD" w14:textId="77777777" w:rsidR="00091047" w:rsidRDefault="00091047" w:rsidP="00091047">
      <w:pPr>
        <w:spacing w:line="360" w:lineRule="auto"/>
      </w:pPr>
      <w:r>
        <w:t>Таким образом мы нашли значение K</w:t>
      </w:r>
      <w:r>
        <w:rPr>
          <w:vertAlign w:val="subscript"/>
          <w:lang w:val="en-US"/>
        </w:rPr>
        <w:t>a</w:t>
      </w:r>
      <w:r>
        <w:t>=</w:t>
      </w:r>
      <w:r>
        <w:rPr>
          <w:lang w:val="en-US"/>
        </w:rPr>
        <w:t>L</w:t>
      </w:r>
      <w:r w:rsidRPr="00910CD8">
        <w:t>=0</w:t>
      </w:r>
      <w:r>
        <w:t>,084. Поскольку раствор в бензоле остается разбавленным во всем, данном нам, интервале концентраций закон распределения запишется:</w:t>
      </w:r>
    </w:p>
    <w:p w14:paraId="7675CAC0" w14:textId="77777777" w:rsidR="00091047" w:rsidRPr="00910CD8" w:rsidRDefault="00091047" w:rsidP="00091047">
      <w:pPr>
        <w:spacing w:line="360" w:lineRule="auto"/>
      </w:pPr>
      <w:r w:rsidRPr="0023108B">
        <w:rPr>
          <w:position w:val="-42"/>
        </w:rPr>
        <w:object w:dxaOrig="1380" w:dyaOrig="960">
          <v:shape id="_x0000_i1816" type="#_x0000_t75" style="width:69pt;height:48pt" o:ole="">
            <v:imagedata r:id="rId1519" o:title=""/>
          </v:shape>
          <o:OLEObject Type="Embed" ProgID="Equation.3" ShapeID="_x0000_i1816" DrawAspect="Content" ObjectID="_1852263617" r:id="rId1520"/>
        </w:object>
      </w:r>
      <w:r>
        <w:t xml:space="preserve">, находим активность из этого уравнения </w:t>
      </w:r>
      <w:r w:rsidRPr="00910CD8">
        <w:rPr>
          <w:position w:val="-30"/>
        </w:rPr>
        <w:object w:dxaOrig="3200" w:dyaOrig="840">
          <v:shape id="_x0000_i1817" type="#_x0000_t75" style="width:159.75pt;height:42pt" o:ole="">
            <v:imagedata r:id="rId1521" o:title=""/>
          </v:shape>
          <o:OLEObject Type="Embed" ProgID="Equation.3" ShapeID="_x0000_i1817" DrawAspect="Content" ObjectID="_1852263618" r:id="rId1522"/>
        </w:object>
      </w:r>
      <w:r>
        <w:t>.</w:t>
      </w:r>
    </w:p>
    <w:p w14:paraId="1FF030A5" w14:textId="77777777" w:rsidR="000B2C27" w:rsidRDefault="00892BB4">
      <w:pPr>
        <w:rPr>
          <w:b/>
        </w:rPr>
      </w:pPr>
      <w:r>
        <w:br w:type="page"/>
      </w:r>
      <w:r w:rsidRPr="00892BB4">
        <w:rPr>
          <w:b/>
        </w:rPr>
        <w:t>ПРЕДМЕТНЫЙ УКАЗАТЕЛЬ</w:t>
      </w:r>
    </w:p>
    <w:p w14:paraId="5C86FE62" w14:textId="77777777" w:rsidR="00892BB4" w:rsidRDefault="00892BB4">
      <w:pPr>
        <w:rPr>
          <w:b/>
        </w:rPr>
      </w:pPr>
    </w:p>
    <w:p w14:paraId="41D9EAA4" w14:textId="77777777" w:rsidR="00892BB4" w:rsidRDefault="00892BB4" w:rsidP="00892BB4">
      <w:pPr>
        <w:spacing w:line="360" w:lineRule="auto"/>
      </w:pPr>
    </w:p>
    <w:tbl>
      <w:tblPr>
        <w:tblStyle w:val="a3"/>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6408"/>
        <w:gridCol w:w="3163"/>
      </w:tblGrid>
      <w:tr w:rsidR="00892BB4" w14:paraId="40A10C87" w14:textId="77777777">
        <w:tc>
          <w:tcPr>
            <w:tcW w:w="6408" w:type="dxa"/>
          </w:tcPr>
          <w:p w14:paraId="600B64C7" w14:textId="77777777" w:rsidR="00892BB4" w:rsidRDefault="00892BB4" w:rsidP="00892BB4">
            <w:pPr>
              <w:spacing w:line="360" w:lineRule="auto"/>
              <w:rPr>
                <w:b/>
              </w:rPr>
            </w:pPr>
            <w:r w:rsidRPr="003F5C5D">
              <w:rPr>
                <w:b/>
              </w:rPr>
              <w:t>А</w:t>
            </w:r>
          </w:p>
          <w:p w14:paraId="3025FFE9" w14:textId="77777777" w:rsidR="00892BB4" w:rsidRDefault="00892BB4" w:rsidP="00892BB4">
            <w:pPr>
              <w:spacing w:line="360" w:lineRule="auto"/>
            </w:pPr>
            <w:r>
              <w:t>Активность термодинамическая</w:t>
            </w:r>
          </w:p>
          <w:p w14:paraId="3CD74A69" w14:textId="77777777" w:rsidR="00892BB4" w:rsidRDefault="00892BB4" w:rsidP="00892BB4">
            <w:pPr>
              <w:spacing w:line="360" w:lineRule="auto"/>
            </w:pPr>
            <w:r>
              <w:t>-- способы определения</w:t>
            </w:r>
          </w:p>
          <w:p w14:paraId="2A4E83E6" w14:textId="77777777" w:rsidR="00892BB4" w:rsidRDefault="00892BB4" w:rsidP="00892BB4">
            <w:pPr>
              <w:spacing w:line="360" w:lineRule="auto"/>
            </w:pPr>
          </w:p>
          <w:p w14:paraId="2126DBA8" w14:textId="77777777" w:rsidR="00892BB4" w:rsidRPr="00D7179D" w:rsidRDefault="00892BB4" w:rsidP="00892BB4">
            <w:pPr>
              <w:spacing w:line="360" w:lineRule="auto"/>
              <w:rPr>
                <w:b/>
              </w:rPr>
            </w:pPr>
            <w:r w:rsidRPr="00D7179D">
              <w:rPr>
                <w:b/>
              </w:rPr>
              <w:t>Б</w:t>
            </w:r>
          </w:p>
          <w:p w14:paraId="6AC59259" w14:textId="77777777" w:rsidR="00892BB4" w:rsidRDefault="00892BB4" w:rsidP="00892BB4">
            <w:pPr>
              <w:spacing w:line="360" w:lineRule="auto"/>
            </w:pPr>
            <w:r>
              <w:t xml:space="preserve">Бертоллиды   </w:t>
            </w:r>
          </w:p>
          <w:p w14:paraId="388C43C3" w14:textId="77777777" w:rsidR="00892BB4" w:rsidRDefault="00892BB4" w:rsidP="00892BB4">
            <w:pPr>
              <w:spacing w:line="360" w:lineRule="auto"/>
            </w:pPr>
            <w:r>
              <w:t xml:space="preserve"> </w:t>
            </w:r>
          </w:p>
          <w:p w14:paraId="78106B2D" w14:textId="77777777" w:rsidR="00892BB4" w:rsidRDefault="00892BB4" w:rsidP="00892BB4">
            <w:pPr>
              <w:spacing w:line="360" w:lineRule="auto"/>
              <w:rPr>
                <w:b/>
              </w:rPr>
            </w:pPr>
            <w:r>
              <w:rPr>
                <w:b/>
              </w:rPr>
              <w:t>В</w:t>
            </w:r>
          </w:p>
          <w:p w14:paraId="28EC874C" w14:textId="77777777" w:rsidR="00892BB4" w:rsidRDefault="00892BB4" w:rsidP="00892BB4">
            <w:pPr>
              <w:spacing w:line="360" w:lineRule="auto"/>
            </w:pPr>
            <w:r>
              <w:t>Вант-Гоффа</w:t>
            </w:r>
          </w:p>
          <w:p w14:paraId="150F4275" w14:textId="77777777" w:rsidR="00892BB4" w:rsidRDefault="00892BB4" w:rsidP="00892BB4">
            <w:pPr>
              <w:spacing w:line="360" w:lineRule="auto"/>
            </w:pPr>
            <w:r>
              <w:t xml:space="preserve">- изобара                                                                                                  </w:t>
            </w:r>
          </w:p>
          <w:p w14:paraId="05753FCD" w14:textId="77777777" w:rsidR="00892BB4" w:rsidRDefault="00892BB4" w:rsidP="00892BB4">
            <w:pPr>
              <w:spacing w:line="360" w:lineRule="auto"/>
            </w:pPr>
            <w:r>
              <w:t xml:space="preserve">- изотерма                                                                                                </w:t>
            </w:r>
          </w:p>
          <w:p w14:paraId="7E1D3EE9" w14:textId="77777777" w:rsidR="00892BB4" w:rsidRDefault="00892BB4" w:rsidP="00892BB4">
            <w:pPr>
              <w:spacing w:line="360" w:lineRule="auto"/>
            </w:pPr>
            <w:r>
              <w:t>- изохора</w:t>
            </w:r>
            <w:r w:rsidRPr="00A13117">
              <w:t xml:space="preserve"> </w:t>
            </w:r>
            <w:r>
              <w:t xml:space="preserve">                                                                                                 </w:t>
            </w:r>
          </w:p>
          <w:p w14:paraId="43036DA0" w14:textId="77777777" w:rsidR="00892BB4" w:rsidRDefault="00892BB4" w:rsidP="00892BB4">
            <w:pPr>
              <w:spacing w:line="360" w:lineRule="auto"/>
            </w:pPr>
            <w:r>
              <w:t>Величины парциальные</w:t>
            </w:r>
            <w:r w:rsidRPr="0005589B">
              <w:t xml:space="preserve"> </w:t>
            </w:r>
            <w:r>
              <w:t xml:space="preserve">мольные                                                        </w:t>
            </w:r>
          </w:p>
          <w:p w14:paraId="75916C10" w14:textId="77777777" w:rsidR="00892BB4" w:rsidRDefault="00892BB4" w:rsidP="00892BB4">
            <w:pPr>
              <w:tabs>
                <w:tab w:val="left" w:pos="6840"/>
              </w:tabs>
              <w:spacing w:line="360" w:lineRule="auto"/>
            </w:pPr>
            <w:r>
              <w:t xml:space="preserve">Вероятность термодинамическая                                                          </w:t>
            </w:r>
          </w:p>
          <w:p w14:paraId="66EB92F4" w14:textId="77777777" w:rsidR="00892BB4" w:rsidRDefault="00892BB4" w:rsidP="00892BB4">
            <w:pPr>
              <w:spacing w:line="360" w:lineRule="auto"/>
            </w:pPr>
            <w:r>
              <w:t xml:space="preserve">Весовой процент                                                                                     </w:t>
            </w:r>
          </w:p>
          <w:p w14:paraId="76717F44" w14:textId="77777777" w:rsidR="00892BB4" w:rsidRDefault="00892BB4" w:rsidP="00892BB4">
            <w:pPr>
              <w:spacing w:line="360" w:lineRule="auto"/>
            </w:pPr>
            <w:r>
              <w:t xml:space="preserve">Вечный двигатель второго рода                                                            </w:t>
            </w:r>
          </w:p>
          <w:p w14:paraId="7B2C51BB" w14:textId="77777777" w:rsidR="00892BB4" w:rsidRDefault="00892BB4" w:rsidP="00892BB4">
            <w:pPr>
              <w:tabs>
                <w:tab w:val="left" w:pos="6840"/>
              </w:tabs>
              <w:spacing w:line="360" w:lineRule="auto"/>
            </w:pPr>
            <w:r>
              <w:t xml:space="preserve">Внутренняя энергия идеального газа                                                    </w:t>
            </w:r>
          </w:p>
          <w:p w14:paraId="6E4860DA" w14:textId="77777777" w:rsidR="00892BB4" w:rsidRDefault="00892BB4" w:rsidP="00892BB4">
            <w:pPr>
              <w:tabs>
                <w:tab w:val="left" w:pos="6840"/>
              </w:tabs>
              <w:spacing w:line="360" w:lineRule="auto"/>
            </w:pPr>
            <w:r>
              <w:t xml:space="preserve">-- изменение                                                                                             </w:t>
            </w:r>
          </w:p>
          <w:p w14:paraId="69B87704" w14:textId="77777777" w:rsidR="00892BB4" w:rsidRDefault="00892BB4" w:rsidP="00892BB4">
            <w:pPr>
              <w:tabs>
                <w:tab w:val="left" w:pos="6840"/>
              </w:tabs>
              <w:spacing w:line="360" w:lineRule="auto"/>
            </w:pPr>
            <w:r>
              <w:t xml:space="preserve">Выход реакции  </w:t>
            </w:r>
          </w:p>
          <w:p w14:paraId="64BABCFA" w14:textId="77777777" w:rsidR="00892BB4" w:rsidRDefault="00892BB4" w:rsidP="00892BB4">
            <w:pPr>
              <w:tabs>
                <w:tab w:val="left" w:pos="6840"/>
              </w:tabs>
              <w:spacing w:line="360" w:lineRule="auto"/>
            </w:pPr>
            <w:r>
              <w:t xml:space="preserve">                                                                                      </w:t>
            </w:r>
          </w:p>
          <w:p w14:paraId="6AF0AB91" w14:textId="77777777" w:rsidR="00892BB4" w:rsidRDefault="00892BB4" w:rsidP="00892BB4">
            <w:pPr>
              <w:spacing w:line="360" w:lineRule="auto"/>
              <w:rPr>
                <w:b/>
              </w:rPr>
            </w:pPr>
            <w:r w:rsidRPr="003F5C5D">
              <w:rPr>
                <w:b/>
              </w:rPr>
              <w:t>Г</w:t>
            </w:r>
          </w:p>
          <w:p w14:paraId="2DF2D755" w14:textId="77777777" w:rsidR="00892BB4" w:rsidRDefault="00892BB4" w:rsidP="00892BB4">
            <w:pPr>
              <w:spacing w:line="360" w:lineRule="auto"/>
            </w:pPr>
            <w:r w:rsidRPr="00D7179D">
              <w:t>Генри закон</w:t>
            </w:r>
            <w:r w:rsidRPr="00247928">
              <w:t xml:space="preserve"> </w:t>
            </w:r>
            <w:r>
              <w:t xml:space="preserve">                                                                                            </w:t>
            </w:r>
          </w:p>
          <w:p w14:paraId="583BA2E2" w14:textId="77777777" w:rsidR="00892BB4" w:rsidRDefault="00892BB4" w:rsidP="00892BB4">
            <w:pPr>
              <w:spacing w:line="360" w:lineRule="auto"/>
            </w:pPr>
            <w:r>
              <w:t>- коэффициент</w:t>
            </w:r>
            <w:r w:rsidRPr="00247928">
              <w:t xml:space="preserve"> </w:t>
            </w:r>
            <w:r>
              <w:t xml:space="preserve">                                                                                       </w:t>
            </w:r>
          </w:p>
          <w:p w14:paraId="02E48B20" w14:textId="77777777" w:rsidR="00892BB4" w:rsidRDefault="00892BB4" w:rsidP="00892BB4">
            <w:pPr>
              <w:tabs>
                <w:tab w:val="left" w:pos="6840"/>
              </w:tabs>
              <w:spacing w:line="360" w:lineRule="auto"/>
            </w:pPr>
            <w:r>
              <w:t xml:space="preserve">Гесса закон                                                                                             </w:t>
            </w:r>
          </w:p>
          <w:p w14:paraId="14BA07FF" w14:textId="77777777" w:rsidR="00892BB4" w:rsidRDefault="00892BB4" w:rsidP="00892BB4">
            <w:pPr>
              <w:spacing w:line="360" w:lineRule="auto"/>
            </w:pPr>
            <w:r>
              <w:t xml:space="preserve">Гиббса-Гельмгольца уравнения                                                           </w:t>
            </w:r>
          </w:p>
          <w:p w14:paraId="3FD16C0C" w14:textId="77777777" w:rsidR="00892BB4" w:rsidRDefault="00892BB4" w:rsidP="00892BB4">
            <w:pPr>
              <w:spacing w:line="360" w:lineRule="auto"/>
            </w:pPr>
            <w:r>
              <w:t xml:space="preserve">Гиббса-Дюгема уравнения                                                                   </w:t>
            </w:r>
          </w:p>
          <w:p w14:paraId="602AF1DB" w14:textId="77777777" w:rsidR="00892BB4" w:rsidRDefault="00892BB4" w:rsidP="00892BB4">
            <w:pPr>
              <w:spacing w:line="360" w:lineRule="auto"/>
            </w:pPr>
            <w:r>
              <w:t xml:space="preserve">Гельмгольца энергия                                                                            </w:t>
            </w:r>
          </w:p>
          <w:p w14:paraId="6A8D552B" w14:textId="77777777" w:rsidR="00892BB4" w:rsidRDefault="00892BB4" w:rsidP="00892BB4">
            <w:pPr>
              <w:spacing w:line="360" w:lineRule="auto"/>
            </w:pPr>
            <w:r>
              <w:t xml:space="preserve">-- изменение                                                                                          </w:t>
            </w:r>
          </w:p>
          <w:p w14:paraId="4B094111" w14:textId="77777777" w:rsidR="00892BB4" w:rsidRDefault="00892BB4" w:rsidP="00892BB4">
            <w:pPr>
              <w:spacing w:line="360" w:lineRule="auto"/>
            </w:pPr>
            <w:r>
              <w:t xml:space="preserve">Гиббса энергия                                                                                      </w:t>
            </w:r>
          </w:p>
          <w:p w14:paraId="3D11F8FA" w14:textId="77777777" w:rsidR="00892BB4" w:rsidRDefault="00892BB4" w:rsidP="00892BB4">
            <w:pPr>
              <w:spacing w:line="360" w:lineRule="auto"/>
            </w:pPr>
            <w:r>
              <w:t>-- изменение</w:t>
            </w:r>
            <w:r w:rsidRPr="008F4C52">
              <w:t xml:space="preserve"> </w:t>
            </w:r>
            <w:r>
              <w:t xml:space="preserve">   </w:t>
            </w:r>
          </w:p>
          <w:p w14:paraId="75895374" w14:textId="77777777" w:rsidR="00892BB4" w:rsidRDefault="00892BB4" w:rsidP="00892BB4">
            <w:pPr>
              <w:spacing w:line="360" w:lineRule="auto"/>
            </w:pPr>
            <w:r>
              <w:t xml:space="preserve">                                                                                      </w:t>
            </w:r>
          </w:p>
          <w:p w14:paraId="305371AB" w14:textId="77777777" w:rsidR="00892BB4" w:rsidRPr="00D7179D" w:rsidRDefault="00892BB4" w:rsidP="00892BB4">
            <w:pPr>
              <w:spacing w:line="360" w:lineRule="auto"/>
              <w:rPr>
                <w:b/>
              </w:rPr>
            </w:pPr>
            <w:r w:rsidRPr="00D7179D">
              <w:rPr>
                <w:b/>
              </w:rPr>
              <w:t>Д</w:t>
            </w:r>
          </w:p>
          <w:p w14:paraId="0C3C6F96" w14:textId="77777777" w:rsidR="00892BB4" w:rsidRDefault="00892BB4" w:rsidP="00892BB4">
            <w:pPr>
              <w:spacing w:line="360" w:lineRule="auto"/>
            </w:pPr>
            <w:r>
              <w:t>Давление осмотическое</w:t>
            </w:r>
          </w:p>
          <w:p w14:paraId="05918565" w14:textId="77777777" w:rsidR="00892BB4" w:rsidRDefault="00892BB4" w:rsidP="00892BB4">
            <w:pPr>
              <w:spacing w:line="360" w:lineRule="auto"/>
            </w:pPr>
            <w:r>
              <w:t xml:space="preserve">- пара растворенного вещества                                                            </w:t>
            </w:r>
          </w:p>
          <w:p w14:paraId="3AB71423" w14:textId="77777777" w:rsidR="00892BB4" w:rsidRDefault="00892BB4" w:rsidP="00892BB4">
            <w:pPr>
              <w:spacing w:line="360" w:lineRule="auto"/>
            </w:pPr>
            <w:r>
              <w:t>- растворителя</w:t>
            </w:r>
          </w:p>
          <w:p w14:paraId="1C8C4F25" w14:textId="77777777" w:rsidR="00892BB4" w:rsidRDefault="00892BB4" w:rsidP="00892BB4">
            <w:pPr>
              <w:spacing w:line="360" w:lineRule="auto"/>
            </w:pPr>
            <w:r>
              <w:t xml:space="preserve">Дальтониды                                                                                             </w:t>
            </w:r>
          </w:p>
          <w:p w14:paraId="4DC4FC68" w14:textId="77777777" w:rsidR="00892BB4" w:rsidRDefault="00892BB4" w:rsidP="00892BB4">
            <w:pPr>
              <w:tabs>
                <w:tab w:val="left" w:pos="6840"/>
              </w:tabs>
              <w:spacing w:line="360" w:lineRule="auto"/>
            </w:pPr>
            <w:r>
              <w:t xml:space="preserve">Дебая уравнение                                                                                     </w:t>
            </w:r>
          </w:p>
          <w:p w14:paraId="191403F1" w14:textId="77777777" w:rsidR="00892BB4" w:rsidRDefault="00892BB4" w:rsidP="00892BB4">
            <w:pPr>
              <w:spacing w:line="360" w:lineRule="auto"/>
            </w:pPr>
            <w:r>
              <w:t xml:space="preserve">Диаграммы равновесия двухкомпонентных систем                           </w:t>
            </w:r>
          </w:p>
          <w:p w14:paraId="2FE7E614" w14:textId="77777777" w:rsidR="00892BB4" w:rsidRDefault="00892BB4" w:rsidP="00892BB4">
            <w:pPr>
              <w:spacing w:line="360" w:lineRule="auto"/>
            </w:pPr>
            <w:r>
              <w:t>---- второго типа</w:t>
            </w:r>
            <w:r w:rsidRPr="00E97517">
              <w:t xml:space="preserve"> </w:t>
            </w:r>
            <w:r>
              <w:t xml:space="preserve">                                                                                    </w:t>
            </w:r>
          </w:p>
          <w:p w14:paraId="6E726993" w14:textId="77777777" w:rsidR="00892BB4" w:rsidRDefault="00892BB4" w:rsidP="00892BB4">
            <w:pPr>
              <w:spacing w:line="360" w:lineRule="auto"/>
            </w:pPr>
            <w:r>
              <w:t>---- первого типа</w:t>
            </w:r>
            <w:r w:rsidRPr="00E97517">
              <w:t xml:space="preserve"> </w:t>
            </w:r>
            <w:r>
              <w:t xml:space="preserve">                                                                                    ---- пятого типа</w:t>
            </w:r>
            <w:r w:rsidRPr="00E97517">
              <w:t xml:space="preserve"> </w:t>
            </w:r>
            <w:r>
              <w:t xml:space="preserve">                                                                                      </w:t>
            </w:r>
          </w:p>
          <w:p w14:paraId="36492437" w14:textId="77777777" w:rsidR="00892BB4" w:rsidRDefault="00892BB4" w:rsidP="00892BB4">
            <w:pPr>
              <w:spacing w:line="360" w:lineRule="auto"/>
            </w:pPr>
            <w:r>
              <w:t>---- третьего типа</w:t>
            </w:r>
            <w:r w:rsidRPr="00E97517">
              <w:t xml:space="preserve"> </w:t>
            </w:r>
            <w:r>
              <w:t xml:space="preserve">                                                                                   </w:t>
            </w:r>
          </w:p>
          <w:p w14:paraId="2EFF168B" w14:textId="77777777" w:rsidR="00892BB4" w:rsidRDefault="00892BB4" w:rsidP="00892BB4">
            <w:pPr>
              <w:spacing w:line="360" w:lineRule="auto"/>
            </w:pPr>
            <w:r>
              <w:t>---- четвертого типа</w:t>
            </w:r>
            <w:r w:rsidRPr="00E97517">
              <w:t xml:space="preserve"> </w:t>
            </w:r>
            <w:r>
              <w:t xml:space="preserve">                                                                               </w:t>
            </w:r>
          </w:p>
          <w:p w14:paraId="0B108DB1" w14:textId="77777777" w:rsidR="00892BB4" w:rsidRDefault="00892BB4" w:rsidP="00892BB4">
            <w:pPr>
              <w:spacing w:line="360" w:lineRule="auto"/>
            </w:pPr>
            <w:r>
              <w:t>- состояния однокомпонентных систем</w:t>
            </w:r>
            <w:r w:rsidRPr="00E97517">
              <w:t xml:space="preserve"> </w:t>
            </w:r>
            <w:r>
              <w:t xml:space="preserve"> </w:t>
            </w:r>
          </w:p>
          <w:p w14:paraId="151885D0" w14:textId="77777777" w:rsidR="00892BB4" w:rsidRDefault="00892BB4" w:rsidP="00892BB4">
            <w:pPr>
              <w:spacing w:line="360" w:lineRule="auto"/>
            </w:pPr>
            <w:r>
              <w:t xml:space="preserve">                                             </w:t>
            </w:r>
          </w:p>
          <w:p w14:paraId="68D22D1D" w14:textId="77777777" w:rsidR="00892BB4" w:rsidRPr="0027493F" w:rsidRDefault="00892BB4" w:rsidP="00892BB4">
            <w:pPr>
              <w:spacing w:line="360" w:lineRule="auto"/>
              <w:rPr>
                <w:b/>
              </w:rPr>
            </w:pPr>
            <w:r w:rsidRPr="0027493F">
              <w:rPr>
                <w:b/>
              </w:rPr>
              <w:t>З</w:t>
            </w:r>
          </w:p>
          <w:p w14:paraId="6219A659" w14:textId="77777777" w:rsidR="00892BB4" w:rsidRDefault="00892BB4" w:rsidP="00892BB4">
            <w:pPr>
              <w:spacing w:line="360" w:lineRule="auto"/>
            </w:pPr>
            <w:r>
              <w:t>Закон действующих масс для разбавленных растворов</w:t>
            </w:r>
          </w:p>
          <w:p w14:paraId="0D0F84FE" w14:textId="77777777" w:rsidR="00892BB4" w:rsidRDefault="00892BB4" w:rsidP="00892BB4">
            <w:pPr>
              <w:spacing w:line="360" w:lineRule="auto"/>
            </w:pPr>
            <w:r>
              <w:t>----для совершенных растворов</w:t>
            </w:r>
          </w:p>
          <w:p w14:paraId="276DC3E4" w14:textId="77777777" w:rsidR="00892BB4" w:rsidRDefault="00892BB4" w:rsidP="00892BB4">
            <w:pPr>
              <w:spacing w:line="360" w:lineRule="auto"/>
            </w:pPr>
            <w:r>
              <w:t>---- для реальных растворов</w:t>
            </w:r>
          </w:p>
          <w:p w14:paraId="3900BD79" w14:textId="77777777" w:rsidR="00892BB4" w:rsidRDefault="00892BB4" w:rsidP="00892BB4">
            <w:pPr>
              <w:spacing w:line="360" w:lineRule="auto"/>
            </w:pPr>
            <w:r>
              <w:t>-распределения</w:t>
            </w:r>
          </w:p>
          <w:p w14:paraId="6C7194E9" w14:textId="77777777" w:rsidR="00892BB4" w:rsidRDefault="00892BB4" w:rsidP="00892BB4">
            <w:pPr>
              <w:spacing w:line="360" w:lineRule="auto"/>
            </w:pPr>
            <w:r>
              <w:t>-Сивертса</w:t>
            </w:r>
          </w:p>
          <w:p w14:paraId="5C6A9332" w14:textId="77777777" w:rsidR="00892BB4" w:rsidRDefault="00892BB4" w:rsidP="00892BB4">
            <w:pPr>
              <w:spacing w:line="360" w:lineRule="auto"/>
            </w:pPr>
            <w:r>
              <w:t xml:space="preserve">-термодинамики второй                                                                         </w:t>
            </w:r>
          </w:p>
          <w:p w14:paraId="7F9DDC5F" w14:textId="77777777" w:rsidR="00892BB4" w:rsidRDefault="00892BB4" w:rsidP="00892BB4">
            <w:pPr>
              <w:tabs>
                <w:tab w:val="left" w:pos="6840"/>
              </w:tabs>
              <w:spacing w:line="360" w:lineRule="auto"/>
            </w:pPr>
            <w:r>
              <w:t xml:space="preserve">--первый                                                                                                   </w:t>
            </w:r>
          </w:p>
          <w:p w14:paraId="661C2856" w14:textId="77777777" w:rsidR="00892BB4" w:rsidRDefault="00892BB4" w:rsidP="00892BB4">
            <w:pPr>
              <w:spacing w:line="360" w:lineRule="auto"/>
            </w:pPr>
            <w:r>
              <w:t xml:space="preserve">--третий  </w:t>
            </w:r>
          </w:p>
          <w:p w14:paraId="614466F2" w14:textId="77777777" w:rsidR="00892BB4" w:rsidRDefault="00892BB4" w:rsidP="00892BB4">
            <w:pPr>
              <w:spacing w:line="360" w:lineRule="auto"/>
            </w:pPr>
          </w:p>
          <w:p w14:paraId="182E4DD9" w14:textId="77777777" w:rsidR="00892BB4" w:rsidRPr="0027493F" w:rsidRDefault="00892BB4" w:rsidP="00892BB4">
            <w:pPr>
              <w:spacing w:line="360" w:lineRule="auto"/>
              <w:rPr>
                <w:b/>
              </w:rPr>
            </w:pPr>
            <w:r w:rsidRPr="0027493F">
              <w:rPr>
                <w:b/>
              </w:rPr>
              <w:t>К</w:t>
            </w:r>
          </w:p>
          <w:p w14:paraId="436D41F1" w14:textId="77777777" w:rsidR="00892BB4" w:rsidRDefault="00892BB4" w:rsidP="00892BB4">
            <w:pPr>
              <w:tabs>
                <w:tab w:val="left" w:pos="6840"/>
              </w:tabs>
              <w:spacing w:line="360" w:lineRule="auto"/>
            </w:pPr>
            <w:r>
              <w:t xml:space="preserve">Кирхгофа уравнение                                                                               </w:t>
            </w:r>
          </w:p>
          <w:p w14:paraId="518798A9" w14:textId="77777777" w:rsidR="00892BB4" w:rsidRDefault="00892BB4" w:rsidP="00892BB4">
            <w:pPr>
              <w:spacing w:line="360" w:lineRule="auto"/>
            </w:pPr>
            <w:r>
              <w:t xml:space="preserve">Клаузиуса-Клайперона уравнение                                                        </w:t>
            </w:r>
          </w:p>
          <w:p w14:paraId="59F86AA1" w14:textId="77777777" w:rsidR="00892BB4" w:rsidRDefault="00892BB4" w:rsidP="00892BB4">
            <w:pPr>
              <w:spacing w:line="360" w:lineRule="auto"/>
            </w:pPr>
            <w:r>
              <w:t>Константа криоскопическая</w:t>
            </w:r>
          </w:p>
          <w:p w14:paraId="2A1F7729" w14:textId="77777777" w:rsidR="00892BB4" w:rsidRDefault="00892BB4" w:rsidP="00892BB4">
            <w:pPr>
              <w:spacing w:line="360" w:lineRule="auto"/>
            </w:pPr>
            <w:r>
              <w:t xml:space="preserve">- равновесия реакции                                                                              </w:t>
            </w:r>
          </w:p>
          <w:p w14:paraId="142B1D1D" w14:textId="77777777" w:rsidR="00892BB4" w:rsidRDefault="00892BB4" w:rsidP="00892BB4">
            <w:pPr>
              <w:spacing w:line="360" w:lineRule="auto"/>
            </w:pPr>
            <w:r>
              <w:t>-эбулиоскопическая</w:t>
            </w:r>
          </w:p>
          <w:p w14:paraId="5508A45F" w14:textId="77777777" w:rsidR="00892BB4" w:rsidRDefault="00892BB4" w:rsidP="00892BB4">
            <w:pPr>
              <w:spacing w:line="360" w:lineRule="auto"/>
            </w:pPr>
            <w:r>
              <w:t>Коэффициент активности</w:t>
            </w:r>
          </w:p>
          <w:p w14:paraId="4796AB40" w14:textId="77777777" w:rsidR="00892BB4" w:rsidRDefault="00892BB4" w:rsidP="00892BB4">
            <w:pPr>
              <w:spacing w:line="360" w:lineRule="auto"/>
            </w:pPr>
            <w:r>
              <w:t>- распределения</w:t>
            </w:r>
          </w:p>
          <w:p w14:paraId="7A348ED0" w14:textId="77777777" w:rsidR="00892BB4" w:rsidRDefault="00892BB4" w:rsidP="00892BB4">
            <w:pPr>
              <w:spacing w:line="360" w:lineRule="auto"/>
            </w:pPr>
            <w:r>
              <w:t xml:space="preserve">Круговой процесс  </w:t>
            </w:r>
          </w:p>
          <w:p w14:paraId="4D57B63A" w14:textId="77777777" w:rsidR="00892BB4" w:rsidRDefault="00892BB4" w:rsidP="00892BB4">
            <w:pPr>
              <w:spacing w:line="360" w:lineRule="auto"/>
            </w:pPr>
          </w:p>
          <w:p w14:paraId="38F6A1DE" w14:textId="77777777" w:rsidR="00892BB4" w:rsidRPr="004234A3" w:rsidRDefault="00892BB4" w:rsidP="00892BB4">
            <w:pPr>
              <w:spacing w:line="360" w:lineRule="auto"/>
              <w:rPr>
                <w:b/>
              </w:rPr>
            </w:pPr>
            <w:r w:rsidRPr="004234A3">
              <w:rPr>
                <w:b/>
              </w:rPr>
              <w:t>Л</w:t>
            </w:r>
          </w:p>
          <w:p w14:paraId="68AC9079" w14:textId="77777777" w:rsidR="00892BB4" w:rsidRDefault="00892BB4" w:rsidP="00892BB4">
            <w:pPr>
              <w:spacing w:line="360" w:lineRule="auto"/>
            </w:pPr>
            <w:r>
              <w:t xml:space="preserve">Линия ликвидуса                                                                                    </w:t>
            </w:r>
          </w:p>
          <w:p w14:paraId="3F2F4F18" w14:textId="77777777" w:rsidR="00892BB4" w:rsidRDefault="00892BB4" w:rsidP="00892BB4">
            <w:pPr>
              <w:spacing w:line="360" w:lineRule="auto"/>
            </w:pPr>
            <w:r>
              <w:t>- солидуса</w:t>
            </w:r>
            <w:r w:rsidRPr="00E95F9B">
              <w:t xml:space="preserve"> </w:t>
            </w:r>
            <w:r>
              <w:t xml:space="preserve">  </w:t>
            </w:r>
          </w:p>
          <w:p w14:paraId="14FA1D18" w14:textId="77777777" w:rsidR="00892BB4" w:rsidRDefault="00892BB4" w:rsidP="00892BB4">
            <w:pPr>
              <w:spacing w:line="360" w:lineRule="auto"/>
            </w:pPr>
          </w:p>
          <w:p w14:paraId="5A3ADF3C" w14:textId="77777777" w:rsidR="00892BB4" w:rsidRDefault="00892BB4" w:rsidP="00892BB4">
            <w:pPr>
              <w:spacing w:line="360" w:lineRule="auto"/>
              <w:rPr>
                <w:b/>
              </w:rPr>
            </w:pPr>
            <w:r w:rsidRPr="004234A3">
              <w:rPr>
                <w:b/>
              </w:rPr>
              <w:t>М</w:t>
            </w:r>
          </w:p>
          <w:p w14:paraId="1F92DF82" w14:textId="77777777" w:rsidR="00892BB4" w:rsidRDefault="00892BB4" w:rsidP="00892BB4">
            <w:pPr>
              <w:tabs>
                <w:tab w:val="left" w:pos="6840"/>
              </w:tabs>
              <w:spacing w:line="360" w:lineRule="auto"/>
            </w:pPr>
            <w:r>
              <w:t xml:space="preserve">Менделеева-Клайперона уравнение                                                    </w:t>
            </w:r>
          </w:p>
          <w:p w14:paraId="6095487B" w14:textId="77777777" w:rsidR="00892BB4" w:rsidRDefault="00892BB4" w:rsidP="00892BB4">
            <w:pPr>
              <w:spacing w:line="360" w:lineRule="auto"/>
            </w:pPr>
            <w:r>
              <w:t>Метод касательных</w:t>
            </w:r>
            <w:r w:rsidRPr="0005589B">
              <w:t xml:space="preserve"> </w:t>
            </w:r>
            <w:r>
              <w:t xml:space="preserve">                                                                               </w:t>
            </w:r>
          </w:p>
          <w:p w14:paraId="5A0A70BF" w14:textId="77777777" w:rsidR="00892BB4" w:rsidRDefault="00892BB4" w:rsidP="00892BB4">
            <w:pPr>
              <w:spacing w:line="360" w:lineRule="auto"/>
            </w:pPr>
            <w:r>
              <w:t>- отрезков</w:t>
            </w:r>
            <w:r w:rsidRPr="0005589B">
              <w:t xml:space="preserve"> </w:t>
            </w:r>
            <w:r>
              <w:t xml:space="preserve">                                                                                               </w:t>
            </w:r>
          </w:p>
          <w:p w14:paraId="5D9435F6" w14:textId="77777777" w:rsidR="00892BB4" w:rsidRPr="0005589B" w:rsidRDefault="00892BB4" w:rsidP="00892BB4">
            <w:pPr>
              <w:spacing w:line="360" w:lineRule="auto"/>
            </w:pPr>
            <w:r>
              <w:t>Мольные доли</w:t>
            </w:r>
            <w:r w:rsidRPr="00247928">
              <w:t xml:space="preserve"> </w:t>
            </w:r>
            <w:r>
              <w:t xml:space="preserve">                                                                                       </w:t>
            </w:r>
          </w:p>
          <w:p w14:paraId="19E711C2" w14:textId="77777777" w:rsidR="00892BB4" w:rsidRDefault="00892BB4" w:rsidP="00892BB4">
            <w:pPr>
              <w:spacing w:line="360" w:lineRule="auto"/>
            </w:pPr>
            <w:r>
              <w:t>Моль раствора, определение</w:t>
            </w:r>
            <w:r w:rsidRPr="00247928">
              <w:t xml:space="preserve"> </w:t>
            </w:r>
            <w:r>
              <w:t xml:space="preserve">                                                                </w:t>
            </w:r>
          </w:p>
          <w:p w14:paraId="50A10ED3" w14:textId="77777777" w:rsidR="00892BB4" w:rsidRDefault="00892BB4" w:rsidP="00892BB4">
            <w:pPr>
              <w:spacing w:line="360" w:lineRule="auto"/>
            </w:pPr>
            <w:r>
              <w:t>Моляльность</w:t>
            </w:r>
            <w:r w:rsidRPr="0005589B">
              <w:t xml:space="preserve"> </w:t>
            </w:r>
            <w:r>
              <w:t xml:space="preserve">                                                                                          </w:t>
            </w:r>
          </w:p>
          <w:p w14:paraId="4DC29C34" w14:textId="77777777" w:rsidR="00892BB4" w:rsidRDefault="00892BB4" w:rsidP="00892BB4">
            <w:pPr>
              <w:spacing w:line="360" w:lineRule="auto"/>
            </w:pPr>
            <w:r>
              <w:t>Молярность</w:t>
            </w:r>
          </w:p>
          <w:p w14:paraId="3DEF51C7" w14:textId="77777777" w:rsidR="00892BB4" w:rsidRDefault="00892BB4" w:rsidP="00892BB4">
            <w:pPr>
              <w:spacing w:line="360" w:lineRule="auto"/>
            </w:pPr>
          </w:p>
          <w:p w14:paraId="212125CC" w14:textId="77777777" w:rsidR="00892BB4" w:rsidRPr="004234A3" w:rsidRDefault="00892BB4" w:rsidP="00892BB4">
            <w:pPr>
              <w:spacing w:line="360" w:lineRule="auto"/>
              <w:rPr>
                <w:b/>
              </w:rPr>
            </w:pPr>
            <w:r w:rsidRPr="004234A3">
              <w:rPr>
                <w:b/>
              </w:rPr>
              <w:t>Н</w:t>
            </w:r>
          </w:p>
          <w:p w14:paraId="0FB3C92C" w14:textId="77777777" w:rsidR="00892BB4" w:rsidRDefault="00892BB4" w:rsidP="00892BB4">
            <w:pPr>
              <w:spacing w:line="360" w:lineRule="auto"/>
            </w:pPr>
            <w:r>
              <w:t xml:space="preserve">Направление химических реакций  </w:t>
            </w:r>
          </w:p>
          <w:p w14:paraId="7F394A16" w14:textId="77777777" w:rsidR="00892BB4" w:rsidRDefault="00892BB4" w:rsidP="00892BB4">
            <w:pPr>
              <w:spacing w:line="360" w:lineRule="auto"/>
            </w:pPr>
          </w:p>
          <w:p w14:paraId="53DC3B88" w14:textId="77777777" w:rsidR="00892BB4" w:rsidRPr="004234A3" w:rsidRDefault="00892BB4" w:rsidP="00892BB4">
            <w:pPr>
              <w:spacing w:line="360" w:lineRule="auto"/>
              <w:rPr>
                <w:b/>
              </w:rPr>
            </w:pPr>
            <w:r>
              <w:rPr>
                <w:b/>
              </w:rPr>
              <w:t>П</w:t>
            </w:r>
          </w:p>
          <w:p w14:paraId="42E4AEE4" w14:textId="77777777" w:rsidR="00892BB4" w:rsidRDefault="00892BB4" w:rsidP="00892BB4">
            <w:pPr>
              <w:spacing w:line="360" w:lineRule="auto"/>
            </w:pPr>
            <w:r>
              <w:t>Правило рычага</w:t>
            </w:r>
            <w:r w:rsidRPr="00E97517">
              <w:t xml:space="preserve"> </w:t>
            </w:r>
            <w:r>
              <w:t xml:space="preserve">                                                                                      </w:t>
            </w:r>
          </w:p>
          <w:p w14:paraId="5A163C8A" w14:textId="77777777" w:rsidR="00892BB4" w:rsidRDefault="00892BB4" w:rsidP="00892BB4">
            <w:pPr>
              <w:spacing w:line="360" w:lineRule="auto"/>
            </w:pPr>
            <w:r>
              <w:t xml:space="preserve">- фаз                                                                                                          </w:t>
            </w:r>
          </w:p>
          <w:p w14:paraId="221D6090" w14:textId="77777777" w:rsidR="00892BB4" w:rsidRDefault="00892BB4" w:rsidP="00892BB4">
            <w:pPr>
              <w:spacing w:line="360" w:lineRule="auto"/>
            </w:pPr>
            <w:r>
              <w:t>-- вывод</w:t>
            </w:r>
            <w:r w:rsidRPr="009C551D">
              <w:t xml:space="preserve"> </w:t>
            </w:r>
            <w:r>
              <w:t xml:space="preserve">                                                                                                   </w:t>
            </w:r>
          </w:p>
          <w:p w14:paraId="5C0E3367" w14:textId="77777777" w:rsidR="00892BB4" w:rsidRDefault="00892BB4" w:rsidP="00892BB4">
            <w:pPr>
              <w:spacing w:line="360" w:lineRule="auto"/>
            </w:pPr>
            <w:r>
              <w:t xml:space="preserve">Потенциал химический                                                                           </w:t>
            </w:r>
          </w:p>
          <w:p w14:paraId="27D6CE03" w14:textId="77777777" w:rsidR="00892BB4" w:rsidRDefault="00892BB4" w:rsidP="00892BB4">
            <w:pPr>
              <w:spacing w:line="360" w:lineRule="auto"/>
            </w:pPr>
            <w:r>
              <w:t>Процессы</w:t>
            </w:r>
          </w:p>
          <w:p w14:paraId="76AA0986" w14:textId="77777777" w:rsidR="00892BB4" w:rsidRDefault="00892BB4" w:rsidP="00892BB4">
            <w:pPr>
              <w:tabs>
                <w:tab w:val="left" w:pos="6840"/>
              </w:tabs>
              <w:spacing w:line="360" w:lineRule="auto"/>
            </w:pPr>
            <w:r>
              <w:t xml:space="preserve">- адиабатический                                                                                    </w:t>
            </w:r>
          </w:p>
          <w:p w14:paraId="743C61F9" w14:textId="77777777" w:rsidR="00892BB4" w:rsidRDefault="00892BB4" w:rsidP="00892BB4">
            <w:pPr>
              <w:spacing w:line="360" w:lineRule="auto"/>
            </w:pPr>
            <w:r>
              <w:t xml:space="preserve">- изобарический                                                                                      </w:t>
            </w:r>
          </w:p>
          <w:p w14:paraId="4B8776E1" w14:textId="77777777" w:rsidR="00892BB4" w:rsidRDefault="00892BB4" w:rsidP="00892BB4">
            <w:pPr>
              <w:spacing w:line="360" w:lineRule="auto"/>
            </w:pPr>
            <w:r>
              <w:t xml:space="preserve">- изотермический                                                                                    </w:t>
            </w:r>
          </w:p>
          <w:p w14:paraId="26E88575" w14:textId="77777777" w:rsidR="00892BB4" w:rsidRDefault="00892BB4" w:rsidP="00892BB4">
            <w:pPr>
              <w:spacing w:line="360" w:lineRule="auto"/>
            </w:pPr>
            <w:r>
              <w:t xml:space="preserve">- изохорический                                                                                      </w:t>
            </w:r>
          </w:p>
          <w:p w14:paraId="4154ACAD" w14:textId="77777777" w:rsidR="00892BB4" w:rsidRDefault="00892BB4" w:rsidP="00892BB4">
            <w:pPr>
              <w:spacing w:line="360" w:lineRule="auto"/>
            </w:pPr>
            <w:r>
              <w:t xml:space="preserve">- необратимые                                                                                         </w:t>
            </w:r>
          </w:p>
          <w:p w14:paraId="68713426" w14:textId="77777777" w:rsidR="00892BB4" w:rsidRDefault="00892BB4" w:rsidP="00892BB4">
            <w:pPr>
              <w:spacing w:line="360" w:lineRule="auto"/>
            </w:pPr>
            <w:r>
              <w:t xml:space="preserve">- обратимые                                                                                             </w:t>
            </w:r>
          </w:p>
          <w:p w14:paraId="59EA84B3" w14:textId="77777777" w:rsidR="00892BB4" w:rsidRDefault="00892BB4" w:rsidP="00892BB4">
            <w:pPr>
              <w:spacing w:line="360" w:lineRule="auto"/>
            </w:pPr>
          </w:p>
          <w:p w14:paraId="14F19A47" w14:textId="77777777" w:rsidR="00892BB4" w:rsidRPr="004234A3" w:rsidRDefault="00892BB4" w:rsidP="00892BB4">
            <w:pPr>
              <w:spacing w:line="360" w:lineRule="auto"/>
              <w:rPr>
                <w:b/>
              </w:rPr>
            </w:pPr>
            <w:r w:rsidRPr="004234A3">
              <w:rPr>
                <w:b/>
              </w:rPr>
              <w:t>Р</w:t>
            </w:r>
          </w:p>
          <w:p w14:paraId="13B841B4" w14:textId="77777777" w:rsidR="00892BB4" w:rsidRDefault="00892BB4" w:rsidP="00892BB4">
            <w:pPr>
              <w:tabs>
                <w:tab w:val="left" w:pos="6840"/>
              </w:tabs>
              <w:spacing w:line="360" w:lineRule="auto"/>
            </w:pPr>
            <w:r>
              <w:t xml:space="preserve">Работа расширения газа                                                                         </w:t>
            </w:r>
          </w:p>
          <w:p w14:paraId="1EBD5ACD" w14:textId="77777777" w:rsidR="00892BB4" w:rsidRDefault="00892BB4" w:rsidP="00892BB4">
            <w:pPr>
              <w:spacing w:line="360" w:lineRule="auto"/>
            </w:pPr>
            <w:r>
              <w:t>Равновесие в гетерогенных системах</w:t>
            </w:r>
            <w:r w:rsidRPr="009C551D">
              <w:t xml:space="preserve"> </w:t>
            </w:r>
            <w:r>
              <w:t xml:space="preserve">                                                  </w:t>
            </w:r>
          </w:p>
          <w:p w14:paraId="61513E17" w14:textId="77777777" w:rsidR="00892BB4" w:rsidRDefault="00892BB4" w:rsidP="00892BB4">
            <w:pPr>
              <w:spacing w:line="360" w:lineRule="auto"/>
            </w:pPr>
            <w:r>
              <w:t>- в гомогенных системах</w:t>
            </w:r>
            <w:r w:rsidRPr="009A23C3">
              <w:t xml:space="preserve"> </w:t>
            </w:r>
            <w:r>
              <w:t xml:space="preserve">                                                                       </w:t>
            </w:r>
          </w:p>
          <w:p w14:paraId="04C7ED79" w14:textId="77777777" w:rsidR="00892BB4" w:rsidRDefault="00892BB4" w:rsidP="00892BB4">
            <w:pPr>
              <w:spacing w:line="360" w:lineRule="auto"/>
            </w:pPr>
            <w:r>
              <w:t xml:space="preserve">- фазовое                                                                                                   </w:t>
            </w:r>
          </w:p>
          <w:p w14:paraId="04EDEAC4" w14:textId="77777777" w:rsidR="00892BB4" w:rsidRDefault="00892BB4" w:rsidP="00892BB4">
            <w:pPr>
              <w:spacing w:line="360" w:lineRule="auto"/>
            </w:pPr>
            <w:r>
              <w:t xml:space="preserve">- химическое                                                                                            </w:t>
            </w:r>
          </w:p>
          <w:p w14:paraId="36541055" w14:textId="77777777" w:rsidR="00892BB4" w:rsidRDefault="00892BB4" w:rsidP="00892BB4">
            <w:pPr>
              <w:spacing w:line="360" w:lineRule="auto"/>
            </w:pPr>
            <w:r>
              <w:t>Растворенное вещество</w:t>
            </w:r>
            <w:r w:rsidRPr="00E97517">
              <w:t xml:space="preserve"> </w:t>
            </w:r>
            <w:r>
              <w:t xml:space="preserve">                                                                         </w:t>
            </w:r>
          </w:p>
          <w:p w14:paraId="52037062" w14:textId="77777777" w:rsidR="00892BB4" w:rsidRDefault="00892BB4" w:rsidP="00892BB4">
            <w:pPr>
              <w:spacing w:line="360" w:lineRule="auto"/>
            </w:pPr>
            <w:r>
              <w:t>Растворитель</w:t>
            </w:r>
            <w:r w:rsidRPr="00E97517">
              <w:t xml:space="preserve"> </w:t>
            </w:r>
            <w:r>
              <w:t xml:space="preserve">                                                                                          </w:t>
            </w:r>
          </w:p>
          <w:p w14:paraId="68FB41D5" w14:textId="77777777" w:rsidR="00892BB4" w:rsidRDefault="00892BB4" w:rsidP="00892BB4">
            <w:pPr>
              <w:spacing w:line="360" w:lineRule="auto"/>
            </w:pPr>
            <w:r>
              <w:t>Растворы</w:t>
            </w:r>
          </w:p>
          <w:p w14:paraId="0A19673E" w14:textId="77777777" w:rsidR="00892BB4" w:rsidRDefault="00892BB4" w:rsidP="00892BB4">
            <w:pPr>
              <w:spacing w:line="360" w:lineRule="auto"/>
            </w:pPr>
            <w:r>
              <w:t>- внедрения</w:t>
            </w:r>
            <w:r w:rsidRPr="00E97517">
              <w:t xml:space="preserve"> </w:t>
            </w:r>
            <w:r>
              <w:t xml:space="preserve">                                                                                            </w:t>
            </w:r>
          </w:p>
          <w:p w14:paraId="0B9A675B" w14:textId="77777777" w:rsidR="00892BB4" w:rsidRDefault="00892BB4" w:rsidP="00892BB4">
            <w:pPr>
              <w:spacing w:line="360" w:lineRule="auto"/>
            </w:pPr>
            <w:r>
              <w:t>- вычитания</w:t>
            </w:r>
            <w:r w:rsidRPr="00E97517">
              <w:t xml:space="preserve"> </w:t>
            </w:r>
            <w:r>
              <w:t xml:space="preserve">                                                                                            </w:t>
            </w:r>
          </w:p>
          <w:p w14:paraId="3D7BB984" w14:textId="77777777" w:rsidR="00892BB4" w:rsidRDefault="00892BB4" w:rsidP="00892BB4">
            <w:pPr>
              <w:spacing w:line="360" w:lineRule="auto"/>
            </w:pPr>
            <w:r>
              <w:t>- замещения</w:t>
            </w:r>
            <w:r w:rsidRPr="00E97517">
              <w:t xml:space="preserve"> </w:t>
            </w:r>
            <w:r>
              <w:t xml:space="preserve">                                                                                            </w:t>
            </w:r>
          </w:p>
          <w:p w14:paraId="4E88E447" w14:textId="77777777" w:rsidR="00892BB4" w:rsidRDefault="00892BB4" w:rsidP="00892BB4">
            <w:pPr>
              <w:tabs>
                <w:tab w:val="left" w:pos="6840"/>
              </w:tabs>
              <w:spacing w:line="360" w:lineRule="auto"/>
            </w:pPr>
            <w:r>
              <w:t xml:space="preserve">- определение                                                                                          </w:t>
            </w:r>
          </w:p>
          <w:p w14:paraId="74AA6423" w14:textId="77777777" w:rsidR="00892BB4" w:rsidRDefault="00892BB4" w:rsidP="00892BB4">
            <w:pPr>
              <w:spacing w:line="360" w:lineRule="auto"/>
            </w:pPr>
            <w:r>
              <w:t>- разбавленные</w:t>
            </w:r>
            <w:r w:rsidRPr="00247928">
              <w:t xml:space="preserve"> </w:t>
            </w:r>
            <w:r>
              <w:t xml:space="preserve">                                                                                       </w:t>
            </w:r>
          </w:p>
          <w:p w14:paraId="47D08594" w14:textId="77777777" w:rsidR="00892BB4" w:rsidRDefault="00892BB4" w:rsidP="00892BB4">
            <w:pPr>
              <w:spacing w:line="360" w:lineRule="auto"/>
            </w:pPr>
            <w:r>
              <w:t>- реальные</w:t>
            </w:r>
          </w:p>
          <w:p w14:paraId="25A16A24" w14:textId="77777777" w:rsidR="00892BB4" w:rsidRDefault="00892BB4" w:rsidP="00892BB4">
            <w:pPr>
              <w:spacing w:line="360" w:lineRule="auto"/>
            </w:pPr>
            <w:r>
              <w:t>- совершенные</w:t>
            </w:r>
          </w:p>
          <w:p w14:paraId="3C71A5B8" w14:textId="77777777" w:rsidR="00892BB4" w:rsidRDefault="00892BB4" w:rsidP="00892BB4">
            <w:pPr>
              <w:spacing w:line="360" w:lineRule="auto"/>
            </w:pPr>
            <w:r>
              <w:t>- твердые</w:t>
            </w:r>
            <w:r w:rsidRPr="00E97517">
              <w:t xml:space="preserve"> </w:t>
            </w:r>
            <w:r>
              <w:t xml:space="preserve">                                                                                                </w:t>
            </w:r>
          </w:p>
          <w:p w14:paraId="6EEF57FC" w14:textId="77777777" w:rsidR="00892BB4" w:rsidRDefault="00892BB4" w:rsidP="00892BB4">
            <w:pPr>
              <w:spacing w:line="360" w:lineRule="auto"/>
            </w:pPr>
            <w:r>
              <w:t>Рауля закон</w:t>
            </w:r>
          </w:p>
          <w:p w14:paraId="6F0F5E13" w14:textId="77777777" w:rsidR="00892BB4" w:rsidRDefault="00892BB4" w:rsidP="00892BB4">
            <w:pPr>
              <w:spacing w:line="360" w:lineRule="auto"/>
            </w:pPr>
            <w:r>
              <w:t>Реакции</w:t>
            </w:r>
          </w:p>
          <w:p w14:paraId="3B98DEBC" w14:textId="77777777" w:rsidR="00892BB4" w:rsidRDefault="00892BB4" w:rsidP="00892BB4">
            <w:pPr>
              <w:spacing w:line="360" w:lineRule="auto"/>
            </w:pPr>
            <w:r>
              <w:t xml:space="preserve">- перитектическая                                                                                   </w:t>
            </w:r>
          </w:p>
          <w:p w14:paraId="72A5B86C" w14:textId="77777777" w:rsidR="00892BB4" w:rsidRDefault="00892BB4" w:rsidP="00892BB4">
            <w:pPr>
              <w:spacing w:line="360" w:lineRule="auto"/>
            </w:pPr>
            <w:r>
              <w:t>- эвтектоидная</w:t>
            </w:r>
            <w:r w:rsidRPr="00E95F9B">
              <w:t xml:space="preserve"> </w:t>
            </w:r>
            <w:r>
              <w:t xml:space="preserve">                                                                                       </w:t>
            </w:r>
          </w:p>
          <w:p w14:paraId="5AA0F72D" w14:textId="77777777" w:rsidR="00892BB4" w:rsidRDefault="00892BB4" w:rsidP="00892BB4">
            <w:pPr>
              <w:spacing w:line="360" w:lineRule="auto"/>
            </w:pPr>
            <w:r>
              <w:t>- эвтектическая</w:t>
            </w:r>
            <w:r w:rsidRPr="00E95F9B">
              <w:t xml:space="preserve"> </w:t>
            </w:r>
            <w:r>
              <w:t xml:space="preserve">                                                                                      </w:t>
            </w:r>
          </w:p>
          <w:p w14:paraId="6C376192" w14:textId="77777777" w:rsidR="00892BB4" w:rsidRDefault="00892BB4" w:rsidP="00892BB4">
            <w:pPr>
              <w:spacing w:line="360" w:lineRule="auto"/>
            </w:pPr>
            <w:r>
              <w:t xml:space="preserve">                                                     </w:t>
            </w:r>
          </w:p>
          <w:p w14:paraId="23A71148" w14:textId="77777777" w:rsidR="00892BB4" w:rsidRPr="005E680B" w:rsidRDefault="00892BB4" w:rsidP="00892BB4">
            <w:pPr>
              <w:spacing w:line="360" w:lineRule="auto"/>
              <w:rPr>
                <w:b/>
              </w:rPr>
            </w:pPr>
            <w:r w:rsidRPr="005E680B">
              <w:rPr>
                <w:b/>
              </w:rPr>
              <w:t>С</w:t>
            </w:r>
          </w:p>
          <w:p w14:paraId="5B4EB8B8" w14:textId="77777777" w:rsidR="00892BB4" w:rsidRDefault="00892BB4" w:rsidP="00892BB4">
            <w:pPr>
              <w:tabs>
                <w:tab w:val="left" w:pos="6840"/>
              </w:tabs>
              <w:spacing w:line="360" w:lineRule="auto"/>
            </w:pPr>
            <w:r>
              <w:t xml:space="preserve">Свойства интенсивные                                                                          </w:t>
            </w:r>
          </w:p>
          <w:p w14:paraId="76114235" w14:textId="77777777" w:rsidR="00892BB4" w:rsidRDefault="00892BB4" w:rsidP="00892BB4">
            <w:pPr>
              <w:tabs>
                <w:tab w:val="left" w:pos="6840"/>
              </w:tabs>
              <w:spacing w:line="360" w:lineRule="auto"/>
            </w:pPr>
            <w:r>
              <w:t>- экстенсивные</w:t>
            </w:r>
            <w:r w:rsidRPr="0005589B">
              <w:t xml:space="preserve"> </w:t>
            </w:r>
            <w:r>
              <w:t xml:space="preserve">                                                                                       </w:t>
            </w:r>
          </w:p>
          <w:p w14:paraId="0F25E384" w14:textId="77777777" w:rsidR="00892BB4" w:rsidRDefault="00892BB4" w:rsidP="00892BB4">
            <w:pPr>
              <w:tabs>
                <w:tab w:val="left" w:pos="6840"/>
              </w:tabs>
              <w:spacing w:line="360" w:lineRule="auto"/>
            </w:pPr>
            <w:r>
              <w:t xml:space="preserve">Система                                                                                                   </w:t>
            </w:r>
          </w:p>
          <w:p w14:paraId="3B9606F6" w14:textId="77777777" w:rsidR="00892BB4" w:rsidRDefault="00892BB4" w:rsidP="00892BB4">
            <w:pPr>
              <w:spacing w:line="360" w:lineRule="auto"/>
            </w:pPr>
            <w:r>
              <w:t>- изолированная</w:t>
            </w:r>
            <w:r w:rsidRPr="00681C8E">
              <w:t xml:space="preserve"> </w:t>
            </w:r>
            <w:r>
              <w:t xml:space="preserve">                                                                                     </w:t>
            </w:r>
          </w:p>
          <w:p w14:paraId="0595D434" w14:textId="77777777" w:rsidR="00892BB4" w:rsidRDefault="00892BB4" w:rsidP="00892BB4">
            <w:pPr>
              <w:spacing w:line="360" w:lineRule="auto"/>
            </w:pPr>
            <w:r>
              <w:t xml:space="preserve">Соединения стехиометрические                                                           </w:t>
            </w:r>
          </w:p>
          <w:p w14:paraId="5FFA7148" w14:textId="77777777" w:rsidR="00892BB4" w:rsidRDefault="00892BB4" w:rsidP="00892BB4">
            <w:pPr>
              <w:spacing w:line="360" w:lineRule="auto"/>
            </w:pPr>
            <w:r>
              <w:t>- нестехиометрические</w:t>
            </w:r>
            <w:r w:rsidRPr="00E95F9B">
              <w:t xml:space="preserve"> </w:t>
            </w:r>
            <w:r>
              <w:t xml:space="preserve">                                                                          </w:t>
            </w:r>
          </w:p>
          <w:p w14:paraId="25D8BF4F" w14:textId="77777777" w:rsidR="00892BB4" w:rsidRDefault="00892BB4" w:rsidP="00892BB4">
            <w:pPr>
              <w:spacing w:line="360" w:lineRule="auto"/>
            </w:pPr>
            <w:r>
              <w:t>Соединения химические</w:t>
            </w:r>
          </w:p>
          <w:p w14:paraId="072FFF9C" w14:textId="77777777" w:rsidR="00892BB4" w:rsidRDefault="00892BB4" w:rsidP="00892BB4">
            <w:pPr>
              <w:spacing w:line="360" w:lineRule="auto"/>
            </w:pPr>
            <w:r>
              <w:t>- неустойчивые</w:t>
            </w:r>
            <w:r w:rsidRPr="00E95F9B">
              <w:t xml:space="preserve"> </w:t>
            </w:r>
            <w:r>
              <w:t xml:space="preserve">                                                                                      </w:t>
            </w:r>
          </w:p>
          <w:p w14:paraId="576DC934" w14:textId="77777777" w:rsidR="00892BB4" w:rsidRDefault="00892BB4" w:rsidP="00892BB4">
            <w:pPr>
              <w:spacing w:line="360" w:lineRule="auto"/>
            </w:pPr>
            <w:r>
              <w:t>- устойчивые</w:t>
            </w:r>
            <w:r w:rsidRPr="00E95F9B">
              <w:t xml:space="preserve"> </w:t>
            </w:r>
            <w:r>
              <w:t xml:space="preserve">    </w:t>
            </w:r>
          </w:p>
          <w:p w14:paraId="29CCBF50" w14:textId="77777777" w:rsidR="00892BB4" w:rsidRDefault="00892BB4" w:rsidP="00892BB4">
            <w:pPr>
              <w:spacing w:line="360" w:lineRule="auto"/>
            </w:pPr>
            <w:r>
              <w:t>Стандартное состояние</w:t>
            </w:r>
          </w:p>
          <w:p w14:paraId="2ED4175C" w14:textId="77777777" w:rsidR="00892BB4" w:rsidRDefault="00892BB4" w:rsidP="00892BB4">
            <w:pPr>
              <w:spacing w:line="360" w:lineRule="auto"/>
            </w:pPr>
            <w:r>
              <w:t xml:space="preserve">-- выбор                                                                                      </w:t>
            </w:r>
          </w:p>
          <w:p w14:paraId="19910036" w14:textId="77777777" w:rsidR="00892BB4" w:rsidRDefault="00892BB4" w:rsidP="00892BB4">
            <w:pPr>
              <w:spacing w:line="360" w:lineRule="auto"/>
            </w:pPr>
            <w:r w:rsidRPr="0005589B">
              <w:t xml:space="preserve"> </w:t>
            </w:r>
            <w:r>
              <w:t xml:space="preserve">                                                                                            </w:t>
            </w:r>
          </w:p>
          <w:p w14:paraId="6AC1DEA6" w14:textId="77777777" w:rsidR="00892BB4" w:rsidRPr="005E680B" w:rsidRDefault="00892BB4" w:rsidP="00892BB4">
            <w:pPr>
              <w:spacing w:line="360" w:lineRule="auto"/>
              <w:rPr>
                <w:b/>
              </w:rPr>
            </w:pPr>
            <w:r w:rsidRPr="005E680B">
              <w:rPr>
                <w:b/>
              </w:rPr>
              <w:t>Т</w:t>
            </w:r>
          </w:p>
          <w:p w14:paraId="2A8767A3" w14:textId="77777777" w:rsidR="00892BB4" w:rsidRDefault="00892BB4" w:rsidP="00892BB4">
            <w:pPr>
              <w:tabs>
                <w:tab w:val="left" w:pos="6840"/>
              </w:tabs>
              <w:spacing w:line="360" w:lineRule="auto"/>
            </w:pPr>
            <w:r>
              <w:t xml:space="preserve">Таблицы стандартных термодинамических величин                         </w:t>
            </w:r>
          </w:p>
          <w:p w14:paraId="279FB02F" w14:textId="77777777" w:rsidR="00892BB4" w:rsidRDefault="00892BB4" w:rsidP="00892BB4">
            <w:pPr>
              <w:spacing w:line="360" w:lineRule="auto"/>
            </w:pPr>
            <w:r>
              <w:t>Тепловой эффект химической реакции</w:t>
            </w:r>
            <w:r w:rsidRPr="009A23C3">
              <w:t xml:space="preserve"> </w:t>
            </w:r>
            <w:r>
              <w:t xml:space="preserve">                                              </w:t>
            </w:r>
          </w:p>
          <w:p w14:paraId="3436B7FE" w14:textId="77777777" w:rsidR="00892BB4" w:rsidRDefault="00892BB4" w:rsidP="00892BB4">
            <w:pPr>
              <w:tabs>
                <w:tab w:val="left" w:pos="6840"/>
              </w:tabs>
              <w:spacing w:line="360" w:lineRule="auto"/>
            </w:pPr>
            <w:r>
              <w:t xml:space="preserve">Теплоемкость вещества                                                                         </w:t>
            </w:r>
          </w:p>
          <w:p w14:paraId="323D589A" w14:textId="77777777" w:rsidR="00892BB4" w:rsidRDefault="00892BB4" w:rsidP="00892BB4">
            <w:pPr>
              <w:tabs>
                <w:tab w:val="left" w:pos="6840"/>
              </w:tabs>
              <w:spacing w:line="360" w:lineRule="auto"/>
            </w:pPr>
            <w:r>
              <w:t xml:space="preserve">- идеального газа                                                                                    </w:t>
            </w:r>
          </w:p>
          <w:p w14:paraId="767CD0CD" w14:textId="77777777" w:rsidR="00892BB4" w:rsidRDefault="00892BB4" w:rsidP="00892BB4">
            <w:pPr>
              <w:spacing w:line="360" w:lineRule="auto"/>
            </w:pPr>
            <w:r>
              <w:t xml:space="preserve">Теплосодержание                                                                                   </w:t>
            </w:r>
          </w:p>
          <w:p w14:paraId="2D6345E7" w14:textId="77777777" w:rsidR="00892BB4" w:rsidRDefault="00892BB4" w:rsidP="00892BB4">
            <w:pPr>
              <w:spacing w:line="360" w:lineRule="auto"/>
            </w:pPr>
            <w:r>
              <w:t xml:space="preserve">Теплота образования                                                                              </w:t>
            </w:r>
          </w:p>
          <w:p w14:paraId="547D8B74" w14:textId="77777777" w:rsidR="00892BB4" w:rsidRDefault="00892BB4" w:rsidP="00892BB4">
            <w:pPr>
              <w:spacing w:line="360" w:lineRule="auto"/>
            </w:pPr>
            <w:r>
              <w:t xml:space="preserve">- сгорания                                                                                                 </w:t>
            </w:r>
          </w:p>
          <w:p w14:paraId="6F5BC77D" w14:textId="77777777" w:rsidR="00892BB4" w:rsidRDefault="00892BB4" w:rsidP="00892BB4">
            <w:pPr>
              <w:spacing w:line="360" w:lineRule="auto"/>
            </w:pPr>
            <w:r>
              <w:t>Термодинамические параметры</w:t>
            </w:r>
            <w:r w:rsidRPr="00681C8E">
              <w:t xml:space="preserve"> </w:t>
            </w:r>
            <w:r>
              <w:t xml:space="preserve">                                                           </w:t>
            </w:r>
          </w:p>
          <w:p w14:paraId="2F010B42" w14:textId="77777777" w:rsidR="00892BB4" w:rsidRDefault="00892BB4" w:rsidP="00892BB4">
            <w:pPr>
              <w:spacing w:line="360" w:lineRule="auto"/>
            </w:pPr>
            <w:r>
              <w:t xml:space="preserve">Термодинамический процесс                                                                </w:t>
            </w:r>
          </w:p>
          <w:p w14:paraId="5619BEC3" w14:textId="77777777" w:rsidR="00892BB4" w:rsidRDefault="00892BB4" w:rsidP="00892BB4">
            <w:pPr>
              <w:spacing w:line="360" w:lineRule="auto"/>
            </w:pPr>
            <w:r>
              <w:t xml:space="preserve">Термохимия  </w:t>
            </w:r>
          </w:p>
          <w:p w14:paraId="34B82C3C" w14:textId="77777777" w:rsidR="00892BB4" w:rsidRDefault="00892BB4" w:rsidP="00892BB4">
            <w:pPr>
              <w:spacing w:line="360" w:lineRule="auto"/>
            </w:pPr>
          </w:p>
          <w:p w14:paraId="1885DB22" w14:textId="77777777" w:rsidR="00892BB4" w:rsidRDefault="00892BB4" w:rsidP="00892BB4">
            <w:pPr>
              <w:spacing w:line="360" w:lineRule="auto"/>
              <w:rPr>
                <w:b/>
              </w:rPr>
            </w:pPr>
            <w:r w:rsidRPr="005E680B">
              <w:rPr>
                <w:b/>
              </w:rPr>
              <w:t>У</w:t>
            </w:r>
          </w:p>
          <w:p w14:paraId="623458F4" w14:textId="77777777" w:rsidR="00892BB4" w:rsidRDefault="00892BB4" w:rsidP="00892BB4">
            <w:pPr>
              <w:tabs>
                <w:tab w:val="left" w:pos="5580"/>
                <w:tab w:val="left" w:pos="5760"/>
              </w:tabs>
              <w:spacing w:line="360" w:lineRule="auto"/>
            </w:pPr>
            <w:r>
              <w:t xml:space="preserve">Универсальная газовая постоянная                                                      </w:t>
            </w:r>
          </w:p>
          <w:p w14:paraId="0D456BED" w14:textId="77777777" w:rsidR="00892BB4" w:rsidRPr="00C737CC" w:rsidRDefault="00892BB4" w:rsidP="00892BB4">
            <w:pPr>
              <w:spacing w:line="360" w:lineRule="auto"/>
              <w:rPr>
                <w:b/>
              </w:rPr>
            </w:pPr>
            <w:r w:rsidRPr="00C737CC">
              <w:rPr>
                <w:b/>
              </w:rPr>
              <w:t>Ф</w:t>
            </w:r>
          </w:p>
          <w:p w14:paraId="3B4A0A10" w14:textId="77777777" w:rsidR="00892BB4" w:rsidRDefault="00892BB4" w:rsidP="00892BB4">
            <w:pPr>
              <w:spacing w:line="360" w:lineRule="auto"/>
            </w:pPr>
            <w:r>
              <w:t xml:space="preserve">Фаза, определение                                                                                 </w:t>
            </w:r>
          </w:p>
          <w:p w14:paraId="2270CCAC" w14:textId="77777777" w:rsidR="00892BB4" w:rsidRDefault="00892BB4" w:rsidP="00892BB4">
            <w:pPr>
              <w:spacing w:line="360" w:lineRule="auto"/>
            </w:pPr>
            <w:r>
              <w:t xml:space="preserve">Фазовые превращения                                                                           </w:t>
            </w:r>
          </w:p>
          <w:p w14:paraId="5C68B98D" w14:textId="77777777" w:rsidR="00892BB4" w:rsidRDefault="00892BB4" w:rsidP="00892BB4">
            <w:pPr>
              <w:tabs>
                <w:tab w:val="left" w:pos="6840"/>
              </w:tabs>
              <w:spacing w:line="360" w:lineRule="auto"/>
            </w:pPr>
            <w:r>
              <w:t xml:space="preserve">Физическая химия, определение                                                          </w:t>
            </w:r>
          </w:p>
          <w:p w14:paraId="38A3329C" w14:textId="77777777" w:rsidR="00892BB4" w:rsidRDefault="00892BB4" w:rsidP="00892BB4">
            <w:pPr>
              <w:spacing w:line="360" w:lineRule="auto"/>
            </w:pPr>
            <w:r>
              <w:t>-- проблемы</w:t>
            </w:r>
            <w:r w:rsidRPr="00C737CC">
              <w:t xml:space="preserve"> </w:t>
            </w:r>
            <w:r>
              <w:t xml:space="preserve">                                                                                            </w:t>
            </w:r>
          </w:p>
          <w:p w14:paraId="67D96316" w14:textId="77777777" w:rsidR="00892BB4" w:rsidRDefault="00892BB4" w:rsidP="00892BB4">
            <w:pPr>
              <w:spacing w:line="360" w:lineRule="auto"/>
            </w:pPr>
            <w:r>
              <w:t>-- методы</w:t>
            </w:r>
            <w:r w:rsidRPr="00C737CC">
              <w:t xml:space="preserve"> </w:t>
            </w:r>
            <w:r>
              <w:t xml:space="preserve">                                                                                                </w:t>
            </w:r>
          </w:p>
          <w:p w14:paraId="19BB29B9" w14:textId="77777777" w:rsidR="00892BB4" w:rsidRDefault="00892BB4" w:rsidP="00892BB4">
            <w:pPr>
              <w:spacing w:line="360" w:lineRule="auto"/>
            </w:pPr>
            <w:r>
              <w:t xml:space="preserve">Функция состояния                                                                                </w:t>
            </w:r>
          </w:p>
          <w:p w14:paraId="3C3C52CF" w14:textId="77777777" w:rsidR="00892BB4" w:rsidRDefault="00892BB4" w:rsidP="00892BB4">
            <w:pPr>
              <w:spacing w:line="360" w:lineRule="auto"/>
            </w:pPr>
          </w:p>
          <w:p w14:paraId="7141964E" w14:textId="77777777" w:rsidR="00892BB4" w:rsidRPr="00C737CC" w:rsidRDefault="00892BB4" w:rsidP="00892BB4">
            <w:pPr>
              <w:spacing w:line="360" w:lineRule="auto"/>
              <w:rPr>
                <w:b/>
              </w:rPr>
            </w:pPr>
            <w:r w:rsidRPr="00C737CC">
              <w:rPr>
                <w:b/>
              </w:rPr>
              <w:t>Ц</w:t>
            </w:r>
          </w:p>
          <w:p w14:paraId="7C3016A2" w14:textId="77777777" w:rsidR="00892BB4" w:rsidRDefault="00892BB4" w:rsidP="00892BB4">
            <w:pPr>
              <w:tabs>
                <w:tab w:val="left" w:pos="5580"/>
              </w:tabs>
              <w:spacing w:line="360" w:lineRule="auto"/>
            </w:pPr>
            <w:r>
              <w:t>Цикл</w:t>
            </w:r>
            <w:r w:rsidRPr="00681C8E">
              <w:t xml:space="preserve"> </w:t>
            </w:r>
            <w:r>
              <w:t xml:space="preserve">Карно                                                                                             </w:t>
            </w:r>
          </w:p>
          <w:p w14:paraId="5BE13F0F" w14:textId="77777777" w:rsidR="00892BB4" w:rsidRDefault="00892BB4" w:rsidP="00892BB4">
            <w:pPr>
              <w:tabs>
                <w:tab w:val="left" w:pos="5580"/>
              </w:tabs>
              <w:spacing w:line="360" w:lineRule="auto"/>
            </w:pPr>
          </w:p>
          <w:p w14:paraId="6B3D062D" w14:textId="77777777" w:rsidR="00892BB4" w:rsidRPr="00E97517" w:rsidRDefault="00892BB4" w:rsidP="00892BB4">
            <w:pPr>
              <w:tabs>
                <w:tab w:val="left" w:pos="5580"/>
              </w:tabs>
              <w:spacing w:line="360" w:lineRule="auto"/>
              <w:rPr>
                <w:b/>
              </w:rPr>
            </w:pPr>
            <w:r w:rsidRPr="00E97517">
              <w:rPr>
                <w:b/>
              </w:rPr>
              <w:t>Ч</w:t>
            </w:r>
          </w:p>
          <w:p w14:paraId="1F22E37C" w14:textId="77777777" w:rsidR="00892BB4" w:rsidRDefault="00892BB4" w:rsidP="00892BB4">
            <w:pPr>
              <w:spacing w:line="360" w:lineRule="auto"/>
            </w:pPr>
            <w:r>
              <w:t xml:space="preserve">Число компонентов                                                                               </w:t>
            </w:r>
          </w:p>
          <w:p w14:paraId="187DDEB2" w14:textId="77777777" w:rsidR="00892BB4" w:rsidRDefault="00892BB4" w:rsidP="00892BB4">
            <w:pPr>
              <w:spacing w:line="360" w:lineRule="auto"/>
            </w:pPr>
            <w:r>
              <w:t xml:space="preserve">Число степеней свободы                                                                       </w:t>
            </w:r>
          </w:p>
          <w:p w14:paraId="2FD5138E" w14:textId="77777777" w:rsidR="00892BB4" w:rsidRDefault="00892BB4" w:rsidP="00892BB4">
            <w:pPr>
              <w:spacing w:line="360" w:lineRule="auto"/>
            </w:pPr>
          </w:p>
          <w:p w14:paraId="1C5BED9A" w14:textId="77777777" w:rsidR="00892BB4" w:rsidRPr="00C737CC" w:rsidRDefault="00892BB4" w:rsidP="00892BB4">
            <w:pPr>
              <w:spacing w:line="360" w:lineRule="auto"/>
              <w:rPr>
                <w:b/>
              </w:rPr>
            </w:pPr>
            <w:r w:rsidRPr="00C737CC">
              <w:rPr>
                <w:b/>
              </w:rPr>
              <w:t>Э</w:t>
            </w:r>
          </w:p>
          <w:p w14:paraId="0DB6FD92" w14:textId="77777777" w:rsidR="00892BB4" w:rsidRDefault="00892BB4" w:rsidP="00892BB4">
            <w:pPr>
              <w:spacing w:line="360" w:lineRule="auto"/>
            </w:pPr>
            <w:r>
              <w:t>Энергия</w:t>
            </w:r>
          </w:p>
          <w:p w14:paraId="402A8E99" w14:textId="77777777" w:rsidR="00892BB4" w:rsidRDefault="00892BB4" w:rsidP="00892BB4">
            <w:pPr>
              <w:spacing w:line="360" w:lineRule="auto"/>
            </w:pPr>
            <w:r>
              <w:t xml:space="preserve">- Гельмгольца                                                                                         </w:t>
            </w:r>
          </w:p>
          <w:p w14:paraId="3BAD6524" w14:textId="77777777" w:rsidR="00892BB4" w:rsidRDefault="00892BB4" w:rsidP="00892BB4">
            <w:pPr>
              <w:spacing w:line="360" w:lineRule="auto"/>
            </w:pPr>
            <w:r>
              <w:t xml:space="preserve">- Гиббса                                                                                                   </w:t>
            </w:r>
          </w:p>
          <w:p w14:paraId="060DDC97" w14:textId="77777777" w:rsidR="00892BB4" w:rsidRDefault="00892BB4" w:rsidP="00892BB4">
            <w:pPr>
              <w:spacing w:line="360" w:lineRule="auto"/>
            </w:pPr>
            <w:r>
              <w:t xml:space="preserve">Энтальпия                                                                                               </w:t>
            </w:r>
          </w:p>
          <w:p w14:paraId="5CD43D68" w14:textId="77777777" w:rsidR="00892BB4" w:rsidRDefault="00892BB4" w:rsidP="00892BB4">
            <w:pPr>
              <w:tabs>
                <w:tab w:val="left" w:pos="6840"/>
              </w:tabs>
              <w:spacing w:line="360" w:lineRule="auto"/>
            </w:pPr>
            <w:r>
              <w:t xml:space="preserve">Энтропия                                                                                                 </w:t>
            </w:r>
          </w:p>
          <w:p w14:paraId="5544B398" w14:textId="77777777" w:rsidR="00892BB4" w:rsidRDefault="00892BB4" w:rsidP="00892BB4">
            <w:pPr>
              <w:spacing w:line="360" w:lineRule="auto"/>
            </w:pPr>
            <w:r>
              <w:t xml:space="preserve">- абсолютная                                                                                           </w:t>
            </w:r>
          </w:p>
          <w:p w14:paraId="47AAAEE0" w14:textId="77777777" w:rsidR="00892BB4" w:rsidRDefault="00892BB4" w:rsidP="00892BB4">
            <w:pPr>
              <w:spacing w:line="360" w:lineRule="auto"/>
            </w:pPr>
            <w:r>
              <w:t xml:space="preserve">- графическое определение   </w:t>
            </w:r>
          </w:p>
        </w:tc>
        <w:tc>
          <w:tcPr>
            <w:tcW w:w="3163" w:type="dxa"/>
          </w:tcPr>
          <w:p w14:paraId="7A03AD59" w14:textId="77777777" w:rsidR="00892BB4" w:rsidRDefault="00892BB4" w:rsidP="00892BB4">
            <w:pPr>
              <w:spacing w:line="360" w:lineRule="auto"/>
            </w:pPr>
          </w:p>
          <w:p w14:paraId="7A1E37B3" w14:textId="77777777" w:rsidR="00892BB4" w:rsidRDefault="00892BB4" w:rsidP="00892BB4">
            <w:pPr>
              <w:spacing w:line="360" w:lineRule="auto"/>
            </w:pPr>
            <w:r>
              <w:t>Тема 4, §16</w:t>
            </w:r>
          </w:p>
          <w:p w14:paraId="744BBE58" w14:textId="77777777" w:rsidR="00892BB4" w:rsidRDefault="00892BB4" w:rsidP="00892BB4">
            <w:pPr>
              <w:spacing w:line="360" w:lineRule="auto"/>
            </w:pPr>
            <w:r>
              <w:t>Тема 4, §21</w:t>
            </w:r>
          </w:p>
          <w:p w14:paraId="18D21A9A" w14:textId="77777777" w:rsidR="00892BB4" w:rsidRDefault="00892BB4" w:rsidP="00892BB4">
            <w:pPr>
              <w:spacing w:line="360" w:lineRule="auto"/>
            </w:pPr>
          </w:p>
          <w:p w14:paraId="4F533753" w14:textId="77777777" w:rsidR="00892BB4" w:rsidRDefault="00892BB4" w:rsidP="00892BB4">
            <w:pPr>
              <w:spacing w:line="360" w:lineRule="auto"/>
            </w:pPr>
          </w:p>
          <w:p w14:paraId="467E3987" w14:textId="77777777" w:rsidR="00892BB4" w:rsidRDefault="00892BB4" w:rsidP="00892BB4">
            <w:pPr>
              <w:spacing w:line="360" w:lineRule="auto"/>
            </w:pPr>
            <w:r>
              <w:t xml:space="preserve">Тема 3, §3.5 </w:t>
            </w:r>
          </w:p>
          <w:p w14:paraId="7371C9BB" w14:textId="77777777" w:rsidR="00892BB4" w:rsidRDefault="00892BB4" w:rsidP="00892BB4">
            <w:pPr>
              <w:spacing w:line="360" w:lineRule="auto"/>
            </w:pPr>
          </w:p>
          <w:p w14:paraId="6F54F508" w14:textId="77777777" w:rsidR="00892BB4" w:rsidRDefault="00892BB4" w:rsidP="00892BB4">
            <w:pPr>
              <w:spacing w:line="360" w:lineRule="auto"/>
            </w:pPr>
          </w:p>
          <w:p w14:paraId="2949158A" w14:textId="77777777" w:rsidR="00892BB4" w:rsidRDefault="00892BB4" w:rsidP="00892BB4">
            <w:pPr>
              <w:spacing w:line="360" w:lineRule="auto"/>
            </w:pPr>
          </w:p>
          <w:p w14:paraId="73CC1CAE" w14:textId="77777777" w:rsidR="00892BB4" w:rsidRDefault="00892BB4" w:rsidP="00892BB4">
            <w:pPr>
              <w:spacing w:line="360" w:lineRule="auto"/>
            </w:pPr>
            <w:r>
              <w:t xml:space="preserve">Тема 2, §5 </w:t>
            </w:r>
          </w:p>
          <w:p w14:paraId="78753F56" w14:textId="77777777" w:rsidR="00892BB4" w:rsidRDefault="00892BB4" w:rsidP="00892BB4">
            <w:pPr>
              <w:spacing w:line="360" w:lineRule="auto"/>
            </w:pPr>
            <w:r>
              <w:t>Тема 2,</w:t>
            </w:r>
            <w:r w:rsidRPr="009A23C3">
              <w:t xml:space="preserve"> </w:t>
            </w:r>
            <w:r>
              <w:t xml:space="preserve">§4 </w:t>
            </w:r>
          </w:p>
          <w:p w14:paraId="450BB775" w14:textId="77777777" w:rsidR="00892BB4" w:rsidRDefault="00892BB4" w:rsidP="00892BB4">
            <w:pPr>
              <w:spacing w:line="360" w:lineRule="auto"/>
            </w:pPr>
            <w:r>
              <w:t xml:space="preserve">Тема 2, §5 </w:t>
            </w:r>
          </w:p>
          <w:p w14:paraId="6D89EF06" w14:textId="77777777" w:rsidR="00892BB4" w:rsidRDefault="00892BB4" w:rsidP="00892BB4">
            <w:pPr>
              <w:spacing w:line="360" w:lineRule="auto"/>
            </w:pPr>
            <w:r>
              <w:t xml:space="preserve">Тема 4, §4 </w:t>
            </w:r>
          </w:p>
          <w:p w14:paraId="5FA3AC1E" w14:textId="77777777" w:rsidR="00892BB4" w:rsidRDefault="00892BB4" w:rsidP="00892BB4">
            <w:pPr>
              <w:spacing w:line="360" w:lineRule="auto"/>
            </w:pPr>
            <w:r>
              <w:t>Тема 1, §15</w:t>
            </w:r>
          </w:p>
          <w:p w14:paraId="250EED51" w14:textId="77777777" w:rsidR="00892BB4" w:rsidRDefault="00892BB4" w:rsidP="00892BB4">
            <w:pPr>
              <w:spacing w:line="360" w:lineRule="auto"/>
            </w:pPr>
            <w:r>
              <w:t xml:space="preserve"> Тема 4, §2, §3 </w:t>
            </w:r>
          </w:p>
          <w:p w14:paraId="48B2FDEA" w14:textId="77777777" w:rsidR="00892BB4" w:rsidRDefault="00892BB4" w:rsidP="00892BB4">
            <w:pPr>
              <w:spacing w:line="360" w:lineRule="auto"/>
            </w:pPr>
            <w:r>
              <w:t xml:space="preserve">Тема 1, §11 </w:t>
            </w:r>
          </w:p>
          <w:p w14:paraId="15C3CA69" w14:textId="77777777" w:rsidR="00892BB4" w:rsidRDefault="00892BB4" w:rsidP="00892BB4">
            <w:pPr>
              <w:spacing w:line="360" w:lineRule="auto"/>
            </w:pPr>
            <w:r>
              <w:t xml:space="preserve">Тема 1, §2 </w:t>
            </w:r>
          </w:p>
          <w:p w14:paraId="1338CDCD" w14:textId="77777777" w:rsidR="00892BB4" w:rsidRDefault="00892BB4" w:rsidP="00892BB4">
            <w:pPr>
              <w:spacing w:line="360" w:lineRule="auto"/>
            </w:pPr>
            <w:r>
              <w:t xml:space="preserve">Тема 1, §3 </w:t>
            </w:r>
          </w:p>
          <w:p w14:paraId="053BF908" w14:textId="77777777" w:rsidR="00892BB4" w:rsidRDefault="00892BB4" w:rsidP="00892BB4">
            <w:pPr>
              <w:spacing w:line="360" w:lineRule="auto"/>
            </w:pPr>
            <w:r>
              <w:t>Тема 2, §3</w:t>
            </w:r>
          </w:p>
          <w:p w14:paraId="68CD6D4A" w14:textId="77777777" w:rsidR="00892BB4" w:rsidRDefault="00892BB4" w:rsidP="00892BB4">
            <w:pPr>
              <w:spacing w:line="360" w:lineRule="auto"/>
            </w:pPr>
          </w:p>
          <w:p w14:paraId="2BE6915E" w14:textId="77777777" w:rsidR="00892BB4" w:rsidRDefault="00892BB4" w:rsidP="00892BB4">
            <w:pPr>
              <w:spacing w:line="360" w:lineRule="auto"/>
            </w:pPr>
          </w:p>
          <w:p w14:paraId="476382B0" w14:textId="77777777" w:rsidR="00892BB4" w:rsidRDefault="00892BB4" w:rsidP="00892BB4">
            <w:pPr>
              <w:spacing w:line="360" w:lineRule="auto"/>
            </w:pPr>
            <w:r>
              <w:t>Тема 4, §6</w:t>
            </w:r>
          </w:p>
          <w:p w14:paraId="4F9974FA" w14:textId="77777777" w:rsidR="00892BB4" w:rsidRDefault="00892BB4" w:rsidP="00892BB4">
            <w:pPr>
              <w:spacing w:line="360" w:lineRule="auto"/>
            </w:pPr>
            <w:r>
              <w:t>Тема 4, §6</w:t>
            </w:r>
          </w:p>
          <w:p w14:paraId="4D2968E5" w14:textId="77777777" w:rsidR="00892BB4" w:rsidRDefault="00892BB4" w:rsidP="00892BB4">
            <w:pPr>
              <w:spacing w:line="360" w:lineRule="auto"/>
            </w:pPr>
            <w:r>
              <w:t xml:space="preserve">Тема 1, </w:t>
            </w:r>
            <w:r w:rsidRPr="003D523A">
              <w:t>§</w:t>
            </w:r>
            <w:r>
              <w:t>5</w:t>
            </w:r>
          </w:p>
          <w:p w14:paraId="48A9FD5F" w14:textId="77777777" w:rsidR="00892BB4" w:rsidRDefault="00892BB4" w:rsidP="00892BB4">
            <w:pPr>
              <w:spacing w:line="360" w:lineRule="auto"/>
            </w:pPr>
            <w:r>
              <w:t xml:space="preserve">Тема 1, </w:t>
            </w:r>
            <w:r w:rsidRPr="003D523A">
              <w:t>§</w:t>
            </w:r>
            <w:r>
              <w:t>18</w:t>
            </w:r>
          </w:p>
          <w:p w14:paraId="3C69F9BB" w14:textId="77777777" w:rsidR="00892BB4" w:rsidRDefault="00892BB4" w:rsidP="00892BB4">
            <w:pPr>
              <w:spacing w:line="360" w:lineRule="auto"/>
            </w:pPr>
            <w:r>
              <w:t xml:space="preserve">Тема 4, </w:t>
            </w:r>
            <w:r w:rsidRPr="003D523A">
              <w:t>§</w:t>
            </w:r>
            <w:r>
              <w:t>4</w:t>
            </w:r>
          </w:p>
          <w:p w14:paraId="489E5B11" w14:textId="77777777" w:rsidR="00892BB4" w:rsidRDefault="00892BB4" w:rsidP="00892BB4">
            <w:pPr>
              <w:spacing w:line="360" w:lineRule="auto"/>
            </w:pPr>
            <w:r>
              <w:t xml:space="preserve">Тема 1, </w:t>
            </w:r>
            <w:r w:rsidRPr="003D523A">
              <w:t>§</w:t>
            </w:r>
            <w:r>
              <w:t>17</w:t>
            </w:r>
          </w:p>
          <w:p w14:paraId="7E1876BC" w14:textId="77777777" w:rsidR="00892BB4" w:rsidRDefault="00892BB4" w:rsidP="00892BB4">
            <w:pPr>
              <w:spacing w:line="360" w:lineRule="auto"/>
            </w:pPr>
            <w:r>
              <w:t xml:space="preserve">Тема 1, </w:t>
            </w:r>
            <w:r w:rsidRPr="003D523A">
              <w:t>§</w:t>
            </w:r>
            <w:r>
              <w:t xml:space="preserve">19 </w:t>
            </w:r>
          </w:p>
          <w:p w14:paraId="0B900927" w14:textId="77777777" w:rsidR="00892BB4" w:rsidRDefault="00892BB4" w:rsidP="00892BB4">
            <w:pPr>
              <w:spacing w:line="360" w:lineRule="auto"/>
            </w:pPr>
            <w:r>
              <w:t xml:space="preserve"> Тема 1, </w:t>
            </w:r>
            <w:r w:rsidRPr="003D523A">
              <w:t>§</w:t>
            </w:r>
            <w:r>
              <w:t>17</w:t>
            </w:r>
          </w:p>
          <w:p w14:paraId="2FBBE493" w14:textId="77777777" w:rsidR="00892BB4" w:rsidRDefault="00892BB4" w:rsidP="00892BB4">
            <w:pPr>
              <w:spacing w:line="360" w:lineRule="auto"/>
            </w:pPr>
            <w:r>
              <w:t xml:space="preserve">Тема 1, </w:t>
            </w:r>
            <w:r w:rsidRPr="003D523A">
              <w:t>§</w:t>
            </w:r>
            <w:r>
              <w:t>19</w:t>
            </w:r>
          </w:p>
          <w:p w14:paraId="563CB936" w14:textId="77777777" w:rsidR="00892BB4" w:rsidRDefault="00892BB4" w:rsidP="00892BB4">
            <w:pPr>
              <w:spacing w:line="360" w:lineRule="auto"/>
            </w:pPr>
          </w:p>
          <w:p w14:paraId="729A3657" w14:textId="77777777" w:rsidR="00892BB4" w:rsidRDefault="00892BB4" w:rsidP="00892BB4">
            <w:pPr>
              <w:spacing w:line="360" w:lineRule="auto"/>
            </w:pPr>
          </w:p>
          <w:p w14:paraId="21238CC3" w14:textId="77777777" w:rsidR="00892BB4" w:rsidRDefault="00892BB4" w:rsidP="00892BB4">
            <w:pPr>
              <w:spacing w:line="360" w:lineRule="auto"/>
            </w:pPr>
            <w:r w:rsidRPr="001B26AE">
              <w:t>Тема 4, §</w:t>
            </w:r>
            <w:r>
              <w:t>9</w:t>
            </w:r>
          </w:p>
          <w:p w14:paraId="6BDBD0B5" w14:textId="77777777" w:rsidR="00892BB4" w:rsidRDefault="00892BB4" w:rsidP="00892BB4">
            <w:pPr>
              <w:spacing w:line="360" w:lineRule="auto"/>
            </w:pPr>
            <w:r w:rsidRPr="001B26AE">
              <w:t>Тема 4, §6</w:t>
            </w:r>
          </w:p>
          <w:p w14:paraId="6AE28E9C" w14:textId="77777777" w:rsidR="00892BB4" w:rsidRDefault="00892BB4" w:rsidP="00892BB4">
            <w:pPr>
              <w:spacing w:line="360" w:lineRule="auto"/>
            </w:pPr>
            <w:r>
              <w:t xml:space="preserve">Тема 4, </w:t>
            </w:r>
            <w:r w:rsidRPr="001B26AE">
              <w:t>§</w:t>
            </w:r>
            <w:r>
              <w:t>7</w:t>
            </w:r>
          </w:p>
          <w:p w14:paraId="1085F561" w14:textId="77777777" w:rsidR="00892BB4" w:rsidRDefault="00892BB4" w:rsidP="00892BB4">
            <w:pPr>
              <w:spacing w:line="360" w:lineRule="auto"/>
            </w:pPr>
            <w:r>
              <w:t>Тема 3, §3.5</w:t>
            </w:r>
          </w:p>
          <w:p w14:paraId="7E2343B4" w14:textId="77777777" w:rsidR="00892BB4" w:rsidRDefault="00892BB4" w:rsidP="00892BB4">
            <w:pPr>
              <w:spacing w:line="360" w:lineRule="auto"/>
            </w:pPr>
            <w:r>
              <w:t>Тема 1, §9</w:t>
            </w:r>
          </w:p>
          <w:p w14:paraId="29E95CCF" w14:textId="77777777" w:rsidR="00892BB4" w:rsidRDefault="00892BB4" w:rsidP="00892BB4">
            <w:pPr>
              <w:spacing w:line="360" w:lineRule="auto"/>
            </w:pPr>
            <w:r>
              <w:t>Тема 3, §3</w:t>
            </w:r>
          </w:p>
          <w:p w14:paraId="789A33F5" w14:textId="77777777" w:rsidR="00892BB4" w:rsidRDefault="00892BB4" w:rsidP="00892BB4">
            <w:pPr>
              <w:spacing w:line="360" w:lineRule="auto"/>
            </w:pPr>
            <w:r>
              <w:t>Тема 3, §3.3</w:t>
            </w:r>
          </w:p>
          <w:p w14:paraId="4EC83823" w14:textId="77777777" w:rsidR="00892BB4" w:rsidRDefault="00892BB4" w:rsidP="00892BB4">
            <w:pPr>
              <w:spacing w:line="360" w:lineRule="auto"/>
            </w:pPr>
            <w:r>
              <w:t>Тема 3, §3.1</w:t>
            </w:r>
          </w:p>
          <w:p w14:paraId="721E738C" w14:textId="77777777" w:rsidR="00892BB4" w:rsidRDefault="00892BB4" w:rsidP="00892BB4">
            <w:pPr>
              <w:spacing w:line="360" w:lineRule="auto"/>
            </w:pPr>
            <w:r>
              <w:t>Тема 3, §3.6</w:t>
            </w:r>
          </w:p>
          <w:p w14:paraId="1543C416" w14:textId="77777777" w:rsidR="00892BB4" w:rsidRDefault="00892BB4" w:rsidP="00892BB4">
            <w:pPr>
              <w:spacing w:line="360" w:lineRule="auto"/>
            </w:pPr>
            <w:r>
              <w:t>Тема 3, §3.4</w:t>
            </w:r>
          </w:p>
          <w:p w14:paraId="63C64E24" w14:textId="77777777" w:rsidR="00892BB4" w:rsidRDefault="00892BB4" w:rsidP="00892BB4">
            <w:pPr>
              <w:spacing w:line="360" w:lineRule="auto"/>
            </w:pPr>
            <w:r>
              <w:t>Тема 3, §3.5</w:t>
            </w:r>
          </w:p>
          <w:p w14:paraId="49B0A63A" w14:textId="77777777" w:rsidR="00892BB4" w:rsidRDefault="00892BB4" w:rsidP="00892BB4">
            <w:pPr>
              <w:spacing w:line="360" w:lineRule="auto"/>
            </w:pPr>
            <w:r>
              <w:t>Тема 3, §1</w:t>
            </w:r>
          </w:p>
          <w:p w14:paraId="18E5CF2C" w14:textId="77777777" w:rsidR="00892BB4" w:rsidRDefault="00892BB4" w:rsidP="00892BB4">
            <w:pPr>
              <w:spacing w:line="360" w:lineRule="auto"/>
            </w:pPr>
          </w:p>
          <w:p w14:paraId="43498521" w14:textId="77777777" w:rsidR="00892BB4" w:rsidRDefault="00892BB4" w:rsidP="00892BB4">
            <w:pPr>
              <w:spacing w:line="360" w:lineRule="auto"/>
            </w:pPr>
          </w:p>
          <w:p w14:paraId="76851B07" w14:textId="77777777" w:rsidR="00892BB4" w:rsidRDefault="00892BB4" w:rsidP="00892BB4">
            <w:pPr>
              <w:spacing w:line="360" w:lineRule="auto"/>
            </w:pPr>
            <w:r>
              <w:t xml:space="preserve">Тема 4, </w:t>
            </w:r>
            <w:r w:rsidRPr="00681C8E">
              <w:t>§</w:t>
            </w:r>
            <w:r>
              <w:t>10</w:t>
            </w:r>
          </w:p>
          <w:p w14:paraId="6B6AC5CA" w14:textId="77777777" w:rsidR="00892BB4" w:rsidRDefault="00892BB4" w:rsidP="00892BB4">
            <w:pPr>
              <w:spacing w:line="360" w:lineRule="auto"/>
            </w:pPr>
            <w:r>
              <w:t xml:space="preserve">Тема 4, </w:t>
            </w:r>
            <w:r w:rsidRPr="00681C8E">
              <w:t>§</w:t>
            </w:r>
            <w:r>
              <w:t>14</w:t>
            </w:r>
          </w:p>
          <w:p w14:paraId="7A32C619" w14:textId="77777777" w:rsidR="00892BB4" w:rsidRDefault="00892BB4" w:rsidP="00892BB4">
            <w:pPr>
              <w:spacing w:line="360" w:lineRule="auto"/>
            </w:pPr>
            <w:r>
              <w:t xml:space="preserve">Тема 4, </w:t>
            </w:r>
            <w:r w:rsidRPr="00681C8E">
              <w:t>§</w:t>
            </w:r>
            <w:r>
              <w:t>18</w:t>
            </w:r>
          </w:p>
          <w:p w14:paraId="08E6A6B2" w14:textId="77777777" w:rsidR="00892BB4" w:rsidRDefault="00892BB4" w:rsidP="00892BB4">
            <w:pPr>
              <w:spacing w:line="360" w:lineRule="auto"/>
            </w:pPr>
            <w:r>
              <w:t xml:space="preserve">Тема 4, </w:t>
            </w:r>
            <w:r w:rsidRPr="00681C8E">
              <w:t>§</w:t>
            </w:r>
            <w:r>
              <w:t>11</w:t>
            </w:r>
          </w:p>
          <w:p w14:paraId="1395A6A6" w14:textId="77777777" w:rsidR="00892BB4" w:rsidRDefault="00892BB4" w:rsidP="00892BB4">
            <w:pPr>
              <w:spacing w:line="360" w:lineRule="auto"/>
            </w:pPr>
            <w:r>
              <w:t xml:space="preserve">Тема 4, </w:t>
            </w:r>
            <w:r w:rsidRPr="00681C8E">
              <w:t>§</w:t>
            </w:r>
            <w:r>
              <w:t>6</w:t>
            </w:r>
          </w:p>
          <w:p w14:paraId="6F26F9AE" w14:textId="77777777" w:rsidR="00892BB4" w:rsidRDefault="00892BB4" w:rsidP="00892BB4">
            <w:pPr>
              <w:spacing w:line="360" w:lineRule="auto"/>
            </w:pPr>
            <w:r>
              <w:t xml:space="preserve">Тема 1, </w:t>
            </w:r>
            <w:r w:rsidRPr="00681C8E">
              <w:t>§</w:t>
            </w:r>
            <w:r>
              <w:t>11</w:t>
            </w:r>
          </w:p>
          <w:p w14:paraId="45457E13" w14:textId="77777777" w:rsidR="00892BB4" w:rsidRDefault="00892BB4" w:rsidP="00892BB4">
            <w:pPr>
              <w:spacing w:line="360" w:lineRule="auto"/>
            </w:pPr>
            <w:r>
              <w:t xml:space="preserve">Тема 1, </w:t>
            </w:r>
            <w:r w:rsidRPr="00681C8E">
              <w:t>§</w:t>
            </w:r>
            <w:r>
              <w:t>2</w:t>
            </w:r>
          </w:p>
          <w:p w14:paraId="16026E1B" w14:textId="77777777" w:rsidR="00892BB4" w:rsidRDefault="00892BB4" w:rsidP="00892BB4">
            <w:pPr>
              <w:spacing w:line="360" w:lineRule="auto"/>
            </w:pPr>
            <w:r>
              <w:t>Тема 1,</w:t>
            </w:r>
            <w:r w:rsidRPr="009A23C3">
              <w:t xml:space="preserve"> </w:t>
            </w:r>
            <w:r w:rsidRPr="00681C8E">
              <w:t>§</w:t>
            </w:r>
            <w:r>
              <w:t>22</w:t>
            </w:r>
          </w:p>
          <w:p w14:paraId="7646B50E" w14:textId="77777777" w:rsidR="00892BB4" w:rsidRDefault="00892BB4" w:rsidP="00892BB4">
            <w:pPr>
              <w:spacing w:line="360" w:lineRule="auto"/>
            </w:pPr>
          </w:p>
          <w:p w14:paraId="119CE395" w14:textId="77777777" w:rsidR="00892BB4" w:rsidRDefault="00892BB4" w:rsidP="00892BB4">
            <w:pPr>
              <w:spacing w:line="360" w:lineRule="auto"/>
            </w:pPr>
          </w:p>
          <w:p w14:paraId="4AD38A98" w14:textId="77777777" w:rsidR="00892BB4" w:rsidRDefault="00892BB4" w:rsidP="00892BB4">
            <w:pPr>
              <w:spacing w:line="360" w:lineRule="auto"/>
            </w:pPr>
            <w:r>
              <w:t xml:space="preserve">Тема 1, </w:t>
            </w:r>
            <w:r w:rsidRPr="00681C8E">
              <w:t>§</w:t>
            </w:r>
            <w:r>
              <w:t>8</w:t>
            </w:r>
          </w:p>
          <w:p w14:paraId="3078BD4A" w14:textId="77777777" w:rsidR="00892BB4" w:rsidRDefault="00892BB4" w:rsidP="00892BB4">
            <w:pPr>
              <w:spacing w:line="360" w:lineRule="auto"/>
            </w:pPr>
            <w:r>
              <w:t xml:space="preserve">Тема 1, </w:t>
            </w:r>
            <w:r w:rsidRPr="00681C8E">
              <w:t>§</w:t>
            </w:r>
            <w:r>
              <w:t>20</w:t>
            </w:r>
          </w:p>
          <w:p w14:paraId="23029215" w14:textId="77777777" w:rsidR="00892BB4" w:rsidRDefault="00892BB4" w:rsidP="00892BB4">
            <w:pPr>
              <w:spacing w:line="360" w:lineRule="auto"/>
            </w:pPr>
            <w:r>
              <w:t xml:space="preserve">Тема 4, </w:t>
            </w:r>
            <w:r w:rsidRPr="00681C8E">
              <w:t>§</w:t>
            </w:r>
            <w:r>
              <w:t>8</w:t>
            </w:r>
          </w:p>
          <w:p w14:paraId="34AAED12" w14:textId="77777777" w:rsidR="00892BB4" w:rsidRDefault="00892BB4" w:rsidP="00892BB4">
            <w:pPr>
              <w:spacing w:line="360" w:lineRule="auto"/>
            </w:pPr>
            <w:r>
              <w:t xml:space="preserve">Тема 1, </w:t>
            </w:r>
            <w:r w:rsidRPr="00681C8E">
              <w:t>§</w:t>
            </w:r>
            <w:r>
              <w:t>1,</w:t>
            </w:r>
            <w:r w:rsidRPr="009A23C3">
              <w:t xml:space="preserve"> </w:t>
            </w:r>
            <w:r w:rsidRPr="00681C8E">
              <w:t>§</w:t>
            </w:r>
            <w:r>
              <w:t>2</w:t>
            </w:r>
          </w:p>
          <w:p w14:paraId="1C55A348" w14:textId="77777777" w:rsidR="00892BB4" w:rsidRDefault="00892BB4" w:rsidP="00892BB4">
            <w:pPr>
              <w:spacing w:line="360" w:lineRule="auto"/>
            </w:pPr>
            <w:r>
              <w:t xml:space="preserve">Тема 4, </w:t>
            </w:r>
            <w:r w:rsidRPr="00681C8E">
              <w:t>§</w:t>
            </w:r>
            <w:r>
              <w:t>8</w:t>
            </w:r>
          </w:p>
          <w:p w14:paraId="1C65CF89" w14:textId="77777777" w:rsidR="00892BB4" w:rsidRDefault="00892BB4" w:rsidP="00892BB4">
            <w:pPr>
              <w:spacing w:line="360" w:lineRule="auto"/>
            </w:pPr>
            <w:r>
              <w:t xml:space="preserve">Тема 4, </w:t>
            </w:r>
            <w:r w:rsidRPr="00681C8E">
              <w:t>§</w:t>
            </w:r>
            <w:r>
              <w:t>17</w:t>
            </w:r>
          </w:p>
          <w:p w14:paraId="08D76E19" w14:textId="77777777" w:rsidR="00892BB4" w:rsidRDefault="00892BB4" w:rsidP="00892BB4">
            <w:pPr>
              <w:spacing w:line="360" w:lineRule="auto"/>
            </w:pPr>
            <w:r>
              <w:t xml:space="preserve">Тема 4, </w:t>
            </w:r>
            <w:r w:rsidRPr="00681C8E">
              <w:t>§</w:t>
            </w:r>
            <w:r>
              <w:t>11</w:t>
            </w:r>
          </w:p>
          <w:p w14:paraId="4BA778D1" w14:textId="77777777" w:rsidR="00892BB4" w:rsidRDefault="00892BB4" w:rsidP="00892BB4">
            <w:pPr>
              <w:spacing w:line="360" w:lineRule="auto"/>
            </w:pPr>
            <w:r>
              <w:t xml:space="preserve">Тема 1, </w:t>
            </w:r>
            <w:r w:rsidRPr="00681C8E">
              <w:t>§</w:t>
            </w:r>
            <w:r>
              <w:t>1</w:t>
            </w:r>
          </w:p>
          <w:p w14:paraId="72D2CB8E" w14:textId="77777777" w:rsidR="00892BB4" w:rsidRDefault="00892BB4" w:rsidP="00892BB4">
            <w:pPr>
              <w:spacing w:line="360" w:lineRule="auto"/>
            </w:pPr>
          </w:p>
          <w:p w14:paraId="1BD7FA6D" w14:textId="77777777" w:rsidR="00892BB4" w:rsidRDefault="00892BB4" w:rsidP="00892BB4">
            <w:pPr>
              <w:spacing w:line="360" w:lineRule="auto"/>
            </w:pPr>
          </w:p>
          <w:p w14:paraId="47AEFA8B" w14:textId="77777777" w:rsidR="00892BB4" w:rsidRDefault="00892BB4" w:rsidP="00892BB4">
            <w:pPr>
              <w:spacing w:line="360" w:lineRule="auto"/>
            </w:pPr>
            <w:r>
              <w:t xml:space="preserve">Тема 3, </w:t>
            </w:r>
            <w:r w:rsidRPr="00681C8E">
              <w:t>§</w:t>
            </w:r>
            <w:r>
              <w:t>3.1</w:t>
            </w:r>
          </w:p>
          <w:p w14:paraId="1ECE8342" w14:textId="77777777" w:rsidR="00892BB4" w:rsidRDefault="00892BB4" w:rsidP="00892BB4">
            <w:pPr>
              <w:spacing w:line="360" w:lineRule="auto"/>
            </w:pPr>
            <w:r>
              <w:t xml:space="preserve">Тема 3, </w:t>
            </w:r>
            <w:r w:rsidRPr="00681C8E">
              <w:t>§</w:t>
            </w:r>
            <w:r>
              <w:t>3.2</w:t>
            </w:r>
          </w:p>
          <w:p w14:paraId="738E4FDE" w14:textId="77777777" w:rsidR="00892BB4" w:rsidRDefault="00892BB4" w:rsidP="00892BB4">
            <w:pPr>
              <w:spacing w:line="360" w:lineRule="auto"/>
            </w:pPr>
          </w:p>
          <w:p w14:paraId="359AF022" w14:textId="77777777" w:rsidR="00892BB4" w:rsidRDefault="00892BB4" w:rsidP="00892BB4">
            <w:pPr>
              <w:spacing w:line="360" w:lineRule="auto"/>
            </w:pPr>
          </w:p>
          <w:p w14:paraId="13FB2531" w14:textId="77777777" w:rsidR="00892BB4" w:rsidRDefault="00892BB4" w:rsidP="00892BB4">
            <w:pPr>
              <w:spacing w:line="360" w:lineRule="auto"/>
            </w:pPr>
            <w:r>
              <w:t>Тема 1, §2</w:t>
            </w:r>
          </w:p>
          <w:p w14:paraId="24CE7E4D" w14:textId="77777777" w:rsidR="00892BB4" w:rsidRDefault="00892BB4" w:rsidP="00892BB4">
            <w:pPr>
              <w:spacing w:line="360" w:lineRule="auto"/>
            </w:pPr>
            <w:r>
              <w:t>Тема 4, §4</w:t>
            </w:r>
          </w:p>
          <w:p w14:paraId="20D01DFA" w14:textId="77777777" w:rsidR="00892BB4" w:rsidRDefault="00892BB4" w:rsidP="00892BB4">
            <w:pPr>
              <w:spacing w:line="360" w:lineRule="auto"/>
            </w:pPr>
            <w:r>
              <w:t>Тема 4, §4</w:t>
            </w:r>
          </w:p>
          <w:p w14:paraId="6B1AB6AA" w14:textId="77777777" w:rsidR="00892BB4" w:rsidRDefault="00892BB4" w:rsidP="00892BB4">
            <w:pPr>
              <w:spacing w:line="360" w:lineRule="auto"/>
            </w:pPr>
            <w:r>
              <w:t>Тема 4, §2, §3</w:t>
            </w:r>
          </w:p>
          <w:p w14:paraId="7ADE9675" w14:textId="77777777" w:rsidR="00892BB4" w:rsidRDefault="00892BB4" w:rsidP="00892BB4">
            <w:pPr>
              <w:spacing w:line="360" w:lineRule="auto"/>
            </w:pPr>
            <w:r>
              <w:t>Тема 4, §4</w:t>
            </w:r>
          </w:p>
          <w:p w14:paraId="483F0CB3" w14:textId="77777777" w:rsidR="00892BB4" w:rsidRDefault="00892BB4" w:rsidP="00892BB4">
            <w:pPr>
              <w:spacing w:line="360" w:lineRule="auto"/>
            </w:pPr>
            <w:r>
              <w:t>Тема 4, §2,</w:t>
            </w:r>
            <w:r w:rsidRPr="0005589B">
              <w:t xml:space="preserve"> </w:t>
            </w:r>
            <w:r>
              <w:t>§3</w:t>
            </w:r>
          </w:p>
          <w:p w14:paraId="35D71528" w14:textId="77777777" w:rsidR="00892BB4" w:rsidRDefault="00892BB4" w:rsidP="00892BB4">
            <w:pPr>
              <w:spacing w:line="360" w:lineRule="auto"/>
            </w:pPr>
            <w:r>
              <w:t>Тема 4, §2,</w:t>
            </w:r>
            <w:r w:rsidRPr="0005589B">
              <w:t xml:space="preserve"> </w:t>
            </w:r>
            <w:r>
              <w:t>§3</w:t>
            </w:r>
          </w:p>
          <w:p w14:paraId="1753691D" w14:textId="77777777" w:rsidR="00892BB4" w:rsidRDefault="00892BB4" w:rsidP="00892BB4">
            <w:pPr>
              <w:spacing w:line="360" w:lineRule="auto"/>
            </w:pPr>
          </w:p>
          <w:p w14:paraId="75F43F3F" w14:textId="77777777" w:rsidR="00892BB4" w:rsidRDefault="00892BB4" w:rsidP="00892BB4">
            <w:pPr>
              <w:spacing w:line="360" w:lineRule="auto"/>
            </w:pPr>
          </w:p>
          <w:p w14:paraId="362B3931" w14:textId="77777777" w:rsidR="00892BB4" w:rsidRDefault="00892BB4" w:rsidP="00892BB4">
            <w:pPr>
              <w:spacing w:line="360" w:lineRule="auto"/>
            </w:pPr>
            <w:r>
              <w:t>Тема 2, §4, §8</w:t>
            </w:r>
          </w:p>
          <w:p w14:paraId="333DD675" w14:textId="77777777" w:rsidR="00892BB4" w:rsidRDefault="00892BB4" w:rsidP="00892BB4">
            <w:pPr>
              <w:spacing w:line="360" w:lineRule="auto"/>
            </w:pPr>
          </w:p>
          <w:p w14:paraId="66590F2F" w14:textId="77777777" w:rsidR="00892BB4" w:rsidRDefault="00892BB4" w:rsidP="00892BB4">
            <w:pPr>
              <w:spacing w:line="360" w:lineRule="auto"/>
            </w:pPr>
          </w:p>
          <w:p w14:paraId="01A85F43" w14:textId="77777777" w:rsidR="00892BB4" w:rsidRDefault="00892BB4" w:rsidP="00892BB4">
            <w:pPr>
              <w:spacing w:line="360" w:lineRule="auto"/>
            </w:pPr>
            <w:r>
              <w:t>Тема 3,</w:t>
            </w:r>
            <w:r w:rsidRPr="009C551D">
              <w:t xml:space="preserve"> </w:t>
            </w:r>
            <w:r>
              <w:t>§3.2</w:t>
            </w:r>
          </w:p>
          <w:p w14:paraId="335B3102" w14:textId="77777777" w:rsidR="00892BB4" w:rsidRDefault="00892BB4" w:rsidP="00892BB4">
            <w:pPr>
              <w:spacing w:line="360" w:lineRule="auto"/>
            </w:pPr>
            <w:r>
              <w:t>Тема 3,</w:t>
            </w:r>
            <w:r w:rsidRPr="009C551D">
              <w:t xml:space="preserve"> </w:t>
            </w:r>
            <w:r>
              <w:t>§1,</w:t>
            </w:r>
            <w:r w:rsidRPr="00AB01E0">
              <w:t xml:space="preserve"> </w:t>
            </w:r>
            <w:r>
              <w:t>§2</w:t>
            </w:r>
          </w:p>
          <w:p w14:paraId="4C73DEE3" w14:textId="77777777" w:rsidR="00892BB4" w:rsidRDefault="00892BB4" w:rsidP="00892BB4">
            <w:pPr>
              <w:spacing w:line="360" w:lineRule="auto"/>
            </w:pPr>
            <w:r>
              <w:t>Тема 3,</w:t>
            </w:r>
            <w:r w:rsidRPr="009C551D">
              <w:t xml:space="preserve"> </w:t>
            </w:r>
            <w:r>
              <w:t>§2</w:t>
            </w:r>
          </w:p>
          <w:p w14:paraId="143A828C" w14:textId="77777777" w:rsidR="00892BB4" w:rsidRDefault="00892BB4" w:rsidP="00892BB4">
            <w:pPr>
              <w:spacing w:line="360" w:lineRule="auto"/>
            </w:pPr>
            <w:r>
              <w:t>Тема 4, §4</w:t>
            </w:r>
          </w:p>
          <w:p w14:paraId="23AEE903" w14:textId="77777777" w:rsidR="00892BB4" w:rsidRDefault="00892BB4" w:rsidP="00892BB4">
            <w:pPr>
              <w:spacing w:line="360" w:lineRule="auto"/>
            </w:pPr>
          </w:p>
          <w:p w14:paraId="082DDBC1" w14:textId="77777777" w:rsidR="00892BB4" w:rsidRDefault="00892BB4" w:rsidP="00892BB4">
            <w:pPr>
              <w:spacing w:line="360" w:lineRule="auto"/>
            </w:pPr>
            <w:r>
              <w:t>Тема 1, §3</w:t>
            </w:r>
          </w:p>
          <w:p w14:paraId="62542F69" w14:textId="77777777" w:rsidR="00892BB4" w:rsidRDefault="00892BB4" w:rsidP="00892BB4">
            <w:pPr>
              <w:spacing w:line="360" w:lineRule="auto"/>
            </w:pPr>
            <w:r>
              <w:t>Тема 1, §3</w:t>
            </w:r>
          </w:p>
          <w:p w14:paraId="52ABC71B" w14:textId="77777777" w:rsidR="00892BB4" w:rsidRDefault="00892BB4" w:rsidP="00892BB4">
            <w:pPr>
              <w:spacing w:line="360" w:lineRule="auto"/>
            </w:pPr>
            <w:r>
              <w:t>Тема 1, §3</w:t>
            </w:r>
          </w:p>
          <w:p w14:paraId="2302293B" w14:textId="77777777" w:rsidR="00892BB4" w:rsidRDefault="00892BB4" w:rsidP="00892BB4">
            <w:pPr>
              <w:spacing w:line="360" w:lineRule="auto"/>
            </w:pPr>
            <w:r>
              <w:t>Тема 1, §3</w:t>
            </w:r>
          </w:p>
          <w:p w14:paraId="24F48EC8" w14:textId="77777777" w:rsidR="00892BB4" w:rsidRDefault="00892BB4" w:rsidP="00892BB4">
            <w:pPr>
              <w:spacing w:line="360" w:lineRule="auto"/>
            </w:pPr>
            <w:r>
              <w:t>Тема 1, §12</w:t>
            </w:r>
          </w:p>
          <w:p w14:paraId="55165A08" w14:textId="77777777" w:rsidR="00892BB4" w:rsidRDefault="00892BB4" w:rsidP="00892BB4">
            <w:pPr>
              <w:spacing w:line="360" w:lineRule="auto"/>
            </w:pPr>
            <w:r>
              <w:t>Тема 1, §12</w:t>
            </w:r>
          </w:p>
          <w:p w14:paraId="5588DAC4" w14:textId="77777777" w:rsidR="00892BB4" w:rsidRDefault="00892BB4" w:rsidP="00892BB4">
            <w:pPr>
              <w:spacing w:line="360" w:lineRule="auto"/>
            </w:pPr>
          </w:p>
          <w:p w14:paraId="7E3D86B0" w14:textId="77777777" w:rsidR="00892BB4" w:rsidRDefault="00892BB4" w:rsidP="00892BB4">
            <w:pPr>
              <w:spacing w:line="360" w:lineRule="auto"/>
            </w:pPr>
          </w:p>
          <w:p w14:paraId="196506F3" w14:textId="77777777" w:rsidR="00892BB4" w:rsidRDefault="00892BB4" w:rsidP="00892BB4">
            <w:pPr>
              <w:spacing w:line="360" w:lineRule="auto"/>
            </w:pPr>
            <w:r>
              <w:t xml:space="preserve">Тема 1, </w:t>
            </w:r>
            <w:r w:rsidRPr="00681C8E">
              <w:t>§</w:t>
            </w:r>
            <w:r>
              <w:t>2, 3</w:t>
            </w:r>
          </w:p>
          <w:p w14:paraId="53C8593D" w14:textId="77777777" w:rsidR="00892BB4" w:rsidRDefault="00892BB4" w:rsidP="00892BB4">
            <w:pPr>
              <w:spacing w:line="360" w:lineRule="auto"/>
            </w:pPr>
            <w:r>
              <w:t xml:space="preserve">Тема 2, </w:t>
            </w:r>
            <w:r w:rsidRPr="00681C8E">
              <w:t>§</w:t>
            </w:r>
            <w:r>
              <w:t>6</w:t>
            </w:r>
          </w:p>
          <w:p w14:paraId="48146582" w14:textId="77777777" w:rsidR="00892BB4" w:rsidRDefault="00892BB4" w:rsidP="00892BB4">
            <w:pPr>
              <w:spacing w:line="360" w:lineRule="auto"/>
            </w:pPr>
            <w:r>
              <w:t xml:space="preserve">Тема 2, </w:t>
            </w:r>
            <w:r w:rsidRPr="00681C8E">
              <w:t>§</w:t>
            </w:r>
            <w:r>
              <w:t>1</w:t>
            </w:r>
          </w:p>
          <w:p w14:paraId="5186F8BA" w14:textId="77777777" w:rsidR="00892BB4" w:rsidRDefault="00892BB4" w:rsidP="00892BB4">
            <w:pPr>
              <w:spacing w:line="360" w:lineRule="auto"/>
            </w:pPr>
            <w:r>
              <w:t>Тема 3</w:t>
            </w:r>
          </w:p>
          <w:p w14:paraId="4200E2DE" w14:textId="77777777" w:rsidR="00892BB4" w:rsidRDefault="00892BB4" w:rsidP="00892BB4">
            <w:pPr>
              <w:spacing w:line="360" w:lineRule="auto"/>
            </w:pPr>
            <w:r>
              <w:t>Тема 2</w:t>
            </w:r>
          </w:p>
          <w:p w14:paraId="370C3CAF" w14:textId="77777777" w:rsidR="00892BB4" w:rsidRDefault="00892BB4" w:rsidP="00892BB4">
            <w:pPr>
              <w:spacing w:line="360" w:lineRule="auto"/>
            </w:pPr>
            <w:r>
              <w:t xml:space="preserve">Тема 4, </w:t>
            </w:r>
            <w:r w:rsidRPr="00681C8E">
              <w:t>§</w:t>
            </w:r>
            <w:r>
              <w:t>1</w:t>
            </w:r>
          </w:p>
          <w:p w14:paraId="6B80DDD6" w14:textId="77777777" w:rsidR="00892BB4" w:rsidRDefault="00892BB4" w:rsidP="00892BB4">
            <w:pPr>
              <w:spacing w:line="360" w:lineRule="auto"/>
            </w:pPr>
            <w:r>
              <w:t xml:space="preserve">Тема 4, </w:t>
            </w:r>
            <w:r w:rsidRPr="00681C8E">
              <w:t>§</w:t>
            </w:r>
            <w:r>
              <w:t>1</w:t>
            </w:r>
          </w:p>
          <w:p w14:paraId="49CB59E5" w14:textId="77777777" w:rsidR="00892BB4" w:rsidRDefault="00892BB4" w:rsidP="00892BB4">
            <w:pPr>
              <w:spacing w:line="360" w:lineRule="auto"/>
            </w:pPr>
          </w:p>
          <w:p w14:paraId="19448979" w14:textId="77777777" w:rsidR="00892BB4" w:rsidRDefault="00892BB4" w:rsidP="00892BB4">
            <w:pPr>
              <w:spacing w:line="360" w:lineRule="auto"/>
            </w:pPr>
            <w:r>
              <w:t xml:space="preserve">Тема 4, </w:t>
            </w:r>
            <w:r w:rsidRPr="00681C8E">
              <w:t>§</w:t>
            </w:r>
            <w:r>
              <w:t>1</w:t>
            </w:r>
          </w:p>
          <w:p w14:paraId="755AB448" w14:textId="77777777" w:rsidR="00892BB4" w:rsidRDefault="00892BB4" w:rsidP="00892BB4">
            <w:pPr>
              <w:spacing w:line="360" w:lineRule="auto"/>
            </w:pPr>
            <w:r>
              <w:t xml:space="preserve">Тема 4, </w:t>
            </w:r>
            <w:r w:rsidRPr="00681C8E">
              <w:t>§</w:t>
            </w:r>
            <w:r>
              <w:t xml:space="preserve">1     </w:t>
            </w:r>
          </w:p>
          <w:p w14:paraId="33C31961" w14:textId="77777777" w:rsidR="00892BB4" w:rsidRDefault="00892BB4" w:rsidP="00892BB4">
            <w:pPr>
              <w:spacing w:line="360" w:lineRule="auto"/>
            </w:pPr>
            <w:r>
              <w:t xml:space="preserve">Тема 4, </w:t>
            </w:r>
            <w:r w:rsidRPr="00681C8E">
              <w:t>§</w:t>
            </w:r>
            <w:r>
              <w:t xml:space="preserve">1  </w:t>
            </w:r>
          </w:p>
          <w:p w14:paraId="5EB17561" w14:textId="77777777" w:rsidR="00892BB4" w:rsidRDefault="00892BB4" w:rsidP="00892BB4">
            <w:pPr>
              <w:spacing w:line="360" w:lineRule="auto"/>
            </w:pPr>
            <w:r>
              <w:t xml:space="preserve">Тема 4, </w:t>
            </w:r>
            <w:r w:rsidRPr="00681C8E">
              <w:t>§</w:t>
            </w:r>
            <w:r>
              <w:t>1</w:t>
            </w:r>
          </w:p>
          <w:p w14:paraId="58F0ED98" w14:textId="77777777" w:rsidR="00892BB4" w:rsidRDefault="00892BB4" w:rsidP="00892BB4">
            <w:pPr>
              <w:spacing w:line="360" w:lineRule="auto"/>
            </w:pPr>
            <w:r>
              <w:t xml:space="preserve">Тема 4, </w:t>
            </w:r>
            <w:r w:rsidRPr="00681C8E">
              <w:t>§</w:t>
            </w:r>
            <w:r>
              <w:t xml:space="preserve">5    </w:t>
            </w:r>
          </w:p>
          <w:p w14:paraId="2DD7B484" w14:textId="77777777" w:rsidR="00892BB4" w:rsidRDefault="00892BB4" w:rsidP="00892BB4">
            <w:pPr>
              <w:spacing w:line="360" w:lineRule="auto"/>
            </w:pPr>
            <w:r>
              <w:t xml:space="preserve">Тема 4, </w:t>
            </w:r>
            <w:r w:rsidRPr="00681C8E">
              <w:t>§</w:t>
            </w:r>
            <w:r>
              <w:t>15</w:t>
            </w:r>
          </w:p>
          <w:p w14:paraId="4734ECB1" w14:textId="77777777" w:rsidR="00892BB4" w:rsidRDefault="00892BB4" w:rsidP="00892BB4">
            <w:pPr>
              <w:spacing w:line="360" w:lineRule="auto"/>
            </w:pPr>
            <w:r>
              <w:t xml:space="preserve">Тема 4, </w:t>
            </w:r>
            <w:r w:rsidRPr="00681C8E">
              <w:t>§</w:t>
            </w:r>
            <w:r>
              <w:t>12</w:t>
            </w:r>
          </w:p>
          <w:p w14:paraId="546919BE" w14:textId="77777777" w:rsidR="00892BB4" w:rsidRDefault="00892BB4" w:rsidP="00892BB4">
            <w:pPr>
              <w:spacing w:line="360" w:lineRule="auto"/>
            </w:pPr>
            <w:r>
              <w:t xml:space="preserve">Тема 4, </w:t>
            </w:r>
            <w:r w:rsidRPr="00681C8E">
              <w:t>§</w:t>
            </w:r>
            <w:r>
              <w:t xml:space="preserve">1 </w:t>
            </w:r>
          </w:p>
          <w:p w14:paraId="5F0D66E3" w14:textId="77777777" w:rsidR="00892BB4" w:rsidRDefault="00892BB4" w:rsidP="00892BB4">
            <w:pPr>
              <w:spacing w:line="360" w:lineRule="auto"/>
            </w:pPr>
            <w:r>
              <w:t xml:space="preserve">Тема 4, </w:t>
            </w:r>
            <w:r w:rsidRPr="00681C8E">
              <w:t>§</w:t>
            </w:r>
            <w:r>
              <w:t xml:space="preserve">7 </w:t>
            </w:r>
          </w:p>
          <w:p w14:paraId="2030FCA4" w14:textId="77777777" w:rsidR="00892BB4" w:rsidRDefault="00892BB4" w:rsidP="00892BB4">
            <w:pPr>
              <w:spacing w:line="360" w:lineRule="auto"/>
            </w:pPr>
          </w:p>
          <w:p w14:paraId="1258E1D1" w14:textId="77777777" w:rsidR="00892BB4" w:rsidRDefault="00892BB4" w:rsidP="00892BB4">
            <w:pPr>
              <w:spacing w:line="360" w:lineRule="auto"/>
            </w:pPr>
            <w:r>
              <w:t xml:space="preserve">Тема 3, </w:t>
            </w:r>
            <w:r w:rsidRPr="00681C8E">
              <w:t>§</w:t>
            </w:r>
            <w:r>
              <w:t xml:space="preserve">3.4, </w:t>
            </w:r>
            <w:r w:rsidRPr="00681C8E">
              <w:t>§</w:t>
            </w:r>
            <w:r>
              <w:t xml:space="preserve">3.6, </w:t>
            </w:r>
            <w:r w:rsidRPr="00681C8E">
              <w:t>§</w:t>
            </w:r>
            <w:r>
              <w:t xml:space="preserve">3.7  </w:t>
            </w:r>
          </w:p>
          <w:p w14:paraId="76DBD847" w14:textId="77777777" w:rsidR="00892BB4" w:rsidRDefault="00892BB4" w:rsidP="00892BB4">
            <w:pPr>
              <w:spacing w:line="360" w:lineRule="auto"/>
            </w:pPr>
            <w:r>
              <w:t xml:space="preserve">Тема 3, </w:t>
            </w:r>
            <w:r w:rsidRPr="00681C8E">
              <w:t>§</w:t>
            </w:r>
            <w:r>
              <w:t xml:space="preserve">3.7   </w:t>
            </w:r>
          </w:p>
          <w:p w14:paraId="6B051553" w14:textId="77777777" w:rsidR="00892BB4" w:rsidRDefault="00892BB4" w:rsidP="00892BB4">
            <w:pPr>
              <w:spacing w:line="360" w:lineRule="auto"/>
            </w:pPr>
            <w:r>
              <w:t>Тема 3,</w:t>
            </w:r>
            <w:r w:rsidRPr="00E95F9B">
              <w:t xml:space="preserve"> </w:t>
            </w:r>
            <w:r w:rsidRPr="00681C8E">
              <w:t>§</w:t>
            </w:r>
            <w:r>
              <w:t xml:space="preserve">3.1, </w:t>
            </w:r>
            <w:r w:rsidRPr="00681C8E">
              <w:t>§</w:t>
            </w:r>
            <w:r>
              <w:t xml:space="preserve">3.4, </w:t>
            </w:r>
            <w:r w:rsidRPr="00681C8E">
              <w:t>§</w:t>
            </w:r>
            <w:r>
              <w:t xml:space="preserve">3.7 </w:t>
            </w:r>
          </w:p>
          <w:p w14:paraId="3D1002F8" w14:textId="77777777" w:rsidR="00892BB4" w:rsidRDefault="00892BB4" w:rsidP="00892BB4">
            <w:pPr>
              <w:spacing w:line="360" w:lineRule="auto"/>
            </w:pPr>
          </w:p>
          <w:p w14:paraId="2A4EBAA3" w14:textId="77777777" w:rsidR="00892BB4" w:rsidRDefault="00892BB4" w:rsidP="00892BB4">
            <w:pPr>
              <w:spacing w:line="360" w:lineRule="auto"/>
            </w:pPr>
          </w:p>
          <w:p w14:paraId="295AD130" w14:textId="77777777" w:rsidR="00892BB4" w:rsidRDefault="00892BB4" w:rsidP="00892BB4">
            <w:pPr>
              <w:spacing w:line="360" w:lineRule="auto"/>
            </w:pPr>
            <w:r>
              <w:t xml:space="preserve">Тема 4, </w:t>
            </w:r>
            <w:r w:rsidRPr="00681C8E">
              <w:t>§</w:t>
            </w:r>
            <w:r>
              <w:t xml:space="preserve">4 </w:t>
            </w:r>
          </w:p>
          <w:p w14:paraId="1C17ED57" w14:textId="77777777" w:rsidR="00892BB4" w:rsidRDefault="00892BB4" w:rsidP="00892BB4">
            <w:pPr>
              <w:spacing w:line="360" w:lineRule="auto"/>
            </w:pPr>
            <w:r>
              <w:t xml:space="preserve">Тема 4, </w:t>
            </w:r>
            <w:r w:rsidRPr="00681C8E">
              <w:t>§</w:t>
            </w:r>
            <w:r>
              <w:t>4</w:t>
            </w:r>
          </w:p>
          <w:p w14:paraId="5CF8E058" w14:textId="77777777" w:rsidR="00892BB4" w:rsidRDefault="00892BB4" w:rsidP="00892BB4">
            <w:pPr>
              <w:spacing w:line="360" w:lineRule="auto"/>
            </w:pPr>
            <w:r>
              <w:t xml:space="preserve">Тема 1, </w:t>
            </w:r>
            <w:r w:rsidRPr="00681C8E">
              <w:t>§</w:t>
            </w:r>
            <w:r>
              <w:t xml:space="preserve">1  </w:t>
            </w:r>
          </w:p>
          <w:p w14:paraId="52C38395" w14:textId="77777777" w:rsidR="00892BB4" w:rsidRDefault="00892BB4" w:rsidP="00892BB4">
            <w:pPr>
              <w:spacing w:line="360" w:lineRule="auto"/>
            </w:pPr>
            <w:r>
              <w:t xml:space="preserve">Тема 1, </w:t>
            </w:r>
            <w:r w:rsidRPr="00681C8E">
              <w:t>§</w:t>
            </w:r>
            <w:r>
              <w:t xml:space="preserve">1  </w:t>
            </w:r>
          </w:p>
          <w:p w14:paraId="319BCF62" w14:textId="77777777" w:rsidR="00892BB4" w:rsidRDefault="00892BB4" w:rsidP="00892BB4">
            <w:pPr>
              <w:spacing w:line="360" w:lineRule="auto"/>
            </w:pPr>
            <w:r>
              <w:t>Тема 3, §3.5, §3.6</w:t>
            </w:r>
          </w:p>
          <w:p w14:paraId="416FBDCA" w14:textId="77777777" w:rsidR="00892BB4" w:rsidRDefault="00892BB4" w:rsidP="00892BB4">
            <w:pPr>
              <w:spacing w:line="360" w:lineRule="auto"/>
            </w:pPr>
            <w:r>
              <w:t xml:space="preserve">Тема 3, §3.5, §3.6  </w:t>
            </w:r>
          </w:p>
          <w:p w14:paraId="76D0CA64" w14:textId="77777777" w:rsidR="00892BB4" w:rsidRDefault="00892BB4" w:rsidP="00892BB4">
            <w:pPr>
              <w:spacing w:line="360" w:lineRule="auto"/>
            </w:pPr>
          </w:p>
          <w:p w14:paraId="42F160A1" w14:textId="77777777" w:rsidR="00892BB4" w:rsidRDefault="00892BB4" w:rsidP="00892BB4">
            <w:pPr>
              <w:spacing w:line="360" w:lineRule="auto"/>
            </w:pPr>
            <w:r>
              <w:t xml:space="preserve">Тема 3, §3.6  </w:t>
            </w:r>
          </w:p>
          <w:p w14:paraId="4114D588" w14:textId="77777777" w:rsidR="00892BB4" w:rsidRDefault="00892BB4" w:rsidP="00892BB4">
            <w:pPr>
              <w:spacing w:line="360" w:lineRule="auto"/>
            </w:pPr>
            <w:r>
              <w:t xml:space="preserve">Тема 3, §3.5  </w:t>
            </w:r>
          </w:p>
          <w:p w14:paraId="5750A277" w14:textId="77777777" w:rsidR="00892BB4" w:rsidRDefault="00892BB4" w:rsidP="00892BB4">
            <w:pPr>
              <w:spacing w:line="360" w:lineRule="auto"/>
            </w:pPr>
            <w:r>
              <w:t>Тема 4, §17</w:t>
            </w:r>
          </w:p>
          <w:p w14:paraId="4B7583D3" w14:textId="77777777" w:rsidR="00892BB4" w:rsidRDefault="00892BB4" w:rsidP="00892BB4">
            <w:pPr>
              <w:spacing w:line="360" w:lineRule="auto"/>
            </w:pPr>
            <w:r>
              <w:t>Тема 4, §17</w:t>
            </w:r>
          </w:p>
          <w:p w14:paraId="764F1243" w14:textId="77777777" w:rsidR="00892BB4" w:rsidRDefault="00892BB4" w:rsidP="00892BB4">
            <w:pPr>
              <w:spacing w:line="360" w:lineRule="auto"/>
            </w:pPr>
          </w:p>
          <w:p w14:paraId="527C81A9" w14:textId="77777777" w:rsidR="00892BB4" w:rsidRDefault="00892BB4" w:rsidP="00892BB4">
            <w:pPr>
              <w:spacing w:line="360" w:lineRule="auto"/>
            </w:pPr>
          </w:p>
          <w:p w14:paraId="0D870AD6" w14:textId="77777777" w:rsidR="00892BB4" w:rsidRDefault="00892BB4" w:rsidP="00892BB4">
            <w:pPr>
              <w:spacing w:line="360" w:lineRule="auto"/>
            </w:pPr>
            <w:r>
              <w:t xml:space="preserve">Тема 1, </w:t>
            </w:r>
            <w:r w:rsidRPr="00681C8E">
              <w:t>§</w:t>
            </w:r>
            <w:r>
              <w:t xml:space="preserve">6  </w:t>
            </w:r>
          </w:p>
          <w:p w14:paraId="10B77070" w14:textId="77777777" w:rsidR="00892BB4" w:rsidRDefault="00892BB4" w:rsidP="00892BB4">
            <w:pPr>
              <w:spacing w:line="360" w:lineRule="auto"/>
            </w:pPr>
            <w:r>
              <w:t xml:space="preserve">Тема 1, </w:t>
            </w:r>
            <w:r w:rsidRPr="00681C8E">
              <w:t>§</w:t>
            </w:r>
            <w:r>
              <w:t xml:space="preserve">5 </w:t>
            </w:r>
          </w:p>
          <w:p w14:paraId="6861311B" w14:textId="77777777" w:rsidR="00892BB4" w:rsidRDefault="00892BB4" w:rsidP="00892BB4">
            <w:pPr>
              <w:spacing w:line="360" w:lineRule="auto"/>
            </w:pPr>
            <w:r>
              <w:t xml:space="preserve">Тема 1, </w:t>
            </w:r>
            <w:r w:rsidRPr="00681C8E">
              <w:t>§</w:t>
            </w:r>
            <w:r>
              <w:t xml:space="preserve">2, </w:t>
            </w:r>
            <w:r w:rsidRPr="00681C8E">
              <w:t>§</w:t>
            </w:r>
            <w:r>
              <w:t xml:space="preserve">9  </w:t>
            </w:r>
          </w:p>
          <w:p w14:paraId="73A5D064" w14:textId="77777777" w:rsidR="00892BB4" w:rsidRDefault="00892BB4" w:rsidP="00892BB4">
            <w:pPr>
              <w:spacing w:line="360" w:lineRule="auto"/>
            </w:pPr>
            <w:r>
              <w:t xml:space="preserve">Тема 1, </w:t>
            </w:r>
            <w:r w:rsidRPr="00681C8E">
              <w:t>§</w:t>
            </w:r>
            <w:r>
              <w:t xml:space="preserve">4, пример 3  </w:t>
            </w:r>
          </w:p>
          <w:p w14:paraId="3B3888A3" w14:textId="77777777" w:rsidR="00892BB4" w:rsidRDefault="00892BB4" w:rsidP="00892BB4">
            <w:pPr>
              <w:spacing w:line="360" w:lineRule="auto"/>
            </w:pPr>
            <w:r>
              <w:t xml:space="preserve">Тема 1, </w:t>
            </w:r>
            <w:r w:rsidRPr="00681C8E">
              <w:t>§</w:t>
            </w:r>
            <w:r>
              <w:t xml:space="preserve">3      </w:t>
            </w:r>
          </w:p>
          <w:p w14:paraId="02DE95E2" w14:textId="77777777" w:rsidR="00892BB4" w:rsidRDefault="00892BB4" w:rsidP="00892BB4">
            <w:pPr>
              <w:spacing w:line="360" w:lineRule="auto"/>
            </w:pPr>
            <w:r>
              <w:t xml:space="preserve">Тема 1, </w:t>
            </w:r>
            <w:r w:rsidRPr="00681C8E">
              <w:t>§</w:t>
            </w:r>
            <w:r>
              <w:t xml:space="preserve">6 </w:t>
            </w:r>
          </w:p>
          <w:p w14:paraId="3028A936" w14:textId="77777777" w:rsidR="00892BB4" w:rsidRDefault="00892BB4" w:rsidP="00892BB4">
            <w:pPr>
              <w:spacing w:line="360" w:lineRule="auto"/>
            </w:pPr>
            <w:r>
              <w:t xml:space="preserve">Тема 1, </w:t>
            </w:r>
            <w:r w:rsidRPr="00681C8E">
              <w:t>§</w:t>
            </w:r>
            <w:r>
              <w:t xml:space="preserve">7  </w:t>
            </w:r>
          </w:p>
          <w:p w14:paraId="22F0599C" w14:textId="77777777" w:rsidR="00892BB4" w:rsidRDefault="00892BB4" w:rsidP="00892BB4">
            <w:pPr>
              <w:spacing w:line="360" w:lineRule="auto"/>
            </w:pPr>
            <w:r>
              <w:t xml:space="preserve">Тема 1, </w:t>
            </w:r>
            <w:r w:rsidRPr="00681C8E">
              <w:t>§</w:t>
            </w:r>
            <w:r>
              <w:t xml:space="preserve">1   </w:t>
            </w:r>
          </w:p>
          <w:p w14:paraId="79AA69BE" w14:textId="77777777" w:rsidR="00892BB4" w:rsidRDefault="00892BB4" w:rsidP="00892BB4">
            <w:pPr>
              <w:spacing w:line="360" w:lineRule="auto"/>
            </w:pPr>
            <w:r>
              <w:t xml:space="preserve">Тема 1, </w:t>
            </w:r>
            <w:r w:rsidRPr="00681C8E">
              <w:t>§</w:t>
            </w:r>
            <w:r>
              <w:t xml:space="preserve">1    </w:t>
            </w:r>
          </w:p>
          <w:p w14:paraId="19A7A772" w14:textId="77777777" w:rsidR="00892BB4" w:rsidRDefault="00892BB4" w:rsidP="00892BB4">
            <w:pPr>
              <w:spacing w:line="360" w:lineRule="auto"/>
            </w:pPr>
            <w:r>
              <w:t xml:space="preserve">Тема 1, </w:t>
            </w:r>
            <w:r w:rsidRPr="00681C8E">
              <w:t>§</w:t>
            </w:r>
            <w:r>
              <w:t xml:space="preserve">5 </w:t>
            </w:r>
          </w:p>
          <w:p w14:paraId="4FCF78FC" w14:textId="77777777" w:rsidR="00892BB4" w:rsidRDefault="00892BB4" w:rsidP="00892BB4">
            <w:pPr>
              <w:spacing w:line="360" w:lineRule="auto"/>
            </w:pPr>
          </w:p>
          <w:p w14:paraId="65613AB4" w14:textId="77777777" w:rsidR="00892BB4" w:rsidRDefault="00892BB4" w:rsidP="00892BB4">
            <w:pPr>
              <w:spacing w:line="360" w:lineRule="auto"/>
            </w:pPr>
          </w:p>
          <w:p w14:paraId="5E15FF74" w14:textId="77777777" w:rsidR="00892BB4" w:rsidRDefault="00892BB4" w:rsidP="00892BB4">
            <w:pPr>
              <w:spacing w:line="360" w:lineRule="auto"/>
            </w:pPr>
            <w:r>
              <w:t xml:space="preserve">Тема 1, </w:t>
            </w:r>
            <w:r w:rsidRPr="00681C8E">
              <w:t>§</w:t>
            </w:r>
            <w:r>
              <w:t xml:space="preserve">4, пример 2                                      </w:t>
            </w:r>
          </w:p>
          <w:p w14:paraId="0CF5ECD8" w14:textId="77777777" w:rsidR="00892BB4" w:rsidRDefault="00892BB4" w:rsidP="00892BB4">
            <w:pPr>
              <w:spacing w:line="360" w:lineRule="auto"/>
            </w:pPr>
          </w:p>
          <w:p w14:paraId="518BDCEE" w14:textId="77777777" w:rsidR="00892BB4" w:rsidRDefault="00892BB4" w:rsidP="00892BB4">
            <w:pPr>
              <w:spacing w:line="360" w:lineRule="auto"/>
            </w:pPr>
            <w:r>
              <w:t xml:space="preserve">Тема 3, </w:t>
            </w:r>
            <w:r w:rsidRPr="00681C8E">
              <w:t>§</w:t>
            </w:r>
            <w:r>
              <w:t>2</w:t>
            </w:r>
          </w:p>
          <w:p w14:paraId="7DA774B8" w14:textId="77777777" w:rsidR="00892BB4" w:rsidRDefault="00892BB4" w:rsidP="00892BB4">
            <w:pPr>
              <w:spacing w:line="360" w:lineRule="auto"/>
            </w:pPr>
            <w:r>
              <w:t xml:space="preserve">Тема 1, </w:t>
            </w:r>
            <w:r w:rsidRPr="00681C8E">
              <w:t>§</w:t>
            </w:r>
            <w:r>
              <w:t>20</w:t>
            </w:r>
          </w:p>
          <w:p w14:paraId="1C35A404" w14:textId="77777777" w:rsidR="00892BB4" w:rsidRDefault="00892BB4" w:rsidP="00892BB4">
            <w:pPr>
              <w:spacing w:line="360" w:lineRule="auto"/>
            </w:pPr>
            <w:r>
              <w:t xml:space="preserve">Тема 1, </w:t>
            </w:r>
            <w:r w:rsidRPr="00681C8E">
              <w:t>§</w:t>
            </w:r>
            <w:r>
              <w:t>1</w:t>
            </w:r>
          </w:p>
          <w:p w14:paraId="50E1F9F4" w14:textId="77777777" w:rsidR="00892BB4" w:rsidRDefault="00892BB4" w:rsidP="00892BB4">
            <w:pPr>
              <w:spacing w:line="360" w:lineRule="auto"/>
            </w:pPr>
            <w:r>
              <w:t xml:space="preserve">Тема 1, </w:t>
            </w:r>
            <w:r w:rsidRPr="00681C8E">
              <w:t>§</w:t>
            </w:r>
            <w:r>
              <w:t>1</w:t>
            </w:r>
          </w:p>
          <w:p w14:paraId="083EF0F1" w14:textId="77777777" w:rsidR="00892BB4" w:rsidRDefault="00892BB4" w:rsidP="00892BB4">
            <w:pPr>
              <w:spacing w:line="360" w:lineRule="auto"/>
            </w:pPr>
            <w:r>
              <w:t xml:space="preserve">Тема 1, </w:t>
            </w:r>
            <w:r w:rsidRPr="00681C8E">
              <w:t>§</w:t>
            </w:r>
            <w:r>
              <w:t>1</w:t>
            </w:r>
          </w:p>
          <w:p w14:paraId="71AE0538" w14:textId="77777777" w:rsidR="00892BB4" w:rsidRDefault="00892BB4" w:rsidP="00892BB4">
            <w:pPr>
              <w:spacing w:line="360" w:lineRule="auto"/>
            </w:pPr>
            <w:r>
              <w:t xml:space="preserve">Тема 1, </w:t>
            </w:r>
            <w:r w:rsidRPr="00681C8E">
              <w:t>§</w:t>
            </w:r>
            <w:r>
              <w:t>1</w:t>
            </w:r>
          </w:p>
          <w:p w14:paraId="3C0B33F9" w14:textId="77777777" w:rsidR="00892BB4" w:rsidRDefault="00892BB4" w:rsidP="00892BB4">
            <w:pPr>
              <w:spacing w:line="360" w:lineRule="auto"/>
            </w:pPr>
          </w:p>
          <w:p w14:paraId="14D5B066" w14:textId="77777777" w:rsidR="00892BB4" w:rsidRDefault="00892BB4" w:rsidP="00892BB4">
            <w:pPr>
              <w:spacing w:line="360" w:lineRule="auto"/>
            </w:pPr>
          </w:p>
          <w:p w14:paraId="64DD03D5" w14:textId="77777777" w:rsidR="00892BB4" w:rsidRDefault="00892BB4" w:rsidP="00892BB4">
            <w:pPr>
              <w:spacing w:line="360" w:lineRule="auto"/>
            </w:pPr>
            <w:r>
              <w:t xml:space="preserve">Тема 1, </w:t>
            </w:r>
            <w:r w:rsidRPr="00681C8E">
              <w:t>§</w:t>
            </w:r>
            <w:r>
              <w:t>14</w:t>
            </w:r>
          </w:p>
          <w:p w14:paraId="0DE8E6DC" w14:textId="77777777" w:rsidR="00892BB4" w:rsidRDefault="00892BB4" w:rsidP="00892BB4">
            <w:pPr>
              <w:spacing w:line="360" w:lineRule="auto"/>
            </w:pPr>
          </w:p>
          <w:p w14:paraId="3AED4FA7" w14:textId="77777777" w:rsidR="00892BB4" w:rsidRDefault="00892BB4" w:rsidP="00892BB4">
            <w:pPr>
              <w:spacing w:line="360" w:lineRule="auto"/>
            </w:pPr>
          </w:p>
          <w:p w14:paraId="3D158951" w14:textId="77777777" w:rsidR="00892BB4" w:rsidRDefault="00892BB4" w:rsidP="00892BB4">
            <w:pPr>
              <w:spacing w:line="360" w:lineRule="auto"/>
            </w:pPr>
            <w:r>
              <w:t xml:space="preserve">Тема 3, </w:t>
            </w:r>
            <w:r w:rsidRPr="00681C8E">
              <w:t>§</w:t>
            </w:r>
            <w:r>
              <w:t>2</w:t>
            </w:r>
          </w:p>
          <w:p w14:paraId="7E41C57C" w14:textId="77777777" w:rsidR="00892BB4" w:rsidRDefault="00892BB4" w:rsidP="00892BB4">
            <w:pPr>
              <w:spacing w:line="360" w:lineRule="auto"/>
            </w:pPr>
            <w:r>
              <w:t xml:space="preserve">Тема 3, </w:t>
            </w:r>
            <w:r w:rsidRPr="00681C8E">
              <w:t>§</w:t>
            </w:r>
            <w:r>
              <w:t>2</w:t>
            </w:r>
          </w:p>
          <w:p w14:paraId="3C4216D1" w14:textId="77777777" w:rsidR="00892BB4" w:rsidRDefault="00892BB4" w:rsidP="00892BB4">
            <w:pPr>
              <w:spacing w:line="360" w:lineRule="auto"/>
            </w:pPr>
          </w:p>
          <w:p w14:paraId="4E7211A3" w14:textId="77777777" w:rsidR="00892BB4" w:rsidRDefault="00892BB4" w:rsidP="00892BB4">
            <w:pPr>
              <w:spacing w:line="360" w:lineRule="auto"/>
            </w:pPr>
          </w:p>
          <w:p w14:paraId="091B7F86" w14:textId="77777777" w:rsidR="00892BB4" w:rsidRDefault="00892BB4" w:rsidP="00892BB4">
            <w:pPr>
              <w:spacing w:line="360" w:lineRule="auto"/>
            </w:pPr>
          </w:p>
          <w:p w14:paraId="7EF7DAF8" w14:textId="77777777" w:rsidR="00892BB4" w:rsidRDefault="00892BB4" w:rsidP="00892BB4">
            <w:pPr>
              <w:spacing w:line="360" w:lineRule="auto"/>
            </w:pPr>
            <w:r>
              <w:t xml:space="preserve">Тема 1, </w:t>
            </w:r>
            <w:r w:rsidRPr="00681C8E">
              <w:t>§</w:t>
            </w:r>
            <w:r>
              <w:t>17</w:t>
            </w:r>
          </w:p>
          <w:p w14:paraId="05984B24" w14:textId="77777777" w:rsidR="00892BB4" w:rsidRDefault="00892BB4" w:rsidP="00892BB4">
            <w:pPr>
              <w:spacing w:line="360" w:lineRule="auto"/>
            </w:pPr>
            <w:r>
              <w:t xml:space="preserve">Тема 1, </w:t>
            </w:r>
            <w:r w:rsidRPr="00681C8E">
              <w:t>§</w:t>
            </w:r>
            <w:r>
              <w:t>17</w:t>
            </w:r>
          </w:p>
          <w:p w14:paraId="3E875F0C" w14:textId="77777777" w:rsidR="00892BB4" w:rsidRDefault="00892BB4" w:rsidP="00892BB4">
            <w:pPr>
              <w:spacing w:line="360" w:lineRule="auto"/>
            </w:pPr>
            <w:r>
              <w:t xml:space="preserve">Тема 1, </w:t>
            </w:r>
            <w:r w:rsidRPr="00681C8E">
              <w:t>§</w:t>
            </w:r>
            <w:r>
              <w:t>3</w:t>
            </w:r>
          </w:p>
          <w:p w14:paraId="6A562753" w14:textId="77777777" w:rsidR="00892BB4" w:rsidRDefault="00892BB4" w:rsidP="00892BB4">
            <w:pPr>
              <w:spacing w:line="360" w:lineRule="auto"/>
            </w:pPr>
            <w:r>
              <w:t xml:space="preserve">Тема 1, </w:t>
            </w:r>
            <w:r w:rsidRPr="00681C8E">
              <w:t>§</w:t>
            </w:r>
            <w:r>
              <w:t>14</w:t>
            </w:r>
          </w:p>
          <w:p w14:paraId="062F7E70" w14:textId="77777777" w:rsidR="00892BB4" w:rsidRDefault="00892BB4" w:rsidP="00892BB4">
            <w:pPr>
              <w:spacing w:line="360" w:lineRule="auto"/>
            </w:pPr>
            <w:r>
              <w:t xml:space="preserve">Тема 1, </w:t>
            </w:r>
            <w:r w:rsidRPr="00681C8E">
              <w:t>§</w:t>
            </w:r>
            <w:r>
              <w:t>22</w:t>
            </w:r>
          </w:p>
          <w:p w14:paraId="671235A6" w14:textId="77777777" w:rsidR="00892BB4" w:rsidRDefault="00892BB4" w:rsidP="00892BB4">
            <w:pPr>
              <w:spacing w:line="360" w:lineRule="auto"/>
            </w:pPr>
            <w:r>
              <w:t>Тема 1,</w:t>
            </w:r>
            <w:r w:rsidRPr="009A23C3">
              <w:t xml:space="preserve"> </w:t>
            </w:r>
            <w:r w:rsidRPr="00681C8E">
              <w:t>§</w:t>
            </w:r>
            <w:r>
              <w:t>22</w:t>
            </w:r>
          </w:p>
        </w:tc>
      </w:tr>
    </w:tbl>
    <w:p w14:paraId="7D6A6E1B" w14:textId="77777777" w:rsidR="00892BB4" w:rsidRDefault="00892BB4" w:rsidP="00892BB4">
      <w:pPr>
        <w:spacing w:line="360" w:lineRule="auto"/>
        <w:rPr>
          <w:b/>
        </w:rPr>
      </w:pPr>
    </w:p>
    <w:p w14:paraId="770F048E" w14:textId="77777777" w:rsidR="00892BB4" w:rsidRDefault="00892BB4" w:rsidP="00892BB4">
      <w:pPr>
        <w:spacing w:line="360" w:lineRule="auto"/>
      </w:pPr>
    </w:p>
    <w:p w14:paraId="162EBA71" w14:textId="77777777" w:rsidR="00892BB4" w:rsidRDefault="00892BB4" w:rsidP="00892BB4">
      <w:pPr>
        <w:spacing w:line="360" w:lineRule="auto"/>
      </w:pPr>
    </w:p>
    <w:p w14:paraId="19B34876" w14:textId="77777777" w:rsidR="00892BB4" w:rsidRDefault="00892BB4" w:rsidP="00892BB4">
      <w:pPr>
        <w:spacing w:line="360" w:lineRule="auto"/>
      </w:pPr>
    </w:p>
    <w:sectPr w:rsidR="00892BB4" w:rsidSect="00790ABD">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7C9"/>
    <w:multiLevelType w:val="hybridMultilevel"/>
    <w:tmpl w:val="39F6E960"/>
    <w:lvl w:ilvl="0" w:tplc="53F8B990">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 w15:restartNumberingAfterBreak="0">
    <w:nsid w:val="0C750478"/>
    <w:multiLevelType w:val="hybridMultilevel"/>
    <w:tmpl w:val="33720728"/>
    <w:lvl w:ilvl="0" w:tplc="3A7AE9A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29C22AFD"/>
    <w:multiLevelType w:val="hybridMultilevel"/>
    <w:tmpl w:val="65FC0648"/>
    <w:lvl w:ilvl="0" w:tplc="24984390">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 w15:restartNumberingAfterBreak="0">
    <w:nsid w:val="3413752E"/>
    <w:multiLevelType w:val="hybridMultilevel"/>
    <w:tmpl w:val="3FBA5338"/>
    <w:lvl w:ilvl="0" w:tplc="F90835A4">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386E0BBF"/>
    <w:multiLevelType w:val="hybridMultilevel"/>
    <w:tmpl w:val="FDC054E4"/>
    <w:lvl w:ilvl="0" w:tplc="DFCC4448">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5" w15:restartNumberingAfterBreak="0">
    <w:nsid w:val="3C473139"/>
    <w:multiLevelType w:val="hybridMultilevel"/>
    <w:tmpl w:val="C414C946"/>
    <w:lvl w:ilvl="0" w:tplc="D6589C76">
      <w:start w:val="1"/>
      <w:numFmt w:val="decimal"/>
      <w:lvlText w:val="%1."/>
      <w:lvlJc w:val="left"/>
      <w:pPr>
        <w:tabs>
          <w:tab w:val="num" w:pos="1140"/>
        </w:tabs>
        <w:ind w:left="1140" w:hanging="360"/>
      </w:pPr>
      <w:rPr>
        <w:rFonts w:hint="default"/>
      </w:rPr>
    </w:lvl>
    <w:lvl w:ilvl="1" w:tplc="04190019" w:tentative="1">
      <w:start w:val="1"/>
      <w:numFmt w:val="lowerLetter"/>
      <w:lvlText w:val="%2."/>
      <w:lvlJc w:val="left"/>
      <w:pPr>
        <w:tabs>
          <w:tab w:val="num" w:pos="1860"/>
        </w:tabs>
        <w:ind w:left="1860" w:hanging="360"/>
      </w:pPr>
    </w:lvl>
    <w:lvl w:ilvl="2" w:tplc="0419001B" w:tentative="1">
      <w:start w:val="1"/>
      <w:numFmt w:val="lowerRoman"/>
      <w:lvlText w:val="%3."/>
      <w:lvlJc w:val="right"/>
      <w:pPr>
        <w:tabs>
          <w:tab w:val="num" w:pos="2580"/>
        </w:tabs>
        <w:ind w:left="2580" w:hanging="180"/>
      </w:pPr>
    </w:lvl>
    <w:lvl w:ilvl="3" w:tplc="0419000F" w:tentative="1">
      <w:start w:val="1"/>
      <w:numFmt w:val="decimal"/>
      <w:lvlText w:val="%4."/>
      <w:lvlJc w:val="left"/>
      <w:pPr>
        <w:tabs>
          <w:tab w:val="num" w:pos="3300"/>
        </w:tabs>
        <w:ind w:left="3300" w:hanging="360"/>
      </w:pPr>
    </w:lvl>
    <w:lvl w:ilvl="4" w:tplc="04190019" w:tentative="1">
      <w:start w:val="1"/>
      <w:numFmt w:val="lowerLetter"/>
      <w:lvlText w:val="%5."/>
      <w:lvlJc w:val="left"/>
      <w:pPr>
        <w:tabs>
          <w:tab w:val="num" w:pos="4020"/>
        </w:tabs>
        <w:ind w:left="4020" w:hanging="360"/>
      </w:pPr>
    </w:lvl>
    <w:lvl w:ilvl="5" w:tplc="0419001B" w:tentative="1">
      <w:start w:val="1"/>
      <w:numFmt w:val="lowerRoman"/>
      <w:lvlText w:val="%6."/>
      <w:lvlJc w:val="right"/>
      <w:pPr>
        <w:tabs>
          <w:tab w:val="num" w:pos="4740"/>
        </w:tabs>
        <w:ind w:left="4740" w:hanging="180"/>
      </w:pPr>
    </w:lvl>
    <w:lvl w:ilvl="6" w:tplc="0419000F" w:tentative="1">
      <w:start w:val="1"/>
      <w:numFmt w:val="decimal"/>
      <w:lvlText w:val="%7."/>
      <w:lvlJc w:val="left"/>
      <w:pPr>
        <w:tabs>
          <w:tab w:val="num" w:pos="5460"/>
        </w:tabs>
        <w:ind w:left="5460" w:hanging="360"/>
      </w:pPr>
    </w:lvl>
    <w:lvl w:ilvl="7" w:tplc="04190019" w:tentative="1">
      <w:start w:val="1"/>
      <w:numFmt w:val="lowerLetter"/>
      <w:lvlText w:val="%8."/>
      <w:lvlJc w:val="left"/>
      <w:pPr>
        <w:tabs>
          <w:tab w:val="num" w:pos="6180"/>
        </w:tabs>
        <w:ind w:left="6180" w:hanging="360"/>
      </w:pPr>
    </w:lvl>
    <w:lvl w:ilvl="8" w:tplc="0419001B" w:tentative="1">
      <w:start w:val="1"/>
      <w:numFmt w:val="lowerRoman"/>
      <w:lvlText w:val="%9."/>
      <w:lvlJc w:val="right"/>
      <w:pPr>
        <w:tabs>
          <w:tab w:val="num" w:pos="6900"/>
        </w:tabs>
        <w:ind w:left="6900" w:hanging="180"/>
      </w:pPr>
    </w:lvl>
  </w:abstractNum>
  <w:abstractNum w:abstractNumId="6" w15:restartNumberingAfterBreak="0">
    <w:nsid w:val="59590404"/>
    <w:multiLevelType w:val="hybridMultilevel"/>
    <w:tmpl w:val="F3385550"/>
    <w:lvl w:ilvl="0" w:tplc="9656DB34">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7" w15:restartNumberingAfterBreak="0">
    <w:nsid w:val="5F5E738D"/>
    <w:multiLevelType w:val="hybridMultilevel"/>
    <w:tmpl w:val="FDD0C4B4"/>
    <w:lvl w:ilvl="0" w:tplc="BF580A86">
      <w:start w:val="1"/>
      <w:numFmt w:val="decimal"/>
      <w:lvlText w:val="%1."/>
      <w:lvlJc w:val="left"/>
      <w:pPr>
        <w:tabs>
          <w:tab w:val="num" w:pos="1097"/>
        </w:tabs>
        <w:ind w:left="1097" w:hanging="360"/>
      </w:pPr>
      <w:rPr>
        <w:rFonts w:hint="default"/>
      </w:rPr>
    </w:lvl>
    <w:lvl w:ilvl="1" w:tplc="04190019" w:tentative="1">
      <w:start w:val="1"/>
      <w:numFmt w:val="lowerLetter"/>
      <w:lvlText w:val="%2."/>
      <w:lvlJc w:val="left"/>
      <w:pPr>
        <w:tabs>
          <w:tab w:val="num" w:pos="1817"/>
        </w:tabs>
        <w:ind w:left="1817" w:hanging="360"/>
      </w:pPr>
    </w:lvl>
    <w:lvl w:ilvl="2" w:tplc="0419001B" w:tentative="1">
      <w:start w:val="1"/>
      <w:numFmt w:val="lowerRoman"/>
      <w:lvlText w:val="%3."/>
      <w:lvlJc w:val="right"/>
      <w:pPr>
        <w:tabs>
          <w:tab w:val="num" w:pos="2537"/>
        </w:tabs>
        <w:ind w:left="2537" w:hanging="180"/>
      </w:pPr>
    </w:lvl>
    <w:lvl w:ilvl="3" w:tplc="0419000F" w:tentative="1">
      <w:start w:val="1"/>
      <w:numFmt w:val="decimal"/>
      <w:lvlText w:val="%4."/>
      <w:lvlJc w:val="left"/>
      <w:pPr>
        <w:tabs>
          <w:tab w:val="num" w:pos="3257"/>
        </w:tabs>
        <w:ind w:left="3257" w:hanging="360"/>
      </w:pPr>
    </w:lvl>
    <w:lvl w:ilvl="4" w:tplc="04190019" w:tentative="1">
      <w:start w:val="1"/>
      <w:numFmt w:val="lowerLetter"/>
      <w:lvlText w:val="%5."/>
      <w:lvlJc w:val="left"/>
      <w:pPr>
        <w:tabs>
          <w:tab w:val="num" w:pos="3977"/>
        </w:tabs>
        <w:ind w:left="3977" w:hanging="360"/>
      </w:pPr>
    </w:lvl>
    <w:lvl w:ilvl="5" w:tplc="0419001B" w:tentative="1">
      <w:start w:val="1"/>
      <w:numFmt w:val="lowerRoman"/>
      <w:lvlText w:val="%6."/>
      <w:lvlJc w:val="right"/>
      <w:pPr>
        <w:tabs>
          <w:tab w:val="num" w:pos="4697"/>
        </w:tabs>
        <w:ind w:left="4697" w:hanging="180"/>
      </w:pPr>
    </w:lvl>
    <w:lvl w:ilvl="6" w:tplc="0419000F" w:tentative="1">
      <w:start w:val="1"/>
      <w:numFmt w:val="decimal"/>
      <w:lvlText w:val="%7."/>
      <w:lvlJc w:val="left"/>
      <w:pPr>
        <w:tabs>
          <w:tab w:val="num" w:pos="5417"/>
        </w:tabs>
        <w:ind w:left="5417" w:hanging="360"/>
      </w:pPr>
    </w:lvl>
    <w:lvl w:ilvl="7" w:tplc="04190019" w:tentative="1">
      <w:start w:val="1"/>
      <w:numFmt w:val="lowerLetter"/>
      <w:lvlText w:val="%8."/>
      <w:lvlJc w:val="left"/>
      <w:pPr>
        <w:tabs>
          <w:tab w:val="num" w:pos="6137"/>
        </w:tabs>
        <w:ind w:left="6137" w:hanging="360"/>
      </w:pPr>
    </w:lvl>
    <w:lvl w:ilvl="8" w:tplc="0419001B" w:tentative="1">
      <w:start w:val="1"/>
      <w:numFmt w:val="lowerRoman"/>
      <w:lvlText w:val="%9."/>
      <w:lvlJc w:val="right"/>
      <w:pPr>
        <w:tabs>
          <w:tab w:val="num" w:pos="6857"/>
        </w:tabs>
        <w:ind w:left="6857" w:hanging="180"/>
      </w:pPr>
    </w:lvl>
  </w:abstractNum>
  <w:abstractNum w:abstractNumId="8" w15:restartNumberingAfterBreak="0">
    <w:nsid w:val="65E72796"/>
    <w:multiLevelType w:val="hybridMultilevel"/>
    <w:tmpl w:val="775C672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495954359">
    <w:abstractNumId w:val="8"/>
  </w:num>
  <w:num w:numId="2" w16cid:durableId="2043818071">
    <w:abstractNumId w:val="7"/>
  </w:num>
  <w:num w:numId="3" w16cid:durableId="802233035">
    <w:abstractNumId w:val="3"/>
  </w:num>
  <w:num w:numId="4" w16cid:durableId="240138772">
    <w:abstractNumId w:val="1"/>
  </w:num>
  <w:num w:numId="5" w16cid:durableId="1414206595">
    <w:abstractNumId w:val="2"/>
  </w:num>
  <w:num w:numId="6" w16cid:durableId="491872351">
    <w:abstractNumId w:val="5"/>
  </w:num>
  <w:num w:numId="7" w16cid:durableId="1711538436">
    <w:abstractNumId w:val="6"/>
  </w:num>
  <w:num w:numId="8" w16cid:durableId="463620851">
    <w:abstractNumId w:val="0"/>
  </w:num>
  <w:num w:numId="9" w16cid:durableId="2695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2A1F"/>
    <w:rsid w:val="00023F4D"/>
    <w:rsid w:val="00091047"/>
    <w:rsid w:val="000B2C27"/>
    <w:rsid w:val="001278F4"/>
    <w:rsid w:val="00174B0D"/>
    <w:rsid w:val="001D77CF"/>
    <w:rsid w:val="001F2CF8"/>
    <w:rsid w:val="00275886"/>
    <w:rsid w:val="00303EBC"/>
    <w:rsid w:val="00305826"/>
    <w:rsid w:val="003833BC"/>
    <w:rsid w:val="00691737"/>
    <w:rsid w:val="006A12E1"/>
    <w:rsid w:val="00790ABD"/>
    <w:rsid w:val="007C4984"/>
    <w:rsid w:val="007D010A"/>
    <w:rsid w:val="008464A7"/>
    <w:rsid w:val="00892BB4"/>
    <w:rsid w:val="008F34F9"/>
    <w:rsid w:val="00981C16"/>
    <w:rsid w:val="00B32A1F"/>
    <w:rsid w:val="00B36053"/>
    <w:rsid w:val="00B871B7"/>
    <w:rsid w:val="00BC6071"/>
    <w:rsid w:val="00C34808"/>
    <w:rsid w:val="00C4746E"/>
    <w:rsid w:val="00C8057D"/>
    <w:rsid w:val="00D25FAB"/>
    <w:rsid w:val="00D30A5F"/>
    <w:rsid w:val="00E177C1"/>
    <w:rsid w:val="00EE3069"/>
    <w:rsid w:val="00F07890"/>
    <w:rsid w:val="00F34D76"/>
    <w:rsid w:val="00F81BC3"/>
    <w:rsid w:val="00FF4B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lace"/>
  <w:shapeDefaults>
    <o:shapedefaults v:ext="edit" spidmax="1040"/>
    <o:shapelayout v:ext="edit">
      <o:idmap v:ext="edit" data="1"/>
    </o:shapelayout>
  </w:shapeDefaults>
  <w:decimalSymbol w:val=","/>
  <w:listSeparator w:val=";"/>
  <w14:docId w14:val="2F497B2B"/>
  <w15:chartTrackingRefBased/>
  <w15:docId w15:val="{E49F900F-70DB-4BC0-B1C0-1419AD105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1047"/>
    <w:rPr>
      <w:sz w:val="24"/>
      <w:szCs w:val="24"/>
    </w:rPr>
  </w:style>
  <w:style w:type="paragraph" w:styleId="3">
    <w:name w:val="heading 3"/>
    <w:basedOn w:val="a"/>
    <w:next w:val="a"/>
    <w:qFormat/>
    <w:rsid w:val="00091047"/>
    <w:pPr>
      <w:keepNext/>
      <w:jc w:val="both"/>
      <w:outlineLvl w:val="2"/>
    </w:pPr>
    <w:rPr>
      <w:noProof/>
      <w:sz w:val="28"/>
      <w:szCs w:val="20"/>
    </w:rPr>
  </w:style>
  <w:style w:type="paragraph" w:styleId="4">
    <w:name w:val="heading 4"/>
    <w:basedOn w:val="a"/>
    <w:next w:val="a"/>
    <w:qFormat/>
    <w:rsid w:val="00091047"/>
    <w:pPr>
      <w:keepNext/>
      <w:spacing w:before="240" w:after="60"/>
      <w:outlineLvl w:val="3"/>
    </w:pPr>
    <w:rPr>
      <w:b/>
      <w:bCs/>
      <w:sz w:val="28"/>
      <w:szCs w:val="28"/>
    </w:rPr>
  </w:style>
  <w:style w:type="paragraph" w:styleId="5">
    <w:name w:val="heading 5"/>
    <w:basedOn w:val="a"/>
    <w:next w:val="a"/>
    <w:qFormat/>
    <w:rsid w:val="00091047"/>
    <w:pPr>
      <w:keepNext/>
      <w:spacing w:line="360" w:lineRule="auto"/>
      <w:ind w:left="720"/>
      <w:jc w:val="both"/>
      <w:outlineLvl w:val="4"/>
    </w:pPr>
    <w:rPr>
      <w:sz w:val="28"/>
      <w:szCs w:val="20"/>
    </w:rPr>
  </w:style>
  <w:style w:type="paragraph" w:styleId="7">
    <w:name w:val="heading 7"/>
    <w:basedOn w:val="a"/>
    <w:next w:val="a"/>
    <w:qFormat/>
    <w:rsid w:val="00091047"/>
    <w:pPr>
      <w:keepNext/>
      <w:spacing w:line="360" w:lineRule="auto"/>
      <w:ind w:firstLine="720"/>
      <w:jc w:val="center"/>
      <w:outlineLvl w:val="6"/>
    </w:pPr>
    <w:rPr>
      <w:b/>
      <w:sz w:val="28"/>
      <w:szCs w:val="20"/>
      <w:lang w:val="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091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rsid w:val="00091047"/>
    <w:pPr>
      <w:spacing w:line="360" w:lineRule="auto"/>
    </w:pPr>
    <w:rPr>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56.bin"/><Relationship Id="rId21" Type="http://schemas.openxmlformats.org/officeDocument/2006/relationships/oleObject" Target="embeddings/oleObject8.bin"/><Relationship Id="rId170" Type="http://schemas.openxmlformats.org/officeDocument/2006/relationships/image" Target="media/image85.png"/><Relationship Id="rId268" Type="http://schemas.openxmlformats.org/officeDocument/2006/relationships/image" Target="media/image136.wmf"/><Relationship Id="rId475" Type="http://schemas.openxmlformats.org/officeDocument/2006/relationships/oleObject" Target="embeddings/oleObject234.bin"/><Relationship Id="rId682" Type="http://schemas.openxmlformats.org/officeDocument/2006/relationships/image" Target="media/image342.wmf"/><Relationship Id="rId128" Type="http://schemas.openxmlformats.org/officeDocument/2006/relationships/image" Target="media/image63.png"/><Relationship Id="rId335" Type="http://schemas.openxmlformats.org/officeDocument/2006/relationships/image" Target="media/image170.png"/><Relationship Id="rId542" Type="http://schemas.openxmlformats.org/officeDocument/2006/relationships/oleObject" Target="embeddings/oleObject265.bin"/><Relationship Id="rId987" Type="http://schemas.openxmlformats.org/officeDocument/2006/relationships/image" Target="media/image503.wmf"/><Relationship Id="rId1172" Type="http://schemas.openxmlformats.org/officeDocument/2006/relationships/image" Target="media/image593.wmf"/><Relationship Id="rId402" Type="http://schemas.openxmlformats.org/officeDocument/2006/relationships/oleObject" Target="embeddings/oleObject194.bin"/><Relationship Id="rId847" Type="http://schemas.openxmlformats.org/officeDocument/2006/relationships/oleObject" Target="embeddings/oleObject411.bin"/><Relationship Id="rId1032" Type="http://schemas.openxmlformats.org/officeDocument/2006/relationships/oleObject" Target="embeddings/oleObject503.bin"/><Relationship Id="rId1477" Type="http://schemas.openxmlformats.org/officeDocument/2006/relationships/image" Target="media/image741.wmf"/><Relationship Id="rId707" Type="http://schemas.openxmlformats.org/officeDocument/2006/relationships/oleObject" Target="embeddings/oleObject349.bin"/><Relationship Id="rId914" Type="http://schemas.openxmlformats.org/officeDocument/2006/relationships/oleObject" Target="embeddings/oleObject445.bin"/><Relationship Id="rId1337" Type="http://schemas.openxmlformats.org/officeDocument/2006/relationships/image" Target="media/image674.wmf"/><Relationship Id="rId43" Type="http://schemas.openxmlformats.org/officeDocument/2006/relationships/oleObject" Target="embeddings/oleObject19.bin"/><Relationship Id="rId1404" Type="http://schemas.openxmlformats.org/officeDocument/2006/relationships/image" Target="media/image706.wmf"/><Relationship Id="rId192" Type="http://schemas.openxmlformats.org/officeDocument/2006/relationships/oleObject" Target="embeddings/oleObject91.bin"/><Relationship Id="rId497" Type="http://schemas.openxmlformats.org/officeDocument/2006/relationships/oleObject" Target="embeddings/oleObject245.bin"/><Relationship Id="rId357" Type="http://schemas.openxmlformats.org/officeDocument/2006/relationships/oleObject" Target="embeddings/oleObject172.bin"/><Relationship Id="rId1194" Type="http://schemas.openxmlformats.org/officeDocument/2006/relationships/oleObject" Target="embeddings/oleObject588.bin"/><Relationship Id="rId217" Type="http://schemas.openxmlformats.org/officeDocument/2006/relationships/oleObject" Target="embeddings/oleObject103.bin"/><Relationship Id="rId564" Type="http://schemas.openxmlformats.org/officeDocument/2006/relationships/oleObject" Target="embeddings/oleObject276.bin"/><Relationship Id="rId771" Type="http://schemas.openxmlformats.org/officeDocument/2006/relationships/image" Target="media/image384.wmf"/><Relationship Id="rId869" Type="http://schemas.openxmlformats.org/officeDocument/2006/relationships/oleObject" Target="embeddings/oleObject422.bin"/><Relationship Id="rId1499" Type="http://schemas.openxmlformats.org/officeDocument/2006/relationships/image" Target="media/image752.wmf"/><Relationship Id="rId424" Type="http://schemas.openxmlformats.org/officeDocument/2006/relationships/oleObject" Target="embeddings/oleObject205.bin"/><Relationship Id="rId631" Type="http://schemas.openxmlformats.org/officeDocument/2006/relationships/oleObject" Target="embeddings/oleObject310.bin"/><Relationship Id="rId729" Type="http://schemas.openxmlformats.org/officeDocument/2006/relationships/oleObject" Target="embeddings/oleObject360.bin"/><Relationship Id="rId1054" Type="http://schemas.openxmlformats.org/officeDocument/2006/relationships/image" Target="media/image536.wmf"/><Relationship Id="rId1261" Type="http://schemas.openxmlformats.org/officeDocument/2006/relationships/oleObject" Target="embeddings/oleObject622.bin"/><Relationship Id="rId1359" Type="http://schemas.openxmlformats.org/officeDocument/2006/relationships/image" Target="media/image685.wmf"/><Relationship Id="rId936" Type="http://schemas.openxmlformats.org/officeDocument/2006/relationships/image" Target="media/image477.wmf"/><Relationship Id="rId1121" Type="http://schemas.openxmlformats.org/officeDocument/2006/relationships/image" Target="media/image569.wmf"/><Relationship Id="rId1219" Type="http://schemas.openxmlformats.org/officeDocument/2006/relationships/image" Target="media/image615.wmf"/><Relationship Id="rId65" Type="http://schemas.openxmlformats.org/officeDocument/2006/relationships/image" Target="media/image31.wmf"/><Relationship Id="rId1426" Type="http://schemas.openxmlformats.org/officeDocument/2006/relationships/image" Target="media/image717.wmf"/><Relationship Id="rId281" Type="http://schemas.openxmlformats.org/officeDocument/2006/relationships/oleObject" Target="embeddings/oleObject135.bin"/><Relationship Id="rId141" Type="http://schemas.openxmlformats.org/officeDocument/2006/relationships/oleObject" Target="embeddings/oleObject68.bin"/><Relationship Id="rId379" Type="http://schemas.openxmlformats.org/officeDocument/2006/relationships/oleObject" Target="embeddings/oleObject183.bin"/><Relationship Id="rId586" Type="http://schemas.openxmlformats.org/officeDocument/2006/relationships/image" Target="media/image295.wmf"/><Relationship Id="rId793" Type="http://schemas.openxmlformats.org/officeDocument/2006/relationships/oleObject" Target="embeddings/oleObject393.bin"/><Relationship Id="rId7" Type="http://schemas.openxmlformats.org/officeDocument/2006/relationships/image" Target="media/image2.wmf"/><Relationship Id="rId239" Type="http://schemas.openxmlformats.org/officeDocument/2006/relationships/oleObject" Target="embeddings/oleObject114.bin"/><Relationship Id="rId446" Type="http://schemas.openxmlformats.org/officeDocument/2006/relationships/oleObject" Target="embeddings/oleObject217.bin"/><Relationship Id="rId653" Type="http://schemas.openxmlformats.org/officeDocument/2006/relationships/oleObject" Target="embeddings/oleObject322.bin"/><Relationship Id="rId1076" Type="http://schemas.openxmlformats.org/officeDocument/2006/relationships/oleObject" Target="embeddings/oleObject526.bin"/><Relationship Id="rId1283" Type="http://schemas.openxmlformats.org/officeDocument/2006/relationships/oleObject" Target="embeddings/oleObject633.bin"/><Relationship Id="rId1490" Type="http://schemas.openxmlformats.org/officeDocument/2006/relationships/oleObject" Target="embeddings/oleObject739.bin"/><Relationship Id="rId306" Type="http://schemas.openxmlformats.org/officeDocument/2006/relationships/image" Target="media/image155.wmf"/><Relationship Id="rId860" Type="http://schemas.openxmlformats.org/officeDocument/2006/relationships/image" Target="media/image439.wmf"/><Relationship Id="rId958" Type="http://schemas.openxmlformats.org/officeDocument/2006/relationships/oleObject" Target="embeddings/oleObject466.bin"/><Relationship Id="rId1143" Type="http://schemas.openxmlformats.org/officeDocument/2006/relationships/image" Target="media/image579.wmf"/><Relationship Id="rId87" Type="http://schemas.openxmlformats.org/officeDocument/2006/relationships/image" Target="media/image43.wmf"/><Relationship Id="rId513" Type="http://schemas.openxmlformats.org/officeDocument/2006/relationships/oleObject" Target="embeddings/oleObject253.bin"/><Relationship Id="rId720" Type="http://schemas.openxmlformats.org/officeDocument/2006/relationships/image" Target="media/image361.wmf"/><Relationship Id="rId818" Type="http://schemas.openxmlformats.org/officeDocument/2006/relationships/image" Target="media/image417.wmf"/><Relationship Id="rId1350" Type="http://schemas.openxmlformats.org/officeDocument/2006/relationships/oleObject" Target="embeddings/oleObject666.bin"/><Relationship Id="rId1448" Type="http://schemas.openxmlformats.org/officeDocument/2006/relationships/oleObject" Target="embeddings/oleObject718.bin"/><Relationship Id="rId1003" Type="http://schemas.openxmlformats.org/officeDocument/2006/relationships/image" Target="media/image511.wmf"/><Relationship Id="rId1210" Type="http://schemas.openxmlformats.org/officeDocument/2006/relationships/oleObject" Target="embeddings/oleObject596.bin"/><Relationship Id="rId1308" Type="http://schemas.openxmlformats.org/officeDocument/2006/relationships/oleObject" Target="embeddings/oleObject645.bin"/><Relationship Id="rId1515" Type="http://schemas.openxmlformats.org/officeDocument/2006/relationships/oleObject" Target="embeddings/oleObject752.bin"/><Relationship Id="rId14" Type="http://schemas.openxmlformats.org/officeDocument/2006/relationships/oleObject" Target="embeddings/oleObject5.bin"/><Relationship Id="rId163" Type="http://schemas.openxmlformats.org/officeDocument/2006/relationships/oleObject" Target="embeddings/oleObject78.bin"/><Relationship Id="rId370" Type="http://schemas.openxmlformats.org/officeDocument/2006/relationships/image" Target="media/image188.wmf"/><Relationship Id="rId230" Type="http://schemas.openxmlformats.org/officeDocument/2006/relationships/image" Target="media/image117.wmf"/><Relationship Id="rId468" Type="http://schemas.openxmlformats.org/officeDocument/2006/relationships/oleObject" Target="embeddings/oleObject230.bin"/><Relationship Id="rId675" Type="http://schemas.openxmlformats.org/officeDocument/2006/relationships/oleObject" Target="embeddings/oleObject333.bin"/><Relationship Id="rId882" Type="http://schemas.openxmlformats.org/officeDocument/2006/relationships/oleObject" Target="embeddings/oleObject429.bin"/><Relationship Id="rId1098" Type="http://schemas.openxmlformats.org/officeDocument/2006/relationships/image" Target="media/image558.wmf"/><Relationship Id="rId328" Type="http://schemas.openxmlformats.org/officeDocument/2006/relationships/image" Target="media/image166.png"/><Relationship Id="rId535" Type="http://schemas.openxmlformats.org/officeDocument/2006/relationships/oleObject" Target="embeddings/oleObject262.bin"/><Relationship Id="rId742" Type="http://schemas.openxmlformats.org/officeDocument/2006/relationships/image" Target="media/image372.wmf"/><Relationship Id="rId1165" Type="http://schemas.openxmlformats.org/officeDocument/2006/relationships/image" Target="media/image590.wmf"/><Relationship Id="rId1372" Type="http://schemas.openxmlformats.org/officeDocument/2006/relationships/oleObject" Target="embeddings/oleObject677.bin"/><Relationship Id="rId602" Type="http://schemas.openxmlformats.org/officeDocument/2006/relationships/image" Target="media/image303.wmf"/><Relationship Id="rId1025" Type="http://schemas.openxmlformats.org/officeDocument/2006/relationships/image" Target="media/image522.wmf"/><Relationship Id="rId1232" Type="http://schemas.openxmlformats.org/officeDocument/2006/relationships/oleObject" Target="embeddings/oleObject607.bin"/><Relationship Id="rId907" Type="http://schemas.openxmlformats.org/officeDocument/2006/relationships/image" Target="media/image462.wmf"/><Relationship Id="rId36" Type="http://schemas.openxmlformats.org/officeDocument/2006/relationships/image" Target="media/image17.wmf"/><Relationship Id="rId185" Type="http://schemas.openxmlformats.org/officeDocument/2006/relationships/image" Target="media/image94.wmf"/><Relationship Id="rId392" Type="http://schemas.openxmlformats.org/officeDocument/2006/relationships/image" Target="media/image199.wmf"/><Relationship Id="rId697" Type="http://schemas.openxmlformats.org/officeDocument/2006/relationships/oleObject" Target="embeddings/oleObject344.bin"/><Relationship Id="rId252" Type="http://schemas.openxmlformats.org/officeDocument/2006/relationships/image" Target="media/image128.wmf"/><Relationship Id="rId1187" Type="http://schemas.openxmlformats.org/officeDocument/2006/relationships/image" Target="media/image600.wmf"/><Relationship Id="rId112" Type="http://schemas.openxmlformats.org/officeDocument/2006/relationships/image" Target="media/image55.wmf"/><Relationship Id="rId557" Type="http://schemas.openxmlformats.org/officeDocument/2006/relationships/image" Target="media/image281.wmf"/><Relationship Id="rId764" Type="http://schemas.openxmlformats.org/officeDocument/2006/relationships/oleObject" Target="embeddings/oleObject380.bin"/><Relationship Id="rId971" Type="http://schemas.openxmlformats.org/officeDocument/2006/relationships/image" Target="media/image495.wmf"/><Relationship Id="rId1394" Type="http://schemas.openxmlformats.org/officeDocument/2006/relationships/image" Target="media/image702.wmf"/><Relationship Id="rId417" Type="http://schemas.openxmlformats.org/officeDocument/2006/relationships/image" Target="media/image212.wmf"/><Relationship Id="rId624" Type="http://schemas.openxmlformats.org/officeDocument/2006/relationships/image" Target="media/image314.wmf"/><Relationship Id="rId831" Type="http://schemas.openxmlformats.org/officeDocument/2006/relationships/oleObject" Target="embeddings/oleObject404.bin"/><Relationship Id="rId1047" Type="http://schemas.openxmlformats.org/officeDocument/2006/relationships/oleObject" Target="embeddings/oleObject511.bin"/><Relationship Id="rId1254" Type="http://schemas.openxmlformats.org/officeDocument/2006/relationships/image" Target="media/image632.wmf"/><Relationship Id="rId1461" Type="http://schemas.openxmlformats.org/officeDocument/2006/relationships/image" Target="media/image733.wmf"/><Relationship Id="rId929" Type="http://schemas.openxmlformats.org/officeDocument/2006/relationships/oleObject" Target="embeddings/oleObject452.bin"/><Relationship Id="rId1114" Type="http://schemas.openxmlformats.org/officeDocument/2006/relationships/oleObject" Target="embeddings/oleObject545.bin"/><Relationship Id="rId1321" Type="http://schemas.openxmlformats.org/officeDocument/2006/relationships/image" Target="media/image666.wmf"/><Relationship Id="rId58" Type="http://schemas.openxmlformats.org/officeDocument/2006/relationships/image" Target="media/image28.wmf"/><Relationship Id="rId1419" Type="http://schemas.openxmlformats.org/officeDocument/2006/relationships/image" Target="media/image713.png"/><Relationship Id="rId274" Type="http://schemas.openxmlformats.org/officeDocument/2006/relationships/image" Target="media/image139.wmf"/><Relationship Id="rId481" Type="http://schemas.openxmlformats.org/officeDocument/2006/relationships/oleObject" Target="embeddings/oleObject237.bin"/><Relationship Id="rId134" Type="http://schemas.openxmlformats.org/officeDocument/2006/relationships/oleObject" Target="embeddings/oleObject64.bin"/><Relationship Id="rId579" Type="http://schemas.openxmlformats.org/officeDocument/2006/relationships/image" Target="media/image292.wmf"/><Relationship Id="rId786" Type="http://schemas.openxmlformats.org/officeDocument/2006/relationships/image" Target="media/image393.wmf"/><Relationship Id="rId993" Type="http://schemas.openxmlformats.org/officeDocument/2006/relationships/image" Target="media/image506.wmf"/><Relationship Id="rId341" Type="http://schemas.openxmlformats.org/officeDocument/2006/relationships/oleObject" Target="embeddings/oleObject164.bin"/><Relationship Id="rId439" Type="http://schemas.openxmlformats.org/officeDocument/2006/relationships/image" Target="media/image223.wmf"/><Relationship Id="rId646" Type="http://schemas.openxmlformats.org/officeDocument/2006/relationships/oleObject" Target="embeddings/oleObject318.bin"/><Relationship Id="rId1069" Type="http://schemas.openxmlformats.org/officeDocument/2006/relationships/image" Target="media/image543.wmf"/><Relationship Id="rId1276" Type="http://schemas.openxmlformats.org/officeDocument/2006/relationships/image" Target="media/image643.wmf"/><Relationship Id="rId1483" Type="http://schemas.openxmlformats.org/officeDocument/2006/relationships/image" Target="media/image744.wmf"/><Relationship Id="rId201" Type="http://schemas.openxmlformats.org/officeDocument/2006/relationships/image" Target="media/image102.wmf"/><Relationship Id="rId506" Type="http://schemas.openxmlformats.org/officeDocument/2006/relationships/image" Target="media/image253.wmf"/><Relationship Id="rId853" Type="http://schemas.openxmlformats.org/officeDocument/2006/relationships/oleObject" Target="embeddings/oleObject414.bin"/><Relationship Id="rId1136" Type="http://schemas.openxmlformats.org/officeDocument/2006/relationships/image" Target="media/image576.wmf"/><Relationship Id="rId713" Type="http://schemas.openxmlformats.org/officeDocument/2006/relationships/oleObject" Target="embeddings/oleObject352.bin"/><Relationship Id="rId920" Type="http://schemas.openxmlformats.org/officeDocument/2006/relationships/oleObject" Target="embeddings/oleObject448.bin"/><Relationship Id="rId1343" Type="http://schemas.openxmlformats.org/officeDocument/2006/relationships/image" Target="media/image677.wmf"/><Relationship Id="rId1203" Type="http://schemas.openxmlformats.org/officeDocument/2006/relationships/image" Target="media/image607.wmf"/><Relationship Id="rId1410" Type="http://schemas.openxmlformats.org/officeDocument/2006/relationships/image" Target="media/image709.wmf"/><Relationship Id="rId1508" Type="http://schemas.openxmlformats.org/officeDocument/2006/relationships/oleObject" Target="embeddings/oleObject748.bin"/><Relationship Id="rId296" Type="http://schemas.openxmlformats.org/officeDocument/2006/relationships/image" Target="media/image150.wmf"/><Relationship Id="rId156" Type="http://schemas.openxmlformats.org/officeDocument/2006/relationships/image" Target="media/image78.wmf"/><Relationship Id="rId363" Type="http://schemas.openxmlformats.org/officeDocument/2006/relationships/oleObject" Target="embeddings/oleObject175.bin"/><Relationship Id="rId570" Type="http://schemas.openxmlformats.org/officeDocument/2006/relationships/oleObject" Target="embeddings/oleObject279.bin"/><Relationship Id="rId223" Type="http://schemas.openxmlformats.org/officeDocument/2006/relationships/oleObject" Target="embeddings/oleObject106.bin"/><Relationship Id="rId430" Type="http://schemas.openxmlformats.org/officeDocument/2006/relationships/oleObject" Target="embeddings/oleObject208.bin"/><Relationship Id="rId668" Type="http://schemas.openxmlformats.org/officeDocument/2006/relationships/image" Target="media/image335.wmf"/><Relationship Id="rId875" Type="http://schemas.openxmlformats.org/officeDocument/2006/relationships/oleObject" Target="embeddings/oleObject425.bin"/><Relationship Id="rId1060" Type="http://schemas.openxmlformats.org/officeDocument/2006/relationships/image" Target="media/image539.wmf"/><Relationship Id="rId1298" Type="http://schemas.openxmlformats.org/officeDocument/2006/relationships/oleObject" Target="embeddings/oleObject640.bin"/><Relationship Id="rId528" Type="http://schemas.openxmlformats.org/officeDocument/2006/relationships/image" Target="media/image266.wmf"/><Relationship Id="rId735" Type="http://schemas.openxmlformats.org/officeDocument/2006/relationships/oleObject" Target="embeddings/oleObject363.bin"/><Relationship Id="rId942" Type="http://schemas.openxmlformats.org/officeDocument/2006/relationships/oleObject" Target="embeddings/oleObject458.bin"/><Relationship Id="rId1158" Type="http://schemas.openxmlformats.org/officeDocument/2006/relationships/oleObject" Target="embeddings/oleObject568.bin"/><Relationship Id="rId1365" Type="http://schemas.openxmlformats.org/officeDocument/2006/relationships/image" Target="media/image688.wmf"/><Relationship Id="rId1018" Type="http://schemas.openxmlformats.org/officeDocument/2006/relationships/oleObject" Target="embeddings/oleObject496.bin"/><Relationship Id="rId1225" Type="http://schemas.openxmlformats.org/officeDocument/2006/relationships/image" Target="media/image618.wmf"/><Relationship Id="rId1432" Type="http://schemas.openxmlformats.org/officeDocument/2006/relationships/oleObject" Target="embeddings/oleObject710.bin"/><Relationship Id="rId71" Type="http://schemas.openxmlformats.org/officeDocument/2006/relationships/image" Target="media/image34.wmf"/><Relationship Id="rId802" Type="http://schemas.openxmlformats.org/officeDocument/2006/relationships/image" Target="media/image402.png"/><Relationship Id="rId29" Type="http://schemas.openxmlformats.org/officeDocument/2006/relationships/oleObject" Target="embeddings/oleObject12.bin"/><Relationship Id="rId178" Type="http://schemas.openxmlformats.org/officeDocument/2006/relationships/oleObject" Target="embeddings/oleObject84.bin"/><Relationship Id="rId385" Type="http://schemas.openxmlformats.org/officeDocument/2006/relationships/oleObject" Target="embeddings/oleObject186.bin"/><Relationship Id="rId592" Type="http://schemas.openxmlformats.org/officeDocument/2006/relationships/image" Target="media/image298.wmf"/><Relationship Id="rId245" Type="http://schemas.openxmlformats.org/officeDocument/2006/relationships/oleObject" Target="embeddings/oleObject117.bin"/><Relationship Id="rId452" Type="http://schemas.openxmlformats.org/officeDocument/2006/relationships/image" Target="media/image227.wmf"/><Relationship Id="rId897" Type="http://schemas.openxmlformats.org/officeDocument/2006/relationships/image" Target="media/image457.wmf"/><Relationship Id="rId1082" Type="http://schemas.openxmlformats.org/officeDocument/2006/relationships/oleObject" Target="embeddings/oleObject529.bin"/><Relationship Id="rId105" Type="http://schemas.openxmlformats.org/officeDocument/2006/relationships/oleObject" Target="embeddings/oleObject50.bin"/><Relationship Id="rId312" Type="http://schemas.openxmlformats.org/officeDocument/2006/relationships/image" Target="media/image158.wmf"/><Relationship Id="rId757" Type="http://schemas.openxmlformats.org/officeDocument/2006/relationships/oleObject" Target="embeddings/oleObject377.bin"/><Relationship Id="rId964" Type="http://schemas.openxmlformats.org/officeDocument/2006/relationships/oleObject" Target="embeddings/oleObject469.bin"/><Relationship Id="rId1387" Type="http://schemas.openxmlformats.org/officeDocument/2006/relationships/oleObject" Target="embeddings/oleObject685.bin"/><Relationship Id="rId93" Type="http://schemas.openxmlformats.org/officeDocument/2006/relationships/image" Target="media/image46.wmf"/><Relationship Id="rId617" Type="http://schemas.openxmlformats.org/officeDocument/2006/relationships/oleObject" Target="embeddings/oleObject303.bin"/><Relationship Id="rId824" Type="http://schemas.openxmlformats.org/officeDocument/2006/relationships/image" Target="media/image420.wmf"/><Relationship Id="rId1247" Type="http://schemas.openxmlformats.org/officeDocument/2006/relationships/oleObject" Target="embeddings/oleObject615.bin"/><Relationship Id="rId1454" Type="http://schemas.openxmlformats.org/officeDocument/2006/relationships/oleObject" Target="embeddings/oleObject721.bin"/><Relationship Id="rId1107" Type="http://schemas.openxmlformats.org/officeDocument/2006/relationships/oleObject" Target="embeddings/oleObject541.bin"/><Relationship Id="rId1314" Type="http://schemas.openxmlformats.org/officeDocument/2006/relationships/oleObject" Target="embeddings/oleObject649.bin"/><Relationship Id="rId1521" Type="http://schemas.openxmlformats.org/officeDocument/2006/relationships/image" Target="media/image762.wmf"/><Relationship Id="rId20" Type="http://schemas.openxmlformats.org/officeDocument/2006/relationships/image" Target="media/image9.wmf"/><Relationship Id="rId267" Type="http://schemas.openxmlformats.org/officeDocument/2006/relationships/oleObject" Target="embeddings/oleObject128.bin"/><Relationship Id="rId474" Type="http://schemas.openxmlformats.org/officeDocument/2006/relationships/image" Target="media/image237.wmf"/><Relationship Id="rId127" Type="http://schemas.openxmlformats.org/officeDocument/2006/relationships/oleObject" Target="embeddings/oleObject61.bin"/><Relationship Id="rId681" Type="http://schemas.openxmlformats.org/officeDocument/2006/relationships/oleObject" Target="embeddings/oleObject336.bin"/><Relationship Id="rId779" Type="http://schemas.openxmlformats.org/officeDocument/2006/relationships/image" Target="media/image389.png"/><Relationship Id="rId986" Type="http://schemas.openxmlformats.org/officeDocument/2006/relationships/oleObject" Target="embeddings/oleObject480.bin"/><Relationship Id="rId334" Type="http://schemas.openxmlformats.org/officeDocument/2006/relationships/oleObject" Target="embeddings/oleObject161.bin"/><Relationship Id="rId541" Type="http://schemas.openxmlformats.org/officeDocument/2006/relationships/image" Target="media/image273.wmf"/><Relationship Id="rId639" Type="http://schemas.openxmlformats.org/officeDocument/2006/relationships/oleObject" Target="embeddings/oleObject314.bin"/><Relationship Id="rId1171" Type="http://schemas.openxmlformats.org/officeDocument/2006/relationships/oleObject" Target="embeddings/oleObject575.bin"/><Relationship Id="rId1269" Type="http://schemas.openxmlformats.org/officeDocument/2006/relationships/oleObject" Target="embeddings/oleObject626.bin"/><Relationship Id="rId1476" Type="http://schemas.openxmlformats.org/officeDocument/2006/relationships/oleObject" Target="embeddings/oleObject732.bin"/><Relationship Id="rId401" Type="http://schemas.openxmlformats.org/officeDocument/2006/relationships/image" Target="media/image204.wmf"/><Relationship Id="rId846" Type="http://schemas.openxmlformats.org/officeDocument/2006/relationships/image" Target="media/image432.wmf"/><Relationship Id="rId1031" Type="http://schemas.openxmlformats.org/officeDocument/2006/relationships/image" Target="media/image525.wmf"/><Relationship Id="rId1129" Type="http://schemas.openxmlformats.org/officeDocument/2006/relationships/oleObject" Target="embeddings/oleObject553.bin"/><Relationship Id="rId706" Type="http://schemas.openxmlformats.org/officeDocument/2006/relationships/image" Target="media/image354.wmf"/><Relationship Id="rId913" Type="http://schemas.openxmlformats.org/officeDocument/2006/relationships/image" Target="media/image465.wmf"/><Relationship Id="rId1336" Type="http://schemas.openxmlformats.org/officeDocument/2006/relationships/oleObject" Target="embeddings/oleObject659.bin"/><Relationship Id="rId42" Type="http://schemas.openxmlformats.org/officeDocument/2006/relationships/image" Target="media/image20.wmf"/><Relationship Id="rId1403" Type="http://schemas.openxmlformats.org/officeDocument/2006/relationships/oleObject" Target="embeddings/oleObject694.bin"/><Relationship Id="rId191" Type="http://schemas.openxmlformats.org/officeDocument/2006/relationships/image" Target="media/image97.wmf"/><Relationship Id="rId289" Type="http://schemas.openxmlformats.org/officeDocument/2006/relationships/oleObject" Target="embeddings/oleObject139.bin"/><Relationship Id="rId496" Type="http://schemas.openxmlformats.org/officeDocument/2006/relationships/image" Target="media/image248.wmf"/><Relationship Id="rId149" Type="http://schemas.openxmlformats.org/officeDocument/2006/relationships/oleObject" Target="embeddings/oleObject71.bin"/><Relationship Id="rId356" Type="http://schemas.openxmlformats.org/officeDocument/2006/relationships/image" Target="media/image181.wmf"/><Relationship Id="rId563" Type="http://schemas.openxmlformats.org/officeDocument/2006/relationships/image" Target="media/image284.wmf"/><Relationship Id="rId770" Type="http://schemas.openxmlformats.org/officeDocument/2006/relationships/oleObject" Target="embeddings/oleObject383.bin"/><Relationship Id="rId1193" Type="http://schemas.openxmlformats.org/officeDocument/2006/relationships/image" Target="media/image602.wmf"/><Relationship Id="rId216" Type="http://schemas.openxmlformats.org/officeDocument/2006/relationships/image" Target="media/image110.wmf"/><Relationship Id="rId423" Type="http://schemas.openxmlformats.org/officeDocument/2006/relationships/image" Target="media/image215.wmf"/><Relationship Id="rId868" Type="http://schemas.openxmlformats.org/officeDocument/2006/relationships/image" Target="media/image443.wmf"/><Relationship Id="rId1053" Type="http://schemas.openxmlformats.org/officeDocument/2006/relationships/oleObject" Target="embeddings/oleObject514.bin"/><Relationship Id="rId1260" Type="http://schemas.openxmlformats.org/officeDocument/2006/relationships/image" Target="media/image635.wmf"/><Relationship Id="rId1498" Type="http://schemas.openxmlformats.org/officeDocument/2006/relationships/oleObject" Target="embeddings/oleObject743.bin"/><Relationship Id="rId630" Type="http://schemas.openxmlformats.org/officeDocument/2006/relationships/image" Target="media/image317.wmf"/><Relationship Id="rId728" Type="http://schemas.openxmlformats.org/officeDocument/2006/relationships/image" Target="media/image365.wmf"/><Relationship Id="rId935" Type="http://schemas.openxmlformats.org/officeDocument/2006/relationships/oleObject" Target="embeddings/oleObject455.bin"/><Relationship Id="rId1358" Type="http://schemas.openxmlformats.org/officeDocument/2006/relationships/oleObject" Target="embeddings/oleObject670.bin"/><Relationship Id="rId64" Type="http://schemas.openxmlformats.org/officeDocument/2006/relationships/oleObject" Target="embeddings/oleObject30.bin"/><Relationship Id="rId1120" Type="http://schemas.openxmlformats.org/officeDocument/2006/relationships/oleObject" Target="embeddings/oleObject548.bin"/><Relationship Id="rId1218" Type="http://schemas.openxmlformats.org/officeDocument/2006/relationships/oleObject" Target="embeddings/oleObject600.bin"/><Relationship Id="rId1425" Type="http://schemas.openxmlformats.org/officeDocument/2006/relationships/oleObject" Target="embeddings/oleObject705.bin"/><Relationship Id="rId280" Type="http://schemas.openxmlformats.org/officeDocument/2006/relationships/image" Target="media/image142.wmf"/><Relationship Id="rId140" Type="http://schemas.openxmlformats.org/officeDocument/2006/relationships/oleObject" Target="embeddings/oleObject67.bin"/><Relationship Id="rId378" Type="http://schemas.openxmlformats.org/officeDocument/2006/relationships/image" Target="media/image192.wmf"/><Relationship Id="rId585" Type="http://schemas.openxmlformats.org/officeDocument/2006/relationships/oleObject" Target="embeddings/oleObject287.bin"/><Relationship Id="rId792" Type="http://schemas.openxmlformats.org/officeDocument/2006/relationships/image" Target="media/image396.png"/><Relationship Id="rId6" Type="http://schemas.openxmlformats.org/officeDocument/2006/relationships/oleObject" Target="embeddings/oleObject1.bin"/><Relationship Id="rId238" Type="http://schemas.openxmlformats.org/officeDocument/2006/relationships/image" Target="media/image121.wmf"/><Relationship Id="rId445" Type="http://schemas.openxmlformats.org/officeDocument/2006/relationships/oleObject" Target="embeddings/oleObject216.bin"/><Relationship Id="rId652" Type="http://schemas.openxmlformats.org/officeDocument/2006/relationships/image" Target="media/image327.wmf"/><Relationship Id="rId1075" Type="http://schemas.openxmlformats.org/officeDocument/2006/relationships/image" Target="media/image546.wmf"/><Relationship Id="rId1282" Type="http://schemas.openxmlformats.org/officeDocument/2006/relationships/image" Target="media/image646.wmf"/><Relationship Id="rId305" Type="http://schemas.openxmlformats.org/officeDocument/2006/relationships/oleObject" Target="embeddings/oleObject147.bin"/><Relationship Id="rId512" Type="http://schemas.openxmlformats.org/officeDocument/2006/relationships/image" Target="media/image256.wmf"/><Relationship Id="rId957" Type="http://schemas.openxmlformats.org/officeDocument/2006/relationships/image" Target="media/image488.wmf"/><Relationship Id="rId1142" Type="http://schemas.openxmlformats.org/officeDocument/2006/relationships/oleObject" Target="embeddings/oleObject560.bin"/><Relationship Id="rId86" Type="http://schemas.openxmlformats.org/officeDocument/2006/relationships/oleObject" Target="embeddings/oleObject40.bin"/><Relationship Id="rId817" Type="http://schemas.openxmlformats.org/officeDocument/2006/relationships/image" Target="media/image416.png"/><Relationship Id="rId1002" Type="http://schemas.openxmlformats.org/officeDocument/2006/relationships/oleObject" Target="embeddings/oleObject488.bin"/><Relationship Id="rId1447" Type="http://schemas.openxmlformats.org/officeDocument/2006/relationships/image" Target="media/image726.wmf"/><Relationship Id="rId1307" Type="http://schemas.openxmlformats.org/officeDocument/2006/relationships/image" Target="media/image659.wmf"/><Relationship Id="rId1514" Type="http://schemas.openxmlformats.org/officeDocument/2006/relationships/oleObject" Target="embeddings/oleObject751.bin"/><Relationship Id="rId13" Type="http://schemas.openxmlformats.org/officeDocument/2006/relationships/image" Target="media/image5.wmf"/><Relationship Id="rId162" Type="http://schemas.openxmlformats.org/officeDocument/2006/relationships/image" Target="media/image81.wmf"/><Relationship Id="rId467" Type="http://schemas.openxmlformats.org/officeDocument/2006/relationships/oleObject" Target="embeddings/oleObject229.bin"/><Relationship Id="rId1097" Type="http://schemas.openxmlformats.org/officeDocument/2006/relationships/oleObject" Target="embeddings/oleObject536.bin"/><Relationship Id="rId674" Type="http://schemas.openxmlformats.org/officeDocument/2006/relationships/image" Target="media/image338.wmf"/><Relationship Id="rId881" Type="http://schemas.openxmlformats.org/officeDocument/2006/relationships/oleObject" Target="embeddings/oleObject428.bin"/><Relationship Id="rId979" Type="http://schemas.openxmlformats.org/officeDocument/2006/relationships/image" Target="media/image499.wmf"/><Relationship Id="rId327" Type="http://schemas.openxmlformats.org/officeDocument/2006/relationships/oleObject" Target="embeddings/oleObject158.bin"/><Relationship Id="rId534" Type="http://schemas.openxmlformats.org/officeDocument/2006/relationships/image" Target="media/image269.wmf"/><Relationship Id="rId741" Type="http://schemas.openxmlformats.org/officeDocument/2006/relationships/oleObject" Target="embeddings/oleObject366.bin"/><Relationship Id="rId839" Type="http://schemas.openxmlformats.org/officeDocument/2006/relationships/oleObject" Target="embeddings/oleObject407.bin"/><Relationship Id="rId1164" Type="http://schemas.openxmlformats.org/officeDocument/2006/relationships/oleObject" Target="embeddings/oleObject571.bin"/><Relationship Id="rId1371" Type="http://schemas.openxmlformats.org/officeDocument/2006/relationships/image" Target="media/image691.wmf"/><Relationship Id="rId1469" Type="http://schemas.openxmlformats.org/officeDocument/2006/relationships/image" Target="media/image737.wmf"/><Relationship Id="rId601" Type="http://schemas.openxmlformats.org/officeDocument/2006/relationships/oleObject" Target="embeddings/oleObject295.bin"/><Relationship Id="rId1024" Type="http://schemas.openxmlformats.org/officeDocument/2006/relationships/oleObject" Target="embeddings/oleObject499.bin"/><Relationship Id="rId1231" Type="http://schemas.openxmlformats.org/officeDocument/2006/relationships/image" Target="media/image621.wmf"/><Relationship Id="rId906" Type="http://schemas.openxmlformats.org/officeDocument/2006/relationships/oleObject" Target="embeddings/oleObject441.bin"/><Relationship Id="rId1329" Type="http://schemas.openxmlformats.org/officeDocument/2006/relationships/image" Target="media/image670.wmf"/><Relationship Id="rId35" Type="http://schemas.openxmlformats.org/officeDocument/2006/relationships/oleObject" Target="embeddings/oleObject15.bin"/><Relationship Id="rId184" Type="http://schemas.openxmlformats.org/officeDocument/2006/relationships/oleObject" Target="embeddings/oleObject87.bin"/><Relationship Id="rId391" Type="http://schemas.openxmlformats.org/officeDocument/2006/relationships/oleObject" Target="embeddings/oleObject189.bin"/><Relationship Id="rId251" Type="http://schemas.openxmlformats.org/officeDocument/2006/relationships/oleObject" Target="embeddings/oleObject120.bin"/><Relationship Id="rId489" Type="http://schemas.openxmlformats.org/officeDocument/2006/relationships/oleObject" Target="embeddings/oleObject241.bin"/><Relationship Id="rId696" Type="http://schemas.openxmlformats.org/officeDocument/2006/relationships/image" Target="media/image349.wmf"/><Relationship Id="rId349" Type="http://schemas.openxmlformats.org/officeDocument/2006/relationships/oleObject" Target="embeddings/oleObject168.bin"/><Relationship Id="rId556" Type="http://schemas.openxmlformats.org/officeDocument/2006/relationships/oleObject" Target="embeddings/oleObject272.bin"/><Relationship Id="rId763" Type="http://schemas.openxmlformats.org/officeDocument/2006/relationships/image" Target="media/image380.wmf"/><Relationship Id="rId1186" Type="http://schemas.openxmlformats.org/officeDocument/2006/relationships/image" Target="media/image599.png"/><Relationship Id="rId1393" Type="http://schemas.openxmlformats.org/officeDocument/2006/relationships/oleObject" Target="embeddings/oleObject688.bin"/><Relationship Id="rId111" Type="http://schemas.openxmlformats.org/officeDocument/2006/relationships/oleObject" Target="embeddings/oleObject53.bin"/><Relationship Id="rId209" Type="http://schemas.openxmlformats.org/officeDocument/2006/relationships/oleObject" Target="embeddings/oleObject99.bin"/><Relationship Id="rId416" Type="http://schemas.openxmlformats.org/officeDocument/2006/relationships/oleObject" Target="embeddings/oleObject201.bin"/><Relationship Id="rId970" Type="http://schemas.openxmlformats.org/officeDocument/2006/relationships/oleObject" Target="embeddings/oleObject472.bin"/><Relationship Id="rId1046" Type="http://schemas.openxmlformats.org/officeDocument/2006/relationships/image" Target="media/image532.wmf"/><Relationship Id="rId1253" Type="http://schemas.openxmlformats.org/officeDocument/2006/relationships/oleObject" Target="embeddings/oleObject618.bin"/><Relationship Id="rId623" Type="http://schemas.openxmlformats.org/officeDocument/2006/relationships/oleObject" Target="embeddings/oleObject306.bin"/><Relationship Id="rId830" Type="http://schemas.openxmlformats.org/officeDocument/2006/relationships/image" Target="media/image423.wmf"/><Relationship Id="rId928" Type="http://schemas.openxmlformats.org/officeDocument/2006/relationships/image" Target="media/image473.wmf"/><Relationship Id="rId1460" Type="http://schemas.openxmlformats.org/officeDocument/2006/relationships/oleObject" Target="embeddings/oleObject724.bin"/><Relationship Id="rId57" Type="http://schemas.openxmlformats.org/officeDocument/2006/relationships/oleObject" Target="embeddings/oleObject26.bin"/><Relationship Id="rId1113" Type="http://schemas.openxmlformats.org/officeDocument/2006/relationships/image" Target="media/image565.wmf"/><Relationship Id="rId1320" Type="http://schemas.openxmlformats.org/officeDocument/2006/relationships/oleObject" Target="embeddings/oleObject651.bin"/><Relationship Id="rId1418" Type="http://schemas.openxmlformats.org/officeDocument/2006/relationships/oleObject" Target="embeddings/oleObject702.bin"/><Relationship Id="rId273" Type="http://schemas.openxmlformats.org/officeDocument/2006/relationships/oleObject" Target="embeddings/oleObject131.bin"/><Relationship Id="rId480" Type="http://schemas.openxmlformats.org/officeDocument/2006/relationships/image" Target="media/image240.wmf"/><Relationship Id="rId133" Type="http://schemas.openxmlformats.org/officeDocument/2006/relationships/image" Target="media/image66.wmf"/><Relationship Id="rId340" Type="http://schemas.openxmlformats.org/officeDocument/2006/relationships/image" Target="media/image173.wmf"/><Relationship Id="rId578" Type="http://schemas.openxmlformats.org/officeDocument/2006/relationships/oleObject" Target="embeddings/oleObject283.bin"/><Relationship Id="rId785" Type="http://schemas.openxmlformats.org/officeDocument/2006/relationships/oleObject" Target="embeddings/oleObject389.bin"/><Relationship Id="rId992" Type="http://schemas.openxmlformats.org/officeDocument/2006/relationships/oleObject" Target="embeddings/oleObject483.bin"/><Relationship Id="rId200" Type="http://schemas.openxmlformats.org/officeDocument/2006/relationships/oleObject" Target="embeddings/oleObject95.bin"/><Relationship Id="rId438" Type="http://schemas.openxmlformats.org/officeDocument/2006/relationships/oleObject" Target="embeddings/oleObject212.bin"/><Relationship Id="rId645" Type="http://schemas.openxmlformats.org/officeDocument/2006/relationships/image" Target="media/image324.wmf"/><Relationship Id="rId852" Type="http://schemas.openxmlformats.org/officeDocument/2006/relationships/image" Target="media/image435.wmf"/><Relationship Id="rId1068" Type="http://schemas.openxmlformats.org/officeDocument/2006/relationships/oleObject" Target="embeddings/oleObject522.bin"/><Relationship Id="rId1275" Type="http://schemas.openxmlformats.org/officeDocument/2006/relationships/oleObject" Target="embeddings/oleObject629.bin"/><Relationship Id="rId1482" Type="http://schemas.openxmlformats.org/officeDocument/2006/relationships/oleObject" Target="embeddings/oleObject735.bin"/><Relationship Id="rId505" Type="http://schemas.openxmlformats.org/officeDocument/2006/relationships/oleObject" Target="embeddings/oleObject249.bin"/><Relationship Id="rId712" Type="http://schemas.openxmlformats.org/officeDocument/2006/relationships/image" Target="media/image357.wmf"/><Relationship Id="rId1135" Type="http://schemas.openxmlformats.org/officeDocument/2006/relationships/oleObject" Target="embeddings/oleObject556.bin"/><Relationship Id="rId1342" Type="http://schemas.openxmlformats.org/officeDocument/2006/relationships/oleObject" Target="embeddings/oleObject662.bin"/><Relationship Id="rId79" Type="http://schemas.openxmlformats.org/officeDocument/2006/relationships/image" Target="media/image39.wmf"/><Relationship Id="rId1202" Type="http://schemas.openxmlformats.org/officeDocument/2006/relationships/oleObject" Target="embeddings/oleObject592.bin"/><Relationship Id="rId1507" Type="http://schemas.openxmlformats.org/officeDocument/2006/relationships/image" Target="media/image756.wmf"/><Relationship Id="rId295" Type="http://schemas.openxmlformats.org/officeDocument/2006/relationships/oleObject" Target="embeddings/oleObject142.bin"/><Relationship Id="rId155" Type="http://schemas.openxmlformats.org/officeDocument/2006/relationships/oleObject" Target="embeddings/oleObject74.bin"/><Relationship Id="rId362" Type="http://schemas.openxmlformats.org/officeDocument/2006/relationships/image" Target="media/image184.wmf"/><Relationship Id="rId1297" Type="http://schemas.openxmlformats.org/officeDocument/2006/relationships/image" Target="media/image654.wmf"/><Relationship Id="rId222" Type="http://schemas.openxmlformats.org/officeDocument/2006/relationships/image" Target="media/image113.wmf"/><Relationship Id="rId667" Type="http://schemas.openxmlformats.org/officeDocument/2006/relationships/oleObject" Target="embeddings/oleObject329.bin"/><Relationship Id="rId874" Type="http://schemas.openxmlformats.org/officeDocument/2006/relationships/image" Target="media/image446.wmf"/><Relationship Id="rId527" Type="http://schemas.openxmlformats.org/officeDocument/2006/relationships/oleObject" Target="embeddings/oleObject258.bin"/><Relationship Id="rId734" Type="http://schemas.openxmlformats.org/officeDocument/2006/relationships/image" Target="media/image368.wmf"/><Relationship Id="rId941" Type="http://schemas.openxmlformats.org/officeDocument/2006/relationships/image" Target="media/image480.wmf"/><Relationship Id="rId1157" Type="http://schemas.openxmlformats.org/officeDocument/2006/relationships/oleObject" Target="embeddings/oleObject567.bin"/><Relationship Id="rId1364" Type="http://schemas.openxmlformats.org/officeDocument/2006/relationships/oleObject" Target="embeddings/oleObject673.bin"/><Relationship Id="rId70" Type="http://schemas.openxmlformats.org/officeDocument/2006/relationships/oleObject" Target="embeddings/oleObject33.bin"/><Relationship Id="rId801" Type="http://schemas.openxmlformats.org/officeDocument/2006/relationships/image" Target="media/image401.png"/><Relationship Id="rId1017" Type="http://schemas.openxmlformats.org/officeDocument/2006/relationships/image" Target="media/image518.wmf"/><Relationship Id="rId1224" Type="http://schemas.openxmlformats.org/officeDocument/2006/relationships/oleObject" Target="embeddings/oleObject603.bin"/><Relationship Id="rId1431" Type="http://schemas.openxmlformats.org/officeDocument/2006/relationships/oleObject" Target="embeddings/oleObject709.bin"/><Relationship Id="rId28" Type="http://schemas.openxmlformats.org/officeDocument/2006/relationships/image" Target="media/image13.wmf"/><Relationship Id="rId177" Type="http://schemas.openxmlformats.org/officeDocument/2006/relationships/image" Target="media/image90.wmf"/><Relationship Id="rId384" Type="http://schemas.openxmlformats.org/officeDocument/2006/relationships/image" Target="media/image195.wmf"/><Relationship Id="rId591" Type="http://schemas.openxmlformats.org/officeDocument/2006/relationships/oleObject" Target="embeddings/oleObject290.bin"/><Relationship Id="rId244" Type="http://schemas.openxmlformats.org/officeDocument/2006/relationships/image" Target="media/image124.wmf"/><Relationship Id="rId689" Type="http://schemas.openxmlformats.org/officeDocument/2006/relationships/oleObject" Target="embeddings/oleObject340.bin"/><Relationship Id="rId896" Type="http://schemas.openxmlformats.org/officeDocument/2006/relationships/oleObject" Target="embeddings/oleObject436.bin"/><Relationship Id="rId1081" Type="http://schemas.openxmlformats.org/officeDocument/2006/relationships/image" Target="media/image549.wmf"/><Relationship Id="rId451" Type="http://schemas.openxmlformats.org/officeDocument/2006/relationships/oleObject" Target="embeddings/oleObject221.bin"/><Relationship Id="rId549" Type="http://schemas.openxmlformats.org/officeDocument/2006/relationships/image" Target="media/image277.wmf"/><Relationship Id="rId756" Type="http://schemas.openxmlformats.org/officeDocument/2006/relationships/oleObject" Target="embeddings/oleObject376.bin"/><Relationship Id="rId1179" Type="http://schemas.openxmlformats.org/officeDocument/2006/relationships/oleObject" Target="embeddings/oleObject579.bin"/><Relationship Id="rId1386" Type="http://schemas.openxmlformats.org/officeDocument/2006/relationships/oleObject" Target="embeddings/oleObject684.bin"/><Relationship Id="rId104" Type="http://schemas.openxmlformats.org/officeDocument/2006/relationships/image" Target="media/image51.wmf"/><Relationship Id="rId311" Type="http://schemas.openxmlformats.org/officeDocument/2006/relationships/oleObject" Target="embeddings/oleObject150.bin"/><Relationship Id="rId409" Type="http://schemas.openxmlformats.org/officeDocument/2006/relationships/image" Target="media/image208.wmf"/><Relationship Id="rId963" Type="http://schemas.openxmlformats.org/officeDocument/2006/relationships/image" Target="media/image491.wmf"/><Relationship Id="rId1039" Type="http://schemas.openxmlformats.org/officeDocument/2006/relationships/oleObject" Target="embeddings/oleObject507.bin"/><Relationship Id="rId1246" Type="http://schemas.openxmlformats.org/officeDocument/2006/relationships/oleObject" Target="embeddings/oleObject614.bin"/><Relationship Id="rId92" Type="http://schemas.openxmlformats.org/officeDocument/2006/relationships/oleObject" Target="embeddings/oleObject43.bin"/><Relationship Id="rId616" Type="http://schemas.openxmlformats.org/officeDocument/2006/relationships/image" Target="media/image310.wmf"/><Relationship Id="rId823" Type="http://schemas.openxmlformats.org/officeDocument/2006/relationships/oleObject" Target="embeddings/oleObject400.bin"/><Relationship Id="rId1453" Type="http://schemas.openxmlformats.org/officeDocument/2006/relationships/image" Target="media/image729.wmf"/><Relationship Id="rId1106" Type="http://schemas.openxmlformats.org/officeDocument/2006/relationships/image" Target="media/image562.wmf"/><Relationship Id="rId1313" Type="http://schemas.openxmlformats.org/officeDocument/2006/relationships/oleObject" Target="embeddings/oleObject648.bin"/><Relationship Id="rId1520" Type="http://schemas.openxmlformats.org/officeDocument/2006/relationships/oleObject" Target="embeddings/oleObject755.bin"/><Relationship Id="rId199" Type="http://schemas.openxmlformats.org/officeDocument/2006/relationships/image" Target="media/image101.wmf"/><Relationship Id="rId266" Type="http://schemas.openxmlformats.org/officeDocument/2006/relationships/image" Target="media/image135.wmf"/><Relationship Id="rId473" Type="http://schemas.openxmlformats.org/officeDocument/2006/relationships/oleObject" Target="embeddings/oleObject233.bin"/><Relationship Id="rId680" Type="http://schemas.openxmlformats.org/officeDocument/2006/relationships/image" Target="media/image341.wmf"/><Relationship Id="rId126" Type="http://schemas.openxmlformats.org/officeDocument/2006/relationships/image" Target="media/image62.wmf"/><Relationship Id="rId333" Type="http://schemas.openxmlformats.org/officeDocument/2006/relationships/image" Target="media/image169.wmf"/><Relationship Id="rId540" Type="http://schemas.openxmlformats.org/officeDocument/2006/relationships/image" Target="media/image272.png"/><Relationship Id="rId778" Type="http://schemas.openxmlformats.org/officeDocument/2006/relationships/image" Target="media/image388.png"/><Relationship Id="rId985" Type="http://schemas.openxmlformats.org/officeDocument/2006/relationships/image" Target="media/image502.wmf"/><Relationship Id="rId1170" Type="http://schemas.openxmlformats.org/officeDocument/2006/relationships/image" Target="media/image592.wmf"/><Relationship Id="rId638" Type="http://schemas.openxmlformats.org/officeDocument/2006/relationships/image" Target="media/image321.wmf"/><Relationship Id="rId845" Type="http://schemas.openxmlformats.org/officeDocument/2006/relationships/oleObject" Target="embeddings/oleObject410.bin"/><Relationship Id="rId1030" Type="http://schemas.openxmlformats.org/officeDocument/2006/relationships/oleObject" Target="embeddings/oleObject502.bin"/><Relationship Id="rId1268" Type="http://schemas.openxmlformats.org/officeDocument/2006/relationships/image" Target="media/image639.wmf"/><Relationship Id="rId1475" Type="http://schemas.openxmlformats.org/officeDocument/2006/relationships/image" Target="media/image740.wmf"/><Relationship Id="rId400" Type="http://schemas.openxmlformats.org/officeDocument/2006/relationships/oleObject" Target="embeddings/oleObject193.bin"/><Relationship Id="rId705" Type="http://schemas.openxmlformats.org/officeDocument/2006/relationships/oleObject" Target="embeddings/oleObject348.bin"/><Relationship Id="rId1128" Type="http://schemas.openxmlformats.org/officeDocument/2006/relationships/image" Target="media/image572.wmf"/><Relationship Id="rId1335" Type="http://schemas.openxmlformats.org/officeDocument/2006/relationships/image" Target="media/image673.wmf"/><Relationship Id="rId912" Type="http://schemas.openxmlformats.org/officeDocument/2006/relationships/oleObject" Target="embeddings/oleObject444.bin"/><Relationship Id="rId41" Type="http://schemas.openxmlformats.org/officeDocument/2006/relationships/oleObject" Target="embeddings/oleObject18.bin"/><Relationship Id="rId1402" Type="http://schemas.openxmlformats.org/officeDocument/2006/relationships/oleObject" Target="embeddings/oleObject693.bin"/><Relationship Id="rId190" Type="http://schemas.openxmlformats.org/officeDocument/2006/relationships/oleObject" Target="embeddings/oleObject90.bin"/><Relationship Id="rId288" Type="http://schemas.openxmlformats.org/officeDocument/2006/relationships/image" Target="media/image146.wmf"/><Relationship Id="rId495" Type="http://schemas.openxmlformats.org/officeDocument/2006/relationships/oleObject" Target="embeddings/oleObject244.bin"/><Relationship Id="rId716" Type="http://schemas.openxmlformats.org/officeDocument/2006/relationships/image" Target="media/image359.wmf"/><Relationship Id="rId923" Type="http://schemas.openxmlformats.org/officeDocument/2006/relationships/image" Target="media/image470.wmf"/><Relationship Id="rId52" Type="http://schemas.openxmlformats.org/officeDocument/2006/relationships/image" Target="media/image25.wmf"/><Relationship Id="rId148" Type="http://schemas.openxmlformats.org/officeDocument/2006/relationships/image" Target="media/image74.wmf"/><Relationship Id="rId355" Type="http://schemas.openxmlformats.org/officeDocument/2006/relationships/oleObject" Target="embeddings/oleObject171.bin"/><Relationship Id="rId562" Type="http://schemas.openxmlformats.org/officeDocument/2006/relationships/oleObject" Target="embeddings/oleObject275.bin"/><Relationship Id="rId1192" Type="http://schemas.openxmlformats.org/officeDocument/2006/relationships/oleObject" Target="embeddings/oleObject587.bin"/><Relationship Id="rId1206" Type="http://schemas.openxmlformats.org/officeDocument/2006/relationships/oleObject" Target="embeddings/oleObject594.bin"/><Relationship Id="rId1413" Type="http://schemas.openxmlformats.org/officeDocument/2006/relationships/oleObject" Target="embeddings/oleObject699.bin"/><Relationship Id="rId215" Type="http://schemas.openxmlformats.org/officeDocument/2006/relationships/oleObject" Target="embeddings/oleObject102.bin"/><Relationship Id="rId422" Type="http://schemas.openxmlformats.org/officeDocument/2006/relationships/oleObject" Target="embeddings/oleObject204.bin"/><Relationship Id="rId867" Type="http://schemas.openxmlformats.org/officeDocument/2006/relationships/oleObject" Target="embeddings/oleObject421.bin"/><Relationship Id="rId1052" Type="http://schemas.openxmlformats.org/officeDocument/2006/relationships/image" Target="media/image535.wmf"/><Relationship Id="rId1497" Type="http://schemas.openxmlformats.org/officeDocument/2006/relationships/image" Target="media/image751.wmf"/><Relationship Id="rId299" Type="http://schemas.openxmlformats.org/officeDocument/2006/relationships/oleObject" Target="embeddings/oleObject144.bin"/><Relationship Id="rId727" Type="http://schemas.openxmlformats.org/officeDocument/2006/relationships/oleObject" Target="embeddings/oleObject359.bin"/><Relationship Id="rId934" Type="http://schemas.openxmlformats.org/officeDocument/2006/relationships/image" Target="media/image476.wmf"/><Relationship Id="rId1357" Type="http://schemas.openxmlformats.org/officeDocument/2006/relationships/image" Target="media/image684.wmf"/><Relationship Id="rId63" Type="http://schemas.openxmlformats.org/officeDocument/2006/relationships/oleObject" Target="embeddings/oleObject29.bin"/><Relationship Id="rId159" Type="http://schemas.openxmlformats.org/officeDocument/2006/relationships/oleObject" Target="embeddings/oleObject76.bin"/><Relationship Id="rId366" Type="http://schemas.openxmlformats.org/officeDocument/2006/relationships/image" Target="media/image186.wmf"/><Relationship Id="rId573" Type="http://schemas.openxmlformats.org/officeDocument/2006/relationships/image" Target="media/image289.wmf"/><Relationship Id="rId780" Type="http://schemas.openxmlformats.org/officeDocument/2006/relationships/image" Target="media/image390.wmf"/><Relationship Id="rId1217" Type="http://schemas.openxmlformats.org/officeDocument/2006/relationships/image" Target="media/image614.wmf"/><Relationship Id="rId1424" Type="http://schemas.openxmlformats.org/officeDocument/2006/relationships/image" Target="media/image716.wmf"/><Relationship Id="rId226" Type="http://schemas.openxmlformats.org/officeDocument/2006/relationships/image" Target="media/image115.wmf"/><Relationship Id="rId433" Type="http://schemas.openxmlformats.org/officeDocument/2006/relationships/image" Target="media/image220.wmf"/><Relationship Id="rId878" Type="http://schemas.openxmlformats.org/officeDocument/2006/relationships/image" Target="media/image448.wmf"/><Relationship Id="rId1063" Type="http://schemas.openxmlformats.org/officeDocument/2006/relationships/oleObject" Target="embeddings/oleObject519.bin"/><Relationship Id="rId1270" Type="http://schemas.openxmlformats.org/officeDocument/2006/relationships/image" Target="media/image640.wmf"/><Relationship Id="rId640" Type="http://schemas.openxmlformats.org/officeDocument/2006/relationships/image" Target="media/image322.wmf"/><Relationship Id="rId738" Type="http://schemas.openxmlformats.org/officeDocument/2006/relationships/image" Target="media/image370.wmf"/><Relationship Id="rId945" Type="http://schemas.openxmlformats.org/officeDocument/2006/relationships/image" Target="media/image482.wmf"/><Relationship Id="rId1368" Type="http://schemas.openxmlformats.org/officeDocument/2006/relationships/oleObject" Target="embeddings/oleObject675.bin"/><Relationship Id="rId74" Type="http://schemas.openxmlformats.org/officeDocument/2006/relationships/oleObject" Target="embeddings/oleObject35.bin"/><Relationship Id="rId377" Type="http://schemas.openxmlformats.org/officeDocument/2006/relationships/oleObject" Target="embeddings/oleObject182.bin"/><Relationship Id="rId500" Type="http://schemas.openxmlformats.org/officeDocument/2006/relationships/image" Target="media/image250.wmf"/><Relationship Id="rId584" Type="http://schemas.openxmlformats.org/officeDocument/2006/relationships/image" Target="media/image294.wmf"/><Relationship Id="rId805" Type="http://schemas.openxmlformats.org/officeDocument/2006/relationships/image" Target="media/image405.png"/><Relationship Id="rId1130" Type="http://schemas.openxmlformats.org/officeDocument/2006/relationships/image" Target="media/image573.wmf"/><Relationship Id="rId1228" Type="http://schemas.openxmlformats.org/officeDocument/2006/relationships/oleObject" Target="embeddings/oleObject605.bin"/><Relationship Id="rId1435" Type="http://schemas.openxmlformats.org/officeDocument/2006/relationships/image" Target="media/image720.wmf"/><Relationship Id="rId5" Type="http://schemas.openxmlformats.org/officeDocument/2006/relationships/image" Target="media/image1.wmf"/><Relationship Id="rId237" Type="http://schemas.openxmlformats.org/officeDocument/2006/relationships/oleObject" Target="embeddings/oleObject113.bin"/><Relationship Id="rId791" Type="http://schemas.openxmlformats.org/officeDocument/2006/relationships/oleObject" Target="embeddings/oleObject392.bin"/><Relationship Id="rId889" Type="http://schemas.openxmlformats.org/officeDocument/2006/relationships/image" Target="media/image453.wmf"/><Relationship Id="rId1074" Type="http://schemas.openxmlformats.org/officeDocument/2006/relationships/oleObject" Target="embeddings/oleObject525.bin"/><Relationship Id="rId444" Type="http://schemas.openxmlformats.org/officeDocument/2006/relationships/oleObject" Target="embeddings/oleObject215.bin"/><Relationship Id="rId651" Type="http://schemas.openxmlformats.org/officeDocument/2006/relationships/oleObject" Target="embeddings/oleObject321.bin"/><Relationship Id="rId749" Type="http://schemas.openxmlformats.org/officeDocument/2006/relationships/oleObject" Target="embeddings/oleObject370.bin"/><Relationship Id="rId1281" Type="http://schemas.openxmlformats.org/officeDocument/2006/relationships/oleObject" Target="embeddings/oleObject632.bin"/><Relationship Id="rId1379" Type="http://schemas.openxmlformats.org/officeDocument/2006/relationships/image" Target="media/image695.wmf"/><Relationship Id="rId1502" Type="http://schemas.openxmlformats.org/officeDocument/2006/relationships/oleObject" Target="embeddings/oleObject745.bin"/><Relationship Id="rId290" Type="http://schemas.openxmlformats.org/officeDocument/2006/relationships/image" Target="media/image147.wmf"/><Relationship Id="rId304" Type="http://schemas.openxmlformats.org/officeDocument/2006/relationships/image" Target="media/image154.wmf"/><Relationship Id="rId388" Type="http://schemas.openxmlformats.org/officeDocument/2006/relationships/image" Target="media/image197.wmf"/><Relationship Id="rId511" Type="http://schemas.openxmlformats.org/officeDocument/2006/relationships/oleObject" Target="embeddings/oleObject252.bin"/><Relationship Id="rId609" Type="http://schemas.openxmlformats.org/officeDocument/2006/relationships/oleObject" Target="embeddings/oleObject299.bin"/><Relationship Id="rId956" Type="http://schemas.openxmlformats.org/officeDocument/2006/relationships/oleObject" Target="embeddings/oleObject465.bin"/><Relationship Id="rId1141" Type="http://schemas.openxmlformats.org/officeDocument/2006/relationships/image" Target="media/image578.wmf"/><Relationship Id="rId1239" Type="http://schemas.openxmlformats.org/officeDocument/2006/relationships/image" Target="media/image625.wmf"/><Relationship Id="rId85" Type="http://schemas.openxmlformats.org/officeDocument/2006/relationships/image" Target="media/image42.wmf"/><Relationship Id="rId150" Type="http://schemas.openxmlformats.org/officeDocument/2006/relationships/image" Target="media/image75.wmf"/><Relationship Id="rId595" Type="http://schemas.openxmlformats.org/officeDocument/2006/relationships/oleObject" Target="embeddings/oleObject292.bin"/><Relationship Id="rId816" Type="http://schemas.openxmlformats.org/officeDocument/2006/relationships/image" Target="media/image415.png"/><Relationship Id="rId1001" Type="http://schemas.openxmlformats.org/officeDocument/2006/relationships/image" Target="media/image510.wmf"/><Relationship Id="rId1446" Type="http://schemas.openxmlformats.org/officeDocument/2006/relationships/oleObject" Target="embeddings/oleObject717.bin"/><Relationship Id="rId248" Type="http://schemas.openxmlformats.org/officeDocument/2006/relationships/image" Target="media/image126.wmf"/><Relationship Id="rId455" Type="http://schemas.openxmlformats.org/officeDocument/2006/relationships/oleObject" Target="embeddings/oleObject223.bin"/><Relationship Id="rId662" Type="http://schemas.openxmlformats.org/officeDocument/2006/relationships/oleObject" Target="embeddings/oleObject327.bin"/><Relationship Id="rId1085" Type="http://schemas.openxmlformats.org/officeDocument/2006/relationships/image" Target="media/image551.wmf"/><Relationship Id="rId1292" Type="http://schemas.openxmlformats.org/officeDocument/2006/relationships/image" Target="media/image651.png"/><Relationship Id="rId1306" Type="http://schemas.openxmlformats.org/officeDocument/2006/relationships/oleObject" Target="embeddings/oleObject644.bin"/><Relationship Id="rId1513" Type="http://schemas.openxmlformats.org/officeDocument/2006/relationships/image" Target="media/image759.wmf"/><Relationship Id="rId12" Type="http://schemas.openxmlformats.org/officeDocument/2006/relationships/oleObject" Target="embeddings/oleObject4.bin"/><Relationship Id="rId108" Type="http://schemas.openxmlformats.org/officeDocument/2006/relationships/image" Target="media/image53.wmf"/><Relationship Id="rId315" Type="http://schemas.openxmlformats.org/officeDocument/2006/relationships/oleObject" Target="embeddings/oleObject152.bin"/><Relationship Id="rId522" Type="http://schemas.openxmlformats.org/officeDocument/2006/relationships/image" Target="media/image262.wmf"/><Relationship Id="rId967" Type="http://schemas.openxmlformats.org/officeDocument/2006/relationships/image" Target="media/image493.wmf"/><Relationship Id="rId1152" Type="http://schemas.openxmlformats.org/officeDocument/2006/relationships/image" Target="media/image584.wmf"/><Relationship Id="rId96" Type="http://schemas.openxmlformats.org/officeDocument/2006/relationships/oleObject" Target="embeddings/oleObject45.bin"/><Relationship Id="rId161" Type="http://schemas.openxmlformats.org/officeDocument/2006/relationships/oleObject" Target="embeddings/oleObject77.bin"/><Relationship Id="rId399" Type="http://schemas.openxmlformats.org/officeDocument/2006/relationships/image" Target="media/image203.wmf"/><Relationship Id="rId827" Type="http://schemas.openxmlformats.org/officeDocument/2006/relationships/oleObject" Target="embeddings/oleObject402.bin"/><Relationship Id="rId1012" Type="http://schemas.openxmlformats.org/officeDocument/2006/relationships/oleObject" Target="embeddings/oleObject493.bin"/><Relationship Id="rId1457" Type="http://schemas.openxmlformats.org/officeDocument/2006/relationships/image" Target="media/image731.wmf"/><Relationship Id="rId259" Type="http://schemas.openxmlformats.org/officeDocument/2006/relationships/oleObject" Target="embeddings/oleObject124.bin"/><Relationship Id="rId466" Type="http://schemas.openxmlformats.org/officeDocument/2006/relationships/image" Target="media/image234.wmf"/><Relationship Id="rId673" Type="http://schemas.openxmlformats.org/officeDocument/2006/relationships/oleObject" Target="embeddings/oleObject332.bin"/><Relationship Id="rId880" Type="http://schemas.openxmlformats.org/officeDocument/2006/relationships/image" Target="media/image449.wmf"/><Relationship Id="rId1096" Type="http://schemas.openxmlformats.org/officeDocument/2006/relationships/image" Target="media/image557.wmf"/><Relationship Id="rId1317" Type="http://schemas.openxmlformats.org/officeDocument/2006/relationships/image" Target="media/image664.wmf"/><Relationship Id="rId1524" Type="http://schemas.openxmlformats.org/officeDocument/2006/relationships/theme" Target="theme/theme1.xml"/><Relationship Id="rId23" Type="http://schemas.openxmlformats.org/officeDocument/2006/relationships/oleObject" Target="embeddings/oleObject9.bin"/><Relationship Id="rId119" Type="http://schemas.openxmlformats.org/officeDocument/2006/relationships/oleObject" Target="embeddings/oleObject57.bin"/><Relationship Id="rId326" Type="http://schemas.openxmlformats.org/officeDocument/2006/relationships/image" Target="media/image165.wmf"/><Relationship Id="rId533" Type="http://schemas.openxmlformats.org/officeDocument/2006/relationships/oleObject" Target="embeddings/oleObject261.bin"/><Relationship Id="rId978" Type="http://schemas.openxmlformats.org/officeDocument/2006/relationships/oleObject" Target="embeddings/oleObject476.bin"/><Relationship Id="rId1163" Type="http://schemas.openxmlformats.org/officeDocument/2006/relationships/image" Target="media/image589.wmf"/><Relationship Id="rId1370" Type="http://schemas.openxmlformats.org/officeDocument/2006/relationships/oleObject" Target="embeddings/oleObject676.bin"/><Relationship Id="rId740" Type="http://schemas.openxmlformats.org/officeDocument/2006/relationships/image" Target="media/image371.wmf"/><Relationship Id="rId838" Type="http://schemas.openxmlformats.org/officeDocument/2006/relationships/image" Target="media/image428.wmf"/><Relationship Id="rId1023" Type="http://schemas.openxmlformats.org/officeDocument/2006/relationships/image" Target="media/image521.wmf"/><Relationship Id="rId1468" Type="http://schemas.openxmlformats.org/officeDocument/2006/relationships/oleObject" Target="embeddings/oleObject728.bin"/><Relationship Id="rId172" Type="http://schemas.openxmlformats.org/officeDocument/2006/relationships/image" Target="media/image87.wmf"/><Relationship Id="rId477" Type="http://schemas.openxmlformats.org/officeDocument/2006/relationships/oleObject" Target="embeddings/oleObject235.bin"/><Relationship Id="rId600" Type="http://schemas.openxmlformats.org/officeDocument/2006/relationships/image" Target="media/image302.wmf"/><Relationship Id="rId684" Type="http://schemas.openxmlformats.org/officeDocument/2006/relationships/image" Target="media/image343.wmf"/><Relationship Id="rId1230" Type="http://schemas.openxmlformats.org/officeDocument/2006/relationships/oleObject" Target="embeddings/oleObject606.bin"/><Relationship Id="rId1328" Type="http://schemas.openxmlformats.org/officeDocument/2006/relationships/oleObject" Target="embeddings/oleObject655.bin"/><Relationship Id="rId337" Type="http://schemas.openxmlformats.org/officeDocument/2006/relationships/oleObject" Target="embeddings/oleObject162.bin"/><Relationship Id="rId891" Type="http://schemas.openxmlformats.org/officeDocument/2006/relationships/image" Target="media/image454.wmf"/><Relationship Id="rId905" Type="http://schemas.openxmlformats.org/officeDocument/2006/relationships/image" Target="media/image461.wmf"/><Relationship Id="rId989" Type="http://schemas.openxmlformats.org/officeDocument/2006/relationships/image" Target="media/image504.wmf"/><Relationship Id="rId34" Type="http://schemas.openxmlformats.org/officeDocument/2006/relationships/image" Target="media/image16.wmf"/><Relationship Id="rId544" Type="http://schemas.openxmlformats.org/officeDocument/2006/relationships/oleObject" Target="embeddings/oleObject266.bin"/><Relationship Id="rId751" Type="http://schemas.openxmlformats.org/officeDocument/2006/relationships/oleObject" Target="embeddings/oleObject371.bin"/><Relationship Id="rId849" Type="http://schemas.openxmlformats.org/officeDocument/2006/relationships/oleObject" Target="embeddings/oleObject412.bin"/><Relationship Id="rId1174" Type="http://schemas.openxmlformats.org/officeDocument/2006/relationships/image" Target="media/image594.wmf"/><Relationship Id="rId1381" Type="http://schemas.openxmlformats.org/officeDocument/2006/relationships/image" Target="media/image696.wmf"/><Relationship Id="rId1479" Type="http://schemas.openxmlformats.org/officeDocument/2006/relationships/image" Target="media/image742.wmf"/><Relationship Id="rId183" Type="http://schemas.openxmlformats.org/officeDocument/2006/relationships/image" Target="media/image93.wmf"/><Relationship Id="rId390" Type="http://schemas.openxmlformats.org/officeDocument/2006/relationships/image" Target="media/image198.wmf"/><Relationship Id="rId404" Type="http://schemas.openxmlformats.org/officeDocument/2006/relationships/oleObject" Target="embeddings/oleObject195.bin"/><Relationship Id="rId611" Type="http://schemas.openxmlformats.org/officeDocument/2006/relationships/oleObject" Target="embeddings/oleObject300.bin"/><Relationship Id="rId1034" Type="http://schemas.openxmlformats.org/officeDocument/2006/relationships/image" Target="media/image526.wmf"/><Relationship Id="rId1241" Type="http://schemas.openxmlformats.org/officeDocument/2006/relationships/image" Target="media/image626.wmf"/><Relationship Id="rId1339" Type="http://schemas.openxmlformats.org/officeDocument/2006/relationships/image" Target="media/image675.wmf"/><Relationship Id="rId250" Type="http://schemas.openxmlformats.org/officeDocument/2006/relationships/image" Target="media/image127.wmf"/><Relationship Id="rId488" Type="http://schemas.openxmlformats.org/officeDocument/2006/relationships/image" Target="media/image244.wmf"/><Relationship Id="rId695" Type="http://schemas.openxmlformats.org/officeDocument/2006/relationships/oleObject" Target="embeddings/oleObject343.bin"/><Relationship Id="rId709" Type="http://schemas.openxmlformats.org/officeDocument/2006/relationships/oleObject" Target="embeddings/oleObject350.bin"/><Relationship Id="rId916" Type="http://schemas.openxmlformats.org/officeDocument/2006/relationships/oleObject" Target="embeddings/oleObject446.bin"/><Relationship Id="rId1101" Type="http://schemas.openxmlformats.org/officeDocument/2006/relationships/oleObject" Target="embeddings/oleObject538.bin"/><Relationship Id="rId45" Type="http://schemas.openxmlformats.org/officeDocument/2006/relationships/oleObject" Target="embeddings/oleObject20.bin"/><Relationship Id="rId110" Type="http://schemas.openxmlformats.org/officeDocument/2006/relationships/image" Target="media/image54.wmf"/><Relationship Id="rId348" Type="http://schemas.openxmlformats.org/officeDocument/2006/relationships/image" Target="media/image177.wmf"/><Relationship Id="rId555" Type="http://schemas.openxmlformats.org/officeDocument/2006/relationships/image" Target="media/image280.wmf"/><Relationship Id="rId762" Type="http://schemas.openxmlformats.org/officeDocument/2006/relationships/image" Target="media/image379.png"/><Relationship Id="rId1185" Type="http://schemas.openxmlformats.org/officeDocument/2006/relationships/oleObject" Target="embeddings/oleObject583.bin"/><Relationship Id="rId1392" Type="http://schemas.openxmlformats.org/officeDocument/2006/relationships/image" Target="media/image701.wmf"/><Relationship Id="rId1406" Type="http://schemas.openxmlformats.org/officeDocument/2006/relationships/image" Target="media/image707.wmf"/><Relationship Id="rId194" Type="http://schemas.openxmlformats.org/officeDocument/2006/relationships/oleObject" Target="embeddings/oleObject92.bin"/><Relationship Id="rId208" Type="http://schemas.openxmlformats.org/officeDocument/2006/relationships/image" Target="media/image106.wmf"/><Relationship Id="rId415" Type="http://schemas.openxmlformats.org/officeDocument/2006/relationships/image" Target="media/image211.wmf"/><Relationship Id="rId622" Type="http://schemas.openxmlformats.org/officeDocument/2006/relationships/image" Target="media/image313.wmf"/><Relationship Id="rId1045" Type="http://schemas.openxmlformats.org/officeDocument/2006/relationships/oleObject" Target="embeddings/oleObject510.bin"/><Relationship Id="rId1252" Type="http://schemas.openxmlformats.org/officeDocument/2006/relationships/image" Target="media/image631.wmf"/><Relationship Id="rId261" Type="http://schemas.openxmlformats.org/officeDocument/2006/relationships/oleObject" Target="embeddings/oleObject125.bin"/><Relationship Id="rId499" Type="http://schemas.openxmlformats.org/officeDocument/2006/relationships/oleObject" Target="embeddings/oleObject246.bin"/><Relationship Id="rId927" Type="http://schemas.openxmlformats.org/officeDocument/2006/relationships/image" Target="media/image472.png"/><Relationship Id="rId1112" Type="http://schemas.openxmlformats.org/officeDocument/2006/relationships/oleObject" Target="embeddings/oleObject544.bin"/><Relationship Id="rId56" Type="http://schemas.openxmlformats.org/officeDocument/2006/relationships/image" Target="media/image27.wmf"/><Relationship Id="rId359" Type="http://schemas.openxmlformats.org/officeDocument/2006/relationships/oleObject" Target="embeddings/oleObject173.bin"/><Relationship Id="rId566" Type="http://schemas.openxmlformats.org/officeDocument/2006/relationships/oleObject" Target="embeddings/oleObject277.bin"/><Relationship Id="rId773" Type="http://schemas.openxmlformats.org/officeDocument/2006/relationships/image" Target="media/image385.wmf"/><Relationship Id="rId1196" Type="http://schemas.openxmlformats.org/officeDocument/2006/relationships/oleObject" Target="embeddings/oleObject589.bin"/><Relationship Id="rId1417" Type="http://schemas.openxmlformats.org/officeDocument/2006/relationships/image" Target="media/image712.wmf"/><Relationship Id="rId121" Type="http://schemas.openxmlformats.org/officeDocument/2006/relationships/oleObject" Target="embeddings/oleObject58.bin"/><Relationship Id="rId219" Type="http://schemas.openxmlformats.org/officeDocument/2006/relationships/oleObject" Target="embeddings/oleObject104.bin"/><Relationship Id="rId426" Type="http://schemas.openxmlformats.org/officeDocument/2006/relationships/oleObject" Target="embeddings/oleObject206.bin"/><Relationship Id="rId633" Type="http://schemas.openxmlformats.org/officeDocument/2006/relationships/oleObject" Target="embeddings/oleObject311.bin"/><Relationship Id="rId980" Type="http://schemas.openxmlformats.org/officeDocument/2006/relationships/oleObject" Target="embeddings/oleObject477.bin"/><Relationship Id="rId1056" Type="http://schemas.openxmlformats.org/officeDocument/2006/relationships/image" Target="media/image537.wmf"/><Relationship Id="rId1263" Type="http://schemas.openxmlformats.org/officeDocument/2006/relationships/oleObject" Target="embeddings/oleObject623.bin"/><Relationship Id="rId840" Type="http://schemas.openxmlformats.org/officeDocument/2006/relationships/image" Target="media/image429.wmf"/><Relationship Id="rId938" Type="http://schemas.openxmlformats.org/officeDocument/2006/relationships/image" Target="media/image478.png"/><Relationship Id="rId1470" Type="http://schemas.openxmlformats.org/officeDocument/2006/relationships/oleObject" Target="embeddings/oleObject729.bin"/><Relationship Id="rId67" Type="http://schemas.openxmlformats.org/officeDocument/2006/relationships/image" Target="media/image32.wmf"/><Relationship Id="rId272" Type="http://schemas.openxmlformats.org/officeDocument/2006/relationships/image" Target="media/image138.wmf"/><Relationship Id="rId577" Type="http://schemas.openxmlformats.org/officeDocument/2006/relationships/image" Target="media/image291.wmf"/><Relationship Id="rId700" Type="http://schemas.openxmlformats.org/officeDocument/2006/relationships/image" Target="media/image351.wmf"/><Relationship Id="rId1123" Type="http://schemas.openxmlformats.org/officeDocument/2006/relationships/image" Target="media/image570.wmf"/><Relationship Id="rId1330" Type="http://schemas.openxmlformats.org/officeDocument/2006/relationships/oleObject" Target="embeddings/oleObject656.bin"/><Relationship Id="rId1428" Type="http://schemas.openxmlformats.org/officeDocument/2006/relationships/image" Target="media/image718.wmf"/><Relationship Id="rId132" Type="http://schemas.openxmlformats.org/officeDocument/2006/relationships/oleObject" Target="embeddings/oleObject63.bin"/><Relationship Id="rId784" Type="http://schemas.openxmlformats.org/officeDocument/2006/relationships/image" Target="media/image392.wmf"/><Relationship Id="rId991" Type="http://schemas.openxmlformats.org/officeDocument/2006/relationships/image" Target="media/image505.wmf"/><Relationship Id="rId1067" Type="http://schemas.openxmlformats.org/officeDocument/2006/relationships/oleObject" Target="embeddings/oleObject521.bin"/><Relationship Id="rId437" Type="http://schemas.openxmlformats.org/officeDocument/2006/relationships/image" Target="media/image222.wmf"/><Relationship Id="rId644" Type="http://schemas.openxmlformats.org/officeDocument/2006/relationships/oleObject" Target="embeddings/oleObject317.bin"/><Relationship Id="rId851" Type="http://schemas.openxmlformats.org/officeDocument/2006/relationships/oleObject" Target="embeddings/oleObject413.bin"/><Relationship Id="rId1274" Type="http://schemas.openxmlformats.org/officeDocument/2006/relationships/image" Target="media/image642.wmf"/><Relationship Id="rId1481" Type="http://schemas.openxmlformats.org/officeDocument/2006/relationships/image" Target="media/image743.wmf"/><Relationship Id="rId283" Type="http://schemas.openxmlformats.org/officeDocument/2006/relationships/oleObject" Target="embeddings/oleObject136.bin"/><Relationship Id="rId490" Type="http://schemas.openxmlformats.org/officeDocument/2006/relationships/image" Target="media/image245.wmf"/><Relationship Id="rId504" Type="http://schemas.openxmlformats.org/officeDocument/2006/relationships/image" Target="media/image252.wmf"/><Relationship Id="rId711" Type="http://schemas.openxmlformats.org/officeDocument/2006/relationships/oleObject" Target="embeddings/oleObject351.bin"/><Relationship Id="rId949" Type="http://schemas.openxmlformats.org/officeDocument/2006/relationships/image" Target="media/image484.wmf"/><Relationship Id="rId1134" Type="http://schemas.openxmlformats.org/officeDocument/2006/relationships/image" Target="media/image575.wmf"/><Relationship Id="rId1341" Type="http://schemas.openxmlformats.org/officeDocument/2006/relationships/image" Target="media/image676.wmf"/><Relationship Id="rId78" Type="http://schemas.openxmlformats.org/officeDocument/2006/relationships/image" Target="media/image38.png"/><Relationship Id="rId143" Type="http://schemas.openxmlformats.org/officeDocument/2006/relationships/oleObject" Target="embeddings/oleObject69.bin"/><Relationship Id="rId350" Type="http://schemas.openxmlformats.org/officeDocument/2006/relationships/image" Target="media/image178.wmf"/><Relationship Id="rId588" Type="http://schemas.openxmlformats.org/officeDocument/2006/relationships/image" Target="media/image296.wmf"/><Relationship Id="rId795" Type="http://schemas.openxmlformats.org/officeDocument/2006/relationships/oleObject" Target="embeddings/oleObject394.bin"/><Relationship Id="rId809" Type="http://schemas.openxmlformats.org/officeDocument/2006/relationships/image" Target="media/image409.png"/><Relationship Id="rId1201" Type="http://schemas.openxmlformats.org/officeDocument/2006/relationships/image" Target="media/image606.wmf"/><Relationship Id="rId1439" Type="http://schemas.openxmlformats.org/officeDocument/2006/relationships/image" Target="media/image722.wmf"/><Relationship Id="rId9" Type="http://schemas.openxmlformats.org/officeDocument/2006/relationships/image" Target="media/image3.wmf"/><Relationship Id="rId210" Type="http://schemas.openxmlformats.org/officeDocument/2006/relationships/image" Target="media/image107.wmf"/><Relationship Id="rId448" Type="http://schemas.openxmlformats.org/officeDocument/2006/relationships/oleObject" Target="embeddings/oleObject219.bin"/><Relationship Id="rId655" Type="http://schemas.openxmlformats.org/officeDocument/2006/relationships/oleObject" Target="embeddings/oleObject323.bin"/><Relationship Id="rId862" Type="http://schemas.openxmlformats.org/officeDocument/2006/relationships/image" Target="media/image440.wmf"/><Relationship Id="rId1078" Type="http://schemas.openxmlformats.org/officeDocument/2006/relationships/oleObject" Target="embeddings/oleObject527.bin"/><Relationship Id="rId1285" Type="http://schemas.openxmlformats.org/officeDocument/2006/relationships/oleObject" Target="embeddings/oleObject634.bin"/><Relationship Id="rId1492" Type="http://schemas.openxmlformats.org/officeDocument/2006/relationships/oleObject" Target="embeddings/oleObject740.bin"/><Relationship Id="rId1506" Type="http://schemas.openxmlformats.org/officeDocument/2006/relationships/oleObject" Target="embeddings/oleObject747.bin"/><Relationship Id="rId294" Type="http://schemas.openxmlformats.org/officeDocument/2006/relationships/image" Target="media/image149.wmf"/><Relationship Id="rId308" Type="http://schemas.openxmlformats.org/officeDocument/2006/relationships/image" Target="media/image156.wmf"/><Relationship Id="rId515" Type="http://schemas.openxmlformats.org/officeDocument/2006/relationships/oleObject" Target="embeddings/oleObject254.bin"/><Relationship Id="rId722" Type="http://schemas.openxmlformats.org/officeDocument/2006/relationships/image" Target="media/image362.wmf"/><Relationship Id="rId1145" Type="http://schemas.openxmlformats.org/officeDocument/2006/relationships/image" Target="media/image580.wmf"/><Relationship Id="rId1352" Type="http://schemas.openxmlformats.org/officeDocument/2006/relationships/oleObject" Target="embeddings/oleObject667.bin"/><Relationship Id="rId89" Type="http://schemas.openxmlformats.org/officeDocument/2006/relationships/image" Target="media/image44.wmf"/><Relationship Id="rId154" Type="http://schemas.openxmlformats.org/officeDocument/2006/relationships/image" Target="media/image77.wmf"/><Relationship Id="rId361" Type="http://schemas.openxmlformats.org/officeDocument/2006/relationships/oleObject" Target="embeddings/oleObject174.bin"/><Relationship Id="rId599" Type="http://schemas.openxmlformats.org/officeDocument/2006/relationships/oleObject" Target="embeddings/oleObject294.bin"/><Relationship Id="rId1005" Type="http://schemas.openxmlformats.org/officeDocument/2006/relationships/image" Target="media/image512.wmf"/><Relationship Id="rId1212" Type="http://schemas.openxmlformats.org/officeDocument/2006/relationships/oleObject" Target="embeddings/oleObject597.bin"/><Relationship Id="rId459" Type="http://schemas.openxmlformats.org/officeDocument/2006/relationships/oleObject" Target="embeddings/oleObject225.bin"/><Relationship Id="rId666" Type="http://schemas.openxmlformats.org/officeDocument/2006/relationships/image" Target="media/image334.wmf"/><Relationship Id="rId873" Type="http://schemas.openxmlformats.org/officeDocument/2006/relationships/oleObject" Target="embeddings/oleObject424.bin"/><Relationship Id="rId1089" Type="http://schemas.openxmlformats.org/officeDocument/2006/relationships/image" Target="media/image553.wmf"/><Relationship Id="rId1296" Type="http://schemas.openxmlformats.org/officeDocument/2006/relationships/oleObject" Target="embeddings/oleObject639.bin"/><Relationship Id="rId1517" Type="http://schemas.openxmlformats.org/officeDocument/2006/relationships/oleObject" Target="embeddings/oleObject753.bin"/><Relationship Id="rId16" Type="http://schemas.openxmlformats.org/officeDocument/2006/relationships/oleObject" Target="embeddings/oleObject6.bin"/><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image" Target="media/image265.wmf"/><Relationship Id="rId1156" Type="http://schemas.openxmlformats.org/officeDocument/2006/relationships/image" Target="media/image586.wmf"/><Relationship Id="rId1363" Type="http://schemas.openxmlformats.org/officeDocument/2006/relationships/image" Target="media/image687.wmf"/><Relationship Id="rId733" Type="http://schemas.openxmlformats.org/officeDocument/2006/relationships/oleObject" Target="embeddings/oleObject362.bin"/><Relationship Id="rId940" Type="http://schemas.openxmlformats.org/officeDocument/2006/relationships/oleObject" Target="embeddings/oleObject457.bin"/><Relationship Id="rId1016" Type="http://schemas.openxmlformats.org/officeDocument/2006/relationships/oleObject" Target="embeddings/oleObject495.bin"/><Relationship Id="rId165" Type="http://schemas.openxmlformats.org/officeDocument/2006/relationships/oleObject" Target="embeddings/oleObject79.bin"/><Relationship Id="rId372" Type="http://schemas.openxmlformats.org/officeDocument/2006/relationships/image" Target="media/image189.wmf"/><Relationship Id="rId677" Type="http://schemas.openxmlformats.org/officeDocument/2006/relationships/oleObject" Target="embeddings/oleObject334.bin"/><Relationship Id="rId800" Type="http://schemas.openxmlformats.org/officeDocument/2006/relationships/image" Target="media/image400.png"/><Relationship Id="rId1223" Type="http://schemas.openxmlformats.org/officeDocument/2006/relationships/image" Target="media/image617.wmf"/><Relationship Id="rId1430" Type="http://schemas.openxmlformats.org/officeDocument/2006/relationships/oleObject" Target="embeddings/oleObject708.bin"/><Relationship Id="rId232" Type="http://schemas.openxmlformats.org/officeDocument/2006/relationships/image" Target="media/image118.wmf"/><Relationship Id="rId884" Type="http://schemas.openxmlformats.org/officeDocument/2006/relationships/oleObject" Target="embeddings/oleObject430.bin"/><Relationship Id="rId27" Type="http://schemas.openxmlformats.org/officeDocument/2006/relationships/oleObject" Target="embeddings/oleObject11.bin"/><Relationship Id="rId537" Type="http://schemas.openxmlformats.org/officeDocument/2006/relationships/oleObject" Target="embeddings/oleObject263.bin"/><Relationship Id="rId744" Type="http://schemas.openxmlformats.org/officeDocument/2006/relationships/image" Target="media/image373.wmf"/><Relationship Id="rId951" Type="http://schemas.openxmlformats.org/officeDocument/2006/relationships/image" Target="media/image485.wmf"/><Relationship Id="rId1167" Type="http://schemas.openxmlformats.org/officeDocument/2006/relationships/image" Target="media/image591.wmf"/><Relationship Id="rId1374" Type="http://schemas.openxmlformats.org/officeDocument/2006/relationships/oleObject" Target="embeddings/oleObject678.bin"/><Relationship Id="rId80" Type="http://schemas.openxmlformats.org/officeDocument/2006/relationships/oleObject" Target="embeddings/oleObject37.bin"/><Relationship Id="rId176" Type="http://schemas.openxmlformats.org/officeDocument/2006/relationships/image" Target="media/image89.png"/><Relationship Id="rId383" Type="http://schemas.openxmlformats.org/officeDocument/2006/relationships/oleObject" Target="embeddings/oleObject185.bin"/><Relationship Id="rId590" Type="http://schemas.openxmlformats.org/officeDocument/2006/relationships/image" Target="media/image297.wmf"/><Relationship Id="rId604" Type="http://schemas.openxmlformats.org/officeDocument/2006/relationships/image" Target="media/image304.wmf"/><Relationship Id="rId811" Type="http://schemas.openxmlformats.org/officeDocument/2006/relationships/image" Target="media/image411.png"/><Relationship Id="rId1027" Type="http://schemas.openxmlformats.org/officeDocument/2006/relationships/image" Target="media/image523.wmf"/><Relationship Id="rId1234" Type="http://schemas.openxmlformats.org/officeDocument/2006/relationships/oleObject" Target="embeddings/oleObject608.bin"/><Relationship Id="rId1441" Type="http://schemas.openxmlformats.org/officeDocument/2006/relationships/image" Target="media/image723.wmf"/><Relationship Id="rId243" Type="http://schemas.openxmlformats.org/officeDocument/2006/relationships/oleObject" Target="embeddings/oleObject116.bin"/><Relationship Id="rId450" Type="http://schemas.openxmlformats.org/officeDocument/2006/relationships/image" Target="media/image226.wmf"/><Relationship Id="rId688" Type="http://schemas.openxmlformats.org/officeDocument/2006/relationships/image" Target="media/image345.wmf"/><Relationship Id="rId895" Type="http://schemas.openxmlformats.org/officeDocument/2006/relationships/image" Target="media/image456.wmf"/><Relationship Id="rId909" Type="http://schemas.openxmlformats.org/officeDocument/2006/relationships/image" Target="media/image463.wmf"/><Relationship Id="rId1080" Type="http://schemas.openxmlformats.org/officeDocument/2006/relationships/oleObject" Target="embeddings/oleObject528.bin"/><Relationship Id="rId1301" Type="http://schemas.openxmlformats.org/officeDocument/2006/relationships/image" Target="media/image656.wmf"/><Relationship Id="rId38" Type="http://schemas.openxmlformats.org/officeDocument/2006/relationships/image" Target="media/image18.wmf"/><Relationship Id="rId103" Type="http://schemas.openxmlformats.org/officeDocument/2006/relationships/oleObject" Target="embeddings/oleObject49.bin"/><Relationship Id="rId310" Type="http://schemas.openxmlformats.org/officeDocument/2006/relationships/image" Target="media/image157.wmf"/><Relationship Id="rId548" Type="http://schemas.openxmlformats.org/officeDocument/2006/relationships/oleObject" Target="embeddings/oleObject268.bin"/><Relationship Id="rId755" Type="http://schemas.openxmlformats.org/officeDocument/2006/relationships/oleObject" Target="embeddings/oleObject375.bin"/><Relationship Id="rId962" Type="http://schemas.openxmlformats.org/officeDocument/2006/relationships/oleObject" Target="embeddings/oleObject468.bin"/><Relationship Id="rId1178" Type="http://schemas.openxmlformats.org/officeDocument/2006/relationships/image" Target="media/image596.wmf"/><Relationship Id="rId1385" Type="http://schemas.openxmlformats.org/officeDocument/2006/relationships/image" Target="media/image698.wmf"/><Relationship Id="rId91" Type="http://schemas.openxmlformats.org/officeDocument/2006/relationships/image" Target="media/image45.wmf"/><Relationship Id="rId187" Type="http://schemas.openxmlformats.org/officeDocument/2006/relationships/image" Target="media/image95.wmf"/><Relationship Id="rId394" Type="http://schemas.openxmlformats.org/officeDocument/2006/relationships/image" Target="media/image200.png"/><Relationship Id="rId408" Type="http://schemas.openxmlformats.org/officeDocument/2006/relationships/oleObject" Target="embeddings/oleObject197.bin"/><Relationship Id="rId615" Type="http://schemas.openxmlformats.org/officeDocument/2006/relationships/oleObject" Target="embeddings/oleObject302.bin"/><Relationship Id="rId822" Type="http://schemas.openxmlformats.org/officeDocument/2006/relationships/image" Target="media/image419.wmf"/><Relationship Id="rId1038" Type="http://schemas.openxmlformats.org/officeDocument/2006/relationships/image" Target="media/image528.wmf"/><Relationship Id="rId1245" Type="http://schemas.openxmlformats.org/officeDocument/2006/relationships/image" Target="media/image628.wmf"/><Relationship Id="rId1452" Type="http://schemas.openxmlformats.org/officeDocument/2006/relationships/oleObject" Target="embeddings/oleObject720.bin"/><Relationship Id="rId254" Type="http://schemas.openxmlformats.org/officeDocument/2006/relationships/image" Target="media/image129.wmf"/><Relationship Id="rId699" Type="http://schemas.openxmlformats.org/officeDocument/2006/relationships/oleObject" Target="embeddings/oleObject345.bin"/><Relationship Id="rId1091" Type="http://schemas.openxmlformats.org/officeDocument/2006/relationships/image" Target="media/image554.png"/><Relationship Id="rId1105" Type="http://schemas.openxmlformats.org/officeDocument/2006/relationships/oleObject" Target="embeddings/oleObject540.bin"/><Relationship Id="rId1312" Type="http://schemas.openxmlformats.org/officeDocument/2006/relationships/image" Target="media/image661.wmf"/><Relationship Id="rId49" Type="http://schemas.openxmlformats.org/officeDocument/2006/relationships/oleObject" Target="embeddings/oleObject22.bin"/><Relationship Id="rId114" Type="http://schemas.openxmlformats.org/officeDocument/2006/relationships/image" Target="media/image56.wmf"/><Relationship Id="rId461" Type="http://schemas.openxmlformats.org/officeDocument/2006/relationships/oleObject" Target="embeddings/oleObject226.bin"/><Relationship Id="rId559" Type="http://schemas.openxmlformats.org/officeDocument/2006/relationships/image" Target="media/image282.wmf"/><Relationship Id="rId766" Type="http://schemas.openxmlformats.org/officeDocument/2006/relationships/oleObject" Target="embeddings/oleObject381.bin"/><Relationship Id="rId1189" Type="http://schemas.openxmlformats.org/officeDocument/2006/relationships/oleObject" Target="embeddings/oleObject585.bin"/><Relationship Id="rId1396" Type="http://schemas.openxmlformats.org/officeDocument/2006/relationships/image" Target="media/image703.wmf"/><Relationship Id="rId198" Type="http://schemas.openxmlformats.org/officeDocument/2006/relationships/oleObject" Target="embeddings/oleObject94.bin"/><Relationship Id="rId321" Type="http://schemas.openxmlformats.org/officeDocument/2006/relationships/oleObject" Target="embeddings/oleObject155.bin"/><Relationship Id="rId419" Type="http://schemas.openxmlformats.org/officeDocument/2006/relationships/image" Target="media/image213.wmf"/><Relationship Id="rId626" Type="http://schemas.openxmlformats.org/officeDocument/2006/relationships/image" Target="media/image315.wmf"/><Relationship Id="rId973" Type="http://schemas.openxmlformats.org/officeDocument/2006/relationships/image" Target="media/image496.wmf"/><Relationship Id="rId1049" Type="http://schemas.openxmlformats.org/officeDocument/2006/relationships/oleObject" Target="embeddings/oleObject512.bin"/><Relationship Id="rId1256" Type="http://schemas.openxmlformats.org/officeDocument/2006/relationships/image" Target="media/image633.wmf"/><Relationship Id="rId833" Type="http://schemas.openxmlformats.org/officeDocument/2006/relationships/oleObject" Target="embeddings/oleObject405.bin"/><Relationship Id="rId1116" Type="http://schemas.openxmlformats.org/officeDocument/2006/relationships/oleObject" Target="embeddings/oleObject546.bin"/><Relationship Id="rId1463" Type="http://schemas.openxmlformats.org/officeDocument/2006/relationships/image" Target="media/image734.wmf"/><Relationship Id="rId265" Type="http://schemas.openxmlformats.org/officeDocument/2006/relationships/oleObject" Target="embeddings/oleObject127.bin"/><Relationship Id="rId472" Type="http://schemas.openxmlformats.org/officeDocument/2006/relationships/image" Target="media/image236.wmf"/><Relationship Id="rId900" Type="http://schemas.openxmlformats.org/officeDocument/2006/relationships/oleObject" Target="embeddings/oleObject438.bin"/><Relationship Id="rId1323" Type="http://schemas.openxmlformats.org/officeDocument/2006/relationships/image" Target="media/image667.wmf"/><Relationship Id="rId125" Type="http://schemas.openxmlformats.org/officeDocument/2006/relationships/oleObject" Target="embeddings/oleObject60.bin"/><Relationship Id="rId332" Type="http://schemas.openxmlformats.org/officeDocument/2006/relationships/oleObject" Target="embeddings/oleObject160.bin"/><Relationship Id="rId777" Type="http://schemas.openxmlformats.org/officeDocument/2006/relationships/image" Target="media/image387.png"/><Relationship Id="rId984" Type="http://schemas.openxmlformats.org/officeDocument/2006/relationships/oleObject" Target="embeddings/oleObject479.bin"/><Relationship Id="rId637" Type="http://schemas.openxmlformats.org/officeDocument/2006/relationships/oleObject" Target="embeddings/oleObject313.bin"/><Relationship Id="rId844" Type="http://schemas.openxmlformats.org/officeDocument/2006/relationships/image" Target="media/image431.wmf"/><Relationship Id="rId1267" Type="http://schemas.openxmlformats.org/officeDocument/2006/relationships/oleObject" Target="embeddings/oleObject625.bin"/><Relationship Id="rId1474" Type="http://schemas.openxmlformats.org/officeDocument/2006/relationships/oleObject" Target="embeddings/oleObject731.bin"/><Relationship Id="rId276" Type="http://schemas.openxmlformats.org/officeDocument/2006/relationships/image" Target="media/image140.wmf"/><Relationship Id="rId483" Type="http://schemas.openxmlformats.org/officeDocument/2006/relationships/oleObject" Target="embeddings/oleObject238.bin"/><Relationship Id="rId690" Type="http://schemas.openxmlformats.org/officeDocument/2006/relationships/image" Target="media/image346.wmf"/><Relationship Id="rId704" Type="http://schemas.openxmlformats.org/officeDocument/2006/relationships/image" Target="media/image353.wmf"/><Relationship Id="rId911" Type="http://schemas.openxmlformats.org/officeDocument/2006/relationships/image" Target="media/image464.wmf"/><Relationship Id="rId1127" Type="http://schemas.openxmlformats.org/officeDocument/2006/relationships/oleObject" Target="embeddings/oleObject552.bin"/><Relationship Id="rId1334" Type="http://schemas.openxmlformats.org/officeDocument/2006/relationships/oleObject" Target="embeddings/oleObject658.bin"/><Relationship Id="rId40" Type="http://schemas.openxmlformats.org/officeDocument/2006/relationships/image" Target="media/image19.wmf"/><Relationship Id="rId136" Type="http://schemas.openxmlformats.org/officeDocument/2006/relationships/oleObject" Target="embeddings/oleObject65.bin"/><Relationship Id="rId343" Type="http://schemas.openxmlformats.org/officeDocument/2006/relationships/oleObject" Target="embeddings/oleObject165.bin"/><Relationship Id="rId550" Type="http://schemas.openxmlformats.org/officeDocument/2006/relationships/oleObject" Target="embeddings/oleObject269.bin"/><Relationship Id="rId788" Type="http://schemas.openxmlformats.org/officeDocument/2006/relationships/image" Target="media/image394.wmf"/><Relationship Id="rId995" Type="http://schemas.openxmlformats.org/officeDocument/2006/relationships/image" Target="media/image507.wmf"/><Relationship Id="rId1180" Type="http://schemas.openxmlformats.org/officeDocument/2006/relationships/oleObject" Target="embeddings/oleObject580.bin"/><Relationship Id="rId1401" Type="http://schemas.openxmlformats.org/officeDocument/2006/relationships/image" Target="media/image705.wmf"/><Relationship Id="rId203" Type="http://schemas.openxmlformats.org/officeDocument/2006/relationships/image" Target="media/image103.wmf"/><Relationship Id="rId648" Type="http://schemas.openxmlformats.org/officeDocument/2006/relationships/oleObject" Target="embeddings/oleObject319.bin"/><Relationship Id="rId855" Type="http://schemas.openxmlformats.org/officeDocument/2006/relationships/oleObject" Target="embeddings/oleObject415.bin"/><Relationship Id="rId1040" Type="http://schemas.openxmlformats.org/officeDocument/2006/relationships/image" Target="media/image529.wmf"/><Relationship Id="rId1278" Type="http://schemas.openxmlformats.org/officeDocument/2006/relationships/image" Target="media/image644.wmf"/><Relationship Id="rId1485" Type="http://schemas.openxmlformats.org/officeDocument/2006/relationships/image" Target="media/image745.wmf"/><Relationship Id="rId287" Type="http://schemas.openxmlformats.org/officeDocument/2006/relationships/oleObject" Target="embeddings/oleObject138.bin"/><Relationship Id="rId410" Type="http://schemas.openxmlformats.org/officeDocument/2006/relationships/oleObject" Target="embeddings/oleObject198.bin"/><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oleObject" Target="embeddings/oleObject353.bin"/><Relationship Id="rId922" Type="http://schemas.openxmlformats.org/officeDocument/2006/relationships/oleObject" Target="embeddings/oleObject449.bin"/><Relationship Id="rId1138" Type="http://schemas.openxmlformats.org/officeDocument/2006/relationships/image" Target="media/image577.wmf"/><Relationship Id="rId1345" Type="http://schemas.openxmlformats.org/officeDocument/2006/relationships/image" Target="media/image678.wmf"/><Relationship Id="rId147" Type="http://schemas.openxmlformats.org/officeDocument/2006/relationships/oleObject" Target="embeddings/oleObject70.bin"/><Relationship Id="rId354" Type="http://schemas.openxmlformats.org/officeDocument/2006/relationships/image" Target="media/image180.wmf"/><Relationship Id="rId799" Type="http://schemas.openxmlformats.org/officeDocument/2006/relationships/oleObject" Target="embeddings/oleObject396.bin"/><Relationship Id="rId1191" Type="http://schemas.openxmlformats.org/officeDocument/2006/relationships/image" Target="media/image601.wmf"/><Relationship Id="rId1205" Type="http://schemas.openxmlformats.org/officeDocument/2006/relationships/image" Target="media/image608.wmf"/><Relationship Id="rId51" Type="http://schemas.openxmlformats.org/officeDocument/2006/relationships/oleObject" Target="embeddings/oleObject23.bin"/><Relationship Id="rId561" Type="http://schemas.openxmlformats.org/officeDocument/2006/relationships/image" Target="media/image283.wmf"/><Relationship Id="rId659" Type="http://schemas.openxmlformats.org/officeDocument/2006/relationships/oleObject" Target="embeddings/oleObject325.bin"/><Relationship Id="rId866" Type="http://schemas.openxmlformats.org/officeDocument/2006/relationships/image" Target="media/image442.wmf"/><Relationship Id="rId1289" Type="http://schemas.openxmlformats.org/officeDocument/2006/relationships/oleObject" Target="embeddings/oleObject636.bin"/><Relationship Id="rId1412" Type="http://schemas.openxmlformats.org/officeDocument/2006/relationships/image" Target="media/image710.wmf"/><Relationship Id="rId1496" Type="http://schemas.openxmlformats.org/officeDocument/2006/relationships/oleObject" Target="embeddings/oleObject742.bin"/><Relationship Id="rId214" Type="http://schemas.openxmlformats.org/officeDocument/2006/relationships/image" Target="media/image109.wmf"/><Relationship Id="rId298" Type="http://schemas.openxmlformats.org/officeDocument/2006/relationships/image" Target="media/image151.wmf"/><Relationship Id="rId421" Type="http://schemas.openxmlformats.org/officeDocument/2006/relationships/image" Target="media/image214.wmf"/><Relationship Id="rId519" Type="http://schemas.openxmlformats.org/officeDocument/2006/relationships/oleObject" Target="embeddings/oleObject255.bin"/><Relationship Id="rId1051" Type="http://schemas.openxmlformats.org/officeDocument/2006/relationships/oleObject" Target="embeddings/oleObject513.bin"/><Relationship Id="rId1149" Type="http://schemas.openxmlformats.org/officeDocument/2006/relationships/image" Target="media/image582.png"/><Relationship Id="rId1356" Type="http://schemas.openxmlformats.org/officeDocument/2006/relationships/oleObject" Target="embeddings/oleObject669.bin"/><Relationship Id="rId158" Type="http://schemas.openxmlformats.org/officeDocument/2006/relationships/image" Target="media/image79.wmf"/><Relationship Id="rId726" Type="http://schemas.openxmlformats.org/officeDocument/2006/relationships/image" Target="media/image364.wmf"/><Relationship Id="rId933" Type="http://schemas.openxmlformats.org/officeDocument/2006/relationships/oleObject" Target="embeddings/oleObject454.bin"/><Relationship Id="rId1009" Type="http://schemas.openxmlformats.org/officeDocument/2006/relationships/image" Target="media/image514.wmf"/><Relationship Id="rId62" Type="http://schemas.openxmlformats.org/officeDocument/2006/relationships/image" Target="media/image30.wmf"/><Relationship Id="rId365" Type="http://schemas.openxmlformats.org/officeDocument/2006/relationships/oleObject" Target="embeddings/oleObject176.bin"/><Relationship Id="rId572" Type="http://schemas.openxmlformats.org/officeDocument/2006/relationships/oleObject" Target="embeddings/oleObject280.bin"/><Relationship Id="rId1216" Type="http://schemas.openxmlformats.org/officeDocument/2006/relationships/oleObject" Target="embeddings/oleObject599.bin"/><Relationship Id="rId1423" Type="http://schemas.openxmlformats.org/officeDocument/2006/relationships/oleObject" Target="embeddings/oleObject704.bin"/><Relationship Id="rId225" Type="http://schemas.openxmlformats.org/officeDocument/2006/relationships/oleObject" Target="embeddings/oleObject107.bin"/><Relationship Id="rId432" Type="http://schemas.openxmlformats.org/officeDocument/2006/relationships/oleObject" Target="embeddings/oleObject209.bin"/><Relationship Id="rId877" Type="http://schemas.openxmlformats.org/officeDocument/2006/relationships/oleObject" Target="embeddings/oleObject426.bin"/><Relationship Id="rId1062" Type="http://schemas.openxmlformats.org/officeDocument/2006/relationships/image" Target="media/image540.wmf"/><Relationship Id="rId737" Type="http://schemas.openxmlformats.org/officeDocument/2006/relationships/oleObject" Target="embeddings/oleObject364.bin"/><Relationship Id="rId944" Type="http://schemas.openxmlformats.org/officeDocument/2006/relationships/oleObject" Target="embeddings/oleObject459.bin"/><Relationship Id="rId1367" Type="http://schemas.openxmlformats.org/officeDocument/2006/relationships/image" Target="media/image689.wmf"/><Relationship Id="rId73" Type="http://schemas.openxmlformats.org/officeDocument/2006/relationships/image" Target="media/image35.wmf"/><Relationship Id="rId169" Type="http://schemas.openxmlformats.org/officeDocument/2006/relationships/oleObject" Target="embeddings/oleObject81.bin"/><Relationship Id="rId376" Type="http://schemas.openxmlformats.org/officeDocument/2006/relationships/image" Target="media/image191.wmf"/><Relationship Id="rId583" Type="http://schemas.openxmlformats.org/officeDocument/2006/relationships/oleObject" Target="embeddings/oleObject286.bin"/><Relationship Id="rId790" Type="http://schemas.openxmlformats.org/officeDocument/2006/relationships/image" Target="media/image395.wmf"/><Relationship Id="rId804" Type="http://schemas.openxmlformats.org/officeDocument/2006/relationships/image" Target="media/image404.png"/><Relationship Id="rId1227" Type="http://schemas.openxmlformats.org/officeDocument/2006/relationships/image" Target="media/image619.wmf"/><Relationship Id="rId1434" Type="http://schemas.openxmlformats.org/officeDocument/2006/relationships/oleObject" Target="embeddings/oleObject711.bin"/><Relationship Id="rId4" Type="http://schemas.openxmlformats.org/officeDocument/2006/relationships/webSettings" Target="webSettings.xml"/><Relationship Id="rId236" Type="http://schemas.openxmlformats.org/officeDocument/2006/relationships/image" Target="media/image120.wmf"/><Relationship Id="rId443" Type="http://schemas.openxmlformats.org/officeDocument/2006/relationships/image" Target="media/image225.wmf"/><Relationship Id="rId650" Type="http://schemas.openxmlformats.org/officeDocument/2006/relationships/image" Target="media/image326.wmf"/><Relationship Id="rId888" Type="http://schemas.openxmlformats.org/officeDocument/2006/relationships/oleObject" Target="embeddings/oleObject432.bin"/><Relationship Id="rId1073" Type="http://schemas.openxmlformats.org/officeDocument/2006/relationships/image" Target="media/image545.wmf"/><Relationship Id="rId1280" Type="http://schemas.openxmlformats.org/officeDocument/2006/relationships/image" Target="media/image645.wmf"/><Relationship Id="rId1501" Type="http://schemas.openxmlformats.org/officeDocument/2006/relationships/image" Target="media/image753.wmf"/><Relationship Id="rId303" Type="http://schemas.openxmlformats.org/officeDocument/2006/relationships/oleObject" Target="embeddings/oleObject146.bin"/><Relationship Id="rId748" Type="http://schemas.openxmlformats.org/officeDocument/2006/relationships/image" Target="media/image375.wmf"/><Relationship Id="rId955" Type="http://schemas.openxmlformats.org/officeDocument/2006/relationships/image" Target="media/image487.wmf"/><Relationship Id="rId1140" Type="http://schemas.openxmlformats.org/officeDocument/2006/relationships/oleObject" Target="embeddings/oleObject559.bin"/><Relationship Id="rId1378" Type="http://schemas.openxmlformats.org/officeDocument/2006/relationships/oleObject" Target="embeddings/oleObject680.bin"/><Relationship Id="rId84" Type="http://schemas.openxmlformats.org/officeDocument/2006/relationships/oleObject" Target="embeddings/oleObject39.bin"/><Relationship Id="rId387" Type="http://schemas.openxmlformats.org/officeDocument/2006/relationships/oleObject" Target="embeddings/oleObject187.bin"/><Relationship Id="rId510" Type="http://schemas.openxmlformats.org/officeDocument/2006/relationships/image" Target="media/image255.wmf"/><Relationship Id="rId594" Type="http://schemas.openxmlformats.org/officeDocument/2006/relationships/image" Target="media/image299.wmf"/><Relationship Id="rId608" Type="http://schemas.openxmlformats.org/officeDocument/2006/relationships/image" Target="media/image306.wmf"/><Relationship Id="rId815" Type="http://schemas.openxmlformats.org/officeDocument/2006/relationships/image" Target="media/image414.png"/><Relationship Id="rId1238" Type="http://schemas.openxmlformats.org/officeDocument/2006/relationships/oleObject" Target="embeddings/oleObject610.bin"/><Relationship Id="rId1445" Type="http://schemas.openxmlformats.org/officeDocument/2006/relationships/image" Target="media/image725.wmf"/><Relationship Id="rId247" Type="http://schemas.openxmlformats.org/officeDocument/2006/relationships/oleObject" Target="embeddings/oleObject118.bin"/><Relationship Id="rId899" Type="http://schemas.openxmlformats.org/officeDocument/2006/relationships/image" Target="media/image458.wmf"/><Relationship Id="rId1000" Type="http://schemas.openxmlformats.org/officeDocument/2006/relationships/oleObject" Target="embeddings/oleObject487.bin"/><Relationship Id="rId1084" Type="http://schemas.openxmlformats.org/officeDocument/2006/relationships/oleObject" Target="embeddings/oleObject530.bin"/><Relationship Id="rId1305" Type="http://schemas.openxmlformats.org/officeDocument/2006/relationships/image" Target="media/image658.wmf"/><Relationship Id="rId107" Type="http://schemas.openxmlformats.org/officeDocument/2006/relationships/oleObject" Target="embeddings/oleObject51.bin"/><Relationship Id="rId454" Type="http://schemas.openxmlformats.org/officeDocument/2006/relationships/image" Target="media/image228.wmf"/><Relationship Id="rId661" Type="http://schemas.openxmlformats.org/officeDocument/2006/relationships/oleObject" Target="embeddings/oleObject326.bin"/><Relationship Id="rId759" Type="http://schemas.openxmlformats.org/officeDocument/2006/relationships/oleObject" Target="embeddings/oleObject378.bin"/><Relationship Id="rId966" Type="http://schemas.openxmlformats.org/officeDocument/2006/relationships/oleObject" Target="embeddings/oleObject470.bin"/><Relationship Id="rId1291" Type="http://schemas.openxmlformats.org/officeDocument/2006/relationships/oleObject" Target="embeddings/oleObject637.bin"/><Relationship Id="rId1389" Type="http://schemas.openxmlformats.org/officeDocument/2006/relationships/oleObject" Target="embeddings/oleObject686.bin"/><Relationship Id="rId1512" Type="http://schemas.openxmlformats.org/officeDocument/2006/relationships/oleObject" Target="embeddings/oleObject750.bin"/><Relationship Id="rId11" Type="http://schemas.openxmlformats.org/officeDocument/2006/relationships/image" Target="media/image4.wmf"/><Relationship Id="rId314" Type="http://schemas.openxmlformats.org/officeDocument/2006/relationships/image" Target="media/image159.wmf"/><Relationship Id="rId398" Type="http://schemas.openxmlformats.org/officeDocument/2006/relationships/oleObject" Target="embeddings/oleObject192.bin"/><Relationship Id="rId521" Type="http://schemas.openxmlformats.org/officeDocument/2006/relationships/oleObject" Target="embeddings/oleObject256.bin"/><Relationship Id="rId619" Type="http://schemas.openxmlformats.org/officeDocument/2006/relationships/oleObject" Target="embeddings/oleObject304.bin"/><Relationship Id="rId1151" Type="http://schemas.openxmlformats.org/officeDocument/2006/relationships/oleObject" Target="embeddings/oleObject564.bin"/><Relationship Id="rId1249" Type="http://schemas.openxmlformats.org/officeDocument/2006/relationships/oleObject" Target="embeddings/oleObject616.bin"/><Relationship Id="rId95" Type="http://schemas.openxmlformats.org/officeDocument/2006/relationships/image" Target="media/image47.wmf"/><Relationship Id="rId160" Type="http://schemas.openxmlformats.org/officeDocument/2006/relationships/image" Target="media/image80.wmf"/><Relationship Id="rId826" Type="http://schemas.openxmlformats.org/officeDocument/2006/relationships/image" Target="media/image421.wmf"/><Relationship Id="rId1011" Type="http://schemas.openxmlformats.org/officeDocument/2006/relationships/image" Target="media/image515.wmf"/><Relationship Id="rId1109" Type="http://schemas.openxmlformats.org/officeDocument/2006/relationships/oleObject" Target="embeddings/oleObject542.bin"/><Relationship Id="rId1456" Type="http://schemas.openxmlformats.org/officeDocument/2006/relationships/oleObject" Target="embeddings/oleObject722.bin"/><Relationship Id="rId258" Type="http://schemas.openxmlformats.org/officeDocument/2006/relationships/image" Target="media/image131.wmf"/><Relationship Id="rId465" Type="http://schemas.openxmlformats.org/officeDocument/2006/relationships/oleObject" Target="embeddings/oleObject228.bin"/><Relationship Id="rId672" Type="http://schemas.openxmlformats.org/officeDocument/2006/relationships/image" Target="media/image337.wmf"/><Relationship Id="rId1095" Type="http://schemas.openxmlformats.org/officeDocument/2006/relationships/oleObject" Target="embeddings/oleObject535.bin"/><Relationship Id="rId1316" Type="http://schemas.openxmlformats.org/officeDocument/2006/relationships/image" Target="media/image663.png"/><Relationship Id="rId1523" Type="http://schemas.openxmlformats.org/officeDocument/2006/relationships/fontTable" Target="fontTable.xml"/><Relationship Id="rId22" Type="http://schemas.openxmlformats.org/officeDocument/2006/relationships/image" Target="media/image10.wmf"/><Relationship Id="rId118" Type="http://schemas.openxmlformats.org/officeDocument/2006/relationships/image" Target="media/image58.wmf"/><Relationship Id="rId325" Type="http://schemas.openxmlformats.org/officeDocument/2006/relationships/oleObject" Target="embeddings/oleObject157.bin"/><Relationship Id="rId532" Type="http://schemas.openxmlformats.org/officeDocument/2006/relationships/image" Target="media/image268.wmf"/><Relationship Id="rId977" Type="http://schemas.openxmlformats.org/officeDocument/2006/relationships/image" Target="media/image498.wmf"/><Relationship Id="rId1162" Type="http://schemas.openxmlformats.org/officeDocument/2006/relationships/oleObject" Target="embeddings/oleObject570.bin"/><Relationship Id="rId171" Type="http://schemas.openxmlformats.org/officeDocument/2006/relationships/image" Target="media/image86.png"/><Relationship Id="rId837" Type="http://schemas.openxmlformats.org/officeDocument/2006/relationships/oleObject" Target="embeddings/oleObject406.bin"/><Relationship Id="rId1022" Type="http://schemas.openxmlformats.org/officeDocument/2006/relationships/oleObject" Target="embeddings/oleObject498.bin"/><Relationship Id="rId1467" Type="http://schemas.openxmlformats.org/officeDocument/2006/relationships/image" Target="media/image736.wmf"/><Relationship Id="rId269" Type="http://schemas.openxmlformats.org/officeDocument/2006/relationships/oleObject" Target="embeddings/oleObject129.bin"/><Relationship Id="rId476" Type="http://schemas.openxmlformats.org/officeDocument/2006/relationships/image" Target="media/image238.wmf"/><Relationship Id="rId683" Type="http://schemas.openxmlformats.org/officeDocument/2006/relationships/oleObject" Target="embeddings/oleObject337.bin"/><Relationship Id="rId890" Type="http://schemas.openxmlformats.org/officeDocument/2006/relationships/oleObject" Target="embeddings/oleObject433.bin"/><Relationship Id="rId904" Type="http://schemas.openxmlformats.org/officeDocument/2006/relationships/oleObject" Target="embeddings/oleObject440.bin"/><Relationship Id="rId1327" Type="http://schemas.openxmlformats.org/officeDocument/2006/relationships/image" Target="media/image669.wmf"/><Relationship Id="rId33" Type="http://schemas.openxmlformats.org/officeDocument/2006/relationships/oleObject" Target="embeddings/oleObject14.bin"/><Relationship Id="rId129" Type="http://schemas.openxmlformats.org/officeDocument/2006/relationships/image" Target="media/image64.wmf"/><Relationship Id="rId336" Type="http://schemas.openxmlformats.org/officeDocument/2006/relationships/image" Target="media/image171.wmf"/><Relationship Id="rId543" Type="http://schemas.openxmlformats.org/officeDocument/2006/relationships/image" Target="media/image274.wmf"/><Relationship Id="rId988" Type="http://schemas.openxmlformats.org/officeDocument/2006/relationships/oleObject" Target="embeddings/oleObject481.bin"/><Relationship Id="rId1173" Type="http://schemas.openxmlformats.org/officeDocument/2006/relationships/oleObject" Target="embeddings/oleObject576.bin"/><Relationship Id="rId1380" Type="http://schemas.openxmlformats.org/officeDocument/2006/relationships/oleObject" Target="embeddings/oleObject681.bin"/><Relationship Id="rId182" Type="http://schemas.openxmlformats.org/officeDocument/2006/relationships/oleObject" Target="embeddings/oleObject86.bin"/><Relationship Id="rId403" Type="http://schemas.openxmlformats.org/officeDocument/2006/relationships/image" Target="media/image205.wmf"/><Relationship Id="rId750" Type="http://schemas.openxmlformats.org/officeDocument/2006/relationships/image" Target="media/image376.wmf"/><Relationship Id="rId848" Type="http://schemas.openxmlformats.org/officeDocument/2006/relationships/image" Target="media/image433.wmf"/><Relationship Id="rId1033" Type="http://schemas.openxmlformats.org/officeDocument/2006/relationships/oleObject" Target="embeddings/oleObject504.bin"/><Relationship Id="rId1478" Type="http://schemas.openxmlformats.org/officeDocument/2006/relationships/oleObject" Target="embeddings/oleObject733.bin"/><Relationship Id="rId487" Type="http://schemas.openxmlformats.org/officeDocument/2006/relationships/oleObject" Target="embeddings/oleObject240.bin"/><Relationship Id="rId610" Type="http://schemas.openxmlformats.org/officeDocument/2006/relationships/image" Target="media/image307.wmf"/><Relationship Id="rId694" Type="http://schemas.openxmlformats.org/officeDocument/2006/relationships/image" Target="media/image348.wmf"/><Relationship Id="rId708" Type="http://schemas.openxmlformats.org/officeDocument/2006/relationships/image" Target="media/image355.wmf"/><Relationship Id="rId915" Type="http://schemas.openxmlformats.org/officeDocument/2006/relationships/image" Target="media/image466.wmf"/><Relationship Id="rId1240" Type="http://schemas.openxmlformats.org/officeDocument/2006/relationships/oleObject" Target="embeddings/oleObject611.bin"/><Relationship Id="rId1338" Type="http://schemas.openxmlformats.org/officeDocument/2006/relationships/oleObject" Target="embeddings/oleObject660.bin"/><Relationship Id="rId347" Type="http://schemas.openxmlformats.org/officeDocument/2006/relationships/oleObject" Target="embeddings/oleObject167.bin"/><Relationship Id="rId999" Type="http://schemas.openxmlformats.org/officeDocument/2006/relationships/image" Target="media/image509.wmf"/><Relationship Id="rId1100" Type="http://schemas.openxmlformats.org/officeDocument/2006/relationships/image" Target="media/image559.wmf"/><Relationship Id="rId1184" Type="http://schemas.openxmlformats.org/officeDocument/2006/relationships/image" Target="media/image598.wmf"/><Relationship Id="rId1405" Type="http://schemas.openxmlformats.org/officeDocument/2006/relationships/oleObject" Target="embeddings/oleObject695.bin"/><Relationship Id="rId44" Type="http://schemas.openxmlformats.org/officeDocument/2006/relationships/image" Target="media/image21.wmf"/><Relationship Id="rId554" Type="http://schemas.openxmlformats.org/officeDocument/2006/relationships/oleObject" Target="embeddings/oleObject271.bin"/><Relationship Id="rId761" Type="http://schemas.openxmlformats.org/officeDocument/2006/relationships/oleObject" Target="embeddings/oleObject379.bin"/><Relationship Id="rId859" Type="http://schemas.openxmlformats.org/officeDocument/2006/relationships/oleObject" Target="embeddings/oleObject417.bin"/><Relationship Id="rId1391" Type="http://schemas.openxmlformats.org/officeDocument/2006/relationships/oleObject" Target="embeddings/oleObject687.bin"/><Relationship Id="rId1489" Type="http://schemas.openxmlformats.org/officeDocument/2006/relationships/image" Target="media/image747.wmf"/><Relationship Id="rId193" Type="http://schemas.openxmlformats.org/officeDocument/2006/relationships/image" Target="media/image98.wmf"/><Relationship Id="rId207" Type="http://schemas.openxmlformats.org/officeDocument/2006/relationships/image" Target="media/image105.png"/><Relationship Id="rId414" Type="http://schemas.openxmlformats.org/officeDocument/2006/relationships/oleObject" Target="embeddings/oleObject200.bin"/><Relationship Id="rId498" Type="http://schemas.openxmlformats.org/officeDocument/2006/relationships/image" Target="media/image249.wmf"/><Relationship Id="rId621" Type="http://schemas.openxmlformats.org/officeDocument/2006/relationships/oleObject" Target="embeddings/oleObject305.bin"/><Relationship Id="rId1044" Type="http://schemas.openxmlformats.org/officeDocument/2006/relationships/image" Target="media/image531.wmf"/><Relationship Id="rId1251" Type="http://schemas.openxmlformats.org/officeDocument/2006/relationships/oleObject" Target="embeddings/oleObject617.bin"/><Relationship Id="rId1349" Type="http://schemas.openxmlformats.org/officeDocument/2006/relationships/image" Target="media/image680.wmf"/><Relationship Id="rId260" Type="http://schemas.openxmlformats.org/officeDocument/2006/relationships/image" Target="media/image132.wmf"/><Relationship Id="rId719" Type="http://schemas.openxmlformats.org/officeDocument/2006/relationships/oleObject" Target="embeddings/oleObject355.bin"/><Relationship Id="rId926" Type="http://schemas.openxmlformats.org/officeDocument/2006/relationships/oleObject" Target="embeddings/oleObject451.bin"/><Relationship Id="rId1111" Type="http://schemas.openxmlformats.org/officeDocument/2006/relationships/image" Target="media/image564.wmf"/><Relationship Id="rId55" Type="http://schemas.openxmlformats.org/officeDocument/2006/relationships/oleObject" Target="embeddings/oleObject25.bin"/><Relationship Id="rId120" Type="http://schemas.openxmlformats.org/officeDocument/2006/relationships/image" Target="media/image59.wmf"/><Relationship Id="rId358" Type="http://schemas.openxmlformats.org/officeDocument/2006/relationships/image" Target="media/image182.wmf"/><Relationship Id="rId565" Type="http://schemas.openxmlformats.org/officeDocument/2006/relationships/image" Target="media/image285.wmf"/><Relationship Id="rId772" Type="http://schemas.openxmlformats.org/officeDocument/2006/relationships/oleObject" Target="embeddings/oleObject384.bin"/><Relationship Id="rId1195" Type="http://schemas.openxmlformats.org/officeDocument/2006/relationships/image" Target="media/image603.wmf"/><Relationship Id="rId1209" Type="http://schemas.openxmlformats.org/officeDocument/2006/relationships/image" Target="media/image610.wmf"/><Relationship Id="rId1416" Type="http://schemas.openxmlformats.org/officeDocument/2006/relationships/oleObject" Target="embeddings/oleObject701.bin"/><Relationship Id="rId218" Type="http://schemas.openxmlformats.org/officeDocument/2006/relationships/image" Target="media/image111.wmf"/><Relationship Id="rId425" Type="http://schemas.openxmlformats.org/officeDocument/2006/relationships/image" Target="media/image216.wmf"/><Relationship Id="rId632" Type="http://schemas.openxmlformats.org/officeDocument/2006/relationships/image" Target="media/image318.wmf"/><Relationship Id="rId1055" Type="http://schemas.openxmlformats.org/officeDocument/2006/relationships/oleObject" Target="embeddings/oleObject515.bin"/><Relationship Id="rId1262" Type="http://schemas.openxmlformats.org/officeDocument/2006/relationships/image" Target="media/image636.wmf"/><Relationship Id="rId271" Type="http://schemas.openxmlformats.org/officeDocument/2006/relationships/oleObject" Target="embeddings/oleObject130.bin"/><Relationship Id="rId937" Type="http://schemas.openxmlformats.org/officeDocument/2006/relationships/oleObject" Target="embeddings/oleObject456.bin"/><Relationship Id="rId1122" Type="http://schemas.openxmlformats.org/officeDocument/2006/relationships/oleObject" Target="embeddings/oleObject549.bin"/><Relationship Id="rId66" Type="http://schemas.openxmlformats.org/officeDocument/2006/relationships/oleObject" Target="embeddings/oleObject31.bin"/><Relationship Id="rId131" Type="http://schemas.openxmlformats.org/officeDocument/2006/relationships/image" Target="media/image65.wmf"/><Relationship Id="rId369" Type="http://schemas.openxmlformats.org/officeDocument/2006/relationships/oleObject" Target="embeddings/oleObject178.bin"/><Relationship Id="rId576" Type="http://schemas.openxmlformats.org/officeDocument/2006/relationships/oleObject" Target="embeddings/oleObject282.bin"/><Relationship Id="rId783" Type="http://schemas.openxmlformats.org/officeDocument/2006/relationships/oleObject" Target="embeddings/oleObject388.bin"/><Relationship Id="rId990" Type="http://schemas.openxmlformats.org/officeDocument/2006/relationships/oleObject" Target="embeddings/oleObject482.bin"/><Relationship Id="rId1427" Type="http://schemas.openxmlformats.org/officeDocument/2006/relationships/oleObject" Target="embeddings/oleObject706.bin"/><Relationship Id="rId229" Type="http://schemas.openxmlformats.org/officeDocument/2006/relationships/oleObject" Target="embeddings/oleObject109.bin"/><Relationship Id="rId436" Type="http://schemas.openxmlformats.org/officeDocument/2006/relationships/oleObject" Target="embeddings/oleObject211.bin"/><Relationship Id="rId643" Type="http://schemas.openxmlformats.org/officeDocument/2006/relationships/oleObject" Target="embeddings/oleObject316.bin"/><Relationship Id="rId1066" Type="http://schemas.openxmlformats.org/officeDocument/2006/relationships/image" Target="media/image542.wmf"/><Relationship Id="rId1273" Type="http://schemas.openxmlformats.org/officeDocument/2006/relationships/oleObject" Target="embeddings/oleObject628.bin"/><Relationship Id="rId1480" Type="http://schemas.openxmlformats.org/officeDocument/2006/relationships/oleObject" Target="embeddings/oleObject734.bin"/><Relationship Id="rId850" Type="http://schemas.openxmlformats.org/officeDocument/2006/relationships/image" Target="media/image434.wmf"/><Relationship Id="rId948" Type="http://schemas.openxmlformats.org/officeDocument/2006/relationships/oleObject" Target="embeddings/oleObject461.bin"/><Relationship Id="rId1133" Type="http://schemas.openxmlformats.org/officeDocument/2006/relationships/oleObject" Target="embeddings/oleObject555.bin"/><Relationship Id="rId77" Type="http://schemas.openxmlformats.org/officeDocument/2006/relationships/image" Target="media/image37.png"/><Relationship Id="rId282" Type="http://schemas.openxmlformats.org/officeDocument/2006/relationships/image" Target="media/image143.wmf"/><Relationship Id="rId503" Type="http://schemas.openxmlformats.org/officeDocument/2006/relationships/oleObject" Target="embeddings/oleObject248.bin"/><Relationship Id="rId587" Type="http://schemas.openxmlformats.org/officeDocument/2006/relationships/oleObject" Target="embeddings/oleObject288.bin"/><Relationship Id="rId710" Type="http://schemas.openxmlformats.org/officeDocument/2006/relationships/image" Target="media/image356.wmf"/><Relationship Id="rId808" Type="http://schemas.openxmlformats.org/officeDocument/2006/relationships/image" Target="media/image408.png"/><Relationship Id="rId1340" Type="http://schemas.openxmlformats.org/officeDocument/2006/relationships/oleObject" Target="embeddings/oleObject661.bin"/><Relationship Id="rId1438" Type="http://schemas.openxmlformats.org/officeDocument/2006/relationships/oleObject" Target="embeddings/oleObject713.bin"/><Relationship Id="rId8" Type="http://schemas.openxmlformats.org/officeDocument/2006/relationships/oleObject" Target="embeddings/oleObject2.bin"/><Relationship Id="rId142" Type="http://schemas.openxmlformats.org/officeDocument/2006/relationships/image" Target="media/image70.wmf"/><Relationship Id="rId447" Type="http://schemas.openxmlformats.org/officeDocument/2006/relationships/oleObject" Target="embeddings/oleObject218.bin"/><Relationship Id="rId794" Type="http://schemas.openxmlformats.org/officeDocument/2006/relationships/image" Target="media/image397.png"/><Relationship Id="rId1077" Type="http://schemas.openxmlformats.org/officeDocument/2006/relationships/image" Target="media/image547.wmf"/><Relationship Id="rId1200" Type="http://schemas.openxmlformats.org/officeDocument/2006/relationships/oleObject" Target="embeddings/oleObject591.bin"/><Relationship Id="rId654" Type="http://schemas.openxmlformats.org/officeDocument/2006/relationships/image" Target="media/image328.wmf"/><Relationship Id="rId861" Type="http://schemas.openxmlformats.org/officeDocument/2006/relationships/oleObject" Target="embeddings/oleObject418.bin"/><Relationship Id="rId959" Type="http://schemas.openxmlformats.org/officeDocument/2006/relationships/image" Target="media/image489.wmf"/><Relationship Id="rId1284" Type="http://schemas.openxmlformats.org/officeDocument/2006/relationships/image" Target="media/image647.wmf"/><Relationship Id="rId1491" Type="http://schemas.openxmlformats.org/officeDocument/2006/relationships/image" Target="media/image748.wmf"/><Relationship Id="rId1505" Type="http://schemas.openxmlformats.org/officeDocument/2006/relationships/image" Target="media/image755.wmf"/><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image" Target="media/image257.wmf"/><Relationship Id="rId721" Type="http://schemas.openxmlformats.org/officeDocument/2006/relationships/oleObject" Target="embeddings/oleObject356.bin"/><Relationship Id="rId1144" Type="http://schemas.openxmlformats.org/officeDocument/2006/relationships/oleObject" Target="embeddings/oleObject561.bin"/><Relationship Id="rId1351" Type="http://schemas.openxmlformats.org/officeDocument/2006/relationships/image" Target="media/image681.wmf"/><Relationship Id="rId1449" Type="http://schemas.openxmlformats.org/officeDocument/2006/relationships/image" Target="media/image727.wmf"/><Relationship Id="rId88" Type="http://schemas.openxmlformats.org/officeDocument/2006/relationships/oleObject" Target="embeddings/oleObject41.bin"/><Relationship Id="rId153" Type="http://schemas.openxmlformats.org/officeDocument/2006/relationships/oleObject" Target="embeddings/oleObject73.bin"/><Relationship Id="rId360" Type="http://schemas.openxmlformats.org/officeDocument/2006/relationships/image" Target="media/image183.wmf"/><Relationship Id="rId598" Type="http://schemas.openxmlformats.org/officeDocument/2006/relationships/image" Target="media/image301.wmf"/><Relationship Id="rId819" Type="http://schemas.openxmlformats.org/officeDocument/2006/relationships/oleObject" Target="embeddings/oleObject398.bin"/><Relationship Id="rId1004" Type="http://schemas.openxmlformats.org/officeDocument/2006/relationships/oleObject" Target="embeddings/oleObject489.bin"/><Relationship Id="rId1211" Type="http://schemas.openxmlformats.org/officeDocument/2006/relationships/image" Target="media/image611.wmf"/><Relationship Id="rId220" Type="http://schemas.openxmlformats.org/officeDocument/2006/relationships/image" Target="media/image112.wmf"/><Relationship Id="rId458" Type="http://schemas.openxmlformats.org/officeDocument/2006/relationships/image" Target="media/image230.wmf"/><Relationship Id="rId665" Type="http://schemas.openxmlformats.org/officeDocument/2006/relationships/image" Target="media/image333.png"/><Relationship Id="rId872" Type="http://schemas.openxmlformats.org/officeDocument/2006/relationships/image" Target="media/image445.wmf"/><Relationship Id="rId1088" Type="http://schemas.openxmlformats.org/officeDocument/2006/relationships/oleObject" Target="embeddings/oleObject532.bin"/><Relationship Id="rId1295" Type="http://schemas.openxmlformats.org/officeDocument/2006/relationships/image" Target="media/image653.wmf"/><Relationship Id="rId1309" Type="http://schemas.openxmlformats.org/officeDocument/2006/relationships/oleObject" Target="embeddings/oleObject646.bin"/><Relationship Id="rId1516" Type="http://schemas.openxmlformats.org/officeDocument/2006/relationships/image" Target="media/image760.wmf"/><Relationship Id="rId15" Type="http://schemas.openxmlformats.org/officeDocument/2006/relationships/image" Target="media/image6.wmf"/><Relationship Id="rId318" Type="http://schemas.openxmlformats.org/officeDocument/2006/relationships/image" Target="media/image161.wmf"/><Relationship Id="rId525" Type="http://schemas.openxmlformats.org/officeDocument/2006/relationships/image" Target="media/image264.png"/><Relationship Id="rId732" Type="http://schemas.openxmlformats.org/officeDocument/2006/relationships/image" Target="media/image367.wmf"/><Relationship Id="rId1155" Type="http://schemas.openxmlformats.org/officeDocument/2006/relationships/oleObject" Target="embeddings/oleObject566.bin"/><Relationship Id="rId1362" Type="http://schemas.openxmlformats.org/officeDocument/2006/relationships/oleObject" Target="embeddings/oleObject672.bin"/><Relationship Id="rId99" Type="http://schemas.openxmlformats.org/officeDocument/2006/relationships/oleObject" Target="embeddings/oleObject47.bin"/><Relationship Id="rId164" Type="http://schemas.openxmlformats.org/officeDocument/2006/relationships/image" Target="media/image82.wmf"/><Relationship Id="rId371" Type="http://schemas.openxmlformats.org/officeDocument/2006/relationships/oleObject" Target="embeddings/oleObject179.bin"/><Relationship Id="rId1015" Type="http://schemas.openxmlformats.org/officeDocument/2006/relationships/image" Target="media/image517.wmf"/><Relationship Id="rId1222" Type="http://schemas.openxmlformats.org/officeDocument/2006/relationships/oleObject" Target="embeddings/oleObject602.bin"/><Relationship Id="rId469" Type="http://schemas.openxmlformats.org/officeDocument/2006/relationships/oleObject" Target="embeddings/oleObject231.bin"/><Relationship Id="rId676" Type="http://schemas.openxmlformats.org/officeDocument/2006/relationships/image" Target="media/image339.wmf"/><Relationship Id="rId883" Type="http://schemas.openxmlformats.org/officeDocument/2006/relationships/image" Target="media/image450.wmf"/><Relationship Id="rId1099" Type="http://schemas.openxmlformats.org/officeDocument/2006/relationships/oleObject" Target="embeddings/oleObject537.bin"/><Relationship Id="rId26" Type="http://schemas.openxmlformats.org/officeDocument/2006/relationships/image" Target="media/image12.wmf"/><Relationship Id="rId231" Type="http://schemas.openxmlformats.org/officeDocument/2006/relationships/oleObject" Target="embeddings/oleObject110.bin"/><Relationship Id="rId329" Type="http://schemas.openxmlformats.org/officeDocument/2006/relationships/image" Target="media/image167.wmf"/><Relationship Id="rId536" Type="http://schemas.openxmlformats.org/officeDocument/2006/relationships/image" Target="media/image270.wmf"/><Relationship Id="rId1166" Type="http://schemas.openxmlformats.org/officeDocument/2006/relationships/oleObject" Target="embeddings/oleObject572.bin"/><Relationship Id="rId1373" Type="http://schemas.openxmlformats.org/officeDocument/2006/relationships/image" Target="media/image692.wmf"/><Relationship Id="rId175" Type="http://schemas.openxmlformats.org/officeDocument/2006/relationships/oleObject" Target="embeddings/oleObject83.bin"/><Relationship Id="rId743" Type="http://schemas.openxmlformats.org/officeDocument/2006/relationships/oleObject" Target="embeddings/oleObject367.bin"/><Relationship Id="rId950" Type="http://schemas.openxmlformats.org/officeDocument/2006/relationships/oleObject" Target="embeddings/oleObject462.bin"/><Relationship Id="rId1026" Type="http://schemas.openxmlformats.org/officeDocument/2006/relationships/oleObject" Target="embeddings/oleObject500.bin"/><Relationship Id="rId382" Type="http://schemas.openxmlformats.org/officeDocument/2006/relationships/image" Target="media/image194.wmf"/><Relationship Id="rId603" Type="http://schemas.openxmlformats.org/officeDocument/2006/relationships/oleObject" Target="embeddings/oleObject296.bin"/><Relationship Id="rId687" Type="http://schemas.openxmlformats.org/officeDocument/2006/relationships/oleObject" Target="embeddings/oleObject339.bin"/><Relationship Id="rId810" Type="http://schemas.openxmlformats.org/officeDocument/2006/relationships/image" Target="media/image410.png"/><Relationship Id="rId908" Type="http://schemas.openxmlformats.org/officeDocument/2006/relationships/oleObject" Target="embeddings/oleObject442.bin"/><Relationship Id="rId1233" Type="http://schemas.openxmlformats.org/officeDocument/2006/relationships/image" Target="media/image622.wmf"/><Relationship Id="rId1440" Type="http://schemas.openxmlformats.org/officeDocument/2006/relationships/oleObject" Target="embeddings/oleObject714.bin"/><Relationship Id="rId242" Type="http://schemas.openxmlformats.org/officeDocument/2006/relationships/image" Target="media/image123.wmf"/><Relationship Id="rId894" Type="http://schemas.openxmlformats.org/officeDocument/2006/relationships/oleObject" Target="embeddings/oleObject435.bin"/><Relationship Id="rId1177" Type="http://schemas.openxmlformats.org/officeDocument/2006/relationships/oleObject" Target="embeddings/oleObject578.bin"/><Relationship Id="rId1300" Type="http://schemas.openxmlformats.org/officeDocument/2006/relationships/oleObject" Target="embeddings/oleObject641.bin"/><Relationship Id="rId37" Type="http://schemas.openxmlformats.org/officeDocument/2006/relationships/oleObject" Target="embeddings/oleObject16.bin"/><Relationship Id="rId102" Type="http://schemas.openxmlformats.org/officeDocument/2006/relationships/image" Target="media/image50.wmf"/><Relationship Id="rId547" Type="http://schemas.openxmlformats.org/officeDocument/2006/relationships/image" Target="media/image276.wmf"/><Relationship Id="rId754" Type="http://schemas.openxmlformats.org/officeDocument/2006/relationships/oleObject" Target="embeddings/oleObject374.bin"/><Relationship Id="rId961" Type="http://schemas.openxmlformats.org/officeDocument/2006/relationships/image" Target="media/image490.wmf"/><Relationship Id="rId1384" Type="http://schemas.openxmlformats.org/officeDocument/2006/relationships/oleObject" Target="embeddings/oleObject683.bin"/><Relationship Id="rId90" Type="http://schemas.openxmlformats.org/officeDocument/2006/relationships/oleObject" Target="embeddings/oleObject42.bin"/><Relationship Id="rId186" Type="http://schemas.openxmlformats.org/officeDocument/2006/relationships/oleObject" Target="embeddings/oleObject88.bin"/><Relationship Id="rId393" Type="http://schemas.openxmlformats.org/officeDocument/2006/relationships/oleObject" Target="embeddings/oleObject190.bin"/><Relationship Id="rId407" Type="http://schemas.openxmlformats.org/officeDocument/2006/relationships/image" Target="media/image207.wmf"/><Relationship Id="rId614" Type="http://schemas.openxmlformats.org/officeDocument/2006/relationships/image" Target="media/image309.wmf"/><Relationship Id="rId821" Type="http://schemas.openxmlformats.org/officeDocument/2006/relationships/oleObject" Target="embeddings/oleObject399.bin"/><Relationship Id="rId1037" Type="http://schemas.openxmlformats.org/officeDocument/2006/relationships/oleObject" Target="embeddings/oleObject506.bin"/><Relationship Id="rId1244" Type="http://schemas.openxmlformats.org/officeDocument/2006/relationships/oleObject" Target="embeddings/oleObject613.bin"/><Relationship Id="rId1451" Type="http://schemas.openxmlformats.org/officeDocument/2006/relationships/image" Target="media/image728.wmf"/><Relationship Id="rId253" Type="http://schemas.openxmlformats.org/officeDocument/2006/relationships/oleObject" Target="embeddings/oleObject121.bin"/><Relationship Id="rId460" Type="http://schemas.openxmlformats.org/officeDocument/2006/relationships/image" Target="media/image231.wmf"/><Relationship Id="rId698" Type="http://schemas.openxmlformats.org/officeDocument/2006/relationships/image" Target="media/image350.wmf"/><Relationship Id="rId919" Type="http://schemas.openxmlformats.org/officeDocument/2006/relationships/image" Target="media/image468.wmf"/><Relationship Id="rId1090" Type="http://schemas.openxmlformats.org/officeDocument/2006/relationships/oleObject" Target="embeddings/oleObject533.bin"/><Relationship Id="rId1104" Type="http://schemas.openxmlformats.org/officeDocument/2006/relationships/image" Target="media/image561.wmf"/><Relationship Id="rId1311" Type="http://schemas.openxmlformats.org/officeDocument/2006/relationships/oleObject" Target="embeddings/oleObject647.bin"/><Relationship Id="rId48" Type="http://schemas.openxmlformats.org/officeDocument/2006/relationships/image" Target="media/image23.wmf"/><Relationship Id="rId113" Type="http://schemas.openxmlformats.org/officeDocument/2006/relationships/oleObject" Target="embeddings/oleObject54.bin"/><Relationship Id="rId320" Type="http://schemas.openxmlformats.org/officeDocument/2006/relationships/image" Target="media/image162.wmf"/><Relationship Id="rId558" Type="http://schemas.openxmlformats.org/officeDocument/2006/relationships/oleObject" Target="embeddings/oleObject273.bin"/><Relationship Id="rId765" Type="http://schemas.openxmlformats.org/officeDocument/2006/relationships/image" Target="media/image381.wmf"/><Relationship Id="rId972" Type="http://schemas.openxmlformats.org/officeDocument/2006/relationships/oleObject" Target="embeddings/oleObject473.bin"/><Relationship Id="rId1188" Type="http://schemas.openxmlformats.org/officeDocument/2006/relationships/oleObject" Target="embeddings/oleObject584.bin"/><Relationship Id="rId1395" Type="http://schemas.openxmlformats.org/officeDocument/2006/relationships/oleObject" Target="embeddings/oleObject689.bin"/><Relationship Id="rId1409" Type="http://schemas.openxmlformats.org/officeDocument/2006/relationships/oleObject" Target="embeddings/oleObject697.bin"/><Relationship Id="rId197" Type="http://schemas.openxmlformats.org/officeDocument/2006/relationships/image" Target="media/image100.wmf"/><Relationship Id="rId418" Type="http://schemas.openxmlformats.org/officeDocument/2006/relationships/oleObject" Target="embeddings/oleObject202.bin"/><Relationship Id="rId625" Type="http://schemas.openxmlformats.org/officeDocument/2006/relationships/oleObject" Target="embeddings/oleObject307.bin"/><Relationship Id="rId832" Type="http://schemas.openxmlformats.org/officeDocument/2006/relationships/image" Target="media/image424.wmf"/><Relationship Id="rId1048" Type="http://schemas.openxmlformats.org/officeDocument/2006/relationships/image" Target="media/image533.wmf"/><Relationship Id="rId1255" Type="http://schemas.openxmlformats.org/officeDocument/2006/relationships/oleObject" Target="embeddings/oleObject619.bin"/><Relationship Id="rId1462" Type="http://schemas.openxmlformats.org/officeDocument/2006/relationships/oleObject" Target="embeddings/oleObject725.bin"/><Relationship Id="rId264" Type="http://schemas.openxmlformats.org/officeDocument/2006/relationships/image" Target="media/image134.wmf"/><Relationship Id="rId471" Type="http://schemas.openxmlformats.org/officeDocument/2006/relationships/oleObject" Target="embeddings/oleObject232.bin"/><Relationship Id="rId1115" Type="http://schemas.openxmlformats.org/officeDocument/2006/relationships/image" Target="media/image566.wmf"/><Relationship Id="rId1322" Type="http://schemas.openxmlformats.org/officeDocument/2006/relationships/oleObject" Target="embeddings/oleObject652.bin"/><Relationship Id="rId59" Type="http://schemas.openxmlformats.org/officeDocument/2006/relationships/oleObject" Target="embeddings/oleObject27.bin"/><Relationship Id="rId124" Type="http://schemas.openxmlformats.org/officeDocument/2006/relationships/image" Target="media/image61.wmf"/><Relationship Id="rId569" Type="http://schemas.openxmlformats.org/officeDocument/2006/relationships/image" Target="media/image287.wmf"/><Relationship Id="rId776" Type="http://schemas.openxmlformats.org/officeDocument/2006/relationships/oleObject" Target="embeddings/oleObject386.bin"/><Relationship Id="rId983" Type="http://schemas.openxmlformats.org/officeDocument/2006/relationships/image" Target="media/image501.wmf"/><Relationship Id="rId1199" Type="http://schemas.openxmlformats.org/officeDocument/2006/relationships/image" Target="media/image605.wmf"/><Relationship Id="rId331" Type="http://schemas.openxmlformats.org/officeDocument/2006/relationships/image" Target="media/image168.wmf"/><Relationship Id="rId429" Type="http://schemas.openxmlformats.org/officeDocument/2006/relationships/image" Target="media/image218.wmf"/><Relationship Id="rId636" Type="http://schemas.openxmlformats.org/officeDocument/2006/relationships/image" Target="media/image320.wmf"/><Relationship Id="rId1059" Type="http://schemas.openxmlformats.org/officeDocument/2006/relationships/oleObject" Target="embeddings/oleObject517.bin"/><Relationship Id="rId1266" Type="http://schemas.openxmlformats.org/officeDocument/2006/relationships/image" Target="media/image638.wmf"/><Relationship Id="rId1473" Type="http://schemas.openxmlformats.org/officeDocument/2006/relationships/image" Target="media/image739.wmf"/><Relationship Id="rId843" Type="http://schemas.openxmlformats.org/officeDocument/2006/relationships/oleObject" Target="embeddings/oleObject409.bin"/><Relationship Id="rId1126" Type="http://schemas.openxmlformats.org/officeDocument/2006/relationships/image" Target="media/image571.wmf"/><Relationship Id="rId275" Type="http://schemas.openxmlformats.org/officeDocument/2006/relationships/oleObject" Target="embeddings/oleObject132.bin"/><Relationship Id="rId482" Type="http://schemas.openxmlformats.org/officeDocument/2006/relationships/image" Target="media/image241.wmf"/><Relationship Id="rId703" Type="http://schemas.openxmlformats.org/officeDocument/2006/relationships/oleObject" Target="embeddings/oleObject347.bin"/><Relationship Id="rId910" Type="http://schemas.openxmlformats.org/officeDocument/2006/relationships/oleObject" Target="embeddings/oleObject443.bin"/><Relationship Id="rId1333" Type="http://schemas.openxmlformats.org/officeDocument/2006/relationships/image" Target="media/image672.wmf"/><Relationship Id="rId135" Type="http://schemas.openxmlformats.org/officeDocument/2006/relationships/image" Target="media/image67.wmf"/><Relationship Id="rId342" Type="http://schemas.openxmlformats.org/officeDocument/2006/relationships/image" Target="media/image174.wmf"/><Relationship Id="rId787" Type="http://schemas.openxmlformats.org/officeDocument/2006/relationships/oleObject" Target="embeddings/oleObject390.bin"/><Relationship Id="rId994" Type="http://schemas.openxmlformats.org/officeDocument/2006/relationships/oleObject" Target="embeddings/oleObject484.bin"/><Relationship Id="rId1400" Type="http://schemas.openxmlformats.org/officeDocument/2006/relationships/oleObject" Target="embeddings/oleObject692.bin"/><Relationship Id="rId202" Type="http://schemas.openxmlformats.org/officeDocument/2006/relationships/oleObject" Target="embeddings/oleObject96.bin"/><Relationship Id="rId647" Type="http://schemas.openxmlformats.org/officeDocument/2006/relationships/image" Target="media/image325.wmf"/><Relationship Id="rId854" Type="http://schemas.openxmlformats.org/officeDocument/2006/relationships/image" Target="media/image436.wmf"/><Relationship Id="rId1277" Type="http://schemas.openxmlformats.org/officeDocument/2006/relationships/oleObject" Target="embeddings/oleObject630.bin"/><Relationship Id="rId1484" Type="http://schemas.openxmlformats.org/officeDocument/2006/relationships/oleObject" Target="embeddings/oleObject736.bin"/><Relationship Id="rId286" Type="http://schemas.openxmlformats.org/officeDocument/2006/relationships/image" Target="media/image145.wmf"/><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image" Target="media/image358.wmf"/><Relationship Id="rId921" Type="http://schemas.openxmlformats.org/officeDocument/2006/relationships/image" Target="media/image469.wmf"/><Relationship Id="rId1137" Type="http://schemas.openxmlformats.org/officeDocument/2006/relationships/oleObject" Target="embeddings/oleObject557.bin"/><Relationship Id="rId1344" Type="http://schemas.openxmlformats.org/officeDocument/2006/relationships/oleObject" Target="embeddings/oleObject663.bin"/><Relationship Id="rId50" Type="http://schemas.openxmlformats.org/officeDocument/2006/relationships/image" Target="media/image24.wmf"/><Relationship Id="rId146" Type="http://schemas.openxmlformats.org/officeDocument/2006/relationships/image" Target="media/image73.wmf"/><Relationship Id="rId353" Type="http://schemas.openxmlformats.org/officeDocument/2006/relationships/oleObject" Target="embeddings/oleObject170.bin"/><Relationship Id="rId560" Type="http://schemas.openxmlformats.org/officeDocument/2006/relationships/oleObject" Target="embeddings/oleObject274.bin"/><Relationship Id="rId798" Type="http://schemas.openxmlformats.org/officeDocument/2006/relationships/image" Target="media/image399.wmf"/><Relationship Id="rId1190" Type="http://schemas.openxmlformats.org/officeDocument/2006/relationships/oleObject" Target="embeddings/oleObject586.bin"/><Relationship Id="rId1204" Type="http://schemas.openxmlformats.org/officeDocument/2006/relationships/oleObject" Target="embeddings/oleObject593.bin"/><Relationship Id="rId1411" Type="http://schemas.openxmlformats.org/officeDocument/2006/relationships/oleObject" Target="embeddings/oleObject698.bin"/><Relationship Id="rId213" Type="http://schemas.openxmlformats.org/officeDocument/2006/relationships/oleObject" Target="embeddings/oleObject101.bin"/><Relationship Id="rId420" Type="http://schemas.openxmlformats.org/officeDocument/2006/relationships/oleObject" Target="embeddings/oleObject203.bin"/><Relationship Id="rId658" Type="http://schemas.openxmlformats.org/officeDocument/2006/relationships/image" Target="media/image330.wmf"/><Relationship Id="rId865" Type="http://schemas.openxmlformats.org/officeDocument/2006/relationships/oleObject" Target="embeddings/oleObject420.bin"/><Relationship Id="rId1050" Type="http://schemas.openxmlformats.org/officeDocument/2006/relationships/image" Target="media/image534.wmf"/><Relationship Id="rId1288" Type="http://schemas.openxmlformats.org/officeDocument/2006/relationships/image" Target="media/image649.wmf"/><Relationship Id="rId1495" Type="http://schemas.openxmlformats.org/officeDocument/2006/relationships/image" Target="media/image750.wmf"/><Relationship Id="rId1509" Type="http://schemas.openxmlformats.org/officeDocument/2006/relationships/image" Target="media/image757.wmf"/><Relationship Id="rId297" Type="http://schemas.openxmlformats.org/officeDocument/2006/relationships/oleObject" Target="embeddings/oleObject143.bin"/><Relationship Id="rId518" Type="http://schemas.openxmlformats.org/officeDocument/2006/relationships/image" Target="media/image260.wmf"/><Relationship Id="rId725" Type="http://schemas.openxmlformats.org/officeDocument/2006/relationships/oleObject" Target="embeddings/oleObject358.bin"/><Relationship Id="rId932" Type="http://schemas.openxmlformats.org/officeDocument/2006/relationships/image" Target="media/image475.wmf"/><Relationship Id="rId1148" Type="http://schemas.openxmlformats.org/officeDocument/2006/relationships/oleObject" Target="embeddings/oleObject563.bin"/><Relationship Id="rId1355" Type="http://schemas.openxmlformats.org/officeDocument/2006/relationships/image" Target="media/image683.wmf"/><Relationship Id="rId157" Type="http://schemas.openxmlformats.org/officeDocument/2006/relationships/oleObject" Target="embeddings/oleObject75.bin"/><Relationship Id="rId364" Type="http://schemas.openxmlformats.org/officeDocument/2006/relationships/image" Target="media/image185.wmf"/><Relationship Id="rId1008" Type="http://schemas.openxmlformats.org/officeDocument/2006/relationships/oleObject" Target="embeddings/oleObject491.bin"/><Relationship Id="rId1215" Type="http://schemas.openxmlformats.org/officeDocument/2006/relationships/image" Target="media/image613.wmf"/><Relationship Id="rId1422" Type="http://schemas.openxmlformats.org/officeDocument/2006/relationships/image" Target="media/image715.wmf"/><Relationship Id="rId61" Type="http://schemas.openxmlformats.org/officeDocument/2006/relationships/oleObject" Target="embeddings/oleObject28.bin"/><Relationship Id="rId571" Type="http://schemas.openxmlformats.org/officeDocument/2006/relationships/image" Target="media/image288.wmf"/><Relationship Id="rId669" Type="http://schemas.openxmlformats.org/officeDocument/2006/relationships/oleObject" Target="embeddings/oleObject330.bin"/><Relationship Id="rId876" Type="http://schemas.openxmlformats.org/officeDocument/2006/relationships/image" Target="media/image447.wmf"/><Relationship Id="rId1299" Type="http://schemas.openxmlformats.org/officeDocument/2006/relationships/image" Target="media/image655.wmf"/><Relationship Id="rId19" Type="http://schemas.openxmlformats.org/officeDocument/2006/relationships/oleObject" Target="embeddings/oleObject7.bin"/><Relationship Id="rId224" Type="http://schemas.openxmlformats.org/officeDocument/2006/relationships/image" Target="media/image114.wmf"/><Relationship Id="rId431" Type="http://schemas.openxmlformats.org/officeDocument/2006/relationships/image" Target="media/image219.wmf"/><Relationship Id="rId529" Type="http://schemas.openxmlformats.org/officeDocument/2006/relationships/oleObject" Target="embeddings/oleObject259.bin"/><Relationship Id="rId736" Type="http://schemas.openxmlformats.org/officeDocument/2006/relationships/image" Target="media/image369.wmf"/><Relationship Id="rId1061" Type="http://schemas.openxmlformats.org/officeDocument/2006/relationships/oleObject" Target="embeddings/oleObject518.bin"/><Relationship Id="rId1159" Type="http://schemas.openxmlformats.org/officeDocument/2006/relationships/image" Target="media/image587.wmf"/><Relationship Id="rId1366" Type="http://schemas.openxmlformats.org/officeDocument/2006/relationships/oleObject" Target="embeddings/oleObject674.bin"/><Relationship Id="rId168" Type="http://schemas.openxmlformats.org/officeDocument/2006/relationships/image" Target="media/image84.wmf"/><Relationship Id="rId943" Type="http://schemas.openxmlformats.org/officeDocument/2006/relationships/image" Target="media/image481.wmf"/><Relationship Id="rId1019" Type="http://schemas.openxmlformats.org/officeDocument/2006/relationships/image" Target="media/image519.wmf"/><Relationship Id="rId72" Type="http://schemas.openxmlformats.org/officeDocument/2006/relationships/oleObject" Target="embeddings/oleObject34.bin"/><Relationship Id="rId375" Type="http://schemas.openxmlformats.org/officeDocument/2006/relationships/oleObject" Target="embeddings/oleObject181.bin"/><Relationship Id="rId582" Type="http://schemas.openxmlformats.org/officeDocument/2006/relationships/oleObject" Target="embeddings/oleObject285.bin"/><Relationship Id="rId803" Type="http://schemas.openxmlformats.org/officeDocument/2006/relationships/image" Target="media/image403.png"/><Relationship Id="rId1226" Type="http://schemas.openxmlformats.org/officeDocument/2006/relationships/oleObject" Target="embeddings/oleObject604.bin"/><Relationship Id="rId1433" Type="http://schemas.openxmlformats.org/officeDocument/2006/relationships/image" Target="media/image719.wmf"/><Relationship Id="rId3" Type="http://schemas.openxmlformats.org/officeDocument/2006/relationships/settings" Target="settings.xml"/><Relationship Id="rId235" Type="http://schemas.openxmlformats.org/officeDocument/2006/relationships/oleObject" Target="embeddings/oleObject112.bin"/><Relationship Id="rId442" Type="http://schemas.openxmlformats.org/officeDocument/2006/relationships/oleObject" Target="embeddings/oleObject214.bin"/><Relationship Id="rId887" Type="http://schemas.openxmlformats.org/officeDocument/2006/relationships/image" Target="media/image452.wmf"/><Relationship Id="rId1072" Type="http://schemas.openxmlformats.org/officeDocument/2006/relationships/oleObject" Target="embeddings/oleObject524.bin"/><Relationship Id="rId1500" Type="http://schemas.openxmlformats.org/officeDocument/2006/relationships/oleObject" Target="embeddings/oleObject744.bin"/><Relationship Id="rId302" Type="http://schemas.openxmlformats.org/officeDocument/2006/relationships/image" Target="media/image153.wmf"/><Relationship Id="rId747" Type="http://schemas.openxmlformats.org/officeDocument/2006/relationships/oleObject" Target="embeddings/oleObject369.bin"/><Relationship Id="rId954" Type="http://schemas.openxmlformats.org/officeDocument/2006/relationships/oleObject" Target="embeddings/oleObject464.bin"/><Relationship Id="rId1377" Type="http://schemas.openxmlformats.org/officeDocument/2006/relationships/image" Target="media/image694.wmf"/><Relationship Id="rId83" Type="http://schemas.openxmlformats.org/officeDocument/2006/relationships/image" Target="media/image41.wmf"/><Relationship Id="rId179" Type="http://schemas.openxmlformats.org/officeDocument/2006/relationships/image" Target="media/image91.wmf"/><Relationship Id="rId386" Type="http://schemas.openxmlformats.org/officeDocument/2006/relationships/image" Target="media/image196.wmf"/><Relationship Id="rId593" Type="http://schemas.openxmlformats.org/officeDocument/2006/relationships/oleObject" Target="embeddings/oleObject291.bin"/><Relationship Id="rId607" Type="http://schemas.openxmlformats.org/officeDocument/2006/relationships/oleObject" Target="embeddings/oleObject298.bin"/><Relationship Id="rId814" Type="http://schemas.openxmlformats.org/officeDocument/2006/relationships/image" Target="media/image413.png"/><Relationship Id="rId1237" Type="http://schemas.openxmlformats.org/officeDocument/2006/relationships/image" Target="media/image624.wmf"/><Relationship Id="rId1444" Type="http://schemas.openxmlformats.org/officeDocument/2006/relationships/oleObject" Target="embeddings/oleObject716.bin"/><Relationship Id="rId246" Type="http://schemas.openxmlformats.org/officeDocument/2006/relationships/image" Target="media/image125.wmf"/><Relationship Id="rId453" Type="http://schemas.openxmlformats.org/officeDocument/2006/relationships/oleObject" Target="embeddings/oleObject222.bin"/><Relationship Id="rId660" Type="http://schemas.openxmlformats.org/officeDocument/2006/relationships/image" Target="media/image331.wmf"/><Relationship Id="rId898" Type="http://schemas.openxmlformats.org/officeDocument/2006/relationships/oleObject" Target="embeddings/oleObject437.bin"/><Relationship Id="rId1083" Type="http://schemas.openxmlformats.org/officeDocument/2006/relationships/image" Target="media/image550.wmf"/><Relationship Id="rId1290" Type="http://schemas.openxmlformats.org/officeDocument/2006/relationships/image" Target="media/image650.wmf"/><Relationship Id="rId1304" Type="http://schemas.openxmlformats.org/officeDocument/2006/relationships/oleObject" Target="embeddings/oleObject643.bin"/><Relationship Id="rId1511" Type="http://schemas.openxmlformats.org/officeDocument/2006/relationships/image" Target="media/image758.wmf"/><Relationship Id="rId106" Type="http://schemas.openxmlformats.org/officeDocument/2006/relationships/image" Target="media/image52.wmf"/><Relationship Id="rId313" Type="http://schemas.openxmlformats.org/officeDocument/2006/relationships/oleObject" Target="embeddings/oleObject151.bin"/><Relationship Id="rId758" Type="http://schemas.openxmlformats.org/officeDocument/2006/relationships/image" Target="media/image377.wmf"/><Relationship Id="rId965" Type="http://schemas.openxmlformats.org/officeDocument/2006/relationships/image" Target="media/image492.wmf"/><Relationship Id="rId1150" Type="http://schemas.openxmlformats.org/officeDocument/2006/relationships/image" Target="media/image583.wmf"/><Relationship Id="rId1388" Type="http://schemas.openxmlformats.org/officeDocument/2006/relationships/image" Target="media/image699.wmf"/><Relationship Id="rId10" Type="http://schemas.openxmlformats.org/officeDocument/2006/relationships/oleObject" Target="embeddings/oleObject3.bin"/><Relationship Id="rId94" Type="http://schemas.openxmlformats.org/officeDocument/2006/relationships/oleObject" Target="embeddings/oleObject44.bin"/><Relationship Id="rId397" Type="http://schemas.openxmlformats.org/officeDocument/2006/relationships/image" Target="media/image202.wmf"/><Relationship Id="rId520" Type="http://schemas.openxmlformats.org/officeDocument/2006/relationships/image" Target="media/image261.wmf"/><Relationship Id="rId618" Type="http://schemas.openxmlformats.org/officeDocument/2006/relationships/image" Target="media/image311.wmf"/><Relationship Id="rId825" Type="http://schemas.openxmlformats.org/officeDocument/2006/relationships/oleObject" Target="embeddings/oleObject401.bin"/><Relationship Id="rId1248" Type="http://schemas.openxmlformats.org/officeDocument/2006/relationships/image" Target="media/image629.wmf"/><Relationship Id="rId1455" Type="http://schemas.openxmlformats.org/officeDocument/2006/relationships/image" Target="media/image730.wmf"/><Relationship Id="rId257" Type="http://schemas.openxmlformats.org/officeDocument/2006/relationships/oleObject" Target="embeddings/oleObject123.bin"/><Relationship Id="rId464" Type="http://schemas.openxmlformats.org/officeDocument/2006/relationships/image" Target="media/image233.wmf"/><Relationship Id="rId1010" Type="http://schemas.openxmlformats.org/officeDocument/2006/relationships/oleObject" Target="embeddings/oleObject492.bin"/><Relationship Id="rId1094" Type="http://schemas.openxmlformats.org/officeDocument/2006/relationships/image" Target="media/image556.wmf"/><Relationship Id="rId1108" Type="http://schemas.openxmlformats.org/officeDocument/2006/relationships/image" Target="media/image563.wmf"/><Relationship Id="rId1315" Type="http://schemas.openxmlformats.org/officeDocument/2006/relationships/image" Target="media/image662.png"/><Relationship Id="rId117" Type="http://schemas.openxmlformats.org/officeDocument/2006/relationships/oleObject" Target="embeddings/oleObject56.bin"/><Relationship Id="rId671" Type="http://schemas.openxmlformats.org/officeDocument/2006/relationships/oleObject" Target="embeddings/oleObject331.bin"/><Relationship Id="rId769" Type="http://schemas.openxmlformats.org/officeDocument/2006/relationships/image" Target="media/image383.wmf"/><Relationship Id="rId976" Type="http://schemas.openxmlformats.org/officeDocument/2006/relationships/oleObject" Target="embeddings/oleObject475.bin"/><Relationship Id="rId1399" Type="http://schemas.openxmlformats.org/officeDocument/2006/relationships/image" Target="media/image704.wmf"/><Relationship Id="rId324" Type="http://schemas.openxmlformats.org/officeDocument/2006/relationships/image" Target="media/image164.wmf"/><Relationship Id="rId531" Type="http://schemas.openxmlformats.org/officeDocument/2006/relationships/oleObject" Target="embeddings/oleObject260.bin"/><Relationship Id="rId629" Type="http://schemas.openxmlformats.org/officeDocument/2006/relationships/oleObject" Target="embeddings/oleObject309.bin"/><Relationship Id="rId1161" Type="http://schemas.openxmlformats.org/officeDocument/2006/relationships/image" Target="media/image588.wmf"/><Relationship Id="rId1259" Type="http://schemas.openxmlformats.org/officeDocument/2006/relationships/oleObject" Target="embeddings/oleObject621.bin"/><Relationship Id="rId1466" Type="http://schemas.openxmlformats.org/officeDocument/2006/relationships/oleObject" Target="embeddings/oleObject727.bin"/><Relationship Id="rId836" Type="http://schemas.openxmlformats.org/officeDocument/2006/relationships/image" Target="media/image427.wmf"/><Relationship Id="rId1021" Type="http://schemas.openxmlformats.org/officeDocument/2006/relationships/image" Target="media/image520.wmf"/><Relationship Id="rId1119" Type="http://schemas.openxmlformats.org/officeDocument/2006/relationships/image" Target="media/image568.wmf"/><Relationship Id="rId903" Type="http://schemas.openxmlformats.org/officeDocument/2006/relationships/image" Target="media/image460.wmf"/><Relationship Id="rId1326" Type="http://schemas.openxmlformats.org/officeDocument/2006/relationships/oleObject" Target="embeddings/oleObject654.bin"/><Relationship Id="rId32" Type="http://schemas.openxmlformats.org/officeDocument/2006/relationships/image" Target="media/image15.wmf"/><Relationship Id="rId181" Type="http://schemas.openxmlformats.org/officeDocument/2006/relationships/image" Target="media/image92.wmf"/><Relationship Id="rId279" Type="http://schemas.openxmlformats.org/officeDocument/2006/relationships/oleObject" Target="embeddings/oleObject134.bin"/><Relationship Id="rId486" Type="http://schemas.openxmlformats.org/officeDocument/2006/relationships/image" Target="media/image243.wmf"/><Relationship Id="rId693" Type="http://schemas.openxmlformats.org/officeDocument/2006/relationships/oleObject" Target="embeddings/oleObject342.bin"/><Relationship Id="rId139" Type="http://schemas.openxmlformats.org/officeDocument/2006/relationships/image" Target="media/image69.wmf"/><Relationship Id="rId346" Type="http://schemas.openxmlformats.org/officeDocument/2006/relationships/image" Target="media/image176.wmf"/><Relationship Id="rId553" Type="http://schemas.openxmlformats.org/officeDocument/2006/relationships/image" Target="media/image279.wmf"/><Relationship Id="rId760" Type="http://schemas.openxmlformats.org/officeDocument/2006/relationships/image" Target="media/image378.wmf"/><Relationship Id="rId998" Type="http://schemas.openxmlformats.org/officeDocument/2006/relationships/oleObject" Target="embeddings/oleObject486.bin"/><Relationship Id="rId1183" Type="http://schemas.openxmlformats.org/officeDocument/2006/relationships/oleObject" Target="embeddings/oleObject582.bin"/><Relationship Id="rId1390" Type="http://schemas.openxmlformats.org/officeDocument/2006/relationships/image" Target="media/image700.wmf"/><Relationship Id="rId206" Type="http://schemas.openxmlformats.org/officeDocument/2006/relationships/oleObject" Target="embeddings/oleObject98.bin"/><Relationship Id="rId413" Type="http://schemas.openxmlformats.org/officeDocument/2006/relationships/image" Target="media/image210.wmf"/><Relationship Id="rId858" Type="http://schemas.openxmlformats.org/officeDocument/2006/relationships/image" Target="media/image438.wmf"/><Relationship Id="rId1043" Type="http://schemas.openxmlformats.org/officeDocument/2006/relationships/oleObject" Target="embeddings/oleObject509.bin"/><Relationship Id="rId1488" Type="http://schemas.openxmlformats.org/officeDocument/2006/relationships/oleObject" Target="embeddings/oleObject738.bin"/><Relationship Id="rId620" Type="http://schemas.openxmlformats.org/officeDocument/2006/relationships/image" Target="media/image312.wmf"/><Relationship Id="rId718" Type="http://schemas.openxmlformats.org/officeDocument/2006/relationships/image" Target="media/image360.wmf"/><Relationship Id="rId925" Type="http://schemas.openxmlformats.org/officeDocument/2006/relationships/image" Target="media/image471.wmf"/><Relationship Id="rId1250" Type="http://schemas.openxmlformats.org/officeDocument/2006/relationships/image" Target="media/image630.wmf"/><Relationship Id="rId1348" Type="http://schemas.openxmlformats.org/officeDocument/2006/relationships/oleObject" Target="embeddings/oleObject665.bin"/><Relationship Id="rId1110" Type="http://schemas.openxmlformats.org/officeDocument/2006/relationships/oleObject" Target="embeddings/oleObject543.bin"/><Relationship Id="rId1208" Type="http://schemas.openxmlformats.org/officeDocument/2006/relationships/oleObject" Target="embeddings/oleObject595.bin"/><Relationship Id="rId1415" Type="http://schemas.openxmlformats.org/officeDocument/2006/relationships/oleObject" Target="embeddings/oleObject700.bin"/><Relationship Id="rId54" Type="http://schemas.openxmlformats.org/officeDocument/2006/relationships/image" Target="media/image26.wmf"/><Relationship Id="rId270" Type="http://schemas.openxmlformats.org/officeDocument/2006/relationships/image" Target="media/image137.wmf"/><Relationship Id="rId130" Type="http://schemas.openxmlformats.org/officeDocument/2006/relationships/oleObject" Target="embeddings/oleObject62.bin"/><Relationship Id="rId368" Type="http://schemas.openxmlformats.org/officeDocument/2006/relationships/image" Target="media/image187.wmf"/><Relationship Id="rId575" Type="http://schemas.openxmlformats.org/officeDocument/2006/relationships/image" Target="media/image290.wmf"/><Relationship Id="rId782" Type="http://schemas.openxmlformats.org/officeDocument/2006/relationships/image" Target="media/image391.wmf"/><Relationship Id="rId228" Type="http://schemas.openxmlformats.org/officeDocument/2006/relationships/image" Target="media/image116.wmf"/><Relationship Id="rId435" Type="http://schemas.openxmlformats.org/officeDocument/2006/relationships/image" Target="media/image221.wmf"/><Relationship Id="rId642" Type="http://schemas.openxmlformats.org/officeDocument/2006/relationships/image" Target="media/image323.wmf"/><Relationship Id="rId1065" Type="http://schemas.openxmlformats.org/officeDocument/2006/relationships/oleObject" Target="embeddings/oleObject520.bin"/><Relationship Id="rId1272" Type="http://schemas.openxmlformats.org/officeDocument/2006/relationships/image" Target="media/image641.wmf"/><Relationship Id="rId502" Type="http://schemas.openxmlformats.org/officeDocument/2006/relationships/image" Target="media/image251.wmf"/><Relationship Id="rId947" Type="http://schemas.openxmlformats.org/officeDocument/2006/relationships/image" Target="media/image483.wmf"/><Relationship Id="rId1132" Type="http://schemas.openxmlformats.org/officeDocument/2006/relationships/image" Target="media/image574.wmf"/><Relationship Id="rId76" Type="http://schemas.openxmlformats.org/officeDocument/2006/relationships/oleObject" Target="embeddings/oleObject36.bin"/><Relationship Id="rId807" Type="http://schemas.openxmlformats.org/officeDocument/2006/relationships/image" Target="media/image407.png"/><Relationship Id="rId1437" Type="http://schemas.openxmlformats.org/officeDocument/2006/relationships/image" Target="media/image721.wmf"/><Relationship Id="rId1504" Type="http://schemas.openxmlformats.org/officeDocument/2006/relationships/oleObject" Target="embeddings/oleObject746.bin"/><Relationship Id="rId292" Type="http://schemas.openxmlformats.org/officeDocument/2006/relationships/image" Target="media/image148.wmf"/><Relationship Id="rId597" Type="http://schemas.openxmlformats.org/officeDocument/2006/relationships/oleObject" Target="embeddings/oleObject293.bin"/><Relationship Id="rId152" Type="http://schemas.openxmlformats.org/officeDocument/2006/relationships/image" Target="media/image76.wmf"/><Relationship Id="rId457" Type="http://schemas.openxmlformats.org/officeDocument/2006/relationships/oleObject" Target="embeddings/oleObject224.bin"/><Relationship Id="rId1087" Type="http://schemas.openxmlformats.org/officeDocument/2006/relationships/image" Target="media/image552.wmf"/><Relationship Id="rId1294" Type="http://schemas.openxmlformats.org/officeDocument/2006/relationships/oleObject" Target="embeddings/oleObject638.bin"/><Relationship Id="rId664" Type="http://schemas.openxmlformats.org/officeDocument/2006/relationships/oleObject" Target="embeddings/oleObject328.bin"/><Relationship Id="rId871" Type="http://schemas.openxmlformats.org/officeDocument/2006/relationships/oleObject" Target="embeddings/oleObject423.bin"/><Relationship Id="rId969" Type="http://schemas.openxmlformats.org/officeDocument/2006/relationships/image" Target="media/image494.wmf"/><Relationship Id="rId317" Type="http://schemas.openxmlformats.org/officeDocument/2006/relationships/oleObject" Target="embeddings/oleObject153.bin"/><Relationship Id="rId524" Type="http://schemas.openxmlformats.org/officeDocument/2006/relationships/oleObject" Target="embeddings/oleObject257.bin"/><Relationship Id="rId731" Type="http://schemas.openxmlformats.org/officeDocument/2006/relationships/oleObject" Target="embeddings/oleObject361.bin"/><Relationship Id="rId1154" Type="http://schemas.openxmlformats.org/officeDocument/2006/relationships/image" Target="media/image585.wmf"/><Relationship Id="rId1361" Type="http://schemas.openxmlformats.org/officeDocument/2006/relationships/image" Target="media/image686.wmf"/><Relationship Id="rId1459" Type="http://schemas.openxmlformats.org/officeDocument/2006/relationships/image" Target="media/image732.wmf"/><Relationship Id="rId98" Type="http://schemas.openxmlformats.org/officeDocument/2006/relationships/oleObject" Target="embeddings/oleObject46.bin"/><Relationship Id="rId829" Type="http://schemas.openxmlformats.org/officeDocument/2006/relationships/oleObject" Target="embeddings/oleObject403.bin"/><Relationship Id="rId1014" Type="http://schemas.openxmlformats.org/officeDocument/2006/relationships/oleObject" Target="embeddings/oleObject494.bin"/><Relationship Id="rId1221" Type="http://schemas.openxmlformats.org/officeDocument/2006/relationships/image" Target="media/image616.wmf"/><Relationship Id="rId1319" Type="http://schemas.openxmlformats.org/officeDocument/2006/relationships/image" Target="media/image665.wmf"/><Relationship Id="rId25" Type="http://schemas.openxmlformats.org/officeDocument/2006/relationships/oleObject" Target="embeddings/oleObject10.bin"/><Relationship Id="rId174" Type="http://schemas.openxmlformats.org/officeDocument/2006/relationships/image" Target="media/image88.wmf"/><Relationship Id="rId381" Type="http://schemas.openxmlformats.org/officeDocument/2006/relationships/oleObject" Target="embeddings/oleObject184.bin"/><Relationship Id="rId241" Type="http://schemas.openxmlformats.org/officeDocument/2006/relationships/oleObject" Target="embeddings/oleObject115.bin"/><Relationship Id="rId479" Type="http://schemas.openxmlformats.org/officeDocument/2006/relationships/oleObject" Target="embeddings/oleObject236.bin"/><Relationship Id="rId686" Type="http://schemas.openxmlformats.org/officeDocument/2006/relationships/image" Target="media/image344.wmf"/><Relationship Id="rId893" Type="http://schemas.openxmlformats.org/officeDocument/2006/relationships/image" Target="media/image455.wmf"/><Relationship Id="rId339" Type="http://schemas.openxmlformats.org/officeDocument/2006/relationships/oleObject" Target="embeddings/oleObject163.bin"/><Relationship Id="rId546" Type="http://schemas.openxmlformats.org/officeDocument/2006/relationships/oleObject" Target="embeddings/oleObject267.bin"/><Relationship Id="rId753" Type="http://schemas.openxmlformats.org/officeDocument/2006/relationships/oleObject" Target="embeddings/oleObject373.bin"/><Relationship Id="rId1176" Type="http://schemas.openxmlformats.org/officeDocument/2006/relationships/image" Target="media/image595.wmf"/><Relationship Id="rId1383" Type="http://schemas.openxmlformats.org/officeDocument/2006/relationships/image" Target="media/image697.wmf"/><Relationship Id="rId101" Type="http://schemas.openxmlformats.org/officeDocument/2006/relationships/oleObject" Target="embeddings/oleObject48.bin"/><Relationship Id="rId406" Type="http://schemas.openxmlformats.org/officeDocument/2006/relationships/oleObject" Target="embeddings/oleObject196.bin"/><Relationship Id="rId960" Type="http://schemas.openxmlformats.org/officeDocument/2006/relationships/oleObject" Target="embeddings/oleObject467.bin"/><Relationship Id="rId1036" Type="http://schemas.openxmlformats.org/officeDocument/2006/relationships/image" Target="media/image527.wmf"/><Relationship Id="rId1243" Type="http://schemas.openxmlformats.org/officeDocument/2006/relationships/image" Target="media/image627.wmf"/><Relationship Id="rId613" Type="http://schemas.openxmlformats.org/officeDocument/2006/relationships/oleObject" Target="embeddings/oleObject301.bin"/><Relationship Id="rId820" Type="http://schemas.openxmlformats.org/officeDocument/2006/relationships/image" Target="media/image418.wmf"/><Relationship Id="rId918" Type="http://schemas.openxmlformats.org/officeDocument/2006/relationships/oleObject" Target="embeddings/oleObject447.bin"/><Relationship Id="rId1450" Type="http://schemas.openxmlformats.org/officeDocument/2006/relationships/oleObject" Target="embeddings/oleObject719.bin"/><Relationship Id="rId1103" Type="http://schemas.openxmlformats.org/officeDocument/2006/relationships/oleObject" Target="embeddings/oleObject539.bin"/><Relationship Id="rId1310" Type="http://schemas.openxmlformats.org/officeDocument/2006/relationships/image" Target="media/image660.wmf"/><Relationship Id="rId1408" Type="http://schemas.openxmlformats.org/officeDocument/2006/relationships/image" Target="media/image708.wmf"/><Relationship Id="rId47" Type="http://schemas.openxmlformats.org/officeDocument/2006/relationships/oleObject" Target="embeddings/oleObject21.bin"/><Relationship Id="rId196" Type="http://schemas.openxmlformats.org/officeDocument/2006/relationships/oleObject" Target="embeddings/oleObject93.bin"/><Relationship Id="rId263" Type="http://schemas.openxmlformats.org/officeDocument/2006/relationships/oleObject" Target="embeddings/oleObject126.bin"/><Relationship Id="rId470" Type="http://schemas.openxmlformats.org/officeDocument/2006/relationships/image" Target="media/image235.wmf"/><Relationship Id="rId123" Type="http://schemas.openxmlformats.org/officeDocument/2006/relationships/oleObject" Target="embeddings/oleObject59.bin"/><Relationship Id="rId330" Type="http://schemas.openxmlformats.org/officeDocument/2006/relationships/oleObject" Target="embeddings/oleObject159.bin"/><Relationship Id="rId568" Type="http://schemas.openxmlformats.org/officeDocument/2006/relationships/oleObject" Target="embeddings/oleObject278.bin"/><Relationship Id="rId775" Type="http://schemas.openxmlformats.org/officeDocument/2006/relationships/image" Target="media/image386.wmf"/><Relationship Id="rId982" Type="http://schemas.openxmlformats.org/officeDocument/2006/relationships/oleObject" Target="embeddings/oleObject478.bin"/><Relationship Id="rId1198" Type="http://schemas.openxmlformats.org/officeDocument/2006/relationships/oleObject" Target="embeddings/oleObject590.bin"/><Relationship Id="rId428" Type="http://schemas.openxmlformats.org/officeDocument/2006/relationships/oleObject" Target="embeddings/oleObject207.bin"/><Relationship Id="rId635" Type="http://schemas.openxmlformats.org/officeDocument/2006/relationships/oleObject" Target="embeddings/oleObject312.bin"/><Relationship Id="rId842" Type="http://schemas.openxmlformats.org/officeDocument/2006/relationships/image" Target="media/image430.wmf"/><Relationship Id="rId1058" Type="http://schemas.openxmlformats.org/officeDocument/2006/relationships/image" Target="media/image538.wmf"/><Relationship Id="rId1265" Type="http://schemas.openxmlformats.org/officeDocument/2006/relationships/oleObject" Target="embeddings/oleObject624.bin"/><Relationship Id="rId1472" Type="http://schemas.openxmlformats.org/officeDocument/2006/relationships/oleObject" Target="embeddings/oleObject730.bin"/><Relationship Id="rId702" Type="http://schemas.openxmlformats.org/officeDocument/2006/relationships/image" Target="media/image352.wmf"/><Relationship Id="rId1125" Type="http://schemas.openxmlformats.org/officeDocument/2006/relationships/oleObject" Target="embeddings/oleObject551.bin"/><Relationship Id="rId1332" Type="http://schemas.openxmlformats.org/officeDocument/2006/relationships/oleObject" Target="embeddings/oleObject657.bin"/><Relationship Id="rId69" Type="http://schemas.openxmlformats.org/officeDocument/2006/relationships/image" Target="media/image33.wmf"/><Relationship Id="rId285" Type="http://schemas.openxmlformats.org/officeDocument/2006/relationships/oleObject" Target="embeddings/oleObject137.bin"/><Relationship Id="rId492" Type="http://schemas.openxmlformats.org/officeDocument/2006/relationships/image" Target="media/image246.wmf"/><Relationship Id="rId797" Type="http://schemas.openxmlformats.org/officeDocument/2006/relationships/oleObject" Target="embeddings/oleObject395.bin"/><Relationship Id="rId145" Type="http://schemas.openxmlformats.org/officeDocument/2006/relationships/image" Target="media/image72.png"/><Relationship Id="rId352" Type="http://schemas.openxmlformats.org/officeDocument/2006/relationships/image" Target="media/image179.wmf"/><Relationship Id="rId1287" Type="http://schemas.openxmlformats.org/officeDocument/2006/relationships/oleObject" Target="embeddings/oleObject635.bin"/><Relationship Id="rId212" Type="http://schemas.openxmlformats.org/officeDocument/2006/relationships/image" Target="media/image108.wmf"/><Relationship Id="rId657" Type="http://schemas.openxmlformats.org/officeDocument/2006/relationships/oleObject" Target="embeddings/oleObject324.bin"/><Relationship Id="rId864" Type="http://schemas.openxmlformats.org/officeDocument/2006/relationships/image" Target="media/image441.wmf"/><Relationship Id="rId1494" Type="http://schemas.openxmlformats.org/officeDocument/2006/relationships/oleObject" Target="embeddings/oleObject741.bin"/><Relationship Id="rId517" Type="http://schemas.openxmlformats.org/officeDocument/2006/relationships/image" Target="media/image259.png"/><Relationship Id="rId724" Type="http://schemas.openxmlformats.org/officeDocument/2006/relationships/image" Target="media/image363.wmf"/><Relationship Id="rId931" Type="http://schemas.openxmlformats.org/officeDocument/2006/relationships/oleObject" Target="embeddings/oleObject453.bin"/><Relationship Id="rId1147" Type="http://schemas.openxmlformats.org/officeDocument/2006/relationships/image" Target="media/image581.wmf"/><Relationship Id="rId1354" Type="http://schemas.openxmlformats.org/officeDocument/2006/relationships/oleObject" Target="embeddings/oleObject668.bin"/><Relationship Id="rId60" Type="http://schemas.openxmlformats.org/officeDocument/2006/relationships/image" Target="media/image29.wmf"/><Relationship Id="rId1007" Type="http://schemas.openxmlformats.org/officeDocument/2006/relationships/image" Target="media/image513.wmf"/><Relationship Id="rId1214" Type="http://schemas.openxmlformats.org/officeDocument/2006/relationships/oleObject" Target="embeddings/oleObject598.bin"/><Relationship Id="rId1421" Type="http://schemas.openxmlformats.org/officeDocument/2006/relationships/oleObject" Target="embeddings/oleObject703.bin"/><Relationship Id="rId1519" Type="http://schemas.openxmlformats.org/officeDocument/2006/relationships/image" Target="media/image761.wmf"/><Relationship Id="rId18" Type="http://schemas.openxmlformats.org/officeDocument/2006/relationships/image" Target="media/image8.wmf"/><Relationship Id="rId167" Type="http://schemas.openxmlformats.org/officeDocument/2006/relationships/oleObject" Target="embeddings/oleObject80.bin"/><Relationship Id="rId374" Type="http://schemas.openxmlformats.org/officeDocument/2006/relationships/image" Target="media/image190.wmf"/><Relationship Id="rId581" Type="http://schemas.openxmlformats.org/officeDocument/2006/relationships/image" Target="media/image293.wmf"/><Relationship Id="rId234" Type="http://schemas.openxmlformats.org/officeDocument/2006/relationships/image" Target="media/image119.wmf"/><Relationship Id="rId679" Type="http://schemas.openxmlformats.org/officeDocument/2006/relationships/oleObject" Target="embeddings/oleObject335.bin"/><Relationship Id="rId886" Type="http://schemas.openxmlformats.org/officeDocument/2006/relationships/oleObject" Target="embeddings/oleObject431.bin"/><Relationship Id="rId2" Type="http://schemas.openxmlformats.org/officeDocument/2006/relationships/styles" Target="styles.xml"/><Relationship Id="rId441" Type="http://schemas.openxmlformats.org/officeDocument/2006/relationships/image" Target="media/image224.wmf"/><Relationship Id="rId539" Type="http://schemas.openxmlformats.org/officeDocument/2006/relationships/oleObject" Target="embeddings/oleObject264.bin"/><Relationship Id="rId746" Type="http://schemas.openxmlformats.org/officeDocument/2006/relationships/image" Target="media/image374.wmf"/><Relationship Id="rId1071" Type="http://schemas.openxmlformats.org/officeDocument/2006/relationships/image" Target="media/image544.wmf"/><Relationship Id="rId1169" Type="http://schemas.openxmlformats.org/officeDocument/2006/relationships/oleObject" Target="embeddings/oleObject574.bin"/><Relationship Id="rId1376" Type="http://schemas.openxmlformats.org/officeDocument/2006/relationships/oleObject" Target="embeddings/oleObject679.bin"/><Relationship Id="rId301" Type="http://schemas.openxmlformats.org/officeDocument/2006/relationships/oleObject" Target="embeddings/oleObject145.bin"/><Relationship Id="rId953" Type="http://schemas.openxmlformats.org/officeDocument/2006/relationships/image" Target="media/image486.wmf"/><Relationship Id="rId1029" Type="http://schemas.openxmlformats.org/officeDocument/2006/relationships/image" Target="media/image524.wmf"/><Relationship Id="rId1236" Type="http://schemas.openxmlformats.org/officeDocument/2006/relationships/oleObject" Target="embeddings/oleObject609.bin"/><Relationship Id="rId82" Type="http://schemas.openxmlformats.org/officeDocument/2006/relationships/oleObject" Target="embeddings/oleObject38.bin"/><Relationship Id="rId606" Type="http://schemas.openxmlformats.org/officeDocument/2006/relationships/image" Target="media/image305.wmf"/><Relationship Id="rId813" Type="http://schemas.openxmlformats.org/officeDocument/2006/relationships/oleObject" Target="embeddings/oleObject397.bin"/><Relationship Id="rId1443" Type="http://schemas.openxmlformats.org/officeDocument/2006/relationships/image" Target="media/image724.wmf"/><Relationship Id="rId1303" Type="http://schemas.openxmlformats.org/officeDocument/2006/relationships/image" Target="media/image657.wmf"/><Relationship Id="rId1510" Type="http://schemas.openxmlformats.org/officeDocument/2006/relationships/oleObject" Target="embeddings/oleObject749.bin"/><Relationship Id="rId189" Type="http://schemas.openxmlformats.org/officeDocument/2006/relationships/image" Target="media/image96.wmf"/><Relationship Id="rId396" Type="http://schemas.openxmlformats.org/officeDocument/2006/relationships/oleObject" Target="embeddings/oleObject191.bin"/><Relationship Id="rId256" Type="http://schemas.openxmlformats.org/officeDocument/2006/relationships/image" Target="media/image130.wmf"/><Relationship Id="rId463" Type="http://schemas.openxmlformats.org/officeDocument/2006/relationships/oleObject" Target="embeddings/oleObject227.bin"/><Relationship Id="rId670" Type="http://schemas.openxmlformats.org/officeDocument/2006/relationships/image" Target="media/image336.wmf"/><Relationship Id="rId1093" Type="http://schemas.openxmlformats.org/officeDocument/2006/relationships/oleObject" Target="embeddings/oleObject534.bin"/><Relationship Id="rId116" Type="http://schemas.openxmlformats.org/officeDocument/2006/relationships/image" Target="media/image57.wmf"/><Relationship Id="rId323" Type="http://schemas.openxmlformats.org/officeDocument/2006/relationships/oleObject" Target="embeddings/oleObject156.bin"/><Relationship Id="rId530" Type="http://schemas.openxmlformats.org/officeDocument/2006/relationships/image" Target="media/image267.wmf"/><Relationship Id="rId768" Type="http://schemas.openxmlformats.org/officeDocument/2006/relationships/oleObject" Target="embeddings/oleObject382.bin"/><Relationship Id="rId975" Type="http://schemas.openxmlformats.org/officeDocument/2006/relationships/image" Target="media/image497.wmf"/><Relationship Id="rId1160" Type="http://schemas.openxmlformats.org/officeDocument/2006/relationships/oleObject" Target="embeddings/oleObject569.bin"/><Relationship Id="rId1398" Type="http://schemas.openxmlformats.org/officeDocument/2006/relationships/oleObject" Target="embeddings/oleObject691.bin"/><Relationship Id="rId628" Type="http://schemas.openxmlformats.org/officeDocument/2006/relationships/image" Target="media/image316.wmf"/><Relationship Id="rId835" Type="http://schemas.openxmlformats.org/officeDocument/2006/relationships/image" Target="media/image426.png"/><Relationship Id="rId1258" Type="http://schemas.openxmlformats.org/officeDocument/2006/relationships/image" Target="media/image634.wmf"/><Relationship Id="rId1465" Type="http://schemas.openxmlformats.org/officeDocument/2006/relationships/image" Target="media/image735.wmf"/><Relationship Id="rId1020" Type="http://schemas.openxmlformats.org/officeDocument/2006/relationships/oleObject" Target="embeddings/oleObject497.bin"/><Relationship Id="rId1118" Type="http://schemas.openxmlformats.org/officeDocument/2006/relationships/oleObject" Target="embeddings/oleObject547.bin"/><Relationship Id="rId1325" Type="http://schemas.openxmlformats.org/officeDocument/2006/relationships/image" Target="media/image668.wmf"/><Relationship Id="rId902" Type="http://schemas.openxmlformats.org/officeDocument/2006/relationships/oleObject" Target="embeddings/oleObject439.bin"/><Relationship Id="rId31" Type="http://schemas.openxmlformats.org/officeDocument/2006/relationships/oleObject" Target="embeddings/oleObject13.bin"/><Relationship Id="rId180" Type="http://schemas.openxmlformats.org/officeDocument/2006/relationships/oleObject" Target="embeddings/oleObject85.bin"/><Relationship Id="rId278" Type="http://schemas.openxmlformats.org/officeDocument/2006/relationships/image" Target="media/image141.wmf"/><Relationship Id="rId485" Type="http://schemas.openxmlformats.org/officeDocument/2006/relationships/oleObject" Target="embeddings/oleObject239.bin"/><Relationship Id="rId692" Type="http://schemas.openxmlformats.org/officeDocument/2006/relationships/image" Target="media/image347.wmf"/><Relationship Id="rId138" Type="http://schemas.openxmlformats.org/officeDocument/2006/relationships/oleObject" Target="embeddings/oleObject66.bin"/><Relationship Id="rId345" Type="http://schemas.openxmlformats.org/officeDocument/2006/relationships/oleObject" Target="embeddings/oleObject166.bin"/><Relationship Id="rId552" Type="http://schemas.openxmlformats.org/officeDocument/2006/relationships/oleObject" Target="embeddings/oleObject270.bin"/><Relationship Id="rId997" Type="http://schemas.openxmlformats.org/officeDocument/2006/relationships/image" Target="media/image508.wmf"/><Relationship Id="rId1182" Type="http://schemas.openxmlformats.org/officeDocument/2006/relationships/image" Target="media/image597.wmf"/><Relationship Id="rId205" Type="http://schemas.openxmlformats.org/officeDocument/2006/relationships/image" Target="media/image104.wmf"/><Relationship Id="rId412" Type="http://schemas.openxmlformats.org/officeDocument/2006/relationships/oleObject" Target="embeddings/oleObject199.bin"/><Relationship Id="rId857" Type="http://schemas.openxmlformats.org/officeDocument/2006/relationships/oleObject" Target="embeddings/oleObject416.bin"/><Relationship Id="rId1042" Type="http://schemas.openxmlformats.org/officeDocument/2006/relationships/image" Target="media/image530.wmf"/><Relationship Id="rId1487" Type="http://schemas.openxmlformats.org/officeDocument/2006/relationships/image" Target="media/image746.wmf"/><Relationship Id="rId717" Type="http://schemas.openxmlformats.org/officeDocument/2006/relationships/oleObject" Target="embeddings/oleObject354.bin"/><Relationship Id="rId924" Type="http://schemas.openxmlformats.org/officeDocument/2006/relationships/oleObject" Target="embeddings/oleObject450.bin"/><Relationship Id="rId1347" Type="http://schemas.openxmlformats.org/officeDocument/2006/relationships/image" Target="media/image679.wmf"/><Relationship Id="rId53" Type="http://schemas.openxmlformats.org/officeDocument/2006/relationships/oleObject" Target="embeddings/oleObject24.bin"/><Relationship Id="rId1207" Type="http://schemas.openxmlformats.org/officeDocument/2006/relationships/image" Target="media/image609.wmf"/><Relationship Id="rId1414" Type="http://schemas.openxmlformats.org/officeDocument/2006/relationships/image" Target="media/image711.wmf"/><Relationship Id="rId367" Type="http://schemas.openxmlformats.org/officeDocument/2006/relationships/oleObject" Target="embeddings/oleObject177.bin"/><Relationship Id="rId574" Type="http://schemas.openxmlformats.org/officeDocument/2006/relationships/oleObject" Target="embeddings/oleObject281.bin"/><Relationship Id="rId227" Type="http://schemas.openxmlformats.org/officeDocument/2006/relationships/oleObject" Target="embeddings/oleObject108.bin"/><Relationship Id="rId781" Type="http://schemas.openxmlformats.org/officeDocument/2006/relationships/oleObject" Target="embeddings/oleObject387.bin"/><Relationship Id="rId879" Type="http://schemas.openxmlformats.org/officeDocument/2006/relationships/oleObject" Target="embeddings/oleObject427.bin"/><Relationship Id="rId434" Type="http://schemas.openxmlformats.org/officeDocument/2006/relationships/oleObject" Target="embeddings/oleObject210.bin"/><Relationship Id="rId641" Type="http://schemas.openxmlformats.org/officeDocument/2006/relationships/oleObject" Target="embeddings/oleObject315.bin"/><Relationship Id="rId739" Type="http://schemas.openxmlformats.org/officeDocument/2006/relationships/oleObject" Target="embeddings/oleObject365.bin"/><Relationship Id="rId1064" Type="http://schemas.openxmlformats.org/officeDocument/2006/relationships/image" Target="media/image541.wmf"/><Relationship Id="rId1271" Type="http://schemas.openxmlformats.org/officeDocument/2006/relationships/oleObject" Target="embeddings/oleObject627.bin"/><Relationship Id="rId1369" Type="http://schemas.openxmlformats.org/officeDocument/2006/relationships/image" Target="media/image690.wmf"/><Relationship Id="rId501" Type="http://schemas.openxmlformats.org/officeDocument/2006/relationships/oleObject" Target="embeddings/oleObject247.bin"/><Relationship Id="rId946" Type="http://schemas.openxmlformats.org/officeDocument/2006/relationships/oleObject" Target="embeddings/oleObject460.bin"/><Relationship Id="rId1131" Type="http://schemas.openxmlformats.org/officeDocument/2006/relationships/oleObject" Target="embeddings/oleObject554.bin"/><Relationship Id="rId1229" Type="http://schemas.openxmlformats.org/officeDocument/2006/relationships/image" Target="media/image620.wmf"/><Relationship Id="rId75" Type="http://schemas.openxmlformats.org/officeDocument/2006/relationships/image" Target="media/image36.wmf"/><Relationship Id="rId806" Type="http://schemas.openxmlformats.org/officeDocument/2006/relationships/image" Target="media/image406.png"/><Relationship Id="rId1436" Type="http://schemas.openxmlformats.org/officeDocument/2006/relationships/oleObject" Target="embeddings/oleObject712.bin"/><Relationship Id="rId1503" Type="http://schemas.openxmlformats.org/officeDocument/2006/relationships/image" Target="media/image754.wmf"/><Relationship Id="rId291" Type="http://schemas.openxmlformats.org/officeDocument/2006/relationships/oleObject" Target="embeddings/oleObject140.bin"/><Relationship Id="rId151" Type="http://schemas.openxmlformats.org/officeDocument/2006/relationships/oleObject" Target="embeddings/oleObject72.bin"/><Relationship Id="rId389" Type="http://schemas.openxmlformats.org/officeDocument/2006/relationships/oleObject" Target="embeddings/oleObject188.bin"/><Relationship Id="rId596" Type="http://schemas.openxmlformats.org/officeDocument/2006/relationships/image" Target="media/image300.wmf"/><Relationship Id="rId249" Type="http://schemas.openxmlformats.org/officeDocument/2006/relationships/oleObject" Target="embeddings/oleObject119.bin"/><Relationship Id="rId456" Type="http://schemas.openxmlformats.org/officeDocument/2006/relationships/image" Target="media/image229.wmf"/><Relationship Id="rId663" Type="http://schemas.openxmlformats.org/officeDocument/2006/relationships/image" Target="media/image332.wmf"/><Relationship Id="rId870" Type="http://schemas.openxmlformats.org/officeDocument/2006/relationships/image" Target="media/image444.wmf"/><Relationship Id="rId1086" Type="http://schemas.openxmlformats.org/officeDocument/2006/relationships/oleObject" Target="embeddings/oleObject531.bin"/><Relationship Id="rId1293" Type="http://schemas.openxmlformats.org/officeDocument/2006/relationships/image" Target="media/image652.wmf"/><Relationship Id="rId109" Type="http://schemas.openxmlformats.org/officeDocument/2006/relationships/oleObject" Target="embeddings/oleObject52.bin"/><Relationship Id="rId316" Type="http://schemas.openxmlformats.org/officeDocument/2006/relationships/image" Target="media/image160.wmf"/><Relationship Id="rId523" Type="http://schemas.openxmlformats.org/officeDocument/2006/relationships/image" Target="media/image263.wmf"/><Relationship Id="rId968" Type="http://schemas.openxmlformats.org/officeDocument/2006/relationships/oleObject" Target="embeddings/oleObject471.bin"/><Relationship Id="rId1153" Type="http://schemas.openxmlformats.org/officeDocument/2006/relationships/oleObject" Target="embeddings/oleObject565.bin"/><Relationship Id="rId97" Type="http://schemas.openxmlformats.org/officeDocument/2006/relationships/image" Target="media/image48.wmf"/><Relationship Id="rId730" Type="http://schemas.openxmlformats.org/officeDocument/2006/relationships/image" Target="media/image366.wmf"/><Relationship Id="rId828" Type="http://schemas.openxmlformats.org/officeDocument/2006/relationships/image" Target="media/image422.wmf"/><Relationship Id="rId1013" Type="http://schemas.openxmlformats.org/officeDocument/2006/relationships/image" Target="media/image516.wmf"/><Relationship Id="rId1360" Type="http://schemas.openxmlformats.org/officeDocument/2006/relationships/oleObject" Target="embeddings/oleObject671.bin"/><Relationship Id="rId1458" Type="http://schemas.openxmlformats.org/officeDocument/2006/relationships/oleObject" Target="embeddings/oleObject723.bin"/><Relationship Id="rId1220" Type="http://schemas.openxmlformats.org/officeDocument/2006/relationships/oleObject" Target="embeddings/oleObject601.bin"/><Relationship Id="rId1318" Type="http://schemas.openxmlformats.org/officeDocument/2006/relationships/oleObject" Target="embeddings/oleObject650.bin"/><Relationship Id="rId24" Type="http://schemas.openxmlformats.org/officeDocument/2006/relationships/image" Target="media/image11.wmf"/><Relationship Id="rId173" Type="http://schemas.openxmlformats.org/officeDocument/2006/relationships/oleObject" Target="embeddings/oleObject82.bin"/><Relationship Id="rId380" Type="http://schemas.openxmlformats.org/officeDocument/2006/relationships/image" Target="media/image193.wmf"/><Relationship Id="rId240" Type="http://schemas.openxmlformats.org/officeDocument/2006/relationships/image" Target="media/image122.wmf"/><Relationship Id="rId478" Type="http://schemas.openxmlformats.org/officeDocument/2006/relationships/image" Target="media/image239.wmf"/><Relationship Id="rId685" Type="http://schemas.openxmlformats.org/officeDocument/2006/relationships/oleObject" Target="embeddings/oleObject338.bin"/><Relationship Id="rId892" Type="http://schemas.openxmlformats.org/officeDocument/2006/relationships/oleObject" Target="embeddings/oleObject434.bin"/><Relationship Id="rId100" Type="http://schemas.openxmlformats.org/officeDocument/2006/relationships/image" Target="media/image49.wmf"/><Relationship Id="rId338" Type="http://schemas.openxmlformats.org/officeDocument/2006/relationships/image" Target="media/image172.wmf"/><Relationship Id="rId545" Type="http://schemas.openxmlformats.org/officeDocument/2006/relationships/image" Target="media/image275.wmf"/><Relationship Id="rId752" Type="http://schemas.openxmlformats.org/officeDocument/2006/relationships/oleObject" Target="embeddings/oleObject372.bin"/><Relationship Id="rId1175" Type="http://schemas.openxmlformats.org/officeDocument/2006/relationships/oleObject" Target="embeddings/oleObject577.bin"/><Relationship Id="rId1382" Type="http://schemas.openxmlformats.org/officeDocument/2006/relationships/oleObject" Target="embeddings/oleObject682.bin"/><Relationship Id="rId405" Type="http://schemas.openxmlformats.org/officeDocument/2006/relationships/image" Target="media/image206.wmf"/><Relationship Id="rId612" Type="http://schemas.openxmlformats.org/officeDocument/2006/relationships/image" Target="media/image308.wmf"/><Relationship Id="rId1035" Type="http://schemas.openxmlformats.org/officeDocument/2006/relationships/oleObject" Target="embeddings/oleObject505.bin"/><Relationship Id="rId1242" Type="http://schemas.openxmlformats.org/officeDocument/2006/relationships/oleObject" Target="embeddings/oleObject612.bin"/><Relationship Id="rId917" Type="http://schemas.openxmlformats.org/officeDocument/2006/relationships/image" Target="media/image467.wmf"/><Relationship Id="rId1102" Type="http://schemas.openxmlformats.org/officeDocument/2006/relationships/image" Target="media/image560.wmf"/><Relationship Id="rId46" Type="http://schemas.openxmlformats.org/officeDocument/2006/relationships/image" Target="media/image22.wmf"/><Relationship Id="rId1407" Type="http://schemas.openxmlformats.org/officeDocument/2006/relationships/oleObject" Target="embeddings/oleObject696.bin"/><Relationship Id="rId195" Type="http://schemas.openxmlformats.org/officeDocument/2006/relationships/image" Target="media/image99.wmf"/><Relationship Id="rId262" Type="http://schemas.openxmlformats.org/officeDocument/2006/relationships/image" Target="media/image133.wmf"/><Relationship Id="rId567" Type="http://schemas.openxmlformats.org/officeDocument/2006/relationships/image" Target="media/image286.wmf"/><Relationship Id="rId1197" Type="http://schemas.openxmlformats.org/officeDocument/2006/relationships/image" Target="media/image604.wmf"/><Relationship Id="rId122" Type="http://schemas.openxmlformats.org/officeDocument/2006/relationships/image" Target="media/image60.wmf"/><Relationship Id="rId774" Type="http://schemas.openxmlformats.org/officeDocument/2006/relationships/oleObject" Target="embeddings/oleObject385.bin"/><Relationship Id="rId981" Type="http://schemas.openxmlformats.org/officeDocument/2006/relationships/image" Target="media/image500.wmf"/><Relationship Id="rId1057" Type="http://schemas.openxmlformats.org/officeDocument/2006/relationships/oleObject" Target="embeddings/oleObject516.bin"/><Relationship Id="rId427" Type="http://schemas.openxmlformats.org/officeDocument/2006/relationships/image" Target="media/image217.wmf"/><Relationship Id="rId634" Type="http://schemas.openxmlformats.org/officeDocument/2006/relationships/image" Target="media/image319.wmf"/><Relationship Id="rId841" Type="http://schemas.openxmlformats.org/officeDocument/2006/relationships/oleObject" Target="embeddings/oleObject408.bin"/><Relationship Id="rId1264" Type="http://schemas.openxmlformats.org/officeDocument/2006/relationships/image" Target="media/image637.wmf"/><Relationship Id="rId1471" Type="http://schemas.openxmlformats.org/officeDocument/2006/relationships/image" Target="media/image738.wmf"/><Relationship Id="rId701" Type="http://schemas.openxmlformats.org/officeDocument/2006/relationships/oleObject" Target="embeddings/oleObject346.bin"/><Relationship Id="rId939" Type="http://schemas.openxmlformats.org/officeDocument/2006/relationships/image" Target="media/image479.wmf"/><Relationship Id="rId1124" Type="http://schemas.openxmlformats.org/officeDocument/2006/relationships/oleObject" Target="embeddings/oleObject550.bin"/><Relationship Id="rId1331" Type="http://schemas.openxmlformats.org/officeDocument/2006/relationships/image" Target="media/image671.wmf"/><Relationship Id="rId68" Type="http://schemas.openxmlformats.org/officeDocument/2006/relationships/oleObject" Target="embeddings/oleObject32.bin"/><Relationship Id="rId1429" Type="http://schemas.openxmlformats.org/officeDocument/2006/relationships/oleObject" Target="embeddings/oleObject707.bin"/><Relationship Id="rId284" Type="http://schemas.openxmlformats.org/officeDocument/2006/relationships/image" Target="media/image144.wmf"/><Relationship Id="rId491" Type="http://schemas.openxmlformats.org/officeDocument/2006/relationships/oleObject" Target="embeddings/oleObject242.bin"/><Relationship Id="rId144" Type="http://schemas.openxmlformats.org/officeDocument/2006/relationships/image" Target="media/image71.png"/><Relationship Id="rId589" Type="http://schemas.openxmlformats.org/officeDocument/2006/relationships/oleObject" Target="embeddings/oleObject289.bin"/><Relationship Id="rId796" Type="http://schemas.openxmlformats.org/officeDocument/2006/relationships/image" Target="media/image398.wmf"/><Relationship Id="rId351" Type="http://schemas.openxmlformats.org/officeDocument/2006/relationships/oleObject" Target="embeddings/oleObject169.bin"/><Relationship Id="rId449" Type="http://schemas.openxmlformats.org/officeDocument/2006/relationships/oleObject" Target="embeddings/oleObject220.bin"/><Relationship Id="rId656" Type="http://schemas.openxmlformats.org/officeDocument/2006/relationships/image" Target="media/image329.wmf"/><Relationship Id="rId863" Type="http://schemas.openxmlformats.org/officeDocument/2006/relationships/oleObject" Target="embeddings/oleObject419.bin"/><Relationship Id="rId1079" Type="http://schemas.openxmlformats.org/officeDocument/2006/relationships/image" Target="media/image548.wmf"/><Relationship Id="rId1286" Type="http://schemas.openxmlformats.org/officeDocument/2006/relationships/image" Target="media/image648.wmf"/><Relationship Id="rId1493" Type="http://schemas.openxmlformats.org/officeDocument/2006/relationships/image" Target="media/image749.wmf"/><Relationship Id="rId211" Type="http://schemas.openxmlformats.org/officeDocument/2006/relationships/oleObject" Target="embeddings/oleObject100.bin"/><Relationship Id="rId309" Type="http://schemas.openxmlformats.org/officeDocument/2006/relationships/oleObject" Target="embeddings/oleObject149.bin"/><Relationship Id="rId516" Type="http://schemas.openxmlformats.org/officeDocument/2006/relationships/image" Target="media/image258.wmf"/><Relationship Id="rId1146" Type="http://schemas.openxmlformats.org/officeDocument/2006/relationships/oleObject" Target="embeddings/oleObject562.bin"/><Relationship Id="rId723" Type="http://schemas.openxmlformats.org/officeDocument/2006/relationships/oleObject" Target="embeddings/oleObject357.bin"/><Relationship Id="rId930" Type="http://schemas.openxmlformats.org/officeDocument/2006/relationships/image" Target="media/image474.wmf"/><Relationship Id="rId1006" Type="http://schemas.openxmlformats.org/officeDocument/2006/relationships/oleObject" Target="embeddings/oleObject490.bin"/><Relationship Id="rId1353" Type="http://schemas.openxmlformats.org/officeDocument/2006/relationships/image" Target="media/image682.wmf"/><Relationship Id="rId1213" Type="http://schemas.openxmlformats.org/officeDocument/2006/relationships/image" Target="media/image612.wmf"/><Relationship Id="rId1420" Type="http://schemas.openxmlformats.org/officeDocument/2006/relationships/image" Target="media/image714.wmf"/><Relationship Id="rId1518" Type="http://schemas.openxmlformats.org/officeDocument/2006/relationships/oleObject" Target="embeddings/oleObject754.bin"/><Relationship Id="rId17" Type="http://schemas.openxmlformats.org/officeDocument/2006/relationships/image" Target="media/image7.png"/><Relationship Id="rId166" Type="http://schemas.openxmlformats.org/officeDocument/2006/relationships/image" Target="media/image83.wmf"/><Relationship Id="rId373" Type="http://schemas.openxmlformats.org/officeDocument/2006/relationships/oleObject" Target="embeddings/oleObject180.bin"/><Relationship Id="rId580" Type="http://schemas.openxmlformats.org/officeDocument/2006/relationships/oleObject" Target="embeddings/oleObject284.bin"/><Relationship Id="rId1" Type="http://schemas.openxmlformats.org/officeDocument/2006/relationships/numbering" Target="numbering.xml"/><Relationship Id="rId233" Type="http://schemas.openxmlformats.org/officeDocument/2006/relationships/oleObject" Target="embeddings/oleObject111.bin"/><Relationship Id="rId440" Type="http://schemas.openxmlformats.org/officeDocument/2006/relationships/oleObject" Target="embeddings/oleObject213.bin"/><Relationship Id="rId678" Type="http://schemas.openxmlformats.org/officeDocument/2006/relationships/image" Target="media/image340.wmf"/><Relationship Id="rId885" Type="http://schemas.openxmlformats.org/officeDocument/2006/relationships/image" Target="media/image451.wmf"/><Relationship Id="rId1070" Type="http://schemas.openxmlformats.org/officeDocument/2006/relationships/oleObject" Target="embeddings/oleObject523.bin"/><Relationship Id="rId300" Type="http://schemas.openxmlformats.org/officeDocument/2006/relationships/image" Target="media/image152.wmf"/><Relationship Id="rId538" Type="http://schemas.openxmlformats.org/officeDocument/2006/relationships/image" Target="media/image271.wmf"/><Relationship Id="rId745" Type="http://schemas.openxmlformats.org/officeDocument/2006/relationships/oleObject" Target="embeddings/oleObject368.bin"/><Relationship Id="rId952" Type="http://schemas.openxmlformats.org/officeDocument/2006/relationships/oleObject" Target="embeddings/oleObject463.bin"/><Relationship Id="rId1168" Type="http://schemas.openxmlformats.org/officeDocument/2006/relationships/oleObject" Target="embeddings/oleObject573.bin"/><Relationship Id="rId1375" Type="http://schemas.openxmlformats.org/officeDocument/2006/relationships/image" Target="media/image693.wmf"/><Relationship Id="rId81" Type="http://schemas.openxmlformats.org/officeDocument/2006/relationships/image" Target="media/image40.wmf"/><Relationship Id="rId605" Type="http://schemas.openxmlformats.org/officeDocument/2006/relationships/oleObject" Target="embeddings/oleObject297.bin"/><Relationship Id="rId812" Type="http://schemas.openxmlformats.org/officeDocument/2006/relationships/image" Target="media/image412.wmf"/><Relationship Id="rId1028" Type="http://schemas.openxmlformats.org/officeDocument/2006/relationships/oleObject" Target="embeddings/oleObject501.bin"/><Relationship Id="rId1235" Type="http://schemas.openxmlformats.org/officeDocument/2006/relationships/image" Target="media/image623.wmf"/><Relationship Id="rId1442" Type="http://schemas.openxmlformats.org/officeDocument/2006/relationships/oleObject" Target="embeddings/oleObject715.bin"/><Relationship Id="rId1302" Type="http://schemas.openxmlformats.org/officeDocument/2006/relationships/oleObject" Target="embeddings/oleObject642.bin"/><Relationship Id="rId39" Type="http://schemas.openxmlformats.org/officeDocument/2006/relationships/oleObject" Target="embeddings/oleObject17.bin"/><Relationship Id="rId188" Type="http://schemas.openxmlformats.org/officeDocument/2006/relationships/oleObject" Target="embeddings/oleObject89.bin"/><Relationship Id="rId395" Type="http://schemas.openxmlformats.org/officeDocument/2006/relationships/image" Target="media/image201.wmf"/><Relationship Id="rId255" Type="http://schemas.openxmlformats.org/officeDocument/2006/relationships/oleObject" Target="embeddings/oleObject122.bin"/><Relationship Id="rId462" Type="http://schemas.openxmlformats.org/officeDocument/2006/relationships/image" Target="media/image232.wmf"/><Relationship Id="rId1092" Type="http://schemas.openxmlformats.org/officeDocument/2006/relationships/image" Target="media/image555.wmf"/><Relationship Id="rId1397" Type="http://schemas.openxmlformats.org/officeDocument/2006/relationships/oleObject" Target="embeddings/oleObject690.bin"/><Relationship Id="rId115" Type="http://schemas.openxmlformats.org/officeDocument/2006/relationships/oleObject" Target="embeddings/oleObject55.bin"/><Relationship Id="rId322" Type="http://schemas.openxmlformats.org/officeDocument/2006/relationships/image" Target="media/image163.wmf"/><Relationship Id="rId767" Type="http://schemas.openxmlformats.org/officeDocument/2006/relationships/image" Target="media/image382.wmf"/><Relationship Id="rId974" Type="http://schemas.openxmlformats.org/officeDocument/2006/relationships/oleObject" Target="embeddings/oleObject474.bin"/><Relationship Id="rId627" Type="http://schemas.openxmlformats.org/officeDocument/2006/relationships/oleObject" Target="embeddings/oleObject308.bin"/><Relationship Id="rId834" Type="http://schemas.openxmlformats.org/officeDocument/2006/relationships/image" Target="media/image425.png"/><Relationship Id="rId1257" Type="http://schemas.openxmlformats.org/officeDocument/2006/relationships/oleObject" Target="embeddings/oleObject620.bin"/><Relationship Id="rId1464" Type="http://schemas.openxmlformats.org/officeDocument/2006/relationships/oleObject" Target="embeddings/oleObject726.bin"/><Relationship Id="rId901" Type="http://schemas.openxmlformats.org/officeDocument/2006/relationships/image" Target="media/image459.wmf"/><Relationship Id="rId1117" Type="http://schemas.openxmlformats.org/officeDocument/2006/relationships/image" Target="media/image567.wmf"/><Relationship Id="rId1324" Type="http://schemas.openxmlformats.org/officeDocument/2006/relationships/oleObject" Target="embeddings/oleObject653.bin"/><Relationship Id="rId30" Type="http://schemas.openxmlformats.org/officeDocument/2006/relationships/image" Target="media/image14.wmf"/><Relationship Id="rId277" Type="http://schemas.openxmlformats.org/officeDocument/2006/relationships/oleObject" Target="embeddings/oleObject133.bin"/><Relationship Id="rId484" Type="http://schemas.openxmlformats.org/officeDocument/2006/relationships/image" Target="media/image242.wmf"/><Relationship Id="rId137" Type="http://schemas.openxmlformats.org/officeDocument/2006/relationships/image" Target="media/image68.wmf"/><Relationship Id="rId344" Type="http://schemas.openxmlformats.org/officeDocument/2006/relationships/image" Target="media/image175.wmf"/><Relationship Id="rId691" Type="http://schemas.openxmlformats.org/officeDocument/2006/relationships/oleObject" Target="embeddings/oleObject341.bin"/><Relationship Id="rId789" Type="http://schemas.openxmlformats.org/officeDocument/2006/relationships/oleObject" Target="embeddings/oleObject391.bin"/><Relationship Id="rId996" Type="http://schemas.openxmlformats.org/officeDocument/2006/relationships/oleObject" Target="embeddings/oleObject485.bin"/><Relationship Id="rId551" Type="http://schemas.openxmlformats.org/officeDocument/2006/relationships/image" Target="media/image278.wmf"/><Relationship Id="rId649" Type="http://schemas.openxmlformats.org/officeDocument/2006/relationships/oleObject" Target="embeddings/oleObject320.bin"/><Relationship Id="rId856" Type="http://schemas.openxmlformats.org/officeDocument/2006/relationships/image" Target="media/image437.wmf"/><Relationship Id="rId1181" Type="http://schemas.openxmlformats.org/officeDocument/2006/relationships/oleObject" Target="embeddings/oleObject581.bin"/><Relationship Id="rId1279" Type="http://schemas.openxmlformats.org/officeDocument/2006/relationships/oleObject" Target="embeddings/oleObject631.bin"/><Relationship Id="rId1486" Type="http://schemas.openxmlformats.org/officeDocument/2006/relationships/oleObject" Target="embeddings/oleObject737.bin"/><Relationship Id="rId204" Type="http://schemas.openxmlformats.org/officeDocument/2006/relationships/oleObject" Target="embeddings/oleObject97.bin"/><Relationship Id="rId411" Type="http://schemas.openxmlformats.org/officeDocument/2006/relationships/image" Target="media/image209.wmf"/><Relationship Id="rId509" Type="http://schemas.openxmlformats.org/officeDocument/2006/relationships/oleObject" Target="embeddings/oleObject251.bin"/><Relationship Id="rId1041" Type="http://schemas.openxmlformats.org/officeDocument/2006/relationships/oleObject" Target="embeddings/oleObject508.bin"/><Relationship Id="rId1139" Type="http://schemas.openxmlformats.org/officeDocument/2006/relationships/oleObject" Target="embeddings/oleObject558.bin"/><Relationship Id="rId1346" Type="http://schemas.openxmlformats.org/officeDocument/2006/relationships/oleObject" Target="embeddings/oleObject664.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33066</Words>
  <Characters>188479</Characters>
  <Application>Microsoft Office Word</Application>
  <DocSecurity>0</DocSecurity>
  <Lines>1570</Lines>
  <Paragraphs>442</Paragraphs>
  <ScaleCrop>false</ScaleCrop>
  <HeadingPairs>
    <vt:vector size="2" baseType="variant">
      <vt:variant>
        <vt:lpstr>Название</vt:lpstr>
      </vt:variant>
      <vt:variant>
        <vt:i4>1</vt:i4>
      </vt:variant>
    </vt:vector>
  </HeadingPairs>
  <TitlesOfParts>
    <vt:vector size="1" baseType="lpstr">
      <vt:lpstr>                                </vt:lpstr>
    </vt:vector>
  </TitlesOfParts>
  <Company/>
  <LinksUpToDate>false</LinksUpToDate>
  <CharactersWithSpaces>221103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irina</dc:creator>
  <cp:keywords/>
  <dc:description/>
  <cp:lastModifiedBy>Дмитрий Попов</cp:lastModifiedBy>
  <cp:revision>2</cp:revision>
  <dcterms:created xsi:type="dcterms:W3CDTF">2026-09-30T05:41:00Z</dcterms:created>
  <dcterms:modified xsi:type="dcterms:W3CDTF">2026-09-30T05:41:00Z</dcterms:modified>
</cp:coreProperties>
</file>