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82F25" w14:textId="34C1AD8F"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ИИТ БГУИР</w:t>
      </w:r>
    </w:p>
    <w:p w14:paraId="26958EE9" w14:textId="052C04C5"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Факультет повышения квалификации и переподготовки</w:t>
      </w:r>
    </w:p>
    <w:p w14:paraId="52984CC5" w14:textId="77777777" w:rsidR="000871F0" w:rsidRPr="000871F0" w:rsidRDefault="000871F0" w:rsidP="000871F0">
      <w:pPr>
        <w:jc w:val="center"/>
        <w:rPr>
          <w:rFonts w:ascii="Times New Roman" w:hAnsi="Times New Roman" w:cs="Times New Roman"/>
          <w:b/>
          <w:bCs/>
          <w:sz w:val="28"/>
          <w:szCs w:val="28"/>
          <w:lang w:val="ru-RU"/>
        </w:rPr>
      </w:pPr>
    </w:p>
    <w:p w14:paraId="37C61063" w14:textId="77777777"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Кафедра МПСС</w:t>
      </w:r>
    </w:p>
    <w:p w14:paraId="446F723E" w14:textId="77777777" w:rsidR="000871F0" w:rsidRPr="000871F0" w:rsidRDefault="000871F0" w:rsidP="000871F0">
      <w:pPr>
        <w:jc w:val="center"/>
        <w:rPr>
          <w:rFonts w:ascii="Times New Roman" w:hAnsi="Times New Roman" w:cs="Times New Roman"/>
          <w:b/>
          <w:bCs/>
          <w:sz w:val="28"/>
          <w:szCs w:val="28"/>
          <w:lang w:val="ru-RU"/>
        </w:rPr>
      </w:pPr>
    </w:p>
    <w:p w14:paraId="027E8AEB" w14:textId="04BFA76D"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Дисциплина: Архитектура операционных систем</w:t>
      </w:r>
    </w:p>
    <w:p w14:paraId="4BA41D68" w14:textId="77777777" w:rsidR="000871F0" w:rsidRPr="000871F0" w:rsidRDefault="000871F0" w:rsidP="000871F0">
      <w:pPr>
        <w:jc w:val="center"/>
        <w:rPr>
          <w:rFonts w:ascii="Times New Roman" w:hAnsi="Times New Roman" w:cs="Times New Roman"/>
          <w:b/>
          <w:bCs/>
          <w:sz w:val="28"/>
          <w:szCs w:val="28"/>
          <w:lang w:val="ru-RU"/>
        </w:rPr>
      </w:pPr>
    </w:p>
    <w:p w14:paraId="7208F5EC" w14:textId="5C4B7DA5" w:rsid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Отчет по лабораторной работе</w:t>
      </w:r>
    </w:p>
    <w:p w14:paraId="572007DE" w14:textId="77777777" w:rsidR="006605F2" w:rsidRPr="000871F0" w:rsidRDefault="006605F2" w:rsidP="000871F0">
      <w:pPr>
        <w:jc w:val="center"/>
        <w:rPr>
          <w:rFonts w:ascii="Times New Roman" w:hAnsi="Times New Roman" w:cs="Times New Roman"/>
          <w:b/>
          <w:bCs/>
          <w:sz w:val="28"/>
          <w:szCs w:val="28"/>
          <w:lang w:val="ru-RU"/>
        </w:rPr>
      </w:pPr>
    </w:p>
    <w:p w14:paraId="7FB32B7A" w14:textId="77777777" w:rsidR="00401217" w:rsidRPr="00401217" w:rsidRDefault="000871F0" w:rsidP="00401217">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Тема:</w:t>
      </w:r>
      <w:r w:rsidRPr="000871F0">
        <w:rPr>
          <w:lang w:val="ru-RU"/>
        </w:rPr>
        <w:t xml:space="preserve"> </w:t>
      </w:r>
      <w:r w:rsidR="00401217" w:rsidRPr="00401217">
        <w:rPr>
          <w:rFonts w:ascii="Times New Roman" w:hAnsi="Times New Roman" w:cs="Times New Roman"/>
          <w:b/>
          <w:bCs/>
          <w:sz w:val="28"/>
          <w:szCs w:val="28"/>
          <w:lang w:val="ru-RU"/>
        </w:rPr>
        <w:t>Автоматизация работы в консоли Windows</w:t>
      </w:r>
    </w:p>
    <w:p w14:paraId="5CCF5917" w14:textId="1797E4FA" w:rsidR="000871F0" w:rsidRPr="00401217" w:rsidRDefault="00401217" w:rsidP="00401217">
      <w:pPr>
        <w:jc w:val="center"/>
        <w:rPr>
          <w:rFonts w:ascii="Times New Roman" w:hAnsi="Times New Roman" w:cs="Times New Roman"/>
          <w:b/>
          <w:bCs/>
          <w:sz w:val="28"/>
          <w:szCs w:val="28"/>
          <w:lang w:val="ru-RU"/>
        </w:rPr>
      </w:pPr>
      <w:r w:rsidRPr="00401217">
        <w:rPr>
          <w:rFonts w:ascii="Times New Roman" w:hAnsi="Times New Roman" w:cs="Times New Roman"/>
          <w:b/>
          <w:bCs/>
          <w:sz w:val="28"/>
          <w:szCs w:val="28"/>
          <w:lang w:val="ru-RU"/>
        </w:rPr>
        <w:t>с помощью командных файлов</w:t>
      </w:r>
    </w:p>
    <w:p w14:paraId="1999B906" w14:textId="77777777" w:rsidR="000871F0" w:rsidRPr="000871F0" w:rsidRDefault="000871F0" w:rsidP="000871F0">
      <w:pPr>
        <w:jc w:val="center"/>
        <w:rPr>
          <w:rFonts w:ascii="Times New Roman" w:hAnsi="Times New Roman" w:cs="Times New Roman"/>
          <w:b/>
          <w:bCs/>
          <w:sz w:val="28"/>
          <w:szCs w:val="28"/>
          <w:lang w:val="ru-RU"/>
        </w:rPr>
      </w:pPr>
    </w:p>
    <w:p w14:paraId="395BE3B6" w14:textId="484A6BF5" w:rsidR="000871F0" w:rsidRPr="006B65C4"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Выполнил слушатель гр. 30333-</w:t>
      </w:r>
      <w:r w:rsidRPr="006B65C4">
        <w:rPr>
          <w:rFonts w:ascii="Times New Roman" w:hAnsi="Times New Roman" w:cs="Times New Roman"/>
          <w:b/>
          <w:bCs/>
          <w:sz w:val="28"/>
          <w:szCs w:val="28"/>
          <w:lang w:val="ru-RU"/>
        </w:rPr>
        <w:t>2</w:t>
      </w:r>
    </w:p>
    <w:p w14:paraId="153B905E" w14:textId="74D3622F" w:rsidR="000871F0" w:rsidRPr="000871F0" w:rsidRDefault="00C442E6" w:rsidP="000871F0">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Ка</w:t>
      </w:r>
      <w:r w:rsidR="0016021D">
        <w:rPr>
          <w:rFonts w:ascii="Times New Roman" w:hAnsi="Times New Roman" w:cs="Times New Roman"/>
          <w:b/>
          <w:bCs/>
          <w:sz w:val="28"/>
          <w:szCs w:val="28"/>
          <w:lang w:val="ru-RU"/>
        </w:rPr>
        <w:t>л</w:t>
      </w:r>
      <w:r>
        <w:rPr>
          <w:rFonts w:ascii="Times New Roman" w:hAnsi="Times New Roman" w:cs="Times New Roman"/>
          <w:b/>
          <w:bCs/>
          <w:sz w:val="28"/>
          <w:szCs w:val="28"/>
          <w:lang w:val="ru-RU"/>
        </w:rPr>
        <w:t>евич</w:t>
      </w:r>
      <w:r w:rsidR="000871F0">
        <w:rPr>
          <w:rFonts w:ascii="Times New Roman" w:hAnsi="Times New Roman" w:cs="Times New Roman"/>
          <w:b/>
          <w:bCs/>
          <w:sz w:val="28"/>
          <w:szCs w:val="28"/>
          <w:lang w:val="ru-RU"/>
        </w:rPr>
        <w:t xml:space="preserve"> Сергей Михайлович</w:t>
      </w:r>
    </w:p>
    <w:p w14:paraId="291E120F" w14:textId="77777777" w:rsidR="000871F0" w:rsidRPr="000871F0" w:rsidRDefault="000871F0" w:rsidP="000871F0">
      <w:pPr>
        <w:jc w:val="center"/>
        <w:rPr>
          <w:rFonts w:ascii="Times New Roman" w:hAnsi="Times New Roman" w:cs="Times New Roman"/>
          <w:b/>
          <w:bCs/>
          <w:sz w:val="28"/>
          <w:szCs w:val="28"/>
          <w:lang w:val="ru-RU"/>
        </w:rPr>
      </w:pPr>
    </w:p>
    <w:p w14:paraId="5BE3A71A" w14:textId="0AB1E146" w:rsidR="004578D5" w:rsidRDefault="000871F0" w:rsidP="004578D5">
      <w:pPr>
        <w:jc w:val="center"/>
        <w:rPr>
          <w:rFonts w:ascii="Times New Roman" w:hAnsi="Times New Roman" w:cs="Times New Roman"/>
          <w:sz w:val="28"/>
          <w:szCs w:val="28"/>
          <w:lang w:val="ru-RU"/>
        </w:rPr>
      </w:pPr>
      <w:r w:rsidRPr="00C442E6">
        <w:rPr>
          <w:rFonts w:ascii="Times New Roman" w:hAnsi="Times New Roman" w:cs="Times New Roman"/>
          <w:b/>
          <w:bCs/>
          <w:sz w:val="28"/>
          <w:szCs w:val="28"/>
          <w:lang w:val="ru-RU"/>
        </w:rPr>
        <w:t>Минск 2023</w:t>
      </w:r>
      <w:r w:rsidR="00C442E6">
        <w:rPr>
          <w:rFonts w:ascii="Times New Roman" w:hAnsi="Times New Roman" w:cs="Times New Roman"/>
          <w:sz w:val="28"/>
          <w:szCs w:val="28"/>
          <w:lang w:val="ru-RU"/>
        </w:rPr>
        <w:br w:type="page"/>
      </w:r>
    </w:p>
    <w:sdt>
      <w:sdtPr>
        <w:rPr>
          <w:rFonts w:asciiTheme="minorHAnsi" w:eastAsiaTheme="minorHAnsi" w:hAnsiTheme="minorHAnsi" w:cstheme="minorBidi"/>
          <w:color w:val="auto"/>
          <w:kern w:val="2"/>
          <w:sz w:val="22"/>
          <w:szCs w:val="22"/>
          <w14:ligatures w14:val="standardContextual"/>
        </w:rPr>
        <w:id w:val="-409072876"/>
        <w:docPartObj>
          <w:docPartGallery w:val="Table of Contents"/>
          <w:docPartUnique/>
        </w:docPartObj>
      </w:sdtPr>
      <w:sdtEndPr>
        <w:rPr>
          <w:b/>
          <w:bCs/>
          <w:noProof/>
        </w:rPr>
      </w:sdtEndPr>
      <w:sdtContent>
        <w:p w14:paraId="1A24E73A" w14:textId="49C12A81" w:rsidR="00C07800" w:rsidRPr="00C07800" w:rsidRDefault="00C07800">
          <w:pPr>
            <w:pStyle w:val="TOCHeading"/>
            <w:rPr>
              <w:rFonts w:ascii="Times New Roman" w:hAnsi="Times New Roman" w:cs="Times New Roman"/>
              <w:b/>
              <w:bCs/>
              <w:color w:val="auto"/>
              <w:lang w:val="ru-RU"/>
            </w:rPr>
          </w:pPr>
          <w:r w:rsidRPr="00C07800">
            <w:rPr>
              <w:rFonts w:ascii="Times New Roman" w:hAnsi="Times New Roman" w:cs="Times New Roman"/>
              <w:b/>
              <w:bCs/>
              <w:color w:val="auto"/>
              <w:lang w:val="ru-RU"/>
            </w:rPr>
            <w:t>Содержание</w:t>
          </w:r>
        </w:p>
        <w:p w14:paraId="28ECC395" w14:textId="3E5E269B" w:rsidR="00732037" w:rsidRDefault="00C07800">
          <w:pPr>
            <w:pStyle w:val="TOC1"/>
            <w:tabs>
              <w:tab w:val="right" w:leader="dot" w:pos="10790"/>
            </w:tabs>
            <w:rPr>
              <w:rFonts w:asciiTheme="minorHAnsi" w:eastAsiaTheme="minorEastAsia" w:hAnsiTheme="minorHAnsi"/>
              <w:noProof/>
              <w:kern w:val="0"/>
              <w:sz w:val="22"/>
              <w14:ligatures w14:val="none"/>
            </w:rPr>
          </w:pPr>
          <w:r>
            <w:fldChar w:fldCharType="begin"/>
          </w:r>
          <w:r>
            <w:instrText xml:space="preserve"> TOC \o "1-3" \h \z \u </w:instrText>
          </w:r>
          <w:r>
            <w:fldChar w:fldCharType="separate"/>
          </w:r>
          <w:hyperlink w:anchor="_Toc152374655" w:history="1">
            <w:r w:rsidR="00732037" w:rsidRPr="00ED22BB">
              <w:rPr>
                <w:rStyle w:val="Hyperlink"/>
                <w:noProof/>
              </w:rPr>
              <w:t>Теоретические сведения</w:t>
            </w:r>
            <w:r w:rsidR="00732037">
              <w:rPr>
                <w:noProof/>
                <w:webHidden/>
              </w:rPr>
              <w:tab/>
            </w:r>
            <w:r w:rsidR="00732037">
              <w:rPr>
                <w:noProof/>
                <w:webHidden/>
              </w:rPr>
              <w:fldChar w:fldCharType="begin"/>
            </w:r>
            <w:r w:rsidR="00732037">
              <w:rPr>
                <w:noProof/>
                <w:webHidden/>
              </w:rPr>
              <w:instrText xml:space="preserve"> PAGEREF _Toc152374655 \h </w:instrText>
            </w:r>
            <w:r w:rsidR="00732037">
              <w:rPr>
                <w:noProof/>
                <w:webHidden/>
              </w:rPr>
            </w:r>
            <w:r w:rsidR="00732037">
              <w:rPr>
                <w:noProof/>
                <w:webHidden/>
              </w:rPr>
              <w:fldChar w:fldCharType="separate"/>
            </w:r>
            <w:r w:rsidR="00732037">
              <w:rPr>
                <w:noProof/>
                <w:webHidden/>
              </w:rPr>
              <w:t>3</w:t>
            </w:r>
            <w:r w:rsidR="00732037">
              <w:rPr>
                <w:noProof/>
                <w:webHidden/>
              </w:rPr>
              <w:fldChar w:fldCharType="end"/>
            </w:r>
          </w:hyperlink>
        </w:p>
        <w:p w14:paraId="1E17F995" w14:textId="299144B4" w:rsidR="00732037" w:rsidRDefault="0094316A">
          <w:pPr>
            <w:pStyle w:val="TOC1"/>
            <w:tabs>
              <w:tab w:val="right" w:leader="dot" w:pos="10790"/>
            </w:tabs>
            <w:rPr>
              <w:rFonts w:asciiTheme="minorHAnsi" w:eastAsiaTheme="minorEastAsia" w:hAnsiTheme="minorHAnsi"/>
              <w:noProof/>
              <w:kern w:val="0"/>
              <w:sz w:val="22"/>
              <w14:ligatures w14:val="none"/>
            </w:rPr>
          </w:pPr>
          <w:hyperlink w:anchor="_Toc152374656" w:history="1">
            <w:r w:rsidR="00732037" w:rsidRPr="00ED22BB">
              <w:rPr>
                <w:rStyle w:val="Hyperlink"/>
                <w:noProof/>
              </w:rPr>
              <w:t>ремарки</w:t>
            </w:r>
            <w:r w:rsidR="00732037">
              <w:rPr>
                <w:noProof/>
                <w:webHidden/>
              </w:rPr>
              <w:tab/>
            </w:r>
            <w:r w:rsidR="00732037">
              <w:rPr>
                <w:noProof/>
                <w:webHidden/>
              </w:rPr>
              <w:fldChar w:fldCharType="begin"/>
            </w:r>
            <w:r w:rsidR="00732037">
              <w:rPr>
                <w:noProof/>
                <w:webHidden/>
              </w:rPr>
              <w:instrText xml:space="preserve"> PAGEREF _Toc152374656 \h </w:instrText>
            </w:r>
            <w:r w:rsidR="00732037">
              <w:rPr>
                <w:noProof/>
                <w:webHidden/>
              </w:rPr>
            </w:r>
            <w:r w:rsidR="00732037">
              <w:rPr>
                <w:noProof/>
                <w:webHidden/>
              </w:rPr>
              <w:fldChar w:fldCharType="separate"/>
            </w:r>
            <w:r w:rsidR="00732037">
              <w:rPr>
                <w:noProof/>
                <w:webHidden/>
              </w:rPr>
              <w:t>3</w:t>
            </w:r>
            <w:r w:rsidR="00732037">
              <w:rPr>
                <w:noProof/>
                <w:webHidden/>
              </w:rPr>
              <w:fldChar w:fldCharType="end"/>
            </w:r>
          </w:hyperlink>
        </w:p>
        <w:p w14:paraId="18CE836D" w14:textId="79C07051" w:rsidR="00732037" w:rsidRDefault="0094316A">
          <w:pPr>
            <w:pStyle w:val="TOC1"/>
            <w:tabs>
              <w:tab w:val="right" w:leader="dot" w:pos="10790"/>
            </w:tabs>
            <w:rPr>
              <w:rFonts w:asciiTheme="minorHAnsi" w:eastAsiaTheme="minorEastAsia" w:hAnsiTheme="minorHAnsi"/>
              <w:noProof/>
              <w:kern w:val="0"/>
              <w:sz w:val="22"/>
              <w14:ligatures w14:val="none"/>
            </w:rPr>
          </w:pPr>
          <w:hyperlink w:anchor="_Toc152374657" w:history="1">
            <w:r w:rsidR="00732037" w:rsidRPr="00ED22BB">
              <w:rPr>
                <w:rStyle w:val="Hyperlink"/>
                <w:noProof/>
              </w:rPr>
              <w:t>Выполнение работы</w:t>
            </w:r>
            <w:r w:rsidR="00732037">
              <w:rPr>
                <w:noProof/>
                <w:webHidden/>
              </w:rPr>
              <w:tab/>
            </w:r>
            <w:r w:rsidR="00732037">
              <w:rPr>
                <w:noProof/>
                <w:webHidden/>
              </w:rPr>
              <w:fldChar w:fldCharType="begin"/>
            </w:r>
            <w:r w:rsidR="00732037">
              <w:rPr>
                <w:noProof/>
                <w:webHidden/>
              </w:rPr>
              <w:instrText xml:space="preserve"> PAGEREF _Toc152374657 \h </w:instrText>
            </w:r>
            <w:r w:rsidR="00732037">
              <w:rPr>
                <w:noProof/>
                <w:webHidden/>
              </w:rPr>
            </w:r>
            <w:r w:rsidR="00732037">
              <w:rPr>
                <w:noProof/>
                <w:webHidden/>
              </w:rPr>
              <w:fldChar w:fldCharType="separate"/>
            </w:r>
            <w:r w:rsidR="00732037">
              <w:rPr>
                <w:noProof/>
                <w:webHidden/>
              </w:rPr>
              <w:t>5</w:t>
            </w:r>
            <w:r w:rsidR="00732037">
              <w:rPr>
                <w:noProof/>
                <w:webHidden/>
              </w:rPr>
              <w:fldChar w:fldCharType="end"/>
            </w:r>
          </w:hyperlink>
        </w:p>
        <w:p w14:paraId="4594AC36" w14:textId="6E5370E5" w:rsidR="00732037" w:rsidRDefault="0094316A">
          <w:pPr>
            <w:pStyle w:val="TOC2"/>
            <w:tabs>
              <w:tab w:val="right" w:leader="dot" w:pos="10790"/>
            </w:tabs>
            <w:rPr>
              <w:rFonts w:asciiTheme="minorHAnsi" w:eastAsiaTheme="minorEastAsia" w:hAnsiTheme="minorHAnsi"/>
              <w:noProof/>
              <w:kern w:val="0"/>
              <w:sz w:val="22"/>
              <w14:ligatures w14:val="none"/>
            </w:rPr>
          </w:pPr>
          <w:hyperlink w:anchor="_Toc152374658" w:history="1">
            <w:r w:rsidR="00732037" w:rsidRPr="00ED22BB">
              <w:rPr>
                <w:rStyle w:val="Hyperlink"/>
                <w:noProof/>
              </w:rPr>
              <w:t>Простой пакетный файл</w:t>
            </w:r>
            <w:r w:rsidR="00732037">
              <w:rPr>
                <w:noProof/>
                <w:webHidden/>
              </w:rPr>
              <w:tab/>
            </w:r>
            <w:r w:rsidR="00732037">
              <w:rPr>
                <w:noProof/>
                <w:webHidden/>
              </w:rPr>
              <w:fldChar w:fldCharType="begin"/>
            </w:r>
            <w:r w:rsidR="00732037">
              <w:rPr>
                <w:noProof/>
                <w:webHidden/>
              </w:rPr>
              <w:instrText xml:space="preserve"> PAGEREF _Toc152374658 \h </w:instrText>
            </w:r>
            <w:r w:rsidR="00732037">
              <w:rPr>
                <w:noProof/>
                <w:webHidden/>
              </w:rPr>
            </w:r>
            <w:r w:rsidR="00732037">
              <w:rPr>
                <w:noProof/>
                <w:webHidden/>
              </w:rPr>
              <w:fldChar w:fldCharType="separate"/>
            </w:r>
            <w:r w:rsidR="00732037">
              <w:rPr>
                <w:noProof/>
                <w:webHidden/>
              </w:rPr>
              <w:t>5</w:t>
            </w:r>
            <w:r w:rsidR="00732037">
              <w:rPr>
                <w:noProof/>
                <w:webHidden/>
              </w:rPr>
              <w:fldChar w:fldCharType="end"/>
            </w:r>
          </w:hyperlink>
        </w:p>
        <w:p w14:paraId="739F759F" w14:textId="6E531F52" w:rsidR="00732037" w:rsidRDefault="0094316A">
          <w:pPr>
            <w:pStyle w:val="TOC2"/>
            <w:tabs>
              <w:tab w:val="right" w:leader="dot" w:pos="10790"/>
            </w:tabs>
            <w:rPr>
              <w:rFonts w:asciiTheme="minorHAnsi" w:eastAsiaTheme="minorEastAsia" w:hAnsiTheme="minorHAnsi"/>
              <w:noProof/>
              <w:kern w:val="0"/>
              <w:sz w:val="22"/>
              <w14:ligatures w14:val="none"/>
            </w:rPr>
          </w:pPr>
          <w:hyperlink w:anchor="_Toc152374659" w:history="1">
            <w:r w:rsidR="00732037" w:rsidRPr="00ED22BB">
              <w:rPr>
                <w:rStyle w:val="Hyperlink"/>
                <w:noProof/>
              </w:rPr>
              <w:t>Пакетный файл с параметрами</w:t>
            </w:r>
            <w:r w:rsidR="00732037">
              <w:rPr>
                <w:noProof/>
                <w:webHidden/>
              </w:rPr>
              <w:tab/>
            </w:r>
            <w:r w:rsidR="00732037">
              <w:rPr>
                <w:noProof/>
                <w:webHidden/>
              </w:rPr>
              <w:fldChar w:fldCharType="begin"/>
            </w:r>
            <w:r w:rsidR="00732037">
              <w:rPr>
                <w:noProof/>
                <w:webHidden/>
              </w:rPr>
              <w:instrText xml:space="preserve"> PAGEREF _Toc152374659 \h </w:instrText>
            </w:r>
            <w:r w:rsidR="00732037">
              <w:rPr>
                <w:noProof/>
                <w:webHidden/>
              </w:rPr>
            </w:r>
            <w:r w:rsidR="00732037">
              <w:rPr>
                <w:noProof/>
                <w:webHidden/>
              </w:rPr>
              <w:fldChar w:fldCharType="separate"/>
            </w:r>
            <w:r w:rsidR="00732037">
              <w:rPr>
                <w:noProof/>
                <w:webHidden/>
              </w:rPr>
              <w:t>6</w:t>
            </w:r>
            <w:r w:rsidR="00732037">
              <w:rPr>
                <w:noProof/>
                <w:webHidden/>
              </w:rPr>
              <w:fldChar w:fldCharType="end"/>
            </w:r>
          </w:hyperlink>
        </w:p>
        <w:p w14:paraId="47704514" w14:textId="76574CFD" w:rsidR="00732037" w:rsidRDefault="0094316A">
          <w:pPr>
            <w:pStyle w:val="TOC2"/>
            <w:tabs>
              <w:tab w:val="right" w:leader="dot" w:pos="10790"/>
            </w:tabs>
            <w:rPr>
              <w:rFonts w:asciiTheme="minorHAnsi" w:eastAsiaTheme="minorEastAsia" w:hAnsiTheme="minorHAnsi"/>
              <w:noProof/>
              <w:kern w:val="0"/>
              <w:sz w:val="22"/>
              <w14:ligatures w14:val="none"/>
            </w:rPr>
          </w:pPr>
          <w:hyperlink w:anchor="_Toc152374660" w:history="1">
            <w:r w:rsidR="00732037" w:rsidRPr="00ED22BB">
              <w:rPr>
                <w:rStyle w:val="Hyperlink"/>
                <w:noProof/>
              </w:rPr>
              <w:t>Пакетный файл с обработкой списков параметров</w:t>
            </w:r>
            <w:r w:rsidR="00732037">
              <w:rPr>
                <w:noProof/>
                <w:webHidden/>
              </w:rPr>
              <w:tab/>
            </w:r>
            <w:r w:rsidR="00732037">
              <w:rPr>
                <w:noProof/>
                <w:webHidden/>
              </w:rPr>
              <w:fldChar w:fldCharType="begin"/>
            </w:r>
            <w:r w:rsidR="00732037">
              <w:rPr>
                <w:noProof/>
                <w:webHidden/>
              </w:rPr>
              <w:instrText xml:space="preserve"> PAGEREF _Toc152374660 \h </w:instrText>
            </w:r>
            <w:r w:rsidR="00732037">
              <w:rPr>
                <w:noProof/>
                <w:webHidden/>
              </w:rPr>
            </w:r>
            <w:r w:rsidR="00732037">
              <w:rPr>
                <w:noProof/>
                <w:webHidden/>
              </w:rPr>
              <w:fldChar w:fldCharType="separate"/>
            </w:r>
            <w:r w:rsidR="00732037">
              <w:rPr>
                <w:noProof/>
                <w:webHidden/>
              </w:rPr>
              <w:t>8</w:t>
            </w:r>
            <w:r w:rsidR="00732037">
              <w:rPr>
                <w:noProof/>
                <w:webHidden/>
              </w:rPr>
              <w:fldChar w:fldCharType="end"/>
            </w:r>
          </w:hyperlink>
        </w:p>
        <w:p w14:paraId="14C750F9" w14:textId="3916F4E5" w:rsidR="00C07800" w:rsidRDefault="00C07800">
          <w:r>
            <w:rPr>
              <w:b/>
              <w:bCs/>
              <w:noProof/>
            </w:rPr>
            <w:fldChar w:fldCharType="end"/>
          </w:r>
        </w:p>
      </w:sdtContent>
    </w:sdt>
    <w:p w14:paraId="3A5B545E" w14:textId="5C7A5389" w:rsidR="00C442E6" w:rsidRDefault="00C442E6">
      <w:pPr>
        <w:rPr>
          <w:rFonts w:ascii="Times New Roman" w:hAnsi="Times New Roman" w:cs="Times New Roman"/>
          <w:sz w:val="28"/>
          <w:szCs w:val="28"/>
          <w:lang w:val="ru-RU"/>
        </w:rPr>
      </w:pPr>
    </w:p>
    <w:p w14:paraId="79AD8A03" w14:textId="3527A1D7" w:rsidR="004578D5" w:rsidRDefault="004578D5">
      <w:pPr>
        <w:rPr>
          <w:rFonts w:ascii="Times New Roman" w:eastAsiaTheme="majorEastAsia" w:hAnsi="Times New Roman" w:cstheme="majorBidi"/>
          <w:b/>
          <w:sz w:val="32"/>
          <w:szCs w:val="32"/>
          <w:lang w:val="ru-RU"/>
        </w:rPr>
      </w:pPr>
      <w:r>
        <w:br w:type="page"/>
      </w:r>
    </w:p>
    <w:p w14:paraId="2816CC19" w14:textId="6B4B6ACB" w:rsidR="002852F9" w:rsidRDefault="002852F9" w:rsidP="00F96F81">
      <w:pPr>
        <w:pStyle w:val="myheading1"/>
      </w:pPr>
      <w:bookmarkStart w:id="0" w:name="_Toc152374655"/>
      <w:r>
        <w:lastRenderedPageBreak/>
        <w:t>Т</w:t>
      </w:r>
      <w:r w:rsidR="00C442E6" w:rsidRPr="00A76F0C">
        <w:t>еоретические сведения</w:t>
      </w:r>
      <w:bookmarkEnd w:id="0"/>
    </w:p>
    <w:p w14:paraId="474CE3E8" w14:textId="049258F8" w:rsidR="005F27D5" w:rsidRPr="005F27D5" w:rsidRDefault="005F27D5" w:rsidP="00F96F81">
      <w:pPr>
        <w:pStyle w:val="myheading1"/>
      </w:pPr>
      <w:bookmarkStart w:id="1" w:name="_Toc152374656"/>
      <w:r>
        <w:t>ремарки</w:t>
      </w:r>
      <w:bookmarkEnd w:id="1"/>
    </w:p>
    <w:p w14:paraId="3A8303C5" w14:textId="77777777" w:rsidR="006F1157" w:rsidRPr="006F1157" w:rsidRDefault="006F1157">
      <w:pPr>
        <w:rPr>
          <w:rFonts w:ascii="Times New Roman" w:hAnsi="Times New Roman" w:cs="Times New Roman"/>
          <w:sz w:val="28"/>
          <w:szCs w:val="28"/>
          <w:lang w:val="ru-RU"/>
        </w:rPr>
      </w:pPr>
    </w:p>
    <w:p w14:paraId="2DFFC7BE" w14:textId="77777777" w:rsidR="006F1157" w:rsidRPr="00AA4045" w:rsidRDefault="006F1157">
      <w:pPr>
        <w:rPr>
          <w:rFonts w:ascii="Times New Roman" w:hAnsi="Times New Roman" w:cs="Times New Roman"/>
          <w:b/>
          <w:bCs/>
          <w:sz w:val="28"/>
          <w:szCs w:val="28"/>
          <w:lang w:val="ru-RU"/>
        </w:rPr>
      </w:pPr>
      <w:r w:rsidRPr="006F1157">
        <w:rPr>
          <w:rFonts w:ascii="Times New Roman" w:hAnsi="Times New Roman" w:cs="Times New Roman"/>
          <w:b/>
          <w:bCs/>
          <w:sz w:val="28"/>
          <w:szCs w:val="28"/>
        </w:rPr>
        <w:t>SET</w:t>
      </w:r>
    </w:p>
    <w:p w14:paraId="4A1B48AC" w14:textId="77777777" w:rsidR="00FE0C7E" w:rsidRDefault="006F1157">
      <w:pPr>
        <w:rPr>
          <w:rFonts w:ascii="Times New Roman" w:hAnsi="Times New Roman" w:cs="Times New Roman"/>
          <w:sz w:val="28"/>
          <w:szCs w:val="28"/>
          <w:lang w:val="ru-RU"/>
        </w:rPr>
      </w:pPr>
      <w:r>
        <w:rPr>
          <w:rFonts w:ascii="Times New Roman" w:hAnsi="Times New Roman" w:cs="Times New Roman"/>
          <w:sz w:val="28"/>
          <w:szCs w:val="28"/>
          <w:lang w:val="ru-RU"/>
        </w:rPr>
        <w:t>При объявлении переменных между переменной и знаком равно не должно быть пробелов</w:t>
      </w:r>
      <w:r w:rsidR="00FE0C7E">
        <w:rPr>
          <w:rFonts w:ascii="Times New Roman" w:hAnsi="Times New Roman" w:cs="Times New Roman"/>
          <w:sz w:val="28"/>
          <w:szCs w:val="28"/>
          <w:lang w:val="ru-RU"/>
        </w:rPr>
        <w:t>, если это строка. Например:</w:t>
      </w:r>
    </w:p>
    <w:p w14:paraId="5ACA1A76" w14:textId="78071E61" w:rsidR="00FE0C7E" w:rsidRPr="004C5EA1" w:rsidRDefault="004C5EA1" w:rsidP="004C5EA1">
      <w:pPr>
        <w:pStyle w:val="ListParagraph"/>
        <w:numPr>
          <w:ilvl w:val="0"/>
          <w:numId w:val="8"/>
        </w:numPr>
        <w:rPr>
          <w:rFonts w:ascii="Times New Roman" w:hAnsi="Times New Roman" w:cs="Times New Roman"/>
          <w:sz w:val="28"/>
          <w:szCs w:val="28"/>
        </w:rPr>
      </w:pPr>
      <w:r w:rsidRPr="004C5EA1">
        <w:rPr>
          <w:rFonts w:ascii="Times New Roman" w:hAnsi="Times New Roman" w:cs="Times New Roman"/>
          <w:sz w:val="28"/>
          <w:szCs w:val="28"/>
        </w:rPr>
        <w:t>SET</w:t>
      </w:r>
      <w:r w:rsidR="00FE0C7E" w:rsidRPr="004C5EA1">
        <w:rPr>
          <w:rFonts w:ascii="Times New Roman" w:hAnsi="Times New Roman" w:cs="Times New Roman"/>
          <w:sz w:val="28"/>
          <w:szCs w:val="28"/>
        </w:rPr>
        <w:t xml:space="preserve"> var = Hello World – </w:t>
      </w:r>
      <w:r w:rsidR="00FE0C7E" w:rsidRPr="004C5EA1">
        <w:rPr>
          <w:rFonts w:ascii="Times New Roman" w:hAnsi="Times New Roman" w:cs="Times New Roman"/>
          <w:sz w:val="28"/>
          <w:szCs w:val="28"/>
          <w:lang w:val="ru-RU"/>
        </w:rPr>
        <w:t>неправильно</w:t>
      </w:r>
      <w:r w:rsidR="00FE0C7E" w:rsidRPr="004C5EA1">
        <w:rPr>
          <w:rFonts w:ascii="Times New Roman" w:hAnsi="Times New Roman" w:cs="Times New Roman"/>
          <w:sz w:val="28"/>
          <w:szCs w:val="28"/>
        </w:rPr>
        <w:t>;</w:t>
      </w:r>
    </w:p>
    <w:p w14:paraId="56EA404B" w14:textId="4C6A6221" w:rsidR="00FE0C7E" w:rsidRPr="004C5EA1" w:rsidRDefault="004C5EA1" w:rsidP="004C5EA1">
      <w:pPr>
        <w:pStyle w:val="ListParagraph"/>
        <w:numPr>
          <w:ilvl w:val="0"/>
          <w:numId w:val="8"/>
        </w:numPr>
        <w:rPr>
          <w:rFonts w:ascii="Times New Roman" w:hAnsi="Times New Roman" w:cs="Times New Roman"/>
          <w:sz w:val="28"/>
          <w:szCs w:val="28"/>
        </w:rPr>
      </w:pPr>
      <w:r w:rsidRPr="004C5EA1">
        <w:rPr>
          <w:rFonts w:ascii="Times New Roman" w:hAnsi="Times New Roman" w:cs="Times New Roman"/>
          <w:sz w:val="28"/>
          <w:szCs w:val="28"/>
        </w:rPr>
        <w:t>SET</w:t>
      </w:r>
      <w:r w:rsidR="00FE0C7E" w:rsidRPr="004C5EA1">
        <w:rPr>
          <w:rFonts w:ascii="Times New Roman" w:hAnsi="Times New Roman" w:cs="Times New Roman"/>
          <w:sz w:val="28"/>
          <w:szCs w:val="28"/>
        </w:rPr>
        <w:t xml:space="preserve"> var= Hello World – </w:t>
      </w:r>
      <w:r w:rsidR="00FE0C7E" w:rsidRPr="004C5EA1">
        <w:rPr>
          <w:rFonts w:ascii="Times New Roman" w:hAnsi="Times New Roman" w:cs="Times New Roman"/>
          <w:sz w:val="28"/>
          <w:szCs w:val="28"/>
          <w:lang w:val="ru-RU"/>
        </w:rPr>
        <w:t>правильно</w:t>
      </w:r>
      <w:r w:rsidR="00FE0C7E" w:rsidRPr="004C5EA1">
        <w:rPr>
          <w:rFonts w:ascii="Times New Roman" w:hAnsi="Times New Roman" w:cs="Times New Roman"/>
          <w:sz w:val="28"/>
          <w:szCs w:val="28"/>
        </w:rPr>
        <w:t>;</w:t>
      </w:r>
    </w:p>
    <w:p w14:paraId="4641A236" w14:textId="660DB4E1" w:rsidR="00FE0C7E" w:rsidRPr="004C5EA1" w:rsidRDefault="00FE0C7E" w:rsidP="004C5EA1">
      <w:pPr>
        <w:pStyle w:val="ListParagraph"/>
        <w:numPr>
          <w:ilvl w:val="0"/>
          <w:numId w:val="8"/>
        </w:numPr>
        <w:rPr>
          <w:rFonts w:ascii="Times New Roman" w:hAnsi="Times New Roman" w:cs="Times New Roman"/>
          <w:sz w:val="28"/>
          <w:szCs w:val="28"/>
          <w:lang w:val="ru-RU"/>
        </w:rPr>
      </w:pPr>
      <w:bookmarkStart w:id="2" w:name="_Hlk150373683"/>
      <w:r w:rsidRPr="004C5EA1">
        <w:rPr>
          <w:rFonts w:ascii="Times New Roman" w:hAnsi="Times New Roman" w:cs="Times New Roman"/>
          <w:sz w:val="28"/>
          <w:szCs w:val="28"/>
        </w:rPr>
        <w:t>SET</w:t>
      </w:r>
      <w:bookmarkEnd w:id="2"/>
      <w:r w:rsidRPr="004C5EA1">
        <w:rPr>
          <w:rFonts w:ascii="Times New Roman" w:hAnsi="Times New Roman" w:cs="Times New Roman"/>
          <w:sz w:val="28"/>
          <w:szCs w:val="28"/>
        </w:rPr>
        <w:t xml:space="preserve"> /A var = 5 </w:t>
      </w:r>
      <w:r w:rsidRPr="004C5EA1">
        <w:rPr>
          <w:rFonts w:ascii="Times New Roman" w:hAnsi="Times New Roman" w:cs="Times New Roman"/>
          <w:sz w:val="28"/>
          <w:szCs w:val="28"/>
          <w:lang w:val="ru-RU"/>
        </w:rPr>
        <w:t>– правильно;</w:t>
      </w:r>
    </w:p>
    <w:p w14:paraId="36E0FC66" w14:textId="0FE68CA1" w:rsidR="00FE0C7E" w:rsidRDefault="00A2440A" w:rsidP="004C5EA1">
      <w:pPr>
        <w:pStyle w:val="ListParagraph"/>
        <w:numPr>
          <w:ilvl w:val="0"/>
          <w:numId w:val="8"/>
        </w:numPr>
        <w:rPr>
          <w:rFonts w:ascii="Times New Roman" w:hAnsi="Times New Roman" w:cs="Times New Roman"/>
          <w:sz w:val="28"/>
          <w:szCs w:val="28"/>
          <w:lang w:val="ru-RU"/>
        </w:rPr>
      </w:pPr>
      <w:r w:rsidRPr="004C5EA1">
        <w:rPr>
          <w:rFonts w:ascii="Times New Roman" w:hAnsi="Times New Roman" w:cs="Times New Roman"/>
          <w:sz w:val="28"/>
          <w:szCs w:val="28"/>
        </w:rPr>
        <w:t>SET</w:t>
      </w:r>
      <w:r w:rsidR="00FE0C7E" w:rsidRPr="004C5EA1">
        <w:rPr>
          <w:rFonts w:ascii="Times New Roman" w:hAnsi="Times New Roman" w:cs="Times New Roman"/>
          <w:sz w:val="28"/>
          <w:szCs w:val="28"/>
          <w:lang w:val="ru-RU"/>
        </w:rPr>
        <w:t xml:space="preserve"> </w:t>
      </w:r>
      <w:r>
        <w:rPr>
          <w:rFonts w:ascii="Times New Roman" w:hAnsi="Times New Roman" w:cs="Times New Roman"/>
          <w:sz w:val="28"/>
          <w:szCs w:val="28"/>
        </w:rPr>
        <w:t xml:space="preserve">var </w:t>
      </w:r>
      <w:r w:rsidR="00FE0C7E" w:rsidRPr="004C5EA1">
        <w:rPr>
          <w:rFonts w:ascii="Times New Roman" w:hAnsi="Times New Roman" w:cs="Times New Roman"/>
          <w:sz w:val="28"/>
          <w:szCs w:val="28"/>
          <w:lang w:val="ru-RU"/>
        </w:rPr>
        <w:t>= 5 неправильно (5 - строка).</w:t>
      </w:r>
    </w:p>
    <w:p w14:paraId="1401BE0C" w14:textId="0D361ADE" w:rsidR="00AC3A16" w:rsidRPr="00E65B5C" w:rsidRDefault="00B7394E" w:rsidP="00AC3A16">
      <w:pPr>
        <w:rPr>
          <w:rFonts w:ascii="Times New Roman" w:hAnsi="Times New Roman" w:cs="Times New Roman"/>
          <w:b/>
          <w:bCs/>
          <w:sz w:val="28"/>
          <w:szCs w:val="28"/>
          <w:lang w:val="ru-RU"/>
        </w:rPr>
      </w:pPr>
      <w:r w:rsidRPr="00E65B5C">
        <w:rPr>
          <w:rFonts w:ascii="Times New Roman" w:hAnsi="Times New Roman" w:cs="Times New Roman"/>
          <w:b/>
          <w:bCs/>
          <w:sz w:val="28"/>
          <w:szCs w:val="28"/>
          <w:lang w:val="ru-RU"/>
        </w:rPr>
        <w:t>Комментарии</w:t>
      </w:r>
    </w:p>
    <w:p w14:paraId="6FB172E4" w14:textId="5CEDFA61" w:rsidR="00B7394E" w:rsidRDefault="00B7394E" w:rsidP="00AC3A16">
      <w:pPr>
        <w:rPr>
          <w:rFonts w:ascii="Times New Roman" w:hAnsi="Times New Roman" w:cs="Times New Roman"/>
          <w:sz w:val="28"/>
          <w:szCs w:val="28"/>
          <w:lang w:val="ru-RU"/>
        </w:rPr>
      </w:pPr>
      <w:r>
        <w:rPr>
          <w:rFonts w:ascii="Times New Roman" w:hAnsi="Times New Roman" w:cs="Times New Roman"/>
          <w:sz w:val="28"/>
          <w:szCs w:val="28"/>
          <w:lang w:val="ru-RU"/>
        </w:rPr>
        <w:t>Существует два равнозначных способа оставлять комментарии:</w:t>
      </w:r>
    </w:p>
    <w:p w14:paraId="30AB456A" w14:textId="7C432F53" w:rsidR="00B7394E" w:rsidRPr="002C1615" w:rsidRDefault="00B7394E" w:rsidP="002C1615">
      <w:pPr>
        <w:pStyle w:val="ListParagraph"/>
        <w:numPr>
          <w:ilvl w:val="0"/>
          <w:numId w:val="9"/>
        </w:numPr>
        <w:rPr>
          <w:rFonts w:ascii="Times New Roman" w:hAnsi="Times New Roman" w:cs="Times New Roman"/>
          <w:sz w:val="28"/>
          <w:szCs w:val="28"/>
          <w:lang w:val="ru-RU"/>
        </w:rPr>
      </w:pPr>
      <w:r w:rsidRPr="002C1615">
        <w:rPr>
          <w:rFonts w:ascii="Times New Roman" w:hAnsi="Times New Roman" w:cs="Times New Roman"/>
          <w:sz w:val="28"/>
          <w:szCs w:val="28"/>
          <w:lang w:val="ru-RU"/>
        </w:rPr>
        <w:t xml:space="preserve">Команда </w:t>
      </w:r>
      <w:r w:rsidRPr="002C1615">
        <w:rPr>
          <w:rFonts w:ascii="Times New Roman" w:hAnsi="Times New Roman" w:cs="Times New Roman"/>
          <w:b/>
          <w:bCs/>
          <w:sz w:val="28"/>
          <w:szCs w:val="28"/>
        </w:rPr>
        <w:t>REM</w:t>
      </w:r>
      <w:r w:rsidRPr="002C1615">
        <w:rPr>
          <w:rFonts w:ascii="Times New Roman" w:hAnsi="Times New Roman" w:cs="Times New Roman"/>
          <w:b/>
          <w:bCs/>
          <w:sz w:val="28"/>
          <w:szCs w:val="28"/>
          <w:lang w:val="ru-RU"/>
        </w:rPr>
        <w:t xml:space="preserve"> </w:t>
      </w:r>
      <w:r w:rsidRPr="002C1615">
        <w:rPr>
          <w:rFonts w:ascii="Times New Roman" w:hAnsi="Times New Roman" w:cs="Times New Roman"/>
          <w:sz w:val="28"/>
          <w:szCs w:val="28"/>
          <w:lang w:val="ru-RU"/>
        </w:rPr>
        <w:t>(</w:t>
      </w:r>
      <w:r w:rsidRPr="002C1615">
        <w:rPr>
          <w:rFonts w:ascii="Times New Roman" w:hAnsi="Times New Roman" w:cs="Times New Roman"/>
          <w:sz w:val="28"/>
          <w:szCs w:val="28"/>
        </w:rPr>
        <w:t>REM</w:t>
      </w:r>
      <w:r w:rsidRPr="002C1615">
        <w:rPr>
          <w:rFonts w:ascii="Times New Roman" w:hAnsi="Times New Roman" w:cs="Times New Roman"/>
          <w:sz w:val="28"/>
          <w:szCs w:val="28"/>
          <w:lang w:val="ru-RU"/>
        </w:rPr>
        <w:t xml:space="preserve"> </w:t>
      </w:r>
      <w:r w:rsidRPr="002C1615">
        <w:rPr>
          <w:rFonts w:ascii="Times New Roman" w:hAnsi="Times New Roman" w:cs="Times New Roman"/>
          <w:i/>
          <w:iCs/>
          <w:sz w:val="28"/>
          <w:szCs w:val="28"/>
          <w:lang w:val="ru-RU"/>
        </w:rPr>
        <w:t>комментарий</w:t>
      </w:r>
      <w:r w:rsidRPr="002C1615">
        <w:rPr>
          <w:rFonts w:ascii="Times New Roman" w:hAnsi="Times New Roman" w:cs="Times New Roman"/>
          <w:sz w:val="28"/>
          <w:szCs w:val="28"/>
          <w:lang w:val="ru-RU"/>
        </w:rPr>
        <w:t>);</w:t>
      </w:r>
    </w:p>
    <w:p w14:paraId="4D372591" w14:textId="660F6E78" w:rsidR="00B7394E" w:rsidRPr="002C1615" w:rsidRDefault="00B7394E" w:rsidP="002C1615">
      <w:pPr>
        <w:pStyle w:val="ListParagraph"/>
        <w:numPr>
          <w:ilvl w:val="0"/>
          <w:numId w:val="9"/>
        </w:numPr>
        <w:rPr>
          <w:rFonts w:ascii="Times New Roman" w:hAnsi="Times New Roman" w:cs="Times New Roman"/>
          <w:sz w:val="28"/>
          <w:szCs w:val="28"/>
          <w:lang w:val="ru-RU"/>
        </w:rPr>
      </w:pPr>
      <w:r w:rsidRPr="002C1615">
        <w:rPr>
          <w:rFonts w:ascii="Times New Roman" w:hAnsi="Times New Roman" w:cs="Times New Roman"/>
          <w:sz w:val="28"/>
          <w:szCs w:val="28"/>
          <w:lang w:val="ru-RU"/>
        </w:rPr>
        <w:t>Двойное двоеточие -</w:t>
      </w:r>
      <w:r w:rsidR="002C1615" w:rsidRPr="002C1615">
        <w:rPr>
          <w:rFonts w:ascii="Times New Roman" w:hAnsi="Times New Roman" w:cs="Times New Roman"/>
          <w:sz w:val="28"/>
          <w:szCs w:val="28"/>
          <w:lang w:val="ru-RU"/>
        </w:rPr>
        <w:t xml:space="preserve"> </w:t>
      </w:r>
      <w:r w:rsidR="002C1615" w:rsidRPr="002C1615">
        <w:rPr>
          <w:rFonts w:ascii="Times New Roman" w:hAnsi="Times New Roman" w:cs="Times New Roman"/>
          <w:b/>
          <w:bCs/>
          <w:sz w:val="28"/>
          <w:szCs w:val="28"/>
          <w:lang w:val="ru-RU"/>
        </w:rPr>
        <w:t>::</w:t>
      </w:r>
      <w:r w:rsidRPr="002C1615">
        <w:rPr>
          <w:rFonts w:ascii="Times New Roman" w:hAnsi="Times New Roman" w:cs="Times New Roman"/>
          <w:b/>
          <w:bCs/>
          <w:sz w:val="28"/>
          <w:szCs w:val="28"/>
          <w:lang w:val="ru-RU"/>
        </w:rPr>
        <w:t xml:space="preserve"> </w:t>
      </w:r>
      <w:r w:rsidRPr="002C1615">
        <w:rPr>
          <w:rFonts w:ascii="Times New Roman" w:hAnsi="Times New Roman" w:cs="Times New Roman"/>
          <w:sz w:val="28"/>
          <w:szCs w:val="28"/>
          <w:lang w:val="ru-RU"/>
        </w:rPr>
        <w:t xml:space="preserve">(:: </w:t>
      </w:r>
      <w:r w:rsidRPr="002C1615">
        <w:rPr>
          <w:rFonts w:ascii="Times New Roman" w:hAnsi="Times New Roman" w:cs="Times New Roman"/>
          <w:i/>
          <w:iCs/>
          <w:sz w:val="28"/>
          <w:szCs w:val="28"/>
          <w:lang w:val="ru-RU"/>
        </w:rPr>
        <w:t>комментарий</w:t>
      </w:r>
      <w:r w:rsidRPr="002C1615">
        <w:rPr>
          <w:rFonts w:ascii="Times New Roman" w:hAnsi="Times New Roman" w:cs="Times New Roman"/>
          <w:sz w:val="28"/>
          <w:szCs w:val="28"/>
          <w:lang w:val="ru-RU"/>
        </w:rPr>
        <w:t>)</w:t>
      </w:r>
    </w:p>
    <w:p w14:paraId="267A2DD0" w14:textId="18C1C293" w:rsidR="002C1615" w:rsidRPr="00E65B5C" w:rsidRDefault="00E65B5C" w:rsidP="00AC3A16">
      <w:pPr>
        <w:rPr>
          <w:rFonts w:ascii="Times New Roman" w:hAnsi="Times New Roman" w:cs="Times New Roman"/>
          <w:b/>
          <w:bCs/>
          <w:sz w:val="28"/>
          <w:szCs w:val="28"/>
        </w:rPr>
      </w:pPr>
      <w:r w:rsidRPr="00E65B5C">
        <w:rPr>
          <w:rFonts w:ascii="Times New Roman" w:hAnsi="Times New Roman" w:cs="Times New Roman"/>
          <w:b/>
          <w:bCs/>
          <w:sz w:val="28"/>
          <w:szCs w:val="28"/>
        </w:rPr>
        <w:t>TYPE</w:t>
      </w:r>
    </w:p>
    <w:p w14:paraId="5C523BFF" w14:textId="5E26FFB8" w:rsidR="00E65B5C" w:rsidRDefault="00E65B5C" w:rsidP="00AC3A16">
      <w:pPr>
        <w:rPr>
          <w:rFonts w:ascii="Times New Roman" w:hAnsi="Times New Roman" w:cs="Times New Roman"/>
          <w:sz w:val="28"/>
          <w:szCs w:val="28"/>
        </w:rPr>
      </w:pPr>
      <w:r>
        <w:rPr>
          <w:rFonts w:ascii="Times New Roman" w:hAnsi="Times New Roman" w:cs="Times New Roman"/>
          <w:sz w:val="28"/>
          <w:szCs w:val="28"/>
          <w:lang w:val="ru-RU"/>
        </w:rPr>
        <w:t xml:space="preserve">Команда </w:t>
      </w:r>
      <w:r>
        <w:rPr>
          <w:rFonts w:ascii="Times New Roman" w:hAnsi="Times New Roman" w:cs="Times New Roman"/>
          <w:sz w:val="28"/>
          <w:szCs w:val="28"/>
        </w:rPr>
        <w:t>TYPE</w:t>
      </w:r>
      <w:r w:rsidRPr="00E65B5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может получать на вход данные из консоли и перенаправлять в файл, что позволяет не перезаписывать файл. Поведение схоже с командой </w:t>
      </w:r>
      <w:r>
        <w:rPr>
          <w:rFonts w:ascii="Times New Roman" w:hAnsi="Times New Roman" w:cs="Times New Roman"/>
          <w:sz w:val="28"/>
          <w:szCs w:val="28"/>
        </w:rPr>
        <w:t>COPY:</w:t>
      </w:r>
    </w:p>
    <w:p w14:paraId="192D2B1C" w14:textId="3CFCD779" w:rsidR="00E65B5C" w:rsidRPr="00E65B5C" w:rsidRDefault="00E65B5C" w:rsidP="00E65B5C">
      <w:pPr>
        <w:pStyle w:val="ListParagraph"/>
        <w:numPr>
          <w:ilvl w:val="0"/>
          <w:numId w:val="10"/>
        </w:numPr>
        <w:rPr>
          <w:rFonts w:ascii="Times New Roman" w:hAnsi="Times New Roman" w:cs="Times New Roman"/>
          <w:sz w:val="28"/>
          <w:szCs w:val="28"/>
          <w:lang w:val="ru-RU"/>
        </w:rPr>
      </w:pPr>
      <w:r w:rsidRPr="00E65B5C">
        <w:rPr>
          <w:rFonts w:ascii="Times New Roman" w:hAnsi="Times New Roman" w:cs="Times New Roman"/>
          <w:sz w:val="28"/>
          <w:szCs w:val="28"/>
        </w:rPr>
        <w:t>copy</w:t>
      </w:r>
      <w:r w:rsidRPr="00E65B5C">
        <w:rPr>
          <w:rFonts w:ascii="Times New Roman" w:hAnsi="Times New Roman" w:cs="Times New Roman"/>
          <w:sz w:val="28"/>
          <w:szCs w:val="28"/>
          <w:lang w:val="ru-RU"/>
        </w:rPr>
        <w:t xml:space="preserve"> </w:t>
      </w:r>
      <w:r w:rsidRPr="00E65B5C">
        <w:rPr>
          <w:rFonts w:ascii="Times New Roman" w:hAnsi="Times New Roman" w:cs="Times New Roman"/>
          <w:sz w:val="28"/>
          <w:szCs w:val="28"/>
        </w:rPr>
        <w:t>con</w:t>
      </w:r>
      <w:r w:rsidRPr="00E65B5C">
        <w:rPr>
          <w:rFonts w:ascii="Times New Roman" w:hAnsi="Times New Roman" w:cs="Times New Roman"/>
          <w:sz w:val="28"/>
          <w:szCs w:val="28"/>
          <w:lang w:val="ru-RU"/>
        </w:rPr>
        <w:t xml:space="preserve"> </w:t>
      </w:r>
      <w:r w:rsidRPr="00E65B5C">
        <w:rPr>
          <w:rFonts w:ascii="Times New Roman" w:hAnsi="Times New Roman" w:cs="Times New Roman"/>
          <w:sz w:val="28"/>
          <w:szCs w:val="28"/>
        </w:rPr>
        <w:t>lists</w:t>
      </w:r>
      <w:r w:rsidRPr="00E65B5C">
        <w:rPr>
          <w:rFonts w:ascii="Times New Roman" w:hAnsi="Times New Roman" w:cs="Times New Roman"/>
          <w:sz w:val="28"/>
          <w:szCs w:val="28"/>
          <w:lang w:val="ru-RU"/>
        </w:rPr>
        <w:t>.</w:t>
      </w:r>
      <w:r w:rsidRPr="00E65B5C">
        <w:rPr>
          <w:rFonts w:ascii="Times New Roman" w:hAnsi="Times New Roman" w:cs="Times New Roman"/>
          <w:sz w:val="28"/>
          <w:szCs w:val="28"/>
        </w:rPr>
        <w:t>txt</w:t>
      </w:r>
      <w:r w:rsidRPr="00E65B5C">
        <w:rPr>
          <w:rFonts w:ascii="Times New Roman" w:hAnsi="Times New Roman" w:cs="Times New Roman"/>
          <w:sz w:val="28"/>
          <w:szCs w:val="28"/>
          <w:lang w:val="ru-RU"/>
        </w:rPr>
        <w:t xml:space="preserve"> – перезаписывает файл;</w:t>
      </w:r>
    </w:p>
    <w:p w14:paraId="4C040FAA" w14:textId="4654452E" w:rsidR="00E65B5C" w:rsidRPr="00E65B5C" w:rsidRDefault="00E65B5C" w:rsidP="00E65B5C">
      <w:pPr>
        <w:pStyle w:val="ListParagraph"/>
        <w:numPr>
          <w:ilvl w:val="0"/>
          <w:numId w:val="10"/>
        </w:numPr>
        <w:rPr>
          <w:rFonts w:ascii="Times New Roman" w:hAnsi="Times New Roman" w:cs="Times New Roman"/>
          <w:sz w:val="28"/>
          <w:szCs w:val="28"/>
          <w:lang w:val="ru-RU"/>
        </w:rPr>
      </w:pPr>
      <w:r w:rsidRPr="00E65B5C">
        <w:rPr>
          <w:rFonts w:ascii="Times New Roman" w:hAnsi="Times New Roman" w:cs="Times New Roman"/>
          <w:sz w:val="28"/>
          <w:szCs w:val="28"/>
        </w:rPr>
        <w:t>TYPE</w:t>
      </w:r>
      <w:r w:rsidRPr="00E65B5C">
        <w:rPr>
          <w:rFonts w:ascii="Times New Roman" w:hAnsi="Times New Roman" w:cs="Times New Roman"/>
          <w:sz w:val="28"/>
          <w:szCs w:val="28"/>
          <w:lang w:val="ru-RU"/>
        </w:rPr>
        <w:t xml:space="preserve"> </w:t>
      </w:r>
      <w:r w:rsidRPr="00E65B5C">
        <w:rPr>
          <w:rFonts w:ascii="Times New Roman" w:hAnsi="Times New Roman" w:cs="Times New Roman"/>
          <w:sz w:val="28"/>
          <w:szCs w:val="28"/>
        </w:rPr>
        <w:t>CON</w:t>
      </w:r>
      <w:r w:rsidRPr="00E65B5C">
        <w:rPr>
          <w:rFonts w:ascii="Times New Roman" w:hAnsi="Times New Roman" w:cs="Times New Roman"/>
          <w:sz w:val="28"/>
          <w:szCs w:val="28"/>
          <w:lang w:val="ru-RU"/>
        </w:rPr>
        <w:t xml:space="preserve"> &gt;&gt; </w:t>
      </w:r>
      <w:r w:rsidRPr="00E65B5C">
        <w:rPr>
          <w:rFonts w:ascii="Times New Roman" w:hAnsi="Times New Roman" w:cs="Times New Roman"/>
          <w:sz w:val="28"/>
          <w:szCs w:val="28"/>
        </w:rPr>
        <w:t>lists</w:t>
      </w:r>
      <w:r w:rsidRPr="00E65B5C">
        <w:rPr>
          <w:rFonts w:ascii="Times New Roman" w:hAnsi="Times New Roman" w:cs="Times New Roman"/>
          <w:sz w:val="28"/>
          <w:szCs w:val="28"/>
          <w:lang w:val="ru-RU"/>
        </w:rPr>
        <w:t>.</w:t>
      </w:r>
      <w:r w:rsidRPr="00E65B5C">
        <w:rPr>
          <w:rFonts w:ascii="Times New Roman" w:hAnsi="Times New Roman" w:cs="Times New Roman"/>
          <w:sz w:val="28"/>
          <w:szCs w:val="28"/>
        </w:rPr>
        <w:t>txt</w:t>
      </w:r>
      <w:r w:rsidRPr="00E65B5C">
        <w:rPr>
          <w:rFonts w:ascii="Times New Roman" w:hAnsi="Times New Roman" w:cs="Times New Roman"/>
          <w:sz w:val="28"/>
          <w:szCs w:val="28"/>
          <w:lang w:val="ru-RU"/>
        </w:rPr>
        <w:t xml:space="preserve"> – не перезаписывает файл.</w:t>
      </w:r>
    </w:p>
    <w:p w14:paraId="5FCA2303" w14:textId="77777777" w:rsidR="00DD6AF6" w:rsidRPr="00C07800" w:rsidRDefault="00DD6AF6">
      <w:pPr>
        <w:rPr>
          <w:rFonts w:ascii="Times New Roman" w:hAnsi="Times New Roman" w:cs="Times New Roman"/>
          <w:sz w:val="28"/>
          <w:szCs w:val="28"/>
        </w:rPr>
      </w:pPr>
      <w:r w:rsidRPr="00DD6AF6">
        <w:rPr>
          <w:rFonts w:ascii="Times New Roman" w:hAnsi="Times New Roman" w:cs="Times New Roman"/>
          <w:b/>
          <w:bCs/>
          <w:sz w:val="28"/>
          <w:szCs w:val="28"/>
          <w:lang w:val="ru-RU"/>
        </w:rPr>
        <w:t>Перебор</w:t>
      </w:r>
      <w:r w:rsidRPr="00C07800">
        <w:rPr>
          <w:rFonts w:ascii="Times New Roman" w:hAnsi="Times New Roman" w:cs="Times New Roman"/>
          <w:b/>
          <w:bCs/>
          <w:sz w:val="28"/>
          <w:szCs w:val="28"/>
        </w:rPr>
        <w:t xml:space="preserve"> </w:t>
      </w:r>
      <w:r w:rsidRPr="00DD6AF6">
        <w:rPr>
          <w:rFonts w:ascii="Times New Roman" w:hAnsi="Times New Roman" w:cs="Times New Roman"/>
          <w:b/>
          <w:bCs/>
          <w:sz w:val="28"/>
          <w:szCs w:val="28"/>
          <w:lang w:val="ru-RU"/>
        </w:rPr>
        <w:t>аргументов</w:t>
      </w:r>
      <w:r w:rsidRPr="00C07800">
        <w:rPr>
          <w:rFonts w:ascii="Times New Roman" w:hAnsi="Times New Roman" w:cs="Times New Roman"/>
          <w:sz w:val="28"/>
          <w:szCs w:val="28"/>
        </w:rPr>
        <w:t>:</w:t>
      </w:r>
    </w:p>
    <w:p w14:paraId="6DB0772C"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@ECHO OFF </w:t>
      </w:r>
    </w:p>
    <w:p w14:paraId="25D8C002"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:Loop </w:t>
      </w:r>
    </w:p>
    <w:p w14:paraId="074ACB4C" w14:textId="77777777" w:rsidR="00DD6AF6" w:rsidRPr="00DD6AF6" w:rsidRDefault="00DD6AF6" w:rsidP="00DD6AF6">
      <w:pPr>
        <w:rPr>
          <w:rFonts w:ascii="Times New Roman" w:hAnsi="Times New Roman" w:cs="Times New Roman"/>
          <w:sz w:val="28"/>
          <w:szCs w:val="28"/>
        </w:rPr>
      </w:pPr>
    </w:p>
    <w:p w14:paraId="5B65C96C"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IF "%1"=="" GOTO completed </w:t>
      </w:r>
    </w:p>
    <w:p w14:paraId="6AED1185"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FOR %%F IN (%1) DO echo %%F </w:t>
      </w:r>
    </w:p>
    <w:p w14:paraId="23C5FAA1" w14:textId="77777777" w:rsidR="00DD6AF6" w:rsidRPr="00732037" w:rsidRDefault="00DD6AF6" w:rsidP="00DD6AF6">
      <w:pPr>
        <w:rPr>
          <w:rFonts w:ascii="Times New Roman" w:hAnsi="Times New Roman" w:cs="Times New Roman"/>
          <w:sz w:val="28"/>
          <w:szCs w:val="28"/>
        </w:rPr>
      </w:pPr>
      <w:r w:rsidRPr="00732037">
        <w:rPr>
          <w:rFonts w:ascii="Times New Roman" w:hAnsi="Times New Roman" w:cs="Times New Roman"/>
          <w:sz w:val="28"/>
          <w:szCs w:val="28"/>
        </w:rPr>
        <w:t xml:space="preserve">SHIFT </w:t>
      </w:r>
    </w:p>
    <w:p w14:paraId="7D2CA7C2" w14:textId="77777777" w:rsidR="00DD6AF6" w:rsidRPr="00732037" w:rsidRDefault="00DD6AF6" w:rsidP="00DD6AF6">
      <w:pPr>
        <w:rPr>
          <w:rFonts w:ascii="Times New Roman" w:hAnsi="Times New Roman" w:cs="Times New Roman"/>
          <w:sz w:val="28"/>
          <w:szCs w:val="28"/>
        </w:rPr>
      </w:pPr>
      <w:r w:rsidRPr="00732037">
        <w:rPr>
          <w:rFonts w:ascii="Times New Roman" w:hAnsi="Times New Roman" w:cs="Times New Roman"/>
          <w:sz w:val="28"/>
          <w:szCs w:val="28"/>
        </w:rPr>
        <w:t xml:space="preserve">GOTO Loop </w:t>
      </w:r>
    </w:p>
    <w:p w14:paraId="573DD3E5" w14:textId="77777777" w:rsidR="005E3774" w:rsidRPr="00732037" w:rsidRDefault="00DD6AF6" w:rsidP="00DD6AF6">
      <w:pPr>
        <w:rPr>
          <w:rFonts w:ascii="Times New Roman" w:hAnsi="Times New Roman" w:cs="Times New Roman"/>
          <w:sz w:val="28"/>
          <w:szCs w:val="28"/>
        </w:rPr>
      </w:pPr>
      <w:r w:rsidRPr="00732037">
        <w:rPr>
          <w:rFonts w:ascii="Times New Roman" w:hAnsi="Times New Roman" w:cs="Times New Roman"/>
          <w:sz w:val="28"/>
          <w:szCs w:val="28"/>
        </w:rPr>
        <w:t xml:space="preserve">:completed </w:t>
      </w:r>
    </w:p>
    <w:p w14:paraId="0DA7DCCA" w14:textId="77777777" w:rsidR="005E3774" w:rsidRPr="00732037" w:rsidRDefault="005E3774" w:rsidP="00DD6AF6">
      <w:pPr>
        <w:rPr>
          <w:rFonts w:ascii="Times New Roman" w:hAnsi="Times New Roman" w:cs="Times New Roman"/>
          <w:sz w:val="28"/>
          <w:szCs w:val="28"/>
        </w:rPr>
      </w:pPr>
    </w:p>
    <w:p w14:paraId="41E17727"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lastRenderedPageBreak/>
        <w:t>Yes, you can use substitutions and check against the original string:</w:t>
      </w:r>
    </w:p>
    <w:p w14:paraId="01A4E572" w14:textId="77777777" w:rsidR="005E3774" w:rsidRPr="005E3774" w:rsidRDefault="005E3774" w:rsidP="005E3774">
      <w:pPr>
        <w:rPr>
          <w:rFonts w:ascii="Times New Roman" w:hAnsi="Times New Roman" w:cs="Times New Roman"/>
          <w:sz w:val="28"/>
          <w:szCs w:val="28"/>
        </w:rPr>
      </w:pPr>
    </w:p>
    <w:p w14:paraId="2E02FB77"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if not x%str1:bcd=%==x%str1% echo It contains bcd</w:t>
      </w:r>
    </w:p>
    <w:p w14:paraId="4375CEC9" w14:textId="77777777" w:rsidR="005E3774" w:rsidRPr="005E3774" w:rsidRDefault="005E3774" w:rsidP="005E3774">
      <w:pPr>
        <w:rPr>
          <w:rFonts w:ascii="Times New Roman" w:hAnsi="Times New Roman" w:cs="Times New Roman"/>
          <w:sz w:val="28"/>
          <w:szCs w:val="28"/>
        </w:rPr>
      </w:pPr>
    </w:p>
    <w:p w14:paraId="198AD019"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The %str1:bcd=% bit will replace a bcd in str1 with an empty string, making it different from the original.</w:t>
      </w:r>
    </w:p>
    <w:p w14:paraId="7D5E0D6B" w14:textId="77777777" w:rsidR="005E3774" w:rsidRPr="005E3774" w:rsidRDefault="005E3774" w:rsidP="005E3774">
      <w:pPr>
        <w:rPr>
          <w:rFonts w:ascii="Times New Roman" w:hAnsi="Times New Roman" w:cs="Times New Roman"/>
          <w:sz w:val="28"/>
          <w:szCs w:val="28"/>
        </w:rPr>
      </w:pPr>
    </w:p>
    <w:p w14:paraId="1C35C6DF"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If the original didn't contain a bcd string in it, the modified version will be identical.</w:t>
      </w:r>
    </w:p>
    <w:p w14:paraId="561B1C5F" w14:textId="77777777" w:rsidR="005E3774" w:rsidRPr="005E3774" w:rsidRDefault="005E3774" w:rsidP="005E3774">
      <w:pPr>
        <w:rPr>
          <w:rFonts w:ascii="Times New Roman" w:hAnsi="Times New Roman" w:cs="Times New Roman"/>
          <w:sz w:val="28"/>
          <w:szCs w:val="28"/>
        </w:rPr>
      </w:pPr>
    </w:p>
    <w:p w14:paraId="691C4DAA"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Testing with the following script will show it in action:</w:t>
      </w:r>
    </w:p>
    <w:p w14:paraId="7DDC54D6" w14:textId="77777777" w:rsidR="005E3774" w:rsidRPr="005E3774" w:rsidRDefault="005E3774" w:rsidP="005E3774">
      <w:pPr>
        <w:rPr>
          <w:rFonts w:ascii="Times New Roman" w:hAnsi="Times New Roman" w:cs="Times New Roman"/>
          <w:sz w:val="28"/>
          <w:szCs w:val="28"/>
        </w:rPr>
      </w:pPr>
    </w:p>
    <w:p w14:paraId="08AF8D08"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@setlocal enableextensions enabledelayedexpansion</w:t>
      </w:r>
    </w:p>
    <w:p w14:paraId="51C225FA"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@echo off</w:t>
      </w:r>
    </w:p>
    <w:p w14:paraId="2037B8E5"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set str1=%1</w:t>
      </w:r>
    </w:p>
    <w:p w14:paraId="14BCF133"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if not x%str1:bcd=%==x%str1% echo It contains bcd</w:t>
      </w:r>
    </w:p>
    <w:p w14:paraId="3222BF98" w14:textId="2F7DFA5C" w:rsidR="00AC3A16" w:rsidRPr="00E65B5C" w:rsidRDefault="005E3774" w:rsidP="005E3774">
      <w:pPr>
        <w:rPr>
          <w:rFonts w:ascii="Times New Roman" w:hAnsi="Times New Roman" w:cs="Times New Roman"/>
          <w:sz w:val="28"/>
          <w:szCs w:val="28"/>
          <w:lang w:val="ru-RU"/>
        </w:rPr>
      </w:pPr>
      <w:r w:rsidRPr="005E3774">
        <w:rPr>
          <w:rFonts w:ascii="Times New Roman" w:hAnsi="Times New Roman" w:cs="Times New Roman"/>
          <w:sz w:val="28"/>
          <w:szCs w:val="28"/>
          <w:lang w:val="ru-RU"/>
        </w:rPr>
        <w:t>endlocal</w:t>
      </w:r>
      <w:r w:rsidR="00AC3A16" w:rsidRPr="00E65B5C">
        <w:rPr>
          <w:rFonts w:ascii="Times New Roman" w:hAnsi="Times New Roman" w:cs="Times New Roman"/>
          <w:sz w:val="28"/>
          <w:szCs w:val="28"/>
          <w:lang w:val="ru-RU"/>
        </w:rPr>
        <w:br w:type="page"/>
      </w:r>
    </w:p>
    <w:p w14:paraId="1D7EE5BA" w14:textId="71AF12E9" w:rsidR="00AF5D50" w:rsidRPr="006605F2" w:rsidRDefault="006605F2" w:rsidP="006605F2">
      <w:pPr>
        <w:pStyle w:val="myheading1"/>
      </w:pPr>
      <w:bookmarkStart w:id="3" w:name="_Toc152374657"/>
      <w:r w:rsidRPr="006605F2">
        <w:lastRenderedPageBreak/>
        <w:t>Выполнение работы</w:t>
      </w:r>
      <w:bookmarkEnd w:id="3"/>
      <w:r w:rsidRPr="006605F2">
        <w:cr/>
      </w:r>
    </w:p>
    <w:p w14:paraId="64756E07" w14:textId="3219D6E7" w:rsidR="006605F2" w:rsidRDefault="006605F2" w:rsidP="006605F2">
      <w:pPr>
        <w:pStyle w:val="myheading2"/>
      </w:pPr>
      <w:bookmarkStart w:id="4" w:name="_Toc152374658"/>
      <w:r w:rsidRPr="006605F2">
        <w:t>Простой пакетный файл</w:t>
      </w:r>
      <w:bookmarkEnd w:id="4"/>
    </w:p>
    <w:p w14:paraId="5277D5A3" w14:textId="4791ECAD" w:rsidR="006605F2" w:rsidRPr="006F1157" w:rsidRDefault="006605F2" w:rsidP="0033552C">
      <w:pPr>
        <w:rPr>
          <w:rFonts w:ascii="Times New Roman" w:hAnsi="Times New Roman" w:cs="Times New Roman"/>
          <w:sz w:val="28"/>
          <w:szCs w:val="28"/>
          <w:lang w:val="ru-RU"/>
        </w:rPr>
      </w:pPr>
    </w:p>
    <w:p w14:paraId="443173C7" w14:textId="2CA0756E" w:rsidR="006605F2" w:rsidRDefault="00D916B0" w:rsidP="0033552C">
      <w:pPr>
        <w:rPr>
          <w:rFonts w:ascii="Times New Roman" w:hAnsi="Times New Roman" w:cs="Times New Roman"/>
          <w:sz w:val="28"/>
          <w:szCs w:val="28"/>
          <w:lang w:val="ru-RU"/>
        </w:rPr>
      </w:pPr>
      <w:r>
        <w:rPr>
          <w:rFonts w:ascii="Times New Roman" w:hAnsi="Times New Roman" w:cs="Times New Roman"/>
          <w:sz w:val="28"/>
          <w:szCs w:val="28"/>
          <w:lang w:val="ru-RU"/>
        </w:rPr>
        <w:t>С</w:t>
      </w:r>
      <w:r w:rsidR="006605F2" w:rsidRPr="006605F2">
        <w:rPr>
          <w:rFonts w:ascii="Times New Roman" w:hAnsi="Times New Roman" w:cs="Times New Roman"/>
          <w:sz w:val="28"/>
          <w:szCs w:val="28"/>
          <w:lang w:val="ru-RU"/>
        </w:rPr>
        <w:t xml:space="preserve">оздайте пакетный файл с именем </w:t>
      </w:r>
      <w:r w:rsidR="006605F2" w:rsidRPr="006605F2">
        <w:rPr>
          <w:rFonts w:ascii="Times New Roman" w:hAnsi="Times New Roman" w:cs="Times New Roman"/>
          <w:sz w:val="28"/>
          <w:szCs w:val="28"/>
        </w:rPr>
        <w:t>P</w:t>
      </w:r>
      <w:r w:rsidR="006605F2" w:rsidRPr="006605F2">
        <w:rPr>
          <w:rFonts w:ascii="Times New Roman" w:hAnsi="Times New Roman" w:cs="Times New Roman"/>
          <w:sz w:val="28"/>
          <w:szCs w:val="28"/>
          <w:lang w:val="ru-RU"/>
        </w:rPr>
        <w:t>1.</w:t>
      </w:r>
      <w:r w:rsidR="006605F2" w:rsidRPr="006605F2">
        <w:rPr>
          <w:rFonts w:ascii="Times New Roman" w:hAnsi="Times New Roman" w:cs="Times New Roman"/>
          <w:sz w:val="28"/>
          <w:szCs w:val="28"/>
        </w:rPr>
        <w:t>bat</w:t>
      </w:r>
      <w:r w:rsidR="006605F2" w:rsidRPr="006605F2">
        <w:rPr>
          <w:rFonts w:ascii="Times New Roman" w:hAnsi="Times New Roman" w:cs="Times New Roman"/>
          <w:sz w:val="28"/>
          <w:szCs w:val="28"/>
          <w:lang w:val="ru-RU"/>
        </w:rPr>
        <w:t>, содержащий команды для формирования дерева директорий и копирования файлов в соответствии с заданием предыдущей лабораторной работы</w:t>
      </w:r>
      <w:r w:rsidR="006605F2">
        <w:rPr>
          <w:rFonts w:ascii="Times New Roman" w:hAnsi="Times New Roman" w:cs="Times New Roman"/>
          <w:sz w:val="28"/>
          <w:szCs w:val="28"/>
          <w:lang w:val="ru-RU"/>
        </w:rPr>
        <w:t>.</w:t>
      </w:r>
    </w:p>
    <w:p w14:paraId="16962B23" w14:textId="7B34BA0C" w:rsidR="008C67BB" w:rsidRPr="008C67BB" w:rsidRDefault="008C67BB" w:rsidP="0033552C">
      <w:pPr>
        <w:rPr>
          <w:rFonts w:ascii="Times New Roman" w:hAnsi="Times New Roman" w:cs="Times New Roman"/>
          <w:b/>
          <w:bCs/>
          <w:sz w:val="28"/>
          <w:szCs w:val="28"/>
          <w:lang w:val="ru-RU"/>
        </w:rPr>
      </w:pPr>
      <w:r w:rsidRPr="008C67BB">
        <w:rPr>
          <w:rFonts w:ascii="Times New Roman" w:hAnsi="Times New Roman" w:cs="Times New Roman"/>
          <w:b/>
          <w:bCs/>
          <w:sz w:val="28"/>
          <w:szCs w:val="28"/>
          <w:lang w:val="ru-RU"/>
        </w:rPr>
        <w:t>Выполнение:</w:t>
      </w:r>
    </w:p>
    <w:p w14:paraId="32617D25" w14:textId="2E49ADB8" w:rsidR="0033552C" w:rsidRDefault="00186AE8" w:rsidP="0033552C">
      <w:pPr>
        <w:rPr>
          <w:rFonts w:ascii="Times New Roman" w:hAnsi="Times New Roman" w:cs="Times New Roman"/>
          <w:sz w:val="28"/>
          <w:szCs w:val="28"/>
          <w:lang w:val="ru-RU"/>
        </w:rPr>
      </w:pPr>
      <w:r>
        <w:rPr>
          <w:noProof/>
        </w:rPr>
        <w:drawing>
          <wp:inline distT="0" distB="0" distL="0" distR="0" wp14:anchorId="3DCBA445" wp14:editId="3415401F">
            <wp:extent cx="6162675" cy="1552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2675" cy="1552575"/>
                    </a:xfrm>
                    <a:prstGeom prst="rect">
                      <a:avLst/>
                    </a:prstGeom>
                    <a:noFill/>
                    <a:ln>
                      <a:noFill/>
                    </a:ln>
                  </pic:spPr>
                </pic:pic>
              </a:graphicData>
            </a:graphic>
          </wp:inline>
        </w:drawing>
      </w:r>
    </w:p>
    <w:p w14:paraId="351A676A" w14:textId="23386965" w:rsidR="00033084" w:rsidRDefault="00033084" w:rsidP="00033084">
      <w:pPr>
        <w:rPr>
          <w:rFonts w:ascii="Times New Roman" w:hAnsi="Times New Roman" w:cs="Times New Roman"/>
          <w:sz w:val="28"/>
          <w:szCs w:val="28"/>
          <w:lang w:val="ru-RU"/>
        </w:rPr>
      </w:pPr>
      <w:r w:rsidRPr="00033084">
        <w:rPr>
          <w:rFonts w:ascii="Times New Roman" w:hAnsi="Times New Roman" w:cs="Times New Roman"/>
          <w:sz w:val="28"/>
          <w:szCs w:val="28"/>
          <w:lang w:val="ru-RU"/>
        </w:rPr>
        <w:t>Выполните команду P1 и убедитесь, что она реализует поставленную задачу.</w:t>
      </w:r>
    </w:p>
    <w:p w14:paraId="08940843" w14:textId="20BC491B" w:rsidR="00033084" w:rsidRDefault="00033084" w:rsidP="00033084">
      <w:pPr>
        <w:rPr>
          <w:rFonts w:ascii="Times New Roman" w:hAnsi="Times New Roman" w:cs="Times New Roman"/>
          <w:sz w:val="28"/>
          <w:szCs w:val="28"/>
          <w:lang w:val="ru-RU"/>
        </w:rPr>
      </w:pPr>
      <w:r w:rsidRPr="00033084">
        <w:rPr>
          <w:rFonts w:ascii="Times New Roman" w:hAnsi="Times New Roman" w:cs="Times New Roman"/>
          <w:noProof/>
          <w:sz w:val="28"/>
          <w:szCs w:val="28"/>
          <w:lang w:val="ru-RU"/>
        </w:rPr>
        <w:drawing>
          <wp:inline distT="0" distB="0" distL="0" distR="0" wp14:anchorId="333604BD" wp14:editId="1BB5456B">
            <wp:extent cx="4698489" cy="328388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4994" cy="3330371"/>
                    </a:xfrm>
                    <a:prstGeom prst="rect">
                      <a:avLst/>
                    </a:prstGeom>
                    <a:noFill/>
                    <a:ln>
                      <a:noFill/>
                    </a:ln>
                  </pic:spPr>
                </pic:pic>
              </a:graphicData>
            </a:graphic>
          </wp:inline>
        </w:drawing>
      </w:r>
      <w:r w:rsidR="006D0B3F">
        <w:rPr>
          <w:rFonts w:ascii="Times New Roman" w:hAnsi="Times New Roman" w:cs="Times New Roman"/>
          <w:sz w:val="28"/>
          <w:szCs w:val="28"/>
          <w:lang w:val="ru-RU"/>
        </w:rPr>
        <w:t xml:space="preserve"> </w:t>
      </w:r>
      <w:r w:rsidR="006D0B3F" w:rsidRPr="006D0B3F">
        <w:rPr>
          <w:rFonts w:ascii="Times New Roman" w:hAnsi="Times New Roman" w:cs="Times New Roman"/>
          <w:noProof/>
          <w:sz w:val="28"/>
          <w:szCs w:val="28"/>
          <w:lang w:val="ru-RU"/>
        </w:rPr>
        <w:drawing>
          <wp:inline distT="0" distB="0" distL="0" distR="0" wp14:anchorId="053D4A08" wp14:editId="49B63350">
            <wp:extent cx="1609725" cy="160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725" cy="1600200"/>
                    </a:xfrm>
                    <a:prstGeom prst="rect">
                      <a:avLst/>
                    </a:prstGeom>
                    <a:noFill/>
                    <a:ln>
                      <a:noFill/>
                    </a:ln>
                  </pic:spPr>
                </pic:pic>
              </a:graphicData>
            </a:graphic>
          </wp:inline>
        </w:drawing>
      </w:r>
    </w:p>
    <w:p w14:paraId="724D64BA" w14:textId="37214AD7" w:rsidR="006D0B3F" w:rsidRDefault="006D0B3F" w:rsidP="00033084">
      <w:pPr>
        <w:rPr>
          <w:rFonts w:ascii="Times New Roman" w:hAnsi="Times New Roman" w:cs="Times New Roman"/>
          <w:sz w:val="28"/>
          <w:szCs w:val="28"/>
          <w:lang w:val="ru-RU"/>
        </w:rPr>
      </w:pPr>
      <w:r w:rsidRPr="006D0B3F">
        <w:rPr>
          <w:rFonts w:ascii="Times New Roman" w:hAnsi="Times New Roman" w:cs="Times New Roman"/>
          <w:noProof/>
          <w:sz w:val="28"/>
          <w:szCs w:val="28"/>
          <w:lang w:val="ru-RU"/>
        </w:rPr>
        <w:drawing>
          <wp:inline distT="0" distB="0" distL="0" distR="0" wp14:anchorId="374A20B2" wp14:editId="300D0F08">
            <wp:extent cx="1741335" cy="126847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6454" cy="1279486"/>
                    </a:xfrm>
                    <a:prstGeom prst="rect">
                      <a:avLst/>
                    </a:prstGeom>
                    <a:noFill/>
                    <a:ln>
                      <a:noFill/>
                    </a:ln>
                  </pic:spPr>
                </pic:pic>
              </a:graphicData>
            </a:graphic>
          </wp:inline>
        </w:drawing>
      </w:r>
    </w:p>
    <w:p w14:paraId="463010E5" w14:textId="00F12DDA" w:rsidR="006D0B3F" w:rsidRDefault="006D0B3F" w:rsidP="006D0B3F">
      <w:pPr>
        <w:rPr>
          <w:rFonts w:ascii="Times New Roman" w:hAnsi="Times New Roman" w:cs="Times New Roman"/>
          <w:sz w:val="28"/>
          <w:szCs w:val="28"/>
          <w:lang w:val="ru-RU"/>
        </w:rPr>
      </w:pPr>
      <w:r w:rsidRPr="00033084">
        <w:rPr>
          <w:rFonts w:ascii="Times New Roman" w:hAnsi="Times New Roman" w:cs="Times New Roman"/>
          <w:sz w:val="28"/>
          <w:szCs w:val="28"/>
          <w:lang w:val="ru-RU"/>
        </w:rPr>
        <w:lastRenderedPageBreak/>
        <w:t>Выполните команду P1 еще раз, рассмотрите и объясните изменения в информации, выводимой при повторном выполнении.</w:t>
      </w:r>
    </w:p>
    <w:p w14:paraId="3F78BD24" w14:textId="175570AF" w:rsidR="006D0B3F" w:rsidRDefault="006D0B3F" w:rsidP="006D0B3F">
      <w:pPr>
        <w:rPr>
          <w:rFonts w:ascii="Times New Roman" w:hAnsi="Times New Roman" w:cs="Times New Roman"/>
          <w:sz w:val="28"/>
          <w:szCs w:val="28"/>
          <w:lang w:val="ru-RU"/>
        </w:rPr>
      </w:pPr>
      <w:r w:rsidRPr="006D0B3F">
        <w:rPr>
          <w:rFonts w:ascii="Times New Roman" w:hAnsi="Times New Roman" w:cs="Times New Roman"/>
          <w:noProof/>
          <w:sz w:val="28"/>
          <w:szCs w:val="28"/>
          <w:lang w:val="ru-RU"/>
        </w:rPr>
        <w:drawing>
          <wp:inline distT="0" distB="0" distL="0" distR="0" wp14:anchorId="3B3B2954" wp14:editId="60938B57">
            <wp:extent cx="4791075" cy="207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2076450"/>
                    </a:xfrm>
                    <a:prstGeom prst="rect">
                      <a:avLst/>
                    </a:prstGeom>
                    <a:noFill/>
                    <a:ln>
                      <a:noFill/>
                    </a:ln>
                  </pic:spPr>
                </pic:pic>
              </a:graphicData>
            </a:graphic>
          </wp:inline>
        </w:drawing>
      </w:r>
    </w:p>
    <w:p w14:paraId="370697E7" w14:textId="6B0C58A9" w:rsidR="00033084" w:rsidRDefault="006D0B3F" w:rsidP="00033084">
      <w:pPr>
        <w:rPr>
          <w:rFonts w:ascii="Times New Roman" w:hAnsi="Times New Roman" w:cs="Times New Roman"/>
          <w:sz w:val="28"/>
          <w:szCs w:val="28"/>
          <w:lang w:val="ru-RU"/>
        </w:rPr>
      </w:pPr>
      <w:r>
        <w:rPr>
          <w:rFonts w:ascii="Times New Roman" w:hAnsi="Times New Roman" w:cs="Times New Roman"/>
          <w:sz w:val="28"/>
          <w:szCs w:val="28"/>
          <w:lang w:val="ru-RU"/>
        </w:rPr>
        <w:t>Новая директория или файл не создаются, если директория либо файл с таким именем уже существуют.</w:t>
      </w:r>
    </w:p>
    <w:p w14:paraId="53B23EDC" w14:textId="0357F9B6" w:rsidR="00887C4A" w:rsidRDefault="00887C4A" w:rsidP="00887C4A">
      <w:pPr>
        <w:rPr>
          <w:rFonts w:ascii="Times New Roman" w:hAnsi="Times New Roman" w:cs="Times New Roman"/>
          <w:sz w:val="28"/>
          <w:szCs w:val="28"/>
          <w:lang w:val="ru-RU"/>
        </w:rPr>
      </w:pPr>
      <w:r w:rsidRPr="00887C4A">
        <w:rPr>
          <w:rFonts w:ascii="Times New Roman" w:hAnsi="Times New Roman" w:cs="Times New Roman"/>
          <w:sz w:val="28"/>
          <w:szCs w:val="28"/>
          <w:lang w:val="ru-RU"/>
        </w:rPr>
        <w:t>Откройте в редакторе файл P1.bat и вставьте в начало файла команду @ECHO OFF. Сохраните файл и выполните команду Р1. Проанализируйте отличия в выполнении пакетного файла в этот раз от предыдущего.</w:t>
      </w:r>
    </w:p>
    <w:p w14:paraId="61137E2D" w14:textId="58D2CF11" w:rsidR="00887C4A" w:rsidRPr="00887C4A" w:rsidRDefault="00887C4A" w:rsidP="00887C4A">
      <w:pPr>
        <w:rPr>
          <w:rFonts w:ascii="Times New Roman" w:hAnsi="Times New Roman" w:cs="Times New Roman"/>
          <w:sz w:val="28"/>
          <w:szCs w:val="28"/>
          <w:lang w:val="ru-RU"/>
        </w:rPr>
      </w:pPr>
      <w:r w:rsidRPr="00887C4A">
        <w:rPr>
          <w:rFonts w:ascii="Times New Roman" w:hAnsi="Times New Roman" w:cs="Times New Roman"/>
          <w:noProof/>
          <w:sz w:val="28"/>
          <w:szCs w:val="28"/>
          <w:lang w:val="ru-RU"/>
        </w:rPr>
        <w:drawing>
          <wp:inline distT="0" distB="0" distL="0" distR="0" wp14:anchorId="745FBD8A" wp14:editId="51FC5842">
            <wp:extent cx="1971675" cy="942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942975"/>
                    </a:xfrm>
                    <a:prstGeom prst="rect">
                      <a:avLst/>
                    </a:prstGeom>
                    <a:noFill/>
                    <a:ln>
                      <a:noFill/>
                    </a:ln>
                  </pic:spPr>
                </pic:pic>
              </a:graphicData>
            </a:graphic>
          </wp:inline>
        </w:drawing>
      </w:r>
    </w:p>
    <w:p w14:paraId="0C492B60" w14:textId="1A0F2057" w:rsidR="007614FC" w:rsidRDefault="00887C4A">
      <w:pPr>
        <w:rPr>
          <w:rFonts w:ascii="Times New Roman" w:hAnsi="Times New Roman" w:cs="Times New Roman"/>
          <w:sz w:val="28"/>
          <w:szCs w:val="28"/>
          <w:lang w:val="ru-RU"/>
        </w:rPr>
      </w:pPr>
      <w:r>
        <w:rPr>
          <w:rFonts w:ascii="Times New Roman" w:hAnsi="Times New Roman" w:cs="Times New Roman"/>
          <w:sz w:val="28"/>
          <w:szCs w:val="28"/>
          <w:lang w:val="ru-RU"/>
        </w:rPr>
        <w:t xml:space="preserve">Команда </w:t>
      </w:r>
      <w:r w:rsidRPr="00887C4A">
        <w:rPr>
          <w:rFonts w:ascii="Times New Roman" w:hAnsi="Times New Roman" w:cs="Times New Roman"/>
          <w:sz w:val="28"/>
          <w:szCs w:val="28"/>
          <w:lang w:val="ru-RU"/>
        </w:rPr>
        <w:t>@ECHO OFF</w:t>
      </w:r>
      <w:r>
        <w:rPr>
          <w:rFonts w:ascii="Times New Roman" w:hAnsi="Times New Roman" w:cs="Times New Roman"/>
          <w:sz w:val="28"/>
          <w:szCs w:val="28"/>
          <w:lang w:val="ru-RU"/>
        </w:rPr>
        <w:t xml:space="preserve"> блокирует вывод названий команд в консоль, но они все равно выполняются в фоновом режиме.</w:t>
      </w:r>
    </w:p>
    <w:p w14:paraId="51587941" w14:textId="77777777" w:rsidR="004C0078" w:rsidRDefault="004C0078">
      <w:pPr>
        <w:rPr>
          <w:rFonts w:ascii="Times New Roman" w:hAnsi="Times New Roman" w:cs="Times New Roman"/>
          <w:sz w:val="28"/>
          <w:szCs w:val="28"/>
          <w:lang w:val="ru-RU"/>
        </w:rPr>
      </w:pPr>
    </w:p>
    <w:p w14:paraId="3CAFE1C1" w14:textId="42855102" w:rsidR="00033084" w:rsidRDefault="00E25CBE" w:rsidP="00E25CBE">
      <w:pPr>
        <w:pStyle w:val="myheading2"/>
      </w:pPr>
      <w:bookmarkStart w:id="5" w:name="_Toc152374659"/>
      <w:r w:rsidRPr="00E25CBE">
        <w:t>Пакетный файл с параметрами</w:t>
      </w:r>
      <w:bookmarkEnd w:id="5"/>
    </w:p>
    <w:p w14:paraId="37EB74EE" w14:textId="5EF19950" w:rsidR="007614FC" w:rsidRDefault="007614FC" w:rsidP="0033552C">
      <w:pPr>
        <w:rPr>
          <w:rFonts w:ascii="Times New Roman" w:hAnsi="Times New Roman" w:cs="Times New Roman"/>
          <w:sz w:val="28"/>
          <w:szCs w:val="28"/>
          <w:lang w:val="ru-RU"/>
        </w:rPr>
      </w:pPr>
    </w:p>
    <w:p w14:paraId="20785F37" w14:textId="3C01E5E0" w:rsidR="007614FC" w:rsidRPr="007614FC" w:rsidRDefault="007614FC" w:rsidP="007614FC">
      <w:pPr>
        <w:rPr>
          <w:rFonts w:ascii="Times New Roman" w:hAnsi="Times New Roman" w:cs="Times New Roman"/>
          <w:sz w:val="28"/>
          <w:szCs w:val="28"/>
          <w:lang w:val="ru-RU"/>
        </w:rPr>
      </w:pPr>
      <w:r w:rsidRPr="007614FC">
        <w:rPr>
          <w:rFonts w:ascii="Times New Roman" w:hAnsi="Times New Roman" w:cs="Times New Roman"/>
          <w:sz w:val="28"/>
          <w:szCs w:val="28"/>
          <w:lang w:val="ru-RU"/>
        </w:rPr>
        <w:t>Создайте пакетный файл P2.bat, предусматривающий ввод параметров в командной строке запуска этого файла на выполнение.</w:t>
      </w:r>
    </w:p>
    <w:p w14:paraId="75937D82" w14:textId="496C277A" w:rsidR="007614FC" w:rsidRDefault="007614FC" w:rsidP="007614FC">
      <w:pPr>
        <w:rPr>
          <w:rFonts w:ascii="Times New Roman" w:hAnsi="Times New Roman" w:cs="Times New Roman"/>
          <w:sz w:val="28"/>
          <w:szCs w:val="28"/>
          <w:lang w:val="ru-RU"/>
        </w:rPr>
      </w:pPr>
      <w:r w:rsidRPr="007614FC">
        <w:rPr>
          <w:rFonts w:ascii="Times New Roman" w:hAnsi="Times New Roman" w:cs="Times New Roman"/>
          <w:sz w:val="28"/>
          <w:szCs w:val="28"/>
          <w:lang w:val="ru-RU"/>
        </w:rPr>
        <w:t>Этот файл должен копировать под своим именем файл, указанный в качестве первого параметра в команде P2, в директорию, указанную в качестве второго параметра. Необходимо обеспечить проверку наличия необходимых параметров, проверку существования копируемого файла и существования директории назначения. Следует выводить необходимые сообщения и завершать работу, если продолжение невозможно</w:t>
      </w:r>
      <w:r>
        <w:rPr>
          <w:rFonts w:ascii="Times New Roman" w:hAnsi="Times New Roman" w:cs="Times New Roman"/>
          <w:sz w:val="28"/>
          <w:szCs w:val="28"/>
          <w:lang w:val="ru-RU"/>
        </w:rPr>
        <w:t>.</w:t>
      </w:r>
    </w:p>
    <w:p w14:paraId="55334178" w14:textId="2A6383BE" w:rsidR="0035528A" w:rsidRDefault="0035528A" w:rsidP="007614FC">
      <w:pPr>
        <w:rPr>
          <w:rFonts w:ascii="Times New Roman" w:hAnsi="Times New Roman" w:cs="Times New Roman"/>
          <w:sz w:val="28"/>
          <w:szCs w:val="28"/>
          <w:lang w:val="ru-RU"/>
        </w:rPr>
      </w:pPr>
    </w:p>
    <w:p w14:paraId="5ADE8E9B" w14:textId="2711BA8F" w:rsidR="0035528A" w:rsidRDefault="0035528A" w:rsidP="007614FC">
      <w:pPr>
        <w:rPr>
          <w:rFonts w:ascii="Times New Roman" w:hAnsi="Times New Roman" w:cs="Times New Roman"/>
          <w:sz w:val="28"/>
          <w:szCs w:val="28"/>
          <w:lang w:val="ru-RU"/>
        </w:rPr>
      </w:pPr>
    </w:p>
    <w:p w14:paraId="6E2EC927" w14:textId="7D4DF338" w:rsidR="0035528A" w:rsidRPr="0035528A" w:rsidRDefault="0035528A" w:rsidP="007614FC">
      <w:pPr>
        <w:rPr>
          <w:rFonts w:ascii="Times New Roman" w:hAnsi="Times New Roman" w:cs="Times New Roman"/>
          <w:b/>
          <w:bCs/>
          <w:sz w:val="28"/>
          <w:szCs w:val="28"/>
          <w:lang w:val="ru-RU"/>
        </w:rPr>
      </w:pPr>
      <w:r w:rsidRPr="0035528A">
        <w:rPr>
          <w:rFonts w:ascii="Times New Roman" w:hAnsi="Times New Roman" w:cs="Times New Roman"/>
          <w:b/>
          <w:bCs/>
          <w:sz w:val="28"/>
          <w:szCs w:val="28"/>
          <w:lang w:val="ru-RU"/>
        </w:rPr>
        <w:lastRenderedPageBreak/>
        <w:t>Выполнение:</w:t>
      </w:r>
    </w:p>
    <w:p w14:paraId="0CDF60F9" w14:textId="4A308FAD" w:rsidR="004C0078" w:rsidRDefault="004C0078" w:rsidP="007614FC">
      <w:pPr>
        <w:rPr>
          <w:rFonts w:ascii="Times New Roman" w:hAnsi="Times New Roman" w:cs="Times New Roman"/>
          <w:sz w:val="28"/>
          <w:szCs w:val="28"/>
          <w:lang w:val="ru-RU"/>
        </w:rPr>
      </w:pPr>
      <w:r w:rsidRPr="004C0078">
        <w:rPr>
          <w:rFonts w:ascii="Times New Roman" w:hAnsi="Times New Roman" w:cs="Times New Roman"/>
          <w:noProof/>
          <w:sz w:val="28"/>
          <w:szCs w:val="28"/>
          <w:lang w:val="ru-RU"/>
        </w:rPr>
        <w:drawing>
          <wp:inline distT="0" distB="0" distL="0" distR="0" wp14:anchorId="6E627B3A" wp14:editId="59B34275">
            <wp:extent cx="5010811"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1755" cy="3398306"/>
                    </a:xfrm>
                    <a:prstGeom prst="rect">
                      <a:avLst/>
                    </a:prstGeom>
                    <a:noFill/>
                    <a:ln>
                      <a:noFill/>
                    </a:ln>
                  </pic:spPr>
                </pic:pic>
              </a:graphicData>
            </a:graphic>
          </wp:inline>
        </w:drawing>
      </w:r>
    </w:p>
    <w:p w14:paraId="4404AA40" w14:textId="56D9BC0E" w:rsidR="004C0078" w:rsidRDefault="004C0078" w:rsidP="004C0078">
      <w:pPr>
        <w:rPr>
          <w:rFonts w:ascii="Times New Roman" w:hAnsi="Times New Roman" w:cs="Times New Roman"/>
          <w:sz w:val="28"/>
          <w:szCs w:val="28"/>
          <w:lang w:val="ru-RU"/>
        </w:rPr>
      </w:pPr>
      <w:r>
        <w:rPr>
          <w:rFonts w:ascii="Times New Roman" w:hAnsi="Times New Roman" w:cs="Times New Roman"/>
          <w:sz w:val="28"/>
          <w:szCs w:val="28"/>
          <w:lang w:val="ru-RU"/>
        </w:rPr>
        <w:t>П</w:t>
      </w:r>
      <w:r w:rsidRPr="004C0078">
        <w:rPr>
          <w:rFonts w:ascii="Times New Roman" w:hAnsi="Times New Roman" w:cs="Times New Roman"/>
          <w:sz w:val="28"/>
          <w:szCs w:val="28"/>
          <w:lang w:val="ru-RU"/>
        </w:rPr>
        <w:t>роверьте выполнение команды P2 с различными значениями параметров. Обеспечьте тестирование с полным перебором всех вариантов сочетаний параметров.</w:t>
      </w:r>
    </w:p>
    <w:p w14:paraId="7A104477" w14:textId="5045BE87" w:rsidR="004C0078" w:rsidRDefault="004C0078" w:rsidP="004C0078">
      <w:pPr>
        <w:rPr>
          <w:rFonts w:ascii="Times New Roman" w:hAnsi="Times New Roman" w:cs="Times New Roman"/>
          <w:sz w:val="28"/>
          <w:szCs w:val="28"/>
          <w:lang w:val="ru-RU"/>
        </w:rPr>
      </w:pPr>
      <w:r w:rsidRPr="004C0078">
        <w:rPr>
          <w:rFonts w:ascii="Times New Roman" w:hAnsi="Times New Roman" w:cs="Times New Roman"/>
          <w:noProof/>
          <w:sz w:val="28"/>
          <w:szCs w:val="28"/>
          <w:lang w:val="ru-RU"/>
        </w:rPr>
        <w:drawing>
          <wp:inline distT="0" distB="0" distL="0" distR="0" wp14:anchorId="47874A7E" wp14:editId="7DCC14C8">
            <wp:extent cx="3379304" cy="275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080" cy="2768064"/>
                    </a:xfrm>
                    <a:prstGeom prst="rect">
                      <a:avLst/>
                    </a:prstGeom>
                    <a:noFill/>
                    <a:ln>
                      <a:noFill/>
                    </a:ln>
                  </pic:spPr>
                </pic:pic>
              </a:graphicData>
            </a:graphic>
          </wp:inline>
        </w:drawing>
      </w:r>
    </w:p>
    <w:p w14:paraId="1EAB2633" w14:textId="1B41CA88" w:rsidR="004C0078" w:rsidRDefault="004C0078" w:rsidP="004C0078">
      <w:pPr>
        <w:rPr>
          <w:rFonts w:ascii="Times New Roman" w:hAnsi="Times New Roman" w:cs="Times New Roman"/>
          <w:sz w:val="28"/>
          <w:szCs w:val="28"/>
          <w:lang w:val="ru-RU"/>
        </w:rPr>
      </w:pPr>
      <w:r w:rsidRPr="004C0078">
        <w:rPr>
          <w:rFonts w:ascii="Times New Roman" w:hAnsi="Times New Roman" w:cs="Times New Roman"/>
          <w:noProof/>
          <w:sz w:val="28"/>
          <w:szCs w:val="28"/>
          <w:lang w:val="ru-RU"/>
        </w:rPr>
        <w:drawing>
          <wp:inline distT="0" distB="0" distL="0" distR="0" wp14:anchorId="14841F56" wp14:editId="142FEF86">
            <wp:extent cx="2452863" cy="1455088"/>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7259" cy="1475492"/>
                    </a:xfrm>
                    <a:prstGeom prst="rect">
                      <a:avLst/>
                    </a:prstGeom>
                    <a:noFill/>
                    <a:ln>
                      <a:noFill/>
                    </a:ln>
                  </pic:spPr>
                </pic:pic>
              </a:graphicData>
            </a:graphic>
          </wp:inline>
        </w:drawing>
      </w:r>
      <w:r>
        <w:rPr>
          <w:rFonts w:ascii="Times New Roman" w:hAnsi="Times New Roman" w:cs="Times New Roman"/>
          <w:sz w:val="28"/>
          <w:szCs w:val="28"/>
          <w:lang w:val="ru-RU"/>
        </w:rPr>
        <w:t xml:space="preserve"> </w:t>
      </w:r>
      <w:r w:rsidRPr="004C0078">
        <w:rPr>
          <w:rFonts w:ascii="Times New Roman" w:hAnsi="Times New Roman" w:cs="Times New Roman"/>
          <w:noProof/>
          <w:sz w:val="28"/>
          <w:szCs w:val="28"/>
          <w:lang w:val="ru-RU"/>
        </w:rPr>
        <w:drawing>
          <wp:inline distT="0" distB="0" distL="0" distR="0" wp14:anchorId="5DB2AA8A" wp14:editId="3B2FA4E5">
            <wp:extent cx="3812339" cy="1454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7645" cy="1456119"/>
                    </a:xfrm>
                    <a:prstGeom prst="rect">
                      <a:avLst/>
                    </a:prstGeom>
                    <a:noFill/>
                    <a:ln>
                      <a:noFill/>
                    </a:ln>
                  </pic:spPr>
                </pic:pic>
              </a:graphicData>
            </a:graphic>
          </wp:inline>
        </w:drawing>
      </w:r>
    </w:p>
    <w:p w14:paraId="4603862B" w14:textId="6558CFA1" w:rsidR="004C0078" w:rsidRDefault="004C0078" w:rsidP="001F25FC">
      <w:pPr>
        <w:pStyle w:val="myheading2"/>
      </w:pPr>
      <w:r>
        <w:br w:type="page"/>
      </w:r>
      <w:bookmarkStart w:id="6" w:name="_Toc152374660"/>
      <w:r w:rsidR="001F25FC" w:rsidRPr="001F25FC">
        <w:lastRenderedPageBreak/>
        <w:t>Пакетный файл с обработкой списков параметров</w:t>
      </w:r>
      <w:bookmarkEnd w:id="6"/>
    </w:p>
    <w:p w14:paraId="1B22454F" w14:textId="0CC997CE" w:rsidR="001F25FC" w:rsidRDefault="001F25FC">
      <w:pPr>
        <w:rPr>
          <w:rFonts w:ascii="Times New Roman" w:hAnsi="Times New Roman" w:cs="Times New Roman"/>
          <w:sz w:val="28"/>
          <w:szCs w:val="28"/>
          <w:lang w:val="ru-RU"/>
        </w:rPr>
      </w:pPr>
    </w:p>
    <w:p w14:paraId="284DCBD5" w14:textId="09B91EF0" w:rsidR="002316C8" w:rsidRPr="002316C8" w:rsidRDefault="002316C8" w:rsidP="002316C8">
      <w:pPr>
        <w:rPr>
          <w:rFonts w:ascii="Times New Roman" w:hAnsi="Times New Roman" w:cs="Times New Roman"/>
          <w:sz w:val="28"/>
          <w:szCs w:val="28"/>
          <w:lang w:val="ru-RU"/>
        </w:rPr>
      </w:pPr>
      <w:r w:rsidRPr="002316C8">
        <w:rPr>
          <w:rFonts w:ascii="Times New Roman" w:hAnsi="Times New Roman" w:cs="Times New Roman"/>
          <w:sz w:val="28"/>
          <w:szCs w:val="28"/>
          <w:lang w:val="ru-RU"/>
        </w:rPr>
        <w:t>Создайте пакетный файл P3 для запуска программ. Командные строки запускаемых программ передаются через параметры строки запуска P3. Количество параметров запускаемых программ заранее не определено. Например, запуск по очереди программ Edit, Dir и Mem, перечисленных со своими параметрами в командной строке запуска P3, как показано далее:</w:t>
      </w:r>
    </w:p>
    <w:p w14:paraId="2CD184D7" w14:textId="4B91735C" w:rsidR="001F25FC" w:rsidRPr="002316C8" w:rsidRDefault="002316C8" w:rsidP="002316C8">
      <w:pPr>
        <w:rPr>
          <w:rFonts w:ascii="Times New Roman" w:hAnsi="Times New Roman" w:cs="Times New Roman"/>
          <w:b/>
          <w:bCs/>
          <w:sz w:val="28"/>
          <w:szCs w:val="28"/>
        </w:rPr>
      </w:pPr>
      <w:r w:rsidRPr="002316C8">
        <w:rPr>
          <w:rFonts w:ascii="Times New Roman" w:hAnsi="Times New Roman" w:cs="Times New Roman"/>
          <w:b/>
          <w:bCs/>
          <w:sz w:val="28"/>
          <w:szCs w:val="28"/>
        </w:rPr>
        <w:t>d:\work\d1&gt;P3.bat Edit f1.txt ; Dir d:\work ; Mem /d.</w:t>
      </w:r>
    </w:p>
    <w:p w14:paraId="7F69DC9F" w14:textId="2DCBD477" w:rsidR="004C0078" w:rsidRDefault="00BD410F" w:rsidP="004C0078">
      <w:pPr>
        <w:rPr>
          <w:rFonts w:ascii="Times New Roman" w:hAnsi="Times New Roman" w:cs="Times New Roman"/>
          <w:sz w:val="28"/>
          <w:szCs w:val="28"/>
          <w:lang w:val="ru-RU"/>
        </w:rPr>
      </w:pPr>
      <w:r>
        <w:rPr>
          <w:rFonts w:ascii="Times New Roman" w:hAnsi="Times New Roman" w:cs="Times New Roman"/>
          <w:sz w:val="28"/>
          <w:szCs w:val="28"/>
          <w:lang w:val="ru-RU"/>
        </w:rPr>
        <w:t>Для выполнения задания требуется распарсить вводимую строку запуска. Каждый из параметров может быть:</w:t>
      </w:r>
    </w:p>
    <w:p w14:paraId="7FA2B397" w14:textId="02385C43" w:rsidR="00BD410F" w:rsidRDefault="00BD410F" w:rsidP="00BD410F">
      <w:pPr>
        <w:pStyle w:val="ListParagraph"/>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Исполняемым файлом (</w:t>
      </w:r>
      <w:r>
        <w:rPr>
          <w:rFonts w:ascii="Times New Roman" w:hAnsi="Times New Roman" w:cs="Times New Roman"/>
          <w:sz w:val="28"/>
          <w:szCs w:val="28"/>
        </w:rPr>
        <w:t>.exe</w:t>
      </w:r>
      <w:r>
        <w:rPr>
          <w:rFonts w:ascii="Times New Roman" w:hAnsi="Times New Roman" w:cs="Times New Roman"/>
          <w:sz w:val="28"/>
          <w:szCs w:val="28"/>
          <w:lang w:val="ru-RU"/>
        </w:rPr>
        <w:t>);</w:t>
      </w:r>
    </w:p>
    <w:p w14:paraId="47382DB6" w14:textId="20A762F5" w:rsidR="00BD410F" w:rsidRPr="00BD410F" w:rsidRDefault="00BD410F" w:rsidP="00BD410F">
      <w:pPr>
        <w:pStyle w:val="ListParagraph"/>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 xml:space="preserve">Встроенной командой </w:t>
      </w:r>
      <w:r>
        <w:rPr>
          <w:rFonts w:ascii="Times New Roman" w:hAnsi="Times New Roman" w:cs="Times New Roman"/>
          <w:sz w:val="28"/>
          <w:szCs w:val="28"/>
        </w:rPr>
        <w:t>cmd.exe;</w:t>
      </w:r>
    </w:p>
    <w:p w14:paraId="508C15DD" w14:textId="174975FB" w:rsidR="00BD410F" w:rsidRPr="00BD410F" w:rsidRDefault="00BD410F" w:rsidP="00BD410F">
      <w:pPr>
        <w:pStyle w:val="ListParagraph"/>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 xml:space="preserve">Параметром исполняемого файла либо параметром команды </w:t>
      </w:r>
      <w:r>
        <w:rPr>
          <w:rFonts w:ascii="Times New Roman" w:hAnsi="Times New Roman" w:cs="Times New Roman"/>
          <w:sz w:val="28"/>
          <w:szCs w:val="28"/>
        </w:rPr>
        <w:t>cmd</w:t>
      </w:r>
      <w:r w:rsidRPr="00BD410F">
        <w:rPr>
          <w:rFonts w:ascii="Times New Roman" w:hAnsi="Times New Roman" w:cs="Times New Roman"/>
          <w:sz w:val="28"/>
          <w:szCs w:val="28"/>
          <w:lang w:val="ru-RU"/>
        </w:rPr>
        <w:t>.</w:t>
      </w:r>
      <w:r>
        <w:rPr>
          <w:rFonts w:ascii="Times New Roman" w:hAnsi="Times New Roman" w:cs="Times New Roman"/>
          <w:sz w:val="28"/>
          <w:szCs w:val="28"/>
        </w:rPr>
        <w:t>exe</w:t>
      </w:r>
      <w:r w:rsidR="00646C8D">
        <w:rPr>
          <w:rFonts w:ascii="Times New Roman" w:hAnsi="Times New Roman" w:cs="Times New Roman"/>
          <w:sz w:val="28"/>
          <w:szCs w:val="28"/>
          <w:lang w:val="ru-RU"/>
        </w:rPr>
        <w:t>.</w:t>
      </w:r>
    </w:p>
    <w:p w14:paraId="23225551" w14:textId="7D8D1FC2" w:rsidR="00BD410F" w:rsidRDefault="006528D1" w:rsidP="004C0078">
      <w:pPr>
        <w:rPr>
          <w:rFonts w:ascii="Times New Roman" w:hAnsi="Times New Roman" w:cs="Times New Roman"/>
          <w:sz w:val="28"/>
          <w:szCs w:val="28"/>
          <w:lang w:val="ru-RU"/>
        </w:rPr>
      </w:pPr>
      <w:r>
        <w:rPr>
          <w:rFonts w:ascii="Times New Roman" w:hAnsi="Times New Roman" w:cs="Times New Roman"/>
          <w:sz w:val="28"/>
          <w:szCs w:val="28"/>
          <w:lang w:val="ru-RU"/>
        </w:rPr>
        <w:t xml:space="preserve">Так как пакетный файл выполняется построчно, следует сначала определить является ли параметр исполняемым файлом или командой </w:t>
      </w:r>
      <w:r>
        <w:rPr>
          <w:rFonts w:ascii="Times New Roman" w:hAnsi="Times New Roman" w:cs="Times New Roman"/>
          <w:sz w:val="28"/>
          <w:szCs w:val="28"/>
        </w:rPr>
        <w:t>cmd</w:t>
      </w:r>
      <w:r w:rsidRPr="006528D1">
        <w:rPr>
          <w:rFonts w:ascii="Times New Roman" w:hAnsi="Times New Roman" w:cs="Times New Roman"/>
          <w:sz w:val="28"/>
          <w:szCs w:val="28"/>
          <w:lang w:val="ru-RU"/>
        </w:rPr>
        <w:t>.</w:t>
      </w:r>
      <w:r>
        <w:rPr>
          <w:rFonts w:ascii="Times New Roman" w:hAnsi="Times New Roman" w:cs="Times New Roman"/>
          <w:sz w:val="28"/>
          <w:szCs w:val="28"/>
        </w:rPr>
        <w:t>exe</w:t>
      </w:r>
      <w:r w:rsidRPr="006528D1">
        <w:rPr>
          <w:rFonts w:ascii="Times New Roman" w:hAnsi="Times New Roman" w:cs="Times New Roman"/>
          <w:sz w:val="28"/>
          <w:szCs w:val="28"/>
          <w:lang w:val="ru-RU"/>
        </w:rPr>
        <w:t>.</w:t>
      </w:r>
      <w:r>
        <w:rPr>
          <w:rFonts w:ascii="Times New Roman" w:hAnsi="Times New Roman" w:cs="Times New Roman"/>
          <w:sz w:val="28"/>
          <w:szCs w:val="28"/>
          <w:lang w:val="ru-RU"/>
        </w:rPr>
        <w:t xml:space="preserve"> Затем нужно определить следуют ли за ними </w:t>
      </w:r>
      <w:r w:rsidR="003831CD">
        <w:rPr>
          <w:rFonts w:ascii="Times New Roman" w:hAnsi="Times New Roman" w:cs="Times New Roman"/>
          <w:sz w:val="28"/>
          <w:szCs w:val="28"/>
          <w:lang w:val="ru-RU"/>
        </w:rPr>
        <w:t>их</w:t>
      </w:r>
      <w:r w:rsidR="00F235F5">
        <w:rPr>
          <w:rFonts w:ascii="Times New Roman" w:hAnsi="Times New Roman" w:cs="Times New Roman"/>
          <w:sz w:val="28"/>
          <w:szCs w:val="28"/>
          <w:lang w:val="ru-RU"/>
        </w:rPr>
        <w:t xml:space="preserve"> параметры или</w:t>
      </w:r>
      <w:r w:rsidR="003831CD">
        <w:rPr>
          <w:rFonts w:ascii="Times New Roman" w:hAnsi="Times New Roman" w:cs="Times New Roman"/>
          <w:sz w:val="28"/>
          <w:szCs w:val="28"/>
          <w:lang w:val="ru-RU"/>
        </w:rPr>
        <w:t xml:space="preserve"> </w:t>
      </w:r>
      <w:r w:rsidR="005C291E">
        <w:rPr>
          <w:rFonts w:ascii="Times New Roman" w:hAnsi="Times New Roman" w:cs="Times New Roman"/>
          <w:sz w:val="28"/>
          <w:szCs w:val="28"/>
          <w:lang w:val="ru-RU"/>
        </w:rPr>
        <w:t>ар</w:t>
      </w:r>
      <w:r w:rsidR="00F235F5">
        <w:rPr>
          <w:rFonts w:ascii="Times New Roman" w:hAnsi="Times New Roman" w:cs="Times New Roman"/>
          <w:sz w:val="28"/>
          <w:szCs w:val="28"/>
          <w:lang w:val="ru-RU"/>
        </w:rPr>
        <w:t>г</w:t>
      </w:r>
      <w:r w:rsidR="005C291E">
        <w:rPr>
          <w:rFonts w:ascii="Times New Roman" w:hAnsi="Times New Roman" w:cs="Times New Roman"/>
          <w:sz w:val="28"/>
          <w:szCs w:val="28"/>
          <w:lang w:val="ru-RU"/>
        </w:rPr>
        <w:t>ументы</w:t>
      </w:r>
      <w:r w:rsidR="003831CD">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5C291E">
        <w:rPr>
          <w:rFonts w:ascii="Times New Roman" w:hAnsi="Times New Roman" w:cs="Times New Roman"/>
          <w:sz w:val="28"/>
          <w:szCs w:val="28"/>
          <w:lang w:val="ru-RU"/>
        </w:rPr>
        <w:t>В итоге формируется строка команды</w:t>
      </w:r>
      <w:r w:rsidR="00003533">
        <w:rPr>
          <w:rFonts w:ascii="Times New Roman" w:hAnsi="Times New Roman" w:cs="Times New Roman"/>
          <w:sz w:val="28"/>
          <w:szCs w:val="28"/>
          <w:lang w:val="ru-RU"/>
        </w:rPr>
        <w:t>. Как только встречается новая команда, создается новая строка.</w:t>
      </w:r>
    </w:p>
    <w:p w14:paraId="2A084F87" w14:textId="545B5433" w:rsidR="00003533" w:rsidRDefault="00003533" w:rsidP="004C0078">
      <w:pPr>
        <w:rPr>
          <w:rFonts w:ascii="Times New Roman" w:hAnsi="Times New Roman" w:cs="Times New Roman"/>
          <w:sz w:val="28"/>
          <w:szCs w:val="28"/>
          <w:lang w:val="ru-RU"/>
        </w:rPr>
      </w:pPr>
      <w:r>
        <w:rPr>
          <w:rFonts w:ascii="Times New Roman" w:hAnsi="Times New Roman" w:cs="Times New Roman"/>
          <w:sz w:val="28"/>
          <w:szCs w:val="28"/>
          <w:lang w:val="ru-RU"/>
        </w:rPr>
        <w:t>Таким образом создается следующий алгоритм:</w:t>
      </w:r>
    </w:p>
    <w:p w14:paraId="4EBA0FEE" w14:textId="6A23C66F" w:rsidR="00003533" w:rsidRDefault="00003533" w:rsidP="00003533">
      <w:pPr>
        <w:pStyle w:val="ListParagraph"/>
        <w:numPr>
          <w:ilvl w:val="0"/>
          <w:numId w:val="12"/>
        </w:numPr>
        <w:rPr>
          <w:rFonts w:ascii="Times New Roman" w:hAnsi="Times New Roman" w:cs="Times New Roman"/>
          <w:sz w:val="28"/>
          <w:szCs w:val="28"/>
          <w:lang w:val="ru-RU"/>
        </w:rPr>
      </w:pPr>
      <w:r>
        <w:rPr>
          <w:rFonts w:ascii="Times New Roman" w:hAnsi="Times New Roman" w:cs="Times New Roman"/>
          <w:sz w:val="28"/>
          <w:szCs w:val="28"/>
          <w:lang w:val="ru-RU"/>
        </w:rPr>
        <w:t>Первый аргумент строки запуска</w:t>
      </w:r>
      <w:r w:rsidR="00A977B6">
        <w:rPr>
          <w:rFonts w:ascii="Times New Roman" w:hAnsi="Times New Roman" w:cs="Times New Roman"/>
          <w:sz w:val="28"/>
          <w:szCs w:val="28"/>
          <w:lang w:val="ru-RU"/>
        </w:rPr>
        <w:t xml:space="preserve"> </w:t>
      </w:r>
      <w:r w:rsidR="0025750A">
        <w:rPr>
          <w:rFonts w:ascii="Times New Roman" w:hAnsi="Times New Roman" w:cs="Times New Roman"/>
          <w:sz w:val="28"/>
          <w:szCs w:val="28"/>
          <w:lang w:val="ru-RU"/>
        </w:rPr>
        <w:t>образует первую строку;</w:t>
      </w:r>
    </w:p>
    <w:p w14:paraId="16697C20" w14:textId="6FA00D1B" w:rsidR="0025750A" w:rsidRPr="004D20B1" w:rsidRDefault="0025750A" w:rsidP="00C637B2">
      <w:pPr>
        <w:pStyle w:val="ListParagraph"/>
        <w:numPr>
          <w:ilvl w:val="0"/>
          <w:numId w:val="12"/>
        </w:numPr>
        <w:rPr>
          <w:rFonts w:ascii="Times New Roman" w:hAnsi="Times New Roman" w:cs="Times New Roman"/>
          <w:sz w:val="28"/>
          <w:szCs w:val="28"/>
          <w:lang w:val="ru-RU"/>
        </w:rPr>
      </w:pPr>
      <w:r w:rsidRPr="004D20B1">
        <w:rPr>
          <w:rFonts w:ascii="Times New Roman" w:hAnsi="Times New Roman" w:cs="Times New Roman"/>
          <w:sz w:val="28"/>
          <w:szCs w:val="28"/>
          <w:lang w:val="ru-RU"/>
        </w:rPr>
        <w:t>Если следующий аргумент команда, создается новая строка, иначе аргумент конкатенируется и т.д;</w:t>
      </w:r>
    </w:p>
    <w:p w14:paraId="636CCECE" w14:textId="77777777" w:rsidR="00FB29BA" w:rsidRPr="0035528A" w:rsidRDefault="00FB29BA" w:rsidP="00FB29BA">
      <w:pPr>
        <w:rPr>
          <w:rFonts w:ascii="Times New Roman" w:hAnsi="Times New Roman" w:cs="Times New Roman"/>
          <w:b/>
          <w:bCs/>
          <w:sz w:val="28"/>
          <w:szCs w:val="28"/>
          <w:lang w:val="ru-RU"/>
        </w:rPr>
      </w:pPr>
      <w:r w:rsidRPr="0035528A">
        <w:rPr>
          <w:rFonts w:ascii="Times New Roman" w:hAnsi="Times New Roman" w:cs="Times New Roman"/>
          <w:b/>
          <w:bCs/>
          <w:sz w:val="28"/>
          <w:szCs w:val="28"/>
          <w:lang w:val="ru-RU"/>
        </w:rPr>
        <w:t>Выполнение:</w:t>
      </w:r>
    </w:p>
    <w:p w14:paraId="182520EC" w14:textId="22EF635B" w:rsidR="00FB29BA" w:rsidRDefault="00075563" w:rsidP="004C0078">
      <w:pPr>
        <w:rPr>
          <w:rFonts w:ascii="Times New Roman" w:hAnsi="Times New Roman" w:cs="Times New Roman"/>
          <w:sz w:val="28"/>
          <w:szCs w:val="28"/>
          <w:lang w:val="ru-RU"/>
        </w:rPr>
      </w:pPr>
      <w:r>
        <w:rPr>
          <w:rFonts w:ascii="Times New Roman" w:hAnsi="Times New Roman" w:cs="Times New Roman"/>
          <w:sz w:val="28"/>
          <w:szCs w:val="28"/>
          <w:lang w:val="ru-RU"/>
        </w:rPr>
        <w:t>Основная задача распарсить строку запуска на отдельные строки. Можно использовать два варианта выполнения программы:</w:t>
      </w:r>
    </w:p>
    <w:p w14:paraId="54C36E34" w14:textId="76C5DA7E" w:rsidR="00075563" w:rsidRDefault="00074AA3" w:rsidP="00075563">
      <w:pPr>
        <w:pStyle w:val="ListParagraph"/>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з</w:t>
      </w:r>
      <w:r w:rsidR="00075563">
        <w:rPr>
          <w:rFonts w:ascii="Times New Roman" w:hAnsi="Times New Roman" w:cs="Times New Roman"/>
          <w:sz w:val="28"/>
          <w:szCs w:val="28"/>
          <w:lang w:val="ru-RU"/>
        </w:rPr>
        <w:t xml:space="preserve">аписывать строки в </w:t>
      </w:r>
      <w:r w:rsidR="00075563" w:rsidRPr="00075563">
        <w:rPr>
          <w:rFonts w:ascii="Times New Roman" w:hAnsi="Times New Roman" w:cs="Times New Roman"/>
          <w:sz w:val="28"/>
          <w:szCs w:val="28"/>
          <w:lang w:val="ru-RU"/>
        </w:rPr>
        <w:t>.</w:t>
      </w:r>
      <w:r w:rsidR="00075563">
        <w:rPr>
          <w:rFonts w:ascii="Times New Roman" w:hAnsi="Times New Roman" w:cs="Times New Roman"/>
          <w:sz w:val="28"/>
          <w:szCs w:val="28"/>
        </w:rPr>
        <w:t>bat</w:t>
      </w:r>
      <w:r w:rsidR="00075563" w:rsidRPr="00075563">
        <w:rPr>
          <w:rFonts w:ascii="Times New Roman" w:hAnsi="Times New Roman" w:cs="Times New Roman"/>
          <w:sz w:val="28"/>
          <w:szCs w:val="28"/>
          <w:lang w:val="ru-RU"/>
        </w:rPr>
        <w:t xml:space="preserve"> </w:t>
      </w:r>
      <w:r w:rsidR="00075563">
        <w:rPr>
          <w:rFonts w:ascii="Times New Roman" w:hAnsi="Times New Roman" w:cs="Times New Roman"/>
          <w:sz w:val="28"/>
          <w:szCs w:val="28"/>
          <w:lang w:val="ru-RU"/>
        </w:rPr>
        <w:t>файл, а затем выполнить этот</w:t>
      </w:r>
      <w:r w:rsidR="00075563" w:rsidRPr="00075563">
        <w:rPr>
          <w:rFonts w:ascii="Times New Roman" w:hAnsi="Times New Roman" w:cs="Times New Roman"/>
          <w:sz w:val="28"/>
          <w:szCs w:val="28"/>
          <w:lang w:val="ru-RU"/>
        </w:rPr>
        <w:t xml:space="preserve"> </w:t>
      </w:r>
      <w:r w:rsidR="00075563">
        <w:rPr>
          <w:rFonts w:ascii="Times New Roman" w:hAnsi="Times New Roman" w:cs="Times New Roman"/>
          <w:sz w:val="28"/>
          <w:szCs w:val="28"/>
          <w:lang w:val="ru-RU"/>
        </w:rPr>
        <w:t>файл;</w:t>
      </w:r>
    </w:p>
    <w:p w14:paraId="25BA718A" w14:textId="26555F29" w:rsidR="00075563" w:rsidRPr="00075563" w:rsidRDefault="00074AA3" w:rsidP="00075563">
      <w:pPr>
        <w:pStyle w:val="ListParagraph"/>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з</w:t>
      </w:r>
      <w:r w:rsidR="00075563">
        <w:rPr>
          <w:rFonts w:ascii="Times New Roman" w:hAnsi="Times New Roman" w:cs="Times New Roman"/>
          <w:sz w:val="28"/>
          <w:szCs w:val="28"/>
          <w:lang w:val="ru-RU"/>
        </w:rPr>
        <w:t>аписывать строки в массив</w:t>
      </w:r>
      <w:r w:rsidR="00ED2B42">
        <w:rPr>
          <w:rFonts w:ascii="Times New Roman" w:hAnsi="Times New Roman" w:cs="Times New Roman"/>
          <w:sz w:val="28"/>
          <w:szCs w:val="28"/>
          <w:lang w:val="ru-RU"/>
        </w:rPr>
        <w:t>, а затем выполнить каждый элемент массива.</w:t>
      </w:r>
    </w:p>
    <w:p w14:paraId="698DEAC4" w14:textId="23BFC28D" w:rsidR="00075563" w:rsidRPr="00236585" w:rsidRDefault="00236585" w:rsidP="004C0078">
      <w:pPr>
        <w:rPr>
          <w:rFonts w:ascii="Times New Roman" w:hAnsi="Times New Roman" w:cs="Times New Roman"/>
          <w:b/>
          <w:bCs/>
          <w:sz w:val="28"/>
          <w:szCs w:val="28"/>
          <w:lang w:val="ru-RU"/>
        </w:rPr>
      </w:pPr>
      <w:r w:rsidRPr="00236585">
        <w:rPr>
          <w:rFonts w:ascii="Times New Roman" w:hAnsi="Times New Roman" w:cs="Times New Roman"/>
          <w:b/>
          <w:bCs/>
          <w:sz w:val="28"/>
          <w:szCs w:val="28"/>
          <w:lang w:val="ru-RU"/>
        </w:rPr>
        <w:t>Этап 1</w:t>
      </w:r>
    </w:p>
    <w:p w14:paraId="79FC5D98" w14:textId="77777777" w:rsidR="00273FCD" w:rsidRDefault="00236585" w:rsidP="004C0078">
      <w:pPr>
        <w:rPr>
          <w:rFonts w:ascii="Times New Roman" w:hAnsi="Times New Roman" w:cs="Times New Roman"/>
          <w:sz w:val="28"/>
          <w:szCs w:val="28"/>
          <w:lang w:val="ru-RU"/>
        </w:rPr>
      </w:pPr>
      <w:r>
        <w:rPr>
          <w:rFonts w:ascii="Times New Roman" w:hAnsi="Times New Roman" w:cs="Times New Roman"/>
          <w:sz w:val="28"/>
          <w:szCs w:val="28"/>
          <w:lang w:val="ru-RU"/>
        </w:rPr>
        <w:t>Проверяем имеет ли</w:t>
      </w:r>
      <w:r w:rsidR="00302F56" w:rsidRPr="00302F56">
        <w:rPr>
          <w:rFonts w:ascii="Times New Roman" w:hAnsi="Times New Roman" w:cs="Times New Roman"/>
          <w:sz w:val="28"/>
          <w:szCs w:val="28"/>
          <w:lang w:val="ru-RU"/>
        </w:rPr>
        <w:t xml:space="preserve"> </w:t>
      </w:r>
      <w:r w:rsidR="00302F56">
        <w:rPr>
          <w:rFonts w:ascii="Times New Roman" w:hAnsi="Times New Roman" w:cs="Times New Roman"/>
          <w:sz w:val="28"/>
          <w:szCs w:val="28"/>
          <w:lang w:val="ru-RU"/>
        </w:rPr>
        <w:t>аргумент</w:t>
      </w:r>
      <w:r>
        <w:rPr>
          <w:rFonts w:ascii="Times New Roman" w:hAnsi="Times New Roman" w:cs="Times New Roman"/>
          <w:sz w:val="28"/>
          <w:szCs w:val="28"/>
          <w:lang w:val="ru-RU"/>
        </w:rPr>
        <w:t xml:space="preserve"> расширение </w:t>
      </w:r>
      <w:r w:rsidRPr="00236585">
        <w:rPr>
          <w:rFonts w:ascii="Times New Roman" w:hAnsi="Times New Roman" w:cs="Times New Roman"/>
          <w:sz w:val="28"/>
          <w:szCs w:val="28"/>
          <w:lang w:val="ru-RU"/>
        </w:rPr>
        <w:t>.</w:t>
      </w:r>
      <w:r>
        <w:rPr>
          <w:rFonts w:ascii="Times New Roman" w:hAnsi="Times New Roman" w:cs="Times New Roman"/>
          <w:sz w:val="28"/>
          <w:szCs w:val="28"/>
        </w:rPr>
        <w:t>exe</w:t>
      </w:r>
      <w:r w:rsidR="00273FCD">
        <w:rPr>
          <w:rFonts w:ascii="Times New Roman" w:hAnsi="Times New Roman" w:cs="Times New Roman"/>
          <w:sz w:val="28"/>
          <w:szCs w:val="28"/>
          <w:lang w:val="ru-RU"/>
        </w:rPr>
        <w:t>:</w:t>
      </w:r>
    </w:p>
    <w:p w14:paraId="791A38C7" w14:textId="1D4EB957" w:rsidR="00273FCD" w:rsidRPr="00273FCD" w:rsidRDefault="00772C60" w:rsidP="00273FCD">
      <w:pPr>
        <w:pStyle w:val="ListParagraph"/>
        <w:numPr>
          <w:ilvl w:val="0"/>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302F56" w:rsidRPr="00273FCD">
        <w:rPr>
          <w:rFonts w:ascii="Times New Roman" w:hAnsi="Times New Roman" w:cs="Times New Roman"/>
          <w:sz w:val="28"/>
          <w:szCs w:val="28"/>
          <w:lang w:val="ru-RU"/>
        </w:rPr>
        <w:t>сли да, то записываем первым элементом строки</w:t>
      </w:r>
      <w:r w:rsidR="00074AA3" w:rsidRPr="00074AA3">
        <w:rPr>
          <w:rFonts w:ascii="Times New Roman" w:hAnsi="Times New Roman" w:cs="Times New Roman"/>
          <w:sz w:val="28"/>
          <w:szCs w:val="28"/>
          <w:lang w:val="ru-RU"/>
        </w:rPr>
        <w:t>;</w:t>
      </w:r>
    </w:p>
    <w:p w14:paraId="5A0B0D50" w14:textId="72B8894D" w:rsidR="00236585" w:rsidRDefault="00772C60" w:rsidP="00273FCD">
      <w:pPr>
        <w:pStyle w:val="ListParagraph"/>
        <w:numPr>
          <w:ilvl w:val="0"/>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302F56" w:rsidRPr="00273FCD">
        <w:rPr>
          <w:rFonts w:ascii="Times New Roman" w:hAnsi="Times New Roman" w:cs="Times New Roman"/>
          <w:sz w:val="28"/>
          <w:szCs w:val="28"/>
          <w:lang w:val="ru-RU"/>
        </w:rPr>
        <w:t>сли нет,</w:t>
      </w:r>
      <w:r w:rsidR="00273FCD" w:rsidRPr="00273FCD">
        <w:rPr>
          <w:rFonts w:ascii="Times New Roman" w:hAnsi="Times New Roman" w:cs="Times New Roman"/>
          <w:sz w:val="28"/>
          <w:szCs w:val="28"/>
          <w:lang w:val="ru-RU"/>
        </w:rPr>
        <w:t xml:space="preserve"> то проверяем находится ли аргумент в </w:t>
      </w:r>
      <w:r w:rsidR="00273FCD" w:rsidRPr="00273FCD">
        <w:rPr>
          <w:rFonts w:ascii="Times New Roman" w:hAnsi="Times New Roman" w:cs="Times New Roman"/>
          <w:sz w:val="28"/>
          <w:szCs w:val="28"/>
        </w:rPr>
        <w:t>PATH</w:t>
      </w:r>
      <w:r w:rsidR="00074AA3" w:rsidRPr="00074AA3">
        <w:rPr>
          <w:rFonts w:ascii="Times New Roman" w:hAnsi="Times New Roman" w:cs="Times New Roman"/>
          <w:sz w:val="28"/>
          <w:szCs w:val="28"/>
          <w:lang w:val="ru-RU"/>
        </w:rPr>
        <w:t>;</w:t>
      </w:r>
    </w:p>
    <w:p w14:paraId="0717FCBE" w14:textId="1B7FE5C2" w:rsidR="00273FCD" w:rsidRPr="00456F76" w:rsidRDefault="00772C60" w:rsidP="00456F76">
      <w:pPr>
        <w:pStyle w:val="ListParagraph"/>
        <w:numPr>
          <w:ilvl w:val="1"/>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273FCD" w:rsidRPr="00456F76">
        <w:rPr>
          <w:rFonts w:ascii="Times New Roman" w:hAnsi="Times New Roman" w:cs="Times New Roman"/>
          <w:sz w:val="28"/>
          <w:szCs w:val="28"/>
          <w:lang w:val="ru-RU"/>
        </w:rPr>
        <w:t>сли да, то записываем первым элементом строки</w:t>
      </w:r>
      <w:r w:rsidR="00074AA3" w:rsidRPr="00074AA3">
        <w:rPr>
          <w:rFonts w:ascii="Times New Roman" w:hAnsi="Times New Roman" w:cs="Times New Roman"/>
          <w:sz w:val="28"/>
          <w:szCs w:val="28"/>
          <w:lang w:val="ru-RU"/>
        </w:rPr>
        <w:t>;</w:t>
      </w:r>
    </w:p>
    <w:p w14:paraId="66B0989D" w14:textId="0ADB6308" w:rsidR="00456F76" w:rsidRPr="00456F76" w:rsidRDefault="00772C60" w:rsidP="00456F76">
      <w:pPr>
        <w:pStyle w:val="ListParagraph"/>
        <w:numPr>
          <w:ilvl w:val="1"/>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456F76" w:rsidRPr="00456F76">
        <w:rPr>
          <w:rFonts w:ascii="Times New Roman" w:hAnsi="Times New Roman" w:cs="Times New Roman"/>
          <w:sz w:val="28"/>
          <w:szCs w:val="28"/>
          <w:lang w:val="ru-RU"/>
        </w:rPr>
        <w:t xml:space="preserve">сли нет, то проверяем является ли аргумент командой </w:t>
      </w:r>
      <w:r w:rsidR="00456F76" w:rsidRPr="00456F76">
        <w:rPr>
          <w:rFonts w:ascii="Times New Roman" w:hAnsi="Times New Roman" w:cs="Times New Roman"/>
          <w:sz w:val="28"/>
          <w:szCs w:val="28"/>
        </w:rPr>
        <w:t>cmd</w:t>
      </w:r>
      <w:r w:rsidR="00456F76" w:rsidRPr="00456F76">
        <w:rPr>
          <w:rFonts w:ascii="Times New Roman" w:hAnsi="Times New Roman" w:cs="Times New Roman"/>
          <w:sz w:val="28"/>
          <w:szCs w:val="28"/>
          <w:lang w:val="ru-RU"/>
        </w:rPr>
        <w:t>.</w:t>
      </w:r>
      <w:r w:rsidR="00456F76" w:rsidRPr="00456F76">
        <w:rPr>
          <w:rFonts w:ascii="Times New Roman" w:hAnsi="Times New Roman" w:cs="Times New Roman"/>
          <w:sz w:val="28"/>
          <w:szCs w:val="28"/>
        </w:rPr>
        <w:t>exe</w:t>
      </w:r>
      <w:r w:rsidR="00456F76" w:rsidRPr="00456F76">
        <w:rPr>
          <w:rFonts w:ascii="Times New Roman" w:hAnsi="Times New Roman" w:cs="Times New Roman"/>
          <w:sz w:val="28"/>
          <w:szCs w:val="28"/>
          <w:lang w:val="ru-RU"/>
        </w:rPr>
        <w:t>.</w:t>
      </w:r>
    </w:p>
    <w:p w14:paraId="6F90A0DC" w14:textId="232C1942" w:rsidR="00273FCD" w:rsidRPr="00DB2CBE" w:rsidRDefault="00B91CDF" w:rsidP="00456F76">
      <w:pPr>
        <w:rPr>
          <w:rFonts w:ascii="Times New Roman" w:hAnsi="Times New Roman" w:cs="Times New Roman"/>
          <w:b/>
          <w:bCs/>
          <w:sz w:val="28"/>
          <w:szCs w:val="28"/>
          <w:lang w:val="ru-RU"/>
        </w:rPr>
      </w:pPr>
      <w:r w:rsidRPr="00DB2CBE">
        <w:rPr>
          <w:rFonts w:ascii="Times New Roman" w:hAnsi="Times New Roman" w:cs="Times New Roman"/>
          <w:b/>
          <w:bCs/>
          <w:sz w:val="28"/>
          <w:szCs w:val="28"/>
          <w:lang w:val="ru-RU"/>
        </w:rPr>
        <w:t>Этап 2.</w:t>
      </w:r>
    </w:p>
    <w:p w14:paraId="6DD1C6AD" w14:textId="7349971D" w:rsidR="00DB2CBE" w:rsidRPr="00E12A17" w:rsidRDefault="00C95B9D"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lastRenderedPageBreak/>
        <w:t>е</w:t>
      </w:r>
      <w:r w:rsidR="00074AA3" w:rsidRPr="00E12A17">
        <w:rPr>
          <w:rFonts w:ascii="Times New Roman" w:hAnsi="Times New Roman" w:cs="Times New Roman"/>
          <w:sz w:val="28"/>
          <w:szCs w:val="28"/>
          <w:lang w:val="ru-RU"/>
        </w:rPr>
        <w:t>сли вышеуказанные проверки не проходятся, считаем значение аргументом команды;</w:t>
      </w:r>
    </w:p>
    <w:p w14:paraId="3AEC1B30" w14:textId="1909B458" w:rsidR="00074AA3" w:rsidRPr="00E12A17" w:rsidRDefault="00C95B9D"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t>к</w:t>
      </w:r>
      <w:r w:rsidR="00074AA3" w:rsidRPr="00E12A17">
        <w:rPr>
          <w:rFonts w:ascii="Times New Roman" w:hAnsi="Times New Roman" w:cs="Times New Roman"/>
          <w:sz w:val="28"/>
          <w:szCs w:val="28"/>
          <w:lang w:val="ru-RU"/>
        </w:rPr>
        <w:t>онкатенируем значение</w:t>
      </w:r>
      <w:r w:rsidRPr="00E12A17">
        <w:rPr>
          <w:rFonts w:ascii="Times New Roman" w:hAnsi="Times New Roman" w:cs="Times New Roman"/>
          <w:sz w:val="28"/>
          <w:szCs w:val="28"/>
          <w:lang w:val="ru-RU"/>
        </w:rPr>
        <w:t>;</w:t>
      </w:r>
    </w:p>
    <w:p w14:paraId="6599B397" w14:textId="44F22980" w:rsidR="00196B48" w:rsidRPr="00E12A17" w:rsidRDefault="00BF3FB1"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t>повторяем цикл;</w:t>
      </w:r>
    </w:p>
    <w:p w14:paraId="192EF176" w14:textId="0B4A1E71" w:rsidR="00BF3FB1" w:rsidRPr="00E12A17" w:rsidRDefault="00BF3FB1"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t>если встречается новая команда заканчиваем формирование строки;</w:t>
      </w:r>
    </w:p>
    <w:p w14:paraId="357E88FB" w14:textId="1B3039A5" w:rsidR="00BF3FB1" w:rsidRDefault="007A259F" w:rsidP="00E12A17">
      <w:pPr>
        <w:pStyle w:val="ListParagraph"/>
        <w:numPr>
          <w:ilvl w:val="0"/>
          <w:numId w:val="15"/>
        </w:numPr>
        <w:rPr>
          <w:rFonts w:ascii="Times New Roman" w:hAnsi="Times New Roman" w:cs="Times New Roman"/>
          <w:sz w:val="28"/>
          <w:szCs w:val="28"/>
          <w:lang w:val="ru-RU"/>
        </w:rPr>
      </w:pPr>
      <w:r>
        <w:rPr>
          <w:rFonts w:ascii="Times New Roman" w:hAnsi="Times New Roman" w:cs="Times New Roman"/>
          <w:sz w:val="28"/>
          <w:szCs w:val="28"/>
          <w:lang w:val="ru-RU"/>
        </w:rPr>
        <w:t>добавляем</w:t>
      </w:r>
      <w:r w:rsidR="00BF3FB1" w:rsidRPr="00E12A17">
        <w:rPr>
          <w:rFonts w:ascii="Times New Roman" w:hAnsi="Times New Roman" w:cs="Times New Roman"/>
          <w:sz w:val="28"/>
          <w:szCs w:val="28"/>
          <w:lang w:val="ru-RU"/>
        </w:rPr>
        <w:t xml:space="preserve"> строку в .</w:t>
      </w:r>
      <w:r w:rsidR="00BF3FB1" w:rsidRPr="00E12A17">
        <w:rPr>
          <w:rFonts w:ascii="Times New Roman" w:hAnsi="Times New Roman" w:cs="Times New Roman"/>
          <w:sz w:val="28"/>
          <w:szCs w:val="28"/>
        </w:rPr>
        <w:t>bat</w:t>
      </w:r>
      <w:r w:rsidR="00BF3FB1" w:rsidRPr="00E12A17">
        <w:rPr>
          <w:rFonts w:ascii="Times New Roman" w:hAnsi="Times New Roman" w:cs="Times New Roman"/>
          <w:sz w:val="28"/>
          <w:szCs w:val="28"/>
          <w:lang w:val="ru-RU"/>
        </w:rPr>
        <w:t xml:space="preserve"> файл либо в массив</w:t>
      </w:r>
      <w:r w:rsidR="00E65D92">
        <w:rPr>
          <w:rFonts w:ascii="Times New Roman" w:hAnsi="Times New Roman" w:cs="Times New Roman"/>
          <w:sz w:val="28"/>
          <w:szCs w:val="28"/>
          <w:lang w:val="ru-RU"/>
        </w:rPr>
        <w:t>;</w:t>
      </w:r>
    </w:p>
    <w:p w14:paraId="242027BD" w14:textId="00739D21" w:rsidR="00E65D92" w:rsidRPr="00E12A17" w:rsidRDefault="00E65D92" w:rsidP="00E12A17">
      <w:pPr>
        <w:pStyle w:val="ListParagraph"/>
        <w:numPr>
          <w:ilvl w:val="0"/>
          <w:numId w:val="15"/>
        </w:numPr>
        <w:rPr>
          <w:rFonts w:ascii="Times New Roman" w:hAnsi="Times New Roman" w:cs="Times New Roman"/>
          <w:sz w:val="28"/>
          <w:szCs w:val="28"/>
          <w:lang w:val="ru-RU"/>
        </w:rPr>
      </w:pPr>
      <w:r>
        <w:rPr>
          <w:rFonts w:ascii="Times New Roman" w:hAnsi="Times New Roman" w:cs="Times New Roman"/>
          <w:sz w:val="28"/>
          <w:szCs w:val="28"/>
          <w:lang w:val="ru-RU"/>
        </w:rPr>
        <w:t>создаем новую строку.</w:t>
      </w:r>
    </w:p>
    <w:p w14:paraId="60A87CFB" w14:textId="47114E49" w:rsidR="00E12A17" w:rsidRPr="00E12A17" w:rsidRDefault="00E12A17" w:rsidP="004C0078">
      <w:pPr>
        <w:rPr>
          <w:rFonts w:ascii="Times New Roman" w:hAnsi="Times New Roman" w:cs="Times New Roman"/>
          <w:b/>
          <w:bCs/>
          <w:sz w:val="28"/>
          <w:szCs w:val="28"/>
          <w:lang w:val="ru-RU"/>
        </w:rPr>
      </w:pPr>
      <w:r w:rsidRPr="00E12A17">
        <w:rPr>
          <w:rFonts w:ascii="Times New Roman" w:hAnsi="Times New Roman" w:cs="Times New Roman"/>
          <w:b/>
          <w:bCs/>
          <w:sz w:val="28"/>
          <w:szCs w:val="28"/>
          <w:lang w:val="ru-RU"/>
        </w:rPr>
        <w:t>Этап 3.</w:t>
      </w:r>
    </w:p>
    <w:p w14:paraId="7DF51710" w14:textId="1795B461" w:rsidR="00E12A17" w:rsidRDefault="00E12A17" w:rsidP="004C0078">
      <w:pPr>
        <w:rPr>
          <w:rFonts w:ascii="Times New Roman" w:hAnsi="Times New Roman" w:cs="Times New Roman"/>
          <w:sz w:val="28"/>
          <w:szCs w:val="28"/>
          <w:lang w:val="ru-RU"/>
        </w:rPr>
      </w:pPr>
      <w:r>
        <w:rPr>
          <w:rFonts w:ascii="Times New Roman" w:hAnsi="Times New Roman" w:cs="Times New Roman"/>
          <w:sz w:val="28"/>
          <w:szCs w:val="28"/>
          <w:lang w:val="ru-RU"/>
        </w:rPr>
        <w:t>Когда все элементы строки запуска исчерпаны, переходим к выполнению программы</w:t>
      </w:r>
      <w:r w:rsidRPr="00E12A17">
        <w:rPr>
          <w:rFonts w:ascii="Times New Roman" w:hAnsi="Times New Roman" w:cs="Times New Roman"/>
          <w:sz w:val="28"/>
          <w:szCs w:val="28"/>
          <w:lang w:val="ru-RU"/>
        </w:rPr>
        <w:t>:</w:t>
      </w:r>
    </w:p>
    <w:p w14:paraId="6535AFEC" w14:textId="1934E107" w:rsidR="00E12A17" w:rsidRPr="00965FD5" w:rsidRDefault="00E12A17" w:rsidP="00965FD5">
      <w:pPr>
        <w:pStyle w:val="ListParagraph"/>
        <w:numPr>
          <w:ilvl w:val="0"/>
          <w:numId w:val="16"/>
        </w:numPr>
        <w:rPr>
          <w:rFonts w:ascii="Times New Roman" w:hAnsi="Times New Roman" w:cs="Times New Roman"/>
          <w:sz w:val="28"/>
          <w:szCs w:val="28"/>
          <w:lang w:val="ru-RU"/>
        </w:rPr>
      </w:pPr>
      <w:r w:rsidRPr="00965FD5">
        <w:rPr>
          <w:rFonts w:ascii="Times New Roman" w:hAnsi="Times New Roman" w:cs="Times New Roman"/>
          <w:sz w:val="28"/>
          <w:szCs w:val="28"/>
          <w:lang w:val="ru-RU"/>
        </w:rPr>
        <w:t>либо вызываем созданный .</w:t>
      </w:r>
      <w:r w:rsidRPr="00965FD5">
        <w:rPr>
          <w:rFonts w:ascii="Times New Roman" w:hAnsi="Times New Roman" w:cs="Times New Roman"/>
          <w:sz w:val="28"/>
          <w:szCs w:val="28"/>
        </w:rPr>
        <w:t>bat</w:t>
      </w:r>
      <w:r w:rsidRPr="00965FD5">
        <w:rPr>
          <w:rFonts w:ascii="Times New Roman" w:hAnsi="Times New Roman" w:cs="Times New Roman"/>
          <w:sz w:val="28"/>
          <w:szCs w:val="28"/>
          <w:lang w:val="ru-RU"/>
        </w:rPr>
        <w:t xml:space="preserve"> файл;</w:t>
      </w:r>
    </w:p>
    <w:p w14:paraId="0FF5F0FA" w14:textId="39D38F74" w:rsidR="00E12A17" w:rsidRPr="00965FD5" w:rsidRDefault="00E12A17" w:rsidP="00965FD5">
      <w:pPr>
        <w:pStyle w:val="ListParagraph"/>
        <w:numPr>
          <w:ilvl w:val="0"/>
          <w:numId w:val="16"/>
        </w:numPr>
        <w:rPr>
          <w:rFonts w:ascii="Times New Roman" w:hAnsi="Times New Roman" w:cs="Times New Roman"/>
          <w:sz w:val="28"/>
          <w:szCs w:val="28"/>
          <w:lang w:val="ru-RU"/>
        </w:rPr>
      </w:pPr>
      <w:r w:rsidRPr="00965FD5">
        <w:rPr>
          <w:rFonts w:ascii="Times New Roman" w:hAnsi="Times New Roman" w:cs="Times New Roman"/>
          <w:sz w:val="28"/>
          <w:szCs w:val="28"/>
          <w:lang w:val="ru-RU"/>
        </w:rPr>
        <w:t>либо циклом вызываем каждый элемент массива.</w:t>
      </w:r>
    </w:p>
    <w:p w14:paraId="0433228C" w14:textId="77777777" w:rsidR="00E12A17" w:rsidRPr="00E12A17" w:rsidRDefault="00E12A17" w:rsidP="004C0078">
      <w:pPr>
        <w:rPr>
          <w:rFonts w:ascii="Times New Roman" w:hAnsi="Times New Roman" w:cs="Times New Roman"/>
          <w:sz w:val="28"/>
          <w:szCs w:val="28"/>
          <w:lang w:val="ru-RU"/>
        </w:rPr>
      </w:pPr>
    </w:p>
    <w:sectPr w:rsidR="00E12A17" w:rsidRPr="00E12A17" w:rsidSect="00F96F81">
      <w:footerReference w:type="default" r:id="rId18"/>
      <w:pgSz w:w="12240" w:h="15840"/>
      <w:pgMar w:top="567"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7460C" w14:textId="77777777" w:rsidR="0094316A" w:rsidRDefault="0094316A" w:rsidP="000871F0">
      <w:pPr>
        <w:spacing w:after="0" w:line="240" w:lineRule="auto"/>
      </w:pPr>
      <w:r>
        <w:separator/>
      </w:r>
    </w:p>
  </w:endnote>
  <w:endnote w:type="continuationSeparator" w:id="0">
    <w:p w14:paraId="65C6C6BA" w14:textId="77777777" w:rsidR="0094316A" w:rsidRDefault="0094316A" w:rsidP="00087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46009"/>
      <w:docPartObj>
        <w:docPartGallery w:val="Page Numbers (Bottom of Page)"/>
        <w:docPartUnique/>
      </w:docPartObj>
    </w:sdtPr>
    <w:sdtEndPr>
      <w:rPr>
        <w:noProof/>
      </w:rPr>
    </w:sdtEndPr>
    <w:sdtContent>
      <w:p w14:paraId="17B9FB8F" w14:textId="3D0028C9" w:rsidR="00F7290B" w:rsidRDefault="00F729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DE5D27" w14:textId="77777777" w:rsidR="00F7290B" w:rsidRDefault="00F72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33A85" w14:textId="77777777" w:rsidR="0094316A" w:rsidRDefault="0094316A" w:rsidP="000871F0">
      <w:pPr>
        <w:spacing w:after="0" w:line="240" w:lineRule="auto"/>
      </w:pPr>
      <w:r>
        <w:separator/>
      </w:r>
    </w:p>
  </w:footnote>
  <w:footnote w:type="continuationSeparator" w:id="0">
    <w:p w14:paraId="3712AA35" w14:textId="77777777" w:rsidR="0094316A" w:rsidRDefault="0094316A" w:rsidP="00087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F86"/>
    <w:multiLevelType w:val="hybridMultilevel"/>
    <w:tmpl w:val="1AC6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95B08"/>
    <w:multiLevelType w:val="hybridMultilevel"/>
    <w:tmpl w:val="0164B0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D265B"/>
    <w:multiLevelType w:val="hybridMultilevel"/>
    <w:tmpl w:val="68DA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D3A2E"/>
    <w:multiLevelType w:val="hybridMultilevel"/>
    <w:tmpl w:val="922A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F0561"/>
    <w:multiLevelType w:val="hybridMultilevel"/>
    <w:tmpl w:val="750CC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E4838"/>
    <w:multiLevelType w:val="hybridMultilevel"/>
    <w:tmpl w:val="854E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779A9"/>
    <w:multiLevelType w:val="hybridMultilevel"/>
    <w:tmpl w:val="2D2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E5CB9"/>
    <w:multiLevelType w:val="hybridMultilevel"/>
    <w:tmpl w:val="DD70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23AB7"/>
    <w:multiLevelType w:val="hybridMultilevel"/>
    <w:tmpl w:val="6042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870B9"/>
    <w:multiLevelType w:val="hybridMultilevel"/>
    <w:tmpl w:val="826C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312325"/>
    <w:multiLevelType w:val="hybridMultilevel"/>
    <w:tmpl w:val="0068E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05564D"/>
    <w:multiLevelType w:val="hybridMultilevel"/>
    <w:tmpl w:val="406E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8C41AA"/>
    <w:multiLevelType w:val="hybridMultilevel"/>
    <w:tmpl w:val="C562D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16379B"/>
    <w:multiLevelType w:val="hybridMultilevel"/>
    <w:tmpl w:val="06FC4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0630A8"/>
    <w:multiLevelType w:val="hybridMultilevel"/>
    <w:tmpl w:val="BDB8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2E0221"/>
    <w:multiLevelType w:val="hybridMultilevel"/>
    <w:tmpl w:val="91A03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1"/>
  </w:num>
  <w:num w:numId="4">
    <w:abstractNumId w:val="10"/>
  </w:num>
  <w:num w:numId="5">
    <w:abstractNumId w:val="12"/>
  </w:num>
  <w:num w:numId="6">
    <w:abstractNumId w:val="1"/>
  </w:num>
  <w:num w:numId="7">
    <w:abstractNumId w:val="7"/>
  </w:num>
  <w:num w:numId="8">
    <w:abstractNumId w:val="2"/>
  </w:num>
  <w:num w:numId="9">
    <w:abstractNumId w:val="3"/>
  </w:num>
  <w:num w:numId="10">
    <w:abstractNumId w:val="5"/>
  </w:num>
  <w:num w:numId="11">
    <w:abstractNumId w:val="15"/>
  </w:num>
  <w:num w:numId="12">
    <w:abstractNumId w:val="13"/>
  </w:num>
  <w:num w:numId="13">
    <w:abstractNumId w:val="0"/>
  </w:num>
  <w:num w:numId="14">
    <w:abstractNumId w:val="4"/>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11"/>
    <w:rsid w:val="00003533"/>
    <w:rsid w:val="00027805"/>
    <w:rsid w:val="00033084"/>
    <w:rsid w:val="00051C59"/>
    <w:rsid w:val="00074AA3"/>
    <w:rsid w:val="00075563"/>
    <w:rsid w:val="000871F0"/>
    <w:rsid w:val="00094BC0"/>
    <w:rsid w:val="000F71E7"/>
    <w:rsid w:val="000F780E"/>
    <w:rsid w:val="0016021D"/>
    <w:rsid w:val="0017563B"/>
    <w:rsid w:val="001812CF"/>
    <w:rsid w:val="00183125"/>
    <w:rsid w:val="00186AE8"/>
    <w:rsid w:val="00196B48"/>
    <w:rsid w:val="001E377F"/>
    <w:rsid w:val="001F25FC"/>
    <w:rsid w:val="00202ADD"/>
    <w:rsid w:val="002316C8"/>
    <w:rsid w:val="00236585"/>
    <w:rsid w:val="00255C41"/>
    <w:rsid w:val="0025750A"/>
    <w:rsid w:val="00273FCD"/>
    <w:rsid w:val="002828A9"/>
    <w:rsid w:val="002852F9"/>
    <w:rsid w:val="002A61F5"/>
    <w:rsid w:val="002C1615"/>
    <w:rsid w:val="002F0973"/>
    <w:rsid w:val="00302F56"/>
    <w:rsid w:val="003045B9"/>
    <w:rsid w:val="00307986"/>
    <w:rsid w:val="00311D5B"/>
    <w:rsid w:val="003163EC"/>
    <w:rsid w:val="0032355A"/>
    <w:rsid w:val="0033552C"/>
    <w:rsid w:val="0035528A"/>
    <w:rsid w:val="003831CD"/>
    <w:rsid w:val="003C0FD7"/>
    <w:rsid w:val="00401217"/>
    <w:rsid w:val="0041186D"/>
    <w:rsid w:val="00456F76"/>
    <w:rsid w:val="004578D5"/>
    <w:rsid w:val="00491471"/>
    <w:rsid w:val="004A0DD3"/>
    <w:rsid w:val="004B5DBF"/>
    <w:rsid w:val="004C0078"/>
    <w:rsid w:val="004C5EA1"/>
    <w:rsid w:val="004D20B1"/>
    <w:rsid w:val="004E3C9E"/>
    <w:rsid w:val="004E52D2"/>
    <w:rsid w:val="005B18B9"/>
    <w:rsid w:val="005C291E"/>
    <w:rsid w:val="005C6ED7"/>
    <w:rsid w:val="005E3774"/>
    <w:rsid w:val="005F27D5"/>
    <w:rsid w:val="00646C8D"/>
    <w:rsid w:val="006528D1"/>
    <w:rsid w:val="0065422A"/>
    <w:rsid w:val="006562BB"/>
    <w:rsid w:val="006605F2"/>
    <w:rsid w:val="00670C06"/>
    <w:rsid w:val="006B65C4"/>
    <w:rsid w:val="006D0B3F"/>
    <w:rsid w:val="006F1157"/>
    <w:rsid w:val="00732037"/>
    <w:rsid w:val="007614FC"/>
    <w:rsid w:val="00767411"/>
    <w:rsid w:val="00772C60"/>
    <w:rsid w:val="00773560"/>
    <w:rsid w:val="007A259F"/>
    <w:rsid w:val="007A39F3"/>
    <w:rsid w:val="007B2A1A"/>
    <w:rsid w:val="007C4CD4"/>
    <w:rsid w:val="00843ED3"/>
    <w:rsid w:val="00845717"/>
    <w:rsid w:val="008606B3"/>
    <w:rsid w:val="00887C4A"/>
    <w:rsid w:val="00897661"/>
    <w:rsid w:val="008B2EEB"/>
    <w:rsid w:val="008C67BB"/>
    <w:rsid w:val="0094316A"/>
    <w:rsid w:val="0094793C"/>
    <w:rsid w:val="00965FD5"/>
    <w:rsid w:val="0097664A"/>
    <w:rsid w:val="009974AA"/>
    <w:rsid w:val="009B64CD"/>
    <w:rsid w:val="009B685A"/>
    <w:rsid w:val="00A020BA"/>
    <w:rsid w:val="00A2440A"/>
    <w:rsid w:val="00A707C6"/>
    <w:rsid w:val="00A76F0C"/>
    <w:rsid w:val="00A80017"/>
    <w:rsid w:val="00A8394C"/>
    <w:rsid w:val="00A977B6"/>
    <w:rsid w:val="00AA4045"/>
    <w:rsid w:val="00AC3A16"/>
    <w:rsid w:val="00AD1A71"/>
    <w:rsid w:val="00AF5D50"/>
    <w:rsid w:val="00B12EE0"/>
    <w:rsid w:val="00B33992"/>
    <w:rsid w:val="00B34DFB"/>
    <w:rsid w:val="00B7394E"/>
    <w:rsid w:val="00B91CDF"/>
    <w:rsid w:val="00B9453D"/>
    <w:rsid w:val="00BD410F"/>
    <w:rsid w:val="00BF3FB1"/>
    <w:rsid w:val="00C03ECD"/>
    <w:rsid w:val="00C07800"/>
    <w:rsid w:val="00C348BC"/>
    <w:rsid w:val="00C442E6"/>
    <w:rsid w:val="00C725D2"/>
    <w:rsid w:val="00C95B9D"/>
    <w:rsid w:val="00CC3DF9"/>
    <w:rsid w:val="00D04C1C"/>
    <w:rsid w:val="00D438A3"/>
    <w:rsid w:val="00D45FDE"/>
    <w:rsid w:val="00D778A4"/>
    <w:rsid w:val="00D83B29"/>
    <w:rsid w:val="00D916B0"/>
    <w:rsid w:val="00DB1422"/>
    <w:rsid w:val="00DB2CBE"/>
    <w:rsid w:val="00DD1776"/>
    <w:rsid w:val="00DD6AF6"/>
    <w:rsid w:val="00E12A17"/>
    <w:rsid w:val="00E25CBE"/>
    <w:rsid w:val="00E65B5C"/>
    <w:rsid w:val="00E65D92"/>
    <w:rsid w:val="00E82A57"/>
    <w:rsid w:val="00EC3E77"/>
    <w:rsid w:val="00ED08B8"/>
    <w:rsid w:val="00ED2B42"/>
    <w:rsid w:val="00F235F5"/>
    <w:rsid w:val="00F46C5D"/>
    <w:rsid w:val="00F7290B"/>
    <w:rsid w:val="00F764CA"/>
    <w:rsid w:val="00F95E8B"/>
    <w:rsid w:val="00F96F81"/>
    <w:rsid w:val="00FB29BA"/>
    <w:rsid w:val="00FD0A2D"/>
    <w:rsid w:val="00FD5AE8"/>
    <w:rsid w:val="00FE0C7E"/>
    <w:rsid w:val="00FE399E"/>
    <w:rsid w:val="00FF0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048B"/>
  <w15:chartTrackingRefBased/>
  <w15:docId w15:val="{BB6B95E5-0F7F-4903-B9CE-5945EA7C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10F"/>
  </w:style>
  <w:style w:type="paragraph" w:styleId="Heading1">
    <w:name w:val="heading 1"/>
    <w:basedOn w:val="Normal"/>
    <w:next w:val="Normal"/>
    <w:link w:val="Heading1Char"/>
    <w:uiPriority w:val="9"/>
    <w:qFormat/>
    <w:rsid w:val="00C442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3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2E6"/>
    <w:rPr>
      <w:rFonts w:asciiTheme="majorHAnsi" w:eastAsiaTheme="majorEastAsia" w:hAnsiTheme="majorHAnsi" w:cstheme="majorBidi"/>
      <w:color w:val="2F5496" w:themeColor="accent1" w:themeShade="BF"/>
      <w:sz w:val="32"/>
      <w:szCs w:val="32"/>
    </w:rPr>
  </w:style>
  <w:style w:type="paragraph" w:customStyle="1" w:styleId="myheading1">
    <w:name w:val="myheading1"/>
    <w:basedOn w:val="Heading1"/>
    <w:link w:val="myheading1Char"/>
    <w:qFormat/>
    <w:rsid w:val="002852F9"/>
    <w:pPr>
      <w:jc w:val="center"/>
    </w:pPr>
    <w:rPr>
      <w:rFonts w:ascii="Times New Roman" w:hAnsi="Times New Roman"/>
      <w:b/>
      <w:color w:val="auto"/>
      <w:lang w:val="ru-RU"/>
    </w:rPr>
  </w:style>
  <w:style w:type="paragraph" w:customStyle="1" w:styleId="myheading2">
    <w:name w:val="myheading2"/>
    <w:basedOn w:val="Heading2"/>
    <w:link w:val="myheading2Char"/>
    <w:qFormat/>
    <w:rsid w:val="007A39F3"/>
    <w:pPr>
      <w:jc w:val="center"/>
    </w:pPr>
    <w:rPr>
      <w:rFonts w:ascii="Times New Roman" w:hAnsi="Times New Roman" w:cs="Times New Roman"/>
      <w:b/>
      <w:color w:val="auto"/>
      <w:sz w:val="28"/>
      <w:szCs w:val="28"/>
      <w:lang w:val="ru-RU"/>
    </w:rPr>
  </w:style>
  <w:style w:type="character" w:customStyle="1" w:styleId="myheading1Char">
    <w:name w:val="myheading1 Char"/>
    <w:basedOn w:val="Heading1Char"/>
    <w:link w:val="myheading1"/>
    <w:rsid w:val="002852F9"/>
    <w:rPr>
      <w:rFonts w:ascii="Times New Roman" w:eastAsiaTheme="majorEastAsia" w:hAnsi="Times New Roman" w:cstheme="majorBidi"/>
      <w:b/>
      <w:color w:val="2F5496" w:themeColor="accent1" w:themeShade="BF"/>
      <w:sz w:val="32"/>
      <w:szCs w:val="32"/>
      <w:lang w:val="ru-RU"/>
    </w:rPr>
  </w:style>
  <w:style w:type="paragraph" w:styleId="ListParagraph">
    <w:name w:val="List Paragraph"/>
    <w:basedOn w:val="Normal"/>
    <w:uiPriority w:val="34"/>
    <w:qFormat/>
    <w:rsid w:val="00D45FDE"/>
    <w:pPr>
      <w:ind w:left="720"/>
      <w:contextualSpacing/>
    </w:pPr>
  </w:style>
  <w:style w:type="character" w:customStyle="1" w:styleId="Heading2Char">
    <w:name w:val="Heading 2 Char"/>
    <w:basedOn w:val="DefaultParagraphFont"/>
    <w:link w:val="Heading2"/>
    <w:uiPriority w:val="9"/>
    <w:semiHidden/>
    <w:rsid w:val="007A39F3"/>
    <w:rPr>
      <w:rFonts w:asciiTheme="majorHAnsi" w:eastAsiaTheme="majorEastAsia" w:hAnsiTheme="majorHAnsi" w:cstheme="majorBidi"/>
      <w:color w:val="2F5496" w:themeColor="accent1" w:themeShade="BF"/>
      <w:sz w:val="26"/>
      <w:szCs w:val="26"/>
    </w:rPr>
  </w:style>
  <w:style w:type="character" w:customStyle="1" w:styleId="myheading2Char">
    <w:name w:val="myheading2 Char"/>
    <w:basedOn w:val="Heading2Char"/>
    <w:link w:val="myheading2"/>
    <w:rsid w:val="007A39F3"/>
    <w:rPr>
      <w:rFonts w:ascii="Times New Roman" w:eastAsiaTheme="majorEastAsia" w:hAnsi="Times New Roman" w:cs="Times New Roman"/>
      <w:b/>
      <w:color w:val="2F5496" w:themeColor="accent1" w:themeShade="BF"/>
      <w:sz w:val="28"/>
      <w:szCs w:val="28"/>
      <w:lang w:val="ru-RU"/>
    </w:rPr>
  </w:style>
  <w:style w:type="paragraph" w:styleId="TOCHeading">
    <w:name w:val="TOC Heading"/>
    <w:basedOn w:val="Heading1"/>
    <w:next w:val="Normal"/>
    <w:uiPriority w:val="39"/>
    <w:unhideWhenUsed/>
    <w:qFormat/>
    <w:rsid w:val="004578D5"/>
    <w:pPr>
      <w:outlineLvl w:val="9"/>
    </w:pPr>
    <w:rPr>
      <w:kern w:val="0"/>
      <w14:ligatures w14:val="none"/>
    </w:rPr>
  </w:style>
  <w:style w:type="paragraph" w:styleId="TOC1">
    <w:name w:val="toc 1"/>
    <w:basedOn w:val="Normal"/>
    <w:next w:val="Normal"/>
    <w:autoRedefine/>
    <w:uiPriority w:val="39"/>
    <w:unhideWhenUsed/>
    <w:rsid w:val="00EC3E77"/>
    <w:pPr>
      <w:spacing w:after="100"/>
    </w:pPr>
    <w:rPr>
      <w:rFonts w:ascii="Times New Roman" w:hAnsi="Times New Roman"/>
      <w:sz w:val="32"/>
    </w:rPr>
  </w:style>
  <w:style w:type="paragraph" w:styleId="TOC2">
    <w:name w:val="toc 2"/>
    <w:basedOn w:val="Normal"/>
    <w:next w:val="Normal"/>
    <w:autoRedefine/>
    <w:uiPriority w:val="39"/>
    <w:unhideWhenUsed/>
    <w:rsid w:val="00EC3E77"/>
    <w:pPr>
      <w:spacing w:after="100"/>
      <w:ind w:left="220"/>
    </w:pPr>
    <w:rPr>
      <w:rFonts w:ascii="Times New Roman" w:hAnsi="Times New Roman"/>
      <w:sz w:val="28"/>
    </w:rPr>
  </w:style>
  <w:style w:type="character" w:styleId="Hyperlink">
    <w:name w:val="Hyperlink"/>
    <w:basedOn w:val="DefaultParagraphFont"/>
    <w:uiPriority w:val="99"/>
    <w:unhideWhenUsed/>
    <w:rsid w:val="004578D5"/>
    <w:rPr>
      <w:color w:val="0563C1" w:themeColor="hyperlink"/>
      <w:u w:val="single"/>
    </w:rPr>
  </w:style>
  <w:style w:type="paragraph" w:styleId="Header">
    <w:name w:val="header"/>
    <w:basedOn w:val="Normal"/>
    <w:link w:val="HeaderChar"/>
    <w:uiPriority w:val="99"/>
    <w:unhideWhenUsed/>
    <w:rsid w:val="00F72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90B"/>
  </w:style>
  <w:style w:type="paragraph" w:styleId="Footer">
    <w:name w:val="footer"/>
    <w:basedOn w:val="Normal"/>
    <w:link w:val="FooterChar"/>
    <w:uiPriority w:val="99"/>
    <w:unhideWhenUsed/>
    <w:rsid w:val="00F72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70051">
      <w:bodyDiv w:val="1"/>
      <w:marLeft w:val="0"/>
      <w:marRight w:val="0"/>
      <w:marTop w:val="0"/>
      <w:marBottom w:val="0"/>
      <w:divBdr>
        <w:top w:val="none" w:sz="0" w:space="0" w:color="auto"/>
        <w:left w:val="none" w:sz="0" w:space="0" w:color="auto"/>
        <w:bottom w:val="none" w:sz="0" w:space="0" w:color="auto"/>
        <w:right w:val="none" w:sz="0" w:space="0" w:color="auto"/>
      </w:divBdr>
    </w:div>
    <w:div w:id="679552115">
      <w:bodyDiv w:val="1"/>
      <w:marLeft w:val="0"/>
      <w:marRight w:val="0"/>
      <w:marTop w:val="0"/>
      <w:marBottom w:val="0"/>
      <w:divBdr>
        <w:top w:val="none" w:sz="0" w:space="0" w:color="auto"/>
        <w:left w:val="none" w:sz="0" w:space="0" w:color="auto"/>
        <w:bottom w:val="none" w:sz="0" w:space="0" w:color="auto"/>
        <w:right w:val="none" w:sz="0" w:space="0" w:color="auto"/>
      </w:divBdr>
    </w:div>
    <w:div w:id="681519033">
      <w:bodyDiv w:val="1"/>
      <w:marLeft w:val="0"/>
      <w:marRight w:val="0"/>
      <w:marTop w:val="0"/>
      <w:marBottom w:val="0"/>
      <w:divBdr>
        <w:top w:val="none" w:sz="0" w:space="0" w:color="auto"/>
        <w:left w:val="none" w:sz="0" w:space="0" w:color="auto"/>
        <w:bottom w:val="none" w:sz="0" w:space="0" w:color="auto"/>
        <w:right w:val="none" w:sz="0" w:space="0" w:color="auto"/>
      </w:divBdr>
    </w:div>
    <w:div w:id="1048410459">
      <w:bodyDiv w:val="1"/>
      <w:marLeft w:val="0"/>
      <w:marRight w:val="0"/>
      <w:marTop w:val="0"/>
      <w:marBottom w:val="0"/>
      <w:divBdr>
        <w:top w:val="none" w:sz="0" w:space="0" w:color="auto"/>
        <w:left w:val="none" w:sz="0" w:space="0" w:color="auto"/>
        <w:bottom w:val="none" w:sz="0" w:space="0" w:color="auto"/>
        <w:right w:val="none" w:sz="0" w:space="0" w:color="auto"/>
      </w:divBdr>
    </w:div>
    <w:div w:id="1212157069">
      <w:bodyDiv w:val="1"/>
      <w:marLeft w:val="0"/>
      <w:marRight w:val="0"/>
      <w:marTop w:val="0"/>
      <w:marBottom w:val="0"/>
      <w:divBdr>
        <w:top w:val="none" w:sz="0" w:space="0" w:color="auto"/>
        <w:left w:val="none" w:sz="0" w:space="0" w:color="auto"/>
        <w:bottom w:val="none" w:sz="0" w:space="0" w:color="auto"/>
        <w:right w:val="none" w:sz="0" w:space="0" w:color="auto"/>
      </w:divBdr>
    </w:div>
    <w:div w:id="1598096105">
      <w:bodyDiv w:val="1"/>
      <w:marLeft w:val="0"/>
      <w:marRight w:val="0"/>
      <w:marTop w:val="0"/>
      <w:marBottom w:val="0"/>
      <w:divBdr>
        <w:top w:val="none" w:sz="0" w:space="0" w:color="auto"/>
        <w:left w:val="none" w:sz="0" w:space="0" w:color="auto"/>
        <w:bottom w:val="none" w:sz="0" w:space="0" w:color="auto"/>
        <w:right w:val="none" w:sz="0" w:space="0" w:color="auto"/>
      </w:divBdr>
    </w:div>
    <w:div w:id="1781417106">
      <w:bodyDiv w:val="1"/>
      <w:marLeft w:val="0"/>
      <w:marRight w:val="0"/>
      <w:marTop w:val="0"/>
      <w:marBottom w:val="0"/>
      <w:divBdr>
        <w:top w:val="none" w:sz="0" w:space="0" w:color="auto"/>
        <w:left w:val="none" w:sz="0" w:space="0" w:color="auto"/>
        <w:bottom w:val="none" w:sz="0" w:space="0" w:color="auto"/>
        <w:right w:val="none" w:sz="0" w:space="0" w:color="auto"/>
      </w:divBdr>
    </w:div>
    <w:div w:id="1865705808">
      <w:bodyDiv w:val="1"/>
      <w:marLeft w:val="0"/>
      <w:marRight w:val="0"/>
      <w:marTop w:val="0"/>
      <w:marBottom w:val="0"/>
      <w:divBdr>
        <w:top w:val="none" w:sz="0" w:space="0" w:color="auto"/>
        <w:left w:val="none" w:sz="0" w:space="0" w:color="auto"/>
        <w:bottom w:val="none" w:sz="0" w:space="0" w:color="auto"/>
        <w:right w:val="none" w:sz="0" w:space="0" w:color="auto"/>
      </w:divBdr>
    </w:div>
    <w:div w:id="2020817096">
      <w:bodyDiv w:val="1"/>
      <w:marLeft w:val="0"/>
      <w:marRight w:val="0"/>
      <w:marTop w:val="0"/>
      <w:marBottom w:val="0"/>
      <w:divBdr>
        <w:top w:val="none" w:sz="0" w:space="0" w:color="auto"/>
        <w:left w:val="none" w:sz="0" w:space="0" w:color="auto"/>
        <w:bottom w:val="none" w:sz="0" w:space="0" w:color="auto"/>
        <w:right w:val="none" w:sz="0" w:space="0" w:color="auto"/>
      </w:divBdr>
    </w:div>
    <w:div w:id="2029020115">
      <w:bodyDiv w:val="1"/>
      <w:marLeft w:val="0"/>
      <w:marRight w:val="0"/>
      <w:marTop w:val="0"/>
      <w:marBottom w:val="0"/>
      <w:divBdr>
        <w:top w:val="none" w:sz="0" w:space="0" w:color="auto"/>
        <w:left w:val="none" w:sz="0" w:space="0" w:color="auto"/>
        <w:bottom w:val="none" w:sz="0" w:space="0" w:color="auto"/>
        <w:right w:val="none" w:sz="0" w:space="0" w:color="auto"/>
      </w:divBdr>
    </w:div>
    <w:div w:id="211389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9C63B-A1CE-477F-A4DE-7226873F2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9</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Kalevich</dc:creator>
  <cp:keywords/>
  <dc:description/>
  <cp:lastModifiedBy>Sergey Kalevich</cp:lastModifiedBy>
  <cp:revision>100</cp:revision>
  <dcterms:created xsi:type="dcterms:W3CDTF">2023-11-06T22:55:00Z</dcterms:created>
  <dcterms:modified xsi:type="dcterms:W3CDTF">2023-12-04T21:39:00Z</dcterms:modified>
</cp:coreProperties>
</file>