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1D20" w14:textId="77777777" w:rsidR="00A843D2" w:rsidRPr="00C2139B" w:rsidRDefault="00000000">
      <w:pPr>
        <w:pStyle w:val="Title"/>
        <w:jc w:val="center"/>
      </w:pPr>
      <w:r w:rsidRPr="00C2139B">
        <w:t>ШКОЛА</w:t>
      </w:r>
    </w:p>
    <w:p w14:paraId="654C54FA" w14:textId="77777777" w:rsidR="00A843D2" w:rsidRPr="00C2139B" w:rsidRDefault="00A843D2">
      <w:pPr>
        <w:jc w:val="center"/>
      </w:pPr>
    </w:p>
    <w:p w14:paraId="3C64DA81" w14:textId="77777777" w:rsidR="00A843D2" w:rsidRPr="00C2139B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Калевич Сергей Михайлович, 30333</w:t>
      </w:r>
    </w:p>
    <w:p w14:paraId="041F5EFC" w14:textId="77777777" w:rsidR="00A843D2" w:rsidRPr="00C2139B" w:rsidRDefault="00000000">
      <w:pPr>
        <w:jc w:val="center"/>
      </w:pPr>
      <w:r w:rsidRPr="00C2139B">
        <w:rPr>
          <w:rFonts w:ascii="Times New Roman" w:hAnsi="Times New Roman" w:cs="Times New Roman"/>
          <w:sz w:val="28"/>
          <w:szCs w:val="28"/>
        </w:rPr>
        <w:t>Александр Vbn56 Vbn56</w:t>
      </w:r>
      <w:r w:rsidRPr="00C2139B">
        <w:br w:type="page"/>
      </w:r>
    </w:p>
    <w:p w14:paraId="428B8E0A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C2139B">
        <w:rPr>
          <w:rFonts w:ascii="Times New Roman" w:hAnsi="Times New Roman" w:cs="Times New Roman"/>
          <w:iCs/>
          <w:sz w:val="28"/>
          <w:szCs w:val="28"/>
        </w:rPr>
        <w:t>В школе требуется вести учет успеваемости учащихся (выполнение планов) и хранить их анкетные данные. Ученики состоят в классах. Первичными документами являются учебные планы. Возможны зачисления учеников в класс, окончание школы и переводы между классами. Требуется формировать отчеты об успеваемости, и приложения к аттестату.</w:t>
      </w:r>
    </w:p>
    <w:p w14:paraId="7ED4DAB7" w14:textId="77777777" w:rsidR="00A843D2" w:rsidRPr="00C2139B" w:rsidRDefault="00A843D2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14:paraId="46D78A7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Цели программной системы</w:t>
      </w:r>
      <w:r w:rsidRPr="00C2139B">
        <w:rPr>
          <w:rFonts w:ascii="Times New Roman" w:hAnsi="Times New Roman" w:cs="Times New Roman"/>
          <w:sz w:val="28"/>
          <w:szCs w:val="28"/>
        </w:rPr>
        <w:t>: Учет успеваемости учащихся школы, хранение анкетных данных учащихся, формирование отчетов об успеваемости и приложений к аттестату.</w:t>
      </w:r>
    </w:p>
    <w:p w14:paraId="55E7543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9788AB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r w:rsidRPr="00C2139B">
        <w:rPr>
          <w:rFonts w:ascii="Times New Roman" w:hAnsi="Times New Roman" w:cs="Times New Roman"/>
          <w:sz w:val="28"/>
          <w:szCs w:val="28"/>
        </w:rPr>
        <w:t>. Учреждение общего среднего образования.</w:t>
      </w:r>
    </w:p>
    <w:p w14:paraId="1E62E02A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E6F2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Ограничения: </w:t>
      </w:r>
      <w:r w:rsidRPr="00C2139B">
        <w:rPr>
          <w:rFonts w:ascii="Times New Roman" w:hAnsi="Times New Roman" w:cs="Times New Roman"/>
          <w:sz w:val="28"/>
          <w:szCs w:val="28"/>
        </w:rPr>
        <w:t>Программа размещается на удаленном веб-сервере.</w:t>
      </w:r>
    </w:p>
    <w:p w14:paraId="403AA7A6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3E508A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Сущности предметной области (глоссарий)</w:t>
      </w:r>
    </w:p>
    <w:p w14:paraId="62A491A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2"/>
        <w:gridCol w:w="3544"/>
        <w:gridCol w:w="5246"/>
      </w:tblGrid>
      <w:tr w:rsidR="00A843D2" w:rsidRPr="00C2139B" w14:paraId="08B2E4FE" w14:textId="77777777">
        <w:tc>
          <w:tcPr>
            <w:tcW w:w="992" w:type="dxa"/>
          </w:tcPr>
          <w:p w14:paraId="5E7587FE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3544" w:type="dxa"/>
          </w:tcPr>
          <w:p w14:paraId="5DEEF58F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Сущность</w:t>
            </w:r>
          </w:p>
        </w:tc>
        <w:tc>
          <w:tcPr>
            <w:tcW w:w="5246" w:type="dxa"/>
          </w:tcPr>
          <w:p w14:paraId="334F6A6F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Атрибут</w:t>
            </w:r>
          </w:p>
        </w:tc>
      </w:tr>
      <w:tr w:rsidR="00A843D2" w:rsidRPr="00C2139B" w14:paraId="6908C10B" w14:textId="77777777">
        <w:tc>
          <w:tcPr>
            <w:tcW w:w="992" w:type="dxa"/>
          </w:tcPr>
          <w:p w14:paraId="52078E6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06EE229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Школа</w:t>
            </w:r>
          </w:p>
        </w:tc>
        <w:tc>
          <w:tcPr>
            <w:tcW w:w="5246" w:type="dxa"/>
          </w:tcPr>
          <w:p w14:paraId="78B1BE4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Название/номер</w:t>
            </w:r>
          </w:p>
          <w:p w14:paraId="55DE0901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Адрес</w:t>
            </w:r>
          </w:p>
          <w:p w14:paraId="420C4966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Телефон</w:t>
            </w:r>
          </w:p>
          <w:p w14:paraId="6C68A651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Факс</w:t>
            </w:r>
          </w:p>
          <w:p w14:paraId="05C1709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Е-мeйл</w:t>
            </w:r>
          </w:p>
        </w:tc>
      </w:tr>
      <w:tr w:rsidR="003B4EFE" w:rsidRPr="00C2139B" w14:paraId="41B18CC7" w14:textId="77777777">
        <w:tc>
          <w:tcPr>
            <w:tcW w:w="992" w:type="dxa"/>
          </w:tcPr>
          <w:p w14:paraId="4454D44B" w14:textId="3ED79B58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056127AD" w14:textId="442BD0D4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Учебный план</w:t>
            </w:r>
          </w:p>
        </w:tc>
        <w:tc>
          <w:tcPr>
            <w:tcW w:w="5246" w:type="dxa"/>
          </w:tcPr>
          <w:p w14:paraId="5FF73958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Учебный период</w:t>
            </w:r>
          </w:p>
          <w:p w14:paraId="2A5FC720" w14:textId="44A0D3D3" w:rsidR="003B4EFE" w:rsidRPr="00C2139B" w:rsidRDefault="00C90D1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№</w:t>
            </w:r>
            <w:r w:rsidR="003B4EFE"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класса</w:t>
            </w:r>
          </w:p>
          <w:p w14:paraId="3766EE84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Название предмета</w:t>
            </w:r>
          </w:p>
          <w:p w14:paraId="7B3BD6EF" w14:textId="02D91A45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Количество часов в неделю для предмета</w:t>
            </w:r>
          </w:p>
        </w:tc>
      </w:tr>
      <w:tr w:rsidR="003B4EFE" w:rsidRPr="00C2139B" w14:paraId="22D3A376" w14:textId="77777777">
        <w:tc>
          <w:tcPr>
            <w:tcW w:w="992" w:type="dxa"/>
          </w:tcPr>
          <w:p w14:paraId="0FE2B6B0" w14:textId="798BA4F2" w:rsidR="003B4EFE" w:rsidRPr="00C2139B" w:rsidRDefault="00E02B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078742CD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Ученик</w:t>
            </w:r>
          </w:p>
        </w:tc>
        <w:tc>
          <w:tcPr>
            <w:tcW w:w="5246" w:type="dxa"/>
          </w:tcPr>
          <w:p w14:paraId="6B1A632C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ФИО</w:t>
            </w:r>
          </w:p>
          <w:p w14:paraId="6E5B91BB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Дата рождения</w:t>
            </w:r>
          </w:p>
          <w:p w14:paraId="49F2B1C9" w14:textId="77777777" w:rsidR="003B4EFE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Место проживания</w:t>
            </w:r>
          </w:p>
          <w:p w14:paraId="7E01AD0A" w14:textId="77777777" w:rsidR="00C90D15" w:rsidRPr="00C2139B" w:rsidRDefault="00C90D15" w:rsidP="00C90D1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№</w:t>
            </w: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класса</w:t>
            </w:r>
          </w:p>
          <w:p w14:paraId="0888AA80" w14:textId="624011EA" w:rsidR="00C90D15" w:rsidRPr="00C2139B" w:rsidRDefault="00C90D1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Буква класса</w:t>
            </w:r>
          </w:p>
          <w:p w14:paraId="6F68CED5" w14:textId="3527D01C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Ученик/выпускник</w:t>
            </w:r>
          </w:p>
        </w:tc>
      </w:tr>
      <w:tr w:rsidR="007F7AE5" w:rsidRPr="00C2139B" w14:paraId="287A5125" w14:textId="77777777">
        <w:tc>
          <w:tcPr>
            <w:tcW w:w="992" w:type="dxa"/>
          </w:tcPr>
          <w:p w14:paraId="277ED3DF" w14:textId="003E9F47" w:rsidR="007F7AE5" w:rsidRPr="004A7E38" w:rsidRDefault="004A7E38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4792E22F" w14:textId="30A2DA12" w:rsidR="007F7AE5" w:rsidRPr="007F7AE5" w:rsidRDefault="00282A55" w:rsidP="002322E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5246" w:type="dxa"/>
          </w:tcPr>
          <w:p w14:paraId="68FC0C8C" w14:textId="74DA368C" w:rsidR="007F7AE5" w:rsidRDefault="007F7AE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Учебный план</w:t>
            </w:r>
          </w:p>
        </w:tc>
      </w:tr>
      <w:tr w:rsidR="003B4EFE" w:rsidRPr="00C2139B" w14:paraId="13461E25" w14:textId="77777777">
        <w:tc>
          <w:tcPr>
            <w:tcW w:w="992" w:type="dxa"/>
          </w:tcPr>
          <w:p w14:paraId="1D698372" w14:textId="74495A6C" w:rsidR="003B4EFE" w:rsidRPr="00C2139B" w:rsidRDefault="004A7E38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73E4674E" w14:textId="117FBB70" w:rsidR="003B4EFE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Успеваемость</w:t>
            </w:r>
          </w:p>
        </w:tc>
        <w:tc>
          <w:tcPr>
            <w:tcW w:w="5246" w:type="dxa"/>
          </w:tcPr>
          <w:p w14:paraId="2730CA77" w14:textId="7F83A08A" w:rsidR="003B4EFE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Балл</w:t>
            </w:r>
          </w:p>
          <w:p w14:paraId="79CD2285" w14:textId="77777777" w:rsidR="003147B4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  <w:p w14:paraId="1C5C12B3" w14:textId="1035242C" w:rsidR="003147B4" w:rsidRPr="003147B4" w:rsidRDefault="002322E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Предмет</w:t>
            </w:r>
          </w:p>
        </w:tc>
      </w:tr>
      <w:tr w:rsidR="003147B4" w:rsidRPr="00C2139B" w14:paraId="1ABF4939" w14:textId="77777777">
        <w:tc>
          <w:tcPr>
            <w:tcW w:w="992" w:type="dxa"/>
          </w:tcPr>
          <w:p w14:paraId="03FF1F00" w14:textId="62E9AC62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14:paraId="6D550742" w14:textId="348D602E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Список класса</w:t>
            </w:r>
          </w:p>
        </w:tc>
        <w:tc>
          <w:tcPr>
            <w:tcW w:w="5246" w:type="dxa"/>
          </w:tcPr>
          <w:p w14:paraId="2C24CC53" w14:textId="16BC35FB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</w:tc>
      </w:tr>
      <w:tr w:rsidR="003147B4" w:rsidRPr="00C2139B" w14:paraId="66B38D14" w14:textId="77777777">
        <w:tc>
          <w:tcPr>
            <w:tcW w:w="992" w:type="dxa"/>
          </w:tcPr>
          <w:p w14:paraId="3768C49B" w14:textId="0F32CBD5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14:paraId="494B514A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Отчет об успеваемости</w:t>
            </w:r>
          </w:p>
        </w:tc>
        <w:tc>
          <w:tcPr>
            <w:tcW w:w="5246" w:type="dxa"/>
          </w:tcPr>
          <w:p w14:paraId="697A5BB2" w14:textId="77777777" w:rsidR="003147B4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12D682D6" w14:textId="2B7A515B" w:rsidR="00293298" w:rsidRPr="00C2139B" w:rsidRDefault="0029329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Успеваемость</w:t>
            </w:r>
          </w:p>
          <w:p w14:paraId="161CB760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  <w:tr w:rsidR="003147B4" w:rsidRPr="00C2139B" w14:paraId="56BEB7A8" w14:textId="77777777">
        <w:tc>
          <w:tcPr>
            <w:tcW w:w="992" w:type="dxa"/>
          </w:tcPr>
          <w:p w14:paraId="113822BE" w14:textId="7F76B610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14:paraId="31998AC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Приложение к аттестату</w:t>
            </w:r>
          </w:p>
        </w:tc>
        <w:tc>
          <w:tcPr>
            <w:tcW w:w="5246" w:type="dxa"/>
          </w:tcPr>
          <w:p w14:paraId="6A6D86CC" w14:textId="77777777" w:rsidR="003147B4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52C9A524" w14:textId="423A423B" w:rsidR="00B37DC9" w:rsidRPr="00B37DC9" w:rsidRDefault="00B37DC9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Успеваемость</w:t>
            </w:r>
          </w:p>
          <w:p w14:paraId="06D93B2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</w:tbl>
    <w:p w14:paraId="6D98913A" w14:textId="77777777" w:rsidR="00A843D2" w:rsidRPr="00C2139B" w:rsidRDefault="00A843D2">
      <w:pPr>
        <w:rPr>
          <w:rFonts w:ascii="Times New Roman" w:hAnsi="Times New Roman" w:cs="Times New Roman"/>
          <w:sz w:val="28"/>
          <w:szCs w:val="28"/>
        </w:rPr>
      </w:pPr>
    </w:p>
    <w:p w14:paraId="3AC52809" w14:textId="389DC347" w:rsidR="002A631B" w:rsidRDefault="002A63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5944C0" wp14:editId="56AF37F0">
            <wp:extent cx="6702949" cy="8730592"/>
            <wp:effectExtent l="0" t="0" r="3175" b="0"/>
            <wp:docPr id="748187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740" cy="879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085F2D" w14:textId="588D2B5B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Пользователи и функциональные сервисы, предоставляемые системой </w:t>
      </w:r>
    </w:p>
    <w:p w14:paraId="0937F3A1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1096"/>
        <w:gridCol w:w="4691"/>
        <w:gridCol w:w="5003"/>
      </w:tblGrid>
      <w:tr w:rsidR="00A843D2" w:rsidRPr="00C2139B" w14:paraId="0C569E0F" w14:textId="77777777">
        <w:tc>
          <w:tcPr>
            <w:tcW w:w="1097" w:type="dxa"/>
          </w:tcPr>
          <w:p w14:paraId="428A166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4695" w:type="dxa"/>
          </w:tcPr>
          <w:p w14:paraId="4689EF4B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Должностное лицо (пользователь)</w:t>
            </w:r>
          </w:p>
        </w:tc>
        <w:tc>
          <w:tcPr>
            <w:tcW w:w="5008" w:type="dxa"/>
          </w:tcPr>
          <w:p w14:paraId="34ADD87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Функциональные сервисы системы</w:t>
            </w:r>
          </w:p>
        </w:tc>
      </w:tr>
      <w:tr w:rsidR="00A843D2" w:rsidRPr="00C2139B" w14:paraId="155D483B" w14:textId="77777777">
        <w:tc>
          <w:tcPr>
            <w:tcW w:w="1097" w:type="dxa"/>
          </w:tcPr>
          <w:p w14:paraId="71FA61D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4695" w:type="dxa"/>
          </w:tcPr>
          <w:p w14:paraId="2D885E6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Учитель</w:t>
            </w:r>
          </w:p>
        </w:tc>
        <w:tc>
          <w:tcPr>
            <w:tcW w:w="5008" w:type="dxa"/>
          </w:tcPr>
          <w:p w14:paraId="6399910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Внесение/получение данных</w:t>
            </w:r>
          </w:p>
        </w:tc>
      </w:tr>
      <w:tr w:rsidR="00A843D2" w:rsidRPr="00C2139B" w14:paraId="0D1A409B" w14:textId="77777777">
        <w:tc>
          <w:tcPr>
            <w:tcW w:w="1097" w:type="dxa"/>
          </w:tcPr>
          <w:p w14:paraId="36A8C9F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4695" w:type="dxa"/>
          </w:tcPr>
          <w:p w14:paraId="0459BE7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5008" w:type="dxa"/>
          </w:tcPr>
          <w:p w14:paraId="01ED712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Управление правами доступа к серверу/базе данных</w:t>
            </w:r>
          </w:p>
        </w:tc>
      </w:tr>
    </w:tbl>
    <w:p w14:paraId="432D3B93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348E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важнейших бизнес-процессов, осуществляемых пользователями системы. </w:t>
      </w:r>
    </w:p>
    <w:p w14:paraId="4B201CDB" w14:textId="77777777" w:rsidR="00A843D2" w:rsidRPr="00C2139B" w:rsidRDefault="00A843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FE915" w14:textId="77777777" w:rsidR="00A843D2" w:rsidRPr="00C2139B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Пользователь посредством веб браузера заполняет форму на странице сайта учебного заведения. Сайт учебного заведения содержит две формы:</w:t>
      </w:r>
    </w:p>
    <w:p w14:paraId="599D9734" w14:textId="77777777" w:rsidR="00A843D2" w:rsidRPr="00C2139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инициализации учебного плана после его утверждения</w:t>
      </w:r>
    </w:p>
    <w:p w14:paraId="0DBE9829" w14:textId="77777777" w:rsidR="00A843D2" w:rsidRPr="00C2139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управления профилем ученика.</w:t>
      </w:r>
    </w:p>
    <w:p w14:paraId="63E01071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При создании нового профиля ученика автоматически заполняется часть полей в базе данных ученика:</w:t>
      </w:r>
    </w:p>
    <w:p w14:paraId="25E3BE0E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Учебный период</w:t>
      </w:r>
    </w:p>
    <w:p w14:paraId="2CFEF45B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ID класса</w:t>
      </w:r>
    </w:p>
    <w:p w14:paraId="4BF115A8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Название предмета</w:t>
      </w:r>
    </w:p>
    <w:p w14:paraId="7AD8BC9F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Количество часов в неделю для предмета</w:t>
      </w:r>
    </w:p>
    <w:p w14:paraId="67C923DC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Пользователь посредством веб браузера заполняет форму на странице сайта учебного заведения. Выполняется запрос на удаленный сервер. Затем сервер возвращает ответ, который может содержать:</w:t>
      </w:r>
    </w:p>
    <w:p w14:paraId="2A7191C1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Отчет об успеваемости</w:t>
      </w:r>
    </w:p>
    <w:p w14:paraId="61F162FE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Приложение к аттестату</w:t>
      </w:r>
    </w:p>
    <w:p w14:paraId="046F87DD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Список учеников класса</w:t>
      </w:r>
    </w:p>
    <w:p w14:paraId="45BBD7BE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Полнота отчета регулируется путем отметки соответствующих чекбоксов.</w:t>
      </w:r>
    </w:p>
    <w:p w14:paraId="52505F2D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Также можно управлять отдельными атрибутами ученика (</w:t>
      </w:r>
      <w:r w:rsidRPr="00C2139B">
        <w:rPr>
          <w:rFonts w:ascii="Times New Roman" w:hAnsi="Times New Roman" w:cs="Times New Roman"/>
          <w:iCs/>
          <w:sz w:val="28"/>
          <w:szCs w:val="28"/>
        </w:rPr>
        <w:t>зачисления учеников в класс, окончание школы и переводы между классами</w:t>
      </w:r>
      <w:r w:rsidRPr="00C2139B">
        <w:rPr>
          <w:rFonts w:ascii="Times New Roman" w:hAnsi="Times New Roman" w:cs="Times New Roman"/>
          <w:sz w:val="28"/>
          <w:szCs w:val="28"/>
        </w:rPr>
        <w:t>).</w:t>
      </w:r>
    </w:p>
    <w:p w14:paraId="7060224D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10E5D3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4DA140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F2FE6AB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BB126D4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2B84D6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E93B5EC" w14:textId="77777777" w:rsidR="00A843D2" w:rsidRPr="002A631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размещения</w:t>
      </w:r>
    </w:p>
    <w:p w14:paraId="7DA4F8E7" w14:textId="77777777" w:rsidR="002A631B" w:rsidRDefault="002A631B" w:rsidP="002A631B">
      <w:pPr>
        <w:rPr>
          <w:rFonts w:ascii="Times New Roman" w:hAnsi="Times New Roman" w:cs="Times New Roman"/>
          <w:sz w:val="28"/>
          <w:szCs w:val="28"/>
        </w:rPr>
      </w:pPr>
    </w:p>
    <w:p w14:paraId="08C1AB2E" w14:textId="77777777" w:rsidR="002A631B" w:rsidRDefault="002A631B" w:rsidP="002A631B">
      <w:pPr>
        <w:rPr>
          <w:rFonts w:ascii="Times New Roman" w:hAnsi="Times New Roman" w:cs="Times New Roman"/>
          <w:sz w:val="28"/>
          <w:szCs w:val="28"/>
        </w:rPr>
      </w:pPr>
    </w:p>
    <w:p w14:paraId="3B9016CD" w14:textId="77777777" w:rsidR="002A631B" w:rsidRPr="002A631B" w:rsidRDefault="002A631B" w:rsidP="002A631B">
      <w:pPr>
        <w:rPr>
          <w:rFonts w:ascii="Times New Roman" w:hAnsi="Times New Roman" w:cs="Times New Roman"/>
          <w:sz w:val="28"/>
          <w:szCs w:val="28"/>
        </w:rPr>
      </w:pPr>
    </w:p>
    <w:p w14:paraId="781A37CE" w14:textId="528A7FD1" w:rsidR="00D539FF" w:rsidRDefault="002A63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E83C1" wp14:editId="285E6031">
            <wp:extent cx="6605747" cy="5096786"/>
            <wp:effectExtent l="0" t="0" r="5080" b="8890"/>
            <wp:docPr id="838026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105" cy="511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AC1D" w14:textId="77777777" w:rsidR="002A631B" w:rsidRDefault="002A63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3D1EA7" w14:textId="479D02A7" w:rsidR="00A843D2" w:rsidRPr="00C2139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Ганта, </w:t>
      </w:r>
    </w:p>
    <w:p w14:paraId="7FCDD0C5" w14:textId="77777777" w:rsidR="00A843D2" w:rsidRPr="00C2139B" w:rsidRDefault="00000000">
      <w:p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 xml:space="preserve">демонстрирующая процесс работы группы над созданием данной концепции. Может быть выполнена в любой программной оболочке, включая online-сервисы.  </w:t>
      </w:r>
    </w:p>
    <w:p w14:paraId="15CF092F" w14:textId="78FB5305" w:rsidR="00A843D2" w:rsidRDefault="0073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</w:t>
      </w:r>
      <w:r w:rsidR="005250B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что э</w:t>
      </w:r>
      <w:r w:rsidR="00D539FF">
        <w:rPr>
          <w:rFonts w:ascii="Times New Roman" w:hAnsi="Times New Roman" w:cs="Times New Roman"/>
          <w:sz w:val="28"/>
          <w:szCs w:val="28"/>
        </w:rPr>
        <w:t xml:space="preserve">та диаграмма сделана в </w:t>
      </w:r>
      <w:r w:rsidR="00D539F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539FF" w:rsidRPr="00D539FF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W w:w="10268" w:type="dxa"/>
        <w:tblLook w:val="04A0" w:firstRow="1" w:lastRow="0" w:firstColumn="1" w:lastColumn="0" w:noHBand="0" w:noVBand="1"/>
      </w:tblPr>
      <w:tblGrid>
        <w:gridCol w:w="1176"/>
        <w:gridCol w:w="1940"/>
        <w:gridCol w:w="1500"/>
        <w:gridCol w:w="2020"/>
        <w:gridCol w:w="1430"/>
        <w:gridCol w:w="1500"/>
        <w:gridCol w:w="960"/>
      </w:tblGrid>
      <w:tr w:rsidR="005250BB" w:rsidRPr="005250BB" w14:paraId="57962858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E15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64B18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Этап проекта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FBB3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Начало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213F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Длительность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9EB44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Задержка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75E1D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Конец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4F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01FDA151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9F8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8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ШКОЛА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8D6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21C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963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C98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D1B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1E6F367D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649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99C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4CD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ACA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570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BC3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28/10/2023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928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68DCA2DF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0D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F1E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15E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747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D7C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1CF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30/10/2023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3AB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28A3DC06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32C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00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BEF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7BD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DCC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6BB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8EB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908C14D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88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4B9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 3.1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C24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1E7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D09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B84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54B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8E73713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66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E9F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 3.2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220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D98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12D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87F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E71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3052275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B13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5DB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 3.3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440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79A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4BC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5B9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E6E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489C39D9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A3C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781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 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B9D4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E6D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898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392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BA2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A61685C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0A1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F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08E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E40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E2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07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A04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FB4E93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5D79" w14:textId="4669B9EC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5250BB"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1DB8C687" wp14:editId="7B2B47AD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38100</wp:posOffset>
                  </wp:positionV>
                  <wp:extent cx="5181600" cy="3067050"/>
                  <wp:effectExtent l="0" t="0" r="0" b="0"/>
                  <wp:wrapNone/>
                  <wp:docPr id="188091195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2C1D25-D95A-667C-FF84-325318B1DDA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250BB" w:rsidRPr="005250BB" w14:paraId="18CF1F9A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7D2CF" w14:textId="77777777" w:rsidR="005250BB" w:rsidRPr="005250BB" w:rsidRDefault="005250BB" w:rsidP="005250BB">
                  <w:pPr>
                    <w:suppressAutoHyphens w:val="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5CFC069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098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5F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D5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5D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96C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84E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8668FEB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AAB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AF0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C3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F5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885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F3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63C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772D4C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1C0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742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428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2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E00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092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52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271B07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B10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32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83D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79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3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140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0D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11EC472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B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D68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F4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D8F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604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A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AC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E789421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36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C4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195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AC2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C2B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B3B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376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5728952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9FC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CE2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191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45C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A2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C78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0C3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09FA79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0B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3D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78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CE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689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641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64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F4A21A6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4CE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01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83D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73D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194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986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789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28E70B3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C8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FA7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ACA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2FD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86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81F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4B2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FD9E5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046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1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C62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772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A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F9C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01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21ED6CD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A15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5A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F7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BD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A27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48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195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2ECE90D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592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0F8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5AA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AE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A5C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BD6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B5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A5AD771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FC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31A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FED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B3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92C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E67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AB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6548E8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F1E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FB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E8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38E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C9F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C1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CC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A231CF8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D31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52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AC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93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58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416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7AE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0E6C5DA4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53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585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48D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132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87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780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EF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1698E7C8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281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71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44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ECD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83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4F2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C29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942792D" w14:textId="77777777" w:rsidR="00D539FF" w:rsidRPr="00D539FF" w:rsidRDefault="00D539FF">
      <w:pPr>
        <w:rPr>
          <w:rFonts w:ascii="Times New Roman" w:hAnsi="Times New Roman" w:cs="Times New Roman"/>
          <w:sz w:val="28"/>
          <w:szCs w:val="28"/>
        </w:rPr>
      </w:pPr>
    </w:p>
    <w:sectPr w:rsidR="00D539FF" w:rsidRPr="00D539FF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B58"/>
    <w:multiLevelType w:val="multilevel"/>
    <w:tmpl w:val="8F6208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C3F09F1"/>
    <w:multiLevelType w:val="multilevel"/>
    <w:tmpl w:val="3D540F66"/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78E32BA"/>
    <w:multiLevelType w:val="multilevel"/>
    <w:tmpl w:val="AC70AF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585154"/>
    <w:multiLevelType w:val="multilevel"/>
    <w:tmpl w:val="84DA01F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8430FF"/>
    <w:multiLevelType w:val="multilevel"/>
    <w:tmpl w:val="BAA6E2D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FA127B"/>
    <w:multiLevelType w:val="multilevel"/>
    <w:tmpl w:val="521A2C8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1524854671">
    <w:abstractNumId w:val="0"/>
  </w:num>
  <w:num w:numId="2" w16cid:durableId="749043607">
    <w:abstractNumId w:val="1"/>
  </w:num>
  <w:num w:numId="3" w16cid:durableId="1736581518">
    <w:abstractNumId w:val="5"/>
  </w:num>
  <w:num w:numId="4" w16cid:durableId="1642079419">
    <w:abstractNumId w:val="4"/>
  </w:num>
  <w:num w:numId="5" w16cid:durableId="1310130879">
    <w:abstractNumId w:val="3"/>
  </w:num>
  <w:num w:numId="6" w16cid:durableId="817645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D2"/>
    <w:rsid w:val="000E39BD"/>
    <w:rsid w:val="002322EE"/>
    <w:rsid w:val="00282A55"/>
    <w:rsid w:val="00293298"/>
    <w:rsid w:val="002A631B"/>
    <w:rsid w:val="002E1403"/>
    <w:rsid w:val="003147B4"/>
    <w:rsid w:val="003B4EFE"/>
    <w:rsid w:val="003E2CB8"/>
    <w:rsid w:val="004A7E38"/>
    <w:rsid w:val="005049DA"/>
    <w:rsid w:val="005250BB"/>
    <w:rsid w:val="005C2BD2"/>
    <w:rsid w:val="00707105"/>
    <w:rsid w:val="00734ED2"/>
    <w:rsid w:val="007F7AE5"/>
    <w:rsid w:val="00830FC3"/>
    <w:rsid w:val="00863A14"/>
    <w:rsid w:val="00A843D2"/>
    <w:rsid w:val="00AA2B5C"/>
    <w:rsid w:val="00AA63CB"/>
    <w:rsid w:val="00B37DC9"/>
    <w:rsid w:val="00C2139B"/>
    <w:rsid w:val="00C90D15"/>
    <w:rsid w:val="00D539FF"/>
    <w:rsid w:val="00E02BFE"/>
    <w:rsid w:val="00E930DD"/>
    <w:rsid w:val="00EC06D3"/>
    <w:rsid w:val="00EF4A7B"/>
    <w:rsid w:val="00F1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74F6"/>
  <w15:docId w15:val="{F389F462-CA6A-4DFD-A0F0-56DCE896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F0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205B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9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F37BC"/>
  </w:style>
  <w:style w:type="character" w:customStyle="1" w:styleId="FooterChar">
    <w:name w:val="Footer Char"/>
    <w:basedOn w:val="DefaultParagraphFont"/>
    <w:link w:val="Footer"/>
    <w:uiPriority w:val="99"/>
    <w:qFormat/>
    <w:rsid w:val="005F37B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2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941E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70D2B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0032\Desktop\school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349059492563429"/>
          <c:y val="0.18977863401283632"/>
          <c:w val="0.76595384951881018"/>
          <c:h val="0.7645198742603769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Начало</c:v>
                </c:pt>
              </c:strCache>
            </c:strRef>
          </c:tx>
          <c:spPr>
            <a:solidFill>
              <a:sysClr val="window" lastClr="FFFFFF"/>
            </a:solidFill>
            <a:ln>
              <a:noFill/>
            </a:ln>
            <a:effectLst/>
          </c:spPr>
          <c:invertIfNegative val="0"/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Sheet1!$C$3:$C$10</c:f>
              <c:numCache>
                <mc:AlternateContent xmlns:mc="http://schemas.openxmlformats.org/markup-compatibility/2006">
                  <mc:Choice Requires="c16r2">
                    <c16r2:formatcode2>[$-en-150,1]dd/mm/yyyy;@</c16r2:formatcode2>
                  </mc:Choice>
                  <mc:Fallback>
                    <c:formatCode>[$]dd/mm/yyyy;@</c:formatCode>
                  </mc:Fallback>
                </mc:AlternateContent>
                <c:ptCount val="8"/>
                <c:pt idx="0">
                  <c:v>45226</c:v>
                </c:pt>
                <c:pt idx="1">
                  <c:v>45226</c:v>
                </c:pt>
                <c:pt idx="2">
                  <c:v>45226</c:v>
                </c:pt>
                <c:pt idx="3">
                  <c:v>45226</c:v>
                </c:pt>
                <c:pt idx="4">
                  <c:v>45226</c:v>
                </c:pt>
                <c:pt idx="5">
                  <c:v>45228</c:v>
                </c:pt>
                <c:pt idx="6">
                  <c:v>45230</c:v>
                </c:pt>
                <c:pt idx="7">
                  <c:v>45226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45-4822-8085-9841EA9BE31A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D845-4822-8085-9841EA9BE31A}"/>
              </c:ext>
            </c:extLst>
          </c:dPt>
          <c:dPt>
            <c:idx val="4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D845-4822-8085-9841EA9BE31A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D845-4822-8085-9841EA9BE31A}"/>
              </c:ext>
            </c:extLst>
          </c:dPt>
          <c:dPt>
            <c:idx val="6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D845-4822-8085-9841EA9BE31A}"/>
              </c:ext>
            </c:extLst>
          </c:dPt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Sheet1!$D$3:$D$10</c:f>
              <c:numCache>
                <c:formatCode>General</c:formatCode>
                <c:ptCount val="8"/>
                <c:pt idx="0">
                  <c:v>5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845-4822-8085-9841EA9BE3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255682216"/>
        <c:axId val="255684376"/>
      </c:barChart>
      <c:catAx>
        <c:axId val="2556822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4376"/>
        <c:crosses val="autoZero"/>
        <c:auto val="1"/>
        <c:lblAlgn val="ctr"/>
        <c:lblOffset val="100"/>
        <c:noMultiLvlLbl val="0"/>
      </c:catAx>
      <c:valAx>
        <c:axId val="255684376"/>
        <c:scaling>
          <c:orientation val="minMax"/>
          <c:min val="4522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9]d\ mm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2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dc:description/>
  <cp:lastModifiedBy>Sergey Kalevich</cp:lastModifiedBy>
  <cp:revision>84</cp:revision>
  <dcterms:created xsi:type="dcterms:W3CDTF">2023-10-26T00:40:00Z</dcterms:created>
  <dcterms:modified xsi:type="dcterms:W3CDTF">2023-10-27T20:19:00Z</dcterms:modified>
  <dc:language>en-US</dc:language>
</cp:coreProperties>
</file>