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6088E" w14:textId="55B3E9AE" w:rsidR="00B2115B" w:rsidRDefault="0081791C" w:rsidP="0081791C">
      <w:pPr>
        <w:jc w:val="center"/>
        <w:rPr>
          <w:b/>
          <w:kern w:val="44"/>
          <w:sz w:val="44"/>
          <w:szCs w:val="24"/>
        </w:rPr>
      </w:pPr>
      <w:r>
        <w:rPr>
          <w:rFonts w:hint="eastAsia"/>
          <w:b/>
          <w:kern w:val="44"/>
          <w:sz w:val="44"/>
          <w:szCs w:val="24"/>
        </w:rPr>
        <w:t>工程概论总结</w:t>
      </w:r>
    </w:p>
    <w:p w14:paraId="7A24EB45" w14:textId="53BF49DB" w:rsidR="0081791C" w:rsidRPr="0081791C" w:rsidRDefault="0081791C" w:rsidP="0081791C">
      <w:pPr>
        <w:ind w:firstLine="492"/>
        <w:rPr>
          <w:rFonts w:ascii="仿宋_GB2312" w:eastAsia="仿宋_GB2312" w:hint="eastAsia"/>
          <w:sz w:val="24"/>
          <w:szCs w:val="24"/>
        </w:rPr>
      </w:pPr>
      <w:r w:rsidRPr="0081791C">
        <w:rPr>
          <w:rFonts w:ascii="仿宋_GB2312" w:eastAsia="仿宋_GB2312" w:hint="eastAsia"/>
          <w:sz w:val="24"/>
          <w:szCs w:val="24"/>
        </w:rPr>
        <w:t>工程概论是由</w:t>
      </w:r>
      <w:proofErr w:type="gramStart"/>
      <w:r w:rsidRPr="0081791C">
        <w:rPr>
          <w:rFonts w:ascii="仿宋_GB2312" w:eastAsia="仿宋_GB2312" w:hint="eastAsia"/>
          <w:sz w:val="24"/>
          <w:szCs w:val="24"/>
        </w:rPr>
        <w:t>软通大学</w:t>
      </w:r>
      <w:proofErr w:type="gramEnd"/>
      <w:r w:rsidRPr="0081791C">
        <w:rPr>
          <w:rFonts w:ascii="仿宋_GB2312" w:eastAsia="仿宋_GB2312" w:hint="eastAsia"/>
          <w:sz w:val="24"/>
          <w:szCs w:val="24"/>
        </w:rPr>
        <w:t>教学部张鹏飞老师主讲，为我讲述了工程的内涵和分类、工程对于毕业设计的帮助、工程涉及到的法律法规和伦理问题、软件开发的行业规范和工程的实际过程。</w:t>
      </w:r>
    </w:p>
    <w:p w14:paraId="3728A60C" w14:textId="6BA027D4" w:rsidR="0081791C" w:rsidRPr="0081791C" w:rsidRDefault="0081791C" w:rsidP="0081791C">
      <w:pPr>
        <w:ind w:firstLine="492"/>
        <w:rPr>
          <w:rFonts w:ascii="仿宋_GB2312" w:eastAsia="仿宋_GB2312" w:hint="eastAsia"/>
          <w:sz w:val="24"/>
          <w:szCs w:val="24"/>
        </w:rPr>
      </w:pPr>
      <w:r w:rsidRPr="0081791C">
        <w:rPr>
          <w:rFonts w:ascii="仿宋_GB2312" w:eastAsia="仿宋_GB2312" w:hint="eastAsia"/>
          <w:sz w:val="24"/>
          <w:szCs w:val="24"/>
        </w:rPr>
        <w:t>大数据主要分为三个层面</w:t>
      </w:r>
    </w:p>
    <w:p w14:paraId="2D76E01E" w14:textId="77777777" w:rsidR="0081791C" w:rsidRPr="0081791C" w:rsidRDefault="0081791C" w:rsidP="0081791C">
      <w:pPr>
        <w:ind w:firstLine="492"/>
        <w:rPr>
          <w:rFonts w:ascii="仿宋_GB2312" w:eastAsia="仿宋_GB2312" w:hint="eastAsia"/>
          <w:sz w:val="24"/>
          <w:szCs w:val="24"/>
        </w:rPr>
      </w:pPr>
      <w:r w:rsidRPr="0081791C">
        <w:rPr>
          <w:rFonts w:ascii="仿宋_GB2312" w:eastAsia="仿宋_GB2312" w:hint="eastAsia"/>
          <w:sz w:val="24"/>
          <w:szCs w:val="24"/>
        </w:rPr>
        <w:t>第一层面是理论，理论是认知的必经途径，也是被广泛认同和传播的基线。在这里从大数据的特征定义理解行业对大数据的整体描绘和定性；从对大数据价值的探讨来深入解析大数据的珍贵所在；洞悉大数据的发展趋势；从大数据隐私这个特别而重要的视角审视人和数据之间的长久博弈。</w:t>
      </w:r>
    </w:p>
    <w:p w14:paraId="4480BCDC" w14:textId="77777777" w:rsidR="0081791C" w:rsidRPr="0081791C" w:rsidRDefault="0081791C" w:rsidP="0081791C">
      <w:pPr>
        <w:ind w:firstLine="492"/>
        <w:rPr>
          <w:rFonts w:ascii="仿宋_GB2312" w:eastAsia="仿宋_GB2312" w:hint="eastAsia"/>
          <w:sz w:val="24"/>
          <w:szCs w:val="24"/>
        </w:rPr>
      </w:pPr>
      <w:r w:rsidRPr="0081791C">
        <w:rPr>
          <w:rFonts w:ascii="仿宋_GB2312" w:eastAsia="仿宋_GB2312" w:hint="eastAsia"/>
          <w:sz w:val="24"/>
          <w:szCs w:val="24"/>
        </w:rPr>
        <w:t>第二层面是技术，技术是大数据价值体现的手段和前进的基石。在这里分别从云计算、分布式处理技术、存储技术和感知技术的发展来说明大数据从采集、处理、存储到形成结果的整个过程。</w:t>
      </w:r>
    </w:p>
    <w:p w14:paraId="19DA1539" w14:textId="5DDDCA7C" w:rsidR="0081791C" w:rsidRPr="0081791C" w:rsidRDefault="0081791C" w:rsidP="0081791C">
      <w:pPr>
        <w:ind w:firstLine="492"/>
        <w:rPr>
          <w:rFonts w:ascii="仿宋_GB2312" w:eastAsia="仿宋_GB2312" w:hint="eastAsia"/>
          <w:sz w:val="24"/>
          <w:szCs w:val="24"/>
        </w:rPr>
      </w:pPr>
      <w:r w:rsidRPr="0081791C">
        <w:rPr>
          <w:rFonts w:ascii="仿宋_GB2312" w:eastAsia="仿宋_GB2312" w:hint="eastAsia"/>
          <w:sz w:val="24"/>
          <w:szCs w:val="24"/>
        </w:rPr>
        <w:t>第三层面是实践，实践是大数据的最终价值体现。在这里分别从互联网的大数据，政府的大数据，企业的大数据和个人的大数据四个方面来描绘大数据已经展现的美好景象及即将实现的蓝图。</w:t>
      </w:r>
    </w:p>
    <w:p w14:paraId="7218A96D" w14:textId="45FD8263" w:rsidR="0081791C" w:rsidRPr="0081791C" w:rsidRDefault="0081791C" w:rsidP="0081791C">
      <w:pPr>
        <w:ind w:firstLine="492"/>
        <w:rPr>
          <w:rFonts w:ascii="仿宋_GB2312" w:eastAsia="仿宋_GB2312" w:hint="eastAsia"/>
          <w:sz w:val="24"/>
          <w:szCs w:val="24"/>
        </w:rPr>
      </w:pPr>
      <w:r w:rsidRPr="0081791C">
        <w:rPr>
          <w:rFonts w:ascii="仿宋_GB2312" w:eastAsia="仿宋_GB2312" w:hint="eastAsia"/>
          <w:sz w:val="24"/>
          <w:szCs w:val="24"/>
        </w:rPr>
        <w:t>在本次项目实训中，我深刻了解了项目开发的标准化和规范化流程，养成了标准化架构开发习惯，这对我将来的就业提供了一个良好的学习开端。在本次实训中，我们小组成员一面学习新技术一面从事开发落地，获得了快速查找材料并运用于实战能力，在未来的工作岗位上，所用的技术不一定是我们熟悉的，这时候我们能快速学习运用就可以早日完成预定任务并提高技术水平，因此我认为本次实</w:t>
      </w:r>
      <w:proofErr w:type="gramStart"/>
      <w:r w:rsidRPr="0081791C">
        <w:rPr>
          <w:rFonts w:ascii="仿宋_GB2312" w:eastAsia="仿宋_GB2312" w:hint="eastAsia"/>
          <w:sz w:val="24"/>
          <w:szCs w:val="24"/>
        </w:rPr>
        <w:t>训十分</w:t>
      </w:r>
      <w:proofErr w:type="gramEnd"/>
      <w:r w:rsidRPr="0081791C">
        <w:rPr>
          <w:rFonts w:ascii="仿宋_GB2312" w:eastAsia="仿宋_GB2312" w:hint="eastAsia"/>
          <w:sz w:val="24"/>
          <w:szCs w:val="24"/>
        </w:rPr>
        <w:t>有实际意义。</w:t>
      </w:r>
    </w:p>
    <w:sectPr w:rsidR="0081791C" w:rsidRPr="008179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685BF" w14:textId="77777777" w:rsidR="00683870" w:rsidRDefault="00683870" w:rsidP="0081791C">
      <w:r>
        <w:separator/>
      </w:r>
    </w:p>
  </w:endnote>
  <w:endnote w:type="continuationSeparator" w:id="0">
    <w:p w14:paraId="4700BC48" w14:textId="77777777" w:rsidR="00683870" w:rsidRDefault="00683870" w:rsidP="00817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94CCF" w14:textId="77777777" w:rsidR="00683870" w:rsidRDefault="00683870" w:rsidP="0081791C">
      <w:r>
        <w:separator/>
      </w:r>
    </w:p>
  </w:footnote>
  <w:footnote w:type="continuationSeparator" w:id="0">
    <w:p w14:paraId="35D249EF" w14:textId="77777777" w:rsidR="00683870" w:rsidRDefault="00683870" w:rsidP="008179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15B"/>
    <w:rsid w:val="00683870"/>
    <w:rsid w:val="0081791C"/>
    <w:rsid w:val="00B21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A3E31"/>
  <w15:chartTrackingRefBased/>
  <w15:docId w15:val="{122E42F6-AB29-48F7-920E-272CD1151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79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791C"/>
    <w:rPr>
      <w:sz w:val="18"/>
      <w:szCs w:val="18"/>
    </w:rPr>
  </w:style>
  <w:style w:type="paragraph" w:styleId="a5">
    <w:name w:val="footer"/>
    <w:basedOn w:val="a"/>
    <w:link w:val="a6"/>
    <w:uiPriority w:val="99"/>
    <w:unhideWhenUsed/>
    <w:rsid w:val="0081791C"/>
    <w:pPr>
      <w:tabs>
        <w:tab w:val="center" w:pos="4153"/>
        <w:tab w:val="right" w:pos="8306"/>
      </w:tabs>
      <w:snapToGrid w:val="0"/>
      <w:jc w:val="left"/>
    </w:pPr>
    <w:rPr>
      <w:sz w:val="18"/>
      <w:szCs w:val="18"/>
    </w:rPr>
  </w:style>
  <w:style w:type="character" w:customStyle="1" w:styleId="a6">
    <w:name w:val="页脚 字符"/>
    <w:basedOn w:val="a0"/>
    <w:link w:val="a5"/>
    <w:uiPriority w:val="99"/>
    <w:rsid w:val="008179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87</Words>
  <Characters>497</Characters>
  <Application>Microsoft Office Word</Application>
  <DocSecurity>0</DocSecurity>
  <Lines>4</Lines>
  <Paragraphs>1</Paragraphs>
  <ScaleCrop>false</ScaleCrop>
  <Company/>
  <LinksUpToDate>false</LinksUpToDate>
  <CharactersWithSpaces>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之死靡 青柠</dc:creator>
  <cp:keywords/>
  <dc:description/>
  <cp:lastModifiedBy>之死靡 青柠</cp:lastModifiedBy>
  <cp:revision>2</cp:revision>
  <dcterms:created xsi:type="dcterms:W3CDTF">2022-10-22T03:47:00Z</dcterms:created>
  <dcterms:modified xsi:type="dcterms:W3CDTF">2022-10-22T03:50:00Z</dcterms:modified>
</cp:coreProperties>
</file>