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55E7" w:rsidRDefault="001A3C95">
      <w:pPr>
        <w:pStyle w:val="Title"/>
      </w:pPr>
      <w:r>
        <w:t>Jorie</w:t>
      </w:r>
      <w:r w:rsidR="00CB6927">
        <w:t xml:space="preserve"> </w:t>
      </w:r>
      <w:r>
        <w:t>Suan</w:t>
      </w:r>
      <w:r w:rsidR="00CB6927">
        <w:t xml:space="preserve"> </w:t>
      </w:r>
    </w:p>
    <w:p w:rsidR="00BB45CE" w:rsidRDefault="00BB45CE" w:rsidP="00BB45CE">
      <w:r>
        <w:rPr>
          <w:rFonts w:ascii="Segoe UI Emoji" w:hAnsi="Segoe UI Emoji" w:cs="Segoe UI Emoji"/>
        </w:rPr>
        <w:t>📞</w:t>
      </w:r>
      <w:r>
        <w:t xml:space="preserve"> +63 910 236 6370 | </w:t>
      </w:r>
      <w:r>
        <w:rPr>
          <w:rFonts w:ascii="Segoe UI Emoji" w:hAnsi="Segoe UI Emoji" w:cs="Segoe UI Emoji"/>
        </w:rPr>
        <w:t>🌏</w:t>
      </w:r>
      <w:r>
        <w:t xml:space="preserve"> Philippines | </w:t>
      </w:r>
      <w:r>
        <w:rPr>
          <w:rFonts w:ascii="Segoe UI Emoji" w:hAnsi="Segoe UI Emoji" w:cs="Segoe UI Emoji"/>
        </w:rPr>
        <w:t>✉️</w:t>
      </w:r>
      <w:r>
        <w:t xml:space="preserve"> jorie.suan115@gmail.com</w:t>
      </w:r>
    </w:p>
    <w:p w:rsidR="00BB45CE" w:rsidRDefault="00BB45CE" w:rsidP="00BB45CE">
      <w:r>
        <w:rPr>
          <w:rFonts w:ascii="Segoe UI Emoji" w:hAnsi="Segoe UI Emoji" w:cs="Segoe UI Emoji"/>
        </w:rPr>
        <w:t>🔗</w:t>
      </w:r>
      <w:r>
        <w:t xml:space="preserve"> </w:t>
      </w:r>
      <w:r w:rsidRPr="00227BBB">
        <w:rPr>
          <w:b/>
          <w:bCs/>
        </w:rPr>
        <w:t>Portfolio</w:t>
      </w:r>
      <w:r>
        <w:t xml:space="preserve">: </w:t>
      </w:r>
      <w:r w:rsidRPr="00BB45CE">
        <w:rPr>
          <w:i/>
          <w:iCs/>
        </w:rPr>
        <w:t>https://jorie-portfolio.vercel.app/</w:t>
      </w:r>
      <w:r>
        <w:t xml:space="preserve"> </w:t>
      </w:r>
      <w:r>
        <w:br/>
      </w:r>
      <w:r w:rsidRPr="00227BBB">
        <w:rPr>
          <w:rFonts w:ascii="Segoe UI Emoji" w:hAnsi="Segoe UI Emoji" w:cs="Segoe UI Emoji"/>
        </w:rPr>
        <w:t>💼</w:t>
      </w:r>
      <w:r>
        <w:t xml:space="preserve"> </w:t>
      </w:r>
      <w:r w:rsidRPr="00227BBB">
        <w:rPr>
          <w:b/>
          <w:bCs/>
        </w:rPr>
        <w:t>LinkedIn</w:t>
      </w:r>
      <w:r>
        <w:t xml:space="preserve">: </w:t>
      </w:r>
      <w:r w:rsidRPr="00BB45CE">
        <w:rPr>
          <w:i/>
          <w:iCs/>
        </w:rPr>
        <w:t>https://www.linkedin.com/in/jorie-suan-5a3017320/</w:t>
      </w:r>
    </w:p>
    <w:p w:rsidR="009655E7" w:rsidRDefault="009B7C5F">
      <w:pPr>
        <w:pStyle w:val="Heading1"/>
      </w:pPr>
      <w:r>
        <w:t xml:space="preserve">Senior </w:t>
      </w:r>
      <w:r w:rsidR="006811DD">
        <w:t>Full Stack</w:t>
      </w:r>
      <w:r>
        <w:t xml:space="preserve"> Engineer</w:t>
      </w:r>
    </w:p>
    <w:p w:rsidR="009655E7" w:rsidRDefault="006811DD">
      <w:r>
        <w:t xml:space="preserve"> </w:t>
      </w:r>
      <w:r w:rsidR="002E61D0">
        <w:t xml:space="preserve"> </w:t>
      </w:r>
      <w:r w:rsidR="002E61D0" w:rsidRPr="00BB45CE">
        <w:rPr>
          <w:b/>
        </w:rPr>
        <w:t>Full Stack Engineer</w:t>
      </w:r>
      <w:r w:rsidR="002E61D0" w:rsidRPr="002E61D0">
        <w:t xml:space="preserve"> with 10+ years of experience designing, developing, and optimizing </w:t>
      </w:r>
      <w:r w:rsidR="002E61D0" w:rsidRPr="002E61D0">
        <w:rPr>
          <w:b/>
          <w:bCs/>
        </w:rPr>
        <w:t>full-featured web applications</w:t>
      </w:r>
      <w:r w:rsidR="002E61D0" w:rsidRPr="002E61D0">
        <w:t>. Specialized in modern JavaScript frameworks (</w:t>
      </w:r>
      <w:r w:rsidR="002E61D0" w:rsidRPr="001E4ADD">
        <w:rPr>
          <w:b/>
        </w:rPr>
        <w:t>React, Vue, Angular</w:t>
      </w:r>
      <w:r w:rsidR="002E61D0" w:rsidRPr="002E61D0">
        <w:t xml:space="preserve">) for building interactive, user-centric </w:t>
      </w:r>
      <w:r w:rsidR="002E61D0" w:rsidRPr="001E4ADD">
        <w:rPr>
          <w:b/>
        </w:rPr>
        <w:t>frontends</w:t>
      </w:r>
      <w:r w:rsidR="002E61D0" w:rsidRPr="002E61D0">
        <w:t xml:space="preserve">, and proficient in </w:t>
      </w:r>
      <w:r w:rsidR="002E61D0" w:rsidRPr="001E4ADD">
        <w:rPr>
          <w:b/>
          <w:bCs/>
        </w:rPr>
        <w:t>backend</w:t>
      </w:r>
      <w:r w:rsidR="002E61D0" w:rsidRPr="001E4ADD">
        <w:rPr>
          <w:bCs/>
        </w:rPr>
        <w:t xml:space="preserve"> development</w:t>
      </w:r>
      <w:r w:rsidR="002E61D0" w:rsidRPr="002E61D0">
        <w:rPr>
          <w:b/>
          <w:bCs/>
        </w:rPr>
        <w:t xml:space="preserve"> </w:t>
      </w:r>
      <w:r w:rsidR="002E61D0" w:rsidRPr="001E4ADD">
        <w:rPr>
          <w:bCs/>
        </w:rPr>
        <w:t>with</w:t>
      </w:r>
      <w:r w:rsidR="002E61D0" w:rsidRPr="002E61D0">
        <w:rPr>
          <w:b/>
          <w:bCs/>
        </w:rPr>
        <w:t xml:space="preserve"> Node.js, Python, and Java</w:t>
      </w:r>
      <w:r w:rsidR="002E61D0" w:rsidRPr="002E61D0">
        <w:t>, including RESTful APIs, database integration, and microservices architectures</w:t>
      </w:r>
    </w:p>
    <w:p w:rsidR="00024849" w:rsidRDefault="009B7C5F" w:rsidP="00024849">
      <w:pPr>
        <w:pStyle w:val="Heading2"/>
        <w:rPr>
          <w:b w:val="0"/>
          <w:bCs w:val="0"/>
          <w:color w:val="000000" w:themeColor="text1"/>
          <w:sz w:val="22"/>
          <w:szCs w:val="22"/>
        </w:rPr>
      </w:pPr>
      <w:r>
        <w:t>Core Skills</w:t>
      </w:r>
      <w:r>
        <w:br/>
      </w:r>
      <w:r w:rsidR="00AC6587">
        <w:rPr>
          <w:b w:val="0"/>
          <w:bCs w:val="0"/>
          <w:color w:val="000000" w:themeColor="text1"/>
          <w:sz w:val="22"/>
          <w:szCs w:val="22"/>
        </w:rPr>
        <w:t xml:space="preserve"> </w:t>
      </w:r>
      <w:r w:rsidR="00024849" w:rsidRPr="00024849">
        <w:rPr>
          <w:color w:val="000000" w:themeColor="text1"/>
          <w:sz w:val="22"/>
          <w:szCs w:val="22"/>
        </w:rPr>
        <w:t>Frontend</w:t>
      </w:r>
      <w:r w:rsidR="00024849" w:rsidRPr="00024849">
        <w:rPr>
          <w:b w:val="0"/>
          <w:bCs w:val="0"/>
          <w:color w:val="000000" w:themeColor="text1"/>
          <w:sz w:val="22"/>
          <w:szCs w:val="22"/>
        </w:rPr>
        <w:t xml:space="preserve">: JavaScript (React.js, Next.js, Vue.js, Angular), TypeScript, </w:t>
      </w:r>
      <w:proofErr w:type="spellStart"/>
      <w:r w:rsidR="00024849" w:rsidRPr="00024849">
        <w:rPr>
          <w:b w:val="0"/>
          <w:bCs w:val="0"/>
          <w:color w:val="000000" w:themeColor="text1"/>
          <w:sz w:val="22"/>
          <w:szCs w:val="22"/>
        </w:rPr>
        <w:t>TailwindCSS</w:t>
      </w:r>
      <w:proofErr w:type="spellEnd"/>
      <w:r w:rsidR="00024849" w:rsidRPr="00024849">
        <w:rPr>
          <w:b w:val="0"/>
          <w:bCs w:val="0"/>
          <w:color w:val="000000" w:themeColor="text1"/>
          <w:sz w:val="22"/>
          <w:szCs w:val="22"/>
        </w:rPr>
        <w:t>, Storybook</w:t>
      </w:r>
    </w:p>
    <w:p w:rsidR="009655E7" w:rsidRPr="00024849" w:rsidRDefault="00024849" w:rsidP="00024849">
      <w:pPr>
        <w:pStyle w:val="Heading2"/>
        <w:spacing w:before="0"/>
        <w:rPr>
          <w:b w:val="0"/>
          <w:bCs w:val="0"/>
          <w:color w:val="000000" w:themeColor="text1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</w:rPr>
        <w:t xml:space="preserve"> </w:t>
      </w:r>
      <w:r w:rsidRPr="00024849">
        <w:rPr>
          <w:color w:val="000000" w:themeColor="text1"/>
          <w:sz w:val="22"/>
          <w:szCs w:val="22"/>
        </w:rPr>
        <w:t>Backend</w:t>
      </w:r>
      <w:r w:rsidRPr="00024849">
        <w:rPr>
          <w:b w:val="0"/>
          <w:bCs w:val="0"/>
          <w:color w:val="000000" w:themeColor="text1"/>
          <w:sz w:val="22"/>
          <w:szCs w:val="22"/>
        </w:rPr>
        <w:t xml:space="preserve">: Node.js, Python (Django, </w:t>
      </w:r>
      <w:proofErr w:type="spellStart"/>
      <w:r w:rsidRPr="00024849">
        <w:rPr>
          <w:b w:val="0"/>
          <w:bCs w:val="0"/>
          <w:color w:val="000000" w:themeColor="text1"/>
          <w:sz w:val="22"/>
          <w:szCs w:val="22"/>
        </w:rPr>
        <w:t>FastAPI</w:t>
      </w:r>
      <w:proofErr w:type="spellEnd"/>
      <w:r w:rsidRPr="00024849">
        <w:rPr>
          <w:b w:val="0"/>
          <w:bCs w:val="0"/>
          <w:color w:val="000000" w:themeColor="text1"/>
          <w:sz w:val="22"/>
          <w:szCs w:val="22"/>
        </w:rPr>
        <w:t>), PHP (Laravel, Yii), Java (Spring Boot)</w:t>
      </w:r>
    </w:p>
    <w:p w:rsidR="009655E7" w:rsidRDefault="009B7C5F">
      <w:pPr>
        <w:pStyle w:val="Heading2"/>
      </w:pPr>
      <w:r>
        <w:t>Additional Skills</w:t>
      </w:r>
    </w:p>
    <w:p w:rsidR="001E4ADD" w:rsidRDefault="00024849" w:rsidP="001E4ADD">
      <w:r w:rsidRPr="00024849">
        <w:rPr>
          <w:color w:val="000000" w:themeColor="text1"/>
        </w:rPr>
        <w:t>AWS (ECS, Lambda, RDS, S3), Google Cloud, Azure</w:t>
      </w:r>
      <w:r w:rsidR="00AC6587" w:rsidRPr="001101D5">
        <w:rPr>
          <w:color w:val="000000" w:themeColor="text1"/>
        </w:rPr>
        <w:t xml:space="preserve">, </w:t>
      </w:r>
      <w:r w:rsidRPr="00024849">
        <w:rPr>
          <w:color w:val="000000" w:themeColor="text1"/>
        </w:rPr>
        <w:t>Docker, Kubernetes, Jenkins, GitHub Actions</w:t>
      </w:r>
      <w:r w:rsidR="00AC6587">
        <w:t xml:space="preserve">, </w:t>
      </w:r>
      <w:r w:rsidR="000049AF" w:rsidRPr="000049AF">
        <w:t>Terraform, Ansible</w:t>
      </w:r>
      <w:r w:rsidR="000049AF">
        <w:t xml:space="preserve">, </w:t>
      </w:r>
      <w:r w:rsidR="000049AF" w:rsidRPr="000049AF">
        <w:t>TensorFlow</w:t>
      </w:r>
      <w:r w:rsidR="000049AF">
        <w:t xml:space="preserve">, </w:t>
      </w:r>
      <w:r w:rsidR="000049AF" w:rsidRPr="000049AF">
        <w:t xml:space="preserve">OpenAI (GPT models), </w:t>
      </w:r>
      <w:proofErr w:type="spellStart"/>
      <w:r w:rsidR="000049AF" w:rsidRPr="000049AF">
        <w:t>SpaCy</w:t>
      </w:r>
      <w:proofErr w:type="spellEnd"/>
      <w:r w:rsidR="000049AF" w:rsidRPr="000049AF">
        <w:t>, Hugging Face</w:t>
      </w:r>
      <w:r w:rsidR="000049AF">
        <w:t xml:space="preserve">, </w:t>
      </w:r>
      <w:r w:rsidR="000049AF" w:rsidRPr="000049AF">
        <w:t>Pandas, NumPy, Matplotlib</w:t>
      </w:r>
    </w:p>
    <w:p w:rsidR="001E4ADD" w:rsidRDefault="009B7C5F" w:rsidP="001E4ADD">
      <w:pPr>
        <w:pStyle w:val="Heading1"/>
      </w:pPr>
      <w:r>
        <w:t>Professional Experience</w:t>
      </w:r>
    </w:p>
    <w:p w:rsidR="00BB45CE" w:rsidRDefault="009B7C5F" w:rsidP="00BB45CE">
      <w:pPr>
        <w:spacing w:before="240"/>
      </w:pPr>
      <w:r w:rsidRPr="001E4ADD">
        <w:rPr>
          <w:rStyle w:val="Heading3Char"/>
        </w:rPr>
        <w:t xml:space="preserve">Senior </w:t>
      </w:r>
      <w:r w:rsidR="00FF56C8">
        <w:rPr>
          <w:rStyle w:val="Heading3Char"/>
        </w:rPr>
        <w:t>Full-Stack</w:t>
      </w:r>
      <w:r w:rsidRPr="001E4ADD">
        <w:rPr>
          <w:rStyle w:val="Heading3Char"/>
        </w:rPr>
        <w:t xml:space="preserve"> Engineer | </w:t>
      </w:r>
      <w:proofErr w:type="spellStart"/>
      <w:r w:rsidRPr="001E4ADD">
        <w:rPr>
          <w:rStyle w:val="Heading3Char"/>
        </w:rPr>
        <w:t>PillarMarkets</w:t>
      </w:r>
      <w:proofErr w:type="spellEnd"/>
      <w:r w:rsidRPr="001E4ADD">
        <w:rPr>
          <w:rStyle w:val="Heading3Char"/>
        </w:rPr>
        <w:t xml:space="preserve"> | </w:t>
      </w:r>
      <w:r w:rsidR="00FF56C8" w:rsidRPr="00FF56C8">
        <w:rPr>
          <w:rFonts w:asciiTheme="majorHAnsi" w:eastAsiaTheme="majorEastAsia" w:hAnsiTheme="majorHAnsi" w:cstheme="majorBidi"/>
          <w:b/>
          <w:bCs/>
          <w:color w:val="4F81BD" w:themeColor="accent1"/>
        </w:rPr>
        <w:t>Indianapolis, IN, USA (Remote)</w:t>
      </w:r>
      <w:r w:rsidRPr="001E4ADD">
        <w:rPr>
          <w:rStyle w:val="Heading3Char"/>
        </w:rPr>
        <w:br/>
      </w:r>
      <w:r w:rsidR="00997CED" w:rsidRPr="00997CED">
        <w:t>Feb. 2023 ~ Mar. 2025</w:t>
      </w:r>
    </w:p>
    <w:p w:rsidR="00A24D67" w:rsidRDefault="009B7C5F" w:rsidP="00BB45CE">
      <w:pPr>
        <w:spacing w:before="240"/>
        <w:rPr>
          <w:color w:val="000000" w:themeColor="text1"/>
        </w:rPr>
      </w:pPr>
      <w:r w:rsidRPr="001101D5">
        <w:rPr>
          <w:color w:val="000000" w:themeColor="text1"/>
        </w:rPr>
        <w:t>- Led the development of frontend (</w:t>
      </w:r>
      <w:r w:rsidRPr="007159C9">
        <w:rPr>
          <w:b/>
          <w:bCs/>
          <w:color w:val="000000" w:themeColor="text1"/>
        </w:rPr>
        <w:t xml:space="preserve">Next.js, </w:t>
      </w:r>
      <w:proofErr w:type="spellStart"/>
      <w:r w:rsidRPr="007159C9">
        <w:rPr>
          <w:b/>
          <w:bCs/>
          <w:color w:val="000000" w:themeColor="text1"/>
        </w:rPr>
        <w:t>DaisyUI</w:t>
      </w:r>
      <w:proofErr w:type="spellEnd"/>
      <w:r w:rsidRPr="007159C9">
        <w:rPr>
          <w:b/>
          <w:bCs/>
          <w:color w:val="000000" w:themeColor="text1"/>
        </w:rPr>
        <w:t xml:space="preserve">, </w:t>
      </w:r>
      <w:proofErr w:type="spellStart"/>
      <w:r w:rsidR="002E0CEC" w:rsidRPr="007159C9">
        <w:rPr>
          <w:b/>
          <w:bCs/>
          <w:color w:val="000000" w:themeColor="text1"/>
        </w:rPr>
        <w:t>GraphQL</w:t>
      </w:r>
      <w:proofErr w:type="spellEnd"/>
      <w:r w:rsidR="002E0CEC" w:rsidRPr="007159C9">
        <w:rPr>
          <w:b/>
          <w:bCs/>
          <w:color w:val="000000" w:themeColor="text1"/>
        </w:rPr>
        <w:t xml:space="preserve">, </w:t>
      </w:r>
      <w:proofErr w:type="spellStart"/>
      <w:r w:rsidRPr="007159C9">
        <w:rPr>
          <w:b/>
          <w:bCs/>
          <w:color w:val="000000" w:themeColor="text1"/>
        </w:rPr>
        <w:t>TailwindCSS</w:t>
      </w:r>
      <w:proofErr w:type="spellEnd"/>
      <w:r w:rsidRPr="001101D5">
        <w:rPr>
          <w:color w:val="000000" w:themeColor="text1"/>
        </w:rPr>
        <w:t>) services to enhance platform performance and user experience.</w:t>
      </w:r>
      <w:r w:rsidRPr="001101D5">
        <w:rPr>
          <w:color w:val="000000" w:themeColor="text1"/>
        </w:rPr>
        <w:br/>
        <w:t xml:space="preserve">- Designed and implemented highly interactive and responsive user interfaces using </w:t>
      </w:r>
      <w:r w:rsidRPr="007159C9">
        <w:rPr>
          <w:b/>
          <w:bCs/>
          <w:color w:val="000000" w:themeColor="text1"/>
        </w:rPr>
        <w:t>Next.js</w:t>
      </w:r>
      <w:r w:rsidRPr="001101D5">
        <w:rPr>
          <w:color w:val="000000" w:themeColor="text1"/>
        </w:rPr>
        <w:t xml:space="preserve"> and </w:t>
      </w:r>
      <w:proofErr w:type="spellStart"/>
      <w:r w:rsidRPr="007159C9">
        <w:rPr>
          <w:b/>
          <w:bCs/>
          <w:color w:val="000000" w:themeColor="text1"/>
        </w:rPr>
        <w:t>TailwindCSS</w:t>
      </w:r>
      <w:proofErr w:type="spellEnd"/>
      <w:r w:rsidRPr="001101D5">
        <w:rPr>
          <w:color w:val="000000" w:themeColor="text1"/>
        </w:rPr>
        <w:t>, driving improved user satisfaction and platform adoption.</w:t>
      </w:r>
      <w:r w:rsidRPr="001101D5">
        <w:rPr>
          <w:color w:val="000000" w:themeColor="text1"/>
        </w:rPr>
        <w:br/>
        <w:t xml:space="preserve">- Built scalable </w:t>
      </w:r>
      <w:r w:rsidRPr="007159C9">
        <w:rPr>
          <w:b/>
          <w:bCs/>
          <w:color w:val="000000" w:themeColor="text1"/>
        </w:rPr>
        <w:t>RESTful APIs</w:t>
      </w:r>
      <w:r w:rsidRPr="001101D5">
        <w:rPr>
          <w:color w:val="000000" w:themeColor="text1"/>
        </w:rPr>
        <w:t xml:space="preserve"> consumed by Next.js frontend and mobile </w:t>
      </w:r>
      <w:r w:rsidR="004B2B74" w:rsidRPr="004B2B74">
        <w:rPr>
          <w:color w:val="000000" w:themeColor="text1"/>
        </w:rPr>
        <w:t>applications</w:t>
      </w:r>
      <w:r w:rsidRPr="001101D5">
        <w:rPr>
          <w:color w:val="000000" w:themeColor="text1"/>
        </w:rPr>
        <w:t>, integrating frontend with secure backend services.</w:t>
      </w:r>
      <w:r w:rsidRPr="001101D5">
        <w:rPr>
          <w:color w:val="000000" w:themeColor="text1"/>
        </w:rPr>
        <w:br/>
        <w:t xml:space="preserve">- Worked on integrating frontend with backend services for </w:t>
      </w:r>
      <w:r w:rsidRPr="007159C9">
        <w:rPr>
          <w:b/>
          <w:bCs/>
          <w:color w:val="000000" w:themeColor="text1"/>
        </w:rPr>
        <w:t>CRM</w:t>
      </w:r>
      <w:r w:rsidRPr="001101D5">
        <w:rPr>
          <w:color w:val="000000" w:themeColor="text1"/>
        </w:rPr>
        <w:t>, analytics, and investor management, ensuring seamless data flow and real-time analytics.</w:t>
      </w:r>
      <w:r w:rsidRPr="001101D5">
        <w:rPr>
          <w:color w:val="000000" w:themeColor="text1"/>
        </w:rPr>
        <w:br/>
        <w:t xml:space="preserve">- Contributed to frontend UI/UX improvements using </w:t>
      </w:r>
      <w:proofErr w:type="spellStart"/>
      <w:r w:rsidRPr="007159C9">
        <w:rPr>
          <w:b/>
          <w:bCs/>
          <w:color w:val="000000" w:themeColor="text1"/>
        </w:rPr>
        <w:t>DaisyUI</w:t>
      </w:r>
      <w:proofErr w:type="spellEnd"/>
      <w:r w:rsidRPr="001101D5">
        <w:rPr>
          <w:color w:val="000000" w:themeColor="text1"/>
        </w:rPr>
        <w:t>, ensuring consistency</w:t>
      </w:r>
      <w:r w:rsidR="00955573">
        <w:rPr>
          <w:color w:val="000000" w:themeColor="text1"/>
        </w:rPr>
        <w:t xml:space="preserve"> and usability across platform.</w:t>
      </w:r>
    </w:p>
    <w:p w:rsidR="00BB45CE" w:rsidRPr="00BB45CE" w:rsidRDefault="00BB45CE" w:rsidP="00BB45CE">
      <w:pPr>
        <w:spacing w:before="240"/>
      </w:pPr>
    </w:p>
    <w:p w:rsidR="00BB45CE" w:rsidRDefault="009B7C5F" w:rsidP="00BB45CE">
      <w:pPr>
        <w:pStyle w:val="NoSpacing"/>
      </w:pPr>
      <w:r w:rsidRPr="00A24D67">
        <w:rPr>
          <w:rStyle w:val="Heading3Char"/>
        </w:rPr>
        <w:lastRenderedPageBreak/>
        <w:t xml:space="preserve">Senior </w:t>
      </w:r>
      <w:r w:rsidR="00FF56C8">
        <w:rPr>
          <w:rStyle w:val="Heading3Char"/>
        </w:rPr>
        <w:t>Frontend</w:t>
      </w:r>
      <w:r w:rsidRPr="00A24D67">
        <w:rPr>
          <w:rStyle w:val="Heading3Char"/>
        </w:rPr>
        <w:t xml:space="preserve"> Engineer | </w:t>
      </w:r>
      <w:proofErr w:type="spellStart"/>
      <w:r w:rsidR="00FF56C8">
        <w:rPr>
          <w:rStyle w:val="Heading3Char"/>
        </w:rPr>
        <w:t>InputKit</w:t>
      </w:r>
      <w:proofErr w:type="spellEnd"/>
      <w:r w:rsidRPr="00A24D67">
        <w:rPr>
          <w:rStyle w:val="Heading3Char"/>
        </w:rPr>
        <w:t xml:space="preserve"> | </w:t>
      </w:r>
      <w:r w:rsidR="00FF56C8" w:rsidRPr="00FF56C8">
        <w:rPr>
          <w:rFonts w:asciiTheme="majorHAnsi" w:eastAsiaTheme="majorEastAsia" w:hAnsiTheme="majorHAnsi" w:cstheme="majorBidi"/>
          <w:b/>
          <w:bCs/>
          <w:color w:val="4F81BD" w:themeColor="accent1"/>
        </w:rPr>
        <w:t>Longueuil, Quebec, Canada (Remote)</w:t>
      </w:r>
    </w:p>
    <w:p w:rsidR="00BB45CE" w:rsidRDefault="00997CED" w:rsidP="00BB45CE">
      <w:pPr>
        <w:pStyle w:val="NoSpacing"/>
        <w:spacing w:after="240"/>
      </w:pPr>
      <w:r w:rsidRPr="00997CED">
        <w:t>May 2022 ~ Oct. 2022</w:t>
      </w:r>
    </w:p>
    <w:p w:rsidR="00FF56C8" w:rsidRPr="00BB45CE" w:rsidRDefault="00FF56C8" w:rsidP="00BB45CE">
      <w:pPr>
        <w:pStyle w:val="NoSpacing"/>
      </w:pPr>
      <w:r>
        <w:rPr>
          <w:color w:val="000000" w:themeColor="text1"/>
        </w:rPr>
        <w:t xml:space="preserve">- </w:t>
      </w:r>
      <w:r w:rsidRPr="00FF56C8">
        <w:rPr>
          <w:color w:val="000000" w:themeColor="text1"/>
        </w:rPr>
        <w:t xml:space="preserve">Developed and optimized </w:t>
      </w:r>
      <w:r w:rsidRPr="00FF56C8">
        <w:rPr>
          <w:b/>
          <w:bCs/>
          <w:color w:val="000000" w:themeColor="text1"/>
        </w:rPr>
        <w:t>responsive interfaces</w:t>
      </w:r>
      <w:r w:rsidRPr="00FF56C8">
        <w:rPr>
          <w:color w:val="000000" w:themeColor="text1"/>
        </w:rPr>
        <w:t xml:space="preserve"> using </w:t>
      </w:r>
      <w:r w:rsidRPr="00FF56C8">
        <w:rPr>
          <w:b/>
          <w:bCs/>
          <w:color w:val="000000" w:themeColor="text1"/>
        </w:rPr>
        <w:t>Vue.js</w:t>
      </w:r>
      <w:r w:rsidRPr="00FF56C8">
        <w:rPr>
          <w:color w:val="000000" w:themeColor="text1"/>
        </w:rPr>
        <w:t xml:space="preserve">, </w:t>
      </w:r>
      <w:proofErr w:type="spellStart"/>
      <w:r w:rsidRPr="00FF56C8">
        <w:rPr>
          <w:b/>
          <w:bCs/>
          <w:color w:val="000000" w:themeColor="text1"/>
        </w:rPr>
        <w:t>Vuex</w:t>
      </w:r>
      <w:proofErr w:type="spellEnd"/>
      <w:r w:rsidRPr="00FF56C8">
        <w:rPr>
          <w:color w:val="000000" w:themeColor="text1"/>
        </w:rPr>
        <w:t xml:space="preserve">, and </w:t>
      </w:r>
      <w:r w:rsidRPr="00FF56C8">
        <w:rPr>
          <w:b/>
          <w:bCs/>
          <w:color w:val="000000" w:themeColor="text1"/>
        </w:rPr>
        <w:t>Nuxt.js</w:t>
      </w:r>
      <w:r w:rsidRPr="00FF56C8">
        <w:rPr>
          <w:color w:val="000000" w:themeColor="text1"/>
        </w:rPr>
        <w:t xml:space="preserve"> for </w:t>
      </w:r>
      <w:proofErr w:type="spellStart"/>
      <w:r w:rsidRPr="00FF56C8">
        <w:rPr>
          <w:color w:val="000000" w:themeColor="text1"/>
        </w:rPr>
        <w:t>InputKit’s</w:t>
      </w:r>
      <w:proofErr w:type="spellEnd"/>
      <w:r w:rsidRPr="00FF56C8">
        <w:rPr>
          <w:color w:val="000000" w:themeColor="text1"/>
        </w:rPr>
        <w:t xml:space="preserve"> customer feedback platform.</w:t>
      </w:r>
    </w:p>
    <w:p w:rsidR="00FF56C8" w:rsidRPr="00FF56C8" w:rsidRDefault="00FF56C8" w:rsidP="00FF56C8">
      <w:pPr>
        <w:pStyle w:val="NoSpacing"/>
        <w:rPr>
          <w:color w:val="000000" w:themeColor="text1"/>
        </w:rPr>
      </w:pPr>
      <w:r>
        <w:rPr>
          <w:color w:val="000000" w:themeColor="text1"/>
        </w:rPr>
        <w:t>-</w:t>
      </w:r>
      <w:r w:rsidRPr="00FF56C8">
        <w:rPr>
          <w:color w:val="000000" w:themeColor="text1"/>
        </w:rPr>
        <w:t xml:space="preserve"> Built </w:t>
      </w:r>
      <w:r w:rsidRPr="00FF56C8">
        <w:rPr>
          <w:b/>
          <w:bCs/>
          <w:color w:val="000000" w:themeColor="text1"/>
        </w:rPr>
        <w:t>reusable components</w:t>
      </w:r>
      <w:r w:rsidRPr="00FF56C8">
        <w:rPr>
          <w:color w:val="000000" w:themeColor="text1"/>
        </w:rPr>
        <w:t xml:space="preserve"> and implemented </w:t>
      </w:r>
      <w:r w:rsidRPr="00FF56C8">
        <w:rPr>
          <w:b/>
          <w:bCs/>
          <w:color w:val="000000" w:themeColor="text1"/>
        </w:rPr>
        <w:t>state management</w:t>
      </w:r>
      <w:r w:rsidRPr="00FF56C8">
        <w:rPr>
          <w:color w:val="000000" w:themeColor="text1"/>
        </w:rPr>
        <w:t xml:space="preserve"> for efficient, scalable frontend architecture.</w:t>
      </w:r>
    </w:p>
    <w:p w:rsidR="00FF56C8" w:rsidRPr="00FF56C8" w:rsidRDefault="00FF56C8" w:rsidP="00FF56C8">
      <w:pPr>
        <w:pStyle w:val="NoSpacing"/>
        <w:rPr>
          <w:color w:val="000000" w:themeColor="text1"/>
        </w:rPr>
      </w:pPr>
      <w:r>
        <w:rPr>
          <w:color w:val="000000" w:themeColor="text1"/>
        </w:rPr>
        <w:t>-</w:t>
      </w:r>
      <w:r w:rsidRPr="00FF56C8">
        <w:rPr>
          <w:color w:val="000000" w:themeColor="text1"/>
        </w:rPr>
        <w:t xml:space="preserve"> Integrated </w:t>
      </w:r>
      <w:r w:rsidRPr="00FF56C8">
        <w:rPr>
          <w:b/>
          <w:bCs/>
          <w:color w:val="000000" w:themeColor="text1"/>
        </w:rPr>
        <w:t>RESTful APIs</w:t>
      </w:r>
      <w:r w:rsidRPr="00FF56C8">
        <w:rPr>
          <w:color w:val="000000" w:themeColor="text1"/>
        </w:rPr>
        <w:t xml:space="preserve"> for real-time feedback and analytics dashboards.</w:t>
      </w:r>
    </w:p>
    <w:p w:rsidR="00FF56C8" w:rsidRPr="00FF56C8" w:rsidRDefault="00FF56C8" w:rsidP="00FF56C8">
      <w:pPr>
        <w:pStyle w:val="NoSpacing"/>
        <w:rPr>
          <w:color w:val="000000" w:themeColor="text1"/>
        </w:rPr>
      </w:pPr>
      <w:r>
        <w:rPr>
          <w:color w:val="000000" w:themeColor="text1"/>
        </w:rPr>
        <w:t>-</w:t>
      </w:r>
      <w:r w:rsidRPr="00FF56C8">
        <w:rPr>
          <w:color w:val="000000" w:themeColor="text1"/>
        </w:rPr>
        <w:t xml:space="preserve"> Improved </w:t>
      </w:r>
      <w:r w:rsidRPr="00FF56C8">
        <w:rPr>
          <w:b/>
          <w:bCs/>
          <w:color w:val="000000" w:themeColor="text1"/>
        </w:rPr>
        <w:t>performance and SEO</w:t>
      </w:r>
      <w:r w:rsidRPr="00FF56C8">
        <w:rPr>
          <w:color w:val="000000" w:themeColor="text1"/>
        </w:rPr>
        <w:t xml:space="preserve"> through </w:t>
      </w:r>
      <w:r w:rsidRPr="00FF56C8">
        <w:rPr>
          <w:b/>
          <w:bCs/>
          <w:color w:val="000000" w:themeColor="text1"/>
        </w:rPr>
        <w:t>SSR with Nuxt.js</w:t>
      </w:r>
      <w:r w:rsidRPr="00FF56C8">
        <w:rPr>
          <w:color w:val="000000" w:themeColor="text1"/>
        </w:rPr>
        <w:t>, lazy loading, and code splitting.</w:t>
      </w:r>
    </w:p>
    <w:p w:rsidR="00BB45CE" w:rsidRPr="00FF56C8" w:rsidRDefault="00FF56C8" w:rsidP="00BB45CE">
      <w:pPr>
        <w:pStyle w:val="NoSpacing"/>
        <w:spacing w:after="240"/>
        <w:rPr>
          <w:color w:val="000000" w:themeColor="text1"/>
        </w:rPr>
      </w:pPr>
      <w:r>
        <w:rPr>
          <w:color w:val="000000" w:themeColor="text1"/>
        </w:rPr>
        <w:t>-</w:t>
      </w:r>
      <w:r w:rsidRPr="00FF56C8">
        <w:rPr>
          <w:color w:val="000000" w:themeColor="text1"/>
        </w:rPr>
        <w:t xml:space="preserve"> Collaborated with designers and backend teams to ensure </w:t>
      </w:r>
      <w:r w:rsidRPr="00FF56C8">
        <w:rPr>
          <w:b/>
          <w:bCs/>
          <w:color w:val="000000" w:themeColor="text1"/>
        </w:rPr>
        <w:t>consistent UI/UX</w:t>
      </w:r>
      <w:r w:rsidRPr="00FF56C8">
        <w:rPr>
          <w:color w:val="000000" w:themeColor="text1"/>
        </w:rPr>
        <w:t xml:space="preserve"> across the product.</w:t>
      </w:r>
    </w:p>
    <w:p w:rsidR="003F35B5" w:rsidRDefault="009B7C5F" w:rsidP="00955573">
      <w:pPr>
        <w:pStyle w:val="NoSpacing"/>
      </w:pPr>
      <w:r w:rsidRPr="00955573">
        <w:rPr>
          <w:rStyle w:val="Heading3Char"/>
        </w:rPr>
        <w:t xml:space="preserve">Full-Stack Engineer | </w:t>
      </w:r>
      <w:r w:rsidR="00997CED" w:rsidRPr="00997CED">
        <w:rPr>
          <w:rFonts w:asciiTheme="majorHAnsi" w:eastAsiaTheme="majorEastAsia" w:hAnsiTheme="majorHAnsi" w:cstheme="majorBidi"/>
          <w:b/>
          <w:bCs/>
          <w:color w:val="4F81BD" w:themeColor="accent1"/>
        </w:rPr>
        <w:t>KAJ Medical Inc</w:t>
      </w:r>
      <w:r w:rsidR="00997CED">
        <w:rPr>
          <w:rFonts w:asciiTheme="majorHAnsi" w:eastAsiaTheme="majorEastAsia" w:hAnsiTheme="majorHAnsi" w:cstheme="majorBidi"/>
          <w:b/>
          <w:bCs/>
          <w:color w:val="4F81BD" w:themeColor="accent1"/>
        </w:rPr>
        <w:t xml:space="preserve"> </w:t>
      </w:r>
      <w:r w:rsidR="003F35B5" w:rsidRPr="00955573">
        <w:rPr>
          <w:rStyle w:val="Heading3Char"/>
        </w:rPr>
        <w:t>|</w:t>
      </w:r>
      <w:r w:rsidR="00997CED">
        <w:rPr>
          <w:rStyle w:val="Heading3Char"/>
        </w:rPr>
        <w:t xml:space="preserve"> </w:t>
      </w:r>
      <w:r w:rsidR="00997CED" w:rsidRPr="00997CED">
        <w:rPr>
          <w:rFonts w:asciiTheme="majorHAnsi" w:eastAsiaTheme="majorEastAsia" w:hAnsiTheme="majorHAnsi" w:cstheme="majorBidi"/>
          <w:b/>
          <w:bCs/>
          <w:color w:val="4F81BD" w:themeColor="accent1"/>
        </w:rPr>
        <w:t>Jamaica, NY, USA (Remote)</w:t>
      </w:r>
    </w:p>
    <w:p w:rsidR="00BB45CE" w:rsidRDefault="00997CED" w:rsidP="00BB45CE">
      <w:pPr>
        <w:pStyle w:val="NoSpacing"/>
        <w:spacing w:after="240"/>
      </w:pPr>
      <w:r w:rsidRPr="00997CED">
        <w:t>Jan. 2021 ~ Feb. 2022</w:t>
      </w:r>
    </w:p>
    <w:p w:rsidR="00997CED" w:rsidRPr="00997CED" w:rsidRDefault="00997CED" w:rsidP="00997CED">
      <w:pPr>
        <w:pStyle w:val="NoSpacing"/>
        <w:rPr>
          <w:color w:val="000000" w:themeColor="text1"/>
        </w:rPr>
      </w:pPr>
      <w:r>
        <w:rPr>
          <w:color w:val="000000" w:themeColor="text1"/>
        </w:rPr>
        <w:t>-</w:t>
      </w:r>
      <w:r w:rsidRPr="00997CED">
        <w:rPr>
          <w:color w:val="000000" w:themeColor="text1"/>
        </w:rPr>
        <w:t xml:space="preserve"> Developed full-stack web applications for a medical-supply-chain fintech platform using </w:t>
      </w:r>
      <w:r w:rsidRPr="00997CED">
        <w:rPr>
          <w:b/>
          <w:bCs/>
          <w:color w:val="000000" w:themeColor="text1"/>
        </w:rPr>
        <w:t>React</w:t>
      </w:r>
      <w:r w:rsidRPr="00997CED">
        <w:rPr>
          <w:color w:val="000000" w:themeColor="text1"/>
        </w:rPr>
        <w:t xml:space="preserve"> (frontend) and </w:t>
      </w:r>
      <w:r w:rsidRPr="00997CED">
        <w:rPr>
          <w:b/>
          <w:bCs/>
          <w:color w:val="000000" w:themeColor="text1"/>
        </w:rPr>
        <w:t>Python/Django</w:t>
      </w:r>
      <w:r w:rsidRPr="00997CED">
        <w:rPr>
          <w:color w:val="000000" w:themeColor="text1"/>
        </w:rPr>
        <w:t xml:space="preserve"> (backend).</w:t>
      </w:r>
    </w:p>
    <w:p w:rsidR="00997CED" w:rsidRPr="00997CED" w:rsidRDefault="00997CED" w:rsidP="00997CED">
      <w:pPr>
        <w:pStyle w:val="NoSpacing"/>
        <w:rPr>
          <w:color w:val="000000" w:themeColor="text1"/>
        </w:rPr>
      </w:pPr>
      <w:r>
        <w:rPr>
          <w:color w:val="000000" w:themeColor="text1"/>
        </w:rPr>
        <w:t>-</w:t>
      </w:r>
      <w:r w:rsidRPr="00997CED">
        <w:rPr>
          <w:color w:val="000000" w:themeColor="text1"/>
        </w:rPr>
        <w:t xml:space="preserve"> Built interfaces and dashboards supporting extended payment-terms programs (up to 180 days), procurement workflows and real-time supply-chain data.</w:t>
      </w:r>
    </w:p>
    <w:p w:rsidR="00997CED" w:rsidRPr="00997CED" w:rsidRDefault="00997CED" w:rsidP="00997CED">
      <w:pPr>
        <w:pStyle w:val="NoSpacing"/>
        <w:rPr>
          <w:color w:val="000000" w:themeColor="text1"/>
        </w:rPr>
      </w:pPr>
      <w:r>
        <w:rPr>
          <w:color w:val="000000" w:themeColor="text1"/>
        </w:rPr>
        <w:t>-</w:t>
      </w:r>
      <w:r w:rsidRPr="00997CED">
        <w:rPr>
          <w:color w:val="000000" w:themeColor="text1"/>
        </w:rPr>
        <w:t xml:space="preserve"> Designed and implemented </w:t>
      </w:r>
      <w:r w:rsidRPr="00997CED">
        <w:rPr>
          <w:b/>
          <w:bCs/>
          <w:color w:val="000000" w:themeColor="text1"/>
        </w:rPr>
        <w:t>RESTful API</w:t>
      </w:r>
      <w:r w:rsidRPr="00997CED">
        <w:rPr>
          <w:color w:val="000000" w:themeColor="text1"/>
        </w:rPr>
        <w:t xml:space="preserve">s in </w:t>
      </w:r>
      <w:r w:rsidRPr="00997CED">
        <w:rPr>
          <w:b/>
          <w:bCs/>
          <w:color w:val="000000" w:themeColor="text1"/>
        </w:rPr>
        <w:t>Django</w:t>
      </w:r>
      <w:r w:rsidRPr="00997CED">
        <w:rPr>
          <w:color w:val="000000" w:themeColor="text1"/>
        </w:rPr>
        <w:t xml:space="preserve"> to support trade-finance features, partner onboarding and complex data workflows.</w:t>
      </w:r>
    </w:p>
    <w:p w:rsidR="00997CED" w:rsidRPr="00997CED" w:rsidRDefault="00997CED" w:rsidP="00997CED">
      <w:pPr>
        <w:pStyle w:val="NoSpacing"/>
        <w:rPr>
          <w:color w:val="000000" w:themeColor="text1"/>
        </w:rPr>
      </w:pPr>
      <w:r>
        <w:rPr>
          <w:color w:val="000000" w:themeColor="text1"/>
        </w:rPr>
        <w:t>-</w:t>
      </w:r>
      <w:r w:rsidRPr="00997CED">
        <w:rPr>
          <w:color w:val="000000" w:themeColor="text1"/>
        </w:rPr>
        <w:t xml:space="preserve"> Collaborated with procurement, finance and logistics teams to digiti</w:t>
      </w:r>
      <w:r>
        <w:rPr>
          <w:color w:val="000000" w:themeColor="text1"/>
        </w:rPr>
        <w:t>z</w:t>
      </w:r>
      <w:r w:rsidRPr="00997CED">
        <w:rPr>
          <w:color w:val="000000" w:themeColor="text1"/>
        </w:rPr>
        <w:t>e and automate medical device supply-chain operations, improving accuracy and efficiency.</w:t>
      </w:r>
    </w:p>
    <w:p w:rsidR="00A9788D" w:rsidRPr="00BB45CE" w:rsidRDefault="00997CED" w:rsidP="00BB45CE">
      <w:pPr>
        <w:pStyle w:val="NoSpacing"/>
        <w:spacing w:after="240"/>
        <w:rPr>
          <w:rStyle w:val="Heading3Char"/>
          <w:rFonts w:asciiTheme="minorHAnsi" w:eastAsiaTheme="minorEastAsia" w:hAnsiTheme="minorHAnsi" w:cstheme="minorBidi"/>
          <w:b w:val="0"/>
          <w:bCs w:val="0"/>
          <w:color w:val="000000" w:themeColor="text1"/>
        </w:rPr>
      </w:pPr>
      <w:r>
        <w:rPr>
          <w:color w:val="000000" w:themeColor="text1"/>
        </w:rPr>
        <w:t>-</w:t>
      </w:r>
      <w:r w:rsidRPr="00997CED">
        <w:rPr>
          <w:color w:val="000000" w:themeColor="text1"/>
        </w:rPr>
        <w:t xml:space="preserve"> Optimi</w:t>
      </w:r>
      <w:r>
        <w:rPr>
          <w:color w:val="000000" w:themeColor="text1"/>
        </w:rPr>
        <w:t>z</w:t>
      </w:r>
      <w:r w:rsidRPr="00997CED">
        <w:rPr>
          <w:color w:val="000000" w:themeColor="text1"/>
        </w:rPr>
        <w:t>ed performance, security and scalable architecture in a regulated healthcare-finance environment.</w:t>
      </w:r>
    </w:p>
    <w:p w:rsidR="00BB45CE" w:rsidRDefault="009B7C5F" w:rsidP="00BB45CE">
      <w:pPr>
        <w:pStyle w:val="NoSpacing"/>
        <w:spacing w:after="240"/>
      </w:pPr>
      <w:r w:rsidRPr="00955573">
        <w:rPr>
          <w:rStyle w:val="Heading3Char"/>
        </w:rPr>
        <w:t xml:space="preserve">Junior Full-Stack Developer | </w:t>
      </w:r>
      <w:proofErr w:type="spellStart"/>
      <w:r w:rsidR="003E2CD4">
        <w:rPr>
          <w:rStyle w:val="Heading3Char"/>
        </w:rPr>
        <w:t>AlphaSwap</w:t>
      </w:r>
      <w:proofErr w:type="spellEnd"/>
      <w:r w:rsidRPr="00955573">
        <w:rPr>
          <w:rStyle w:val="Heading3Char"/>
        </w:rPr>
        <w:t xml:space="preserve"> |</w:t>
      </w:r>
      <w:r w:rsidR="003E2CD4" w:rsidRPr="003E2CD4">
        <w:rPr>
          <w:rFonts w:asciiTheme="majorHAnsi" w:eastAsiaTheme="majorEastAsia" w:hAnsiTheme="majorHAnsi" w:cstheme="majorBidi"/>
          <w:b/>
          <w:bCs/>
          <w:color w:val="4F81BD" w:themeColor="accent1"/>
        </w:rPr>
        <w:t>London, UK (Remote)</w:t>
      </w:r>
      <w:r w:rsidRPr="00955573">
        <w:rPr>
          <w:rStyle w:val="Heading3Char"/>
        </w:rPr>
        <w:br/>
      </w:r>
      <w:r w:rsidR="003E2CD4" w:rsidRPr="003E2CD4">
        <w:t>Apr. 2018 ~ Nov. 2020</w:t>
      </w:r>
    </w:p>
    <w:p w:rsidR="00997CED" w:rsidRPr="00BB45CE" w:rsidRDefault="00997CED" w:rsidP="00997CED">
      <w:pPr>
        <w:pStyle w:val="NoSpacing"/>
      </w:pPr>
      <w:r>
        <w:rPr>
          <w:color w:val="000000" w:themeColor="text1"/>
        </w:rPr>
        <w:t>-</w:t>
      </w:r>
      <w:r w:rsidRPr="00997CED">
        <w:rPr>
          <w:color w:val="000000" w:themeColor="text1"/>
        </w:rPr>
        <w:t xml:space="preserve"> Built and maintained </w:t>
      </w:r>
      <w:r w:rsidRPr="00997CED">
        <w:rPr>
          <w:b/>
          <w:bCs/>
          <w:color w:val="000000" w:themeColor="text1"/>
        </w:rPr>
        <w:t>investment technology applications</w:t>
      </w:r>
      <w:r w:rsidRPr="00997CED">
        <w:rPr>
          <w:color w:val="000000" w:themeColor="text1"/>
        </w:rPr>
        <w:t xml:space="preserve"> powering </w:t>
      </w:r>
      <w:proofErr w:type="spellStart"/>
      <w:r w:rsidRPr="00997CED">
        <w:rPr>
          <w:color w:val="000000" w:themeColor="text1"/>
        </w:rPr>
        <w:t>AlphaSwap’s</w:t>
      </w:r>
      <w:proofErr w:type="spellEnd"/>
      <w:r w:rsidRPr="00997CED">
        <w:rPr>
          <w:color w:val="000000" w:themeColor="text1"/>
        </w:rPr>
        <w:t xml:space="preserve"> </w:t>
      </w:r>
      <w:r w:rsidRPr="00997CED">
        <w:rPr>
          <w:b/>
          <w:bCs/>
          <w:color w:val="000000" w:themeColor="text1"/>
        </w:rPr>
        <w:t>Data-as-a-Service</w:t>
      </w:r>
      <w:r w:rsidRPr="00997CED">
        <w:rPr>
          <w:color w:val="000000" w:themeColor="text1"/>
        </w:rPr>
        <w:t xml:space="preserve"> platform using </w:t>
      </w:r>
      <w:r w:rsidRPr="00997CED">
        <w:rPr>
          <w:b/>
          <w:bCs/>
          <w:color w:val="000000" w:themeColor="text1"/>
        </w:rPr>
        <w:t>React</w:t>
      </w:r>
      <w:r w:rsidRPr="00997CED">
        <w:rPr>
          <w:color w:val="000000" w:themeColor="text1"/>
        </w:rPr>
        <w:t xml:space="preserve">, </w:t>
      </w:r>
      <w:r w:rsidRPr="00997CED">
        <w:rPr>
          <w:b/>
          <w:bCs/>
          <w:color w:val="000000" w:themeColor="text1"/>
        </w:rPr>
        <w:t>Nest.js</w:t>
      </w:r>
      <w:r w:rsidRPr="00997CED">
        <w:rPr>
          <w:color w:val="000000" w:themeColor="text1"/>
        </w:rPr>
        <w:t xml:space="preserve">, and </w:t>
      </w:r>
      <w:r w:rsidRPr="00997CED">
        <w:rPr>
          <w:b/>
          <w:bCs/>
          <w:color w:val="000000" w:themeColor="text1"/>
        </w:rPr>
        <w:t>PostgreSQL</w:t>
      </w:r>
      <w:r w:rsidRPr="00997CED">
        <w:rPr>
          <w:color w:val="000000" w:themeColor="text1"/>
        </w:rPr>
        <w:t>.</w:t>
      </w:r>
    </w:p>
    <w:p w:rsidR="00997CED" w:rsidRPr="00997CED" w:rsidRDefault="00997CED" w:rsidP="00997CED">
      <w:pPr>
        <w:pStyle w:val="NoSpacing"/>
        <w:rPr>
          <w:color w:val="000000" w:themeColor="text1"/>
        </w:rPr>
      </w:pPr>
      <w:r>
        <w:rPr>
          <w:color w:val="000000" w:themeColor="text1"/>
        </w:rPr>
        <w:t>-</w:t>
      </w:r>
      <w:r w:rsidRPr="00997CED">
        <w:rPr>
          <w:color w:val="000000" w:themeColor="text1"/>
        </w:rPr>
        <w:t xml:space="preserve"> Developed </w:t>
      </w:r>
      <w:r w:rsidRPr="00997CED">
        <w:rPr>
          <w:b/>
          <w:bCs/>
          <w:color w:val="000000" w:themeColor="text1"/>
        </w:rPr>
        <w:t>responsive, data-driven UIs</w:t>
      </w:r>
      <w:r w:rsidRPr="00997CED">
        <w:rPr>
          <w:color w:val="000000" w:themeColor="text1"/>
        </w:rPr>
        <w:t xml:space="preserve"> in React and integrated complex state management with </w:t>
      </w:r>
      <w:r w:rsidRPr="00997CED">
        <w:rPr>
          <w:b/>
          <w:bCs/>
          <w:color w:val="000000" w:themeColor="text1"/>
        </w:rPr>
        <w:t>easy-peasy</w:t>
      </w:r>
      <w:r w:rsidRPr="00997CED">
        <w:rPr>
          <w:color w:val="000000" w:themeColor="text1"/>
        </w:rPr>
        <w:t xml:space="preserve"> for scalable performance.</w:t>
      </w:r>
    </w:p>
    <w:p w:rsidR="00997CED" w:rsidRPr="00997CED" w:rsidRDefault="00997CED" w:rsidP="00997CED">
      <w:pPr>
        <w:pStyle w:val="NoSpacing"/>
        <w:rPr>
          <w:color w:val="000000" w:themeColor="text1"/>
        </w:rPr>
      </w:pPr>
      <w:r>
        <w:rPr>
          <w:color w:val="000000" w:themeColor="text1"/>
        </w:rPr>
        <w:t>-</w:t>
      </w:r>
      <w:r w:rsidRPr="00997CED">
        <w:rPr>
          <w:color w:val="000000" w:themeColor="text1"/>
        </w:rPr>
        <w:t xml:space="preserve"> Implemented </w:t>
      </w:r>
      <w:r w:rsidRPr="00997CED">
        <w:rPr>
          <w:b/>
          <w:bCs/>
          <w:color w:val="000000" w:themeColor="text1"/>
        </w:rPr>
        <w:t xml:space="preserve">RESTful and </w:t>
      </w:r>
      <w:proofErr w:type="spellStart"/>
      <w:r w:rsidRPr="00997CED">
        <w:rPr>
          <w:b/>
          <w:bCs/>
          <w:color w:val="000000" w:themeColor="text1"/>
        </w:rPr>
        <w:t>GraphQL</w:t>
      </w:r>
      <w:proofErr w:type="spellEnd"/>
      <w:r w:rsidRPr="00997CED">
        <w:rPr>
          <w:b/>
          <w:bCs/>
          <w:color w:val="000000" w:themeColor="text1"/>
        </w:rPr>
        <w:t xml:space="preserve"> APIs</w:t>
      </w:r>
      <w:r w:rsidRPr="00997CED">
        <w:rPr>
          <w:color w:val="000000" w:themeColor="text1"/>
        </w:rPr>
        <w:t xml:space="preserve"> in </w:t>
      </w:r>
      <w:r w:rsidRPr="00997CED">
        <w:rPr>
          <w:b/>
          <w:bCs/>
          <w:color w:val="000000" w:themeColor="text1"/>
        </w:rPr>
        <w:t>Nest.js</w:t>
      </w:r>
      <w:r w:rsidRPr="00997CED">
        <w:rPr>
          <w:color w:val="000000" w:themeColor="text1"/>
        </w:rPr>
        <w:t xml:space="preserve"> to handle real-time stock data, user voting, and portfolio analytics.</w:t>
      </w:r>
    </w:p>
    <w:p w:rsidR="00997CED" w:rsidRPr="00997CED" w:rsidRDefault="00997CED" w:rsidP="00997CED">
      <w:pPr>
        <w:pStyle w:val="NoSpacing"/>
        <w:rPr>
          <w:color w:val="000000" w:themeColor="text1"/>
        </w:rPr>
      </w:pPr>
      <w:r>
        <w:rPr>
          <w:color w:val="000000" w:themeColor="text1"/>
        </w:rPr>
        <w:t>-</w:t>
      </w:r>
      <w:r w:rsidRPr="00997CED">
        <w:rPr>
          <w:color w:val="000000" w:themeColor="text1"/>
        </w:rPr>
        <w:t xml:space="preserve"> Optimized database queries and schema design in </w:t>
      </w:r>
      <w:r w:rsidRPr="00997CED">
        <w:rPr>
          <w:b/>
          <w:bCs/>
          <w:color w:val="000000" w:themeColor="text1"/>
        </w:rPr>
        <w:t>PostgreSQL</w:t>
      </w:r>
      <w:r w:rsidRPr="00997CED">
        <w:rPr>
          <w:color w:val="000000" w:themeColor="text1"/>
        </w:rPr>
        <w:t xml:space="preserve"> to support high-volume financial data with low latency.</w:t>
      </w:r>
    </w:p>
    <w:p w:rsidR="00997CED" w:rsidRPr="00997CED" w:rsidRDefault="00997CED" w:rsidP="00997CED">
      <w:pPr>
        <w:pStyle w:val="NoSpacing"/>
        <w:rPr>
          <w:color w:val="000000" w:themeColor="text1"/>
        </w:rPr>
      </w:pPr>
      <w:r>
        <w:rPr>
          <w:color w:val="000000" w:themeColor="text1"/>
        </w:rPr>
        <w:t>-</w:t>
      </w:r>
      <w:r w:rsidRPr="00997CED">
        <w:rPr>
          <w:color w:val="000000" w:themeColor="text1"/>
        </w:rPr>
        <w:t xml:space="preserve"> Collaborated with product and data science teams to </w:t>
      </w:r>
      <w:r w:rsidRPr="00997CED">
        <w:rPr>
          <w:b/>
          <w:bCs/>
          <w:color w:val="000000" w:themeColor="text1"/>
        </w:rPr>
        <w:t>visualize investment insights</w:t>
      </w:r>
      <w:r w:rsidRPr="00997CED">
        <w:rPr>
          <w:color w:val="000000" w:themeColor="text1"/>
        </w:rPr>
        <w:t xml:space="preserve"> and streamline workflow between frontend and backend systems.</w:t>
      </w:r>
    </w:p>
    <w:p w:rsidR="00EA5687" w:rsidRPr="00EA5687" w:rsidRDefault="00997CED" w:rsidP="00A9788D">
      <w:pPr>
        <w:pStyle w:val="NoSpacing"/>
        <w:rPr>
          <w:color w:val="000000" w:themeColor="text1"/>
        </w:rPr>
      </w:pPr>
      <w:r>
        <w:rPr>
          <w:color w:val="000000" w:themeColor="text1"/>
        </w:rPr>
        <w:t>-</w:t>
      </w:r>
      <w:r w:rsidRPr="00997CED">
        <w:rPr>
          <w:color w:val="000000" w:themeColor="text1"/>
        </w:rPr>
        <w:t xml:space="preserve"> Ensured </w:t>
      </w:r>
      <w:r w:rsidRPr="00997CED">
        <w:rPr>
          <w:b/>
          <w:bCs/>
          <w:color w:val="000000" w:themeColor="text1"/>
        </w:rPr>
        <w:t>security, performance, and maintainability</w:t>
      </w:r>
      <w:r w:rsidRPr="00997CED">
        <w:rPr>
          <w:color w:val="000000" w:themeColor="text1"/>
        </w:rPr>
        <w:t xml:space="preserve"> through modular architecture and automated testing.</w:t>
      </w:r>
    </w:p>
    <w:p w:rsidR="009655E7" w:rsidRDefault="009B7C5F" w:rsidP="001E4ADD">
      <w:pPr>
        <w:pStyle w:val="Heading1"/>
      </w:pPr>
      <w:r>
        <w:t>Education</w:t>
      </w:r>
    </w:p>
    <w:p w:rsidR="00793089" w:rsidRDefault="00793089">
      <w:r w:rsidRPr="00793089">
        <w:t>North Eastern Mindanao State University (NEMSU)</w:t>
      </w:r>
    </w:p>
    <w:p w:rsidR="009655E7" w:rsidRDefault="009B7C5F">
      <w:r>
        <w:t xml:space="preserve">Bachelor of </w:t>
      </w:r>
      <w:r w:rsidR="00793089" w:rsidRPr="00793089">
        <w:t>Computer Science / Information Technology</w:t>
      </w:r>
      <w:r w:rsidR="00793089">
        <w:t xml:space="preserve"> </w:t>
      </w:r>
      <w:r>
        <w:t>| Aug 2013 – May 2017</w:t>
      </w:r>
    </w:p>
    <w:sectPr w:rsidR="009655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D9563D"/>
    <w:multiLevelType w:val="hybridMultilevel"/>
    <w:tmpl w:val="A14C8696"/>
    <w:lvl w:ilvl="0" w:tplc="FE9069C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838693">
    <w:abstractNumId w:val="8"/>
  </w:num>
  <w:num w:numId="2" w16cid:durableId="1115756424">
    <w:abstractNumId w:val="6"/>
  </w:num>
  <w:num w:numId="3" w16cid:durableId="756096381">
    <w:abstractNumId w:val="5"/>
  </w:num>
  <w:num w:numId="4" w16cid:durableId="1552227750">
    <w:abstractNumId w:val="4"/>
  </w:num>
  <w:num w:numId="5" w16cid:durableId="393823174">
    <w:abstractNumId w:val="7"/>
  </w:num>
  <w:num w:numId="6" w16cid:durableId="2053769632">
    <w:abstractNumId w:val="3"/>
  </w:num>
  <w:num w:numId="7" w16cid:durableId="1099906822">
    <w:abstractNumId w:val="2"/>
  </w:num>
  <w:num w:numId="8" w16cid:durableId="71128508">
    <w:abstractNumId w:val="1"/>
  </w:num>
  <w:num w:numId="9" w16cid:durableId="1290936180">
    <w:abstractNumId w:val="0"/>
  </w:num>
  <w:num w:numId="10" w16cid:durableId="11643207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44D"/>
    <w:rsid w:val="000049AF"/>
    <w:rsid w:val="00024849"/>
    <w:rsid w:val="00034616"/>
    <w:rsid w:val="0006063C"/>
    <w:rsid w:val="000718C3"/>
    <w:rsid w:val="00095437"/>
    <w:rsid w:val="001026DF"/>
    <w:rsid w:val="001101D5"/>
    <w:rsid w:val="0015074B"/>
    <w:rsid w:val="001A3C95"/>
    <w:rsid w:val="001E4ADD"/>
    <w:rsid w:val="00241521"/>
    <w:rsid w:val="0029639D"/>
    <w:rsid w:val="002E0CEC"/>
    <w:rsid w:val="002E61D0"/>
    <w:rsid w:val="00326F90"/>
    <w:rsid w:val="003E2CD4"/>
    <w:rsid w:val="003F35B5"/>
    <w:rsid w:val="004B2B74"/>
    <w:rsid w:val="004D4885"/>
    <w:rsid w:val="005121EF"/>
    <w:rsid w:val="0058357D"/>
    <w:rsid w:val="005B1AFE"/>
    <w:rsid w:val="005D7E85"/>
    <w:rsid w:val="006811DD"/>
    <w:rsid w:val="00704F9A"/>
    <w:rsid w:val="007159C9"/>
    <w:rsid w:val="00793089"/>
    <w:rsid w:val="0087366F"/>
    <w:rsid w:val="00953C12"/>
    <w:rsid w:val="00955573"/>
    <w:rsid w:val="009655E7"/>
    <w:rsid w:val="00997CED"/>
    <w:rsid w:val="009B7C5F"/>
    <w:rsid w:val="00A24D67"/>
    <w:rsid w:val="00A44536"/>
    <w:rsid w:val="00A9788D"/>
    <w:rsid w:val="00AA1D8D"/>
    <w:rsid w:val="00AC6587"/>
    <w:rsid w:val="00AF7215"/>
    <w:rsid w:val="00B47730"/>
    <w:rsid w:val="00B80D20"/>
    <w:rsid w:val="00BB45CE"/>
    <w:rsid w:val="00BD4CAA"/>
    <w:rsid w:val="00C6291A"/>
    <w:rsid w:val="00CA0D05"/>
    <w:rsid w:val="00CB0664"/>
    <w:rsid w:val="00CB6927"/>
    <w:rsid w:val="00D163A0"/>
    <w:rsid w:val="00D615DB"/>
    <w:rsid w:val="00D869FA"/>
    <w:rsid w:val="00D90354"/>
    <w:rsid w:val="00D92988"/>
    <w:rsid w:val="00DA139E"/>
    <w:rsid w:val="00E143CD"/>
    <w:rsid w:val="00E55AAA"/>
    <w:rsid w:val="00E82113"/>
    <w:rsid w:val="00EA5687"/>
    <w:rsid w:val="00EF5F78"/>
    <w:rsid w:val="00FA5937"/>
    <w:rsid w:val="00FC693F"/>
    <w:rsid w:val="00FF5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8A4B5B"/>
  <w14:defaultImageDpi w14:val="300"/>
  <w15:docId w15:val="{DD7BC682-DF2B-41EB-BFAF-B684F4F82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80D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0D2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9788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57B9AC-A8B0-4974-A1FB-DDEA33E955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</Pages>
  <Words>622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Smart Dev</cp:lastModifiedBy>
  <cp:revision>40</cp:revision>
  <cp:lastPrinted>2025-09-24T22:53:00Z</cp:lastPrinted>
  <dcterms:created xsi:type="dcterms:W3CDTF">2013-12-23T23:15:00Z</dcterms:created>
  <dcterms:modified xsi:type="dcterms:W3CDTF">2025-11-03T08:29:00Z</dcterms:modified>
  <cp:category/>
</cp:coreProperties>
</file>