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1E2" w:rsidRDefault="00956356">
      <w:pPr>
        <w:spacing w:line="360" w:lineRule="auto"/>
        <w:ind w:firstLineChars="214" w:firstLine="1031"/>
        <w:rPr>
          <w:rFonts w:ascii="宋体" w:hAnsi="宋体"/>
          <w:b/>
          <w:sz w:val="48"/>
          <w:szCs w:val="48"/>
        </w:rPr>
      </w:pPr>
      <w:r>
        <w:rPr>
          <w:rFonts w:ascii="宋体" w:hAnsi="宋体" w:hint="eastAsia"/>
          <w:b/>
          <w:sz w:val="48"/>
          <w:szCs w:val="48"/>
        </w:rPr>
        <w:t xml:space="preserve"> </w:t>
      </w:r>
      <w:r>
        <w:rPr>
          <w:rFonts w:ascii="黑体" w:eastAsia="黑体" w:hAnsi="黑体" w:hint="eastAsia"/>
          <w:b/>
          <w:sz w:val="48"/>
          <w:szCs w:val="48"/>
        </w:rPr>
        <w:t xml:space="preserve">    </w:t>
      </w:r>
      <w:r>
        <w:rPr>
          <w:rFonts w:ascii="宋体" w:eastAsia="黑体" w:hAnsi="宋体" w:hint="eastAsia"/>
          <w:b/>
          <w:sz w:val="52"/>
          <w:szCs w:val="52"/>
        </w:rPr>
        <w:t xml:space="preserve"> </w:t>
      </w:r>
    </w:p>
    <w:p w:rsidR="001541E2" w:rsidRDefault="001541E2">
      <w:pPr>
        <w:spacing w:line="360" w:lineRule="auto"/>
        <w:jc w:val="center"/>
        <w:rPr>
          <w:rFonts w:ascii="宋体" w:hAnsi="宋体"/>
          <w:color w:val="000000"/>
          <w:sz w:val="32"/>
        </w:rPr>
      </w:pPr>
    </w:p>
    <w:p w:rsidR="001541E2" w:rsidRDefault="00956356">
      <w:pPr>
        <w:spacing w:line="360" w:lineRule="auto"/>
        <w:jc w:val="center"/>
        <w:rPr>
          <w:rFonts w:ascii="宋体" w:hAnsi="宋体"/>
          <w:b/>
          <w:sz w:val="36"/>
          <w:szCs w:val="36"/>
        </w:rPr>
      </w:pPr>
      <w:r>
        <w:rPr>
          <w:rFonts w:ascii="宋体" w:hAnsi="宋体"/>
          <w:noProof/>
          <w:color w:val="000000"/>
          <w:sz w:val="32"/>
        </w:rPr>
        <w:drawing>
          <wp:inline distT="0" distB="0" distL="114300" distR="114300">
            <wp:extent cx="3705225" cy="6762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
                    <a:srcRect/>
                    <a:stretch>
                      <a:fillRect/>
                    </a:stretch>
                  </pic:blipFill>
                  <pic:spPr>
                    <a:xfrm>
                      <a:off x="0" y="0"/>
                      <a:ext cx="3705225" cy="676275"/>
                    </a:xfrm>
                    <a:prstGeom prst="rect">
                      <a:avLst/>
                    </a:prstGeom>
                    <a:noFill/>
                    <a:ln w="9525">
                      <a:noFill/>
                      <a:miter/>
                    </a:ln>
                  </pic:spPr>
                </pic:pic>
              </a:graphicData>
            </a:graphic>
          </wp:inline>
        </w:drawing>
      </w:r>
    </w:p>
    <w:p w:rsidR="001541E2" w:rsidRDefault="001541E2">
      <w:pPr>
        <w:spacing w:line="360" w:lineRule="auto"/>
        <w:rPr>
          <w:rFonts w:ascii="宋体" w:hAnsi="宋体"/>
          <w:b/>
          <w:sz w:val="36"/>
          <w:szCs w:val="36"/>
        </w:rPr>
      </w:pPr>
    </w:p>
    <w:p w:rsidR="001541E2" w:rsidRDefault="001541E2">
      <w:pPr>
        <w:spacing w:line="360" w:lineRule="auto"/>
        <w:rPr>
          <w:rFonts w:ascii="宋体" w:hAnsi="宋体"/>
          <w:b/>
          <w:sz w:val="36"/>
          <w:szCs w:val="36"/>
        </w:rPr>
      </w:pPr>
    </w:p>
    <w:p w:rsidR="001541E2" w:rsidRDefault="00956356">
      <w:pPr>
        <w:widowControl/>
        <w:jc w:val="center"/>
        <w:outlineLvl w:val="0"/>
        <w:rPr>
          <w:rFonts w:ascii="Wingdings" w:hAnsi="Wingdings"/>
          <w:b/>
          <w:bCs/>
          <w:color w:val="000000"/>
          <w:sz w:val="32"/>
        </w:rPr>
      </w:pPr>
      <w:r>
        <w:rPr>
          <w:rFonts w:ascii="楷体_GB2312" w:eastAsia="楷体_GB2312" w:hint="eastAsia"/>
          <w:b/>
          <w:bCs/>
          <w:sz w:val="32"/>
        </w:rPr>
        <w:t>（</w:t>
      </w:r>
      <w:r>
        <w:rPr>
          <w:rFonts w:ascii="楷体_GB2312" w:eastAsia="楷体_GB2312" w:hint="eastAsia"/>
          <w:b/>
          <w:bCs/>
          <w:sz w:val="32"/>
        </w:rPr>
        <w:t xml:space="preserve"> 2015/2016</w:t>
      </w:r>
      <w:r>
        <w:rPr>
          <w:rFonts w:ascii="楷体_GB2312" w:eastAsia="楷体_GB2312" w:hint="eastAsia"/>
          <w:b/>
          <w:bCs/>
          <w:sz w:val="32"/>
        </w:rPr>
        <w:t>学年</w:t>
      </w:r>
      <w:r>
        <w:rPr>
          <w:rFonts w:ascii="楷体_GB2312" w:eastAsia="楷体_GB2312" w:hint="eastAsia"/>
          <w:b/>
          <w:bCs/>
          <w:sz w:val="32"/>
        </w:rPr>
        <w:t xml:space="preserve"> </w:t>
      </w:r>
      <w:r>
        <w:rPr>
          <w:rFonts w:ascii="楷体_GB2312" w:eastAsia="楷体_GB2312" w:hint="eastAsia"/>
          <w:b/>
          <w:bCs/>
          <w:sz w:val="32"/>
        </w:rPr>
        <w:t>第</w:t>
      </w:r>
      <w:r>
        <w:rPr>
          <w:rFonts w:ascii="楷体_GB2312" w:eastAsia="楷体_GB2312" w:hint="eastAsia"/>
          <w:b/>
          <w:bCs/>
          <w:sz w:val="32"/>
        </w:rPr>
        <w:t>1</w:t>
      </w:r>
      <w:r>
        <w:rPr>
          <w:rFonts w:ascii="楷体_GB2312" w:eastAsia="楷体_GB2312" w:hint="eastAsia"/>
          <w:b/>
          <w:bCs/>
          <w:sz w:val="32"/>
        </w:rPr>
        <w:t>学期）</w:t>
      </w:r>
    </w:p>
    <w:p w:rsidR="001541E2" w:rsidRDefault="001541E2">
      <w:pPr>
        <w:spacing w:line="360" w:lineRule="auto"/>
        <w:rPr>
          <w:rFonts w:ascii="宋体" w:hAnsi="宋体"/>
          <w:b/>
          <w:sz w:val="36"/>
          <w:szCs w:val="36"/>
        </w:rPr>
      </w:pPr>
    </w:p>
    <w:p w:rsidR="001541E2" w:rsidRDefault="00956356">
      <w:pPr>
        <w:jc w:val="center"/>
        <w:rPr>
          <w:rFonts w:ascii="黑体" w:eastAsia="黑体" w:hAnsi="黑体"/>
          <w:b/>
          <w:bCs/>
          <w:color w:val="000000"/>
          <w:sz w:val="72"/>
          <w:szCs w:val="72"/>
        </w:rPr>
      </w:pPr>
      <w:r>
        <w:rPr>
          <w:rFonts w:ascii="黑体" w:eastAsia="黑体" w:hAnsi="黑体" w:hint="eastAsia"/>
          <w:b/>
          <w:bCs/>
          <w:color w:val="000000"/>
          <w:sz w:val="72"/>
          <w:szCs w:val="72"/>
        </w:rPr>
        <w:t>数字图像处理</w:t>
      </w:r>
    </w:p>
    <w:p w:rsidR="001541E2" w:rsidRDefault="00956356">
      <w:pPr>
        <w:jc w:val="center"/>
        <w:rPr>
          <w:rFonts w:ascii="黑体" w:eastAsia="黑体" w:hAnsi="黑体"/>
          <w:b/>
          <w:bCs/>
          <w:color w:val="000000"/>
          <w:sz w:val="72"/>
          <w:szCs w:val="72"/>
        </w:rPr>
      </w:pPr>
      <w:r>
        <w:rPr>
          <w:rFonts w:ascii="黑体" w:eastAsia="黑体" w:hAnsi="黑体" w:hint="eastAsia"/>
          <w:b/>
          <w:bCs/>
          <w:color w:val="000000"/>
          <w:sz w:val="72"/>
          <w:szCs w:val="72"/>
        </w:rPr>
        <w:t>实验报告</w:t>
      </w:r>
    </w:p>
    <w:p w:rsidR="001541E2" w:rsidRDefault="001541E2">
      <w:pPr>
        <w:spacing w:line="360" w:lineRule="auto"/>
        <w:rPr>
          <w:rFonts w:ascii="宋体" w:hAnsi="宋体"/>
          <w:b/>
          <w:sz w:val="52"/>
          <w:szCs w:val="52"/>
        </w:rPr>
      </w:pPr>
    </w:p>
    <w:p w:rsidR="001541E2" w:rsidRDefault="001541E2">
      <w:pPr>
        <w:spacing w:line="360" w:lineRule="auto"/>
        <w:rPr>
          <w:rFonts w:ascii="宋体" w:hAnsi="宋体"/>
          <w:b/>
          <w:sz w:val="52"/>
          <w:szCs w:val="52"/>
        </w:rPr>
      </w:pPr>
    </w:p>
    <w:p w:rsidR="001541E2" w:rsidRDefault="001541E2">
      <w:pPr>
        <w:spacing w:line="360" w:lineRule="auto"/>
        <w:rPr>
          <w:rFonts w:ascii="宋体" w:hAnsi="宋体"/>
          <w:b/>
          <w:sz w:val="52"/>
          <w:szCs w:val="52"/>
        </w:rPr>
      </w:pPr>
    </w:p>
    <w:p w:rsidR="001541E2" w:rsidRDefault="00956356">
      <w:pPr>
        <w:spacing w:line="360" w:lineRule="auto"/>
        <w:rPr>
          <w:rFonts w:ascii="宋体" w:eastAsia="宋体" w:hAnsi="宋体"/>
          <w:b/>
          <w:sz w:val="52"/>
          <w:szCs w:val="52"/>
        </w:rPr>
      </w:pPr>
      <w:r>
        <w:rPr>
          <w:rFonts w:ascii="宋体" w:hAnsi="宋体" w:hint="eastAsia"/>
          <w:b/>
          <w:sz w:val="52"/>
          <w:szCs w:val="52"/>
        </w:rPr>
        <w:t xml:space="preserve">   </w:t>
      </w:r>
      <w:r w:rsidR="001F0F3A">
        <w:rPr>
          <w:rFonts w:ascii="宋体" w:hAnsi="宋体" w:hint="eastAsia"/>
          <w:b/>
          <w:sz w:val="36"/>
          <w:szCs w:val="36"/>
        </w:rPr>
        <w:t xml:space="preserve">      </w:t>
      </w:r>
      <w:r>
        <w:rPr>
          <w:rFonts w:ascii="宋体" w:hAnsi="宋体" w:hint="eastAsia"/>
          <w:b/>
          <w:sz w:val="36"/>
          <w:szCs w:val="36"/>
        </w:rPr>
        <w:t>班级：计科</w:t>
      </w:r>
      <w:r>
        <w:rPr>
          <w:rFonts w:ascii="宋体" w:hAnsi="宋体" w:hint="eastAsia"/>
          <w:b/>
          <w:sz w:val="36"/>
          <w:szCs w:val="36"/>
        </w:rPr>
        <w:t>11201</w:t>
      </w:r>
    </w:p>
    <w:p w:rsidR="001541E2" w:rsidRDefault="00956356">
      <w:pPr>
        <w:spacing w:line="360" w:lineRule="auto"/>
        <w:rPr>
          <w:rFonts w:ascii="宋体" w:hAnsi="宋体"/>
          <w:b/>
          <w:sz w:val="36"/>
          <w:szCs w:val="36"/>
        </w:rPr>
      </w:pPr>
      <w:r>
        <w:rPr>
          <w:rFonts w:ascii="宋体" w:hAnsi="宋体" w:hint="eastAsia"/>
          <w:b/>
          <w:sz w:val="36"/>
          <w:szCs w:val="36"/>
        </w:rPr>
        <w:t xml:space="preserve">      </w:t>
      </w:r>
      <w:r>
        <w:rPr>
          <w:rFonts w:ascii="宋体" w:hAnsi="宋体" w:hint="eastAsia"/>
          <w:b/>
          <w:sz w:val="36"/>
          <w:szCs w:val="36"/>
        </w:rPr>
        <w:t xml:space="preserve">    </w:t>
      </w:r>
      <w:r>
        <w:rPr>
          <w:rFonts w:ascii="宋体" w:hAnsi="宋体" w:hint="eastAsia"/>
          <w:b/>
          <w:sz w:val="36"/>
          <w:szCs w:val="36"/>
        </w:rPr>
        <w:t>姓名</w:t>
      </w:r>
      <w:r>
        <w:rPr>
          <w:rFonts w:ascii="宋体" w:hAnsi="宋体" w:hint="eastAsia"/>
          <w:b/>
          <w:sz w:val="36"/>
          <w:szCs w:val="36"/>
        </w:rPr>
        <w:t>：</w:t>
      </w:r>
      <w:r>
        <w:rPr>
          <w:rFonts w:ascii="宋体" w:hAnsi="宋体" w:hint="eastAsia"/>
          <w:b/>
          <w:sz w:val="36"/>
          <w:szCs w:val="36"/>
        </w:rPr>
        <w:t xml:space="preserve"> </w:t>
      </w:r>
      <w:r>
        <w:rPr>
          <w:rFonts w:ascii="宋体" w:hAnsi="宋体" w:hint="eastAsia"/>
          <w:b/>
          <w:sz w:val="36"/>
          <w:szCs w:val="36"/>
        </w:rPr>
        <w:t xml:space="preserve"> </w:t>
      </w:r>
      <w:r>
        <w:rPr>
          <w:rFonts w:ascii="宋体" w:hAnsi="宋体" w:cs="宋体" w:hint="eastAsia"/>
          <w:b/>
          <w:bCs/>
          <w:sz w:val="36"/>
          <w:szCs w:val="36"/>
        </w:rPr>
        <w:t>丁</w:t>
      </w:r>
      <w:r>
        <w:rPr>
          <w:rFonts w:ascii="宋体" w:hAnsi="宋体" w:cs="宋体" w:hint="eastAsia"/>
          <w:b/>
          <w:bCs/>
          <w:sz w:val="36"/>
          <w:szCs w:val="36"/>
        </w:rPr>
        <w:t xml:space="preserve"> </w:t>
      </w:r>
      <w:r>
        <w:rPr>
          <w:rFonts w:ascii="宋体" w:hAnsi="宋体" w:cs="宋体" w:hint="eastAsia"/>
          <w:b/>
          <w:bCs/>
          <w:sz w:val="36"/>
          <w:szCs w:val="36"/>
        </w:rPr>
        <w:t>凡</w:t>
      </w:r>
    </w:p>
    <w:p w:rsidR="001541E2" w:rsidRDefault="00956356">
      <w:pPr>
        <w:spacing w:line="360" w:lineRule="auto"/>
        <w:rPr>
          <w:rFonts w:ascii="宋体" w:hAnsi="宋体"/>
          <w:b/>
          <w:sz w:val="36"/>
          <w:szCs w:val="36"/>
        </w:rPr>
      </w:pPr>
      <w:r>
        <w:rPr>
          <w:rFonts w:ascii="宋体" w:hAnsi="宋体" w:hint="eastAsia"/>
          <w:b/>
          <w:sz w:val="36"/>
          <w:szCs w:val="36"/>
        </w:rPr>
        <w:t xml:space="preserve">          </w:t>
      </w:r>
      <w:r>
        <w:rPr>
          <w:rFonts w:ascii="宋体" w:hAnsi="宋体" w:hint="eastAsia"/>
          <w:b/>
          <w:sz w:val="36"/>
          <w:szCs w:val="36"/>
        </w:rPr>
        <w:t>学号：</w:t>
      </w:r>
      <w:r>
        <w:rPr>
          <w:rFonts w:ascii="宋体" w:hAnsi="宋体" w:cs="宋体" w:hint="eastAsia"/>
          <w:b/>
          <w:bCs/>
          <w:sz w:val="36"/>
          <w:szCs w:val="36"/>
        </w:rPr>
        <w:t>1204212014</w:t>
      </w:r>
    </w:p>
    <w:p w:rsidR="001541E2" w:rsidRDefault="00956356">
      <w:pPr>
        <w:tabs>
          <w:tab w:val="left" w:pos="2803"/>
        </w:tabs>
        <w:jc w:val="left"/>
        <w:rPr>
          <w:rFonts w:ascii="宋体" w:hAnsi="宋体" w:cs="宋体"/>
          <w:sz w:val="28"/>
          <w:szCs w:val="28"/>
        </w:rPr>
      </w:pPr>
      <w:r>
        <w:rPr>
          <w:rFonts w:ascii="宋体" w:hAnsi="宋体" w:hint="eastAsia"/>
          <w:b/>
          <w:sz w:val="36"/>
          <w:szCs w:val="36"/>
        </w:rPr>
        <w:t xml:space="preserve">     </w:t>
      </w:r>
      <w:r>
        <w:rPr>
          <w:rFonts w:ascii="宋体" w:hAnsi="宋体" w:cs="宋体" w:hint="eastAsia"/>
          <w:szCs w:val="21"/>
        </w:rPr>
        <w:t xml:space="preserve"> </w:t>
      </w:r>
      <w:r>
        <w:rPr>
          <w:rFonts w:ascii="宋体" w:hAnsi="宋体" w:cs="宋体" w:hint="eastAsia"/>
          <w:sz w:val="28"/>
          <w:szCs w:val="28"/>
        </w:rPr>
        <w:t xml:space="preserve">        </w:t>
      </w:r>
    </w:p>
    <w:p w:rsidR="001541E2" w:rsidRDefault="00657933" w:rsidP="00AC20D7">
      <w:pPr>
        <w:tabs>
          <w:tab w:val="left" w:pos="2803"/>
        </w:tabs>
        <w:jc w:val="left"/>
        <w:rPr>
          <w:rFonts w:ascii="宋体" w:hAnsi="宋体" w:hint="eastAsia"/>
          <w:b/>
          <w:sz w:val="36"/>
          <w:szCs w:val="36"/>
        </w:rPr>
      </w:pPr>
      <w:r>
        <w:rPr>
          <w:rFonts w:ascii="宋体" w:hAnsi="宋体" w:cs="宋体" w:hint="eastAsia"/>
          <w:sz w:val="28"/>
          <w:szCs w:val="28"/>
        </w:rPr>
        <w:t xml:space="preserve">            </w:t>
      </w:r>
      <w:r w:rsidR="00956356">
        <w:rPr>
          <w:rFonts w:ascii="宋体" w:hAnsi="宋体" w:hint="eastAsia"/>
          <w:b/>
          <w:sz w:val="36"/>
          <w:szCs w:val="36"/>
        </w:rPr>
        <w:t>实验指导老师：</w:t>
      </w:r>
      <w:r w:rsidR="00956356">
        <w:rPr>
          <w:rFonts w:ascii="宋体" w:hAnsi="宋体" w:hint="eastAsia"/>
          <w:b/>
          <w:sz w:val="36"/>
          <w:szCs w:val="36"/>
        </w:rPr>
        <w:t>陈永强</w:t>
      </w:r>
    </w:p>
    <w:p w:rsidR="00657933" w:rsidRDefault="00657933" w:rsidP="00AC20D7">
      <w:pPr>
        <w:tabs>
          <w:tab w:val="left" w:pos="2803"/>
        </w:tabs>
        <w:jc w:val="left"/>
        <w:rPr>
          <w:rFonts w:ascii="宋体" w:hAnsi="宋体" w:hint="eastAsia"/>
          <w:b/>
          <w:sz w:val="36"/>
          <w:szCs w:val="36"/>
        </w:rPr>
      </w:pPr>
    </w:p>
    <w:p w:rsidR="00657933" w:rsidRDefault="00657933" w:rsidP="00AC20D7">
      <w:pPr>
        <w:tabs>
          <w:tab w:val="left" w:pos="2803"/>
        </w:tabs>
        <w:jc w:val="left"/>
      </w:pPr>
    </w:p>
    <w:p w:rsidR="001541E2" w:rsidRDefault="001541E2"/>
    <w:p w:rsidR="001541E2" w:rsidRPr="00015226" w:rsidRDefault="00956356">
      <w:pPr>
        <w:rPr>
          <w:b/>
          <w:sz w:val="30"/>
          <w:szCs w:val="30"/>
        </w:rPr>
      </w:pPr>
      <w:r w:rsidRPr="00015226">
        <w:rPr>
          <w:rFonts w:hint="eastAsia"/>
          <w:b/>
          <w:sz w:val="30"/>
          <w:szCs w:val="30"/>
        </w:rPr>
        <w:t xml:space="preserve"> </w:t>
      </w:r>
      <w:r w:rsidRPr="00015226">
        <w:rPr>
          <w:rFonts w:hint="eastAsia"/>
          <w:b/>
          <w:sz w:val="30"/>
          <w:szCs w:val="30"/>
        </w:rPr>
        <w:t>图像平滑消噪处理</w:t>
      </w:r>
    </w:p>
    <w:p w:rsidR="001541E2" w:rsidRDefault="001541E2"/>
    <w:p w:rsidR="001541E2" w:rsidRDefault="00956356">
      <w:r>
        <w:rPr>
          <w:rFonts w:hint="eastAsia"/>
          <w:b/>
        </w:rPr>
        <w:t>原理：</w:t>
      </w:r>
      <w:r>
        <w:rPr>
          <w:rFonts w:hint="eastAsia"/>
        </w:rPr>
        <w:t>平滑滤波技术用于平滑图像中的噪声。平滑噪声可以在空间域中进行，基本方法是求像素灰度的平均值或中值。也可以在频域中用基于傅立叶的分析方法进行。</w:t>
      </w:r>
    </w:p>
    <w:p w:rsidR="001541E2" w:rsidRDefault="001541E2"/>
    <w:p w:rsidR="001541E2" w:rsidRDefault="00956356">
      <w:r>
        <w:rPr>
          <w:rFonts w:hint="eastAsia"/>
        </w:rPr>
        <w:t>空域滤波是在图像空间中借助模板对图像进行邻域操作，输出图像每一个像素的取值都是根据模板对输入像素相应邻域内的像素值进行计算得到的。模板运算的数学涵义是一种卷积（或互相关）运算。</w:t>
      </w:r>
    </w:p>
    <w:p w:rsidR="001541E2" w:rsidRDefault="001541E2"/>
    <w:p w:rsidR="001541E2" w:rsidRDefault="00956356">
      <w:pPr>
        <w:autoSpaceDE w:val="0"/>
        <w:autoSpaceDN w:val="0"/>
        <w:adjustRightInd w:val="0"/>
        <w:jc w:val="left"/>
        <w:rPr>
          <w:rFonts w:ascii="Courier New" w:hAnsi="Courier New" w:cs="Courier New"/>
          <w:color w:val="000000"/>
          <w:kern w:val="0"/>
          <w:sz w:val="20"/>
          <w:szCs w:val="20"/>
        </w:rPr>
      </w:pPr>
      <w:r>
        <w:rPr>
          <w:rFonts w:hint="eastAsia"/>
          <w:b/>
        </w:rPr>
        <w:t>算法：</w:t>
      </w:r>
      <w:r>
        <w:rPr>
          <w:rFonts w:hint="eastAsia"/>
        </w:rPr>
        <w:t>均值滤波函数：</w:t>
      </w:r>
      <w:proofErr w:type="spellStart"/>
      <w:r>
        <w:rPr>
          <w:rFonts w:ascii="Courier New" w:hAnsi="Courier New" w:cs="Courier New"/>
          <w:color w:val="000000"/>
          <w:kern w:val="0"/>
          <w:sz w:val="20"/>
          <w:szCs w:val="20"/>
        </w:rPr>
        <w:t>imfilter</w:t>
      </w:r>
      <w:proofErr w:type="spellEnd"/>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中值滤波函数：</w:t>
      </w:r>
      <w:r>
        <w:rPr>
          <w:rFonts w:ascii="Courier New" w:hAnsi="Courier New" w:cs="Courier New" w:hint="eastAsia"/>
          <w:color w:val="000000"/>
          <w:kern w:val="0"/>
          <w:sz w:val="20"/>
          <w:szCs w:val="20"/>
        </w:rPr>
        <w:t xml:space="preserve"> </w:t>
      </w:r>
      <w:proofErr w:type="spellStart"/>
      <w:r>
        <w:rPr>
          <w:rFonts w:ascii="Courier New" w:hAnsi="Courier New" w:cs="Courier New" w:hint="eastAsia"/>
          <w:color w:val="000000"/>
          <w:kern w:val="0"/>
          <w:sz w:val="20"/>
          <w:szCs w:val="20"/>
        </w:rPr>
        <w:t>medfilt</w:t>
      </w:r>
      <w:proofErr w:type="spellEnd"/>
    </w:p>
    <w:p w:rsidR="001541E2" w:rsidRDefault="001541E2"/>
    <w:p w:rsidR="001541E2" w:rsidRDefault="001541E2">
      <w:pPr>
        <w:autoSpaceDE w:val="0"/>
        <w:autoSpaceDN w:val="0"/>
        <w:adjustRightInd w:val="0"/>
        <w:jc w:val="left"/>
        <w:rPr>
          <w:rFonts w:ascii="Courier New" w:hAnsi="Courier New" w:cs="Courier New"/>
          <w:color w:val="000000"/>
          <w:kern w:val="0"/>
          <w:sz w:val="20"/>
          <w:szCs w:val="20"/>
        </w:rPr>
      </w:pP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'smooth_Gauss.jpg'</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Imagegray</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rgb2gray(</w:t>
      </w:r>
      <w:proofErr w:type="spellStart"/>
      <w:proofErr w:type="gramEnd"/>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w:t>
      </w:r>
      <w:proofErr w:type="gramStart"/>
      <w:r>
        <w:rPr>
          <w:rFonts w:ascii="Courier New" w:hAnsi="Courier New" w:cs="Courier New"/>
          <w:color w:val="000000"/>
          <w:kern w:val="0"/>
          <w:sz w:val="20"/>
          <w:szCs w:val="20"/>
        </w:rPr>
        <w:t>,N</w:t>
      </w:r>
      <w:proofErr w:type="gram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Imagegray</w:t>
      </w:r>
      <w:proofErr w:type="spell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  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原图像</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w:t>
      </w:r>
      <w:proofErr w:type="spellStart"/>
      <w:proofErr w:type="gramStart"/>
      <w:r>
        <w:rPr>
          <w:rFonts w:ascii="Courier New" w:hAnsi="Courier New" w:cs="Courier New"/>
          <w:color w:val="000000"/>
          <w:kern w:val="0"/>
          <w:sz w:val="20"/>
          <w:szCs w:val="20"/>
        </w:rPr>
        <w:t>fspecial</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'average'</w:t>
      </w:r>
      <w:r>
        <w:rPr>
          <w:rFonts w:ascii="Courier New" w:hAnsi="Courier New" w:cs="Courier New"/>
          <w:color w:val="000000"/>
          <w:kern w:val="0"/>
          <w:sz w:val="20"/>
          <w:szCs w:val="20"/>
        </w:rPr>
        <w:t>,5);</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Image_new1=</w:t>
      </w:r>
      <w:proofErr w:type="spellStart"/>
      <w:proofErr w:type="gramStart"/>
      <w:r>
        <w:rPr>
          <w:rFonts w:ascii="Courier New" w:hAnsi="Courier New" w:cs="Courier New"/>
          <w:color w:val="000000"/>
          <w:kern w:val="0"/>
          <w:sz w:val="20"/>
          <w:szCs w:val="20"/>
        </w:rPr>
        <w:t>imfilter</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ImageRGB,H</w:t>
      </w:r>
      <w:proofErr w:type="spell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2);</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(Image_new1);title(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均值滤波</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Image_new2_1=</w:t>
      </w:r>
      <w:proofErr w:type="gramStart"/>
      <w:r>
        <w:rPr>
          <w:rFonts w:ascii="Courier New" w:hAnsi="Courier New" w:cs="Courier New"/>
          <w:color w:val="000000"/>
          <w:kern w:val="0"/>
          <w:sz w:val="20"/>
          <w:szCs w:val="20"/>
        </w:rPr>
        <w:t>medfilt2(</w:t>
      </w:r>
      <w:proofErr w:type="spellStart"/>
      <w:proofErr w:type="gramEnd"/>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(:,:,1),[5 5]);</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Image_new2_2=</w:t>
      </w:r>
      <w:proofErr w:type="gramStart"/>
      <w:r>
        <w:rPr>
          <w:rFonts w:ascii="Courier New" w:hAnsi="Courier New" w:cs="Courier New"/>
          <w:color w:val="000000"/>
          <w:kern w:val="0"/>
          <w:sz w:val="20"/>
          <w:szCs w:val="20"/>
        </w:rPr>
        <w:t>medfilt2(</w:t>
      </w:r>
      <w:proofErr w:type="spellStart"/>
      <w:proofErr w:type="gramEnd"/>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(:,:,2),[5 5]);</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Image_new2_3=</w:t>
      </w:r>
      <w:proofErr w:type="gramStart"/>
      <w:r>
        <w:rPr>
          <w:rFonts w:ascii="Courier New" w:hAnsi="Courier New" w:cs="Courier New"/>
          <w:color w:val="000000"/>
          <w:kern w:val="0"/>
          <w:sz w:val="20"/>
          <w:szCs w:val="20"/>
        </w:rPr>
        <w:t>medfilt2(</w:t>
      </w:r>
      <w:proofErr w:type="spellStart"/>
      <w:proofErr w:type="gramEnd"/>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(:,:,3),[5 5]);</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w:t>
      </w:r>
      <w:proofErr w:type="gramStart"/>
      <w:r>
        <w:rPr>
          <w:rFonts w:ascii="Courier New" w:hAnsi="Courier New" w:cs="Courier New"/>
          <w:color w:val="000000"/>
          <w:kern w:val="0"/>
          <w:sz w:val="20"/>
          <w:szCs w:val="20"/>
        </w:rPr>
        <w:t>new2(</w:t>
      </w:r>
      <w:proofErr w:type="gramEnd"/>
      <w:r>
        <w:rPr>
          <w:rFonts w:ascii="Courier New" w:hAnsi="Courier New" w:cs="Courier New"/>
          <w:color w:val="000000"/>
          <w:kern w:val="0"/>
          <w:sz w:val="20"/>
          <w:szCs w:val="20"/>
        </w:rPr>
        <w:t>:,:,1)=Image_new2_1;</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w:t>
      </w:r>
      <w:proofErr w:type="gramStart"/>
      <w:r>
        <w:rPr>
          <w:rFonts w:ascii="Courier New" w:hAnsi="Courier New" w:cs="Courier New"/>
          <w:color w:val="000000"/>
          <w:kern w:val="0"/>
          <w:sz w:val="20"/>
          <w:szCs w:val="20"/>
        </w:rPr>
        <w:t>new2(</w:t>
      </w:r>
      <w:proofErr w:type="gramEnd"/>
      <w:r>
        <w:rPr>
          <w:rFonts w:ascii="Courier New" w:hAnsi="Courier New" w:cs="Courier New"/>
          <w:color w:val="000000"/>
          <w:kern w:val="0"/>
          <w:sz w:val="20"/>
          <w:szCs w:val="20"/>
        </w:rPr>
        <w:t>:,:,2)=Image_new2_2;</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Image_</w:t>
      </w:r>
      <w:proofErr w:type="gramStart"/>
      <w:r>
        <w:rPr>
          <w:rFonts w:ascii="Courier New" w:hAnsi="Courier New" w:cs="Courier New"/>
          <w:color w:val="000000"/>
          <w:kern w:val="0"/>
          <w:sz w:val="20"/>
          <w:szCs w:val="20"/>
        </w:rPr>
        <w:t>new2(</w:t>
      </w:r>
      <w:proofErr w:type="gramEnd"/>
      <w:r>
        <w:rPr>
          <w:rFonts w:ascii="Courier New" w:hAnsi="Courier New" w:cs="Courier New"/>
          <w:color w:val="000000"/>
          <w:kern w:val="0"/>
          <w:sz w:val="20"/>
          <w:szCs w:val="20"/>
        </w:rPr>
        <w:t>:,:,3)=Image_new2_3;</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3);</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(Im</w:t>
      </w:r>
      <w:r>
        <w:rPr>
          <w:rFonts w:ascii="Courier New" w:hAnsi="Courier New" w:cs="Courier New"/>
          <w:color w:val="000000"/>
          <w:kern w:val="0"/>
          <w:sz w:val="20"/>
          <w:szCs w:val="20"/>
        </w:rPr>
        <w:t>age_new2);title(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中值滤波</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1541E2">
      <w:pPr>
        <w:autoSpaceDE w:val="0"/>
        <w:autoSpaceDN w:val="0"/>
        <w:adjustRightInd w:val="0"/>
        <w:jc w:val="left"/>
        <w:rPr>
          <w:rFonts w:ascii="Courier New" w:hAnsi="Courier New" w:cs="Courier New"/>
          <w:kern w:val="0"/>
          <w:sz w:val="24"/>
          <w:szCs w:val="24"/>
        </w:rPr>
      </w:pPr>
    </w:p>
    <w:p w:rsidR="001541E2" w:rsidRDefault="001541E2"/>
    <w:p w:rsidR="001541E2" w:rsidRDefault="00956356">
      <w:pPr>
        <w:rPr>
          <w:b/>
        </w:rPr>
      </w:pPr>
      <w:r>
        <w:rPr>
          <w:rFonts w:hint="eastAsia"/>
          <w:b/>
        </w:rPr>
        <w:lastRenderedPageBreak/>
        <w:t>处理结果：</w:t>
      </w:r>
    </w:p>
    <w:p w:rsidR="001541E2" w:rsidRDefault="001541E2"/>
    <w:p w:rsidR="001541E2" w:rsidRDefault="00956356">
      <w:r>
        <w:rPr>
          <w:rFonts w:hint="eastAsia"/>
          <w:noProof/>
        </w:rPr>
        <w:drawing>
          <wp:inline distT="0" distB="0" distL="0" distR="0">
            <wp:extent cx="2232660" cy="23387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37329" cy="2343409"/>
                    </a:xfrm>
                    <a:prstGeom prst="rect">
                      <a:avLst/>
                    </a:prstGeom>
                    <a:noFill/>
                    <a:ln>
                      <a:noFill/>
                    </a:ln>
                  </pic:spPr>
                </pic:pic>
              </a:graphicData>
            </a:graphic>
          </wp:inline>
        </w:drawing>
      </w:r>
      <w:r w:rsidR="00015226">
        <w:rPr>
          <w:rFonts w:hint="eastAsia"/>
          <w:noProof/>
        </w:rPr>
        <w:drawing>
          <wp:inline distT="0" distB="0" distL="0" distR="0" wp14:anchorId="65980D9A" wp14:editId="154EBF70">
            <wp:extent cx="2172367" cy="22753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84494" cy="2288069"/>
                    </a:xfrm>
                    <a:prstGeom prst="rect">
                      <a:avLst/>
                    </a:prstGeom>
                    <a:noFill/>
                    <a:ln>
                      <a:noFill/>
                    </a:ln>
                  </pic:spPr>
                </pic:pic>
              </a:graphicData>
            </a:graphic>
          </wp:inline>
        </w:drawing>
      </w:r>
    </w:p>
    <w:p w:rsidR="001541E2" w:rsidRDefault="001541E2"/>
    <w:p w:rsidR="001541E2" w:rsidRDefault="001541E2"/>
    <w:p w:rsidR="001541E2" w:rsidRDefault="00956356">
      <w:r>
        <w:rPr>
          <w:rFonts w:hint="eastAsia"/>
          <w:noProof/>
        </w:rPr>
        <w:drawing>
          <wp:inline distT="0" distB="0" distL="0" distR="0">
            <wp:extent cx="2477386" cy="259533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79984" cy="2598054"/>
                    </a:xfrm>
                    <a:prstGeom prst="rect">
                      <a:avLst/>
                    </a:prstGeom>
                    <a:noFill/>
                    <a:ln>
                      <a:noFill/>
                    </a:ln>
                  </pic:spPr>
                </pic:pic>
              </a:graphicData>
            </a:graphic>
          </wp:inline>
        </w:drawing>
      </w:r>
    </w:p>
    <w:p w:rsidR="001541E2" w:rsidRDefault="001541E2"/>
    <w:p w:rsidR="001541E2" w:rsidRDefault="00956356">
      <w:pPr>
        <w:rPr>
          <w:b/>
        </w:rPr>
      </w:pPr>
      <w:r>
        <w:rPr>
          <w:rFonts w:hint="eastAsia"/>
          <w:b/>
        </w:rPr>
        <w:t>结果分析：</w:t>
      </w:r>
    </w:p>
    <w:p w:rsidR="001541E2" w:rsidRDefault="00956356">
      <w:pPr>
        <w:ind w:firstLine="420"/>
      </w:pPr>
      <w:r>
        <w:rPr>
          <w:rFonts w:hint="eastAsia"/>
        </w:rPr>
        <w:t>对于本实验采用的图片来说，因为图像对比度较低，所以中值滤波和均值滤波处理的效果差别不大。但都有比较明显的去噪效果。</w:t>
      </w:r>
    </w:p>
    <w:p w:rsidR="001541E2" w:rsidRDefault="001541E2">
      <w:pPr>
        <w:ind w:firstLine="420"/>
      </w:pPr>
    </w:p>
    <w:p w:rsidR="001541E2" w:rsidRDefault="001541E2">
      <w:pPr>
        <w:ind w:firstLine="420"/>
      </w:pPr>
    </w:p>
    <w:p w:rsidR="001541E2" w:rsidRDefault="001541E2">
      <w:pPr>
        <w:ind w:firstLine="420"/>
      </w:pPr>
    </w:p>
    <w:p w:rsidR="001541E2" w:rsidRDefault="001541E2">
      <w:pPr>
        <w:ind w:firstLine="420"/>
      </w:pPr>
    </w:p>
    <w:p w:rsidR="001541E2" w:rsidRDefault="001541E2">
      <w:pPr>
        <w:ind w:firstLine="420"/>
      </w:pPr>
    </w:p>
    <w:p w:rsidR="001541E2" w:rsidRPr="00015226" w:rsidRDefault="00956356">
      <w:pPr>
        <w:rPr>
          <w:b/>
          <w:sz w:val="30"/>
          <w:szCs w:val="30"/>
        </w:rPr>
      </w:pPr>
      <w:r w:rsidRPr="00015226">
        <w:rPr>
          <w:rFonts w:hint="eastAsia"/>
          <w:b/>
          <w:sz w:val="30"/>
          <w:szCs w:val="30"/>
        </w:rPr>
        <w:t xml:space="preserve"> </w:t>
      </w:r>
      <w:r w:rsidRPr="00015226">
        <w:rPr>
          <w:rFonts w:hint="eastAsia"/>
          <w:b/>
          <w:sz w:val="30"/>
          <w:szCs w:val="30"/>
        </w:rPr>
        <w:t>彩色图像锐化处理</w:t>
      </w:r>
    </w:p>
    <w:p w:rsidR="001541E2" w:rsidRDefault="001541E2">
      <w:pPr>
        <w:ind w:firstLine="420"/>
      </w:pPr>
    </w:p>
    <w:p w:rsidR="001541E2" w:rsidRDefault="00956356">
      <w:r>
        <w:rPr>
          <w:rFonts w:hint="eastAsia"/>
          <w:b/>
        </w:rPr>
        <w:t>原理：</w:t>
      </w:r>
      <w:r>
        <w:rPr>
          <w:rFonts w:hint="eastAsia"/>
        </w:rPr>
        <w:t>在成像或传输过程中，会造成图像模糊，细节不清。而图像的清晰与否与图像的边缘有很大关系，所以图像的锐化处理技术就是通过增强图像的边缘来达到是图像清晰的目的。</w:t>
      </w:r>
      <w:r>
        <w:rPr>
          <w:rFonts w:hint="eastAsia"/>
        </w:rPr>
        <w:lastRenderedPageBreak/>
        <w:t>通常的处理方法有空间域的微分法和频率域的高通滤波法。</w:t>
      </w:r>
    </w:p>
    <w:p w:rsidR="001541E2" w:rsidRDefault="00956356">
      <w:pPr>
        <w:ind w:firstLine="420"/>
      </w:pPr>
      <w:proofErr w:type="gramStart"/>
      <w:r>
        <w:rPr>
          <w:rFonts w:hint="eastAsia"/>
        </w:rPr>
        <w:t>g(</w:t>
      </w:r>
      <w:proofErr w:type="spellStart"/>
      <w:proofErr w:type="gramEnd"/>
      <w:r>
        <w:rPr>
          <w:rFonts w:hint="eastAsia"/>
        </w:rPr>
        <w:t>x,y</w:t>
      </w:r>
      <w:proofErr w:type="spellEnd"/>
      <w:r>
        <w:rPr>
          <w:rFonts w:hint="eastAsia"/>
        </w:rPr>
        <w:t>)=(1+4*a)f(</w:t>
      </w:r>
      <w:proofErr w:type="spellStart"/>
      <w:r>
        <w:rPr>
          <w:rFonts w:hint="eastAsia"/>
        </w:rPr>
        <w:t>x,y</w:t>
      </w:r>
      <w:proofErr w:type="spellEnd"/>
      <w:r>
        <w:rPr>
          <w:rFonts w:hint="eastAsia"/>
        </w:rPr>
        <w:t>)-a</w:t>
      </w:r>
    </w:p>
    <w:p w:rsidR="001541E2" w:rsidRDefault="001541E2">
      <w:pPr>
        <w:ind w:firstLine="420"/>
      </w:pPr>
    </w:p>
    <w:p w:rsidR="001541E2" w:rsidRDefault="00956356">
      <w:pPr>
        <w:autoSpaceDE w:val="0"/>
        <w:autoSpaceDN w:val="0"/>
        <w:adjustRightInd w:val="0"/>
        <w:jc w:val="left"/>
        <w:rPr>
          <w:b/>
        </w:rPr>
      </w:pPr>
      <w:r>
        <w:rPr>
          <w:rFonts w:hint="eastAsia"/>
          <w:b/>
        </w:rPr>
        <w:t>算法：</w:t>
      </w:r>
    </w:p>
    <w:p w:rsidR="001541E2" w:rsidRDefault="001541E2">
      <w:pPr>
        <w:autoSpaceDE w:val="0"/>
        <w:autoSpaceDN w:val="0"/>
        <w:adjustRightInd w:val="0"/>
        <w:jc w:val="left"/>
      </w:pP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clear</w:t>
      </w:r>
      <w:proofErr w:type="gram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0"/>
          <w:szCs w:val="20"/>
        </w:rPr>
        <w:t>clc</w:t>
      </w:r>
      <w:proofErr w:type="spellEnd"/>
      <w:proofErr w:type="gram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'acute.bmp'</w:t>
      </w: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w:t>
      </w:r>
      <w:proofErr w:type="gramStart"/>
      <w:r>
        <w:rPr>
          <w:rFonts w:ascii="Courier New" w:hAnsi="Courier New" w:cs="Courier New"/>
          <w:color w:val="000000"/>
          <w:kern w:val="0"/>
          <w:sz w:val="20"/>
          <w:szCs w:val="20"/>
        </w:rPr>
        <w:t>,N,K</w:t>
      </w:r>
      <w:proofErr w:type="gram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size(</w:t>
      </w:r>
      <w:proofErr w:type="spellStart"/>
      <w:proofErr w:type="gramEnd"/>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a1=0.5;</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x=2:M-1</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for</w:t>
      </w:r>
      <w:proofErr w:type="gramEnd"/>
      <w:r>
        <w:rPr>
          <w:rFonts w:ascii="Courier New" w:hAnsi="Courier New" w:cs="Courier New"/>
          <w:color w:val="000000"/>
          <w:kern w:val="0"/>
          <w:sz w:val="20"/>
          <w:szCs w:val="20"/>
        </w:rPr>
        <w:t xml:space="preserve"> y=2:N-1</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ImageRGB(x,y,1)=(1+4*a1)*ImageRGB(x,y,1)-a1*(ImageRGB(x-1,y,1)+ImageRGB(x,y-1,1)+ImageRGB(x,y+1,1)+ImageRGB(x+1,y,1));</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ImageRGB(x,y,2)=(1+4*a1)*ImageRGB(x,y,2)-a1*(ImageRGB(x-1,y,2)+ImageRGB(x,y-1,2)+ImageRGB(x,y+1,2)+ImageRGB(x+1,y,2));</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      ImageRGB(x,y,3)=(1+4*a1)*ImageRGB(x,y,3)-a1*(ImageRGB(x-1,y,3)+ImageRGB(x,y-1,3)+ImageRGB(x,y+1,3)+ImageRGB(x+1,y,3));</w:t>
      </w:r>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FF"/>
          <w:kern w:val="0"/>
          <w:sz w:val="20"/>
          <w:szCs w:val="20"/>
        </w:rPr>
        <w:t>end</w:t>
      </w:r>
      <w:proofErr w:type="gramEnd"/>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0"/>
          <w:szCs w:val="20"/>
        </w:rPr>
        <w:t>end</w:t>
      </w:r>
      <w:proofErr w:type="gramEnd"/>
    </w:p>
    <w:p w:rsidR="001541E2" w:rsidRDefault="00956356">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 xml:space="preserve"> </w:t>
      </w:r>
    </w:p>
    <w:p w:rsidR="001541E2" w:rsidRDefault="00956356">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0"/>
          <w:szCs w:val="20"/>
        </w:rPr>
        <w:t>figure(</w:t>
      </w:r>
      <w:proofErr w:type="gram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ImageRGB</w:t>
      </w:r>
      <w:proofErr w:type="spellEnd"/>
      <w:r>
        <w:rPr>
          <w:rFonts w:ascii="Courier New" w:hAnsi="Courier New" w:cs="Courier New"/>
          <w:color w:val="000000"/>
          <w:kern w:val="0"/>
          <w:sz w:val="20"/>
          <w:szCs w:val="20"/>
        </w:rPr>
        <w:t>);</w:t>
      </w:r>
    </w:p>
    <w:p w:rsidR="001541E2" w:rsidRDefault="001541E2">
      <w:pPr>
        <w:ind w:firstLine="420"/>
      </w:pPr>
    </w:p>
    <w:p w:rsidR="001541E2" w:rsidRDefault="00956356">
      <w:pPr>
        <w:rPr>
          <w:b/>
        </w:rPr>
      </w:pPr>
      <w:r>
        <w:rPr>
          <w:rFonts w:hint="eastAsia"/>
          <w:b/>
        </w:rPr>
        <w:t>处理结果：</w:t>
      </w:r>
    </w:p>
    <w:p w:rsidR="001541E2" w:rsidRDefault="001541E2">
      <w:pPr>
        <w:ind w:firstLine="420"/>
      </w:pPr>
    </w:p>
    <w:p w:rsidR="001541E2" w:rsidRDefault="001541E2">
      <w:pPr>
        <w:ind w:firstLine="420"/>
      </w:pPr>
    </w:p>
    <w:p w:rsidR="001541E2" w:rsidRDefault="00956356">
      <w:pPr>
        <w:ind w:firstLine="420"/>
      </w:pPr>
      <w:r>
        <w:rPr>
          <w:rFonts w:hint="eastAsia"/>
        </w:rPr>
        <w:t>本次实验中一共选取了三个锐化因子分别为</w:t>
      </w:r>
      <w:r>
        <w:rPr>
          <w:rFonts w:hint="eastAsia"/>
        </w:rPr>
        <w:t>0.05</w:t>
      </w:r>
      <w:r>
        <w:rPr>
          <w:rFonts w:hint="eastAsia"/>
        </w:rPr>
        <w:t>，</w:t>
      </w:r>
      <w:r>
        <w:rPr>
          <w:rFonts w:hint="eastAsia"/>
        </w:rPr>
        <w:t>0.1</w:t>
      </w:r>
      <w:r>
        <w:rPr>
          <w:rFonts w:hint="eastAsia"/>
        </w:rPr>
        <w:t>，</w:t>
      </w:r>
      <w:r>
        <w:rPr>
          <w:rFonts w:hint="eastAsia"/>
        </w:rPr>
        <w:t>0.5,</w:t>
      </w:r>
    </w:p>
    <w:p w:rsidR="001541E2" w:rsidRDefault="001541E2">
      <w:pPr>
        <w:ind w:firstLine="420"/>
      </w:pPr>
    </w:p>
    <w:p w:rsidR="001541E2" w:rsidRDefault="00956356">
      <w:pPr>
        <w:ind w:firstLine="420"/>
      </w:pPr>
      <w:r>
        <w:t xml:space="preserve"> a=0.05</w:t>
      </w:r>
    </w:p>
    <w:p w:rsidR="001541E2" w:rsidRDefault="001541E2">
      <w:pPr>
        <w:ind w:firstLine="420"/>
      </w:pPr>
    </w:p>
    <w:p w:rsidR="001541E2" w:rsidRDefault="00956356">
      <w:pPr>
        <w:ind w:firstLine="420"/>
      </w:pPr>
      <w:r>
        <w:rPr>
          <w:noProof/>
        </w:rPr>
        <w:lastRenderedPageBreak/>
        <w:drawing>
          <wp:inline distT="0" distB="0" distL="0" distR="0" wp14:anchorId="6CBBF14B" wp14:editId="0124B5C6">
            <wp:extent cx="4610100" cy="3105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610100" cy="3105150"/>
                    </a:xfrm>
                    <a:prstGeom prst="rect">
                      <a:avLst/>
                    </a:prstGeom>
                    <a:noFill/>
                    <a:ln>
                      <a:noFill/>
                    </a:ln>
                  </pic:spPr>
                </pic:pic>
              </a:graphicData>
            </a:graphic>
          </wp:inline>
        </w:drawing>
      </w:r>
    </w:p>
    <w:p w:rsidR="001541E2" w:rsidRDefault="001541E2">
      <w:pPr>
        <w:ind w:firstLine="420"/>
      </w:pPr>
    </w:p>
    <w:p w:rsidR="001541E2" w:rsidRDefault="00956356">
      <w:pPr>
        <w:ind w:firstLine="420"/>
      </w:pPr>
      <w:r>
        <w:t xml:space="preserve"> a=0.1</w:t>
      </w:r>
    </w:p>
    <w:p w:rsidR="001541E2" w:rsidRDefault="001541E2">
      <w:pPr>
        <w:ind w:firstLine="420"/>
      </w:pPr>
    </w:p>
    <w:p w:rsidR="00323740" w:rsidRDefault="00956356" w:rsidP="00323740">
      <w:pPr>
        <w:ind w:firstLine="420"/>
        <w:rPr>
          <w:rFonts w:hint="eastAsia"/>
        </w:rPr>
      </w:pPr>
      <w:r>
        <w:rPr>
          <w:noProof/>
        </w:rPr>
        <w:drawing>
          <wp:inline distT="0" distB="0" distL="0" distR="0" wp14:anchorId="7B7DE786" wp14:editId="2827EB21">
            <wp:extent cx="2446794" cy="164804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47142" cy="1648281"/>
                    </a:xfrm>
                    <a:prstGeom prst="rect">
                      <a:avLst/>
                    </a:prstGeom>
                    <a:noFill/>
                    <a:ln>
                      <a:noFill/>
                    </a:ln>
                  </pic:spPr>
                </pic:pic>
              </a:graphicData>
            </a:graphic>
          </wp:inline>
        </w:drawing>
      </w:r>
    </w:p>
    <w:p w:rsidR="00323740" w:rsidRDefault="00323740" w:rsidP="00323740">
      <w:pPr>
        <w:ind w:firstLine="420"/>
      </w:pPr>
      <w:r>
        <w:t>a=0.5</w:t>
      </w:r>
    </w:p>
    <w:p w:rsidR="00323740" w:rsidRDefault="00323740" w:rsidP="00323740">
      <w:pPr>
        <w:ind w:firstLine="420"/>
        <w:rPr>
          <w:rFonts w:hint="eastAsia"/>
        </w:rPr>
      </w:pPr>
    </w:p>
    <w:p w:rsidR="001541E2" w:rsidRDefault="00323740" w:rsidP="00323740">
      <w:pPr>
        <w:ind w:firstLine="420"/>
      </w:pPr>
      <w:r>
        <w:rPr>
          <w:noProof/>
        </w:rPr>
        <w:drawing>
          <wp:inline distT="0" distB="0" distL="0" distR="0" wp14:anchorId="04592790" wp14:editId="6B4F7A0E">
            <wp:extent cx="2588863" cy="17437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09067" cy="1757349"/>
                    </a:xfrm>
                    <a:prstGeom prst="rect">
                      <a:avLst/>
                    </a:prstGeom>
                    <a:noFill/>
                    <a:ln>
                      <a:noFill/>
                    </a:ln>
                  </pic:spPr>
                </pic:pic>
              </a:graphicData>
            </a:graphic>
          </wp:inline>
        </w:drawing>
      </w:r>
    </w:p>
    <w:p w:rsidR="001541E2" w:rsidRDefault="001541E2">
      <w:pPr>
        <w:ind w:firstLine="420"/>
      </w:pPr>
    </w:p>
    <w:p w:rsidR="001541E2" w:rsidRDefault="00B21EF3">
      <w:pPr>
        <w:ind w:firstLine="420"/>
      </w:pPr>
      <w:r>
        <w:rPr>
          <w:rFonts w:hint="eastAsia"/>
        </w:rPr>
        <w:t xml:space="preserve"> </w:t>
      </w:r>
    </w:p>
    <w:p w:rsidR="001541E2" w:rsidRDefault="001541E2">
      <w:pPr>
        <w:ind w:firstLine="420"/>
      </w:pPr>
    </w:p>
    <w:p w:rsidR="001541E2" w:rsidRDefault="001541E2">
      <w:pPr>
        <w:ind w:firstLine="420"/>
        <w:rPr>
          <w:b/>
        </w:rPr>
      </w:pPr>
    </w:p>
    <w:p w:rsidR="001541E2" w:rsidRDefault="00956356">
      <w:pPr>
        <w:ind w:firstLine="420"/>
        <w:rPr>
          <w:b/>
        </w:rPr>
      </w:pPr>
      <w:r>
        <w:rPr>
          <w:rFonts w:hint="eastAsia"/>
          <w:b/>
        </w:rPr>
        <w:t>结果分析：</w:t>
      </w:r>
    </w:p>
    <w:p w:rsidR="001541E2" w:rsidRDefault="001541E2">
      <w:pPr>
        <w:ind w:firstLine="420"/>
      </w:pPr>
    </w:p>
    <w:p w:rsidR="001541E2" w:rsidRDefault="00956356">
      <w:pPr>
        <w:ind w:firstLine="420"/>
      </w:pPr>
      <w:r>
        <w:rPr>
          <w:rFonts w:hint="eastAsia"/>
        </w:rPr>
        <w:t>为了使图像更加清晰，应该选择合适的锐化因子，锐化因子越大锐化越强烈，边界轮廓也就越重。但是值过大，会出现上冲沿和下降沿，产生轮廓“过重”现象，图像效果反而变差。</w:t>
      </w:r>
    </w:p>
    <w:p w:rsidR="00AC20D7" w:rsidRDefault="00AC20D7" w:rsidP="00AC20D7">
      <w:pPr>
        <w:rPr>
          <w:rFonts w:hint="eastAsia"/>
        </w:rPr>
      </w:pPr>
      <w:bookmarkStart w:id="0" w:name="_GoBack"/>
      <w:bookmarkEnd w:id="0"/>
    </w:p>
    <w:p w:rsidR="004B77D3" w:rsidRDefault="004B77D3" w:rsidP="00AC20D7">
      <w:pPr>
        <w:rPr>
          <w:rFonts w:hint="eastAsia"/>
        </w:rPr>
      </w:pPr>
    </w:p>
    <w:p w:rsidR="004B77D3" w:rsidRPr="00412289" w:rsidRDefault="004B77D3" w:rsidP="00AC20D7">
      <w:pPr>
        <w:rPr>
          <w:rFonts w:hint="eastAsia"/>
          <w:b/>
          <w:sz w:val="28"/>
          <w:szCs w:val="24"/>
        </w:rPr>
      </w:pPr>
      <w:r w:rsidRPr="00412289">
        <w:rPr>
          <w:rFonts w:hint="eastAsia"/>
          <w:b/>
          <w:sz w:val="28"/>
          <w:szCs w:val="24"/>
        </w:rPr>
        <w:t>实验总结：</w:t>
      </w:r>
    </w:p>
    <w:p w:rsidR="004B77D3" w:rsidRDefault="004B77D3" w:rsidP="004B77D3">
      <w:pPr>
        <w:ind w:firstLineChars="100" w:firstLine="210"/>
        <w:rPr>
          <w:rFonts w:hint="eastAsia"/>
        </w:rPr>
      </w:pPr>
      <w:r>
        <w:rPr>
          <w:rFonts w:hint="eastAsia"/>
        </w:rPr>
        <w:t>图像经过这几次的变化，在第一次中经过锐化后图像有一些点得显示，在地二三四</w:t>
      </w:r>
    </w:p>
    <w:p w:rsidR="004B77D3" w:rsidRDefault="004B77D3" w:rsidP="004B77D3">
      <w:pPr>
        <w:rPr>
          <w:rFonts w:hint="eastAsia"/>
        </w:rPr>
      </w:pPr>
      <w:r>
        <w:rPr>
          <w:rFonts w:hint="eastAsia"/>
        </w:rPr>
        <w:t>图像中没有看的又锐化的点，这并不是真正的没有，只是我们没有看到，实际上是有的，这些原因是照片和背景色的色调过度很是缓和，在第五次锐化过程中，我们很清晰的看到了清晰的轮廓，但灰度不变化或者变换缓慢的部分被去除了，处理中出现了小班的，</w:t>
      </w:r>
    </w:p>
    <w:p w:rsidR="004B77D3" w:rsidRDefault="004B77D3" w:rsidP="004B77D3">
      <w:pPr>
        <w:rPr>
          <w:rFonts w:hint="eastAsia"/>
        </w:rPr>
      </w:pPr>
      <w:r>
        <w:rPr>
          <w:rFonts w:hint="eastAsia"/>
        </w:rPr>
        <w:t>在原图像中是看不到的。</w:t>
      </w:r>
      <w:r>
        <w:rPr>
          <w:rFonts w:hint="eastAsia"/>
        </w:rPr>
        <w:t>    </w:t>
      </w:r>
      <w:r>
        <w:rPr>
          <w:rFonts w:hint="eastAsia"/>
        </w:rPr>
        <w:t>总之锐化的主要目的是突出图像中得细节或者增强被模糊的细节，这种模糊不是由于错误操作造成的就是特殊图像获取方法的固有影响，经过微分算子的响应强度与图像</w:t>
      </w:r>
    </w:p>
    <w:p w:rsidR="004B77D3" w:rsidRDefault="004B77D3" w:rsidP="004B77D3">
      <w:r>
        <w:rPr>
          <w:rFonts w:hint="eastAsia"/>
        </w:rPr>
        <w:t>在该点突变的程度有关这样使细节得以更好的展现出来，并保留了图像更好的背景色。</w:t>
      </w:r>
      <w:r>
        <w:rPr>
          <w:rFonts w:hint="eastAsia"/>
        </w:rPr>
        <w:t> </w:t>
      </w:r>
      <w:r>
        <w:rPr>
          <w:rFonts w:hint="eastAsia"/>
        </w:rPr>
        <w:t>一阶二阶微分边缘提取效果很好。</w:t>
      </w:r>
    </w:p>
    <w:sectPr w:rsidR="004B77D3">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356" w:rsidRDefault="00956356">
      <w:r>
        <w:separator/>
      </w:r>
    </w:p>
  </w:endnote>
  <w:endnote w:type="continuationSeparator" w:id="0">
    <w:p w:rsidR="00956356" w:rsidRDefault="00956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356" w:rsidRDefault="00956356">
      <w:r>
        <w:separator/>
      </w:r>
    </w:p>
  </w:footnote>
  <w:footnote w:type="continuationSeparator" w:id="0">
    <w:p w:rsidR="00956356" w:rsidRDefault="009563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1E2" w:rsidRDefault="00956356">
    <w:pPr>
      <w:jc w:val="right"/>
    </w:pPr>
    <w:r>
      <w:rPr>
        <w:rFonts w:hint="eastAsia"/>
      </w:rPr>
      <w:t>数字图像处理实验报告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266DA"/>
    <w:multiLevelType w:val="hybridMultilevel"/>
    <w:tmpl w:val="A66E7338"/>
    <w:lvl w:ilvl="0" w:tplc="DF44D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080"/>
    <w:rsid w:val="00014443"/>
    <w:rsid w:val="00015226"/>
    <w:rsid w:val="000375DD"/>
    <w:rsid w:val="00063EC0"/>
    <w:rsid w:val="00065DD8"/>
    <w:rsid w:val="00065FE4"/>
    <w:rsid w:val="00072CC6"/>
    <w:rsid w:val="00073CD5"/>
    <w:rsid w:val="000924DD"/>
    <w:rsid w:val="000D115D"/>
    <w:rsid w:val="000D670F"/>
    <w:rsid w:val="00101B78"/>
    <w:rsid w:val="00122382"/>
    <w:rsid w:val="00150C31"/>
    <w:rsid w:val="00152F84"/>
    <w:rsid w:val="001541E2"/>
    <w:rsid w:val="001C2C8F"/>
    <w:rsid w:val="001D3218"/>
    <w:rsid w:val="001D7AD1"/>
    <w:rsid w:val="001F0F3A"/>
    <w:rsid w:val="001F645A"/>
    <w:rsid w:val="002521EF"/>
    <w:rsid w:val="002810A5"/>
    <w:rsid w:val="002933DD"/>
    <w:rsid w:val="002E04B7"/>
    <w:rsid w:val="00307701"/>
    <w:rsid w:val="00323740"/>
    <w:rsid w:val="00333E27"/>
    <w:rsid w:val="0034356C"/>
    <w:rsid w:val="0038742D"/>
    <w:rsid w:val="003959DE"/>
    <w:rsid w:val="003D3AB4"/>
    <w:rsid w:val="00411639"/>
    <w:rsid w:val="00412289"/>
    <w:rsid w:val="00416E94"/>
    <w:rsid w:val="00430F77"/>
    <w:rsid w:val="004979D1"/>
    <w:rsid w:val="004B77D3"/>
    <w:rsid w:val="0050353F"/>
    <w:rsid w:val="0052069F"/>
    <w:rsid w:val="0055235B"/>
    <w:rsid w:val="005940FA"/>
    <w:rsid w:val="00597F86"/>
    <w:rsid w:val="005A0D8D"/>
    <w:rsid w:val="005B4152"/>
    <w:rsid w:val="005C5068"/>
    <w:rsid w:val="00657933"/>
    <w:rsid w:val="0067723E"/>
    <w:rsid w:val="0069771D"/>
    <w:rsid w:val="006A077C"/>
    <w:rsid w:val="006F7B75"/>
    <w:rsid w:val="00722972"/>
    <w:rsid w:val="00747097"/>
    <w:rsid w:val="007655BC"/>
    <w:rsid w:val="00782E14"/>
    <w:rsid w:val="007A1ADB"/>
    <w:rsid w:val="007E1623"/>
    <w:rsid w:val="008031E4"/>
    <w:rsid w:val="00810ACF"/>
    <w:rsid w:val="00812631"/>
    <w:rsid w:val="00826630"/>
    <w:rsid w:val="008651EA"/>
    <w:rsid w:val="008C3ADF"/>
    <w:rsid w:val="008E0EC3"/>
    <w:rsid w:val="008E370E"/>
    <w:rsid w:val="008F464D"/>
    <w:rsid w:val="00956356"/>
    <w:rsid w:val="00957B7F"/>
    <w:rsid w:val="00982D57"/>
    <w:rsid w:val="009B7E1A"/>
    <w:rsid w:val="009F71A6"/>
    <w:rsid w:val="00A9535D"/>
    <w:rsid w:val="00AA3F1E"/>
    <w:rsid w:val="00AC20D7"/>
    <w:rsid w:val="00AE358B"/>
    <w:rsid w:val="00AE4211"/>
    <w:rsid w:val="00AE7802"/>
    <w:rsid w:val="00B1207B"/>
    <w:rsid w:val="00B21EF3"/>
    <w:rsid w:val="00B43294"/>
    <w:rsid w:val="00C0151B"/>
    <w:rsid w:val="00C17FCB"/>
    <w:rsid w:val="00C3586F"/>
    <w:rsid w:val="00C941C1"/>
    <w:rsid w:val="00CB6756"/>
    <w:rsid w:val="00CC7C74"/>
    <w:rsid w:val="00D0674D"/>
    <w:rsid w:val="00D63654"/>
    <w:rsid w:val="00D8144C"/>
    <w:rsid w:val="00DC051B"/>
    <w:rsid w:val="00DC2080"/>
    <w:rsid w:val="00DD2118"/>
    <w:rsid w:val="00E018ED"/>
    <w:rsid w:val="00E3130E"/>
    <w:rsid w:val="00E502F9"/>
    <w:rsid w:val="00EB0123"/>
    <w:rsid w:val="00EF0658"/>
    <w:rsid w:val="00F2148C"/>
    <w:rsid w:val="00F74C03"/>
    <w:rsid w:val="00FB569C"/>
    <w:rsid w:val="00FC3F11"/>
    <w:rsid w:val="00FE2896"/>
    <w:rsid w:val="3BF633ED"/>
    <w:rsid w:val="4F897F8C"/>
    <w:rsid w:val="5565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Pr>
      <w:i/>
      <w:iCs/>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aa">
    <w:name w:val="a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1">
    <w:name w:val="占位符文本1"/>
    <w:basedOn w:val="a0"/>
    <w:uiPriority w:val="99"/>
    <w:semiHidden/>
    <w:rPr>
      <w:color w:val="808080"/>
    </w:rPr>
  </w:style>
  <w:style w:type="paragraph" w:styleId="a8">
    <w:name w:val="List Paragraph"/>
    <w:basedOn w:val="a"/>
    <w:uiPriority w:val="99"/>
    <w:unhideWhenUsed/>
    <w:rsid w:val="00597F8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Pr>
      <w:i/>
      <w:iCs/>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aa">
    <w:name w:val="a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1">
    <w:name w:val="占位符文本1"/>
    <w:basedOn w:val="a0"/>
    <w:uiPriority w:val="99"/>
    <w:semiHidden/>
    <w:rPr>
      <w:color w:val="808080"/>
    </w:rPr>
  </w:style>
  <w:style w:type="paragraph" w:styleId="a8">
    <w:name w:val="List Paragraph"/>
    <w:basedOn w:val="a"/>
    <w:uiPriority w:val="99"/>
    <w:unhideWhenUsed/>
    <w:rsid w:val="00597F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333</Words>
  <Characters>1904</Characters>
  <Application>Microsoft Office Word</Application>
  <DocSecurity>0</DocSecurity>
  <Lines>15</Lines>
  <Paragraphs>4</Paragraphs>
  <ScaleCrop>false</ScaleCrop>
  <Company>UQi.me</Company>
  <LinksUpToDate>false</LinksUpToDate>
  <CharactersWithSpaces>2233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UQi.me</dc:creator>
  <cp:lastModifiedBy>King_J</cp:lastModifiedBy>
  <cp:revision>79</cp:revision>
  <cp:lastPrinted>2014-06-05T10:54:00Z</cp:lastPrinted>
  <dcterms:created xsi:type="dcterms:W3CDTF">2014-05-09T12:31:00Z</dcterms:created>
  <dcterms:modified xsi:type="dcterms:W3CDTF">2015-12-18T03:47:00Z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