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43F3" w14:textId="77777777" w:rsidR="00BA7A32" w:rsidRDefault="004D2F79">
      <w:pPr>
        <w:tabs>
          <w:tab w:val="left" w:pos="4360"/>
        </w:tabs>
        <w:spacing w:line="301" w:lineRule="exact"/>
        <w:ind w:left="260"/>
        <w:rPr>
          <w:sz w:val="20"/>
          <w:szCs w:val="20"/>
          <w:lang w:eastAsia="zh-CN"/>
        </w:rPr>
      </w:pPr>
      <w:bookmarkStart w:id="0" w:name="page1"/>
      <w:bookmarkEnd w:id="0"/>
      <w:r>
        <w:rPr>
          <w:rFonts w:ascii="宋体" w:eastAsia="宋体" w:hAnsi="宋体" w:cs="宋体"/>
          <w:b/>
          <w:bCs/>
          <w:sz w:val="22"/>
          <w:szCs w:val="22"/>
          <w:lang w:eastAsia="zh-CN"/>
        </w:rPr>
        <w:t>中学《教育知识与能力》</w:t>
      </w:r>
      <w:r>
        <w:rPr>
          <w:rFonts w:ascii="宋体" w:eastAsia="宋体" w:hAnsi="宋体" w:cs="宋体" w:hint="eastAsia"/>
          <w:b/>
          <w:bCs/>
          <w:sz w:val="22"/>
          <w:szCs w:val="22"/>
          <w:lang w:eastAsia="zh-CN"/>
        </w:rPr>
        <w:t>重点笔记</w:t>
      </w:r>
      <w:r>
        <w:rPr>
          <w:rFonts w:eastAsiaTheme="minorEastAsia"/>
          <w:sz w:val="20"/>
          <w:szCs w:val="20"/>
          <w:lang w:eastAsia="zh-CN"/>
        </w:rPr>
        <w:tab/>
      </w:r>
    </w:p>
    <w:p w14:paraId="272D8EAE" w14:textId="77777777" w:rsidR="00BA7A32" w:rsidRDefault="00BA7A32">
      <w:pPr>
        <w:spacing w:line="20" w:lineRule="exact"/>
        <w:rPr>
          <w:lang w:eastAsia="zh-CN"/>
        </w:rPr>
      </w:pPr>
    </w:p>
    <w:p w14:paraId="19C7750B" w14:textId="77777777" w:rsidR="00BA7A32" w:rsidRDefault="00BA7A32">
      <w:pPr>
        <w:spacing w:line="200" w:lineRule="exact"/>
        <w:rPr>
          <w:lang w:eastAsia="zh-CN"/>
        </w:rPr>
      </w:pPr>
    </w:p>
    <w:p w14:paraId="13E1D395" w14:textId="77777777" w:rsidR="00BA7A32" w:rsidRDefault="004D2F79">
      <w:pPr>
        <w:spacing w:line="266" w:lineRule="exact"/>
        <w:rPr>
          <w:lang w:eastAsia="zh-CN"/>
        </w:rPr>
      </w:pPr>
      <w:r>
        <w:rPr>
          <w:noProof/>
        </w:rPr>
        <w:drawing>
          <wp:anchor distT="0" distB="0" distL="114300" distR="114300" simplePos="0" relativeHeight="251632640" behindDoc="1" locked="0" layoutInCell="0" allowOverlap="1" wp14:anchorId="6C281675" wp14:editId="58F27E3D">
            <wp:simplePos x="0" y="0"/>
            <wp:positionH relativeFrom="column">
              <wp:posOffset>-186690</wp:posOffset>
            </wp:positionH>
            <wp:positionV relativeFrom="paragraph">
              <wp:posOffset>92075</wp:posOffset>
            </wp:positionV>
            <wp:extent cx="6052185" cy="9585960"/>
            <wp:effectExtent l="0" t="0" r="5715"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6052185" cy="9585960"/>
                    </a:xfrm>
                    <a:prstGeom prst="rect">
                      <a:avLst/>
                    </a:prstGeom>
                    <a:noFill/>
                  </pic:spPr>
                </pic:pic>
              </a:graphicData>
            </a:graphic>
          </wp:anchor>
        </w:drawing>
      </w:r>
    </w:p>
    <w:p w14:paraId="597EB187" w14:textId="77777777" w:rsidR="00BA7A32" w:rsidRDefault="004D2F79">
      <w:pPr>
        <w:spacing w:line="502" w:lineRule="exact"/>
        <w:ind w:right="180"/>
        <w:jc w:val="center"/>
        <w:rPr>
          <w:sz w:val="20"/>
          <w:szCs w:val="20"/>
          <w:lang w:eastAsia="zh-CN"/>
        </w:rPr>
      </w:pPr>
      <w:r>
        <w:rPr>
          <w:rFonts w:ascii="宋体" w:eastAsia="宋体" w:hAnsi="宋体" w:cs="宋体"/>
          <w:b/>
          <w:bCs/>
          <w:sz w:val="44"/>
          <w:szCs w:val="44"/>
          <w:lang w:eastAsia="zh-CN"/>
        </w:rPr>
        <w:t>《教育知识与能力》中学重点</w:t>
      </w:r>
    </w:p>
    <w:p w14:paraId="6C6D5CEF" w14:textId="77777777" w:rsidR="00BA7A32" w:rsidRDefault="00BA7A32">
      <w:pPr>
        <w:spacing w:line="200" w:lineRule="exact"/>
        <w:rPr>
          <w:lang w:eastAsia="zh-CN"/>
        </w:rPr>
      </w:pPr>
    </w:p>
    <w:p w14:paraId="3A93354F" w14:textId="77777777" w:rsidR="00BA7A32" w:rsidRDefault="00BA7A32">
      <w:pPr>
        <w:spacing w:line="247" w:lineRule="exact"/>
        <w:rPr>
          <w:lang w:eastAsia="zh-CN"/>
        </w:rPr>
      </w:pPr>
    </w:p>
    <w:tbl>
      <w:tblPr>
        <w:tblW w:w="0" w:type="auto"/>
        <w:tblInd w:w="10" w:type="dxa"/>
        <w:tblLayout w:type="fixed"/>
        <w:tblCellMar>
          <w:left w:w="0" w:type="dxa"/>
          <w:right w:w="0" w:type="dxa"/>
        </w:tblCellMar>
        <w:tblLook w:val="04A0" w:firstRow="1" w:lastRow="0" w:firstColumn="1" w:lastColumn="0" w:noHBand="0" w:noVBand="1"/>
      </w:tblPr>
      <w:tblGrid>
        <w:gridCol w:w="1760"/>
        <w:gridCol w:w="1660"/>
        <w:gridCol w:w="1540"/>
        <w:gridCol w:w="1920"/>
        <w:gridCol w:w="2280"/>
        <w:gridCol w:w="360"/>
      </w:tblGrid>
      <w:tr w:rsidR="00BA7A32" w14:paraId="070AC4E7" w14:textId="77777777">
        <w:trPr>
          <w:trHeight w:val="348"/>
        </w:trPr>
        <w:tc>
          <w:tcPr>
            <w:tcW w:w="1760" w:type="dxa"/>
            <w:tcBorders>
              <w:top w:val="single" w:sz="8" w:space="0" w:color="auto"/>
              <w:left w:val="single" w:sz="8" w:space="0" w:color="auto"/>
              <w:right w:val="single" w:sz="8" w:space="0" w:color="auto"/>
            </w:tcBorders>
            <w:vAlign w:val="bottom"/>
          </w:tcPr>
          <w:p w14:paraId="3C70F489" w14:textId="77777777" w:rsidR="00BA7A32" w:rsidRDefault="004D2F79">
            <w:pPr>
              <w:spacing w:line="240" w:lineRule="exact"/>
              <w:jc w:val="center"/>
              <w:rPr>
                <w:sz w:val="20"/>
                <w:szCs w:val="20"/>
              </w:rPr>
            </w:pPr>
            <w:proofErr w:type="spellStart"/>
            <w:r>
              <w:rPr>
                <w:rFonts w:ascii="宋体" w:eastAsia="宋体" w:hAnsi="宋体" w:cs="宋体"/>
                <w:b/>
                <w:bCs/>
                <w:w w:val="99"/>
                <w:sz w:val="21"/>
                <w:szCs w:val="21"/>
              </w:rPr>
              <w:t>题型</w:t>
            </w:r>
            <w:proofErr w:type="spellEnd"/>
          </w:p>
        </w:tc>
        <w:tc>
          <w:tcPr>
            <w:tcW w:w="1660" w:type="dxa"/>
            <w:tcBorders>
              <w:top w:val="single" w:sz="8" w:space="0" w:color="auto"/>
              <w:right w:val="single" w:sz="8" w:space="0" w:color="auto"/>
            </w:tcBorders>
            <w:vAlign w:val="bottom"/>
          </w:tcPr>
          <w:p w14:paraId="546207A1" w14:textId="77777777" w:rsidR="00BA7A32" w:rsidRDefault="004D2F79">
            <w:pPr>
              <w:spacing w:line="240" w:lineRule="exact"/>
              <w:jc w:val="center"/>
              <w:rPr>
                <w:sz w:val="20"/>
                <w:szCs w:val="20"/>
              </w:rPr>
            </w:pPr>
            <w:proofErr w:type="spellStart"/>
            <w:r>
              <w:rPr>
                <w:rFonts w:ascii="宋体" w:eastAsia="宋体" w:hAnsi="宋体" w:cs="宋体"/>
                <w:b/>
                <w:bCs/>
                <w:w w:val="99"/>
                <w:sz w:val="21"/>
                <w:szCs w:val="21"/>
              </w:rPr>
              <w:t>题量</w:t>
            </w:r>
            <w:proofErr w:type="spellEnd"/>
          </w:p>
        </w:tc>
        <w:tc>
          <w:tcPr>
            <w:tcW w:w="1540" w:type="dxa"/>
            <w:tcBorders>
              <w:top w:val="single" w:sz="8" w:space="0" w:color="auto"/>
              <w:right w:val="single" w:sz="8" w:space="0" w:color="auto"/>
            </w:tcBorders>
            <w:vAlign w:val="bottom"/>
          </w:tcPr>
          <w:p w14:paraId="4FCB9FDA" w14:textId="77777777" w:rsidR="00BA7A32" w:rsidRDefault="004D2F79">
            <w:pPr>
              <w:spacing w:line="240" w:lineRule="exact"/>
              <w:jc w:val="center"/>
              <w:rPr>
                <w:sz w:val="20"/>
                <w:szCs w:val="20"/>
              </w:rPr>
            </w:pPr>
            <w:proofErr w:type="spellStart"/>
            <w:r>
              <w:rPr>
                <w:rFonts w:ascii="宋体" w:eastAsia="宋体" w:hAnsi="宋体" w:cs="宋体"/>
                <w:b/>
                <w:bCs/>
                <w:w w:val="99"/>
                <w:sz w:val="21"/>
                <w:szCs w:val="21"/>
              </w:rPr>
              <w:t>每题分值</w:t>
            </w:r>
            <w:proofErr w:type="spellEnd"/>
          </w:p>
        </w:tc>
        <w:tc>
          <w:tcPr>
            <w:tcW w:w="1920" w:type="dxa"/>
            <w:tcBorders>
              <w:top w:val="single" w:sz="8" w:space="0" w:color="auto"/>
              <w:right w:val="single" w:sz="8" w:space="0" w:color="auto"/>
            </w:tcBorders>
            <w:vAlign w:val="bottom"/>
          </w:tcPr>
          <w:p w14:paraId="51C04B68" w14:textId="77777777" w:rsidR="00BA7A32" w:rsidRDefault="004D2F79">
            <w:pPr>
              <w:spacing w:line="240" w:lineRule="exact"/>
              <w:jc w:val="center"/>
              <w:rPr>
                <w:sz w:val="20"/>
                <w:szCs w:val="20"/>
              </w:rPr>
            </w:pPr>
            <w:proofErr w:type="spellStart"/>
            <w:r>
              <w:rPr>
                <w:rFonts w:ascii="宋体" w:eastAsia="宋体" w:hAnsi="宋体" w:cs="宋体"/>
                <w:b/>
                <w:bCs/>
                <w:w w:val="99"/>
                <w:sz w:val="21"/>
                <w:szCs w:val="21"/>
              </w:rPr>
              <w:t>总分</w:t>
            </w:r>
            <w:proofErr w:type="spellEnd"/>
          </w:p>
        </w:tc>
        <w:tc>
          <w:tcPr>
            <w:tcW w:w="2280" w:type="dxa"/>
            <w:tcBorders>
              <w:top w:val="single" w:sz="8" w:space="0" w:color="auto"/>
              <w:right w:val="single" w:sz="8" w:space="0" w:color="auto"/>
            </w:tcBorders>
            <w:vAlign w:val="bottom"/>
          </w:tcPr>
          <w:p w14:paraId="5919AD1F" w14:textId="77777777" w:rsidR="00BA7A32" w:rsidRDefault="004D2F79">
            <w:pPr>
              <w:spacing w:line="240" w:lineRule="exact"/>
              <w:jc w:val="center"/>
              <w:rPr>
                <w:sz w:val="20"/>
                <w:szCs w:val="20"/>
              </w:rPr>
            </w:pPr>
            <w:proofErr w:type="spellStart"/>
            <w:r>
              <w:rPr>
                <w:rFonts w:ascii="宋体" w:eastAsia="宋体" w:hAnsi="宋体" w:cs="宋体"/>
                <w:b/>
                <w:bCs/>
                <w:w w:val="99"/>
                <w:sz w:val="21"/>
                <w:szCs w:val="21"/>
              </w:rPr>
              <w:t>合计</w:t>
            </w:r>
            <w:proofErr w:type="spellEnd"/>
          </w:p>
        </w:tc>
        <w:tc>
          <w:tcPr>
            <w:tcW w:w="360" w:type="dxa"/>
            <w:vAlign w:val="bottom"/>
          </w:tcPr>
          <w:p w14:paraId="49135E05" w14:textId="77777777" w:rsidR="00BA7A32" w:rsidRDefault="00BA7A32">
            <w:pPr>
              <w:rPr>
                <w:sz w:val="1"/>
                <w:szCs w:val="1"/>
              </w:rPr>
            </w:pPr>
          </w:p>
        </w:tc>
      </w:tr>
      <w:tr w:rsidR="00BA7A32" w14:paraId="014006E2" w14:textId="77777777">
        <w:trPr>
          <w:trHeight w:val="130"/>
        </w:trPr>
        <w:tc>
          <w:tcPr>
            <w:tcW w:w="1760" w:type="dxa"/>
            <w:tcBorders>
              <w:left w:val="single" w:sz="8" w:space="0" w:color="auto"/>
              <w:bottom w:val="single" w:sz="8" w:space="0" w:color="auto"/>
              <w:right w:val="single" w:sz="8" w:space="0" w:color="auto"/>
            </w:tcBorders>
            <w:vAlign w:val="bottom"/>
          </w:tcPr>
          <w:p w14:paraId="433098A7" w14:textId="77777777" w:rsidR="00BA7A32" w:rsidRDefault="00BA7A32">
            <w:pPr>
              <w:rPr>
                <w:sz w:val="11"/>
                <w:szCs w:val="11"/>
              </w:rPr>
            </w:pPr>
          </w:p>
        </w:tc>
        <w:tc>
          <w:tcPr>
            <w:tcW w:w="1660" w:type="dxa"/>
            <w:tcBorders>
              <w:bottom w:val="single" w:sz="8" w:space="0" w:color="auto"/>
              <w:right w:val="single" w:sz="8" w:space="0" w:color="auto"/>
            </w:tcBorders>
            <w:vAlign w:val="bottom"/>
          </w:tcPr>
          <w:p w14:paraId="3A5D0421" w14:textId="77777777" w:rsidR="00BA7A32" w:rsidRDefault="00BA7A32">
            <w:pPr>
              <w:rPr>
                <w:sz w:val="11"/>
                <w:szCs w:val="11"/>
              </w:rPr>
            </w:pPr>
          </w:p>
        </w:tc>
        <w:tc>
          <w:tcPr>
            <w:tcW w:w="1540" w:type="dxa"/>
            <w:tcBorders>
              <w:bottom w:val="single" w:sz="8" w:space="0" w:color="auto"/>
              <w:right w:val="single" w:sz="8" w:space="0" w:color="auto"/>
            </w:tcBorders>
            <w:vAlign w:val="bottom"/>
          </w:tcPr>
          <w:p w14:paraId="1D742814" w14:textId="77777777" w:rsidR="00BA7A32" w:rsidRDefault="00BA7A32">
            <w:pPr>
              <w:rPr>
                <w:sz w:val="11"/>
                <w:szCs w:val="11"/>
              </w:rPr>
            </w:pPr>
          </w:p>
        </w:tc>
        <w:tc>
          <w:tcPr>
            <w:tcW w:w="1920" w:type="dxa"/>
            <w:tcBorders>
              <w:bottom w:val="single" w:sz="8" w:space="0" w:color="auto"/>
              <w:right w:val="single" w:sz="8" w:space="0" w:color="auto"/>
            </w:tcBorders>
            <w:vAlign w:val="bottom"/>
          </w:tcPr>
          <w:p w14:paraId="0C3242B0" w14:textId="77777777" w:rsidR="00BA7A32" w:rsidRDefault="00BA7A32">
            <w:pPr>
              <w:rPr>
                <w:sz w:val="11"/>
                <w:szCs w:val="11"/>
              </w:rPr>
            </w:pPr>
          </w:p>
        </w:tc>
        <w:tc>
          <w:tcPr>
            <w:tcW w:w="2280" w:type="dxa"/>
            <w:tcBorders>
              <w:bottom w:val="single" w:sz="8" w:space="0" w:color="auto"/>
              <w:right w:val="single" w:sz="8" w:space="0" w:color="auto"/>
            </w:tcBorders>
            <w:vAlign w:val="bottom"/>
          </w:tcPr>
          <w:p w14:paraId="7F350EFC" w14:textId="77777777" w:rsidR="00BA7A32" w:rsidRDefault="00BA7A32">
            <w:pPr>
              <w:rPr>
                <w:sz w:val="11"/>
                <w:szCs w:val="11"/>
              </w:rPr>
            </w:pPr>
          </w:p>
        </w:tc>
        <w:tc>
          <w:tcPr>
            <w:tcW w:w="360" w:type="dxa"/>
            <w:vAlign w:val="bottom"/>
          </w:tcPr>
          <w:p w14:paraId="318CCA77" w14:textId="77777777" w:rsidR="00BA7A32" w:rsidRDefault="00BA7A32">
            <w:pPr>
              <w:rPr>
                <w:sz w:val="1"/>
                <w:szCs w:val="1"/>
              </w:rPr>
            </w:pPr>
          </w:p>
        </w:tc>
      </w:tr>
      <w:tr w:rsidR="00BA7A32" w14:paraId="3D91F78C" w14:textId="77777777">
        <w:trPr>
          <w:trHeight w:val="328"/>
        </w:trPr>
        <w:tc>
          <w:tcPr>
            <w:tcW w:w="1760" w:type="dxa"/>
            <w:tcBorders>
              <w:left w:val="single" w:sz="8" w:space="0" w:color="auto"/>
              <w:right w:val="single" w:sz="8" w:space="0" w:color="auto"/>
            </w:tcBorders>
            <w:vAlign w:val="bottom"/>
          </w:tcPr>
          <w:p w14:paraId="1054C2CD" w14:textId="77777777" w:rsidR="00BA7A32" w:rsidRDefault="004D2F79">
            <w:pPr>
              <w:spacing w:line="240" w:lineRule="exact"/>
              <w:jc w:val="center"/>
              <w:rPr>
                <w:sz w:val="20"/>
                <w:szCs w:val="20"/>
              </w:rPr>
            </w:pPr>
            <w:proofErr w:type="spellStart"/>
            <w:r>
              <w:rPr>
                <w:rFonts w:ascii="宋体" w:eastAsia="宋体" w:hAnsi="宋体" w:cs="宋体"/>
                <w:b/>
                <w:bCs/>
                <w:sz w:val="21"/>
                <w:szCs w:val="21"/>
              </w:rPr>
              <w:t>选择题</w:t>
            </w:r>
            <w:proofErr w:type="spellEnd"/>
          </w:p>
        </w:tc>
        <w:tc>
          <w:tcPr>
            <w:tcW w:w="1660" w:type="dxa"/>
            <w:tcBorders>
              <w:right w:val="single" w:sz="8" w:space="0" w:color="auto"/>
            </w:tcBorders>
            <w:vAlign w:val="bottom"/>
          </w:tcPr>
          <w:p w14:paraId="1EC1FCE1" w14:textId="77777777" w:rsidR="00BA7A32" w:rsidRDefault="004D2F79">
            <w:pPr>
              <w:spacing w:line="240" w:lineRule="exact"/>
              <w:jc w:val="center"/>
              <w:rPr>
                <w:sz w:val="20"/>
                <w:szCs w:val="20"/>
              </w:rPr>
            </w:pPr>
            <w:r>
              <w:rPr>
                <w:rFonts w:ascii="宋体" w:eastAsia="宋体" w:hAnsi="宋体" w:cs="宋体"/>
                <w:b/>
                <w:bCs/>
                <w:w w:val="94"/>
                <w:sz w:val="21"/>
                <w:szCs w:val="21"/>
              </w:rPr>
              <w:t>21</w:t>
            </w:r>
          </w:p>
        </w:tc>
        <w:tc>
          <w:tcPr>
            <w:tcW w:w="1540" w:type="dxa"/>
            <w:tcBorders>
              <w:right w:val="single" w:sz="8" w:space="0" w:color="auto"/>
            </w:tcBorders>
            <w:vAlign w:val="bottom"/>
          </w:tcPr>
          <w:p w14:paraId="130F10E1" w14:textId="77777777" w:rsidR="00BA7A32" w:rsidRDefault="004D2F79">
            <w:pPr>
              <w:spacing w:line="240" w:lineRule="exact"/>
              <w:jc w:val="center"/>
              <w:rPr>
                <w:sz w:val="20"/>
                <w:szCs w:val="20"/>
              </w:rPr>
            </w:pPr>
            <w:r>
              <w:rPr>
                <w:rFonts w:ascii="宋体" w:eastAsia="宋体" w:hAnsi="宋体" w:cs="宋体"/>
                <w:b/>
                <w:bCs/>
                <w:sz w:val="21"/>
                <w:szCs w:val="21"/>
              </w:rPr>
              <w:t>2</w:t>
            </w:r>
          </w:p>
        </w:tc>
        <w:tc>
          <w:tcPr>
            <w:tcW w:w="1920" w:type="dxa"/>
            <w:tcBorders>
              <w:right w:val="single" w:sz="8" w:space="0" w:color="auto"/>
            </w:tcBorders>
            <w:vAlign w:val="bottom"/>
          </w:tcPr>
          <w:p w14:paraId="44074E5C" w14:textId="77777777" w:rsidR="00BA7A32" w:rsidRDefault="004D2F79">
            <w:pPr>
              <w:spacing w:line="240" w:lineRule="exact"/>
              <w:jc w:val="center"/>
              <w:rPr>
                <w:sz w:val="20"/>
                <w:szCs w:val="20"/>
              </w:rPr>
            </w:pPr>
            <w:r>
              <w:rPr>
                <w:rFonts w:ascii="宋体" w:eastAsia="宋体" w:hAnsi="宋体" w:cs="宋体"/>
                <w:b/>
                <w:bCs/>
                <w:sz w:val="21"/>
                <w:szCs w:val="21"/>
              </w:rPr>
              <w:t>42</w:t>
            </w:r>
          </w:p>
        </w:tc>
        <w:tc>
          <w:tcPr>
            <w:tcW w:w="2280" w:type="dxa"/>
            <w:tcBorders>
              <w:right w:val="single" w:sz="8" w:space="0" w:color="auto"/>
            </w:tcBorders>
            <w:vAlign w:val="bottom"/>
          </w:tcPr>
          <w:p w14:paraId="6755ED9C" w14:textId="77777777" w:rsidR="00BA7A32" w:rsidRDefault="00BA7A32"/>
        </w:tc>
        <w:tc>
          <w:tcPr>
            <w:tcW w:w="360" w:type="dxa"/>
            <w:vAlign w:val="bottom"/>
          </w:tcPr>
          <w:p w14:paraId="66895515" w14:textId="77777777" w:rsidR="00BA7A32" w:rsidRDefault="00BA7A32">
            <w:pPr>
              <w:rPr>
                <w:sz w:val="1"/>
                <w:szCs w:val="1"/>
              </w:rPr>
            </w:pPr>
          </w:p>
        </w:tc>
      </w:tr>
      <w:tr w:rsidR="00BA7A32" w14:paraId="2E08AB91" w14:textId="77777777">
        <w:trPr>
          <w:trHeight w:val="130"/>
        </w:trPr>
        <w:tc>
          <w:tcPr>
            <w:tcW w:w="1760" w:type="dxa"/>
            <w:tcBorders>
              <w:left w:val="single" w:sz="8" w:space="0" w:color="auto"/>
              <w:bottom w:val="single" w:sz="8" w:space="0" w:color="auto"/>
              <w:right w:val="single" w:sz="8" w:space="0" w:color="auto"/>
            </w:tcBorders>
            <w:vAlign w:val="bottom"/>
          </w:tcPr>
          <w:p w14:paraId="23D2856F" w14:textId="77777777" w:rsidR="00BA7A32" w:rsidRDefault="00BA7A32">
            <w:pPr>
              <w:rPr>
                <w:sz w:val="11"/>
                <w:szCs w:val="11"/>
              </w:rPr>
            </w:pPr>
          </w:p>
        </w:tc>
        <w:tc>
          <w:tcPr>
            <w:tcW w:w="1660" w:type="dxa"/>
            <w:tcBorders>
              <w:bottom w:val="single" w:sz="8" w:space="0" w:color="auto"/>
              <w:right w:val="single" w:sz="8" w:space="0" w:color="auto"/>
            </w:tcBorders>
            <w:vAlign w:val="bottom"/>
          </w:tcPr>
          <w:p w14:paraId="5E55C96A" w14:textId="77777777" w:rsidR="00BA7A32" w:rsidRDefault="00BA7A32">
            <w:pPr>
              <w:rPr>
                <w:sz w:val="11"/>
                <w:szCs w:val="11"/>
              </w:rPr>
            </w:pPr>
          </w:p>
        </w:tc>
        <w:tc>
          <w:tcPr>
            <w:tcW w:w="1540" w:type="dxa"/>
            <w:tcBorders>
              <w:bottom w:val="single" w:sz="8" w:space="0" w:color="auto"/>
              <w:right w:val="single" w:sz="8" w:space="0" w:color="auto"/>
            </w:tcBorders>
            <w:vAlign w:val="bottom"/>
          </w:tcPr>
          <w:p w14:paraId="1C1CDC66" w14:textId="77777777" w:rsidR="00BA7A32" w:rsidRDefault="00BA7A32">
            <w:pPr>
              <w:rPr>
                <w:sz w:val="11"/>
                <w:szCs w:val="11"/>
              </w:rPr>
            </w:pPr>
          </w:p>
        </w:tc>
        <w:tc>
          <w:tcPr>
            <w:tcW w:w="1920" w:type="dxa"/>
            <w:tcBorders>
              <w:bottom w:val="single" w:sz="8" w:space="0" w:color="auto"/>
              <w:right w:val="single" w:sz="8" w:space="0" w:color="auto"/>
            </w:tcBorders>
            <w:vAlign w:val="bottom"/>
          </w:tcPr>
          <w:p w14:paraId="1A3FF652" w14:textId="77777777" w:rsidR="00BA7A32" w:rsidRDefault="00BA7A32">
            <w:pPr>
              <w:rPr>
                <w:sz w:val="11"/>
                <w:szCs w:val="11"/>
              </w:rPr>
            </w:pPr>
          </w:p>
        </w:tc>
        <w:tc>
          <w:tcPr>
            <w:tcW w:w="2280" w:type="dxa"/>
            <w:tcBorders>
              <w:right w:val="single" w:sz="8" w:space="0" w:color="auto"/>
            </w:tcBorders>
            <w:vAlign w:val="bottom"/>
          </w:tcPr>
          <w:p w14:paraId="22D96349" w14:textId="77777777" w:rsidR="00BA7A32" w:rsidRDefault="00BA7A32">
            <w:pPr>
              <w:rPr>
                <w:sz w:val="11"/>
                <w:szCs w:val="11"/>
              </w:rPr>
            </w:pPr>
          </w:p>
        </w:tc>
        <w:tc>
          <w:tcPr>
            <w:tcW w:w="360" w:type="dxa"/>
            <w:vAlign w:val="bottom"/>
          </w:tcPr>
          <w:p w14:paraId="08C2A38A" w14:textId="77777777" w:rsidR="00BA7A32" w:rsidRDefault="00BA7A32">
            <w:pPr>
              <w:rPr>
                <w:sz w:val="1"/>
                <w:szCs w:val="1"/>
              </w:rPr>
            </w:pPr>
          </w:p>
        </w:tc>
      </w:tr>
      <w:tr w:rsidR="00BA7A32" w14:paraId="403ABBC0" w14:textId="77777777">
        <w:trPr>
          <w:trHeight w:val="327"/>
        </w:trPr>
        <w:tc>
          <w:tcPr>
            <w:tcW w:w="1760" w:type="dxa"/>
            <w:tcBorders>
              <w:left w:val="single" w:sz="8" w:space="0" w:color="auto"/>
              <w:right w:val="single" w:sz="8" w:space="0" w:color="auto"/>
            </w:tcBorders>
            <w:vAlign w:val="bottom"/>
          </w:tcPr>
          <w:p w14:paraId="1DAAA9A0" w14:textId="77777777" w:rsidR="00BA7A32" w:rsidRDefault="004D2F79">
            <w:pPr>
              <w:spacing w:line="240" w:lineRule="exact"/>
              <w:jc w:val="center"/>
              <w:rPr>
                <w:sz w:val="20"/>
                <w:szCs w:val="20"/>
              </w:rPr>
            </w:pPr>
            <w:proofErr w:type="spellStart"/>
            <w:r>
              <w:rPr>
                <w:rFonts w:ascii="宋体" w:eastAsia="宋体" w:hAnsi="宋体" w:cs="宋体"/>
                <w:b/>
                <w:bCs/>
                <w:sz w:val="21"/>
                <w:szCs w:val="21"/>
              </w:rPr>
              <w:t>辨析题</w:t>
            </w:r>
            <w:proofErr w:type="spellEnd"/>
          </w:p>
        </w:tc>
        <w:tc>
          <w:tcPr>
            <w:tcW w:w="1660" w:type="dxa"/>
            <w:tcBorders>
              <w:right w:val="single" w:sz="8" w:space="0" w:color="auto"/>
            </w:tcBorders>
            <w:vAlign w:val="bottom"/>
          </w:tcPr>
          <w:p w14:paraId="373A31B2" w14:textId="77777777" w:rsidR="00BA7A32" w:rsidRDefault="004D2F79">
            <w:pPr>
              <w:spacing w:line="240" w:lineRule="exact"/>
              <w:jc w:val="center"/>
              <w:rPr>
                <w:sz w:val="20"/>
                <w:szCs w:val="20"/>
              </w:rPr>
            </w:pPr>
            <w:r>
              <w:rPr>
                <w:rFonts w:ascii="宋体" w:eastAsia="宋体" w:hAnsi="宋体" w:cs="宋体"/>
                <w:b/>
                <w:bCs/>
                <w:w w:val="94"/>
                <w:sz w:val="21"/>
                <w:szCs w:val="21"/>
              </w:rPr>
              <w:t>4</w:t>
            </w:r>
          </w:p>
        </w:tc>
        <w:tc>
          <w:tcPr>
            <w:tcW w:w="1540" w:type="dxa"/>
            <w:tcBorders>
              <w:right w:val="single" w:sz="8" w:space="0" w:color="auto"/>
            </w:tcBorders>
            <w:vAlign w:val="bottom"/>
          </w:tcPr>
          <w:p w14:paraId="4E9159F2" w14:textId="77777777" w:rsidR="00BA7A32" w:rsidRDefault="004D2F79">
            <w:pPr>
              <w:spacing w:line="240" w:lineRule="exact"/>
              <w:jc w:val="center"/>
              <w:rPr>
                <w:sz w:val="20"/>
                <w:szCs w:val="20"/>
              </w:rPr>
            </w:pPr>
            <w:r>
              <w:rPr>
                <w:rFonts w:ascii="宋体" w:eastAsia="宋体" w:hAnsi="宋体" w:cs="宋体"/>
                <w:b/>
                <w:bCs/>
                <w:sz w:val="21"/>
                <w:szCs w:val="21"/>
              </w:rPr>
              <w:t>8</w:t>
            </w:r>
          </w:p>
        </w:tc>
        <w:tc>
          <w:tcPr>
            <w:tcW w:w="1920" w:type="dxa"/>
            <w:tcBorders>
              <w:right w:val="single" w:sz="8" w:space="0" w:color="auto"/>
            </w:tcBorders>
            <w:vAlign w:val="bottom"/>
          </w:tcPr>
          <w:p w14:paraId="3934826A" w14:textId="77777777" w:rsidR="00BA7A32" w:rsidRDefault="004D2F79">
            <w:pPr>
              <w:spacing w:line="240" w:lineRule="exact"/>
              <w:jc w:val="center"/>
              <w:rPr>
                <w:sz w:val="20"/>
                <w:szCs w:val="20"/>
              </w:rPr>
            </w:pPr>
            <w:r>
              <w:rPr>
                <w:rFonts w:ascii="宋体" w:eastAsia="宋体" w:hAnsi="宋体" w:cs="宋体"/>
                <w:b/>
                <w:bCs/>
                <w:sz w:val="21"/>
                <w:szCs w:val="21"/>
              </w:rPr>
              <w:t>32</w:t>
            </w:r>
          </w:p>
        </w:tc>
        <w:tc>
          <w:tcPr>
            <w:tcW w:w="2280" w:type="dxa"/>
            <w:tcBorders>
              <w:right w:val="single" w:sz="8" w:space="0" w:color="auto"/>
            </w:tcBorders>
            <w:vAlign w:val="bottom"/>
          </w:tcPr>
          <w:p w14:paraId="2E7BECC2" w14:textId="77777777" w:rsidR="00BA7A32" w:rsidRDefault="00BA7A32"/>
        </w:tc>
        <w:tc>
          <w:tcPr>
            <w:tcW w:w="360" w:type="dxa"/>
            <w:vAlign w:val="bottom"/>
          </w:tcPr>
          <w:p w14:paraId="6336968E" w14:textId="77777777" w:rsidR="00BA7A32" w:rsidRDefault="00BA7A32">
            <w:pPr>
              <w:rPr>
                <w:sz w:val="1"/>
                <w:szCs w:val="1"/>
              </w:rPr>
            </w:pPr>
          </w:p>
        </w:tc>
      </w:tr>
      <w:tr w:rsidR="00BA7A32" w14:paraId="3D2FD9B0" w14:textId="77777777">
        <w:trPr>
          <w:trHeight w:val="131"/>
        </w:trPr>
        <w:tc>
          <w:tcPr>
            <w:tcW w:w="1760" w:type="dxa"/>
            <w:tcBorders>
              <w:left w:val="single" w:sz="8" w:space="0" w:color="auto"/>
              <w:bottom w:val="single" w:sz="8" w:space="0" w:color="auto"/>
              <w:right w:val="single" w:sz="8" w:space="0" w:color="auto"/>
            </w:tcBorders>
            <w:vAlign w:val="bottom"/>
          </w:tcPr>
          <w:p w14:paraId="28417963" w14:textId="77777777" w:rsidR="00BA7A32" w:rsidRDefault="00BA7A32">
            <w:pPr>
              <w:rPr>
                <w:sz w:val="11"/>
                <w:szCs w:val="11"/>
              </w:rPr>
            </w:pPr>
          </w:p>
        </w:tc>
        <w:tc>
          <w:tcPr>
            <w:tcW w:w="1660" w:type="dxa"/>
            <w:tcBorders>
              <w:bottom w:val="single" w:sz="8" w:space="0" w:color="auto"/>
              <w:right w:val="single" w:sz="8" w:space="0" w:color="auto"/>
            </w:tcBorders>
            <w:vAlign w:val="bottom"/>
          </w:tcPr>
          <w:p w14:paraId="72DA8D20" w14:textId="77777777" w:rsidR="00BA7A32" w:rsidRDefault="00BA7A32">
            <w:pPr>
              <w:rPr>
                <w:sz w:val="11"/>
                <w:szCs w:val="11"/>
              </w:rPr>
            </w:pPr>
          </w:p>
        </w:tc>
        <w:tc>
          <w:tcPr>
            <w:tcW w:w="1540" w:type="dxa"/>
            <w:tcBorders>
              <w:bottom w:val="single" w:sz="8" w:space="0" w:color="auto"/>
              <w:right w:val="single" w:sz="8" w:space="0" w:color="auto"/>
            </w:tcBorders>
            <w:vAlign w:val="bottom"/>
          </w:tcPr>
          <w:p w14:paraId="4564ED60" w14:textId="77777777" w:rsidR="00BA7A32" w:rsidRDefault="00BA7A32">
            <w:pPr>
              <w:rPr>
                <w:sz w:val="11"/>
                <w:szCs w:val="11"/>
              </w:rPr>
            </w:pPr>
          </w:p>
        </w:tc>
        <w:tc>
          <w:tcPr>
            <w:tcW w:w="1920" w:type="dxa"/>
            <w:tcBorders>
              <w:bottom w:val="single" w:sz="8" w:space="0" w:color="auto"/>
              <w:right w:val="single" w:sz="8" w:space="0" w:color="auto"/>
            </w:tcBorders>
            <w:vAlign w:val="bottom"/>
          </w:tcPr>
          <w:p w14:paraId="4BF35351" w14:textId="77777777" w:rsidR="00BA7A32" w:rsidRDefault="00BA7A32">
            <w:pPr>
              <w:rPr>
                <w:sz w:val="11"/>
                <w:szCs w:val="11"/>
              </w:rPr>
            </w:pPr>
          </w:p>
        </w:tc>
        <w:tc>
          <w:tcPr>
            <w:tcW w:w="2280" w:type="dxa"/>
            <w:vMerge w:val="restart"/>
            <w:tcBorders>
              <w:right w:val="single" w:sz="8" w:space="0" w:color="auto"/>
            </w:tcBorders>
            <w:vAlign w:val="bottom"/>
          </w:tcPr>
          <w:p w14:paraId="50D0234A" w14:textId="77777777" w:rsidR="00BA7A32" w:rsidRDefault="004D2F79">
            <w:pPr>
              <w:spacing w:line="223" w:lineRule="exact"/>
              <w:ind w:right="856"/>
              <w:jc w:val="right"/>
              <w:rPr>
                <w:sz w:val="20"/>
                <w:szCs w:val="20"/>
              </w:rPr>
            </w:pPr>
            <w:r>
              <w:rPr>
                <w:rFonts w:ascii="宋体" w:eastAsia="宋体" w:hAnsi="宋体" w:cs="宋体"/>
                <w:b/>
                <w:bCs/>
                <w:sz w:val="21"/>
                <w:szCs w:val="21"/>
              </w:rPr>
              <w:t>150</w:t>
            </w:r>
          </w:p>
        </w:tc>
        <w:tc>
          <w:tcPr>
            <w:tcW w:w="360" w:type="dxa"/>
            <w:vAlign w:val="bottom"/>
          </w:tcPr>
          <w:p w14:paraId="5BE6B80E" w14:textId="77777777" w:rsidR="00BA7A32" w:rsidRDefault="00BA7A32">
            <w:pPr>
              <w:rPr>
                <w:sz w:val="1"/>
                <w:szCs w:val="1"/>
              </w:rPr>
            </w:pPr>
          </w:p>
        </w:tc>
      </w:tr>
      <w:tr w:rsidR="00BA7A32" w14:paraId="5A4F964E" w14:textId="77777777">
        <w:trPr>
          <w:trHeight w:val="72"/>
        </w:trPr>
        <w:tc>
          <w:tcPr>
            <w:tcW w:w="1760" w:type="dxa"/>
            <w:vMerge w:val="restart"/>
            <w:tcBorders>
              <w:left w:val="single" w:sz="8" w:space="0" w:color="auto"/>
              <w:right w:val="single" w:sz="8" w:space="0" w:color="auto"/>
            </w:tcBorders>
            <w:vAlign w:val="bottom"/>
          </w:tcPr>
          <w:p w14:paraId="6FBEFE4A" w14:textId="77777777" w:rsidR="00BA7A32" w:rsidRDefault="004D2F79">
            <w:pPr>
              <w:spacing w:line="240" w:lineRule="exact"/>
              <w:jc w:val="center"/>
              <w:rPr>
                <w:sz w:val="20"/>
                <w:szCs w:val="20"/>
              </w:rPr>
            </w:pPr>
            <w:proofErr w:type="spellStart"/>
            <w:r>
              <w:rPr>
                <w:rFonts w:ascii="宋体" w:eastAsia="宋体" w:hAnsi="宋体" w:cs="宋体"/>
                <w:b/>
                <w:bCs/>
                <w:sz w:val="21"/>
                <w:szCs w:val="21"/>
              </w:rPr>
              <w:t>简答题</w:t>
            </w:r>
            <w:proofErr w:type="spellEnd"/>
          </w:p>
        </w:tc>
        <w:tc>
          <w:tcPr>
            <w:tcW w:w="1660" w:type="dxa"/>
            <w:vMerge w:val="restart"/>
            <w:tcBorders>
              <w:right w:val="single" w:sz="8" w:space="0" w:color="auto"/>
            </w:tcBorders>
            <w:vAlign w:val="bottom"/>
          </w:tcPr>
          <w:p w14:paraId="0D2E566C" w14:textId="77777777" w:rsidR="00BA7A32" w:rsidRDefault="004D2F79">
            <w:pPr>
              <w:spacing w:line="240" w:lineRule="exact"/>
              <w:jc w:val="center"/>
              <w:rPr>
                <w:sz w:val="20"/>
                <w:szCs w:val="20"/>
              </w:rPr>
            </w:pPr>
            <w:r>
              <w:rPr>
                <w:rFonts w:ascii="宋体" w:eastAsia="宋体" w:hAnsi="宋体" w:cs="宋体"/>
                <w:b/>
                <w:bCs/>
                <w:w w:val="94"/>
                <w:sz w:val="21"/>
                <w:szCs w:val="21"/>
              </w:rPr>
              <w:t>4</w:t>
            </w:r>
          </w:p>
        </w:tc>
        <w:tc>
          <w:tcPr>
            <w:tcW w:w="1540" w:type="dxa"/>
            <w:vMerge w:val="restart"/>
            <w:tcBorders>
              <w:right w:val="single" w:sz="8" w:space="0" w:color="auto"/>
            </w:tcBorders>
            <w:vAlign w:val="bottom"/>
          </w:tcPr>
          <w:p w14:paraId="45B61253" w14:textId="77777777" w:rsidR="00BA7A32" w:rsidRDefault="004D2F79">
            <w:pPr>
              <w:spacing w:line="240" w:lineRule="exact"/>
              <w:jc w:val="center"/>
              <w:rPr>
                <w:sz w:val="20"/>
                <w:szCs w:val="20"/>
              </w:rPr>
            </w:pPr>
            <w:r>
              <w:rPr>
                <w:rFonts w:ascii="宋体" w:eastAsia="宋体" w:hAnsi="宋体" w:cs="宋体"/>
                <w:b/>
                <w:bCs/>
                <w:w w:val="94"/>
                <w:sz w:val="21"/>
                <w:szCs w:val="21"/>
              </w:rPr>
              <w:t>10</w:t>
            </w:r>
          </w:p>
        </w:tc>
        <w:tc>
          <w:tcPr>
            <w:tcW w:w="1920" w:type="dxa"/>
            <w:vMerge w:val="restart"/>
            <w:tcBorders>
              <w:right w:val="single" w:sz="8" w:space="0" w:color="auto"/>
            </w:tcBorders>
            <w:vAlign w:val="bottom"/>
          </w:tcPr>
          <w:p w14:paraId="74E9D09E" w14:textId="77777777" w:rsidR="00BA7A32" w:rsidRDefault="004D2F79">
            <w:pPr>
              <w:spacing w:line="240" w:lineRule="exact"/>
              <w:jc w:val="center"/>
              <w:rPr>
                <w:sz w:val="20"/>
                <w:szCs w:val="20"/>
              </w:rPr>
            </w:pPr>
            <w:r>
              <w:rPr>
                <w:rFonts w:ascii="宋体" w:eastAsia="宋体" w:hAnsi="宋体" w:cs="宋体"/>
                <w:b/>
                <w:bCs/>
                <w:sz w:val="21"/>
                <w:szCs w:val="21"/>
              </w:rPr>
              <w:t>40</w:t>
            </w:r>
          </w:p>
        </w:tc>
        <w:tc>
          <w:tcPr>
            <w:tcW w:w="2280" w:type="dxa"/>
            <w:vMerge/>
            <w:tcBorders>
              <w:right w:val="single" w:sz="8" w:space="0" w:color="auto"/>
            </w:tcBorders>
            <w:vAlign w:val="bottom"/>
          </w:tcPr>
          <w:p w14:paraId="48F52EC4" w14:textId="77777777" w:rsidR="00BA7A32" w:rsidRDefault="00BA7A32">
            <w:pPr>
              <w:rPr>
                <w:sz w:val="6"/>
                <w:szCs w:val="6"/>
              </w:rPr>
            </w:pPr>
          </w:p>
        </w:tc>
        <w:tc>
          <w:tcPr>
            <w:tcW w:w="360" w:type="dxa"/>
            <w:vAlign w:val="bottom"/>
          </w:tcPr>
          <w:p w14:paraId="010FE84E" w14:textId="77777777" w:rsidR="00BA7A32" w:rsidRDefault="00BA7A32">
            <w:pPr>
              <w:rPr>
                <w:sz w:val="1"/>
                <w:szCs w:val="1"/>
              </w:rPr>
            </w:pPr>
          </w:p>
        </w:tc>
      </w:tr>
      <w:tr w:rsidR="00BA7A32" w14:paraId="2F099539" w14:textId="77777777">
        <w:trPr>
          <w:trHeight w:val="254"/>
        </w:trPr>
        <w:tc>
          <w:tcPr>
            <w:tcW w:w="1760" w:type="dxa"/>
            <w:vMerge/>
            <w:tcBorders>
              <w:left w:val="single" w:sz="8" w:space="0" w:color="auto"/>
              <w:right w:val="single" w:sz="8" w:space="0" w:color="auto"/>
            </w:tcBorders>
            <w:vAlign w:val="bottom"/>
          </w:tcPr>
          <w:p w14:paraId="3A46215A" w14:textId="77777777" w:rsidR="00BA7A32" w:rsidRDefault="00BA7A32">
            <w:pPr>
              <w:rPr>
                <w:sz w:val="22"/>
                <w:szCs w:val="22"/>
              </w:rPr>
            </w:pPr>
          </w:p>
        </w:tc>
        <w:tc>
          <w:tcPr>
            <w:tcW w:w="1660" w:type="dxa"/>
            <w:vMerge/>
            <w:tcBorders>
              <w:right w:val="single" w:sz="8" w:space="0" w:color="auto"/>
            </w:tcBorders>
            <w:vAlign w:val="bottom"/>
          </w:tcPr>
          <w:p w14:paraId="2F7A5808" w14:textId="77777777" w:rsidR="00BA7A32" w:rsidRDefault="00BA7A32">
            <w:pPr>
              <w:rPr>
                <w:sz w:val="22"/>
                <w:szCs w:val="22"/>
              </w:rPr>
            </w:pPr>
          </w:p>
        </w:tc>
        <w:tc>
          <w:tcPr>
            <w:tcW w:w="1540" w:type="dxa"/>
            <w:vMerge/>
            <w:tcBorders>
              <w:right w:val="single" w:sz="8" w:space="0" w:color="auto"/>
            </w:tcBorders>
            <w:vAlign w:val="bottom"/>
          </w:tcPr>
          <w:p w14:paraId="038FF8B0" w14:textId="77777777" w:rsidR="00BA7A32" w:rsidRDefault="00BA7A32">
            <w:pPr>
              <w:rPr>
                <w:sz w:val="22"/>
                <w:szCs w:val="22"/>
              </w:rPr>
            </w:pPr>
          </w:p>
        </w:tc>
        <w:tc>
          <w:tcPr>
            <w:tcW w:w="1920" w:type="dxa"/>
            <w:vMerge/>
            <w:tcBorders>
              <w:right w:val="single" w:sz="8" w:space="0" w:color="auto"/>
            </w:tcBorders>
            <w:vAlign w:val="bottom"/>
          </w:tcPr>
          <w:p w14:paraId="454419E1" w14:textId="77777777" w:rsidR="00BA7A32" w:rsidRDefault="00BA7A32">
            <w:pPr>
              <w:rPr>
                <w:sz w:val="22"/>
                <w:szCs w:val="22"/>
              </w:rPr>
            </w:pPr>
          </w:p>
        </w:tc>
        <w:tc>
          <w:tcPr>
            <w:tcW w:w="2280" w:type="dxa"/>
            <w:tcBorders>
              <w:right w:val="single" w:sz="8" w:space="0" w:color="auto"/>
            </w:tcBorders>
            <w:vAlign w:val="bottom"/>
          </w:tcPr>
          <w:p w14:paraId="60A1B171" w14:textId="77777777" w:rsidR="00BA7A32" w:rsidRDefault="00BA7A32">
            <w:pPr>
              <w:rPr>
                <w:sz w:val="22"/>
                <w:szCs w:val="22"/>
              </w:rPr>
            </w:pPr>
          </w:p>
        </w:tc>
        <w:tc>
          <w:tcPr>
            <w:tcW w:w="360" w:type="dxa"/>
            <w:vAlign w:val="bottom"/>
          </w:tcPr>
          <w:p w14:paraId="36211AB0" w14:textId="77777777" w:rsidR="00BA7A32" w:rsidRDefault="00BA7A32">
            <w:pPr>
              <w:rPr>
                <w:sz w:val="1"/>
                <w:szCs w:val="1"/>
              </w:rPr>
            </w:pPr>
          </w:p>
        </w:tc>
      </w:tr>
      <w:tr w:rsidR="00BA7A32" w14:paraId="32CF5BE1" w14:textId="77777777">
        <w:trPr>
          <w:trHeight w:val="131"/>
        </w:trPr>
        <w:tc>
          <w:tcPr>
            <w:tcW w:w="1760" w:type="dxa"/>
            <w:tcBorders>
              <w:left w:val="single" w:sz="8" w:space="0" w:color="auto"/>
              <w:bottom w:val="single" w:sz="8" w:space="0" w:color="auto"/>
              <w:right w:val="single" w:sz="8" w:space="0" w:color="auto"/>
            </w:tcBorders>
            <w:vAlign w:val="bottom"/>
          </w:tcPr>
          <w:p w14:paraId="1DAE89E5" w14:textId="77777777" w:rsidR="00BA7A32" w:rsidRDefault="00BA7A32">
            <w:pPr>
              <w:rPr>
                <w:sz w:val="11"/>
                <w:szCs w:val="11"/>
              </w:rPr>
            </w:pPr>
          </w:p>
        </w:tc>
        <w:tc>
          <w:tcPr>
            <w:tcW w:w="1660" w:type="dxa"/>
            <w:tcBorders>
              <w:bottom w:val="single" w:sz="8" w:space="0" w:color="auto"/>
              <w:right w:val="single" w:sz="8" w:space="0" w:color="auto"/>
            </w:tcBorders>
            <w:vAlign w:val="bottom"/>
          </w:tcPr>
          <w:p w14:paraId="4BECD608" w14:textId="77777777" w:rsidR="00BA7A32" w:rsidRDefault="00BA7A32">
            <w:pPr>
              <w:rPr>
                <w:sz w:val="11"/>
                <w:szCs w:val="11"/>
              </w:rPr>
            </w:pPr>
          </w:p>
        </w:tc>
        <w:tc>
          <w:tcPr>
            <w:tcW w:w="1540" w:type="dxa"/>
            <w:tcBorders>
              <w:bottom w:val="single" w:sz="8" w:space="0" w:color="auto"/>
              <w:right w:val="single" w:sz="8" w:space="0" w:color="auto"/>
            </w:tcBorders>
            <w:vAlign w:val="bottom"/>
          </w:tcPr>
          <w:p w14:paraId="57DBC174" w14:textId="77777777" w:rsidR="00BA7A32" w:rsidRDefault="00BA7A32">
            <w:pPr>
              <w:rPr>
                <w:sz w:val="11"/>
                <w:szCs w:val="11"/>
              </w:rPr>
            </w:pPr>
          </w:p>
        </w:tc>
        <w:tc>
          <w:tcPr>
            <w:tcW w:w="1920" w:type="dxa"/>
            <w:tcBorders>
              <w:bottom w:val="single" w:sz="8" w:space="0" w:color="auto"/>
              <w:right w:val="single" w:sz="8" w:space="0" w:color="auto"/>
            </w:tcBorders>
            <w:vAlign w:val="bottom"/>
          </w:tcPr>
          <w:p w14:paraId="24996319" w14:textId="77777777" w:rsidR="00BA7A32" w:rsidRDefault="00BA7A32">
            <w:pPr>
              <w:rPr>
                <w:sz w:val="11"/>
                <w:szCs w:val="11"/>
              </w:rPr>
            </w:pPr>
          </w:p>
        </w:tc>
        <w:tc>
          <w:tcPr>
            <w:tcW w:w="2280" w:type="dxa"/>
            <w:tcBorders>
              <w:right w:val="single" w:sz="8" w:space="0" w:color="auto"/>
            </w:tcBorders>
            <w:vAlign w:val="bottom"/>
          </w:tcPr>
          <w:p w14:paraId="2B7B7566" w14:textId="77777777" w:rsidR="00BA7A32" w:rsidRDefault="00BA7A32">
            <w:pPr>
              <w:rPr>
                <w:sz w:val="11"/>
                <w:szCs w:val="11"/>
              </w:rPr>
            </w:pPr>
          </w:p>
        </w:tc>
        <w:tc>
          <w:tcPr>
            <w:tcW w:w="360" w:type="dxa"/>
            <w:vAlign w:val="bottom"/>
          </w:tcPr>
          <w:p w14:paraId="3A539030" w14:textId="77777777" w:rsidR="00BA7A32" w:rsidRDefault="00BA7A32">
            <w:pPr>
              <w:rPr>
                <w:sz w:val="1"/>
                <w:szCs w:val="1"/>
              </w:rPr>
            </w:pPr>
          </w:p>
        </w:tc>
      </w:tr>
      <w:tr w:rsidR="00BA7A32" w14:paraId="4B644461" w14:textId="77777777">
        <w:trPr>
          <w:trHeight w:val="326"/>
        </w:trPr>
        <w:tc>
          <w:tcPr>
            <w:tcW w:w="1760" w:type="dxa"/>
            <w:tcBorders>
              <w:left w:val="single" w:sz="8" w:space="0" w:color="auto"/>
              <w:right w:val="single" w:sz="8" w:space="0" w:color="auto"/>
            </w:tcBorders>
            <w:vAlign w:val="bottom"/>
          </w:tcPr>
          <w:p w14:paraId="5804836E" w14:textId="77777777" w:rsidR="00BA7A32" w:rsidRDefault="004D2F79">
            <w:pPr>
              <w:spacing w:line="240" w:lineRule="exact"/>
              <w:jc w:val="center"/>
              <w:rPr>
                <w:sz w:val="20"/>
                <w:szCs w:val="20"/>
              </w:rPr>
            </w:pPr>
            <w:proofErr w:type="spellStart"/>
            <w:r>
              <w:rPr>
                <w:rFonts w:ascii="宋体" w:eastAsia="宋体" w:hAnsi="宋体" w:cs="宋体"/>
                <w:b/>
                <w:bCs/>
                <w:w w:val="98"/>
                <w:sz w:val="21"/>
                <w:szCs w:val="21"/>
              </w:rPr>
              <w:t>材料分析题</w:t>
            </w:r>
            <w:proofErr w:type="spellEnd"/>
          </w:p>
        </w:tc>
        <w:tc>
          <w:tcPr>
            <w:tcW w:w="1660" w:type="dxa"/>
            <w:tcBorders>
              <w:right w:val="single" w:sz="8" w:space="0" w:color="auto"/>
            </w:tcBorders>
            <w:vAlign w:val="bottom"/>
          </w:tcPr>
          <w:p w14:paraId="4032F1BF" w14:textId="77777777" w:rsidR="00BA7A32" w:rsidRDefault="004D2F79">
            <w:pPr>
              <w:spacing w:line="240" w:lineRule="exact"/>
              <w:jc w:val="center"/>
              <w:rPr>
                <w:sz w:val="20"/>
                <w:szCs w:val="20"/>
              </w:rPr>
            </w:pPr>
            <w:r>
              <w:rPr>
                <w:rFonts w:ascii="宋体" w:eastAsia="宋体" w:hAnsi="宋体" w:cs="宋体"/>
                <w:b/>
                <w:bCs/>
                <w:w w:val="94"/>
                <w:sz w:val="21"/>
                <w:szCs w:val="21"/>
              </w:rPr>
              <w:t>2</w:t>
            </w:r>
          </w:p>
        </w:tc>
        <w:tc>
          <w:tcPr>
            <w:tcW w:w="1540" w:type="dxa"/>
            <w:tcBorders>
              <w:right w:val="single" w:sz="8" w:space="0" w:color="auto"/>
            </w:tcBorders>
            <w:vAlign w:val="bottom"/>
          </w:tcPr>
          <w:p w14:paraId="7D70FD9B" w14:textId="77777777" w:rsidR="00BA7A32" w:rsidRDefault="004D2F79">
            <w:pPr>
              <w:spacing w:line="240" w:lineRule="exact"/>
              <w:jc w:val="center"/>
              <w:rPr>
                <w:sz w:val="20"/>
                <w:szCs w:val="20"/>
              </w:rPr>
            </w:pPr>
            <w:r>
              <w:rPr>
                <w:rFonts w:ascii="宋体" w:eastAsia="宋体" w:hAnsi="宋体" w:cs="宋体"/>
                <w:b/>
                <w:bCs/>
                <w:w w:val="94"/>
                <w:sz w:val="21"/>
                <w:szCs w:val="21"/>
              </w:rPr>
              <w:t>18</w:t>
            </w:r>
          </w:p>
        </w:tc>
        <w:tc>
          <w:tcPr>
            <w:tcW w:w="1920" w:type="dxa"/>
            <w:tcBorders>
              <w:right w:val="single" w:sz="8" w:space="0" w:color="auto"/>
            </w:tcBorders>
            <w:vAlign w:val="bottom"/>
          </w:tcPr>
          <w:p w14:paraId="72BE1F9D" w14:textId="77777777" w:rsidR="00BA7A32" w:rsidRDefault="004D2F79">
            <w:pPr>
              <w:spacing w:line="240" w:lineRule="exact"/>
              <w:jc w:val="center"/>
              <w:rPr>
                <w:sz w:val="20"/>
                <w:szCs w:val="20"/>
              </w:rPr>
            </w:pPr>
            <w:r>
              <w:rPr>
                <w:rFonts w:ascii="宋体" w:eastAsia="宋体" w:hAnsi="宋体" w:cs="宋体"/>
                <w:b/>
                <w:bCs/>
                <w:sz w:val="21"/>
                <w:szCs w:val="21"/>
              </w:rPr>
              <w:t>36</w:t>
            </w:r>
          </w:p>
        </w:tc>
        <w:tc>
          <w:tcPr>
            <w:tcW w:w="2280" w:type="dxa"/>
            <w:tcBorders>
              <w:right w:val="single" w:sz="8" w:space="0" w:color="auto"/>
            </w:tcBorders>
            <w:vAlign w:val="bottom"/>
          </w:tcPr>
          <w:p w14:paraId="02CFB111" w14:textId="77777777" w:rsidR="00BA7A32" w:rsidRDefault="00BA7A32"/>
        </w:tc>
        <w:tc>
          <w:tcPr>
            <w:tcW w:w="360" w:type="dxa"/>
            <w:vAlign w:val="bottom"/>
          </w:tcPr>
          <w:p w14:paraId="74C8835C" w14:textId="77777777" w:rsidR="00BA7A32" w:rsidRDefault="00BA7A32">
            <w:pPr>
              <w:rPr>
                <w:sz w:val="1"/>
                <w:szCs w:val="1"/>
              </w:rPr>
            </w:pPr>
          </w:p>
        </w:tc>
      </w:tr>
      <w:tr w:rsidR="00BA7A32" w14:paraId="012B524D" w14:textId="77777777">
        <w:trPr>
          <w:trHeight w:val="132"/>
        </w:trPr>
        <w:tc>
          <w:tcPr>
            <w:tcW w:w="1760" w:type="dxa"/>
            <w:tcBorders>
              <w:left w:val="single" w:sz="8" w:space="0" w:color="auto"/>
              <w:bottom w:val="single" w:sz="8" w:space="0" w:color="auto"/>
              <w:right w:val="single" w:sz="8" w:space="0" w:color="auto"/>
            </w:tcBorders>
            <w:vAlign w:val="bottom"/>
          </w:tcPr>
          <w:p w14:paraId="60A013A1" w14:textId="77777777" w:rsidR="00BA7A32" w:rsidRDefault="00BA7A32">
            <w:pPr>
              <w:rPr>
                <w:sz w:val="11"/>
                <w:szCs w:val="11"/>
              </w:rPr>
            </w:pPr>
          </w:p>
        </w:tc>
        <w:tc>
          <w:tcPr>
            <w:tcW w:w="1660" w:type="dxa"/>
            <w:tcBorders>
              <w:bottom w:val="single" w:sz="8" w:space="0" w:color="auto"/>
              <w:right w:val="single" w:sz="8" w:space="0" w:color="auto"/>
            </w:tcBorders>
            <w:vAlign w:val="bottom"/>
          </w:tcPr>
          <w:p w14:paraId="781DF1E2" w14:textId="77777777" w:rsidR="00BA7A32" w:rsidRDefault="00BA7A32">
            <w:pPr>
              <w:rPr>
                <w:sz w:val="11"/>
                <w:szCs w:val="11"/>
              </w:rPr>
            </w:pPr>
          </w:p>
        </w:tc>
        <w:tc>
          <w:tcPr>
            <w:tcW w:w="1540" w:type="dxa"/>
            <w:tcBorders>
              <w:bottom w:val="single" w:sz="8" w:space="0" w:color="auto"/>
              <w:right w:val="single" w:sz="8" w:space="0" w:color="auto"/>
            </w:tcBorders>
            <w:vAlign w:val="bottom"/>
          </w:tcPr>
          <w:p w14:paraId="2FD5689C" w14:textId="77777777" w:rsidR="00BA7A32" w:rsidRDefault="00BA7A32">
            <w:pPr>
              <w:rPr>
                <w:sz w:val="11"/>
                <w:szCs w:val="11"/>
              </w:rPr>
            </w:pPr>
          </w:p>
        </w:tc>
        <w:tc>
          <w:tcPr>
            <w:tcW w:w="1920" w:type="dxa"/>
            <w:tcBorders>
              <w:bottom w:val="single" w:sz="8" w:space="0" w:color="auto"/>
              <w:right w:val="single" w:sz="8" w:space="0" w:color="auto"/>
            </w:tcBorders>
            <w:vAlign w:val="bottom"/>
          </w:tcPr>
          <w:p w14:paraId="291AE5BD" w14:textId="77777777" w:rsidR="00BA7A32" w:rsidRDefault="00BA7A32">
            <w:pPr>
              <w:rPr>
                <w:sz w:val="11"/>
                <w:szCs w:val="11"/>
              </w:rPr>
            </w:pPr>
          </w:p>
        </w:tc>
        <w:tc>
          <w:tcPr>
            <w:tcW w:w="2280" w:type="dxa"/>
            <w:tcBorders>
              <w:bottom w:val="single" w:sz="8" w:space="0" w:color="auto"/>
              <w:right w:val="single" w:sz="8" w:space="0" w:color="auto"/>
            </w:tcBorders>
            <w:vAlign w:val="bottom"/>
          </w:tcPr>
          <w:p w14:paraId="07EC5EED" w14:textId="77777777" w:rsidR="00BA7A32" w:rsidRDefault="00BA7A32">
            <w:pPr>
              <w:rPr>
                <w:sz w:val="11"/>
                <w:szCs w:val="11"/>
              </w:rPr>
            </w:pPr>
          </w:p>
        </w:tc>
        <w:tc>
          <w:tcPr>
            <w:tcW w:w="360" w:type="dxa"/>
            <w:vAlign w:val="bottom"/>
          </w:tcPr>
          <w:p w14:paraId="120266B8" w14:textId="77777777" w:rsidR="00BA7A32" w:rsidRDefault="00BA7A32">
            <w:pPr>
              <w:rPr>
                <w:sz w:val="1"/>
                <w:szCs w:val="1"/>
              </w:rPr>
            </w:pPr>
          </w:p>
        </w:tc>
      </w:tr>
    </w:tbl>
    <w:p w14:paraId="760102F3" w14:textId="77777777" w:rsidR="00BA7A32" w:rsidRDefault="00BA7A32">
      <w:pPr>
        <w:spacing w:line="200" w:lineRule="exact"/>
      </w:pPr>
    </w:p>
    <w:p w14:paraId="1FDB2036" w14:textId="77777777" w:rsidR="00BA7A32" w:rsidRDefault="00BA7A32">
      <w:pPr>
        <w:spacing w:line="200" w:lineRule="exact"/>
      </w:pPr>
    </w:p>
    <w:p w14:paraId="346F8744" w14:textId="77777777" w:rsidR="00BA7A32" w:rsidRDefault="00BA7A32">
      <w:pPr>
        <w:spacing w:line="343" w:lineRule="exact"/>
      </w:pPr>
    </w:p>
    <w:p w14:paraId="35A518C4" w14:textId="77777777" w:rsidR="00BA7A32" w:rsidRDefault="004D2F79">
      <w:pPr>
        <w:spacing w:line="366" w:lineRule="exact"/>
        <w:ind w:right="120"/>
        <w:jc w:val="center"/>
        <w:rPr>
          <w:sz w:val="20"/>
          <w:szCs w:val="20"/>
        </w:rPr>
      </w:pPr>
      <w:r>
        <w:rPr>
          <w:rFonts w:ascii="宋体" w:eastAsia="宋体" w:hAnsi="宋体" w:cs="宋体"/>
          <w:b/>
          <w:bCs/>
          <w:sz w:val="32"/>
          <w:szCs w:val="32"/>
        </w:rPr>
        <w:t>【</w:t>
      </w:r>
      <w:proofErr w:type="spellStart"/>
      <w:r>
        <w:rPr>
          <w:rFonts w:ascii="宋体" w:eastAsia="宋体" w:hAnsi="宋体" w:cs="宋体"/>
          <w:b/>
          <w:bCs/>
          <w:sz w:val="32"/>
          <w:szCs w:val="32"/>
        </w:rPr>
        <w:t>注意事项</w:t>
      </w:r>
      <w:proofErr w:type="spellEnd"/>
      <w:r>
        <w:rPr>
          <w:rFonts w:ascii="宋体" w:eastAsia="宋体" w:hAnsi="宋体" w:cs="宋体"/>
          <w:b/>
          <w:bCs/>
          <w:sz w:val="32"/>
          <w:szCs w:val="32"/>
        </w:rPr>
        <w:t>】</w:t>
      </w:r>
    </w:p>
    <w:p w14:paraId="19B3E19C" w14:textId="77777777" w:rsidR="00BA7A32" w:rsidRDefault="00BA7A32">
      <w:pPr>
        <w:spacing w:line="208" w:lineRule="exact"/>
      </w:pPr>
    </w:p>
    <w:p w14:paraId="24E2DF50" w14:textId="77777777" w:rsidR="00BA7A32" w:rsidRDefault="004D2F79">
      <w:pPr>
        <w:spacing w:line="240" w:lineRule="exact"/>
        <w:ind w:left="120"/>
        <w:rPr>
          <w:sz w:val="20"/>
          <w:szCs w:val="20"/>
          <w:lang w:eastAsia="zh-CN"/>
        </w:rPr>
      </w:pPr>
      <w:r>
        <w:rPr>
          <w:rFonts w:ascii="宋体" w:eastAsia="宋体" w:hAnsi="宋体" w:cs="宋体"/>
          <w:b/>
          <w:bCs/>
          <w:sz w:val="21"/>
          <w:szCs w:val="21"/>
          <w:lang w:eastAsia="zh-CN"/>
        </w:rPr>
        <w:t>1.</w:t>
      </w:r>
      <w:r>
        <w:rPr>
          <w:rFonts w:ascii="宋体" w:eastAsia="宋体" w:hAnsi="宋体" w:cs="宋体"/>
          <w:sz w:val="21"/>
          <w:szCs w:val="21"/>
          <w:lang w:eastAsia="zh-CN"/>
        </w:rPr>
        <w:t>如果时间不充裕的话，一定先要把带</w:t>
      </w:r>
      <w:r>
        <w:rPr>
          <w:rFonts w:ascii="宋体" w:eastAsia="宋体" w:hAnsi="宋体" w:cs="宋体"/>
          <w:b/>
          <w:bCs/>
          <w:color w:val="5B9BD5"/>
          <w:sz w:val="21"/>
          <w:szCs w:val="21"/>
          <w:lang w:eastAsia="zh-CN"/>
        </w:rPr>
        <w:t>箭头符号</w:t>
      </w:r>
      <w:r>
        <w:rPr>
          <w:rFonts w:ascii="宋体" w:eastAsia="宋体" w:hAnsi="宋体" w:cs="宋体"/>
          <w:sz w:val="21"/>
          <w:szCs w:val="21"/>
          <w:lang w:eastAsia="zh-CN"/>
        </w:rPr>
        <w:t xml:space="preserve">“ </w:t>
      </w:r>
      <w:r>
        <w:rPr>
          <w:noProof/>
          <w:sz w:val="1"/>
          <w:szCs w:val="1"/>
        </w:rPr>
        <w:drawing>
          <wp:inline distT="0" distB="0" distL="0" distR="0" wp14:anchorId="69E1CE30" wp14:editId="16AFF416">
            <wp:extent cx="99060" cy="106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99060" cy="106680"/>
                    </a:xfrm>
                    <a:prstGeom prst="rect">
                      <a:avLst/>
                    </a:prstGeom>
                    <a:noFill/>
                    <a:ln>
                      <a:noFill/>
                    </a:ln>
                  </pic:spPr>
                </pic:pic>
              </a:graphicData>
            </a:graphic>
          </wp:inline>
        </w:drawing>
      </w:r>
      <w:r>
        <w:rPr>
          <w:rFonts w:ascii="宋体" w:eastAsia="宋体" w:hAnsi="宋体" w:cs="宋体"/>
          <w:sz w:val="21"/>
          <w:szCs w:val="21"/>
          <w:lang w:eastAsia="zh-CN"/>
        </w:rPr>
        <w:t xml:space="preserve"> ”的背诵完！！！</w:t>
      </w:r>
    </w:p>
    <w:p w14:paraId="2E9DB809" w14:textId="77777777" w:rsidR="00BA7A32" w:rsidRDefault="00BA7A32">
      <w:pPr>
        <w:spacing w:line="76" w:lineRule="exact"/>
        <w:rPr>
          <w:lang w:eastAsia="zh-CN"/>
        </w:rPr>
      </w:pPr>
    </w:p>
    <w:p w14:paraId="73A9FF0B" w14:textId="77777777" w:rsidR="00BA7A32" w:rsidRDefault="004D2F79">
      <w:pPr>
        <w:spacing w:line="240" w:lineRule="exact"/>
        <w:ind w:left="120"/>
        <w:rPr>
          <w:sz w:val="20"/>
          <w:szCs w:val="20"/>
          <w:lang w:eastAsia="zh-CN"/>
        </w:rPr>
      </w:pPr>
      <w:r>
        <w:rPr>
          <w:rFonts w:ascii="宋体" w:eastAsia="宋体" w:hAnsi="宋体" w:cs="宋体"/>
          <w:b/>
          <w:bCs/>
          <w:sz w:val="21"/>
          <w:szCs w:val="21"/>
          <w:lang w:eastAsia="zh-CN"/>
        </w:rPr>
        <w:t>2.</w:t>
      </w:r>
      <w:r>
        <w:rPr>
          <w:rFonts w:ascii="宋体" w:eastAsia="宋体" w:hAnsi="宋体" w:cs="宋体"/>
          <w:sz w:val="21"/>
          <w:szCs w:val="21"/>
          <w:lang w:eastAsia="zh-CN"/>
        </w:rPr>
        <w:t>重点中已标明常考题型蓝色字体“</w:t>
      </w:r>
      <w:r>
        <w:rPr>
          <w:rFonts w:ascii="宋体" w:eastAsia="宋体" w:hAnsi="宋体" w:cs="宋体"/>
          <w:b/>
          <w:bCs/>
          <w:color w:val="5B9BD5"/>
          <w:sz w:val="21"/>
          <w:szCs w:val="21"/>
          <w:u w:val="single"/>
          <w:lang w:eastAsia="zh-CN"/>
        </w:rPr>
        <w:t>选择题、简答题、辨析题、材料分析题</w:t>
      </w:r>
      <w:r>
        <w:rPr>
          <w:rFonts w:ascii="宋体" w:eastAsia="宋体" w:hAnsi="宋体" w:cs="宋体"/>
          <w:sz w:val="21"/>
          <w:szCs w:val="21"/>
          <w:lang w:eastAsia="zh-CN"/>
        </w:rPr>
        <w:t>”。</w:t>
      </w:r>
    </w:p>
    <w:p w14:paraId="5BAA37AA" w14:textId="77777777" w:rsidR="00BA7A32" w:rsidRDefault="00BA7A32">
      <w:pPr>
        <w:spacing w:line="114" w:lineRule="exact"/>
        <w:rPr>
          <w:lang w:eastAsia="zh-CN"/>
        </w:rPr>
      </w:pPr>
    </w:p>
    <w:p w14:paraId="2C26598A" w14:textId="77777777" w:rsidR="00BA7A32" w:rsidRDefault="004D2F79">
      <w:pPr>
        <w:spacing w:line="282" w:lineRule="exact"/>
        <w:ind w:left="340" w:right="300" w:hanging="208"/>
        <w:jc w:val="both"/>
        <w:rPr>
          <w:sz w:val="20"/>
          <w:szCs w:val="20"/>
          <w:lang w:eastAsia="zh-CN"/>
        </w:rPr>
      </w:pPr>
      <w:r>
        <w:rPr>
          <w:rFonts w:ascii="宋体" w:eastAsia="宋体" w:hAnsi="宋体" w:cs="宋体"/>
          <w:b/>
          <w:bCs/>
          <w:sz w:val="21"/>
          <w:szCs w:val="21"/>
          <w:lang w:eastAsia="zh-CN"/>
        </w:rPr>
        <w:t>3.</w:t>
      </w:r>
      <w:r>
        <w:rPr>
          <w:rFonts w:ascii="宋体" w:eastAsia="宋体" w:hAnsi="宋体" w:cs="宋体"/>
          <w:b/>
          <w:bCs/>
          <w:color w:val="5B9BD5"/>
          <w:sz w:val="21"/>
          <w:szCs w:val="21"/>
          <w:u w:val="single"/>
          <w:lang w:eastAsia="zh-CN"/>
        </w:rPr>
        <w:t>因为国家没有统一教材，所以真正的考试答案是不固定的</w:t>
      </w:r>
      <w:r>
        <w:rPr>
          <w:rFonts w:ascii="宋体" w:eastAsia="宋体" w:hAnsi="宋体" w:cs="宋体"/>
          <w:b/>
          <w:bCs/>
          <w:color w:val="5B9BD5"/>
          <w:sz w:val="21"/>
          <w:szCs w:val="21"/>
          <w:lang w:eastAsia="zh-CN"/>
        </w:rPr>
        <w:t>。</w:t>
      </w:r>
      <w:r>
        <w:rPr>
          <w:rFonts w:ascii="宋体" w:eastAsia="宋体" w:hAnsi="宋体" w:cs="宋体"/>
          <w:sz w:val="21"/>
          <w:szCs w:val="21"/>
          <w:lang w:eastAsia="zh-CN"/>
        </w:rPr>
        <w:t>如果你有书的话，书和这份资料里面的答案二选</w:t>
      </w:r>
      <w:proofErr w:type="gramStart"/>
      <w:r>
        <w:rPr>
          <w:rFonts w:ascii="宋体" w:eastAsia="宋体" w:hAnsi="宋体" w:cs="宋体"/>
          <w:sz w:val="21"/>
          <w:szCs w:val="21"/>
          <w:lang w:eastAsia="zh-CN"/>
        </w:rPr>
        <w:t>一</w:t>
      </w:r>
      <w:proofErr w:type="gramEnd"/>
      <w:r>
        <w:rPr>
          <w:rFonts w:ascii="宋体" w:eastAsia="宋体" w:hAnsi="宋体" w:cs="宋体"/>
          <w:sz w:val="21"/>
          <w:szCs w:val="21"/>
          <w:lang w:eastAsia="zh-CN"/>
        </w:rPr>
        <w:t>背诵即可，</w:t>
      </w:r>
      <w:r>
        <w:rPr>
          <w:rFonts w:ascii="宋体" w:eastAsia="宋体" w:hAnsi="宋体" w:cs="宋体"/>
          <w:b/>
          <w:bCs/>
          <w:color w:val="5B9BD5"/>
          <w:sz w:val="21"/>
          <w:szCs w:val="21"/>
          <w:u w:val="single"/>
          <w:lang w:eastAsia="zh-CN"/>
        </w:rPr>
        <w:t>不必较真死扣字眼</w:t>
      </w:r>
      <w:r>
        <w:rPr>
          <w:rFonts w:ascii="宋体" w:eastAsia="宋体" w:hAnsi="宋体" w:cs="宋体"/>
          <w:sz w:val="21"/>
          <w:szCs w:val="21"/>
          <w:lang w:eastAsia="zh-CN"/>
        </w:rPr>
        <w:t>，伤身费力得不偿失，</w:t>
      </w:r>
      <w:r>
        <w:rPr>
          <w:rFonts w:ascii="宋体" w:eastAsia="宋体" w:hAnsi="宋体" w:cs="宋体"/>
          <w:b/>
          <w:bCs/>
          <w:color w:val="5B9BD5"/>
          <w:sz w:val="21"/>
          <w:szCs w:val="21"/>
          <w:u w:val="single"/>
          <w:lang w:eastAsia="zh-CN"/>
        </w:rPr>
        <w:t>意思对了就能拿到分数</w:t>
      </w:r>
      <w:r>
        <w:rPr>
          <w:rFonts w:ascii="宋体" w:eastAsia="宋体" w:hAnsi="宋体" w:cs="宋体"/>
          <w:sz w:val="21"/>
          <w:szCs w:val="21"/>
          <w:lang w:eastAsia="zh-CN"/>
        </w:rPr>
        <w:t>。如果没书的话希望大家认真识记本篇资料！</w:t>
      </w:r>
    </w:p>
    <w:p w14:paraId="5645C25F" w14:textId="77777777" w:rsidR="00BA7A32" w:rsidRDefault="00BA7A32">
      <w:pPr>
        <w:spacing w:line="116" w:lineRule="exact"/>
        <w:rPr>
          <w:lang w:eastAsia="zh-CN"/>
        </w:rPr>
      </w:pPr>
    </w:p>
    <w:p w14:paraId="4D3E9C0A" w14:textId="77777777" w:rsidR="00BA7A32" w:rsidRDefault="004D2F79">
      <w:pPr>
        <w:spacing w:line="263" w:lineRule="exact"/>
        <w:ind w:left="340" w:right="240" w:hanging="208"/>
        <w:rPr>
          <w:sz w:val="20"/>
          <w:szCs w:val="20"/>
          <w:lang w:eastAsia="zh-CN"/>
        </w:rPr>
      </w:pPr>
      <w:r>
        <w:rPr>
          <w:rFonts w:ascii="宋体" w:eastAsia="宋体" w:hAnsi="宋体" w:cs="宋体"/>
          <w:b/>
          <w:bCs/>
          <w:w w:val="99"/>
          <w:sz w:val="21"/>
          <w:szCs w:val="21"/>
          <w:lang w:eastAsia="zh-CN"/>
        </w:rPr>
        <w:t>4.</w:t>
      </w:r>
      <w:r>
        <w:rPr>
          <w:rFonts w:ascii="宋体" w:eastAsia="宋体" w:hAnsi="宋体" w:cs="宋体"/>
          <w:w w:val="99"/>
          <w:sz w:val="21"/>
          <w:szCs w:val="21"/>
          <w:lang w:eastAsia="zh-CN"/>
        </w:rPr>
        <w:t>这份资料</w:t>
      </w:r>
      <w:r>
        <w:rPr>
          <w:rFonts w:ascii="宋体" w:eastAsia="宋体" w:hAnsi="宋体" w:cs="宋体"/>
          <w:b/>
          <w:bCs/>
          <w:color w:val="5B9BD5"/>
          <w:w w:val="99"/>
          <w:sz w:val="21"/>
          <w:szCs w:val="21"/>
          <w:lang w:eastAsia="zh-CN"/>
        </w:rPr>
        <w:t>建议大家黑白打印成正反面的</w:t>
      </w:r>
      <w:r>
        <w:rPr>
          <w:rFonts w:ascii="宋体" w:eastAsia="宋体" w:hAnsi="宋体" w:cs="宋体"/>
          <w:w w:val="99"/>
          <w:sz w:val="21"/>
          <w:szCs w:val="21"/>
          <w:lang w:eastAsia="zh-CN"/>
        </w:rPr>
        <w:t>，不仅便宜些，还可以用记号笔勾画线。如果咱是土豪也不介意打成彩色的，毕竟更方便一些不用</w:t>
      </w:r>
      <w:proofErr w:type="gramStart"/>
      <w:r>
        <w:rPr>
          <w:rFonts w:ascii="宋体" w:eastAsia="宋体" w:hAnsi="宋体" w:cs="宋体"/>
          <w:w w:val="99"/>
          <w:sz w:val="21"/>
          <w:szCs w:val="21"/>
          <w:lang w:eastAsia="zh-CN"/>
        </w:rPr>
        <w:t>勾勾画</w:t>
      </w:r>
      <w:proofErr w:type="gramEnd"/>
      <w:r>
        <w:rPr>
          <w:rFonts w:ascii="宋体" w:eastAsia="宋体" w:hAnsi="宋体" w:cs="宋体"/>
          <w:w w:val="99"/>
          <w:sz w:val="21"/>
          <w:szCs w:val="21"/>
          <w:lang w:eastAsia="zh-CN"/>
        </w:rPr>
        <w:t>画！不过还是建议打印成黑白色省钱一点！</w:t>
      </w:r>
    </w:p>
    <w:p w14:paraId="75F50A30" w14:textId="77777777" w:rsidR="00BA7A32" w:rsidRDefault="00BA7A32">
      <w:pPr>
        <w:spacing w:line="81" w:lineRule="exact"/>
        <w:rPr>
          <w:lang w:eastAsia="zh-CN"/>
        </w:rPr>
      </w:pPr>
    </w:p>
    <w:p w14:paraId="5494DC7B" w14:textId="77777777" w:rsidR="00BA7A32" w:rsidRDefault="004D2F79">
      <w:pPr>
        <w:spacing w:line="240" w:lineRule="exact"/>
        <w:ind w:left="120"/>
        <w:rPr>
          <w:sz w:val="20"/>
          <w:szCs w:val="20"/>
          <w:lang w:eastAsia="zh-CN"/>
        </w:rPr>
      </w:pPr>
      <w:r>
        <w:rPr>
          <w:rFonts w:ascii="宋体" w:eastAsia="宋体" w:hAnsi="宋体" w:cs="宋体"/>
          <w:b/>
          <w:bCs/>
          <w:sz w:val="21"/>
          <w:szCs w:val="21"/>
          <w:lang w:eastAsia="zh-CN"/>
        </w:rPr>
        <w:t>5.</w:t>
      </w:r>
      <w:r>
        <w:rPr>
          <w:rFonts w:ascii="宋体" w:eastAsia="宋体" w:hAnsi="宋体" w:cs="宋体"/>
          <w:b/>
          <w:bCs/>
          <w:color w:val="5B9BD5"/>
          <w:sz w:val="21"/>
          <w:szCs w:val="21"/>
          <w:lang w:eastAsia="zh-CN"/>
        </w:rPr>
        <w:t>教师资格证科目二《教育知识与能力》一直以来为重难点</w:t>
      </w:r>
      <w:r>
        <w:rPr>
          <w:rFonts w:ascii="宋体" w:eastAsia="宋体" w:hAnsi="宋体" w:cs="宋体"/>
          <w:sz w:val="21"/>
          <w:szCs w:val="21"/>
          <w:lang w:eastAsia="zh-CN"/>
        </w:rPr>
        <w:t>，偷懒不背是过不了的，也有个别靠</w:t>
      </w:r>
    </w:p>
    <w:p w14:paraId="6DDB3D10" w14:textId="77777777" w:rsidR="00BA7A32" w:rsidRDefault="00BA7A32">
      <w:pPr>
        <w:spacing w:line="93" w:lineRule="exact"/>
        <w:rPr>
          <w:lang w:eastAsia="zh-CN"/>
        </w:rPr>
      </w:pPr>
    </w:p>
    <w:p w14:paraId="0EC27B9D" w14:textId="77777777" w:rsidR="00BA7A32" w:rsidRDefault="004D2F79">
      <w:pPr>
        <w:spacing w:line="229" w:lineRule="exact"/>
        <w:ind w:left="340"/>
        <w:rPr>
          <w:sz w:val="20"/>
          <w:szCs w:val="20"/>
          <w:lang w:eastAsia="zh-CN"/>
        </w:rPr>
      </w:pPr>
      <w:r>
        <w:rPr>
          <w:rFonts w:ascii="宋体" w:eastAsia="宋体" w:hAnsi="宋体" w:cs="宋体"/>
          <w:sz w:val="20"/>
          <w:szCs w:val="20"/>
          <w:lang w:eastAsia="zh-CN"/>
        </w:rPr>
        <w:t>运气的。所以还是奉劝大家踏踏实实好好背，别整天</w:t>
      </w:r>
      <w:proofErr w:type="gramStart"/>
      <w:r>
        <w:rPr>
          <w:rFonts w:ascii="宋体" w:eastAsia="宋体" w:hAnsi="宋体" w:cs="宋体"/>
          <w:sz w:val="20"/>
          <w:szCs w:val="20"/>
          <w:lang w:eastAsia="zh-CN"/>
        </w:rPr>
        <w:t>整那些</w:t>
      </w:r>
      <w:proofErr w:type="gramEnd"/>
      <w:r>
        <w:rPr>
          <w:rFonts w:ascii="宋体" w:eastAsia="宋体" w:hAnsi="宋体" w:cs="宋体"/>
          <w:sz w:val="20"/>
          <w:szCs w:val="20"/>
          <w:lang w:eastAsia="zh-CN"/>
        </w:rPr>
        <w:t>没用的，拿到证书再</w:t>
      </w:r>
      <w:proofErr w:type="gramStart"/>
      <w:r>
        <w:rPr>
          <w:rFonts w:ascii="宋体" w:eastAsia="宋体" w:hAnsi="宋体" w:cs="宋体"/>
          <w:sz w:val="20"/>
          <w:szCs w:val="20"/>
          <w:lang w:eastAsia="zh-CN"/>
        </w:rPr>
        <w:t>整那些</w:t>
      </w:r>
      <w:proofErr w:type="gramEnd"/>
      <w:r>
        <w:rPr>
          <w:rFonts w:ascii="宋体" w:eastAsia="宋体" w:hAnsi="宋体" w:cs="宋体"/>
          <w:sz w:val="20"/>
          <w:szCs w:val="20"/>
          <w:lang w:eastAsia="zh-CN"/>
        </w:rPr>
        <w:t>也不晚！</w:t>
      </w:r>
    </w:p>
    <w:p w14:paraId="560CDF9F" w14:textId="77777777" w:rsidR="00BA7A32" w:rsidRDefault="00BA7A32">
      <w:pPr>
        <w:spacing w:line="112" w:lineRule="exact"/>
        <w:rPr>
          <w:lang w:eastAsia="zh-CN"/>
        </w:rPr>
      </w:pPr>
    </w:p>
    <w:p w14:paraId="46EBA955" w14:textId="77777777" w:rsidR="00BA7A32" w:rsidRDefault="004D2F79">
      <w:pPr>
        <w:spacing w:line="301" w:lineRule="exact"/>
        <w:ind w:left="340" w:right="320" w:hanging="208"/>
        <w:jc w:val="both"/>
        <w:rPr>
          <w:sz w:val="20"/>
          <w:szCs w:val="20"/>
          <w:lang w:eastAsia="zh-CN"/>
        </w:rPr>
      </w:pPr>
      <w:r>
        <w:rPr>
          <w:rFonts w:ascii="宋体" w:eastAsia="宋体" w:hAnsi="宋体" w:cs="宋体"/>
          <w:b/>
          <w:bCs/>
          <w:sz w:val="21"/>
          <w:szCs w:val="21"/>
          <w:lang w:eastAsia="zh-CN"/>
        </w:rPr>
        <w:t>6.</w:t>
      </w:r>
      <w:r>
        <w:rPr>
          <w:rFonts w:ascii="宋体" w:eastAsia="宋体" w:hAnsi="宋体" w:cs="宋体"/>
          <w:sz w:val="21"/>
          <w:szCs w:val="21"/>
          <w:lang w:eastAsia="zh-CN"/>
        </w:rPr>
        <w:t>再唠叨一句，往年同学问的最多的就是，你这个资料和我书上写的不一样，让我怎么学啊，老师给大家解释一下：因为每个机构的教材都不一样，考试的答案每个机构也都不一样，但是都是对的，你再死扣字眼的话，别人都已经背完了。我也没办法带你上岸了！老师说的都是大实话，避免走弯路。所以大家在学习科目二的时候一定不要</w:t>
      </w:r>
      <w:proofErr w:type="gramStart"/>
      <w:r>
        <w:rPr>
          <w:rFonts w:ascii="宋体" w:eastAsia="宋体" w:hAnsi="宋体" w:cs="宋体"/>
          <w:sz w:val="21"/>
          <w:szCs w:val="21"/>
          <w:lang w:eastAsia="zh-CN"/>
        </w:rPr>
        <w:t>拿超过</w:t>
      </w:r>
      <w:proofErr w:type="gramEnd"/>
      <w:r>
        <w:rPr>
          <w:rFonts w:ascii="宋体" w:eastAsia="宋体" w:hAnsi="宋体" w:cs="宋体"/>
          <w:sz w:val="21"/>
          <w:szCs w:val="21"/>
          <w:lang w:eastAsia="zh-CN"/>
        </w:rPr>
        <w:t>两个机构以上的资料，因为资料越多你就越容易记混，伤神费力越记越多，反正你看着办吧，哈哈你的脑容量大并且时间又多，你看十个机构的资料老师都不反对【说的是反话，别真去找十份资料背！】</w:t>
      </w:r>
    </w:p>
    <w:p w14:paraId="59CC0229" w14:textId="77777777" w:rsidR="00BA7A32" w:rsidRDefault="00BA7A32">
      <w:pPr>
        <w:spacing w:line="85" w:lineRule="exact"/>
        <w:rPr>
          <w:lang w:eastAsia="zh-CN"/>
        </w:rPr>
      </w:pPr>
    </w:p>
    <w:p w14:paraId="027BC866" w14:textId="77777777" w:rsidR="00BA7A32" w:rsidRDefault="004D2F79">
      <w:pPr>
        <w:spacing w:line="240" w:lineRule="exact"/>
        <w:ind w:left="120"/>
        <w:rPr>
          <w:sz w:val="20"/>
          <w:szCs w:val="20"/>
          <w:lang w:eastAsia="zh-CN"/>
        </w:rPr>
      </w:pPr>
      <w:r>
        <w:rPr>
          <w:rFonts w:ascii="宋体" w:eastAsia="宋体" w:hAnsi="宋体" w:cs="宋体"/>
          <w:b/>
          <w:bCs/>
          <w:sz w:val="21"/>
          <w:szCs w:val="21"/>
          <w:lang w:eastAsia="zh-CN"/>
        </w:rPr>
        <w:t>7.</w:t>
      </w:r>
      <w:r>
        <w:rPr>
          <w:rFonts w:ascii="宋体" w:eastAsia="宋体" w:hAnsi="宋体" w:cs="宋体"/>
          <w:sz w:val="21"/>
          <w:szCs w:val="21"/>
          <w:lang w:eastAsia="zh-CN"/>
        </w:rPr>
        <w:t>说多无益聪明的人已经开始背了。老师在这先预祝大家考试成功顺利通过，都能拿到小证</w:t>
      </w:r>
      <w:proofErr w:type="gramStart"/>
      <w:r>
        <w:rPr>
          <w:rFonts w:ascii="宋体" w:eastAsia="宋体" w:hAnsi="宋体" w:cs="宋体"/>
          <w:sz w:val="21"/>
          <w:szCs w:val="21"/>
          <w:lang w:eastAsia="zh-CN"/>
        </w:rPr>
        <w:t>证</w:t>
      </w:r>
      <w:proofErr w:type="gramEnd"/>
      <w:r>
        <w:rPr>
          <w:rFonts w:ascii="宋体" w:eastAsia="宋体" w:hAnsi="宋体" w:cs="宋体"/>
          <w:sz w:val="21"/>
          <w:szCs w:val="21"/>
          <w:lang w:eastAsia="zh-CN"/>
        </w:rPr>
        <w:t>！</w:t>
      </w:r>
    </w:p>
    <w:p w14:paraId="61C39AF0" w14:textId="77777777" w:rsidR="00BA7A32" w:rsidRDefault="00BA7A32">
      <w:pPr>
        <w:spacing w:line="200" w:lineRule="exact"/>
        <w:rPr>
          <w:lang w:eastAsia="zh-CN"/>
        </w:rPr>
      </w:pPr>
    </w:p>
    <w:p w14:paraId="281BD7A3" w14:textId="77777777" w:rsidR="00BA7A32" w:rsidRDefault="00BA7A32">
      <w:pPr>
        <w:spacing w:line="200" w:lineRule="exact"/>
        <w:rPr>
          <w:lang w:eastAsia="zh-CN"/>
        </w:rPr>
      </w:pPr>
    </w:p>
    <w:p w14:paraId="4F2C48A7" w14:textId="77777777" w:rsidR="00BA7A32" w:rsidRDefault="007701FA">
      <w:pPr>
        <w:spacing w:line="200" w:lineRule="exact"/>
        <w:rPr>
          <w:lang w:eastAsia="zh-CN"/>
        </w:rPr>
      </w:pPr>
      <w:r>
        <w:pict w14:anchorId="7733B200">
          <v:rect id="_x0000_s1026" style="position:absolute;margin-left:64.2pt;margin-top:5.9pt;width:332.95pt;height:209.2pt;z-index:-251633664;mso-width-relative:page;mso-height-relative:page" stroked="f"/>
        </w:pict>
      </w:r>
    </w:p>
    <w:p w14:paraId="70EC1099" w14:textId="77777777" w:rsidR="00BA7A32" w:rsidRDefault="00BA7A32">
      <w:pPr>
        <w:spacing w:line="200" w:lineRule="exact"/>
        <w:rPr>
          <w:lang w:eastAsia="zh-CN"/>
        </w:rPr>
      </w:pPr>
    </w:p>
    <w:p w14:paraId="2B45A6EF" w14:textId="77777777" w:rsidR="00BA7A32" w:rsidRDefault="00BA7A32">
      <w:pPr>
        <w:spacing w:line="200" w:lineRule="exact"/>
        <w:rPr>
          <w:lang w:eastAsia="zh-CN"/>
        </w:rPr>
      </w:pPr>
    </w:p>
    <w:p w14:paraId="2A21E14A" w14:textId="77777777" w:rsidR="00BA7A32" w:rsidRDefault="00BA7A32">
      <w:pPr>
        <w:spacing w:line="200" w:lineRule="exact"/>
        <w:rPr>
          <w:lang w:eastAsia="zh-CN"/>
        </w:rPr>
      </w:pPr>
    </w:p>
    <w:p w14:paraId="70CC8BC7" w14:textId="77777777" w:rsidR="00BA7A32" w:rsidRDefault="00BA7A32">
      <w:pPr>
        <w:spacing w:line="200" w:lineRule="exact"/>
        <w:rPr>
          <w:lang w:eastAsia="zh-CN"/>
        </w:rPr>
      </w:pPr>
    </w:p>
    <w:p w14:paraId="721B3E76" w14:textId="77777777" w:rsidR="00BA7A32" w:rsidRDefault="00BA7A32">
      <w:pPr>
        <w:spacing w:line="200" w:lineRule="exact"/>
        <w:rPr>
          <w:lang w:eastAsia="zh-CN"/>
        </w:rPr>
      </w:pPr>
    </w:p>
    <w:p w14:paraId="1A3827BC" w14:textId="77777777" w:rsidR="00BA7A32" w:rsidRDefault="00BA7A32">
      <w:pPr>
        <w:spacing w:line="200" w:lineRule="exact"/>
        <w:rPr>
          <w:lang w:eastAsia="zh-CN"/>
        </w:rPr>
      </w:pPr>
    </w:p>
    <w:p w14:paraId="77591C4E" w14:textId="77777777" w:rsidR="00BA7A32" w:rsidRDefault="00BA7A32">
      <w:pPr>
        <w:spacing w:line="200" w:lineRule="exact"/>
        <w:rPr>
          <w:lang w:eastAsia="zh-CN"/>
        </w:rPr>
      </w:pPr>
    </w:p>
    <w:p w14:paraId="309FC157" w14:textId="77777777" w:rsidR="00BA7A32" w:rsidRDefault="00BA7A32">
      <w:pPr>
        <w:spacing w:line="316" w:lineRule="exact"/>
        <w:rPr>
          <w:lang w:eastAsia="zh-CN"/>
        </w:rPr>
      </w:pPr>
    </w:p>
    <w:p w14:paraId="7BC8FABF" w14:textId="77777777" w:rsidR="00BA7A32" w:rsidRDefault="00BA7A32">
      <w:pPr>
        <w:rPr>
          <w:sz w:val="22"/>
          <w:szCs w:val="22"/>
          <w:lang w:eastAsia="zh-CN"/>
        </w:rPr>
        <w:sectPr w:rsidR="00BA7A32">
          <w:pgSz w:w="11900" w:h="16838"/>
          <w:pgMar w:top="625" w:right="1286" w:bottom="0" w:left="1360" w:header="0" w:footer="0" w:gutter="0"/>
          <w:cols w:space="720" w:equalWidth="0">
            <w:col w:w="9260"/>
          </w:cols>
        </w:sectPr>
      </w:pPr>
    </w:p>
    <w:p w14:paraId="684870EA" w14:textId="77777777" w:rsidR="00BA7A32" w:rsidRDefault="00BA7A32">
      <w:pPr>
        <w:spacing w:line="200" w:lineRule="exact"/>
        <w:rPr>
          <w:lang w:eastAsia="zh-CN"/>
        </w:rPr>
      </w:pPr>
    </w:p>
    <w:p w14:paraId="3E20A0D7" w14:textId="77777777" w:rsidR="00BA7A32" w:rsidRDefault="00BA7A32">
      <w:pPr>
        <w:spacing w:line="209" w:lineRule="exact"/>
        <w:rPr>
          <w:lang w:eastAsia="zh-CN"/>
        </w:rPr>
      </w:pPr>
    </w:p>
    <w:p w14:paraId="04C73E29" w14:textId="77777777" w:rsidR="00BA7A32" w:rsidRDefault="00BA7A32">
      <w:pPr>
        <w:ind w:right="180"/>
        <w:jc w:val="center"/>
        <w:rPr>
          <w:rFonts w:ascii="Calibri" w:eastAsia="Calibri" w:hAnsi="Calibri" w:cs="Calibri"/>
          <w:sz w:val="17"/>
          <w:szCs w:val="17"/>
          <w:lang w:eastAsia="zh-CN"/>
        </w:rPr>
      </w:pPr>
    </w:p>
    <w:p w14:paraId="6AA86D81" w14:textId="77777777" w:rsidR="00BA7A32" w:rsidRDefault="00BA7A32">
      <w:pPr>
        <w:ind w:right="180"/>
        <w:jc w:val="center"/>
        <w:rPr>
          <w:rFonts w:ascii="Calibri" w:eastAsia="Calibri" w:hAnsi="Calibri" w:cs="Calibri"/>
          <w:sz w:val="17"/>
          <w:szCs w:val="17"/>
          <w:lang w:eastAsia="zh-CN"/>
        </w:rPr>
      </w:pPr>
    </w:p>
    <w:p w14:paraId="5A7DDA0F" w14:textId="77777777" w:rsidR="00BA7A32" w:rsidRDefault="00BA7A32">
      <w:pPr>
        <w:ind w:right="180"/>
        <w:jc w:val="center"/>
        <w:rPr>
          <w:rFonts w:ascii="Calibri" w:eastAsia="Calibri" w:hAnsi="Calibri" w:cs="Calibri"/>
          <w:sz w:val="17"/>
          <w:szCs w:val="17"/>
          <w:lang w:eastAsia="zh-CN"/>
        </w:rPr>
      </w:pPr>
    </w:p>
    <w:p w14:paraId="29235661" w14:textId="77777777" w:rsidR="00BA7A32" w:rsidRDefault="00BA7A32">
      <w:pPr>
        <w:ind w:right="180"/>
        <w:jc w:val="center"/>
        <w:rPr>
          <w:rFonts w:ascii="Calibri" w:eastAsia="Calibri" w:hAnsi="Calibri" w:cs="Calibri"/>
          <w:sz w:val="17"/>
          <w:szCs w:val="17"/>
          <w:lang w:eastAsia="zh-CN"/>
        </w:rPr>
      </w:pPr>
    </w:p>
    <w:p w14:paraId="4BB5946A" w14:textId="77777777" w:rsidR="00BA7A32" w:rsidRDefault="00BA7A32">
      <w:pPr>
        <w:ind w:right="180"/>
        <w:jc w:val="center"/>
        <w:rPr>
          <w:rFonts w:ascii="Calibri" w:eastAsia="Calibri" w:hAnsi="Calibri" w:cs="Calibri"/>
          <w:sz w:val="17"/>
          <w:szCs w:val="17"/>
          <w:lang w:eastAsia="zh-CN"/>
        </w:rPr>
      </w:pPr>
    </w:p>
    <w:p w14:paraId="100B83CC" w14:textId="77777777" w:rsidR="00BA7A32" w:rsidRDefault="00BA7A32">
      <w:pPr>
        <w:ind w:right="180"/>
        <w:jc w:val="center"/>
        <w:rPr>
          <w:rFonts w:ascii="Calibri" w:eastAsia="Calibri" w:hAnsi="Calibri" w:cs="Calibri"/>
          <w:sz w:val="17"/>
          <w:szCs w:val="17"/>
          <w:lang w:eastAsia="zh-CN"/>
        </w:rPr>
      </w:pPr>
    </w:p>
    <w:p w14:paraId="24CBE20F" w14:textId="77777777" w:rsidR="00BA7A32" w:rsidRDefault="00BA7A32">
      <w:pPr>
        <w:ind w:right="180"/>
        <w:jc w:val="center"/>
        <w:rPr>
          <w:rFonts w:ascii="Calibri" w:eastAsia="Calibri" w:hAnsi="Calibri" w:cs="Calibri"/>
          <w:sz w:val="17"/>
          <w:szCs w:val="17"/>
          <w:lang w:eastAsia="zh-CN"/>
        </w:rPr>
      </w:pPr>
    </w:p>
    <w:p w14:paraId="3CAC0EB9" w14:textId="77777777" w:rsidR="00BA7A32" w:rsidRDefault="00BA7A32">
      <w:pPr>
        <w:ind w:right="180"/>
        <w:jc w:val="center"/>
        <w:rPr>
          <w:rFonts w:ascii="Calibri" w:eastAsia="Calibri" w:hAnsi="Calibri" w:cs="Calibri"/>
          <w:sz w:val="17"/>
          <w:szCs w:val="17"/>
          <w:lang w:eastAsia="zh-CN"/>
        </w:rPr>
      </w:pPr>
    </w:p>
    <w:p w14:paraId="2FBDAEAB" w14:textId="77777777" w:rsidR="00BA7A32" w:rsidRDefault="00BA7A32">
      <w:pPr>
        <w:ind w:right="180"/>
        <w:jc w:val="center"/>
        <w:rPr>
          <w:rFonts w:ascii="Calibri" w:eastAsia="Calibri" w:hAnsi="Calibri" w:cs="Calibri"/>
          <w:sz w:val="17"/>
          <w:szCs w:val="17"/>
          <w:lang w:eastAsia="zh-CN"/>
        </w:rPr>
      </w:pPr>
    </w:p>
    <w:p w14:paraId="1AE29956" w14:textId="77777777" w:rsidR="00BA7A32" w:rsidRDefault="00BA7A32">
      <w:pPr>
        <w:ind w:right="180"/>
        <w:jc w:val="center"/>
        <w:rPr>
          <w:rFonts w:ascii="Calibri" w:eastAsia="Calibri" w:hAnsi="Calibri" w:cs="Calibri"/>
          <w:sz w:val="17"/>
          <w:szCs w:val="17"/>
          <w:lang w:eastAsia="zh-CN"/>
        </w:rPr>
      </w:pPr>
    </w:p>
    <w:p w14:paraId="02212919" w14:textId="77777777" w:rsidR="00BA7A32" w:rsidRDefault="00BA7A32">
      <w:pPr>
        <w:ind w:right="180"/>
        <w:jc w:val="center"/>
        <w:rPr>
          <w:rFonts w:ascii="Calibri" w:eastAsia="Calibri" w:hAnsi="Calibri" w:cs="Calibri"/>
          <w:sz w:val="17"/>
          <w:szCs w:val="17"/>
          <w:lang w:eastAsia="zh-CN"/>
        </w:rPr>
      </w:pPr>
    </w:p>
    <w:p w14:paraId="4D32680B" w14:textId="77777777" w:rsidR="00BA7A32" w:rsidRDefault="004D2F79">
      <w:pPr>
        <w:ind w:right="180"/>
        <w:jc w:val="center"/>
        <w:rPr>
          <w:sz w:val="20"/>
          <w:szCs w:val="20"/>
          <w:lang w:eastAsia="zh-CN"/>
        </w:rPr>
      </w:pPr>
      <w:r>
        <w:rPr>
          <w:rFonts w:ascii="Calibri" w:eastAsia="Calibri" w:hAnsi="Calibri" w:cs="Calibri"/>
          <w:sz w:val="17"/>
          <w:szCs w:val="17"/>
          <w:lang w:eastAsia="zh-CN"/>
        </w:rPr>
        <w:t>- 1 -</w:t>
      </w:r>
    </w:p>
    <w:p w14:paraId="21CE3E2D" w14:textId="77777777" w:rsidR="00BA7A32" w:rsidRDefault="00BA7A32">
      <w:pPr>
        <w:rPr>
          <w:sz w:val="22"/>
          <w:szCs w:val="22"/>
          <w:lang w:eastAsia="zh-CN"/>
        </w:rPr>
        <w:sectPr w:rsidR="00BA7A32">
          <w:type w:val="continuous"/>
          <w:pgSz w:w="11900" w:h="16838"/>
          <w:pgMar w:top="625" w:right="1286" w:bottom="0" w:left="1360" w:header="0" w:footer="0" w:gutter="0"/>
          <w:cols w:space="720" w:equalWidth="0">
            <w:col w:w="9260"/>
          </w:cols>
        </w:sectPr>
      </w:pPr>
    </w:p>
    <w:p w14:paraId="0033F61B" w14:textId="77777777" w:rsidR="00BA7A32" w:rsidRDefault="004D2F79">
      <w:pPr>
        <w:tabs>
          <w:tab w:val="left" w:pos="4400"/>
        </w:tabs>
        <w:spacing w:line="301" w:lineRule="exact"/>
        <w:ind w:left="300"/>
        <w:rPr>
          <w:sz w:val="20"/>
          <w:szCs w:val="20"/>
          <w:lang w:eastAsia="zh-CN"/>
        </w:rPr>
      </w:pPr>
      <w:bookmarkStart w:id="1" w:name="page2"/>
      <w:bookmarkEnd w:id="1"/>
      <w:r>
        <w:rPr>
          <w:rFonts w:ascii="宋体" w:eastAsia="宋体" w:hAnsi="宋体" w:cs="宋体"/>
          <w:b/>
          <w:bCs/>
          <w:sz w:val="22"/>
          <w:szCs w:val="22"/>
          <w:lang w:eastAsia="zh-CN"/>
        </w:rPr>
        <w:lastRenderedPageBreak/>
        <w:t>中学《教育知识与能力》重点</w:t>
      </w:r>
      <w:r>
        <w:rPr>
          <w:rFonts w:ascii="宋体" w:eastAsia="宋体" w:hAnsi="宋体" w:cs="宋体" w:hint="eastAsia"/>
          <w:b/>
          <w:bCs/>
          <w:sz w:val="22"/>
          <w:szCs w:val="22"/>
          <w:lang w:eastAsia="zh-CN"/>
        </w:rPr>
        <w:t>笔记</w:t>
      </w:r>
      <w:r>
        <w:rPr>
          <w:rFonts w:eastAsiaTheme="minorEastAsia"/>
          <w:sz w:val="20"/>
          <w:szCs w:val="20"/>
          <w:lang w:eastAsia="zh-CN"/>
        </w:rPr>
        <w:tab/>
      </w:r>
    </w:p>
    <w:p w14:paraId="64750E4C" w14:textId="77777777" w:rsidR="00BA7A32" w:rsidRDefault="004D2F79">
      <w:pPr>
        <w:spacing w:line="20" w:lineRule="exact"/>
        <w:rPr>
          <w:sz w:val="20"/>
          <w:szCs w:val="20"/>
          <w:lang w:eastAsia="zh-CN"/>
        </w:rPr>
      </w:pPr>
      <w:r>
        <w:rPr>
          <w:noProof/>
          <w:sz w:val="20"/>
          <w:szCs w:val="20"/>
        </w:rPr>
        <w:drawing>
          <wp:anchor distT="0" distB="0" distL="114300" distR="114300" simplePos="0" relativeHeight="251648000" behindDoc="1" locked="0" layoutInCell="0" allowOverlap="1" wp14:anchorId="1540AB2E" wp14:editId="6CF3BCE1">
            <wp:simplePos x="0" y="0"/>
            <wp:positionH relativeFrom="column">
              <wp:posOffset>-100330</wp:posOffset>
            </wp:positionH>
            <wp:positionV relativeFrom="paragraph">
              <wp:posOffset>31750</wp:posOffset>
            </wp:positionV>
            <wp:extent cx="6052185" cy="9583420"/>
            <wp:effectExtent l="0" t="0" r="5715" b="177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6052185" cy="9583420"/>
                    </a:xfrm>
                    <a:prstGeom prst="rect">
                      <a:avLst/>
                    </a:prstGeom>
                    <a:noFill/>
                  </pic:spPr>
                </pic:pic>
              </a:graphicData>
            </a:graphic>
          </wp:anchor>
        </w:drawing>
      </w:r>
    </w:p>
    <w:p w14:paraId="79B2650E" w14:textId="77777777" w:rsidR="00BA7A32" w:rsidRDefault="00BA7A32">
      <w:pPr>
        <w:spacing w:line="177" w:lineRule="exact"/>
        <w:rPr>
          <w:sz w:val="20"/>
          <w:szCs w:val="20"/>
          <w:lang w:eastAsia="zh-CN"/>
        </w:rPr>
      </w:pPr>
    </w:p>
    <w:p w14:paraId="4BDBC472" w14:textId="77777777" w:rsidR="00BA7A32" w:rsidRDefault="004D2F79">
      <w:pPr>
        <w:spacing w:line="274" w:lineRule="exact"/>
        <w:rPr>
          <w:sz w:val="20"/>
          <w:szCs w:val="20"/>
          <w:lang w:eastAsia="zh-CN"/>
        </w:rPr>
      </w:pPr>
      <w:r>
        <w:rPr>
          <w:rFonts w:ascii="宋体" w:eastAsia="宋体" w:hAnsi="宋体" w:cs="宋体"/>
          <w:b/>
          <w:bCs/>
          <w:lang w:eastAsia="zh-CN"/>
        </w:rPr>
        <w:t>《教育知识与能力》目录：</w:t>
      </w:r>
    </w:p>
    <w:p w14:paraId="490C14B7" w14:textId="77777777" w:rsidR="00BA7A32" w:rsidRDefault="00BA7A32">
      <w:pPr>
        <w:spacing w:line="50" w:lineRule="exact"/>
        <w:rPr>
          <w:sz w:val="20"/>
          <w:szCs w:val="20"/>
          <w:lang w:eastAsia="zh-CN"/>
        </w:rPr>
      </w:pPr>
    </w:p>
    <w:p w14:paraId="6F839F5F" w14:textId="77777777" w:rsidR="00BA7A32" w:rsidRDefault="004D2F79">
      <w:pPr>
        <w:spacing w:line="274" w:lineRule="exact"/>
        <w:ind w:left="240"/>
        <w:rPr>
          <w:sz w:val="20"/>
          <w:szCs w:val="20"/>
          <w:lang w:eastAsia="zh-CN"/>
        </w:rPr>
      </w:pPr>
      <w:r>
        <w:rPr>
          <w:rFonts w:ascii="宋体" w:eastAsia="宋体" w:hAnsi="宋体" w:cs="宋体"/>
          <w:b/>
          <w:bCs/>
          <w:lang w:eastAsia="zh-CN"/>
        </w:rPr>
        <w:t>第一章 教育基础知识和基本原理</w:t>
      </w:r>
    </w:p>
    <w:p w14:paraId="2785F91F" w14:textId="77777777" w:rsidR="00BA7A32" w:rsidRDefault="00BA7A32">
      <w:pPr>
        <w:spacing w:line="34" w:lineRule="exact"/>
        <w:rPr>
          <w:sz w:val="20"/>
          <w:szCs w:val="20"/>
          <w:lang w:eastAsia="zh-CN"/>
        </w:rPr>
      </w:pPr>
    </w:p>
    <w:tbl>
      <w:tblPr>
        <w:tblW w:w="0" w:type="auto"/>
        <w:tblInd w:w="240" w:type="dxa"/>
        <w:tblLayout w:type="fixed"/>
        <w:tblCellMar>
          <w:left w:w="0" w:type="dxa"/>
          <w:right w:w="0" w:type="dxa"/>
        </w:tblCellMar>
        <w:tblLook w:val="04A0" w:firstRow="1" w:lastRow="0" w:firstColumn="1" w:lastColumn="0" w:noHBand="0" w:noVBand="1"/>
      </w:tblPr>
      <w:tblGrid>
        <w:gridCol w:w="1220"/>
        <w:gridCol w:w="4760"/>
        <w:gridCol w:w="860"/>
      </w:tblGrid>
      <w:tr w:rsidR="00BA7A32" w14:paraId="04FEFBD6" w14:textId="77777777">
        <w:trPr>
          <w:trHeight w:val="278"/>
        </w:trPr>
        <w:tc>
          <w:tcPr>
            <w:tcW w:w="1220" w:type="dxa"/>
            <w:vAlign w:val="bottom"/>
          </w:tcPr>
          <w:p w14:paraId="59B2EC9B" w14:textId="77777777" w:rsidR="00BA7A32" w:rsidRDefault="004D2F79">
            <w:pPr>
              <w:spacing w:line="240" w:lineRule="exact"/>
              <w:ind w:left="380"/>
              <w:rPr>
                <w:sz w:val="20"/>
                <w:szCs w:val="20"/>
              </w:rPr>
            </w:pPr>
            <w:proofErr w:type="spellStart"/>
            <w:r>
              <w:rPr>
                <w:rFonts w:ascii="宋体" w:eastAsia="宋体" w:hAnsi="宋体" w:cs="宋体"/>
                <w:sz w:val="21"/>
                <w:szCs w:val="21"/>
              </w:rPr>
              <w:t>第一节</w:t>
            </w:r>
            <w:proofErr w:type="spellEnd"/>
          </w:p>
        </w:tc>
        <w:tc>
          <w:tcPr>
            <w:tcW w:w="4760" w:type="dxa"/>
            <w:vAlign w:val="bottom"/>
          </w:tcPr>
          <w:p w14:paraId="402BE80D"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教育的产生与发展</w:t>
            </w:r>
            <w:proofErr w:type="spellEnd"/>
            <w:r>
              <w:rPr>
                <w:rFonts w:ascii="Calibri" w:eastAsia="Calibri" w:hAnsi="Calibri" w:cs="Calibri"/>
                <w:w w:val="98"/>
                <w:sz w:val="21"/>
                <w:szCs w:val="21"/>
              </w:rPr>
              <w:t>---------------------------------------------</w:t>
            </w:r>
          </w:p>
        </w:tc>
        <w:tc>
          <w:tcPr>
            <w:tcW w:w="860" w:type="dxa"/>
            <w:vAlign w:val="bottom"/>
          </w:tcPr>
          <w:p w14:paraId="6F720A38" w14:textId="77777777" w:rsidR="00BA7A32" w:rsidRDefault="004D2F79">
            <w:pPr>
              <w:spacing w:line="240" w:lineRule="exact"/>
              <w:ind w:left="20"/>
              <w:rPr>
                <w:sz w:val="20"/>
                <w:szCs w:val="20"/>
              </w:rPr>
            </w:pPr>
            <w:r>
              <w:rPr>
                <w:rFonts w:ascii="宋体" w:eastAsia="宋体" w:hAnsi="宋体" w:cs="宋体"/>
                <w:sz w:val="21"/>
                <w:szCs w:val="21"/>
              </w:rPr>
              <w:t>第 3 页</w:t>
            </w:r>
          </w:p>
        </w:tc>
      </w:tr>
      <w:tr w:rsidR="00BA7A32" w14:paraId="53D2AD3A" w14:textId="77777777">
        <w:trPr>
          <w:trHeight w:val="281"/>
        </w:trPr>
        <w:tc>
          <w:tcPr>
            <w:tcW w:w="1220" w:type="dxa"/>
            <w:vAlign w:val="bottom"/>
          </w:tcPr>
          <w:p w14:paraId="450FED06" w14:textId="77777777" w:rsidR="00BA7A32" w:rsidRDefault="004D2F79">
            <w:pPr>
              <w:spacing w:line="240" w:lineRule="exact"/>
              <w:ind w:left="380"/>
              <w:rPr>
                <w:sz w:val="20"/>
                <w:szCs w:val="20"/>
              </w:rPr>
            </w:pPr>
            <w:proofErr w:type="spellStart"/>
            <w:r>
              <w:rPr>
                <w:rFonts w:ascii="宋体" w:eastAsia="宋体" w:hAnsi="宋体" w:cs="宋体"/>
                <w:sz w:val="21"/>
                <w:szCs w:val="21"/>
              </w:rPr>
              <w:t>第二节</w:t>
            </w:r>
            <w:proofErr w:type="spellEnd"/>
          </w:p>
        </w:tc>
        <w:tc>
          <w:tcPr>
            <w:tcW w:w="4760" w:type="dxa"/>
            <w:vAlign w:val="bottom"/>
          </w:tcPr>
          <w:p w14:paraId="0F04E66F"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教育学的产生与发展</w:t>
            </w:r>
            <w:proofErr w:type="spellEnd"/>
            <w:r>
              <w:rPr>
                <w:rFonts w:ascii="Calibri" w:eastAsia="Calibri" w:hAnsi="Calibri" w:cs="Calibri"/>
                <w:w w:val="98"/>
                <w:sz w:val="21"/>
                <w:szCs w:val="21"/>
              </w:rPr>
              <w:t>------------------------------------------</w:t>
            </w:r>
          </w:p>
        </w:tc>
        <w:tc>
          <w:tcPr>
            <w:tcW w:w="860" w:type="dxa"/>
            <w:vAlign w:val="bottom"/>
          </w:tcPr>
          <w:p w14:paraId="4A08EF57" w14:textId="77777777" w:rsidR="00BA7A32" w:rsidRDefault="004D2F79">
            <w:pPr>
              <w:spacing w:line="240" w:lineRule="exact"/>
              <w:ind w:left="40"/>
              <w:rPr>
                <w:sz w:val="20"/>
                <w:szCs w:val="20"/>
              </w:rPr>
            </w:pPr>
            <w:r>
              <w:rPr>
                <w:rFonts w:ascii="宋体" w:eastAsia="宋体" w:hAnsi="宋体" w:cs="宋体"/>
                <w:sz w:val="21"/>
                <w:szCs w:val="21"/>
              </w:rPr>
              <w:t>第 4 页</w:t>
            </w:r>
          </w:p>
        </w:tc>
      </w:tr>
      <w:tr w:rsidR="00BA7A32" w14:paraId="5EBBA561" w14:textId="77777777">
        <w:trPr>
          <w:trHeight w:val="278"/>
        </w:trPr>
        <w:tc>
          <w:tcPr>
            <w:tcW w:w="1220" w:type="dxa"/>
            <w:vAlign w:val="bottom"/>
          </w:tcPr>
          <w:p w14:paraId="544C74FE" w14:textId="77777777" w:rsidR="00BA7A32" w:rsidRDefault="004D2F79">
            <w:pPr>
              <w:spacing w:line="240" w:lineRule="exact"/>
              <w:ind w:left="380"/>
              <w:rPr>
                <w:sz w:val="20"/>
                <w:szCs w:val="20"/>
              </w:rPr>
            </w:pPr>
            <w:proofErr w:type="spellStart"/>
            <w:r>
              <w:rPr>
                <w:rFonts w:ascii="宋体" w:eastAsia="宋体" w:hAnsi="宋体" w:cs="宋体"/>
                <w:sz w:val="21"/>
                <w:szCs w:val="21"/>
              </w:rPr>
              <w:t>第三节</w:t>
            </w:r>
            <w:proofErr w:type="spellEnd"/>
          </w:p>
        </w:tc>
        <w:tc>
          <w:tcPr>
            <w:tcW w:w="4760" w:type="dxa"/>
            <w:vAlign w:val="bottom"/>
          </w:tcPr>
          <w:p w14:paraId="143115D5"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教育与社会的发展</w:t>
            </w:r>
            <w:proofErr w:type="spellEnd"/>
            <w:r>
              <w:rPr>
                <w:rFonts w:ascii="Calibri" w:eastAsia="Calibri" w:hAnsi="Calibri" w:cs="Calibri"/>
                <w:w w:val="98"/>
                <w:sz w:val="21"/>
                <w:szCs w:val="21"/>
              </w:rPr>
              <w:t>---------------------------------------------</w:t>
            </w:r>
          </w:p>
        </w:tc>
        <w:tc>
          <w:tcPr>
            <w:tcW w:w="860" w:type="dxa"/>
            <w:vAlign w:val="bottom"/>
          </w:tcPr>
          <w:p w14:paraId="3A1F52E3" w14:textId="77777777" w:rsidR="00BA7A32" w:rsidRDefault="004D2F79">
            <w:pPr>
              <w:spacing w:line="240" w:lineRule="exact"/>
              <w:ind w:left="20"/>
              <w:rPr>
                <w:sz w:val="20"/>
                <w:szCs w:val="20"/>
              </w:rPr>
            </w:pPr>
            <w:r>
              <w:rPr>
                <w:rFonts w:ascii="宋体" w:eastAsia="宋体" w:hAnsi="宋体" w:cs="宋体"/>
                <w:sz w:val="21"/>
                <w:szCs w:val="21"/>
              </w:rPr>
              <w:t>第 5 页</w:t>
            </w:r>
          </w:p>
        </w:tc>
      </w:tr>
      <w:tr w:rsidR="00BA7A32" w14:paraId="767F48FC" w14:textId="77777777">
        <w:trPr>
          <w:trHeight w:val="281"/>
        </w:trPr>
        <w:tc>
          <w:tcPr>
            <w:tcW w:w="1220" w:type="dxa"/>
            <w:vAlign w:val="bottom"/>
          </w:tcPr>
          <w:p w14:paraId="5FC46F0D" w14:textId="77777777" w:rsidR="00BA7A32" w:rsidRDefault="004D2F79">
            <w:pPr>
              <w:spacing w:line="240" w:lineRule="exact"/>
              <w:ind w:left="380"/>
              <w:rPr>
                <w:sz w:val="20"/>
                <w:szCs w:val="20"/>
              </w:rPr>
            </w:pPr>
            <w:proofErr w:type="spellStart"/>
            <w:r>
              <w:rPr>
                <w:rFonts w:ascii="宋体" w:eastAsia="宋体" w:hAnsi="宋体" w:cs="宋体"/>
                <w:sz w:val="21"/>
                <w:szCs w:val="21"/>
              </w:rPr>
              <w:t>第四节</w:t>
            </w:r>
            <w:proofErr w:type="spellEnd"/>
          </w:p>
        </w:tc>
        <w:tc>
          <w:tcPr>
            <w:tcW w:w="4760" w:type="dxa"/>
            <w:vAlign w:val="bottom"/>
          </w:tcPr>
          <w:p w14:paraId="0DE52662" w14:textId="77777777" w:rsidR="00BA7A32" w:rsidRDefault="004D2F79">
            <w:pPr>
              <w:spacing w:line="267" w:lineRule="exact"/>
              <w:ind w:left="220"/>
              <w:rPr>
                <w:sz w:val="20"/>
                <w:szCs w:val="20"/>
              </w:rPr>
            </w:pPr>
            <w:proofErr w:type="spellStart"/>
            <w:r>
              <w:rPr>
                <w:rFonts w:ascii="宋体" w:eastAsia="宋体" w:hAnsi="宋体" w:cs="宋体"/>
                <w:w w:val="99"/>
                <w:sz w:val="21"/>
                <w:szCs w:val="21"/>
              </w:rPr>
              <w:t>教育与人的发展</w:t>
            </w:r>
            <w:proofErr w:type="spellEnd"/>
            <w:r>
              <w:rPr>
                <w:rFonts w:ascii="Calibri" w:eastAsia="Calibri" w:hAnsi="Calibri" w:cs="Calibri"/>
                <w:w w:val="99"/>
                <w:sz w:val="21"/>
                <w:szCs w:val="21"/>
              </w:rPr>
              <w:t>------------------------------------------------</w:t>
            </w:r>
          </w:p>
        </w:tc>
        <w:tc>
          <w:tcPr>
            <w:tcW w:w="860" w:type="dxa"/>
            <w:vAlign w:val="bottom"/>
          </w:tcPr>
          <w:p w14:paraId="2AFE3D38" w14:textId="77777777" w:rsidR="00BA7A32" w:rsidRDefault="004D2F79">
            <w:pPr>
              <w:spacing w:line="240" w:lineRule="exact"/>
              <w:ind w:left="20"/>
              <w:rPr>
                <w:sz w:val="20"/>
                <w:szCs w:val="20"/>
              </w:rPr>
            </w:pPr>
            <w:r>
              <w:rPr>
                <w:rFonts w:ascii="宋体" w:eastAsia="宋体" w:hAnsi="宋体" w:cs="宋体"/>
                <w:sz w:val="21"/>
                <w:szCs w:val="21"/>
              </w:rPr>
              <w:t>第 5 页</w:t>
            </w:r>
          </w:p>
        </w:tc>
      </w:tr>
      <w:tr w:rsidR="00BA7A32" w14:paraId="054ED542" w14:textId="77777777">
        <w:trPr>
          <w:trHeight w:val="281"/>
        </w:trPr>
        <w:tc>
          <w:tcPr>
            <w:tcW w:w="1220" w:type="dxa"/>
            <w:vAlign w:val="bottom"/>
          </w:tcPr>
          <w:p w14:paraId="0C1FDBDE" w14:textId="77777777" w:rsidR="00BA7A32" w:rsidRDefault="004D2F79">
            <w:pPr>
              <w:spacing w:line="240" w:lineRule="exact"/>
              <w:ind w:left="380"/>
              <w:rPr>
                <w:sz w:val="20"/>
                <w:szCs w:val="20"/>
              </w:rPr>
            </w:pPr>
            <w:proofErr w:type="spellStart"/>
            <w:r>
              <w:rPr>
                <w:rFonts w:ascii="宋体" w:eastAsia="宋体" w:hAnsi="宋体" w:cs="宋体"/>
                <w:sz w:val="21"/>
                <w:szCs w:val="21"/>
              </w:rPr>
              <w:t>第五节</w:t>
            </w:r>
            <w:proofErr w:type="spellEnd"/>
          </w:p>
        </w:tc>
        <w:tc>
          <w:tcPr>
            <w:tcW w:w="4760" w:type="dxa"/>
            <w:vAlign w:val="bottom"/>
          </w:tcPr>
          <w:p w14:paraId="3D4291EA"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教育制度</w:t>
            </w:r>
            <w:proofErr w:type="spellEnd"/>
            <w:r>
              <w:rPr>
                <w:rFonts w:ascii="Calibri" w:eastAsia="Calibri" w:hAnsi="Calibri" w:cs="Calibri"/>
                <w:w w:val="98"/>
                <w:sz w:val="21"/>
                <w:szCs w:val="21"/>
              </w:rPr>
              <w:t>----------------------------------------------------------</w:t>
            </w:r>
          </w:p>
        </w:tc>
        <w:tc>
          <w:tcPr>
            <w:tcW w:w="860" w:type="dxa"/>
            <w:vAlign w:val="bottom"/>
          </w:tcPr>
          <w:p w14:paraId="3DE495AD" w14:textId="77777777" w:rsidR="00BA7A32" w:rsidRDefault="004D2F79">
            <w:pPr>
              <w:spacing w:line="240" w:lineRule="exact"/>
              <w:ind w:left="20"/>
              <w:rPr>
                <w:sz w:val="20"/>
                <w:szCs w:val="20"/>
              </w:rPr>
            </w:pPr>
            <w:r>
              <w:rPr>
                <w:rFonts w:ascii="宋体" w:eastAsia="宋体" w:hAnsi="宋体" w:cs="宋体"/>
                <w:sz w:val="21"/>
                <w:szCs w:val="21"/>
              </w:rPr>
              <w:t>第 6 页</w:t>
            </w:r>
          </w:p>
        </w:tc>
      </w:tr>
      <w:tr w:rsidR="00BA7A32" w14:paraId="2468509D" w14:textId="77777777">
        <w:trPr>
          <w:trHeight w:val="278"/>
        </w:trPr>
        <w:tc>
          <w:tcPr>
            <w:tcW w:w="1220" w:type="dxa"/>
            <w:vAlign w:val="bottom"/>
          </w:tcPr>
          <w:p w14:paraId="3C57FC6D" w14:textId="77777777" w:rsidR="00BA7A32" w:rsidRDefault="004D2F79">
            <w:pPr>
              <w:spacing w:line="240" w:lineRule="exact"/>
              <w:ind w:left="380"/>
              <w:rPr>
                <w:sz w:val="20"/>
                <w:szCs w:val="20"/>
              </w:rPr>
            </w:pPr>
            <w:proofErr w:type="spellStart"/>
            <w:r>
              <w:rPr>
                <w:rFonts w:ascii="宋体" w:eastAsia="宋体" w:hAnsi="宋体" w:cs="宋体"/>
                <w:sz w:val="21"/>
                <w:szCs w:val="21"/>
              </w:rPr>
              <w:t>第六节</w:t>
            </w:r>
            <w:proofErr w:type="spellEnd"/>
          </w:p>
        </w:tc>
        <w:tc>
          <w:tcPr>
            <w:tcW w:w="4760" w:type="dxa"/>
            <w:vAlign w:val="bottom"/>
          </w:tcPr>
          <w:p w14:paraId="167BA4F6"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教育目的</w:t>
            </w:r>
            <w:proofErr w:type="spellEnd"/>
            <w:r>
              <w:rPr>
                <w:rFonts w:ascii="Calibri" w:eastAsia="Calibri" w:hAnsi="Calibri" w:cs="Calibri"/>
                <w:w w:val="98"/>
                <w:sz w:val="21"/>
                <w:szCs w:val="21"/>
              </w:rPr>
              <w:t>----------------------------------------------------------</w:t>
            </w:r>
          </w:p>
        </w:tc>
        <w:tc>
          <w:tcPr>
            <w:tcW w:w="860" w:type="dxa"/>
            <w:vAlign w:val="bottom"/>
          </w:tcPr>
          <w:p w14:paraId="20743029" w14:textId="77777777" w:rsidR="00BA7A32" w:rsidRDefault="004D2F79">
            <w:pPr>
              <w:spacing w:line="240" w:lineRule="exact"/>
              <w:ind w:left="20"/>
              <w:rPr>
                <w:sz w:val="20"/>
                <w:szCs w:val="20"/>
              </w:rPr>
            </w:pPr>
            <w:r>
              <w:rPr>
                <w:rFonts w:ascii="宋体" w:eastAsia="宋体" w:hAnsi="宋体" w:cs="宋体"/>
                <w:sz w:val="21"/>
                <w:szCs w:val="21"/>
              </w:rPr>
              <w:t>第 7 页</w:t>
            </w:r>
          </w:p>
        </w:tc>
      </w:tr>
      <w:tr w:rsidR="00BA7A32" w14:paraId="09D853C3" w14:textId="77777777">
        <w:trPr>
          <w:trHeight w:val="249"/>
        </w:trPr>
        <w:tc>
          <w:tcPr>
            <w:tcW w:w="5980" w:type="dxa"/>
            <w:gridSpan w:val="2"/>
            <w:vAlign w:val="bottom"/>
          </w:tcPr>
          <w:p w14:paraId="50E967F5" w14:textId="77777777" w:rsidR="00BA7A32" w:rsidRDefault="004D2F79">
            <w:pPr>
              <w:spacing w:line="249" w:lineRule="exact"/>
              <w:rPr>
                <w:sz w:val="20"/>
                <w:szCs w:val="20"/>
              </w:rPr>
            </w:pPr>
            <w:proofErr w:type="spellStart"/>
            <w:proofErr w:type="gramStart"/>
            <w:r>
              <w:rPr>
                <w:rFonts w:ascii="宋体" w:eastAsia="宋体" w:hAnsi="宋体" w:cs="宋体"/>
                <w:b/>
                <w:bCs/>
              </w:rPr>
              <w:t>第二章</w:t>
            </w:r>
            <w:proofErr w:type="spellEnd"/>
            <w:r>
              <w:rPr>
                <w:rFonts w:ascii="宋体" w:eastAsia="宋体" w:hAnsi="宋体" w:cs="宋体"/>
                <w:b/>
                <w:bCs/>
              </w:rPr>
              <w:t xml:space="preserve">  </w:t>
            </w:r>
            <w:proofErr w:type="spellStart"/>
            <w:r>
              <w:rPr>
                <w:rFonts w:ascii="宋体" w:eastAsia="宋体" w:hAnsi="宋体" w:cs="宋体"/>
                <w:b/>
                <w:bCs/>
              </w:rPr>
              <w:t>中学课程</w:t>
            </w:r>
            <w:proofErr w:type="spellEnd"/>
            <w:proofErr w:type="gramEnd"/>
          </w:p>
        </w:tc>
        <w:tc>
          <w:tcPr>
            <w:tcW w:w="860" w:type="dxa"/>
            <w:vAlign w:val="bottom"/>
          </w:tcPr>
          <w:p w14:paraId="25460270" w14:textId="77777777" w:rsidR="00BA7A32" w:rsidRDefault="00BA7A32">
            <w:pPr>
              <w:rPr>
                <w:sz w:val="21"/>
                <w:szCs w:val="21"/>
              </w:rPr>
            </w:pPr>
          </w:p>
        </w:tc>
      </w:tr>
      <w:tr w:rsidR="00BA7A32" w14:paraId="2C0FBBBE" w14:textId="77777777">
        <w:trPr>
          <w:trHeight w:val="313"/>
        </w:trPr>
        <w:tc>
          <w:tcPr>
            <w:tcW w:w="1220" w:type="dxa"/>
            <w:vAlign w:val="bottom"/>
          </w:tcPr>
          <w:p w14:paraId="4B1227D8" w14:textId="77777777" w:rsidR="00BA7A32" w:rsidRDefault="004D2F79">
            <w:pPr>
              <w:spacing w:line="240" w:lineRule="exact"/>
              <w:ind w:left="380"/>
              <w:rPr>
                <w:sz w:val="20"/>
                <w:szCs w:val="20"/>
              </w:rPr>
            </w:pPr>
            <w:proofErr w:type="spellStart"/>
            <w:r>
              <w:rPr>
                <w:rFonts w:ascii="宋体" w:eastAsia="宋体" w:hAnsi="宋体" w:cs="宋体"/>
                <w:sz w:val="21"/>
                <w:szCs w:val="21"/>
              </w:rPr>
              <w:t>第一节</w:t>
            </w:r>
            <w:proofErr w:type="spellEnd"/>
          </w:p>
        </w:tc>
        <w:tc>
          <w:tcPr>
            <w:tcW w:w="4760" w:type="dxa"/>
            <w:vAlign w:val="bottom"/>
          </w:tcPr>
          <w:p w14:paraId="128F78AA"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中学课程</w:t>
            </w:r>
            <w:proofErr w:type="spellEnd"/>
            <w:r>
              <w:rPr>
                <w:rFonts w:ascii="Calibri" w:eastAsia="Calibri" w:hAnsi="Calibri" w:cs="Calibri"/>
                <w:w w:val="98"/>
                <w:sz w:val="21"/>
                <w:szCs w:val="21"/>
              </w:rPr>
              <w:t>----------------------------------------------------------</w:t>
            </w:r>
          </w:p>
        </w:tc>
        <w:tc>
          <w:tcPr>
            <w:tcW w:w="860" w:type="dxa"/>
            <w:vAlign w:val="bottom"/>
          </w:tcPr>
          <w:p w14:paraId="2514DA84" w14:textId="77777777" w:rsidR="00BA7A32" w:rsidRDefault="004D2F79">
            <w:pPr>
              <w:spacing w:line="240" w:lineRule="exact"/>
              <w:ind w:left="20"/>
              <w:rPr>
                <w:sz w:val="20"/>
                <w:szCs w:val="20"/>
              </w:rPr>
            </w:pPr>
            <w:r>
              <w:rPr>
                <w:rFonts w:ascii="宋体" w:eastAsia="宋体" w:hAnsi="宋体" w:cs="宋体"/>
                <w:sz w:val="21"/>
                <w:szCs w:val="21"/>
              </w:rPr>
              <w:t>第 8 页</w:t>
            </w:r>
          </w:p>
        </w:tc>
      </w:tr>
      <w:tr w:rsidR="00BA7A32" w14:paraId="0EA8D6FC" w14:textId="77777777">
        <w:trPr>
          <w:trHeight w:val="278"/>
        </w:trPr>
        <w:tc>
          <w:tcPr>
            <w:tcW w:w="1220" w:type="dxa"/>
            <w:vAlign w:val="bottom"/>
          </w:tcPr>
          <w:p w14:paraId="72A22DEE" w14:textId="77777777" w:rsidR="00BA7A32" w:rsidRDefault="004D2F79">
            <w:pPr>
              <w:spacing w:line="240" w:lineRule="exact"/>
              <w:ind w:left="380"/>
              <w:rPr>
                <w:sz w:val="20"/>
                <w:szCs w:val="20"/>
              </w:rPr>
            </w:pPr>
            <w:proofErr w:type="spellStart"/>
            <w:r>
              <w:rPr>
                <w:rFonts w:ascii="宋体" w:eastAsia="宋体" w:hAnsi="宋体" w:cs="宋体"/>
                <w:sz w:val="21"/>
                <w:szCs w:val="21"/>
              </w:rPr>
              <w:t>第二节</w:t>
            </w:r>
            <w:proofErr w:type="spellEnd"/>
          </w:p>
        </w:tc>
        <w:tc>
          <w:tcPr>
            <w:tcW w:w="4760" w:type="dxa"/>
            <w:vAlign w:val="bottom"/>
          </w:tcPr>
          <w:p w14:paraId="52C8EF5B" w14:textId="77777777" w:rsidR="00BA7A32" w:rsidRDefault="004D2F79">
            <w:pPr>
              <w:spacing w:line="267" w:lineRule="exact"/>
              <w:ind w:left="220"/>
              <w:rPr>
                <w:sz w:val="20"/>
                <w:szCs w:val="20"/>
              </w:rPr>
            </w:pPr>
            <w:proofErr w:type="spellStart"/>
            <w:r>
              <w:rPr>
                <w:rFonts w:ascii="宋体" w:eastAsia="宋体" w:hAnsi="宋体" w:cs="宋体"/>
                <w:w w:val="99"/>
                <w:sz w:val="21"/>
                <w:szCs w:val="21"/>
              </w:rPr>
              <w:t>课程目标与内容</w:t>
            </w:r>
            <w:proofErr w:type="spellEnd"/>
            <w:r>
              <w:rPr>
                <w:rFonts w:ascii="Calibri" w:eastAsia="Calibri" w:hAnsi="Calibri" w:cs="Calibri"/>
                <w:w w:val="99"/>
                <w:sz w:val="21"/>
                <w:szCs w:val="21"/>
              </w:rPr>
              <w:t>------------------------------------------------</w:t>
            </w:r>
          </w:p>
        </w:tc>
        <w:tc>
          <w:tcPr>
            <w:tcW w:w="860" w:type="dxa"/>
            <w:vAlign w:val="bottom"/>
          </w:tcPr>
          <w:p w14:paraId="0193657B" w14:textId="77777777" w:rsidR="00BA7A32" w:rsidRDefault="004D2F79">
            <w:pPr>
              <w:spacing w:line="240" w:lineRule="exact"/>
              <w:ind w:left="20"/>
              <w:rPr>
                <w:sz w:val="20"/>
                <w:szCs w:val="20"/>
              </w:rPr>
            </w:pPr>
            <w:r>
              <w:rPr>
                <w:rFonts w:ascii="宋体" w:eastAsia="宋体" w:hAnsi="宋体" w:cs="宋体"/>
                <w:sz w:val="21"/>
                <w:szCs w:val="21"/>
              </w:rPr>
              <w:t>第 8 页</w:t>
            </w:r>
          </w:p>
        </w:tc>
      </w:tr>
      <w:tr w:rsidR="00BA7A32" w14:paraId="48030824" w14:textId="77777777">
        <w:trPr>
          <w:trHeight w:val="281"/>
        </w:trPr>
        <w:tc>
          <w:tcPr>
            <w:tcW w:w="1220" w:type="dxa"/>
            <w:vAlign w:val="bottom"/>
          </w:tcPr>
          <w:p w14:paraId="7E4C36F8" w14:textId="77777777" w:rsidR="00BA7A32" w:rsidRDefault="004D2F79">
            <w:pPr>
              <w:spacing w:line="240" w:lineRule="exact"/>
              <w:ind w:left="380"/>
              <w:rPr>
                <w:sz w:val="20"/>
                <w:szCs w:val="20"/>
              </w:rPr>
            </w:pPr>
            <w:proofErr w:type="spellStart"/>
            <w:r>
              <w:rPr>
                <w:rFonts w:ascii="宋体" w:eastAsia="宋体" w:hAnsi="宋体" w:cs="宋体"/>
                <w:sz w:val="21"/>
                <w:szCs w:val="21"/>
              </w:rPr>
              <w:t>第三节</w:t>
            </w:r>
            <w:proofErr w:type="spellEnd"/>
          </w:p>
        </w:tc>
        <w:tc>
          <w:tcPr>
            <w:tcW w:w="4760" w:type="dxa"/>
            <w:vAlign w:val="bottom"/>
          </w:tcPr>
          <w:p w14:paraId="4CE5C0FD" w14:textId="77777777" w:rsidR="00BA7A32" w:rsidRDefault="004D2F79">
            <w:pPr>
              <w:spacing w:line="267" w:lineRule="exact"/>
              <w:ind w:left="220"/>
              <w:rPr>
                <w:sz w:val="20"/>
                <w:szCs w:val="20"/>
              </w:rPr>
            </w:pPr>
            <w:proofErr w:type="spellStart"/>
            <w:r>
              <w:rPr>
                <w:rFonts w:ascii="宋体" w:eastAsia="宋体" w:hAnsi="宋体" w:cs="宋体"/>
                <w:w w:val="99"/>
                <w:sz w:val="21"/>
                <w:szCs w:val="21"/>
              </w:rPr>
              <w:t>课程设计与开发</w:t>
            </w:r>
            <w:proofErr w:type="spellEnd"/>
            <w:r>
              <w:rPr>
                <w:rFonts w:ascii="Calibri" w:eastAsia="Calibri" w:hAnsi="Calibri" w:cs="Calibri"/>
                <w:w w:val="99"/>
                <w:sz w:val="21"/>
                <w:szCs w:val="21"/>
              </w:rPr>
              <w:t>------------------------------------------------</w:t>
            </w:r>
          </w:p>
        </w:tc>
        <w:tc>
          <w:tcPr>
            <w:tcW w:w="860" w:type="dxa"/>
            <w:vAlign w:val="bottom"/>
          </w:tcPr>
          <w:p w14:paraId="252999EE" w14:textId="77777777" w:rsidR="00BA7A32" w:rsidRDefault="004D2F79">
            <w:pPr>
              <w:spacing w:line="240" w:lineRule="exact"/>
              <w:ind w:left="20"/>
              <w:rPr>
                <w:sz w:val="20"/>
                <w:szCs w:val="20"/>
              </w:rPr>
            </w:pPr>
            <w:r>
              <w:rPr>
                <w:rFonts w:ascii="宋体" w:eastAsia="宋体" w:hAnsi="宋体" w:cs="宋体"/>
                <w:sz w:val="21"/>
                <w:szCs w:val="21"/>
              </w:rPr>
              <w:t>第 9 页</w:t>
            </w:r>
          </w:p>
        </w:tc>
      </w:tr>
      <w:tr w:rsidR="00BA7A32" w14:paraId="44494A10" w14:textId="77777777">
        <w:trPr>
          <w:trHeight w:val="281"/>
        </w:trPr>
        <w:tc>
          <w:tcPr>
            <w:tcW w:w="1220" w:type="dxa"/>
            <w:vAlign w:val="bottom"/>
          </w:tcPr>
          <w:p w14:paraId="375C2E43" w14:textId="77777777" w:rsidR="00BA7A32" w:rsidRDefault="004D2F79">
            <w:pPr>
              <w:spacing w:line="240" w:lineRule="exact"/>
              <w:ind w:left="380"/>
              <w:rPr>
                <w:sz w:val="20"/>
                <w:szCs w:val="20"/>
              </w:rPr>
            </w:pPr>
            <w:proofErr w:type="spellStart"/>
            <w:r>
              <w:rPr>
                <w:rFonts w:ascii="宋体" w:eastAsia="宋体" w:hAnsi="宋体" w:cs="宋体"/>
                <w:sz w:val="21"/>
                <w:szCs w:val="21"/>
              </w:rPr>
              <w:t>第四节</w:t>
            </w:r>
            <w:proofErr w:type="spellEnd"/>
          </w:p>
        </w:tc>
        <w:tc>
          <w:tcPr>
            <w:tcW w:w="4760" w:type="dxa"/>
            <w:vAlign w:val="bottom"/>
          </w:tcPr>
          <w:p w14:paraId="66678A5E" w14:textId="77777777" w:rsidR="00BA7A32" w:rsidRDefault="004D2F79">
            <w:pPr>
              <w:spacing w:line="267" w:lineRule="exact"/>
              <w:ind w:left="220"/>
              <w:rPr>
                <w:sz w:val="20"/>
                <w:szCs w:val="20"/>
              </w:rPr>
            </w:pPr>
            <w:proofErr w:type="spellStart"/>
            <w:r>
              <w:rPr>
                <w:rFonts w:ascii="宋体" w:eastAsia="宋体" w:hAnsi="宋体" w:cs="宋体"/>
                <w:w w:val="99"/>
                <w:sz w:val="21"/>
                <w:szCs w:val="21"/>
              </w:rPr>
              <w:t>课程实施与评价</w:t>
            </w:r>
            <w:proofErr w:type="spellEnd"/>
            <w:r>
              <w:rPr>
                <w:rFonts w:ascii="Calibri" w:eastAsia="Calibri" w:hAnsi="Calibri" w:cs="Calibri"/>
                <w:w w:val="99"/>
                <w:sz w:val="21"/>
                <w:szCs w:val="21"/>
              </w:rPr>
              <w:t>------------------------------------------------</w:t>
            </w:r>
          </w:p>
        </w:tc>
        <w:tc>
          <w:tcPr>
            <w:tcW w:w="860" w:type="dxa"/>
            <w:vAlign w:val="bottom"/>
          </w:tcPr>
          <w:p w14:paraId="2D3423AC" w14:textId="77777777" w:rsidR="00BA7A32" w:rsidRDefault="004D2F79">
            <w:pPr>
              <w:spacing w:line="240" w:lineRule="exact"/>
              <w:ind w:left="20"/>
              <w:rPr>
                <w:sz w:val="20"/>
                <w:szCs w:val="20"/>
              </w:rPr>
            </w:pPr>
            <w:r>
              <w:rPr>
                <w:rFonts w:ascii="宋体" w:eastAsia="宋体" w:hAnsi="宋体" w:cs="宋体"/>
                <w:sz w:val="21"/>
                <w:szCs w:val="21"/>
              </w:rPr>
              <w:t>第 9 页</w:t>
            </w:r>
          </w:p>
        </w:tc>
      </w:tr>
      <w:tr w:rsidR="00BA7A32" w14:paraId="29021626" w14:textId="77777777">
        <w:trPr>
          <w:trHeight w:val="278"/>
        </w:trPr>
        <w:tc>
          <w:tcPr>
            <w:tcW w:w="1220" w:type="dxa"/>
            <w:vAlign w:val="bottom"/>
          </w:tcPr>
          <w:p w14:paraId="4AAB13B7" w14:textId="77777777" w:rsidR="00BA7A32" w:rsidRDefault="004D2F79">
            <w:pPr>
              <w:spacing w:line="240" w:lineRule="exact"/>
              <w:ind w:left="380"/>
              <w:rPr>
                <w:sz w:val="20"/>
                <w:szCs w:val="20"/>
              </w:rPr>
            </w:pPr>
            <w:proofErr w:type="spellStart"/>
            <w:r>
              <w:rPr>
                <w:rFonts w:ascii="宋体" w:eastAsia="宋体" w:hAnsi="宋体" w:cs="宋体"/>
                <w:sz w:val="21"/>
                <w:szCs w:val="21"/>
              </w:rPr>
              <w:t>第五节</w:t>
            </w:r>
            <w:proofErr w:type="spellEnd"/>
          </w:p>
        </w:tc>
        <w:tc>
          <w:tcPr>
            <w:tcW w:w="4760" w:type="dxa"/>
            <w:vAlign w:val="bottom"/>
          </w:tcPr>
          <w:p w14:paraId="20202D66"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基础教育课程改革</w:t>
            </w:r>
            <w:proofErr w:type="spellEnd"/>
            <w:r>
              <w:rPr>
                <w:rFonts w:ascii="Calibri" w:eastAsia="Calibri" w:hAnsi="Calibri" w:cs="Calibri"/>
                <w:w w:val="98"/>
                <w:sz w:val="21"/>
                <w:szCs w:val="21"/>
              </w:rPr>
              <w:t>---------------------------------------------</w:t>
            </w:r>
          </w:p>
        </w:tc>
        <w:tc>
          <w:tcPr>
            <w:tcW w:w="860" w:type="dxa"/>
            <w:vAlign w:val="bottom"/>
          </w:tcPr>
          <w:p w14:paraId="0D7A5456" w14:textId="77777777" w:rsidR="00BA7A32" w:rsidRDefault="004D2F79">
            <w:pPr>
              <w:spacing w:line="240" w:lineRule="exact"/>
              <w:ind w:left="20"/>
              <w:rPr>
                <w:sz w:val="20"/>
                <w:szCs w:val="20"/>
              </w:rPr>
            </w:pPr>
            <w:r>
              <w:rPr>
                <w:rFonts w:ascii="宋体" w:eastAsia="宋体" w:hAnsi="宋体" w:cs="宋体"/>
                <w:sz w:val="21"/>
                <w:szCs w:val="21"/>
              </w:rPr>
              <w:t>第 9 页</w:t>
            </w:r>
          </w:p>
        </w:tc>
      </w:tr>
      <w:tr w:rsidR="00BA7A32" w14:paraId="249064D4" w14:textId="77777777">
        <w:trPr>
          <w:trHeight w:val="249"/>
        </w:trPr>
        <w:tc>
          <w:tcPr>
            <w:tcW w:w="5980" w:type="dxa"/>
            <w:gridSpan w:val="2"/>
            <w:vAlign w:val="bottom"/>
          </w:tcPr>
          <w:p w14:paraId="50187E67" w14:textId="77777777" w:rsidR="00BA7A32" w:rsidRDefault="004D2F79">
            <w:pPr>
              <w:spacing w:line="249" w:lineRule="exact"/>
              <w:rPr>
                <w:sz w:val="20"/>
                <w:szCs w:val="20"/>
              </w:rPr>
            </w:pPr>
            <w:proofErr w:type="spellStart"/>
            <w:proofErr w:type="gramStart"/>
            <w:r>
              <w:rPr>
                <w:rFonts w:ascii="宋体" w:eastAsia="宋体" w:hAnsi="宋体" w:cs="宋体"/>
                <w:b/>
                <w:bCs/>
              </w:rPr>
              <w:t>第三章</w:t>
            </w:r>
            <w:proofErr w:type="spellEnd"/>
            <w:r>
              <w:rPr>
                <w:rFonts w:ascii="宋体" w:eastAsia="宋体" w:hAnsi="宋体" w:cs="宋体"/>
                <w:b/>
                <w:bCs/>
              </w:rPr>
              <w:t xml:space="preserve">  </w:t>
            </w:r>
            <w:proofErr w:type="spellStart"/>
            <w:r>
              <w:rPr>
                <w:rFonts w:ascii="宋体" w:eastAsia="宋体" w:hAnsi="宋体" w:cs="宋体"/>
                <w:b/>
                <w:bCs/>
              </w:rPr>
              <w:t>中学教学</w:t>
            </w:r>
            <w:proofErr w:type="spellEnd"/>
            <w:proofErr w:type="gramEnd"/>
          </w:p>
        </w:tc>
        <w:tc>
          <w:tcPr>
            <w:tcW w:w="860" w:type="dxa"/>
            <w:vAlign w:val="bottom"/>
          </w:tcPr>
          <w:p w14:paraId="56B62403" w14:textId="77777777" w:rsidR="00BA7A32" w:rsidRDefault="00BA7A32">
            <w:pPr>
              <w:rPr>
                <w:sz w:val="21"/>
                <w:szCs w:val="21"/>
              </w:rPr>
            </w:pPr>
          </w:p>
        </w:tc>
      </w:tr>
      <w:tr w:rsidR="00BA7A32" w14:paraId="4E9EF231" w14:textId="77777777">
        <w:trPr>
          <w:trHeight w:val="313"/>
        </w:trPr>
        <w:tc>
          <w:tcPr>
            <w:tcW w:w="1220" w:type="dxa"/>
            <w:vAlign w:val="bottom"/>
          </w:tcPr>
          <w:p w14:paraId="5278D568" w14:textId="77777777" w:rsidR="00BA7A32" w:rsidRDefault="004D2F79">
            <w:pPr>
              <w:spacing w:line="240" w:lineRule="exact"/>
              <w:ind w:left="380"/>
              <w:rPr>
                <w:sz w:val="20"/>
                <w:szCs w:val="20"/>
              </w:rPr>
            </w:pPr>
            <w:proofErr w:type="spellStart"/>
            <w:r>
              <w:rPr>
                <w:rFonts w:ascii="宋体" w:eastAsia="宋体" w:hAnsi="宋体" w:cs="宋体"/>
                <w:sz w:val="21"/>
                <w:szCs w:val="21"/>
              </w:rPr>
              <w:t>第一节</w:t>
            </w:r>
            <w:proofErr w:type="spellEnd"/>
          </w:p>
        </w:tc>
        <w:tc>
          <w:tcPr>
            <w:tcW w:w="4760" w:type="dxa"/>
            <w:vAlign w:val="bottom"/>
          </w:tcPr>
          <w:p w14:paraId="009FE00F"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教学概述</w:t>
            </w:r>
            <w:proofErr w:type="spellEnd"/>
            <w:r>
              <w:rPr>
                <w:rFonts w:ascii="Calibri" w:eastAsia="Calibri" w:hAnsi="Calibri" w:cs="Calibri"/>
                <w:w w:val="98"/>
                <w:sz w:val="21"/>
                <w:szCs w:val="21"/>
              </w:rPr>
              <w:t>----------------------------------------------------------</w:t>
            </w:r>
          </w:p>
        </w:tc>
        <w:tc>
          <w:tcPr>
            <w:tcW w:w="860" w:type="dxa"/>
            <w:vAlign w:val="bottom"/>
          </w:tcPr>
          <w:p w14:paraId="10635ACC" w14:textId="77777777" w:rsidR="00BA7A32" w:rsidRDefault="004D2F79">
            <w:pPr>
              <w:spacing w:line="240" w:lineRule="exact"/>
              <w:ind w:left="20"/>
              <w:rPr>
                <w:sz w:val="20"/>
                <w:szCs w:val="20"/>
              </w:rPr>
            </w:pPr>
            <w:r>
              <w:rPr>
                <w:rFonts w:ascii="宋体" w:eastAsia="宋体" w:hAnsi="宋体" w:cs="宋体"/>
                <w:sz w:val="21"/>
                <w:szCs w:val="21"/>
              </w:rPr>
              <w:t>第10页</w:t>
            </w:r>
          </w:p>
        </w:tc>
      </w:tr>
      <w:tr w:rsidR="00BA7A32" w14:paraId="395C19C5" w14:textId="77777777">
        <w:trPr>
          <w:trHeight w:val="278"/>
        </w:trPr>
        <w:tc>
          <w:tcPr>
            <w:tcW w:w="1220" w:type="dxa"/>
            <w:vAlign w:val="bottom"/>
          </w:tcPr>
          <w:p w14:paraId="42BE1BFA" w14:textId="77777777" w:rsidR="00BA7A32" w:rsidRDefault="004D2F79">
            <w:pPr>
              <w:spacing w:line="240" w:lineRule="exact"/>
              <w:ind w:left="380"/>
              <w:rPr>
                <w:sz w:val="20"/>
                <w:szCs w:val="20"/>
              </w:rPr>
            </w:pPr>
            <w:proofErr w:type="spellStart"/>
            <w:r>
              <w:rPr>
                <w:rFonts w:ascii="宋体" w:eastAsia="宋体" w:hAnsi="宋体" w:cs="宋体"/>
                <w:sz w:val="21"/>
                <w:szCs w:val="21"/>
              </w:rPr>
              <w:t>第二节</w:t>
            </w:r>
            <w:proofErr w:type="spellEnd"/>
          </w:p>
        </w:tc>
        <w:tc>
          <w:tcPr>
            <w:tcW w:w="4760" w:type="dxa"/>
            <w:vAlign w:val="bottom"/>
          </w:tcPr>
          <w:p w14:paraId="124423A2"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教学过程</w:t>
            </w:r>
            <w:proofErr w:type="spellEnd"/>
            <w:r>
              <w:rPr>
                <w:rFonts w:ascii="Calibri" w:eastAsia="Calibri" w:hAnsi="Calibri" w:cs="Calibri"/>
                <w:w w:val="98"/>
                <w:sz w:val="21"/>
                <w:szCs w:val="21"/>
              </w:rPr>
              <w:t>----------------------------------------------------------</w:t>
            </w:r>
          </w:p>
        </w:tc>
        <w:tc>
          <w:tcPr>
            <w:tcW w:w="860" w:type="dxa"/>
            <w:vAlign w:val="bottom"/>
          </w:tcPr>
          <w:p w14:paraId="5B17C136" w14:textId="77777777" w:rsidR="00BA7A32" w:rsidRDefault="004D2F79">
            <w:pPr>
              <w:spacing w:line="240" w:lineRule="exact"/>
              <w:ind w:left="20"/>
              <w:rPr>
                <w:sz w:val="20"/>
                <w:szCs w:val="20"/>
              </w:rPr>
            </w:pPr>
            <w:r>
              <w:rPr>
                <w:rFonts w:ascii="宋体" w:eastAsia="宋体" w:hAnsi="宋体" w:cs="宋体"/>
                <w:sz w:val="21"/>
                <w:szCs w:val="21"/>
              </w:rPr>
              <w:t>第10页</w:t>
            </w:r>
          </w:p>
        </w:tc>
      </w:tr>
      <w:tr w:rsidR="00BA7A32" w14:paraId="684C3802" w14:textId="77777777">
        <w:trPr>
          <w:trHeight w:val="281"/>
        </w:trPr>
        <w:tc>
          <w:tcPr>
            <w:tcW w:w="1220" w:type="dxa"/>
            <w:vAlign w:val="bottom"/>
          </w:tcPr>
          <w:p w14:paraId="1D557CA6" w14:textId="77777777" w:rsidR="00BA7A32" w:rsidRDefault="004D2F79">
            <w:pPr>
              <w:spacing w:line="240" w:lineRule="exact"/>
              <w:ind w:left="380"/>
              <w:rPr>
                <w:sz w:val="20"/>
                <w:szCs w:val="20"/>
              </w:rPr>
            </w:pPr>
            <w:proofErr w:type="spellStart"/>
            <w:r>
              <w:rPr>
                <w:rFonts w:ascii="宋体" w:eastAsia="宋体" w:hAnsi="宋体" w:cs="宋体"/>
                <w:sz w:val="21"/>
                <w:szCs w:val="21"/>
              </w:rPr>
              <w:t>第三节</w:t>
            </w:r>
            <w:proofErr w:type="spellEnd"/>
          </w:p>
        </w:tc>
        <w:tc>
          <w:tcPr>
            <w:tcW w:w="4760" w:type="dxa"/>
            <w:vAlign w:val="bottom"/>
          </w:tcPr>
          <w:p w14:paraId="739BBD39"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教学工作的基本环节</w:t>
            </w:r>
            <w:proofErr w:type="spellEnd"/>
            <w:r>
              <w:rPr>
                <w:rFonts w:ascii="Calibri" w:eastAsia="Calibri" w:hAnsi="Calibri" w:cs="Calibri"/>
                <w:w w:val="98"/>
                <w:sz w:val="21"/>
                <w:szCs w:val="21"/>
              </w:rPr>
              <w:t>------------------------------------------</w:t>
            </w:r>
          </w:p>
        </w:tc>
        <w:tc>
          <w:tcPr>
            <w:tcW w:w="860" w:type="dxa"/>
            <w:vAlign w:val="bottom"/>
          </w:tcPr>
          <w:p w14:paraId="38B73A81" w14:textId="77777777" w:rsidR="00BA7A32" w:rsidRDefault="004D2F79">
            <w:pPr>
              <w:spacing w:line="240" w:lineRule="exact"/>
              <w:ind w:left="40"/>
              <w:rPr>
                <w:sz w:val="20"/>
                <w:szCs w:val="20"/>
              </w:rPr>
            </w:pPr>
            <w:r>
              <w:rPr>
                <w:rFonts w:ascii="宋体" w:eastAsia="宋体" w:hAnsi="宋体" w:cs="宋体"/>
                <w:sz w:val="21"/>
                <w:szCs w:val="21"/>
              </w:rPr>
              <w:t>第11页</w:t>
            </w:r>
          </w:p>
        </w:tc>
      </w:tr>
      <w:tr w:rsidR="00BA7A32" w14:paraId="443BF6D9" w14:textId="77777777">
        <w:trPr>
          <w:trHeight w:val="281"/>
        </w:trPr>
        <w:tc>
          <w:tcPr>
            <w:tcW w:w="1220" w:type="dxa"/>
            <w:vAlign w:val="bottom"/>
          </w:tcPr>
          <w:p w14:paraId="4F0D9A10" w14:textId="77777777" w:rsidR="00BA7A32" w:rsidRDefault="004D2F79">
            <w:pPr>
              <w:spacing w:line="240" w:lineRule="exact"/>
              <w:ind w:left="380"/>
              <w:rPr>
                <w:sz w:val="20"/>
                <w:szCs w:val="20"/>
              </w:rPr>
            </w:pPr>
            <w:proofErr w:type="spellStart"/>
            <w:r>
              <w:rPr>
                <w:rFonts w:ascii="宋体" w:eastAsia="宋体" w:hAnsi="宋体" w:cs="宋体"/>
                <w:sz w:val="21"/>
                <w:szCs w:val="21"/>
              </w:rPr>
              <w:t>第四节</w:t>
            </w:r>
            <w:proofErr w:type="spellEnd"/>
          </w:p>
        </w:tc>
        <w:tc>
          <w:tcPr>
            <w:tcW w:w="4760" w:type="dxa"/>
            <w:vAlign w:val="bottom"/>
          </w:tcPr>
          <w:p w14:paraId="57DC42E2"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教学原则</w:t>
            </w:r>
            <w:proofErr w:type="spellEnd"/>
            <w:r>
              <w:rPr>
                <w:rFonts w:ascii="Calibri" w:eastAsia="Calibri" w:hAnsi="Calibri" w:cs="Calibri"/>
                <w:w w:val="98"/>
                <w:sz w:val="21"/>
                <w:szCs w:val="21"/>
              </w:rPr>
              <w:t>----------------------------------------------------------</w:t>
            </w:r>
          </w:p>
        </w:tc>
        <w:tc>
          <w:tcPr>
            <w:tcW w:w="860" w:type="dxa"/>
            <w:vAlign w:val="bottom"/>
          </w:tcPr>
          <w:p w14:paraId="37FEC798" w14:textId="77777777" w:rsidR="00BA7A32" w:rsidRDefault="004D2F79">
            <w:pPr>
              <w:spacing w:line="240" w:lineRule="exact"/>
              <w:ind w:left="20"/>
              <w:rPr>
                <w:sz w:val="20"/>
                <w:szCs w:val="20"/>
              </w:rPr>
            </w:pPr>
            <w:r>
              <w:rPr>
                <w:rFonts w:ascii="宋体" w:eastAsia="宋体" w:hAnsi="宋体" w:cs="宋体"/>
                <w:sz w:val="21"/>
                <w:szCs w:val="21"/>
              </w:rPr>
              <w:t>第12页</w:t>
            </w:r>
          </w:p>
        </w:tc>
      </w:tr>
      <w:tr w:rsidR="00BA7A32" w14:paraId="1D133515" w14:textId="77777777">
        <w:trPr>
          <w:trHeight w:val="278"/>
        </w:trPr>
        <w:tc>
          <w:tcPr>
            <w:tcW w:w="1220" w:type="dxa"/>
            <w:vAlign w:val="bottom"/>
          </w:tcPr>
          <w:p w14:paraId="4B79BA7F" w14:textId="77777777" w:rsidR="00BA7A32" w:rsidRDefault="004D2F79">
            <w:pPr>
              <w:spacing w:line="240" w:lineRule="exact"/>
              <w:ind w:left="380"/>
              <w:rPr>
                <w:sz w:val="20"/>
                <w:szCs w:val="20"/>
              </w:rPr>
            </w:pPr>
            <w:proofErr w:type="spellStart"/>
            <w:r>
              <w:rPr>
                <w:rFonts w:ascii="宋体" w:eastAsia="宋体" w:hAnsi="宋体" w:cs="宋体"/>
                <w:sz w:val="21"/>
                <w:szCs w:val="21"/>
              </w:rPr>
              <w:t>第五节</w:t>
            </w:r>
            <w:proofErr w:type="spellEnd"/>
          </w:p>
        </w:tc>
        <w:tc>
          <w:tcPr>
            <w:tcW w:w="4760" w:type="dxa"/>
            <w:vAlign w:val="bottom"/>
          </w:tcPr>
          <w:p w14:paraId="17F487E9"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教学方法</w:t>
            </w:r>
            <w:proofErr w:type="spellEnd"/>
            <w:r>
              <w:rPr>
                <w:rFonts w:ascii="Calibri" w:eastAsia="Calibri" w:hAnsi="Calibri" w:cs="Calibri"/>
                <w:w w:val="98"/>
                <w:sz w:val="21"/>
                <w:szCs w:val="21"/>
              </w:rPr>
              <w:t>----------------------------------------------------------</w:t>
            </w:r>
          </w:p>
        </w:tc>
        <w:tc>
          <w:tcPr>
            <w:tcW w:w="860" w:type="dxa"/>
            <w:vAlign w:val="bottom"/>
          </w:tcPr>
          <w:p w14:paraId="1B0EAD18" w14:textId="77777777" w:rsidR="00BA7A32" w:rsidRDefault="004D2F79">
            <w:pPr>
              <w:spacing w:line="240" w:lineRule="exact"/>
              <w:ind w:left="20"/>
              <w:rPr>
                <w:sz w:val="20"/>
                <w:szCs w:val="20"/>
              </w:rPr>
            </w:pPr>
            <w:r>
              <w:rPr>
                <w:rFonts w:ascii="宋体" w:eastAsia="宋体" w:hAnsi="宋体" w:cs="宋体"/>
                <w:sz w:val="21"/>
                <w:szCs w:val="21"/>
              </w:rPr>
              <w:t>第12页</w:t>
            </w:r>
          </w:p>
        </w:tc>
      </w:tr>
      <w:tr w:rsidR="00BA7A32" w14:paraId="7D5F24BE" w14:textId="77777777">
        <w:trPr>
          <w:trHeight w:val="281"/>
        </w:trPr>
        <w:tc>
          <w:tcPr>
            <w:tcW w:w="1220" w:type="dxa"/>
            <w:vAlign w:val="bottom"/>
          </w:tcPr>
          <w:p w14:paraId="04E8256C" w14:textId="77777777" w:rsidR="00BA7A32" w:rsidRDefault="004D2F79">
            <w:pPr>
              <w:spacing w:line="240" w:lineRule="exact"/>
              <w:ind w:left="380"/>
              <w:rPr>
                <w:sz w:val="20"/>
                <w:szCs w:val="20"/>
              </w:rPr>
            </w:pPr>
            <w:proofErr w:type="spellStart"/>
            <w:r>
              <w:rPr>
                <w:rFonts w:ascii="宋体" w:eastAsia="宋体" w:hAnsi="宋体" w:cs="宋体"/>
                <w:sz w:val="21"/>
                <w:szCs w:val="21"/>
              </w:rPr>
              <w:t>第六节</w:t>
            </w:r>
            <w:proofErr w:type="spellEnd"/>
          </w:p>
        </w:tc>
        <w:tc>
          <w:tcPr>
            <w:tcW w:w="4760" w:type="dxa"/>
            <w:vAlign w:val="bottom"/>
          </w:tcPr>
          <w:p w14:paraId="58F05BF3"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教学模式</w:t>
            </w:r>
            <w:proofErr w:type="spellEnd"/>
            <w:r>
              <w:rPr>
                <w:rFonts w:ascii="Calibri" w:eastAsia="Calibri" w:hAnsi="Calibri" w:cs="Calibri"/>
                <w:w w:val="98"/>
                <w:sz w:val="21"/>
                <w:szCs w:val="21"/>
              </w:rPr>
              <w:t>----------------------------------------------------------</w:t>
            </w:r>
          </w:p>
        </w:tc>
        <w:tc>
          <w:tcPr>
            <w:tcW w:w="860" w:type="dxa"/>
            <w:vAlign w:val="bottom"/>
          </w:tcPr>
          <w:p w14:paraId="18047091" w14:textId="77777777" w:rsidR="00BA7A32" w:rsidRDefault="004D2F79">
            <w:pPr>
              <w:spacing w:line="240" w:lineRule="exact"/>
              <w:ind w:left="20"/>
              <w:rPr>
                <w:sz w:val="20"/>
                <w:szCs w:val="20"/>
              </w:rPr>
            </w:pPr>
            <w:r>
              <w:rPr>
                <w:rFonts w:ascii="宋体" w:eastAsia="宋体" w:hAnsi="宋体" w:cs="宋体"/>
                <w:sz w:val="21"/>
                <w:szCs w:val="21"/>
              </w:rPr>
              <w:t>第13页</w:t>
            </w:r>
          </w:p>
        </w:tc>
      </w:tr>
      <w:tr w:rsidR="00BA7A32" w14:paraId="645479CA" w14:textId="77777777">
        <w:trPr>
          <w:trHeight w:val="281"/>
        </w:trPr>
        <w:tc>
          <w:tcPr>
            <w:tcW w:w="1220" w:type="dxa"/>
            <w:vAlign w:val="bottom"/>
          </w:tcPr>
          <w:p w14:paraId="46118476" w14:textId="77777777" w:rsidR="00BA7A32" w:rsidRDefault="004D2F79">
            <w:pPr>
              <w:spacing w:line="240" w:lineRule="exact"/>
              <w:ind w:left="380"/>
              <w:rPr>
                <w:sz w:val="20"/>
                <w:szCs w:val="20"/>
              </w:rPr>
            </w:pPr>
            <w:proofErr w:type="spellStart"/>
            <w:r>
              <w:rPr>
                <w:rFonts w:ascii="宋体" w:eastAsia="宋体" w:hAnsi="宋体" w:cs="宋体"/>
                <w:sz w:val="21"/>
                <w:szCs w:val="21"/>
              </w:rPr>
              <w:t>第七节</w:t>
            </w:r>
            <w:proofErr w:type="spellEnd"/>
          </w:p>
        </w:tc>
        <w:tc>
          <w:tcPr>
            <w:tcW w:w="4760" w:type="dxa"/>
            <w:vAlign w:val="bottom"/>
          </w:tcPr>
          <w:p w14:paraId="29136B06" w14:textId="77777777" w:rsidR="00BA7A32" w:rsidRDefault="004D2F79">
            <w:pPr>
              <w:spacing w:line="267" w:lineRule="exact"/>
              <w:ind w:left="220"/>
              <w:rPr>
                <w:sz w:val="20"/>
                <w:szCs w:val="20"/>
              </w:rPr>
            </w:pPr>
            <w:proofErr w:type="spellStart"/>
            <w:r>
              <w:rPr>
                <w:rFonts w:ascii="宋体" w:eastAsia="宋体" w:hAnsi="宋体" w:cs="宋体"/>
                <w:w w:val="99"/>
                <w:sz w:val="21"/>
                <w:szCs w:val="21"/>
              </w:rPr>
              <w:t>教学组织形式</w:t>
            </w:r>
            <w:proofErr w:type="spellEnd"/>
            <w:r>
              <w:rPr>
                <w:rFonts w:ascii="Calibri" w:eastAsia="Calibri" w:hAnsi="Calibri" w:cs="Calibri"/>
                <w:w w:val="99"/>
                <w:sz w:val="21"/>
                <w:szCs w:val="21"/>
              </w:rPr>
              <w:t>---------------------------------------------------</w:t>
            </w:r>
          </w:p>
        </w:tc>
        <w:tc>
          <w:tcPr>
            <w:tcW w:w="860" w:type="dxa"/>
            <w:vAlign w:val="bottom"/>
          </w:tcPr>
          <w:p w14:paraId="68FD9BF2" w14:textId="77777777" w:rsidR="00BA7A32" w:rsidRDefault="004D2F79">
            <w:pPr>
              <w:spacing w:line="240" w:lineRule="exact"/>
              <w:rPr>
                <w:sz w:val="20"/>
                <w:szCs w:val="20"/>
              </w:rPr>
            </w:pPr>
            <w:r>
              <w:rPr>
                <w:rFonts w:ascii="宋体" w:eastAsia="宋体" w:hAnsi="宋体" w:cs="宋体"/>
                <w:sz w:val="21"/>
                <w:szCs w:val="21"/>
              </w:rPr>
              <w:t>第13页</w:t>
            </w:r>
          </w:p>
        </w:tc>
      </w:tr>
      <w:tr w:rsidR="00BA7A32" w14:paraId="12F52179" w14:textId="77777777">
        <w:trPr>
          <w:trHeight w:val="278"/>
        </w:trPr>
        <w:tc>
          <w:tcPr>
            <w:tcW w:w="1220" w:type="dxa"/>
            <w:vAlign w:val="bottom"/>
          </w:tcPr>
          <w:p w14:paraId="17D12349" w14:textId="77777777" w:rsidR="00BA7A32" w:rsidRDefault="004D2F79">
            <w:pPr>
              <w:spacing w:line="240" w:lineRule="exact"/>
              <w:ind w:left="380"/>
              <w:rPr>
                <w:sz w:val="20"/>
                <w:szCs w:val="20"/>
              </w:rPr>
            </w:pPr>
            <w:proofErr w:type="spellStart"/>
            <w:r>
              <w:rPr>
                <w:rFonts w:ascii="宋体" w:eastAsia="宋体" w:hAnsi="宋体" w:cs="宋体"/>
                <w:sz w:val="21"/>
                <w:szCs w:val="21"/>
              </w:rPr>
              <w:t>第九节</w:t>
            </w:r>
            <w:proofErr w:type="spellEnd"/>
          </w:p>
        </w:tc>
        <w:tc>
          <w:tcPr>
            <w:tcW w:w="4760" w:type="dxa"/>
            <w:vAlign w:val="bottom"/>
          </w:tcPr>
          <w:p w14:paraId="4D436662"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教学评价</w:t>
            </w:r>
            <w:proofErr w:type="spellEnd"/>
            <w:r>
              <w:rPr>
                <w:rFonts w:ascii="Calibri" w:eastAsia="Calibri" w:hAnsi="Calibri" w:cs="Calibri"/>
                <w:w w:val="98"/>
                <w:sz w:val="21"/>
                <w:szCs w:val="21"/>
              </w:rPr>
              <w:t>----------------------------------------------------------</w:t>
            </w:r>
          </w:p>
        </w:tc>
        <w:tc>
          <w:tcPr>
            <w:tcW w:w="860" w:type="dxa"/>
            <w:vAlign w:val="bottom"/>
          </w:tcPr>
          <w:p w14:paraId="2DBBA6A7" w14:textId="77777777" w:rsidR="00BA7A32" w:rsidRDefault="004D2F79">
            <w:pPr>
              <w:spacing w:line="240" w:lineRule="exact"/>
              <w:ind w:left="20"/>
              <w:rPr>
                <w:sz w:val="20"/>
                <w:szCs w:val="20"/>
              </w:rPr>
            </w:pPr>
            <w:r>
              <w:rPr>
                <w:rFonts w:ascii="宋体" w:eastAsia="宋体" w:hAnsi="宋体" w:cs="宋体"/>
                <w:sz w:val="21"/>
                <w:szCs w:val="21"/>
              </w:rPr>
              <w:t>第13页</w:t>
            </w:r>
          </w:p>
        </w:tc>
      </w:tr>
      <w:tr w:rsidR="00BA7A32" w14:paraId="709430DB" w14:textId="77777777">
        <w:trPr>
          <w:trHeight w:val="249"/>
        </w:trPr>
        <w:tc>
          <w:tcPr>
            <w:tcW w:w="5980" w:type="dxa"/>
            <w:gridSpan w:val="2"/>
            <w:vAlign w:val="bottom"/>
          </w:tcPr>
          <w:p w14:paraId="6111D966" w14:textId="77777777" w:rsidR="00BA7A32" w:rsidRDefault="004D2F79">
            <w:pPr>
              <w:spacing w:line="249" w:lineRule="exact"/>
              <w:rPr>
                <w:sz w:val="20"/>
                <w:szCs w:val="20"/>
                <w:lang w:eastAsia="zh-CN"/>
              </w:rPr>
            </w:pPr>
            <w:r>
              <w:rPr>
                <w:rFonts w:ascii="宋体" w:eastAsia="宋体" w:hAnsi="宋体" w:cs="宋体"/>
                <w:b/>
                <w:bCs/>
                <w:lang w:eastAsia="zh-CN"/>
              </w:rPr>
              <w:t>第四章  中学生学习心理</w:t>
            </w:r>
          </w:p>
        </w:tc>
        <w:tc>
          <w:tcPr>
            <w:tcW w:w="860" w:type="dxa"/>
            <w:vAlign w:val="bottom"/>
          </w:tcPr>
          <w:p w14:paraId="04CE11F9" w14:textId="77777777" w:rsidR="00BA7A32" w:rsidRDefault="00BA7A32">
            <w:pPr>
              <w:rPr>
                <w:sz w:val="21"/>
                <w:szCs w:val="21"/>
                <w:lang w:eastAsia="zh-CN"/>
              </w:rPr>
            </w:pPr>
          </w:p>
        </w:tc>
      </w:tr>
      <w:tr w:rsidR="00BA7A32" w14:paraId="0E060BBB" w14:textId="77777777">
        <w:trPr>
          <w:trHeight w:val="313"/>
        </w:trPr>
        <w:tc>
          <w:tcPr>
            <w:tcW w:w="1220" w:type="dxa"/>
            <w:vAlign w:val="bottom"/>
          </w:tcPr>
          <w:p w14:paraId="002332A1" w14:textId="77777777" w:rsidR="00BA7A32" w:rsidRDefault="004D2F79">
            <w:pPr>
              <w:spacing w:line="240" w:lineRule="exact"/>
              <w:ind w:left="380"/>
              <w:rPr>
                <w:sz w:val="20"/>
                <w:szCs w:val="20"/>
              </w:rPr>
            </w:pPr>
            <w:proofErr w:type="spellStart"/>
            <w:r>
              <w:rPr>
                <w:rFonts w:ascii="宋体" w:eastAsia="宋体" w:hAnsi="宋体" w:cs="宋体"/>
                <w:sz w:val="21"/>
                <w:szCs w:val="21"/>
              </w:rPr>
              <w:t>第一节</w:t>
            </w:r>
            <w:proofErr w:type="spellEnd"/>
          </w:p>
        </w:tc>
        <w:tc>
          <w:tcPr>
            <w:tcW w:w="4760" w:type="dxa"/>
            <w:vAlign w:val="bottom"/>
          </w:tcPr>
          <w:p w14:paraId="615A01B5"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认知过程</w:t>
            </w:r>
            <w:proofErr w:type="spellEnd"/>
            <w:r>
              <w:rPr>
                <w:rFonts w:ascii="Calibri" w:eastAsia="Calibri" w:hAnsi="Calibri" w:cs="Calibri"/>
                <w:w w:val="98"/>
                <w:sz w:val="21"/>
                <w:szCs w:val="21"/>
              </w:rPr>
              <w:t>----------------------------------------------------------</w:t>
            </w:r>
          </w:p>
        </w:tc>
        <w:tc>
          <w:tcPr>
            <w:tcW w:w="860" w:type="dxa"/>
            <w:vAlign w:val="bottom"/>
          </w:tcPr>
          <w:p w14:paraId="550077F0" w14:textId="77777777" w:rsidR="00BA7A32" w:rsidRDefault="004D2F79">
            <w:pPr>
              <w:spacing w:line="240" w:lineRule="exact"/>
              <w:ind w:left="20"/>
              <w:rPr>
                <w:sz w:val="20"/>
                <w:szCs w:val="20"/>
              </w:rPr>
            </w:pPr>
            <w:r>
              <w:rPr>
                <w:rFonts w:ascii="宋体" w:eastAsia="宋体" w:hAnsi="宋体" w:cs="宋体"/>
                <w:sz w:val="21"/>
                <w:szCs w:val="21"/>
              </w:rPr>
              <w:t>第14页</w:t>
            </w:r>
          </w:p>
        </w:tc>
      </w:tr>
      <w:tr w:rsidR="00BA7A32" w14:paraId="13F793F1" w14:textId="77777777">
        <w:trPr>
          <w:trHeight w:val="278"/>
        </w:trPr>
        <w:tc>
          <w:tcPr>
            <w:tcW w:w="1220" w:type="dxa"/>
            <w:vAlign w:val="bottom"/>
          </w:tcPr>
          <w:p w14:paraId="18FCBABC" w14:textId="77777777" w:rsidR="00BA7A32" w:rsidRDefault="004D2F79">
            <w:pPr>
              <w:spacing w:line="240" w:lineRule="exact"/>
              <w:ind w:left="380"/>
              <w:rPr>
                <w:sz w:val="20"/>
                <w:szCs w:val="20"/>
              </w:rPr>
            </w:pPr>
            <w:proofErr w:type="spellStart"/>
            <w:r>
              <w:rPr>
                <w:rFonts w:ascii="宋体" w:eastAsia="宋体" w:hAnsi="宋体" w:cs="宋体"/>
                <w:sz w:val="21"/>
                <w:szCs w:val="21"/>
              </w:rPr>
              <w:t>第二节</w:t>
            </w:r>
            <w:proofErr w:type="spellEnd"/>
          </w:p>
        </w:tc>
        <w:tc>
          <w:tcPr>
            <w:tcW w:w="4760" w:type="dxa"/>
            <w:vAlign w:val="bottom"/>
          </w:tcPr>
          <w:p w14:paraId="329481CF" w14:textId="77777777" w:rsidR="00BA7A32" w:rsidRDefault="004D2F79">
            <w:pPr>
              <w:spacing w:line="267" w:lineRule="exact"/>
              <w:ind w:left="220"/>
              <w:rPr>
                <w:sz w:val="20"/>
                <w:szCs w:val="20"/>
              </w:rPr>
            </w:pPr>
            <w:proofErr w:type="spellStart"/>
            <w:r>
              <w:rPr>
                <w:rFonts w:ascii="宋体" w:eastAsia="宋体" w:hAnsi="宋体" w:cs="宋体"/>
                <w:w w:val="99"/>
                <w:sz w:val="21"/>
                <w:szCs w:val="21"/>
              </w:rPr>
              <w:t>学习与学习理论</w:t>
            </w:r>
            <w:proofErr w:type="spellEnd"/>
            <w:r>
              <w:rPr>
                <w:rFonts w:ascii="Calibri" w:eastAsia="Calibri" w:hAnsi="Calibri" w:cs="Calibri"/>
                <w:w w:val="99"/>
                <w:sz w:val="21"/>
                <w:szCs w:val="21"/>
              </w:rPr>
              <w:t>------------------------------------------------</w:t>
            </w:r>
          </w:p>
        </w:tc>
        <w:tc>
          <w:tcPr>
            <w:tcW w:w="860" w:type="dxa"/>
            <w:vAlign w:val="bottom"/>
          </w:tcPr>
          <w:p w14:paraId="0644AEEE" w14:textId="77777777" w:rsidR="00BA7A32" w:rsidRDefault="004D2F79">
            <w:pPr>
              <w:spacing w:line="240" w:lineRule="exact"/>
              <w:ind w:left="20"/>
              <w:rPr>
                <w:sz w:val="20"/>
                <w:szCs w:val="20"/>
              </w:rPr>
            </w:pPr>
            <w:r>
              <w:rPr>
                <w:rFonts w:ascii="宋体" w:eastAsia="宋体" w:hAnsi="宋体" w:cs="宋体"/>
                <w:sz w:val="21"/>
                <w:szCs w:val="21"/>
              </w:rPr>
              <w:t>第16页</w:t>
            </w:r>
          </w:p>
        </w:tc>
      </w:tr>
      <w:tr w:rsidR="00BA7A32" w14:paraId="7FF9A5A2" w14:textId="77777777">
        <w:trPr>
          <w:trHeight w:val="281"/>
        </w:trPr>
        <w:tc>
          <w:tcPr>
            <w:tcW w:w="1220" w:type="dxa"/>
            <w:vAlign w:val="bottom"/>
          </w:tcPr>
          <w:p w14:paraId="1BF32FDD" w14:textId="77777777" w:rsidR="00BA7A32" w:rsidRDefault="004D2F79">
            <w:pPr>
              <w:spacing w:line="240" w:lineRule="exact"/>
              <w:ind w:left="380"/>
              <w:rPr>
                <w:sz w:val="20"/>
                <w:szCs w:val="20"/>
              </w:rPr>
            </w:pPr>
            <w:proofErr w:type="spellStart"/>
            <w:r>
              <w:rPr>
                <w:rFonts w:ascii="宋体" w:eastAsia="宋体" w:hAnsi="宋体" w:cs="宋体"/>
                <w:sz w:val="21"/>
                <w:szCs w:val="21"/>
              </w:rPr>
              <w:t>第三节</w:t>
            </w:r>
            <w:proofErr w:type="spellEnd"/>
          </w:p>
        </w:tc>
        <w:tc>
          <w:tcPr>
            <w:tcW w:w="4760" w:type="dxa"/>
            <w:vAlign w:val="bottom"/>
          </w:tcPr>
          <w:p w14:paraId="5B7FE44F"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学习动机</w:t>
            </w:r>
            <w:proofErr w:type="spellEnd"/>
            <w:r>
              <w:rPr>
                <w:rFonts w:ascii="Calibri" w:eastAsia="Calibri" w:hAnsi="Calibri" w:cs="Calibri"/>
                <w:w w:val="98"/>
                <w:sz w:val="21"/>
                <w:szCs w:val="21"/>
              </w:rPr>
              <w:t>----------------------------------------------------------</w:t>
            </w:r>
          </w:p>
        </w:tc>
        <w:tc>
          <w:tcPr>
            <w:tcW w:w="860" w:type="dxa"/>
            <w:vAlign w:val="bottom"/>
          </w:tcPr>
          <w:p w14:paraId="54669F49" w14:textId="77777777" w:rsidR="00BA7A32" w:rsidRDefault="004D2F79">
            <w:pPr>
              <w:spacing w:line="240" w:lineRule="exact"/>
              <w:ind w:left="20"/>
              <w:rPr>
                <w:sz w:val="20"/>
                <w:szCs w:val="20"/>
              </w:rPr>
            </w:pPr>
            <w:r>
              <w:rPr>
                <w:rFonts w:ascii="宋体" w:eastAsia="宋体" w:hAnsi="宋体" w:cs="宋体"/>
                <w:sz w:val="21"/>
                <w:szCs w:val="21"/>
              </w:rPr>
              <w:t>第18页</w:t>
            </w:r>
          </w:p>
        </w:tc>
      </w:tr>
      <w:tr w:rsidR="00BA7A32" w14:paraId="3C8E2225" w14:textId="77777777">
        <w:trPr>
          <w:trHeight w:val="281"/>
        </w:trPr>
        <w:tc>
          <w:tcPr>
            <w:tcW w:w="1220" w:type="dxa"/>
            <w:vAlign w:val="bottom"/>
          </w:tcPr>
          <w:p w14:paraId="27542A32" w14:textId="77777777" w:rsidR="00BA7A32" w:rsidRDefault="004D2F79">
            <w:pPr>
              <w:spacing w:line="240" w:lineRule="exact"/>
              <w:ind w:left="380"/>
              <w:rPr>
                <w:sz w:val="20"/>
                <w:szCs w:val="20"/>
              </w:rPr>
            </w:pPr>
            <w:proofErr w:type="spellStart"/>
            <w:r>
              <w:rPr>
                <w:rFonts w:ascii="宋体" w:eastAsia="宋体" w:hAnsi="宋体" w:cs="宋体"/>
                <w:sz w:val="21"/>
                <w:szCs w:val="21"/>
              </w:rPr>
              <w:t>第四节</w:t>
            </w:r>
            <w:proofErr w:type="spellEnd"/>
          </w:p>
        </w:tc>
        <w:tc>
          <w:tcPr>
            <w:tcW w:w="4760" w:type="dxa"/>
            <w:vAlign w:val="bottom"/>
          </w:tcPr>
          <w:p w14:paraId="62E37AD5"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学习迁移</w:t>
            </w:r>
            <w:proofErr w:type="spellEnd"/>
            <w:r>
              <w:rPr>
                <w:rFonts w:ascii="Calibri" w:eastAsia="Calibri" w:hAnsi="Calibri" w:cs="Calibri"/>
                <w:w w:val="98"/>
                <w:sz w:val="21"/>
                <w:szCs w:val="21"/>
              </w:rPr>
              <w:t>----------------------------------------------------------</w:t>
            </w:r>
          </w:p>
        </w:tc>
        <w:tc>
          <w:tcPr>
            <w:tcW w:w="860" w:type="dxa"/>
            <w:vAlign w:val="bottom"/>
          </w:tcPr>
          <w:p w14:paraId="4BEC1FD6" w14:textId="77777777" w:rsidR="00BA7A32" w:rsidRDefault="004D2F79">
            <w:pPr>
              <w:spacing w:line="240" w:lineRule="exact"/>
              <w:ind w:left="20"/>
              <w:rPr>
                <w:sz w:val="20"/>
                <w:szCs w:val="20"/>
              </w:rPr>
            </w:pPr>
            <w:r>
              <w:rPr>
                <w:rFonts w:ascii="宋体" w:eastAsia="宋体" w:hAnsi="宋体" w:cs="宋体"/>
                <w:sz w:val="21"/>
                <w:szCs w:val="21"/>
              </w:rPr>
              <w:t>第19页</w:t>
            </w:r>
          </w:p>
        </w:tc>
      </w:tr>
      <w:tr w:rsidR="00BA7A32" w14:paraId="0DFAA218" w14:textId="77777777">
        <w:trPr>
          <w:trHeight w:val="278"/>
        </w:trPr>
        <w:tc>
          <w:tcPr>
            <w:tcW w:w="1220" w:type="dxa"/>
            <w:vAlign w:val="bottom"/>
          </w:tcPr>
          <w:p w14:paraId="33C0B145" w14:textId="77777777" w:rsidR="00BA7A32" w:rsidRDefault="004D2F79">
            <w:pPr>
              <w:spacing w:line="240" w:lineRule="exact"/>
              <w:ind w:left="380"/>
              <w:rPr>
                <w:sz w:val="20"/>
                <w:szCs w:val="20"/>
              </w:rPr>
            </w:pPr>
            <w:proofErr w:type="spellStart"/>
            <w:r>
              <w:rPr>
                <w:rFonts w:ascii="宋体" w:eastAsia="宋体" w:hAnsi="宋体" w:cs="宋体"/>
                <w:sz w:val="21"/>
                <w:szCs w:val="21"/>
              </w:rPr>
              <w:t>第五节</w:t>
            </w:r>
            <w:proofErr w:type="spellEnd"/>
          </w:p>
        </w:tc>
        <w:tc>
          <w:tcPr>
            <w:tcW w:w="4760" w:type="dxa"/>
            <w:vAlign w:val="bottom"/>
          </w:tcPr>
          <w:p w14:paraId="025D7704"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学习策略</w:t>
            </w:r>
            <w:proofErr w:type="spellEnd"/>
            <w:r>
              <w:rPr>
                <w:rFonts w:ascii="Calibri" w:eastAsia="Calibri" w:hAnsi="Calibri" w:cs="Calibri"/>
                <w:w w:val="98"/>
                <w:sz w:val="21"/>
                <w:szCs w:val="21"/>
              </w:rPr>
              <w:t>----------------------------------------------------------</w:t>
            </w:r>
          </w:p>
        </w:tc>
        <w:tc>
          <w:tcPr>
            <w:tcW w:w="860" w:type="dxa"/>
            <w:vAlign w:val="bottom"/>
          </w:tcPr>
          <w:p w14:paraId="56AB8ADA" w14:textId="77777777" w:rsidR="00BA7A32" w:rsidRDefault="004D2F79">
            <w:pPr>
              <w:spacing w:line="240" w:lineRule="exact"/>
              <w:ind w:left="20"/>
              <w:rPr>
                <w:sz w:val="20"/>
                <w:szCs w:val="20"/>
              </w:rPr>
            </w:pPr>
            <w:r>
              <w:rPr>
                <w:rFonts w:ascii="宋体" w:eastAsia="宋体" w:hAnsi="宋体" w:cs="宋体"/>
                <w:sz w:val="21"/>
                <w:szCs w:val="21"/>
              </w:rPr>
              <w:t>第20页</w:t>
            </w:r>
          </w:p>
        </w:tc>
      </w:tr>
      <w:tr w:rsidR="00BA7A32" w14:paraId="5FD7F3F0" w14:textId="77777777">
        <w:trPr>
          <w:trHeight w:val="281"/>
        </w:trPr>
        <w:tc>
          <w:tcPr>
            <w:tcW w:w="1220" w:type="dxa"/>
            <w:vAlign w:val="bottom"/>
          </w:tcPr>
          <w:p w14:paraId="6329357A" w14:textId="77777777" w:rsidR="00BA7A32" w:rsidRDefault="004D2F79">
            <w:pPr>
              <w:spacing w:line="240" w:lineRule="exact"/>
              <w:ind w:left="380"/>
              <w:rPr>
                <w:sz w:val="20"/>
                <w:szCs w:val="20"/>
              </w:rPr>
            </w:pPr>
            <w:proofErr w:type="spellStart"/>
            <w:r>
              <w:rPr>
                <w:rFonts w:ascii="宋体" w:eastAsia="宋体" w:hAnsi="宋体" w:cs="宋体"/>
                <w:sz w:val="21"/>
                <w:szCs w:val="21"/>
              </w:rPr>
              <w:t>第六节</w:t>
            </w:r>
            <w:proofErr w:type="spellEnd"/>
          </w:p>
        </w:tc>
        <w:tc>
          <w:tcPr>
            <w:tcW w:w="4760" w:type="dxa"/>
            <w:vAlign w:val="bottom"/>
          </w:tcPr>
          <w:p w14:paraId="3EF58374" w14:textId="77777777" w:rsidR="00BA7A32" w:rsidRDefault="004D2F79">
            <w:pPr>
              <w:spacing w:line="267" w:lineRule="exact"/>
              <w:ind w:left="220"/>
              <w:rPr>
                <w:sz w:val="20"/>
                <w:szCs w:val="20"/>
                <w:lang w:eastAsia="zh-CN"/>
              </w:rPr>
            </w:pPr>
            <w:r>
              <w:rPr>
                <w:rFonts w:ascii="宋体" w:eastAsia="宋体" w:hAnsi="宋体" w:cs="宋体"/>
                <w:w w:val="99"/>
                <w:sz w:val="21"/>
                <w:szCs w:val="21"/>
                <w:lang w:eastAsia="zh-CN"/>
              </w:rPr>
              <w:t>知识的学习与技能的形成</w:t>
            </w:r>
            <w:r>
              <w:rPr>
                <w:rFonts w:ascii="Calibri" w:eastAsia="Calibri" w:hAnsi="Calibri" w:cs="Calibri"/>
                <w:w w:val="99"/>
                <w:sz w:val="21"/>
                <w:szCs w:val="21"/>
                <w:lang w:eastAsia="zh-CN"/>
              </w:rPr>
              <w:t>-----------------------------------</w:t>
            </w:r>
          </w:p>
        </w:tc>
        <w:tc>
          <w:tcPr>
            <w:tcW w:w="860" w:type="dxa"/>
            <w:vAlign w:val="bottom"/>
          </w:tcPr>
          <w:p w14:paraId="6BC0D5D3" w14:textId="77777777" w:rsidR="00BA7A32" w:rsidRDefault="004D2F79">
            <w:pPr>
              <w:spacing w:line="240" w:lineRule="exact"/>
              <w:ind w:left="20"/>
              <w:rPr>
                <w:sz w:val="20"/>
                <w:szCs w:val="20"/>
              </w:rPr>
            </w:pPr>
            <w:r>
              <w:rPr>
                <w:rFonts w:ascii="宋体" w:eastAsia="宋体" w:hAnsi="宋体" w:cs="宋体"/>
                <w:sz w:val="21"/>
                <w:szCs w:val="21"/>
              </w:rPr>
              <w:t>第20页</w:t>
            </w:r>
          </w:p>
        </w:tc>
      </w:tr>
      <w:tr w:rsidR="00BA7A32" w14:paraId="0E6382CA" w14:textId="77777777">
        <w:trPr>
          <w:trHeight w:val="249"/>
        </w:trPr>
        <w:tc>
          <w:tcPr>
            <w:tcW w:w="5980" w:type="dxa"/>
            <w:gridSpan w:val="2"/>
            <w:vAlign w:val="bottom"/>
          </w:tcPr>
          <w:p w14:paraId="7AB63ACA" w14:textId="77777777" w:rsidR="00BA7A32" w:rsidRDefault="004D2F79">
            <w:pPr>
              <w:spacing w:line="249" w:lineRule="exact"/>
              <w:rPr>
                <w:sz w:val="20"/>
                <w:szCs w:val="20"/>
                <w:lang w:eastAsia="zh-CN"/>
              </w:rPr>
            </w:pPr>
            <w:r>
              <w:rPr>
                <w:rFonts w:ascii="宋体" w:eastAsia="宋体" w:hAnsi="宋体" w:cs="宋体"/>
                <w:b/>
                <w:bCs/>
                <w:lang w:eastAsia="zh-CN"/>
              </w:rPr>
              <w:t>第五章  中学生发展心理</w:t>
            </w:r>
          </w:p>
        </w:tc>
        <w:tc>
          <w:tcPr>
            <w:tcW w:w="860" w:type="dxa"/>
            <w:vAlign w:val="bottom"/>
          </w:tcPr>
          <w:p w14:paraId="3BFA5A35" w14:textId="77777777" w:rsidR="00BA7A32" w:rsidRDefault="00BA7A32">
            <w:pPr>
              <w:rPr>
                <w:sz w:val="21"/>
                <w:szCs w:val="21"/>
                <w:lang w:eastAsia="zh-CN"/>
              </w:rPr>
            </w:pPr>
          </w:p>
        </w:tc>
      </w:tr>
      <w:tr w:rsidR="00BA7A32" w14:paraId="4DA20756" w14:textId="77777777">
        <w:trPr>
          <w:trHeight w:val="310"/>
        </w:trPr>
        <w:tc>
          <w:tcPr>
            <w:tcW w:w="1220" w:type="dxa"/>
            <w:vAlign w:val="bottom"/>
          </w:tcPr>
          <w:p w14:paraId="1A9D4990" w14:textId="77777777" w:rsidR="00BA7A32" w:rsidRDefault="004D2F79">
            <w:pPr>
              <w:spacing w:line="240" w:lineRule="exact"/>
              <w:ind w:left="380"/>
              <w:rPr>
                <w:sz w:val="20"/>
                <w:szCs w:val="20"/>
              </w:rPr>
            </w:pPr>
            <w:proofErr w:type="spellStart"/>
            <w:r>
              <w:rPr>
                <w:rFonts w:ascii="宋体" w:eastAsia="宋体" w:hAnsi="宋体" w:cs="宋体"/>
                <w:sz w:val="21"/>
                <w:szCs w:val="21"/>
              </w:rPr>
              <w:t>第一节</w:t>
            </w:r>
            <w:proofErr w:type="spellEnd"/>
          </w:p>
        </w:tc>
        <w:tc>
          <w:tcPr>
            <w:tcW w:w="4760" w:type="dxa"/>
            <w:vAlign w:val="bottom"/>
          </w:tcPr>
          <w:p w14:paraId="1F1BEC69" w14:textId="77777777" w:rsidR="00BA7A32" w:rsidRDefault="004D2F79">
            <w:pPr>
              <w:spacing w:line="267" w:lineRule="exact"/>
              <w:ind w:left="220"/>
              <w:rPr>
                <w:sz w:val="20"/>
                <w:szCs w:val="20"/>
                <w:lang w:eastAsia="zh-CN"/>
              </w:rPr>
            </w:pPr>
            <w:r>
              <w:rPr>
                <w:rFonts w:ascii="宋体" w:eastAsia="宋体" w:hAnsi="宋体" w:cs="宋体"/>
                <w:w w:val="99"/>
                <w:sz w:val="21"/>
                <w:szCs w:val="21"/>
                <w:lang w:eastAsia="zh-CN"/>
              </w:rPr>
              <w:t>中学生身心发展特征概述</w:t>
            </w:r>
            <w:r>
              <w:rPr>
                <w:rFonts w:ascii="Calibri" w:eastAsia="Calibri" w:hAnsi="Calibri" w:cs="Calibri"/>
                <w:w w:val="99"/>
                <w:sz w:val="21"/>
                <w:szCs w:val="21"/>
                <w:lang w:eastAsia="zh-CN"/>
              </w:rPr>
              <w:t>-----------------------------------</w:t>
            </w:r>
          </w:p>
        </w:tc>
        <w:tc>
          <w:tcPr>
            <w:tcW w:w="860" w:type="dxa"/>
            <w:vAlign w:val="bottom"/>
          </w:tcPr>
          <w:p w14:paraId="0D493C7C" w14:textId="77777777" w:rsidR="00BA7A32" w:rsidRDefault="004D2F79">
            <w:pPr>
              <w:spacing w:line="240" w:lineRule="exact"/>
              <w:ind w:left="20"/>
              <w:rPr>
                <w:sz w:val="20"/>
                <w:szCs w:val="20"/>
              </w:rPr>
            </w:pPr>
            <w:r>
              <w:rPr>
                <w:rFonts w:ascii="宋体" w:eastAsia="宋体" w:hAnsi="宋体" w:cs="宋体"/>
                <w:sz w:val="21"/>
                <w:szCs w:val="21"/>
              </w:rPr>
              <w:t>第21页</w:t>
            </w:r>
          </w:p>
        </w:tc>
      </w:tr>
      <w:tr w:rsidR="00BA7A32" w14:paraId="0D14E928" w14:textId="77777777">
        <w:trPr>
          <w:trHeight w:val="281"/>
        </w:trPr>
        <w:tc>
          <w:tcPr>
            <w:tcW w:w="1220" w:type="dxa"/>
            <w:vAlign w:val="bottom"/>
          </w:tcPr>
          <w:p w14:paraId="5C00411D" w14:textId="77777777" w:rsidR="00BA7A32" w:rsidRDefault="004D2F79">
            <w:pPr>
              <w:spacing w:line="240" w:lineRule="exact"/>
              <w:ind w:left="380"/>
              <w:rPr>
                <w:sz w:val="20"/>
                <w:szCs w:val="20"/>
              </w:rPr>
            </w:pPr>
            <w:proofErr w:type="spellStart"/>
            <w:r>
              <w:rPr>
                <w:rFonts w:ascii="宋体" w:eastAsia="宋体" w:hAnsi="宋体" w:cs="宋体"/>
                <w:sz w:val="21"/>
                <w:szCs w:val="21"/>
              </w:rPr>
              <w:t>第二节</w:t>
            </w:r>
            <w:proofErr w:type="spellEnd"/>
          </w:p>
        </w:tc>
        <w:tc>
          <w:tcPr>
            <w:tcW w:w="4760" w:type="dxa"/>
            <w:vAlign w:val="bottom"/>
          </w:tcPr>
          <w:p w14:paraId="10CECB55"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中学生的认知发展</w:t>
            </w:r>
            <w:proofErr w:type="spellEnd"/>
            <w:r>
              <w:rPr>
                <w:rFonts w:ascii="Calibri" w:eastAsia="Calibri" w:hAnsi="Calibri" w:cs="Calibri"/>
                <w:w w:val="98"/>
                <w:sz w:val="21"/>
                <w:szCs w:val="21"/>
              </w:rPr>
              <w:t>---------------------------------------------</w:t>
            </w:r>
          </w:p>
        </w:tc>
        <w:tc>
          <w:tcPr>
            <w:tcW w:w="860" w:type="dxa"/>
            <w:vAlign w:val="bottom"/>
          </w:tcPr>
          <w:p w14:paraId="685B2E87" w14:textId="77777777" w:rsidR="00BA7A32" w:rsidRDefault="004D2F79">
            <w:pPr>
              <w:spacing w:line="240" w:lineRule="exact"/>
              <w:ind w:left="20"/>
              <w:rPr>
                <w:sz w:val="20"/>
                <w:szCs w:val="20"/>
              </w:rPr>
            </w:pPr>
            <w:r>
              <w:rPr>
                <w:rFonts w:ascii="宋体" w:eastAsia="宋体" w:hAnsi="宋体" w:cs="宋体"/>
                <w:sz w:val="21"/>
                <w:szCs w:val="21"/>
              </w:rPr>
              <w:t>第21页</w:t>
            </w:r>
          </w:p>
        </w:tc>
      </w:tr>
      <w:tr w:rsidR="00BA7A32" w14:paraId="1F05A027" w14:textId="77777777">
        <w:trPr>
          <w:trHeight w:val="281"/>
        </w:trPr>
        <w:tc>
          <w:tcPr>
            <w:tcW w:w="1220" w:type="dxa"/>
            <w:vAlign w:val="bottom"/>
          </w:tcPr>
          <w:p w14:paraId="76415D86" w14:textId="77777777" w:rsidR="00BA7A32" w:rsidRDefault="004D2F79">
            <w:pPr>
              <w:spacing w:line="240" w:lineRule="exact"/>
              <w:ind w:left="380"/>
              <w:rPr>
                <w:sz w:val="20"/>
                <w:szCs w:val="20"/>
              </w:rPr>
            </w:pPr>
            <w:proofErr w:type="spellStart"/>
            <w:r>
              <w:rPr>
                <w:rFonts w:ascii="宋体" w:eastAsia="宋体" w:hAnsi="宋体" w:cs="宋体"/>
                <w:sz w:val="21"/>
                <w:szCs w:val="21"/>
              </w:rPr>
              <w:t>第三节</w:t>
            </w:r>
            <w:proofErr w:type="spellEnd"/>
          </w:p>
        </w:tc>
        <w:tc>
          <w:tcPr>
            <w:tcW w:w="4760" w:type="dxa"/>
            <w:vAlign w:val="bottom"/>
          </w:tcPr>
          <w:p w14:paraId="44ADCE26" w14:textId="77777777" w:rsidR="00BA7A32" w:rsidRDefault="004D2F79">
            <w:pPr>
              <w:spacing w:line="267" w:lineRule="exact"/>
              <w:ind w:left="220"/>
              <w:rPr>
                <w:sz w:val="20"/>
                <w:szCs w:val="20"/>
                <w:lang w:eastAsia="zh-CN"/>
              </w:rPr>
            </w:pPr>
            <w:r>
              <w:rPr>
                <w:rFonts w:ascii="宋体" w:eastAsia="宋体" w:hAnsi="宋体" w:cs="宋体"/>
                <w:w w:val="98"/>
                <w:sz w:val="21"/>
                <w:szCs w:val="21"/>
                <w:lang w:eastAsia="zh-CN"/>
              </w:rPr>
              <w:t>中学生的情绪情感和意志发展</w:t>
            </w:r>
            <w:r>
              <w:rPr>
                <w:rFonts w:ascii="Calibri" w:eastAsia="Calibri" w:hAnsi="Calibri" w:cs="Calibri"/>
                <w:w w:val="98"/>
                <w:sz w:val="21"/>
                <w:szCs w:val="21"/>
                <w:lang w:eastAsia="zh-CN"/>
              </w:rPr>
              <w:t>-----------------------------</w:t>
            </w:r>
          </w:p>
        </w:tc>
        <w:tc>
          <w:tcPr>
            <w:tcW w:w="860" w:type="dxa"/>
            <w:vAlign w:val="bottom"/>
          </w:tcPr>
          <w:p w14:paraId="5ACA5401" w14:textId="77777777" w:rsidR="00BA7A32" w:rsidRDefault="004D2F79">
            <w:pPr>
              <w:spacing w:line="240" w:lineRule="exact"/>
              <w:ind w:left="40"/>
              <w:rPr>
                <w:sz w:val="20"/>
                <w:szCs w:val="20"/>
              </w:rPr>
            </w:pPr>
            <w:r>
              <w:rPr>
                <w:rFonts w:ascii="宋体" w:eastAsia="宋体" w:hAnsi="宋体" w:cs="宋体"/>
                <w:sz w:val="21"/>
                <w:szCs w:val="21"/>
              </w:rPr>
              <w:t>第21页</w:t>
            </w:r>
          </w:p>
        </w:tc>
      </w:tr>
      <w:tr w:rsidR="00BA7A32" w14:paraId="54DFF5C9" w14:textId="77777777">
        <w:trPr>
          <w:trHeight w:val="278"/>
        </w:trPr>
        <w:tc>
          <w:tcPr>
            <w:tcW w:w="1220" w:type="dxa"/>
            <w:vAlign w:val="bottom"/>
          </w:tcPr>
          <w:p w14:paraId="35DDC053" w14:textId="77777777" w:rsidR="00BA7A32" w:rsidRDefault="004D2F79">
            <w:pPr>
              <w:spacing w:line="240" w:lineRule="exact"/>
              <w:ind w:left="380"/>
              <w:rPr>
                <w:sz w:val="20"/>
                <w:szCs w:val="20"/>
              </w:rPr>
            </w:pPr>
            <w:proofErr w:type="spellStart"/>
            <w:r>
              <w:rPr>
                <w:rFonts w:ascii="宋体" w:eastAsia="宋体" w:hAnsi="宋体" w:cs="宋体"/>
                <w:sz w:val="21"/>
                <w:szCs w:val="21"/>
              </w:rPr>
              <w:t>第四节</w:t>
            </w:r>
            <w:proofErr w:type="spellEnd"/>
          </w:p>
        </w:tc>
        <w:tc>
          <w:tcPr>
            <w:tcW w:w="4760" w:type="dxa"/>
            <w:vAlign w:val="bottom"/>
          </w:tcPr>
          <w:p w14:paraId="172806EC"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中学生的人格发展</w:t>
            </w:r>
            <w:proofErr w:type="spellEnd"/>
            <w:r>
              <w:rPr>
                <w:rFonts w:ascii="Calibri" w:eastAsia="Calibri" w:hAnsi="Calibri" w:cs="Calibri"/>
                <w:w w:val="98"/>
                <w:sz w:val="21"/>
                <w:szCs w:val="21"/>
              </w:rPr>
              <w:t>---------------------------------------------</w:t>
            </w:r>
          </w:p>
        </w:tc>
        <w:tc>
          <w:tcPr>
            <w:tcW w:w="860" w:type="dxa"/>
            <w:vAlign w:val="bottom"/>
          </w:tcPr>
          <w:p w14:paraId="759E4C3F" w14:textId="77777777" w:rsidR="00BA7A32" w:rsidRDefault="004D2F79">
            <w:pPr>
              <w:spacing w:line="240" w:lineRule="exact"/>
              <w:ind w:left="20"/>
              <w:rPr>
                <w:sz w:val="20"/>
                <w:szCs w:val="20"/>
              </w:rPr>
            </w:pPr>
            <w:r>
              <w:rPr>
                <w:rFonts w:ascii="宋体" w:eastAsia="宋体" w:hAnsi="宋体" w:cs="宋体"/>
                <w:sz w:val="21"/>
                <w:szCs w:val="21"/>
              </w:rPr>
              <w:t>第22页</w:t>
            </w:r>
          </w:p>
        </w:tc>
      </w:tr>
      <w:tr w:rsidR="00BA7A32" w14:paraId="597D9BB7" w14:textId="77777777">
        <w:trPr>
          <w:trHeight w:val="281"/>
        </w:trPr>
        <w:tc>
          <w:tcPr>
            <w:tcW w:w="1220" w:type="dxa"/>
            <w:vAlign w:val="bottom"/>
          </w:tcPr>
          <w:p w14:paraId="2EE50540" w14:textId="77777777" w:rsidR="00BA7A32" w:rsidRDefault="004D2F79">
            <w:pPr>
              <w:spacing w:line="240" w:lineRule="exact"/>
              <w:ind w:left="380"/>
              <w:rPr>
                <w:sz w:val="20"/>
                <w:szCs w:val="20"/>
              </w:rPr>
            </w:pPr>
            <w:proofErr w:type="spellStart"/>
            <w:r>
              <w:rPr>
                <w:rFonts w:ascii="宋体" w:eastAsia="宋体" w:hAnsi="宋体" w:cs="宋体"/>
                <w:sz w:val="21"/>
                <w:szCs w:val="21"/>
              </w:rPr>
              <w:t>第五节</w:t>
            </w:r>
            <w:proofErr w:type="spellEnd"/>
          </w:p>
        </w:tc>
        <w:tc>
          <w:tcPr>
            <w:tcW w:w="4760" w:type="dxa"/>
            <w:vAlign w:val="bottom"/>
          </w:tcPr>
          <w:p w14:paraId="23072AF0"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中学生能力的发展</w:t>
            </w:r>
            <w:proofErr w:type="spellEnd"/>
            <w:r>
              <w:rPr>
                <w:rFonts w:ascii="Calibri" w:eastAsia="Calibri" w:hAnsi="Calibri" w:cs="Calibri"/>
                <w:w w:val="98"/>
                <w:sz w:val="21"/>
                <w:szCs w:val="21"/>
              </w:rPr>
              <w:t>---------------------------------------------</w:t>
            </w:r>
          </w:p>
        </w:tc>
        <w:tc>
          <w:tcPr>
            <w:tcW w:w="860" w:type="dxa"/>
            <w:vAlign w:val="bottom"/>
          </w:tcPr>
          <w:p w14:paraId="650705FD" w14:textId="77777777" w:rsidR="00BA7A32" w:rsidRDefault="004D2F79">
            <w:pPr>
              <w:spacing w:line="240" w:lineRule="exact"/>
              <w:ind w:left="20"/>
              <w:rPr>
                <w:sz w:val="20"/>
                <w:szCs w:val="20"/>
              </w:rPr>
            </w:pPr>
            <w:r>
              <w:rPr>
                <w:rFonts w:ascii="宋体" w:eastAsia="宋体" w:hAnsi="宋体" w:cs="宋体"/>
                <w:sz w:val="21"/>
                <w:szCs w:val="21"/>
              </w:rPr>
              <w:t>第23页</w:t>
            </w:r>
          </w:p>
        </w:tc>
      </w:tr>
      <w:tr w:rsidR="00BA7A32" w14:paraId="17223CC4" w14:textId="77777777">
        <w:trPr>
          <w:trHeight w:val="281"/>
        </w:trPr>
        <w:tc>
          <w:tcPr>
            <w:tcW w:w="1220" w:type="dxa"/>
            <w:vAlign w:val="bottom"/>
          </w:tcPr>
          <w:p w14:paraId="42CBAF65" w14:textId="77777777" w:rsidR="00BA7A32" w:rsidRDefault="004D2F79">
            <w:pPr>
              <w:spacing w:line="240" w:lineRule="exact"/>
              <w:ind w:left="380"/>
              <w:rPr>
                <w:sz w:val="20"/>
                <w:szCs w:val="20"/>
              </w:rPr>
            </w:pPr>
            <w:proofErr w:type="spellStart"/>
            <w:r>
              <w:rPr>
                <w:rFonts w:ascii="宋体" w:eastAsia="宋体" w:hAnsi="宋体" w:cs="宋体"/>
                <w:sz w:val="21"/>
                <w:szCs w:val="21"/>
              </w:rPr>
              <w:t>第六节</w:t>
            </w:r>
            <w:proofErr w:type="spellEnd"/>
          </w:p>
        </w:tc>
        <w:tc>
          <w:tcPr>
            <w:tcW w:w="4760" w:type="dxa"/>
            <w:vAlign w:val="bottom"/>
          </w:tcPr>
          <w:p w14:paraId="1B148F75" w14:textId="77777777" w:rsidR="00BA7A32" w:rsidRDefault="004D2F79">
            <w:pPr>
              <w:spacing w:line="267" w:lineRule="exact"/>
              <w:ind w:left="220"/>
              <w:rPr>
                <w:sz w:val="20"/>
                <w:szCs w:val="20"/>
                <w:lang w:eastAsia="zh-CN"/>
              </w:rPr>
            </w:pPr>
            <w:r>
              <w:rPr>
                <w:rFonts w:ascii="宋体" w:eastAsia="宋体" w:hAnsi="宋体" w:cs="宋体"/>
                <w:w w:val="98"/>
                <w:sz w:val="21"/>
                <w:szCs w:val="21"/>
                <w:lang w:eastAsia="zh-CN"/>
              </w:rPr>
              <w:t>中学生自我意识的发展</w:t>
            </w:r>
            <w:r>
              <w:rPr>
                <w:rFonts w:ascii="Calibri" w:eastAsia="Calibri" w:hAnsi="Calibri" w:cs="Calibri"/>
                <w:w w:val="98"/>
                <w:sz w:val="21"/>
                <w:szCs w:val="21"/>
                <w:lang w:eastAsia="zh-CN"/>
              </w:rPr>
              <w:t>---------------------------------------</w:t>
            </w:r>
          </w:p>
        </w:tc>
        <w:tc>
          <w:tcPr>
            <w:tcW w:w="860" w:type="dxa"/>
            <w:vAlign w:val="bottom"/>
          </w:tcPr>
          <w:p w14:paraId="7ED04634" w14:textId="77777777" w:rsidR="00BA7A32" w:rsidRDefault="004D2F79">
            <w:pPr>
              <w:spacing w:line="240" w:lineRule="exact"/>
              <w:ind w:left="60"/>
              <w:rPr>
                <w:sz w:val="20"/>
                <w:szCs w:val="20"/>
              </w:rPr>
            </w:pPr>
            <w:r>
              <w:rPr>
                <w:rFonts w:ascii="宋体" w:eastAsia="宋体" w:hAnsi="宋体" w:cs="宋体"/>
                <w:sz w:val="21"/>
                <w:szCs w:val="21"/>
              </w:rPr>
              <w:t>第23页</w:t>
            </w:r>
          </w:p>
        </w:tc>
      </w:tr>
      <w:tr w:rsidR="00BA7A32" w14:paraId="56D67301" w14:textId="77777777">
        <w:trPr>
          <w:trHeight w:val="246"/>
        </w:trPr>
        <w:tc>
          <w:tcPr>
            <w:tcW w:w="5980" w:type="dxa"/>
            <w:gridSpan w:val="2"/>
            <w:vAlign w:val="bottom"/>
          </w:tcPr>
          <w:p w14:paraId="1781F90E" w14:textId="77777777" w:rsidR="00BA7A32" w:rsidRDefault="004D2F79">
            <w:pPr>
              <w:spacing w:line="247" w:lineRule="exact"/>
              <w:rPr>
                <w:sz w:val="20"/>
                <w:szCs w:val="20"/>
                <w:lang w:eastAsia="zh-CN"/>
              </w:rPr>
            </w:pPr>
            <w:r>
              <w:rPr>
                <w:rFonts w:ascii="宋体" w:eastAsia="宋体" w:hAnsi="宋体" w:cs="宋体"/>
                <w:b/>
                <w:bCs/>
                <w:lang w:eastAsia="zh-CN"/>
              </w:rPr>
              <w:t>第六章  中学生心理辅导</w:t>
            </w:r>
          </w:p>
        </w:tc>
        <w:tc>
          <w:tcPr>
            <w:tcW w:w="860" w:type="dxa"/>
            <w:vAlign w:val="bottom"/>
          </w:tcPr>
          <w:p w14:paraId="703C5D5C" w14:textId="77777777" w:rsidR="00BA7A32" w:rsidRDefault="00BA7A32">
            <w:pPr>
              <w:rPr>
                <w:sz w:val="21"/>
                <w:szCs w:val="21"/>
                <w:lang w:eastAsia="zh-CN"/>
              </w:rPr>
            </w:pPr>
          </w:p>
        </w:tc>
      </w:tr>
      <w:tr w:rsidR="00BA7A32" w14:paraId="14A9ADD0" w14:textId="77777777">
        <w:trPr>
          <w:trHeight w:val="313"/>
        </w:trPr>
        <w:tc>
          <w:tcPr>
            <w:tcW w:w="1220" w:type="dxa"/>
            <w:vAlign w:val="bottom"/>
          </w:tcPr>
          <w:p w14:paraId="7C06CC72" w14:textId="77777777" w:rsidR="00BA7A32" w:rsidRDefault="004D2F79">
            <w:pPr>
              <w:spacing w:line="240" w:lineRule="exact"/>
              <w:ind w:left="380"/>
              <w:rPr>
                <w:sz w:val="20"/>
                <w:szCs w:val="20"/>
              </w:rPr>
            </w:pPr>
            <w:proofErr w:type="spellStart"/>
            <w:r>
              <w:rPr>
                <w:rFonts w:ascii="宋体" w:eastAsia="宋体" w:hAnsi="宋体" w:cs="宋体"/>
                <w:sz w:val="21"/>
                <w:szCs w:val="21"/>
              </w:rPr>
              <w:t>第一节</w:t>
            </w:r>
            <w:proofErr w:type="spellEnd"/>
          </w:p>
        </w:tc>
        <w:tc>
          <w:tcPr>
            <w:tcW w:w="4760" w:type="dxa"/>
            <w:vAlign w:val="bottom"/>
          </w:tcPr>
          <w:p w14:paraId="2BDE1E83"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中学生的心理健康</w:t>
            </w:r>
            <w:proofErr w:type="spellEnd"/>
            <w:r>
              <w:rPr>
                <w:rFonts w:ascii="Calibri" w:eastAsia="Calibri" w:hAnsi="Calibri" w:cs="Calibri"/>
                <w:w w:val="98"/>
                <w:sz w:val="21"/>
                <w:szCs w:val="21"/>
              </w:rPr>
              <w:t>---------------------------------------------</w:t>
            </w:r>
          </w:p>
        </w:tc>
        <w:tc>
          <w:tcPr>
            <w:tcW w:w="860" w:type="dxa"/>
            <w:vAlign w:val="bottom"/>
          </w:tcPr>
          <w:p w14:paraId="03454D0D" w14:textId="77777777" w:rsidR="00BA7A32" w:rsidRDefault="004D2F79">
            <w:pPr>
              <w:spacing w:line="240" w:lineRule="exact"/>
              <w:ind w:left="20"/>
              <w:rPr>
                <w:sz w:val="20"/>
                <w:szCs w:val="20"/>
              </w:rPr>
            </w:pPr>
            <w:r>
              <w:rPr>
                <w:rFonts w:ascii="宋体" w:eastAsia="宋体" w:hAnsi="宋体" w:cs="宋体"/>
                <w:sz w:val="21"/>
                <w:szCs w:val="21"/>
              </w:rPr>
              <w:t>第24页</w:t>
            </w:r>
          </w:p>
        </w:tc>
      </w:tr>
      <w:tr w:rsidR="00BA7A32" w14:paraId="50B1D5B9" w14:textId="77777777">
        <w:trPr>
          <w:trHeight w:val="281"/>
        </w:trPr>
        <w:tc>
          <w:tcPr>
            <w:tcW w:w="1220" w:type="dxa"/>
            <w:vAlign w:val="bottom"/>
          </w:tcPr>
          <w:p w14:paraId="4C7DBFFC" w14:textId="77777777" w:rsidR="00BA7A32" w:rsidRDefault="004D2F79">
            <w:pPr>
              <w:spacing w:line="240" w:lineRule="exact"/>
              <w:ind w:left="380"/>
              <w:rPr>
                <w:sz w:val="20"/>
                <w:szCs w:val="20"/>
              </w:rPr>
            </w:pPr>
            <w:proofErr w:type="spellStart"/>
            <w:r>
              <w:rPr>
                <w:rFonts w:ascii="宋体" w:eastAsia="宋体" w:hAnsi="宋体" w:cs="宋体"/>
                <w:sz w:val="21"/>
                <w:szCs w:val="21"/>
              </w:rPr>
              <w:t>第二节</w:t>
            </w:r>
            <w:proofErr w:type="spellEnd"/>
          </w:p>
        </w:tc>
        <w:tc>
          <w:tcPr>
            <w:tcW w:w="4760" w:type="dxa"/>
            <w:vAlign w:val="bottom"/>
          </w:tcPr>
          <w:p w14:paraId="0F3AF29A" w14:textId="77777777" w:rsidR="00BA7A32" w:rsidRDefault="004D2F79">
            <w:pPr>
              <w:spacing w:line="267" w:lineRule="exact"/>
              <w:ind w:left="220"/>
              <w:rPr>
                <w:sz w:val="20"/>
                <w:szCs w:val="20"/>
                <w:lang w:eastAsia="zh-CN"/>
              </w:rPr>
            </w:pPr>
            <w:r>
              <w:rPr>
                <w:rFonts w:ascii="宋体" w:eastAsia="宋体" w:hAnsi="宋体" w:cs="宋体"/>
                <w:w w:val="98"/>
                <w:sz w:val="21"/>
                <w:szCs w:val="21"/>
                <w:lang w:eastAsia="zh-CN"/>
              </w:rPr>
              <w:t>中学生的心理辅导方法</w:t>
            </w:r>
            <w:r>
              <w:rPr>
                <w:rFonts w:ascii="Calibri" w:eastAsia="Calibri" w:hAnsi="Calibri" w:cs="Calibri"/>
                <w:w w:val="98"/>
                <w:sz w:val="21"/>
                <w:szCs w:val="21"/>
                <w:lang w:eastAsia="zh-CN"/>
              </w:rPr>
              <w:t>---------------------------------------</w:t>
            </w:r>
          </w:p>
        </w:tc>
        <w:tc>
          <w:tcPr>
            <w:tcW w:w="860" w:type="dxa"/>
            <w:vAlign w:val="bottom"/>
          </w:tcPr>
          <w:p w14:paraId="6379BF6E" w14:textId="77777777" w:rsidR="00BA7A32" w:rsidRDefault="004D2F79">
            <w:pPr>
              <w:spacing w:line="240" w:lineRule="exact"/>
              <w:ind w:left="60"/>
              <w:rPr>
                <w:sz w:val="20"/>
                <w:szCs w:val="20"/>
              </w:rPr>
            </w:pPr>
            <w:r>
              <w:rPr>
                <w:rFonts w:ascii="宋体" w:eastAsia="宋体" w:hAnsi="宋体" w:cs="宋体"/>
                <w:sz w:val="21"/>
                <w:szCs w:val="21"/>
              </w:rPr>
              <w:t>第24页</w:t>
            </w:r>
          </w:p>
        </w:tc>
      </w:tr>
      <w:tr w:rsidR="00BA7A32" w14:paraId="396B657F" w14:textId="77777777">
        <w:trPr>
          <w:trHeight w:val="278"/>
        </w:trPr>
        <w:tc>
          <w:tcPr>
            <w:tcW w:w="1220" w:type="dxa"/>
            <w:vAlign w:val="bottom"/>
          </w:tcPr>
          <w:p w14:paraId="5160F039" w14:textId="77777777" w:rsidR="00BA7A32" w:rsidRDefault="004D2F79">
            <w:pPr>
              <w:spacing w:line="240" w:lineRule="exact"/>
              <w:ind w:left="380"/>
              <w:rPr>
                <w:sz w:val="20"/>
                <w:szCs w:val="20"/>
              </w:rPr>
            </w:pPr>
            <w:proofErr w:type="spellStart"/>
            <w:r>
              <w:rPr>
                <w:rFonts w:ascii="宋体" w:eastAsia="宋体" w:hAnsi="宋体" w:cs="宋体"/>
                <w:sz w:val="21"/>
                <w:szCs w:val="21"/>
              </w:rPr>
              <w:t>第三节</w:t>
            </w:r>
            <w:proofErr w:type="spellEnd"/>
          </w:p>
        </w:tc>
        <w:tc>
          <w:tcPr>
            <w:tcW w:w="4760" w:type="dxa"/>
            <w:vAlign w:val="bottom"/>
          </w:tcPr>
          <w:p w14:paraId="0EECA8A1"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压力与挫折</w:t>
            </w:r>
            <w:proofErr w:type="spellEnd"/>
            <w:r>
              <w:rPr>
                <w:rFonts w:ascii="Calibri" w:eastAsia="Calibri" w:hAnsi="Calibri" w:cs="Calibri"/>
                <w:w w:val="98"/>
                <w:sz w:val="21"/>
                <w:szCs w:val="21"/>
              </w:rPr>
              <w:t>-------------------------------------------------------</w:t>
            </w:r>
          </w:p>
        </w:tc>
        <w:tc>
          <w:tcPr>
            <w:tcW w:w="860" w:type="dxa"/>
            <w:vAlign w:val="bottom"/>
          </w:tcPr>
          <w:p w14:paraId="280DEDE0" w14:textId="77777777" w:rsidR="00BA7A32" w:rsidRDefault="004D2F79">
            <w:pPr>
              <w:spacing w:line="240" w:lineRule="exact"/>
              <w:ind w:left="40"/>
              <w:rPr>
                <w:sz w:val="20"/>
                <w:szCs w:val="20"/>
              </w:rPr>
            </w:pPr>
            <w:r>
              <w:rPr>
                <w:rFonts w:ascii="宋体" w:eastAsia="宋体" w:hAnsi="宋体" w:cs="宋体"/>
                <w:sz w:val="21"/>
                <w:szCs w:val="21"/>
              </w:rPr>
              <w:t>第24页</w:t>
            </w:r>
          </w:p>
        </w:tc>
      </w:tr>
      <w:tr w:rsidR="00BA7A32" w14:paraId="39AE558A" w14:textId="77777777">
        <w:trPr>
          <w:trHeight w:val="249"/>
        </w:trPr>
        <w:tc>
          <w:tcPr>
            <w:tcW w:w="5980" w:type="dxa"/>
            <w:gridSpan w:val="2"/>
            <w:vAlign w:val="bottom"/>
          </w:tcPr>
          <w:p w14:paraId="682178AC" w14:textId="77777777" w:rsidR="00BA7A32" w:rsidRDefault="004D2F79">
            <w:pPr>
              <w:spacing w:line="249" w:lineRule="exact"/>
              <w:rPr>
                <w:sz w:val="20"/>
                <w:szCs w:val="20"/>
              </w:rPr>
            </w:pPr>
            <w:proofErr w:type="spellStart"/>
            <w:proofErr w:type="gramStart"/>
            <w:r>
              <w:rPr>
                <w:rFonts w:ascii="宋体" w:eastAsia="宋体" w:hAnsi="宋体" w:cs="宋体"/>
                <w:b/>
                <w:bCs/>
              </w:rPr>
              <w:t>第七章</w:t>
            </w:r>
            <w:proofErr w:type="spellEnd"/>
            <w:r>
              <w:rPr>
                <w:rFonts w:ascii="宋体" w:eastAsia="宋体" w:hAnsi="宋体" w:cs="宋体"/>
                <w:b/>
                <w:bCs/>
              </w:rPr>
              <w:t xml:space="preserve">  </w:t>
            </w:r>
            <w:proofErr w:type="spellStart"/>
            <w:r>
              <w:rPr>
                <w:rFonts w:ascii="宋体" w:eastAsia="宋体" w:hAnsi="宋体" w:cs="宋体"/>
                <w:b/>
                <w:bCs/>
              </w:rPr>
              <w:t>中学德育</w:t>
            </w:r>
            <w:proofErr w:type="spellEnd"/>
            <w:proofErr w:type="gramEnd"/>
          </w:p>
        </w:tc>
        <w:tc>
          <w:tcPr>
            <w:tcW w:w="860" w:type="dxa"/>
            <w:vAlign w:val="bottom"/>
          </w:tcPr>
          <w:p w14:paraId="671F5FE2" w14:textId="77777777" w:rsidR="00BA7A32" w:rsidRDefault="00BA7A32">
            <w:pPr>
              <w:rPr>
                <w:sz w:val="21"/>
                <w:szCs w:val="21"/>
              </w:rPr>
            </w:pPr>
          </w:p>
        </w:tc>
      </w:tr>
      <w:tr w:rsidR="00BA7A32" w14:paraId="70F40C71" w14:textId="77777777">
        <w:trPr>
          <w:trHeight w:val="313"/>
        </w:trPr>
        <w:tc>
          <w:tcPr>
            <w:tcW w:w="1220" w:type="dxa"/>
            <w:vAlign w:val="bottom"/>
          </w:tcPr>
          <w:p w14:paraId="7014734F" w14:textId="77777777" w:rsidR="00BA7A32" w:rsidRDefault="004D2F79">
            <w:pPr>
              <w:spacing w:line="240" w:lineRule="exact"/>
              <w:ind w:left="380"/>
              <w:rPr>
                <w:sz w:val="20"/>
                <w:szCs w:val="20"/>
              </w:rPr>
            </w:pPr>
            <w:proofErr w:type="spellStart"/>
            <w:r>
              <w:rPr>
                <w:rFonts w:ascii="宋体" w:eastAsia="宋体" w:hAnsi="宋体" w:cs="宋体"/>
                <w:sz w:val="21"/>
                <w:szCs w:val="21"/>
              </w:rPr>
              <w:t>第一节</w:t>
            </w:r>
            <w:proofErr w:type="spellEnd"/>
          </w:p>
        </w:tc>
        <w:tc>
          <w:tcPr>
            <w:tcW w:w="4760" w:type="dxa"/>
            <w:vAlign w:val="bottom"/>
          </w:tcPr>
          <w:p w14:paraId="5B989848" w14:textId="77777777" w:rsidR="00BA7A32" w:rsidRDefault="004D2F79">
            <w:pPr>
              <w:spacing w:line="267" w:lineRule="exact"/>
              <w:ind w:left="220"/>
              <w:rPr>
                <w:sz w:val="20"/>
                <w:szCs w:val="20"/>
                <w:lang w:eastAsia="zh-CN"/>
              </w:rPr>
            </w:pPr>
            <w:r>
              <w:rPr>
                <w:rFonts w:ascii="宋体" w:eastAsia="宋体" w:hAnsi="宋体" w:cs="宋体"/>
                <w:w w:val="97"/>
                <w:sz w:val="21"/>
                <w:szCs w:val="21"/>
                <w:lang w:eastAsia="zh-CN"/>
              </w:rPr>
              <w:t>品德结构与道德发展理论</w:t>
            </w:r>
            <w:r>
              <w:rPr>
                <w:rFonts w:ascii="Calibri" w:eastAsia="Calibri" w:hAnsi="Calibri" w:cs="Calibri"/>
                <w:w w:val="97"/>
                <w:sz w:val="21"/>
                <w:szCs w:val="21"/>
                <w:lang w:eastAsia="zh-CN"/>
              </w:rPr>
              <w:t>------------------------------------</w:t>
            </w:r>
          </w:p>
        </w:tc>
        <w:tc>
          <w:tcPr>
            <w:tcW w:w="860" w:type="dxa"/>
            <w:vAlign w:val="bottom"/>
          </w:tcPr>
          <w:p w14:paraId="0816E24B" w14:textId="77777777" w:rsidR="00BA7A32" w:rsidRDefault="004D2F79">
            <w:pPr>
              <w:spacing w:line="240" w:lineRule="exact"/>
              <w:ind w:left="80"/>
              <w:rPr>
                <w:sz w:val="20"/>
                <w:szCs w:val="20"/>
              </w:rPr>
            </w:pPr>
            <w:r>
              <w:rPr>
                <w:rFonts w:ascii="宋体" w:eastAsia="宋体" w:hAnsi="宋体" w:cs="宋体"/>
                <w:sz w:val="21"/>
                <w:szCs w:val="21"/>
              </w:rPr>
              <w:t>第25页</w:t>
            </w:r>
          </w:p>
        </w:tc>
      </w:tr>
      <w:tr w:rsidR="00BA7A32" w14:paraId="1A3B421D" w14:textId="77777777">
        <w:trPr>
          <w:trHeight w:val="278"/>
        </w:trPr>
        <w:tc>
          <w:tcPr>
            <w:tcW w:w="1220" w:type="dxa"/>
            <w:vAlign w:val="bottom"/>
          </w:tcPr>
          <w:p w14:paraId="5D8E49E7" w14:textId="77777777" w:rsidR="00BA7A32" w:rsidRDefault="004D2F79">
            <w:pPr>
              <w:spacing w:line="240" w:lineRule="exact"/>
              <w:ind w:left="380"/>
              <w:rPr>
                <w:sz w:val="20"/>
                <w:szCs w:val="20"/>
              </w:rPr>
            </w:pPr>
            <w:proofErr w:type="spellStart"/>
            <w:r>
              <w:rPr>
                <w:rFonts w:ascii="宋体" w:eastAsia="宋体" w:hAnsi="宋体" w:cs="宋体"/>
                <w:sz w:val="21"/>
                <w:szCs w:val="21"/>
              </w:rPr>
              <w:t>第二节</w:t>
            </w:r>
            <w:proofErr w:type="spellEnd"/>
          </w:p>
        </w:tc>
        <w:tc>
          <w:tcPr>
            <w:tcW w:w="4760" w:type="dxa"/>
            <w:vAlign w:val="bottom"/>
          </w:tcPr>
          <w:p w14:paraId="36B610B0" w14:textId="77777777" w:rsidR="00BA7A32" w:rsidRDefault="004D2F79">
            <w:pPr>
              <w:spacing w:line="267" w:lineRule="exact"/>
              <w:ind w:left="220"/>
              <w:rPr>
                <w:sz w:val="20"/>
                <w:szCs w:val="20"/>
                <w:lang w:eastAsia="zh-CN"/>
              </w:rPr>
            </w:pPr>
            <w:r>
              <w:rPr>
                <w:rFonts w:ascii="宋体" w:eastAsia="宋体" w:hAnsi="宋体" w:cs="宋体"/>
                <w:w w:val="98"/>
                <w:sz w:val="21"/>
                <w:szCs w:val="21"/>
                <w:lang w:eastAsia="zh-CN"/>
              </w:rPr>
              <w:t>中学生态度和品德的形成与发展</w:t>
            </w:r>
            <w:r>
              <w:rPr>
                <w:rFonts w:ascii="Calibri" w:eastAsia="Calibri" w:hAnsi="Calibri" w:cs="Calibri"/>
                <w:w w:val="98"/>
                <w:sz w:val="21"/>
                <w:szCs w:val="21"/>
                <w:lang w:eastAsia="zh-CN"/>
              </w:rPr>
              <w:t>--------------------------</w:t>
            </w:r>
          </w:p>
        </w:tc>
        <w:tc>
          <w:tcPr>
            <w:tcW w:w="860" w:type="dxa"/>
            <w:vAlign w:val="bottom"/>
          </w:tcPr>
          <w:p w14:paraId="01AB0DC0" w14:textId="77777777" w:rsidR="00BA7A32" w:rsidRDefault="004D2F79">
            <w:pPr>
              <w:spacing w:line="240" w:lineRule="exact"/>
              <w:ind w:left="60"/>
              <w:rPr>
                <w:sz w:val="20"/>
                <w:szCs w:val="20"/>
              </w:rPr>
            </w:pPr>
            <w:r>
              <w:rPr>
                <w:rFonts w:ascii="宋体" w:eastAsia="宋体" w:hAnsi="宋体" w:cs="宋体"/>
                <w:sz w:val="21"/>
                <w:szCs w:val="21"/>
              </w:rPr>
              <w:t>第25页</w:t>
            </w:r>
          </w:p>
        </w:tc>
      </w:tr>
      <w:tr w:rsidR="00BA7A32" w14:paraId="6BC0FCB5" w14:textId="77777777">
        <w:trPr>
          <w:trHeight w:val="281"/>
        </w:trPr>
        <w:tc>
          <w:tcPr>
            <w:tcW w:w="1220" w:type="dxa"/>
            <w:vAlign w:val="bottom"/>
          </w:tcPr>
          <w:p w14:paraId="6E641153" w14:textId="77777777" w:rsidR="00BA7A32" w:rsidRDefault="004D2F79">
            <w:pPr>
              <w:spacing w:line="240" w:lineRule="exact"/>
              <w:ind w:left="380"/>
              <w:rPr>
                <w:sz w:val="20"/>
                <w:szCs w:val="20"/>
              </w:rPr>
            </w:pPr>
            <w:proofErr w:type="spellStart"/>
            <w:r>
              <w:rPr>
                <w:rFonts w:ascii="宋体" w:eastAsia="宋体" w:hAnsi="宋体" w:cs="宋体"/>
                <w:sz w:val="21"/>
                <w:szCs w:val="21"/>
              </w:rPr>
              <w:t>第三节</w:t>
            </w:r>
            <w:proofErr w:type="spellEnd"/>
          </w:p>
        </w:tc>
        <w:tc>
          <w:tcPr>
            <w:tcW w:w="4760" w:type="dxa"/>
            <w:vAlign w:val="bottom"/>
          </w:tcPr>
          <w:p w14:paraId="0FF9963D" w14:textId="77777777" w:rsidR="00BA7A32" w:rsidRDefault="004D2F79">
            <w:pPr>
              <w:spacing w:line="267" w:lineRule="exact"/>
              <w:ind w:left="220"/>
              <w:rPr>
                <w:sz w:val="20"/>
                <w:szCs w:val="20"/>
                <w:lang w:eastAsia="zh-CN"/>
              </w:rPr>
            </w:pPr>
            <w:r>
              <w:rPr>
                <w:rFonts w:ascii="宋体" w:eastAsia="宋体" w:hAnsi="宋体" w:cs="宋体"/>
                <w:w w:val="98"/>
                <w:sz w:val="21"/>
                <w:szCs w:val="21"/>
                <w:lang w:eastAsia="zh-CN"/>
              </w:rPr>
              <w:t>中学德育的目标和内容</w:t>
            </w:r>
            <w:r>
              <w:rPr>
                <w:rFonts w:ascii="Calibri" w:eastAsia="Calibri" w:hAnsi="Calibri" w:cs="Calibri"/>
                <w:w w:val="98"/>
                <w:sz w:val="21"/>
                <w:szCs w:val="21"/>
                <w:lang w:eastAsia="zh-CN"/>
              </w:rPr>
              <w:t>---------------------------------------</w:t>
            </w:r>
          </w:p>
        </w:tc>
        <w:tc>
          <w:tcPr>
            <w:tcW w:w="860" w:type="dxa"/>
            <w:vAlign w:val="bottom"/>
          </w:tcPr>
          <w:p w14:paraId="75056A03" w14:textId="77777777" w:rsidR="00BA7A32" w:rsidRDefault="004D2F79">
            <w:pPr>
              <w:spacing w:line="240" w:lineRule="exact"/>
              <w:ind w:left="60"/>
              <w:rPr>
                <w:sz w:val="20"/>
                <w:szCs w:val="20"/>
              </w:rPr>
            </w:pPr>
            <w:r>
              <w:rPr>
                <w:rFonts w:ascii="宋体" w:eastAsia="宋体" w:hAnsi="宋体" w:cs="宋体"/>
                <w:sz w:val="21"/>
                <w:szCs w:val="21"/>
              </w:rPr>
              <w:t>第25页</w:t>
            </w:r>
          </w:p>
        </w:tc>
      </w:tr>
      <w:tr w:rsidR="00BA7A32" w14:paraId="178011C2" w14:textId="77777777">
        <w:trPr>
          <w:trHeight w:val="281"/>
        </w:trPr>
        <w:tc>
          <w:tcPr>
            <w:tcW w:w="1220" w:type="dxa"/>
            <w:vAlign w:val="bottom"/>
          </w:tcPr>
          <w:p w14:paraId="65ABA343" w14:textId="77777777" w:rsidR="00BA7A32" w:rsidRDefault="004D2F79">
            <w:pPr>
              <w:spacing w:line="240" w:lineRule="exact"/>
              <w:ind w:left="380"/>
              <w:rPr>
                <w:sz w:val="20"/>
                <w:szCs w:val="20"/>
              </w:rPr>
            </w:pPr>
            <w:proofErr w:type="spellStart"/>
            <w:r>
              <w:rPr>
                <w:rFonts w:ascii="宋体" w:eastAsia="宋体" w:hAnsi="宋体" w:cs="宋体"/>
                <w:sz w:val="21"/>
                <w:szCs w:val="21"/>
              </w:rPr>
              <w:t>第四节</w:t>
            </w:r>
            <w:proofErr w:type="spellEnd"/>
          </w:p>
        </w:tc>
        <w:tc>
          <w:tcPr>
            <w:tcW w:w="4760" w:type="dxa"/>
            <w:vAlign w:val="bottom"/>
          </w:tcPr>
          <w:p w14:paraId="04A336C2" w14:textId="77777777" w:rsidR="00BA7A32" w:rsidRDefault="004D2F79">
            <w:pPr>
              <w:spacing w:line="267" w:lineRule="exact"/>
              <w:ind w:left="220"/>
              <w:rPr>
                <w:sz w:val="20"/>
                <w:szCs w:val="20"/>
              </w:rPr>
            </w:pPr>
            <w:proofErr w:type="spellStart"/>
            <w:r>
              <w:rPr>
                <w:rFonts w:ascii="宋体" w:eastAsia="宋体" w:hAnsi="宋体" w:cs="宋体"/>
                <w:w w:val="98"/>
                <w:sz w:val="21"/>
                <w:szCs w:val="21"/>
              </w:rPr>
              <w:t>中学德育过程</w:t>
            </w:r>
            <w:proofErr w:type="spellEnd"/>
            <w:r>
              <w:rPr>
                <w:rFonts w:ascii="Calibri" w:eastAsia="Calibri" w:hAnsi="Calibri" w:cs="Calibri"/>
                <w:w w:val="98"/>
                <w:sz w:val="21"/>
                <w:szCs w:val="21"/>
              </w:rPr>
              <w:t>----------------------------------------------------</w:t>
            </w:r>
          </w:p>
        </w:tc>
        <w:tc>
          <w:tcPr>
            <w:tcW w:w="860" w:type="dxa"/>
            <w:vAlign w:val="bottom"/>
          </w:tcPr>
          <w:p w14:paraId="047855CB" w14:textId="77777777" w:rsidR="00BA7A32" w:rsidRDefault="004D2F79">
            <w:pPr>
              <w:spacing w:line="240" w:lineRule="exact"/>
              <w:ind w:left="60"/>
              <w:rPr>
                <w:sz w:val="20"/>
                <w:szCs w:val="20"/>
              </w:rPr>
            </w:pPr>
            <w:r>
              <w:rPr>
                <w:rFonts w:ascii="宋体" w:eastAsia="宋体" w:hAnsi="宋体" w:cs="宋体"/>
                <w:sz w:val="21"/>
                <w:szCs w:val="21"/>
              </w:rPr>
              <w:t>第25页</w:t>
            </w:r>
          </w:p>
        </w:tc>
      </w:tr>
      <w:tr w:rsidR="00BA7A32" w14:paraId="5A904894" w14:textId="77777777">
        <w:trPr>
          <w:trHeight w:val="278"/>
        </w:trPr>
        <w:tc>
          <w:tcPr>
            <w:tcW w:w="1220" w:type="dxa"/>
            <w:vAlign w:val="bottom"/>
          </w:tcPr>
          <w:p w14:paraId="2735FE1E" w14:textId="77777777" w:rsidR="00BA7A32" w:rsidRDefault="004D2F79">
            <w:pPr>
              <w:spacing w:line="240" w:lineRule="exact"/>
              <w:ind w:left="380"/>
              <w:rPr>
                <w:sz w:val="20"/>
                <w:szCs w:val="20"/>
              </w:rPr>
            </w:pPr>
            <w:proofErr w:type="spellStart"/>
            <w:r>
              <w:rPr>
                <w:rFonts w:ascii="宋体" w:eastAsia="宋体" w:hAnsi="宋体" w:cs="宋体"/>
                <w:sz w:val="21"/>
                <w:szCs w:val="21"/>
              </w:rPr>
              <w:t>第五节</w:t>
            </w:r>
            <w:proofErr w:type="spellEnd"/>
          </w:p>
        </w:tc>
        <w:tc>
          <w:tcPr>
            <w:tcW w:w="4760" w:type="dxa"/>
            <w:vAlign w:val="bottom"/>
          </w:tcPr>
          <w:p w14:paraId="5D62990B" w14:textId="77777777" w:rsidR="00BA7A32" w:rsidRDefault="004D2F79">
            <w:pPr>
              <w:spacing w:line="267" w:lineRule="exact"/>
              <w:ind w:left="220"/>
              <w:rPr>
                <w:sz w:val="20"/>
                <w:szCs w:val="20"/>
                <w:lang w:eastAsia="zh-CN"/>
              </w:rPr>
            </w:pPr>
            <w:r>
              <w:rPr>
                <w:rFonts w:ascii="宋体" w:eastAsia="宋体" w:hAnsi="宋体" w:cs="宋体"/>
                <w:w w:val="98"/>
                <w:sz w:val="21"/>
                <w:szCs w:val="21"/>
                <w:lang w:eastAsia="zh-CN"/>
              </w:rPr>
              <w:t>中学生德育原则、途径与方法</w:t>
            </w:r>
            <w:r>
              <w:rPr>
                <w:rFonts w:ascii="Calibri" w:eastAsia="Calibri" w:hAnsi="Calibri" w:cs="Calibri"/>
                <w:w w:val="98"/>
                <w:sz w:val="21"/>
                <w:szCs w:val="21"/>
                <w:lang w:eastAsia="zh-CN"/>
              </w:rPr>
              <w:t>-----------------------------</w:t>
            </w:r>
          </w:p>
        </w:tc>
        <w:tc>
          <w:tcPr>
            <w:tcW w:w="860" w:type="dxa"/>
            <w:vAlign w:val="bottom"/>
          </w:tcPr>
          <w:p w14:paraId="2A96142A" w14:textId="77777777" w:rsidR="00BA7A32" w:rsidRDefault="004D2F79">
            <w:pPr>
              <w:spacing w:line="240" w:lineRule="exact"/>
              <w:ind w:left="40"/>
              <w:rPr>
                <w:sz w:val="20"/>
                <w:szCs w:val="20"/>
              </w:rPr>
            </w:pPr>
            <w:r>
              <w:rPr>
                <w:rFonts w:ascii="宋体" w:eastAsia="宋体" w:hAnsi="宋体" w:cs="宋体"/>
                <w:sz w:val="21"/>
                <w:szCs w:val="21"/>
              </w:rPr>
              <w:t>第26页</w:t>
            </w:r>
          </w:p>
        </w:tc>
      </w:tr>
      <w:tr w:rsidR="00BA7A32" w14:paraId="2155D92A" w14:textId="77777777">
        <w:trPr>
          <w:trHeight w:val="249"/>
        </w:trPr>
        <w:tc>
          <w:tcPr>
            <w:tcW w:w="5980" w:type="dxa"/>
            <w:gridSpan w:val="2"/>
            <w:vAlign w:val="bottom"/>
          </w:tcPr>
          <w:p w14:paraId="6C3D2DE1" w14:textId="77777777" w:rsidR="00BA7A32" w:rsidRDefault="004D2F79">
            <w:pPr>
              <w:spacing w:line="249" w:lineRule="exact"/>
              <w:rPr>
                <w:sz w:val="20"/>
                <w:szCs w:val="20"/>
                <w:lang w:eastAsia="zh-CN"/>
              </w:rPr>
            </w:pPr>
            <w:r>
              <w:rPr>
                <w:rFonts w:ascii="宋体" w:eastAsia="宋体" w:hAnsi="宋体" w:cs="宋体"/>
                <w:b/>
                <w:bCs/>
                <w:lang w:eastAsia="zh-CN"/>
              </w:rPr>
              <w:t>第八章  中学班级管理与教师心理</w:t>
            </w:r>
          </w:p>
        </w:tc>
        <w:tc>
          <w:tcPr>
            <w:tcW w:w="860" w:type="dxa"/>
            <w:vAlign w:val="bottom"/>
          </w:tcPr>
          <w:p w14:paraId="021601F6" w14:textId="77777777" w:rsidR="00BA7A32" w:rsidRDefault="00BA7A32">
            <w:pPr>
              <w:rPr>
                <w:sz w:val="21"/>
                <w:szCs w:val="21"/>
                <w:lang w:eastAsia="zh-CN"/>
              </w:rPr>
            </w:pPr>
          </w:p>
        </w:tc>
      </w:tr>
      <w:tr w:rsidR="00BA7A32" w14:paraId="6A362EA1" w14:textId="77777777">
        <w:trPr>
          <w:trHeight w:val="313"/>
        </w:trPr>
        <w:tc>
          <w:tcPr>
            <w:tcW w:w="1220" w:type="dxa"/>
            <w:vAlign w:val="bottom"/>
          </w:tcPr>
          <w:p w14:paraId="7578ECD5" w14:textId="77777777" w:rsidR="00BA7A32" w:rsidRDefault="004D2F79">
            <w:pPr>
              <w:spacing w:line="240" w:lineRule="exact"/>
              <w:ind w:left="380"/>
              <w:rPr>
                <w:sz w:val="20"/>
                <w:szCs w:val="20"/>
              </w:rPr>
            </w:pPr>
            <w:proofErr w:type="spellStart"/>
            <w:r>
              <w:rPr>
                <w:rFonts w:ascii="宋体" w:eastAsia="宋体" w:hAnsi="宋体" w:cs="宋体"/>
                <w:sz w:val="21"/>
                <w:szCs w:val="21"/>
              </w:rPr>
              <w:t>第一节</w:t>
            </w:r>
            <w:proofErr w:type="spellEnd"/>
          </w:p>
        </w:tc>
        <w:tc>
          <w:tcPr>
            <w:tcW w:w="4760" w:type="dxa"/>
            <w:vAlign w:val="bottom"/>
          </w:tcPr>
          <w:p w14:paraId="3B22B0A6" w14:textId="77777777" w:rsidR="00BA7A32" w:rsidRDefault="004D2F79">
            <w:pPr>
              <w:spacing w:line="267" w:lineRule="exact"/>
              <w:ind w:left="220"/>
              <w:rPr>
                <w:sz w:val="20"/>
                <w:szCs w:val="20"/>
              </w:rPr>
            </w:pPr>
            <w:proofErr w:type="spellStart"/>
            <w:r>
              <w:rPr>
                <w:rFonts w:ascii="宋体" w:eastAsia="宋体" w:hAnsi="宋体" w:cs="宋体"/>
                <w:w w:val="97"/>
                <w:sz w:val="21"/>
                <w:szCs w:val="21"/>
              </w:rPr>
              <w:t>班级与班集体建设</w:t>
            </w:r>
            <w:proofErr w:type="spellEnd"/>
            <w:r>
              <w:rPr>
                <w:rFonts w:ascii="Calibri" w:eastAsia="Calibri" w:hAnsi="Calibri" w:cs="Calibri"/>
                <w:w w:val="97"/>
                <w:sz w:val="21"/>
                <w:szCs w:val="21"/>
              </w:rPr>
              <w:t>----------------------------------------------</w:t>
            </w:r>
          </w:p>
        </w:tc>
        <w:tc>
          <w:tcPr>
            <w:tcW w:w="860" w:type="dxa"/>
            <w:vAlign w:val="bottom"/>
          </w:tcPr>
          <w:p w14:paraId="3CDFA127" w14:textId="77777777" w:rsidR="00BA7A32" w:rsidRDefault="004D2F79">
            <w:pPr>
              <w:spacing w:line="240" w:lineRule="exact"/>
              <w:ind w:left="100"/>
              <w:rPr>
                <w:sz w:val="20"/>
                <w:szCs w:val="20"/>
              </w:rPr>
            </w:pPr>
            <w:r>
              <w:rPr>
                <w:rFonts w:ascii="宋体" w:eastAsia="宋体" w:hAnsi="宋体" w:cs="宋体"/>
                <w:sz w:val="21"/>
                <w:szCs w:val="21"/>
              </w:rPr>
              <w:t>第28页</w:t>
            </w:r>
          </w:p>
        </w:tc>
      </w:tr>
      <w:tr w:rsidR="00BA7A32" w14:paraId="1396487D" w14:textId="77777777">
        <w:trPr>
          <w:trHeight w:val="278"/>
        </w:trPr>
        <w:tc>
          <w:tcPr>
            <w:tcW w:w="1220" w:type="dxa"/>
            <w:vAlign w:val="bottom"/>
          </w:tcPr>
          <w:p w14:paraId="3BA7D20C" w14:textId="77777777" w:rsidR="00BA7A32" w:rsidRDefault="004D2F79">
            <w:pPr>
              <w:spacing w:line="240" w:lineRule="exact"/>
              <w:ind w:left="380"/>
              <w:rPr>
                <w:sz w:val="20"/>
                <w:szCs w:val="20"/>
              </w:rPr>
            </w:pPr>
            <w:proofErr w:type="spellStart"/>
            <w:r>
              <w:rPr>
                <w:rFonts w:ascii="宋体" w:eastAsia="宋体" w:hAnsi="宋体" w:cs="宋体"/>
                <w:sz w:val="21"/>
                <w:szCs w:val="21"/>
              </w:rPr>
              <w:t>第二节</w:t>
            </w:r>
            <w:proofErr w:type="spellEnd"/>
          </w:p>
        </w:tc>
        <w:tc>
          <w:tcPr>
            <w:tcW w:w="4760" w:type="dxa"/>
            <w:vAlign w:val="bottom"/>
          </w:tcPr>
          <w:p w14:paraId="3031DDFE" w14:textId="77777777" w:rsidR="00BA7A32" w:rsidRDefault="004D2F79">
            <w:pPr>
              <w:spacing w:line="267" w:lineRule="exact"/>
              <w:ind w:left="220"/>
              <w:rPr>
                <w:sz w:val="20"/>
                <w:szCs w:val="20"/>
              </w:rPr>
            </w:pPr>
            <w:proofErr w:type="spellStart"/>
            <w:r>
              <w:rPr>
                <w:rFonts w:ascii="宋体" w:eastAsia="宋体" w:hAnsi="宋体" w:cs="宋体"/>
                <w:w w:val="97"/>
                <w:sz w:val="21"/>
                <w:szCs w:val="21"/>
              </w:rPr>
              <w:t>课堂管理</w:t>
            </w:r>
            <w:proofErr w:type="spellEnd"/>
            <w:r>
              <w:rPr>
                <w:rFonts w:ascii="Calibri" w:eastAsia="Calibri" w:hAnsi="Calibri" w:cs="Calibri"/>
                <w:w w:val="97"/>
                <w:sz w:val="21"/>
                <w:szCs w:val="21"/>
              </w:rPr>
              <w:t>-----------------------------------------------------------</w:t>
            </w:r>
          </w:p>
        </w:tc>
        <w:tc>
          <w:tcPr>
            <w:tcW w:w="860" w:type="dxa"/>
            <w:vAlign w:val="bottom"/>
          </w:tcPr>
          <w:p w14:paraId="041E25A1" w14:textId="77777777" w:rsidR="00BA7A32" w:rsidRDefault="004D2F79">
            <w:pPr>
              <w:spacing w:line="240" w:lineRule="exact"/>
              <w:ind w:left="80"/>
              <w:rPr>
                <w:sz w:val="20"/>
                <w:szCs w:val="20"/>
              </w:rPr>
            </w:pPr>
            <w:r>
              <w:rPr>
                <w:rFonts w:ascii="宋体" w:eastAsia="宋体" w:hAnsi="宋体" w:cs="宋体"/>
                <w:sz w:val="21"/>
                <w:szCs w:val="21"/>
              </w:rPr>
              <w:t>第28页</w:t>
            </w:r>
          </w:p>
        </w:tc>
      </w:tr>
      <w:tr w:rsidR="00BA7A32" w14:paraId="0DA987B2" w14:textId="77777777">
        <w:trPr>
          <w:trHeight w:val="281"/>
        </w:trPr>
        <w:tc>
          <w:tcPr>
            <w:tcW w:w="1220" w:type="dxa"/>
            <w:vAlign w:val="bottom"/>
          </w:tcPr>
          <w:p w14:paraId="0767A354" w14:textId="77777777" w:rsidR="00BA7A32" w:rsidRDefault="004D2F79">
            <w:pPr>
              <w:spacing w:line="240" w:lineRule="exact"/>
              <w:ind w:left="380"/>
              <w:rPr>
                <w:sz w:val="20"/>
                <w:szCs w:val="20"/>
              </w:rPr>
            </w:pPr>
            <w:proofErr w:type="spellStart"/>
            <w:r>
              <w:rPr>
                <w:rFonts w:ascii="宋体" w:eastAsia="宋体" w:hAnsi="宋体" w:cs="宋体"/>
                <w:sz w:val="21"/>
                <w:szCs w:val="21"/>
              </w:rPr>
              <w:t>第三节</w:t>
            </w:r>
            <w:proofErr w:type="spellEnd"/>
          </w:p>
        </w:tc>
        <w:tc>
          <w:tcPr>
            <w:tcW w:w="4760" w:type="dxa"/>
            <w:vAlign w:val="bottom"/>
          </w:tcPr>
          <w:p w14:paraId="2DF17EAC" w14:textId="77777777" w:rsidR="00BA7A32" w:rsidRDefault="004D2F79">
            <w:pPr>
              <w:spacing w:line="267" w:lineRule="exact"/>
              <w:ind w:left="220"/>
              <w:rPr>
                <w:sz w:val="20"/>
                <w:szCs w:val="20"/>
              </w:rPr>
            </w:pPr>
            <w:proofErr w:type="spellStart"/>
            <w:r>
              <w:rPr>
                <w:rFonts w:ascii="宋体" w:eastAsia="宋体" w:hAnsi="宋体" w:cs="宋体"/>
                <w:w w:val="97"/>
                <w:sz w:val="21"/>
                <w:szCs w:val="21"/>
              </w:rPr>
              <w:t>班主任工作</w:t>
            </w:r>
            <w:proofErr w:type="spellEnd"/>
            <w:r>
              <w:rPr>
                <w:rFonts w:ascii="Calibri" w:eastAsia="Calibri" w:hAnsi="Calibri" w:cs="Calibri"/>
                <w:w w:val="97"/>
                <w:sz w:val="21"/>
                <w:szCs w:val="21"/>
              </w:rPr>
              <w:t>--------------------------------------------------------</w:t>
            </w:r>
          </w:p>
        </w:tc>
        <w:tc>
          <w:tcPr>
            <w:tcW w:w="860" w:type="dxa"/>
            <w:vAlign w:val="bottom"/>
          </w:tcPr>
          <w:p w14:paraId="249545F5" w14:textId="77777777" w:rsidR="00BA7A32" w:rsidRDefault="004D2F79">
            <w:pPr>
              <w:spacing w:line="240" w:lineRule="exact"/>
              <w:ind w:left="100"/>
              <w:rPr>
                <w:sz w:val="20"/>
                <w:szCs w:val="20"/>
              </w:rPr>
            </w:pPr>
            <w:r>
              <w:rPr>
                <w:rFonts w:ascii="宋体" w:eastAsia="宋体" w:hAnsi="宋体" w:cs="宋体"/>
                <w:sz w:val="21"/>
                <w:szCs w:val="21"/>
              </w:rPr>
              <w:t>第29页</w:t>
            </w:r>
          </w:p>
        </w:tc>
      </w:tr>
      <w:tr w:rsidR="00BA7A32" w14:paraId="65A9BC56" w14:textId="77777777">
        <w:trPr>
          <w:trHeight w:val="281"/>
        </w:trPr>
        <w:tc>
          <w:tcPr>
            <w:tcW w:w="1220" w:type="dxa"/>
            <w:vAlign w:val="bottom"/>
          </w:tcPr>
          <w:p w14:paraId="3BC77A47" w14:textId="77777777" w:rsidR="00BA7A32" w:rsidRDefault="004D2F79">
            <w:pPr>
              <w:spacing w:line="240" w:lineRule="exact"/>
              <w:ind w:left="380"/>
              <w:rPr>
                <w:sz w:val="20"/>
                <w:szCs w:val="20"/>
              </w:rPr>
            </w:pPr>
            <w:proofErr w:type="spellStart"/>
            <w:r>
              <w:rPr>
                <w:rFonts w:ascii="宋体" w:eastAsia="宋体" w:hAnsi="宋体" w:cs="宋体"/>
                <w:sz w:val="21"/>
                <w:szCs w:val="21"/>
              </w:rPr>
              <w:t>第四节</w:t>
            </w:r>
            <w:proofErr w:type="spellEnd"/>
          </w:p>
        </w:tc>
        <w:tc>
          <w:tcPr>
            <w:tcW w:w="4760" w:type="dxa"/>
            <w:vAlign w:val="bottom"/>
          </w:tcPr>
          <w:p w14:paraId="6EAABBA0" w14:textId="77777777" w:rsidR="00BA7A32" w:rsidRDefault="004D2F79">
            <w:pPr>
              <w:spacing w:line="267" w:lineRule="exact"/>
              <w:ind w:left="220"/>
              <w:rPr>
                <w:sz w:val="20"/>
                <w:szCs w:val="20"/>
              </w:rPr>
            </w:pPr>
            <w:proofErr w:type="spellStart"/>
            <w:r>
              <w:rPr>
                <w:rFonts w:ascii="宋体" w:eastAsia="宋体" w:hAnsi="宋体" w:cs="宋体"/>
                <w:w w:val="97"/>
                <w:sz w:val="21"/>
                <w:szCs w:val="21"/>
              </w:rPr>
              <w:t>课外活动</w:t>
            </w:r>
            <w:proofErr w:type="spellEnd"/>
            <w:r>
              <w:rPr>
                <w:rFonts w:ascii="Calibri" w:eastAsia="Calibri" w:hAnsi="Calibri" w:cs="Calibri"/>
                <w:w w:val="97"/>
                <w:sz w:val="21"/>
                <w:szCs w:val="21"/>
              </w:rPr>
              <w:t>-----------------------------------------------------------</w:t>
            </w:r>
          </w:p>
        </w:tc>
        <w:tc>
          <w:tcPr>
            <w:tcW w:w="860" w:type="dxa"/>
            <w:vAlign w:val="bottom"/>
          </w:tcPr>
          <w:p w14:paraId="26ECCE0E" w14:textId="77777777" w:rsidR="00BA7A32" w:rsidRDefault="004D2F79">
            <w:pPr>
              <w:spacing w:line="240" w:lineRule="exact"/>
              <w:ind w:left="80"/>
              <w:rPr>
                <w:sz w:val="20"/>
                <w:szCs w:val="20"/>
              </w:rPr>
            </w:pPr>
            <w:r>
              <w:rPr>
                <w:rFonts w:ascii="宋体" w:eastAsia="宋体" w:hAnsi="宋体" w:cs="宋体"/>
                <w:sz w:val="21"/>
                <w:szCs w:val="21"/>
              </w:rPr>
              <w:t>第29页</w:t>
            </w:r>
          </w:p>
        </w:tc>
      </w:tr>
      <w:tr w:rsidR="00BA7A32" w14:paraId="625B5D31" w14:textId="77777777">
        <w:trPr>
          <w:trHeight w:val="278"/>
        </w:trPr>
        <w:tc>
          <w:tcPr>
            <w:tcW w:w="1220" w:type="dxa"/>
            <w:vAlign w:val="bottom"/>
          </w:tcPr>
          <w:p w14:paraId="3BAB137F" w14:textId="77777777" w:rsidR="00BA7A32" w:rsidRDefault="004D2F79">
            <w:pPr>
              <w:spacing w:line="240" w:lineRule="exact"/>
              <w:ind w:left="380"/>
              <w:rPr>
                <w:sz w:val="20"/>
                <w:szCs w:val="20"/>
              </w:rPr>
            </w:pPr>
            <w:proofErr w:type="spellStart"/>
            <w:r>
              <w:rPr>
                <w:rFonts w:ascii="宋体" w:eastAsia="宋体" w:hAnsi="宋体" w:cs="宋体"/>
                <w:sz w:val="21"/>
                <w:szCs w:val="21"/>
              </w:rPr>
              <w:t>第五节</w:t>
            </w:r>
            <w:proofErr w:type="spellEnd"/>
          </w:p>
        </w:tc>
        <w:tc>
          <w:tcPr>
            <w:tcW w:w="4760" w:type="dxa"/>
            <w:vAlign w:val="bottom"/>
          </w:tcPr>
          <w:p w14:paraId="2D17CA53" w14:textId="77777777" w:rsidR="00BA7A32" w:rsidRDefault="004D2F79">
            <w:pPr>
              <w:spacing w:line="267" w:lineRule="exact"/>
              <w:ind w:left="220"/>
              <w:rPr>
                <w:sz w:val="20"/>
                <w:szCs w:val="20"/>
              </w:rPr>
            </w:pPr>
            <w:proofErr w:type="spellStart"/>
            <w:r>
              <w:rPr>
                <w:rFonts w:ascii="宋体" w:eastAsia="宋体" w:hAnsi="宋体" w:cs="宋体"/>
                <w:w w:val="97"/>
                <w:sz w:val="21"/>
                <w:szCs w:val="21"/>
              </w:rPr>
              <w:t>教师心理</w:t>
            </w:r>
            <w:proofErr w:type="spellEnd"/>
            <w:r>
              <w:rPr>
                <w:rFonts w:ascii="Calibri" w:eastAsia="Calibri" w:hAnsi="Calibri" w:cs="Calibri"/>
                <w:w w:val="97"/>
                <w:sz w:val="21"/>
                <w:szCs w:val="21"/>
              </w:rPr>
              <w:t>-----------------------------------------------------------</w:t>
            </w:r>
          </w:p>
        </w:tc>
        <w:tc>
          <w:tcPr>
            <w:tcW w:w="860" w:type="dxa"/>
            <w:vAlign w:val="bottom"/>
          </w:tcPr>
          <w:p w14:paraId="04B9AE2B" w14:textId="77777777" w:rsidR="00BA7A32" w:rsidRDefault="004D2F79">
            <w:pPr>
              <w:spacing w:line="240" w:lineRule="exact"/>
              <w:ind w:left="80"/>
              <w:rPr>
                <w:sz w:val="20"/>
                <w:szCs w:val="20"/>
              </w:rPr>
            </w:pPr>
            <w:r>
              <w:rPr>
                <w:rFonts w:ascii="宋体" w:eastAsia="宋体" w:hAnsi="宋体" w:cs="宋体"/>
                <w:sz w:val="21"/>
                <w:szCs w:val="21"/>
              </w:rPr>
              <w:t>第29页</w:t>
            </w:r>
          </w:p>
        </w:tc>
      </w:tr>
    </w:tbl>
    <w:p w14:paraId="66131C21" w14:textId="77777777" w:rsidR="00BA7A32" w:rsidRDefault="00BA7A32">
      <w:pPr>
        <w:spacing w:line="54" w:lineRule="exact"/>
        <w:rPr>
          <w:sz w:val="20"/>
          <w:szCs w:val="20"/>
        </w:rPr>
      </w:pPr>
    </w:p>
    <w:p w14:paraId="062B1D72" w14:textId="77777777" w:rsidR="00BA7A32" w:rsidRDefault="00BA7A32">
      <w:pPr>
        <w:rPr>
          <w:sz w:val="22"/>
          <w:szCs w:val="22"/>
        </w:rPr>
        <w:sectPr w:rsidR="00BA7A32">
          <w:pgSz w:w="11900" w:h="16838"/>
          <w:pgMar w:top="625" w:right="1286" w:bottom="0" w:left="1320" w:header="0" w:footer="0" w:gutter="0"/>
          <w:cols w:space="720" w:equalWidth="0">
            <w:col w:w="9300"/>
          </w:cols>
        </w:sectPr>
      </w:pPr>
    </w:p>
    <w:p w14:paraId="3F1550C4" w14:textId="77777777" w:rsidR="00BA7A32" w:rsidRDefault="004D2F79">
      <w:pPr>
        <w:ind w:right="140"/>
        <w:jc w:val="center"/>
        <w:rPr>
          <w:sz w:val="20"/>
          <w:szCs w:val="20"/>
        </w:rPr>
        <w:sectPr w:rsidR="00BA7A32">
          <w:type w:val="continuous"/>
          <w:pgSz w:w="11900" w:h="16838"/>
          <w:pgMar w:top="625" w:right="1286" w:bottom="0" w:left="1320" w:header="0" w:footer="0" w:gutter="0"/>
          <w:cols w:space="720" w:equalWidth="0">
            <w:col w:w="9300"/>
          </w:cols>
        </w:sectPr>
      </w:pPr>
      <w:r>
        <w:rPr>
          <w:rFonts w:ascii="Calibri" w:eastAsia="Calibri" w:hAnsi="Calibri" w:cs="Calibri"/>
          <w:sz w:val="17"/>
          <w:szCs w:val="17"/>
        </w:rPr>
        <w:t>- 2 -</w:t>
      </w:r>
    </w:p>
    <w:p w14:paraId="2FC84B71" w14:textId="77777777" w:rsidR="00BA7A32" w:rsidRDefault="004D2F79">
      <w:pPr>
        <w:tabs>
          <w:tab w:val="left" w:pos="4460"/>
        </w:tabs>
        <w:spacing w:line="301" w:lineRule="exact"/>
        <w:ind w:left="360"/>
        <w:rPr>
          <w:rFonts w:eastAsia="宋体"/>
          <w:sz w:val="20"/>
          <w:szCs w:val="20"/>
          <w:lang w:eastAsia="zh-CN"/>
        </w:rPr>
      </w:pPr>
      <w:bookmarkStart w:id="2" w:name="page1_0"/>
      <w:bookmarkEnd w:id="2"/>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3202F888" w14:textId="77777777" w:rsidR="00BA7A32" w:rsidRDefault="004D2F79">
      <w:pPr>
        <w:spacing w:line="20" w:lineRule="exact"/>
        <w:rPr>
          <w:rFonts w:eastAsiaTheme="minorEastAsia"/>
          <w:lang w:eastAsia="zh-CN"/>
        </w:rPr>
      </w:pPr>
      <w:r>
        <w:rPr>
          <w:noProof/>
        </w:rPr>
        <w:drawing>
          <wp:anchor distT="0" distB="0" distL="114300" distR="114300" simplePos="0" relativeHeight="251633664" behindDoc="1" locked="0" layoutInCell="0" allowOverlap="1" wp14:anchorId="5DA1F447" wp14:editId="29254167">
            <wp:simplePos x="0" y="0"/>
            <wp:positionH relativeFrom="column">
              <wp:posOffset>-75565</wp:posOffset>
            </wp:positionH>
            <wp:positionV relativeFrom="paragraph">
              <wp:posOffset>31750</wp:posOffset>
            </wp:positionV>
            <wp:extent cx="6052185" cy="9565640"/>
            <wp:effectExtent l="0" t="0" r="5715" b="16510"/>
            <wp:wrapNone/>
            <wp:docPr id="178255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55937"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6052185" cy="9565640"/>
                    </a:xfrm>
                    <a:prstGeom prst="rect">
                      <a:avLst/>
                    </a:prstGeom>
                    <a:noFill/>
                  </pic:spPr>
                </pic:pic>
              </a:graphicData>
            </a:graphic>
          </wp:anchor>
        </w:drawing>
      </w:r>
    </w:p>
    <w:p w14:paraId="37054203" w14:textId="77777777" w:rsidR="00BA7A32" w:rsidRDefault="00BA7A32">
      <w:pPr>
        <w:spacing w:line="250" w:lineRule="exact"/>
        <w:rPr>
          <w:rFonts w:eastAsiaTheme="minorEastAsia"/>
          <w:lang w:eastAsia="zh-CN"/>
        </w:rPr>
      </w:pPr>
    </w:p>
    <w:p w14:paraId="5FC2474D" w14:textId="77777777" w:rsidR="00BA7A32" w:rsidRDefault="004D2F79">
      <w:pPr>
        <w:tabs>
          <w:tab w:val="left" w:pos="3560"/>
        </w:tabs>
        <w:spacing w:line="343" w:lineRule="exact"/>
        <w:ind w:left="2380"/>
        <w:rPr>
          <w:rFonts w:eastAsiaTheme="minorEastAsia"/>
          <w:sz w:val="20"/>
          <w:szCs w:val="20"/>
          <w:lang w:eastAsia="zh-CN"/>
        </w:rPr>
      </w:pPr>
      <w:r>
        <w:rPr>
          <w:rFonts w:ascii="黑体" w:eastAsia="黑体" w:hAnsi="黑体" w:cs="黑体"/>
          <w:b/>
          <w:bCs/>
          <w:sz w:val="30"/>
          <w:szCs w:val="30"/>
          <w:lang w:eastAsia="zh-CN"/>
        </w:rPr>
        <w:t>第一章</w:t>
      </w:r>
      <w:r>
        <w:rPr>
          <w:rFonts w:ascii="黑体" w:eastAsia="黑体" w:hAnsi="黑体" w:cs="黑体"/>
          <w:b/>
          <w:bCs/>
          <w:sz w:val="30"/>
          <w:szCs w:val="30"/>
          <w:lang w:eastAsia="zh-CN"/>
        </w:rPr>
        <w:tab/>
        <w:t>教育基础知识和基本原理</w:t>
      </w:r>
    </w:p>
    <w:p w14:paraId="3B36497D" w14:textId="77777777" w:rsidR="00BA7A32" w:rsidRDefault="00BA7A32">
      <w:pPr>
        <w:spacing w:line="163" w:lineRule="exact"/>
        <w:rPr>
          <w:rFonts w:eastAsiaTheme="minorEastAsia"/>
          <w:lang w:eastAsia="zh-CN"/>
        </w:rPr>
      </w:pPr>
    </w:p>
    <w:p w14:paraId="2CAE0532" w14:textId="77777777" w:rsidR="00BA7A32" w:rsidRDefault="004D2F79">
      <w:pPr>
        <w:tabs>
          <w:tab w:val="left" w:pos="1100"/>
        </w:tabs>
        <w:spacing w:line="274" w:lineRule="exact"/>
        <w:ind w:left="160"/>
        <w:rPr>
          <w:rFonts w:eastAsiaTheme="minorEastAsia"/>
          <w:sz w:val="20"/>
          <w:szCs w:val="20"/>
          <w:lang w:eastAsia="zh-CN"/>
        </w:rPr>
      </w:pPr>
      <w:r>
        <w:rPr>
          <w:rFonts w:ascii="黑体" w:eastAsia="黑体" w:hAnsi="黑体" w:cs="黑体"/>
          <w:b/>
          <w:bCs/>
          <w:highlight w:val="lightGray"/>
          <w:lang w:eastAsia="zh-CN"/>
        </w:rPr>
        <w:t>第一节</w:t>
      </w:r>
      <w:r>
        <w:rPr>
          <w:rFonts w:ascii="黑体" w:eastAsia="黑体" w:hAnsi="黑体" w:cs="黑体"/>
          <w:b/>
          <w:bCs/>
          <w:highlight w:val="lightGray"/>
          <w:lang w:eastAsia="zh-CN"/>
        </w:rPr>
        <w:tab/>
        <w:t>教育的产生与发展</w:t>
      </w:r>
    </w:p>
    <w:p w14:paraId="2B0A1F44" w14:textId="77777777" w:rsidR="00BA7A32" w:rsidRDefault="00BA7A32">
      <w:pPr>
        <w:spacing w:line="110" w:lineRule="exact"/>
        <w:rPr>
          <w:rFonts w:eastAsiaTheme="minorEastAsia"/>
          <w:lang w:eastAsia="zh-CN"/>
        </w:rPr>
      </w:pPr>
    </w:p>
    <w:p w14:paraId="3E5E2DD9" w14:textId="77777777" w:rsidR="00BA7A32" w:rsidRDefault="004D2F79">
      <w:pPr>
        <w:tabs>
          <w:tab w:val="left" w:pos="7480"/>
        </w:tabs>
        <w:spacing w:line="240" w:lineRule="exact"/>
        <w:rPr>
          <w:rFonts w:eastAsiaTheme="minorEastAsia"/>
          <w:sz w:val="20"/>
          <w:szCs w:val="20"/>
          <w:lang w:eastAsia="zh-CN"/>
        </w:rPr>
      </w:pPr>
      <w:r>
        <w:rPr>
          <w:noProof/>
          <w:sz w:val="1"/>
          <w:szCs w:val="1"/>
        </w:rPr>
        <w:drawing>
          <wp:inline distT="0" distB="0" distL="0" distR="0" wp14:anchorId="154ADEB1" wp14:editId="744DF0B5">
            <wp:extent cx="88900" cy="95250"/>
            <wp:effectExtent l="0" t="0" r="0" b="0"/>
            <wp:docPr id="815598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9886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 xml:space="preserve">1.① </w:t>
      </w:r>
      <w:r>
        <w:rPr>
          <w:rFonts w:ascii="宋体" w:eastAsia="宋体" w:hAnsi="宋体" w:cs="宋体"/>
          <w:sz w:val="21"/>
          <w:szCs w:val="21"/>
          <w:lang w:eastAsia="zh-CN"/>
        </w:rPr>
        <w:t>教育一词最早出现的著作：</w:t>
      </w:r>
      <w:r>
        <w:rPr>
          <w:rFonts w:ascii="宋体" w:eastAsia="宋体" w:hAnsi="宋体" w:cs="宋体"/>
          <w:b/>
          <w:bCs/>
          <w:sz w:val="21"/>
          <w:szCs w:val="21"/>
          <w:lang w:eastAsia="zh-CN"/>
        </w:rPr>
        <w:t>《孟子·尽心上》 “得天下英才而教育之”</w:t>
      </w:r>
      <w:r>
        <w:rPr>
          <w:rFonts w:eastAsiaTheme="minorEastAsia"/>
          <w:sz w:val="20"/>
          <w:szCs w:val="20"/>
          <w:lang w:eastAsia="zh-CN"/>
        </w:rPr>
        <w:tab/>
      </w:r>
      <w:r>
        <w:rPr>
          <w:rFonts w:ascii="宋体" w:eastAsia="宋体" w:hAnsi="宋体" w:cs="宋体"/>
          <w:b/>
          <w:bCs/>
          <w:color w:val="5B9BD5"/>
          <w:w w:val="99"/>
          <w:sz w:val="17"/>
          <w:szCs w:val="17"/>
          <w:lang w:eastAsia="zh-CN"/>
        </w:rPr>
        <w:t>【背·选择题】</w:t>
      </w:r>
    </w:p>
    <w:p w14:paraId="3E11B5E0" w14:textId="77777777" w:rsidR="00BA7A32" w:rsidRDefault="00BA7A32">
      <w:pPr>
        <w:spacing w:line="63" w:lineRule="exact"/>
        <w:rPr>
          <w:rFonts w:eastAsiaTheme="minorEastAsia"/>
          <w:lang w:eastAsia="zh-CN"/>
        </w:rPr>
      </w:pPr>
    </w:p>
    <w:p w14:paraId="487B1643" w14:textId="77777777" w:rsidR="00BA7A32" w:rsidRDefault="004D2F79">
      <w:pPr>
        <w:tabs>
          <w:tab w:val="left" w:pos="6420"/>
        </w:tabs>
        <w:spacing w:line="240" w:lineRule="exact"/>
        <w:ind w:left="340"/>
        <w:rPr>
          <w:rFonts w:eastAsiaTheme="minorEastAsia"/>
          <w:sz w:val="20"/>
          <w:szCs w:val="20"/>
          <w:lang w:eastAsia="zh-CN"/>
        </w:rPr>
      </w:pPr>
      <w:r>
        <w:rPr>
          <w:rFonts w:ascii="宋体" w:eastAsia="宋体" w:hAnsi="宋体" w:cs="宋体"/>
          <w:b/>
          <w:bCs/>
          <w:sz w:val="21"/>
          <w:szCs w:val="21"/>
          <w:lang w:eastAsia="zh-CN"/>
        </w:rPr>
        <w:t xml:space="preserve">② </w:t>
      </w:r>
      <w:r>
        <w:rPr>
          <w:rFonts w:ascii="宋体" w:eastAsia="宋体" w:hAnsi="宋体" w:cs="宋体"/>
          <w:sz w:val="21"/>
          <w:szCs w:val="21"/>
          <w:lang w:eastAsia="zh-CN"/>
        </w:rPr>
        <w:t>最早分别解释“教”“育”的著作：</w:t>
      </w:r>
      <w:r>
        <w:rPr>
          <w:rFonts w:ascii="宋体" w:eastAsia="宋体" w:hAnsi="宋体" w:cs="宋体"/>
          <w:b/>
          <w:bCs/>
          <w:sz w:val="21"/>
          <w:szCs w:val="21"/>
          <w:lang w:eastAsia="zh-CN"/>
        </w:rPr>
        <w:t>《说文解字》许慎</w:t>
      </w:r>
      <w:r>
        <w:rPr>
          <w:rFonts w:eastAsiaTheme="minorEastAsia"/>
          <w:sz w:val="20"/>
          <w:szCs w:val="20"/>
          <w:lang w:eastAsia="zh-CN"/>
        </w:rPr>
        <w:tab/>
      </w:r>
      <w:r>
        <w:rPr>
          <w:rFonts w:ascii="宋体" w:eastAsia="宋体" w:hAnsi="宋体" w:cs="宋体"/>
          <w:b/>
          <w:bCs/>
          <w:color w:val="5B9BD5"/>
          <w:w w:val="99"/>
          <w:sz w:val="17"/>
          <w:szCs w:val="17"/>
          <w:lang w:eastAsia="zh-CN"/>
        </w:rPr>
        <w:t>【背·选择题】</w:t>
      </w:r>
    </w:p>
    <w:p w14:paraId="3511D18C" w14:textId="77777777" w:rsidR="00BA7A32" w:rsidRDefault="00BA7A32">
      <w:pPr>
        <w:spacing w:line="130" w:lineRule="exact"/>
        <w:rPr>
          <w:rFonts w:eastAsiaTheme="minorEastAsia"/>
          <w:lang w:eastAsia="zh-CN"/>
        </w:rPr>
      </w:pPr>
    </w:p>
    <w:p w14:paraId="07A0AD19" w14:textId="77777777" w:rsidR="00BA7A32" w:rsidRDefault="004D2F79">
      <w:pPr>
        <w:tabs>
          <w:tab w:val="left" w:pos="2000"/>
          <w:tab w:val="left" w:pos="3980"/>
        </w:tabs>
        <w:spacing w:line="240" w:lineRule="exact"/>
        <w:rPr>
          <w:rFonts w:eastAsiaTheme="minorEastAsia"/>
          <w:sz w:val="20"/>
          <w:szCs w:val="20"/>
          <w:lang w:eastAsia="zh-CN"/>
        </w:rPr>
      </w:pPr>
      <w:r>
        <w:rPr>
          <w:noProof/>
          <w:sz w:val="1"/>
          <w:szCs w:val="1"/>
        </w:rPr>
        <w:drawing>
          <wp:inline distT="0" distB="0" distL="0" distR="0" wp14:anchorId="6D1849BC" wp14:editId="57D1A669">
            <wp:extent cx="88900" cy="95250"/>
            <wp:effectExtent l="0" t="0" r="0" b="0"/>
            <wp:docPr id="482458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8201"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2.【教育的概念】</w:t>
      </w:r>
      <w:r>
        <w:rPr>
          <w:rFonts w:eastAsiaTheme="minorEastAsia"/>
          <w:sz w:val="20"/>
          <w:szCs w:val="20"/>
          <w:lang w:eastAsia="zh-CN"/>
        </w:rPr>
        <w:tab/>
      </w:r>
      <w:r>
        <w:rPr>
          <w:rFonts w:ascii="宋体" w:eastAsia="宋体" w:hAnsi="宋体" w:cs="宋体"/>
          <w:b/>
          <w:bCs/>
          <w:color w:val="5B9BD5"/>
          <w:sz w:val="17"/>
          <w:szCs w:val="17"/>
          <w:lang w:eastAsia="zh-CN"/>
        </w:rPr>
        <w:t>【背·简答题/辨析题】</w:t>
      </w:r>
      <w:r>
        <w:rPr>
          <w:rFonts w:ascii="宋体" w:eastAsia="宋体" w:hAnsi="宋体" w:cs="宋体"/>
          <w:b/>
          <w:bCs/>
          <w:color w:val="5B9BD5"/>
          <w:sz w:val="17"/>
          <w:szCs w:val="17"/>
          <w:lang w:eastAsia="zh-CN"/>
        </w:rPr>
        <w:tab/>
      </w:r>
      <w:r>
        <w:rPr>
          <w:rFonts w:ascii="宋体" w:eastAsia="宋体" w:hAnsi="宋体" w:cs="宋体"/>
          <w:b/>
          <w:bCs/>
          <w:color w:val="5B9BD5"/>
          <w:w w:val="99"/>
          <w:sz w:val="17"/>
          <w:szCs w:val="17"/>
          <w:lang w:eastAsia="zh-CN"/>
        </w:rPr>
        <w:t>【只要考题考到教育相关字眼这句话都要写上】</w:t>
      </w:r>
    </w:p>
    <w:p w14:paraId="3A1D4544" w14:textId="77777777" w:rsidR="00BA7A32" w:rsidRDefault="00BA7A32">
      <w:pPr>
        <w:rPr>
          <w:rFonts w:eastAsiaTheme="minorEastAsia"/>
          <w:sz w:val="22"/>
          <w:szCs w:val="22"/>
          <w:lang w:eastAsia="zh-CN"/>
        </w:rPr>
        <w:sectPr w:rsidR="00BA7A32">
          <w:pgSz w:w="11900" w:h="16838"/>
          <w:pgMar w:top="625" w:right="1246" w:bottom="0" w:left="1260" w:header="0" w:footer="0" w:gutter="0"/>
          <w:cols w:space="720" w:equalWidth="0">
            <w:col w:w="9400"/>
          </w:cols>
        </w:sectPr>
      </w:pPr>
    </w:p>
    <w:p w14:paraId="0FF7097D" w14:textId="77777777" w:rsidR="00BA7A32" w:rsidRDefault="00BA7A32">
      <w:pPr>
        <w:spacing w:line="375" w:lineRule="exact"/>
        <w:rPr>
          <w:rFonts w:eastAsiaTheme="minorEastAsia"/>
          <w:lang w:eastAsia="zh-CN"/>
        </w:rPr>
      </w:pPr>
    </w:p>
    <w:p w14:paraId="1333B457" w14:textId="77777777" w:rsidR="00BA7A32" w:rsidRDefault="004D2F79">
      <w:pPr>
        <w:spacing w:line="240" w:lineRule="exact"/>
        <w:ind w:left="120"/>
        <w:rPr>
          <w:rFonts w:eastAsiaTheme="minorEastAsia"/>
          <w:sz w:val="20"/>
          <w:szCs w:val="20"/>
          <w:lang w:eastAsia="zh-CN"/>
        </w:rPr>
      </w:pPr>
      <w:r>
        <w:rPr>
          <w:rFonts w:ascii="宋体" w:eastAsia="宋体" w:hAnsi="宋体" w:cs="宋体"/>
          <w:b/>
          <w:bCs/>
          <w:sz w:val="21"/>
          <w:szCs w:val="21"/>
          <w:lang w:eastAsia="zh-CN"/>
        </w:rPr>
        <w:t>3.</w:t>
      </w:r>
    </w:p>
    <w:p w14:paraId="419A1C5C" w14:textId="77777777" w:rsidR="00BA7A32" w:rsidRDefault="004D2F79">
      <w:pPr>
        <w:spacing w:line="20" w:lineRule="exact"/>
        <w:rPr>
          <w:rFonts w:eastAsiaTheme="minorEastAsia"/>
          <w:lang w:eastAsia="zh-CN"/>
        </w:rPr>
      </w:pPr>
      <w:r>
        <w:rPr>
          <w:rFonts w:eastAsiaTheme="minorEastAsia"/>
          <w:lang w:eastAsia="zh-CN"/>
        </w:rPr>
        <w:br w:type="column"/>
      </w:r>
    </w:p>
    <w:p w14:paraId="503EDC73" w14:textId="77777777" w:rsidR="00BA7A32" w:rsidRDefault="00BA7A32">
      <w:pPr>
        <w:spacing w:line="43" w:lineRule="exact"/>
        <w:rPr>
          <w:rFonts w:eastAsiaTheme="minorEastAsia"/>
          <w:lang w:eastAsia="zh-CN"/>
        </w:rPr>
      </w:pPr>
    </w:p>
    <w:p w14:paraId="169BF841" w14:textId="77777777" w:rsidR="00BA7A32" w:rsidRDefault="004D2F79">
      <w:pPr>
        <w:spacing w:line="240" w:lineRule="exact"/>
        <w:rPr>
          <w:rFonts w:eastAsiaTheme="minorEastAsia"/>
          <w:sz w:val="20"/>
          <w:szCs w:val="20"/>
          <w:lang w:eastAsia="zh-CN"/>
        </w:rPr>
      </w:pPr>
      <w:r>
        <w:rPr>
          <w:rFonts w:ascii="宋体" w:eastAsia="宋体" w:hAnsi="宋体" w:cs="宋体"/>
          <w:w w:val="99"/>
          <w:sz w:val="21"/>
          <w:szCs w:val="21"/>
          <w:lang w:eastAsia="zh-CN"/>
        </w:rPr>
        <w:t>教育是一种培养人的社会活动，是传承社会文化、传递生产经验、社会生活经验的基本途径。</w:t>
      </w:r>
    </w:p>
    <w:p w14:paraId="788F8C3C" w14:textId="77777777" w:rsidR="00BA7A32" w:rsidRDefault="00BA7A32">
      <w:pPr>
        <w:spacing w:line="173" w:lineRule="exact"/>
        <w:rPr>
          <w:rFonts w:eastAsiaTheme="minorEastAsia"/>
          <w:lang w:eastAsia="zh-CN"/>
        </w:rPr>
      </w:pPr>
    </w:p>
    <w:tbl>
      <w:tblPr>
        <w:tblW w:w="0" w:type="auto"/>
        <w:tblInd w:w="80" w:type="dxa"/>
        <w:tblLayout w:type="fixed"/>
        <w:tblCellMar>
          <w:left w:w="0" w:type="dxa"/>
          <w:right w:w="0" w:type="dxa"/>
        </w:tblCellMar>
        <w:tblLook w:val="04A0" w:firstRow="1" w:lastRow="0" w:firstColumn="1" w:lastColumn="0" w:noHBand="0" w:noVBand="1"/>
      </w:tblPr>
      <w:tblGrid>
        <w:gridCol w:w="2800"/>
        <w:gridCol w:w="1460"/>
        <w:gridCol w:w="4320"/>
      </w:tblGrid>
      <w:tr w:rsidR="00BA7A32" w14:paraId="49738A57" w14:textId="77777777">
        <w:trPr>
          <w:trHeight w:val="240"/>
        </w:trPr>
        <w:tc>
          <w:tcPr>
            <w:tcW w:w="8560" w:type="dxa"/>
            <w:gridSpan w:val="3"/>
            <w:vAlign w:val="bottom"/>
          </w:tcPr>
          <w:p w14:paraId="3603C399" w14:textId="77777777" w:rsidR="00BA7A32" w:rsidRDefault="004D2F79">
            <w:pPr>
              <w:spacing w:line="240" w:lineRule="exact"/>
              <w:rPr>
                <w:rFonts w:eastAsiaTheme="minorEastAsia"/>
                <w:sz w:val="20"/>
                <w:szCs w:val="20"/>
              </w:rPr>
            </w:pPr>
            <w:r>
              <w:rPr>
                <w:rFonts w:ascii="宋体" w:eastAsia="宋体" w:hAnsi="宋体" w:cs="宋体"/>
                <w:b/>
                <w:bCs/>
                <w:sz w:val="21"/>
                <w:szCs w:val="21"/>
                <w:lang w:eastAsia="zh-CN"/>
              </w:rPr>
              <w:t>广义的教育：</w:t>
            </w:r>
            <w:r>
              <w:rPr>
                <w:rFonts w:ascii="宋体" w:eastAsia="宋体" w:hAnsi="宋体" w:cs="宋体"/>
                <w:sz w:val="21"/>
                <w:szCs w:val="21"/>
                <w:lang w:eastAsia="zh-CN"/>
              </w:rPr>
              <w:t>学校教育、家庭教育 、社会教育。</w:t>
            </w:r>
            <w:r>
              <w:rPr>
                <w:rFonts w:ascii="宋体" w:eastAsia="宋体" w:hAnsi="宋体" w:cs="宋体"/>
                <w:b/>
                <w:bCs/>
                <w:sz w:val="21"/>
                <w:szCs w:val="21"/>
                <w:lang w:eastAsia="zh-CN"/>
              </w:rPr>
              <w:t xml:space="preserve"> </w:t>
            </w:r>
            <w:proofErr w:type="spellStart"/>
            <w:r>
              <w:rPr>
                <w:rFonts w:ascii="宋体" w:eastAsia="宋体" w:hAnsi="宋体" w:cs="宋体"/>
                <w:b/>
                <w:bCs/>
                <w:sz w:val="21"/>
                <w:szCs w:val="21"/>
              </w:rPr>
              <w:t>教育的构成三要素</w:t>
            </w:r>
            <w:proofErr w:type="spellEnd"/>
            <w:proofErr w:type="gramStart"/>
            <w:r>
              <w:rPr>
                <w:rFonts w:ascii="宋体" w:eastAsia="宋体" w:hAnsi="宋体" w:cs="宋体"/>
                <w:sz w:val="21"/>
                <w:szCs w:val="21"/>
              </w:rPr>
              <w:t>：</w:t>
            </w:r>
            <w:r>
              <w:rPr>
                <w:rFonts w:ascii="宋体" w:eastAsia="宋体" w:hAnsi="宋体" w:cs="宋体"/>
                <w:b/>
                <w:bCs/>
                <w:sz w:val="21"/>
                <w:szCs w:val="21"/>
              </w:rPr>
              <w:t xml:space="preserve">  </w:t>
            </w:r>
            <w:r>
              <w:rPr>
                <w:rFonts w:ascii="宋体" w:eastAsia="宋体" w:hAnsi="宋体" w:cs="宋体"/>
                <w:b/>
                <w:bCs/>
                <w:color w:val="5B9BD5"/>
                <w:sz w:val="17"/>
                <w:szCs w:val="17"/>
              </w:rPr>
              <w:t>【</w:t>
            </w:r>
            <w:proofErr w:type="spellStart"/>
            <w:proofErr w:type="gramEnd"/>
            <w:r>
              <w:rPr>
                <w:rFonts w:ascii="宋体" w:eastAsia="宋体" w:hAnsi="宋体" w:cs="宋体"/>
                <w:b/>
                <w:bCs/>
                <w:color w:val="5B9BD5"/>
                <w:sz w:val="17"/>
                <w:szCs w:val="17"/>
              </w:rPr>
              <w:t>理解</w:t>
            </w:r>
            <w:proofErr w:type="spellEnd"/>
            <w:r>
              <w:rPr>
                <w:rFonts w:ascii="宋体" w:eastAsia="宋体" w:hAnsi="宋体" w:cs="宋体"/>
                <w:b/>
                <w:bCs/>
                <w:color w:val="5B9BD5"/>
                <w:sz w:val="17"/>
                <w:szCs w:val="17"/>
              </w:rPr>
              <w:t>】</w:t>
            </w:r>
          </w:p>
        </w:tc>
      </w:tr>
      <w:tr w:rsidR="00BA7A32" w14:paraId="4F9781D9" w14:textId="77777777">
        <w:trPr>
          <w:trHeight w:val="312"/>
        </w:trPr>
        <w:tc>
          <w:tcPr>
            <w:tcW w:w="2800" w:type="dxa"/>
            <w:vAlign w:val="bottom"/>
          </w:tcPr>
          <w:p w14:paraId="708F0990" w14:textId="77777777" w:rsidR="00BA7A32" w:rsidRDefault="004D2F79">
            <w:pPr>
              <w:spacing w:line="240" w:lineRule="exact"/>
              <w:rPr>
                <w:rFonts w:eastAsiaTheme="minorEastAsia"/>
                <w:sz w:val="20"/>
                <w:szCs w:val="20"/>
                <w:lang w:eastAsia="zh-CN"/>
              </w:rPr>
            </w:pPr>
            <w:r>
              <w:rPr>
                <w:rFonts w:ascii="宋体" w:eastAsia="宋体" w:hAnsi="宋体" w:cs="宋体"/>
                <w:b/>
                <w:bCs/>
                <w:sz w:val="21"/>
                <w:szCs w:val="21"/>
                <w:lang w:eastAsia="zh-CN"/>
              </w:rPr>
              <w:t>狭义的教育：</w:t>
            </w:r>
            <w:r>
              <w:rPr>
                <w:rFonts w:ascii="宋体" w:eastAsia="宋体" w:hAnsi="宋体" w:cs="宋体"/>
                <w:sz w:val="21"/>
                <w:szCs w:val="21"/>
                <w:lang w:eastAsia="zh-CN"/>
              </w:rPr>
              <w:t>指学校教育。</w:t>
            </w:r>
          </w:p>
        </w:tc>
        <w:tc>
          <w:tcPr>
            <w:tcW w:w="1460" w:type="dxa"/>
            <w:vAlign w:val="bottom"/>
          </w:tcPr>
          <w:p w14:paraId="3A6ED0F9" w14:textId="77777777" w:rsidR="00BA7A32" w:rsidRDefault="004D2F79">
            <w:pPr>
              <w:spacing w:line="194" w:lineRule="exact"/>
              <w:ind w:left="260"/>
              <w:rPr>
                <w:rFonts w:eastAsiaTheme="minorEastAsia"/>
                <w:sz w:val="20"/>
                <w:szCs w:val="20"/>
              </w:rPr>
            </w:pPr>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了解即可</w:t>
            </w:r>
            <w:proofErr w:type="spellEnd"/>
            <w:r>
              <w:rPr>
                <w:rFonts w:ascii="宋体" w:eastAsia="宋体" w:hAnsi="宋体" w:cs="宋体"/>
                <w:b/>
                <w:bCs/>
                <w:color w:val="5B9BD5"/>
                <w:sz w:val="17"/>
                <w:szCs w:val="17"/>
              </w:rPr>
              <w:t>】</w:t>
            </w:r>
          </w:p>
        </w:tc>
        <w:tc>
          <w:tcPr>
            <w:tcW w:w="4320" w:type="dxa"/>
            <w:vAlign w:val="bottom"/>
          </w:tcPr>
          <w:p w14:paraId="4853BD71" w14:textId="77777777" w:rsidR="00BA7A32" w:rsidRDefault="004D2F79">
            <w:pPr>
              <w:spacing w:line="240" w:lineRule="exact"/>
              <w:ind w:left="180"/>
              <w:rPr>
                <w:rFonts w:eastAsiaTheme="minorEastAsia"/>
                <w:sz w:val="20"/>
                <w:szCs w:val="20"/>
                <w:lang w:eastAsia="zh-CN"/>
              </w:rPr>
            </w:pPr>
            <w:r>
              <w:rPr>
                <w:rFonts w:ascii="宋体" w:eastAsia="宋体" w:hAnsi="宋体" w:cs="宋体"/>
                <w:w w:val="97"/>
                <w:sz w:val="21"/>
                <w:szCs w:val="21"/>
                <w:lang w:eastAsia="zh-CN"/>
              </w:rPr>
              <w:t>教育者、受教育者、教育影响（教育内容）。</w:t>
            </w:r>
          </w:p>
        </w:tc>
      </w:tr>
    </w:tbl>
    <w:p w14:paraId="025D4DF5" w14:textId="77777777" w:rsidR="00BA7A32" w:rsidRDefault="00BA7A32">
      <w:pPr>
        <w:spacing w:line="177" w:lineRule="exact"/>
        <w:rPr>
          <w:rFonts w:eastAsiaTheme="minorEastAsia"/>
          <w:lang w:eastAsia="zh-CN"/>
        </w:rPr>
      </w:pPr>
    </w:p>
    <w:p w14:paraId="5084679A" w14:textId="77777777" w:rsidR="00BA7A32" w:rsidRDefault="00BA7A32">
      <w:pPr>
        <w:rPr>
          <w:rFonts w:eastAsiaTheme="minorEastAsia"/>
          <w:sz w:val="22"/>
          <w:szCs w:val="22"/>
          <w:lang w:eastAsia="zh-CN"/>
        </w:rPr>
        <w:sectPr w:rsidR="00BA7A32">
          <w:type w:val="continuous"/>
          <w:pgSz w:w="11900" w:h="16838"/>
          <w:pgMar w:top="625" w:right="1246" w:bottom="0" w:left="1260" w:header="0" w:footer="0" w:gutter="0"/>
          <w:cols w:num="2" w:space="720" w:equalWidth="0">
            <w:col w:w="340" w:space="100"/>
            <w:col w:w="8960"/>
          </w:cols>
        </w:sectPr>
      </w:pPr>
    </w:p>
    <w:tbl>
      <w:tblPr>
        <w:tblW w:w="0" w:type="auto"/>
        <w:tblInd w:w="120" w:type="dxa"/>
        <w:tblLayout w:type="fixed"/>
        <w:tblCellMar>
          <w:left w:w="0" w:type="dxa"/>
          <w:right w:w="0" w:type="dxa"/>
        </w:tblCellMar>
        <w:tblLook w:val="04A0" w:firstRow="1" w:lastRow="0" w:firstColumn="1" w:lastColumn="0" w:noHBand="0" w:noVBand="1"/>
      </w:tblPr>
      <w:tblGrid>
        <w:gridCol w:w="300"/>
        <w:gridCol w:w="4100"/>
        <w:gridCol w:w="4580"/>
        <w:gridCol w:w="200"/>
      </w:tblGrid>
      <w:tr w:rsidR="00BA7A32" w14:paraId="7F836846" w14:textId="77777777">
        <w:trPr>
          <w:trHeight w:val="76"/>
        </w:trPr>
        <w:tc>
          <w:tcPr>
            <w:tcW w:w="300" w:type="dxa"/>
            <w:vAlign w:val="bottom"/>
          </w:tcPr>
          <w:p w14:paraId="02875040" w14:textId="77777777" w:rsidR="00BA7A32" w:rsidRDefault="00BA7A32">
            <w:pPr>
              <w:rPr>
                <w:rFonts w:eastAsiaTheme="minorEastAsia"/>
                <w:sz w:val="6"/>
                <w:szCs w:val="6"/>
                <w:lang w:eastAsia="zh-CN"/>
              </w:rPr>
            </w:pPr>
          </w:p>
        </w:tc>
        <w:tc>
          <w:tcPr>
            <w:tcW w:w="4100" w:type="dxa"/>
            <w:tcBorders>
              <w:bottom w:val="single" w:sz="8" w:space="0" w:color="auto"/>
            </w:tcBorders>
            <w:vAlign w:val="bottom"/>
          </w:tcPr>
          <w:p w14:paraId="1C1E4E71" w14:textId="77777777" w:rsidR="00BA7A32" w:rsidRDefault="00BA7A32">
            <w:pPr>
              <w:rPr>
                <w:rFonts w:eastAsiaTheme="minorEastAsia"/>
                <w:sz w:val="6"/>
                <w:szCs w:val="6"/>
                <w:lang w:eastAsia="zh-CN"/>
              </w:rPr>
            </w:pPr>
          </w:p>
        </w:tc>
        <w:tc>
          <w:tcPr>
            <w:tcW w:w="4580" w:type="dxa"/>
            <w:tcBorders>
              <w:bottom w:val="single" w:sz="8" w:space="0" w:color="auto"/>
            </w:tcBorders>
            <w:vAlign w:val="bottom"/>
          </w:tcPr>
          <w:p w14:paraId="51B3F874" w14:textId="77777777" w:rsidR="00BA7A32" w:rsidRDefault="00BA7A32">
            <w:pPr>
              <w:rPr>
                <w:rFonts w:eastAsiaTheme="minorEastAsia"/>
                <w:sz w:val="6"/>
                <w:szCs w:val="6"/>
                <w:lang w:eastAsia="zh-CN"/>
              </w:rPr>
            </w:pPr>
          </w:p>
        </w:tc>
        <w:tc>
          <w:tcPr>
            <w:tcW w:w="200" w:type="dxa"/>
            <w:vAlign w:val="bottom"/>
          </w:tcPr>
          <w:p w14:paraId="004F5BDA" w14:textId="77777777" w:rsidR="00BA7A32" w:rsidRDefault="00BA7A32">
            <w:pPr>
              <w:rPr>
                <w:rFonts w:eastAsiaTheme="minorEastAsia"/>
                <w:sz w:val="6"/>
                <w:szCs w:val="6"/>
                <w:lang w:eastAsia="zh-CN"/>
              </w:rPr>
            </w:pPr>
          </w:p>
        </w:tc>
      </w:tr>
      <w:tr w:rsidR="00BA7A32" w14:paraId="303A8CCC" w14:textId="77777777">
        <w:trPr>
          <w:trHeight w:val="250"/>
        </w:trPr>
        <w:tc>
          <w:tcPr>
            <w:tcW w:w="300" w:type="dxa"/>
            <w:tcBorders>
              <w:right w:val="single" w:sz="8" w:space="0" w:color="auto"/>
            </w:tcBorders>
            <w:vAlign w:val="bottom"/>
          </w:tcPr>
          <w:p w14:paraId="6F443A77" w14:textId="77777777" w:rsidR="00BA7A32" w:rsidRDefault="004D2F79">
            <w:pPr>
              <w:spacing w:line="240" w:lineRule="exact"/>
              <w:jc w:val="right"/>
              <w:rPr>
                <w:rFonts w:eastAsiaTheme="minorEastAsia"/>
                <w:sz w:val="20"/>
                <w:szCs w:val="20"/>
              </w:rPr>
            </w:pPr>
            <w:r>
              <w:rPr>
                <w:rFonts w:ascii="宋体" w:eastAsia="宋体" w:hAnsi="宋体" w:cs="宋体"/>
                <w:b/>
                <w:bCs/>
                <w:w w:val="94"/>
                <w:sz w:val="21"/>
                <w:szCs w:val="21"/>
              </w:rPr>
              <w:t>4.</w:t>
            </w:r>
          </w:p>
        </w:tc>
        <w:tc>
          <w:tcPr>
            <w:tcW w:w="4100" w:type="dxa"/>
            <w:tcBorders>
              <w:right w:val="single" w:sz="8" w:space="0" w:color="auto"/>
            </w:tcBorders>
            <w:vAlign w:val="bottom"/>
          </w:tcPr>
          <w:p w14:paraId="2783EB2E"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教育的本质属性：</w:t>
            </w:r>
            <w:r>
              <w:rPr>
                <w:rFonts w:ascii="宋体" w:eastAsia="宋体" w:hAnsi="宋体" w:cs="宋体"/>
                <w:b/>
                <w:bCs/>
                <w:color w:val="5B9BD5"/>
                <w:sz w:val="16"/>
                <w:szCs w:val="16"/>
                <w:lang w:eastAsia="zh-CN"/>
              </w:rPr>
              <w:t>【背·简答题、辨析题会用到】</w:t>
            </w:r>
          </w:p>
        </w:tc>
        <w:tc>
          <w:tcPr>
            <w:tcW w:w="4580" w:type="dxa"/>
            <w:tcBorders>
              <w:right w:val="single" w:sz="8" w:space="0" w:color="auto"/>
            </w:tcBorders>
            <w:vAlign w:val="bottom"/>
          </w:tcPr>
          <w:p w14:paraId="0AE2189C" w14:textId="77777777" w:rsidR="00BA7A32" w:rsidRDefault="004D2F79">
            <w:pPr>
              <w:spacing w:line="240" w:lineRule="exact"/>
              <w:ind w:left="80"/>
              <w:rPr>
                <w:rFonts w:eastAsiaTheme="minorEastAsia"/>
                <w:sz w:val="20"/>
                <w:szCs w:val="20"/>
                <w:lang w:eastAsia="zh-CN"/>
              </w:rPr>
            </w:pPr>
            <w:r>
              <w:rPr>
                <w:rFonts w:ascii="宋体" w:eastAsia="宋体" w:hAnsi="宋体" w:cs="宋体"/>
                <w:b/>
                <w:bCs/>
                <w:sz w:val="21"/>
                <w:szCs w:val="21"/>
                <w:lang w:eastAsia="zh-CN"/>
              </w:rPr>
              <w:t>教育本质属性的所表现在：</w:t>
            </w:r>
            <w:r>
              <w:rPr>
                <w:rFonts w:ascii="宋体" w:eastAsia="宋体" w:hAnsi="宋体" w:cs="宋体"/>
                <w:b/>
                <w:bCs/>
                <w:color w:val="5B9BD5"/>
                <w:sz w:val="16"/>
                <w:szCs w:val="16"/>
                <w:lang w:eastAsia="zh-CN"/>
              </w:rPr>
              <w:t>【背·选/简答题·高频】</w:t>
            </w:r>
          </w:p>
        </w:tc>
        <w:tc>
          <w:tcPr>
            <w:tcW w:w="200" w:type="dxa"/>
            <w:vAlign w:val="bottom"/>
          </w:tcPr>
          <w:p w14:paraId="1ED6C46F" w14:textId="77777777" w:rsidR="00BA7A32" w:rsidRDefault="00BA7A32">
            <w:pPr>
              <w:rPr>
                <w:rFonts w:eastAsiaTheme="minorEastAsia"/>
                <w:sz w:val="21"/>
                <w:szCs w:val="21"/>
                <w:lang w:eastAsia="zh-CN"/>
              </w:rPr>
            </w:pPr>
          </w:p>
        </w:tc>
      </w:tr>
      <w:tr w:rsidR="00BA7A32" w14:paraId="0710880D" w14:textId="77777777">
        <w:trPr>
          <w:trHeight w:val="52"/>
        </w:trPr>
        <w:tc>
          <w:tcPr>
            <w:tcW w:w="300" w:type="dxa"/>
            <w:tcBorders>
              <w:right w:val="single" w:sz="8" w:space="0" w:color="auto"/>
            </w:tcBorders>
            <w:vAlign w:val="bottom"/>
          </w:tcPr>
          <w:p w14:paraId="513849F9" w14:textId="77777777" w:rsidR="00BA7A32" w:rsidRDefault="00BA7A32">
            <w:pPr>
              <w:rPr>
                <w:rFonts w:eastAsiaTheme="minorEastAsia"/>
                <w:sz w:val="4"/>
                <w:szCs w:val="4"/>
                <w:lang w:eastAsia="zh-CN"/>
              </w:rPr>
            </w:pPr>
          </w:p>
        </w:tc>
        <w:tc>
          <w:tcPr>
            <w:tcW w:w="4100" w:type="dxa"/>
            <w:tcBorders>
              <w:bottom w:val="single" w:sz="8" w:space="0" w:color="auto"/>
              <w:right w:val="single" w:sz="8" w:space="0" w:color="auto"/>
            </w:tcBorders>
            <w:vAlign w:val="bottom"/>
          </w:tcPr>
          <w:p w14:paraId="777AA374" w14:textId="77777777" w:rsidR="00BA7A32" w:rsidRDefault="00BA7A32">
            <w:pPr>
              <w:rPr>
                <w:rFonts w:eastAsiaTheme="minorEastAsia"/>
                <w:sz w:val="4"/>
                <w:szCs w:val="4"/>
                <w:lang w:eastAsia="zh-CN"/>
              </w:rPr>
            </w:pPr>
          </w:p>
        </w:tc>
        <w:tc>
          <w:tcPr>
            <w:tcW w:w="4580" w:type="dxa"/>
            <w:tcBorders>
              <w:bottom w:val="single" w:sz="8" w:space="0" w:color="auto"/>
              <w:right w:val="single" w:sz="8" w:space="0" w:color="auto"/>
            </w:tcBorders>
            <w:vAlign w:val="bottom"/>
          </w:tcPr>
          <w:p w14:paraId="36DD9CB7" w14:textId="77777777" w:rsidR="00BA7A32" w:rsidRDefault="00BA7A32">
            <w:pPr>
              <w:rPr>
                <w:rFonts w:eastAsiaTheme="minorEastAsia"/>
                <w:sz w:val="4"/>
                <w:szCs w:val="4"/>
                <w:lang w:eastAsia="zh-CN"/>
              </w:rPr>
            </w:pPr>
          </w:p>
        </w:tc>
        <w:tc>
          <w:tcPr>
            <w:tcW w:w="200" w:type="dxa"/>
            <w:vAlign w:val="bottom"/>
          </w:tcPr>
          <w:p w14:paraId="6ED1F0D2" w14:textId="77777777" w:rsidR="00BA7A32" w:rsidRDefault="00BA7A32">
            <w:pPr>
              <w:rPr>
                <w:rFonts w:eastAsiaTheme="minorEastAsia"/>
                <w:sz w:val="4"/>
                <w:szCs w:val="4"/>
                <w:lang w:eastAsia="zh-CN"/>
              </w:rPr>
            </w:pPr>
          </w:p>
        </w:tc>
      </w:tr>
      <w:tr w:rsidR="00BA7A32" w14:paraId="3F72FDE7" w14:textId="77777777">
        <w:trPr>
          <w:trHeight w:val="249"/>
        </w:trPr>
        <w:tc>
          <w:tcPr>
            <w:tcW w:w="300" w:type="dxa"/>
            <w:tcBorders>
              <w:right w:val="single" w:sz="8" w:space="0" w:color="auto"/>
            </w:tcBorders>
            <w:vAlign w:val="bottom"/>
          </w:tcPr>
          <w:p w14:paraId="20401398" w14:textId="77777777" w:rsidR="00BA7A32" w:rsidRDefault="00BA7A32">
            <w:pPr>
              <w:rPr>
                <w:rFonts w:eastAsiaTheme="minorEastAsia"/>
                <w:sz w:val="21"/>
                <w:szCs w:val="21"/>
                <w:lang w:eastAsia="zh-CN"/>
              </w:rPr>
            </w:pPr>
          </w:p>
        </w:tc>
        <w:tc>
          <w:tcPr>
            <w:tcW w:w="4100" w:type="dxa"/>
            <w:tcBorders>
              <w:right w:val="single" w:sz="8" w:space="0" w:color="auto"/>
            </w:tcBorders>
            <w:vAlign w:val="bottom"/>
          </w:tcPr>
          <w:p w14:paraId="553C82E3"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教育是一种有目的的培养人的社会活动。</w:t>
            </w:r>
          </w:p>
        </w:tc>
        <w:tc>
          <w:tcPr>
            <w:tcW w:w="4580" w:type="dxa"/>
            <w:tcBorders>
              <w:right w:val="single" w:sz="8" w:space="0" w:color="auto"/>
            </w:tcBorders>
            <w:vAlign w:val="bottom"/>
          </w:tcPr>
          <w:p w14:paraId="0D76220C" w14:textId="77777777" w:rsidR="00BA7A32" w:rsidRDefault="004D2F79">
            <w:pPr>
              <w:spacing w:line="240" w:lineRule="exact"/>
              <w:ind w:left="300"/>
              <w:rPr>
                <w:rFonts w:eastAsiaTheme="minorEastAsia"/>
                <w:sz w:val="20"/>
                <w:szCs w:val="20"/>
                <w:lang w:eastAsia="zh-CN"/>
              </w:rPr>
            </w:pPr>
            <w:r>
              <w:rPr>
                <w:rFonts w:ascii="宋体" w:eastAsia="宋体" w:hAnsi="宋体" w:cs="宋体"/>
                <w:sz w:val="21"/>
                <w:szCs w:val="21"/>
                <w:lang w:eastAsia="zh-CN"/>
              </w:rPr>
              <w:t>①人类所特有的一种有意识的社会活动</w:t>
            </w:r>
          </w:p>
        </w:tc>
        <w:tc>
          <w:tcPr>
            <w:tcW w:w="200" w:type="dxa"/>
            <w:vAlign w:val="bottom"/>
          </w:tcPr>
          <w:p w14:paraId="0804E933" w14:textId="77777777" w:rsidR="00BA7A32" w:rsidRDefault="00BA7A32">
            <w:pPr>
              <w:rPr>
                <w:rFonts w:eastAsiaTheme="minorEastAsia"/>
                <w:sz w:val="21"/>
                <w:szCs w:val="21"/>
                <w:lang w:eastAsia="zh-CN"/>
              </w:rPr>
            </w:pPr>
          </w:p>
        </w:tc>
      </w:tr>
      <w:tr w:rsidR="00BA7A32" w14:paraId="29160DCF" w14:textId="77777777">
        <w:trPr>
          <w:trHeight w:val="312"/>
        </w:trPr>
        <w:tc>
          <w:tcPr>
            <w:tcW w:w="300" w:type="dxa"/>
            <w:tcBorders>
              <w:right w:val="single" w:sz="8" w:space="0" w:color="auto"/>
            </w:tcBorders>
            <w:vAlign w:val="bottom"/>
          </w:tcPr>
          <w:p w14:paraId="39835F7C" w14:textId="77777777" w:rsidR="00BA7A32" w:rsidRDefault="00BA7A32">
            <w:pPr>
              <w:rPr>
                <w:rFonts w:eastAsiaTheme="minorEastAsia"/>
                <w:lang w:eastAsia="zh-CN"/>
              </w:rPr>
            </w:pPr>
          </w:p>
        </w:tc>
        <w:tc>
          <w:tcPr>
            <w:tcW w:w="4100" w:type="dxa"/>
            <w:tcBorders>
              <w:right w:val="single" w:sz="8" w:space="0" w:color="auto"/>
            </w:tcBorders>
            <w:vAlign w:val="bottom"/>
          </w:tcPr>
          <w:p w14:paraId="7FF2E658"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这是教育有区别于其他事物和现象的根</w:t>
            </w:r>
          </w:p>
        </w:tc>
        <w:tc>
          <w:tcPr>
            <w:tcW w:w="4580" w:type="dxa"/>
            <w:tcBorders>
              <w:right w:val="single" w:sz="8" w:space="0" w:color="auto"/>
            </w:tcBorders>
            <w:vAlign w:val="bottom"/>
          </w:tcPr>
          <w:p w14:paraId="247BB70E" w14:textId="77777777" w:rsidR="00BA7A32" w:rsidRDefault="004D2F79">
            <w:pPr>
              <w:spacing w:line="240" w:lineRule="exact"/>
              <w:ind w:left="300"/>
              <w:rPr>
                <w:rFonts w:eastAsiaTheme="minorEastAsia"/>
                <w:sz w:val="20"/>
                <w:szCs w:val="20"/>
                <w:lang w:eastAsia="zh-CN"/>
              </w:rPr>
            </w:pPr>
            <w:r>
              <w:rPr>
                <w:rFonts w:ascii="宋体" w:eastAsia="宋体" w:hAnsi="宋体" w:cs="宋体"/>
                <w:sz w:val="21"/>
                <w:szCs w:val="21"/>
                <w:lang w:eastAsia="zh-CN"/>
              </w:rPr>
              <w:t>②人类有意识的传递社会经验的活动</w:t>
            </w:r>
          </w:p>
        </w:tc>
        <w:tc>
          <w:tcPr>
            <w:tcW w:w="200" w:type="dxa"/>
            <w:vAlign w:val="bottom"/>
          </w:tcPr>
          <w:p w14:paraId="392A5BF1" w14:textId="77777777" w:rsidR="00BA7A32" w:rsidRDefault="00BA7A32">
            <w:pPr>
              <w:rPr>
                <w:rFonts w:eastAsiaTheme="minorEastAsia"/>
                <w:lang w:eastAsia="zh-CN"/>
              </w:rPr>
            </w:pPr>
          </w:p>
        </w:tc>
      </w:tr>
      <w:tr w:rsidR="00BA7A32" w14:paraId="4EF52F52" w14:textId="77777777">
        <w:trPr>
          <w:trHeight w:val="312"/>
        </w:trPr>
        <w:tc>
          <w:tcPr>
            <w:tcW w:w="300" w:type="dxa"/>
            <w:tcBorders>
              <w:right w:val="single" w:sz="8" w:space="0" w:color="auto"/>
            </w:tcBorders>
            <w:vAlign w:val="bottom"/>
          </w:tcPr>
          <w:p w14:paraId="4E1C8F32" w14:textId="77777777" w:rsidR="00BA7A32" w:rsidRDefault="00BA7A32">
            <w:pPr>
              <w:rPr>
                <w:rFonts w:eastAsiaTheme="minorEastAsia"/>
                <w:lang w:eastAsia="zh-CN"/>
              </w:rPr>
            </w:pPr>
          </w:p>
        </w:tc>
        <w:tc>
          <w:tcPr>
            <w:tcW w:w="4100" w:type="dxa"/>
            <w:tcBorders>
              <w:right w:val="single" w:sz="8" w:space="0" w:color="auto"/>
            </w:tcBorders>
            <w:vAlign w:val="bottom"/>
          </w:tcPr>
          <w:p w14:paraId="38AE5891"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本特征，教育的质的规定性。</w:t>
            </w:r>
          </w:p>
        </w:tc>
        <w:tc>
          <w:tcPr>
            <w:tcW w:w="4580" w:type="dxa"/>
            <w:tcBorders>
              <w:right w:val="single" w:sz="8" w:space="0" w:color="auto"/>
            </w:tcBorders>
            <w:vAlign w:val="bottom"/>
          </w:tcPr>
          <w:p w14:paraId="13887FA1" w14:textId="77777777" w:rsidR="00BA7A32" w:rsidRDefault="004D2F79">
            <w:pPr>
              <w:spacing w:line="240" w:lineRule="exact"/>
              <w:ind w:left="300"/>
              <w:rPr>
                <w:rFonts w:eastAsiaTheme="minorEastAsia"/>
                <w:sz w:val="20"/>
                <w:szCs w:val="20"/>
                <w:lang w:eastAsia="zh-CN"/>
              </w:rPr>
            </w:pPr>
            <w:r>
              <w:rPr>
                <w:rFonts w:ascii="宋体" w:eastAsia="宋体" w:hAnsi="宋体" w:cs="宋体"/>
                <w:sz w:val="21"/>
                <w:szCs w:val="21"/>
                <w:lang w:eastAsia="zh-CN"/>
              </w:rPr>
              <w:t>③以培养人为直接目的社会实践活动</w:t>
            </w:r>
          </w:p>
        </w:tc>
        <w:tc>
          <w:tcPr>
            <w:tcW w:w="200" w:type="dxa"/>
            <w:vAlign w:val="bottom"/>
          </w:tcPr>
          <w:p w14:paraId="76950BDE" w14:textId="77777777" w:rsidR="00BA7A32" w:rsidRDefault="00BA7A32">
            <w:pPr>
              <w:rPr>
                <w:rFonts w:eastAsiaTheme="minorEastAsia"/>
                <w:lang w:eastAsia="zh-CN"/>
              </w:rPr>
            </w:pPr>
          </w:p>
        </w:tc>
      </w:tr>
      <w:tr w:rsidR="00BA7A32" w14:paraId="159918D5" w14:textId="77777777">
        <w:trPr>
          <w:trHeight w:val="53"/>
        </w:trPr>
        <w:tc>
          <w:tcPr>
            <w:tcW w:w="300" w:type="dxa"/>
            <w:tcBorders>
              <w:right w:val="single" w:sz="8" w:space="0" w:color="auto"/>
            </w:tcBorders>
            <w:vAlign w:val="bottom"/>
          </w:tcPr>
          <w:p w14:paraId="2F253761" w14:textId="77777777" w:rsidR="00BA7A32" w:rsidRDefault="00BA7A32">
            <w:pPr>
              <w:rPr>
                <w:rFonts w:eastAsiaTheme="minorEastAsia"/>
                <w:sz w:val="4"/>
                <w:szCs w:val="4"/>
                <w:lang w:eastAsia="zh-CN"/>
              </w:rPr>
            </w:pPr>
          </w:p>
        </w:tc>
        <w:tc>
          <w:tcPr>
            <w:tcW w:w="4100" w:type="dxa"/>
            <w:tcBorders>
              <w:bottom w:val="single" w:sz="8" w:space="0" w:color="auto"/>
              <w:right w:val="single" w:sz="8" w:space="0" w:color="auto"/>
            </w:tcBorders>
            <w:vAlign w:val="bottom"/>
          </w:tcPr>
          <w:p w14:paraId="41CA4EDE" w14:textId="77777777" w:rsidR="00BA7A32" w:rsidRDefault="00BA7A32">
            <w:pPr>
              <w:rPr>
                <w:rFonts w:eastAsiaTheme="minorEastAsia"/>
                <w:sz w:val="4"/>
                <w:szCs w:val="4"/>
                <w:lang w:eastAsia="zh-CN"/>
              </w:rPr>
            </w:pPr>
          </w:p>
        </w:tc>
        <w:tc>
          <w:tcPr>
            <w:tcW w:w="4580" w:type="dxa"/>
            <w:tcBorders>
              <w:bottom w:val="single" w:sz="8" w:space="0" w:color="auto"/>
              <w:right w:val="single" w:sz="8" w:space="0" w:color="auto"/>
            </w:tcBorders>
            <w:vAlign w:val="bottom"/>
          </w:tcPr>
          <w:p w14:paraId="09407132" w14:textId="77777777" w:rsidR="00BA7A32" w:rsidRDefault="00BA7A32">
            <w:pPr>
              <w:rPr>
                <w:rFonts w:eastAsiaTheme="minorEastAsia"/>
                <w:sz w:val="4"/>
                <w:szCs w:val="4"/>
                <w:lang w:eastAsia="zh-CN"/>
              </w:rPr>
            </w:pPr>
          </w:p>
        </w:tc>
        <w:tc>
          <w:tcPr>
            <w:tcW w:w="200" w:type="dxa"/>
            <w:vAlign w:val="bottom"/>
          </w:tcPr>
          <w:p w14:paraId="084336C7" w14:textId="77777777" w:rsidR="00BA7A32" w:rsidRDefault="00BA7A32">
            <w:pPr>
              <w:rPr>
                <w:rFonts w:eastAsiaTheme="minorEastAsia"/>
                <w:sz w:val="4"/>
                <w:szCs w:val="4"/>
                <w:lang w:eastAsia="zh-CN"/>
              </w:rPr>
            </w:pPr>
          </w:p>
        </w:tc>
      </w:tr>
    </w:tbl>
    <w:p w14:paraId="2D5A611F" w14:textId="77777777" w:rsidR="00BA7A32" w:rsidRDefault="00BA7A32">
      <w:pPr>
        <w:spacing w:line="125" w:lineRule="exact"/>
        <w:rPr>
          <w:rFonts w:eastAsiaTheme="minorEastAsia"/>
          <w:lang w:eastAsia="zh-CN"/>
        </w:rPr>
      </w:pPr>
    </w:p>
    <w:p w14:paraId="7F4CAF82"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 xml:space="preserve">5.【教育的社会属性】 </w:t>
      </w:r>
      <w:r>
        <w:rPr>
          <w:rFonts w:ascii="宋体" w:eastAsia="宋体" w:hAnsi="宋体" w:cs="宋体"/>
          <w:b/>
          <w:bCs/>
          <w:color w:val="5B9BD5"/>
          <w:sz w:val="17"/>
          <w:szCs w:val="17"/>
          <w:lang w:eastAsia="zh-CN"/>
        </w:rPr>
        <w:t>【理解·选择题——①②③重点理解】</w:t>
      </w:r>
    </w:p>
    <w:p w14:paraId="3BF618D8" w14:textId="77777777" w:rsidR="00BA7A32" w:rsidRDefault="00BA7A32">
      <w:pPr>
        <w:spacing w:line="32" w:lineRule="exact"/>
        <w:rPr>
          <w:rFonts w:eastAsiaTheme="minorEastAsia"/>
          <w:lang w:eastAsia="zh-CN"/>
        </w:rPr>
      </w:pPr>
    </w:p>
    <w:tbl>
      <w:tblPr>
        <w:tblW w:w="0" w:type="auto"/>
        <w:tblInd w:w="410" w:type="dxa"/>
        <w:tblLayout w:type="fixed"/>
        <w:tblCellMar>
          <w:left w:w="0" w:type="dxa"/>
          <w:right w:w="0" w:type="dxa"/>
        </w:tblCellMar>
        <w:tblLook w:val="04A0" w:firstRow="1" w:lastRow="0" w:firstColumn="1" w:lastColumn="0" w:noHBand="0" w:noVBand="1"/>
      </w:tblPr>
      <w:tblGrid>
        <w:gridCol w:w="1500"/>
        <w:gridCol w:w="7220"/>
      </w:tblGrid>
      <w:tr w:rsidR="00BA7A32" w14:paraId="70E7D3DD" w14:textId="77777777">
        <w:trPr>
          <w:trHeight w:val="269"/>
        </w:trPr>
        <w:tc>
          <w:tcPr>
            <w:tcW w:w="1500" w:type="dxa"/>
            <w:tcBorders>
              <w:top w:val="single" w:sz="8" w:space="0" w:color="auto"/>
              <w:left w:val="single" w:sz="8" w:space="0" w:color="auto"/>
              <w:right w:val="single" w:sz="8" w:space="0" w:color="auto"/>
            </w:tcBorders>
            <w:vAlign w:val="bottom"/>
          </w:tcPr>
          <w:p w14:paraId="6B23F1CE"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①</w:t>
            </w:r>
            <w:proofErr w:type="spellStart"/>
            <w:r>
              <w:rPr>
                <w:rFonts w:ascii="宋体" w:eastAsia="宋体" w:hAnsi="宋体" w:cs="宋体"/>
                <w:b/>
                <w:bCs/>
                <w:sz w:val="21"/>
                <w:szCs w:val="21"/>
              </w:rPr>
              <w:t>永恒性</w:t>
            </w:r>
            <w:proofErr w:type="spellEnd"/>
          </w:p>
        </w:tc>
        <w:tc>
          <w:tcPr>
            <w:tcW w:w="7220" w:type="dxa"/>
            <w:tcBorders>
              <w:top w:val="single" w:sz="8" w:space="0" w:color="auto"/>
              <w:right w:val="single" w:sz="8" w:space="0" w:color="auto"/>
            </w:tcBorders>
            <w:vAlign w:val="bottom"/>
          </w:tcPr>
          <w:p w14:paraId="5D0055C8" w14:textId="77777777" w:rsidR="00BA7A32" w:rsidRDefault="004D2F79">
            <w:pPr>
              <w:spacing w:line="240" w:lineRule="exact"/>
              <w:ind w:left="100"/>
              <w:rPr>
                <w:rFonts w:eastAsiaTheme="minorEastAsia"/>
                <w:sz w:val="20"/>
                <w:szCs w:val="20"/>
              </w:rPr>
            </w:pPr>
            <w:r>
              <w:rPr>
                <w:rFonts w:ascii="宋体" w:eastAsia="宋体" w:hAnsi="宋体" w:cs="宋体"/>
                <w:sz w:val="21"/>
                <w:szCs w:val="21"/>
                <w:lang w:eastAsia="zh-CN"/>
              </w:rPr>
              <w:t>【例：教育是人类特有的现象，教育与人类共始终。</w:t>
            </w:r>
            <w:r>
              <w:rPr>
                <w:rFonts w:ascii="宋体" w:eastAsia="宋体" w:hAnsi="宋体" w:cs="宋体"/>
                <w:sz w:val="21"/>
                <w:szCs w:val="21"/>
              </w:rPr>
              <w:t>】</w:t>
            </w:r>
          </w:p>
        </w:tc>
      </w:tr>
      <w:tr w:rsidR="00BA7A32" w14:paraId="05690C6C" w14:textId="77777777">
        <w:trPr>
          <w:trHeight w:val="53"/>
        </w:trPr>
        <w:tc>
          <w:tcPr>
            <w:tcW w:w="1500" w:type="dxa"/>
            <w:tcBorders>
              <w:left w:val="single" w:sz="8" w:space="0" w:color="auto"/>
              <w:bottom w:val="single" w:sz="8" w:space="0" w:color="auto"/>
              <w:right w:val="single" w:sz="8" w:space="0" w:color="auto"/>
            </w:tcBorders>
            <w:vAlign w:val="bottom"/>
          </w:tcPr>
          <w:p w14:paraId="08B7A8F2" w14:textId="77777777" w:rsidR="00BA7A32" w:rsidRDefault="00BA7A32">
            <w:pPr>
              <w:rPr>
                <w:rFonts w:eastAsiaTheme="minorEastAsia"/>
                <w:sz w:val="4"/>
                <w:szCs w:val="4"/>
              </w:rPr>
            </w:pPr>
          </w:p>
        </w:tc>
        <w:tc>
          <w:tcPr>
            <w:tcW w:w="7220" w:type="dxa"/>
            <w:tcBorders>
              <w:bottom w:val="single" w:sz="8" w:space="0" w:color="auto"/>
              <w:right w:val="single" w:sz="8" w:space="0" w:color="auto"/>
            </w:tcBorders>
            <w:vAlign w:val="bottom"/>
          </w:tcPr>
          <w:p w14:paraId="08D8EF82" w14:textId="77777777" w:rsidR="00BA7A32" w:rsidRDefault="00BA7A32">
            <w:pPr>
              <w:rPr>
                <w:rFonts w:eastAsiaTheme="minorEastAsia"/>
                <w:sz w:val="4"/>
                <w:szCs w:val="4"/>
              </w:rPr>
            </w:pPr>
          </w:p>
        </w:tc>
      </w:tr>
      <w:tr w:rsidR="00BA7A32" w14:paraId="298BB11D" w14:textId="77777777">
        <w:trPr>
          <w:trHeight w:val="249"/>
        </w:trPr>
        <w:tc>
          <w:tcPr>
            <w:tcW w:w="1500" w:type="dxa"/>
            <w:tcBorders>
              <w:left w:val="single" w:sz="8" w:space="0" w:color="auto"/>
              <w:right w:val="single" w:sz="8" w:space="0" w:color="auto"/>
            </w:tcBorders>
            <w:vAlign w:val="bottom"/>
          </w:tcPr>
          <w:p w14:paraId="2A0E3592"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②</w:t>
            </w:r>
            <w:proofErr w:type="spellStart"/>
            <w:r>
              <w:rPr>
                <w:rFonts w:ascii="宋体" w:eastAsia="宋体" w:hAnsi="宋体" w:cs="宋体"/>
                <w:b/>
                <w:bCs/>
                <w:sz w:val="21"/>
                <w:szCs w:val="21"/>
              </w:rPr>
              <w:t>历史性</w:t>
            </w:r>
            <w:proofErr w:type="spellEnd"/>
          </w:p>
        </w:tc>
        <w:tc>
          <w:tcPr>
            <w:tcW w:w="7220" w:type="dxa"/>
            <w:tcBorders>
              <w:right w:val="single" w:sz="8" w:space="0" w:color="auto"/>
            </w:tcBorders>
            <w:vAlign w:val="bottom"/>
          </w:tcPr>
          <w:p w14:paraId="7E29ED90" w14:textId="77777777" w:rsidR="00BA7A32" w:rsidRDefault="004D2F79">
            <w:pPr>
              <w:spacing w:line="240" w:lineRule="exact"/>
              <w:ind w:left="100"/>
              <w:rPr>
                <w:rFonts w:eastAsiaTheme="minorEastAsia"/>
                <w:sz w:val="20"/>
                <w:szCs w:val="20"/>
              </w:rPr>
            </w:pPr>
            <w:r>
              <w:rPr>
                <w:rFonts w:ascii="宋体" w:eastAsia="宋体" w:hAnsi="宋体" w:cs="宋体"/>
                <w:w w:val="98"/>
                <w:sz w:val="21"/>
                <w:szCs w:val="21"/>
                <w:lang w:eastAsia="zh-CN"/>
              </w:rPr>
              <w:t>【每个时期的教育特点不同；例：新中国成立时的教育不同于现在的教育。</w:t>
            </w:r>
            <w:r>
              <w:rPr>
                <w:rFonts w:ascii="宋体" w:eastAsia="宋体" w:hAnsi="宋体" w:cs="宋体"/>
                <w:w w:val="98"/>
                <w:sz w:val="21"/>
                <w:szCs w:val="21"/>
              </w:rPr>
              <w:t>】</w:t>
            </w:r>
          </w:p>
        </w:tc>
      </w:tr>
      <w:tr w:rsidR="00BA7A32" w14:paraId="05D832F5" w14:textId="77777777">
        <w:trPr>
          <w:trHeight w:val="53"/>
        </w:trPr>
        <w:tc>
          <w:tcPr>
            <w:tcW w:w="1500" w:type="dxa"/>
            <w:tcBorders>
              <w:left w:val="single" w:sz="8" w:space="0" w:color="auto"/>
              <w:bottom w:val="single" w:sz="8" w:space="0" w:color="auto"/>
              <w:right w:val="single" w:sz="8" w:space="0" w:color="auto"/>
            </w:tcBorders>
            <w:vAlign w:val="bottom"/>
          </w:tcPr>
          <w:p w14:paraId="6F166C7D" w14:textId="77777777" w:rsidR="00BA7A32" w:rsidRDefault="00BA7A32">
            <w:pPr>
              <w:rPr>
                <w:rFonts w:eastAsiaTheme="minorEastAsia"/>
                <w:sz w:val="4"/>
                <w:szCs w:val="4"/>
              </w:rPr>
            </w:pPr>
          </w:p>
        </w:tc>
        <w:tc>
          <w:tcPr>
            <w:tcW w:w="7220" w:type="dxa"/>
            <w:tcBorders>
              <w:bottom w:val="single" w:sz="8" w:space="0" w:color="auto"/>
              <w:right w:val="single" w:sz="8" w:space="0" w:color="auto"/>
            </w:tcBorders>
            <w:vAlign w:val="bottom"/>
          </w:tcPr>
          <w:p w14:paraId="4A4CF823" w14:textId="77777777" w:rsidR="00BA7A32" w:rsidRDefault="00BA7A32">
            <w:pPr>
              <w:rPr>
                <w:rFonts w:eastAsiaTheme="minorEastAsia"/>
                <w:sz w:val="4"/>
                <w:szCs w:val="4"/>
              </w:rPr>
            </w:pPr>
          </w:p>
        </w:tc>
      </w:tr>
      <w:tr w:rsidR="00BA7A32" w14:paraId="6FE924DC" w14:textId="77777777">
        <w:trPr>
          <w:trHeight w:val="248"/>
        </w:trPr>
        <w:tc>
          <w:tcPr>
            <w:tcW w:w="1500" w:type="dxa"/>
            <w:tcBorders>
              <w:left w:val="single" w:sz="8" w:space="0" w:color="auto"/>
              <w:right w:val="single" w:sz="8" w:space="0" w:color="auto"/>
            </w:tcBorders>
            <w:vAlign w:val="bottom"/>
          </w:tcPr>
          <w:p w14:paraId="5227851E"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③</w:t>
            </w:r>
            <w:proofErr w:type="spellStart"/>
            <w:r>
              <w:rPr>
                <w:rFonts w:ascii="宋体" w:eastAsia="宋体" w:hAnsi="宋体" w:cs="宋体"/>
                <w:b/>
                <w:bCs/>
                <w:sz w:val="21"/>
                <w:szCs w:val="21"/>
              </w:rPr>
              <w:t>相对独立性</w:t>
            </w:r>
            <w:proofErr w:type="spellEnd"/>
          </w:p>
        </w:tc>
        <w:tc>
          <w:tcPr>
            <w:tcW w:w="7220" w:type="dxa"/>
            <w:tcBorders>
              <w:right w:val="single" w:sz="8" w:space="0" w:color="auto"/>
            </w:tcBorders>
            <w:vAlign w:val="bottom"/>
          </w:tcPr>
          <w:p w14:paraId="512ABEDE" w14:textId="77777777" w:rsidR="00BA7A32" w:rsidRDefault="004D2F79">
            <w:pPr>
              <w:spacing w:line="240" w:lineRule="exact"/>
              <w:ind w:left="100"/>
              <w:rPr>
                <w:rFonts w:eastAsiaTheme="minorEastAsia"/>
                <w:sz w:val="20"/>
                <w:szCs w:val="20"/>
              </w:rPr>
            </w:pPr>
            <w:r>
              <w:rPr>
                <w:rFonts w:ascii="宋体" w:eastAsia="宋体" w:hAnsi="宋体" w:cs="宋体"/>
                <w:sz w:val="21"/>
                <w:szCs w:val="21"/>
                <w:lang w:eastAsia="zh-CN"/>
              </w:rPr>
              <w:t>【例：教育与社会政治经济发展不平衡。</w:t>
            </w:r>
            <w:r>
              <w:rPr>
                <w:rFonts w:ascii="宋体" w:eastAsia="宋体" w:hAnsi="宋体" w:cs="宋体"/>
                <w:sz w:val="21"/>
                <w:szCs w:val="21"/>
              </w:rPr>
              <w:t>】</w:t>
            </w:r>
          </w:p>
        </w:tc>
      </w:tr>
      <w:tr w:rsidR="00BA7A32" w14:paraId="29C40AED" w14:textId="77777777">
        <w:trPr>
          <w:trHeight w:val="54"/>
        </w:trPr>
        <w:tc>
          <w:tcPr>
            <w:tcW w:w="1500" w:type="dxa"/>
            <w:tcBorders>
              <w:left w:val="single" w:sz="8" w:space="0" w:color="auto"/>
              <w:bottom w:val="single" w:sz="8" w:space="0" w:color="auto"/>
              <w:right w:val="single" w:sz="8" w:space="0" w:color="auto"/>
            </w:tcBorders>
            <w:vAlign w:val="bottom"/>
          </w:tcPr>
          <w:p w14:paraId="5E38006F" w14:textId="77777777" w:rsidR="00BA7A32" w:rsidRDefault="00BA7A32">
            <w:pPr>
              <w:rPr>
                <w:rFonts w:eastAsiaTheme="minorEastAsia"/>
                <w:sz w:val="4"/>
                <w:szCs w:val="4"/>
              </w:rPr>
            </w:pPr>
          </w:p>
        </w:tc>
        <w:tc>
          <w:tcPr>
            <w:tcW w:w="7220" w:type="dxa"/>
            <w:tcBorders>
              <w:bottom w:val="single" w:sz="8" w:space="0" w:color="auto"/>
              <w:right w:val="single" w:sz="8" w:space="0" w:color="auto"/>
            </w:tcBorders>
            <w:vAlign w:val="bottom"/>
          </w:tcPr>
          <w:p w14:paraId="25758D8C" w14:textId="77777777" w:rsidR="00BA7A32" w:rsidRDefault="00BA7A32">
            <w:pPr>
              <w:rPr>
                <w:rFonts w:eastAsiaTheme="minorEastAsia"/>
                <w:sz w:val="4"/>
                <w:szCs w:val="4"/>
              </w:rPr>
            </w:pPr>
          </w:p>
        </w:tc>
      </w:tr>
      <w:tr w:rsidR="00BA7A32" w14:paraId="0636C099" w14:textId="77777777">
        <w:trPr>
          <w:trHeight w:val="248"/>
        </w:trPr>
        <w:tc>
          <w:tcPr>
            <w:tcW w:w="1500" w:type="dxa"/>
            <w:tcBorders>
              <w:left w:val="single" w:sz="8" w:space="0" w:color="auto"/>
              <w:right w:val="single" w:sz="8" w:space="0" w:color="auto"/>
            </w:tcBorders>
            <w:vAlign w:val="bottom"/>
          </w:tcPr>
          <w:p w14:paraId="60E4027C"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④</w:t>
            </w:r>
            <w:proofErr w:type="spellStart"/>
            <w:r>
              <w:rPr>
                <w:rFonts w:ascii="宋体" w:eastAsia="宋体" w:hAnsi="宋体" w:cs="宋体"/>
                <w:sz w:val="21"/>
                <w:szCs w:val="21"/>
              </w:rPr>
              <w:t>生产性</w:t>
            </w:r>
            <w:proofErr w:type="spellEnd"/>
          </w:p>
        </w:tc>
        <w:tc>
          <w:tcPr>
            <w:tcW w:w="7220" w:type="dxa"/>
            <w:tcBorders>
              <w:right w:val="single" w:sz="8" w:space="0" w:color="auto"/>
            </w:tcBorders>
            <w:vAlign w:val="bottom"/>
          </w:tcPr>
          <w:p w14:paraId="26402777"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【例：教育实现科学技术再生产。】</w:t>
            </w:r>
            <w:r>
              <w:rPr>
                <w:rFonts w:ascii="宋体" w:eastAsia="宋体" w:hAnsi="宋体" w:cs="宋体"/>
                <w:b/>
                <w:bCs/>
                <w:color w:val="5B9BD5"/>
                <w:sz w:val="16"/>
                <w:szCs w:val="16"/>
                <w:lang w:eastAsia="zh-CN"/>
              </w:rPr>
              <w:t>【这条考的几率小】</w:t>
            </w:r>
          </w:p>
        </w:tc>
      </w:tr>
      <w:tr w:rsidR="00BA7A32" w14:paraId="03190917" w14:textId="77777777">
        <w:trPr>
          <w:trHeight w:val="54"/>
        </w:trPr>
        <w:tc>
          <w:tcPr>
            <w:tcW w:w="1500" w:type="dxa"/>
            <w:tcBorders>
              <w:left w:val="single" w:sz="8" w:space="0" w:color="auto"/>
              <w:bottom w:val="single" w:sz="8" w:space="0" w:color="auto"/>
              <w:right w:val="single" w:sz="8" w:space="0" w:color="auto"/>
            </w:tcBorders>
            <w:vAlign w:val="bottom"/>
          </w:tcPr>
          <w:p w14:paraId="7D87622E" w14:textId="77777777" w:rsidR="00BA7A32" w:rsidRDefault="00BA7A32">
            <w:pPr>
              <w:rPr>
                <w:rFonts w:eastAsiaTheme="minorEastAsia"/>
                <w:sz w:val="4"/>
                <w:szCs w:val="4"/>
                <w:lang w:eastAsia="zh-CN"/>
              </w:rPr>
            </w:pPr>
          </w:p>
        </w:tc>
        <w:tc>
          <w:tcPr>
            <w:tcW w:w="7220" w:type="dxa"/>
            <w:tcBorders>
              <w:bottom w:val="single" w:sz="8" w:space="0" w:color="auto"/>
              <w:right w:val="single" w:sz="8" w:space="0" w:color="auto"/>
            </w:tcBorders>
            <w:vAlign w:val="bottom"/>
          </w:tcPr>
          <w:p w14:paraId="4DCE6C2E" w14:textId="77777777" w:rsidR="00BA7A32" w:rsidRDefault="00BA7A32">
            <w:pPr>
              <w:rPr>
                <w:rFonts w:eastAsiaTheme="minorEastAsia"/>
                <w:sz w:val="4"/>
                <w:szCs w:val="4"/>
                <w:lang w:eastAsia="zh-CN"/>
              </w:rPr>
            </w:pPr>
          </w:p>
        </w:tc>
      </w:tr>
      <w:tr w:rsidR="00BA7A32" w14:paraId="077426B3" w14:textId="77777777">
        <w:trPr>
          <w:trHeight w:val="250"/>
        </w:trPr>
        <w:tc>
          <w:tcPr>
            <w:tcW w:w="1500" w:type="dxa"/>
            <w:tcBorders>
              <w:left w:val="single" w:sz="8" w:space="0" w:color="auto"/>
              <w:right w:val="single" w:sz="8" w:space="0" w:color="auto"/>
            </w:tcBorders>
            <w:vAlign w:val="bottom"/>
          </w:tcPr>
          <w:p w14:paraId="727E6BCD"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⑤</w:t>
            </w:r>
            <w:proofErr w:type="spellStart"/>
            <w:r>
              <w:rPr>
                <w:rFonts w:ascii="宋体" w:eastAsia="宋体" w:hAnsi="宋体" w:cs="宋体"/>
                <w:sz w:val="21"/>
                <w:szCs w:val="21"/>
              </w:rPr>
              <w:t>民族性</w:t>
            </w:r>
            <w:proofErr w:type="spellEnd"/>
          </w:p>
        </w:tc>
        <w:tc>
          <w:tcPr>
            <w:tcW w:w="7220" w:type="dxa"/>
            <w:tcBorders>
              <w:right w:val="single" w:sz="8" w:space="0" w:color="auto"/>
            </w:tcBorders>
            <w:vAlign w:val="bottom"/>
          </w:tcPr>
          <w:p w14:paraId="76FA9D5E"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【例：教育是在民族和国家中进行的。】</w:t>
            </w:r>
            <w:r>
              <w:rPr>
                <w:rFonts w:ascii="宋体" w:eastAsia="宋体" w:hAnsi="宋体" w:cs="宋体"/>
                <w:b/>
                <w:bCs/>
                <w:color w:val="5B9BD5"/>
                <w:sz w:val="16"/>
                <w:szCs w:val="16"/>
                <w:lang w:eastAsia="zh-CN"/>
              </w:rPr>
              <w:t>【这条考的几率小】</w:t>
            </w:r>
          </w:p>
        </w:tc>
      </w:tr>
      <w:tr w:rsidR="00BA7A32" w14:paraId="749B461E" w14:textId="77777777">
        <w:trPr>
          <w:trHeight w:val="52"/>
        </w:trPr>
        <w:tc>
          <w:tcPr>
            <w:tcW w:w="1500" w:type="dxa"/>
            <w:tcBorders>
              <w:left w:val="single" w:sz="8" w:space="0" w:color="auto"/>
              <w:bottom w:val="single" w:sz="8" w:space="0" w:color="auto"/>
              <w:right w:val="single" w:sz="8" w:space="0" w:color="auto"/>
            </w:tcBorders>
            <w:vAlign w:val="bottom"/>
          </w:tcPr>
          <w:p w14:paraId="0DFD44C6" w14:textId="77777777" w:rsidR="00BA7A32" w:rsidRDefault="00BA7A32">
            <w:pPr>
              <w:rPr>
                <w:rFonts w:eastAsiaTheme="minorEastAsia"/>
                <w:sz w:val="4"/>
                <w:szCs w:val="4"/>
                <w:lang w:eastAsia="zh-CN"/>
              </w:rPr>
            </w:pPr>
          </w:p>
        </w:tc>
        <w:tc>
          <w:tcPr>
            <w:tcW w:w="7220" w:type="dxa"/>
            <w:tcBorders>
              <w:bottom w:val="single" w:sz="8" w:space="0" w:color="auto"/>
              <w:right w:val="single" w:sz="8" w:space="0" w:color="auto"/>
            </w:tcBorders>
            <w:vAlign w:val="bottom"/>
          </w:tcPr>
          <w:p w14:paraId="484405B2" w14:textId="77777777" w:rsidR="00BA7A32" w:rsidRDefault="00BA7A32">
            <w:pPr>
              <w:rPr>
                <w:rFonts w:eastAsiaTheme="minorEastAsia"/>
                <w:sz w:val="4"/>
                <w:szCs w:val="4"/>
                <w:lang w:eastAsia="zh-CN"/>
              </w:rPr>
            </w:pPr>
          </w:p>
        </w:tc>
      </w:tr>
    </w:tbl>
    <w:p w14:paraId="03DDDF8B" w14:textId="77777777" w:rsidR="00BA7A32" w:rsidRDefault="00BA7A32">
      <w:pPr>
        <w:spacing w:line="148" w:lineRule="exact"/>
        <w:rPr>
          <w:rFonts w:eastAsiaTheme="minorEastAsia"/>
          <w:lang w:eastAsia="zh-CN"/>
        </w:rPr>
      </w:pPr>
    </w:p>
    <w:p w14:paraId="71D587AC" w14:textId="77777777" w:rsidR="00BA7A32" w:rsidRDefault="004D2F79">
      <w:pPr>
        <w:spacing w:line="240" w:lineRule="exact"/>
        <w:ind w:left="120"/>
        <w:rPr>
          <w:rFonts w:eastAsiaTheme="minorEastAsia"/>
          <w:sz w:val="20"/>
          <w:szCs w:val="20"/>
          <w:lang w:eastAsia="zh-CN"/>
        </w:rPr>
      </w:pPr>
      <w:r>
        <w:rPr>
          <w:rFonts w:ascii="宋体" w:eastAsia="宋体" w:hAnsi="宋体" w:cs="宋体"/>
          <w:b/>
          <w:bCs/>
          <w:sz w:val="21"/>
          <w:szCs w:val="21"/>
          <w:lang w:eastAsia="zh-CN"/>
        </w:rPr>
        <w:t>6.【教育的起源】</w:t>
      </w:r>
      <w:r>
        <w:rPr>
          <w:rFonts w:ascii="宋体" w:eastAsia="宋体" w:hAnsi="宋体" w:cs="宋体"/>
          <w:b/>
          <w:bCs/>
          <w:color w:val="5B9BD5"/>
          <w:sz w:val="17"/>
          <w:szCs w:val="17"/>
          <w:lang w:eastAsia="zh-CN"/>
        </w:rPr>
        <w:t>【背·选择题】【人物也需要背过】【考点：某起源说的代表人物是下列哪个选项？】</w:t>
      </w:r>
    </w:p>
    <w:p w14:paraId="27C2C9D2" w14:textId="77777777" w:rsidR="00BA7A32" w:rsidRDefault="00BA7A32">
      <w:pPr>
        <w:spacing w:line="72" w:lineRule="exact"/>
        <w:rPr>
          <w:rFonts w:eastAsiaTheme="minorEastAsia"/>
          <w:lang w:eastAsia="zh-CN"/>
        </w:rPr>
      </w:pPr>
    </w:p>
    <w:p w14:paraId="76C54C56" w14:textId="77777777" w:rsidR="00BA7A32" w:rsidRDefault="004D2F79">
      <w:pPr>
        <w:spacing w:line="240" w:lineRule="exact"/>
        <w:ind w:left="340"/>
        <w:rPr>
          <w:rFonts w:eastAsiaTheme="minorEastAsia"/>
          <w:sz w:val="20"/>
          <w:szCs w:val="20"/>
          <w:lang w:eastAsia="zh-CN"/>
        </w:rPr>
      </w:pPr>
      <w:r>
        <w:rPr>
          <w:rFonts w:ascii="宋体" w:eastAsia="宋体" w:hAnsi="宋体" w:cs="宋体"/>
          <w:b/>
          <w:bCs/>
          <w:sz w:val="21"/>
          <w:szCs w:val="21"/>
          <w:lang w:eastAsia="zh-CN"/>
        </w:rPr>
        <w:t>①神话起源论：</w:t>
      </w:r>
      <w:r>
        <w:rPr>
          <w:rFonts w:ascii="宋体" w:eastAsia="宋体" w:hAnsi="宋体" w:cs="宋体"/>
          <w:sz w:val="21"/>
          <w:szCs w:val="21"/>
          <w:lang w:eastAsia="zh-CN"/>
        </w:rPr>
        <w:t>教育起源最古老的观点；</w:t>
      </w:r>
    </w:p>
    <w:p w14:paraId="0A0E7149" w14:textId="77777777" w:rsidR="00BA7A32" w:rsidRDefault="00BA7A32">
      <w:pPr>
        <w:spacing w:line="72" w:lineRule="exact"/>
        <w:rPr>
          <w:rFonts w:eastAsiaTheme="minorEastAsia"/>
          <w:lang w:eastAsia="zh-CN"/>
        </w:rPr>
      </w:pPr>
    </w:p>
    <w:p w14:paraId="671CC2AD" w14:textId="77777777" w:rsidR="00BA7A32" w:rsidRDefault="004D2F79">
      <w:pPr>
        <w:spacing w:line="240" w:lineRule="exact"/>
        <w:ind w:left="180"/>
        <w:rPr>
          <w:rFonts w:eastAsiaTheme="minorEastAsia"/>
          <w:sz w:val="20"/>
          <w:szCs w:val="20"/>
          <w:lang w:eastAsia="zh-CN"/>
        </w:rPr>
      </w:pPr>
      <w:r>
        <w:rPr>
          <w:noProof/>
          <w:sz w:val="1"/>
          <w:szCs w:val="1"/>
        </w:rPr>
        <w:drawing>
          <wp:inline distT="0" distB="0" distL="0" distR="0" wp14:anchorId="20E9E064" wp14:editId="4752126D">
            <wp:extent cx="88900" cy="9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w w:val="99"/>
          <w:sz w:val="21"/>
          <w:szCs w:val="21"/>
          <w:lang w:eastAsia="zh-CN"/>
        </w:rPr>
        <w:t>②生物</w:t>
      </w:r>
      <w:r>
        <w:rPr>
          <w:rFonts w:ascii="宋体" w:eastAsia="宋体" w:hAnsi="宋体" w:cs="宋体"/>
          <w:w w:val="99"/>
          <w:sz w:val="21"/>
          <w:szCs w:val="21"/>
          <w:lang w:eastAsia="zh-CN"/>
        </w:rPr>
        <w:t>起源说</w:t>
      </w:r>
      <w:r>
        <w:rPr>
          <w:rFonts w:ascii="宋体" w:eastAsia="宋体" w:hAnsi="宋体" w:cs="宋体"/>
          <w:b/>
          <w:bCs/>
          <w:w w:val="99"/>
          <w:sz w:val="21"/>
          <w:szCs w:val="21"/>
          <w:lang w:eastAsia="zh-CN"/>
        </w:rPr>
        <w:t>：</w:t>
      </w:r>
      <w:r>
        <w:rPr>
          <w:rFonts w:ascii="宋体" w:eastAsia="宋体" w:hAnsi="宋体" w:cs="宋体"/>
          <w:w w:val="99"/>
          <w:sz w:val="21"/>
          <w:szCs w:val="21"/>
          <w:lang w:eastAsia="zh-CN"/>
        </w:rPr>
        <w:t>人类教育源于各类动物的生存本能活动。</w:t>
      </w:r>
      <w:r>
        <w:rPr>
          <w:rFonts w:ascii="宋体" w:eastAsia="宋体" w:hAnsi="宋体" w:cs="宋体"/>
          <w:w w:val="99"/>
          <w:sz w:val="19"/>
          <w:szCs w:val="19"/>
          <w:u w:val="single"/>
          <w:lang w:eastAsia="zh-CN"/>
        </w:rPr>
        <w:t>利托尔诺(法)</w:t>
      </w:r>
      <w:r>
        <w:rPr>
          <w:rFonts w:ascii="宋体" w:eastAsia="宋体" w:hAnsi="宋体" w:cs="宋体"/>
          <w:b/>
          <w:bCs/>
          <w:w w:val="99"/>
          <w:sz w:val="21"/>
          <w:szCs w:val="21"/>
          <w:lang w:eastAsia="zh-CN"/>
        </w:rPr>
        <w:t xml:space="preserve"> </w:t>
      </w:r>
      <w:r>
        <w:rPr>
          <w:rFonts w:ascii="宋体" w:eastAsia="宋体" w:hAnsi="宋体" w:cs="宋体"/>
          <w:w w:val="99"/>
          <w:sz w:val="19"/>
          <w:szCs w:val="19"/>
          <w:u w:val="single"/>
          <w:lang w:eastAsia="zh-CN"/>
        </w:rPr>
        <w:t>桑代克(美)</w:t>
      </w:r>
      <w:r>
        <w:rPr>
          <w:rFonts w:ascii="宋体" w:eastAsia="宋体" w:hAnsi="宋体" w:cs="宋体"/>
          <w:b/>
          <w:bCs/>
          <w:w w:val="99"/>
          <w:sz w:val="21"/>
          <w:szCs w:val="21"/>
          <w:lang w:eastAsia="zh-CN"/>
        </w:rPr>
        <w:t xml:space="preserve"> </w:t>
      </w:r>
      <w:r>
        <w:rPr>
          <w:rFonts w:ascii="宋体" w:eastAsia="宋体" w:hAnsi="宋体" w:cs="宋体"/>
          <w:w w:val="99"/>
          <w:sz w:val="19"/>
          <w:szCs w:val="19"/>
          <w:u w:val="single"/>
          <w:lang w:eastAsia="zh-CN"/>
        </w:rPr>
        <w:t>沛西·能（英）</w:t>
      </w:r>
    </w:p>
    <w:p w14:paraId="556559C9" w14:textId="77777777" w:rsidR="00BA7A32" w:rsidRDefault="00BA7A32">
      <w:pPr>
        <w:spacing w:line="72" w:lineRule="exact"/>
        <w:rPr>
          <w:rFonts w:eastAsiaTheme="minorEastAsia"/>
          <w:lang w:eastAsia="zh-CN"/>
        </w:rPr>
      </w:pPr>
    </w:p>
    <w:p w14:paraId="2C326649" w14:textId="77777777" w:rsidR="00BA7A32" w:rsidRDefault="004D2F79">
      <w:pPr>
        <w:spacing w:line="240" w:lineRule="exact"/>
        <w:ind w:left="180"/>
        <w:rPr>
          <w:rFonts w:eastAsiaTheme="minorEastAsia"/>
          <w:sz w:val="20"/>
          <w:szCs w:val="20"/>
          <w:lang w:eastAsia="zh-CN"/>
        </w:rPr>
      </w:pPr>
      <w:r>
        <w:rPr>
          <w:noProof/>
          <w:sz w:val="1"/>
          <w:szCs w:val="1"/>
        </w:rPr>
        <w:drawing>
          <wp:inline distT="0" distB="0" distL="0" distR="0" wp14:anchorId="3299BEFC" wp14:editId="4F4085CA">
            <wp:extent cx="88900" cy="9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③心理</w:t>
      </w:r>
      <w:r>
        <w:rPr>
          <w:rFonts w:ascii="宋体" w:eastAsia="宋体" w:hAnsi="宋体" w:cs="宋体"/>
          <w:sz w:val="21"/>
          <w:szCs w:val="21"/>
          <w:lang w:eastAsia="zh-CN"/>
        </w:rPr>
        <w:t>起源说</w:t>
      </w:r>
      <w:r>
        <w:rPr>
          <w:rFonts w:ascii="宋体" w:eastAsia="宋体" w:hAnsi="宋体" w:cs="宋体"/>
          <w:b/>
          <w:bCs/>
          <w:sz w:val="21"/>
          <w:szCs w:val="21"/>
          <w:lang w:eastAsia="zh-CN"/>
        </w:rPr>
        <w:t>：</w:t>
      </w:r>
      <w:r>
        <w:rPr>
          <w:rFonts w:ascii="宋体" w:eastAsia="宋体" w:hAnsi="宋体" w:cs="宋体"/>
          <w:sz w:val="21"/>
          <w:szCs w:val="21"/>
          <w:lang w:eastAsia="zh-CN"/>
        </w:rPr>
        <w:t>认为教育起源于儿童对成人无意识的模仿。</w:t>
      </w:r>
      <w:proofErr w:type="gramStart"/>
      <w:r>
        <w:rPr>
          <w:rFonts w:ascii="宋体" w:eastAsia="宋体" w:hAnsi="宋体" w:cs="宋体"/>
          <w:sz w:val="21"/>
          <w:szCs w:val="21"/>
          <w:u w:val="single"/>
          <w:lang w:eastAsia="zh-CN"/>
        </w:rPr>
        <w:t>孟禄</w:t>
      </w:r>
      <w:proofErr w:type="gramEnd"/>
      <w:r>
        <w:rPr>
          <w:rFonts w:ascii="宋体" w:eastAsia="宋体" w:hAnsi="宋体" w:cs="宋体"/>
          <w:sz w:val="21"/>
          <w:szCs w:val="21"/>
          <w:u w:val="single"/>
          <w:lang w:eastAsia="zh-CN"/>
        </w:rPr>
        <w:t>(美)</w:t>
      </w:r>
    </w:p>
    <w:p w14:paraId="248AD86F" w14:textId="77777777" w:rsidR="00BA7A32" w:rsidRDefault="00BA7A32">
      <w:pPr>
        <w:spacing w:line="72" w:lineRule="exact"/>
        <w:rPr>
          <w:rFonts w:eastAsiaTheme="minorEastAsia"/>
          <w:lang w:eastAsia="zh-CN"/>
        </w:rPr>
      </w:pPr>
    </w:p>
    <w:p w14:paraId="7D9DF2F6" w14:textId="77777777" w:rsidR="00BA7A32" w:rsidRDefault="004D2F79">
      <w:pPr>
        <w:spacing w:line="240" w:lineRule="exact"/>
        <w:ind w:left="340"/>
        <w:rPr>
          <w:rFonts w:eastAsiaTheme="minorEastAsia"/>
          <w:sz w:val="20"/>
          <w:szCs w:val="20"/>
          <w:lang w:eastAsia="zh-CN"/>
        </w:rPr>
      </w:pPr>
      <w:r>
        <w:rPr>
          <w:rFonts w:ascii="宋体" w:eastAsia="宋体" w:hAnsi="宋体" w:cs="宋体"/>
          <w:b/>
          <w:bCs/>
          <w:sz w:val="21"/>
          <w:szCs w:val="21"/>
          <w:lang w:eastAsia="zh-CN"/>
        </w:rPr>
        <w:t>④劳动</w:t>
      </w:r>
      <w:r>
        <w:rPr>
          <w:rFonts w:ascii="宋体" w:eastAsia="宋体" w:hAnsi="宋体" w:cs="宋体"/>
          <w:sz w:val="21"/>
          <w:szCs w:val="21"/>
          <w:lang w:eastAsia="zh-CN"/>
        </w:rPr>
        <w:t>起源说</w:t>
      </w:r>
      <w:r>
        <w:rPr>
          <w:rFonts w:ascii="宋体" w:eastAsia="宋体" w:hAnsi="宋体" w:cs="宋体"/>
          <w:b/>
          <w:bCs/>
          <w:sz w:val="21"/>
          <w:szCs w:val="21"/>
          <w:lang w:eastAsia="zh-CN"/>
        </w:rPr>
        <w:t>：</w:t>
      </w:r>
      <w:r>
        <w:rPr>
          <w:rFonts w:ascii="宋体" w:eastAsia="宋体" w:hAnsi="宋体" w:cs="宋体"/>
          <w:sz w:val="21"/>
          <w:szCs w:val="21"/>
          <w:u w:val="single"/>
          <w:lang w:eastAsia="zh-CN"/>
        </w:rPr>
        <w:t>米丁斯基、凯洛夫</w:t>
      </w:r>
      <w:r>
        <w:rPr>
          <w:rFonts w:ascii="宋体" w:eastAsia="宋体" w:hAnsi="宋体" w:cs="宋体"/>
          <w:sz w:val="21"/>
          <w:szCs w:val="21"/>
          <w:lang w:eastAsia="zh-CN"/>
        </w:rPr>
        <w:t>（苏联）</w:t>
      </w:r>
    </w:p>
    <w:p w14:paraId="2F7EC300" w14:textId="77777777" w:rsidR="00BA7A32" w:rsidRDefault="00BA7A32">
      <w:pPr>
        <w:spacing w:line="130" w:lineRule="exact"/>
        <w:rPr>
          <w:rFonts w:eastAsiaTheme="minorEastAsia"/>
          <w:lang w:eastAsia="zh-CN"/>
        </w:rPr>
      </w:pPr>
    </w:p>
    <w:p w14:paraId="2D0BA5C0" w14:textId="77777777" w:rsidR="00BA7A32" w:rsidRDefault="004D2F79">
      <w:pPr>
        <w:spacing w:line="240" w:lineRule="exact"/>
        <w:ind w:left="120"/>
        <w:rPr>
          <w:rFonts w:eastAsiaTheme="minorEastAsia"/>
          <w:sz w:val="20"/>
          <w:szCs w:val="20"/>
          <w:lang w:eastAsia="zh-CN"/>
        </w:rPr>
      </w:pPr>
      <w:r>
        <w:rPr>
          <w:rFonts w:ascii="宋体" w:eastAsia="宋体" w:hAnsi="宋体" w:cs="宋体"/>
          <w:b/>
          <w:bCs/>
          <w:sz w:val="21"/>
          <w:szCs w:val="21"/>
          <w:lang w:eastAsia="zh-CN"/>
        </w:rPr>
        <w:t xml:space="preserve">7.【中西方古代社会教育的发展】 </w:t>
      </w:r>
      <w:r>
        <w:rPr>
          <w:rFonts w:ascii="宋体" w:eastAsia="宋体" w:hAnsi="宋体" w:cs="宋体"/>
          <w:b/>
          <w:bCs/>
          <w:color w:val="5B9BD5"/>
          <w:sz w:val="17"/>
          <w:szCs w:val="17"/>
          <w:lang w:eastAsia="zh-CN"/>
        </w:rPr>
        <w:t>【背·选择题·高频】</w:t>
      </w:r>
      <w:r>
        <w:rPr>
          <w:rFonts w:ascii="宋体" w:eastAsia="宋体" w:hAnsi="宋体" w:cs="宋体"/>
          <w:b/>
          <w:bCs/>
          <w:color w:val="5B9BD5"/>
          <w:sz w:val="18"/>
          <w:szCs w:val="18"/>
          <w:lang w:eastAsia="zh-CN"/>
        </w:rPr>
        <w:t>【古代社会分为：奴隶社会和封建社会】</w:t>
      </w:r>
    </w:p>
    <w:p w14:paraId="32E28CEB" w14:textId="77777777" w:rsidR="00BA7A32" w:rsidRDefault="00BA7A32">
      <w:pPr>
        <w:spacing w:line="24" w:lineRule="exact"/>
        <w:rPr>
          <w:rFonts w:eastAsiaTheme="minorEastAsia"/>
          <w:lang w:eastAsia="zh-CN"/>
        </w:rPr>
      </w:pPr>
    </w:p>
    <w:tbl>
      <w:tblPr>
        <w:tblW w:w="0" w:type="auto"/>
        <w:tblInd w:w="120" w:type="dxa"/>
        <w:tblLayout w:type="fixed"/>
        <w:tblCellMar>
          <w:left w:w="0" w:type="dxa"/>
          <w:right w:w="0" w:type="dxa"/>
        </w:tblCellMar>
        <w:tblLook w:val="04A0" w:firstRow="1" w:lastRow="0" w:firstColumn="1" w:lastColumn="0" w:noHBand="0" w:noVBand="1"/>
      </w:tblPr>
      <w:tblGrid>
        <w:gridCol w:w="300"/>
        <w:gridCol w:w="3820"/>
        <w:gridCol w:w="140"/>
        <w:gridCol w:w="4760"/>
      </w:tblGrid>
      <w:tr w:rsidR="00BA7A32" w14:paraId="1D59E689" w14:textId="77777777">
        <w:trPr>
          <w:trHeight w:val="268"/>
        </w:trPr>
        <w:tc>
          <w:tcPr>
            <w:tcW w:w="300" w:type="dxa"/>
            <w:tcBorders>
              <w:right w:val="single" w:sz="8" w:space="0" w:color="auto"/>
            </w:tcBorders>
            <w:vAlign w:val="bottom"/>
          </w:tcPr>
          <w:p w14:paraId="3844E8DD" w14:textId="77777777" w:rsidR="00BA7A32" w:rsidRDefault="00BA7A32">
            <w:pPr>
              <w:rPr>
                <w:rFonts w:eastAsiaTheme="minorEastAsia"/>
                <w:sz w:val="23"/>
                <w:szCs w:val="23"/>
                <w:lang w:eastAsia="zh-CN"/>
              </w:rPr>
            </w:pPr>
          </w:p>
        </w:tc>
        <w:tc>
          <w:tcPr>
            <w:tcW w:w="3820" w:type="dxa"/>
            <w:tcBorders>
              <w:top w:val="single" w:sz="8" w:space="0" w:color="auto"/>
            </w:tcBorders>
            <w:vAlign w:val="bottom"/>
          </w:tcPr>
          <w:p w14:paraId="46A649CA" w14:textId="77777777" w:rsidR="00BA7A32" w:rsidRDefault="004D2F79">
            <w:pPr>
              <w:spacing w:line="240" w:lineRule="exact"/>
              <w:ind w:left="1340"/>
              <w:rPr>
                <w:rFonts w:eastAsiaTheme="minorEastAsia"/>
                <w:sz w:val="20"/>
                <w:szCs w:val="20"/>
              </w:rPr>
            </w:pPr>
            <w:proofErr w:type="spellStart"/>
            <w:r>
              <w:rPr>
                <w:rFonts w:ascii="宋体" w:eastAsia="宋体" w:hAnsi="宋体" w:cs="宋体"/>
                <w:b/>
                <w:bCs/>
                <w:sz w:val="21"/>
                <w:szCs w:val="21"/>
              </w:rPr>
              <w:t>奴隶社会</w:t>
            </w:r>
            <w:proofErr w:type="spellEnd"/>
          </w:p>
        </w:tc>
        <w:tc>
          <w:tcPr>
            <w:tcW w:w="140" w:type="dxa"/>
            <w:tcBorders>
              <w:top w:val="single" w:sz="8" w:space="0" w:color="auto"/>
              <w:right w:val="single" w:sz="8" w:space="0" w:color="auto"/>
            </w:tcBorders>
            <w:vAlign w:val="bottom"/>
          </w:tcPr>
          <w:p w14:paraId="7469AC9C" w14:textId="77777777" w:rsidR="00BA7A32" w:rsidRDefault="00BA7A32">
            <w:pPr>
              <w:rPr>
                <w:rFonts w:eastAsiaTheme="minorEastAsia"/>
                <w:sz w:val="23"/>
                <w:szCs w:val="23"/>
              </w:rPr>
            </w:pPr>
          </w:p>
        </w:tc>
        <w:tc>
          <w:tcPr>
            <w:tcW w:w="4760" w:type="dxa"/>
            <w:tcBorders>
              <w:top w:val="single" w:sz="8" w:space="0" w:color="auto"/>
              <w:right w:val="single" w:sz="8" w:space="0" w:color="auto"/>
            </w:tcBorders>
            <w:vAlign w:val="bottom"/>
          </w:tcPr>
          <w:p w14:paraId="150FE1E6" w14:textId="77777777" w:rsidR="00BA7A32" w:rsidRDefault="004D2F79">
            <w:pPr>
              <w:spacing w:line="240" w:lineRule="exact"/>
              <w:ind w:left="1980"/>
              <w:rPr>
                <w:rFonts w:eastAsiaTheme="minorEastAsia"/>
                <w:sz w:val="20"/>
                <w:szCs w:val="20"/>
              </w:rPr>
            </w:pPr>
            <w:proofErr w:type="spellStart"/>
            <w:r>
              <w:rPr>
                <w:rFonts w:ascii="宋体" w:eastAsia="宋体" w:hAnsi="宋体" w:cs="宋体"/>
                <w:b/>
                <w:bCs/>
                <w:sz w:val="21"/>
                <w:szCs w:val="21"/>
              </w:rPr>
              <w:t>封建社会</w:t>
            </w:r>
            <w:proofErr w:type="spellEnd"/>
          </w:p>
        </w:tc>
      </w:tr>
      <w:tr w:rsidR="00BA7A32" w14:paraId="25706A49" w14:textId="77777777">
        <w:trPr>
          <w:trHeight w:val="54"/>
        </w:trPr>
        <w:tc>
          <w:tcPr>
            <w:tcW w:w="300" w:type="dxa"/>
            <w:tcBorders>
              <w:right w:val="single" w:sz="8" w:space="0" w:color="auto"/>
            </w:tcBorders>
            <w:vAlign w:val="bottom"/>
          </w:tcPr>
          <w:p w14:paraId="1CEDCF2B" w14:textId="77777777" w:rsidR="00BA7A32" w:rsidRDefault="00BA7A32">
            <w:pPr>
              <w:rPr>
                <w:rFonts w:eastAsiaTheme="minorEastAsia"/>
                <w:sz w:val="4"/>
                <w:szCs w:val="4"/>
              </w:rPr>
            </w:pPr>
          </w:p>
        </w:tc>
        <w:tc>
          <w:tcPr>
            <w:tcW w:w="3820" w:type="dxa"/>
            <w:tcBorders>
              <w:bottom w:val="single" w:sz="8" w:space="0" w:color="auto"/>
            </w:tcBorders>
            <w:vAlign w:val="bottom"/>
          </w:tcPr>
          <w:p w14:paraId="6A315D57" w14:textId="77777777" w:rsidR="00BA7A32" w:rsidRDefault="00BA7A32">
            <w:pPr>
              <w:rPr>
                <w:rFonts w:eastAsiaTheme="minorEastAsia"/>
                <w:sz w:val="4"/>
                <w:szCs w:val="4"/>
              </w:rPr>
            </w:pPr>
          </w:p>
        </w:tc>
        <w:tc>
          <w:tcPr>
            <w:tcW w:w="140" w:type="dxa"/>
            <w:tcBorders>
              <w:bottom w:val="single" w:sz="8" w:space="0" w:color="auto"/>
              <w:right w:val="single" w:sz="8" w:space="0" w:color="auto"/>
            </w:tcBorders>
            <w:vAlign w:val="bottom"/>
          </w:tcPr>
          <w:p w14:paraId="02D6BFB5" w14:textId="77777777" w:rsidR="00BA7A32" w:rsidRDefault="00BA7A32">
            <w:pPr>
              <w:rPr>
                <w:rFonts w:eastAsiaTheme="minorEastAsia"/>
                <w:sz w:val="4"/>
                <w:szCs w:val="4"/>
              </w:rPr>
            </w:pPr>
          </w:p>
        </w:tc>
        <w:tc>
          <w:tcPr>
            <w:tcW w:w="4760" w:type="dxa"/>
            <w:tcBorders>
              <w:bottom w:val="single" w:sz="8" w:space="0" w:color="auto"/>
              <w:right w:val="single" w:sz="8" w:space="0" w:color="auto"/>
            </w:tcBorders>
            <w:vAlign w:val="bottom"/>
          </w:tcPr>
          <w:p w14:paraId="038521DA" w14:textId="77777777" w:rsidR="00BA7A32" w:rsidRDefault="00BA7A32">
            <w:pPr>
              <w:rPr>
                <w:rFonts w:eastAsiaTheme="minorEastAsia"/>
                <w:sz w:val="4"/>
                <w:szCs w:val="4"/>
              </w:rPr>
            </w:pPr>
          </w:p>
        </w:tc>
      </w:tr>
      <w:tr w:rsidR="00BA7A32" w14:paraId="55D49A6F" w14:textId="77777777">
        <w:trPr>
          <w:trHeight w:val="248"/>
        </w:trPr>
        <w:tc>
          <w:tcPr>
            <w:tcW w:w="300" w:type="dxa"/>
            <w:tcBorders>
              <w:right w:val="single" w:sz="8" w:space="0" w:color="auto"/>
            </w:tcBorders>
            <w:vAlign w:val="bottom"/>
          </w:tcPr>
          <w:p w14:paraId="64AA44EE" w14:textId="77777777" w:rsidR="00BA7A32" w:rsidRDefault="00BA7A32">
            <w:pPr>
              <w:rPr>
                <w:rFonts w:eastAsiaTheme="minorEastAsia"/>
                <w:sz w:val="21"/>
                <w:szCs w:val="21"/>
              </w:rPr>
            </w:pPr>
          </w:p>
        </w:tc>
        <w:tc>
          <w:tcPr>
            <w:tcW w:w="3820" w:type="dxa"/>
            <w:vAlign w:val="bottom"/>
          </w:tcPr>
          <w:p w14:paraId="732347EB" w14:textId="77777777" w:rsidR="00BA7A32" w:rsidRDefault="004D2F79">
            <w:pPr>
              <w:spacing w:line="240" w:lineRule="exact"/>
              <w:ind w:left="80"/>
              <w:rPr>
                <w:rFonts w:eastAsiaTheme="minorEastAsia"/>
                <w:sz w:val="20"/>
                <w:szCs w:val="20"/>
                <w:lang w:eastAsia="zh-CN"/>
              </w:rPr>
            </w:pPr>
            <w:r>
              <w:rPr>
                <w:rFonts w:ascii="宋体" w:eastAsia="宋体" w:hAnsi="宋体" w:cs="宋体"/>
                <w:b/>
                <w:bCs/>
                <w:sz w:val="21"/>
                <w:szCs w:val="21"/>
                <w:lang w:eastAsia="zh-CN"/>
              </w:rPr>
              <w:t>①古中国</w:t>
            </w:r>
            <w:r>
              <w:rPr>
                <w:rFonts w:ascii="宋体" w:eastAsia="宋体" w:hAnsi="宋体" w:cs="宋体"/>
                <w:sz w:val="21"/>
                <w:szCs w:val="21"/>
                <w:lang w:eastAsia="zh-CN"/>
              </w:rPr>
              <w:t>：六艺（礼乐射御书数）</w:t>
            </w:r>
          </w:p>
        </w:tc>
        <w:tc>
          <w:tcPr>
            <w:tcW w:w="140" w:type="dxa"/>
            <w:tcBorders>
              <w:right w:val="single" w:sz="8" w:space="0" w:color="auto"/>
            </w:tcBorders>
            <w:vAlign w:val="bottom"/>
          </w:tcPr>
          <w:p w14:paraId="2B8B08A5" w14:textId="77777777" w:rsidR="00BA7A32" w:rsidRDefault="00BA7A32">
            <w:pPr>
              <w:rPr>
                <w:rFonts w:eastAsiaTheme="minorEastAsia"/>
                <w:sz w:val="21"/>
                <w:szCs w:val="21"/>
                <w:lang w:eastAsia="zh-CN"/>
              </w:rPr>
            </w:pPr>
          </w:p>
        </w:tc>
        <w:tc>
          <w:tcPr>
            <w:tcW w:w="4760" w:type="dxa"/>
            <w:tcBorders>
              <w:right w:val="single" w:sz="8" w:space="0" w:color="auto"/>
            </w:tcBorders>
            <w:vAlign w:val="bottom"/>
          </w:tcPr>
          <w:p w14:paraId="0FD7689A" w14:textId="77777777" w:rsidR="00BA7A32" w:rsidRDefault="004D2F79">
            <w:pPr>
              <w:spacing w:line="240" w:lineRule="exact"/>
              <w:ind w:left="100"/>
              <w:rPr>
                <w:rFonts w:eastAsiaTheme="minorEastAsia"/>
                <w:sz w:val="20"/>
                <w:szCs w:val="20"/>
              </w:rPr>
            </w:pPr>
            <w:r>
              <w:rPr>
                <w:rFonts w:ascii="宋体" w:eastAsia="宋体" w:hAnsi="宋体" w:cs="宋体"/>
                <w:b/>
                <w:bCs/>
                <w:sz w:val="21"/>
                <w:szCs w:val="21"/>
              </w:rPr>
              <w:t>①</w:t>
            </w:r>
            <w:proofErr w:type="spellStart"/>
            <w:r>
              <w:rPr>
                <w:rFonts w:ascii="宋体" w:eastAsia="宋体" w:hAnsi="宋体" w:cs="宋体"/>
                <w:b/>
                <w:bCs/>
                <w:sz w:val="21"/>
                <w:szCs w:val="21"/>
              </w:rPr>
              <w:t>中国</w:t>
            </w:r>
            <w:proofErr w:type="spellEnd"/>
            <w:r>
              <w:rPr>
                <w:rFonts w:ascii="宋体" w:eastAsia="宋体" w:hAnsi="宋体" w:cs="宋体"/>
                <w:sz w:val="21"/>
                <w:szCs w:val="21"/>
              </w:rPr>
              <w:t>——</w:t>
            </w:r>
            <w:proofErr w:type="spellStart"/>
            <w:r>
              <w:rPr>
                <w:rFonts w:ascii="宋体" w:eastAsia="宋体" w:hAnsi="宋体" w:cs="宋体"/>
                <w:sz w:val="21"/>
                <w:szCs w:val="21"/>
              </w:rPr>
              <w:t>四书五经</w:t>
            </w:r>
            <w:proofErr w:type="spellEnd"/>
          </w:p>
        </w:tc>
      </w:tr>
      <w:tr w:rsidR="00BA7A32" w14:paraId="6698773C" w14:textId="77777777">
        <w:trPr>
          <w:trHeight w:val="312"/>
        </w:trPr>
        <w:tc>
          <w:tcPr>
            <w:tcW w:w="300" w:type="dxa"/>
            <w:tcBorders>
              <w:right w:val="single" w:sz="8" w:space="0" w:color="auto"/>
            </w:tcBorders>
            <w:vAlign w:val="bottom"/>
          </w:tcPr>
          <w:p w14:paraId="583580E5" w14:textId="77777777" w:rsidR="00BA7A32" w:rsidRDefault="00BA7A32">
            <w:pPr>
              <w:rPr>
                <w:rFonts w:eastAsiaTheme="minorEastAsia"/>
              </w:rPr>
            </w:pPr>
          </w:p>
        </w:tc>
        <w:tc>
          <w:tcPr>
            <w:tcW w:w="3820" w:type="dxa"/>
            <w:vAlign w:val="bottom"/>
          </w:tcPr>
          <w:p w14:paraId="179EB29A" w14:textId="77777777" w:rsidR="00BA7A32" w:rsidRDefault="004D2F79">
            <w:pPr>
              <w:spacing w:line="240" w:lineRule="exact"/>
              <w:ind w:left="80"/>
              <w:rPr>
                <w:rFonts w:eastAsiaTheme="minorEastAsia"/>
                <w:sz w:val="20"/>
                <w:szCs w:val="20"/>
                <w:lang w:eastAsia="zh-CN"/>
              </w:rPr>
            </w:pPr>
            <w:r>
              <w:rPr>
                <w:rFonts w:ascii="宋体" w:eastAsia="宋体" w:hAnsi="宋体" w:cs="宋体"/>
                <w:b/>
                <w:bCs/>
                <w:sz w:val="21"/>
                <w:szCs w:val="21"/>
                <w:lang w:eastAsia="zh-CN"/>
              </w:rPr>
              <w:t>②斯巴达</w:t>
            </w:r>
            <w:r>
              <w:rPr>
                <w:rFonts w:ascii="宋体" w:eastAsia="宋体" w:hAnsi="宋体" w:cs="宋体"/>
                <w:sz w:val="21"/>
                <w:szCs w:val="21"/>
                <w:lang w:eastAsia="zh-CN"/>
              </w:rPr>
              <w:t>：</w:t>
            </w:r>
            <w:r>
              <w:rPr>
                <w:rFonts w:ascii="宋体" w:eastAsia="宋体" w:hAnsi="宋体" w:cs="宋体"/>
                <w:b/>
                <w:bCs/>
                <w:sz w:val="21"/>
                <w:szCs w:val="21"/>
                <w:lang w:eastAsia="zh-CN"/>
              </w:rPr>
              <w:t>培养体格强壮的军人和武士</w:t>
            </w:r>
          </w:p>
        </w:tc>
        <w:tc>
          <w:tcPr>
            <w:tcW w:w="140" w:type="dxa"/>
            <w:tcBorders>
              <w:right w:val="single" w:sz="8" w:space="0" w:color="auto"/>
            </w:tcBorders>
            <w:vAlign w:val="bottom"/>
          </w:tcPr>
          <w:p w14:paraId="3E367684" w14:textId="77777777" w:rsidR="00BA7A32" w:rsidRDefault="00BA7A32">
            <w:pPr>
              <w:rPr>
                <w:rFonts w:eastAsiaTheme="minorEastAsia"/>
                <w:lang w:eastAsia="zh-CN"/>
              </w:rPr>
            </w:pPr>
          </w:p>
        </w:tc>
        <w:tc>
          <w:tcPr>
            <w:tcW w:w="4760" w:type="dxa"/>
            <w:tcBorders>
              <w:right w:val="single" w:sz="8" w:space="0" w:color="auto"/>
            </w:tcBorders>
            <w:vAlign w:val="bottom"/>
          </w:tcPr>
          <w:p w14:paraId="4A6D851D"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②西方</w:t>
            </w:r>
            <w:r>
              <w:rPr>
                <w:rFonts w:ascii="宋体" w:eastAsia="宋体" w:hAnsi="宋体" w:cs="宋体"/>
                <w:sz w:val="21"/>
                <w:szCs w:val="21"/>
                <w:lang w:eastAsia="zh-CN"/>
              </w:rPr>
              <w:t>——教会学校和骑士学校。</w:t>
            </w:r>
          </w:p>
        </w:tc>
      </w:tr>
      <w:tr w:rsidR="00BA7A32" w14:paraId="37043656" w14:textId="77777777">
        <w:trPr>
          <w:trHeight w:val="312"/>
        </w:trPr>
        <w:tc>
          <w:tcPr>
            <w:tcW w:w="300" w:type="dxa"/>
            <w:tcBorders>
              <w:right w:val="single" w:sz="8" w:space="0" w:color="auto"/>
            </w:tcBorders>
            <w:vAlign w:val="bottom"/>
          </w:tcPr>
          <w:p w14:paraId="02232080" w14:textId="77777777" w:rsidR="00BA7A32" w:rsidRDefault="00BA7A32">
            <w:pPr>
              <w:rPr>
                <w:rFonts w:eastAsiaTheme="minorEastAsia"/>
                <w:lang w:eastAsia="zh-CN"/>
              </w:rPr>
            </w:pPr>
          </w:p>
        </w:tc>
        <w:tc>
          <w:tcPr>
            <w:tcW w:w="3820" w:type="dxa"/>
            <w:vAlign w:val="bottom"/>
          </w:tcPr>
          <w:p w14:paraId="18A290F7" w14:textId="77777777" w:rsidR="00BA7A32" w:rsidRDefault="004D2F79">
            <w:pPr>
              <w:spacing w:line="240" w:lineRule="exact"/>
              <w:ind w:left="80"/>
              <w:rPr>
                <w:rFonts w:eastAsiaTheme="minorEastAsia"/>
                <w:sz w:val="20"/>
                <w:szCs w:val="20"/>
                <w:lang w:eastAsia="zh-CN"/>
              </w:rPr>
            </w:pPr>
            <w:r>
              <w:rPr>
                <w:rFonts w:ascii="宋体" w:eastAsia="宋体" w:hAnsi="宋体" w:cs="宋体"/>
                <w:b/>
                <w:bCs/>
                <w:sz w:val="21"/>
                <w:szCs w:val="21"/>
                <w:lang w:eastAsia="zh-CN"/>
              </w:rPr>
              <w:t>③雅典</w:t>
            </w:r>
            <w:r>
              <w:rPr>
                <w:rFonts w:ascii="宋体" w:eastAsia="宋体" w:hAnsi="宋体" w:cs="宋体"/>
                <w:sz w:val="21"/>
                <w:szCs w:val="21"/>
                <w:lang w:eastAsia="zh-CN"/>
              </w:rPr>
              <w:t>：</w:t>
            </w:r>
            <w:r>
              <w:rPr>
                <w:rFonts w:ascii="宋体" w:eastAsia="宋体" w:hAnsi="宋体" w:cs="宋体"/>
                <w:b/>
                <w:bCs/>
                <w:sz w:val="21"/>
                <w:szCs w:val="21"/>
                <w:lang w:eastAsia="zh-CN"/>
              </w:rPr>
              <w:t>培养全面和谐发展的人</w:t>
            </w:r>
          </w:p>
        </w:tc>
        <w:tc>
          <w:tcPr>
            <w:tcW w:w="140" w:type="dxa"/>
            <w:tcBorders>
              <w:right w:val="single" w:sz="8" w:space="0" w:color="auto"/>
            </w:tcBorders>
            <w:vAlign w:val="bottom"/>
          </w:tcPr>
          <w:p w14:paraId="2FA00BA1" w14:textId="77777777" w:rsidR="00BA7A32" w:rsidRDefault="00BA7A32">
            <w:pPr>
              <w:rPr>
                <w:rFonts w:eastAsiaTheme="minorEastAsia"/>
                <w:lang w:eastAsia="zh-CN"/>
              </w:rPr>
            </w:pPr>
          </w:p>
        </w:tc>
        <w:tc>
          <w:tcPr>
            <w:tcW w:w="4760" w:type="dxa"/>
            <w:tcBorders>
              <w:right w:val="single" w:sz="8" w:space="0" w:color="auto"/>
            </w:tcBorders>
            <w:vAlign w:val="bottom"/>
          </w:tcPr>
          <w:p w14:paraId="29EAFD4D" w14:textId="77777777" w:rsidR="00BA7A32" w:rsidRDefault="004D2F79">
            <w:pPr>
              <w:spacing w:line="194" w:lineRule="exact"/>
              <w:ind w:left="100"/>
              <w:rPr>
                <w:rFonts w:eastAsiaTheme="minorEastAsia"/>
                <w:sz w:val="20"/>
                <w:szCs w:val="20"/>
                <w:lang w:eastAsia="zh-CN"/>
              </w:rPr>
            </w:pPr>
            <w:r>
              <w:rPr>
                <w:rFonts w:ascii="宋体" w:eastAsia="宋体" w:hAnsi="宋体" w:cs="宋体"/>
                <w:b/>
                <w:bCs/>
                <w:color w:val="5B9BD5"/>
                <w:sz w:val="17"/>
                <w:szCs w:val="17"/>
                <w:lang w:eastAsia="zh-CN"/>
              </w:rPr>
              <w:t>【主要考：斯巴达和雅典-高频-选择题考点】</w:t>
            </w:r>
          </w:p>
        </w:tc>
      </w:tr>
      <w:tr w:rsidR="00BA7A32" w14:paraId="224969B6" w14:textId="77777777">
        <w:trPr>
          <w:trHeight w:val="54"/>
        </w:trPr>
        <w:tc>
          <w:tcPr>
            <w:tcW w:w="300" w:type="dxa"/>
            <w:tcBorders>
              <w:right w:val="single" w:sz="8" w:space="0" w:color="auto"/>
            </w:tcBorders>
            <w:vAlign w:val="bottom"/>
          </w:tcPr>
          <w:p w14:paraId="37A54008" w14:textId="77777777" w:rsidR="00BA7A32" w:rsidRDefault="00BA7A32">
            <w:pPr>
              <w:rPr>
                <w:rFonts w:eastAsiaTheme="minorEastAsia"/>
                <w:sz w:val="4"/>
                <w:szCs w:val="4"/>
                <w:lang w:eastAsia="zh-CN"/>
              </w:rPr>
            </w:pPr>
          </w:p>
        </w:tc>
        <w:tc>
          <w:tcPr>
            <w:tcW w:w="3820" w:type="dxa"/>
            <w:tcBorders>
              <w:bottom w:val="single" w:sz="8" w:space="0" w:color="auto"/>
            </w:tcBorders>
            <w:vAlign w:val="bottom"/>
          </w:tcPr>
          <w:p w14:paraId="599654FC" w14:textId="77777777" w:rsidR="00BA7A32" w:rsidRDefault="00BA7A32">
            <w:pPr>
              <w:rPr>
                <w:rFonts w:eastAsiaTheme="minorEastAsia"/>
                <w:sz w:val="4"/>
                <w:szCs w:val="4"/>
                <w:lang w:eastAsia="zh-CN"/>
              </w:rPr>
            </w:pPr>
          </w:p>
        </w:tc>
        <w:tc>
          <w:tcPr>
            <w:tcW w:w="140" w:type="dxa"/>
            <w:tcBorders>
              <w:bottom w:val="single" w:sz="8" w:space="0" w:color="auto"/>
              <w:right w:val="single" w:sz="8" w:space="0" w:color="auto"/>
            </w:tcBorders>
            <w:vAlign w:val="bottom"/>
          </w:tcPr>
          <w:p w14:paraId="77473ED4" w14:textId="77777777" w:rsidR="00BA7A32" w:rsidRDefault="00BA7A32">
            <w:pPr>
              <w:rPr>
                <w:rFonts w:eastAsiaTheme="minorEastAsia"/>
                <w:sz w:val="4"/>
                <w:szCs w:val="4"/>
                <w:lang w:eastAsia="zh-CN"/>
              </w:rPr>
            </w:pPr>
          </w:p>
        </w:tc>
        <w:tc>
          <w:tcPr>
            <w:tcW w:w="4760" w:type="dxa"/>
            <w:tcBorders>
              <w:bottom w:val="single" w:sz="8" w:space="0" w:color="auto"/>
              <w:right w:val="single" w:sz="8" w:space="0" w:color="auto"/>
            </w:tcBorders>
            <w:vAlign w:val="bottom"/>
          </w:tcPr>
          <w:p w14:paraId="034251D1" w14:textId="77777777" w:rsidR="00BA7A32" w:rsidRDefault="00BA7A32">
            <w:pPr>
              <w:rPr>
                <w:rFonts w:eastAsiaTheme="minorEastAsia"/>
                <w:sz w:val="4"/>
                <w:szCs w:val="4"/>
                <w:lang w:eastAsia="zh-CN"/>
              </w:rPr>
            </w:pPr>
          </w:p>
        </w:tc>
      </w:tr>
      <w:tr w:rsidR="00BA7A32" w14:paraId="06C01064" w14:textId="77777777">
        <w:trPr>
          <w:trHeight w:val="322"/>
        </w:trPr>
        <w:tc>
          <w:tcPr>
            <w:tcW w:w="4120" w:type="dxa"/>
            <w:gridSpan w:val="2"/>
            <w:vAlign w:val="bottom"/>
          </w:tcPr>
          <w:p w14:paraId="75693A17" w14:textId="77777777" w:rsidR="00BA7A32" w:rsidRDefault="004D2F79">
            <w:pPr>
              <w:spacing w:line="240" w:lineRule="exact"/>
              <w:rPr>
                <w:rFonts w:eastAsiaTheme="minorEastAsia"/>
                <w:sz w:val="20"/>
                <w:szCs w:val="20"/>
                <w:lang w:eastAsia="zh-CN"/>
              </w:rPr>
            </w:pPr>
            <w:r>
              <w:rPr>
                <w:rFonts w:ascii="宋体" w:eastAsia="宋体" w:hAnsi="宋体" w:cs="宋体"/>
                <w:b/>
                <w:bCs/>
                <w:sz w:val="21"/>
                <w:szCs w:val="21"/>
                <w:lang w:eastAsia="zh-CN"/>
              </w:rPr>
              <w:t>8.原始社会教育的特征（口诀：两生三没）</w:t>
            </w:r>
          </w:p>
        </w:tc>
        <w:tc>
          <w:tcPr>
            <w:tcW w:w="4880" w:type="dxa"/>
            <w:gridSpan w:val="2"/>
            <w:vAlign w:val="bottom"/>
          </w:tcPr>
          <w:p w14:paraId="60E6866E" w14:textId="77777777" w:rsidR="00BA7A32" w:rsidRDefault="004D2F79">
            <w:pPr>
              <w:spacing w:line="217" w:lineRule="exact"/>
              <w:ind w:left="100"/>
              <w:rPr>
                <w:rFonts w:eastAsiaTheme="minorEastAsia"/>
                <w:sz w:val="20"/>
                <w:szCs w:val="20"/>
              </w:rPr>
            </w:pPr>
            <w:r>
              <w:rPr>
                <w:rFonts w:ascii="宋体" w:eastAsia="宋体" w:hAnsi="宋体" w:cs="宋体"/>
                <w:b/>
                <w:bCs/>
                <w:color w:val="5B9BD5"/>
                <w:sz w:val="19"/>
                <w:szCs w:val="19"/>
              </w:rPr>
              <w:t>【</w:t>
            </w:r>
            <w:proofErr w:type="spellStart"/>
            <w:r>
              <w:rPr>
                <w:rFonts w:ascii="宋体" w:eastAsia="宋体" w:hAnsi="宋体" w:cs="宋体"/>
                <w:b/>
                <w:bCs/>
                <w:color w:val="5B9BD5"/>
                <w:sz w:val="19"/>
                <w:szCs w:val="19"/>
              </w:rPr>
              <w:t>背·简答题</w:t>
            </w:r>
            <w:proofErr w:type="spellEnd"/>
            <w:r>
              <w:rPr>
                <w:rFonts w:ascii="宋体" w:eastAsia="宋体" w:hAnsi="宋体" w:cs="宋体"/>
                <w:b/>
                <w:bCs/>
                <w:color w:val="5B9BD5"/>
                <w:sz w:val="19"/>
                <w:szCs w:val="19"/>
              </w:rPr>
              <w:t>/</w:t>
            </w:r>
            <w:proofErr w:type="spellStart"/>
            <w:r>
              <w:rPr>
                <w:rFonts w:ascii="宋体" w:eastAsia="宋体" w:hAnsi="宋体" w:cs="宋体"/>
                <w:b/>
                <w:bCs/>
                <w:color w:val="5B9BD5"/>
                <w:sz w:val="19"/>
                <w:szCs w:val="19"/>
              </w:rPr>
              <w:t>新增</w:t>
            </w:r>
            <w:proofErr w:type="spellEnd"/>
            <w:r>
              <w:rPr>
                <w:rFonts w:ascii="宋体" w:eastAsia="宋体" w:hAnsi="宋体" w:cs="宋体"/>
                <w:b/>
                <w:bCs/>
                <w:color w:val="5B9BD5"/>
                <w:sz w:val="19"/>
                <w:szCs w:val="19"/>
              </w:rPr>
              <w:t>】</w:t>
            </w:r>
          </w:p>
        </w:tc>
      </w:tr>
    </w:tbl>
    <w:p w14:paraId="11418B6C" w14:textId="77777777" w:rsidR="00BA7A32" w:rsidRDefault="00BA7A32">
      <w:pPr>
        <w:spacing w:line="68" w:lineRule="exact"/>
        <w:rPr>
          <w:rFonts w:eastAsiaTheme="minorEastAsia"/>
        </w:rPr>
      </w:pPr>
    </w:p>
    <w:p w14:paraId="1A8E5F77" w14:textId="77777777" w:rsidR="00BA7A32" w:rsidRDefault="004D2F79">
      <w:pPr>
        <w:tabs>
          <w:tab w:val="left" w:pos="3460"/>
        </w:tabs>
        <w:spacing w:line="240" w:lineRule="exact"/>
        <w:ind w:left="340"/>
        <w:rPr>
          <w:rFonts w:eastAsiaTheme="minorEastAsia"/>
          <w:sz w:val="20"/>
          <w:szCs w:val="20"/>
          <w:lang w:eastAsia="zh-CN"/>
        </w:rPr>
      </w:pPr>
      <w:r>
        <w:rPr>
          <w:rFonts w:ascii="宋体" w:eastAsia="宋体" w:hAnsi="宋体" w:cs="宋体"/>
          <w:sz w:val="21"/>
          <w:szCs w:val="21"/>
          <w:lang w:eastAsia="zh-CN"/>
        </w:rPr>
        <w:t>两生：①教育为了生产和生活；</w:t>
      </w:r>
      <w:r>
        <w:rPr>
          <w:rFonts w:eastAsiaTheme="minorEastAsia"/>
          <w:sz w:val="20"/>
          <w:szCs w:val="20"/>
          <w:lang w:eastAsia="zh-CN"/>
        </w:rPr>
        <w:tab/>
      </w:r>
      <w:r>
        <w:rPr>
          <w:rFonts w:ascii="宋体" w:eastAsia="宋体" w:hAnsi="宋体" w:cs="宋体"/>
          <w:sz w:val="20"/>
          <w:szCs w:val="20"/>
          <w:lang w:eastAsia="zh-CN"/>
        </w:rPr>
        <w:t>②教育与生产劳动相结合。</w:t>
      </w:r>
    </w:p>
    <w:p w14:paraId="62F118AB" w14:textId="77777777" w:rsidR="00BA7A32" w:rsidRDefault="00BA7A32">
      <w:pPr>
        <w:spacing w:line="72" w:lineRule="exact"/>
        <w:rPr>
          <w:rFonts w:eastAsiaTheme="minorEastAsia"/>
          <w:lang w:eastAsia="zh-CN"/>
        </w:rPr>
      </w:pPr>
    </w:p>
    <w:p w14:paraId="564C3A0D" w14:textId="77777777" w:rsidR="00BA7A32" w:rsidRDefault="004D2F79">
      <w:pPr>
        <w:spacing w:line="240" w:lineRule="exact"/>
        <w:ind w:left="340"/>
        <w:rPr>
          <w:rFonts w:eastAsiaTheme="minorEastAsia"/>
          <w:sz w:val="20"/>
          <w:szCs w:val="20"/>
          <w:lang w:eastAsia="zh-CN"/>
        </w:rPr>
      </w:pPr>
      <w:r>
        <w:rPr>
          <w:rFonts w:ascii="宋体" w:eastAsia="宋体" w:hAnsi="宋体" w:cs="宋体"/>
          <w:sz w:val="21"/>
          <w:szCs w:val="21"/>
          <w:lang w:eastAsia="zh-CN"/>
        </w:rPr>
        <w:t>三没：①没有固定的教育者、受教育者；②没有固定教育场所；③没有阶级性。</w:t>
      </w:r>
    </w:p>
    <w:p w14:paraId="455BEE12" w14:textId="77777777" w:rsidR="00BA7A32" w:rsidRDefault="00BA7A32">
      <w:pPr>
        <w:spacing w:line="72" w:lineRule="exact"/>
        <w:rPr>
          <w:rFonts w:eastAsiaTheme="minorEastAsia"/>
          <w:lang w:eastAsia="zh-CN"/>
        </w:rPr>
      </w:pPr>
    </w:p>
    <w:p w14:paraId="72C91136" w14:textId="77777777" w:rsidR="00BA7A32" w:rsidRDefault="004D2F79">
      <w:pPr>
        <w:spacing w:line="240" w:lineRule="exact"/>
        <w:ind w:left="120"/>
        <w:rPr>
          <w:rFonts w:eastAsiaTheme="minorEastAsia"/>
          <w:sz w:val="20"/>
          <w:szCs w:val="20"/>
          <w:lang w:eastAsia="zh-CN"/>
        </w:rPr>
      </w:pPr>
      <w:r>
        <w:rPr>
          <w:rFonts w:ascii="宋体" w:eastAsia="宋体" w:hAnsi="宋体" w:cs="宋体"/>
          <w:b/>
          <w:bCs/>
          <w:sz w:val="21"/>
          <w:szCs w:val="21"/>
          <w:lang w:eastAsia="zh-CN"/>
        </w:rPr>
        <w:t>9.古代学校教育的特征：</w:t>
      </w:r>
      <w:r>
        <w:rPr>
          <w:rFonts w:ascii="宋体" w:eastAsia="宋体" w:hAnsi="宋体" w:cs="宋体"/>
          <w:b/>
          <w:bCs/>
          <w:color w:val="5B9BD5"/>
          <w:sz w:val="17"/>
          <w:szCs w:val="17"/>
          <w:lang w:eastAsia="zh-CN"/>
        </w:rPr>
        <w:t>【背·简答题】</w:t>
      </w:r>
    </w:p>
    <w:p w14:paraId="26A63B4E" w14:textId="77777777" w:rsidR="00BA7A32" w:rsidRDefault="00BA7A32">
      <w:pPr>
        <w:spacing w:line="72" w:lineRule="exact"/>
        <w:rPr>
          <w:rFonts w:eastAsiaTheme="minorEastAsia"/>
          <w:lang w:eastAsia="zh-CN"/>
        </w:rPr>
      </w:pPr>
    </w:p>
    <w:p w14:paraId="523DEE62" w14:textId="77777777" w:rsidR="00BA7A32" w:rsidRDefault="004D2F79">
      <w:pPr>
        <w:spacing w:line="240" w:lineRule="exact"/>
        <w:ind w:left="200"/>
        <w:rPr>
          <w:rFonts w:eastAsiaTheme="minorEastAsia"/>
          <w:sz w:val="20"/>
          <w:szCs w:val="20"/>
          <w:lang w:eastAsia="zh-CN"/>
        </w:rPr>
      </w:pPr>
      <w:r>
        <w:rPr>
          <w:noProof/>
          <w:sz w:val="1"/>
          <w:szCs w:val="1"/>
        </w:rPr>
        <w:drawing>
          <wp:inline distT="0" distB="0" distL="0" distR="0" wp14:anchorId="795971B8" wp14:editId="776C89CA">
            <wp:extent cx="88900" cy="9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sz w:val="21"/>
          <w:szCs w:val="21"/>
          <w:lang w:eastAsia="zh-CN"/>
        </w:rPr>
        <w:t>①</w:t>
      </w:r>
      <w:r>
        <w:rPr>
          <w:rFonts w:ascii="宋体" w:eastAsia="宋体" w:hAnsi="宋体" w:cs="宋体"/>
          <w:b/>
          <w:bCs/>
          <w:sz w:val="21"/>
          <w:szCs w:val="21"/>
          <w:lang w:eastAsia="zh-CN"/>
        </w:rPr>
        <w:t>奴隶社会——产生了学校</w:t>
      </w:r>
      <w:r>
        <w:rPr>
          <w:rFonts w:ascii="宋体" w:eastAsia="宋体" w:hAnsi="宋体" w:cs="宋体"/>
          <w:sz w:val="21"/>
          <w:szCs w:val="21"/>
          <w:lang w:eastAsia="zh-CN"/>
        </w:rPr>
        <w:t>；</w:t>
      </w:r>
      <w:r>
        <w:rPr>
          <w:rFonts w:ascii="宋体" w:eastAsia="宋体" w:hAnsi="宋体" w:cs="宋体"/>
          <w:b/>
          <w:bCs/>
          <w:sz w:val="21"/>
          <w:szCs w:val="21"/>
          <w:lang w:eastAsia="zh-CN"/>
        </w:rPr>
        <w:t>教育与生产劳动相脱离。</w:t>
      </w:r>
    </w:p>
    <w:p w14:paraId="2CEF17A5" w14:textId="77777777" w:rsidR="00BA7A32" w:rsidRDefault="00BA7A32">
      <w:pPr>
        <w:spacing w:line="72" w:lineRule="exact"/>
        <w:rPr>
          <w:rFonts w:eastAsiaTheme="minorEastAsia"/>
          <w:lang w:eastAsia="zh-CN"/>
        </w:rPr>
      </w:pPr>
    </w:p>
    <w:p w14:paraId="6B6AD9F3" w14:textId="77777777" w:rsidR="00BA7A32" w:rsidRDefault="004D2F79">
      <w:pPr>
        <w:spacing w:line="240" w:lineRule="exact"/>
        <w:ind w:left="340"/>
        <w:rPr>
          <w:rFonts w:eastAsiaTheme="minorEastAsia"/>
          <w:sz w:val="20"/>
          <w:szCs w:val="20"/>
          <w:lang w:eastAsia="zh-CN"/>
        </w:rPr>
      </w:pPr>
      <w:r>
        <w:rPr>
          <w:rFonts w:ascii="宋体" w:eastAsia="宋体" w:hAnsi="宋体" w:cs="宋体"/>
          <w:sz w:val="21"/>
          <w:szCs w:val="21"/>
          <w:lang w:eastAsia="zh-CN"/>
        </w:rPr>
        <w:t>②古代学校教育适应古代经济与政治的发展，具有</w:t>
      </w:r>
      <w:r>
        <w:rPr>
          <w:rFonts w:ascii="宋体" w:eastAsia="宋体" w:hAnsi="宋体" w:cs="宋体"/>
          <w:b/>
          <w:bCs/>
          <w:sz w:val="21"/>
          <w:szCs w:val="21"/>
          <w:lang w:eastAsia="zh-CN"/>
        </w:rPr>
        <w:t>阶级性、等级性；</w:t>
      </w:r>
    </w:p>
    <w:p w14:paraId="7D382447" w14:textId="77777777" w:rsidR="00BA7A32" w:rsidRDefault="00BA7A32">
      <w:pPr>
        <w:spacing w:line="72" w:lineRule="exact"/>
        <w:rPr>
          <w:rFonts w:eastAsiaTheme="minorEastAsia"/>
          <w:lang w:eastAsia="zh-CN"/>
        </w:rPr>
      </w:pPr>
    </w:p>
    <w:p w14:paraId="6DD4B24C" w14:textId="77777777" w:rsidR="00BA7A32" w:rsidRDefault="004D2F79">
      <w:pPr>
        <w:spacing w:line="240" w:lineRule="exact"/>
        <w:ind w:left="340"/>
        <w:rPr>
          <w:rFonts w:eastAsiaTheme="minorEastAsia"/>
          <w:sz w:val="20"/>
          <w:szCs w:val="20"/>
          <w:lang w:eastAsia="zh-CN"/>
        </w:rPr>
      </w:pPr>
      <w:r>
        <w:rPr>
          <w:rFonts w:ascii="宋体" w:eastAsia="宋体" w:hAnsi="宋体" w:cs="宋体"/>
          <w:sz w:val="21"/>
          <w:szCs w:val="21"/>
          <w:lang w:eastAsia="zh-CN"/>
        </w:rPr>
        <w:t>③古代学校教育适应古代思想文化的发展，表现出</w:t>
      </w:r>
      <w:r>
        <w:rPr>
          <w:rFonts w:ascii="宋体" w:eastAsia="宋体" w:hAnsi="宋体" w:cs="宋体"/>
          <w:b/>
          <w:bCs/>
          <w:sz w:val="21"/>
          <w:szCs w:val="21"/>
          <w:lang w:eastAsia="zh-CN"/>
        </w:rPr>
        <w:t>道统性、专制性、刻板性、象征性；</w:t>
      </w:r>
    </w:p>
    <w:p w14:paraId="13C90D37" w14:textId="77777777" w:rsidR="00BA7A32" w:rsidRDefault="00BA7A32">
      <w:pPr>
        <w:spacing w:line="72" w:lineRule="exact"/>
        <w:rPr>
          <w:rFonts w:eastAsiaTheme="minorEastAsia"/>
          <w:lang w:eastAsia="zh-CN"/>
        </w:rPr>
      </w:pPr>
    </w:p>
    <w:p w14:paraId="230CB759" w14:textId="77777777" w:rsidR="00BA7A32" w:rsidRDefault="004D2F79">
      <w:pPr>
        <w:tabs>
          <w:tab w:val="left" w:pos="4160"/>
        </w:tabs>
        <w:spacing w:line="240" w:lineRule="exact"/>
        <w:ind w:left="120"/>
        <w:rPr>
          <w:rFonts w:eastAsiaTheme="minorEastAsia"/>
          <w:sz w:val="20"/>
          <w:szCs w:val="20"/>
          <w:lang w:eastAsia="zh-CN"/>
        </w:rPr>
      </w:pPr>
      <w:r>
        <w:rPr>
          <w:rFonts w:ascii="宋体" w:eastAsia="宋体" w:hAnsi="宋体" w:cs="宋体"/>
          <w:b/>
          <w:bCs/>
          <w:sz w:val="21"/>
          <w:szCs w:val="21"/>
          <w:lang w:eastAsia="zh-CN"/>
        </w:rPr>
        <w:t>10.20 世纪以后教育的特征：</w:t>
      </w:r>
      <w:r>
        <w:rPr>
          <w:rFonts w:ascii="宋体" w:eastAsia="宋体" w:hAnsi="宋体" w:cs="宋体"/>
          <w:b/>
          <w:bCs/>
          <w:color w:val="5B9BD5"/>
          <w:sz w:val="17"/>
          <w:szCs w:val="17"/>
          <w:lang w:eastAsia="zh-CN"/>
        </w:rPr>
        <w:t>【背·简答题】</w:t>
      </w:r>
      <w:r>
        <w:rPr>
          <w:rFonts w:eastAsiaTheme="minorEastAsia"/>
          <w:sz w:val="20"/>
          <w:szCs w:val="20"/>
          <w:lang w:eastAsia="zh-CN"/>
        </w:rPr>
        <w:tab/>
      </w:r>
      <w:r>
        <w:rPr>
          <w:rFonts w:ascii="宋体" w:eastAsia="宋体" w:hAnsi="宋体" w:cs="宋体"/>
          <w:b/>
          <w:bCs/>
          <w:color w:val="44964C"/>
          <w:w w:val="99"/>
          <w:sz w:val="19"/>
          <w:szCs w:val="19"/>
          <w:lang w:eastAsia="zh-CN"/>
        </w:rPr>
        <w:t>【全民多现身】</w:t>
      </w:r>
    </w:p>
    <w:p w14:paraId="39E285EF" w14:textId="77777777" w:rsidR="00BA7A32" w:rsidRDefault="00BA7A32">
      <w:pPr>
        <w:spacing w:line="72" w:lineRule="exact"/>
        <w:rPr>
          <w:rFonts w:eastAsiaTheme="minorEastAsia"/>
          <w:lang w:eastAsia="zh-CN"/>
        </w:rPr>
      </w:pPr>
    </w:p>
    <w:p w14:paraId="4238E8EE" w14:textId="77777777" w:rsidR="00BA7A32" w:rsidRDefault="004D2F79">
      <w:pPr>
        <w:tabs>
          <w:tab w:val="left" w:pos="2100"/>
          <w:tab w:val="left" w:pos="3780"/>
          <w:tab w:val="left" w:pos="5460"/>
          <w:tab w:val="left" w:pos="7660"/>
        </w:tabs>
        <w:spacing w:line="240" w:lineRule="exact"/>
        <w:ind w:left="340"/>
        <w:rPr>
          <w:rFonts w:eastAsiaTheme="minorEastAsia"/>
          <w:sz w:val="20"/>
          <w:szCs w:val="20"/>
          <w:lang w:eastAsia="zh-CN"/>
        </w:rPr>
      </w:pPr>
      <w:r>
        <w:rPr>
          <w:rFonts w:ascii="宋体" w:eastAsia="宋体" w:hAnsi="宋体" w:cs="宋体"/>
          <w:sz w:val="21"/>
          <w:szCs w:val="21"/>
          <w:lang w:eastAsia="zh-CN"/>
        </w:rPr>
        <w:t>①教育的</w:t>
      </w:r>
      <w:r>
        <w:rPr>
          <w:rFonts w:ascii="宋体" w:eastAsia="宋体" w:hAnsi="宋体" w:cs="宋体"/>
          <w:sz w:val="21"/>
          <w:szCs w:val="21"/>
          <w:u w:val="single"/>
          <w:lang w:eastAsia="zh-CN"/>
        </w:rPr>
        <w:t>全</w:t>
      </w:r>
      <w:r>
        <w:rPr>
          <w:rFonts w:ascii="宋体" w:eastAsia="宋体" w:hAnsi="宋体" w:cs="宋体"/>
          <w:sz w:val="21"/>
          <w:szCs w:val="21"/>
          <w:lang w:eastAsia="zh-CN"/>
        </w:rPr>
        <w:t>民化</w:t>
      </w:r>
      <w:r>
        <w:rPr>
          <w:rFonts w:eastAsiaTheme="minorEastAsia"/>
          <w:sz w:val="20"/>
          <w:szCs w:val="20"/>
          <w:lang w:eastAsia="zh-CN"/>
        </w:rPr>
        <w:tab/>
      </w:r>
      <w:r>
        <w:rPr>
          <w:rFonts w:ascii="宋体" w:eastAsia="宋体" w:hAnsi="宋体" w:cs="宋体"/>
          <w:sz w:val="21"/>
          <w:szCs w:val="21"/>
          <w:lang w:eastAsia="zh-CN"/>
        </w:rPr>
        <w:t>②教育的</w:t>
      </w:r>
      <w:r>
        <w:rPr>
          <w:rFonts w:ascii="宋体" w:eastAsia="宋体" w:hAnsi="宋体" w:cs="宋体"/>
          <w:sz w:val="21"/>
          <w:szCs w:val="21"/>
          <w:u w:val="single"/>
          <w:lang w:eastAsia="zh-CN"/>
        </w:rPr>
        <w:t>民</w:t>
      </w:r>
      <w:r>
        <w:rPr>
          <w:rFonts w:ascii="宋体" w:eastAsia="宋体" w:hAnsi="宋体" w:cs="宋体"/>
          <w:sz w:val="21"/>
          <w:szCs w:val="21"/>
          <w:lang w:eastAsia="zh-CN"/>
        </w:rPr>
        <w:t>主化</w:t>
      </w:r>
      <w:r>
        <w:rPr>
          <w:rFonts w:ascii="宋体" w:eastAsia="宋体" w:hAnsi="宋体" w:cs="宋体"/>
          <w:sz w:val="21"/>
          <w:szCs w:val="21"/>
          <w:lang w:eastAsia="zh-CN"/>
        </w:rPr>
        <w:tab/>
        <w:t>③教育的</w:t>
      </w:r>
      <w:r>
        <w:rPr>
          <w:rFonts w:ascii="宋体" w:eastAsia="宋体" w:hAnsi="宋体" w:cs="宋体"/>
          <w:sz w:val="21"/>
          <w:szCs w:val="21"/>
          <w:u w:val="single"/>
          <w:lang w:eastAsia="zh-CN"/>
        </w:rPr>
        <w:t>多</w:t>
      </w:r>
      <w:r>
        <w:rPr>
          <w:rFonts w:ascii="宋体" w:eastAsia="宋体" w:hAnsi="宋体" w:cs="宋体"/>
          <w:sz w:val="21"/>
          <w:szCs w:val="21"/>
          <w:lang w:eastAsia="zh-CN"/>
        </w:rPr>
        <w:t>元化</w:t>
      </w:r>
      <w:r>
        <w:rPr>
          <w:rFonts w:ascii="宋体" w:eastAsia="宋体" w:hAnsi="宋体" w:cs="宋体"/>
          <w:sz w:val="21"/>
          <w:szCs w:val="21"/>
          <w:lang w:eastAsia="zh-CN"/>
        </w:rPr>
        <w:tab/>
        <w:t>④教育技术的</w:t>
      </w:r>
      <w:r>
        <w:rPr>
          <w:rFonts w:ascii="宋体" w:eastAsia="宋体" w:hAnsi="宋体" w:cs="宋体"/>
          <w:sz w:val="21"/>
          <w:szCs w:val="21"/>
          <w:u w:val="single"/>
          <w:lang w:eastAsia="zh-CN"/>
        </w:rPr>
        <w:t>现</w:t>
      </w:r>
      <w:r>
        <w:rPr>
          <w:rFonts w:ascii="宋体" w:eastAsia="宋体" w:hAnsi="宋体" w:cs="宋体"/>
          <w:sz w:val="21"/>
          <w:szCs w:val="21"/>
          <w:lang w:eastAsia="zh-CN"/>
        </w:rPr>
        <w:t>代化</w:t>
      </w:r>
      <w:r>
        <w:rPr>
          <w:rFonts w:ascii="宋体" w:eastAsia="宋体" w:hAnsi="宋体" w:cs="宋体"/>
          <w:sz w:val="21"/>
          <w:szCs w:val="21"/>
          <w:lang w:eastAsia="zh-CN"/>
        </w:rPr>
        <w:tab/>
        <w:t>⑤教育的终</w:t>
      </w:r>
      <w:r>
        <w:rPr>
          <w:rFonts w:ascii="宋体" w:eastAsia="宋体" w:hAnsi="宋体" w:cs="宋体"/>
          <w:sz w:val="21"/>
          <w:szCs w:val="21"/>
          <w:u w:val="single"/>
          <w:lang w:eastAsia="zh-CN"/>
        </w:rPr>
        <w:t>身</w:t>
      </w:r>
      <w:r>
        <w:rPr>
          <w:rFonts w:ascii="宋体" w:eastAsia="宋体" w:hAnsi="宋体" w:cs="宋体"/>
          <w:sz w:val="21"/>
          <w:szCs w:val="21"/>
          <w:lang w:eastAsia="zh-CN"/>
        </w:rPr>
        <w:t>化</w:t>
      </w:r>
    </w:p>
    <w:p w14:paraId="1C4CDAC3" w14:textId="77777777" w:rsidR="00BA7A32" w:rsidRDefault="00BA7A32">
      <w:pPr>
        <w:spacing w:line="72" w:lineRule="exact"/>
        <w:rPr>
          <w:rFonts w:eastAsiaTheme="minorEastAsia"/>
          <w:lang w:eastAsia="zh-CN"/>
        </w:rPr>
      </w:pPr>
    </w:p>
    <w:p w14:paraId="4B713EAF" w14:textId="77777777" w:rsidR="00BA7A32" w:rsidRDefault="004D2F79">
      <w:pPr>
        <w:tabs>
          <w:tab w:val="left" w:pos="2740"/>
        </w:tabs>
        <w:spacing w:line="240" w:lineRule="exact"/>
        <w:ind w:left="120"/>
        <w:rPr>
          <w:rFonts w:eastAsiaTheme="minorEastAsia"/>
          <w:sz w:val="20"/>
          <w:szCs w:val="20"/>
          <w:lang w:eastAsia="zh-CN"/>
        </w:rPr>
      </w:pPr>
      <w:r>
        <w:rPr>
          <w:rFonts w:ascii="宋体" w:eastAsia="宋体" w:hAnsi="宋体" w:cs="宋体"/>
          <w:b/>
          <w:bCs/>
          <w:sz w:val="21"/>
          <w:szCs w:val="21"/>
          <w:lang w:eastAsia="zh-CN"/>
        </w:rPr>
        <w:t>11.教育的六个基本功能：</w:t>
      </w:r>
      <w:r>
        <w:rPr>
          <w:rFonts w:eastAsiaTheme="minorEastAsia"/>
          <w:sz w:val="20"/>
          <w:szCs w:val="20"/>
          <w:lang w:eastAsia="zh-CN"/>
        </w:rPr>
        <w:tab/>
      </w:r>
      <w:r>
        <w:rPr>
          <w:rFonts w:ascii="宋体" w:eastAsia="宋体" w:hAnsi="宋体" w:cs="宋体"/>
          <w:b/>
          <w:bCs/>
          <w:color w:val="5B9BD5"/>
          <w:sz w:val="16"/>
          <w:szCs w:val="16"/>
          <w:lang w:eastAsia="zh-CN"/>
        </w:rPr>
        <w:t>【理解·选择题/辨析题/大致记一下偶尔考辨析题】【18 下辨析题】</w:t>
      </w:r>
    </w:p>
    <w:p w14:paraId="527EA33A" w14:textId="77777777" w:rsidR="00BA7A32" w:rsidRDefault="00BA7A32">
      <w:pPr>
        <w:spacing w:line="72" w:lineRule="exact"/>
        <w:rPr>
          <w:rFonts w:eastAsiaTheme="minorEastAsia"/>
          <w:lang w:eastAsia="zh-CN"/>
        </w:rPr>
      </w:pPr>
    </w:p>
    <w:p w14:paraId="5F48D83D" w14:textId="77777777" w:rsidR="00BA7A32" w:rsidRDefault="004D2F79">
      <w:pPr>
        <w:spacing w:line="240" w:lineRule="exact"/>
        <w:ind w:left="340"/>
        <w:rPr>
          <w:rFonts w:eastAsiaTheme="minorEastAsia"/>
          <w:sz w:val="20"/>
          <w:szCs w:val="20"/>
          <w:lang w:eastAsia="zh-CN"/>
        </w:rPr>
      </w:pPr>
      <w:r>
        <w:rPr>
          <w:rFonts w:ascii="宋体" w:eastAsia="宋体" w:hAnsi="宋体" w:cs="宋体"/>
          <w:sz w:val="21"/>
          <w:szCs w:val="21"/>
          <w:lang w:eastAsia="zh-CN"/>
        </w:rPr>
        <w:t>①教育具有正向功能；有助于社会进步和个体的发展。</w:t>
      </w:r>
    </w:p>
    <w:p w14:paraId="089C72C8" w14:textId="77777777" w:rsidR="00BA7A32" w:rsidRDefault="00BA7A32">
      <w:pPr>
        <w:spacing w:line="72" w:lineRule="exact"/>
        <w:rPr>
          <w:rFonts w:eastAsiaTheme="minorEastAsia"/>
          <w:lang w:eastAsia="zh-CN"/>
        </w:rPr>
      </w:pPr>
    </w:p>
    <w:p w14:paraId="74EC153B" w14:textId="77777777" w:rsidR="00BA7A32" w:rsidRDefault="004D2F79">
      <w:pPr>
        <w:spacing w:line="240" w:lineRule="exact"/>
        <w:ind w:left="340"/>
        <w:rPr>
          <w:rFonts w:eastAsiaTheme="minorEastAsia"/>
          <w:sz w:val="20"/>
          <w:szCs w:val="20"/>
          <w:lang w:eastAsia="zh-CN"/>
        </w:rPr>
      </w:pPr>
      <w:r>
        <w:rPr>
          <w:rFonts w:ascii="宋体" w:eastAsia="宋体" w:hAnsi="宋体" w:cs="宋体"/>
          <w:sz w:val="21"/>
          <w:szCs w:val="21"/>
          <w:lang w:eastAsia="zh-CN"/>
        </w:rPr>
        <w:t>②教育也具有负向功能；具有阻碍社会进步和个体的发展。</w:t>
      </w:r>
    </w:p>
    <w:p w14:paraId="1FF76994" w14:textId="77777777" w:rsidR="00BA7A32" w:rsidRDefault="00BA7A32">
      <w:pPr>
        <w:spacing w:line="72" w:lineRule="exact"/>
        <w:rPr>
          <w:rFonts w:eastAsiaTheme="minorEastAsia"/>
          <w:lang w:eastAsia="zh-CN"/>
        </w:rPr>
      </w:pPr>
    </w:p>
    <w:p w14:paraId="719A1107" w14:textId="77777777" w:rsidR="00BA7A32" w:rsidRDefault="004D2F79">
      <w:pPr>
        <w:spacing w:line="240" w:lineRule="exact"/>
        <w:ind w:left="340"/>
        <w:rPr>
          <w:rFonts w:eastAsiaTheme="minorEastAsia"/>
          <w:sz w:val="20"/>
          <w:szCs w:val="20"/>
          <w:lang w:eastAsia="zh-CN"/>
        </w:rPr>
      </w:pPr>
      <w:r>
        <w:rPr>
          <w:rFonts w:ascii="宋体" w:eastAsia="宋体" w:hAnsi="宋体" w:cs="宋体"/>
          <w:sz w:val="21"/>
          <w:szCs w:val="21"/>
          <w:lang w:eastAsia="zh-CN"/>
        </w:rPr>
        <w:t>③教育具有个体功能；促进个体的发展。</w:t>
      </w:r>
    </w:p>
    <w:p w14:paraId="3E8C3793" w14:textId="77777777" w:rsidR="00BA7A32" w:rsidRDefault="00BA7A32">
      <w:pPr>
        <w:spacing w:line="72" w:lineRule="exact"/>
        <w:rPr>
          <w:rFonts w:eastAsiaTheme="minorEastAsia"/>
          <w:lang w:eastAsia="zh-CN"/>
        </w:rPr>
      </w:pPr>
    </w:p>
    <w:p w14:paraId="243CC9F6" w14:textId="77777777" w:rsidR="00BA7A32" w:rsidRDefault="004D2F79">
      <w:pPr>
        <w:spacing w:line="240" w:lineRule="exact"/>
        <w:ind w:left="340"/>
        <w:rPr>
          <w:rFonts w:eastAsiaTheme="minorEastAsia"/>
          <w:sz w:val="20"/>
          <w:szCs w:val="20"/>
          <w:lang w:eastAsia="zh-CN"/>
        </w:rPr>
      </w:pPr>
      <w:r>
        <w:rPr>
          <w:rFonts w:ascii="宋体" w:eastAsia="宋体" w:hAnsi="宋体" w:cs="宋体"/>
          <w:sz w:val="21"/>
          <w:szCs w:val="21"/>
          <w:lang w:eastAsia="zh-CN"/>
        </w:rPr>
        <w:t>④教育具有社会功能；促进社会的发展——体现在两个方面：</w:t>
      </w:r>
      <w:r>
        <w:rPr>
          <w:rFonts w:ascii="宋体" w:eastAsia="宋体" w:hAnsi="宋体" w:cs="宋体"/>
          <w:sz w:val="21"/>
          <w:szCs w:val="21"/>
          <w:u w:val="single"/>
          <w:lang w:eastAsia="zh-CN"/>
        </w:rPr>
        <w:t>社会流动和社会变迁。</w:t>
      </w:r>
      <w:r>
        <w:rPr>
          <w:rFonts w:ascii="宋体" w:eastAsia="宋体" w:hAnsi="宋体" w:cs="宋体"/>
          <w:b/>
          <w:bCs/>
          <w:color w:val="5B9BD5"/>
          <w:sz w:val="17"/>
          <w:szCs w:val="17"/>
          <w:lang w:eastAsia="zh-CN"/>
        </w:rPr>
        <w:t>【背·选择题】</w:t>
      </w:r>
    </w:p>
    <w:p w14:paraId="4B1CA7C0" w14:textId="77777777" w:rsidR="00BA7A32" w:rsidRDefault="00BA7A32">
      <w:pPr>
        <w:spacing w:line="72" w:lineRule="exact"/>
        <w:rPr>
          <w:rFonts w:eastAsiaTheme="minorEastAsia"/>
          <w:lang w:eastAsia="zh-CN"/>
        </w:rPr>
      </w:pPr>
    </w:p>
    <w:p w14:paraId="255C523C" w14:textId="77777777" w:rsidR="00BA7A32" w:rsidRDefault="004D2F79">
      <w:pPr>
        <w:spacing w:line="240" w:lineRule="exact"/>
        <w:ind w:left="340"/>
        <w:rPr>
          <w:rFonts w:eastAsiaTheme="minorEastAsia"/>
          <w:sz w:val="20"/>
          <w:szCs w:val="20"/>
          <w:lang w:eastAsia="zh-CN"/>
        </w:rPr>
      </w:pPr>
      <w:r>
        <w:rPr>
          <w:rFonts w:ascii="宋体" w:eastAsia="宋体" w:hAnsi="宋体" w:cs="宋体"/>
          <w:sz w:val="21"/>
          <w:szCs w:val="21"/>
          <w:lang w:eastAsia="zh-CN"/>
        </w:rPr>
        <w:t>⑤教育具有显性功能；</w:t>
      </w:r>
    </w:p>
    <w:p w14:paraId="61CB8756" w14:textId="77777777" w:rsidR="00BA7A32" w:rsidRDefault="00BA7A32">
      <w:pPr>
        <w:spacing w:line="72" w:lineRule="exact"/>
        <w:rPr>
          <w:rFonts w:eastAsiaTheme="minorEastAsia"/>
          <w:lang w:eastAsia="zh-CN"/>
        </w:rPr>
      </w:pPr>
    </w:p>
    <w:p w14:paraId="5813C947" w14:textId="77777777" w:rsidR="00BA7A32" w:rsidRDefault="004D2F79">
      <w:pPr>
        <w:spacing w:line="240" w:lineRule="exact"/>
        <w:ind w:left="340"/>
        <w:rPr>
          <w:rFonts w:eastAsiaTheme="minorEastAsia"/>
          <w:sz w:val="20"/>
          <w:szCs w:val="20"/>
          <w:lang w:eastAsia="zh-CN"/>
        </w:rPr>
      </w:pPr>
      <w:r>
        <w:rPr>
          <w:rFonts w:ascii="宋体" w:eastAsia="宋体" w:hAnsi="宋体" w:cs="宋体"/>
          <w:sz w:val="21"/>
          <w:szCs w:val="21"/>
          <w:lang w:eastAsia="zh-CN"/>
        </w:rPr>
        <w:t>⑥教育具有隐性功能。</w:t>
      </w:r>
    </w:p>
    <w:p w14:paraId="0A1D9D3C" w14:textId="77777777" w:rsidR="00BA7A32" w:rsidRDefault="00BA7A32">
      <w:pPr>
        <w:rPr>
          <w:rFonts w:eastAsiaTheme="minorEastAsia"/>
          <w:sz w:val="22"/>
          <w:szCs w:val="22"/>
          <w:lang w:eastAsia="zh-CN"/>
        </w:rPr>
        <w:sectPr w:rsidR="00BA7A32">
          <w:type w:val="continuous"/>
          <w:pgSz w:w="11900" w:h="16838"/>
          <w:pgMar w:top="625" w:right="1246" w:bottom="0" w:left="1260" w:header="0" w:footer="0" w:gutter="0"/>
          <w:cols w:space="720" w:equalWidth="0">
            <w:col w:w="9400"/>
          </w:cols>
        </w:sectPr>
      </w:pPr>
    </w:p>
    <w:p w14:paraId="2D25C49D" w14:textId="77777777" w:rsidR="00BA7A32" w:rsidRDefault="00BA7A32">
      <w:pPr>
        <w:spacing w:line="162" w:lineRule="exact"/>
        <w:rPr>
          <w:rFonts w:eastAsiaTheme="minorEastAsia"/>
          <w:lang w:eastAsia="zh-CN"/>
        </w:rPr>
      </w:pPr>
    </w:p>
    <w:p w14:paraId="1CF48F42" w14:textId="77777777" w:rsidR="00BA7A32" w:rsidRDefault="004D2F79">
      <w:pPr>
        <w:ind w:right="120"/>
        <w:jc w:val="center"/>
        <w:rPr>
          <w:rFonts w:eastAsiaTheme="minorEastAsia"/>
          <w:sz w:val="20"/>
          <w:szCs w:val="20"/>
          <w:lang w:eastAsia="zh-CN"/>
        </w:rPr>
      </w:pPr>
      <w:r>
        <w:rPr>
          <w:rFonts w:ascii="Calibri" w:eastAsia="Calibri" w:hAnsi="Calibri" w:cs="Calibri"/>
          <w:sz w:val="17"/>
          <w:szCs w:val="17"/>
          <w:lang w:eastAsia="zh-CN"/>
        </w:rPr>
        <w:t>- 3 -</w:t>
      </w:r>
    </w:p>
    <w:p w14:paraId="6D2890BE" w14:textId="77777777" w:rsidR="00BA7A32" w:rsidRDefault="00BA7A32">
      <w:pPr>
        <w:rPr>
          <w:rFonts w:eastAsiaTheme="minorEastAsia"/>
          <w:sz w:val="22"/>
          <w:szCs w:val="22"/>
          <w:lang w:eastAsia="zh-CN"/>
        </w:rPr>
        <w:sectPr w:rsidR="00BA7A32">
          <w:type w:val="continuous"/>
          <w:pgSz w:w="11900" w:h="16838"/>
          <w:pgMar w:top="625" w:right="1246" w:bottom="0" w:left="1260" w:header="0" w:footer="0" w:gutter="0"/>
          <w:cols w:space="720" w:equalWidth="0">
            <w:col w:w="9400"/>
          </w:cols>
        </w:sectPr>
      </w:pPr>
    </w:p>
    <w:p w14:paraId="4845CAF3" w14:textId="77777777" w:rsidR="00BA7A32" w:rsidRDefault="004D2F79">
      <w:pPr>
        <w:tabs>
          <w:tab w:val="left" w:pos="4340"/>
        </w:tabs>
        <w:spacing w:line="301" w:lineRule="exact"/>
        <w:ind w:left="240"/>
        <w:rPr>
          <w:rFonts w:eastAsiaTheme="minorEastAsia"/>
          <w:sz w:val="20"/>
          <w:szCs w:val="20"/>
          <w:lang w:eastAsia="zh-CN"/>
        </w:rPr>
      </w:pPr>
      <w:bookmarkStart w:id="3" w:name="page2_0"/>
      <w:bookmarkEnd w:id="3"/>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r>
        <w:rPr>
          <w:rFonts w:eastAsiaTheme="minorEastAsia"/>
          <w:sz w:val="20"/>
          <w:szCs w:val="20"/>
          <w:lang w:eastAsia="zh-CN"/>
        </w:rPr>
        <w:tab/>
      </w:r>
    </w:p>
    <w:p w14:paraId="3887A4EB"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49024" behindDoc="1" locked="0" layoutInCell="0" allowOverlap="1" wp14:anchorId="19EF0498" wp14:editId="018FF897">
            <wp:simplePos x="0" y="0"/>
            <wp:positionH relativeFrom="column">
              <wp:posOffset>-126365</wp:posOffset>
            </wp:positionH>
            <wp:positionV relativeFrom="paragraph">
              <wp:posOffset>31750</wp:posOffset>
            </wp:positionV>
            <wp:extent cx="599440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994400" cy="18415"/>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0B406345" wp14:editId="402CFA33">
            <wp:simplePos x="0" y="0"/>
            <wp:positionH relativeFrom="column">
              <wp:posOffset>-126365</wp:posOffset>
            </wp:positionH>
            <wp:positionV relativeFrom="paragraph">
              <wp:posOffset>59690</wp:posOffset>
            </wp:positionV>
            <wp:extent cx="5994400"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5994400" cy="8890"/>
                    </a:xfrm>
                    <a:prstGeom prst="rect">
                      <a:avLst/>
                    </a:prstGeom>
                    <a:noFill/>
                  </pic:spPr>
                </pic:pic>
              </a:graphicData>
            </a:graphic>
          </wp:anchor>
        </w:drawing>
      </w:r>
    </w:p>
    <w:p w14:paraId="46CEA0A4" w14:textId="77777777" w:rsidR="00BA7A32" w:rsidRDefault="00BA7A32">
      <w:pPr>
        <w:spacing w:line="210" w:lineRule="exact"/>
        <w:rPr>
          <w:rFonts w:eastAsiaTheme="minorEastAsia"/>
          <w:sz w:val="20"/>
          <w:szCs w:val="20"/>
          <w:lang w:eastAsia="zh-CN"/>
        </w:rPr>
      </w:pPr>
    </w:p>
    <w:p w14:paraId="7FF5822D" w14:textId="77777777" w:rsidR="00BA7A32" w:rsidRDefault="004D2F79">
      <w:pPr>
        <w:tabs>
          <w:tab w:val="left" w:pos="980"/>
        </w:tabs>
        <w:spacing w:line="274" w:lineRule="exact"/>
        <w:ind w:left="40"/>
        <w:rPr>
          <w:rFonts w:eastAsiaTheme="minorEastAsia"/>
          <w:sz w:val="20"/>
          <w:szCs w:val="20"/>
          <w:lang w:eastAsia="zh-CN"/>
        </w:rPr>
      </w:pPr>
      <w:r>
        <w:rPr>
          <w:rFonts w:ascii="黑体" w:eastAsia="黑体" w:hAnsi="黑体" w:cs="黑体"/>
          <w:b/>
          <w:bCs/>
          <w:highlight w:val="lightGray"/>
          <w:lang w:eastAsia="zh-CN"/>
        </w:rPr>
        <w:t>第二节</w:t>
      </w:r>
      <w:r>
        <w:rPr>
          <w:rFonts w:ascii="黑体" w:eastAsia="黑体" w:hAnsi="黑体" w:cs="黑体"/>
          <w:b/>
          <w:bCs/>
          <w:highlight w:val="lightGray"/>
          <w:lang w:eastAsia="zh-CN"/>
        </w:rPr>
        <w:tab/>
        <w:t>教育学的产生与发展</w:t>
      </w:r>
    </w:p>
    <w:p w14:paraId="088FE6F2" w14:textId="77777777" w:rsidR="00BA7A32" w:rsidRDefault="00BA7A32">
      <w:pPr>
        <w:spacing w:line="125" w:lineRule="exact"/>
        <w:rPr>
          <w:rFonts w:eastAsiaTheme="minorEastAsia"/>
          <w:sz w:val="20"/>
          <w:szCs w:val="20"/>
          <w:lang w:eastAsia="zh-CN"/>
        </w:rPr>
      </w:pPr>
    </w:p>
    <w:p w14:paraId="139B894A" w14:textId="77777777" w:rsidR="00BA7A32" w:rsidRDefault="004D2F79">
      <w:pPr>
        <w:tabs>
          <w:tab w:val="left" w:pos="2520"/>
        </w:tabs>
        <w:spacing w:line="251" w:lineRule="exact"/>
        <w:ind w:left="20"/>
        <w:rPr>
          <w:rFonts w:eastAsiaTheme="minorEastAsia"/>
          <w:sz w:val="20"/>
          <w:szCs w:val="20"/>
          <w:lang w:eastAsia="zh-CN"/>
        </w:rPr>
      </w:pPr>
      <w:r>
        <w:rPr>
          <w:rFonts w:ascii="宋体" w:eastAsia="宋体" w:hAnsi="宋体" w:cs="宋体"/>
          <w:b/>
          <w:bCs/>
          <w:sz w:val="22"/>
          <w:szCs w:val="22"/>
          <w:lang w:eastAsia="zh-CN"/>
        </w:rPr>
        <w:t>12.中西方教育思想：</w:t>
      </w:r>
      <w:r>
        <w:rPr>
          <w:rFonts w:eastAsiaTheme="minorEastAsia"/>
          <w:sz w:val="20"/>
          <w:szCs w:val="20"/>
          <w:lang w:eastAsia="zh-CN"/>
        </w:rPr>
        <w:tab/>
      </w:r>
      <w:r>
        <w:rPr>
          <w:rFonts w:ascii="宋体" w:eastAsia="宋体" w:hAnsi="宋体" w:cs="宋体"/>
          <w:b/>
          <w:bCs/>
          <w:color w:val="5B9BD5"/>
          <w:sz w:val="18"/>
          <w:szCs w:val="18"/>
          <w:lang w:eastAsia="zh-CN"/>
        </w:rPr>
        <w:t>【背·选择题/考点：下面表格——必考 2-3 道选择题】</w:t>
      </w:r>
    </w:p>
    <w:p w14:paraId="50EE9846" w14:textId="77777777" w:rsidR="00BA7A32" w:rsidRDefault="00BA7A32">
      <w:pPr>
        <w:spacing w:line="26" w:lineRule="exact"/>
        <w:rPr>
          <w:rFonts w:eastAsiaTheme="minorEastAsia"/>
          <w:sz w:val="20"/>
          <w:szCs w:val="20"/>
          <w:lang w:eastAsia="zh-CN"/>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00"/>
        <w:gridCol w:w="320"/>
        <w:gridCol w:w="220"/>
        <w:gridCol w:w="220"/>
        <w:gridCol w:w="340"/>
        <w:gridCol w:w="220"/>
        <w:gridCol w:w="1980"/>
        <w:gridCol w:w="1260"/>
        <w:gridCol w:w="4400"/>
        <w:gridCol w:w="360"/>
      </w:tblGrid>
      <w:tr w:rsidR="00BA7A32" w14:paraId="597CA8FC" w14:textId="77777777">
        <w:trPr>
          <w:trHeight w:val="268"/>
        </w:trPr>
        <w:tc>
          <w:tcPr>
            <w:tcW w:w="100" w:type="dxa"/>
            <w:tcBorders>
              <w:top w:val="single" w:sz="8" w:space="0" w:color="auto"/>
              <w:left w:val="single" w:sz="8" w:space="0" w:color="auto"/>
            </w:tcBorders>
            <w:vAlign w:val="bottom"/>
          </w:tcPr>
          <w:p w14:paraId="6C549EB4" w14:textId="77777777" w:rsidR="00BA7A32" w:rsidRDefault="00BA7A32">
            <w:pPr>
              <w:rPr>
                <w:rFonts w:eastAsiaTheme="minorEastAsia"/>
                <w:sz w:val="23"/>
                <w:szCs w:val="23"/>
                <w:lang w:eastAsia="zh-CN"/>
              </w:rPr>
            </w:pPr>
          </w:p>
        </w:tc>
        <w:tc>
          <w:tcPr>
            <w:tcW w:w="100" w:type="dxa"/>
            <w:tcBorders>
              <w:top w:val="single" w:sz="8" w:space="0" w:color="auto"/>
            </w:tcBorders>
            <w:vAlign w:val="bottom"/>
          </w:tcPr>
          <w:p w14:paraId="0559411A" w14:textId="77777777" w:rsidR="00BA7A32" w:rsidRDefault="00BA7A32">
            <w:pPr>
              <w:rPr>
                <w:rFonts w:eastAsiaTheme="minorEastAsia"/>
                <w:sz w:val="23"/>
                <w:szCs w:val="23"/>
                <w:lang w:eastAsia="zh-CN"/>
              </w:rPr>
            </w:pPr>
          </w:p>
        </w:tc>
        <w:tc>
          <w:tcPr>
            <w:tcW w:w="1320" w:type="dxa"/>
            <w:gridSpan w:val="5"/>
            <w:tcBorders>
              <w:top w:val="single" w:sz="8" w:space="0" w:color="auto"/>
              <w:right w:val="single" w:sz="8" w:space="0" w:color="auto"/>
            </w:tcBorders>
            <w:vAlign w:val="bottom"/>
          </w:tcPr>
          <w:p w14:paraId="4C233087" w14:textId="77777777" w:rsidR="00BA7A32" w:rsidRDefault="004D2F79">
            <w:pPr>
              <w:spacing w:line="240" w:lineRule="exact"/>
              <w:ind w:right="260"/>
              <w:jc w:val="center"/>
              <w:rPr>
                <w:rFonts w:eastAsiaTheme="minorEastAsia"/>
                <w:sz w:val="20"/>
                <w:szCs w:val="20"/>
              </w:rPr>
            </w:pPr>
            <w:proofErr w:type="spellStart"/>
            <w:r>
              <w:rPr>
                <w:rFonts w:ascii="宋体" w:eastAsia="宋体" w:hAnsi="宋体" w:cs="宋体"/>
                <w:b/>
                <w:bCs/>
                <w:w w:val="99"/>
                <w:sz w:val="21"/>
                <w:szCs w:val="21"/>
              </w:rPr>
              <w:t>人物</w:t>
            </w:r>
            <w:proofErr w:type="spellEnd"/>
          </w:p>
        </w:tc>
        <w:tc>
          <w:tcPr>
            <w:tcW w:w="1980" w:type="dxa"/>
            <w:tcBorders>
              <w:top w:val="single" w:sz="8" w:space="0" w:color="auto"/>
            </w:tcBorders>
            <w:vAlign w:val="bottom"/>
          </w:tcPr>
          <w:p w14:paraId="7D0979B7" w14:textId="77777777" w:rsidR="00BA7A32" w:rsidRDefault="00BA7A32">
            <w:pPr>
              <w:rPr>
                <w:rFonts w:eastAsiaTheme="minorEastAsia"/>
                <w:sz w:val="23"/>
                <w:szCs w:val="23"/>
              </w:rPr>
            </w:pPr>
          </w:p>
        </w:tc>
        <w:tc>
          <w:tcPr>
            <w:tcW w:w="1260" w:type="dxa"/>
            <w:tcBorders>
              <w:top w:val="single" w:sz="8" w:space="0" w:color="auto"/>
            </w:tcBorders>
            <w:vAlign w:val="bottom"/>
          </w:tcPr>
          <w:p w14:paraId="6F8F570A" w14:textId="77777777" w:rsidR="00BA7A32" w:rsidRDefault="00BA7A32">
            <w:pPr>
              <w:rPr>
                <w:rFonts w:eastAsiaTheme="minorEastAsia"/>
                <w:sz w:val="23"/>
                <w:szCs w:val="23"/>
              </w:rPr>
            </w:pPr>
          </w:p>
        </w:tc>
        <w:tc>
          <w:tcPr>
            <w:tcW w:w="4400" w:type="dxa"/>
            <w:tcBorders>
              <w:top w:val="single" w:sz="8" w:space="0" w:color="auto"/>
              <w:right w:val="single" w:sz="8" w:space="0" w:color="auto"/>
            </w:tcBorders>
            <w:vAlign w:val="bottom"/>
          </w:tcPr>
          <w:p w14:paraId="690B1AAF" w14:textId="77777777" w:rsidR="00BA7A32" w:rsidRDefault="004D2F79">
            <w:pPr>
              <w:spacing w:line="240" w:lineRule="exact"/>
              <w:ind w:right="3296"/>
              <w:jc w:val="right"/>
              <w:rPr>
                <w:rFonts w:eastAsiaTheme="minorEastAsia"/>
                <w:sz w:val="20"/>
                <w:szCs w:val="20"/>
              </w:rPr>
            </w:pPr>
            <w:proofErr w:type="spellStart"/>
            <w:r>
              <w:rPr>
                <w:rFonts w:ascii="宋体" w:eastAsia="宋体" w:hAnsi="宋体" w:cs="宋体"/>
                <w:b/>
                <w:bCs/>
                <w:sz w:val="21"/>
                <w:szCs w:val="21"/>
              </w:rPr>
              <w:t>思想作品</w:t>
            </w:r>
            <w:proofErr w:type="spellEnd"/>
          </w:p>
        </w:tc>
        <w:tc>
          <w:tcPr>
            <w:tcW w:w="360" w:type="dxa"/>
            <w:vAlign w:val="bottom"/>
          </w:tcPr>
          <w:p w14:paraId="6A0B95BF" w14:textId="77777777" w:rsidR="00BA7A32" w:rsidRDefault="00BA7A32">
            <w:pPr>
              <w:rPr>
                <w:rFonts w:eastAsiaTheme="minorEastAsia"/>
                <w:sz w:val="1"/>
                <w:szCs w:val="1"/>
              </w:rPr>
            </w:pPr>
          </w:p>
        </w:tc>
      </w:tr>
      <w:tr w:rsidR="00BA7A32" w14:paraId="10AFB93F" w14:textId="77777777">
        <w:trPr>
          <w:trHeight w:val="62"/>
        </w:trPr>
        <w:tc>
          <w:tcPr>
            <w:tcW w:w="100" w:type="dxa"/>
            <w:tcBorders>
              <w:left w:val="single" w:sz="8" w:space="0" w:color="auto"/>
              <w:bottom w:val="single" w:sz="8" w:space="0" w:color="auto"/>
            </w:tcBorders>
            <w:vAlign w:val="bottom"/>
          </w:tcPr>
          <w:p w14:paraId="1E6BBB44" w14:textId="77777777" w:rsidR="00BA7A32" w:rsidRDefault="00BA7A32">
            <w:pPr>
              <w:rPr>
                <w:rFonts w:eastAsiaTheme="minorEastAsia"/>
                <w:sz w:val="5"/>
                <w:szCs w:val="5"/>
              </w:rPr>
            </w:pPr>
          </w:p>
        </w:tc>
        <w:tc>
          <w:tcPr>
            <w:tcW w:w="100" w:type="dxa"/>
            <w:tcBorders>
              <w:bottom w:val="single" w:sz="8" w:space="0" w:color="auto"/>
            </w:tcBorders>
            <w:vAlign w:val="bottom"/>
          </w:tcPr>
          <w:p w14:paraId="25FBF2E0" w14:textId="77777777" w:rsidR="00BA7A32" w:rsidRDefault="00BA7A32">
            <w:pPr>
              <w:rPr>
                <w:rFonts w:eastAsiaTheme="minorEastAsia"/>
                <w:sz w:val="5"/>
                <w:szCs w:val="5"/>
              </w:rPr>
            </w:pPr>
          </w:p>
        </w:tc>
        <w:tc>
          <w:tcPr>
            <w:tcW w:w="320" w:type="dxa"/>
            <w:tcBorders>
              <w:bottom w:val="single" w:sz="8" w:space="0" w:color="auto"/>
            </w:tcBorders>
            <w:vAlign w:val="bottom"/>
          </w:tcPr>
          <w:p w14:paraId="4DA146AD" w14:textId="77777777" w:rsidR="00BA7A32" w:rsidRDefault="00BA7A32">
            <w:pPr>
              <w:rPr>
                <w:rFonts w:eastAsiaTheme="minorEastAsia"/>
                <w:sz w:val="5"/>
                <w:szCs w:val="5"/>
              </w:rPr>
            </w:pPr>
          </w:p>
        </w:tc>
        <w:tc>
          <w:tcPr>
            <w:tcW w:w="220" w:type="dxa"/>
            <w:tcBorders>
              <w:bottom w:val="single" w:sz="8" w:space="0" w:color="auto"/>
            </w:tcBorders>
            <w:vAlign w:val="bottom"/>
          </w:tcPr>
          <w:p w14:paraId="3F2149BE" w14:textId="77777777" w:rsidR="00BA7A32" w:rsidRDefault="00BA7A32">
            <w:pPr>
              <w:rPr>
                <w:rFonts w:eastAsiaTheme="minorEastAsia"/>
                <w:sz w:val="5"/>
                <w:szCs w:val="5"/>
              </w:rPr>
            </w:pPr>
          </w:p>
        </w:tc>
        <w:tc>
          <w:tcPr>
            <w:tcW w:w="220" w:type="dxa"/>
            <w:tcBorders>
              <w:bottom w:val="single" w:sz="8" w:space="0" w:color="auto"/>
            </w:tcBorders>
            <w:vAlign w:val="bottom"/>
          </w:tcPr>
          <w:p w14:paraId="7B16D144" w14:textId="77777777" w:rsidR="00BA7A32" w:rsidRDefault="00BA7A32">
            <w:pPr>
              <w:rPr>
                <w:rFonts w:eastAsiaTheme="minorEastAsia"/>
                <w:sz w:val="5"/>
                <w:szCs w:val="5"/>
              </w:rPr>
            </w:pPr>
          </w:p>
        </w:tc>
        <w:tc>
          <w:tcPr>
            <w:tcW w:w="340" w:type="dxa"/>
            <w:tcBorders>
              <w:bottom w:val="single" w:sz="8" w:space="0" w:color="auto"/>
            </w:tcBorders>
            <w:vAlign w:val="bottom"/>
          </w:tcPr>
          <w:p w14:paraId="35671657" w14:textId="77777777" w:rsidR="00BA7A32" w:rsidRDefault="00BA7A32">
            <w:pPr>
              <w:rPr>
                <w:rFonts w:eastAsiaTheme="minorEastAsia"/>
                <w:sz w:val="5"/>
                <w:szCs w:val="5"/>
              </w:rPr>
            </w:pPr>
          </w:p>
        </w:tc>
        <w:tc>
          <w:tcPr>
            <w:tcW w:w="220" w:type="dxa"/>
            <w:tcBorders>
              <w:bottom w:val="single" w:sz="8" w:space="0" w:color="auto"/>
              <w:right w:val="single" w:sz="8" w:space="0" w:color="auto"/>
            </w:tcBorders>
            <w:vAlign w:val="bottom"/>
          </w:tcPr>
          <w:p w14:paraId="4ED0CC2A" w14:textId="77777777" w:rsidR="00BA7A32" w:rsidRDefault="00BA7A32">
            <w:pPr>
              <w:rPr>
                <w:rFonts w:eastAsiaTheme="minorEastAsia"/>
                <w:sz w:val="5"/>
                <w:szCs w:val="5"/>
              </w:rPr>
            </w:pPr>
          </w:p>
        </w:tc>
        <w:tc>
          <w:tcPr>
            <w:tcW w:w="7620" w:type="dxa"/>
            <w:gridSpan w:val="3"/>
            <w:tcBorders>
              <w:bottom w:val="single" w:sz="8" w:space="0" w:color="auto"/>
              <w:right w:val="single" w:sz="8" w:space="0" w:color="auto"/>
            </w:tcBorders>
            <w:vAlign w:val="bottom"/>
          </w:tcPr>
          <w:p w14:paraId="3B3548D1" w14:textId="77777777" w:rsidR="00BA7A32" w:rsidRDefault="00BA7A32">
            <w:pPr>
              <w:rPr>
                <w:rFonts w:eastAsiaTheme="minorEastAsia"/>
                <w:sz w:val="5"/>
                <w:szCs w:val="5"/>
              </w:rPr>
            </w:pPr>
          </w:p>
        </w:tc>
        <w:tc>
          <w:tcPr>
            <w:tcW w:w="360" w:type="dxa"/>
            <w:vAlign w:val="bottom"/>
          </w:tcPr>
          <w:p w14:paraId="06374070" w14:textId="77777777" w:rsidR="00BA7A32" w:rsidRDefault="00BA7A32">
            <w:pPr>
              <w:rPr>
                <w:rFonts w:eastAsiaTheme="minorEastAsia"/>
                <w:sz w:val="1"/>
                <w:szCs w:val="1"/>
              </w:rPr>
            </w:pPr>
          </w:p>
        </w:tc>
      </w:tr>
      <w:tr w:rsidR="00BA7A32" w14:paraId="3D530D1B" w14:textId="77777777">
        <w:trPr>
          <w:trHeight w:val="226"/>
        </w:trPr>
        <w:tc>
          <w:tcPr>
            <w:tcW w:w="100" w:type="dxa"/>
            <w:tcBorders>
              <w:left w:val="single" w:sz="8" w:space="0" w:color="auto"/>
            </w:tcBorders>
            <w:vAlign w:val="bottom"/>
          </w:tcPr>
          <w:p w14:paraId="40624DF9" w14:textId="77777777" w:rsidR="00BA7A32" w:rsidRDefault="00BA7A32">
            <w:pPr>
              <w:rPr>
                <w:rFonts w:eastAsiaTheme="minorEastAsia"/>
                <w:sz w:val="19"/>
                <w:szCs w:val="19"/>
              </w:rPr>
            </w:pPr>
          </w:p>
        </w:tc>
        <w:tc>
          <w:tcPr>
            <w:tcW w:w="100" w:type="dxa"/>
            <w:vAlign w:val="bottom"/>
          </w:tcPr>
          <w:p w14:paraId="16562A1E" w14:textId="77777777" w:rsidR="00BA7A32" w:rsidRDefault="00BA7A32">
            <w:pPr>
              <w:rPr>
                <w:rFonts w:eastAsiaTheme="minorEastAsia"/>
                <w:sz w:val="19"/>
                <w:szCs w:val="19"/>
              </w:rPr>
            </w:pPr>
          </w:p>
        </w:tc>
        <w:tc>
          <w:tcPr>
            <w:tcW w:w="320" w:type="dxa"/>
            <w:vAlign w:val="bottom"/>
          </w:tcPr>
          <w:p w14:paraId="029A8084" w14:textId="77777777" w:rsidR="00BA7A32" w:rsidRDefault="00BA7A32">
            <w:pPr>
              <w:rPr>
                <w:rFonts w:eastAsiaTheme="minorEastAsia"/>
                <w:sz w:val="19"/>
                <w:szCs w:val="19"/>
              </w:rPr>
            </w:pPr>
          </w:p>
        </w:tc>
        <w:tc>
          <w:tcPr>
            <w:tcW w:w="220" w:type="dxa"/>
            <w:vAlign w:val="bottom"/>
          </w:tcPr>
          <w:p w14:paraId="7C410398" w14:textId="77777777" w:rsidR="00BA7A32" w:rsidRDefault="00BA7A32">
            <w:pPr>
              <w:rPr>
                <w:rFonts w:eastAsiaTheme="minorEastAsia"/>
                <w:sz w:val="19"/>
                <w:szCs w:val="19"/>
              </w:rPr>
            </w:pPr>
          </w:p>
        </w:tc>
        <w:tc>
          <w:tcPr>
            <w:tcW w:w="220" w:type="dxa"/>
            <w:vAlign w:val="bottom"/>
          </w:tcPr>
          <w:p w14:paraId="6533CE89" w14:textId="77777777" w:rsidR="00BA7A32" w:rsidRDefault="00BA7A32">
            <w:pPr>
              <w:rPr>
                <w:rFonts w:eastAsiaTheme="minorEastAsia"/>
                <w:sz w:val="19"/>
                <w:szCs w:val="19"/>
              </w:rPr>
            </w:pPr>
          </w:p>
        </w:tc>
        <w:tc>
          <w:tcPr>
            <w:tcW w:w="340" w:type="dxa"/>
            <w:vAlign w:val="bottom"/>
          </w:tcPr>
          <w:p w14:paraId="0F875954" w14:textId="77777777" w:rsidR="00BA7A32" w:rsidRDefault="00BA7A32">
            <w:pPr>
              <w:rPr>
                <w:rFonts w:eastAsiaTheme="minorEastAsia"/>
                <w:sz w:val="19"/>
                <w:szCs w:val="19"/>
              </w:rPr>
            </w:pPr>
          </w:p>
        </w:tc>
        <w:tc>
          <w:tcPr>
            <w:tcW w:w="220" w:type="dxa"/>
            <w:tcBorders>
              <w:right w:val="single" w:sz="8" w:space="0" w:color="auto"/>
            </w:tcBorders>
            <w:vAlign w:val="bottom"/>
          </w:tcPr>
          <w:p w14:paraId="567AB325" w14:textId="77777777" w:rsidR="00BA7A32" w:rsidRDefault="00BA7A32">
            <w:pPr>
              <w:rPr>
                <w:rFonts w:eastAsiaTheme="minorEastAsia"/>
                <w:sz w:val="19"/>
                <w:szCs w:val="19"/>
              </w:rPr>
            </w:pPr>
          </w:p>
        </w:tc>
        <w:tc>
          <w:tcPr>
            <w:tcW w:w="7620" w:type="dxa"/>
            <w:gridSpan w:val="3"/>
            <w:tcBorders>
              <w:right w:val="single" w:sz="8" w:space="0" w:color="auto"/>
            </w:tcBorders>
            <w:vAlign w:val="bottom"/>
          </w:tcPr>
          <w:p w14:paraId="3C378528" w14:textId="77777777" w:rsidR="00BA7A32" w:rsidRDefault="004D2F79">
            <w:pPr>
              <w:spacing w:line="226" w:lineRule="exact"/>
              <w:ind w:left="100"/>
              <w:rPr>
                <w:rFonts w:eastAsiaTheme="minorEastAsia"/>
                <w:sz w:val="20"/>
                <w:szCs w:val="20"/>
                <w:lang w:eastAsia="zh-CN"/>
              </w:rPr>
            </w:pPr>
            <w:r>
              <w:rPr>
                <w:rFonts w:ascii="宋体" w:eastAsia="宋体" w:hAnsi="宋体" w:cs="宋体"/>
                <w:b/>
                <w:bCs/>
                <w:sz w:val="21"/>
                <w:szCs w:val="21"/>
                <w:lang w:eastAsia="zh-CN"/>
              </w:rPr>
              <w:t>《学记》世界上最早以及中国最早专门论述教育问题的著作</w:t>
            </w:r>
            <w:r>
              <w:rPr>
                <w:rFonts w:ascii="宋体" w:eastAsia="宋体" w:hAnsi="宋体" w:cs="宋体"/>
                <w:sz w:val="21"/>
                <w:szCs w:val="21"/>
                <w:lang w:eastAsia="zh-CN"/>
              </w:rPr>
              <w:t>——乐正克/战国末期</w:t>
            </w:r>
          </w:p>
        </w:tc>
        <w:tc>
          <w:tcPr>
            <w:tcW w:w="360" w:type="dxa"/>
            <w:vAlign w:val="bottom"/>
          </w:tcPr>
          <w:p w14:paraId="38FC2CE5" w14:textId="77777777" w:rsidR="00BA7A32" w:rsidRDefault="00BA7A32">
            <w:pPr>
              <w:rPr>
                <w:rFonts w:eastAsiaTheme="minorEastAsia"/>
                <w:sz w:val="1"/>
                <w:szCs w:val="1"/>
                <w:lang w:eastAsia="zh-CN"/>
              </w:rPr>
            </w:pPr>
          </w:p>
        </w:tc>
      </w:tr>
      <w:tr w:rsidR="00BA7A32" w14:paraId="5B2498FE" w14:textId="77777777">
        <w:trPr>
          <w:trHeight w:val="279"/>
        </w:trPr>
        <w:tc>
          <w:tcPr>
            <w:tcW w:w="100" w:type="dxa"/>
            <w:tcBorders>
              <w:left w:val="single" w:sz="8" w:space="0" w:color="auto"/>
            </w:tcBorders>
            <w:vAlign w:val="bottom"/>
          </w:tcPr>
          <w:p w14:paraId="362A9C53" w14:textId="77777777" w:rsidR="00BA7A32" w:rsidRDefault="00BA7A32">
            <w:pPr>
              <w:rPr>
                <w:rFonts w:eastAsiaTheme="minorEastAsia"/>
                <w:lang w:eastAsia="zh-CN"/>
              </w:rPr>
            </w:pPr>
          </w:p>
        </w:tc>
        <w:tc>
          <w:tcPr>
            <w:tcW w:w="100" w:type="dxa"/>
            <w:vAlign w:val="bottom"/>
          </w:tcPr>
          <w:p w14:paraId="1BBBFBFD" w14:textId="77777777" w:rsidR="00BA7A32" w:rsidRDefault="00BA7A32">
            <w:pPr>
              <w:rPr>
                <w:rFonts w:eastAsiaTheme="minorEastAsia"/>
                <w:lang w:eastAsia="zh-CN"/>
              </w:rPr>
            </w:pPr>
          </w:p>
        </w:tc>
        <w:tc>
          <w:tcPr>
            <w:tcW w:w="320" w:type="dxa"/>
            <w:vAlign w:val="bottom"/>
          </w:tcPr>
          <w:p w14:paraId="15BED89A" w14:textId="77777777" w:rsidR="00BA7A32" w:rsidRDefault="00BA7A32">
            <w:pPr>
              <w:rPr>
                <w:rFonts w:eastAsiaTheme="minorEastAsia"/>
                <w:lang w:eastAsia="zh-CN"/>
              </w:rPr>
            </w:pPr>
          </w:p>
        </w:tc>
        <w:tc>
          <w:tcPr>
            <w:tcW w:w="220" w:type="dxa"/>
            <w:vAlign w:val="bottom"/>
          </w:tcPr>
          <w:p w14:paraId="55884E8E" w14:textId="77777777" w:rsidR="00BA7A32" w:rsidRDefault="00BA7A32">
            <w:pPr>
              <w:rPr>
                <w:rFonts w:eastAsiaTheme="minorEastAsia"/>
                <w:lang w:eastAsia="zh-CN"/>
              </w:rPr>
            </w:pPr>
          </w:p>
        </w:tc>
        <w:tc>
          <w:tcPr>
            <w:tcW w:w="220" w:type="dxa"/>
            <w:vAlign w:val="bottom"/>
          </w:tcPr>
          <w:p w14:paraId="693A89C8" w14:textId="77777777" w:rsidR="00BA7A32" w:rsidRDefault="00BA7A32">
            <w:pPr>
              <w:rPr>
                <w:rFonts w:eastAsiaTheme="minorEastAsia"/>
                <w:lang w:eastAsia="zh-CN"/>
              </w:rPr>
            </w:pPr>
          </w:p>
        </w:tc>
        <w:tc>
          <w:tcPr>
            <w:tcW w:w="340" w:type="dxa"/>
            <w:vAlign w:val="bottom"/>
          </w:tcPr>
          <w:p w14:paraId="05C4A297" w14:textId="77777777" w:rsidR="00BA7A32" w:rsidRDefault="00BA7A32">
            <w:pPr>
              <w:rPr>
                <w:rFonts w:eastAsiaTheme="minorEastAsia"/>
                <w:lang w:eastAsia="zh-CN"/>
              </w:rPr>
            </w:pPr>
          </w:p>
        </w:tc>
        <w:tc>
          <w:tcPr>
            <w:tcW w:w="220" w:type="dxa"/>
            <w:tcBorders>
              <w:right w:val="single" w:sz="8" w:space="0" w:color="auto"/>
            </w:tcBorders>
            <w:vAlign w:val="bottom"/>
          </w:tcPr>
          <w:p w14:paraId="639E21AB" w14:textId="77777777" w:rsidR="00BA7A32" w:rsidRDefault="00BA7A32">
            <w:pPr>
              <w:rPr>
                <w:rFonts w:eastAsiaTheme="minorEastAsia"/>
                <w:lang w:eastAsia="zh-CN"/>
              </w:rPr>
            </w:pPr>
          </w:p>
        </w:tc>
        <w:tc>
          <w:tcPr>
            <w:tcW w:w="7620" w:type="dxa"/>
            <w:gridSpan w:val="3"/>
            <w:tcBorders>
              <w:right w:val="single" w:sz="8" w:space="0" w:color="auto"/>
            </w:tcBorders>
            <w:vAlign w:val="bottom"/>
          </w:tcPr>
          <w:p w14:paraId="447E7A68"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①“化民成俗，其必由学:建国军民，教学为先”——</w:t>
            </w:r>
            <w:r>
              <w:rPr>
                <w:rFonts w:ascii="宋体" w:eastAsia="宋体" w:hAnsi="宋体" w:cs="宋体"/>
                <w:b/>
                <w:bCs/>
                <w:sz w:val="20"/>
                <w:szCs w:val="20"/>
                <w:lang w:eastAsia="zh-CN"/>
              </w:rPr>
              <w:t>教育与政治</w:t>
            </w:r>
          </w:p>
        </w:tc>
        <w:tc>
          <w:tcPr>
            <w:tcW w:w="360" w:type="dxa"/>
            <w:vAlign w:val="bottom"/>
          </w:tcPr>
          <w:p w14:paraId="432AC717" w14:textId="77777777" w:rsidR="00BA7A32" w:rsidRDefault="00BA7A32">
            <w:pPr>
              <w:rPr>
                <w:rFonts w:eastAsiaTheme="minorEastAsia"/>
                <w:sz w:val="1"/>
                <w:szCs w:val="1"/>
                <w:lang w:eastAsia="zh-CN"/>
              </w:rPr>
            </w:pPr>
          </w:p>
        </w:tc>
      </w:tr>
      <w:tr w:rsidR="00BA7A32" w14:paraId="73105F65" w14:textId="77777777">
        <w:trPr>
          <w:trHeight w:val="285"/>
        </w:trPr>
        <w:tc>
          <w:tcPr>
            <w:tcW w:w="100" w:type="dxa"/>
            <w:tcBorders>
              <w:left w:val="single" w:sz="8" w:space="0" w:color="auto"/>
            </w:tcBorders>
            <w:vAlign w:val="bottom"/>
          </w:tcPr>
          <w:p w14:paraId="260E27BC" w14:textId="77777777" w:rsidR="00BA7A32" w:rsidRDefault="00BA7A32">
            <w:pPr>
              <w:rPr>
                <w:rFonts w:eastAsiaTheme="minorEastAsia"/>
                <w:lang w:eastAsia="zh-CN"/>
              </w:rPr>
            </w:pPr>
          </w:p>
        </w:tc>
        <w:tc>
          <w:tcPr>
            <w:tcW w:w="100" w:type="dxa"/>
            <w:vAlign w:val="bottom"/>
          </w:tcPr>
          <w:p w14:paraId="08171A83" w14:textId="77777777" w:rsidR="00BA7A32" w:rsidRDefault="00BA7A32">
            <w:pPr>
              <w:rPr>
                <w:rFonts w:eastAsiaTheme="minorEastAsia"/>
                <w:lang w:eastAsia="zh-CN"/>
              </w:rPr>
            </w:pPr>
          </w:p>
        </w:tc>
        <w:tc>
          <w:tcPr>
            <w:tcW w:w="320" w:type="dxa"/>
            <w:vAlign w:val="bottom"/>
          </w:tcPr>
          <w:p w14:paraId="7960C471" w14:textId="77777777" w:rsidR="00BA7A32" w:rsidRDefault="00BA7A32">
            <w:pPr>
              <w:rPr>
                <w:rFonts w:eastAsiaTheme="minorEastAsia"/>
                <w:lang w:eastAsia="zh-CN"/>
              </w:rPr>
            </w:pPr>
          </w:p>
        </w:tc>
        <w:tc>
          <w:tcPr>
            <w:tcW w:w="220" w:type="dxa"/>
            <w:vAlign w:val="bottom"/>
          </w:tcPr>
          <w:p w14:paraId="105D0D61" w14:textId="77777777" w:rsidR="00BA7A32" w:rsidRDefault="00BA7A32">
            <w:pPr>
              <w:rPr>
                <w:rFonts w:eastAsiaTheme="minorEastAsia"/>
                <w:lang w:eastAsia="zh-CN"/>
              </w:rPr>
            </w:pPr>
          </w:p>
        </w:tc>
        <w:tc>
          <w:tcPr>
            <w:tcW w:w="220" w:type="dxa"/>
            <w:vAlign w:val="bottom"/>
          </w:tcPr>
          <w:p w14:paraId="5CD6EC1F" w14:textId="77777777" w:rsidR="00BA7A32" w:rsidRDefault="00BA7A32">
            <w:pPr>
              <w:rPr>
                <w:rFonts w:eastAsiaTheme="minorEastAsia"/>
                <w:lang w:eastAsia="zh-CN"/>
              </w:rPr>
            </w:pPr>
          </w:p>
        </w:tc>
        <w:tc>
          <w:tcPr>
            <w:tcW w:w="340" w:type="dxa"/>
            <w:vAlign w:val="bottom"/>
          </w:tcPr>
          <w:p w14:paraId="3C2D4FB5" w14:textId="77777777" w:rsidR="00BA7A32" w:rsidRDefault="00BA7A32">
            <w:pPr>
              <w:rPr>
                <w:rFonts w:eastAsiaTheme="minorEastAsia"/>
                <w:lang w:eastAsia="zh-CN"/>
              </w:rPr>
            </w:pPr>
          </w:p>
        </w:tc>
        <w:tc>
          <w:tcPr>
            <w:tcW w:w="220" w:type="dxa"/>
            <w:tcBorders>
              <w:right w:val="single" w:sz="8" w:space="0" w:color="auto"/>
            </w:tcBorders>
            <w:vAlign w:val="bottom"/>
          </w:tcPr>
          <w:p w14:paraId="3157A28E" w14:textId="77777777" w:rsidR="00BA7A32" w:rsidRDefault="00BA7A32">
            <w:pPr>
              <w:rPr>
                <w:rFonts w:eastAsiaTheme="minorEastAsia"/>
                <w:lang w:eastAsia="zh-CN"/>
              </w:rPr>
            </w:pPr>
          </w:p>
        </w:tc>
        <w:tc>
          <w:tcPr>
            <w:tcW w:w="7620" w:type="dxa"/>
            <w:gridSpan w:val="3"/>
            <w:vMerge w:val="restart"/>
            <w:tcBorders>
              <w:right w:val="single" w:sz="8" w:space="0" w:color="auto"/>
            </w:tcBorders>
            <w:vAlign w:val="bottom"/>
          </w:tcPr>
          <w:p w14:paraId="0A03E639"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②“道而</w:t>
            </w:r>
            <w:proofErr w:type="gramStart"/>
            <w:r>
              <w:rPr>
                <w:rFonts w:ascii="宋体" w:eastAsia="宋体" w:hAnsi="宋体" w:cs="宋体"/>
                <w:sz w:val="20"/>
                <w:szCs w:val="20"/>
                <w:lang w:eastAsia="zh-CN"/>
              </w:rPr>
              <w:t>弗</w:t>
            </w:r>
            <w:proofErr w:type="gramEnd"/>
            <w:r>
              <w:rPr>
                <w:rFonts w:ascii="宋体" w:eastAsia="宋体" w:hAnsi="宋体" w:cs="宋体"/>
                <w:sz w:val="20"/>
                <w:szCs w:val="20"/>
                <w:lang w:eastAsia="zh-CN"/>
              </w:rPr>
              <w:t>牵，强而</w:t>
            </w:r>
            <w:proofErr w:type="gramStart"/>
            <w:r>
              <w:rPr>
                <w:rFonts w:ascii="宋体" w:eastAsia="宋体" w:hAnsi="宋体" w:cs="宋体"/>
                <w:sz w:val="20"/>
                <w:szCs w:val="20"/>
                <w:lang w:eastAsia="zh-CN"/>
              </w:rPr>
              <w:t>弗</w:t>
            </w:r>
            <w:proofErr w:type="gramEnd"/>
            <w:r>
              <w:rPr>
                <w:rFonts w:ascii="宋体" w:eastAsia="宋体" w:hAnsi="宋体" w:cs="宋体"/>
                <w:sz w:val="20"/>
                <w:szCs w:val="20"/>
                <w:lang w:eastAsia="zh-CN"/>
              </w:rPr>
              <w:t>抑，开而</w:t>
            </w:r>
            <w:proofErr w:type="gramStart"/>
            <w:r>
              <w:rPr>
                <w:rFonts w:ascii="宋体" w:eastAsia="宋体" w:hAnsi="宋体" w:cs="宋体"/>
                <w:sz w:val="20"/>
                <w:szCs w:val="20"/>
                <w:lang w:eastAsia="zh-CN"/>
              </w:rPr>
              <w:t>弗</w:t>
            </w:r>
            <w:proofErr w:type="gramEnd"/>
            <w:r>
              <w:rPr>
                <w:rFonts w:ascii="宋体" w:eastAsia="宋体" w:hAnsi="宋体" w:cs="宋体"/>
                <w:sz w:val="20"/>
                <w:szCs w:val="20"/>
                <w:lang w:eastAsia="zh-CN"/>
              </w:rPr>
              <w:t>达”——</w:t>
            </w:r>
            <w:r>
              <w:rPr>
                <w:rFonts w:ascii="宋体" w:eastAsia="宋体" w:hAnsi="宋体" w:cs="宋体"/>
                <w:b/>
                <w:bCs/>
                <w:sz w:val="20"/>
                <w:szCs w:val="20"/>
                <w:lang w:eastAsia="zh-CN"/>
              </w:rPr>
              <w:t>启发性原则</w:t>
            </w:r>
          </w:p>
        </w:tc>
        <w:tc>
          <w:tcPr>
            <w:tcW w:w="360" w:type="dxa"/>
            <w:vAlign w:val="bottom"/>
          </w:tcPr>
          <w:p w14:paraId="52A3DADE" w14:textId="77777777" w:rsidR="00BA7A32" w:rsidRDefault="00BA7A32">
            <w:pPr>
              <w:rPr>
                <w:rFonts w:eastAsiaTheme="minorEastAsia"/>
                <w:sz w:val="1"/>
                <w:szCs w:val="1"/>
                <w:lang w:eastAsia="zh-CN"/>
              </w:rPr>
            </w:pPr>
          </w:p>
        </w:tc>
      </w:tr>
      <w:tr w:rsidR="00BA7A32" w14:paraId="38330944" w14:textId="77777777">
        <w:trPr>
          <w:trHeight w:val="27"/>
        </w:trPr>
        <w:tc>
          <w:tcPr>
            <w:tcW w:w="100" w:type="dxa"/>
            <w:tcBorders>
              <w:left w:val="single" w:sz="8" w:space="0" w:color="auto"/>
            </w:tcBorders>
            <w:vAlign w:val="bottom"/>
          </w:tcPr>
          <w:p w14:paraId="5628A358" w14:textId="77777777" w:rsidR="00BA7A32" w:rsidRDefault="00BA7A32">
            <w:pPr>
              <w:rPr>
                <w:rFonts w:eastAsiaTheme="minorEastAsia"/>
                <w:sz w:val="2"/>
                <w:szCs w:val="2"/>
                <w:lang w:eastAsia="zh-CN"/>
              </w:rPr>
            </w:pPr>
          </w:p>
        </w:tc>
        <w:tc>
          <w:tcPr>
            <w:tcW w:w="860" w:type="dxa"/>
            <w:gridSpan w:val="4"/>
            <w:vMerge w:val="restart"/>
            <w:shd w:val="clear" w:color="auto" w:fill="D9D9D9"/>
            <w:vAlign w:val="bottom"/>
          </w:tcPr>
          <w:p w14:paraId="700F5855" w14:textId="77777777" w:rsidR="00BA7A32" w:rsidRDefault="004D2F79">
            <w:pPr>
              <w:spacing w:line="240" w:lineRule="exact"/>
              <w:rPr>
                <w:rFonts w:eastAsiaTheme="minorEastAsia"/>
                <w:sz w:val="20"/>
                <w:szCs w:val="20"/>
              </w:rPr>
            </w:pPr>
            <w:r>
              <w:rPr>
                <w:rFonts w:ascii="宋体" w:eastAsia="宋体" w:hAnsi="宋体" w:cs="宋体"/>
                <w:b/>
                <w:bCs/>
                <w:w w:val="99"/>
                <w:sz w:val="21"/>
                <w:szCs w:val="21"/>
                <w:highlight w:val="lightGray"/>
              </w:rPr>
              <w:t>《</w:t>
            </w:r>
            <w:proofErr w:type="spellStart"/>
            <w:r>
              <w:rPr>
                <w:rFonts w:ascii="宋体" w:eastAsia="宋体" w:hAnsi="宋体" w:cs="宋体"/>
                <w:b/>
                <w:bCs/>
                <w:w w:val="99"/>
                <w:sz w:val="21"/>
                <w:szCs w:val="21"/>
                <w:highlight w:val="lightGray"/>
              </w:rPr>
              <w:t>学记</w:t>
            </w:r>
            <w:proofErr w:type="spellEnd"/>
            <w:r>
              <w:rPr>
                <w:rFonts w:ascii="宋体" w:eastAsia="宋体" w:hAnsi="宋体" w:cs="宋体"/>
                <w:b/>
                <w:bCs/>
                <w:w w:val="99"/>
                <w:sz w:val="21"/>
                <w:szCs w:val="21"/>
                <w:highlight w:val="lightGray"/>
              </w:rPr>
              <w:t>》</w:t>
            </w:r>
          </w:p>
        </w:tc>
        <w:tc>
          <w:tcPr>
            <w:tcW w:w="340" w:type="dxa"/>
            <w:vAlign w:val="bottom"/>
          </w:tcPr>
          <w:p w14:paraId="17BCAE44" w14:textId="77777777" w:rsidR="00BA7A32" w:rsidRDefault="00BA7A32">
            <w:pPr>
              <w:rPr>
                <w:rFonts w:eastAsiaTheme="minorEastAsia"/>
                <w:sz w:val="2"/>
                <w:szCs w:val="2"/>
              </w:rPr>
            </w:pPr>
          </w:p>
        </w:tc>
        <w:tc>
          <w:tcPr>
            <w:tcW w:w="220" w:type="dxa"/>
            <w:tcBorders>
              <w:right w:val="single" w:sz="8" w:space="0" w:color="auto"/>
            </w:tcBorders>
            <w:vAlign w:val="bottom"/>
          </w:tcPr>
          <w:p w14:paraId="3C762412" w14:textId="77777777" w:rsidR="00BA7A32" w:rsidRDefault="00BA7A32">
            <w:pPr>
              <w:rPr>
                <w:rFonts w:eastAsiaTheme="minorEastAsia"/>
                <w:sz w:val="2"/>
                <w:szCs w:val="2"/>
              </w:rPr>
            </w:pPr>
          </w:p>
        </w:tc>
        <w:tc>
          <w:tcPr>
            <w:tcW w:w="7620" w:type="dxa"/>
            <w:gridSpan w:val="3"/>
            <w:vMerge/>
            <w:tcBorders>
              <w:right w:val="single" w:sz="8" w:space="0" w:color="auto"/>
            </w:tcBorders>
            <w:vAlign w:val="bottom"/>
          </w:tcPr>
          <w:p w14:paraId="1B529750" w14:textId="77777777" w:rsidR="00BA7A32" w:rsidRDefault="00BA7A32">
            <w:pPr>
              <w:rPr>
                <w:rFonts w:eastAsiaTheme="minorEastAsia"/>
                <w:sz w:val="2"/>
                <w:szCs w:val="2"/>
              </w:rPr>
            </w:pPr>
          </w:p>
        </w:tc>
        <w:tc>
          <w:tcPr>
            <w:tcW w:w="360" w:type="dxa"/>
            <w:vAlign w:val="bottom"/>
          </w:tcPr>
          <w:p w14:paraId="4A83AA8F" w14:textId="77777777" w:rsidR="00BA7A32" w:rsidRDefault="00BA7A32">
            <w:pPr>
              <w:spacing w:line="20" w:lineRule="exact"/>
              <w:rPr>
                <w:rFonts w:eastAsiaTheme="minorEastAsia"/>
                <w:sz w:val="1"/>
                <w:szCs w:val="1"/>
              </w:rPr>
            </w:pPr>
          </w:p>
        </w:tc>
      </w:tr>
      <w:tr w:rsidR="00BA7A32" w14:paraId="67BA7662" w14:textId="77777777">
        <w:trPr>
          <w:trHeight w:val="230"/>
        </w:trPr>
        <w:tc>
          <w:tcPr>
            <w:tcW w:w="100" w:type="dxa"/>
            <w:tcBorders>
              <w:left w:val="single" w:sz="8" w:space="0" w:color="auto"/>
            </w:tcBorders>
            <w:vAlign w:val="bottom"/>
          </w:tcPr>
          <w:p w14:paraId="18F73CF6" w14:textId="77777777" w:rsidR="00BA7A32" w:rsidRDefault="00BA7A32">
            <w:pPr>
              <w:rPr>
                <w:rFonts w:eastAsiaTheme="minorEastAsia"/>
                <w:sz w:val="19"/>
                <w:szCs w:val="19"/>
              </w:rPr>
            </w:pPr>
          </w:p>
        </w:tc>
        <w:tc>
          <w:tcPr>
            <w:tcW w:w="860" w:type="dxa"/>
            <w:gridSpan w:val="4"/>
            <w:vMerge/>
            <w:tcBorders>
              <w:bottom w:val="single" w:sz="8" w:space="0" w:color="D9D9D9"/>
            </w:tcBorders>
            <w:shd w:val="clear" w:color="auto" w:fill="D9D9D9"/>
            <w:vAlign w:val="bottom"/>
          </w:tcPr>
          <w:p w14:paraId="5FEA793D" w14:textId="77777777" w:rsidR="00BA7A32" w:rsidRDefault="00BA7A32">
            <w:pPr>
              <w:rPr>
                <w:rFonts w:eastAsiaTheme="minorEastAsia"/>
                <w:sz w:val="19"/>
                <w:szCs w:val="19"/>
              </w:rPr>
            </w:pPr>
          </w:p>
        </w:tc>
        <w:tc>
          <w:tcPr>
            <w:tcW w:w="340" w:type="dxa"/>
            <w:vAlign w:val="bottom"/>
          </w:tcPr>
          <w:p w14:paraId="413A0B20" w14:textId="77777777" w:rsidR="00BA7A32" w:rsidRDefault="00BA7A32">
            <w:pPr>
              <w:rPr>
                <w:rFonts w:eastAsiaTheme="minorEastAsia"/>
                <w:sz w:val="19"/>
                <w:szCs w:val="19"/>
              </w:rPr>
            </w:pPr>
          </w:p>
        </w:tc>
        <w:tc>
          <w:tcPr>
            <w:tcW w:w="220" w:type="dxa"/>
            <w:tcBorders>
              <w:right w:val="single" w:sz="8" w:space="0" w:color="auto"/>
            </w:tcBorders>
            <w:vAlign w:val="bottom"/>
          </w:tcPr>
          <w:p w14:paraId="6AC9AF07" w14:textId="77777777" w:rsidR="00BA7A32" w:rsidRDefault="00BA7A32">
            <w:pPr>
              <w:rPr>
                <w:rFonts w:eastAsiaTheme="minorEastAsia"/>
                <w:sz w:val="19"/>
                <w:szCs w:val="19"/>
              </w:rPr>
            </w:pPr>
          </w:p>
        </w:tc>
        <w:tc>
          <w:tcPr>
            <w:tcW w:w="7620" w:type="dxa"/>
            <w:gridSpan w:val="3"/>
            <w:vMerge w:val="restart"/>
            <w:tcBorders>
              <w:right w:val="single" w:sz="8" w:space="0" w:color="auto"/>
            </w:tcBorders>
            <w:vAlign w:val="bottom"/>
          </w:tcPr>
          <w:p w14:paraId="564C88AB"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③“学不躐等”“</w:t>
            </w:r>
            <w:proofErr w:type="gramStart"/>
            <w:r>
              <w:rPr>
                <w:rFonts w:ascii="宋体" w:eastAsia="宋体" w:hAnsi="宋体" w:cs="宋体"/>
                <w:sz w:val="20"/>
                <w:szCs w:val="20"/>
                <w:lang w:eastAsia="zh-CN"/>
              </w:rPr>
              <w:t>不</w:t>
            </w:r>
            <w:proofErr w:type="gramEnd"/>
            <w:r>
              <w:rPr>
                <w:rFonts w:ascii="宋体" w:eastAsia="宋体" w:hAnsi="宋体" w:cs="宋体"/>
                <w:sz w:val="20"/>
                <w:szCs w:val="20"/>
                <w:lang w:eastAsia="zh-CN"/>
              </w:rPr>
              <w:t>凌节而施”  ——</w:t>
            </w:r>
            <w:r>
              <w:rPr>
                <w:rFonts w:ascii="宋体" w:eastAsia="宋体" w:hAnsi="宋体" w:cs="宋体"/>
                <w:b/>
                <w:bCs/>
                <w:sz w:val="20"/>
                <w:szCs w:val="20"/>
                <w:lang w:eastAsia="zh-CN"/>
              </w:rPr>
              <w:t>循序渐进原则</w:t>
            </w:r>
          </w:p>
        </w:tc>
        <w:tc>
          <w:tcPr>
            <w:tcW w:w="360" w:type="dxa"/>
            <w:vAlign w:val="bottom"/>
          </w:tcPr>
          <w:p w14:paraId="5123DBF7" w14:textId="77777777" w:rsidR="00BA7A32" w:rsidRDefault="00BA7A32">
            <w:pPr>
              <w:rPr>
                <w:rFonts w:eastAsiaTheme="minorEastAsia"/>
                <w:sz w:val="1"/>
                <w:szCs w:val="1"/>
                <w:lang w:eastAsia="zh-CN"/>
              </w:rPr>
            </w:pPr>
          </w:p>
        </w:tc>
      </w:tr>
      <w:tr w:rsidR="00BA7A32" w14:paraId="42D9A09C" w14:textId="77777777">
        <w:trPr>
          <w:trHeight w:val="67"/>
        </w:trPr>
        <w:tc>
          <w:tcPr>
            <w:tcW w:w="100" w:type="dxa"/>
            <w:tcBorders>
              <w:left w:val="single" w:sz="8" w:space="0" w:color="auto"/>
            </w:tcBorders>
            <w:vAlign w:val="bottom"/>
          </w:tcPr>
          <w:p w14:paraId="775C7DC4" w14:textId="77777777" w:rsidR="00BA7A32" w:rsidRDefault="00BA7A32">
            <w:pPr>
              <w:rPr>
                <w:rFonts w:eastAsiaTheme="minorEastAsia"/>
                <w:sz w:val="5"/>
                <w:szCs w:val="5"/>
                <w:lang w:eastAsia="zh-CN"/>
              </w:rPr>
            </w:pPr>
          </w:p>
        </w:tc>
        <w:tc>
          <w:tcPr>
            <w:tcW w:w="100" w:type="dxa"/>
            <w:vAlign w:val="bottom"/>
          </w:tcPr>
          <w:p w14:paraId="3251C52F" w14:textId="77777777" w:rsidR="00BA7A32" w:rsidRDefault="00BA7A32">
            <w:pPr>
              <w:rPr>
                <w:rFonts w:eastAsiaTheme="minorEastAsia"/>
                <w:sz w:val="5"/>
                <w:szCs w:val="5"/>
                <w:lang w:eastAsia="zh-CN"/>
              </w:rPr>
            </w:pPr>
          </w:p>
        </w:tc>
        <w:tc>
          <w:tcPr>
            <w:tcW w:w="320" w:type="dxa"/>
            <w:vAlign w:val="bottom"/>
          </w:tcPr>
          <w:p w14:paraId="06067505" w14:textId="77777777" w:rsidR="00BA7A32" w:rsidRDefault="00BA7A32">
            <w:pPr>
              <w:rPr>
                <w:rFonts w:eastAsiaTheme="minorEastAsia"/>
                <w:sz w:val="5"/>
                <w:szCs w:val="5"/>
                <w:lang w:eastAsia="zh-CN"/>
              </w:rPr>
            </w:pPr>
          </w:p>
        </w:tc>
        <w:tc>
          <w:tcPr>
            <w:tcW w:w="220" w:type="dxa"/>
            <w:vAlign w:val="bottom"/>
          </w:tcPr>
          <w:p w14:paraId="40C3E53B" w14:textId="77777777" w:rsidR="00BA7A32" w:rsidRDefault="00BA7A32">
            <w:pPr>
              <w:rPr>
                <w:rFonts w:eastAsiaTheme="minorEastAsia"/>
                <w:sz w:val="5"/>
                <w:szCs w:val="5"/>
                <w:lang w:eastAsia="zh-CN"/>
              </w:rPr>
            </w:pPr>
          </w:p>
        </w:tc>
        <w:tc>
          <w:tcPr>
            <w:tcW w:w="220" w:type="dxa"/>
            <w:vAlign w:val="bottom"/>
          </w:tcPr>
          <w:p w14:paraId="363DECEA" w14:textId="77777777" w:rsidR="00BA7A32" w:rsidRDefault="00BA7A32">
            <w:pPr>
              <w:rPr>
                <w:rFonts w:eastAsiaTheme="minorEastAsia"/>
                <w:sz w:val="5"/>
                <w:szCs w:val="5"/>
                <w:lang w:eastAsia="zh-CN"/>
              </w:rPr>
            </w:pPr>
          </w:p>
        </w:tc>
        <w:tc>
          <w:tcPr>
            <w:tcW w:w="340" w:type="dxa"/>
            <w:vAlign w:val="bottom"/>
          </w:tcPr>
          <w:p w14:paraId="00B696BE" w14:textId="77777777" w:rsidR="00BA7A32" w:rsidRDefault="00BA7A32">
            <w:pPr>
              <w:rPr>
                <w:rFonts w:eastAsiaTheme="minorEastAsia"/>
                <w:sz w:val="5"/>
                <w:szCs w:val="5"/>
                <w:lang w:eastAsia="zh-CN"/>
              </w:rPr>
            </w:pPr>
          </w:p>
        </w:tc>
        <w:tc>
          <w:tcPr>
            <w:tcW w:w="220" w:type="dxa"/>
            <w:tcBorders>
              <w:right w:val="single" w:sz="8" w:space="0" w:color="auto"/>
            </w:tcBorders>
            <w:vAlign w:val="bottom"/>
          </w:tcPr>
          <w:p w14:paraId="77C1A04E" w14:textId="77777777" w:rsidR="00BA7A32" w:rsidRDefault="00BA7A32">
            <w:pPr>
              <w:rPr>
                <w:rFonts w:eastAsiaTheme="minorEastAsia"/>
                <w:sz w:val="5"/>
                <w:szCs w:val="5"/>
                <w:lang w:eastAsia="zh-CN"/>
              </w:rPr>
            </w:pPr>
          </w:p>
        </w:tc>
        <w:tc>
          <w:tcPr>
            <w:tcW w:w="7620" w:type="dxa"/>
            <w:gridSpan w:val="3"/>
            <w:vMerge/>
            <w:tcBorders>
              <w:right w:val="single" w:sz="8" w:space="0" w:color="auto"/>
            </w:tcBorders>
            <w:vAlign w:val="bottom"/>
          </w:tcPr>
          <w:p w14:paraId="5A2FD3C3" w14:textId="77777777" w:rsidR="00BA7A32" w:rsidRDefault="00BA7A32">
            <w:pPr>
              <w:rPr>
                <w:rFonts w:eastAsiaTheme="minorEastAsia"/>
                <w:sz w:val="5"/>
                <w:szCs w:val="5"/>
                <w:lang w:eastAsia="zh-CN"/>
              </w:rPr>
            </w:pPr>
          </w:p>
        </w:tc>
        <w:tc>
          <w:tcPr>
            <w:tcW w:w="360" w:type="dxa"/>
            <w:vAlign w:val="bottom"/>
          </w:tcPr>
          <w:p w14:paraId="77DBB5C8" w14:textId="77777777" w:rsidR="00BA7A32" w:rsidRDefault="00BA7A32">
            <w:pPr>
              <w:rPr>
                <w:rFonts w:eastAsiaTheme="minorEastAsia"/>
                <w:sz w:val="1"/>
                <w:szCs w:val="1"/>
                <w:lang w:eastAsia="zh-CN"/>
              </w:rPr>
            </w:pPr>
          </w:p>
        </w:tc>
      </w:tr>
      <w:tr w:rsidR="00BA7A32" w14:paraId="3F1BC807" w14:textId="77777777">
        <w:trPr>
          <w:trHeight w:val="312"/>
        </w:trPr>
        <w:tc>
          <w:tcPr>
            <w:tcW w:w="100" w:type="dxa"/>
            <w:tcBorders>
              <w:left w:val="single" w:sz="8" w:space="0" w:color="auto"/>
            </w:tcBorders>
            <w:vAlign w:val="bottom"/>
          </w:tcPr>
          <w:p w14:paraId="31F34A54" w14:textId="77777777" w:rsidR="00BA7A32" w:rsidRDefault="00BA7A32">
            <w:pPr>
              <w:rPr>
                <w:rFonts w:eastAsiaTheme="minorEastAsia"/>
                <w:lang w:eastAsia="zh-CN"/>
              </w:rPr>
            </w:pPr>
          </w:p>
        </w:tc>
        <w:tc>
          <w:tcPr>
            <w:tcW w:w="100" w:type="dxa"/>
            <w:vAlign w:val="bottom"/>
          </w:tcPr>
          <w:p w14:paraId="5D774132" w14:textId="77777777" w:rsidR="00BA7A32" w:rsidRDefault="00BA7A32">
            <w:pPr>
              <w:rPr>
                <w:rFonts w:eastAsiaTheme="minorEastAsia"/>
                <w:lang w:eastAsia="zh-CN"/>
              </w:rPr>
            </w:pPr>
          </w:p>
        </w:tc>
        <w:tc>
          <w:tcPr>
            <w:tcW w:w="320" w:type="dxa"/>
            <w:vAlign w:val="bottom"/>
          </w:tcPr>
          <w:p w14:paraId="430CFC59" w14:textId="77777777" w:rsidR="00BA7A32" w:rsidRDefault="00BA7A32">
            <w:pPr>
              <w:rPr>
                <w:rFonts w:eastAsiaTheme="minorEastAsia"/>
                <w:lang w:eastAsia="zh-CN"/>
              </w:rPr>
            </w:pPr>
          </w:p>
        </w:tc>
        <w:tc>
          <w:tcPr>
            <w:tcW w:w="220" w:type="dxa"/>
            <w:vAlign w:val="bottom"/>
          </w:tcPr>
          <w:p w14:paraId="6439AC5C" w14:textId="77777777" w:rsidR="00BA7A32" w:rsidRDefault="00BA7A32">
            <w:pPr>
              <w:rPr>
                <w:rFonts w:eastAsiaTheme="minorEastAsia"/>
                <w:lang w:eastAsia="zh-CN"/>
              </w:rPr>
            </w:pPr>
          </w:p>
        </w:tc>
        <w:tc>
          <w:tcPr>
            <w:tcW w:w="220" w:type="dxa"/>
            <w:vAlign w:val="bottom"/>
          </w:tcPr>
          <w:p w14:paraId="139630F2" w14:textId="77777777" w:rsidR="00BA7A32" w:rsidRDefault="00BA7A32">
            <w:pPr>
              <w:rPr>
                <w:rFonts w:eastAsiaTheme="minorEastAsia"/>
                <w:lang w:eastAsia="zh-CN"/>
              </w:rPr>
            </w:pPr>
          </w:p>
        </w:tc>
        <w:tc>
          <w:tcPr>
            <w:tcW w:w="340" w:type="dxa"/>
            <w:vAlign w:val="bottom"/>
          </w:tcPr>
          <w:p w14:paraId="03E0807F" w14:textId="77777777" w:rsidR="00BA7A32" w:rsidRDefault="00BA7A32">
            <w:pPr>
              <w:rPr>
                <w:rFonts w:eastAsiaTheme="minorEastAsia"/>
                <w:lang w:eastAsia="zh-CN"/>
              </w:rPr>
            </w:pPr>
          </w:p>
        </w:tc>
        <w:tc>
          <w:tcPr>
            <w:tcW w:w="220" w:type="dxa"/>
            <w:tcBorders>
              <w:right w:val="single" w:sz="8" w:space="0" w:color="auto"/>
            </w:tcBorders>
            <w:vAlign w:val="bottom"/>
          </w:tcPr>
          <w:p w14:paraId="56AE2DAD" w14:textId="77777777" w:rsidR="00BA7A32" w:rsidRDefault="00BA7A32">
            <w:pPr>
              <w:rPr>
                <w:rFonts w:eastAsiaTheme="minorEastAsia"/>
                <w:lang w:eastAsia="zh-CN"/>
              </w:rPr>
            </w:pPr>
          </w:p>
        </w:tc>
        <w:tc>
          <w:tcPr>
            <w:tcW w:w="7620" w:type="dxa"/>
            <w:gridSpan w:val="3"/>
            <w:tcBorders>
              <w:right w:val="single" w:sz="8" w:space="0" w:color="auto"/>
            </w:tcBorders>
            <w:vAlign w:val="bottom"/>
          </w:tcPr>
          <w:p w14:paraId="731B1FC2"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④“学然后知不足，教然后知困”——</w:t>
            </w:r>
            <w:r>
              <w:rPr>
                <w:rFonts w:ascii="宋体" w:eastAsia="宋体" w:hAnsi="宋体" w:cs="宋体"/>
                <w:b/>
                <w:bCs/>
                <w:sz w:val="20"/>
                <w:szCs w:val="20"/>
                <w:lang w:eastAsia="zh-CN"/>
              </w:rPr>
              <w:t>教学相长原则</w:t>
            </w:r>
          </w:p>
        </w:tc>
        <w:tc>
          <w:tcPr>
            <w:tcW w:w="360" w:type="dxa"/>
            <w:vAlign w:val="bottom"/>
          </w:tcPr>
          <w:p w14:paraId="729E547A" w14:textId="77777777" w:rsidR="00BA7A32" w:rsidRDefault="00BA7A32">
            <w:pPr>
              <w:rPr>
                <w:rFonts w:eastAsiaTheme="minorEastAsia"/>
                <w:sz w:val="1"/>
                <w:szCs w:val="1"/>
                <w:lang w:eastAsia="zh-CN"/>
              </w:rPr>
            </w:pPr>
          </w:p>
        </w:tc>
      </w:tr>
      <w:tr w:rsidR="00BA7A32" w14:paraId="4F904FFB" w14:textId="77777777">
        <w:trPr>
          <w:trHeight w:val="312"/>
        </w:trPr>
        <w:tc>
          <w:tcPr>
            <w:tcW w:w="100" w:type="dxa"/>
            <w:tcBorders>
              <w:left w:val="single" w:sz="8" w:space="0" w:color="auto"/>
            </w:tcBorders>
            <w:vAlign w:val="bottom"/>
          </w:tcPr>
          <w:p w14:paraId="27D58A30" w14:textId="77777777" w:rsidR="00BA7A32" w:rsidRDefault="00BA7A32">
            <w:pPr>
              <w:rPr>
                <w:rFonts w:eastAsiaTheme="minorEastAsia"/>
                <w:lang w:eastAsia="zh-CN"/>
              </w:rPr>
            </w:pPr>
          </w:p>
        </w:tc>
        <w:tc>
          <w:tcPr>
            <w:tcW w:w="100" w:type="dxa"/>
            <w:vAlign w:val="bottom"/>
          </w:tcPr>
          <w:p w14:paraId="46231E84" w14:textId="77777777" w:rsidR="00BA7A32" w:rsidRDefault="00BA7A32">
            <w:pPr>
              <w:rPr>
                <w:rFonts w:eastAsiaTheme="minorEastAsia"/>
                <w:lang w:eastAsia="zh-CN"/>
              </w:rPr>
            </w:pPr>
          </w:p>
        </w:tc>
        <w:tc>
          <w:tcPr>
            <w:tcW w:w="320" w:type="dxa"/>
            <w:vAlign w:val="bottom"/>
          </w:tcPr>
          <w:p w14:paraId="4C5687F1" w14:textId="77777777" w:rsidR="00BA7A32" w:rsidRDefault="00BA7A32">
            <w:pPr>
              <w:rPr>
                <w:rFonts w:eastAsiaTheme="minorEastAsia"/>
                <w:lang w:eastAsia="zh-CN"/>
              </w:rPr>
            </w:pPr>
          </w:p>
        </w:tc>
        <w:tc>
          <w:tcPr>
            <w:tcW w:w="220" w:type="dxa"/>
            <w:vAlign w:val="bottom"/>
          </w:tcPr>
          <w:p w14:paraId="2EAA0829" w14:textId="77777777" w:rsidR="00BA7A32" w:rsidRDefault="00BA7A32">
            <w:pPr>
              <w:rPr>
                <w:rFonts w:eastAsiaTheme="minorEastAsia"/>
                <w:lang w:eastAsia="zh-CN"/>
              </w:rPr>
            </w:pPr>
          </w:p>
        </w:tc>
        <w:tc>
          <w:tcPr>
            <w:tcW w:w="220" w:type="dxa"/>
            <w:vAlign w:val="bottom"/>
          </w:tcPr>
          <w:p w14:paraId="4C07DE0B" w14:textId="77777777" w:rsidR="00BA7A32" w:rsidRDefault="00BA7A32">
            <w:pPr>
              <w:rPr>
                <w:rFonts w:eastAsiaTheme="minorEastAsia"/>
                <w:lang w:eastAsia="zh-CN"/>
              </w:rPr>
            </w:pPr>
          </w:p>
        </w:tc>
        <w:tc>
          <w:tcPr>
            <w:tcW w:w="340" w:type="dxa"/>
            <w:vAlign w:val="bottom"/>
          </w:tcPr>
          <w:p w14:paraId="64DE1AF8" w14:textId="77777777" w:rsidR="00BA7A32" w:rsidRDefault="00BA7A32">
            <w:pPr>
              <w:rPr>
                <w:rFonts w:eastAsiaTheme="minorEastAsia"/>
                <w:lang w:eastAsia="zh-CN"/>
              </w:rPr>
            </w:pPr>
          </w:p>
        </w:tc>
        <w:tc>
          <w:tcPr>
            <w:tcW w:w="220" w:type="dxa"/>
            <w:tcBorders>
              <w:right w:val="single" w:sz="8" w:space="0" w:color="auto"/>
            </w:tcBorders>
            <w:vAlign w:val="bottom"/>
          </w:tcPr>
          <w:p w14:paraId="37BD872B" w14:textId="77777777" w:rsidR="00BA7A32" w:rsidRDefault="00BA7A32">
            <w:pPr>
              <w:rPr>
                <w:rFonts w:eastAsiaTheme="minorEastAsia"/>
                <w:lang w:eastAsia="zh-CN"/>
              </w:rPr>
            </w:pPr>
          </w:p>
        </w:tc>
        <w:tc>
          <w:tcPr>
            <w:tcW w:w="7620" w:type="dxa"/>
            <w:gridSpan w:val="3"/>
            <w:tcBorders>
              <w:right w:val="single" w:sz="8" w:space="0" w:color="auto"/>
            </w:tcBorders>
            <w:vAlign w:val="bottom"/>
          </w:tcPr>
          <w:p w14:paraId="7CF745BF" w14:textId="77777777" w:rsidR="00BA7A32" w:rsidRDefault="004D2F79">
            <w:pPr>
              <w:spacing w:line="229" w:lineRule="exact"/>
              <w:jc w:val="right"/>
              <w:rPr>
                <w:rFonts w:eastAsiaTheme="minorEastAsia"/>
                <w:sz w:val="20"/>
                <w:szCs w:val="20"/>
                <w:lang w:eastAsia="zh-CN"/>
              </w:rPr>
            </w:pPr>
            <w:r>
              <w:rPr>
                <w:rFonts w:ascii="宋体" w:eastAsia="宋体" w:hAnsi="宋体" w:cs="宋体"/>
                <w:sz w:val="20"/>
                <w:szCs w:val="20"/>
                <w:lang w:eastAsia="zh-CN"/>
              </w:rPr>
              <w:t>⑤“教者也，长善而救其失者也”——</w:t>
            </w:r>
            <w:r>
              <w:rPr>
                <w:rFonts w:ascii="宋体" w:eastAsia="宋体" w:hAnsi="宋体" w:cs="宋体"/>
                <w:b/>
                <w:bCs/>
                <w:sz w:val="20"/>
                <w:szCs w:val="20"/>
                <w:lang w:eastAsia="zh-CN"/>
              </w:rPr>
              <w:t>长普救</w:t>
            </w:r>
            <w:proofErr w:type="gramStart"/>
            <w:r>
              <w:rPr>
                <w:rFonts w:ascii="宋体" w:eastAsia="宋体" w:hAnsi="宋体" w:cs="宋体"/>
                <w:b/>
                <w:bCs/>
                <w:sz w:val="20"/>
                <w:szCs w:val="20"/>
                <w:lang w:eastAsia="zh-CN"/>
              </w:rPr>
              <w:t>失原则</w:t>
            </w:r>
            <w:proofErr w:type="gramEnd"/>
            <w:r>
              <w:rPr>
                <w:rFonts w:ascii="宋体" w:eastAsia="宋体" w:hAnsi="宋体" w:cs="宋体"/>
                <w:sz w:val="20"/>
                <w:szCs w:val="20"/>
                <w:lang w:eastAsia="zh-CN"/>
              </w:rPr>
              <w:t xml:space="preserve"> </w:t>
            </w:r>
            <w:r>
              <w:rPr>
                <w:rFonts w:ascii="宋体" w:eastAsia="宋体" w:hAnsi="宋体" w:cs="宋体"/>
                <w:b/>
                <w:bCs/>
                <w:color w:val="5B9BD5"/>
                <w:sz w:val="16"/>
                <w:szCs w:val="16"/>
                <w:lang w:eastAsia="zh-CN"/>
              </w:rPr>
              <w:t>【学记和论语容易记混，注意区分】</w:t>
            </w:r>
          </w:p>
        </w:tc>
        <w:tc>
          <w:tcPr>
            <w:tcW w:w="360" w:type="dxa"/>
            <w:vAlign w:val="bottom"/>
          </w:tcPr>
          <w:p w14:paraId="353BBB61" w14:textId="77777777" w:rsidR="00BA7A32" w:rsidRDefault="00BA7A32">
            <w:pPr>
              <w:rPr>
                <w:rFonts w:eastAsiaTheme="minorEastAsia"/>
                <w:sz w:val="1"/>
                <w:szCs w:val="1"/>
                <w:lang w:eastAsia="zh-CN"/>
              </w:rPr>
            </w:pPr>
          </w:p>
        </w:tc>
      </w:tr>
      <w:tr w:rsidR="00BA7A32" w14:paraId="012781D2" w14:textId="77777777">
        <w:trPr>
          <w:trHeight w:val="100"/>
        </w:trPr>
        <w:tc>
          <w:tcPr>
            <w:tcW w:w="100" w:type="dxa"/>
            <w:tcBorders>
              <w:left w:val="single" w:sz="8" w:space="0" w:color="auto"/>
              <w:bottom w:val="single" w:sz="8" w:space="0" w:color="auto"/>
            </w:tcBorders>
            <w:vAlign w:val="bottom"/>
          </w:tcPr>
          <w:p w14:paraId="6E591E8E" w14:textId="77777777" w:rsidR="00BA7A32" w:rsidRDefault="00BA7A32">
            <w:pPr>
              <w:rPr>
                <w:rFonts w:eastAsiaTheme="minorEastAsia"/>
                <w:sz w:val="8"/>
                <w:szCs w:val="8"/>
                <w:lang w:eastAsia="zh-CN"/>
              </w:rPr>
            </w:pPr>
          </w:p>
        </w:tc>
        <w:tc>
          <w:tcPr>
            <w:tcW w:w="100" w:type="dxa"/>
            <w:tcBorders>
              <w:bottom w:val="single" w:sz="8" w:space="0" w:color="auto"/>
            </w:tcBorders>
            <w:vAlign w:val="bottom"/>
          </w:tcPr>
          <w:p w14:paraId="6BF62DA3" w14:textId="77777777" w:rsidR="00BA7A32" w:rsidRDefault="00BA7A32">
            <w:pPr>
              <w:rPr>
                <w:rFonts w:eastAsiaTheme="minorEastAsia"/>
                <w:sz w:val="8"/>
                <w:szCs w:val="8"/>
                <w:lang w:eastAsia="zh-CN"/>
              </w:rPr>
            </w:pPr>
          </w:p>
        </w:tc>
        <w:tc>
          <w:tcPr>
            <w:tcW w:w="320" w:type="dxa"/>
            <w:tcBorders>
              <w:bottom w:val="single" w:sz="8" w:space="0" w:color="auto"/>
            </w:tcBorders>
            <w:vAlign w:val="bottom"/>
          </w:tcPr>
          <w:p w14:paraId="5E41B063" w14:textId="77777777" w:rsidR="00BA7A32" w:rsidRDefault="00BA7A32">
            <w:pPr>
              <w:rPr>
                <w:rFonts w:eastAsiaTheme="minorEastAsia"/>
                <w:sz w:val="8"/>
                <w:szCs w:val="8"/>
                <w:lang w:eastAsia="zh-CN"/>
              </w:rPr>
            </w:pPr>
          </w:p>
        </w:tc>
        <w:tc>
          <w:tcPr>
            <w:tcW w:w="220" w:type="dxa"/>
            <w:tcBorders>
              <w:bottom w:val="single" w:sz="8" w:space="0" w:color="auto"/>
            </w:tcBorders>
            <w:vAlign w:val="bottom"/>
          </w:tcPr>
          <w:p w14:paraId="1918AEA4" w14:textId="77777777" w:rsidR="00BA7A32" w:rsidRDefault="00BA7A32">
            <w:pPr>
              <w:rPr>
                <w:rFonts w:eastAsiaTheme="minorEastAsia"/>
                <w:sz w:val="8"/>
                <w:szCs w:val="8"/>
                <w:lang w:eastAsia="zh-CN"/>
              </w:rPr>
            </w:pPr>
          </w:p>
        </w:tc>
        <w:tc>
          <w:tcPr>
            <w:tcW w:w="220" w:type="dxa"/>
            <w:tcBorders>
              <w:bottom w:val="single" w:sz="8" w:space="0" w:color="auto"/>
            </w:tcBorders>
            <w:vAlign w:val="bottom"/>
          </w:tcPr>
          <w:p w14:paraId="62F099E6" w14:textId="77777777" w:rsidR="00BA7A32" w:rsidRDefault="00BA7A32">
            <w:pPr>
              <w:rPr>
                <w:rFonts w:eastAsiaTheme="minorEastAsia"/>
                <w:sz w:val="8"/>
                <w:szCs w:val="8"/>
                <w:lang w:eastAsia="zh-CN"/>
              </w:rPr>
            </w:pPr>
          </w:p>
        </w:tc>
        <w:tc>
          <w:tcPr>
            <w:tcW w:w="340" w:type="dxa"/>
            <w:tcBorders>
              <w:bottom w:val="single" w:sz="8" w:space="0" w:color="auto"/>
            </w:tcBorders>
            <w:vAlign w:val="bottom"/>
          </w:tcPr>
          <w:p w14:paraId="434D01F8" w14:textId="77777777" w:rsidR="00BA7A32" w:rsidRDefault="00BA7A32">
            <w:pPr>
              <w:rPr>
                <w:rFonts w:eastAsiaTheme="minorEastAsia"/>
                <w:sz w:val="8"/>
                <w:szCs w:val="8"/>
                <w:lang w:eastAsia="zh-CN"/>
              </w:rPr>
            </w:pPr>
          </w:p>
        </w:tc>
        <w:tc>
          <w:tcPr>
            <w:tcW w:w="220" w:type="dxa"/>
            <w:tcBorders>
              <w:bottom w:val="single" w:sz="8" w:space="0" w:color="auto"/>
              <w:right w:val="single" w:sz="8" w:space="0" w:color="auto"/>
            </w:tcBorders>
            <w:vAlign w:val="bottom"/>
          </w:tcPr>
          <w:p w14:paraId="7C5152C5" w14:textId="77777777" w:rsidR="00BA7A32" w:rsidRDefault="00BA7A32">
            <w:pPr>
              <w:rPr>
                <w:rFonts w:eastAsiaTheme="minorEastAsia"/>
                <w:sz w:val="8"/>
                <w:szCs w:val="8"/>
                <w:lang w:eastAsia="zh-CN"/>
              </w:rPr>
            </w:pPr>
          </w:p>
        </w:tc>
        <w:tc>
          <w:tcPr>
            <w:tcW w:w="7620" w:type="dxa"/>
            <w:gridSpan w:val="3"/>
            <w:tcBorders>
              <w:bottom w:val="single" w:sz="8" w:space="0" w:color="auto"/>
              <w:right w:val="single" w:sz="8" w:space="0" w:color="auto"/>
            </w:tcBorders>
            <w:vAlign w:val="bottom"/>
          </w:tcPr>
          <w:p w14:paraId="56E13AF0" w14:textId="77777777" w:rsidR="00BA7A32" w:rsidRDefault="00BA7A32">
            <w:pPr>
              <w:rPr>
                <w:rFonts w:eastAsiaTheme="minorEastAsia"/>
                <w:sz w:val="8"/>
                <w:szCs w:val="8"/>
                <w:lang w:eastAsia="zh-CN"/>
              </w:rPr>
            </w:pPr>
          </w:p>
        </w:tc>
        <w:tc>
          <w:tcPr>
            <w:tcW w:w="360" w:type="dxa"/>
            <w:vAlign w:val="bottom"/>
          </w:tcPr>
          <w:p w14:paraId="199EEE45" w14:textId="77777777" w:rsidR="00BA7A32" w:rsidRDefault="00BA7A32">
            <w:pPr>
              <w:rPr>
                <w:rFonts w:eastAsiaTheme="minorEastAsia"/>
                <w:sz w:val="1"/>
                <w:szCs w:val="1"/>
                <w:lang w:eastAsia="zh-CN"/>
              </w:rPr>
            </w:pPr>
          </w:p>
        </w:tc>
      </w:tr>
      <w:tr w:rsidR="00BA7A32" w14:paraId="7B2A372F" w14:textId="77777777">
        <w:trPr>
          <w:trHeight w:val="243"/>
        </w:trPr>
        <w:tc>
          <w:tcPr>
            <w:tcW w:w="100" w:type="dxa"/>
            <w:tcBorders>
              <w:left w:val="single" w:sz="8" w:space="0" w:color="auto"/>
            </w:tcBorders>
            <w:vAlign w:val="bottom"/>
          </w:tcPr>
          <w:p w14:paraId="63AC03F8" w14:textId="77777777" w:rsidR="00BA7A32" w:rsidRDefault="00BA7A32">
            <w:pPr>
              <w:rPr>
                <w:rFonts w:eastAsiaTheme="minorEastAsia"/>
                <w:sz w:val="21"/>
                <w:szCs w:val="21"/>
                <w:lang w:eastAsia="zh-CN"/>
              </w:rPr>
            </w:pPr>
          </w:p>
        </w:tc>
        <w:tc>
          <w:tcPr>
            <w:tcW w:w="100" w:type="dxa"/>
            <w:vAlign w:val="bottom"/>
          </w:tcPr>
          <w:p w14:paraId="59212127" w14:textId="77777777" w:rsidR="00BA7A32" w:rsidRDefault="00BA7A32">
            <w:pPr>
              <w:rPr>
                <w:rFonts w:eastAsiaTheme="minorEastAsia"/>
                <w:sz w:val="21"/>
                <w:szCs w:val="21"/>
                <w:lang w:eastAsia="zh-CN"/>
              </w:rPr>
            </w:pPr>
          </w:p>
        </w:tc>
        <w:tc>
          <w:tcPr>
            <w:tcW w:w="320" w:type="dxa"/>
            <w:vAlign w:val="bottom"/>
          </w:tcPr>
          <w:p w14:paraId="6701B539" w14:textId="77777777" w:rsidR="00BA7A32" w:rsidRDefault="00BA7A32">
            <w:pPr>
              <w:rPr>
                <w:rFonts w:eastAsiaTheme="minorEastAsia"/>
                <w:sz w:val="21"/>
                <w:szCs w:val="21"/>
                <w:lang w:eastAsia="zh-CN"/>
              </w:rPr>
            </w:pPr>
          </w:p>
        </w:tc>
        <w:tc>
          <w:tcPr>
            <w:tcW w:w="220" w:type="dxa"/>
            <w:vAlign w:val="bottom"/>
          </w:tcPr>
          <w:p w14:paraId="479246AA" w14:textId="77777777" w:rsidR="00BA7A32" w:rsidRDefault="00BA7A32">
            <w:pPr>
              <w:rPr>
                <w:rFonts w:eastAsiaTheme="minorEastAsia"/>
                <w:sz w:val="21"/>
                <w:szCs w:val="21"/>
                <w:lang w:eastAsia="zh-CN"/>
              </w:rPr>
            </w:pPr>
          </w:p>
        </w:tc>
        <w:tc>
          <w:tcPr>
            <w:tcW w:w="220" w:type="dxa"/>
            <w:vAlign w:val="bottom"/>
          </w:tcPr>
          <w:p w14:paraId="51ADC45E" w14:textId="77777777" w:rsidR="00BA7A32" w:rsidRDefault="00BA7A32">
            <w:pPr>
              <w:rPr>
                <w:rFonts w:eastAsiaTheme="minorEastAsia"/>
                <w:sz w:val="21"/>
                <w:szCs w:val="21"/>
                <w:lang w:eastAsia="zh-CN"/>
              </w:rPr>
            </w:pPr>
          </w:p>
        </w:tc>
        <w:tc>
          <w:tcPr>
            <w:tcW w:w="340" w:type="dxa"/>
            <w:vAlign w:val="bottom"/>
          </w:tcPr>
          <w:p w14:paraId="12533779" w14:textId="77777777" w:rsidR="00BA7A32" w:rsidRDefault="00BA7A32">
            <w:pPr>
              <w:rPr>
                <w:rFonts w:eastAsiaTheme="minorEastAsia"/>
                <w:sz w:val="21"/>
                <w:szCs w:val="21"/>
                <w:lang w:eastAsia="zh-CN"/>
              </w:rPr>
            </w:pPr>
          </w:p>
        </w:tc>
        <w:tc>
          <w:tcPr>
            <w:tcW w:w="220" w:type="dxa"/>
            <w:tcBorders>
              <w:right w:val="single" w:sz="8" w:space="0" w:color="auto"/>
            </w:tcBorders>
            <w:vAlign w:val="bottom"/>
          </w:tcPr>
          <w:p w14:paraId="1D83D0F6" w14:textId="77777777" w:rsidR="00BA7A32" w:rsidRDefault="00BA7A32">
            <w:pPr>
              <w:rPr>
                <w:rFonts w:eastAsiaTheme="minorEastAsia"/>
                <w:sz w:val="21"/>
                <w:szCs w:val="21"/>
                <w:lang w:eastAsia="zh-CN"/>
              </w:rPr>
            </w:pPr>
          </w:p>
        </w:tc>
        <w:tc>
          <w:tcPr>
            <w:tcW w:w="7620" w:type="dxa"/>
            <w:gridSpan w:val="3"/>
            <w:tcBorders>
              <w:right w:val="single" w:sz="8" w:space="0" w:color="auto"/>
            </w:tcBorders>
            <w:vAlign w:val="bottom"/>
          </w:tcPr>
          <w:p w14:paraId="64F42317"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① 有教无类，“</w:t>
            </w:r>
            <w:proofErr w:type="gramStart"/>
            <w:r>
              <w:rPr>
                <w:rFonts w:ascii="宋体" w:eastAsia="宋体" w:hAnsi="宋体" w:cs="宋体"/>
                <w:sz w:val="20"/>
                <w:szCs w:val="20"/>
                <w:lang w:eastAsia="zh-CN"/>
              </w:rPr>
              <w:t>庶</w:t>
            </w:r>
            <w:proofErr w:type="gramEnd"/>
            <w:r>
              <w:rPr>
                <w:rFonts w:ascii="宋体" w:eastAsia="宋体" w:hAnsi="宋体" w:cs="宋体"/>
                <w:sz w:val="20"/>
                <w:szCs w:val="20"/>
                <w:lang w:eastAsia="zh-CN"/>
              </w:rPr>
              <w:t>、富、教”——</w:t>
            </w:r>
            <w:r>
              <w:rPr>
                <w:rFonts w:ascii="宋体" w:eastAsia="宋体" w:hAnsi="宋体" w:cs="宋体"/>
                <w:b/>
                <w:bCs/>
                <w:sz w:val="20"/>
                <w:szCs w:val="20"/>
                <w:lang w:eastAsia="zh-CN"/>
              </w:rPr>
              <w:t>教育公平</w:t>
            </w:r>
          </w:p>
        </w:tc>
        <w:tc>
          <w:tcPr>
            <w:tcW w:w="360" w:type="dxa"/>
            <w:vAlign w:val="bottom"/>
          </w:tcPr>
          <w:p w14:paraId="04F30C44" w14:textId="77777777" w:rsidR="00BA7A32" w:rsidRDefault="00BA7A32">
            <w:pPr>
              <w:rPr>
                <w:rFonts w:eastAsiaTheme="minorEastAsia"/>
                <w:sz w:val="1"/>
                <w:szCs w:val="1"/>
                <w:lang w:eastAsia="zh-CN"/>
              </w:rPr>
            </w:pPr>
          </w:p>
        </w:tc>
      </w:tr>
      <w:tr w:rsidR="00BA7A32" w14:paraId="49DB5A90" w14:textId="77777777">
        <w:trPr>
          <w:trHeight w:val="312"/>
        </w:trPr>
        <w:tc>
          <w:tcPr>
            <w:tcW w:w="100" w:type="dxa"/>
            <w:tcBorders>
              <w:left w:val="single" w:sz="8" w:space="0" w:color="auto"/>
            </w:tcBorders>
            <w:vAlign w:val="bottom"/>
          </w:tcPr>
          <w:p w14:paraId="1D9405E8" w14:textId="77777777" w:rsidR="00BA7A32" w:rsidRDefault="00BA7A32">
            <w:pPr>
              <w:rPr>
                <w:rFonts w:eastAsiaTheme="minorEastAsia"/>
                <w:lang w:eastAsia="zh-CN"/>
              </w:rPr>
            </w:pPr>
          </w:p>
        </w:tc>
        <w:tc>
          <w:tcPr>
            <w:tcW w:w="100" w:type="dxa"/>
            <w:vAlign w:val="bottom"/>
          </w:tcPr>
          <w:p w14:paraId="52B34443" w14:textId="77777777" w:rsidR="00BA7A32" w:rsidRDefault="00BA7A32">
            <w:pPr>
              <w:rPr>
                <w:rFonts w:eastAsiaTheme="minorEastAsia"/>
                <w:lang w:eastAsia="zh-CN"/>
              </w:rPr>
            </w:pPr>
          </w:p>
        </w:tc>
        <w:tc>
          <w:tcPr>
            <w:tcW w:w="320" w:type="dxa"/>
            <w:vAlign w:val="bottom"/>
          </w:tcPr>
          <w:p w14:paraId="424E93E8" w14:textId="77777777" w:rsidR="00BA7A32" w:rsidRDefault="00BA7A32">
            <w:pPr>
              <w:rPr>
                <w:rFonts w:eastAsiaTheme="minorEastAsia"/>
                <w:lang w:eastAsia="zh-CN"/>
              </w:rPr>
            </w:pPr>
          </w:p>
        </w:tc>
        <w:tc>
          <w:tcPr>
            <w:tcW w:w="220" w:type="dxa"/>
            <w:vAlign w:val="bottom"/>
          </w:tcPr>
          <w:p w14:paraId="5B8D15C1" w14:textId="77777777" w:rsidR="00BA7A32" w:rsidRDefault="00BA7A32">
            <w:pPr>
              <w:rPr>
                <w:rFonts w:eastAsiaTheme="minorEastAsia"/>
                <w:lang w:eastAsia="zh-CN"/>
              </w:rPr>
            </w:pPr>
          </w:p>
        </w:tc>
        <w:tc>
          <w:tcPr>
            <w:tcW w:w="220" w:type="dxa"/>
            <w:vAlign w:val="bottom"/>
          </w:tcPr>
          <w:p w14:paraId="4E886B39" w14:textId="77777777" w:rsidR="00BA7A32" w:rsidRDefault="00BA7A32">
            <w:pPr>
              <w:rPr>
                <w:rFonts w:eastAsiaTheme="minorEastAsia"/>
                <w:lang w:eastAsia="zh-CN"/>
              </w:rPr>
            </w:pPr>
          </w:p>
        </w:tc>
        <w:tc>
          <w:tcPr>
            <w:tcW w:w="340" w:type="dxa"/>
            <w:vAlign w:val="bottom"/>
          </w:tcPr>
          <w:p w14:paraId="628648F0" w14:textId="77777777" w:rsidR="00BA7A32" w:rsidRDefault="00BA7A32">
            <w:pPr>
              <w:rPr>
                <w:rFonts w:eastAsiaTheme="minorEastAsia"/>
                <w:lang w:eastAsia="zh-CN"/>
              </w:rPr>
            </w:pPr>
          </w:p>
        </w:tc>
        <w:tc>
          <w:tcPr>
            <w:tcW w:w="220" w:type="dxa"/>
            <w:tcBorders>
              <w:right w:val="single" w:sz="8" w:space="0" w:color="auto"/>
            </w:tcBorders>
            <w:vAlign w:val="bottom"/>
          </w:tcPr>
          <w:p w14:paraId="54A91A38" w14:textId="77777777" w:rsidR="00BA7A32" w:rsidRDefault="00BA7A32">
            <w:pPr>
              <w:rPr>
                <w:rFonts w:eastAsiaTheme="minorEastAsia"/>
                <w:lang w:eastAsia="zh-CN"/>
              </w:rPr>
            </w:pPr>
          </w:p>
        </w:tc>
        <w:tc>
          <w:tcPr>
            <w:tcW w:w="7620" w:type="dxa"/>
            <w:gridSpan w:val="3"/>
            <w:tcBorders>
              <w:right w:val="single" w:sz="8" w:space="0" w:color="auto"/>
            </w:tcBorders>
            <w:vAlign w:val="bottom"/>
          </w:tcPr>
          <w:p w14:paraId="765FB9EC" w14:textId="77777777" w:rsidR="00BA7A32" w:rsidRDefault="004D2F79">
            <w:pPr>
              <w:spacing w:line="229" w:lineRule="exact"/>
              <w:ind w:left="100"/>
              <w:rPr>
                <w:rFonts w:eastAsiaTheme="minorEastAsia"/>
                <w:sz w:val="20"/>
                <w:szCs w:val="20"/>
              </w:rPr>
            </w:pPr>
            <w:proofErr w:type="gramStart"/>
            <w:r>
              <w:rPr>
                <w:rFonts w:ascii="宋体" w:eastAsia="宋体" w:hAnsi="宋体" w:cs="宋体"/>
                <w:sz w:val="20"/>
                <w:szCs w:val="20"/>
              </w:rPr>
              <w:t>②“</w:t>
            </w:r>
            <w:proofErr w:type="spellStart"/>
            <w:proofErr w:type="gramEnd"/>
            <w:r>
              <w:rPr>
                <w:rFonts w:ascii="宋体" w:eastAsia="宋体" w:hAnsi="宋体" w:cs="宋体"/>
                <w:sz w:val="20"/>
                <w:szCs w:val="20"/>
              </w:rPr>
              <w:t>孔子施教，各因其材</w:t>
            </w:r>
            <w:proofErr w:type="spellEnd"/>
            <w:r>
              <w:rPr>
                <w:rFonts w:ascii="宋体" w:eastAsia="宋体" w:hAnsi="宋体" w:cs="宋体"/>
                <w:sz w:val="20"/>
                <w:szCs w:val="20"/>
              </w:rPr>
              <w:t>”——</w:t>
            </w:r>
            <w:proofErr w:type="spellStart"/>
            <w:r>
              <w:rPr>
                <w:rFonts w:ascii="宋体" w:eastAsia="宋体" w:hAnsi="宋体" w:cs="宋体"/>
                <w:b/>
                <w:bCs/>
                <w:sz w:val="20"/>
                <w:szCs w:val="20"/>
              </w:rPr>
              <w:t>因材施教</w:t>
            </w:r>
            <w:proofErr w:type="spellEnd"/>
          </w:p>
        </w:tc>
        <w:tc>
          <w:tcPr>
            <w:tcW w:w="360" w:type="dxa"/>
            <w:vAlign w:val="bottom"/>
          </w:tcPr>
          <w:p w14:paraId="516C7BEF" w14:textId="77777777" w:rsidR="00BA7A32" w:rsidRDefault="00BA7A32">
            <w:pPr>
              <w:rPr>
                <w:rFonts w:eastAsiaTheme="minorEastAsia"/>
                <w:sz w:val="1"/>
                <w:szCs w:val="1"/>
              </w:rPr>
            </w:pPr>
          </w:p>
        </w:tc>
      </w:tr>
      <w:tr w:rsidR="00BA7A32" w14:paraId="41E45C28" w14:textId="77777777">
        <w:trPr>
          <w:trHeight w:val="57"/>
        </w:trPr>
        <w:tc>
          <w:tcPr>
            <w:tcW w:w="100" w:type="dxa"/>
            <w:tcBorders>
              <w:left w:val="single" w:sz="8" w:space="0" w:color="auto"/>
            </w:tcBorders>
            <w:vAlign w:val="bottom"/>
          </w:tcPr>
          <w:p w14:paraId="7F2E1EE0" w14:textId="77777777" w:rsidR="00BA7A32" w:rsidRDefault="00BA7A32">
            <w:pPr>
              <w:rPr>
                <w:rFonts w:eastAsiaTheme="minorEastAsia"/>
                <w:sz w:val="4"/>
                <w:szCs w:val="4"/>
              </w:rPr>
            </w:pPr>
          </w:p>
        </w:tc>
        <w:tc>
          <w:tcPr>
            <w:tcW w:w="1420" w:type="dxa"/>
            <w:gridSpan w:val="6"/>
            <w:tcBorders>
              <w:right w:val="single" w:sz="8" w:space="0" w:color="auto"/>
            </w:tcBorders>
            <w:vAlign w:val="bottom"/>
          </w:tcPr>
          <w:p w14:paraId="27636C0A" w14:textId="77777777" w:rsidR="00BA7A32" w:rsidRDefault="00BA7A32">
            <w:pPr>
              <w:rPr>
                <w:rFonts w:eastAsiaTheme="minorEastAsia"/>
                <w:sz w:val="4"/>
                <w:szCs w:val="4"/>
              </w:rPr>
            </w:pPr>
          </w:p>
        </w:tc>
        <w:tc>
          <w:tcPr>
            <w:tcW w:w="7620" w:type="dxa"/>
            <w:gridSpan w:val="3"/>
            <w:tcBorders>
              <w:right w:val="single" w:sz="8" w:space="0" w:color="auto"/>
            </w:tcBorders>
            <w:vAlign w:val="bottom"/>
          </w:tcPr>
          <w:p w14:paraId="2C348E6E" w14:textId="77777777" w:rsidR="00BA7A32" w:rsidRDefault="00BA7A32">
            <w:pPr>
              <w:rPr>
                <w:rFonts w:eastAsiaTheme="minorEastAsia"/>
                <w:sz w:val="4"/>
                <w:szCs w:val="4"/>
              </w:rPr>
            </w:pPr>
          </w:p>
        </w:tc>
        <w:tc>
          <w:tcPr>
            <w:tcW w:w="360" w:type="dxa"/>
            <w:vAlign w:val="bottom"/>
          </w:tcPr>
          <w:p w14:paraId="7748E0C8" w14:textId="77777777" w:rsidR="00BA7A32" w:rsidRDefault="00BA7A32">
            <w:pPr>
              <w:rPr>
                <w:rFonts w:eastAsiaTheme="minorEastAsia"/>
                <w:sz w:val="1"/>
                <w:szCs w:val="1"/>
              </w:rPr>
            </w:pPr>
          </w:p>
        </w:tc>
      </w:tr>
      <w:tr w:rsidR="00BA7A32" w14:paraId="521F82F6" w14:textId="77777777">
        <w:trPr>
          <w:trHeight w:val="272"/>
        </w:trPr>
        <w:tc>
          <w:tcPr>
            <w:tcW w:w="100" w:type="dxa"/>
            <w:tcBorders>
              <w:left w:val="single" w:sz="8" w:space="0" w:color="auto"/>
            </w:tcBorders>
            <w:vAlign w:val="bottom"/>
          </w:tcPr>
          <w:p w14:paraId="70B03BFA" w14:textId="77777777" w:rsidR="00BA7A32" w:rsidRDefault="00BA7A32">
            <w:pPr>
              <w:rPr>
                <w:rFonts w:eastAsiaTheme="minorEastAsia"/>
                <w:sz w:val="23"/>
                <w:szCs w:val="23"/>
              </w:rPr>
            </w:pPr>
          </w:p>
        </w:tc>
        <w:tc>
          <w:tcPr>
            <w:tcW w:w="100" w:type="dxa"/>
            <w:vAlign w:val="bottom"/>
          </w:tcPr>
          <w:p w14:paraId="33F9D0AB" w14:textId="77777777" w:rsidR="00BA7A32" w:rsidRDefault="00BA7A32">
            <w:pPr>
              <w:rPr>
                <w:rFonts w:eastAsiaTheme="minorEastAsia"/>
                <w:sz w:val="23"/>
                <w:szCs w:val="23"/>
              </w:rPr>
            </w:pPr>
          </w:p>
        </w:tc>
        <w:tc>
          <w:tcPr>
            <w:tcW w:w="1100" w:type="dxa"/>
            <w:gridSpan w:val="4"/>
            <w:shd w:val="clear" w:color="auto" w:fill="D9D9D9"/>
            <w:vAlign w:val="bottom"/>
          </w:tcPr>
          <w:p w14:paraId="11C70ADD" w14:textId="77777777" w:rsidR="00BA7A32" w:rsidRDefault="004D2F79">
            <w:pPr>
              <w:spacing w:line="240" w:lineRule="exact"/>
              <w:jc w:val="center"/>
              <w:rPr>
                <w:rFonts w:eastAsiaTheme="minorEastAsia"/>
                <w:sz w:val="20"/>
                <w:szCs w:val="20"/>
              </w:rPr>
            </w:pPr>
            <w:proofErr w:type="spellStart"/>
            <w:r>
              <w:rPr>
                <w:rFonts w:ascii="宋体" w:eastAsia="宋体" w:hAnsi="宋体" w:cs="宋体"/>
                <w:b/>
                <w:bCs/>
                <w:w w:val="87"/>
                <w:sz w:val="21"/>
                <w:szCs w:val="21"/>
                <w:highlight w:val="lightGray"/>
              </w:rPr>
              <w:t>孔子《论语</w:t>
            </w:r>
            <w:proofErr w:type="spellEnd"/>
            <w:r>
              <w:rPr>
                <w:rFonts w:ascii="宋体" w:eastAsia="宋体" w:hAnsi="宋体" w:cs="宋体"/>
                <w:b/>
                <w:bCs/>
                <w:w w:val="87"/>
                <w:sz w:val="21"/>
                <w:szCs w:val="21"/>
                <w:highlight w:val="lightGray"/>
              </w:rPr>
              <w:t>》</w:t>
            </w:r>
          </w:p>
        </w:tc>
        <w:tc>
          <w:tcPr>
            <w:tcW w:w="220" w:type="dxa"/>
            <w:tcBorders>
              <w:right w:val="single" w:sz="8" w:space="0" w:color="auto"/>
            </w:tcBorders>
            <w:vAlign w:val="bottom"/>
          </w:tcPr>
          <w:p w14:paraId="1BF8727D" w14:textId="77777777" w:rsidR="00BA7A32" w:rsidRDefault="00BA7A32">
            <w:pPr>
              <w:rPr>
                <w:rFonts w:eastAsiaTheme="minorEastAsia"/>
                <w:sz w:val="23"/>
                <w:szCs w:val="23"/>
              </w:rPr>
            </w:pPr>
          </w:p>
        </w:tc>
        <w:tc>
          <w:tcPr>
            <w:tcW w:w="7620" w:type="dxa"/>
            <w:gridSpan w:val="3"/>
            <w:tcBorders>
              <w:right w:val="single" w:sz="8" w:space="0" w:color="auto"/>
            </w:tcBorders>
            <w:vAlign w:val="bottom"/>
          </w:tcPr>
          <w:p w14:paraId="254CF3B6"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③“不愤不启，不悱不发”——</w:t>
            </w:r>
            <w:r>
              <w:rPr>
                <w:rFonts w:ascii="宋体" w:eastAsia="宋体" w:hAnsi="宋体" w:cs="宋体"/>
                <w:b/>
                <w:bCs/>
                <w:sz w:val="20"/>
                <w:szCs w:val="20"/>
                <w:lang w:eastAsia="zh-CN"/>
              </w:rPr>
              <w:t>启发诱导</w:t>
            </w:r>
          </w:p>
        </w:tc>
        <w:tc>
          <w:tcPr>
            <w:tcW w:w="360" w:type="dxa"/>
            <w:vAlign w:val="bottom"/>
          </w:tcPr>
          <w:p w14:paraId="142E5FD7" w14:textId="77777777" w:rsidR="00BA7A32" w:rsidRDefault="00BA7A32">
            <w:pPr>
              <w:rPr>
                <w:rFonts w:eastAsiaTheme="minorEastAsia"/>
                <w:sz w:val="1"/>
                <w:szCs w:val="1"/>
                <w:lang w:eastAsia="zh-CN"/>
              </w:rPr>
            </w:pPr>
          </w:p>
        </w:tc>
      </w:tr>
      <w:tr w:rsidR="00BA7A32" w14:paraId="40C7555C" w14:textId="77777777">
        <w:trPr>
          <w:trHeight w:val="295"/>
        </w:trPr>
        <w:tc>
          <w:tcPr>
            <w:tcW w:w="100" w:type="dxa"/>
            <w:tcBorders>
              <w:left w:val="single" w:sz="8" w:space="0" w:color="auto"/>
            </w:tcBorders>
            <w:vAlign w:val="bottom"/>
          </w:tcPr>
          <w:p w14:paraId="1DEFF8A0" w14:textId="77777777" w:rsidR="00BA7A32" w:rsidRDefault="00BA7A32">
            <w:pPr>
              <w:rPr>
                <w:rFonts w:eastAsiaTheme="minorEastAsia"/>
                <w:lang w:eastAsia="zh-CN"/>
              </w:rPr>
            </w:pPr>
          </w:p>
        </w:tc>
        <w:tc>
          <w:tcPr>
            <w:tcW w:w="100" w:type="dxa"/>
            <w:vAlign w:val="bottom"/>
          </w:tcPr>
          <w:p w14:paraId="1A21E320" w14:textId="77777777" w:rsidR="00BA7A32" w:rsidRDefault="00BA7A32">
            <w:pPr>
              <w:rPr>
                <w:rFonts w:eastAsiaTheme="minorEastAsia"/>
                <w:lang w:eastAsia="zh-CN"/>
              </w:rPr>
            </w:pPr>
          </w:p>
        </w:tc>
        <w:tc>
          <w:tcPr>
            <w:tcW w:w="320" w:type="dxa"/>
            <w:vAlign w:val="bottom"/>
          </w:tcPr>
          <w:p w14:paraId="211303AA" w14:textId="77777777" w:rsidR="00BA7A32" w:rsidRDefault="00BA7A32">
            <w:pPr>
              <w:rPr>
                <w:rFonts w:eastAsiaTheme="minorEastAsia"/>
                <w:lang w:eastAsia="zh-CN"/>
              </w:rPr>
            </w:pPr>
          </w:p>
        </w:tc>
        <w:tc>
          <w:tcPr>
            <w:tcW w:w="220" w:type="dxa"/>
            <w:vAlign w:val="bottom"/>
          </w:tcPr>
          <w:p w14:paraId="71805DB5" w14:textId="77777777" w:rsidR="00BA7A32" w:rsidRDefault="00BA7A32">
            <w:pPr>
              <w:rPr>
                <w:rFonts w:eastAsiaTheme="minorEastAsia"/>
                <w:lang w:eastAsia="zh-CN"/>
              </w:rPr>
            </w:pPr>
          </w:p>
        </w:tc>
        <w:tc>
          <w:tcPr>
            <w:tcW w:w="220" w:type="dxa"/>
            <w:vAlign w:val="bottom"/>
          </w:tcPr>
          <w:p w14:paraId="6497D77F" w14:textId="77777777" w:rsidR="00BA7A32" w:rsidRDefault="00BA7A32">
            <w:pPr>
              <w:rPr>
                <w:rFonts w:eastAsiaTheme="minorEastAsia"/>
                <w:lang w:eastAsia="zh-CN"/>
              </w:rPr>
            </w:pPr>
          </w:p>
        </w:tc>
        <w:tc>
          <w:tcPr>
            <w:tcW w:w="340" w:type="dxa"/>
            <w:vAlign w:val="bottom"/>
          </w:tcPr>
          <w:p w14:paraId="30330EF6" w14:textId="77777777" w:rsidR="00BA7A32" w:rsidRDefault="00BA7A32">
            <w:pPr>
              <w:rPr>
                <w:rFonts w:eastAsiaTheme="minorEastAsia"/>
                <w:lang w:eastAsia="zh-CN"/>
              </w:rPr>
            </w:pPr>
          </w:p>
        </w:tc>
        <w:tc>
          <w:tcPr>
            <w:tcW w:w="220" w:type="dxa"/>
            <w:tcBorders>
              <w:right w:val="single" w:sz="8" w:space="0" w:color="auto"/>
            </w:tcBorders>
            <w:vAlign w:val="bottom"/>
          </w:tcPr>
          <w:p w14:paraId="31D1B575" w14:textId="77777777" w:rsidR="00BA7A32" w:rsidRDefault="00BA7A32">
            <w:pPr>
              <w:rPr>
                <w:rFonts w:eastAsiaTheme="minorEastAsia"/>
                <w:lang w:eastAsia="zh-CN"/>
              </w:rPr>
            </w:pPr>
          </w:p>
        </w:tc>
        <w:tc>
          <w:tcPr>
            <w:tcW w:w="7620" w:type="dxa"/>
            <w:gridSpan w:val="3"/>
            <w:tcBorders>
              <w:right w:val="single" w:sz="8" w:space="0" w:color="auto"/>
            </w:tcBorders>
            <w:vAlign w:val="bottom"/>
          </w:tcPr>
          <w:p w14:paraId="552B04EC"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④“其身正，不令而行;其身不正，虽令不从”——</w:t>
            </w:r>
            <w:r>
              <w:rPr>
                <w:rFonts w:ascii="宋体" w:eastAsia="宋体" w:hAnsi="宋体" w:cs="宋体"/>
                <w:b/>
                <w:bCs/>
                <w:sz w:val="20"/>
                <w:szCs w:val="20"/>
                <w:lang w:eastAsia="zh-CN"/>
              </w:rPr>
              <w:t>为人师表</w:t>
            </w:r>
          </w:p>
        </w:tc>
        <w:tc>
          <w:tcPr>
            <w:tcW w:w="360" w:type="dxa"/>
            <w:vAlign w:val="bottom"/>
          </w:tcPr>
          <w:p w14:paraId="6E68AD25" w14:textId="77777777" w:rsidR="00BA7A32" w:rsidRDefault="00BA7A32">
            <w:pPr>
              <w:rPr>
                <w:rFonts w:eastAsiaTheme="minorEastAsia"/>
                <w:sz w:val="1"/>
                <w:szCs w:val="1"/>
                <w:lang w:eastAsia="zh-CN"/>
              </w:rPr>
            </w:pPr>
          </w:p>
        </w:tc>
      </w:tr>
      <w:tr w:rsidR="00BA7A32" w14:paraId="3D237AA0" w14:textId="77777777">
        <w:trPr>
          <w:trHeight w:val="319"/>
        </w:trPr>
        <w:tc>
          <w:tcPr>
            <w:tcW w:w="100" w:type="dxa"/>
            <w:tcBorders>
              <w:left w:val="single" w:sz="8" w:space="0" w:color="auto"/>
            </w:tcBorders>
            <w:vAlign w:val="bottom"/>
          </w:tcPr>
          <w:p w14:paraId="3A227A12" w14:textId="77777777" w:rsidR="00BA7A32" w:rsidRDefault="00BA7A32">
            <w:pPr>
              <w:rPr>
                <w:rFonts w:eastAsiaTheme="minorEastAsia"/>
                <w:lang w:eastAsia="zh-CN"/>
              </w:rPr>
            </w:pPr>
          </w:p>
        </w:tc>
        <w:tc>
          <w:tcPr>
            <w:tcW w:w="100" w:type="dxa"/>
            <w:vAlign w:val="bottom"/>
          </w:tcPr>
          <w:p w14:paraId="57B1E199" w14:textId="77777777" w:rsidR="00BA7A32" w:rsidRDefault="00BA7A32">
            <w:pPr>
              <w:rPr>
                <w:rFonts w:eastAsiaTheme="minorEastAsia"/>
                <w:lang w:eastAsia="zh-CN"/>
              </w:rPr>
            </w:pPr>
          </w:p>
        </w:tc>
        <w:tc>
          <w:tcPr>
            <w:tcW w:w="320" w:type="dxa"/>
            <w:vAlign w:val="bottom"/>
          </w:tcPr>
          <w:p w14:paraId="5E289B59" w14:textId="77777777" w:rsidR="00BA7A32" w:rsidRDefault="00BA7A32">
            <w:pPr>
              <w:rPr>
                <w:rFonts w:eastAsiaTheme="minorEastAsia"/>
                <w:lang w:eastAsia="zh-CN"/>
              </w:rPr>
            </w:pPr>
          </w:p>
        </w:tc>
        <w:tc>
          <w:tcPr>
            <w:tcW w:w="220" w:type="dxa"/>
            <w:vAlign w:val="bottom"/>
          </w:tcPr>
          <w:p w14:paraId="56DC8D55" w14:textId="77777777" w:rsidR="00BA7A32" w:rsidRDefault="00BA7A32">
            <w:pPr>
              <w:rPr>
                <w:rFonts w:eastAsiaTheme="minorEastAsia"/>
                <w:lang w:eastAsia="zh-CN"/>
              </w:rPr>
            </w:pPr>
          </w:p>
        </w:tc>
        <w:tc>
          <w:tcPr>
            <w:tcW w:w="220" w:type="dxa"/>
            <w:vAlign w:val="bottom"/>
          </w:tcPr>
          <w:p w14:paraId="6626D436" w14:textId="77777777" w:rsidR="00BA7A32" w:rsidRDefault="00BA7A32">
            <w:pPr>
              <w:rPr>
                <w:rFonts w:eastAsiaTheme="minorEastAsia"/>
                <w:lang w:eastAsia="zh-CN"/>
              </w:rPr>
            </w:pPr>
          </w:p>
        </w:tc>
        <w:tc>
          <w:tcPr>
            <w:tcW w:w="340" w:type="dxa"/>
            <w:vAlign w:val="bottom"/>
          </w:tcPr>
          <w:p w14:paraId="7AA80FC1" w14:textId="77777777" w:rsidR="00BA7A32" w:rsidRDefault="00BA7A32">
            <w:pPr>
              <w:rPr>
                <w:rFonts w:eastAsiaTheme="minorEastAsia"/>
                <w:lang w:eastAsia="zh-CN"/>
              </w:rPr>
            </w:pPr>
          </w:p>
        </w:tc>
        <w:tc>
          <w:tcPr>
            <w:tcW w:w="220" w:type="dxa"/>
            <w:tcBorders>
              <w:right w:val="single" w:sz="8" w:space="0" w:color="auto"/>
            </w:tcBorders>
            <w:vAlign w:val="bottom"/>
          </w:tcPr>
          <w:p w14:paraId="1C714DC9" w14:textId="77777777" w:rsidR="00BA7A32" w:rsidRDefault="00BA7A32">
            <w:pPr>
              <w:rPr>
                <w:rFonts w:eastAsiaTheme="minorEastAsia"/>
                <w:lang w:eastAsia="zh-CN"/>
              </w:rPr>
            </w:pPr>
          </w:p>
        </w:tc>
        <w:tc>
          <w:tcPr>
            <w:tcW w:w="7620" w:type="dxa"/>
            <w:gridSpan w:val="3"/>
            <w:tcBorders>
              <w:right w:val="single" w:sz="8" w:space="0" w:color="auto"/>
            </w:tcBorders>
            <w:vAlign w:val="bottom"/>
          </w:tcPr>
          <w:p w14:paraId="41C1D66F"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⑤孔子教育内容观点：</w:t>
            </w:r>
            <w:r>
              <w:rPr>
                <w:rFonts w:ascii="宋体" w:eastAsia="宋体" w:hAnsi="宋体" w:cs="宋体"/>
                <w:b/>
                <w:bCs/>
                <w:sz w:val="21"/>
                <w:szCs w:val="21"/>
                <w:lang w:eastAsia="zh-CN"/>
              </w:rPr>
              <w:t>教育脱离社会生产</w:t>
            </w:r>
          </w:p>
        </w:tc>
        <w:tc>
          <w:tcPr>
            <w:tcW w:w="360" w:type="dxa"/>
            <w:vAlign w:val="bottom"/>
          </w:tcPr>
          <w:p w14:paraId="444C45ED" w14:textId="77777777" w:rsidR="00BA7A32" w:rsidRDefault="00BA7A32">
            <w:pPr>
              <w:rPr>
                <w:rFonts w:eastAsiaTheme="minorEastAsia"/>
                <w:sz w:val="1"/>
                <w:szCs w:val="1"/>
                <w:lang w:eastAsia="zh-CN"/>
              </w:rPr>
            </w:pPr>
          </w:p>
        </w:tc>
      </w:tr>
      <w:tr w:rsidR="00BA7A32" w14:paraId="42D103EB" w14:textId="77777777">
        <w:trPr>
          <w:trHeight w:val="52"/>
        </w:trPr>
        <w:tc>
          <w:tcPr>
            <w:tcW w:w="100" w:type="dxa"/>
            <w:tcBorders>
              <w:left w:val="single" w:sz="8" w:space="0" w:color="auto"/>
              <w:bottom w:val="single" w:sz="8" w:space="0" w:color="auto"/>
            </w:tcBorders>
            <w:vAlign w:val="bottom"/>
          </w:tcPr>
          <w:p w14:paraId="15242AB0" w14:textId="77777777" w:rsidR="00BA7A32" w:rsidRDefault="00BA7A32">
            <w:pPr>
              <w:rPr>
                <w:rFonts w:eastAsiaTheme="minorEastAsia"/>
                <w:sz w:val="4"/>
                <w:szCs w:val="4"/>
                <w:lang w:eastAsia="zh-CN"/>
              </w:rPr>
            </w:pPr>
          </w:p>
        </w:tc>
        <w:tc>
          <w:tcPr>
            <w:tcW w:w="100" w:type="dxa"/>
            <w:tcBorders>
              <w:bottom w:val="single" w:sz="8" w:space="0" w:color="auto"/>
            </w:tcBorders>
            <w:vAlign w:val="bottom"/>
          </w:tcPr>
          <w:p w14:paraId="27865E42" w14:textId="77777777" w:rsidR="00BA7A32" w:rsidRDefault="00BA7A32">
            <w:pPr>
              <w:rPr>
                <w:rFonts w:eastAsiaTheme="minorEastAsia"/>
                <w:sz w:val="4"/>
                <w:szCs w:val="4"/>
                <w:lang w:eastAsia="zh-CN"/>
              </w:rPr>
            </w:pPr>
          </w:p>
        </w:tc>
        <w:tc>
          <w:tcPr>
            <w:tcW w:w="1100" w:type="dxa"/>
            <w:gridSpan w:val="4"/>
            <w:tcBorders>
              <w:bottom w:val="single" w:sz="8" w:space="0" w:color="auto"/>
            </w:tcBorders>
            <w:vAlign w:val="bottom"/>
          </w:tcPr>
          <w:p w14:paraId="68DAC5EB" w14:textId="77777777" w:rsidR="00BA7A32" w:rsidRDefault="00BA7A32">
            <w:pPr>
              <w:rPr>
                <w:rFonts w:eastAsiaTheme="minorEastAsia"/>
                <w:sz w:val="4"/>
                <w:szCs w:val="4"/>
                <w:lang w:eastAsia="zh-CN"/>
              </w:rPr>
            </w:pPr>
          </w:p>
        </w:tc>
        <w:tc>
          <w:tcPr>
            <w:tcW w:w="220" w:type="dxa"/>
            <w:tcBorders>
              <w:bottom w:val="single" w:sz="8" w:space="0" w:color="auto"/>
              <w:right w:val="single" w:sz="8" w:space="0" w:color="auto"/>
            </w:tcBorders>
            <w:vAlign w:val="bottom"/>
          </w:tcPr>
          <w:p w14:paraId="2BE7AE33" w14:textId="77777777" w:rsidR="00BA7A32" w:rsidRDefault="00BA7A32">
            <w:pPr>
              <w:rPr>
                <w:rFonts w:eastAsiaTheme="minorEastAsia"/>
                <w:sz w:val="4"/>
                <w:szCs w:val="4"/>
                <w:lang w:eastAsia="zh-CN"/>
              </w:rPr>
            </w:pPr>
          </w:p>
        </w:tc>
        <w:tc>
          <w:tcPr>
            <w:tcW w:w="1980" w:type="dxa"/>
            <w:tcBorders>
              <w:bottom w:val="single" w:sz="8" w:space="0" w:color="auto"/>
            </w:tcBorders>
            <w:vAlign w:val="bottom"/>
          </w:tcPr>
          <w:p w14:paraId="7212AE98" w14:textId="77777777" w:rsidR="00BA7A32" w:rsidRDefault="00BA7A32">
            <w:pPr>
              <w:rPr>
                <w:rFonts w:eastAsiaTheme="minorEastAsia"/>
                <w:sz w:val="4"/>
                <w:szCs w:val="4"/>
                <w:lang w:eastAsia="zh-CN"/>
              </w:rPr>
            </w:pPr>
          </w:p>
        </w:tc>
        <w:tc>
          <w:tcPr>
            <w:tcW w:w="1260" w:type="dxa"/>
            <w:tcBorders>
              <w:bottom w:val="single" w:sz="8" w:space="0" w:color="auto"/>
            </w:tcBorders>
            <w:vAlign w:val="bottom"/>
          </w:tcPr>
          <w:p w14:paraId="51C0F5C7" w14:textId="77777777" w:rsidR="00BA7A32" w:rsidRDefault="00BA7A32">
            <w:pPr>
              <w:rPr>
                <w:rFonts w:eastAsiaTheme="minorEastAsia"/>
                <w:sz w:val="4"/>
                <w:szCs w:val="4"/>
                <w:lang w:eastAsia="zh-CN"/>
              </w:rPr>
            </w:pPr>
          </w:p>
        </w:tc>
        <w:tc>
          <w:tcPr>
            <w:tcW w:w="4400" w:type="dxa"/>
            <w:tcBorders>
              <w:bottom w:val="single" w:sz="8" w:space="0" w:color="auto"/>
              <w:right w:val="single" w:sz="8" w:space="0" w:color="auto"/>
            </w:tcBorders>
            <w:vAlign w:val="bottom"/>
          </w:tcPr>
          <w:p w14:paraId="72A1B72B" w14:textId="77777777" w:rsidR="00BA7A32" w:rsidRDefault="00BA7A32">
            <w:pPr>
              <w:rPr>
                <w:rFonts w:eastAsiaTheme="minorEastAsia"/>
                <w:sz w:val="4"/>
                <w:szCs w:val="4"/>
                <w:lang w:eastAsia="zh-CN"/>
              </w:rPr>
            </w:pPr>
          </w:p>
        </w:tc>
        <w:tc>
          <w:tcPr>
            <w:tcW w:w="360" w:type="dxa"/>
            <w:vAlign w:val="bottom"/>
          </w:tcPr>
          <w:p w14:paraId="40FCF1B2" w14:textId="77777777" w:rsidR="00BA7A32" w:rsidRDefault="00BA7A32">
            <w:pPr>
              <w:rPr>
                <w:rFonts w:eastAsiaTheme="minorEastAsia"/>
                <w:sz w:val="1"/>
                <w:szCs w:val="1"/>
                <w:lang w:eastAsia="zh-CN"/>
              </w:rPr>
            </w:pPr>
          </w:p>
        </w:tc>
      </w:tr>
      <w:tr w:rsidR="00BA7A32" w14:paraId="35258006" w14:textId="77777777">
        <w:trPr>
          <w:trHeight w:val="280"/>
        </w:trPr>
        <w:tc>
          <w:tcPr>
            <w:tcW w:w="100" w:type="dxa"/>
            <w:tcBorders>
              <w:left w:val="single" w:sz="8" w:space="0" w:color="auto"/>
            </w:tcBorders>
            <w:vAlign w:val="bottom"/>
          </w:tcPr>
          <w:p w14:paraId="6790286F"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206C10E7" w14:textId="77777777" w:rsidR="00BA7A32" w:rsidRDefault="004D2F79">
            <w:pPr>
              <w:spacing w:line="240" w:lineRule="exact"/>
              <w:rPr>
                <w:rFonts w:eastAsiaTheme="minorEastAsia"/>
                <w:sz w:val="20"/>
                <w:szCs w:val="20"/>
              </w:rPr>
            </w:pPr>
            <w:proofErr w:type="spellStart"/>
            <w:r>
              <w:rPr>
                <w:rFonts w:ascii="宋体" w:eastAsia="宋体" w:hAnsi="宋体" w:cs="宋体"/>
                <w:b/>
                <w:bCs/>
                <w:sz w:val="21"/>
                <w:szCs w:val="21"/>
              </w:rPr>
              <w:t>苏格拉底</w:t>
            </w:r>
            <w:proofErr w:type="spellEnd"/>
          </w:p>
        </w:tc>
        <w:tc>
          <w:tcPr>
            <w:tcW w:w="1980" w:type="dxa"/>
            <w:vAlign w:val="bottom"/>
          </w:tcPr>
          <w:p w14:paraId="6CD13AF1" w14:textId="77777777" w:rsidR="00BA7A32" w:rsidRDefault="004D2F79">
            <w:pPr>
              <w:spacing w:line="240" w:lineRule="exact"/>
              <w:ind w:left="100"/>
              <w:rPr>
                <w:rFonts w:eastAsiaTheme="minorEastAsia"/>
                <w:sz w:val="20"/>
                <w:szCs w:val="20"/>
              </w:rPr>
            </w:pPr>
            <w:r>
              <w:rPr>
                <w:rFonts w:ascii="宋体" w:eastAsia="宋体" w:hAnsi="宋体" w:cs="宋体"/>
                <w:w w:val="98"/>
                <w:sz w:val="21"/>
                <w:szCs w:val="21"/>
              </w:rPr>
              <w:t>“</w:t>
            </w:r>
            <w:proofErr w:type="spellStart"/>
            <w:proofErr w:type="gramStart"/>
            <w:r>
              <w:rPr>
                <w:rFonts w:ascii="宋体" w:eastAsia="宋体" w:hAnsi="宋体" w:cs="宋体"/>
                <w:w w:val="98"/>
                <w:sz w:val="21"/>
                <w:szCs w:val="21"/>
              </w:rPr>
              <w:t>产婆术”教学方法</w:t>
            </w:r>
            <w:proofErr w:type="spellEnd"/>
            <w:proofErr w:type="gramEnd"/>
          </w:p>
        </w:tc>
        <w:tc>
          <w:tcPr>
            <w:tcW w:w="1260" w:type="dxa"/>
            <w:vAlign w:val="bottom"/>
          </w:tcPr>
          <w:p w14:paraId="31CF2544" w14:textId="77777777" w:rsidR="00BA7A32" w:rsidRDefault="00BA7A32">
            <w:pPr>
              <w:rPr>
                <w:rFonts w:eastAsiaTheme="minorEastAsia"/>
              </w:rPr>
            </w:pPr>
          </w:p>
        </w:tc>
        <w:tc>
          <w:tcPr>
            <w:tcW w:w="4400" w:type="dxa"/>
            <w:tcBorders>
              <w:right w:val="single" w:sz="8" w:space="0" w:color="auto"/>
            </w:tcBorders>
            <w:vAlign w:val="bottom"/>
          </w:tcPr>
          <w:p w14:paraId="72D562F7" w14:textId="77777777" w:rsidR="00BA7A32" w:rsidRDefault="00BA7A32">
            <w:pPr>
              <w:rPr>
                <w:rFonts w:eastAsiaTheme="minorEastAsia"/>
              </w:rPr>
            </w:pPr>
          </w:p>
        </w:tc>
        <w:tc>
          <w:tcPr>
            <w:tcW w:w="360" w:type="dxa"/>
            <w:vAlign w:val="bottom"/>
          </w:tcPr>
          <w:p w14:paraId="7F427F95" w14:textId="77777777" w:rsidR="00BA7A32" w:rsidRDefault="00BA7A32">
            <w:pPr>
              <w:rPr>
                <w:rFonts w:eastAsiaTheme="minorEastAsia"/>
                <w:sz w:val="1"/>
                <w:szCs w:val="1"/>
              </w:rPr>
            </w:pPr>
          </w:p>
        </w:tc>
      </w:tr>
      <w:tr w:rsidR="00BA7A32" w14:paraId="18C6FC5B" w14:textId="77777777">
        <w:trPr>
          <w:trHeight w:val="84"/>
        </w:trPr>
        <w:tc>
          <w:tcPr>
            <w:tcW w:w="100" w:type="dxa"/>
            <w:tcBorders>
              <w:left w:val="single" w:sz="8" w:space="0" w:color="auto"/>
              <w:bottom w:val="single" w:sz="8" w:space="0" w:color="auto"/>
            </w:tcBorders>
            <w:vAlign w:val="bottom"/>
          </w:tcPr>
          <w:p w14:paraId="7AAD3A9F" w14:textId="77777777" w:rsidR="00BA7A32" w:rsidRDefault="00BA7A32">
            <w:pPr>
              <w:rPr>
                <w:rFonts w:eastAsiaTheme="minorEastAsia"/>
                <w:sz w:val="7"/>
                <w:szCs w:val="7"/>
              </w:rPr>
            </w:pPr>
          </w:p>
        </w:tc>
        <w:tc>
          <w:tcPr>
            <w:tcW w:w="100" w:type="dxa"/>
            <w:tcBorders>
              <w:bottom w:val="single" w:sz="8" w:space="0" w:color="auto"/>
            </w:tcBorders>
            <w:vAlign w:val="bottom"/>
          </w:tcPr>
          <w:p w14:paraId="62AEDACC" w14:textId="77777777" w:rsidR="00BA7A32" w:rsidRDefault="00BA7A32">
            <w:pPr>
              <w:rPr>
                <w:rFonts w:eastAsiaTheme="minorEastAsia"/>
                <w:sz w:val="7"/>
                <w:szCs w:val="7"/>
              </w:rPr>
            </w:pPr>
          </w:p>
        </w:tc>
        <w:tc>
          <w:tcPr>
            <w:tcW w:w="1100" w:type="dxa"/>
            <w:gridSpan w:val="4"/>
            <w:tcBorders>
              <w:bottom w:val="single" w:sz="8" w:space="0" w:color="auto"/>
            </w:tcBorders>
            <w:vAlign w:val="bottom"/>
          </w:tcPr>
          <w:p w14:paraId="690CB9D2" w14:textId="77777777" w:rsidR="00BA7A32" w:rsidRDefault="00BA7A32">
            <w:pPr>
              <w:rPr>
                <w:rFonts w:eastAsiaTheme="minorEastAsia"/>
                <w:sz w:val="7"/>
                <w:szCs w:val="7"/>
              </w:rPr>
            </w:pPr>
          </w:p>
        </w:tc>
        <w:tc>
          <w:tcPr>
            <w:tcW w:w="220" w:type="dxa"/>
            <w:tcBorders>
              <w:bottom w:val="single" w:sz="8" w:space="0" w:color="auto"/>
              <w:right w:val="single" w:sz="8" w:space="0" w:color="auto"/>
            </w:tcBorders>
            <w:vAlign w:val="bottom"/>
          </w:tcPr>
          <w:p w14:paraId="284194D7" w14:textId="77777777" w:rsidR="00BA7A32" w:rsidRDefault="00BA7A32">
            <w:pPr>
              <w:rPr>
                <w:rFonts w:eastAsiaTheme="minorEastAsia"/>
                <w:sz w:val="7"/>
                <w:szCs w:val="7"/>
              </w:rPr>
            </w:pPr>
          </w:p>
        </w:tc>
        <w:tc>
          <w:tcPr>
            <w:tcW w:w="7620" w:type="dxa"/>
            <w:gridSpan w:val="3"/>
            <w:tcBorders>
              <w:bottom w:val="single" w:sz="8" w:space="0" w:color="auto"/>
              <w:right w:val="single" w:sz="8" w:space="0" w:color="auto"/>
            </w:tcBorders>
            <w:vAlign w:val="bottom"/>
          </w:tcPr>
          <w:p w14:paraId="76F7D6FE" w14:textId="77777777" w:rsidR="00BA7A32" w:rsidRDefault="00BA7A32">
            <w:pPr>
              <w:rPr>
                <w:rFonts w:eastAsiaTheme="minorEastAsia"/>
                <w:sz w:val="7"/>
                <w:szCs w:val="7"/>
              </w:rPr>
            </w:pPr>
          </w:p>
        </w:tc>
        <w:tc>
          <w:tcPr>
            <w:tcW w:w="360" w:type="dxa"/>
            <w:vAlign w:val="bottom"/>
          </w:tcPr>
          <w:p w14:paraId="1CFFB4C7" w14:textId="77777777" w:rsidR="00BA7A32" w:rsidRDefault="00BA7A32">
            <w:pPr>
              <w:rPr>
                <w:rFonts w:eastAsiaTheme="minorEastAsia"/>
                <w:sz w:val="1"/>
                <w:szCs w:val="1"/>
              </w:rPr>
            </w:pPr>
          </w:p>
        </w:tc>
      </w:tr>
      <w:tr w:rsidR="00BA7A32" w14:paraId="6D25DD2E" w14:textId="77777777">
        <w:trPr>
          <w:trHeight w:val="280"/>
        </w:trPr>
        <w:tc>
          <w:tcPr>
            <w:tcW w:w="100" w:type="dxa"/>
            <w:tcBorders>
              <w:left w:val="single" w:sz="8" w:space="0" w:color="auto"/>
            </w:tcBorders>
            <w:vAlign w:val="bottom"/>
          </w:tcPr>
          <w:p w14:paraId="24CBDC2B" w14:textId="77777777" w:rsidR="00BA7A32" w:rsidRDefault="00BA7A32">
            <w:pPr>
              <w:rPr>
                <w:rFonts w:eastAsiaTheme="minorEastAsia"/>
              </w:rPr>
            </w:pPr>
          </w:p>
        </w:tc>
        <w:tc>
          <w:tcPr>
            <w:tcW w:w="1420" w:type="dxa"/>
            <w:gridSpan w:val="6"/>
            <w:tcBorders>
              <w:right w:val="single" w:sz="8" w:space="0" w:color="auto"/>
            </w:tcBorders>
            <w:vAlign w:val="bottom"/>
          </w:tcPr>
          <w:p w14:paraId="3BCA1E6F"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柏拉图</w:t>
            </w:r>
            <w:proofErr w:type="spellEnd"/>
          </w:p>
        </w:tc>
        <w:tc>
          <w:tcPr>
            <w:tcW w:w="7620" w:type="dxa"/>
            <w:gridSpan w:val="3"/>
            <w:tcBorders>
              <w:right w:val="single" w:sz="8" w:space="0" w:color="auto"/>
            </w:tcBorders>
            <w:vAlign w:val="bottom"/>
          </w:tcPr>
          <w:p w14:paraId="53FE66BC"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①《理想国》  ②“寓学习于游戏”</w:t>
            </w:r>
          </w:p>
        </w:tc>
        <w:tc>
          <w:tcPr>
            <w:tcW w:w="360" w:type="dxa"/>
            <w:vAlign w:val="bottom"/>
          </w:tcPr>
          <w:p w14:paraId="61B80F0A" w14:textId="77777777" w:rsidR="00BA7A32" w:rsidRDefault="00BA7A32">
            <w:pPr>
              <w:rPr>
                <w:rFonts w:eastAsiaTheme="minorEastAsia"/>
                <w:sz w:val="1"/>
                <w:szCs w:val="1"/>
                <w:lang w:eastAsia="zh-CN"/>
              </w:rPr>
            </w:pPr>
          </w:p>
        </w:tc>
      </w:tr>
      <w:tr w:rsidR="00BA7A32" w14:paraId="40B12F2A" w14:textId="77777777">
        <w:trPr>
          <w:trHeight w:val="85"/>
        </w:trPr>
        <w:tc>
          <w:tcPr>
            <w:tcW w:w="100" w:type="dxa"/>
            <w:tcBorders>
              <w:left w:val="single" w:sz="8" w:space="0" w:color="auto"/>
              <w:bottom w:val="single" w:sz="8" w:space="0" w:color="auto"/>
            </w:tcBorders>
            <w:vAlign w:val="bottom"/>
          </w:tcPr>
          <w:p w14:paraId="60A312CA"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6B14AA91" w14:textId="77777777" w:rsidR="00BA7A32" w:rsidRDefault="00BA7A32">
            <w:pPr>
              <w:rPr>
                <w:rFonts w:eastAsiaTheme="minorEastAsia"/>
                <w:sz w:val="7"/>
                <w:szCs w:val="7"/>
                <w:lang w:eastAsia="zh-CN"/>
              </w:rPr>
            </w:pPr>
          </w:p>
        </w:tc>
        <w:tc>
          <w:tcPr>
            <w:tcW w:w="1100" w:type="dxa"/>
            <w:gridSpan w:val="4"/>
            <w:tcBorders>
              <w:bottom w:val="single" w:sz="8" w:space="0" w:color="auto"/>
            </w:tcBorders>
            <w:vAlign w:val="bottom"/>
          </w:tcPr>
          <w:p w14:paraId="12E07F0E"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4976F1A9" w14:textId="77777777" w:rsidR="00BA7A32" w:rsidRDefault="00BA7A32">
            <w:pPr>
              <w:rPr>
                <w:rFonts w:eastAsiaTheme="minorEastAsia"/>
                <w:sz w:val="7"/>
                <w:szCs w:val="7"/>
                <w:lang w:eastAsia="zh-CN"/>
              </w:rPr>
            </w:pPr>
          </w:p>
        </w:tc>
        <w:tc>
          <w:tcPr>
            <w:tcW w:w="7620" w:type="dxa"/>
            <w:gridSpan w:val="3"/>
            <w:tcBorders>
              <w:bottom w:val="single" w:sz="8" w:space="0" w:color="auto"/>
              <w:right w:val="single" w:sz="8" w:space="0" w:color="auto"/>
            </w:tcBorders>
            <w:vAlign w:val="bottom"/>
          </w:tcPr>
          <w:p w14:paraId="7321B55C" w14:textId="77777777" w:rsidR="00BA7A32" w:rsidRDefault="00BA7A32">
            <w:pPr>
              <w:rPr>
                <w:rFonts w:eastAsiaTheme="minorEastAsia"/>
                <w:sz w:val="7"/>
                <w:szCs w:val="7"/>
                <w:lang w:eastAsia="zh-CN"/>
              </w:rPr>
            </w:pPr>
          </w:p>
        </w:tc>
        <w:tc>
          <w:tcPr>
            <w:tcW w:w="360" w:type="dxa"/>
            <w:vAlign w:val="bottom"/>
          </w:tcPr>
          <w:p w14:paraId="6F3789DF" w14:textId="77777777" w:rsidR="00BA7A32" w:rsidRDefault="00BA7A32">
            <w:pPr>
              <w:rPr>
                <w:rFonts w:eastAsiaTheme="minorEastAsia"/>
                <w:sz w:val="1"/>
                <w:szCs w:val="1"/>
                <w:lang w:eastAsia="zh-CN"/>
              </w:rPr>
            </w:pPr>
          </w:p>
        </w:tc>
      </w:tr>
      <w:tr w:rsidR="00BA7A32" w14:paraId="2E3C0A79" w14:textId="77777777">
        <w:trPr>
          <w:trHeight w:val="279"/>
        </w:trPr>
        <w:tc>
          <w:tcPr>
            <w:tcW w:w="100" w:type="dxa"/>
            <w:tcBorders>
              <w:left w:val="single" w:sz="8" w:space="0" w:color="auto"/>
            </w:tcBorders>
            <w:vAlign w:val="bottom"/>
          </w:tcPr>
          <w:p w14:paraId="686B4189"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75BE1875"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亚里士多德</w:t>
            </w:r>
            <w:proofErr w:type="spellEnd"/>
          </w:p>
        </w:tc>
        <w:tc>
          <w:tcPr>
            <w:tcW w:w="7620" w:type="dxa"/>
            <w:gridSpan w:val="3"/>
            <w:tcBorders>
              <w:right w:val="single" w:sz="8" w:space="0" w:color="auto"/>
            </w:tcBorders>
            <w:vAlign w:val="bottom"/>
          </w:tcPr>
          <w:p w14:paraId="18BD2BBB"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①首次提出教育遵循自然  ②百科全书式哲学家</w:t>
            </w:r>
          </w:p>
        </w:tc>
        <w:tc>
          <w:tcPr>
            <w:tcW w:w="360" w:type="dxa"/>
            <w:vAlign w:val="bottom"/>
          </w:tcPr>
          <w:p w14:paraId="2C4355B7" w14:textId="77777777" w:rsidR="00BA7A32" w:rsidRDefault="00BA7A32">
            <w:pPr>
              <w:rPr>
                <w:rFonts w:eastAsiaTheme="minorEastAsia"/>
                <w:sz w:val="1"/>
                <w:szCs w:val="1"/>
                <w:lang w:eastAsia="zh-CN"/>
              </w:rPr>
            </w:pPr>
          </w:p>
        </w:tc>
      </w:tr>
      <w:tr w:rsidR="00BA7A32" w14:paraId="38D92DD6" w14:textId="77777777">
        <w:trPr>
          <w:trHeight w:val="85"/>
        </w:trPr>
        <w:tc>
          <w:tcPr>
            <w:tcW w:w="100" w:type="dxa"/>
            <w:tcBorders>
              <w:left w:val="single" w:sz="8" w:space="0" w:color="auto"/>
              <w:bottom w:val="single" w:sz="8" w:space="0" w:color="auto"/>
            </w:tcBorders>
            <w:vAlign w:val="bottom"/>
          </w:tcPr>
          <w:p w14:paraId="506A9840"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245FB65A" w14:textId="77777777" w:rsidR="00BA7A32" w:rsidRDefault="00BA7A32">
            <w:pPr>
              <w:rPr>
                <w:rFonts w:eastAsiaTheme="minorEastAsia"/>
                <w:sz w:val="7"/>
                <w:szCs w:val="7"/>
                <w:lang w:eastAsia="zh-CN"/>
              </w:rPr>
            </w:pPr>
          </w:p>
        </w:tc>
        <w:tc>
          <w:tcPr>
            <w:tcW w:w="320" w:type="dxa"/>
            <w:tcBorders>
              <w:bottom w:val="single" w:sz="8" w:space="0" w:color="auto"/>
            </w:tcBorders>
            <w:vAlign w:val="bottom"/>
          </w:tcPr>
          <w:p w14:paraId="06E37224" w14:textId="77777777" w:rsidR="00BA7A32" w:rsidRDefault="00BA7A32">
            <w:pPr>
              <w:rPr>
                <w:rFonts w:eastAsiaTheme="minorEastAsia"/>
                <w:sz w:val="7"/>
                <w:szCs w:val="7"/>
                <w:lang w:eastAsia="zh-CN"/>
              </w:rPr>
            </w:pPr>
          </w:p>
        </w:tc>
        <w:tc>
          <w:tcPr>
            <w:tcW w:w="780" w:type="dxa"/>
            <w:gridSpan w:val="3"/>
            <w:tcBorders>
              <w:bottom w:val="single" w:sz="8" w:space="0" w:color="auto"/>
            </w:tcBorders>
            <w:vAlign w:val="bottom"/>
          </w:tcPr>
          <w:p w14:paraId="5E9E8194"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01DDF4F1" w14:textId="77777777" w:rsidR="00BA7A32" w:rsidRDefault="00BA7A32">
            <w:pPr>
              <w:rPr>
                <w:rFonts w:eastAsiaTheme="minorEastAsia"/>
                <w:sz w:val="7"/>
                <w:szCs w:val="7"/>
                <w:lang w:eastAsia="zh-CN"/>
              </w:rPr>
            </w:pPr>
          </w:p>
        </w:tc>
        <w:tc>
          <w:tcPr>
            <w:tcW w:w="7620" w:type="dxa"/>
            <w:gridSpan w:val="3"/>
            <w:tcBorders>
              <w:bottom w:val="single" w:sz="8" w:space="0" w:color="auto"/>
              <w:right w:val="single" w:sz="8" w:space="0" w:color="auto"/>
            </w:tcBorders>
            <w:vAlign w:val="bottom"/>
          </w:tcPr>
          <w:p w14:paraId="3B0A83CA" w14:textId="77777777" w:rsidR="00BA7A32" w:rsidRDefault="00BA7A32">
            <w:pPr>
              <w:rPr>
                <w:rFonts w:eastAsiaTheme="minorEastAsia"/>
                <w:sz w:val="7"/>
                <w:szCs w:val="7"/>
                <w:lang w:eastAsia="zh-CN"/>
              </w:rPr>
            </w:pPr>
          </w:p>
        </w:tc>
        <w:tc>
          <w:tcPr>
            <w:tcW w:w="360" w:type="dxa"/>
            <w:vAlign w:val="bottom"/>
          </w:tcPr>
          <w:p w14:paraId="1D6EA5BE" w14:textId="77777777" w:rsidR="00BA7A32" w:rsidRDefault="00BA7A32">
            <w:pPr>
              <w:rPr>
                <w:rFonts w:eastAsiaTheme="minorEastAsia"/>
                <w:sz w:val="1"/>
                <w:szCs w:val="1"/>
                <w:lang w:eastAsia="zh-CN"/>
              </w:rPr>
            </w:pPr>
          </w:p>
        </w:tc>
      </w:tr>
      <w:tr w:rsidR="00BA7A32" w14:paraId="79FB3993" w14:textId="77777777">
        <w:trPr>
          <w:trHeight w:val="41"/>
        </w:trPr>
        <w:tc>
          <w:tcPr>
            <w:tcW w:w="100" w:type="dxa"/>
            <w:tcBorders>
              <w:left w:val="single" w:sz="8" w:space="0" w:color="auto"/>
            </w:tcBorders>
            <w:vAlign w:val="bottom"/>
          </w:tcPr>
          <w:p w14:paraId="7EC02CFA" w14:textId="77777777" w:rsidR="00BA7A32" w:rsidRDefault="00BA7A32">
            <w:pPr>
              <w:rPr>
                <w:rFonts w:eastAsiaTheme="minorEastAsia"/>
                <w:sz w:val="3"/>
                <w:szCs w:val="3"/>
                <w:lang w:eastAsia="zh-CN"/>
              </w:rPr>
            </w:pPr>
          </w:p>
        </w:tc>
        <w:tc>
          <w:tcPr>
            <w:tcW w:w="100" w:type="dxa"/>
            <w:vAlign w:val="bottom"/>
          </w:tcPr>
          <w:p w14:paraId="2D8A628A" w14:textId="77777777" w:rsidR="00BA7A32" w:rsidRDefault="00BA7A32">
            <w:pPr>
              <w:rPr>
                <w:rFonts w:eastAsiaTheme="minorEastAsia"/>
                <w:sz w:val="3"/>
                <w:szCs w:val="3"/>
                <w:lang w:eastAsia="zh-CN"/>
              </w:rPr>
            </w:pPr>
          </w:p>
        </w:tc>
        <w:tc>
          <w:tcPr>
            <w:tcW w:w="320" w:type="dxa"/>
            <w:vAlign w:val="bottom"/>
          </w:tcPr>
          <w:p w14:paraId="30F31B61" w14:textId="77777777" w:rsidR="00BA7A32" w:rsidRDefault="00BA7A32">
            <w:pPr>
              <w:rPr>
                <w:rFonts w:eastAsiaTheme="minorEastAsia"/>
                <w:sz w:val="3"/>
                <w:szCs w:val="3"/>
                <w:lang w:eastAsia="zh-CN"/>
              </w:rPr>
            </w:pPr>
          </w:p>
        </w:tc>
        <w:tc>
          <w:tcPr>
            <w:tcW w:w="220" w:type="dxa"/>
            <w:vAlign w:val="bottom"/>
          </w:tcPr>
          <w:p w14:paraId="796E2A82" w14:textId="77777777" w:rsidR="00BA7A32" w:rsidRDefault="00BA7A32">
            <w:pPr>
              <w:rPr>
                <w:rFonts w:eastAsiaTheme="minorEastAsia"/>
                <w:sz w:val="3"/>
                <w:szCs w:val="3"/>
                <w:lang w:eastAsia="zh-CN"/>
              </w:rPr>
            </w:pPr>
          </w:p>
        </w:tc>
        <w:tc>
          <w:tcPr>
            <w:tcW w:w="220" w:type="dxa"/>
            <w:vAlign w:val="bottom"/>
          </w:tcPr>
          <w:p w14:paraId="1261A801" w14:textId="77777777" w:rsidR="00BA7A32" w:rsidRDefault="00BA7A32">
            <w:pPr>
              <w:rPr>
                <w:rFonts w:eastAsiaTheme="minorEastAsia"/>
                <w:sz w:val="3"/>
                <w:szCs w:val="3"/>
                <w:lang w:eastAsia="zh-CN"/>
              </w:rPr>
            </w:pPr>
          </w:p>
        </w:tc>
        <w:tc>
          <w:tcPr>
            <w:tcW w:w="340" w:type="dxa"/>
            <w:vAlign w:val="bottom"/>
          </w:tcPr>
          <w:p w14:paraId="4776DBB2" w14:textId="77777777" w:rsidR="00BA7A32" w:rsidRDefault="00BA7A32">
            <w:pPr>
              <w:rPr>
                <w:rFonts w:eastAsiaTheme="minorEastAsia"/>
                <w:sz w:val="3"/>
                <w:szCs w:val="3"/>
                <w:lang w:eastAsia="zh-CN"/>
              </w:rPr>
            </w:pPr>
          </w:p>
        </w:tc>
        <w:tc>
          <w:tcPr>
            <w:tcW w:w="220" w:type="dxa"/>
            <w:tcBorders>
              <w:right w:val="single" w:sz="8" w:space="0" w:color="auto"/>
            </w:tcBorders>
            <w:vAlign w:val="bottom"/>
          </w:tcPr>
          <w:p w14:paraId="35D71162" w14:textId="77777777" w:rsidR="00BA7A32" w:rsidRDefault="00BA7A32">
            <w:pPr>
              <w:rPr>
                <w:rFonts w:eastAsiaTheme="minorEastAsia"/>
                <w:sz w:val="3"/>
                <w:szCs w:val="3"/>
                <w:lang w:eastAsia="zh-CN"/>
              </w:rPr>
            </w:pPr>
          </w:p>
        </w:tc>
        <w:tc>
          <w:tcPr>
            <w:tcW w:w="1980" w:type="dxa"/>
            <w:vAlign w:val="bottom"/>
          </w:tcPr>
          <w:p w14:paraId="16C2AEA7" w14:textId="77777777" w:rsidR="00BA7A32" w:rsidRDefault="00BA7A32">
            <w:pPr>
              <w:rPr>
                <w:rFonts w:eastAsiaTheme="minorEastAsia"/>
                <w:sz w:val="3"/>
                <w:szCs w:val="3"/>
                <w:lang w:eastAsia="zh-CN"/>
              </w:rPr>
            </w:pPr>
          </w:p>
        </w:tc>
        <w:tc>
          <w:tcPr>
            <w:tcW w:w="1260" w:type="dxa"/>
            <w:vAlign w:val="bottom"/>
          </w:tcPr>
          <w:p w14:paraId="45B2EC2C" w14:textId="77777777" w:rsidR="00BA7A32" w:rsidRDefault="00BA7A32">
            <w:pPr>
              <w:rPr>
                <w:rFonts w:eastAsiaTheme="minorEastAsia"/>
                <w:sz w:val="3"/>
                <w:szCs w:val="3"/>
                <w:lang w:eastAsia="zh-CN"/>
              </w:rPr>
            </w:pPr>
          </w:p>
        </w:tc>
        <w:tc>
          <w:tcPr>
            <w:tcW w:w="4400" w:type="dxa"/>
            <w:tcBorders>
              <w:right w:val="single" w:sz="8" w:space="0" w:color="auto"/>
            </w:tcBorders>
            <w:vAlign w:val="bottom"/>
          </w:tcPr>
          <w:p w14:paraId="7C1B33F7" w14:textId="77777777" w:rsidR="00BA7A32" w:rsidRDefault="00BA7A32">
            <w:pPr>
              <w:rPr>
                <w:rFonts w:eastAsiaTheme="minorEastAsia"/>
                <w:sz w:val="3"/>
                <w:szCs w:val="3"/>
                <w:lang w:eastAsia="zh-CN"/>
              </w:rPr>
            </w:pPr>
          </w:p>
        </w:tc>
        <w:tc>
          <w:tcPr>
            <w:tcW w:w="360" w:type="dxa"/>
            <w:vAlign w:val="bottom"/>
          </w:tcPr>
          <w:p w14:paraId="3AA57EB8" w14:textId="77777777" w:rsidR="00BA7A32" w:rsidRDefault="00BA7A32">
            <w:pPr>
              <w:rPr>
                <w:rFonts w:eastAsiaTheme="minorEastAsia"/>
                <w:sz w:val="1"/>
                <w:szCs w:val="1"/>
                <w:lang w:eastAsia="zh-CN"/>
              </w:rPr>
            </w:pPr>
          </w:p>
        </w:tc>
      </w:tr>
      <w:tr w:rsidR="00BA7A32" w14:paraId="4FB6A1E8" w14:textId="77777777">
        <w:trPr>
          <w:trHeight w:val="252"/>
        </w:trPr>
        <w:tc>
          <w:tcPr>
            <w:tcW w:w="100" w:type="dxa"/>
            <w:tcBorders>
              <w:left w:val="single" w:sz="8" w:space="0" w:color="auto"/>
            </w:tcBorders>
            <w:vAlign w:val="bottom"/>
          </w:tcPr>
          <w:p w14:paraId="35DCA959" w14:textId="77777777" w:rsidR="00BA7A32" w:rsidRDefault="00BA7A32">
            <w:pPr>
              <w:rPr>
                <w:rFonts w:eastAsiaTheme="minorEastAsia"/>
                <w:sz w:val="21"/>
                <w:szCs w:val="21"/>
                <w:lang w:eastAsia="zh-CN"/>
              </w:rPr>
            </w:pPr>
          </w:p>
        </w:tc>
        <w:tc>
          <w:tcPr>
            <w:tcW w:w="640" w:type="dxa"/>
            <w:gridSpan w:val="3"/>
            <w:tcBorders>
              <w:bottom w:val="single" w:sz="8" w:space="0" w:color="D9D9D9"/>
            </w:tcBorders>
            <w:shd w:val="clear" w:color="auto" w:fill="D9D9D9"/>
            <w:vAlign w:val="bottom"/>
          </w:tcPr>
          <w:p w14:paraId="6D59995D" w14:textId="77777777" w:rsidR="00BA7A32" w:rsidRDefault="004D2F79">
            <w:pPr>
              <w:spacing w:line="238" w:lineRule="exact"/>
              <w:rPr>
                <w:rFonts w:eastAsiaTheme="minorEastAsia"/>
                <w:sz w:val="20"/>
                <w:szCs w:val="20"/>
              </w:rPr>
            </w:pPr>
            <w:proofErr w:type="spellStart"/>
            <w:r>
              <w:rPr>
                <w:rFonts w:ascii="宋体" w:eastAsia="宋体" w:hAnsi="宋体" w:cs="宋体"/>
                <w:b/>
                <w:bCs/>
                <w:w w:val="98"/>
                <w:sz w:val="21"/>
                <w:szCs w:val="21"/>
                <w:highlight w:val="lightGray"/>
              </w:rPr>
              <w:t>昆体良</w:t>
            </w:r>
            <w:proofErr w:type="spellEnd"/>
          </w:p>
        </w:tc>
        <w:tc>
          <w:tcPr>
            <w:tcW w:w="560" w:type="dxa"/>
            <w:gridSpan w:val="2"/>
            <w:vAlign w:val="bottom"/>
          </w:tcPr>
          <w:p w14:paraId="215D836B" w14:textId="77777777" w:rsidR="00BA7A32" w:rsidRDefault="00BA7A32">
            <w:pPr>
              <w:rPr>
                <w:rFonts w:eastAsiaTheme="minorEastAsia"/>
                <w:sz w:val="21"/>
                <w:szCs w:val="21"/>
              </w:rPr>
            </w:pPr>
          </w:p>
        </w:tc>
        <w:tc>
          <w:tcPr>
            <w:tcW w:w="220" w:type="dxa"/>
            <w:tcBorders>
              <w:right w:val="single" w:sz="8" w:space="0" w:color="auto"/>
            </w:tcBorders>
            <w:vAlign w:val="bottom"/>
          </w:tcPr>
          <w:p w14:paraId="1B875273" w14:textId="77777777" w:rsidR="00BA7A32" w:rsidRDefault="00BA7A32">
            <w:pPr>
              <w:rPr>
                <w:rFonts w:eastAsiaTheme="minorEastAsia"/>
                <w:sz w:val="21"/>
                <w:szCs w:val="21"/>
              </w:rPr>
            </w:pPr>
          </w:p>
        </w:tc>
        <w:tc>
          <w:tcPr>
            <w:tcW w:w="7620" w:type="dxa"/>
            <w:gridSpan w:val="3"/>
            <w:tcBorders>
              <w:right w:val="single" w:sz="8" w:space="0" w:color="auto"/>
            </w:tcBorders>
            <w:vAlign w:val="bottom"/>
          </w:tcPr>
          <w:p w14:paraId="3172D08F"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《雄辩术原理》《论演说家的培养》《论演说家的教育》</w:t>
            </w:r>
            <w:r>
              <w:rPr>
                <w:rFonts w:ascii="宋体" w:eastAsia="宋体" w:hAnsi="宋体" w:cs="宋体"/>
                <w:sz w:val="20"/>
                <w:szCs w:val="20"/>
                <w:lang w:eastAsia="zh-CN"/>
              </w:rPr>
              <w:t>西方最早的教育著作</w:t>
            </w:r>
          </w:p>
        </w:tc>
        <w:tc>
          <w:tcPr>
            <w:tcW w:w="360" w:type="dxa"/>
            <w:vAlign w:val="bottom"/>
          </w:tcPr>
          <w:p w14:paraId="1CB7BC11" w14:textId="77777777" w:rsidR="00BA7A32" w:rsidRDefault="00BA7A32">
            <w:pPr>
              <w:rPr>
                <w:rFonts w:eastAsiaTheme="minorEastAsia"/>
                <w:sz w:val="1"/>
                <w:szCs w:val="1"/>
                <w:lang w:eastAsia="zh-CN"/>
              </w:rPr>
            </w:pPr>
          </w:p>
        </w:tc>
      </w:tr>
      <w:tr w:rsidR="00BA7A32" w14:paraId="60B1C944" w14:textId="77777777">
        <w:trPr>
          <w:trHeight w:val="52"/>
        </w:trPr>
        <w:tc>
          <w:tcPr>
            <w:tcW w:w="100" w:type="dxa"/>
            <w:tcBorders>
              <w:left w:val="single" w:sz="8" w:space="0" w:color="auto"/>
              <w:bottom w:val="single" w:sz="8" w:space="0" w:color="auto"/>
            </w:tcBorders>
            <w:vAlign w:val="bottom"/>
          </w:tcPr>
          <w:p w14:paraId="2C6E10EE" w14:textId="77777777" w:rsidR="00BA7A32" w:rsidRDefault="00BA7A32">
            <w:pPr>
              <w:rPr>
                <w:rFonts w:eastAsiaTheme="minorEastAsia"/>
                <w:sz w:val="4"/>
                <w:szCs w:val="4"/>
                <w:lang w:eastAsia="zh-CN"/>
              </w:rPr>
            </w:pPr>
          </w:p>
        </w:tc>
        <w:tc>
          <w:tcPr>
            <w:tcW w:w="100" w:type="dxa"/>
            <w:tcBorders>
              <w:bottom w:val="single" w:sz="8" w:space="0" w:color="auto"/>
            </w:tcBorders>
            <w:vAlign w:val="bottom"/>
          </w:tcPr>
          <w:p w14:paraId="158C5786" w14:textId="77777777" w:rsidR="00BA7A32" w:rsidRDefault="00BA7A32">
            <w:pPr>
              <w:rPr>
                <w:rFonts w:eastAsiaTheme="minorEastAsia"/>
                <w:sz w:val="4"/>
                <w:szCs w:val="4"/>
                <w:lang w:eastAsia="zh-CN"/>
              </w:rPr>
            </w:pPr>
          </w:p>
        </w:tc>
        <w:tc>
          <w:tcPr>
            <w:tcW w:w="1100" w:type="dxa"/>
            <w:gridSpan w:val="4"/>
            <w:tcBorders>
              <w:bottom w:val="single" w:sz="8" w:space="0" w:color="auto"/>
            </w:tcBorders>
            <w:vAlign w:val="bottom"/>
          </w:tcPr>
          <w:p w14:paraId="44067A15" w14:textId="77777777" w:rsidR="00BA7A32" w:rsidRDefault="00BA7A32">
            <w:pPr>
              <w:rPr>
                <w:rFonts w:eastAsiaTheme="minorEastAsia"/>
                <w:sz w:val="4"/>
                <w:szCs w:val="4"/>
                <w:lang w:eastAsia="zh-CN"/>
              </w:rPr>
            </w:pPr>
          </w:p>
        </w:tc>
        <w:tc>
          <w:tcPr>
            <w:tcW w:w="220" w:type="dxa"/>
            <w:tcBorders>
              <w:bottom w:val="single" w:sz="8" w:space="0" w:color="auto"/>
              <w:right w:val="single" w:sz="8" w:space="0" w:color="auto"/>
            </w:tcBorders>
            <w:vAlign w:val="bottom"/>
          </w:tcPr>
          <w:p w14:paraId="47865FA1" w14:textId="77777777" w:rsidR="00BA7A32" w:rsidRDefault="00BA7A32">
            <w:pPr>
              <w:rPr>
                <w:rFonts w:eastAsiaTheme="minorEastAsia"/>
                <w:sz w:val="4"/>
                <w:szCs w:val="4"/>
                <w:lang w:eastAsia="zh-CN"/>
              </w:rPr>
            </w:pPr>
          </w:p>
        </w:tc>
        <w:tc>
          <w:tcPr>
            <w:tcW w:w="7620" w:type="dxa"/>
            <w:gridSpan w:val="3"/>
            <w:tcBorders>
              <w:bottom w:val="single" w:sz="8" w:space="0" w:color="auto"/>
              <w:right w:val="single" w:sz="8" w:space="0" w:color="auto"/>
            </w:tcBorders>
            <w:vAlign w:val="bottom"/>
          </w:tcPr>
          <w:p w14:paraId="090F81D4" w14:textId="77777777" w:rsidR="00BA7A32" w:rsidRDefault="00BA7A32">
            <w:pPr>
              <w:rPr>
                <w:rFonts w:eastAsiaTheme="minorEastAsia"/>
                <w:sz w:val="4"/>
                <w:szCs w:val="4"/>
                <w:lang w:eastAsia="zh-CN"/>
              </w:rPr>
            </w:pPr>
          </w:p>
        </w:tc>
        <w:tc>
          <w:tcPr>
            <w:tcW w:w="360" w:type="dxa"/>
            <w:vAlign w:val="bottom"/>
          </w:tcPr>
          <w:p w14:paraId="32F4496E" w14:textId="77777777" w:rsidR="00BA7A32" w:rsidRDefault="00BA7A32">
            <w:pPr>
              <w:rPr>
                <w:rFonts w:eastAsiaTheme="minorEastAsia"/>
                <w:sz w:val="1"/>
                <w:szCs w:val="1"/>
                <w:lang w:eastAsia="zh-CN"/>
              </w:rPr>
            </w:pPr>
          </w:p>
        </w:tc>
      </w:tr>
      <w:tr w:rsidR="00BA7A32" w14:paraId="158EE8B0" w14:textId="77777777">
        <w:trPr>
          <w:trHeight w:val="278"/>
        </w:trPr>
        <w:tc>
          <w:tcPr>
            <w:tcW w:w="100" w:type="dxa"/>
            <w:tcBorders>
              <w:left w:val="single" w:sz="8" w:space="0" w:color="auto"/>
            </w:tcBorders>
            <w:vAlign w:val="bottom"/>
          </w:tcPr>
          <w:p w14:paraId="1F831A69"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0398E66B" w14:textId="77777777" w:rsidR="00BA7A32" w:rsidRDefault="004D2F79">
            <w:pPr>
              <w:spacing w:line="240" w:lineRule="exact"/>
              <w:rPr>
                <w:rFonts w:eastAsiaTheme="minorEastAsia"/>
                <w:sz w:val="20"/>
                <w:szCs w:val="20"/>
              </w:rPr>
            </w:pPr>
            <w:proofErr w:type="spellStart"/>
            <w:r>
              <w:rPr>
                <w:rFonts w:ascii="宋体" w:eastAsia="宋体" w:hAnsi="宋体" w:cs="宋体"/>
                <w:b/>
                <w:bCs/>
                <w:sz w:val="21"/>
                <w:szCs w:val="21"/>
              </w:rPr>
              <w:t>培根</w:t>
            </w:r>
            <w:proofErr w:type="spellEnd"/>
          </w:p>
        </w:tc>
        <w:tc>
          <w:tcPr>
            <w:tcW w:w="7620" w:type="dxa"/>
            <w:gridSpan w:val="3"/>
            <w:tcBorders>
              <w:right w:val="single" w:sz="8" w:space="0" w:color="auto"/>
            </w:tcBorders>
            <w:vAlign w:val="bottom"/>
          </w:tcPr>
          <w:p w14:paraId="1BCC5A29"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首次把教育学作为一门独立学科提了出来</w:t>
            </w:r>
          </w:p>
        </w:tc>
        <w:tc>
          <w:tcPr>
            <w:tcW w:w="360" w:type="dxa"/>
            <w:vAlign w:val="bottom"/>
          </w:tcPr>
          <w:p w14:paraId="09AB8EB8" w14:textId="77777777" w:rsidR="00BA7A32" w:rsidRDefault="00BA7A32">
            <w:pPr>
              <w:rPr>
                <w:rFonts w:eastAsiaTheme="minorEastAsia"/>
                <w:sz w:val="1"/>
                <w:szCs w:val="1"/>
                <w:lang w:eastAsia="zh-CN"/>
              </w:rPr>
            </w:pPr>
          </w:p>
        </w:tc>
      </w:tr>
      <w:tr w:rsidR="00BA7A32" w14:paraId="41306074" w14:textId="77777777">
        <w:trPr>
          <w:trHeight w:val="94"/>
        </w:trPr>
        <w:tc>
          <w:tcPr>
            <w:tcW w:w="100" w:type="dxa"/>
            <w:tcBorders>
              <w:left w:val="single" w:sz="8" w:space="0" w:color="auto"/>
              <w:bottom w:val="single" w:sz="8" w:space="0" w:color="auto"/>
            </w:tcBorders>
            <w:vAlign w:val="bottom"/>
          </w:tcPr>
          <w:p w14:paraId="26815220" w14:textId="77777777" w:rsidR="00BA7A32" w:rsidRDefault="00BA7A32">
            <w:pPr>
              <w:rPr>
                <w:rFonts w:eastAsiaTheme="minorEastAsia"/>
                <w:sz w:val="8"/>
                <w:szCs w:val="8"/>
                <w:lang w:eastAsia="zh-CN"/>
              </w:rPr>
            </w:pPr>
          </w:p>
        </w:tc>
        <w:tc>
          <w:tcPr>
            <w:tcW w:w="100" w:type="dxa"/>
            <w:tcBorders>
              <w:bottom w:val="single" w:sz="8" w:space="0" w:color="auto"/>
            </w:tcBorders>
            <w:vAlign w:val="bottom"/>
          </w:tcPr>
          <w:p w14:paraId="4A385337" w14:textId="77777777" w:rsidR="00BA7A32" w:rsidRDefault="00BA7A32">
            <w:pPr>
              <w:rPr>
                <w:rFonts w:eastAsiaTheme="minorEastAsia"/>
                <w:sz w:val="8"/>
                <w:szCs w:val="8"/>
                <w:lang w:eastAsia="zh-CN"/>
              </w:rPr>
            </w:pPr>
          </w:p>
        </w:tc>
        <w:tc>
          <w:tcPr>
            <w:tcW w:w="320" w:type="dxa"/>
            <w:tcBorders>
              <w:bottom w:val="single" w:sz="8" w:space="0" w:color="auto"/>
            </w:tcBorders>
            <w:vAlign w:val="bottom"/>
          </w:tcPr>
          <w:p w14:paraId="6DDD4AA8" w14:textId="77777777" w:rsidR="00BA7A32" w:rsidRDefault="00BA7A32">
            <w:pPr>
              <w:rPr>
                <w:rFonts w:eastAsiaTheme="minorEastAsia"/>
                <w:sz w:val="8"/>
                <w:szCs w:val="8"/>
                <w:lang w:eastAsia="zh-CN"/>
              </w:rPr>
            </w:pPr>
          </w:p>
        </w:tc>
        <w:tc>
          <w:tcPr>
            <w:tcW w:w="780" w:type="dxa"/>
            <w:gridSpan w:val="3"/>
            <w:tcBorders>
              <w:bottom w:val="single" w:sz="8" w:space="0" w:color="auto"/>
            </w:tcBorders>
            <w:vAlign w:val="bottom"/>
          </w:tcPr>
          <w:p w14:paraId="5D85FB87" w14:textId="77777777" w:rsidR="00BA7A32" w:rsidRDefault="00BA7A32">
            <w:pPr>
              <w:rPr>
                <w:rFonts w:eastAsiaTheme="minorEastAsia"/>
                <w:sz w:val="8"/>
                <w:szCs w:val="8"/>
                <w:lang w:eastAsia="zh-CN"/>
              </w:rPr>
            </w:pPr>
          </w:p>
        </w:tc>
        <w:tc>
          <w:tcPr>
            <w:tcW w:w="220" w:type="dxa"/>
            <w:tcBorders>
              <w:bottom w:val="single" w:sz="8" w:space="0" w:color="auto"/>
              <w:right w:val="single" w:sz="8" w:space="0" w:color="auto"/>
            </w:tcBorders>
            <w:vAlign w:val="bottom"/>
          </w:tcPr>
          <w:p w14:paraId="780F447A" w14:textId="77777777" w:rsidR="00BA7A32" w:rsidRDefault="00BA7A32">
            <w:pPr>
              <w:rPr>
                <w:rFonts w:eastAsiaTheme="minorEastAsia"/>
                <w:sz w:val="8"/>
                <w:szCs w:val="8"/>
                <w:lang w:eastAsia="zh-CN"/>
              </w:rPr>
            </w:pPr>
          </w:p>
        </w:tc>
        <w:tc>
          <w:tcPr>
            <w:tcW w:w="7620" w:type="dxa"/>
            <w:gridSpan w:val="3"/>
            <w:tcBorders>
              <w:bottom w:val="single" w:sz="8" w:space="0" w:color="auto"/>
              <w:right w:val="single" w:sz="8" w:space="0" w:color="auto"/>
            </w:tcBorders>
            <w:vAlign w:val="bottom"/>
          </w:tcPr>
          <w:p w14:paraId="7CC305BC" w14:textId="77777777" w:rsidR="00BA7A32" w:rsidRDefault="00BA7A32">
            <w:pPr>
              <w:rPr>
                <w:rFonts w:eastAsiaTheme="minorEastAsia"/>
                <w:sz w:val="8"/>
                <w:szCs w:val="8"/>
                <w:lang w:eastAsia="zh-CN"/>
              </w:rPr>
            </w:pPr>
          </w:p>
        </w:tc>
        <w:tc>
          <w:tcPr>
            <w:tcW w:w="360" w:type="dxa"/>
            <w:vAlign w:val="bottom"/>
          </w:tcPr>
          <w:p w14:paraId="60C00298" w14:textId="77777777" w:rsidR="00BA7A32" w:rsidRDefault="00BA7A32">
            <w:pPr>
              <w:rPr>
                <w:rFonts w:eastAsiaTheme="minorEastAsia"/>
                <w:sz w:val="1"/>
                <w:szCs w:val="1"/>
                <w:lang w:eastAsia="zh-CN"/>
              </w:rPr>
            </w:pPr>
          </w:p>
        </w:tc>
      </w:tr>
      <w:tr w:rsidR="00BA7A32" w14:paraId="33D710AC" w14:textId="77777777">
        <w:trPr>
          <w:trHeight w:val="252"/>
        </w:trPr>
        <w:tc>
          <w:tcPr>
            <w:tcW w:w="100" w:type="dxa"/>
            <w:tcBorders>
              <w:left w:val="single" w:sz="8" w:space="0" w:color="auto"/>
            </w:tcBorders>
            <w:vAlign w:val="bottom"/>
          </w:tcPr>
          <w:p w14:paraId="77F116CE" w14:textId="77777777" w:rsidR="00BA7A32" w:rsidRDefault="00BA7A32">
            <w:pPr>
              <w:rPr>
                <w:rFonts w:eastAsiaTheme="minorEastAsia"/>
                <w:sz w:val="21"/>
                <w:szCs w:val="21"/>
                <w:lang w:eastAsia="zh-CN"/>
              </w:rPr>
            </w:pPr>
          </w:p>
        </w:tc>
        <w:tc>
          <w:tcPr>
            <w:tcW w:w="860" w:type="dxa"/>
            <w:gridSpan w:val="4"/>
            <w:tcBorders>
              <w:bottom w:val="single" w:sz="8" w:space="0" w:color="D9D9D9"/>
            </w:tcBorders>
            <w:shd w:val="clear" w:color="auto" w:fill="D9D9D9"/>
            <w:vAlign w:val="bottom"/>
          </w:tcPr>
          <w:p w14:paraId="7704E6C7" w14:textId="77777777" w:rsidR="00BA7A32" w:rsidRDefault="004D2F79">
            <w:pPr>
              <w:spacing w:line="240" w:lineRule="exact"/>
              <w:rPr>
                <w:rFonts w:eastAsiaTheme="minorEastAsia"/>
                <w:sz w:val="20"/>
                <w:szCs w:val="20"/>
              </w:rPr>
            </w:pPr>
            <w:proofErr w:type="spellStart"/>
            <w:r>
              <w:rPr>
                <w:rFonts w:ascii="宋体" w:eastAsia="宋体" w:hAnsi="宋体" w:cs="宋体"/>
                <w:b/>
                <w:bCs/>
                <w:w w:val="99"/>
                <w:sz w:val="21"/>
                <w:szCs w:val="21"/>
                <w:highlight w:val="lightGray"/>
              </w:rPr>
              <w:t>夸美纽斯</w:t>
            </w:r>
            <w:proofErr w:type="spellEnd"/>
          </w:p>
        </w:tc>
        <w:tc>
          <w:tcPr>
            <w:tcW w:w="340" w:type="dxa"/>
            <w:vAlign w:val="bottom"/>
          </w:tcPr>
          <w:p w14:paraId="12164992" w14:textId="77777777" w:rsidR="00BA7A32" w:rsidRDefault="00BA7A32">
            <w:pPr>
              <w:rPr>
                <w:rFonts w:eastAsiaTheme="minorEastAsia"/>
                <w:sz w:val="21"/>
                <w:szCs w:val="21"/>
              </w:rPr>
            </w:pPr>
          </w:p>
        </w:tc>
        <w:tc>
          <w:tcPr>
            <w:tcW w:w="220" w:type="dxa"/>
            <w:tcBorders>
              <w:right w:val="single" w:sz="8" w:space="0" w:color="auto"/>
            </w:tcBorders>
            <w:vAlign w:val="bottom"/>
          </w:tcPr>
          <w:p w14:paraId="7C112174" w14:textId="77777777" w:rsidR="00BA7A32" w:rsidRDefault="00BA7A32">
            <w:pPr>
              <w:rPr>
                <w:rFonts w:eastAsiaTheme="minorEastAsia"/>
                <w:sz w:val="21"/>
                <w:szCs w:val="21"/>
              </w:rPr>
            </w:pPr>
          </w:p>
        </w:tc>
        <w:tc>
          <w:tcPr>
            <w:tcW w:w="7620" w:type="dxa"/>
            <w:gridSpan w:val="3"/>
            <w:tcBorders>
              <w:right w:val="single" w:sz="8" w:space="0" w:color="auto"/>
            </w:tcBorders>
            <w:vAlign w:val="bottom"/>
          </w:tcPr>
          <w:p w14:paraId="383D60EB"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①《大教学论》标志教育学成为独立发展的学科。</w:t>
            </w:r>
          </w:p>
        </w:tc>
        <w:tc>
          <w:tcPr>
            <w:tcW w:w="360" w:type="dxa"/>
            <w:vAlign w:val="bottom"/>
          </w:tcPr>
          <w:p w14:paraId="25BBE1ED" w14:textId="77777777" w:rsidR="00BA7A32" w:rsidRDefault="00BA7A32">
            <w:pPr>
              <w:rPr>
                <w:rFonts w:eastAsiaTheme="minorEastAsia"/>
                <w:sz w:val="1"/>
                <w:szCs w:val="1"/>
                <w:lang w:eastAsia="zh-CN"/>
              </w:rPr>
            </w:pPr>
          </w:p>
        </w:tc>
      </w:tr>
      <w:tr w:rsidR="00BA7A32" w14:paraId="624CD485" w14:textId="77777777">
        <w:trPr>
          <w:trHeight w:val="310"/>
        </w:trPr>
        <w:tc>
          <w:tcPr>
            <w:tcW w:w="100" w:type="dxa"/>
            <w:tcBorders>
              <w:left w:val="single" w:sz="8" w:space="0" w:color="auto"/>
            </w:tcBorders>
            <w:vAlign w:val="bottom"/>
          </w:tcPr>
          <w:p w14:paraId="5CA76C93"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1DFD384B"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教育学之父</w:t>
            </w:r>
            <w:proofErr w:type="spellEnd"/>
          </w:p>
        </w:tc>
        <w:tc>
          <w:tcPr>
            <w:tcW w:w="3240" w:type="dxa"/>
            <w:gridSpan w:val="2"/>
            <w:vAlign w:val="bottom"/>
          </w:tcPr>
          <w:p w14:paraId="16655683"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 xml:space="preserve">② </w:t>
            </w:r>
            <w:proofErr w:type="gramStart"/>
            <w:r>
              <w:rPr>
                <w:rFonts w:ascii="宋体" w:eastAsia="宋体" w:hAnsi="宋体" w:cs="宋体"/>
                <w:b/>
                <w:bCs/>
                <w:sz w:val="21"/>
                <w:szCs w:val="21"/>
                <w:lang w:eastAsia="zh-CN"/>
              </w:rPr>
              <w:t>泛智教育</w:t>
            </w:r>
            <w:proofErr w:type="gramEnd"/>
            <w:r>
              <w:rPr>
                <w:rFonts w:ascii="宋体" w:eastAsia="宋体" w:hAnsi="宋体" w:cs="宋体"/>
                <w:b/>
                <w:bCs/>
                <w:sz w:val="21"/>
                <w:szCs w:val="21"/>
                <w:lang w:eastAsia="zh-CN"/>
              </w:rPr>
              <w:t>； ③ 班级授课制；</w:t>
            </w:r>
          </w:p>
        </w:tc>
        <w:tc>
          <w:tcPr>
            <w:tcW w:w="4400" w:type="dxa"/>
            <w:tcBorders>
              <w:right w:val="single" w:sz="8" w:space="0" w:color="auto"/>
            </w:tcBorders>
            <w:vAlign w:val="bottom"/>
          </w:tcPr>
          <w:p w14:paraId="48B49B15" w14:textId="77777777" w:rsidR="00BA7A32" w:rsidRDefault="004D2F79">
            <w:pPr>
              <w:spacing w:line="240" w:lineRule="exact"/>
              <w:ind w:right="2196"/>
              <w:jc w:val="right"/>
              <w:rPr>
                <w:rFonts w:eastAsiaTheme="minorEastAsia"/>
                <w:sz w:val="20"/>
                <w:szCs w:val="20"/>
              </w:rPr>
            </w:pPr>
            <w:r>
              <w:rPr>
                <w:rFonts w:ascii="宋体" w:eastAsia="宋体" w:hAnsi="宋体" w:cs="宋体"/>
                <w:b/>
                <w:bCs/>
                <w:sz w:val="21"/>
                <w:szCs w:val="21"/>
              </w:rPr>
              <w:t xml:space="preserve">④ </w:t>
            </w:r>
            <w:proofErr w:type="spellStart"/>
            <w:r>
              <w:rPr>
                <w:rFonts w:ascii="宋体" w:eastAsia="宋体" w:hAnsi="宋体" w:cs="宋体"/>
                <w:b/>
                <w:bCs/>
                <w:sz w:val="21"/>
                <w:szCs w:val="21"/>
              </w:rPr>
              <w:t>百科全书式课程</w:t>
            </w:r>
            <w:proofErr w:type="spellEnd"/>
            <w:r>
              <w:rPr>
                <w:rFonts w:ascii="宋体" w:eastAsia="宋体" w:hAnsi="宋体" w:cs="宋体"/>
                <w:b/>
                <w:bCs/>
                <w:sz w:val="21"/>
                <w:szCs w:val="21"/>
              </w:rPr>
              <w:t>。</w:t>
            </w:r>
          </w:p>
        </w:tc>
        <w:tc>
          <w:tcPr>
            <w:tcW w:w="360" w:type="dxa"/>
            <w:vAlign w:val="bottom"/>
          </w:tcPr>
          <w:p w14:paraId="53AE5702" w14:textId="77777777" w:rsidR="00BA7A32" w:rsidRDefault="00BA7A32">
            <w:pPr>
              <w:rPr>
                <w:rFonts w:eastAsiaTheme="minorEastAsia"/>
                <w:sz w:val="1"/>
                <w:szCs w:val="1"/>
              </w:rPr>
            </w:pPr>
          </w:p>
        </w:tc>
      </w:tr>
      <w:tr w:rsidR="00BA7A32" w14:paraId="402147AA" w14:textId="77777777">
        <w:trPr>
          <w:trHeight w:val="86"/>
        </w:trPr>
        <w:tc>
          <w:tcPr>
            <w:tcW w:w="100" w:type="dxa"/>
            <w:tcBorders>
              <w:left w:val="single" w:sz="8" w:space="0" w:color="auto"/>
              <w:bottom w:val="single" w:sz="8" w:space="0" w:color="auto"/>
            </w:tcBorders>
            <w:vAlign w:val="bottom"/>
          </w:tcPr>
          <w:p w14:paraId="3881E8A1" w14:textId="77777777" w:rsidR="00BA7A32" w:rsidRDefault="00BA7A32">
            <w:pPr>
              <w:rPr>
                <w:rFonts w:eastAsiaTheme="minorEastAsia"/>
                <w:sz w:val="7"/>
                <w:szCs w:val="7"/>
              </w:rPr>
            </w:pPr>
          </w:p>
        </w:tc>
        <w:tc>
          <w:tcPr>
            <w:tcW w:w="100" w:type="dxa"/>
            <w:tcBorders>
              <w:bottom w:val="single" w:sz="8" w:space="0" w:color="auto"/>
            </w:tcBorders>
            <w:vAlign w:val="bottom"/>
          </w:tcPr>
          <w:p w14:paraId="6AC63B0F" w14:textId="77777777" w:rsidR="00BA7A32" w:rsidRDefault="00BA7A32">
            <w:pPr>
              <w:rPr>
                <w:rFonts w:eastAsiaTheme="minorEastAsia"/>
                <w:sz w:val="7"/>
                <w:szCs w:val="7"/>
              </w:rPr>
            </w:pPr>
          </w:p>
        </w:tc>
        <w:tc>
          <w:tcPr>
            <w:tcW w:w="1100" w:type="dxa"/>
            <w:gridSpan w:val="4"/>
            <w:tcBorders>
              <w:bottom w:val="single" w:sz="8" w:space="0" w:color="auto"/>
            </w:tcBorders>
            <w:vAlign w:val="bottom"/>
          </w:tcPr>
          <w:p w14:paraId="51D48EBB" w14:textId="77777777" w:rsidR="00BA7A32" w:rsidRDefault="00BA7A32">
            <w:pPr>
              <w:rPr>
                <w:rFonts w:eastAsiaTheme="minorEastAsia"/>
                <w:sz w:val="7"/>
                <w:szCs w:val="7"/>
              </w:rPr>
            </w:pPr>
          </w:p>
        </w:tc>
        <w:tc>
          <w:tcPr>
            <w:tcW w:w="220" w:type="dxa"/>
            <w:tcBorders>
              <w:bottom w:val="single" w:sz="8" w:space="0" w:color="auto"/>
              <w:right w:val="single" w:sz="8" w:space="0" w:color="auto"/>
            </w:tcBorders>
            <w:vAlign w:val="bottom"/>
          </w:tcPr>
          <w:p w14:paraId="62748581" w14:textId="77777777" w:rsidR="00BA7A32" w:rsidRDefault="00BA7A32">
            <w:pPr>
              <w:rPr>
                <w:rFonts w:eastAsiaTheme="minorEastAsia"/>
                <w:sz w:val="7"/>
                <w:szCs w:val="7"/>
              </w:rPr>
            </w:pPr>
          </w:p>
        </w:tc>
        <w:tc>
          <w:tcPr>
            <w:tcW w:w="1980" w:type="dxa"/>
            <w:tcBorders>
              <w:bottom w:val="single" w:sz="8" w:space="0" w:color="auto"/>
            </w:tcBorders>
            <w:vAlign w:val="bottom"/>
          </w:tcPr>
          <w:p w14:paraId="2B32A372" w14:textId="77777777" w:rsidR="00BA7A32" w:rsidRDefault="00BA7A32">
            <w:pPr>
              <w:rPr>
                <w:rFonts w:eastAsiaTheme="minorEastAsia"/>
                <w:sz w:val="7"/>
                <w:szCs w:val="7"/>
              </w:rPr>
            </w:pPr>
          </w:p>
        </w:tc>
        <w:tc>
          <w:tcPr>
            <w:tcW w:w="1260" w:type="dxa"/>
            <w:tcBorders>
              <w:bottom w:val="single" w:sz="8" w:space="0" w:color="auto"/>
            </w:tcBorders>
            <w:vAlign w:val="bottom"/>
          </w:tcPr>
          <w:p w14:paraId="50B51060" w14:textId="77777777" w:rsidR="00BA7A32" w:rsidRDefault="00BA7A32">
            <w:pPr>
              <w:rPr>
                <w:rFonts w:eastAsiaTheme="minorEastAsia"/>
                <w:sz w:val="7"/>
                <w:szCs w:val="7"/>
              </w:rPr>
            </w:pPr>
          </w:p>
        </w:tc>
        <w:tc>
          <w:tcPr>
            <w:tcW w:w="4400" w:type="dxa"/>
            <w:tcBorders>
              <w:bottom w:val="single" w:sz="8" w:space="0" w:color="auto"/>
              <w:right w:val="single" w:sz="8" w:space="0" w:color="auto"/>
            </w:tcBorders>
            <w:vAlign w:val="bottom"/>
          </w:tcPr>
          <w:p w14:paraId="4D42030C" w14:textId="77777777" w:rsidR="00BA7A32" w:rsidRDefault="00BA7A32">
            <w:pPr>
              <w:rPr>
                <w:rFonts w:eastAsiaTheme="minorEastAsia"/>
                <w:sz w:val="7"/>
                <w:szCs w:val="7"/>
              </w:rPr>
            </w:pPr>
          </w:p>
        </w:tc>
        <w:tc>
          <w:tcPr>
            <w:tcW w:w="360" w:type="dxa"/>
            <w:vAlign w:val="bottom"/>
          </w:tcPr>
          <w:p w14:paraId="787BCAD5" w14:textId="77777777" w:rsidR="00BA7A32" w:rsidRDefault="00BA7A32">
            <w:pPr>
              <w:rPr>
                <w:rFonts w:eastAsiaTheme="minorEastAsia"/>
                <w:sz w:val="1"/>
                <w:szCs w:val="1"/>
              </w:rPr>
            </w:pPr>
          </w:p>
        </w:tc>
      </w:tr>
      <w:tr w:rsidR="00BA7A32" w14:paraId="614628B4" w14:textId="77777777">
        <w:trPr>
          <w:trHeight w:val="281"/>
        </w:trPr>
        <w:tc>
          <w:tcPr>
            <w:tcW w:w="100" w:type="dxa"/>
            <w:tcBorders>
              <w:left w:val="single" w:sz="8" w:space="0" w:color="auto"/>
            </w:tcBorders>
            <w:vAlign w:val="bottom"/>
          </w:tcPr>
          <w:p w14:paraId="57C70904" w14:textId="77777777" w:rsidR="00BA7A32" w:rsidRDefault="00BA7A32">
            <w:pPr>
              <w:rPr>
                <w:rFonts w:eastAsiaTheme="minorEastAsia"/>
              </w:rPr>
            </w:pPr>
          </w:p>
        </w:tc>
        <w:tc>
          <w:tcPr>
            <w:tcW w:w="1420" w:type="dxa"/>
            <w:gridSpan w:val="6"/>
            <w:tcBorders>
              <w:right w:val="single" w:sz="8" w:space="0" w:color="auto"/>
            </w:tcBorders>
            <w:vAlign w:val="bottom"/>
          </w:tcPr>
          <w:p w14:paraId="09B1CA81"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卢梭</w:t>
            </w:r>
            <w:proofErr w:type="spellEnd"/>
          </w:p>
        </w:tc>
        <w:tc>
          <w:tcPr>
            <w:tcW w:w="1980" w:type="dxa"/>
            <w:vAlign w:val="bottom"/>
          </w:tcPr>
          <w:p w14:paraId="04B2677F" w14:textId="77777777" w:rsidR="00BA7A32" w:rsidRDefault="004D2F79">
            <w:pPr>
              <w:spacing w:line="240" w:lineRule="exact"/>
              <w:ind w:left="180"/>
              <w:rPr>
                <w:rFonts w:eastAsiaTheme="minorEastAsia"/>
                <w:sz w:val="20"/>
                <w:szCs w:val="20"/>
              </w:rPr>
            </w:pPr>
            <w:r>
              <w:rPr>
                <w:rFonts w:ascii="宋体" w:eastAsia="宋体" w:hAnsi="宋体" w:cs="宋体"/>
                <w:sz w:val="21"/>
                <w:szCs w:val="21"/>
              </w:rPr>
              <w:t>《</w:t>
            </w:r>
            <w:proofErr w:type="spellStart"/>
            <w:r>
              <w:rPr>
                <w:rFonts w:ascii="宋体" w:eastAsia="宋体" w:hAnsi="宋体" w:cs="宋体"/>
                <w:sz w:val="21"/>
                <w:szCs w:val="21"/>
              </w:rPr>
              <w:t>爱弥儿</w:t>
            </w:r>
            <w:proofErr w:type="spellEnd"/>
            <w:r>
              <w:rPr>
                <w:rFonts w:ascii="宋体" w:eastAsia="宋体" w:hAnsi="宋体" w:cs="宋体"/>
                <w:sz w:val="21"/>
                <w:szCs w:val="21"/>
              </w:rPr>
              <w:t>》</w:t>
            </w:r>
          </w:p>
        </w:tc>
        <w:tc>
          <w:tcPr>
            <w:tcW w:w="1260" w:type="dxa"/>
            <w:vAlign w:val="bottom"/>
          </w:tcPr>
          <w:p w14:paraId="4B392231" w14:textId="77777777" w:rsidR="00BA7A32" w:rsidRDefault="00BA7A32">
            <w:pPr>
              <w:rPr>
                <w:rFonts w:eastAsiaTheme="minorEastAsia"/>
              </w:rPr>
            </w:pPr>
          </w:p>
        </w:tc>
        <w:tc>
          <w:tcPr>
            <w:tcW w:w="4400" w:type="dxa"/>
            <w:tcBorders>
              <w:right w:val="single" w:sz="8" w:space="0" w:color="auto"/>
            </w:tcBorders>
            <w:vAlign w:val="bottom"/>
          </w:tcPr>
          <w:p w14:paraId="69E18E56" w14:textId="77777777" w:rsidR="00BA7A32" w:rsidRDefault="00BA7A32">
            <w:pPr>
              <w:rPr>
                <w:rFonts w:eastAsiaTheme="minorEastAsia"/>
              </w:rPr>
            </w:pPr>
          </w:p>
        </w:tc>
        <w:tc>
          <w:tcPr>
            <w:tcW w:w="360" w:type="dxa"/>
            <w:vAlign w:val="bottom"/>
          </w:tcPr>
          <w:p w14:paraId="0D1E5F99" w14:textId="77777777" w:rsidR="00BA7A32" w:rsidRDefault="00BA7A32">
            <w:pPr>
              <w:rPr>
                <w:rFonts w:eastAsiaTheme="minorEastAsia"/>
                <w:sz w:val="1"/>
                <w:szCs w:val="1"/>
              </w:rPr>
            </w:pPr>
          </w:p>
        </w:tc>
      </w:tr>
      <w:tr w:rsidR="00BA7A32" w14:paraId="0A4AC154" w14:textId="77777777">
        <w:trPr>
          <w:trHeight w:val="84"/>
        </w:trPr>
        <w:tc>
          <w:tcPr>
            <w:tcW w:w="100" w:type="dxa"/>
            <w:tcBorders>
              <w:left w:val="single" w:sz="8" w:space="0" w:color="auto"/>
              <w:bottom w:val="single" w:sz="8" w:space="0" w:color="auto"/>
            </w:tcBorders>
            <w:vAlign w:val="bottom"/>
          </w:tcPr>
          <w:p w14:paraId="5B945D1A" w14:textId="77777777" w:rsidR="00BA7A32" w:rsidRDefault="00BA7A32">
            <w:pPr>
              <w:rPr>
                <w:rFonts w:eastAsiaTheme="minorEastAsia"/>
                <w:sz w:val="7"/>
                <w:szCs w:val="7"/>
              </w:rPr>
            </w:pPr>
          </w:p>
        </w:tc>
        <w:tc>
          <w:tcPr>
            <w:tcW w:w="100" w:type="dxa"/>
            <w:tcBorders>
              <w:bottom w:val="single" w:sz="8" w:space="0" w:color="auto"/>
            </w:tcBorders>
            <w:vAlign w:val="bottom"/>
          </w:tcPr>
          <w:p w14:paraId="65C494DF" w14:textId="77777777" w:rsidR="00BA7A32" w:rsidRDefault="00BA7A32">
            <w:pPr>
              <w:rPr>
                <w:rFonts w:eastAsiaTheme="minorEastAsia"/>
                <w:sz w:val="7"/>
                <w:szCs w:val="7"/>
              </w:rPr>
            </w:pPr>
          </w:p>
        </w:tc>
        <w:tc>
          <w:tcPr>
            <w:tcW w:w="1100" w:type="dxa"/>
            <w:gridSpan w:val="4"/>
            <w:tcBorders>
              <w:bottom w:val="single" w:sz="8" w:space="0" w:color="auto"/>
            </w:tcBorders>
            <w:vAlign w:val="bottom"/>
          </w:tcPr>
          <w:p w14:paraId="41901477" w14:textId="77777777" w:rsidR="00BA7A32" w:rsidRDefault="00BA7A32">
            <w:pPr>
              <w:rPr>
                <w:rFonts w:eastAsiaTheme="minorEastAsia"/>
                <w:sz w:val="7"/>
                <w:szCs w:val="7"/>
              </w:rPr>
            </w:pPr>
          </w:p>
        </w:tc>
        <w:tc>
          <w:tcPr>
            <w:tcW w:w="220" w:type="dxa"/>
            <w:tcBorders>
              <w:bottom w:val="single" w:sz="8" w:space="0" w:color="auto"/>
              <w:right w:val="single" w:sz="8" w:space="0" w:color="auto"/>
            </w:tcBorders>
            <w:vAlign w:val="bottom"/>
          </w:tcPr>
          <w:p w14:paraId="4F6DF0D2" w14:textId="77777777" w:rsidR="00BA7A32" w:rsidRDefault="00BA7A32">
            <w:pPr>
              <w:rPr>
                <w:rFonts w:eastAsiaTheme="minorEastAsia"/>
                <w:sz w:val="7"/>
                <w:szCs w:val="7"/>
              </w:rPr>
            </w:pPr>
          </w:p>
        </w:tc>
        <w:tc>
          <w:tcPr>
            <w:tcW w:w="3240" w:type="dxa"/>
            <w:gridSpan w:val="2"/>
            <w:tcBorders>
              <w:bottom w:val="single" w:sz="8" w:space="0" w:color="auto"/>
            </w:tcBorders>
            <w:vAlign w:val="bottom"/>
          </w:tcPr>
          <w:p w14:paraId="47BC8F17" w14:textId="77777777" w:rsidR="00BA7A32" w:rsidRDefault="00BA7A32">
            <w:pPr>
              <w:rPr>
                <w:rFonts w:eastAsiaTheme="minorEastAsia"/>
                <w:sz w:val="7"/>
                <w:szCs w:val="7"/>
              </w:rPr>
            </w:pPr>
          </w:p>
        </w:tc>
        <w:tc>
          <w:tcPr>
            <w:tcW w:w="4400" w:type="dxa"/>
            <w:tcBorders>
              <w:bottom w:val="single" w:sz="8" w:space="0" w:color="auto"/>
              <w:right w:val="single" w:sz="8" w:space="0" w:color="auto"/>
            </w:tcBorders>
            <w:vAlign w:val="bottom"/>
          </w:tcPr>
          <w:p w14:paraId="27CA474A" w14:textId="77777777" w:rsidR="00BA7A32" w:rsidRDefault="00BA7A32">
            <w:pPr>
              <w:rPr>
                <w:rFonts w:eastAsiaTheme="minorEastAsia"/>
                <w:sz w:val="7"/>
                <w:szCs w:val="7"/>
              </w:rPr>
            </w:pPr>
          </w:p>
        </w:tc>
        <w:tc>
          <w:tcPr>
            <w:tcW w:w="360" w:type="dxa"/>
            <w:vAlign w:val="bottom"/>
          </w:tcPr>
          <w:p w14:paraId="161DA4DF" w14:textId="77777777" w:rsidR="00BA7A32" w:rsidRDefault="00BA7A32">
            <w:pPr>
              <w:rPr>
                <w:rFonts w:eastAsiaTheme="minorEastAsia"/>
                <w:sz w:val="1"/>
                <w:szCs w:val="1"/>
              </w:rPr>
            </w:pPr>
          </w:p>
        </w:tc>
      </w:tr>
      <w:tr w:rsidR="00BA7A32" w14:paraId="58B73F13" w14:textId="77777777">
        <w:trPr>
          <w:trHeight w:val="280"/>
        </w:trPr>
        <w:tc>
          <w:tcPr>
            <w:tcW w:w="100" w:type="dxa"/>
            <w:tcBorders>
              <w:left w:val="single" w:sz="8" w:space="0" w:color="auto"/>
            </w:tcBorders>
            <w:vAlign w:val="bottom"/>
          </w:tcPr>
          <w:p w14:paraId="70E75D79" w14:textId="77777777" w:rsidR="00BA7A32" w:rsidRDefault="00BA7A32">
            <w:pPr>
              <w:rPr>
                <w:rFonts w:eastAsiaTheme="minorEastAsia"/>
              </w:rPr>
            </w:pPr>
          </w:p>
        </w:tc>
        <w:tc>
          <w:tcPr>
            <w:tcW w:w="1420" w:type="dxa"/>
            <w:gridSpan w:val="6"/>
            <w:tcBorders>
              <w:right w:val="single" w:sz="8" w:space="0" w:color="auto"/>
            </w:tcBorders>
            <w:vAlign w:val="bottom"/>
          </w:tcPr>
          <w:p w14:paraId="76F9E05E" w14:textId="77777777" w:rsidR="00BA7A32" w:rsidRDefault="004D2F79">
            <w:pPr>
              <w:spacing w:line="240" w:lineRule="exact"/>
              <w:rPr>
                <w:rFonts w:eastAsiaTheme="minorEastAsia"/>
                <w:sz w:val="20"/>
                <w:szCs w:val="20"/>
              </w:rPr>
            </w:pPr>
            <w:proofErr w:type="spellStart"/>
            <w:r>
              <w:rPr>
                <w:rFonts w:ascii="宋体" w:eastAsia="宋体" w:hAnsi="宋体" w:cs="宋体"/>
                <w:b/>
                <w:bCs/>
                <w:sz w:val="21"/>
                <w:szCs w:val="21"/>
              </w:rPr>
              <w:t>康德</w:t>
            </w:r>
            <w:proofErr w:type="spellEnd"/>
          </w:p>
        </w:tc>
        <w:tc>
          <w:tcPr>
            <w:tcW w:w="3240" w:type="dxa"/>
            <w:gridSpan w:val="2"/>
            <w:vAlign w:val="bottom"/>
          </w:tcPr>
          <w:p w14:paraId="6B216843" w14:textId="77777777" w:rsidR="00BA7A32" w:rsidRDefault="004D2F79">
            <w:pPr>
              <w:spacing w:line="240" w:lineRule="exact"/>
              <w:ind w:left="180"/>
              <w:rPr>
                <w:rFonts w:eastAsiaTheme="minorEastAsia"/>
                <w:sz w:val="20"/>
                <w:szCs w:val="20"/>
                <w:lang w:eastAsia="zh-CN"/>
              </w:rPr>
            </w:pPr>
            <w:r>
              <w:rPr>
                <w:rFonts w:ascii="宋体" w:eastAsia="宋体" w:hAnsi="宋体" w:cs="宋体"/>
                <w:sz w:val="21"/>
                <w:szCs w:val="21"/>
                <w:lang w:eastAsia="zh-CN"/>
              </w:rPr>
              <w:t>最早在大学里讲授教育学</w:t>
            </w:r>
          </w:p>
        </w:tc>
        <w:tc>
          <w:tcPr>
            <w:tcW w:w="4400" w:type="dxa"/>
            <w:tcBorders>
              <w:right w:val="single" w:sz="8" w:space="0" w:color="auto"/>
            </w:tcBorders>
            <w:vAlign w:val="bottom"/>
          </w:tcPr>
          <w:p w14:paraId="7BA9C4C1" w14:textId="77777777" w:rsidR="00BA7A32" w:rsidRDefault="00BA7A32">
            <w:pPr>
              <w:rPr>
                <w:rFonts w:eastAsiaTheme="minorEastAsia"/>
                <w:lang w:eastAsia="zh-CN"/>
              </w:rPr>
            </w:pPr>
          </w:p>
        </w:tc>
        <w:tc>
          <w:tcPr>
            <w:tcW w:w="360" w:type="dxa"/>
            <w:vAlign w:val="bottom"/>
          </w:tcPr>
          <w:p w14:paraId="3AEE080A" w14:textId="77777777" w:rsidR="00BA7A32" w:rsidRDefault="00BA7A32">
            <w:pPr>
              <w:rPr>
                <w:rFonts w:eastAsiaTheme="minorEastAsia"/>
                <w:sz w:val="1"/>
                <w:szCs w:val="1"/>
                <w:lang w:eastAsia="zh-CN"/>
              </w:rPr>
            </w:pPr>
          </w:p>
        </w:tc>
      </w:tr>
      <w:tr w:rsidR="00BA7A32" w14:paraId="57FDAFAF" w14:textId="77777777">
        <w:trPr>
          <w:trHeight w:val="84"/>
        </w:trPr>
        <w:tc>
          <w:tcPr>
            <w:tcW w:w="100" w:type="dxa"/>
            <w:tcBorders>
              <w:left w:val="single" w:sz="8" w:space="0" w:color="auto"/>
              <w:bottom w:val="single" w:sz="8" w:space="0" w:color="auto"/>
            </w:tcBorders>
            <w:vAlign w:val="bottom"/>
          </w:tcPr>
          <w:p w14:paraId="08FB94C5"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36870D61" w14:textId="77777777" w:rsidR="00BA7A32" w:rsidRDefault="00BA7A32">
            <w:pPr>
              <w:rPr>
                <w:rFonts w:eastAsiaTheme="minorEastAsia"/>
                <w:sz w:val="7"/>
                <w:szCs w:val="7"/>
                <w:lang w:eastAsia="zh-CN"/>
              </w:rPr>
            </w:pPr>
          </w:p>
        </w:tc>
        <w:tc>
          <w:tcPr>
            <w:tcW w:w="1100" w:type="dxa"/>
            <w:gridSpan w:val="4"/>
            <w:tcBorders>
              <w:bottom w:val="single" w:sz="8" w:space="0" w:color="auto"/>
            </w:tcBorders>
            <w:vAlign w:val="bottom"/>
          </w:tcPr>
          <w:p w14:paraId="76190479"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38CD85AD" w14:textId="77777777" w:rsidR="00BA7A32" w:rsidRDefault="00BA7A32">
            <w:pPr>
              <w:rPr>
                <w:rFonts w:eastAsiaTheme="minorEastAsia"/>
                <w:sz w:val="7"/>
                <w:szCs w:val="7"/>
                <w:lang w:eastAsia="zh-CN"/>
              </w:rPr>
            </w:pPr>
          </w:p>
        </w:tc>
        <w:tc>
          <w:tcPr>
            <w:tcW w:w="7620" w:type="dxa"/>
            <w:gridSpan w:val="3"/>
            <w:tcBorders>
              <w:bottom w:val="single" w:sz="8" w:space="0" w:color="auto"/>
              <w:right w:val="single" w:sz="8" w:space="0" w:color="auto"/>
            </w:tcBorders>
            <w:vAlign w:val="bottom"/>
          </w:tcPr>
          <w:p w14:paraId="3F8E1118" w14:textId="77777777" w:rsidR="00BA7A32" w:rsidRDefault="00BA7A32">
            <w:pPr>
              <w:rPr>
                <w:rFonts w:eastAsiaTheme="minorEastAsia"/>
                <w:sz w:val="7"/>
                <w:szCs w:val="7"/>
                <w:lang w:eastAsia="zh-CN"/>
              </w:rPr>
            </w:pPr>
          </w:p>
        </w:tc>
        <w:tc>
          <w:tcPr>
            <w:tcW w:w="360" w:type="dxa"/>
            <w:vAlign w:val="bottom"/>
          </w:tcPr>
          <w:p w14:paraId="483297FD" w14:textId="77777777" w:rsidR="00BA7A32" w:rsidRDefault="00BA7A32">
            <w:pPr>
              <w:rPr>
                <w:rFonts w:eastAsiaTheme="minorEastAsia"/>
                <w:sz w:val="1"/>
                <w:szCs w:val="1"/>
                <w:lang w:eastAsia="zh-CN"/>
              </w:rPr>
            </w:pPr>
          </w:p>
        </w:tc>
      </w:tr>
      <w:tr w:rsidR="00BA7A32" w14:paraId="2483FDB0" w14:textId="77777777">
        <w:trPr>
          <w:trHeight w:val="280"/>
        </w:trPr>
        <w:tc>
          <w:tcPr>
            <w:tcW w:w="100" w:type="dxa"/>
            <w:tcBorders>
              <w:left w:val="single" w:sz="8" w:space="0" w:color="auto"/>
            </w:tcBorders>
            <w:vAlign w:val="bottom"/>
          </w:tcPr>
          <w:p w14:paraId="3A49A032"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35936CEA"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裴斯泰洛齐</w:t>
            </w:r>
            <w:proofErr w:type="spellEnd"/>
          </w:p>
        </w:tc>
        <w:tc>
          <w:tcPr>
            <w:tcW w:w="7620" w:type="dxa"/>
            <w:gridSpan w:val="3"/>
            <w:tcBorders>
              <w:right w:val="single" w:sz="8" w:space="0" w:color="auto"/>
            </w:tcBorders>
            <w:vAlign w:val="bottom"/>
          </w:tcPr>
          <w:p w14:paraId="73C6232C"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①“教育心理学化” ②将“教育与生产劳动相结合”付诸实践</w:t>
            </w:r>
          </w:p>
        </w:tc>
        <w:tc>
          <w:tcPr>
            <w:tcW w:w="360" w:type="dxa"/>
            <w:vAlign w:val="bottom"/>
          </w:tcPr>
          <w:p w14:paraId="13404AD8" w14:textId="77777777" w:rsidR="00BA7A32" w:rsidRDefault="00BA7A32">
            <w:pPr>
              <w:rPr>
                <w:rFonts w:eastAsiaTheme="minorEastAsia"/>
                <w:sz w:val="1"/>
                <w:szCs w:val="1"/>
                <w:lang w:eastAsia="zh-CN"/>
              </w:rPr>
            </w:pPr>
          </w:p>
        </w:tc>
      </w:tr>
      <w:tr w:rsidR="00BA7A32" w14:paraId="7F90543D" w14:textId="77777777">
        <w:trPr>
          <w:trHeight w:val="85"/>
        </w:trPr>
        <w:tc>
          <w:tcPr>
            <w:tcW w:w="100" w:type="dxa"/>
            <w:tcBorders>
              <w:left w:val="single" w:sz="8" w:space="0" w:color="auto"/>
              <w:bottom w:val="single" w:sz="8" w:space="0" w:color="auto"/>
            </w:tcBorders>
            <w:vAlign w:val="bottom"/>
          </w:tcPr>
          <w:p w14:paraId="76A80BC5"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27D885AB" w14:textId="77777777" w:rsidR="00BA7A32" w:rsidRDefault="00BA7A32">
            <w:pPr>
              <w:rPr>
                <w:rFonts w:eastAsiaTheme="minorEastAsia"/>
                <w:sz w:val="7"/>
                <w:szCs w:val="7"/>
                <w:lang w:eastAsia="zh-CN"/>
              </w:rPr>
            </w:pPr>
          </w:p>
        </w:tc>
        <w:tc>
          <w:tcPr>
            <w:tcW w:w="1100" w:type="dxa"/>
            <w:gridSpan w:val="4"/>
            <w:tcBorders>
              <w:bottom w:val="single" w:sz="8" w:space="0" w:color="auto"/>
            </w:tcBorders>
            <w:vAlign w:val="bottom"/>
          </w:tcPr>
          <w:p w14:paraId="388CC9C3"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0C25131D" w14:textId="77777777" w:rsidR="00BA7A32" w:rsidRDefault="00BA7A32">
            <w:pPr>
              <w:rPr>
                <w:rFonts w:eastAsiaTheme="minorEastAsia"/>
                <w:sz w:val="7"/>
                <w:szCs w:val="7"/>
                <w:lang w:eastAsia="zh-CN"/>
              </w:rPr>
            </w:pPr>
          </w:p>
        </w:tc>
        <w:tc>
          <w:tcPr>
            <w:tcW w:w="3240" w:type="dxa"/>
            <w:gridSpan w:val="2"/>
            <w:tcBorders>
              <w:bottom w:val="single" w:sz="8" w:space="0" w:color="auto"/>
            </w:tcBorders>
            <w:vAlign w:val="bottom"/>
          </w:tcPr>
          <w:p w14:paraId="055AE7C7" w14:textId="77777777" w:rsidR="00BA7A32" w:rsidRDefault="00BA7A32">
            <w:pPr>
              <w:rPr>
                <w:rFonts w:eastAsiaTheme="minorEastAsia"/>
                <w:sz w:val="7"/>
                <w:szCs w:val="7"/>
                <w:lang w:eastAsia="zh-CN"/>
              </w:rPr>
            </w:pPr>
          </w:p>
        </w:tc>
        <w:tc>
          <w:tcPr>
            <w:tcW w:w="4400" w:type="dxa"/>
            <w:tcBorders>
              <w:bottom w:val="single" w:sz="8" w:space="0" w:color="auto"/>
              <w:right w:val="single" w:sz="8" w:space="0" w:color="auto"/>
            </w:tcBorders>
            <w:vAlign w:val="bottom"/>
          </w:tcPr>
          <w:p w14:paraId="0B7A5F2A" w14:textId="77777777" w:rsidR="00BA7A32" w:rsidRDefault="00BA7A32">
            <w:pPr>
              <w:rPr>
                <w:rFonts w:eastAsiaTheme="minorEastAsia"/>
                <w:sz w:val="7"/>
                <w:szCs w:val="7"/>
                <w:lang w:eastAsia="zh-CN"/>
              </w:rPr>
            </w:pPr>
          </w:p>
        </w:tc>
        <w:tc>
          <w:tcPr>
            <w:tcW w:w="360" w:type="dxa"/>
            <w:vAlign w:val="bottom"/>
          </w:tcPr>
          <w:p w14:paraId="70A185A1" w14:textId="77777777" w:rsidR="00BA7A32" w:rsidRDefault="00BA7A32">
            <w:pPr>
              <w:rPr>
                <w:rFonts w:eastAsiaTheme="minorEastAsia"/>
                <w:sz w:val="1"/>
                <w:szCs w:val="1"/>
                <w:lang w:eastAsia="zh-CN"/>
              </w:rPr>
            </w:pPr>
          </w:p>
        </w:tc>
      </w:tr>
      <w:tr w:rsidR="00BA7A32" w14:paraId="3ED832E2" w14:textId="77777777">
        <w:trPr>
          <w:trHeight w:val="279"/>
        </w:trPr>
        <w:tc>
          <w:tcPr>
            <w:tcW w:w="100" w:type="dxa"/>
            <w:tcBorders>
              <w:left w:val="single" w:sz="8" w:space="0" w:color="auto"/>
            </w:tcBorders>
            <w:vAlign w:val="bottom"/>
          </w:tcPr>
          <w:p w14:paraId="5EFCB7F2"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2029AEA2" w14:textId="77777777" w:rsidR="00BA7A32" w:rsidRDefault="004D2F79">
            <w:pPr>
              <w:spacing w:line="240" w:lineRule="exact"/>
              <w:rPr>
                <w:rFonts w:eastAsiaTheme="minorEastAsia"/>
                <w:sz w:val="20"/>
                <w:szCs w:val="20"/>
              </w:rPr>
            </w:pPr>
            <w:proofErr w:type="spellStart"/>
            <w:r>
              <w:rPr>
                <w:rFonts w:ascii="宋体" w:eastAsia="宋体" w:hAnsi="宋体" w:cs="宋体"/>
                <w:b/>
                <w:bCs/>
                <w:sz w:val="21"/>
                <w:szCs w:val="21"/>
              </w:rPr>
              <w:t>洛克</w:t>
            </w:r>
            <w:proofErr w:type="spellEnd"/>
          </w:p>
        </w:tc>
        <w:tc>
          <w:tcPr>
            <w:tcW w:w="3240" w:type="dxa"/>
            <w:gridSpan w:val="2"/>
            <w:vAlign w:val="bottom"/>
          </w:tcPr>
          <w:p w14:paraId="7A1D5005"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①“白板说”  ②绅士教育</w:t>
            </w:r>
          </w:p>
        </w:tc>
        <w:tc>
          <w:tcPr>
            <w:tcW w:w="4400" w:type="dxa"/>
            <w:tcBorders>
              <w:right w:val="single" w:sz="8" w:space="0" w:color="auto"/>
            </w:tcBorders>
            <w:vAlign w:val="bottom"/>
          </w:tcPr>
          <w:p w14:paraId="5193C17B" w14:textId="77777777" w:rsidR="00BA7A32" w:rsidRDefault="00BA7A32">
            <w:pPr>
              <w:rPr>
                <w:rFonts w:eastAsiaTheme="minorEastAsia"/>
                <w:lang w:eastAsia="zh-CN"/>
              </w:rPr>
            </w:pPr>
          </w:p>
        </w:tc>
        <w:tc>
          <w:tcPr>
            <w:tcW w:w="360" w:type="dxa"/>
            <w:vAlign w:val="bottom"/>
          </w:tcPr>
          <w:p w14:paraId="2C727AA7" w14:textId="77777777" w:rsidR="00BA7A32" w:rsidRDefault="00BA7A32">
            <w:pPr>
              <w:rPr>
                <w:rFonts w:eastAsiaTheme="minorEastAsia"/>
                <w:sz w:val="1"/>
                <w:szCs w:val="1"/>
                <w:lang w:eastAsia="zh-CN"/>
              </w:rPr>
            </w:pPr>
          </w:p>
        </w:tc>
      </w:tr>
      <w:tr w:rsidR="00BA7A32" w14:paraId="7F08806D" w14:textId="77777777">
        <w:trPr>
          <w:trHeight w:val="85"/>
        </w:trPr>
        <w:tc>
          <w:tcPr>
            <w:tcW w:w="100" w:type="dxa"/>
            <w:tcBorders>
              <w:left w:val="single" w:sz="8" w:space="0" w:color="auto"/>
              <w:bottom w:val="single" w:sz="8" w:space="0" w:color="auto"/>
            </w:tcBorders>
            <w:vAlign w:val="bottom"/>
          </w:tcPr>
          <w:p w14:paraId="0724D641"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2B3C4066" w14:textId="77777777" w:rsidR="00BA7A32" w:rsidRDefault="00BA7A32">
            <w:pPr>
              <w:rPr>
                <w:rFonts w:eastAsiaTheme="minorEastAsia"/>
                <w:sz w:val="7"/>
                <w:szCs w:val="7"/>
                <w:lang w:eastAsia="zh-CN"/>
              </w:rPr>
            </w:pPr>
          </w:p>
        </w:tc>
        <w:tc>
          <w:tcPr>
            <w:tcW w:w="320" w:type="dxa"/>
            <w:tcBorders>
              <w:bottom w:val="single" w:sz="8" w:space="0" w:color="auto"/>
            </w:tcBorders>
            <w:vAlign w:val="bottom"/>
          </w:tcPr>
          <w:p w14:paraId="417F5927" w14:textId="77777777" w:rsidR="00BA7A32" w:rsidRDefault="00BA7A32">
            <w:pPr>
              <w:rPr>
                <w:rFonts w:eastAsiaTheme="minorEastAsia"/>
                <w:sz w:val="7"/>
                <w:szCs w:val="7"/>
                <w:lang w:eastAsia="zh-CN"/>
              </w:rPr>
            </w:pPr>
          </w:p>
        </w:tc>
        <w:tc>
          <w:tcPr>
            <w:tcW w:w="220" w:type="dxa"/>
            <w:tcBorders>
              <w:bottom w:val="single" w:sz="8" w:space="0" w:color="auto"/>
            </w:tcBorders>
            <w:vAlign w:val="bottom"/>
          </w:tcPr>
          <w:p w14:paraId="4D8C0DAD" w14:textId="77777777" w:rsidR="00BA7A32" w:rsidRDefault="00BA7A32">
            <w:pPr>
              <w:rPr>
                <w:rFonts w:eastAsiaTheme="minorEastAsia"/>
                <w:sz w:val="7"/>
                <w:szCs w:val="7"/>
                <w:lang w:eastAsia="zh-CN"/>
              </w:rPr>
            </w:pPr>
          </w:p>
        </w:tc>
        <w:tc>
          <w:tcPr>
            <w:tcW w:w="220" w:type="dxa"/>
            <w:tcBorders>
              <w:bottom w:val="single" w:sz="8" w:space="0" w:color="auto"/>
            </w:tcBorders>
            <w:vAlign w:val="bottom"/>
          </w:tcPr>
          <w:p w14:paraId="10F57DE4" w14:textId="77777777" w:rsidR="00BA7A32" w:rsidRDefault="00BA7A32">
            <w:pPr>
              <w:rPr>
                <w:rFonts w:eastAsiaTheme="minorEastAsia"/>
                <w:sz w:val="7"/>
                <w:szCs w:val="7"/>
                <w:lang w:eastAsia="zh-CN"/>
              </w:rPr>
            </w:pPr>
          </w:p>
        </w:tc>
        <w:tc>
          <w:tcPr>
            <w:tcW w:w="340" w:type="dxa"/>
            <w:tcBorders>
              <w:bottom w:val="single" w:sz="8" w:space="0" w:color="auto"/>
            </w:tcBorders>
            <w:vAlign w:val="bottom"/>
          </w:tcPr>
          <w:p w14:paraId="34EB57B7"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4390D0AF" w14:textId="77777777" w:rsidR="00BA7A32" w:rsidRDefault="00BA7A32">
            <w:pPr>
              <w:rPr>
                <w:rFonts w:eastAsiaTheme="minorEastAsia"/>
                <w:sz w:val="7"/>
                <w:szCs w:val="7"/>
                <w:lang w:eastAsia="zh-CN"/>
              </w:rPr>
            </w:pPr>
          </w:p>
        </w:tc>
        <w:tc>
          <w:tcPr>
            <w:tcW w:w="1980" w:type="dxa"/>
            <w:tcBorders>
              <w:bottom w:val="single" w:sz="8" w:space="0" w:color="auto"/>
            </w:tcBorders>
            <w:vAlign w:val="bottom"/>
          </w:tcPr>
          <w:p w14:paraId="25A2B52C" w14:textId="77777777" w:rsidR="00BA7A32" w:rsidRDefault="00BA7A32">
            <w:pPr>
              <w:rPr>
                <w:rFonts w:eastAsiaTheme="minorEastAsia"/>
                <w:sz w:val="7"/>
                <w:szCs w:val="7"/>
                <w:lang w:eastAsia="zh-CN"/>
              </w:rPr>
            </w:pPr>
          </w:p>
        </w:tc>
        <w:tc>
          <w:tcPr>
            <w:tcW w:w="1260" w:type="dxa"/>
            <w:tcBorders>
              <w:bottom w:val="single" w:sz="8" w:space="0" w:color="auto"/>
            </w:tcBorders>
            <w:vAlign w:val="bottom"/>
          </w:tcPr>
          <w:p w14:paraId="6E0D2C87" w14:textId="77777777" w:rsidR="00BA7A32" w:rsidRDefault="00BA7A32">
            <w:pPr>
              <w:rPr>
                <w:rFonts w:eastAsiaTheme="minorEastAsia"/>
                <w:sz w:val="7"/>
                <w:szCs w:val="7"/>
                <w:lang w:eastAsia="zh-CN"/>
              </w:rPr>
            </w:pPr>
          </w:p>
        </w:tc>
        <w:tc>
          <w:tcPr>
            <w:tcW w:w="4400" w:type="dxa"/>
            <w:tcBorders>
              <w:bottom w:val="single" w:sz="8" w:space="0" w:color="auto"/>
              <w:right w:val="single" w:sz="8" w:space="0" w:color="auto"/>
            </w:tcBorders>
            <w:vAlign w:val="bottom"/>
          </w:tcPr>
          <w:p w14:paraId="0A722531" w14:textId="77777777" w:rsidR="00BA7A32" w:rsidRDefault="00BA7A32">
            <w:pPr>
              <w:rPr>
                <w:rFonts w:eastAsiaTheme="minorEastAsia"/>
                <w:sz w:val="7"/>
                <w:szCs w:val="7"/>
                <w:lang w:eastAsia="zh-CN"/>
              </w:rPr>
            </w:pPr>
          </w:p>
        </w:tc>
        <w:tc>
          <w:tcPr>
            <w:tcW w:w="360" w:type="dxa"/>
            <w:vAlign w:val="bottom"/>
          </w:tcPr>
          <w:p w14:paraId="58097CE0" w14:textId="77777777" w:rsidR="00BA7A32" w:rsidRDefault="00BA7A32">
            <w:pPr>
              <w:rPr>
                <w:rFonts w:eastAsiaTheme="minorEastAsia"/>
                <w:sz w:val="1"/>
                <w:szCs w:val="1"/>
                <w:lang w:eastAsia="zh-CN"/>
              </w:rPr>
            </w:pPr>
          </w:p>
        </w:tc>
      </w:tr>
      <w:tr w:rsidR="00BA7A32" w14:paraId="6DC2F392" w14:textId="77777777">
        <w:trPr>
          <w:trHeight w:val="257"/>
        </w:trPr>
        <w:tc>
          <w:tcPr>
            <w:tcW w:w="100" w:type="dxa"/>
            <w:tcBorders>
              <w:left w:val="single" w:sz="8" w:space="0" w:color="auto"/>
            </w:tcBorders>
            <w:vAlign w:val="bottom"/>
          </w:tcPr>
          <w:p w14:paraId="0433DAC0" w14:textId="77777777" w:rsidR="00BA7A32" w:rsidRDefault="00BA7A32">
            <w:pPr>
              <w:rPr>
                <w:rFonts w:eastAsiaTheme="minorEastAsia"/>
                <w:sz w:val="22"/>
                <w:szCs w:val="22"/>
                <w:lang w:eastAsia="zh-CN"/>
              </w:rPr>
            </w:pPr>
          </w:p>
        </w:tc>
        <w:tc>
          <w:tcPr>
            <w:tcW w:w="100" w:type="dxa"/>
            <w:vAlign w:val="bottom"/>
          </w:tcPr>
          <w:p w14:paraId="545BA2AF" w14:textId="77777777" w:rsidR="00BA7A32" w:rsidRDefault="00BA7A32">
            <w:pPr>
              <w:rPr>
                <w:rFonts w:eastAsiaTheme="minorEastAsia"/>
                <w:sz w:val="22"/>
                <w:szCs w:val="22"/>
                <w:lang w:eastAsia="zh-CN"/>
              </w:rPr>
            </w:pPr>
          </w:p>
        </w:tc>
        <w:tc>
          <w:tcPr>
            <w:tcW w:w="320" w:type="dxa"/>
            <w:vAlign w:val="bottom"/>
          </w:tcPr>
          <w:p w14:paraId="5A7CF07C" w14:textId="77777777" w:rsidR="00BA7A32" w:rsidRDefault="00BA7A32">
            <w:pPr>
              <w:rPr>
                <w:rFonts w:eastAsiaTheme="minorEastAsia"/>
                <w:sz w:val="22"/>
                <w:szCs w:val="22"/>
                <w:lang w:eastAsia="zh-CN"/>
              </w:rPr>
            </w:pPr>
          </w:p>
        </w:tc>
        <w:tc>
          <w:tcPr>
            <w:tcW w:w="220" w:type="dxa"/>
            <w:vAlign w:val="bottom"/>
          </w:tcPr>
          <w:p w14:paraId="0622A7E2" w14:textId="77777777" w:rsidR="00BA7A32" w:rsidRDefault="00BA7A32">
            <w:pPr>
              <w:rPr>
                <w:rFonts w:eastAsiaTheme="minorEastAsia"/>
                <w:sz w:val="22"/>
                <w:szCs w:val="22"/>
                <w:lang w:eastAsia="zh-CN"/>
              </w:rPr>
            </w:pPr>
          </w:p>
        </w:tc>
        <w:tc>
          <w:tcPr>
            <w:tcW w:w="220" w:type="dxa"/>
            <w:vAlign w:val="bottom"/>
          </w:tcPr>
          <w:p w14:paraId="7A8F2C9D" w14:textId="77777777" w:rsidR="00BA7A32" w:rsidRDefault="00BA7A32">
            <w:pPr>
              <w:rPr>
                <w:rFonts w:eastAsiaTheme="minorEastAsia"/>
                <w:sz w:val="22"/>
                <w:szCs w:val="22"/>
                <w:lang w:eastAsia="zh-CN"/>
              </w:rPr>
            </w:pPr>
          </w:p>
        </w:tc>
        <w:tc>
          <w:tcPr>
            <w:tcW w:w="340" w:type="dxa"/>
            <w:vAlign w:val="bottom"/>
          </w:tcPr>
          <w:p w14:paraId="61AF86FB" w14:textId="77777777" w:rsidR="00BA7A32" w:rsidRDefault="00BA7A32">
            <w:pPr>
              <w:rPr>
                <w:rFonts w:eastAsiaTheme="minorEastAsia"/>
                <w:sz w:val="22"/>
                <w:szCs w:val="22"/>
                <w:lang w:eastAsia="zh-CN"/>
              </w:rPr>
            </w:pPr>
          </w:p>
        </w:tc>
        <w:tc>
          <w:tcPr>
            <w:tcW w:w="220" w:type="dxa"/>
            <w:tcBorders>
              <w:right w:val="single" w:sz="8" w:space="0" w:color="auto"/>
            </w:tcBorders>
            <w:vAlign w:val="bottom"/>
          </w:tcPr>
          <w:p w14:paraId="25DA4671" w14:textId="77777777" w:rsidR="00BA7A32" w:rsidRDefault="00BA7A32">
            <w:pPr>
              <w:rPr>
                <w:rFonts w:eastAsiaTheme="minorEastAsia"/>
                <w:sz w:val="22"/>
                <w:szCs w:val="22"/>
                <w:lang w:eastAsia="zh-CN"/>
              </w:rPr>
            </w:pPr>
          </w:p>
        </w:tc>
        <w:tc>
          <w:tcPr>
            <w:tcW w:w="1980" w:type="dxa"/>
            <w:vAlign w:val="bottom"/>
          </w:tcPr>
          <w:p w14:paraId="41CD2F2C" w14:textId="77777777" w:rsidR="00BA7A32" w:rsidRDefault="004D2F79">
            <w:pPr>
              <w:spacing w:line="240" w:lineRule="exact"/>
              <w:ind w:left="100"/>
              <w:rPr>
                <w:rFonts w:eastAsiaTheme="minorEastAsia"/>
                <w:sz w:val="20"/>
                <w:szCs w:val="20"/>
              </w:rPr>
            </w:pPr>
            <w:r>
              <w:rPr>
                <w:rFonts w:ascii="宋体" w:eastAsia="宋体" w:hAnsi="宋体" w:cs="宋体"/>
                <w:b/>
                <w:bCs/>
                <w:sz w:val="21"/>
                <w:szCs w:val="21"/>
              </w:rPr>
              <w:t xml:space="preserve">① </w:t>
            </w:r>
            <w:proofErr w:type="spellStart"/>
            <w:r>
              <w:rPr>
                <w:rFonts w:ascii="宋体" w:eastAsia="宋体" w:hAnsi="宋体" w:cs="宋体"/>
                <w:b/>
                <w:bCs/>
                <w:sz w:val="21"/>
                <w:szCs w:val="21"/>
              </w:rPr>
              <w:t>教育性教学原则</w:t>
            </w:r>
            <w:proofErr w:type="spellEnd"/>
          </w:p>
        </w:tc>
        <w:tc>
          <w:tcPr>
            <w:tcW w:w="1260" w:type="dxa"/>
            <w:vAlign w:val="bottom"/>
          </w:tcPr>
          <w:p w14:paraId="779787D1" w14:textId="77777777" w:rsidR="00BA7A32" w:rsidRDefault="00BA7A32">
            <w:pPr>
              <w:rPr>
                <w:rFonts w:eastAsiaTheme="minorEastAsia"/>
                <w:sz w:val="22"/>
                <w:szCs w:val="22"/>
              </w:rPr>
            </w:pPr>
          </w:p>
        </w:tc>
        <w:tc>
          <w:tcPr>
            <w:tcW w:w="4400" w:type="dxa"/>
            <w:tcBorders>
              <w:right w:val="single" w:sz="8" w:space="0" w:color="auto"/>
            </w:tcBorders>
            <w:vAlign w:val="bottom"/>
          </w:tcPr>
          <w:p w14:paraId="0B425F28" w14:textId="77777777" w:rsidR="00BA7A32" w:rsidRDefault="00BA7A32">
            <w:pPr>
              <w:rPr>
                <w:rFonts w:eastAsiaTheme="minorEastAsia"/>
                <w:sz w:val="22"/>
                <w:szCs w:val="22"/>
              </w:rPr>
            </w:pPr>
          </w:p>
        </w:tc>
        <w:tc>
          <w:tcPr>
            <w:tcW w:w="360" w:type="dxa"/>
            <w:vAlign w:val="bottom"/>
          </w:tcPr>
          <w:p w14:paraId="0C492952" w14:textId="77777777" w:rsidR="00BA7A32" w:rsidRDefault="00BA7A32">
            <w:pPr>
              <w:rPr>
                <w:rFonts w:eastAsiaTheme="minorEastAsia"/>
                <w:sz w:val="1"/>
                <w:szCs w:val="1"/>
              </w:rPr>
            </w:pPr>
          </w:p>
        </w:tc>
      </w:tr>
      <w:tr w:rsidR="00BA7A32" w14:paraId="25FCD47B" w14:textId="77777777">
        <w:trPr>
          <w:trHeight w:val="300"/>
        </w:trPr>
        <w:tc>
          <w:tcPr>
            <w:tcW w:w="100" w:type="dxa"/>
            <w:tcBorders>
              <w:left w:val="single" w:sz="8" w:space="0" w:color="auto"/>
            </w:tcBorders>
            <w:vAlign w:val="bottom"/>
          </w:tcPr>
          <w:p w14:paraId="6B071E80" w14:textId="77777777" w:rsidR="00BA7A32" w:rsidRDefault="00BA7A32">
            <w:pPr>
              <w:rPr>
                <w:rFonts w:eastAsiaTheme="minorEastAsia"/>
              </w:rPr>
            </w:pPr>
          </w:p>
        </w:tc>
        <w:tc>
          <w:tcPr>
            <w:tcW w:w="100" w:type="dxa"/>
            <w:vAlign w:val="bottom"/>
          </w:tcPr>
          <w:p w14:paraId="0B29F516" w14:textId="77777777" w:rsidR="00BA7A32" w:rsidRDefault="00BA7A32">
            <w:pPr>
              <w:rPr>
                <w:rFonts w:eastAsiaTheme="minorEastAsia"/>
              </w:rPr>
            </w:pPr>
          </w:p>
        </w:tc>
        <w:tc>
          <w:tcPr>
            <w:tcW w:w="320" w:type="dxa"/>
            <w:vAlign w:val="bottom"/>
          </w:tcPr>
          <w:p w14:paraId="63AC05B6" w14:textId="77777777" w:rsidR="00BA7A32" w:rsidRDefault="00BA7A32">
            <w:pPr>
              <w:rPr>
                <w:rFonts w:eastAsiaTheme="minorEastAsia"/>
              </w:rPr>
            </w:pPr>
          </w:p>
        </w:tc>
        <w:tc>
          <w:tcPr>
            <w:tcW w:w="220" w:type="dxa"/>
            <w:vAlign w:val="bottom"/>
          </w:tcPr>
          <w:p w14:paraId="59640436" w14:textId="77777777" w:rsidR="00BA7A32" w:rsidRDefault="00BA7A32">
            <w:pPr>
              <w:rPr>
                <w:rFonts w:eastAsiaTheme="minorEastAsia"/>
              </w:rPr>
            </w:pPr>
          </w:p>
        </w:tc>
        <w:tc>
          <w:tcPr>
            <w:tcW w:w="220" w:type="dxa"/>
            <w:vAlign w:val="bottom"/>
          </w:tcPr>
          <w:p w14:paraId="6D027770" w14:textId="77777777" w:rsidR="00BA7A32" w:rsidRDefault="00BA7A32">
            <w:pPr>
              <w:rPr>
                <w:rFonts w:eastAsiaTheme="minorEastAsia"/>
              </w:rPr>
            </w:pPr>
          </w:p>
        </w:tc>
        <w:tc>
          <w:tcPr>
            <w:tcW w:w="340" w:type="dxa"/>
            <w:vAlign w:val="bottom"/>
          </w:tcPr>
          <w:p w14:paraId="12ACEC24" w14:textId="77777777" w:rsidR="00BA7A32" w:rsidRDefault="00BA7A32">
            <w:pPr>
              <w:rPr>
                <w:rFonts w:eastAsiaTheme="minorEastAsia"/>
              </w:rPr>
            </w:pPr>
          </w:p>
        </w:tc>
        <w:tc>
          <w:tcPr>
            <w:tcW w:w="220" w:type="dxa"/>
            <w:tcBorders>
              <w:right w:val="single" w:sz="8" w:space="0" w:color="auto"/>
            </w:tcBorders>
            <w:vAlign w:val="bottom"/>
          </w:tcPr>
          <w:p w14:paraId="0EEBDCA6" w14:textId="77777777" w:rsidR="00BA7A32" w:rsidRDefault="00BA7A32">
            <w:pPr>
              <w:rPr>
                <w:rFonts w:eastAsiaTheme="minorEastAsia"/>
              </w:rPr>
            </w:pPr>
          </w:p>
        </w:tc>
        <w:tc>
          <w:tcPr>
            <w:tcW w:w="3240" w:type="dxa"/>
            <w:gridSpan w:val="2"/>
            <w:vAlign w:val="bottom"/>
          </w:tcPr>
          <w:p w14:paraId="097C8F4B"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② 理论:伦理学、心理学</w:t>
            </w:r>
          </w:p>
        </w:tc>
        <w:tc>
          <w:tcPr>
            <w:tcW w:w="4400" w:type="dxa"/>
            <w:tcBorders>
              <w:right w:val="single" w:sz="8" w:space="0" w:color="auto"/>
            </w:tcBorders>
            <w:vAlign w:val="bottom"/>
          </w:tcPr>
          <w:p w14:paraId="0A91F290" w14:textId="77777777" w:rsidR="00BA7A32" w:rsidRDefault="004D2F79">
            <w:pPr>
              <w:spacing w:line="240" w:lineRule="exact"/>
              <w:jc w:val="right"/>
              <w:rPr>
                <w:rFonts w:eastAsiaTheme="minorEastAsia"/>
                <w:sz w:val="20"/>
                <w:szCs w:val="20"/>
                <w:lang w:eastAsia="zh-CN"/>
              </w:rPr>
            </w:pPr>
            <w:r>
              <w:rPr>
                <w:rFonts w:ascii="宋体" w:eastAsia="宋体" w:hAnsi="宋体" w:cs="宋体"/>
                <w:b/>
                <w:bCs/>
                <w:color w:val="44964C"/>
                <w:sz w:val="21"/>
                <w:szCs w:val="21"/>
                <w:lang w:eastAsia="zh-CN"/>
              </w:rPr>
              <w:t>【一原则二理论三中心四阶段五普通】</w:t>
            </w:r>
          </w:p>
        </w:tc>
        <w:tc>
          <w:tcPr>
            <w:tcW w:w="360" w:type="dxa"/>
            <w:vAlign w:val="bottom"/>
          </w:tcPr>
          <w:p w14:paraId="1C132846" w14:textId="77777777" w:rsidR="00BA7A32" w:rsidRDefault="00BA7A32">
            <w:pPr>
              <w:rPr>
                <w:rFonts w:eastAsiaTheme="minorEastAsia"/>
                <w:sz w:val="1"/>
                <w:szCs w:val="1"/>
                <w:lang w:eastAsia="zh-CN"/>
              </w:rPr>
            </w:pPr>
          </w:p>
        </w:tc>
      </w:tr>
      <w:tr w:rsidR="00BA7A32" w14:paraId="3C9766D7" w14:textId="77777777">
        <w:trPr>
          <w:trHeight w:val="57"/>
        </w:trPr>
        <w:tc>
          <w:tcPr>
            <w:tcW w:w="100" w:type="dxa"/>
            <w:tcBorders>
              <w:left w:val="single" w:sz="8" w:space="0" w:color="auto"/>
            </w:tcBorders>
            <w:vAlign w:val="bottom"/>
          </w:tcPr>
          <w:p w14:paraId="6F703E5C" w14:textId="77777777" w:rsidR="00BA7A32" w:rsidRDefault="00BA7A32">
            <w:pPr>
              <w:rPr>
                <w:rFonts w:eastAsiaTheme="minorEastAsia"/>
                <w:sz w:val="4"/>
                <w:szCs w:val="4"/>
                <w:lang w:eastAsia="zh-CN"/>
              </w:rPr>
            </w:pPr>
          </w:p>
        </w:tc>
        <w:tc>
          <w:tcPr>
            <w:tcW w:w="100" w:type="dxa"/>
            <w:vAlign w:val="bottom"/>
          </w:tcPr>
          <w:p w14:paraId="40153ACB" w14:textId="77777777" w:rsidR="00BA7A32" w:rsidRDefault="00BA7A32">
            <w:pPr>
              <w:rPr>
                <w:rFonts w:eastAsiaTheme="minorEastAsia"/>
                <w:sz w:val="4"/>
                <w:szCs w:val="4"/>
                <w:lang w:eastAsia="zh-CN"/>
              </w:rPr>
            </w:pPr>
          </w:p>
        </w:tc>
        <w:tc>
          <w:tcPr>
            <w:tcW w:w="320" w:type="dxa"/>
            <w:vAlign w:val="bottom"/>
          </w:tcPr>
          <w:p w14:paraId="097D62D4" w14:textId="77777777" w:rsidR="00BA7A32" w:rsidRDefault="00BA7A32">
            <w:pPr>
              <w:rPr>
                <w:rFonts w:eastAsiaTheme="minorEastAsia"/>
                <w:sz w:val="4"/>
                <w:szCs w:val="4"/>
                <w:lang w:eastAsia="zh-CN"/>
              </w:rPr>
            </w:pPr>
          </w:p>
        </w:tc>
        <w:tc>
          <w:tcPr>
            <w:tcW w:w="780" w:type="dxa"/>
            <w:gridSpan w:val="3"/>
            <w:vAlign w:val="bottom"/>
          </w:tcPr>
          <w:p w14:paraId="2A4513C4" w14:textId="77777777" w:rsidR="00BA7A32" w:rsidRDefault="00BA7A32">
            <w:pPr>
              <w:rPr>
                <w:rFonts w:eastAsiaTheme="minorEastAsia"/>
                <w:sz w:val="4"/>
                <w:szCs w:val="4"/>
                <w:lang w:eastAsia="zh-CN"/>
              </w:rPr>
            </w:pPr>
          </w:p>
        </w:tc>
        <w:tc>
          <w:tcPr>
            <w:tcW w:w="220" w:type="dxa"/>
            <w:tcBorders>
              <w:right w:val="single" w:sz="8" w:space="0" w:color="auto"/>
            </w:tcBorders>
            <w:vAlign w:val="bottom"/>
          </w:tcPr>
          <w:p w14:paraId="37141B3F" w14:textId="77777777" w:rsidR="00BA7A32" w:rsidRDefault="00BA7A32">
            <w:pPr>
              <w:rPr>
                <w:rFonts w:eastAsiaTheme="minorEastAsia"/>
                <w:sz w:val="4"/>
                <w:szCs w:val="4"/>
                <w:lang w:eastAsia="zh-CN"/>
              </w:rPr>
            </w:pPr>
          </w:p>
        </w:tc>
        <w:tc>
          <w:tcPr>
            <w:tcW w:w="7620" w:type="dxa"/>
            <w:gridSpan w:val="3"/>
            <w:vMerge w:val="restart"/>
            <w:tcBorders>
              <w:right w:val="single" w:sz="8" w:space="0" w:color="auto"/>
            </w:tcBorders>
            <w:vAlign w:val="bottom"/>
          </w:tcPr>
          <w:p w14:paraId="19661FF3"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③ 旧</w:t>
            </w:r>
            <w:proofErr w:type="gramStart"/>
            <w:r>
              <w:rPr>
                <w:rFonts w:ascii="宋体" w:eastAsia="宋体" w:hAnsi="宋体" w:cs="宋体"/>
                <w:b/>
                <w:bCs/>
                <w:sz w:val="21"/>
                <w:szCs w:val="21"/>
                <w:lang w:eastAsia="zh-CN"/>
              </w:rPr>
              <w:t>三中心</w:t>
            </w:r>
            <w:proofErr w:type="gramEnd"/>
            <w:r>
              <w:rPr>
                <w:rFonts w:ascii="宋体" w:eastAsia="宋体" w:hAnsi="宋体" w:cs="宋体"/>
                <w:b/>
                <w:bCs/>
                <w:sz w:val="21"/>
                <w:szCs w:val="21"/>
                <w:lang w:eastAsia="zh-CN"/>
              </w:rPr>
              <w:t>论:教师、教材、课堂中心</w:t>
            </w:r>
          </w:p>
        </w:tc>
        <w:tc>
          <w:tcPr>
            <w:tcW w:w="360" w:type="dxa"/>
            <w:vAlign w:val="bottom"/>
          </w:tcPr>
          <w:p w14:paraId="7DE45B81" w14:textId="77777777" w:rsidR="00BA7A32" w:rsidRDefault="00BA7A32">
            <w:pPr>
              <w:rPr>
                <w:rFonts w:eastAsiaTheme="minorEastAsia"/>
                <w:sz w:val="1"/>
                <w:szCs w:val="1"/>
                <w:lang w:eastAsia="zh-CN"/>
              </w:rPr>
            </w:pPr>
          </w:p>
        </w:tc>
      </w:tr>
      <w:tr w:rsidR="00BA7A32" w14:paraId="2500A01B" w14:textId="77777777">
        <w:trPr>
          <w:trHeight w:val="272"/>
        </w:trPr>
        <w:tc>
          <w:tcPr>
            <w:tcW w:w="100" w:type="dxa"/>
            <w:tcBorders>
              <w:left w:val="single" w:sz="8" w:space="0" w:color="auto"/>
            </w:tcBorders>
            <w:vAlign w:val="bottom"/>
          </w:tcPr>
          <w:p w14:paraId="17510D11" w14:textId="77777777" w:rsidR="00BA7A32" w:rsidRDefault="00BA7A32">
            <w:pPr>
              <w:rPr>
                <w:rFonts w:eastAsiaTheme="minorEastAsia"/>
                <w:sz w:val="23"/>
                <w:szCs w:val="23"/>
                <w:lang w:eastAsia="zh-CN"/>
              </w:rPr>
            </w:pPr>
          </w:p>
        </w:tc>
        <w:tc>
          <w:tcPr>
            <w:tcW w:w="860" w:type="dxa"/>
            <w:gridSpan w:val="4"/>
            <w:tcBorders>
              <w:bottom w:val="single" w:sz="8" w:space="0" w:color="C0C0C0"/>
            </w:tcBorders>
            <w:shd w:val="clear" w:color="auto" w:fill="C0C0C0"/>
            <w:vAlign w:val="bottom"/>
          </w:tcPr>
          <w:p w14:paraId="1B6EF92E" w14:textId="77777777" w:rsidR="00BA7A32" w:rsidRDefault="004D2F79">
            <w:pPr>
              <w:spacing w:line="240" w:lineRule="exact"/>
              <w:rPr>
                <w:rFonts w:eastAsiaTheme="minorEastAsia"/>
                <w:sz w:val="20"/>
                <w:szCs w:val="20"/>
              </w:rPr>
            </w:pPr>
            <w:proofErr w:type="spellStart"/>
            <w:r>
              <w:rPr>
                <w:rFonts w:ascii="宋体" w:eastAsia="宋体" w:hAnsi="宋体" w:cs="宋体"/>
                <w:b/>
                <w:bCs/>
                <w:w w:val="99"/>
                <w:sz w:val="21"/>
                <w:szCs w:val="21"/>
                <w:highlight w:val="lightGray"/>
              </w:rPr>
              <w:t>赫尔巴特</w:t>
            </w:r>
            <w:proofErr w:type="spellEnd"/>
          </w:p>
        </w:tc>
        <w:tc>
          <w:tcPr>
            <w:tcW w:w="340" w:type="dxa"/>
            <w:vAlign w:val="bottom"/>
          </w:tcPr>
          <w:p w14:paraId="0B5A0F70" w14:textId="77777777" w:rsidR="00BA7A32" w:rsidRDefault="00BA7A32">
            <w:pPr>
              <w:rPr>
                <w:rFonts w:eastAsiaTheme="minorEastAsia"/>
                <w:sz w:val="23"/>
                <w:szCs w:val="23"/>
              </w:rPr>
            </w:pPr>
          </w:p>
        </w:tc>
        <w:tc>
          <w:tcPr>
            <w:tcW w:w="220" w:type="dxa"/>
            <w:tcBorders>
              <w:right w:val="single" w:sz="8" w:space="0" w:color="auto"/>
            </w:tcBorders>
            <w:vAlign w:val="bottom"/>
          </w:tcPr>
          <w:p w14:paraId="190EF83B" w14:textId="77777777" w:rsidR="00BA7A32" w:rsidRDefault="00BA7A32">
            <w:pPr>
              <w:rPr>
                <w:rFonts w:eastAsiaTheme="minorEastAsia"/>
                <w:sz w:val="23"/>
                <w:szCs w:val="23"/>
              </w:rPr>
            </w:pPr>
          </w:p>
        </w:tc>
        <w:tc>
          <w:tcPr>
            <w:tcW w:w="7620" w:type="dxa"/>
            <w:gridSpan w:val="3"/>
            <w:vMerge/>
            <w:tcBorders>
              <w:right w:val="single" w:sz="8" w:space="0" w:color="auto"/>
            </w:tcBorders>
            <w:vAlign w:val="bottom"/>
          </w:tcPr>
          <w:p w14:paraId="6E55C047" w14:textId="77777777" w:rsidR="00BA7A32" w:rsidRDefault="00BA7A32">
            <w:pPr>
              <w:rPr>
                <w:rFonts w:eastAsiaTheme="minorEastAsia"/>
                <w:sz w:val="23"/>
                <w:szCs w:val="23"/>
              </w:rPr>
            </w:pPr>
          </w:p>
        </w:tc>
        <w:tc>
          <w:tcPr>
            <w:tcW w:w="360" w:type="dxa"/>
            <w:vAlign w:val="bottom"/>
          </w:tcPr>
          <w:p w14:paraId="6ABE639E" w14:textId="77777777" w:rsidR="00BA7A32" w:rsidRDefault="00BA7A32">
            <w:pPr>
              <w:rPr>
                <w:rFonts w:eastAsiaTheme="minorEastAsia"/>
                <w:sz w:val="1"/>
                <w:szCs w:val="1"/>
              </w:rPr>
            </w:pPr>
          </w:p>
        </w:tc>
      </w:tr>
      <w:tr w:rsidR="00BA7A32" w14:paraId="3D868B76" w14:textId="77777777">
        <w:trPr>
          <w:trHeight w:val="251"/>
        </w:trPr>
        <w:tc>
          <w:tcPr>
            <w:tcW w:w="100" w:type="dxa"/>
            <w:tcBorders>
              <w:left w:val="single" w:sz="8" w:space="0" w:color="auto"/>
            </w:tcBorders>
            <w:vAlign w:val="bottom"/>
          </w:tcPr>
          <w:p w14:paraId="240B0161" w14:textId="77777777" w:rsidR="00BA7A32" w:rsidRDefault="00BA7A32">
            <w:pPr>
              <w:rPr>
                <w:rFonts w:eastAsiaTheme="minorEastAsia"/>
                <w:sz w:val="21"/>
                <w:szCs w:val="21"/>
              </w:rPr>
            </w:pPr>
          </w:p>
        </w:tc>
        <w:tc>
          <w:tcPr>
            <w:tcW w:w="100" w:type="dxa"/>
            <w:vAlign w:val="bottom"/>
          </w:tcPr>
          <w:p w14:paraId="5540AA59" w14:textId="77777777" w:rsidR="00BA7A32" w:rsidRDefault="00BA7A32">
            <w:pPr>
              <w:rPr>
                <w:rFonts w:eastAsiaTheme="minorEastAsia"/>
                <w:sz w:val="21"/>
                <w:szCs w:val="21"/>
              </w:rPr>
            </w:pPr>
          </w:p>
        </w:tc>
        <w:tc>
          <w:tcPr>
            <w:tcW w:w="320" w:type="dxa"/>
            <w:vAlign w:val="bottom"/>
          </w:tcPr>
          <w:p w14:paraId="2CD3F672" w14:textId="77777777" w:rsidR="00BA7A32" w:rsidRDefault="00BA7A32">
            <w:pPr>
              <w:rPr>
                <w:rFonts w:eastAsiaTheme="minorEastAsia"/>
                <w:sz w:val="21"/>
                <w:szCs w:val="21"/>
              </w:rPr>
            </w:pPr>
          </w:p>
        </w:tc>
        <w:tc>
          <w:tcPr>
            <w:tcW w:w="220" w:type="dxa"/>
            <w:vAlign w:val="bottom"/>
          </w:tcPr>
          <w:p w14:paraId="5AA22C49" w14:textId="77777777" w:rsidR="00BA7A32" w:rsidRDefault="00BA7A32">
            <w:pPr>
              <w:rPr>
                <w:rFonts w:eastAsiaTheme="minorEastAsia"/>
                <w:sz w:val="21"/>
                <w:szCs w:val="21"/>
              </w:rPr>
            </w:pPr>
          </w:p>
        </w:tc>
        <w:tc>
          <w:tcPr>
            <w:tcW w:w="220" w:type="dxa"/>
            <w:vAlign w:val="bottom"/>
          </w:tcPr>
          <w:p w14:paraId="1A89C131" w14:textId="77777777" w:rsidR="00BA7A32" w:rsidRDefault="00BA7A32">
            <w:pPr>
              <w:rPr>
                <w:rFonts w:eastAsiaTheme="minorEastAsia"/>
                <w:sz w:val="21"/>
                <w:szCs w:val="21"/>
              </w:rPr>
            </w:pPr>
          </w:p>
        </w:tc>
        <w:tc>
          <w:tcPr>
            <w:tcW w:w="340" w:type="dxa"/>
            <w:vAlign w:val="bottom"/>
          </w:tcPr>
          <w:p w14:paraId="31C53205" w14:textId="77777777" w:rsidR="00BA7A32" w:rsidRDefault="00BA7A32">
            <w:pPr>
              <w:rPr>
                <w:rFonts w:eastAsiaTheme="minorEastAsia"/>
                <w:sz w:val="21"/>
                <w:szCs w:val="21"/>
              </w:rPr>
            </w:pPr>
          </w:p>
        </w:tc>
        <w:tc>
          <w:tcPr>
            <w:tcW w:w="220" w:type="dxa"/>
            <w:tcBorders>
              <w:right w:val="single" w:sz="8" w:space="0" w:color="auto"/>
            </w:tcBorders>
            <w:vAlign w:val="bottom"/>
          </w:tcPr>
          <w:p w14:paraId="751CACA6" w14:textId="77777777" w:rsidR="00BA7A32" w:rsidRDefault="00BA7A32">
            <w:pPr>
              <w:rPr>
                <w:rFonts w:eastAsiaTheme="minorEastAsia"/>
                <w:sz w:val="21"/>
                <w:szCs w:val="21"/>
              </w:rPr>
            </w:pPr>
          </w:p>
        </w:tc>
        <w:tc>
          <w:tcPr>
            <w:tcW w:w="1980" w:type="dxa"/>
            <w:vAlign w:val="bottom"/>
          </w:tcPr>
          <w:p w14:paraId="68185D67" w14:textId="77777777" w:rsidR="00BA7A32" w:rsidRDefault="004D2F79">
            <w:pPr>
              <w:spacing w:line="240" w:lineRule="exact"/>
              <w:ind w:left="100"/>
              <w:rPr>
                <w:rFonts w:eastAsiaTheme="minorEastAsia"/>
                <w:sz w:val="20"/>
                <w:szCs w:val="20"/>
              </w:rPr>
            </w:pPr>
            <w:r>
              <w:rPr>
                <w:rFonts w:ascii="宋体" w:eastAsia="宋体" w:hAnsi="宋体" w:cs="宋体"/>
                <w:b/>
                <w:bCs/>
                <w:sz w:val="21"/>
                <w:szCs w:val="21"/>
              </w:rPr>
              <w:t xml:space="preserve">④ </w:t>
            </w:r>
            <w:proofErr w:type="spellStart"/>
            <w:r>
              <w:rPr>
                <w:rFonts w:ascii="宋体" w:eastAsia="宋体" w:hAnsi="宋体" w:cs="宋体"/>
                <w:b/>
                <w:bCs/>
                <w:sz w:val="21"/>
                <w:szCs w:val="21"/>
              </w:rPr>
              <w:t>四阶段教学</w:t>
            </w:r>
            <w:proofErr w:type="spellEnd"/>
          </w:p>
        </w:tc>
        <w:tc>
          <w:tcPr>
            <w:tcW w:w="1260" w:type="dxa"/>
            <w:vAlign w:val="bottom"/>
          </w:tcPr>
          <w:p w14:paraId="09C4376D" w14:textId="77777777" w:rsidR="00BA7A32" w:rsidRDefault="00BA7A32">
            <w:pPr>
              <w:rPr>
                <w:rFonts w:eastAsiaTheme="minorEastAsia"/>
                <w:sz w:val="21"/>
                <w:szCs w:val="21"/>
              </w:rPr>
            </w:pPr>
          </w:p>
        </w:tc>
        <w:tc>
          <w:tcPr>
            <w:tcW w:w="4400" w:type="dxa"/>
            <w:tcBorders>
              <w:right w:val="single" w:sz="8" w:space="0" w:color="auto"/>
            </w:tcBorders>
            <w:vAlign w:val="bottom"/>
          </w:tcPr>
          <w:p w14:paraId="478EFF81" w14:textId="77777777" w:rsidR="00BA7A32" w:rsidRDefault="00BA7A32">
            <w:pPr>
              <w:rPr>
                <w:rFonts w:eastAsiaTheme="minorEastAsia"/>
                <w:sz w:val="21"/>
                <w:szCs w:val="21"/>
              </w:rPr>
            </w:pPr>
          </w:p>
        </w:tc>
        <w:tc>
          <w:tcPr>
            <w:tcW w:w="360" w:type="dxa"/>
            <w:vAlign w:val="bottom"/>
          </w:tcPr>
          <w:p w14:paraId="53ECC676" w14:textId="77777777" w:rsidR="00BA7A32" w:rsidRDefault="00BA7A32">
            <w:pPr>
              <w:rPr>
                <w:rFonts w:eastAsiaTheme="minorEastAsia"/>
                <w:sz w:val="1"/>
                <w:szCs w:val="1"/>
              </w:rPr>
            </w:pPr>
          </w:p>
        </w:tc>
      </w:tr>
      <w:tr w:rsidR="00BA7A32" w14:paraId="2B6AF870" w14:textId="77777777">
        <w:trPr>
          <w:trHeight w:val="300"/>
        </w:trPr>
        <w:tc>
          <w:tcPr>
            <w:tcW w:w="100" w:type="dxa"/>
            <w:tcBorders>
              <w:left w:val="single" w:sz="8" w:space="0" w:color="auto"/>
            </w:tcBorders>
            <w:vAlign w:val="bottom"/>
          </w:tcPr>
          <w:p w14:paraId="6DA10B9A" w14:textId="77777777" w:rsidR="00BA7A32" w:rsidRDefault="00BA7A32">
            <w:pPr>
              <w:rPr>
                <w:rFonts w:eastAsiaTheme="minorEastAsia"/>
              </w:rPr>
            </w:pPr>
          </w:p>
        </w:tc>
        <w:tc>
          <w:tcPr>
            <w:tcW w:w="100" w:type="dxa"/>
            <w:vAlign w:val="bottom"/>
          </w:tcPr>
          <w:p w14:paraId="5646F5B3" w14:textId="77777777" w:rsidR="00BA7A32" w:rsidRDefault="00BA7A32">
            <w:pPr>
              <w:rPr>
                <w:rFonts w:eastAsiaTheme="minorEastAsia"/>
              </w:rPr>
            </w:pPr>
          </w:p>
        </w:tc>
        <w:tc>
          <w:tcPr>
            <w:tcW w:w="320" w:type="dxa"/>
            <w:vAlign w:val="bottom"/>
          </w:tcPr>
          <w:p w14:paraId="7B4CBD73" w14:textId="77777777" w:rsidR="00BA7A32" w:rsidRDefault="00BA7A32">
            <w:pPr>
              <w:rPr>
                <w:rFonts w:eastAsiaTheme="minorEastAsia"/>
              </w:rPr>
            </w:pPr>
          </w:p>
        </w:tc>
        <w:tc>
          <w:tcPr>
            <w:tcW w:w="220" w:type="dxa"/>
            <w:vAlign w:val="bottom"/>
          </w:tcPr>
          <w:p w14:paraId="4A0CD46C" w14:textId="77777777" w:rsidR="00BA7A32" w:rsidRDefault="00BA7A32">
            <w:pPr>
              <w:rPr>
                <w:rFonts w:eastAsiaTheme="minorEastAsia"/>
              </w:rPr>
            </w:pPr>
          </w:p>
        </w:tc>
        <w:tc>
          <w:tcPr>
            <w:tcW w:w="220" w:type="dxa"/>
            <w:vAlign w:val="bottom"/>
          </w:tcPr>
          <w:p w14:paraId="693DFF96" w14:textId="77777777" w:rsidR="00BA7A32" w:rsidRDefault="00BA7A32">
            <w:pPr>
              <w:rPr>
                <w:rFonts w:eastAsiaTheme="minorEastAsia"/>
              </w:rPr>
            </w:pPr>
          </w:p>
        </w:tc>
        <w:tc>
          <w:tcPr>
            <w:tcW w:w="340" w:type="dxa"/>
            <w:vAlign w:val="bottom"/>
          </w:tcPr>
          <w:p w14:paraId="0A82FADB" w14:textId="77777777" w:rsidR="00BA7A32" w:rsidRDefault="00BA7A32">
            <w:pPr>
              <w:rPr>
                <w:rFonts w:eastAsiaTheme="minorEastAsia"/>
              </w:rPr>
            </w:pPr>
          </w:p>
        </w:tc>
        <w:tc>
          <w:tcPr>
            <w:tcW w:w="220" w:type="dxa"/>
            <w:tcBorders>
              <w:right w:val="single" w:sz="8" w:space="0" w:color="auto"/>
            </w:tcBorders>
            <w:vAlign w:val="bottom"/>
          </w:tcPr>
          <w:p w14:paraId="5DDE6379" w14:textId="77777777" w:rsidR="00BA7A32" w:rsidRDefault="00BA7A32">
            <w:pPr>
              <w:rPr>
                <w:rFonts w:eastAsiaTheme="minorEastAsia"/>
              </w:rPr>
            </w:pPr>
          </w:p>
        </w:tc>
        <w:tc>
          <w:tcPr>
            <w:tcW w:w="7620" w:type="dxa"/>
            <w:gridSpan w:val="3"/>
            <w:tcBorders>
              <w:right w:val="single" w:sz="8" w:space="0" w:color="auto"/>
            </w:tcBorders>
            <w:vAlign w:val="bottom"/>
          </w:tcPr>
          <w:p w14:paraId="379AF079"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⑤《普通教育学》标志规范教育学的建立</w:t>
            </w:r>
          </w:p>
        </w:tc>
        <w:tc>
          <w:tcPr>
            <w:tcW w:w="360" w:type="dxa"/>
            <w:vAlign w:val="bottom"/>
          </w:tcPr>
          <w:p w14:paraId="4E0831CA" w14:textId="77777777" w:rsidR="00BA7A32" w:rsidRDefault="00BA7A32">
            <w:pPr>
              <w:rPr>
                <w:rFonts w:eastAsiaTheme="minorEastAsia"/>
                <w:sz w:val="1"/>
                <w:szCs w:val="1"/>
                <w:lang w:eastAsia="zh-CN"/>
              </w:rPr>
            </w:pPr>
          </w:p>
        </w:tc>
      </w:tr>
      <w:tr w:rsidR="00BA7A32" w14:paraId="74628FBF" w14:textId="77777777">
        <w:trPr>
          <w:trHeight w:val="42"/>
        </w:trPr>
        <w:tc>
          <w:tcPr>
            <w:tcW w:w="100" w:type="dxa"/>
            <w:tcBorders>
              <w:left w:val="single" w:sz="8" w:space="0" w:color="auto"/>
              <w:bottom w:val="single" w:sz="8" w:space="0" w:color="auto"/>
            </w:tcBorders>
            <w:vAlign w:val="bottom"/>
          </w:tcPr>
          <w:p w14:paraId="41C9A34D" w14:textId="77777777" w:rsidR="00BA7A32" w:rsidRDefault="00BA7A32">
            <w:pPr>
              <w:rPr>
                <w:rFonts w:eastAsiaTheme="minorEastAsia"/>
                <w:sz w:val="3"/>
                <w:szCs w:val="3"/>
                <w:lang w:eastAsia="zh-CN"/>
              </w:rPr>
            </w:pPr>
          </w:p>
        </w:tc>
        <w:tc>
          <w:tcPr>
            <w:tcW w:w="100" w:type="dxa"/>
            <w:tcBorders>
              <w:bottom w:val="single" w:sz="8" w:space="0" w:color="auto"/>
            </w:tcBorders>
            <w:vAlign w:val="bottom"/>
          </w:tcPr>
          <w:p w14:paraId="6F8A86CE" w14:textId="77777777" w:rsidR="00BA7A32" w:rsidRDefault="00BA7A32">
            <w:pPr>
              <w:rPr>
                <w:rFonts w:eastAsiaTheme="minorEastAsia"/>
                <w:sz w:val="3"/>
                <w:szCs w:val="3"/>
                <w:lang w:eastAsia="zh-CN"/>
              </w:rPr>
            </w:pPr>
          </w:p>
        </w:tc>
        <w:tc>
          <w:tcPr>
            <w:tcW w:w="1100" w:type="dxa"/>
            <w:gridSpan w:val="4"/>
            <w:tcBorders>
              <w:bottom w:val="single" w:sz="8" w:space="0" w:color="auto"/>
            </w:tcBorders>
            <w:vAlign w:val="bottom"/>
          </w:tcPr>
          <w:p w14:paraId="306271C4" w14:textId="77777777" w:rsidR="00BA7A32" w:rsidRDefault="00BA7A32">
            <w:pPr>
              <w:rPr>
                <w:rFonts w:eastAsiaTheme="minorEastAsia"/>
                <w:sz w:val="3"/>
                <w:szCs w:val="3"/>
                <w:lang w:eastAsia="zh-CN"/>
              </w:rPr>
            </w:pPr>
          </w:p>
        </w:tc>
        <w:tc>
          <w:tcPr>
            <w:tcW w:w="220" w:type="dxa"/>
            <w:tcBorders>
              <w:bottom w:val="single" w:sz="8" w:space="0" w:color="auto"/>
              <w:right w:val="single" w:sz="8" w:space="0" w:color="auto"/>
            </w:tcBorders>
            <w:vAlign w:val="bottom"/>
          </w:tcPr>
          <w:p w14:paraId="4BB33974" w14:textId="77777777" w:rsidR="00BA7A32" w:rsidRDefault="00BA7A32">
            <w:pPr>
              <w:rPr>
                <w:rFonts w:eastAsiaTheme="minorEastAsia"/>
                <w:sz w:val="3"/>
                <w:szCs w:val="3"/>
                <w:lang w:eastAsia="zh-CN"/>
              </w:rPr>
            </w:pPr>
          </w:p>
        </w:tc>
        <w:tc>
          <w:tcPr>
            <w:tcW w:w="7620" w:type="dxa"/>
            <w:gridSpan w:val="3"/>
            <w:tcBorders>
              <w:bottom w:val="single" w:sz="8" w:space="0" w:color="auto"/>
              <w:right w:val="single" w:sz="8" w:space="0" w:color="auto"/>
            </w:tcBorders>
            <w:vAlign w:val="bottom"/>
          </w:tcPr>
          <w:p w14:paraId="35AFFB65" w14:textId="77777777" w:rsidR="00BA7A32" w:rsidRDefault="00BA7A32">
            <w:pPr>
              <w:rPr>
                <w:rFonts w:eastAsiaTheme="minorEastAsia"/>
                <w:sz w:val="3"/>
                <w:szCs w:val="3"/>
                <w:lang w:eastAsia="zh-CN"/>
              </w:rPr>
            </w:pPr>
          </w:p>
        </w:tc>
        <w:tc>
          <w:tcPr>
            <w:tcW w:w="360" w:type="dxa"/>
            <w:vAlign w:val="bottom"/>
          </w:tcPr>
          <w:p w14:paraId="3B4C2CE1" w14:textId="77777777" w:rsidR="00BA7A32" w:rsidRDefault="00BA7A32">
            <w:pPr>
              <w:rPr>
                <w:rFonts w:eastAsiaTheme="minorEastAsia"/>
                <w:sz w:val="1"/>
                <w:szCs w:val="1"/>
                <w:lang w:eastAsia="zh-CN"/>
              </w:rPr>
            </w:pPr>
          </w:p>
        </w:tc>
      </w:tr>
      <w:tr w:rsidR="00BA7A32" w14:paraId="1D7BF0A2" w14:textId="77777777">
        <w:trPr>
          <w:trHeight w:val="272"/>
        </w:trPr>
        <w:tc>
          <w:tcPr>
            <w:tcW w:w="100" w:type="dxa"/>
            <w:tcBorders>
              <w:left w:val="single" w:sz="8" w:space="0" w:color="auto"/>
            </w:tcBorders>
            <w:vAlign w:val="bottom"/>
          </w:tcPr>
          <w:p w14:paraId="043194B1" w14:textId="77777777" w:rsidR="00BA7A32" w:rsidRDefault="00BA7A32">
            <w:pPr>
              <w:rPr>
                <w:rFonts w:eastAsiaTheme="minorEastAsia"/>
                <w:sz w:val="23"/>
                <w:szCs w:val="23"/>
                <w:lang w:eastAsia="zh-CN"/>
              </w:rPr>
            </w:pPr>
          </w:p>
        </w:tc>
        <w:tc>
          <w:tcPr>
            <w:tcW w:w="420" w:type="dxa"/>
            <w:gridSpan w:val="2"/>
            <w:shd w:val="clear" w:color="auto" w:fill="D9D9D9"/>
            <w:vAlign w:val="bottom"/>
          </w:tcPr>
          <w:p w14:paraId="7D21F8FA" w14:textId="77777777" w:rsidR="00BA7A32" w:rsidRDefault="004D2F79">
            <w:pPr>
              <w:spacing w:line="240" w:lineRule="exact"/>
              <w:rPr>
                <w:rFonts w:eastAsiaTheme="minorEastAsia"/>
                <w:sz w:val="20"/>
                <w:szCs w:val="20"/>
              </w:rPr>
            </w:pPr>
            <w:proofErr w:type="spellStart"/>
            <w:r>
              <w:rPr>
                <w:rFonts w:ascii="宋体" w:eastAsia="宋体" w:hAnsi="宋体" w:cs="宋体"/>
                <w:b/>
                <w:bCs/>
                <w:w w:val="95"/>
                <w:sz w:val="21"/>
                <w:szCs w:val="21"/>
                <w:highlight w:val="lightGray"/>
              </w:rPr>
              <w:t>杜威</w:t>
            </w:r>
            <w:proofErr w:type="spellEnd"/>
          </w:p>
        </w:tc>
        <w:tc>
          <w:tcPr>
            <w:tcW w:w="780" w:type="dxa"/>
            <w:gridSpan w:val="3"/>
            <w:vAlign w:val="bottom"/>
          </w:tcPr>
          <w:p w14:paraId="1B59953F" w14:textId="77777777" w:rsidR="00BA7A32" w:rsidRDefault="00BA7A32">
            <w:pPr>
              <w:rPr>
                <w:rFonts w:eastAsiaTheme="minorEastAsia"/>
                <w:sz w:val="23"/>
                <w:szCs w:val="23"/>
              </w:rPr>
            </w:pPr>
          </w:p>
        </w:tc>
        <w:tc>
          <w:tcPr>
            <w:tcW w:w="220" w:type="dxa"/>
            <w:tcBorders>
              <w:right w:val="single" w:sz="8" w:space="0" w:color="auto"/>
            </w:tcBorders>
            <w:vAlign w:val="bottom"/>
          </w:tcPr>
          <w:p w14:paraId="56BF4044" w14:textId="77777777" w:rsidR="00BA7A32" w:rsidRDefault="00BA7A32">
            <w:pPr>
              <w:rPr>
                <w:rFonts w:eastAsiaTheme="minorEastAsia"/>
                <w:sz w:val="23"/>
                <w:szCs w:val="23"/>
              </w:rPr>
            </w:pPr>
          </w:p>
        </w:tc>
        <w:tc>
          <w:tcPr>
            <w:tcW w:w="7620" w:type="dxa"/>
            <w:gridSpan w:val="3"/>
            <w:tcBorders>
              <w:right w:val="single" w:sz="8" w:space="0" w:color="auto"/>
            </w:tcBorders>
            <w:vAlign w:val="bottom"/>
          </w:tcPr>
          <w:p w14:paraId="02115B41"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①《民主主义与教育》 提出新三中心：儿童、经验、活动中心</w:t>
            </w:r>
          </w:p>
        </w:tc>
        <w:tc>
          <w:tcPr>
            <w:tcW w:w="360" w:type="dxa"/>
            <w:vAlign w:val="bottom"/>
          </w:tcPr>
          <w:p w14:paraId="6EE68B53" w14:textId="77777777" w:rsidR="00BA7A32" w:rsidRDefault="00BA7A32">
            <w:pPr>
              <w:rPr>
                <w:rFonts w:eastAsiaTheme="minorEastAsia"/>
                <w:sz w:val="1"/>
                <w:szCs w:val="1"/>
                <w:lang w:eastAsia="zh-CN"/>
              </w:rPr>
            </w:pPr>
          </w:p>
        </w:tc>
      </w:tr>
      <w:tr w:rsidR="00BA7A32" w14:paraId="55799023" w14:textId="77777777">
        <w:trPr>
          <w:trHeight w:val="300"/>
        </w:trPr>
        <w:tc>
          <w:tcPr>
            <w:tcW w:w="100" w:type="dxa"/>
            <w:tcBorders>
              <w:left w:val="single" w:sz="8" w:space="0" w:color="auto"/>
            </w:tcBorders>
            <w:vAlign w:val="bottom"/>
          </w:tcPr>
          <w:p w14:paraId="36CB3C9C"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2DE10AA2" w14:textId="77777777" w:rsidR="00BA7A32" w:rsidRDefault="004D2F79">
            <w:pPr>
              <w:spacing w:line="183" w:lineRule="exact"/>
              <w:rPr>
                <w:rFonts w:eastAsiaTheme="minorEastAsia"/>
                <w:sz w:val="20"/>
                <w:szCs w:val="20"/>
              </w:rPr>
            </w:pPr>
            <w:proofErr w:type="spellStart"/>
            <w:r>
              <w:rPr>
                <w:rFonts w:ascii="宋体" w:eastAsia="宋体" w:hAnsi="宋体" w:cs="宋体"/>
                <w:b/>
                <w:bCs/>
                <w:sz w:val="16"/>
                <w:szCs w:val="16"/>
              </w:rPr>
              <w:t>陶行知曾师从杜威</w:t>
            </w:r>
            <w:proofErr w:type="spellEnd"/>
          </w:p>
        </w:tc>
        <w:tc>
          <w:tcPr>
            <w:tcW w:w="1980" w:type="dxa"/>
            <w:vAlign w:val="bottom"/>
          </w:tcPr>
          <w:p w14:paraId="2D61BA26" w14:textId="77777777" w:rsidR="00BA7A32" w:rsidRDefault="004D2F79">
            <w:pPr>
              <w:spacing w:line="240" w:lineRule="exact"/>
              <w:ind w:left="100"/>
              <w:rPr>
                <w:rFonts w:eastAsiaTheme="minorEastAsia"/>
                <w:sz w:val="20"/>
                <w:szCs w:val="20"/>
              </w:rPr>
            </w:pPr>
            <w:r>
              <w:rPr>
                <w:rFonts w:ascii="宋体" w:eastAsia="宋体" w:hAnsi="宋体" w:cs="宋体"/>
                <w:b/>
                <w:bCs/>
                <w:sz w:val="21"/>
                <w:szCs w:val="21"/>
              </w:rPr>
              <w:t xml:space="preserve">② </w:t>
            </w:r>
            <w:proofErr w:type="spellStart"/>
            <w:r>
              <w:rPr>
                <w:rFonts w:ascii="宋体" w:eastAsia="宋体" w:hAnsi="宋体" w:cs="宋体"/>
                <w:b/>
                <w:bCs/>
                <w:sz w:val="21"/>
                <w:szCs w:val="21"/>
              </w:rPr>
              <w:t>教育无目的论</w:t>
            </w:r>
            <w:proofErr w:type="spellEnd"/>
          </w:p>
        </w:tc>
        <w:tc>
          <w:tcPr>
            <w:tcW w:w="1260" w:type="dxa"/>
            <w:vAlign w:val="bottom"/>
          </w:tcPr>
          <w:p w14:paraId="192F20B8" w14:textId="77777777" w:rsidR="00BA7A32" w:rsidRDefault="004D2F79">
            <w:pPr>
              <w:spacing w:line="240" w:lineRule="exact"/>
              <w:ind w:left="20"/>
              <w:rPr>
                <w:rFonts w:eastAsiaTheme="minorEastAsia"/>
                <w:sz w:val="20"/>
                <w:szCs w:val="20"/>
              </w:rPr>
            </w:pPr>
            <w:r>
              <w:rPr>
                <w:rFonts w:ascii="宋体" w:eastAsia="宋体" w:hAnsi="宋体" w:cs="宋体"/>
                <w:b/>
                <w:bCs/>
                <w:sz w:val="21"/>
                <w:szCs w:val="21"/>
              </w:rPr>
              <w:t xml:space="preserve">③ </w:t>
            </w:r>
            <w:proofErr w:type="spellStart"/>
            <w:r>
              <w:rPr>
                <w:rFonts w:ascii="宋体" w:eastAsia="宋体" w:hAnsi="宋体" w:cs="宋体"/>
                <w:b/>
                <w:bCs/>
                <w:sz w:val="21"/>
                <w:szCs w:val="21"/>
              </w:rPr>
              <w:t>在做中学</w:t>
            </w:r>
            <w:proofErr w:type="spellEnd"/>
          </w:p>
        </w:tc>
        <w:tc>
          <w:tcPr>
            <w:tcW w:w="4400" w:type="dxa"/>
            <w:tcBorders>
              <w:right w:val="single" w:sz="8" w:space="0" w:color="auto"/>
            </w:tcBorders>
            <w:vAlign w:val="bottom"/>
          </w:tcPr>
          <w:p w14:paraId="4006EF50" w14:textId="77777777" w:rsidR="00BA7A32" w:rsidRDefault="004D2F79">
            <w:pPr>
              <w:spacing w:line="240" w:lineRule="exact"/>
              <w:ind w:right="156"/>
              <w:jc w:val="right"/>
              <w:rPr>
                <w:rFonts w:eastAsiaTheme="minorEastAsia"/>
                <w:sz w:val="20"/>
                <w:szCs w:val="20"/>
                <w:lang w:eastAsia="zh-CN"/>
              </w:rPr>
            </w:pPr>
            <w:r>
              <w:rPr>
                <w:rFonts w:ascii="宋体" w:eastAsia="宋体" w:hAnsi="宋体" w:cs="宋体"/>
                <w:b/>
                <w:bCs/>
                <w:sz w:val="21"/>
                <w:szCs w:val="21"/>
                <w:lang w:eastAsia="zh-CN"/>
              </w:rPr>
              <w:t>④ 教育即生活、教育即生长、学校即社会</w:t>
            </w:r>
          </w:p>
        </w:tc>
        <w:tc>
          <w:tcPr>
            <w:tcW w:w="360" w:type="dxa"/>
            <w:vAlign w:val="bottom"/>
          </w:tcPr>
          <w:p w14:paraId="651799F1" w14:textId="77777777" w:rsidR="00BA7A32" w:rsidRDefault="00BA7A32">
            <w:pPr>
              <w:rPr>
                <w:rFonts w:eastAsiaTheme="minorEastAsia"/>
                <w:sz w:val="1"/>
                <w:szCs w:val="1"/>
                <w:lang w:eastAsia="zh-CN"/>
              </w:rPr>
            </w:pPr>
          </w:p>
        </w:tc>
      </w:tr>
      <w:tr w:rsidR="00BA7A32" w14:paraId="48566C77" w14:textId="77777777">
        <w:trPr>
          <w:trHeight w:val="33"/>
        </w:trPr>
        <w:tc>
          <w:tcPr>
            <w:tcW w:w="100" w:type="dxa"/>
            <w:tcBorders>
              <w:left w:val="single" w:sz="8" w:space="0" w:color="auto"/>
              <w:bottom w:val="single" w:sz="8" w:space="0" w:color="auto"/>
            </w:tcBorders>
            <w:vAlign w:val="bottom"/>
          </w:tcPr>
          <w:p w14:paraId="339B6389" w14:textId="77777777" w:rsidR="00BA7A32" w:rsidRDefault="00BA7A32">
            <w:pPr>
              <w:rPr>
                <w:rFonts w:eastAsiaTheme="minorEastAsia"/>
                <w:sz w:val="2"/>
                <w:szCs w:val="2"/>
                <w:lang w:eastAsia="zh-CN"/>
              </w:rPr>
            </w:pPr>
          </w:p>
        </w:tc>
        <w:tc>
          <w:tcPr>
            <w:tcW w:w="100" w:type="dxa"/>
            <w:tcBorders>
              <w:bottom w:val="single" w:sz="8" w:space="0" w:color="auto"/>
            </w:tcBorders>
            <w:vAlign w:val="bottom"/>
          </w:tcPr>
          <w:p w14:paraId="6B4649EC" w14:textId="77777777" w:rsidR="00BA7A32" w:rsidRDefault="00BA7A32">
            <w:pPr>
              <w:rPr>
                <w:rFonts w:eastAsiaTheme="minorEastAsia"/>
                <w:sz w:val="2"/>
                <w:szCs w:val="2"/>
                <w:lang w:eastAsia="zh-CN"/>
              </w:rPr>
            </w:pPr>
          </w:p>
        </w:tc>
        <w:tc>
          <w:tcPr>
            <w:tcW w:w="1100" w:type="dxa"/>
            <w:gridSpan w:val="4"/>
            <w:tcBorders>
              <w:bottom w:val="single" w:sz="8" w:space="0" w:color="auto"/>
            </w:tcBorders>
            <w:vAlign w:val="bottom"/>
          </w:tcPr>
          <w:p w14:paraId="028EC3B2" w14:textId="77777777" w:rsidR="00BA7A32" w:rsidRDefault="00BA7A32">
            <w:pPr>
              <w:rPr>
                <w:rFonts w:eastAsiaTheme="minorEastAsia"/>
                <w:sz w:val="2"/>
                <w:szCs w:val="2"/>
                <w:lang w:eastAsia="zh-CN"/>
              </w:rPr>
            </w:pPr>
          </w:p>
        </w:tc>
        <w:tc>
          <w:tcPr>
            <w:tcW w:w="220" w:type="dxa"/>
            <w:tcBorders>
              <w:bottom w:val="single" w:sz="8" w:space="0" w:color="auto"/>
              <w:right w:val="single" w:sz="8" w:space="0" w:color="auto"/>
            </w:tcBorders>
            <w:vAlign w:val="bottom"/>
          </w:tcPr>
          <w:p w14:paraId="39F638F0" w14:textId="77777777" w:rsidR="00BA7A32" w:rsidRDefault="00BA7A32">
            <w:pPr>
              <w:rPr>
                <w:rFonts w:eastAsiaTheme="minorEastAsia"/>
                <w:sz w:val="2"/>
                <w:szCs w:val="2"/>
                <w:lang w:eastAsia="zh-CN"/>
              </w:rPr>
            </w:pPr>
          </w:p>
        </w:tc>
        <w:tc>
          <w:tcPr>
            <w:tcW w:w="7620" w:type="dxa"/>
            <w:gridSpan w:val="3"/>
            <w:tcBorders>
              <w:bottom w:val="single" w:sz="8" w:space="0" w:color="auto"/>
              <w:right w:val="single" w:sz="8" w:space="0" w:color="auto"/>
            </w:tcBorders>
            <w:vAlign w:val="bottom"/>
          </w:tcPr>
          <w:p w14:paraId="35F32EA6" w14:textId="77777777" w:rsidR="00BA7A32" w:rsidRDefault="00BA7A32">
            <w:pPr>
              <w:rPr>
                <w:rFonts w:eastAsiaTheme="minorEastAsia"/>
                <w:sz w:val="2"/>
                <w:szCs w:val="2"/>
                <w:lang w:eastAsia="zh-CN"/>
              </w:rPr>
            </w:pPr>
          </w:p>
        </w:tc>
        <w:tc>
          <w:tcPr>
            <w:tcW w:w="360" w:type="dxa"/>
            <w:vAlign w:val="bottom"/>
          </w:tcPr>
          <w:p w14:paraId="4D517085" w14:textId="77777777" w:rsidR="00BA7A32" w:rsidRDefault="00BA7A32">
            <w:pPr>
              <w:rPr>
                <w:rFonts w:eastAsiaTheme="minorEastAsia"/>
                <w:sz w:val="1"/>
                <w:szCs w:val="1"/>
                <w:lang w:eastAsia="zh-CN"/>
              </w:rPr>
            </w:pPr>
          </w:p>
        </w:tc>
      </w:tr>
      <w:tr w:rsidR="00BA7A32" w14:paraId="0A85CCA2" w14:textId="77777777">
        <w:trPr>
          <w:trHeight w:val="280"/>
        </w:trPr>
        <w:tc>
          <w:tcPr>
            <w:tcW w:w="100" w:type="dxa"/>
            <w:tcBorders>
              <w:left w:val="single" w:sz="8" w:space="0" w:color="auto"/>
            </w:tcBorders>
            <w:vAlign w:val="bottom"/>
          </w:tcPr>
          <w:p w14:paraId="368BFC61"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335DE556"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凯洛夫</w:t>
            </w:r>
            <w:proofErr w:type="spellEnd"/>
          </w:p>
        </w:tc>
        <w:tc>
          <w:tcPr>
            <w:tcW w:w="7620" w:type="dxa"/>
            <w:gridSpan w:val="3"/>
            <w:tcBorders>
              <w:right w:val="single" w:sz="8" w:space="0" w:color="auto"/>
            </w:tcBorders>
            <w:vAlign w:val="bottom"/>
          </w:tcPr>
          <w:p w14:paraId="3433F4C0"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《教育学》世界上第一部马克思的教育学著作。</w:t>
            </w:r>
          </w:p>
        </w:tc>
        <w:tc>
          <w:tcPr>
            <w:tcW w:w="360" w:type="dxa"/>
            <w:vAlign w:val="bottom"/>
          </w:tcPr>
          <w:p w14:paraId="484141CA" w14:textId="77777777" w:rsidR="00BA7A32" w:rsidRDefault="00BA7A32">
            <w:pPr>
              <w:rPr>
                <w:rFonts w:eastAsiaTheme="minorEastAsia"/>
                <w:sz w:val="1"/>
                <w:szCs w:val="1"/>
                <w:lang w:eastAsia="zh-CN"/>
              </w:rPr>
            </w:pPr>
          </w:p>
        </w:tc>
      </w:tr>
      <w:tr w:rsidR="00BA7A32" w14:paraId="113FD200" w14:textId="77777777">
        <w:trPr>
          <w:trHeight w:val="84"/>
        </w:trPr>
        <w:tc>
          <w:tcPr>
            <w:tcW w:w="100" w:type="dxa"/>
            <w:tcBorders>
              <w:left w:val="single" w:sz="8" w:space="0" w:color="auto"/>
              <w:bottom w:val="single" w:sz="8" w:space="0" w:color="auto"/>
            </w:tcBorders>
            <w:vAlign w:val="bottom"/>
          </w:tcPr>
          <w:p w14:paraId="4A082C0E"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368F00AF" w14:textId="77777777" w:rsidR="00BA7A32" w:rsidRDefault="00BA7A32">
            <w:pPr>
              <w:rPr>
                <w:rFonts w:eastAsiaTheme="minorEastAsia"/>
                <w:sz w:val="7"/>
                <w:szCs w:val="7"/>
                <w:lang w:eastAsia="zh-CN"/>
              </w:rPr>
            </w:pPr>
          </w:p>
        </w:tc>
        <w:tc>
          <w:tcPr>
            <w:tcW w:w="1100" w:type="dxa"/>
            <w:gridSpan w:val="4"/>
            <w:tcBorders>
              <w:bottom w:val="single" w:sz="8" w:space="0" w:color="auto"/>
            </w:tcBorders>
            <w:vAlign w:val="bottom"/>
          </w:tcPr>
          <w:p w14:paraId="271A0D1F"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2D76260B" w14:textId="77777777" w:rsidR="00BA7A32" w:rsidRDefault="00BA7A32">
            <w:pPr>
              <w:rPr>
                <w:rFonts w:eastAsiaTheme="minorEastAsia"/>
                <w:sz w:val="7"/>
                <w:szCs w:val="7"/>
                <w:lang w:eastAsia="zh-CN"/>
              </w:rPr>
            </w:pPr>
          </w:p>
        </w:tc>
        <w:tc>
          <w:tcPr>
            <w:tcW w:w="3240" w:type="dxa"/>
            <w:gridSpan w:val="2"/>
            <w:tcBorders>
              <w:bottom w:val="single" w:sz="8" w:space="0" w:color="auto"/>
            </w:tcBorders>
            <w:vAlign w:val="bottom"/>
          </w:tcPr>
          <w:p w14:paraId="289E4E49" w14:textId="77777777" w:rsidR="00BA7A32" w:rsidRDefault="00BA7A32">
            <w:pPr>
              <w:rPr>
                <w:rFonts w:eastAsiaTheme="minorEastAsia"/>
                <w:sz w:val="7"/>
                <w:szCs w:val="7"/>
                <w:lang w:eastAsia="zh-CN"/>
              </w:rPr>
            </w:pPr>
          </w:p>
        </w:tc>
        <w:tc>
          <w:tcPr>
            <w:tcW w:w="4400" w:type="dxa"/>
            <w:tcBorders>
              <w:bottom w:val="single" w:sz="8" w:space="0" w:color="auto"/>
              <w:right w:val="single" w:sz="8" w:space="0" w:color="auto"/>
            </w:tcBorders>
            <w:vAlign w:val="bottom"/>
          </w:tcPr>
          <w:p w14:paraId="5C2E1BA3" w14:textId="77777777" w:rsidR="00BA7A32" w:rsidRDefault="00BA7A32">
            <w:pPr>
              <w:rPr>
                <w:rFonts w:eastAsiaTheme="minorEastAsia"/>
                <w:sz w:val="7"/>
                <w:szCs w:val="7"/>
                <w:lang w:eastAsia="zh-CN"/>
              </w:rPr>
            </w:pPr>
          </w:p>
        </w:tc>
        <w:tc>
          <w:tcPr>
            <w:tcW w:w="360" w:type="dxa"/>
            <w:vAlign w:val="bottom"/>
          </w:tcPr>
          <w:p w14:paraId="6FE7233D" w14:textId="77777777" w:rsidR="00BA7A32" w:rsidRDefault="00BA7A32">
            <w:pPr>
              <w:rPr>
                <w:rFonts w:eastAsiaTheme="minorEastAsia"/>
                <w:sz w:val="1"/>
                <w:szCs w:val="1"/>
                <w:lang w:eastAsia="zh-CN"/>
              </w:rPr>
            </w:pPr>
          </w:p>
        </w:tc>
      </w:tr>
      <w:tr w:rsidR="00BA7A32" w14:paraId="4846B6D6" w14:textId="77777777">
        <w:trPr>
          <w:trHeight w:val="280"/>
        </w:trPr>
        <w:tc>
          <w:tcPr>
            <w:tcW w:w="100" w:type="dxa"/>
            <w:tcBorders>
              <w:left w:val="single" w:sz="8" w:space="0" w:color="auto"/>
            </w:tcBorders>
            <w:vAlign w:val="bottom"/>
          </w:tcPr>
          <w:p w14:paraId="586800C5"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28F27D4E"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马卡连柯</w:t>
            </w:r>
            <w:proofErr w:type="spellEnd"/>
          </w:p>
        </w:tc>
        <w:tc>
          <w:tcPr>
            <w:tcW w:w="3240" w:type="dxa"/>
            <w:gridSpan w:val="2"/>
            <w:vAlign w:val="bottom"/>
          </w:tcPr>
          <w:p w14:paraId="79BDD6D9"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从事流浪犯罪儿童教育。</w:t>
            </w:r>
          </w:p>
        </w:tc>
        <w:tc>
          <w:tcPr>
            <w:tcW w:w="4400" w:type="dxa"/>
            <w:tcBorders>
              <w:right w:val="single" w:sz="8" w:space="0" w:color="auto"/>
            </w:tcBorders>
            <w:vAlign w:val="bottom"/>
          </w:tcPr>
          <w:p w14:paraId="02E847E9" w14:textId="77777777" w:rsidR="00BA7A32" w:rsidRDefault="00BA7A32">
            <w:pPr>
              <w:rPr>
                <w:rFonts w:eastAsiaTheme="minorEastAsia"/>
                <w:lang w:eastAsia="zh-CN"/>
              </w:rPr>
            </w:pPr>
          </w:p>
        </w:tc>
        <w:tc>
          <w:tcPr>
            <w:tcW w:w="360" w:type="dxa"/>
            <w:vAlign w:val="bottom"/>
          </w:tcPr>
          <w:p w14:paraId="241B598A" w14:textId="77777777" w:rsidR="00BA7A32" w:rsidRDefault="00BA7A32">
            <w:pPr>
              <w:rPr>
                <w:rFonts w:eastAsiaTheme="minorEastAsia"/>
                <w:sz w:val="1"/>
                <w:szCs w:val="1"/>
                <w:lang w:eastAsia="zh-CN"/>
              </w:rPr>
            </w:pPr>
          </w:p>
        </w:tc>
      </w:tr>
      <w:tr w:rsidR="00BA7A32" w14:paraId="5F28C264" w14:textId="77777777">
        <w:trPr>
          <w:trHeight w:val="85"/>
        </w:trPr>
        <w:tc>
          <w:tcPr>
            <w:tcW w:w="100" w:type="dxa"/>
            <w:tcBorders>
              <w:left w:val="single" w:sz="8" w:space="0" w:color="auto"/>
              <w:bottom w:val="single" w:sz="8" w:space="0" w:color="auto"/>
            </w:tcBorders>
            <w:vAlign w:val="bottom"/>
          </w:tcPr>
          <w:p w14:paraId="5BE106F5"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62D4CF53" w14:textId="77777777" w:rsidR="00BA7A32" w:rsidRDefault="00BA7A32">
            <w:pPr>
              <w:rPr>
                <w:rFonts w:eastAsiaTheme="minorEastAsia"/>
                <w:sz w:val="7"/>
                <w:szCs w:val="7"/>
                <w:lang w:eastAsia="zh-CN"/>
              </w:rPr>
            </w:pPr>
          </w:p>
        </w:tc>
        <w:tc>
          <w:tcPr>
            <w:tcW w:w="1100" w:type="dxa"/>
            <w:gridSpan w:val="4"/>
            <w:tcBorders>
              <w:bottom w:val="single" w:sz="8" w:space="0" w:color="auto"/>
            </w:tcBorders>
            <w:vAlign w:val="bottom"/>
          </w:tcPr>
          <w:p w14:paraId="192299B1"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5F6EDC69" w14:textId="77777777" w:rsidR="00BA7A32" w:rsidRDefault="00BA7A32">
            <w:pPr>
              <w:rPr>
                <w:rFonts w:eastAsiaTheme="minorEastAsia"/>
                <w:sz w:val="7"/>
                <w:szCs w:val="7"/>
                <w:lang w:eastAsia="zh-CN"/>
              </w:rPr>
            </w:pPr>
          </w:p>
        </w:tc>
        <w:tc>
          <w:tcPr>
            <w:tcW w:w="7620" w:type="dxa"/>
            <w:gridSpan w:val="3"/>
            <w:tcBorders>
              <w:bottom w:val="single" w:sz="8" w:space="0" w:color="auto"/>
              <w:right w:val="single" w:sz="8" w:space="0" w:color="auto"/>
            </w:tcBorders>
            <w:vAlign w:val="bottom"/>
          </w:tcPr>
          <w:p w14:paraId="3B0AA26E" w14:textId="77777777" w:rsidR="00BA7A32" w:rsidRDefault="00BA7A32">
            <w:pPr>
              <w:rPr>
                <w:rFonts w:eastAsiaTheme="minorEastAsia"/>
                <w:sz w:val="7"/>
                <w:szCs w:val="7"/>
                <w:lang w:eastAsia="zh-CN"/>
              </w:rPr>
            </w:pPr>
          </w:p>
        </w:tc>
        <w:tc>
          <w:tcPr>
            <w:tcW w:w="360" w:type="dxa"/>
            <w:vAlign w:val="bottom"/>
          </w:tcPr>
          <w:p w14:paraId="22061A39" w14:textId="77777777" w:rsidR="00BA7A32" w:rsidRDefault="00BA7A32">
            <w:pPr>
              <w:rPr>
                <w:rFonts w:eastAsiaTheme="minorEastAsia"/>
                <w:sz w:val="1"/>
                <w:szCs w:val="1"/>
                <w:lang w:eastAsia="zh-CN"/>
              </w:rPr>
            </w:pPr>
          </w:p>
        </w:tc>
      </w:tr>
      <w:tr w:rsidR="00BA7A32" w14:paraId="3F6D16C8" w14:textId="77777777">
        <w:trPr>
          <w:trHeight w:val="279"/>
        </w:trPr>
        <w:tc>
          <w:tcPr>
            <w:tcW w:w="100" w:type="dxa"/>
            <w:tcBorders>
              <w:left w:val="single" w:sz="8" w:space="0" w:color="auto"/>
            </w:tcBorders>
            <w:vAlign w:val="bottom"/>
          </w:tcPr>
          <w:p w14:paraId="39B64D52"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21C11836" w14:textId="77777777" w:rsidR="00BA7A32" w:rsidRDefault="004D2F79">
            <w:pPr>
              <w:spacing w:line="240" w:lineRule="exact"/>
              <w:rPr>
                <w:rFonts w:eastAsiaTheme="minorEastAsia"/>
                <w:sz w:val="20"/>
                <w:szCs w:val="20"/>
              </w:rPr>
            </w:pPr>
            <w:proofErr w:type="spellStart"/>
            <w:r>
              <w:rPr>
                <w:rFonts w:ascii="宋体" w:eastAsia="宋体" w:hAnsi="宋体" w:cs="宋体"/>
                <w:b/>
                <w:bCs/>
                <w:sz w:val="21"/>
                <w:szCs w:val="21"/>
              </w:rPr>
              <w:t>杨贤江</w:t>
            </w:r>
            <w:proofErr w:type="spellEnd"/>
          </w:p>
        </w:tc>
        <w:tc>
          <w:tcPr>
            <w:tcW w:w="7620" w:type="dxa"/>
            <w:gridSpan w:val="3"/>
            <w:tcBorders>
              <w:right w:val="single" w:sz="8" w:space="0" w:color="auto"/>
            </w:tcBorders>
            <w:vAlign w:val="bottom"/>
          </w:tcPr>
          <w:p w14:paraId="07CA85CB"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《新教育大纲》我国第一部以马克思主义为指导的教育学著作</w:t>
            </w:r>
          </w:p>
        </w:tc>
        <w:tc>
          <w:tcPr>
            <w:tcW w:w="360" w:type="dxa"/>
            <w:vAlign w:val="bottom"/>
          </w:tcPr>
          <w:p w14:paraId="7F7B7CBB" w14:textId="77777777" w:rsidR="00BA7A32" w:rsidRDefault="00BA7A32">
            <w:pPr>
              <w:rPr>
                <w:rFonts w:eastAsiaTheme="minorEastAsia"/>
                <w:sz w:val="1"/>
                <w:szCs w:val="1"/>
                <w:lang w:eastAsia="zh-CN"/>
              </w:rPr>
            </w:pPr>
          </w:p>
        </w:tc>
      </w:tr>
      <w:tr w:rsidR="00BA7A32" w14:paraId="15AB08D4" w14:textId="77777777">
        <w:trPr>
          <w:trHeight w:val="85"/>
        </w:trPr>
        <w:tc>
          <w:tcPr>
            <w:tcW w:w="100" w:type="dxa"/>
            <w:tcBorders>
              <w:left w:val="single" w:sz="8" w:space="0" w:color="auto"/>
              <w:bottom w:val="single" w:sz="8" w:space="0" w:color="auto"/>
            </w:tcBorders>
            <w:vAlign w:val="bottom"/>
          </w:tcPr>
          <w:p w14:paraId="570FD271"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15092673" w14:textId="77777777" w:rsidR="00BA7A32" w:rsidRDefault="00BA7A32">
            <w:pPr>
              <w:rPr>
                <w:rFonts w:eastAsiaTheme="minorEastAsia"/>
                <w:sz w:val="7"/>
                <w:szCs w:val="7"/>
                <w:lang w:eastAsia="zh-CN"/>
              </w:rPr>
            </w:pPr>
          </w:p>
        </w:tc>
        <w:tc>
          <w:tcPr>
            <w:tcW w:w="1100" w:type="dxa"/>
            <w:gridSpan w:val="4"/>
            <w:tcBorders>
              <w:bottom w:val="single" w:sz="8" w:space="0" w:color="auto"/>
            </w:tcBorders>
            <w:vAlign w:val="bottom"/>
          </w:tcPr>
          <w:p w14:paraId="1B14C4C0"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06CCAB5B" w14:textId="77777777" w:rsidR="00BA7A32" w:rsidRDefault="00BA7A32">
            <w:pPr>
              <w:rPr>
                <w:rFonts w:eastAsiaTheme="minorEastAsia"/>
                <w:sz w:val="7"/>
                <w:szCs w:val="7"/>
                <w:lang w:eastAsia="zh-CN"/>
              </w:rPr>
            </w:pPr>
          </w:p>
        </w:tc>
        <w:tc>
          <w:tcPr>
            <w:tcW w:w="3240" w:type="dxa"/>
            <w:gridSpan w:val="2"/>
            <w:tcBorders>
              <w:bottom w:val="single" w:sz="8" w:space="0" w:color="auto"/>
            </w:tcBorders>
            <w:vAlign w:val="bottom"/>
          </w:tcPr>
          <w:p w14:paraId="74D67EF9" w14:textId="77777777" w:rsidR="00BA7A32" w:rsidRDefault="00BA7A32">
            <w:pPr>
              <w:rPr>
                <w:rFonts w:eastAsiaTheme="minorEastAsia"/>
                <w:sz w:val="7"/>
                <w:szCs w:val="7"/>
                <w:lang w:eastAsia="zh-CN"/>
              </w:rPr>
            </w:pPr>
          </w:p>
        </w:tc>
        <w:tc>
          <w:tcPr>
            <w:tcW w:w="4400" w:type="dxa"/>
            <w:tcBorders>
              <w:bottom w:val="single" w:sz="8" w:space="0" w:color="auto"/>
              <w:right w:val="single" w:sz="8" w:space="0" w:color="auto"/>
            </w:tcBorders>
            <w:vAlign w:val="bottom"/>
          </w:tcPr>
          <w:p w14:paraId="63D20A25" w14:textId="77777777" w:rsidR="00BA7A32" w:rsidRDefault="00BA7A32">
            <w:pPr>
              <w:rPr>
                <w:rFonts w:eastAsiaTheme="minorEastAsia"/>
                <w:sz w:val="7"/>
                <w:szCs w:val="7"/>
                <w:lang w:eastAsia="zh-CN"/>
              </w:rPr>
            </w:pPr>
          </w:p>
        </w:tc>
        <w:tc>
          <w:tcPr>
            <w:tcW w:w="360" w:type="dxa"/>
            <w:vAlign w:val="bottom"/>
          </w:tcPr>
          <w:p w14:paraId="0BDC18AB" w14:textId="77777777" w:rsidR="00BA7A32" w:rsidRDefault="00BA7A32">
            <w:pPr>
              <w:rPr>
                <w:rFonts w:eastAsiaTheme="minorEastAsia"/>
                <w:sz w:val="1"/>
                <w:szCs w:val="1"/>
                <w:lang w:eastAsia="zh-CN"/>
              </w:rPr>
            </w:pPr>
          </w:p>
        </w:tc>
      </w:tr>
      <w:tr w:rsidR="00BA7A32" w14:paraId="6B70B478" w14:textId="77777777">
        <w:trPr>
          <w:trHeight w:val="279"/>
        </w:trPr>
        <w:tc>
          <w:tcPr>
            <w:tcW w:w="100" w:type="dxa"/>
            <w:tcBorders>
              <w:left w:val="single" w:sz="8" w:space="0" w:color="auto"/>
            </w:tcBorders>
            <w:vAlign w:val="bottom"/>
          </w:tcPr>
          <w:p w14:paraId="5D7E630A"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54AA4F0C"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赞可夫</w:t>
            </w:r>
            <w:proofErr w:type="spellEnd"/>
          </w:p>
        </w:tc>
        <w:tc>
          <w:tcPr>
            <w:tcW w:w="3240" w:type="dxa"/>
            <w:gridSpan w:val="2"/>
            <w:vAlign w:val="bottom"/>
          </w:tcPr>
          <w:p w14:paraId="24A76617"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《教学与发展》五条教学原则</w:t>
            </w:r>
          </w:p>
        </w:tc>
        <w:tc>
          <w:tcPr>
            <w:tcW w:w="4400" w:type="dxa"/>
            <w:tcBorders>
              <w:right w:val="single" w:sz="8" w:space="0" w:color="auto"/>
            </w:tcBorders>
            <w:vAlign w:val="bottom"/>
          </w:tcPr>
          <w:p w14:paraId="450434F5" w14:textId="77777777" w:rsidR="00BA7A32" w:rsidRDefault="00BA7A32">
            <w:pPr>
              <w:rPr>
                <w:rFonts w:eastAsiaTheme="minorEastAsia"/>
                <w:lang w:eastAsia="zh-CN"/>
              </w:rPr>
            </w:pPr>
          </w:p>
        </w:tc>
        <w:tc>
          <w:tcPr>
            <w:tcW w:w="360" w:type="dxa"/>
            <w:vAlign w:val="bottom"/>
          </w:tcPr>
          <w:p w14:paraId="4D70621C" w14:textId="77777777" w:rsidR="00BA7A32" w:rsidRDefault="00BA7A32">
            <w:pPr>
              <w:rPr>
                <w:rFonts w:eastAsiaTheme="minorEastAsia"/>
                <w:sz w:val="1"/>
                <w:szCs w:val="1"/>
                <w:lang w:eastAsia="zh-CN"/>
              </w:rPr>
            </w:pPr>
          </w:p>
        </w:tc>
      </w:tr>
      <w:tr w:rsidR="00BA7A32" w14:paraId="492059B8" w14:textId="77777777">
        <w:trPr>
          <w:trHeight w:val="86"/>
        </w:trPr>
        <w:tc>
          <w:tcPr>
            <w:tcW w:w="100" w:type="dxa"/>
            <w:tcBorders>
              <w:left w:val="single" w:sz="8" w:space="0" w:color="auto"/>
              <w:bottom w:val="single" w:sz="8" w:space="0" w:color="auto"/>
            </w:tcBorders>
            <w:vAlign w:val="bottom"/>
          </w:tcPr>
          <w:p w14:paraId="5DC859CD"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6A29F133" w14:textId="77777777" w:rsidR="00BA7A32" w:rsidRDefault="00BA7A32">
            <w:pPr>
              <w:rPr>
                <w:rFonts w:eastAsiaTheme="minorEastAsia"/>
                <w:sz w:val="7"/>
                <w:szCs w:val="7"/>
                <w:lang w:eastAsia="zh-CN"/>
              </w:rPr>
            </w:pPr>
          </w:p>
        </w:tc>
        <w:tc>
          <w:tcPr>
            <w:tcW w:w="1100" w:type="dxa"/>
            <w:gridSpan w:val="4"/>
            <w:tcBorders>
              <w:bottom w:val="single" w:sz="8" w:space="0" w:color="auto"/>
            </w:tcBorders>
            <w:vAlign w:val="bottom"/>
          </w:tcPr>
          <w:p w14:paraId="661728A9"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217FD442" w14:textId="77777777" w:rsidR="00BA7A32" w:rsidRDefault="00BA7A32">
            <w:pPr>
              <w:rPr>
                <w:rFonts w:eastAsiaTheme="minorEastAsia"/>
                <w:sz w:val="7"/>
                <w:szCs w:val="7"/>
                <w:lang w:eastAsia="zh-CN"/>
              </w:rPr>
            </w:pPr>
          </w:p>
        </w:tc>
        <w:tc>
          <w:tcPr>
            <w:tcW w:w="7620" w:type="dxa"/>
            <w:gridSpan w:val="3"/>
            <w:tcBorders>
              <w:bottom w:val="single" w:sz="8" w:space="0" w:color="auto"/>
              <w:right w:val="single" w:sz="8" w:space="0" w:color="auto"/>
            </w:tcBorders>
            <w:vAlign w:val="bottom"/>
          </w:tcPr>
          <w:p w14:paraId="3FFE9AEE" w14:textId="77777777" w:rsidR="00BA7A32" w:rsidRDefault="00BA7A32">
            <w:pPr>
              <w:rPr>
                <w:rFonts w:eastAsiaTheme="minorEastAsia"/>
                <w:sz w:val="7"/>
                <w:szCs w:val="7"/>
                <w:lang w:eastAsia="zh-CN"/>
              </w:rPr>
            </w:pPr>
          </w:p>
        </w:tc>
        <w:tc>
          <w:tcPr>
            <w:tcW w:w="360" w:type="dxa"/>
            <w:vAlign w:val="bottom"/>
          </w:tcPr>
          <w:p w14:paraId="258A63B8" w14:textId="77777777" w:rsidR="00BA7A32" w:rsidRDefault="00BA7A32">
            <w:pPr>
              <w:rPr>
                <w:rFonts w:eastAsiaTheme="minorEastAsia"/>
                <w:sz w:val="1"/>
                <w:szCs w:val="1"/>
                <w:lang w:eastAsia="zh-CN"/>
              </w:rPr>
            </w:pPr>
          </w:p>
        </w:tc>
      </w:tr>
      <w:tr w:rsidR="00BA7A32" w14:paraId="6C5DFF75" w14:textId="77777777">
        <w:trPr>
          <w:trHeight w:val="278"/>
        </w:trPr>
        <w:tc>
          <w:tcPr>
            <w:tcW w:w="100" w:type="dxa"/>
            <w:tcBorders>
              <w:left w:val="single" w:sz="8" w:space="0" w:color="auto"/>
            </w:tcBorders>
            <w:vAlign w:val="bottom"/>
          </w:tcPr>
          <w:p w14:paraId="791EB371"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29D700D2" w14:textId="77777777" w:rsidR="00BA7A32" w:rsidRDefault="004D2F79">
            <w:pPr>
              <w:spacing w:line="240" w:lineRule="exact"/>
              <w:rPr>
                <w:rFonts w:eastAsiaTheme="minorEastAsia"/>
                <w:sz w:val="20"/>
                <w:szCs w:val="20"/>
              </w:rPr>
            </w:pPr>
            <w:proofErr w:type="spellStart"/>
            <w:r>
              <w:rPr>
                <w:rFonts w:ascii="宋体" w:eastAsia="宋体" w:hAnsi="宋体" w:cs="宋体"/>
                <w:b/>
                <w:bCs/>
                <w:sz w:val="21"/>
                <w:szCs w:val="21"/>
              </w:rPr>
              <w:t>布鲁纳</w:t>
            </w:r>
            <w:proofErr w:type="spellEnd"/>
          </w:p>
        </w:tc>
        <w:tc>
          <w:tcPr>
            <w:tcW w:w="7620" w:type="dxa"/>
            <w:gridSpan w:val="3"/>
            <w:tcBorders>
              <w:right w:val="single" w:sz="8" w:space="0" w:color="auto"/>
            </w:tcBorders>
            <w:vAlign w:val="bottom"/>
          </w:tcPr>
          <w:p w14:paraId="38473B0D"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①《教学过程》 ②结构主义教学理论  ③倡导发现教学法</w:t>
            </w:r>
          </w:p>
        </w:tc>
        <w:tc>
          <w:tcPr>
            <w:tcW w:w="360" w:type="dxa"/>
            <w:vAlign w:val="bottom"/>
          </w:tcPr>
          <w:p w14:paraId="1FB1357F" w14:textId="77777777" w:rsidR="00BA7A32" w:rsidRDefault="00BA7A32">
            <w:pPr>
              <w:rPr>
                <w:rFonts w:eastAsiaTheme="minorEastAsia"/>
                <w:sz w:val="1"/>
                <w:szCs w:val="1"/>
                <w:lang w:eastAsia="zh-CN"/>
              </w:rPr>
            </w:pPr>
          </w:p>
        </w:tc>
      </w:tr>
      <w:tr w:rsidR="00BA7A32" w14:paraId="78086862" w14:textId="77777777">
        <w:trPr>
          <w:trHeight w:val="86"/>
        </w:trPr>
        <w:tc>
          <w:tcPr>
            <w:tcW w:w="100" w:type="dxa"/>
            <w:tcBorders>
              <w:left w:val="single" w:sz="8" w:space="0" w:color="auto"/>
              <w:bottom w:val="single" w:sz="8" w:space="0" w:color="auto"/>
            </w:tcBorders>
            <w:vAlign w:val="bottom"/>
          </w:tcPr>
          <w:p w14:paraId="6D1E1FCA"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37B684FD" w14:textId="77777777" w:rsidR="00BA7A32" w:rsidRDefault="00BA7A32">
            <w:pPr>
              <w:rPr>
                <w:rFonts w:eastAsiaTheme="minorEastAsia"/>
                <w:sz w:val="7"/>
                <w:szCs w:val="7"/>
                <w:lang w:eastAsia="zh-CN"/>
              </w:rPr>
            </w:pPr>
          </w:p>
        </w:tc>
        <w:tc>
          <w:tcPr>
            <w:tcW w:w="1100" w:type="dxa"/>
            <w:gridSpan w:val="4"/>
            <w:tcBorders>
              <w:bottom w:val="single" w:sz="8" w:space="0" w:color="auto"/>
            </w:tcBorders>
            <w:vAlign w:val="bottom"/>
          </w:tcPr>
          <w:p w14:paraId="7018BA72"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7FB58DC3" w14:textId="77777777" w:rsidR="00BA7A32" w:rsidRDefault="00BA7A32">
            <w:pPr>
              <w:rPr>
                <w:rFonts w:eastAsiaTheme="minorEastAsia"/>
                <w:sz w:val="7"/>
                <w:szCs w:val="7"/>
                <w:lang w:eastAsia="zh-CN"/>
              </w:rPr>
            </w:pPr>
          </w:p>
        </w:tc>
        <w:tc>
          <w:tcPr>
            <w:tcW w:w="1980" w:type="dxa"/>
            <w:tcBorders>
              <w:bottom w:val="single" w:sz="8" w:space="0" w:color="auto"/>
            </w:tcBorders>
            <w:vAlign w:val="bottom"/>
          </w:tcPr>
          <w:p w14:paraId="730C76D6" w14:textId="77777777" w:rsidR="00BA7A32" w:rsidRDefault="00BA7A32">
            <w:pPr>
              <w:rPr>
                <w:rFonts w:eastAsiaTheme="minorEastAsia"/>
                <w:sz w:val="7"/>
                <w:szCs w:val="7"/>
                <w:lang w:eastAsia="zh-CN"/>
              </w:rPr>
            </w:pPr>
          </w:p>
        </w:tc>
        <w:tc>
          <w:tcPr>
            <w:tcW w:w="1260" w:type="dxa"/>
            <w:tcBorders>
              <w:bottom w:val="single" w:sz="8" w:space="0" w:color="auto"/>
            </w:tcBorders>
            <w:vAlign w:val="bottom"/>
          </w:tcPr>
          <w:p w14:paraId="4037D977" w14:textId="77777777" w:rsidR="00BA7A32" w:rsidRDefault="00BA7A32">
            <w:pPr>
              <w:rPr>
                <w:rFonts w:eastAsiaTheme="minorEastAsia"/>
                <w:sz w:val="7"/>
                <w:szCs w:val="7"/>
                <w:lang w:eastAsia="zh-CN"/>
              </w:rPr>
            </w:pPr>
          </w:p>
        </w:tc>
        <w:tc>
          <w:tcPr>
            <w:tcW w:w="4400" w:type="dxa"/>
            <w:tcBorders>
              <w:bottom w:val="single" w:sz="8" w:space="0" w:color="auto"/>
              <w:right w:val="single" w:sz="8" w:space="0" w:color="auto"/>
            </w:tcBorders>
            <w:vAlign w:val="bottom"/>
          </w:tcPr>
          <w:p w14:paraId="399E8F76" w14:textId="77777777" w:rsidR="00BA7A32" w:rsidRDefault="00BA7A32">
            <w:pPr>
              <w:rPr>
                <w:rFonts w:eastAsiaTheme="minorEastAsia"/>
                <w:sz w:val="7"/>
                <w:szCs w:val="7"/>
                <w:lang w:eastAsia="zh-CN"/>
              </w:rPr>
            </w:pPr>
          </w:p>
        </w:tc>
        <w:tc>
          <w:tcPr>
            <w:tcW w:w="360" w:type="dxa"/>
            <w:vAlign w:val="bottom"/>
          </w:tcPr>
          <w:p w14:paraId="12F2648E" w14:textId="77777777" w:rsidR="00BA7A32" w:rsidRDefault="00BA7A32">
            <w:pPr>
              <w:rPr>
                <w:rFonts w:eastAsiaTheme="minorEastAsia"/>
                <w:sz w:val="1"/>
                <w:szCs w:val="1"/>
                <w:lang w:eastAsia="zh-CN"/>
              </w:rPr>
            </w:pPr>
          </w:p>
        </w:tc>
      </w:tr>
      <w:tr w:rsidR="00BA7A32" w14:paraId="58E494E0" w14:textId="77777777">
        <w:trPr>
          <w:trHeight w:val="281"/>
        </w:trPr>
        <w:tc>
          <w:tcPr>
            <w:tcW w:w="100" w:type="dxa"/>
            <w:tcBorders>
              <w:left w:val="single" w:sz="8" w:space="0" w:color="auto"/>
            </w:tcBorders>
            <w:vAlign w:val="bottom"/>
          </w:tcPr>
          <w:p w14:paraId="75997EC5" w14:textId="77777777" w:rsidR="00BA7A32" w:rsidRDefault="00BA7A32">
            <w:pPr>
              <w:rPr>
                <w:rFonts w:eastAsiaTheme="minorEastAsia"/>
                <w:lang w:eastAsia="zh-CN"/>
              </w:rPr>
            </w:pPr>
          </w:p>
        </w:tc>
        <w:tc>
          <w:tcPr>
            <w:tcW w:w="1420" w:type="dxa"/>
            <w:gridSpan w:val="6"/>
            <w:tcBorders>
              <w:right w:val="single" w:sz="8" w:space="0" w:color="auto"/>
            </w:tcBorders>
            <w:vAlign w:val="bottom"/>
          </w:tcPr>
          <w:p w14:paraId="1CA13F7C"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瓦根舍因</w:t>
            </w:r>
            <w:proofErr w:type="spellEnd"/>
          </w:p>
        </w:tc>
        <w:tc>
          <w:tcPr>
            <w:tcW w:w="1980" w:type="dxa"/>
            <w:vAlign w:val="bottom"/>
          </w:tcPr>
          <w:p w14:paraId="710D2B85" w14:textId="77777777" w:rsidR="00BA7A32" w:rsidRDefault="004D2F79">
            <w:pPr>
              <w:spacing w:line="240" w:lineRule="exact"/>
              <w:ind w:left="100"/>
              <w:rPr>
                <w:rFonts w:eastAsiaTheme="minorEastAsia"/>
                <w:sz w:val="20"/>
                <w:szCs w:val="20"/>
              </w:rPr>
            </w:pPr>
            <w:r>
              <w:rPr>
                <w:rFonts w:ascii="宋体" w:eastAsia="宋体" w:hAnsi="宋体" w:cs="宋体"/>
                <w:sz w:val="21"/>
                <w:szCs w:val="21"/>
              </w:rPr>
              <w:t>《</w:t>
            </w:r>
            <w:proofErr w:type="spellStart"/>
            <w:r>
              <w:rPr>
                <w:rFonts w:ascii="宋体" w:eastAsia="宋体" w:hAnsi="宋体" w:cs="宋体"/>
                <w:sz w:val="21"/>
                <w:szCs w:val="21"/>
              </w:rPr>
              <w:t>范例教学原理</w:t>
            </w:r>
            <w:proofErr w:type="spellEnd"/>
            <w:r>
              <w:rPr>
                <w:rFonts w:ascii="宋体" w:eastAsia="宋体" w:hAnsi="宋体" w:cs="宋体"/>
                <w:sz w:val="21"/>
                <w:szCs w:val="21"/>
              </w:rPr>
              <w:t>》</w:t>
            </w:r>
          </w:p>
        </w:tc>
        <w:tc>
          <w:tcPr>
            <w:tcW w:w="1260" w:type="dxa"/>
            <w:vAlign w:val="bottom"/>
          </w:tcPr>
          <w:p w14:paraId="214B855B" w14:textId="77777777" w:rsidR="00BA7A32" w:rsidRDefault="00BA7A32">
            <w:pPr>
              <w:rPr>
                <w:rFonts w:eastAsiaTheme="minorEastAsia"/>
              </w:rPr>
            </w:pPr>
          </w:p>
        </w:tc>
        <w:tc>
          <w:tcPr>
            <w:tcW w:w="4400" w:type="dxa"/>
            <w:tcBorders>
              <w:right w:val="single" w:sz="8" w:space="0" w:color="auto"/>
            </w:tcBorders>
            <w:vAlign w:val="bottom"/>
          </w:tcPr>
          <w:p w14:paraId="6947A73C" w14:textId="77777777" w:rsidR="00BA7A32" w:rsidRDefault="00BA7A32">
            <w:pPr>
              <w:rPr>
                <w:rFonts w:eastAsiaTheme="minorEastAsia"/>
              </w:rPr>
            </w:pPr>
          </w:p>
        </w:tc>
        <w:tc>
          <w:tcPr>
            <w:tcW w:w="360" w:type="dxa"/>
            <w:vAlign w:val="bottom"/>
          </w:tcPr>
          <w:p w14:paraId="7CE784F5" w14:textId="77777777" w:rsidR="00BA7A32" w:rsidRDefault="00BA7A32">
            <w:pPr>
              <w:rPr>
                <w:rFonts w:eastAsiaTheme="minorEastAsia"/>
                <w:sz w:val="1"/>
                <w:szCs w:val="1"/>
              </w:rPr>
            </w:pPr>
          </w:p>
        </w:tc>
      </w:tr>
      <w:tr w:rsidR="00BA7A32" w14:paraId="494195E2" w14:textId="77777777">
        <w:trPr>
          <w:trHeight w:val="83"/>
        </w:trPr>
        <w:tc>
          <w:tcPr>
            <w:tcW w:w="100" w:type="dxa"/>
            <w:tcBorders>
              <w:left w:val="single" w:sz="8" w:space="0" w:color="auto"/>
              <w:bottom w:val="single" w:sz="8" w:space="0" w:color="auto"/>
            </w:tcBorders>
            <w:vAlign w:val="bottom"/>
          </w:tcPr>
          <w:p w14:paraId="5430488A" w14:textId="77777777" w:rsidR="00BA7A32" w:rsidRDefault="00BA7A32">
            <w:pPr>
              <w:rPr>
                <w:rFonts w:eastAsiaTheme="minorEastAsia"/>
                <w:sz w:val="7"/>
                <w:szCs w:val="7"/>
              </w:rPr>
            </w:pPr>
          </w:p>
        </w:tc>
        <w:tc>
          <w:tcPr>
            <w:tcW w:w="100" w:type="dxa"/>
            <w:tcBorders>
              <w:bottom w:val="single" w:sz="8" w:space="0" w:color="auto"/>
            </w:tcBorders>
            <w:vAlign w:val="bottom"/>
          </w:tcPr>
          <w:p w14:paraId="5B5BB6F0" w14:textId="77777777" w:rsidR="00BA7A32" w:rsidRDefault="00BA7A32">
            <w:pPr>
              <w:rPr>
                <w:rFonts w:eastAsiaTheme="minorEastAsia"/>
                <w:sz w:val="7"/>
                <w:szCs w:val="7"/>
              </w:rPr>
            </w:pPr>
          </w:p>
        </w:tc>
        <w:tc>
          <w:tcPr>
            <w:tcW w:w="1100" w:type="dxa"/>
            <w:gridSpan w:val="4"/>
            <w:tcBorders>
              <w:bottom w:val="single" w:sz="8" w:space="0" w:color="auto"/>
            </w:tcBorders>
            <w:vAlign w:val="bottom"/>
          </w:tcPr>
          <w:p w14:paraId="68860919" w14:textId="77777777" w:rsidR="00BA7A32" w:rsidRDefault="00BA7A32">
            <w:pPr>
              <w:rPr>
                <w:rFonts w:eastAsiaTheme="minorEastAsia"/>
                <w:sz w:val="7"/>
                <w:szCs w:val="7"/>
              </w:rPr>
            </w:pPr>
          </w:p>
        </w:tc>
        <w:tc>
          <w:tcPr>
            <w:tcW w:w="220" w:type="dxa"/>
            <w:tcBorders>
              <w:bottom w:val="single" w:sz="8" w:space="0" w:color="auto"/>
              <w:right w:val="single" w:sz="8" w:space="0" w:color="auto"/>
            </w:tcBorders>
            <w:vAlign w:val="bottom"/>
          </w:tcPr>
          <w:p w14:paraId="79180435" w14:textId="77777777" w:rsidR="00BA7A32" w:rsidRDefault="00BA7A32">
            <w:pPr>
              <w:rPr>
                <w:rFonts w:eastAsiaTheme="minorEastAsia"/>
                <w:sz w:val="7"/>
                <w:szCs w:val="7"/>
              </w:rPr>
            </w:pPr>
          </w:p>
        </w:tc>
        <w:tc>
          <w:tcPr>
            <w:tcW w:w="1980" w:type="dxa"/>
            <w:tcBorders>
              <w:bottom w:val="single" w:sz="8" w:space="0" w:color="auto"/>
            </w:tcBorders>
            <w:vAlign w:val="bottom"/>
          </w:tcPr>
          <w:p w14:paraId="29665653" w14:textId="77777777" w:rsidR="00BA7A32" w:rsidRDefault="00BA7A32">
            <w:pPr>
              <w:rPr>
                <w:rFonts w:eastAsiaTheme="minorEastAsia"/>
                <w:sz w:val="7"/>
                <w:szCs w:val="7"/>
              </w:rPr>
            </w:pPr>
          </w:p>
        </w:tc>
        <w:tc>
          <w:tcPr>
            <w:tcW w:w="1260" w:type="dxa"/>
            <w:tcBorders>
              <w:bottom w:val="single" w:sz="8" w:space="0" w:color="auto"/>
            </w:tcBorders>
            <w:vAlign w:val="bottom"/>
          </w:tcPr>
          <w:p w14:paraId="560A6560" w14:textId="77777777" w:rsidR="00BA7A32" w:rsidRDefault="00BA7A32">
            <w:pPr>
              <w:rPr>
                <w:rFonts w:eastAsiaTheme="minorEastAsia"/>
                <w:sz w:val="7"/>
                <w:szCs w:val="7"/>
              </w:rPr>
            </w:pPr>
          </w:p>
        </w:tc>
        <w:tc>
          <w:tcPr>
            <w:tcW w:w="4400" w:type="dxa"/>
            <w:tcBorders>
              <w:bottom w:val="single" w:sz="8" w:space="0" w:color="auto"/>
              <w:right w:val="single" w:sz="8" w:space="0" w:color="auto"/>
            </w:tcBorders>
            <w:vAlign w:val="bottom"/>
          </w:tcPr>
          <w:p w14:paraId="67DFE8B1" w14:textId="77777777" w:rsidR="00BA7A32" w:rsidRDefault="00BA7A32">
            <w:pPr>
              <w:rPr>
                <w:rFonts w:eastAsiaTheme="minorEastAsia"/>
                <w:sz w:val="7"/>
                <w:szCs w:val="7"/>
              </w:rPr>
            </w:pPr>
          </w:p>
        </w:tc>
        <w:tc>
          <w:tcPr>
            <w:tcW w:w="360" w:type="dxa"/>
            <w:vAlign w:val="bottom"/>
          </w:tcPr>
          <w:p w14:paraId="13EEBFD2" w14:textId="77777777" w:rsidR="00BA7A32" w:rsidRDefault="00BA7A32">
            <w:pPr>
              <w:rPr>
                <w:rFonts w:eastAsiaTheme="minorEastAsia"/>
                <w:sz w:val="1"/>
                <w:szCs w:val="1"/>
              </w:rPr>
            </w:pPr>
          </w:p>
        </w:tc>
      </w:tr>
      <w:tr w:rsidR="00BA7A32" w14:paraId="38308B2E" w14:textId="77777777">
        <w:trPr>
          <w:trHeight w:val="281"/>
        </w:trPr>
        <w:tc>
          <w:tcPr>
            <w:tcW w:w="100" w:type="dxa"/>
            <w:tcBorders>
              <w:left w:val="single" w:sz="8" w:space="0" w:color="auto"/>
            </w:tcBorders>
            <w:vAlign w:val="bottom"/>
          </w:tcPr>
          <w:p w14:paraId="741FDA96" w14:textId="77777777" w:rsidR="00BA7A32" w:rsidRDefault="00BA7A32">
            <w:pPr>
              <w:rPr>
                <w:rFonts w:eastAsiaTheme="minorEastAsia"/>
              </w:rPr>
            </w:pPr>
          </w:p>
        </w:tc>
        <w:tc>
          <w:tcPr>
            <w:tcW w:w="1420" w:type="dxa"/>
            <w:gridSpan w:val="6"/>
            <w:tcBorders>
              <w:right w:val="single" w:sz="8" w:space="0" w:color="auto"/>
            </w:tcBorders>
            <w:vAlign w:val="bottom"/>
          </w:tcPr>
          <w:p w14:paraId="0511A462" w14:textId="77777777" w:rsidR="00BA7A32" w:rsidRDefault="004D2F79">
            <w:pPr>
              <w:spacing w:line="240" w:lineRule="exact"/>
              <w:rPr>
                <w:rFonts w:eastAsiaTheme="minorEastAsia"/>
                <w:sz w:val="20"/>
                <w:szCs w:val="20"/>
              </w:rPr>
            </w:pPr>
            <w:proofErr w:type="spellStart"/>
            <w:r>
              <w:rPr>
                <w:rFonts w:ascii="宋体" w:eastAsia="宋体" w:hAnsi="宋体" w:cs="宋体"/>
                <w:b/>
                <w:bCs/>
                <w:sz w:val="21"/>
                <w:szCs w:val="21"/>
              </w:rPr>
              <w:t>巴班斯基</w:t>
            </w:r>
            <w:proofErr w:type="spellEnd"/>
          </w:p>
        </w:tc>
        <w:tc>
          <w:tcPr>
            <w:tcW w:w="1980" w:type="dxa"/>
            <w:vAlign w:val="bottom"/>
          </w:tcPr>
          <w:p w14:paraId="10DBE8B2" w14:textId="77777777" w:rsidR="00BA7A32" w:rsidRDefault="004D2F79">
            <w:pPr>
              <w:spacing w:line="240" w:lineRule="exact"/>
              <w:ind w:left="100"/>
              <w:rPr>
                <w:rFonts w:eastAsiaTheme="minorEastAsia"/>
                <w:sz w:val="20"/>
                <w:szCs w:val="20"/>
              </w:rPr>
            </w:pPr>
            <w:r>
              <w:rPr>
                <w:rFonts w:ascii="宋体" w:eastAsia="宋体" w:hAnsi="宋体" w:cs="宋体"/>
                <w:w w:val="98"/>
                <w:sz w:val="21"/>
                <w:szCs w:val="21"/>
              </w:rPr>
              <w:t>《</w:t>
            </w:r>
            <w:proofErr w:type="spellStart"/>
            <w:r>
              <w:rPr>
                <w:rFonts w:ascii="宋体" w:eastAsia="宋体" w:hAnsi="宋体" w:cs="宋体"/>
                <w:w w:val="98"/>
                <w:sz w:val="21"/>
                <w:szCs w:val="21"/>
              </w:rPr>
              <w:t>教学过程最优化</w:t>
            </w:r>
            <w:proofErr w:type="spellEnd"/>
            <w:r>
              <w:rPr>
                <w:rFonts w:ascii="宋体" w:eastAsia="宋体" w:hAnsi="宋体" w:cs="宋体"/>
                <w:w w:val="98"/>
                <w:sz w:val="21"/>
                <w:szCs w:val="21"/>
              </w:rPr>
              <w:t>》</w:t>
            </w:r>
          </w:p>
        </w:tc>
        <w:tc>
          <w:tcPr>
            <w:tcW w:w="1260" w:type="dxa"/>
            <w:vAlign w:val="bottom"/>
          </w:tcPr>
          <w:p w14:paraId="5F7AA4C4" w14:textId="77777777" w:rsidR="00BA7A32" w:rsidRDefault="00BA7A32">
            <w:pPr>
              <w:rPr>
                <w:rFonts w:eastAsiaTheme="minorEastAsia"/>
              </w:rPr>
            </w:pPr>
          </w:p>
        </w:tc>
        <w:tc>
          <w:tcPr>
            <w:tcW w:w="4400" w:type="dxa"/>
            <w:tcBorders>
              <w:right w:val="single" w:sz="8" w:space="0" w:color="auto"/>
            </w:tcBorders>
            <w:vAlign w:val="bottom"/>
          </w:tcPr>
          <w:p w14:paraId="7F0FE491" w14:textId="77777777" w:rsidR="00BA7A32" w:rsidRDefault="00BA7A32">
            <w:pPr>
              <w:rPr>
                <w:rFonts w:eastAsiaTheme="minorEastAsia"/>
              </w:rPr>
            </w:pPr>
          </w:p>
        </w:tc>
        <w:tc>
          <w:tcPr>
            <w:tcW w:w="360" w:type="dxa"/>
            <w:vAlign w:val="bottom"/>
          </w:tcPr>
          <w:p w14:paraId="1FC08810" w14:textId="77777777" w:rsidR="00BA7A32" w:rsidRDefault="00BA7A32">
            <w:pPr>
              <w:rPr>
                <w:rFonts w:eastAsiaTheme="minorEastAsia"/>
                <w:sz w:val="1"/>
                <w:szCs w:val="1"/>
              </w:rPr>
            </w:pPr>
          </w:p>
        </w:tc>
      </w:tr>
      <w:tr w:rsidR="00BA7A32" w14:paraId="20E5C854" w14:textId="77777777">
        <w:trPr>
          <w:trHeight w:val="84"/>
        </w:trPr>
        <w:tc>
          <w:tcPr>
            <w:tcW w:w="100" w:type="dxa"/>
            <w:tcBorders>
              <w:left w:val="single" w:sz="8" w:space="0" w:color="auto"/>
              <w:bottom w:val="single" w:sz="8" w:space="0" w:color="auto"/>
            </w:tcBorders>
            <w:vAlign w:val="bottom"/>
          </w:tcPr>
          <w:p w14:paraId="3958347C" w14:textId="77777777" w:rsidR="00BA7A32" w:rsidRDefault="00BA7A32">
            <w:pPr>
              <w:rPr>
                <w:rFonts w:eastAsiaTheme="minorEastAsia"/>
                <w:sz w:val="7"/>
                <w:szCs w:val="7"/>
              </w:rPr>
            </w:pPr>
          </w:p>
        </w:tc>
        <w:tc>
          <w:tcPr>
            <w:tcW w:w="100" w:type="dxa"/>
            <w:tcBorders>
              <w:bottom w:val="single" w:sz="8" w:space="0" w:color="auto"/>
            </w:tcBorders>
            <w:vAlign w:val="bottom"/>
          </w:tcPr>
          <w:p w14:paraId="07E24B8C" w14:textId="77777777" w:rsidR="00BA7A32" w:rsidRDefault="00BA7A32">
            <w:pPr>
              <w:rPr>
                <w:rFonts w:eastAsiaTheme="minorEastAsia"/>
                <w:sz w:val="7"/>
                <w:szCs w:val="7"/>
              </w:rPr>
            </w:pPr>
          </w:p>
        </w:tc>
        <w:tc>
          <w:tcPr>
            <w:tcW w:w="1100" w:type="dxa"/>
            <w:gridSpan w:val="4"/>
            <w:tcBorders>
              <w:bottom w:val="single" w:sz="8" w:space="0" w:color="auto"/>
            </w:tcBorders>
            <w:vAlign w:val="bottom"/>
          </w:tcPr>
          <w:p w14:paraId="0F78ECD0" w14:textId="77777777" w:rsidR="00BA7A32" w:rsidRDefault="00BA7A32">
            <w:pPr>
              <w:rPr>
                <w:rFonts w:eastAsiaTheme="minorEastAsia"/>
                <w:sz w:val="7"/>
                <w:szCs w:val="7"/>
              </w:rPr>
            </w:pPr>
          </w:p>
        </w:tc>
        <w:tc>
          <w:tcPr>
            <w:tcW w:w="220" w:type="dxa"/>
            <w:tcBorders>
              <w:bottom w:val="single" w:sz="8" w:space="0" w:color="auto"/>
              <w:right w:val="single" w:sz="8" w:space="0" w:color="auto"/>
            </w:tcBorders>
            <w:vAlign w:val="bottom"/>
          </w:tcPr>
          <w:p w14:paraId="2D21AED2" w14:textId="77777777" w:rsidR="00BA7A32" w:rsidRDefault="00BA7A32">
            <w:pPr>
              <w:rPr>
                <w:rFonts w:eastAsiaTheme="minorEastAsia"/>
                <w:sz w:val="7"/>
                <w:szCs w:val="7"/>
              </w:rPr>
            </w:pPr>
          </w:p>
        </w:tc>
        <w:tc>
          <w:tcPr>
            <w:tcW w:w="7620" w:type="dxa"/>
            <w:gridSpan w:val="3"/>
            <w:tcBorders>
              <w:bottom w:val="single" w:sz="8" w:space="0" w:color="auto"/>
              <w:right w:val="single" w:sz="8" w:space="0" w:color="auto"/>
            </w:tcBorders>
            <w:vAlign w:val="bottom"/>
          </w:tcPr>
          <w:p w14:paraId="003C7E2B" w14:textId="77777777" w:rsidR="00BA7A32" w:rsidRDefault="00BA7A32">
            <w:pPr>
              <w:rPr>
                <w:rFonts w:eastAsiaTheme="minorEastAsia"/>
                <w:sz w:val="7"/>
                <w:szCs w:val="7"/>
              </w:rPr>
            </w:pPr>
          </w:p>
        </w:tc>
        <w:tc>
          <w:tcPr>
            <w:tcW w:w="360" w:type="dxa"/>
            <w:vAlign w:val="bottom"/>
          </w:tcPr>
          <w:p w14:paraId="2BC0DCDD" w14:textId="77777777" w:rsidR="00BA7A32" w:rsidRDefault="00BA7A32">
            <w:pPr>
              <w:rPr>
                <w:rFonts w:eastAsiaTheme="minorEastAsia"/>
                <w:sz w:val="1"/>
                <w:szCs w:val="1"/>
              </w:rPr>
            </w:pPr>
          </w:p>
        </w:tc>
      </w:tr>
      <w:tr w:rsidR="00BA7A32" w14:paraId="5FE63730" w14:textId="77777777">
        <w:trPr>
          <w:trHeight w:val="280"/>
        </w:trPr>
        <w:tc>
          <w:tcPr>
            <w:tcW w:w="100" w:type="dxa"/>
            <w:tcBorders>
              <w:left w:val="single" w:sz="8" w:space="0" w:color="auto"/>
            </w:tcBorders>
            <w:vAlign w:val="bottom"/>
          </w:tcPr>
          <w:p w14:paraId="2A430FAA" w14:textId="77777777" w:rsidR="00BA7A32" w:rsidRDefault="00BA7A32">
            <w:pPr>
              <w:rPr>
                <w:rFonts w:eastAsiaTheme="minorEastAsia"/>
              </w:rPr>
            </w:pPr>
          </w:p>
        </w:tc>
        <w:tc>
          <w:tcPr>
            <w:tcW w:w="1420" w:type="dxa"/>
            <w:gridSpan w:val="6"/>
            <w:tcBorders>
              <w:right w:val="single" w:sz="8" w:space="0" w:color="auto"/>
            </w:tcBorders>
            <w:vAlign w:val="bottom"/>
          </w:tcPr>
          <w:p w14:paraId="69BCBBBB" w14:textId="77777777" w:rsidR="00BA7A32" w:rsidRDefault="004D2F79">
            <w:pPr>
              <w:spacing w:line="240" w:lineRule="exact"/>
              <w:rPr>
                <w:rFonts w:eastAsiaTheme="minorEastAsia"/>
                <w:sz w:val="20"/>
                <w:szCs w:val="20"/>
              </w:rPr>
            </w:pPr>
            <w:proofErr w:type="spellStart"/>
            <w:r>
              <w:rPr>
                <w:rFonts w:ascii="宋体" w:eastAsia="宋体" w:hAnsi="宋体" w:cs="宋体"/>
                <w:b/>
                <w:bCs/>
                <w:sz w:val="21"/>
                <w:szCs w:val="21"/>
              </w:rPr>
              <w:t>布鲁姆</w:t>
            </w:r>
            <w:proofErr w:type="spellEnd"/>
          </w:p>
        </w:tc>
        <w:tc>
          <w:tcPr>
            <w:tcW w:w="7620" w:type="dxa"/>
            <w:gridSpan w:val="3"/>
            <w:tcBorders>
              <w:right w:val="single" w:sz="8" w:space="0" w:color="auto"/>
            </w:tcBorders>
            <w:vAlign w:val="bottom"/>
          </w:tcPr>
          <w:p w14:paraId="087AE003"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《教育目标分类学》：</w:t>
            </w:r>
            <w:r>
              <w:rPr>
                <w:rFonts w:ascii="宋体" w:eastAsia="宋体" w:hAnsi="宋体" w:cs="宋体"/>
                <w:b/>
                <w:bCs/>
                <w:sz w:val="21"/>
                <w:szCs w:val="21"/>
                <w:lang w:eastAsia="zh-CN"/>
              </w:rPr>
              <w:t>认知、情感、动作技能三大领域</w:t>
            </w:r>
          </w:p>
        </w:tc>
        <w:tc>
          <w:tcPr>
            <w:tcW w:w="360" w:type="dxa"/>
            <w:vAlign w:val="bottom"/>
          </w:tcPr>
          <w:p w14:paraId="6CF075DB" w14:textId="77777777" w:rsidR="00BA7A32" w:rsidRDefault="00BA7A32">
            <w:pPr>
              <w:rPr>
                <w:rFonts w:eastAsiaTheme="minorEastAsia"/>
                <w:sz w:val="1"/>
                <w:szCs w:val="1"/>
                <w:lang w:eastAsia="zh-CN"/>
              </w:rPr>
            </w:pPr>
          </w:p>
        </w:tc>
      </w:tr>
      <w:tr w:rsidR="00BA7A32" w14:paraId="7C6B50DA" w14:textId="77777777">
        <w:trPr>
          <w:trHeight w:val="84"/>
        </w:trPr>
        <w:tc>
          <w:tcPr>
            <w:tcW w:w="100" w:type="dxa"/>
            <w:tcBorders>
              <w:left w:val="single" w:sz="8" w:space="0" w:color="auto"/>
              <w:bottom w:val="single" w:sz="8" w:space="0" w:color="auto"/>
            </w:tcBorders>
            <w:vAlign w:val="bottom"/>
          </w:tcPr>
          <w:p w14:paraId="1DE0042E" w14:textId="77777777" w:rsidR="00BA7A32" w:rsidRDefault="00BA7A32">
            <w:pPr>
              <w:rPr>
                <w:rFonts w:eastAsiaTheme="minorEastAsia"/>
                <w:sz w:val="7"/>
                <w:szCs w:val="7"/>
                <w:lang w:eastAsia="zh-CN"/>
              </w:rPr>
            </w:pPr>
          </w:p>
        </w:tc>
        <w:tc>
          <w:tcPr>
            <w:tcW w:w="100" w:type="dxa"/>
            <w:tcBorders>
              <w:bottom w:val="single" w:sz="8" w:space="0" w:color="auto"/>
            </w:tcBorders>
            <w:vAlign w:val="bottom"/>
          </w:tcPr>
          <w:p w14:paraId="360D2716" w14:textId="77777777" w:rsidR="00BA7A32" w:rsidRDefault="00BA7A32">
            <w:pPr>
              <w:rPr>
                <w:rFonts w:eastAsiaTheme="minorEastAsia"/>
                <w:sz w:val="7"/>
                <w:szCs w:val="7"/>
                <w:lang w:eastAsia="zh-CN"/>
              </w:rPr>
            </w:pPr>
          </w:p>
        </w:tc>
        <w:tc>
          <w:tcPr>
            <w:tcW w:w="1100" w:type="dxa"/>
            <w:gridSpan w:val="4"/>
            <w:tcBorders>
              <w:bottom w:val="single" w:sz="8" w:space="0" w:color="auto"/>
            </w:tcBorders>
            <w:vAlign w:val="bottom"/>
          </w:tcPr>
          <w:p w14:paraId="31A150AF" w14:textId="77777777" w:rsidR="00BA7A32" w:rsidRDefault="00BA7A32">
            <w:pPr>
              <w:rPr>
                <w:rFonts w:eastAsiaTheme="minorEastAsia"/>
                <w:sz w:val="7"/>
                <w:szCs w:val="7"/>
                <w:lang w:eastAsia="zh-CN"/>
              </w:rPr>
            </w:pPr>
          </w:p>
        </w:tc>
        <w:tc>
          <w:tcPr>
            <w:tcW w:w="220" w:type="dxa"/>
            <w:tcBorders>
              <w:bottom w:val="single" w:sz="8" w:space="0" w:color="auto"/>
              <w:right w:val="single" w:sz="8" w:space="0" w:color="auto"/>
            </w:tcBorders>
            <w:vAlign w:val="bottom"/>
          </w:tcPr>
          <w:p w14:paraId="14A10D50" w14:textId="77777777" w:rsidR="00BA7A32" w:rsidRDefault="00BA7A32">
            <w:pPr>
              <w:rPr>
                <w:rFonts w:eastAsiaTheme="minorEastAsia"/>
                <w:sz w:val="7"/>
                <w:szCs w:val="7"/>
                <w:lang w:eastAsia="zh-CN"/>
              </w:rPr>
            </w:pPr>
          </w:p>
        </w:tc>
        <w:tc>
          <w:tcPr>
            <w:tcW w:w="7620" w:type="dxa"/>
            <w:gridSpan w:val="3"/>
            <w:tcBorders>
              <w:bottom w:val="single" w:sz="8" w:space="0" w:color="auto"/>
              <w:right w:val="single" w:sz="8" w:space="0" w:color="auto"/>
            </w:tcBorders>
            <w:vAlign w:val="bottom"/>
          </w:tcPr>
          <w:p w14:paraId="01887156" w14:textId="77777777" w:rsidR="00BA7A32" w:rsidRDefault="00BA7A32">
            <w:pPr>
              <w:rPr>
                <w:rFonts w:eastAsiaTheme="minorEastAsia"/>
                <w:sz w:val="7"/>
                <w:szCs w:val="7"/>
                <w:lang w:eastAsia="zh-CN"/>
              </w:rPr>
            </w:pPr>
          </w:p>
        </w:tc>
        <w:tc>
          <w:tcPr>
            <w:tcW w:w="360" w:type="dxa"/>
            <w:vAlign w:val="bottom"/>
          </w:tcPr>
          <w:p w14:paraId="6A70975A" w14:textId="77777777" w:rsidR="00BA7A32" w:rsidRDefault="00BA7A32">
            <w:pPr>
              <w:rPr>
                <w:rFonts w:eastAsiaTheme="minorEastAsia"/>
                <w:sz w:val="1"/>
                <w:szCs w:val="1"/>
                <w:lang w:eastAsia="zh-CN"/>
              </w:rPr>
            </w:pPr>
          </w:p>
        </w:tc>
      </w:tr>
      <w:tr w:rsidR="00BA7A32" w14:paraId="3FE9F90A" w14:textId="77777777">
        <w:trPr>
          <w:trHeight w:val="293"/>
        </w:trPr>
        <w:tc>
          <w:tcPr>
            <w:tcW w:w="100" w:type="dxa"/>
            <w:tcBorders>
              <w:left w:val="single" w:sz="8" w:space="0" w:color="auto"/>
            </w:tcBorders>
            <w:vAlign w:val="bottom"/>
          </w:tcPr>
          <w:p w14:paraId="3C09BBD9" w14:textId="77777777" w:rsidR="00BA7A32" w:rsidRDefault="00BA7A32">
            <w:pPr>
              <w:rPr>
                <w:rFonts w:eastAsiaTheme="minorEastAsia"/>
                <w:lang w:eastAsia="zh-CN"/>
              </w:rPr>
            </w:pPr>
          </w:p>
        </w:tc>
        <w:tc>
          <w:tcPr>
            <w:tcW w:w="640" w:type="dxa"/>
            <w:gridSpan w:val="3"/>
            <w:tcBorders>
              <w:bottom w:val="single" w:sz="8" w:space="0" w:color="C0C0C0"/>
            </w:tcBorders>
            <w:shd w:val="clear" w:color="auto" w:fill="C0C0C0"/>
            <w:vAlign w:val="bottom"/>
          </w:tcPr>
          <w:p w14:paraId="5C784906" w14:textId="77777777" w:rsidR="00BA7A32" w:rsidRDefault="004D2F79">
            <w:pPr>
              <w:spacing w:line="240" w:lineRule="exact"/>
              <w:rPr>
                <w:rFonts w:eastAsiaTheme="minorEastAsia"/>
                <w:sz w:val="20"/>
                <w:szCs w:val="20"/>
              </w:rPr>
            </w:pPr>
            <w:proofErr w:type="spellStart"/>
            <w:r>
              <w:rPr>
                <w:rFonts w:ascii="宋体" w:eastAsia="宋体" w:hAnsi="宋体" w:cs="宋体"/>
                <w:b/>
                <w:bCs/>
                <w:w w:val="98"/>
                <w:sz w:val="21"/>
                <w:szCs w:val="21"/>
                <w:highlight w:val="lightGray"/>
              </w:rPr>
              <w:t>斯宾塞</w:t>
            </w:r>
            <w:proofErr w:type="spellEnd"/>
          </w:p>
        </w:tc>
        <w:tc>
          <w:tcPr>
            <w:tcW w:w="560" w:type="dxa"/>
            <w:gridSpan w:val="2"/>
            <w:vAlign w:val="bottom"/>
          </w:tcPr>
          <w:p w14:paraId="0D96592E" w14:textId="77777777" w:rsidR="00BA7A32" w:rsidRDefault="00BA7A32">
            <w:pPr>
              <w:rPr>
                <w:rFonts w:eastAsiaTheme="minorEastAsia"/>
              </w:rPr>
            </w:pPr>
          </w:p>
        </w:tc>
        <w:tc>
          <w:tcPr>
            <w:tcW w:w="220" w:type="dxa"/>
            <w:tcBorders>
              <w:right w:val="single" w:sz="8" w:space="0" w:color="auto"/>
            </w:tcBorders>
            <w:vAlign w:val="bottom"/>
          </w:tcPr>
          <w:p w14:paraId="5BE7DFB3" w14:textId="77777777" w:rsidR="00BA7A32" w:rsidRDefault="00BA7A32">
            <w:pPr>
              <w:rPr>
                <w:rFonts w:eastAsiaTheme="minorEastAsia"/>
              </w:rPr>
            </w:pPr>
          </w:p>
        </w:tc>
        <w:tc>
          <w:tcPr>
            <w:tcW w:w="7620" w:type="dxa"/>
            <w:gridSpan w:val="3"/>
            <w:tcBorders>
              <w:right w:val="single" w:sz="8" w:space="0" w:color="auto"/>
            </w:tcBorders>
            <w:vAlign w:val="bottom"/>
          </w:tcPr>
          <w:p w14:paraId="697DB363"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主张“教育预备说”，即教育为生活而准备。</w:t>
            </w:r>
          </w:p>
        </w:tc>
        <w:tc>
          <w:tcPr>
            <w:tcW w:w="360" w:type="dxa"/>
            <w:vAlign w:val="bottom"/>
          </w:tcPr>
          <w:p w14:paraId="1657C33F" w14:textId="77777777" w:rsidR="00BA7A32" w:rsidRDefault="00BA7A32">
            <w:pPr>
              <w:rPr>
                <w:rFonts w:eastAsiaTheme="minorEastAsia"/>
                <w:sz w:val="1"/>
                <w:szCs w:val="1"/>
                <w:lang w:eastAsia="zh-CN"/>
              </w:rPr>
            </w:pPr>
          </w:p>
        </w:tc>
      </w:tr>
      <w:tr w:rsidR="00BA7A32" w14:paraId="49506E4A" w14:textId="77777777">
        <w:trPr>
          <w:trHeight w:val="52"/>
        </w:trPr>
        <w:tc>
          <w:tcPr>
            <w:tcW w:w="100" w:type="dxa"/>
            <w:tcBorders>
              <w:left w:val="single" w:sz="8" w:space="0" w:color="auto"/>
              <w:bottom w:val="single" w:sz="8" w:space="0" w:color="auto"/>
            </w:tcBorders>
            <w:vAlign w:val="bottom"/>
          </w:tcPr>
          <w:p w14:paraId="0E03D478" w14:textId="77777777" w:rsidR="00BA7A32" w:rsidRDefault="00BA7A32">
            <w:pPr>
              <w:rPr>
                <w:rFonts w:eastAsiaTheme="minorEastAsia"/>
                <w:sz w:val="4"/>
                <w:szCs w:val="4"/>
                <w:lang w:eastAsia="zh-CN"/>
              </w:rPr>
            </w:pPr>
          </w:p>
        </w:tc>
        <w:tc>
          <w:tcPr>
            <w:tcW w:w="100" w:type="dxa"/>
            <w:tcBorders>
              <w:bottom w:val="single" w:sz="8" w:space="0" w:color="auto"/>
            </w:tcBorders>
            <w:vAlign w:val="bottom"/>
          </w:tcPr>
          <w:p w14:paraId="43FABF48" w14:textId="77777777" w:rsidR="00BA7A32" w:rsidRDefault="00BA7A32">
            <w:pPr>
              <w:rPr>
                <w:rFonts w:eastAsiaTheme="minorEastAsia"/>
                <w:sz w:val="4"/>
                <w:szCs w:val="4"/>
                <w:lang w:eastAsia="zh-CN"/>
              </w:rPr>
            </w:pPr>
          </w:p>
        </w:tc>
        <w:tc>
          <w:tcPr>
            <w:tcW w:w="1100" w:type="dxa"/>
            <w:gridSpan w:val="4"/>
            <w:tcBorders>
              <w:bottom w:val="single" w:sz="8" w:space="0" w:color="auto"/>
            </w:tcBorders>
            <w:vAlign w:val="bottom"/>
          </w:tcPr>
          <w:p w14:paraId="05891622" w14:textId="77777777" w:rsidR="00BA7A32" w:rsidRDefault="00BA7A32">
            <w:pPr>
              <w:rPr>
                <w:rFonts w:eastAsiaTheme="minorEastAsia"/>
                <w:sz w:val="4"/>
                <w:szCs w:val="4"/>
                <w:lang w:eastAsia="zh-CN"/>
              </w:rPr>
            </w:pPr>
          </w:p>
        </w:tc>
        <w:tc>
          <w:tcPr>
            <w:tcW w:w="220" w:type="dxa"/>
            <w:tcBorders>
              <w:bottom w:val="single" w:sz="8" w:space="0" w:color="auto"/>
              <w:right w:val="single" w:sz="8" w:space="0" w:color="auto"/>
            </w:tcBorders>
            <w:vAlign w:val="bottom"/>
          </w:tcPr>
          <w:p w14:paraId="7722DC2F" w14:textId="77777777" w:rsidR="00BA7A32" w:rsidRDefault="00BA7A32">
            <w:pPr>
              <w:rPr>
                <w:rFonts w:eastAsiaTheme="minorEastAsia"/>
                <w:sz w:val="4"/>
                <w:szCs w:val="4"/>
                <w:lang w:eastAsia="zh-CN"/>
              </w:rPr>
            </w:pPr>
          </w:p>
        </w:tc>
        <w:tc>
          <w:tcPr>
            <w:tcW w:w="7620" w:type="dxa"/>
            <w:gridSpan w:val="3"/>
            <w:tcBorders>
              <w:bottom w:val="single" w:sz="8" w:space="0" w:color="auto"/>
              <w:right w:val="single" w:sz="8" w:space="0" w:color="auto"/>
            </w:tcBorders>
            <w:vAlign w:val="bottom"/>
          </w:tcPr>
          <w:p w14:paraId="0F65DC02" w14:textId="77777777" w:rsidR="00BA7A32" w:rsidRDefault="00BA7A32">
            <w:pPr>
              <w:rPr>
                <w:rFonts w:eastAsiaTheme="minorEastAsia"/>
                <w:sz w:val="4"/>
                <w:szCs w:val="4"/>
                <w:lang w:eastAsia="zh-CN"/>
              </w:rPr>
            </w:pPr>
          </w:p>
        </w:tc>
        <w:tc>
          <w:tcPr>
            <w:tcW w:w="360" w:type="dxa"/>
            <w:vAlign w:val="bottom"/>
          </w:tcPr>
          <w:p w14:paraId="51B5DF9D" w14:textId="77777777" w:rsidR="00BA7A32" w:rsidRDefault="00BA7A32">
            <w:pPr>
              <w:rPr>
                <w:rFonts w:eastAsiaTheme="minorEastAsia"/>
                <w:sz w:val="1"/>
                <w:szCs w:val="1"/>
                <w:lang w:eastAsia="zh-CN"/>
              </w:rPr>
            </w:pPr>
          </w:p>
        </w:tc>
      </w:tr>
      <w:tr w:rsidR="00BA7A32" w14:paraId="57E73F60" w14:textId="77777777">
        <w:trPr>
          <w:trHeight w:val="243"/>
        </w:trPr>
        <w:tc>
          <w:tcPr>
            <w:tcW w:w="100" w:type="dxa"/>
            <w:tcBorders>
              <w:left w:val="single" w:sz="8" w:space="0" w:color="auto"/>
            </w:tcBorders>
            <w:vAlign w:val="bottom"/>
          </w:tcPr>
          <w:p w14:paraId="2DA3E812" w14:textId="77777777" w:rsidR="00BA7A32" w:rsidRDefault="00BA7A32">
            <w:pPr>
              <w:rPr>
                <w:rFonts w:eastAsiaTheme="minorEastAsia"/>
                <w:sz w:val="21"/>
                <w:szCs w:val="21"/>
                <w:lang w:eastAsia="zh-CN"/>
              </w:rPr>
            </w:pPr>
          </w:p>
        </w:tc>
        <w:tc>
          <w:tcPr>
            <w:tcW w:w="1420" w:type="dxa"/>
            <w:gridSpan w:val="6"/>
            <w:tcBorders>
              <w:right w:val="single" w:sz="8" w:space="0" w:color="auto"/>
            </w:tcBorders>
            <w:vAlign w:val="bottom"/>
          </w:tcPr>
          <w:p w14:paraId="040AD68E" w14:textId="77777777" w:rsidR="00BA7A32" w:rsidRDefault="004D2F79">
            <w:pPr>
              <w:spacing w:line="229" w:lineRule="exact"/>
              <w:rPr>
                <w:rFonts w:eastAsiaTheme="minorEastAsia"/>
                <w:sz w:val="20"/>
                <w:szCs w:val="20"/>
              </w:rPr>
            </w:pPr>
            <w:proofErr w:type="spellStart"/>
            <w:r>
              <w:rPr>
                <w:rFonts w:ascii="宋体" w:eastAsia="宋体" w:hAnsi="宋体" w:cs="宋体"/>
                <w:b/>
                <w:bCs/>
                <w:sz w:val="20"/>
                <w:szCs w:val="20"/>
              </w:rPr>
              <w:t>苏霍姆林斯基</w:t>
            </w:r>
            <w:proofErr w:type="spellEnd"/>
          </w:p>
        </w:tc>
        <w:tc>
          <w:tcPr>
            <w:tcW w:w="7620" w:type="dxa"/>
            <w:gridSpan w:val="3"/>
            <w:tcBorders>
              <w:right w:val="single" w:sz="8" w:space="0" w:color="auto"/>
            </w:tcBorders>
            <w:vAlign w:val="bottom"/>
          </w:tcPr>
          <w:p w14:paraId="2ED5BB29"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《给教师的一百条建议》《把整个心献给孩子》 “活的教育学”</w:t>
            </w:r>
          </w:p>
        </w:tc>
        <w:tc>
          <w:tcPr>
            <w:tcW w:w="360" w:type="dxa"/>
            <w:vAlign w:val="bottom"/>
          </w:tcPr>
          <w:p w14:paraId="5879E8DD" w14:textId="77777777" w:rsidR="00BA7A32" w:rsidRDefault="00BA7A32">
            <w:pPr>
              <w:rPr>
                <w:rFonts w:eastAsiaTheme="minorEastAsia"/>
                <w:sz w:val="1"/>
                <w:szCs w:val="1"/>
                <w:lang w:eastAsia="zh-CN"/>
              </w:rPr>
            </w:pPr>
          </w:p>
        </w:tc>
      </w:tr>
      <w:tr w:rsidR="00BA7A32" w14:paraId="3863C277" w14:textId="77777777">
        <w:trPr>
          <w:trHeight w:val="59"/>
        </w:trPr>
        <w:tc>
          <w:tcPr>
            <w:tcW w:w="100" w:type="dxa"/>
            <w:tcBorders>
              <w:left w:val="single" w:sz="8" w:space="0" w:color="auto"/>
              <w:bottom w:val="single" w:sz="8" w:space="0" w:color="auto"/>
            </w:tcBorders>
            <w:vAlign w:val="bottom"/>
          </w:tcPr>
          <w:p w14:paraId="5D771E97" w14:textId="77777777" w:rsidR="00BA7A32" w:rsidRDefault="00BA7A32">
            <w:pPr>
              <w:rPr>
                <w:rFonts w:eastAsiaTheme="minorEastAsia"/>
                <w:sz w:val="5"/>
                <w:szCs w:val="5"/>
                <w:lang w:eastAsia="zh-CN"/>
              </w:rPr>
            </w:pPr>
          </w:p>
        </w:tc>
        <w:tc>
          <w:tcPr>
            <w:tcW w:w="100" w:type="dxa"/>
            <w:tcBorders>
              <w:bottom w:val="single" w:sz="8" w:space="0" w:color="auto"/>
            </w:tcBorders>
            <w:vAlign w:val="bottom"/>
          </w:tcPr>
          <w:p w14:paraId="3DDD6318" w14:textId="77777777" w:rsidR="00BA7A32" w:rsidRDefault="00BA7A32">
            <w:pPr>
              <w:rPr>
                <w:rFonts w:eastAsiaTheme="minorEastAsia"/>
                <w:sz w:val="5"/>
                <w:szCs w:val="5"/>
                <w:lang w:eastAsia="zh-CN"/>
              </w:rPr>
            </w:pPr>
          </w:p>
        </w:tc>
        <w:tc>
          <w:tcPr>
            <w:tcW w:w="320" w:type="dxa"/>
            <w:tcBorders>
              <w:bottom w:val="single" w:sz="8" w:space="0" w:color="auto"/>
            </w:tcBorders>
            <w:vAlign w:val="bottom"/>
          </w:tcPr>
          <w:p w14:paraId="712F5A32" w14:textId="77777777" w:rsidR="00BA7A32" w:rsidRDefault="00BA7A32">
            <w:pPr>
              <w:rPr>
                <w:rFonts w:eastAsiaTheme="minorEastAsia"/>
                <w:sz w:val="5"/>
                <w:szCs w:val="5"/>
                <w:lang w:eastAsia="zh-CN"/>
              </w:rPr>
            </w:pPr>
          </w:p>
        </w:tc>
        <w:tc>
          <w:tcPr>
            <w:tcW w:w="220" w:type="dxa"/>
            <w:tcBorders>
              <w:bottom w:val="single" w:sz="8" w:space="0" w:color="auto"/>
            </w:tcBorders>
            <w:vAlign w:val="bottom"/>
          </w:tcPr>
          <w:p w14:paraId="40A41F22" w14:textId="77777777" w:rsidR="00BA7A32" w:rsidRDefault="00BA7A32">
            <w:pPr>
              <w:rPr>
                <w:rFonts w:eastAsiaTheme="minorEastAsia"/>
                <w:sz w:val="5"/>
                <w:szCs w:val="5"/>
                <w:lang w:eastAsia="zh-CN"/>
              </w:rPr>
            </w:pPr>
          </w:p>
        </w:tc>
        <w:tc>
          <w:tcPr>
            <w:tcW w:w="220" w:type="dxa"/>
            <w:tcBorders>
              <w:bottom w:val="single" w:sz="8" w:space="0" w:color="auto"/>
            </w:tcBorders>
            <w:vAlign w:val="bottom"/>
          </w:tcPr>
          <w:p w14:paraId="734B35A3" w14:textId="77777777" w:rsidR="00BA7A32" w:rsidRDefault="00BA7A32">
            <w:pPr>
              <w:rPr>
                <w:rFonts w:eastAsiaTheme="minorEastAsia"/>
                <w:sz w:val="5"/>
                <w:szCs w:val="5"/>
                <w:lang w:eastAsia="zh-CN"/>
              </w:rPr>
            </w:pPr>
          </w:p>
        </w:tc>
        <w:tc>
          <w:tcPr>
            <w:tcW w:w="340" w:type="dxa"/>
            <w:tcBorders>
              <w:bottom w:val="single" w:sz="8" w:space="0" w:color="auto"/>
            </w:tcBorders>
            <w:vAlign w:val="bottom"/>
          </w:tcPr>
          <w:p w14:paraId="2755A9B3" w14:textId="77777777" w:rsidR="00BA7A32" w:rsidRDefault="00BA7A32">
            <w:pPr>
              <w:rPr>
                <w:rFonts w:eastAsiaTheme="minorEastAsia"/>
                <w:sz w:val="5"/>
                <w:szCs w:val="5"/>
                <w:lang w:eastAsia="zh-CN"/>
              </w:rPr>
            </w:pPr>
          </w:p>
        </w:tc>
        <w:tc>
          <w:tcPr>
            <w:tcW w:w="220" w:type="dxa"/>
            <w:tcBorders>
              <w:bottom w:val="single" w:sz="8" w:space="0" w:color="auto"/>
              <w:right w:val="single" w:sz="8" w:space="0" w:color="auto"/>
            </w:tcBorders>
            <w:vAlign w:val="bottom"/>
          </w:tcPr>
          <w:p w14:paraId="1C5BF8B1" w14:textId="77777777" w:rsidR="00BA7A32" w:rsidRDefault="00BA7A32">
            <w:pPr>
              <w:rPr>
                <w:rFonts w:eastAsiaTheme="minorEastAsia"/>
                <w:sz w:val="5"/>
                <w:szCs w:val="5"/>
                <w:lang w:eastAsia="zh-CN"/>
              </w:rPr>
            </w:pPr>
          </w:p>
        </w:tc>
        <w:tc>
          <w:tcPr>
            <w:tcW w:w="1980" w:type="dxa"/>
            <w:tcBorders>
              <w:bottom w:val="single" w:sz="8" w:space="0" w:color="auto"/>
            </w:tcBorders>
            <w:vAlign w:val="bottom"/>
          </w:tcPr>
          <w:p w14:paraId="0F606EC7" w14:textId="77777777" w:rsidR="00BA7A32" w:rsidRDefault="00BA7A32">
            <w:pPr>
              <w:rPr>
                <w:rFonts w:eastAsiaTheme="minorEastAsia"/>
                <w:sz w:val="5"/>
                <w:szCs w:val="5"/>
                <w:lang w:eastAsia="zh-CN"/>
              </w:rPr>
            </w:pPr>
          </w:p>
        </w:tc>
        <w:tc>
          <w:tcPr>
            <w:tcW w:w="1260" w:type="dxa"/>
            <w:tcBorders>
              <w:bottom w:val="single" w:sz="8" w:space="0" w:color="auto"/>
            </w:tcBorders>
            <w:vAlign w:val="bottom"/>
          </w:tcPr>
          <w:p w14:paraId="01867EEB" w14:textId="77777777" w:rsidR="00BA7A32" w:rsidRDefault="00BA7A32">
            <w:pPr>
              <w:rPr>
                <w:rFonts w:eastAsiaTheme="minorEastAsia"/>
                <w:sz w:val="5"/>
                <w:szCs w:val="5"/>
                <w:lang w:eastAsia="zh-CN"/>
              </w:rPr>
            </w:pPr>
          </w:p>
        </w:tc>
        <w:tc>
          <w:tcPr>
            <w:tcW w:w="4400" w:type="dxa"/>
            <w:tcBorders>
              <w:bottom w:val="single" w:sz="8" w:space="0" w:color="auto"/>
              <w:right w:val="single" w:sz="8" w:space="0" w:color="auto"/>
            </w:tcBorders>
            <w:vAlign w:val="bottom"/>
          </w:tcPr>
          <w:p w14:paraId="1FBFC0CF" w14:textId="77777777" w:rsidR="00BA7A32" w:rsidRDefault="00BA7A32">
            <w:pPr>
              <w:rPr>
                <w:rFonts w:eastAsiaTheme="minorEastAsia"/>
                <w:sz w:val="5"/>
                <w:szCs w:val="5"/>
                <w:lang w:eastAsia="zh-CN"/>
              </w:rPr>
            </w:pPr>
          </w:p>
        </w:tc>
        <w:tc>
          <w:tcPr>
            <w:tcW w:w="360" w:type="dxa"/>
            <w:vAlign w:val="bottom"/>
          </w:tcPr>
          <w:p w14:paraId="1A548AF6" w14:textId="77777777" w:rsidR="00BA7A32" w:rsidRDefault="00BA7A32">
            <w:pPr>
              <w:rPr>
                <w:rFonts w:eastAsiaTheme="minorEastAsia"/>
                <w:sz w:val="1"/>
                <w:szCs w:val="1"/>
                <w:lang w:eastAsia="zh-CN"/>
              </w:rPr>
            </w:pPr>
          </w:p>
        </w:tc>
      </w:tr>
    </w:tbl>
    <w:p w14:paraId="66282F2D"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65408" behindDoc="1" locked="0" layoutInCell="0" allowOverlap="1" wp14:anchorId="18875B59" wp14:editId="1BC814D7">
            <wp:simplePos x="0" y="0"/>
            <wp:positionH relativeFrom="column">
              <wp:posOffset>-114300</wp:posOffset>
            </wp:positionH>
            <wp:positionV relativeFrom="paragraph">
              <wp:posOffset>-8046085</wp:posOffset>
            </wp:positionV>
            <wp:extent cx="100965" cy="107315"/>
            <wp:effectExtent l="0" t="0" r="1333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14:anchorId="65D435B9" wp14:editId="191DEE33">
            <wp:simplePos x="0" y="0"/>
            <wp:positionH relativeFrom="column">
              <wp:posOffset>-145415</wp:posOffset>
            </wp:positionH>
            <wp:positionV relativeFrom="paragraph">
              <wp:posOffset>-5094605</wp:posOffset>
            </wp:positionV>
            <wp:extent cx="88900" cy="9525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2C47D4E6" wp14:editId="5ABF4223">
            <wp:simplePos x="0" y="0"/>
            <wp:positionH relativeFrom="column">
              <wp:posOffset>-126365</wp:posOffset>
            </wp:positionH>
            <wp:positionV relativeFrom="paragraph">
              <wp:posOffset>-2759710</wp:posOffset>
            </wp:positionV>
            <wp:extent cx="88900" cy="9525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14:anchorId="76591699" wp14:editId="52C4DC46">
            <wp:simplePos x="0" y="0"/>
            <wp:positionH relativeFrom="column">
              <wp:posOffset>-134620</wp:posOffset>
            </wp:positionH>
            <wp:positionV relativeFrom="paragraph">
              <wp:posOffset>-6972300</wp:posOffset>
            </wp:positionV>
            <wp:extent cx="88900" cy="9525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14:anchorId="65434A76" wp14:editId="618C7352">
            <wp:simplePos x="0" y="0"/>
            <wp:positionH relativeFrom="column">
              <wp:posOffset>-132715</wp:posOffset>
            </wp:positionH>
            <wp:positionV relativeFrom="paragraph">
              <wp:posOffset>-6357620</wp:posOffset>
            </wp:positionV>
            <wp:extent cx="88900" cy="9525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6431048D" wp14:editId="4788876A">
            <wp:simplePos x="0" y="0"/>
            <wp:positionH relativeFrom="column">
              <wp:posOffset>-125095</wp:posOffset>
            </wp:positionH>
            <wp:positionV relativeFrom="paragraph">
              <wp:posOffset>-5581650</wp:posOffset>
            </wp:positionV>
            <wp:extent cx="88900" cy="9525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75648" behindDoc="1" locked="0" layoutInCell="0" allowOverlap="1" wp14:anchorId="5BBFC074" wp14:editId="6646FEE6">
            <wp:simplePos x="0" y="0"/>
            <wp:positionH relativeFrom="column">
              <wp:posOffset>-132715</wp:posOffset>
            </wp:positionH>
            <wp:positionV relativeFrom="paragraph">
              <wp:posOffset>-5351780</wp:posOffset>
            </wp:positionV>
            <wp:extent cx="88900" cy="95250"/>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14:anchorId="4CADB8D0" wp14:editId="3F97D5AF">
            <wp:simplePos x="0" y="0"/>
            <wp:positionH relativeFrom="column">
              <wp:posOffset>-140335</wp:posOffset>
            </wp:positionH>
            <wp:positionV relativeFrom="paragraph">
              <wp:posOffset>-4411345</wp:posOffset>
            </wp:positionV>
            <wp:extent cx="88900" cy="95250"/>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3EED7769" wp14:editId="370AD302">
            <wp:simplePos x="0" y="0"/>
            <wp:positionH relativeFrom="column">
              <wp:posOffset>-132715</wp:posOffset>
            </wp:positionH>
            <wp:positionV relativeFrom="paragraph">
              <wp:posOffset>-3302000</wp:posOffset>
            </wp:positionV>
            <wp:extent cx="88900" cy="9525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354DC1BA" wp14:editId="030DD9C9">
            <wp:simplePos x="0" y="0"/>
            <wp:positionH relativeFrom="column">
              <wp:posOffset>-126365</wp:posOffset>
            </wp:positionH>
            <wp:positionV relativeFrom="paragraph">
              <wp:posOffset>-3922395</wp:posOffset>
            </wp:positionV>
            <wp:extent cx="88900" cy="9525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4568A5FF" wp14:editId="5AB50765">
            <wp:simplePos x="0" y="0"/>
            <wp:positionH relativeFrom="column">
              <wp:posOffset>-120015</wp:posOffset>
            </wp:positionH>
            <wp:positionV relativeFrom="paragraph">
              <wp:posOffset>-1846580</wp:posOffset>
            </wp:positionV>
            <wp:extent cx="88900" cy="95250"/>
            <wp:effectExtent l="0" t="0" r="635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80768" behindDoc="1" locked="0" layoutInCell="0" allowOverlap="1" wp14:anchorId="6DE9A3C7" wp14:editId="373CED53">
            <wp:simplePos x="0" y="0"/>
            <wp:positionH relativeFrom="column">
              <wp:posOffset>-120015</wp:posOffset>
            </wp:positionH>
            <wp:positionV relativeFrom="paragraph">
              <wp:posOffset>-1367155</wp:posOffset>
            </wp:positionV>
            <wp:extent cx="88900" cy="95250"/>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r>
        <w:rPr>
          <w:noProof/>
          <w:sz w:val="20"/>
          <w:szCs w:val="20"/>
        </w:rPr>
        <w:drawing>
          <wp:anchor distT="0" distB="0" distL="114300" distR="114300" simplePos="0" relativeHeight="251681792" behindDoc="1" locked="0" layoutInCell="0" allowOverlap="1" wp14:anchorId="37694F83" wp14:editId="5E1C1D92">
            <wp:simplePos x="0" y="0"/>
            <wp:positionH relativeFrom="column">
              <wp:posOffset>-126365</wp:posOffset>
            </wp:positionH>
            <wp:positionV relativeFrom="paragraph">
              <wp:posOffset>-389255</wp:posOffset>
            </wp:positionV>
            <wp:extent cx="88900" cy="95250"/>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pic:spPr>
                </pic:pic>
              </a:graphicData>
            </a:graphic>
          </wp:anchor>
        </w:drawing>
      </w:r>
    </w:p>
    <w:p w14:paraId="2EA6AEB6" w14:textId="77777777" w:rsidR="00BA7A32" w:rsidRDefault="00BA7A32">
      <w:pPr>
        <w:rPr>
          <w:rFonts w:eastAsiaTheme="minorEastAsia"/>
          <w:sz w:val="22"/>
          <w:szCs w:val="22"/>
          <w:lang w:eastAsia="zh-CN"/>
        </w:rPr>
        <w:sectPr w:rsidR="00BA7A32">
          <w:pgSz w:w="11900" w:h="16838"/>
          <w:pgMar w:top="625" w:right="1286" w:bottom="0" w:left="1380" w:header="0" w:footer="0" w:gutter="0"/>
          <w:cols w:space="720" w:equalWidth="0">
            <w:col w:w="9240"/>
          </w:cols>
        </w:sectPr>
      </w:pPr>
    </w:p>
    <w:p w14:paraId="4B893C08" w14:textId="77777777" w:rsidR="00BA7A32" w:rsidRDefault="00BA7A32">
      <w:pPr>
        <w:spacing w:line="371" w:lineRule="exact"/>
        <w:rPr>
          <w:rFonts w:eastAsiaTheme="minorEastAsia"/>
          <w:sz w:val="20"/>
          <w:szCs w:val="20"/>
          <w:lang w:eastAsia="zh-CN"/>
        </w:rPr>
      </w:pPr>
    </w:p>
    <w:p w14:paraId="6AD0D66C" w14:textId="77777777" w:rsidR="00BA7A32" w:rsidRDefault="004D2F79">
      <w:pPr>
        <w:ind w:right="200"/>
        <w:jc w:val="center"/>
        <w:rPr>
          <w:rFonts w:eastAsiaTheme="minorEastAsia"/>
          <w:sz w:val="20"/>
          <w:szCs w:val="20"/>
          <w:lang w:eastAsia="zh-CN"/>
        </w:rPr>
        <w:sectPr w:rsidR="00BA7A32">
          <w:type w:val="continuous"/>
          <w:pgSz w:w="11900" w:h="16838"/>
          <w:pgMar w:top="625" w:right="1286" w:bottom="0" w:left="1380" w:header="0" w:footer="0" w:gutter="0"/>
          <w:cols w:space="720" w:equalWidth="0">
            <w:col w:w="9240"/>
          </w:cols>
        </w:sectPr>
      </w:pPr>
      <w:r>
        <w:rPr>
          <w:rFonts w:ascii="Calibri" w:eastAsia="Calibri" w:hAnsi="Calibri" w:cs="Calibri"/>
          <w:sz w:val="17"/>
          <w:szCs w:val="17"/>
          <w:lang w:eastAsia="zh-CN"/>
        </w:rPr>
        <w:t>- 4 -</w:t>
      </w:r>
    </w:p>
    <w:p w14:paraId="68BECD11" w14:textId="77777777" w:rsidR="00BA7A32" w:rsidRDefault="004D2F79">
      <w:pPr>
        <w:tabs>
          <w:tab w:val="left" w:pos="4480"/>
        </w:tabs>
        <w:spacing w:line="301" w:lineRule="exact"/>
        <w:ind w:left="380"/>
        <w:rPr>
          <w:rFonts w:eastAsiaTheme="minorEastAsia"/>
          <w:sz w:val="20"/>
          <w:szCs w:val="20"/>
          <w:lang w:eastAsia="zh-CN"/>
        </w:rPr>
      </w:pPr>
      <w:bookmarkStart w:id="4" w:name="page1_1"/>
      <w:bookmarkEnd w:id="4"/>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7ACDEB4D" w14:textId="77777777" w:rsidR="00BA7A32" w:rsidRDefault="004D2F79">
      <w:pPr>
        <w:spacing w:line="20" w:lineRule="exact"/>
        <w:rPr>
          <w:rFonts w:eastAsiaTheme="minorEastAsia"/>
          <w:lang w:eastAsia="zh-CN"/>
        </w:rPr>
      </w:pPr>
      <w:r>
        <w:rPr>
          <w:noProof/>
        </w:rPr>
        <w:drawing>
          <wp:anchor distT="0" distB="0" distL="114300" distR="114300" simplePos="0" relativeHeight="251634688" behindDoc="1" locked="0" layoutInCell="0" allowOverlap="1" wp14:anchorId="77A740BA" wp14:editId="666B25D7">
            <wp:simplePos x="0" y="0"/>
            <wp:positionH relativeFrom="column">
              <wp:posOffset>-62865</wp:posOffset>
            </wp:positionH>
            <wp:positionV relativeFrom="paragraph">
              <wp:posOffset>31750</wp:posOffset>
            </wp:positionV>
            <wp:extent cx="6052185" cy="9545320"/>
            <wp:effectExtent l="0" t="0" r="5715" b="17780"/>
            <wp:wrapNone/>
            <wp:docPr id="44997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70022"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6052185" cy="9545320"/>
                    </a:xfrm>
                    <a:prstGeom prst="rect">
                      <a:avLst/>
                    </a:prstGeom>
                    <a:noFill/>
                  </pic:spPr>
                </pic:pic>
              </a:graphicData>
            </a:graphic>
          </wp:anchor>
        </w:drawing>
      </w:r>
    </w:p>
    <w:p w14:paraId="48C8D8EA" w14:textId="77777777" w:rsidR="00BA7A32" w:rsidRDefault="00BA7A32">
      <w:pPr>
        <w:spacing w:line="210" w:lineRule="exact"/>
        <w:rPr>
          <w:rFonts w:eastAsiaTheme="minorEastAsia"/>
          <w:lang w:eastAsia="zh-CN"/>
        </w:rPr>
      </w:pPr>
    </w:p>
    <w:p w14:paraId="5C36713B" w14:textId="77777777" w:rsidR="00BA7A32" w:rsidRDefault="004D2F79">
      <w:pPr>
        <w:tabs>
          <w:tab w:val="left" w:pos="1120"/>
          <w:tab w:val="left" w:pos="330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第三节</w:t>
      </w:r>
      <w:r>
        <w:rPr>
          <w:rFonts w:ascii="黑体" w:eastAsia="黑体" w:hAnsi="黑体" w:cs="黑体"/>
          <w:b/>
          <w:bCs/>
          <w:highlight w:val="lightGray"/>
          <w:lang w:eastAsia="zh-CN"/>
        </w:rPr>
        <w:tab/>
        <w:t>教育与社会的发展</w:t>
      </w:r>
      <w:r>
        <w:rPr>
          <w:rFonts w:eastAsiaTheme="minorEastAsia"/>
          <w:sz w:val="20"/>
          <w:szCs w:val="20"/>
          <w:lang w:eastAsia="zh-CN"/>
        </w:rPr>
        <w:tab/>
      </w:r>
      <w:r>
        <w:rPr>
          <w:rFonts w:ascii="宋体" w:eastAsia="宋体" w:hAnsi="宋体" w:cs="宋体"/>
          <w:b/>
          <w:bCs/>
          <w:color w:val="5B9BD5"/>
          <w:sz w:val="16"/>
          <w:szCs w:val="16"/>
          <w:lang w:eastAsia="zh-CN"/>
        </w:rPr>
        <w:t>【注意：下面 13.14.15 总结的简单比教材容易识记，背哪个都是对的。】</w:t>
      </w:r>
    </w:p>
    <w:p w14:paraId="2FA2D7AD" w14:textId="77777777" w:rsidR="00BA7A32" w:rsidRDefault="00BA7A32">
      <w:pPr>
        <w:spacing w:line="129" w:lineRule="exact"/>
        <w:rPr>
          <w:rFonts w:eastAsiaTheme="minorEastAsia"/>
          <w:lang w:eastAsia="zh-CN"/>
        </w:rPr>
      </w:pPr>
    </w:p>
    <w:p w14:paraId="1538C943"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13.教育与生产力的相互关系：</w:t>
      </w:r>
    </w:p>
    <w:p w14:paraId="3E8DD8C5" w14:textId="77777777" w:rsidR="00BA7A32" w:rsidRDefault="00BA7A32">
      <w:pPr>
        <w:spacing w:line="82" w:lineRule="exact"/>
        <w:rPr>
          <w:rFonts w:eastAsiaTheme="minorEastAsia"/>
          <w:lang w:eastAsia="zh-CN"/>
        </w:rPr>
      </w:pPr>
    </w:p>
    <w:p w14:paraId="62C1D7B4" w14:textId="77777777" w:rsidR="00BA7A32" w:rsidRDefault="004D2F79">
      <w:pPr>
        <w:spacing w:line="240" w:lineRule="exact"/>
        <w:ind w:left="560"/>
        <w:rPr>
          <w:rFonts w:eastAsiaTheme="minorEastAsia"/>
          <w:sz w:val="20"/>
          <w:szCs w:val="20"/>
          <w:lang w:eastAsia="zh-CN"/>
        </w:rPr>
      </w:pPr>
      <w:r>
        <w:rPr>
          <w:rFonts w:ascii="宋体" w:eastAsia="宋体" w:hAnsi="宋体" w:cs="宋体"/>
          <w:b/>
          <w:bCs/>
          <w:sz w:val="21"/>
          <w:szCs w:val="21"/>
          <w:lang w:eastAsia="zh-CN"/>
        </w:rPr>
        <w:t xml:space="preserve">1.生产力对教育的制约作用： </w:t>
      </w:r>
      <w:r>
        <w:rPr>
          <w:rFonts w:ascii="宋体" w:eastAsia="宋体" w:hAnsi="宋体" w:cs="宋体"/>
          <w:b/>
          <w:bCs/>
          <w:color w:val="5B9BD5"/>
          <w:sz w:val="17"/>
          <w:szCs w:val="17"/>
          <w:lang w:eastAsia="zh-CN"/>
        </w:rPr>
        <w:t>【背·选/简/辨】</w:t>
      </w:r>
      <w:r>
        <w:rPr>
          <w:rFonts w:ascii="宋体" w:eastAsia="宋体" w:hAnsi="宋体" w:cs="宋体"/>
          <w:b/>
          <w:bCs/>
          <w:color w:val="44964C"/>
          <w:sz w:val="17"/>
          <w:szCs w:val="17"/>
          <w:lang w:eastAsia="zh-CN"/>
        </w:rPr>
        <w:t>【龟(规)速方结手】</w:t>
      </w:r>
    </w:p>
    <w:p w14:paraId="417D01F0" w14:textId="77777777" w:rsidR="00BA7A32" w:rsidRDefault="00BA7A32">
      <w:pPr>
        <w:spacing w:line="44" w:lineRule="exact"/>
        <w:rPr>
          <w:rFonts w:eastAsiaTheme="minorEastAsia"/>
          <w:lang w:eastAsia="zh-CN"/>
        </w:rPr>
      </w:pPr>
    </w:p>
    <w:p w14:paraId="73C01D17"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①生产力制约教育的</w:t>
      </w:r>
      <w:r>
        <w:rPr>
          <w:rFonts w:ascii="宋体" w:eastAsia="宋体" w:hAnsi="宋体" w:cs="宋体"/>
          <w:sz w:val="21"/>
          <w:szCs w:val="21"/>
          <w:u w:val="single"/>
          <w:lang w:eastAsia="zh-CN"/>
        </w:rPr>
        <w:t>速</w:t>
      </w:r>
      <w:r>
        <w:rPr>
          <w:rFonts w:ascii="宋体" w:eastAsia="宋体" w:hAnsi="宋体" w:cs="宋体"/>
          <w:sz w:val="21"/>
          <w:szCs w:val="21"/>
          <w:lang w:eastAsia="zh-CN"/>
        </w:rPr>
        <w:t>度和</w:t>
      </w:r>
      <w:r>
        <w:rPr>
          <w:rFonts w:ascii="宋体" w:eastAsia="宋体" w:hAnsi="宋体" w:cs="宋体"/>
          <w:sz w:val="21"/>
          <w:szCs w:val="21"/>
          <w:u w:val="single"/>
          <w:lang w:eastAsia="zh-CN"/>
        </w:rPr>
        <w:t>规</w:t>
      </w:r>
      <w:r>
        <w:rPr>
          <w:rFonts w:ascii="宋体" w:eastAsia="宋体" w:hAnsi="宋体" w:cs="宋体"/>
          <w:sz w:val="21"/>
          <w:szCs w:val="21"/>
          <w:lang w:eastAsia="zh-CN"/>
        </w:rPr>
        <w:t>模。</w:t>
      </w:r>
    </w:p>
    <w:p w14:paraId="2C28F172" w14:textId="77777777" w:rsidR="00BA7A32" w:rsidRDefault="00BA7A32">
      <w:pPr>
        <w:spacing w:line="41" w:lineRule="exact"/>
        <w:rPr>
          <w:rFonts w:eastAsiaTheme="minorEastAsia"/>
          <w:lang w:eastAsia="zh-CN"/>
        </w:rPr>
      </w:pPr>
    </w:p>
    <w:p w14:paraId="39C36015"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②生产力制约着人才的培养规格和教育</w:t>
      </w:r>
      <w:r>
        <w:rPr>
          <w:rFonts w:ascii="宋体" w:eastAsia="宋体" w:hAnsi="宋体" w:cs="宋体"/>
          <w:sz w:val="21"/>
          <w:szCs w:val="21"/>
          <w:u w:val="single"/>
          <w:lang w:eastAsia="zh-CN"/>
        </w:rPr>
        <w:t>结</w:t>
      </w:r>
      <w:r>
        <w:rPr>
          <w:rFonts w:ascii="宋体" w:eastAsia="宋体" w:hAnsi="宋体" w:cs="宋体"/>
          <w:sz w:val="21"/>
          <w:szCs w:val="21"/>
          <w:lang w:eastAsia="zh-CN"/>
        </w:rPr>
        <w:t>构。</w:t>
      </w:r>
    </w:p>
    <w:p w14:paraId="1749CBEA" w14:textId="77777777" w:rsidR="00BA7A32" w:rsidRDefault="00BA7A32">
      <w:pPr>
        <w:spacing w:line="39" w:lineRule="exact"/>
        <w:rPr>
          <w:rFonts w:eastAsiaTheme="minorEastAsia"/>
          <w:lang w:eastAsia="zh-CN"/>
        </w:rPr>
      </w:pPr>
    </w:p>
    <w:p w14:paraId="05209206"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③生产力制约着教学的内容、</w:t>
      </w:r>
      <w:r>
        <w:rPr>
          <w:rFonts w:ascii="宋体" w:eastAsia="宋体" w:hAnsi="宋体" w:cs="宋体"/>
          <w:sz w:val="21"/>
          <w:szCs w:val="21"/>
          <w:u w:val="single"/>
          <w:lang w:eastAsia="zh-CN"/>
        </w:rPr>
        <w:t>方</w:t>
      </w:r>
      <w:r>
        <w:rPr>
          <w:rFonts w:ascii="宋体" w:eastAsia="宋体" w:hAnsi="宋体" w:cs="宋体"/>
          <w:sz w:val="21"/>
          <w:szCs w:val="21"/>
          <w:lang w:eastAsia="zh-CN"/>
        </w:rPr>
        <w:t>法、组织形式与</w:t>
      </w:r>
      <w:r>
        <w:rPr>
          <w:rFonts w:ascii="宋体" w:eastAsia="宋体" w:hAnsi="宋体" w:cs="宋体"/>
          <w:sz w:val="21"/>
          <w:szCs w:val="21"/>
          <w:u w:val="single"/>
          <w:lang w:eastAsia="zh-CN"/>
        </w:rPr>
        <w:t>手</w:t>
      </w:r>
      <w:r>
        <w:rPr>
          <w:rFonts w:ascii="宋体" w:eastAsia="宋体" w:hAnsi="宋体" w:cs="宋体"/>
          <w:sz w:val="21"/>
          <w:szCs w:val="21"/>
          <w:lang w:eastAsia="zh-CN"/>
        </w:rPr>
        <w:t>段。</w:t>
      </w:r>
    </w:p>
    <w:p w14:paraId="4D8EA4A1" w14:textId="77777777" w:rsidR="00BA7A32" w:rsidRDefault="00BA7A32">
      <w:pPr>
        <w:spacing w:line="58" w:lineRule="exact"/>
        <w:rPr>
          <w:rFonts w:eastAsiaTheme="minorEastAsia"/>
          <w:lang w:eastAsia="zh-CN"/>
        </w:rPr>
      </w:pPr>
    </w:p>
    <w:p w14:paraId="744E9405" w14:textId="77777777" w:rsidR="00BA7A32" w:rsidRDefault="004D2F79">
      <w:pPr>
        <w:spacing w:line="240" w:lineRule="exact"/>
        <w:ind w:left="440"/>
        <w:rPr>
          <w:rFonts w:eastAsiaTheme="minorEastAsia"/>
          <w:sz w:val="20"/>
          <w:szCs w:val="20"/>
          <w:lang w:eastAsia="zh-CN"/>
        </w:rPr>
      </w:pPr>
      <w:r>
        <w:rPr>
          <w:noProof/>
          <w:sz w:val="1"/>
          <w:szCs w:val="1"/>
        </w:rPr>
        <w:drawing>
          <wp:inline distT="0" distB="0" distL="0" distR="0" wp14:anchorId="37979621" wp14:editId="4D672E7A">
            <wp:extent cx="100965" cy="107315"/>
            <wp:effectExtent l="0" t="0" r="0" b="0"/>
            <wp:docPr id="1987497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97315"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 xml:space="preserve">2.教育对生产力的反作用：【教育的经济功能】 </w:t>
      </w:r>
      <w:r>
        <w:rPr>
          <w:rFonts w:ascii="宋体" w:eastAsia="宋体" w:hAnsi="宋体" w:cs="宋体"/>
          <w:b/>
          <w:bCs/>
          <w:color w:val="5B9BD5"/>
          <w:sz w:val="17"/>
          <w:szCs w:val="17"/>
          <w:lang w:eastAsia="zh-CN"/>
        </w:rPr>
        <w:t>【背·选】</w:t>
      </w:r>
      <w:r>
        <w:rPr>
          <w:rFonts w:ascii="宋体" w:eastAsia="宋体" w:hAnsi="宋体" w:cs="宋体"/>
          <w:b/>
          <w:bCs/>
          <w:sz w:val="21"/>
          <w:szCs w:val="21"/>
          <w:lang w:eastAsia="zh-CN"/>
        </w:rPr>
        <w:t xml:space="preserve"> </w:t>
      </w:r>
      <w:r>
        <w:rPr>
          <w:rFonts w:ascii="宋体" w:eastAsia="宋体" w:hAnsi="宋体" w:cs="宋体"/>
          <w:b/>
          <w:bCs/>
          <w:color w:val="44964C"/>
          <w:sz w:val="17"/>
          <w:szCs w:val="17"/>
          <w:lang w:eastAsia="zh-CN"/>
        </w:rPr>
        <w:t>【两再一新促生产】</w:t>
      </w:r>
    </w:p>
    <w:p w14:paraId="0591745D" w14:textId="77777777" w:rsidR="00BA7A32" w:rsidRDefault="00BA7A32">
      <w:pPr>
        <w:spacing w:line="44" w:lineRule="exact"/>
        <w:rPr>
          <w:rFonts w:eastAsiaTheme="minorEastAsia"/>
          <w:lang w:eastAsia="zh-CN"/>
        </w:rPr>
      </w:pPr>
    </w:p>
    <w:p w14:paraId="3829C0AB"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①教育是劳动力</w:t>
      </w:r>
      <w:r>
        <w:rPr>
          <w:rFonts w:ascii="宋体" w:eastAsia="宋体" w:hAnsi="宋体" w:cs="宋体"/>
          <w:sz w:val="21"/>
          <w:szCs w:val="21"/>
          <w:u w:val="single"/>
          <w:lang w:eastAsia="zh-CN"/>
        </w:rPr>
        <w:t>再</w:t>
      </w:r>
      <w:r>
        <w:rPr>
          <w:rFonts w:ascii="宋体" w:eastAsia="宋体" w:hAnsi="宋体" w:cs="宋体"/>
          <w:sz w:val="21"/>
          <w:szCs w:val="21"/>
          <w:lang w:eastAsia="zh-CN"/>
        </w:rPr>
        <w:t>生产的基本途径。</w:t>
      </w:r>
    </w:p>
    <w:p w14:paraId="34D13265" w14:textId="77777777" w:rsidR="00BA7A32" w:rsidRDefault="00BA7A32">
      <w:pPr>
        <w:spacing w:line="41" w:lineRule="exact"/>
        <w:rPr>
          <w:rFonts w:eastAsiaTheme="minorEastAsia"/>
          <w:lang w:eastAsia="zh-CN"/>
        </w:rPr>
      </w:pPr>
    </w:p>
    <w:p w14:paraId="5887111A"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②教育科学知识</w:t>
      </w:r>
      <w:r>
        <w:rPr>
          <w:rFonts w:ascii="宋体" w:eastAsia="宋体" w:hAnsi="宋体" w:cs="宋体"/>
          <w:sz w:val="21"/>
          <w:szCs w:val="21"/>
          <w:u w:val="single"/>
          <w:lang w:eastAsia="zh-CN"/>
        </w:rPr>
        <w:t>再</w:t>
      </w:r>
      <w:r>
        <w:rPr>
          <w:rFonts w:ascii="宋体" w:eastAsia="宋体" w:hAnsi="宋体" w:cs="宋体"/>
          <w:sz w:val="21"/>
          <w:szCs w:val="21"/>
          <w:lang w:eastAsia="zh-CN"/>
        </w:rPr>
        <w:t>生产的最有效形式。</w:t>
      </w:r>
    </w:p>
    <w:p w14:paraId="50A7E611" w14:textId="77777777" w:rsidR="00BA7A32" w:rsidRDefault="00BA7A32">
      <w:pPr>
        <w:spacing w:line="39" w:lineRule="exact"/>
        <w:rPr>
          <w:rFonts w:eastAsiaTheme="minorEastAsia"/>
          <w:lang w:eastAsia="zh-CN"/>
        </w:rPr>
      </w:pPr>
    </w:p>
    <w:p w14:paraId="5431E8ED"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③教育是进行技术创</w:t>
      </w:r>
      <w:r>
        <w:rPr>
          <w:rFonts w:ascii="宋体" w:eastAsia="宋体" w:hAnsi="宋体" w:cs="宋体"/>
          <w:sz w:val="21"/>
          <w:szCs w:val="21"/>
          <w:u w:val="single"/>
          <w:lang w:eastAsia="zh-CN"/>
        </w:rPr>
        <w:t>新</w:t>
      </w:r>
      <w:r>
        <w:rPr>
          <w:rFonts w:ascii="宋体" w:eastAsia="宋体" w:hAnsi="宋体" w:cs="宋体"/>
          <w:sz w:val="21"/>
          <w:szCs w:val="21"/>
          <w:lang w:eastAsia="zh-CN"/>
        </w:rPr>
        <w:t>的一个重要手段。</w:t>
      </w:r>
    </w:p>
    <w:p w14:paraId="19C1A245" w14:textId="77777777" w:rsidR="00BA7A32" w:rsidRDefault="00BA7A32">
      <w:pPr>
        <w:spacing w:line="58" w:lineRule="exact"/>
        <w:rPr>
          <w:rFonts w:eastAsiaTheme="minorEastAsia"/>
          <w:lang w:eastAsia="zh-CN"/>
        </w:rPr>
      </w:pPr>
    </w:p>
    <w:p w14:paraId="347AE033"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14.教育与政治经济制度的相互关系：</w:t>
      </w:r>
    </w:p>
    <w:p w14:paraId="68F7C1AB" w14:textId="77777777" w:rsidR="00BA7A32" w:rsidRDefault="00BA7A32">
      <w:pPr>
        <w:spacing w:line="60" w:lineRule="exact"/>
        <w:rPr>
          <w:rFonts w:eastAsiaTheme="minorEastAsia"/>
          <w:lang w:eastAsia="zh-CN"/>
        </w:rPr>
      </w:pPr>
    </w:p>
    <w:p w14:paraId="03CD9F5B" w14:textId="77777777" w:rsidR="00BA7A32" w:rsidRDefault="004D2F79">
      <w:pPr>
        <w:spacing w:line="240" w:lineRule="exact"/>
        <w:ind w:left="420"/>
        <w:rPr>
          <w:rFonts w:eastAsiaTheme="minorEastAsia"/>
          <w:sz w:val="20"/>
          <w:szCs w:val="20"/>
          <w:lang w:eastAsia="zh-CN"/>
        </w:rPr>
      </w:pPr>
      <w:r>
        <w:rPr>
          <w:noProof/>
          <w:sz w:val="1"/>
          <w:szCs w:val="1"/>
        </w:rPr>
        <w:drawing>
          <wp:inline distT="0" distB="0" distL="0" distR="0" wp14:anchorId="0A6EEAE5" wp14:editId="5C360E3C">
            <wp:extent cx="100965" cy="107315"/>
            <wp:effectExtent l="0" t="0" r="0" b="0"/>
            <wp:docPr id="1114491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91945"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1.政治经济制度对教育的制约：</w:t>
      </w:r>
      <w:r>
        <w:rPr>
          <w:rFonts w:ascii="宋体" w:eastAsia="宋体" w:hAnsi="宋体" w:cs="宋体"/>
          <w:b/>
          <w:bCs/>
          <w:color w:val="5B9BD5"/>
          <w:sz w:val="17"/>
          <w:szCs w:val="17"/>
          <w:lang w:eastAsia="zh-CN"/>
        </w:rPr>
        <w:t>【背·选/简答题】</w:t>
      </w:r>
      <w:r>
        <w:rPr>
          <w:rFonts w:ascii="宋体" w:eastAsia="宋体" w:hAnsi="宋体" w:cs="宋体"/>
          <w:b/>
          <w:bCs/>
          <w:sz w:val="21"/>
          <w:szCs w:val="21"/>
          <w:lang w:eastAsia="zh-CN"/>
        </w:rPr>
        <w:t xml:space="preserve"> </w:t>
      </w:r>
      <w:r>
        <w:rPr>
          <w:rFonts w:ascii="宋体" w:eastAsia="宋体" w:hAnsi="宋体" w:cs="宋体"/>
          <w:b/>
          <w:bCs/>
          <w:color w:val="44964C"/>
          <w:sz w:val="17"/>
          <w:szCs w:val="17"/>
          <w:lang w:eastAsia="zh-CN"/>
        </w:rPr>
        <w:t>【两权一体宗旨(质)】</w:t>
      </w:r>
    </w:p>
    <w:p w14:paraId="02671E8F" w14:textId="77777777" w:rsidR="00BA7A32" w:rsidRDefault="00BA7A32">
      <w:pPr>
        <w:spacing w:line="60" w:lineRule="exact"/>
        <w:rPr>
          <w:rFonts w:eastAsiaTheme="minorEastAsia"/>
          <w:lang w:eastAsia="zh-CN"/>
        </w:rPr>
      </w:pPr>
    </w:p>
    <w:p w14:paraId="490C05C7"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①政治经济制度的性质决定着教育的性</w:t>
      </w:r>
      <w:r>
        <w:rPr>
          <w:rFonts w:ascii="宋体" w:eastAsia="宋体" w:hAnsi="宋体" w:cs="宋体"/>
          <w:sz w:val="21"/>
          <w:szCs w:val="21"/>
          <w:u w:val="single"/>
          <w:lang w:eastAsia="zh-CN"/>
        </w:rPr>
        <w:t>质</w:t>
      </w:r>
      <w:r>
        <w:rPr>
          <w:rFonts w:ascii="宋体" w:eastAsia="宋体" w:hAnsi="宋体" w:cs="宋体"/>
          <w:sz w:val="21"/>
          <w:szCs w:val="21"/>
          <w:lang w:eastAsia="zh-CN"/>
        </w:rPr>
        <w:t>。</w:t>
      </w:r>
    </w:p>
    <w:p w14:paraId="6D46751D" w14:textId="77777777" w:rsidR="00BA7A32" w:rsidRDefault="00BA7A32">
      <w:pPr>
        <w:spacing w:line="60" w:lineRule="exact"/>
        <w:rPr>
          <w:rFonts w:eastAsiaTheme="minorEastAsia"/>
          <w:lang w:eastAsia="zh-CN"/>
        </w:rPr>
      </w:pPr>
    </w:p>
    <w:p w14:paraId="4307D7DD"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②政治经济制度决定着教育内容和教育管理</w:t>
      </w:r>
      <w:r>
        <w:rPr>
          <w:rFonts w:ascii="宋体" w:eastAsia="宋体" w:hAnsi="宋体" w:cs="宋体"/>
          <w:sz w:val="21"/>
          <w:szCs w:val="21"/>
          <w:u w:val="single"/>
          <w:lang w:eastAsia="zh-CN"/>
        </w:rPr>
        <w:t>体</w:t>
      </w:r>
      <w:r>
        <w:rPr>
          <w:rFonts w:ascii="宋体" w:eastAsia="宋体" w:hAnsi="宋体" w:cs="宋体"/>
          <w:sz w:val="21"/>
          <w:szCs w:val="21"/>
          <w:lang w:eastAsia="zh-CN"/>
        </w:rPr>
        <w:t>制。</w:t>
      </w:r>
    </w:p>
    <w:p w14:paraId="1EF11CB8" w14:textId="77777777" w:rsidR="00BA7A32" w:rsidRDefault="00BA7A32">
      <w:pPr>
        <w:spacing w:line="60" w:lineRule="exact"/>
        <w:rPr>
          <w:rFonts w:eastAsiaTheme="minorEastAsia"/>
          <w:lang w:eastAsia="zh-CN"/>
        </w:rPr>
      </w:pPr>
    </w:p>
    <w:p w14:paraId="22E773BF"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③政治经济制度决定着教育的领导</w:t>
      </w:r>
      <w:r>
        <w:rPr>
          <w:rFonts w:ascii="宋体" w:eastAsia="宋体" w:hAnsi="宋体" w:cs="宋体"/>
          <w:sz w:val="21"/>
          <w:szCs w:val="21"/>
          <w:u w:val="single"/>
          <w:lang w:eastAsia="zh-CN"/>
        </w:rPr>
        <w:t>权</w:t>
      </w:r>
      <w:r>
        <w:rPr>
          <w:rFonts w:ascii="宋体" w:eastAsia="宋体" w:hAnsi="宋体" w:cs="宋体"/>
          <w:sz w:val="21"/>
          <w:szCs w:val="21"/>
          <w:lang w:eastAsia="zh-CN"/>
        </w:rPr>
        <w:t>。</w:t>
      </w:r>
    </w:p>
    <w:p w14:paraId="24502301" w14:textId="77777777" w:rsidR="00BA7A32" w:rsidRDefault="00BA7A32">
      <w:pPr>
        <w:spacing w:line="60" w:lineRule="exact"/>
        <w:rPr>
          <w:rFonts w:eastAsiaTheme="minorEastAsia"/>
          <w:lang w:eastAsia="zh-CN"/>
        </w:rPr>
      </w:pPr>
    </w:p>
    <w:p w14:paraId="315BB52E"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④政治经济制度决定着教育的</w:t>
      </w:r>
      <w:r>
        <w:rPr>
          <w:rFonts w:ascii="宋体" w:eastAsia="宋体" w:hAnsi="宋体" w:cs="宋体"/>
          <w:sz w:val="21"/>
          <w:szCs w:val="21"/>
          <w:u w:val="single"/>
          <w:lang w:eastAsia="zh-CN"/>
        </w:rPr>
        <w:t>宗</w:t>
      </w:r>
      <w:r>
        <w:rPr>
          <w:rFonts w:ascii="宋体" w:eastAsia="宋体" w:hAnsi="宋体" w:cs="宋体"/>
          <w:sz w:val="21"/>
          <w:szCs w:val="21"/>
          <w:lang w:eastAsia="zh-CN"/>
        </w:rPr>
        <w:t>旨和目的。</w:t>
      </w:r>
    </w:p>
    <w:p w14:paraId="26427B0E" w14:textId="77777777" w:rsidR="00BA7A32" w:rsidRDefault="00BA7A32">
      <w:pPr>
        <w:spacing w:line="60" w:lineRule="exact"/>
        <w:rPr>
          <w:rFonts w:eastAsiaTheme="minorEastAsia"/>
          <w:lang w:eastAsia="zh-CN"/>
        </w:rPr>
      </w:pPr>
    </w:p>
    <w:p w14:paraId="5F779DA7"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⑤政治经济制度决定受教育</w:t>
      </w:r>
      <w:r>
        <w:rPr>
          <w:rFonts w:ascii="宋体" w:eastAsia="宋体" w:hAnsi="宋体" w:cs="宋体"/>
          <w:sz w:val="21"/>
          <w:szCs w:val="21"/>
          <w:u w:val="single"/>
          <w:lang w:eastAsia="zh-CN"/>
        </w:rPr>
        <w:t>权</w:t>
      </w:r>
      <w:r>
        <w:rPr>
          <w:rFonts w:ascii="宋体" w:eastAsia="宋体" w:hAnsi="宋体" w:cs="宋体"/>
          <w:sz w:val="21"/>
          <w:szCs w:val="21"/>
          <w:lang w:eastAsia="zh-CN"/>
        </w:rPr>
        <w:t>。</w:t>
      </w:r>
    </w:p>
    <w:p w14:paraId="0AE7FA25" w14:textId="77777777" w:rsidR="00BA7A32" w:rsidRDefault="00BA7A32">
      <w:pPr>
        <w:spacing w:line="60" w:lineRule="exact"/>
        <w:rPr>
          <w:rFonts w:eastAsiaTheme="minorEastAsia"/>
          <w:lang w:eastAsia="zh-CN"/>
        </w:rPr>
      </w:pPr>
    </w:p>
    <w:p w14:paraId="00741531" w14:textId="77777777" w:rsidR="00BA7A32" w:rsidRDefault="004D2F79">
      <w:pPr>
        <w:spacing w:line="240" w:lineRule="exact"/>
        <w:ind w:left="560"/>
        <w:rPr>
          <w:rFonts w:eastAsiaTheme="minorEastAsia"/>
          <w:sz w:val="20"/>
          <w:szCs w:val="20"/>
          <w:lang w:eastAsia="zh-CN"/>
        </w:rPr>
      </w:pPr>
      <w:r>
        <w:rPr>
          <w:rFonts w:ascii="宋体" w:eastAsia="宋体" w:hAnsi="宋体" w:cs="宋体"/>
          <w:b/>
          <w:bCs/>
          <w:sz w:val="21"/>
          <w:szCs w:val="21"/>
          <w:lang w:eastAsia="zh-CN"/>
        </w:rPr>
        <w:t>2.教育对政治经济制度的作用：【教育的政治功能】</w:t>
      </w:r>
      <w:r>
        <w:rPr>
          <w:rFonts w:ascii="宋体" w:eastAsia="宋体" w:hAnsi="宋体" w:cs="宋体"/>
          <w:b/>
          <w:bCs/>
          <w:color w:val="5B9BD5"/>
          <w:sz w:val="17"/>
          <w:szCs w:val="17"/>
          <w:lang w:eastAsia="zh-CN"/>
        </w:rPr>
        <w:t>【18</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年下考的简答题】</w:t>
      </w:r>
      <w:r>
        <w:rPr>
          <w:rFonts w:ascii="宋体" w:eastAsia="宋体" w:hAnsi="宋体" w:cs="宋体"/>
          <w:b/>
          <w:bCs/>
          <w:sz w:val="21"/>
          <w:szCs w:val="21"/>
          <w:lang w:eastAsia="zh-CN"/>
        </w:rPr>
        <w:t xml:space="preserve"> </w:t>
      </w:r>
      <w:r>
        <w:rPr>
          <w:rFonts w:ascii="宋体" w:eastAsia="宋体" w:hAnsi="宋体" w:cs="宋体"/>
          <w:b/>
          <w:bCs/>
          <w:color w:val="44964C"/>
          <w:sz w:val="17"/>
          <w:szCs w:val="17"/>
          <w:lang w:eastAsia="zh-CN"/>
        </w:rPr>
        <w:t>【人民论政治】</w:t>
      </w:r>
    </w:p>
    <w:p w14:paraId="005DB1AD" w14:textId="77777777" w:rsidR="00BA7A32" w:rsidRDefault="00BA7A32">
      <w:pPr>
        <w:spacing w:line="44" w:lineRule="exact"/>
        <w:rPr>
          <w:rFonts w:eastAsiaTheme="minorEastAsia"/>
          <w:lang w:eastAsia="zh-CN"/>
        </w:rPr>
      </w:pPr>
    </w:p>
    <w:p w14:paraId="2575E828"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①教育培养出政治经济制度所需要的</w:t>
      </w:r>
      <w:r>
        <w:rPr>
          <w:rFonts w:ascii="宋体" w:eastAsia="宋体" w:hAnsi="宋体" w:cs="宋体"/>
          <w:sz w:val="21"/>
          <w:szCs w:val="21"/>
          <w:u w:val="single"/>
          <w:lang w:eastAsia="zh-CN"/>
        </w:rPr>
        <w:t>人</w:t>
      </w:r>
      <w:r>
        <w:rPr>
          <w:rFonts w:ascii="宋体" w:eastAsia="宋体" w:hAnsi="宋体" w:cs="宋体"/>
          <w:sz w:val="21"/>
          <w:szCs w:val="21"/>
          <w:lang w:eastAsia="zh-CN"/>
        </w:rPr>
        <w:t>才。</w:t>
      </w:r>
    </w:p>
    <w:p w14:paraId="37580F3F" w14:textId="77777777" w:rsidR="00BA7A32" w:rsidRDefault="00BA7A32">
      <w:pPr>
        <w:spacing w:line="41" w:lineRule="exact"/>
        <w:rPr>
          <w:rFonts w:eastAsiaTheme="minorEastAsia"/>
          <w:lang w:eastAsia="zh-CN"/>
        </w:rPr>
      </w:pPr>
    </w:p>
    <w:p w14:paraId="484DC79E"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②教育通过传播社会政治意识形态；完成年轻一代</w:t>
      </w:r>
      <w:r>
        <w:rPr>
          <w:rFonts w:ascii="宋体" w:eastAsia="宋体" w:hAnsi="宋体" w:cs="宋体"/>
          <w:sz w:val="21"/>
          <w:szCs w:val="21"/>
          <w:u w:val="single"/>
          <w:lang w:eastAsia="zh-CN"/>
        </w:rPr>
        <w:t>政治</w:t>
      </w:r>
      <w:r>
        <w:rPr>
          <w:rFonts w:ascii="宋体" w:eastAsia="宋体" w:hAnsi="宋体" w:cs="宋体"/>
          <w:sz w:val="21"/>
          <w:szCs w:val="21"/>
          <w:lang w:eastAsia="zh-CN"/>
        </w:rPr>
        <w:t>社会化。</w:t>
      </w:r>
    </w:p>
    <w:p w14:paraId="6AEFC92B" w14:textId="77777777" w:rsidR="00BA7A32" w:rsidRDefault="00BA7A32">
      <w:pPr>
        <w:spacing w:line="39" w:lineRule="exact"/>
        <w:rPr>
          <w:rFonts w:eastAsiaTheme="minorEastAsia"/>
          <w:lang w:eastAsia="zh-CN"/>
        </w:rPr>
      </w:pPr>
    </w:p>
    <w:p w14:paraId="0C056F7C"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③教育创造一定的社会舆</w:t>
      </w:r>
      <w:r>
        <w:rPr>
          <w:rFonts w:ascii="宋体" w:eastAsia="宋体" w:hAnsi="宋体" w:cs="宋体"/>
          <w:sz w:val="21"/>
          <w:szCs w:val="21"/>
          <w:u w:val="single"/>
          <w:lang w:eastAsia="zh-CN"/>
        </w:rPr>
        <w:t>论</w:t>
      </w:r>
      <w:r>
        <w:rPr>
          <w:rFonts w:ascii="宋体" w:eastAsia="宋体" w:hAnsi="宋体" w:cs="宋体"/>
          <w:sz w:val="21"/>
          <w:szCs w:val="21"/>
          <w:lang w:eastAsia="zh-CN"/>
        </w:rPr>
        <w:t>为政治服务。</w:t>
      </w:r>
    </w:p>
    <w:p w14:paraId="47929B13" w14:textId="77777777" w:rsidR="00BA7A32" w:rsidRDefault="00BA7A32">
      <w:pPr>
        <w:spacing w:line="41" w:lineRule="exact"/>
        <w:rPr>
          <w:rFonts w:eastAsiaTheme="minorEastAsia"/>
          <w:lang w:eastAsia="zh-CN"/>
        </w:rPr>
      </w:pPr>
    </w:p>
    <w:p w14:paraId="5E53F620"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④教育促进政治</w:t>
      </w:r>
      <w:r>
        <w:rPr>
          <w:rFonts w:ascii="宋体" w:eastAsia="宋体" w:hAnsi="宋体" w:cs="宋体"/>
          <w:sz w:val="21"/>
          <w:szCs w:val="21"/>
          <w:u w:val="single"/>
          <w:lang w:eastAsia="zh-CN"/>
        </w:rPr>
        <w:t>民</w:t>
      </w:r>
      <w:r>
        <w:rPr>
          <w:rFonts w:ascii="宋体" w:eastAsia="宋体" w:hAnsi="宋体" w:cs="宋体"/>
          <w:sz w:val="21"/>
          <w:szCs w:val="21"/>
          <w:lang w:eastAsia="zh-CN"/>
        </w:rPr>
        <w:t>主化。</w:t>
      </w:r>
    </w:p>
    <w:p w14:paraId="56161BBD" w14:textId="77777777" w:rsidR="00BA7A32" w:rsidRDefault="00BA7A32">
      <w:pPr>
        <w:spacing w:line="41" w:lineRule="exact"/>
        <w:rPr>
          <w:rFonts w:eastAsiaTheme="minorEastAsia"/>
          <w:lang w:eastAsia="zh-CN"/>
        </w:rPr>
      </w:pPr>
    </w:p>
    <w:p w14:paraId="29331401"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 xml:space="preserve">15.教育与文化的相互关系： </w:t>
      </w:r>
      <w:r>
        <w:rPr>
          <w:rFonts w:ascii="宋体" w:eastAsia="宋体" w:hAnsi="宋体" w:cs="宋体"/>
          <w:b/>
          <w:bCs/>
          <w:color w:val="5B9BD5"/>
          <w:sz w:val="17"/>
          <w:szCs w:val="17"/>
          <w:lang w:eastAsia="zh-CN"/>
        </w:rPr>
        <w:t>【背·选/简/辨-这两年没怎么考过】</w:t>
      </w:r>
      <w:r>
        <w:rPr>
          <w:rFonts w:ascii="宋体" w:eastAsia="宋体" w:hAnsi="宋体" w:cs="宋体"/>
          <w:b/>
          <w:bCs/>
          <w:sz w:val="21"/>
          <w:szCs w:val="21"/>
          <w:lang w:eastAsia="zh-CN"/>
        </w:rPr>
        <w:t xml:space="preserve"> </w:t>
      </w:r>
      <w:r>
        <w:rPr>
          <w:rFonts w:ascii="宋体" w:eastAsia="宋体" w:hAnsi="宋体" w:cs="宋体"/>
          <w:b/>
          <w:bCs/>
          <w:color w:val="44964C"/>
          <w:sz w:val="18"/>
          <w:szCs w:val="18"/>
          <w:lang w:eastAsia="zh-CN"/>
        </w:rPr>
        <w:t>【内幕(目)使用】</w:t>
      </w:r>
    </w:p>
    <w:p w14:paraId="279324E2" w14:textId="77777777" w:rsidR="00BA7A32" w:rsidRDefault="00BA7A32">
      <w:pPr>
        <w:spacing w:line="39" w:lineRule="exact"/>
        <w:rPr>
          <w:rFonts w:eastAsiaTheme="minorEastAsia"/>
          <w:lang w:eastAsia="zh-CN"/>
        </w:rPr>
      </w:pPr>
    </w:p>
    <w:p w14:paraId="52FAC69F" w14:textId="77777777" w:rsidR="00BA7A32" w:rsidRDefault="004D2F79">
      <w:pPr>
        <w:spacing w:line="240" w:lineRule="exact"/>
        <w:ind w:left="560"/>
        <w:rPr>
          <w:rFonts w:eastAsiaTheme="minorEastAsia"/>
          <w:sz w:val="20"/>
          <w:szCs w:val="20"/>
          <w:lang w:eastAsia="zh-CN"/>
        </w:rPr>
      </w:pPr>
      <w:r>
        <w:rPr>
          <w:rFonts w:ascii="宋体" w:eastAsia="宋体" w:hAnsi="宋体" w:cs="宋体"/>
          <w:b/>
          <w:bCs/>
          <w:sz w:val="21"/>
          <w:szCs w:val="21"/>
          <w:lang w:eastAsia="zh-CN"/>
        </w:rPr>
        <w:t>1.文化对教育发展的制约作用：</w:t>
      </w:r>
    </w:p>
    <w:p w14:paraId="79A29767" w14:textId="77777777" w:rsidR="00BA7A32" w:rsidRDefault="00BA7A32">
      <w:pPr>
        <w:spacing w:line="41" w:lineRule="exact"/>
        <w:rPr>
          <w:rFonts w:eastAsiaTheme="minorEastAsia"/>
          <w:lang w:eastAsia="zh-CN"/>
        </w:rPr>
      </w:pPr>
    </w:p>
    <w:p w14:paraId="6D973BDB"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①文化影响教育</w:t>
      </w:r>
      <w:r>
        <w:rPr>
          <w:rFonts w:ascii="宋体" w:eastAsia="宋体" w:hAnsi="宋体" w:cs="宋体"/>
          <w:sz w:val="21"/>
          <w:szCs w:val="21"/>
          <w:u w:val="single"/>
          <w:lang w:eastAsia="zh-CN"/>
        </w:rPr>
        <w:t>目</w:t>
      </w:r>
      <w:r>
        <w:rPr>
          <w:rFonts w:ascii="宋体" w:eastAsia="宋体" w:hAnsi="宋体" w:cs="宋体"/>
          <w:sz w:val="21"/>
          <w:szCs w:val="21"/>
          <w:lang w:eastAsia="zh-CN"/>
        </w:rPr>
        <w:t>的的确立：</w:t>
      </w:r>
    </w:p>
    <w:p w14:paraId="5DE0410F" w14:textId="77777777" w:rsidR="00BA7A32" w:rsidRDefault="00BA7A32">
      <w:pPr>
        <w:spacing w:line="41" w:lineRule="exact"/>
        <w:rPr>
          <w:rFonts w:eastAsiaTheme="minorEastAsia"/>
          <w:lang w:eastAsia="zh-CN"/>
        </w:rPr>
      </w:pPr>
    </w:p>
    <w:p w14:paraId="7F2CCA11"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②文化影响教育</w:t>
      </w:r>
      <w:r>
        <w:rPr>
          <w:rFonts w:ascii="宋体" w:eastAsia="宋体" w:hAnsi="宋体" w:cs="宋体"/>
          <w:sz w:val="21"/>
          <w:szCs w:val="21"/>
          <w:u w:val="single"/>
          <w:lang w:eastAsia="zh-CN"/>
        </w:rPr>
        <w:t>内</w:t>
      </w:r>
      <w:r>
        <w:rPr>
          <w:rFonts w:ascii="宋体" w:eastAsia="宋体" w:hAnsi="宋体" w:cs="宋体"/>
          <w:sz w:val="21"/>
          <w:szCs w:val="21"/>
          <w:lang w:eastAsia="zh-CN"/>
        </w:rPr>
        <w:t>容的选择；</w:t>
      </w:r>
    </w:p>
    <w:p w14:paraId="7450E469" w14:textId="77777777" w:rsidR="00BA7A32" w:rsidRDefault="00BA7A32">
      <w:pPr>
        <w:spacing w:line="39" w:lineRule="exact"/>
        <w:rPr>
          <w:rFonts w:eastAsiaTheme="minorEastAsia"/>
          <w:lang w:eastAsia="zh-CN"/>
        </w:rPr>
      </w:pPr>
    </w:p>
    <w:p w14:paraId="5E578242"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③文化影响教育教学方法的</w:t>
      </w:r>
      <w:r>
        <w:rPr>
          <w:rFonts w:ascii="宋体" w:eastAsia="宋体" w:hAnsi="宋体" w:cs="宋体"/>
          <w:sz w:val="21"/>
          <w:szCs w:val="21"/>
          <w:u w:val="single"/>
          <w:lang w:eastAsia="zh-CN"/>
        </w:rPr>
        <w:t>使用</w:t>
      </w:r>
      <w:r>
        <w:rPr>
          <w:rFonts w:ascii="宋体" w:eastAsia="宋体" w:hAnsi="宋体" w:cs="宋体"/>
          <w:b/>
          <w:bCs/>
          <w:sz w:val="21"/>
          <w:szCs w:val="21"/>
          <w:lang w:eastAsia="zh-CN"/>
        </w:rPr>
        <w:t>。</w:t>
      </w:r>
    </w:p>
    <w:p w14:paraId="5E2D1064" w14:textId="77777777" w:rsidR="00BA7A32" w:rsidRDefault="00BA7A32">
      <w:pPr>
        <w:spacing w:line="58" w:lineRule="exact"/>
        <w:rPr>
          <w:rFonts w:eastAsiaTheme="minorEastAsia"/>
          <w:lang w:eastAsia="zh-CN"/>
        </w:rPr>
      </w:pPr>
    </w:p>
    <w:p w14:paraId="01DAB42F" w14:textId="77777777" w:rsidR="00BA7A32" w:rsidRDefault="004D2F79">
      <w:pPr>
        <w:spacing w:line="240" w:lineRule="exact"/>
        <w:ind w:left="440"/>
        <w:rPr>
          <w:rFonts w:eastAsiaTheme="minorEastAsia"/>
          <w:sz w:val="20"/>
          <w:szCs w:val="20"/>
          <w:lang w:eastAsia="zh-CN"/>
        </w:rPr>
      </w:pPr>
      <w:r>
        <w:rPr>
          <w:noProof/>
          <w:sz w:val="1"/>
          <w:szCs w:val="1"/>
        </w:rPr>
        <w:drawing>
          <wp:inline distT="0" distB="0" distL="0" distR="0" wp14:anchorId="20CCF2BC" wp14:editId="7188CF17">
            <wp:extent cx="100965" cy="107315"/>
            <wp:effectExtent l="0" t="0" r="0" b="0"/>
            <wp:docPr id="1318663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63443"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 xml:space="preserve">2.教育对文化的作用：【教育的文化功能】 </w:t>
      </w:r>
      <w:r>
        <w:rPr>
          <w:rFonts w:ascii="宋体" w:eastAsia="宋体" w:hAnsi="宋体" w:cs="宋体"/>
          <w:b/>
          <w:bCs/>
          <w:color w:val="5B9BD5"/>
          <w:sz w:val="17"/>
          <w:szCs w:val="17"/>
          <w:lang w:eastAsia="zh-CN"/>
        </w:rPr>
        <w:t>【背·选/简/辨】【15</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年下考过】</w:t>
      </w:r>
      <w:r>
        <w:rPr>
          <w:rFonts w:ascii="宋体" w:eastAsia="宋体" w:hAnsi="宋体" w:cs="宋体"/>
          <w:b/>
          <w:bCs/>
          <w:sz w:val="21"/>
          <w:szCs w:val="21"/>
          <w:lang w:eastAsia="zh-CN"/>
        </w:rPr>
        <w:t xml:space="preserve"> </w:t>
      </w:r>
      <w:r>
        <w:rPr>
          <w:rFonts w:ascii="宋体" w:eastAsia="宋体" w:hAnsi="宋体" w:cs="宋体"/>
          <w:color w:val="44964C"/>
          <w:sz w:val="18"/>
          <w:szCs w:val="18"/>
          <w:lang w:eastAsia="zh-CN"/>
        </w:rPr>
        <w:t>【</w:t>
      </w:r>
      <w:r>
        <w:rPr>
          <w:rFonts w:ascii="宋体" w:eastAsia="宋体" w:hAnsi="宋体" w:cs="宋体"/>
          <w:b/>
          <w:bCs/>
          <w:color w:val="44964C"/>
          <w:sz w:val="18"/>
          <w:szCs w:val="18"/>
          <w:lang w:eastAsia="zh-CN"/>
        </w:rPr>
        <w:t>两传选新创文化】</w:t>
      </w:r>
    </w:p>
    <w:p w14:paraId="3E3F191C" w14:textId="77777777" w:rsidR="00BA7A32" w:rsidRDefault="00BA7A32">
      <w:pPr>
        <w:spacing w:line="44" w:lineRule="exact"/>
        <w:rPr>
          <w:rFonts w:eastAsiaTheme="minorEastAsia"/>
          <w:lang w:eastAsia="zh-CN"/>
        </w:rPr>
      </w:pPr>
    </w:p>
    <w:p w14:paraId="15B31D32"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①</w:t>
      </w:r>
      <w:r>
        <w:rPr>
          <w:rFonts w:ascii="宋体" w:eastAsia="宋体" w:hAnsi="宋体" w:cs="宋体"/>
          <w:sz w:val="21"/>
          <w:szCs w:val="21"/>
          <w:u w:val="single"/>
          <w:lang w:eastAsia="zh-CN"/>
        </w:rPr>
        <w:t>传</w:t>
      </w:r>
      <w:r>
        <w:rPr>
          <w:rFonts w:ascii="宋体" w:eastAsia="宋体" w:hAnsi="宋体" w:cs="宋体"/>
          <w:sz w:val="21"/>
          <w:szCs w:val="21"/>
          <w:lang w:eastAsia="zh-CN"/>
        </w:rPr>
        <w:t>递、保存文化的功能。（即教育的文化传承功能）</w:t>
      </w:r>
    </w:p>
    <w:p w14:paraId="1373BF5D" w14:textId="77777777" w:rsidR="00BA7A32" w:rsidRDefault="00BA7A32">
      <w:pPr>
        <w:spacing w:line="41" w:lineRule="exact"/>
        <w:rPr>
          <w:rFonts w:eastAsiaTheme="minorEastAsia"/>
          <w:lang w:eastAsia="zh-CN"/>
        </w:rPr>
      </w:pPr>
    </w:p>
    <w:p w14:paraId="5A810F1A"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②</w:t>
      </w:r>
      <w:r>
        <w:rPr>
          <w:rFonts w:ascii="宋体" w:eastAsia="宋体" w:hAnsi="宋体" w:cs="宋体"/>
          <w:sz w:val="21"/>
          <w:szCs w:val="21"/>
          <w:u w:val="single"/>
          <w:lang w:eastAsia="zh-CN"/>
        </w:rPr>
        <w:t>传</w:t>
      </w:r>
      <w:r>
        <w:rPr>
          <w:rFonts w:ascii="宋体" w:eastAsia="宋体" w:hAnsi="宋体" w:cs="宋体"/>
          <w:sz w:val="21"/>
          <w:szCs w:val="21"/>
          <w:lang w:eastAsia="zh-CN"/>
        </w:rPr>
        <w:t>播、交流文化的功能。</w:t>
      </w:r>
    </w:p>
    <w:p w14:paraId="242D3AC1" w14:textId="77777777" w:rsidR="00BA7A32" w:rsidRDefault="00BA7A32">
      <w:pPr>
        <w:spacing w:line="39" w:lineRule="exact"/>
        <w:rPr>
          <w:rFonts w:eastAsiaTheme="minorEastAsia"/>
          <w:lang w:eastAsia="zh-CN"/>
        </w:rPr>
      </w:pPr>
    </w:p>
    <w:p w14:paraId="7633BD93"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③</w:t>
      </w:r>
      <w:r>
        <w:rPr>
          <w:rFonts w:ascii="宋体" w:eastAsia="宋体" w:hAnsi="宋体" w:cs="宋体"/>
          <w:sz w:val="21"/>
          <w:szCs w:val="21"/>
          <w:u w:val="single"/>
          <w:lang w:eastAsia="zh-CN"/>
        </w:rPr>
        <w:t>选</w:t>
      </w:r>
      <w:r>
        <w:rPr>
          <w:rFonts w:ascii="宋体" w:eastAsia="宋体" w:hAnsi="宋体" w:cs="宋体"/>
          <w:sz w:val="21"/>
          <w:szCs w:val="21"/>
          <w:lang w:eastAsia="zh-CN"/>
        </w:rPr>
        <w:t>择、提升文化的功能。</w:t>
      </w:r>
    </w:p>
    <w:p w14:paraId="39FCAAD6" w14:textId="77777777" w:rsidR="00BA7A32" w:rsidRDefault="00BA7A32">
      <w:pPr>
        <w:spacing w:line="41" w:lineRule="exact"/>
        <w:rPr>
          <w:rFonts w:eastAsiaTheme="minorEastAsia"/>
          <w:lang w:eastAsia="zh-CN"/>
        </w:rPr>
      </w:pPr>
    </w:p>
    <w:p w14:paraId="2D32A617" w14:textId="77777777" w:rsidR="00BA7A32" w:rsidRDefault="004D2F79">
      <w:pPr>
        <w:spacing w:line="240" w:lineRule="exact"/>
        <w:ind w:left="780"/>
        <w:rPr>
          <w:rFonts w:eastAsiaTheme="minorEastAsia"/>
          <w:sz w:val="20"/>
          <w:szCs w:val="20"/>
          <w:lang w:eastAsia="zh-CN"/>
        </w:rPr>
      </w:pPr>
      <w:r>
        <w:rPr>
          <w:rFonts w:ascii="宋体" w:eastAsia="宋体" w:hAnsi="宋体" w:cs="宋体"/>
          <w:sz w:val="21"/>
          <w:szCs w:val="21"/>
          <w:lang w:eastAsia="zh-CN"/>
        </w:rPr>
        <w:t>④更</w:t>
      </w:r>
      <w:r>
        <w:rPr>
          <w:rFonts w:ascii="宋体" w:eastAsia="宋体" w:hAnsi="宋体" w:cs="宋体"/>
          <w:sz w:val="21"/>
          <w:szCs w:val="21"/>
          <w:u w:val="single"/>
          <w:lang w:eastAsia="zh-CN"/>
        </w:rPr>
        <w:t>新</w:t>
      </w:r>
      <w:r>
        <w:rPr>
          <w:rFonts w:ascii="宋体" w:eastAsia="宋体" w:hAnsi="宋体" w:cs="宋体"/>
          <w:sz w:val="21"/>
          <w:szCs w:val="21"/>
          <w:lang w:eastAsia="zh-CN"/>
        </w:rPr>
        <w:t>、</w:t>
      </w:r>
      <w:r>
        <w:rPr>
          <w:rFonts w:ascii="宋体" w:eastAsia="宋体" w:hAnsi="宋体" w:cs="宋体"/>
          <w:sz w:val="21"/>
          <w:szCs w:val="21"/>
          <w:u w:val="single"/>
          <w:lang w:eastAsia="zh-CN"/>
        </w:rPr>
        <w:t>创</w:t>
      </w:r>
      <w:r>
        <w:rPr>
          <w:rFonts w:ascii="宋体" w:eastAsia="宋体" w:hAnsi="宋体" w:cs="宋体"/>
          <w:sz w:val="21"/>
          <w:szCs w:val="21"/>
          <w:lang w:eastAsia="zh-CN"/>
        </w:rPr>
        <w:t>造</w:t>
      </w:r>
      <w:r>
        <w:rPr>
          <w:rFonts w:ascii="宋体" w:eastAsia="宋体" w:hAnsi="宋体" w:cs="宋体"/>
          <w:sz w:val="21"/>
          <w:szCs w:val="21"/>
          <w:u w:val="single"/>
          <w:lang w:eastAsia="zh-CN"/>
        </w:rPr>
        <w:t>文化</w:t>
      </w:r>
      <w:r>
        <w:rPr>
          <w:rFonts w:ascii="宋体" w:eastAsia="宋体" w:hAnsi="宋体" w:cs="宋体"/>
          <w:sz w:val="21"/>
          <w:szCs w:val="21"/>
          <w:lang w:eastAsia="zh-CN"/>
        </w:rPr>
        <w:t>的功能。</w:t>
      </w:r>
    </w:p>
    <w:p w14:paraId="0B1A8BBD" w14:textId="77777777" w:rsidR="00BA7A32" w:rsidRDefault="00BA7A32">
      <w:pPr>
        <w:spacing w:line="41" w:lineRule="exact"/>
        <w:rPr>
          <w:rFonts w:eastAsiaTheme="minorEastAsia"/>
          <w:lang w:eastAsia="zh-CN"/>
        </w:rPr>
      </w:pPr>
    </w:p>
    <w:p w14:paraId="146F7ACC" w14:textId="77777777" w:rsidR="00BA7A32" w:rsidRDefault="004D2F79">
      <w:pPr>
        <w:tabs>
          <w:tab w:val="left" w:pos="5920"/>
        </w:tabs>
        <w:spacing w:line="240" w:lineRule="exact"/>
        <w:ind w:left="140"/>
        <w:rPr>
          <w:rFonts w:eastAsiaTheme="minorEastAsia"/>
          <w:sz w:val="20"/>
          <w:szCs w:val="20"/>
          <w:lang w:eastAsia="zh-CN"/>
        </w:rPr>
      </w:pPr>
      <w:r>
        <w:rPr>
          <w:rFonts w:ascii="宋体" w:eastAsia="宋体" w:hAnsi="宋体" w:cs="宋体"/>
          <w:b/>
          <w:bCs/>
          <w:sz w:val="21"/>
          <w:szCs w:val="21"/>
          <w:lang w:eastAsia="zh-CN"/>
        </w:rPr>
        <w:t>16.</w:t>
      </w:r>
      <w:r>
        <w:rPr>
          <w:rFonts w:ascii="宋体" w:eastAsia="宋体" w:hAnsi="宋体" w:cs="宋体"/>
          <w:sz w:val="21"/>
          <w:szCs w:val="21"/>
          <w:lang w:eastAsia="zh-CN"/>
        </w:rPr>
        <w:t>舒尔茨</w:t>
      </w:r>
      <w:r>
        <w:rPr>
          <w:rFonts w:ascii="宋体" w:eastAsia="宋体" w:hAnsi="宋体" w:cs="宋体"/>
          <w:b/>
          <w:bCs/>
          <w:sz w:val="21"/>
          <w:szCs w:val="21"/>
          <w:lang w:eastAsia="zh-CN"/>
        </w:rPr>
        <w:t>——“人力资本理论”：</w:t>
      </w:r>
      <w:r>
        <w:rPr>
          <w:rFonts w:ascii="宋体" w:eastAsia="宋体" w:hAnsi="宋体" w:cs="宋体"/>
          <w:sz w:val="21"/>
          <w:szCs w:val="21"/>
          <w:lang w:eastAsia="zh-CN"/>
        </w:rPr>
        <w:t>（体现教育的经济功能）</w:t>
      </w:r>
      <w:r>
        <w:rPr>
          <w:rFonts w:eastAsiaTheme="minorEastAsia"/>
          <w:sz w:val="20"/>
          <w:szCs w:val="20"/>
          <w:lang w:eastAsia="zh-CN"/>
        </w:rPr>
        <w:tab/>
      </w:r>
      <w:r>
        <w:rPr>
          <w:rFonts w:ascii="宋体" w:eastAsia="宋体" w:hAnsi="宋体" w:cs="宋体"/>
          <w:b/>
          <w:bCs/>
          <w:color w:val="5B9BD5"/>
          <w:w w:val="99"/>
          <w:sz w:val="17"/>
          <w:szCs w:val="17"/>
          <w:lang w:eastAsia="zh-CN"/>
        </w:rPr>
        <w:t>【新增/背·选择题】</w:t>
      </w:r>
    </w:p>
    <w:p w14:paraId="13C6B33D" w14:textId="77777777" w:rsidR="00BA7A32" w:rsidRDefault="00BA7A32">
      <w:pPr>
        <w:spacing w:line="39" w:lineRule="exact"/>
        <w:rPr>
          <w:rFonts w:eastAsiaTheme="minorEastAsia"/>
          <w:lang w:eastAsia="zh-CN"/>
        </w:rPr>
      </w:pPr>
    </w:p>
    <w:p w14:paraId="48D6D771" w14:textId="77777777" w:rsidR="00BA7A32" w:rsidRDefault="004D2F79">
      <w:pPr>
        <w:tabs>
          <w:tab w:val="left" w:pos="5080"/>
        </w:tabs>
        <w:spacing w:line="240" w:lineRule="exact"/>
        <w:rPr>
          <w:rFonts w:eastAsiaTheme="minorEastAsia"/>
          <w:sz w:val="20"/>
          <w:szCs w:val="20"/>
          <w:lang w:eastAsia="zh-CN"/>
        </w:rPr>
      </w:pPr>
      <w:r>
        <w:rPr>
          <w:noProof/>
          <w:sz w:val="1"/>
          <w:szCs w:val="1"/>
        </w:rPr>
        <w:drawing>
          <wp:inline distT="0" distB="0" distL="0" distR="0" wp14:anchorId="287D996C" wp14:editId="757385A5">
            <wp:extent cx="100965" cy="107315"/>
            <wp:effectExtent l="0" t="0" r="0" b="0"/>
            <wp:docPr id="1514123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23341"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17.</w:t>
      </w:r>
      <w:r>
        <w:rPr>
          <w:rFonts w:ascii="宋体" w:eastAsia="宋体" w:hAnsi="宋体" w:cs="宋体"/>
          <w:sz w:val="21"/>
          <w:szCs w:val="21"/>
          <w:lang w:eastAsia="zh-CN"/>
        </w:rPr>
        <w:t>校园文化的核心——</w:t>
      </w:r>
      <w:r>
        <w:rPr>
          <w:rFonts w:ascii="宋体" w:eastAsia="宋体" w:hAnsi="宋体" w:cs="宋体"/>
          <w:b/>
          <w:bCs/>
          <w:sz w:val="21"/>
          <w:szCs w:val="21"/>
          <w:lang w:eastAsia="zh-CN"/>
        </w:rPr>
        <w:t>学校精神文化（观念文化）</w:t>
      </w:r>
      <w:r>
        <w:rPr>
          <w:rFonts w:eastAsiaTheme="minorEastAsia"/>
          <w:sz w:val="20"/>
          <w:szCs w:val="20"/>
          <w:lang w:eastAsia="zh-CN"/>
        </w:rPr>
        <w:tab/>
      </w:r>
      <w:r>
        <w:rPr>
          <w:rFonts w:ascii="宋体" w:eastAsia="宋体" w:hAnsi="宋体" w:cs="宋体"/>
          <w:b/>
          <w:bCs/>
          <w:color w:val="5B9BD5"/>
          <w:w w:val="99"/>
          <w:sz w:val="17"/>
          <w:szCs w:val="17"/>
          <w:lang w:eastAsia="zh-CN"/>
        </w:rPr>
        <w:t>【背·选择题】</w:t>
      </w:r>
    </w:p>
    <w:p w14:paraId="7513F14D" w14:textId="77777777" w:rsidR="00BA7A32" w:rsidRDefault="00BA7A32">
      <w:pPr>
        <w:spacing w:line="305" w:lineRule="exact"/>
        <w:rPr>
          <w:rFonts w:eastAsiaTheme="minorEastAsia"/>
          <w:lang w:eastAsia="zh-CN"/>
        </w:rPr>
      </w:pPr>
    </w:p>
    <w:p w14:paraId="191CFC5A"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第四节</w:t>
      </w:r>
      <w:r>
        <w:rPr>
          <w:rFonts w:ascii="黑体" w:eastAsia="黑体" w:hAnsi="黑体" w:cs="黑体"/>
          <w:b/>
          <w:bCs/>
          <w:highlight w:val="lightGray"/>
          <w:lang w:eastAsia="zh-CN"/>
        </w:rPr>
        <w:tab/>
        <w:t>教育与人的发展</w:t>
      </w:r>
    </w:p>
    <w:p w14:paraId="0809D966" w14:textId="77777777" w:rsidR="00BA7A32" w:rsidRDefault="00BA7A32">
      <w:pPr>
        <w:spacing w:line="110" w:lineRule="exact"/>
        <w:rPr>
          <w:rFonts w:eastAsiaTheme="minorEastAsia"/>
          <w:lang w:eastAsia="zh-CN"/>
        </w:rPr>
      </w:pPr>
    </w:p>
    <w:p w14:paraId="7CE5C337"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6BDAFABB" wp14:editId="4AD1D86F">
            <wp:extent cx="100965" cy="107315"/>
            <wp:effectExtent l="0" t="0" r="0" b="0"/>
            <wp:docPr id="8935898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89832"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18.人的身心发展的一般规律：</w:t>
      </w:r>
      <w:r>
        <w:rPr>
          <w:rFonts w:ascii="宋体" w:eastAsia="宋体" w:hAnsi="宋体" w:cs="宋体"/>
          <w:b/>
          <w:bCs/>
          <w:color w:val="5B9BD5"/>
          <w:sz w:val="16"/>
          <w:szCs w:val="16"/>
          <w:lang w:eastAsia="zh-CN"/>
        </w:rPr>
        <w:t>【背·选/材/简/辨】【考简答题把发展规律.教育要求那一栏都写上】</w:t>
      </w:r>
    </w:p>
    <w:p w14:paraId="157F18C8" w14:textId="77777777" w:rsidR="00BA7A32" w:rsidRDefault="00BA7A32">
      <w:pPr>
        <w:spacing w:line="32" w:lineRule="exact"/>
        <w:rPr>
          <w:rFonts w:eastAsiaTheme="minorEastAsia"/>
          <w:lang w:eastAsia="zh-CN"/>
        </w:rPr>
      </w:pPr>
    </w:p>
    <w:tbl>
      <w:tblPr>
        <w:tblW w:w="0" w:type="auto"/>
        <w:tblInd w:w="210" w:type="dxa"/>
        <w:tblLayout w:type="fixed"/>
        <w:tblCellMar>
          <w:left w:w="0" w:type="dxa"/>
          <w:right w:w="0" w:type="dxa"/>
        </w:tblCellMar>
        <w:tblLook w:val="04A0" w:firstRow="1" w:lastRow="0" w:firstColumn="1" w:lastColumn="0" w:noHBand="0" w:noVBand="1"/>
      </w:tblPr>
      <w:tblGrid>
        <w:gridCol w:w="1340"/>
        <w:gridCol w:w="2580"/>
        <w:gridCol w:w="5060"/>
      </w:tblGrid>
      <w:tr w:rsidR="00BA7A32" w14:paraId="356F350F" w14:textId="77777777">
        <w:trPr>
          <w:trHeight w:val="269"/>
        </w:trPr>
        <w:tc>
          <w:tcPr>
            <w:tcW w:w="1340" w:type="dxa"/>
            <w:tcBorders>
              <w:top w:val="single" w:sz="8" w:space="0" w:color="auto"/>
              <w:left w:val="single" w:sz="8" w:space="0" w:color="auto"/>
              <w:right w:val="single" w:sz="8" w:space="0" w:color="auto"/>
            </w:tcBorders>
            <w:vAlign w:val="bottom"/>
          </w:tcPr>
          <w:p w14:paraId="47E6779D" w14:textId="77777777" w:rsidR="00BA7A32" w:rsidRDefault="004D2F79">
            <w:pPr>
              <w:spacing w:line="240" w:lineRule="exact"/>
              <w:ind w:left="120"/>
              <w:rPr>
                <w:rFonts w:eastAsiaTheme="minorEastAsia"/>
                <w:sz w:val="20"/>
                <w:szCs w:val="20"/>
              </w:rPr>
            </w:pPr>
            <w:proofErr w:type="spellStart"/>
            <w:r>
              <w:rPr>
                <w:rFonts w:ascii="宋体" w:eastAsia="宋体" w:hAnsi="宋体" w:cs="宋体"/>
                <w:b/>
                <w:bCs/>
                <w:sz w:val="21"/>
                <w:szCs w:val="21"/>
              </w:rPr>
              <w:t>发展规律</w:t>
            </w:r>
            <w:proofErr w:type="spellEnd"/>
          </w:p>
        </w:tc>
        <w:tc>
          <w:tcPr>
            <w:tcW w:w="2580" w:type="dxa"/>
            <w:tcBorders>
              <w:top w:val="single" w:sz="8" w:space="0" w:color="auto"/>
              <w:right w:val="single" w:sz="8" w:space="0" w:color="auto"/>
            </w:tcBorders>
            <w:vAlign w:val="bottom"/>
          </w:tcPr>
          <w:p w14:paraId="6F879C65" w14:textId="77777777" w:rsidR="00BA7A32" w:rsidRDefault="004D2F79">
            <w:pPr>
              <w:spacing w:line="240" w:lineRule="exact"/>
              <w:ind w:left="860"/>
              <w:rPr>
                <w:rFonts w:eastAsiaTheme="minorEastAsia"/>
                <w:sz w:val="20"/>
                <w:szCs w:val="20"/>
              </w:rPr>
            </w:pPr>
            <w:proofErr w:type="spellStart"/>
            <w:r>
              <w:rPr>
                <w:rFonts w:ascii="宋体" w:eastAsia="宋体" w:hAnsi="宋体" w:cs="宋体"/>
                <w:b/>
                <w:bCs/>
                <w:sz w:val="21"/>
                <w:szCs w:val="21"/>
              </w:rPr>
              <w:t>教育要求</w:t>
            </w:r>
            <w:proofErr w:type="spellEnd"/>
          </w:p>
        </w:tc>
        <w:tc>
          <w:tcPr>
            <w:tcW w:w="5060" w:type="dxa"/>
            <w:tcBorders>
              <w:top w:val="single" w:sz="8" w:space="0" w:color="auto"/>
              <w:right w:val="single" w:sz="8" w:space="0" w:color="auto"/>
            </w:tcBorders>
            <w:vAlign w:val="bottom"/>
          </w:tcPr>
          <w:p w14:paraId="4087D124" w14:textId="77777777" w:rsidR="00BA7A32" w:rsidRDefault="004D2F79">
            <w:pPr>
              <w:spacing w:line="240" w:lineRule="exact"/>
              <w:ind w:left="1180"/>
              <w:rPr>
                <w:rFonts w:eastAsiaTheme="minorEastAsia"/>
                <w:sz w:val="20"/>
                <w:szCs w:val="20"/>
                <w:lang w:eastAsia="zh-CN"/>
              </w:rPr>
            </w:pPr>
            <w:r>
              <w:rPr>
                <w:rFonts w:ascii="宋体" w:eastAsia="宋体" w:hAnsi="宋体" w:cs="宋体"/>
                <w:b/>
                <w:bCs/>
                <w:sz w:val="21"/>
                <w:szCs w:val="21"/>
                <w:lang w:eastAsia="zh-CN"/>
              </w:rPr>
              <w:t>选择题考点</w:t>
            </w:r>
            <w:r>
              <w:rPr>
                <w:rFonts w:ascii="宋体" w:eastAsia="宋体" w:hAnsi="宋体" w:cs="宋体"/>
                <w:b/>
                <w:bCs/>
                <w:color w:val="5B9BD5"/>
                <w:sz w:val="16"/>
                <w:szCs w:val="16"/>
                <w:lang w:eastAsia="zh-CN"/>
              </w:rPr>
              <w:t>【②③⑤选择题高频】</w:t>
            </w:r>
          </w:p>
        </w:tc>
      </w:tr>
      <w:tr w:rsidR="00BA7A32" w14:paraId="1E495993" w14:textId="77777777">
        <w:trPr>
          <w:trHeight w:val="53"/>
        </w:trPr>
        <w:tc>
          <w:tcPr>
            <w:tcW w:w="1340" w:type="dxa"/>
            <w:tcBorders>
              <w:left w:val="single" w:sz="8" w:space="0" w:color="auto"/>
              <w:bottom w:val="single" w:sz="8" w:space="0" w:color="auto"/>
              <w:right w:val="single" w:sz="8" w:space="0" w:color="auto"/>
            </w:tcBorders>
            <w:vAlign w:val="bottom"/>
          </w:tcPr>
          <w:p w14:paraId="06535845" w14:textId="77777777" w:rsidR="00BA7A32" w:rsidRDefault="00BA7A32">
            <w:pPr>
              <w:rPr>
                <w:rFonts w:eastAsiaTheme="minorEastAsia"/>
                <w:sz w:val="4"/>
                <w:szCs w:val="4"/>
                <w:lang w:eastAsia="zh-CN"/>
              </w:rPr>
            </w:pPr>
          </w:p>
        </w:tc>
        <w:tc>
          <w:tcPr>
            <w:tcW w:w="2580" w:type="dxa"/>
            <w:tcBorders>
              <w:bottom w:val="single" w:sz="8" w:space="0" w:color="auto"/>
              <w:right w:val="single" w:sz="8" w:space="0" w:color="auto"/>
            </w:tcBorders>
            <w:vAlign w:val="bottom"/>
          </w:tcPr>
          <w:p w14:paraId="466DFE0C" w14:textId="77777777" w:rsidR="00BA7A32" w:rsidRDefault="00BA7A32">
            <w:pPr>
              <w:rPr>
                <w:rFonts w:eastAsiaTheme="minorEastAsia"/>
                <w:sz w:val="4"/>
                <w:szCs w:val="4"/>
                <w:lang w:eastAsia="zh-CN"/>
              </w:rPr>
            </w:pPr>
          </w:p>
        </w:tc>
        <w:tc>
          <w:tcPr>
            <w:tcW w:w="5060" w:type="dxa"/>
            <w:tcBorders>
              <w:bottom w:val="single" w:sz="8" w:space="0" w:color="auto"/>
              <w:right w:val="single" w:sz="8" w:space="0" w:color="auto"/>
            </w:tcBorders>
            <w:vAlign w:val="bottom"/>
          </w:tcPr>
          <w:p w14:paraId="04B7E7EE" w14:textId="77777777" w:rsidR="00BA7A32" w:rsidRDefault="00BA7A32">
            <w:pPr>
              <w:rPr>
                <w:rFonts w:eastAsiaTheme="minorEastAsia"/>
                <w:sz w:val="4"/>
                <w:szCs w:val="4"/>
                <w:lang w:eastAsia="zh-CN"/>
              </w:rPr>
            </w:pPr>
          </w:p>
        </w:tc>
      </w:tr>
      <w:tr w:rsidR="00BA7A32" w14:paraId="2BFF0E80" w14:textId="77777777">
        <w:trPr>
          <w:trHeight w:val="249"/>
        </w:trPr>
        <w:tc>
          <w:tcPr>
            <w:tcW w:w="1340" w:type="dxa"/>
            <w:tcBorders>
              <w:left w:val="single" w:sz="8" w:space="0" w:color="auto"/>
              <w:right w:val="single" w:sz="8" w:space="0" w:color="auto"/>
            </w:tcBorders>
            <w:vAlign w:val="bottom"/>
          </w:tcPr>
          <w:p w14:paraId="7EFE1425"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①</w:t>
            </w:r>
            <w:proofErr w:type="spellStart"/>
            <w:r>
              <w:rPr>
                <w:rFonts w:ascii="宋体" w:eastAsia="宋体" w:hAnsi="宋体" w:cs="宋体"/>
                <w:sz w:val="21"/>
                <w:szCs w:val="21"/>
              </w:rPr>
              <w:t>顺序性</w:t>
            </w:r>
            <w:proofErr w:type="spellEnd"/>
          </w:p>
        </w:tc>
        <w:tc>
          <w:tcPr>
            <w:tcW w:w="2580" w:type="dxa"/>
            <w:tcBorders>
              <w:right w:val="single" w:sz="8" w:space="0" w:color="auto"/>
            </w:tcBorders>
            <w:vAlign w:val="bottom"/>
          </w:tcPr>
          <w:p w14:paraId="7457D509"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循序渐进</w:t>
            </w:r>
            <w:proofErr w:type="spellEnd"/>
          </w:p>
        </w:tc>
        <w:tc>
          <w:tcPr>
            <w:tcW w:w="5060" w:type="dxa"/>
            <w:tcBorders>
              <w:right w:val="single" w:sz="8" w:space="0" w:color="auto"/>
            </w:tcBorders>
            <w:vAlign w:val="bottom"/>
          </w:tcPr>
          <w:p w14:paraId="6894B560"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（例:儿童到成人体现哪一特性？）</w:t>
            </w:r>
          </w:p>
        </w:tc>
      </w:tr>
      <w:tr w:rsidR="00BA7A32" w14:paraId="2AB564B4" w14:textId="77777777">
        <w:trPr>
          <w:trHeight w:val="53"/>
        </w:trPr>
        <w:tc>
          <w:tcPr>
            <w:tcW w:w="1340" w:type="dxa"/>
            <w:tcBorders>
              <w:left w:val="single" w:sz="8" w:space="0" w:color="auto"/>
              <w:bottom w:val="single" w:sz="8" w:space="0" w:color="auto"/>
              <w:right w:val="single" w:sz="8" w:space="0" w:color="auto"/>
            </w:tcBorders>
            <w:vAlign w:val="bottom"/>
          </w:tcPr>
          <w:p w14:paraId="72DC0A2E" w14:textId="77777777" w:rsidR="00BA7A32" w:rsidRDefault="00BA7A32">
            <w:pPr>
              <w:rPr>
                <w:rFonts w:eastAsiaTheme="minorEastAsia"/>
                <w:sz w:val="4"/>
                <w:szCs w:val="4"/>
                <w:lang w:eastAsia="zh-CN"/>
              </w:rPr>
            </w:pPr>
          </w:p>
        </w:tc>
        <w:tc>
          <w:tcPr>
            <w:tcW w:w="2580" w:type="dxa"/>
            <w:tcBorders>
              <w:bottom w:val="single" w:sz="8" w:space="0" w:color="auto"/>
              <w:right w:val="single" w:sz="8" w:space="0" w:color="auto"/>
            </w:tcBorders>
            <w:vAlign w:val="bottom"/>
          </w:tcPr>
          <w:p w14:paraId="7E7F8410" w14:textId="77777777" w:rsidR="00BA7A32" w:rsidRDefault="00BA7A32">
            <w:pPr>
              <w:rPr>
                <w:rFonts w:eastAsiaTheme="minorEastAsia"/>
                <w:sz w:val="4"/>
                <w:szCs w:val="4"/>
                <w:lang w:eastAsia="zh-CN"/>
              </w:rPr>
            </w:pPr>
          </w:p>
        </w:tc>
        <w:tc>
          <w:tcPr>
            <w:tcW w:w="5060" w:type="dxa"/>
            <w:tcBorders>
              <w:bottom w:val="single" w:sz="8" w:space="0" w:color="auto"/>
              <w:right w:val="single" w:sz="8" w:space="0" w:color="auto"/>
            </w:tcBorders>
            <w:vAlign w:val="bottom"/>
          </w:tcPr>
          <w:p w14:paraId="7CFA55AA" w14:textId="77777777" w:rsidR="00BA7A32" w:rsidRDefault="00BA7A32">
            <w:pPr>
              <w:rPr>
                <w:rFonts w:eastAsiaTheme="minorEastAsia"/>
                <w:sz w:val="4"/>
                <w:szCs w:val="4"/>
                <w:lang w:eastAsia="zh-CN"/>
              </w:rPr>
            </w:pPr>
          </w:p>
        </w:tc>
      </w:tr>
      <w:tr w:rsidR="00BA7A32" w14:paraId="40B639C8" w14:textId="77777777">
        <w:trPr>
          <w:trHeight w:val="248"/>
        </w:trPr>
        <w:tc>
          <w:tcPr>
            <w:tcW w:w="1340" w:type="dxa"/>
            <w:tcBorders>
              <w:left w:val="single" w:sz="8" w:space="0" w:color="auto"/>
              <w:right w:val="single" w:sz="8" w:space="0" w:color="auto"/>
            </w:tcBorders>
            <w:vAlign w:val="bottom"/>
          </w:tcPr>
          <w:p w14:paraId="0BE5104E"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②</w:t>
            </w:r>
            <w:proofErr w:type="spellStart"/>
            <w:r>
              <w:rPr>
                <w:rFonts w:ascii="宋体" w:eastAsia="宋体" w:hAnsi="宋体" w:cs="宋体"/>
                <w:b/>
                <w:bCs/>
                <w:sz w:val="21"/>
                <w:szCs w:val="21"/>
              </w:rPr>
              <w:t>阶段性</w:t>
            </w:r>
            <w:proofErr w:type="spellEnd"/>
          </w:p>
        </w:tc>
        <w:tc>
          <w:tcPr>
            <w:tcW w:w="2580" w:type="dxa"/>
            <w:tcBorders>
              <w:right w:val="single" w:sz="8" w:space="0" w:color="auto"/>
            </w:tcBorders>
            <w:vAlign w:val="bottom"/>
          </w:tcPr>
          <w:p w14:paraId="6DAF3BAD" w14:textId="77777777" w:rsidR="00BA7A32" w:rsidRDefault="004D2F79">
            <w:pPr>
              <w:spacing w:line="206" w:lineRule="exact"/>
              <w:ind w:left="100"/>
              <w:rPr>
                <w:rFonts w:eastAsiaTheme="minorEastAsia"/>
                <w:sz w:val="20"/>
                <w:szCs w:val="20"/>
                <w:lang w:eastAsia="zh-CN"/>
              </w:rPr>
            </w:pPr>
            <w:r>
              <w:rPr>
                <w:rFonts w:ascii="宋体" w:eastAsia="宋体" w:hAnsi="宋体" w:cs="宋体"/>
                <w:sz w:val="18"/>
                <w:szCs w:val="18"/>
                <w:lang w:eastAsia="zh-CN"/>
              </w:rPr>
              <w:t>对于不同阶段学生要有针对性</w:t>
            </w:r>
          </w:p>
        </w:tc>
        <w:tc>
          <w:tcPr>
            <w:tcW w:w="5060" w:type="dxa"/>
            <w:tcBorders>
              <w:right w:val="single" w:sz="8" w:space="0" w:color="auto"/>
            </w:tcBorders>
            <w:vAlign w:val="bottom"/>
          </w:tcPr>
          <w:p w14:paraId="769156A7"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（例:心理断乳期发生在哪个阶段？少年期阶段）</w:t>
            </w:r>
          </w:p>
        </w:tc>
      </w:tr>
      <w:tr w:rsidR="00BA7A32" w14:paraId="6C880F58" w14:textId="77777777">
        <w:trPr>
          <w:trHeight w:val="54"/>
        </w:trPr>
        <w:tc>
          <w:tcPr>
            <w:tcW w:w="1340" w:type="dxa"/>
            <w:tcBorders>
              <w:left w:val="single" w:sz="8" w:space="0" w:color="auto"/>
              <w:bottom w:val="single" w:sz="8" w:space="0" w:color="auto"/>
              <w:right w:val="single" w:sz="8" w:space="0" w:color="auto"/>
            </w:tcBorders>
            <w:vAlign w:val="bottom"/>
          </w:tcPr>
          <w:p w14:paraId="29D383E7" w14:textId="77777777" w:rsidR="00BA7A32" w:rsidRDefault="00BA7A32">
            <w:pPr>
              <w:rPr>
                <w:rFonts w:eastAsiaTheme="minorEastAsia"/>
                <w:sz w:val="4"/>
                <w:szCs w:val="4"/>
                <w:lang w:eastAsia="zh-CN"/>
              </w:rPr>
            </w:pPr>
          </w:p>
        </w:tc>
        <w:tc>
          <w:tcPr>
            <w:tcW w:w="2580" w:type="dxa"/>
            <w:tcBorders>
              <w:bottom w:val="single" w:sz="8" w:space="0" w:color="auto"/>
              <w:right w:val="single" w:sz="8" w:space="0" w:color="auto"/>
            </w:tcBorders>
            <w:vAlign w:val="bottom"/>
          </w:tcPr>
          <w:p w14:paraId="3277EB04" w14:textId="77777777" w:rsidR="00BA7A32" w:rsidRDefault="00BA7A32">
            <w:pPr>
              <w:rPr>
                <w:rFonts w:eastAsiaTheme="minorEastAsia"/>
                <w:sz w:val="4"/>
                <w:szCs w:val="4"/>
                <w:lang w:eastAsia="zh-CN"/>
              </w:rPr>
            </w:pPr>
          </w:p>
        </w:tc>
        <w:tc>
          <w:tcPr>
            <w:tcW w:w="5060" w:type="dxa"/>
            <w:tcBorders>
              <w:bottom w:val="single" w:sz="8" w:space="0" w:color="auto"/>
              <w:right w:val="single" w:sz="8" w:space="0" w:color="auto"/>
            </w:tcBorders>
            <w:vAlign w:val="bottom"/>
          </w:tcPr>
          <w:p w14:paraId="3D7FD7D6" w14:textId="77777777" w:rsidR="00BA7A32" w:rsidRDefault="00BA7A32">
            <w:pPr>
              <w:rPr>
                <w:rFonts w:eastAsiaTheme="minorEastAsia"/>
                <w:sz w:val="4"/>
                <w:szCs w:val="4"/>
                <w:lang w:eastAsia="zh-CN"/>
              </w:rPr>
            </w:pPr>
          </w:p>
        </w:tc>
      </w:tr>
      <w:tr w:rsidR="00BA7A32" w14:paraId="00F07969" w14:textId="77777777">
        <w:trPr>
          <w:trHeight w:val="248"/>
        </w:trPr>
        <w:tc>
          <w:tcPr>
            <w:tcW w:w="1340" w:type="dxa"/>
            <w:tcBorders>
              <w:left w:val="single" w:sz="8" w:space="0" w:color="auto"/>
              <w:right w:val="single" w:sz="8" w:space="0" w:color="auto"/>
            </w:tcBorders>
            <w:vAlign w:val="bottom"/>
          </w:tcPr>
          <w:p w14:paraId="3AC1A4AC"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③</w:t>
            </w:r>
            <w:proofErr w:type="spellStart"/>
            <w:r>
              <w:rPr>
                <w:rFonts w:ascii="宋体" w:eastAsia="宋体" w:hAnsi="宋体" w:cs="宋体"/>
                <w:b/>
                <w:bCs/>
                <w:sz w:val="21"/>
                <w:szCs w:val="21"/>
              </w:rPr>
              <w:t>不平衡性</w:t>
            </w:r>
            <w:proofErr w:type="spellEnd"/>
          </w:p>
        </w:tc>
        <w:tc>
          <w:tcPr>
            <w:tcW w:w="2580" w:type="dxa"/>
            <w:tcBorders>
              <w:right w:val="single" w:sz="8" w:space="0" w:color="auto"/>
            </w:tcBorders>
            <w:vAlign w:val="bottom"/>
          </w:tcPr>
          <w:p w14:paraId="31D71E25" w14:textId="77777777" w:rsidR="00BA7A32" w:rsidRDefault="004D2F79">
            <w:pPr>
              <w:spacing w:line="240" w:lineRule="exact"/>
              <w:ind w:left="100"/>
              <w:rPr>
                <w:rFonts w:eastAsiaTheme="minorEastAsia"/>
                <w:sz w:val="20"/>
                <w:szCs w:val="20"/>
              </w:rPr>
            </w:pPr>
            <w:proofErr w:type="spellStart"/>
            <w:r>
              <w:rPr>
                <w:rFonts w:ascii="宋体" w:eastAsia="宋体" w:hAnsi="宋体" w:cs="宋体"/>
                <w:b/>
                <w:bCs/>
                <w:sz w:val="21"/>
                <w:szCs w:val="21"/>
              </w:rPr>
              <w:t>抓住最佳期、关键期</w:t>
            </w:r>
            <w:proofErr w:type="spellEnd"/>
          </w:p>
        </w:tc>
        <w:tc>
          <w:tcPr>
            <w:tcW w:w="5060" w:type="dxa"/>
            <w:tcBorders>
              <w:right w:val="single" w:sz="8" w:space="0" w:color="auto"/>
            </w:tcBorders>
            <w:vAlign w:val="bottom"/>
          </w:tcPr>
          <w:p w14:paraId="24AC4C1B"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（例:儿童身心发展的关键期体现哪一特性？）</w:t>
            </w:r>
          </w:p>
        </w:tc>
      </w:tr>
      <w:tr w:rsidR="00BA7A32" w14:paraId="6934A2BE" w14:textId="77777777">
        <w:trPr>
          <w:trHeight w:val="54"/>
        </w:trPr>
        <w:tc>
          <w:tcPr>
            <w:tcW w:w="1340" w:type="dxa"/>
            <w:tcBorders>
              <w:left w:val="single" w:sz="8" w:space="0" w:color="auto"/>
              <w:bottom w:val="single" w:sz="8" w:space="0" w:color="auto"/>
              <w:right w:val="single" w:sz="8" w:space="0" w:color="auto"/>
            </w:tcBorders>
            <w:vAlign w:val="bottom"/>
          </w:tcPr>
          <w:p w14:paraId="246E5D34" w14:textId="77777777" w:rsidR="00BA7A32" w:rsidRDefault="00BA7A32">
            <w:pPr>
              <w:rPr>
                <w:rFonts w:eastAsiaTheme="minorEastAsia"/>
                <w:sz w:val="4"/>
                <w:szCs w:val="4"/>
                <w:lang w:eastAsia="zh-CN"/>
              </w:rPr>
            </w:pPr>
          </w:p>
        </w:tc>
        <w:tc>
          <w:tcPr>
            <w:tcW w:w="2580" w:type="dxa"/>
            <w:tcBorders>
              <w:bottom w:val="single" w:sz="8" w:space="0" w:color="auto"/>
              <w:right w:val="single" w:sz="8" w:space="0" w:color="auto"/>
            </w:tcBorders>
            <w:vAlign w:val="bottom"/>
          </w:tcPr>
          <w:p w14:paraId="38FA663D" w14:textId="77777777" w:rsidR="00BA7A32" w:rsidRDefault="00BA7A32">
            <w:pPr>
              <w:rPr>
                <w:rFonts w:eastAsiaTheme="minorEastAsia"/>
                <w:sz w:val="4"/>
                <w:szCs w:val="4"/>
                <w:lang w:eastAsia="zh-CN"/>
              </w:rPr>
            </w:pPr>
          </w:p>
        </w:tc>
        <w:tc>
          <w:tcPr>
            <w:tcW w:w="5060" w:type="dxa"/>
            <w:tcBorders>
              <w:bottom w:val="single" w:sz="8" w:space="0" w:color="auto"/>
              <w:right w:val="single" w:sz="8" w:space="0" w:color="auto"/>
            </w:tcBorders>
            <w:vAlign w:val="bottom"/>
          </w:tcPr>
          <w:p w14:paraId="79310909" w14:textId="77777777" w:rsidR="00BA7A32" w:rsidRDefault="00BA7A32">
            <w:pPr>
              <w:rPr>
                <w:rFonts w:eastAsiaTheme="minorEastAsia"/>
                <w:sz w:val="4"/>
                <w:szCs w:val="4"/>
                <w:lang w:eastAsia="zh-CN"/>
              </w:rPr>
            </w:pPr>
          </w:p>
        </w:tc>
      </w:tr>
      <w:tr w:rsidR="00BA7A32" w14:paraId="0D7C5298" w14:textId="77777777">
        <w:trPr>
          <w:trHeight w:val="250"/>
        </w:trPr>
        <w:tc>
          <w:tcPr>
            <w:tcW w:w="1340" w:type="dxa"/>
            <w:tcBorders>
              <w:left w:val="single" w:sz="8" w:space="0" w:color="auto"/>
              <w:right w:val="single" w:sz="8" w:space="0" w:color="auto"/>
            </w:tcBorders>
            <w:vAlign w:val="bottom"/>
          </w:tcPr>
          <w:p w14:paraId="23543242"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④</w:t>
            </w:r>
            <w:proofErr w:type="spellStart"/>
            <w:r>
              <w:rPr>
                <w:rFonts w:ascii="宋体" w:eastAsia="宋体" w:hAnsi="宋体" w:cs="宋体"/>
                <w:sz w:val="21"/>
                <w:szCs w:val="21"/>
              </w:rPr>
              <w:t>互补性</w:t>
            </w:r>
            <w:proofErr w:type="spellEnd"/>
          </w:p>
        </w:tc>
        <w:tc>
          <w:tcPr>
            <w:tcW w:w="2580" w:type="dxa"/>
            <w:tcBorders>
              <w:right w:val="single" w:sz="8" w:space="0" w:color="auto"/>
            </w:tcBorders>
            <w:vAlign w:val="bottom"/>
          </w:tcPr>
          <w:p w14:paraId="7018E2A5"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扬长避短、长善救失</w:t>
            </w:r>
            <w:proofErr w:type="spellEnd"/>
          </w:p>
        </w:tc>
        <w:tc>
          <w:tcPr>
            <w:tcW w:w="5060" w:type="dxa"/>
            <w:tcBorders>
              <w:right w:val="single" w:sz="8" w:space="0" w:color="auto"/>
            </w:tcBorders>
            <w:vAlign w:val="bottom"/>
          </w:tcPr>
          <w:p w14:paraId="05BBB786"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（例：小明双目失明但是嗅觉灵敏体现哪一特性？）</w:t>
            </w:r>
          </w:p>
        </w:tc>
      </w:tr>
      <w:tr w:rsidR="00BA7A32" w14:paraId="303C683D" w14:textId="77777777">
        <w:trPr>
          <w:trHeight w:val="52"/>
        </w:trPr>
        <w:tc>
          <w:tcPr>
            <w:tcW w:w="1340" w:type="dxa"/>
            <w:tcBorders>
              <w:left w:val="single" w:sz="8" w:space="0" w:color="auto"/>
              <w:bottom w:val="single" w:sz="8" w:space="0" w:color="auto"/>
              <w:right w:val="single" w:sz="8" w:space="0" w:color="auto"/>
            </w:tcBorders>
            <w:vAlign w:val="bottom"/>
          </w:tcPr>
          <w:p w14:paraId="75794C8F" w14:textId="77777777" w:rsidR="00BA7A32" w:rsidRDefault="00BA7A32">
            <w:pPr>
              <w:rPr>
                <w:rFonts w:eastAsiaTheme="minorEastAsia"/>
                <w:sz w:val="4"/>
                <w:szCs w:val="4"/>
                <w:lang w:eastAsia="zh-CN"/>
              </w:rPr>
            </w:pPr>
          </w:p>
        </w:tc>
        <w:tc>
          <w:tcPr>
            <w:tcW w:w="2580" w:type="dxa"/>
            <w:tcBorders>
              <w:bottom w:val="single" w:sz="8" w:space="0" w:color="auto"/>
              <w:right w:val="single" w:sz="8" w:space="0" w:color="auto"/>
            </w:tcBorders>
            <w:vAlign w:val="bottom"/>
          </w:tcPr>
          <w:p w14:paraId="497B04C2" w14:textId="77777777" w:rsidR="00BA7A32" w:rsidRDefault="00BA7A32">
            <w:pPr>
              <w:rPr>
                <w:rFonts w:eastAsiaTheme="minorEastAsia"/>
                <w:sz w:val="4"/>
                <w:szCs w:val="4"/>
                <w:lang w:eastAsia="zh-CN"/>
              </w:rPr>
            </w:pPr>
          </w:p>
        </w:tc>
        <w:tc>
          <w:tcPr>
            <w:tcW w:w="5060" w:type="dxa"/>
            <w:tcBorders>
              <w:bottom w:val="single" w:sz="8" w:space="0" w:color="auto"/>
              <w:right w:val="single" w:sz="8" w:space="0" w:color="auto"/>
            </w:tcBorders>
            <w:vAlign w:val="bottom"/>
          </w:tcPr>
          <w:p w14:paraId="0F72553B" w14:textId="77777777" w:rsidR="00BA7A32" w:rsidRDefault="00BA7A32">
            <w:pPr>
              <w:rPr>
                <w:rFonts w:eastAsiaTheme="minorEastAsia"/>
                <w:sz w:val="4"/>
                <w:szCs w:val="4"/>
                <w:lang w:eastAsia="zh-CN"/>
              </w:rPr>
            </w:pPr>
          </w:p>
        </w:tc>
      </w:tr>
      <w:tr w:rsidR="00BA7A32" w14:paraId="55E9EDD7" w14:textId="77777777">
        <w:trPr>
          <w:trHeight w:val="250"/>
        </w:trPr>
        <w:tc>
          <w:tcPr>
            <w:tcW w:w="1340" w:type="dxa"/>
            <w:tcBorders>
              <w:left w:val="single" w:sz="8" w:space="0" w:color="auto"/>
              <w:right w:val="single" w:sz="8" w:space="0" w:color="auto"/>
            </w:tcBorders>
            <w:vAlign w:val="bottom"/>
          </w:tcPr>
          <w:p w14:paraId="1877C1A8"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⑤</w:t>
            </w:r>
            <w:proofErr w:type="spellStart"/>
            <w:r>
              <w:rPr>
                <w:rFonts w:ascii="宋体" w:eastAsia="宋体" w:hAnsi="宋体" w:cs="宋体"/>
                <w:b/>
                <w:bCs/>
                <w:sz w:val="21"/>
                <w:szCs w:val="21"/>
              </w:rPr>
              <w:t>差异性</w:t>
            </w:r>
            <w:proofErr w:type="spellEnd"/>
          </w:p>
        </w:tc>
        <w:tc>
          <w:tcPr>
            <w:tcW w:w="2580" w:type="dxa"/>
            <w:tcBorders>
              <w:right w:val="single" w:sz="8" w:space="0" w:color="auto"/>
            </w:tcBorders>
            <w:vAlign w:val="bottom"/>
          </w:tcPr>
          <w:p w14:paraId="454D072C"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因材施教</w:t>
            </w:r>
            <w:proofErr w:type="spellEnd"/>
          </w:p>
        </w:tc>
        <w:tc>
          <w:tcPr>
            <w:tcW w:w="5060" w:type="dxa"/>
            <w:tcBorders>
              <w:right w:val="single" w:sz="8" w:space="0" w:color="auto"/>
            </w:tcBorders>
            <w:vAlign w:val="bottom"/>
          </w:tcPr>
          <w:p w14:paraId="37190537" w14:textId="77777777" w:rsidR="00BA7A32" w:rsidRDefault="004D2F79">
            <w:pPr>
              <w:spacing w:line="240" w:lineRule="exact"/>
              <w:ind w:left="100"/>
              <w:rPr>
                <w:rFonts w:eastAsiaTheme="minorEastAsia"/>
                <w:sz w:val="20"/>
                <w:szCs w:val="20"/>
                <w:lang w:eastAsia="zh-CN"/>
              </w:rPr>
            </w:pPr>
            <w:r>
              <w:rPr>
                <w:rFonts w:ascii="宋体" w:eastAsia="宋体" w:hAnsi="宋体" w:cs="宋体"/>
                <w:w w:val="99"/>
                <w:sz w:val="21"/>
                <w:szCs w:val="21"/>
                <w:lang w:eastAsia="zh-CN"/>
              </w:rPr>
              <w:t>（例:成立兴趣小组供学生自主选择体现哪一特性？）</w:t>
            </w:r>
          </w:p>
        </w:tc>
      </w:tr>
      <w:tr w:rsidR="00BA7A32" w14:paraId="50503DDD" w14:textId="77777777">
        <w:trPr>
          <w:trHeight w:val="52"/>
        </w:trPr>
        <w:tc>
          <w:tcPr>
            <w:tcW w:w="1340" w:type="dxa"/>
            <w:tcBorders>
              <w:left w:val="single" w:sz="8" w:space="0" w:color="auto"/>
              <w:bottom w:val="single" w:sz="8" w:space="0" w:color="auto"/>
              <w:right w:val="single" w:sz="8" w:space="0" w:color="auto"/>
            </w:tcBorders>
            <w:vAlign w:val="bottom"/>
          </w:tcPr>
          <w:p w14:paraId="0A56294D" w14:textId="77777777" w:rsidR="00BA7A32" w:rsidRDefault="00BA7A32">
            <w:pPr>
              <w:rPr>
                <w:rFonts w:eastAsiaTheme="minorEastAsia"/>
                <w:sz w:val="4"/>
                <w:szCs w:val="4"/>
                <w:lang w:eastAsia="zh-CN"/>
              </w:rPr>
            </w:pPr>
          </w:p>
        </w:tc>
        <w:tc>
          <w:tcPr>
            <w:tcW w:w="2580" w:type="dxa"/>
            <w:tcBorders>
              <w:bottom w:val="single" w:sz="8" w:space="0" w:color="auto"/>
              <w:right w:val="single" w:sz="8" w:space="0" w:color="auto"/>
            </w:tcBorders>
            <w:vAlign w:val="bottom"/>
          </w:tcPr>
          <w:p w14:paraId="267B1A6F" w14:textId="77777777" w:rsidR="00BA7A32" w:rsidRDefault="00BA7A32">
            <w:pPr>
              <w:rPr>
                <w:rFonts w:eastAsiaTheme="minorEastAsia"/>
                <w:sz w:val="4"/>
                <w:szCs w:val="4"/>
                <w:lang w:eastAsia="zh-CN"/>
              </w:rPr>
            </w:pPr>
          </w:p>
        </w:tc>
        <w:tc>
          <w:tcPr>
            <w:tcW w:w="5060" w:type="dxa"/>
            <w:tcBorders>
              <w:bottom w:val="single" w:sz="8" w:space="0" w:color="auto"/>
              <w:right w:val="single" w:sz="8" w:space="0" w:color="auto"/>
            </w:tcBorders>
            <w:vAlign w:val="bottom"/>
          </w:tcPr>
          <w:p w14:paraId="5BB1D549" w14:textId="77777777" w:rsidR="00BA7A32" w:rsidRDefault="00BA7A32">
            <w:pPr>
              <w:rPr>
                <w:rFonts w:eastAsiaTheme="minorEastAsia"/>
                <w:sz w:val="4"/>
                <w:szCs w:val="4"/>
                <w:lang w:eastAsia="zh-CN"/>
              </w:rPr>
            </w:pPr>
          </w:p>
        </w:tc>
      </w:tr>
      <w:tr w:rsidR="00BA7A32" w14:paraId="11E984F4" w14:textId="77777777">
        <w:trPr>
          <w:trHeight w:val="249"/>
        </w:trPr>
        <w:tc>
          <w:tcPr>
            <w:tcW w:w="1340" w:type="dxa"/>
            <w:tcBorders>
              <w:left w:val="single" w:sz="8" w:space="0" w:color="auto"/>
              <w:right w:val="single" w:sz="8" w:space="0" w:color="auto"/>
            </w:tcBorders>
            <w:vAlign w:val="bottom"/>
          </w:tcPr>
          <w:p w14:paraId="31623A27"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⑥</w:t>
            </w:r>
            <w:proofErr w:type="spellStart"/>
            <w:r>
              <w:rPr>
                <w:rFonts w:ascii="宋体" w:eastAsia="宋体" w:hAnsi="宋体" w:cs="宋体"/>
                <w:sz w:val="21"/>
                <w:szCs w:val="21"/>
              </w:rPr>
              <w:t>整体性</w:t>
            </w:r>
            <w:proofErr w:type="spellEnd"/>
          </w:p>
        </w:tc>
        <w:tc>
          <w:tcPr>
            <w:tcW w:w="2580" w:type="dxa"/>
            <w:tcBorders>
              <w:right w:val="single" w:sz="8" w:space="0" w:color="auto"/>
            </w:tcBorders>
            <w:vAlign w:val="bottom"/>
          </w:tcPr>
          <w:p w14:paraId="205DAF1B"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把学生</w:t>
            </w:r>
            <w:proofErr w:type="gramStart"/>
            <w:r>
              <w:rPr>
                <w:rFonts w:ascii="宋体" w:eastAsia="宋体" w:hAnsi="宋体" w:cs="宋体"/>
                <w:sz w:val="21"/>
                <w:szCs w:val="21"/>
                <w:lang w:eastAsia="zh-CN"/>
              </w:rPr>
              <w:t>看做</w:t>
            </w:r>
            <w:proofErr w:type="gramEnd"/>
            <w:r>
              <w:rPr>
                <w:rFonts w:ascii="宋体" w:eastAsia="宋体" w:hAnsi="宋体" w:cs="宋体"/>
                <w:sz w:val="21"/>
                <w:szCs w:val="21"/>
                <w:lang w:eastAsia="zh-CN"/>
              </w:rPr>
              <w:t>复杂的整体</w:t>
            </w:r>
          </w:p>
        </w:tc>
        <w:tc>
          <w:tcPr>
            <w:tcW w:w="5060" w:type="dxa"/>
            <w:tcBorders>
              <w:right w:val="single" w:sz="8" w:space="0" w:color="auto"/>
            </w:tcBorders>
            <w:vAlign w:val="bottom"/>
          </w:tcPr>
          <w:p w14:paraId="4513567B"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（一般不考这个了解即可）</w:t>
            </w:r>
          </w:p>
        </w:tc>
      </w:tr>
      <w:tr w:rsidR="00BA7A32" w14:paraId="4DA96159" w14:textId="77777777">
        <w:trPr>
          <w:trHeight w:val="53"/>
        </w:trPr>
        <w:tc>
          <w:tcPr>
            <w:tcW w:w="1340" w:type="dxa"/>
            <w:tcBorders>
              <w:left w:val="single" w:sz="8" w:space="0" w:color="auto"/>
              <w:bottom w:val="single" w:sz="8" w:space="0" w:color="auto"/>
              <w:right w:val="single" w:sz="8" w:space="0" w:color="auto"/>
            </w:tcBorders>
            <w:vAlign w:val="bottom"/>
          </w:tcPr>
          <w:p w14:paraId="469E3711" w14:textId="77777777" w:rsidR="00BA7A32" w:rsidRDefault="00BA7A32">
            <w:pPr>
              <w:rPr>
                <w:rFonts w:eastAsiaTheme="minorEastAsia"/>
                <w:sz w:val="4"/>
                <w:szCs w:val="4"/>
                <w:lang w:eastAsia="zh-CN"/>
              </w:rPr>
            </w:pPr>
          </w:p>
        </w:tc>
        <w:tc>
          <w:tcPr>
            <w:tcW w:w="2580" w:type="dxa"/>
            <w:tcBorders>
              <w:bottom w:val="single" w:sz="8" w:space="0" w:color="auto"/>
              <w:right w:val="single" w:sz="8" w:space="0" w:color="auto"/>
            </w:tcBorders>
            <w:vAlign w:val="bottom"/>
          </w:tcPr>
          <w:p w14:paraId="3EB36A62" w14:textId="77777777" w:rsidR="00BA7A32" w:rsidRDefault="00BA7A32">
            <w:pPr>
              <w:rPr>
                <w:rFonts w:eastAsiaTheme="minorEastAsia"/>
                <w:sz w:val="4"/>
                <w:szCs w:val="4"/>
                <w:lang w:eastAsia="zh-CN"/>
              </w:rPr>
            </w:pPr>
          </w:p>
        </w:tc>
        <w:tc>
          <w:tcPr>
            <w:tcW w:w="5060" w:type="dxa"/>
            <w:tcBorders>
              <w:bottom w:val="single" w:sz="8" w:space="0" w:color="auto"/>
              <w:right w:val="single" w:sz="8" w:space="0" w:color="auto"/>
            </w:tcBorders>
            <w:vAlign w:val="bottom"/>
          </w:tcPr>
          <w:p w14:paraId="0404F7F7" w14:textId="77777777" w:rsidR="00BA7A32" w:rsidRDefault="00BA7A32">
            <w:pPr>
              <w:rPr>
                <w:rFonts w:eastAsiaTheme="minorEastAsia"/>
                <w:sz w:val="4"/>
                <w:szCs w:val="4"/>
                <w:lang w:eastAsia="zh-CN"/>
              </w:rPr>
            </w:pPr>
          </w:p>
        </w:tc>
      </w:tr>
    </w:tbl>
    <w:p w14:paraId="76086A05" w14:textId="77777777" w:rsidR="00BA7A32" w:rsidRDefault="00BA7A32">
      <w:pPr>
        <w:spacing w:line="92" w:lineRule="exact"/>
        <w:rPr>
          <w:rFonts w:eastAsiaTheme="minorEastAsia"/>
          <w:lang w:eastAsia="zh-CN"/>
        </w:rPr>
      </w:pPr>
    </w:p>
    <w:p w14:paraId="3BD84817" w14:textId="77777777" w:rsidR="00BA7A32" w:rsidRDefault="004D2F79">
      <w:pPr>
        <w:tabs>
          <w:tab w:val="left" w:pos="2980"/>
        </w:tabs>
        <w:spacing w:line="240" w:lineRule="exact"/>
        <w:ind w:left="20"/>
        <w:rPr>
          <w:rFonts w:eastAsiaTheme="minorEastAsia"/>
          <w:sz w:val="20"/>
          <w:szCs w:val="20"/>
          <w:lang w:eastAsia="zh-CN"/>
        </w:rPr>
      </w:pPr>
      <w:r>
        <w:rPr>
          <w:noProof/>
          <w:sz w:val="1"/>
          <w:szCs w:val="1"/>
        </w:rPr>
        <w:drawing>
          <wp:inline distT="0" distB="0" distL="0" distR="0" wp14:anchorId="6F6907F1" wp14:editId="2B629ECA">
            <wp:extent cx="100965" cy="107315"/>
            <wp:effectExtent l="0" t="0" r="0" b="0"/>
            <wp:docPr id="756754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54314"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19.影响人发展因素的理论：</w:t>
      </w:r>
      <w:r>
        <w:rPr>
          <w:rFonts w:eastAsiaTheme="minorEastAsia"/>
          <w:sz w:val="20"/>
          <w:szCs w:val="20"/>
          <w:lang w:eastAsia="zh-CN"/>
        </w:rPr>
        <w:tab/>
      </w:r>
      <w:r>
        <w:rPr>
          <w:rFonts w:ascii="宋体" w:eastAsia="宋体" w:hAnsi="宋体" w:cs="宋体"/>
          <w:b/>
          <w:bCs/>
          <w:color w:val="5B9BD5"/>
          <w:w w:val="99"/>
          <w:sz w:val="17"/>
          <w:szCs w:val="17"/>
          <w:lang w:eastAsia="zh-CN"/>
        </w:rPr>
        <w:t>【背·选择题/ 考点例：华生的观点婴儿论属于影响人发展因素的什么理论？】</w:t>
      </w:r>
    </w:p>
    <w:p w14:paraId="73526103" w14:textId="77777777" w:rsidR="00BA7A32" w:rsidRDefault="00BA7A32">
      <w:pPr>
        <w:spacing w:line="68" w:lineRule="exact"/>
        <w:rPr>
          <w:rFonts w:eastAsiaTheme="minorEastAsia"/>
          <w:lang w:eastAsia="zh-CN"/>
        </w:rPr>
      </w:pPr>
    </w:p>
    <w:p w14:paraId="3A6094F2" w14:textId="77777777" w:rsidR="00BA7A32" w:rsidRDefault="004D2F79">
      <w:pPr>
        <w:spacing w:line="229" w:lineRule="exact"/>
        <w:ind w:left="2960"/>
        <w:rPr>
          <w:rFonts w:eastAsiaTheme="minorEastAsia"/>
          <w:sz w:val="20"/>
          <w:szCs w:val="20"/>
          <w:lang w:eastAsia="zh-CN"/>
        </w:rPr>
      </w:pPr>
      <w:r>
        <w:rPr>
          <w:rFonts w:ascii="宋体" w:eastAsia="宋体" w:hAnsi="宋体" w:cs="宋体"/>
          <w:sz w:val="20"/>
          <w:szCs w:val="20"/>
          <w:lang w:eastAsia="zh-CN"/>
        </w:rPr>
        <w:t>孟子（性善论）、格塞尔（成熟势力说）威尔逊（基因复制）</w:t>
      </w:r>
    </w:p>
    <w:p w14:paraId="263ECE46" w14:textId="77777777" w:rsidR="00BA7A32" w:rsidRDefault="004D2F79">
      <w:pPr>
        <w:spacing w:line="355" w:lineRule="exact"/>
        <w:ind w:left="540"/>
        <w:rPr>
          <w:rFonts w:eastAsiaTheme="minorEastAsia"/>
          <w:sz w:val="20"/>
          <w:szCs w:val="20"/>
          <w:lang w:eastAsia="zh-CN"/>
        </w:rPr>
      </w:pPr>
      <w:r>
        <w:rPr>
          <w:rFonts w:ascii="宋体" w:eastAsia="宋体" w:hAnsi="宋体" w:cs="宋体"/>
          <w:sz w:val="32"/>
          <w:szCs w:val="32"/>
          <w:vertAlign w:val="superscript"/>
          <w:lang w:eastAsia="zh-CN"/>
        </w:rPr>
        <w:t>①</w:t>
      </w:r>
      <w:r>
        <w:rPr>
          <w:rFonts w:ascii="宋体" w:eastAsia="宋体" w:hAnsi="宋体" w:cs="宋体"/>
          <w:b/>
          <w:bCs/>
          <w:sz w:val="31"/>
          <w:szCs w:val="31"/>
          <w:vertAlign w:val="superscript"/>
          <w:lang w:eastAsia="zh-CN"/>
        </w:rPr>
        <w:t>内发论（遗传决定论）</w:t>
      </w:r>
    </w:p>
    <w:p w14:paraId="527C1C69" w14:textId="77777777" w:rsidR="00BA7A32" w:rsidRDefault="00BA7A32">
      <w:pPr>
        <w:spacing w:line="62" w:lineRule="exact"/>
        <w:rPr>
          <w:rFonts w:eastAsiaTheme="minorEastAsia"/>
          <w:lang w:eastAsia="zh-CN"/>
        </w:rPr>
      </w:pPr>
    </w:p>
    <w:p w14:paraId="7E5ABED5" w14:textId="77777777" w:rsidR="00BA7A32" w:rsidRDefault="004D2F79">
      <w:pPr>
        <w:spacing w:line="240" w:lineRule="exact"/>
        <w:ind w:left="540"/>
        <w:rPr>
          <w:rFonts w:eastAsiaTheme="minorEastAsia"/>
          <w:sz w:val="20"/>
          <w:szCs w:val="20"/>
          <w:lang w:eastAsia="zh-CN"/>
        </w:rPr>
      </w:pPr>
      <w:r>
        <w:rPr>
          <w:rFonts w:ascii="宋体" w:eastAsia="宋体" w:hAnsi="宋体" w:cs="宋体"/>
          <w:sz w:val="21"/>
          <w:szCs w:val="21"/>
          <w:lang w:eastAsia="zh-CN"/>
        </w:rPr>
        <w:t>②</w:t>
      </w:r>
      <w:r>
        <w:rPr>
          <w:rFonts w:ascii="宋体" w:eastAsia="宋体" w:hAnsi="宋体" w:cs="宋体"/>
          <w:b/>
          <w:bCs/>
          <w:sz w:val="21"/>
          <w:szCs w:val="21"/>
          <w:lang w:eastAsia="zh-CN"/>
        </w:rPr>
        <w:t>外</w:t>
      </w:r>
      <w:proofErr w:type="gramStart"/>
      <w:r>
        <w:rPr>
          <w:rFonts w:ascii="宋体" w:eastAsia="宋体" w:hAnsi="宋体" w:cs="宋体"/>
          <w:b/>
          <w:bCs/>
          <w:sz w:val="21"/>
          <w:szCs w:val="21"/>
          <w:lang w:eastAsia="zh-CN"/>
        </w:rPr>
        <w:t>铄</w:t>
      </w:r>
      <w:proofErr w:type="gramEnd"/>
      <w:r>
        <w:rPr>
          <w:rFonts w:ascii="宋体" w:eastAsia="宋体" w:hAnsi="宋体" w:cs="宋体"/>
          <w:b/>
          <w:bCs/>
          <w:sz w:val="21"/>
          <w:szCs w:val="21"/>
          <w:lang w:eastAsia="zh-CN"/>
        </w:rPr>
        <w:t>论（环境决定论）</w:t>
      </w:r>
      <w:r>
        <w:rPr>
          <w:rFonts w:ascii="宋体" w:eastAsia="宋体" w:hAnsi="宋体" w:cs="宋体"/>
          <w:sz w:val="21"/>
          <w:szCs w:val="21"/>
          <w:lang w:eastAsia="zh-CN"/>
        </w:rPr>
        <w:t xml:space="preserve"> 荀子（性恶论）、洛克（白板说）、华生（婴儿论）、斯金纳</w:t>
      </w:r>
    </w:p>
    <w:p w14:paraId="7A57F7A6" w14:textId="77777777" w:rsidR="00BA7A32" w:rsidRDefault="00BA7A32">
      <w:pPr>
        <w:spacing w:line="82" w:lineRule="exact"/>
        <w:rPr>
          <w:rFonts w:eastAsiaTheme="minorEastAsia"/>
          <w:lang w:eastAsia="zh-CN"/>
        </w:rPr>
      </w:pPr>
    </w:p>
    <w:p w14:paraId="1BC48854" w14:textId="77777777" w:rsidR="00BA7A32" w:rsidRDefault="004D2F79">
      <w:pPr>
        <w:tabs>
          <w:tab w:val="left" w:pos="2940"/>
        </w:tabs>
        <w:spacing w:line="240" w:lineRule="exact"/>
        <w:ind w:left="540"/>
        <w:rPr>
          <w:rFonts w:eastAsiaTheme="minorEastAsia"/>
          <w:sz w:val="20"/>
          <w:szCs w:val="20"/>
          <w:lang w:eastAsia="zh-CN"/>
        </w:rPr>
      </w:pPr>
      <w:r>
        <w:rPr>
          <w:rFonts w:ascii="宋体" w:eastAsia="宋体" w:hAnsi="宋体" w:cs="宋体"/>
          <w:sz w:val="21"/>
          <w:szCs w:val="21"/>
          <w:lang w:eastAsia="zh-CN"/>
        </w:rPr>
        <w:t>③多因素相互作用论</w:t>
      </w:r>
      <w:r>
        <w:rPr>
          <w:rFonts w:eastAsiaTheme="minorEastAsia"/>
          <w:sz w:val="20"/>
          <w:szCs w:val="20"/>
          <w:lang w:eastAsia="zh-CN"/>
        </w:rPr>
        <w:tab/>
      </w:r>
      <w:r>
        <w:rPr>
          <w:rFonts w:ascii="宋体" w:eastAsia="宋体" w:hAnsi="宋体" w:cs="宋体"/>
          <w:sz w:val="20"/>
          <w:szCs w:val="20"/>
          <w:lang w:eastAsia="zh-CN"/>
        </w:rPr>
        <w:t>个体遗传与外部环境因素</w:t>
      </w:r>
    </w:p>
    <w:p w14:paraId="5DAEBD14" w14:textId="77777777" w:rsidR="00BA7A32" w:rsidRDefault="00BA7A32">
      <w:pPr>
        <w:rPr>
          <w:rFonts w:eastAsiaTheme="minorEastAsia"/>
          <w:sz w:val="22"/>
          <w:szCs w:val="22"/>
          <w:lang w:eastAsia="zh-CN"/>
        </w:rPr>
        <w:sectPr w:rsidR="00BA7A32">
          <w:pgSz w:w="11900" w:h="16838"/>
          <w:pgMar w:top="625" w:right="1286" w:bottom="0" w:left="1240" w:header="0" w:footer="0" w:gutter="0"/>
          <w:cols w:space="720" w:equalWidth="0">
            <w:col w:w="9380"/>
          </w:cols>
        </w:sectPr>
      </w:pPr>
    </w:p>
    <w:p w14:paraId="13989BCF" w14:textId="77777777" w:rsidR="00BA7A32" w:rsidRDefault="00BA7A32">
      <w:pPr>
        <w:spacing w:line="234" w:lineRule="exact"/>
        <w:rPr>
          <w:rFonts w:eastAsiaTheme="minorEastAsia"/>
          <w:lang w:eastAsia="zh-CN"/>
        </w:rPr>
      </w:pPr>
    </w:p>
    <w:p w14:paraId="609E0B1F" w14:textId="77777777" w:rsidR="00BA7A32" w:rsidRDefault="004D2F79">
      <w:pPr>
        <w:ind w:right="60"/>
        <w:jc w:val="center"/>
        <w:rPr>
          <w:rFonts w:eastAsiaTheme="minorEastAsia"/>
          <w:sz w:val="20"/>
          <w:szCs w:val="20"/>
          <w:lang w:eastAsia="zh-CN"/>
        </w:rPr>
      </w:pPr>
      <w:r>
        <w:rPr>
          <w:rFonts w:ascii="Calibri" w:eastAsia="Calibri" w:hAnsi="Calibri" w:cs="Calibri"/>
          <w:sz w:val="17"/>
          <w:szCs w:val="17"/>
          <w:lang w:eastAsia="zh-CN"/>
        </w:rPr>
        <w:t>- 5 -</w:t>
      </w:r>
    </w:p>
    <w:p w14:paraId="2A1D8392" w14:textId="77777777" w:rsidR="00BA7A32" w:rsidRDefault="00BA7A32">
      <w:pPr>
        <w:rPr>
          <w:rFonts w:eastAsiaTheme="minorEastAsia"/>
          <w:sz w:val="22"/>
          <w:szCs w:val="22"/>
          <w:lang w:eastAsia="zh-CN"/>
        </w:rPr>
        <w:sectPr w:rsidR="00BA7A32">
          <w:type w:val="continuous"/>
          <w:pgSz w:w="11900" w:h="16838"/>
          <w:pgMar w:top="625" w:right="1286" w:bottom="0" w:left="1240" w:header="0" w:footer="0" w:gutter="0"/>
          <w:cols w:space="720" w:equalWidth="0">
            <w:col w:w="9380"/>
          </w:cols>
        </w:sectPr>
      </w:pPr>
    </w:p>
    <w:p w14:paraId="494D53AD" w14:textId="77777777" w:rsidR="00BA7A32" w:rsidRDefault="004D2F79">
      <w:pPr>
        <w:tabs>
          <w:tab w:val="left" w:pos="4500"/>
        </w:tabs>
        <w:spacing w:line="301" w:lineRule="exact"/>
        <w:ind w:left="400"/>
        <w:rPr>
          <w:rFonts w:eastAsiaTheme="minorEastAsia"/>
          <w:sz w:val="20"/>
          <w:szCs w:val="20"/>
          <w:lang w:eastAsia="zh-CN"/>
        </w:rPr>
      </w:pPr>
      <w:bookmarkStart w:id="5" w:name="page2_1"/>
      <w:bookmarkEnd w:id="5"/>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368FF34F"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50048" behindDoc="1" locked="0" layoutInCell="0" allowOverlap="1" wp14:anchorId="01727724" wp14:editId="1F5145B2">
            <wp:simplePos x="0" y="0"/>
            <wp:positionH relativeFrom="column">
              <wp:posOffset>-50165</wp:posOffset>
            </wp:positionH>
            <wp:positionV relativeFrom="paragraph">
              <wp:posOffset>31750</wp:posOffset>
            </wp:positionV>
            <wp:extent cx="6052185" cy="9565640"/>
            <wp:effectExtent l="0" t="0" r="5715" b="16510"/>
            <wp:wrapNone/>
            <wp:docPr id="246998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98992"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6052185" cy="9565640"/>
                    </a:xfrm>
                    <a:prstGeom prst="rect">
                      <a:avLst/>
                    </a:prstGeom>
                    <a:noFill/>
                  </pic:spPr>
                </pic:pic>
              </a:graphicData>
            </a:graphic>
          </wp:anchor>
        </w:drawing>
      </w:r>
    </w:p>
    <w:p w14:paraId="4B75E0E9" w14:textId="77777777" w:rsidR="00BA7A32" w:rsidRDefault="00BA7A32">
      <w:pPr>
        <w:spacing w:line="145" w:lineRule="exact"/>
        <w:rPr>
          <w:rFonts w:eastAsiaTheme="minorEastAsia"/>
          <w:sz w:val="20"/>
          <w:szCs w:val="20"/>
          <w:lang w:eastAsia="zh-CN"/>
        </w:rPr>
      </w:pPr>
    </w:p>
    <w:p w14:paraId="044221DD"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20.影响人发展的主要因素：</w:t>
      </w:r>
      <w:r>
        <w:rPr>
          <w:rFonts w:ascii="宋体" w:eastAsia="宋体" w:hAnsi="宋体" w:cs="宋体"/>
          <w:b/>
          <w:bCs/>
          <w:color w:val="5B9BD5"/>
          <w:sz w:val="17"/>
          <w:szCs w:val="17"/>
          <w:lang w:eastAsia="zh-CN"/>
        </w:rPr>
        <w:t>【理解·选择题/简答题】</w:t>
      </w:r>
    </w:p>
    <w:p w14:paraId="7819DF3E" w14:textId="77777777" w:rsidR="00BA7A32" w:rsidRDefault="00BA7A32">
      <w:pPr>
        <w:spacing w:line="72" w:lineRule="exact"/>
        <w:rPr>
          <w:rFonts w:eastAsiaTheme="minorEastAsia"/>
          <w:sz w:val="20"/>
          <w:szCs w:val="20"/>
          <w:lang w:eastAsia="zh-CN"/>
        </w:rPr>
      </w:pPr>
    </w:p>
    <w:p w14:paraId="13964410"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w:t>
      </w:r>
      <w:r>
        <w:rPr>
          <w:rFonts w:ascii="宋体" w:eastAsia="宋体" w:hAnsi="宋体" w:cs="宋体"/>
          <w:b/>
          <w:bCs/>
          <w:sz w:val="21"/>
          <w:szCs w:val="21"/>
          <w:lang w:eastAsia="zh-CN"/>
        </w:rPr>
        <w:t>遗传</w:t>
      </w:r>
      <w:r>
        <w:rPr>
          <w:rFonts w:ascii="宋体" w:eastAsia="宋体" w:hAnsi="宋体" w:cs="宋体"/>
          <w:sz w:val="21"/>
          <w:szCs w:val="21"/>
          <w:lang w:eastAsia="zh-CN"/>
        </w:rPr>
        <w:t>：物质基础；提供可能性；可塑性；制约人的身心发展水平及阶段。</w:t>
      </w:r>
    </w:p>
    <w:p w14:paraId="06BDDB14" w14:textId="77777777" w:rsidR="00BA7A32" w:rsidRDefault="00BA7A32">
      <w:pPr>
        <w:spacing w:line="72" w:lineRule="exact"/>
        <w:rPr>
          <w:rFonts w:eastAsiaTheme="minorEastAsia"/>
          <w:sz w:val="20"/>
          <w:szCs w:val="20"/>
          <w:lang w:eastAsia="zh-CN"/>
        </w:rPr>
      </w:pPr>
    </w:p>
    <w:p w14:paraId="3C8A49C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w:t>
      </w:r>
      <w:r>
        <w:rPr>
          <w:rFonts w:ascii="宋体" w:eastAsia="宋体" w:hAnsi="宋体" w:cs="宋体"/>
          <w:b/>
          <w:bCs/>
          <w:sz w:val="21"/>
          <w:szCs w:val="21"/>
          <w:lang w:eastAsia="zh-CN"/>
        </w:rPr>
        <w:t>环境</w:t>
      </w:r>
      <w:r>
        <w:rPr>
          <w:rFonts w:ascii="宋体" w:eastAsia="宋体" w:hAnsi="宋体" w:cs="宋体"/>
          <w:sz w:val="21"/>
          <w:szCs w:val="21"/>
          <w:lang w:eastAsia="zh-CN"/>
        </w:rPr>
        <w:t>：提供可能；积极和消极；人在接受环境的影响时不是消极的、被动的。</w:t>
      </w:r>
    </w:p>
    <w:p w14:paraId="203C79DC" w14:textId="77777777" w:rsidR="00BA7A32" w:rsidRDefault="00BA7A32">
      <w:pPr>
        <w:spacing w:line="72" w:lineRule="exact"/>
        <w:rPr>
          <w:rFonts w:eastAsiaTheme="minorEastAsia"/>
          <w:sz w:val="20"/>
          <w:szCs w:val="20"/>
          <w:lang w:eastAsia="zh-CN"/>
        </w:rPr>
      </w:pPr>
    </w:p>
    <w:p w14:paraId="4B1BB35B"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w:t>
      </w:r>
      <w:r>
        <w:rPr>
          <w:rFonts w:ascii="宋体" w:eastAsia="宋体" w:hAnsi="宋体" w:cs="宋体"/>
          <w:b/>
          <w:bCs/>
          <w:sz w:val="21"/>
          <w:szCs w:val="21"/>
          <w:lang w:eastAsia="zh-CN"/>
        </w:rPr>
        <w:t>教育</w:t>
      </w:r>
      <w:r>
        <w:rPr>
          <w:rFonts w:ascii="宋体" w:eastAsia="宋体" w:hAnsi="宋体" w:cs="宋体"/>
          <w:sz w:val="21"/>
          <w:szCs w:val="21"/>
          <w:lang w:eastAsia="zh-CN"/>
        </w:rPr>
        <w:t>：主导作用；有目的、有组织、有系统、全面、专职性、专门性、时间跨度长。</w:t>
      </w:r>
    </w:p>
    <w:p w14:paraId="00BC7A03" w14:textId="77777777" w:rsidR="00BA7A32" w:rsidRDefault="00BA7A32">
      <w:pPr>
        <w:spacing w:line="72" w:lineRule="exact"/>
        <w:rPr>
          <w:rFonts w:eastAsiaTheme="minorEastAsia"/>
          <w:sz w:val="20"/>
          <w:szCs w:val="20"/>
          <w:lang w:eastAsia="zh-CN"/>
        </w:rPr>
      </w:pPr>
    </w:p>
    <w:p w14:paraId="59A1714C"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w:t>
      </w:r>
      <w:r>
        <w:rPr>
          <w:rFonts w:ascii="宋体" w:eastAsia="宋体" w:hAnsi="宋体" w:cs="宋体"/>
          <w:b/>
          <w:bCs/>
          <w:sz w:val="21"/>
          <w:szCs w:val="21"/>
          <w:lang w:eastAsia="zh-CN"/>
        </w:rPr>
        <w:t>个体主观能动性</w:t>
      </w:r>
      <w:r>
        <w:rPr>
          <w:rFonts w:ascii="宋体" w:eastAsia="宋体" w:hAnsi="宋体" w:cs="宋体"/>
          <w:sz w:val="21"/>
          <w:szCs w:val="21"/>
          <w:lang w:eastAsia="zh-CN"/>
        </w:rPr>
        <w:t>：决定因素（生理活动、心理活动、社会实践活动）</w:t>
      </w:r>
    </w:p>
    <w:p w14:paraId="218450E5" w14:textId="77777777" w:rsidR="00BA7A32" w:rsidRDefault="00BA7A32">
      <w:pPr>
        <w:spacing w:line="72" w:lineRule="exact"/>
        <w:rPr>
          <w:rFonts w:eastAsiaTheme="minorEastAsia"/>
          <w:sz w:val="20"/>
          <w:szCs w:val="20"/>
          <w:lang w:eastAsia="zh-CN"/>
        </w:rPr>
      </w:pPr>
    </w:p>
    <w:p w14:paraId="6C202FCA" w14:textId="77777777" w:rsidR="00BA7A32" w:rsidRDefault="004D2F79">
      <w:pPr>
        <w:tabs>
          <w:tab w:val="left" w:pos="1940"/>
          <w:tab w:val="left" w:pos="5900"/>
        </w:tabs>
        <w:spacing w:line="240" w:lineRule="exact"/>
        <w:ind w:left="20"/>
        <w:rPr>
          <w:rFonts w:eastAsiaTheme="minorEastAsia"/>
          <w:sz w:val="20"/>
          <w:szCs w:val="20"/>
          <w:lang w:eastAsia="zh-CN"/>
        </w:rPr>
      </w:pPr>
      <w:r>
        <w:rPr>
          <w:noProof/>
          <w:sz w:val="1"/>
          <w:szCs w:val="1"/>
        </w:rPr>
        <w:drawing>
          <wp:inline distT="0" distB="0" distL="0" distR="0" wp14:anchorId="0BEB7830" wp14:editId="636E8318">
            <wp:extent cx="95885" cy="102235"/>
            <wp:effectExtent l="0" t="0" r="0" b="0"/>
            <wp:docPr id="1492138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38141"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21.遗传的意义。</w:t>
      </w:r>
      <w:r>
        <w:rPr>
          <w:rFonts w:eastAsiaTheme="minorEastAsia"/>
          <w:sz w:val="20"/>
          <w:szCs w:val="20"/>
          <w:lang w:eastAsia="zh-CN"/>
        </w:rPr>
        <w:tab/>
      </w:r>
      <w:r>
        <w:rPr>
          <w:rFonts w:ascii="宋体" w:eastAsia="宋体" w:hAnsi="宋体" w:cs="宋体"/>
          <w:b/>
          <w:bCs/>
          <w:color w:val="5B9BD5"/>
          <w:sz w:val="17"/>
          <w:szCs w:val="17"/>
          <w:lang w:eastAsia="zh-CN"/>
        </w:rPr>
        <w:t>【背·简答题/辨析题——高频】 【16 下考】</w:t>
      </w:r>
      <w:r>
        <w:rPr>
          <w:rFonts w:eastAsiaTheme="minorEastAsia"/>
          <w:sz w:val="20"/>
          <w:szCs w:val="20"/>
          <w:lang w:eastAsia="zh-CN"/>
        </w:rPr>
        <w:tab/>
      </w:r>
      <w:r>
        <w:rPr>
          <w:rFonts w:ascii="宋体" w:eastAsia="宋体" w:hAnsi="宋体" w:cs="宋体"/>
          <w:b/>
          <w:bCs/>
          <w:color w:val="44964C"/>
          <w:w w:val="99"/>
          <w:sz w:val="18"/>
          <w:szCs w:val="18"/>
          <w:lang w:eastAsia="zh-CN"/>
        </w:rPr>
        <w:t>【生理差异可成】</w:t>
      </w:r>
    </w:p>
    <w:p w14:paraId="29D646FB" w14:textId="77777777" w:rsidR="00BA7A32" w:rsidRDefault="00BA7A32">
      <w:pPr>
        <w:spacing w:line="72" w:lineRule="exact"/>
        <w:rPr>
          <w:rFonts w:eastAsiaTheme="minorEastAsia"/>
          <w:sz w:val="20"/>
          <w:szCs w:val="20"/>
          <w:lang w:eastAsia="zh-CN"/>
        </w:rPr>
      </w:pPr>
    </w:p>
    <w:p w14:paraId="1C6DC28F"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①遗传素质为人的身心发展提供了</w:t>
      </w:r>
      <w:r>
        <w:rPr>
          <w:rFonts w:ascii="宋体" w:eastAsia="宋体" w:hAnsi="宋体" w:cs="宋体"/>
          <w:sz w:val="21"/>
          <w:szCs w:val="21"/>
          <w:u w:val="single"/>
          <w:lang w:eastAsia="zh-CN"/>
        </w:rPr>
        <w:t>生理</w:t>
      </w:r>
      <w:r>
        <w:rPr>
          <w:rFonts w:ascii="宋体" w:eastAsia="宋体" w:hAnsi="宋体" w:cs="宋体"/>
          <w:sz w:val="21"/>
          <w:szCs w:val="21"/>
          <w:lang w:eastAsia="zh-CN"/>
        </w:rPr>
        <w:t>前提，使人的发展成为可能；</w:t>
      </w:r>
    </w:p>
    <w:p w14:paraId="39CDA458" w14:textId="77777777" w:rsidR="00BA7A32" w:rsidRDefault="00BA7A32">
      <w:pPr>
        <w:spacing w:line="72" w:lineRule="exact"/>
        <w:rPr>
          <w:rFonts w:eastAsiaTheme="minorEastAsia"/>
          <w:sz w:val="20"/>
          <w:szCs w:val="20"/>
          <w:lang w:eastAsia="zh-CN"/>
        </w:rPr>
      </w:pPr>
    </w:p>
    <w:p w14:paraId="212686E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②遗传素质的</w:t>
      </w:r>
      <w:r>
        <w:rPr>
          <w:rFonts w:ascii="宋体" w:eastAsia="宋体" w:hAnsi="宋体" w:cs="宋体"/>
          <w:sz w:val="21"/>
          <w:szCs w:val="21"/>
          <w:u w:val="single"/>
          <w:lang w:eastAsia="zh-CN"/>
        </w:rPr>
        <w:t>差异</w:t>
      </w:r>
      <w:r>
        <w:rPr>
          <w:rFonts w:ascii="宋体" w:eastAsia="宋体" w:hAnsi="宋体" w:cs="宋体"/>
          <w:sz w:val="21"/>
          <w:szCs w:val="21"/>
          <w:lang w:eastAsia="zh-CN"/>
        </w:rPr>
        <w:t>性对人的发展也有一定的影响作用；</w:t>
      </w:r>
    </w:p>
    <w:p w14:paraId="5E114771" w14:textId="77777777" w:rsidR="00BA7A32" w:rsidRDefault="00BA7A32">
      <w:pPr>
        <w:spacing w:line="72" w:lineRule="exact"/>
        <w:rPr>
          <w:rFonts w:eastAsiaTheme="minorEastAsia"/>
          <w:sz w:val="20"/>
          <w:szCs w:val="20"/>
          <w:lang w:eastAsia="zh-CN"/>
        </w:rPr>
      </w:pPr>
    </w:p>
    <w:p w14:paraId="57EEB4DB"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③遗传素质的</w:t>
      </w:r>
      <w:r>
        <w:rPr>
          <w:rFonts w:ascii="宋体" w:eastAsia="宋体" w:hAnsi="宋体" w:cs="宋体"/>
          <w:sz w:val="21"/>
          <w:szCs w:val="21"/>
          <w:u w:val="single"/>
          <w:lang w:eastAsia="zh-CN"/>
        </w:rPr>
        <w:t>成</w:t>
      </w:r>
      <w:r>
        <w:rPr>
          <w:rFonts w:ascii="宋体" w:eastAsia="宋体" w:hAnsi="宋体" w:cs="宋体"/>
          <w:sz w:val="21"/>
          <w:szCs w:val="21"/>
          <w:lang w:eastAsia="zh-CN"/>
        </w:rPr>
        <w:t>熟程度制约着人的发展过程及其阶段；</w:t>
      </w:r>
    </w:p>
    <w:p w14:paraId="7B9D2A98" w14:textId="77777777" w:rsidR="00BA7A32" w:rsidRDefault="00BA7A32">
      <w:pPr>
        <w:spacing w:line="72" w:lineRule="exact"/>
        <w:rPr>
          <w:rFonts w:eastAsiaTheme="minorEastAsia"/>
          <w:sz w:val="20"/>
          <w:szCs w:val="20"/>
          <w:lang w:eastAsia="zh-CN"/>
        </w:rPr>
      </w:pPr>
    </w:p>
    <w:p w14:paraId="5777FEC8"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④遗传素质具有</w:t>
      </w:r>
      <w:r>
        <w:rPr>
          <w:rFonts w:ascii="宋体" w:eastAsia="宋体" w:hAnsi="宋体" w:cs="宋体"/>
          <w:sz w:val="21"/>
          <w:szCs w:val="21"/>
          <w:u w:val="single"/>
          <w:lang w:eastAsia="zh-CN"/>
        </w:rPr>
        <w:t>可</w:t>
      </w:r>
      <w:r>
        <w:rPr>
          <w:rFonts w:ascii="宋体" w:eastAsia="宋体" w:hAnsi="宋体" w:cs="宋体"/>
          <w:sz w:val="21"/>
          <w:szCs w:val="21"/>
          <w:lang w:eastAsia="zh-CN"/>
        </w:rPr>
        <w:t>塑性。</w:t>
      </w:r>
    </w:p>
    <w:p w14:paraId="31761859" w14:textId="77777777" w:rsidR="00BA7A32" w:rsidRDefault="00BA7A32">
      <w:pPr>
        <w:spacing w:line="72" w:lineRule="exact"/>
        <w:rPr>
          <w:rFonts w:eastAsiaTheme="minorEastAsia"/>
          <w:sz w:val="20"/>
          <w:szCs w:val="20"/>
          <w:lang w:eastAsia="zh-CN"/>
        </w:rPr>
      </w:pPr>
    </w:p>
    <w:p w14:paraId="1A90D212" w14:textId="77777777" w:rsidR="00BA7A32" w:rsidRDefault="004D2F79">
      <w:pPr>
        <w:tabs>
          <w:tab w:val="left" w:pos="5060"/>
        </w:tabs>
        <w:spacing w:line="240" w:lineRule="exact"/>
        <w:ind w:left="40"/>
        <w:rPr>
          <w:rFonts w:eastAsiaTheme="minorEastAsia"/>
          <w:sz w:val="20"/>
          <w:szCs w:val="20"/>
          <w:lang w:eastAsia="zh-CN"/>
        </w:rPr>
      </w:pPr>
      <w:r>
        <w:rPr>
          <w:noProof/>
          <w:sz w:val="1"/>
          <w:szCs w:val="1"/>
        </w:rPr>
        <w:drawing>
          <wp:inline distT="0" distB="0" distL="0" distR="0" wp14:anchorId="21A81403" wp14:editId="4814829E">
            <wp:extent cx="95885" cy="102235"/>
            <wp:effectExtent l="0" t="0" r="0" b="0"/>
            <wp:docPr id="8054549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54926"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 xml:space="preserve">22.学校教育的主导作用： </w:t>
      </w:r>
      <w:r>
        <w:rPr>
          <w:rFonts w:ascii="宋体" w:eastAsia="宋体" w:hAnsi="宋体" w:cs="宋体"/>
          <w:b/>
          <w:bCs/>
          <w:color w:val="5B9BD5"/>
          <w:sz w:val="17"/>
          <w:szCs w:val="17"/>
          <w:lang w:eastAsia="zh-CN"/>
        </w:rPr>
        <w:t>【背·简答题——高频】</w:t>
      </w:r>
      <w:r>
        <w:rPr>
          <w:rFonts w:eastAsiaTheme="minorEastAsia"/>
          <w:sz w:val="20"/>
          <w:szCs w:val="20"/>
          <w:lang w:eastAsia="zh-CN"/>
        </w:rPr>
        <w:tab/>
      </w:r>
      <w:r>
        <w:rPr>
          <w:rFonts w:ascii="宋体" w:eastAsia="宋体" w:hAnsi="宋体" w:cs="宋体"/>
          <w:b/>
          <w:bCs/>
          <w:color w:val="44964C"/>
          <w:w w:val="99"/>
          <w:sz w:val="18"/>
          <w:szCs w:val="18"/>
          <w:lang w:eastAsia="zh-CN"/>
        </w:rPr>
        <w:t>【三有砖控鞋权】</w:t>
      </w:r>
    </w:p>
    <w:p w14:paraId="40D7B7CF" w14:textId="77777777" w:rsidR="00BA7A32" w:rsidRDefault="00BA7A32">
      <w:pPr>
        <w:spacing w:line="72" w:lineRule="exact"/>
        <w:rPr>
          <w:rFonts w:eastAsiaTheme="minorEastAsia"/>
          <w:sz w:val="20"/>
          <w:szCs w:val="20"/>
          <w:lang w:eastAsia="zh-CN"/>
        </w:rPr>
      </w:pPr>
    </w:p>
    <w:p w14:paraId="2EB34DAD"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①学校教育是</w:t>
      </w:r>
      <w:r>
        <w:rPr>
          <w:rFonts w:ascii="宋体" w:eastAsia="宋体" w:hAnsi="宋体" w:cs="宋体"/>
          <w:sz w:val="21"/>
          <w:szCs w:val="21"/>
          <w:u w:val="single"/>
          <w:lang w:eastAsia="zh-CN"/>
        </w:rPr>
        <w:t>有</w:t>
      </w:r>
      <w:r>
        <w:rPr>
          <w:rFonts w:ascii="宋体" w:eastAsia="宋体" w:hAnsi="宋体" w:cs="宋体"/>
          <w:sz w:val="21"/>
          <w:szCs w:val="21"/>
          <w:lang w:eastAsia="zh-CN"/>
        </w:rPr>
        <w:t>目的、</w:t>
      </w:r>
      <w:r>
        <w:rPr>
          <w:rFonts w:ascii="宋体" w:eastAsia="宋体" w:hAnsi="宋体" w:cs="宋体"/>
          <w:sz w:val="21"/>
          <w:szCs w:val="21"/>
          <w:u w:val="single"/>
          <w:lang w:eastAsia="zh-CN"/>
        </w:rPr>
        <w:t>有</w:t>
      </w:r>
      <w:r>
        <w:rPr>
          <w:rFonts w:ascii="宋体" w:eastAsia="宋体" w:hAnsi="宋体" w:cs="宋体"/>
          <w:sz w:val="21"/>
          <w:szCs w:val="21"/>
          <w:lang w:eastAsia="zh-CN"/>
        </w:rPr>
        <w:t>计划、</w:t>
      </w:r>
      <w:r>
        <w:rPr>
          <w:rFonts w:ascii="宋体" w:eastAsia="宋体" w:hAnsi="宋体" w:cs="宋体"/>
          <w:sz w:val="21"/>
          <w:szCs w:val="21"/>
          <w:u w:val="single"/>
          <w:lang w:eastAsia="zh-CN"/>
        </w:rPr>
        <w:t>有</w:t>
      </w:r>
      <w:r>
        <w:rPr>
          <w:rFonts w:ascii="宋体" w:eastAsia="宋体" w:hAnsi="宋体" w:cs="宋体"/>
          <w:sz w:val="21"/>
          <w:szCs w:val="21"/>
          <w:lang w:eastAsia="zh-CN"/>
        </w:rPr>
        <w:t>组织地培养人的活动，它规定着人的发展方向；</w:t>
      </w:r>
    </w:p>
    <w:p w14:paraId="2FB7B8A5" w14:textId="77777777" w:rsidR="00BA7A32" w:rsidRDefault="00BA7A32">
      <w:pPr>
        <w:spacing w:line="72" w:lineRule="exact"/>
        <w:rPr>
          <w:rFonts w:eastAsiaTheme="minorEastAsia"/>
          <w:sz w:val="20"/>
          <w:szCs w:val="20"/>
          <w:lang w:eastAsia="zh-CN"/>
        </w:rPr>
      </w:pPr>
    </w:p>
    <w:p w14:paraId="363360C4"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②学校教育是通过受过</w:t>
      </w:r>
      <w:r>
        <w:rPr>
          <w:rFonts w:ascii="宋体" w:eastAsia="宋体" w:hAnsi="宋体" w:cs="宋体"/>
          <w:sz w:val="21"/>
          <w:szCs w:val="21"/>
          <w:u w:val="single"/>
          <w:lang w:eastAsia="zh-CN"/>
        </w:rPr>
        <w:t>专</w:t>
      </w:r>
      <w:r>
        <w:rPr>
          <w:rFonts w:ascii="宋体" w:eastAsia="宋体" w:hAnsi="宋体" w:cs="宋体"/>
          <w:sz w:val="21"/>
          <w:szCs w:val="21"/>
          <w:lang w:eastAsia="zh-CN"/>
        </w:rPr>
        <w:t>门训练的教师来进行的，相对而言效果较好；</w:t>
      </w:r>
    </w:p>
    <w:p w14:paraId="6C141C56" w14:textId="77777777" w:rsidR="00BA7A32" w:rsidRDefault="00BA7A32">
      <w:pPr>
        <w:spacing w:line="72" w:lineRule="exact"/>
        <w:rPr>
          <w:rFonts w:eastAsiaTheme="minorEastAsia"/>
          <w:sz w:val="20"/>
          <w:szCs w:val="20"/>
          <w:lang w:eastAsia="zh-CN"/>
        </w:rPr>
      </w:pPr>
    </w:p>
    <w:p w14:paraId="5A9006FA"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③学校教育能有效地</w:t>
      </w:r>
      <w:r>
        <w:rPr>
          <w:rFonts w:ascii="宋体" w:eastAsia="宋体" w:hAnsi="宋体" w:cs="宋体"/>
          <w:sz w:val="21"/>
          <w:szCs w:val="21"/>
          <w:u w:val="single"/>
          <w:lang w:eastAsia="zh-CN"/>
        </w:rPr>
        <w:t>控</w:t>
      </w:r>
      <w:r>
        <w:rPr>
          <w:rFonts w:ascii="宋体" w:eastAsia="宋体" w:hAnsi="宋体" w:cs="宋体"/>
          <w:sz w:val="21"/>
          <w:szCs w:val="21"/>
          <w:lang w:eastAsia="zh-CN"/>
        </w:rPr>
        <w:t>制和</w:t>
      </w:r>
      <w:r>
        <w:rPr>
          <w:rFonts w:ascii="宋体" w:eastAsia="宋体" w:hAnsi="宋体" w:cs="宋体"/>
          <w:sz w:val="21"/>
          <w:szCs w:val="21"/>
          <w:u w:val="single"/>
          <w:lang w:eastAsia="zh-CN"/>
        </w:rPr>
        <w:t>协</w:t>
      </w:r>
      <w:r>
        <w:rPr>
          <w:rFonts w:ascii="宋体" w:eastAsia="宋体" w:hAnsi="宋体" w:cs="宋体"/>
          <w:sz w:val="21"/>
          <w:szCs w:val="21"/>
          <w:lang w:eastAsia="zh-CN"/>
        </w:rPr>
        <w:t>调学生的发展；</w:t>
      </w:r>
    </w:p>
    <w:p w14:paraId="626888D9" w14:textId="77777777" w:rsidR="00BA7A32" w:rsidRDefault="00BA7A32">
      <w:pPr>
        <w:spacing w:line="72" w:lineRule="exact"/>
        <w:rPr>
          <w:rFonts w:eastAsiaTheme="minorEastAsia"/>
          <w:sz w:val="20"/>
          <w:szCs w:val="20"/>
          <w:lang w:eastAsia="zh-CN"/>
        </w:rPr>
      </w:pPr>
    </w:p>
    <w:p w14:paraId="5F56D97A"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④学校教育给人的影响比较</w:t>
      </w:r>
      <w:r>
        <w:rPr>
          <w:rFonts w:ascii="宋体" w:eastAsia="宋体" w:hAnsi="宋体" w:cs="宋体"/>
          <w:sz w:val="21"/>
          <w:szCs w:val="21"/>
          <w:u w:val="single"/>
          <w:lang w:eastAsia="zh-CN"/>
        </w:rPr>
        <w:t>全</w:t>
      </w:r>
      <w:r>
        <w:rPr>
          <w:rFonts w:ascii="宋体" w:eastAsia="宋体" w:hAnsi="宋体" w:cs="宋体"/>
          <w:sz w:val="21"/>
          <w:szCs w:val="21"/>
          <w:lang w:eastAsia="zh-CN"/>
        </w:rPr>
        <w:t>面、系统和深刻。</w:t>
      </w:r>
    </w:p>
    <w:p w14:paraId="21E205B3" w14:textId="77777777" w:rsidR="00BA7A32" w:rsidRDefault="00BA7A32">
      <w:pPr>
        <w:spacing w:line="84" w:lineRule="exact"/>
        <w:rPr>
          <w:rFonts w:eastAsiaTheme="minorEastAsia"/>
          <w:sz w:val="20"/>
          <w:szCs w:val="20"/>
          <w:lang w:eastAsia="zh-CN"/>
        </w:rPr>
      </w:pPr>
    </w:p>
    <w:p w14:paraId="77015879" w14:textId="77777777" w:rsidR="00BA7A32" w:rsidRDefault="004D2F79">
      <w:pPr>
        <w:spacing w:line="229" w:lineRule="exact"/>
        <w:rPr>
          <w:rFonts w:eastAsiaTheme="minorEastAsia"/>
          <w:sz w:val="20"/>
          <w:szCs w:val="20"/>
          <w:lang w:eastAsia="zh-CN"/>
        </w:rPr>
      </w:pPr>
      <w:r>
        <w:rPr>
          <w:noProof/>
          <w:sz w:val="1"/>
          <w:szCs w:val="1"/>
        </w:rPr>
        <w:drawing>
          <wp:inline distT="0" distB="0" distL="0" distR="0" wp14:anchorId="55E3C4D5" wp14:editId="1E030CA0">
            <wp:extent cx="95885" cy="102235"/>
            <wp:effectExtent l="0" t="0" r="0" b="0"/>
            <wp:docPr id="8000323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2350" name="Picture 1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0"/>
          <w:szCs w:val="20"/>
          <w:lang w:eastAsia="zh-CN"/>
        </w:rPr>
        <w:t xml:space="preserve"> 23.学校教育对个体发展的特殊功能（或</w:t>
      </w:r>
      <w:r>
        <w:rPr>
          <w:rFonts w:ascii="宋体" w:eastAsia="宋体" w:hAnsi="宋体" w:cs="宋体"/>
          <w:b/>
          <w:bCs/>
          <w:sz w:val="20"/>
          <w:szCs w:val="20"/>
          <w:u w:val="single"/>
          <w:lang w:eastAsia="zh-CN"/>
        </w:rPr>
        <w:t>学校教育在人身心发展中起主导用的表现</w:t>
      </w:r>
      <w:r>
        <w:rPr>
          <w:rFonts w:ascii="宋体" w:eastAsia="宋体" w:hAnsi="宋体" w:cs="宋体"/>
          <w:b/>
          <w:bCs/>
          <w:sz w:val="20"/>
          <w:szCs w:val="20"/>
          <w:lang w:eastAsia="zh-CN"/>
        </w:rPr>
        <w:t>）</w:t>
      </w:r>
      <w:r>
        <w:rPr>
          <w:rFonts w:ascii="宋体" w:eastAsia="宋体" w:hAnsi="宋体" w:cs="宋体"/>
          <w:sz w:val="20"/>
          <w:szCs w:val="20"/>
          <w:lang w:eastAsia="zh-CN"/>
        </w:rPr>
        <w:t>：</w:t>
      </w:r>
      <w:r>
        <w:rPr>
          <w:rFonts w:ascii="宋体" w:eastAsia="宋体" w:hAnsi="宋体" w:cs="宋体"/>
          <w:b/>
          <w:bCs/>
          <w:color w:val="5B9BD5"/>
          <w:sz w:val="16"/>
          <w:szCs w:val="16"/>
          <w:lang w:eastAsia="zh-CN"/>
        </w:rPr>
        <w:t>【背·简/高频】</w:t>
      </w:r>
    </w:p>
    <w:p w14:paraId="09AC1FDC" w14:textId="77777777" w:rsidR="00BA7A32" w:rsidRDefault="00BA7A32">
      <w:pPr>
        <w:spacing w:line="72" w:lineRule="exact"/>
        <w:rPr>
          <w:rFonts w:eastAsiaTheme="minorEastAsia"/>
          <w:sz w:val="20"/>
          <w:szCs w:val="20"/>
          <w:lang w:eastAsia="zh-CN"/>
        </w:rPr>
      </w:pPr>
    </w:p>
    <w:p w14:paraId="2B4EDED0"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①学校教育按社会对个体的基本要求对个体的方向做出社会性</w:t>
      </w:r>
      <w:r>
        <w:rPr>
          <w:rFonts w:ascii="宋体" w:eastAsia="宋体" w:hAnsi="宋体" w:cs="宋体"/>
          <w:sz w:val="21"/>
          <w:szCs w:val="21"/>
          <w:u w:val="single"/>
          <w:lang w:eastAsia="zh-CN"/>
        </w:rPr>
        <w:t>规范</w:t>
      </w:r>
      <w:r>
        <w:rPr>
          <w:rFonts w:ascii="宋体" w:eastAsia="宋体" w:hAnsi="宋体" w:cs="宋体"/>
          <w:sz w:val="21"/>
          <w:szCs w:val="21"/>
          <w:lang w:eastAsia="zh-CN"/>
        </w:rPr>
        <w:t>；</w:t>
      </w:r>
    </w:p>
    <w:p w14:paraId="0BC6ABA1" w14:textId="77777777" w:rsidR="00BA7A32" w:rsidRDefault="00BA7A32">
      <w:pPr>
        <w:spacing w:line="72" w:lineRule="exact"/>
        <w:rPr>
          <w:rFonts w:eastAsiaTheme="minorEastAsia"/>
          <w:sz w:val="20"/>
          <w:szCs w:val="20"/>
          <w:lang w:eastAsia="zh-CN"/>
        </w:rPr>
      </w:pPr>
    </w:p>
    <w:p w14:paraId="5FB2FFB3"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②学校教育具有加</w:t>
      </w:r>
      <w:r>
        <w:rPr>
          <w:rFonts w:ascii="宋体" w:eastAsia="宋体" w:hAnsi="宋体" w:cs="宋体"/>
          <w:sz w:val="21"/>
          <w:szCs w:val="21"/>
          <w:u w:val="single"/>
          <w:lang w:eastAsia="zh-CN"/>
        </w:rPr>
        <w:t>速</w:t>
      </w:r>
      <w:r>
        <w:rPr>
          <w:rFonts w:ascii="宋体" w:eastAsia="宋体" w:hAnsi="宋体" w:cs="宋体"/>
          <w:sz w:val="21"/>
          <w:szCs w:val="21"/>
          <w:lang w:eastAsia="zh-CN"/>
        </w:rPr>
        <w:t>个体发展的特殊功能；</w:t>
      </w:r>
    </w:p>
    <w:p w14:paraId="7108696A" w14:textId="77777777" w:rsidR="00BA7A32" w:rsidRDefault="00BA7A32">
      <w:pPr>
        <w:spacing w:line="72" w:lineRule="exact"/>
        <w:rPr>
          <w:rFonts w:eastAsiaTheme="minorEastAsia"/>
          <w:sz w:val="20"/>
          <w:szCs w:val="20"/>
          <w:lang w:eastAsia="zh-CN"/>
        </w:rPr>
      </w:pPr>
    </w:p>
    <w:p w14:paraId="6AC0FD38"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③基础教育对个体发展的影响具有即时和</w:t>
      </w:r>
      <w:r>
        <w:rPr>
          <w:rFonts w:ascii="宋体" w:eastAsia="宋体" w:hAnsi="宋体" w:cs="宋体"/>
          <w:sz w:val="21"/>
          <w:szCs w:val="21"/>
          <w:u w:val="single"/>
          <w:lang w:eastAsia="zh-CN"/>
        </w:rPr>
        <w:t>延时</w:t>
      </w:r>
      <w:r>
        <w:rPr>
          <w:rFonts w:ascii="宋体" w:eastAsia="宋体" w:hAnsi="宋体" w:cs="宋体"/>
          <w:sz w:val="21"/>
          <w:szCs w:val="21"/>
          <w:lang w:eastAsia="zh-CN"/>
        </w:rPr>
        <w:t>的价值；</w:t>
      </w:r>
    </w:p>
    <w:p w14:paraId="08BF34F9" w14:textId="77777777" w:rsidR="00BA7A32" w:rsidRDefault="00BA7A32">
      <w:pPr>
        <w:spacing w:line="72" w:lineRule="exact"/>
        <w:rPr>
          <w:rFonts w:eastAsiaTheme="minorEastAsia"/>
          <w:sz w:val="20"/>
          <w:szCs w:val="20"/>
          <w:lang w:eastAsia="zh-CN"/>
        </w:rPr>
      </w:pPr>
    </w:p>
    <w:p w14:paraId="2A5FEFF4" w14:textId="77777777" w:rsidR="00BA7A32" w:rsidRDefault="004D2F79">
      <w:pPr>
        <w:tabs>
          <w:tab w:val="left" w:pos="5920"/>
        </w:tabs>
        <w:spacing w:line="240" w:lineRule="exact"/>
        <w:ind w:left="380"/>
        <w:rPr>
          <w:rFonts w:eastAsiaTheme="minorEastAsia"/>
          <w:sz w:val="20"/>
          <w:szCs w:val="20"/>
          <w:lang w:eastAsia="zh-CN"/>
        </w:rPr>
      </w:pPr>
      <w:r>
        <w:rPr>
          <w:rFonts w:ascii="宋体" w:eastAsia="宋体" w:hAnsi="宋体" w:cs="宋体"/>
          <w:sz w:val="21"/>
          <w:szCs w:val="21"/>
          <w:lang w:eastAsia="zh-CN"/>
        </w:rPr>
        <w:t>④学校教育具有开发个体特殊才能和发展</w:t>
      </w:r>
      <w:r>
        <w:rPr>
          <w:rFonts w:ascii="宋体" w:eastAsia="宋体" w:hAnsi="宋体" w:cs="宋体"/>
          <w:sz w:val="21"/>
          <w:szCs w:val="21"/>
          <w:u w:val="single"/>
          <w:lang w:eastAsia="zh-CN"/>
        </w:rPr>
        <w:t>个性</w:t>
      </w:r>
      <w:r>
        <w:rPr>
          <w:rFonts w:ascii="宋体" w:eastAsia="宋体" w:hAnsi="宋体" w:cs="宋体"/>
          <w:sz w:val="21"/>
          <w:szCs w:val="21"/>
          <w:lang w:eastAsia="zh-CN"/>
        </w:rPr>
        <w:t>的功能。</w:t>
      </w:r>
      <w:r>
        <w:rPr>
          <w:rFonts w:eastAsiaTheme="minorEastAsia"/>
          <w:sz w:val="20"/>
          <w:szCs w:val="20"/>
          <w:lang w:eastAsia="zh-CN"/>
        </w:rPr>
        <w:tab/>
      </w:r>
      <w:r>
        <w:rPr>
          <w:rFonts w:ascii="宋体" w:eastAsia="宋体" w:hAnsi="宋体" w:cs="宋体"/>
          <w:b/>
          <w:bCs/>
          <w:color w:val="44964C"/>
          <w:w w:val="99"/>
          <w:sz w:val="18"/>
          <w:szCs w:val="18"/>
          <w:lang w:eastAsia="zh-CN"/>
        </w:rPr>
        <w:t>【严(延时)规范，塑(加速发展)个性】</w:t>
      </w:r>
    </w:p>
    <w:p w14:paraId="3D851FA9" w14:textId="77777777" w:rsidR="00BA7A32" w:rsidRDefault="00BA7A32">
      <w:pPr>
        <w:spacing w:line="200" w:lineRule="exact"/>
        <w:rPr>
          <w:rFonts w:eastAsiaTheme="minorEastAsia"/>
          <w:sz w:val="20"/>
          <w:szCs w:val="20"/>
          <w:lang w:eastAsia="zh-CN"/>
        </w:rPr>
      </w:pPr>
    </w:p>
    <w:p w14:paraId="371C5CD4" w14:textId="77777777" w:rsidR="00BA7A32" w:rsidRDefault="00BA7A32">
      <w:pPr>
        <w:spacing w:line="233" w:lineRule="exact"/>
        <w:rPr>
          <w:rFonts w:eastAsiaTheme="minorEastAsia"/>
          <w:sz w:val="20"/>
          <w:szCs w:val="20"/>
          <w:lang w:eastAsia="zh-CN"/>
        </w:rPr>
      </w:pPr>
    </w:p>
    <w:p w14:paraId="562200F7"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第五节</w:t>
      </w:r>
      <w:r>
        <w:rPr>
          <w:rFonts w:ascii="黑体" w:eastAsia="黑体" w:hAnsi="黑体" w:cs="黑体"/>
          <w:b/>
          <w:bCs/>
          <w:highlight w:val="lightGray"/>
          <w:lang w:eastAsia="zh-CN"/>
        </w:rPr>
        <w:tab/>
        <w:t>教育制度</w:t>
      </w:r>
    </w:p>
    <w:p w14:paraId="718BD64C" w14:textId="77777777" w:rsidR="00BA7A32" w:rsidRDefault="00BA7A32">
      <w:pPr>
        <w:spacing w:line="115" w:lineRule="exact"/>
        <w:rPr>
          <w:rFonts w:eastAsiaTheme="minorEastAsia"/>
          <w:sz w:val="20"/>
          <w:szCs w:val="20"/>
          <w:lang w:eastAsia="zh-CN"/>
        </w:rPr>
      </w:pPr>
    </w:p>
    <w:p w14:paraId="1CA92842" w14:textId="77777777" w:rsidR="00BA7A32" w:rsidRDefault="004D2F79">
      <w:pPr>
        <w:tabs>
          <w:tab w:val="left" w:pos="1520"/>
        </w:tabs>
        <w:spacing w:line="240" w:lineRule="exact"/>
        <w:ind w:left="160"/>
        <w:rPr>
          <w:rFonts w:eastAsiaTheme="minorEastAsia"/>
          <w:sz w:val="20"/>
          <w:szCs w:val="20"/>
          <w:lang w:eastAsia="zh-CN"/>
        </w:rPr>
      </w:pPr>
      <w:r>
        <w:rPr>
          <w:rFonts w:ascii="宋体" w:eastAsia="宋体" w:hAnsi="宋体" w:cs="宋体"/>
          <w:b/>
          <w:bCs/>
          <w:sz w:val="21"/>
          <w:szCs w:val="21"/>
          <w:lang w:eastAsia="zh-CN"/>
        </w:rPr>
        <w:t>24.教育制度</w:t>
      </w:r>
      <w:r>
        <w:rPr>
          <w:rFonts w:eastAsiaTheme="minorEastAsia"/>
          <w:sz w:val="20"/>
          <w:szCs w:val="20"/>
          <w:lang w:eastAsia="zh-CN"/>
        </w:rPr>
        <w:tab/>
      </w:r>
      <w:r>
        <w:rPr>
          <w:rFonts w:ascii="宋体" w:eastAsia="宋体" w:hAnsi="宋体" w:cs="宋体"/>
          <w:b/>
          <w:bCs/>
          <w:color w:val="5B9BD5"/>
          <w:sz w:val="16"/>
          <w:szCs w:val="16"/>
          <w:lang w:eastAsia="zh-CN"/>
        </w:rPr>
        <w:t>【理解·选择题】</w:t>
      </w:r>
    </w:p>
    <w:p w14:paraId="207A2F31" w14:textId="77777777" w:rsidR="00BA7A32" w:rsidRDefault="00BA7A32">
      <w:pPr>
        <w:spacing w:line="72" w:lineRule="exact"/>
        <w:rPr>
          <w:rFonts w:eastAsiaTheme="minorEastAsia"/>
          <w:sz w:val="20"/>
          <w:szCs w:val="20"/>
          <w:lang w:eastAsia="zh-CN"/>
        </w:rPr>
      </w:pPr>
    </w:p>
    <w:p w14:paraId="0A711BA8"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广义：国民教育制度。</w:t>
      </w:r>
    </w:p>
    <w:p w14:paraId="303EBFFE" w14:textId="77777777" w:rsidR="00BA7A32" w:rsidRDefault="00BA7A32">
      <w:pPr>
        <w:spacing w:line="72" w:lineRule="exact"/>
        <w:rPr>
          <w:rFonts w:eastAsiaTheme="minorEastAsia"/>
          <w:sz w:val="20"/>
          <w:szCs w:val="20"/>
          <w:lang w:eastAsia="zh-CN"/>
        </w:rPr>
      </w:pPr>
    </w:p>
    <w:p w14:paraId="7258437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狭义：学校教育制度，简称“学制”；一个国家各级各类学校的总体系。</w:t>
      </w:r>
    </w:p>
    <w:p w14:paraId="3F2053E4" w14:textId="77777777" w:rsidR="00BA7A32" w:rsidRDefault="00BA7A32">
      <w:pPr>
        <w:spacing w:line="72" w:lineRule="exact"/>
        <w:rPr>
          <w:rFonts w:eastAsiaTheme="minorEastAsia"/>
          <w:sz w:val="20"/>
          <w:szCs w:val="20"/>
          <w:lang w:eastAsia="zh-CN"/>
        </w:rPr>
      </w:pPr>
    </w:p>
    <w:p w14:paraId="563F25D2" w14:textId="77777777" w:rsidR="00BA7A32" w:rsidRDefault="004D2F79">
      <w:pPr>
        <w:tabs>
          <w:tab w:val="left" w:pos="4340"/>
        </w:tabs>
        <w:spacing w:line="240" w:lineRule="exact"/>
        <w:ind w:left="20"/>
        <w:rPr>
          <w:rFonts w:eastAsiaTheme="minorEastAsia"/>
          <w:sz w:val="20"/>
          <w:szCs w:val="20"/>
          <w:lang w:eastAsia="zh-CN"/>
        </w:rPr>
      </w:pPr>
      <w:r>
        <w:rPr>
          <w:noProof/>
          <w:sz w:val="1"/>
          <w:szCs w:val="1"/>
        </w:rPr>
        <w:drawing>
          <wp:inline distT="0" distB="0" distL="0" distR="0" wp14:anchorId="76082984" wp14:editId="322DB387">
            <wp:extent cx="95885" cy="102235"/>
            <wp:effectExtent l="0" t="0" r="0" b="0"/>
            <wp:docPr id="10764472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47252" name="Picture 1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25.教育制度的影响因素/建立学制的依据：</w:t>
      </w:r>
      <w:r>
        <w:rPr>
          <w:rFonts w:eastAsiaTheme="minorEastAsia"/>
          <w:sz w:val="20"/>
          <w:szCs w:val="20"/>
          <w:lang w:eastAsia="zh-CN"/>
        </w:rPr>
        <w:tab/>
      </w:r>
      <w:r>
        <w:rPr>
          <w:rFonts w:ascii="宋体" w:eastAsia="宋体" w:hAnsi="宋体" w:cs="宋体"/>
          <w:b/>
          <w:bCs/>
          <w:color w:val="5B9BD5"/>
          <w:sz w:val="16"/>
          <w:szCs w:val="16"/>
          <w:lang w:eastAsia="zh-CN"/>
        </w:rPr>
        <w:t>【背·简答题】【高频】【15 年上考简答题】</w:t>
      </w:r>
    </w:p>
    <w:p w14:paraId="4F9ADAE1" w14:textId="77777777" w:rsidR="00BA7A32" w:rsidRDefault="00BA7A32">
      <w:pPr>
        <w:spacing w:line="72" w:lineRule="exact"/>
        <w:rPr>
          <w:rFonts w:eastAsiaTheme="minorEastAsia"/>
          <w:sz w:val="20"/>
          <w:szCs w:val="20"/>
          <w:lang w:eastAsia="zh-CN"/>
        </w:rPr>
      </w:pPr>
    </w:p>
    <w:p w14:paraId="02CBD1AB"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①生产力发展水平和科学技术发展状况。</w:t>
      </w:r>
    </w:p>
    <w:p w14:paraId="60373E1F" w14:textId="77777777" w:rsidR="00BA7A32" w:rsidRDefault="00BA7A32">
      <w:pPr>
        <w:spacing w:line="72" w:lineRule="exact"/>
        <w:rPr>
          <w:rFonts w:eastAsiaTheme="minorEastAsia"/>
          <w:sz w:val="20"/>
          <w:szCs w:val="20"/>
          <w:lang w:eastAsia="zh-CN"/>
        </w:rPr>
      </w:pPr>
    </w:p>
    <w:p w14:paraId="42572386"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②社会政治经济制度。</w:t>
      </w:r>
    </w:p>
    <w:p w14:paraId="23FAAA9E" w14:textId="77777777" w:rsidR="00BA7A32" w:rsidRDefault="00BA7A32">
      <w:pPr>
        <w:spacing w:line="72" w:lineRule="exact"/>
        <w:rPr>
          <w:rFonts w:eastAsiaTheme="minorEastAsia"/>
          <w:sz w:val="20"/>
          <w:szCs w:val="20"/>
          <w:lang w:eastAsia="zh-CN"/>
        </w:rPr>
      </w:pPr>
    </w:p>
    <w:p w14:paraId="62702831"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③学生身心发展规律和年龄特征。</w:t>
      </w:r>
    </w:p>
    <w:p w14:paraId="03C2D3DE" w14:textId="77777777" w:rsidR="00BA7A32" w:rsidRDefault="00BA7A32">
      <w:pPr>
        <w:spacing w:line="72" w:lineRule="exact"/>
        <w:rPr>
          <w:rFonts w:eastAsiaTheme="minorEastAsia"/>
          <w:sz w:val="20"/>
          <w:szCs w:val="20"/>
          <w:lang w:eastAsia="zh-CN"/>
        </w:rPr>
      </w:pPr>
    </w:p>
    <w:p w14:paraId="6446ACFC"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④本国学制的历史发展和外国学制的影响。</w:t>
      </w:r>
    </w:p>
    <w:p w14:paraId="06672860" w14:textId="77777777" w:rsidR="00BA7A32" w:rsidRDefault="00BA7A32">
      <w:pPr>
        <w:spacing w:line="177" w:lineRule="exact"/>
        <w:rPr>
          <w:rFonts w:eastAsiaTheme="minorEastAsia"/>
          <w:sz w:val="20"/>
          <w:szCs w:val="20"/>
          <w:lang w:eastAsia="zh-CN"/>
        </w:rPr>
      </w:pPr>
    </w:p>
    <w:p w14:paraId="3E84A2C6" w14:textId="77777777" w:rsidR="00BA7A32" w:rsidRDefault="004D2F79">
      <w:pPr>
        <w:spacing w:line="254" w:lineRule="exact"/>
        <w:ind w:left="160"/>
        <w:rPr>
          <w:rFonts w:eastAsiaTheme="minorEastAsia"/>
          <w:sz w:val="20"/>
          <w:szCs w:val="20"/>
          <w:lang w:eastAsia="zh-CN"/>
        </w:rPr>
      </w:pPr>
      <w:r>
        <w:rPr>
          <w:rFonts w:ascii="宋体" w:eastAsia="宋体" w:hAnsi="宋体" w:cs="宋体"/>
          <w:b/>
          <w:bCs/>
          <w:color w:val="000000"/>
          <w:sz w:val="20"/>
          <w:szCs w:val="20"/>
          <w:lang w:eastAsia="zh-CN"/>
        </w:rPr>
        <w:t>26.现代学制的类型（现代学制最早出现在欧洲）</w:t>
      </w:r>
      <w:r>
        <w:rPr>
          <w:rFonts w:ascii="Calibri" w:eastAsia="Calibri" w:hAnsi="Calibri" w:cs="Calibri"/>
          <w:b/>
          <w:bCs/>
          <w:color w:val="5B9BD5"/>
          <w:sz w:val="17"/>
          <w:szCs w:val="17"/>
          <w:lang w:eastAsia="zh-CN"/>
        </w:rPr>
        <w:t xml:space="preserve"> </w:t>
      </w:r>
      <w:r>
        <w:rPr>
          <w:rFonts w:ascii="宋体" w:eastAsia="宋体" w:hAnsi="宋体" w:cs="宋体"/>
          <w:b/>
          <w:bCs/>
          <w:color w:val="5B9BD5"/>
          <w:sz w:val="17"/>
          <w:szCs w:val="17"/>
          <w:lang w:eastAsia="zh-CN"/>
        </w:rPr>
        <w:t>【背·选择题</w:t>
      </w:r>
      <w:r>
        <w:rPr>
          <w:rFonts w:ascii="Calibri" w:eastAsia="Calibri" w:hAnsi="Calibri" w:cs="Calibri"/>
          <w:b/>
          <w:bCs/>
          <w:color w:val="5B9BD5"/>
          <w:sz w:val="17"/>
          <w:szCs w:val="17"/>
          <w:lang w:eastAsia="zh-CN"/>
        </w:rPr>
        <w:t>/</w:t>
      </w:r>
      <w:r>
        <w:rPr>
          <w:rFonts w:ascii="宋体" w:eastAsia="宋体" w:hAnsi="宋体" w:cs="宋体"/>
          <w:b/>
          <w:bCs/>
          <w:color w:val="5B9BD5"/>
          <w:sz w:val="17"/>
          <w:szCs w:val="17"/>
          <w:lang w:eastAsia="zh-CN"/>
        </w:rPr>
        <w:t>主要考带箭头这个】</w:t>
      </w:r>
    </w:p>
    <w:p w14:paraId="01654CBE" w14:textId="77777777" w:rsidR="00BA7A32" w:rsidRDefault="00BA7A32">
      <w:pPr>
        <w:spacing w:line="40" w:lineRule="exact"/>
        <w:rPr>
          <w:rFonts w:eastAsiaTheme="minorEastAsia"/>
          <w:sz w:val="20"/>
          <w:szCs w:val="20"/>
          <w:lang w:eastAsia="zh-CN"/>
        </w:rPr>
      </w:pPr>
    </w:p>
    <w:p w14:paraId="263DBB17" w14:textId="77777777" w:rsidR="00BA7A32" w:rsidRDefault="004D2F79">
      <w:pPr>
        <w:tabs>
          <w:tab w:val="left" w:pos="2260"/>
        </w:tabs>
        <w:spacing w:line="240" w:lineRule="exact"/>
        <w:ind w:left="220"/>
        <w:rPr>
          <w:rFonts w:eastAsiaTheme="minorEastAsia"/>
          <w:sz w:val="20"/>
          <w:szCs w:val="20"/>
          <w:lang w:eastAsia="zh-CN"/>
        </w:rPr>
      </w:pPr>
      <w:r>
        <w:rPr>
          <w:noProof/>
          <w:sz w:val="1"/>
          <w:szCs w:val="1"/>
        </w:rPr>
        <w:drawing>
          <wp:inline distT="0" distB="0" distL="0" distR="0" wp14:anchorId="1E4CFE36" wp14:editId="0AC131FD">
            <wp:extent cx="95885" cy="102235"/>
            <wp:effectExtent l="0" t="0" r="0" b="0"/>
            <wp:docPr id="17828996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99678"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sz w:val="21"/>
          <w:szCs w:val="21"/>
          <w:lang w:eastAsia="zh-CN"/>
        </w:rPr>
        <w:t>①</w:t>
      </w:r>
      <w:r>
        <w:rPr>
          <w:rFonts w:ascii="宋体" w:eastAsia="宋体" w:hAnsi="宋体" w:cs="宋体"/>
          <w:sz w:val="21"/>
          <w:szCs w:val="21"/>
          <w:u w:val="single"/>
          <w:lang w:eastAsia="zh-CN"/>
        </w:rPr>
        <w:t>双轨学制：</w:t>
      </w:r>
      <w:r>
        <w:rPr>
          <w:rFonts w:ascii="宋体" w:eastAsia="宋体" w:hAnsi="宋体" w:cs="宋体"/>
          <w:b/>
          <w:bCs/>
          <w:sz w:val="21"/>
          <w:szCs w:val="21"/>
          <w:u w:val="single"/>
          <w:lang w:eastAsia="zh-CN"/>
        </w:rPr>
        <w:t>英国</w:t>
      </w:r>
      <w:r>
        <w:rPr>
          <w:rFonts w:eastAsiaTheme="minorEastAsia"/>
          <w:sz w:val="20"/>
          <w:szCs w:val="20"/>
          <w:lang w:eastAsia="zh-CN"/>
        </w:rPr>
        <w:tab/>
      </w:r>
      <w:proofErr w:type="gramStart"/>
      <w:r>
        <w:rPr>
          <w:rFonts w:ascii="宋体" w:eastAsia="宋体" w:hAnsi="宋体" w:cs="宋体"/>
          <w:sz w:val="20"/>
          <w:szCs w:val="20"/>
          <w:u w:val="single"/>
          <w:lang w:eastAsia="zh-CN"/>
        </w:rPr>
        <w:t>一</w:t>
      </w:r>
      <w:proofErr w:type="gramEnd"/>
      <w:r>
        <w:rPr>
          <w:rFonts w:ascii="宋体" w:eastAsia="宋体" w:hAnsi="宋体" w:cs="宋体"/>
          <w:sz w:val="20"/>
          <w:szCs w:val="20"/>
          <w:u w:val="single"/>
          <w:lang w:eastAsia="zh-CN"/>
        </w:rPr>
        <w:t>轨是为资产阶级子女设立，另一轨是劳动人民子女设立</w:t>
      </w:r>
      <w:r>
        <w:rPr>
          <w:rFonts w:ascii="宋体" w:eastAsia="宋体" w:hAnsi="宋体" w:cs="宋体"/>
          <w:sz w:val="20"/>
          <w:szCs w:val="20"/>
          <w:lang w:eastAsia="zh-CN"/>
        </w:rPr>
        <w:t>。</w:t>
      </w:r>
    </w:p>
    <w:p w14:paraId="293F1F53" w14:textId="77777777" w:rsidR="00BA7A32" w:rsidRDefault="00BA7A32">
      <w:pPr>
        <w:spacing w:line="73" w:lineRule="exact"/>
        <w:rPr>
          <w:rFonts w:eastAsiaTheme="minorEastAsia"/>
          <w:sz w:val="20"/>
          <w:szCs w:val="20"/>
          <w:lang w:eastAsia="zh-CN"/>
        </w:rPr>
      </w:pPr>
    </w:p>
    <w:p w14:paraId="75A17A72" w14:textId="77777777" w:rsidR="00BA7A32" w:rsidRDefault="004D2F79">
      <w:pPr>
        <w:spacing w:line="240" w:lineRule="exact"/>
        <w:ind w:left="380"/>
        <w:rPr>
          <w:rFonts w:eastAsiaTheme="minorEastAsia"/>
          <w:sz w:val="20"/>
          <w:szCs w:val="20"/>
          <w:lang w:eastAsia="zh-CN"/>
        </w:rPr>
      </w:pPr>
      <w:r>
        <w:rPr>
          <w:rFonts w:ascii="宋体" w:eastAsia="宋体" w:hAnsi="宋体" w:cs="宋体"/>
          <w:w w:val="99"/>
          <w:sz w:val="21"/>
          <w:szCs w:val="21"/>
          <w:lang w:eastAsia="zh-CN"/>
        </w:rPr>
        <w:t>②单轨学制：</w:t>
      </w:r>
      <w:r>
        <w:rPr>
          <w:rFonts w:ascii="宋体" w:eastAsia="宋体" w:hAnsi="宋体" w:cs="宋体"/>
          <w:b/>
          <w:bCs/>
          <w:w w:val="99"/>
          <w:sz w:val="21"/>
          <w:szCs w:val="21"/>
          <w:lang w:eastAsia="zh-CN"/>
        </w:rPr>
        <w:t>美国</w:t>
      </w:r>
      <w:r>
        <w:rPr>
          <w:rFonts w:ascii="宋体" w:eastAsia="宋体" w:hAnsi="宋体" w:cs="宋体"/>
          <w:w w:val="99"/>
          <w:sz w:val="21"/>
          <w:szCs w:val="21"/>
          <w:lang w:eastAsia="zh-CN"/>
        </w:rPr>
        <w:t xml:space="preserve"> </w:t>
      </w:r>
      <w:r>
        <w:rPr>
          <w:rFonts w:ascii="宋体" w:eastAsia="宋体" w:hAnsi="宋体" w:cs="宋体"/>
          <w:w w:val="99"/>
          <w:sz w:val="19"/>
          <w:szCs w:val="19"/>
          <w:lang w:eastAsia="zh-CN"/>
        </w:rPr>
        <w:t>所有学生在同样的学校系统中学习，从小学、中学、到大学各级各类学校相互衔接。</w:t>
      </w:r>
    </w:p>
    <w:p w14:paraId="4EE34DF4" w14:textId="77777777" w:rsidR="00BA7A32" w:rsidRDefault="00BA7A32">
      <w:pPr>
        <w:spacing w:line="72" w:lineRule="exact"/>
        <w:rPr>
          <w:rFonts w:eastAsiaTheme="minorEastAsia"/>
          <w:sz w:val="20"/>
          <w:szCs w:val="20"/>
          <w:lang w:eastAsia="zh-CN"/>
        </w:rPr>
      </w:pPr>
    </w:p>
    <w:p w14:paraId="0132667B"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③分支型学制：</w:t>
      </w:r>
      <w:r>
        <w:rPr>
          <w:rFonts w:ascii="宋体" w:eastAsia="宋体" w:hAnsi="宋体" w:cs="宋体"/>
          <w:b/>
          <w:bCs/>
          <w:sz w:val="21"/>
          <w:szCs w:val="21"/>
          <w:lang w:eastAsia="zh-CN"/>
        </w:rPr>
        <w:t>苏联和中国</w:t>
      </w:r>
    </w:p>
    <w:p w14:paraId="05923230" w14:textId="77777777" w:rsidR="00BA7A32" w:rsidRDefault="00BA7A32">
      <w:pPr>
        <w:spacing w:line="119" w:lineRule="exact"/>
        <w:rPr>
          <w:rFonts w:eastAsiaTheme="minorEastAsia"/>
          <w:sz w:val="20"/>
          <w:szCs w:val="20"/>
          <w:lang w:eastAsia="zh-CN"/>
        </w:rPr>
      </w:pPr>
    </w:p>
    <w:p w14:paraId="549C0313" w14:textId="77777777" w:rsidR="00BA7A32" w:rsidRDefault="004D2F79">
      <w:pPr>
        <w:tabs>
          <w:tab w:val="left" w:pos="2660"/>
        </w:tabs>
        <w:spacing w:line="266" w:lineRule="exact"/>
        <w:rPr>
          <w:rFonts w:eastAsiaTheme="minorEastAsia"/>
          <w:sz w:val="20"/>
          <w:szCs w:val="20"/>
          <w:lang w:eastAsia="zh-CN"/>
        </w:rPr>
      </w:pPr>
      <w:r>
        <w:rPr>
          <w:noProof/>
          <w:sz w:val="1"/>
          <w:szCs w:val="1"/>
        </w:rPr>
        <w:drawing>
          <wp:inline distT="0" distB="0" distL="0" distR="0" wp14:anchorId="30A77E9E" wp14:editId="24B146B8">
            <wp:extent cx="95885" cy="102235"/>
            <wp:effectExtent l="0" t="0" r="0" b="0"/>
            <wp:docPr id="11418051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5161" name="Picture 1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27.我国现代学制的发展</w:t>
      </w:r>
      <w:r>
        <w:rPr>
          <w:rFonts w:eastAsiaTheme="minorEastAsia"/>
          <w:sz w:val="20"/>
          <w:szCs w:val="20"/>
          <w:lang w:eastAsia="zh-CN"/>
        </w:rPr>
        <w:tab/>
      </w:r>
      <w:r>
        <w:rPr>
          <w:rFonts w:ascii="宋体" w:eastAsia="宋体" w:hAnsi="宋体" w:cs="宋体"/>
          <w:b/>
          <w:bCs/>
          <w:color w:val="5B9BD5"/>
          <w:w w:val="99"/>
          <w:sz w:val="17"/>
          <w:szCs w:val="17"/>
          <w:lang w:eastAsia="zh-CN"/>
        </w:rPr>
        <w:t>【两个表格背·选择题——高频考点：必考一道选择题】</w:t>
      </w:r>
    </w:p>
    <w:p w14:paraId="002ED89D" w14:textId="77777777" w:rsidR="00BA7A32" w:rsidRDefault="00BA7A32">
      <w:pPr>
        <w:spacing w:line="30" w:lineRule="exact"/>
        <w:rPr>
          <w:rFonts w:eastAsiaTheme="minorEastAsia"/>
          <w:sz w:val="20"/>
          <w:szCs w:val="20"/>
          <w:lang w:eastAsia="zh-CN"/>
        </w:rPr>
      </w:pPr>
    </w:p>
    <w:tbl>
      <w:tblPr>
        <w:tblW w:w="0" w:type="auto"/>
        <w:tblInd w:w="630" w:type="dxa"/>
        <w:tblLayout w:type="fixed"/>
        <w:tblCellMar>
          <w:left w:w="0" w:type="dxa"/>
          <w:right w:w="0" w:type="dxa"/>
        </w:tblCellMar>
        <w:tblLook w:val="04A0" w:firstRow="1" w:lastRow="0" w:firstColumn="1" w:lastColumn="0" w:noHBand="0" w:noVBand="1"/>
      </w:tblPr>
      <w:tblGrid>
        <w:gridCol w:w="920"/>
        <w:gridCol w:w="2920"/>
        <w:gridCol w:w="4260"/>
      </w:tblGrid>
      <w:tr w:rsidR="00BA7A32" w14:paraId="7EEF2654" w14:textId="77777777">
        <w:trPr>
          <w:trHeight w:val="268"/>
        </w:trPr>
        <w:tc>
          <w:tcPr>
            <w:tcW w:w="920" w:type="dxa"/>
            <w:tcBorders>
              <w:top w:val="single" w:sz="8" w:space="0" w:color="auto"/>
              <w:left w:val="single" w:sz="8" w:space="0" w:color="auto"/>
              <w:right w:val="single" w:sz="8" w:space="0" w:color="auto"/>
            </w:tcBorders>
            <w:vAlign w:val="bottom"/>
          </w:tcPr>
          <w:p w14:paraId="2038B80F" w14:textId="77777777" w:rsidR="00BA7A32" w:rsidRDefault="004D2F79">
            <w:pPr>
              <w:spacing w:line="240" w:lineRule="exact"/>
              <w:ind w:right="156"/>
              <w:jc w:val="right"/>
              <w:rPr>
                <w:rFonts w:eastAsiaTheme="minorEastAsia"/>
                <w:sz w:val="20"/>
                <w:szCs w:val="20"/>
              </w:rPr>
            </w:pPr>
            <w:proofErr w:type="spellStart"/>
            <w:r>
              <w:rPr>
                <w:rFonts w:ascii="宋体" w:eastAsia="宋体" w:hAnsi="宋体" w:cs="宋体"/>
                <w:b/>
                <w:bCs/>
                <w:sz w:val="21"/>
                <w:szCs w:val="21"/>
              </w:rPr>
              <w:t>时间</w:t>
            </w:r>
            <w:proofErr w:type="spellEnd"/>
          </w:p>
        </w:tc>
        <w:tc>
          <w:tcPr>
            <w:tcW w:w="2920" w:type="dxa"/>
            <w:tcBorders>
              <w:top w:val="single" w:sz="8" w:space="0" w:color="auto"/>
              <w:right w:val="single" w:sz="8" w:space="0" w:color="auto"/>
            </w:tcBorders>
            <w:vAlign w:val="bottom"/>
          </w:tcPr>
          <w:p w14:paraId="3AF9D3B2" w14:textId="77777777" w:rsidR="00BA7A32" w:rsidRDefault="004D2F79">
            <w:pPr>
              <w:spacing w:line="240" w:lineRule="exact"/>
              <w:ind w:left="1240"/>
              <w:rPr>
                <w:rFonts w:eastAsiaTheme="minorEastAsia"/>
                <w:sz w:val="20"/>
                <w:szCs w:val="20"/>
              </w:rPr>
            </w:pPr>
            <w:proofErr w:type="spellStart"/>
            <w:r>
              <w:rPr>
                <w:rFonts w:ascii="宋体" w:eastAsia="宋体" w:hAnsi="宋体" w:cs="宋体"/>
                <w:b/>
                <w:bCs/>
                <w:sz w:val="21"/>
                <w:szCs w:val="21"/>
              </w:rPr>
              <w:t>学制</w:t>
            </w:r>
            <w:proofErr w:type="spellEnd"/>
          </w:p>
        </w:tc>
        <w:tc>
          <w:tcPr>
            <w:tcW w:w="4260" w:type="dxa"/>
            <w:tcBorders>
              <w:top w:val="single" w:sz="8" w:space="0" w:color="auto"/>
              <w:right w:val="single" w:sz="8" w:space="0" w:color="auto"/>
            </w:tcBorders>
            <w:vAlign w:val="bottom"/>
          </w:tcPr>
          <w:p w14:paraId="1D3B1707" w14:textId="77777777" w:rsidR="00BA7A32" w:rsidRDefault="004D2F79">
            <w:pPr>
              <w:spacing w:line="240" w:lineRule="exact"/>
              <w:ind w:left="1900"/>
              <w:rPr>
                <w:rFonts w:eastAsiaTheme="minorEastAsia"/>
                <w:sz w:val="20"/>
                <w:szCs w:val="20"/>
              </w:rPr>
            </w:pPr>
            <w:proofErr w:type="spellStart"/>
            <w:r>
              <w:rPr>
                <w:rFonts w:ascii="宋体" w:eastAsia="宋体" w:hAnsi="宋体" w:cs="宋体"/>
                <w:b/>
                <w:bCs/>
                <w:sz w:val="21"/>
                <w:szCs w:val="21"/>
              </w:rPr>
              <w:t>特征</w:t>
            </w:r>
            <w:proofErr w:type="spellEnd"/>
          </w:p>
        </w:tc>
      </w:tr>
      <w:tr w:rsidR="00BA7A32" w14:paraId="27ADD364" w14:textId="77777777">
        <w:trPr>
          <w:trHeight w:val="54"/>
        </w:trPr>
        <w:tc>
          <w:tcPr>
            <w:tcW w:w="920" w:type="dxa"/>
            <w:tcBorders>
              <w:left w:val="single" w:sz="8" w:space="0" w:color="auto"/>
              <w:bottom w:val="single" w:sz="8" w:space="0" w:color="auto"/>
              <w:right w:val="single" w:sz="8" w:space="0" w:color="auto"/>
            </w:tcBorders>
            <w:vAlign w:val="bottom"/>
          </w:tcPr>
          <w:p w14:paraId="379E6CF6" w14:textId="77777777" w:rsidR="00BA7A32" w:rsidRDefault="00BA7A32">
            <w:pPr>
              <w:rPr>
                <w:rFonts w:eastAsiaTheme="minorEastAsia"/>
                <w:sz w:val="4"/>
                <w:szCs w:val="4"/>
              </w:rPr>
            </w:pPr>
          </w:p>
        </w:tc>
        <w:tc>
          <w:tcPr>
            <w:tcW w:w="2920" w:type="dxa"/>
            <w:tcBorders>
              <w:bottom w:val="single" w:sz="8" w:space="0" w:color="auto"/>
              <w:right w:val="single" w:sz="8" w:space="0" w:color="auto"/>
            </w:tcBorders>
            <w:vAlign w:val="bottom"/>
          </w:tcPr>
          <w:p w14:paraId="53C6EA5D" w14:textId="77777777" w:rsidR="00BA7A32" w:rsidRDefault="00BA7A32">
            <w:pPr>
              <w:rPr>
                <w:rFonts w:eastAsiaTheme="minorEastAsia"/>
                <w:sz w:val="4"/>
                <w:szCs w:val="4"/>
              </w:rPr>
            </w:pPr>
          </w:p>
        </w:tc>
        <w:tc>
          <w:tcPr>
            <w:tcW w:w="4260" w:type="dxa"/>
            <w:tcBorders>
              <w:bottom w:val="single" w:sz="8" w:space="0" w:color="auto"/>
              <w:right w:val="single" w:sz="8" w:space="0" w:color="auto"/>
            </w:tcBorders>
            <w:vAlign w:val="bottom"/>
          </w:tcPr>
          <w:p w14:paraId="1119D930" w14:textId="77777777" w:rsidR="00BA7A32" w:rsidRDefault="00BA7A32">
            <w:pPr>
              <w:rPr>
                <w:rFonts w:eastAsiaTheme="minorEastAsia"/>
                <w:sz w:val="4"/>
                <w:szCs w:val="4"/>
              </w:rPr>
            </w:pPr>
          </w:p>
        </w:tc>
      </w:tr>
      <w:tr w:rsidR="00BA7A32" w14:paraId="5AD44632" w14:textId="77777777">
        <w:trPr>
          <w:trHeight w:val="248"/>
        </w:trPr>
        <w:tc>
          <w:tcPr>
            <w:tcW w:w="920" w:type="dxa"/>
            <w:tcBorders>
              <w:left w:val="single" w:sz="8" w:space="0" w:color="auto"/>
              <w:right w:val="single" w:sz="8" w:space="0" w:color="auto"/>
            </w:tcBorders>
            <w:vAlign w:val="bottom"/>
          </w:tcPr>
          <w:p w14:paraId="52936BB5" w14:textId="77777777" w:rsidR="00BA7A32" w:rsidRDefault="004D2F79">
            <w:pPr>
              <w:spacing w:line="240" w:lineRule="exact"/>
              <w:ind w:right="296"/>
              <w:jc w:val="right"/>
              <w:rPr>
                <w:rFonts w:eastAsiaTheme="minorEastAsia"/>
                <w:sz w:val="20"/>
                <w:szCs w:val="20"/>
              </w:rPr>
            </w:pPr>
            <w:r>
              <w:rPr>
                <w:rFonts w:ascii="宋体" w:eastAsia="宋体" w:hAnsi="宋体" w:cs="宋体"/>
                <w:sz w:val="21"/>
                <w:szCs w:val="21"/>
              </w:rPr>
              <w:t>1902</w:t>
            </w:r>
          </w:p>
        </w:tc>
        <w:tc>
          <w:tcPr>
            <w:tcW w:w="2920" w:type="dxa"/>
            <w:tcBorders>
              <w:right w:val="single" w:sz="8" w:space="0" w:color="auto"/>
            </w:tcBorders>
            <w:vAlign w:val="bottom"/>
          </w:tcPr>
          <w:p w14:paraId="7C97EA6C"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壬寅学制</w:t>
            </w:r>
            <w:proofErr w:type="spellEnd"/>
          </w:p>
        </w:tc>
        <w:tc>
          <w:tcPr>
            <w:tcW w:w="4260" w:type="dxa"/>
            <w:tcBorders>
              <w:right w:val="single" w:sz="8" w:space="0" w:color="auto"/>
            </w:tcBorders>
            <w:vAlign w:val="bottom"/>
          </w:tcPr>
          <w:p w14:paraId="6B09321C"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我国</w:t>
            </w:r>
            <w:r>
              <w:rPr>
                <w:rFonts w:ascii="宋体" w:eastAsia="宋体" w:hAnsi="宋体" w:cs="宋体"/>
                <w:b/>
                <w:bCs/>
                <w:sz w:val="21"/>
                <w:szCs w:val="21"/>
                <w:lang w:eastAsia="zh-CN"/>
              </w:rPr>
              <w:t>颁布</w:t>
            </w:r>
            <w:r>
              <w:rPr>
                <w:rFonts w:ascii="宋体" w:eastAsia="宋体" w:hAnsi="宋体" w:cs="宋体"/>
                <w:sz w:val="21"/>
                <w:szCs w:val="21"/>
                <w:lang w:eastAsia="zh-CN"/>
              </w:rPr>
              <w:t>的第一个学制 ：未实行</w:t>
            </w:r>
          </w:p>
        </w:tc>
      </w:tr>
      <w:tr w:rsidR="00BA7A32" w14:paraId="4E31A40D" w14:textId="77777777">
        <w:trPr>
          <w:trHeight w:val="54"/>
        </w:trPr>
        <w:tc>
          <w:tcPr>
            <w:tcW w:w="920" w:type="dxa"/>
            <w:tcBorders>
              <w:left w:val="single" w:sz="8" w:space="0" w:color="auto"/>
              <w:bottom w:val="single" w:sz="8" w:space="0" w:color="auto"/>
              <w:right w:val="single" w:sz="8" w:space="0" w:color="auto"/>
            </w:tcBorders>
            <w:vAlign w:val="bottom"/>
          </w:tcPr>
          <w:p w14:paraId="1C95C6E8" w14:textId="77777777" w:rsidR="00BA7A32" w:rsidRDefault="00BA7A32">
            <w:pPr>
              <w:rPr>
                <w:rFonts w:eastAsiaTheme="minorEastAsia"/>
                <w:sz w:val="4"/>
                <w:szCs w:val="4"/>
                <w:lang w:eastAsia="zh-CN"/>
              </w:rPr>
            </w:pPr>
          </w:p>
        </w:tc>
        <w:tc>
          <w:tcPr>
            <w:tcW w:w="2920" w:type="dxa"/>
            <w:tcBorders>
              <w:bottom w:val="single" w:sz="8" w:space="0" w:color="auto"/>
              <w:right w:val="single" w:sz="8" w:space="0" w:color="auto"/>
            </w:tcBorders>
            <w:vAlign w:val="bottom"/>
          </w:tcPr>
          <w:p w14:paraId="38FC647C" w14:textId="77777777" w:rsidR="00BA7A32" w:rsidRDefault="00BA7A32">
            <w:pPr>
              <w:rPr>
                <w:rFonts w:eastAsiaTheme="minorEastAsia"/>
                <w:sz w:val="4"/>
                <w:szCs w:val="4"/>
                <w:lang w:eastAsia="zh-CN"/>
              </w:rPr>
            </w:pPr>
          </w:p>
        </w:tc>
        <w:tc>
          <w:tcPr>
            <w:tcW w:w="4260" w:type="dxa"/>
            <w:tcBorders>
              <w:bottom w:val="single" w:sz="8" w:space="0" w:color="auto"/>
              <w:right w:val="single" w:sz="8" w:space="0" w:color="auto"/>
            </w:tcBorders>
            <w:vAlign w:val="bottom"/>
          </w:tcPr>
          <w:p w14:paraId="45A7B759" w14:textId="77777777" w:rsidR="00BA7A32" w:rsidRDefault="00BA7A32">
            <w:pPr>
              <w:rPr>
                <w:rFonts w:eastAsiaTheme="minorEastAsia"/>
                <w:sz w:val="4"/>
                <w:szCs w:val="4"/>
                <w:lang w:eastAsia="zh-CN"/>
              </w:rPr>
            </w:pPr>
          </w:p>
        </w:tc>
      </w:tr>
      <w:tr w:rsidR="00BA7A32" w14:paraId="188FD591" w14:textId="77777777">
        <w:trPr>
          <w:trHeight w:val="247"/>
        </w:trPr>
        <w:tc>
          <w:tcPr>
            <w:tcW w:w="920" w:type="dxa"/>
            <w:tcBorders>
              <w:left w:val="single" w:sz="8" w:space="0" w:color="auto"/>
              <w:right w:val="single" w:sz="8" w:space="0" w:color="auto"/>
            </w:tcBorders>
            <w:vAlign w:val="bottom"/>
          </w:tcPr>
          <w:p w14:paraId="616F74F1" w14:textId="77777777" w:rsidR="00BA7A32" w:rsidRDefault="004D2F79">
            <w:pPr>
              <w:spacing w:line="240" w:lineRule="exact"/>
              <w:ind w:right="296"/>
              <w:jc w:val="right"/>
              <w:rPr>
                <w:rFonts w:eastAsiaTheme="minorEastAsia"/>
                <w:sz w:val="20"/>
                <w:szCs w:val="20"/>
              </w:rPr>
            </w:pPr>
            <w:r>
              <w:rPr>
                <w:rFonts w:ascii="宋体" w:eastAsia="宋体" w:hAnsi="宋体" w:cs="宋体"/>
                <w:sz w:val="21"/>
                <w:szCs w:val="21"/>
              </w:rPr>
              <w:t>1904</w:t>
            </w:r>
          </w:p>
        </w:tc>
        <w:tc>
          <w:tcPr>
            <w:tcW w:w="2920" w:type="dxa"/>
            <w:tcBorders>
              <w:right w:val="single" w:sz="8" w:space="0" w:color="auto"/>
            </w:tcBorders>
            <w:vAlign w:val="bottom"/>
          </w:tcPr>
          <w:p w14:paraId="0BE622D0"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癸卯学制</w:t>
            </w:r>
            <w:proofErr w:type="spellEnd"/>
          </w:p>
        </w:tc>
        <w:tc>
          <w:tcPr>
            <w:tcW w:w="4260" w:type="dxa"/>
            <w:tcBorders>
              <w:right w:val="single" w:sz="8" w:space="0" w:color="auto"/>
            </w:tcBorders>
            <w:vAlign w:val="bottom"/>
          </w:tcPr>
          <w:p w14:paraId="16D23033"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我国</w:t>
            </w:r>
            <w:r>
              <w:rPr>
                <w:rFonts w:ascii="宋体" w:eastAsia="宋体" w:hAnsi="宋体" w:cs="宋体"/>
                <w:b/>
                <w:bCs/>
                <w:sz w:val="21"/>
                <w:szCs w:val="21"/>
                <w:lang w:eastAsia="zh-CN"/>
              </w:rPr>
              <w:t>实行</w:t>
            </w:r>
            <w:r>
              <w:rPr>
                <w:rFonts w:ascii="宋体" w:eastAsia="宋体" w:hAnsi="宋体" w:cs="宋体"/>
                <w:sz w:val="21"/>
                <w:szCs w:val="21"/>
                <w:lang w:eastAsia="zh-CN"/>
              </w:rPr>
              <w:t>的第一个学制</w:t>
            </w:r>
          </w:p>
        </w:tc>
      </w:tr>
      <w:tr w:rsidR="00BA7A32" w14:paraId="4F874460" w14:textId="77777777">
        <w:trPr>
          <w:trHeight w:val="55"/>
        </w:trPr>
        <w:tc>
          <w:tcPr>
            <w:tcW w:w="920" w:type="dxa"/>
            <w:tcBorders>
              <w:left w:val="single" w:sz="8" w:space="0" w:color="auto"/>
              <w:bottom w:val="single" w:sz="8" w:space="0" w:color="auto"/>
              <w:right w:val="single" w:sz="8" w:space="0" w:color="auto"/>
            </w:tcBorders>
            <w:vAlign w:val="bottom"/>
          </w:tcPr>
          <w:p w14:paraId="6100E8A0" w14:textId="77777777" w:rsidR="00BA7A32" w:rsidRDefault="00BA7A32">
            <w:pPr>
              <w:rPr>
                <w:rFonts w:eastAsiaTheme="minorEastAsia"/>
                <w:sz w:val="4"/>
                <w:szCs w:val="4"/>
                <w:lang w:eastAsia="zh-CN"/>
              </w:rPr>
            </w:pPr>
          </w:p>
        </w:tc>
        <w:tc>
          <w:tcPr>
            <w:tcW w:w="2920" w:type="dxa"/>
            <w:tcBorders>
              <w:bottom w:val="single" w:sz="8" w:space="0" w:color="auto"/>
              <w:right w:val="single" w:sz="8" w:space="0" w:color="auto"/>
            </w:tcBorders>
            <w:vAlign w:val="bottom"/>
          </w:tcPr>
          <w:p w14:paraId="7AE930DE" w14:textId="77777777" w:rsidR="00BA7A32" w:rsidRDefault="00BA7A32">
            <w:pPr>
              <w:rPr>
                <w:rFonts w:eastAsiaTheme="minorEastAsia"/>
                <w:sz w:val="4"/>
                <w:szCs w:val="4"/>
                <w:lang w:eastAsia="zh-CN"/>
              </w:rPr>
            </w:pPr>
          </w:p>
        </w:tc>
        <w:tc>
          <w:tcPr>
            <w:tcW w:w="4260" w:type="dxa"/>
            <w:tcBorders>
              <w:bottom w:val="single" w:sz="8" w:space="0" w:color="auto"/>
              <w:right w:val="single" w:sz="8" w:space="0" w:color="auto"/>
            </w:tcBorders>
            <w:vAlign w:val="bottom"/>
          </w:tcPr>
          <w:p w14:paraId="5F04A052" w14:textId="77777777" w:rsidR="00BA7A32" w:rsidRDefault="00BA7A32">
            <w:pPr>
              <w:rPr>
                <w:rFonts w:eastAsiaTheme="minorEastAsia"/>
                <w:sz w:val="4"/>
                <w:szCs w:val="4"/>
                <w:lang w:eastAsia="zh-CN"/>
              </w:rPr>
            </w:pPr>
          </w:p>
        </w:tc>
      </w:tr>
      <w:tr w:rsidR="00BA7A32" w14:paraId="18E0B5D5" w14:textId="77777777">
        <w:trPr>
          <w:trHeight w:val="247"/>
        </w:trPr>
        <w:tc>
          <w:tcPr>
            <w:tcW w:w="920" w:type="dxa"/>
            <w:tcBorders>
              <w:left w:val="single" w:sz="8" w:space="0" w:color="auto"/>
              <w:right w:val="single" w:sz="8" w:space="0" w:color="auto"/>
            </w:tcBorders>
            <w:vAlign w:val="bottom"/>
          </w:tcPr>
          <w:p w14:paraId="135707DF" w14:textId="77777777" w:rsidR="00BA7A32" w:rsidRDefault="004D2F79">
            <w:pPr>
              <w:spacing w:line="240" w:lineRule="exact"/>
              <w:ind w:right="296"/>
              <w:jc w:val="right"/>
              <w:rPr>
                <w:rFonts w:eastAsiaTheme="minorEastAsia"/>
                <w:sz w:val="20"/>
                <w:szCs w:val="20"/>
              </w:rPr>
            </w:pPr>
            <w:r>
              <w:rPr>
                <w:rFonts w:ascii="宋体" w:eastAsia="宋体" w:hAnsi="宋体" w:cs="宋体"/>
                <w:sz w:val="21"/>
                <w:szCs w:val="21"/>
              </w:rPr>
              <w:t>1912</w:t>
            </w:r>
          </w:p>
        </w:tc>
        <w:tc>
          <w:tcPr>
            <w:tcW w:w="2920" w:type="dxa"/>
            <w:tcBorders>
              <w:right w:val="single" w:sz="8" w:space="0" w:color="auto"/>
            </w:tcBorders>
            <w:vAlign w:val="bottom"/>
          </w:tcPr>
          <w:p w14:paraId="0CD5A632"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壬子癸丑学制</w:t>
            </w:r>
            <w:proofErr w:type="spellEnd"/>
          </w:p>
        </w:tc>
        <w:tc>
          <w:tcPr>
            <w:tcW w:w="4260" w:type="dxa"/>
            <w:tcBorders>
              <w:right w:val="single" w:sz="8" w:space="0" w:color="auto"/>
            </w:tcBorders>
            <w:vAlign w:val="bottom"/>
          </w:tcPr>
          <w:p w14:paraId="7B5577C5"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第一次规定</w:t>
            </w:r>
            <w:r>
              <w:rPr>
                <w:rFonts w:ascii="宋体" w:eastAsia="宋体" w:hAnsi="宋体" w:cs="宋体"/>
                <w:b/>
                <w:bCs/>
                <w:sz w:val="21"/>
                <w:szCs w:val="21"/>
                <w:lang w:eastAsia="zh-CN"/>
              </w:rPr>
              <w:t>男女同校</w:t>
            </w:r>
            <w:r>
              <w:rPr>
                <w:rFonts w:ascii="宋体" w:eastAsia="宋体" w:hAnsi="宋体" w:cs="宋体"/>
                <w:sz w:val="21"/>
                <w:szCs w:val="21"/>
                <w:lang w:eastAsia="zh-CN"/>
              </w:rPr>
              <w:t>，具有资本主义性质</w:t>
            </w:r>
          </w:p>
        </w:tc>
      </w:tr>
      <w:tr w:rsidR="00BA7A32" w14:paraId="0C126EDD" w14:textId="77777777">
        <w:trPr>
          <w:trHeight w:val="55"/>
        </w:trPr>
        <w:tc>
          <w:tcPr>
            <w:tcW w:w="920" w:type="dxa"/>
            <w:tcBorders>
              <w:left w:val="single" w:sz="8" w:space="0" w:color="auto"/>
              <w:bottom w:val="single" w:sz="8" w:space="0" w:color="auto"/>
              <w:right w:val="single" w:sz="8" w:space="0" w:color="auto"/>
            </w:tcBorders>
            <w:vAlign w:val="bottom"/>
          </w:tcPr>
          <w:p w14:paraId="7FAC6A31" w14:textId="77777777" w:rsidR="00BA7A32" w:rsidRDefault="00BA7A32">
            <w:pPr>
              <w:rPr>
                <w:rFonts w:eastAsiaTheme="minorEastAsia"/>
                <w:sz w:val="4"/>
                <w:szCs w:val="4"/>
                <w:lang w:eastAsia="zh-CN"/>
              </w:rPr>
            </w:pPr>
          </w:p>
        </w:tc>
        <w:tc>
          <w:tcPr>
            <w:tcW w:w="2920" w:type="dxa"/>
            <w:tcBorders>
              <w:bottom w:val="single" w:sz="8" w:space="0" w:color="auto"/>
              <w:right w:val="single" w:sz="8" w:space="0" w:color="auto"/>
            </w:tcBorders>
            <w:vAlign w:val="bottom"/>
          </w:tcPr>
          <w:p w14:paraId="1472D463" w14:textId="77777777" w:rsidR="00BA7A32" w:rsidRDefault="00BA7A32">
            <w:pPr>
              <w:rPr>
                <w:rFonts w:eastAsiaTheme="minorEastAsia"/>
                <w:sz w:val="4"/>
                <w:szCs w:val="4"/>
                <w:lang w:eastAsia="zh-CN"/>
              </w:rPr>
            </w:pPr>
          </w:p>
        </w:tc>
        <w:tc>
          <w:tcPr>
            <w:tcW w:w="4260" w:type="dxa"/>
            <w:tcBorders>
              <w:bottom w:val="single" w:sz="8" w:space="0" w:color="auto"/>
              <w:right w:val="single" w:sz="8" w:space="0" w:color="auto"/>
            </w:tcBorders>
            <w:vAlign w:val="bottom"/>
          </w:tcPr>
          <w:p w14:paraId="144A93BD" w14:textId="77777777" w:rsidR="00BA7A32" w:rsidRDefault="00BA7A32">
            <w:pPr>
              <w:rPr>
                <w:rFonts w:eastAsiaTheme="minorEastAsia"/>
                <w:sz w:val="4"/>
                <w:szCs w:val="4"/>
                <w:lang w:eastAsia="zh-CN"/>
              </w:rPr>
            </w:pPr>
          </w:p>
        </w:tc>
      </w:tr>
      <w:tr w:rsidR="00BA7A32" w14:paraId="7B9BD6D5" w14:textId="77777777">
        <w:trPr>
          <w:trHeight w:val="249"/>
        </w:trPr>
        <w:tc>
          <w:tcPr>
            <w:tcW w:w="920" w:type="dxa"/>
            <w:tcBorders>
              <w:left w:val="single" w:sz="8" w:space="0" w:color="auto"/>
              <w:right w:val="single" w:sz="8" w:space="0" w:color="auto"/>
            </w:tcBorders>
            <w:vAlign w:val="bottom"/>
          </w:tcPr>
          <w:p w14:paraId="3A33C66A" w14:textId="77777777" w:rsidR="00BA7A32" w:rsidRDefault="004D2F79">
            <w:pPr>
              <w:spacing w:line="240" w:lineRule="exact"/>
              <w:ind w:right="296"/>
              <w:jc w:val="right"/>
              <w:rPr>
                <w:rFonts w:eastAsiaTheme="minorEastAsia"/>
                <w:sz w:val="20"/>
                <w:szCs w:val="20"/>
              </w:rPr>
            </w:pPr>
            <w:r>
              <w:rPr>
                <w:rFonts w:ascii="宋体" w:eastAsia="宋体" w:hAnsi="宋体" w:cs="宋体"/>
                <w:sz w:val="21"/>
                <w:szCs w:val="21"/>
              </w:rPr>
              <w:t>1922</w:t>
            </w:r>
          </w:p>
        </w:tc>
        <w:tc>
          <w:tcPr>
            <w:tcW w:w="2920" w:type="dxa"/>
            <w:tcBorders>
              <w:right w:val="single" w:sz="8" w:space="0" w:color="auto"/>
            </w:tcBorders>
            <w:vAlign w:val="bottom"/>
          </w:tcPr>
          <w:p w14:paraId="6F4F97D6"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壬戌学制</w:t>
            </w:r>
            <w:proofErr w:type="spellEnd"/>
            <w:r>
              <w:rPr>
                <w:rFonts w:ascii="宋体" w:eastAsia="宋体" w:hAnsi="宋体" w:cs="宋体"/>
                <w:sz w:val="21"/>
                <w:szCs w:val="21"/>
              </w:rPr>
              <w:t xml:space="preserve">/633 </w:t>
            </w:r>
            <w:proofErr w:type="spellStart"/>
            <w:r>
              <w:rPr>
                <w:rFonts w:ascii="宋体" w:eastAsia="宋体" w:hAnsi="宋体" w:cs="宋体"/>
                <w:sz w:val="21"/>
                <w:szCs w:val="21"/>
              </w:rPr>
              <w:t>学制</w:t>
            </w:r>
            <w:proofErr w:type="spellEnd"/>
            <w:r>
              <w:rPr>
                <w:rFonts w:ascii="宋体" w:eastAsia="宋体" w:hAnsi="宋体" w:cs="宋体"/>
                <w:sz w:val="21"/>
                <w:szCs w:val="21"/>
              </w:rPr>
              <w:t>/</w:t>
            </w:r>
            <w:proofErr w:type="spellStart"/>
            <w:r>
              <w:rPr>
                <w:rFonts w:ascii="宋体" w:eastAsia="宋体" w:hAnsi="宋体" w:cs="宋体"/>
                <w:sz w:val="21"/>
                <w:szCs w:val="21"/>
              </w:rPr>
              <w:t>新学制</w:t>
            </w:r>
            <w:proofErr w:type="spellEnd"/>
          </w:p>
        </w:tc>
        <w:tc>
          <w:tcPr>
            <w:tcW w:w="4260" w:type="dxa"/>
            <w:tcBorders>
              <w:right w:val="single" w:sz="8" w:space="0" w:color="auto"/>
            </w:tcBorders>
            <w:vAlign w:val="bottom"/>
          </w:tcPr>
          <w:p w14:paraId="5B80E9F2"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以</w:t>
            </w:r>
            <w:r>
              <w:rPr>
                <w:rFonts w:ascii="宋体" w:eastAsia="宋体" w:hAnsi="宋体" w:cs="宋体"/>
                <w:b/>
                <w:bCs/>
                <w:sz w:val="21"/>
                <w:szCs w:val="21"/>
                <w:lang w:eastAsia="zh-CN"/>
              </w:rPr>
              <w:t>美国</w:t>
            </w:r>
            <w:r>
              <w:rPr>
                <w:rFonts w:ascii="宋体" w:eastAsia="宋体" w:hAnsi="宋体" w:cs="宋体"/>
                <w:sz w:val="21"/>
                <w:szCs w:val="21"/>
                <w:lang w:eastAsia="zh-CN"/>
              </w:rPr>
              <w:t>的单轨制为蓝本</w:t>
            </w:r>
          </w:p>
        </w:tc>
      </w:tr>
      <w:tr w:rsidR="00BA7A32" w14:paraId="53683FEF" w14:textId="77777777">
        <w:trPr>
          <w:trHeight w:val="53"/>
        </w:trPr>
        <w:tc>
          <w:tcPr>
            <w:tcW w:w="920" w:type="dxa"/>
            <w:tcBorders>
              <w:left w:val="single" w:sz="8" w:space="0" w:color="auto"/>
              <w:bottom w:val="single" w:sz="8" w:space="0" w:color="auto"/>
              <w:right w:val="single" w:sz="8" w:space="0" w:color="auto"/>
            </w:tcBorders>
            <w:vAlign w:val="bottom"/>
          </w:tcPr>
          <w:p w14:paraId="248D9521" w14:textId="77777777" w:rsidR="00BA7A32" w:rsidRDefault="00BA7A32">
            <w:pPr>
              <w:rPr>
                <w:rFonts w:eastAsiaTheme="minorEastAsia"/>
                <w:sz w:val="4"/>
                <w:szCs w:val="4"/>
                <w:lang w:eastAsia="zh-CN"/>
              </w:rPr>
            </w:pPr>
          </w:p>
        </w:tc>
        <w:tc>
          <w:tcPr>
            <w:tcW w:w="2920" w:type="dxa"/>
            <w:tcBorders>
              <w:bottom w:val="single" w:sz="8" w:space="0" w:color="auto"/>
              <w:right w:val="single" w:sz="8" w:space="0" w:color="auto"/>
            </w:tcBorders>
            <w:vAlign w:val="bottom"/>
          </w:tcPr>
          <w:p w14:paraId="669ECE41" w14:textId="77777777" w:rsidR="00BA7A32" w:rsidRDefault="00BA7A32">
            <w:pPr>
              <w:rPr>
                <w:rFonts w:eastAsiaTheme="minorEastAsia"/>
                <w:sz w:val="4"/>
                <w:szCs w:val="4"/>
                <w:lang w:eastAsia="zh-CN"/>
              </w:rPr>
            </w:pPr>
          </w:p>
        </w:tc>
        <w:tc>
          <w:tcPr>
            <w:tcW w:w="4260" w:type="dxa"/>
            <w:tcBorders>
              <w:bottom w:val="single" w:sz="8" w:space="0" w:color="auto"/>
              <w:right w:val="single" w:sz="8" w:space="0" w:color="auto"/>
            </w:tcBorders>
            <w:vAlign w:val="bottom"/>
          </w:tcPr>
          <w:p w14:paraId="755B8773" w14:textId="77777777" w:rsidR="00BA7A32" w:rsidRDefault="00BA7A32">
            <w:pPr>
              <w:rPr>
                <w:rFonts w:eastAsiaTheme="minorEastAsia"/>
                <w:sz w:val="4"/>
                <w:szCs w:val="4"/>
                <w:lang w:eastAsia="zh-CN"/>
              </w:rPr>
            </w:pPr>
          </w:p>
        </w:tc>
      </w:tr>
    </w:tbl>
    <w:p w14:paraId="6169A916" w14:textId="77777777" w:rsidR="00BA7A32" w:rsidRDefault="00BA7A32">
      <w:pPr>
        <w:spacing w:line="151" w:lineRule="exact"/>
        <w:rPr>
          <w:rFonts w:eastAsiaTheme="minorEastAsia"/>
          <w:sz w:val="20"/>
          <w:szCs w:val="20"/>
          <w:lang w:eastAsia="zh-CN"/>
        </w:rPr>
      </w:pPr>
    </w:p>
    <w:p w14:paraId="2D889519" w14:textId="77777777" w:rsidR="00BA7A32" w:rsidRDefault="004D2F79">
      <w:pPr>
        <w:spacing w:line="229" w:lineRule="exact"/>
        <w:ind w:right="160"/>
        <w:jc w:val="center"/>
        <w:rPr>
          <w:rFonts w:eastAsiaTheme="minorEastAsia"/>
          <w:sz w:val="20"/>
          <w:szCs w:val="20"/>
          <w:lang w:eastAsia="zh-CN"/>
        </w:rPr>
      </w:pPr>
      <w:r>
        <w:rPr>
          <w:rFonts w:ascii="宋体" w:eastAsia="宋体" w:hAnsi="宋体" w:cs="宋体"/>
          <w:b/>
          <w:bCs/>
          <w:color w:val="44964C"/>
          <w:sz w:val="20"/>
          <w:szCs w:val="20"/>
          <w:lang w:eastAsia="zh-CN"/>
        </w:rPr>
        <w:t>【</w:t>
      </w:r>
      <w:proofErr w:type="gramStart"/>
      <w:r>
        <w:rPr>
          <w:rFonts w:ascii="宋体" w:eastAsia="宋体" w:hAnsi="宋体" w:cs="宋体"/>
          <w:b/>
          <w:bCs/>
          <w:color w:val="44964C"/>
          <w:sz w:val="20"/>
          <w:szCs w:val="20"/>
          <w:lang w:eastAsia="zh-CN"/>
        </w:rPr>
        <w:t>人制</w:t>
      </w:r>
      <w:proofErr w:type="gramEnd"/>
      <w:r>
        <w:rPr>
          <w:rFonts w:ascii="宋体" w:eastAsia="宋体" w:hAnsi="宋体" w:cs="宋体"/>
          <w:b/>
          <w:bCs/>
          <w:color w:val="44964C"/>
          <w:sz w:val="20"/>
          <w:szCs w:val="20"/>
          <w:lang w:eastAsia="zh-CN"/>
        </w:rPr>
        <w:t>定，鬼实施，丑男女，</w:t>
      </w:r>
      <w:proofErr w:type="gramStart"/>
      <w:r>
        <w:rPr>
          <w:rFonts w:ascii="宋体" w:eastAsia="宋体" w:hAnsi="宋体" w:cs="宋体"/>
          <w:b/>
          <w:bCs/>
          <w:color w:val="44964C"/>
          <w:sz w:val="20"/>
          <w:szCs w:val="20"/>
          <w:lang w:eastAsia="zh-CN"/>
        </w:rPr>
        <w:t>戌</w:t>
      </w:r>
      <w:proofErr w:type="gramEnd"/>
      <w:r>
        <w:rPr>
          <w:rFonts w:ascii="宋体" w:eastAsia="宋体" w:hAnsi="宋体" w:cs="宋体"/>
          <w:b/>
          <w:bCs/>
          <w:color w:val="44964C"/>
          <w:sz w:val="20"/>
          <w:szCs w:val="20"/>
          <w:lang w:eastAsia="zh-CN"/>
        </w:rPr>
        <w:t>美国】</w:t>
      </w:r>
    </w:p>
    <w:p w14:paraId="6BCCAD55" w14:textId="77777777" w:rsidR="00BA7A32" w:rsidRDefault="00BA7A32">
      <w:pPr>
        <w:spacing w:line="76" w:lineRule="exact"/>
        <w:rPr>
          <w:rFonts w:eastAsiaTheme="minorEastAsia"/>
          <w:sz w:val="20"/>
          <w:szCs w:val="20"/>
          <w:lang w:eastAsia="zh-CN"/>
        </w:rPr>
      </w:pPr>
    </w:p>
    <w:tbl>
      <w:tblPr>
        <w:tblW w:w="0" w:type="auto"/>
        <w:tblInd w:w="580" w:type="dxa"/>
        <w:tblLayout w:type="fixed"/>
        <w:tblCellMar>
          <w:left w:w="0" w:type="dxa"/>
          <w:right w:w="0" w:type="dxa"/>
        </w:tblCellMar>
        <w:tblLook w:val="04A0" w:firstRow="1" w:lastRow="0" w:firstColumn="1" w:lastColumn="0" w:noHBand="0" w:noVBand="1"/>
      </w:tblPr>
      <w:tblGrid>
        <w:gridCol w:w="60"/>
        <w:gridCol w:w="3260"/>
        <w:gridCol w:w="4780"/>
        <w:gridCol w:w="300"/>
        <w:gridCol w:w="360"/>
      </w:tblGrid>
      <w:tr w:rsidR="00BA7A32" w14:paraId="79208514" w14:textId="77777777">
        <w:trPr>
          <w:trHeight w:val="77"/>
        </w:trPr>
        <w:tc>
          <w:tcPr>
            <w:tcW w:w="60" w:type="dxa"/>
            <w:vAlign w:val="bottom"/>
          </w:tcPr>
          <w:p w14:paraId="26227A23" w14:textId="77777777" w:rsidR="00BA7A32" w:rsidRDefault="00BA7A32">
            <w:pPr>
              <w:rPr>
                <w:rFonts w:eastAsiaTheme="minorEastAsia"/>
                <w:sz w:val="6"/>
                <w:szCs w:val="6"/>
                <w:lang w:eastAsia="zh-CN"/>
              </w:rPr>
            </w:pPr>
          </w:p>
        </w:tc>
        <w:tc>
          <w:tcPr>
            <w:tcW w:w="3260" w:type="dxa"/>
            <w:tcBorders>
              <w:bottom w:val="single" w:sz="8" w:space="0" w:color="auto"/>
            </w:tcBorders>
            <w:vAlign w:val="bottom"/>
          </w:tcPr>
          <w:p w14:paraId="13B445B1" w14:textId="77777777" w:rsidR="00BA7A32" w:rsidRDefault="00BA7A32">
            <w:pPr>
              <w:rPr>
                <w:rFonts w:eastAsiaTheme="minorEastAsia"/>
                <w:sz w:val="6"/>
                <w:szCs w:val="6"/>
                <w:lang w:eastAsia="zh-CN"/>
              </w:rPr>
            </w:pPr>
          </w:p>
        </w:tc>
        <w:tc>
          <w:tcPr>
            <w:tcW w:w="4780" w:type="dxa"/>
            <w:tcBorders>
              <w:bottom w:val="single" w:sz="8" w:space="0" w:color="auto"/>
            </w:tcBorders>
            <w:vAlign w:val="bottom"/>
          </w:tcPr>
          <w:p w14:paraId="05E25AE4" w14:textId="77777777" w:rsidR="00BA7A32" w:rsidRDefault="00BA7A32">
            <w:pPr>
              <w:rPr>
                <w:rFonts w:eastAsiaTheme="minorEastAsia"/>
                <w:sz w:val="6"/>
                <w:szCs w:val="6"/>
                <w:lang w:eastAsia="zh-CN"/>
              </w:rPr>
            </w:pPr>
          </w:p>
        </w:tc>
        <w:tc>
          <w:tcPr>
            <w:tcW w:w="300" w:type="dxa"/>
            <w:vAlign w:val="bottom"/>
          </w:tcPr>
          <w:p w14:paraId="57C58A29" w14:textId="77777777" w:rsidR="00BA7A32" w:rsidRDefault="00BA7A32">
            <w:pPr>
              <w:rPr>
                <w:rFonts w:eastAsiaTheme="minorEastAsia"/>
                <w:sz w:val="6"/>
                <w:szCs w:val="6"/>
                <w:lang w:eastAsia="zh-CN"/>
              </w:rPr>
            </w:pPr>
          </w:p>
        </w:tc>
        <w:tc>
          <w:tcPr>
            <w:tcW w:w="360" w:type="dxa"/>
            <w:vAlign w:val="bottom"/>
          </w:tcPr>
          <w:p w14:paraId="50521C9D" w14:textId="77777777" w:rsidR="00BA7A32" w:rsidRDefault="00BA7A32">
            <w:pPr>
              <w:rPr>
                <w:rFonts w:eastAsiaTheme="minorEastAsia"/>
                <w:sz w:val="1"/>
                <w:szCs w:val="1"/>
                <w:lang w:eastAsia="zh-CN"/>
              </w:rPr>
            </w:pPr>
          </w:p>
        </w:tc>
      </w:tr>
      <w:tr w:rsidR="00BA7A32" w14:paraId="32F6B900" w14:textId="77777777">
        <w:trPr>
          <w:trHeight w:val="249"/>
        </w:trPr>
        <w:tc>
          <w:tcPr>
            <w:tcW w:w="60" w:type="dxa"/>
            <w:tcBorders>
              <w:right w:val="single" w:sz="8" w:space="0" w:color="auto"/>
            </w:tcBorders>
            <w:vAlign w:val="bottom"/>
          </w:tcPr>
          <w:p w14:paraId="6F9E4C7F" w14:textId="77777777" w:rsidR="00BA7A32" w:rsidRDefault="00BA7A32">
            <w:pPr>
              <w:rPr>
                <w:rFonts w:eastAsiaTheme="minorEastAsia"/>
                <w:sz w:val="21"/>
                <w:szCs w:val="21"/>
                <w:lang w:eastAsia="zh-CN"/>
              </w:rPr>
            </w:pPr>
          </w:p>
        </w:tc>
        <w:tc>
          <w:tcPr>
            <w:tcW w:w="3260" w:type="dxa"/>
            <w:vMerge w:val="restart"/>
            <w:tcBorders>
              <w:right w:val="single" w:sz="8" w:space="0" w:color="auto"/>
            </w:tcBorders>
            <w:vAlign w:val="bottom"/>
          </w:tcPr>
          <w:p w14:paraId="26E98446"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我国现行学制</w:t>
            </w:r>
            <w:proofErr w:type="spellEnd"/>
          </w:p>
        </w:tc>
        <w:tc>
          <w:tcPr>
            <w:tcW w:w="4780" w:type="dxa"/>
            <w:tcBorders>
              <w:right w:val="single" w:sz="8" w:space="0" w:color="auto"/>
            </w:tcBorders>
            <w:vAlign w:val="bottom"/>
          </w:tcPr>
          <w:p w14:paraId="678426B4"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单轨制发展而来的分支型学制</w:t>
            </w:r>
          </w:p>
        </w:tc>
        <w:tc>
          <w:tcPr>
            <w:tcW w:w="300" w:type="dxa"/>
            <w:vAlign w:val="bottom"/>
          </w:tcPr>
          <w:p w14:paraId="53CDA6D9" w14:textId="77777777" w:rsidR="00BA7A32" w:rsidRDefault="00BA7A32">
            <w:pPr>
              <w:rPr>
                <w:rFonts w:eastAsiaTheme="minorEastAsia"/>
                <w:sz w:val="21"/>
                <w:szCs w:val="21"/>
                <w:lang w:eastAsia="zh-CN"/>
              </w:rPr>
            </w:pPr>
          </w:p>
        </w:tc>
        <w:tc>
          <w:tcPr>
            <w:tcW w:w="360" w:type="dxa"/>
            <w:vAlign w:val="bottom"/>
          </w:tcPr>
          <w:p w14:paraId="1386BC69" w14:textId="77777777" w:rsidR="00BA7A32" w:rsidRDefault="00BA7A32">
            <w:pPr>
              <w:rPr>
                <w:rFonts w:eastAsiaTheme="minorEastAsia"/>
                <w:sz w:val="1"/>
                <w:szCs w:val="1"/>
                <w:lang w:eastAsia="zh-CN"/>
              </w:rPr>
            </w:pPr>
          </w:p>
        </w:tc>
      </w:tr>
      <w:tr w:rsidR="00BA7A32" w14:paraId="7821455D" w14:textId="77777777">
        <w:trPr>
          <w:trHeight w:val="156"/>
        </w:trPr>
        <w:tc>
          <w:tcPr>
            <w:tcW w:w="60" w:type="dxa"/>
            <w:tcBorders>
              <w:right w:val="single" w:sz="8" w:space="0" w:color="auto"/>
            </w:tcBorders>
            <w:vAlign w:val="bottom"/>
          </w:tcPr>
          <w:p w14:paraId="3E23F8F6" w14:textId="77777777" w:rsidR="00BA7A32" w:rsidRDefault="00BA7A32">
            <w:pPr>
              <w:rPr>
                <w:rFonts w:eastAsiaTheme="minorEastAsia"/>
                <w:sz w:val="13"/>
                <w:szCs w:val="13"/>
                <w:lang w:eastAsia="zh-CN"/>
              </w:rPr>
            </w:pPr>
          </w:p>
        </w:tc>
        <w:tc>
          <w:tcPr>
            <w:tcW w:w="3260" w:type="dxa"/>
            <w:vMerge/>
            <w:tcBorders>
              <w:right w:val="single" w:sz="8" w:space="0" w:color="auto"/>
            </w:tcBorders>
            <w:vAlign w:val="bottom"/>
          </w:tcPr>
          <w:p w14:paraId="0512C58B" w14:textId="77777777" w:rsidR="00BA7A32" w:rsidRDefault="00BA7A32">
            <w:pPr>
              <w:rPr>
                <w:rFonts w:eastAsiaTheme="minorEastAsia"/>
                <w:sz w:val="13"/>
                <w:szCs w:val="13"/>
                <w:lang w:eastAsia="zh-CN"/>
              </w:rPr>
            </w:pPr>
          </w:p>
        </w:tc>
        <w:tc>
          <w:tcPr>
            <w:tcW w:w="4780" w:type="dxa"/>
            <w:vMerge w:val="restart"/>
            <w:tcBorders>
              <w:right w:val="single" w:sz="8" w:space="0" w:color="auto"/>
            </w:tcBorders>
            <w:vAlign w:val="bottom"/>
          </w:tcPr>
          <w:p w14:paraId="3C31269C"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w w:val="96"/>
                <w:sz w:val="21"/>
                <w:szCs w:val="21"/>
                <w:lang w:eastAsia="zh-CN"/>
              </w:rPr>
              <w:t>六三制、五四制（九年一贯制）：（多种形式并存）</w:t>
            </w:r>
          </w:p>
        </w:tc>
        <w:tc>
          <w:tcPr>
            <w:tcW w:w="300" w:type="dxa"/>
            <w:vAlign w:val="bottom"/>
          </w:tcPr>
          <w:p w14:paraId="44A30297" w14:textId="77777777" w:rsidR="00BA7A32" w:rsidRDefault="00BA7A32">
            <w:pPr>
              <w:rPr>
                <w:rFonts w:eastAsiaTheme="minorEastAsia"/>
                <w:sz w:val="13"/>
                <w:szCs w:val="13"/>
                <w:lang w:eastAsia="zh-CN"/>
              </w:rPr>
            </w:pPr>
          </w:p>
        </w:tc>
        <w:tc>
          <w:tcPr>
            <w:tcW w:w="360" w:type="dxa"/>
            <w:vAlign w:val="bottom"/>
          </w:tcPr>
          <w:p w14:paraId="3CA7457B" w14:textId="77777777" w:rsidR="00BA7A32" w:rsidRDefault="00BA7A32">
            <w:pPr>
              <w:rPr>
                <w:rFonts w:eastAsiaTheme="minorEastAsia"/>
                <w:sz w:val="1"/>
                <w:szCs w:val="1"/>
                <w:lang w:eastAsia="zh-CN"/>
              </w:rPr>
            </w:pPr>
          </w:p>
        </w:tc>
      </w:tr>
      <w:tr w:rsidR="00BA7A32" w14:paraId="7C429426" w14:textId="77777777">
        <w:trPr>
          <w:trHeight w:val="156"/>
        </w:trPr>
        <w:tc>
          <w:tcPr>
            <w:tcW w:w="60" w:type="dxa"/>
            <w:tcBorders>
              <w:right w:val="single" w:sz="8" w:space="0" w:color="auto"/>
            </w:tcBorders>
            <w:vAlign w:val="bottom"/>
          </w:tcPr>
          <w:p w14:paraId="2F6EFE24" w14:textId="77777777" w:rsidR="00BA7A32" w:rsidRDefault="00BA7A32">
            <w:pPr>
              <w:rPr>
                <w:rFonts w:eastAsiaTheme="minorEastAsia"/>
                <w:sz w:val="13"/>
                <w:szCs w:val="13"/>
                <w:lang w:eastAsia="zh-CN"/>
              </w:rPr>
            </w:pPr>
          </w:p>
        </w:tc>
        <w:tc>
          <w:tcPr>
            <w:tcW w:w="3260" w:type="dxa"/>
            <w:tcBorders>
              <w:right w:val="single" w:sz="8" w:space="0" w:color="auto"/>
            </w:tcBorders>
            <w:vAlign w:val="bottom"/>
          </w:tcPr>
          <w:p w14:paraId="50188092" w14:textId="77777777" w:rsidR="00BA7A32" w:rsidRDefault="00BA7A32">
            <w:pPr>
              <w:rPr>
                <w:rFonts w:eastAsiaTheme="minorEastAsia"/>
                <w:sz w:val="13"/>
                <w:szCs w:val="13"/>
                <w:lang w:eastAsia="zh-CN"/>
              </w:rPr>
            </w:pPr>
          </w:p>
        </w:tc>
        <w:tc>
          <w:tcPr>
            <w:tcW w:w="4780" w:type="dxa"/>
            <w:vMerge/>
            <w:tcBorders>
              <w:right w:val="single" w:sz="8" w:space="0" w:color="auto"/>
            </w:tcBorders>
            <w:vAlign w:val="bottom"/>
          </w:tcPr>
          <w:p w14:paraId="5709448B" w14:textId="77777777" w:rsidR="00BA7A32" w:rsidRDefault="00BA7A32">
            <w:pPr>
              <w:rPr>
                <w:rFonts w:eastAsiaTheme="minorEastAsia"/>
                <w:sz w:val="13"/>
                <w:szCs w:val="13"/>
                <w:lang w:eastAsia="zh-CN"/>
              </w:rPr>
            </w:pPr>
          </w:p>
        </w:tc>
        <w:tc>
          <w:tcPr>
            <w:tcW w:w="300" w:type="dxa"/>
            <w:vAlign w:val="bottom"/>
          </w:tcPr>
          <w:p w14:paraId="19976ABB" w14:textId="77777777" w:rsidR="00BA7A32" w:rsidRDefault="00BA7A32">
            <w:pPr>
              <w:rPr>
                <w:rFonts w:eastAsiaTheme="minorEastAsia"/>
                <w:sz w:val="13"/>
                <w:szCs w:val="13"/>
                <w:lang w:eastAsia="zh-CN"/>
              </w:rPr>
            </w:pPr>
          </w:p>
        </w:tc>
        <w:tc>
          <w:tcPr>
            <w:tcW w:w="360" w:type="dxa"/>
            <w:vAlign w:val="bottom"/>
          </w:tcPr>
          <w:p w14:paraId="60E6406E" w14:textId="77777777" w:rsidR="00BA7A32" w:rsidRDefault="00BA7A32">
            <w:pPr>
              <w:rPr>
                <w:rFonts w:eastAsiaTheme="minorEastAsia"/>
                <w:sz w:val="1"/>
                <w:szCs w:val="1"/>
                <w:lang w:eastAsia="zh-CN"/>
              </w:rPr>
            </w:pPr>
          </w:p>
        </w:tc>
      </w:tr>
      <w:tr w:rsidR="00BA7A32" w14:paraId="03C2B5DF" w14:textId="77777777">
        <w:trPr>
          <w:trHeight w:val="53"/>
        </w:trPr>
        <w:tc>
          <w:tcPr>
            <w:tcW w:w="60" w:type="dxa"/>
            <w:tcBorders>
              <w:right w:val="single" w:sz="8" w:space="0" w:color="auto"/>
            </w:tcBorders>
            <w:vAlign w:val="bottom"/>
          </w:tcPr>
          <w:p w14:paraId="213A6DFE" w14:textId="77777777" w:rsidR="00BA7A32" w:rsidRDefault="00BA7A32">
            <w:pPr>
              <w:rPr>
                <w:rFonts w:eastAsiaTheme="minorEastAsia"/>
                <w:sz w:val="4"/>
                <w:szCs w:val="4"/>
                <w:lang w:eastAsia="zh-CN"/>
              </w:rPr>
            </w:pPr>
          </w:p>
        </w:tc>
        <w:tc>
          <w:tcPr>
            <w:tcW w:w="3260" w:type="dxa"/>
            <w:tcBorders>
              <w:bottom w:val="single" w:sz="8" w:space="0" w:color="auto"/>
              <w:right w:val="single" w:sz="8" w:space="0" w:color="auto"/>
            </w:tcBorders>
            <w:vAlign w:val="bottom"/>
          </w:tcPr>
          <w:p w14:paraId="599A6A3C" w14:textId="77777777" w:rsidR="00BA7A32" w:rsidRDefault="00BA7A32">
            <w:pPr>
              <w:rPr>
                <w:rFonts w:eastAsiaTheme="minorEastAsia"/>
                <w:sz w:val="4"/>
                <w:szCs w:val="4"/>
                <w:lang w:eastAsia="zh-CN"/>
              </w:rPr>
            </w:pPr>
          </w:p>
        </w:tc>
        <w:tc>
          <w:tcPr>
            <w:tcW w:w="4780" w:type="dxa"/>
            <w:tcBorders>
              <w:bottom w:val="single" w:sz="8" w:space="0" w:color="auto"/>
              <w:right w:val="single" w:sz="8" w:space="0" w:color="auto"/>
            </w:tcBorders>
            <w:vAlign w:val="bottom"/>
          </w:tcPr>
          <w:p w14:paraId="13EA6C25" w14:textId="77777777" w:rsidR="00BA7A32" w:rsidRDefault="00BA7A32">
            <w:pPr>
              <w:rPr>
                <w:rFonts w:eastAsiaTheme="minorEastAsia"/>
                <w:sz w:val="4"/>
                <w:szCs w:val="4"/>
                <w:lang w:eastAsia="zh-CN"/>
              </w:rPr>
            </w:pPr>
          </w:p>
        </w:tc>
        <w:tc>
          <w:tcPr>
            <w:tcW w:w="300" w:type="dxa"/>
            <w:vAlign w:val="bottom"/>
          </w:tcPr>
          <w:p w14:paraId="234393F2" w14:textId="77777777" w:rsidR="00BA7A32" w:rsidRDefault="00BA7A32">
            <w:pPr>
              <w:rPr>
                <w:rFonts w:eastAsiaTheme="minorEastAsia"/>
                <w:sz w:val="4"/>
                <w:szCs w:val="4"/>
                <w:lang w:eastAsia="zh-CN"/>
              </w:rPr>
            </w:pPr>
          </w:p>
        </w:tc>
        <w:tc>
          <w:tcPr>
            <w:tcW w:w="360" w:type="dxa"/>
            <w:vAlign w:val="bottom"/>
          </w:tcPr>
          <w:p w14:paraId="728F6FD8" w14:textId="77777777" w:rsidR="00BA7A32" w:rsidRDefault="00BA7A32">
            <w:pPr>
              <w:rPr>
                <w:rFonts w:eastAsiaTheme="minorEastAsia"/>
                <w:sz w:val="1"/>
                <w:szCs w:val="1"/>
                <w:lang w:eastAsia="zh-CN"/>
              </w:rPr>
            </w:pPr>
          </w:p>
        </w:tc>
      </w:tr>
      <w:tr w:rsidR="00BA7A32" w14:paraId="4D7E6D99" w14:textId="77777777">
        <w:trPr>
          <w:trHeight w:val="249"/>
        </w:trPr>
        <w:tc>
          <w:tcPr>
            <w:tcW w:w="60" w:type="dxa"/>
            <w:tcBorders>
              <w:right w:val="single" w:sz="8" w:space="0" w:color="auto"/>
            </w:tcBorders>
            <w:vAlign w:val="bottom"/>
          </w:tcPr>
          <w:p w14:paraId="5FC7DDFD" w14:textId="77777777" w:rsidR="00BA7A32" w:rsidRDefault="00BA7A32">
            <w:pPr>
              <w:rPr>
                <w:rFonts w:eastAsiaTheme="minorEastAsia"/>
                <w:sz w:val="21"/>
                <w:szCs w:val="21"/>
                <w:lang w:eastAsia="zh-CN"/>
              </w:rPr>
            </w:pPr>
          </w:p>
        </w:tc>
        <w:tc>
          <w:tcPr>
            <w:tcW w:w="3260" w:type="dxa"/>
            <w:tcBorders>
              <w:right w:val="single" w:sz="8" w:space="0" w:color="auto"/>
            </w:tcBorders>
            <w:vAlign w:val="bottom"/>
          </w:tcPr>
          <w:p w14:paraId="119C12AC"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义务教育制度产生于</w:t>
            </w:r>
            <w:proofErr w:type="spellEnd"/>
          </w:p>
        </w:tc>
        <w:tc>
          <w:tcPr>
            <w:tcW w:w="4780" w:type="dxa"/>
            <w:tcBorders>
              <w:right w:val="single" w:sz="8" w:space="0" w:color="auto"/>
            </w:tcBorders>
            <w:vAlign w:val="bottom"/>
          </w:tcPr>
          <w:p w14:paraId="2B850935"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资本主义社会</w:t>
            </w:r>
            <w:proofErr w:type="spellEnd"/>
          </w:p>
        </w:tc>
        <w:tc>
          <w:tcPr>
            <w:tcW w:w="300" w:type="dxa"/>
            <w:vAlign w:val="bottom"/>
          </w:tcPr>
          <w:p w14:paraId="29BEFCFD" w14:textId="77777777" w:rsidR="00BA7A32" w:rsidRDefault="00BA7A32">
            <w:pPr>
              <w:rPr>
                <w:rFonts w:eastAsiaTheme="minorEastAsia"/>
                <w:sz w:val="21"/>
                <w:szCs w:val="21"/>
              </w:rPr>
            </w:pPr>
          </w:p>
        </w:tc>
        <w:tc>
          <w:tcPr>
            <w:tcW w:w="360" w:type="dxa"/>
            <w:vAlign w:val="bottom"/>
          </w:tcPr>
          <w:p w14:paraId="1EFC3B5F" w14:textId="77777777" w:rsidR="00BA7A32" w:rsidRDefault="00BA7A32">
            <w:pPr>
              <w:rPr>
                <w:rFonts w:eastAsiaTheme="minorEastAsia"/>
                <w:sz w:val="1"/>
                <w:szCs w:val="1"/>
              </w:rPr>
            </w:pPr>
          </w:p>
        </w:tc>
      </w:tr>
      <w:tr w:rsidR="00BA7A32" w14:paraId="20973D13" w14:textId="77777777">
        <w:trPr>
          <w:trHeight w:val="53"/>
        </w:trPr>
        <w:tc>
          <w:tcPr>
            <w:tcW w:w="60" w:type="dxa"/>
            <w:tcBorders>
              <w:right w:val="single" w:sz="8" w:space="0" w:color="auto"/>
            </w:tcBorders>
            <w:vAlign w:val="bottom"/>
          </w:tcPr>
          <w:p w14:paraId="063F685E" w14:textId="77777777" w:rsidR="00BA7A32" w:rsidRDefault="00BA7A32">
            <w:pPr>
              <w:rPr>
                <w:rFonts w:eastAsiaTheme="minorEastAsia"/>
                <w:sz w:val="4"/>
                <w:szCs w:val="4"/>
              </w:rPr>
            </w:pPr>
          </w:p>
        </w:tc>
        <w:tc>
          <w:tcPr>
            <w:tcW w:w="3260" w:type="dxa"/>
            <w:tcBorders>
              <w:bottom w:val="single" w:sz="8" w:space="0" w:color="auto"/>
              <w:right w:val="single" w:sz="8" w:space="0" w:color="auto"/>
            </w:tcBorders>
            <w:vAlign w:val="bottom"/>
          </w:tcPr>
          <w:p w14:paraId="49939333" w14:textId="77777777" w:rsidR="00BA7A32" w:rsidRDefault="00BA7A32">
            <w:pPr>
              <w:rPr>
                <w:rFonts w:eastAsiaTheme="minorEastAsia"/>
                <w:sz w:val="4"/>
                <w:szCs w:val="4"/>
              </w:rPr>
            </w:pPr>
          </w:p>
        </w:tc>
        <w:tc>
          <w:tcPr>
            <w:tcW w:w="4780" w:type="dxa"/>
            <w:tcBorders>
              <w:bottom w:val="single" w:sz="8" w:space="0" w:color="auto"/>
              <w:right w:val="single" w:sz="8" w:space="0" w:color="auto"/>
            </w:tcBorders>
            <w:vAlign w:val="bottom"/>
          </w:tcPr>
          <w:p w14:paraId="3D82D615" w14:textId="77777777" w:rsidR="00BA7A32" w:rsidRDefault="00BA7A32">
            <w:pPr>
              <w:rPr>
                <w:rFonts w:eastAsiaTheme="minorEastAsia"/>
                <w:sz w:val="4"/>
                <w:szCs w:val="4"/>
              </w:rPr>
            </w:pPr>
          </w:p>
        </w:tc>
        <w:tc>
          <w:tcPr>
            <w:tcW w:w="300" w:type="dxa"/>
            <w:vAlign w:val="bottom"/>
          </w:tcPr>
          <w:p w14:paraId="5F5BB333" w14:textId="77777777" w:rsidR="00BA7A32" w:rsidRDefault="00BA7A32">
            <w:pPr>
              <w:rPr>
                <w:rFonts w:eastAsiaTheme="minorEastAsia"/>
                <w:sz w:val="4"/>
                <w:szCs w:val="4"/>
              </w:rPr>
            </w:pPr>
          </w:p>
        </w:tc>
        <w:tc>
          <w:tcPr>
            <w:tcW w:w="360" w:type="dxa"/>
            <w:vAlign w:val="bottom"/>
          </w:tcPr>
          <w:p w14:paraId="5BF6A7FB" w14:textId="77777777" w:rsidR="00BA7A32" w:rsidRDefault="00BA7A32">
            <w:pPr>
              <w:rPr>
                <w:rFonts w:eastAsiaTheme="minorEastAsia"/>
                <w:sz w:val="1"/>
                <w:szCs w:val="1"/>
              </w:rPr>
            </w:pPr>
          </w:p>
        </w:tc>
      </w:tr>
      <w:tr w:rsidR="00BA7A32" w14:paraId="2F0D4EE0" w14:textId="77777777">
        <w:trPr>
          <w:trHeight w:val="248"/>
        </w:trPr>
        <w:tc>
          <w:tcPr>
            <w:tcW w:w="60" w:type="dxa"/>
            <w:tcBorders>
              <w:right w:val="single" w:sz="8" w:space="0" w:color="auto"/>
            </w:tcBorders>
            <w:vAlign w:val="bottom"/>
          </w:tcPr>
          <w:p w14:paraId="650EC32A" w14:textId="77777777" w:rsidR="00BA7A32" w:rsidRDefault="00BA7A32">
            <w:pPr>
              <w:rPr>
                <w:rFonts w:eastAsiaTheme="minorEastAsia"/>
                <w:sz w:val="21"/>
                <w:szCs w:val="21"/>
              </w:rPr>
            </w:pPr>
          </w:p>
        </w:tc>
        <w:tc>
          <w:tcPr>
            <w:tcW w:w="3260" w:type="dxa"/>
            <w:tcBorders>
              <w:right w:val="single" w:sz="8" w:space="0" w:color="auto"/>
            </w:tcBorders>
            <w:vAlign w:val="bottom"/>
          </w:tcPr>
          <w:p w14:paraId="0262041E"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世界上最早普及义务教育的国家</w:t>
            </w:r>
          </w:p>
        </w:tc>
        <w:tc>
          <w:tcPr>
            <w:tcW w:w="4780" w:type="dxa"/>
            <w:tcBorders>
              <w:right w:val="single" w:sz="8" w:space="0" w:color="auto"/>
            </w:tcBorders>
            <w:vAlign w:val="bottom"/>
          </w:tcPr>
          <w:p w14:paraId="0544AEEB"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德国</w:t>
            </w:r>
            <w:proofErr w:type="spellEnd"/>
          </w:p>
        </w:tc>
        <w:tc>
          <w:tcPr>
            <w:tcW w:w="300" w:type="dxa"/>
            <w:vAlign w:val="bottom"/>
          </w:tcPr>
          <w:p w14:paraId="36F733CF" w14:textId="77777777" w:rsidR="00BA7A32" w:rsidRDefault="00BA7A32">
            <w:pPr>
              <w:rPr>
                <w:rFonts w:eastAsiaTheme="minorEastAsia"/>
                <w:sz w:val="21"/>
                <w:szCs w:val="21"/>
              </w:rPr>
            </w:pPr>
          </w:p>
        </w:tc>
        <w:tc>
          <w:tcPr>
            <w:tcW w:w="360" w:type="dxa"/>
            <w:vAlign w:val="bottom"/>
          </w:tcPr>
          <w:p w14:paraId="448B4CC7" w14:textId="77777777" w:rsidR="00BA7A32" w:rsidRDefault="00BA7A32">
            <w:pPr>
              <w:rPr>
                <w:rFonts w:eastAsiaTheme="minorEastAsia"/>
                <w:sz w:val="1"/>
                <w:szCs w:val="1"/>
              </w:rPr>
            </w:pPr>
          </w:p>
        </w:tc>
      </w:tr>
      <w:tr w:rsidR="00BA7A32" w14:paraId="65B04177" w14:textId="77777777">
        <w:trPr>
          <w:trHeight w:val="54"/>
        </w:trPr>
        <w:tc>
          <w:tcPr>
            <w:tcW w:w="60" w:type="dxa"/>
            <w:tcBorders>
              <w:right w:val="single" w:sz="8" w:space="0" w:color="auto"/>
            </w:tcBorders>
            <w:vAlign w:val="bottom"/>
          </w:tcPr>
          <w:p w14:paraId="2C97C663" w14:textId="77777777" w:rsidR="00BA7A32" w:rsidRDefault="00BA7A32">
            <w:pPr>
              <w:rPr>
                <w:rFonts w:eastAsiaTheme="minorEastAsia"/>
                <w:sz w:val="4"/>
                <w:szCs w:val="4"/>
              </w:rPr>
            </w:pPr>
          </w:p>
        </w:tc>
        <w:tc>
          <w:tcPr>
            <w:tcW w:w="3260" w:type="dxa"/>
            <w:tcBorders>
              <w:bottom w:val="single" w:sz="8" w:space="0" w:color="auto"/>
              <w:right w:val="single" w:sz="8" w:space="0" w:color="auto"/>
            </w:tcBorders>
            <w:vAlign w:val="bottom"/>
          </w:tcPr>
          <w:p w14:paraId="55A283BA" w14:textId="77777777" w:rsidR="00BA7A32" w:rsidRDefault="00BA7A32">
            <w:pPr>
              <w:rPr>
                <w:rFonts w:eastAsiaTheme="minorEastAsia"/>
                <w:sz w:val="4"/>
                <w:szCs w:val="4"/>
              </w:rPr>
            </w:pPr>
          </w:p>
        </w:tc>
        <w:tc>
          <w:tcPr>
            <w:tcW w:w="4780" w:type="dxa"/>
            <w:tcBorders>
              <w:bottom w:val="single" w:sz="8" w:space="0" w:color="auto"/>
              <w:right w:val="single" w:sz="8" w:space="0" w:color="auto"/>
            </w:tcBorders>
            <w:vAlign w:val="bottom"/>
          </w:tcPr>
          <w:p w14:paraId="56A46683" w14:textId="77777777" w:rsidR="00BA7A32" w:rsidRDefault="00BA7A32">
            <w:pPr>
              <w:rPr>
                <w:rFonts w:eastAsiaTheme="minorEastAsia"/>
                <w:sz w:val="4"/>
                <w:szCs w:val="4"/>
              </w:rPr>
            </w:pPr>
          </w:p>
        </w:tc>
        <w:tc>
          <w:tcPr>
            <w:tcW w:w="300" w:type="dxa"/>
            <w:vAlign w:val="bottom"/>
          </w:tcPr>
          <w:p w14:paraId="7BFD97A9" w14:textId="77777777" w:rsidR="00BA7A32" w:rsidRDefault="00BA7A32">
            <w:pPr>
              <w:rPr>
                <w:rFonts w:eastAsiaTheme="minorEastAsia"/>
                <w:sz w:val="4"/>
                <w:szCs w:val="4"/>
              </w:rPr>
            </w:pPr>
          </w:p>
        </w:tc>
        <w:tc>
          <w:tcPr>
            <w:tcW w:w="360" w:type="dxa"/>
            <w:vAlign w:val="bottom"/>
          </w:tcPr>
          <w:p w14:paraId="4AB03A0F" w14:textId="77777777" w:rsidR="00BA7A32" w:rsidRDefault="00BA7A32">
            <w:pPr>
              <w:rPr>
                <w:rFonts w:eastAsiaTheme="minorEastAsia"/>
                <w:sz w:val="1"/>
                <w:szCs w:val="1"/>
              </w:rPr>
            </w:pPr>
          </w:p>
        </w:tc>
      </w:tr>
      <w:tr w:rsidR="00BA7A32" w14:paraId="02A39032" w14:textId="77777777">
        <w:trPr>
          <w:trHeight w:val="84"/>
        </w:trPr>
        <w:tc>
          <w:tcPr>
            <w:tcW w:w="60" w:type="dxa"/>
            <w:vAlign w:val="bottom"/>
          </w:tcPr>
          <w:p w14:paraId="35CC6146" w14:textId="77777777" w:rsidR="00BA7A32" w:rsidRDefault="00BA7A32">
            <w:pPr>
              <w:rPr>
                <w:rFonts w:eastAsiaTheme="minorEastAsia"/>
                <w:sz w:val="7"/>
                <w:szCs w:val="7"/>
              </w:rPr>
            </w:pPr>
          </w:p>
        </w:tc>
        <w:tc>
          <w:tcPr>
            <w:tcW w:w="3260" w:type="dxa"/>
            <w:vAlign w:val="bottom"/>
          </w:tcPr>
          <w:p w14:paraId="7CBC9B9C" w14:textId="77777777" w:rsidR="00BA7A32" w:rsidRDefault="00BA7A32">
            <w:pPr>
              <w:rPr>
                <w:rFonts w:eastAsiaTheme="minorEastAsia"/>
                <w:sz w:val="7"/>
                <w:szCs w:val="7"/>
              </w:rPr>
            </w:pPr>
          </w:p>
        </w:tc>
        <w:tc>
          <w:tcPr>
            <w:tcW w:w="4780" w:type="dxa"/>
            <w:vAlign w:val="bottom"/>
          </w:tcPr>
          <w:p w14:paraId="6AAAA010" w14:textId="77777777" w:rsidR="00BA7A32" w:rsidRDefault="00BA7A32">
            <w:pPr>
              <w:rPr>
                <w:rFonts w:eastAsiaTheme="minorEastAsia"/>
                <w:sz w:val="7"/>
                <w:szCs w:val="7"/>
              </w:rPr>
            </w:pPr>
          </w:p>
        </w:tc>
        <w:tc>
          <w:tcPr>
            <w:tcW w:w="300" w:type="dxa"/>
            <w:vAlign w:val="bottom"/>
          </w:tcPr>
          <w:p w14:paraId="2ECB7156" w14:textId="77777777" w:rsidR="00BA7A32" w:rsidRDefault="00BA7A32">
            <w:pPr>
              <w:rPr>
                <w:rFonts w:eastAsiaTheme="minorEastAsia"/>
                <w:sz w:val="7"/>
                <w:szCs w:val="7"/>
              </w:rPr>
            </w:pPr>
          </w:p>
        </w:tc>
        <w:tc>
          <w:tcPr>
            <w:tcW w:w="360" w:type="dxa"/>
            <w:vAlign w:val="bottom"/>
          </w:tcPr>
          <w:p w14:paraId="4DC7BCD2" w14:textId="77777777" w:rsidR="00BA7A32" w:rsidRDefault="00BA7A32">
            <w:pPr>
              <w:rPr>
                <w:rFonts w:eastAsiaTheme="minorEastAsia"/>
                <w:sz w:val="1"/>
                <w:szCs w:val="1"/>
              </w:rPr>
            </w:pPr>
          </w:p>
        </w:tc>
      </w:tr>
    </w:tbl>
    <w:p w14:paraId="57DF81B7" w14:textId="77777777" w:rsidR="00BA7A32" w:rsidRDefault="00BA7A32">
      <w:pPr>
        <w:spacing w:line="200" w:lineRule="exact"/>
        <w:rPr>
          <w:rFonts w:eastAsiaTheme="minorEastAsia"/>
          <w:sz w:val="20"/>
          <w:szCs w:val="20"/>
        </w:rPr>
      </w:pPr>
    </w:p>
    <w:p w14:paraId="34802220" w14:textId="77777777" w:rsidR="00BA7A32" w:rsidRDefault="00BA7A32">
      <w:pPr>
        <w:rPr>
          <w:rFonts w:eastAsiaTheme="minorEastAsia"/>
          <w:sz w:val="22"/>
          <w:szCs w:val="22"/>
        </w:rPr>
        <w:sectPr w:rsidR="00BA7A32">
          <w:pgSz w:w="11900" w:h="16838"/>
          <w:pgMar w:top="625" w:right="1186" w:bottom="0" w:left="1220" w:header="0" w:footer="0" w:gutter="0"/>
          <w:cols w:space="720" w:equalWidth="0">
            <w:col w:w="9500"/>
          </w:cols>
        </w:sectPr>
      </w:pPr>
    </w:p>
    <w:p w14:paraId="32A9EB89" w14:textId="77777777" w:rsidR="00BA7A32" w:rsidRDefault="00BA7A32">
      <w:pPr>
        <w:spacing w:line="80" w:lineRule="exact"/>
        <w:rPr>
          <w:rFonts w:eastAsiaTheme="minorEastAsia"/>
          <w:sz w:val="20"/>
          <w:szCs w:val="20"/>
        </w:rPr>
      </w:pPr>
    </w:p>
    <w:p w14:paraId="3BBDAC4E" w14:textId="77777777" w:rsidR="00BA7A32" w:rsidRDefault="004D2F79">
      <w:pPr>
        <w:ind w:right="140"/>
        <w:jc w:val="center"/>
        <w:rPr>
          <w:rFonts w:eastAsiaTheme="minorEastAsia"/>
          <w:sz w:val="20"/>
          <w:szCs w:val="20"/>
        </w:rPr>
        <w:sectPr w:rsidR="00BA7A32">
          <w:type w:val="continuous"/>
          <w:pgSz w:w="11900" w:h="16838"/>
          <w:pgMar w:top="625" w:right="1186" w:bottom="0" w:left="1220" w:header="0" w:footer="0" w:gutter="0"/>
          <w:cols w:space="720" w:equalWidth="0">
            <w:col w:w="9500"/>
          </w:cols>
        </w:sectPr>
      </w:pPr>
      <w:r>
        <w:rPr>
          <w:rFonts w:ascii="Calibri" w:eastAsia="Calibri" w:hAnsi="Calibri" w:cs="Calibri"/>
          <w:sz w:val="17"/>
          <w:szCs w:val="17"/>
        </w:rPr>
        <w:t>- 6 -</w:t>
      </w:r>
    </w:p>
    <w:p w14:paraId="7687F563" w14:textId="77777777" w:rsidR="00BA7A32" w:rsidRDefault="004D2F79">
      <w:pPr>
        <w:tabs>
          <w:tab w:val="left" w:pos="4500"/>
        </w:tabs>
        <w:spacing w:line="301" w:lineRule="exact"/>
        <w:ind w:left="400"/>
        <w:rPr>
          <w:rFonts w:eastAsiaTheme="minorEastAsia"/>
          <w:sz w:val="20"/>
          <w:szCs w:val="20"/>
          <w:lang w:eastAsia="zh-CN"/>
        </w:rPr>
      </w:pPr>
      <w:bookmarkStart w:id="6" w:name="page1_2"/>
      <w:bookmarkEnd w:id="6"/>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58DDDAFD" w14:textId="77777777" w:rsidR="00BA7A32" w:rsidRDefault="004D2F79">
      <w:pPr>
        <w:spacing w:line="20" w:lineRule="exact"/>
        <w:rPr>
          <w:rFonts w:eastAsiaTheme="minorEastAsia"/>
          <w:lang w:eastAsia="zh-CN"/>
        </w:rPr>
      </w:pPr>
      <w:r>
        <w:rPr>
          <w:noProof/>
        </w:rPr>
        <w:drawing>
          <wp:anchor distT="0" distB="0" distL="114300" distR="114300" simplePos="0" relativeHeight="251635712" behindDoc="1" locked="0" layoutInCell="0" allowOverlap="1" wp14:anchorId="3FF2DA15" wp14:editId="62A53E47">
            <wp:simplePos x="0" y="0"/>
            <wp:positionH relativeFrom="column">
              <wp:posOffset>-50165</wp:posOffset>
            </wp:positionH>
            <wp:positionV relativeFrom="paragraph">
              <wp:posOffset>31750</wp:posOffset>
            </wp:positionV>
            <wp:extent cx="6052185" cy="9565640"/>
            <wp:effectExtent l="0" t="0" r="5715" b="16510"/>
            <wp:wrapNone/>
            <wp:docPr id="2382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4364"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6052185" cy="9565640"/>
                    </a:xfrm>
                    <a:prstGeom prst="rect">
                      <a:avLst/>
                    </a:prstGeom>
                    <a:noFill/>
                  </pic:spPr>
                </pic:pic>
              </a:graphicData>
            </a:graphic>
          </wp:anchor>
        </w:drawing>
      </w:r>
    </w:p>
    <w:p w14:paraId="5226F7D9" w14:textId="77777777" w:rsidR="00BA7A32" w:rsidRDefault="00BA7A32">
      <w:pPr>
        <w:spacing w:line="385" w:lineRule="exact"/>
        <w:rPr>
          <w:rFonts w:eastAsiaTheme="minorEastAsia"/>
          <w:lang w:eastAsia="zh-CN"/>
        </w:rPr>
      </w:pPr>
    </w:p>
    <w:p w14:paraId="3BFF14CD" w14:textId="77777777" w:rsidR="00BA7A32" w:rsidRDefault="004D2F79">
      <w:pPr>
        <w:tabs>
          <w:tab w:val="left" w:pos="7200"/>
        </w:tabs>
        <w:spacing w:line="240" w:lineRule="exact"/>
        <w:ind w:left="160"/>
        <w:rPr>
          <w:rFonts w:eastAsiaTheme="minorEastAsia"/>
          <w:sz w:val="20"/>
          <w:szCs w:val="20"/>
          <w:lang w:eastAsia="zh-CN"/>
        </w:rPr>
      </w:pPr>
      <w:r>
        <w:rPr>
          <w:rFonts w:ascii="宋体" w:eastAsia="宋体" w:hAnsi="宋体" w:cs="宋体"/>
          <w:b/>
          <w:bCs/>
          <w:sz w:val="21"/>
          <w:szCs w:val="21"/>
          <w:lang w:eastAsia="zh-CN"/>
        </w:rPr>
        <w:t>28.义务教育特点：</w:t>
      </w:r>
      <w:r>
        <w:rPr>
          <w:rFonts w:ascii="宋体" w:eastAsia="宋体" w:hAnsi="宋体" w:cs="宋体"/>
          <w:sz w:val="21"/>
          <w:szCs w:val="21"/>
          <w:lang w:eastAsia="zh-CN"/>
        </w:rPr>
        <w:t>强制性、义务性、普及性、统一性、免费性、公益性</w:t>
      </w:r>
      <w:r>
        <w:rPr>
          <w:rFonts w:eastAsiaTheme="minorEastAsia"/>
          <w:sz w:val="20"/>
          <w:szCs w:val="20"/>
          <w:lang w:eastAsia="zh-CN"/>
        </w:rPr>
        <w:tab/>
      </w:r>
      <w:r>
        <w:rPr>
          <w:rFonts w:ascii="宋体" w:eastAsia="宋体" w:hAnsi="宋体" w:cs="宋体"/>
          <w:b/>
          <w:bCs/>
          <w:color w:val="5B9BD5"/>
          <w:sz w:val="18"/>
          <w:szCs w:val="18"/>
          <w:lang w:eastAsia="zh-CN"/>
        </w:rPr>
        <w:t>【了解·选择题】</w:t>
      </w:r>
    </w:p>
    <w:p w14:paraId="43CDD590" w14:textId="77777777" w:rsidR="00BA7A32" w:rsidRDefault="00BA7A32">
      <w:pPr>
        <w:spacing w:line="72" w:lineRule="exact"/>
        <w:rPr>
          <w:rFonts w:eastAsiaTheme="minorEastAsia"/>
          <w:lang w:eastAsia="zh-CN"/>
        </w:rPr>
      </w:pPr>
    </w:p>
    <w:p w14:paraId="4A86CE07" w14:textId="77777777" w:rsidR="00BA7A32" w:rsidRDefault="004D2F79">
      <w:pPr>
        <w:spacing w:line="240" w:lineRule="exact"/>
        <w:ind w:left="480"/>
        <w:rPr>
          <w:rFonts w:eastAsiaTheme="minorEastAsia"/>
          <w:sz w:val="20"/>
          <w:szCs w:val="20"/>
          <w:lang w:eastAsia="zh-CN"/>
        </w:rPr>
      </w:pPr>
      <w:r>
        <w:rPr>
          <w:rFonts w:ascii="宋体" w:eastAsia="宋体" w:hAnsi="宋体" w:cs="宋体"/>
          <w:b/>
          <w:bCs/>
          <w:sz w:val="21"/>
          <w:szCs w:val="21"/>
          <w:lang w:eastAsia="zh-CN"/>
        </w:rPr>
        <w:t>义务教育包括：</w:t>
      </w:r>
      <w:r>
        <w:rPr>
          <w:rFonts w:ascii="宋体" w:eastAsia="宋体" w:hAnsi="宋体" w:cs="宋体"/>
          <w:sz w:val="21"/>
          <w:szCs w:val="21"/>
          <w:lang w:eastAsia="zh-CN"/>
        </w:rPr>
        <w:t>小学、初中</w:t>
      </w:r>
      <w:r>
        <w:rPr>
          <w:rFonts w:ascii="宋体" w:eastAsia="宋体" w:hAnsi="宋体" w:cs="宋体"/>
          <w:b/>
          <w:bCs/>
          <w:sz w:val="21"/>
          <w:szCs w:val="21"/>
          <w:lang w:eastAsia="zh-CN"/>
        </w:rPr>
        <w:t xml:space="preserve"> </w:t>
      </w:r>
      <w:r>
        <w:rPr>
          <w:rFonts w:ascii="宋体" w:eastAsia="宋体" w:hAnsi="宋体" w:cs="宋体"/>
          <w:b/>
          <w:bCs/>
          <w:color w:val="5B9BD5"/>
          <w:sz w:val="19"/>
          <w:szCs w:val="19"/>
          <w:lang w:eastAsia="zh-CN"/>
        </w:rPr>
        <w:t>【了解·选择题】</w:t>
      </w:r>
    </w:p>
    <w:p w14:paraId="309ABEC8" w14:textId="77777777" w:rsidR="00BA7A32" w:rsidRDefault="00BA7A32">
      <w:pPr>
        <w:spacing w:line="72" w:lineRule="exact"/>
        <w:rPr>
          <w:rFonts w:eastAsiaTheme="minorEastAsia"/>
          <w:lang w:eastAsia="zh-CN"/>
        </w:rPr>
      </w:pPr>
    </w:p>
    <w:p w14:paraId="3B95C923" w14:textId="77777777" w:rsidR="00BA7A32" w:rsidRDefault="004D2F79">
      <w:pPr>
        <w:tabs>
          <w:tab w:val="left" w:pos="4680"/>
        </w:tabs>
        <w:spacing w:line="240" w:lineRule="exact"/>
        <w:ind w:left="480"/>
        <w:rPr>
          <w:rFonts w:eastAsiaTheme="minorEastAsia"/>
          <w:sz w:val="20"/>
          <w:szCs w:val="20"/>
          <w:lang w:eastAsia="zh-CN"/>
        </w:rPr>
      </w:pPr>
      <w:r>
        <w:rPr>
          <w:rFonts w:ascii="宋体" w:eastAsia="宋体" w:hAnsi="宋体" w:cs="宋体"/>
          <w:b/>
          <w:bCs/>
          <w:sz w:val="21"/>
          <w:szCs w:val="21"/>
          <w:lang w:eastAsia="zh-CN"/>
        </w:rPr>
        <w:t>基础教育包括：</w:t>
      </w:r>
      <w:r>
        <w:rPr>
          <w:rFonts w:ascii="宋体" w:eastAsia="宋体" w:hAnsi="宋体" w:cs="宋体"/>
          <w:sz w:val="21"/>
          <w:szCs w:val="21"/>
          <w:lang w:eastAsia="zh-CN"/>
        </w:rPr>
        <w:t>幼儿园、小学、初中、高中</w:t>
      </w:r>
      <w:r>
        <w:rPr>
          <w:rFonts w:eastAsiaTheme="minorEastAsia"/>
          <w:sz w:val="20"/>
          <w:szCs w:val="20"/>
          <w:lang w:eastAsia="zh-CN"/>
        </w:rPr>
        <w:tab/>
      </w:r>
      <w:r>
        <w:rPr>
          <w:rFonts w:ascii="宋体" w:eastAsia="宋体" w:hAnsi="宋体" w:cs="宋体"/>
          <w:b/>
          <w:bCs/>
          <w:color w:val="5B9BD5"/>
          <w:sz w:val="18"/>
          <w:szCs w:val="18"/>
          <w:lang w:eastAsia="zh-CN"/>
        </w:rPr>
        <w:t>【了解·选择题】</w:t>
      </w:r>
    </w:p>
    <w:p w14:paraId="7C520C51" w14:textId="77777777" w:rsidR="00BA7A32" w:rsidRDefault="00BA7A32">
      <w:pPr>
        <w:spacing w:line="370" w:lineRule="exact"/>
        <w:rPr>
          <w:rFonts w:eastAsiaTheme="minorEastAsia"/>
          <w:lang w:eastAsia="zh-CN"/>
        </w:rPr>
      </w:pPr>
    </w:p>
    <w:p w14:paraId="72AF8000" w14:textId="77777777" w:rsidR="00BA7A32" w:rsidRDefault="004D2F79">
      <w:pPr>
        <w:spacing w:line="274" w:lineRule="exact"/>
        <w:ind w:left="200"/>
        <w:rPr>
          <w:rFonts w:eastAsiaTheme="minorEastAsia"/>
          <w:sz w:val="20"/>
          <w:szCs w:val="20"/>
          <w:lang w:eastAsia="zh-CN"/>
        </w:rPr>
      </w:pPr>
      <w:r>
        <w:rPr>
          <w:rFonts w:ascii="黑体" w:eastAsia="黑体" w:hAnsi="黑体" w:cs="黑体"/>
          <w:b/>
          <w:bCs/>
          <w:highlight w:val="lightGray"/>
          <w:lang w:eastAsia="zh-CN"/>
        </w:rPr>
        <w:t>第六节 教育目的</w:t>
      </w:r>
    </w:p>
    <w:p w14:paraId="51CE7483" w14:textId="77777777" w:rsidR="00BA7A32" w:rsidRDefault="00BA7A32">
      <w:pPr>
        <w:spacing w:line="52" w:lineRule="exact"/>
        <w:rPr>
          <w:rFonts w:eastAsiaTheme="minorEastAsia"/>
          <w:lang w:eastAsia="zh-CN"/>
        </w:rPr>
      </w:pPr>
    </w:p>
    <w:p w14:paraId="7858B0CF" w14:textId="77777777" w:rsidR="00BA7A32" w:rsidRDefault="004D2F79">
      <w:pPr>
        <w:tabs>
          <w:tab w:val="left" w:pos="2860"/>
        </w:tabs>
        <w:spacing w:line="240" w:lineRule="exact"/>
        <w:ind w:left="160"/>
        <w:rPr>
          <w:rFonts w:eastAsiaTheme="minorEastAsia"/>
          <w:sz w:val="20"/>
          <w:szCs w:val="20"/>
          <w:lang w:eastAsia="zh-CN"/>
        </w:rPr>
      </w:pPr>
      <w:r>
        <w:rPr>
          <w:rFonts w:ascii="宋体" w:eastAsia="宋体" w:hAnsi="宋体" w:cs="宋体"/>
          <w:b/>
          <w:bCs/>
          <w:sz w:val="21"/>
          <w:szCs w:val="21"/>
          <w:lang w:eastAsia="zh-CN"/>
        </w:rPr>
        <w:t>29.教育目的的三个层次：</w:t>
      </w:r>
      <w:r>
        <w:rPr>
          <w:rFonts w:eastAsiaTheme="minorEastAsia"/>
          <w:sz w:val="20"/>
          <w:szCs w:val="20"/>
          <w:lang w:eastAsia="zh-CN"/>
        </w:rPr>
        <w:tab/>
      </w:r>
      <w:r>
        <w:rPr>
          <w:rFonts w:ascii="宋体" w:eastAsia="宋体" w:hAnsi="宋体" w:cs="宋体"/>
          <w:b/>
          <w:bCs/>
          <w:color w:val="5B9BD5"/>
          <w:sz w:val="16"/>
          <w:szCs w:val="16"/>
          <w:lang w:eastAsia="zh-CN"/>
        </w:rPr>
        <w:t>【理解·选择题/偶尔辨析题·简答题】【2015 上半年辨析题】</w:t>
      </w:r>
    </w:p>
    <w:p w14:paraId="7D83F2A0" w14:textId="77777777" w:rsidR="00BA7A32" w:rsidRDefault="00BA7A32">
      <w:pPr>
        <w:spacing w:line="31" w:lineRule="exact"/>
        <w:rPr>
          <w:rFonts w:eastAsiaTheme="minorEastAsia"/>
          <w:lang w:eastAsia="zh-CN"/>
        </w:rPr>
      </w:pPr>
    </w:p>
    <w:p w14:paraId="49FFE706" w14:textId="77777777" w:rsidR="00BA7A32" w:rsidRDefault="004D2F79">
      <w:pPr>
        <w:spacing w:line="240" w:lineRule="exact"/>
        <w:ind w:left="2320"/>
        <w:rPr>
          <w:rFonts w:eastAsiaTheme="minorEastAsia"/>
          <w:sz w:val="20"/>
          <w:szCs w:val="20"/>
          <w:lang w:eastAsia="zh-CN"/>
        </w:rPr>
      </w:pPr>
      <w:r>
        <w:rPr>
          <w:rFonts w:ascii="宋体" w:eastAsia="宋体" w:hAnsi="宋体" w:cs="宋体"/>
          <w:sz w:val="21"/>
          <w:szCs w:val="21"/>
          <w:lang w:eastAsia="zh-CN"/>
        </w:rPr>
        <w:t>国家对培养人的总的要求，它规定了人才的质量和规格，其决策要经过一</w:t>
      </w:r>
    </w:p>
    <w:p w14:paraId="794EB79A" w14:textId="77777777" w:rsidR="00BA7A32" w:rsidRDefault="004D2F79">
      <w:pPr>
        <w:spacing w:line="156" w:lineRule="exact"/>
        <w:ind w:left="380"/>
        <w:rPr>
          <w:rFonts w:eastAsiaTheme="minorEastAsia"/>
          <w:sz w:val="20"/>
          <w:szCs w:val="20"/>
          <w:lang w:eastAsia="zh-CN"/>
        </w:rPr>
      </w:pPr>
      <w:r>
        <w:rPr>
          <w:rFonts w:ascii="宋体" w:eastAsia="宋体" w:hAnsi="宋体" w:cs="宋体"/>
          <w:b/>
          <w:bCs/>
          <w:sz w:val="18"/>
          <w:szCs w:val="18"/>
          <w:lang w:eastAsia="zh-CN"/>
        </w:rPr>
        <w:t>①国家→教育目的</w:t>
      </w:r>
    </w:p>
    <w:p w14:paraId="5BE69AC3" w14:textId="77777777" w:rsidR="00BA7A32" w:rsidRDefault="004D2F79">
      <w:pPr>
        <w:spacing w:line="208" w:lineRule="exact"/>
        <w:ind w:left="2320"/>
        <w:rPr>
          <w:rFonts w:eastAsiaTheme="minorEastAsia"/>
          <w:sz w:val="20"/>
          <w:szCs w:val="20"/>
          <w:lang w:eastAsia="zh-CN"/>
        </w:rPr>
      </w:pPr>
      <w:r>
        <w:rPr>
          <w:rFonts w:ascii="宋体" w:eastAsia="宋体" w:hAnsi="宋体" w:cs="宋体"/>
          <w:sz w:val="21"/>
          <w:szCs w:val="21"/>
          <w:lang w:eastAsia="zh-CN"/>
        </w:rPr>
        <w:t>定的组织程序，一般体现在国家的教育文本和教育法令中。</w:t>
      </w:r>
    </w:p>
    <w:p w14:paraId="38CC0295" w14:textId="77777777" w:rsidR="00BA7A32" w:rsidRDefault="00BA7A32">
      <w:pPr>
        <w:spacing w:line="69" w:lineRule="exact"/>
        <w:rPr>
          <w:rFonts w:eastAsiaTheme="minorEastAsia"/>
          <w:lang w:eastAsia="zh-CN"/>
        </w:rPr>
      </w:pPr>
    </w:p>
    <w:p w14:paraId="058BDC82" w14:textId="77777777" w:rsidR="00BA7A32" w:rsidRDefault="004D2F79">
      <w:pPr>
        <w:spacing w:line="240" w:lineRule="exact"/>
        <w:ind w:left="2320"/>
        <w:rPr>
          <w:rFonts w:eastAsiaTheme="minorEastAsia"/>
          <w:sz w:val="20"/>
          <w:szCs w:val="20"/>
          <w:lang w:eastAsia="zh-CN"/>
        </w:rPr>
      </w:pPr>
      <w:r>
        <w:rPr>
          <w:rFonts w:ascii="宋体" w:eastAsia="宋体" w:hAnsi="宋体" w:cs="宋体"/>
          <w:sz w:val="21"/>
          <w:szCs w:val="21"/>
          <w:lang w:eastAsia="zh-CN"/>
        </w:rPr>
        <w:t>培养目标是教育目的的具体化，是结合教育目的、社会要求和受教者特点</w:t>
      </w:r>
    </w:p>
    <w:p w14:paraId="61971A8D" w14:textId="77777777" w:rsidR="00BA7A32" w:rsidRDefault="004D2F79">
      <w:pPr>
        <w:spacing w:line="156" w:lineRule="exact"/>
        <w:ind w:left="380"/>
        <w:rPr>
          <w:rFonts w:eastAsiaTheme="minorEastAsia"/>
          <w:sz w:val="20"/>
          <w:szCs w:val="20"/>
          <w:lang w:eastAsia="zh-CN"/>
        </w:rPr>
      </w:pPr>
      <w:r>
        <w:rPr>
          <w:rFonts w:ascii="宋体" w:eastAsia="宋体" w:hAnsi="宋体" w:cs="宋体"/>
          <w:b/>
          <w:bCs/>
          <w:sz w:val="18"/>
          <w:szCs w:val="18"/>
          <w:lang w:eastAsia="zh-CN"/>
        </w:rPr>
        <w:t>②学校→培养目标</w:t>
      </w:r>
    </w:p>
    <w:p w14:paraId="7CE27D51" w14:textId="77777777" w:rsidR="00BA7A32" w:rsidRDefault="004D2F79">
      <w:pPr>
        <w:spacing w:line="208" w:lineRule="exact"/>
        <w:ind w:left="2320"/>
        <w:rPr>
          <w:rFonts w:eastAsiaTheme="minorEastAsia"/>
          <w:sz w:val="20"/>
          <w:szCs w:val="20"/>
          <w:lang w:eastAsia="zh-CN"/>
        </w:rPr>
      </w:pPr>
      <w:r>
        <w:rPr>
          <w:rFonts w:ascii="宋体" w:eastAsia="宋体" w:hAnsi="宋体" w:cs="宋体"/>
          <w:sz w:val="21"/>
          <w:szCs w:val="21"/>
          <w:lang w:eastAsia="zh-CN"/>
        </w:rPr>
        <w:t>制定的各级各类教育的培养要求。</w:t>
      </w:r>
    </w:p>
    <w:p w14:paraId="17EE946C" w14:textId="77777777" w:rsidR="00BA7A32" w:rsidRDefault="00BA7A32">
      <w:pPr>
        <w:spacing w:line="57" w:lineRule="exact"/>
        <w:rPr>
          <w:rFonts w:eastAsiaTheme="minorEastAsia"/>
          <w:lang w:eastAsia="zh-CN"/>
        </w:rPr>
      </w:pPr>
    </w:p>
    <w:p w14:paraId="36C0C0C9" w14:textId="77777777" w:rsidR="00BA7A32" w:rsidRDefault="004D2F79">
      <w:pPr>
        <w:spacing w:line="240" w:lineRule="exact"/>
        <w:ind w:left="2320"/>
        <w:rPr>
          <w:rFonts w:eastAsiaTheme="minorEastAsia"/>
          <w:sz w:val="20"/>
          <w:szCs w:val="20"/>
          <w:lang w:eastAsia="zh-CN"/>
        </w:rPr>
      </w:pPr>
      <w:r>
        <w:rPr>
          <w:rFonts w:ascii="宋体" w:eastAsia="宋体" w:hAnsi="宋体" w:cs="宋体"/>
          <w:w w:val="99"/>
          <w:sz w:val="21"/>
          <w:szCs w:val="21"/>
          <w:lang w:eastAsia="zh-CN"/>
        </w:rPr>
        <w:t>微观层次的教育目的，教育者完成某一阶段教学工作时预期达到的要求，</w:t>
      </w:r>
    </w:p>
    <w:p w14:paraId="1BB0B8C9" w14:textId="77777777" w:rsidR="00BA7A32" w:rsidRDefault="004D2F79">
      <w:pPr>
        <w:spacing w:line="156" w:lineRule="exact"/>
        <w:ind w:left="380"/>
        <w:rPr>
          <w:rFonts w:eastAsiaTheme="minorEastAsia"/>
          <w:sz w:val="20"/>
          <w:szCs w:val="20"/>
          <w:lang w:eastAsia="zh-CN"/>
        </w:rPr>
      </w:pPr>
      <w:r>
        <w:rPr>
          <w:rFonts w:ascii="宋体" w:eastAsia="宋体" w:hAnsi="宋体" w:cs="宋体"/>
          <w:b/>
          <w:bCs/>
          <w:sz w:val="18"/>
          <w:szCs w:val="18"/>
          <w:lang w:eastAsia="zh-CN"/>
        </w:rPr>
        <w:t>③教师→教学目标</w:t>
      </w:r>
    </w:p>
    <w:p w14:paraId="65ADC1B9" w14:textId="77777777" w:rsidR="00BA7A32" w:rsidRDefault="004D2F79">
      <w:pPr>
        <w:spacing w:line="208" w:lineRule="exact"/>
        <w:ind w:left="2320"/>
        <w:rPr>
          <w:rFonts w:eastAsiaTheme="minorEastAsia"/>
          <w:sz w:val="20"/>
          <w:szCs w:val="20"/>
          <w:lang w:eastAsia="zh-CN"/>
        </w:rPr>
      </w:pPr>
      <w:r>
        <w:rPr>
          <w:rFonts w:ascii="宋体" w:eastAsia="宋体" w:hAnsi="宋体" w:cs="宋体"/>
          <w:sz w:val="21"/>
          <w:szCs w:val="21"/>
          <w:lang w:eastAsia="zh-CN"/>
        </w:rPr>
        <w:t>是培养目标的进一步具体化。</w:t>
      </w:r>
    </w:p>
    <w:p w14:paraId="55EDB3B7" w14:textId="77777777" w:rsidR="00BA7A32" w:rsidRDefault="00BA7A32">
      <w:pPr>
        <w:spacing w:line="147" w:lineRule="exact"/>
        <w:rPr>
          <w:rFonts w:eastAsiaTheme="minorEastAsia"/>
          <w:lang w:eastAsia="zh-CN"/>
        </w:rPr>
      </w:pPr>
    </w:p>
    <w:p w14:paraId="1B1467B2" w14:textId="77777777" w:rsidR="00BA7A32" w:rsidRDefault="004D2F79">
      <w:pPr>
        <w:tabs>
          <w:tab w:val="left" w:pos="5900"/>
        </w:tabs>
        <w:spacing w:line="240" w:lineRule="exact"/>
        <w:ind w:left="160"/>
        <w:rPr>
          <w:rFonts w:eastAsiaTheme="minorEastAsia"/>
          <w:sz w:val="20"/>
          <w:szCs w:val="20"/>
          <w:lang w:eastAsia="zh-CN"/>
        </w:rPr>
      </w:pPr>
      <w:r>
        <w:rPr>
          <w:rFonts w:ascii="宋体" w:eastAsia="宋体" w:hAnsi="宋体" w:cs="宋体"/>
          <w:b/>
          <w:bCs/>
          <w:sz w:val="21"/>
          <w:szCs w:val="21"/>
          <w:lang w:eastAsia="zh-CN"/>
        </w:rPr>
        <w:t>30.教育目的的作用：</w:t>
      </w:r>
      <w:r>
        <w:rPr>
          <w:rFonts w:ascii="宋体" w:eastAsia="宋体" w:hAnsi="宋体" w:cs="宋体"/>
          <w:sz w:val="21"/>
          <w:szCs w:val="21"/>
          <w:lang w:eastAsia="zh-CN"/>
        </w:rPr>
        <w:t>1.导向作用</w:t>
      </w:r>
      <w:r>
        <w:rPr>
          <w:rFonts w:ascii="宋体" w:eastAsia="宋体" w:hAnsi="宋体" w:cs="宋体"/>
          <w:b/>
          <w:bCs/>
          <w:sz w:val="21"/>
          <w:szCs w:val="21"/>
          <w:lang w:eastAsia="zh-CN"/>
        </w:rPr>
        <w:t xml:space="preserve"> </w:t>
      </w:r>
      <w:r>
        <w:rPr>
          <w:rFonts w:ascii="宋体" w:eastAsia="宋体" w:hAnsi="宋体" w:cs="宋体"/>
          <w:sz w:val="21"/>
          <w:szCs w:val="21"/>
          <w:lang w:eastAsia="zh-CN"/>
        </w:rPr>
        <w:t>2.激励作用</w:t>
      </w:r>
      <w:r>
        <w:rPr>
          <w:rFonts w:ascii="宋体" w:eastAsia="宋体" w:hAnsi="宋体" w:cs="宋体"/>
          <w:b/>
          <w:bCs/>
          <w:sz w:val="21"/>
          <w:szCs w:val="21"/>
          <w:lang w:eastAsia="zh-CN"/>
        </w:rPr>
        <w:t xml:space="preserve"> </w:t>
      </w:r>
      <w:r>
        <w:rPr>
          <w:rFonts w:ascii="宋体" w:eastAsia="宋体" w:hAnsi="宋体" w:cs="宋体"/>
          <w:sz w:val="21"/>
          <w:szCs w:val="21"/>
          <w:lang w:eastAsia="zh-CN"/>
        </w:rPr>
        <w:t>3.评价作用</w:t>
      </w:r>
      <w:r>
        <w:rPr>
          <w:rFonts w:eastAsiaTheme="minorEastAsia"/>
          <w:sz w:val="20"/>
          <w:szCs w:val="20"/>
          <w:lang w:eastAsia="zh-CN"/>
        </w:rPr>
        <w:tab/>
      </w:r>
      <w:r>
        <w:rPr>
          <w:rFonts w:ascii="宋体" w:eastAsia="宋体" w:hAnsi="宋体" w:cs="宋体"/>
          <w:b/>
          <w:bCs/>
          <w:color w:val="5B9BD5"/>
          <w:sz w:val="16"/>
          <w:szCs w:val="16"/>
          <w:lang w:eastAsia="zh-CN"/>
        </w:rPr>
        <w:t>【理解·选择题/不是高频考点】</w:t>
      </w:r>
    </w:p>
    <w:p w14:paraId="78DAE6EF" w14:textId="77777777" w:rsidR="00BA7A32" w:rsidRDefault="00BA7A32">
      <w:pPr>
        <w:spacing w:line="108" w:lineRule="exact"/>
        <w:rPr>
          <w:rFonts w:eastAsiaTheme="minorEastAsia"/>
          <w:lang w:eastAsia="zh-CN"/>
        </w:rPr>
      </w:pPr>
    </w:p>
    <w:p w14:paraId="00DA65C6" w14:textId="77777777" w:rsidR="00BA7A32" w:rsidRDefault="004D2F79">
      <w:pPr>
        <w:tabs>
          <w:tab w:val="left" w:pos="2480"/>
        </w:tabs>
        <w:spacing w:line="240" w:lineRule="exact"/>
        <w:ind w:left="160"/>
        <w:rPr>
          <w:rFonts w:eastAsiaTheme="minorEastAsia"/>
          <w:sz w:val="20"/>
          <w:szCs w:val="20"/>
          <w:lang w:eastAsia="zh-CN"/>
        </w:rPr>
      </w:pPr>
      <w:r>
        <w:rPr>
          <w:rFonts w:ascii="宋体" w:eastAsia="宋体" w:hAnsi="宋体" w:cs="宋体"/>
          <w:b/>
          <w:bCs/>
          <w:sz w:val="21"/>
          <w:szCs w:val="21"/>
          <w:lang w:eastAsia="zh-CN"/>
        </w:rPr>
        <w:t>31.教育目的的理论：</w:t>
      </w:r>
      <w:r>
        <w:rPr>
          <w:rFonts w:eastAsiaTheme="minorEastAsia"/>
          <w:sz w:val="20"/>
          <w:szCs w:val="20"/>
          <w:lang w:eastAsia="zh-CN"/>
        </w:rPr>
        <w:tab/>
      </w:r>
      <w:r>
        <w:rPr>
          <w:rFonts w:ascii="宋体" w:eastAsia="宋体" w:hAnsi="宋体" w:cs="宋体"/>
          <w:b/>
          <w:bCs/>
          <w:color w:val="5B9BD5"/>
          <w:w w:val="99"/>
          <w:sz w:val="17"/>
          <w:szCs w:val="17"/>
          <w:lang w:eastAsia="zh-CN"/>
        </w:rPr>
        <w:t>【背·选/考点：②③是高频考点需要注意】</w:t>
      </w:r>
    </w:p>
    <w:p w14:paraId="557F15A6" w14:textId="77777777" w:rsidR="00BA7A32" w:rsidRDefault="00BA7A32">
      <w:pPr>
        <w:spacing w:line="58" w:lineRule="exact"/>
        <w:rPr>
          <w:rFonts w:eastAsiaTheme="minorEastAsia"/>
          <w:lang w:eastAsia="zh-CN"/>
        </w:rPr>
      </w:pPr>
    </w:p>
    <w:p w14:paraId="076E6E68" w14:textId="77777777" w:rsidR="00BA7A32" w:rsidRDefault="004D2F79">
      <w:pPr>
        <w:spacing w:line="240" w:lineRule="exact"/>
        <w:ind w:left="480"/>
        <w:rPr>
          <w:rFonts w:eastAsiaTheme="minorEastAsia"/>
          <w:sz w:val="20"/>
          <w:szCs w:val="20"/>
          <w:lang w:eastAsia="zh-CN"/>
        </w:rPr>
      </w:pPr>
      <w:r>
        <w:rPr>
          <w:rFonts w:ascii="宋体" w:eastAsia="宋体" w:hAnsi="宋体" w:cs="宋体"/>
          <w:sz w:val="21"/>
          <w:szCs w:val="21"/>
          <w:lang w:eastAsia="zh-CN"/>
        </w:rPr>
        <w:t>①宗教本位论：把人培养成宗教人士</w:t>
      </w:r>
    </w:p>
    <w:p w14:paraId="328E3657" w14:textId="77777777" w:rsidR="00BA7A32" w:rsidRDefault="00BA7A32">
      <w:pPr>
        <w:spacing w:line="72" w:lineRule="exact"/>
        <w:rPr>
          <w:rFonts w:eastAsiaTheme="minorEastAsia"/>
          <w:lang w:eastAsia="zh-CN"/>
        </w:rPr>
      </w:pPr>
    </w:p>
    <w:p w14:paraId="14C7880B" w14:textId="77777777" w:rsidR="00BA7A32" w:rsidRDefault="004D2F79">
      <w:pPr>
        <w:spacing w:line="240" w:lineRule="exact"/>
        <w:ind w:left="300"/>
        <w:rPr>
          <w:rFonts w:eastAsiaTheme="minorEastAsia"/>
          <w:sz w:val="20"/>
          <w:szCs w:val="20"/>
          <w:lang w:eastAsia="zh-CN"/>
        </w:rPr>
      </w:pPr>
      <w:r>
        <w:rPr>
          <w:noProof/>
          <w:sz w:val="1"/>
          <w:szCs w:val="1"/>
        </w:rPr>
        <w:drawing>
          <wp:inline distT="0" distB="0" distL="0" distR="0" wp14:anchorId="78532426" wp14:editId="289EB766">
            <wp:extent cx="88900" cy="95250"/>
            <wp:effectExtent l="0" t="0" r="0" b="0"/>
            <wp:docPr id="1772525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25641"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 xml:space="preserve"> ②社会本位论：培养合格的公民和社会成员</w:t>
      </w:r>
    </w:p>
    <w:p w14:paraId="45BAB8B5" w14:textId="77777777" w:rsidR="00BA7A32" w:rsidRDefault="00BA7A32">
      <w:pPr>
        <w:spacing w:line="72" w:lineRule="exact"/>
        <w:rPr>
          <w:rFonts w:eastAsiaTheme="minorEastAsia"/>
          <w:lang w:eastAsia="zh-CN"/>
        </w:rPr>
      </w:pPr>
    </w:p>
    <w:p w14:paraId="274CBFC3" w14:textId="77777777" w:rsidR="00BA7A32" w:rsidRDefault="004D2F79">
      <w:pPr>
        <w:spacing w:line="240" w:lineRule="exact"/>
        <w:ind w:left="300"/>
        <w:rPr>
          <w:rFonts w:eastAsiaTheme="minorEastAsia"/>
          <w:sz w:val="20"/>
          <w:szCs w:val="20"/>
          <w:lang w:eastAsia="zh-CN"/>
        </w:rPr>
      </w:pPr>
      <w:r>
        <w:rPr>
          <w:noProof/>
          <w:sz w:val="1"/>
          <w:szCs w:val="1"/>
        </w:rPr>
        <w:drawing>
          <wp:inline distT="0" distB="0" distL="0" distR="0" wp14:anchorId="6BEE859D" wp14:editId="3888D5C4">
            <wp:extent cx="88900" cy="95250"/>
            <wp:effectExtent l="0" t="0" r="0" b="0"/>
            <wp:docPr id="1193351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51818"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 xml:space="preserve"> ③个人本位论：培养自然人，发展人的个性</w:t>
      </w:r>
    </w:p>
    <w:p w14:paraId="466564AC" w14:textId="77777777" w:rsidR="00BA7A32" w:rsidRDefault="00BA7A32">
      <w:pPr>
        <w:spacing w:line="72" w:lineRule="exact"/>
        <w:rPr>
          <w:rFonts w:eastAsiaTheme="minorEastAsia"/>
          <w:lang w:eastAsia="zh-CN"/>
        </w:rPr>
      </w:pPr>
    </w:p>
    <w:p w14:paraId="3AD3E33E" w14:textId="77777777" w:rsidR="00BA7A32" w:rsidRDefault="004D2F79">
      <w:pPr>
        <w:spacing w:line="240" w:lineRule="exact"/>
        <w:ind w:left="480"/>
        <w:rPr>
          <w:rFonts w:eastAsiaTheme="minorEastAsia"/>
          <w:sz w:val="20"/>
          <w:szCs w:val="20"/>
          <w:lang w:eastAsia="zh-CN"/>
        </w:rPr>
      </w:pPr>
      <w:r>
        <w:rPr>
          <w:rFonts w:ascii="宋体" w:eastAsia="宋体" w:hAnsi="宋体" w:cs="宋体"/>
          <w:sz w:val="21"/>
          <w:szCs w:val="21"/>
          <w:lang w:eastAsia="zh-CN"/>
        </w:rPr>
        <w:t>④教育无目的论：</w:t>
      </w:r>
      <w:r>
        <w:rPr>
          <w:rFonts w:ascii="宋体" w:eastAsia="宋体" w:hAnsi="宋体" w:cs="宋体"/>
          <w:b/>
          <w:bCs/>
          <w:sz w:val="21"/>
          <w:szCs w:val="21"/>
          <w:lang w:eastAsia="zh-CN"/>
        </w:rPr>
        <w:t>杜威</w:t>
      </w:r>
      <w:r>
        <w:rPr>
          <w:rFonts w:ascii="宋体" w:eastAsia="宋体" w:hAnsi="宋体" w:cs="宋体"/>
          <w:sz w:val="21"/>
          <w:szCs w:val="21"/>
          <w:lang w:eastAsia="zh-CN"/>
        </w:rPr>
        <w:t>提出的</w:t>
      </w:r>
    </w:p>
    <w:p w14:paraId="6DC1834F" w14:textId="77777777" w:rsidR="00BA7A32" w:rsidRDefault="00BA7A32">
      <w:pPr>
        <w:spacing w:line="72" w:lineRule="exact"/>
        <w:rPr>
          <w:rFonts w:eastAsiaTheme="minorEastAsia"/>
          <w:lang w:eastAsia="zh-CN"/>
        </w:rPr>
      </w:pPr>
    </w:p>
    <w:p w14:paraId="33D759F9" w14:textId="77777777" w:rsidR="00BA7A32" w:rsidRDefault="004D2F79">
      <w:pPr>
        <w:spacing w:line="240" w:lineRule="exact"/>
        <w:ind w:left="480"/>
        <w:rPr>
          <w:rFonts w:eastAsiaTheme="minorEastAsia"/>
          <w:sz w:val="20"/>
          <w:szCs w:val="20"/>
          <w:lang w:eastAsia="zh-CN"/>
        </w:rPr>
      </w:pPr>
      <w:r>
        <w:rPr>
          <w:rFonts w:ascii="宋体" w:eastAsia="宋体" w:hAnsi="宋体" w:cs="宋体"/>
          <w:sz w:val="21"/>
          <w:szCs w:val="21"/>
          <w:lang w:eastAsia="zh-CN"/>
        </w:rPr>
        <w:t>⑤生活本位论：（</w:t>
      </w:r>
      <w:r>
        <w:rPr>
          <w:rFonts w:ascii="宋体" w:eastAsia="宋体" w:hAnsi="宋体" w:cs="宋体"/>
          <w:b/>
          <w:bCs/>
          <w:sz w:val="21"/>
          <w:szCs w:val="21"/>
          <w:lang w:eastAsia="zh-CN"/>
        </w:rPr>
        <w:t>斯宾塞）</w:t>
      </w:r>
      <w:r>
        <w:rPr>
          <w:rFonts w:ascii="宋体" w:eastAsia="宋体" w:hAnsi="宋体" w:cs="宋体"/>
          <w:sz w:val="21"/>
          <w:szCs w:val="21"/>
          <w:lang w:eastAsia="zh-CN"/>
        </w:rPr>
        <w:t>教育是为未来完美生活做准备。</w:t>
      </w:r>
    </w:p>
    <w:p w14:paraId="67A36B10" w14:textId="77777777" w:rsidR="00BA7A32" w:rsidRDefault="00BA7A32">
      <w:pPr>
        <w:spacing w:line="161" w:lineRule="exact"/>
        <w:rPr>
          <w:rFonts w:eastAsiaTheme="minorEastAsia"/>
          <w:lang w:eastAsia="zh-CN"/>
        </w:rPr>
      </w:pPr>
    </w:p>
    <w:p w14:paraId="034F3B34"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747D923F" wp14:editId="1060771F">
            <wp:extent cx="88900" cy="95250"/>
            <wp:effectExtent l="0" t="0" r="0" b="0"/>
            <wp:docPr id="1414085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85916"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 xml:space="preserve"> 32.确立我国教育目的的依据。</w:t>
      </w:r>
      <w:r>
        <w:rPr>
          <w:rFonts w:ascii="宋体" w:eastAsia="宋体" w:hAnsi="宋体" w:cs="宋体"/>
          <w:b/>
          <w:bCs/>
          <w:color w:val="5B9BD5"/>
          <w:sz w:val="19"/>
          <w:szCs w:val="19"/>
          <w:lang w:eastAsia="zh-CN"/>
        </w:rPr>
        <w:t>【跟前面考点第</w:t>
      </w:r>
      <w:r>
        <w:rPr>
          <w:rFonts w:ascii="宋体" w:eastAsia="宋体" w:hAnsi="宋体" w:cs="宋体"/>
          <w:b/>
          <w:bCs/>
          <w:sz w:val="21"/>
          <w:szCs w:val="21"/>
          <w:lang w:eastAsia="zh-CN"/>
        </w:rPr>
        <w:t xml:space="preserve"> </w:t>
      </w:r>
      <w:r>
        <w:rPr>
          <w:rFonts w:ascii="宋体" w:eastAsia="宋体" w:hAnsi="宋体" w:cs="宋体"/>
          <w:b/>
          <w:bCs/>
          <w:color w:val="5B9BD5"/>
          <w:sz w:val="19"/>
          <w:szCs w:val="19"/>
          <w:lang w:eastAsia="zh-CN"/>
        </w:rPr>
        <w:t>25</w:t>
      </w:r>
      <w:r>
        <w:rPr>
          <w:rFonts w:ascii="宋体" w:eastAsia="宋体" w:hAnsi="宋体" w:cs="宋体"/>
          <w:b/>
          <w:bCs/>
          <w:sz w:val="21"/>
          <w:szCs w:val="21"/>
          <w:lang w:eastAsia="zh-CN"/>
        </w:rPr>
        <w:t xml:space="preserve"> </w:t>
      </w:r>
      <w:r>
        <w:rPr>
          <w:rFonts w:ascii="宋体" w:eastAsia="宋体" w:hAnsi="宋体" w:cs="宋体"/>
          <w:b/>
          <w:bCs/>
          <w:color w:val="5B9BD5"/>
          <w:sz w:val="19"/>
          <w:szCs w:val="19"/>
          <w:lang w:eastAsia="zh-CN"/>
        </w:rPr>
        <w:t>点，对比建立学制的依据】</w:t>
      </w:r>
    </w:p>
    <w:p w14:paraId="119EED12" w14:textId="77777777" w:rsidR="00BA7A32" w:rsidRDefault="00BA7A32">
      <w:pPr>
        <w:spacing w:line="72" w:lineRule="exact"/>
        <w:rPr>
          <w:rFonts w:eastAsiaTheme="minorEastAsia"/>
          <w:lang w:eastAsia="zh-CN"/>
        </w:rPr>
      </w:pPr>
    </w:p>
    <w:p w14:paraId="18F98158"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①</w:t>
      </w:r>
      <w:r>
        <w:rPr>
          <w:rFonts w:ascii="宋体" w:eastAsia="宋体" w:hAnsi="宋体" w:cs="宋体"/>
          <w:sz w:val="21"/>
          <w:szCs w:val="21"/>
          <w:lang w:eastAsia="zh-CN"/>
        </w:rPr>
        <w:t>特定的社会政治、经济、文化背景。</w:t>
      </w:r>
    </w:p>
    <w:p w14:paraId="36E3C11F" w14:textId="77777777" w:rsidR="00BA7A32" w:rsidRDefault="00BA7A32">
      <w:pPr>
        <w:spacing w:line="72" w:lineRule="exact"/>
        <w:rPr>
          <w:rFonts w:eastAsiaTheme="minorEastAsia"/>
          <w:lang w:eastAsia="zh-CN"/>
        </w:rPr>
      </w:pPr>
    </w:p>
    <w:p w14:paraId="5A7485EC"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②</w:t>
      </w:r>
      <w:r>
        <w:rPr>
          <w:rFonts w:ascii="宋体" w:eastAsia="宋体" w:hAnsi="宋体" w:cs="宋体"/>
          <w:sz w:val="21"/>
          <w:szCs w:val="21"/>
          <w:lang w:eastAsia="zh-CN"/>
        </w:rPr>
        <w:t>受教育者的身心发展规律。</w:t>
      </w:r>
    </w:p>
    <w:p w14:paraId="43428966" w14:textId="77777777" w:rsidR="00BA7A32" w:rsidRDefault="00BA7A32">
      <w:pPr>
        <w:spacing w:line="72" w:lineRule="exact"/>
        <w:rPr>
          <w:rFonts w:eastAsiaTheme="minorEastAsia"/>
          <w:lang w:eastAsia="zh-CN"/>
        </w:rPr>
      </w:pPr>
    </w:p>
    <w:p w14:paraId="6A9DDFA6"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③</w:t>
      </w:r>
      <w:r>
        <w:rPr>
          <w:rFonts w:ascii="宋体" w:eastAsia="宋体" w:hAnsi="宋体" w:cs="宋体"/>
          <w:sz w:val="21"/>
          <w:szCs w:val="21"/>
          <w:lang w:eastAsia="zh-CN"/>
        </w:rPr>
        <w:t>教育目的制定者的教育思想与价值观。</w:t>
      </w:r>
    </w:p>
    <w:p w14:paraId="4599DC17" w14:textId="77777777" w:rsidR="00BA7A32" w:rsidRDefault="00BA7A32">
      <w:pPr>
        <w:spacing w:line="72" w:lineRule="exact"/>
        <w:rPr>
          <w:rFonts w:eastAsiaTheme="minorEastAsia"/>
          <w:lang w:eastAsia="zh-CN"/>
        </w:rPr>
      </w:pPr>
    </w:p>
    <w:p w14:paraId="3A9D30B4" w14:textId="77777777" w:rsidR="00BA7A32" w:rsidRDefault="004D2F79">
      <w:pPr>
        <w:spacing w:line="240" w:lineRule="exact"/>
        <w:ind w:left="420"/>
        <w:rPr>
          <w:rFonts w:eastAsiaTheme="minorEastAsia"/>
          <w:sz w:val="20"/>
          <w:szCs w:val="20"/>
          <w:lang w:eastAsia="zh-CN"/>
        </w:rPr>
      </w:pPr>
      <w:r>
        <w:rPr>
          <w:noProof/>
          <w:sz w:val="1"/>
          <w:szCs w:val="1"/>
        </w:rPr>
        <w:drawing>
          <wp:inline distT="0" distB="0" distL="0" distR="0" wp14:anchorId="5FC69A08" wp14:editId="61100078">
            <wp:extent cx="88900" cy="95250"/>
            <wp:effectExtent l="0" t="0" r="0" b="0"/>
            <wp:docPr id="1091839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39494"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 xml:space="preserve"> ④我国确立教育目的的理论依据是马克思关于人的全面发展学说</w:t>
      </w:r>
      <w:r>
        <w:rPr>
          <w:rFonts w:ascii="宋体" w:eastAsia="宋体" w:hAnsi="宋体" w:cs="宋体"/>
          <w:sz w:val="21"/>
          <w:szCs w:val="21"/>
          <w:lang w:eastAsia="zh-CN"/>
        </w:rPr>
        <w:t>。</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【背·选择题/高频】</w:t>
      </w:r>
    </w:p>
    <w:p w14:paraId="3B6234C5" w14:textId="77777777" w:rsidR="00BA7A32" w:rsidRDefault="00BA7A32">
      <w:pPr>
        <w:spacing w:line="137" w:lineRule="exact"/>
        <w:rPr>
          <w:rFonts w:eastAsiaTheme="minorEastAsia"/>
          <w:lang w:eastAsia="zh-CN"/>
        </w:rPr>
      </w:pPr>
    </w:p>
    <w:p w14:paraId="418F3911" w14:textId="77777777" w:rsidR="00BA7A32" w:rsidRDefault="004D2F79">
      <w:pPr>
        <w:spacing w:line="240" w:lineRule="exact"/>
        <w:ind w:left="40"/>
        <w:rPr>
          <w:rFonts w:eastAsiaTheme="minorEastAsia"/>
          <w:sz w:val="20"/>
          <w:szCs w:val="20"/>
          <w:lang w:eastAsia="zh-CN"/>
        </w:rPr>
      </w:pPr>
      <w:r>
        <w:rPr>
          <w:noProof/>
          <w:sz w:val="1"/>
          <w:szCs w:val="1"/>
        </w:rPr>
        <w:drawing>
          <wp:inline distT="0" distB="0" distL="0" distR="0" wp14:anchorId="3DEED416" wp14:editId="0E4B1754">
            <wp:extent cx="88900" cy="95250"/>
            <wp:effectExtent l="0" t="0" r="0" b="0"/>
            <wp:docPr id="1118724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24715"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33.全面发展教育的组成部分与关系（</w:t>
      </w:r>
      <w:r>
        <w:rPr>
          <w:rFonts w:ascii="宋体" w:eastAsia="宋体" w:hAnsi="宋体" w:cs="宋体"/>
          <w:b/>
          <w:bCs/>
          <w:sz w:val="21"/>
          <w:szCs w:val="21"/>
          <w:u w:val="single"/>
          <w:lang w:eastAsia="zh-CN"/>
        </w:rPr>
        <w:t>德育为先，五育并举</w:t>
      </w:r>
      <w:r>
        <w:rPr>
          <w:rFonts w:ascii="宋体" w:eastAsia="宋体" w:hAnsi="宋体" w:cs="宋体"/>
          <w:b/>
          <w:bCs/>
          <w:sz w:val="21"/>
          <w:szCs w:val="21"/>
          <w:lang w:eastAsia="zh-CN"/>
        </w:rPr>
        <w:t>）：</w:t>
      </w:r>
      <w:r>
        <w:rPr>
          <w:rFonts w:ascii="宋体" w:eastAsia="宋体" w:hAnsi="宋体" w:cs="宋体"/>
          <w:b/>
          <w:bCs/>
          <w:color w:val="5B9BD5"/>
          <w:sz w:val="17"/>
          <w:szCs w:val="17"/>
          <w:lang w:eastAsia="zh-CN"/>
        </w:rPr>
        <w:t>【背·选择题/简答题】【2015</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下考辨析题】</w:t>
      </w:r>
    </w:p>
    <w:p w14:paraId="2E8D104D" w14:textId="77777777" w:rsidR="00BA7A32" w:rsidRDefault="00BA7A32">
      <w:pPr>
        <w:spacing w:line="65" w:lineRule="exact"/>
        <w:rPr>
          <w:rFonts w:eastAsiaTheme="minorEastAsia"/>
          <w:lang w:eastAsia="zh-CN"/>
        </w:rPr>
      </w:pPr>
    </w:p>
    <w:p w14:paraId="74B72C9E"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①德育是灵魂、统帅作用；为其他教育供了方向性的保证。</w:t>
      </w:r>
    </w:p>
    <w:p w14:paraId="323790A7" w14:textId="77777777" w:rsidR="00BA7A32" w:rsidRDefault="00BA7A32">
      <w:pPr>
        <w:spacing w:line="72" w:lineRule="exact"/>
        <w:rPr>
          <w:rFonts w:eastAsiaTheme="minorEastAsia"/>
          <w:lang w:eastAsia="zh-CN"/>
        </w:rPr>
      </w:pPr>
    </w:p>
    <w:p w14:paraId="18B515D6"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②智育是前提和支持作用；为其他教育供了知识基础和能力基础。</w:t>
      </w:r>
    </w:p>
    <w:p w14:paraId="76136AEF" w14:textId="77777777" w:rsidR="00BA7A32" w:rsidRDefault="00BA7A32">
      <w:pPr>
        <w:spacing w:line="72" w:lineRule="exact"/>
        <w:rPr>
          <w:rFonts w:eastAsiaTheme="minorEastAsia"/>
          <w:lang w:eastAsia="zh-CN"/>
        </w:rPr>
      </w:pPr>
    </w:p>
    <w:p w14:paraId="61FA5BDE"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③体育是物质基础作用。</w:t>
      </w:r>
      <w:r>
        <w:rPr>
          <w:rFonts w:ascii="宋体" w:eastAsia="宋体" w:hAnsi="宋体" w:cs="宋体"/>
          <w:sz w:val="21"/>
          <w:szCs w:val="21"/>
          <w:u w:val="single"/>
          <w:lang w:eastAsia="zh-CN"/>
        </w:rPr>
        <w:t>学校体育的基本组织形式：体育课。</w:t>
      </w:r>
    </w:p>
    <w:p w14:paraId="5CA33607" w14:textId="77777777" w:rsidR="00BA7A32" w:rsidRDefault="00BA7A32">
      <w:pPr>
        <w:spacing w:line="84" w:lineRule="exact"/>
        <w:rPr>
          <w:rFonts w:eastAsiaTheme="minorEastAsia"/>
          <w:lang w:eastAsia="zh-CN"/>
        </w:rPr>
      </w:pPr>
    </w:p>
    <w:p w14:paraId="7C5C9756" w14:textId="77777777" w:rsidR="00BA7A32" w:rsidRDefault="004D2F79">
      <w:pPr>
        <w:spacing w:line="229" w:lineRule="exact"/>
        <w:ind w:left="580"/>
        <w:rPr>
          <w:rFonts w:eastAsiaTheme="minorEastAsia"/>
          <w:sz w:val="20"/>
          <w:szCs w:val="20"/>
          <w:lang w:eastAsia="zh-CN"/>
        </w:rPr>
      </w:pPr>
      <w:r>
        <w:rPr>
          <w:rFonts w:ascii="宋体" w:eastAsia="宋体" w:hAnsi="宋体" w:cs="宋体"/>
          <w:sz w:val="20"/>
          <w:szCs w:val="20"/>
          <w:lang w:eastAsia="zh-CN"/>
        </w:rPr>
        <w:t>④美育是是动力作用。运用艺术美、自然美和社会生活</w:t>
      </w:r>
      <w:proofErr w:type="gramStart"/>
      <w:r>
        <w:rPr>
          <w:rFonts w:ascii="宋体" w:eastAsia="宋体" w:hAnsi="宋体" w:cs="宋体"/>
          <w:sz w:val="20"/>
          <w:szCs w:val="20"/>
          <w:lang w:eastAsia="zh-CN"/>
        </w:rPr>
        <w:t>美培养</w:t>
      </w:r>
      <w:proofErr w:type="gramEnd"/>
      <w:r>
        <w:rPr>
          <w:rFonts w:ascii="宋体" w:eastAsia="宋体" w:hAnsi="宋体" w:cs="宋体"/>
          <w:sz w:val="20"/>
          <w:szCs w:val="20"/>
          <w:lang w:eastAsia="zh-CN"/>
        </w:rPr>
        <w:t>受教育者正确的审美观点和感受美、</w:t>
      </w:r>
    </w:p>
    <w:p w14:paraId="0726B48F" w14:textId="77777777" w:rsidR="00BA7A32" w:rsidRDefault="00BA7A32">
      <w:pPr>
        <w:spacing w:line="72" w:lineRule="exact"/>
        <w:rPr>
          <w:rFonts w:eastAsiaTheme="minorEastAsia"/>
          <w:lang w:eastAsia="zh-CN"/>
        </w:rPr>
      </w:pPr>
    </w:p>
    <w:p w14:paraId="72E97E3B" w14:textId="77777777" w:rsidR="00BA7A32" w:rsidRDefault="004D2F79">
      <w:pPr>
        <w:spacing w:line="240" w:lineRule="exact"/>
        <w:ind w:left="800"/>
        <w:rPr>
          <w:rFonts w:eastAsiaTheme="minorEastAsia"/>
          <w:sz w:val="20"/>
          <w:szCs w:val="20"/>
          <w:lang w:eastAsia="zh-CN"/>
        </w:rPr>
      </w:pPr>
      <w:r>
        <w:rPr>
          <w:rFonts w:ascii="宋体" w:eastAsia="宋体" w:hAnsi="宋体" w:cs="宋体"/>
          <w:sz w:val="21"/>
          <w:szCs w:val="21"/>
          <w:lang w:eastAsia="zh-CN"/>
        </w:rPr>
        <w:t>鉴赏美、创造美的能力的教育。</w:t>
      </w:r>
    </w:p>
    <w:p w14:paraId="029C84B0" w14:textId="77777777" w:rsidR="00BA7A32" w:rsidRDefault="00BA7A32">
      <w:pPr>
        <w:spacing w:line="72" w:lineRule="exact"/>
        <w:rPr>
          <w:rFonts w:eastAsiaTheme="minorEastAsia"/>
          <w:lang w:eastAsia="zh-CN"/>
        </w:rPr>
      </w:pPr>
    </w:p>
    <w:p w14:paraId="499B131A"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⑤劳动技术教育是综合德、智、体、美的作用。</w:t>
      </w:r>
    </w:p>
    <w:p w14:paraId="5D38AB01" w14:textId="77777777" w:rsidR="00BA7A32" w:rsidRDefault="00BA7A32">
      <w:pPr>
        <w:spacing w:line="144" w:lineRule="exact"/>
        <w:rPr>
          <w:rFonts w:eastAsiaTheme="minorEastAsia"/>
          <w:lang w:eastAsia="zh-CN"/>
        </w:rPr>
      </w:pPr>
    </w:p>
    <w:tbl>
      <w:tblPr>
        <w:tblW w:w="0" w:type="auto"/>
        <w:tblInd w:w="40" w:type="dxa"/>
        <w:tblLayout w:type="fixed"/>
        <w:tblCellMar>
          <w:left w:w="0" w:type="dxa"/>
          <w:right w:w="0" w:type="dxa"/>
        </w:tblCellMar>
        <w:tblLook w:val="04A0" w:firstRow="1" w:lastRow="0" w:firstColumn="1" w:lastColumn="0" w:noHBand="0" w:noVBand="1"/>
      </w:tblPr>
      <w:tblGrid>
        <w:gridCol w:w="580"/>
        <w:gridCol w:w="6000"/>
        <w:gridCol w:w="2100"/>
        <w:gridCol w:w="360"/>
      </w:tblGrid>
      <w:tr w:rsidR="00BA7A32" w14:paraId="179BFFCB" w14:textId="77777777">
        <w:trPr>
          <w:trHeight w:val="77"/>
        </w:trPr>
        <w:tc>
          <w:tcPr>
            <w:tcW w:w="580" w:type="dxa"/>
            <w:vAlign w:val="bottom"/>
          </w:tcPr>
          <w:p w14:paraId="62053F0C" w14:textId="77777777" w:rsidR="00BA7A32" w:rsidRDefault="00BA7A32">
            <w:pPr>
              <w:rPr>
                <w:rFonts w:eastAsiaTheme="minorEastAsia"/>
                <w:sz w:val="6"/>
                <w:szCs w:val="6"/>
                <w:lang w:eastAsia="zh-CN"/>
              </w:rPr>
            </w:pPr>
          </w:p>
        </w:tc>
        <w:tc>
          <w:tcPr>
            <w:tcW w:w="6000" w:type="dxa"/>
            <w:tcBorders>
              <w:bottom w:val="single" w:sz="8" w:space="0" w:color="auto"/>
            </w:tcBorders>
            <w:vAlign w:val="bottom"/>
          </w:tcPr>
          <w:p w14:paraId="7E508898" w14:textId="77777777" w:rsidR="00BA7A32" w:rsidRDefault="00BA7A32">
            <w:pPr>
              <w:rPr>
                <w:rFonts w:eastAsiaTheme="minorEastAsia"/>
                <w:sz w:val="6"/>
                <w:szCs w:val="6"/>
                <w:lang w:eastAsia="zh-CN"/>
              </w:rPr>
            </w:pPr>
          </w:p>
        </w:tc>
        <w:tc>
          <w:tcPr>
            <w:tcW w:w="2100" w:type="dxa"/>
            <w:tcBorders>
              <w:bottom w:val="single" w:sz="8" w:space="0" w:color="auto"/>
            </w:tcBorders>
            <w:vAlign w:val="bottom"/>
          </w:tcPr>
          <w:p w14:paraId="72953C3B" w14:textId="77777777" w:rsidR="00BA7A32" w:rsidRDefault="00BA7A32">
            <w:pPr>
              <w:rPr>
                <w:rFonts w:eastAsiaTheme="minorEastAsia"/>
                <w:sz w:val="6"/>
                <w:szCs w:val="6"/>
                <w:lang w:eastAsia="zh-CN"/>
              </w:rPr>
            </w:pPr>
          </w:p>
        </w:tc>
        <w:tc>
          <w:tcPr>
            <w:tcW w:w="360" w:type="dxa"/>
            <w:vAlign w:val="bottom"/>
          </w:tcPr>
          <w:p w14:paraId="62349DF1" w14:textId="77777777" w:rsidR="00BA7A32" w:rsidRDefault="00BA7A32">
            <w:pPr>
              <w:rPr>
                <w:rFonts w:eastAsiaTheme="minorEastAsia"/>
                <w:sz w:val="6"/>
                <w:szCs w:val="6"/>
                <w:lang w:eastAsia="zh-CN"/>
              </w:rPr>
            </w:pPr>
          </w:p>
        </w:tc>
      </w:tr>
      <w:tr w:rsidR="00BA7A32" w14:paraId="2DD7AA55" w14:textId="77777777">
        <w:trPr>
          <w:trHeight w:val="313"/>
        </w:trPr>
        <w:tc>
          <w:tcPr>
            <w:tcW w:w="580" w:type="dxa"/>
            <w:tcBorders>
              <w:right w:val="single" w:sz="8" w:space="0" w:color="auto"/>
            </w:tcBorders>
            <w:vAlign w:val="bottom"/>
          </w:tcPr>
          <w:p w14:paraId="56B0CF09" w14:textId="77777777" w:rsidR="00BA7A32" w:rsidRDefault="00BA7A32">
            <w:pPr>
              <w:rPr>
                <w:rFonts w:eastAsiaTheme="minorEastAsia"/>
                <w:lang w:eastAsia="zh-CN"/>
              </w:rPr>
            </w:pPr>
          </w:p>
        </w:tc>
        <w:tc>
          <w:tcPr>
            <w:tcW w:w="6000" w:type="dxa"/>
            <w:vAlign w:val="bottom"/>
          </w:tcPr>
          <w:p w14:paraId="58036043"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 xml:space="preserve">全面发展不代表是平均发展 → </w:t>
            </w:r>
            <w:r>
              <w:rPr>
                <w:rFonts w:ascii="宋体" w:eastAsia="宋体" w:hAnsi="宋体" w:cs="宋体"/>
                <w:b/>
                <w:bCs/>
                <w:sz w:val="21"/>
                <w:szCs w:val="21"/>
                <w:lang w:eastAsia="zh-CN"/>
              </w:rPr>
              <w:t>针对不同学生因材施教</w:t>
            </w:r>
          </w:p>
        </w:tc>
        <w:tc>
          <w:tcPr>
            <w:tcW w:w="2100" w:type="dxa"/>
            <w:tcBorders>
              <w:right w:val="single" w:sz="8" w:space="0" w:color="auto"/>
            </w:tcBorders>
            <w:vAlign w:val="bottom"/>
          </w:tcPr>
          <w:p w14:paraId="1490DBEF" w14:textId="77777777" w:rsidR="00BA7A32" w:rsidRDefault="004D2F79">
            <w:pPr>
              <w:spacing w:line="194" w:lineRule="exact"/>
              <w:ind w:left="400"/>
              <w:rPr>
                <w:rFonts w:eastAsiaTheme="minorEastAsia"/>
                <w:sz w:val="20"/>
                <w:szCs w:val="20"/>
              </w:rPr>
            </w:pPr>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背·选择题</w:t>
            </w:r>
            <w:proofErr w:type="spellEnd"/>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高频</w:t>
            </w:r>
            <w:proofErr w:type="spellEnd"/>
            <w:r>
              <w:rPr>
                <w:rFonts w:ascii="宋体" w:eastAsia="宋体" w:hAnsi="宋体" w:cs="宋体"/>
                <w:b/>
                <w:bCs/>
                <w:color w:val="5B9BD5"/>
                <w:sz w:val="17"/>
                <w:szCs w:val="17"/>
              </w:rPr>
              <w:t>】</w:t>
            </w:r>
          </w:p>
        </w:tc>
        <w:tc>
          <w:tcPr>
            <w:tcW w:w="360" w:type="dxa"/>
            <w:vAlign w:val="bottom"/>
          </w:tcPr>
          <w:p w14:paraId="14522164" w14:textId="77777777" w:rsidR="00BA7A32" w:rsidRDefault="00BA7A32">
            <w:pPr>
              <w:rPr>
                <w:rFonts w:eastAsiaTheme="minorEastAsia"/>
              </w:rPr>
            </w:pPr>
          </w:p>
        </w:tc>
      </w:tr>
      <w:tr w:rsidR="00BA7A32" w14:paraId="1DC397CE" w14:textId="77777777">
        <w:trPr>
          <w:trHeight w:val="87"/>
        </w:trPr>
        <w:tc>
          <w:tcPr>
            <w:tcW w:w="580" w:type="dxa"/>
            <w:tcBorders>
              <w:right w:val="single" w:sz="8" w:space="0" w:color="auto"/>
            </w:tcBorders>
            <w:vAlign w:val="bottom"/>
          </w:tcPr>
          <w:p w14:paraId="45AE50C7" w14:textId="77777777" w:rsidR="00BA7A32" w:rsidRDefault="00BA7A32">
            <w:pPr>
              <w:rPr>
                <w:rFonts w:eastAsiaTheme="minorEastAsia"/>
                <w:sz w:val="7"/>
                <w:szCs w:val="7"/>
              </w:rPr>
            </w:pPr>
          </w:p>
        </w:tc>
        <w:tc>
          <w:tcPr>
            <w:tcW w:w="6000" w:type="dxa"/>
            <w:tcBorders>
              <w:bottom w:val="single" w:sz="8" w:space="0" w:color="auto"/>
            </w:tcBorders>
            <w:vAlign w:val="bottom"/>
          </w:tcPr>
          <w:p w14:paraId="4B5DAA39" w14:textId="77777777" w:rsidR="00BA7A32" w:rsidRDefault="00BA7A32">
            <w:pPr>
              <w:rPr>
                <w:rFonts w:eastAsiaTheme="minorEastAsia"/>
                <w:sz w:val="7"/>
                <w:szCs w:val="7"/>
              </w:rPr>
            </w:pPr>
          </w:p>
        </w:tc>
        <w:tc>
          <w:tcPr>
            <w:tcW w:w="2100" w:type="dxa"/>
            <w:tcBorders>
              <w:bottom w:val="single" w:sz="8" w:space="0" w:color="auto"/>
              <w:right w:val="single" w:sz="8" w:space="0" w:color="auto"/>
            </w:tcBorders>
            <w:vAlign w:val="bottom"/>
          </w:tcPr>
          <w:p w14:paraId="635834EE" w14:textId="77777777" w:rsidR="00BA7A32" w:rsidRDefault="00BA7A32">
            <w:pPr>
              <w:rPr>
                <w:rFonts w:eastAsiaTheme="minorEastAsia"/>
                <w:sz w:val="7"/>
                <w:szCs w:val="7"/>
              </w:rPr>
            </w:pPr>
          </w:p>
        </w:tc>
        <w:tc>
          <w:tcPr>
            <w:tcW w:w="360" w:type="dxa"/>
            <w:vAlign w:val="bottom"/>
          </w:tcPr>
          <w:p w14:paraId="49F381B3" w14:textId="77777777" w:rsidR="00BA7A32" w:rsidRDefault="00BA7A32">
            <w:pPr>
              <w:rPr>
                <w:rFonts w:eastAsiaTheme="minorEastAsia"/>
                <w:sz w:val="7"/>
                <w:szCs w:val="7"/>
              </w:rPr>
            </w:pPr>
          </w:p>
        </w:tc>
      </w:tr>
      <w:tr w:rsidR="00BA7A32" w14:paraId="2018A605" w14:textId="77777777">
        <w:trPr>
          <w:trHeight w:val="313"/>
        </w:trPr>
        <w:tc>
          <w:tcPr>
            <w:tcW w:w="580" w:type="dxa"/>
            <w:tcBorders>
              <w:right w:val="single" w:sz="8" w:space="0" w:color="auto"/>
            </w:tcBorders>
            <w:vAlign w:val="bottom"/>
          </w:tcPr>
          <w:p w14:paraId="73A38343" w14:textId="77777777" w:rsidR="00BA7A32" w:rsidRDefault="00BA7A32">
            <w:pPr>
              <w:rPr>
                <w:rFonts w:eastAsiaTheme="minorEastAsia"/>
              </w:rPr>
            </w:pPr>
          </w:p>
        </w:tc>
        <w:tc>
          <w:tcPr>
            <w:tcW w:w="6000" w:type="dxa"/>
            <w:vAlign w:val="bottom"/>
          </w:tcPr>
          <w:p w14:paraId="62EFA1D7"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实现人全面发展的根本唯一途径 → 教育与生产劳动相结合</w:t>
            </w:r>
          </w:p>
        </w:tc>
        <w:tc>
          <w:tcPr>
            <w:tcW w:w="2100" w:type="dxa"/>
            <w:tcBorders>
              <w:right w:val="single" w:sz="8" w:space="0" w:color="auto"/>
            </w:tcBorders>
            <w:vAlign w:val="bottom"/>
          </w:tcPr>
          <w:p w14:paraId="1E20A2BA" w14:textId="77777777" w:rsidR="00BA7A32" w:rsidRDefault="004D2F79">
            <w:pPr>
              <w:spacing w:line="194" w:lineRule="exact"/>
              <w:ind w:left="420"/>
              <w:rPr>
                <w:rFonts w:eastAsiaTheme="minorEastAsia"/>
                <w:sz w:val="20"/>
                <w:szCs w:val="20"/>
              </w:rPr>
            </w:pPr>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背·选择题</w:t>
            </w:r>
            <w:proofErr w:type="spellEnd"/>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高频</w:t>
            </w:r>
            <w:proofErr w:type="spellEnd"/>
            <w:r>
              <w:rPr>
                <w:rFonts w:ascii="宋体" w:eastAsia="宋体" w:hAnsi="宋体" w:cs="宋体"/>
                <w:b/>
                <w:bCs/>
                <w:color w:val="5B9BD5"/>
                <w:sz w:val="17"/>
                <w:szCs w:val="17"/>
              </w:rPr>
              <w:t>】</w:t>
            </w:r>
          </w:p>
        </w:tc>
        <w:tc>
          <w:tcPr>
            <w:tcW w:w="360" w:type="dxa"/>
            <w:vAlign w:val="bottom"/>
          </w:tcPr>
          <w:p w14:paraId="650F8971" w14:textId="77777777" w:rsidR="00BA7A32" w:rsidRDefault="00BA7A32">
            <w:pPr>
              <w:rPr>
                <w:rFonts w:eastAsiaTheme="minorEastAsia"/>
              </w:rPr>
            </w:pPr>
          </w:p>
        </w:tc>
      </w:tr>
      <w:tr w:rsidR="00BA7A32" w14:paraId="702952FF" w14:textId="77777777">
        <w:trPr>
          <w:trHeight w:val="73"/>
        </w:trPr>
        <w:tc>
          <w:tcPr>
            <w:tcW w:w="580" w:type="dxa"/>
            <w:tcBorders>
              <w:right w:val="single" w:sz="8" w:space="0" w:color="auto"/>
            </w:tcBorders>
            <w:vAlign w:val="bottom"/>
          </w:tcPr>
          <w:p w14:paraId="6CA5CBDB" w14:textId="77777777" w:rsidR="00BA7A32" w:rsidRDefault="00BA7A32">
            <w:pPr>
              <w:rPr>
                <w:rFonts w:eastAsiaTheme="minorEastAsia"/>
                <w:sz w:val="6"/>
                <w:szCs w:val="6"/>
              </w:rPr>
            </w:pPr>
          </w:p>
        </w:tc>
        <w:tc>
          <w:tcPr>
            <w:tcW w:w="6000" w:type="dxa"/>
            <w:tcBorders>
              <w:bottom w:val="single" w:sz="8" w:space="0" w:color="auto"/>
            </w:tcBorders>
            <w:vAlign w:val="bottom"/>
          </w:tcPr>
          <w:p w14:paraId="2F8A79AF" w14:textId="77777777" w:rsidR="00BA7A32" w:rsidRDefault="00BA7A32">
            <w:pPr>
              <w:rPr>
                <w:rFonts w:eastAsiaTheme="minorEastAsia"/>
                <w:sz w:val="6"/>
                <w:szCs w:val="6"/>
              </w:rPr>
            </w:pPr>
          </w:p>
        </w:tc>
        <w:tc>
          <w:tcPr>
            <w:tcW w:w="2100" w:type="dxa"/>
            <w:tcBorders>
              <w:bottom w:val="single" w:sz="8" w:space="0" w:color="auto"/>
              <w:right w:val="single" w:sz="8" w:space="0" w:color="auto"/>
            </w:tcBorders>
            <w:vAlign w:val="bottom"/>
          </w:tcPr>
          <w:p w14:paraId="6E6B026B" w14:textId="77777777" w:rsidR="00BA7A32" w:rsidRDefault="00BA7A32">
            <w:pPr>
              <w:rPr>
                <w:rFonts w:eastAsiaTheme="minorEastAsia"/>
                <w:sz w:val="6"/>
                <w:szCs w:val="6"/>
              </w:rPr>
            </w:pPr>
          </w:p>
        </w:tc>
        <w:tc>
          <w:tcPr>
            <w:tcW w:w="360" w:type="dxa"/>
            <w:vAlign w:val="bottom"/>
          </w:tcPr>
          <w:p w14:paraId="1A48A687" w14:textId="77777777" w:rsidR="00BA7A32" w:rsidRDefault="00BA7A32">
            <w:pPr>
              <w:rPr>
                <w:rFonts w:eastAsiaTheme="minorEastAsia"/>
                <w:sz w:val="6"/>
                <w:szCs w:val="6"/>
              </w:rPr>
            </w:pPr>
          </w:p>
        </w:tc>
      </w:tr>
      <w:tr w:rsidR="00BA7A32" w14:paraId="30161A5D" w14:textId="77777777">
        <w:trPr>
          <w:trHeight w:val="87"/>
        </w:trPr>
        <w:tc>
          <w:tcPr>
            <w:tcW w:w="580" w:type="dxa"/>
            <w:vAlign w:val="bottom"/>
          </w:tcPr>
          <w:p w14:paraId="7C61E530" w14:textId="77777777" w:rsidR="00BA7A32" w:rsidRDefault="00BA7A32">
            <w:pPr>
              <w:rPr>
                <w:rFonts w:eastAsiaTheme="minorEastAsia"/>
                <w:sz w:val="7"/>
                <w:szCs w:val="7"/>
              </w:rPr>
            </w:pPr>
          </w:p>
        </w:tc>
        <w:tc>
          <w:tcPr>
            <w:tcW w:w="6000" w:type="dxa"/>
            <w:vAlign w:val="bottom"/>
          </w:tcPr>
          <w:p w14:paraId="52A259A6" w14:textId="77777777" w:rsidR="00BA7A32" w:rsidRDefault="00BA7A32">
            <w:pPr>
              <w:rPr>
                <w:rFonts w:eastAsiaTheme="minorEastAsia"/>
                <w:sz w:val="7"/>
                <w:szCs w:val="7"/>
              </w:rPr>
            </w:pPr>
          </w:p>
        </w:tc>
        <w:tc>
          <w:tcPr>
            <w:tcW w:w="2100" w:type="dxa"/>
            <w:vAlign w:val="bottom"/>
          </w:tcPr>
          <w:p w14:paraId="39560ED8" w14:textId="77777777" w:rsidR="00BA7A32" w:rsidRDefault="00BA7A32">
            <w:pPr>
              <w:rPr>
                <w:rFonts w:eastAsiaTheme="minorEastAsia"/>
                <w:sz w:val="7"/>
                <w:szCs w:val="7"/>
              </w:rPr>
            </w:pPr>
          </w:p>
        </w:tc>
        <w:tc>
          <w:tcPr>
            <w:tcW w:w="360" w:type="dxa"/>
            <w:vAlign w:val="bottom"/>
          </w:tcPr>
          <w:p w14:paraId="358450A2" w14:textId="77777777" w:rsidR="00BA7A32" w:rsidRDefault="00BA7A32">
            <w:pPr>
              <w:rPr>
                <w:rFonts w:eastAsiaTheme="minorEastAsia"/>
                <w:sz w:val="7"/>
                <w:szCs w:val="7"/>
              </w:rPr>
            </w:pPr>
          </w:p>
        </w:tc>
      </w:tr>
    </w:tbl>
    <w:p w14:paraId="5AFE2E83" w14:textId="77777777" w:rsidR="00BA7A32" w:rsidRDefault="00BA7A32">
      <w:pPr>
        <w:spacing w:line="56" w:lineRule="exact"/>
        <w:rPr>
          <w:rFonts w:eastAsiaTheme="minorEastAsia"/>
        </w:rPr>
      </w:pPr>
    </w:p>
    <w:p w14:paraId="644B316D"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34.五育的关系：</w:t>
      </w:r>
      <w:proofErr w:type="gramStart"/>
      <w:r>
        <w:rPr>
          <w:rFonts w:ascii="宋体" w:eastAsia="宋体" w:hAnsi="宋体" w:cs="宋体"/>
          <w:b/>
          <w:bCs/>
          <w:sz w:val="21"/>
          <w:szCs w:val="21"/>
          <w:lang w:eastAsia="zh-CN"/>
        </w:rPr>
        <w:t>五育既相互</w:t>
      </w:r>
      <w:proofErr w:type="gramEnd"/>
      <w:r>
        <w:rPr>
          <w:rFonts w:ascii="宋体" w:eastAsia="宋体" w:hAnsi="宋体" w:cs="宋体"/>
          <w:b/>
          <w:bCs/>
          <w:sz w:val="21"/>
          <w:szCs w:val="21"/>
          <w:lang w:eastAsia="zh-CN"/>
        </w:rPr>
        <w:t>联系又相互独立，不能相互替代，不是均衡发展。</w:t>
      </w:r>
      <w:r>
        <w:rPr>
          <w:rFonts w:ascii="宋体" w:eastAsia="宋体" w:hAnsi="宋体" w:cs="宋体"/>
          <w:b/>
          <w:bCs/>
          <w:color w:val="5B9BD5"/>
          <w:sz w:val="17"/>
          <w:szCs w:val="17"/>
          <w:lang w:eastAsia="zh-CN"/>
        </w:rPr>
        <w:t>【背·简答题】</w:t>
      </w:r>
    </w:p>
    <w:p w14:paraId="33B41AA2" w14:textId="77777777" w:rsidR="00BA7A32" w:rsidRDefault="00BA7A32">
      <w:pPr>
        <w:spacing w:line="39" w:lineRule="exact"/>
        <w:rPr>
          <w:rFonts w:eastAsiaTheme="minorEastAsia"/>
          <w:lang w:eastAsia="zh-CN"/>
        </w:rPr>
      </w:pPr>
    </w:p>
    <w:p w14:paraId="1F6E923E"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①“五育”地位存在不平衡性，德育、智育具有首出地位；</w:t>
      </w:r>
    </w:p>
    <w:p w14:paraId="6FED22BF" w14:textId="77777777" w:rsidR="00BA7A32" w:rsidRDefault="00BA7A32">
      <w:pPr>
        <w:spacing w:line="72" w:lineRule="exact"/>
        <w:rPr>
          <w:rFonts w:eastAsiaTheme="minorEastAsia"/>
          <w:lang w:eastAsia="zh-CN"/>
        </w:rPr>
      </w:pPr>
    </w:p>
    <w:p w14:paraId="775AEB80"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②五</w:t>
      </w:r>
      <w:proofErr w:type="gramStart"/>
      <w:r>
        <w:rPr>
          <w:rFonts w:ascii="宋体" w:eastAsia="宋体" w:hAnsi="宋体" w:cs="宋体"/>
          <w:sz w:val="21"/>
          <w:szCs w:val="21"/>
          <w:lang w:eastAsia="zh-CN"/>
        </w:rPr>
        <w:t>育具有</w:t>
      </w:r>
      <w:proofErr w:type="gramEnd"/>
      <w:r>
        <w:rPr>
          <w:rFonts w:ascii="宋体" w:eastAsia="宋体" w:hAnsi="宋体" w:cs="宋体"/>
          <w:sz w:val="21"/>
          <w:szCs w:val="21"/>
          <w:lang w:eastAsia="zh-CN"/>
        </w:rPr>
        <w:t>不同的作用、地位、责任，不能相互替代，缺一不可；</w:t>
      </w:r>
    </w:p>
    <w:p w14:paraId="76097FEA" w14:textId="77777777" w:rsidR="00BA7A32" w:rsidRDefault="00BA7A32">
      <w:pPr>
        <w:spacing w:line="72" w:lineRule="exact"/>
        <w:rPr>
          <w:rFonts w:eastAsiaTheme="minorEastAsia"/>
          <w:lang w:eastAsia="zh-CN"/>
        </w:rPr>
      </w:pPr>
    </w:p>
    <w:p w14:paraId="657D1BEE"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③五</w:t>
      </w:r>
      <w:proofErr w:type="gramStart"/>
      <w:r>
        <w:rPr>
          <w:rFonts w:ascii="宋体" w:eastAsia="宋体" w:hAnsi="宋体" w:cs="宋体"/>
          <w:sz w:val="21"/>
          <w:szCs w:val="21"/>
          <w:lang w:eastAsia="zh-CN"/>
        </w:rPr>
        <w:t>育相互</w:t>
      </w:r>
      <w:proofErr w:type="gramEnd"/>
      <w:r>
        <w:rPr>
          <w:rFonts w:ascii="宋体" w:eastAsia="宋体" w:hAnsi="宋体" w:cs="宋体"/>
          <w:sz w:val="21"/>
          <w:szCs w:val="21"/>
          <w:lang w:eastAsia="zh-CN"/>
        </w:rPr>
        <w:t>联系，共同构成完整的学校体系。</w:t>
      </w:r>
    </w:p>
    <w:p w14:paraId="0BA57745" w14:textId="77777777" w:rsidR="00BA7A32" w:rsidRDefault="00BA7A32">
      <w:pPr>
        <w:spacing w:line="72" w:lineRule="exact"/>
        <w:rPr>
          <w:rFonts w:eastAsiaTheme="minorEastAsia"/>
          <w:lang w:eastAsia="zh-CN"/>
        </w:rPr>
      </w:pPr>
    </w:p>
    <w:p w14:paraId="65DD4491"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35.美育的内涵及任务。</w:t>
      </w:r>
      <w:r>
        <w:rPr>
          <w:rFonts w:ascii="宋体" w:eastAsia="宋体" w:hAnsi="宋体" w:cs="宋体"/>
          <w:b/>
          <w:bCs/>
          <w:color w:val="5B9BD5"/>
          <w:sz w:val="17"/>
          <w:szCs w:val="17"/>
          <w:lang w:eastAsia="zh-CN"/>
        </w:rPr>
        <w:t>【背·简答题/2019</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下半年考过，202</w:t>
      </w:r>
      <w:r>
        <w:rPr>
          <w:rFonts w:ascii="宋体" w:eastAsia="宋体" w:hAnsi="宋体" w:cs="宋体" w:hint="eastAsia"/>
          <w:b/>
          <w:bCs/>
          <w:color w:val="5B9BD5"/>
          <w:sz w:val="17"/>
          <w:szCs w:val="17"/>
          <w:lang w:eastAsia="zh-CN"/>
        </w:rPr>
        <w:t>1</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年考的几率不大】</w:t>
      </w:r>
    </w:p>
    <w:p w14:paraId="749C58D9" w14:textId="77777777" w:rsidR="00BA7A32" w:rsidRDefault="00BA7A32">
      <w:pPr>
        <w:spacing w:line="104" w:lineRule="exact"/>
        <w:rPr>
          <w:rFonts w:eastAsiaTheme="minorEastAsia"/>
          <w:lang w:eastAsia="zh-CN"/>
        </w:rPr>
      </w:pPr>
    </w:p>
    <w:p w14:paraId="2D09656F" w14:textId="77777777" w:rsidR="00BA7A32" w:rsidRDefault="004D2F79">
      <w:pPr>
        <w:spacing w:line="260" w:lineRule="exact"/>
        <w:ind w:left="800" w:right="200" w:hanging="419"/>
        <w:rPr>
          <w:rFonts w:eastAsiaTheme="minorEastAsia"/>
          <w:sz w:val="20"/>
          <w:szCs w:val="20"/>
          <w:lang w:eastAsia="zh-CN"/>
        </w:rPr>
      </w:pPr>
      <w:r>
        <w:rPr>
          <w:rFonts w:ascii="宋体" w:eastAsia="宋体" w:hAnsi="宋体" w:cs="宋体"/>
          <w:b/>
          <w:bCs/>
          <w:sz w:val="21"/>
          <w:szCs w:val="21"/>
          <w:lang w:eastAsia="zh-CN"/>
        </w:rPr>
        <w:t>（1）美育的内涵：</w:t>
      </w:r>
      <w:r>
        <w:rPr>
          <w:rFonts w:ascii="宋体" w:eastAsia="宋体" w:hAnsi="宋体" w:cs="宋体"/>
          <w:sz w:val="21"/>
          <w:szCs w:val="21"/>
          <w:lang w:eastAsia="zh-CN"/>
        </w:rPr>
        <w:t>又称为审美教育或美感教育，是运用艺术美、自然美和社会生活</w:t>
      </w:r>
      <w:proofErr w:type="gramStart"/>
      <w:r>
        <w:rPr>
          <w:rFonts w:ascii="宋体" w:eastAsia="宋体" w:hAnsi="宋体" w:cs="宋体"/>
          <w:sz w:val="21"/>
          <w:szCs w:val="21"/>
          <w:lang w:eastAsia="zh-CN"/>
        </w:rPr>
        <w:t>美培养</w:t>
      </w:r>
      <w:proofErr w:type="gramEnd"/>
      <w:r>
        <w:rPr>
          <w:rFonts w:ascii="宋体" w:eastAsia="宋体" w:hAnsi="宋体" w:cs="宋体"/>
          <w:sz w:val="21"/>
          <w:szCs w:val="21"/>
          <w:lang w:eastAsia="zh-CN"/>
        </w:rPr>
        <w:t>学生正确的审美观及感受美、</w:t>
      </w:r>
      <w:proofErr w:type="gramStart"/>
      <w:r>
        <w:rPr>
          <w:rFonts w:ascii="宋体" w:eastAsia="宋体" w:hAnsi="宋体" w:cs="宋体"/>
          <w:sz w:val="21"/>
          <w:szCs w:val="21"/>
          <w:lang w:eastAsia="zh-CN"/>
        </w:rPr>
        <w:t>鉴赏美</w:t>
      </w:r>
      <w:proofErr w:type="gramEnd"/>
      <w:r>
        <w:rPr>
          <w:rFonts w:ascii="宋体" w:eastAsia="宋体" w:hAnsi="宋体" w:cs="宋体"/>
          <w:sz w:val="21"/>
          <w:szCs w:val="21"/>
          <w:lang w:eastAsia="zh-CN"/>
        </w:rPr>
        <w:t>和创造美的能力的教育。</w:t>
      </w:r>
    </w:p>
    <w:p w14:paraId="5C851CAD" w14:textId="77777777" w:rsidR="00BA7A32" w:rsidRDefault="00BA7A32">
      <w:pPr>
        <w:spacing w:line="73" w:lineRule="exact"/>
        <w:rPr>
          <w:rFonts w:eastAsiaTheme="minorEastAsia"/>
          <w:lang w:eastAsia="zh-CN"/>
        </w:rPr>
      </w:pPr>
    </w:p>
    <w:p w14:paraId="79AA1261"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（2）美育的主要任务包括：</w:t>
      </w:r>
    </w:p>
    <w:p w14:paraId="0C9004E8" w14:textId="77777777" w:rsidR="00BA7A32" w:rsidRDefault="00BA7A32">
      <w:pPr>
        <w:spacing w:line="72" w:lineRule="exact"/>
        <w:rPr>
          <w:rFonts w:eastAsiaTheme="minorEastAsia"/>
          <w:lang w:eastAsia="zh-CN"/>
        </w:rPr>
      </w:pPr>
    </w:p>
    <w:p w14:paraId="0C1900E4" w14:textId="77777777" w:rsidR="00BA7A32" w:rsidRDefault="004D2F79">
      <w:pPr>
        <w:spacing w:line="240" w:lineRule="exact"/>
        <w:ind w:left="800"/>
        <w:rPr>
          <w:rFonts w:eastAsiaTheme="minorEastAsia"/>
          <w:sz w:val="20"/>
          <w:szCs w:val="20"/>
          <w:lang w:eastAsia="zh-CN"/>
        </w:rPr>
      </w:pPr>
      <w:r>
        <w:rPr>
          <w:rFonts w:ascii="宋体" w:eastAsia="宋体" w:hAnsi="宋体" w:cs="宋体"/>
          <w:sz w:val="21"/>
          <w:szCs w:val="21"/>
          <w:lang w:eastAsia="zh-CN"/>
        </w:rPr>
        <w:t>①培养学生正确的审美观，使他们具有感受美、理解美和</w:t>
      </w:r>
      <w:proofErr w:type="gramStart"/>
      <w:r>
        <w:rPr>
          <w:rFonts w:ascii="宋体" w:eastAsia="宋体" w:hAnsi="宋体" w:cs="宋体"/>
          <w:sz w:val="21"/>
          <w:szCs w:val="21"/>
          <w:lang w:eastAsia="zh-CN"/>
        </w:rPr>
        <w:t>鉴赏美</w:t>
      </w:r>
      <w:proofErr w:type="gramEnd"/>
      <w:r>
        <w:rPr>
          <w:rFonts w:ascii="宋体" w:eastAsia="宋体" w:hAnsi="宋体" w:cs="宋体"/>
          <w:sz w:val="21"/>
          <w:szCs w:val="21"/>
          <w:lang w:eastAsia="zh-CN"/>
        </w:rPr>
        <w:t>的知识和能力；</w:t>
      </w:r>
    </w:p>
    <w:p w14:paraId="3643DEAE" w14:textId="77777777" w:rsidR="00BA7A32" w:rsidRDefault="00BA7A32">
      <w:pPr>
        <w:spacing w:line="72" w:lineRule="exact"/>
        <w:rPr>
          <w:rFonts w:eastAsiaTheme="minorEastAsia"/>
          <w:lang w:eastAsia="zh-CN"/>
        </w:rPr>
      </w:pPr>
    </w:p>
    <w:p w14:paraId="64C2875C" w14:textId="77777777" w:rsidR="00BA7A32" w:rsidRDefault="004D2F79">
      <w:pPr>
        <w:spacing w:line="240" w:lineRule="exact"/>
        <w:ind w:left="800"/>
        <w:rPr>
          <w:rFonts w:eastAsiaTheme="minorEastAsia"/>
          <w:sz w:val="20"/>
          <w:szCs w:val="20"/>
          <w:lang w:eastAsia="zh-CN"/>
        </w:rPr>
      </w:pPr>
      <w:r>
        <w:rPr>
          <w:rFonts w:ascii="宋体" w:eastAsia="宋体" w:hAnsi="宋体" w:cs="宋体"/>
          <w:sz w:val="21"/>
          <w:szCs w:val="21"/>
          <w:lang w:eastAsia="zh-CN"/>
        </w:rPr>
        <w:t>②培养学生艺术活动的技能，发展艺术创造能力；</w:t>
      </w:r>
    </w:p>
    <w:p w14:paraId="15CFBF92" w14:textId="77777777" w:rsidR="00BA7A32" w:rsidRDefault="00BA7A32">
      <w:pPr>
        <w:spacing w:line="72" w:lineRule="exact"/>
        <w:rPr>
          <w:rFonts w:eastAsiaTheme="minorEastAsia"/>
          <w:lang w:eastAsia="zh-CN"/>
        </w:rPr>
      </w:pPr>
    </w:p>
    <w:p w14:paraId="5DF51423" w14:textId="77777777" w:rsidR="00BA7A32" w:rsidRDefault="004D2F79">
      <w:pPr>
        <w:spacing w:line="240" w:lineRule="exact"/>
        <w:ind w:left="800"/>
        <w:rPr>
          <w:rFonts w:eastAsiaTheme="minorEastAsia"/>
          <w:sz w:val="20"/>
          <w:szCs w:val="20"/>
          <w:lang w:eastAsia="zh-CN"/>
        </w:rPr>
      </w:pPr>
      <w:r>
        <w:rPr>
          <w:rFonts w:ascii="宋体" w:eastAsia="宋体" w:hAnsi="宋体" w:cs="宋体"/>
          <w:sz w:val="21"/>
          <w:szCs w:val="21"/>
          <w:lang w:eastAsia="zh-CN"/>
        </w:rPr>
        <w:t>③培养学生美好的情操和文明的行为习惯。</w:t>
      </w:r>
    </w:p>
    <w:p w14:paraId="1E12633A" w14:textId="77777777" w:rsidR="00BA7A32" w:rsidRDefault="00BA7A32">
      <w:pPr>
        <w:rPr>
          <w:rFonts w:eastAsiaTheme="minorEastAsia"/>
          <w:sz w:val="22"/>
          <w:szCs w:val="22"/>
          <w:lang w:eastAsia="zh-CN"/>
        </w:rPr>
        <w:sectPr w:rsidR="00BA7A32">
          <w:pgSz w:w="11900" w:h="16838"/>
          <w:pgMar w:top="625" w:right="1186" w:bottom="0" w:left="1220" w:header="0" w:footer="0" w:gutter="0"/>
          <w:cols w:space="720" w:equalWidth="0">
            <w:col w:w="9500"/>
          </w:cols>
        </w:sectPr>
      </w:pPr>
    </w:p>
    <w:p w14:paraId="427559BF" w14:textId="77777777" w:rsidR="00BA7A32" w:rsidRDefault="00BA7A32">
      <w:pPr>
        <w:spacing w:line="284" w:lineRule="exact"/>
        <w:rPr>
          <w:rFonts w:eastAsiaTheme="minorEastAsia"/>
          <w:lang w:eastAsia="zh-CN"/>
        </w:rPr>
      </w:pPr>
    </w:p>
    <w:p w14:paraId="2B00DEA3" w14:textId="77777777" w:rsidR="00BA7A32" w:rsidRDefault="004D2F79">
      <w:pPr>
        <w:ind w:right="140"/>
        <w:jc w:val="center"/>
        <w:rPr>
          <w:rFonts w:eastAsiaTheme="minorEastAsia"/>
          <w:sz w:val="20"/>
          <w:szCs w:val="20"/>
          <w:lang w:eastAsia="zh-CN"/>
        </w:rPr>
      </w:pPr>
      <w:r>
        <w:rPr>
          <w:rFonts w:ascii="Calibri" w:eastAsia="Calibri" w:hAnsi="Calibri" w:cs="Calibri"/>
          <w:sz w:val="17"/>
          <w:szCs w:val="17"/>
          <w:lang w:eastAsia="zh-CN"/>
        </w:rPr>
        <w:t>- 7 -</w:t>
      </w:r>
    </w:p>
    <w:p w14:paraId="5B69DC6B" w14:textId="77777777" w:rsidR="00BA7A32" w:rsidRDefault="00BA7A32">
      <w:pPr>
        <w:rPr>
          <w:rFonts w:eastAsiaTheme="minorEastAsia"/>
          <w:sz w:val="22"/>
          <w:szCs w:val="22"/>
          <w:lang w:eastAsia="zh-CN"/>
        </w:rPr>
        <w:sectPr w:rsidR="00BA7A32">
          <w:type w:val="continuous"/>
          <w:pgSz w:w="11900" w:h="16838"/>
          <w:pgMar w:top="625" w:right="1186" w:bottom="0" w:left="1220" w:header="0" w:footer="0" w:gutter="0"/>
          <w:cols w:space="720" w:equalWidth="0">
            <w:col w:w="9500"/>
          </w:cols>
        </w:sectPr>
      </w:pPr>
    </w:p>
    <w:p w14:paraId="0739E079" w14:textId="77777777" w:rsidR="00BA7A32" w:rsidRDefault="004D2F79">
      <w:pPr>
        <w:tabs>
          <w:tab w:val="left" w:pos="4500"/>
        </w:tabs>
        <w:spacing w:line="301" w:lineRule="exact"/>
        <w:ind w:left="400"/>
        <w:rPr>
          <w:rFonts w:eastAsiaTheme="minorEastAsia"/>
          <w:sz w:val="20"/>
          <w:szCs w:val="20"/>
          <w:lang w:eastAsia="zh-CN"/>
        </w:rPr>
      </w:pPr>
      <w:bookmarkStart w:id="7" w:name="page2_2"/>
      <w:bookmarkEnd w:id="7"/>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52652F23"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51072" behindDoc="1" locked="0" layoutInCell="0" allowOverlap="1" wp14:anchorId="71CAA1FE" wp14:editId="05B57B1F">
            <wp:simplePos x="0" y="0"/>
            <wp:positionH relativeFrom="column">
              <wp:posOffset>-50165</wp:posOffset>
            </wp:positionH>
            <wp:positionV relativeFrom="paragraph">
              <wp:posOffset>31750</wp:posOffset>
            </wp:positionV>
            <wp:extent cx="6052185" cy="9592310"/>
            <wp:effectExtent l="0" t="0" r="5715" b="8890"/>
            <wp:wrapNone/>
            <wp:docPr id="1356417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17471"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0ECE3FDD" w14:textId="77777777" w:rsidR="00BA7A32" w:rsidRDefault="00BA7A32">
      <w:pPr>
        <w:spacing w:line="250" w:lineRule="exact"/>
        <w:rPr>
          <w:rFonts w:eastAsiaTheme="minorEastAsia"/>
          <w:sz w:val="20"/>
          <w:szCs w:val="20"/>
          <w:lang w:eastAsia="zh-CN"/>
        </w:rPr>
      </w:pPr>
    </w:p>
    <w:p w14:paraId="1974B537" w14:textId="77777777" w:rsidR="00BA7A32" w:rsidRDefault="004D2F79">
      <w:pPr>
        <w:tabs>
          <w:tab w:val="left" w:pos="4660"/>
        </w:tabs>
        <w:spacing w:line="343" w:lineRule="exact"/>
        <w:ind w:left="3180"/>
        <w:rPr>
          <w:rFonts w:eastAsiaTheme="minorEastAsia"/>
          <w:sz w:val="20"/>
          <w:szCs w:val="20"/>
          <w:lang w:eastAsia="zh-CN"/>
        </w:rPr>
      </w:pPr>
      <w:r>
        <w:rPr>
          <w:noProof/>
          <w:sz w:val="1"/>
          <w:szCs w:val="1"/>
        </w:rPr>
        <w:drawing>
          <wp:inline distT="0" distB="0" distL="0" distR="0" wp14:anchorId="1E4112D4" wp14:editId="417C1C31">
            <wp:extent cx="135255" cy="148590"/>
            <wp:effectExtent l="0" t="0" r="0" b="0"/>
            <wp:docPr id="14692246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24699"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135255" cy="148590"/>
                    </a:xfrm>
                    <a:prstGeom prst="rect">
                      <a:avLst/>
                    </a:prstGeom>
                    <a:noFill/>
                    <a:ln>
                      <a:noFill/>
                    </a:ln>
                  </pic:spPr>
                </pic:pic>
              </a:graphicData>
            </a:graphic>
          </wp:inline>
        </w:drawing>
      </w:r>
      <w:r>
        <w:rPr>
          <w:rFonts w:ascii="黑体" w:eastAsia="黑体" w:hAnsi="黑体" w:cs="黑体"/>
          <w:b/>
          <w:bCs/>
          <w:sz w:val="30"/>
          <w:szCs w:val="30"/>
          <w:lang w:eastAsia="zh-CN"/>
        </w:rPr>
        <w:t xml:space="preserve"> 第二章</w:t>
      </w:r>
      <w:r>
        <w:rPr>
          <w:rFonts w:eastAsiaTheme="minorEastAsia"/>
          <w:sz w:val="20"/>
          <w:szCs w:val="20"/>
          <w:lang w:eastAsia="zh-CN"/>
        </w:rPr>
        <w:tab/>
      </w:r>
      <w:r>
        <w:rPr>
          <w:rFonts w:ascii="黑体" w:eastAsia="黑体" w:hAnsi="黑体" w:cs="黑体"/>
          <w:b/>
          <w:bCs/>
          <w:sz w:val="29"/>
          <w:szCs w:val="29"/>
          <w:lang w:eastAsia="zh-CN"/>
        </w:rPr>
        <w:t>中学课程</w:t>
      </w:r>
    </w:p>
    <w:p w14:paraId="2D58ADBD" w14:textId="77777777" w:rsidR="00BA7A32" w:rsidRDefault="00BA7A32">
      <w:pPr>
        <w:spacing w:line="242" w:lineRule="exact"/>
        <w:rPr>
          <w:rFonts w:eastAsiaTheme="minorEastAsia"/>
          <w:sz w:val="20"/>
          <w:szCs w:val="20"/>
          <w:lang w:eastAsia="zh-CN"/>
        </w:rPr>
      </w:pPr>
    </w:p>
    <w:p w14:paraId="3E0DEC53"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第一节</w:t>
      </w:r>
      <w:r>
        <w:rPr>
          <w:rFonts w:ascii="黑体" w:eastAsia="黑体" w:hAnsi="黑体" w:cs="黑体"/>
          <w:b/>
          <w:bCs/>
          <w:highlight w:val="lightGray"/>
          <w:lang w:eastAsia="zh-CN"/>
        </w:rPr>
        <w:tab/>
        <w:t>中学课程</w:t>
      </w:r>
    </w:p>
    <w:p w14:paraId="372FFCA0" w14:textId="77777777" w:rsidR="00BA7A32" w:rsidRDefault="00BA7A32">
      <w:pPr>
        <w:spacing w:line="161" w:lineRule="exact"/>
        <w:rPr>
          <w:rFonts w:eastAsiaTheme="minorEastAsia"/>
          <w:sz w:val="20"/>
          <w:szCs w:val="20"/>
          <w:lang w:eastAsia="zh-CN"/>
        </w:rPr>
      </w:pPr>
    </w:p>
    <w:p w14:paraId="46FB631C" w14:textId="77777777" w:rsidR="00BA7A32" w:rsidRDefault="004D2F79">
      <w:pPr>
        <w:spacing w:line="260" w:lineRule="exact"/>
        <w:ind w:left="380" w:right="1460" w:hanging="387"/>
        <w:rPr>
          <w:rFonts w:eastAsiaTheme="minorEastAsia"/>
          <w:sz w:val="20"/>
          <w:szCs w:val="20"/>
          <w:lang w:eastAsia="zh-CN"/>
        </w:rPr>
      </w:pPr>
      <w:r>
        <w:rPr>
          <w:noProof/>
          <w:sz w:val="1"/>
          <w:szCs w:val="1"/>
        </w:rPr>
        <w:drawing>
          <wp:inline distT="0" distB="0" distL="0" distR="0" wp14:anchorId="51526116" wp14:editId="6063684D">
            <wp:extent cx="100965" cy="107315"/>
            <wp:effectExtent l="0" t="0" r="0" b="0"/>
            <wp:docPr id="16744373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37346"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1.</w:t>
      </w:r>
      <w:r>
        <w:rPr>
          <w:rFonts w:ascii="宋体" w:eastAsia="宋体" w:hAnsi="宋体" w:cs="宋体"/>
          <w:sz w:val="21"/>
          <w:szCs w:val="21"/>
          <w:lang w:eastAsia="zh-CN"/>
        </w:rPr>
        <w:t>“</w:t>
      </w:r>
      <w:r>
        <w:rPr>
          <w:rFonts w:ascii="宋体" w:eastAsia="宋体" w:hAnsi="宋体" w:cs="宋体"/>
          <w:b/>
          <w:bCs/>
          <w:sz w:val="21"/>
          <w:szCs w:val="21"/>
          <w:lang w:eastAsia="zh-CN"/>
        </w:rPr>
        <w:t>课程</w:t>
      </w:r>
      <w:r>
        <w:rPr>
          <w:rFonts w:ascii="宋体" w:eastAsia="宋体" w:hAnsi="宋体" w:cs="宋体"/>
          <w:sz w:val="21"/>
          <w:szCs w:val="21"/>
          <w:lang w:eastAsia="zh-CN"/>
        </w:rPr>
        <w:t>”一词始见于</w:t>
      </w:r>
      <w:r>
        <w:rPr>
          <w:rFonts w:ascii="宋体" w:eastAsia="宋体" w:hAnsi="宋体" w:cs="宋体"/>
          <w:b/>
          <w:bCs/>
          <w:sz w:val="21"/>
          <w:szCs w:val="21"/>
          <w:lang w:eastAsia="zh-CN"/>
        </w:rPr>
        <w:t>英国、</w:t>
      </w:r>
      <w:r>
        <w:rPr>
          <w:rFonts w:ascii="宋体" w:eastAsia="宋体" w:hAnsi="宋体" w:cs="宋体"/>
          <w:b/>
          <w:bCs/>
          <w:sz w:val="21"/>
          <w:szCs w:val="21"/>
          <w:u w:val="single"/>
          <w:lang w:eastAsia="zh-CN"/>
        </w:rPr>
        <w:t>斯宾塞</w:t>
      </w:r>
      <w:r>
        <w:rPr>
          <w:rFonts w:ascii="宋体" w:eastAsia="宋体" w:hAnsi="宋体" w:cs="宋体"/>
          <w:sz w:val="21"/>
          <w:szCs w:val="21"/>
          <w:lang w:eastAsia="zh-CN"/>
        </w:rPr>
        <w:t>《什么知识最有价值》</w:t>
      </w:r>
      <w:r>
        <w:rPr>
          <w:rFonts w:ascii="宋体" w:eastAsia="宋体" w:hAnsi="宋体" w:cs="宋体"/>
          <w:b/>
          <w:bCs/>
          <w:sz w:val="21"/>
          <w:szCs w:val="21"/>
          <w:lang w:eastAsia="zh-CN"/>
        </w:rPr>
        <w:t xml:space="preserve"> </w:t>
      </w:r>
      <w:r>
        <w:rPr>
          <w:rFonts w:ascii="宋体" w:eastAsia="宋体" w:hAnsi="宋体" w:cs="宋体"/>
          <w:b/>
          <w:bCs/>
          <w:color w:val="5B9BD5"/>
          <w:sz w:val="16"/>
          <w:szCs w:val="16"/>
          <w:lang w:eastAsia="zh-CN"/>
        </w:rPr>
        <w:t>【背·选择题/只记住人物就行】</w:t>
      </w:r>
      <w:r>
        <w:rPr>
          <w:rFonts w:ascii="宋体" w:eastAsia="宋体" w:hAnsi="宋体" w:cs="宋体"/>
          <w:sz w:val="21"/>
          <w:szCs w:val="21"/>
          <w:lang w:eastAsia="zh-CN"/>
        </w:rPr>
        <w:t>“</w:t>
      </w:r>
      <w:r>
        <w:rPr>
          <w:rFonts w:ascii="宋体" w:eastAsia="宋体" w:hAnsi="宋体" w:cs="宋体"/>
          <w:b/>
          <w:bCs/>
          <w:sz w:val="21"/>
          <w:szCs w:val="21"/>
          <w:lang w:eastAsia="zh-CN"/>
        </w:rPr>
        <w:t>课程</w:t>
      </w:r>
      <w:r>
        <w:rPr>
          <w:rFonts w:ascii="宋体" w:eastAsia="宋体" w:hAnsi="宋体" w:cs="宋体"/>
          <w:sz w:val="21"/>
          <w:szCs w:val="21"/>
          <w:lang w:eastAsia="zh-CN"/>
        </w:rPr>
        <w:t>”一词</w:t>
      </w:r>
      <w:r>
        <w:rPr>
          <w:rFonts w:ascii="宋体" w:eastAsia="宋体" w:hAnsi="宋体" w:cs="宋体"/>
          <w:b/>
          <w:bCs/>
          <w:sz w:val="21"/>
          <w:szCs w:val="21"/>
          <w:lang w:eastAsia="zh-CN"/>
        </w:rPr>
        <w:t>我国</w:t>
      </w:r>
      <w:r>
        <w:rPr>
          <w:rFonts w:ascii="宋体" w:eastAsia="宋体" w:hAnsi="宋体" w:cs="宋体"/>
          <w:sz w:val="21"/>
          <w:szCs w:val="21"/>
          <w:lang w:eastAsia="zh-CN"/>
        </w:rPr>
        <w:t>最早出现在</w:t>
      </w:r>
      <w:r>
        <w:rPr>
          <w:rFonts w:ascii="宋体" w:eastAsia="宋体" w:hAnsi="宋体" w:cs="宋体"/>
          <w:b/>
          <w:bCs/>
          <w:sz w:val="21"/>
          <w:szCs w:val="21"/>
          <w:lang w:eastAsia="zh-CN"/>
        </w:rPr>
        <w:t>唐朝，“维护课程，必君子监之，乃依法制。”</w:t>
      </w:r>
    </w:p>
    <w:p w14:paraId="351612F9" w14:textId="77777777" w:rsidR="00BA7A32" w:rsidRDefault="00BA7A32">
      <w:pPr>
        <w:spacing w:line="72" w:lineRule="exact"/>
        <w:rPr>
          <w:rFonts w:eastAsiaTheme="minorEastAsia"/>
          <w:sz w:val="20"/>
          <w:szCs w:val="20"/>
          <w:lang w:eastAsia="zh-CN"/>
        </w:rPr>
      </w:pPr>
    </w:p>
    <w:p w14:paraId="2AE2A038"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60A52D9C" wp14:editId="3BD39922">
            <wp:extent cx="88900" cy="95250"/>
            <wp:effectExtent l="0" t="0" r="0" b="0"/>
            <wp:docPr id="2721464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46437"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 xml:space="preserve">2.课程的类型： </w:t>
      </w:r>
      <w:r>
        <w:rPr>
          <w:rFonts w:ascii="宋体" w:eastAsia="宋体" w:hAnsi="宋体" w:cs="宋体"/>
          <w:b/>
          <w:bCs/>
          <w:color w:val="5B9BD5"/>
          <w:sz w:val="17"/>
          <w:szCs w:val="17"/>
          <w:lang w:eastAsia="zh-CN"/>
        </w:rPr>
        <w:t>【背+理解·选择题——8</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个课程高频考点，必考一道选择题】</w:t>
      </w:r>
    </w:p>
    <w:p w14:paraId="53293BF1" w14:textId="77777777" w:rsidR="00BA7A32" w:rsidRDefault="00BA7A32">
      <w:pPr>
        <w:spacing w:line="65" w:lineRule="exact"/>
        <w:rPr>
          <w:rFonts w:eastAsiaTheme="minorEastAsia"/>
          <w:sz w:val="20"/>
          <w:szCs w:val="20"/>
          <w:lang w:eastAsia="zh-CN"/>
        </w:rPr>
      </w:pPr>
    </w:p>
    <w:p w14:paraId="6FED5DD8"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①学科课程（分科课程）：是一种单学科的课程组织模式。（例：语文、数学、英语科目）</w:t>
      </w:r>
    </w:p>
    <w:p w14:paraId="00362ABF" w14:textId="77777777" w:rsidR="00BA7A32" w:rsidRDefault="00BA7A32">
      <w:pPr>
        <w:spacing w:line="53" w:lineRule="exact"/>
        <w:rPr>
          <w:rFonts w:eastAsiaTheme="minorEastAsia"/>
          <w:sz w:val="20"/>
          <w:szCs w:val="20"/>
          <w:lang w:eastAsia="zh-CN"/>
        </w:rPr>
      </w:pPr>
    </w:p>
    <w:p w14:paraId="39129DDB" w14:textId="77777777" w:rsidR="00BA7A32" w:rsidRDefault="004D2F79">
      <w:pPr>
        <w:spacing w:line="229" w:lineRule="exact"/>
        <w:ind w:left="380"/>
        <w:rPr>
          <w:rFonts w:eastAsiaTheme="minorEastAsia"/>
          <w:sz w:val="20"/>
          <w:szCs w:val="20"/>
          <w:lang w:eastAsia="zh-CN"/>
        </w:rPr>
      </w:pPr>
      <w:r>
        <w:rPr>
          <w:rFonts w:ascii="宋体" w:eastAsia="宋体" w:hAnsi="宋体" w:cs="宋体"/>
          <w:sz w:val="20"/>
          <w:szCs w:val="20"/>
          <w:lang w:eastAsia="zh-CN"/>
        </w:rPr>
        <w:t>②综合课程：组合两门以上学科领域而构成的一门学科。（例：自然地理与科学、社会经济与政治）</w:t>
      </w:r>
    </w:p>
    <w:p w14:paraId="1A3EA471" w14:textId="77777777" w:rsidR="00BA7A32" w:rsidRDefault="00BA7A32">
      <w:pPr>
        <w:spacing w:line="39" w:lineRule="exact"/>
        <w:rPr>
          <w:rFonts w:eastAsiaTheme="minorEastAsia"/>
          <w:sz w:val="20"/>
          <w:szCs w:val="20"/>
          <w:lang w:eastAsia="zh-CN"/>
        </w:rPr>
      </w:pPr>
    </w:p>
    <w:p w14:paraId="703748A8" w14:textId="77777777" w:rsidR="00BA7A32" w:rsidRDefault="004D2F79">
      <w:pPr>
        <w:spacing w:line="240" w:lineRule="exact"/>
        <w:ind w:left="240"/>
        <w:rPr>
          <w:rFonts w:eastAsiaTheme="minorEastAsia"/>
          <w:sz w:val="20"/>
          <w:szCs w:val="20"/>
          <w:lang w:eastAsia="zh-CN"/>
        </w:rPr>
      </w:pPr>
      <w:r>
        <w:rPr>
          <w:noProof/>
          <w:sz w:val="1"/>
          <w:szCs w:val="1"/>
        </w:rPr>
        <w:drawing>
          <wp:inline distT="0" distB="0" distL="0" distR="0" wp14:anchorId="3FA67090" wp14:editId="6F391B87">
            <wp:extent cx="88900" cy="95250"/>
            <wp:effectExtent l="0" t="0" r="0" b="0"/>
            <wp:docPr id="20946993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9387"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sz w:val="21"/>
          <w:szCs w:val="21"/>
          <w:lang w:eastAsia="zh-CN"/>
        </w:rPr>
        <w:t>③</w:t>
      </w:r>
      <w:r>
        <w:rPr>
          <w:rFonts w:ascii="宋体" w:eastAsia="宋体" w:hAnsi="宋体" w:cs="宋体"/>
          <w:b/>
          <w:bCs/>
          <w:sz w:val="21"/>
          <w:szCs w:val="21"/>
          <w:lang w:eastAsia="zh-CN"/>
        </w:rPr>
        <w:t>活动课程</w:t>
      </w:r>
      <w:r>
        <w:rPr>
          <w:rFonts w:ascii="宋体" w:eastAsia="宋体" w:hAnsi="宋体" w:cs="宋体"/>
          <w:sz w:val="21"/>
          <w:szCs w:val="21"/>
          <w:lang w:eastAsia="zh-CN"/>
        </w:rPr>
        <w:t xml:space="preserve">：从儿童的兴趣和需要出发，以活动为中心的课程。 </w:t>
      </w:r>
      <w:r>
        <w:rPr>
          <w:rFonts w:ascii="宋体" w:eastAsia="宋体" w:hAnsi="宋体" w:cs="宋体"/>
          <w:b/>
          <w:bCs/>
          <w:color w:val="5B9BD5"/>
          <w:sz w:val="17"/>
          <w:szCs w:val="17"/>
          <w:lang w:eastAsia="zh-CN"/>
        </w:rPr>
        <w:t>【重点】</w:t>
      </w:r>
    </w:p>
    <w:p w14:paraId="13EB4B6C" w14:textId="77777777" w:rsidR="00BA7A32" w:rsidRDefault="00BA7A32">
      <w:pPr>
        <w:spacing w:line="41" w:lineRule="exact"/>
        <w:rPr>
          <w:rFonts w:eastAsiaTheme="minorEastAsia"/>
          <w:sz w:val="20"/>
          <w:szCs w:val="20"/>
          <w:lang w:eastAsia="zh-CN"/>
        </w:rPr>
      </w:pPr>
    </w:p>
    <w:p w14:paraId="44B92169"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④国家课程——由国家制定的课程</w:t>
      </w:r>
    </w:p>
    <w:p w14:paraId="0D43954F" w14:textId="77777777" w:rsidR="00BA7A32" w:rsidRDefault="00BA7A32">
      <w:pPr>
        <w:spacing w:line="41" w:lineRule="exact"/>
        <w:rPr>
          <w:rFonts w:eastAsiaTheme="minorEastAsia"/>
          <w:sz w:val="20"/>
          <w:szCs w:val="20"/>
          <w:lang w:eastAsia="zh-CN"/>
        </w:rPr>
      </w:pPr>
    </w:p>
    <w:p w14:paraId="74C3BB35" w14:textId="77777777" w:rsidR="00BA7A32" w:rsidRDefault="004D2F79">
      <w:pPr>
        <w:tabs>
          <w:tab w:val="left" w:pos="4360"/>
        </w:tabs>
        <w:spacing w:line="240" w:lineRule="exact"/>
        <w:ind w:left="240"/>
        <w:rPr>
          <w:rFonts w:eastAsiaTheme="minorEastAsia"/>
          <w:sz w:val="20"/>
          <w:szCs w:val="20"/>
          <w:lang w:eastAsia="zh-CN"/>
        </w:rPr>
      </w:pPr>
      <w:r>
        <w:rPr>
          <w:noProof/>
          <w:sz w:val="1"/>
          <w:szCs w:val="1"/>
        </w:rPr>
        <w:drawing>
          <wp:inline distT="0" distB="0" distL="0" distR="0" wp14:anchorId="7CE1F45D" wp14:editId="03688A67">
            <wp:extent cx="88900" cy="95250"/>
            <wp:effectExtent l="0" t="0" r="0" b="0"/>
            <wp:docPr id="4271875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87588"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sz w:val="21"/>
          <w:szCs w:val="21"/>
          <w:lang w:eastAsia="zh-CN"/>
        </w:rPr>
        <w:t>⑤</w:t>
      </w:r>
      <w:r>
        <w:rPr>
          <w:rFonts w:ascii="宋体" w:eastAsia="宋体" w:hAnsi="宋体" w:cs="宋体"/>
          <w:b/>
          <w:bCs/>
          <w:sz w:val="21"/>
          <w:szCs w:val="21"/>
          <w:lang w:eastAsia="zh-CN"/>
        </w:rPr>
        <w:t>地方课程</w:t>
      </w:r>
      <w:r>
        <w:rPr>
          <w:rFonts w:ascii="宋体" w:eastAsia="宋体" w:hAnsi="宋体" w:cs="宋体"/>
          <w:sz w:val="21"/>
          <w:szCs w:val="21"/>
          <w:lang w:eastAsia="zh-CN"/>
        </w:rPr>
        <w:t>——由地方教育主管部门制定</w:t>
      </w:r>
      <w:r>
        <w:rPr>
          <w:rFonts w:eastAsiaTheme="minorEastAsia"/>
          <w:sz w:val="20"/>
          <w:szCs w:val="20"/>
          <w:lang w:eastAsia="zh-CN"/>
        </w:rPr>
        <w:tab/>
      </w:r>
      <w:r>
        <w:rPr>
          <w:rFonts w:ascii="宋体" w:eastAsia="宋体" w:hAnsi="宋体" w:cs="宋体"/>
          <w:b/>
          <w:bCs/>
          <w:color w:val="5B9BD5"/>
          <w:sz w:val="16"/>
          <w:szCs w:val="16"/>
          <w:lang w:eastAsia="zh-CN"/>
        </w:rPr>
        <w:t>【重点】</w:t>
      </w:r>
    </w:p>
    <w:p w14:paraId="13F1D359" w14:textId="77777777" w:rsidR="00BA7A32" w:rsidRDefault="00BA7A32">
      <w:pPr>
        <w:spacing w:line="39" w:lineRule="exact"/>
        <w:rPr>
          <w:rFonts w:eastAsiaTheme="minorEastAsia"/>
          <w:sz w:val="20"/>
          <w:szCs w:val="20"/>
          <w:lang w:eastAsia="zh-CN"/>
        </w:rPr>
      </w:pPr>
    </w:p>
    <w:p w14:paraId="3F45B0CF" w14:textId="77777777" w:rsidR="00BA7A32" w:rsidRDefault="004D2F79">
      <w:pPr>
        <w:spacing w:line="240" w:lineRule="exact"/>
        <w:ind w:left="220"/>
        <w:rPr>
          <w:rFonts w:eastAsiaTheme="minorEastAsia"/>
          <w:sz w:val="20"/>
          <w:szCs w:val="20"/>
          <w:lang w:eastAsia="zh-CN"/>
        </w:rPr>
      </w:pPr>
      <w:r>
        <w:rPr>
          <w:noProof/>
          <w:sz w:val="1"/>
          <w:szCs w:val="1"/>
        </w:rPr>
        <w:drawing>
          <wp:inline distT="0" distB="0" distL="0" distR="0" wp14:anchorId="5C923336" wp14:editId="6FC37562">
            <wp:extent cx="100965" cy="107315"/>
            <wp:effectExtent l="0" t="0" r="0" b="0"/>
            <wp:docPr id="1507175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75076" name="Pictur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sz w:val="21"/>
          <w:szCs w:val="21"/>
          <w:lang w:eastAsia="zh-CN"/>
        </w:rPr>
        <w:t>⑥</w:t>
      </w:r>
      <w:r>
        <w:rPr>
          <w:rFonts w:ascii="宋体" w:eastAsia="宋体" w:hAnsi="宋体" w:cs="宋体"/>
          <w:b/>
          <w:bCs/>
          <w:sz w:val="21"/>
          <w:szCs w:val="21"/>
          <w:lang w:eastAsia="zh-CN"/>
        </w:rPr>
        <w:t>校本课程</w:t>
      </w:r>
      <w:r>
        <w:rPr>
          <w:rFonts w:ascii="宋体" w:eastAsia="宋体" w:hAnsi="宋体" w:cs="宋体"/>
          <w:sz w:val="21"/>
          <w:szCs w:val="21"/>
          <w:lang w:eastAsia="zh-CN"/>
        </w:rPr>
        <w:t>——开发的主体是</w:t>
      </w:r>
      <w:r>
        <w:rPr>
          <w:rFonts w:ascii="宋体" w:eastAsia="宋体" w:hAnsi="宋体" w:cs="宋体"/>
          <w:b/>
          <w:bCs/>
          <w:sz w:val="21"/>
          <w:szCs w:val="21"/>
          <w:lang w:eastAsia="zh-CN"/>
        </w:rPr>
        <w:t>教师</w:t>
      </w:r>
      <w:r>
        <w:rPr>
          <w:rFonts w:ascii="宋体" w:eastAsia="宋体" w:hAnsi="宋体" w:cs="宋体"/>
          <w:sz w:val="21"/>
          <w:szCs w:val="21"/>
          <w:lang w:eastAsia="zh-CN"/>
        </w:rPr>
        <w:t xml:space="preserve">，由学校开发的课程。 </w:t>
      </w:r>
      <w:r>
        <w:rPr>
          <w:rFonts w:ascii="宋体" w:eastAsia="宋体" w:hAnsi="宋体" w:cs="宋体"/>
          <w:b/>
          <w:bCs/>
          <w:color w:val="5B9BD5"/>
          <w:sz w:val="17"/>
          <w:szCs w:val="17"/>
          <w:lang w:eastAsia="zh-CN"/>
        </w:rPr>
        <w:t>【重点】</w:t>
      </w:r>
    </w:p>
    <w:p w14:paraId="6F9CC6DE" w14:textId="77777777" w:rsidR="00BA7A32" w:rsidRDefault="00BA7A32">
      <w:pPr>
        <w:spacing w:line="41" w:lineRule="exact"/>
        <w:rPr>
          <w:rFonts w:eastAsiaTheme="minorEastAsia"/>
          <w:sz w:val="20"/>
          <w:szCs w:val="20"/>
          <w:lang w:eastAsia="zh-CN"/>
        </w:rPr>
      </w:pPr>
    </w:p>
    <w:p w14:paraId="6C863266"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⑦显性课程——学校的公开课程</w:t>
      </w:r>
    </w:p>
    <w:p w14:paraId="734867B7" w14:textId="77777777" w:rsidR="00BA7A32" w:rsidRDefault="00BA7A32">
      <w:pPr>
        <w:spacing w:line="41" w:lineRule="exact"/>
        <w:rPr>
          <w:rFonts w:eastAsiaTheme="minorEastAsia"/>
          <w:sz w:val="20"/>
          <w:szCs w:val="20"/>
          <w:lang w:eastAsia="zh-CN"/>
        </w:rPr>
      </w:pPr>
    </w:p>
    <w:p w14:paraId="3BBFD0A4"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 xml:space="preserve">⑧隐性课程——校风、学风、师生关系 </w:t>
      </w:r>
      <w:r>
        <w:rPr>
          <w:rFonts w:ascii="宋体" w:eastAsia="宋体" w:hAnsi="宋体" w:cs="宋体"/>
          <w:b/>
          <w:bCs/>
          <w:color w:val="5B9BD5"/>
          <w:sz w:val="17"/>
          <w:szCs w:val="17"/>
          <w:lang w:eastAsia="zh-CN"/>
        </w:rPr>
        <w:t>【隐性课程中包含两个小考点：</w:t>
      </w:r>
      <w:r>
        <w:rPr>
          <w:rFonts w:ascii="宋体" w:eastAsia="宋体" w:hAnsi="宋体" w:cs="宋体"/>
          <w:b/>
          <w:bCs/>
          <w:color w:val="5B9BD5"/>
          <w:sz w:val="17"/>
          <w:szCs w:val="17"/>
          <w:u w:val="single"/>
          <w:lang w:eastAsia="zh-CN"/>
        </w:rPr>
        <w:t>连带学习</w:t>
      </w:r>
      <w:r>
        <w:rPr>
          <w:rFonts w:ascii="宋体" w:eastAsia="宋体" w:hAnsi="宋体" w:cs="宋体"/>
          <w:b/>
          <w:bCs/>
          <w:color w:val="5B9BD5"/>
          <w:sz w:val="17"/>
          <w:szCs w:val="17"/>
          <w:lang w:eastAsia="zh-CN"/>
        </w:rPr>
        <w:t>和附属学习】</w:t>
      </w:r>
    </w:p>
    <w:p w14:paraId="48B3F27A" w14:textId="77777777" w:rsidR="00BA7A32" w:rsidRDefault="00BA7A32">
      <w:pPr>
        <w:spacing w:line="60" w:lineRule="exact"/>
        <w:rPr>
          <w:rFonts w:eastAsiaTheme="minorEastAsia"/>
          <w:sz w:val="20"/>
          <w:szCs w:val="20"/>
          <w:lang w:eastAsia="zh-CN"/>
        </w:rPr>
      </w:pPr>
    </w:p>
    <w:p w14:paraId="3A6A166D" w14:textId="77777777" w:rsidR="00BA7A32" w:rsidRDefault="004D2F79">
      <w:pPr>
        <w:spacing w:line="217" w:lineRule="exact"/>
        <w:ind w:left="340"/>
        <w:rPr>
          <w:rFonts w:eastAsiaTheme="minorEastAsia"/>
          <w:sz w:val="20"/>
          <w:szCs w:val="20"/>
          <w:lang w:eastAsia="zh-CN"/>
        </w:rPr>
      </w:pPr>
      <w:r>
        <w:rPr>
          <w:rFonts w:ascii="宋体" w:eastAsia="宋体" w:hAnsi="宋体" w:cs="宋体"/>
          <w:b/>
          <w:bCs/>
          <w:color w:val="5B9BD5"/>
          <w:sz w:val="19"/>
          <w:szCs w:val="19"/>
          <w:lang w:eastAsia="zh-CN"/>
        </w:rPr>
        <w:t>【连带学习——例：小明因为某种原因对数学产生厌恶，他在毕业或者离开学校后不会主动学习数学了】</w:t>
      </w:r>
    </w:p>
    <w:p w14:paraId="12EB20DA" w14:textId="77777777" w:rsidR="00BA7A32" w:rsidRDefault="00BA7A32">
      <w:pPr>
        <w:spacing w:line="50" w:lineRule="exact"/>
        <w:rPr>
          <w:rFonts w:eastAsiaTheme="minorEastAsia"/>
          <w:sz w:val="20"/>
          <w:szCs w:val="20"/>
          <w:lang w:eastAsia="zh-CN"/>
        </w:rPr>
      </w:pPr>
    </w:p>
    <w:p w14:paraId="61580916"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387B177B" wp14:editId="65408C4B">
            <wp:extent cx="88900" cy="95250"/>
            <wp:effectExtent l="0" t="0" r="0" b="0"/>
            <wp:docPr id="9349596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59644" name="Picture 1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 xml:space="preserve"> 3.活动课程主要特点是</w:t>
      </w:r>
      <w:r>
        <w:rPr>
          <w:rFonts w:ascii="宋体" w:eastAsia="宋体" w:hAnsi="宋体" w:cs="宋体"/>
          <w:sz w:val="21"/>
          <w:szCs w:val="21"/>
          <w:lang w:eastAsia="zh-CN"/>
        </w:rPr>
        <w:t>：（代表人物是</w:t>
      </w:r>
      <w:r>
        <w:rPr>
          <w:rFonts w:ascii="宋体" w:eastAsia="宋体" w:hAnsi="宋体" w:cs="宋体"/>
          <w:b/>
          <w:bCs/>
          <w:sz w:val="21"/>
          <w:szCs w:val="21"/>
          <w:lang w:eastAsia="zh-CN"/>
        </w:rPr>
        <w:t xml:space="preserve">杜威） </w:t>
      </w:r>
      <w:r>
        <w:rPr>
          <w:rFonts w:ascii="宋体" w:eastAsia="宋体" w:hAnsi="宋体" w:cs="宋体"/>
          <w:b/>
          <w:bCs/>
          <w:color w:val="5B9BD5"/>
          <w:sz w:val="17"/>
          <w:szCs w:val="17"/>
          <w:lang w:eastAsia="zh-CN"/>
        </w:rPr>
        <w:t>【背·简答题】 【2016</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下考简答题】</w:t>
      </w:r>
    </w:p>
    <w:p w14:paraId="09616C2F" w14:textId="77777777" w:rsidR="00BA7A32" w:rsidRDefault="00BA7A32">
      <w:pPr>
        <w:spacing w:line="72" w:lineRule="exact"/>
        <w:rPr>
          <w:rFonts w:eastAsiaTheme="minorEastAsia"/>
          <w:sz w:val="20"/>
          <w:szCs w:val="20"/>
          <w:lang w:eastAsia="zh-CN"/>
        </w:rPr>
      </w:pPr>
    </w:p>
    <w:p w14:paraId="797FFCB8"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①以儿童的需要、兴趣和个性出发设计课程；</w:t>
      </w:r>
    </w:p>
    <w:p w14:paraId="3E0F2125" w14:textId="77777777" w:rsidR="00BA7A32" w:rsidRDefault="00BA7A32">
      <w:pPr>
        <w:spacing w:line="72" w:lineRule="exact"/>
        <w:rPr>
          <w:rFonts w:eastAsiaTheme="minorEastAsia"/>
          <w:sz w:val="20"/>
          <w:szCs w:val="20"/>
          <w:lang w:eastAsia="zh-CN"/>
        </w:rPr>
      </w:pPr>
    </w:p>
    <w:p w14:paraId="65775D7C"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②以儿童的心理发展顺序为中心编制课程；</w:t>
      </w:r>
    </w:p>
    <w:p w14:paraId="2F4A3E1B" w14:textId="77777777" w:rsidR="00BA7A32" w:rsidRDefault="00BA7A32">
      <w:pPr>
        <w:spacing w:line="72" w:lineRule="exact"/>
        <w:rPr>
          <w:rFonts w:eastAsiaTheme="minorEastAsia"/>
          <w:sz w:val="20"/>
          <w:szCs w:val="20"/>
          <w:lang w:eastAsia="zh-CN"/>
        </w:rPr>
      </w:pPr>
    </w:p>
    <w:p w14:paraId="4E3D6667"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③主张儿童在活动中探索，尝试错误，学到方法。</w:t>
      </w:r>
    </w:p>
    <w:p w14:paraId="248E5A08" w14:textId="77777777" w:rsidR="00BA7A32" w:rsidRDefault="00BA7A32">
      <w:pPr>
        <w:spacing w:line="72" w:lineRule="exact"/>
        <w:rPr>
          <w:rFonts w:eastAsiaTheme="minorEastAsia"/>
          <w:sz w:val="20"/>
          <w:szCs w:val="20"/>
          <w:lang w:eastAsia="zh-CN"/>
        </w:rPr>
      </w:pPr>
    </w:p>
    <w:p w14:paraId="0420ABDE"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4.课程理论：</w:t>
      </w:r>
      <w:r>
        <w:rPr>
          <w:rFonts w:ascii="宋体" w:eastAsia="宋体" w:hAnsi="宋体" w:cs="宋体"/>
          <w:b/>
          <w:bCs/>
          <w:color w:val="5B9BD5"/>
          <w:sz w:val="17"/>
          <w:szCs w:val="17"/>
          <w:lang w:eastAsia="zh-CN"/>
        </w:rPr>
        <w:t>【①②</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记住名称以及人物】</w:t>
      </w:r>
    </w:p>
    <w:p w14:paraId="746E17A5" w14:textId="77777777" w:rsidR="00BA7A32" w:rsidRDefault="00BA7A32">
      <w:pPr>
        <w:spacing w:line="33" w:lineRule="exact"/>
        <w:rPr>
          <w:rFonts w:eastAsiaTheme="minorEastAsia"/>
          <w:sz w:val="20"/>
          <w:szCs w:val="20"/>
          <w:lang w:eastAsia="zh-CN"/>
        </w:rPr>
      </w:pPr>
    </w:p>
    <w:tbl>
      <w:tblPr>
        <w:tblW w:w="0" w:type="auto"/>
        <w:tblInd w:w="390" w:type="dxa"/>
        <w:tblLayout w:type="fixed"/>
        <w:tblCellMar>
          <w:left w:w="0" w:type="dxa"/>
          <w:right w:w="0" w:type="dxa"/>
        </w:tblCellMar>
        <w:tblLook w:val="04A0" w:firstRow="1" w:lastRow="0" w:firstColumn="1" w:lastColumn="0" w:noHBand="0" w:noVBand="1"/>
      </w:tblPr>
      <w:tblGrid>
        <w:gridCol w:w="4840"/>
        <w:gridCol w:w="2580"/>
        <w:gridCol w:w="1200"/>
      </w:tblGrid>
      <w:tr w:rsidR="00BA7A32" w14:paraId="44DDC084" w14:textId="77777777">
        <w:trPr>
          <w:trHeight w:val="268"/>
        </w:trPr>
        <w:tc>
          <w:tcPr>
            <w:tcW w:w="7420" w:type="dxa"/>
            <w:gridSpan w:val="2"/>
            <w:tcBorders>
              <w:top w:val="single" w:sz="8" w:space="0" w:color="auto"/>
              <w:left w:val="single" w:sz="8" w:space="0" w:color="auto"/>
            </w:tcBorders>
            <w:vAlign w:val="bottom"/>
          </w:tcPr>
          <w:p w14:paraId="3E8E1764"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①学科中心课程论</w:t>
            </w:r>
            <w:r>
              <w:rPr>
                <w:rFonts w:ascii="宋体" w:eastAsia="宋体" w:hAnsi="宋体" w:cs="宋体"/>
                <w:sz w:val="21"/>
                <w:szCs w:val="21"/>
                <w:lang w:eastAsia="zh-CN"/>
              </w:rPr>
              <w:t>—以学科为中心。 代表人物：</w:t>
            </w:r>
            <w:r>
              <w:rPr>
                <w:rFonts w:ascii="宋体" w:eastAsia="宋体" w:hAnsi="宋体" w:cs="宋体"/>
                <w:b/>
                <w:bCs/>
                <w:sz w:val="21"/>
                <w:szCs w:val="21"/>
                <w:lang w:eastAsia="zh-CN"/>
              </w:rPr>
              <w:t>斯宾塞、赫尔巴特、布鲁纳</w:t>
            </w:r>
          </w:p>
        </w:tc>
        <w:tc>
          <w:tcPr>
            <w:tcW w:w="1200" w:type="dxa"/>
            <w:tcBorders>
              <w:top w:val="single" w:sz="8" w:space="0" w:color="auto"/>
              <w:right w:val="single" w:sz="8" w:space="0" w:color="auto"/>
            </w:tcBorders>
            <w:vAlign w:val="bottom"/>
          </w:tcPr>
          <w:p w14:paraId="6C243A4E" w14:textId="77777777" w:rsidR="00BA7A32" w:rsidRDefault="004D2F79">
            <w:pPr>
              <w:spacing w:line="194" w:lineRule="exact"/>
              <w:ind w:left="260"/>
              <w:rPr>
                <w:rFonts w:eastAsiaTheme="minorEastAsia"/>
                <w:sz w:val="20"/>
                <w:szCs w:val="20"/>
              </w:rPr>
            </w:pPr>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背·选</w:t>
            </w:r>
            <w:proofErr w:type="spellEnd"/>
            <w:r>
              <w:rPr>
                <w:rFonts w:ascii="宋体" w:eastAsia="宋体" w:hAnsi="宋体" w:cs="宋体"/>
                <w:b/>
                <w:bCs/>
                <w:color w:val="5B9BD5"/>
                <w:sz w:val="17"/>
                <w:szCs w:val="17"/>
              </w:rPr>
              <w:t>】</w:t>
            </w:r>
          </w:p>
        </w:tc>
      </w:tr>
      <w:tr w:rsidR="00BA7A32" w14:paraId="65EEF066" w14:textId="77777777">
        <w:trPr>
          <w:trHeight w:val="54"/>
        </w:trPr>
        <w:tc>
          <w:tcPr>
            <w:tcW w:w="4840" w:type="dxa"/>
            <w:tcBorders>
              <w:left w:val="single" w:sz="8" w:space="0" w:color="auto"/>
              <w:bottom w:val="single" w:sz="8" w:space="0" w:color="auto"/>
            </w:tcBorders>
            <w:vAlign w:val="bottom"/>
          </w:tcPr>
          <w:p w14:paraId="0A2F5D4D" w14:textId="77777777" w:rsidR="00BA7A32" w:rsidRDefault="00BA7A32">
            <w:pPr>
              <w:rPr>
                <w:rFonts w:eastAsiaTheme="minorEastAsia"/>
                <w:sz w:val="4"/>
                <w:szCs w:val="4"/>
              </w:rPr>
            </w:pPr>
          </w:p>
        </w:tc>
        <w:tc>
          <w:tcPr>
            <w:tcW w:w="2580" w:type="dxa"/>
            <w:tcBorders>
              <w:bottom w:val="single" w:sz="8" w:space="0" w:color="auto"/>
            </w:tcBorders>
            <w:vAlign w:val="bottom"/>
          </w:tcPr>
          <w:p w14:paraId="561B022D" w14:textId="77777777" w:rsidR="00BA7A32" w:rsidRDefault="00BA7A32">
            <w:pPr>
              <w:rPr>
                <w:rFonts w:eastAsiaTheme="minorEastAsia"/>
                <w:sz w:val="4"/>
                <w:szCs w:val="4"/>
              </w:rPr>
            </w:pPr>
          </w:p>
        </w:tc>
        <w:tc>
          <w:tcPr>
            <w:tcW w:w="1200" w:type="dxa"/>
            <w:tcBorders>
              <w:bottom w:val="single" w:sz="8" w:space="0" w:color="auto"/>
              <w:right w:val="single" w:sz="8" w:space="0" w:color="auto"/>
            </w:tcBorders>
            <w:vAlign w:val="bottom"/>
          </w:tcPr>
          <w:p w14:paraId="652F62D2" w14:textId="77777777" w:rsidR="00BA7A32" w:rsidRDefault="00BA7A32">
            <w:pPr>
              <w:rPr>
                <w:rFonts w:eastAsiaTheme="minorEastAsia"/>
                <w:sz w:val="4"/>
                <w:szCs w:val="4"/>
              </w:rPr>
            </w:pPr>
          </w:p>
        </w:tc>
      </w:tr>
      <w:tr w:rsidR="00BA7A32" w14:paraId="1FD450AD" w14:textId="77777777">
        <w:trPr>
          <w:trHeight w:val="248"/>
        </w:trPr>
        <w:tc>
          <w:tcPr>
            <w:tcW w:w="4840" w:type="dxa"/>
            <w:tcBorders>
              <w:left w:val="single" w:sz="8" w:space="0" w:color="auto"/>
            </w:tcBorders>
            <w:vAlign w:val="bottom"/>
          </w:tcPr>
          <w:p w14:paraId="1A89584B"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②学生/活动中心课程论</w:t>
            </w:r>
            <w:r>
              <w:rPr>
                <w:rFonts w:ascii="宋体" w:eastAsia="宋体" w:hAnsi="宋体" w:cs="宋体"/>
                <w:sz w:val="21"/>
                <w:szCs w:val="21"/>
                <w:lang w:eastAsia="zh-CN"/>
              </w:rPr>
              <w:t>—以儿童的兴趣为中心。</w:t>
            </w:r>
          </w:p>
        </w:tc>
        <w:tc>
          <w:tcPr>
            <w:tcW w:w="2580" w:type="dxa"/>
            <w:vAlign w:val="bottom"/>
          </w:tcPr>
          <w:p w14:paraId="220CE38E" w14:textId="77777777" w:rsidR="00BA7A32" w:rsidRDefault="004D2F79">
            <w:pPr>
              <w:spacing w:line="240" w:lineRule="exact"/>
              <w:rPr>
                <w:rFonts w:eastAsiaTheme="minorEastAsia"/>
                <w:sz w:val="20"/>
                <w:szCs w:val="20"/>
              </w:rPr>
            </w:pPr>
            <w:proofErr w:type="spellStart"/>
            <w:r>
              <w:rPr>
                <w:rFonts w:ascii="宋体" w:eastAsia="宋体" w:hAnsi="宋体" w:cs="宋体"/>
                <w:sz w:val="21"/>
                <w:szCs w:val="21"/>
              </w:rPr>
              <w:t>代表人物：</w:t>
            </w:r>
            <w:r>
              <w:rPr>
                <w:rFonts w:ascii="宋体" w:eastAsia="宋体" w:hAnsi="宋体" w:cs="宋体"/>
                <w:b/>
                <w:bCs/>
                <w:sz w:val="21"/>
                <w:szCs w:val="21"/>
              </w:rPr>
              <w:t>杜威、克伯屈</w:t>
            </w:r>
            <w:proofErr w:type="spellEnd"/>
          </w:p>
        </w:tc>
        <w:tc>
          <w:tcPr>
            <w:tcW w:w="1200" w:type="dxa"/>
            <w:tcBorders>
              <w:right w:val="single" w:sz="8" w:space="0" w:color="auto"/>
            </w:tcBorders>
            <w:vAlign w:val="bottom"/>
          </w:tcPr>
          <w:p w14:paraId="63827BCD" w14:textId="77777777" w:rsidR="00BA7A32" w:rsidRDefault="004D2F79">
            <w:pPr>
              <w:spacing w:line="194" w:lineRule="exact"/>
              <w:ind w:left="260"/>
              <w:rPr>
                <w:rFonts w:eastAsiaTheme="minorEastAsia"/>
                <w:sz w:val="20"/>
                <w:szCs w:val="20"/>
              </w:rPr>
            </w:pPr>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背·选</w:t>
            </w:r>
            <w:proofErr w:type="spellEnd"/>
            <w:r>
              <w:rPr>
                <w:rFonts w:ascii="宋体" w:eastAsia="宋体" w:hAnsi="宋体" w:cs="宋体"/>
                <w:b/>
                <w:bCs/>
                <w:color w:val="5B9BD5"/>
                <w:sz w:val="17"/>
                <w:szCs w:val="17"/>
              </w:rPr>
              <w:t>】</w:t>
            </w:r>
          </w:p>
        </w:tc>
      </w:tr>
      <w:tr w:rsidR="00BA7A32" w14:paraId="23B147A8" w14:textId="77777777">
        <w:trPr>
          <w:trHeight w:val="54"/>
        </w:trPr>
        <w:tc>
          <w:tcPr>
            <w:tcW w:w="4840" w:type="dxa"/>
            <w:tcBorders>
              <w:left w:val="single" w:sz="8" w:space="0" w:color="auto"/>
              <w:bottom w:val="single" w:sz="8" w:space="0" w:color="auto"/>
            </w:tcBorders>
            <w:vAlign w:val="bottom"/>
          </w:tcPr>
          <w:p w14:paraId="2F27B139" w14:textId="77777777" w:rsidR="00BA7A32" w:rsidRDefault="00BA7A32">
            <w:pPr>
              <w:rPr>
                <w:rFonts w:eastAsiaTheme="minorEastAsia"/>
                <w:sz w:val="4"/>
                <w:szCs w:val="4"/>
              </w:rPr>
            </w:pPr>
          </w:p>
        </w:tc>
        <w:tc>
          <w:tcPr>
            <w:tcW w:w="2580" w:type="dxa"/>
            <w:tcBorders>
              <w:bottom w:val="single" w:sz="8" w:space="0" w:color="auto"/>
            </w:tcBorders>
            <w:vAlign w:val="bottom"/>
          </w:tcPr>
          <w:p w14:paraId="20C6B046" w14:textId="77777777" w:rsidR="00BA7A32" w:rsidRDefault="00BA7A32">
            <w:pPr>
              <w:rPr>
                <w:rFonts w:eastAsiaTheme="minorEastAsia"/>
                <w:sz w:val="4"/>
                <w:szCs w:val="4"/>
              </w:rPr>
            </w:pPr>
          </w:p>
        </w:tc>
        <w:tc>
          <w:tcPr>
            <w:tcW w:w="1200" w:type="dxa"/>
            <w:tcBorders>
              <w:bottom w:val="single" w:sz="8" w:space="0" w:color="auto"/>
              <w:right w:val="single" w:sz="8" w:space="0" w:color="auto"/>
            </w:tcBorders>
            <w:vAlign w:val="bottom"/>
          </w:tcPr>
          <w:p w14:paraId="01653BBC" w14:textId="77777777" w:rsidR="00BA7A32" w:rsidRDefault="00BA7A32">
            <w:pPr>
              <w:rPr>
                <w:rFonts w:eastAsiaTheme="minorEastAsia"/>
                <w:sz w:val="4"/>
                <w:szCs w:val="4"/>
              </w:rPr>
            </w:pPr>
          </w:p>
        </w:tc>
      </w:tr>
      <w:tr w:rsidR="00BA7A32" w14:paraId="100E6A94" w14:textId="77777777">
        <w:trPr>
          <w:trHeight w:val="250"/>
        </w:trPr>
        <w:tc>
          <w:tcPr>
            <w:tcW w:w="4840" w:type="dxa"/>
            <w:tcBorders>
              <w:left w:val="single" w:sz="8" w:space="0" w:color="auto"/>
            </w:tcBorders>
            <w:vAlign w:val="bottom"/>
          </w:tcPr>
          <w:p w14:paraId="6316BFE3"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w w:val="99"/>
                <w:sz w:val="21"/>
                <w:szCs w:val="21"/>
                <w:lang w:eastAsia="zh-CN"/>
              </w:rPr>
              <w:t>③社会中心课程论</w:t>
            </w:r>
            <w:r>
              <w:rPr>
                <w:rFonts w:ascii="宋体" w:eastAsia="宋体" w:hAnsi="宋体" w:cs="宋体"/>
                <w:w w:val="99"/>
                <w:sz w:val="21"/>
                <w:szCs w:val="21"/>
                <w:lang w:eastAsia="zh-CN"/>
              </w:rPr>
              <w:t>——布拉梅尔德</w:t>
            </w:r>
            <w:r>
              <w:rPr>
                <w:rFonts w:ascii="宋体" w:eastAsia="宋体" w:hAnsi="宋体" w:cs="宋体"/>
                <w:b/>
                <w:bCs/>
                <w:w w:val="99"/>
                <w:sz w:val="21"/>
                <w:szCs w:val="21"/>
                <w:lang w:eastAsia="zh-CN"/>
              </w:rPr>
              <w:t xml:space="preserve">  </w:t>
            </w:r>
            <w:r>
              <w:rPr>
                <w:rFonts w:ascii="宋体" w:eastAsia="宋体" w:hAnsi="宋体" w:cs="宋体"/>
                <w:b/>
                <w:bCs/>
                <w:color w:val="5B9BD5"/>
                <w:w w:val="99"/>
                <w:sz w:val="17"/>
                <w:szCs w:val="17"/>
                <w:lang w:eastAsia="zh-CN"/>
              </w:rPr>
              <w:t>【这个一般不考】</w:t>
            </w:r>
          </w:p>
        </w:tc>
        <w:tc>
          <w:tcPr>
            <w:tcW w:w="2580" w:type="dxa"/>
            <w:vAlign w:val="bottom"/>
          </w:tcPr>
          <w:p w14:paraId="7ACC5438" w14:textId="77777777" w:rsidR="00BA7A32" w:rsidRDefault="00BA7A32">
            <w:pPr>
              <w:rPr>
                <w:rFonts w:eastAsiaTheme="minorEastAsia"/>
                <w:sz w:val="21"/>
                <w:szCs w:val="21"/>
                <w:lang w:eastAsia="zh-CN"/>
              </w:rPr>
            </w:pPr>
          </w:p>
        </w:tc>
        <w:tc>
          <w:tcPr>
            <w:tcW w:w="1200" w:type="dxa"/>
            <w:tcBorders>
              <w:right w:val="single" w:sz="8" w:space="0" w:color="auto"/>
            </w:tcBorders>
            <w:vAlign w:val="bottom"/>
          </w:tcPr>
          <w:p w14:paraId="0BC7EE52" w14:textId="77777777" w:rsidR="00BA7A32" w:rsidRDefault="00BA7A32">
            <w:pPr>
              <w:rPr>
                <w:rFonts w:eastAsiaTheme="minorEastAsia"/>
                <w:sz w:val="21"/>
                <w:szCs w:val="21"/>
                <w:lang w:eastAsia="zh-CN"/>
              </w:rPr>
            </w:pPr>
          </w:p>
        </w:tc>
      </w:tr>
      <w:tr w:rsidR="00BA7A32" w14:paraId="761F2E68" w14:textId="77777777">
        <w:trPr>
          <w:trHeight w:val="52"/>
        </w:trPr>
        <w:tc>
          <w:tcPr>
            <w:tcW w:w="4840" w:type="dxa"/>
            <w:tcBorders>
              <w:left w:val="single" w:sz="8" w:space="0" w:color="auto"/>
              <w:bottom w:val="single" w:sz="8" w:space="0" w:color="auto"/>
            </w:tcBorders>
            <w:vAlign w:val="bottom"/>
          </w:tcPr>
          <w:p w14:paraId="141B5861" w14:textId="77777777" w:rsidR="00BA7A32" w:rsidRDefault="00BA7A32">
            <w:pPr>
              <w:rPr>
                <w:rFonts w:eastAsiaTheme="minorEastAsia"/>
                <w:sz w:val="4"/>
                <w:szCs w:val="4"/>
                <w:lang w:eastAsia="zh-CN"/>
              </w:rPr>
            </w:pPr>
          </w:p>
        </w:tc>
        <w:tc>
          <w:tcPr>
            <w:tcW w:w="2580" w:type="dxa"/>
            <w:tcBorders>
              <w:bottom w:val="single" w:sz="8" w:space="0" w:color="auto"/>
            </w:tcBorders>
            <w:vAlign w:val="bottom"/>
          </w:tcPr>
          <w:p w14:paraId="781A45F2" w14:textId="77777777" w:rsidR="00BA7A32" w:rsidRDefault="00BA7A32">
            <w:pPr>
              <w:rPr>
                <w:rFonts w:eastAsiaTheme="minorEastAsia"/>
                <w:sz w:val="4"/>
                <w:szCs w:val="4"/>
                <w:lang w:eastAsia="zh-CN"/>
              </w:rPr>
            </w:pPr>
          </w:p>
        </w:tc>
        <w:tc>
          <w:tcPr>
            <w:tcW w:w="1200" w:type="dxa"/>
            <w:tcBorders>
              <w:bottom w:val="single" w:sz="8" w:space="0" w:color="auto"/>
              <w:right w:val="single" w:sz="8" w:space="0" w:color="auto"/>
            </w:tcBorders>
            <w:vAlign w:val="bottom"/>
          </w:tcPr>
          <w:p w14:paraId="22FA4469" w14:textId="77777777" w:rsidR="00BA7A32" w:rsidRDefault="00BA7A32">
            <w:pPr>
              <w:rPr>
                <w:rFonts w:eastAsiaTheme="minorEastAsia"/>
                <w:sz w:val="4"/>
                <w:szCs w:val="4"/>
                <w:lang w:eastAsia="zh-CN"/>
              </w:rPr>
            </w:pPr>
          </w:p>
        </w:tc>
      </w:tr>
      <w:tr w:rsidR="00BA7A32" w14:paraId="597B556C" w14:textId="77777777">
        <w:trPr>
          <w:trHeight w:val="250"/>
        </w:trPr>
        <w:tc>
          <w:tcPr>
            <w:tcW w:w="4840" w:type="dxa"/>
            <w:tcBorders>
              <w:left w:val="single" w:sz="8" w:space="0" w:color="auto"/>
            </w:tcBorders>
            <w:vAlign w:val="bottom"/>
          </w:tcPr>
          <w:p w14:paraId="254449D0"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④课程层次论——古德莱德</w:t>
            </w:r>
          </w:p>
        </w:tc>
        <w:tc>
          <w:tcPr>
            <w:tcW w:w="2580" w:type="dxa"/>
            <w:vAlign w:val="bottom"/>
          </w:tcPr>
          <w:p w14:paraId="47D0781E" w14:textId="77777777" w:rsidR="00BA7A32" w:rsidRDefault="00BA7A32">
            <w:pPr>
              <w:rPr>
                <w:rFonts w:eastAsiaTheme="minorEastAsia"/>
                <w:sz w:val="21"/>
                <w:szCs w:val="21"/>
                <w:lang w:eastAsia="zh-CN"/>
              </w:rPr>
            </w:pPr>
          </w:p>
        </w:tc>
        <w:tc>
          <w:tcPr>
            <w:tcW w:w="1200" w:type="dxa"/>
            <w:tcBorders>
              <w:right w:val="single" w:sz="8" w:space="0" w:color="auto"/>
            </w:tcBorders>
            <w:vAlign w:val="bottom"/>
          </w:tcPr>
          <w:p w14:paraId="239D02A6" w14:textId="77777777" w:rsidR="00BA7A32" w:rsidRDefault="00BA7A32">
            <w:pPr>
              <w:rPr>
                <w:rFonts w:eastAsiaTheme="minorEastAsia"/>
                <w:sz w:val="21"/>
                <w:szCs w:val="21"/>
                <w:lang w:eastAsia="zh-CN"/>
              </w:rPr>
            </w:pPr>
          </w:p>
        </w:tc>
      </w:tr>
      <w:tr w:rsidR="00BA7A32" w14:paraId="4B62F67D" w14:textId="77777777">
        <w:trPr>
          <w:trHeight w:val="52"/>
        </w:trPr>
        <w:tc>
          <w:tcPr>
            <w:tcW w:w="4840" w:type="dxa"/>
            <w:tcBorders>
              <w:left w:val="single" w:sz="8" w:space="0" w:color="auto"/>
              <w:bottom w:val="single" w:sz="8" w:space="0" w:color="auto"/>
            </w:tcBorders>
            <w:vAlign w:val="bottom"/>
          </w:tcPr>
          <w:p w14:paraId="6B88F622" w14:textId="77777777" w:rsidR="00BA7A32" w:rsidRDefault="00BA7A32">
            <w:pPr>
              <w:rPr>
                <w:rFonts w:eastAsiaTheme="minorEastAsia"/>
                <w:sz w:val="4"/>
                <w:szCs w:val="4"/>
                <w:lang w:eastAsia="zh-CN"/>
              </w:rPr>
            </w:pPr>
          </w:p>
        </w:tc>
        <w:tc>
          <w:tcPr>
            <w:tcW w:w="2580" w:type="dxa"/>
            <w:tcBorders>
              <w:bottom w:val="single" w:sz="8" w:space="0" w:color="auto"/>
            </w:tcBorders>
            <w:vAlign w:val="bottom"/>
          </w:tcPr>
          <w:p w14:paraId="005777C2" w14:textId="77777777" w:rsidR="00BA7A32" w:rsidRDefault="00BA7A32">
            <w:pPr>
              <w:rPr>
                <w:rFonts w:eastAsiaTheme="minorEastAsia"/>
                <w:sz w:val="4"/>
                <w:szCs w:val="4"/>
                <w:lang w:eastAsia="zh-CN"/>
              </w:rPr>
            </w:pPr>
          </w:p>
        </w:tc>
        <w:tc>
          <w:tcPr>
            <w:tcW w:w="1200" w:type="dxa"/>
            <w:tcBorders>
              <w:bottom w:val="single" w:sz="8" w:space="0" w:color="auto"/>
              <w:right w:val="single" w:sz="8" w:space="0" w:color="auto"/>
            </w:tcBorders>
            <w:vAlign w:val="bottom"/>
          </w:tcPr>
          <w:p w14:paraId="3699F544" w14:textId="77777777" w:rsidR="00BA7A32" w:rsidRDefault="00BA7A32">
            <w:pPr>
              <w:rPr>
                <w:rFonts w:eastAsiaTheme="minorEastAsia"/>
                <w:sz w:val="4"/>
                <w:szCs w:val="4"/>
                <w:lang w:eastAsia="zh-CN"/>
              </w:rPr>
            </w:pPr>
          </w:p>
        </w:tc>
      </w:tr>
    </w:tbl>
    <w:p w14:paraId="2E96F7E5" w14:textId="77777777" w:rsidR="00BA7A32" w:rsidRDefault="00BA7A32">
      <w:pPr>
        <w:spacing w:line="110" w:lineRule="exact"/>
        <w:rPr>
          <w:rFonts w:eastAsiaTheme="minorEastAsia"/>
          <w:sz w:val="20"/>
          <w:szCs w:val="20"/>
          <w:lang w:eastAsia="zh-CN"/>
        </w:rPr>
      </w:pPr>
    </w:p>
    <w:p w14:paraId="70B0E7E7" w14:textId="77777777" w:rsidR="00BA7A32" w:rsidRDefault="004D2F79">
      <w:pPr>
        <w:spacing w:line="284" w:lineRule="exact"/>
        <w:ind w:left="40" w:firstLine="28"/>
        <w:rPr>
          <w:rFonts w:eastAsiaTheme="minorEastAsia"/>
          <w:sz w:val="20"/>
          <w:szCs w:val="20"/>
          <w:lang w:eastAsia="zh-CN"/>
        </w:rPr>
      </w:pPr>
      <w:r>
        <w:rPr>
          <w:rFonts w:ascii="宋体" w:eastAsia="宋体" w:hAnsi="宋体" w:cs="宋体"/>
          <w:b/>
          <w:bCs/>
          <w:color w:val="5B9BD5"/>
          <w:w w:val="99"/>
          <w:sz w:val="21"/>
          <w:szCs w:val="21"/>
          <w:lang w:eastAsia="zh-CN"/>
        </w:rPr>
        <w:t>（</w:t>
      </w:r>
      <w:r>
        <w:rPr>
          <w:rFonts w:ascii="宋体" w:eastAsia="宋体" w:hAnsi="宋体" w:cs="宋体"/>
          <w:b/>
          <w:bCs/>
          <w:color w:val="5B9BD5"/>
          <w:w w:val="99"/>
          <w:sz w:val="21"/>
          <w:szCs w:val="21"/>
          <w:u w:val="single"/>
          <w:lang w:eastAsia="zh-CN"/>
        </w:rPr>
        <w:t>学科中心论和学生中心论是两个相反的理论，在系统的知识、儿童兴趣、教育质量方面优缺点相反</w:t>
      </w:r>
      <w:r>
        <w:rPr>
          <w:rFonts w:ascii="宋体" w:eastAsia="宋体" w:hAnsi="宋体" w:cs="宋体"/>
          <w:b/>
          <w:bCs/>
          <w:color w:val="5B9BD5"/>
          <w:w w:val="99"/>
          <w:sz w:val="21"/>
          <w:szCs w:val="21"/>
          <w:lang w:eastAsia="zh-CN"/>
        </w:rPr>
        <w:t xml:space="preserve">） </w:t>
      </w:r>
      <w:r>
        <w:rPr>
          <w:noProof/>
          <w:sz w:val="1"/>
          <w:szCs w:val="1"/>
        </w:rPr>
        <w:drawing>
          <wp:inline distT="0" distB="0" distL="0" distR="0" wp14:anchorId="78530570" wp14:editId="2404A4FB">
            <wp:extent cx="88900" cy="95250"/>
            <wp:effectExtent l="0" t="0" r="0" b="0"/>
            <wp:docPr id="4970901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90163"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5.古德莱德的课程层次论。</w:t>
      </w:r>
      <w:r>
        <w:rPr>
          <w:rFonts w:ascii="宋体" w:eastAsia="宋体" w:hAnsi="宋体" w:cs="宋体"/>
          <w:b/>
          <w:bCs/>
          <w:color w:val="5B9BD5"/>
          <w:sz w:val="17"/>
          <w:szCs w:val="17"/>
          <w:lang w:eastAsia="zh-CN"/>
        </w:rPr>
        <w:t>【背·简答题】</w:t>
      </w:r>
    </w:p>
    <w:p w14:paraId="4DBD6F58" w14:textId="77777777" w:rsidR="00BA7A32" w:rsidRDefault="00BA7A32">
      <w:pPr>
        <w:spacing w:line="56" w:lineRule="exact"/>
        <w:rPr>
          <w:rFonts w:eastAsiaTheme="minorEastAsia"/>
          <w:sz w:val="20"/>
          <w:szCs w:val="20"/>
          <w:lang w:eastAsia="zh-CN"/>
        </w:rPr>
      </w:pPr>
    </w:p>
    <w:p w14:paraId="7765687E"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①理想的课程，由研究机构、专家等提出的应该开设的课程；</w:t>
      </w:r>
    </w:p>
    <w:p w14:paraId="0866AEB3" w14:textId="77777777" w:rsidR="00BA7A32" w:rsidRDefault="00BA7A32">
      <w:pPr>
        <w:spacing w:line="41" w:lineRule="exact"/>
        <w:rPr>
          <w:rFonts w:eastAsiaTheme="minorEastAsia"/>
          <w:sz w:val="20"/>
          <w:szCs w:val="20"/>
          <w:lang w:eastAsia="zh-CN"/>
        </w:rPr>
      </w:pPr>
    </w:p>
    <w:p w14:paraId="6648C57E"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②正式的课程，教育行政部门规定的课程；</w:t>
      </w:r>
    </w:p>
    <w:p w14:paraId="10CD6305" w14:textId="77777777" w:rsidR="00BA7A32" w:rsidRDefault="00BA7A32">
      <w:pPr>
        <w:spacing w:line="39" w:lineRule="exact"/>
        <w:rPr>
          <w:rFonts w:eastAsiaTheme="minorEastAsia"/>
          <w:sz w:val="20"/>
          <w:szCs w:val="20"/>
          <w:lang w:eastAsia="zh-CN"/>
        </w:rPr>
      </w:pPr>
    </w:p>
    <w:p w14:paraId="325C6E0A"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③领悟的课程，任课教师所领悟的课程；运作的课程，在课堂上实际实施课程；</w:t>
      </w:r>
    </w:p>
    <w:p w14:paraId="1EF64A74" w14:textId="77777777" w:rsidR="00BA7A32" w:rsidRDefault="00BA7A32">
      <w:pPr>
        <w:spacing w:line="41" w:lineRule="exact"/>
        <w:rPr>
          <w:rFonts w:eastAsiaTheme="minorEastAsia"/>
          <w:sz w:val="20"/>
          <w:szCs w:val="20"/>
          <w:lang w:eastAsia="zh-CN"/>
        </w:rPr>
      </w:pPr>
    </w:p>
    <w:p w14:paraId="69930F4B"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④经验的课程，学生在课堂学习中体验到的东西。</w:t>
      </w:r>
    </w:p>
    <w:p w14:paraId="49BE9134" w14:textId="77777777" w:rsidR="00BA7A32" w:rsidRDefault="00BA7A32">
      <w:pPr>
        <w:spacing w:line="200" w:lineRule="exact"/>
        <w:rPr>
          <w:rFonts w:eastAsiaTheme="minorEastAsia"/>
          <w:sz w:val="20"/>
          <w:szCs w:val="20"/>
          <w:lang w:eastAsia="zh-CN"/>
        </w:rPr>
      </w:pPr>
    </w:p>
    <w:p w14:paraId="2ED55361" w14:textId="77777777" w:rsidR="00BA7A32" w:rsidRDefault="00BA7A32">
      <w:pPr>
        <w:spacing w:line="216" w:lineRule="exact"/>
        <w:rPr>
          <w:rFonts w:eastAsiaTheme="minorEastAsia"/>
          <w:sz w:val="20"/>
          <w:szCs w:val="20"/>
          <w:lang w:eastAsia="zh-CN"/>
        </w:rPr>
      </w:pPr>
    </w:p>
    <w:p w14:paraId="48EC81C3"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第二节</w:t>
      </w:r>
      <w:r>
        <w:rPr>
          <w:rFonts w:ascii="黑体" w:eastAsia="黑体" w:hAnsi="黑体" w:cs="黑体"/>
          <w:b/>
          <w:bCs/>
          <w:highlight w:val="lightGray"/>
          <w:lang w:eastAsia="zh-CN"/>
        </w:rPr>
        <w:tab/>
        <w:t>课程目标与内容</w:t>
      </w:r>
    </w:p>
    <w:p w14:paraId="343AE14B" w14:textId="77777777" w:rsidR="00BA7A32" w:rsidRDefault="00BA7A32">
      <w:pPr>
        <w:spacing w:line="139" w:lineRule="exact"/>
        <w:rPr>
          <w:rFonts w:eastAsiaTheme="minorEastAsia"/>
          <w:sz w:val="20"/>
          <w:szCs w:val="20"/>
          <w:lang w:eastAsia="zh-CN"/>
        </w:rPr>
      </w:pPr>
    </w:p>
    <w:p w14:paraId="51E1D0B6"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6.课程目标确定的依据：</w:t>
      </w:r>
    </w:p>
    <w:p w14:paraId="5F10C77B" w14:textId="77777777" w:rsidR="00BA7A32" w:rsidRDefault="00BA7A32">
      <w:pPr>
        <w:spacing w:line="72" w:lineRule="exact"/>
        <w:rPr>
          <w:rFonts w:eastAsiaTheme="minorEastAsia"/>
          <w:sz w:val="20"/>
          <w:szCs w:val="20"/>
          <w:lang w:eastAsia="zh-CN"/>
        </w:rPr>
      </w:pPr>
    </w:p>
    <w:p w14:paraId="21C1B31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 xml:space="preserve">①对学生的研究 ②对社会的研究 ③对学科的研究 </w:t>
      </w:r>
      <w:r>
        <w:rPr>
          <w:rFonts w:ascii="宋体" w:eastAsia="宋体" w:hAnsi="宋体" w:cs="宋体"/>
          <w:b/>
          <w:bCs/>
          <w:color w:val="5B9BD5"/>
          <w:sz w:val="17"/>
          <w:szCs w:val="17"/>
          <w:lang w:eastAsia="zh-CN"/>
        </w:rPr>
        <w:t>【了解】</w:t>
      </w:r>
    </w:p>
    <w:p w14:paraId="1EFF76E8" w14:textId="77777777" w:rsidR="00BA7A32" w:rsidRDefault="00BA7A32">
      <w:pPr>
        <w:spacing w:line="72" w:lineRule="exact"/>
        <w:rPr>
          <w:rFonts w:eastAsiaTheme="minorEastAsia"/>
          <w:sz w:val="20"/>
          <w:szCs w:val="20"/>
          <w:lang w:eastAsia="zh-CN"/>
        </w:rPr>
      </w:pPr>
    </w:p>
    <w:p w14:paraId="4981730E"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7.三维课程目标：</w:t>
      </w:r>
      <w:r>
        <w:rPr>
          <w:rFonts w:ascii="宋体" w:eastAsia="宋体" w:hAnsi="宋体" w:cs="宋体"/>
          <w:b/>
          <w:bCs/>
          <w:color w:val="5B9BD5"/>
          <w:sz w:val="16"/>
          <w:szCs w:val="16"/>
          <w:lang w:eastAsia="zh-CN"/>
        </w:rPr>
        <w:t>【科目三会用到】【了解即可】</w:t>
      </w:r>
    </w:p>
    <w:p w14:paraId="0627B296" w14:textId="77777777" w:rsidR="00BA7A32" w:rsidRDefault="00BA7A32">
      <w:pPr>
        <w:spacing w:line="72" w:lineRule="exact"/>
        <w:rPr>
          <w:rFonts w:eastAsiaTheme="minorEastAsia"/>
          <w:sz w:val="20"/>
          <w:szCs w:val="20"/>
          <w:lang w:eastAsia="zh-CN"/>
        </w:rPr>
      </w:pPr>
    </w:p>
    <w:p w14:paraId="3BFAD77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①知识与技能目标</w:t>
      </w:r>
    </w:p>
    <w:p w14:paraId="2127F7AC" w14:textId="77777777" w:rsidR="00BA7A32" w:rsidRDefault="00BA7A32">
      <w:pPr>
        <w:spacing w:line="72" w:lineRule="exact"/>
        <w:rPr>
          <w:rFonts w:eastAsiaTheme="minorEastAsia"/>
          <w:sz w:val="20"/>
          <w:szCs w:val="20"/>
          <w:lang w:eastAsia="zh-CN"/>
        </w:rPr>
      </w:pPr>
    </w:p>
    <w:p w14:paraId="1555515C"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②过程与方法目标</w:t>
      </w:r>
    </w:p>
    <w:p w14:paraId="051F0207" w14:textId="77777777" w:rsidR="00BA7A32" w:rsidRDefault="00BA7A32">
      <w:pPr>
        <w:spacing w:line="72" w:lineRule="exact"/>
        <w:rPr>
          <w:rFonts w:eastAsiaTheme="minorEastAsia"/>
          <w:sz w:val="20"/>
          <w:szCs w:val="20"/>
          <w:lang w:eastAsia="zh-CN"/>
        </w:rPr>
      </w:pPr>
    </w:p>
    <w:p w14:paraId="119D8496"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③情感态度与价值观目标</w:t>
      </w:r>
    </w:p>
    <w:p w14:paraId="62F43140" w14:textId="77777777" w:rsidR="00BA7A32" w:rsidRDefault="00BA7A32">
      <w:pPr>
        <w:spacing w:line="72" w:lineRule="exact"/>
        <w:rPr>
          <w:rFonts w:eastAsiaTheme="minorEastAsia"/>
          <w:sz w:val="20"/>
          <w:szCs w:val="20"/>
          <w:lang w:eastAsia="zh-CN"/>
        </w:rPr>
      </w:pPr>
    </w:p>
    <w:p w14:paraId="4D125E62"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6139FE6F" wp14:editId="08E2CC95">
            <wp:extent cx="88900" cy="95250"/>
            <wp:effectExtent l="0" t="0" r="0" b="0"/>
            <wp:docPr id="13084987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98725" name="Picture 1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 xml:space="preserve"> 8.课程内容的构成：</w:t>
      </w:r>
      <w:r>
        <w:rPr>
          <w:rFonts w:ascii="宋体" w:eastAsia="宋体" w:hAnsi="宋体" w:cs="宋体"/>
          <w:b/>
          <w:bCs/>
          <w:sz w:val="18"/>
          <w:szCs w:val="18"/>
          <w:lang w:eastAsia="zh-CN"/>
        </w:rPr>
        <w:t>【学校课程主要是由间接经验构成的】</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【背·选/辨】 【18</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年下考过辨析题】</w:t>
      </w:r>
    </w:p>
    <w:p w14:paraId="54BBB249" w14:textId="77777777" w:rsidR="00BA7A32" w:rsidRDefault="00BA7A32">
      <w:pPr>
        <w:spacing w:line="72" w:lineRule="exact"/>
        <w:rPr>
          <w:rFonts w:eastAsiaTheme="minorEastAsia"/>
          <w:sz w:val="20"/>
          <w:szCs w:val="20"/>
          <w:lang w:eastAsia="zh-CN"/>
        </w:rPr>
      </w:pPr>
    </w:p>
    <w:p w14:paraId="3FB38ECF"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①间接经验即理论化、系统化的书本知识，是课程内容的直接来源。</w:t>
      </w:r>
    </w:p>
    <w:p w14:paraId="667A7171" w14:textId="77777777" w:rsidR="00BA7A32" w:rsidRDefault="00BA7A32">
      <w:pPr>
        <w:spacing w:line="72" w:lineRule="exact"/>
        <w:rPr>
          <w:rFonts w:eastAsiaTheme="minorEastAsia"/>
          <w:sz w:val="20"/>
          <w:szCs w:val="20"/>
          <w:lang w:eastAsia="zh-CN"/>
        </w:rPr>
      </w:pPr>
    </w:p>
    <w:p w14:paraId="025ED884"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②直接经验是指学生为通过自身的实践得到的知识，是对课程内容的补充。</w:t>
      </w:r>
    </w:p>
    <w:p w14:paraId="0BA4F8FA" w14:textId="77777777" w:rsidR="00BA7A32" w:rsidRDefault="00BA7A32">
      <w:pPr>
        <w:spacing w:line="161" w:lineRule="exact"/>
        <w:rPr>
          <w:rFonts w:eastAsiaTheme="minorEastAsia"/>
          <w:sz w:val="20"/>
          <w:szCs w:val="20"/>
          <w:lang w:eastAsia="zh-CN"/>
        </w:rPr>
      </w:pPr>
    </w:p>
    <w:p w14:paraId="52F04B10"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9.课程内容的组织形式：</w:t>
      </w:r>
      <w:r>
        <w:rPr>
          <w:rFonts w:ascii="宋体" w:eastAsia="宋体" w:hAnsi="宋体" w:cs="宋体"/>
          <w:sz w:val="21"/>
          <w:szCs w:val="21"/>
          <w:lang w:eastAsia="zh-CN"/>
        </w:rPr>
        <w:t>直线式与螺旋式；纵向组织与横向组织；逻辑顺序与心理顺序。</w:t>
      </w:r>
    </w:p>
    <w:p w14:paraId="677C9724" w14:textId="77777777" w:rsidR="00BA7A32" w:rsidRDefault="00BA7A32">
      <w:pPr>
        <w:spacing w:line="154" w:lineRule="exact"/>
        <w:rPr>
          <w:rFonts w:eastAsiaTheme="minorEastAsia"/>
          <w:sz w:val="20"/>
          <w:szCs w:val="20"/>
          <w:lang w:eastAsia="zh-CN"/>
        </w:rPr>
      </w:pPr>
    </w:p>
    <w:p w14:paraId="31BF380A" w14:textId="77777777" w:rsidR="00BA7A32" w:rsidRDefault="004D2F79">
      <w:pPr>
        <w:spacing w:line="240" w:lineRule="exact"/>
        <w:ind w:left="500"/>
        <w:rPr>
          <w:rFonts w:eastAsiaTheme="minorEastAsia"/>
          <w:sz w:val="20"/>
          <w:szCs w:val="20"/>
          <w:lang w:eastAsia="zh-CN"/>
        </w:rPr>
      </w:pPr>
      <w:r>
        <w:rPr>
          <w:rFonts w:ascii="宋体" w:eastAsia="宋体" w:hAnsi="宋体" w:cs="宋体"/>
          <w:sz w:val="21"/>
          <w:szCs w:val="21"/>
          <w:lang w:eastAsia="zh-CN"/>
        </w:rPr>
        <w:t>直线式：课程内容直线前进，前面安排的内容后面不会出现。</w:t>
      </w:r>
    </w:p>
    <w:p w14:paraId="0FD5AA0F" w14:textId="77777777" w:rsidR="00BA7A32" w:rsidRDefault="00BA7A32">
      <w:pPr>
        <w:spacing w:line="149" w:lineRule="exact"/>
        <w:rPr>
          <w:rFonts w:eastAsiaTheme="minorEastAsia"/>
          <w:sz w:val="20"/>
          <w:szCs w:val="20"/>
          <w:lang w:eastAsia="zh-CN"/>
        </w:rPr>
      </w:pPr>
    </w:p>
    <w:p w14:paraId="12E9AD6F" w14:textId="77777777" w:rsidR="00BA7A32" w:rsidRDefault="004D2F79">
      <w:pPr>
        <w:tabs>
          <w:tab w:val="left" w:pos="5940"/>
        </w:tabs>
        <w:spacing w:line="240" w:lineRule="exact"/>
        <w:ind w:left="500"/>
        <w:rPr>
          <w:rFonts w:eastAsiaTheme="minorEastAsia"/>
          <w:sz w:val="20"/>
          <w:szCs w:val="20"/>
          <w:lang w:eastAsia="zh-CN"/>
        </w:rPr>
      </w:pPr>
      <w:r>
        <w:rPr>
          <w:rFonts w:ascii="宋体" w:eastAsia="宋体" w:hAnsi="宋体" w:cs="宋体"/>
          <w:b/>
          <w:bCs/>
          <w:sz w:val="21"/>
          <w:szCs w:val="21"/>
          <w:lang w:eastAsia="zh-CN"/>
        </w:rPr>
        <w:t>螺旋式</w:t>
      </w:r>
      <w:r>
        <w:rPr>
          <w:rFonts w:ascii="宋体" w:eastAsia="宋体" w:hAnsi="宋体" w:cs="宋体"/>
          <w:sz w:val="21"/>
          <w:szCs w:val="21"/>
          <w:lang w:eastAsia="zh-CN"/>
        </w:rPr>
        <w:t>：前面呈现的内容是后面内容的基础。</w:t>
      </w:r>
      <w:r>
        <w:rPr>
          <w:rFonts w:eastAsiaTheme="minorEastAsia"/>
          <w:sz w:val="20"/>
          <w:szCs w:val="20"/>
          <w:lang w:eastAsia="zh-CN"/>
        </w:rPr>
        <w:tab/>
      </w:r>
      <w:r>
        <w:rPr>
          <w:rFonts w:ascii="宋体" w:eastAsia="宋体" w:hAnsi="宋体" w:cs="宋体"/>
          <w:b/>
          <w:bCs/>
          <w:color w:val="5B9BD5"/>
          <w:w w:val="99"/>
          <w:sz w:val="17"/>
          <w:szCs w:val="17"/>
          <w:lang w:eastAsia="zh-CN"/>
        </w:rPr>
        <w:t>【重点/选择题】</w:t>
      </w:r>
    </w:p>
    <w:p w14:paraId="29AF46B4" w14:textId="77777777" w:rsidR="00BA7A32" w:rsidRDefault="00BA7A32">
      <w:pPr>
        <w:spacing w:line="152" w:lineRule="exact"/>
        <w:rPr>
          <w:rFonts w:eastAsiaTheme="minorEastAsia"/>
          <w:sz w:val="20"/>
          <w:szCs w:val="20"/>
          <w:lang w:eastAsia="zh-CN"/>
        </w:rPr>
      </w:pPr>
    </w:p>
    <w:p w14:paraId="443836E4" w14:textId="77777777" w:rsidR="00BA7A32" w:rsidRDefault="004D2F79">
      <w:pPr>
        <w:tabs>
          <w:tab w:val="left" w:pos="5940"/>
        </w:tabs>
        <w:spacing w:line="240" w:lineRule="exact"/>
        <w:ind w:left="500"/>
        <w:rPr>
          <w:rFonts w:eastAsiaTheme="minorEastAsia"/>
          <w:sz w:val="20"/>
          <w:szCs w:val="20"/>
          <w:lang w:eastAsia="zh-CN"/>
        </w:rPr>
      </w:pPr>
      <w:r>
        <w:rPr>
          <w:rFonts w:ascii="宋体" w:eastAsia="宋体" w:hAnsi="宋体" w:cs="宋体"/>
          <w:b/>
          <w:bCs/>
          <w:sz w:val="21"/>
          <w:szCs w:val="21"/>
          <w:lang w:eastAsia="zh-CN"/>
        </w:rPr>
        <w:t>纵向组织</w:t>
      </w:r>
      <w:r>
        <w:rPr>
          <w:rFonts w:ascii="宋体" w:eastAsia="宋体" w:hAnsi="宋体" w:cs="宋体"/>
          <w:sz w:val="21"/>
          <w:szCs w:val="21"/>
          <w:lang w:eastAsia="zh-CN"/>
        </w:rPr>
        <w:t>：知识按照逻辑排序，由简到繁、由易到难。</w:t>
      </w:r>
      <w:r>
        <w:rPr>
          <w:rFonts w:eastAsiaTheme="minorEastAsia"/>
          <w:sz w:val="20"/>
          <w:szCs w:val="20"/>
          <w:lang w:eastAsia="zh-CN"/>
        </w:rPr>
        <w:tab/>
      </w:r>
      <w:r>
        <w:rPr>
          <w:rFonts w:ascii="宋体" w:eastAsia="宋体" w:hAnsi="宋体" w:cs="宋体"/>
          <w:b/>
          <w:bCs/>
          <w:color w:val="5B9BD5"/>
          <w:w w:val="99"/>
          <w:sz w:val="17"/>
          <w:szCs w:val="17"/>
          <w:lang w:eastAsia="zh-CN"/>
        </w:rPr>
        <w:t>【重点/选择题】</w:t>
      </w:r>
    </w:p>
    <w:p w14:paraId="3B9E97F4" w14:textId="77777777" w:rsidR="00BA7A32" w:rsidRDefault="00BA7A32">
      <w:pPr>
        <w:spacing w:line="149" w:lineRule="exact"/>
        <w:rPr>
          <w:rFonts w:eastAsiaTheme="minorEastAsia"/>
          <w:sz w:val="20"/>
          <w:szCs w:val="20"/>
          <w:lang w:eastAsia="zh-CN"/>
        </w:rPr>
      </w:pPr>
    </w:p>
    <w:p w14:paraId="4E383E49" w14:textId="77777777" w:rsidR="00BA7A32" w:rsidRDefault="004D2F79">
      <w:pPr>
        <w:spacing w:line="240" w:lineRule="exact"/>
        <w:ind w:left="500"/>
        <w:rPr>
          <w:rFonts w:eastAsiaTheme="minorEastAsia"/>
          <w:sz w:val="20"/>
          <w:szCs w:val="20"/>
          <w:lang w:eastAsia="zh-CN"/>
        </w:rPr>
      </w:pPr>
      <w:r>
        <w:rPr>
          <w:rFonts w:ascii="宋体" w:eastAsia="宋体" w:hAnsi="宋体" w:cs="宋体"/>
          <w:sz w:val="21"/>
          <w:szCs w:val="21"/>
          <w:lang w:eastAsia="zh-CN"/>
        </w:rPr>
        <w:t>横向组织：按照学生的发展阶段、社会等组织课程内容。</w:t>
      </w:r>
    </w:p>
    <w:p w14:paraId="5EBA5DC5" w14:textId="77777777" w:rsidR="00BA7A32" w:rsidRDefault="00BA7A32">
      <w:pPr>
        <w:rPr>
          <w:rFonts w:eastAsiaTheme="minorEastAsia"/>
          <w:sz w:val="22"/>
          <w:szCs w:val="22"/>
          <w:lang w:eastAsia="zh-CN"/>
        </w:rPr>
        <w:sectPr w:rsidR="00BA7A32">
          <w:pgSz w:w="11900" w:h="16838"/>
          <w:pgMar w:top="625" w:right="1186" w:bottom="0" w:left="1220" w:header="0" w:footer="0" w:gutter="0"/>
          <w:cols w:space="720" w:equalWidth="0">
            <w:col w:w="9500"/>
          </w:cols>
        </w:sectPr>
      </w:pPr>
    </w:p>
    <w:p w14:paraId="2EAC33F2" w14:textId="77777777" w:rsidR="00BA7A32" w:rsidRDefault="00BA7A32">
      <w:pPr>
        <w:spacing w:line="270" w:lineRule="exact"/>
        <w:rPr>
          <w:rFonts w:eastAsiaTheme="minorEastAsia"/>
          <w:sz w:val="20"/>
          <w:szCs w:val="20"/>
          <w:lang w:eastAsia="zh-CN"/>
        </w:rPr>
      </w:pPr>
    </w:p>
    <w:p w14:paraId="1F519B8A" w14:textId="77777777" w:rsidR="00BA7A32" w:rsidRDefault="004D2F79">
      <w:pPr>
        <w:ind w:right="140"/>
        <w:jc w:val="center"/>
        <w:rPr>
          <w:rFonts w:eastAsiaTheme="minorEastAsia"/>
          <w:sz w:val="20"/>
          <w:szCs w:val="20"/>
          <w:lang w:eastAsia="zh-CN"/>
        </w:rPr>
        <w:sectPr w:rsidR="00BA7A32">
          <w:type w:val="continuous"/>
          <w:pgSz w:w="11900" w:h="16838"/>
          <w:pgMar w:top="625" w:right="1186" w:bottom="0" w:left="1220" w:header="0" w:footer="0" w:gutter="0"/>
          <w:cols w:space="720" w:equalWidth="0">
            <w:col w:w="9500"/>
          </w:cols>
        </w:sectPr>
      </w:pPr>
      <w:r>
        <w:rPr>
          <w:rFonts w:ascii="Calibri" w:eastAsia="Calibri" w:hAnsi="Calibri" w:cs="Calibri"/>
          <w:sz w:val="17"/>
          <w:szCs w:val="17"/>
          <w:lang w:eastAsia="zh-CN"/>
        </w:rPr>
        <w:t>- 8 -</w:t>
      </w:r>
    </w:p>
    <w:p w14:paraId="18C8C1B2" w14:textId="77777777" w:rsidR="00BA7A32" w:rsidRDefault="004D2F79">
      <w:pPr>
        <w:tabs>
          <w:tab w:val="left" w:pos="4480"/>
        </w:tabs>
        <w:spacing w:line="301" w:lineRule="exact"/>
        <w:ind w:left="380"/>
        <w:rPr>
          <w:rFonts w:eastAsiaTheme="minorEastAsia"/>
          <w:sz w:val="20"/>
          <w:szCs w:val="20"/>
          <w:lang w:eastAsia="zh-CN"/>
        </w:rPr>
      </w:pPr>
      <w:bookmarkStart w:id="8" w:name="page1_3"/>
      <w:bookmarkEnd w:id="8"/>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68BB84DB" w14:textId="77777777" w:rsidR="00BA7A32" w:rsidRDefault="004D2F79">
      <w:pPr>
        <w:spacing w:line="20" w:lineRule="exact"/>
        <w:rPr>
          <w:rFonts w:eastAsiaTheme="minorEastAsia"/>
          <w:lang w:eastAsia="zh-CN"/>
        </w:rPr>
      </w:pPr>
      <w:r>
        <w:rPr>
          <w:noProof/>
        </w:rPr>
        <w:drawing>
          <wp:anchor distT="0" distB="0" distL="114300" distR="114300" simplePos="0" relativeHeight="251636736" behindDoc="1" locked="0" layoutInCell="0" allowOverlap="1" wp14:anchorId="7FCF24F3" wp14:editId="48C980A7">
            <wp:simplePos x="0" y="0"/>
            <wp:positionH relativeFrom="column">
              <wp:posOffset>-62865</wp:posOffset>
            </wp:positionH>
            <wp:positionV relativeFrom="paragraph">
              <wp:posOffset>31750</wp:posOffset>
            </wp:positionV>
            <wp:extent cx="6052185" cy="9592310"/>
            <wp:effectExtent l="0" t="0" r="5715" b="8890"/>
            <wp:wrapNone/>
            <wp:docPr id="147043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39117"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7CE4B26D" w14:textId="77777777" w:rsidR="00BA7A32" w:rsidRDefault="00BA7A32">
      <w:pPr>
        <w:spacing w:line="233" w:lineRule="exact"/>
        <w:rPr>
          <w:rFonts w:eastAsiaTheme="minorEastAsia"/>
          <w:lang w:eastAsia="zh-CN"/>
        </w:rPr>
      </w:pPr>
    </w:p>
    <w:p w14:paraId="6C9DFCE0"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7559629A" wp14:editId="0128A948">
            <wp:extent cx="95250" cy="101600"/>
            <wp:effectExtent l="0" t="0" r="0" b="0"/>
            <wp:docPr id="882890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90425"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10.课程内容的三种表现形式：课程计划、课程标准、教材</w:t>
      </w:r>
      <w:r>
        <w:rPr>
          <w:rFonts w:ascii="宋体" w:eastAsia="宋体" w:hAnsi="宋体" w:cs="宋体"/>
          <w:b/>
          <w:bCs/>
          <w:color w:val="5B9BD5"/>
          <w:sz w:val="17"/>
          <w:szCs w:val="17"/>
          <w:lang w:eastAsia="zh-CN"/>
        </w:rPr>
        <w:t>【背·选择题/高频】【①②③含义考简答题】</w:t>
      </w:r>
    </w:p>
    <w:p w14:paraId="03FB1231" w14:textId="77777777" w:rsidR="00BA7A32" w:rsidRDefault="00BA7A32">
      <w:pPr>
        <w:spacing w:line="72" w:lineRule="exact"/>
        <w:rPr>
          <w:rFonts w:eastAsiaTheme="minorEastAsia"/>
          <w:lang w:eastAsia="zh-CN"/>
        </w:rPr>
      </w:pPr>
    </w:p>
    <w:p w14:paraId="51F59C2B"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w:t>
      </w:r>
      <w:r>
        <w:rPr>
          <w:rFonts w:ascii="宋体" w:eastAsia="宋体" w:hAnsi="宋体" w:cs="宋体"/>
          <w:b/>
          <w:bCs/>
          <w:sz w:val="21"/>
          <w:szCs w:val="21"/>
          <w:lang w:eastAsia="zh-CN"/>
        </w:rPr>
        <w:t>课程计划：</w:t>
      </w:r>
      <w:r>
        <w:rPr>
          <w:rFonts w:ascii="宋体" w:eastAsia="宋体" w:hAnsi="宋体" w:cs="宋体"/>
          <w:sz w:val="21"/>
          <w:szCs w:val="21"/>
          <w:lang w:eastAsia="zh-CN"/>
        </w:rPr>
        <w:t>是教育行政部门依据一定的教育目的和培养目标制定的有关学校教育和教学工作的</w:t>
      </w:r>
    </w:p>
    <w:p w14:paraId="56750A91" w14:textId="77777777" w:rsidR="00BA7A32" w:rsidRDefault="00BA7A32">
      <w:pPr>
        <w:spacing w:line="72" w:lineRule="exact"/>
        <w:rPr>
          <w:rFonts w:eastAsiaTheme="minorEastAsia"/>
          <w:lang w:eastAsia="zh-CN"/>
        </w:rPr>
      </w:pPr>
    </w:p>
    <w:p w14:paraId="63233A8F" w14:textId="77777777" w:rsidR="00BA7A32" w:rsidRDefault="004D2F79">
      <w:pPr>
        <w:spacing w:line="240" w:lineRule="exact"/>
        <w:ind w:left="1620"/>
        <w:rPr>
          <w:rFonts w:eastAsiaTheme="minorEastAsia"/>
          <w:sz w:val="20"/>
          <w:szCs w:val="20"/>
          <w:lang w:eastAsia="zh-CN"/>
        </w:rPr>
      </w:pPr>
      <w:r>
        <w:rPr>
          <w:rFonts w:ascii="宋体" w:eastAsia="宋体" w:hAnsi="宋体" w:cs="宋体"/>
          <w:sz w:val="21"/>
          <w:szCs w:val="21"/>
          <w:lang w:eastAsia="zh-CN"/>
        </w:rPr>
        <w:t>指导性文件。也称教学计划。</w:t>
      </w:r>
    </w:p>
    <w:p w14:paraId="598A70A4" w14:textId="77777777" w:rsidR="00BA7A32" w:rsidRDefault="00BA7A32">
      <w:pPr>
        <w:spacing w:line="72" w:lineRule="exact"/>
        <w:rPr>
          <w:rFonts w:eastAsiaTheme="minorEastAsia"/>
          <w:lang w:eastAsia="zh-CN"/>
        </w:rPr>
      </w:pPr>
    </w:p>
    <w:p w14:paraId="2F10249D" w14:textId="77777777" w:rsidR="00BA7A32" w:rsidRDefault="004D2F79">
      <w:pPr>
        <w:spacing w:line="240" w:lineRule="exact"/>
        <w:ind w:left="360"/>
        <w:rPr>
          <w:rFonts w:eastAsiaTheme="minorEastAsia"/>
          <w:sz w:val="20"/>
          <w:szCs w:val="20"/>
          <w:lang w:eastAsia="zh-CN"/>
        </w:rPr>
      </w:pPr>
      <w:r>
        <w:rPr>
          <w:rFonts w:ascii="宋体" w:eastAsia="宋体" w:hAnsi="宋体" w:cs="宋体"/>
          <w:w w:val="99"/>
          <w:sz w:val="21"/>
          <w:szCs w:val="21"/>
          <w:lang w:eastAsia="zh-CN"/>
        </w:rPr>
        <w:t>②</w:t>
      </w:r>
      <w:r>
        <w:rPr>
          <w:rFonts w:ascii="宋体" w:eastAsia="宋体" w:hAnsi="宋体" w:cs="宋体"/>
          <w:b/>
          <w:bCs/>
          <w:w w:val="99"/>
          <w:sz w:val="21"/>
          <w:szCs w:val="21"/>
          <w:lang w:eastAsia="zh-CN"/>
        </w:rPr>
        <w:t>课程标准</w:t>
      </w:r>
      <w:r>
        <w:rPr>
          <w:rFonts w:ascii="宋体" w:eastAsia="宋体" w:hAnsi="宋体" w:cs="宋体"/>
          <w:w w:val="99"/>
          <w:sz w:val="21"/>
          <w:szCs w:val="21"/>
          <w:lang w:eastAsia="zh-CN"/>
        </w:rPr>
        <w:t>：是课程计划的具体化，是国家根据课程计划以纲要的形式编定学科的内容及其实施、</w:t>
      </w:r>
    </w:p>
    <w:p w14:paraId="19595721" w14:textId="77777777" w:rsidR="00BA7A32" w:rsidRDefault="00BA7A32">
      <w:pPr>
        <w:spacing w:line="72" w:lineRule="exact"/>
        <w:rPr>
          <w:rFonts w:eastAsiaTheme="minorEastAsia"/>
          <w:lang w:eastAsia="zh-CN"/>
        </w:rPr>
      </w:pPr>
    </w:p>
    <w:p w14:paraId="13705A64" w14:textId="77777777" w:rsidR="00BA7A32" w:rsidRDefault="004D2F79">
      <w:pPr>
        <w:spacing w:line="240" w:lineRule="exact"/>
        <w:ind w:left="1620"/>
        <w:rPr>
          <w:rFonts w:eastAsiaTheme="minorEastAsia"/>
          <w:sz w:val="20"/>
          <w:szCs w:val="20"/>
          <w:lang w:eastAsia="zh-CN"/>
        </w:rPr>
      </w:pPr>
      <w:r>
        <w:rPr>
          <w:rFonts w:ascii="宋体" w:eastAsia="宋体" w:hAnsi="宋体" w:cs="宋体"/>
          <w:sz w:val="21"/>
          <w:szCs w:val="21"/>
          <w:lang w:eastAsia="zh-CN"/>
        </w:rPr>
        <w:t>评价的指导性文件。</w:t>
      </w:r>
    </w:p>
    <w:p w14:paraId="58487A28" w14:textId="77777777" w:rsidR="00BA7A32" w:rsidRDefault="00BA7A32">
      <w:pPr>
        <w:spacing w:line="72" w:lineRule="exact"/>
        <w:rPr>
          <w:rFonts w:eastAsiaTheme="minorEastAsia"/>
          <w:lang w:eastAsia="zh-CN"/>
        </w:rPr>
      </w:pPr>
    </w:p>
    <w:p w14:paraId="6F832379"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③</w:t>
      </w:r>
      <w:r>
        <w:rPr>
          <w:rFonts w:ascii="宋体" w:eastAsia="宋体" w:hAnsi="宋体" w:cs="宋体"/>
          <w:b/>
          <w:bCs/>
          <w:sz w:val="21"/>
          <w:szCs w:val="21"/>
          <w:lang w:eastAsia="zh-CN"/>
        </w:rPr>
        <w:t>教材：</w:t>
      </w:r>
      <w:r>
        <w:rPr>
          <w:rFonts w:ascii="宋体" w:eastAsia="宋体" w:hAnsi="宋体" w:cs="宋体"/>
          <w:sz w:val="21"/>
          <w:szCs w:val="21"/>
          <w:lang w:eastAsia="zh-CN"/>
        </w:rPr>
        <w:t>教材是教师和学生进行教学活动的材料，包括教科书、讲义、讲授提纲、参考书等。</w:t>
      </w:r>
    </w:p>
    <w:p w14:paraId="14F4DC16" w14:textId="77777777" w:rsidR="00BA7A32" w:rsidRDefault="00BA7A32">
      <w:pPr>
        <w:spacing w:line="123" w:lineRule="exact"/>
        <w:rPr>
          <w:rFonts w:eastAsiaTheme="minorEastAsia"/>
          <w:lang w:eastAsia="zh-CN"/>
        </w:rPr>
      </w:pPr>
    </w:p>
    <w:p w14:paraId="10ABE6AD" w14:textId="77777777" w:rsidR="00BA7A32" w:rsidRDefault="004D2F79">
      <w:pPr>
        <w:tabs>
          <w:tab w:val="left" w:pos="1600"/>
        </w:tabs>
        <w:spacing w:line="240" w:lineRule="exact"/>
        <w:ind w:left="500"/>
        <w:rPr>
          <w:rFonts w:eastAsiaTheme="minorEastAsia"/>
          <w:sz w:val="20"/>
          <w:szCs w:val="20"/>
          <w:lang w:eastAsia="zh-CN"/>
        </w:rPr>
      </w:pPr>
      <w:r>
        <w:rPr>
          <w:rFonts w:ascii="宋体" w:eastAsia="宋体" w:hAnsi="宋体" w:cs="宋体"/>
          <w:b/>
          <w:bCs/>
          <w:sz w:val="21"/>
          <w:szCs w:val="21"/>
          <w:lang w:eastAsia="zh-CN"/>
        </w:rPr>
        <w:t>课程计划</w:t>
      </w:r>
      <w:r>
        <w:rPr>
          <w:rFonts w:eastAsiaTheme="minorEastAsia"/>
          <w:sz w:val="20"/>
          <w:szCs w:val="20"/>
          <w:lang w:eastAsia="zh-CN"/>
        </w:rPr>
        <w:tab/>
      </w:r>
      <w:r>
        <w:rPr>
          <w:rFonts w:ascii="宋体" w:eastAsia="宋体" w:hAnsi="宋体" w:cs="宋体"/>
          <w:sz w:val="21"/>
          <w:szCs w:val="21"/>
          <w:lang w:eastAsia="zh-CN"/>
        </w:rPr>
        <w:t>学校组织教育和教学工作的重要依据。</w:t>
      </w:r>
    </w:p>
    <w:p w14:paraId="2DBD348B" w14:textId="77777777" w:rsidR="00BA7A32" w:rsidRDefault="00BA7A32">
      <w:pPr>
        <w:spacing w:line="111" w:lineRule="exact"/>
        <w:rPr>
          <w:rFonts w:eastAsiaTheme="minorEastAsia"/>
          <w:lang w:eastAsia="zh-CN"/>
        </w:rPr>
      </w:pPr>
    </w:p>
    <w:p w14:paraId="4E958D17" w14:textId="77777777" w:rsidR="00BA7A32" w:rsidRDefault="004D2F79">
      <w:pPr>
        <w:spacing w:line="240" w:lineRule="exact"/>
        <w:ind w:left="1620"/>
        <w:rPr>
          <w:rFonts w:eastAsiaTheme="minorEastAsia"/>
          <w:sz w:val="20"/>
          <w:szCs w:val="20"/>
          <w:lang w:eastAsia="zh-CN"/>
        </w:rPr>
      </w:pPr>
      <w:r>
        <w:rPr>
          <w:rFonts w:ascii="宋体" w:eastAsia="宋体" w:hAnsi="宋体" w:cs="宋体"/>
          <w:sz w:val="21"/>
          <w:szCs w:val="21"/>
          <w:lang w:eastAsia="zh-CN"/>
        </w:rPr>
        <w:t>①课程标准是教师进行教学的直接依据。</w:t>
      </w:r>
    </w:p>
    <w:p w14:paraId="5A5287F7" w14:textId="77777777" w:rsidR="00BA7A32" w:rsidRDefault="00BA7A32">
      <w:pPr>
        <w:spacing w:line="57" w:lineRule="exact"/>
        <w:rPr>
          <w:rFonts w:eastAsiaTheme="minorEastAsia"/>
          <w:lang w:eastAsia="zh-CN"/>
        </w:rPr>
      </w:pPr>
    </w:p>
    <w:p w14:paraId="2B36FC0D" w14:textId="77777777" w:rsidR="00BA7A32" w:rsidRDefault="004D2F79">
      <w:pPr>
        <w:spacing w:line="240" w:lineRule="exact"/>
        <w:ind w:left="1620"/>
        <w:rPr>
          <w:rFonts w:eastAsiaTheme="minorEastAsia"/>
          <w:sz w:val="20"/>
          <w:szCs w:val="20"/>
          <w:lang w:eastAsia="zh-CN"/>
        </w:rPr>
      </w:pPr>
      <w:r>
        <w:rPr>
          <w:rFonts w:ascii="宋体" w:eastAsia="宋体" w:hAnsi="宋体" w:cs="宋体"/>
          <w:sz w:val="21"/>
          <w:szCs w:val="21"/>
          <w:lang w:eastAsia="zh-CN"/>
        </w:rPr>
        <w:t>②课程标准是教材编写、教学活动、评价和考试命题的依据。</w:t>
      </w:r>
    </w:p>
    <w:p w14:paraId="77705915" w14:textId="77777777" w:rsidR="00BA7A32" w:rsidRDefault="004D2F79">
      <w:pPr>
        <w:spacing w:line="175" w:lineRule="exact"/>
        <w:ind w:left="500"/>
        <w:rPr>
          <w:rFonts w:eastAsiaTheme="minorEastAsia"/>
          <w:sz w:val="20"/>
          <w:szCs w:val="20"/>
          <w:lang w:eastAsia="zh-CN"/>
        </w:rPr>
      </w:pPr>
      <w:r>
        <w:rPr>
          <w:rFonts w:ascii="宋体" w:eastAsia="宋体" w:hAnsi="宋体" w:cs="宋体"/>
          <w:b/>
          <w:bCs/>
          <w:sz w:val="20"/>
          <w:szCs w:val="20"/>
          <w:lang w:eastAsia="zh-CN"/>
        </w:rPr>
        <w:t>课程标准</w:t>
      </w:r>
    </w:p>
    <w:p w14:paraId="2C167D15" w14:textId="77777777" w:rsidR="00BA7A32" w:rsidRDefault="004D2F79">
      <w:pPr>
        <w:tabs>
          <w:tab w:val="left" w:pos="6840"/>
        </w:tabs>
        <w:spacing w:line="208" w:lineRule="exact"/>
        <w:ind w:left="1620"/>
        <w:rPr>
          <w:rFonts w:eastAsiaTheme="minorEastAsia"/>
          <w:sz w:val="20"/>
          <w:szCs w:val="20"/>
          <w:lang w:eastAsia="zh-CN"/>
        </w:rPr>
      </w:pPr>
      <w:r>
        <w:rPr>
          <w:rFonts w:ascii="宋体" w:eastAsia="宋体" w:hAnsi="宋体" w:cs="宋体"/>
          <w:sz w:val="21"/>
          <w:szCs w:val="21"/>
          <w:lang w:eastAsia="zh-CN"/>
        </w:rPr>
        <w:t>③课程标准是衡量各科教</w:t>
      </w:r>
      <w:proofErr w:type="gramStart"/>
      <w:r>
        <w:rPr>
          <w:rFonts w:ascii="宋体" w:eastAsia="宋体" w:hAnsi="宋体" w:cs="宋体"/>
          <w:sz w:val="21"/>
          <w:szCs w:val="21"/>
          <w:lang w:eastAsia="zh-CN"/>
        </w:rPr>
        <w:t>学质量</w:t>
      </w:r>
      <w:proofErr w:type="gramEnd"/>
      <w:r>
        <w:rPr>
          <w:rFonts w:ascii="宋体" w:eastAsia="宋体" w:hAnsi="宋体" w:cs="宋体"/>
          <w:sz w:val="21"/>
          <w:szCs w:val="21"/>
          <w:lang w:eastAsia="zh-CN"/>
        </w:rPr>
        <w:t>的重要依据。</w:t>
      </w:r>
      <w:r>
        <w:rPr>
          <w:rFonts w:eastAsiaTheme="minorEastAsia"/>
          <w:sz w:val="20"/>
          <w:szCs w:val="20"/>
          <w:lang w:eastAsia="zh-CN"/>
        </w:rPr>
        <w:tab/>
      </w:r>
      <w:r>
        <w:rPr>
          <w:rFonts w:ascii="宋体" w:eastAsia="宋体" w:hAnsi="宋体" w:cs="宋体"/>
          <w:b/>
          <w:bCs/>
          <w:color w:val="5B9BD5"/>
          <w:w w:val="99"/>
          <w:sz w:val="17"/>
          <w:szCs w:val="17"/>
          <w:lang w:eastAsia="zh-CN"/>
        </w:rPr>
        <w:t>【背·选择题】【高频】</w:t>
      </w:r>
    </w:p>
    <w:p w14:paraId="75C94B3E" w14:textId="77777777" w:rsidR="00BA7A32" w:rsidRDefault="00BA7A32">
      <w:pPr>
        <w:spacing w:line="101" w:lineRule="exact"/>
        <w:rPr>
          <w:rFonts w:eastAsiaTheme="minorEastAsia"/>
          <w:lang w:eastAsia="zh-CN"/>
        </w:rPr>
      </w:pPr>
    </w:p>
    <w:p w14:paraId="465887B4" w14:textId="77777777" w:rsidR="00BA7A32" w:rsidRDefault="004D2F79">
      <w:pPr>
        <w:spacing w:line="240" w:lineRule="exact"/>
        <w:ind w:left="1620"/>
        <w:rPr>
          <w:rFonts w:eastAsiaTheme="minorEastAsia"/>
          <w:sz w:val="20"/>
          <w:szCs w:val="20"/>
          <w:lang w:eastAsia="zh-CN"/>
        </w:rPr>
      </w:pPr>
      <w:r>
        <w:rPr>
          <w:rFonts w:ascii="宋体" w:eastAsia="宋体" w:hAnsi="宋体" w:cs="宋体"/>
          <w:sz w:val="21"/>
          <w:szCs w:val="21"/>
          <w:lang w:eastAsia="zh-CN"/>
        </w:rPr>
        <w:t>④课程标准的核心：课程目标</w:t>
      </w:r>
    </w:p>
    <w:p w14:paraId="4D5AD9BC" w14:textId="77777777" w:rsidR="00BA7A32" w:rsidRDefault="00BA7A32">
      <w:pPr>
        <w:spacing w:line="154" w:lineRule="exact"/>
        <w:rPr>
          <w:rFonts w:eastAsiaTheme="minorEastAsia"/>
          <w:lang w:eastAsia="zh-CN"/>
        </w:rPr>
      </w:pPr>
    </w:p>
    <w:p w14:paraId="315FD6DE" w14:textId="77777777" w:rsidR="00BA7A32" w:rsidRDefault="004D2F79">
      <w:pPr>
        <w:tabs>
          <w:tab w:val="left" w:pos="1600"/>
        </w:tabs>
        <w:spacing w:line="240" w:lineRule="exact"/>
        <w:ind w:left="500"/>
        <w:rPr>
          <w:rFonts w:eastAsiaTheme="minorEastAsia"/>
          <w:sz w:val="20"/>
          <w:szCs w:val="20"/>
          <w:lang w:eastAsia="zh-CN"/>
        </w:rPr>
      </w:pPr>
      <w:r>
        <w:rPr>
          <w:rFonts w:ascii="宋体" w:eastAsia="宋体" w:hAnsi="宋体" w:cs="宋体"/>
          <w:b/>
          <w:bCs/>
          <w:sz w:val="21"/>
          <w:szCs w:val="21"/>
          <w:lang w:eastAsia="zh-CN"/>
        </w:rPr>
        <w:t>教材</w:t>
      </w:r>
      <w:r>
        <w:rPr>
          <w:rFonts w:eastAsiaTheme="minorEastAsia"/>
          <w:sz w:val="20"/>
          <w:szCs w:val="20"/>
          <w:lang w:eastAsia="zh-CN"/>
        </w:rPr>
        <w:tab/>
      </w:r>
      <w:r>
        <w:rPr>
          <w:rFonts w:ascii="宋体" w:eastAsia="宋体" w:hAnsi="宋体" w:cs="宋体"/>
          <w:sz w:val="21"/>
          <w:szCs w:val="21"/>
          <w:u w:val="single"/>
          <w:lang w:eastAsia="zh-CN"/>
        </w:rPr>
        <w:t>教科书编写编排方式</w:t>
      </w:r>
      <w:r>
        <w:rPr>
          <w:rFonts w:ascii="宋体" w:eastAsia="宋体" w:hAnsi="宋体" w:cs="宋体"/>
          <w:sz w:val="21"/>
          <w:szCs w:val="21"/>
          <w:lang w:eastAsia="zh-CN"/>
        </w:rPr>
        <w:t>：</w:t>
      </w:r>
      <w:r>
        <w:rPr>
          <w:rFonts w:ascii="宋体" w:eastAsia="宋体" w:hAnsi="宋体" w:cs="宋体"/>
          <w:b/>
          <w:bCs/>
          <w:sz w:val="21"/>
          <w:szCs w:val="21"/>
          <w:u w:val="single"/>
          <w:lang w:eastAsia="zh-CN"/>
        </w:rPr>
        <w:t>螺旋式</w:t>
      </w:r>
      <w:r>
        <w:rPr>
          <w:rFonts w:ascii="宋体" w:eastAsia="宋体" w:hAnsi="宋体" w:cs="宋体"/>
          <w:sz w:val="21"/>
          <w:szCs w:val="21"/>
          <w:lang w:eastAsia="zh-CN"/>
        </w:rPr>
        <w:t>教科书结构、</w:t>
      </w:r>
      <w:r>
        <w:rPr>
          <w:rFonts w:ascii="宋体" w:eastAsia="宋体" w:hAnsi="宋体" w:cs="宋体"/>
          <w:b/>
          <w:bCs/>
          <w:sz w:val="21"/>
          <w:szCs w:val="21"/>
          <w:u w:val="single"/>
          <w:lang w:eastAsia="zh-CN"/>
        </w:rPr>
        <w:t>直线式</w:t>
      </w:r>
      <w:r>
        <w:rPr>
          <w:rFonts w:ascii="宋体" w:eastAsia="宋体" w:hAnsi="宋体" w:cs="宋体"/>
          <w:sz w:val="21"/>
          <w:szCs w:val="21"/>
          <w:lang w:eastAsia="zh-CN"/>
        </w:rPr>
        <w:t>教科书结构。</w:t>
      </w:r>
      <w:r>
        <w:rPr>
          <w:rFonts w:ascii="宋体" w:eastAsia="宋体" w:hAnsi="宋体" w:cs="宋体"/>
          <w:b/>
          <w:bCs/>
          <w:color w:val="5B9BD5"/>
          <w:sz w:val="17"/>
          <w:szCs w:val="17"/>
          <w:lang w:eastAsia="zh-CN"/>
        </w:rPr>
        <w:t>【背·选择题】</w:t>
      </w:r>
    </w:p>
    <w:p w14:paraId="44C2C6C2" w14:textId="77777777" w:rsidR="00BA7A32" w:rsidRDefault="00BA7A32">
      <w:pPr>
        <w:spacing w:line="142" w:lineRule="exact"/>
        <w:rPr>
          <w:rFonts w:eastAsiaTheme="minorEastAsia"/>
          <w:lang w:eastAsia="zh-CN"/>
        </w:rPr>
      </w:pPr>
    </w:p>
    <w:p w14:paraId="7F4FDE95"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11.教科书编写的基本原则和要求：</w:t>
      </w:r>
      <w:r>
        <w:rPr>
          <w:rFonts w:ascii="宋体" w:eastAsia="宋体" w:hAnsi="宋体" w:cs="宋体"/>
          <w:b/>
          <w:bCs/>
          <w:color w:val="5B9BD5"/>
          <w:sz w:val="17"/>
          <w:szCs w:val="17"/>
          <w:lang w:eastAsia="zh-CN"/>
        </w:rPr>
        <w:t>【背·简答题/18</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上和</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14</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下考过，一般写</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5</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条即可。】</w:t>
      </w:r>
    </w:p>
    <w:p w14:paraId="361AFFBA" w14:textId="77777777" w:rsidR="00BA7A32" w:rsidRDefault="00BA7A32">
      <w:pPr>
        <w:spacing w:line="77" w:lineRule="exact"/>
        <w:rPr>
          <w:rFonts w:eastAsiaTheme="minorEastAsia"/>
          <w:lang w:eastAsia="zh-CN"/>
        </w:rPr>
      </w:pPr>
    </w:p>
    <w:p w14:paraId="44D15750"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①按照不同学科的特点，体现科学性和思想性。</w:t>
      </w:r>
    </w:p>
    <w:p w14:paraId="2E0F829D" w14:textId="77777777" w:rsidR="00BA7A32" w:rsidRDefault="00BA7A32">
      <w:pPr>
        <w:spacing w:line="60" w:lineRule="exact"/>
        <w:rPr>
          <w:rFonts w:eastAsiaTheme="minorEastAsia"/>
          <w:lang w:eastAsia="zh-CN"/>
        </w:rPr>
      </w:pPr>
    </w:p>
    <w:p w14:paraId="24127FC1"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②强调内容的基础性。</w:t>
      </w:r>
    </w:p>
    <w:p w14:paraId="74BBC3DC" w14:textId="77777777" w:rsidR="00BA7A32" w:rsidRDefault="00BA7A32">
      <w:pPr>
        <w:spacing w:line="60" w:lineRule="exact"/>
        <w:rPr>
          <w:rFonts w:eastAsiaTheme="minorEastAsia"/>
          <w:lang w:eastAsia="zh-CN"/>
        </w:rPr>
      </w:pPr>
    </w:p>
    <w:p w14:paraId="6255CA54"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③教科书的编写要考虑到我国社会发展的教育现状水平。</w:t>
      </w:r>
    </w:p>
    <w:p w14:paraId="103FD8A7" w14:textId="77777777" w:rsidR="00BA7A32" w:rsidRDefault="00BA7A32">
      <w:pPr>
        <w:spacing w:line="60" w:lineRule="exact"/>
        <w:rPr>
          <w:rFonts w:eastAsiaTheme="minorEastAsia"/>
          <w:lang w:eastAsia="zh-CN"/>
        </w:rPr>
      </w:pPr>
    </w:p>
    <w:p w14:paraId="7C6733DD"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④要做到知识的内在逻辑与教学法要求的统一。</w:t>
      </w:r>
    </w:p>
    <w:p w14:paraId="1E3DA424" w14:textId="77777777" w:rsidR="00BA7A32" w:rsidRDefault="00BA7A32">
      <w:pPr>
        <w:spacing w:line="60" w:lineRule="exact"/>
        <w:rPr>
          <w:rFonts w:eastAsiaTheme="minorEastAsia"/>
          <w:lang w:eastAsia="zh-CN"/>
        </w:rPr>
      </w:pPr>
    </w:p>
    <w:p w14:paraId="3DCEC07C"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⑤要有利于学生的学习。</w:t>
      </w:r>
    </w:p>
    <w:p w14:paraId="3FBB32DC" w14:textId="77777777" w:rsidR="00BA7A32" w:rsidRDefault="00BA7A32">
      <w:pPr>
        <w:spacing w:line="200" w:lineRule="exact"/>
        <w:rPr>
          <w:rFonts w:eastAsiaTheme="minorEastAsia"/>
          <w:lang w:eastAsia="zh-CN"/>
        </w:rPr>
      </w:pPr>
    </w:p>
    <w:p w14:paraId="0B9AE549" w14:textId="77777777" w:rsidR="00BA7A32" w:rsidRDefault="00BA7A32">
      <w:pPr>
        <w:spacing w:line="218" w:lineRule="exact"/>
        <w:rPr>
          <w:rFonts w:eastAsiaTheme="minorEastAsia"/>
          <w:lang w:eastAsia="zh-CN"/>
        </w:rPr>
      </w:pPr>
    </w:p>
    <w:p w14:paraId="505AE04F"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第三节</w:t>
      </w:r>
      <w:r>
        <w:rPr>
          <w:rFonts w:ascii="黑体" w:eastAsia="黑体" w:hAnsi="黑体" w:cs="黑体"/>
          <w:b/>
          <w:bCs/>
          <w:highlight w:val="lightGray"/>
          <w:lang w:eastAsia="zh-CN"/>
        </w:rPr>
        <w:tab/>
        <w:t>课程设计与开发</w:t>
      </w:r>
    </w:p>
    <w:p w14:paraId="495C18C8" w14:textId="77777777" w:rsidR="00BA7A32" w:rsidRDefault="00BA7A32">
      <w:pPr>
        <w:spacing w:line="104" w:lineRule="exact"/>
        <w:rPr>
          <w:rFonts w:eastAsiaTheme="minorEastAsia"/>
          <w:lang w:eastAsia="zh-CN"/>
        </w:rPr>
      </w:pPr>
    </w:p>
    <w:p w14:paraId="6D2F8194" w14:textId="77777777" w:rsidR="00BA7A32" w:rsidRDefault="004D2F79">
      <w:pPr>
        <w:spacing w:line="248" w:lineRule="exact"/>
        <w:ind w:left="360" w:right="1600" w:hanging="349"/>
        <w:rPr>
          <w:rFonts w:eastAsiaTheme="minorEastAsia"/>
          <w:sz w:val="20"/>
          <w:szCs w:val="20"/>
          <w:lang w:eastAsia="zh-CN"/>
        </w:rPr>
      </w:pPr>
      <w:r>
        <w:rPr>
          <w:noProof/>
          <w:sz w:val="1"/>
          <w:szCs w:val="1"/>
        </w:rPr>
        <w:drawing>
          <wp:inline distT="0" distB="0" distL="0" distR="0" wp14:anchorId="0FF2E209" wp14:editId="73D6338E">
            <wp:extent cx="95250" cy="101600"/>
            <wp:effectExtent l="0" t="0" r="0" b="0"/>
            <wp:docPr id="457076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76026"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12.制约课程开发的主要因素</w:t>
      </w:r>
      <w:r>
        <w:rPr>
          <w:rFonts w:ascii="宋体" w:eastAsia="宋体" w:hAnsi="宋体" w:cs="宋体"/>
          <w:sz w:val="21"/>
          <w:szCs w:val="21"/>
          <w:lang w:eastAsia="zh-CN"/>
        </w:rPr>
        <w:t>：</w:t>
      </w:r>
      <w:r>
        <w:rPr>
          <w:rFonts w:ascii="宋体" w:eastAsia="宋体" w:hAnsi="宋体" w:cs="宋体"/>
          <w:b/>
          <w:bCs/>
          <w:color w:val="5B9BD5"/>
          <w:sz w:val="17"/>
          <w:szCs w:val="17"/>
          <w:lang w:eastAsia="zh-CN"/>
        </w:rPr>
        <w:t>【背·选/简】【对比第一章建立学制的依据和教育目的的依据】</w:t>
      </w:r>
      <w:r>
        <w:rPr>
          <w:rFonts w:ascii="宋体" w:eastAsia="宋体" w:hAnsi="宋体" w:cs="宋体"/>
          <w:sz w:val="21"/>
          <w:szCs w:val="21"/>
          <w:lang w:eastAsia="zh-CN"/>
        </w:rPr>
        <w:t>①学生的年龄特征、知识、能力基础及其可接受性。</w:t>
      </w:r>
    </w:p>
    <w:p w14:paraId="528AEB33" w14:textId="77777777" w:rsidR="00BA7A32" w:rsidRDefault="00BA7A32">
      <w:pPr>
        <w:spacing w:line="72" w:lineRule="exact"/>
        <w:rPr>
          <w:rFonts w:eastAsiaTheme="minorEastAsia"/>
          <w:lang w:eastAsia="zh-CN"/>
        </w:rPr>
      </w:pPr>
    </w:p>
    <w:p w14:paraId="366DD4AD"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②社会政治经济制度和文化发展。</w:t>
      </w:r>
    </w:p>
    <w:p w14:paraId="2E84BFD3" w14:textId="77777777" w:rsidR="00BA7A32" w:rsidRDefault="00BA7A32">
      <w:pPr>
        <w:spacing w:line="72" w:lineRule="exact"/>
        <w:rPr>
          <w:rFonts w:eastAsiaTheme="minorEastAsia"/>
          <w:lang w:eastAsia="zh-CN"/>
        </w:rPr>
      </w:pPr>
    </w:p>
    <w:p w14:paraId="35BFC65D"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③学科特征。</w:t>
      </w:r>
    </w:p>
    <w:p w14:paraId="1929A6EB" w14:textId="77777777" w:rsidR="00BA7A32" w:rsidRDefault="00BA7A32">
      <w:pPr>
        <w:spacing w:line="72" w:lineRule="exact"/>
        <w:rPr>
          <w:rFonts w:eastAsiaTheme="minorEastAsia"/>
          <w:lang w:eastAsia="zh-CN"/>
        </w:rPr>
      </w:pPr>
    </w:p>
    <w:p w14:paraId="6DF543A2"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④课程理论儿童（学生）、知识、社会。</w:t>
      </w:r>
    </w:p>
    <w:p w14:paraId="75309BE1" w14:textId="77777777" w:rsidR="00BA7A32" w:rsidRDefault="00BA7A32">
      <w:pPr>
        <w:spacing w:line="65" w:lineRule="exact"/>
        <w:rPr>
          <w:rFonts w:eastAsiaTheme="minorEastAsia"/>
          <w:lang w:eastAsia="zh-CN"/>
        </w:rPr>
      </w:pPr>
    </w:p>
    <w:p w14:paraId="64D8F4A8" w14:textId="77777777" w:rsidR="00BA7A32" w:rsidRDefault="004D2F79">
      <w:pPr>
        <w:tabs>
          <w:tab w:val="left" w:pos="2420"/>
        </w:tabs>
        <w:spacing w:line="240" w:lineRule="exact"/>
        <w:ind w:left="140"/>
        <w:rPr>
          <w:rFonts w:eastAsiaTheme="minorEastAsia"/>
          <w:sz w:val="20"/>
          <w:szCs w:val="20"/>
          <w:lang w:eastAsia="zh-CN"/>
        </w:rPr>
      </w:pPr>
      <w:r>
        <w:rPr>
          <w:rFonts w:ascii="宋体" w:eastAsia="宋体" w:hAnsi="宋体" w:cs="宋体"/>
          <w:b/>
          <w:bCs/>
          <w:sz w:val="21"/>
          <w:szCs w:val="21"/>
          <w:lang w:eastAsia="zh-CN"/>
        </w:rPr>
        <w:t>13.课程开发的模式：</w:t>
      </w:r>
      <w:r>
        <w:rPr>
          <w:rFonts w:eastAsiaTheme="minorEastAsia"/>
          <w:sz w:val="20"/>
          <w:szCs w:val="20"/>
          <w:lang w:eastAsia="zh-CN"/>
        </w:rPr>
        <w:tab/>
      </w:r>
      <w:r>
        <w:rPr>
          <w:rFonts w:ascii="宋体" w:eastAsia="宋体" w:hAnsi="宋体" w:cs="宋体"/>
          <w:b/>
          <w:bCs/>
          <w:color w:val="5B9BD5"/>
          <w:w w:val="99"/>
          <w:sz w:val="17"/>
          <w:szCs w:val="17"/>
          <w:lang w:eastAsia="zh-CN"/>
        </w:rPr>
        <w:t>【背·选】</w:t>
      </w:r>
    </w:p>
    <w:p w14:paraId="722EBCDA" w14:textId="77777777" w:rsidR="00BA7A32" w:rsidRDefault="00BA7A32">
      <w:pPr>
        <w:spacing w:line="71" w:lineRule="exact"/>
        <w:rPr>
          <w:rFonts w:eastAsiaTheme="minorEastAsia"/>
          <w:lang w:eastAsia="zh-CN"/>
        </w:rPr>
      </w:pPr>
    </w:p>
    <w:p w14:paraId="060FDFA6" w14:textId="77777777" w:rsidR="00BA7A32" w:rsidRDefault="004D2F79">
      <w:pPr>
        <w:spacing w:line="244" w:lineRule="exact"/>
        <w:ind w:left="360"/>
        <w:rPr>
          <w:rFonts w:eastAsiaTheme="minorEastAsia"/>
          <w:sz w:val="20"/>
          <w:szCs w:val="20"/>
          <w:lang w:eastAsia="zh-CN"/>
        </w:rPr>
      </w:pPr>
      <w:r>
        <w:rPr>
          <w:rFonts w:ascii="宋体" w:eastAsia="宋体" w:hAnsi="宋体" w:cs="宋体"/>
          <w:b/>
          <w:bCs/>
          <w:sz w:val="21"/>
          <w:szCs w:val="21"/>
          <w:lang w:eastAsia="zh-CN"/>
        </w:rPr>
        <w:t>①</w:t>
      </w:r>
      <w:r>
        <w:rPr>
          <w:rFonts w:ascii="宋体" w:eastAsia="宋体" w:hAnsi="宋体" w:cs="宋体"/>
          <w:b/>
          <w:bCs/>
          <w:sz w:val="21"/>
          <w:szCs w:val="21"/>
          <w:u w:val="single"/>
          <w:lang w:eastAsia="zh-CN"/>
        </w:rPr>
        <w:t>目标模式</w:t>
      </w:r>
      <w:r>
        <w:rPr>
          <w:rFonts w:ascii="宋体" w:eastAsia="宋体" w:hAnsi="宋体" w:cs="宋体"/>
          <w:sz w:val="21"/>
          <w:szCs w:val="21"/>
          <w:u w:val="single"/>
          <w:lang w:eastAsia="zh-CN"/>
        </w:rPr>
        <w:t>（四个基本问题【四段论】：目标、内容、方法、评价）泰勒原理</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【主要考这个·选择题】</w:t>
      </w:r>
      <w:r>
        <w:rPr>
          <w:rFonts w:ascii="宋体" w:eastAsia="宋体" w:hAnsi="宋体" w:cs="宋体"/>
          <w:b/>
          <w:bCs/>
          <w:sz w:val="21"/>
          <w:szCs w:val="21"/>
          <w:lang w:eastAsia="zh-CN"/>
        </w:rPr>
        <w:t>②过程模式：</w:t>
      </w:r>
      <w:r>
        <w:rPr>
          <w:rFonts w:ascii="宋体" w:eastAsia="宋体" w:hAnsi="宋体" w:cs="宋体"/>
          <w:sz w:val="21"/>
          <w:szCs w:val="21"/>
          <w:lang w:eastAsia="zh-CN"/>
        </w:rPr>
        <w:t>关注过程而不是目的。</w:t>
      </w:r>
    </w:p>
    <w:p w14:paraId="2A039EE0" w14:textId="77777777" w:rsidR="00BA7A32" w:rsidRDefault="00BA7A32">
      <w:pPr>
        <w:spacing w:line="43" w:lineRule="exact"/>
        <w:rPr>
          <w:rFonts w:eastAsiaTheme="minorEastAsia"/>
          <w:lang w:eastAsia="zh-CN"/>
        </w:rPr>
      </w:pPr>
    </w:p>
    <w:p w14:paraId="67F2BA5C" w14:textId="77777777" w:rsidR="00BA7A32" w:rsidRDefault="004D2F79">
      <w:pPr>
        <w:spacing w:line="240" w:lineRule="exact"/>
        <w:ind w:left="360"/>
        <w:rPr>
          <w:rFonts w:eastAsiaTheme="minorEastAsia"/>
          <w:sz w:val="20"/>
          <w:szCs w:val="20"/>
          <w:lang w:eastAsia="zh-CN"/>
        </w:rPr>
      </w:pPr>
      <w:r>
        <w:rPr>
          <w:rFonts w:ascii="宋体" w:eastAsia="宋体" w:hAnsi="宋体" w:cs="宋体"/>
          <w:b/>
          <w:bCs/>
          <w:sz w:val="21"/>
          <w:szCs w:val="21"/>
          <w:lang w:eastAsia="zh-CN"/>
        </w:rPr>
        <w:t>③情景模式</w:t>
      </w:r>
    </w:p>
    <w:p w14:paraId="65E44418" w14:textId="77777777" w:rsidR="00BA7A32" w:rsidRDefault="00BA7A32">
      <w:pPr>
        <w:spacing w:line="200" w:lineRule="exact"/>
        <w:rPr>
          <w:rFonts w:eastAsiaTheme="minorEastAsia"/>
          <w:lang w:eastAsia="zh-CN"/>
        </w:rPr>
      </w:pPr>
    </w:p>
    <w:p w14:paraId="01154369" w14:textId="77777777" w:rsidR="00BA7A32" w:rsidRDefault="00BA7A32">
      <w:pPr>
        <w:spacing w:line="326" w:lineRule="exact"/>
        <w:rPr>
          <w:rFonts w:eastAsiaTheme="minorEastAsia"/>
          <w:lang w:eastAsia="zh-CN"/>
        </w:rPr>
      </w:pPr>
    </w:p>
    <w:p w14:paraId="27C7BBD5"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第四节</w:t>
      </w:r>
      <w:r>
        <w:rPr>
          <w:rFonts w:ascii="黑体" w:eastAsia="黑体" w:hAnsi="黑体" w:cs="黑体"/>
          <w:b/>
          <w:bCs/>
          <w:highlight w:val="lightGray"/>
          <w:lang w:eastAsia="zh-CN"/>
        </w:rPr>
        <w:tab/>
        <w:t>课程实施与评价</w:t>
      </w:r>
    </w:p>
    <w:p w14:paraId="347DA60F" w14:textId="77777777" w:rsidR="00BA7A32" w:rsidRDefault="00BA7A32">
      <w:pPr>
        <w:spacing w:line="160" w:lineRule="exact"/>
        <w:rPr>
          <w:rFonts w:eastAsiaTheme="minorEastAsia"/>
          <w:lang w:eastAsia="zh-CN"/>
        </w:rPr>
      </w:pPr>
    </w:p>
    <w:p w14:paraId="53585DF5"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14.课程评价三种模式</w:t>
      </w:r>
      <w:r>
        <w:rPr>
          <w:rFonts w:ascii="宋体" w:eastAsia="宋体" w:hAnsi="宋体" w:cs="宋体"/>
          <w:sz w:val="21"/>
          <w:szCs w:val="21"/>
          <w:lang w:eastAsia="zh-CN"/>
        </w:rPr>
        <w:t>：</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【背·选择题/记住①②】</w:t>
      </w:r>
    </w:p>
    <w:p w14:paraId="001973A9" w14:textId="77777777" w:rsidR="00BA7A32" w:rsidRDefault="00BA7A32">
      <w:pPr>
        <w:spacing w:line="46" w:lineRule="exact"/>
        <w:rPr>
          <w:rFonts w:eastAsiaTheme="minorEastAsia"/>
          <w:lang w:eastAsia="zh-CN"/>
        </w:rPr>
      </w:pPr>
    </w:p>
    <w:p w14:paraId="6B76C88C" w14:textId="77777777" w:rsidR="00BA7A32" w:rsidRDefault="004D2F79">
      <w:pPr>
        <w:tabs>
          <w:tab w:val="left" w:pos="4860"/>
        </w:tabs>
        <w:spacing w:line="240" w:lineRule="exact"/>
        <w:ind w:left="360"/>
        <w:rPr>
          <w:rFonts w:eastAsiaTheme="minorEastAsia"/>
          <w:sz w:val="20"/>
          <w:szCs w:val="20"/>
          <w:lang w:eastAsia="zh-CN"/>
        </w:rPr>
      </w:pPr>
      <w:r>
        <w:rPr>
          <w:rFonts w:ascii="宋体" w:eastAsia="宋体" w:hAnsi="宋体" w:cs="宋体"/>
          <w:sz w:val="21"/>
          <w:szCs w:val="21"/>
          <w:lang w:eastAsia="zh-CN"/>
        </w:rPr>
        <w:t xml:space="preserve">①目标评价模式——泰勒 </w:t>
      </w:r>
      <w:r>
        <w:rPr>
          <w:rFonts w:ascii="宋体" w:eastAsia="宋体" w:hAnsi="宋体" w:cs="宋体"/>
          <w:sz w:val="19"/>
          <w:szCs w:val="19"/>
          <w:lang w:eastAsia="zh-CN"/>
        </w:rPr>
        <w:t>[当代课程评价之父]</w:t>
      </w:r>
      <w:r>
        <w:rPr>
          <w:rFonts w:eastAsiaTheme="minorEastAsia"/>
          <w:sz w:val="20"/>
          <w:szCs w:val="20"/>
          <w:lang w:eastAsia="zh-CN"/>
        </w:rPr>
        <w:tab/>
      </w:r>
      <w:r>
        <w:rPr>
          <w:rFonts w:ascii="宋体" w:eastAsia="宋体" w:hAnsi="宋体" w:cs="宋体"/>
          <w:b/>
          <w:bCs/>
          <w:color w:val="5B9BD5"/>
          <w:sz w:val="16"/>
          <w:szCs w:val="16"/>
          <w:lang w:eastAsia="zh-CN"/>
        </w:rPr>
        <w:t>【背/选】</w:t>
      </w:r>
    </w:p>
    <w:p w14:paraId="46F89EDE" w14:textId="77777777" w:rsidR="00BA7A32" w:rsidRDefault="00BA7A32">
      <w:pPr>
        <w:spacing w:line="104" w:lineRule="exact"/>
        <w:rPr>
          <w:rFonts w:eastAsiaTheme="minorEastAsia"/>
          <w:lang w:eastAsia="zh-CN"/>
        </w:rPr>
      </w:pPr>
    </w:p>
    <w:p w14:paraId="4AF38370" w14:textId="77777777" w:rsidR="00BA7A32" w:rsidRDefault="004D2F79">
      <w:pPr>
        <w:spacing w:line="260" w:lineRule="exact"/>
        <w:ind w:left="360" w:right="240"/>
        <w:rPr>
          <w:rFonts w:eastAsiaTheme="minorEastAsia"/>
          <w:sz w:val="20"/>
          <w:szCs w:val="20"/>
          <w:lang w:eastAsia="zh-CN"/>
        </w:rPr>
      </w:pPr>
      <w:r>
        <w:rPr>
          <w:rFonts w:ascii="宋体" w:eastAsia="宋体" w:hAnsi="宋体" w:cs="宋体"/>
          <w:sz w:val="21"/>
          <w:szCs w:val="21"/>
          <w:lang w:eastAsia="zh-CN"/>
        </w:rPr>
        <w:t>②目的游离评价模式——评价的重点：</w:t>
      </w:r>
      <w:r>
        <w:rPr>
          <w:rFonts w:ascii="宋体" w:eastAsia="宋体" w:hAnsi="宋体" w:cs="宋体"/>
          <w:sz w:val="21"/>
          <w:szCs w:val="21"/>
          <w:u w:val="single"/>
          <w:lang w:eastAsia="zh-CN"/>
        </w:rPr>
        <w:t>“课程计划预期”转向“课程计划实际的结果</w:t>
      </w:r>
      <w:r>
        <w:rPr>
          <w:rFonts w:ascii="宋体" w:eastAsia="宋体" w:hAnsi="宋体" w:cs="宋体"/>
          <w:sz w:val="21"/>
          <w:szCs w:val="21"/>
          <w:lang w:eastAsia="zh-CN"/>
        </w:rPr>
        <w:t xml:space="preserve">” </w:t>
      </w:r>
      <w:r>
        <w:rPr>
          <w:rFonts w:ascii="宋体" w:eastAsia="宋体" w:hAnsi="宋体" w:cs="宋体"/>
          <w:b/>
          <w:bCs/>
          <w:color w:val="5B9BD5"/>
          <w:sz w:val="17"/>
          <w:szCs w:val="17"/>
          <w:lang w:eastAsia="zh-CN"/>
        </w:rPr>
        <w:t>【背/选】</w:t>
      </w:r>
      <w:r>
        <w:rPr>
          <w:rFonts w:ascii="宋体" w:eastAsia="宋体" w:hAnsi="宋体" w:cs="宋体"/>
          <w:sz w:val="21"/>
          <w:szCs w:val="21"/>
          <w:lang w:eastAsia="zh-CN"/>
        </w:rPr>
        <w:t xml:space="preserve"> ③CIPP 模式——背景评价、输入评价、过程评价、成果评价 </w:t>
      </w:r>
      <w:r>
        <w:rPr>
          <w:rFonts w:ascii="宋体" w:eastAsia="宋体" w:hAnsi="宋体" w:cs="宋体"/>
          <w:b/>
          <w:bCs/>
          <w:color w:val="5B9BD5"/>
          <w:sz w:val="17"/>
          <w:szCs w:val="17"/>
          <w:lang w:eastAsia="zh-CN"/>
        </w:rPr>
        <w:t>【这个了解即可】</w:t>
      </w:r>
    </w:p>
    <w:p w14:paraId="7B0642E4" w14:textId="77777777" w:rsidR="00BA7A32" w:rsidRDefault="00BA7A32">
      <w:pPr>
        <w:spacing w:line="378" w:lineRule="exact"/>
        <w:rPr>
          <w:rFonts w:eastAsiaTheme="minorEastAsia"/>
          <w:lang w:eastAsia="zh-CN"/>
        </w:rPr>
      </w:pPr>
    </w:p>
    <w:p w14:paraId="3A41118D"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第五节</w:t>
      </w:r>
      <w:r>
        <w:rPr>
          <w:rFonts w:ascii="黑体" w:eastAsia="黑体" w:hAnsi="黑体" w:cs="黑体"/>
          <w:b/>
          <w:bCs/>
          <w:highlight w:val="lightGray"/>
          <w:lang w:eastAsia="zh-CN"/>
        </w:rPr>
        <w:tab/>
        <w:t>基础教育课程改革</w:t>
      </w:r>
    </w:p>
    <w:p w14:paraId="6D4B1746" w14:textId="77777777" w:rsidR="00BA7A32" w:rsidRDefault="00BA7A32">
      <w:pPr>
        <w:spacing w:line="122" w:lineRule="exact"/>
        <w:rPr>
          <w:rFonts w:eastAsiaTheme="minorEastAsia"/>
          <w:lang w:eastAsia="zh-CN"/>
        </w:rPr>
      </w:pPr>
    </w:p>
    <w:p w14:paraId="74C8DC73"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15.新课程改革的具体目标</w:t>
      </w:r>
      <w:r>
        <w:rPr>
          <w:rFonts w:ascii="宋体" w:eastAsia="宋体" w:hAnsi="宋体" w:cs="宋体"/>
          <w:sz w:val="21"/>
          <w:szCs w:val="21"/>
          <w:lang w:eastAsia="zh-CN"/>
        </w:rPr>
        <w:t>。</w:t>
      </w:r>
      <w:r>
        <w:rPr>
          <w:rFonts w:ascii="宋体" w:eastAsia="宋体" w:hAnsi="宋体" w:cs="宋体"/>
          <w:b/>
          <w:bCs/>
          <w:color w:val="5B9BD5"/>
          <w:sz w:val="17"/>
          <w:szCs w:val="17"/>
          <w:lang w:eastAsia="zh-CN"/>
        </w:rPr>
        <w:t>【背·简答题】</w:t>
      </w:r>
    </w:p>
    <w:p w14:paraId="58BE2A14" w14:textId="77777777" w:rsidR="00BA7A32" w:rsidRDefault="00BA7A32">
      <w:pPr>
        <w:spacing w:line="111" w:lineRule="exact"/>
        <w:rPr>
          <w:rFonts w:eastAsiaTheme="minorEastAsia"/>
          <w:lang w:eastAsia="zh-CN"/>
        </w:rPr>
      </w:pPr>
    </w:p>
    <w:p w14:paraId="12611650" w14:textId="77777777" w:rsidR="00BA7A32" w:rsidRDefault="004D2F79">
      <w:pPr>
        <w:spacing w:line="273" w:lineRule="exact"/>
        <w:ind w:left="340" w:right="20"/>
        <w:rPr>
          <w:rFonts w:eastAsiaTheme="minorEastAsia"/>
          <w:sz w:val="20"/>
          <w:szCs w:val="20"/>
          <w:lang w:eastAsia="zh-CN"/>
        </w:rPr>
      </w:pPr>
      <w:r>
        <w:rPr>
          <w:rFonts w:ascii="宋体" w:eastAsia="宋体" w:hAnsi="宋体" w:cs="宋体"/>
          <w:w w:val="99"/>
          <w:sz w:val="20"/>
          <w:szCs w:val="20"/>
          <w:lang w:eastAsia="zh-CN"/>
        </w:rPr>
        <w:t>①实现课程功能的转变； ②课程结构的</w:t>
      </w:r>
      <w:r>
        <w:rPr>
          <w:rFonts w:ascii="宋体" w:eastAsia="宋体" w:hAnsi="宋体" w:cs="宋体"/>
          <w:b/>
          <w:bCs/>
          <w:w w:val="99"/>
          <w:sz w:val="20"/>
          <w:szCs w:val="20"/>
          <w:u w:val="single"/>
          <w:lang w:eastAsia="zh-CN"/>
        </w:rPr>
        <w:t>均衡性、综合性和选择性</w:t>
      </w:r>
      <w:r>
        <w:rPr>
          <w:rFonts w:ascii="宋体" w:eastAsia="宋体" w:hAnsi="宋体" w:cs="宋体"/>
          <w:w w:val="99"/>
          <w:sz w:val="20"/>
          <w:szCs w:val="20"/>
          <w:lang w:eastAsia="zh-CN"/>
        </w:rPr>
        <w:t xml:space="preserve">； </w:t>
      </w:r>
      <w:r>
        <w:rPr>
          <w:rFonts w:ascii="宋体" w:eastAsia="宋体" w:hAnsi="宋体" w:cs="宋体"/>
          <w:b/>
          <w:bCs/>
          <w:color w:val="5B9BD5"/>
          <w:w w:val="99"/>
          <w:sz w:val="19"/>
          <w:szCs w:val="19"/>
          <w:lang w:eastAsia="zh-CN"/>
        </w:rPr>
        <w:t>【背·选择题】</w:t>
      </w:r>
      <w:r>
        <w:rPr>
          <w:rFonts w:ascii="宋体" w:eastAsia="宋体" w:hAnsi="宋体" w:cs="宋体"/>
          <w:w w:val="99"/>
          <w:sz w:val="20"/>
          <w:szCs w:val="20"/>
          <w:lang w:eastAsia="zh-CN"/>
        </w:rPr>
        <w:t>③密切课程内容与生活和时代的联系； ④实行三级（国家、地方、学校）课程管理制度；⑤改善学生的学习方式（课程实施）； ⑥建立与素质教育理念相一致的评价与考试制度（课程评价）。</w:t>
      </w:r>
    </w:p>
    <w:p w14:paraId="31A1B4C2" w14:textId="77777777" w:rsidR="00BA7A32" w:rsidRDefault="00BA7A32">
      <w:pPr>
        <w:spacing w:line="79" w:lineRule="exact"/>
        <w:rPr>
          <w:rFonts w:eastAsiaTheme="minorEastAsia"/>
          <w:lang w:eastAsia="zh-CN"/>
        </w:rPr>
      </w:pPr>
    </w:p>
    <w:p w14:paraId="23A04B13" w14:textId="77777777" w:rsidR="00BA7A32" w:rsidRDefault="004D2F79">
      <w:pPr>
        <w:tabs>
          <w:tab w:val="left" w:pos="8020"/>
        </w:tabs>
        <w:spacing w:line="240" w:lineRule="exact"/>
        <w:ind w:left="20"/>
        <w:rPr>
          <w:rFonts w:eastAsiaTheme="minorEastAsia"/>
          <w:sz w:val="20"/>
          <w:szCs w:val="20"/>
          <w:lang w:eastAsia="zh-CN"/>
        </w:rPr>
      </w:pPr>
      <w:r>
        <w:rPr>
          <w:noProof/>
          <w:sz w:val="1"/>
          <w:szCs w:val="1"/>
        </w:rPr>
        <w:drawing>
          <wp:inline distT="0" distB="0" distL="0" distR="0" wp14:anchorId="7B84D471" wp14:editId="31D6F367">
            <wp:extent cx="95250" cy="101600"/>
            <wp:effectExtent l="0" t="0" r="0" b="0"/>
            <wp:docPr id="1927608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08800" name="Pictur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16. 小学以综合课程为主；初中设置分科与综合相结合的课程；高中以分科课程为主</w:t>
      </w:r>
      <w:r>
        <w:rPr>
          <w:rFonts w:eastAsiaTheme="minorEastAsia"/>
          <w:sz w:val="20"/>
          <w:szCs w:val="20"/>
          <w:lang w:eastAsia="zh-CN"/>
        </w:rPr>
        <w:tab/>
      </w:r>
      <w:r>
        <w:rPr>
          <w:rFonts w:ascii="宋体" w:eastAsia="宋体" w:hAnsi="宋体" w:cs="宋体"/>
          <w:b/>
          <w:bCs/>
          <w:color w:val="5B9BD5"/>
          <w:sz w:val="16"/>
          <w:szCs w:val="16"/>
          <w:lang w:eastAsia="zh-CN"/>
        </w:rPr>
        <w:t>【背·选择/高频】</w:t>
      </w:r>
    </w:p>
    <w:p w14:paraId="576CCE26" w14:textId="77777777" w:rsidR="00BA7A32" w:rsidRDefault="00BA7A32">
      <w:pPr>
        <w:spacing w:line="53" w:lineRule="exact"/>
        <w:rPr>
          <w:rFonts w:eastAsiaTheme="minorEastAsia"/>
          <w:lang w:eastAsia="zh-CN"/>
        </w:rPr>
      </w:pPr>
    </w:p>
    <w:tbl>
      <w:tblPr>
        <w:tblW w:w="0" w:type="auto"/>
        <w:tblInd w:w="560" w:type="dxa"/>
        <w:tblLayout w:type="fixed"/>
        <w:tblCellMar>
          <w:left w:w="0" w:type="dxa"/>
          <w:right w:w="0" w:type="dxa"/>
        </w:tblCellMar>
        <w:tblLook w:val="04A0" w:firstRow="1" w:lastRow="0" w:firstColumn="1" w:lastColumn="0" w:noHBand="0" w:noVBand="1"/>
      </w:tblPr>
      <w:tblGrid>
        <w:gridCol w:w="5120"/>
        <w:gridCol w:w="160"/>
        <w:gridCol w:w="1040"/>
        <w:gridCol w:w="1860"/>
      </w:tblGrid>
      <w:tr w:rsidR="00BA7A32" w14:paraId="312B9400" w14:textId="77777777">
        <w:trPr>
          <w:trHeight w:val="259"/>
        </w:trPr>
        <w:tc>
          <w:tcPr>
            <w:tcW w:w="6320" w:type="dxa"/>
            <w:gridSpan w:val="3"/>
            <w:vAlign w:val="bottom"/>
          </w:tcPr>
          <w:p w14:paraId="042D7521" w14:textId="77777777" w:rsidR="00BA7A32" w:rsidRDefault="004D2F79">
            <w:pPr>
              <w:spacing w:line="240" w:lineRule="exact"/>
              <w:rPr>
                <w:rFonts w:eastAsiaTheme="minorEastAsia"/>
                <w:sz w:val="20"/>
                <w:szCs w:val="20"/>
                <w:lang w:eastAsia="zh-CN"/>
              </w:rPr>
            </w:pPr>
            <w:r>
              <w:rPr>
                <w:rFonts w:ascii="宋体" w:eastAsia="宋体" w:hAnsi="宋体" w:cs="宋体"/>
                <w:b/>
                <w:bCs/>
                <w:sz w:val="21"/>
                <w:szCs w:val="21"/>
                <w:lang w:eastAsia="zh-CN"/>
              </w:rPr>
              <w:t>综合实践活动课是从：小学一年级至高中三年级设置的必修课程。</w:t>
            </w:r>
          </w:p>
        </w:tc>
        <w:tc>
          <w:tcPr>
            <w:tcW w:w="1860" w:type="dxa"/>
            <w:vAlign w:val="bottom"/>
          </w:tcPr>
          <w:p w14:paraId="5EF326FD" w14:textId="77777777" w:rsidR="00BA7A32" w:rsidRDefault="004D2F79">
            <w:pPr>
              <w:spacing w:line="194" w:lineRule="exact"/>
              <w:jc w:val="right"/>
              <w:rPr>
                <w:rFonts w:eastAsiaTheme="minorEastAsia"/>
                <w:sz w:val="20"/>
                <w:szCs w:val="20"/>
              </w:rPr>
            </w:pPr>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背·选择题</w:t>
            </w:r>
            <w:proofErr w:type="spellEnd"/>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高频</w:t>
            </w:r>
            <w:proofErr w:type="spellEnd"/>
            <w:r>
              <w:rPr>
                <w:rFonts w:ascii="宋体" w:eastAsia="宋体" w:hAnsi="宋体" w:cs="宋体"/>
                <w:b/>
                <w:bCs/>
                <w:color w:val="5B9BD5"/>
                <w:sz w:val="17"/>
                <w:szCs w:val="17"/>
              </w:rPr>
              <w:t>】</w:t>
            </w:r>
          </w:p>
        </w:tc>
      </w:tr>
      <w:tr w:rsidR="00BA7A32" w14:paraId="5A167A82" w14:textId="77777777">
        <w:trPr>
          <w:trHeight w:val="301"/>
        </w:trPr>
        <w:tc>
          <w:tcPr>
            <w:tcW w:w="6320" w:type="dxa"/>
            <w:gridSpan w:val="3"/>
            <w:vAlign w:val="bottom"/>
          </w:tcPr>
          <w:p w14:paraId="6FD9808A" w14:textId="77777777" w:rsidR="00BA7A32" w:rsidRDefault="004D2F79">
            <w:pPr>
              <w:spacing w:line="240" w:lineRule="exact"/>
              <w:ind w:left="2100"/>
              <w:rPr>
                <w:rFonts w:eastAsiaTheme="minorEastAsia"/>
                <w:sz w:val="20"/>
                <w:szCs w:val="20"/>
                <w:lang w:eastAsia="zh-CN"/>
              </w:rPr>
            </w:pPr>
            <w:r>
              <w:rPr>
                <w:rFonts w:ascii="宋体" w:eastAsia="宋体" w:hAnsi="宋体" w:cs="宋体"/>
                <w:b/>
                <w:bCs/>
                <w:sz w:val="21"/>
                <w:szCs w:val="21"/>
                <w:lang w:eastAsia="zh-CN"/>
              </w:rPr>
              <w:t>小学一年级开始设置，每周平均 3 课时。</w:t>
            </w:r>
          </w:p>
        </w:tc>
        <w:tc>
          <w:tcPr>
            <w:tcW w:w="1860" w:type="dxa"/>
            <w:vAlign w:val="bottom"/>
          </w:tcPr>
          <w:p w14:paraId="06252559" w14:textId="77777777" w:rsidR="00BA7A32" w:rsidRDefault="004D2F79">
            <w:pPr>
              <w:spacing w:line="194" w:lineRule="exact"/>
              <w:jc w:val="right"/>
              <w:rPr>
                <w:rFonts w:eastAsiaTheme="minorEastAsia"/>
                <w:sz w:val="20"/>
                <w:szCs w:val="20"/>
              </w:rPr>
            </w:pPr>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背·选择题</w:t>
            </w:r>
            <w:proofErr w:type="spellEnd"/>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高频</w:t>
            </w:r>
            <w:proofErr w:type="spellEnd"/>
            <w:r>
              <w:rPr>
                <w:rFonts w:ascii="宋体" w:eastAsia="宋体" w:hAnsi="宋体" w:cs="宋体"/>
                <w:b/>
                <w:bCs/>
                <w:color w:val="5B9BD5"/>
                <w:sz w:val="17"/>
                <w:szCs w:val="17"/>
              </w:rPr>
              <w:t>】</w:t>
            </w:r>
          </w:p>
        </w:tc>
      </w:tr>
      <w:tr w:rsidR="00BA7A32" w14:paraId="2C749F04" w14:textId="77777777">
        <w:trPr>
          <w:trHeight w:val="20"/>
        </w:trPr>
        <w:tc>
          <w:tcPr>
            <w:tcW w:w="5120" w:type="dxa"/>
            <w:vAlign w:val="bottom"/>
          </w:tcPr>
          <w:p w14:paraId="2B66A964" w14:textId="77777777" w:rsidR="00BA7A32" w:rsidRDefault="00BA7A32">
            <w:pPr>
              <w:spacing w:line="20" w:lineRule="exact"/>
              <w:rPr>
                <w:rFonts w:eastAsiaTheme="minorEastAsia"/>
                <w:sz w:val="1"/>
                <w:szCs w:val="1"/>
              </w:rPr>
            </w:pPr>
          </w:p>
        </w:tc>
        <w:tc>
          <w:tcPr>
            <w:tcW w:w="160" w:type="dxa"/>
            <w:shd w:val="clear" w:color="auto" w:fill="000000"/>
            <w:vAlign w:val="bottom"/>
          </w:tcPr>
          <w:p w14:paraId="1C7D24D7" w14:textId="77777777" w:rsidR="00BA7A32" w:rsidRDefault="00BA7A32">
            <w:pPr>
              <w:spacing w:line="20" w:lineRule="exact"/>
              <w:rPr>
                <w:rFonts w:eastAsiaTheme="minorEastAsia"/>
                <w:sz w:val="1"/>
                <w:szCs w:val="1"/>
              </w:rPr>
            </w:pPr>
          </w:p>
        </w:tc>
        <w:tc>
          <w:tcPr>
            <w:tcW w:w="1040" w:type="dxa"/>
            <w:vAlign w:val="bottom"/>
          </w:tcPr>
          <w:p w14:paraId="07FB18D6" w14:textId="77777777" w:rsidR="00BA7A32" w:rsidRDefault="00BA7A32">
            <w:pPr>
              <w:spacing w:line="20" w:lineRule="exact"/>
              <w:rPr>
                <w:rFonts w:eastAsiaTheme="minorEastAsia"/>
                <w:sz w:val="1"/>
                <w:szCs w:val="1"/>
              </w:rPr>
            </w:pPr>
          </w:p>
        </w:tc>
        <w:tc>
          <w:tcPr>
            <w:tcW w:w="1860" w:type="dxa"/>
            <w:vAlign w:val="bottom"/>
          </w:tcPr>
          <w:p w14:paraId="46F47D38" w14:textId="77777777" w:rsidR="00BA7A32" w:rsidRDefault="00BA7A32">
            <w:pPr>
              <w:spacing w:line="20" w:lineRule="exact"/>
              <w:rPr>
                <w:rFonts w:eastAsiaTheme="minorEastAsia"/>
                <w:sz w:val="1"/>
                <w:szCs w:val="1"/>
              </w:rPr>
            </w:pPr>
          </w:p>
        </w:tc>
      </w:tr>
    </w:tbl>
    <w:p w14:paraId="110535D9" w14:textId="77777777" w:rsidR="00BA7A32" w:rsidRDefault="00BA7A32">
      <w:pPr>
        <w:spacing w:line="112" w:lineRule="exact"/>
        <w:rPr>
          <w:rFonts w:eastAsiaTheme="minorEastAsia"/>
        </w:rPr>
      </w:pPr>
    </w:p>
    <w:p w14:paraId="0FEF6DB2" w14:textId="77777777" w:rsidR="00BA7A32" w:rsidRDefault="004D2F79">
      <w:pPr>
        <w:spacing w:line="257" w:lineRule="exact"/>
        <w:ind w:left="560" w:right="120" w:firstLine="7"/>
        <w:rPr>
          <w:rFonts w:eastAsiaTheme="minorEastAsia"/>
          <w:sz w:val="20"/>
          <w:szCs w:val="20"/>
          <w:lang w:eastAsia="zh-CN"/>
        </w:rPr>
      </w:pPr>
      <w:r>
        <w:rPr>
          <w:rFonts w:ascii="宋体" w:eastAsia="宋体" w:hAnsi="宋体" w:cs="宋体"/>
          <w:b/>
          <w:bCs/>
          <w:sz w:val="20"/>
          <w:szCs w:val="20"/>
          <w:lang w:eastAsia="zh-CN"/>
        </w:rPr>
        <w:t>综合实践课包括：</w:t>
      </w:r>
      <w:r>
        <w:rPr>
          <w:rFonts w:ascii="宋体" w:eastAsia="宋体" w:hAnsi="宋体" w:cs="宋体"/>
          <w:sz w:val="20"/>
          <w:szCs w:val="20"/>
          <w:u w:val="single"/>
          <w:lang w:eastAsia="zh-CN"/>
        </w:rPr>
        <w:t>①研究性学习 ②社区服务和社会实践 ③劳动技术教育 ④信息技术教育</w:t>
      </w:r>
      <w:r>
        <w:rPr>
          <w:rFonts w:ascii="宋体" w:eastAsia="宋体" w:hAnsi="宋体" w:cs="宋体"/>
          <w:b/>
          <w:bCs/>
          <w:sz w:val="20"/>
          <w:szCs w:val="20"/>
          <w:lang w:eastAsia="zh-CN"/>
        </w:rPr>
        <w:t xml:space="preserve"> </w:t>
      </w:r>
      <w:r>
        <w:rPr>
          <w:rFonts w:ascii="宋体" w:eastAsia="宋体" w:hAnsi="宋体" w:cs="宋体"/>
          <w:b/>
          <w:bCs/>
          <w:color w:val="5B9BD5"/>
          <w:sz w:val="17"/>
          <w:szCs w:val="17"/>
          <w:lang w:eastAsia="zh-CN"/>
        </w:rPr>
        <w:t>【简答】</w:t>
      </w:r>
      <w:r>
        <w:rPr>
          <w:rFonts w:ascii="宋体" w:eastAsia="宋体" w:hAnsi="宋体" w:cs="宋体"/>
          <w:b/>
          <w:bCs/>
          <w:sz w:val="20"/>
          <w:szCs w:val="20"/>
          <w:lang w:eastAsia="zh-CN"/>
        </w:rPr>
        <w:t xml:space="preserve">义务教育课程实行：九年整体设置 </w:t>
      </w:r>
      <w:r>
        <w:rPr>
          <w:rFonts w:ascii="宋体" w:eastAsia="宋体" w:hAnsi="宋体" w:cs="宋体"/>
          <w:b/>
          <w:bCs/>
          <w:color w:val="5B9BD5"/>
          <w:sz w:val="17"/>
          <w:szCs w:val="17"/>
          <w:lang w:eastAsia="zh-CN"/>
        </w:rPr>
        <w:t>【背·选择题/高频】</w:t>
      </w:r>
    </w:p>
    <w:p w14:paraId="6F50116A" w14:textId="77777777" w:rsidR="00BA7A32" w:rsidRDefault="00BA7A32">
      <w:pPr>
        <w:rPr>
          <w:rFonts w:eastAsiaTheme="minorEastAsia"/>
          <w:sz w:val="22"/>
          <w:szCs w:val="22"/>
          <w:lang w:eastAsia="zh-CN"/>
        </w:rPr>
        <w:sectPr w:rsidR="00BA7A32">
          <w:pgSz w:w="11900" w:h="16838"/>
          <w:pgMar w:top="625" w:right="1206" w:bottom="0" w:left="1240" w:header="0" w:footer="0" w:gutter="0"/>
          <w:cols w:space="720" w:equalWidth="0">
            <w:col w:w="9460"/>
          </w:cols>
        </w:sectPr>
      </w:pPr>
    </w:p>
    <w:p w14:paraId="6DB901D9" w14:textId="77777777" w:rsidR="00BA7A32" w:rsidRDefault="00BA7A32">
      <w:pPr>
        <w:spacing w:line="92" w:lineRule="exact"/>
        <w:rPr>
          <w:rFonts w:eastAsiaTheme="minorEastAsia"/>
          <w:lang w:eastAsia="zh-CN"/>
        </w:rPr>
      </w:pPr>
    </w:p>
    <w:p w14:paraId="6D88C2DD" w14:textId="77777777" w:rsidR="00BA7A32" w:rsidRDefault="004D2F79">
      <w:pPr>
        <w:ind w:right="140"/>
        <w:jc w:val="center"/>
        <w:rPr>
          <w:rFonts w:eastAsiaTheme="minorEastAsia"/>
          <w:sz w:val="20"/>
          <w:szCs w:val="20"/>
          <w:lang w:eastAsia="zh-CN"/>
        </w:rPr>
      </w:pPr>
      <w:r>
        <w:rPr>
          <w:rFonts w:ascii="Calibri" w:eastAsia="Calibri" w:hAnsi="Calibri" w:cs="Calibri"/>
          <w:sz w:val="17"/>
          <w:szCs w:val="17"/>
          <w:lang w:eastAsia="zh-CN"/>
        </w:rPr>
        <w:t>- 9 -</w:t>
      </w:r>
    </w:p>
    <w:p w14:paraId="32A87AD1" w14:textId="77777777" w:rsidR="00BA7A32" w:rsidRDefault="00BA7A32">
      <w:pPr>
        <w:rPr>
          <w:rFonts w:eastAsiaTheme="minorEastAsia"/>
          <w:sz w:val="22"/>
          <w:szCs w:val="22"/>
          <w:lang w:eastAsia="zh-CN"/>
        </w:rPr>
        <w:sectPr w:rsidR="00BA7A32">
          <w:type w:val="continuous"/>
          <w:pgSz w:w="11900" w:h="16838"/>
          <w:pgMar w:top="625" w:right="1206" w:bottom="0" w:left="1240" w:header="0" w:footer="0" w:gutter="0"/>
          <w:cols w:space="720" w:equalWidth="0">
            <w:col w:w="9460"/>
          </w:cols>
        </w:sectPr>
      </w:pPr>
    </w:p>
    <w:p w14:paraId="047C7860" w14:textId="77777777" w:rsidR="00BA7A32" w:rsidRDefault="004D2F79">
      <w:pPr>
        <w:tabs>
          <w:tab w:val="left" w:pos="4480"/>
        </w:tabs>
        <w:spacing w:line="301" w:lineRule="exact"/>
        <w:ind w:left="380"/>
        <w:rPr>
          <w:rFonts w:eastAsiaTheme="minorEastAsia"/>
          <w:sz w:val="20"/>
          <w:szCs w:val="20"/>
          <w:lang w:eastAsia="zh-CN"/>
        </w:rPr>
      </w:pPr>
      <w:bookmarkStart w:id="9" w:name="page2_3"/>
      <w:bookmarkEnd w:id="9"/>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3622A330"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52096" behindDoc="1" locked="0" layoutInCell="0" allowOverlap="1" wp14:anchorId="1E44961B" wp14:editId="483F3B90">
            <wp:simplePos x="0" y="0"/>
            <wp:positionH relativeFrom="column">
              <wp:posOffset>-62865</wp:posOffset>
            </wp:positionH>
            <wp:positionV relativeFrom="paragraph">
              <wp:posOffset>31750</wp:posOffset>
            </wp:positionV>
            <wp:extent cx="6052185" cy="9592310"/>
            <wp:effectExtent l="0" t="0" r="5715" b="8890"/>
            <wp:wrapNone/>
            <wp:docPr id="1836785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85969" name="Pictur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69DB37A2" w14:textId="77777777" w:rsidR="00BA7A32" w:rsidRDefault="00BA7A32">
      <w:pPr>
        <w:spacing w:line="250" w:lineRule="exact"/>
        <w:rPr>
          <w:rFonts w:eastAsiaTheme="minorEastAsia"/>
          <w:sz w:val="20"/>
          <w:szCs w:val="20"/>
          <w:lang w:eastAsia="zh-CN"/>
        </w:rPr>
      </w:pPr>
    </w:p>
    <w:p w14:paraId="19F241D5" w14:textId="77777777" w:rsidR="00BA7A32" w:rsidRDefault="004D2F79">
      <w:pPr>
        <w:spacing w:line="343" w:lineRule="exact"/>
        <w:ind w:right="160"/>
        <w:jc w:val="center"/>
        <w:rPr>
          <w:rFonts w:eastAsiaTheme="minorEastAsia"/>
          <w:sz w:val="20"/>
          <w:szCs w:val="20"/>
          <w:lang w:eastAsia="zh-CN"/>
        </w:rPr>
      </w:pPr>
      <w:r>
        <w:rPr>
          <w:rFonts w:ascii="黑体" w:eastAsia="黑体" w:hAnsi="黑体" w:cs="黑体"/>
          <w:b/>
          <w:bCs/>
          <w:sz w:val="30"/>
          <w:szCs w:val="30"/>
          <w:lang w:eastAsia="zh-CN"/>
        </w:rPr>
        <w:t>第三章 中学教学</w:t>
      </w:r>
    </w:p>
    <w:p w14:paraId="7DD44524" w14:textId="77777777" w:rsidR="00BA7A32" w:rsidRDefault="00BA7A32">
      <w:pPr>
        <w:spacing w:line="208" w:lineRule="exact"/>
        <w:rPr>
          <w:rFonts w:eastAsiaTheme="minorEastAsia"/>
          <w:sz w:val="20"/>
          <w:szCs w:val="20"/>
          <w:lang w:eastAsia="zh-CN"/>
        </w:rPr>
      </w:pPr>
    </w:p>
    <w:p w14:paraId="536D8231"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第一节</w:t>
      </w:r>
      <w:r>
        <w:rPr>
          <w:rFonts w:ascii="黑体" w:eastAsia="黑体" w:hAnsi="黑体" w:cs="黑体"/>
          <w:b/>
          <w:bCs/>
          <w:highlight w:val="lightGray"/>
          <w:lang w:eastAsia="zh-CN"/>
        </w:rPr>
        <w:tab/>
        <w:t>教学概述</w:t>
      </w:r>
    </w:p>
    <w:p w14:paraId="2B28856B" w14:textId="77777777" w:rsidR="00BA7A32" w:rsidRDefault="00BA7A32">
      <w:pPr>
        <w:spacing w:line="55" w:lineRule="exact"/>
        <w:rPr>
          <w:rFonts w:eastAsiaTheme="minorEastAsia"/>
          <w:sz w:val="20"/>
          <w:szCs w:val="20"/>
          <w:lang w:eastAsia="zh-CN"/>
        </w:rPr>
      </w:pPr>
    </w:p>
    <w:p w14:paraId="4C9317C3" w14:textId="77777777" w:rsidR="00BA7A32" w:rsidRDefault="004D2F79">
      <w:pPr>
        <w:spacing w:line="240" w:lineRule="exact"/>
        <w:ind w:left="260"/>
        <w:rPr>
          <w:rFonts w:eastAsiaTheme="minorEastAsia"/>
          <w:sz w:val="20"/>
          <w:szCs w:val="20"/>
          <w:lang w:eastAsia="zh-CN"/>
        </w:rPr>
      </w:pPr>
      <w:r>
        <w:rPr>
          <w:rFonts w:ascii="宋体" w:eastAsia="宋体" w:hAnsi="宋体" w:cs="宋体"/>
          <w:b/>
          <w:bCs/>
          <w:sz w:val="21"/>
          <w:szCs w:val="21"/>
          <w:lang w:eastAsia="zh-CN"/>
        </w:rPr>
        <w:t>1.教学概念：</w:t>
      </w:r>
      <w:r>
        <w:rPr>
          <w:rFonts w:ascii="宋体" w:eastAsia="宋体" w:hAnsi="宋体" w:cs="宋体"/>
          <w:sz w:val="21"/>
          <w:szCs w:val="21"/>
          <w:lang w:eastAsia="zh-CN"/>
        </w:rPr>
        <w:t>是在教育目的规范下，教师的教与学生的学共同组成的一种教育活动。</w:t>
      </w:r>
      <w:r>
        <w:rPr>
          <w:rFonts w:ascii="宋体" w:eastAsia="宋体" w:hAnsi="宋体" w:cs="宋体"/>
          <w:b/>
          <w:bCs/>
          <w:color w:val="5B9BD5"/>
          <w:sz w:val="17"/>
          <w:szCs w:val="17"/>
          <w:lang w:eastAsia="zh-CN"/>
        </w:rPr>
        <w:t>【理解】</w:t>
      </w:r>
    </w:p>
    <w:p w14:paraId="42036F07" w14:textId="77777777" w:rsidR="00BA7A32" w:rsidRDefault="00BA7A32">
      <w:pPr>
        <w:spacing w:line="72" w:lineRule="exact"/>
        <w:rPr>
          <w:rFonts w:eastAsiaTheme="minorEastAsia"/>
          <w:sz w:val="20"/>
          <w:szCs w:val="20"/>
          <w:lang w:eastAsia="zh-CN"/>
        </w:rPr>
      </w:pPr>
    </w:p>
    <w:p w14:paraId="18C73B8F" w14:textId="77777777" w:rsidR="00BA7A32" w:rsidRDefault="004D2F79">
      <w:pPr>
        <w:spacing w:line="240" w:lineRule="exact"/>
        <w:ind w:left="100"/>
        <w:rPr>
          <w:rFonts w:eastAsiaTheme="minorEastAsia"/>
          <w:sz w:val="20"/>
          <w:szCs w:val="20"/>
          <w:lang w:eastAsia="zh-CN"/>
        </w:rPr>
      </w:pPr>
      <w:r>
        <w:rPr>
          <w:noProof/>
          <w:sz w:val="1"/>
          <w:szCs w:val="1"/>
        </w:rPr>
        <w:drawing>
          <wp:inline distT="0" distB="0" distL="0" distR="0" wp14:anchorId="3CDCCE2B" wp14:editId="7DDE0CB4">
            <wp:extent cx="95250" cy="101600"/>
            <wp:effectExtent l="0" t="0" r="0" b="0"/>
            <wp:docPr id="736699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99763" name="Picture 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 xml:space="preserve">2.教学的意义： </w:t>
      </w:r>
      <w:r>
        <w:rPr>
          <w:rFonts w:ascii="宋体" w:eastAsia="宋体" w:hAnsi="宋体" w:cs="宋体"/>
          <w:b/>
          <w:bCs/>
          <w:color w:val="5B9BD5"/>
          <w:sz w:val="17"/>
          <w:szCs w:val="17"/>
          <w:lang w:eastAsia="zh-CN"/>
        </w:rPr>
        <w:t>【背·简答题/辨析题】</w:t>
      </w:r>
    </w:p>
    <w:p w14:paraId="2E449286" w14:textId="77777777" w:rsidR="00BA7A32" w:rsidRDefault="00BA7A32">
      <w:pPr>
        <w:spacing w:line="72" w:lineRule="exact"/>
        <w:rPr>
          <w:rFonts w:eastAsiaTheme="minorEastAsia"/>
          <w:sz w:val="20"/>
          <w:szCs w:val="20"/>
          <w:lang w:eastAsia="zh-CN"/>
        </w:rPr>
      </w:pPr>
    </w:p>
    <w:p w14:paraId="17B5F3A7"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①教学是传授系统知识、促进学生发展的最有效的形式。</w:t>
      </w:r>
    </w:p>
    <w:p w14:paraId="3A510065" w14:textId="77777777" w:rsidR="00BA7A32" w:rsidRDefault="00BA7A32">
      <w:pPr>
        <w:spacing w:line="72" w:lineRule="exact"/>
        <w:rPr>
          <w:rFonts w:eastAsiaTheme="minorEastAsia"/>
          <w:sz w:val="20"/>
          <w:szCs w:val="20"/>
          <w:lang w:eastAsia="zh-CN"/>
        </w:rPr>
      </w:pPr>
    </w:p>
    <w:p w14:paraId="5088FB68"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②教学是学校进行全面发展教育，实现教育目的的基本途径。</w:t>
      </w:r>
    </w:p>
    <w:p w14:paraId="3221A105" w14:textId="77777777" w:rsidR="00BA7A32" w:rsidRDefault="00BA7A32">
      <w:pPr>
        <w:spacing w:line="72" w:lineRule="exact"/>
        <w:rPr>
          <w:rFonts w:eastAsiaTheme="minorEastAsia"/>
          <w:sz w:val="20"/>
          <w:szCs w:val="20"/>
          <w:lang w:eastAsia="zh-CN"/>
        </w:rPr>
      </w:pPr>
    </w:p>
    <w:p w14:paraId="4F2B074B"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③教学是学校工作的中心工作，学校工作必须坚持以教学为主。</w:t>
      </w:r>
    </w:p>
    <w:p w14:paraId="40C3B737" w14:textId="77777777" w:rsidR="00BA7A32" w:rsidRDefault="00BA7A32">
      <w:pPr>
        <w:spacing w:line="84" w:lineRule="exact"/>
        <w:rPr>
          <w:rFonts w:eastAsiaTheme="minorEastAsia"/>
          <w:sz w:val="20"/>
          <w:szCs w:val="20"/>
          <w:lang w:eastAsia="zh-CN"/>
        </w:rPr>
      </w:pPr>
    </w:p>
    <w:p w14:paraId="2F589332" w14:textId="77777777" w:rsidR="00BA7A32" w:rsidRDefault="004D2F79">
      <w:pPr>
        <w:spacing w:line="229" w:lineRule="exact"/>
        <w:ind w:left="100"/>
        <w:rPr>
          <w:rFonts w:eastAsiaTheme="minorEastAsia"/>
          <w:sz w:val="20"/>
          <w:szCs w:val="20"/>
          <w:lang w:eastAsia="zh-CN"/>
        </w:rPr>
      </w:pPr>
      <w:r>
        <w:rPr>
          <w:noProof/>
          <w:sz w:val="1"/>
          <w:szCs w:val="1"/>
        </w:rPr>
        <w:drawing>
          <wp:inline distT="0" distB="0" distL="0" distR="0" wp14:anchorId="4A9A415D" wp14:editId="1ACA5CE3">
            <wp:extent cx="95250" cy="101600"/>
            <wp:effectExtent l="0" t="0" r="0" b="0"/>
            <wp:docPr id="9413400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40095" name="Picture 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0"/>
          <w:szCs w:val="20"/>
          <w:lang w:eastAsia="zh-CN"/>
        </w:rPr>
        <w:t>3.我国现阶段的教学任务：</w:t>
      </w:r>
      <w:r>
        <w:rPr>
          <w:rFonts w:ascii="宋体" w:eastAsia="宋体" w:hAnsi="宋体" w:cs="宋体"/>
          <w:b/>
          <w:bCs/>
          <w:color w:val="5B9BD5"/>
          <w:sz w:val="16"/>
          <w:szCs w:val="16"/>
          <w:lang w:eastAsia="zh-CN"/>
        </w:rPr>
        <w:t>【背·简答题/辨析题+13</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年上和</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16</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年下考过，注意一下这个考点】</w:t>
      </w:r>
      <w:r>
        <w:rPr>
          <w:rFonts w:ascii="宋体" w:eastAsia="宋体" w:hAnsi="宋体" w:cs="宋体"/>
          <w:b/>
          <w:bCs/>
          <w:color w:val="44964C"/>
          <w:sz w:val="18"/>
          <w:szCs w:val="18"/>
          <w:lang w:eastAsia="zh-CN"/>
        </w:rPr>
        <w:t>【双基+德智体美】</w:t>
      </w:r>
    </w:p>
    <w:p w14:paraId="7413B350" w14:textId="77777777" w:rsidR="00BA7A32" w:rsidRDefault="00BA7A32">
      <w:pPr>
        <w:spacing w:line="72" w:lineRule="exact"/>
        <w:rPr>
          <w:rFonts w:eastAsiaTheme="minorEastAsia"/>
          <w:sz w:val="20"/>
          <w:szCs w:val="20"/>
          <w:lang w:eastAsia="zh-CN"/>
        </w:rPr>
      </w:pPr>
    </w:p>
    <w:p w14:paraId="32D2EF36" w14:textId="77777777" w:rsidR="00BA7A32" w:rsidRDefault="004D2F79">
      <w:pPr>
        <w:spacing w:line="240" w:lineRule="exact"/>
        <w:ind w:left="560"/>
        <w:rPr>
          <w:rFonts w:eastAsiaTheme="minorEastAsia"/>
          <w:sz w:val="20"/>
          <w:szCs w:val="20"/>
          <w:lang w:eastAsia="zh-CN"/>
        </w:rPr>
      </w:pPr>
      <w:r>
        <w:rPr>
          <w:rFonts w:ascii="宋体" w:eastAsia="宋体" w:hAnsi="宋体" w:cs="宋体"/>
          <w:b/>
          <w:bCs/>
          <w:sz w:val="21"/>
          <w:szCs w:val="21"/>
          <w:lang w:eastAsia="zh-CN"/>
        </w:rPr>
        <w:t>①传授系统的科学</w:t>
      </w:r>
      <w:r>
        <w:rPr>
          <w:rFonts w:ascii="宋体" w:eastAsia="宋体" w:hAnsi="宋体" w:cs="宋体"/>
          <w:b/>
          <w:bCs/>
          <w:sz w:val="21"/>
          <w:szCs w:val="21"/>
          <w:u w:val="single"/>
          <w:lang w:eastAsia="zh-CN"/>
        </w:rPr>
        <w:t>基</w:t>
      </w:r>
      <w:r>
        <w:rPr>
          <w:rFonts w:ascii="宋体" w:eastAsia="宋体" w:hAnsi="宋体" w:cs="宋体"/>
          <w:b/>
          <w:bCs/>
          <w:sz w:val="21"/>
          <w:szCs w:val="21"/>
          <w:lang w:eastAsia="zh-CN"/>
        </w:rPr>
        <w:t>础知识和</w:t>
      </w:r>
      <w:r>
        <w:rPr>
          <w:rFonts w:ascii="宋体" w:eastAsia="宋体" w:hAnsi="宋体" w:cs="宋体"/>
          <w:b/>
          <w:bCs/>
          <w:sz w:val="21"/>
          <w:szCs w:val="21"/>
          <w:u w:val="single"/>
          <w:lang w:eastAsia="zh-CN"/>
        </w:rPr>
        <w:t>基</w:t>
      </w:r>
      <w:r>
        <w:rPr>
          <w:rFonts w:ascii="宋体" w:eastAsia="宋体" w:hAnsi="宋体" w:cs="宋体"/>
          <w:b/>
          <w:bCs/>
          <w:sz w:val="21"/>
          <w:szCs w:val="21"/>
          <w:lang w:eastAsia="zh-CN"/>
        </w:rPr>
        <w:t>本技能——首要任务。</w:t>
      </w:r>
    </w:p>
    <w:p w14:paraId="612FBADD" w14:textId="77777777" w:rsidR="00BA7A32" w:rsidRDefault="00BA7A32">
      <w:pPr>
        <w:spacing w:line="72" w:lineRule="exact"/>
        <w:rPr>
          <w:rFonts w:eastAsiaTheme="minorEastAsia"/>
          <w:sz w:val="20"/>
          <w:szCs w:val="20"/>
          <w:lang w:eastAsia="zh-CN"/>
        </w:rPr>
      </w:pPr>
    </w:p>
    <w:p w14:paraId="7F209EBA"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②发展学生的</w:t>
      </w:r>
      <w:r>
        <w:rPr>
          <w:rFonts w:ascii="宋体" w:eastAsia="宋体" w:hAnsi="宋体" w:cs="宋体"/>
          <w:sz w:val="21"/>
          <w:szCs w:val="21"/>
          <w:u w:val="single"/>
          <w:lang w:eastAsia="zh-CN"/>
        </w:rPr>
        <w:t>智</w:t>
      </w:r>
      <w:r>
        <w:rPr>
          <w:rFonts w:ascii="宋体" w:eastAsia="宋体" w:hAnsi="宋体" w:cs="宋体"/>
          <w:sz w:val="21"/>
          <w:szCs w:val="21"/>
          <w:lang w:eastAsia="zh-CN"/>
        </w:rPr>
        <w:t>力、</w:t>
      </w:r>
      <w:r>
        <w:rPr>
          <w:rFonts w:ascii="宋体" w:eastAsia="宋体" w:hAnsi="宋体" w:cs="宋体"/>
          <w:sz w:val="21"/>
          <w:szCs w:val="21"/>
          <w:u w:val="single"/>
          <w:lang w:eastAsia="zh-CN"/>
        </w:rPr>
        <w:t>体</w:t>
      </w:r>
      <w:r>
        <w:rPr>
          <w:rFonts w:ascii="宋体" w:eastAsia="宋体" w:hAnsi="宋体" w:cs="宋体"/>
          <w:sz w:val="21"/>
          <w:szCs w:val="21"/>
          <w:lang w:eastAsia="zh-CN"/>
        </w:rPr>
        <w:t>力和创造才能。</w:t>
      </w:r>
    </w:p>
    <w:p w14:paraId="21763BBC" w14:textId="77777777" w:rsidR="00BA7A32" w:rsidRDefault="00BA7A32">
      <w:pPr>
        <w:spacing w:line="72" w:lineRule="exact"/>
        <w:rPr>
          <w:rFonts w:eastAsiaTheme="minorEastAsia"/>
          <w:sz w:val="20"/>
          <w:szCs w:val="20"/>
          <w:lang w:eastAsia="zh-CN"/>
        </w:rPr>
      </w:pPr>
    </w:p>
    <w:p w14:paraId="4FDE6001"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③发展学生</w:t>
      </w:r>
      <w:r>
        <w:rPr>
          <w:rFonts w:ascii="宋体" w:eastAsia="宋体" w:hAnsi="宋体" w:cs="宋体"/>
          <w:sz w:val="21"/>
          <w:szCs w:val="21"/>
          <w:u w:val="single"/>
          <w:lang w:eastAsia="zh-CN"/>
        </w:rPr>
        <w:t>体</w:t>
      </w:r>
      <w:r>
        <w:rPr>
          <w:rFonts w:ascii="宋体" w:eastAsia="宋体" w:hAnsi="宋体" w:cs="宋体"/>
          <w:sz w:val="21"/>
          <w:szCs w:val="21"/>
          <w:lang w:eastAsia="zh-CN"/>
        </w:rPr>
        <w:t>力，提高学生身心健康水平。</w:t>
      </w:r>
    </w:p>
    <w:p w14:paraId="2115F5DC" w14:textId="77777777" w:rsidR="00BA7A32" w:rsidRDefault="00BA7A32">
      <w:pPr>
        <w:spacing w:line="72" w:lineRule="exact"/>
        <w:rPr>
          <w:rFonts w:eastAsiaTheme="minorEastAsia"/>
          <w:sz w:val="20"/>
          <w:szCs w:val="20"/>
          <w:lang w:eastAsia="zh-CN"/>
        </w:rPr>
      </w:pPr>
    </w:p>
    <w:p w14:paraId="6285B72F"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④培养社会主义品</w:t>
      </w:r>
      <w:r>
        <w:rPr>
          <w:rFonts w:ascii="宋体" w:eastAsia="宋体" w:hAnsi="宋体" w:cs="宋体"/>
          <w:sz w:val="21"/>
          <w:szCs w:val="21"/>
          <w:u w:val="single"/>
          <w:lang w:eastAsia="zh-CN"/>
        </w:rPr>
        <w:t>德</w:t>
      </w:r>
      <w:r>
        <w:rPr>
          <w:rFonts w:ascii="宋体" w:eastAsia="宋体" w:hAnsi="宋体" w:cs="宋体"/>
          <w:sz w:val="21"/>
          <w:szCs w:val="21"/>
          <w:lang w:eastAsia="zh-CN"/>
        </w:rPr>
        <w:t>和审</w:t>
      </w:r>
      <w:r>
        <w:rPr>
          <w:rFonts w:ascii="宋体" w:eastAsia="宋体" w:hAnsi="宋体" w:cs="宋体"/>
          <w:sz w:val="21"/>
          <w:szCs w:val="21"/>
          <w:u w:val="single"/>
          <w:lang w:eastAsia="zh-CN"/>
        </w:rPr>
        <w:t>美</w:t>
      </w:r>
      <w:r>
        <w:rPr>
          <w:rFonts w:ascii="宋体" w:eastAsia="宋体" w:hAnsi="宋体" w:cs="宋体"/>
          <w:sz w:val="21"/>
          <w:szCs w:val="21"/>
          <w:lang w:eastAsia="zh-CN"/>
        </w:rPr>
        <w:t>情趣，奠定学生的科学世界观基础。</w:t>
      </w:r>
    </w:p>
    <w:p w14:paraId="3ED1841B" w14:textId="77777777" w:rsidR="00BA7A32" w:rsidRDefault="00BA7A32">
      <w:pPr>
        <w:spacing w:line="200" w:lineRule="exact"/>
        <w:rPr>
          <w:rFonts w:eastAsiaTheme="minorEastAsia"/>
          <w:sz w:val="20"/>
          <w:szCs w:val="20"/>
          <w:lang w:eastAsia="zh-CN"/>
        </w:rPr>
      </w:pPr>
    </w:p>
    <w:p w14:paraId="06C5C738" w14:textId="77777777" w:rsidR="00BA7A32" w:rsidRDefault="00BA7A32">
      <w:pPr>
        <w:spacing w:line="225" w:lineRule="exact"/>
        <w:rPr>
          <w:rFonts w:eastAsiaTheme="minorEastAsia"/>
          <w:sz w:val="20"/>
          <w:szCs w:val="20"/>
          <w:lang w:eastAsia="zh-CN"/>
        </w:rPr>
      </w:pPr>
    </w:p>
    <w:p w14:paraId="6C7866CA" w14:textId="77777777" w:rsidR="00BA7A32" w:rsidRDefault="004D2F79">
      <w:pPr>
        <w:tabs>
          <w:tab w:val="left" w:pos="1120"/>
          <w:tab w:val="left" w:pos="23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第二节</w:t>
      </w:r>
      <w:r>
        <w:rPr>
          <w:rFonts w:ascii="黑体" w:eastAsia="黑体" w:hAnsi="黑体" w:cs="黑体"/>
          <w:b/>
          <w:bCs/>
          <w:highlight w:val="lightGray"/>
          <w:lang w:eastAsia="zh-CN"/>
        </w:rPr>
        <w:tab/>
        <w:t>教学过程</w:t>
      </w:r>
      <w:r>
        <w:rPr>
          <w:rFonts w:ascii="黑体" w:eastAsia="黑体" w:hAnsi="黑体" w:cs="黑体"/>
          <w:b/>
          <w:bCs/>
          <w:color w:val="5B9BD5"/>
          <w:lang w:eastAsia="zh-CN"/>
        </w:rPr>
        <w:tab/>
      </w:r>
      <w:r>
        <w:rPr>
          <w:rFonts w:ascii="黑体" w:eastAsia="黑体" w:hAnsi="黑体" w:cs="黑体"/>
          <w:b/>
          <w:bCs/>
          <w:color w:val="5B9BD5"/>
          <w:w w:val="99"/>
          <w:lang w:eastAsia="zh-CN"/>
        </w:rPr>
        <w:t>【大重点】</w:t>
      </w:r>
    </w:p>
    <w:p w14:paraId="620C3D1B" w14:textId="77777777" w:rsidR="00BA7A32" w:rsidRDefault="00BA7A32">
      <w:pPr>
        <w:spacing w:line="134" w:lineRule="exact"/>
        <w:rPr>
          <w:rFonts w:eastAsiaTheme="minorEastAsia"/>
          <w:sz w:val="20"/>
          <w:szCs w:val="20"/>
          <w:lang w:eastAsia="zh-CN"/>
        </w:rPr>
      </w:pPr>
    </w:p>
    <w:p w14:paraId="0A911A0A" w14:textId="77777777" w:rsidR="00BA7A32" w:rsidRDefault="004D2F79">
      <w:pPr>
        <w:tabs>
          <w:tab w:val="left" w:pos="4660"/>
        </w:tabs>
        <w:spacing w:line="240" w:lineRule="exact"/>
        <w:ind w:left="140"/>
        <w:rPr>
          <w:rFonts w:eastAsiaTheme="minorEastAsia"/>
          <w:sz w:val="20"/>
          <w:szCs w:val="20"/>
          <w:lang w:eastAsia="zh-CN"/>
        </w:rPr>
      </w:pPr>
      <w:r>
        <w:rPr>
          <w:rFonts w:ascii="宋体" w:eastAsia="宋体" w:hAnsi="宋体" w:cs="宋体"/>
          <w:b/>
          <w:bCs/>
          <w:sz w:val="21"/>
          <w:szCs w:val="21"/>
          <w:lang w:eastAsia="zh-CN"/>
        </w:rPr>
        <w:t>4.教学过程的本质——是一种特殊的认识过程</w:t>
      </w:r>
      <w:r>
        <w:rPr>
          <w:rFonts w:eastAsiaTheme="minorEastAsia"/>
          <w:sz w:val="20"/>
          <w:szCs w:val="20"/>
          <w:lang w:eastAsia="zh-CN"/>
        </w:rPr>
        <w:tab/>
      </w:r>
      <w:r>
        <w:rPr>
          <w:rFonts w:ascii="宋体" w:eastAsia="宋体" w:hAnsi="宋体" w:cs="宋体"/>
          <w:b/>
          <w:bCs/>
          <w:color w:val="5B9BD5"/>
          <w:w w:val="99"/>
          <w:sz w:val="17"/>
          <w:szCs w:val="17"/>
          <w:lang w:eastAsia="zh-CN"/>
        </w:rPr>
        <w:t>【背·选择题/考点：认识的特点下面包括哪个选项？】</w:t>
      </w:r>
    </w:p>
    <w:p w14:paraId="7BA0B451" w14:textId="77777777" w:rsidR="00BA7A32" w:rsidRDefault="00BA7A32">
      <w:pPr>
        <w:spacing w:line="72" w:lineRule="exact"/>
        <w:rPr>
          <w:rFonts w:eastAsiaTheme="minorEastAsia"/>
          <w:sz w:val="20"/>
          <w:szCs w:val="20"/>
          <w:lang w:eastAsia="zh-CN"/>
        </w:rPr>
      </w:pPr>
    </w:p>
    <w:p w14:paraId="5F327A97"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认识的特点：①间接性 ②简捷性 ③引导性</w:t>
      </w:r>
    </w:p>
    <w:p w14:paraId="2E95D3BD" w14:textId="77777777" w:rsidR="00BA7A32" w:rsidRDefault="00BA7A32">
      <w:pPr>
        <w:spacing w:line="72" w:lineRule="exact"/>
        <w:rPr>
          <w:rFonts w:eastAsiaTheme="minorEastAsia"/>
          <w:sz w:val="20"/>
          <w:szCs w:val="20"/>
          <w:lang w:eastAsia="zh-CN"/>
        </w:rPr>
      </w:pPr>
    </w:p>
    <w:p w14:paraId="44E8CE2E"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605A2A9C" wp14:editId="7E217AB6">
            <wp:extent cx="95250" cy="101600"/>
            <wp:effectExtent l="0" t="0" r="0" b="0"/>
            <wp:docPr id="16685971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97118" name="Picture 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w w:val="99"/>
          <w:sz w:val="21"/>
          <w:szCs w:val="21"/>
          <w:lang w:eastAsia="zh-CN"/>
        </w:rPr>
        <w:t>5.教学过程的基本规律【教学过程的四大规律】</w:t>
      </w:r>
      <w:r>
        <w:rPr>
          <w:rFonts w:ascii="宋体" w:eastAsia="宋体" w:hAnsi="宋体" w:cs="宋体"/>
          <w:b/>
          <w:bCs/>
          <w:color w:val="5B9BD5"/>
          <w:w w:val="99"/>
          <w:sz w:val="17"/>
          <w:szCs w:val="17"/>
          <w:lang w:eastAsia="zh-CN"/>
        </w:rPr>
        <w:t>【背·简/材料分析题+历年高频考点，重点中的重点】【必背】</w:t>
      </w:r>
    </w:p>
    <w:p w14:paraId="323A905B" w14:textId="77777777" w:rsidR="00BA7A32" w:rsidRDefault="00BA7A32">
      <w:pPr>
        <w:spacing w:line="72" w:lineRule="exact"/>
        <w:rPr>
          <w:rFonts w:eastAsiaTheme="minorEastAsia"/>
          <w:sz w:val="20"/>
          <w:szCs w:val="20"/>
          <w:lang w:eastAsia="zh-CN"/>
        </w:rPr>
      </w:pPr>
    </w:p>
    <w:p w14:paraId="0BC0BE24"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①直接经验和间接经验相统一（间接性规律、学生认识的特殊性规律）</w:t>
      </w:r>
    </w:p>
    <w:p w14:paraId="7C4B1EB3" w14:textId="77777777" w:rsidR="00BA7A32" w:rsidRDefault="00BA7A32">
      <w:pPr>
        <w:spacing w:line="72" w:lineRule="exact"/>
        <w:rPr>
          <w:rFonts w:eastAsiaTheme="minorEastAsia"/>
          <w:sz w:val="20"/>
          <w:szCs w:val="20"/>
          <w:lang w:eastAsia="zh-CN"/>
        </w:rPr>
      </w:pPr>
    </w:p>
    <w:p w14:paraId="68E5BEFF"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②掌握知识和发展能力相统一（发展性规律）</w:t>
      </w:r>
    </w:p>
    <w:p w14:paraId="50DD3426" w14:textId="77777777" w:rsidR="00BA7A32" w:rsidRDefault="00BA7A32">
      <w:pPr>
        <w:spacing w:line="72" w:lineRule="exact"/>
        <w:rPr>
          <w:rFonts w:eastAsiaTheme="minorEastAsia"/>
          <w:sz w:val="20"/>
          <w:szCs w:val="20"/>
          <w:lang w:eastAsia="zh-CN"/>
        </w:rPr>
      </w:pPr>
    </w:p>
    <w:p w14:paraId="512664C7"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③教师主导和学生主体相统一（双边性规律）</w:t>
      </w:r>
    </w:p>
    <w:p w14:paraId="48F5115E" w14:textId="77777777" w:rsidR="00BA7A32" w:rsidRDefault="00BA7A32">
      <w:pPr>
        <w:spacing w:line="72" w:lineRule="exact"/>
        <w:rPr>
          <w:rFonts w:eastAsiaTheme="minorEastAsia"/>
          <w:sz w:val="20"/>
          <w:szCs w:val="20"/>
          <w:lang w:eastAsia="zh-CN"/>
        </w:rPr>
      </w:pPr>
    </w:p>
    <w:p w14:paraId="7CA80C46"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④传授知识和思想教育相统一（教育性规律）</w:t>
      </w:r>
    </w:p>
    <w:p w14:paraId="55EBE46C" w14:textId="77777777" w:rsidR="00BA7A32" w:rsidRDefault="00BA7A32">
      <w:pPr>
        <w:spacing w:line="72" w:lineRule="exact"/>
        <w:rPr>
          <w:rFonts w:eastAsiaTheme="minorEastAsia"/>
          <w:sz w:val="20"/>
          <w:szCs w:val="20"/>
          <w:lang w:eastAsia="zh-CN"/>
        </w:rPr>
      </w:pPr>
    </w:p>
    <w:p w14:paraId="55A6DAF9"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656D825D" wp14:editId="352F1981">
            <wp:extent cx="95250" cy="101600"/>
            <wp:effectExtent l="0" t="0" r="0" b="0"/>
            <wp:docPr id="5523966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6670" name="Picture 9"/>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6.直接经验和间接经验相统一（间接性规律、学生认识的特殊性规律）</w:t>
      </w:r>
      <w:r>
        <w:rPr>
          <w:rFonts w:ascii="宋体" w:eastAsia="宋体" w:hAnsi="宋体" w:cs="宋体"/>
          <w:b/>
          <w:bCs/>
          <w:color w:val="5B9BD5"/>
          <w:sz w:val="17"/>
          <w:szCs w:val="17"/>
          <w:lang w:eastAsia="zh-CN"/>
        </w:rPr>
        <w:t>【背·简答题】【必背】</w:t>
      </w:r>
    </w:p>
    <w:p w14:paraId="7D2B7731" w14:textId="77777777" w:rsidR="00BA7A32" w:rsidRDefault="00BA7A32">
      <w:pPr>
        <w:spacing w:line="72" w:lineRule="exact"/>
        <w:rPr>
          <w:rFonts w:eastAsiaTheme="minorEastAsia"/>
          <w:sz w:val="20"/>
          <w:szCs w:val="20"/>
          <w:lang w:eastAsia="zh-CN"/>
        </w:rPr>
      </w:pPr>
    </w:p>
    <w:p w14:paraId="078892DB"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①</w:t>
      </w:r>
      <w:r>
        <w:rPr>
          <w:rFonts w:ascii="宋体" w:eastAsia="宋体" w:hAnsi="宋体" w:cs="宋体"/>
          <w:sz w:val="21"/>
          <w:szCs w:val="21"/>
          <w:u w:val="single"/>
          <w:lang w:eastAsia="zh-CN"/>
        </w:rPr>
        <w:t>学生以学习</w:t>
      </w:r>
      <w:r>
        <w:rPr>
          <w:rFonts w:ascii="宋体" w:eastAsia="宋体" w:hAnsi="宋体" w:cs="宋体"/>
          <w:b/>
          <w:bCs/>
          <w:sz w:val="21"/>
          <w:szCs w:val="21"/>
          <w:u w:val="single"/>
          <w:lang w:eastAsia="zh-CN"/>
        </w:rPr>
        <w:t>间接经验</w:t>
      </w:r>
      <w:r>
        <w:rPr>
          <w:rFonts w:ascii="宋体" w:eastAsia="宋体" w:hAnsi="宋体" w:cs="宋体"/>
          <w:sz w:val="21"/>
          <w:szCs w:val="21"/>
          <w:u w:val="single"/>
          <w:lang w:eastAsia="zh-CN"/>
        </w:rPr>
        <w:t>为主</w:t>
      </w:r>
      <w:r>
        <w:rPr>
          <w:rFonts w:ascii="宋体" w:eastAsia="宋体" w:hAnsi="宋体" w:cs="宋体"/>
          <w:sz w:val="21"/>
          <w:szCs w:val="21"/>
          <w:lang w:eastAsia="zh-CN"/>
        </w:rPr>
        <w:t>。</w:t>
      </w:r>
      <w:r>
        <w:rPr>
          <w:rFonts w:ascii="宋体" w:eastAsia="宋体" w:hAnsi="宋体" w:cs="宋体"/>
          <w:b/>
          <w:bCs/>
          <w:color w:val="5B9BD5"/>
          <w:sz w:val="17"/>
          <w:szCs w:val="17"/>
          <w:lang w:eastAsia="zh-CN"/>
        </w:rPr>
        <w:t>【背·选择题】</w:t>
      </w:r>
    </w:p>
    <w:p w14:paraId="1D769F5F" w14:textId="77777777" w:rsidR="00BA7A32" w:rsidRDefault="00BA7A32">
      <w:pPr>
        <w:spacing w:line="72" w:lineRule="exact"/>
        <w:rPr>
          <w:rFonts w:eastAsiaTheme="minorEastAsia"/>
          <w:sz w:val="20"/>
          <w:szCs w:val="20"/>
          <w:lang w:eastAsia="zh-CN"/>
        </w:rPr>
      </w:pPr>
    </w:p>
    <w:p w14:paraId="6ACCC1BF"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②学生学习间接经验要以直接经验为基础。</w:t>
      </w:r>
    </w:p>
    <w:p w14:paraId="4C31AC1B" w14:textId="77777777" w:rsidR="00BA7A32" w:rsidRDefault="00BA7A32">
      <w:pPr>
        <w:spacing w:line="72" w:lineRule="exact"/>
        <w:rPr>
          <w:rFonts w:eastAsiaTheme="minorEastAsia"/>
          <w:sz w:val="20"/>
          <w:szCs w:val="20"/>
          <w:lang w:eastAsia="zh-CN"/>
        </w:rPr>
      </w:pPr>
    </w:p>
    <w:p w14:paraId="28A45B0E"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③坚持直接经验与间接经验相统一。</w:t>
      </w:r>
    </w:p>
    <w:p w14:paraId="4445FA5B" w14:textId="77777777" w:rsidR="00BA7A32" w:rsidRDefault="00BA7A32">
      <w:pPr>
        <w:spacing w:line="84" w:lineRule="exact"/>
        <w:rPr>
          <w:rFonts w:eastAsiaTheme="minorEastAsia"/>
          <w:sz w:val="20"/>
          <w:szCs w:val="20"/>
          <w:lang w:eastAsia="zh-CN"/>
        </w:rPr>
      </w:pPr>
    </w:p>
    <w:p w14:paraId="4BA25FD5" w14:textId="77777777" w:rsidR="00BA7A32" w:rsidRDefault="004D2F79">
      <w:pPr>
        <w:spacing w:line="229" w:lineRule="exact"/>
        <w:ind w:left="20"/>
        <w:rPr>
          <w:rFonts w:eastAsiaTheme="minorEastAsia"/>
          <w:sz w:val="20"/>
          <w:szCs w:val="20"/>
          <w:lang w:eastAsia="zh-CN"/>
        </w:rPr>
      </w:pPr>
      <w:r>
        <w:rPr>
          <w:noProof/>
          <w:sz w:val="1"/>
          <w:szCs w:val="1"/>
        </w:rPr>
        <w:drawing>
          <wp:inline distT="0" distB="0" distL="0" distR="0" wp14:anchorId="6AF23D08" wp14:editId="6A1C4D92">
            <wp:extent cx="95250" cy="101600"/>
            <wp:effectExtent l="0" t="0" r="0" b="0"/>
            <wp:docPr id="1703846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46123"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0"/>
          <w:szCs w:val="20"/>
          <w:lang w:eastAsia="zh-CN"/>
        </w:rPr>
        <w:t>7.掌握（学习）知识和发展能力相统一（发展性规律）</w:t>
      </w:r>
      <w:r>
        <w:rPr>
          <w:rFonts w:ascii="宋体" w:eastAsia="宋体" w:hAnsi="宋体" w:cs="宋体"/>
          <w:b/>
          <w:bCs/>
          <w:color w:val="5B9BD5"/>
          <w:sz w:val="16"/>
          <w:szCs w:val="16"/>
          <w:lang w:eastAsia="zh-CN"/>
        </w:rPr>
        <w:t>【背·简答题/辨析题】【17</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上</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18</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上考过】【高频/背过】</w:t>
      </w:r>
    </w:p>
    <w:p w14:paraId="2F434200" w14:textId="77777777" w:rsidR="00BA7A32" w:rsidRDefault="00BA7A32">
      <w:pPr>
        <w:spacing w:line="72" w:lineRule="exact"/>
        <w:rPr>
          <w:rFonts w:eastAsiaTheme="minorEastAsia"/>
          <w:sz w:val="20"/>
          <w:szCs w:val="20"/>
          <w:lang w:eastAsia="zh-CN"/>
        </w:rPr>
      </w:pPr>
    </w:p>
    <w:p w14:paraId="4247C8C0"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①掌握（学习）知识是发展能力的基础。</w:t>
      </w:r>
    </w:p>
    <w:p w14:paraId="56ED43EB" w14:textId="77777777" w:rsidR="00BA7A32" w:rsidRDefault="00BA7A32">
      <w:pPr>
        <w:spacing w:line="72" w:lineRule="exact"/>
        <w:rPr>
          <w:rFonts w:eastAsiaTheme="minorEastAsia"/>
          <w:sz w:val="20"/>
          <w:szCs w:val="20"/>
          <w:lang w:eastAsia="zh-CN"/>
        </w:rPr>
      </w:pPr>
    </w:p>
    <w:p w14:paraId="675363DD"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②能力发展是掌握（学习）知识的重要条件。</w:t>
      </w:r>
    </w:p>
    <w:p w14:paraId="052AF8CB" w14:textId="77777777" w:rsidR="00BA7A32" w:rsidRDefault="00BA7A32">
      <w:pPr>
        <w:spacing w:line="72" w:lineRule="exact"/>
        <w:rPr>
          <w:rFonts w:eastAsiaTheme="minorEastAsia"/>
          <w:sz w:val="20"/>
          <w:szCs w:val="20"/>
          <w:lang w:eastAsia="zh-CN"/>
        </w:rPr>
      </w:pPr>
    </w:p>
    <w:p w14:paraId="5C973F9D"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③掌握（学习）知识和发展能力相互转换的内在机制。</w:t>
      </w:r>
    </w:p>
    <w:p w14:paraId="317048E5" w14:textId="77777777" w:rsidR="00BA7A32" w:rsidRDefault="00BA7A32">
      <w:pPr>
        <w:spacing w:line="72" w:lineRule="exact"/>
        <w:rPr>
          <w:rFonts w:eastAsiaTheme="minorEastAsia"/>
          <w:sz w:val="20"/>
          <w:szCs w:val="20"/>
          <w:lang w:eastAsia="zh-CN"/>
        </w:rPr>
      </w:pPr>
    </w:p>
    <w:p w14:paraId="3BA95162" w14:textId="77777777" w:rsidR="00BA7A32" w:rsidRDefault="004D2F79">
      <w:pPr>
        <w:spacing w:line="240" w:lineRule="exact"/>
        <w:ind w:left="560"/>
        <w:rPr>
          <w:rFonts w:eastAsiaTheme="minorEastAsia"/>
          <w:sz w:val="20"/>
          <w:szCs w:val="20"/>
          <w:lang w:eastAsia="zh-CN"/>
        </w:rPr>
      </w:pPr>
      <w:r>
        <w:rPr>
          <w:rFonts w:ascii="宋体" w:eastAsia="宋体" w:hAnsi="宋体" w:cs="宋体"/>
          <w:w w:val="99"/>
          <w:sz w:val="21"/>
          <w:szCs w:val="21"/>
          <w:lang w:eastAsia="zh-CN"/>
        </w:rPr>
        <w:t>④教学中应该防止两种倾斜。</w:t>
      </w:r>
      <w:proofErr w:type="gramStart"/>
      <w:r>
        <w:rPr>
          <w:rFonts w:ascii="宋体" w:eastAsia="宋体" w:hAnsi="宋体" w:cs="宋体"/>
          <w:w w:val="99"/>
          <w:sz w:val="21"/>
          <w:szCs w:val="21"/>
          <w:lang w:eastAsia="zh-CN"/>
        </w:rPr>
        <w:t>【</w:t>
      </w:r>
      <w:proofErr w:type="gramEnd"/>
      <w:r>
        <w:rPr>
          <w:rFonts w:ascii="宋体" w:eastAsia="宋体" w:hAnsi="宋体" w:cs="宋体"/>
          <w:w w:val="99"/>
          <w:sz w:val="21"/>
          <w:szCs w:val="21"/>
          <w:lang w:eastAsia="zh-CN"/>
        </w:rPr>
        <w:t>实质教育论：强调知识传授忽视能力培养的理论</w:t>
      </w:r>
      <w:proofErr w:type="gramStart"/>
      <w:r>
        <w:rPr>
          <w:rFonts w:ascii="宋体" w:eastAsia="宋体" w:hAnsi="宋体" w:cs="宋体"/>
          <w:b/>
          <w:bCs/>
          <w:color w:val="5B9BD5"/>
          <w:w w:val="99"/>
          <w:sz w:val="17"/>
          <w:szCs w:val="17"/>
          <w:lang w:eastAsia="zh-CN"/>
        </w:rPr>
        <w:t>【</w:t>
      </w:r>
      <w:proofErr w:type="gramEnd"/>
      <w:r>
        <w:rPr>
          <w:rFonts w:ascii="宋体" w:eastAsia="宋体" w:hAnsi="宋体" w:cs="宋体"/>
          <w:b/>
          <w:bCs/>
          <w:color w:val="5B9BD5"/>
          <w:w w:val="99"/>
          <w:sz w:val="17"/>
          <w:szCs w:val="17"/>
          <w:lang w:eastAsia="zh-CN"/>
        </w:rPr>
        <w:t>背·选择题</w:t>
      </w:r>
      <w:proofErr w:type="gramStart"/>
      <w:r>
        <w:rPr>
          <w:rFonts w:ascii="宋体" w:eastAsia="宋体" w:hAnsi="宋体" w:cs="宋体"/>
          <w:b/>
          <w:bCs/>
          <w:color w:val="5B9BD5"/>
          <w:w w:val="99"/>
          <w:sz w:val="17"/>
          <w:szCs w:val="17"/>
          <w:lang w:eastAsia="zh-CN"/>
        </w:rPr>
        <w:t>】</w:t>
      </w:r>
      <w:proofErr w:type="gramEnd"/>
      <w:r>
        <w:rPr>
          <w:rFonts w:ascii="宋体" w:eastAsia="宋体" w:hAnsi="宋体" w:cs="宋体"/>
          <w:w w:val="99"/>
          <w:sz w:val="21"/>
          <w:szCs w:val="21"/>
          <w:lang w:eastAsia="zh-CN"/>
        </w:rPr>
        <w:t>】</w:t>
      </w:r>
    </w:p>
    <w:p w14:paraId="69A3EE6C" w14:textId="77777777" w:rsidR="00BA7A32" w:rsidRDefault="00BA7A32">
      <w:pPr>
        <w:spacing w:line="72" w:lineRule="exact"/>
        <w:rPr>
          <w:rFonts w:eastAsiaTheme="minorEastAsia"/>
          <w:sz w:val="20"/>
          <w:szCs w:val="20"/>
          <w:lang w:eastAsia="zh-CN"/>
        </w:rPr>
      </w:pPr>
    </w:p>
    <w:p w14:paraId="50FE8C8F"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5AD8C902" wp14:editId="49A42BF1">
            <wp:extent cx="95250" cy="101600"/>
            <wp:effectExtent l="0" t="0" r="0" b="0"/>
            <wp:docPr id="10505466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46660" name="Picture 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 xml:space="preserve">8.教师主导和学生主体相统一（双边性规律） </w:t>
      </w:r>
      <w:r>
        <w:rPr>
          <w:rFonts w:ascii="宋体" w:eastAsia="宋体" w:hAnsi="宋体" w:cs="宋体"/>
          <w:b/>
          <w:bCs/>
          <w:color w:val="5B9BD5"/>
          <w:sz w:val="17"/>
          <w:szCs w:val="17"/>
          <w:lang w:eastAsia="zh-CN"/>
        </w:rPr>
        <w:t>【背·简答题/背过】【2015</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上考过辨析题】</w:t>
      </w:r>
    </w:p>
    <w:p w14:paraId="5063364B" w14:textId="77777777" w:rsidR="00BA7A32" w:rsidRDefault="00BA7A32">
      <w:pPr>
        <w:spacing w:line="72" w:lineRule="exact"/>
        <w:rPr>
          <w:rFonts w:eastAsiaTheme="minorEastAsia"/>
          <w:sz w:val="20"/>
          <w:szCs w:val="20"/>
          <w:lang w:eastAsia="zh-CN"/>
        </w:rPr>
      </w:pPr>
    </w:p>
    <w:p w14:paraId="0926CE1D"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①教师在教学过程中处于组织者的地位，应充分发挥教师的主导作用。</w:t>
      </w:r>
    </w:p>
    <w:p w14:paraId="30BDF378" w14:textId="77777777" w:rsidR="00BA7A32" w:rsidRDefault="00BA7A32">
      <w:pPr>
        <w:spacing w:line="72" w:lineRule="exact"/>
        <w:rPr>
          <w:rFonts w:eastAsiaTheme="minorEastAsia"/>
          <w:sz w:val="20"/>
          <w:szCs w:val="20"/>
          <w:lang w:eastAsia="zh-CN"/>
        </w:rPr>
      </w:pPr>
    </w:p>
    <w:p w14:paraId="023220A2"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②学生在教学过程中处于主体地位，应充分发挥学生参与教学的主体能动性。</w:t>
      </w:r>
    </w:p>
    <w:p w14:paraId="581A98C1" w14:textId="77777777" w:rsidR="00BA7A32" w:rsidRDefault="00BA7A32">
      <w:pPr>
        <w:spacing w:line="72" w:lineRule="exact"/>
        <w:rPr>
          <w:rFonts w:eastAsiaTheme="minorEastAsia"/>
          <w:sz w:val="20"/>
          <w:szCs w:val="20"/>
          <w:lang w:eastAsia="zh-CN"/>
        </w:rPr>
      </w:pPr>
    </w:p>
    <w:p w14:paraId="0F62FCE9"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③建立合作、友爱、民主、平等的师生交往关系。</w:t>
      </w:r>
    </w:p>
    <w:p w14:paraId="638D2420" w14:textId="77777777" w:rsidR="00BA7A32" w:rsidRDefault="00BA7A32">
      <w:pPr>
        <w:spacing w:line="72" w:lineRule="exact"/>
        <w:rPr>
          <w:rFonts w:eastAsiaTheme="minorEastAsia"/>
          <w:sz w:val="20"/>
          <w:szCs w:val="20"/>
          <w:lang w:eastAsia="zh-CN"/>
        </w:rPr>
      </w:pPr>
    </w:p>
    <w:p w14:paraId="38AFC348"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④教师主导和学生主体相互促进。</w:t>
      </w:r>
    </w:p>
    <w:p w14:paraId="49E36AF6" w14:textId="77777777" w:rsidR="00BA7A32" w:rsidRDefault="00BA7A32">
      <w:pPr>
        <w:spacing w:line="72" w:lineRule="exact"/>
        <w:rPr>
          <w:rFonts w:eastAsiaTheme="minorEastAsia"/>
          <w:sz w:val="20"/>
          <w:szCs w:val="20"/>
          <w:lang w:eastAsia="zh-CN"/>
        </w:rPr>
      </w:pPr>
    </w:p>
    <w:p w14:paraId="348B35FC"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3A368AB4" wp14:editId="5973E02C">
            <wp:extent cx="95250" cy="101600"/>
            <wp:effectExtent l="0" t="0" r="0" b="0"/>
            <wp:docPr id="17313824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82499" name="Picture 1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 xml:space="preserve">9.传授知识和思想教育相统一（教育性规律） </w:t>
      </w:r>
      <w:r>
        <w:rPr>
          <w:rFonts w:ascii="宋体" w:eastAsia="宋体" w:hAnsi="宋体" w:cs="宋体"/>
          <w:b/>
          <w:bCs/>
          <w:color w:val="5B9BD5"/>
          <w:sz w:val="17"/>
          <w:szCs w:val="17"/>
          <w:lang w:eastAsia="zh-CN"/>
        </w:rPr>
        <w:t>【背·简答题/2017</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年下考过/背过】</w:t>
      </w:r>
    </w:p>
    <w:p w14:paraId="5BA2DD7C" w14:textId="77777777" w:rsidR="00BA7A32" w:rsidRDefault="00BA7A32">
      <w:pPr>
        <w:spacing w:line="72" w:lineRule="exact"/>
        <w:rPr>
          <w:rFonts w:eastAsiaTheme="minorEastAsia"/>
          <w:sz w:val="20"/>
          <w:szCs w:val="20"/>
          <w:lang w:eastAsia="zh-CN"/>
        </w:rPr>
      </w:pPr>
    </w:p>
    <w:p w14:paraId="1217CF31"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①知识是思想品德形成的基础。</w:t>
      </w:r>
    </w:p>
    <w:p w14:paraId="367448EB" w14:textId="77777777" w:rsidR="00BA7A32" w:rsidRDefault="00BA7A32">
      <w:pPr>
        <w:spacing w:line="72" w:lineRule="exact"/>
        <w:rPr>
          <w:rFonts w:eastAsiaTheme="minorEastAsia"/>
          <w:sz w:val="20"/>
          <w:szCs w:val="20"/>
          <w:lang w:eastAsia="zh-CN"/>
        </w:rPr>
      </w:pPr>
    </w:p>
    <w:p w14:paraId="261E291A"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②思想品德的提高为学生积极地学习知识提供动力。</w:t>
      </w:r>
    </w:p>
    <w:p w14:paraId="6E1B9A17" w14:textId="77777777" w:rsidR="00BA7A32" w:rsidRDefault="00BA7A32">
      <w:pPr>
        <w:spacing w:line="72" w:lineRule="exact"/>
        <w:rPr>
          <w:rFonts w:eastAsiaTheme="minorEastAsia"/>
          <w:sz w:val="20"/>
          <w:szCs w:val="20"/>
          <w:lang w:eastAsia="zh-CN"/>
        </w:rPr>
      </w:pPr>
    </w:p>
    <w:p w14:paraId="33F367C8"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③知识与思想品德教育有机结合。</w:t>
      </w:r>
    </w:p>
    <w:p w14:paraId="1BE12E36" w14:textId="77777777" w:rsidR="00BA7A32" w:rsidRDefault="00BA7A32">
      <w:pPr>
        <w:spacing w:line="72" w:lineRule="exact"/>
        <w:rPr>
          <w:rFonts w:eastAsiaTheme="minorEastAsia"/>
          <w:sz w:val="20"/>
          <w:szCs w:val="20"/>
          <w:lang w:eastAsia="zh-CN"/>
        </w:rPr>
      </w:pPr>
    </w:p>
    <w:p w14:paraId="28B69D31"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10.教学过程的五个基本阶段：</w:t>
      </w:r>
      <w:r>
        <w:rPr>
          <w:rFonts w:ascii="宋体" w:eastAsia="宋体" w:hAnsi="宋体" w:cs="宋体"/>
          <w:b/>
          <w:bCs/>
          <w:color w:val="5B9BD5"/>
          <w:sz w:val="17"/>
          <w:szCs w:val="17"/>
          <w:lang w:eastAsia="zh-CN"/>
        </w:rPr>
        <w:t>【背·简答题】</w:t>
      </w:r>
    </w:p>
    <w:p w14:paraId="00B936E6" w14:textId="77777777" w:rsidR="00BA7A32" w:rsidRDefault="00BA7A32">
      <w:pPr>
        <w:spacing w:line="72" w:lineRule="exact"/>
        <w:rPr>
          <w:rFonts w:eastAsiaTheme="minorEastAsia"/>
          <w:sz w:val="20"/>
          <w:szCs w:val="20"/>
          <w:lang w:eastAsia="zh-CN"/>
        </w:rPr>
      </w:pPr>
    </w:p>
    <w:p w14:paraId="5C7BBDB7"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①激发学习动机——</w:t>
      </w:r>
      <w:r>
        <w:rPr>
          <w:rFonts w:ascii="宋体" w:eastAsia="宋体" w:hAnsi="宋体" w:cs="宋体"/>
          <w:b/>
          <w:bCs/>
          <w:sz w:val="21"/>
          <w:szCs w:val="21"/>
          <w:lang w:eastAsia="zh-CN"/>
        </w:rPr>
        <w:t>起始阶段</w:t>
      </w:r>
    </w:p>
    <w:p w14:paraId="1229FD1C" w14:textId="77777777" w:rsidR="00BA7A32" w:rsidRDefault="00BA7A32">
      <w:pPr>
        <w:spacing w:line="72" w:lineRule="exact"/>
        <w:rPr>
          <w:rFonts w:eastAsiaTheme="minorEastAsia"/>
          <w:sz w:val="20"/>
          <w:szCs w:val="20"/>
          <w:lang w:eastAsia="zh-CN"/>
        </w:rPr>
      </w:pPr>
    </w:p>
    <w:p w14:paraId="6FDFE220" w14:textId="77777777" w:rsidR="00BA7A32" w:rsidRDefault="004D2F79">
      <w:pPr>
        <w:spacing w:line="240" w:lineRule="exact"/>
        <w:ind w:left="400"/>
        <w:rPr>
          <w:rFonts w:eastAsiaTheme="minorEastAsia"/>
          <w:sz w:val="20"/>
          <w:szCs w:val="20"/>
          <w:lang w:eastAsia="zh-CN"/>
        </w:rPr>
      </w:pPr>
      <w:r>
        <w:rPr>
          <w:noProof/>
          <w:sz w:val="1"/>
          <w:szCs w:val="1"/>
        </w:rPr>
        <w:drawing>
          <wp:inline distT="0" distB="0" distL="0" distR="0" wp14:anchorId="4D6BEE72" wp14:editId="40A76BEC">
            <wp:extent cx="95250" cy="101600"/>
            <wp:effectExtent l="0" t="0" r="0" b="0"/>
            <wp:docPr id="15657274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27468" name="Picture 1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sz w:val="21"/>
          <w:szCs w:val="21"/>
          <w:lang w:eastAsia="zh-CN"/>
        </w:rPr>
        <w:t>②</w:t>
      </w:r>
      <w:r>
        <w:rPr>
          <w:rFonts w:ascii="宋体" w:eastAsia="宋体" w:hAnsi="宋体" w:cs="宋体"/>
          <w:b/>
          <w:bCs/>
          <w:sz w:val="21"/>
          <w:szCs w:val="21"/>
          <w:lang w:eastAsia="zh-CN"/>
        </w:rPr>
        <w:t>领会知识——教学过程的中心环节</w:t>
      </w:r>
    </w:p>
    <w:p w14:paraId="7AF2E659" w14:textId="77777777" w:rsidR="00BA7A32" w:rsidRDefault="00BA7A32">
      <w:pPr>
        <w:spacing w:line="93" w:lineRule="exact"/>
        <w:rPr>
          <w:rFonts w:eastAsiaTheme="minorEastAsia"/>
          <w:sz w:val="20"/>
          <w:szCs w:val="20"/>
          <w:lang w:eastAsia="zh-CN"/>
        </w:rPr>
      </w:pPr>
    </w:p>
    <w:p w14:paraId="537BE6EE" w14:textId="77777777" w:rsidR="00BA7A32" w:rsidRDefault="004D2F79">
      <w:pPr>
        <w:spacing w:line="206" w:lineRule="exact"/>
        <w:ind w:left="660"/>
        <w:rPr>
          <w:rFonts w:eastAsiaTheme="minorEastAsia"/>
          <w:sz w:val="20"/>
          <w:szCs w:val="20"/>
          <w:lang w:eastAsia="zh-CN"/>
        </w:rPr>
      </w:pPr>
      <w:proofErr w:type="gramStart"/>
      <w:r>
        <w:rPr>
          <w:rFonts w:ascii="宋体" w:eastAsia="宋体" w:hAnsi="宋体" w:cs="宋体"/>
          <w:b/>
          <w:bCs/>
          <w:color w:val="5B9BD5"/>
          <w:sz w:val="18"/>
          <w:szCs w:val="18"/>
          <w:lang w:eastAsia="zh-CN"/>
        </w:rPr>
        <w:t>【</w:t>
      </w:r>
      <w:proofErr w:type="gramEnd"/>
      <w:r>
        <w:rPr>
          <w:rFonts w:ascii="宋体" w:eastAsia="宋体" w:hAnsi="宋体" w:cs="宋体"/>
          <w:b/>
          <w:bCs/>
          <w:color w:val="5B9BD5"/>
          <w:sz w:val="18"/>
          <w:szCs w:val="18"/>
          <w:lang w:eastAsia="zh-CN"/>
        </w:rPr>
        <w:t xml:space="preserve">还有一个选择题小考点：领会知识包含①感知材料 ②理解材料——领会知识的中心环节 </w:t>
      </w:r>
      <w:proofErr w:type="gramStart"/>
      <w:r>
        <w:rPr>
          <w:rFonts w:ascii="宋体" w:eastAsia="宋体" w:hAnsi="宋体" w:cs="宋体"/>
          <w:b/>
          <w:bCs/>
          <w:color w:val="5B9BD5"/>
          <w:sz w:val="18"/>
          <w:szCs w:val="18"/>
          <w:lang w:eastAsia="zh-CN"/>
        </w:rPr>
        <w:t>【</w:t>
      </w:r>
      <w:proofErr w:type="gramEnd"/>
      <w:r>
        <w:rPr>
          <w:rFonts w:ascii="宋体" w:eastAsia="宋体" w:hAnsi="宋体" w:cs="宋体"/>
          <w:b/>
          <w:bCs/>
          <w:color w:val="5B9BD5"/>
          <w:sz w:val="18"/>
          <w:szCs w:val="18"/>
          <w:lang w:eastAsia="zh-CN"/>
        </w:rPr>
        <w:t>背·选</w:t>
      </w:r>
      <w:proofErr w:type="gramStart"/>
      <w:r>
        <w:rPr>
          <w:rFonts w:ascii="宋体" w:eastAsia="宋体" w:hAnsi="宋体" w:cs="宋体"/>
          <w:b/>
          <w:bCs/>
          <w:color w:val="5B9BD5"/>
          <w:sz w:val="18"/>
          <w:szCs w:val="18"/>
          <w:lang w:eastAsia="zh-CN"/>
        </w:rPr>
        <w:t>】</w:t>
      </w:r>
      <w:proofErr w:type="gramEnd"/>
      <w:r>
        <w:rPr>
          <w:rFonts w:ascii="宋体" w:eastAsia="宋体" w:hAnsi="宋体" w:cs="宋体"/>
          <w:b/>
          <w:bCs/>
          <w:color w:val="5B9BD5"/>
          <w:sz w:val="18"/>
          <w:szCs w:val="18"/>
          <w:lang w:eastAsia="zh-CN"/>
        </w:rPr>
        <w:t>】</w:t>
      </w:r>
    </w:p>
    <w:p w14:paraId="53572961" w14:textId="77777777" w:rsidR="00BA7A32" w:rsidRDefault="00BA7A32">
      <w:pPr>
        <w:spacing w:line="86" w:lineRule="exact"/>
        <w:rPr>
          <w:rFonts w:eastAsiaTheme="minorEastAsia"/>
          <w:sz w:val="20"/>
          <w:szCs w:val="20"/>
          <w:lang w:eastAsia="zh-CN"/>
        </w:rPr>
      </w:pPr>
    </w:p>
    <w:p w14:paraId="51DB3DD0"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③巩固知识</w:t>
      </w:r>
    </w:p>
    <w:p w14:paraId="62DF2AA7" w14:textId="77777777" w:rsidR="00BA7A32" w:rsidRDefault="00BA7A32">
      <w:pPr>
        <w:spacing w:line="72" w:lineRule="exact"/>
        <w:rPr>
          <w:rFonts w:eastAsiaTheme="minorEastAsia"/>
          <w:sz w:val="20"/>
          <w:szCs w:val="20"/>
          <w:lang w:eastAsia="zh-CN"/>
        </w:rPr>
      </w:pPr>
    </w:p>
    <w:p w14:paraId="26743D8F"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④运用知识</w:t>
      </w:r>
    </w:p>
    <w:p w14:paraId="546A5836" w14:textId="77777777" w:rsidR="00BA7A32" w:rsidRDefault="00BA7A32">
      <w:pPr>
        <w:spacing w:line="72" w:lineRule="exact"/>
        <w:rPr>
          <w:rFonts w:eastAsiaTheme="minorEastAsia"/>
          <w:sz w:val="20"/>
          <w:szCs w:val="20"/>
          <w:lang w:eastAsia="zh-CN"/>
        </w:rPr>
      </w:pPr>
    </w:p>
    <w:p w14:paraId="0EC6F17A"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⑤检查知识</w:t>
      </w:r>
    </w:p>
    <w:p w14:paraId="012A9158" w14:textId="77777777" w:rsidR="00BA7A32" w:rsidRDefault="00BA7A32">
      <w:pPr>
        <w:rPr>
          <w:rFonts w:eastAsiaTheme="minorEastAsia"/>
          <w:sz w:val="22"/>
          <w:szCs w:val="22"/>
          <w:lang w:eastAsia="zh-CN"/>
        </w:rPr>
        <w:sectPr w:rsidR="00BA7A32">
          <w:pgSz w:w="11900" w:h="16838"/>
          <w:pgMar w:top="625" w:right="1186" w:bottom="0" w:left="1240" w:header="0" w:footer="0" w:gutter="0"/>
          <w:cols w:space="720" w:equalWidth="0">
            <w:col w:w="9480"/>
          </w:cols>
        </w:sectPr>
      </w:pPr>
    </w:p>
    <w:p w14:paraId="59167D09" w14:textId="77777777" w:rsidR="00BA7A32" w:rsidRDefault="00BA7A32">
      <w:pPr>
        <w:spacing w:line="219" w:lineRule="exact"/>
        <w:rPr>
          <w:rFonts w:eastAsiaTheme="minorEastAsia"/>
          <w:sz w:val="20"/>
          <w:szCs w:val="20"/>
          <w:lang w:eastAsia="zh-CN"/>
        </w:rPr>
      </w:pPr>
    </w:p>
    <w:p w14:paraId="4EC7B895" w14:textId="77777777" w:rsidR="00BA7A32" w:rsidRDefault="004D2F79">
      <w:pPr>
        <w:ind w:right="60"/>
        <w:jc w:val="center"/>
        <w:rPr>
          <w:rFonts w:eastAsiaTheme="minorEastAsia"/>
          <w:sz w:val="20"/>
          <w:szCs w:val="20"/>
          <w:lang w:eastAsia="zh-CN"/>
        </w:rPr>
        <w:sectPr w:rsidR="00BA7A32">
          <w:type w:val="continuous"/>
          <w:pgSz w:w="11900" w:h="16838"/>
          <w:pgMar w:top="625" w:right="1186" w:bottom="0" w:left="1240" w:header="0" w:footer="0" w:gutter="0"/>
          <w:cols w:space="720" w:equalWidth="0">
            <w:col w:w="9480"/>
          </w:cols>
        </w:sectPr>
      </w:pPr>
      <w:r>
        <w:rPr>
          <w:rFonts w:ascii="Calibri" w:eastAsia="Calibri" w:hAnsi="Calibri" w:cs="Calibri"/>
          <w:sz w:val="18"/>
          <w:szCs w:val="18"/>
          <w:lang w:eastAsia="zh-CN"/>
        </w:rPr>
        <w:t>-10-</w:t>
      </w:r>
    </w:p>
    <w:p w14:paraId="5F010A2A" w14:textId="77777777" w:rsidR="00BA7A32" w:rsidRDefault="004D2F79">
      <w:pPr>
        <w:tabs>
          <w:tab w:val="left" w:pos="4480"/>
        </w:tabs>
        <w:spacing w:line="301" w:lineRule="exact"/>
        <w:ind w:left="380"/>
        <w:rPr>
          <w:rFonts w:eastAsiaTheme="minorEastAsia"/>
          <w:sz w:val="20"/>
          <w:szCs w:val="20"/>
          <w:lang w:eastAsia="zh-CN"/>
        </w:rPr>
      </w:pPr>
      <w:bookmarkStart w:id="10" w:name="page1_4"/>
      <w:bookmarkEnd w:id="10"/>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45EFC586" w14:textId="77777777" w:rsidR="00BA7A32" w:rsidRDefault="004D2F79">
      <w:pPr>
        <w:spacing w:line="20" w:lineRule="exact"/>
        <w:rPr>
          <w:rFonts w:eastAsiaTheme="minorEastAsia"/>
          <w:lang w:eastAsia="zh-CN"/>
        </w:rPr>
      </w:pPr>
      <w:r>
        <w:rPr>
          <w:noProof/>
        </w:rPr>
        <w:drawing>
          <wp:anchor distT="0" distB="0" distL="114300" distR="114300" simplePos="0" relativeHeight="251637760" behindDoc="1" locked="0" layoutInCell="0" allowOverlap="1" wp14:anchorId="71E414C6" wp14:editId="55FDDA2D">
            <wp:simplePos x="0" y="0"/>
            <wp:positionH relativeFrom="column">
              <wp:posOffset>-62865</wp:posOffset>
            </wp:positionH>
            <wp:positionV relativeFrom="paragraph">
              <wp:posOffset>31750</wp:posOffset>
            </wp:positionV>
            <wp:extent cx="6052185" cy="9592310"/>
            <wp:effectExtent l="0" t="0" r="5715" b="8890"/>
            <wp:wrapNone/>
            <wp:docPr id="68041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14357"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1A797E79" w14:textId="77777777" w:rsidR="00BA7A32" w:rsidRDefault="00BA7A32">
      <w:pPr>
        <w:spacing w:line="200" w:lineRule="exact"/>
        <w:rPr>
          <w:rFonts w:eastAsiaTheme="minorEastAsia"/>
          <w:lang w:eastAsia="zh-CN"/>
        </w:rPr>
      </w:pPr>
    </w:p>
    <w:p w14:paraId="41F5A4CD" w14:textId="77777777" w:rsidR="00BA7A32" w:rsidRDefault="00BA7A32">
      <w:pPr>
        <w:spacing w:line="202" w:lineRule="exact"/>
        <w:rPr>
          <w:rFonts w:eastAsiaTheme="minorEastAsia"/>
          <w:lang w:eastAsia="zh-CN"/>
        </w:rPr>
      </w:pPr>
    </w:p>
    <w:p w14:paraId="07C012D6"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第三节</w:t>
      </w:r>
      <w:r>
        <w:rPr>
          <w:rFonts w:ascii="黑体" w:eastAsia="黑体" w:hAnsi="黑体" w:cs="黑体"/>
          <w:b/>
          <w:bCs/>
          <w:highlight w:val="lightGray"/>
          <w:lang w:eastAsia="zh-CN"/>
        </w:rPr>
        <w:tab/>
        <w:t>教学工作的基本环节</w:t>
      </w:r>
    </w:p>
    <w:p w14:paraId="6E9F3E5B" w14:textId="77777777" w:rsidR="00BA7A32" w:rsidRDefault="00BA7A32">
      <w:pPr>
        <w:spacing w:line="110" w:lineRule="exact"/>
        <w:rPr>
          <w:rFonts w:eastAsiaTheme="minorEastAsia"/>
          <w:lang w:eastAsia="zh-CN"/>
        </w:rPr>
      </w:pPr>
    </w:p>
    <w:p w14:paraId="6E28261D" w14:textId="77777777" w:rsidR="00BA7A32" w:rsidRDefault="004D2F79">
      <w:pPr>
        <w:tabs>
          <w:tab w:val="left" w:pos="2760"/>
        </w:tabs>
        <w:spacing w:line="240" w:lineRule="exact"/>
        <w:rPr>
          <w:rFonts w:eastAsiaTheme="minorEastAsia"/>
          <w:sz w:val="20"/>
          <w:szCs w:val="20"/>
          <w:lang w:eastAsia="zh-CN"/>
        </w:rPr>
      </w:pPr>
      <w:r>
        <w:rPr>
          <w:noProof/>
          <w:sz w:val="1"/>
          <w:szCs w:val="1"/>
        </w:rPr>
        <w:drawing>
          <wp:inline distT="0" distB="0" distL="0" distR="0" wp14:anchorId="06A7E012" wp14:editId="714BBF58">
            <wp:extent cx="100965" cy="107315"/>
            <wp:effectExtent l="0" t="0" r="0" b="0"/>
            <wp:docPr id="1562846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46509"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11.教学工作的基本环节：</w:t>
      </w:r>
      <w:r>
        <w:rPr>
          <w:rFonts w:eastAsiaTheme="minorEastAsia"/>
          <w:sz w:val="20"/>
          <w:szCs w:val="20"/>
          <w:lang w:eastAsia="zh-CN"/>
        </w:rPr>
        <w:tab/>
      </w:r>
      <w:r>
        <w:rPr>
          <w:rFonts w:ascii="宋体" w:eastAsia="宋体" w:hAnsi="宋体" w:cs="宋体"/>
          <w:b/>
          <w:bCs/>
          <w:color w:val="5B9BD5"/>
          <w:sz w:val="16"/>
          <w:szCs w:val="16"/>
          <w:lang w:eastAsia="zh-CN"/>
        </w:rPr>
        <w:t>【背·简答题/考点：教学工作五个基本环节？】【2014 上半年考过】</w:t>
      </w:r>
    </w:p>
    <w:p w14:paraId="154B0685" w14:textId="77777777" w:rsidR="00BA7A32" w:rsidRDefault="00BA7A32">
      <w:pPr>
        <w:spacing w:line="149" w:lineRule="exact"/>
        <w:rPr>
          <w:rFonts w:eastAsiaTheme="minorEastAsia"/>
          <w:lang w:eastAsia="zh-CN"/>
        </w:rPr>
      </w:pPr>
    </w:p>
    <w:p w14:paraId="7A45EA04" w14:textId="77777777" w:rsidR="00BA7A32" w:rsidRDefault="004D2F79">
      <w:pPr>
        <w:tabs>
          <w:tab w:val="left" w:pos="1180"/>
          <w:tab w:val="left" w:pos="2020"/>
          <w:tab w:val="left" w:pos="4560"/>
          <w:tab w:val="left" w:pos="5820"/>
        </w:tabs>
        <w:spacing w:line="240" w:lineRule="exact"/>
        <w:ind w:left="360"/>
        <w:rPr>
          <w:rFonts w:eastAsiaTheme="minorEastAsia"/>
          <w:sz w:val="20"/>
          <w:szCs w:val="20"/>
          <w:lang w:eastAsia="zh-CN"/>
        </w:rPr>
      </w:pPr>
      <w:r>
        <w:rPr>
          <w:rFonts w:ascii="宋体" w:eastAsia="宋体" w:hAnsi="宋体" w:cs="宋体"/>
          <w:b/>
          <w:bCs/>
          <w:sz w:val="21"/>
          <w:szCs w:val="21"/>
          <w:lang w:eastAsia="zh-CN"/>
        </w:rPr>
        <w:t>1.备课</w:t>
      </w:r>
      <w:r>
        <w:rPr>
          <w:rFonts w:ascii="宋体" w:eastAsia="宋体" w:hAnsi="宋体" w:cs="宋体"/>
          <w:b/>
          <w:bCs/>
          <w:sz w:val="21"/>
          <w:szCs w:val="21"/>
          <w:lang w:eastAsia="zh-CN"/>
        </w:rPr>
        <w:tab/>
        <w:t>2.上课</w:t>
      </w:r>
      <w:r>
        <w:rPr>
          <w:rFonts w:ascii="宋体" w:eastAsia="宋体" w:hAnsi="宋体" w:cs="宋体"/>
          <w:b/>
          <w:bCs/>
          <w:sz w:val="21"/>
          <w:szCs w:val="21"/>
          <w:lang w:eastAsia="zh-CN"/>
        </w:rPr>
        <w:tab/>
        <w:t>3.课外作业的布置与批改</w:t>
      </w:r>
      <w:r>
        <w:rPr>
          <w:rFonts w:ascii="宋体" w:eastAsia="宋体" w:hAnsi="宋体" w:cs="宋体"/>
          <w:b/>
          <w:bCs/>
          <w:sz w:val="21"/>
          <w:szCs w:val="21"/>
          <w:lang w:eastAsia="zh-CN"/>
        </w:rPr>
        <w:tab/>
        <w:t>4.课外辅导</w:t>
      </w:r>
      <w:r>
        <w:rPr>
          <w:rFonts w:ascii="宋体" w:eastAsia="宋体" w:hAnsi="宋体" w:cs="宋体"/>
          <w:b/>
          <w:bCs/>
          <w:sz w:val="21"/>
          <w:szCs w:val="21"/>
          <w:lang w:eastAsia="zh-CN"/>
        </w:rPr>
        <w:tab/>
        <w:t>5.学生成绩的检查与评价</w:t>
      </w:r>
    </w:p>
    <w:p w14:paraId="672F8327" w14:textId="77777777" w:rsidR="00BA7A32" w:rsidRDefault="00BA7A32">
      <w:pPr>
        <w:spacing w:line="202" w:lineRule="exact"/>
        <w:rPr>
          <w:rFonts w:eastAsiaTheme="minorEastAsia"/>
          <w:lang w:eastAsia="zh-CN"/>
        </w:rPr>
      </w:pPr>
    </w:p>
    <w:p w14:paraId="24C757FF" w14:textId="77777777" w:rsidR="00BA7A32" w:rsidRDefault="004D2F79">
      <w:pPr>
        <w:spacing w:line="240" w:lineRule="exact"/>
        <w:ind w:left="900"/>
        <w:rPr>
          <w:rFonts w:eastAsiaTheme="minorEastAsia"/>
          <w:sz w:val="20"/>
          <w:szCs w:val="20"/>
          <w:lang w:eastAsia="zh-CN"/>
        </w:rPr>
      </w:pPr>
      <w:r>
        <w:rPr>
          <w:rFonts w:ascii="宋体" w:eastAsia="宋体" w:hAnsi="宋体" w:cs="宋体"/>
          <w:b/>
          <w:bCs/>
          <w:sz w:val="21"/>
          <w:szCs w:val="21"/>
          <w:lang w:eastAsia="zh-CN"/>
        </w:rPr>
        <w:t>①备课——</w:t>
      </w:r>
      <w:r>
        <w:rPr>
          <w:rFonts w:ascii="宋体" w:eastAsia="宋体" w:hAnsi="宋体" w:cs="宋体"/>
          <w:sz w:val="21"/>
          <w:szCs w:val="21"/>
          <w:lang w:eastAsia="zh-CN"/>
        </w:rPr>
        <w:t>起始环节、上课前的准备工作</w:t>
      </w:r>
    </w:p>
    <w:p w14:paraId="0E878989" w14:textId="77777777" w:rsidR="00BA7A32" w:rsidRDefault="00BA7A32">
      <w:pPr>
        <w:spacing w:line="137" w:lineRule="exact"/>
        <w:rPr>
          <w:rFonts w:eastAsiaTheme="minorEastAsia"/>
          <w:lang w:eastAsia="zh-CN"/>
        </w:rPr>
      </w:pPr>
    </w:p>
    <w:p w14:paraId="00B41395" w14:textId="77777777" w:rsidR="00BA7A32" w:rsidRDefault="004D2F79">
      <w:pPr>
        <w:tabs>
          <w:tab w:val="left" w:pos="4240"/>
        </w:tabs>
        <w:spacing w:line="240" w:lineRule="exact"/>
        <w:ind w:left="900"/>
        <w:rPr>
          <w:rFonts w:eastAsiaTheme="minorEastAsia"/>
          <w:sz w:val="20"/>
          <w:szCs w:val="20"/>
          <w:lang w:eastAsia="zh-CN"/>
        </w:rPr>
      </w:pPr>
      <w:r>
        <w:rPr>
          <w:rFonts w:ascii="宋体" w:eastAsia="宋体" w:hAnsi="宋体" w:cs="宋体"/>
          <w:b/>
          <w:bCs/>
          <w:sz w:val="21"/>
          <w:szCs w:val="21"/>
          <w:lang w:eastAsia="zh-CN"/>
        </w:rPr>
        <w:t>②上课——</w:t>
      </w:r>
      <w:r>
        <w:rPr>
          <w:rFonts w:ascii="宋体" w:eastAsia="宋体" w:hAnsi="宋体" w:cs="宋体"/>
          <w:sz w:val="21"/>
          <w:szCs w:val="21"/>
          <w:lang w:eastAsia="zh-CN"/>
        </w:rPr>
        <w:t>教学工作的中心环节</w:t>
      </w:r>
      <w:r>
        <w:rPr>
          <w:rFonts w:eastAsiaTheme="minorEastAsia"/>
          <w:sz w:val="20"/>
          <w:szCs w:val="20"/>
          <w:lang w:eastAsia="zh-CN"/>
        </w:rPr>
        <w:tab/>
      </w:r>
      <w:r>
        <w:rPr>
          <w:rFonts w:ascii="宋体" w:eastAsia="宋体" w:hAnsi="宋体" w:cs="宋体"/>
          <w:b/>
          <w:bCs/>
          <w:color w:val="5B9BD5"/>
          <w:w w:val="99"/>
          <w:sz w:val="19"/>
          <w:szCs w:val="19"/>
          <w:lang w:eastAsia="zh-CN"/>
        </w:rPr>
        <w:t>【上课包括两个小考点：单一课和综合课】</w:t>
      </w:r>
    </w:p>
    <w:p w14:paraId="175FE132" w14:textId="77777777" w:rsidR="00BA7A32" w:rsidRDefault="00BA7A32">
      <w:pPr>
        <w:spacing w:line="113" w:lineRule="exact"/>
        <w:rPr>
          <w:rFonts w:eastAsiaTheme="minorEastAsia"/>
          <w:lang w:eastAsia="zh-CN"/>
        </w:rPr>
      </w:pPr>
    </w:p>
    <w:p w14:paraId="544EF921" w14:textId="77777777" w:rsidR="00BA7A32" w:rsidRDefault="004D2F79">
      <w:pPr>
        <w:spacing w:line="229" w:lineRule="exact"/>
        <w:ind w:left="1300"/>
        <w:rPr>
          <w:rFonts w:eastAsiaTheme="minorEastAsia"/>
          <w:sz w:val="20"/>
          <w:szCs w:val="20"/>
          <w:lang w:eastAsia="zh-CN"/>
        </w:rPr>
      </w:pPr>
      <w:r>
        <w:rPr>
          <w:rFonts w:ascii="宋体" w:eastAsia="宋体" w:hAnsi="宋体" w:cs="宋体"/>
          <w:b/>
          <w:bCs/>
          <w:color w:val="5B9BD5"/>
          <w:sz w:val="20"/>
          <w:szCs w:val="20"/>
          <w:lang w:eastAsia="zh-CN"/>
        </w:rPr>
        <w:t>【单一课</w:t>
      </w:r>
      <w:r>
        <w:rPr>
          <w:rFonts w:ascii="宋体" w:eastAsia="宋体" w:hAnsi="宋体" w:cs="宋体"/>
          <w:color w:val="5B9BD5"/>
          <w:sz w:val="20"/>
          <w:szCs w:val="20"/>
          <w:lang w:eastAsia="zh-CN"/>
        </w:rPr>
        <w:t>：</w:t>
      </w:r>
      <w:r>
        <w:rPr>
          <w:rFonts w:ascii="宋体" w:eastAsia="宋体" w:hAnsi="宋体" w:cs="宋体"/>
          <w:color w:val="000000"/>
          <w:sz w:val="20"/>
          <w:szCs w:val="20"/>
          <w:lang w:eastAsia="zh-CN"/>
        </w:rPr>
        <w:t>新授课、复习课、实验课等。</w:t>
      </w:r>
      <w:r>
        <w:rPr>
          <w:rFonts w:ascii="宋体" w:eastAsia="宋体" w:hAnsi="宋体" w:cs="宋体"/>
          <w:color w:val="5B9BD5"/>
          <w:sz w:val="20"/>
          <w:szCs w:val="20"/>
          <w:lang w:eastAsia="zh-CN"/>
        </w:rPr>
        <w:t>】</w:t>
      </w:r>
    </w:p>
    <w:p w14:paraId="74B854A5" w14:textId="77777777" w:rsidR="00BA7A32" w:rsidRDefault="00BA7A32">
      <w:pPr>
        <w:spacing w:line="110" w:lineRule="exact"/>
        <w:rPr>
          <w:rFonts w:eastAsiaTheme="minorEastAsia"/>
          <w:lang w:eastAsia="zh-CN"/>
        </w:rPr>
      </w:pPr>
    </w:p>
    <w:p w14:paraId="5E942471" w14:textId="77777777" w:rsidR="00BA7A32" w:rsidRDefault="004D2F79">
      <w:pPr>
        <w:spacing w:line="229" w:lineRule="exact"/>
        <w:ind w:left="1300"/>
        <w:rPr>
          <w:rFonts w:eastAsiaTheme="minorEastAsia"/>
          <w:sz w:val="20"/>
          <w:szCs w:val="20"/>
          <w:lang w:eastAsia="zh-CN"/>
        </w:rPr>
      </w:pPr>
      <w:r>
        <w:rPr>
          <w:rFonts w:ascii="宋体" w:eastAsia="宋体" w:hAnsi="宋体" w:cs="宋体"/>
          <w:b/>
          <w:bCs/>
          <w:color w:val="5B9BD5"/>
          <w:sz w:val="20"/>
          <w:szCs w:val="20"/>
          <w:lang w:eastAsia="zh-CN"/>
        </w:rPr>
        <w:t>【综合课</w:t>
      </w:r>
      <w:r>
        <w:rPr>
          <w:rFonts w:ascii="宋体" w:eastAsia="宋体" w:hAnsi="宋体" w:cs="宋体"/>
          <w:color w:val="5B9BD5"/>
          <w:sz w:val="20"/>
          <w:szCs w:val="20"/>
          <w:lang w:eastAsia="zh-CN"/>
        </w:rPr>
        <w:t>：</w:t>
      </w:r>
      <w:r>
        <w:rPr>
          <w:rFonts w:ascii="宋体" w:eastAsia="宋体" w:hAnsi="宋体" w:cs="宋体"/>
          <w:color w:val="000000"/>
          <w:sz w:val="20"/>
          <w:szCs w:val="20"/>
          <w:lang w:eastAsia="zh-CN"/>
        </w:rPr>
        <w:t>新授和巩固知识和复习旧知识的在一堂课内。</w:t>
      </w:r>
      <w:r>
        <w:rPr>
          <w:rFonts w:ascii="宋体" w:eastAsia="宋体" w:hAnsi="宋体" w:cs="宋体"/>
          <w:color w:val="5B9BD5"/>
          <w:sz w:val="20"/>
          <w:szCs w:val="20"/>
          <w:lang w:eastAsia="zh-CN"/>
        </w:rPr>
        <w:t>】</w:t>
      </w:r>
    </w:p>
    <w:p w14:paraId="7446EF78" w14:textId="77777777" w:rsidR="00BA7A32" w:rsidRDefault="00BA7A32">
      <w:pPr>
        <w:spacing w:line="113" w:lineRule="exact"/>
        <w:rPr>
          <w:rFonts w:eastAsiaTheme="minorEastAsia"/>
          <w:lang w:eastAsia="zh-CN"/>
        </w:rPr>
      </w:pPr>
    </w:p>
    <w:p w14:paraId="605DC86D" w14:textId="77777777" w:rsidR="00BA7A32" w:rsidRDefault="004D2F79">
      <w:pPr>
        <w:spacing w:line="240" w:lineRule="exact"/>
        <w:ind w:left="900"/>
        <w:rPr>
          <w:rFonts w:eastAsiaTheme="minorEastAsia"/>
          <w:sz w:val="20"/>
          <w:szCs w:val="20"/>
          <w:lang w:eastAsia="zh-CN"/>
        </w:rPr>
      </w:pPr>
      <w:r>
        <w:rPr>
          <w:rFonts w:ascii="宋体" w:eastAsia="宋体" w:hAnsi="宋体" w:cs="宋体"/>
          <w:b/>
          <w:bCs/>
          <w:sz w:val="21"/>
          <w:szCs w:val="21"/>
          <w:lang w:eastAsia="zh-CN"/>
        </w:rPr>
        <w:t>③课外作业的布置与批改</w:t>
      </w:r>
      <w:r>
        <w:rPr>
          <w:rFonts w:ascii="宋体" w:eastAsia="宋体" w:hAnsi="宋体" w:cs="宋体"/>
          <w:sz w:val="21"/>
          <w:szCs w:val="21"/>
          <w:lang w:eastAsia="zh-CN"/>
        </w:rPr>
        <w:t>——是教学效果的反馈环节</w:t>
      </w:r>
    </w:p>
    <w:p w14:paraId="08DEE4ED" w14:textId="77777777" w:rsidR="00BA7A32" w:rsidRDefault="00BA7A32">
      <w:pPr>
        <w:spacing w:line="149" w:lineRule="exact"/>
        <w:rPr>
          <w:rFonts w:eastAsiaTheme="minorEastAsia"/>
          <w:lang w:eastAsia="zh-CN"/>
        </w:rPr>
      </w:pPr>
    </w:p>
    <w:p w14:paraId="6A011E14" w14:textId="77777777" w:rsidR="00BA7A32" w:rsidRDefault="004D2F79">
      <w:pPr>
        <w:spacing w:line="240" w:lineRule="exact"/>
        <w:ind w:left="900"/>
        <w:rPr>
          <w:rFonts w:eastAsiaTheme="minorEastAsia"/>
          <w:sz w:val="20"/>
          <w:szCs w:val="20"/>
          <w:lang w:eastAsia="zh-CN"/>
        </w:rPr>
      </w:pPr>
      <w:r>
        <w:rPr>
          <w:rFonts w:ascii="宋体" w:eastAsia="宋体" w:hAnsi="宋体" w:cs="宋体"/>
          <w:b/>
          <w:bCs/>
          <w:sz w:val="21"/>
          <w:szCs w:val="21"/>
          <w:lang w:eastAsia="zh-CN"/>
        </w:rPr>
        <w:t>④课外辅导</w:t>
      </w:r>
      <w:r>
        <w:rPr>
          <w:rFonts w:ascii="宋体" w:eastAsia="宋体" w:hAnsi="宋体" w:cs="宋体"/>
          <w:sz w:val="21"/>
          <w:szCs w:val="21"/>
          <w:lang w:eastAsia="zh-CN"/>
        </w:rPr>
        <w:t>——是课堂教学的必要补充形式</w:t>
      </w:r>
    </w:p>
    <w:p w14:paraId="47EBD821" w14:textId="77777777" w:rsidR="00BA7A32" w:rsidRDefault="00BA7A32">
      <w:pPr>
        <w:spacing w:line="159" w:lineRule="exact"/>
        <w:rPr>
          <w:rFonts w:eastAsiaTheme="minorEastAsia"/>
          <w:lang w:eastAsia="zh-CN"/>
        </w:rPr>
      </w:pPr>
    </w:p>
    <w:p w14:paraId="3DCF5549" w14:textId="77777777" w:rsidR="00BA7A32" w:rsidRDefault="004D2F79">
      <w:pPr>
        <w:spacing w:line="240" w:lineRule="exact"/>
        <w:ind w:left="900"/>
        <w:rPr>
          <w:rFonts w:eastAsiaTheme="minorEastAsia"/>
          <w:sz w:val="20"/>
          <w:szCs w:val="20"/>
          <w:lang w:eastAsia="zh-CN"/>
        </w:rPr>
      </w:pPr>
      <w:r>
        <w:rPr>
          <w:rFonts w:ascii="宋体" w:eastAsia="宋体" w:hAnsi="宋体" w:cs="宋体"/>
          <w:b/>
          <w:bCs/>
          <w:sz w:val="21"/>
          <w:szCs w:val="21"/>
          <w:lang w:eastAsia="zh-CN"/>
        </w:rPr>
        <w:t>⑤学业成绩的检查与评定——</w:t>
      </w:r>
      <w:r>
        <w:rPr>
          <w:rFonts w:ascii="宋体" w:eastAsia="宋体" w:hAnsi="宋体" w:cs="宋体"/>
          <w:sz w:val="21"/>
          <w:szCs w:val="21"/>
          <w:lang w:eastAsia="zh-CN"/>
        </w:rPr>
        <w:t>教学评价的重要组成部分</w:t>
      </w:r>
    </w:p>
    <w:p w14:paraId="5607AF8E" w14:textId="77777777" w:rsidR="00BA7A32" w:rsidRDefault="00BA7A32">
      <w:pPr>
        <w:spacing w:line="185" w:lineRule="exact"/>
        <w:rPr>
          <w:rFonts w:eastAsiaTheme="minorEastAsia"/>
          <w:lang w:eastAsia="zh-CN"/>
        </w:rPr>
      </w:pPr>
    </w:p>
    <w:p w14:paraId="7FE6B2D9" w14:textId="77777777" w:rsidR="00BA7A32" w:rsidRDefault="004D2F79">
      <w:pPr>
        <w:tabs>
          <w:tab w:val="left" w:pos="2340"/>
        </w:tabs>
        <w:spacing w:line="240" w:lineRule="exact"/>
        <w:ind w:left="140"/>
        <w:rPr>
          <w:rFonts w:eastAsiaTheme="minorEastAsia"/>
          <w:sz w:val="20"/>
          <w:szCs w:val="20"/>
          <w:lang w:eastAsia="zh-CN"/>
        </w:rPr>
      </w:pPr>
      <w:r>
        <w:rPr>
          <w:rFonts w:ascii="宋体" w:eastAsia="宋体" w:hAnsi="宋体" w:cs="宋体"/>
          <w:b/>
          <w:bCs/>
          <w:sz w:val="21"/>
          <w:szCs w:val="21"/>
          <w:lang w:eastAsia="zh-CN"/>
        </w:rPr>
        <w:t>12.备课的基本要求：</w:t>
      </w:r>
      <w:r>
        <w:rPr>
          <w:rFonts w:eastAsiaTheme="minorEastAsia"/>
          <w:sz w:val="20"/>
          <w:szCs w:val="20"/>
          <w:lang w:eastAsia="zh-CN"/>
        </w:rPr>
        <w:tab/>
      </w:r>
      <w:r>
        <w:rPr>
          <w:rFonts w:ascii="宋体" w:eastAsia="宋体" w:hAnsi="宋体" w:cs="宋体"/>
          <w:b/>
          <w:bCs/>
          <w:color w:val="5B9BD5"/>
          <w:sz w:val="16"/>
          <w:szCs w:val="16"/>
          <w:lang w:eastAsia="zh-CN"/>
        </w:rPr>
        <w:t>【15 年下考过，注意一下这个】</w:t>
      </w:r>
    </w:p>
    <w:p w14:paraId="50682DFC" w14:textId="77777777" w:rsidR="00BA7A32" w:rsidRDefault="00BA7A32">
      <w:pPr>
        <w:spacing w:line="70" w:lineRule="exact"/>
        <w:rPr>
          <w:rFonts w:eastAsiaTheme="minorEastAsia"/>
          <w:lang w:eastAsia="zh-CN"/>
        </w:rPr>
      </w:pPr>
    </w:p>
    <w:p w14:paraId="47B8FFD4" w14:textId="77777777" w:rsidR="00BA7A32" w:rsidRDefault="004D2F79">
      <w:pPr>
        <w:spacing w:line="240" w:lineRule="exact"/>
        <w:ind w:left="560"/>
        <w:rPr>
          <w:rFonts w:eastAsiaTheme="minorEastAsia"/>
          <w:sz w:val="20"/>
          <w:szCs w:val="20"/>
          <w:lang w:eastAsia="zh-CN"/>
        </w:rPr>
      </w:pPr>
      <w:r>
        <w:rPr>
          <w:rFonts w:ascii="宋体" w:eastAsia="宋体" w:hAnsi="宋体" w:cs="宋体"/>
          <w:b/>
          <w:bCs/>
          <w:sz w:val="21"/>
          <w:szCs w:val="21"/>
          <w:lang w:eastAsia="zh-CN"/>
        </w:rPr>
        <w:t>①做好三备：</w:t>
      </w:r>
      <w:r>
        <w:rPr>
          <w:rFonts w:ascii="宋体" w:eastAsia="宋体" w:hAnsi="宋体" w:cs="宋体"/>
          <w:sz w:val="21"/>
          <w:szCs w:val="21"/>
          <w:lang w:eastAsia="zh-CN"/>
        </w:rPr>
        <w:t>备教材、备学生、备教法</w:t>
      </w:r>
    </w:p>
    <w:p w14:paraId="1F3B3558" w14:textId="77777777" w:rsidR="00BA7A32" w:rsidRDefault="00BA7A32">
      <w:pPr>
        <w:spacing w:line="72" w:lineRule="exact"/>
        <w:rPr>
          <w:rFonts w:eastAsiaTheme="minorEastAsia"/>
          <w:lang w:eastAsia="zh-CN"/>
        </w:rPr>
      </w:pPr>
    </w:p>
    <w:p w14:paraId="3D7A35D4" w14:textId="77777777" w:rsidR="00BA7A32" w:rsidRDefault="004D2F79">
      <w:pPr>
        <w:spacing w:line="240" w:lineRule="exact"/>
        <w:ind w:left="560"/>
        <w:rPr>
          <w:rFonts w:eastAsiaTheme="minorEastAsia"/>
          <w:sz w:val="20"/>
          <w:szCs w:val="20"/>
          <w:lang w:eastAsia="zh-CN"/>
        </w:rPr>
      </w:pPr>
      <w:r>
        <w:rPr>
          <w:rFonts w:ascii="宋体" w:eastAsia="宋体" w:hAnsi="宋体" w:cs="宋体"/>
          <w:b/>
          <w:bCs/>
          <w:sz w:val="21"/>
          <w:szCs w:val="21"/>
          <w:lang w:eastAsia="zh-CN"/>
        </w:rPr>
        <w:t>②写好三个计划：</w:t>
      </w:r>
      <w:r>
        <w:rPr>
          <w:rFonts w:ascii="宋体" w:eastAsia="宋体" w:hAnsi="宋体" w:cs="宋体"/>
          <w:sz w:val="21"/>
          <w:szCs w:val="21"/>
          <w:lang w:eastAsia="zh-CN"/>
        </w:rPr>
        <w:t>学期教学进度计划、课题计划、课时计划</w:t>
      </w:r>
    </w:p>
    <w:p w14:paraId="146FDD16" w14:textId="77777777" w:rsidR="00BA7A32" w:rsidRDefault="00BA7A32">
      <w:pPr>
        <w:spacing w:line="147" w:lineRule="exact"/>
        <w:rPr>
          <w:rFonts w:eastAsiaTheme="minorEastAsia"/>
          <w:lang w:eastAsia="zh-CN"/>
        </w:rPr>
      </w:pPr>
    </w:p>
    <w:p w14:paraId="22814B05" w14:textId="77777777" w:rsidR="00BA7A32" w:rsidRDefault="004D2F79">
      <w:pPr>
        <w:spacing w:line="240" w:lineRule="exact"/>
        <w:ind w:left="40"/>
        <w:rPr>
          <w:rFonts w:eastAsiaTheme="minorEastAsia"/>
          <w:sz w:val="20"/>
          <w:szCs w:val="20"/>
          <w:lang w:eastAsia="zh-CN"/>
        </w:rPr>
      </w:pPr>
      <w:r>
        <w:rPr>
          <w:noProof/>
          <w:sz w:val="1"/>
          <w:szCs w:val="1"/>
        </w:rPr>
        <w:drawing>
          <wp:inline distT="0" distB="0" distL="0" distR="0" wp14:anchorId="01F884A4" wp14:editId="360529D2">
            <wp:extent cx="88900" cy="95250"/>
            <wp:effectExtent l="0" t="0" r="0" b="0"/>
            <wp:docPr id="683454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54986"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13.上好一堂好课的标准</w:t>
      </w:r>
      <w:r>
        <w:rPr>
          <w:rFonts w:ascii="宋体" w:eastAsia="宋体" w:hAnsi="宋体" w:cs="宋体"/>
          <w:sz w:val="21"/>
          <w:szCs w:val="21"/>
          <w:lang w:eastAsia="zh-CN"/>
        </w:rPr>
        <w:t>：</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【背·简】【19</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下半年考过，</w:t>
      </w:r>
      <w:r>
        <w:rPr>
          <w:rFonts w:ascii="宋体" w:eastAsia="宋体" w:hAnsi="宋体" w:cs="宋体" w:hint="eastAsia"/>
          <w:b/>
          <w:bCs/>
          <w:color w:val="5B9BD5"/>
          <w:sz w:val="17"/>
          <w:szCs w:val="17"/>
          <w:lang w:eastAsia="zh-CN"/>
        </w:rPr>
        <w:t>2021</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年考的几率不大】</w:t>
      </w:r>
    </w:p>
    <w:p w14:paraId="5527B0DE" w14:textId="77777777" w:rsidR="00BA7A32" w:rsidRDefault="00BA7A32">
      <w:pPr>
        <w:spacing w:line="68" w:lineRule="exact"/>
        <w:rPr>
          <w:rFonts w:eastAsiaTheme="minorEastAsia"/>
          <w:lang w:eastAsia="zh-CN"/>
        </w:rPr>
      </w:pPr>
    </w:p>
    <w:p w14:paraId="6EB91B5F"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（1）目标明确（2）内容正确</w:t>
      </w:r>
    </w:p>
    <w:p w14:paraId="4E5C0CD6" w14:textId="77777777" w:rsidR="00BA7A32" w:rsidRDefault="00BA7A32">
      <w:pPr>
        <w:spacing w:line="72" w:lineRule="exact"/>
        <w:rPr>
          <w:rFonts w:eastAsiaTheme="minorEastAsia"/>
          <w:lang w:eastAsia="zh-CN"/>
        </w:rPr>
      </w:pPr>
    </w:p>
    <w:p w14:paraId="3C655B5D"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（3）方法得当（4）结构合理</w:t>
      </w:r>
    </w:p>
    <w:p w14:paraId="176ECEA9" w14:textId="77777777" w:rsidR="00BA7A32" w:rsidRDefault="00BA7A32">
      <w:pPr>
        <w:spacing w:line="72" w:lineRule="exact"/>
        <w:rPr>
          <w:rFonts w:eastAsiaTheme="minorEastAsia"/>
          <w:lang w:eastAsia="zh-CN"/>
        </w:rPr>
      </w:pPr>
    </w:p>
    <w:p w14:paraId="10FAF500"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（5）语言艺术（6）板书有序</w:t>
      </w:r>
    </w:p>
    <w:p w14:paraId="0695BF0B" w14:textId="77777777" w:rsidR="00BA7A32" w:rsidRDefault="00BA7A32">
      <w:pPr>
        <w:spacing w:line="72" w:lineRule="exact"/>
        <w:rPr>
          <w:rFonts w:eastAsiaTheme="minorEastAsia"/>
          <w:lang w:eastAsia="zh-CN"/>
        </w:rPr>
      </w:pPr>
    </w:p>
    <w:p w14:paraId="39CECBC2"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（7）态度从容（8）充分发挥学生的主体性</w:t>
      </w:r>
    </w:p>
    <w:p w14:paraId="4D6BA53F" w14:textId="77777777" w:rsidR="00BA7A32" w:rsidRDefault="00BA7A32">
      <w:pPr>
        <w:spacing w:line="72" w:lineRule="exact"/>
        <w:rPr>
          <w:rFonts w:eastAsiaTheme="minorEastAsia"/>
          <w:lang w:eastAsia="zh-CN"/>
        </w:rPr>
      </w:pPr>
    </w:p>
    <w:p w14:paraId="35AF3E93" w14:textId="77777777" w:rsidR="00BA7A32" w:rsidRDefault="004D2F79">
      <w:pPr>
        <w:tabs>
          <w:tab w:val="left" w:pos="3400"/>
        </w:tabs>
        <w:spacing w:line="240" w:lineRule="exact"/>
        <w:rPr>
          <w:rFonts w:eastAsiaTheme="minorEastAsia"/>
          <w:sz w:val="20"/>
          <w:szCs w:val="20"/>
          <w:lang w:eastAsia="zh-CN"/>
        </w:rPr>
      </w:pPr>
      <w:r>
        <w:rPr>
          <w:noProof/>
          <w:sz w:val="1"/>
          <w:szCs w:val="1"/>
        </w:rPr>
        <w:drawing>
          <wp:inline distT="0" distB="0" distL="0" distR="0" wp14:anchorId="7F223780" wp14:editId="5EB83504">
            <wp:extent cx="100965" cy="107315"/>
            <wp:effectExtent l="0" t="0" r="0" b="0"/>
            <wp:docPr id="1248580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8078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14.课外作业的布置与批改的要求</w:t>
      </w:r>
      <w:r>
        <w:rPr>
          <w:rFonts w:eastAsiaTheme="minorEastAsia"/>
          <w:sz w:val="20"/>
          <w:szCs w:val="20"/>
          <w:lang w:eastAsia="zh-CN"/>
        </w:rPr>
        <w:tab/>
      </w:r>
      <w:r>
        <w:rPr>
          <w:rFonts w:ascii="宋体" w:eastAsia="宋体" w:hAnsi="宋体" w:cs="宋体"/>
          <w:b/>
          <w:bCs/>
          <w:color w:val="5B9BD5"/>
          <w:sz w:val="16"/>
          <w:szCs w:val="16"/>
          <w:lang w:eastAsia="zh-CN"/>
        </w:rPr>
        <w:t>【背·简答题：一般写 4-5 条就行/教材与这个背哪个都可以】</w:t>
      </w:r>
    </w:p>
    <w:p w14:paraId="1F005B55" w14:textId="77777777" w:rsidR="00BA7A32" w:rsidRDefault="00BA7A32">
      <w:pPr>
        <w:spacing w:line="72" w:lineRule="exact"/>
        <w:rPr>
          <w:rFonts w:eastAsiaTheme="minorEastAsia"/>
          <w:lang w:eastAsia="zh-CN"/>
        </w:rPr>
      </w:pPr>
    </w:p>
    <w:p w14:paraId="6BBC7BC1"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①作业内容要符合课程标准和教科书的要求；</w:t>
      </w:r>
    </w:p>
    <w:p w14:paraId="38E49DF0" w14:textId="77777777" w:rsidR="00BA7A32" w:rsidRDefault="00BA7A32">
      <w:pPr>
        <w:spacing w:line="72" w:lineRule="exact"/>
        <w:rPr>
          <w:rFonts w:eastAsiaTheme="minorEastAsia"/>
          <w:lang w:eastAsia="zh-CN"/>
        </w:rPr>
      </w:pPr>
    </w:p>
    <w:p w14:paraId="358BDFB9"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②作业分量要适当，难易要适度；</w:t>
      </w:r>
    </w:p>
    <w:p w14:paraId="52128663" w14:textId="77777777" w:rsidR="00BA7A32" w:rsidRDefault="00BA7A32">
      <w:pPr>
        <w:spacing w:line="72" w:lineRule="exact"/>
        <w:rPr>
          <w:rFonts w:eastAsiaTheme="minorEastAsia"/>
          <w:lang w:eastAsia="zh-CN"/>
        </w:rPr>
      </w:pPr>
    </w:p>
    <w:p w14:paraId="2BBA5710"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③布置作业要明确规定完成的时间与要求；</w:t>
      </w:r>
    </w:p>
    <w:p w14:paraId="26AAC526" w14:textId="77777777" w:rsidR="00BA7A32" w:rsidRDefault="00BA7A32">
      <w:pPr>
        <w:spacing w:line="72" w:lineRule="exact"/>
        <w:rPr>
          <w:rFonts w:eastAsiaTheme="minorEastAsia"/>
          <w:lang w:eastAsia="zh-CN"/>
        </w:rPr>
      </w:pPr>
    </w:p>
    <w:p w14:paraId="005A0F76"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④教师应坚持检查和批改学生的作业；</w:t>
      </w:r>
    </w:p>
    <w:p w14:paraId="1A0FCE61" w14:textId="77777777" w:rsidR="00BA7A32" w:rsidRDefault="00BA7A32">
      <w:pPr>
        <w:spacing w:line="72" w:lineRule="exact"/>
        <w:rPr>
          <w:rFonts w:eastAsiaTheme="minorEastAsia"/>
          <w:lang w:eastAsia="zh-CN"/>
        </w:rPr>
      </w:pPr>
    </w:p>
    <w:p w14:paraId="6B6D0EAB"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⑤课内作业与课外作业相结合；</w:t>
      </w:r>
    </w:p>
    <w:p w14:paraId="51D89D81" w14:textId="77777777" w:rsidR="00BA7A32" w:rsidRDefault="00BA7A32">
      <w:pPr>
        <w:spacing w:line="72" w:lineRule="exact"/>
        <w:rPr>
          <w:rFonts w:eastAsiaTheme="minorEastAsia"/>
          <w:lang w:eastAsia="zh-CN"/>
        </w:rPr>
      </w:pPr>
    </w:p>
    <w:p w14:paraId="7E1F32C1"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⑥对学生作业的指导要恰如其分，对学生所犯的错误要及时指出。</w:t>
      </w:r>
    </w:p>
    <w:p w14:paraId="0DEB0E9A" w14:textId="77777777" w:rsidR="00BA7A32" w:rsidRDefault="00BA7A32">
      <w:pPr>
        <w:spacing w:line="72" w:lineRule="exact"/>
        <w:rPr>
          <w:rFonts w:eastAsiaTheme="minorEastAsia"/>
          <w:lang w:eastAsia="zh-CN"/>
        </w:rPr>
      </w:pPr>
    </w:p>
    <w:p w14:paraId="0D9BE06C"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5BD6BCAF" wp14:editId="5811646F">
            <wp:extent cx="88900" cy="95250"/>
            <wp:effectExtent l="0" t="0" r="0" b="0"/>
            <wp:docPr id="683696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9616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15.学生学业评价的方法：</w:t>
      </w:r>
      <w:r>
        <w:rPr>
          <w:rFonts w:ascii="宋体" w:eastAsia="宋体" w:hAnsi="宋体" w:cs="宋体"/>
          <w:b/>
          <w:bCs/>
          <w:color w:val="5B9BD5"/>
          <w:sz w:val="19"/>
          <w:szCs w:val="19"/>
          <w:lang w:eastAsia="zh-CN"/>
        </w:rPr>
        <w:t>【重在理解，记住名称没用，一定要理解意思】【高频考点+必考一道选择题】</w:t>
      </w:r>
    </w:p>
    <w:p w14:paraId="2FFD44BC" w14:textId="77777777" w:rsidR="00BA7A32" w:rsidRDefault="00BA7A32">
      <w:pPr>
        <w:spacing w:line="72" w:lineRule="exact"/>
        <w:rPr>
          <w:rFonts w:eastAsiaTheme="minorEastAsia"/>
          <w:lang w:eastAsia="zh-CN"/>
        </w:rPr>
      </w:pPr>
    </w:p>
    <w:p w14:paraId="2242AE4D" w14:textId="77777777" w:rsidR="00BA7A32" w:rsidRDefault="004D2F79">
      <w:pPr>
        <w:spacing w:line="240" w:lineRule="exact"/>
        <w:ind w:left="460"/>
        <w:rPr>
          <w:rFonts w:eastAsiaTheme="minorEastAsia"/>
          <w:sz w:val="20"/>
          <w:szCs w:val="20"/>
          <w:lang w:eastAsia="zh-CN"/>
        </w:rPr>
      </w:pPr>
      <w:r>
        <w:rPr>
          <w:rFonts w:ascii="宋体" w:eastAsia="宋体" w:hAnsi="宋体" w:cs="宋体"/>
          <w:sz w:val="21"/>
          <w:szCs w:val="21"/>
          <w:lang w:eastAsia="zh-CN"/>
        </w:rPr>
        <w:t>学生学业评价的方法——</w:t>
      </w:r>
      <w:r>
        <w:rPr>
          <w:rFonts w:ascii="宋体" w:eastAsia="宋体" w:hAnsi="宋体" w:cs="宋体"/>
          <w:b/>
          <w:bCs/>
          <w:sz w:val="21"/>
          <w:szCs w:val="21"/>
          <w:lang w:eastAsia="zh-CN"/>
        </w:rPr>
        <w:t>信度、效度、难度、区分度</w:t>
      </w:r>
    </w:p>
    <w:p w14:paraId="732576D1" w14:textId="77777777" w:rsidR="00BA7A32" w:rsidRDefault="00BA7A32">
      <w:pPr>
        <w:spacing w:line="159" w:lineRule="exact"/>
        <w:rPr>
          <w:rFonts w:eastAsiaTheme="minorEastAsia"/>
          <w:lang w:eastAsia="zh-CN"/>
        </w:rPr>
      </w:pPr>
    </w:p>
    <w:p w14:paraId="7F4C2EA0" w14:textId="77777777" w:rsidR="00BA7A32" w:rsidRDefault="004D2F79">
      <w:pPr>
        <w:spacing w:line="229" w:lineRule="exact"/>
        <w:ind w:left="1980"/>
        <w:rPr>
          <w:rFonts w:eastAsiaTheme="minorEastAsia"/>
          <w:sz w:val="20"/>
          <w:szCs w:val="20"/>
          <w:lang w:eastAsia="zh-CN"/>
        </w:rPr>
      </w:pPr>
      <w:r>
        <w:rPr>
          <w:rFonts w:ascii="宋体" w:eastAsia="宋体" w:hAnsi="宋体" w:cs="宋体"/>
          <w:b/>
          <w:bCs/>
          <w:sz w:val="20"/>
          <w:szCs w:val="20"/>
          <w:lang w:eastAsia="zh-CN"/>
        </w:rPr>
        <w:t>信度</w:t>
      </w:r>
      <w:r>
        <w:rPr>
          <w:rFonts w:ascii="宋体" w:eastAsia="宋体" w:hAnsi="宋体" w:cs="宋体"/>
          <w:sz w:val="20"/>
          <w:szCs w:val="20"/>
          <w:lang w:eastAsia="zh-CN"/>
        </w:rPr>
        <w:t>：测验的两次结果相近；稳定性、一致性。</w:t>
      </w:r>
    </w:p>
    <w:p w14:paraId="28A5B653" w14:textId="77777777" w:rsidR="00BA7A32" w:rsidRDefault="00BA7A32">
      <w:pPr>
        <w:spacing w:line="93" w:lineRule="exact"/>
        <w:rPr>
          <w:rFonts w:eastAsiaTheme="minorEastAsia"/>
          <w:lang w:eastAsia="zh-CN"/>
        </w:rPr>
      </w:pPr>
    </w:p>
    <w:p w14:paraId="78504DEA" w14:textId="77777777" w:rsidR="00BA7A32" w:rsidRDefault="004D2F79">
      <w:pPr>
        <w:spacing w:line="229" w:lineRule="exact"/>
        <w:ind w:left="1980"/>
        <w:rPr>
          <w:rFonts w:eastAsiaTheme="minorEastAsia"/>
          <w:sz w:val="20"/>
          <w:szCs w:val="20"/>
          <w:lang w:eastAsia="zh-CN"/>
        </w:rPr>
      </w:pPr>
      <w:r>
        <w:rPr>
          <w:rFonts w:ascii="宋体" w:eastAsia="宋体" w:hAnsi="宋体" w:cs="宋体"/>
          <w:b/>
          <w:bCs/>
          <w:sz w:val="20"/>
          <w:szCs w:val="20"/>
          <w:lang w:eastAsia="zh-CN"/>
        </w:rPr>
        <w:t>效度</w:t>
      </w:r>
      <w:r>
        <w:rPr>
          <w:rFonts w:ascii="宋体" w:eastAsia="宋体" w:hAnsi="宋体" w:cs="宋体"/>
          <w:sz w:val="20"/>
          <w:szCs w:val="20"/>
          <w:lang w:eastAsia="zh-CN"/>
        </w:rPr>
        <w:t>：指测量的正确性，测验能否测量出所测量东西的指标。</w:t>
      </w:r>
    </w:p>
    <w:p w14:paraId="3BC9F9F4" w14:textId="77777777" w:rsidR="00BA7A32" w:rsidRDefault="00BA7A32">
      <w:pPr>
        <w:spacing w:line="93" w:lineRule="exact"/>
        <w:rPr>
          <w:rFonts w:eastAsiaTheme="minorEastAsia"/>
          <w:lang w:eastAsia="zh-CN"/>
        </w:rPr>
      </w:pPr>
    </w:p>
    <w:p w14:paraId="4E86C781" w14:textId="77777777" w:rsidR="00BA7A32" w:rsidRDefault="004D2F79">
      <w:pPr>
        <w:spacing w:line="229" w:lineRule="exact"/>
        <w:ind w:left="1980"/>
        <w:rPr>
          <w:rFonts w:eastAsiaTheme="minorEastAsia"/>
          <w:sz w:val="20"/>
          <w:szCs w:val="20"/>
          <w:lang w:eastAsia="zh-CN"/>
        </w:rPr>
      </w:pPr>
      <w:r>
        <w:rPr>
          <w:rFonts w:ascii="宋体" w:eastAsia="宋体" w:hAnsi="宋体" w:cs="宋体"/>
          <w:b/>
          <w:bCs/>
          <w:sz w:val="20"/>
          <w:szCs w:val="20"/>
          <w:lang w:eastAsia="zh-CN"/>
        </w:rPr>
        <w:t>难度</w:t>
      </w:r>
      <w:r>
        <w:rPr>
          <w:rFonts w:ascii="宋体" w:eastAsia="宋体" w:hAnsi="宋体" w:cs="宋体"/>
          <w:sz w:val="20"/>
          <w:szCs w:val="20"/>
          <w:lang w:eastAsia="zh-CN"/>
        </w:rPr>
        <w:t>：测验包含的试题难易程度。</w:t>
      </w:r>
    </w:p>
    <w:p w14:paraId="23A06CBE" w14:textId="77777777" w:rsidR="00BA7A32" w:rsidRDefault="00BA7A32">
      <w:pPr>
        <w:spacing w:line="93" w:lineRule="exact"/>
        <w:rPr>
          <w:rFonts w:eastAsiaTheme="minorEastAsia"/>
          <w:lang w:eastAsia="zh-CN"/>
        </w:rPr>
      </w:pPr>
    </w:p>
    <w:p w14:paraId="5C78766F" w14:textId="77777777" w:rsidR="00BA7A32" w:rsidRDefault="004D2F79">
      <w:pPr>
        <w:spacing w:line="229" w:lineRule="exact"/>
        <w:ind w:left="1980"/>
        <w:rPr>
          <w:rFonts w:eastAsiaTheme="minorEastAsia"/>
          <w:sz w:val="20"/>
          <w:szCs w:val="20"/>
          <w:lang w:eastAsia="zh-CN"/>
        </w:rPr>
      </w:pPr>
      <w:r>
        <w:rPr>
          <w:rFonts w:ascii="宋体" w:eastAsia="宋体" w:hAnsi="宋体" w:cs="宋体"/>
          <w:b/>
          <w:bCs/>
          <w:sz w:val="20"/>
          <w:szCs w:val="20"/>
          <w:lang w:eastAsia="zh-CN"/>
        </w:rPr>
        <w:t>区分度</w:t>
      </w:r>
      <w:r>
        <w:rPr>
          <w:rFonts w:ascii="宋体" w:eastAsia="宋体" w:hAnsi="宋体" w:cs="宋体"/>
          <w:sz w:val="20"/>
          <w:szCs w:val="20"/>
          <w:lang w:eastAsia="zh-CN"/>
        </w:rPr>
        <w:t>：测验对不同水平考生的区分程度。</w:t>
      </w:r>
    </w:p>
    <w:p w14:paraId="1464701F" w14:textId="77777777" w:rsidR="00BA7A32" w:rsidRDefault="00BA7A32">
      <w:pPr>
        <w:spacing w:line="240" w:lineRule="exact"/>
        <w:rPr>
          <w:rFonts w:eastAsiaTheme="minorEastAsia"/>
          <w:lang w:eastAsia="zh-CN"/>
        </w:rPr>
      </w:pPr>
    </w:p>
    <w:tbl>
      <w:tblPr>
        <w:tblW w:w="0" w:type="auto"/>
        <w:tblInd w:w="110" w:type="dxa"/>
        <w:tblLayout w:type="fixed"/>
        <w:tblCellMar>
          <w:left w:w="0" w:type="dxa"/>
          <w:right w:w="0" w:type="dxa"/>
        </w:tblCellMar>
        <w:tblLook w:val="04A0" w:firstRow="1" w:lastRow="0" w:firstColumn="1" w:lastColumn="0" w:noHBand="0" w:noVBand="1"/>
      </w:tblPr>
      <w:tblGrid>
        <w:gridCol w:w="120"/>
        <w:gridCol w:w="440"/>
        <w:gridCol w:w="220"/>
        <w:gridCol w:w="120"/>
        <w:gridCol w:w="4300"/>
        <w:gridCol w:w="3940"/>
        <w:gridCol w:w="360"/>
      </w:tblGrid>
      <w:tr w:rsidR="00BA7A32" w14:paraId="4331220F" w14:textId="77777777">
        <w:trPr>
          <w:trHeight w:val="179"/>
        </w:trPr>
        <w:tc>
          <w:tcPr>
            <w:tcW w:w="120" w:type="dxa"/>
            <w:tcBorders>
              <w:top w:val="single" w:sz="8" w:space="0" w:color="auto"/>
              <w:left w:val="single" w:sz="8" w:space="0" w:color="auto"/>
            </w:tcBorders>
            <w:vAlign w:val="bottom"/>
          </w:tcPr>
          <w:p w14:paraId="6C2E0909" w14:textId="77777777" w:rsidR="00BA7A32" w:rsidRDefault="00BA7A32">
            <w:pPr>
              <w:rPr>
                <w:rFonts w:eastAsiaTheme="minorEastAsia"/>
                <w:sz w:val="15"/>
                <w:szCs w:val="15"/>
                <w:lang w:eastAsia="zh-CN"/>
              </w:rPr>
            </w:pPr>
          </w:p>
        </w:tc>
        <w:tc>
          <w:tcPr>
            <w:tcW w:w="440" w:type="dxa"/>
            <w:tcBorders>
              <w:top w:val="single" w:sz="8" w:space="0" w:color="auto"/>
            </w:tcBorders>
            <w:vAlign w:val="bottom"/>
          </w:tcPr>
          <w:p w14:paraId="3D1D8BD1" w14:textId="77777777" w:rsidR="00BA7A32" w:rsidRDefault="00BA7A32">
            <w:pPr>
              <w:rPr>
                <w:rFonts w:eastAsiaTheme="minorEastAsia"/>
                <w:sz w:val="15"/>
                <w:szCs w:val="15"/>
                <w:lang w:eastAsia="zh-CN"/>
              </w:rPr>
            </w:pPr>
          </w:p>
        </w:tc>
        <w:tc>
          <w:tcPr>
            <w:tcW w:w="220" w:type="dxa"/>
            <w:tcBorders>
              <w:top w:val="single" w:sz="8" w:space="0" w:color="auto"/>
            </w:tcBorders>
            <w:vAlign w:val="bottom"/>
          </w:tcPr>
          <w:p w14:paraId="318999FB" w14:textId="77777777" w:rsidR="00BA7A32" w:rsidRDefault="00BA7A32">
            <w:pPr>
              <w:rPr>
                <w:rFonts w:eastAsiaTheme="minorEastAsia"/>
                <w:sz w:val="15"/>
                <w:szCs w:val="15"/>
                <w:lang w:eastAsia="zh-CN"/>
              </w:rPr>
            </w:pPr>
          </w:p>
        </w:tc>
        <w:tc>
          <w:tcPr>
            <w:tcW w:w="120" w:type="dxa"/>
            <w:tcBorders>
              <w:top w:val="single" w:sz="8" w:space="0" w:color="auto"/>
              <w:right w:val="single" w:sz="8" w:space="0" w:color="auto"/>
            </w:tcBorders>
            <w:vAlign w:val="bottom"/>
          </w:tcPr>
          <w:p w14:paraId="06E50FD9" w14:textId="77777777" w:rsidR="00BA7A32" w:rsidRDefault="00BA7A32">
            <w:pPr>
              <w:rPr>
                <w:rFonts w:eastAsiaTheme="minorEastAsia"/>
                <w:sz w:val="15"/>
                <w:szCs w:val="15"/>
                <w:lang w:eastAsia="zh-CN"/>
              </w:rPr>
            </w:pPr>
          </w:p>
        </w:tc>
        <w:tc>
          <w:tcPr>
            <w:tcW w:w="8220" w:type="dxa"/>
            <w:gridSpan w:val="2"/>
            <w:vMerge w:val="restart"/>
            <w:tcBorders>
              <w:top w:val="single" w:sz="8" w:space="0" w:color="auto"/>
              <w:right w:val="single" w:sz="8" w:space="0" w:color="auto"/>
            </w:tcBorders>
            <w:vAlign w:val="bottom"/>
          </w:tcPr>
          <w:p w14:paraId="1C9DAD42"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例:通过两次考试第一次 75 分,第二次 76 分;两次成绩相近信度较高可信。</w:t>
            </w:r>
          </w:p>
        </w:tc>
        <w:tc>
          <w:tcPr>
            <w:tcW w:w="360" w:type="dxa"/>
            <w:vAlign w:val="bottom"/>
          </w:tcPr>
          <w:p w14:paraId="680C8402" w14:textId="77777777" w:rsidR="00BA7A32" w:rsidRDefault="00BA7A32">
            <w:pPr>
              <w:rPr>
                <w:rFonts w:eastAsiaTheme="minorEastAsia"/>
                <w:sz w:val="1"/>
                <w:szCs w:val="1"/>
                <w:lang w:eastAsia="zh-CN"/>
              </w:rPr>
            </w:pPr>
          </w:p>
        </w:tc>
      </w:tr>
      <w:tr w:rsidR="00BA7A32" w14:paraId="46101080" w14:textId="77777777">
        <w:trPr>
          <w:trHeight w:val="131"/>
        </w:trPr>
        <w:tc>
          <w:tcPr>
            <w:tcW w:w="120" w:type="dxa"/>
            <w:tcBorders>
              <w:left w:val="single" w:sz="8" w:space="0" w:color="auto"/>
            </w:tcBorders>
            <w:vAlign w:val="bottom"/>
          </w:tcPr>
          <w:p w14:paraId="4EF4716A" w14:textId="77777777" w:rsidR="00BA7A32" w:rsidRDefault="00BA7A32">
            <w:pPr>
              <w:rPr>
                <w:rFonts w:eastAsiaTheme="minorEastAsia"/>
                <w:sz w:val="11"/>
                <w:szCs w:val="11"/>
                <w:lang w:eastAsia="zh-CN"/>
              </w:rPr>
            </w:pPr>
          </w:p>
        </w:tc>
        <w:tc>
          <w:tcPr>
            <w:tcW w:w="440" w:type="dxa"/>
            <w:vMerge w:val="restart"/>
            <w:shd w:val="clear" w:color="auto" w:fill="D9D9D9"/>
            <w:vAlign w:val="bottom"/>
          </w:tcPr>
          <w:p w14:paraId="12AFD2CA" w14:textId="77777777" w:rsidR="00BA7A32" w:rsidRDefault="004D2F79">
            <w:pPr>
              <w:spacing w:line="251" w:lineRule="exact"/>
              <w:rPr>
                <w:rFonts w:eastAsiaTheme="minorEastAsia"/>
                <w:sz w:val="20"/>
                <w:szCs w:val="20"/>
              </w:rPr>
            </w:pPr>
            <w:proofErr w:type="spellStart"/>
            <w:r>
              <w:rPr>
                <w:rFonts w:ascii="宋体" w:eastAsia="宋体" w:hAnsi="宋体" w:cs="宋体"/>
                <w:b/>
                <w:bCs/>
                <w:w w:val="95"/>
                <w:sz w:val="22"/>
                <w:szCs w:val="22"/>
                <w:highlight w:val="lightGray"/>
              </w:rPr>
              <w:t>信度</w:t>
            </w:r>
            <w:proofErr w:type="spellEnd"/>
          </w:p>
        </w:tc>
        <w:tc>
          <w:tcPr>
            <w:tcW w:w="220" w:type="dxa"/>
            <w:vAlign w:val="bottom"/>
          </w:tcPr>
          <w:p w14:paraId="7E365CB5" w14:textId="77777777" w:rsidR="00BA7A32" w:rsidRDefault="00BA7A32">
            <w:pPr>
              <w:rPr>
                <w:rFonts w:eastAsiaTheme="minorEastAsia"/>
                <w:sz w:val="11"/>
                <w:szCs w:val="11"/>
              </w:rPr>
            </w:pPr>
          </w:p>
        </w:tc>
        <w:tc>
          <w:tcPr>
            <w:tcW w:w="120" w:type="dxa"/>
            <w:tcBorders>
              <w:right w:val="single" w:sz="8" w:space="0" w:color="auto"/>
            </w:tcBorders>
            <w:vAlign w:val="bottom"/>
          </w:tcPr>
          <w:p w14:paraId="068F76FB" w14:textId="77777777" w:rsidR="00BA7A32" w:rsidRDefault="00BA7A32">
            <w:pPr>
              <w:rPr>
                <w:rFonts w:eastAsiaTheme="minorEastAsia"/>
                <w:sz w:val="11"/>
                <w:szCs w:val="11"/>
              </w:rPr>
            </w:pPr>
          </w:p>
        </w:tc>
        <w:tc>
          <w:tcPr>
            <w:tcW w:w="8220" w:type="dxa"/>
            <w:gridSpan w:val="2"/>
            <w:vMerge/>
            <w:tcBorders>
              <w:right w:val="single" w:sz="8" w:space="0" w:color="auto"/>
            </w:tcBorders>
            <w:vAlign w:val="bottom"/>
          </w:tcPr>
          <w:p w14:paraId="48D42BF6" w14:textId="77777777" w:rsidR="00BA7A32" w:rsidRDefault="00BA7A32">
            <w:pPr>
              <w:rPr>
                <w:rFonts w:eastAsiaTheme="minorEastAsia"/>
                <w:sz w:val="11"/>
                <w:szCs w:val="11"/>
              </w:rPr>
            </w:pPr>
          </w:p>
        </w:tc>
        <w:tc>
          <w:tcPr>
            <w:tcW w:w="360" w:type="dxa"/>
            <w:vAlign w:val="bottom"/>
          </w:tcPr>
          <w:p w14:paraId="0EA75FBA" w14:textId="77777777" w:rsidR="00BA7A32" w:rsidRDefault="00BA7A32">
            <w:pPr>
              <w:rPr>
                <w:rFonts w:eastAsiaTheme="minorEastAsia"/>
                <w:sz w:val="1"/>
                <w:szCs w:val="1"/>
              </w:rPr>
            </w:pPr>
          </w:p>
        </w:tc>
      </w:tr>
      <w:tr w:rsidR="00BA7A32" w14:paraId="6C7A97D6" w14:textId="77777777">
        <w:trPr>
          <w:trHeight w:val="139"/>
        </w:trPr>
        <w:tc>
          <w:tcPr>
            <w:tcW w:w="120" w:type="dxa"/>
            <w:tcBorders>
              <w:left w:val="single" w:sz="8" w:space="0" w:color="auto"/>
            </w:tcBorders>
            <w:vAlign w:val="bottom"/>
          </w:tcPr>
          <w:p w14:paraId="7155E599" w14:textId="77777777" w:rsidR="00BA7A32" w:rsidRDefault="00BA7A32">
            <w:pPr>
              <w:rPr>
                <w:rFonts w:eastAsiaTheme="minorEastAsia"/>
                <w:sz w:val="11"/>
                <w:szCs w:val="11"/>
              </w:rPr>
            </w:pPr>
          </w:p>
        </w:tc>
        <w:tc>
          <w:tcPr>
            <w:tcW w:w="440" w:type="dxa"/>
            <w:vMerge/>
            <w:tcBorders>
              <w:bottom w:val="single" w:sz="8" w:space="0" w:color="D9D9D9"/>
            </w:tcBorders>
            <w:shd w:val="clear" w:color="auto" w:fill="D9D9D9"/>
            <w:vAlign w:val="bottom"/>
          </w:tcPr>
          <w:p w14:paraId="07561C64" w14:textId="77777777" w:rsidR="00BA7A32" w:rsidRDefault="00BA7A32">
            <w:pPr>
              <w:rPr>
                <w:rFonts w:eastAsiaTheme="minorEastAsia"/>
                <w:sz w:val="11"/>
                <w:szCs w:val="11"/>
              </w:rPr>
            </w:pPr>
          </w:p>
        </w:tc>
        <w:tc>
          <w:tcPr>
            <w:tcW w:w="220" w:type="dxa"/>
            <w:vAlign w:val="bottom"/>
          </w:tcPr>
          <w:p w14:paraId="0D8BDAE8" w14:textId="77777777" w:rsidR="00BA7A32" w:rsidRDefault="00BA7A32">
            <w:pPr>
              <w:rPr>
                <w:rFonts w:eastAsiaTheme="minorEastAsia"/>
                <w:sz w:val="11"/>
                <w:szCs w:val="11"/>
              </w:rPr>
            </w:pPr>
          </w:p>
        </w:tc>
        <w:tc>
          <w:tcPr>
            <w:tcW w:w="120" w:type="dxa"/>
            <w:tcBorders>
              <w:right w:val="single" w:sz="8" w:space="0" w:color="auto"/>
            </w:tcBorders>
            <w:vAlign w:val="bottom"/>
          </w:tcPr>
          <w:p w14:paraId="4959C10F" w14:textId="77777777" w:rsidR="00BA7A32" w:rsidRDefault="00BA7A32">
            <w:pPr>
              <w:rPr>
                <w:rFonts w:eastAsiaTheme="minorEastAsia"/>
                <w:sz w:val="11"/>
                <w:szCs w:val="11"/>
              </w:rPr>
            </w:pPr>
          </w:p>
        </w:tc>
        <w:tc>
          <w:tcPr>
            <w:tcW w:w="4300" w:type="dxa"/>
            <w:vAlign w:val="bottom"/>
          </w:tcPr>
          <w:p w14:paraId="135040EE" w14:textId="77777777" w:rsidR="00BA7A32" w:rsidRDefault="00BA7A32">
            <w:pPr>
              <w:rPr>
                <w:rFonts w:eastAsiaTheme="minorEastAsia"/>
                <w:sz w:val="11"/>
                <w:szCs w:val="11"/>
              </w:rPr>
            </w:pPr>
          </w:p>
        </w:tc>
        <w:tc>
          <w:tcPr>
            <w:tcW w:w="3940" w:type="dxa"/>
            <w:tcBorders>
              <w:right w:val="single" w:sz="8" w:space="0" w:color="auto"/>
            </w:tcBorders>
            <w:vAlign w:val="bottom"/>
          </w:tcPr>
          <w:p w14:paraId="08D7B432" w14:textId="77777777" w:rsidR="00BA7A32" w:rsidRDefault="00BA7A32">
            <w:pPr>
              <w:rPr>
                <w:rFonts w:eastAsiaTheme="minorEastAsia"/>
                <w:sz w:val="11"/>
                <w:szCs w:val="11"/>
              </w:rPr>
            </w:pPr>
          </w:p>
        </w:tc>
        <w:tc>
          <w:tcPr>
            <w:tcW w:w="360" w:type="dxa"/>
            <w:vAlign w:val="bottom"/>
          </w:tcPr>
          <w:p w14:paraId="56288B73" w14:textId="77777777" w:rsidR="00BA7A32" w:rsidRDefault="00BA7A32">
            <w:pPr>
              <w:rPr>
                <w:rFonts w:eastAsiaTheme="minorEastAsia"/>
                <w:sz w:val="1"/>
                <w:szCs w:val="1"/>
              </w:rPr>
            </w:pPr>
          </w:p>
        </w:tc>
      </w:tr>
      <w:tr w:rsidR="00BA7A32" w14:paraId="14E36EF8" w14:textId="77777777">
        <w:trPr>
          <w:trHeight w:val="185"/>
        </w:trPr>
        <w:tc>
          <w:tcPr>
            <w:tcW w:w="120" w:type="dxa"/>
            <w:tcBorders>
              <w:left w:val="single" w:sz="8" w:space="0" w:color="auto"/>
            </w:tcBorders>
            <w:vAlign w:val="bottom"/>
          </w:tcPr>
          <w:p w14:paraId="361FDD83" w14:textId="77777777" w:rsidR="00BA7A32" w:rsidRDefault="00BA7A32">
            <w:pPr>
              <w:rPr>
                <w:rFonts w:eastAsiaTheme="minorEastAsia"/>
                <w:sz w:val="16"/>
                <w:szCs w:val="16"/>
              </w:rPr>
            </w:pPr>
          </w:p>
        </w:tc>
        <w:tc>
          <w:tcPr>
            <w:tcW w:w="440" w:type="dxa"/>
            <w:vAlign w:val="bottom"/>
          </w:tcPr>
          <w:p w14:paraId="7F81AC4C" w14:textId="77777777" w:rsidR="00BA7A32" w:rsidRDefault="00BA7A32">
            <w:pPr>
              <w:rPr>
                <w:rFonts w:eastAsiaTheme="minorEastAsia"/>
                <w:sz w:val="16"/>
                <w:szCs w:val="16"/>
              </w:rPr>
            </w:pPr>
          </w:p>
        </w:tc>
        <w:tc>
          <w:tcPr>
            <w:tcW w:w="220" w:type="dxa"/>
            <w:vAlign w:val="bottom"/>
          </w:tcPr>
          <w:p w14:paraId="2CBBEB47" w14:textId="77777777" w:rsidR="00BA7A32" w:rsidRDefault="00BA7A32">
            <w:pPr>
              <w:rPr>
                <w:rFonts w:eastAsiaTheme="minorEastAsia"/>
                <w:sz w:val="16"/>
                <w:szCs w:val="16"/>
              </w:rPr>
            </w:pPr>
          </w:p>
        </w:tc>
        <w:tc>
          <w:tcPr>
            <w:tcW w:w="120" w:type="dxa"/>
            <w:tcBorders>
              <w:right w:val="single" w:sz="8" w:space="0" w:color="auto"/>
            </w:tcBorders>
            <w:vAlign w:val="bottom"/>
          </w:tcPr>
          <w:p w14:paraId="403DCC73" w14:textId="77777777" w:rsidR="00BA7A32" w:rsidRDefault="00BA7A32">
            <w:pPr>
              <w:rPr>
                <w:rFonts w:eastAsiaTheme="minorEastAsia"/>
                <w:sz w:val="16"/>
                <w:szCs w:val="16"/>
              </w:rPr>
            </w:pPr>
          </w:p>
        </w:tc>
        <w:tc>
          <w:tcPr>
            <w:tcW w:w="8220" w:type="dxa"/>
            <w:gridSpan w:val="2"/>
            <w:tcBorders>
              <w:right w:val="single" w:sz="8" w:space="0" w:color="auto"/>
            </w:tcBorders>
            <w:vAlign w:val="bottom"/>
          </w:tcPr>
          <w:p w14:paraId="1DD92076" w14:textId="77777777" w:rsidR="00BA7A32" w:rsidRDefault="004D2F79">
            <w:pPr>
              <w:spacing w:line="185" w:lineRule="exact"/>
              <w:ind w:left="100"/>
              <w:rPr>
                <w:rFonts w:eastAsiaTheme="minorEastAsia"/>
                <w:sz w:val="20"/>
                <w:szCs w:val="20"/>
                <w:lang w:eastAsia="zh-CN"/>
              </w:rPr>
            </w:pPr>
            <w:r>
              <w:rPr>
                <w:rFonts w:ascii="宋体" w:eastAsia="宋体" w:hAnsi="宋体" w:cs="宋体"/>
                <w:sz w:val="21"/>
                <w:szCs w:val="21"/>
                <w:lang w:eastAsia="zh-CN"/>
              </w:rPr>
              <w:t>例：</w:t>
            </w:r>
            <w:r>
              <w:rPr>
                <w:rFonts w:ascii="宋体" w:eastAsia="宋体" w:hAnsi="宋体" w:cs="宋体"/>
                <w:sz w:val="19"/>
                <w:szCs w:val="19"/>
                <w:lang w:eastAsia="zh-CN"/>
              </w:rPr>
              <w:t>买了两斤白糖测量一下有没有两斤,如测量两次第一次</w:t>
            </w:r>
            <w:r>
              <w:rPr>
                <w:rFonts w:ascii="宋体" w:eastAsia="宋体" w:hAnsi="宋体" w:cs="宋体"/>
                <w:sz w:val="21"/>
                <w:szCs w:val="21"/>
                <w:lang w:eastAsia="zh-CN"/>
              </w:rPr>
              <w:t xml:space="preserve"> </w:t>
            </w:r>
            <w:r>
              <w:rPr>
                <w:rFonts w:ascii="宋体" w:eastAsia="宋体" w:hAnsi="宋体" w:cs="宋体"/>
                <w:sz w:val="19"/>
                <w:szCs w:val="19"/>
                <w:lang w:eastAsia="zh-CN"/>
              </w:rPr>
              <w:t>1.99</w:t>
            </w:r>
            <w:r>
              <w:rPr>
                <w:rFonts w:ascii="宋体" w:eastAsia="宋体" w:hAnsi="宋体" w:cs="宋体"/>
                <w:sz w:val="21"/>
                <w:szCs w:val="21"/>
                <w:lang w:eastAsia="zh-CN"/>
              </w:rPr>
              <w:t xml:space="preserve"> </w:t>
            </w:r>
            <w:r>
              <w:rPr>
                <w:rFonts w:ascii="宋体" w:eastAsia="宋体" w:hAnsi="宋体" w:cs="宋体"/>
                <w:sz w:val="19"/>
                <w:szCs w:val="19"/>
                <w:lang w:eastAsia="zh-CN"/>
              </w:rPr>
              <w:t>斤,第二次</w:t>
            </w:r>
            <w:r>
              <w:rPr>
                <w:rFonts w:ascii="宋体" w:eastAsia="宋体" w:hAnsi="宋体" w:cs="宋体"/>
                <w:sz w:val="21"/>
                <w:szCs w:val="21"/>
                <w:lang w:eastAsia="zh-CN"/>
              </w:rPr>
              <w:t xml:space="preserve"> </w:t>
            </w:r>
            <w:r>
              <w:rPr>
                <w:rFonts w:ascii="宋体" w:eastAsia="宋体" w:hAnsi="宋体" w:cs="宋体"/>
                <w:sz w:val="19"/>
                <w:szCs w:val="19"/>
                <w:lang w:eastAsia="zh-CN"/>
              </w:rPr>
              <w:t>2</w:t>
            </w:r>
            <w:r>
              <w:rPr>
                <w:rFonts w:ascii="宋体" w:eastAsia="宋体" w:hAnsi="宋体" w:cs="宋体"/>
                <w:sz w:val="21"/>
                <w:szCs w:val="21"/>
                <w:lang w:eastAsia="zh-CN"/>
              </w:rPr>
              <w:t xml:space="preserve"> </w:t>
            </w:r>
            <w:r>
              <w:rPr>
                <w:rFonts w:ascii="宋体" w:eastAsia="宋体" w:hAnsi="宋体" w:cs="宋体"/>
                <w:sz w:val="19"/>
                <w:szCs w:val="19"/>
                <w:lang w:eastAsia="zh-CN"/>
              </w:rPr>
              <w:t>斤;证明信度高。</w:t>
            </w:r>
          </w:p>
        </w:tc>
        <w:tc>
          <w:tcPr>
            <w:tcW w:w="360" w:type="dxa"/>
            <w:vAlign w:val="bottom"/>
          </w:tcPr>
          <w:p w14:paraId="2DBF09B0" w14:textId="77777777" w:rsidR="00BA7A32" w:rsidRDefault="00BA7A32">
            <w:pPr>
              <w:rPr>
                <w:rFonts w:eastAsiaTheme="minorEastAsia"/>
                <w:sz w:val="1"/>
                <w:szCs w:val="1"/>
                <w:lang w:eastAsia="zh-CN"/>
              </w:rPr>
            </w:pPr>
          </w:p>
        </w:tc>
      </w:tr>
      <w:tr w:rsidR="00BA7A32" w14:paraId="368F24B2" w14:textId="77777777">
        <w:trPr>
          <w:trHeight w:val="96"/>
        </w:trPr>
        <w:tc>
          <w:tcPr>
            <w:tcW w:w="120" w:type="dxa"/>
            <w:tcBorders>
              <w:left w:val="single" w:sz="8" w:space="0" w:color="auto"/>
              <w:bottom w:val="single" w:sz="8" w:space="0" w:color="auto"/>
            </w:tcBorders>
            <w:vAlign w:val="bottom"/>
          </w:tcPr>
          <w:p w14:paraId="7424E540" w14:textId="77777777" w:rsidR="00BA7A32" w:rsidRDefault="00BA7A32">
            <w:pPr>
              <w:rPr>
                <w:rFonts w:eastAsiaTheme="minorEastAsia"/>
                <w:sz w:val="8"/>
                <w:szCs w:val="8"/>
                <w:lang w:eastAsia="zh-CN"/>
              </w:rPr>
            </w:pPr>
          </w:p>
        </w:tc>
        <w:tc>
          <w:tcPr>
            <w:tcW w:w="440" w:type="dxa"/>
            <w:tcBorders>
              <w:bottom w:val="single" w:sz="8" w:space="0" w:color="auto"/>
            </w:tcBorders>
            <w:vAlign w:val="bottom"/>
          </w:tcPr>
          <w:p w14:paraId="467BBB31" w14:textId="77777777" w:rsidR="00BA7A32" w:rsidRDefault="00BA7A32">
            <w:pPr>
              <w:rPr>
                <w:rFonts w:eastAsiaTheme="minorEastAsia"/>
                <w:sz w:val="8"/>
                <w:szCs w:val="8"/>
                <w:lang w:eastAsia="zh-CN"/>
              </w:rPr>
            </w:pPr>
          </w:p>
        </w:tc>
        <w:tc>
          <w:tcPr>
            <w:tcW w:w="220" w:type="dxa"/>
            <w:tcBorders>
              <w:bottom w:val="single" w:sz="8" w:space="0" w:color="auto"/>
            </w:tcBorders>
            <w:vAlign w:val="bottom"/>
          </w:tcPr>
          <w:p w14:paraId="13C912DB" w14:textId="77777777" w:rsidR="00BA7A32" w:rsidRDefault="00BA7A32">
            <w:pPr>
              <w:rPr>
                <w:rFonts w:eastAsiaTheme="minorEastAsia"/>
                <w:sz w:val="8"/>
                <w:szCs w:val="8"/>
                <w:lang w:eastAsia="zh-CN"/>
              </w:rPr>
            </w:pPr>
          </w:p>
        </w:tc>
        <w:tc>
          <w:tcPr>
            <w:tcW w:w="120" w:type="dxa"/>
            <w:tcBorders>
              <w:bottom w:val="single" w:sz="8" w:space="0" w:color="auto"/>
              <w:right w:val="single" w:sz="8" w:space="0" w:color="auto"/>
            </w:tcBorders>
            <w:vAlign w:val="bottom"/>
          </w:tcPr>
          <w:p w14:paraId="23E51D0C" w14:textId="77777777" w:rsidR="00BA7A32" w:rsidRDefault="00BA7A32">
            <w:pPr>
              <w:rPr>
                <w:rFonts w:eastAsiaTheme="minorEastAsia"/>
                <w:sz w:val="8"/>
                <w:szCs w:val="8"/>
                <w:lang w:eastAsia="zh-CN"/>
              </w:rPr>
            </w:pPr>
          </w:p>
        </w:tc>
        <w:tc>
          <w:tcPr>
            <w:tcW w:w="8220" w:type="dxa"/>
            <w:gridSpan w:val="2"/>
            <w:tcBorders>
              <w:bottom w:val="single" w:sz="8" w:space="0" w:color="auto"/>
              <w:right w:val="single" w:sz="8" w:space="0" w:color="auto"/>
            </w:tcBorders>
            <w:vAlign w:val="bottom"/>
          </w:tcPr>
          <w:p w14:paraId="279825C2" w14:textId="77777777" w:rsidR="00BA7A32" w:rsidRDefault="00BA7A32">
            <w:pPr>
              <w:rPr>
                <w:rFonts w:eastAsiaTheme="minorEastAsia"/>
                <w:sz w:val="8"/>
                <w:szCs w:val="8"/>
                <w:lang w:eastAsia="zh-CN"/>
              </w:rPr>
            </w:pPr>
          </w:p>
        </w:tc>
        <w:tc>
          <w:tcPr>
            <w:tcW w:w="360" w:type="dxa"/>
            <w:vAlign w:val="bottom"/>
          </w:tcPr>
          <w:p w14:paraId="12ED597F" w14:textId="77777777" w:rsidR="00BA7A32" w:rsidRDefault="00BA7A32">
            <w:pPr>
              <w:rPr>
                <w:rFonts w:eastAsiaTheme="minorEastAsia"/>
                <w:sz w:val="1"/>
                <w:szCs w:val="1"/>
                <w:lang w:eastAsia="zh-CN"/>
              </w:rPr>
            </w:pPr>
          </w:p>
        </w:tc>
      </w:tr>
      <w:tr w:rsidR="00BA7A32" w14:paraId="01B604AE" w14:textId="77777777">
        <w:trPr>
          <w:trHeight w:val="289"/>
        </w:trPr>
        <w:tc>
          <w:tcPr>
            <w:tcW w:w="120" w:type="dxa"/>
            <w:tcBorders>
              <w:left w:val="single" w:sz="8" w:space="0" w:color="auto"/>
            </w:tcBorders>
            <w:vAlign w:val="bottom"/>
          </w:tcPr>
          <w:p w14:paraId="2C7F860D" w14:textId="77777777" w:rsidR="00BA7A32" w:rsidRDefault="00BA7A32">
            <w:pPr>
              <w:rPr>
                <w:rFonts w:eastAsiaTheme="minorEastAsia"/>
                <w:lang w:eastAsia="zh-CN"/>
              </w:rPr>
            </w:pPr>
          </w:p>
        </w:tc>
        <w:tc>
          <w:tcPr>
            <w:tcW w:w="440" w:type="dxa"/>
            <w:vAlign w:val="bottom"/>
          </w:tcPr>
          <w:p w14:paraId="33465BD8" w14:textId="77777777" w:rsidR="00BA7A32" w:rsidRDefault="00BA7A32">
            <w:pPr>
              <w:rPr>
                <w:rFonts w:eastAsiaTheme="minorEastAsia"/>
                <w:lang w:eastAsia="zh-CN"/>
              </w:rPr>
            </w:pPr>
          </w:p>
        </w:tc>
        <w:tc>
          <w:tcPr>
            <w:tcW w:w="220" w:type="dxa"/>
            <w:vAlign w:val="bottom"/>
          </w:tcPr>
          <w:p w14:paraId="2D3E2D02" w14:textId="77777777" w:rsidR="00BA7A32" w:rsidRDefault="00BA7A32">
            <w:pPr>
              <w:rPr>
                <w:rFonts w:eastAsiaTheme="minorEastAsia"/>
                <w:lang w:eastAsia="zh-CN"/>
              </w:rPr>
            </w:pPr>
          </w:p>
        </w:tc>
        <w:tc>
          <w:tcPr>
            <w:tcW w:w="120" w:type="dxa"/>
            <w:tcBorders>
              <w:right w:val="single" w:sz="8" w:space="0" w:color="auto"/>
            </w:tcBorders>
            <w:vAlign w:val="bottom"/>
          </w:tcPr>
          <w:p w14:paraId="455180C4" w14:textId="77777777" w:rsidR="00BA7A32" w:rsidRDefault="00BA7A32">
            <w:pPr>
              <w:rPr>
                <w:rFonts w:eastAsiaTheme="minorEastAsia"/>
                <w:lang w:eastAsia="zh-CN"/>
              </w:rPr>
            </w:pPr>
          </w:p>
        </w:tc>
        <w:tc>
          <w:tcPr>
            <w:tcW w:w="8220" w:type="dxa"/>
            <w:gridSpan w:val="2"/>
            <w:tcBorders>
              <w:right w:val="single" w:sz="8" w:space="0" w:color="auto"/>
            </w:tcBorders>
            <w:vAlign w:val="bottom"/>
          </w:tcPr>
          <w:p w14:paraId="62C5AD47"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例：买了两斤白糖测量一下里面有没有混掺杂质，比如测出全是白糖符合所要达到的目</w:t>
            </w:r>
          </w:p>
        </w:tc>
        <w:tc>
          <w:tcPr>
            <w:tcW w:w="360" w:type="dxa"/>
            <w:vAlign w:val="bottom"/>
          </w:tcPr>
          <w:p w14:paraId="549560F9" w14:textId="77777777" w:rsidR="00BA7A32" w:rsidRDefault="00BA7A32">
            <w:pPr>
              <w:rPr>
                <w:rFonts w:eastAsiaTheme="minorEastAsia"/>
                <w:sz w:val="1"/>
                <w:szCs w:val="1"/>
                <w:lang w:eastAsia="zh-CN"/>
              </w:rPr>
            </w:pPr>
          </w:p>
        </w:tc>
      </w:tr>
      <w:tr w:rsidR="00BA7A32" w14:paraId="12112789" w14:textId="77777777">
        <w:trPr>
          <w:trHeight w:val="338"/>
        </w:trPr>
        <w:tc>
          <w:tcPr>
            <w:tcW w:w="120" w:type="dxa"/>
            <w:tcBorders>
              <w:left w:val="single" w:sz="8" w:space="0" w:color="auto"/>
            </w:tcBorders>
            <w:vAlign w:val="bottom"/>
          </w:tcPr>
          <w:p w14:paraId="3EDE40FB" w14:textId="77777777" w:rsidR="00BA7A32" w:rsidRDefault="00BA7A32">
            <w:pPr>
              <w:rPr>
                <w:rFonts w:eastAsiaTheme="minorEastAsia"/>
                <w:lang w:eastAsia="zh-CN"/>
              </w:rPr>
            </w:pPr>
          </w:p>
        </w:tc>
        <w:tc>
          <w:tcPr>
            <w:tcW w:w="440" w:type="dxa"/>
            <w:vAlign w:val="bottom"/>
          </w:tcPr>
          <w:p w14:paraId="6F6FB8BF" w14:textId="77777777" w:rsidR="00BA7A32" w:rsidRDefault="00BA7A32">
            <w:pPr>
              <w:rPr>
                <w:rFonts w:eastAsiaTheme="minorEastAsia"/>
                <w:lang w:eastAsia="zh-CN"/>
              </w:rPr>
            </w:pPr>
          </w:p>
        </w:tc>
        <w:tc>
          <w:tcPr>
            <w:tcW w:w="220" w:type="dxa"/>
            <w:vAlign w:val="bottom"/>
          </w:tcPr>
          <w:p w14:paraId="2C0F66E2" w14:textId="77777777" w:rsidR="00BA7A32" w:rsidRDefault="00BA7A32">
            <w:pPr>
              <w:rPr>
                <w:rFonts w:eastAsiaTheme="minorEastAsia"/>
                <w:lang w:eastAsia="zh-CN"/>
              </w:rPr>
            </w:pPr>
          </w:p>
        </w:tc>
        <w:tc>
          <w:tcPr>
            <w:tcW w:w="120" w:type="dxa"/>
            <w:tcBorders>
              <w:right w:val="single" w:sz="8" w:space="0" w:color="auto"/>
            </w:tcBorders>
            <w:vAlign w:val="bottom"/>
          </w:tcPr>
          <w:p w14:paraId="65EAAA5D" w14:textId="77777777" w:rsidR="00BA7A32" w:rsidRDefault="00BA7A32">
            <w:pPr>
              <w:rPr>
                <w:rFonts w:eastAsiaTheme="minorEastAsia"/>
                <w:lang w:eastAsia="zh-CN"/>
              </w:rPr>
            </w:pPr>
          </w:p>
        </w:tc>
        <w:tc>
          <w:tcPr>
            <w:tcW w:w="4300" w:type="dxa"/>
            <w:vAlign w:val="bottom"/>
          </w:tcPr>
          <w:p w14:paraId="7696AFD0" w14:textId="77777777" w:rsidR="00BA7A32" w:rsidRDefault="004D2F79">
            <w:pPr>
              <w:spacing w:line="240" w:lineRule="exact"/>
              <w:ind w:left="520"/>
              <w:rPr>
                <w:rFonts w:eastAsiaTheme="minorEastAsia"/>
                <w:sz w:val="20"/>
                <w:szCs w:val="20"/>
                <w:lang w:eastAsia="zh-CN"/>
              </w:rPr>
            </w:pPr>
            <w:proofErr w:type="gramStart"/>
            <w:r>
              <w:rPr>
                <w:rFonts w:ascii="宋体" w:eastAsia="宋体" w:hAnsi="宋体" w:cs="宋体"/>
                <w:w w:val="99"/>
                <w:sz w:val="21"/>
                <w:szCs w:val="21"/>
                <w:lang w:eastAsia="zh-CN"/>
              </w:rPr>
              <w:t>标之间</w:t>
            </w:r>
            <w:proofErr w:type="gramEnd"/>
            <w:r>
              <w:rPr>
                <w:rFonts w:ascii="宋体" w:eastAsia="宋体" w:hAnsi="宋体" w:cs="宋体"/>
                <w:w w:val="99"/>
                <w:sz w:val="21"/>
                <w:szCs w:val="21"/>
                <w:lang w:eastAsia="zh-CN"/>
              </w:rPr>
              <w:t>的程度，证明测量结果符合指标。</w:t>
            </w:r>
          </w:p>
        </w:tc>
        <w:tc>
          <w:tcPr>
            <w:tcW w:w="3940" w:type="dxa"/>
            <w:tcBorders>
              <w:right w:val="single" w:sz="8" w:space="0" w:color="auto"/>
            </w:tcBorders>
            <w:vAlign w:val="bottom"/>
          </w:tcPr>
          <w:p w14:paraId="0DE3AC56" w14:textId="77777777" w:rsidR="00BA7A32" w:rsidRDefault="00BA7A32">
            <w:pPr>
              <w:rPr>
                <w:rFonts w:eastAsiaTheme="minorEastAsia"/>
                <w:lang w:eastAsia="zh-CN"/>
              </w:rPr>
            </w:pPr>
          </w:p>
        </w:tc>
        <w:tc>
          <w:tcPr>
            <w:tcW w:w="360" w:type="dxa"/>
            <w:vAlign w:val="bottom"/>
          </w:tcPr>
          <w:p w14:paraId="725716C3" w14:textId="77777777" w:rsidR="00BA7A32" w:rsidRDefault="00BA7A32">
            <w:pPr>
              <w:rPr>
                <w:rFonts w:eastAsiaTheme="minorEastAsia"/>
                <w:sz w:val="1"/>
                <w:szCs w:val="1"/>
                <w:lang w:eastAsia="zh-CN"/>
              </w:rPr>
            </w:pPr>
          </w:p>
        </w:tc>
      </w:tr>
      <w:tr w:rsidR="00BA7A32" w14:paraId="3C29433A" w14:textId="77777777">
        <w:trPr>
          <w:trHeight w:val="265"/>
        </w:trPr>
        <w:tc>
          <w:tcPr>
            <w:tcW w:w="120" w:type="dxa"/>
            <w:tcBorders>
              <w:left w:val="single" w:sz="8" w:space="0" w:color="auto"/>
            </w:tcBorders>
            <w:vAlign w:val="bottom"/>
          </w:tcPr>
          <w:p w14:paraId="37266D70" w14:textId="77777777" w:rsidR="00BA7A32" w:rsidRDefault="00BA7A32">
            <w:pPr>
              <w:rPr>
                <w:rFonts w:eastAsiaTheme="minorEastAsia"/>
                <w:sz w:val="23"/>
                <w:szCs w:val="23"/>
                <w:lang w:eastAsia="zh-CN"/>
              </w:rPr>
            </w:pPr>
          </w:p>
        </w:tc>
        <w:tc>
          <w:tcPr>
            <w:tcW w:w="440" w:type="dxa"/>
            <w:tcBorders>
              <w:bottom w:val="single" w:sz="8" w:space="0" w:color="D9D9D9"/>
            </w:tcBorders>
            <w:shd w:val="clear" w:color="auto" w:fill="D9D9D9"/>
            <w:vAlign w:val="bottom"/>
          </w:tcPr>
          <w:p w14:paraId="58414424" w14:textId="77777777" w:rsidR="00BA7A32" w:rsidRDefault="004D2F79">
            <w:pPr>
              <w:spacing w:line="251" w:lineRule="exact"/>
              <w:rPr>
                <w:rFonts w:eastAsiaTheme="minorEastAsia"/>
                <w:sz w:val="20"/>
                <w:szCs w:val="20"/>
              </w:rPr>
            </w:pPr>
            <w:proofErr w:type="spellStart"/>
            <w:r>
              <w:rPr>
                <w:rFonts w:ascii="宋体" w:eastAsia="宋体" w:hAnsi="宋体" w:cs="宋体"/>
                <w:b/>
                <w:bCs/>
                <w:w w:val="95"/>
                <w:sz w:val="22"/>
                <w:szCs w:val="22"/>
                <w:highlight w:val="lightGray"/>
              </w:rPr>
              <w:t>效度</w:t>
            </w:r>
            <w:proofErr w:type="spellEnd"/>
          </w:p>
        </w:tc>
        <w:tc>
          <w:tcPr>
            <w:tcW w:w="220" w:type="dxa"/>
            <w:vAlign w:val="bottom"/>
          </w:tcPr>
          <w:p w14:paraId="5AE00CD7" w14:textId="77777777" w:rsidR="00BA7A32" w:rsidRDefault="00BA7A32">
            <w:pPr>
              <w:rPr>
                <w:rFonts w:eastAsiaTheme="minorEastAsia"/>
                <w:sz w:val="23"/>
                <w:szCs w:val="23"/>
              </w:rPr>
            </w:pPr>
          </w:p>
        </w:tc>
        <w:tc>
          <w:tcPr>
            <w:tcW w:w="120" w:type="dxa"/>
            <w:tcBorders>
              <w:right w:val="single" w:sz="8" w:space="0" w:color="auto"/>
            </w:tcBorders>
            <w:vAlign w:val="bottom"/>
          </w:tcPr>
          <w:p w14:paraId="6059864B" w14:textId="77777777" w:rsidR="00BA7A32" w:rsidRDefault="00BA7A32">
            <w:pPr>
              <w:rPr>
                <w:rFonts w:eastAsiaTheme="minorEastAsia"/>
                <w:sz w:val="23"/>
                <w:szCs w:val="23"/>
              </w:rPr>
            </w:pPr>
          </w:p>
        </w:tc>
        <w:tc>
          <w:tcPr>
            <w:tcW w:w="8220" w:type="dxa"/>
            <w:gridSpan w:val="2"/>
            <w:vMerge w:val="restart"/>
            <w:tcBorders>
              <w:right w:val="single" w:sz="8" w:space="0" w:color="auto"/>
            </w:tcBorders>
            <w:vAlign w:val="bottom"/>
          </w:tcPr>
          <w:p w14:paraId="6581E48E" w14:textId="77777777" w:rsidR="00BA7A32" w:rsidRDefault="004D2F79">
            <w:pPr>
              <w:spacing w:line="240" w:lineRule="exact"/>
              <w:ind w:left="100"/>
              <w:rPr>
                <w:rFonts w:eastAsiaTheme="minorEastAsia"/>
                <w:sz w:val="20"/>
                <w:szCs w:val="20"/>
                <w:lang w:eastAsia="zh-CN"/>
              </w:rPr>
            </w:pPr>
            <w:r>
              <w:rPr>
                <w:rFonts w:ascii="宋体" w:eastAsia="宋体" w:hAnsi="宋体" w:cs="宋体"/>
                <w:w w:val="98"/>
                <w:sz w:val="21"/>
                <w:szCs w:val="21"/>
                <w:lang w:eastAsia="zh-CN"/>
              </w:rPr>
              <w:t>例：一学期结束了，老师给一班学生平均分设定的是 82 分，要进行期末考试了，在考试</w:t>
            </w:r>
          </w:p>
        </w:tc>
        <w:tc>
          <w:tcPr>
            <w:tcW w:w="360" w:type="dxa"/>
            <w:vAlign w:val="bottom"/>
          </w:tcPr>
          <w:p w14:paraId="4329F859" w14:textId="77777777" w:rsidR="00BA7A32" w:rsidRDefault="00BA7A32">
            <w:pPr>
              <w:rPr>
                <w:rFonts w:eastAsiaTheme="minorEastAsia"/>
                <w:sz w:val="1"/>
                <w:szCs w:val="1"/>
                <w:lang w:eastAsia="zh-CN"/>
              </w:rPr>
            </w:pPr>
          </w:p>
        </w:tc>
      </w:tr>
      <w:tr w:rsidR="00BA7A32" w14:paraId="3CD481FB" w14:textId="77777777">
        <w:trPr>
          <w:trHeight w:val="59"/>
        </w:trPr>
        <w:tc>
          <w:tcPr>
            <w:tcW w:w="120" w:type="dxa"/>
            <w:tcBorders>
              <w:left w:val="single" w:sz="8" w:space="0" w:color="auto"/>
            </w:tcBorders>
            <w:vAlign w:val="bottom"/>
          </w:tcPr>
          <w:p w14:paraId="1604DA32" w14:textId="77777777" w:rsidR="00BA7A32" w:rsidRDefault="00BA7A32">
            <w:pPr>
              <w:rPr>
                <w:rFonts w:eastAsiaTheme="minorEastAsia"/>
                <w:sz w:val="5"/>
                <w:szCs w:val="5"/>
                <w:lang w:eastAsia="zh-CN"/>
              </w:rPr>
            </w:pPr>
          </w:p>
        </w:tc>
        <w:tc>
          <w:tcPr>
            <w:tcW w:w="440" w:type="dxa"/>
            <w:vAlign w:val="bottom"/>
          </w:tcPr>
          <w:p w14:paraId="533366A3" w14:textId="77777777" w:rsidR="00BA7A32" w:rsidRDefault="00BA7A32">
            <w:pPr>
              <w:rPr>
                <w:rFonts w:eastAsiaTheme="minorEastAsia"/>
                <w:sz w:val="5"/>
                <w:szCs w:val="5"/>
                <w:lang w:eastAsia="zh-CN"/>
              </w:rPr>
            </w:pPr>
          </w:p>
        </w:tc>
        <w:tc>
          <w:tcPr>
            <w:tcW w:w="220" w:type="dxa"/>
            <w:vAlign w:val="bottom"/>
          </w:tcPr>
          <w:p w14:paraId="75F55713" w14:textId="77777777" w:rsidR="00BA7A32" w:rsidRDefault="00BA7A32">
            <w:pPr>
              <w:rPr>
                <w:rFonts w:eastAsiaTheme="minorEastAsia"/>
                <w:sz w:val="5"/>
                <w:szCs w:val="5"/>
                <w:lang w:eastAsia="zh-CN"/>
              </w:rPr>
            </w:pPr>
          </w:p>
        </w:tc>
        <w:tc>
          <w:tcPr>
            <w:tcW w:w="120" w:type="dxa"/>
            <w:tcBorders>
              <w:right w:val="single" w:sz="8" w:space="0" w:color="auto"/>
            </w:tcBorders>
            <w:vAlign w:val="bottom"/>
          </w:tcPr>
          <w:p w14:paraId="601A6844" w14:textId="77777777" w:rsidR="00BA7A32" w:rsidRDefault="00BA7A32">
            <w:pPr>
              <w:rPr>
                <w:rFonts w:eastAsiaTheme="minorEastAsia"/>
                <w:sz w:val="5"/>
                <w:szCs w:val="5"/>
                <w:lang w:eastAsia="zh-CN"/>
              </w:rPr>
            </w:pPr>
          </w:p>
        </w:tc>
        <w:tc>
          <w:tcPr>
            <w:tcW w:w="8220" w:type="dxa"/>
            <w:gridSpan w:val="2"/>
            <w:vMerge/>
            <w:tcBorders>
              <w:right w:val="single" w:sz="8" w:space="0" w:color="auto"/>
            </w:tcBorders>
            <w:vAlign w:val="bottom"/>
          </w:tcPr>
          <w:p w14:paraId="701ED5FC" w14:textId="77777777" w:rsidR="00BA7A32" w:rsidRDefault="00BA7A32">
            <w:pPr>
              <w:rPr>
                <w:rFonts w:eastAsiaTheme="minorEastAsia"/>
                <w:sz w:val="5"/>
                <w:szCs w:val="5"/>
                <w:lang w:eastAsia="zh-CN"/>
              </w:rPr>
            </w:pPr>
          </w:p>
        </w:tc>
        <w:tc>
          <w:tcPr>
            <w:tcW w:w="360" w:type="dxa"/>
            <w:vAlign w:val="bottom"/>
          </w:tcPr>
          <w:p w14:paraId="6A042A37" w14:textId="77777777" w:rsidR="00BA7A32" w:rsidRDefault="00BA7A32">
            <w:pPr>
              <w:rPr>
                <w:rFonts w:eastAsiaTheme="minorEastAsia"/>
                <w:sz w:val="1"/>
                <w:szCs w:val="1"/>
                <w:lang w:eastAsia="zh-CN"/>
              </w:rPr>
            </w:pPr>
          </w:p>
        </w:tc>
      </w:tr>
      <w:tr w:rsidR="00BA7A32" w14:paraId="12EB2829" w14:textId="77777777">
        <w:trPr>
          <w:trHeight w:val="338"/>
        </w:trPr>
        <w:tc>
          <w:tcPr>
            <w:tcW w:w="120" w:type="dxa"/>
            <w:tcBorders>
              <w:left w:val="single" w:sz="8" w:space="0" w:color="auto"/>
            </w:tcBorders>
            <w:vAlign w:val="bottom"/>
          </w:tcPr>
          <w:p w14:paraId="3F8B59A5" w14:textId="77777777" w:rsidR="00BA7A32" w:rsidRDefault="00BA7A32">
            <w:pPr>
              <w:rPr>
                <w:rFonts w:eastAsiaTheme="minorEastAsia"/>
                <w:lang w:eastAsia="zh-CN"/>
              </w:rPr>
            </w:pPr>
          </w:p>
        </w:tc>
        <w:tc>
          <w:tcPr>
            <w:tcW w:w="440" w:type="dxa"/>
            <w:vAlign w:val="bottom"/>
          </w:tcPr>
          <w:p w14:paraId="5FFAD227" w14:textId="77777777" w:rsidR="00BA7A32" w:rsidRDefault="00BA7A32">
            <w:pPr>
              <w:rPr>
                <w:rFonts w:eastAsiaTheme="minorEastAsia"/>
                <w:lang w:eastAsia="zh-CN"/>
              </w:rPr>
            </w:pPr>
          </w:p>
        </w:tc>
        <w:tc>
          <w:tcPr>
            <w:tcW w:w="220" w:type="dxa"/>
            <w:vAlign w:val="bottom"/>
          </w:tcPr>
          <w:p w14:paraId="345CF963" w14:textId="77777777" w:rsidR="00BA7A32" w:rsidRDefault="00BA7A32">
            <w:pPr>
              <w:rPr>
                <w:rFonts w:eastAsiaTheme="minorEastAsia"/>
                <w:lang w:eastAsia="zh-CN"/>
              </w:rPr>
            </w:pPr>
          </w:p>
        </w:tc>
        <w:tc>
          <w:tcPr>
            <w:tcW w:w="120" w:type="dxa"/>
            <w:tcBorders>
              <w:right w:val="single" w:sz="8" w:space="0" w:color="auto"/>
            </w:tcBorders>
            <w:vAlign w:val="bottom"/>
          </w:tcPr>
          <w:p w14:paraId="6DD80EEC" w14:textId="77777777" w:rsidR="00BA7A32" w:rsidRDefault="00BA7A32">
            <w:pPr>
              <w:rPr>
                <w:rFonts w:eastAsiaTheme="minorEastAsia"/>
                <w:lang w:eastAsia="zh-CN"/>
              </w:rPr>
            </w:pPr>
          </w:p>
        </w:tc>
        <w:tc>
          <w:tcPr>
            <w:tcW w:w="8220" w:type="dxa"/>
            <w:gridSpan w:val="2"/>
            <w:tcBorders>
              <w:right w:val="single" w:sz="8" w:space="0" w:color="auto"/>
            </w:tcBorders>
            <w:vAlign w:val="bottom"/>
          </w:tcPr>
          <w:p w14:paraId="14C16A46" w14:textId="77777777" w:rsidR="00BA7A32" w:rsidRDefault="004D2F79">
            <w:pPr>
              <w:spacing w:line="240" w:lineRule="exact"/>
              <w:ind w:left="520"/>
              <w:rPr>
                <w:rFonts w:eastAsiaTheme="minorEastAsia"/>
                <w:sz w:val="20"/>
                <w:szCs w:val="20"/>
                <w:lang w:eastAsia="zh-CN"/>
              </w:rPr>
            </w:pPr>
            <w:r>
              <w:rPr>
                <w:rFonts w:ascii="宋体" w:eastAsia="宋体" w:hAnsi="宋体" w:cs="宋体"/>
                <w:sz w:val="21"/>
                <w:szCs w:val="21"/>
                <w:lang w:eastAsia="zh-CN"/>
              </w:rPr>
              <w:t>中，表明考试结果与考试要达到的目标之间相符合程度的指标就是效度。</w:t>
            </w:r>
          </w:p>
        </w:tc>
        <w:tc>
          <w:tcPr>
            <w:tcW w:w="360" w:type="dxa"/>
            <w:vAlign w:val="bottom"/>
          </w:tcPr>
          <w:p w14:paraId="5B16C0B1" w14:textId="77777777" w:rsidR="00BA7A32" w:rsidRDefault="00BA7A32">
            <w:pPr>
              <w:rPr>
                <w:rFonts w:eastAsiaTheme="minorEastAsia"/>
                <w:sz w:val="1"/>
                <w:szCs w:val="1"/>
                <w:lang w:eastAsia="zh-CN"/>
              </w:rPr>
            </w:pPr>
          </w:p>
        </w:tc>
      </w:tr>
      <w:tr w:rsidR="00BA7A32" w14:paraId="083F06EB" w14:textId="77777777">
        <w:trPr>
          <w:trHeight w:val="339"/>
        </w:trPr>
        <w:tc>
          <w:tcPr>
            <w:tcW w:w="120" w:type="dxa"/>
            <w:tcBorders>
              <w:left w:val="single" w:sz="8" w:space="0" w:color="auto"/>
            </w:tcBorders>
            <w:vAlign w:val="bottom"/>
          </w:tcPr>
          <w:p w14:paraId="627068E9" w14:textId="77777777" w:rsidR="00BA7A32" w:rsidRDefault="00BA7A32">
            <w:pPr>
              <w:rPr>
                <w:rFonts w:eastAsiaTheme="minorEastAsia"/>
                <w:lang w:eastAsia="zh-CN"/>
              </w:rPr>
            </w:pPr>
          </w:p>
        </w:tc>
        <w:tc>
          <w:tcPr>
            <w:tcW w:w="440" w:type="dxa"/>
            <w:vAlign w:val="bottom"/>
          </w:tcPr>
          <w:p w14:paraId="0D759F72" w14:textId="77777777" w:rsidR="00BA7A32" w:rsidRDefault="00BA7A32">
            <w:pPr>
              <w:rPr>
                <w:rFonts w:eastAsiaTheme="minorEastAsia"/>
                <w:lang w:eastAsia="zh-CN"/>
              </w:rPr>
            </w:pPr>
          </w:p>
        </w:tc>
        <w:tc>
          <w:tcPr>
            <w:tcW w:w="220" w:type="dxa"/>
            <w:vAlign w:val="bottom"/>
          </w:tcPr>
          <w:p w14:paraId="747281FF" w14:textId="77777777" w:rsidR="00BA7A32" w:rsidRDefault="00BA7A32">
            <w:pPr>
              <w:rPr>
                <w:rFonts w:eastAsiaTheme="minorEastAsia"/>
                <w:lang w:eastAsia="zh-CN"/>
              </w:rPr>
            </w:pPr>
          </w:p>
        </w:tc>
        <w:tc>
          <w:tcPr>
            <w:tcW w:w="120" w:type="dxa"/>
            <w:tcBorders>
              <w:right w:val="single" w:sz="8" w:space="0" w:color="auto"/>
            </w:tcBorders>
            <w:vAlign w:val="bottom"/>
          </w:tcPr>
          <w:p w14:paraId="67F20C92" w14:textId="77777777" w:rsidR="00BA7A32" w:rsidRDefault="00BA7A32">
            <w:pPr>
              <w:rPr>
                <w:rFonts w:eastAsiaTheme="minorEastAsia"/>
                <w:lang w:eastAsia="zh-CN"/>
              </w:rPr>
            </w:pPr>
          </w:p>
        </w:tc>
        <w:tc>
          <w:tcPr>
            <w:tcW w:w="8220" w:type="dxa"/>
            <w:gridSpan w:val="2"/>
            <w:tcBorders>
              <w:right w:val="single" w:sz="8" w:space="0" w:color="auto"/>
            </w:tcBorders>
            <w:vAlign w:val="bottom"/>
          </w:tcPr>
          <w:p w14:paraId="4BD91D79" w14:textId="77777777" w:rsidR="00BA7A32" w:rsidRDefault="004D2F79">
            <w:pPr>
              <w:spacing w:line="217" w:lineRule="exact"/>
              <w:ind w:left="100"/>
              <w:rPr>
                <w:rFonts w:eastAsiaTheme="minorEastAsia"/>
                <w:sz w:val="20"/>
                <w:szCs w:val="20"/>
              </w:rPr>
            </w:pPr>
            <w:r>
              <w:rPr>
                <w:rFonts w:ascii="宋体" w:eastAsia="宋体" w:hAnsi="宋体" w:cs="宋体"/>
                <w:b/>
                <w:bCs/>
                <w:color w:val="5B9BD5"/>
                <w:sz w:val="19"/>
                <w:szCs w:val="19"/>
                <w:lang w:eastAsia="zh-CN"/>
              </w:rPr>
              <w:t>【注意效度指的就是那个</w:t>
            </w:r>
            <w:r>
              <w:rPr>
                <w:rFonts w:ascii="宋体" w:eastAsia="宋体" w:hAnsi="宋体" w:cs="宋体"/>
                <w:b/>
                <w:bCs/>
                <w:color w:val="FF0000"/>
                <w:sz w:val="19"/>
                <w:szCs w:val="19"/>
                <w:lang w:eastAsia="zh-CN"/>
              </w:rPr>
              <w:t>指标符不符合测量程度</w:t>
            </w:r>
            <w:r>
              <w:rPr>
                <w:rFonts w:ascii="宋体" w:eastAsia="宋体" w:hAnsi="宋体" w:cs="宋体"/>
                <w:b/>
                <w:bCs/>
                <w:color w:val="5B9BD5"/>
                <w:sz w:val="19"/>
                <w:szCs w:val="19"/>
                <w:lang w:eastAsia="zh-CN"/>
              </w:rPr>
              <w:t>，一般选择题中出现</w:t>
            </w:r>
            <w:r>
              <w:rPr>
                <w:rFonts w:ascii="宋体" w:eastAsia="宋体" w:hAnsi="宋体" w:cs="宋体"/>
                <w:b/>
                <w:bCs/>
                <w:color w:val="FF0000"/>
                <w:sz w:val="19"/>
                <w:szCs w:val="19"/>
                <w:lang w:eastAsia="zh-CN"/>
              </w:rPr>
              <w:t>指标</w:t>
            </w:r>
            <w:r>
              <w:rPr>
                <w:rFonts w:ascii="宋体" w:eastAsia="宋体" w:hAnsi="宋体" w:cs="宋体"/>
                <w:b/>
                <w:bCs/>
                <w:color w:val="5B9BD5"/>
                <w:sz w:val="19"/>
                <w:szCs w:val="19"/>
                <w:lang w:eastAsia="zh-CN"/>
              </w:rPr>
              <w:t>两个字就选效度。</w:t>
            </w:r>
            <w:r>
              <w:rPr>
                <w:rFonts w:ascii="宋体" w:eastAsia="宋体" w:hAnsi="宋体" w:cs="宋体"/>
                <w:b/>
                <w:bCs/>
                <w:color w:val="5B9BD5"/>
                <w:sz w:val="19"/>
                <w:szCs w:val="19"/>
              </w:rPr>
              <w:t>】</w:t>
            </w:r>
          </w:p>
        </w:tc>
        <w:tc>
          <w:tcPr>
            <w:tcW w:w="360" w:type="dxa"/>
            <w:vAlign w:val="bottom"/>
          </w:tcPr>
          <w:p w14:paraId="634C7C07" w14:textId="77777777" w:rsidR="00BA7A32" w:rsidRDefault="00BA7A32">
            <w:pPr>
              <w:rPr>
                <w:rFonts w:eastAsiaTheme="minorEastAsia"/>
                <w:sz w:val="1"/>
                <w:szCs w:val="1"/>
              </w:rPr>
            </w:pPr>
          </w:p>
        </w:tc>
      </w:tr>
      <w:tr w:rsidR="00BA7A32" w14:paraId="3451199E" w14:textId="77777777">
        <w:trPr>
          <w:trHeight w:val="68"/>
        </w:trPr>
        <w:tc>
          <w:tcPr>
            <w:tcW w:w="120" w:type="dxa"/>
            <w:tcBorders>
              <w:left w:val="single" w:sz="8" w:space="0" w:color="auto"/>
              <w:bottom w:val="single" w:sz="8" w:space="0" w:color="auto"/>
            </w:tcBorders>
            <w:vAlign w:val="bottom"/>
          </w:tcPr>
          <w:p w14:paraId="74F907D6" w14:textId="77777777" w:rsidR="00BA7A32" w:rsidRDefault="00BA7A32">
            <w:pPr>
              <w:rPr>
                <w:rFonts w:eastAsiaTheme="minorEastAsia"/>
                <w:sz w:val="5"/>
                <w:szCs w:val="5"/>
              </w:rPr>
            </w:pPr>
          </w:p>
        </w:tc>
        <w:tc>
          <w:tcPr>
            <w:tcW w:w="440" w:type="dxa"/>
            <w:tcBorders>
              <w:bottom w:val="single" w:sz="8" w:space="0" w:color="auto"/>
            </w:tcBorders>
            <w:vAlign w:val="bottom"/>
          </w:tcPr>
          <w:p w14:paraId="10AE8BDD" w14:textId="77777777" w:rsidR="00BA7A32" w:rsidRDefault="00BA7A32">
            <w:pPr>
              <w:rPr>
                <w:rFonts w:eastAsiaTheme="minorEastAsia"/>
                <w:sz w:val="5"/>
                <w:szCs w:val="5"/>
              </w:rPr>
            </w:pPr>
          </w:p>
        </w:tc>
        <w:tc>
          <w:tcPr>
            <w:tcW w:w="220" w:type="dxa"/>
            <w:tcBorders>
              <w:bottom w:val="single" w:sz="8" w:space="0" w:color="auto"/>
            </w:tcBorders>
            <w:vAlign w:val="bottom"/>
          </w:tcPr>
          <w:p w14:paraId="13385F26" w14:textId="77777777" w:rsidR="00BA7A32" w:rsidRDefault="00BA7A32">
            <w:pPr>
              <w:rPr>
                <w:rFonts w:eastAsiaTheme="minorEastAsia"/>
                <w:sz w:val="5"/>
                <w:szCs w:val="5"/>
              </w:rPr>
            </w:pPr>
          </w:p>
        </w:tc>
        <w:tc>
          <w:tcPr>
            <w:tcW w:w="120" w:type="dxa"/>
            <w:tcBorders>
              <w:bottom w:val="single" w:sz="8" w:space="0" w:color="auto"/>
              <w:right w:val="single" w:sz="8" w:space="0" w:color="auto"/>
            </w:tcBorders>
            <w:vAlign w:val="bottom"/>
          </w:tcPr>
          <w:p w14:paraId="74A701AE" w14:textId="77777777" w:rsidR="00BA7A32" w:rsidRDefault="00BA7A32">
            <w:pPr>
              <w:rPr>
                <w:rFonts w:eastAsiaTheme="minorEastAsia"/>
                <w:sz w:val="5"/>
                <w:szCs w:val="5"/>
              </w:rPr>
            </w:pPr>
          </w:p>
        </w:tc>
        <w:tc>
          <w:tcPr>
            <w:tcW w:w="8220" w:type="dxa"/>
            <w:gridSpan w:val="2"/>
            <w:tcBorders>
              <w:bottom w:val="single" w:sz="8" w:space="0" w:color="auto"/>
              <w:right w:val="single" w:sz="8" w:space="0" w:color="auto"/>
            </w:tcBorders>
            <w:vAlign w:val="bottom"/>
          </w:tcPr>
          <w:p w14:paraId="45F857FD" w14:textId="77777777" w:rsidR="00BA7A32" w:rsidRDefault="00BA7A32">
            <w:pPr>
              <w:rPr>
                <w:rFonts w:eastAsiaTheme="minorEastAsia"/>
                <w:sz w:val="5"/>
                <w:szCs w:val="5"/>
              </w:rPr>
            </w:pPr>
          </w:p>
        </w:tc>
        <w:tc>
          <w:tcPr>
            <w:tcW w:w="360" w:type="dxa"/>
            <w:vAlign w:val="bottom"/>
          </w:tcPr>
          <w:p w14:paraId="63544E6A" w14:textId="77777777" w:rsidR="00BA7A32" w:rsidRDefault="00BA7A32">
            <w:pPr>
              <w:rPr>
                <w:rFonts w:eastAsiaTheme="minorEastAsia"/>
                <w:sz w:val="1"/>
                <w:szCs w:val="1"/>
              </w:rPr>
            </w:pPr>
          </w:p>
        </w:tc>
      </w:tr>
      <w:tr w:rsidR="00BA7A32" w14:paraId="0AFCFB74" w14:textId="77777777">
        <w:trPr>
          <w:trHeight w:val="159"/>
        </w:trPr>
        <w:tc>
          <w:tcPr>
            <w:tcW w:w="120" w:type="dxa"/>
            <w:tcBorders>
              <w:left w:val="single" w:sz="8" w:space="0" w:color="auto"/>
            </w:tcBorders>
            <w:vAlign w:val="bottom"/>
          </w:tcPr>
          <w:p w14:paraId="26508576" w14:textId="77777777" w:rsidR="00BA7A32" w:rsidRDefault="00BA7A32">
            <w:pPr>
              <w:rPr>
                <w:rFonts w:eastAsiaTheme="minorEastAsia"/>
                <w:sz w:val="13"/>
                <w:szCs w:val="13"/>
              </w:rPr>
            </w:pPr>
          </w:p>
        </w:tc>
        <w:tc>
          <w:tcPr>
            <w:tcW w:w="440" w:type="dxa"/>
            <w:vAlign w:val="bottom"/>
          </w:tcPr>
          <w:p w14:paraId="7A1CC925" w14:textId="77777777" w:rsidR="00BA7A32" w:rsidRDefault="00BA7A32">
            <w:pPr>
              <w:rPr>
                <w:rFonts w:eastAsiaTheme="minorEastAsia"/>
                <w:sz w:val="13"/>
                <w:szCs w:val="13"/>
              </w:rPr>
            </w:pPr>
          </w:p>
        </w:tc>
        <w:tc>
          <w:tcPr>
            <w:tcW w:w="220" w:type="dxa"/>
            <w:vAlign w:val="bottom"/>
          </w:tcPr>
          <w:p w14:paraId="3D5D8302" w14:textId="77777777" w:rsidR="00BA7A32" w:rsidRDefault="00BA7A32">
            <w:pPr>
              <w:rPr>
                <w:rFonts w:eastAsiaTheme="minorEastAsia"/>
                <w:sz w:val="13"/>
                <w:szCs w:val="13"/>
              </w:rPr>
            </w:pPr>
          </w:p>
        </w:tc>
        <w:tc>
          <w:tcPr>
            <w:tcW w:w="120" w:type="dxa"/>
            <w:tcBorders>
              <w:right w:val="single" w:sz="8" w:space="0" w:color="auto"/>
            </w:tcBorders>
            <w:vAlign w:val="bottom"/>
          </w:tcPr>
          <w:p w14:paraId="4777B33A" w14:textId="77777777" w:rsidR="00BA7A32" w:rsidRDefault="00BA7A32">
            <w:pPr>
              <w:rPr>
                <w:rFonts w:eastAsiaTheme="minorEastAsia"/>
                <w:sz w:val="13"/>
                <w:szCs w:val="13"/>
              </w:rPr>
            </w:pPr>
          </w:p>
        </w:tc>
        <w:tc>
          <w:tcPr>
            <w:tcW w:w="8220" w:type="dxa"/>
            <w:gridSpan w:val="2"/>
            <w:vMerge w:val="restart"/>
            <w:tcBorders>
              <w:right w:val="single" w:sz="8" w:space="0" w:color="auto"/>
            </w:tcBorders>
            <w:vAlign w:val="bottom"/>
          </w:tcPr>
          <w:p w14:paraId="56238732"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例：一份试卷中包含不同难度的试题，能鉴别出学生的水平高低、能力强弱，拉开考生</w:t>
            </w:r>
          </w:p>
        </w:tc>
        <w:tc>
          <w:tcPr>
            <w:tcW w:w="360" w:type="dxa"/>
            <w:vAlign w:val="bottom"/>
          </w:tcPr>
          <w:p w14:paraId="2C065BD0" w14:textId="77777777" w:rsidR="00BA7A32" w:rsidRDefault="00BA7A32">
            <w:pPr>
              <w:rPr>
                <w:rFonts w:eastAsiaTheme="minorEastAsia"/>
                <w:sz w:val="1"/>
                <w:szCs w:val="1"/>
                <w:lang w:eastAsia="zh-CN"/>
              </w:rPr>
            </w:pPr>
          </w:p>
        </w:tc>
      </w:tr>
      <w:tr w:rsidR="00BA7A32" w14:paraId="72A2C2DE" w14:textId="77777777">
        <w:trPr>
          <w:trHeight w:val="132"/>
        </w:trPr>
        <w:tc>
          <w:tcPr>
            <w:tcW w:w="120" w:type="dxa"/>
            <w:tcBorders>
              <w:left w:val="single" w:sz="8" w:space="0" w:color="auto"/>
            </w:tcBorders>
            <w:vAlign w:val="bottom"/>
          </w:tcPr>
          <w:p w14:paraId="26475028" w14:textId="77777777" w:rsidR="00BA7A32" w:rsidRDefault="00BA7A32">
            <w:pPr>
              <w:rPr>
                <w:rFonts w:eastAsiaTheme="minorEastAsia"/>
                <w:sz w:val="11"/>
                <w:szCs w:val="11"/>
                <w:lang w:eastAsia="zh-CN"/>
              </w:rPr>
            </w:pPr>
          </w:p>
        </w:tc>
        <w:tc>
          <w:tcPr>
            <w:tcW w:w="660" w:type="dxa"/>
            <w:gridSpan w:val="2"/>
            <w:vMerge w:val="restart"/>
            <w:shd w:val="clear" w:color="auto" w:fill="D9D9D9"/>
            <w:vAlign w:val="bottom"/>
          </w:tcPr>
          <w:p w14:paraId="18DADF28" w14:textId="77777777" w:rsidR="00BA7A32" w:rsidRDefault="004D2F79">
            <w:pPr>
              <w:spacing w:line="251" w:lineRule="exact"/>
              <w:rPr>
                <w:rFonts w:eastAsiaTheme="minorEastAsia"/>
                <w:sz w:val="20"/>
                <w:szCs w:val="20"/>
              </w:rPr>
            </w:pPr>
            <w:proofErr w:type="spellStart"/>
            <w:r>
              <w:rPr>
                <w:rFonts w:ascii="宋体" w:eastAsia="宋体" w:hAnsi="宋体" w:cs="宋体"/>
                <w:b/>
                <w:bCs/>
                <w:w w:val="96"/>
                <w:sz w:val="22"/>
                <w:szCs w:val="22"/>
                <w:highlight w:val="lightGray"/>
              </w:rPr>
              <w:t>区分度</w:t>
            </w:r>
            <w:proofErr w:type="spellEnd"/>
          </w:p>
        </w:tc>
        <w:tc>
          <w:tcPr>
            <w:tcW w:w="120" w:type="dxa"/>
            <w:tcBorders>
              <w:right w:val="single" w:sz="8" w:space="0" w:color="auto"/>
            </w:tcBorders>
            <w:vAlign w:val="bottom"/>
          </w:tcPr>
          <w:p w14:paraId="1FAFC618" w14:textId="77777777" w:rsidR="00BA7A32" w:rsidRDefault="00BA7A32">
            <w:pPr>
              <w:rPr>
                <w:rFonts w:eastAsiaTheme="minorEastAsia"/>
                <w:sz w:val="11"/>
                <w:szCs w:val="11"/>
              </w:rPr>
            </w:pPr>
          </w:p>
        </w:tc>
        <w:tc>
          <w:tcPr>
            <w:tcW w:w="8220" w:type="dxa"/>
            <w:gridSpan w:val="2"/>
            <w:vMerge/>
            <w:tcBorders>
              <w:right w:val="single" w:sz="8" w:space="0" w:color="auto"/>
            </w:tcBorders>
            <w:vAlign w:val="bottom"/>
          </w:tcPr>
          <w:p w14:paraId="354F41EA" w14:textId="77777777" w:rsidR="00BA7A32" w:rsidRDefault="00BA7A32">
            <w:pPr>
              <w:rPr>
                <w:rFonts w:eastAsiaTheme="minorEastAsia"/>
                <w:sz w:val="11"/>
                <w:szCs w:val="11"/>
              </w:rPr>
            </w:pPr>
          </w:p>
        </w:tc>
        <w:tc>
          <w:tcPr>
            <w:tcW w:w="360" w:type="dxa"/>
            <w:vAlign w:val="bottom"/>
          </w:tcPr>
          <w:p w14:paraId="3CA07484" w14:textId="77777777" w:rsidR="00BA7A32" w:rsidRDefault="00BA7A32">
            <w:pPr>
              <w:rPr>
                <w:rFonts w:eastAsiaTheme="minorEastAsia"/>
                <w:sz w:val="1"/>
                <w:szCs w:val="1"/>
              </w:rPr>
            </w:pPr>
          </w:p>
        </w:tc>
      </w:tr>
      <w:tr w:rsidR="00BA7A32" w14:paraId="3DD6F70A" w14:textId="77777777">
        <w:trPr>
          <w:trHeight w:val="138"/>
        </w:trPr>
        <w:tc>
          <w:tcPr>
            <w:tcW w:w="120" w:type="dxa"/>
            <w:tcBorders>
              <w:left w:val="single" w:sz="8" w:space="0" w:color="auto"/>
            </w:tcBorders>
            <w:vAlign w:val="bottom"/>
          </w:tcPr>
          <w:p w14:paraId="691AB376" w14:textId="77777777" w:rsidR="00BA7A32" w:rsidRDefault="00BA7A32">
            <w:pPr>
              <w:rPr>
                <w:rFonts w:eastAsiaTheme="minorEastAsia"/>
                <w:sz w:val="11"/>
                <w:szCs w:val="11"/>
              </w:rPr>
            </w:pPr>
          </w:p>
        </w:tc>
        <w:tc>
          <w:tcPr>
            <w:tcW w:w="660" w:type="dxa"/>
            <w:gridSpan w:val="2"/>
            <w:vMerge/>
            <w:tcBorders>
              <w:bottom w:val="single" w:sz="8" w:space="0" w:color="D9D9D9"/>
            </w:tcBorders>
            <w:shd w:val="clear" w:color="auto" w:fill="D9D9D9"/>
            <w:vAlign w:val="bottom"/>
          </w:tcPr>
          <w:p w14:paraId="4063969A" w14:textId="77777777" w:rsidR="00BA7A32" w:rsidRDefault="00BA7A32">
            <w:pPr>
              <w:rPr>
                <w:rFonts w:eastAsiaTheme="minorEastAsia"/>
                <w:sz w:val="11"/>
                <w:szCs w:val="11"/>
              </w:rPr>
            </w:pPr>
          </w:p>
        </w:tc>
        <w:tc>
          <w:tcPr>
            <w:tcW w:w="120" w:type="dxa"/>
            <w:tcBorders>
              <w:right w:val="single" w:sz="8" w:space="0" w:color="auto"/>
            </w:tcBorders>
            <w:vAlign w:val="bottom"/>
          </w:tcPr>
          <w:p w14:paraId="47955887" w14:textId="77777777" w:rsidR="00BA7A32" w:rsidRDefault="00BA7A32">
            <w:pPr>
              <w:rPr>
                <w:rFonts w:eastAsiaTheme="minorEastAsia"/>
                <w:sz w:val="11"/>
                <w:szCs w:val="11"/>
              </w:rPr>
            </w:pPr>
          </w:p>
        </w:tc>
        <w:tc>
          <w:tcPr>
            <w:tcW w:w="4300" w:type="dxa"/>
            <w:vAlign w:val="bottom"/>
          </w:tcPr>
          <w:p w14:paraId="477210EE" w14:textId="77777777" w:rsidR="00BA7A32" w:rsidRDefault="00BA7A32">
            <w:pPr>
              <w:rPr>
                <w:rFonts w:eastAsiaTheme="minorEastAsia"/>
                <w:sz w:val="11"/>
                <w:szCs w:val="11"/>
              </w:rPr>
            </w:pPr>
          </w:p>
        </w:tc>
        <w:tc>
          <w:tcPr>
            <w:tcW w:w="3940" w:type="dxa"/>
            <w:tcBorders>
              <w:right w:val="single" w:sz="8" w:space="0" w:color="auto"/>
            </w:tcBorders>
            <w:vAlign w:val="bottom"/>
          </w:tcPr>
          <w:p w14:paraId="7E0044C9" w14:textId="77777777" w:rsidR="00BA7A32" w:rsidRDefault="00BA7A32">
            <w:pPr>
              <w:rPr>
                <w:rFonts w:eastAsiaTheme="minorEastAsia"/>
                <w:sz w:val="11"/>
                <w:szCs w:val="11"/>
              </w:rPr>
            </w:pPr>
          </w:p>
        </w:tc>
        <w:tc>
          <w:tcPr>
            <w:tcW w:w="360" w:type="dxa"/>
            <w:vAlign w:val="bottom"/>
          </w:tcPr>
          <w:p w14:paraId="6B5BDA6A" w14:textId="77777777" w:rsidR="00BA7A32" w:rsidRDefault="00BA7A32">
            <w:pPr>
              <w:rPr>
                <w:rFonts w:eastAsiaTheme="minorEastAsia"/>
                <w:sz w:val="1"/>
                <w:szCs w:val="1"/>
              </w:rPr>
            </w:pPr>
          </w:p>
        </w:tc>
      </w:tr>
      <w:tr w:rsidR="00BA7A32" w14:paraId="73A8121D" w14:textId="77777777">
        <w:trPr>
          <w:trHeight w:val="185"/>
        </w:trPr>
        <w:tc>
          <w:tcPr>
            <w:tcW w:w="120" w:type="dxa"/>
            <w:tcBorders>
              <w:left w:val="single" w:sz="8" w:space="0" w:color="auto"/>
            </w:tcBorders>
            <w:vAlign w:val="bottom"/>
          </w:tcPr>
          <w:p w14:paraId="7AD00F13" w14:textId="77777777" w:rsidR="00BA7A32" w:rsidRDefault="00BA7A32">
            <w:pPr>
              <w:rPr>
                <w:rFonts w:eastAsiaTheme="minorEastAsia"/>
                <w:sz w:val="16"/>
                <w:szCs w:val="16"/>
              </w:rPr>
            </w:pPr>
          </w:p>
        </w:tc>
        <w:tc>
          <w:tcPr>
            <w:tcW w:w="440" w:type="dxa"/>
            <w:vAlign w:val="bottom"/>
          </w:tcPr>
          <w:p w14:paraId="1ADF40F1" w14:textId="77777777" w:rsidR="00BA7A32" w:rsidRDefault="00BA7A32">
            <w:pPr>
              <w:rPr>
                <w:rFonts w:eastAsiaTheme="minorEastAsia"/>
                <w:sz w:val="16"/>
                <w:szCs w:val="16"/>
              </w:rPr>
            </w:pPr>
          </w:p>
        </w:tc>
        <w:tc>
          <w:tcPr>
            <w:tcW w:w="220" w:type="dxa"/>
            <w:vAlign w:val="bottom"/>
          </w:tcPr>
          <w:p w14:paraId="01CB2CE7" w14:textId="77777777" w:rsidR="00BA7A32" w:rsidRDefault="00BA7A32">
            <w:pPr>
              <w:rPr>
                <w:rFonts w:eastAsiaTheme="minorEastAsia"/>
                <w:sz w:val="16"/>
                <w:szCs w:val="16"/>
              </w:rPr>
            </w:pPr>
          </w:p>
        </w:tc>
        <w:tc>
          <w:tcPr>
            <w:tcW w:w="120" w:type="dxa"/>
            <w:tcBorders>
              <w:right w:val="single" w:sz="8" w:space="0" w:color="auto"/>
            </w:tcBorders>
            <w:vAlign w:val="bottom"/>
          </w:tcPr>
          <w:p w14:paraId="6A865B1A" w14:textId="77777777" w:rsidR="00BA7A32" w:rsidRDefault="00BA7A32">
            <w:pPr>
              <w:rPr>
                <w:rFonts w:eastAsiaTheme="minorEastAsia"/>
                <w:sz w:val="16"/>
                <w:szCs w:val="16"/>
              </w:rPr>
            </w:pPr>
          </w:p>
        </w:tc>
        <w:tc>
          <w:tcPr>
            <w:tcW w:w="4300" w:type="dxa"/>
            <w:vAlign w:val="bottom"/>
          </w:tcPr>
          <w:p w14:paraId="3F61F5B3" w14:textId="77777777" w:rsidR="00BA7A32" w:rsidRDefault="004D2F79">
            <w:pPr>
              <w:spacing w:line="185" w:lineRule="exact"/>
              <w:ind w:left="520"/>
              <w:rPr>
                <w:rFonts w:eastAsiaTheme="minorEastAsia"/>
                <w:sz w:val="20"/>
                <w:szCs w:val="20"/>
                <w:lang w:eastAsia="zh-CN"/>
              </w:rPr>
            </w:pPr>
            <w:r>
              <w:rPr>
                <w:rFonts w:ascii="宋体" w:eastAsia="宋体" w:hAnsi="宋体" w:cs="宋体"/>
                <w:sz w:val="21"/>
                <w:szCs w:val="21"/>
                <w:lang w:eastAsia="zh-CN"/>
              </w:rPr>
              <w:t>得分差距，表明区分度很高。</w:t>
            </w:r>
          </w:p>
        </w:tc>
        <w:tc>
          <w:tcPr>
            <w:tcW w:w="3940" w:type="dxa"/>
            <w:tcBorders>
              <w:right w:val="single" w:sz="8" w:space="0" w:color="auto"/>
            </w:tcBorders>
            <w:vAlign w:val="bottom"/>
          </w:tcPr>
          <w:p w14:paraId="2C1BAB2C" w14:textId="77777777" w:rsidR="00BA7A32" w:rsidRDefault="00BA7A32">
            <w:pPr>
              <w:rPr>
                <w:rFonts w:eastAsiaTheme="minorEastAsia"/>
                <w:sz w:val="16"/>
                <w:szCs w:val="16"/>
                <w:lang w:eastAsia="zh-CN"/>
              </w:rPr>
            </w:pPr>
          </w:p>
        </w:tc>
        <w:tc>
          <w:tcPr>
            <w:tcW w:w="360" w:type="dxa"/>
            <w:vAlign w:val="bottom"/>
          </w:tcPr>
          <w:p w14:paraId="3C8273FA" w14:textId="77777777" w:rsidR="00BA7A32" w:rsidRDefault="00BA7A32">
            <w:pPr>
              <w:rPr>
                <w:rFonts w:eastAsiaTheme="minorEastAsia"/>
                <w:sz w:val="1"/>
                <w:szCs w:val="1"/>
                <w:lang w:eastAsia="zh-CN"/>
              </w:rPr>
            </w:pPr>
          </w:p>
        </w:tc>
      </w:tr>
      <w:tr w:rsidR="00BA7A32" w14:paraId="71A8A162" w14:textId="77777777">
        <w:trPr>
          <w:trHeight w:val="74"/>
        </w:trPr>
        <w:tc>
          <w:tcPr>
            <w:tcW w:w="900" w:type="dxa"/>
            <w:gridSpan w:val="4"/>
            <w:tcBorders>
              <w:left w:val="single" w:sz="8" w:space="0" w:color="auto"/>
              <w:bottom w:val="single" w:sz="8" w:space="0" w:color="auto"/>
              <w:right w:val="single" w:sz="8" w:space="0" w:color="auto"/>
            </w:tcBorders>
            <w:vAlign w:val="bottom"/>
          </w:tcPr>
          <w:p w14:paraId="11CBC9A4" w14:textId="77777777" w:rsidR="00BA7A32" w:rsidRDefault="00BA7A32">
            <w:pPr>
              <w:rPr>
                <w:rFonts w:eastAsiaTheme="minorEastAsia"/>
                <w:sz w:val="6"/>
                <w:szCs w:val="6"/>
                <w:lang w:eastAsia="zh-CN"/>
              </w:rPr>
            </w:pPr>
          </w:p>
        </w:tc>
        <w:tc>
          <w:tcPr>
            <w:tcW w:w="4300" w:type="dxa"/>
            <w:tcBorders>
              <w:bottom w:val="single" w:sz="8" w:space="0" w:color="auto"/>
            </w:tcBorders>
            <w:vAlign w:val="bottom"/>
          </w:tcPr>
          <w:p w14:paraId="520349A8" w14:textId="77777777" w:rsidR="00BA7A32" w:rsidRDefault="00BA7A32">
            <w:pPr>
              <w:rPr>
                <w:rFonts w:eastAsiaTheme="minorEastAsia"/>
                <w:sz w:val="6"/>
                <w:szCs w:val="6"/>
                <w:lang w:eastAsia="zh-CN"/>
              </w:rPr>
            </w:pPr>
          </w:p>
        </w:tc>
        <w:tc>
          <w:tcPr>
            <w:tcW w:w="3940" w:type="dxa"/>
            <w:tcBorders>
              <w:bottom w:val="single" w:sz="8" w:space="0" w:color="auto"/>
              <w:right w:val="single" w:sz="8" w:space="0" w:color="auto"/>
            </w:tcBorders>
            <w:vAlign w:val="bottom"/>
          </w:tcPr>
          <w:p w14:paraId="632D8AE5" w14:textId="77777777" w:rsidR="00BA7A32" w:rsidRDefault="00BA7A32">
            <w:pPr>
              <w:rPr>
                <w:rFonts w:eastAsiaTheme="minorEastAsia"/>
                <w:sz w:val="6"/>
                <w:szCs w:val="6"/>
                <w:lang w:eastAsia="zh-CN"/>
              </w:rPr>
            </w:pPr>
          </w:p>
        </w:tc>
        <w:tc>
          <w:tcPr>
            <w:tcW w:w="360" w:type="dxa"/>
            <w:vAlign w:val="bottom"/>
          </w:tcPr>
          <w:p w14:paraId="65365D5D" w14:textId="77777777" w:rsidR="00BA7A32" w:rsidRDefault="00BA7A32">
            <w:pPr>
              <w:rPr>
                <w:rFonts w:eastAsiaTheme="minorEastAsia"/>
                <w:sz w:val="1"/>
                <w:szCs w:val="1"/>
                <w:lang w:eastAsia="zh-CN"/>
              </w:rPr>
            </w:pPr>
          </w:p>
        </w:tc>
      </w:tr>
      <w:tr w:rsidR="00BA7A32" w14:paraId="341AC0A9" w14:textId="77777777">
        <w:trPr>
          <w:trHeight w:val="285"/>
        </w:trPr>
        <w:tc>
          <w:tcPr>
            <w:tcW w:w="120" w:type="dxa"/>
            <w:tcBorders>
              <w:left w:val="single" w:sz="8" w:space="0" w:color="auto"/>
            </w:tcBorders>
            <w:vAlign w:val="bottom"/>
          </w:tcPr>
          <w:p w14:paraId="6D441C51" w14:textId="77777777" w:rsidR="00BA7A32" w:rsidRDefault="00BA7A32">
            <w:pPr>
              <w:rPr>
                <w:rFonts w:eastAsiaTheme="minorEastAsia"/>
                <w:lang w:eastAsia="zh-CN"/>
              </w:rPr>
            </w:pPr>
          </w:p>
        </w:tc>
        <w:tc>
          <w:tcPr>
            <w:tcW w:w="440" w:type="dxa"/>
            <w:shd w:val="clear" w:color="auto" w:fill="D9D9D9"/>
            <w:vAlign w:val="bottom"/>
          </w:tcPr>
          <w:p w14:paraId="68FF4908" w14:textId="77777777" w:rsidR="00BA7A32" w:rsidRDefault="004D2F79">
            <w:pPr>
              <w:spacing w:line="251" w:lineRule="exact"/>
              <w:rPr>
                <w:rFonts w:eastAsiaTheme="minorEastAsia"/>
                <w:sz w:val="20"/>
                <w:szCs w:val="20"/>
              </w:rPr>
            </w:pPr>
            <w:proofErr w:type="spellStart"/>
            <w:r>
              <w:rPr>
                <w:rFonts w:ascii="宋体" w:eastAsia="宋体" w:hAnsi="宋体" w:cs="宋体"/>
                <w:b/>
                <w:bCs/>
                <w:w w:val="95"/>
                <w:sz w:val="22"/>
                <w:szCs w:val="22"/>
                <w:highlight w:val="lightGray"/>
              </w:rPr>
              <w:t>难度</w:t>
            </w:r>
            <w:proofErr w:type="spellEnd"/>
          </w:p>
        </w:tc>
        <w:tc>
          <w:tcPr>
            <w:tcW w:w="340" w:type="dxa"/>
            <w:gridSpan w:val="2"/>
            <w:tcBorders>
              <w:right w:val="single" w:sz="8" w:space="0" w:color="auto"/>
            </w:tcBorders>
            <w:vAlign w:val="bottom"/>
          </w:tcPr>
          <w:p w14:paraId="24A1B09E" w14:textId="77777777" w:rsidR="00BA7A32" w:rsidRDefault="00BA7A32">
            <w:pPr>
              <w:rPr>
                <w:rFonts w:eastAsiaTheme="minorEastAsia"/>
              </w:rPr>
            </w:pPr>
          </w:p>
        </w:tc>
        <w:tc>
          <w:tcPr>
            <w:tcW w:w="4300" w:type="dxa"/>
            <w:vAlign w:val="bottom"/>
          </w:tcPr>
          <w:p w14:paraId="6A0168C6"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例：一张试卷的难易程度。</w:t>
            </w:r>
          </w:p>
        </w:tc>
        <w:tc>
          <w:tcPr>
            <w:tcW w:w="3940" w:type="dxa"/>
            <w:tcBorders>
              <w:right w:val="single" w:sz="8" w:space="0" w:color="auto"/>
            </w:tcBorders>
            <w:vAlign w:val="bottom"/>
          </w:tcPr>
          <w:p w14:paraId="531D69CB" w14:textId="77777777" w:rsidR="00BA7A32" w:rsidRDefault="004D2F79">
            <w:pPr>
              <w:spacing w:line="217" w:lineRule="exact"/>
              <w:rPr>
                <w:rFonts w:eastAsiaTheme="minorEastAsia"/>
                <w:sz w:val="20"/>
                <w:szCs w:val="20"/>
                <w:lang w:eastAsia="zh-CN"/>
              </w:rPr>
            </w:pPr>
            <w:r>
              <w:rPr>
                <w:rFonts w:ascii="宋体" w:eastAsia="宋体" w:hAnsi="宋体" w:cs="宋体"/>
                <w:b/>
                <w:bCs/>
                <w:color w:val="5B9BD5"/>
                <w:sz w:val="19"/>
                <w:szCs w:val="19"/>
                <w:lang w:eastAsia="zh-CN"/>
              </w:rPr>
              <w:t>【这四个比较难懂，题做多了就摸清了！】</w:t>
            </w:r>
          </w:p>
        </w:tc>
        <w:tc>
          <w:tcPr>
            <w:tcW w:w="360" w:type="dxa"/>
            <w:vAlign w:val="bottom"/>
          </w:tcPr>
          <w:p w14:paraId="2A705FDF" w14:textId="77777777" w:rsidR="00BA7A32" w:rsidRDefault="00BA7A32">
            <w:pPr>
              <w:rPr>
                <w:rFonts w:eastAsiaTheme="minorEastAsia"/>
                <w:sz w:val="1"/>
                <w:szCs w:val="1"/>
                <w:lang w:eastAsia="zh-CN"/>
              </w:rPr>
            </w:pPr>
          </w:p>
        </w:tc>
      </w:tr>
      <w:tr w:rsidR="00BA7A32" w14:paraId="47D9D361" w14:textId="77777777">
        <w:trPr>
          <w:trHeight w:val="113"/>
        </w:trPr>
        <w:tc>
          <w:tcPr>
            <w:tcW w:w="120" w:type="dxa"/>
            <w:tcBorders>
              <w:left w:val="single" w:sz="8" w:space="0" w:color="auto"/>
              <w:bottom w:val="single" w:sz="8" w:space="0" w:color="auto"/>
            </w:tcBorders>
            <w:vAlign w:val="bottom"/>
          </w:tcPr>
          <w:p w14:paraId="015DD449" w14:textId="77777777" w:rsidR="00BA7A32" w:rsidRDefault="00BA7A32">
            <w:pPr>
              <w:rPr>
                <w:rFonts w:eastAsiaTheme="minorEastAsia"/>
                <w:sz w:val="9"/>
                <w:szCs w:val="9"/>
                <w:lang w:eastAsia="zh-CN"/>
              </w:rPr>
            </w:pPr>
          </w:p>
        </w:tc>
        <w:tc>
          <w:tcPr>
            <w:tcW w:w="440" w:type="dxa"/>
            <w:tcBorders>
              <w:bottom w:val="single" w:sz="8" w:space="0" w:color="auto"/>
            </w:tcBorders>
            <w:vAlign w:val="bottom"/>
          </w:tcPr>
          <w:p w14:paraId="07A5B38A" w14:textId="77777777" w:rsidR="00BA7A32" w:rsidRDefault="00BA7A32">
            <w:pPr>
              <w:rPr>
                <w:rFonts w:eastAsiaTheme="minorEastAsia"/>
                <w:sz w:val="9"/>
                <w:szCs w:val="9"/>
                <w:lang w:eastAsia="zh-CN"/>
              </w:rPr>
            </w:pPr>
          </w:p>
        </w:tc>
        <w:tc>
          <w:tcPr>
            <w:tcW w:w="220" w:type="dxa"/>
            <w:tcBorders>
              <w:bottom w:val="single" w:sz="8" w:space="0" w:color="auto"/>
            </w:tcBorders>
            <w:vAlign w:val="bottom"/>
          </w:tcPr>
          <w:p w14:paraId="7AE55F64" w14:textId="77777777" w:rsidR="00BA7A32" w:rsidRDefault="00BA7A32">
            <w:pPr>
              <w:rPr>
                <w:rFonts w:eastAsiaTheme="minorEastAsia"/>
                <w:sz w:val="9"/>
                <w:szCs w:val="9"/>
                <w:lang w:eastAsia="zh-CN"/>
              </w:rPr>
            </w:pPr>
          </w:p>
        </w:tc>
        <w:tc>
          <w:tcPr>
            <w:tcW w:w="120" w:type="dxa"/>
            <w:tcBorders>
              <w:bottom w:val="single" w:sz="8" w:space="0" w:color="auto"/>
              <w:right w:val="single" w:sz="8" w:space="0" w:color="auto"/>
            </w:tcBorders>
            <w:vAlign w:val="bottom"/>
          </w:tcPr>
          <w:p w14:paraId="4C8975C0" w14:textId="77777777" w:rsidR="00BA7A32" w:rsidRDefault="00BA7A32">
            <w:pPr>
              <w:rPr>
                <w:rFonts w:eastAsiaTheme="minorEastAsia"/>
                <w:sz w:val="9"/>
                <w:szCs w:val="9"/>
                <w:lang w:eastAsia="zh-CN"/>
              </w:rPr>
            </w:pPr>
          </w:p>
        </w:tc>
        <w:tc>
          <w:tcPr>
            <w:tcW w:w="4300" w:type="dxa"/>
            <w:tcBorders>
              <w:bottom w:val="single" w:sz="8" w:space="0" w:color="auto"/>
            </w:tcBorders>
            <w:vAlign w:val="bottom"/>
          </w:tcPr>
          <w:p w14:paraId="50773711" w14:textId="77777777" w:rsidR="00BA7A32" w:rsidRDefault="00BA7A32">
            <w:pPr>
              <w:rPr>
                <w:rFonts w:eastAsiaTheme="minorEastAsia"/>
                <w:sz w:val="9"/>
                <w:szCs w:val="9"/>
                <w:lang w:eastAsia="zh-CN"/>
              </w:rPr>
            </w:pPr>
          </w:p>
        </w:tc>
        <w:tc>
          <w:tcPr>
            <w:tcW w:w="3940" w:type="dxa"/>
            <w:tcBorders>
              <w:bottom w:val="single" w:sz="8" w:space="0" w:color="auto"/>
              <w:right w:val="single" w:sz="8" w:space="0" w:color="auto"/>
            </w:tcBorders>
            <w:vAlign w:val="bottom"/>
          </w:tcPr>
          <w:p w14:paraId="08886BBC" w14:textId="77777777" w:rsidR="00BA7A32" w:rsidRDefault="00BA7A32">
            <w:pPr>
              <w:rPr>
                <w:rFonts w:eastAsiaTheme="minorEastAsia"/>
                <w:sz w:val="9"/>
                <w:szCs w:val="9"/>
                <w:lang w:eastAsia="zh-CN"/>
              </w:rPr>
            </w:pPr>
          </w:p>
        </w:tc>
        <w:tc>
          <w:tcPr>
            <w:tcW w:w="360" w:type="dxa"/>
            <w:vAlign w:val="bottom"/>
          </w:tcPr>
          <w:p w14:paraId="7499B5A1" w14:textId="77777777" w:rsidR="00BA7A32" w:rsidRDefault="00BA7A32">
            <w:pPr>
              <w:rPr>
                <w:rFonts w:eastAsiaTheme="minorEastAsia"/>
                <w:sz w:val="1"/>
                <w:szCs w:val="1"/>
                <w:lang w:eastAsia="zh-CN"/>
              </w:rPr>
            </w:pPr>
          </w:p>
        </w:tc>
      </w:tr>
    </w:tbl>
    <w:p w14:paraId="0A8F0DAD" w14:textId="77777777" w:rsidR="00BA7A32" w:rsidRDefault="00BA7A32">
      <w:pPr>
        <w:spacing w:line="200" w:lineRule="exact"/>
        <w:rPr>
          <w:rFonts w:eastAsiaTheme="minorEastAsia"/>
          <w:lang w:eastAsia="zh-CN"/>
        </w:rPr>
      </w:pPr>
    </w:p>
    <w:p w14:paraId="2D0C6CBB" w14:textId="77777777" w:rsidR="00BA7A32" w:rsidRDefault="00BA7A32">
      <w:pPr>
        <w:rPr>
          <w:rFonts w:eastAsiaTheme="minorEastAsia"/>
          <w:sz w:val="22"/>
          <w:szCs w:val="22"/>
          <w:lang w:eastAsia="zh-CN"/>
        </w:rPr>
        <w:sectPr w:rsidR="00BA7A32">
          <w:pgSz w:w="11900" w:h="16838"/>
          <w:pgMar w:top="625" w:right="1286" w:bottom="0" w:left="1240" w:header="0" w:footer="0" w:gutter="0"/>
          <w:cols w:space="720" w:equalWidth="0">
            <w:col w:w="9380"/>
          </w:cols>
        </w:sectPr>
      </w:pPr>
    </w:p>
    <w:p w14:paraId="50B41554" w14:textId="77777777" w:rsidR="00BA7A32" w:rsidRDefault="00BA7A32">
      <w:pPr>
        <w:spacing w:line="161" w:lineRule="exact"/>
        <w:rPr>
          <w:rFonts w:eastAsiaTheme="minorEastAsia"/>
          <w:lang w:eastAsia="zh-CN"/>
        </w:rPr>
      </w:pPr>
    </w:p>
    <w:p w14:paraId="27A317BA" w14:textId="77777777" w:rsidR="00BA7A32" w:rsidRDefault="004D2F79">
      <w:pPr>
        <w:ind w:right="-39"/>
        <w:jc w:val="center"/>
        <w:rPr>
          <w:rFonts w:eastAsiaTheme="minorEastAsia"/>
          <w:sz w:val="20"/>
          <w:szCs w:val="20"/>
          <w:lang w:eastAsia="zh-CN"/>
        </w:rPr>
      </w:pPr>
      <w:r>
        <w:rPr>
          <w:rFonts w:ascii="Calibri" w:eastAsia="Calibri" w:hAnsi="Calibri" w:cs="Calibri"/>
          <w:sz w:val="18"/>
          <w:szCs w:val="18"/>
          <w:lang w:eastAsia="zh-CN"/>
        </w:rPr>
        <w:t>-11-</w:t>
      </w:r>
    </w:p>
    <w:p w14:paraId="36D1F6BD" w14:textId="77777777" w:rsidR="00BA7A32" w:rsidRDefault="00BA7A32">
      <w:pPr>
        <w:rPr>
          <w:rFonts w:eastAsiaTheme="minorEastAsia"/>
          <w:sz w:val="22"/>
          <w:szCs w:val="22"/>
          <w:lang w:eastAsia="zh-CN"/>
        </w:rPr>
        <w:sectPr w:rsidR="00BA7A32">
          <w:type w:val="continuous"/>
          <w:pgSz w:w="11900" w:h="16838"/>
          <w:pgMar w:top="625" w:right="1286" w:bottom="0" w:left="1240" w:header="0" w:footer="0" w:gutter="0"/>
          <w:cols w:space="720" w:equalWidth="0">
            <w:col w:w="9380"/>
          </w:cols>
        </w:sectPr>
      </w:pPr>
    </w:p>
    <w:p w14:paraId="2FF38508" w14:textId="77777777" w:rsidR="00BA7A32" w:rsidRDefault="004D2F79">
      <w:pPr>
        <w:tabs>
          <w:tab w:val="left" w:pos="4500"/>
        </w:tabs>
        <w:spacing w:line="301" w:lineRule="exact"/>
        <w:ind w:left="400"/>
        <w:rPr>
          <w:rFonts w:eastAsiaTheme="minorEastAsia"/>
          <w:sz w:val="20"/>
          <w:szCs w:val="20"/>
          <w:lang w:eastAsia="zh-CN"/>
        </w:rPr>
      </w:pPr>
      <w:bookmarkStart w:id="11" w:name="page2_4"/>
      <w:bookmarkEnd w:id="11"/>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2C434B9D"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53120" behindDoc="1" locked="0" layoutInCell="0" allowOverlap="1" wp14:anchorId="2E46CE84" wp14:editId="6D6D6FC6">
            <wp:simplePos x="0" y="0"/>
            <wp:positionH relativeFrom="column">
              <wp:posOffset>-50165</wp:posOffset>
            </wp:positionH>
            <wp:positionV relativeFrom="paragraph">
              <wp:posOffset>31750</wp:posOffset>
            </wp:positionV>
            <wp:extent cx="6052185" cy="9592310"/>
            <wp:effectExtent l="0" t="0" r="5715" b="8890"/>
            <wp:wrapNone/>
            <wp:docPr id="1709991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91281" name="Picture 6"/>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2CB8995B" w14:textId="77777777" w:rsidR="00BA7A32" w:rsidRDefault="00BA7A32">
      <w:pPr>
        <w:spacing w:line="130" w:lineRule="exact"/>
        <w:rPr>
          <w:rFonts w:eastAsiaTheme="minorEastAsia"/>
          <w:sz w:val="20"/>
          <w:szCs w:val="20"/>
          <w:lang w:eastAsia="zh-CN"/>
        </w:rPr>
      </w:pPr>
    </w:p>
    <w:p w14:paraId="40E0114C"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第四节</w:t>
      </w:r>
      <w:r>
        <w:rPr>
          <w:rFonts w:ascii="黑体" w:eastAsia="黑体" w:hAnsi="黑体" w:cs="黑体"/>
          <w:b/>
          <w:bCs/>
          <w:highlight w:val="lightGray"/>
          <w:lang w:eastAsia="zh-CN"/>
        </w:rPr>
        <w:tab/>
        <w:t>教学原则</w:t>
      </w:r>
    </w:p>
    <w:p w14:paraId="6F047742" w14:textId="77777777" w:rsidR="00BA7A32" w:rsidRDefault="00BA7A32">
      <w:pPr>
        <w:spacing w:line="84" w:lineRule="exact"/>
        <w:rPr>
          <w:rFonts w:eastAsiaTheme="minorEastAsia"/>
          <w:sz w:val="20"/>
          <w:szCs w:val="20"/>
          <w:lang w:eastAsia="zh-CN"/>
        </w:rPr>
      </w:pPr>
    </w:p>
    <w:p w14:paraId="19601956" w14:textId="77777777" w:rsidR="00BA7A32" w:rsidRDefault="004D2F79">
      <w:pPr>
        <w:spacing w:line="247" w:lineRule="exact"/>
        <w:ind w:left="340" w:right="740" w:hanging="321"/>
        <w:rPr>
          <w:rFonts w:eastAsiaTheme="minorEastAsia"/>
          <w:sz w:val="20"/>
          <w:szCs w:val="20"/>
          <w:lang w:eastAsia="zh-CN"/>
        </w:rPr>
      </w:pPr>
      <w:r>
        <w:rPr>
          <w:noProof/>
          <w:sz w:val="1"/>
          <w:szCs w:val="1"/>
        </w:rPr>
        <w:drawing>
          <wp:inline distT="0" distB="0" distL="0" distR="0" wp14:anchorId="1A65E642" wp14:editId="523F3809">
            <wp:extent cx="95250" cy="101600"/>
            <wp:effectExtent l="0" t="0" r="0" b="0"/>
            <wp:docPr id="887191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91493" name="Picture 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16.教学原则（教学八大原则）</w:t>
      </w:r>
      <w:r>
        <w:rPr>
          <w:rFonts w:eastAsiaTheme="minorEastAsia"/>
          <w:sz w:val="20"/>
          <w:szCs w:val="20"/>
          <w:lang w:eastAsia="zh-CN"/>
        </w:rPr>
        <w:t xml:space="preserve"> </w:t>
      </w:r>
      <w:r>
        <w:rPr>
          <w:rFonts w:ascii="宋体" w:eastAsia="宋体" w:hAnsi="宋体" w:cs="宋体"/>
          <w:b/>
          <w:bCs/>
          <w:color w:val="44964C"/>
          <w:sz w:val="19"/>
          <w:szCs w:val="19"/>
          <w:lang w:eastAsia="zh-CN"/>
        </w:rPr>
        <w:t>【口诀：直起弓（巩），寻（循）找一英（因）里外的量力科学】</w:t>
      </w:r>
      <w:r>
        <w:rPr>
          <w:rFonts w:ascii="宋体" w:eastAsia="宋体" w:hAnsi="宋体" w:cs="宋体"/>
          <w:b/>
          <w:bCs/>
          <w:color w:val="5B9BD5"/>
          <w:sz w:val="19"/>
          <w:szCs w:val="19"/>
          <w:lang w:eastAsia="zh-CN"/>
        </w:rPr>
        <w:t>【八大原则要重点背·选择题/简答题/材料分析题+考点：材料中某教师运用了哪几种教学原则？】</w:t>
      </w:r>
    </w:p>
    <w:p w14:paraId="16B8C38C" w14:textId="77777777" w:rsidR="00BA7A32" w:rsidRDefault="00BA7A32">
      <w:pPr>
        <w:spacing w:line="135" w:lineRule="exact"/>
        <w:rPr>
          <w:rFonts w:eastAsiaTheme="minorEastAsia"/>
          <w:sz w:val="20"/>
          <w:szCs w:val="20"/>
          <w:lang w:eastAsia="zh-CN"/>
        </w:rPr>
      </w:pPr>
    </w:p>
    <w:p w14:paraId="49329A64" w14:textId="77777777" w:rsidR="00BA7A32" w:rsidRDefault="004D2F79">
      <w:pPr>
        <w:tabs>
          <w:tab w:val="left" w:pos="2040"/>
          <w:tab w:val="left" w:pos="3840"/>
          <w:tab w:val="left" w:pos="5620"/>
          <w:tab w:val="left" w:pos="7520"/>
        </w:tabs>
        <w:spacing w:line="240" w:lineRule="exact"/>
        <w:ind w:left="280"/>
        <w:rPr>
          <w:rFonts w:eastAsiaTheme="minorEastAsia"/>
          <w:sz w:val="20"/>
          <w:szCs w:val="20"/>
          <w:lang w:eastAsia="zh-CN"/>
        </w:rPr>
      </w:pPr>
      <w:r>
        <w:rPr>
          <w:rFonts w:ascii="宋体" w:eastAsia="宋体" w:hAnsi="宋体" w:cs="宋体"/>
          <w:b/>
          <w:bCs/>
          <w:sz w:val="21"/>
          <w:szCs w:val="21"/>
          <w:lang w:eastAsia="zh-CN"/>
        </w:rPr>
        <w:t>①直观性原则</w:t>
      </w:r>
      <w:r>
        <w:rPr>
          <w:rFonts w:eastAsiaTheme="minorEastAsia"/>
          <w:sz w:val="20"/>
          <w:szCs w:val="20"/>
          <w:lang w:eastAsia="zh-CN"/>
        </w:rPr>
        <w:tab/>
      </w:r>
      <w:r>
        <w:rPr>
          <w:rFonts w:ascii="宋体" w:eastAsia="宋体" w:hAnsi="宋体" w:cs="宋体"/>
          <w:b/>
          <w:bCs/>
          <w:sz w:val="21"/>
          <w:szCs w:val="21"/>
          <w:lang w:eastAsia="zh-CN"/>
        </w:rPr>
        <w:t>②启发性原则</w:t>
      </w:r>
      <w:r>
        <w:rPr>
          <w:rFonts w:eastAsiaTheme="minorEastAsia"/>
          <w:sz w:val="20"/>
          <w:szCs w:val="20"/>
          <w:lang w:eastAsia="zh-CN"/>
        </w:rPr>
        <w:tab/>
      </w:r>
      <w:r>
        <w:rPr>
          <w:rFonts w:ascii="宋体" w:eastAsia="宋体" w:hAnsi="宋体" w:cs="宋体"/>
          <w:b/>
          <w:bCs/>
          <w:sz w:val="21"/>
          <w:szCs w:val="21"/>
          <w:lang w:eastAsia="zh-CN"/>
        </w:rPr>
        <w:t>③巩固性原则</w:t>
      </w:r>
      <w:r>
        <w:rPr>
          <w:rFonts w:eastAsiaTheme="minorEastAsia"/>
          <w:sz w:val="20"/>
          <w:szCs w:val="20"/>
          <w:lang w:eastAsia="zh-CN"/>
        </w:rPr>
        <w:tab/>
      </w:r>
      <w:r>
        <w:rPr>
          <w:rFonts w:ascii="宋体" w:eastAsia="宋体" w:hAnsi="宋体" w:cs="宋体"/>
          <w:b/>
          <w:bCs/>
          <w:sz w:val="21"/>
          <w:szCs w:val="21"/>
          <w:lang w:eastAsia="zh-CN"/>
        </w:rPr>
        <w:t>④循序渐进原则</w:t>
      </w:r>
      <w:r>
        <w:rPr>
          <w:rFonts w:eastAsiaTheme="minorEastAsia"/>
          <w:sz w:val="20"/>
          <w:szCs w:val="20"/>
          <w:lang w:eastAsia="zh-CN"/>
        </w:rPr>
        <w:tab/>
      </w:r>
      <w:r>
        <w:rPr>
          <w:rFonts w:ascii="宋体" w:eastAsia="宋体" w:hAnsi="宋体" w:cs="宋体"/>
          <w:b/>
          <w:bCs/>
          <w:sz w:val="21"/>
          <w:szCs w:val="21"/>
          <w:lang w:eastAsia="zh-CN"/>
        </w:rPr>
        <w:t>⑤因材施教原则</w:t>
      </w:r>
    </w:p>
    <w:p w14:paraId="3559C193" w14:textId="77777777" w:rsidR="00BA7A32" w:rsidRDefault="00BA7A32">
      <w:pPr>
        <w:spacing w:line="80" w:lineRule="exact"/>
        <w:rPr>
          <w:rFonts w:eastAsiaTheme="minorEastAsia"/>
          <w:sz w:val="20"/>
          <w:szCs w:val="20"/>
          <w:lang w:eastAsia="zh-CN"/>
        </w:rPr>
      </w:pPr>
    </w:p>
    <w:p w14:paraId="4F63F6AC" w14:textId="77777777" w:rsidR="00BA7A32" w:rsidRDefault="004D2F79">
      <w:pPr>
        <w:tabs>
          <w:tab w:val="left" w:pos="2680"/>
          <w:tab w:val="left" w:pos="6040"/>
        </w:tabs>
        <w:spacing w:line="240" w:lineRule="exact"/>
        <w:ind w:left="280"/>
        <w:rPr>
          <w:rFonts w:eastAsiaTheme="minorEastAsia"/>
          <w:sz w:val="20"/>
          <w:szCs w:val="20"/>
          <w:lang w:eastAsia="zh-CN"/>
        </w:rPr>
      </w:pPr>
      <w:r>
        <w:rPr>
          <w:rFonts w:ascii="宋体" w:eastAsia="宋体" w:hAnsi="宋体" w:cs="宋体"/>
          <w:b/>
          <w:bCs/>
          <w:sz w:val="21"/>
          <w:szCs w:val="21"/>
          <w:lang w:eastAsia="zh-CN"/>
        </w:rPr>
        <w:t>⑥理论联系实际原则</w:t>
      </w:r>
      <w:r>
        <w:rPr>
          <w:rFonts w:eastAsiaTheme="minorEastAsia"/>
          <w:sz w:val="20"/>
          <w:szCs w:val="20"/>
          <w:lang w:eastAsia="zh-CN"/>
        </w:rPr>
        <w:tab/>
      </w:r>
      <w:r>
        <w:rPr>
          <w:rFonts w:ascii="宋体" w:eastAsia="宋体" w:hAnsi="宋体" w:cs="宋体"/>
          <w:b/>
          <w:bCs/>
          <w:sz w:val="21"/>
          <w:szCs w:val="21"/>
          <w:lang w:eastAsia="zh-CN"/>
        </w:rPr>
        <w:t>⑦量力性原则（可接受性原则）</w:t>
      </w:r>
      <w:r>
        <w:rPr>
          <w:rFonts w:eastAsiaTheme="minorEastAsia"/>
          <w:sz w:val="20"/>
          <w:szCs w:val="20"/>
          <w:lang w:eastAsia="zh-CN"/>
        </w:rPr>
        <w:tab/>
      </w:r>
      <w:r>
        <w:rPr>
          <w:rFonts w:ascii="宋体" w:eastAsia="宋体" w:hAnsi="宋体" w:cs="宋体"/>
          <w:b/>
          <w:bCs/>
          <w:sz w:val="21"/>
          <w:szCs w:val="21"/>
          <w:lang w:eastAsia="zh-CN"/>
        </w:rPr>
        <w:t>⑧科学性与思想性相统一的原则</w:t>
      </w:r>
    </w:p>
    <w:p w14:paraId="48FB0F42" w14:textId="77777777" w:rsidR="00BA7A32" w:rsidRDefault="00BA7A32">
      <w:pPr>
        <w:spacing w:line="204" w:lineRule="exact"/>
        <w:rPr>
          <w:rFonts w:eastAsiaTheme="minorEastAsia"/>
          <w:sz w:val="20"/>
          <w:szCs w:val="20"/>
          <w:lang w:eastAsia="zh-CN"/>
        </w:rPr>
      </w:pPr>
    </w:p>
    <w:p w14:paraId="62852A98" w14:textId="77777777" w:rsidR="00BA7A32" w:rsidRDefault="004D2F79">
      <w:pPr>
        <w:tabs>
          <w:tab w:val="left" w:pos="2460"/>
          <w:tab w:val="left" w:pos="3980"/>
        </w:tabs>
        <w:spacing w:line="229" w:lineRule="exact"/>
        <w:rPr>
          <w:rFonts w:eastAsiaTheme="minorEastAsia"/>
          <w:sz w:val="20"/>
          <w:szCs w:val="20"/>
          <w:lang w:eastAsia="zh-CN"/>
        </w:rPr>
      </w:pPr>
      <w:r>
        <w:rPr>
          <w:noProof/>
          <w:sz w:val="1"/>
          <w:szCs w:val="1"/>
        </w:rPr>
        <w:drawing>
          <wp:inline distT="0" distB="0" distL="0" distR="0" wp14:anchorId="5E5584BD" wp14:editId="11D22DD7">
            <wp:extent cx="95250" cy="101600"/>
            <wp:effectExtent l="0" t="0" r="0" b="0"/>
            <wp:docPr id="7509737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3755" name="Pictur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0"/>
          <w:szCs w:val="20"/>
          <w:lang w:eastAsia="zh-CN"/>
        </w:rPr>
        <w:t>17.常考高频教学原则。</w:t>
      </w:r>
      <w:r>
        <w:rPr>
          <w:rFonts w:eastAsiaTheme="minorEastAsia"/>
          <w:sz w:val="20"/>
          <w:szCs w:val="20"/>
          <w:lang w:eastAsia="zh-CN"/>
        </w:rPr>
        <w:tab/>
      </w:r>
      <w:r>
        <w:rPr>
          <w:rFonts w:ascii="宋体" w:eastAsia="宋体" w:hAnsi="宋体" w:cs="宋体"/>
          <w:b/>
          <w:bCs/>
          <w:color w:val="5B9BD5"/>
          <w:sz w:val="19"/>
          <w:szCs w:val="19"/>
          <w:lang w:eastAsia="zh-CN"/>
        </w:rPr>
        <w:t>【选择题考点】</w:t>
      </w:r>
      <w:r>
        <w:rPr>
          <w:rFonts w:ascii="宋体" w:eastAsia="宋体" w:hAnsi="宋体" w:cs="宋体"/>
          <w:b/>
          <w:bCs/>
          <w:color w:val="5B9BD5"/>
          <w:sz w:val="19"/>
          <w:szCs w:val="19"/>
          <w:lang w:eastAsia="zh-CN"/>
        </w:rPr>
        <w:tab/>
      </w:r>
      <w:r>
        <w:rPr>
          <w:rFonts w:ascii="宋体" w:eastAsia="宋体" w:hAnsi="宋体" w:cs="宋体"/>
          <w:b/>
          <w:bCs/>
          <w:color w:val="5B9BD5"/>
          <w:w w:val="99"/>
          <w:sz w:val="19"/>
          <w:szCs w:val="19"/>
          <w:lang w:eastAsia="zh-CN"/>
        </w:rPr>
        <w:t>【理解·选择题考点：给段材料选运用了哪个教学原则？】</w:t>
      </w:r>
    </w:p>
    <w:p w14:paraId="29BFFE55" w14:textId="77777777" w:rsidR="00BA7A32" w:rsidRDefault="00BA7A32">
      <w:pPr>
        <w:spacing w:line="30" w:lineRule="exact"/>
        <w:rPr>
          <w:rFonts w:eastAsiaTheme="minorEastAsia"/>
          <w:sz w:val="20"/>
          <w:szCs w:val="20"/>
          <w:lang w:eastAsia="zh-CN"/>
        </w:rPr>
      </w:pPr>
    </w:p>
    <w:tbl>
      <w:tblPr>
        <w:tblW w:w="0" w:type="auto"/>
        <w:tblInd w:w="150" w:type="dxa"/>
        <w:tblLayout w:type="fixed"/>
        <w:tblCellMar>
          <w:left w:w="0" w:type="dxa"/>
          <w:right w:w="0" w:type="dxa"/>
        </w:tblCellMar>
        <w:tblLook w:val="04A0" w:firstRow="1" w:lastRow="0" w:firstColumn="1" w:lastColumn="0" w:noHBand="0" w:noVBand="1"/>
      </w:tblPr>
      <w:tblGrid>
        <w:gridCol w:w="1660"/>
        <w:gridCol w:w="7480"/>
      </w:tblGrid>
      <w:tr w:rsidR="00BA7A32" w14:paraId="1A2F6CB4" w14:textId="77777777">
        <w:trPr>
          <w:trHeight w:val="269"/>
        </w:trPr>
        <w:tc>
          <w:tcPr>
            <w:tcW w:w="1660" w:type="dxa"/>
            <w:tcBorders>
              <w:top w:val="single" w:sz="8" w:space="0" w:color="auto"/>
              <w:left w:val="single" w:sz="8" w:space="0" w:color="auto"/>
              <w:right w:val="single" w:sz="8" w:space="0" w:color="auto"/>
            </w:tcBorders>
            <w:vAlign w:val="bottom"/>
          </w:tcPr>
          <w:p w14:paraId="458CD90C" w14:textId="77777777" w:rsidR="00BA7A32" w:rsidRDefault="004D2F79">
            <w:pPr>
              <w:spacing w:line="240" w:lineRule="exact"/>
              <w:ind w:left="120"/>
              <w:rPr>
                <w:rFonts w:eastAsiaTheme="minorEastAsia"/>
                <w:sz w:val="20"/>
                <w:szCs w:val="20"/>
              </w:rPr>
            </w:pPr>
            <w:proofErr w:type="spellStart"/>
            <w:r>
              <w:rPr>
                <w:rFonts w:ascii="宋体" w:eastAsia="宋体" w:hAnsi="宋体" w:cs="宋体"/>
                <w:sz w:val="21"/>
                <w:szCs w:val="21"/>
              </w:rPr>
              <w:t>直观性原则</w:t>
            </w:r>
            <w:proofErr w:type="spellEnd"/>
          </w:p>
        </w:tc>
        <w:tc>
          <w:tcPr>
            <w:tcW w:w="7480" w:type="dxa"/>
            <w:tcBorders>
              <w:top w:val="single" w:sz="8" w:space="0" w:color="auto"/>
              <w:right w:val="single" w:sz="8" w:space="0" w:color="auto"/>
            </w:tcBorders>
            <w:vAlign w:val="bottom"/>
          </w:tcPr>
          <w:p w14:paraId="476F76DA" w14:textId="77777777" w:rsidR="00BA7A32" w:rsidRDefault="004D2F79">
            <w:pPr>
              <w:spacing w:line="240" w:lineRule="exact"/>
              <w:ind w:left="100"/>
              <w:rPr>
                <w:rFonts w:eastAsiaTheme="minorEastAsia"/>
                <w:sz w:val="20"/>
                <w:szCs w:val="20"/>
                <w:lang w:eastAsia="zh-CN"/>
              </w:rPr>
            </w:pPr>
            <w:r>
              <w:rPr>
                <w:rFonts w:ascii="宋体" w:eastAsia="宋体" w:hAnsi="宋体" w:cs="宋体"/>
                <w:w w:val="96"/>
                <w:sz w:val="21"/>
                <w:szCs w:val="21"/>
                <w:lang w:eastAsia="zh-CN"/>
              </w:rPr>
              <w:t>例：罗老师在讲解“观潮”课文时，通过播放视频，让学生感受潮水的雄伟壮观。</w:t>
            </w:r>
          </w:p>
        </w:tc>
      </w:tr>
      <w:tr w:rsidR="00BA7A32" w14:paraId="14589CF0" w14:textId="77777777">
        <w:trPr>
          <w:trHeight w:val="53"/>
        </w:trPr>
        <w:tc>
          <w:tcPr>
            <w:tcW w:w="1660" w:type="dxa"/>
            <w:tcBorders>
              <w:left w:val="single" w:sz="8" w:space="0" w:color="auto"/>
              <w:bottom w:val="single" w:sz="8" w:space="0" w:color="auto"/>
              <w:right w:val="single" w:sz="8" w:space="0" w:color="auto"/>
            </w:tcBorders>
            <w:vAlign w:val="bottom"/>
          </w:tcPr>
          <w:p w14:paraId="2869F143" w14:textId="77777777" w:rsidR="00BA7A32" w:rsidRDefault="00BA7A32">
            <w:pPr>
              <w:rPr>
                <w:rFonts w:eastAsiaTheme="minorEastAsia"/>
                <w:sz w:val="4"/>
                <w:szCs w:val="4"/>
                <w:lang w:eastAsia="zh-CN"/>
              </w:rPr>
            </w:pPr>
          </w:p>
        </w:tc>
        <w:tc>
          <w:tcPr>
            <w:tcW w:w="7480" w:type="dxa"/>
            <w:tcBorders>
              <w:bottom w:val="single" w:sz="8" w:space="0" w:color="auto"/>
              <w:right w:val="single" w:sz="8" w:space="0" w:color="auto"/>
            </w:tcBorders>
            <w:vAlign w:val="bottom"/>
          </w:tcPr>
          <w:p w14:paraId="03594FD7" w14:textId="77777777" w:rsidR="00BA7A32" w:rsidRDefault="00BA7A32">
            <w:pPr>
              <w:rPr>
                <w:rFonts w:eastAsiaTheme="minorEastAsia"/>
                <w:sz w:val="4"/>
                <w:szCs w:val="4"/>
                <w:lang w:eastAsia="zh-CN"/>
              </w:rPr>
            </w:pPr>
          </w:p>
        </w:tc>
      </w:tr>
      <w:tr w:rsidR="00BA7A32" w14:paraId="600CD80C" w14:textId="77777777">
        <w:trPr>
          <w:trHeight w:val="249"/>
        </w:trPr>
        <w:tc>
          <w:tcPr>
            <w:tcW w:w="1660" w:type="dxa"/>
            <w:tcBorders>
              <w:left w:val="single" w:sz="8" w:space="0" w:color="auto"/>
              <w:right w:val="single" w:sz="8" w:space="0" w:color="auto"/>
            </w:tcBorders>
            <w:vAlign w:val="bottom"/>
          </w:tcPr>
          <w:p w14:paraId="26894EA6" w14:textId="77777777" w:rsidR="00BA7A32" w:rsidRDefault="004D2F79">
            <w:pPr>
              <w:spacing w:line="240" w:lineRule="exact"/>
              <w:ind w:left="120"/>
              <w:rPr>
                <w:rFonts w:eastAsiaTheme="minorEastAsia"/>
                <w:sz w:val="20"/>
                <w:szCs w:val="20"/>
              </w:rPr>
            </w:pPr>
            <w:proofErr w:type="spellStart"/>
            <w:r>
              <w:rPr>
                <w:rFonts w:ascii="宋体" w:eastAsia="宋体" w:hAnsi="宋体" w:cs="宋体"/>
                <w:sz w:val="21"/>
                <w:szCs w:val="21"/>
              </w:rPr>
              <w:t>启发性原则</w:t>
            </w:r>
            <w:proofErr w:type="spellEnd"/>
          </w:p>
        </w:tc>
        <w:tc>
          <w:tcPr>
            <w:tcW w:w="7480" w:type="dxa"/>
            <w:tcBorders>
              <w:right w:val="single" w:sz="8" w:space="0" w:color="auto"/>
            </w:tcBorders>
            <w:vAlign w:val="bottom"/>
          </w:tcPr>
          <w:p w14:paraId="7C9AF744"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例：《学记》道</w:t>
            </w:r>
            <w:proofErr w:type="gramStart"/>
            <w:r>
              <w:rPr>
                <w:rFonts w:ascii="宋体" w:eastAsia="宋体" w:hAnsi="宋体" w:cs="宋体"/>
                <w:sz w:val="21"/>
                <w:szCs w:val="21"/>
                <w:lang w:eastAsia="zh-CN"/>
              </w:rPr>
              <w:t>而佛牵</w:t>
            </w:r>
            <w:proofErr w:type="gramEnd"/>
            <w:r>
              <w:rPr>
                <w:rFonts w:ascii="宋体" w:eastAsia="宋体" w:hAnsi="宋体" w:cs="宋体"/>
                <w:sz w:val="21"/>
                <w:szCs w:val="21"/>
                <w:lang w:eastAsia="zh-CN"/>
              </w:rPr>
              <w:t>，强</w:t>
            </w:r>
            <w:proofErr w:type="gramStart"/>
            <w:r>
              <w:rPr>
                <w:rFonts w:ascii="宋体" w:eastAsia="宋体" w:hAnsi="宋体" w:cs="宋体"/>
                <w:sz w:val="21"/>
                <w:szCs w:val="21"/>
                <w:lang w:eastAsia="zh-CN"/>
              </w:rPr>
              <w:t>而佛抑</w:t>
            </w:r>
            <w:proofErr w:type="gramEnd"/>
            <w:r>
              <w:rPr>
                <w:rFonts w:ascii="宋体" w:eastAsia="宋体" w:hAnsi="宋体" w:cs="宋体"/>
                <w:sz w:val="21"/>
                <w:szCs w:val="21"/>
                <w:lang w:eastAsia="zh-CN"/>
              </w:rPr>
              <w:t>，开而</w:t>
            </w:r>
            <w:proofErr w:type="gramStart"/>
            <w:r>
              <w:rPr>
                <w:rFonts w:ascii="宋体" w:eastAsia="宋体" w:hAnsi="宋体" w:cs="宋体"/>
                <w:sz w:val="21"/>
                <w:szCs w:val="21"/>
                <w:lang w:eastAsia="zh-CN"/>
              </w:rPr>
              <w:t>弗</w:t>
            </w:r>
            <w:proofErr w:type="gramEnd"/>
            <w:r>
              <w:rPr>
                <w:rFonts w:ascii="宋体" w:eastAsia="宋体" w:hAnsi="宋体" w:cs="宋体"/>
                <w:sz w:val="21"/>
                <w:szCs w:val="21"/>
                <w:lang w:eastAsia="zh-CN"/>
              </w:rPr>
              <w:t>达。</w:t>
            </w:r>
          </w:p>
        </w:tc>
      </w:tr>
      <w:tr w:rsidR="00BA7A32" w14:paraId="1180E52F" w14:textId="77777777">
        <w:trPr>
          <w:trHeight w:val="53"/>
        </w:trPr>
        <w:tc>
          <w:tcPr>
            <w:tcW w:w="1660" w:type="dxa"/>
            <w:tcBorders>
              <w:left w:val="single" w:sz="8" w:space="0" w:color="auto"/>
              <w:bottom w:val="single" w:sz="8" w:space="0" w:color="auto"/>
              <w:right w:val="single" w:sz="8" w:space="0" w:color="auto"/>
            </w:tcBorders>
            <w:vAlign w:val="bottom"/>
          </w:tcPr>
          <w:p w14:paraId="67C9375F" w14:textId="77777777" w:rsidR="00BA7A32" w:rsidRDefault="00BA7A32">
            <w:pPr>
              <w:rPr>
                <w:rFonts w:eastAsiaTheme="minorEastAsia"/>
                <w:sz w:val="4"/>
                <w:szCs w:val="4"/>
                <w:lang w:eastAsia="zh-CN"/>
              </w:rPr>
            </w:pPr>
          </w:p>
        </w:tc>
        <w:tc>
          <w:tcPr>
            <w:tcW w:w="7480" w:type="dxa"/>
            <w:tcBorders>
              <w:bottom w:val="single" w:sz="8" w:space="0" w:color="auto"/>
              <w:right w:val="single" w:sz="8" w:space="0" w:color="auto"/>
            </w:tcBorders>
            <w:vAlign w:val="bottom"/>
          </w:tcPr>
          <w:p w14:paraId="2D5E30BF" w14:textId="77777777" w:rsidR="00BA7A32" w:rsidRDefault="00BA7A32">
            <w:pPr>
              <w:rPr>
                <w:rFonts w:eastAsiaTheme="minorEastAsia"/>
                <w:sz w:val="4"/>
                <w:szCs w:val="4"/>
                <w:lang w:eastAsia="zh-CN"/>
              </w:rPr>
            </w:pPr>
          </w:p>
        </w:tc>
      </w:tr>
      <w:tr w:rsidR="00BA7A32" w14:paraId="249C2EC9" w14:textId="77777777">
        <w:trPr>
          <w:trHeight w:val="248"/>
        </w:trPr>
        <w:tc>
          <w:tcPr>
            <w:tcW w:w="1660" w:type="dxa"/>
            <w:tcBorders>
              <w:left w:val="single" w:sz="8" w:space="0" w:color="auto"/>
              <w:right w:val="single" w:sz="8" w:space="0" w:color="auto"/>
            </w:tcBorders>
            <w:vAlign w:val="bottom"/>
          </w:tcPr>
          <w:p w14:paraId="18E4EEBA" w14:textId="77777777" w:rsidR="00BA7A32" w:rsidRDefault="004D2F79">
            <w:pPr>
              <w:spacing w:line="229" w:lineRule="exact"/>
              <w:ind w:left="120"/>
              <w:rPr>
                <w:rFonts w:eastAsiaTheme="minorEastAsia"/>
                <w:sz w:val="20"/>
                <w:szCs w:val="20"/>
              </w:rPr>
            </w:pPr>
            <w:proofErr w:type="spellStart"/>
            <w:r>
              <w:rPr>
                <w:rFonts w:ascii="宋体" w:eastAsia="宋体" w:hAnsi="宋体" w:cs="宋体"/>
                <w:sz w:val="20"/>
                <w:szCs w:val="20"/>
              </w:rPr>
              <w:t>循序渐进性原则</w:t>
            </w:r>
            <w:proofErr w:type="spellEnd"/>
          </w:p>
        </w:tc>
        <w:tc>
          <w:tcPr>
            <w:tcW w:w="7480" w:type="dxa"/>
            <w:tcBorders>
              <w:right w:val="single" w:sz="8" w:space="0" w:color="auto"/>
            </w:tcBorders>
            <w:vAlign w:val="bottom"/>
          </w:tcPr>
          <w:p w14:paraId="21A72752"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例：学</w:t>
            </w:r>
            <w:proofErr w:type="gramStart"/>
            <w:r>
              <w:rPr>
                <w:rFonts w:ascii="宋体" w:eastAsia="宋体" w:hAnsi="宋体" w:cs="宋体"/>
                <w:sz w:val="21"/>
                <w:szCs w:val="21"/>
                <w:lang w:eastAsia="zh-CN"/>
              </w:rPr>
              <w:t>不</w:t>
            </w:r>
            <w:proofErr w:type="gramEnd"/>
            <w:r>
              <w:rPr>
                <w:rFonts w:ascii="宋体" w:eastAsia="宋体" w:hAnsi="宋体" w:cs="宋体"/>
                <w:sz w:val="21"/>
                <w:szCs w:val="21"/>
                <w:lang w:eastAsia="zh-CN"/>
              </w:rPr>
              <w:t>躐等，</w:t>
            </w:r>
            <w:proofErr w:type="gramStart"/>
            <w:r>
              <w:rPr>
                <w:rFonts w:ascii="宋体" w:eastAsia="宋体" w:hAnsi="宋体" w:cs="宋体"/>
                <w:sz w:val="21"/>
                <w:szCs w:val="21"/>
                <w:lang w:eastAsia="zh-CN"/>
              </w:rPr>
              <w:t>不</w:t>
            </w:r>
            <w:proofErr w:type="gramEnd"/>
            <w:r>
              <w:rPr>
                <w:rFonts w:ascii="宋体" w:eastAsia="宋体" w:hAnsi="宋体" w:cs="宋体"/>
                <w:sz w:val="21"/>
                <w:szCs w:val="21"/>
                <w:lang w:eastAsia="zh-CN"/>
              </w:rPr>
              <w:t>陵节而施，杂事儿不损</w:t>
            </w:r>
            <w:proofErr w:type="gramStart"/>
            <w:r>
              <w:rPr>
                <w:rFonts w:ascii="宋体" w:eastAsia="宋体" w:hAnsi="宋体" w:cs="宋体"/>
                <w:sz w:val="21"/>
                <w:szCs w:val="21"/>
                <w:lang w:eastAsia="zh-CN"/>
              </w:rPr>
              <w:t>则坏乱而</w:t>
            </w:r>
            <w:proofErr w:type="gramEnd"/>
            <w:r>
              <w:rPr>
                <w:rFonts w:ascii="宋体" w:eastAsia="宋体" w:hAnsi="宋体" w:cs="宋体"/>
                <w:sz w:val="21"/>
                <w:szCs w:val="21"/>
                <w:lang w:eastAsia="zh-CN"/>
              </w:rPr>
              <w:t>不修。</w:t>
            </w:r>
          </w:p>
        </w:tc>
      </w:tr>
      <w:tr w:rsidR="00BA7A32" w14:paraId="0BAA6693" w14:textId="77777777">
        <w:trPr>
          <w:trHeight w:val="54"/>
        </w:trPr>
        <w:tc>
          <w:tcPr>
            <w:tcW w:w="1660" w:type="dxa"/>
            <w:tcBorders>
              <w:left w:val="single" w:sz="8" w:space="0" w:color="auto"/>
              <w:bottom w:val="single" w:sz="8" w:space="0" w:color="auto"/>
              <w:right w:val="single" w:sz="8" w:space="0" w:color="auto"/>
            </w:tcBorders>
            <w:vAlign w:val="bottom"/>
          </w:tcPr>
          <w:p w14:paraId="16BB9F20" w14:textId="77777777" w:rsidR="00BA7A32" w:rsidRDefault="00BA7A32">
            <w:pPr>
              <w:rPr>
                <w:rFonts w:eastAsiaTheme="minorEastAsia"/>
                <w:sz w:val="4"/>
                <w:szCs w:val="4"/>
                <w:lang w:eastAsia="zh-CN"/>
              </w:rPr>
            </w:pPr>
          </w:p>
        </w:tc>
        <w:tc>
          <w:tcPr>
            <w:tcW w:w="7480" w:type="dxa"/>
            <w:tcBorders>
              <w:bottom w:val="single" w:sz="8" w:space="0" w:color="auto"/>
              <w:right w:val="single" w:sz="8" w:space="0" w:color="auto"/>
            </w:tcBorders>
            <w:vAlign w:val="bottom"/>
          </w:tcPr>
          <w:p w14:paraId="36D45AC1" w14:textId="77777777" w:rsidR="00BA7A32" w:rsidRDefault="00BA7A32">
            <w:pPr>
              <w:rPr>
                <w:rFonts w:eastAsiaTheme="minorEastAsia"/>
                <w:sz w:val="4"/>
                <w:szCs w:val="4"/>
                <w:lang w:eastAsia="zh-CN"/>
              </w:rPr>
            </w:pPr>
          </w:p>
        </w:tc>
      </w:tr>
      <w:tr w:rsidR="00BA7A32" w14:paraId="0F2B8454" w14:textId="77777777">
        <w:trPr>
          <w:trHeight w:val="248"/>
        </w:trPr>
        <w:tc>
          <w:tcPr>
            <w:tcW w:w="1660" w:type="dxa"/>
            <w:tcBorders>
              <w:left w:val="single" w:sz="8" w:space="0" w:color="auto"/>
              <w:right w:val="single" w:sz="8" w:space="0" w:color="auto"/>
            </w:tcBorders>
            <w:vAlign w:val="bottom"/>
          </w:tcPr>
          <w:p w14:paraId="232DBB51" w14:textId="77777777" w:rsidR="00BA7A32" w:rsidRDefault="004D2F79">
            <w:pPr>
              <w:spacing w:line="240" w:lineRule="exact"/>
              <w:ind w:left="120"/>
              <w:rPr>
                <w:rFonts w:eastAsiaTheme="minorEastAsia"/>
                <w:sz w:val="20"/>
                <w:szCs w:val="20"/>
              </w:rPr>
            </w:pPr>
            <w:proofErr w:type="spellStart"/>
            <w:r>
              <w:rPr>
                <w:rFonts w:ascii="宋体" w:eastAsia="宋体" w:hAnsi="宋体" w:cs="宋体"/>
                <w:sz w:val="21"/>
                <w:szCs w:val="21"/>
              </w:rPr>
              <w:t>因材施教原则</w:t>
            </w:r>
            <w:proofErr w:type="spellEnd"/>
          </w:p>
        </w:tc>
        <w:tc>
          <w:tcPr>
            <w:tcW w:w="7480" w:type="dxa"/>
            <w:tcBorders>
              <w:right w:val="single" w:sz="8" w:space="0" w:color="auto"/>
            </w:tcBorders>
            <w:vAlign w:val="bottom"/>
          </w:tcPr>
          <w:p w14:paraId="2C77E8D2"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w:t>
            </w:r>
            <w:proofErr w:type="gramStart"/>
            <w:r>
              <w:rPr>
                <w:rFonts w:ascii="宋体" w:eastAsia="宋体" w:hAnsi="宋体" w:cs="宋体"/>
                <w:sz w:val="21"/>
                <w:szCs w:val="21"/>
                <w:lang w:eastAsia="zh-CN"/>
              </w:rPr>
              <w:t>西邻有五</w:t>
            </w:r>
            <w:proofErr w:type="gramEnd"/>
            <w:r>
              <w:rPr>
                <w:rFonts w:ascii="宋体" w:eastAsia="宋体" w:hAnsi="宋体" w:cs="宋体"/>
                <w:sz w:val="21"/>
                <w:szCs w:val="21"/>
                <w:lang w:eastAsia="zh-CN"/>
              </w:rPr>
              <w:t>子，一子朴，一子敏，一子盲，一子</w:t>
            </w:r>
            <w:proofErr w:type="gramStart"/>
            <w:r>
              <w:rPr>
                <w:rFonts w:ascii="宋体" w:eastAsia="宋体" w:hAnsi="宋体" w:cs="宋体"/>
                <w:sz w:val="21"/>
                <w:szCs w:val="21"/>
                <w:lang w:eastAsia="zh-CN"/>
              </w:rPr>
              <w:t>偻</w:t>
            </w:r>
            <w:proofErr w:type="gramEnd"/>
            <w:r>
              <w:rPr>
                <w:rFonts w:ascii="宋体" w:eastAsia="宋体" w:hAnsi="宋体" w:cs="宋体"/>
                <w:sz w:val="21"/>
                <w:szCs w:val="21"/>
                <w:lang w:eastAsia="zh-CN"/>
              </w:rPr>
              <w:t>，一子跛，</w:t>
            </w:r>
            <w:proofErr w:type="gramStart"/>
            <w:r>
              <w:rPr>
                <w:rFonts w:ascii="宋体" w:eastAsia="宋体" w:hAnsi="宋体" w:cs="宋体"/>
                <w:sz w:val="21"/>
                <w:szCs w:val="21"/>
                <w:lang w:eastAsia="zh-CN"/>
              </w:rPr>
              <w:t>乃使朴者</w:t>
            </w:r>
            <w:proofErr w:type="gramEnd"/>
            <w:r>
              <w:rPr>
                <w:rFonts w:ascii="宋体" w:eastAsia="宋体" w:hAnsi="宋体" w:cs="宋体"/>
                <w:sz w:val="21"/>
                <w:szCs w:val="21"/>
                <w:lang w:eastAsia="zh-CN"/>
              </w:rPr>
              <w:t>农。</w:t>
            </w:r>
          </w:p>
        </w:tc>
      </w:tr>
      <w:tr w:rsidR="00BA7A32" w14:paraId="07E4DB3E" w14:textId="77777777">
        <w:trPr>
          <w:trHeight w:val="54"/>
        </w:trPr>
        <w:tc>
          <w:tcPr>
            <w:tcW w:w="1660" w:type="dxa"/>
            <w:tcBorders>
              <w:left w:val="single" w:sz="8" w:space="0" w:color="auto"/>
              <w:bottom w:val="single" w:sz="8" w:space="0" w:color="auto"/>
              <w:right w:val="single" w:sz="8" w:space="0" w:color="auto"/>
            </w:tcBorders>
            <w:vAlign w:val="bottom"/>
          </w:tcPr>
          <w:p w14:paraId="13803B4C" w14:textId="77777777" w:rsidR="00BA7A32" w:rsidRDefault="00BA7A32">
            <w:pPr>
              <w:rPr>
                <w:rFonts w:eastAsiaTheme="minorEastAsia"/>
                <w:sz w:val="4"/>
                <w:szCs w:val="4"/>
                <w:lang w:eastAsia="zh-CN"/>
              </w:rPr>
            </w:pPr>
          </w:p>
        </w:tc>
        <w:tc>
          <w:tcPr>
            <w:tcW w:w="7480" w:type="dxa"/>
            <w:tcBorders>
              <w:bottom w:val="single" w:sz="8" w:space="0" w:color="auto"/>
              <w:right w:val="single" w:sz="8" w:space="0" w:color="auto"/>
            </w:tcBorders>
            <w:vAlign w:val="bottom"/>
          </w:tcPr>
          <w:p w14:paraId="396F8F9A" w14:textId="77777777" w:rsidR="00BA7A32" w:rsidRDefault="00BA7A32">
            <w:pPr>
              <w:rPr>
                <w:rFonts w:eastAsiaTheme="minorEastAsia"/>
                <w:sz w:val="4"/>
                <w:szCs w:val="4"/>
                <w:lang w:eastAsia="zh-CN"/>
              </w:rPr>
            </w:pPr>
          </w:p>
        </w:tc>
      </w:tr>
      <w:tr w:rsidR="00BA7A32" w14:paraId="0ADE789A" w14:textId="77777777">
        <w:trPr>
          <w:trHeight w:val="250"/>
        </w:trPr>
        <w:tc>
          <w:tcPr>
            <w:tcW w:w="1660" w:type="dxa"/>
            <w:tcBorders>
              <w:left w:val="single" w:sz="8" w:space="0" w:color="auto"/>
              <w:right w:val="single" w:sz="8" w:space="0" w:color="auto"/>
            </w:tcBorders>
            <w:vAlign w:val="bottom"/>
          </w:tcPr>
          <w:p w14:paraId="71BB9A42" w14:textId="77777777" w:rsidR="00BA7A32" w:rsidRDefault="004D2F79">
            <w:pPr>
              <w:spacing w:line="229" w:lineRule="exact"/>
              <w:ind w:left="120"/>
              <w:rPr>
                <w:rFonts w:eastAsiaTheme="minorEastAsia"/>
                <w:sz w:val="20"/>
                <w:szCs w:val="20"/>
              </w:rPr>
            </w:pPr>
            <w:proofErr w:type="spellStart"/>
            <w:r>
              <w:rPr>
                <w:rFonts w:ascii="宋体" w:eastAsia="宋体" w:hAnsi="宋体" w:cs="宋体"/>
                <w:sz w:val="20"/>
                <w:szCs w:val="20"/>
              </w:rPr>
              <w:t>科学性与教育性</w:t>
            </w:r>
            <w:proofErr w:type="spellEnd"/>
          </w:p>
        </w:tc>
        <w:tc>
          <w:tcPr>
            <w:tcW w:w="7480" w:type="dxa"/>
            <w:tcBorders>
              <w:right w:val="single" w:sz="8" w:space="0" w:color="auto"/>
            </w:tcBorders>
            <w:vAlign w:val="bottom"/>
          </w:tcPr>
          <w:p w14:paraId="4519D3C8"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例：王老师在化学课上讲元素周期表“镭”元素时，向同学介绍了“镭 ”的发</w:t>
            </w:r>
          </w:p>
        </w:tc>
      </w:tr>
      <w:tr w:rsidR="00BA7A32" w14:paraId="4B8A10A6" w14:textId="77777777">
        <w:trPr>
          <w:trHeight w:val="312"/>
        </w:trPr>
        <w:tc>
          <w:tcPr>
            <w:tcW w:w="1660" w:type="dxa"/>
            <w:tcBorders>
              <w:left w:val="single" w:sz="8" w:space="0" w:color="auto"/>
              <w:right w:val="single" w:sz="8" w:space="0" w:color="auto"/>
            </w:tcBorders>
            <w:vAlign w:val="bottom"/>
          </w:tcPr>
          <w:p w14:paraId="13C5505D" w14:textId="77777777" w:rsidR="00BA7A32" w:rsidRDefault="004D2F79">
            <w:pPr>
              <w:spacing w:line="229" w:lineRule="exact"/>
              <w:ind w:left="120"/>
              <w:rPr>
                <w:rFonts w:eastAsiaTheme="minorEastAsia"/>
                <w:sz w:val="20"/>
                <w:szCs w:val="20"/>
              </w:rPr>
            </w:pPr>
            <w:proofErr w:type="spellStart"/>
            <w:r>
              <w:rPr>
                <w:rFonts w:ascii="宋体" w:eastAsia="宋体" w:hAnsi="宋体" w:cs="宋体"/>
                <w:sz w:val="20"/>
                <w:szCs w:val="20"/>
              </w:rPr>
              <w:t>相结合的原则</w:t>
            </w:r>
            <w:proofErr w:type="spellEnd"/>
          </w:p>
        </w:tc>
        <w:tc>
          <w:tcPr>
            <w:tcW w:w="7480" w:type="dxa"/>
            <w:tcBorders>
              <w:right w:val="single" w:sz="8" w:space="0" w:color="auto"/>
            </w:tcBorders>
            <w:vAlign w:val="bottom"/>
          </w:tcPr>
          <w:p w14:paraId="13A8BDE7" w14:textId="77777777" w:rsidR="00BA7A32" w:rsidRDefault="004D2F79">
            <w:pPr>
              <w:spacing w:line="240" w:lineRule="exact"/>
              <w:ind w:left="520"/>
              <w:rPr>
                <w:rFonts w:eastAsiaTheme="minorEastAsia"/>
                <w:sz w:val="20"/>
                <w:szCs w:val="20"/>
                <w:lang w:eastAsia="zh-CN"/>
              </w:rPr>
            </w:pPr>
            <w:r>
              <w:rPr>
                <w:rFonts w:ascii="宋体" w:eastAsia="宋体" w:hAnsi="宋体" w:cs="宋体"/>
                <w:sz w:val="21"/>
                <w:szCs w:val="21"/>
                <w:lang w:eastAsia="zh-CN"/>
              </w:rPr>
              <w:t>现者居里夫人现身科学的事迹；体现了这一教学原则。</w:t>
            </w:r>
          </w:p>
        </w:tc>
      </w:tr>
      <w:tr w:rsidR="00BA7A32" w14:paraId="0C4613CC" w14:textId="77777777">
        <w:trPr>
          <w:trHeight w:val="52"/>
        </w:trPr>
        <w:tc>
          <w:tcPr>
            <w:tcW w:w="1660" w:type="dxa"/>
            <w:tcBorders>
              <w:left w:val="single" w:sz="8" w:space="0" w:color="auto"/>
              <w:bottom w:val="single" w:sz="8" w:space="0" w:color="auto"/>
              <w:right w:val="single" w:sz="8" w:space="0" w:color="auto"/>
            </w:tcBorders>
            <w:vAlign w:val="bottom"/>
          </w:tcPr>
          <w:p w14:paraId="0AAD7FF5" w14:textId="77777777" w:rsidR="00BA7A32" w:rsidRDefault="00BA7A32">
            <w:pPr>
              <w:rPr>
                <w:rFonts w:eastAsiaTheme="minorEastAsia"/>
                <w:sz w:val="4"/>
                <w:szCs w:val="4"/>
                <w:lang w:eastAsia="zh-CN"/>
              </w:rPr>
            </w:pPr>
          </w:p>
        </w:tc>
        <w:tc>
          <w:tcPr>
            <w:tcW w:w="7480" w:type="dxa"/>
            <w:tcBorders>
              <w:bottom w:val="single" w:sz="8" w:space="0" w:color="auto"/>
              <w:right w:val="single" w:sz="8" w:space="0" w:color="auto"/>
            </w:tcBorders>
            <w:vAlign w:val="bottom"/>
          </w:tcPr>
          <w:p w14:paraId="3D1290B4" w14:textId="77777777" w:rsidR="00BA7A32" w:rsidRDefault="00BA7A32">
            <w:pPr>
              <w:rPr>
                <w:rFonts w:eastAsiaTheme="minorEastAsia"/>
                <w:sz w:val="4"/>
                <w:szCs w:val="4"/>
                <w:lang w:eastAsia="zh-CN"/>
              </w:rPr>
            </w:pPr>
          </w:p>
        </w:tc>
      </w:tr>
    </w:tbl>
    <w:p w14:paraId="77723ABE" w14:textId="77777777" w:rsidR="00BA7A32" w:rsidRDefault="00BA7A32">
      <w:pPr>
        <w:spacing w:line="124" w:lineRule="exact"/>
        <w:rPr>
          <w:rFonts w:eastAsiaTheme="minorEastAsia"/>
          <w:sz w:val="20"/>
          <w:szCs w:val="20"/>
          <w:lang w:eastAsia="zh-CN"/>
        </w:rPr>
      </w:pPr>
    </w:p>
    <w:p w14:paraId="74448FB8" w14:textId="77777777" w:rsidR="00BA7A32" w:rsidRDefault="004D2F79">
      <w:pPr>
        <w:spacing w:line="240" w:lineRule="exact"/>
        <w:ind w:left="40"/>
        <w:rPr>
          <w:rFonts w:eastAsiaTheme="minorEastAsia"/>
          <w:sz w:val="20"/>
          <w:szCs w:val="20"/>
          <w:lang w:eastAsia="zh-CN"/>
        </w:rPr>
      </w:pPr>
      <w:r>
        <w:rPr>
          <w:noProof/>
          <w:sz w:val="1"/>
          <w:szCs w:val="1"/>
        </w:rPr>
        <w:drawing>
          <wp:inline distT="0" distB="0" distL="0" distR="0" wp14:anchorId="47354927" wp14:editId="624431E9">
            <wp:extent cx="95250" cy="101600"/>
            <wp:effectExtent l="0" t="0" r="0" b="0"/>
            <wp:docPr id="1886645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45976" name="Picture 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18.八大教学原则的要求：</w:t>
      </w:r>
      <w:r>
        <w:rPr>
          <w:rFonts w:ascii="宋体" w:eastAsia="宋体" w:hAnsi="宋体" w:cs="宋体"/>
          <w:b/>
          <w:bCs/>
          <w:color w:val="5B9BD5"/>
          <w:sz w:val="17"/>
          <w:szCs w:val="17"/>
          <w:lang w:eastAsia="zh-CN"/>
        </w:rPr>
        <w:t>【背·简答题/材料分析题/重点考点：简述某教学原则的要求？重点是</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1.2.3.4.6】</w:t>
      </w:r>
    </w:p>
    <w:p w14:paraId="054A7A10" w14:textId="77777777" w:rsidR="00BA7A32" w:rsidRDefault="00BA7A32">
      <w:pPr>
        <w:spacing w:line="94" w:lineRule="exact"/>
        <w:rPr>
          <w:rFonts w:eastAsiaTheme="minorEastAsia"/>
          <w:sz w:val="20"/>
          <w:szCs w:val="20"/>
          <w:lang w:eastAsia="zh-CN"/>
        </w:rPr>
      </w:pPr>
    </w:p>
    <w:tbl>
      <w:tblPr>
        <w:tblW w:w="0" w:type="auto"/>
        <w:tblInd w:w="240" w:type="dxa"/>
        <w:tblLayout w:type="fixed"/>
        <w:tblCellMar>
          <w:left w:w="0" w:type="dxa"/>
          <w:right w:w="0" w:type="dxa"/>
        </w:tblCellMar>
        <w:tblLook w:val="04A0" w:firstRow="1" w:lastRow="0" w:firstColumn="1" w:lastColumn="0" w:noHBand="0" w:noVBand="1"/>
      </w:tblPr>
      <w:tblGrid>
        <w:gridCol w:w="4440"/>
        <w:gridCol w:w="3500"/>
      </w:tblGrid>
      <w:tr w:rsidR="00BA7A32" w14:paraId="13D38349" w14:textId="77777777">
        <w:trPr>
          <w:trHeight w:val="228"/>
        </w:trPr>
        <w:tc>
          <w:tcPr>
            <w:tcW w:w="4440" w:type="dxa"/>
            <w:vAlign w:val="bottom"/>
          </w:tcPr>
          <w:p w14:paraId="153960CD" w14:textId="77777777" w:rsidR="00BA7A32" w:rsidRDefault="004D2F79">
            <w:pPr>
              <w:spacing w:line="229" w:lineRule="exact"/>
              <w:rPr>
                <w:rFonts w:eastAsiaTheme="minorEastAsia"/>
                <w:sz w:val="20"/>
                <w:szCs w:val="20"/>
                <w:lang w:eastAsia="zh-CN"/>
              </w:rPr>
            </w:pPr>
            <w:r>
              <w:rPr>
                <w:rFonts w:ascii="宋体" w:eastAsia="宋体" w:hAnsi="宋体" w:cs="宋体"/>
                <w:b/>
                <w:bCs/>
                <w:sz w:val="20"/>
                <w:szCs w:val="20"/>
                <w:lang w:eastAsia="zh-CN"/>
              </w:rPr>
              <w:t xml:space="preserve">1.直观性原则基本要求： </w:t>
            </w:r>
            <w:r>
              <w:rPr>
                <w:rFonts w:ascii="宋体" w:eastAsia="宋体" w:hAnsi="宋体" w:cs="宋体"/>
                <w:b/>
                <w:bCs/>
                <w:color w:val="5B9BD5"/>
                <w:sz w:val="17"/>
                <w:szCs w:val="17"/>
                <w:lang w:eastAsia="zh-CN"/>
              </w:rPr>
              <w:t>【12.14</w:t>
            </w:r>
            <w:r>
              <w:rPr>
                <w:rFonts w:ascii="宋体" w:eastAsia="宋体" w:hAnsi="宋体" w:cs="宋体"/>
                <w:b/>
                <w:bCs/>
                <w:sz w:val="20"/>
                <w:szCs w:val="20"/>
                <w:lang w:eastAsia="zh-CN"/>
              </w:rPr>
              <w:t xml:space="preserve"> </w:t>
            </w:r>
            <w:r>
              <w:rPr>
                <w:rFonts w:ascii="宋体" w:eastAsia="宋体" w:hAnsi="宋体" w:cs="宋体"/>
                <w:b/>
                <w:bCs/>
                <w:color w:val="5B9BD5"/>
                <w:sz w:val="17"/>
                <w:szCs w:val="17"/>
                <w:lang w:eastAsia="zh-CN"/>
              </w:rPr>
              <w:t>年考过辨析题】</w:t>
            </w:r>
          </w:p>
        </w:tc>
        <w:tc>
          <w:tcPr>
            <w:tcW w:w="3500" w:type="dxa"/>
            <w:vAlign w:val="bottom"/>
          </w:tcPr>
          <w:p w14:paraId="554359A9" w14:textId="77777777" w:rsidR="00BA7A32" w:rsidRDefault="004D2F79">
            <w:pPr>
              <w:spacing w:line="229" w:lineRule="exact"/>
              <w:ind w:left="300"/>
              <w:rPr>
                <w:rFonts w:eastAsiaTheme="minorEastAsia"/>
                <w:sz w:val="20"/>
                <w:szCs w:val="20"/>
                <w:lang w:eastAsia="zh-CN"/>
              </w:rPr>
            </w:pPr>
            <w:r>
              <w:rPr>
                <w:rFonts w:ascii="宋体" w:eastAsia="宋体" w:hAnsi="宋体" w:cs="宋体"/>
                <w:b/>
                <w:bCs/>
                <w:w w:val="99"/>
                <w:sz w:val="20"/>
                <w:szCs w:val="20"/>
                <w:lang w:eastAsia="zh-CN"/>
              </w:rPr>
              <w:t>5.因材施教原则基本要求：</w:t>
            </w:r>
            <w:r>
              <w:rPr>
                <w:rFonts w:ascii="宋体" w:eastAsia="宋体" w:hAnsi="宋体" w:cs="宋体"/>
                <w:b/>
                <w:bCs/>
                <w:color w:val="5B9BD5"/>
                <w:w w:val="99"/>
                <w:sz w:val="19"/>
                <w:szCs w:val="19"/>
                <w:lang w:eastAsia="zh-CN"/>
              </w:rPr>
              <w:t>【理解】</w:t>
            </w:r>
          </w:p>
        </w:tc>
      </w:tr>
    </w:tbl>
    <w:p w14:paraId="346047A9" w14:textId="77777777" w:rsidR="00BA7A32" w:rsidRDefault="00BA7A32">
      <w:pPr>
        <w:spacing w:line="84" w:lineRule="exact"/>
        <w:rPr>
          <w:rFonts w:eastAsiaTheme="minorEastAsia"/>
          <w:sz w:val="20"/>
          <w:szCs w:val="20"/>
          <w:lang w:eastAsia="zh-CN"/>
        </w:rPr>
      </w:pPr>
    </w:p>
    <w:p w14:paraId="6CA9E473" w14:textId="77777777" w:rsidR="00BA7A32" w:rsidRDefault="004D2F79">
      <w:pPr>
        <w:tabs>
          <w:tab w:val="left" w:pos="4960"/>
        </w:tabs>
        <w:spacing w:line="229" w:lineRule="exact"/>
        <w:ind w:left="240"/>
        <w:rPr>
          <w:rFonts w:eastAsiaTheme="minorEastAsia"/>
          <w:sz w:val="20"/>
          <w:szCs w:val="20"/>
          <w:lang w:eastAsia="zh-CN"/>
        </w:rPr>
      </w:pPr>
      <w:r>
        <w:rPr>
          <w:rFonts w:ascii="宋体" w:eastAsia="宋体" w:hAnsi="宋体" w:cs="宋体"/>
          <w:sz w:val="20"/>
          <w:szCs w:val="20"/>
          <w:lang w:eastAsia="zh-CN"/>
        </w:rPr>
        <w:t>①正确</w:t>
      </w:r>
      <w:r>
        <w:rPr>
          <w:rFonts w:ascii="宋体" w:eastAsia="宋体" w:hAnsi="宋体" w:cs="宋体"/>
          <w:sz w:val="20"/>
          <w:szCs w:val="20"/>
          <w:u w:val="single"/>
          <w:lang w:eastAsia="zh-CN"/>
        </w:rPr>
        <w:t>选择</w:t>
      </w:r>
      <w:r>
        <w:rPr>
          <w:rFonts w:ascii="宋体" w:eastAsia="宋体" w:hAnsi="宋体" w:cs="宋体"/>
          <w:sz w:val="20"/>
          <w:szCs w:val="20"/>
          <w:lang w:eastAsia="zh-CN"/>
        </w:rPr>
        <w:t>直观教具和现代化的教学手段。</w:t>
      </w:r>
      <w:r>
        <w:rPr>
          <w:rFonts w:eastAsiaTheme="minorEastAsia"/>
          <w:sz w:val="20"/>
          <w:szCs w:val="20"/>
          <w:lang w:eastAsia="zh-CN"/>
        </w:rPr>
        <w:tab/>
      </w:r>
      <w:r>
        <w:rPr>
          <w:rFonts w:ascii="宋体" w:eastAsia="宋体" w:hAnsi="宋体" w:cs="宋体"/>
          <w:sz w:val="19"/>
          <w:szCs w:val="19"/>
          <w:lang w:eastAsia="zh-CN"/>
        </w:rPr>
        <w:t>①教师要坚持课程计划和学科课程标准的统一；</w:t>
      </w:r>
    </w:p>
    <w:p w14:paraId="4CAE099C" w14:textId="77777777" w:rsidR="00BA7A32" w:rsidRDefault="00BA7A32">
      <w:pPr>
        <w:spacing w:line="84" w:lineRule="exact"/>
        <w:rPr>
          <w:rFonts w:eastAsiaTheme="minorEastAsia"/>
          <w:sz w:val="20"/>
          <w:szCs w:val="20"/>
          <w:lang w:eastAsia="zh-CN"/>
        </w:rPr>
      </w:pPr>
    </w:p>
    <w:p w14:paraId="4BB38CFF" w14:textId="77777777" w:rsidR="00BA7A32" w:rsidRDefault="004D2F79">
      <w:pPr>
        <w:tabs>
          <w:tab w:val="left" w:pos="4960"/>
        </w:tabs>
        <w:spacing w:line="229" w:lineRule="exact"/>
        <w:ind w:left="240"/>
        <w:rPr>
          <w:rFonts w:eastAsiaTheme="minorEastAsia"/>
          <w:sz w:val="20"/>
          <w:szCs w:val="20"/>
          <w:lang w:eastAsia="zh-CN"/>
        </w:rPr>
      </w:pPr>
      <w:r>
        <w:rPr>
          <w:rFonts w:ascii="宋体" w:eastAsia="宋体" w:hAnsi="宋体" w:cs="宋体"/>
          <w:sz w:val="20"/>
          <w:szCs w:val="20"/>
          <w:lang w:eastAsia="zh-CN"/>
        </w:rPr>
        <w:t>②直观教具的演示要与</w:t>
      </w:r>
      <w:r>
        <w:rPr>
          <w:rFonts w:ascii="宋体" w:eastAsia="宋体" w:hAnsi="宋体" w:cs="宋体"/>
          <w:sz w:val="20"/>
          <w:szCs w:val="20"/>
          <w:u w:val="single"/>
          <w:lang w:eastAsia="zh-CN"/>
        </w:rPr>
        <w:t>语言</w:t>
      </w:r>
      <w:r>
        <w:rPr>
          <w:rFonts w:ascii="宋体" w:eastAsia="宋体" w:hAnsi="宋体" w:cs="宋体"/>
          <w:sz w:val="20"/>
          <w:szCs w:val="20"/>
          <w:lang w:eastAsia="zh-CN"/>
        </w:rPr>
        <w:t>讲解结合。</w:t>
      </w:r>
      <w:r>
        <w:rPr>
          <w:rFonts w:eastAsiaTheme="minorEastAsia"/>
          <w:sz w:val="20"/>
          <w:szCs w:val="20"/>
          <w:lang w:eastAsia="zh-CN"/>
        </w:rPr>
        <w:tab/>
      </w:r>
      <w:r>
        <w:rPr>
          <w:rFonts w:ascii="宋体" w:eastAsia="宋体" w:hAnsi="宋体" w:cs="宋体"/>
          <w:sz w:val="19"/>
          <w:szCs w:val="19"/>
          <w:lang w:eastAsia="zh-CN"/>
        </w:rPr>
        <w:t>②了解学生，从实际出发教学。</w:t>
      </w:r>
    </w:p>
    <w:p w14:paraId="4234FEFC" w14:textId="77777777" w:rsidR="00BA7A32" w:rsidRDefault="00BA7A32">
      <w:pPr>
        <w:spacing w:line="84" w:lineRule="exact"/>
        <w:rPr>
          <w:rFonts w:eastAsiaTheme="minorEastAsia"/>
          <w:sz w:val="20"/>
          <w:szCs w:val="20"/>
          <w:lang w:eastAsia="zh-CN"/>
        </w:rPr>
      </w:pPr>
    </w:p>
    <w:p w14:paraId="0626D60D" w14:textId="77777777" w:rsidR="00BA7A32" w:rsidRDefault="004D2F79">
      <w:pPr>
        <w:tabs>
          <w:tab w:val="left" w:pos="4960"/>
        </w:tabs>
        <w:spacing w:line="229" w:lineRule="exact"/>
        <w:ind w:left="240"/>
        <w:rPr>
          <w:rFonts w:eastAsiaTheme="minorEastAsia"/>
          <w:sz w:val="20"/>
          <w:szCs w:val="20"/>
          <w:lang w:eastAsia="zh-CN"/>
        </w:rPr>
      </w:pPr>
      <w:r>
        <w:rPr>
          <w:rFonts w:ascii="宋体" w:eastAsia="宋体" w:hAnsi="宋体" w:cs="宋体"/>
          <w:sz w:val="20"/>
          <w:szCs w:val="20"/>
          <w:lang w:eastAsia="zh-CN"/>
        </w:rPr>
        <w:t>③要重视运用</w:t>
      </w:r>
      <w:r>
        <w:rPr>
          <w:rFonts w:ascii="宋体" w:eastAsia="宋体" w:hAnsi="宋体" w:cs="宋体"/>
          <w:sz w:val="20"/>
          <w:szCs w:val="20"/>
          <w:u w:val="single"/>
          <w:lang w:eastAsia="zh-CN"/>
        </w:rPr>
        <w:t>言语</w:t>
      </w:r>
      <w:r>
        <w:rPr>
          <w:rFonts w:ascii="宋体" w:eastAsia="宋体" w:hAnsi="宋体" w:cs="宋体"/>
          <w:sz w:val="20"/>
          <w:szCs w:val="20"/>
          <w:lang w:eastAsia="zh-CN"/>
        </w:rPr>
        <w:t>直观。</w:t>
      </w:r>
      <w:r>
        <w:rPr>
          <w:rFonts w:eastAsiaTheme="minorEastAsia"/>
          <w:sz w:val="20"/>
          <w:szCs w:val="20"/>
          <w:lang w:eastAsia="zh-CN"/>
        </w:rPr>
        <w:tab/>
      </w:r>
      <w:r>
        <w:rPr>
          <w:rFonts w:ascii="宋体" w:eastAsia="宋体" w:hAnsi="宋体" w:cs="宋体"/>
          <w:sz w:val="19"/>
          <w:szCs w:val="19"/>
          <w:lang w:eastAsia="zh-CN"/>
        </w:rPr>
        <w:t>③善于发现每个学生的兴趣、爱好，使每个学生</w:t>
      </w:r>
    </w:p>
    <w:p w14:paraId="1AEE75A9" w14:textId="77777777" w:rsidR="00BA7A32" w:rsidRDefault="00BA7A32">
      <w:pPr>
        <w:spacing w:line="84" w:lineRule="exact"/>
        <w:rPr>
          <w:rFonts w:eastAsiaTheme="minorEastAsia"/>
          <w:sz w:val="20"/>
          <w:szCs w:val="20"/>
          <w:lang w:eastAsia="zh-CN"/>
        </w:rPr>
      </w:pPr>
    </w:p>
    <w:p w14:paraId="49248C11" w14:textId="77777777" w:rsidR="00BA7A32" w:rsidRDefault="004D2F79">
      <w:pPr>
        <w:tabs>
          <w:tab w:val="left" w:pos="3300"/>
          <w:tab w:val="left" w:pos="5160"/>
        </w:tabs>
        <w:spacing w:line="229" w:lineRule="exact"/>
        <w:ind w:left="240"/>
        <w:rPr>
          <w:rFonts w:eastAsiaTheme="minorEastAsia"/>
          <w:sz w:val="20"/>
          <w:szCs w:val="20"/>
          <w:lang w:eastAsia="zh-CN"/>
        </w:rPr>
      </w:pPr>
      <w:r>
        <w:rPr>
          <w:rFonts w:ascii="宋体" w:eastAsia="宋体" w:hAnsi="宋体" w:cs="宋体"/>
          <w:sz w:val="20"/>
          <w:szCs w:val="20"/>
          <w:lang w:eastAsia="zh-CN"/>
        </w:rPr>
        <w:t>④防止直观的</w:t>
      </w:r>
      <w:r>
        <w:rPr>
          <w:rFonts w:ascii="宋体" w:eastAsia="宋体" w:hAnsi="宋体" w:cs="宋体"/>
          <w:sz w:val="20"/>
          <w:szCs w:val="20"/>
          <w:u w:val="single"/>
          <w:lang w:eastAsia="zh-CN"/>
        </w:rPr>
        <w:t>不</w:t>
      </w:r>
      <w:r>
        <w:rPr>
          <w:rFonts w:ascii="宋体" w:eastAsia="宋体" w:hAnsi="宋体" w:cs="宋体"/>
          <w:sz w:val="20"/>
          <w:szCs w:val="20"/>
          <w:lang w:eastAsia="zh-CN"/>
        </w:rPr>
        <w:t>当和</w:t>
      </w:r>
      <w:r>
        <w:rPr>
          <w:rFonts w:ascii="宋体" w:eastAsia="宋体" w:hAnsi="宋体" w:cs="宋体"/>
          <w:sz w:val="20"/>
          <w:szCs w:val="20"/>
          <w:u w:val="single"/>
          <w:lang w:eastAsia="zh-CN"/>
        </w:rPr>
        <w:t>滥用</w:t>
      </w:r>
      <w:r>
        <w:rPr>
          <w:rFonts w:ascii="宋体" w:eastAsia="宋体" w:hAnsi="宋体" w:cs="宋体"/>
          <w:sz w:val="20"/>
          <w:szCs w:val="20"/>
          <w:lang w:eastAsia="zh-CN"/>
        </w:rPr>
        <w:t>。</w:t>
      </w:r>
      <w:r>
        <w:rPr>
          <w:rFonts w:eastAsiaTheme="minorEastAsia"/>
          <w:sz w:val="20"/>
          <w:szCs w:val="20"/>
          <w:lang w:eastAsia="zh-CN"/>
        </w:rPr>
        <w:tab/>
      </w:r>
      <w:r>
        <w:rPr>
          <w:rFonts w:ascii="宋体" w:eastAsia="宋体" w:hAnsi="宋体" w:cs="宋体"/>
          <w:b/>
          <w:bCs/>
          <w:color w:val="44964C"/>
          <w:sz w:val="17"/>
          <w:szCs w:val="17"/>
          <w:lang w:eastAsia="zh-CN"/>
        </w:rPr>
        <w:t>【选择语言不滥用】</w:t>
      </w:r>
      <w:r>
        <w:rPr>
          <w:rFonts w:eastAsiaTheme="minorEastAsia"/>
          <w:sz w:val="20"/>
          <w:szCs w:val="20"/>
          <w:lang w:eastAsia="zh-CN"/>
        </w:rPr>
        <w:tab/>
      </w:r>
      <w:r>
        <w:rPr>
          <w:rFonts w:ascii="宋体" w:eastAsia="宋体" w:hAnsi="宋体" w:cs="宋体"/>
          <w:sz w:val="19"/>
          <w:szCs w:val="19"/>
          <w:lang w:eastAsia="zh-CN"/>
        </w:rPr>
        <w:t>发展。</w:t>
      </w:r>
    </w:p>
    <w:p w14:paraId="1A1E4072" w14:textId="77777777" w:rsidR="00BA7A32" w:rsidRDefault="00BA7A32">
      <w:pPr>
        <w:spacing w:line="86" w:lineRule="exact"/>
        <w:rPr>
          <w:rFonts w:eastAsiaTheme="minorEastAsia"/>
          <w:sz w:val="20"/>
          <w:szCs w:val="20"/>
          <w:lang w:eastAsia="zh-CN"/>
        </w:rPr>
      </w:pPr>
    </w:p>
    <w:tbl>
      <w:tblPr>
        <w:tblW w:w="0" w:type="auto"/>
        <w:tblInd w:w="120" w:type="dxa"/>
        <w:tblLayout w:type="fixed"/>
        <w:tblCellMar>
          <w:left w:w="0" w:type="dxa"/>
          <w:right w:w="0" w:type="dxa"/>
        </w:tblCellMar>
        <w:tblLook w:val="04A0" w:firstRow="1" w:lastRow="0" w:firstColumn="1" w:lastColumn="0" w:noHBand="0" w:noVBand="1"/>
      </w:tblPr>
      <w:tblGrid>
        <w:gridCol w:w="3260"/>
        <w:gridCol w:w="1340"/>
        <w:gridCol w:w="3340"/>
        <w:gridCol w:w="1200"/>
      </w:tblGrid>
      <w:tr w:rsidR="00BA7A32" w14:paraId="36E6254A" w14:textId="77777777">
        <w:trPr>
          <w:trHeight w:val="240"/>
        </w:trPr>
        <w:tc>
          <w:tcPr>
            <w:tcW w:w="3260" w:type="dxa"/>
            <w:vAlign w:val="bottom"/>
          </w:tcPr>
          <w:p w14:paraId="159B07D8" w14:textId="77777777" w:rsidR="00BA7A32" w:rsidRDefault="004D2F79">
            <w:pPr>
              <w:spacing w:line="240" w:lineRule="exact"/>
              <w:ind w:left="120"/>
              <w:rPr>
                <w:rFonts w:eastAsiaTheme="minorEastAsia"/>
                <w:sz w:val="20"/>
                <w:szCs w:val="20"/>
                <w:lang w:eastAsia="zh-CN"/>
              </w:rPr>
            </w:pPr>
            <w:r>
              <w:rPr>
                <w:rFonts w:ascii="宋体" w:eastAsia="宋体" w:hAnsi="宋体" w:cs="宋体"/>
                <w:b/>
                <w:bCs/>
                <w:sz w:val="21"/>
                <w:szCs w:val="21"/>
                <w:lang w:eastAsia="zh-CN"/>
              </w:rPr>
              <w:t>2.</w:t>
            </w:r>
            <w:r>
              <w:rPr>
                <w:rFonts w:ascii="宋体" w:eastAsia="宋体" w:hAnsi="宋体" w:cs="宋体"/>
                <w:b/>
                <w:bCs/>
                <w:sz w:val="19"/>
                <w:szCs w:val="19"/>
                <w:lang w:eastAsia="zh-CN"/>
              </w:rPr>
              <w:t>启发性原则基本要求：</w:t>
            </w:r>
            <w:r>
              <w:rPr>
                <w:rFonts w:ascii="宋体" w:eastAsia="宋体" w:hAnsi="宋体" w:cs="宋体"/>
                <w:b/>
                <w:bCs/>
                <w:sz w:val="21"/>
                <w:szCs w:val="21"/>
                <w:lang w:eastAsia="zh-CN"/>
              </w:rPr>
              <w:t xml:space="preserve"> </w:t>
            </w:r>
            <w:r>
              <w:rPr>
                <w:rFonts w:ascii="宋体" w:eastAsia="宋体" w:hAnsi="宋体" w:cs="宋体"/>
                <w:b/>
                <w:bCs/>
                <w:color w:val="5B9BD5"/>
                <w:sz w:val="19"/>
                <w:szCs w:val="19"/>
                <w:lang w:eastAsia="zh-CN"/>
              </w:rPr>
              <w:t>【背】</w:t>
            </w:r>
          </w:p>
        </w:tc>
        <w:tc>
          <w:tcPr>
            <w:tcW w:w="1340" w:type="dxa"/>
            <w:vAlign w:val="bottom"/>
          </w:tcPr>
          <w:p w14:paraId="7788A64F" w14:textId="77777777" w:rsidR="00BA7A32" w:rsidRDefault="00BA7A32">
            <w:pPr>
              <w:rPr>
                <w:rFonts w:eastAsiaTheme="minorEastAsia"/>
                <w:sz w:val="20"/>
                <w:szCs w:val="20"/>
                <w:lang w:eastAsia="zh-CN"/>
              </w:rPr>
            </w:pPr>
          </w:p>
        </w:tc>
        <w:tc>
          <w:tcPr>
            <w:tcW w:w="4520" w:type="dxa"/>
            <w:gridSpan w:val="2"/>
            <w:vAlign w:val="bottom"/>
          </w:tcPr>
          <w:p w14:paraId="5061116B" w14:textId="77777777" w:rsidR="00BA7A32" w:rsidRDefault="004D2F79">
            <w:pPr>
              <w:spacing w:line="229" w:lineRule="exact"/>
              <w:ind w:left="260"/>
              <w:rPr>
                <w:rFonts w:eastAsiaTheme="minorEastAsia"/>
                <w:sz w:val="20"/>
                <w:szCs w:val="20"/>
                <w:lang w:eastAsia="zh-CN"/>
              </w:rPr>
            </w:pPr>
            <w:r>
              <w:rPr>
                <w:rFonts w:ascii="宋体" w:eastAsia="宋体" w:hAnsi="宋体" w:cs="宋体"/>
                <w:b/>
                <w:bCs/>
                <w:sz w:val="20"/>
                <w:szCs w:val="20"/>
                <w:lang w:eastAsia="zh-CN"/>
              </w:rPr>
              <w:t>6.理论联系实际教学原则基本要求：</w:t>
            </w:r>
            <w:r>
              <w:rPr>
                <w:rFonts w:ascii="宋体" w:eastAsia="宋体" w:hAnsi="宋体" w:cs="宋体"/>
                <w:b/>
                <w:bCs/>
                <w:color w:val="5B9BD5"/>
                <w:sz w:val="19"/>
                <w:szCs w:val="19"/>
                <w:lang w:eastAsia="zh-CN"/>
              </w:rPr>
              <w:t>【背】</w:t>
            </w:r>
          </w:p>
        </w:tc>
      </w:tr>
      <w:tr w:rsidR="00BA7A32" w14:paraId="55CDF48D" w14:textId="77777777">
        <w:trPr>
          <w:trHeight w:val="308"/>
        </w:trPr>
        <w:tc>
          <w:tcPr>
            <w:tcW w:w="7940" w:type="dxa"/>
            <w:gridSpan w:val="3"/>
            <w:vAlign w:val="bottom"/>
          </w:tcPr>
          <w:p w14:paraId="3631658B"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①加强学习的目的性教育，调动学生学习的</w:t>
            </w:r>
            <w:r>
              <w:rPr>
                <w:rFonts w:ascii="宋体" w:eastAsia="宋体" w:hAnsi="宋体" w:cs="宋体"/>
                <w:sz w:val="20"/>
                <w:szCs w:val="20"/>
                <w:u w:val="single"/>
                <w:lang w:eastAsia="zh-CN"/>
              </w:rPr>
              <w:t>主</w:t>
            </w:r>
            <w:r>
              <w:rPr>
                <w:rFonts w:ascii="宋体" w:eastAsia="宋体" w:hAnsi="宋体" w:cs="宋体"/>
                <w:sz w:val="20"/>
                <w:szCs w:val="20"/>
                <w:lang w:eastAsia="zh-CN"/>
              </w:rPr>
              <w:t>动性。  ①书本知识要注重联系</w:t>
            </w:r>
            <w:r>
              <w:rPr>
                <w:rFonts w:ascii="宋体" w:eastAsia="宋体" w:hAnsi="宋体" w:cs="宋体"/>
                <w:sz w:val="20"/>
                <w:szCs w:val="20"/>
                <w:u w:val="single"/>
                <w:lang w:eastAsia="zh-CN"/>
              </w:rPr>
              <w:t>实</w:t>
            </w:r>
            <w:r>
              <w:rPr>
                <w:rFonts w:ascii="宋体" w:eastAsia="宋体" w:hAnsi="宋体" w:cs="宋体"/>
                <w:sz w:val="20"/>
                <w:szCs w:val="20"/>
                <w:lang w:eastAsia="zh-CN"/>
              </w:rPr>
              <w:t>际。</w:t>
            </w:r>
          </w:p>
        </w:tc>
        <w:tc>
          <w:tcPr>
            <w:tcW w:w="1200" w:type="dxa"/>
            <w:vAlign w:val="bottom"/>
          </w:tcPr>
          <w:p w14:paraId="20116149" w14:textId="77777777" w:rsidR="00BA7A32" w:rsidRDefault="00BA7A32">
            <w:pPr>
              <w:rPr>
                <w:rFonts w:eastAsiaTheme="minorEastAsia"/>
                <w:lang w:eastAsia="zh-CN"/>
              </w:rPr>
            </w:pPr>
          </w:p>
        </w:tc>
      </w:tr>
      <w:tr w:rsidR="00BA7A32" w14:paraId="4C4B2B44" w14:textId="77777777">
        <w:trPr>
          <w:trHeight w:val="312"/>
        </w:trPr>
        <w:tc>
          <w:tcPr>
            <w:tcW w:w="4600" w:type="dxa"/>
            <w:gridSpan w:val="2"/>
            <w:vAlign w:val="bottom"/>
          </w:tcPr>
          <w:p w14:paraId="592BA68E"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②启发学生独立思考，发展学生的逻辑</w:t>
            </w:r>
            <w:r>
              <w:rPr>
                <w:rFonts w:ascii="宋体" w:eastAsia="宋体" w:hAnsi="宋体" w:cs="宋体"/>
                <w:sz w:val="20"/>
                <w:szCs w:val="20"/>
                <w:u w:val="single"/>
                <w:lang w:eastAsia="zh-CN"/>
              </w:rPr>
              <w:t>思</w:t>
            </w:r>
            <w:r>
              <w:rPr>
                <w:rFonts w:ascii="宋体" w:eastAsia="宋体" w:hAnsi="宋体" w:cs="宋体"/>
                <w:sz w:val="20"/>
                <w:szCs w:val="20"/>
                <w:lang w:eastAsia="zh-CN"/>
              </w:rPr>
              <w:t>维能力</w:t>
            </w:r>
          </w:p>
        </w:tc>
        <w:tc>
          <w:tcPr>
            <w:tcW w:w="3340" w:type="dxa"/>
            <w:vAlign w:val="bottom"/>
          </w:tcPr>
          <w:p w14:paraId="7AA16D8C" w14:textId="77777777" w:rsidR="00BA7A32" w:rsidRDefault="004D2F79">
            <w:pPr>
              <w:spacing w:line="229" w:lineRule="exact"/>
              <w:ind w:left="260"/>
              <w:rPr>
                <w:rFonts w:eastAsiaTheme="minorEastAsia"/>
                <w:sz w:val="20"/>
                <w:szCs w:val="20"/>
                <w:lang w:eastAsia="zh-CN"/>
              </w:rPr>
            </w:pPr>
            <w:r>
              <w:rPr>
                <w:rFonts w:ascii="宋体" w:eastAsia="宋体" w:hAnsi="宋体" w:cs="宋体"/>
                <w:sz w:val="20"/>
                <w:szCs w:val="20"/>
                <w:lang w:eastAsia="zh-CN"/>
              </w:rPr>
              <w:t>②重视培养学生运</w:t>
            </w:r>
            <w:r>
              <w:rPr>
                <w:rFonts w:ascii="宋体" w:eastAsia="宋体" w:hAnsi="宋体" w:cs="宋体"/>
                <w:sz w:val="20"/>
                <w:szCs w:val="20"/>
                <w:u w:val="single"/>
                <w:lang w:eastAsia="zh-CN"/>
              </w:rPr>
              <w:t>用</w:t>
            </w:r>
            <w:r>
              <w:rPr>
                <w:rFonts w:ascii="宋体" w:eastAsia="宋体" w:hAnsi="宋体" w:cs="宋体"/>
                <w:sz w:val="20"/>
                <w:szCs w:val="20"/>
                <w:lang w:eastAsia="zh-CN"/>
              </w:rPr>
              <w:t>知识的能力。</w:t>
            </w:r>
          </w:p>
        </w:tc>
        <w:tc>
          <w:tcPr>
            <w:tcW w:w="1200" w:type="dxa"/>
            <w:vAlign w:val="bottom"/>
          </w:tcPr>
          <w:p w14:paraId="1DF49D81" w14:textId="77777777" w:rsidR="00BA7A32" w:rsidRDefault="00BA7A32">
            <w:pPr>
              <w:rPr>
                <w:rFonts w:eastAsiaTheme="minorEastAsia"/>
                <w:lang w:eastAsia="zh-CN"/>
              </w:rPr>
            </w:pPr>
          </w:p>
        </w:tc>
      </w:tr>
      <w:tr w:rsidR="00BA7A32" w14:paraId="56A6835A" w14:textId="77777777">
        <w:trPr>
          <w:trHeight w:val="312"/>
        </w:trPr>
        <w:tc>
          <w:tcPr>
            <w:tcW w:w="9120" w:type="dxa"/>
            <w:gridSpan w:val="4"/>
            <w:vAlign w:val="bottom"/>
          </w:tcPr>
          <w:p w14:paraId="7AC79B87"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③让学生动手实践，培养学生</w:t>
            </w:r>
            <w:r>
              <w:rPr>
                <w:rFonts w:ascii="宋体" w:eastAsia="宋体" w:hAnsi="宋体" w:cs="宋体"/>
                <w:sz w:val="20"/>
                <w:szCs w:val="20"/>
                <w:u w:val="single"/>
                <w:lang w:eastAsia="zh-CN"/>
              </w:rPr>
              <w:t>独</w:t>
            </w:r>
            <w:r>
              <w:rPr>
                <w:rFonts w:ascii="宋体" w:eastAsia="宋体" w:hAnsi="宋体" w:cs="宋体"/>
                <w:sz w:val="20"/>
                <w:szCs w:val="20"/>
                <w:lang w:eastAsia="zh-CN"/>
              </w:rPr>
              <w:t>立解决问题的能力。  ③正确处理教学与技</w:t>
            </w:r>
            <w:r>
              <w:rPr>
                <w:rFonts w:ascii="宋体" w:eastAsia="宋体" w:hAnsi="宋体" w:cs="宋体"/>
                <w:sz w:val="20"/>
                <w:szCs w:val="20"/>
                <w:u w:val="single"/>
                <w:lang w:eastAsia="zh-CN"/>
              </w:rPr>
              <w:t>能</w:t>
            </w:r>
            <w:r>
              <w:rPr>
                <w:rFonts w:ascii="宋体" w:eastAsia="宋体" w:hAnsi="宋体" w:cs="宋体"/>
                <w:sz w:val="20"/>
                <w:szCs w:val="20"/>
                <w:lang w:eastAsia="zh-CN"/>
              </w:rPr>
              <w:t>训练的关系。</w:t>
            </w:r>
          </w:p>
        </w:tc>
      </w:tr>
      <w:tr w:rsidR="00BA7A32" w14:paraId="50C96F63" w14:textId="77777777">
        <w:trPr>
          <w:trHeight w:val="312"/>
        </w:trPr>
        <w:tc>
          <w:tcPr>
            <w:tcW w:w="3260" w:type="dxa"/>
            <w:vAlign w:val="bottom"/>
          </w:tcPr>
          <w:p w14:paraId="4D09F088" w14:textId="77777777" w:rsidR="00BA7A32" w:rsidRDefault="004D2F79">
            <w:pPr>
              <w:spacing w:line="229" w:lineRule="exact"/>
              <w:ind w:left="120"/>
              <w:rPr>
                <w:rFonts w:eastAsiaTheme="minorEastAsia"/>
                <w:sz w:val="20"/>
                <w:szCs w:val="20"/>
              </w:rPr>
            </w:pPr>
            <w:r>
              <w:rPr>
                <w:rFonts w:ascii="宋体" w:eastAsia="宋体" w:hAnsi="宋体" w:cs="宋体"/>
                <w:sz w:val="20"/>
                <w:szCs w:val="20"/>
              </w:rPr>
              <w:t>④</w:t>
            </w:r>
            <w:proofErr w:type="spellStart"/>
            <w:r>
              <w:rPr>
                <w:rFonts w:ascii="宋体" w:eastAsia="宋体" w:hAnsi="宋体" w:cs="宋体"/>
                <w:sz w:val="20"/>
                <w:szCs w:val="20"/>
              </w:rPr>
              <w:t>发扬教</w:t>
            </w:r>
            <w:r>
              <w:rPr>
                <w:rFonts w:ascii="宋体" w:eastAsia="宋体" w:hAnsi="宋体" w:cs="宋体"/>
                <w:sz w:val="20"/>
                <w:szCs w:val="20"/>
                <w:u w:val="single"/>
              </w:rPr>
              <w:t>学</w:t>
            </w:r>
            <w:r>
              <w:rPr>
                <w:rFonts w:ascii="宋体" w:eastAsia="宋体" w:hAnsi="宋体" w:cs="宋体"/>
                <w:sz w:val="20"/>
                <w:szCs w:val="20"/>
              </w:rPr>
              <w:t>民主</w:t>
            </w:r>
            <w:proofErr w:type="spellEnd"/>
            <w:r>
              <w:rPr>
                <w:rFonts w:ascii="宋体" w:eastAsia="宋体" w:hAnsi="宋体" w:cs="宋体"/>
                <w:sz w:val="20"/>
                <w:szCs w:val="20"/>
              </w:rPr>
              <w:t>。</w:t>
            </w:r>
          </w:p>
        </w:tc>
        <w:tc>
          <w:tcPr>
            <w:tcW w:w="4680" w:type="dxa"/>
            <w:gridSpan w:val="2"/>
            <w:vAlign w:val="bottom"/>
          </w:tcPr>
          <w:p w14:paraId="115D6D46" w14:textId="77777777" w:rsidR="00BA7A32" w:rsidRDefault="004D2F79">
            <w:pPr>
              <w:spacing w:line="217" w:lineRule="exact"/>
              <w:ind w:left="460"/>
              <w:rPr>
                <w:rFonts w:eastAsiaTheme="minorEastAsia"/>
                <w:sz w:val="20"/>
                <w:szCs w:val="20"/>
                <w:lang w:eastAsia="zh-CN"/>
              </w:rPr>
            </w:pPr>
            <w:r>
              <w:rPr>
                <w:rFonts w:ascii="宋体" w:eastAsia="宋体" w:hAnsi="宋体" w:cs="宋体"/>
                <w:b/>
                <w:bCs/>
                <w:color w:val="44964C"/>
                <w:sz w:val="17"/>
                <w:szCs w:val="17"/>
                <w:lang w:eastAsia="zh-CN"/>
              </w:rPr>
              <w:t xml:space="preserve">【主思独学】  </w:t>
            </w:r>
            <w:r>
              <w:rPr>
                <w:rFonts w:ascii="宋体" w:eastAsia="宋体" w:hAnsi="宋体" w:cs="宋体"/>
                <w:color w:val="000000"/>
                <w:sz w:val="19"/>
                <w:szCs w:val="19"/>
                <w:lang w:eastAsia="zh-CN"/>
              </w:rPr>
              <w:t>④补充必要的乡土教</w:t>
            </w:r>
            <w:r>
              <w:rPr>
                <w:rFonts w:ascii="宋体" w:eastAsia="宋体" w:hAnsi="宋体" w:cs="宋体"/>
                <w:color w:val="000000"/>
                <w:sz w:val="19"/>
                <w:szCs w:val="19"/>
                <w:u w:val="single"/>
                <w:lang w:eastAsia="zh-CN"/>
              </w:rPr>
              <w:t>材</w:t>
            </w:r>
            <w:r>
              <w:rPr>
                <w:rFonts w:ascii="宋体" w:eastAsia="宋体" w:hAnsi="宋体" w:cs="宋体"/>
                <w:color w:val="000000"/>
                <w:sz w:val="19"/>
                <w:szCs w:val="19"/>
                <w:lang w:eastAsia="zh-CN"/>
              </w:rPr>
              <w:t>。</w:t>
            </w:r>
          </w:p>
        </w:tc>
        <w:tc>
          <w:tcPr>
            <w:tcW w:w="1200" w:type="dxa"/>
            <w:vAlign w:val="bottom"/>
          </w:tcPr>
          <w:p w14:paraId="4835BE11" w14:textId="77777777" w:rsidR="00BA7A32" w:rsidRDefault="004D2F79">
            <w:pPr>
              <w:spacing w:line="183" w:lineRule="exact"/>
              <w:ind w:left="20"/>
              <w:rPr>
                <w:rFonts w:eastAsiaTheme="minorEastAsia"/>
                <w:sz w:val="20"/>
                <w:szCs w:val="20"/>
              </w:rPr>
            </w:pPr>
            <w:r>
              <w:rPr>
                <w:rFonts w:ascii="宋体" w:eastAsia="宋体" w:hAnsi="宋体" w:cs="宋体"/>
                <w:b/>
                <w:bCs/>
                <w:color w:val="44964C"/>
                <w:sz w:val="16"/>
                <w:szCs w:val="16"/>
              </w:rPr>
              <w:t>【</w:t>
            </w:r>
            <w:proofErr w:type="spellStart"/>
            <w:r>
              <w:rPr>
                <w:rFonts w:ascii="宋体" w:eastAsia="宋体" w:hAnsi="宋体" w:cs="宋体"/>
                <w:b/>
                <w:bCs/>
                <w:color w:val="44964C"/>
                <w:sz w:val="16"/>
                <w:szCs w:val="16"/>
              </w:rPr>
              <w:t>使用能才</w:t>
            </w:r>
            <w:proofErr w:type="spellEnd"/>
            <w:r>
              <w:rPr>
                <w:rFonts w:ascii="宋体" w:eastAsia="宋体" w:hAnsi="宋体" w:cs="宋体"/>
                <w:b/>
                <w:bCs/>
                <w:color w:val="44964C"/>
                <w:sz w:val="16"/>
                <w:szCs w:val="16"/>
              </w:rPr>
              <w:t>】</w:t>
            </w:r>
          </w:p>
        </w:tc>
      </w:tr>
      <w:tr w:rsidR="00BA7A32" w14:paraId="2C00F592" w14:textId="77777777">
        <w:trPr>
          <w:trHeight w:val="58"/>
        </w:trPr>
        <w:tc>
          <w:tcPr>
            <w:tcW w:w="3260" w:type="dxa"/>
            <w:tcBorders>
              <w:bottom w:val="single" w:sz="8" w:space="0" w:color="auto"/>
            </w:tcBorders>
            <w:vAlign w:val="bottom"/>
          </w:tcPr>
          <w:p w14:paraId="5AC3014E" w14:textId="77777777" w:rsidR="00BA7A32" w:rsidRDefault="00BA7A32">
            <w:pPr>
              <w:rPr>
                <w:rFonts w:eastAsiaTheme="minorEastAsia"/>
                <w:sz w:val="5"/>
                <w:szCs w:val="5"/>
              </w:rPr>
            </w:pPr>
          </w:p>
        </w:tc>
        <w:tc>
          <w:tcPr>
            <w:tcW w:w="4680" w:type="dxa"/>
            <w:gridSpan w:val="2"/>
            <w:tcBorders>
              <w:bottom w:val="single" w:sz="8" w:space="0" w:color="auto"/>
            </w:tcBorders>
            <w:vAlign w:val="bottom"/>
          </w:tcPr>
          <w:p w14:paraId="0615ED19" w14:textId="77777777" w:rsidR="00BA7A32" w:rsidRDefault="00BA7A32">
            <w:pPr>
              <w:rPr>
                <w:rFonts w:eastAsiaTheme="minorEastAsia"/>
                <w:sz w:val="5"/>
                <w:szCs w:val="5"/>
              </w:rPr>
            </w:pPr>
          </w:p>
        </w:tc>
        <w:tc>
          <w:tcPr>
            <w:tcW w:w="1200" w:type="dxa"/>
            <w:tcBorders>
              <w:bottom w:val="single" w:sz="8" w:space="0" w:color="auto"/>
            </w:tcBorders>
            <w:vAlign w:val="bottom"/>
          </w:tcPr>
          <w:p w14:paraId="123590CE" w14:textId="77777777" w:rsidR="00BA7A32" w:rsidRDefault="00BA7A32">
            <w:pPr>
              <w:rPr>
                <w:rFonts w:eastAsiaTheme="minorEastAsia"/>
                <w:sz w:val="5"/>
                <w:szCs w:val="5"/>
              </w:rPr>
            </w:pPr>
          </w:p>
        </w:tc>
      </w:tr>
      <w:tr w:rsidR="00BA7A32" w14:paraId="019377D9" w14:textId="77777777">
        <w:trPr>
          <w:trHeight w:val="249"/>
        </w:trPr>
        <w:tc>
          <w:tcPr>
            <w:tcW w:w="3260" w:type="dxa"/>
            <w:vAlign w:val="bottom"/>
          </w:tcPr>
          <w:p w14:paraId="3BD9A780" w14:textId="77777777" w:rsidR="00BA7A32" w:rsidRDefault="004D2F79">
            <w:pPr>
              <w:spacing w:line="240" w:lineRule="exact"/>
              <w:ind w:left="120"/>
              <w:rPr>
                <w:rFonts w:eastAsiaTheme="minorEastAsia"/>
                <w:sz w:val="20"/>
                <w:szCs w:val="20"/>
                <w:lang w:eastAsia="zh-CN"/>
              </w:rPr>
            </w:pPr>
            <w:r>
              <w:rPr>
                <w:rFonts w:ascii="宋体" w:eastAsia="宋体" w:hAnsi="宋体" w:cs="宋体"/>
                <w:b/>
                <w:bCs/>
                <w:sz w:val="21"/>
                <w:szCs w:val="21"/>
                <w:lang w:eastAsia="zh-CN"/>
              </w:rPr>
              <w:t>3.</w:t>
            </w:r>
            <w:r>
              <w:rPr>
                <w:rFonts w:ascii="宋体" w:eastAsia="宋体" w:hAnsi="宋体" w:cs="宋体"/>
                <w:b/>
                <w:bCs/>
                <w:sz w:val="19"/>
                <w:szCs w:val="19"/>
                <w:lang w:eastAsia="zh-CN"/>
              </w:rPr>
              <w:t>循序渐进原则基本要求：</w:t>
            </w:r>
            <w:r>
              <w:rPr>
                <w:rFonts w:ascii="宋体" w:eastAsia="宋体" w:hAnsi="宋体" w:cs="宋体"/>
                <w:b/>
                <w:bCs/>
                <w:color w:val="5B9BD5"/>
                <w:sz w:val="19"/>
                <w:szCs w:val="19"/>
                <w:lang w:eastAsia="zh-CN"/>
              </w:rPr>
              <w:t>【背】</w:t>
            </w:r>
          </w:p>
        </w:tc>
        <w:tc>
          <w:tcPr>
            <w:tcW w:w="4680" w:type="dxa"/>
            <w:gridSpan w:val="2"/>
            <w:vAlign w:val="bottom"/>
          </w:tcPr>
          <w:p w14:paraId="27FB9B97" w14:textId="77777777" w:rsidR="00BA7A32" w:rsidRDefault="004D2F79">
            <w:pPr>
              <w:spacing w:line="229" w:lineRule="exact"/>
              <w:ind w:left="180"/>
              <w:rPr>
                <w:rFonts w:eastAsiaTheme="minorEastAsia"/>
                <w:sz w:val="20"/>
                <w:szCs w:val="20"/>
                <w:lang w:eastAsia="zh-CN"/>
              </w:rPr>
            </w:pPr>
            <w:r>
              <w:rPr>
                <w:rFonts w:ascii="宋体" w:eastAsia="宋体" w:hAnsi="宋体" w:cs="宋体"/>
                <w:b/>
                <w:bCs/>
                <w:color w:val="44964C"/>
                <w:sz w:val="16"/>
                <w:szCs w:val="16"/>
                <w:lang w:eastAsia="zh-CN"/>
              </w:rPr>
              <w:t xml:space="preserve">【系统解决教学】  </w:t>
            </w:r>
            <w:r>
              <w:rPr>
                <w:rFonts w:ascii="宋体" w:eastAsia="宋体" w:hAnsi="宋体" w:cs="宋体"/>
                <w:b/>
                <w:bCs/>
                <w:color w:val="000000"/>
                <w:sz w:val="20"/>
                <w:szCs w:val="20"/>
                <w:lang w:eastAsia="zh-CN"/>
              </w:rPr>
              <w:t>7.量力性原则</w:t>
            </w:r>
            <w:r>
              <w:rPr>
                <w:rFonts w:ascii="宋体" w:eastAsia="宋体" w:hAnsi="宋体" w:cs="宋体"/>
                <w:b/>
                <w:bCs/>
                <w:color w:val="000000"/>
                <w:sz w:val="19"/>
                <w:szCs w:val="19"/>
                <w:lang w:eastAsia="zh-CN"/>
              </w:rPr>
              <w:t>基本要求</w:t>
            </w:r>
            <w:r>
              <w:rPr>
                <w:rFonts w:ascii="宋体" w:eastAsia="宋体" w:hAnsi="宋体" w:cs="宋体"/>
                <w:b/>
                <w:bCs/>
                <w:color w:val="000000"/>
                <w:sz w:val="20"/>
                <w:szCs w:val="20"/>
                <w:lang w:eastAsia="zh-CN"/>
              </w:rPr>
              <w:t>：</w:t>
            </w:r>
            <w:r>
              <w:rPr>
                <w:rFonts w:ascii="宋体" w:eastAsia="宋体" w:hAnsi="宋体" w:cs="宋体"/>
                <w:b/>
                <w:bCs/>
                <w:color w:val="5B9BD5"/>
                <w:sz w:val="19"/>
                <w:szCs w:val="19"/>
                <w:lang w:eastAsia="zh-CN"/>
              </w:rPr>
              <w:t>【理解】</w:t>
            </w:r>
          </w:p>
        </w:tc>
        <w:tc>
          <w:tcPr>
            <w:tcW w:w="1200" w:type="dxa"/>
            <w:vAlign w:val="bottom"/>
          </w:tcPr>
          <w:p w14:paraId="7A8CAB45" w14:textId="77777777" w:rsidR="00BA7A32" w:rsidRDefault="00BA7A32">
            <w:pPr>
              <w:rPr>
                <w:rFonts w:eastAsiaTheme="minorEastAsia"/>
                <w:sz w:val="21"/>
                <w:szCs w:val="21"/>
                <w:lang w:eastAsia="zh-CN"/>
              </w:rPr>
            </w:pPr>
          </w:p>
        </w:tc>
      </w:tr>
    </w:tbl>
    <w:p w14:paraId="11696407" w14:textId="77777777" w:rsidR="00BA7A32" w:rsidRDefault="00BA7A32">
      <w:pPr>
        <w:spacing w:line="72" w:lineRule="exact"/>
        <w:rPr>
          <w:rFonts w:eastAsiaTheme="minorEastAsia"/>
          <w:sz w:val="20"/>
          <w:szCs w:val="20"/>
          <w:lang w:eastAsia="zh-CN"/>
        </w:rPr>
      </w:pPr>
    </w:p>
    <w:p w14:paraId="132F09C2" w14:textId="77777777" w:rsidR="00BA7A32" w:rsidRDefault="004D2F79">
      <w:pPr>
        <w:tabs>
          <w:tab w:val="left" w:pos="4960"/>
        </w:tabs>
        <w:spacing w:line="240" w:lineRule="exact"/>
        <w:ind w:left="240"/>
        <w:rPr>
          <w:rFonts w:eastAsiaTheme="minorEastAsia"/>
          <w:sz w:val="20"/>
          <w:szCs w:val="20"/>
          <w:lang w:eastAsia="zh-CN"/>
        </w:rPr>
      </w:pPr>
      <w:r>
        <w:rPr>
          <w:rFonts w:ascii="宋体" w:eastAsia="宋体" w:hAnsi="宋体" w:cs="宋体"/>
          <w:sz w:val="20"/>
          <w:szCs w:val="20"/>
          <w:lang w:eastAsia="zh-CN"/>
        </w:rPr>
        <w:t>①教学要有</w:t>
      </w:r>
      <w:r>
        <w:rPr>
          <w:rFonts w:ascii="宋体" w:eastAsia="宋体" w:hAnsi="宋体" w:cs="宋体"/>
          <w:sz w:val="20"/>
          <w:szCs w:val="20"/>
          <w:u w:val="single"/>
          <w:lang w:eastAsia="zh-CN"/>
        </w:rPr>
        <w:t>系统</w:t>
      </w:r>
      <w:r>
        <w:rPr>
          <w:rFonts w:ascii="宋体" w:eastAsia="宋体" w:hAnsi="宋体" w:cs="宋体"/>
          <w:sz w:val="20"/>
          <w:szCs w:val="20"/>
          <w:lang w:eastAsia="zh-CN"/>
        </w:rPr>
        <w:t>性。</w:t>
      </w:r>
      <w:r>
        <w:rPr>
          <w:rFonts w:eastAsiaTheme="minorEastAsia"/>
          <w:sz w:val="20"/>
          <w:szCs w:val="20"/>
          <w:lang w:eastAsia="zh-CN"/>
        </w:rPr>
        <w:tab/>
      </w:r>
      <w:r>
        <w:rPr>
          <w:rFonts w:ascii="宋体" w:eastAsia="宋体" w:hAnsi="宋体" w:cs="宋体"/>
          <w:w w:val="99"/>
          <w:sz w:val="21"/>
          <w:szCs w:val="21"/>
          <w:lang w:eastAsia="zh-CN"/>
        </w:rPr>
        <w:t>①重视儿童的年龄特征；</w:t>
      </w:r>
    </w:p>
    <w:p w14:paraId="0E9612B6" w14:textId="77777777" w:rsidR="00BA7A32" w:rsidRDefault="00BA7A32">
      <w:pPr>
        <w:spacing w:line="72" w:lineRule="exact"/>
        <w:rPr>
          <w:rFonts w:eastAsiaTheme="minorEastAsia"/>
          <w:sz w:val="20"/>
          <w:szCs w:val="20"/>
          <w:lang w:eastAsia="zh-CN"/>
        </w:rPr>
      </w:pPr>
    </w:p>
    <w:p w14:paraId="2E5886EE" w14:textId="77777777" w:rsidR="00BA7A32" w:rsidRDefault="004D2F79">
      <w:pPr>
        <w:tabs>
          <w:tab w:val="left" w:pos="4960"/>
        </w:tabs>
        <w:spacing w:line="240" w:lineRule="exact"/>
        <w:ind w:left="240"/>
        <w:rPr>
          <w:rFonts w:eastAsiaTheme="minorEastAsia"/>
          <w:sz w:val="20"/>
          <w:szCs w:val="20"/>
          <w:lang w:eastAsia="zh-CN"/>
        </w:rPr>
      </w:pPr>
      <w:r>
        <w:rPr>
          <w:rFonts w:ascii="宋体" w:eastAsia="宋体" w:hAnsi="宋体" w:cs="宋体"/>
          <w:sz w:val="20"/>
          <w:szCs w:val="20"/>
          <w:lang w:eastAsia="zh-CN"/>
        </w:rPr>
        <w:t>②注意主要矛盾，</w:t>
      </w:r>
      <w:r>
        <w:rPr>
          <w:rFonts w:ascii="宋体" w:eastAsia="宋体" w:hAnsi="宋体" w:cs="宋体"/>
          <w:sz w:val="20"/>
          <w:szCs w:val="20"/>
          <w:u w:val="single"/>
          <w:lang w:eastAsia="zh-CN"/>
        </w:rPr>
        <w:t>解决</w:t>
      </w:r>
      <w:r>
        <w:rPr>
          <w:rFonts w:ascii="宋体" w:eastAsia="宋体" w:hAnsi="宋体" w:cs="宋体"/>
          <w:sz w:val="20"/>
          <w:szCs w:val="20"/>
          <w:lang w:eastAsia="zh-CN"/>
        </w:rPr>
        <w:t>好重点与难点的教学。</w:t>
      </w:r>
      <w:r>
        <w:rPr>
          <w:rFonts w:eastAsiaTheme="minorEastAsia"/>
          <w:sz w:val="20"/>
          <w:szCs w:val="20"/>
          <w:lang w:eastAsia="zh-CN"/>
        </w:rPr>
        <w:tab/>
      </w:r>
      <w:r>
        <w:rPr>
          <w:rFonts w:ascii="宋体" w:eastAsia="宋体" w:hAnsi="宋体" w:cs="宋体"/>
          <w:w w:val="99"/>
          <w:sz w:val="21"/>
          <w:szCs w:val="21"/>
          <w:lang w:eastAsia="zh-CN"/>
        </w:rPr>
        <w:t>②了解学生发展的集体特点；</w:t>
      </w:r>
    </w:p>
    <w:p w14:paraId="153D1A23" w14:textId="77777777" w:rsidR="00BA7A32" w:rsidRDefault="00BA7A32">
      <w:pPr>
        <w:spacing w:line="72" w:lineRule="exact"/>
        <w:rPr>
          <w:rFonts w:eastAsiaTheme="minorEastAsia"/>
          <w:sz w:val="20"/>
          <w:szCs w:val="20"/>
          <w:lang w:eastAsia="zh-CN"/>
        </w:rPr>
      </w:pPr>
    </w:p>
    <w:p w14:paraId="64207F5A" w14:textId="77777777" w:rsidR="00BA7A32" w:rsidRDefault="004D2F79">
      <w:pPr>
        <w:tabs>
          <w:tab w:val="left" w:pos="4960"/>
        </w:tabs>
        <w:spacing w:line="240" w:lineRule="exact"/>
        <w:ind w:left="240"/>
        <w:rPr>
          <w:rFonts w:eastAsiaTheme="minorEastAsia"/>
          <w:sz w:val="20"/>
          <w:szCs w:val="20"/>
          <w:lang w:eastAsia="zh-CN"/>
        </w:rPr>
      </w:pPr>
      <w:r>
        <w:rPr>
          <w:rFonts w:ascii="宋体" w:eastAsia="宋体" w:hAnsi="宋体" w:cs="宋体"/>
          <w:sz w:val="20"/>
          <w:szCs w:val="20"/>
          <w:lang w:eastAsia="zh-CN"/>
        </w:rPr>
        <w:t>③按照学生的认识顺序</w:t>
      </w:r>
      <w:r>
        <w:rPr>
          <w:rFonts w:ascii="宋体" w:eastAsia="宋体" w:hAnsi="宋体" w:cs="宋体"/>
          <w:sz w:val="16"/>
          <w:szCs w:val="16"/>
          <w:lang w:eastAsia="zh-CN"/>
        </w:rPr>
        <w:t>,</w:t>
      </w:r>
      <w:r>
        <w:rPr>
          <w:rFonts w:ascii="宋体" w:eastAsia="宋体" w:hAnsi="宋体" w:cs="宋体"/>
          <w:sz w:val="20"/>
          <w:szCs w:val="20"/>
          <w:lang w:eastAsia="zh-CN"/>
        </w:rPr>
        <w:t>由浅入深由易到</w:t>
      </w:r>
      <w:proofErr w:type="gramStart"/>
      <w:r>
        <w:rPr>
          <w:rFonts w:ascii="宋体" w:eastAsia="宋体" w:hAnsi="宋体" w:cs="宋体"/>
          <w:sz w:val="20"/>
          <w:szCs w:val="20"/>
          <w:lang w:eastAsia="zh-CN"/>
        </w:rPr>
        <w:t>难进行</w:t>
      </w:r>
      <w:proofErr w:type="gramEnd"/>
      <w:r>
        <w:rPr>
          <w:rFonts w:ascii="宋体" w:eastAsia="宋体" w:hAnsi="宋体" w:cs="宋体"/>
          <w:sz w:val="20"/>
          <w:szCs w:val="20"/>
          <w:u w:val="single"/>
          <w:lang w:eastAsia="zh-CN"/>
        </w:rPr>
        <w:t>教学</w:t>
      </w:r>
      <w:r>
        <w:rPr>
          <w:rFonts w:eastAsiaTheme="minorEastAsia"/>
          <w:sz w:val="20"/>
          <w:szCs w:val="20"/>
          <w:lang w:eastAsia="zh-CN"/>
        </w:rPr>
        <w:tab/>
      </w:r>
      <w:r>
        <w:rPr>
          <w:rFonts w:ascii="宋体" w:eastAsia="宋体" w:hAnsi="宋体" w:cs="宋体"/>
          <w:w w:val="99"/>
          <w:sz w:val="21"/>
          <w:szCs w:val="21"/>
          <w:lang w:eastAsia="zh-CN"/>
        </w:rPr>
        <w:t>③恰当地把握教学难度。</w:t>
      </w:r>
    </w:p>
    <w:p w14:paraId="4DC27E97" w14:textId="77777777" w:rsidR="00BA7A32" w:rsidRDefault="00BA7A32">
      <w:pPr>
        <w:spacing w:line="94" w:lineRule="exact"/>
        <w:rPr>
          <w:rFonts w:eastAsiaTheme="minorEastAsia"/>
          <w:sz w:val="20"/>
          <w:szCs w:val="20"/>
          <w:lang w:eastAsia="zh-CN"/>
        </w:rPr>
      </w:pPr>
    </w:p>
    <w:p w14:paraId="397F55C0" w14:textId="77777777" w:rsidR="00BA7A32" w:rsidRDefault="004D2F79">
      <w:pPr>
        <w:tabs>
          <w:tab w:val="left" w:pos="8100"/>
        </w:tabs>
        <w:spacing w:line="229" w:lineRule="exact"/>
        <w:ind w:left="240"/>
        <w:rPr>
          <w:rFonts w:eastAsiaTheme="minorEastAsia"/>
          <w:sz w:val="20"/>
          <w:szCs w:val="20"/>
          <w:lang w:eastAsia="zh-CN"/>
        </w:rPr>
      </w:pPr>
      <w:r>
        <w:rPr>
          <w:rFonts w:ascii="宋体" w:eastAsia="宋体" w:hAnsi="宋体" w:cs="宋体"/>
          <w:b/>
          <w:bCs/>
          <w:sz w:val="20"/>
          <w:szCs w:val="20"/>
          <w:lang w:eastAsia="zh-CN"/>
        </w:rPr>
        <w:t>4.科学性与思想性相统一的原则要求：</w:t>
      </w:r>
      <w:r>
        <w:rPr>
          <w:rFonts w:ascii="宋体" w:eastAsia="宋体" w:hAnsi="宋体" w:cs="宋体"/>
          <w:b/>
          <w:bCs/>
          <w:color w:val="5B9BD5"/>
          <w:sz w:val="16"/>
          <w:szCs w:val="16"/>
          <w:lang w:eastAsia="zh-CN"/>
        </w:rPr>
        <w:t>【13/18</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下考过】</w:t>
      </w:r>
      <w:r>
        <w:rPr>
          <w:rFonts w:ascii="宋体" w:eastAsia="宋体" w:hAnsi="宋体" w:cs="宋体"/>
          <w:b/>
          <w:bCs/>
          <w:sz w:val="20"/>
          <w:szCs w:val="20"/>
          <w:lang w:eastAsia="zh-CN"/>
        </w:rPr>
        <w:t xml:space="preserve">  8.巩固性原则基本要求：</w:t>
      </w:r>
      <w:r>
        <w:rPr>
          <w:rFonts w:ascii="宋体" w:eastAsia="宋体" w:hAnsi="宋体" w:cs="宋体"/>
          <w:b/>
          <w:bCs/>
          <w:color w:val="5B9BD5"/>
          <w:sz w:val="19"/>
          <w:szCs w:val="19"/>
          <w:lang w:eastAsia="zh-CN"/>
        </w:rPr>
        <w:t>【背】</w:t>
      </w:r>
      <w:r>
        <w:rPr>
          <w:rFonts w:eastAsiaTheme="minorEastAsia"/>
          <w:sz w:val="20"/>
          <w:szCs w:val="20"/>
          <w:lang w:eastAsia="zh-CN"/>
        </w:rPr>
        <w:tab/>
      </w:r>
      <w:r>
        <w:rPr>
          <w:rFonts w:ascii="宋体" w:eastAsia="宋体" w:hAnsi="宋体" w:cs="宋体"/>
          <w:b/>
          <w:bCs/>
          <w:color w:val="44964C"/>
          <w:sz w:val="15"/>
          <w:szCs w:val="15"/>
          <w:lang w:eastAsia="zh-CN"/>
        </w:rPr>
        <w:t>【巩固复习】</w:t>
      </w:r>
    </w:p>
    <w:p w14:paraId="650979FE" w14:textId="77777777" w:rsidR="00BA7A32" w:rsidRDefault="00BA7A32">
      <w:pPr>
        <w:spacing w:line="72" w:lineRule="exact"/>
        <w:rPr>
          <w:rFonts w:eastAsiaTheme="minorEastAsia"/>
          <w:sz w:val="20"/>
          <w:szCs w:val="20"/>
          <w:lang w:eastAsia="zh-CN"/>
        </w:rPr>
      </w:pPr>
    </w:p>
    <w:p w14:paraId="3799FDE9" w14:textId="77777777" w:rsidR="00BA7A32" w:rsidRDefault="004D2F79">
      <w:pPr>
        <w:tabs>
          <w:tab w:val="left" w:pos="4960"/>
        </w:tabs>
        <w:spacing w:line="240" w:lineRule="exact"/>
        <w:ind w:left="240"/>
        <w:rPr>
          <w:rFonts w:eastAsiaTheme="minorEastAsia"/>
          <w:sz w:val="20"/>
          <w:szCs w:val="20"/>
          <w:lang w:eastAsia="zh-CN"/>
        </w:rPr>
      </w:pPr>
      <w:r>
        <w:rPr>
          <w:rFonts w:ascii="宋体" w:eastAsia="宋体" w:hAnsi="宋体" w:cs="宋体"/>
          <w:sz w:val="20"/>
          <w:szCs w:val="20"/>
          <w:lang w:eastAsia="zh-CN"/>
        </w:rPr>
        <w:t>①保证教学的科学性；</w:t>
      </w:r>
      <w:r>
        <w:rPr>
          <w:rFonts w:eastAsiaTheme="minorEastAsia"/>
          <w:sz w:val="20"/>
          <w:szCs w:val="20"/>
          <w:lang w:eastAsia="zh-CN"/>
        </w:rPr>
        <w:tab/>
      </w:r>
      <w:r>
        <w:rPr>
          <w:rFonts w:ascii="宋体" w:eastAsia="宋体" w:hAnsi="宋体" w:cs="宋体"/>
          <w:sz w:val="21"/>
          <w:szCs w:val="21"/>
          <w:lang w:eastAsia="zh-CN"/>
        </w:rPr>
        <w:t>①在理解的基础上</w:t>
      </w:r>
      <w:r>
        <w:rPr>
          <w:rFonts w:ascii="宋体" w:eastAsia="宋体" w:hAnsi="宋体" w:cs="宋体"/>
          <w:sz w:val="21"/>
          <w:szCs w:val="21"/>
          <w:u w:val="single"/>
          <w:lang w:eastAsia="zh-CN"/>
        </w:rPr>
        <w:t>巩固</w:t>
      </w:r>
      <w:r>
        <w:rPr>
          <w:rFonts w:ascii="宋体" w:eastAsia="宋体" w:hAnsi="宋体" w:cs="宋体"/>
          <w:sz w:val="21"/>
          <w:szCs w:val="21"/>
          <w:lang w:eastAsia="zh-CN"/>
        </w:rPr>
        <w:t>；</w:t>
      </w:r>
    </w:p>
    <w:p w14:paraId="29AE980E" w14:textId="77777777" w:rsidR="00BA7A32" w:rsidRDefault="00BA7A32">
      <w:pPr>
        <w:spacing w:line="104" w:lineRule="exact"/>
        <w:rPr>
          <w:rFonts w:eastAsiaTheme="minorEastAsia"/>
          <w:sz w:val="20"/>
          <w:szCs w:val="20"/>
          <w:lang w:eastAsia="zh-CN"/>
        </w:rPr>
      </w:pPr>
    </w:p>
    <w:p w14:paraId="2A0C24B5" w14:textId="77777777" w:rsidR="00BA7A32" w:rsidRDefault="004D2F79">
      <w:pPr>
        <w:spacing w:line="260" w:lineRule="exact"/>
        <w:ind w:left="240" w:right="940"/>
        <w:rPr>
          <w:rFonts w:eastAsiaTheme="minorEastAsia"/>
          <w:sz w:val="20"/>
          <w:szCs w:val="20"/>
          <w:lang w:eastAsia="zh-CN"/>
        </w:rPr>
      </w:pPr>
      <w:r>
        <w:rPr>
          <w:rFonts w:ascii="宋体" w:eastAsia="宋体" w:hAnsi="宋体" w:cs="宋体"/>
          <w:w w:val="99"/>
          <w:sz w:val="20"/>
          <w:szCs w:val="20"/>
          <w:lang w:eastAsia="zh-CN"/>
        </w:rPr>
        <w:t>②发掘教材的思想性，对学生进行品德教育。 ②重视组织各种</w:t>
      </w:r>
      <w:r>
        <w:rPr>
          <w:rFonts w:ascii="宋体" w:eastAsia="宋体" w:hAnsi="宋体" w:cs="宋体"/>
          <w:w w:val="99"/>
          <w:sz w:val="20"/>
          <w:szCs w:val="20"/>
          <w:u w:val="single"/>
          <w:lang w:eastAsia="zh-CN"/>
        </w:rPr>
        <w:t>复习</w:t>
      </w:r>
      <w:r>
        <w:rPr>
          <w:rFonts w:ascii="宋体" w:eastAsia="宋体" w:hAnsi="宋体" w:cs="宋体"/>
          <w:w w:val="99"/>
          <w:sz w:val="20"/>
          <w:szCs w:val="20"/>
          <w:lang w:eastAsia="zh-CN"/>
        </w:rPr>
        <w:t>；③教师要不断提高自己的业务素质和思想品德素质。 ③在扩充改组和运用知识中积极</w:t>
      </w:r>
      <w:r>
        <w:rPr>
          <w:rFonts w:ascii="宋体" w:eastAsia="宋体" w:hAnsi="宋体" w:cs="宋体"/>
          <w:w w:val="99"/>
          <w:sz w:val="20"/>
          <w:szCs w:val="20"/>
          <w:u w:val="single"/>
          <w:lang w:eastAsia="zh-CN"/>
        </w:rPr>
        <w:t>巩固</w:t>
      </w:r>
      <w:r>
        <w:rPr>
          <w:rFonts w:ascii="宋体" w:eastAsia="宋体" w:hAnsi="宋体" w:cs="宋体"/>
          <w:w w:val="99"/>
          <w:sz w:val="20"/>
          <w:szCs w:val="20"/>
          <w:lang w:eastAsia="zh-CN"/>
        </w:rPr>
        <w:t>。</w:t>
      </w:r>
    </w:p>
    <w:p w14:paraId="2EE90281" w14:textId="77777777" w:rsidR="00BA7A32" w:rsidRDefault="00BA7A32">
      <w:pPr>
        <w:spacing w:line="200" w:lineRule="exact"/>
        <w:rPr>
          <w:rFonts w:eastAsiaTheme="minorEastAsia"/>
          <w:sz w:val="20"/>
          <w:szCs w:val="20"/>
          <w:lang w:eastAsia="zh-CN"/>
        </w:rPr>
      </w:pPr>
    </w:p>
    <w:p w14:paraId="3C11E508" w14:textId="77777777" w:rsidR="00BA7A32" w:rsidRDefault="00BA7A32">
      <w:pPr>
        <w:spacing w:line="387" w:lineRule="exact"/>
        <w:rPr>
          <w:rFonts w:eastAsiaTheme="minorEastAsia"/>
          <w:sz w:val="20"/>
          <w:szCs w:val="20"/>
          <w:lang w:eastAsia="zh-CN"/>
        </w:rPr>
      </w:pPr>
    </w:p>
    <w:p w14:paraId="158C3967"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第五节</w:t>
      </w:r>
      <w:r>
        <w:rPr>
          <w:rFonts w:ascii="黑体" w:eastAsia="黑体" w:hAnsi="黑体" w:cs="黑体"/>
          <w:b/>
          <w:bCs/>
          <w:highlight w:val="lightGray"/>
          <w:lang w:eastAsia="zh-CN"/>
        </w:rPr>
        <w:tab/>
        <w:t>教学方法</w:t>
      </w:r>
    </w:p>
    <w:p w14:paraId="3F82E18F" w14:textId="77777777" w:rsidR="00BA7A32" w:rsidRDefault="00BA7A32">
      <w:pPr>
        <w:spacing w:line="96" w:lineRule="exact"/>
        <w:rPr>
          <w:rFonts w:eastAsiaTheme="minorEastAsia"/>
          <w:sz w:val="20"/>
          <w:szCs w:val="20"/>
          <w:lang w:eastAsia="zh-CN"/>
        </w:rPr>
      </w:pPr>
    </w:p>
    <w:p w14:paraId="1B140D2F" w14:textId="77777777" w:rsidR="00BA7A32" w:rsidRDefault="004D2F79">
      <w:pPr>
        <w:tabs>
          <w:tab w:val="left" w:pos="2160"/>
        </w:tabs>
        <w:spacing w:line="240" w:lineRule="exact"/>
        <w:ind w:left="40"/>
        <w:rPr>
          <w:rFonts w:eastAsiaTheme="minorEastAsia"/>
          <w:sz w:val="20"/>
          <w:szCs w:val="20"/>
          <w:lang w:eastAsia="zh-CN"/>
        </w:rPr>
      </w:pPr>
      <w:r>
        <w:rPr>
          <w:noProof/>
          <w:sz w:val="1"/>
          <w:szCs w:val="1"/>
        </w:rPr>
        <w:drawing>
          <wp:inline distT="0" distB="0" distL="0" distR="0" wp14:anchorId="6D3BA231" wp14:editId="23CA16E2">
            <wp:extent cx="95250" cy="101600"/>
            <wp:effectExtent l="0" t="0" r="0" b="0"/>
            <wp:docPr id="523694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94379" name="Picture 10"/>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19.国外教学方法：</w:t>
      </w:r>
      <w:r>
        <w:rPr>
          <w:rFonts w:eastAsiaTheme="minorEastAsia"/>
          <w:sz w:val="20"/>
          <w:szCs w:val="20"/>
          <w:lang w:eastAsia="zh-CN"/>
        </w:rPr>
        <w:tab/>
      </w:r>
      <w:r>
        <w:rPr>
          <w:rFonts w:ascii="宋体" w:eastAsia="宋体" w:hAnsi="宋体" w:cs="宋体"/>
          <w:b/>
          <w:bCs/>
          <w:color w:val="5B9BD5"/>
          <w:sz w:val="16"/>
          <w:szCs w:val="16"/>
          <w:lang w:eastAsia="zh-CN"/>
        </w:rPr>
        <w:t>【背·选择题/人物不用记】</w:t>
      </w:r>
    </w:p>
    <w:p w14:paraId="6B4A7C91" w14:textId="77777777" w:rsidR="00BA7A32" w:rsidRDefault="00BA7A32">
      <w:pPr>
        <w:spacing w:line="72" w:lineRule="exact"/>
        <w:rPr>
          <w:rFonts w:eastAsiaTheme="minorEastAsia"/>
          <w:sz w:val="20"/>
          <w:szCs w:val="20"/>
          <w:lang w:eastAsia="zh-CN"/>
        </w:rPr>
      </w:pPr>
    </w:p>
    <w:p w14:paraId="2399C53B"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①暗示教学法——</w:t>
      </w:r>
      <w:r>
        <w:rPr>
          <w:rFonts w:ascii="宋体" w:eastAsia="宋体" w:hAnsi="宋体" w:cs="宋体"/>
          <w:sz w:val="21"/>
          <w:szCs w:val="21"/>
          <w:lang w:eastAsia="zh-CN"/>
        </w:rPr>
        <w:t>保加利亚 罗扎诺夫（指利用联想、情景、音乐强化教学效果的方法）</w:t>
      </w:r>
    </w:p>
    <w:p w14:paraId="5D303A54" w14:textId="77777777" w:rsidR="00BA7A32" w:rsidRDefault="00BA7A32">
      <w:pPr>
        <w:spacing w:line="72" w:lineRule="exact"/>
        <w:rPr>
          <w:rFonts w:eastAsiaTheme="minorEastAsia"/>
          <w:sz w:val="20"/>
          <w:szCs w:val="20"/>
          <w:lang w:eastAsia="zh-CN"/>
        </w:rPr>
      </w:pPr>
    </w:p>
    <w:p w14:paraId="1E3A96D0"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②范例教学法——</w:t>
      </w:r>
      <w:proofErr w:type="gramStart"/>
      <w:r>
        <w:rPr>
          <w:rFonts w:ascii="宋体" w:eastAsia="宋体" w:hAnsi="宋体" w:cs="宋体"/>
          <w:sz w:val="21"/>
          <w:szCs w:val="21"/>
          <w:lang w:eastAsia="zh-CN"/>
        </w:rPr>
        <w:t>瓦根舍因</w:t>
      </w:r>
      <w:proofErr w:type="gramEnd"/>
    </w:p>
    <w:p w14:paraId="48B86B6D" w14:textId="77777777" w:rsidR="00BA7A32" w:rsidRDefault="00BA7A32">
      <w:pPr>
        <w:spacing w:line="72" w:lineRule="exact"/>
        <w:rPr>
          <w:rFonts w:eastAsiaTheme="minorEastAsia"/>
          <w:sz w:val="20"/>
          <w:szCs w:val="20"/>
          <w:lang w:eastAsia="zh-CN"/>
        </w:rPr>
      </w:pPr>
    </w:p>
    <w:p w14:paraId="65FE0179"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20.中国教学方法：</w:t>
      </w:r>
      <w:r>
        <w:rPr>
          <w:rFonts w:ascii="宋体" w:eastAsia="宋体" w:hAnsi="宋体" w:cs="宋体"/>
          <w:b/>
          <w:bCs/>
          <w:color w:val="5B9BD5"/>
          <w:sz w:val="17"/>
          <w:szCs w:val="17"/>
          <w:lang w:eastAsia="zh-CN"/>
        </w:rPr>
        <w:t>【必背·选/辨·考点①：给一段材料问运用了哪几种教学方法/②简述三种以上教学方法及说明】</w:t>
      </w:r>
    </w:p>
    <w:p w14:paraId="5C8B66BB" w14:textId="77777777" w:rsidR="00BA7A32" w:rsidRDefault="00BA7A32">
      <w:pPr>
        <w:spacing w:line="72" w:lineRule="exact"/>
        <w:rPr>
          <w:rFonts w:eastAsiaTheme="minorEastAsia"/>
          <w:sz w:val="20"/>
          <w:szCs w:val="20"/>
          <w:lang w:eastAsia="zh-CN"/>
        </w:rPr>
      </w:pPr>
    </w:p>
    <w:p w14:paraId="6AF103B9"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①以语言传递为主：讲授法、谈话法（问答法）、讨论法、读书指导法</w:t>
      </w:r>
    </w:p>
    <w:p w14:paraId="3B28D0B6" w14:textId="77777777" w:rsidR="00BA7A32" w:rsidRDefault="00BA7A32">
      <w:pPr>
        <w:spacing w:line="72" w:lineRule="exact"/>
        <w:rPr>
          <w:rFonts w:eastAsiaTheme="minorEastAsia"/>
          <w:sz w:val="20"/>
          <w:szCs w:val="20"/>
          <w:lang w:eastAsia="zh-CN"/>
        </w:rPr>
      </w:pPr>
    </w:p>
    <w:p w14:paraId="27DB9D60"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②以实际训练为主：练习法、实验法、实习作业法、实践活动法</w:t>
      </w:r>
    </w:p>
    <w:p w14:paraId="2F313BC0" w14:textId="77777777" w:rsidR="00BA7A32" w:rsidRDefault="00BA7A32">
      <w:pPr>
        <w:spacing w:line="72" w:lineRule="exact"/>
        <w:rPr>
          <w:rFonts w:eastAsiaTheme="minorEastAsia"/>
          <w:sz w:val="20"/>
          <w:szCs w:val="20"/>
          <w:lang w:eastAsia="zh-CN"/>
        </w:rPr>
      </w:pPr>
    </w:p>
    <w:p w14:paraId="0ECE005B"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③以直观感知为主：演示法、参观法</w:t>
      </w:r>
    </w:p>
    <w:p w14:paraId="0FF0611A" w14:textId="77777777" w:rsidR="00BA7A32" w:rsidRDefault="00BA7A32">
      <w:pPr>
        <w:spacing w:line="72" w:lineRule="exact"/>
        <w:rPr>
          <w:rFonts w:eastAsiaTheme="minorEastAsia"/>
          <w:sz w:val="20"/>
          <w:szCs w:val="20"/>
          <w:lang w:eastAsia="zh-CN"/>
        </w:rPr>
      </w:pPr>
    </w:p>
    <w:p w14:paraId="13C9E536"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④以探究活动为主的教学方法：发现法</w:t>
      </w:r>
    </w:p>
    <w:p w14:paraId="436AF606" w14:textId="77777777" w:rsidR="00BA7A32" w:rsidRDefault="00BA7A32">
      <w:pPr>
        <w:spacing w:line="72" w:lineRule="exact"/>
        <w:rPr>
          <w:rFonts w:eastAsiaTheme="minorEastAsia"/>
          <w:sz w:val="20"/>
          <w:szCs w:val="20"/>
          <w:lang w:eastAsia="zh-CN"/>
        </w:rPr>
      </w:pPr>
    </w:p>
    <w:p w14:paraId="796D20DD"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⑤以情感陶冶为主的教学方法：情境教学法、欣赏教学法</w:t>
      </w:r>
    </w:p>
    <w:p w14:paraId="6A92B292" w14:textId="77777777" w:rsidR="00BA7A32" w:rsidRDefault="00BA7A32">
      <w:pPr>
        <w:spacing w:line="79" w:lineRule="exact"/>
        <w:rPr>
          <w:rFonts w:eastAsiaTheme="minorEastAsia"/>
          <w:sz w:val="20"/>
          <w:szCs w:val="20"/>
          <w:lang w:eastAsia="zh-CN"/>
        </w:rPr>
      </w:pPr>
    </w:p>
    <w:p w14:paraId="18D987A6" w14:textId="77777777" w:rsidR="00BA7A32" w:rsidRDefault="004D2F79">
      <w:pPr>
        <w:spacing w:line="229" w:lineRule="exact"/>
        <w:ind w:left="160"/>
        <w:rPr>
          <w:rFonts w:eastAsiaTheme="minorEastAsia"/>
          <w:sz w:val="20"/>
          <w:szCs w:val="20"/>
          <w:lang w:eastAsia="zh-CN"/>
        </w:rPr>
      </w:pPr>
      <w:r>
        <w:rPr>
          <w:rFonts w:ascii="宋体" w:eastAsia="宋体" w:hAnsi="宋体" w:cs="宋体"/>
          <w:b/>
          <w:bCs/>
          <w:color w:val="5B9BD5"/>
          <w:w w:val="99"/>
          <w:sz w:val="20"/>
          <w:szCs w:val="20"/>
          <w:lang w:eastAsia="zh-CN"/>
        </w:rPr>
        <w:t>【区分：演示法：老师演示（做实验）给学生看。/实验法：老师与学生共同（同时）动手各自做实验。】</w:t>
      </w:r>
    </w:p>
    <w:p w14:paraId="6C35A167" w14:textId="77777777" w:rsidR="00BA7A32" w:rsidRDefault="00BA7A32">
      <w:pPr>
        <w:spacing w:line="77" w:lineRule="exact"/>
        <w:rPr>
          <w:rFonts w:eastAsiaTheme="minorEastAsia"/>
          <w:sz w:val="20"/>
          <w:szCs w:val="20"/>
          <w:lang w:eastAsia="zh-CN"/>
        </w:rPr>
      </w:pPr>
    </w:p>
    <w:p w14:paraId="607DCBCD"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21.教学方法选用的依据。</w:t>
      </w:r>
      <w:r>
        <w:rPr>
          <w:rFonts w:ascii="宋体" w:eastAsia="宋体" w:hAnsi="宋体" w:cs="宋体"/>
          <w:b/>
          <w:bCs/>
          <w:color w:val="5B9BD5"/>
          <w:sz w:val="17"/>
          <w:szCs w:val="17"/>
          <w:lang w:eastAsia="zh-CN"/>
        </w:rPr>
        <w:t>【背·简答题】</w:t>
      </w:r>
    </w:p>
    <w:p w14:paraId="55005A27" w14:textId="77777777" w:rsidR="00BA7A32" w:rsidRDefault="00BA7A32">
      <w:pPr>
        <w:spacing w:line="79" w:lineRule="exact"/>
        <w:rPr>
          <w:rFonts w:eastAsiaTheme="minorEastAsia"/>
          <w:sz w:val="20"/>
          <w:szCs w:val="20"/>
          <w:lang w:eastAsia="zh-CN"/>
        </w:rPr>
      </w:pPr>
    </w:p>
    <w:p w14:paraId="098F6C7A" w14:textId="77777777" w:rsidR="00BA7A32" w:rsidRDefault="004D2F79">
      <w:pPr>
        <w:tabs>
          <w:tab w:val="left" w:pos="2740"/>
          <w:tab w:val="left" w:pos="4540"/>
        </w:tabs>
        <w:spacing w:line="229" w:lineRule="exact"/>
        <w:ind w:left="360"/>
        <w:rPr>
          <w:rFonts w:eastAsiaTheme="minorEastAsia"/>
          <w:sz w:val="20"/>
          <w:szCs w:val="20"/>
          <w:lang w:eastAsia="zh-CN"/>
        </w:rPr>
      </w:pPr>
      <w:r>
        <w:rPr>
          <w:rFonts w:ascii="宋体" w:eastAsia="宋体" w:hAnsi="宋体" w:cs="宋体"/>
          <w:sz w:val="20"/>
          <w:szCs w:val="20"/>
          <w:lang w:eastAsia="zh-CN"/>
        </w:rPr>
        <w:t>①教学目的和任务的要求</w:t>
      </w:r>
      <w:r>
        <w:rPr>
          <w:rFonts w:ascii="宋体" w:eastAsia="宋体" w:hAnsi="宋体" w:cs="宋体"/>
          <w:sz w:val="20"/>
          <w:szCs w:val="20"/>
          <w:lang w:eastAsia="zh-CN"/>
        </w:rPr>
        <w:tab/>
        <w:t>②课程性质和特点</w:t>
      </w:r>
      <w:r>
        <w:rPr>
          <w:rFonts w:eastAsiaTheme="minorEastAsia"/>
          <w:sz w:val="20"/>
          <w:szCs w:val="20"/>
          <w:lang w:eastAsia="zh-CN"/>
        </w:rPr>
        <w:tab/>
      </w:r>
      <w:r>
        <w:rPr>
          <w:rFonts w:ascii="宋体" w:eastAsia="宋体" w:hAnsi="宋体" w:cs="宋体"/>
          <w:sz w:val="19"/>
          <w:szCs w:val="19"/>
          <w:lang w:eastAsia="zh-CN"/>
        </w:rPr>
        <w:t>③学生的年龄特征</w:t>
      </w:r>
    </w:p>
    <w:p w14:paraId="5E4143C8" w14:textId="77777777" w:rsidR="00BA7A32" w:rsidRDefault="00BA7A32">
      <w:pPr>
        <w:spacing w:line="84" w:lineRule="exact"/>
        <w:rPr>
          <w:rFonts w:eastAsiaTheme="minorEastAsia"/>
          <w:sz w:val="20"/>
          <w:szCs w:val="20"/>
          <w:lang w:eastAsia="zh-CN"/>
        </w:rPr>
      </w:pPr>
    </w:p>
    <w:p w14:paraId="08D24A18" w14:textId="77777777" w:rsidR="00BA7A32" w:rsidRDefault="004D2F79">
      <w:pPr>
        <w:tabs>
          <w:tab w:val="left" w:pos="2740"/>
        </w:tabs>
        <w:spacing w:line="229" w:lineRule="exact"/>
        <w:ind w:left="360"/>
        <w:rPr>
          <w:rFonts w:eastAsiaTheme="minorEastAsia"/>
          <w:sz w:val="20"/>
          <w:szCs w:val="20"/>
          <w:lang w:eastAsia="zh-CN"/>
        </w:rPr>
      </w:pPr>
      <w:r>
        <w:rPr>
          <w:rFonts w:ascii="宋体" w:eastAsia="宋体" w:hAnsi="宋体" w:cs="宋体"/>
          <w:sz w:val="20"/>
          <w:szCs w:val="20"/>
          <w:lang w:eastAsia="zh-CN"/>
        </w:rPr>
        <w:t>④教学时间、设备、条件</w:t>
      </w:r>
      <w:r>
        <w:rPr>
          <w:rFonts w:ascii="宋体" w:eastAsia="宋体" w:hAnsi="宋体" w:cs="宋体"/>
          <w:sz w:val="20"/>
          <w:szCs w:val="20"/>
          <w:lang w:eastAsia="zh-CN"/>
        </w:rPr>
        <w:tab/>
        <w:t>⑤教师业务水平、实际经验及个性特点 ⑥教学手段、教学环境等因素</w:t>
      </w:r>
    </w:p>
    <w:p w14:paraId="0671268E" w14:textId="77777777" w:rsidR="00BA7A32" w:rsidRDefault="00BA7A32">
      <w:pPr>
        <w:rPr>
          <w:rFonts w:eastAsiaTheme="minorEastAsia"/>
          <w:sz w:val="22"/>
          <w:szCs w:val="22"/>
          <w:lang w:eastAsia="zh-CN"/>
        </w:rPr>
        <w:sectPr w:rsidR="00BA7A32">
          <w:pgSz w:w="11900" w:h="16838"/>
          <w:pgMar w:top="625" w:right="1186" w:bottom="0" w:left="1220" w:header="0" w:footer="0" w:gutter="0"/>
          <w:cols w:space="720" w:equalWidth="0">
            <w:col w:w="9500"/>
          </w:cols>
        </w:sectPr>
      </w:pPr>
    </w:p>
    <w:p w14:paraId="3DE0D307" w14:textId="77777777" w:rsidR="00BA7A32" w:rsidRDefault="00BA7A32">
      <w:pPr>
        <w:spacing w:line="94" w:lineRule="exact"/>
        <w:rPr>
          <w:rFonts w:eastAsiaTheme="minorEastAsia"/>
          <w:sz w:val="20"/>
          <w:szCs w:val="20"/>
          <w:lang w:eastAsia="zh-CN"/>
        </w:rPr>
      </w:pPr>
    </w:p>
    <w:p w14:paraId="750C8B48" w14:textId="77777777" w:rsidR="00BA7A32" w:rsidRDefault="004D2F79">
      <w:pPr>
        <w:ind w:right="40"/>
        <w:jc w:val="center"/>
        <w:rPr>
          <w:rFonts w:eastAsiaTheme="minorEastAsia"/>
          <w:sz w:val="20"/>
          <w:szCs w:val="20"/>
          <w:lang w:eastAsia="zh-CN"/>
        </w:rPr>
        <w:sectPr w:rsidR="00BA7A32">
          <w:type w:val="continuous"/>
          <w:pgSz w:w="11900" w:h="16838"/>
          <w:pgMar w:top="625" w:right="1186" w:bottom="0" w:left="1220" w:header="0" w:footer="0" w:gutter="0"/>
          <w:cols w:space="720" w:equalWidth="0">
            <w:col w:w="9500"/>
          </w:cols>
        </w:sectPr>
      </w:pPr>
      <w:r>
        <w:rPr>
          <w:rFonts w:ascii="Calibri" w:eastAsia="Calibri" w:hAnsi="Calibri" w:cs="Calibri"/>
          <w:sz w:val="18"/>
          <w:szCs w:val="18"/>
          <w:lang w:eastAsia="zh-CN"/>
        </w:rPr>
        <w:t>-12-</w:t>
      </w:r>
    </w:p>
    <w:p w14:paraId="7D483DE4" w14:textId="77777777" w:rsidR="00BA7A32" w:rsidRDefault="004D2F79">
      <w:pPr>
        <w:framePr w:w="480" w:h="171" w:wrap="around" w:vAnchor="page" w:hAnchor="page" w:x="7700" w:y="8912"/>
        <w:spacing w:line="171" w:lineRule="exact"/>
        <w:rPr>
          <w:rFonts w:ascii="宋体" w:eastAsia="宋体" w:hAnsi="宋体" w:cs="宋体"/>
          <w:b/>
          <w:bCs/>
          <w:sz w:val="19"/>
          <w:szCs w:val="19"/>
          <w:lang w:eastAsia="zh-CN"/>
        </w:rPr>
      </w:pPr>
      <w:bookmarkStart w:id="12" w:name="page1_5"/>
      <w:bookmarkEnd w:id="12"/>
      <w:r>
        <w:rPr>
          <w:rFonts w:ascii="宋体" w:eastAsia="宋体" w:hAnsi="宋体" w:cs="宋体"/>
          <w:b/>
          <w:bCs/>
          <w:sz w:val="19"/>
          <w:szCs w:val="19"/>
          <w:lang w:eastAsia="zh-CN"/>
        </w:rPr>
        <w:lastRenderedPageBreak/>
        <w:t>缺点</w:t>
      </w:r>
    </w:p>
    <w:p w14:paraId="577B5408" w14:textId="77777777" w:rsidR="00BA7A32" w:rsidRDefault="004D2F79">
      <w:pPr>
        <w:framePr w:w="4480" w:h="449" w:wrap="around" w:vAnchor="page" w:hAnchor="page" w:x="5700" w:y="9231"/>
        <w:spacing w:line="225" w:lineRule="exact"/>
        <w:rPr>
          <w:rFonts w:ascii="宋体" w:eastAsia="宋体" w:hAnsi="宋体" w:cs="宋体"/>
          <w:b/>
          <w:bCs/>
          <w:sz w:val="20"/>
          <w:szCs w:val="20"/>
          <w:lang w:eastAsia="zh-CN"/>
        </w:rPr>
      </w:pPr>
      <w:r>
        <w:rPr>
          <w:rFonts w:ascii="宋体" w:eastAsia="宋体" w:hAnsi="宋体" w:cs="宋体"/>
          <w:b/>
          <w:bCs/>
          <w:sz w:val="20"/>
          <w:szCs w:val="20"/>
          <w:lang w:eastAsia="zh-CN"/>
        </w:rPr>
        <w:t>①不利于学生主体性的发挥；②不利于培养学生的探索精神、创造能力和实践能</w:t>
      </w:r>
    </w:p>
    <w:p w14:paraId="315388A7" w14:textId="77777777" w:rsidR="00BA7A32" w:rsidRDefault="004D2F79">
      <w:pPr>
        <w:framePr w:w="4480" w:h="1011" w:wrap="around" w:vAnchor="page" w:hAnchor="page" w:x="5700" w:y="9790"/>
        <w:spacing w:line="265" w:lineRule="exact"/>
        <w:ind w:firstLine="199"/>
        <w:rPr>
          <w:rFonts w:ascii="宋体" w:eastAsia="宋体" w:hAnsi="宋体" w:cs="宋体"/>
          <w:b/>
          <w:bCs/>
          <w:sz w:val="20"/>
          <w:szCs w:val="20"/>
          <w:lang w:eastAsia="zh-CN"/>
        </w:rPr>
      </w:pPr>
      <w:r>
        <w:rPr>
          <w:rFonts w:ascii="宋体" w:eastAsia="宋体" w:hAnsi="宋体" w:cs="宋体"/>
          <w:b/>
          <w:bCs/>
          <w:sz w:val="20"/>
          <w:szCs w:val="20"/>
          <w:lang w:eastAsia="zh-CN"/>
        </w:rPr>
        <w:t>力；③不能很好地适应教学内容和教学方法的多样化；④不利于因材施教；⑤不利于学生之间真正的交流和启发。</w:t>
      </w:r>
    </w:p>
    <w:p w14:paraId="6CAE4F06" w14:textId="77777777" w:rsidR="00BA7A32" w:rsidRDefault="004D2F79">
      <w:pPr>
        <w:tabs>
          <w:tab w:val="left" w:pos="4540"/>
        </w:tabs>
        <w:spacing w:line="301" w:lineRule="exact"/>
        <w:ind w:left="440"/>
        <w:rPr>
          <w:rFonts w:eastAsiaTheme="minorEastAsia"/>
          <w:sz w:val="20"/>
          <w:szCs w:val="20"/>
          <w:lang w:eastAsia="zh-CN"/>
        </w:rPr>
      </w:pPr>
      <w:r>
        <w:rPr>
          <w:rFonts w:ascii="宋体" w:eastAsia="宋体" w:hAnsi="宋体" w:cs="宋体"/>
          <w:b/>
          <w:bCs/>
          <w:sz w:val="22"/>
          <w:szCs w:val="22"/>
          <w:lang w:eastAsia="zh-CN"/>
        </w:rPr>
        <w:t>中学《教育知识与能力》</w:t>
      </w:r>
      <w:r>
        <w:rPr>
          <w:rFonts w:ascii="宋体" w:eastAsia="宋体" w:hAnsi="宋体" w:cs="宋体" w:hint="eastAsia"/>
          <w:b/>
          <w:bCs/>
          <w:sz w:val="22"/>
          <w:szCs w:val="22"/>
          <w:lang w:eastAsia="zh-CN"/>
        </w:rPr>
        <w:t>重点笔记</w:t>
      </w:r>
    </w:p>
    <w:p w14:paraId="761A89A5" w14:textId="77777777" w:rsidR="00BA7A32" w:rsidRDefault="004D2F79">
      <w:pPr>
        <w:spacing w:line="20" w:lineRule="exact"/>
        <w:rPr>
          <w:rFonts w:ascii="宋体" w:eastAsia="宋体" w:hAnsi="宋体" w:cs="宋体"/>
          <w:b/>
          <w:bCs/>
          <w:sz w:val="20"/>
          <w:szCs w:val="20"/>
          <w:lang w:eastAsia="zh-CN"/>
        </w:rPr>
      </w:pPr>
      <w:r>
        <w:rPr>
          <w:rFonts w:ascii="宋体" w:eastAsia="宋体" w:hAnsi="宋体" w:cs="宋体"/>
          <w:b/>
          <w:bCs/>
          <w:noProof/>
          <w:sz w:val="20"/>
          <w:szCs w:val="20"/>
        </w:rPr>
        <w:drawing>
          <wp:anchor distT="0" distB="0" distL="114300" distR="114300" simplePos="0" relativeHeight="251638784" behindDoc="1" locked="0" layoutInCell="0" allowOverlap="1" wp14:anchorId="1ADC90EE" wp14:editId="1AB0B01D">
            <wp:simplePos x="0" y="0"/>
            <wp:positionH relativeFrom="column">
              <wp:posOffset>-24765</wp:posOffset>
            </wp:positionH>
            <wp:positionV relativeFrom="paragraph">
              <wp:posOffset>31750</wp:posOffset>
            </wp:positionV>
            <wp:extent cx="6052185" cy="9592310"/>
            <wp:effectExtent l="0" t="0" r="5715" b="8890"/>
            <wp:wrapNone/>
            <wp:docPr id="17279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2838"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731F7181" w14:textId="77777777" w:rsidR="00BA7A32" w:rsidRDefault="00BA7A32">
      <w:pPr>
        <w:spacing w:line="145" w:lineRule="exact"/>
        <w:rPr>
          <w:rFonts w:ascii="宋体" w:eastAsia="宋体" w:hAnsi="宋体" w:cs="宋体"/>
          <w:b/>
          <w:bCs/>
          <w:sz w:val="20"/>
          <w:szCs w:val="20"/>
          <w:lang w:eastAsia="zh-CN"/>
        </w:rPr>
      </w:pPr>
    </w:p>
    <w:p w14:paraId="185257BA" w14:textId="77777777" w:rsidR="00BA7A32" w:rsidRDefault="004D2F79">
      <w:pPr>
        <w:spacing w:line="240" w:lineRule="exact"/>
        <w:ind w:left="80"/>
        <w:rPr>
          <w:rFonts w:eastAsiaTheme="minorEastAsia"/>
          <w:sz w:val="20"/>
          <w:szCs w:val="20"/>
          <w:lang w:eastAsia="zh-CN"/>
        </w:rPr>
      </w:pPr>
      <w:r>
        <w:rPr>
          <w:noProof/>
          <w:sz w:val="1"/>
          <w:szCs w:val="1"/>
        </w:rPr>
        <w:drawing>
          <wp:inline distT="0" distB="0" distL="0" distR="0" wp14:anchorId="0760FE1D" wp14:editId="2F014D24">
            <wp:extent cx="95885" cy="102235"/>
            <wp:effectExtent l="0" t="0" r="0" b="0"/>
            <wp:docPr id="1339797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97051"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22.教学方法的基本要求：</w:t>
      </w:r>
    </w:p>
    <w:p w14:paraId="29FC49C5" w14:textId="77777777" w:rsidR="00BA7A32" w:rsidRDefault="00BA7A32">
      <w:pPr>
        <w:spacing w:line="124" w:lineRule="exact"/>
        <w:rPr>
          <w:rFonts w:ascii="宋体" w:eastAsia="宋体" w:hAnsi="宋体" w:cs="宋体"/>
          <w:b/>
          <w:bCs/>
          <w:sz w:val="20"/>
          <w:szCs w:val="20"/>
          <w:lang w:eastAsia="zh-CN"/>
        </w:rPr>
      </w:pPr>
    </w:p>
    <w:p w14:paraId="4EA6E42E" w14:textId="77777777" w:rsidR="00BA7A32" w:rsidRDefault="004D2F79">
      <w:pPr>
        <w:spacing w:line="240" w:lineRule="exact"/>
        <w:ind w:right="20"/>
        <w:rPr>
          <w:rFonts w:eastAsiaTheme="minorEastAsia"/>
          <w:sz w:val="20"/>
          <w:szCs w:val="20"/>
          <w:lang w:eastAsia="zh-CN"/>
        </w:rPr>
      </w:pPr>
      <w:r>
        <w:rPr>
          <w:rFonts w:ascii="宋体" w:eastAsia="宋体" w:hAnsi="宋体" w:cs="宋体"/>
          <w:b/>
          <w:bCs/>
          <w:color w:val="5B9BD5"/>
          <w:sz w:val="16"/>
          <w:szCs w:val="16"/>
          <w:lang w:eastAsia="zh-CN"/>
        </w:rPr>
        <w:t>【这四个教学方法容易考简答题，剩下的一般会考到材料分析题，是历年考试的必考点，无论是选择题，辨析题；至少会考点其中一个考点，大家重点把握一下；背这个比教材上的容易，做真题的时候就能发现出题规律。13 个教学方法一定都记住！！】</w:t>
      </w:r>
    </w:p>
    <w:p w14:paraId="738C9BD7" w14:textId="77777777" w:rsidR="00BA7A32" w:rsidRDefault="00BA7A32">
      <w:pPr>
        <w:spacing w:line="110" w:lineRule="exact"/>
        <w:rPr>
          <w:rFonts w:ascii="宋体" w:eastAsia="宋体" w:hAnsi="宋体" w:cs="宋体"/>
          <w:b/>
          <w:bCs/>
          <w:sz w:val="20"/>
          <w:szCs w:val="20"/>
          <w:lang w:eastAsia="zh-CN"/>
        </w:rPr>
      </w:pPr>
    </w:p>
    <w:p w14:paraId="74436CDB" w14:textId="77777777" w:rsidR="00BA7A32" w:rsidRDefault="004D2F79">
      <w:pPr>
        <w:tabs>
          <w:tab w:val="left" w:pos="4740"/>
        </w:tabs>
        <w:spacing w:line="229" w:lineRule="exact"/>
        <w:ind w:left="260"/>
        <w:rPr>
          <w:rFonts w:eastAsiaTheme="minorEastAsia"/>
          <w:sz w:val="20"/>
          <w:szCs w:val="20"/>
          <w:lang w:eastAsia="zh-CN"/>
        </w:rPr>
      </w:pPr>
      <w:r>
        <w:rPr>
          <w:rFonts w:ascii="宋体" w:eastAsia="宋体" w:hAnsi="宋体" w:cs="宋体"/>
          <w:b/>
          <w:bCs/>
          <w:sz w:val="20"/>
          <w:szCs w:val="20"/>
          <w:lang w:eastAsia="zh-CN"/>
        </w:rPr>
        <w:t>1.讲授法基本要求：</w:t>
      </w:r>
      <w:r>
        <w:rPr>
          <w:rFonts w:ascii="宋体" w:eastAsia="宋体" w:hAnsi="宋体" w:cs="宋体"/>
          <w:b/>
          <w:bCs/>
          <w:color w:val="5B9BD5"/>
          <w:sz w:val="17"/>
          <w:szCs w:val="17"/>
          <w:lang w:eastAsia="zh-CN"/>
        </w:rPr>
        <w:t>【背】</w:t>
      </w:r>
      <w:r>
        <w:rPr>
          <w:rFonts w:eastAsiaTheme="minorEastAsia"/>
          <w:sz w:val="20"/>
          <w:szCs w:val="20"/>
          <w:lang w:eastAsia="zh-CN"/>
        </w:rPr>
        <w:tab/>
      </w:r>
      <w:r>
        <w:rPr>
          <w:rFonts w:ascii="宋体" w:eastAsia="宋体" w:hAnsi="宋体" w:cs="宋体"/>
          <w:b/>
          <w:bCs/>
          <w:w w:val="99"/>
          <w:sz w:val="20"/>
          <w:szCs w:val="20"/>
          <w:lang w:eastAsia="zh-CN"/>
        </w:rPr>
        <w:t>2.谈话法/问答法基本要求：</w:t>
      </w:r>
      <w:r>
        <w:rPr>
          <w:rFonts w:ascii="宋体" w:eastAsia="宋体" w:hAnsi="宋体" w:cs="宋体"/>
          <w:b/>
          <w:bCs/>
          <w:color w:val="5B9BD5"/>
          <w:w w:val="99"/>
          <w:sz w:val="17"/>
          <w:szCs w:val="17"/>
          <w:lang w:eastAsia="zh-CN"/>
        </w:rPr>
        <w:t>【背】</w:t>
      </w:r>
    </w:p>
    <w:p w14:paraId="59B4012C" w14:textId="77777777" w:rsidR="00BA7A32" w:rsidRDefault="00BA7A32">
      <w:pPr>
        <w:spacing w:line="84" w:lineRule="exact"/>
        <w:rPr>
          <w:rFonts w:ascii="宋体" w:eastAsia="宋体" w:hAnsi="宋体" w:cs="宋体"/>
          <w:b/>
          <w:bCs/>
          <w:sz w:val="20"/>
          <w:szCs w:val="20"/>
          <w:lang w:eastAsia="zh-CN"/>
        </w:rPr>
      </w:pPr>
    </w:p>
    <w:p w14:paraId="699DD950" w14:textId="77777777" w:rsidR="00BA7A32" w:rsidRDefault="004D2F79">
      <w:pPr>
        <w:tabs>
          <w:tab w:val="left" w:pos="4740"/>
        </w:tabs>
        <w:spacing w:line="229" w:lineRule="exact"/>
        <w:ind w:left="260"/>
        <w:rPr>
          <w:rFonts w:eastAsiaTheme="minorEastAsia"/>
          <w:sz w:val="20"/>
          <w:szCs w:val="20"/>
          <w:lang w:eastAsia="zh-CN"/>
        </w:rPr>
      </w:pPr>
      <w:r>
        <w:rPr>
          <w:rFonts w:ascii="宋体" w:eastAsia="宋体" w:hAnsi="宋体" w:cs="宋体"/>
          <w:sz w:val="20"/>
          <w:szCs w:val="20"/>
          <w:lang w:eastAsia="zh-CN"/>
        </w:rPr>
        <w:t>①讲授内容要有科学性、系统性、思想性；</w:t>
      </w:r>
      <w:r>
        <w:rPr>
          <w:rFonts w:eastAsiaTheme="minorEastAsia"/>
          <w:sz w:val="20"/>
          <w:szCs w:val="20"/>
          <w:lang w:eastAsia="zh-CN"/>
        </w:rPr>
        <w:tab/>
      </w:r>
      <w:r>
        <w:rPr>
          <w:rFonts w:ascii="宋体" w:eastAsia="宋体" w:hAnsi="宋体" w:cs="宋体"/>
          <w:sz w:val="20"/>
          <w:szCs w:val="20"/>
          <w:lang w:eastAsia="zh-CN"/>
        </w:rPr>
        <w:t>①要准备好问题和谈话计划；</w:t>
      </w:r>
    </w:p>
    <w:p w14:paraId="67A6B437" w14:textId="77777777" w:rsidR="00BA7A32" w:rsidRDefault="00BA7A32">
      <w:pPr>
        <w:spacing w:line="84" w:lineRule="exact"/>
        <w:rPr>
          <w:rFonts w:ascii="宋体" w:eastAsia="宋体" w:hAnsi="宋体" w:cs="宋体"/>
          <w:b/>
          <w:bCs/>
          <w:sz w:val="20"/>
          <w:szCs w:val="20"/>
          <w:lang w:eastAsia="zh-CN"/>
        </w:rPr>
      </w:pPr>
    </w:p>
    <w:p w14:paraId="015CA03D" w14:textId="77777777" w:rsidR="00BA7A32" w:rsidRDefault="004D2F79">
      <w:pPr>
        <w:tabs>
          <w:tab w:val="left" w:pos="4740"/>
        </w:tabs>
        <w:spacing w:line="229" w:lineRule="exact"/>
        <w:ind w:left="260"/>
        <w:rPr>
          <w:rFonts w:eastAsiaTheme="minorEastAsia"/>
          <w:sz w:val="20"/>
          <w:szCs w:val="20"/>
          <w:lang w:eastAsia="zh-CN"/>
        </w:rPr>
      </w:pPr>
      <w:r>
        <w:rPr>
          <w:rFonts w:ascii="宋体" w:eastAsia="宋体" w:hAnsi="宋体" w:cs="宋体"/>
          <w:sz w:val="20"/>
          <w:szCs w:val="20"/>
          <w:lang w:eastAsia="zh-CN"/>
        </w:rPr>
        <w:t>②注意启发；</w:t>
      </w:r>
      <w:r>
        <w:rPr>
          <w:rFonts w:eastAsiaTheme="minorEastAsia"/>
          <w:sz w:val="20"/>
          <w:szCs w:val="20"/>
          <w:lang w:eastAsia="zh-CN"/>
        </w:rPr>
        <w:tab/>
      </w:r>
      <w:r>
        <w:rPr>
          <w:rFonts w:ascii="宋体" w:eastAsia="宋体" w:hAnsi="宋体" w:cs="宋体"/>
          <w:sz w:val="20"/>
          <w:szCs w:val="20"/>
          <w:lang w:eastAsia="zh-CN"/>
        </w:rPr>
        <w:t>②提出的问题要明确。</w:t>
      </w:r>
    </w:p>
    <w:p w14:paraId="597BFA1B" w14:textId="77777777" w:rsidR="00BA7A32" w:rsidRDefault="00BA7A32">
      <w:pPr>
        <w:spacing w:line="115" w:lineRule="exact"/>
        <w:rPr>
          <w:rFonts w:ascii="宋体" w:eastAsia="宋体" w:hAnsi="宋体" w:cs="宋体"/>
          <w:b/>
          <w:bCs/>
          <w:sz w:val="20"/>
          <w:szCs w:val="20"/>
          <w:lang w:eastAsia="zh-CN"/>
        </w:rPr>
      </w:pPr>
    </w:p>
    <w:p w14:paraId="0436D5A0" w14:textId="77777777" w:rsidR="00BA7A32" w:rsidRDefault="004D2F79">
      <w:pPr>
        <w:spacing w:line="254" w:lineRule="exact"/>
        <w:ind w:left="260" w:right="2980"/>
        <w:jc w:val="both"/>
        <w:rPr>
          <w:rFonts w:eastAsiaTheme="minorEastAsia"/>
          <w:sz w:val="20"/>
          <w:szCs w:val="20"/>
          <w:lang w:eastAsia="zh-CN"/>
        </w:rPr>
      </w:pPr>
      <w:r>
        <w:rPr>
          <w:rFonts w:ascii="宋体" w:eastAsia="宋体" w:hAnsi="宋体" w:cs="宋体"/>
          <w:sz w:val="20"/>
          <w:szCs w:val="20"/>
          <w:lang w:eastAsia="zh-CN"/>
        </w:rPr>
        <w:t>③讲究语言艺术； ③要善于启发诱导；④组织学生听讲。注意与其他教学方法配合使用。 ④做好归纳、小结。</w:t>
      </w:r>
    </w:p>
    <w:p w14:paraId="46AE04B6" w14:textId="77777777" w:rsidR="00BA7A32" w:rsidRDefault="00BA7A32">
      <w:pPr>
        <w:spacing w:line="95" w:lineRule="exact"/>
        <w:rPr>
          <w:rFonts w:ascii="宋体" w:eastAsia="宋体" w:hAnsi="宋体" w:cs="宋体"/>
          <w:b/>
          <w:bCs/>
          <w:sz w:val="20"/>
          <w:szCs w:val="20"/>
          <w:lang w:eastAsia="zh-CN"/>
        </w:rPr>
      </w:pPr>
    </w:p>
    <w:p w14:paraId="1CF78CB1" w14:textId="77777777" w:rsidR="00BA7A32" w:rsidRDefault="004D2F79">
      <w:pPr>
        <w:tabs>
          <w:tab w:val="left" w:pos="4740"/>
        </w:tabs>
        <w:spacing w:line="229" w:lineRule="exact"/>
        <w:ind w:left="260"/>
        <w:rPr>
          <w:rFonts w:eastAsiaTheme="minorEastAsia"/>
          <w:sz w:val="20"/>
          <w:szCs w:val="20"/>
          <w:lang w:eastAsia="zh-CN"/>
        </w:rPr>
      </w:pPr>
      <w:r>
        <w:rPr>
          <w:rFonts w:ascii="宋体" w:eastAsia="宋体" w:hAnsi="宋体" w:cs="宋体"/>
          <w:b/>
          <w:bCs/>
          <w:sz w:val="20"/>
          <w:szCs w:val="20"/>
          <w:lang w:eastAsia="zh-CN"/>
        </w:rPr>
        <w:t>3.讨论法基本要求：</w:t>
      </w:r>
      <w:r>
        <w:rPr>
          <w:rFonts w:ascii="宋体" w:eastAsia="宋体" w:hAnsi="宋体" w:cs="宋体"/>
          <w:b/>
          <w:bCs/>
          <w:color w:val="5B9BD5"/>
          <w:sz w:val="17"/>
          <w:szCs w:val="17"/>
          <w:lang w:eastAsia="zh-CN"/>
        </w:rPr>
        <w:t>【复习完有时间再背这个】</w:t>
      </w:r>
      <w:r>
        <w:rPr>
          <w:rFonts w:eastAsiaTheme="minorEastAsia"/>
          <w:sz w:val="20"/>
          <w:szCs w:val="20"/>
          <w:lang w:eastAsia="zh-CN"/>
        </w:rPr>
        <w:tab/>
      </w:r>
      <w:r>
        <w:rPr>
          <w:rFonts w:ascii="宋体" w:eastAsia="宋体" w:hAnsi="宋体" w:cs="宋体"/>
          <w:b/>
          <w:bCs/>
          <w:w w:val="99"/>
          <w:sz w:val="20"/>
          <w:szCs w:val="20"/>
          <w:lang w:eastAsia="zh-CN"/>
        </w:rPr>
        <w:t>4.读书指导法基本要求：</w:t>
      </w:r>
      <w:r>
        <w:rPr>
          <w:rFonts w:ascii="宋体" w:eastAsia="宋体" w:hAnsi="宋体" w:cs="宋体"/>
          <w:b/>
          <w:bCs/>
          <w:color w:val="5B9BD5"/>
          <w:w w:val="99"/>
          <w:sz w:val="17"/>
          <w:szCs w:val="17"/>
          <w:lang w:eastAsia="zh-CN"/>
        </w:rPr>
        <w:t>【复习完有时间再背这个】</w:t>
      </w:r>
    </w:p>
    <w:p w14:paraId="5FDD1C38" w14:textId="77777777" w:rsidR="00BA7A32" w:rsidRDefault="00BA7A32">
      <w:pPr>
        <w:spacing w:line="84" w:lineRule="exact"/>
        <w:rPr>
          <w:rFonts w:ascii="宋体" w:eastAsia="宋体" w:hAnsi="宋体" w:cs="宋体"/>
          <w:b/>
          <w:bCs/>
          <w:sz w:val="20"/>
          <w:szCs w:val="20"/>
          <w:lang w:eastAsia="zh-CN"/>
        </w:rPr>
      </w:pPr>
    </w:p>
    <w:p w14:paraId="409079D8" w14:textId="77777777" w:rsidR="00BA7A32" w:rsidRDefault="004D2F79">
      <w:pPr>
        <w:tabs>
          <w:tab w:val="left" w:pos="4740"/>
        </w:tabs>
        <w:spacing w:line="229" w:lineRule="exact"/>
        <w:ind w:left="260"/>
        <w:rPr>
          <w:rFonts w:eastAsiaTheme="minorEastAsia"/>
          <w:sz w:val="20"/>
          <w:szCs w:val="20"/>
          <w:lang w:eastAsia="zh-CN"/>
        </w:rPr>
      </w:pPr>
      <w:r>
        <w:rPr>
          <w:rFonts w:ascii="宋体" w:eastAsia="宋体" w:hAnsi="宋体" w:cs="宋体"/>
          <w:sz w:val="20"/>
          <w:szCs w:val="20"/>
          <w:lang w:eastAsia="zh-CN"/>
        </w:rPr>
        <w:t>①讨论前做好充分准备。</w:t>
      </w:r>
      <w:r>
        <w:rPr>
          <w:rFonts w:eastAsiaTheme="minorEastAsia"/>
          <w:sz w:val="20"/>
          <w:szCs w:val="20"/>
          <w:lang w:eastAsia="zh-CN"/>
        </w:rPr>
        <w:tab/>
      </w:r>
      <w:r>
        <w:rPr>
          <w:rFonts w:ascii="宋体" w:eastAsia="宋体" w:hAnsi="宋体" w:cs="宋体"/>
          <w:sz w:val="20"/>
          <w:szCs w:val="20"/>
          <w:lang w:eastAsia="zh-CN"/>
        </w:rPr>
        <w:t>①提出明确的目的、要求和思考题。</w:t>
      </w:r>
    </w:p>
    <w:p w14:paraId="019F23B9" w14:textId="77777777" w:rsidR="00BA7A32" w:rsidRDefault="00BA7A32">
      <w:pPr>
        <w:spacing w:line="84" w:lineRule="exact"/>
        <w:rPr>
          <w:rFonts w:ascii="宋体" w:eastAsia="宋体" w:hAnsi="宋体" w:cs="宋体"/>
          <w:b/>
          <w:bCs/>
          <w:sz w:val="20"/>
          <w:szCs w:val="20"/>
          <w:lang w:eastAsia="zh-CN"/>
        </w:rPr>
      </w:pPr>
    </w:p>
    <w:p w14:paraId="512A11ED" w14:textId="77777777" w:rsidR="00BA7A32" w:rsidRDefault="004D2F79">
      <w:pPr>
        <w:tabs>
          <w:tab w:val="left" w:pos="4740"/>
        </w:tabs>
        <w:spacing w:line="229" w:lineRule="exact"/>
        <w:ind w:left="260"/>
        <w:rPr>
          <w:rFonts w:eastAsiaTheme="minorEastAsia"/>
          <w:sz w:val="20"/>
          <w:szCs w:val="20"/>
          <w:lang w:eastAsia="zh-CN"/>
        </w:rPr>
      </w:pPr>
      <w:r>
        <w:rPr>
          <w:rFonts w:ascii="宋体" w:eastAsia="宋体" w:hAnsi="宋体" w:cs="宋体"/>
          <w:sz w:val="20"/>
          <w:szCs w:val="20"/>
          <w:lang w:eastAsia="zh-CN"/>
        </w:rPr>
        <w:t>②讨论中要对学生进行启发诱导。</w:t>
      </w:r>
      <w:r>
        <w:rPr>
          <w:rFonts w:eastAsiaTheme="minorEastAsia"/>
          <w:sz w:val="20"/>
          <w:szCs w:val="20"/>
          <w:lang w:eastAsia="zh-CN"/>
        </w:rPr>
        <w:tab/>
      </w:r>
      <w:r>
        <w:rPr>
          <w:rFonts w:ascii="宋体" w:eastAsia="宋体" w:hAnsi="宋体" w:cs="宋体"/>
          <w:sz w:val="20"/>
          <w:szCs w:val="20"/>
          <w:lang w:eastAsia="zh-CN"/>
        </w:rPr>
        <w:t>②教给学生读书的方法。</w:t>
      </w:r>
    </w:p>
    <w:p w14:paraId="55FE80E5" w14:textId="77777777" w:rsidR="00BA7A32" w:rsidRDefault="00BA7A32">
      <w:pPr>
        <w:spacing w:line="95" w:lineRule="exact"/>
        <w:rPr>
          <w:rFonts w:ascii="宋体" w:eastAsia="宋体" w:hAnsi="宋体" w:cs="宋体"/>
          <w:b/>
          <w:bCs/>
          <w:sz w:val="20"/>
          <w:szCs w:val="20"/>
          <w:lang w:eastAsia="zh-CN"/>
        </w:rPr>
      </w:pPr>
    </w:p>
    <w:p w14:paraId="1FA3C7A8" w14:textId="77777777" w:rsidR="00BA7A32" w:rsidRDefault="004D2F79">
      <w:pPr>
        <w:tabs>
          <w:tab w:val="left" w:pos="4740"/>
        </w:tabs>
        <w:spacing w:line="217" w:lineRule="exact"/>
        <w:ind w:left="260"/>
        <w:rPr>
          <w:rFonts w:eastAsiaTheme="minorEastAsia"/>
          <w:sz w:val="20"/>
          <w:szCs w:val="20"/>
          <w:lang w:eastAsia="zh-CN"/>
        </w:rPr>
      </w:pPr>
      <w:r>
        <w:rPr>
          <w:rFonts w:ascii="宋体" w:eastAsia="宋体" w:hAnsi="宋体" w:cs="宋体"/>
          <w:sz w:val="19"/>
          <w:szCs w:val="19"/>
          <w:lang w:eastAsia="zh-CN"/>
        </w:rPr>
        <w:t>③讨论结束时要做好小结。</w:t>
      </w:r>
      <w:r>
        <w:rPr>
          <w:rFonts w:eastAsiaTheme="minorEastAsia"/>
          <w:sz w:val="20"/>
          <w:szCs w:val="20"/>
          <w:lang w:eastAsia="zh-CN"/>
        </w:rPr>
        <w:tab/>
      </w:r>
      <w:r>
        <w:rPr>
          <w:rFonts w:ascii="宋体" w:eastAsia="宋体" w:hAnsi="宋体" w:cs="宋体"/>
          <w:sz w:val="19"/>
          <w:szCs w:val="19"/>
          <w:lang w:eastAsia="zh-CN"/>
        </w:rPr>
        <w:t>③加强评价和辅导。④适当组织学生交流读书心得。</w:t>
      </w:r>
    </w:p>
    <w:p w14:paraId="692F322C" w14:textId="77777777" w:rsidR="00BA7A32" w:rsidRDefault="00BA7A32">
      <w:pPr>
        <w:spacing w:line="200" w:lineRule="exact"/>
        <w:rPr>
          <w:rFonts w:ascii="宋体" w:eastAsia="宋体" w:hAnsi="宋体" w:cs="宋体"/>
          <w:b/>
          <w:bCs/>
          <w:sz w:val="20"/>
          <w:szCs w:val="20"/>
          <w:lang w:eastAsia="zh-CN"/>
        </w:rPr>
      </w:pPr>
    </w:p>
    <w:p w14:paraId="52A4C063" w14:textId="77777777" w:rsidR="00BA7A32" w:rsidRDefault="00BA7A32">
      <w:pPr>
        <w:spacing w:line="259" w:lineRule="exact"/>
        <w:rPr>
          <w:rFonts w:ascii="宋体" w:eastAsia="宋体" w:hAnsi="宋体" w:cs="宋体"/>
          <w:b/>
          <w:bCs/>
          <w:sz w:val="20"/>
          <w:szCs w:val="20"/>
          <w:lang w:eastAsia="zh-CN"/>
        </w:rPr>
      </w:pPr>
    </w:p>
    <w:p w14:paraId="15758037" w14:textId="77777777" w:rsidR="00BA7A32" w:rsidRDefault="004D2F79">
      <w:pPr>
        <w:tabs>
          <w:tab w:val="left" w:pos="116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第六节</w:t>
      </w:r>
      <w:r>
        <w:rPr>
          <w:rFonts w:ascii="黑体" w:eastAsia="黑体" w:hAnsi="黑体" w:cs="黑体"/>
          <w:b/>
          <w:bCs/>
          <w:highlight w:val="lightGray"/>
          <w:lang w:eastAsia="zh-CN"/>
        </w:rPr>
        <w:tab/>
        <w:t>教学模式</w:t>
      </w:r>
    </w:p>
    <w:p w14:paraId="57C4872F" w14:textId="77777777" w:rsidR="00BA7A32" w:rsidRDefault="00BA7A32">
      <w:pPr>
        <w:spacing w:line="62" w:lineRule="exact"/>
        <w:rPr>
          <w:rFonts w:ascii="宋体" w:eastAsia="宋体" w:hAnsi="宋体" w:cs="宋体"/>
          <w:b/>
          <w:bCs/>
          <w:sz w:val="20"/>
          <w:szCs w:val="20"/>
          <w:lang w:eastAsia="zh-CN"/>
        </w:rPr>
      </w:pPr>
    </w:p>
    <w:p w14:paraId="298301AC" w14:textId="77777777" w:rsidR="00BA7A32" w:rsidRDefault="004D2F79">
      <w:pPr>
        <w:tabs>
          <w:tab w:val="left" w:pos="7100"/>
        </w:tabs>
        <w:spacing w:line="293" w:lineRule="exact"/>
        <w:ind w:left="60"/>
        <w:rPr>
          <w:rFonts w:eastAsiaTheme="minorEastAsia"/>
          <w:sz w:val="20"/>
          <w:szCs w:val="20"/>
          <w:lang w:eastAsia="zh-CN"/>
        </w:rPr>
      </w:pPr>
      <w:r>
        <w:rPr>
          <w:noProof/>
          <w:sz w:val="1"/>
          <w:szCs w:val="1"/>
        </w:rPr>
        <w:drawing>
          <wp:inline distT="0" distB="0" distL="0" distR="0" wp14:anchorId="5FF9372B" wp14:editId="76C64555">
            <wp:extent cx="95885" cy="102235"/>
            <wp:effectExtent l="0" t="0" r="0" b="0"/>
            <wp:docPr id="554654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54263"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23.非指导性教学——“以学生为中心，让学生自发学习”：美国</w:t>
      </w:r>
      <w:r>
        <w:rPr>
          <w:rFonts w:ascii="Calibri" w:eastAsia="Calibri" w:hAnsi="Calibri" w:cs="Calibri"/>
          <w:b/>
          <w:bCs/>
          <w:sz w:val="21"/>
          <w:szCs w:val="21"/>
          <w:lang w:eastAsia="zh-CN"/>
        </w:rPr>
        <w:t>-</w:t>
      </w:r>
      <w:proofErr w:type="gramStart"/>
      <w:r>
        <w:rPr>
          <w:rFonts w:ascii="宋体" w:eastAsia="宋体" w:hAnsi="宋体" w:cs="宋体"/>
          <w:b/>
          <w:bCs/>
          <w:sz w:val="21"/>
          <w:szCs w:val="21"/>
          <w:lang w:eastAsia="zh-CN"/>
        </w:rPr>
        <w:t>罗斯杰</w:t>
      </w:r>
      <w:proofErr w:type="gramEnd"/>
      <w:r>
        <w:rPr>
          <w:rFonts w:eastAsiaTheme="minorEastAsia"/>
          <w:sz w:val="20"/>
          <w:szCs w:val="20"/>
          <w:lang w:eastAsia="zh-CN"/>
        </w:rPr>
        <w:tab/>
      </w:r>
      <w:r>
        <w:rPr>
          <w:rFonts w:ascii="宋体" w:eastAsia="宋体" w:hAnsi="宋体" w:cs="宋体"/>
          <w:b/>
          <w:bCs/>
          <w:color w:val="5B9BD5"/>
          <w:w w:val="99"/>
          <w:sz w:val="17"/>
          <w:szCs w:val="17"/>
          <w:lang w:eastAsia="zh-CN"/>
        </w:rPr>
        <w:t>【背·选】</w:t>
      </w:r>
    </w:p>
    <w:p w14:paraId="21E3F708" w14:textId="77777777" w:rsidR="00BA7A32" w:rsidRDefault="00BA7A32">
      <w:pPr>
        <w:spacing w:line="200" w:lineRule="exact"/>
        <w:rPr>
          <w:rFonts w:ascii="宋体" w:eastAsia="宋体" w:hAnsi="宋体" w:cs="宋体"/>
          <w:b/>
          <w:bCs/>
          <w:sz w:val="20"/>
          <w:szCs w:val="20"/>
          <w:lang w:eastAsia="zh-CN"/>
        </w:rPr>
      </w:pPr>
    </w:p>
    <w:p w14:paraId="4188B5B0" w14:textId="77777777" w:rsidR="00BA7A32" w:rsidRDefault="00BA7A32">
      <w:pPr>
        <w:spacing w:line="204" w:lineRule="exact"/>
        <w:rPr>
          <w:rFonts w:ascii="宋体" w:eastAsia="宋体" w:hAnsi="宋体" w:cs="宋体"/>
          <w:b/>
          <w:bCs/>
          <w:sz w:val="20"/>
          <w:szCs w:val="20"/>
          <w:lang w:eastAsia="zh-CN"/>
        </w:rPr>
      </w:pPr>
    </w:p>
    <w:p w14:paraId="34AEFB3A" w14:textId="77777777" w:rsidR="00BA7A32" w:rsidRDefault="004D2F79">
      <w:pPr>
        <w:tabs>
          <w:tab w:val="left" w:pos="1180"/>
        </w:tabs>
        <w:spacing w:line="274" w:lineRule="exact"/>
        <w:ind w:left="240"/>
        <w:rPr>
          <w:rFonts w:eastAsiaTheme="minorEastAsia"/>
          <w:sz w:val="20"/>
          <w:szCs w:val="20"/>
          <w:lang w:eastAsia="zh-CN"/>
        </w:rPr>
      </w:pPr>
      <w:r>
        <w:rPr>
          <w:rFonts w:ascii="黑体" w:eastAsia="黑体" w:hAnsi="黑体" w:cs="黑体"/>
          <w:b/>
          <w:bCs/>
          <w:highlight w:val="lightGray"/>
          <w:lang w:eastAsia="zh-CN"/>
        </w:rPr>
        <w:t>第七节</w:t>
      </w:r>
      <w:r>
        <w:rPr>
          <w:rFonts w:ascii="黑体" w:eastAsia="黑体" w:hAnsi="黑体" w:cs="黑体"/>
          <w:b/>
          <w:bCs/>
          <w:highlight w:val="lightGray"/>
          <w:lang w:eastAsia="zh-CN"/>
        </w:rPr>
        <w:tab/>
        <w:t>教学组织形式</w:t>
      </w:r>
    </w:p>
    <w:p w14:paraId="37E8B531" w14:textId="77777777" w:rsidR="00BA7A32" w:rsidRDefault="00BA7A32">
      <w:pPr>
        <w:spacing w:line="139" w:lineRule="exact"/>
        <w:rPr>
          <w:rFonts w:ascii="宋体" w:eastAsia="宋体" w:hAnsi="宋体" w:cs="宋体"/>
          <w:b/>
          <w:bCs/>
          <w:sz w:val="20"/>
          <w:szCs w:val="20"/>
          <w:lang w:eastAsia="zh-CN"/>
        </w:rPr>
      </w:pPr>
    </w:p>
    <w:p w14:paraId="757BD976" w14:textId="77777777" w:rsidR="00BA7A32" w:rsidRDefault="004D2F79">
      <w:pPr>
        <w:spacing w:line="240" w:lineRule="exact"/>
        <w:ind w:left="200"/>
        <w:rPr>
          <w:rFonts w:eastAsiaTheme="minorEastAsia"/>
          <w:sz w:val="20"/>
          <w:szCs w:val="20"/>
          <w:lang w:eastAsia="zh-CN"/>
        </w:rPr>
      </w:pPr>
      <w:r>
        <w:rPr>
          <w:rFonts w:ascii="宋体" w:eastAsia="宋体" w:hAnsi="宋体" w:cs="宋体"/>
          <w:b/>
          <w:bCs/>
          <w:sz w:val="21"/>
          <w:szCs w:val="21"/>
          <w:lang w:eastAsia="zh-CN"/>
        </w:rPr>
        <w:t xml:space="preserve">24.教学组织形式 </w:t>
      </w:r>
      <w:r>
        <w:rPr>
          <w:rFonts w:ascii="宋体" w:eastAsia="宋体" w:hAnsi="宋体" w:cs="宋体"/>
          <w:b/>
          <w:bCs/>
          <w:color w:val="5B9BD5"/>
          <w:sz w:val="17"/>
          <w:szCs w:val="17"/>
          <w:lang w:eastAsia="zh-CN"/>
        </w:rPr>
        <w:t>【重点背②⑤常考选择题/②常考选择题和简答题。】</w:t>
      </w:r>
    </w:p>
    <w:p w14:paraId="2B527AB4" w14:textId="77777777" w:rsidR="00BA7A32" w:rsidRDefault="00BA7A32">
      <w:pPr>
        <w:spacing w:line="79" w:lineRule="exact"/>
        <w:rPr>
          <w:rFonts w:ascii="宋体" w:eastAsia="宋体" w:hAnsi="宋体" w:cs="宋体"/>
          <w:b/>
          <w:bCs/>
          <w:sz w:val="20"/>
          <w:szCs w:val="20"/>
          <w:lang w:eastAsia="zh-CN"/>
        </w:rPr>
      </w:pPr>
    </w:p>
    <w:p w14:paraId="163A2888" w14:textId="77777777" w:rsidR="00BA7A32" w:rsidRDefault="004D2F79">
      <w:pPr>
        <w:tabs>
          <w:tab w:val="left" w:pos="1900"/>
          <w:tab w:val="left" w:pos="3400"/>
          <w:tab w:val="left" w:pos="5700"/>
          <w:tab w:val="left" w:pos="7000"/>
        </w:tabs>
        <w:spacing w:line="229" w:lineRule="exact"/>
        <w:ind w:left="420"/>
        <w:rPr>
          <w:rFonts w:eastAsiaTheme="minorEastAsia"/>
          <w:sz w:val="20"/>
          <w:szCs w:val="20"/>
          <w:lang w:eastAsia="zh-CN"/>
        </w:rPr>
      </w:pPr>
      <w:r>
        <w:rPr>
          <w:rFonts w:ascii="宋体" w:eastAsia="宋体" w:hAnsi="宋体" w:cs="宋体"/>
          <w:sz w:val="20"/>
          <w:szCs w:val="20"/>
          <w:lang w:eastAsia="zh-CN"/>
        </w:rPr>
        <w:t>①个别教学制</w:t>
      </w:r>
      <w:r>
        <w:rPr>
          <w:rFonts w:eastAsiaTheme="minorEastAsia"/>
          <w:sz w:val="20"/>
          <w:szCs w:val="20"/>
          <w:lang w:eastAsia="zh-CN"/>
        </w:rPr>
        <w:tab/>
      </w:r>
      <w:r>
        <w:rPr>
          <w:rFonts w:ascii="宋体" w:eastAsia="宋体" w:hAnsi="宋体" w:cs="宋体"/>
          <w:sz w:val="20"/>
          <w:szCs w:val="20"/>
          <w:lang w:eastAsia="zh-CN"/>
        </w:rPr>
        <w:t>②班级授课制</w:t>
      </w:r>
      <w:r>
        <w:rPr>
          <w:rFonts w:eastAsiaTheme="minorEastAsia"/>
          <w:sz w:val="20"/>
          <w:szCs w:val="20"/>
          <w:lang w:eastAsia="zh-CN"/>
        </w:rPr>
        <w:tab/>
      </w:r>
      <w:r>
        <w:rPr>
          <w:rFonts w:ascii="宋体" w:eastAsia="宋体" w:hAnsi="宋体" w:cs="宋体"/>
          <w:sz w:val="20"/>
          <w:szCs w:val="20"/>
          <w:lang w:eastAsia="zh-CN"/>
        </w:rPr>
        <w:t>③个别辅导与现场教学</w:t>
      </w:r>
      <w:r>
        <w:rPr>
          <w:rFonts w:eastAsiaTheme="minorEastAsia"/>
          <w:sz w:val="20"/>
          <w:szCs w:val="20"/>
          <w:lang w:eastAsia="zh-CN"/>
        </w:rPr>
        <w:tab/>
      </w:r>
      <w:r>
        <w:rPr>
          <w:rFonts w:ascii="宋体" w:eastAsia="宋体" w:hAnsi="宋体" w:cs="宋体"/>
          <w:sz w:val="20"/>
          <w:szCs w:val="20"/>
          <w:lang w:eastAsia="zh-CN"/>
        </w:rPr>
        <w:t>④复式教学</w:t>
      </w:r>
      <w:r>
        <w:rPr>
          <w:rFonts w:eastAsiaTheme="minorEastAsia"/>
          <w:sz w:val="20"/>
          <w:szCs w:val="20"/>
          <w:lang w:eastAsia="zh-CN"/>
        </w:rPr>
        <w:tab/>
      </w:r>
      <w:r>
        <w:rPr>
          <w:rFonts w:ascii="宋体" w:eastAsia="宋体" w:hAnsi="宋体" w:cs="宋体"/>
          <w:sz w:val="19"/>
          <w:szCs w:val="19"/>
          <w:lang w:eastAsia="zh-CN"/>
        </w:rPr>
        <w:t>⑤其他教学形式</w:t>
      </w:r>
    </w:p>
    <w:p w14:paraId="5031946A" w14:textId="77777777" w:rsidR="00BA7A32" w:rsidRDefault="00BA7A32">
      <w:pPr>
        <w:spacing w:line="77" w:lineRule="exact"/>
        <w:rPr>
          <w:rFonts w:ascii="宋体" w:eastAsia="宋体" w:hAnsi="宋体" w:cs="宋体"/>
          <w:b/>
          <w:bCs/>
          <w:sz w:val="20"/>
          <w:szCs w:val="20"/>
          <w:lang w:eastAsia="zh-CN"/>
        </w:rPr>
      </w:pPr>
    </w:p>
    <w:p w14:paraId="19178A64" w14:textId="77777777" w:rsidR="00BA7A32" w:rsidRDefault="004D2F79">
      <w:pPr>
        <w:tabs>
          <w:tab w:val="left" w:pos="4280"/>
          <w:tab w:val="left" w:pos="5960"/>
        </w:tabs>
        <w:spacing w:line="240" w:lineRule="exact"/>
        <w:ind w:left="200"/>
        <w:rPr>
          <w:rFonts w:eastAsiaTheme="minorEastAsia"/>
          <w:sz w:val="20"/>
          <w:szCs w:val="20"/>
          <w:lang w:eastAsia="zh-CN"/>
        </w:rPr>
      </w:pPr>
      <w:r>
        <w:rPr>
          <w:rFonts w:ascii="宋体" w:eastAsia="宋体" w:hAnsi="宋体" w:cs="宋体"/>
          <w:b/>
          <w:bCs/>
          <w:sz w:val="21"/>
          <w:szCs w:val="21"/>
          <w:lang w:eastAsia="zh-CN"/>
        </w:rPr>
        <w:t>25.个别教学制：</w:t>
      </w:r>
      <w:r>
        <w:rPr>
          <w:rFonts w:ascii="宋体" w:eastAsia="宋体" w:hAnsi="宋体" w:cs="宋体"/>
          <w:sz w:val="21"/>
          <w:szCs w:val="21"/>
          <w:lang w:eastAsia="zh-CN"/>
        </w:rPr>
        <w:t>古代中国、埃及、希腊；</w:t>
      </w:r>
      <w:r>
        <w:rPr>
          <w:rFonts w:eastAsiaTheme="minorEastAsia"/>
          <w:sz w:val="20"/>
          <w:szCs w:val="20"/>
          <w:lang w:eastAsia="zh-CN"/>
        </w:rPr>
        <w:tab/>
      </w:r>
      <w:r>
        <w:rPr>
          <w:rFonts w:ascii="宋体" w:eastAsia="宋体" w:hAnsi="宋体" w:cs="宋体"/>
          <w:sz w:val="21"/>
          <w:szCs w:val="21"/>
          <w:lang w:eastAsia="zh-CN"/>
        </w:rPr>
        <w:t>优点：因材施教</w:t>
      </w:r>
      <w:r>
        <w:rPr>
          <w:rFonts w:eastAsiaTheme="minorEastAsia"/>
          <w:sz w:val="20"/>
          <w:szCs w:val="20"/>
          <w:lang w:eastAsia="zh-CN"/>
        </w:rPr>
        <w:tab/>
      </w:r>
      <w:r>
        <w:rPr>
          <w:rFonts w:ascii="宋体" w:eastAsia="宋体" w:hAnsi="宋体" w:cs="宋体"/>
          <w:b/>
          <w:bCs/>
          <w:color w:val="5B9BD5"/>
          <w:sz w:val="16"/>
          <w:szCs w:val="16"/>
          <w:lang w:eastAsia="zh-CN"/>
        </w:rPr>
        <w:t>【了解】</w:t>
      </w:r>
    </w:p>
    <w:p w14:paraId="3724D6AD" w14:textId="77777777" w:rsidR="00BA7A32" w:rsidRDefault="00BA7A32">
      <w:pPr>
        <w:spacing w:line="72" w:lineRule="exact"/>
        <w:rPr>
          <w:rFonts w:ascii="宋体" w:eastAsia="宋体" w:hAnsi="宋体" w:cs="宋体"/>
          <w:b/>
          <w:bCs/>
          <w:sz w:val="20"/>
          <w:szCs w:val="20"/>
          <w:lang w:eastAsia="zh-CN"/>
        </w:rPr>
      </w:pPr>
    </w:p>
    <w:p w14:paraId="1B4C751B" w14:textId="77777777" w:rsidR="00BA7A32" w:rsidRDefault="004D2F79">
      <w:pPr>
        <w:spacing w:line="240" w:lineRule="exact"/>
        <w:ind w:left="60"/>
        <w:rPr>
          <w:rFonts w:eastAsiaTheme="minorEastAsia"/>
          <w:sz w:val="20"/>
          <w:szCs w:val="20"/>
          <w:lang w:eastAsia="zh-CN"/>
        </w:rPr>
      </w:pPr>
      <w:r>
        <w:rPr>
          <w:noProof/>
          <w:sz w:val="1"/>
          <w:szCs w:val="1"/>
        </w:rPr>
        <w:drawing>
          <wp:inline distT="0" distB="0" distL="0" distR="0" wp14:anchorId="2F5ED07B" wp14:editId="6370C93C">
            <wp:extent cx="95885" cy="102235"/>
            <wp:effectExtent l="0" t="0" r="0" b="0"/>
            <wp:docPr id="765069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69275" name="Picture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w w:val="99"/>
          <w:sz w:val="21"/>
          <w:szCs w:val="21"/>
          <w:lang w:eastAsia="zh-CN"/>
        </w:rPr>
        <w:t>26.</w:t>
      </w:r>
      <w:r>
        <w:rPr>
          <w:rFonts w:ascii="宋体" w:eastAsia="宋体" w:hAnsi="宋体" w:cs="宋体"/>
          <w:b/>
          <w:bCs/>
          <w:w w:val="99"/>
          <w:sz w:val="19"/>
          <w:szCs w:val="19"/>
          <w:lang w:eastAsia="zh-CN"/>
        </w:rPr>
        <w:t>班级授课制：</w:t>
      </w:r>
      <w:r>
        <w:rPr>
          <w:rFonts w:ascii="宋体" w:eastAsia="宋体" w:hAnsi="宋体" w:cs="宋体"/>
          <w:w w:val="99"/>
          <w:sz w:val="21"/>
          <w:szCs w:val="21"/>
          <w:u w:val="single"/>
          <w:lang w:eastAsia="zh-CN"/>
        </w:rPr>
        <w:t>夸美纽斯《大教学论》提出班级授课制。</w:t>
      </w:r>
      <w:r>
        <w:rPr>
          <w:rFonts w:ascii="宋体" w:eastAsia="宋体" w:hAnsi="宋体" w:cs="宋体"/>
          <w:b/>
          <w:bCs/>
          <w:w w:val="99"/>
          <w:sz w:val="21"/>
          <w:szCs w:val="21"/>
          <w:lang w:eastAsia="zh-CN"/>
        </w:rPr>
        <w:t xml:space="preserve"> </w:t>
      </w:r>
      <w:r>
        <w:rPr>
          <w:rFonts w:ascii="宋体" w:eastAsia="宋体" w:hAnsi="宋体" w:cs="宋体"/>
          <w:b/>
          <w:bCs/>
          <w:color w:val="5B9BD5"/>
          <w:w w:val="99"/>
          <w:sz w:val="17"/>
          <w:szCs w:val="17"/>
          <w:lang w:eastAsia="zh-CN"/>
        </w:rPr>
        <w:t>【复习一下这个知识点，默背一下夸美纽斯的思想】</w:t>
      </w:r>
    </w:p>
    <w:p w14:paraId="5F354082" w14:textId="77777777" w:rsidR="00BA7A32" w:rsidRDefault="00BA7A32">
      <w:pPr>
        <w:spacing w:line="72" w:lineRule="exact"/>
        <w:rPr>
          <w:rFonts w:ascii="宋体" w:eastAsia="宋体" w:hAnsi="宋体" w:cs="宋体"/>
          <w:b/>
          <w:bCs/>
          <w:sz w:val="20"/>
          <w:szCs w:val="20"/>
          <w:lang w:eastAsia="zh-CN"/>
        </w:rPr>
      </w:pPr>
    </w:p>
    <w:p w14:paraId="18F8A1CE" w14:textId="77777777" w:rsidR="00BA7A32" w:rsidRDefault="004D2F79">
      <w:pPr>
        <w:tabs>
          <w:tab w:val="left" w:pos="7920"/>
        </w:tabs>
        <w:spacing w:line="240" w:lineRule="exact"/>
        <w:ind w:left="620"/>
        <w:rPr>
          <w:rFonts w:eastAsiaTheme="minorEastAsia"/>
          <w:sz w:val="20"/>
          <w:szCs w:val="20"/>
          <w:lang w:eastAsia="zh-CN"/>
        </w:rPr>
      </w:pPr>
      <w:r>
        <w:rPr>
          <w:rFonts w:ascii="宋体" w:eastAsia="宋体" w:hAnsi="宋体" w:cs="宋体"/>
          <w:b/>
          <w:bCs/>
          <w:sz w:val="21"/>
          <w:szCs w:val="21"/>
          <w:lang w:eastAsia="zh-CN"/>
        </w:rPr>
        <w:t>【1】</w:t>
      </w:r>
      <w:r>
        <w:rPr>
          <w:rFonts w:ascii="宋体" w:eastAsia="宋体" w:hAnsi="宋体" w:cs="宋体"/>
          <w:sz w:val="21"/>
          <w:szCs w:val="21"/>
          <w:lang w:eastAsia="zh-CN"/>
        </w:rPr>
        <w:t>我国最早采用的班级授课制是：1862</w:t>
      </w:r>
      <w:r>
        <w:rPr>
          <w:rFonts w:ascii="宋体" w:eastAsia="宋体" w:hAnsi="宋体" w:cs="宋体"/>
          <w:b/>
          <w:bCs/>
          <w:sz w:val="21"/>
          <w:szCs w:val="21"/>
          <w:lang w:eastAsia="zh-CN"/>
        </w:rPr>
        <w:t xml:space="preserve"> </w:t>
      </w:r>
      <w:r>
        <w:rPr>
          <w:rFonts w:ascii="宋体" w:eastAsia="宋体" w:hAnsi="宋体" w:cs="宋体"/>
          <w:sz w:val="21"/>
          <w:szCs w:val="21"/>
          <w:lang w:eastAsia="zh-CN"/>
        </w:rPr>
        <w:t>年清政府在北京设立的</w:t>
      </w:r>
      <w:r>
        <w:rPr>
          <w:rFonts w:ascii="宋体" w:eastAsia="宋体" w:hAnsi="宋体" w:cs="宋体"/>
          <w:b/>
          <w:bCs/>
          <w:sz w:val="21"/>
          <w:szCs w:val="21"/>
          <w:u w:val="single"/>
          <w:lang w:eastAsia="zh-CN"/>
        </w:rPr>
        <w:t>京师同文馆</w:t>
      </w:r>
      <w:r>
        <w:rPr>
          <w:rFonts w:eastAsiaTheme="minorEastAsia"/>
          <w:sz w:val="20"/>
          <w:szCs w:val="20"/>
          <w:lang w:eastAsia="zh-CN"/>
        </w:rPr>
        <w:tab/>
      </w:r>
      <w:r>
        <w:rPr>
          <w:rFonts w:ascii="宋体" w:eastAsia="宋体" w:hAnsi="宋体" w:cs="宋体"/>
          <w:b/>
          <w:bCs/>
          <w:color w:val="5B9BD5"/>
          <w:sz w:val="16"/>
          <w:szCs w:val="16"/>
          <w:lang w:eastAsia="zh-CN"/>
        </w:rPr>
        <w:t>【背·选】</w:t>
      </w:r>
    </w:p>
    <w:p w14:paraId="156428DD" w14:textId="77777777" w:rsidR="00BA7A32" w:rsidRDefault="00BA7A32">
      <w:pPr>
        <w:spacing w:line="72" w:lineRule="exact"/>
        <w:rPr>
          <w:rFonts w:ascii="宋体" w:eastAsia="宋体" w:hAnsi="宋体" w:cs="宋体"/>
          <w:b/>
          <w:bCs/>
          <w:sz w:val="20"/>
          <w:szCs w:val="20"/>
          <w:lang w:eastAsia="zh-CN"/>
        </w:rPr>
      </w:pPr>
    </w:p>
    <w:p w14:paraId="3E8075A2" w14:textId="77777777" w:rsidR="00BA7A32" w:rsidRDefault="004D2F79">
      <w:pPr>
        <w:spacing w:line="240" w:lineRule="exact"/>
        <w:ind w:left="620"/>
        <w:rPr>
          <w:rFonts w:eastAsiaTheme="minorEastAsia"/>
          <w:sz w:val="20"/>
          <w:szCs w:val="20"/>
          <w:lang w:eastAsia="zh-CN"/>
        </w:rPr>
      </w:pPr>
      <w:r>
        <w:rPr>
          <w:rFonts w:ascii="宋体" w:eastAsia="宋体" w:hAnsi="宋体" w:cs="宋体"/>
          <w:b/>
          <w:bCs/>
          <w:sz w:val="21"/>
          <w:szCs w:val="21"/>
          <w:lang w:eastAsia="zh-CN"/>
        </w:rPr>
        <w:t>【2】</w:t>
      </w:r>
      <w:r>
        <w:rPr>
          <w:rFonts w:ascii="宋体" w:eastAsia="宋体" w:hAnsi="宋体" w:cs="宋体"/>
          <w:sz w:val="21"/>
          <w:szCs w:val="21"/>
          <w:lang w:eastAsia="zh-CN"/>
        </w:rPr>
        <w:t>主要特征：场所固定、学生固定、时间固定、内容固定、教师固定。</w:t>
      </w:r>
    </w:p>
    <w:p w14:paraId="612DAF67" w14:textId="77777777" w:rsidR="00BA7A32" w:rsidRDefault="00BA7A32">
      <w:pPr>
        <w:spacing w:line="72" w:lineRule="exact"/>
        <w:rPr>
          <w:rFonts w:ascii="宋体" w:eastAsia="宋体" w:hAnsi="宋体" w:cs="宋体"/>
          <w:b/>
          <w:bCs/>
          <w:sz w:val="20"/>
          <w:szCs w:val="20"/>
          <w:lang w:eastAsia="zh-CN"/>
        </w:rPr>
      </w:pPr>
    </w:p>
    <w:p w14:paraId="30AEDD4F" w14:textId="77777777" w:rsidR="00BA7A32" w:rsidRDefault="004D2F79">
      <w:pPr>
        <w:tabs>
          <w:tab w:val="left" w:pos="3460"/>
        </w:tabs>
        <w:spacing w:line="240" w:lineRule="exact"/>
        <w:ind w:left="620"/>
        <w:rPr>
          <w:rFonts w:eastAsiaTheme="minorEastAsia"/>
          <w:sz w:val="20"/>
          <w:szCs w:val="20"/>
          <w:lang w:eastAsia="zh-CN"/>
        </w:rPr>
      </w:pPr>
      <w:r>
        <w:rPr>
          <w:rFonts w:ascii="宋体" w:eastAsia="宋体" w:hAnsi="宋体" w:cs="宋体"/>
          <w:b/>
          <w:bCs/>
          <w:sz w:val="21"/>
          <w:szCs w:val="21"/>
          <w:lang w:eastAsia="zh-CN"/>
        </w:rPr>
        <w:t>【3】班级授课制的优缺点：</w:t>
      </w:r>
      <w:r>
        <w:rPr>
          <w:rFonts w:eastAsiaTheme="minorEastAsia"/>
          <w:sz w:val="20"/>
          <w:szCs w:val="20"/>
          <w:lang w:eastAsia="zh-CN"/>
        </w:rPr>
        <w:tab/>
      </w:r>
      <w:r>
        <w:rPr>
          <w:rFonts w:ascii="宋体" w:eastAsia="宋体" w:hAnsi="宋体" w:cs="宋体"/>
          <w:b/>
          <w:bCs/>
          <w:color w:val="5B9BD5"/>
          <w:w w:val="99"/>
          <w:sz w:val="17"/>
          <w:szCs w:val="17"/>
          <w:lang w:eastAsia="zh-CN"/>
        </w:rPr>
        <w:t>【背·简答题/优点常考，缺点偶尔考。时间不充裕只背优点。】</w:t>
      </w:r>
    </w:p>
    <w:p w14:paraId="3F6CDFD7" w14:textId="77777777" w:rsidR="00BA7A32" w:rsidRDefault="00BA7A32">
      <w:pPr>
        <w:spacing w:line="89" w:lineRule="exact"/>
        <w:rPr>
          <w:rFonts w:ascii="宋体" w:eastAsia="宋体" w:hAnsi="宋体" w:cs="宋体"/>
          <w:b/>
          <w:bCs/>
          <w:sz w:val="20"/>
          <w:szCs w:val="20"/>
          <w:lang w:eastAsia="zh-CN"/>
        </w:rPr>
      </w:pPr>
    </w:p>
    <w:p w14:paraId="4ED4012A" w14:textId="77777777" w:rsidR="00BA7A32" w:rsidRDefault="004D2F79">
      <w:pPr>
        <w:spacing w:line="229" w:lineRule="exact"/>
        <w:ind w:right="4740"/>
        <w:jc w:val="center"/>
        <w:rPr>
          <w:rFonts w:eastAsiaTheme="minorEastAsia"/>
          <w:sz w:val="20"/>
          <w:szCs w:val="20"/>
          <w:lang w:eastAsia="zh-CN"/>
        </w:rPr>
      </w:pPr>
      <w:r>
        <w:rPr>
          <w:rFonts w:ascii="宋体" w:eastAsia="宋体" w:hAnsi="宋体" w:cs="宋体"/>
          <w:b/>
          <w:bCs/>
          <w:sz w:val="20"/>
          <w:szCs w:val="20"/>
          <w:lang w:eastAsia="zh-CN"/>
        </w:rPr>
        <w:t>优点</w:t>
      </w:r>
    </w:p>
    <w:p w14:paraId="363D7BBB" w14:textId="77777777" w:rsidR="00BA7A32" w:rsidRDefault="00BA7A32">
      <w:pPr>
        <w:spacing w:line="91" w:lineRule="exact"/>
        <w:rPr>
          <w:rFonts w:ascii="宋体" w:eastAsia="宋体" w:hAnsi="宋体" w:cs="宋体"/>
          <w:b/>
          <w:bCs/>
          <w:sz w:val="20"/>
          <w:szCs w:val="20"/>
          <w:lang w:eastAsia="zh-CN"/>
        </w:rPr>
      </w:pPr>
    </w:p>
    <w:p w14:paraId="6FC075BE" w14:textId="77777777" w:rsidR="00BA7A32" w:rsidRDefault="004D2F79">
      <w:pPr>
        <w:spacing w:line="229" w:lineRule="exact"/>
        <w:ind w:right="4740"/>
        <w:jc w:val="center"/>
        <w:rPr>
          <w:rFonts w:eastAsiaTheme="minorEastAsia"/>
          <w:sz w:val="20"/>
          <w:szCs w:val="20"/>
          <w:lang w:eastAsia="zh-CN"/>
        </w:rPr>
      </w:pPr>
      <w:r>
        <w:rPr>
          <w:rFonts w:ascii="宋体" w:eastAsia="宋体" w:hAnsi="宋体" w:cs="宋体"/>
          <w:sz w:val="20"/>
          <w:szCs w:val="20"/>
          <w:lang w:eastAsia="zh-CN"/>
        </w:rPr>
        <w:t>①有利于提高教学效率，能经济有效地大面</w:t>
      </w:r>
    </w:p>
    <w:p w14:paraId="4571FECC" w14:textId="77777777" w:rsidR="00BA7A32" w:rsidRDefault="00BA7A32">
      <w:pPr>
        <w:spacing w:line="81" w:lineRule="exact"/>
        <w:rPr>
          <w:rFonts w:ascii="宋体" w:eastAsia="宋体" w:hAnsi="宋体" w:cs="宋体"/>
          <w:b/>
          <w:bCs/>
          <w:sz w:val="20"/>
          <w:szCs w:val="20"/>
          <w:lang w:eastAsia="zh-CN"/>
        </w:rPr>
      </w:pPr>
    </w:p>
    <w:p w14:paraId="4148ACDB" w14:textId="77777777" w:rsidR="00BA7A32" w:rsidRDefault="004D2F79">
      <w:pPr>
        <w:spacing w:line="275" w:lineRule="exact"/>
        <w:ind w:left="480" w:right="5460" w:firstLine="199"/>
        <w:rPr>
          <w:rFonts w:eastAsiaTheme="minorEastAsia"/>
          <w:sz w:val="20"/>
          <w:szCs w:val="20"/>
          <w:lang w:eastAsia="zh-CN"/>
        </w:rPr>
      </w:pPr>
      <w:proofErr w:type="gramStart"/>
      <w:r>
        <w:rPr>
          <w:rFonts w:ascii="宋体" w:eastAsia="宋体" w:hAnsi="宋体" w:cs="宋体"/>
          <w:sz w:val="20"/>
          <w:szCs w:val="20"/>
          <w:lang w:eastAsia="zh-CN"/>
        </w:rPr>
        <w:t>积培养</w:t>
      </w:r>
      <w:proofErr w:type="gramEnd"/>
      <w:r>
        <w:rPr>
          <w:rFonts w:ascii="宋体" w:eastAsia="宋体" w:hAnsi="宋体" w:cs="宋体"/>
          <w:sz w:val="20"/>
          <w:szCs w:val="20"/>
          <w:lang w:eastAsia="zh-CN"/>
        </w:rPr>
        <w:t>人才；②有利于发挥教师的主导作用；③有利于发挥班集体的作用；④有利于加速普及教育和发展教育事业；⑤有利于系统地传授各科知识。</w:t>
      </w:r>
    </w:p>
    <w:p w14:paraId="1C1C11BF" w14:textId="77777777" w:rsidR="00BA7A32" w:rsidRDefault="00BA7A32">
      <w:pPr>
        <w:spacing w:line="317" w:lineRule="exact"/>
        <w:rPr>
          <w:rFonts w:ascii="宋体" w:eastAsia="宋体" w:hAnsi="宋体" w:cs="宋体"/>
          <w:b/>
          <w:bCs/>
          <w:sz w:val="20"/>
          <w:szCs w:val="20"/>
          <w:lang w:eastAsia="zh-CN"/>
        </w:rPr>
      </w:pPr>
    </w:p>
    <w:p w14:paraId="7BE18B19" w14:textId="77777777" w:rsidR="00BA7A32" w:rsidRDefault="004D2F79">
      <w:pPr>
        <w:tabs>
          <w:tab w:val="left" w:pos="2620"/>
        </w:tabs>
        <w:spacing w:line="240" w:lineRule="exact"/>
        <w:ind w:left="200"/>
        <w:rPr>
          <w:rFonts w:eastAsiaTheme="minorEastAsia"/>
          <w:sz w:val="20"/>
          <w:szCs w:val="20"/>
          <w:lang w:eastAsia="zh-CN"/>
        </w:rPr>
      </w:pPr>
      <w:r>
        <w:rPr>
          <w:rFonts w:ascii="宋体" w:eastAsia="宋体" w:hAnsi="宋体" w:cs="宋体"/>
          <w:b/>
          <w:bCs/>
          <w:sz w:val="21"/>
          <w:szCs w:val="21"/>
          <w:lang w:eastAsia="zh-CN"/>
        </w:rPr>
        <w:t>27.个别辅导与现场教学</w:t>
      </w:r>
      <w:r>
        <w:rPr>
          <w:rFonts w:eastAsiaTheme="minorEastAsia"/>
          <w:sz w:val="20"/>
          <w:szCs w:val="20"/>
          <w:lang w:eastAsia="zh-CN"/>
        </w:rPr>
        <w:tab/>
      </w:r>
      <w:r>
        <w:rPr>
          <w:rFonts w:ascii="宋体" w:eastAsia="宋体" w:hAnsi="宋体" w:cs="宋体"/>
          <w:b/>
          <w:bCs/>
          <w:color w:val="5B9BD5"/>
          <w:sz w:val="18"/>
          <w:szCs w:val="18"/>
          <w:lang w:eastAsia="zh-CN"/>
        </w:rPr>
        <w:t>【了解】</w:t>
      </w:r>
    </w:p>
    <w:p w14:paraId="16A23F90" w14:textId="77777777" w:rsidR="00BA7A32" w:rsidRDefault="00BA7A32">
      <w:pPr>
        <w:spacing w:line="60" w:lineRule="exact"/>
        <w:rPr>
          <w:rFonts w:ascii="宋体" w:eastAsia="宋体" w:hAnsi="宋体" w:cs="宋体"/>
          <w:b/>
          <w:bCs/>
          <w:sz w:val="20"/>
          <w:szCs w:val="20"/>
          <w:lang w:eastAsia="zh-CN"/>
        </w:rPr>
      </w:pPr>
    </w:p>
    <w:p w14:paraId="696D25FE" w14:textId="77777777" w:rsidR="00BA7A32" w:rsidRDefault="004D2F79">
      <w:pPr>
        <w:spacing w:line="240" w:lineRule="exact"/>
        <w:ind w:left="200"/>
        <w:rPr>
          <w:rFonts w:eastAsiaTheme="minorEastAsia"/>
          <w:sz w:val="20"/>
          <w:szCs w:val="20"/>
          <w:lang w:eastAsia="zh-CN"/>
        </w:rPr>
      </w:pPr>
      <w:r>
        <w:rPr>
          <w:rFonts w:ascii="宋体" w:eastAsia="宋体" w:hAnsi="宋体" w:cs="宋体"/>
          <w:b/>
          <w:bCs/>
          <w:sz w:val="21"/>
          <w:szCs w:val="21"/>
          <w:lang w:eastAsia="zh-CN"/>
        </w:rPr>
        <w:t>28.复式教学：</w:t>
      </w:r>
      <w:r>
        <w:rPr>
          <w:rFonts w:ascii="宋体" w:eastAsia="宋体" w:hAnsi="宋体" w:cs="宋体"/>
          <w:sz w:val="21"/>
          <w:szCs w:val="21"/>
          <w:lang w:eastAsia="zh-CN"/>
        </w:rPr>
        <w:t>把两个或两个年及以上的学生编在一个班级。</w:t>
      </w:r>
      <w:r>
        <w:rPr>
          <w:rFonts w:ascii="宋体" w:eastAsia="宋体" w:hAnsi="宋体" w:cs="宋体"/>
          <w:b/>
          <w:bCs/>
          <w:sz w:val="21"/>
          <w:szCs w:val="21"/>
          <w:lang w:eastAsia="zh-CN"/>
        </w:rPr>
        <w:t xml:space="preserve"> </w:t>
      </w:r>
      <w:r>
        <w:rPr>
          <w:rFonts w:ascii="宋体" w:eastAsia="宋体" w:hAnsi="宋体" w:cs="宋体"/>
          <w:b/>
          <w:bCs/>
          <w:color w:val="5B9BD5"/>
          <w:sz w:val="19"/>
          <w:szCs w:val="19"/>
          <w:lang w:eastAsia="zh-CN"/>
        </w:rPr>
        <w:t>【了解】</w:t>
      </w:r>
    </w:p>
    <w:p w14:paraId="1B576156" w14:textId="77777777" w:rsidR="00BA7A32" w:rsidRDefault="00BA7A32">
      <w:pPr>
        <w:spacing w:line="72" w:lineRule="exact"/>
        <w:rPr>
          <w:rFonts w:ascii="宋体" w:eastAsia="宋体" w:hAnsi="宋体" w:cs="宋体"/>
          <w:b/>
          <w:bCs/>
          <w:sz w:val="20"/>
          <w:szCs w:val="20"/>
          <w:lang w:eastAsia="zh-CN"/>
        </w:rPr>
      </w:pPr>
    </w:p>
    <w:p w14:paraId="023DCE7A" w14:textId="77777777" w:rsidR="00BA7A32" w:rsidRDefault="004D2F79">
      <w:pPr>
        <w:spacing w:line="240" w:lineRule="exact"/>
        <w:ind w:left="60"/>
        <w:rPr>
          <w:rFonts w:eastAsiaTheme="minorEastAsia"/>
          <w:sz w:val="20"/>
          <w:szCs w:val="20"/>
          <w:lang w:eastAsia="zh-CN"/>
        </w:rPr>
      </w:pPr>
      <w:r>
        <w:rPr>
          <w:noProof/>
          <w:sz w:val="1"/>
          <w:szCs w:val="1"/>
        </w:rPr>
        <w:drawing>
          <wp:inline distT="0" distB="0" distL="0" distR="0" wp14:anchorId="78E4F8BB" wp14:editId="03271A65">
            <wp:extent cx="95885" cy="102235"/>
            <wp:effectExtent l="0" t="0" r="0" b="0"/>
            <wp:docPr id="1208343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43409" name="Picture 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29.其他教学组织形式：</w:t>
      </w:r>
    </w:p>
    <w:p w14:paraId="1826D492" w14:textId="77777777" w:rsidR="00BA7A32" w:rsidRDefault="00BA7A32">
      <w:pPr>
        <w:spacing w:line="97" w:lineRule="exact"/>
        <w:rPr>
          <w:rFonts w:ascii="宋体" w:eastAsia="宋体" w:hAnsi="宋体" w:cs="宋体"/>
          <w:b/>
          <w:bCs/>
          <w:sz w:val="20"/>
          <w:szCs w:val="20"/>
          <w:lang w:eastAsia="zh-CN"/>
        </w:rPr>
      </w:pPr>
    </w:p>
    <w:p w14:paraId="24B5AC00" w14:textId="77777777" w:rsidR="00BA7A32" w:rsidRDefault="004D2F79">
      <w:pPr>
        <w:spacing w:line="244" w:lineRule="exact"/>
        <w:ind w:left="420" w:right="1100"/>
        <w:rPr>
          <w:rFonts w:eastAsiaTheme="minorEastAsia"/>
          <w:sz w:val="20"/>
          <w:szCs w:val="20"/>
          <w:lang w:eastAsia="zh-CN"/>
        </w:rPr>
      </w:pPr>
      <w:r>
        <w:rPr>
          <w:rFonts w:ascii="宋体" w:eastAsia="宋体" w:hAnsi="宋体" w:cs="宋体"/>
          <w:sz w:val="21"/>
          <w:szCs w:val="21"/>
          <w:lang w:eastAsia="zh-CN"/>
        </w:rPr>
        <w:t>【1】</w:t>
      </w:r>
      <w:r>
        <w:rPr>
          <w:rFonts w:ascii="宋体" w:eastAsia="宋体" w:hAnsi="宋体" w:cs="宋体"/>
          <w:b/>
          <w:bCs/>
          <w:sz w:val="21"/>
          <w:szCs w:val="21"/>
          <w:lang w:eastAsia="zh-CN"/>
        </w:rPr>
        <w:t>分组教学</w:t>
      </w:r>
      <w:r>
        <w:rPr>
          <w:rFonts w:ascii="宋体" w:eastAsia="宋体" w:hAnsi="宋体" w:cs="宋体"/>
          <w:sz w:val="21"/>
          <w:szCs w:val="21"/>
          <w:lang w:eastAsia="zh-CN"/>
        </w:rPr>
        <w:t>：按学生能力进行分组。（外部分组-编班，内部分组-编组。）</w:t>
      </w:r>
      <w:r>
        <w:rPr>
          <w:rFonts w:ascii="宋体" w:eastAsia="宋体" w:hAnsi="宋体" w:cs="宋体"/>
          <w:b/>
          <w:bCs/>
          <w:color w:val="5B9BD5"/>
          <w:sz w:val="19"/>
          <w:szCs w:val="19"/>
          <w:lang w:eastAsia="zh-CN"/>
        </w:rPr>
        <w:t>【了解】</w:t>
      </w:r>
      <w:r>
        <w:rPr>
          <w:rFonts w:ascii="宋体" w:eastAsia="宋体" w:hAnsi="宋体" w:cs="宋体"/>
          <w:sz w:val="21"/>
          <w:szCs w:val="21"/>
          <w:lang w:eastAsia="zh-CN"/>
        </w:rPr>
        <w:t>【2】</w:t>
      </w:r>
      <w:r>
        <w:rPr>
          <w:rFonts w:ascii="宋体" w:eastAsia="宋体" w:hAnsi="宋体" w:cs="宋体"/>
          <w:b/>
          <w:bCs/>
          <w:sz w:val="21"/>
          <w:szCs w:val="21"/>
          <w:lang w:eastAsia="zh-CN"/>
        </w:rPr>
        <w:t>设计教学法和道尔顿制</w:t>
      </w:r>
      <w:r>
        <w:rPr>
          <w:rFonts w:ascii="宋体" w:eastAsia="宋体" w:hAnsi="宋体" w:cs="宋体"/>
          <w:sz w:val="21"/>
          <w:szCs w:val="21"/>
          <w:lang w:eastAsia="zh-CN"/>
        </w:rPr>
        <w:t xml:space="preserve"> </w:t>
      </w:r>
      <w:r>
        <w:rPr>
          <w:rFonts w:ascii="宋体" w:eastAsia="宋体" w:hAnsi="宋体" w:cs="宋体"/>
          <w:b/>
          <w:bCs/>
          <w:color w:val="5B9BD5"/>
          <w:sz w:val="19"/>
          <w:szCs w:val="19"/>
          <w:lang w:eastAsia="zh-CN"/>
        </w:rPr>
        <w:t>【背·选择题】</w:t>
      </w:r>
    </w:p>
    <w:p w14:paraId="68944700" w14:textId="77777777" w:rsidR="00BA7A32" w:rsidRDefault="00BA7A32">
      <w:pPr>
        <w:spacing w:line="72" w:lineRule="exact"/>
        <w:rPr>
          <w:rFonts w:ascii="宋体" w:eastAsia="宋体" w:hAnsi="宋体" w:cs="宋体"/>
          <w:b/>
          <w:bCs/>
          <w:sz w:val="20"/>
          <w:szCs w:val="20"/>
          <w:lang w:eastAsia="zh-CN"/>
        </w:rPr>
      </w:pPr>
    </w:p>
    <w:p w14:paraId="1B74C463" w14:textId="77777777" w:rsidR="00BA7A32" w:rsidRDefault="004D2F79">
      <w:pPr>
        <w:spacing w:line="206" w:lineRule="exact"/>
        <w:ind w:left="940"/>
        <w:rPr>
          <w:rFonts w:eastAsiaTheme="minorEastAsia"/>
          <w:sz w:val="20"/>
          <w:szCs w:val="20"/>
          <w:lang w:eastAsia="zh-CN"/>
        </w:rPr>
      </w:pPr>
      <w:r>
        <w:rPr>
          <w:rFonts w:ascii="宋体" w:eastAsia="宋体" w:hAnsi="宋体" w:cs="宋体"/>
          <w:sz w:val="18"/>
          <w:szCs w:val="18"/>
          <w:lang w:eastAsia="zh-CN"/>
        </w:rPr>
        <w:t>设计教学法（克伯屈）：自己决定学习内容。 道尔顿制（柏克赫斯）：教师指定参考书目，学生自学。</w:t>
      </w:r>
    </w:p>
    <w:p w14:paraId="699EC754" w14:textId="77777777" w:rsidR="00BA7A32" w:rsidRDefault="00BA7A32">
      <w:pPr>
        <w:spacing w:line="43" w:lineRule="exact"/>
        <w:rPr>
          <w:rFonts w:ascii="宋体" w:eastAsia="宋体" w:hAnsi="宋体" w:cs="宋体"/>
          <w:b/>
          <w:bCs/>
          <w:sz w:val="20"/>
          <w:szCs w:val="20"/>
          <w:lang w:eastAsia="zh-CN"/>
        </w:rPr>
      </w:pPr>
    </w:p>
    <w:p w14:paraId="0B51D8A8" w14:textId="77777777" w:rsidR="00BA7A32" w:rsidRDefault="004D2F79">
      <w:pPr>
        <w:spacing w:line="240" w:lineRule="exact"/>
        <w:ind w:left="420"/>
        <w:rPr>
          <w:rFonts w:eastAsiaTheme="minorEastAsia"/>
          <w:sz w:val="20"/>
          <w:szCs w:val="20"/>
          <w:lang w:eastAsia="zh-CN"/>
        </w:rPr>
      </w:pPr>
      <w:r>
        <w:rPr>
          <w:rFonts w:ascii="宋体" w:eastAsia="宋体" w:hAnsi="宋体" w:cs="宋体"/>
          <w:sz w:val="21"/>
          <w:szCs w:val="21"/>
          <w:lang w:eastAsia="zh-CN"/>
        </w:rPr>
        <w:t>【3】</w:t>
      </w:r>
      <w:r>
        <w:rPr>
          <w:rFonts w:ascii="宋体" w:eastAsia="宋体" w:hAnsi="宋体" w:cs="宋体"/>
          <w:b/>
          <w:bCs/>
          <w:sz w:val="21"/>
          <w:szCs w:val="21"/>
          <w:lang w:eastAsia="zh-CN"/>
        </w:rPr>
        <w:t>文纳特卡制</w:t>
      </w:r>
      <w:r>
        <w:rPr>
          <w:rFonts w:ascii="宋体" w:eastAsia="宋体" w:hAnsi="宋体" w:cs="宋体"/>
          <w:sz w:val="21"/>
          <w:szCs w:val="21"/>
          <w:lang w:eastAsia="zh-CN"/>
        </w:rPr>
        <w:t>：按单元进行学习，每个单元结束后进行诊断。</w:t>
      </w:r>
      <w:r>
        <w:rPr>
          <w:rFonts w:ascii="宋体" w:eastAsia="宋体" w:hAnsi="宋体" w:cs="宋体"/>
          <w:b/>
          <w:bCs/>
          <w:color w:val="5B9BD5"/>
          <w:sz w:val="19"/>
          <w:szCs w:val="19"/>
          <w:lang w:eastAsia="zh-CN"/>
        </w:rPr>
        <w:t>【了解】</w:t>
      </w:r>
    </w:p>
    <w:p w14:paraId="5DF1512A" w14:textId="77777777" w:rsidR="00BA7A32" w:rsidRDefault="00BA7A32">
      <w:pPr>
        <w:spacing w:line="41" w:lineRule="exact"/>
        <w:rPr>
          <w:rFonts w:ascii="宋体" w:eastAsia="宋体" w:hAnsi="宋体" w:cs="宋体"/>
          <w:b/>
          <w:bCs/>
          <w:sz w:val="20"/>
          <w:szCs w:val="20"/>
          <w:lang w:eastAsia="zh-CN"/>
        </w:rPr>
      </w:pPr>
    </w:p>
    <w:p w14:paraId="0DC39193" w14:textId="77777777" w:rsidR="00BA7A32" w:rsidRDefault="004D2F79">
      <w:pPr>
        <w:spacing w:line="240" w:lineRule="exact"/>
        <w:ind w:left="420"/>
        <w:rPr>
          <w:rFonts w:eastAsiaTheme="minorEastAsia"/>
          <w:sz w:val="20"/>
          <w:szCs w:val="20"/>
          <w:lang w:eastAsia="zh-CN"/>
        </w:rPr>
      </w:pPr>
      <w:r>
        <w:rPr>
          <w:rFonts w:ascii="宋体" w:eastAsia="宋体" w:hAnsi="宋体" w:cs="宋体"/>
          <w:sz w:val="21"/>
          <w:szCs w:val="21"/>
          <w:lang w:eastAsia="zh-CN"/>
        </w:rPr>
        <w:t>【4】</w:t>
      </w:r>
      <w:proofErr w:type="gramStart"/>
      <w:r>
        <w:rPr>
          <w:rFonts w:ascii="宋体" w:eastAsia="宋体" w:hAnsi="宋体" w:cs="宋体"/>
          <w:b/>
          <w:bCs/>
          <w:sz w:val="21"/>
          <w:szCs w:val="21"/>
          <w:u w:val="single"/>
          <w:lang w:eastAsia="zh-CN"/>
        </w:rPr>
        <w:t>特朗普</w:t>
      </w:r>
      <w:proofErr w:type="gramEnd"/>
      <w:r>
        <w:rPr>
          <w:rFonts w:ascii="宋体" w:eastAsia="宋体" w:hAnsi="宋体" w:cs="宋体"/>
          <w:b/>
          <w:bCs/>
          <w:sz w:val="21"/>
          <w:szCs w:val="21"/>
          <w:u w:val="single"/>
          <w:lang w:eastAsia="zh-CN"/>
        </w:rPr>
        <w:t>制</w:t>
      </w:r>
      <w:r>
        <w:rPr>
          <w:rFonts w:ascii="宋体" w:eastAsia="宋体" w:hAnsi="宋体" w:cs="宋体"/>
          <w:sz w:val="21"/>
          <w:szCs w:val="21"/>
          <w:u w:val="single"/>
          <w:lang w:eastAsia="zh-CN"/>
        </w:rPr>
        <w:t>：又称“灵活的课程表”</w:t>
      </w:r>
      <w:r>
        <w:rPr>
          <w:rFonts w:ascii="宋体" w:eastAsia="宋体" w:hAnsi="宋体" w:cs="宋体"/>
          <w:sz w:val="21"/>
          <w:szCs w:val="21"/>
          <w:lang w:eastAsia="zh-CN"/>
        </w:rPr>
        <w:t xml:space="preserve"> </w:t>
      </w:r>
      <w:r>
        <w:rPr>
          <w:rFonts w:ascii="宋体" w:eastAsia="宋体" w:hAnsi="宋体" w:cs="宋体"/>
          <w:sz w:val="21"/>
          <w:szCs w:val="21"/>
          <w:u w:val="single"/>
          <w:lang w:eastAsia="zh-CN"/>
        </w:rPr>
        <w:t>特点：大班上课、小班研究、个别教学</w:t>
      </w:r>
      <w:r>
        <w:rPr>
          <w:rFonts w:ascii="宋体" w:eastAsia="宋体" w:hAnsi="宋体" w:cs="宋体"/>
          <w:sz w:val="21"/>
          <w:szCs w:val="21"/>
          <w:lang w:eastAsia="zh-CN"/>
        </w:rPr>
        <w:t>。</w:t>
      </w:r>
      <w:r>
        <w:rPr>
          <w:rFonts w:ascii="宋体" w:eastAsia="宋体" w:hAnsi="宋体" w:cs="宋体"/>
          <w:b/>
          <w:bCs/>
          <w:color w:val="5B9BD5"/>
          <w:sz w:val="19"/>
          <w:szCs w:val="19"/>
          <w:lang w:eastAsia="zh-CN"/>
        </w:rPr>
        <w:t>【背·选】</w:t>
      </w:r>
    </w:p>
    <w:p w14:paraId="22B47BA9" w14:textId="77777777" w:rsidR="00BA7A32" w:rsidRDefault="00BA7A32">
      <w:pPr>
        <w:spacing w:line="344" w:lineRule="exact"/>
        <w:rPr>
          <w:rFonts w:ascii="宋体" w:eastAsia="宋体" w:hAnsi="宋体" w:cs="宋体"/>
          <w:b/>
          <w:bCs/>
          <w:sz w:val="20"/>
          <w:szCs w:val="20"/>
          <w:lang w:eastAsia="zh-CN"/>
        </w:rPr>
      </w:pPr>
    </w:p>
    <w:p w14:paraId="00F8D246" w14:textId="77777777" w:rsidR="00BA7A32" w:rsidRDefault="004D2F79">
      <w:pPr>
        <w:tabs>
          <w:tab w:val="left" w:pos="1180"/>
        </w:tabs>
        <w:spacing w:line="274" w:lineRule="exact"/>
        <w:ind w:left="240"/>
        <w:rPr>
          <w:rFonts w:eastAsiaTheme="minorEastAsia"/>
          <w:sz w:val="20"/>
          <w:szCs w:val="20"/>
          <w:lang w:eastAsia="zh-CN"/>
        </w:rPr>
      </w:pPr>
      <w:r>
        <w:rPr>
          <w:rFonts w:ascii="黑体" w:eastAsia="黑体" w:hAnsi="黑体" w:cs="黑体"/>
          <w:b/>
          <w:bCs/>
          <w:highlight w:val="lightGray"/>
          <w:lang w:eastAsia="zh-CN"/>
        </w:rPr>
        <w:t>第九节</w:t>
      </w:r>
      <w:r>
        <w:rPr>
          <w:rFonts w:ascii="黑体" w:eastAsia="黑体" w:hAnsi="黑体" w:cs="黑体"/>
          <w:b/>
          <w:bCs/>
          <w:highlight w:val="lightGray"/>
          <w:lang w:eastAsia="zh-CN"/>
        </w:rPr>
        <w:tab/>
        <w:t xml:space="preserve">教学评价 </w:t>
      </w:r>
      <w:r>
        <w:rPr>
          <w:rFonts w:ascii="宋体" w:eastAsia="宋体" w:hAnsi="宋体" w:cs="宋体"/>
          <w:b/>
          <w:bCs/>
          <w:color w:val="5B9BD5"/>
          <w:sz w:val="17"/>
          <w:szCs w:val="17"/>
          <w:lang w:eastAsia="zh-CN"/>
        </w:rPr>
        <w:t>【第八节一般不考，直接看第九节。】</w:t>
      </w:r>
    </w:p>
    <w:p w14:paraId="64A76CAB" w14:textId="77777777" w:rsidR="00BA7A32" w:rsidRDefault="00BA7A32">
      <w:pPr>
        <w:spacing w:line="52" w:lineRule="exact"/>
        <w:rPr>
          <w:rFonts w:ascii="宋体" w:eastAsia="宋体" w:hAnsi="宋体" w:cs="宋体"/>
          <w:b/>
          <w:bCs/>
          <w:sz w:val="20"/>
          <w:szCs w:val="20"/>
          <w:lang w:eastAsia="zh-CN"/>
        </w:rPr>
      </w:pPr>
    </w:p>
    <w:p w14:paraId="0600C088" w14:textId="77777777" w:rsidR="00BA7A32" w:rsidRDefault="004D2F79">
      <w:pPr>
        <w:tabs>
          <w:tab w:val="left" w:pos="1560"/>
        </w:tabs>
        <w:spacing w:line="240" w:lineRule="exact"/>
        <w:ind w:left="40"/>
        <w:rPr>
          <w:rFonts w:eastAsiaTheme="minorEastAsia"/>
          <w:sz w:val="20"/>
          <w:szCs w:val="20"/>
          <w:lang w:eastAsia="zh-CN"/>
        </w:rPr>
      </w:pPr>
      <w:r>
        <w:rPr>
          <w:noProof/>
          <w:sz w:val="1"/>
          <w:szCs w:val="1"/>
        </w:rPr>
        <w:drawing>
          <wp:inline distT="0" distB="0" distL="0" distR="0" wp14:anchorId="0E2C3CEE" wp14:editId="522A3EB2">
            <wp:extent cx="95885" cy="102235"/>
            <wp:effectExtent l="0" t="0" r="0" b="0"/>
            <wp:docPr id="18526429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42995" name="Picture 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30.教学评价</w:t>
      </w:r>
      <w:r>
        <w:rPr>
          <w:rFonts w:eastAsiaTheme="minorEastAsia"/>
          <w:sz w:val="20"/>
          <w:szCs w:val="20"/>
          <w:lang w:eastAsia="zh-CN"/>
        </w:rPr>
        <w:tab/>
      </w:r>
      <w:r>
        <w:rPr>
          <w:rFonts w:ascii="宋体" w:eastAsia="宋体" w:hAnsi="宋体" w:cs="宋体"/>
          <w:b/>
          <w:bCs/>
          <w:color w:val="5B9BD5"/>
          <w:w w:val="99"/>
          <w:sz w:val="19"/>
          <w:szCs w:val="19"/>
          <w:lang w:eastAsia="zh-CN"/>
        </w:rPr>
        <w:t>【背·选择题/高频考点+必考一道选择题/记住名称没用，一定要理解例子了哟】</w:t>
      </w:r>
    </w:p>
    <w:p w14:paraId="65E6C944" w14:textId="77777777" w:rsidR="00BA7A32" w:rsidRDefault="00BA7A32">
      <w:pPr>
        <w:spacing w:line="104" w:lineRule="exact"/>
        <w:rPr>
          <w:rFonts w:ascii="宋体" w:eastAsia="宋体" w:hAnsi="宋体" w:cs="宋体"/>
          <w:b/>
          <w:bCs/>
          <w:sz w:val="20"/>
          <w:szCs w:val="20"/>
          <w:lang w:eastAsia="zh-CN"/>
        </w:rPr>
      </w:pPr>
    </w:p>
    <w:p w14:paraId="61C427D1" w14:textId="77777777" w:rsidR="00BA7A32" w:rsidRDefault="004D2F79">
      <w:pPr>
        <w:spacing w:line="260" w:lineRule="exact"/>
        <w:ind w:left="420" w:right="940"/>
        <w:rPr>
          <w:rFonts w:eastAsiaTheme="minorEastAsia"/>
          <w:sz w:val="20"/>
          <w:szCs w:val="20"/>
          <w:lang w:eastAsia="zh-CN"/>
        </w:rPr>
      </w:pPr>
      <w:r>
        <w:rPr>
          <w:rFonts w:ascii="宋体" w:eastAsia="宋体" w:hAnsi="宋体" w:cs="宋体"/>
          <w:sz w:val="21"/>
          <w:szCs w:val="21"/>
          <w:lang w:eastAsia="zh-CN"/>
        </w:rPr>
        <w:t>诊断性评价：【例：某一学期开始之前了解学生已有的知识和能力进行摸底考试测试。】形成性评价：【例：课上口头提问了解学生的掌握情况。】</w:t>
      </w:r>
    </w:p>
    <w:p w14:paraId="3D386F44" w14:textId="77777777" w:rsidR="00BA7A32" w:rsidRDefault="00BA7A32">
      <w:pPr>
        <w:spacing w:line="73" w:lineRule="exact"/>
        <w:rPr>
          <w:rFonts w:ascii="宋体" w:eastAsia="宋体" w:hAnsi="宋体" w:cs="宋体"/>
          <w:b/>
          <w:bCs/>
          <w:sz w:val="20"/>
          <w:szCs w:val="20"/>
          <w:lang w:eastAsia="zh-CN"/>
        </w:rPr>
      </w:pPr>
    </w:p>
    <w:p w14:paraId="39116496" w14:textId="77777777" w:rsidR="00BA7A32" w:rsidRDefault="004D2F79">
      <w:pPr>
        <w:spacing w:line="240" w:lineRule="exact"/>
        <w:ind w:left="420"/>
        <w:rPr>
          <w:rFonts w:eastAsiaTheme="minorEastAsia"/>
          <w:sz w:val="20"/>
          <w:szCs w:val="20"/>
        </w:rPr>
      </w:pPr>
      <w:r>
        <w:rPr>
          <w:rFonts w:ascii="宋体" w:eastAsia="宋体" w:hAnsi="宋体" w:cs="宋体"/>
          <w:sz w:val="21"/>
          <w:szCs w:val="21"/>
          <w:lang w:eastAsia="zh-CN"/>
        </w:rPr>
        <w:t>总结性评价：【例：也是终结性评价；一门课程或一个学期结束对学生进行期末考试。</w:t>
      </w:r>
      <w:r>
        <w:rPr>
          <w:rFonts w:ascii="宋体" w:eastAsia="宋体" w:hAnsi="宋体" w:cs="宋体"/>
          <w:sz w:val="21"/>
          <w:szCs w:val="21"/>
        </w:rPr>
        <w:t>】</w:t>
      </w:r>
    </w:p>
    <w:p w14:paraId="6B4CA302" w14:textId="77777777" w:rsidR="00BA7A32" w:rsidRDefault="00BA7A32">
      <w:pPr>
        <w:spacing w:line="104" w:lineRule="exact"/>
        <w:rPr>
          <w:rFonts w:ascii="宋体" w:eastAsia="宋体" w:hAnsi="宋体" w:cs="宋体"/>
          <w:b/>
          <w:bCs/>
          <w:sz w:val="20"/>
          <w:szCs w:val="20"/>
        </w:rPr>
      </w:pPr>
    </w:p>
    <w:p w14:paraId="76167FBB" w14:textId="77777777" w:rsidR="00BA7A32" w:rsidRDefault="004D2F79">
      <w:pPr>
        <w:spacing w:line="277" w:lineRule="exact"/>
        <w:ind w:left="420" w:right="300"/>
        <w:rPr>
          <w:rFonts w:eastAsiaTheme="minorEastAsia"/>
          <w:sz w:val="20"/>
          <w:szCs w:val="20"/>
          <w:lang w:eastAsia="zh-CN"/>
        </w:rPr>
      </w:pPr>
      <w:r>
        <w:rPr>
          <w:rFonts w:ascii="宋体" w:eastAsia="宋体" w:hAnsi="宋体" w:cs="宋体"/>
          <w:sz w:val="21"/>
          <w:szCs w:val="21"/>
          <w:lang w:eastAsia="zh-CN"/>
        </w:rPr>
        <w:t>相对性评价：【例：依据学生个人成绩在该班学生成绩序列中所处的位置来判断成绩的好坏。】绝对性评价：【例：判断学生是否达到教学目标的要求；不评定学生之间的成绩差异好坏。】</w:t>
      </w:r>
      <w:proofErr w:type="gramStart"/>
      <w:r>
        <w:rPr>
          <w:rFonts w:ascii="宋体" w:eastAsia="宋体" w:hAnsi="宋体" w:cs="宋体"/>
          <w:sz w:val="21"/>
          <w:szCs w:val="21"/>
          <w:lang w:eastAsia="zh-CN"/>
        </w:rPr>
        <w:t>个</w:t>
      </w:r>
      <w:proofErr w:type="gramEnd"/>
      <w:r>
        <w:rPr>
          <w:rFonts w:ascii="宋体" w:eastAsia="宋体" w:hAnsi="宋体" w:cs="宋体"/>
          <w:sz w:val="21"/>
          <w:szCs w:val="21"/>
          <w:lang w:eastAsia="zh-CN"/>
        </w:rPr>
        <w:t>体内差异评价：【例：个体过去与现在进行比较。】</w:t>
      </w:r>
    </w:p>
    <w:p w14:paraId="582F1A73" w14:textId="77777777" w:rsidR="00BA7A32" w:rsidRDefault="00BA7A32">
      <w:pPr>
        <w:rPr>
          <w:rFonts w:eastAsiaTheme="minorEastAsia"/>
          <w:sz w:val="22"/>
          <w:szCs w:val="22"/>
          <w:lang w:eastAsia="zh-CN"/>
        </w:rPr>
        <w:sectPr w:rsidR="00BA7A32">
          <w:pgSz w:w="11900" w:h="16838"/>
          <w:pgMar w:top="625" w:right="1186" w:bottom="0" w:left="1180" w:header="0" w:footer="0" w:gutter="0"/>
          <w:cols w:space="720" w:equalWidth="0">
            <w:col w:w="9540"/>
          </w:cols>
        </w:sectPr>
      </w:pPr>
    </w:p>
    <w:p w14:paraId="22168ED0" w14:textId="77777777" w:rsidR="00BA7A32" w:rsidRDefault="00BA7A32">
      <w:pPr>
        <w:spacing w:line="104" w:lineRule="exact"/>
        <w:rPr>
          <w:rFonts w:ascii="宋体" w:eastAsia="宋体" w:hAnsi="宋体" w:cs="宋体"/>
          <w:b/>
          <w:bCs/>
          <w:sz w:val="20"/>
          <w:szCs w:val="20"/>
          <w:lang w:eastAsia="zh-CN"/>
        </w:rPr>
      </w:pPr>
    </w:p>
    <w:p w14:paraId="56717DA7" w14:textId="77777777" w:rsidR="00BA7A32" w:rsidRDefault="004D2F79">
      <w:pPr>
        <w:jc w:val="center"/>
        <w:rPr>
          <w:rFonts w:eastAsiaTheme="minorEastAsia"/>
          <w:sz w:val="20"/>
          <w:szCs w:val="20"/>
          <w:lang w:eastAsia="zh-CN"/>
        </w:rPr>
      </w:pPr>
      <w:r>
        <w:rPr>
          <w:rFonts w:ascii="Calibri" w:eastAsia="Calibri" w:hAnsi="Calibri" w:cs="Calibri"/>
          <w:sz w:val="18"/>
          <w:szCs w:val="18"/>
          <w:lang w:eastAsia="zh-CN"/>
        </w:rPr>
        <w:t>-13-</w:t>
      </w:r>
    </w:p>
    <w:p w14:paraId="5AEE636E" w14:textId="77777777" w:rsidR="00BA7A32" w:rsidRDefault="00BA7A32">
      <w:pPr>
        <w:rPr>
          <w:rFonts w:eastAsiaTheme="minorEastAsia"/>
          <w:sz w:val="22"/>
          <w:szCs w:val="22"/>
          <w:lang w:eastAsia="zh-CN"/>
        </w:rPr>
        <w:sectPr w:rsidR="00BA7A32">
          <w:type w:val="continuous"/>
          <w:pgSz w:w="11900" w:h="16838"/>
          <w:pgMar w:top="625" w:right="1186" w:bottom="0" w:left="1180" w:header="0" w:footer="0" w:gutter="0"/>
          <w:cols w:space="720" w:equalWidth="0">
            <w:col w:w="9540"/>
          </w:cols>
        </w:sectPr>
      </w:pPr>
    </w:p>
    <w:p w14:paraId="06696528" w14:textId="77777777" w:rsidR="00BA7A32" w:rsidRDefault="004D2F79">
      <w:pPr>
        <w:tabs>
          <w:tab w:val="left" w:pos="4520"/>
        </w:tabs>
        <w:spacing w:line="301" w:lineRule="exact"/>
        <w:ind w:left="420"/>
        <w:rPr>
          <w:rFonts w:eastAsiaTheme="minorEastAsia"/>
          <w:sz w:val="20"/>
          <w:szCs w:val="20"/>
          <w:lang w:eastAsia="zh-CN"/>
        </w:rPr>
      </w:pPr>
      <w:bookmarkStart w:id="13" w:name="page2_5"/>
      <w:bookmarkEnd w:id="13"/>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145A5C1E"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54144" behindDoc="1" locked="0" layoutInCell="0" allowOverlap="1" wp14:anchorId="39B4010A" wp14:editId="4998B652">
            <wp:simplePos x="0" y="0"/>
            <wp:positionH relativeFrom="column">
              <wp:posOffset>-37465</wp:posOffset>
            </wp:positionH>
            <wp:positionV relativeFrom="paragraph">
              <wp:posOffset>31750</wp:posOffset>
            </wp:positionV>
            <wp:extent cx="6052185" cy="9592310"/>
            <wp:effectExtent l="0" t="0" r="5715" b="8890"/>
            <wp:wrapNone/>
            <wp:docPr id="6787722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72294"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698CA14B" w14:textId="77777777" w:rsidR="00BA7A32" w:rsidRDefault="00BA7A32">
      <w:pPr>
        <w:spacing w:line="250" w:lineRule="exact"/>
        <w:rPr>
          <w:rFonts w:eastAsiaTheme="minorEastAsia"/>
          <w:sz w:val="20"/>
          <w:szCs w:val="20"/>
          <w:lang w:eastAsia="zh-CN"/>
        </w:rPr>
      </w:pPr>
    </w:p>
    <w:p w14:paraId="5314B581" w14:textId="77777777" w:rsidR="00BA7A32" w:rsidRDefault="004D2F79">
      <w:pPr>
        <w:spacing w:line="343" w:lineRule="exact"/>
        <w:ind w:left="2800"/>
        <w:rPr>
          <w:rFonts w:eastAsiaTheme="minorEastAsia"/>
          <w:sz w:val="20"/>
          <w:szCs w:val="20"/>
          <w:lang w:eastAsia="zh-CN"/>
        </w:rPr>
      </w:pPr>
      <w:r>
        <w:rPr>
          <w:noProof/>
          <w:sz w:val="1"/>
          <w:szCs w:val="1"/>
        </w:rPr>
        <w:drawing>
          <wp:inline distT="0" distB="0" distL="0" distR="0" wp14:anchorId="029751E4" wp14:editId="022D531A">
            <wp:extent cx="129540" cy="153670"/>
            <wp:effectExtent l="0" t="0" r="0" b="0"/>
            <wp:docPr id="7522447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44794" name="Picture 8"/>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a:xfrm>
                      <a:off x="0" y="0"/>
                      <a:ext cx="129540" cy="153670"/>
                    </a:xfrm>
                    <a:prstGeom prst="rect">
                      <a:avLst/>
                    </a:prstGeom>
                    <a:noFill/>
                    <a:ln>
                      <a:noFill/>
                    </a:ln>
                  </pic:spPr>
                </pic:pic>
              </a:graphicData>
            </a:graphic>
          </wp:inline>
        </w:drawing>
      </w:r>
      <w:r>
        <w:rPr>
          <w:rFonts w:ascii="黑体" w:eastAsia="黑体" w:hAnsi="黑体" w:cs="黑体"/>
          <w:b/>
          <w:bCs/>
          <w:sz w:val="30"/>
          <w:szCs w:val="30"/>
          <w:lang w:eastAsia="zh-CN"/>
        </w:rPr>
        <w:t xml:space="preserve"> 第四章 中学生学习心理</w:t>
      </w:r>
    </w:p>
    <w:p w14:paraId="5C83E7FC" w14:textId="77777777" w:rsidR="00BA7A32" w:rsidRDefault="00BA7A32">
      <w:pPr>
        <w:spacing w:line="163" w:lineRule="exact"/>
        <w:rPr>
          <w:rFonts w:eastAsiaTheme="minorEastAsia"/>
          <w:sz w:val="20"/>
          <w:szCs w:val="20"/>
          <w:lang w:eastAsia="zh-CN"/>
        </w:rPr>
      </w:pPr>
    </w:p>
    <w:p w14:paraId="4B678B62" w14:textId="77777777" w:rsidR="00BA7A32" w:rsidRDefault="004D2F79">
      <w:pPr>
        <w:tabs>
          <w:tab w:val="left" w:pos="1160"/>
          <w:tab w:val="left" w:pos="2600"/>
        </w:tabs>
        <w:spacing w:line="274" w:lineRule="exact"/>
        <w:ind w:left="220"/>
        <w:rPr>
          <w:rFonts w:eastAsiaTheme="minorEastAsia"/>
          <w:sz w:val="20"/>
          <w:szCs w:val="20"/>
          <w:lang w:eastAsia="zh-CN"/>
        </w:rPr>
      </w:pPr>
      <w:r>
        <w:rPr>
          <w:rFonts w:ascii="黑体" w:eastAsia="黑体" w:hAnsi="黑体" w:cs="黑体"/>
          <w:b/>
          <w:bCs/>
          <w:highlight w:val="lightGray"/>
          <w:lang w:eastAsia="zh-CN"/>
        </w:rPr>
        <w:t>第一节</w:t>
      </w:r>
      <w:r>
        <w:rPr>
          <w:rFonts w:ascii="黑体" w:eastAsia="黑体" w:hAnsi="黑体" w:cs="黑体"/>
          <w:b/>
          <w:bCs/>
          <w:highlight w:val="lightGray"/>
          <w:lang w:eastAsia="zh-CN"/>
        </w:rPr>
        <w:tab/>
        <w:t>认知过程</w:t>
      </w:r>
      <w:r>
        <w:rPr>
          <w:rFonts w:eastAsiaTheme="minorEastAsia"/>
          <w:sz w:val="20"/>
          <w:szCs w:val="20"/>
          <w:lang w:eastAsia="zh-CN"/>
        </w:rPr>
        <w:tab/>
      </w:r>
      <w:r>
        <w:rPr>
          <w:rFonts w:ascii="宋体" w:eastAsia="宋体" w:hAnsi="宋体" w:cs="宋体"/>
          <w:b/>
          <w:bCs/>
          <w:color w:val="5B9BD5"/>
          <w:sz w:val="16"/>
          <w:szCs w:val="16"/>
          <w:lang w:eastAsia="zh-CN"/>
        </w:rPr>
        <w:t>【第一节一般会考 2-3 道左右选择题，和 1 道简答题或者辨析题】</w:t>
      </w:r>
    </w:p>
    <w:p w14:paraId="5E5B0A76" w14:textId="77777777" w:rsidR="00BA7A32" w:rsidRDefault="00BA7A32">
      <w:pPr>
        <w:spacing w:line="125" w:lineRule="exact"/>
        <w:rPr>
          <w:rFonts w:eastAsiaTheme="minorEastAsia"/>
          <w:sz w:val="20"/>
          <w:szCs w:val="20"/>
          <w:lang w:eastAsia="zh-CN"/>
        </w:rPr>
      </w:pPr>
    </w:p>
    <w:p w14:paraId="65AD453B" w14:textId="77777777" w:rsidR="00BA7A32" w:rsidRDefault="004D2F79">
      <w:pPr>
        <w:spacing w:line="274" w:lineRule="exact"/>
        <w:ind w:left="180" w:right="2940"/>
        <w:rPr>
          <w:rFonts w:eastAsiaTheme="minorEastAsia"/>
          <w:sz w:val="20"/>
          <w:szCs w:val="20"/>
          <w:lang w:eastAsia="zh-CN"/>
        </w:rPr>
      </w:pPr>
      <w:r>
        <w:rPr>
          <w:rFonts w:ascii="宋体" w:eastAsia="宋体" w:hAnsi="宋体" w:cs="宋体"/>
          <w:b/>
          <w:bCs/>
          <w:sz w:val="21"/>
          <w:szCs w:val="21"/>
          <w:lang w:eastAsia="zh-CN"/>
        </w:rPr>
        <w:t>1.认知过程：【六个过程：感觉、知觉、注意、记忆、思维、想象】一、感觉</w:t>
      </w:r>
    </w:p>
    <w:p w14:paraId="4345C5A5" w14:textId="77777777" w:rsidR="00BA7A32" w:rsidRDefault="00BA7A32">
      <w:pPr>
        <w:spacing w:line="52" w:lineRule="exact"/>
        <w:rPr>
          <w:rFonts w:eastAsiaTheme="minorEastAsia"/>
          <w:sz w:val="20"/>
          <w:szCs w:val="20"/>
          <w:lang w:eastAsia="zh-CN"/>
        </w:rPr>
      </w:pPr>
    </w:p>
    <w:p w14:paraId="66BC2348"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 xml:space="preserve">2.感觉的特性： </w:t>
      </w:r>
      <w:r>
        <w:rPr>
          <w:rFonts w:ascii="宋体" w:eastAsia="宋体" w:hAnsi="宋体" w:cs="宋体"/>
          <w:b/>
          <w:bCs/>
          <w:color w:val="5B9BD5"/>
          <w:sz w:val="17"/>
          <w:szCs w:val="17"/>
          <w:lang w:eastAsia="zh-CN"/>
        </w:rPr>
        <w:t>【必须理解·选择题】【①②③④⑤高频考点+记住名称没用+一定要理解例子】</w:t>
      </w:r>
    </w:p>
    <w:p w14:paraId="5AA260EA" w14:textId="77777777" w:rsidR="00BA7A32" w:rsidRDefault="00BA7A32">
      <w:pPr>
        <w:spacing w:line="41" w:lineRule="exact"/>
        <w:rPr>
          <w:rFonts w:eastAsiaTheme="minorEastAsia"/>
          <w:sz w:val="20"/>
          <w:szCs w:val="20"/>
          <w:lang w:eastAsia="zh-CN"/>
        </w:rPr>
      </w:pPr>
    </w:p>
    <w:p w14:paraId="226CD018" w14:textId="77777777" w:rsidR="00BA7A32" w:rsidRDefault="004D2F79">
      <w:pPr>
        <w:spacing w:line="240" w:lineRule="exact"/>
        <w:ind w:left="400"/>
        <w:rPr>
          <w:rFonts w:eastAsiaTheme="minorEastAsia"/>
          <w:sz w:val="20"/>
          <w:szCs w:val="20"/>
          <w:lang w:eastAsia="zh-CN"/>
        </w:rPr>
      </w:pPr>
      <w:r>
        <w:rPr>
          <w:rFonts w:ascii="宋体" w:eastAsia="宋体" w:hAnsi="宋体" w:cs="宋体"/>
          <w:b/>
          <w:bCs/>
          <w:sz w:val="21"/>
          <w:szCs w:val="21"/>
          <w:lang w:eastAsia="zh-CN"/>
        </w:rPr>
        <w:t>①感觉适应——例：</w:t>
      </w:r>
      <w:r>
        <w:rPr>
          <w:rFonts w:ascii="宋体" w:eastAsia="宋体" w:hAnsi="宋体" w:cs="宋体"/>
          <w:sz w:val="21"/>
          <w:szCs w:val="21"/>
          <w:lang w:eastAsia="zh-CN"/>
        </w:rPr>
        <w:t>比如从室外走进电影院，要适应漆黑。</w:t>
      </w:r>
    </w:p>
    <w:p w14:paraId="4377EF74" w14:textId="77777777" w:rsidR="00BA7A32" w:rsidRDefault="00BA7A32">
      <w:pPr>
        <w:spacing w:line="41" w:lineRule="exact"/>
        <w:rPr>
          <w:rFonts w:eastAsiaTheme="minorEastAsia"/>
          <w:sz w:val="20"/>
          <w:szCs w:val="20"/>
          <w:lang w:eastAsia="zh-CN"/>
        </w:rPr>
      </w:pPr>
    </w:p>
    <w:p w14:paraId="6B29FA99" w14:textId="77777777" w:rsidR="00BA7A32" w:rsidRDefault="004D2F79">
      <w:pPr>
        <w:spacing w:line="240" w:lineRule="exact"/>
        <w:ind w:left="400"/>
        <w:rPr>
          <w:rFonts w:eastAsiaTheme="minorEastAsia"/>
          <w:sz w:val="20"/>
          <w:szCs w:val="20"/>
          <w:lang w:eastAsia="zh-CN"/>
        </w:rPr>
      </w:pPr>
      <w:r>
        <w:rPr>
          <w:rFonts w:ascii="宋体" w:eastAsia="宋体" w:hAnsi="宋体" w:cs="宋体"/>
          <w:b/>
          <w:bCs/>
          <w:sz w:val="21"/>
          <w:szCs w:val="21"/>
          <w:lang w:eastAsia="zh-CN"/>
        </w:rPr>
        <w:t>②感觉对比——例：</w:t>
      </w:r>
      <w:r>
        <w:rPr>
          <w:rFonts w:ascii="宋体" w:eastAsia="宋体" w:hAnsi="宋体" w:cs="宋体"/>
          <w:sz w:val="21"/>
          <w:szCs w:val="21"/>
          <w:lang w:eastAsia="zh-CN"/>
        </w:rPr>
        <w:t>比如黑板用白色粉笔写；黑—白；红—绿。</w:t>
      </w:r>
    </w:p>
    <w:p w14:paraId="447FA808" w14:textId="77777777" w:rsidR="00BA7A32" w:rsidRDefault="00BA7A32">
      <w:pPr>
        <w:spacing w:line="39" w:lineRule="exact"/>
        <w:rPr>
          <w:rFonts w:eastAsiaTheme="minorEastAsia"/>
          <w:sz w:val="20"/>
          <w:szCs w:val="20"/>
          <w:lang w:eastAsia="zh-CN"/>
        </w:rPr>
      </w:pPr>
    </w:p>
    <w:p w14:paraId="705E1CD6" w14:textId="77777777" w:rsidR="00BA7A32" w:rsidRDefault="004D2F79">
      <w:pPr>
        <w:spacing w:line="240" w:lineRule="exact"/>
        <w:ind w:left="400"/>
        <w:rPr>
          <w:rFonts w:eastAsiaTheme="minorEastAsia"/>
          <w:sz w:val="20"/>
          <w:szCs w:val="20"/>
          <w:lang w:eastAsia="zh-CN"/>
        </w:rPr>
      </w:pPr>
      <w:r>
        <w:rPr>
          <w:rFonts w:ascii="宋体" w:eastAsia="宋体" w:hAnsi="宋体" w:cs="宋体"/>
          <w:b/>
          <w:bCs/>
          <w:sz w:val="21"/>
          <w:szCs w:val="21"/>
          <w:lang w:eastAsia="zh-CN"/>
        </w:rPr>
        <w:t>③感觉后效——例：</w:t>
      </w:r>
      <w:r>
        <w:rPr>
          <w:rFonts w:ascii="宋体" w:eastAsia="宋体" w:hAnsi="宋体" w:cs="宋体"/>
          <w:sz w:val="21"/>
          <w:szCs w:val="21"/>
          <w:lang w:eastAsia="zh-CN"/>
        </w:rPr>
        <w:t>比如灯灭了你的眼睛里还会看到灯泡的形状。</w:t>
      </w:r>
    </w:p>
    <w:p w14:paraId="65852717" w14:textId="77777777" w:rsidR="00BA7A32" w:rsidRDefault="00BA7A32">
      <w:pPr>
        <w:spacing w:line="41" w:lineRule="exact"/>
        <w:rPr>
          <w:rFonts w:eastAsiaTheme="minorEastAsia"/>
          <w:sz w:val="20"/>
          <w:szCs w:val="20"/>
          <w:lang w:eastAsia="zh-CN"/>
        </w:rPr>
      </w:pPr>
    </w:p>
    <w:p w14:paraId="4039862E" w14:textId="77777777" w:rsidR="00BA7A32" w:rsidRDefault="004D2F79">
      <w:pPr>
        <w:spacing w:line="240" w:lineRule="exact"/>
        <w:ind w:left="400"/>
        <w:rPr>
          <w:rFonts w:eastAsiaTheme="minorEastAsia"/>
          <w:sz w:val="20"/>
          <w:szCs w:val="20"/>
          <w:lang w:eastAsia="zh-CN"/>
        </w:rPr>
      </w:pPr>
      <w:r>
        <w:rPr>
          <w:rFonts w:ascii="宋体" w:eastAsia="宋体" w:hAnsi="宋体" w:cs="宋体"/>
          <w:b/>
          <w:bCs/>
          <w:sz w:val="21"/>
          <w:szCs w:val="21"/>
          <w:lang w:eastAsia="zh-CN"/>
        </w:rPr>
        <w:t>④感觉的相互补偿——例：</w:t>
      </w:r>
      <w:r>
        <w:rPr>
          <w:rFonts w:ascii="宋体" w:eastAsia="宋体" w:hAnsi="宋体" w:cs="宋体"/>
          <w:sz w:val="21"/>
          <w:szCs w:val="21"/>
          <w:lang w:eastAsia="zh-CN"/>
        </w:rPr>
        <w:t>比如盲人的听觉和触觉比一般人敏感。</w:t>
      </w:r>
    </w:p>
    <w:p w14:paraId="79DD70F8" w14:textId="77777777" w:rsidR="00BA7A32" w:rsidRDefault="00BA7A32">
      <w:pPr>
        <w:spacing w:line="41" w:lineRule="exact"/>
        <w:rPr>
          <w:rFonts w:eastAsiaTheme="minorEastAsia"/>
          <w:sz w:val="20"/>
          <w:szCs w:val="20"/>
          <w:lang w:eastAsia="zh-CN"/>
        </w:rPr>
      </w:pPr>
    </w:p>
    <w:p w14:paraId="3F43C744" w14:textId="77777777" w:rsidR="00BA7A32" w:rsidRDefault="004D2F79">
      <w:pPr>
        <w:spacing w:line="240" w:lineRule="exact"/>
        <w:ind w:left="400"/>
        <w:rPr>
          <w:rFonts w:eastAsiaTheme="minorEastAsia"/>
          <w:sz w:val="20"/>
          <w:szCs w:val="20"/>
          <w:lang w:eastAsia="zh-CN"/>
        </w:rPr>
      </w:pPr>
      <w:r>
        <w:rPr>
          <w:rFonts w:ascii="宋体" w:eastAsia="宋体" w:hAnsi="宋体" w:cs="宋体"/>
          <w:b/>
          <w:bCs/>
          <w:w w:val="99"/>
          <w:sz w:val="21"/>
          <w:szCs w:val="21"/>
          <w:lang w:eastAsia="zh-CN"/>
        </w:rPr>
        <w:t>⑤联觉——例：</w:t>
      </w:r>
      <w:r>
        <w:rPr>
          <w:rFonts w:ascii="宋体" w:eastAsia="宋体" w:hAnsi="宋体" w:cs="宋体"/>
          <w:w w:val="99"/>
          <w:sz w:val="21"/>
          <w:szCs w:val="21"/>
          <w:lang w:eastAsia="zh-CN"/>
        </w:rPr>
        <w:t>红色—热情；粉色—温柔；小刀刮竹子感觉很冷；听音乐产生到相应的视觉形象。</w:t>
      </w:r>
    </w:p>
    <w:p w14:paraId="26404835" w14:textId="77777777" w:rsidR="00BA7A32" w:rsidRDefault="00BA7A32">
      <w:pPr>
        <w:spacing w:line="87" w:lineRule="exact"/>
        <w:rPr>
          <w:rFonts w:eastAsiaTheme="minorEastAsia"/>
          <w:sz w:val="20"/>
          <w:szCs w:val="20"/>
          <w:lang w:eastAsia="zh-CN"/>
        </w:rPr>
      </w:pPr>
    </w:p>
    <w:p w14:paraId="0B1EDE31"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二、知觉</w:t>
      </w:r>
    </w:p>
    <w:p w14:paraId="3A3EB579" w14:textId="77777777" w:rsidR="00BA7A32" w:rsidRDefault="00BA7A32">
      <w:pPr>
        <w:spacing w:line="70" w:lineRule="exact"/>
        <w:rPr>
          <w:rFonts w:eastAsiaTheme="minorEastAsia"/>
          <w:sz w:val="20"/>
          <w:szCs w:val="20"/>
          <w:lang w:eastAsia="zh-CN"/>
        </w:rPr>
      </w:pPr>
    </w:p>
    <w:p w14:paraId="12C4BB3A" w14:textId="77777777" w:rsidR="00BA7A32" w:rsidRDefault="004D2F79">
      <w:pPr>
        <w:spacing w:line="240" w:lineRule="exact"/>
        <w:ind w:left="40"/>
        <w:rPr>
          <w:rFonts w:eastAsiaTheme="minorEastAsia"/>
          <w:sz w:val="20"/>
          <w:szCs w:val="20"/>
          <w:lang w:eastAsia="zh-CN"/>
        </w:rPr>
      </w:pPr>
      <w:r>
        <w:rPr>
          <w:noProof/>
          <w:sz w:val="1"/>
          <w:szCs w:val="1"/>
        </w:rPr>
        <w:drawing>
          <wp:inline distT="0" distB="0" distL="0" distR="0" wp14:anchorId="1FD9B390" wp14:editId="7DCA5EBD">
            <wp:extent cx="100965" cy="107315"/>
            <wp:effectExtent l="0" t="0" r="0" b="0"/>
            <wp:docPr id="51053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374"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3.知觉效应：</w:t>
      </w:r>
      <w:r>
        <w:rPr>
          <w:rFonts w:ascii="宋体" w:eastAsia="宋体" w:hAnsi="宋体" w:cs="宋体"/>
          <w:b/>
          <w:bCs/>
          <w:color w:val="5B9BD5"/>
          <w:sz w:val="17"/>
          <w:szCs w:val="17"/>
          <w:lang w:eastAsia="zh-CN"/>
        </w:rPr>
        <w:t>【理解·选择题】【记住名称没用一定要理解例子】</w:t>
      </w:r>
    </w:p>
    <w:p w14:paraId="204F5280" w14:textId="77777777" w:rsidR="00BA7A32" w:rsidRDefault="00BA7A32">
      <w:pPr>
        <w:spacing w:line="60" w:lineRule="exact"/>
        <w:rPr>
          <w:rFonts w:eastAsiaTheme="minorEastAsia"/>
          <w:sz w:val="20"/>
          <w:szCs w:val="20"/>
          <w:lang w:eastAsia="zh-CN"/>
        </w:rPr>
      </w:pPr>
    </w:p>
    <w:p w14:paraId="1E1CB558" w14:textId="77777777" w:rsidR="00BA7A32" w:rsidRDefault="004D2F79">
      <w:pPr>
        <w:spacing w:line="240" w:lineRule="exact"/>
        <w:ind w:left="400"/>
        <w:rPr>
          <w:rFonts w:eastAsiaTheme="minorEastAsia"/>
          <w:sz w:val="20"/>
          <w:szCs w:val="20"/>
          <w:lang w:eastAsia="zh-CN"/>
        </w:rPr>
      </w:pPr>
      <w:r>
        <w:rPr>
          <w:rFonts w:ascii="宋体" w:eastAsia="宋体" w:hAnsi="宋体" w:cs="宋体"/>
          <w:sz w:val="21"/>
          <w:szCs w:val="21"/>
          <w:lang w:eastAsia="zh-CN"/>
        </w:rPr>
        <w:t>①首因效应：例：人们交往时注重第一印象。</w:t>
      </w:r>
    </w:p>
    <w:p w14:paraId="4E65B753" w14:textId="77777777" w:rsidR="00BA7A32" w:rsidRDefault="00BA7A32">
      <w:pPr>
        <w:spacing w:line="60" w:lineRule="exact"/>
        <w:rPr>
          <w:rFonts w:eastAsiaTheme="minorEastAsia"/>
          <w:sz w:val="20"/>
          <w:szCs w:val="20"/>
          <w:lang w:eastAsia="zh-CN"/>
        </w:rPr>
      </w:pPr>
    </w:p>
    <w:p w14:paraId="2F36DA7F" w14:textId="77777777" w:rsidR="00BA7A32" w:rsidRDefault="004D2F79">
      <w:pPr>
        <w:spacing w:line="240" w:lineRule="exact"/>
        <w:ind w:left="400"/>
        <w:rPr>
          <w:rFonts w:eastAsiaTheme="minorEastAsia"/>
          <w:sz w:val="20"/>
          <w:szCs w:val="20"/>
          <w:lang w:eastAsia="zh-CN"/>
        </w:rPr>
      </w:pPr>
      <w:r>
        <w:rPr>
          <w:rFonts w:ascii="宋体" w:eastAsia="宋体" w:hAnsi="宋体" w:cs="宋体"/>
          <w:b/>
          <w:bCs/>
          <w:sz w:val="21"/>
          <w:szCs w:val="21"/>
          <w:lang w:eastAsia="zh-CN"/>
        </w:rPr>
        <w:t>②近因效应</w:t>
      </w:r>
      <w:r>
        <w:rPr>
          <w:rFonts w:ascii="宋体" w:eastAsia="宋体" w:hAnsi="宋体" w:cs="宋体"/>
          <w:sz w:val="21"/>
          <w:szCs w:val="21"/>
          <w:lang w:eastAsia="zh-CN"/>
        </w:rPr>
        <w:t>：例：看到多年不见的好友，脑海里还是当年离别的场景。</w:t>
      </w:r>
    </w:p>
    <w:p w14:paraId="666910D4" w14:textId="77777777" w:rsidR="00BA7A32" w:rsidRDefault="00BA7A32">
      <w:pPr>
        <w:spacing w:line="60" w:lineRule="exact"/>
        <w:rPr>
          <w:rFonts w:eastAsiaTheme="minorEastAsia"/>
          <w:sz w:val="20"/>
          <w:szCs w:val="20"/>
          <w:lang w:eastAsia="zh-CN"/>
        </w:rPr>
      </w:pPr>
    </w:p>
    <w:p w14:paraId="67B774EC" w14:textId="77777777" w:rsidR="00BA7A32" w:rsidRDefault="004D2F79">
      <w:pPr>
        <w:spacing w:line="240" w:lineRule="exact"/>
        <w:ind w:left="400"/>
        <w:rPr>
          <w:rFonts w:eastAsiaTheme="minorEastAsia"/>
          <w:sz w:val="20"/>
          <w:szCs w:val="20"/>
          <w:lang w:eastAsia="zh-CN"/>
        </w:rPr>
      </w:pPr>
      <w:r>
        <w:rPr>
          <w:rFonts w:ascii="宋体" w:eastAsia="宋体" w:hAnsi="宋体" w:cs="宋体"/>
          <w:sz w:val="21"/>
          <w:szCs w:val="21"/>
          <w:lang w:eastAsia="zh-CN"/>
        </w:rPr>
        <w:t>③刻板效应：例：人们</w:t>
      </w:r>
      <w:proofErr w:type="gramStart"/>
      <w:r>
        <w:rPr>
          <w:rFonts w:ascii="宋体" w:eastAsia="宋体" w:hAnsi="宋体" w:cs="宋体"/>
          <w:sz w:val="21"/>
          <w:szCs w:val="21"/>
          <w:lang w:eastAsia="zh-CN"/>
        </w:rPr>
        <w:t>笼统认为</w:t>
      </w:r>
      <w:proofErr w:type="gramEnd"/>
      <w:r>
        <w:rPr>
          <w:rFonts w:ascii="宋体" w:eastAsia="宋体" w:hAnsi="宋体" w:cs="宋体"/>
          <w:sz w:val="21"/>
          <w:szCs w:val="21"/>
          <w:lang w:eastAsia="zh-CN"/>
        </w:rPr>
        <w:t>北方人粗犷，南方人温婉。</w:t>
      </w:r>
    </w:p>
    <w:p w14:paraId="040D6EC2" w14:textId="77777777" w:rsidR="00BA7A32" w:rsidRDefault="00BA7A32">
      <w:pPr>
        <w:spacing w:line="60" w:lineRule="exact"/>
        <w:rPr>
          <w:rFonts w:eastAsiaTheme="minorEastAsia"/>
          <w:sz w:val="20"/>
          <w:szCs w:val="20"/>
          <w:lang w:eastAsia="zh-CN"/>
        </w:rPr>
      </w:pPr>
    </w:p>
    <w:p w14:paraId="125EC6F8" w14:textId="77777777" w:rsidR="00BA7A32" w:rsidRDefault="004D2F79">
      <w:pPr>
        <w:spacing w:line="240" w:lineRule="exact"/>
        <w:ind w:left="400"/>
        <w:rPr>
          <w:rFonts w:eastAsiaTheme="minorEastAsia"/>
          <w:sz w:val="20"/>
          <w:szCs w:val="20"/>
          <w:lang w:eastAsia="zh-CN"/>
        </w:rPr>
      </w:pPr>
      <w:r>
        <w:rPr>
          <w:rFonts w:ascii="宋体" w:eastAsia="宋体" w:hAnsi="宋体" w:cs="宋体"/>
          <w:b/>
          <w:bCs/>
          <w:sz w:val="21"/>
          <w:szCs w:val="21"/>
          <w:lang w:eastAsia="zh-CN"/>
        </w:rPr>
        <w:t>④晕轮效应</w:t>
      </w:r>
      <w:r>
        <w:rPr>
          <w:rFonts w:ascii="宋体" w:eastAsia="宋体" w:hAnsi="宋体" w:cs="宋体"/>
          <w:sz w:val="21"/>
          <w:szCs w:val="21"/>
          <w:lang w:eastAsia="zh-CN"/>
        </w:rPr>
        <w:t>：例：情人眼里出西施，一好百好，只看到优点，缺点被掩盖住了。</w:t>
      </w:r>
    </w:p>
    <w:p w14:paraId="5903DE4D" w14:textId="77777777" w:rsidR="00BA7A32" w:rsidRDefault="00BA7A32">
      <w:pPr>
        <w:spacing w:line="60" w:lineRule="exact"/>
        <w:rPr>
          <w:rFonts w:eastAsiaTheme="minorEastAsia"/>
          <w:sz w:val="20"/>
          <w:szCs w:val="20"/>
          <w:lang w:eastAsia="zh-CN"/>
        </w:rPr>
      </w:pPr>
    </w:p>
    <w:p w14:paraId="04741162" w14:textId="77777777" w:rsidR="00BA7A32" w:rsidRDefault="004D2F79">
      <w:pPr>
        <w:spacing w:line="240" w:lineRule="exact"/>
        <w:ind w:left="400"/>
        <w:rPr>
          <w:rFonts w:eastAsiaTheme="minorEastAsia"/>
          <w:sz w:val="20"/>
          <w:szCs w:val="20"/>
          <w:lang w:eastAsia="zh-CN"/>
        </w:rPr>
      </w:pPr>
      <w:r>
        <w:rPr>
          <w:rFonts w:ascii="宋体" w:eastAsia="宋体" w:hAnsi="宋体" w:cs="宋体"/>
          <w:b/>
          <w:bCs/>
          <w:sz w:val="21"/>
          <w:szCs w:val="21"/>
          <w:lang w:eastAsia="zh-CN"/>
        </w:rPr>
        <w:t>⑤投射效应</w:t>
      </w:r>
      <w:r>
        <w:rPr>
          <w:rFonts w:ascii="宋体" w:eastAsia="宋体" w:hAnsi="宋体" w:cs="宋体"/>
          <w:sz w:val="21"/>
          <w:szCs w:val="21"/>
          <w:lang w:eastAsia="zh-CN"/>
        </w:rPr>
        <w:t>：例：以小人之心度君子之腹；或者天热你渴了你也认为别人渴了。</w:t>
      </w:r>
    </w:p>
    <w:p w14:paraId="73CB952B" w14:textId="77777777" w:rsidR="00BA7A32" w:rsidRDefault="00BA7A32">
      <w:pPr>
        <w:spacing w:line="60" w:lineRule="exact"/>
        <w:rPr>
          <w:rFonts w:eastAsiaTheme="minorEastAsia"/>
          <w:sz w:val="20"/>
          <w:szCs w:val="20"/>
          <w:lang w:eastAsia="zh-CN"/>
        </w:rPr>
      </w:pPr>
    </w:p>
    <w:p w14:paraId="64269824"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 xml:space="preserve">4.知觉的特性： </w:t>
      </w:r>
      <w:r>
        <w:rPr>
          <w:rFonts w:ascii="宋体" w:eastAsia="宋体" w:hAnsi="宋体" w:cs="宋体"/>
          <w:b/>
          <w:bCs/>
          <w:color w:val="5B9BD5"/>
          <w:sz w:val="17"/>
          <w:szCs w:val="17"/>
          <w:lang w:eastAsia="zh-CN"/>
        </w:rPr>
        <w:t>【理解·选择题】【高频考点+一定要理解例子/记住名称没用】【19</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上考简答题】</w:t>
      </w:r>
    </w:p>
    <w:p w14:paraId="37A7914B" w14:textId="77777777" w:rsidR="00BA7A32" w:rsidRDefault="00BA7A32">
      <w:pPr>
        <w:spacing w:line="60" w:lineRule="exact"/>
        <w:rPr>
          <w:rFonts w:eastAsiaTheme="minorEastAsia"/>
          <w:sz w:val="20"/>
          <w:szCs w:val="20"/>
          <w:lang w:eastAsia="zh-CN"/>
        </w:rPr>
      </w:pPr>
    </w:p>
    <w:p w14:paraId="327DB985" w14:textId="77777777" w:rsidR="00BA7A32" w:rsidRDefault="004D2F79">
      <w:pPr>
        <w:spacing w:line="240" w:lineRule="exact"/>
        <w:ind w:left="400"/>
        <w:rPr>
          <w:rFonts w:eastAsiaTheme="minorEastAsia"/>
          <w:sz w:val="20"/>
          <w:szCs w:val="20"/>
          <w:lang w:eastAsia="zh-CN"/>
        </w:rPr>
      </w:pPr>
      <w:r>
        <w:rPr>
          <w:rFonts w:ascii="宋体" w:eastAsia="宋体" w:hAnsi="宋体" w:cs="宋体"/>
          <w:sz w:val="21"/>
          <w:szCs w:val="21"/>
          <w:lang w:eastAsia="zh-CN"/>
        </w:rPr>
        <w:t>①知觉的选择性——例：比如一幅画中的物体从背景中分离出来。</w:t>
      </w:r>
    </w:p>
    <w:p w14:paraId="1C4303E7" w14:textId="77777777" w:rsidR="00BA7A32" w:rsidRDefault="00BA7A32">
      <w:pPr>
        <w:spacing w:line="60" w:lineRule="exact"/>
        <w:rPr>
          <w:rFonts w:eastAsiaTheme="minorEastAsia"/>
          <w:sz w:val="20"/>
          <w:szCs w:val="20"/>
          <w:lang w:eastAsia="zh-CN"/>
        </w:rPr>
      </w:pPr>
    </w:p>
    <w:p w14:paraId="51F96D90" w14:textId="77777777" w:rsidR="00BA7A32" w:rsidRDefault="004D2F79">
      <w:pPr>
        <w:spacing w:line="240" w:lineRule="exact"/>
        <w:ind w:left="400"/>
        <w:rPr>
          <w:rFonts w:eastAsiaTheme="minorEastAsia"/>
          <w:sz w:val="20"/>
          <w:szCs w:val="20"/>
          <w:lang w:eastAsia="zh-CN"/>
        </w:rPr>
      </w:pPr>
      <w:r>
        <w:rPr>
          <w:rFonts w:ascii="宋体" w:eastAsia="宋体" w:hAnsi="宋体" w:cs="宋体"/>
          <w:sz w:val="21"/>
          <w:szCs w:val="21"/>
          <w:lang w:eastAsia="zh-CN"/>
        </w:rPr>
        <w:t>②知觉的整体性——例：比如把物体看成一个整体。</w:t>
      </w:r>
    </w:p>
    <w:p w14:paraId="68ED1370" w14:textId="77777777" w:rsidR="00BA7A32" w:rsidRDefault="00BA7A32">
      <w:pPr>
        <w:spacing w:line="60" w:lineRule="exact"/>
        <w:rPr>
          <w:rFonts w:eastAsiaTheme="minorEastAsia"/>
          <w:sz w:val="20"/>
          <w:szCs w:val="20"/>
          <w:lang w:eastAsia="zh-CN"/>
        </w:rPr>
      </w:pPr>
    </w:p>
    <w:p w14:paraId="6A0F9FA1" w14:textId="77777777" w:rsidR="00BA7A32" w:rsidRDefault="004D2F79">
      <w:pPr>
        <w:spacing w:line="240" w:lineRule="exact"/>
        <w:ind w:left="400"/>
        <w:rPr>
          <w:rFonts w:eastAsiaTheme="minorEastAsia"/>
          <w:sz w:val="20"/>
          <w:szCs w:val="20"/>
          <w:lang w:eastAsia="zh-CN"/>
        </w:rPr>
      </w:pPr>
      <w:r>
        <w:rPr>
          <w:rFonts w:ascii="宋体" w:eastAsia="宋体" w:hAnsi="宋体" w:cs="宋体"/>
          <w:sz w:val="21"/>
          <w:szCs w:val="21"/>
          <w:lang w:eastAsia="zh-CN"/>
        </w:rPr>
        <w:t>③知觉的理解性——例：比如一幅画成人和儿童看到的不同。</w:t>
      </w:r>
    </w:p>
    <w:p w14:paraId="746BCB90" w14:textId="77777777" w:rsidR="00BA7A32" w:rsidRDefault="00BA7A32">
      <w:pPr>
        <w:spacing w:line="60" w:lineRule="exact"/>
        <w:rPr>
          <w:rFonts w:eastAsiaTheme="minorEastAsia"/>
          <w:sz w:val="20"/>
          <w:szCs w:val="20"/>
          <w:lang w:eastAsia="zh-CN"/>
        </w:rPr>
      </w:pPr>
    </w:p>
    <w:p w14:paraId="666D389D" w14:textId="77777777" w:rsidR="00BA7A32" w:rsidRDefault="004D2F79">
      <w:pPr>
        <w:spacing w:line="240" w:lineRule="exact"/>
        <w:ind w:left="400"/>
        <w:rPr>
          <w:rFonts w:eastAsiaTheme="minorEastAsia"/>
          <w:sz w:val="20"/>
          <w:szCs w:val="20"/>
          <w:lang w:eastAsia="zh-CN"/>
        </w:rPr>
      </w:pPr>
      <w:r>
        <w:rPr>
          <w:rFonts w:ascii="宋体" w:eastAsia="宋体" w:hAnsi="宋体" w:cs="宋体"/>
          <w:sz w:val="21"/>
          <w:szCs w:val="21"/>
          <w:lang w:eastAsia="zh-CN"/>
        </w:rPr>
        <w:t>④知觉的恒常性——例：比如我们总觉得雷声大、火车鸣笛声大；呼吸声音小。</w:t>
      </w:r>
    </w:p>
    <w:p w14:paraId="0721CF0F" w14:textId="77777777" w:rsidR="00BA7A32" w:rsidRDefault="00BA7A32">
      <w:pPr>
        <w:spacing w:line="51" w:lineRule="exact"/>
        <w:rPr>
          <w:rFonts w:eastAsiaTheme="minorEastAsia"/>
          <w:sz w:val="20"/>
          <w:szCs w:val="20"/>
          <w:lang w:eastAsia="zh-CN"/>
        </w:rPr>
      </w:pPr>
    </w:p>
    <w:p w14:paraId="371114C4"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三、注意</w:t>
      </w:r>
    </w:p>
    <w:p w14:paraId="25568463" w14:textId="77777777" w:rsidR="00BA7A32" w:rsidRDefault="00BA7A32">
      <w:pPr>
        <w:spacing w:line="72" w:lineRule="exact"/>
        <w:rPr>
          <w:rFonts w:eastAsiaTheme="minorEastAsia"/>
          <w:sz w:val="20"/>
          <w:szCs w:val="20"/>
          <w:lang w:eastAsia="zh-CN"/>
        </w:rPr>
      </w:pPr>
    </w:p>
    <w:p w14:paraId="032193FF"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5.注意的分类。</w:t>
      </w:r>
      <w:r>
        <w:rPr>
          <w:rFonts w:ascii="宋体" w:eastAsia="宋体" w:hAnsi="宋体" w:cs="宋体"/>
          <w:b/>
          <w:bCs/>
          <w:color w:val="5B9BD5"/>
          <w:sz w:val="17"/>
          <w:szCs w:val="17"/>
          <w:lang w:eastAsia="zh-CN"/>
        </w:rPr>
        <w:t>【背·选择题】</w:t>
      </w:r>
    </w:p>
    <w:p w14:paraId="3A3762CC" w14:textId="77777777" w:rsidR="00BA7A32" w:rsidRDefault="00BA7A32">
      <w:pPr>
        <w:spacing w:line="72" w:lineRule="exact"/>
        <w:rPr>
          <w:rFonts w:eastAsiaTheme="minorEastAsia"/>
          <w:sz w:val="20"/>
          <w:szCs w:val="20"/>
          <w:lang w:eastAsia="zh-CN"/>
        </w:rPr>
      </w:pPr>
    </w:p>
    <w:p w14:paraId="79D5F8AF" w14:textId="77777777" w:rsidR="00BA7A32" w:rsidRDefault="004D2F79">
      <w:pPr>
        <w:tabs>
          <w:tab w:val="left" w:pos="3100"/>
          <w:tab w:val="left" w:pos="5620"/>
        </w:tabs>
        <w:spacing w:line="240" w:lineRule="exact"/>
        <w:ind w:left="400"/>
        <w:rPr>
          <w:rFonts w:eastAsiaTheme="minorEastAsia"/>
          <w:sz w:val="20"/>
          <w:szCs w:val="20"/>
          <w:lang w:eastAsia="zh-CN"/>
        </w:rPr>
      </w:pPr>
      <w:r>
        <w:rPr>
          <w:rFonts w:ascii="宋体" w:eastAsia="宋体" w:hAnsi="宋体" w:cs="宋体"/>
          <w:sz w:val="21"/>
          <w:szCs w:val="21"/>
          <w:lang w:eastAsia="zh-CN"/>
        </w:rPr>
        <w:t>①无意注意（不随意注意）</w:t>
      </w:r>
      <w:r>
        <w:rPr>
          <w:rFonts w:ascii="宋体" w:eastAsia="宋体" w:hAnsi="宋体" w:cs="宋体"/>
          <w:sz w:val="21"/>
          <w:szCs w:val="21"/>
          <w:lang w:eastAsia="zh-CN"/>
        </w:rPr>
        <w:tab/>
        <w:t>②有意注意（随意注意）</w:t>
      </w:r>
      <w:r>
        <w:rPr>
          <w:rFonts w:ascii="宋体" w:eastAsia="宋体" w:hAnsi="宋体" w:cs="宋体"/>
          <w:sz w:val="21"/>
          <w:szCs w:val="21"/>
          <w:lang w:eastAsia="zh-CN"/>
        </w:rPr>
        <w:tab/>
      </w:r>
      <w:r>
        <w:rPr>
          <w:rFonts w:ascii="宋体" w:eastAsia="宋体" w:hAnsi="宋体" w:cs="宋体"/>
          <w:w w:val="99"/>
          <w:sz w:val="21"/>
          <w:szCs w:val="21"/>
          <w:lang w:eastAsia="zh-CN"/>
        </w:rPr>
        <w:t>③有意后注意（随意后注意）</w:t>
      </w:r>
    </w:p>
    <w:p w14:paraId="20B25AD8" w14:textId="77777777" w:rsidR="00BA7A32" w:rsidRDefault="00BA7A32">
      <w:pPr>
        <w:spacing w:line="72" w:lineRule="exact"/>
        <w:rPr>
          <w:rFonts w:eastAsiaTheme="minorEastAsia"/>
          <w:sz w:val="20"/>
          <w:szCs w:val="20"/>
          <w:lang w:eastAsia="zh-CN"/>
        </w:rPr>
      </w:pPr>
    </w:p>
    <w:p w14:paraId="7553E150" w14:textId="77777777" w:rsidR="00BA7A32" w:rsidRDefault="004D2F79">
      <w:pPr>
        <w:tabs>
          <w:tab w:val="left" w:pos="1820"/>
        </w:tabs>
        <w:spacing w:line="240" w:lineRule="exact"/>
        <w:rPr>
          <w:rFonts w:eastAsiaTheme="minorEastAsia"/>
          <w:sz w:val="20"/>
          <w:szCs w:val="20"/>
          <w:lang w:eastAsia="zh-CN"/>
        </w:rPr>
      </w:pPr>
      <w:r>
        <w:rPr>
          <w:noProof/>
          <w:sz w:val="1"/>
          <w:szCs w:val="1"/>
        </w:rPr>
        <w:drawing>
          <wp:inline distT="0" distB="0" distL="0" distR="0" wp14:anchorId="57A18380" wp14:editId="6A3EB5AA">
            <wp:extent cx="100965" cy="107315"/>
            <wp:effectExtent l="0" t="0" r="0" b="0"/>
            <wp:docPr id="2846670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67009"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 xml:space="preserve"> 6.注意的品质：</w:t>
      </w:r>
      <w:r>
        <w:rPr>
          <w:rFonts w:eastAsiaTheme="minorEastAsia"/>
          <w:sz w:val="20"/>
          <w:szCs w:val="20"/>
          <w:lang w:eastAsia="zh-CN"/>
        </w:rPr>
        <w:tab/>
      </w:r>
      <w:r>
        <w:rPr>
          <w:rFonts w:ascii="宋体" w:eastAsia="宋体" w:hAnsi="宋体" w:cs="宋体"/>
          <w:b/>
          <w:bCs/>
          <w:color w:val="5B9BD5"/>
          <w:sz w:val="16"/>
          <w:szCs w:val="16"/>
          <w:lang w:eastAsia="zh-CN"/>
        </w:rPr>
        <w:t>【理解·选择题】【高频考点+一定要理解例子/】【18 年下和 14 年上考过辨析题】【留心这个】</w:t>
      </w:r>
    </w:p>
    <w:p w14:paraId="2DF7B9E4" w14:textId="77777777" w:rsidR="00BA7A32" w:rsidRDefault="00BA7A32">
      <w:pPr>
        <w:spacing w:line="33" w:lineRule="exact"/>
        <w:rPr>
          <w:rFonts w:eastAsiaTheme="minorEastAsia"/>
          <w:sz w:val="20"/>
          <w:szCs w:val="20"/>
          <w:lang w:eastAsia="zh-CN"/>
        </w:rPr>
      </w:pPr>
    </w:p>
    <w:tbl>
      <w:tblPr>
        <w:tblW w:w="0" w:type="auto"/>
        <w:tblInd w:w="210" w:type="dxa"/>
        <w:tblLayout w:type="fixed"/>
        <w:tblCellMar>
          <w:left w:w="0" w:type="dxa"/>
          <w:right w:w="0" w:type="dxa"/>
        </w:tblCellMar>
        <w:tblLook w:val="04A0" w:firstRow="1" w:lastRow="0" w:firstColumn="1" w:lastColumn="0" w:noHBand="0" w:noVBand="1"/>
      </w:tblPr>
      <w:tblGrid>
        <w:gridCol w:w="1660"/>
        <w:gridCol w:w="7380"/>
      </w:tblGrid>
      <w:tr w:rsidR="00BA7A32" w14:paraId="47A441B2" w14:textId="77777777">
        <w:trPr>
          <w:trHeight w:val="268"/>
        </w:trPr>
        <w:tc>
          <w:tcPr>
            <w:tcW w:w="1660" w:type="dxa"/>
            <w:tcBorders>
              <w:top w:val="single" w:sz="8" w:space="0" w:color="auto"/>
              <w:left w:val="single" w:sz="8" w:space="0" w:color="auto"/>
              <w:right w:val="single" w:sz="8" w:space="0" w:color="auto"/>
            </w:tcBorders>
            <w:vAlign w:val="bottom"/>
          </w:tcPr>
          <w:p w14:paraId="13A3352D" w14:textId="77777777" w:rsidR="00BA7A32" w:rsidRDefault="004D2F79">
            <w:pPr>
              <w:spacing w:line="240" w:lineRule="exact"/>
              <w:ind w:left="120"/>
              <w:rPr>
                <w:rFonts w:eastAsiaTheme="minorEastAsia"/>
                <w:sz w:val="20"/>
                <w:szCs w:val="20"/>
              </w:rPr>
            </w:pPr>
            <w:r>
              <w:rPr>
                <w:rFonts w:ascii="宋体" w:eastAsia="宋体" w:hAnsi="宋体" w:cs="宋体"/>
                <w:b/>
                <w:bCs/>
                <w:sz w:val="21"/>
                <w:szCs w:val="21"/>
              </w:rPr>
              <w:t>①</w:t>
            </w:r>
            <w:proofErr w:type="spellStart"/>
            <w:r>
              <w:rPr>
                <w:rFonts w:ascii="宋体" w:eastAsia="宋体" w:hAnsi="宋体" w:cs="宋体"/>
                <w:b/>
                <w:bCs/>
                <w:sz w:val="21"/>
                <w:szCs w:val="21"/>
              </w:rPr>
              <w:t>注意的范围</w:t>
            </w:r>
            <w:proofErr w:type="spellEnd"/>
          </w:p>
        </w:tc>
        <w:tc>
          <w:tcPr>
            <w:tcW w:w="7380" w:type="dxa"/>
            <w:tcBorders>
              <w:top w:val="single" w:sz="8" w:space="0" w:color="auto"/>
              <w:right w:val="single" w:sz="8" w:space="0" w:color="auto"/>
            </w:tcBorders>
            <w:vAlign w:val="bottom"/>
          </w:tcPr>
          <w:p w14:paraId="773BAE8D"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同一时间内能够清楚把握注意对象的数量，如“一目十行”。</w:t>
            </w:r>
          </w:p>
        </w:tc>
      </w:tr>
      <w:tr w:rsidR="00BA7A32" w14:paraId="7D5AA7D0" w14:textId="77777777">
        <w:trPr>
          <w:trHeight w:val="54"/>
        </w:trPr>
        <w:tc>
          <w:tcPr>
            <w:tcW w:w="1660" w:type="dxa"/>
            <w:tcBorders>
              <w:left w:val="single" w:sz="8" w:space="0" w:color="auto"/>
              <w:bottom w:val="single" w:sz="8" w:space="0" w:color="auto"/>
              <w:right w:val="single" w:sz="8" w:space="0" w:color="auto"/>
            </w:tcBorders>
            <w:vAlign w:val="bottom"/>
          </w:tcPr>
          <w:p w14:paraId="037927DA" w14:textId="77777777" w:rsidR="00BA7A32" w:rsidRDefault="00BA7A32">
            <w:pPr>
              <w:rPr>
                <w:rFonts w:eastAsiaTheme="minorEastAsia"/>
                <w:sz w:val="4"/>
                <w:szCs w:val="4"/>
                <w:lang w:eastAsia="zh-CN"/>
              </w:rPr>
            </w:pPr>
          </w:p>
        </w:tc>
        <w:tc>
          <w:tcPr>
            <w:tcW w:w="7380" w:type="dxa"/>
            <w:tcBorders>
              <w:bottom w:val="single" w:sz="8" w:space="0" w:color="auto"/>
              <w:right w:val="single" w:sz="8" w:space="0" w:color="auto"/>
            </w:tcBorders>
            <w:vAlign w:val="bottom"/>
          </w:tcPr>
          <w:p w14:paraId="59FA9608" w14:textId="77777777" w:rsidR="00BA7A32" w:rsidRDefault="00BA7A32">
            <w:pPr>
              <w:rPr>
                <w:rFonts w:eastAsiaTheme="minorEastAsia"/>
                <w:sz w:val="4"/>
                <w:szCs w:val="4"/>
                <w:lang w:eastAsia="zh-CN"/>
              </w:rPr>
            </w:pPr>
          </w:p>
        </w:tc>
      </w:tr>
      <w:tr w:rsidR="00BA7A32" w14:paraId="547377BF" w14:textId="77777777">
        <w:trPr>
          <w:trHeight w:val="258"/>
        </w:trPr>
        <w:tc>
          <w:tcPr>
            <w:tcW w:w="1660" w:type="dxa"/>
            <w:tcBorders>
              <w:left w:val="single" w:sz="8" w:space="0" w:color="auto"/>
              <w:right w:val="single" w:sz="8" w:space="0" w:color="auto"/>
            </w:tcBorders>
            <w:vAlign w:val="bottom"/>
          </w:tcPr>
          <w:p w14:paraId="19E4E0E2" w14:textId="77777777" w:rsidR="00BA7A32" w:rsidRDefault="00BA7A32">
            <w:pPr>
              <w:rPr>
                <w:rFonts w:eastAsiaTheme="minorEastAsia"/>
                <w:sz w:val="22"/>
                <w:szCs w:val="22"/>
                <w:lang w:eastAsia="zh-CN"/>
              </w:rPr>
            </w:pPr>
          </w:p>
        </w:tc>
        <w:tc>
          <w:tcPr>
            <w:tcW w:w="7380" w:type="dxa"/>
            <w:tcBorders>
              <w:right w:val="single" w:sz="8" w:space="0" w:color="auto"/>
            </w:tcBorders>
            <w:vAlign w:val="bottom"/>
          </w:tcPr>
          <w:p w14:paraId="7C93FD90"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指注意集中在某一对象上持续的时间。</w:t>
            </w:r>
          </w:p>
        </w:tc>
      </w:tr>
      <w:tr w:rsidR="00BA7A32" w14:paraId="38E2837F" w14:textId="77777777">
        <w:trPr>
          <w:trHeight w:val="300"/>
        </w:trPr>
        <w:tc>
          <w:tcPr>
            <w:tcW w:w="1660" w:type="dxa"/>
            <w:tcBorders>
              <w:left w:val="single" w:sz="8" w:space="0" w:color="auto"/>
              <w:right w:val="single" w:sz="8" w:space="0" w:color="auto"/>
            </w:tcBorders>
            <w:vAlign w:val="bottom"/>
          </w:tcPr>
          <w:p w14:paraId="6CC5ACBB" w14:textId="77777777" w:rsidR="00BA7A32" w:rsidRDefault="004D2F79">
            <w:pPr>
              <w:spacing w:line="229" w:lineRule="exact"/>
              <w:ind w:left="120"/>
              <w:rPr>
                <w:rFonts w:eastAsiaTheme="minorEastAsia"/>
                <w:sz w:val="20"/>
                <w:szCs w:val="20"/>
              </w:rPr>
            </w:pPr>
            <w:r>
              <w:rPr>
                <w:rFonts w:ascii="宋体" w:eastAsia="宋体" w:hAnsi="宋体" w:cs="宋体"/>
                <w:b/>
                <w:bCs/>
                <w:sz w:val="20"/>
                <w:szCs w:val="20"/>
              </w:rPr>
              <w:t>②</w:t>
            </w:r>
            <w:proofErr w:type="spellStart"/>
            <w:r>
              <w:rPr>
                <w:rFonts w:ascii="宋体" w:eastAsia="宋体" w:hAnsi="宋体" w:cs="宋体"/>
                <w:b/>
                <w:bCs/>
                <w:sz w:val="20"/>
                <w:szCs w:val="20"/>
              </w:rPr>
              <w:t>注意的稳定性</w:t>
            </w:r>
            <w:proofErr w:type="spellEnd"/>
          </w:p>
        </w:tc>
        <w:tc>
          <w:tcPr>
            <w:tcW w:w="7380" w:type="dxa"/>
            <w:tcBorders>
              <w:right w:val="single" w:sz="8" w:space="0" w:color="auto"/>
            </w:tcBorders>
            <w:vAlign w:val="bottom"/>
          </w:tcPr>
          <w:p w14:paraId="768073AC" w14:textId="77777777" w:rsidR="00BA7A32" w:rsidRDefault="004D2F79">
            <w:pPr>
              <w:spacing w:line="229" w:lineRule="exact"/>
              <w:ind w:left="80"/>
              <w:rPr>
                <w:rFonts w:eastAsiaTheme="minorEastAsia"/>
                <w:sz w:val="20"/>
                <w:szCs w:val="20"/>
              </w:rPr>
            </w:pPr>
            <w:r>
              <w:rPr>
                <w:rFonts w:ascii="宋体" w:eastAsia="宋体" w:hAnsi="宋体" w:cs="宋体"/>
                <w:b/>
                <w:bCs/>
                <w:sz w:val="20"/>
                <w:szCs w:val="20"/>
                <w:lang w:eastAsia="zh-CN"/>
              </w:rPr>
              <w:t>注意的起伏</w:t>
            </w:r>
            <w:r>
              <w:rPr>
                <w:rFonts w:ascii="宋体" w:eastAsia="宋体" w:hAnsi="宋体" w:cs="宋体"/>
                <w:sz w:val="20"/>
                <w:szCs w:val="20"/>
                <w:lang w:eastAsia="zh-CN"/>
              </w:rPr>
              <w:t>：短时间内注意周期性的跳跃现象。</w:t>
            </w:r>
            <w:r>
              <w:rPr>
                <w:rFonts w:ascii="宋体" w:eastAsia="宋体" w:hAnsi="宋体" w:cs="宋体"/>
                <w:sz w:val="20"/>
                <w:szCs w:val="20"/>
              </w:rPr>
              <w:t>（</w:t>
            </w:r>
            <w:proofErr w:type="spellStart"/>
            <w:r>
              <w:rPr>
                <w:rFonts w:ascii="宋体" w:eastAsia="宋体" w:hAnsi="宋体" w:cs="宋体"/>
                <w:sz w:val="20"/>
                <w:szCs w:val="20"/>
              </w:rPr>
              <w:t>跟人的生理相关</w:t>
            </w:r>
            <w:proofErr w:type="spellEnd"/>
            <w:r>
              <w:rPr>
                <w:rFonts w:ascii="宋体" w:eastAsia="宋体" w:hAnsi="宋体" w:cs="宋体"/>
                <w:sz w:val="20"/>
                <w:szCs w:val="20"/>
              </w:rPr>
              <w:t>）</w:t>
            </w:r>
          </w:p>
        </w:tc>
      </w:tr>
      <w:tr w:rsidR="00BA7A32" w14:paraId="27174E5B" w14:textId="77777777">
        <w:trPr>
          <w:trHeight w:val="300"/>
        </w:trPr>
        <w:tc>
          <w:tcPr>
            <w:tcW w:w="1660" w:type="dxa"/>
            <w:tcBorders>
              <w:left w:val="single" w:sz="8" w:space="0" w:color="auto"/>
              <w:right w:val="single" w:sz="8" w:space="0" w:color="auto"/>
            </w:tcBorders>
            <w:vAlign w:val="bottom"/>
          </w:tcPr>
          <w:p w14:paraId="64DB7C45" w14:textId="77777777" w:rsidR="00BA7A32" w:rsidRDefault="00BA7A32">
            <w:pPr>
              <w:rPr>
                <w:rFonts w:eastAsiaTheme="minorEastAsia"/>
              </w:rPr>
            </w:pPr>
          </w:p>
        </w:tc>
        <w:tc>
          <w:tcPr>
            <w:tcW w:w="7380" w:type="dxa"/>
            <w:tcBorders>
              <w:right w:val="single" w:sz="8" w:space="0" w:color="auto"/>
            </w:tcBorders>
            <w:vAlign w:val="bottom"/>
          </w:tcPr>
          <w:p w14:paraId="533B5ACD" w14:textId="77777777" w:rsidR="00BA7A32" w:rsidRDefault="004D2F79">
            <w:pPr>
              <w:spacing w:line="229" w:lineRule="exact"/>
              <w:ind w:left="80"/>
              <w:rPr>
                <w:rFonts w:eastAsiaTheme="minorEastAsia"/>
                <w:sz w:val="20"/>
                <w:szCs w:val="20"/>
              </w:rPr>
            </w:pPr>
            <w:r>
              <w:rPr>
                <w:rFonts w:ascii="宋体" w:eastAsia="宋体" w:hAnsi="宋体" w:cs="宋体"/>
                <w:b/>
                <w:bCs/>
                <w:w w:val="97"/>
                <w:sz w:val="20"/>
                <w:szCs w:val="20"/>
                <w:lang w:eastAsia="zh-CN"/>
              </w:rPr>
              <w:t>注意的分散</w:t>
            </w:r>
            <w:r>
              <w:rPr>
                <w:rFonts w:ascii="宋体" w:eastAsia="宋体" w:hAnsi="宋体" w:cs="宋体"/>
                <w:w w:val="97"/>
                <w:sz w:val="20"/>
                <w:szCs w:val="20"/>
                <w:lang w:eastAsia="zh-CN"/>
              </w:rPr>
              <w:t>：分心。注意离开了当前应当完成的任务而被无关事物吸引。</w:t>
            </w:r>
            <w:r>
              <w:rPr>
                <w:rFonts w:ascii="宋体" w:eastAsia="宋体" w:hAnsi="宋体" w:cs="宋体"/>
                <w:w w:val="97"/>
                <w:sz w:val="20"/>
                <w:szCs w:val="20"/>
              </w:rPr>
              <w:t>（</w:t>
            </w:r>
            <w:proofErr w:type="spellStart"/>
            <w:r>
              <w:rPr>
                <w:rFonts w:ascii="宋体" w:eastAsia="宋体" w:hAnsi="宋体" w:cs="宋体"/>
                <w:w w:val="97"/>
                <w:sz w:val="20"/>
                <w:szCs w:val="20"/>
              </w:rPr>
              <w:t>消极的</w:t>
            </w:r>
            <w:proofErr w:type="spellEnd"/>
            <w:r>
              <w:rPr>
                <w:rFonts w:ascii="宋体" w:eastAsia="宋体" w:hAnsi="宋体" w:cs="宋体"/>
                <w:w w:val="97"/>
                <w:sz w:val="20"/>
                <w:szCs w:val="20"/>
              </w:rPr>
              <w:t>）</w:t>
            </w:r>
          </w:p>
        </w:tc>
      </w:tr>
      <w:tr w:rsidR="00BA7A32" w14:paraId="0EE20C56" w14:textId="77777777">
        <w:trPr>
          <w:trHeight w:val="68"/>
        </w:trPr>
        <w:tc>
          <w:tcPr>
            <w:tcW w:w="1660" w:type="dxa"/>
            <w:tcBorders>
              <w:left w:val="single" w:sz="8" w:space="0" w:color="auto"/>
              <w:bottom w:val="single" w:sz="8" w:space="0" w:color="auto"/>
              <w:right w:val="single" w:sz="8" w:space="0" w:color="auto"/>
            </w:tcBorders>
            <w:vAlign w:val="bottom"/>
          </w:tcPr>
          <w:p w14:paraId="4425B168" w14:textId="77777777" w:rsidR="00BA7A32" w:rsidRDefault="00BA7A32">
            <w:pPr>
              <w:rPr>
                <w:rFonts w:eastAsiaTheme="minorEastAsia"/>
                <w:sz w:val="5"/>
                <w:szCs w:val="5"/>
              </w:rPr>
            </w:pPr>
          </w:p>
        </w:tc>
        <w:tc>
          <w:tcPr>
            <w:tcW w:w="7380" w:type="dxa"/>
            <w:tcBorders>
              <w:bottom w:val="single" w:sz="8" w:space="0" w:color="auto"/>
              <w:right w:val="single" w:sz="8" w:space="0" w:color="auto"/>
            </w:tcBorders>
            <w:vAlign w:val="bottom"/>
          </w:tcPr>
          <w:p w14:paraId="7513AD08" w14:textId="77777777" w:rsidR="00BA7A32" w:rsidRDefault="00BA7A32">
            <w:pPr>
              <w:rPr>
                <w:rFonts w:eastAsiaTheme="minorEastAsia"/>
                <w:sz w:val="5"/>
                <w:szCs w:val="5"/>
              </w:rPr>
            </w:pPr>
          </w:p>
        </w:tc>
      </w:tr>
      <w:tr w:rsidR="00BA7A32" w14:paraId="6B931C89" w14:textId="77777777">
        <w:trPr>
          <w:trHeight w:val="243"/>
        </w:trPr>
        <w:tc>
          <w:tcPr>
            <w:tcW w:w="1660" w:type="dxa"/>
            <w:tcBorders>
              <w:left w:val="single" w:sz="8" w:space="0" w:color="auto"/>
              <w:right w:val="single" w:sz="8" w:space="0" w:color="auto"/>
            </w:tcBorders>
            <w:vAlign w:val="bottom"/>
          </w:tcPr>
          <w:p w14:paraId="10FFFF9C" w14:textId="77777777" w:rsidR="00BA7A32" w:rsidRDefault="004D2F79">
            <w:pPr>
              <w:spacing w:line="229" w:lineRule="exact"/>
              <w:ind w:left="120"/>
              <w:rPr>
                <w:rFonts w:eastAsiaTheme="minorEastAsia"/>
                <w:sz w:val="20"/>
                <w:szCs w:val="20"/>
              </w:rPr>
            </w:pPr>
            <w:r>
              <w:rPr>
                <w:rFonts w:ascii="宋体" w:eastAsia="宋体" w:hAnsi="宋体" w:cs="宋体"/>
                <w:b/>
                <w:bCs/>
                <w:sz w:val="20"/>
                <w:szCs w:val="20"/>
              </w:rPr>
              <w:t>③</w:t>
            </w:r>
            <w:proofErr w:type="spellStart"/>
            <w:r>
              <w:rPr>
                <w:rFonts w:ascii="宋体" w:eastAsia="宋体" w:hAnsi="宋体" w:cs="宋体"/>
                <w:b/>
                <w:bCs/>
                <w:sz w:val="20"/>
                <w:szCs w:val="20"/>
              </w:rPr>
              <w:t>注意的转移</w:t>
            </w:r>
            <w:proofErr w:type="spellEnd"/>
          </w:p>
        </w:tc>
        <w:tc>
          <w:tcPr>
            <w:tcW w:w="7380" w:type="dxa"/>
            <w:tcBorders>
              <w:right w:val="single" w:sz="8" w:space="0" w:color="auto"/>
            </w:tcBorders>
            <w:vAlign w:val="bottom"/>
          </w:tcPr>
          <w:p w14:paraId="47FDB845" w14:textId="77777777" w:rsidR="00BA7A32" w:rsidRDefault="004D2F79">
            <w:pPr>
              <w:spacing w:line="229" w:lineRule="exact"/>
              <w:ind w:left="80"/>
              <w:rPr>
                <w:rFonts w:eastAsiaTheme="minorEastAsia"/>
                <w:sz w:val="20"/>
                <w:szCs w:val="20"/>
              </w:rPr>
            </w:pPr>
            <w:r>
              <w:rPr>
                <w:rFonts w:ascii="宋体" w:eastAsia="宋体" w:hAnsi="宋体" w:cs="宋体"/>
                <w:sz w:val="20"/>
                <w:szCs w:val="20"/>
                <w:lang w:eastAsia="zh-CN"/>
              </w:rPr>
              <w:t>根据活动任务安排，主动将注意力从一项活动转向其他活动。</w:t>
            </w:r>
            <w:r>
              <w:rPr>
                <w:rFonts w:ascii="宋体" w:eastAsia="宋体" w:hAnsi="宋体" w:cs="宋体"/>
                <w:sz w:val="20"/>
                <w:szCs w:val="20"/>
              </w:rPr>
              <w:t>（</w:t>
            </w:r>
            <w:proofErr w:type="spellStart"/>
            <w:r>
              <w:rPr>
                <w:rFonts w:ascii="宋体" w:eastAsia="宋体" w:hAnsi="宋体" w:cs="宋体"/>
                <w:sz w:val="20"/>
                <w:szCs w:val="20"/>
              </w:rPr>
              <w:t>积极的转移</w:t>
            </w:r>
            <w:proofErr w:type="spellEnd"/>
            <w:r>
              <w:rPr>
                <w:rFonts w:ascii="宋体" w:eastAsia="宋体" w:hAnsi="宋体" w:cs="宋体"/>
                <w:sz w:val="20"/>
                <w:szCs w:val="20"/>
              </w:rPr>
              <w:t>）</w:t>
            </w:r>
          </w:p>
        </w:tc>
      </w:tr>
      <w:tr w:rsidR="00BA7A32" w14:paraId="6653BD41" w14:textId="77777777">
        <w:trPr>
          <w:trHeight w:val="59"/>
        </w:trPr>
        <w:tc>
          <w:tcPr>
            <w:tcW w:w="1660" w:type="dxa"/>
            <w:tcBorders>
              <w:left w:val="single" w:sz="8" w:space="0" w:color="auto"/>
              <w:bottom w:val="single" w:sz="8" w:space="0" w:color="auto"/>
              <w:right w:val="single" w:sz="8" w:space="0" w:color="auto"/>
            </w:tcBorders>
            <w:vAlign w:val="bottom"/>
          </w:tcPr>
          <w:p w14:paraId="05BA9C13" w14:textId="77777777" w:rsidR="00BA7A32" w:rsidRDefault="00BA7A32">
            <w:pPr>
              <w:rPr>
                <w:rFonts w:eastAsiaTheme="minorEastAsia"/>
                <w:sz w:val="5"/>
                <w:szCs w:val="5"/>
              </w:rPr>
            </w:pPr>
          </w:p>
        </w:tc>
        <w:tc>
          <w:tcPr>
            <w:tcW w:w="7380" w:type="dxa"/>
            <w:tcBorders>
              <w:bottom w:val="single" w:sz="8" w:space="0" w:color="auto"/>
              <w:right w:val="single" w:sz="8" w:space="0" w:color="auto"/>
            </w:tcBorders>
            <w:vAlign w:val="bottom"/>
          </w:tcPr>
          <w:p w14:paraId="63023262" w14:textId="77777777" w:rsidR="00BA7A32" w:rsidRDefault="00BA7A32">
            <w:pPr>
              <w:rPr>
                <w:rFonts w:eastAsiaTheme="minorEastAsia"/>
                <w:sz w:val="5"/>
                <w:szCs w:val="5"/>
              </w:rPr>
            </w:pPr>
          </w:p>
        </w:tc>
      </w:tr>
      <w:tr w:rsidR="00BA7A32" w14:paraId="1C300F5F" w14:textId="77777777">
        <w:trPr>
          <w:trHeight w:val="243"/>
        </w:trPr>
        <w:tc>
          <w:tcPr>
            <w:tcW w:w="1660" w:type="dxa"/>
            <w:tcBorders>
              <w:left w:val="single" w:sz="8" w:space="0" w:color="auto"/>
              <w:right w:val="single" w:sz="8" w:space="0" w:color="auto"/>
            </w:tcBorders>
            <w:vAlign w:val="bottom"/>
          </w:tcPr>
          <w:p w14:paraId="359056C8" w14:textId="77777777" w:rsidR="00BA7A32" w:rsidRDefault="004D2F79">
            <w:pPr>
              <w:spacing w:line="229" w:lineRule="exact"/>
              <w:ind w:left="120"/>
              <w:rPr>
                <w:rFonts w:eastAsiaTheme="minorEastAsia"/>
                <w:sz w:val="20"/>
                <w:szCs w:val="20"/>
              </w:rPr>
            </w:pPr>
            <w:r>
              <w:rPr>
                <w:rFonts w:ascii="宋体" w:eastAsia="宋体" w:hAnsi="宋体" w:cs="宋体"/>
                <w:b/>
                <w:bCs/>
                <w:sz w:val="20"/>
                <w:szCs w:val="20"/>
              </w:rPr>
              <w:t>④</w:t>
            </w:r>
            <w:proofErr w:type="spellStart"/>
            <w:r>
              <w:rPr>
                <w:rFonts w:ascii="宋体" w:eastAsia="宋体" w:hAnsi="宋体" w:cs="宋体"/>
                <w:b/>
                <w:bCs/>
                <w:sz w:val="20"/>
                <w:szCs w:val="20"/>
              </w:rPr>
              <w:t>注意的分配</w:t>
            </w:r>
            <w:proofErr w:type="spellEnd"/>
          </w:p>
        </w:tc>
        <w:tc>
          <w:tcPr>
            <w:tcW w:w="7380" w:type="dxa"/>
            <w:tcBorders>
              <w:right w:val="single" w:sz="8" w:space="0" w:color="auto"/>
            </w:tcBorders>
            <w:vAlign w:val="bottom"/>
          </w:tcPr>
          <w:p w14:paraId="7D5E0D45" w14:textId="77777777" w:rsidR="00BA7A32" w:rsidRDefault="004D2F79">
            <w:pPr>
              <w:spacing w:line="229" w:lineRule="exact"/>
              <w:ind w:left="80"/>
              <w:rPr>
                <w:rFonts w:eastAsiaTheme="minorEastAsia"/>
                <w:sz w:val="20"/>
                <w:szCs w:val="20"/>
              </w:rPr>
            </w:pPr>
            <w:r>
              <w:rPr>
                <w:rFonts w:ascii="宋体" w:eastAsia="宋体" w:hAnsi="宋体" w:cs="宋体"/>
                <w:sz w:val="20"/>
                <w:szCs w:val="20"/>
                <w:lang w:eastAsia="zh-CN"/>
              </w:rPr>
              <w:t>同一时间内将注意指向不同的对象和活动。</w:t>
            </w:r>
            <w:r>
              <w:rPr>
                <w:rFonts w:ascii="宋体" w:eastAsia="宋体" w:hAnsi="宋体" w:cs="宋体"/>
                <w:sz w:val="20"/>
                <w:szCs w:val="20"/>
              </w:rPr>
              <w:t>“</w:t>
            </w:r>
            <w:proofErr w:type="spellStart"/>
            <w:proofErr w:type="gramStart"/>
            <w:r>
              <w:rPr>
                <w:rFonts w:ascii="宋体" w:eastAsia="宋体" w:hAnsi="宋体" w:cs="宋体"/>
                <w:sz w:val="20"/>
                <w:szCs w:val="20"/>
              </w:rPr>
              <w:t>一心多用</w:t>
            </w:r>
            <w:proofErr w:type="spellEnd"/>
            <w:r>
              <w:rPr>
                <w:rFonts w:ascii="宋体" w:eastAsia="宋体" w:hAnsi="宋体" w:cs="宋体"/>
                <w:sz w:val="20"/>
                <w:szCs w:val="20"/>
              </w:rPr>
              <w:t>”。</w:t>
            </w:r>
            <w:proofErr w:type="gramEnd"/>
          </w:p>
        </w:tc>
      </w:tr>
      <w:tr w:rsidR="00BA7A32" w14:paraId="5B651C8E" w14:textId="77777777">
        <w:trPr>
          <w:trHeight w:val="59"/>
        </w:trPr>
        <w:tc>
          <w:tcPr>
            <w:tcW w:w="1660" w:type="dxa"/>
            <w:tcBorders>
              <w:left w:val="single" w:sz="8" w:space="0" w:color="auto"/>
              <w:bottom w:val="single" w:sz="8" w:space="0" w:color="auto"/>
              <w:right w:val="single" w:sz="8" w:space="0" w:color="auto"/>
            </w:tcBorders>
            <w:vAlign w:val="bottom"/>
          </w:tcPr>
          <w:p w14:paraId="7ACA7A5D" w14:textId="77777777" w:rsidR="00BA7A32" w:rsidRDefault="00BA7A32">
            <w:pPr>
              <w:rPr>
                <w:rFonts w:eastAsiaTheme="minorEastAsia"/>
                <w:sz w:val="5"/>
                <w:szCs w:val="5"/>
              </w:rPr>
            </w:pPr>
          </w:p>
        </w:tc>
        <w:tc>
          <w:tcPr>
            <w:tcW w:w="7380" w:type="dxa"/>
            <w:tcBorders>
              <w:bottom w:val="single" w:sz="8" w:space="0" w:color="auto"/>
              <w:right w:val="single" w:sz="8" w:space="0" w:color="auto"/>
            </w:tcBorders>
            <w:vAlign w:val="bottom"/>
          </w:tcPr>
          <w:p w14:paraId="44C52D3B" w14:textId="77777777" w:rsidR="00BA7A32" w:rsidRDefault="00BA7A32">
            <w:pPr>
              <w:rPr>
                <w:rFonts w:eastAsiaTheme="minorEastAsia"/>
                <w:sz w:val="5"/>
                <w:szCs w:val="5"/>
              </w:rPr>
            </w:pPr>
          </w:p>
        </w:tc>
      </w:tr>
    </w:tbl>
    <w:p w14:paraId="5105518C" w14:textId="77777777" w:rsidR="00BA7A32" w:rsidRDefault="00BA7A32">
      <w:pPr>
        <w:spacing w:line="52" w:lineRule="exact"/>
        <w:rPr>
          <w:rFonts w:eastAsiaTheme="minorEastAsia"/>
          <w:sz w:val="20"/>
          <w:szCs w:val="20"/>
        </w:rPr>
      </w:pPr>
    </w:p>
    <w:p w14:paraId="54163928" w14:textId="77777777" w:rsidR="00BA7A32" w:rsidRDefault="004D2F79">
      <w:pPr>
        <w:spacing w:line="194" w:lineRule="exact"/>
        <w:ind w:left="840"/>
        <w:rPr>
          <w:rFonts w:eastAsiaTheme="minorEastAsia"/>
          <w:sz w:val="20"/>
          <w:szCs w:val="20"/>
          <w:lang w:eastAsia="zh-CN"/>
        </w:rPr>
      </w:pPr>
      <w:proofErr w:type="gramStart"/>
      <w:r>
        <w:rPr>
          <w:rFonts w:ascii="宋体" w:eastAsia="宋体" w:hAnsi="宋体" w:cs="宋体"/>
          <w:b/>
          <w:bCs/>
          <w:color w:val="5B9BD5"/>
          <w:sz w:val="17"/>
          <w:szCs w:val="17"/>
          <w:lang w:eastAsia="zh-CN"/>
        </w:rPr>
        <w:t>【</w:t>
      </w:r>
      <w:proofErr w:type="gramEnd"/>
      <w:r>
        <w:rPr>
          <w:rFonts w:ascii="宋体" w:eastAsia="宋体" w:hAnsi="宋体" w:cs="宋体"/>
          <w:b/>
          <w:bCs/>
          <w:color w:val="5B9BD5"/>
          <w:sz w:val="17"/>
          <w:szCs w:val="17"/>
          <w:lang w:eastAsia="zh-CN"/>
        </w:rPr>
        <w:t>重点：1.注意的转移是从一个活动转移到另一个活动，注意的转移是一直好的、积极的技能。</w:t>
      </w:r>
    </w:p>
    <w:p w14:paraId="739B9071" w14:textId="77777777" w:rsidR="00BA7A32" w:rsidRDefault="00BA7A32">
      <w:pPr>
        <w:spacing w:line="87" w:lineRule="exact"/>
        <w:rPr>
          <w:rFonts w:eastAsiaTheme="minorEastAsia"/>
          <w:sz w:val="20"/>
          <w:szCs w:val="20"/>
          <w:lang w:eastAsia="zh-CN"/>
        </w:rPr>
      </w:pPr>
    </w:p>
    <w:p w14:paraId="320121E2" w14:textId="77777777" w:rsidR="00BA7A32" w:rsidRDefault="004D2F79">
      <w:pPr>
        <w:spacing w:line="194" w:lineRule="exact"/>
        <w:ind w:left="1500"/>
        <w:rPr>
          <w:rFonts w:eastAsiaTheme="minorEastAsia"/>
          <w:sz w:val="20"/>
          <w:szCs w:val="20"/>
          <w:lang w:eastAsia="zh-CN"/>
        </w:rPr>
      </w:pPr>
      <w:r>
        <w:rPr>
          <w:rFonts w:ascii="宋体" w:eastAsia="宋体" w:hAnsi="宋体" w:cs="宋体"/>
          <w:b/>
          <w:bCs/>
          <w:color w:val="5B9BD5"/>
          <w:sz w:val="17"/>
          <w:szCs w:val="17"/>
        </w:rPr>
        <w:t xml:space="preserve">2.注意的分散是不好的，消极的。 </w:t>
      </w:r>
      <w:r>
        <w:rPr>
          <w:rFonts w:ascii="宋体" w:eastAsia="宋体" w:hAnsi="宋体" w:cs="宋体"/>
          <w:b/>
          <w:bCs/>
          <w:color w:val="5B9BD5"/>
          <w:sz w:val="17"/>
          <w:szCs w:val="17"/>
          <w:lang w:eastAsia="zh-CN"/>
        </w:rPr>
        <w:t xml:space="preserve">3. </w:t>
      </w:r>
      <w:r>
        <w:rPr>
          <w:rFonts w:ascii="宋体" w:eastAsia="宋体" w:hAnsi="宋体" w:cs="宋体"/>
          <w:b/>
          <w:bCs/>
          <w:color w:val="5B9BD5"/>
          <w:sz w:val="17"/>
          <w:szCs w:val="17"/>
          <w:u w:val="single"/>
          <w:lang w:eastAsia="zh-CN"/>
        </w:rPr>
        <w:t>注意转移不等于注意分散</w:t>
      </w:r>
      <w:r>
        <w:rPr>
          <w:rFonts w:ascii="宋体" w:eastAsia="宋体" w:hAnsi="宋体" w:cs="宋体"/>
          <w:b/>
          <w:bCs/>
          <w:color w:val="5B9BD5"/>
          <w:sz w:val="17"/>
          <w:szCs w:val="17"/>
          <w:lang w:eastAsia="zh-CN"/>
        </w:rPr>
        <w:t>。【重点记忆】】</w:t>
      </w:r>
    </w:p>
    <w:p w14:paraId="707DA50E" w14:textId="77777777" w:rsidR="00BA7A32" w:rsidRDefault="00BA7A32">
      <w:pPr>
        <w:spacing w:line="71" w:lineRule="exact"/>
        <w:rPr>
          <w:rFonts w:eastAsiaTheme="minorEastAsia"/>
          <w:sz w:val="20"/>
          <w:szCs w:val="20"/>
          <w:lang w:eastAsia="zh-CN"/>
        </w:rPr>
      </w:pPr>
    </w:p>
    <w:p w14:paraId="1F31EEA4" w14:textId="77777777" w:rsidR="00BA7A32" w:rsidRDefault="004D2F79">
      <w:pPr>
        <w:spacing w:line="229" w:lineRule="exact"/>
        <w:ind w:left="280"/>
        <w:rPr>
          <w:rFonts w:eastAsiaTheme="minorEastAsia"/>
          <w:sz w:val="20"/>
          <w:szCs w:val="20"/>
          <w:lang w:eastAsia="zh-CN"/>
        </w:rPr>
      </w:pPr>
      <w:r>
        <w:rPr>
          <w:rFonts w:ascii="宋体" w:eastAsia="宋体" w:hAnsi="宋体" w:cs="宋体"/>
          <w:b/>
          <w:bCs/>
          <w:sz w:val="20"/>
          <w:szCs w:val="20"/>
          <w:lang w:eastAsia="zh-CN"/>
        </w:rPr>
        <w:t>【</w:t>
      </w:r>
      <w:r>
        <w:rPr>
          <w:rFonts w:ascii="宋体" w:eastAsia="宋体" w:hAnsi="宋体" w:cs="宋体"/>
          <w:sz w:val="20"/>
          <w:szCs w:val="20"/>
          <w:lang w:eastAsia="zh-CN"/>
        </w:rPr>
        <w:t>例：注意的范围：一目十行与一目一行的差异。】</w:t>
      </w:r>
    </w:p>
    <w:p w14:paraId="599CDA6D" w14:textId="77777777" w:rsidR="00BA7A32" w:rsidRDefault="00BA7A32">
      <w:pPr>
        <w:spacing w:line="72" w:lineRule="exact"/>
        <w:rPr>
          <w:rFonts w:eastAsiaTheme="minorEastAsia"/>
          <w:sz w:val="20"/>
          <w:szCs w:val="20"/>
          <w:lang w:eastAsia="zh-CN"/>
        </w:rPr>
      </w:pPr>
    </w:p>
    <w:p w14:paraId="7174610F" w14:textId="77777777" w:rsidR="00BA7A32" w:rsidRDefault="004D2F79">
      <w:pPr>
        <w:spacing w:line="229" w:lineRule="exact"/>
        <w:ind w:left="280"/>
        <w:rPr>
          <w:rFonts w:eastAsiaTheme="minorEastAsia"/>
          <w:sz w:val="20"/>
          <w:szCs w:val="20"/>
          <w:lang w:eastAsia="zh-CN"/>
        </w:rPr>
      </w:pPr>
      <w:r>
        <w:rPr>
          <w:rFonts w:ascii="宋体" w:eastAsia="宋体" w:hAnsi="宋体" w:cs="宋体"/>
          <w:sz w:val="20"/>
          <w:szCs w:val="20"/>
          <w:lang w:eastAsia="zh-CN"/>
        </w:rPr>
        <w:t>【例：注意的分散：小明在上课被窗外的小鸟所吸引，不专心听讲。是被动无意识的行为。】</w:t>
      </w:r>
    </w:p>
    <w:p w14:paraId="18BC7802" w14:textId="77777777" w:rsidR="00BA7A32" w:rsidRDefault="00BA7A32">
      <w:pPr>
        <w:spacing w:line="103" w:lineRule="exact"/>
        <w:rPr>
          <w:rFonts w:eastAsiaTheme="minorEastAsia"/>
          <w:sz w:val="20"/>
          <w:szCs w:val="20"/>
          <w:lang w:eastAsia="zh-CN"/>
        </w:rPr>
      </w:pPr>
    </w:p>
    <w:p w14:paraId="1154AC70" w14:textId="77777777" w:rsidR="00BA7A32" w:rsidRDefault="004D2F79">
      <w:pPr>
        <w:spacing w:line="249" w:lineRule="exact"/>
        <w:ind w:left="280" w:right="380"/>
        <w:rPr>
          <w:rFonts w:eastAsiaTheme="minorEastAsia"/>
          <w:sz w:val="20"/>
          <w:szCs w:val="20"/>
        </w:rPr>
      </w:pPr>
      <w:r>
        <w:rPr>
          <w:rFonts w:ascii="宋体" w:eastAsia="宋体" w:hAnsi="宋体" w:cs="宋体"/>
          <w:sz w:val="20"/>
          <w:szCs w:val="20"/>
          <w:lang w:eastAsia="zh-CN"/>
        </w:rPr>
        <w:t>【例：注意的转移：也就是转移注意力，老师讲完秦朝之后，引出一个人物典故过渡到唐朝历史。</w:t>
      </w:r>
      <w:r>
        <w:rPr>
          <w:rFonts w:ascii="宋体" w:eastAsia="宋体" w:hAnsi="宋体" w:cs="宋体"/>
          <w:b/>
          <w:bCs/>
          <w:sz w:val="20"/>
          <w:szCs w:val="20"/>
          <w:lang w:eastAsia="zh-CN"/>
        </w:rPr>
        <w:t>】</w:t>
      </w:r>
      <w:r>
        <w:rPr>
          <w:rFonts w:ascii="宋体" w:eastAsia="宋体" w:hAnsi="宋体" w:cs="宋体"/>
          <w:sz w:val="20"/>
          <w:szCs w:val="20"/>
          <w:lang w:eastAsia="zh-CN"/>
        </w:rPr>
        <w:t>【例：注意的分配：一边听歌一边上网看新闻；同时从事几种活动。</w:t>
      </w:r>
      <w:r>
        <w:rPr>
          <w:rFonts w:ascii="宋体" w:eastAsia="宋体" w:hAnsi="宋体" w:cs="宋体"/>
          <w:sz w:val="20"/>
          <w:szCs w:val="20"/>
        </w:rPr>
        <w:t>】</w:t>
      </w:r>
    </w:p>
    <w:p w14:paraId="7867F1A4" w14:textId="77777777" w:rsidR="00BA7A32" w:rsidRDefault="00BA7A32">
      <w:pPr>
        <w:spacing w:line="54" w:lineRule="exact"/>
        <w:rPr>
          <w:rFonts w:eastAsiaTheme="minorEastAsia"/>
          <w:sz w:val="20"/>
          <w:szCs w:val="20"/>
        </w:rPr>
      </w:pPr>
    </w:p>
    <w:p w14:paraId="46AE202E"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四、记忆</w:t>
      </w:r>
    </w:p>
    <w:p w14:paraId="21156B71" w14:textId="77777777" w:rsidR="00BA7A32" w:rsidRDefault="00BA7A32">
      <w:pPr>
        <w:spacing w:line="73" w:lineRule="exact"/>
        <w:rPr>
          <w:rFonts w:eastAsiaTheme="minorEastAsia"/>
          <w:sz w:val="20"/>
          <w:szCs w:val="20"/>
          <w:lang w:eastAsia="zh-CN"/>
        </w:rPr>
      </w:pPr>
    </w:p>
    <w:p w14:paraId="4DC782A6" w14:textId="77777777" w:rsidR="00BA7A32" w:rsidRDefault="004D2F79">
      <w:pPr>
        <w:tabs>
          <w:tab w:val="left" w:pos="6740"/>
        </w:tabs>
        <w:spacing w:line="240" w:lineRule="exact"/>
        <w:ind w:left="20"/>
        <w:rPr>
          <w:rFonts w:eastAsiaTheme="minorEastAsia"/>
          <w:sz w:val="20"/>
          <w:szCs w:val="20"/>
          <w:lang w:eastAsia="zh-CN"/>
        </w:rPr>
      </w:pPr>
      <w:r>
        <w:rPr>
          <w:noProof/>
          <w:sz w:val="1"/>
          <w:szCs w:val="1"/>
        </w:rPr>
        <w:drawing>
          <wp:inline distT="0" distB="0" distL="0" distR="0" wp14:anchorId="02CC37BE" wp14:editId="6F832699">
            <wp:extent cx="100965" cy="107315"/>
            <wp:effectExtent l="0" t="0" r="0" b="0"/>
            <wp:docPr id="957741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41863"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7.记忆的分类：</w:t>
      </w:r>
      <w:r>
        <w:rPr>
          <w:rFonts w:ascii="宋体" w:eastAsia="宋体" w:hAnsi="宋体" w:cs="宋体"/>
          <w:sz w:val="19"/>
          <w:szCs w:val="19"/>
          <w:lang w:eastAsia="zh-CN"/>
        </w:rPr>
        <w:t>①瞬时记忆(又</w:t>
      </w:r>
      <w:proofErr w:type="gramStart"/>
      <w:r>
        <w:rPr>
          <w:rFonts w:ascii="宋体" w:eastAsia="宋体" w:hAnsi="宋体" w:cs="宋体"/>
          <w:sz w:val="19"/>
          <w:szCs w:val="19"/>
          <w:lang w:eastAsia="zh-CN"/>
        </w:rPr>
        <w:t>称感觉</w:t>
      </w:r>
      <w:proofErr w:type="gramEnd"/>
      <w:r>
        <w:rPr>
          <w:rFonts w:ascii="宋体" w:eastAsia="宋体" w:hAnsi="宋体" w:cs="宋体"/>
          <w:sz w:val="19"/>
          <w:szCs w:val="19"/>
          <w:lang w:eastAsia="zh-CN"/>
        </w:rPr>
        <w:t>记忆) ②短时记忆(又称工作记忆)</w:t>
      </w:r>
      <w:r>
        <w:rPr>
          <w:rFonts w:eastAsiaTheme="minorEastAsia"/>
          <w:sz w:val="20"/>
          <w:szCs w:val="20"/>
          <w:lang w:eastAsia="zh-CN"/>
        </w:rPr>
        <w:tab/>
      </w:r>
      <w:r>
        <w:rPr>
          <w:rFonts w:ascii="宋体" w:eastAsia="宋体" w:hAnsi="宋体" w:cs="宋体"/>
          <w:sz w:val="19"/>
          <w:szCs w:val="19"/>
          <w:lang w:eastAsia="zh-CN"/>
        </w:rPr>
        <w:t>③长时记忆(又称永久性记忆）</w:t>
      </w:r>
    </w:p>
    <w:p w14:paraId="79EC07C6" w14:textId="77777777" w:rsidR="00BA7A32" w:rsidRDefault="00BA7A32">
      <w:pPr>
        <w:spacing w:line="72" w:lineRule="exact"/>
        <w:rPr>
          <w:rFonts w:eastAsiaTheme="minorEastAsia"/>
          <w:sz w:val="20"/>
          <w:szCs w:val="20"/>
          <w:lang w:eastAsia="zh-CN"/>
        </w:rPr>
      </w:pPr>
    </w:p>
    <w:p w14:paraId="6EF31F3A"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8.记忆的特点：</w:t>
      </w:r>
      <w:r>
        <w:rPr>
          <w:rFonts w:ascii="宋体" w:eastAsia="宋体" w:hAnsi="宋体" w:cs="宋体"/>
          <w:b/>
          <w:bCs/>
          <w:color w:val="5B9BD5"/>
          <w:sz w:val="17"/>
          <w:szCs w:val="17"/>
          <w:lang w:eastAsia="zh-CN"/>
        </w:rPr>
        <w:t>【理解·选择题/高频考点+偶尔考简答题/辨析题】</w:t>
      </w:r>
    </w:p>
    <w:p w14:paraId="0001EE48" w14:textId="77777777" w:rsidR="00BA7A32" w:rsidRDefault="00BA7A32">
      <w:pPr>
        <w:spacing w:line="34" w:lineRule="exact"/>
        <w:rPr>
          <w:rFonts w:eastAsiaTheme="minorEastAsia"/>
          <w:sz w:val="20"/>
          <w:szCs w:val="20"/>
          <w:lang w:eastAsia="zh-CN"/>
        </w:rPr>
      </w:pPr>
    </w:p>
    <w:tbl>
      <w:tblPr>
        <w:tblW w:w="0" w:type="auto"/>
        <w:tblInd w:w="190" w:type="dxa"/>
        <w:tblLayout w:type="fixed"/>
        <w:tblCellMar>
          <w:left w:w="0" w:type="dxa"/>
          <w:right w:w="0" w:type="dxa"/>
        </w:tblCellMar>
        <w:tblLook w:val="04A0" w:firstRow="1" w:lastRow="0" w:firstColumn="1" w:lastColumn="0" w:noHBand="0" w:noVBand="1"/>
      </w:tblPr>
      <w:tblGrid>
        <w:gridCol w:w="2060"/>
        <w:gridCol w:w="1840"/>
        <w:gridCol w:w="120"/>
        <w:gridCol w:w="440"/>
        <w:gridCol w:w="1220"/>
        <w:gridCol w:w="120"/>
        <w:gridCol w:w="220"/>
        <w:gridCol w:w="440"/>
        <w:gridCol w:w="700"/>
        <w:gridCol w:w="1140"/>
        <w:gridCol w:w="820"/>
      </w:tblGrid>
      <w:tr w:rsidR="00BA7A32" w14:paraId="612D187F" w14:textId="77777777">
        <w:trPr>
          <w:trHeight w:val="250"/>
        </w:trPr>
        <w:tc>
          <w:tcPr>
            <w:tcW w:w="2060" w:type="dxa"/>
            <w:tcBorders>
              <w:top w:val="single" w:sz="8" w:space="0" w:color="auto"/>
              <w:left w:val="single" w:sz="8" w:space="0" w:color="auto"/>
              <w:right w:val="single" w:sz="8" w:space="0" w:color="auto"/>
            </w:tcBorders>
            <w:vAlign w:val="bottom"/>
          </w:tcPr>
          <w:p w14:paraId="651EFD85" w14:textId="77777777" w:rsidR="00BA7A32" w:rsidRDefault="004D2F79">
            <w:pPr>
              <w:spacing w:line="229" w:lineRule="exact"/>
              <w:ind w:left="120"/>
              <w:rPr>
                <w:rFonts w:eastAsiaTheme="minorEastAsia"/>
                <w:sz w:val="20"/>
                <w:szCs w:val="20"/>
              </w:rPr>
            </w:pPr>
            <w:proofErr w:type="spellStart"/>
            <w:r>
              <w:rPr>
                <w:rFonts w:ascii="宋体" w:eastAsia="宋体" w:hAnsi="宋体" w:cs="宋体"/>
                <w:b/>
                <w:bCs/>
                <w:sz w:val="20"/>
                <w:szCs w:val="20"/>
              </w:rPr>
              <w:t>瞬时记忆的特点</w:t>
            </w:r>
            <w:proofErr w:type="spellEnd"/>
            <w:r>
              <w:rPr>
                <w:rFonts w:ascii="宋体" w:eastAsia="宋体" w:hAnsi="宋体" w:cs="宋体"/>
                <w:sz w:val="20"/>
                <w:szCs w:val="20"/>
              </w:rPr>
              <w:t>：</w:t>
            </w:r>
          </w:p>
        </w:tc>
        <w:tc>
          <w:tcPr>
            <w:tcW w:w="7040" w:type="dxa"/>
            <w:gridSpan w:val="10"/>
            <w:tcBorders>
              <w:top w:val="single" w:sz="8" w:space="0" w:color="auto"/>
              <w:right w:val="single" w:sz="8" w:space="0" w:color="auto"/>
            </w:tcBorders>
            <w:vAlign w:val="bottom"/>
          </w:tcPr>
          <w:p w14:paraId="70F0CE73" w14:textId="77777777" w:rsidR="00BA7A32" w:rsidRDefault="004D2F79">
            <w:pPr>
              <w:spacing w:line="217" w:lineRule="exact"/>
              <w:ind w:left="100"/>
              <w:rPr>
                <w:rFonts w:eastAsiaTheme="minorEastAsia"/>
                <w:sz w:val="20"/>
                <w:szCs w:val="20"/>
                <w:lang w:eastAsia="zh-CN"/>
              </w:rPr>
            </w:pPr>
            <w:r>
              <w:rPr>
                <w:rFonts w:ascii="宋体" w:eastAsia="宋体" w:hAnsi="宋体" w:cs="宋体"/>
                <w:sz w:val="19"/>
                <w:szCs w:val="19"/>
                <w:lang w:eastAsia="zh-CN"/>
              </w:rPr>
              <w:t xml:space="preserve">①时间极短。一般是 </w:t>
            </w:r>
            <w:r>
              <w:rPr>
                <w:rFonts w:ascii="宋体" w:eastAsia="宋体" w:hAnsi="宋体" w:cs="宋体"/>
                <w:b/>
                <w:bCs/>
                <w:sz w:val="19"/>
                <w:szCs w:val="19"/>
                <w:lang w:eastAsia="zh-CN"/>
              </w:rPr>
              <w:t>0.</w:t>
            </w:r>
            <w:r>
              <w:rPr>
                <w:rFonts w:ascii="宋体" w:eastAsia="宋体" w:hAnsi="宋体" w:cs="宋体"/>
                <w:b/>
                <w:bCs/>
                <w:sz w:val="19"/>
                <w:szCs w:val="19"/>
                <w:u w:val="single"/>
                <w:lang w:eastAsia="zh-CN"/>
              </w:rPr>
              <w:t>2</w:t>
            </w:r>
            <w:r>
              <w:rPr>
                <w:rFonts w:ascii="宋体" w:eastAsia="宋体" w:hAnsi="宋体" w:cs="宋体"/>
                <w:b/>
                <w:bCs/>
                <w:sz w:val="19"/>
                <w:szCs w:val="19"/>
                <w:lang w:eastAsia="zh-CN"/>
              </w:rPr>
              <w:t>-1</w:t>
            </w:r>
            <w:r>
              <w:rPr>
                <w:rFonts w:ascii="宋体" w:eastAsia="宋体" w:hAnsi="宋体" w:cs="宋体"/>
                <w:sz w:val="19"/>
                <w:szCs w:val="19"/>
                <w:lang w:eastAsia="zh-CN"/>
              </w:rPr>
              <w:t xml:space="preserve"> 秒。不会超过 </w:t>
            </w:r>
            <w:r>
              <w:rPr>
                <w:rFonts w:ascii="宋体" w:eastAsia="宋体" w:hAnsi="宋体" w:cs="宋体"/>
                <w:b/>
                <w:bCs/>
                <w:sz w:val="19"/>
                <w:szCs w:val="19"/>
                <w:lang w:eastAsia="zh-CN"/>
              </w:rPr>
              <w:t>4-5</w:t>
            </w:r>
            <w:r>
              <w:rPr>
                <w:rFonts w:ascii="宋体" w:eastAsia="宋体" w:hAnsi="宋体" w:cs="宋体"/>
                <w:sz w:val="19"/>
                <w:szCs w:val="19"/>
                <w:lang w:eastAsia="zh-CN"/>
              </w:rPr>
              <w:t xml:space="preserve"> 秒。②容量为 </w:t>
            </w:r>
            <w:r>
              <w:rPr>
                <w:rFonts w:ascii="宋体" w:eastAsia="宋体" w:hAnsi="宋体" w:cs="宋体"/>
                <w:b/>
                <w:bCs/>
                <w:sz w:val="19"/>
                <w:szCs w:val="19"/>
                <w:lang w:eastAsia="zh-CN"/>
              </w:rPr>
              <w:t>9-20</w:t>
            </w:r>
            <w:r>
              <w:rPr>
                <w:rFonts w:ascii="宋体" w:eastAsia="宋体" w:hAnsi="宋体" w:cs="宋体"/>
                <w:sz w:val="19"/>
                <w:szCs w:val="19"/>
                <w:lang w:eastAsia="zh-CN"/>
              </w:rPr>
              <w:t xml:space="preserve"> </w:t>
            </w:r>
            <w:proofErr w:type="gramStart"/>
            <w:r>
              <w:rPr>
                <w:rFonts w:ascii="宋体" w:eastAsia="宋体" w:hAnsi="宋体" w:cs="宋体"/>
                <w:b/>
                <w:bCs/>
                <w:sz w:val="19"/>
                <w:szCs w:val="19"/>
                <w:lang w:eastAsia="zh-CN"/>
              </w:rPr>
              <w:t>个</w:t>
            </w:r>
            <w:proofErr w:type="gramEnd"/>
            <w:r>
              <w:rPr>
                <w:rFonts w:ascii="宋体" w:eastAsia="宋体" w:hAnsi="宋体" w:cs="宋体"/>
                <w:b/>
                <w:bCs/>
                <w:sz w:val="19"/>
                <w:szCs w:val="19"/>
                <w:lang w:eastAsia="zh-CN"/>
              </w:rPr>
              <w:t>比特</w:t>
            </w:r>
            <w:r>
              <w:rPr>
                <w:rFonts w:ascii="宋体" w:eastAsia="宋体" w:hAnsi="宋体" w:cs="宋体"/>
                <w:sz w:val="19"/>
                <w:szCs w:val="19"/>
                <w:lang w:eastAsia="zh-CN"/>
              </w:rPr>
              <w:t>。</w:t>
            </w:r>
          </w:p>
        </w:tc>
      </w:tr>
      <w:tr w:rsidR="00BA7A32" w14:paraId="6BC492EE" w14:textId="77777777">
        <w:trPr>
          <w:trHeight w:val="20"/>
        </w:trPr>
        <w:tc>
          <w:tcPr>
            <w:tcW w:w="2060" w:type="dxa"/>
            <w:tcBorders>
              <w:left w:val="single" w:sz="8" w:space="0" w:color="auto"/>
              <w:right w:val="single" w:sz="8" w:space="0" w:color="auto"/>
            </w:tcBorders>
            <w:vAlign w:val="bottom"/>
          </w:tcPr>
          <w:p w14:paraId="1A11B0C2" w14:textId="77777777" w:rsidR="00BA7A32" w:rsidRDefault="00BA7A32">
            <w:pPr>
              <w:spacing w:line="20" w:lineRule="exact"/>
              <w:rPr>
                <w:rFonts w:eastAsiaTheme="minorEastAsia"/>
                <w:sz w:val="1"/>
                <w:szCs w:val="1"/>
                <w:lang w:eastAsia="zh-CN"/>
              </w:rPr>
            </w:pPr>
          </w:p>
        </w:tc>
        <w:tc>
          <w:tcPr>
            <w:tcW w:w="1840" w:type="dxa"/>
            <w:vAlign w:val="bottom"/>
          </w:tcPr>
          <w:p w14:paraId="33B6B62E" w14:textId="77777777" w:rsidR="00BA7A32" w:rsidRDefault="00BA7A32">
            <w:pPr>
              <w:spacing w:line="20" w:lineRule="exact"/>
              <w:rPr>
                <w:rFonts w:eastAsiaTheme="minorEastAsia"/>
                <w:sz w:val="1"/>
                <w:szCs w:val="1"/>
                <w:lang w:eastAsia="zh-CN"/>
              </w:rPr>
            </w:pPr>
          </w:p>
        </w:tc>
        <w:tc>
          <w:tcPr>
            <w:tcW w:w="120" w:type="dxa"/>
            <w:tcBorders>
              <w:right w:val="single" w:sz="8" w:space="0" w:color="auto"/>
            </w:tcBorders>
            <w:vAlign w:val="bottom"/>
          </w:tcPr>
          <w:p w14:paraId="0377C2EE" w14:textId="77777777" w:rsidR="00BA7A32" w:rsidRDefault="00BA7A32">
            <w:pPr>
              <w:spacing w:line="20" w:lineRule="exact"/>
              <w:rPr>
                <w:rFonts w:eastAsiaTheme="minorEastAsia"/>
                <w:sz w:val="1"/>
                <w:szCs w:val="1"/>
                <w:lang w:eastAsia="zh-CN"/>
              </w:rPr>
            </w:pPr>
          </w:p>
        </w:tc>
        <w:tc>
          <w:tcPr>
            <w:tcW w:w="440" w:type="dxa"/>
            <w:shd w:val="clear" w:color="auto" w:fill="000000"/>
            <w:vAlign w:val="bottom"/>
          </w:tcPr>
          <w:p w14:paraId="247DCB20" w14:textId="77777777" w:rsidR="00BA7A32" w:rsidRDefault="00BA7A32">
            <w:pPr>
              <w:spacing w:line="20" w:lineRule="exact"/>
              <w:rPr>
                <w:rFonts w:eastAsiaTheme="minorEastAsia"/>
                <w:sz w:val="1"/>
                <w:szCs w:val="1"/>
                <w:lang w:eastAsia="zh-CN"/>
              </w:rPr>
            </w:pPr>
          </w:p>
        </w:tc>
        <w:tc>
          <w:tcPr>
            <w:tcW w:w="1220" w:type="dxa"/>
            <w:tcBorders>
              <w:left w:val="single" w:sz="8" w:space="0" w:color="auto"/>
            </w:tcBorders>
            <w:vAlign w:val="bottom"/>
          </w:tcPr>
          <w:p w14:paraId="08E659FA" w14:textId="77777777" w:rsidR="00BA7A32" w:rsidRDefault="00BA7A32">
            <w:pPr>
              <w:spacing w:line="20" w:lineRule="exact"/>
              <w:rPr>
                <w:rFonts w:eastAsiaTheme="minorEastAsia"/>
                <w:sz w:val="1"/>
                <w:szCs w:val="1"/>
                <w:lang w:eastAsia="zh-CN"/>
              </w:rPr>
            </w:pPr>
          </w:p>
        </w:tc>
        <w:tc>
          <w:tcPr>
            <w:tcW w:w="120" w:type="dxa"/>
            <w:shd w:val="clear" w:color="auto" w:fill="000000"/>
            <w:vAlign w:val="bottom"/>
          </w:tcPr>
          <w:p w14:paraId="08168D03" w14:textId="77777777" w:rsidR="00BA7A32" w:rsidRDefault="00BA7A32">
            <w:pPr>
              <w:spacing w:line="20" w:lineRule="exact"/>
              <w:rPr>
                <w:rFonts w:eastAsiaTheme="minorEastAsia"/>
                <w:sz w:val="1"/>
                <w:szCs w:val="1"/>
                <w:lang w:eastAsia="zh-CN"/>
              </w:rPr>
            </w:pPr>
          </w:p>
        </w:tc>
        <w:tc>
          <w:tcPr>
            <w:tcW w:w="220" w:type="dxa"/>
            <w:shd w:val="clear" w:color="auto" w:fill="000000"/>
            <w:vAlign w:val="bottom"/>
          </w:tcPr>
          <w:p w14:paraId="642C609D" w14:textId="77777777" w:rsidR="00BA7A32" w:rsidRDefault="00BA7A32">
            <w:pPr>
              <w:spacing w:line="20" w:lineRule="exact"/>
              <w:rPr>
                <w:rFonts w:eastAsiaTheme="minorEastAsia"/>
                <w:sz w:val="1"/>
                <w:szCs w:val="1"/>
                <w:lang w:eastAsia="zh-CN"/>
              </w:rPr>
            </w:pPr>
          </w:p>
        </w:tc>
        <w:tc>
          <w:tcPr>
            <w:tcW w:w="440" w:type="dxa"/>
            <w:vAlign w:val="bottom"/>
          </w:tcPr>
          <w:p w14:paraId="15834D8A" w14:textId="77777777" w:rsidR="00BA7A32" w:rsidRDefault="00BA7A32">
            <w:pPr>
              <w:spacing w:line="20" w:lineRule="exact"/>
              <w:rPr>
                <w:rFonts w:eastAsiaTheme="minorEastAsia"/>
                <w:sz w:val="1"/>
                <w:szCs w:val="1"/>
                <w:lang w:eastAsia="zh-CN"/>
              </w:rPr>
            </w:pPr>
          </w:p>
        </w:tc>
        <w:tc>
          <w:tcPr>
            <w:tcW w:w="700" w:type="dxa"/>
            <w:vAlign w:val="bottom"/>
          </w:tcPr>
          <w:p w14:paraId="69426D30" w14:textId="77777777" w:rsidR="00BA7A32" w:rsidRDefault="00BA7A32">
            <w:pPr>
              <w:spacing w:line="20" w:lineRule="exact"/>
              <w:rPr>
                <w:rFonts w:eastAsiaTheme="minorEastAsia"/>
                <w:sz w:val="1"/>
                <w:szCs w:val="1"/>
                <w:lang w:eastAsia="zh-CN"/>
              </w:rPr>
            </w:pPr>
          </w:p>
        </w:tc>
        <w:tc>
          <w:tcPr>
            <w:tcW w:w="1140" w:type="dxa"/>
            <w:shd w:val="clear" w:color="auto" w:fill="000000"/>
            <w:vAlign w:val="bottom"/>
          </w:tcPr>
          <w:p w14:paraId="3463C446" w14:textId="77777777" w:rsidR="00BA7A32" w:rsidRDefault="00BA7A32">
            <w:pPr>
              <w:spacing w:line="20" w:lineRule="exact"/>
              <w:rPr>
                <w:rFonts w:eastAsiaTheme="minorEastAsia"/>
                <w:sz w:val="1"/>
                <w:szCs w:val="1"/>
                <w:lang w:eastAsia="zh-CN"/>
              </w:rPr>
            </w:pPr>
          </w:p>
        </w:tc>
        <w:tc>
          <w:tcPr>
            <w:tcW w:w="820" w:type="dxa"/>
            <w:tcBorders>
              <w:right w:val="single" w:sz="8" w:space="0" w:color="auto"/>
            </w:tcBorders>
            <w:vAlign w:val="bottom"/>
          </w:tcPr>
          <w:p w14:paraId="726D723D" w14:textId="77777777" w:rsidR="00BA7A32" w:rsidRDefault="00BA7A32">
            <w:pPr>
              <w:spacing w:line="20" w:lineRule="exact"/>
              <w:rPr>
                <w:rFonts w:eastAsiaTheme="minorEastAsia"/>
                <w:sz w:val="1"/>
                <w:szCs w:val="1"/>
                <w:lang w:eastAsia="zh-CN"/>
              </w:rPr>
            </w:pPr>
          </w:p>
        </w:tc>
      </w:tr>
      <w:tr w:rsidR="00BA7A32" w14:paraId="7C15A7BA" w14:textId="77777777">
        <w:trPr>
          <w:trHeight w:val="301"/>
        </w:trPr>
        <w:tc>
          <w:tcPr>
            <w:tcW w:w="2060" w:type="dxa"/>
            <w:tcBorders>
              <w:left w:val="single" w:sz="8" w:space="0" w:color="auto"/>
              <w:right w:val="single" w:sz="8" w:space="0" w:color="auto"/>
            </w:tcBorders>
            <w:vAlign w:val="bottom"/>
          </w:tcPr>
          <w:p w14:paraId="6F45AF91" w14:textId="77777777" w:rsidR="00BA7A32" w:rsidRDefault="00BA7A32">
            <w:pPr>
              <w:rPr>
                <w:rFonts w:eastAsiaTheme="minorEastAsia"/>
                <w:lang w:eastAsia="zh-CN"/>
              </w:rPr>
            </w:pPr>
          </w:p>
        </w:tc>
        <w:tc>
          <w:tcPr>
            <w:tcW w:w="7040" w:type="dxa"/>
            <w:gridSpan w:val="10"/>
            <w:tcBorders>
              <w:right w:val="single" w:sz="8" w:space="0" w:color="auto"/>
            </w:tcBorders>
            <w:vAlign w:val="bottom"/>
          </w:tcPr>
          <w:p w14:paraId="5F6D384C" w14:textId="77777777" w:rsidR="00BA7A32" w:rsidRDefault="004D2F79">
            <w:pPr>
              <w:spacing w:line="217" w:lineRule="exact"/>
              <w:ind w:left="100"/>
              <w:rPr>
                <w:rFonts w:eastAsiaTheme="minorEastAsia"/>
                <w:sz w:val="20"/>
                <w:szCs w:val="20"/>
                <w:lang w:eastAsia="zh-CN"/>
              </w:rPr>
            </w:pPr>
            <w:r>
              <w:rPr>
                <w:rFonts w:ascii="宋体" w:eastAsia="宋体" w:hAnsi="宋体" w:cs="宋体"/>
                <w:w w:val="98"/>
                <w:sz w:val="19"/>
                <w:szCs w:val="19"/>
                <w:lang w:eastAsia="zh-CN"/>
              </w:rPr>
              <w:t>③记忆形象鲜明。④信息原始，记忆痕迹容易衰退。</w:t>
            </w:r>
            <w:r>
              <w:rPr>
                <w:rFonts w:ascii="宋体" w:eastAsia="宋体" w:hAnsi="宋体" w:cs="宋体"/>
                <w:b/>
                <w:bCs/>
                <w:color w:val="44964C"/>
                <w:w w:val="98"/>
                <w:sz w:val="19"/>
                <w:szCs w:val="19"/>
                <w:lang w:eastAsia="zh-CN"/>
              </w:rPr>
              <w:t>【</w:t>
            </w:r>
            <w:r>
              <w:rPr>
                <w:rFonts w:ascii="宋体" w:eastAsia="宋体" w:hAnsi="宋体" w:cs="宋体"/>
                <w:b/>
                <w:bCs/>
                <w:color w:val="44964C"/>
                <w:w w:val="98"/>
                <w:sz w:val="19"/>
                <w:szCs w:val="19"/>
                <w:u w:val="single"/>
                <w:lang w:eastAsia="zh-CN"/>
              </w:rPr>
              <w:t>经过注意才能进入短时记忆】</w:t>
            </w:r>
          </w:p>
        </w:tc>
      </w:tr>
      <w:tr w:rsidR="00BA7A32" w14:paraId="55E63010" w14:textId="77777777">
        <w:trPr>
          <w:trHeight w:val="63"/>
        </w:trPr>
        <w:tc>
          <w:tcPr>
            <w:tcW w:w="2060" w:type="dxa"/>
            <w:tcBorders>
              <w:left w:val="single" w:sz="8" w:space="0" w:color="auto"/>
              <w:bottom w:val="single" w:sz="8" w:space="0" w:color="auto"/>
              <w:right w:val="single" w:sz="8" w:space="0" w:color="auto"/>
            </w:tcBorders>
            <w:vAlign w:val="bottom"/>
          </w:tcPr>
          <w:p w14:paraId="65D08EE4" w14:textId="77777777" w:rsidR="00BA7A32" w:rsidRDefault="00BA7A32">
            <w:pPr>
              <w:rPr>
                <w:rFonts w:eastAsiaTheme="minorEastAsia"/>
                <w:sz w:val="5"/>
                <w:szCs w:val="5"/>
                <w:lang w:eastAsia="zh-CN"/>
              </w:rPr>
            </w:pPr>
          </w:p>
        </w:tc>
        <w:tc>
          <w:tcPr>
            <w:tcW w:w="7040" w:type="dxa"/>
            <w:gridSpan w:val="10"/>
            <w:tcBorders>
              <w:bottom w:val="single" w:sz="8" w:space="0" w:color="auto"/>
              <w:right w:val="single" w:sz="8" w:space="0" w:color="auto"/>
            </w:tcBorders>
            <w:vAlign w:val="bottom"/>
          </w:tcPr>
          <w:p w14:paraId="0D06B8A4" w14:textId="77777777" w:rsidR="00BA7A32" w:rsidRDefault="00BA7A32">
            <w:pPr>
              <w:rPr>
                <w:rFonts w:eastAsiaTheme="minorEastAsia"/>
                <w:sz w:val="5"/>
                <w:szCs w:val="5"/>
                <w:lang w:eastAsia="zh-CN"/>
              </w:rPr>
            </w:pPr>
          </w:p>
        </w:tc>
      </w:tr>
      <w:tr w:rsidR="00BA7A32" w14:paraId="7923E4E6" w14:textId="77777777">
        <w:trPr>
          <w:trHeight w:val="243"/>
        </w:trPr>
        <w:tc>
          <w:tcPr>
            <w:tcW w:w="2060" w:type="dxa"/>
            <w:tcBorders>
              <w:left w:val="single" w:sz="8" w:space="0" w:color="auto"/>
              <w:right w:val="single" w:sz="8" w:space="0" w:color="auto"/>
            </w:tcBorders>
            <w:vAlign w:val="bottom"/>
          </w:tcPr>
          <w:p w14:paraId="7ACEB066" w14:textId="77777777" w:rsidR="00BA7A32" w:rsidRDefault="00BA7A32">
            <w:pPr>
              <w:rPr>
                <w:rFonts w:eastAsiaTheme="minorEastAsia"/>
                <w:sz w:val="21"/>
                <w:szCs w:val="21"/>
                <w:lang w:eastAsia="zh-CN"/>
              </w:rPr>
            </w:pPr>
          </w:p>
        </w:tc>
        <w:tc>
          <w:tcPr>
            <w:tcW w:w="7040" w:type="dxa"/>
            <w:gridSpan w:val="10"/>
            <w:tcBorders>
              <w:right w:val="single" w:sz="8" w:space="0" w:color="auto"/>
            </w:tcBorders>
            <w:vAlign w:val="bottom"/>
          </w:tcPr>
          <w:p w14:paraId="66522A0B"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短时记忆是从信息从感觉记忆到长时记忆之间的一个过渡阶段。</w:t>
            </w:r>
          </w:p>
        </w:tc>
      </w:tr>
      <w:tr w:rsidR="00BA7A32" w14:paraId="7639937D" w14:textId="77777777">
        <w:trPr>
          <w:trHeight w:val="304"/>
        </w:trPr>
        <w:tc>
          <w:tcPr>
            <w:tcW w:w="2060" w:type="dxa"/>
            <w:tcBorders>
              <w:left w:val="single" w:sz="8" w:space="0" w:color="auto"/>
              <w:right w:val="single" w:sz="8" w:space="0" w:color="auto"/>
            </w:tcBorders>
            <w:vAlign w:val="bottom"/>
          </w:tcPr>
          <w:p w14:paraId="711143E3" w14:textId="77777777" w:rsidR="00BA7A32" w:rsidRDefault="004D2F79">
            <w:pPr>
              <w:spacing w:line="229" w:lineRule="exact"/>
              <w:ind w:left="120"/>
              <w:rPr>
                <w:rFonts w:eastAsiaTheme="minorEastAsia"/>
                <w:sz w:val="20"/>
                <w:szCs w:val="20"/>
              </w:rPr>
            </w:pPr>
            <w:proofErr w:type="spellStart"/>
            <w:r>
              <w:rPr>
                <w:rFonts w:ascii="宋体" w:eastAsia="宋体" w:hAnsi="宋体" w:cs="宋体"/>
                <w:b/>
                <w:bCs/>
                <w:sz w:val="20"/>
                <w:szCs w:val="20"/>
              </w:rPr>
              <w:t>短时记忆的特点</w:t>
            </w:r>
            <w:proofErr w:type="spellEnd"/>
            <w:r>
              <w:rPr>
                <w:rFonts w:ascii="宋体" w:eastAsia="宋体" w:hAnsi="宋体" w:cs="宋体"/>
                <w:b/>
                <w:bCs/>
                <w:sz w:val="20"/>
                <w:szCs w:val="20"/>
              </w:rPr>
              <w:t>：</w:t>
            </w:r>
          </w:p>
        </w:tc>
        <w:tc>
          <w:tcPr>
            <w:tcW w:w="7040" w:type="dxa"/>
            <w:gridSpan w:val="10"/>
            <w:tcBorders>
              <w:right w:val="single" w:sz="8" w:space="0" w:color="auto"/>
            </w:tcBorders>
            <w:vAlign w:val="bottom"/>
          </w:tcPr>
          <w:p w14:paraId="3E6650E1" w14:textId="77777777" w:rsidR="00BA7A32" w:rsidRDefault="004D2F79">
            <w:pPr>
              <w:spacing w:line="229" w:lineRule="exact"/>
              <w:ind w:left="100"/>
              <w:rPr>
                <w:rFonts w:eastAsiaTheme="minorEastAsia"/>
                <w:sz w:val="20"/>
                <w:szCs w:val="20"/>
                <w:lang w:eastAsia="zh-CN"/>
              </w:rPr>
            </w:pPr>
            <w:r>
              <w:rPr>
                <w:rFonts w:ascii="宋体" w:eastAsia="宋体" w:hAnsi="宋体" w:cs="宋体"/>
                <w:w w:val="96"/>
                <w:sz w:val="20"/>
                <w:szCs w:val="20"/>
                <w:lang w:eastAsia="zh-CN"/>
              </w:rPr>
              <w:t xml:space="preserve">①时间较短；一般是 </w:t>
            </w:r>
            <w:r>
              <w:rPr>
                <w:rFonts w:ascii="宋体" w:eastAsia="宋体" w:hAnsi="宋体" w:cs="宋体"/>
                <w:b/>
                <w:bCs/>
                <w:w w:val="96"/>
                <w:sz w:val="20"/>
                <w:szCs w:val="20"/>
                <w:lang w:eastAsia="zh-CN"/>
              </w:rPr>
              <w:t>30</w:t>
            </w:r>
            <w:r>
              <w:rPr>
                <w:rFonts w:ascii="宋体" w:eastAsia="宋体" w:hAnsi="宋体" w:cs="宋体"/>
                <w:w w:val="96"/>
                <w:sz w:val="20"/>
                <w:szCs w:val="20"/>
                <w:lang w:eastAsia="zh-CN"/>
              </w:rPr>
              <w:t xml:space="preserve"> </w:t>
            </w:r>
            <w:r>
              <w:rPr>
                <w:rFonts w:ascii="宋体" w:eastAsia="宋体" w:hAnsi="宋体" w:cs="宋体"/>
                <w:b/>
                <w:bCs/>
                <w:w w:val="96"/>
                <w:sz w:val="20"/>
                <w:szCs w:val="20"/>
                <w:lang w:eastAsia="zh-CN"/>
              </w:rPr>
              <w:t>秒</w:t>
            </w:r>
            <w:r>
              <w:rPr>
                <w:rFonts w:ascii="宋体" w:eastAsia="宋体" w:hAnsi="宋体" w:cs="宋体"/>
                <w:w w:val="96"/>
                <w:sz w:val="20"/>
                <w:szCs w:val="20"/>
                <w:lang w:eastAsia="zh-CN"/>
              </w:rPr>
              <w:t xml:space="preserve">左右,不会超过 </w:t>
            </w:r>
            <w:r>
              <w:rPr>
                <w:rFonts w:ascii="宋体" w:eastAsia="宋体" w:hAnsi="宋体" w:cs="宋体"/>
                <w:b/>
                <w:bCs/>
                <w:w w:val="96"/>
                <w:sz w:val="20"/>
                <w:szCs w:val="20"/>
                <w:lang w:eastAsia="zh-CN"/>
              </w:rPr>
              <w:t>1</w:t>
            </w:r>
            <w:r>
              <w:rPr>
                <w:rFonts w:ascii="宋体" w:eastAsia="宋体" w:hAnsi="宋体" w:cs="宋体"/>
                <w:w w:val="96"/>
                <w:sz w:val="20"/>
                <w:szCs w:val="20"/>
                <w:lang w:eastAsia="zh-CN"/>
              </w:rPr>
              <w:t xml:space="preserve"> </w:t>
            </w:r>
            <w:r>
              <w:rPr>
                <w:rFonts w:ascii="宋体" w:eastAsia="宋体" w:hAnsi="宋体" w:cs="宋体"/>
                <w:b/>
                <w:bCs/>
                <w:w w:val="96"/>
                <w:sz w:val="20"/>
                <w:szCs w:val="20"/>
                <w:lang w:eastAsia="zh-CN"/>
              </w:rPr>
              <w:t>分钟</w:t>
            </w:r>
            <w:r>
              <w:rPr>
                <w:rFonts w:ascii="宋体" w:eastAsia="宋体" w:hAnsi="宋体" w:cs="宋体"/>
                <w:w w:val="96"/>
                <w:sz w:val="20"/>
                <w:szCs w:val="20"/>
                <w:lang w:eastAsia="zh-CN"/>
              </w:rPr>
              <w:t>。</w:t>
            </w:r>
            <w:r>
              <w:rPr>
                <w:rFonts w:ascii="宋体" w:eastAsia="宋体" w:hAnsi="宋体" w:cs="宋体"/>
                <w:b/>
                <w:bCs/>
                <w:color w:val="44964C"/>
                <w:w w:val="96"/>
                <w:sz w:val="18"/>
                <w:szCs w:val="18"/>
                <w:lang w:eastAsia="zh-CN"/>
              </w:rPr>
              <w:t>【</w:t>
            </w:r>
            <w:r>
              <w:rPr>
                <w:rFonts w:ascii="宋体" w:eastAsia="宋体" w:hAnsi="宋体" w:cs="宋体"/>
                <w:b/>
                <w:bCs/>
                <w:color w:val="44964C"/>
                <w:w w:val="96"/>
                <w:sz w:val="18"/>
                <w:szCs w:val="18"/>
                <w:u w:val="single"/>
                <w:lang w:eastAsia="zh-CN"/>
              </w:rPr>
              <w:t>经过复述才能进入长时记忆】</w:t>
            </w:r>
          </w:p>
        </w:tc>
      </w:tr>
      <w:tr w:rsidR="00BA7A32" w14:paraId="44D0A2D1" w14:textId="77777777">
        <w:trPr>
          <w:trHeight w:val="73"/>
        </w:trPr>
        <w:tc>
          <w:tcPr>
            <w:tcW w:w="2060" w:type="dxa"/>
            <w:tcBorders>
              <w:left w:val="single" w:sz="8" w:space="0" w:color="auto"/>
              <w:right w:val="single" w:sz="8" w:space="0" w:color="auto"/>
            </w:tcBorders>
            <w:vAlign w:val="bottom"/>
          </w:tcPr>
          <w:p w14:paraId="19DC14C1" w14:textId="77777777" w:rsidR="00BA7A32" w:rsidRDefault="00BA7A32">
            <w:pPr>
              <w:rPr>
                <w:rFonts w:eastAsiaTheme="minorEastAsia"/>
                <w:sz w:val="6"/>
                <w:szCs w:val="6"/>
                <w:lang w:eastAsia="zh-CN"/>
              </w:rPr>
            </w:pPr>
          </w:p>
        </w:tc>
        <w:tc>
          <w:tcPr>
            <w:tcW w:w="1840" w:type="dxa"/>
            <w:vAlign w:val="bottom"/>
          </w:tcPr>
          <w:p w14:paraId="2B14EAC9" w14:textId="77777777" w:rsidR="00BA7A32" w:rsidRDefault="00BA7A32">
            <w:pPr>
              <w:rPr>
                <w:rFonts w:eastAsiaTheme="minorEastAsia"/>
                <w:sz w:val="6"/>
                <w:szCs w:val="6"/>
                <w:lang w:eastAsia="zh-CN"/>
              </w:rPr>
            </w:pPr>
          </w:p>
        </w:tc>
        <w:tc>
          <w:tcPr>
            <w:tcW w:w="560" w:type="dxa"/>
            <w:gridSpan w:val="2"/>
            <w:tcBorders>
              <w:top w:val="single" w:sz="8" w:space="0" w:color="auto"/>
            </w:tcBorders>
            <w:vAlign w:val="bottom"/>
          </w:tcPr>
          <w:p w14:paraId="5C7FDD1C" w14:textId="77777777" w:rsidR="00BA7A32" w:rsidRDefault="00BA7A32">
            <w:pPr>
              <w:rPr>
                <w:rFonts w:eastAsiaTheme="minorEastAsia"/>
                <w:sz w:val="6"/>
                <w:szCs w:val="6"/>
                <w:lang w:eastAsia="zh-CN"/>
              </w:rPr>
            </w:pPr>
          </w:p>
        </w:tc>
        <w:tc>
          <w:tcPr>
            <w:tcW w:w="1340" w:type="dxa"/>
            <w:gridSpan w:val="2"/>
            <w:vAlign w:val="bottom"/>
          </w:tcPr>
          <w:p w14:paraId="30526EF0" w14:textId="77777777" w:rsidR="00BA7A32" w:rsidRDefault="00BA7A32">
            <w:pPr>
              <w:rPr>
                <w:rFonts w:eastAsiaTheme="minorEastAsia"/>
                <w:sz w:val="6"/>
                <w:szCs w:val="6"/>
                <w:lang w:eastAsia="zh-CN"/>
              </w:rPr>
            </w:pPr>
          </w:p>
        </w:tc>
        <w:tc>
          <w:tcPr>
            <w:tcW w:w="660" w:type="dxa"/>
            <w:gridSpan w:val="2"/>
            <w:tcBorders>
              <w:top w:val="single" w:sz="8" w:space="0" w:color="auto"/>
            </w:tcBorders>
            <w:vAlign w:val="bottom"/>
          </w:tcPr>
          <w:p w14:paraId="6576B903" w14:textId="77777777" w:rsidR="00BA7A32" w:rsidRDefault="00BA7A32">
            <w:pPr>
              <w:rPr>
                <w:rFonts w:eastAsiaTheme="minorEastAsia"/>
                <w:sz w:val="6"/>
                <w:szCs w:val="6"/>
                <w:lang w:eastAsia="zh-CN"/>
              </w:rPr>
            </w:pPr>
          </w:p>
        </w:tc>
        <w:tc>
          <w:tcPr>
            <w:tcW w:w="2640" w:type="dxa"/>
            <w:gridSpan w:val="3"/>
            <w:tcBorders>
              <w:right w:val="single" w:sz="8" w:space="0" w:color="auto"/>
            </w:tcBorders>
            <w:vAlign w:val="bottom"/>
          </w:tcPr>
          <w:p w14:paraId="16A4A167" w14:textId="77777777" w:rsidR="00BA7A32" w:rsidRDefault="00BA7A32">
            <w:pPr>
              <w:rPr>
                <w:rFonts w:eastAsiaTheme="minorEastAsia"/>
                <w:sz w:val="6"/>
                <w:szCs w:val="6"/>
                <w:lang w:eastAsia="zh-CN"/>
              </w:rPr>
            </w:pPr>
          </w:p>
        </w:tc>
      </w:tr>
      <w:tr w:rsidR="00BA7A32" w14:paraId="2229393C" w14:textId="77777777">
        <w:trPr>
          <w:trHeight w:val="239"/>
        </w:trPr>
        <w:tc>
          <w:tcPr>
            <w:tcW w:w="2060" w:type="dxa"/>
            <w:tcBorders>
              <w:left w:val="single" w:sz="8" w:space="0" w:color="auto"/>
              <w:right w:val="single" w:sz="8" w:space="0" w:color="auto"/>
            </w:tcBorders>
            <w:vAlign w:val="bottom"/>
          </w:tcPr>
          <w:p w14:paraId="130300D3" w14:textId="77777777" w:rsidR="00BA7A32" w:rsidRDefault="004D2F79">
            <w:pPr>
              <w:spacing w:line="183" w:lineRule="exact"/>
              <w:ind w:left="120"/>
              <w:rPr>
                <w:rFonts w:eastAsiaTheme="minorEastAsia"/>
                <w:sz w:val="20"/>
                <w:szCs w:val="20"/>
                <w:lang w:eastAsia="zh-CN"/>
              </w:rPr>
            </w:pPr>
            <w:r>
              <w:rPr>
                <w:rFonts w:ascii="宋体" w:eastAsia="宋体" w:hAnsi="宋体" w:cs="宋体"/>
                <w:b/>
                <w:bCs/>
                <w:color w:val="5B9BD5"/>
                <w:w w:val="98"/>
                <w:sz w:val="16"/>
                <w:szCs w:val="16"/>
                <w:lang w:eastAsia="zh-CN"/>
              </w:rPr>
              <w:t>【背·简/17 年上下都考】</w:t>
            </w:r>
          </w:p>
        </w:tc>
        <w:tc>
          <w:tcPr>
            <w:tcW w:w="1960" w:type="dxa"/>
            <w:gridSpan w:val="2"/>
            <w:vAlign w:val="bottom"/>
          </w:tcPr>
          <w:p w14:paraId="75434A68" w14:textId="77777777" w:rsidR="00BA7A32" w:rsidRDefault="004D2F79">
            <w:pPr>
              <w:spacing w:line="229" w:lineRule="exact"/>
              <w:ind w:left="100"/>
              <w:rPr>
                <w:rFonts w:eastAsiaTheme="minorEastAsia"/>
                <w:sz w:val="20"/>
                <w:szCs w:val="20"/>
              </w:rPr>
            </w:pPr>
            <w:r>
              <w:rPr>
                <w:rFonts w:ascii="宋体" w:eastAsia="宋体" w:hAnsi="宋体" w:cs="宋体"/>
                <w:sz w:val="20"/>
                <w:szCs w:val="20"/>
              </w:rPr>
              <w:t>②</w:t>
            </w:r>
            <w:proofErr w:type="spellStart"/>
            <w:r>
              <w:rPr>
                <w:rFonts w:ascii="宋体" w:eastAsia="宋体" w:hAnsi="宋体" w:cs="宋体"/>
                <w:sz w:val="20"/>
                <w:szCs w:val="20"/>
              </w:rPr>
              <w:t>容量有限，一般为</w:t>
            </w:r>
            <w:proofErr w:type="spellEnd"/>
          </w:p>
        </w:tc>
        <w:tc>
          <w:tcPr>
            <w:tcW w:w="440" w:type="dxa"/>
            <w:tcBorders>
              <w:bottom w:val="single" w:sz="8" w:space="0" w:color="D9D9D9"/>
            </w:tcBorders>
            <w:shd w:val="clear" w:color="auto" w:fill="D9D9D9"/>
            <w:vAlign w:val="bottom"/>
          </w:tcPr>
          <w:p w14:paraId="318A7AFB" w14:textId="77777777" w:rsidR="00BA7A32" w:rsidRDefault="004D2F79">
            <w:pPr>
              <w:spacing w:line="229" w:lineRule="exact"/>
              <w:jc w:val="right"/>
              <w:rPr>
                <w:rFonts w:eastAsiaTheme="minorEastAsia"/>
                <w:sz w:val="20"/>
                <w:szCs w:val="20"/>
              </w:rPr>
            </w:pPr>
            <w:r>
              <w:rPr>
                <w:rFonts w:ascii="宋体" w:eastAsia="宋体" w:hAnsi="宋体" w:cs="宋体"/>
                <w:b/>
                <w:bCs/>
                <w:w w:val="94"/>
                <w:sz w:val="20"/>
                <w:szCs w:val="20"/>
                <w:highlight w:val="lightGray"/>
              </w:rPr>
              <w:t>7±2</w:t>
            </w:r>
          </w:p>
        </w:tc>
        <w:tc>
          <w:tcPr>
            <w:tcW w:w="4640" w:type="dxa"/>
            <w:gridSpan w:val="7"/>
            <w:tcBorders>
              <w:right w:val="single" w:sz="8" w:space="0" w:color="auto"/>
            </w:tcBorders>
            <w:vAlign w:val="bottom"/>
          </w:tcPr>
          <w:p w14:paraId="289CCB1F" w14:textId="77777777" w:rsidR="00BA7A32" w:rsidRDefault="004D2F79">
            <w:pPr>
              <w:spacing w:line="229" w:lineRule="exact"/>
              <w:rPr>
                <w:rFonts w:eastAsiaTheme="minorEastAsia"/>
                <w:sz w:val="20"/>
                <w:szCs w:val="20"/>
                <w:lang w:eastAsia="zh-CN"/>
              </w:rPr>
            </w:pPr>
            <w:proofErr w:type="gramStart"/>
            <w:r>
              <w:rPr>
                <w:rFonts w:ascii="宋体" w:eastAsia="宋体" w:hAnsi="宋体" w:cs="宋体"/>
                <w:b/>
                <w:bCs/>
                <w:sz w:val="20"/>
                <w:szCs w:val="20"/>
                <w:lang w:eastAsia="zh-CN"/>
              </w:rPr>
              <w:t>个</w:t>
            </w:r>
            <w:proofErr w:type="gramEnd"/>
            <w:r>
              <w:rPr>
                <w:rFonts w:ascii="宋体" w:eastAsia="宋体" w:hAnsi="宋体" w:cs="宋体"/>
                <w:b/>
                <w:bCs/>
                <w:sz w:val="20"/>
                <w:szCs w:val="20"/>
                <w:lang w:eastAsia="zh-CN"/>
              </w:rPr>
              <w:t>组块</w:t>
            </w:r>
            <w:r>
              <w:rPr>
                <w:rFonts w:ascii="宋体" w:eastAsia="宋体" w:hAnsi="宋体" w:cs="宋体"/>
                <w:sz w:val="20"/>
                <w:szCs w:val="20"/>
                <w:lang w:eastAsia="zh-CN"/>
              </w:rPr>
              <w:t>。</w:t>
            </w:r>
            <w:r>
              <w:rPr>
                <w:rFonts w:ascii="宋体" w:eastAsia="宋体" w:hAnsi="宋体" w:cs="宋体"/>
                <w:b/>
                <w:bCs/>
                <w:color w:val="5B9BD5"/>
                <w:sz w:val="17"/>
                <w:szCs w:val="17"/>
                <w:lang w:eastAsia="zh-CN"/>
              </w:rPr>
              <w:t>【短时记忆信息储存的有效方法：复述】</w:t>
            </w:r>
          </w:p>
        </w:tc>
      </w:tr>
      <w:tr w:rsidR="00BA7A32" w14:paraId="4A8D64EE" w14:textId="77777777">
        <w:trPr>
          <w:trHeight w:val="27"/>
        </w:trPr>
        <w:tc>
          <w:tcPr>
            <w:tcW w:w="2060" w:type="dxa"/>
            <w:tcBorders>
              <w:left w:val="single" w:sz="8" w:space="0" w:color="auto"/>
              <w:bottom w:val="single" w:sz="8" w:space="0" w:color="auto"/>
              <w:right w:val="single" w:sz="8" w:space="0" w:color="auto"/>
            </w:tcBorders>
            <w:vAlign w:val="bottom"/>
          </w:tcPr>
          <w:p w14:paraId="22856587" w14:textId="77777777" w:rsidR="00BA7A32" w:rsidRDefault="00BA7A32">
            <w:pPr>
              <w:rPr>
                <w:rFonts w:eastAsiaTheme="minorEastAsia"/>
                <w:sz w:val="2"/>
                <w:szCs w:val="2"/>
                <w:lang w:eastAsia="zh-CN"/>
              </w:rPr>
            </w:pPr>
          </w:p>
        </w:tc>
        <w:tc>
          <w:tcPr>
            <w:tcW w:w="7040" w:type="dxa"/>
            <w:gridSpan w:val="10"/>
            <w:tcBorders>
              <w:bottom w:val="single" w:sz="8" w:space="0" w:color="auto"/>
              <w:right w:val="single" w:sz="8" w:space="0" w:color="auto"/>
            </w:tcBorders>
            <w:vAlign w:val="bottom"/>
          </w:tcPr>
          <w:p w14:paraId="72949E64" w14:textId="77777777" w:rsidR="00BA7A32" w:rsidRDefault="00BA7A32">
            <w:pPr>
              <w:rPr>
                <w:rFonts w:eastAsiaTheme="minorEastAsia"/>
                <w:sz w:val="2"/>
                <w:szCs w:val="2"/>
                <w:lang w:eastAsia="zh-CN"/>
              </w:rPr>
            </w:pPr>
          </w:p>
        </w:tc>
      </w:tr>
      <w:tr w:rsidR="00BA7A32" w14:paraId="2DD2D8A3" w14:textId="77777777">
        <w:trPr>
          <w:trHeight w:val="243"/>
        </w:trPr>
        <w:tc>
          <w:tcPr>
            <w:tcW w:w="2060" w:type="dxa"/>
            <w:tcBorders>
              <w:left w:val="single" w:sz="8" w:space="0" w:color="auto"/>
              <w:right w:val="single" w:sz="8" w:space="0" w:color="auto"/>
            </w:tcBorders>
            <w:vAlign w:val="bottom"/>
          </w:tcPr>
          <w:p w14:paraId="2D65C904" w14:textId="77777777" w:rsidR="00BA7A32" w:rsidRDefault="004D2F79">
            <w:pPr>
              <w:spacing w:line="229" w:lineRule="exact"/>
              <w:ind w:left="120"/>
              <w:rPr>
                <w:rFonts w:eastAsiaTheme="minorEastAsia"/>
                <w:sz w:val="20"/>
                <w:szCs w:val="20"/>
              </w:rPr>
            </w:pPr>
            <w:proofErr w:type="spellStart"/>
            <w:r>
              <w:rPr>
                <w:rFonts w:ascii="宋体" w:eastAsia="宋体" w:hAnsi="宋体" w:cs="宋体"/>
                <w:b/>
                <w:bCs/>
                <w:sz w:val="20"/>
                <w:szCs w:val="20"/>
              </w:rPr>
              <w:t>长时记忆的特点</w:t>
            </w:r>
            <w:proofErr w:type="spellEnd"/>
            <w:r>
              <w:rPr>
                <w:rFonts w:ascii="宋体" w:eastAsia="宋体" w:hAnsi="宋体" w:cs="宋体"/>
                <w:b/>
                <w:bCs/>
                <w:sz w:val="20"/>
                <w:szCs w:val="20"/>
              </w:rPr>
              <w:t>：</w:t>
            </w:r>
          </w:p>
        </w:tc>
        <w:tc>
          <w:tcPr>
            <w:tcW w:w="7040" w:type="dxa"/>
            <w:gridSpan w:val="10"/>
            <w:tcBorders>
              <w:right w:val="single" w:sz="8" w:space="0" w:color="auto"/>
            </w:tcBorders>
            <w:vAlign w:val="bottom"/>
          </w:tcPr>
          <w:p w14:paraId="34DD6E07"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①容量无限；②保存时间长久。</w:t>
            </w:r>
          </w:p>
        </w:tc>
      </w:tr>
      <w:tr w:rsidR="00BA7A32" w14:paraId="12272D32" w14:textId="77777777">
        <w:trPr>
          <w:trHeight w:val="59"/>
        </w:trPr>
        <w:tc>
          <w:tcPr>
            <w:tcW w:w="2060" w:type="dxa"/>
            <w:tcBorders>
              <w:left w:val="single" w:sz="8" w:space="0" w:color="auto"/>
              <w:bottom w:val="single" w:sz="8" w:space="0" w:color="auto"/>
              <w:right w:val="single" w:sz="8" w:space="0" w:color="auto"/>
            </w:tcBorders>
            <w:vAlign w:val="bottom"/>
          </w:tcPr>
          <w:p w14:paraId="0CCDB3BE" w14:textId="77777777" w:rsidR="00BA7A32" w:rsidRDefault="00BA7A32">
            <w:pPr>
              <w:rPr>
                <w:rFonts w:eastAsiaTheme="minorEastAsia"/>
                <w:sz w:val="5"/>
                <w:szCs w:val="5"/>
                <w:lang w:eastAsia="zh-CN"/>
              </w:rPr>
            </w:pPr>
          </w:p>
        </w:tc>
        <w:tc>
          <w:tcPr>
            <w:tcW w:w="3620" w:type="dxa"/>
            <w:gridSpan w:val="4"/>
            <w:tcBorders>
              <w:bottom w:val="single" w:sz="8" w:space="0" w:color="auto"/>
            </w:tcBorders>
            <w:vAlign w:val="bottom"/>
          </w:tcPr>
          <w:p w14:paraId="4A754149" w14:textId="77777777" w:rsidR="00BA7A32" w:rsidRDefault="00BA7A32">
            <w:pPr>
              <w:rPr>
                <w:rFonts w:eastAsiaTheme="minorEastAsia"/>
                <w:sz w:val="5"/>
                <w:szCs w:val="5"/>
                <w:lang w:eastAsia="zh-CN"/>
              </w:rPr>
            </w:pPr>
          </w:p>
        </w:tc>
        <w:tc>
          <w:tcPr>
            <w:tcW w:w="120" w:type="dxa"/>
            <w:tcBorders>
              <w:bottom w:val="single" w:sz="8" w:space="0" w:color="auto"/>
            </w:tcBorders>
            <w:vAlign w:val="bottom"/>
          </w:tcPr>
          <w:p w14:paraId="0F566F61" w14:textId="77777777" w:rsidR="00BA7A32" w:rsidRDefault="00BA7A32">
            <w:pPr>
              <w:rPr>
                <w:rFonts w:eastAsiaTheme="minorEastAsia"/>
                <w:sz w:val="5"/>
                <w:szCs w:val="5"/>
                <w:lang w:eastAsia="zh-CN"/>
              </w:rPr>
            </w:pPr>
          </w:p>
        </w:tc>
        <w:tc>
          <w:tcPr>
            <w:tcW w:w="220" w:type="dxa"/>
            <w:tcBorders>
              <w:bottom w:val="single" w:sz="8" w:space="0" w:color="auto"/>
            </w:tcBorders>
            <w:vAlign w:val="bottom"/>
          </w:tcPr>
          <w:p w14:paraId="01FB9843" w14:textId="77777777" w:rsidR="00BA7A32" w:rsidRDefault="00BA7A32">
            <w:pPr>
              <w:rPr>
                <w:rFonts w:eastAsiaTheme="minorEastAsia"/>
                <w:sz w:val="5"/>
                <w:szCs w:val="5"/>
                <w:lang w:eastAsia="zh-CN"/>
              </w:rPr>
            </w:pPr>
          </w:p>
        </w:tc>
        <w:tc>
          <w:tcPr>
            <w:tcW w:w="440" w:type="dxa"/>
            <w:tcBorders>
              <w:bottom w:val="single" w:sz="8" w:space="0" w:color="auto"/>
            </w:tcBorders>
            <w:vAlign w:val="bottom"/>
          </w:tcPr>
          <w:p w14:paraId="2C0CE269" w14:textId="77777777" w:rsidR="00BA7A32" w:rsidRDefault="00BA7A32">
            <w:pPr>
              <w:rPr>
                <w:rFonts w:eastAsiaTheme="minorEastAsia"/>
                <w:sz w:val="5"/>
                <w:szCs w:val="5"/>
                <w:lang w:eastAsia="zh-CN"/>
              </w:rPr>
            </w:pPr>
          </w:p>
        </w:tc>
        <w:tc>
          <w:tcPr>
            <w:tcW w:w="700" w:type="dxa"/>
            <w:tcBorders>
              <w:bottom w:val="single" w:sz="8" w:space="0" w:color="auto"/>
            </w:tcBorders>
            <w:vAlign w:val="bottom"/>
          </w:tcPr>
          <w:p w14:paraId="0556A619" w14:textId="77777777" w:rsidR="00BA7A32" w:rsidRDefault="00BA7A32">
            <w:pPr>
              <w:rPr>
                <w:rFonts w:eastAsiaTheme="minorEastAsia"/>
                <w:sz w:val="5"/>
                <w:szCs w:val="5"/>
                <w:lang w:eastAsia="zh-CN"/>
              </w:rPr>
            </w:pPr>
          </w:p>
        </w:tc>
        <w:tc>
          <w:tcPr>
            <w:tcW w:w="1140" w:type="dxa"/>
            <w:tcBorders>
              <w:bottom w:val="single" w:sz="8" w:space="0" w:color="auto"/>
            </w:tcBorders>
            <w:vAlign w:val="bottom"/>
          </w:tcPr>
          <w:p w14:paraId="682ED04A" w14:textId="77777777" w:rsidR="00BA7A32" w:rsidRDefault="00BA7A32">
            <w:pPr>
              <w:rPr>
                <w:rFonts w:eastAsiaTheme="minorEastAsia"/>
                <w:sz w:val="5"/>
                <w:szCs w:val="5"/>
                <w:lang w:eastAsia="zh-CN"/>
              </w:rPr>
            </w:pPr>
          </w:p>
        </w:tc>
        <w:tc>
          <w:tcPr>
            <w:tcW w:w="820" w:type="dxa"/>
            <w:tcBorders>
              <w:bottom w:val="single" w:sz="8" w:space="0" w:color="auto"/>
              <w:right w:val="single" w:sz="8" w:space="0" w:color="auto"/>
            </w:tcBorders>
            <w:vAlign w:val="bottom"/>
          </w:tcPr>
          <w:p w14:paraId="66F9A476" w14:textId="77777777" w:rsidR="00BA7A32" w:rsidRDefault="00BA7A32">
            <w:pPr>
              <w:rPr>
                <w:rFonts w:eastAsiaTheme="minorEastAsia"/>
                <w:sz w:val="5"/>
                <w:szCs w:val="5"/>
                <w:lang w:eastAsia="zh-CN"/>
              </w:rPr>
            </w:pPr>
          </w:p>
        </w:tc>
      </w:tr>
      <w:tr w:rsidR="00BA7A32" w14:paraId="25AD89A6" w14:textId="77777777">
        <w:trPr>
          <w:trHeight w:val="532"/>
        </w:trPr>
        <w:tc>
          <w:tcPr>
            <w:tcW w:w="2060" w:type="dxa"/>
            <w:vAlign w:val="bottom"/>
          </w:tcPr>
          <w:p w14:paraId="03FD80FA" w14:textId="77777777" w:rsidR="00BA7A32" w:rsidRDefault="00BA7A32">
            <w:pPr>
              <w:rPr>
                <w:rFonts w:eastAsiaTheme="minorEastAsia"/>
                <w:lang w:eastAsia="zh-CN"/>
              </w:rPr>
            </w:pPr>
          </w:p>
        </w:tc>
        <w:tc>
          <w:tcPr>
            <w:tcW w:w="3620" w:type="dxa"/>
            <w:gridSpan w:val="4"/>
            <w:vAlign w:val="bottom"/>
          </w:tcPr>
          <w:p w14:paraId="2F49B7EF" w14:textId="77777777" w:rsidR="00BA7A32" w:rsidRDefault="004D2F79">
            <w:pPr>
              <w:ind w:left="2320"/>
              <w:rPr>
                <w:rFonts w:eastAsiaTheme="minorEastAsia"/>
                <w:sz w:val="20"/>
                <w:szCs w:val="20"/>
              </w:rPr>
            </w:pPr>
            <w:r>
              <w:rPr>
                <w:rFonts w:ascii="Calibri" w:eastAsia="Calibri" w:hAnsi="Calibri" w:cs="Calibri"/>
                <w:sz w:val="18"/>
                <w:szCs w:val="18"/>
              </w:rPr>
              <w:t>-14-</w:t>
            </w:r>
          </w:p>
        </w:tc>
        <w:tc>
          <w:tcPr>
            <w:tcW w:w="120" w:type="dxa"/>
            <w:vAlign w:val="bottom"/>
          </w:tcPr>
          <w:p w14:paraId="3A221FBF" w14:textId="77777777" w:rsidR="00BA7A32" w:rsidRDefault="00BA7A32">
            <w:pPr>
              <w:rPr>
                <w:rFonts w:eastAsiaTheme="minorEastAsia"/>
              </w:rPr>
            </w:pPr>
          </w:p>
        </w:tc>
        <w:tc>
          <w:tcPr>
            <w:tcW w:w="220" w:type="dxa"/>
            <w:vAlign w:val="bottom"/>
          </w:tcPr>
          <w:p w14:paraId="4A28A6A5" w14:textId="77777777" w:rsidR="00BA7A32" w:rsidRDefault="00BA7A32">
            <w:pPr>
              <w:rPr>
                <w:rFonts w:eastAsiaTheme="minorEastAsia"/>
              </w:rPr>
            </w:pPr>
          </w:p>
        </w:tc>
        <w:tc>
          <w:tcPr>
            <w:tcW w:w="440" w:type="dxa"/>
            <w:vAlign w:val="bottom"/>
          </w:tcPr>
          <w:p w14:paraId="148DF3FE" w14:textId="77777777" w:rsidR="00BA7A32" w:rsidRDefault="00BA7A32">
            <w:pPr>
              <w:rPr>
                <w:rFonts w:eastAsiaTheme="minorEastAsia"/>
              </w:rPr>
            </w:pPr>
          </w:p>
        </w:tc>
        <w:tc>
          <w:tcPr>
            <w:tcW w:w="700" w:type="dxa"/>
            <w:vAlign w:val="bottom"/>
          </w:tcPr>
          <w:p w14:paraId="24D607E7" w14:textId="77777777" w:rsidR="00BA7A32" w:rsidRDefault="00BA7A32">
            <w:pPr>
              <w:rPr>
                <w:rFonts w:eastAsiaTheme="minorEastAsia"/>
              </w:rPr>
            </w:pPr>
          </w:p>
        </w:tc>
        <w:tc>
          <w:tcPr>
            <w:tcW w:w="1140" w:type="dxa"/>
            <w:vAlign w:val="bottom"/>
          </w:tcPr>
          <w:p w14:paraId="41F9FE56" w14:textId="77777777" w:rsidR="00BA7A32" w:rsidRDefault="00BA7A32">
            <w:pPr>
              <w:rPr>
                <w:rFonts w:eastAsiaTheme="minorEastAsia"/>
              </w:rPr>
            </w:pPr>
          </w:p>
        </w:tc>
        <w:tc>
          <w:tcPr>
            <w:tcW w:w="820" w:type="dxa"/>
            <w:vAlign w:val="bottom"/>
          </w:tcPr>
          <w:p w14:paraId="2E9F05C8" w14:textId="77777777" w:rsidR="00BA7A32" w:rsidRDefault="00BA7A32">
            <w:pPr>
              <w:rPr>
                <w:rFonts w:eastAsiaTheme="minorEastAsia"/>
              </w:rPr>
            </w:pPr>
          </w:p>
        </w:tc>
      </w:tr>
    </w:tbl>
    <w:p w14:paraId="0D865D6E" w14:textId="77777777" w:rsidR="00BA7A32" w:rsidRDefault="00BA7A32">
      <w:pPr>
        <w:spacing w:line="1" w:lineRule="exact"/>
        <w:rPr>
          <w:rFonts w:eastAsiaTheme="minorEastAsia"/>
          <w:sz w:val="20"/>
          <w:szCs w:val="20"/>
        </w:rPr>
        <w:sectPr w:rsidR="00BA7A32">
          <w:pgSz w:w="11900" w:h="16838"/>
          <w:pgMar w:top="625" w:right="1246" w:bottom="0" w:left="1200" w:header="0" w:footer="0" w:gutter="0"/>
          <w:cols w:space="720" w:equalWidth="0">
            <w:col w:w="9460"/>
          </w:cols>
        </w:sectPr>
      </w:pPr>
    </w:p>
    <w:p w14:paraId="76BAFA4F" w14:textId="77777777" w:rsidR="00BA7A32" w:rsidRDefault="004D2F79">
      <w:pPr>
        <w:tabs>
          <w:tab w:val="left" w:pos="4500"/>
        </w:tabs>
        <w:spacing w:line="301" w:lineRule="exact"/>
        <w:ind w:left="400"/>
        <w:rPr>
          <w:rFonts w:eastAsiaTheme="minorEastAsia"/>
          <w:sz w:val="20"/>
          <w:szCs w:val="20"/>
          <w:lang w:eastAsia="zh-CN"/>
        </w:rPr>
      </w:pPr>
      <w:bookmarkStart w:id="14" w:name="page1_6"/>
      <w:bookmarkEnd w:id="14"/>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7E218F1F" w14:textId="77777777" w:rsidR="00BA7A32" w:rsidRDefault="004D2F79">
      <w:pPr>
        <w:spacing w:line="20" w:lineRule="exact"/>
        <w:rPr>
          <w:rFonts w:eastAsiaTheme="minorEastAsia"/>
          <w:lang w:eastAsia="zh-CN"/>
        </w:rPr>
      </w:pPr>
      <w:r>
        <w:rPr>
          <w:noProof/>
        </w:rPr>
        <w:drawing>
          <wp:anchor distT="0" distB="0" distL="114300" distR="114300" simplePos="0" relativeHeight="251639808" behindDoc="1" locked="0" layoutInCell="0" allowOverlap="1" wp14:anchorId="156CACBB" wp14:editId="052B30C5">
            <wp:simplePos x="0" y="0"/>
            <wp:positionH relativeFrom="column">
              <wp:posOffset>-50165</wp:posOffset>
            </wp:positionH>
            <wp:positionV relativeFrom="paragraph">
              <wp:posOffset>31750</wp:posOffset>
            </wp:positionV>
            <wp:extent cx="6052185" cy="9592310"/>
            <wp:effectExtent l="0" t="0" r="5715" b="8890"/>
            <wp:wrapNone/>
            <wp:docPr id="119657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73470" name="Picture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687CA427" w14:textId="77777777" w:rsidR="00BA7A32" w:rsidRDefault="00BA7A32">
      <w:pPr>
        <w:spacing w:line="202" w:lineRule="exact"/>
        <w:rPr>
          <w:rFonts w:eastAsiaTheme="minorEastAsia"/>
          <w:lang w:eastAsia="zh-CN"/>
        </w:rPr>
      </w:pPr>
    </w:p>
    <w:p w14:paraId="10B24ACE"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64FA96D5" wp14:editId="7C795C17">
            <wp:extent cx="95885" cy="102235"/>
            <wp:effectExtent l="0" t="0" r="0" b="0"/>
            <wp:docPr id="38245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5674"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 xml:space="preserve"> 9.记忆的过程：</w:t>
      </w:r>
      <w:r>
        <w:rPr>
          <w:rFonts w:ascii="宋体" w:eastAsia="宋体" w:hAnsi="宋体" w:cs="宋体"/>
          <w:sz w:val="21"/>
          <w:szCs w:val="21"/>
          <w:lang w:eastAsia="zh-CN"/>
        </w:rPr>
        <w:t>识记→保持与遗忘→回忆或再认</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【背】</w:t>
      </w:r>
    </w:p>
    <w:p w14:paraId="22EC8420" w14:textId="77777777" w:rsidR="00BA7A32" w:rsidRDefault="00BA7A32">
      <w:pPr>
        <w:spacing w:line="130" w:lineRule="exact"/>
        <w:rPr>
          <w:rFonts w:eastAsiaTheme="minorEastAsia"/>
          <w:lang w:eastAsia="zh-CN"/>
        </w:rPr>
      </w:pPr>
    </w:p>
    <w:p w14:paraId="66957772" w14:textId="77777777" w:rsidR="00BA7A32" w:rsidRDefault="004D2F79">
      <w:pPr>
        <w:tabs>
          <w:tab w:val="left" w:pos="1900"/>
        </w:tabs>
        <w:spacing w:line="240" w:lineRule="exact"/>
        <w:ind w:left="300"/>
        <w:rPr>
          <w:rFonts w:eastAsiaTheme="minorEastAsia"/>
          <w:sz w:val="20"/>
          <w:szCs w:val="20"/>
          <w:lang w:eastAsia="zh-CN"/>
        </w:rPr>
      </w:pPr>
      <w:r>
        <w:rPr>
          <w:rFonts w:ascii="宋体" w:eastAsia="宋体" w:hAnsi="宋体" w:cs="宋体"/>
          <w:b/>
          <w:bCs/>
          <w:sz w:val="21"/>
          <w:szCs w:val="21"/>
          <w:lang w:eastAsia="zh-CN"/>
        </w:rPr>
        <w:t>①识记（开端）</w:t>
      </w:r>
      <w:r>
        <w:rPr>
          <w:rFonts w:eastAsiaTheme="minorEastAsia"/>
          <w:sz w:val="20"/>
          <w:szCs w:val="20"/>
          <w:lang w:eastAsia="zh-CN"/>
        </w:rPr>
        <w:tab/>
      </w:r>
      <w:r>
        <w:rPr>
          <w:rFonts w:ascii="宋体" w:eastAsia="宋体" w:hAnsi="宋体" w:cs="宋体"/>
          <w:sz w:val="20"/>
          <w:szCs w:val="20"/>
          <w:lang w:eastAsia="zh-CN"/>
        </w:rPr>
        <w:t>学生的学习活动主要依靠有意识记。</w:t>
      </w:r>
    </w:p>
    <w:p w14:paraId="0F14369F" w14:textId="77777777" w:rsidR="00BA7A32" w:rsidRDefault="00BA7A32">
      <w:pPr>
        <w:spacing w:line="89" w:lineRule="exact"/>
        <w:rPr>
          <w:rFonts w:eastAsiaTheme="minorEastAsia"/>
          <w:lang w:eastAsia="zh-CN"/>
        </w:rPr>
      </w:pPr>
    </w:p>
    <w:tbl>
      <w:tblPr>
        <w:tblW w:w="0" w:type="auto"/>
        <w:tblInd w:w="180" w:type="dxa"/>
        <w:tblLayout w:type="fixed"/>
        <w:tblCellMar>
          <w:left w:w="0" w:type="dxa"/>
          <w:right w:w="0" w:type="dxa"/>
        </w:tblCellMar>
        <w:tblLook w:val="04A0" w:firstRow="1" w:lastRow="0" w:firstColumn="1" w:lastColumn="0" w:noHBand="0" w:noVBand="1"/>
      </w:tblPr>
      <w:tblGrid>
        <w:gridCol w:w="1600"/>
        <w:gridCol w:w="2260"/>
        <w:gridCol w:w="3120"/>
        <w:gridCol w:w="440"/>
        <w:gridCol w:w="400"/>
        <w:gridCol w:w="1280"/>
        <w:gridCol w:w="360"/>
      </w:tblGrid>
      <w:tr w:rsidR="00BA7A32" w14:paraId="5315C4B9" w14:textId="77777777">
        <w:trPr>
          <w:trHeight w:val="240"/>
        </w:trPr>
        <w:tc>
          <w:tcPr>
            <w:tcW w:w="1600" w:type="dxa"/>
            <w:vAlign w:val="bottom"/>
          </w:tcPr>
          <w:p w14:paraId="15801BF3" w14:textId="77777777" w:rsidR="00BA7A32" w:rsidRDefault="00BA7A32">
            <w:pPr>
              <w:rPr>
                <w:rFonts w:eastAsiaTheme="minorEastAsia"/>
                <w:sz w:val="20"/>
                <w:szCs w:val="20"/>
                <w:lang w:eastAsia="zh-CN"/>
              </w:rPr>
            </w:pPr>
          </w:p>
        </w:tc>
        <w:tc>
          <w:tcPr>
            <w:tcW w:w="7480" w:type="dxa"/>
            <w:gridSpan w:val="5"/>
            <w:vAlign w:val="bottom"/>
          </w:tcPr>
          <w:p w14:paraId="6EBCF6DE" w14:textId="77777777" w:rsidR="00BA7A32" w:rsidRDefault="004D2F79">
            <w:pPr>
              <w:spacing w:line="240" w:lineRule="exact"/>
              <w:ind w:left="140"/>
              <w:rPr>
                <w:rFonts w:eastAsiaTheme="minorEastAsia"/>
                <w:sz w:val="20"/>
                <w:szCs w:val="20"/>
              </w:rPr>
            </w:pPr>
            <w:r>
              <w:rPr>
                <w:rFonts w:ascii="宋体" w:eastAsia="宋体" w:hAnsi="宋体" w:cs="宋体"/>
                <w:b/>
                <w:bCs/>
                <w:w w:val="99"/>
                <w:sz w:val="21"/>
                <w:szCs w:val="21"/>
                <w:lang w:eastAsia="zh-CN"/>
              </w:rPr>
              <w:t>遗忘的规律：</w:t>
            </w:r>
            <w:r>
              <w:rPr>
                <w:rFonts w:ascii="宋体" w:eastAsia="宋体" w:hAnsi="宋体" w:cs="宋体"/>
                <w:w w:val="99"/>
                <w:sz w:val="21"/>
                <w:szCs w:val="21"/>
                <w:lang w:eastAsia="zh-CN"/>
              </w:rPr>
              <w:t>艾宾浩斯遗忘曲线反应的遗忘的进程是——</w:t>
            </w:r>
            <w:r>
              <w:rPr>
                <w:rFonts w:ascii="宋体" w:eastAsia="宋体" w:hAnsi="宋体" w:cs="宋体"/>
                <w:b/>
                <w:bCs/>
                <w:w w:val="99"/>
                <w:sz w:val="21"/>
                <w:szCs w:val="21"/>
                <w:lang w:eastAsia="zh-CN"/>
              </w:rPr>
              <w:t>先快后慢</w:t>
            </w:r>
            <w:r>
              <w:rPr>
                <w:rFonts w:ascii="宋体" w:eastAsia="宋体" w:hAnsi="宋体" w:cs="宋体"/>
                <w:w w:val="99"/>
                <w:sz w:val="21"/>
                <w:szCs w:val="21"/>
                <w:lang w:eastAsia="zh-CN"/>
              </w:rPr>
              <w:t>的。</w:t>
            </w:r>
            <w:r>
              <w:rPr>
                <w:rFonts w:ascii="宋体" w:eastAsia="宋体" w:hAnsi="宋体" w:cs="宋体"/>
                <w:b/>
                <w:bCs/>
                <w:color w:val="5B9BD5"/>
                <w:w w:val="99"/>
                <w:sz w:val="17"/>
                <w:szCs w:val="17"/>
              </w:rPr>
              <w:t>【</w:t>
            </w:r>
            <w:proofErr w:type="spellStart"/>
            <w:r>
              <w:rPr>
                <w:rFonts w:ascii="宋体" w:eastAsia="宋体" w:hAnsi="宋体" w:cs="宋体"/>
                <w:b/>
                <w:bCs/>
                <w:color w:val="5B9BD5"/>
                <w:w w:val="99"/>
                <w:sz w:val="17"/>
                <w:szCs w:val="17"/>
              </w:rPr>
              <w:t>背·选</w:t>
            </w:r>
            <w:proofErr w:type="spellEnd"/>
            <w:r>
              <w:rPr>
                <w:rFonts w:ascii="宋体" w:eastAsia="宋体" w:hAnsi="宋体" w:cs="宋体"/>
                <w:b/>
                <w:bCs/>
                <w:color w:val="5B9BD5"/>
                <w:w w:val="99"/>
                <w:sz w:val="17"/>
                <w:szCs w:val="17"/>
              </w:rPr>
              <w:t>】</w:t>
            </w:r>
          </w:p>
        </w:tc>
        <w:tc>
          <w:tcPr>
            <w:tcW w:w="360" w:type="dxa"/>
            <w:vAlign w:val="bottom"/>
          </w:tcPr>
          <w:p w14:paraId="62578853" w14:textId="77777777" w:rsidR="00BA7A32" w:rsidRDefault="00BA7A32">
            <w:pPr>
              <w:rPr>
                <w:rFonts w:eastAsiaTheme="minorEastAsia"/>
                <w:sz w:val="1"/>
                <w:szCs w:val="1"/>
              </w:rPr>
            </w:pPr>
          </w:p>
        </w:tc>
      </w:tr>
      <w:tr w:rsidR="00BA7A32" w14:paraId="6AE46EC5" w14:textId="77777777">
        <w:trPr>
          <w:trHeight w:val="20"/>
        </w:trPr>
        <w:tc>
          <w:tcPr>
            <w:tcW w:w="1600" w:type="dxa"/>
            <w:vAlign w:val="bottom"/>
          </w:tcPr>
          <w:p w14:paraId="0528CE9E" w14:textId="77777777" w:rsidR="00BA7A32" w:rsidRDefault="00BA7A32">
            <w:pPr>
              <w:spacing w:line="20" w:lineRule="exact"/>
              <w:rPr>
                <w:rFonts w:eastAsiaTheme="minorEastAsia"/>
                <w:sz w:val="1"/>
                <w:szCs w:val="1"/>
              </w:rPr>
            </w:pPr>
          </w:p>
        </w:tc>
        <w:tc>
          <w:tcPr>
            <w:tcW w:w="2260" w:type="dxa"/>
            <w:vAlign w:val="bottom"/>
          </w:tcPr>
          <w:p w14:paraId="098B3BF9" w14:textId="77777777" w:rsidR="00BA7A32" w:rsidRDefault="00BA7A32">
            <w:pPr>
              <w:spacing w:line="20" w:lineRule="exact"/>
              <w:rPr>
                <w:rFonts w:eastAsiaTheme="minorEastAsia"/>
                <w:sz w:val="1"/>
                <w:szCs w:val="1"/>
              </w:rPr>
            </w:pPr>
          </w:p>
        </w:tc>
        <w:tc>
          <w:tcPr>
            <w:tcW w:w="3120" w:type="dxa"/>
            <w:vAlign w:val="bottom"/>
          </w:tcPr>
          <w:p w14:paraId="3D887841" w14:textId="77777777" w:rsidR="00BA7A32" w:rsidRDefault="00BA7A32">
            <w:pPr>
              <w:spacing w:line="20" w:lineRule="exact"/>
              <w:rPr>
                <w:rFonts w:eastAsiaTheme="minorEastAsia"/>
                <w:sz w:val="1"/>
                <w:szCs w:val="1"/>
              </w:rPr>
            </w:pPr>
          </w:p>
        </w:tc>
        <w:tc>
          <w:tcPr>
            <w:tcW w:w="440" w:type="dxa"/>
            <w:shd w:val="clear" w:color="auto" w:fill="000000"/>
            <w:vAlign w:val="bottom"/>
          </w:tcPr>
          <w:p w14:paraId="377A2351" w14:textId="77777777" w:rsidR="00BA7A32" w:rsidRDefault="00BA7A32">
            <w:pPr>
              <w:spacing w:line="20" w:lineRule="exact"/>
              <w:rPr>
                <w:rFonts w:eastAsiaTheme="minorEastAsia"/>
                <w:sz w:val="1"/>
                <w:szCs w:val="1"/>
              </w:rPr>
            </w:pPr>
          </w:p>
        </w:tc>
        <w:tc>
          <w:tcPr>
            <w:tcW w:w="400" w:type="dxa"/>
            <w:shd w:val="clear" w:color="auto" w:fill="000000"/>
            <w:vAlign w:val="bottom"/>
          </w:tcPr>
          <w:p w14:paraId="63A99BC3" w14:textId="77777777" w:rsidR="00BA7A32" w:rsidRDefault="00BA7A32">
            <w:pPr>
              <w:spacing w:line="20" w:lineRule="exact"/>
              <w:rPr>
                <w:rFonts w:eastAsiaTheme="minorEastAsia"/>
                <w:sz w:val="1"/>
                <w:szCs w:val="1"/>
              </w:rPr>
            </w:pPr>
          </w:p>
        </w:tc>
        <w:tc>
          <w:tcPr>
            <w:tcW w:w="1280" w:type="dxa"/>
            <w:vAlign w:val="bottom"/>
          </w:tcPr>
          <w:p w14:paraId="7CC970A9" w14:textId="77777777" w:rsidR="00BA7A32" w:rsidRDefault="00BA7A32">
            <w:pPr>
              <w:spacing w:line="20" w:lineRule="exact"/>
              <w:rPr>
                <w:rFonts w:eastAsiaTheme="minorEastAsia"/>
                <w:sz w:val="1"/>
                <w:szCs w:val="1"/>
              </w:rPr>
            </w:pPr>
          </w:p>
        </w:tc>
        <w:tc>
          <w:tcPr>
            <w:tcW w:w="360" w:type="dxa"/>
            <w:vAlign w:val="bottom"/>
          </w:tcPr>
          <w:p w14:paraId="56F40804" w14:textId="77777777" w:rsidR="00BA7A32" w:rsidRDefault="00BA7A32">
            <w:pPr>
              <w:spacing w:line="20" w:lineRule="exact"/>
              <w:rPr>
                <w:rFonts w:eastAsiaTheme="minorEastAsia"/>
                <w:sz w:val="1"/>
                <w:szCs w:val="1"/>
              </w:rPr>
            </w:pPr>
          </w:p>
        </w:tc>
      </w:tr>
      <w:tr w:rsidR="00BA7A32" w14:paraId="744593CC" w14:textId="77777777">
        <w:trPr>
          <w:trHeight w:val="299"/>
        </w:trPr>
        <w:tc>
          <w:tcPr>
            <w:tcW w:w="1600" w:type="dxa"/>
            <w:vAlign w:val="bottom"/>
          </w:tcPr>
          <w:p w14:paraId="587A7C4B" w14:textId="77777777" w:rsidR="00BA7A32" w:rsidRDefault="00BA7A32">
            <w:pPr>
              <w:rPr>
                <w:rFonts w:eastAsiaTheme="minorEastAsia"/>
              </w:rPr>
            </w:pPr>
          </w:p>
        </w:tc>
        <w:tc>
          <w:tcPr>
            <w:tcW w:w="7480" w:type="dxa"/>
            <w:gridSpan w:val="5"/>
            <w:vAlign w:val="bottom"/>
          </w:tcPr>
          <w:p w14:paraId="6DFF257B"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遗忘的原因理论学说：</w:t>
            </w:r>
            <w:r>
              <w:rPr>
                <w:rFonts w:ascii="宋体" w:eastAsia="宋体" w:hAnsi="宋体" w:cs="宋体"/>
                <w:sz w:val="21"/>
                <w:szCs w:val="21"/>
                <w:lang w:eastAsia="zh-CN"/>
              </w:rPr>
              <w:t>消退说、干扰说、压抑说、提取失败说</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【背·选】</w:t>
            </w:r>
          </w:p>
        </w:tc>
        <w:tc>
          <w:tcPr>
            <w:tcW w:w="360" w:type="dxa"/>
            <w:vAlign w:val="bottom"/>
          </w:tcPr>
          <w:p w14:paraId="704DD086" w14:textId="77777777" w:rsidR="00BA7A32" w:rsidRDefault="00BA7A32">
            <w:pPr>
              <w:rPr>
                <w:rFonts w:eastAsiaTheme="minorEastAsia"/>
                <w:sz w:val="1"/>
                <w:szCs w:val="1"/>
                <w:lang w:eastAsia="zh-CN"/>
              </w:rPr>
            </w:pPr>
          </w:p>
        </w:tc>
      </w:tr>
      <w:tr w:rsidR="00BA7A32" w14:paraId="0E8DC4D8" w14:textId="77777777">
        <w:trPr>
          <w:trHeight w:val="20"/>
        </w:trPr>
        <w:tc>
          <w:tcPr>
            <w:tcW w:w="1600" w:type="dxa"/>
            <w:vAlign w:val="bottom"/>
          </w:tcPr>
          <w:p w14:paraId="2C43E156" w14:textId="77777777" w:rsidR="00BA7A32" w:rsidRDefault="00BA7A32">
            <w:pPr>
              <w:spacing w:line="20" w:lineRule="exact"/>
              <w:rPr>
                <w:rFonts w:eastAsiaTheme="minorEastAsia"/>
                <w:sz w:val="1"/>
                <w:szCs w:val="1"/>
                <w:lang w:eastAsia="zh-CN"/>
              </w:rPr>
            </w:pPr>
          </w:p>
        </w:tc>
        <w:tc>
          <w:tcPr>
            <w:tcW w:w="2260" w:type="dxa"/>
            <w:vAlign w:val="bottom"/>
          </w:tcPr>
          <w:p w14:paraId="43286D32" w14:textId="77777777" w:rsidR="00BA7A32" w:rsidRDefault="00BA7A32">
            <w:pPr>
              <w:spacing w:line="20" w:lineRule="exact"/>
              <w:rPr>
                <w:rFonts w:eastAsiaTheme="minorEastAsia"/>
                <w:sz w:val="1"/>
                <w:szCs w:val="1"/>
                <w:lang w:eastAsia="zh-CN"/>
              </w:rPr>
            </w:pPr>
          </w:p>
        </w:tc>
        <w:tc>
          <w:tcPr>
            <w:tcW w:w="3560" w:type="dxa"/>
            <w:gridSpan w:val="2"/>
            <w:shd w:val="clear" w:color="auto" w:fill="000000"/>
            <w:vAlign w:val="bottom"/>
          </w:tcPr>
          <w:p w14:paraId="00F1DF8D" w14:textId="77777777" w:rsidR="00BA7A32" w:rsidRDefault="00BA7A32">
            <w:pPr>
              <w:spacing w:line="20" w:lineRule="exact"/>
              <w:rPr>
                <w:rFonts w:eastAsiaTheme="minorEastAsia"/>
                <w:sz w:val="1"/>
                <w:szCs w:val="1"/>
                <w:lang w:eastAsia="zh-CN"/>
              </w:rPr>
            </w:pPr>
          </w:p>
        </w:tc>
        <w:tc>
          <w:tcPr>
            <w:tcW w:w="1660" w:type="dxa"/>
            <w:gridSpan w:val="2"/>
            <w:vAlign w:val="bottom"/>
          </w:tcPr>
          <w:p w14:paraId="5A19C32B" w14:textId="77777777" w:rsidR="00BA7A32" w:rsidRDefault="00BA7A32">
            <w:pPr>
              <w:spacing w:line="20" w:lineRule="exact"/>
              <w:rPr>
                <w:rFonts w:eastAsiaTheme="minorEastAsia"/>
                <w:sz w:val="1"/>
                <w:szCs w:val="1"/>
                <w:lang w:eastAsia="zh-CN"/>
              </w:rPr>
            </w:pPr>
          </w:p>
        </w:tc>
        <w:tc>
          <w:tcPr>
            <w:tcW w:w="360" w:type="dxa"/>
            <w:vAlign w:val="bottom"/>
          </w:tcPr>
          <w:p w14:paraId="29612323" w14:textId="77777777" w:rsidR="00BA7A32" w:rsidRDefault="00BA7A32">
            <w:pPr>
              <w:spacing w:line="20" w:lineRule="exact"/>
              <w:rPr>
                <w:rFonts w:eastAsiaTheme="minorEastAsia"/>
                <w:sz w:val="1"/>
                <w:szCs w:val="1"/>
                <w:lang w:eastAsia="zh-CN"/>
              </w:rPr>
            </w:pPr>
          </w:p>
        </w:tc>
      </w:tr>
      <w:tr w:rsidR="00BA7A32" w14:paraId="658A55AD" w14:textId="77777777">
        <w:trPr>
          <w:trHeight w:val="304"/>
        </w:trPr>
        <w:tc>
          <w:tcPr>
            <w:tcW w:w="1600" w:type="dxa"/>
            <w:vAlign w:val="bottom"/>
          </w:tcPr>
          <w:p w14:paraId="6FC53EC0" w14:textId="77777777" w:rsidR="00BA7A32" w:rsidRDefault="00BA7A32">
            <w:pPr>
              <w:rPr>
                <w:rFonts w:eastAsiaTheme="minorEastAsia"/>
                <w:lang w:eastAsia="zh-CN"/>
              </w:rPr>
            </w:pPr>
          </w:p>
        </w:tc>
        <w:tc>
          <w:tcPr>
            <w:tcW w:w="7480" w:type="dxa"/>
            <w:gridSpan w:val="5"/>
            <w:vAlign w:val="bottom"/>
          </w:tcPr>
          <w:p w14:paraId="7D0532FF" w14:textId="77777777" w:rsidR="00BA7A32" w:rsidRDefault="004D2F79">
            <w:pPr>
              <w:spacing w:line="194" w:lineRule="exact"/>
              <w:ind w:left="140"/>
              <w:rPr>
                <w:rFonts w:eastAsiaTheme="minorEastAsia"/>
                <w:sz w:val="20"/>
                <w:szCs w:val="20"/>
              </w:rPr>
            </w:pPr>
            <w:r>
              <w:rPr>
                <w:rFonts w:ascii="宋体" w:eastAsia="宋体" w:hAnsi="宋体" w:cs="宋体"/>
                <w:b/>
                <w:bCs/>
                <w:color w:val="5B9BD5"/>
                <w:sz w:val="17"/>
                <w:szCs w:val="17"/>
                <w:lang w:eastAsia="zh-CN"/>
              </w:rPr>
              <w:t>【一般考选择题；记住名称没用，下面这四个都要理解了；重点理解干扰说里面的两个小考点。</w:t>
            </w:r>
            <w:r>
              <w:rPr>
                <w:rFonts w:ascii="宋体" w:eastAsia="宋体" w:hAnsi="宋体" w:cs="宋体"/>
                <w:b/>
                <w:bCs/>
                <w:color w:val="5B9BD5"/>
                <w:sz w:val="17"/>
                <w:szCs w:val="17"/>
              </w:rPr>
              <w:t>】</w:t>
            </w:r>
          </w:p>
        </w:tc>
        <w:tc>
          <w:tcPr>
            <w:tcW w:w="360" w:type="dxa"/>
            <w:vAlign w:val="bottom"/>
          </w:tcPr>
          <w:p w14:paraId="4B826C87" w14:textId="77777777" w:rsidR="00BA7A32" w:rsidRDefault="00BA7A32">
            <w:pPr>
              <w:rPr>
                <w:rFonts w:eastAsiaTheme="minorEastAsia"/>
                <w:sz w:val="1"/>
                <w:szCs w:val="1"/>
              </w:rPr>
            </w:pPr>
          </w:p>
        </w:tc>
      </w:tr>
      <w:tr w:rsidR="00BA7A32" w14:paraId="66FB93DB" w14:textId="77777777">
        <w:trPr>
          <w:trHeight w:val="326"/>
        </w:trPr>
        <w:tc>
          <w:tcPr>
            <w:tcW w:w="1600" w:type="dxa"/>
            <w:vMerge w:val="restart"/>
            <w:vAlign w:val="bottom"/>
          </w:tcPr>
          <w:p w14:paraId="0705B780" w14:textId="77777777" w:rsidR="00BA7A32" w:rsidRDefault="004D2F79">
            <w:pPr>
              <w:spacing w:line="240" w:lineRule="exact"/>
              <w:ind w:left="120"/>
              <w:rPr>
                <w:rFonts w:eastAsiaTheme="minorEastAsia"/>
                <w:sz w:val="20"/>
                <w:szCs w:val="20"/>
              </w:rPr>
            </w:pPr>
            <w:r>
              <w:rPr>
                <w:rFonts w:ascii="宋体" w:eastAsia="宋体" w:hAnsi="宋体" w:cs="宋体"/>
                <w:b/>
                <w:bCs/>
                <w:sz w:val="21"/>
                <w:szCs w:val="21"/>
              </w:rPr>
              <w:t>②</w:t>
            </w:r>
            <w:proofErr w:type="spellStart"/>
            <w:r>
              <w:rPr>
                <w:rFonts w:ascii="宋体" w:eastAsia="宋体" w:hAnsi="宋体" w:cs="宋体"/>
                <w:b/>
                <w:bCs/>
                <w:sz w:val="21"/>
                <w:szCs w:val="21"/>
              </w:rPr>
              <w:t>保持与遗忘</w:t>
            </w:r>
            <w:proofErr w:type="spellEnd"/>
          </w:p>
        </w:tc>
        <w:tc>
          <w:tcPr>
            <w:tcW w:w="6220" w:type="dxa"/>
            <w:gridSpan w:val="4"/>
            <w:vAlign w:val="bottom"/>
          </w:tcPr>
          <w:p w14:paraId="015D6153" w14:textId="77777777" w:rsidR="00BA7A32" w:rsidRDefault="004D2F79">
            <w:pPr>
              <w:spacing w:line="229" w:lineRule="exact"/>
              <w:ind w:left="140"/>
              <w:rPr>
                <w:rFonts w:eastAsiaTheme="minorEastAsia"/>
                <w:sz w:val="20"/>
                <w:szCs w:val="20"/>
                <w:lang w:eastAsia="zh-CN"/>
              </w:rPr>
            </w:pPr>
            <w:r>
              <w:rPr>
                <w:rFonts w:ascii="宋体" w:eastAsia="宋体" w:hAnsi="宋体" w:cs="宋体"/>
                <w:b/>
                <w:bCs/>
                <w:sz w:val="20"/>
                <w:szCs w:val="20"/>
                <w:lang w:eastAsia="zh-CN"/>
              </w:rPr>
              <w:t>消退说：</w:t>
            </w:r>
            <w:r>
              <w:rPr>
                <w:rFonts w:ascii="宋体" w:eastAsia="宋体" w:hAnsi="宋体" w:cs="宋体"/>
                <w:sz w:val="20"/>
                <w:szCs w:val="20"/>
                <w:lang w:eastAsia="zh-CN"/>
              </w:rPr>
              <w:t>遗忘是记忆痕迹得不到强化而逐渐衰退，以致最后消退。</w:t>
            </w:r>
          </w:p>
        </w:tc>
        <w:tc>
          <w:tcPr>
            <w:tcW w:w="1280" w:type="dxa"/>
            <w:vAlign w:val="bottom"/>
          </w:tcPr>
          <w:p w14:paraId="766B6CFD" w14:textId="77777777" w:rsidR="00BA7A32" w:rsidRDefault="00BA7A32">
            <w:pPr>
              <w:rPr>
                <w:rFonts w:eastAsiaTheme="minorEastAsia"/>
                <w:lang w:eastAsia="zh-CN"/>
              </w:rPr>
            </w:pPr>
          </w:p>
        </w:tc>
        <w:tc>
          <w:tcPr>
            <w:tcW w:w="360" w:type="dxa"/>
            <w:vAlign w:val="bottom"/>
          </w:tcPr>
          <w:p w14:paraId="12411CD3" w14:textId="77777777" w:rsidR="00BA7A32" w:rsidRDefault="00BA7A32">
            <w:pPr>
              <w:rPr>
                <w:rFonts w:eastAsiaTheme="minorEastAsia"/>
                <w:sz w:val="1"/>
                <w:szCs w:val="1"/>
                <w:lang w:eastAsia="zh-CN"/>
              </w:rPr>
            </w:pPr>
          </w:p>
        </w:tc>
      </w:tr>
      <w:tr w:rsidR="00BA7A32" w14:paraId="5656408C" w14:textId="77777777">
        <w:trPr>
          <w:trHeight w:val="86"/>
        </w:trPr>
        <w:tc>
          <w:tcPr>
            <w:tcW w:w="1600" w:type="dxa"/>
            <w:vMerge/>
            <w:vAlign w:val="bottom"/>
          </w:tcPr>
          <w:p w14:paraId="5C642427" w14:textId="77777777" w:rsidR="00BA7A32" w:rsidRDefault="00BA7A32">
            <w:pPr>
              <w:rPr>
                <w:rFonts w:eastAsiaTheme="minorEastAsia"/>
                <w:sz w:val="7"/>
                <w:szCs w:val="7"/>
                <w:lang w:eastAsia="zh-CN"/>
              </w:rPr>
            </w:pPr>
          </w:p>
        </w:tc>
        <w:tc>
          <w:tcPr>
            <w:tcW w:w="2260" w:type="dxa"/>
            <w:vAlign w:val="bottom"/>
          </w:tcPr>
          <w:p w14:paraId="08CBE614" w14:textId="77777777" w:rsidR="00BA7A32" w:rsidRDefault="00BA7A32">
            <w:pPr>
              <w:rPr>
                <w:rFonts w:eastAsiaTheme="minorEastAsia"/>
                <w:sz w:val="7"/>
                <w:szCs w:val="7"/>
                <w:lang w:eastAsia="zh-CN"/>
              </w:rPr>
            </w:pPr>
          </w:p>
        </w:tc>
        <w:tc>
          <w:tcPr>
            <w:tcW w:w="3120" w:type="dxa"/>
            <w:vAlign w:val="bottom"/>
          </w:tcPr>
          <w:p w14:paraId="1146550D" w14:textId="77777777" w:rsidR="00BA7A32" w:rsidRDefault="00BA7A32">
            <w:pPr>
              <w:rPr>
                <w:rFonts w:eastAsiaTheme="minorEastAsia"/>
                <w:sz w:val="7"/>
                <w:szCs w:val="7"/>
                <w:lang w:eastAsia="zh-CN"/>
              </w:rPr>
            </w:pPr>
          </w:p>
        </w:tc>
        <w:tc>
          <w:tcPr>
            <w:tcW w:w="440" w:type="dxa"/>
            <w:vAlign w:val="bottom"/>
          </w:tcPr>
          <w:p w14:paraId="523987A6" w14:textId="77777777" w:rsidR="00BA7A32" w:rsidRDefault="00BA7A32">
            <w:pPr>
              <w:rPr>
                <w:rFonts w:eastAsiaTheme="minorEastAsia"/>
                <w:sz w:val="7"/>
                <w:szCs w:val="7"/>
                <w:lang w:eastAsia="zh-CN"/>
              </w:rPr>
            </w:pPr>
          </w:p>
        </w:tc>
        <w:tc>
          <w:tcPr>
            <w:tcW w:w="400" w:type="dxa"/>
            <w:vAlign w:val="bottom"/>
          </w:tcPr>
          <w:p w14:paraId="0415C06D" w14:textId="77777777" w:rsidR="00BA7A32" w:rsidRDefault="00BA7A32">
            <w:pPr>
              <w:rPr>
                <w:rFonts w:eastAsiaTheme="minorEastAsia"/>
                <w:sz w:val="7"/>
                <w:szCs w:val="7"/>
                <w:lang w:eastAsia="zh-CN"/>
              </w:rPr>
            </w:pPr>
          </w:p>
        </w:tc>
        <w:tc>
          <w:tcPr>
            <w:tcW w:w="1280" w:type="dxa"/>
            <w:vAlign w:val="bottom"/>
          </w:tcPr>
          <w:p w14:paraId="5183D643" w14:textId="77777777" w:rsidR="00BA7A32" w:rsidRDefault="00BA7A32">
            <w:pPr>
              <w:rPr>
                <w:rFonts w:eastAsiaTheme="minorEastAsia"/>
                <w:sz w:val="7"/>
                <w:szCs w:val="7"/>
                <w:lang w:eastAsia="zh-CN"/>
              </w:rPr>
            </w:pPr>
          </w:p>
        </w:tc>
        <w:tc>
          <w:tcPr>
            <w:tcW w:w="360" w:type="dxa"/>
            <w:vAlign w:val="bottom"/>
          </w:tcPr>
          <w:p w14:paraId="49BF98D0" w14:textId="77777777" w:rsidR="00BA7A32" w:rsidRDefault="00BA7A32">
            <w:pPr>
              <w:rPr>
                <w:rFonts w:eastAsiaTheme="minorEastAsia"/>
                <w:sz w:val="1"/>
                <w:szCs w:val="1"/>
                <w:lang w:eastAsia="zh-CN"/>
              </w:rPr>
            </w:pPr>
          </w:p>
        </w:tc>
      </w:tr>
      <w:tr w:rsidR="00BA7A32" w14:paraId="64136B6E" w14:textId="77777777">
        <w:trPr>
          <w:trHeight w:val="236"/>
        </w:trPr>
        <w:tc>
          <w:tcPr>
            <w:tcW w:w="1600" w:type="dxa"/>
            <w:vAlign w:val="bottom"/>
          </w:tcPr>
          <w:p w14:paraId="45F724A8" w14:textId="77777777" w:rsidR="00BA7A32" w:rsidRDefault="00BA7A32">
            <w:pPr>
              <w:rPr>
                <w:rFonts w:eastAsiaTheme="minorEastAsia"/>
                <w:sz w:val="20"/>
                <w:szCs w:val="20"/>
                <w:lang w:eastAsia="zh-CN"/>
              </w:rPr>
            </w:pPr>
          </w:p>
        </w:tc>
        <w:tc>
          <w:tcPr>
            <w:tcW w:w="6220" w:type="dxa"/>
            <w:gridSpan w:val="4"/>
            <w:vAlign w:val="bottom"/>
          </w:tcPr>
          <w:p w14:paraId="35462D27" w14:textId="77777777" w:rsidR="00BA7A32" w:rsidRDefault="004D2F79">
            <w:pPr>
              <w:spacing w:line="229" w:lineRule="exact"/>
              <w:ind w:left="140"/>
              <w:rPr>
                <w:rFonts w:eastAsiaTheme="minorEastAsia"/>
                <w:sz w:val="20"/>
                <w:szCs w:val="20"/>
                <w:lang w:eastAsia="zh-CN"/>
              </w:rPr>
            </w:pPr>
            <w:r>
              <w:rPr>
                <w:rFonts w:ascii="宋体" w:eastAsia="宋体" w:hAnsi="宋体" w:cs="宋体"/>
                <w:b/>
                <w:bCs/>
                <w:sz w:val="20"/>
                <w:szCs w:val="20"/>
                <w:lang w:eastAsia="zh-CN"/>
              </w:rPr>
              <w:t>干扰说：</w:t>
            </w:r>
            <w:r>
              <w:rPr>
                <w:rFonts w:ascii="宋体" w:eastAsia="宋体" w:hAnsi="宋体" w:cs="宋体"/>
                <w:b/>
                <w:bCs/>
                <w:sz w:val="20"/>
                <w:szCs w:val="20"/>
                <w:u w:val="single"/>
                <w:lang w:eastAsia="zh-CN"/>
              </w:rPr>
              <w:t>①前摄抑制：</w:t>
            </w:r>
            <w:r>
              <w:rPr>
                <w:rFonts w:ascii="宋体" w:eastAsia="宋体" w:hAnsi="宋体" w:cs="宋体"/>
                <w:sz w:val="20"/>
                <w:szCs w:val="20"/>
                <w:u w:val="single"/>
                <w:lang w:eastAsia="zh-CN"/>
              </w:rPr>
              <w:t>先学的材料对后学的材料造成影响干扰作用</w:t>
            </w:r>
            <w:r>
              <w:rPr>
                <w:rFonts w:ascii="宋体" w:eastAsia="宋体" w:hAnsi="宋体" w:cs="宋体"/>
                <w:sz w:val="20"/>
                <w:szCs w:val="20"/>
                <w:lang w:eastAsia="zh-CN"/>
              </w:rPr>
              <w:t>。</w:t>
            </w:r>
          </w:p>
        </w:tc>
        <w:tc>
          <w:tcPr>
            <w:tcW w:w="1280" w:type="dxa"/>
            <w:vAlign w:val="bottom"/>
          </w:tcPr>
          <w:p w14:paraId="603F0F20" w14:textId="77777777" w:rsidR="00BA7A32" w:rsidRDefault="004D2F79">
            <w:pPr>
              <w:spacing w:line="217" w:lineRule="exact"/>
              <w:jc w:val="right"/>
              <w:rPr>
                <w:rFonts w:eastAsiaTheme="minorEastAsia"/>
                <w:sz w:val="20"/>
                <w:szCs w:val="20"/>
              </w:rPr>
            </w:pPr>
            <w:r>
              <w:rPr>
                <w:rFonts w:ascii="宋体" w:eastAsia="宋体" w:hAnsi="宋体" w:cs="宋体"/>
                <w:b/>
                <w:bCs/>
                <w:color w:val="5B9BD5"/>
                <w:sz w:val="19"/>
                <w:szCs w:val="19"/>
              </w:rPr>
              <w:t>【</w:t>
            </w:r>
            <w:proofErr w:type="spellStart"/>
            <w:r>
              <w:rPr>
                <w:rFonts w:ascii="宋体" w:eastAsia="宋体" w:hAnsi="宋体" w:cs="宋体"/>
                <w:b/>
                <w:bCs/>
                <w:color w:val="5B9BD5"/>
                <w:sz w:val="19"/>
                <w:szCs w:val="19"/>
              </w:rPr>
              <w:t>背·选</w:t>
            </w:r>
            <w:proofErr w:type="spellEnd"/>
            <w:r>
              <w:rPr>
                <w:rFonts w:ascii="宋体" w:eastAsia="宋体" w:hAnsi="宋体" w:cs="宋体"/>
                <w:b/>
                <w:bCs/>
                <w:color w:val="5B9BD5"/>
                <w:sz w:val="19"/>
                <w:szCs w:val="19"/>
              </w:rPr>
              <w:t>】</w:t>
            </w:r>
          </w:p>
        </w:tc>
        <w:tc>
          <w:tcPr>
            <w:tcW w:w="360" w:type="dxa"/>
            <w:vAlign w:val="bottom"/>
          </w:tcPr>
          <w:p w14:paraId="6E343648" w14:textId="77777777" w:rsidR="00BA7A32" w:rsidRDefault="00BA7A32">
            <w:pPr>
              <w:rPr>
                <w:rFonts w:eastAsiaTheme="minorEastAsia"/>
                <w:sz w:val="1"/>
                <w:szCs w:val="1"/>
              </w:rPr>
            </w:pPr>
          </w:p>
        </w:tc>
      </w:tr>
      <w:tr w:rsidR="00BA7A32" w14:paraId="0C6C03F1" w14:textId="77777777">
        <w:trPr>
          <w:trHeight w:val="319"/>
        </w:trPr>
        <w:tc>
          <w:tcPr>
            <w:tcW w:w="1600" w:type="dxa"/>
            <w:vAlign w:val="bottom"/>
          </w:tcPr>
          <w:p w14:paraId="580D3DCA" w14:textId="77777777" w:rsidR="00BA7A32" w:rsidRDefault="00BA7A32">
            <w:pPr>
              <w:rPr>
                <w:rFonts w:eastAsiaTheme="minorEastAsia"/>
              </w:rPr>
            </w:pPr>
          </w:p>
        </w:tc>
        <w:tc>
          <w:tcPr>
            <w:tcW w:w="7480" w:type="dxa"/>
            <w:gridSpan w:val="5"/>
            <w:vAlign w:val="bottom"/>
          </w:tcPr>
          <w:p w14:paraId="0F085EA1" w14:textId="77777777" w:rsidR="00BA7A32" w:rsidRDefault="004D2F79">
            <w:pPr>
              <w:spacing w:line="229" w:lineRule="exact"/>
              <w:jc w:val="right"/>
              <w:rPr>
                <w:rFonts w:eastAsiaTheme="minorEastAsia"/>
                <w:sz w:val="20"/>
                <w:szCs w:val="20"/>
              </w:rPr>
            </w:pPr>
            <w:r>
              <w:rPr>
                <w:rFonts w:ascii="宋体" w:eastAsia="宋体" w:hAnsi="宋体" w:cs="宋体"/>
                <w:b/>
                <w:bCs/>
                <w:sz w:val="20"/>
                <w:szCs w:val="20"/>
                <w:u w:val="single"/>
                <w:lang w:eastAsia="zh-CN"/>
              </w:rPr>
              <w:t>②倒摄抑制：</w:t>
            </w:r>
            <w:r>
              <w:rPr>
                <w:rFonts w:ascii="宋体" w:eastAsia="宋体" w:hAnsi="宋体" w:cs="宋体"/>
                <w:sz w:val="20"/>
                <w:szCs w:val="20"/>
                <w:u w:val="single"/>
                <w:lang w:eastAsia="zh-CN"/>
              </w:rPr>
              <w:t>后学习的材料对先学的材料造成影响干扰作用</w:t>
            </w:r>
            <w:r>
              <w:rPr>
                <w:rFonts w:ascii="宋体" w:eastAsia="宋体" w:hAnsi="宋体" w:cs="宋体"/>
                <w:sz w:val="20"/>
                <w:szCs w:val="20"/>
                <w:lang w:eastAsia="zh-CN"/>
              </w:rPr>
              <w:t>。</w:t>
            </w:r>
            <w:r>
              <w:rPr>
                <w:rFonts w:ascii="宋体" w:eastAsia="宋体" w:hAnsi="宋体" w:cs="宋体"/>
                <w:b/>
                <w:bCs/>
                <w:sz w:val="20"/>
                <w:szCs w:val="20"/>
                <w:lang w:eastAsia="zh-CN"/>
              </w:rPr>
              <w:t xml:space="preserve">  </w:t>
            </w:r>
            <w:r>
              <w:rPr>
                <w:rFonts w:ascii="宋体" w:eastAsia="宋体" w:hAnsi="宋体" w:cs="宋体"/>
                <w:b/>
                <w:bCs/>
                <w:color w:val="5B9BD5"/>
                <w:sz w:val="19"/>
                <w:szCs w:val="19"/>
              </w:rPr>
              <w:t>【</w:t>
            </w:r>
            <w:proofErr w:type="spellStart"/>
            <w:r>
              <w:rPr>
                <w:rFonts w:ascii="宋体" w:eastAsia="宋体" w:hAnsi="宋体" w:cs="宋体"/>
                <w:b/>
                <w:bCs/>
                <w:color w:val="5B9BD5"/>
                <w:sz w:val="19"/>
                <w:szCs w:val="19"/>
              </w:rPr>
              <w:t>背·选</w:t>
            </w:r>
            <w:proofErr w:type="spellEnd"/>
            <w:r>
              <w:rPr>
                <w:rFonts w:ascii="宋体" w:eastAsia="宋体" w:hAnsi="宋体" w:cs="宋体"/>
                <w:b/>
                <w:bCs/>
                <w:color w:val="5B9BD5"/>
                <w:sz w:val="19"/>
                <w:szCs w:val="19"/>
              </w:rPr>
              <w:t>】</w:t>
            </w:r>
          </w:p>
        </w:tc>
        <w:tc>
          <w:tcPr>
            <w:tcW w:w="360" w:type="dxa"/>
            <w:vAlign w:val="bottom"/>
          </w:tcPr>
          <w:p w14:paraId="4F22FDB6" w14:textId="77777777" w:rsidR="00BA7A32" w:rsidRDefault="00BA7A32">
            <w:pPr>
              <w:rPr>
                <w:rFonts w:eastAsiaTheme="minorEastAsia"/>
                <w:sz w:val="1"/>
                <w:szCs w:val="1"/>
              </w:rPr>
            </w:pPr>
          </w:p>
        </w:tc>
      </w:tr>
      <w:tr w:rsidR="00BA7A32" w14:paraId="0CB9890A" w14:textId="77777777">
        <w:trPr>
          <w:trHeight w:val="319"/>
        </w:trPr>
        <w:tc>
          <w:tcPr>
            <w:tcW w:w="1600" w:type="dxa"/>
            <w:vAlign w:val="bottom"/>
          </w:tcPr>
          <w:p w14:paraId="26DFD958" w14:textId="77777777" w:rsidR="00BA7A32" w:rsidRDefault="00BA7A32">
            <w:pPr>
              <w:rPr>
                <w:rFonts w:eastAsiaTheme="minorEastAsia"/>
              </w:rPr>
            </w:pPr>
          </w:p>
        </w:tc>
        <w:tc>
          <w:tcPr>
            <w:tcW w:w="6220" w:type="dxa"/>
            <w:gridSpan w:val="4"/>
            <w:vAlign w:val="bottom"/>
          </w:tcPr>
          <w:p w14:paraId="74A1BF8F" w14:textId="77777777" w:rsidR="00BA7A32" w:rsidRDefault="004D2F79">
            <w:pPr>
              <w:spacing w:line="229" w:lineRule="exact"/>
              <w:ind w:left="140"/>
              <w:rPr>
                <w:rFonts w:eastAsiaTheme="minorEastAsia"/>
                <w:sz w:val="20"/>
                <w:szCs w:val="20"/>
                <w:lang w:eastAsia="zh-CN"/>
              </w:rPr>
            </w:pPr>
            <w:r>
              <w:rPr>
                <w:rFonts w:ascii="宋体" w:eastAsia="宋体" w:hAnsi="宋体" w:cs="宋体"/>
                <w:b/>
                <w:bCs/>
                <w:sz w:val="20"/>
                <w:szCs w:val="20"/>
                <w:lang w:eastAsia="zh-CN"/>
              </w:rPr>
              <w:t>压抑说：</w:t>
            </w:r>
            <w:r>
              <w:rPr>
                <w:rFonts w:ascii="宋体" w:eastAsia="宋体" w:hAnsi="宋体" w:cs="宋体"/>
                <w:sz w:val="20"/>
                <w:szCs w:val="20"/>
                <w:lang w:eastAsia="zh-CN"/>
              </w:rPr>
              <w:t>遗忘由于情绪的压抑作用引起的。</w:t>
            </w:r>
          </w:p>
        </w:tc>
        <w:tc>
          <w:tcPr>
            <w:tcW w:w="1280" w:type="dxa"/>
            <w:vAlign w:val="bottom"/>
          </w:tcPr>
          <w:p w14:paraId="7C3ED2CC" w14:textId="77777777" w:rsidR="00BA7A32" w:rsidRDefault="00BA7A32">
            <w:pPr>
              <w:rPr>
                <w:rFonts w:eastAsiaTheme="minorEastAsia"/>
                <w:lang w:eastAsia="zh-CN"/>
              </w:rPr>
            </w:pPr>
          </w:p>
        </w:tc>
        <w:tc>
          <w:tcPr>
            <w:tcW w:w="360" w:type="dxa"/>
            <w:vAlign w:val="bottom"/>
          </w:tcPr>
          <w:p w14:paraId="1129D413" w14:textId="77777777" w:rsidR="00BA7A32" w:rsidRDefault="00BA7A32">
            <w:pPr>
              <w:rPr>
                <w:rFonts w:eastAsiaTheme="minorEastAsia"/>
                <w:sz w:val="1"/>
                <w:szCs w:val="1"/>
                <w:lang w:eastAsia="zh-CN"/>
              </w:rPr>
            </w:pPr>
          </w:p>
        </w:tc>
      </w:tr>
      <w:tr w:rsidR="00BA7A32" w14:paraId="77F7C2B9" w14:textId="77777777">
        <w:trPr>
          <w:trHeight w:val="322"/>
        </w:trPr>
        <w:tc>
          <w:tcPr>
            <w:tcW w:w="1600" w:type="dxa"/>
            <w:vAlign w:val="bottom"/>
          </w:tcPr>
          <w:p w14:paraId="44CAF796" w14:textId="77777777" w:rsidR="00BA7A32" w:rsidRDefault="00BA7A32">
            <w:pPr>
              <w:rPr>
                <w:rFonts w:eastAsiaTheme="minorEastAsia"/>
                <w:lang w:eastAsia="zh-CN"/>
              </w:rPr>
            </w:pPr>
          </w:p>
        </w:tc>
        <w:tc>
          <w:tcPr>
            <w:tcW w:w="7480" w:type="dxa"/>
            <w:gridSpan w:val="5"/>
            <w:vAlign w:val="bottom"/>
          </w:tcPr>
          <w:p w14:paraId="3988FCC0" w14:textId="77777777" w:rsidR="00BA7A32" w:rsidRDefault="004D2F79">
            <w:pPr>
              <w:spacing w:line="229" w:lineRule="exact"/>
              <w:ind w:left="140"/>
              <w:rPr>
                <w:rFonts w:eastAsiaTheme="minorEastAsia"/>
                <w:sz w:val="20"/>
                <w:szCs w:val="20"/>
                <w:lang w:eastAsia="zh-CN"/>
              </w:rPr>
            </w:pPr>
            <w:r>
              <w:rPr>
                <w:rFonts w:ascii="宋体" w:eastAsia="宋体" w:hAnsi="宋体" w:cs="宋体"/>
                <w:b/>
                <w:bCs/>
                <w:w w:val="97"/>
                <w:sz w:val="20"/>
                <w:szCs w:val="20"/>
                <w:lang w:eastAsia="zh-CN"/>
              </w:rPr>
              <w:t>提取失败说：</w:t>
            </w:r>
            <w:r>
              <w:rPr>
                <w:rFonts w:ascii="宋体" w:eastAsia="宋体" w:hAnsi="宋体" w:cs="宋体"/>
                <w:w w:val="97"/>
                <w:sz w:val="19"/>
                <w:szCs w:val="19"/>
                <w:lang w:eastAsia="zh-CN"/>
              </w:rPr>
              <w:t>一时间难以想起或提取出要求的信息，答题的时候没想起走出考场想起了</w:t>
            </w:r>
            <w:r>
              <w:rPr>
                <w:rFonts w:ascii="宋体" w:eastAsia="宋体" w:hAnsi="宋体" w:cs="宋体"/>
                <w:b/>
                <w:bCs/>
                <w:w w:val="97"/>
                <w:sz w:val="19"/>
                <w:szCs w:val="19"/>
                <w:lang w:eastAsia="zh-CN"/>
              </w:rPr>
              <w:t>。</w:t>
            </w:r>
          </w:p>
        </w:tc>
        <w:tc>
          <w:tcPr>
            <w:tcW w:w="360" w:type="dxa"/>
            <w:vAlign w:val="bottom"/>
          </w:tcPr>
          <w:p w14:paraId="5755219F" w14:textId="77777777" w:rsidR="00BA7A32" w:rsidRDefault="00BA7A32">
            <w:pPr>
              <w:rPr>
                <w:rFonts w:eastAsiaTheme="minorEastAsia"/>
                <w:sz w:val="1"/>
                <w:szCs w:val="1"/>
                <w:lang w:eastAsia="zh-CN"/>
              </w:rPr>
            </w:pPr>
          </w:p>
        </w:tc>
      </w:tr>
      <w:tr w:rsidR="00BA7A32" w14:paraId="1DBC511D" w14:textId="77777777">
        <w:trPr>
          <w:trHeight w:val="36"/>
        </w:trPr>
        <w:tc>
          <w:tcPr>
            <w:tcW w:w="1600" w:type="dxa"/>
            <w:tcBorders>
              <w:bottom w:val="single" w:sz="8" w:space="0" w:color="auto"/>
            </w:tcBorders>
            <w:vAlign w:val="bottom"/>
          </w:tcPr>
          <w:p w14:paraId="76F63DF9" w14:textId="77777777" w:rsidR="00BA7A32" w:rsidRDefault="00BA7A32">
            <w:pPr>
              <w:rPr>
                <w:rFonts w:eastAsiaTheme="minorEastAsia"/>
                <w:sz w:val="3"/>
                <w:szCs w:val="3"/>
                <w:lang w:eastAsia="zh-CN"/>
              </w:rPr>
            </w:pPr>
          </w:p>
        </w:tc>
        <w:tc>
          <w:tcPr>
            <w:tcW w:w="7480" w:type="dxa"/>
            <w:gridSpan w:val="5"/>
            <w:tcBorders>
              <w:bottom w:val="single" w:sz="8" w:space="0" w:color="auto"/>
            </w:tcBorders>
            <w:vAlign w:val="bottom"/>
          </w:tcPr>
          <w:p w14:paraId="5FB46294" w14:textId="77777777" w:rsidR="00BA7A32" w:rsidRDefault="00BA7A32">
            <w:pPr>
              <w:rPr>
                <w:rFonts w:eastAsiaTheme="minorEastAsia"/>
                <w:sz w:val="3"/>
                <w:szCs w:val="3"/>
                <w:lang w:eastAsia="zh-CN"/>
              </w:rPr>
            </w:pPr>
          </w:p>
        </w:tc>
        <w:tc>
          <w:tcPr>
            <w:tcW w:w="360" w:type="dxa"/>
            <w:vAlign w:val="bottom"/>
          </w:tcPr>
          <w:p w14:paraId="2636C1FA" w14:textId="77777777" w:rsidR="00BA7A32" w:rsidRDefault="00BA7A32">
            <w:pPr>
              <w:rPr>
                <w:rFonts w:eastAsiaTheme="minorEastAsia"/>
                <w:sz w:val="1"/>
                <w:szCs w:val="1"/>
                <w:lang w:eastAsia="zh-CN"/>
              </w:rPr>
            </w:pPr>
          </w:p>
        </w:tc>
      </w:tr>
      <w:tr w:rsidR="00BA7A32" w14:paraId="3B884D15" w14:textId="77777777">
        <w:trPr>
          <w:trHeight w:val="275"/>
        </w:trPr>
        <w:tc>
          <w:tcPr>
            <w:tcW w:w="1600" w:type="dxa"/>
            <w:vAlign w:val="bottom"/>
          </w:tcPr>
          <w:p w14:paraId="5C808F57" w14:textId="77777777" w:rsidR="00BA7A32" w:rsidRDefault="004D2F79">
            <w:pPr>
              <w:spacing w:line="240" w:lineRule="exact"/>
              <w:ind w:left="120"/>
              <w:rPr>
                <w:rFonts w:eastAsiaTheme="minorEastAsia"/>
                <w:sz w:val="20"/>
                <w:szCs w:val="20"/>
              </w:rPr>
            </w:pPr>
            <w:r>
              <w:rPr>
                <w:rFonts w:ascii="宋体" w:eastAsia="宋体" w:hAnsi="宋体" w:cs="宋体"/>
                <w:b/>
                <w:bCs/>
                <w:sz w:val="21"/>
                <w:szCs w:val="21"/>
              </w:rPr>
              <w:t>③</w:t>
            </w:r>
            <w:proofErr w:type="spellStart"/>
            <w:r>
              <w:rPr>
                <w:rFonts w:ascii="宋体" w:eastAsia="宋体" w:hAnsi="宋体" w:cs="宋体"/>
                <w:b/>
                <w:bCs/>
                <w:sz w:val="21"/>
                <w:szCs w:val="21"/>
              </w:rPr>
              <w:t>回忆或再认</w:t>
            </w:r>
            <w:proofErr w:type="spellEnd"/>
          </w:p>
        </w:tc>
        <w:tc>
          <w:tcPr>
            <w:tcW w:w="7480" w:type="dxa"/>
            <w:gridSpan w:val="5"/>
            <w:vAlign w:val="bottom"/>
          </w:tcPr>
          <w:p w14:paraId="4B07D339"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回忆——</w:t>
            </w:r>
            <w:r>
              <w:rPr>
                <w:rFonts w:ascii="宋体" w:eastAsia="宋体" w:hAnsi="宋体" w:cs="宋体"/>
                <w:sz w:val="21"/>
                <w:szCs w:val="21"/>
                <w:lang w:eastAsia="zh-CN"/>
              </w:rPr>
              <w:t>对不在眼前过去所经历过的事物，在脑中重新呈现出来的过程。</w:t>
            </w:r>
          </w:p>
        </w:tc>
        <w:tc>
          <w:tcPr>
            <w:tcW w:w="360" w:type="dxa"/>
            <w:vAlign w:val="bottom"/>
          </w:tcPr>
          <w:p w14:paraId="063F0AA7" w14:textId="77777777" w:rsidR="00BA7A32" w:rsidRDefault="00BA7A32">
            <w:pPr>
              <w:rPr>
                <w:rFonts w:eastAsiaTheme="minorEastAsia"/>
                <w:sz w:val="1"/>
                <w:szCs w:val="1"/>
                <w:lang w:eastAsia="zh-CN"/>
              </w:rPr>
            </w:pPr>
          </w:p>
        </w:tc>
      </w:tr>
      <w:tr w:rsidR="00BA7A32" w14:paraId="729152BC" w14:textId="77777777">
        <w:trPr>
          <w:trHeight w:val="317"/>
        </w:trPr>
        <w:tc>
          <w:tcPr>
            <w:tcW w:w="1600" w:type="dxa"/>
            <w:vAlign w:val="bottom"/>
          </w:tcPr>
          <w:p w14:paraId="7702031B" w14:textId="77777777" w:rsidR="00BA7A32" w:rsidRDefault="004D2F79">
            <w:pPr>
              <w:spacing w:line="172" w:lineRule="exact"/>
              <w:ind w:left="120"/>
              <w:rPr>
                <w:rFonts w:eastAsiaTheme="minorEastAsia"/>
                <w:sz w:val="20"/>
                <w:szCs w:val="20"/>
              </w:rPr>
            </w:pPr>
            <w:r>
              <w:rPr>
                <w:rFonts w:ascii="宋体" w:eastAsia="宋体" w:hAnsi="宋体" w:cs="宋体"/>
                <w:b/>
                <w:bCs/>
                <w:color w:val="5B9BD5"/>
                <w:sz w:val="15"/>
                <w:szCs w:val="15"/>
              </w:rPr>
              <w:t>【</w:t>
            </w:r>
            <w:proofErr w:type="spellStart"/>
            <w:r>
              <w:rPr>
                <w:rFonts w:ascii="宋体" w:eastAsia="宋体" w:hAnsi="宋体" w:cs="宋体"/>
                <w:b/>
                <w:bCs/>
                <w:color w:val="5B9BD5"/>
                <w:sz w:val="15"/>
                <w:szCs w:val="15"/>
              </w:rPr>
              <w:t>背·选</w:t>
            </w:r>
            <w:proofErr w:type="spellEnd"/>
            <w:r>
              <w:rPr>
                <w:rFonts w:ascii="宋体" w:eastAsia="宋体" w:hAnsi="宋体" w:cs="宋体"/>
                <w:b/>
                <w:bCs/>
                <w:color w:val="5B9BD5"/>
                <w:sz w:val="15"/>
                <w:szCs w:val="15"/>
              </w:rPr>
              <w:t>】【</w:t>
            </w:r>
            <w:proofErr w:type="spellStart"/>
            <w:r>
              <w:rPr>
                <w:rFonts w:ascii="宋体" w:eastAsia="宋体" w:hAnsi="宋体" w:cs="宋体"/>
                <w:b/>
                <w:bCs/>
                <w:color w:val="5B9BD5"/>
                <w:sz w:val="15"/>
                <w:szCs w:val="15"/>
              </w:rPr>
              <w:t>高频</w:t>
            </w:r>
            <w:proofErr w:type="spellEnd"/>
            <w:r>
              <w:rPr>
                <w:rFonts w:ascii="宋体" w:eastAsia="宋体" w:hAnsi="宋体" w:cs="宋体"/>
                <w:b/>
                <w:bCs/>
                <w:color w:val="5B9BD5"/>
                <w:sz w:val="15"/>
                <w:szCs w:val="15"/>
              </w:rPr>
              <w:t>】</w:t>
            </w:r>
          </w:p>
        </w:tc>
        <w:tc>
          <w:tcPr>
            <w:tcW w:w="7480" w:type="dxa"/>
            <w:gridSpan w:val="5"/>
            <w:vAlign w:val="bottom"/>
          </w:tcPr>
          <w:p w14:paraId="233E12E7" w14:textId="77777777" w:rsidR="00BA7A32" w:rsidRDefault="004D2F79">
            <w:pPr>
              <w:spacing w:line="229" w:lineRule="exact"/>
              <w:ind w:left="140"/>
              <w:rPr>
                <w:rFonts w:eastAsiaTheme="minorEastAsia"/>
                <w:sz w:val="20"/>
                <w:szCs w:val="20"/>
                <w:lang w:eastAsia="zh-CN"/>
              </w:rPr>
            </w:pPr>
            <w:r>
              <w:rPr>
                <w:rFonts w:ascii="宋体" w:eastAsia="宋体" w:hAnsi="宋体" w:cs="宋体"/>
                <w:b/>
                <w:bCs/>
                <w:sz w:val="20"/>
                <w:szCs w:val="20"/>
                <w:lang w:eastAsia="zh-CN"/>
              </w:rPr>
              <w:t>再认——</w:t>
            </w:r>
            <w:r>
              <w:rPr>
                <w:rFonts w:ascii="宋体" w:eastAsia="宋体" w:hAnsi="宋体" w:cs="宋体"/>
                <w:sz w:val="20"/>
                <w:szCs w:val="20"/>
                <w:lang w:eastAsia="zh-CN"/>
              </w:rPr>
              <w:t>对过去所经历过的事物，当再度出现在眼前时能识别出是以前经历过的。</w:t>
            </w:r>
          </w:p>
        </w:tc>
        <w:tc>
          <w:tcPr>
            <w:tcW w:w="360" w:type="dxa"/>
            <w:vAlign w:val="bottom"/>
          </w:tcPr>
          <w:p w14:paraId="1F67F792" w14:textId="77777777" w:rsidR="00BA7A32" w:rsidRDefault="00BA7A32">
            <w:pPr>
              <w:rPr>
                <w:rFonts w:eastAsiaTheme="minorEastAsia"/>
                <w:sz w:val="1"/>
                <w:szCs w:val="1"/>
                <w:lang w:eastAsia="zh-CN"/>
              </w:rPr>
            </w:pPr>
          </w:p>
        </w:tc>
      </w:tr>
    </w:tbl>
    <w:p w14:paraId="4C1FE710" w14:textId="77777777" w:rsidR="00BA7A32" w:rsidRDefault="00BA7A32">
      <w:pPr>
        <w:spacing w:line="156" w:lineRule="exact"/>
        <w:rPr>
          <w:rFonts w:eastAsiaTheme="minorEastAsia"/>
          <w:lang w:eastAsia="zh-CN"/>
        </w:rPr>
      </w:pPr>
    </w:p>
    <w:p w14:paraId="7EF038E2"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56CEE214" wp14:editId="59C3FFB1">
            <wp:extent cx="95885" cy="102235"/>
            <wp:effectExtent l="0" t="0" r="0" b="0"/>
            <wp:docPr id="483512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12872"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 xml:space="preserve">10.影响遗忘进程的因素： </w:t>
      </w:r>
      <w:r>
        <w:rPr>
          <w:rFonts w:ascii="宋体" w:eastAsia="宋体" w:hAnsi="宋体" w:cs="宋体"/>
          <w:b/>
          <w:bCs/>
          <w:color w:val="5B9BD5"/>
          <w:sz w:val="17"/>
          <w:szCs w:val="17"/>
          <w:lang w:eastAsia="zh-CN"/>
        </w:rPr>
        <w:t>【背·简答题】</w:t>
      </w:r>
      <w:r>
        <w:rPr>
          <w:rFonts w:ascii="宋体" w:eastAsia="宋体" w:hAnsi="宋体" w:cs="宋体"/>
          <w:b/>
          <w:bCs/>
          <w:color w:val="5B9BD5"/>
          <w:sz w:val="18"/>
          <w:szCs w:val="18"/>
          <w:lang w:eastAsia="zh-CN"/>
        </w:rPr>
        <w:t>【2015 上考简答题】</w:t>
      </w:r>
      <w:r>
        <w:rPr>
          <w:rFonts w:ascii="宋体" w:eastAsia="宋体" w:hAnsi="宋体" w:cs="宋体"/>
          <w:b/>
          <w:bCs/>
          <w:color w:val="5B9BD5"/>
          <w:sz w:val="17"/>
          <w:szCs w:val="17"/>
          <w:lang w:eastAsia="zh-CN"/>
        </w:rPr>
        <w:t>【高频】</w:t>
      </w:r>
    </w:p>
    <w:p w14:paraId="60C341C4" w14:textId="77777777" w:rsidR="00BA7A32" w:rsidRDefault="00BA7A32">
      <w:pPr>
        <w:spacing w:line="51" w:lineRule="exact"/>
        <w:rPr>
          <w:rFonts w:eastAsiaTheme="minorEastAsia"/>
          <w:lang w:eastAsia="zh-CN"/>
        </w:rPr>
      </w:pPr>
    </w:p>
    <w:p w14:paraId="3DBEEC39" w14:textId="77777777" w:rsidR="00BA7A32" w:rsidRDefault="004D2F79">
      <w:pPr>
        <w:tabs>
          <w:tab w:val="left" w:pos="2360"/>
        </w:tabs>
        <w:spacing w:line="240" w:lineRule="exact"/>
        <w:ind w:left="380"/>
        <w:rPr>
          <w:rFonts w:eastAsiaTheme="minorEastAsia"/>
          <w:sz w:val="20"/>
          <w:szCs w:val="20"/>
          <w:lang w:eastAsia="zh-CN"/>
        </w:rPr>
      </w:pPr>
      <w:r>
        <w:rPr>
          <w:rFonts w:ascii="宋体" w:eastAsia="宋体" w:hAnsi="宋体" w:cs="宋体"/>
          <w:sz w:val="21"/>
          <w:szCs w:val="21"/>
          <w:lang w:eastAsia="zh-CN"/>
        </w:rPr>
        <w:t>①学习材料的性质</w:t>
      </w:r>
      <w:r>
        <w:rPr>
          <w:rFonts w:eastAsiaTheme="minorEastAsia"/>
          <w:sz w:val="20"/>
          <w:szCs w:val="20"/>
          <w:lang w:eastAsia="zh-CN"/>
        </w:rPr>
        <w:tab/>
      </w:r>
      <w:r>
        <w:rPr>
          <w:rFonts w:ascii="宋体" w:eastAsia="宋体" w:hAnsi="宋体" w:cs="宋体"/>
          <w:sz w:val="20"/>
          <w:szCs w:val="20"/>
          <w:lang w:eastAsia="zh-CN"/>
        </w:rPr>
        <w:t>②记忆任务的长久性和重要性</w:t>
      </w:r>
    </w:p>
    <w:p w14:paraId="60790F63" w14:textId="77777777" w:rsidR="00BA7A32" w:rsidRDefault="00BA7A32">
      <w:pPr>
        <w:spacing w:line="34" w:lineRule="exact"/>
        <w:rPr>
          <w:rFonts w:eastAsiaTheme="minorEastAsia"/>
          <w:lang w:eastAsia="zh-CN"/>
        </w:rPr>
      </w:pPr>
    </w:p>
    <w:p w14:paraId="1F502A26" w14:textId="77777777" w:rsidR="00BA7A32" w:rsidRDefault="004D2F79">
      <w:pPr>
        <w:tabs>
          <w:tab w:val="left" w:pos="2360"/>
        </w:tabs>
        <w:spacing w:line="240" w:lineRule="exact"/>
        <w:ind w:left="380"/>
        <w:rPr>
          <w:rFonts w:eastAsiaTheme="minorEastAsia"/>
          <w:sz w:val="20"/>
          <w:szCs w:val="20"/>
          <w:lang w:eastAsia="zh-CN"/>
        </w:rPr>
      </w:pPr>
      <w:r>
        <w:rPr>
          <w:rFonts w:ascii="宋体" w:eastAsia="宋体" w:hAnsi="宋体" w:cs="宋体"/>
          <w:sz w:val="21"/>
          <w:szCs w:val="21"/>
          <w:lang w:eastAsia="zh-CN"/>
        </w:rPr>
        <w:t>③识记方法</w:t>
      </w:r>
      <w:r>
        <w:rPr>
          <w:rFonts w:eastAsiaTheme="minorEastAsia"/>
          <w:sz w:val="20"/>
          <w:szCs w:val="20"/>
          <w:lang w:eastAsia="zh-CN"/>
        </w:rPr>
        <w:tab/>
      </w:r>
      <w:r>
        <w:rPr>
          <w:rFonts w:ascii="宋体" w:eastAsia="宋体" w:hAnsi="宋体" w:cs="宋体"/>
          <w:sz w:val="20"/>
          <w:szCs w:val="20"/>
          <w:lang w:eastAsia="zh-CN"/>
        </w:rPr>
        <w:t>④识记材料的数量和学习程度</w:t>
      </w:r>
    </w:p>
    <w:p w14:paraId="616DBDD5" w14:textId="77777777" w:rsidR="00BA7A32" w:rsidRDefault="00BA7A32">
      <w:pPr>
        <w:spacing w:line="32" w:lineRule="exact"/>
        <w:rPr>
          <w:rFonts w:eastAsiaTheme="minorEastAsia"/>
          <w:lang w:eastAsia="zh-CN"/>
        </w:rPr>
      </w:pPr>
    </w:p>
    <w:p w14:paraId="4A187FE7" w14:textId="77777777" w:rsidR="00BA7A32" w:rsidRDefault="004D2F79">
      <w:pPr>
        <w:tabs>
          <w:tab w:val="left" w:pos="2360"/>
          <w:tab w:val="left" w:pos="4340"/>
        </w:tabs>
        <w:spacing w:line="240" w:lineRule="exact"/>
        <w:ind w:left="380"/>
        <w:rPr>
          <w:rFonts w:eastAsiaTheme="minorEastAsia"/>
          <w:sz w:val="20"/>
          <w:szCs w:val="20"/>
          <w:lang w:eastAsia="zh-CN"/>
        </w:rPr>
      </w:pPr>
      <w:r>
        <w:rPr>
          <w:rFonts w:ascii="宋体" w:eastAsia="宋体" w:hAnsi="宋体" w:cs="宋体"/>
          <w:sz w:val="21"/>
          <w:szCs w:val="21"/>
          <w:lang w:eastAsia="zh-CN"/>
        </w:rPr>
        <w:t>⑤时间因素</w:t>
      </w:r>
      <w:r>
        <w:rPr>
          <w:rFonts w:eastAsiaTheme="minorEastAsia"/>
          <w:sz w:val="20"/>
          <w:szCs w:val="20"/>
          <w:lang w:eastAsia="zh-CN"/>
        </w:rPr>
        <w:tab/>
      </w:r>
      <w:r>
        <w:rPr>
          <w:rFonts w:ascii="宋体" w:eastAsia="宋体" w:hAnsi="宋体" w:cs="宋体"/>
          <w:sz w:val="21"/>
          <w:szCs w:val="21"/>
          <w:lang w:eastAsia="zh-CN"/>
        </w:rPr>
        <w:t>⑥识记者的态度</w:t>
      </w:r>
      <w:r>
        <w:rPr>
          <w:rFonts w:eastAsiaTheme="minorEastAsia"/>
          <w:sz w:val="20"/>
          <w:szCs w:val="20"/>
          <w:lang w:eastAsia="zh-CN"/>
        </w:rPr>
        <w:tab/>
      </w:r>
      <w:r>
        <w:rPr>
          <w:rFonts w:ascii="宋体" w:eastAsia="宋体" w:hAnsi="宋体" w:cs="宋体"/>
          <w:w w:val="99"/>
          <w:sz w:val="21"/>
          <w:szCs w:val="21"/>
          <w:lang w:eastAsia="zh-CN"/>
        </w:rPr>
        <w:t>⑦识记材料的系列位置。</w:t>
      </w:r>
    </w:p>
    <w:p w14:paraId="28EF8D7F" w14:textId="77777777" w:rsidR="00BA7A32" w:rsidRDefault="00BA7A32">
      <w:pPr>
        <w:spacing w:line="34" w:lineRule="exact"/>
        <w:rPr>
          <w:rFonts w:eastAsiaTheme="minorEastAsia"/>
          <w:lang w:eastAsia="zh-CN"/>
        </w:rPr>
      </w:pPr>
    </w:p>
    <w:p w14:paraId="09140D0B"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11.如何合理组织复习（防止遗忘的方法）：</w:t>
      </w:r>
      <w:r>
        <w:rPr>
          <w:rFonts w:ascii="宋体" w:eastAsia="宋体" w:hAnsi="宋体" w:cs="宋体"/>
          <w:b/>
          <w:bCs/>
          <w:color w:val="5B9BD5"/>
          <w:sz w:val="17"/>
          <w:szCs w:val="17"/>
          <w:lang w:eastAsia="zh-CN"/>
        </w:rPr>
        <w:t>【背·简答题/18</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下简答题/19</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年下半年考材料题】</w:t>
      </w:r>
    </w:p>
    <w:p w14:paraId="6145128C" w14:textId="77777777" w:rsidR="00BA7A32" w:rsidRDefault="00BA7A32">
      <w:pPr>
        <w:spacing w:line="31" w:lineRule="exact"/>
        <w:rPr>
          <w:rFonts w:eastAsiaTheme="minorEastAsia"/>
          <w:lang w:eastAsia="zh-CN"/>
        </w:rPr>
      </w:pPr>
    </w:p>
    <w:p w14:paraId="31E55D80" w14:textId="77777777" w:rsidR="00BA7A32" w:rsidRDefault="004D2F79">
      <w:pPr>
        <w:tabs>
          <w:tab w:val="left" w:pos="2840"/>
        </w:tabs>
        <w:spacing w:line="229" w:lineRule="exact"/>
        <w:ind w:left="360"/>
        <w:rPr>
          <w:rFonts w:eastAsiaTheme="minorEastAsia"/>
          <w:sz w:val="20"/>
          <w:szCs w:val="20"/>
          <w:lang w:eastAsia="zh-CN"/>
        </w:rPr>
      </w:pPr>
      <w:r>
        <w:rPr>
          <w:rFonts w:ascii="宋体" w:eastAsia="宋体" w:hAnsi="宋体" w:cs="宋体"/>
          <w:sz w:val="20"/>
          <w:szCs w:val="20"/>
          <w:lang w:eastAsia="zh-CN"/>
        </w:rPr>
        <w:t>①及时复习，经常复习</w:t>
      </w:r>
      <w:r>
        <w:rPr>
          <w:rFonts w:eastAsiaTheme="minorEastAsia"/>
          <w:sz w:val="20"/>
          <w:szCs w:val="20"/>
          <w:lang w:eastAsia="zh-CN"/>
        </w:rPr>
        <w:tab/>
      </w:r>
      <w:r>
        <w:rPr>
          <w:rFonts w:ascii="宋体" w:eastAsia="宋体" w:hAnsi="宋体" w:cs="宋体"/>
          <w:sz w:val="20"/>
          <w:szCs w:val="20"/>
          <w:lang w:eastAsia="zh-CN"/>
        </w:rPr>
        <w:t>②分散复习与集中复习相结合</w:t>
      </w:r>
    </w:p>
    <w:p w14:paraId="4740CCC5" w14:textId="77777777" w:rsidR="00BA7A32" w:rsidRDefault="00BA7A32">
      <w:pPr>
        <w:spacing w:line="62" w:lineRule="exact"/>
        <w:rPr>
          <w:rFonts w:eastAsiaTheme="minorEastAsia"/>
          <w:lang w:eastAsia="zh-CN"/>
        </w:rPr>
      </w:pPr>
    </w:p>
    <w:p w14:paraId="1BFC702B" w14:textId="77777777" w:rsidR="00BA7A32" w:rsidRDefault="004D2F79">
      <w:pPr>
        <w:spacing w:line="239" w:lineRule="exact"/>
        <w:ind w:left="360" w:right="3540"/>
        <w:rPr>
          <w:rFonts w:eastAsiaTheme="minorEastAsia"/>
          <w:sz w:val="20"/>
          <w:szCs w:val="20"/>
          <w:lang w:eastAsia="zh-CN"/>
        </w:rPr>
      </w:pPr>
      <w:r>
        <w:rPr>
          <w:rFonts w:ascii="宋体" w:eastAsia="宋体" w:hAnsi="宋体" w:cs="宋体"/>
          <w:sz w:val="20"/>
          <w:szCs w:val="20"/>
          <w:lang w:eastAsia="zh-CN"/>
        </w:rPr>
        <w:t>③合理分配复习时间 ④反复阅读与试图回忆相结合⑤运用多种感官参与复习 ⑥掌握复习的量，坚持适度超额。⑦复习方法要多样化</w:t>
      </w:r>
    </w:p>
    <w:p w14:paraId="3E67E9DA" w14:textId="77777777" w:rsidR="00BA7A32" w:rsidRDefault="00BA7A32">
      <w:pPr>
        <w:spacing w:line="52" w:lineRule="exact"/>
        <w:rPr>
          <w:rFonts w:eastAsiaTheme="minorEastAsia"/>
          <w:lang w:eastAsia="zh-CN"/>
        </w:rPr>
      </w:pPr>
    </w:p>
    <w:p w14:paraId="33832DEF" w14:textId="77777777" w:rsidR="00BA7A32" w:rsidRDefault="004D2F79">
      <w:pPr>
        <w:tabs>
          <w:tab w:val="left" w:pos="3000"/>
        </w:tabs>
        <w:spacing w:line="240" w:lineRule="exact"/>
        <w:ind w:left="20"/>
        <w:rPr>
          <w:rFonts w:eastAsiaTheme="minorEastAsia"/>
          <w:sz w:val="20"/>
          <w:szCs w:val="20"/>
          <w:lang w:eastAsia="zh-CN"/>
        </w:rPr>
      </w:pPr>
      <w:r>
        <w:rPr>
          <w:noProof/>
          <w:sz w:val="1"/>
          <w:szCs w:val="1"/>
        </w:rPr>
        <w:drawing>
          <wp:inline distT="0" distB="0" distL="0" distR="0" wp14:anchorId="4F350EC1" wp14:editId="4183D9B4">
            <wp:extent cx="95885" cy="102235"/>
            <wp:effectExtent l="0" t="0" r="0" b="0"/>
            <wp:docPr id="1557711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11194" name="Picture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12.中学生记忆发展的特点。</w:t>
      </w:r>
      <w:r>
        <w:rPr>
          <w:rFonts w:eastAsiaTheme="minorEastAsia"/>
          <w:sz w:val="20"/>
          <w:szCs w:val="20"/>
          <w:lang w:eastAsia="zh-CN"/>
        </w:rPr>
        <w:tab/>
      </w:r>
      <w:r>
        <w:rPr>
          <w:rFonts w:ascii="宋体" w:eastAsia="宋体" w:hAnsi="宋体" w:cs="宋体"/>
          <w:b/>
          <w:bCs/>
          <w:color w:val="5B9BD5"/>
          <w:w w:val="99"/>
          <w:sz w:val="19"/>
          <w:szCs w:val="19"/>
          <w:lang w:eastAsia="zh-CN"/>
        </w:rPr>
        <w:t>【背·简答题】</w:t>
      </w:r>
    </w:p>
    <w:p w14:paraId="4A85E637" w14:textId="77777777" w:rsidR="00BA7A32" w:rsidRDefault="00BA7A32">
      <w:pPr>
        <w:spacing w:line="72" w:lineRule="exact"/>
        <w:rPr>
          <w:rFonts w:eastAsiaTheme="minorEastAsia"/>
          <w:lang w:eastAsia="zh-CN"/>
        </w:rPr>
      </w:pPr>
    </w:p>
    <w:p w14:paraId="0DDDB54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①记忆的容量日益增大，短时记忆广度接近成人。</w:t>
      </w:r>
    </w:p>
    <w:p w14:paraId="0D7F6053" w14:textId="77777777" w:rsidR="00BA7A32" w:rsidRDefault="00BA7A32">
      <w:pPr>
        <w:spacing w:line="72" w:lineRule="exact"/>
        <w:rPr>
          <w:rFonts w:eastAsiaTheme="minorEastAsia"/>
          <w:lang w:eastAsia="zh-CN"/>
        </w:rPr>
      </w:pPr>
    </w:p>
    <w:p w14:paraId="6A9EFE3B"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②直观形象的材料记忆要优于抽象材料，对图像记忆要优于词语。</w:t>
      </w:r>
    </w:p>
    <w:p w14:paraId="708C1278" w14:textId="77777777" w:rsidR="00BA7A32" w:rsidRDefault="00BA7A32">
      <w:pPr>
        <w:spacing w:line="72" w:lineRule="exact"/>
        <w:rPr>
          <w:rFonts w:eastAsiaTheme="minorEastAsia"/>
          <w:lang w:eastAsia="zh-CN"/>
        </w:rPr>
      </w:pPr>
    </w:p>
    <w:p w14:paraId="48AD7B28"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③抽象记忆的发展速度较快，逐渐占据主导地位。</w:t>
      </w:r>
    </w:p>
    <w:p w14:paraId="425A8738" w14:textId="77777777" w:rsidR="00BA7A32" w:rsidRDefault="00BA7A32">
      <w:pPr>
        <w:spacing w:line="72" w:lineRule="exact"/>
        <w:rPr>
          <w:rFonts w:eastAsiaTheme="minorEastAsia"/>
          <w:lang w:eastAsia="zh-CN"/>
        </w:rPr>
      </w:pPr>
    </w:p>
    <w:p w14:paraId="2602597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④随着年龄的增长，理解记忆逐渐成为主要的记忆手段。</w:t>
      </w:r>
    </w:p>
    <w:p w14:paraId="432E25AF" w14:textId="77777777" w:rsidR="00BA7A32" w:rsidRDefault="00BA7A32">
      <w:pPr>
        <w:spacing w:line="72" w:lineRule="exact"/>
        <w:rPr>
          <w:rFonts w:eastAsiaTheme="minorEastAsia"/>
          <w:lang w:eastAsia="zh-CN"/>
        </w:rPr>
      </w:pPr>
    </w:p>
    <w:p w14:paraId="5C68780C"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⑤中学生能主动选择记忆方法，有意记忆逐渐占主导地位。</w:t>
      </w:r>
    </w:p>
    <w:p w14:paraId="2ED25D85" w14:textId="77777777" w:rsidR="00BA7A32" w:rsidRDefault="00BA7A32">
      <w:pPr>
        <w:spacing w:line="72" w:lineRule="exact"/>
        <w:rPr>
          <w:rFonts w:eastAsiaTheme="minorEastAsia"/>
          <w:lang w:eastAsia="zh-CN"/>
        </w:rPr>
      </w:pPr>
    </w:p>
    <w:p w14:paraId="575A8624"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五、思维</w:t>
      </w:r>
    </w:p>
    <w:p w14:paraId="46D8F037" w14:textId="77777777" w:rsidR="00BA7A32" w:rsidRDefault="00BA7A32">
      <w:pPr>
        <w:spacing w:line="72" w:lineRule="exact"/>
        <w:rPr>
          <w:rFonts w:eastAsiaTheme="minorEastAsia"/>
          <w:lang w:eastAsia="zh-CN"/>
        </w:rPr>
      </w:pPr>
    </w:p>
    <w:p w14:paraId="0B843F5B" w14:textId="77777777" w:rsidR="00BA7A32" w:rsidRDefault="004D2F79">
      <w:pPr>
        <w:tabs>
          <w:tab w:val="left" w:pos="1940"/>
        </w:tabs>
        <w:spacing w:line="240" w:lineRule="exact"/>
        <w:ind w:left="40"/>
        <w:rPr>
          <w:rFonts w:eastAsiaTheme="minorEastAsia"/>
          <w:sz w:val="20"/>
          <w:szCs w:val="20"/>
          <w:lang w:eastAsia="zh-CN"/>
        </w:rPr>
      </w:pPr>
      <w:r>
        <w:rPr>
          <w:noProof/>
          <w:sz w:val="1"/>
          <w:szCs w:val="1"/>
        </w:rPr>
        <w:drawing>
          <wp:inline distT="0" distB="0" distL="0" distR="0" wp14:anchorId="7A43B530" wp14:editId="128AFABC">
            <wp:extent cx="95885" cy="102235"/>
            <wp:effectExtent l="0" t="0" r="0" b="0"/>
            <wp:docPr id="1483775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75734" name="Picture 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13.思维的特征：</w:t>
      </w:r>
      <w:r>
        <w:rPr>
          <w:rFonts w:eastAsiaTheme="minorEastAsia"/>
          <w:sz w:val="20"/>
          <w:szCs w:val="20"/>
          <w:lang w:eastAsia="zh-CN"/>
        </w:rPr>
        <w:tab/>
      </w:r>
      <w:r>
        <w:rPr>
          <w:rFonts w:ascii="宋体" w:eastAsia="宋体" w:hAnsi="宋体" w:cs="宋体"/>
          <w:b/>
          <w:bCs/>
          <w:color w:val="5B9BD5"/>
          <w:w w:val="99"/>
          <w:sz w:val="17"/>
          <w:szCs w:val="17"/>
          <w:lang w:eastAsia="zh-CN"/>
        </w:rPr>
        <w:t>【背·选择题/高频】</w:t>
      </w:r>
    </w:p>
    <w:p w14:paraId="6B7F4393" w14:textId="77777777" w:rsidR="00BA7A32" w:rsidRDefault="00BA7A32">
      <w:pPr>
        <w:spacing w:line="137" w:lineRule="exact"/>
        <w:rPr>
          <w:rFonts w:eastAsiaTheme="minorEastAsia"/>
          <w:lang w:eastAsia="zh-CN"/>
        </w:rPr>
      </w:pPr>
    </w:p>
    <w:p w14:paraId="0C503D1D" w14:textId="77777777" w:rsidR="00BA7A32" w:rsidRDefault="004D2F79">
      <w:pPr>
        <w:spacing w:line="240" w:lineRule="exact"/>
        <w:ind w:left="300"/>
        <w:rPr>
          <w:rFonts w:eastAsiaTheme="minorEastAsia"/>
          <w:sz w:val="20"/>
          <w:szCs w:val="20"/>
          <w:lang w:eastAsia="zh-CN"/>
        </w:rPr>
      </w:pPr>
      <w:r>
        <w:rPr>
          <w:rFonts w:ascii="宋体" w:eastAsia="宋体" w:hAnsi="宋体" w:cs="宋体"/>
          <w:sz w:val="21"/>
          <w:szCs w:val="21"/>
          <w:lang w:eastAsia="zh-CN"/>
        </w:rPr>
        <w:t>①直观动作思维——【例：儿童边数手指边算数，动作中断，思维中断。】</w:t>
      </w:r>
    </w:p>
    <w:p w14:paraId="7D454BC9" w14:textId="77777777" w:rsidR="00BA7A32" w:rsidRDefault="00BA7A32">
      <w:pPr>
        <w:spacing w:line="132" w:lineRule="exact"/>
        <w:rPr>
          <w:rFonts w:eastAsiaTheme="minorEastAsia"/>
          <w:lang w:eastAsia="zh-CN"/>
        </w:rPr>
      </w:pPr>
    </w:p>
    <w:p w14:paraId="66795E72" w14:textId="77777777" w:rsidR="00BA7A32" w:rsidRDefault="004D2F79">
      <w:pPr>
        <w:spacing w:line="240" w:lineRule="exact"/>
        <w:ind w:left="300"/>
        <w:rPr>
          <w:rFonts w:eastAsiaTheme="minorEastAsia"/>
          <w:sz w:val="20"/>
          <w:szCs w:val="20"/>
          <w:lang w:eastAsia="zh-CN"/>
        </w:rPr>
      </w:pPr>
      <w:r>
        <w:rPr>
          <w:rFonts w:ascii="宋体" w:eastAsia="宋体" w:hAnsi="宋体" w:cs="宋体"/>
          <w:sz w:val="21"/>
          <w:szCs w:val="21"/>
          <w:lang w:eastAsia="zh-CN"/>
        </w:rPr>
        <w:t>②具体形象思维——【例：3+4=7 进行具体形象思考是三个苹果加四个苹果等于七个苹果。】</w:t>
      </w:r>
    </w:p>
    <w:p w14:paraId="59292224" w14:textId="77777777" w:rsidR="00BA7A32" w:rsidRDefault="00BA7A32">
      <w:pPr>
        <w:spacing w:line="130" w:lineRule="exact"/>
        <w:rPr>
          <w:rFonts w:eastAsiaTheme="minorEastAsia"/>
          <w:lang w:eastAsia="zh-CN"/>
        </w:rPr>
      </w:pPr>
    </w:p>
    <w:p w14:paraId="1A0F9A0B" w14:textId="77777777" w:rsidR="00BA7A32" w:rsidRDefault="004D2F79">
      <w:pPr>
        <w:spacing w:line="240" w:lineRule="exact"/>
        <w:ind w:left="300"/>
        <w:rPr>
          <w:rFonts w:eastAsiaTheme="minorEastAsia"/>
          <w:sz w:val="20"/>
          <w:szCs w:val="20"/>
          <w:lang w:eastAsia="zh-CN"/>
        </w:rPr>
      </w:pPr>
      <w:r>
        <w:rPr>
          <w:rFonts w:ascii="宋体" w:eastAsia="宋体" w:hAnsi="宋体" w:cs="宋体"/>
          <w:sz w:val="21"/>
          <w:szCs w:val="21"/>
          <w:lang w:eastAsia="zh-CN"/>
        </w:rPr>
        <w:t>③抽象逻辑思维——【例：公式、定律、法则（a²+b²=c²）等等】</w:t>
      </w:r>
    </w:p>
    <w:p w14:paraId="63955F1A" w14:textId="77777777" w:rsidR="00BA7A32" w:rsidRDefault="00BA7A32">
      <w:pPr>
        <w:spacing w:line="130" w:lineRule="exact"/>
        <w:rPr>
          <w:rFonts w:eastAsiaTheme="minorEastAsia"/>
          <w:lang w:eastAsia="zh-CN"/>
        </w:rPr>
      </w:pPr>
    </w:p>
    <w:p w14:paraId="746E50BE" w14:textId="77777777" w:rsidR="00BA7A32" w:rsidRDefault="004D2F79">
      <w:pPr>
        <w:tabs>
          <w:tab w:val="left" w:pos="7320"/>
        </w:tabs>
        <w:spacing w:line="240" w:lineRule="exact"/>
        <w:ind w:left="300"/>
        <w:rPr>
          <w:rFonts w:eastAsiaTheme="minorEastAsia"/>
          <w:sz w:val="20"/>
          <w:szCs w:val="20"/>
          <w:lang w:eastAsia="zh-CN"/>
        </w:rPr>
      </w:pPr>
      <w:r>
        <w:rPr>
          <w:rFonts w:ascii="宋体" w:eastAsia="宋体" w:hAnsi="宋体" w:cs="宋体"/>
          <w:sz w:val="21"/>
          <w:szCs w:val="21"/>
          <w:lang w:eastAsia="zh-CN"/>
        </w:rPr>
        <w:t xml:space="preserve">④聚合思维——多种信息集中起来得出一个正确的最好的答案。 多 → </w:t>
      </w:r>
      <w:proofErr w:type="gramStart"/>
      <w:r>
        <w:rPr>
          <w:rFonts w:ascii="宋体" w:eastAsia="宋体" w:hAnsi="宋体" w:cs="宋体"/>
          <w:sz w:val="21"/>
          <w:szCs w:val="21"/>
          <w:lang w:eastAsia="zh-CN"/>
        </w:rPr>
        <w:t>一</w:t>
      </w:r>
      <w:proofErr w:type="gramEnd"/>
      <w:r>
        <w:rPr>
          <w:rFonts w:eastAsiaTheme="minorEastAsia"/>
          <w:sz w:val="20"/>
          <w:szCs w:val="20"/>
          <w:lang w:eastAsia="zh-CN"/>
        </w:rPr>
        <w:tab/>
      </w:r>
      <w:r>
        <w:rPr>
          <w:rFonts w:ascii="宋体" w:eastAsia="宋体" w:hAnsi="宋体" w:cs="宋体"/>
          <w:sz w:val="20"/>
          <w:szCs w:val="20"/>
          <w:lang w:eastAsia="zh-CN"/>
        </w:rPr>
        <w:t>【多解一好】</w:t>
      </w:r>
    </w:p>
    <w:p w14:paraId="471C833B" w14:textId="77777777" w:rsidR="00BA7A32" w:rsidRDefault="00BA7A32">
      <w:pPr>
        <w:spacing w:line="130" w:lineRule="exact"/>
        <w:rPr>
          <w:rFonts w:eastAsiaTheme="minorEastAsia"/>
          <w:lang w:eastAsia="zh-CN"/>
        </w:rPr>
      </w:pPr>
    </w:p>
    <w:p w14:paraId="2BE3522A" w14:textId="77777777" w:rsidR="00BA7A32" w:rsidRDefault="004D2F79">
      <w:pPr>
        <w:tabs>
          <w:tab w:val="left" w:pos="7420"/>
        </w:tabs>
        <w:spacing w:line="240" w:lineRule="exact"/>
        <w:ind w:left="300"/>
        <w:rPr>
          <w:rFonts w:eastAsiaTheme="minorEastAsia"/>
          <w:sz w:val="20"/>
          <w:szCs w:val="20"/>
          <w:lang w:eastAsia="zh-CN"/>
        </w:rPr>
      </w:pPr>
      <w:r>
        <w:rPr>
          <w:rFonts w:ascii="宋体" w:eastAsia="宋体" w:hAnsi="宋体" w:cs="宋体"/>
          <w:b/>
          <w:bCs/>
          <w:sz w:val="21"/>
          <w:szCs w:val="21"/>
          <w:lang w:eastAsia="zh-CN"/>
        </w:rPr>
        <w:t>⑤发散思维</w:t>
      </w:r>
      <w:r>
        <w:rPr>
          <w:rFonts w:ascii="宋体" w:eastAsia="宋体" w:hAnsi="宋体" w:cs="宋体"/>
          <w:sz w:val="21"/>
          <w:szCs w:val="21"/>
          <w:lang w:eastAsia="zh-CN"/>
        </w:rPr>
        <w:t>——同一个目标出发，各种不同的途径寻求各种答案。</w:t>
      </w:r>
      <w:proofErr w:type="gramStart"/>
      <w:r>
        <w:rPr>
          <w:rFonts w:ascii="宋体" w:eastAsia="宋体" w:hAnsi="宋体" w:cs="宋体"/>
          <w:sz w:val="21"/>
          <w:szCs w:val="21"/>
          <w:lang w:eastAsia="zh-CN"/>
        </w:rPr>
        <w:t>一</w:t>
      </w:r>
      <w:proofErr w:type="gramEnd"/>
      <w:r>
        <w:rPr>
          <w:rFonts w:ascii="宋体" w:eastAsia="宋体" w:hAnsi="宋体" w:cs="宋体"/>
          <w:b/>
          <w:bCs/>
          <w:sz w:val="21"/>
          <w:szCs w:val="21"/>
          <w:lang w:eastAsia="zh-CN"/>
        </w:rPr>
        <w:t xml:space="preserve"> </w:t>
      </w:r>
      <w:r>
        <w:rPr>
          <w:rFonts w:ascii="宋体" w:eastAsia="宋体" w:hAnsi="宋体" w:cs="宋体"/>
          <w:sz w:val="21"/>
          <w:szCs w:val="21"/>
          <w:lang w:eastAsia="zh-CN"/>
        </w:rPr>
        <w:t>→</w:t>
      </w:r>
      <w:r>
        <w:rPr>
          <w:rFonts w:ascii="宋体" w:eastAsia="宋体" w:hAnsi="宋体" w:cs="宋体"/>
          <w:b/>
          <w:bCs/>
          <w:sz w:val="21"/>
          <w:szCs w:val="21"/>
          <w:lang w:eastAsia="zh-CN"/>
        </w:rPr>
        <w:t xml:space="preserve"> </w:t>
      </w:r>
      <w:r>
        <w:rPr>
          <w:rFonts w:ascii="宋体" w:eastAsia="宋体" w:hAnsi="宋体" w:cs="宋体"/>
          <w:sz w:val="21"/>
          <w:szCs w:val="21"/>
          <w:lang w:eastAsia="zh-CN"/>
        </w:rPr>
        <w:t>多</w:t>
      </w:r>
      <w:r>
        <w:rPr>
          <w:rFonts w:eastAsiaTheme="minorEastAsia"/>
          <w:sz w:val="20"/>
          <w:szCs w:val="20"/>
          <w:lang w:eastAsia="zh-CN"/>
        </w:rPr>
        <w:tab/>
      </w:r>
      <w:r>
        <w:rPr>
          <w:rFonts w:ascii="宋体" w:eastAsia="宋体" w:hAnsi="宋体" w:cs="宋体"/>
          <w:sz w:val="20"/>
          <w:szCs w:val="20"/>
          <w:lang w:eastAsia="zh-CN"/>
        </w:rPr>
        <w:t>【一题多解】</w:t>
      </w:r>
    </w:p>
    <w:p w14:paraId="4AD3E608" w14:textId="77777777" w:rsidR="00BA7A32" w:rsidRDefault="00BA7A32">
      <w:pPr>
        <w:spacing w:line="130" w:lineRule="exact"/>
        <w:rPr>
          <w:rFonts w:eastAsiaTheme="minorEastAsia"/>
          <w:lang w:eastAsia="zh-CN"/>
        </w:rPr>
      </w:pPr>
    </w:p>
    <w:p w14:paraId="3E2C9367" w14:textId="77777777" w:rsidR="00BA7A32" w:rsidRDefault="004D2F79">
      <w:pPr>
        <w:spacing w:line="240" w:lineRule="exact"/>
        <w:ind w:left="300"/>
        <w:rPr>
          <w:rFonts w:eastAsiaTheme="minorEastAsia"/>
          <w:sz w:val="20"/>
          <w:szCs w:val="20"/>
          <w:lang w:eastAsia="zh-CN"/>
        </w:rPr>
      </w:pPr>
      <w:r>
        <w:rPr>
          <w:rFonts w:ascii="宋体" w:eastAsia="宋体" w:hAnsi="宋体" w:cs="宋体"/>
          <w:sz w:val="21"/>
          <w:szCs w:val="21"/>
          <w:lang w:eastAsia="zh-CN"/>
        </w:rPr>
        <w:t>⑥再造性思维——又称常规性思维。【例：学会音标读单词，学会加减乘除做算术题】</w:t>
      </w:r>
    </w:p>
    <w:p w14:paraId="4F1FAFBB" w14:textId="77777777" w:rsidR="00BA7A32" w:rsidRDefault="00BA7A32">
      <w:pPr>
        <w:spacing w:line="130" w:lineRule="exact"/>
        <w:rPr>
          <w:rFonts w:eastAsiaTheme="minorEastAsia"/>
          <w:lang w:eastAsia="zh-CN"/>
        </w:rPr>
      </w:pPr>
    </w:p>
    <w:p w14:paraId="0DA5868F" w14:textId="77777777" w:rsidR="00BA7A32" w:rsidRDefault="004D2F79">
      <w:pPr>
        <w:spacing w:line="240" w:lineRule="exact"/>
        <w:ind w:left="300"/>
        <w:rPr>
          <w:rFonts w:eastAsiaTheme="minorEastAsia"/>
          <w:sz w:val="20"/>
          <w:szCs w:val="20"/>
          <w:lang w:eastAsia="zh-CN"/>
        </w:rPr>
      </w:pPr>
      <w:r>
        <w:rPr>
          <w:rFonts w:ascii="宋体" w:eastAsia="宋体" w:hAnsi="宋体" w:cs="宋体"/>
          <w:sz w:val="21"/>
          <w:szCs w:val="21"/>
          <w:lang w:eastAsia="zh-CN"/>
        </w:rPr>
        <w:t>⑦变通性思维——不钻牛角尖，随机应变。</w:t>
      </w:r>
    </w:p>
    <w:p w14:paraId="2227C576" w14:textId="77777777" w:rsidR="00BA7A32" w:rsidRDefault="00BA7A32">
      <w:pPr>
        <w:spacing w:line="132" w:lineRule="exact"/>
        <w:rPr>
          <w:rFonts w:eastAsiaTheme="minorEastAsia"/>
          <w:lang w:eastAsia="zh-CN"/>
        </w:rPr>
      </w:pPr>
    </w:p>
    <w:p w14:paraId="6ACF0B78" w14:textId="77777777" w:rsidR="00BA7A32" w:rsidRDefault="004D2F79">
      <w:pPr>
        <w:spacing w:line="240" w:lineRule="exact"/>
        <w:ind w:left="300"/>
        <w:rPr>
          <w:rFonts w:eastAsiaTheme="minorEastAsia"/>
          <w:sz w:val="20"/>
          <w:szCs w:val="20"/>
          <w:lang w:eastAsia="zh-CN"/>
        </w:rPr>
      </w:pPr>
      <w:r>
        <w:rPr>
          <w:rFonts w:ascii="宋体" w:eastAsia="宋体" w:hAnsi="宋体" w:cs="宋体"/>
          <w:sz w:val="21"/>
          <w:szCs w:val="21"/>
          <w:lang w:eastAsia="zh-CN"/>
        </w:rPr>
        <w:t>⑧独创性思维——想出不同于常人的奇特思维，独具慧心。</w:t>
      </w:r>
    </w:p>
    <w:p w14:paraId="23F7DF00" w14:textId="77777777" w:rsidR="00BA7A32" w:rsidRDefault="00BA7A32">
      <w:pPr>
        <w:spacing w:line="161" w:lineRule="exact"/>
        <w:rPr>
          <w:rFonts w:eastAsiaTheme="minorEastAsia"/>
          <w:lang w:eastAsia="zh-CN"/>
        </w:rPr>
      </w:pPr>
    </w:p>
    <w:p w14:paraId="7732C5C2"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六、想象</w:t>
      </w:r>
    </w:p>
    <w:p w14:paraId="71D99D9B" w14:textId="77777777" w:rsidR="00BA7A32" w:rsidRDefault="00BA7A32">
      <w:pPr>
        <w:spacing w:line="72" w:lineRule="exact"/>
        <w:rPr>
          <w:rFonts w:eastAsiaTheme="minorEastAsia"/>
          <w:lang w:eastAsia="zh-CN"/>
        </w:rPr>
      </w:pPr>
    </w:p>
    <w:p w14:paraId="44804682"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78C1C15B" wp14:editId="3C23AFB4">
            <wp:extent cx="95885" cy="102235"/>
            <wp:effectExtent l="0" t="0" r="0" b="0"/>
            <wp:docPr id="13115451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45154" name="Picture 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 xml:space="preserve">14.想象的分类： </w:t>
      </w:r>
      <w:r>
        <w:rPr>
          <w:rFonts w:ascii="宋体" w:eastAsia="宋体" w:hAnsi="宋体" w:cs="宋体"/>
          <w:b/>
          <w:bCs/>
          <w:color w:val="5B9BD5"/>
          <w:sz w:val="17"/>
          <w:szCs w:val="17"/>
          <w:lang w:eastAsia="zh-CN"/>
        </w:rPr>
        <w:t>【背·选择题/高频】</w:t>
      </w:r>
    </w:p>
    <w:p w14:paraId="081DC52B" w14:textId="77777777" w:rsidR="00BA7A32" w:rsidRDefault="00BA7A32">
      <w:pPr>
        <w:spacing w:line="104" w:lineRule="exact"/>
        <w:rPr>
          <w:rFonts w:eastAsiaTheme="minorEastAsia"/>
          <w:lang w:eastAsia="zh-CN"/>
        </w:rPr>
      </w:pPr>
    </w:p>
    <w:p w14:paraId="7921B139" w14:textId="77777777" w:rsidR="00BA7A32" w:rsidRDefault="004D2F79">
      <w:pPr>
        <w:spacing w:line="260" w:lineRule="exact"/>
        <w:ind w:left="380" w:right="1680"/>
        <w:rPr>
          <w:rFonts w:eastAsiaTheme="minorEastAsia"/>
          <w:sz w:val="20"/>
          <w:szCs w:val="20"/>
          <w:lang w:eastAsia="zh-CN"/>
        </w:rPr>
      </w:pPr>
      <w:r>
        <w:rPr>
          <w:rFonts w:ascii="宋体" w:eastAsia="宋体" w:hAnsi="宋体" w:cs="宋体"/>
          <w:sz w:val="21"/>
          <w:szCs w:val="21"/>
          <w:lang w:eastAsia="zh-CN"/>
        </w:rPr>
        <w:t>再造想象——【例：“疑似银河落九千”脑海中呈现出诗句所描绘的相关形象】创造想象——【例：创造出新的形象；海报设计、衣服款式设计等】</w:t>
      </w:r>
    </w:p>
    <w:p w14:paraId="1C98D72A" w14:textId="77777777" w:rsidR="00BA7A32" w:rsidRDefault="00BA7A32">
      <w:pPr>
        <w:spacing w:line="51" w:lineRule="exact"/>
        <w:rPr>
          <w:rFonts w:eastAsiaTheme="minorEastAsia"/>
          <w:lang w:eastAsia="zh-CN"/>
        </w:rPr>
      </w:pPr>
    </w:p>
    <w:p w14:paraId="2E8318B0"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15.培养学生想象力的方法。</w:t>
      </w:r>
      <w:r>
        <w:rPr>
          <w:rFonts w:ascii="宋体" w:eastAsia="宋体" w:hAnsi="宋体" w:cs="宋体"/>
          <w:b/>
          <w:bCs/>
          <w:color w:val="5B9BD5"/>
          <w:sz w:val="17"/>
          <w:szCs w:val="17"/>
          <w:lang w:eastAsia="zh-CN"/>
        </w:rPr>
        <w:t>【背·简答题】</w:t>
      </w:r>
      <w:r>
        <w:rPr>
          <w:rFonts w:ascii="宋体" w:eastAsia="宋体" w:hAnsi="宋体" w:cs="宋体"/>
          <w:b/>
          <w:bCs/>
          <w:color w:val="44964C"/>
          <w:sz w:val="19"/>
          <w:szCs w:val="19"/>
          <w:lang w:eastAsia="zh-CN"/>
        </w:rPr>
        <w:t>【引观察、勤思考、学知识、练想象、爱幻想】</w:t>
      </w:r>
    </w:p>
    <w:p w14:paraId="7656D4C7" w14:textId="77777777" w:rsidR="00BA7A32" w:rsidRDefault="00BA7A32">
      <w:pPr>
        <w:spacing w:line="34" w:lineRule="exact"/>
        <w:rPr>
          <w:rFonts w:eastAsiaTheme="minorEastAsia"/>
          <w:lang w:eastAsia="zh-CN"/>
        </w:rPr>
      </w:pPr>
    </w:p>
    <w:p w14:paraId="7C2DC303"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①引导学生学会观察，丰富学生的表象储备。</w:t>
      </w:r>
    </w:p>
    <w:p w14:paraId="029F3983" w14:textId="77777777" w:rsidR="00BA7A32" w:rsidRDefault="00BA7A32">
      <w:pPr>
        <w:spacing w:line="32" w:lineRule="exact"/>
        <w:rPr>
          <w:rFonts w:eastAsiaTheme="minorEastAsia"/>
          <w:lang w:eastAsia="zh-CN"/>
        </w:rPr>
      </w:pPr>
    </w:p>
    <w:p w14:paraId="316E0DF7"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②引导学生积极思考，有利于打开想象力的大门。</w:t>
      </w:r>
    </w:p>
    <w:p w14:paraId="661A791F" w14:textId="77777777" w:rsidR="00BA7A32" w:rsidRDefault="00BA7A32">
      <w:pPr>
        <w:spacing w:line="34" w:lineRule="exact"/>
        <w:rPr>
          <w:rFonts w:eastAsiaTheme="minorEastAsia"/>
          <w:lang w:eastAsia="zh-CN"/>
        </w:rPr>
      </w:pPr>
    </w:p>
    <w:p w14:paraId="20A59A8B"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③引导学生努力学习科学文化知识，扩大学生的知识经验以发展学生的空间想象能力。</w:t>
      </w:r>
    </w:p>
    <w:p w14:paraId="0C2678C7" w14:textId="77777777" w:rsidR="00BA7A32" w:rsidRDefault="00BA7A32">
      <w:pPr>
        <w:spacing w:line="34" w:lineRule="exact"/>
        <w:rPr>
          <w:rFonts w:eastAsiaTheme="minorEastAsia"/>
          <w:lang w:eastAsia="zh-CN"/>
        </w:rPr>
      </w:pPr>
    </w:p>
    <w:p w14:paraId="3AF41933"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④结合学科教学，有目的地训练学生的想象力。</w:t>
      </w:r>
    </w:p>
    <w:p w14:paraId="41778821" w14:textId="77777777" w:rsidR="00BA7A32" w:rsidRDefault="00BA7A32">
      <w:pPr>
        <w:spacing w:line="32" w:lineRule="exact"/>
        <w:rPr>
          <w:rFonts w:eastAsiaTheme="minorEastAsia"/>
          <w:lang w:eastAsia="zh-CN"/>
        </w:rPr>
      </w:pPr>
    </w:p>
    <w:p w14:paraId="21AE2239"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⑤引导学生进行积极的幻想。</w:t>
      </w:r>
    </w:p>
    <w:p w14:paraId="30639C15" w14:textId="77777777" w:rsidR="00BA7A32" w:rsidRDefault="00BA7A32">
      <w:pPr>
        <w:rPr>
          <w:rFonts w:eastAsiaTheme="minorEastAsia"/>
          <w:sz w:val="22"/>
          <w:szCs w:val="22"/>
          <w:lang w:eastAsia="zh-CN"/>
        </w:rPr>
        <w:sectPr w:rsidR="00BA7A32">
          <w:pgSz w:w="11900" w:h="16838"/>
          <w:pgMar w:top="625" w:right="1286" w:bottom="0" w:left="1220" w:header="0" w:footer="0" w:gutter="0"/>
          <w:cols w:space="720" w:equalWidth="0">
            <w:col w:w="9400"/>
          </w:cols>
        </w:sectPr>
      </w:pPr>
    </w:p>
    <w:p w14:paraId="78678E05" w14:textId="77777777" w:rsidR="00BA7A32" w:rsidRDefault="00BA7A32">
      <w:pPr>
        <w:spacing w:line="126" w:lineRule="exact"/>
        <w:rPr>
          <w:rFonts w:eastAsiaTheme="minorEastAsia"/>
          <w:lang w:eastAsia="zh-CN"/>
        </w:rPr>
      </w:pPr>
    </w:p>
    <w:p w14:paraId="37C03F17" w14:textId="77777777" w:rsidR="00BA7A32" w:rsidRDefault="004D2F79">
      <w:pPr>
        <w:ind w:right="-59"/>
        <w:jc w:val="center"/>
        <w:rPr>
          <w:rFonts w:eastAsiaTheme="minorEastAsia"/>
          <w:sz w:val="20"/>
          <w:szCs w:val="20"/>
          <w:lang w:eastAsia="zh-CN"/>
        </w:rPr>
      </w:pPr>
      <w:r>
        <w:rPr>
          <w:rFonts w:ascii="Calibri" w:eastAsia="Calibri" w:hAnsi="Calibri" w:cs="Calibri"/>
          <w:sz w:val="18"/>
          <w:szCs w:val="18"/>
          <w:lang w:eastAsia="zh-CN"/>
        </w:rPr>
        <w:t>-15-</w:t>
      </w:r>
    </w:p>
    <w:p w14:paraId="65413723" w14:textId="77777777" w:rsidR="00BA7A32" w:rsidRDefault="00BA7A32">
      <w:pPr>
        <w:rPr>
          <w:rFonts w:eastAsiaTheme="minorEastAsia"/>
          <w:sz w:val="22"/>
          <w:szCs w:val="22"/>
          <w:lang w:eastAsia="zh-CN"/>
        </w:rPr>
        <w:sectPr w:rsidR="00BA7A32">
          <w:type w:val="continuous"/>
          <w:pgSz w:w="11900" w:h="16838"/>
          <w:pgMar w:top="625" w:right="1286" w:bottom="0" w:left="1220" w:header="0" w:footer="0" w:gutter="0"/>
          <w:cols w:space="720" w:equalWidth="0">
            <w:col w:w="9400"/>
          </w:cols>
        </w:sectPr>
      </w:pPr>
    </w:p>
    <w:p w14:paraId="11ED1521" w14:textId="77777777" w:rsidR="00BA7A32" w:rsidRDefault="004D2F79">
      <w:pPr>
        <w:tabs>
          <w:tab w:val="left" w:pos="4500"/>
        </w:tabs>
        <w:spacing w:line="301" w:lineRule="exact"/>
        <w:ind w:left="400"/>
        <w:rPr>
          <w:rFonts w:eastAsiaTheme="minorEastAsia"/>
          <w:sz w:val="20"/>
          <w:szCs w:val="20"/>
          <w:lang w:eastAsia="zh-CN"/>
        </w:rPr>
      </w:pPr>
      <w:bookmarkStart w:id="15" w:name="page2_6"/>
      <w:bookmarkEnd w:id="15"/>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4F505D8B"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55168" behindDoc="1" locked="0" layoutInCell="0" allowOverlap="1" wp14:anchorId="401858BE" wp14:editId="01114E63">
            <wp:simplePos x="0" y="0"/>
            <wp:positionH relativeFrom="column">
              <wp:posOffset>-50165</wp:posOffset>
            </wp:positionH>
            <wp:positionV relativeFrom="paragraph">
              <wp:posOffset>31750</wp:posOffset>
            </wp:positionV>
            <wp:extent cx="6052185" cy="9592310"/>
            <wp:effectExtent l="0" t="0" r="5715" b="8890"/>
            <wp:wrapNone/>
            <wp:docPr id="12460248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24871" name="Picture 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59216D12" w14:textId="77777777" w:rsidR="00BA7A32" w:rsidRDefault="00BA7A32">
      <w:pPr>
        <w:spacing w:line="233" w:lineRule="exact"/>
        <w:rPr>
          <w:rFonts w:eastAsiaTheme="minorEastAsia"/>
          <w:sz w:val="20"/>
          <w:szCs w:val="20"/>
          <w:lang w:eastAsia="zh-CN"/>
        </w:rPr>
      </w:pPr>
    </w:p>
    <w:p w14:paraId="726221A1"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0FF8EBE2" wp14:editId="5B7DEE41">
            <wp:extent cx="95250" cy="101600"/>
            <wp:effectExtent l="0" t="0" r="0" b="0"/>
            <wp:docPr id="3788983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98381" name="Picture 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 xml:space="preserve">16.问题解决 </w:t>
      </w:r>
      <w:r>
        <w:rPr>
          <w:rFonts w:ascii="宋体" w:eastAsia="宋体" w:hAnsi="宋体" w:cs="宋体"/>
          <w:b/>
          <w:bCs/>
          <w:color w:val="5B9BD5"/>
          <w:sz w:val="17"/>
          <w:szCs w:val="17"/>
          <w:lang w:eastAsia="zh-CN"/>
        </w:rPr>
        <w:t>【背·选择题/辨析题/简答题】【问题解决的影响因素里面②③常考选择题】 【2015</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上材料分析题】</w:t>
      </w:r>
    </w:p>
    <w:p w14:paraId="39B11261" w14:textId="77777777" w:rsidR="00BA7A32" w:rsidRDefault="00BA7A32">
      <w:pPr>
        <w:spacing w:line="32" w:lineRule="exact"/>
        <w:rPr>
          <w:rFonts w:eastAsiaTheme="minorEastAsia"/>
          <w:sz w:val="20"/>
          <w:szCs w:val="20"/>
          <w:lang w:eastAsia="zh-CN"/>
        </w:rPr>
      </w:pPr>
    </w:p>
    <w:tbl>
      <w:tblPr>
        <w:tblW w:w="0" w:type="auto"/>
        <w:tblInd w:w="270" w:type="dxa"/>
        <w:tblLayout w:type="fixed"/>
        <w:tblCellMar>
          <w:left w:w="0" w:type="dxa"/>
          <w:right w:w="0" w:type="dxa"/>
        </w:tblCellMar>
        <w:tblLook w:val="04A0" w:firstRow="1" w:lastRow="0" w:firstColumn="1" w:lastColumn="0" w:noHBand="0" w:noVBand="1"/>
      </w:tblPr>
      <w:tblGrid>
        <w:gridCol w:w="2100"/>
        <w:gridCol w:w="6780"/>
        <w:gridCol w:w="360"/>
      </w:tblGrid>
      <w:tr w:rsidR="00BA7A32" w14:paraId="3AA0BA8F" w14:textId="77777777">
        <w:trPr>
          <w:trHeight w:val="269"/>
        </w:trPr>
        <w:tc>
          <w:tcPr>
            <w:tcW w:w="2100" w:type="dxa"/>
            <w:tcBorders>
              <w:top w:val="single" w:sz="8" w:space="0" w:color="auto"/>
              <w:left w:val="single" w:sz="8" w:space="0" w:color="auto"/>
              <w:right w:val="single" w:sz="8" w:space="0" w:color="auto"/>
            </w:tcBorders>
            <w:vAlign w:val="bottom"/>
          </w:tcPr>
          <w:p w14:paraId="591AD480"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问题解决的过程</w:t>
            </w:r>
            <w:proofErr w:type="spellEnd"/>
          </w:p>
        </w:tc>
        <w:tc>
          <w:tcPr>
            <w:tcW w:w="6780" w:type="dxa"/>
            <w:tcBorders>
              <w:top w:val="single" w:sz="8" w:space="0" w:color="auto"/>
              <w:right w:val="single" w:sz="8" w:space="0" w:color="auto"/>
            </w:tcBorders>
            <w:vAlign w:val="bottom"/>
          </w:tcPr>
          <w:p w14:paraId="7557145A"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发现问题（首要环节）→理解问题→提出假设（关键阶段）→检验假设</w:t>
            </w:r>
          </w:p>
        </w:tc>
        <w:tc>
          <w:tcPr>
            <w:tcW w:w="360" w:type="dxa"/>
            <w:vAlign w:val="bottom"/>
          </w:tcPr>
          <w:p w14:paraId="28B4C971" w14:textId="77777777" w:rsidR="00BA7A32" w:rsidRDefault="00BA7A32">
            <w:pPr>
              <w:rPr>
                <w:rFonts w:eastAsiaTheme="minorEastAsia"/>
                <w:sz w:val="1"/>
                <w:szCs w:val="1"/>
                <w:lang w:eastAsia="zh-CN"/>
              </w:rPr>
            </w:pPr>
          </w:p>
        </w:tc>
      </w:tr>
      <w:tr w:rsidR="00BA7A32" w14:paraId="10DA14A4" w14:textId="77777777">
        <w:trPr>
          <w:trHeight w:val="53"/>
        </w:trPr>
        <w:tc>
          <w:tcPr>
            <w:tcW w:w="2100" w:type="dxa"/>
            <w:tcBorders>
              <w:left w:val="single" w:sz="8" w:space="0" w:color="auto"/>
              <w:bottom w:val="single" w:sz="8" w:space="0" w:color="auto"/>
              <w:right w:val="single" w:sz="8" w:space="0" w:color="auto"/>
            </w:tcBorders>
            <w:vAlign w:val="bottom"/>
          </w:tcPr>
          <w:p w14:paraId="4321D6DE" w14:textId="77777777" w:rsidR="00BA7A32" w:rsidRDefault="00BA7A32">
            <w:pPr>
              <w:rPr>
                <w:rFonts w:eastAsiaTheme="minorEastAsia"/>
                <w:sz w:val="4"/>
                <w:szCs w:val="4"/>
                <w:lang w:eastAsia="zh-CN"/>
              </w:rPr>
            </w:pPr>
          </w:p>
        </w:tc>
        <w:tc>
          <w:tcPr>
            <w:tcW w:w="6780" w:type="dxa"/>
            <w:tcBorders>
              <w:bottom w:val="single" w:sz="8" w:space="0" w:color="auto"/>
              <w:right w:val="single" w:sz="8" w:space="0" w:color="auto"/>
            </w:tcBorders>
            <w:vAlign w:val="bottom"/>
          </w:tcPr>
          <w:p w14:paraId="043CD11A" w14:textId="77777777" w:rsidR="00BA7A32" w:rsidRDefault="00BA7A32">
            <w:pPr>
              <w:rPr>
                <w:rFonts w:eastAsiaTheme="minorEastAsia"/>
                <w:sz w:val="4"/>
                <w:szCs w:val="4"/>
                <w:lang w:eastAsia="zh-CN"/>
              </w:rPr>
            </w:pPr>
          </w:p>
        </w:tc>
        <w:tc>
          <w:tcPr>
            <w:tcW w:w="360" w:type="dxa"/>
            <w:vAlign w:val="bottom"/>
          </w:tcPr>
          <w:p w14:paraId="2C2E8CBE" w14:textId="77777777" w:rsidR="00BA7A32" w:rsidRDefault="00BA7A32">
            <w:pPr>
              <w:rPr>
                <w:rFonts w:eastAsiaTheme="minorEastAsia"/>
                <w:sz w:val="1"/>
                <w:szCs w:val="1"/>
                <w:lang w:eastAsia="zh-CN"/>
              </w:rPr>
            </w:pPr>
          </w:p>
        </w:tc>
      </w:tr>
      <w:tr w:rsidR="00BA7A32" w14:paraId="1D8908FA" w14:textId="77777777">
        <w:trPr>
          <w:trHeight w:val="249"/>
        </w:trPr>
        <w:tc>
          <w:tcPr>
            <w:tcW w:w="2100" w:type="dxa"/>
            <w:vMerge w:val="restart"/>
            <w:tcBorders>
              <w:left w:val="single" w:sz="8" w:space="0" w:color="auto"/>
              <w:right w:val="single" w:sz="8" w:space="0" w:color="auto"/>
            </w:tcBorders>
            <w:vAlign w:val="bottom"/>
          </w:tcPr>
          <w:p w14:paraId="19569339"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问题解决的策略</w:t>
            </w:r>
            <w:proofErr w:type="spellEnd"/>
          </w:p>
        </w:tc>
        <w:tc>
          <w:tcPr>
            <w:tcW w:w="6780" w:type="dxa"/>
            <w:tcBorders>
              <w:right w:val="single" w:sz="8" w:space="0" w:color="auto"/>
            </w:tcBorders>
            <w:vAlign w:val="bottom"/>
          </w:tcPr>
          <w:p w14:paraId="295ABBAA"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w w:val="98"/>
                <w:sz w:val="21"/>
                <w:szCs w:val="21"/>
                <w:lang w:eastAsia="zh-CN"/>
              </w:rPr>
              <w:t>算法式：</w:t>
            </w:r>
            <w:r>
              <w:rPr>
                <w:rFonts w:ascii="宋体" w:eastAsia="宋体" w:hAnsi="宋体" w:cs="宋体"/>
                <w:w w:val="98"/>
                <w:sz w:val="21"/>
                <w:szCs w:val="21"/>
                <w:lang w:eastAsia="zh-CN"/>
              </w:rPr>
              <w:t>把解决问题的方法一一列举出来尝试，选择一种最有效的方法。</w:t>
            </w:r>
          </w:p>
        </w:tc>
        <w:tc>
          <w:tcPr>
            <w:tcW w:w="360" w:type="dxa"/>
            <w:vAlign w:val="bottom"/>
          </w:tcPr>
          <w:p w14:paraId="18DE26F3" w14:textId="77777777" w:rsidR="00BA7A32" w:rsidRDefault="00BA7A32">
            <w:pPr>
              <w:rPr>
                <w:rFonts w:eastAsiaTheme="minorEastAsia"/>
                <w:sz w:val="1"/>
                <w:szCs w:val="1"/>
                <w:lang w:eastAsia="zh-CN"/>
              </w:rPr>
            </w:pPr>
          </w:p>
        </w:tc>
      </w:tr>
      <w:tr w:rsidR="00BA7A32" w14:paraId="5D9F882C" w14:textId="77777777">
        <w:trPr>
          <w:trHeight w:val="152"/>
        </w:trPr>
        <w:tc>
          <w:tcPr>
            <w:tcW w:w="2100" w:type="dxa"/>
            <w:vMerge/>
            <w:tcBorders>
              <w:left w:val="single" w:sz="8" w:space="0" w:color="auto"/>
              <w:right w:val="single" w:sz="8" w:space="0" w:color="auto"/>
            </w:tcBorders>
            <w:vAlign w:val="bottom"/>
          </w:tcPr>
          <w:p w14:paraId="2D2A2A59" w14:textId="77777777" w:rsidR="00BA7A32" w:rsidRDefault="00BA7A32">
            <w:pPr>
              <w:rPr>
                <w:rFonts w:eastAsiaTheme="minorEastAsia"/>
                <w:sz w:val="13"/>
                <w:szCs w:val="13"/>
                <w:lang w:eastAsia="zh-CN"/>
              </w:rPr>
            </w:pPr>
          </w:p>
        </w:tc>
        <w:tc>
          <w:tcPr>
            <w:tcW w:w="6780" w:type="dxa"/>
            <w:vMerge w:val="restart"/>
            <w:tcBorders>
              <w:right w:val="single" w:sz="8" w:space="0" w:color="auto"/>
            </w:tcBorders>
            <w:vAlign w:val="bottom"/>
          </w:tcPr>
          <w:p w14:paraId="45A775C5"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启发法：</w:t>
            </w:r>
            <w:r>
              <w:rPr>
                <w:rFonts w:ascii="宋体" w:eastAsia="宋体" w:hAnsi="宋体" w:cs="宋体"/>
                <w:sz w:val="20"/>
                <w:szCs w:val="20"/>
                <w:lang w:eastAsia="zh-CN"/>
              </w:rPr>
              <w:t>（手段</w:t>
            </w:r>
            <w:proofErr w:type="gramStart"/>
            <w:r>
              <w:rPr>
                <w:rFonts w:ascii="宋体" w:eastAsia="宋体" w:hAnsi="宋体" w:cs="宋体"/>
                <w:sz w:val="20"/>
                <w:szCs w:val="20"/>
                <w:lang w:eastAsia="zh-CN"/>
              </w:rPr>
              <w:t>—目的</w:t>
            </w:r>
            <w:proofErr w:type="gramEnd"/>
            <w:r>
              <w:rPr>
                <w:rFonts w:ascii="宋体" w:eastAsia="宋体" w:hAnsi="宋体" w:cs="宋体"/>
                <w:sz w:val="20"/>
                <w:szCs w:val="20"/>
                <w:lang w:eastAsia="zh-CN"/>
              </w:rPr>
              <w:t>分析、爬山法、逆向搜索法）</w:t>
            </w:r>
          </w:p>
        </w:tc>
        <w:tc>
          <w:tcPr>
            <w:tcW w:w="360" w:type="dxa"/>
            <w:vAlign w:val="bottom"/>
          </w:tcPr>
          <w:p w14:paraId="445DCD73" w14:textId="77777777" w:rsidR="00BA7A32" w:rsidRDefault="00BA7A32">
            <w:pPr>
              <w:rPr>
                <w:rFonts w:eastAsiaTheme="minorEastAsia"/>
                <w:sz w:val="1"/>
                <w:szCs w:val="1"/>
                <w:lang w:eastAsia="zh-CN"/>
              </w:rPr>
            </w:pPr>
          </w:p>
        </w:tc>
      </w:tr>
      <w:tr w:rsidR="00BA7A32" w14:paraId="7AB0F5F4" w14:textId="77777777">
        <w:trPr>
          <w:trHeight w:val="156"/>
        </w:trPr>
        <w:tc>
          <w:tcPr>
            <w:tcW w:w="2100" w:type="dxa"/>
            <w:tcBorders>
              <w:left w:val="single" w:sz="8" w:space="0" w:color="auto"/>
              <w:right w:val="single" w:sz="8" w:space="0" w:color="auto"/>
            </w:tcBorders>
            <w:vAlign w:val="bottom"/>
          </w:tcPr>
          <w:p w14:paraId="4C37E031" w14:textId="77777777" w:rsidR="00BA7A32" w:rsidRDefault="00BA7A32">
            <w:pPr>
              <w:rPr>
                <w:rFonts w:eastAsiaTheme="minorEastAsia"/>
                <w:sz w:val="13"/>
                <w:szCs w:val="13"/>
                <w:lang w:eastAsia="zh-CN"/>
              </w:rPr>
            </w:pPr>
          </w:p>
        </w:tc>
        <w:tc>
          <w:tcPr>
            <w:tcW w:w="6780" w:type="dxa"/>
            <w:vMerge/>
            <w:tcBorders>
              <w:right w:val="single" w:sz="8" w:space="0" w:color="auto"/>
            </w:tcBorders>
            <w:vAlign w:val="bottom"/>
          </w:tcPr>
          <w:p w14:paraId="16A09A56" w14:textId="77777777" w:rsidR="00BA7A32" w:rsidRDefault="00BA7A32">
            <w:pPr>
              <w:rPr>
                <w:rFonts w:eastAsiaTheme="minorEastAsia"/>
                <w:sz w:val="13"/>
                <w:szCs w:val="13"/>
                <w:lang w:eastAsia="zh-CN"/>
              </w:rPr>
            </w:pPr>
          </w:p>
        </w:tc>
        <w:tc>
          <w:tcPr>
            <w:tcW w:w="360" w:type="dxa"/>
            <w:vAlign w:val="bottom"/>
          </w:tcPr>
          <w:p w14:paraId="2A4D8340" w14:textId="77777777" w:rsidR="00BA7A32" w:rsidRDefault="00BA7A32">
            <w:pPr>
              <w:rPr>
                <w:rFonts w:eastAsiaTheme="minorEastAsia"/>
                <w:sz w:val="1"/>
                <w:szCs w:val="1"/>
                <w:lang w:eastAsia="zh-CN"/>
              </w:rPr>
            </w:pPr>
          </w:p>
        </w:tc>
      </w:tr>
      <w:tr w:rsidR="00BA7A32" w14:paraId="7774730C" w14:textId="77777777">
        <w:trPr>
          <w:trHeight w:val="58"/>
        </w:trPr>
        <w:tc>
          <w:tcPr>
            <w:tcW w:w="2100" w:type="dxa"/>
            <w:tcBorders>
              <w:left w:val="single" w:sz="8" w:space="0" w:color="auto"/>
              <w:bottom w:val="single" w:sz="8" w:space="0" w:color="auto"/>
              <w:right w:val="single" w:sz="8" w:space="0" w:color="auto"/>
            </w:tcBorders>
            <w:vAlign w:val="bottom"/>
          </w:tcPr>
          <w:p w14:paraId="71D88B52" w14:textId="77777777" w:rsidR="00BA7A32" w:rsidRDefault="00BA7A32">
            <w:pPr>
              <w:rPr>
                <w:rFonts w:eastAsiaTheme="minorEastAsia"/>
                <w:sz w:val="5"/>
                <w:szCs w:val="5"/>
                <w:lang w:eastAsia="zh-CN"/>
              </w:rPr>
            </w:pPr>
          </w:p>
        </w:tc>
        <w:tc>
          <w:tcPr>
            <w:tcW w:w="6780" w:type="dxa"/>
            <w:tcBorders>
              <w:bottom w:val="single" w:sz="8" w:space="0" w:color="auto"/>
              <w:right w:val="single" w:sz="8" w:space="0" w:color="auto"/>
            </w:tcBorders>
            <w:vAlign w:val="bottom"/>
          </w:tcPr>
          <w:p w14:paraId="1B65C865" w14:textId="77777777" w:rsidR="00BA7A32" w:rsidRDefault="00BA7A32">
            <w:pPr>
              <w:rPr>
                <w:rFonts w:eastAsiaTheme="minorEastAsia"/>
                <w:sz w:val="5"/>
                <w:szCs w:val="5"/>
                <w:lang w:eastAsia="zh-CN"/>
              </w:rPr>
            </w:pPr>
          </w:p>
        </w:tc>
        <w:tc>
          <w:tcPr>
            <w:tcW w:w="360" w:type="dxa"/>
            <w:vAlign w:val="bottom"/>
          </w:tcPr>
          <w:p w14:paraId="2AC58B0E" w14:textId="77777777" w:rsidR="00BA7A32" w:rsidRDefault="00BA7A32">
            <w:pPr>
              <w:rPr>
                <w:rFonts w:eastAsiaTheme="minorEastAsia"/>
                <w:sz w:val="1"/>
                <w:szCs w:val="1"/>
                <w:lang w:eastAsia="zh-CN"/>
              </w:rPr>
            </w:pPr>
          </w:p>
        </w:tc>
      </w:tr>
      <w:tr w:rsidR="00BA7A32" w14:paraId="3E0EB49D" w14:textId="77777777">
        <w:trPr>
          <w:trHeight w:val="244"/>
        </w:trPr>
        <w:tc>
          <w:tcPr>
            <w:tcW w:w="2100" w:type="dxa"/>
            <w:tcBorders>
              <w:left w:val="single" w:sz="8" w:space="0" w:color="auto"/>
              <w:right w:val="single" w:sz="8" w:space="0" w:color="auto"/>
            </w:tcBorders>
            <w:vAlign w:val="bottom"/>
          </w:tcPr>
          <w:p w14:paraId="496E80D4" w14:textId="77777777" w:rsidR="00BA7A32" w:rsidRDefault="00BA7A32">
            <w:pPr>
              <w:rPr>
                <w:rFonts w:eastAsiaTheme="minorEastAsia"/>
                <w:sz w:val="21"/>
                <w:szCs w:val="21"/>
                <w:lang w:eastAsia="zh-CN"/>
              </w:rPr>
            </w:pPr>
          </w:p>
        </w:tc>
        <w:tc>
          <w:tcPr>
            <w:tcW w:w="6780" w:type="dxa"/>
            <w:tcBorders>
              <w:right w:val="single" w:sz="8" w:space="0" w:color="auto"/>
            </w:tcBorders>
            <w:vAlign w:val="bottom"/>
          </w:tcPr>
          <w:p w14:paraId="2F512D64"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①迁移：</w:t>
            </w:r>
            <w:r>
              <w:rPr>
                <w:rFonts w:ascii="宋体" w:eastAsia="宋体" w:hAnsi="宋体" w:cs="宋体"/>
                <w:sz w:val="20"/>
                <w:szCs w:val="20"/>
                <w:lang w:eastAsia="zh-CN"/>
              </w:rPr>
              <w:t>已有知识经验对解决问题的影响。</w:t>
            </w:r>
          </w:p>
        </w:tc>
        <w:tc>
          <w:tcPr>
            <w:tcW w:w="360" w:type="dxa"/>
            <w:vAlign w:val="bottom"/>
          </w:tcPr>
          <w:p w14:paraId="58473024" w14:textId="77777777" w:rsidR="00BA7A32" w:rsidRDefault="00BA7A32">
            <w:pPr>
              <w:rPr>
                <w:rFonts w:eastAsiaTheme="minorEastAsia"/>
                <w:sz w:val="1"/>
                <w:szCs w:val="1"/>
                <w:lang w:eastAsia="zh-CN"/>
              </w:rPr>
            </w:pPr>
          </w:p>
        </w:tc>
      </w:tr>
      <w:tr w:rsidR="00BA7A32" w14:paraId="0551999A" w14:textId="77777777">
        <w:trPr>
          <w:trHeight w:val="312"/>
        </w:trPr>
        <w:tc>
          <w:tcPr>
            <w:tcW w:w="2100" w:type="dxa"/>
            <w:tcBorders>
              <w:left w:val="single" w:sz="8" w:space="0" w:color="auto"/>
              <w:right w:val="single" w:sz="8" w:space="0" w:color="auto"/>
            </w:tcBorders>
            <w:vAlign w:val="bottom"/>
          </w:tcPr>
          <w:p w14:paraId="5533B537" w14:textId="77777777" w:rsidR="00BA7A32" w:rsidRDefault="00BA7A32">
            <w:pPr>
              <w:rPr>
                <w:rFonts w:eastAsiaTheme="minorEastAsia"/>
                <w:lang w:eastAsia="zh-CN"/>
              </w:rPr>
            </w:pPr>
          </w:p>
        </w:tc>
        <w:tc>
          <w:tcPr>
            <w:tcW w:w="6780" w:type="dxa"/>
            <w:tcBorders>
              <w:right w:val="single" w:sz="8" w:space="0" w:color="auto"/>
            </w:tcBorders>
            <w:vAlign w:val="bottom"/>
          </w:tcPr>
          <w:p w14:paraId="3BBBD214"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w w:val="97"/>
                <w:sz w:val="20"/>
                <w:szCs w:val="20"/>
                <w:lang w:eastAsia="zh-CN"/>
              </w:rPr>
              <w:t>②思维定势：</w:t>
            </w:r>
            <w:proofErr w:type="gramStart"/>
            <w:r>
              <w:rPr>
                <w:rFonts w:ascii="宋体" w:eastAsia="宋体" w:hAnsi="宋体" w:cs="宋体"/>
                <w:w w:val="97"/>
                <w:sz w:val="20"/>
                <w:szCs w:val="20"/>
                <w:lang w:eastAsia="zh-CN"/>
              </w:rPr>
              <w:t>原有效</w:t>
            </w:r>
            <w:proofErr w:type="gramEnd"/>
            <w:r>
              <w:rPr>
                <w:rFonts w:ascii="宋体" w:eastAsia="宋体" w:hAnsi="宋体" w:cs="宋体"/>
                <w:w w:val="97"/>
                <w:sz w:val="20"/>
                <w:szCs w:val="20"/>
                <w:lang w:eastAsia="zh-CN"/>
              </w:rPr>
              <w:t>的方法解决新问题的心理倾向，用原有的方法解决问题。</w:t>
            </w:r>
          </w:p>
        </w:tc>
        <w:tc>
          <w:tcPr>
            <w:tcW w:w="360" w:type="dxa"/>
            <w:vAlign w:val="bottom"/>
          </w:tcPr>
          <w:p w14:paraId="2F770D9A" w14:textId="77777777" w:rsidR="00BA7A32" w:rsidRDefault="00BA7A32">
            <w:pPr>
              <w:rPr>
                <w:rFonts w:eastAsiaTheme="minorEastAsia"/>
                <w:sz w:val="1"/>
                <w:szCs w:val="1"/>
                <w:lang w:eastAsia="zh-CN"/>
              </w:rPr>
            </w:pPr>
          </w:p>
        </w:tc>
      </w:tr>
      <w:tr w:rsidR="00BA7A32" w14:paraId="592446DA" w14:textId="77777777">
        <w:trPr>
          <w:trHeight w:val="312"/>
        </w:trPr>
        <w:tc>
          <w:tcPr>
            <w:tcW w:w="2100" w:type="dxa"/>
            <w:tcBorders>
              <w:left w:val="single" w:sz="8" w:space="0" w:color="auto"/>
              <w:right w:val="single" w:sz="8" w:space="0" w:color="auto"/>
            </w:tcBorders>
            <w:vAlign w:val="bottom"/>
          </w:tcPr>
          <w:p w14:paraId="267E5574"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问题解决的影响因素</w:t>
            </w:r>
            <w:proofErr w:type="spellEnd"/>
          </w:p>
        </w:tc>
        <w:tc>
          <w:tcPr>
            <w:tcW w:w="6780" w:type="dxa"/>
            <w:tcBorders>
              <w:right w:val="single" w:sz="8" w:space="0" w:color="auto"/>
            </w:tcBorders>
            <w:vAlign w:val="bottom"/>
          </w:tcPr>
          <w:p w14:paraId="57A118EF"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③功能固着：</w:t>
            </w:r>
            <w:r>
              <w:rPr>
                <w:rFonts w:ascii="宋体" w:eastAsia="宋体" w:hAnsi="宋体" w:cs="宋体"/>
                <w:sz w:val="20"/>
                <w:szCs w:val="20"/>
                <w:lang w:eastAsia="zh-CN"/>
              </w:rPr>
              <w:t>只看到事物的通常功能，对事物的功能或用途的固定看法。</w:t>
            </w:r>
          </w:p>
        </w:tc>
        <w:tc>
          <w:tcPr>
            <w:tcW w:w="360" w:type="dxa"/>
            <w:vAlign w:val="bottom"/>
          </w:tcPr>
          <w:p w14:paraId="5A4661D6" w14:textId="77777777" w:rsidR="00BA7A32" w:rsidRDefault="00BA7A32">
            <w:pPr>
              <w:rPr>
                <w:rFonts w:eastAsiaTheme="minorEastAsia"/>
                <w:sz w:val="1"/>
                <w:szCs w:val="1"/>
                <w:lang w:eastAsia="zh-CN"/>
              </w:rPr>
            </w:pPr>
          </w:p>
        </w:tc>
      </w:tr>
      <w:tr w:rsidR="00BA7A32" w14:paraId="3E21446B" w14:textId="77777777">
        <w:trPr>
          <w:trHeight w:val="312"/>
        </w:trPr>
        <w:tc>
          <w:tcPr>
            <w:tcW w:w="2100" w:type="dxa"/>
            <w:tcBorders>
              <w:left w:val="single" w:sz="8" w:space="0" w:color="auto"/>
              <w:right w:val="single" w:sz="8" w:space="0" w:color="auto"/>
            </w:tcBorders>
            <w:vAlign w:val="bottom"/>
          </w:tcPr>
          <w:p w14:paraId="5FBEF98D" w14:textId="77777777" w:rsidR="00BA7A32" w:rsidRDefault="004D2F79">
            <w:pPr>
              <w:spacing w:line="172" w:lineRule="exact"/>
              <w:ind w:left="100"/>
              <w:rPr>
                <w:rFonts w:eastAsiaTheme="minorEastAsia"/>
                <w:sz w:val="20"/>
                <w:szCs w:val="20"/>
                <w:lang w:eastAsia="zh-CN"/>
              </w:rPr>
            </w:pPr>
            <w:r>
              <w:rPr>
                <w:rFonts w:ascii="宋体" w:eastAsia="宋体" w:hAnsi="宋体" w:cs="宋体"/>
                <w:b/>
                <w:bCs/>
                <w:color w:val="5B9BD5"/>
                <w:sz w:val="15"/>
                <w:szCs w:val="15"/>
                <w:lang w:eastAsia="zh-CN"/>
              </w:rPr>
              <w:t>【背·选/简/辨/材+高频】</w:t>
            </w:r>
          </w:p>
        </w:tc>
        <w:tc>
          <w:tcPr>
            <w:tcW w:w="6780" w:type="dxa"/>
            <w:tcBorders>
              <w:right w:val="single" w:sz="8" w:space="0" w:color="auto"/>
            </w:tcBorders>
            <w:vAlign w:val="bottom"/>
          </w:tcPr>
          <w:p w14:paraId="3C7886B1"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④原型启发：</w:t>
            </w:r>
            <w:r>
              <w:rPr>
                <w:rFonts w:ascii="宋体" w:eastAsia="宋体" w:hAnsi="宋体" w:cs="宋体"/>
                <w:sz w:val="20"/>
                <w:szCs w:val="20"/>
                <w:lang w:eastAsia="zh-CN"/>
              </w:rPr>
              <w:t>用其他事物获得信息。</w:t>
            </w:r>
          </w:p>
        </w:tc>
        <w:tc>
          <w:tcPr>
            <w:tcW w:w="360" w:type="dxa"/>
            <w:vAlign w:val="bottom"/>
          </w:tcPr>
          <w:p w14:paraId="76D4006D" w14:textId="77777777" w:rsidR="00BA7A32" w:rsidRDefault="00BA7A32">
            <w:pPr>
              <w:rPr>
                <w:rFonts w:eastAsiaTheme="minorEastAsia"/>
                <w:sz w:val="1"/>
                <w:szCs w:val="1"/>
                <w:lang w:eastAsia="zh-CN"/>
              </w:rPr>
            </w:pPr>
          </w:p>
        </w:tc>
      </w:tr>
      <w:tr w:rsidR="00BA7A32" w14:paraId="1CB9F8A9" w14:textId="77777777">
        <w:trPr>
          <w:trHeight w:val="317"/>
        </w:trPr>
        <w:tc>
          <w:tcPr>
            <w:tcW w:w="2100" w:type="dxa"/>
            <w:tcBorders>
              <w:left w:val="single" w:sz="8" w:space="0" w:color="auto"/>
              <w:right w:val="single" w:sz="8" w:space="0" w:color="auto"/>
            </w:tcBorders>
            <w:vAlign w:val="bottom"/>
          </w:tcPr>
          <w:p w14:paraId="1D4A893A" w14:textId="77777777" w:rsidR="00BA7A32" w:rsidRDefault="00BA7A32">
            <w:pPr>
              <w:rPr>
                <w:rFonts w:eastAsiaTheme="minorEastAsia"/>
                <w:lang w:eastAsia="zh-CN"/>
              </w:rPr>
            </w:pPr>
          </w:p>
        </w:tc>
        <w:tc>
          <w:tcPr>
            <w:tcW w:w="6780" w:type="dxa"/>
            <w:tcBorders>
              <w:right w:val="single" w:sz="8" w:space="0" w:color="auto"/>
            </w:tcBorders>
            <w:vAlign w:val="bottom"/>
          </w:tcPr>
          <w:p w14:paraId="4F7F2D11"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⑤动机强度：动机强度与解决问题的效率之间的关系是倒 U 型曲线关系。</w:t>
            </w:r>
          </w:p>
        </w:tc>
        <w:tc>
          <w:tcPr>
            <w:tcW w:w="360" w:type="dxa"/>
            <w:vAlign w:val="bottom"/>
          </w:tcPr>
          <w:p w14:paraId="5CF0CB74" w14:textId="77777777" w:rsidR="00BA7A32" w:rsidRDefault="00BA7A32">
            <w:pPr>
              <w:rPr>
                <w:rFonts w:eastAsiaTheme="minorEastAsia"/>
                <w:sz w:val="1"/>
                <w:szCs w:val="1"/>
                <w:lang w:eastAsia="zh-CN"/>
              </w:rPr>
            </w:pPr>
          </w:p>
        </w:tc>
      </w:tr>
      <w:tr w:rsidR="00BA7A32" w14:paraId="7F8B1E40" w14:textId="77777777">
        <w:trPr>
          <w:trHeight w:val="53"/>
        </w:trPr>
        <w:tc>
          <w:tcPr>
            <w:tcW w:w="2100" w:type="dxa"/>
            <w:tcBorders>
              <w:left w:val="single" w:sz="8" w:space="0" w:color="auto"/>
              <w:bottom w:val="single" w:sz="8" w:space="0" w:color="auto"/>
              <w:right w:val="single" w:sz="8" w:space="0" w:color="auto"/>
            </w:tcBorders>
            <w:vAlign w:val="bottom"/>
          </w:tcPr>
          <w:p w14:paraId="258524DE" w14:textId="77777777" w:rsidR="00BA7A32" w:rsidRDefault="00BA7A32">
            <w:pPr>
              <w:rPr>
                <w:rFonts w:eastAsiaTheme="minorEastAsia"/>
                <w:sz w:val="4"/>
                <w:szCs w:val="4"/>
                <w:lang w:eastAsia="zh-CN"/>
              </w:rPr>
            </w:pPr>
          </w:p>
        </w:tc>
        <w:tc>
          <w:tcPr>
            <w:tcW w:w="6780" w:type="dxa"/>
            <w:tcBorders>
              <w:bottom w:val="single" w:sz="8" w:space="0" w:color="auto"/>
              <w:right w:val="single" w:sz="8" w:space="0" w:color="auto"/>
            </w:tcBorders>
            <w:vAlign w:val="bottom"/>
          </w:tcPr>
          <w:p w14:paraId="7FE41855" w14:textId="77777777" w:rsidR="00BA7A32" w:rsidRDefault="00BA7A32">
            <w:pPr>
              <w:rPr>
                <w:rFonts w:eastAsiaTheme="minorEastAsia"/>
                <w:sz w:val="4"/>
                <w:szCs w:val="4"/>
                <w:lang w:eastAsia="zh-CN"/>
              </w:rPr>
            </w:pPr>
          </w:p>
        </w:tc>
        <w:tc>
          <w:tcPr>
            <w:tcW w:w="360" w:type="dxa"/>
            <w:vAlign w:val="bottom"/>
          </w:tcPr>
          <w:p w14:paraId="6C868437" w14:textId="77777777" w:rsidR="00BA7A32" w:rsidRDefault="00BA7A32">
            <w:pPr>
              <w:rPr>
                <w:rFonts w:eastAsiaTheme="minorEastAsia"/>
                <w:sz w:val="1"/>
                <w:szCs w:val="1"/>
                <w:lang w:eastAsia="zh-CN"/>
              </w:rPr>
            </w:pPr>
          </w:p>
        </w:tc>
      </w:tr>
    </w:tbl>
    <w:p w14:paraId="17146939" w14:textId="77777777" w:rsidR="00BA7A32" w:rsidRDefault="00BA7A32">
      <w:pPr>
        <w:spacing w:line="26" w:lineRule="exact"/>
        <w:rPr>
          <w:rFonts w:eastAsiaTheme="minorEastAsia"/>
          <w:sz w:val="20"/>
          <w:szCs w:val="20"/>
          <w:lang w:eastAsia="zh-CN"/>
        </w:rPr>
      </w:pPr>
    </w:p>
    <w:p w14:paraId="05157FCF" w14:textId="77777777" w:rsidR="00BA7A32" w:rsidRDefault="004D2F79">
      <w:pPr>
        <w:spacing w:line="229" w:lineRule="exact"/>
        <w:ind w:left="160"/>
        <w:rPr>
          <w:rFonts w:eastAsiaTheme="minorEastAsia"/>
          <w:sz w:val="20"/>
          <w:szCs w:val="20"/>
          <w:lang w:eastAsia="zh-CN"/>
        </w:rPr>
      </w:pPr>
      <w:r>
        <w:rPr>
          <w:rFonts w:ascii="宋体" w:eastAsia="宋体" w:hAnsi="宋体" w:cs="宋体"/>
          <w:sz w:val="20"/>
          <w:szCs w:val="20"/>
          <w:lang w:eastAsia="zh-CN"/>
        </w:rPr>
        <w:t>【例：</w:t>
      </w:r>
      <w:r>
        <w:rPr>
          <w:rFonts w:ascii="宋体" w:eastAsia="宋体" w:hAnsi="宋体" w:cs="宋体"/>
          <w:b/>
          <w:bCs/>
          <w:sz w:val="20"/>
          <w:szCs w:val="20"/>
          <w:lang w:eastAsia="zh-CN"/>
        </w:rPr>
        <w:t>心理定势</w:t>
      </w:r>
      <w:r>
        <w:rPr>
          <w:rFonts w:ascii="宋体" w:eastAsia="宋体" w:hAnsi="宋体" w:cs="宋体"/>
          <w:sz w:val="20"/>
          <w:szCs w:val="20"/>
          <w:lang w:eastAsia="zh-CN"/>
        </w:rPr>
        <w:t>：一个桌子四个角锯掉一个还剩几个，一般会想到还剩三个，再仔细思考其是五个。】</w:t>
      </w:r>
    </w:p>
    <w:p w14:paraId="24D4E258" w14:textId="77777777" w:rsidR="00BA7A32" w:rsidRDefault="00BA7A32">
      <w:pPr>
        <w:spacing w:line="84" w:lineRule="exact"/>
        <w:rPr>
          <w:rFonts w:eastAsiaTheme="minorEastAsia"/>
          <w:sz w:val="20"/>
          <w:szCs w:val="20"/>
          <w:lang w:eastAsia="zh-CN"/>
        </w:rPr>
      </w:pPr>
    </w:p>
    <w:p w14:paraId="15FC2203" w14:textId="77777777" w:rsidR="00BA7A32" w:rsidRDefault="004D2F79">
      <w:pPr>
        <w:spacing w:line="229" w:lineRule="exact"/>
        <w:ind w:left="160"/>
        <w:rPr>
          <w:rFonts w:eastAsiaTheme="minorEastAsia"/>
          <w:sz w:val="20"/>
          <w:szCs w:val="20"/>
          <w:lang w:eastAsia="zh-CN"/>
        </w:rPr>
      </w:pPr>
      <w:r>
        <w:rPr>
          <w:rFonts w:ascii="宋体" w:eastAsia="宋体" w:hAnsi="宋体" w:cs="宋体"/>
          <w:sz w:val="20"/>
          <w:szCs w:val="20"/>
          <w:lang w:eastAsia="zh-CN"/>
        </w:rPr>
        <w:t>【例：</w:t>
      </w:r>
      <w:r>
        <w:rPr>
          <w:rFonts w:ascii="宋体" w:eastAsia="宋体" w:hAnsi="宋体" w:cs="宋体"/>
          <w:b/>
          <w:bCs/>
          <w:sz w:val="20"/>
          <w:szCs w:val="20"/>
          <w:lang w:eastAsia="zh-CN"/>
        </w:rPr>
        <w:t>功能固着</w:t>
      </w:r>
      <w:r>
        <w:rPr>
          <w:rFonts w:ascii="宋体" w:eastAsia="宋体" w:hAnsi="宋体" w:cs="宋体"/>
          <w:sz w:val="20"/>
          <w:szCs w:val="20"/>
          <w:lang w:eastAsia="zh-CN"/>
        </w:rPr>
        <w:t>：一般想到纽扣可以定在衣服上来扣衣服，其实还可以做装饰品。】</w:t>
      </w:r>
    </w:p>
    <w:p w14:paraId="04B190FB" w14:textId="77777777" w:rsidR="00BA7A32" w:rsidRDefault="00BA7A32">
      <w:pPr>
        <w:spacing w:line="151" w:lineRule="exact"/>
        <w:rPr>
          <w:rFonts w:eastAsiaTheme="minorEastAsia"/>
          <w:sz w:val="20"/>
          <w:szCs w:val="20"/>
          <w:lang w:eastAsia="zh-CN"/>
        </w:rPr>
      </w:pPr>
    </w:p>
    <w:p w14:paraId="2B139007" w14:textId="77777777" w:rsidR="00BA7A32" w:rsidRDefault="004D2F79">
      <w:pPr>
        <w:spacing w:line="240" w:lineRule="exact"/>
        <w:ind w:left="160"/>
        <w:rPr>
          <w:rFonts w:eastAsiaTheme="minorEastAsia"/>
          <w:sz w:val="20"/>
          <w:szCs w:val="20"/>
        </w:rPr>
      </w:pPr>
      <w:r>
        <w:rPr>
          <w:rFonts w:ascii="宋体" w:eastAsia="宋体" w:hAnsi="宋体" w:cs="宋体"/>
          <w:b/>
          <w:bCs/>
          <w:sz w:val="21"/>
          <w:szCs w:val="21"/>
          <w:lang w:eastAsia="zh-CN"/>
        </w:rPr>
        <w:t>17.下面三个常考简答题，不是高频考点，历年没怎么考过，时间充裕的话背过。</w:t>
      </w:r>
      <w:r>
        <w:rPr>
          <w:rFonts w:ascii="宋体" w:eastAsia="宋体" w:hAnsi="宋体" w:cs="宋体"/>
          <w:b/>
          <w:bCs/>
          <w:color w:val="5B9BD5"/>
          <w:sz w:val="17"/>
          <w:szCs w:val="17"/>
        </w:rPr>
        <w:t>【</w:t>
      </w:r>
      <w:proofErr w:type="spellStart"/>
      <w:r>
        <w:rPr>
          <w:rFonts w:ascii="宋体" w:eastAsia="宋体" w:hAnsi="宋体" w:cs="宋体"/>
          <w:b/>
          <w:bCs/>
          <w:color w:val="5B9BD5"/>
          <w:sz w:val="17"/>
          <w:szCs w:val="17"/>
        </w:rPr>
        <w:t>背·简答题</w:t>
      </w:r>
      <w:proofErr w:type="spellEnd"/>
      <w:r>
        <w:rPr>
          <w:rFonts w:ascii="宋体" w:eastAsia="宋体" w:hAnsi="宋体" w:cs="宋体"/>
          <w:b/>
          <w:bCs/>
          <w:color w:val="5B9BD5"/>
          <w:sz w:val="17"/>
          <w:szCs w:val="17"/>
        </w:rPr>
        <w:t>】</w:t>
      </w:r>
    </w:p>
    <w:p w14:paraId="288921C7" w14:textId="77777777" w:rsidR="00BA7A32" w:rsidRDefault="00BA7A32">
      <w:pPr>
        <w:spacing w:line="28" w:lineRule="exact"/>
        <w:rPr>
          <w:rFonts w:eastAsiaTheme="minorEastAsia"/>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3300"/>
        <w:gridCol w:w="2940"/>
        <w:gridCol w:w="2660"/>
      </w:tblGrid>
      <w:tr w:rsidR="00BA7A32" w14:paraId="7BB3C84E" w14:textId="77777777">
        <w:trPr>
          <w:trHeight w:val="325"/>
        </w:trPr>
        <w:tc>
          <w:tcPr>
            <w:tcW w:w="3300" w:type="dxa"/>
            <w:tcBorders>
              <w:top w:val="single" w:sz="8" w:space="0" w:color="auto"/>
              <w:left w:val="single" w:sz="8" w:space="0" w:color="auto"/>
              <w:right w:val="single" w:sz="8" w:space="0" w:color="auto"/>
            </w:tcBorders>
            <w:vAlign w:val="bottom"/>
          </w:tcPr>
          <w:p w14:paraId="2FE1A2D7" w14:textId="77777777" w:rsidR="00BA7A32" w:rsidRDefault="004D2F79">
            <w:pPr>
              <w:spacing w:line="229" w:lineRule="exact"/>
              <w:ind w:left="120"/>
              <w:rPr>
                <w:rFonts w:eastAsiaTheme="minorEastAsia"/>
                <w:sz w:val="20"/>
                <w:szCs w:val="20"/>
                <w:lang w:eastAsia="zh-CN"/>
              </w:rPr>
            </w:pPr>
            <w:r>
              <w:rPr>
                <w:rFonts w:ascii="宋体" w:eastAsia="宋体" w:hAnsi="宋体" w:cs="宋体"/>
                <w:b/>
                <w:bCs/>
                <w:w w:val="97"/>
                <w:sz w:val="20"/>
                <w:szCs w:val="20"/>
                <w:lang w:eastAsia="zh-CN"/>
              </w:rPr>
              <w:t>注意规律在教学中的运用：</w:t>
            </w:r>
            <w:r>
              <w:rPr>
                <w:rFonts w:ascii="宋体" w:eastAsia="宋体" w:hAnsi="宋体" w:cs="宋体"/>
                <w:b/>
                <w:bCs/>
                <w:color w:val="5B9BD5"/>
                <w:w w:val="97"/>
                <w:sz w:val="18"/>
                <w:szCs w:val="18"/>
                <w:lang w:eastAsia="zh-CN"/>
              </w:rPr>
              <w:t>【15 下】</w:t>
            </w:r>
          </w:p>
        </w:tc>
        <w:tc>
          <w:tcPr>
            <w:tcW w:w="2940" w:type="dxa"/>
            <w:tcBorders>
              <w:top w:val="single" w:sz="8" w:space="0" w:color="auto"/>
              <w:right w:val="single" w:sz="8" w:space="0" w:color="auto"/>
            </w:tcBorders>
            <w:vAlign w:val="bottom"/>
          </w:tcPr>
          <w:p w14:paraId="7E30D9E2"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记忆规律在教学中的运用：</w:t>
            </w:r>
          </w:p>
        </w:tc>
        <w:tc>
          <w:tcPr>
            <w:tcW w:w="2660" w:type="dxa"/>
            <w:tcBorders>
              <w:top w:val="single" w:sz="8" w:space="0" w:color="auto"/>
              <w:right w:val="single" w:sz="8" w:space="0" w:color="auto"/>
            </w:tcBorders>
            <w:vAlign w:val="bottom"/>
          </w:tcPr>
          <w:p w14:paraId="3323B3C1" w14:textId="77777777" w:rsidR="00BA7A32" w:rsidRDefault="004D2F79">
            <w:pPr>
              <w:spacing w:line="229" w:lineRule="exact"/>
              <w:ind w:left="80"/>
              <w:rPr>
                <w:rFonts w:eastAsiaTheme="minorEastAsia"/>
                <w:sz w:val="20"/>
                <w:szCs w:val="20"/>
                <w:lang w:eastAsia="zh-CN"/>
              </w:rPr>
            </w:pPr>
            <w:r>
              <w:rPr>
                <w:rFonts w:ascii="宋体" w:eastAsia="宋体" w:hAnsi="宋体" w:cs="宋体"/>
                <w:b/>
                <w:bCs/>
                <w:sz w:val="20"/>
                <w:szCs w:val="20"/>
                <w:lang w:eastAsia="zh-CN"/>
              </w:rPr>
              <w:t>提高问题解决能力的教学：</w:t>
            </w:r>
          </w:p>
        </w:tc>
      </w:tr>
      <w:tr w:rsidR="00BA7A32" w14:paraId="5320A506" w14:textId="77777777">
        <w:trPr>
          <w:trHeight w:val="100"/>
        </w:trPr>
        <w:tc>
          <w:tcPr>
            <w:tcW w:w="3300" w:type="dxa"/>
            <w:tcBorders>
              <w:left w:val="single" w:sz="8" w:space="0" w:color="auto"/>
              <w:bottom w:val="single" w:sz="8" w:space="0" w:color="auto"/>
              <w:right w:val="single" w:sz="8" w:space="0" w:color="auto"/>
            </w:tcBorders>
            <w:vAlign w:val="bottom"/>
          </w:tcPr>
          <w:p w14:paraId="3B184655" w14:textId="77777777" w:rsidR="00BA7A32" w:rsidRDefault="00BA7A32">
            <w:pPr>
              <w:rPr>
                <w:rFonts w:eastAsiaTheme="minorEastAsia"/>
                <w:sz w:val="8"/>
                <w:szCs w:val="8"/>
                <w:lang w:eastAsia="zh-CN"/>
              </w:rPr>
            </w:pPr>
          </w:p>
        </w:tc>
        <w:tc>
          <w:tcPr>
            <w:tcW w:w="2940" w:type="dxa"/>
            <w:tcBorders>
              <w:bottom w:val="single" w:sz="8" w:space="0" w:color="auto"/>
              <w:right w:val="single" w:sz="8" w:space="0" w:color="auto"/>
            </w:tcBorders>
            <w:vAlign w:val="bottom"/>
          </w:tcPr>
          <w:p w14:paraId="2D4EF73B" w14:textId="77777777" w:rsidR="00BA7A32" w:rsidRDefault="00BA7A32">
            <w:pPr>
              <w:rPr>
                <w:rFonts w:eastAsiaTheme="minorEastAsia"/>
                <w:sz w:val="8"/>
                <w:szCs w:val="8"/>
                <w:lang w:eastAsia="zh-CN"/>
              </w:rPr>
            </w:pPr>
          </w:p>
        </w:tc>
        <w:tc>
          <w:tcPr>
            <w:tcW w:w="2660" w:type="dxa"/>
            <w:tcBorders>
              <w:bottom w:val="single" w:sz="8" w:space="0" w:color="auto"/>
              <w:right w:val="single" w:sz="8" w:space="0" w:color="auto"/>
            </w:tcBorders>
            <w:vAlign w:val="bottom"/>
          </w:tcPr>
          <w:p w14:paraId="496F6FCB" w14:textId="77777777" w:rsidR="00BA7A32" w:rsidRDefault="00BA7A32">
            <w:pPr>
              <w:rPr>
                <w:rFonts w:eastAsiaTheme="minorEastAsia"/>
                <w:sz w:val="8"/>
                <w:szCs w:val="8"/>
                <w:lang w:eastAsia="zh-CN"/>
              </w:rPr>
            </w:pPr>
          </w:p>
        </w:tc>
      </w:tr>
      <w:tr w:rsidR="00BA7A32" w14:paraId="5560E290" w14:textId="77777777">
        <w:trPr>
          <w:trHeight w:val="240"/>
        </w:trPr>
        <w:tc>
          <w:tcPr>
            <w:tcW w:w="3300" w:type="dxa"/>
            <w:tcBorders>
              <w:left w:val="single" w:sz="8" w:space="0" w:color="auto"/>
              <w:right w:val="single" w:sz="8" w:space="0" w:color="auto"/>
            </w:tcBorders>
            <w:vAlign w:val="bottom"/>
          </w:tcPr>
          <w:p w14:paraId="2667AEB3"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①充分利用无意注意的规律组织教</w:t>
            </w:r>
          </w:p>
        </w:tc>
        <w:tc>
          <w:tcPr>
            <w:tcW w:w="2940" w:type="dxa"/>
            <w:tcBorders>
              <w:right w:val="single" w:sz="8" w:space="0" w:color="auto"/>
            </w:tcBorders>
            <w:vAlign w:val="bottom"/>
          </w:tcPr>
          <w:p w14:paraId="72A5C27F" w14:textId="77777777" w:rsidR="00BA7A32" w:rsidRDefault="004D2F79">
            <w:pPr>
              <w:spacing w:line="229" w:lineRule="exact"/>
              <w:ind w:left="100"/>
              <w:rPr>
                <w:rFonts w:eastAsiaTheme="minorEastAsia"/>
                <w:sz w:val="20"/>
                <w:szCs w:val="20"/>
                <w:lang w:eastAsia="zh-CN"/>
              </w:rPr>
            </w:pPr>
            <w:r>
              <w:rPr>
                <w:rFonts w:ascii="宋体" w:eastAsia="宋体" w:hAnsi="宋体" w:cs="宋体"/>
                <w:w w:val="99"/>
                <w:sz w:val="20"/>
                <w:szCs w:val="20"/>
                <w:lang w:eastAsia="zh-CN"/>
              </w:rPr>
              <w:t>①明确记忆目的，增强学习的主</w:t>
            </w:r>
          </w:p>
        </w:tc>
        <w:tc>
          <w:tcPr>
            <w:tcW w:w="2660" w:type="dxa"/>
            <w:tcBorders>
              <w:right w:val="single" w:sz="8" w:space="0" w:color="auto"/>
            </w:tcBorders>
            <w:vAlign w:val="bottom"/>
          </w:tcPr>
          <w:p w14:paraId="5C236830"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①学生知识储备的数量与质</w:t>
            </w:r>
          </w:p>
        </w:tc>
      </w:tr>
      <w:tr w:rsidR="00BA7A32" w14:paraId="45EE0767" w14:textId="77777777">
        <w:trPr>
          <w:trHeight w:val="281"/>
        </w:trPr>
        <w:tc>
          <w:tcPr>
            <w:tcW w:w="3300" w:type="dxa"/>
            <w:tcBorders>
              <w:left w:val="single" w:sz="8" w:space="0" w:color="auto"/>
              <w:right w:val="single" w:sz="8" w:space="0" w:color="auto"/>
            </w:tcBorders>
            <w:vAlign w:val="bottom"/>
          </w:tcPr>
          <w:p w14:paraId="00E08216" w14:textId="77777777" w:rsidR="00BA7A32" w:rsidRDefault="004D2F79">
            <w:pPr>
              <w:spacing w:line="229" w:lineRule="exact"/>
              <w:ind w:left="320"/>
              <w:rPr>
                <w:rFonts w:eastAsiaTheme="minorEastAsia"/>
                <w:sz w:val="20"/>
                <w:szCs w:val="20"/>
              </w:rPr>
            </w:pPr>
            <w:r>
              <w:rPr>
                <w:rFonts w:ascii="宋体" w:eastAsia="宋体" w:hAnsi="宋体" w:cs="宋体"/>
                <w:sz w:val="20"/>
                <w:szCs w:val="20"/>
              </w:rPr>
              <w:t>学。</w:t>
            </w:r>
          </w:p>
        </w:tc>
        <w:tc>
          <w:tcPr>
            <w:tcW w:w="2940" w:type="dxa"/>
            <w:tcBorders>
              <w:right w:val="single" w:sz="8" w:space="0" w:color="auto"/>
            </w:tcBorders>
            <w:vAlign w:val="bottom"/>
          </w:tcPr>
          <w:p w14:paraId="3FEB3C51" w14:textId="77777777" w:rsidR="00BA7A32" w:rsidRDefault="004D2F79">
            <w:pPr>
              <w:spacing w:line="229" w:lineRule="exact"/>
              <w:ind w:left="300"/>
              <w:rPr>
                <w:rFonts w:eastAsiaTheme="minorEastAsia"/>
                <w:sz w:val="20"/>
                <w:szCs w:val="20"/>
              </w:rPr>
            </w:pPr>
            <w:proofErr w:type="spellStart"/>
            <w:r>
              <w:rPr>
                <w:rFonts w:ascii="宋体" w:eastAsia="宋体" w:hAnsi="宋体" w:cs="宋体"/>
                <w:sz w:val="20"/>
                <w:szCs w:val="20"/>
              </w:rPr>
              <w:t>动性</w:t>
            </w:r>
            <w:proofErr w:type="spellEnd"/>
            <w:r>
              <w:rPr>
                <w:rFonts w:ascii="宋体" w:eastAsia="宋体" w:hAnsi="宋体" w:cs="宋体"/>
                <w:sz w:val="20"/>
                <w:szCs w:val="20"/>
              </w:rPr>
              <w:t>。</w:t>
            </w:r>
          </w:p>
        </w:tc>
        <w:tc>
          <w:tcPr>
            <w:tcW w:w="2660" w:type="dxa"/>
            <w:tcBorders>
              <w:right w:val="single" w:sz="8" w:space="0" w:color="auto"/>
            </w:tcBorders>
            <w:vAlign w:val="bottom"/>
          </w:tcPr>
          <w:p w14:paraId="3E75BD5A" w14:textId="77777777" w:rsidR="00BA7A32" w:rsidRDefault="004D2F79">
            <w:pPr>
              <w:spacing w:line="229" w:lineRule="exact"/>
              <w:ind w:left="280"/>
              <w:rPr>
                <w:rFonts w:eastAsiaTheme="minorEastAsia"/>
                <w:sz w:val="20"/>
                <w:szCs w:val="20"/>
              </w:rPr>
            </w:pPr>
            <w:r>
              <w:rPr>
                <w:rFonts w:ascii="宋体" w:eastAsia="宋体" w:hAnsi="宋体" w:cs="宋体"/>
                <w:sz w:val="20"/>
                <w:szCs w:val="20"/>
              </w:rPr>
              <w:t>量。</w:t>
            </w:r>
          </w:p>
        </w:tc>
      </w:tr>
      <w:tr w:rsidR="00BA7A32" w14:paraId="3F0A624B" w14:textId="77777777">
        <w:trPr>
          <w:trHeight w:val="281"/>
        </w:trPr>
        <w:tc>
          <w:tcPr>
            <w:tcW w:w="3300" w:type="dxa"/>
            <w:tcBorders>
              <w:left w:val="single" w:sz="8" w:space="0" w:color="auto"/>
              <w:right w:val="single" w:sz="8" w:space="0" w:color="auto"/>
            </w:tcBorders>
            <w:vAlign w:val="bottom"/>
          </w:tcPr>
          <w:p w14:paraId="579ECEDC"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②充分利用有意注意的规律组织教</w:t>
            </w:r>
          </w:p>
        </w:tc>
        <w:tc>
          <w:tcPr>
            <w:tcW w:w="2940" w:type="dxa"/>
            <w:tcBorders>
              <w:right w:val="single" w:sz="8" w:space="0" w:color="auto"/>
            </w:tcBorders>
            <w:vAlign w:val="bottom"/>
          </w:tcPr>
          <w:p w14:paraId="0272C2F7"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②理解学习材料的意义。</w:t>
            </w:r>
          </w:p>
        </w:tc>
        <w:tc>
          <w:tcPr>
            <w:tcW w:w="2660" w:type="dxa"/>
            <w:tcBorders>
              <w:right w:val="single" w:sz="8" w:space="0" w:color="auto"/>
            </w:tcBorders>
            <w:vAlign w:val="bottom"/>
          </w:tcPr>
          <w:p w14:paraId="07AE2692"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②教授与训练解决问题的方</w:t>
            </w:r>
          </w:p>
        </w:tc>
      </w:tr>
      <w:tr w:rsidR="00BA7A32" w14:paraId="1ECF8EE0" w14:textId="77777777">
        <w:trPr>
          <w:trHeight w:val="278"/>
        </w:trPr>
        <w:tc>
          <w:tcPr>
            <w:tcW w:w="3300" w:type="dxa"/>
            <w:tcBorders>
              <w:left w:val="single" w:sz="8" w:space="0" w:color="auto"/>
              <w:right w:val="single" w:sz="8" w:space="0" w:color="auto"/>
            </w:tcBorders>
            <w:vAlign w:val="bottom"/>
          </w:tcPr>
          <w:p w14:paraId="0C69AB03"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学，提高学习的联觉性。</w:t>
            </w:r>
          </w:p>
        </w:tc>
        <w:tc>
          <w:tcPr>
            <w:tcW w:w="2940" w:type="dxa"/>
            <w:tcBorders>
              <w:right w:val="single" w:sz="8" w:space="0" w:color="auto"/>
            </w:tcBorders>
            <w:vAlign w:val="bottom"/>
          </w:tcPr>
          <w:p w14:paraId="4CD23921" w14:textId="77777777" w:rsidR="00BA7A32" w:rsidRDefault="004D2F79">
            <w:pPr>
              <w:spacing w:line="229" w:lineRule="exact"/>
              <w:ind w:left="100"/>
              <w:rPr>
                <w:rFonts w:eastAsiaTheme="minorEastAsia"/>
                <w:sz w:val="20"/>
                <w:szCs w:val="20"/>
                <w:lang w:eastAsia="zh-CN"/>
              </w:rPr>
            </w:pPr>
            <w:r>
              <w:rPr>
                <w:rFonts w:ascii="宋体" w:eastAsia="宋体" w:hAnsi="宋体" w:cs="宋体"/>
                <w:w w:val="99"/>
                <w:sz w:val="20"/>
                <w:szCs w:val="20"/>
                <w:lang w:eastAsia="zh-CN"/>
              </w:rPr>
              <w:t>③对材料进行精细加工，促进对</w:t>
            </w:r>
          </w:p>
        </w:tc>
        <w:tc>
          <w:tcPr>
            <w:tcW w:w="2660" w:type="dxa"/>
            <w:tcBorders>
              <w:right w:val="single" w:sz="8" w:space="0" w:color="auto"/>
            </w:tcBorders>
            <w:vAlign w:val="bottom"/>
          </w:tcPr>
          <w:p w14:paraId="37E672D1" w14:textId="77777777" w:rsidR="00BA7A32" w:rsidRDefault="004D2F79">
            <w:pPr>
              <w:spacing w:line="229" w:lineRule="exact"/>
              <w:ind w:left="280"/>
              <w:rPr>
                <w:rFonts w:eastAsiaTheme="minorEastAsia"/>
                <w:sz w:val="20"/>
                <w:szCs w:val="20"/>
              </w:rPr>
            </w:pPr>
            <w:proofErr w:type="spellStart"/>
            <w:r>
              <w:rPr>
                <w:rFonts w:ascii="宋体" w:eastAsia="宋体" w:hAnsi="宋体" w:cs="宋体"/>
                <w:sz w:val="20"/>
                <w:szCs w:val="20"/>
              </w:rPr>
              <w:t>法与策略</w:t>
            </w:r>
            <w:proofErr w:type="spellEnd"/>
            <w:r>
              <w:rPr>
                <w:rFonts w:ascii="宋体" w:eastAsia="宋体" w:hAnsi="宋体" w:cs="宋体"/>
                <w:sz w:val="20"/>
                <w:szCs w:val="20"/>
              </w:rPr>
              <w:t>。</w:t>
            </w:r>
          </w:p>
        </w:tc>
      </w:tr>
      <w:tr w:rsidR="00BA7A32" w14:paraId="65C209C4" w14:textId="77777777">
        <w:trPr>
          <w:trHeight w:val="281"/>
        </w:trPr>
        <w:tc>
          <w:tcPr>
            <w:tcW w:w="3300" w:type="dxa"/>
            <w:tcBorders>
              <w:left w:val="single" w:sz="8" w:space="0" w:color="auto"/>
              <w:right w:val="single" w:sz="8" w:space="0" w:color="auto"/>
            </w:tcBorders>
            <w:vAlign w:val="bottom"/>
          </w:tcPr>
          <w:p w14:paraId="1BA8DDC7"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③善于运用两种注意相互转换的</w:t>
            </w:r>
            <w:proofErr w:type="gramStart"/>
            <w:r>
              <w:rPr>
                <w:rFonts w:ascii="宋体" w:eastAsia="宋体" w:hAnsi="宋体" w:cs="宋体"/>
                <w:sz w:val="20"/>
                <w:szCs w:val="20"/>
                <w:lang w:eastAsia="zh-CN"/>
              </w:rPr>
              <w:t>规</w:t>
            </w:r>
            <w:proofErr w:type="gramEnd"/>
          </w:p>
        </w:tc>
        <w:tc>
          <w:tcPr>
            <w:tcW w:w="2940" w:type="dxa"/>
            <w:tcBorders>
              <w:right w:val="single" w:sz="8" w:space="0" w:color="auto"/>
            </w:tcBorders>
            <w:vAlign w:val="bottom"/>
          </w:tcPr>
          <w:p w14:paraId="3850C9D3" w14:textId="77777777" w:rsidR="00BA7A32" w:rsidRDefault="004D2F79">
            <w:pPr>
              <w:spacing w:line="229" w:lineRule="exact"/>
              <w:ind w:left="300"/>
              <w:rPr>
                <w:rFonts w:eastAsiaTheme="minorEastAsia"/>
                <w:sz w:val="20"/>
                <w:szCs w:val="20"/>
              </w:rPr>
            </w:pPr>
            <w:proofErr w:type="spellStart"/>
            <w:r>
              <w:rPr>
                <w:rFonts w:ascii="宋体" w:eastAsia="宋体" w:hAnsi="宋体" w:cs="宋体"/>
                <w:sz w:val="20"/>
                <w:szCs w:val="20"/>
              </w:rPr>
              <w:t>知识的理解</w:t>
            </w:r>
            <w:proofErr w:type="spellEnd"/>
            <w:r>
              <w:rPr>
                <w:rFonts w:ascii="宋体" w:eastAsia="宋体" w:hAnsi="宋体" w:cs="宋体"/>
                <w:sz w:val="20"/>
                <w:szCs w:val="20"/>
              </w:rPr>
              <w:t>。</w:t>
            </w:r>
          </w:p>
        </w:tc>
        <w:tc>
          <w:tcPr>
            <w:tcW w:w="2660" w:type="dxa"/>
            <w:tcBorders>
              <w:right w:val="single" w:sz="8" w:space="0" w:color="auto"/>
            </w:tcBorders>
            <w:vAlign w:val="bottom"/>
          </w:tcPr>
          <w:p w14:paraId="0E5B75C7"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③提供多种练习的机会。</w:t>
            </w:r>
          </w:p>
        </w:tc>
      </w:tr>
      <w:tr w:rsidR="00BA7A32" w14:paraId="00B6BF4B" w14:textId="77777777">
        <w:trPr>
          <w:trHeight w:val="281"/>
        </w:trPr>
        <w:tc>
          <w:tcPr>
            <w:tcW w:w="3300" w:type="dxa"/>
            <w:tcBorders>
              <w:left w:val="single" w:sz="8" w:space="0" w:color="auto"/>
              <w:right w:val="single" w:sz="8" w:space="0" w:color="auto"/>
            </w:tcBorders>
            <w:vAlign w:val="bottom"/>
          </w:tcPr>
          <w:p w14:paraId="5FFD8010" w14:textId="77777777" w:rsidR="00BA7A32" w:rsidRDefault="004D2F79">
            <w:pPr>
              <w:spacing w:line="229" w:lineRule="exact"/>
              <w:ind w:left="320"/>
              <w:rPr>
                <w:rFonts w:eastAsiaTheme="minorEastAsia"/>
                <w:sz w:val="20"/>
                <w:szCs w:val="20"/>
                <w:lang w:eastAsia="zh-CN"/>
              </w:rPr>
            </w:pPr>
            <w:proofErr w:type="gramStart"/>
            <w:r>
              <w:rPr>
                <w:rFonts w:ascii="宋体" w:eastAsia="宋体" w:hAnsi="宋体" w:cs="宋体"/>
                <w:w w:val="97"/>
                <w:sz w:val="20"/>
                <w:szCs w:val="20"/>
                <w:lang w:eastAsia="zh-CN"/>
              </w:rPr>
              <w:t>律组织</w:t>
            </w:r>
            <w:proofErr w:type="gramEnd"/>
            <w:r>
              <w:rPr>
                <w:rFonts w:ascii="宋体" w:eastAsia="宋体" w:hAnsi="宋体" w:cs="宋体"/>
                <w:w w:val="97"/>
                <w:sz w:val="20"/>
                <w:szCs w:val="20"/>
                <w:lang w:eastAsia="zh-CN"/>
              </w:rPr>
              <w:t>教学，引导学生交替使用。</w:t>
            </w:r>
          </w:p>
        </w:tc>
        <w:tc>
          <w:tcPr>
            <w:tcW w:w="2940" w:type="dxa"/>
            <w:tcBorders>
              <w:right w:val="single" w:sz="8" w:space="0" w:color="auto"/>
            </w:tcBorders>
            <w:vAlign w:val="bottom"/>
          </w:tcPr>
          <w:p w14:paraId="1B26DA2E" w14:textId="77777777" w:rsidR="00BA7A32" w:rsidRDefault="004D2F79">
            <w:pPr>
              <w:spacing w:line="229" w:lineRule="exact"/>
              <w:ind w:left="100"/>
              <w:rPr>
                <w:rFonts w:eastAsiaTheme="minorEastAsia"/>
                <w:sz w:val="20"/>
                <w:szCs w:val="20"/>
                <w:lang w:eastAsia="zh-CN"/>
              </w:rPr>
            </w:pPr>
            <w:r>
              <w:rPr>
                <w:rFonts w:ascii="宋体" w:eastAsia="宋体" w:hAnsi="宋体" w:cs="宋体"/>
                <w:w w:val="99"/>
                <w:sz w:val="20"/>
                <w:szCs w:val="20"/>
                <w:lang w:eastAsia="zh-CN"/>
              </w:rPr>
              <w:t>④运用组块化学习策略，合理组</w:t>
            </w:r>
          </w:p>
        </w:tc>
        <w:tc>
          <w:tcPr>
            <w:tcW w:w="2660" w:type="dxa"/>
            <w:tcBorders>
              <w:right w:val="single" w:sz="8" w:space="0" w:color="auto"/>
            </w:tcBorders>
            <w:vAlign w:val="bottom"/>
          </w:tcPr>
          <w:p w14:paraId="3C8CCD8F"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④培养思考问题的习惯。</w:t>
            </w:r>
          </w:p>
        </w:tc>
      </w:tr>
      <w:tr w:rsidR="00BA7A32" w14:paraId="2885B243" w14:textId="77777777">
        <w:trPr>
          <w:trHeight w:val="278"/>
        </w:trPr>
        <w:tc>
          <w:tcPr>
            <w:tcW w:w="3300" w:type="dxa"/>
            <w:tcBorders>
              <w:left w:val="single" w:sz="8" w:space="0" w:color="auto"/>
              <w:right w:val="single" w:sz="8" w:space="0" w:color="auto"/>
            </w:tcBorders>
            <w:vAlign w:val="bottom"/>
          </w:tcPr>
          <w:p w14:paraId="7DD559A3"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④根据注意的特点和规律，培养学</w:t>
            </w:r>
          </w:p>
        </w:tc>
        <w:tc>
          <w:tcPr>
            <w:tcW w:w="2940" w:type="dxa"/>
            <w:tcBorders>
              <w:right w:val="single" w:sz="8" w:space="0" w:color="auto"/>
            </w:tcBorders>
            <w:vAlign w:val="bottom"/>
          </w:tcPr>
          <w:p w14:paraId="7CDCC7A9" w14:textId="77777777" w:rsidR="00BA7A32" w:rsidRDefault="004D2F79">
            <w:pPr>
              <w:spacing w:line="229" w:lineRule="exact"/>
              <w:ind w:left="300"/>
              <w:rPr>
                <w:rFonts w:eastAsiaTheme="minorEastAsia"/>
                <w:sz w:val="20"/>
                <w:szCs w:val="20"/>
              </w:rPr>
            </w:pPr>
            <w:proofErr w:type="spellStart"/>
            <w:r>
              <w:rPr>
                <w:rFonts w:ascii="宋体" w:eastAsia="宋体" w:hAnsi="宋体" w:cs="宋体"/>
                <w:sz w:val="20"/>
                <w:szCs w:val="20"/>
              </w:rPr>
              <w:t>织学习材料</w:t>
            </w:r>
            <w:proofErr w:type="spellEnd"/>
            <w:r>
              <w:rPr>
                <w:rFonts w:ascii="宋体" w:eastAsia="宋体" w:hAnsi="宋体" w:cs="宋体"/>
                <w:sz w:val="20"/>
                <w:szCs w:val="20"/>
              </w:rPr>
              <w:t>。</w:t>
            </w:r>
          </w:p>
        </w:tc>
        <w:tc>
          <w:tcPr>
            <w:tcW w:w="2660" w:type="dxa"/>
            <w:tcBorders>
              <w:right w:val="single" w:sz="8" w:space="0" w:color="auto"/>
            </w:tcBorders>
            <w:vAlign w:val="bottom"/>
          </w:tcPr>
          <w:p w14:paraId="3CE4971B" w14:textId="77777777" w:rsidR="00BA7A32" w:rsidRDefault="004D2F79">
            <w:pPr>
              <w:spacing w:line="217" w:lineRule="exact"/>
              <w:ind w:left="80"/>
              <w:rPr>
                <w:rFonts w:eastAsiaTheme="minorEastAsia"/>
                <w:sz w:val="20"/>
                <w:szCs w:val="20"/>
              </w:rPr>
            </w:pPr>
            <w:r>
              <w:rPr>
                <w:rFonts w:ascii="宋体" w:eastAsia="宋体" w:hAnsi="宋体" w:cs="宋体"/>
                <w:b/>
                <w:bCs/>
                <w:color w:val="44964C"/>
                <w:sz w:val="19"/>
                <w:szCs w:val="19"/>
              </w:rPr>
              <w:t>【</w:t>
            </w:r>
            <w:proofErr w:type="spellStart"/>
            <w:r>
              <w:rPr>
                <w:rFonts w:ascii="宋体" w:eastAsia="宋体" w:hAnsi="宋体" w:cs="宋体"/>
                <w:b/>
                <w:bCs/>
                <w:color w:val="44964C"/>
                <w:sz w:val="19"/>
                <w:szCs w:val="19"/>
              </w:rPr>
              <w:t>口诀：思恋良方</w:t>
            </w:r>
            <w:proofErr w:type="spellEnd"/>
            <w:r>
              <w:rPr>
                <w:rFonts w:ascii="宋体" w:eastAsia="宋体" w:hAnsi="宋体" w:cs="宋体"/>
                <w:b/>
                <w:bCs/>
                <w:color w:val="44964C"/>
                <w:sz w:val="19"/>
                <w:szCs w:val="19"/>
              </w:rPr>
              <w:t>】</w:t>
            </w:r>
          </w:p>
        </w:tc>
      </w:tr>
      <w:tr w:rsidR="00BA7A32" w14:paraId="0527D961" w14:textId="77777777">
        <w:trPr>
          <w:trHeight w:val="281"/>
        </w:trPr>
        <w:tc>
          <w:tcPr>
            <w:tcW w:w="3300" w:type="dxa"/>
            <w:tcBorders>
              <w:left w:val="single" w:sz="8" w:space="0" w:color="auto"/>
              <w:right w:val="single" w:sz="8" w:space="0" w:color="auto"/>
            </w:tcBorders>
            <w:vAlign w:val="bottom"/>
          </w:tcPr>
          <w:p w14:paraId="2C148ACF" w14:textId="77777777" w:rsidR="00BA7A32" w:rsidRDefault="004D2F79">
            <w:pPr>
              <w:spacing w:line="229" w:lineRule="exact"/>
              <w:ind w:left="320"/>
              <w:rPr>
                <w:rFonts w:eastAsiaTheme="minorEastAsia"/>
                <w:sz w:val="20"/>
                <w:szCs w:val="20"/>
              </w:rPr>
            </w:pPr>
            <w:proofErr w:type="spellStart"/>
            <w:r>
              <w:rPr>
                <w:rFonts w:ascii="宋体" w:eastAsia="宋体" w:hAnsi="宋体" w:cs="宋体"/>
                <w:sz w:val="20"/>
                <w:szCs w:val="20"/>
              </w:rPr>
              <w:t>生的注意</w:t>
            </w:r>
            <w:proofErr w:type="spellEnd"/>
            <w:r>
              <w:rPr>
                <w:rFonts w:ascii="宋体" w:eastAsia="宋体" w:hAnsi="宋体" w:cs="宋体"/>
                <w:sz w:val="20"/>
                <w:szCs w:val="20"/>
              </w:rPr>
              <w:t>。</w:t>
            </w:r>
          </w:p>
        </w:tc>
        <w:tc>
          <w:tcPr>
            <w:tcW w:w="2940" w:type="dxa"/>
            <w:tcBorders>
              <w:right w:val="single" w:sz="8" w:space="0" w:color="auto"/>
            </w:tcBorders>
            <w:vAlign w:val="bottom"/>
          </w:tcPr>
          <w:p w14:paraId="2B1DF234"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⑤运用多重信息编码方式。</w:t>
            </w:r>
          </w:p>
        </w:tc>
        <w:tc>
          <w:tcPr>
            <w:tcW w:w="2660" w:type="dxa"/>
            <w:tcBorders>
              <w:right w:val="single" w:sz="8" w:space="0" w:color="auto"/>
            </w:tcBorders>
            <w:vAlign w:val="bottom"/>
          </w:tcPr>
          <w:p w14:paraId="36E187E9" w14:textId="77777777" w:rsidR="00BA7A32" w:rsidRDefault="00BA7A32">
            <w:pPr>
              <w:rPr>
                <w:rFonts w:eastAsiaTheme="minorEastAsia"/>
                <w:lang w:eastAsia="zh-CN"/>
              </w:rPr>
            </w:pPr>
          </w:p>
        </w:tc>
      </w:tr>
      <w:tr w:rsidR="00BA7A32" w14:paraId="12BEA3A5" w14:textId="77777777">
        <w:trPr>
          <w:trHeight w:val="29"/>
        </w:trPr>
        <w:tc>
          <w:tcPr>
            <w:tcW w:w="3300" w:type="dxa"/>
            <w:tcBorders>
              <w:left w:val="single" w:sz="8" w:space="0" w:color="auto"/>
              <w:bottom w:val="single" w:sz="8" w:space="0" w:color="auto"/>
              <w:right w:val="single" w:sz="8" w:space="0" w:color="auto"/>
            </w:tcBorders>
            <w:vAlign w:val="bottom"/>
          </w:tcPr>
          <w:p w14:paraId="64CB08A5" w14:textId="77777777" w:rsidR="00BA7A32" w:rsidRDefault="00BA7A32">
            <w:pPr>
              <w:rPr>
                <w:rFonts w:eastAsiaTheme="minorEastAsia"/>
                <w:sz w:val="2"/>
                <w:szCs w:val="2"/>
                <w:lang w:eastAsia="zh-CN"/>
              </w:rPr>
            </w:pPr>
          </w:p>
        </w:tc>
        <w:tc>
          <w:tcPr>
            <w:tcW w:w="2940" w:type="dxa"/>
            <w:tcBorders>
              <w:bottom w:val="single" w:sz="8" w:space="0" w:color="auto"/>
              <w:right w:val="single" w:sz="8" w:space="0" w:color="auto"/>
            </w:tcBorders>
            <w:vAlign w:val="bottom"/>
          </w:tcPr>
          <w:p w14:paraId="5C179ACD" w14:textId="77777777" w:rsidR="00BA7A32" w:rsidRDefault="00BA7A32">
            <w:pPr>
              <w:rPr>
                <w:rFonts w:eastAsiaTheme="minorEastAsia"/>
                <w:sz w:val="2"/>
                <w:szCs w:val="2"/>
                <w:lang w:eastAsia="zh-CN"/>
              </w:rPr>
            </w:pPr>
          </w:p>
        </w:tc>
        <w:tc>
          <w:tcPr>
            <w:tcW w:w="2660" w:type="dxa"/>
            <w:tcBorders>
              <w:bottom w:val="single" w:sz="8" w:space="0" w:color="auto"/>
              <w:right w:val="single" w:sz="8" w:space="0" w:color="auto"/>
            </w:tcBorders>
            <w:vAlign w:val="bottom"/>
          </w:tcPr>
          <w:p w14:paraId="109A83CA" w14:textId="77777777" w:rsidR="00BA7A32" w:rsidRDefault="00BA7A32">
            <w:pPr>
              <w:rPr>
                <w:rFonts w:eastAsiaTheme="minorEastAsia"/>
                <w:sz w:val="2"/>
                <w:szCs w:val="2"/>
                <w:lang w:eastAsia="zh-CN"/>
              </w:rPr>
            </w:pPr>
          </w:p>
        </w:tc>
      </w:tr>
    </w:tbl>
    <w:p w14:paraId="36989A74" w14:textId="77777777" w:rsidR="00BA7A32" w:rsidRDefault="00BA7A32">
      <w:pPr>
        <w:spacing w:line="200" w:lineRule="exact"/>
        <w:rPr>
          <w:rFonts w:eastAsiaTheme="minorEastAsia"/>
          <w:sz w:val="20"/>
          <w:szCs w:val="20"/>
          <w:lang w:eastAsia="zh-CN"/>
        </w:rPr>
      </w:pPr>
    </w:p>
    <w:p w14:paraId="176A1FBF" w14:textId="77777777" w:rsidR="00BA7A32" w:rsidRDefault="00BA7A32">
      <w:pPr>
        <w:spacing w:line="284" w:lineRule="exact"/>
        <w:rPr>
          <w:rFonts w:eastAsiaTheme="minorEastAsia"/>
          <w:sz w:val="20"/>
          <w:szCs w:val="20"/>
          <w:lang w:eastAsia="zh-CN"/>
        </w:rPr>
      </w:pPr>
    </w:p>
    <w:p w14:paraId="5D50A06D"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第二节</w:t>
      </w:r>
      <w:r>
        <w:rPr>
          <w:rFonts w:ascii="黑体" w:eastAsia="黑体" w:hAnsi="黑体" w:cs="黑体"/>
          <w:b/>
          <w:bCs/>
          <w:highlight w:val="lightGray"/>
          <w:lang w:eastAsia="zh-CN"/>
        </w:rPr>
        <w:tab/>
        <w:t>学习与学习理论</w:t>
      </w:r>
    </w:p>
    <w:p w14:paraId="79275EB8" w14:textId="77777777" w:rsidR="00BA7A32" w:rsidRDefault="00BA7A32">
      <w:pPr>
        <w:spacing w:line="172" w:lineRule="exact"/>
        <w:rPr>
          <w:rFonts w:eastAsiaTheme="minorEastAsia"/>
          <w:sz w:val="20"/>
          <w:szCs w:val="20"/>
          <w:lang w:eastAsia="zh-CN"/>
        </w:rPr>
      </w:pPr>
    </w:p>
    <w:p w14:paraId="7669B2F9" w14:textId="77777777" w:rsidR="00BA7A32" w:rsidRDefault="004D2F79">
      <w:pPr>
        <w:spacing w:line="229" w:lineRule="exact"/>
        <w:rPr>
          <w:rFonts w:eastAsiaTheme="minorEastAsia"/>
          <w:sz w:val="20"/>
          <w:szCs w:val="20"/>
          <w:lang w:eastAsia="zh-CN"/>
        </w:rPr>
      </w:pPr>
      <w:r>
        <w:rPr>
          <w:noProof/>
          <w:sz w:val="1"/>
          <w:szCs w:val="1"/>
        </w:rPr>
        <w:drawing>
          <wp:inline distT="0" distB="0" distL="0" distR="0" wp14:anchorId="092A1EF4" wp14:editId="2FF21EA7">
            <wp:extent cx="95250" cy="101600"/>
            <wp:effectExtent l="0" t="0" r="0" b="0"/>
            <wp:docPr id="15519489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48998" name="Picture 9"/>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0"/>
          <w:szCs w:val="20"/>
          <w:lang w:eastAsia="zh-CN"/>
        </w:rPr>
        <w:t>18.学习的实质（含义）：</w:t>
      </w:r>
      <w:r>
        <w:rPr>
          <w:rFonts w:ascii="宋体" w:eastAsia="宋体" w:hAnsi="宋体" w:cs="宋体"/>
          <w:b/>
          <w:bCs/>
          <w:color w:val="5B9BD5"/>
          <w:sz w:val="16"/>
          <w:szCs w:val="16"/>
          <w:lang w:eastAsia="zh-CN"/>
        </w:rPr>
        <w:t>【背·辨析题/2016.2014</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都考过/不排除</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202</w:t>
      </w:r>
      <w:r>
        <w:rPr>
          <w:rFonts w:ascii="宋体" w:eastAsia="宋体" w:hAnsi="宋体" w:cs="宋体" w:hint="eastAsia"/>
          <w:b/>
          <w:bCs/>
          <w:color w:val="5B9BD5"/>
          <w:sz w:val="16"/>
          <w:szCs w:val="16"/>
          <w:lang w:eastAsia="zh-CN"/>
        </w:rPr>
        <w:t>1</w:t>
      </w:r>
      <w:r>
        <w:rPr>
          <w:rFonts w:ascii="宋体" w:eastAsia="宋体" w:hAnsi="宋体" w:cs="宋体"/>
          <w:b/>
          <w:bCs/>
          <w:color w:val="5B9BD5"/>
          <w:sz w:val="16"/>
          <w:szCs w:val="16"/>
          <w:lang w:eastAsia="zh-CN"/>
        </w:rPr>
        <w:t>上半年会考/看一下</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16.14</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年真题答案背下】</w:t>
      </w:r>
    </w:p>
    <w:p w14:paraId="5003FDA8" w14:textId="77777777" w:rsidR="00BA7A32" w:rsidRDefault="00BA7A32">
      <w:pPr>
        <w:spacing w:line="104" w:lineRule="exact"/>
        <w:rPr>
          <w:rFonts w:eastAsiaTheme="minorEastAsia"/>
          <w:sz w:val="20"/>
          <w:szCs w:val="20"/>
          <w:lang w:eastAsia="zh-CN"/>
        </w:rPr>
      </w:pPr>
    </w:p>
    <w:p w14:paraId="4426F1F8" w14:textId="77777777" w:rsidR="00BA7A32" w:rsidRDefault="004D2F79">
      <w:pPr>
        <w:spacing w:line="260" w:lineRule="exact"/>
        <w:ind w:left="380" w:right="620"/>
        <w:rPr>
          <w:rFonts w:eastAsiaTheme="minorEastAsia"/>
          <w:sz w:val="20"/>
          <w:szCs w:val="20"/>
          <w:lang w:eastAsia="zh-CN"/>
        </w:rPr>
      </w:pPr>
      <w:r>
        <w:rPr>
          <w:rFonts w:ascii="宋体" w:eastAsia="宋体" w:hAnsi="宋体" w:cs="宋体"/>
          <w:sz w:val="21"/>
          <w:szCs w:val="21"/>
          <w:lang w:eastAsia="zh-CN"/>
        </w:rPr>
        <w:t>学习是个体在特定情境下由于练习和反复经验而产生的行为或行为潜能的相对持久的变化。（学习不一定是引起行为的变化，行为的变化也不一定是由学习引发的。）</w:t>
      </w:r>
    </w:p>
    <w:p w14:paraId="251D8C10" w14:textId="77777777" w:rsidR="00BA7A32" w:rsidRDefault="00BA7A32">
      <w:pPr>
        <w:spacing w:line="73" w:lineRule="exact"/>
        <w:rPr>
          <w:rFonts w:eastAsiaTheme="minorEastAsia"/>
          <w:sz w:val="20"/>
          <w:szCs w:val="20"/>
          <w:lang w:eastAsia="zh-CN"/>
        </w:rPr>
      </w:pPr>
    </w:p>
    <w:p w14:paraId="79931AE6"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19.学习的分类：</w:t>
      </w:r>
    </w:p>
    <w:p w14:paraId="1B7BE8A3" w14:textId="77777777" w:rsidR="00BA7A32" w:rsidRDefault="00BA7A32">
      <w:pPr>
        <w:spacing w:line="84" w:lineRule="exact"/>
        <w:rPr>
          <w:rFonts w:eastAsiaTheme="minorEastAsia"/>
          <w:sz w:val="20"/>
          <w:szCs w:val="20"/>
          <w:lang w:eastAsia="zh-CN"/>
        </w:rPr>
      </w:pPr>
    </w:p>
    <w:p w14:paraId="7B986B16"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【1】加涅的学习分类：</w:t>
      </w:r>
      <w:r>
        <w:rPr>
          <w:rFonts w:ascii="宋体" w:eastAsia="宋体" w:hAnsi="宋体" w:cs="宋体"/>
          <w:b/>
          <w:bCs/>
          <w:color w:val="5B9BD5"/>
          <w:sz w:val="17"/>
          <w:szCs w:val="17"/>
          <w:lang w:eastAsia="zh-CN"/>
        </w:rPr>
        <w:t>【背·简答题】【18</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年上考过】</w:t>
      </w:r>
    </w:p>
    <w:p w14:paraId="21511BD6" w14:textId="77777777" w:rsidR="00BA7A32" w:rsidRDefault="00BA7A32">
      <w:pPr>
        <w:spacing w:line="77" w:lineRule="exact"/>
        <w:rPr>
          <w:rFonts w:eastAsiaTheme="minorEastAsia"/>
          <w:sz w:val="20"/>
          <w:szCs w:val="20"/>
          <w:lang w:eastAsia="zh-CN"/>
        </w:rPr>
      </w:pPr>
    </w:p>
    <w:p w14:paraId="3FA5A97F" w14:textId="77777777" w:rsidR="00BA7A32" w:rsidRDefault="004D2F79">
      <w:pPr>
        <w:tabs>
          <w:tab w:val="left" w:pos="2560"/>
        </w:tabs>
        <w:spacing w:line="229" w:lineRule="exact"/>
        <w:ind w:left="780"/>
        <w:rPr>
          <w:rFonts w:eastAsiaTheme="minorEastAsia"/>
          <w:sz w:val="20"/>
          <w:szCs w:val="20"/>
          <w:lang w:eastAsia="zh-CN"/>
        </w:rPr>
      </w:pPr>
      <w:r>
        <w:rPr>
          <w:rFonts w:ascii="宋体" w:eastAsia="宋体" w:hAnsi="宋体" w:cs="宋体"/>
          <w:sz w:val="20"/>
          <w:szCs w:val="20"/>
          <w:lang w:eastAsia="zh-CN"/>
        </w:rPr>
        <w:t>①言语信息的学习</w:t>
      </w:r>
      <w:r>
        <w:rPr>
          <w:rFonts w:eastAsiaTheme="minorEastAsia"/>
          <w:sz w:val="20"/>
          <w:szCs w:val="20"/>
          <w:lang w:eastAsia="zh-CN"/>
        </w:rPr>
        <w:tab/>
      </w:r>
      <w:r>
        <w:rPr>
          <w:rFonts w:ascii="宋体" w:eastAsia="宋体" w:hAnsi="宋体" w:cs="宋体"/>
          <w:sz w:val="19"/>
          <w:szCs w:val="19"/>
          <w:lang w:eastAsia="zh-CN"/>
        </w:rPr>
        <w:t>②智慧技能的学习 ③认知策略的学习 ④运动技能的学习 ⑤态度的学习</w:t>
      </w:r>
    </w:p>
    <w:p w14:paraId="51645549" w14:textId="77777777" w:rsidR="00BA7A32" w:rsidRDefault="00BA7A32">
      <w:pPr>
        <w:spacing w:line="89" w:lineRule="exact"/>
        <w:rPr>
          <w:rFonts w:eastAsiaTheme="minorEastAsia"/>
          <w:sz w:val="20"/>
          <w:szCs w:val="20"/>
          <w:lang w:eastAsia="zh-CN"/>
        </w:rPr>
      </w:pPr>
    </w:p>
    <w:p w14:paraId="1128BDCB"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【2】奥苏贝尔的学习分类：</w:t>
      </w:r>
      <w:r>
        <w:rPr>
          <w:rFonts w:ascii="宋体" w:eastAsia="宋体" w:hAnsi="宋体" w:cs="宋体"/>
          <w:b/>
          <w:bCs/>
          <w:color w:val="5B9BD5"/>
          <w:sz w:val="17"/>
          <w:szCs w:val="17"/>
          <w:lang w:eastAsia="zh-CN"/>
        </w:rPr>
        <w:t>【背·选/辨】【17</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上半年辨析题】【看一下真题答案】</w:t>
      </w:r>
    </w:p>
    <w:p w14:paraId="6305DA47" w14:textId="77777777" w:rsidR="00BA7A32" w:rsidRDefault="00BA7A32">
      <w:pPr>
        <w:spacing w:line="75" w:lineRule="exact"/>
        <w:rPr>
          <w:rFonts w:eastAsiaTheme="minorEastAsia"/>
          <w:sz w:val="20"/>
          <w:szCs w:val="20"/>
          <w:lang w:eastAsia="zh-CN"/>
        </w:rPr>
      </w:pPr>
    </w:p>
    <w:p w14:paraId="7293C535" w14:textId="77777777" w:rsidR="00BA7A32" w:rsidRDefault="004D2F79">
      <w:pPr>
        <w:tabs>
          <w:tab w:val="left" w:pos="3160"/>
        </w:tabs>
        <w:spacing w:line="229" w:lineRule="exact"/>
        <w:ind w:left="780"/>
        <w:rPr>
          <w:rFonts w:eastAsiaTheme="minorEastAsia"/>
          <w:sz w:val="20"/>
          <w:szCs w:val="20"/>
          <w:lang w:eastAsia="zh-CN"/>
        </w:rPr>
      </w:pPr>
      <w:r>
        <w:rPr>
          <w:rFonts w:ascii="宋体" w:eastAsia="宋体" w:hAnsi="宋体" w:cs="宋体"/>
          <w:b/>
          <w:bCs/>
          <w:sz w:val="20"/>
          <w:szCs w:val="20"/>
          <w:lang w:eastAsia="zh-CN"/>
        </w:rPr>
        <w:t>①接受学习和发现学习</w:t>
      </w:r>
      <w:r>
        <w:rPr>
          <w:rFonts w:eastAsiaTheme="minorEastAsia"/>
          <w:sz w:val="20"/>
          <w:szCs w:val="20"/>
          <w:lang w:eastAsia="zh-CN"/>
        </w:rPr>
        <w:tab/>
      </w:r>
      <w:r>
        <w:rPr>
          <w:rFonts w:ascii="宋体" w:eastAsia="宋体" w:hAnsi="宋体" w:cs="宋体"/>
          <w:b/>
          <w:bCs/>
          <w:sz w:val="20"/>
          <w:szCs w:val="20"/>
          <w:lang w:eastAsia="zh-CN"/>
        </w:rPr>
        <w:t>②机械学习和有意义学习</w:t>
      </w:r>
    </w:p>
    <w:p w14:paraId="2A018647" w14:textId="77777777" w:rsidR="00BA7A32" w:rsidRDefault="00BA7A32">
      <w:pPr>
        <w:spacing w:line="43" w:lineRule="exact"/>
        <w:rPr>
          <w:rFonts w:eastAsiaTheme="minorEastAsia"/>
          <w:sz w:val="20"/>
          <w:szCs w:val="20"/>
          <w:lang w:eastAsia="zh-CN"/>
        </w:rPr>
      </w:pPr>
    </w:p>
    <w:p w14:paraId="17892DBC" w14:textId="77777777" w:rsidR="00BA7A32" w:rsidRDefault="004D2F79">
      <w:pPr>
        <w:spacing w:line="240" w:lineRule="exact"/>
        <w:ind w:left="800"/>
        <w:rPr>
          <w:rFonts w:eastAsiaTheme="minorEastAsia"/>
          <w:sz w:val="20"/>
          <w:szCs w:val="20"/>
          <w:lang w:eastAsia="zh-CN"/>
        </w:rPr>
      </w:pPr>
      <w:r>
        <w:rPr>
          <w:rFonts w:ascii="宋体" w:eastAsia="宋体" w:hAnsi="宋体" w:cs="宋体"/>
          <w:sz w:val="21"/>
          <w:szCs w:val="21"/>
          <w:lang w:eastAsia="zh-CN"/>
        </w:rPr>
        <w:t>接受学习和发现学习既可以是有意义的，也可以是机械的。</w:t>
      </w:r>
    </w:p>
    <w:p w14:paraId="04AC33E8" w14:textId="77777777" w:rsidR="00BA7A32" w:rsidRDefault="00BA7A32">
      <w:pPr>
        <w:spacing w:line="39" w:lineRule="exact"/>
        <w:rPr>
          <w:rFonts w:eastAsiaTheme="minorEastAsia"/>
          <w:sz w:val="20"/>
          <w:szCs w:val="20"/>
          <w:lang w:eastAsia="zh-CN"/>
        </w:rPr>
      </w:pPr>
    </w:p>
    <w:p w14:paraId="5D4FFE02"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【注意：接受学习不等于机械学习，发现学习不等于有意义学习。】</w:t>
      </w:r>
    </w:p>
    <w:p w14:paraId="60D06B71" w14:textId="77777777" w:rsidR="00BA7A32" w:rsidRDefault="00BA7A32">
      <w:pPr>
        <w:spacing w:line="130" w:lineRule="exact"/>
        <w:rPr>
          <w:rFonts w:eastAsiaTheme="minorEastAsia"/>
          <w:sz w:val="20"/>
          <w:szCs w:val="20"/>
          <w:lang w:eastAsia="zh-CN"/>
        </w:rPr>
      </w:pPr>
    </w:p>
    <w:p w14:paraId="36B6AA4A"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20.影响学习的因素：</w:t>
      </w:r>
      <w:r>
        <w:rPr>
          <w:rFonts w:ascii="宋体" w:eastAsia="宋体" w:hAnsi="宋体" w:cs="宋体"/>
          <w:b/>
          <w:bCs/>
          <w:color w:val="5B9BD5"/>
          <w:sz w:val="17"/>
          <w:szCs w:val="17"/>
          <w:lang w:eastAsia="zh-CN"/>
        </w:rPr>
        <w:t>【背·辨析题】 【16</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年上/16</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下都考过】</w:t>
      </w:r>
    </w:p>
    <w:p w14:paraId="18AFA35D" w14:textId="77777777" w:rsidR="00BA7A32" w:rsidRDefault="00BA7A32">
      <w:pPr>
        <w:spacing w:line="113" w:lineRule="exact"/>
        <w:rPr>
          <w:rFonts w:eastAsiaTheme="minorEastAsia"/>
          <w:sz w:val="20"/>
          <w:szCs w:val="20"/>
          <w:lang w:eastAsia="zh-CN"/>
        </w:rPr>
      </w:pPr>
    </w:p>
    <w:p w14:paraId="251AEF65" w14:textId="77777777" w:rsidR="00BA7A32" w:rsidRDefault="004D2F79">
      <w:pPr>
        <w:spacing w:line="252" w:lineRule="exact"/>
        <w:ind w:left="1620" w:right="280" w:hanging="1199"/>
        <w:jc w:val="both"/>
        <w:rPr>
          <w:rFonts w:eastAsiaTheme="minorEastAsia"/>
          <w:sz w:val="20"/>
          <w:szCs w:val="20"/>
          <w:lang w:eastAsia="zh-CN"/>
        </w:rPr>
      </w:pPr>
      <w:r>
        <w:rPr>
          <w:rFonts w:ascii="宋体" w:eastAsia="宋体" w:hAnsi="宋体" w:cs="宋体"/>
          <w:b/>
          <w:bCs/>
          <w:sz w:val="20"/>
          <w:szCs w:val="20"/>
          <w:lang w:eastAsia="zh-CN"/>
        </w:rPr>
        <w:t>①智力因素：</w:t>
      </w:r>
      <w:r>
        <w:rPr>
          <w:rFonts w:ascii="宋体" w:eastAsia="宋体" w:hAnsi="宋体" w:cs="宋体"/>
          <w:sz w:val="20"/>
          <w:szCs w:val="20"/>
          <w:lang w:eastAsia="zh-CN"/>
        </w:rPr>
        <w:t>智力是影响学习的重要因素，智力与学生的学业成绩存在中等程度的相关，一般来说在大体相同的条件下，智力水平高的学生学习成绩也较好，但研究也显示，智力对学业成就并不具有决定作用。</w:t>
      </w:r>
    </w:p>
    <w:p w14:paraId="155EA98B" w14:textId="77777777" w:rsidR="00BA7A32" w:rsidRDefault="00BA7A32">
      <w:pPr>
        <w:spacing w:line="94" w:lineRule="exact"/>
        <w:rPr>
          <w:rFonts w:eastAsiaTheme="minorEastAsia"/>
          <w:sz w:val="20"/>
          <w:szCs w:val="20"/>
          <w:lang w:eastAsia="zh-CN"/>
        </w:rPr>
      </w:pPr>
    </w:p>
    <w:p w14:paraId="6B9B07A5" w14:textId="77777777" w:rsidR="00BA7A32" w:rsidRDefault="004D2F79">
      <w:pPr>
        <w:spacing w:line="252" w:lineRule="exact"/>
        <w:ind w:left="1820" w:right="280" w:hanging="1398"/>
        <w:jc w:val="both"/>
        <w:rPr>
          <w:rFonts w:eastAsiaTheme="minorEastAsia"/>
          <w:sz w:val="20"/>
          <w:szCs w:val="20"/>
          <w:lang w:eastAsia="zh-CN"/>
        </w:rPr>
      </w:pPr>
      <w:r>
        <w:rPr>
          <w:rFonts w:ascii="宋体" w:eastAsia="宋体" w:hAnsi="宋体" w:cs="宋体"/>
          <w:b/>
          <w:bCs/>
          <w:sz w:val="20"/>
          <w:szCs w:val="20"/>
          <w:lang w:eastAsia="zh-CN"/>
        </w:rPr>
        <w:t>②非智力因素：</w:t>
      </w:r>
      <w:r>
        <w:rPr>
          <w:rFonts w:ascii="宋体" w:eastAsia="宋体" w:hAnsi="宋体" w:cs="宋体"/>
          <w:sz w:val="20"/>
          <w:szCs w:val="20"/>
          <w:lang w:eastAsia="zh-CN"/>
        </w:rPr>
        <w:t>焦虑程度影响学习动机和学业成绩，中等程度的焦虑对学习是有益的，焦虑程度过低或过高都会对学习产生不良的影响。焦虑程度过高则会导致学生神经过度紧张、生理成长紊乱、失眠等等。</w:t>
      </w:r>
    </w:p>
    <w:p w14:paraId="35813017" w14:textId="77777777" w:rsidR="00BA7A32" w:rsidRDefault="00BA7A32">
      <w:pPr>
        <w:spacing w:line="53" w:lineRule="exact"/>
        <w:rPr>
          <w:rFonts w:eastAsiaTheme="minorEastAsia"/>
          <w:sz w:val="20"/>
          <w:szCs w:val="20"/>
          <w:lang w:eastAsia="zh-CN"/>
        </w:rPr>
      </w:pPr>
    </w:p>
    <w:p w14:paraId="381EB29B"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例：辨析题：智力水平越高，学习成绩越好。</w:t>
      </w:r>
      <w:r>
        <w:rPr>
          <w:rFonts w:ascii="宋体" w:eastAsia="宋体" w:hAnsi="宋体" w:cs="宋体"/>
          <w:b/>
          <w:bCs/>
          <w:color w:val="5B9BD5"/>
          <w:sz w:val="18"/>
          <w:szCs w:val="18"/>
          <w:lang w:eastAsia="zh-CN"/>
        </w:rPr>
        <w:t>【16 年上半年】</w:t>
      </w:r>
    </w:p>
    <w:p w14:paraId="0CB6AC65" w14:textId="77777777" w:rsidR="00BA7A32" w:rsidRDefault="00BA7A32">
      <w:pPr>
        <w:spacing w:line="51" w:lineRule="exact"/>
        <w:rPr>
          <w:rFonts w:eastAsiaTheme="minorEastAsia"/>
          <w:sz w:val="20"/>
          <w:szCs w:val="20"/>
          <w:lang w:eastAsia="zh-CN"/>
        </w:rPr>
      </w:pPr>
    </w:p>
    <w:p w14:paraId="57004820" w14:textId="77777777" w:rsidR="00BA7A32" w:rsidRDefault="004D2F79">
      <w:pPr>
        <w:spacing w:line="229" w:lineRule="exact"/>
        <w:ind w:left="360"/>
        <w:rPr>
          <w:rFonts w:eastAsiaTheme="minorEastAsia"/>
          <w:sz w:val="20"/>
          <w:szCs w:val="20"/>
          <w:lang w:eastAsia="zh-CN"/>
        </w:rPr>
      </w:pPr>
      <w:r>
        <w:rPr>
          <w:rFonts w:ascii="宋体" w:eastAsia="宋体" w:hAnsi="宋体" w:cs="宋体"/>
          <w:sz w:val="20"/>
          <w:szCs w:val="20"/>
          <w:lang w:eastAsia="zh-CN"/>
        </w:rPr>
        <w:t>答：辨析题三步走解答套路。【判断正误——举出论据并解释——抄写题干】</w:t>
      </w:r>
    </w:p>
    <w:p w14:paraId="40DBDE9F" w14:textId="77777777" w:rsidR="00BA7A32" w:rsidRDefault="00BA7A32">
      <w:pPr>
        <w:spacing w:line="53" w:lineRule="exact"/>
        <w:rPr>
          <w:rFonts w:eastAsiaTheme="minorEastAsia"/>
          <w:sz w:val="20"/>
          <w:szCs w:val="20"/>
          <w:lang w:eastAsia="zh-CN"/>
        </w:rPr>
      </w:pPr>
    </w:p>
    <w:p w14:paraId="4DF86249" w14:textId="77777777" w:rsidR="00BA7A32" w:rsidRDefault="004D2F79">
      <w:pPr>
        <w:spacing w:line="229" w:lineRule="exact"/>
        <w:ind w:left="360"/>
        <w:rPr>
          <w:rFonts w:eastAsiaTheme="minorEastAsia"/>
          <w:sz w:val="20"/>
          <w:szCs w:val="20"/>
          <w:lang w:eastAsia="zh-CN"/>
        </w:rPr>
      </w:pPr>
      <w:r>
        <w:rPr>
          <w:rFonts w:ascii="宋体" w:eastAsia="宋体" w:hAnsi="宋体" w:cs="宋体"/>
          <w:sz w:val="20"/>
          <w:szCs w:val="20"/>
          <w:lang w:eastAsia="zh-CN"/>
        </w:rPr>
        <w:t>（1）这种说法是错误的。</w:t>
      </w:r>
    </w:p>
    <w:p w14:paraId="4CDF7345" w14:textId="77777777" w:rsidR="00BA7A32" w:rsidRDefault="00BA7A32">
      <w:pPr>
        <w:spacing w:line="81" w:lineRule="exact"/>
        <w:rPr>
          <w:rFonts w:eastAsiaTheme="minorEastAsia"/>
          <w:sz w:val="20"/>
          <w:szCs w:val="20"/>
          <w:lang w:eastAsia="zh-CN"/>
        </w:rPr>
      </w:pPr>
    </w:p>
    <w:p w14:paraId="3355F55C" w14:textId="77777777" w:rsidR="00BA7A32" w:rsidRDefault="004D2F79">
      <w:pPr>
        <w:spacing w:line="259" w:lineRule="exact"/>
        <w:ind w:left="760" w:right="240" w:hanging="400"/>
        <w:rPr>
          <w:rFonts w:eastAsiaTheme="minorEastAsia"/>
          <w:sz w:val="20"/>
          <w:szCs w:val="20"/>
          <w:lang w:eastAsia="zh-CN"/>
        </w:rPr>
      </w:pPr>
      <w:r>
        <w:rPr>
          <w:rFonts w:ascii="宋体" w:eastAsia="宋体" w:hAnsi="宋体" w:cs="宋体"/>
          <w:sz w:val="20"/>
          <w:szCs w:val="20"/>
          <w:lang w:eastAsia="zh-CN"/>
        </w:rPr>
        <w:t>（2）智力是影响学习的重要因素，许多研究表明，智力与学生的学业成绩存在中等程度的相关，一般来说在大体相同的条件下，智力水平高的学生学习成绩也较好，但研究也显示，智力对学业成就并不具有决定作用。另外，学生学习的影响因素除了智力因素之外，还包括非智力因素、环境因素、教师的指导等等。</w:t>
      </w:r>
    </w:p>
    <w:p w14:paraId="03B2955B" w14:textId="77777777" w:rsidR="00BA7A32" w:rsidRDefault="00BA7A32">
      <w:pPr>
        <w:spacing w:line="55" w:lineRule="exact"/>
        <w:rPr>
          <w:rFonts w:eastAsiaTheme="minorEastAsia"/>
          <w:sz w:val="20"/>
          <w:szCs w:val="20"/>
          <w:lang w:eastAsia="zh-CN"/>
        </w:rPr>
      </w:pPr>
    </w:p>
    <w:p w14:paraId="751869BF" w14:textId="77777777" w:rsidR="00BA7A32" w:rsidRDefault="004D2F79">
      <w:pPr>
        <w:spacing w:line="229" w:lineRule="exact"/>
        <w:ind w:left="360"/>
        <w:rPr>
          <w:rFonts w:eastAsiaTheme="minorEastAsia"/>
          <w:sz w:val="20"/>
          <w:szCs w:val="20"/>
          <w:lang w:eastAsia="zh-CN"/>
        </w:rPr>
      </w:pPr>
      <w:r>
        <w:rPr>
          <w:rFonts w:ascii="宋体" w:eastAsia="宋体" w:hAnsi="宋体" w:cs="宋体"/>
          <w:sz w:val="20"/>
          <w:szCs w:val="20"/>
          <w:lang w:eastAsia="zh-CN"/>
        </w:rPr>
        <w:t>（3）因此，并不是智力水平越高，学习成绩越好。</w:t>
      </w:r>
    </w:p>
    <w:p w14:paraId="449DAC3D" w14:textId="77777777" w:rsidR="00BA7A32" w:rsidRDefault="00BA7A32">
      <w:pPr>
        <w:rPr>
          <w:rFonts w:eastAsiaTheme="minorEastAsia"/>
          <w:sz w:val="22"/>
          <w:szCs w:val="22"/>
          <w:lang w:eastAsia="zh-CN"/>
        </w:rPr>
        <w:sectPr w:rsidR="00BA7A32">
          <w:pgSz w:w="11900" w:h="16838"/>
          <w:pgMar w:top="625" w:right="1286" w:bottom="0" w:left="1220" w:header="0" w:footer="0" w:gutter="0"/>
          <w:cols w:space="720" w:equalWidth="0">
            <w:col w:w="9400"/>
          </w:cols>
        </w:sectPr>
      </w:pPr>
    </w:p>
    <w:p w14:paraId="6FE570B5" w14:textId="77777777" w:rsidR="00BA7A32" w:rsidRDefault="00BA7A32">
      <w:pPr>
        <w:spacing w:line="135" w:lineRule="exact"/>
        <w:rPr>
          <w:rFonts w:eastAsiaTheme="minorEastAsia"/>
          <w:sz w:val="20"/>
          <w:szCs w:val="20"/>
          <w:lang w:eastAsia="zh-CN"/>
        </w:rPr>
      </w:pPr>
    </w:p>
    <w:p w14:paraId="5021B3B5" w14:textId="77777777" w:rsidR="00BA7A32" w:rsidRDefault="004D2F79">
      <w:pPr>
        <w:ind w:right="-59"/>
        <w:jc w:val="center"/>
        <w:rPr>
          <w:rFonts w:eastAsiaTheme="minorEastAsia"/>
          <w:sz w:val="20"/>
          <w:szCs w:val="20"/>
          <w:lang w:eastAsia="zh-CN"/>
        </w:rPr>
        <w:sectPr w:rsidR="00BA7A32">
          <w:type w:val="continuous"/>
          <w:pgSz w:w="11900" w:h="16838"/>
          <w:pgMar w:top="625" w:right="1286" w:bottom="0" w:left="1220" w:header="0" w:footer="0" w:gutter="0"/>
          <w:cols w:space="720" w:equalWidth="0">
            <w:col w:w="9400"/>
          </w:cols>
        </w:sectPr>
      </w:pPr>
      <w:r>
        <w:rPr>
          <w:rFonts w:ascii="Calibri" w:eastAsia="Calibri" w:hAnsi="Calibri" w:cs="Calibri"/>
          <w:sz w:val="18"/>
          <w:szCs w:val="18"/>
          <w:lang w:eastAsia="zh-CN"/>
        </w:rPr>
        <w:t>-16-</w:t>
      </w:r>
    </w:p>
    <w:p w14:paraId="37F80C95" w14:textId="77777777" w:rsidR="00BA7A32" w:rsidRDefault="004D2F79">
      <w:pPr>
        <w:tabs>
          <w:tab w:val="left" w:pos="4540"/>
        </w:tabs>
        <w:spacing w:line="301" w:lineRule="exact"/>
        <w:ind w:left="440"/>
        <w:rPr>
          <w:rFonts w:eastAsiaTheme="minorEastAsia"/>
          <w:sz w:val="20"/>
          <w:szCs w:val="20"/>
          <w:lang w:eastAsia="zh-CN"/>
        </w:rPr>
      </w:pPr>
      <w:bookmarkStart w:id="16" w:name="page1_7"/>
      <w:bookmarkEnd w:id="16"/>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42078433" w14:textId="77777777" w:rsidR="00BA7A32" w:rsidRDefault="004D2F79">
      <w:pPr>
        <w:spacing w:line="20" w:lineRule="exact"/>
        <w:rPr>
          <w:rFonts w:eastAsiaTheme="minorEastAsia"/>
          <w:lang w:eastAsia="zh-CN"/>
        </w:rPr>
      </w:pPr>
      <w:r>
        <w:rPr>
          <w:noProof/>
        </w:rPr>
        <w:drawing>
          <wp:anchor distT="0" distB="0" distL="114300" distR="114300" simplePos="0" relativeHeight="251640832" behindDoc="1" locked="0" layoutInCell="0" allowOverlap="1" wp14:anchorId="768EC65B" wp14:editId="5E5C7B28">
            <wp:simplePos x="0" y="0"/>
            <wp:positionH relativeFrom="column">
              <wp:posOffset>0</wp:posOffset>
            </wp:positionH>
            <wp:positionV relativeFrom="paragraph">
              <wp:posOffset>31750</wp:posOffset>
            </wp:positionV>
            <wp:extent cx="5994400" cy="18415"/>
            <wp:effectExtent l="0" t="0" r="0" b="0"/>
            <wp:wrapNone/>
            <wp:docPr id="108575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52055"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994400" cy="18415"/>
                    </a:xfrm>
                    <a:prstGeom prst="rect">
                      <a:avLst/>
                    </a:prstGeom>
                    <a:noFill/>
                  </pic:spPr>
                </pic:pic>
              </a:graphicData>
            </a:graphic>
          </wp:anchor>
        </w:drawing>
      </w:r>
      <w:r>
        <w:rPr>
          <w:noProof/>
        </w:rPr>
        <w:drawing>
          <wp:anchor distT="0" distB="0" distL="114300" distR="114300" simplePos="0" relativeHeight="251656192" behindDoc="1" locked="0" layoutInCell="0" allowOverlap="1" wp14:anchorId="1CED8F2A" wp14:editId="609A0BBB">
            <wp:simplePos x="0" y="0"/>
            <wp:positionH relativeFrom="column">
              <wp:posOffset>0</wp:posOffset>
            </wp:positionH>
            <wp:positionV relativeFrom="paragraph">
              <wp:posOffset>59690</wp:posOffset>
            </wp:positionV>
            <wp:extent cx="5994400" cy="8890"/>
            <wp:effectExtent l="0" t="0" r="0" b="0"/>
            <wp:wrapNone/>
            <wp:docPr id="1535289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8935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5994400" cy="8890"/>
                    </a:xfrm>
                    <a:prstGeom prst="rect">
                      <a:avLst/>
                    </a:prstGeom>
                    <a:noFill/>
                  </pic:spPr>
                </pic:pic>
              </a:graphicData>
            </a:graphic>
          </wp:anchor>
        </w:drawing>
      </w:r>
    </w:p>
    <w:p w14:paraId="35676ABA" w14:textId="77777777" w:rsidR="00BA7A32" w:rsidRDefault="00BA7A32">
      <w:pPr>
        <w:spacing w:line="145" w:lineRule="exact"/>
        <w:rPr>
          <w:rFonts w:eastAsiaTheme="minorEastAsia"/>
          <w:lang w:eastAsia="zh-CN"/>
        </w:rPr>
      </w:pPr>
    </w:p>
    <w:p w14:paraId="5B761F03" w14:textId="77777777" w:rsidR="00BA7A32" w:rsidRDefault="004D2F79">
      <w:pPr>
        <w:spacing w:line="240" w:lineRule="exact"/>
        <w:ind w:left="60"/>
        <w:rPr>
          <w:rFonts w:eastAsiaTheme="minorEastAsia"/>
          <w:sz w:val="20"/>
          <w:szCs w:val="20"/>
          <w:lang w:eastAsia="zh-CN"/>
        </w:rPr>
      </w:pPr>
      <w:r>
        <w:rPr>
          <w:noProof/>
          <w:sz w:val="1"/>
          <w:szCs w:val="1"/>
        </w:rPr>
        <w:drawing>
          <wp:inline distT="0" distB="0" distL="0" distR="0" wp14:anchorId="10C0FE19" wp14:editId="56E0AD8B">
            <wp:extent cx="88900" cy="95250"/>
            <wp:effectExtent l="0" t="0" r="0" b="0"/>
            <wp:docPr id="1428762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62199"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21.四大学习理论的分类：</w:t>
      </w:r>
      <w:r>
        <w:rPr>
          <w:rFonts w:ascii="宋体" w:eastAsia="宋体" w:hAnsi="宋体" w:cs="宋体"/>
          <w:b/>
          <w:bCs/>
          <w:color w:val="44964C"/>
          <w:sz w:val="21"/>
          <w:szCs w:val="21"/>
          <w:lang w:eastAsia="zh-CN"/>
        </w:rPr>
        <w:t>【四大学习理论】</w:t>
      </w:r>
      <w:r>
        <w:rPr>
          <w:rFonts w:ascii="宋体" w:eastAsia="宋体" w:hAnsi="宋体" w:cs="宋体"/>
          <w:b/>
          <w:bCs/>
          <w:color w:val="5B9BD5"/>
          <w:sz w:val="19"/>
          <w:szCs w:val="19"/>
          <w:lang w:eastAsia="zh-CN"/>
        </w:rPr>
        <w:t>【重点*表格很重要】</w:t>
      </w:r>
    </w:p>
    <w:p w14:paraId="5D908DD4" w14:textId="77777777" w:rsidR="00BA7A32" w:rsidRDefault="004D2F79">
      <w:pPr>
        <w:spacing w:line="20" w:lineRule="exact"/>
        <w:rPr>
          <w:rFonts w:eastAsiaTheme="minorEastAsia"/>
          <w:lang w:eastAsia="zh-CN"/>
        </w:rPr>
      </w:pPr>
      <w:r>
        <w:rPr>
          <w:noProof/>
        </w:rPr>
        <w:drawing>
          <wp:anchor distT="0" distB="0" distL="114300" distR="114300" simplePos="0" relativeHeight="251664384" behindDoc="1" locked="0" layoutInCell="0" allowOverlap="1" wp14:anchorId="046E8AA3" wp14:editId="1FC93A3A">
            <wp:simplePos x="0" y="0"/>
            <wp:positionH relativeFrom="column">
              <wp:posOffset>0</wp:posOffset>
            </wp:positionH>
            <wp:positionV relativeFrom="paragraph">
              <wp:posOffset>33655</wp:posOffset>
            </wp:positionV>
            <wp:extent cx="5998845" cy="9184640"/>
            <wp:effectExtent l="0" t="0" r="1905" b="16510"/>
            <wp:wrapNone/>
            <wp:docPr id="301629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29974" name="Picture 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5998845" cy="9184640"/>
                    </a:xfrm>
                    <a:prstGeom prst="rect">
                      <a:avLst/>
                    </a:prstGeom>
                    <a:noFill/>
                  </pic:spPr>
                </pic:pic>
              </a:graphicData>
            </a:graphic>
          </wp:anchor>
        </w:drawing>
      </w:r>
    </w:p>
    <w:p w14:paraId="0D9DF2C2" w14:textId="77777777" w:rsidR="00BA7A32" w:rsidRDefault="00BA7A32">
      <w:pPr>
        <w:spacing w:line="62" w:lineRule="exact"/>
        <w:rPr>
          <w:rFonts w:eastAsiaTheme="minorEastAsia"/>
          <w:lang w:eastAsia="zh-CN"/>
        </w:rPr>
      </w:pPr>
    </w:p>
    <w:p w14:paraId="7F76AFCD" w14:textId="77777777" w:rsidR="00BA7A32" w:rsidRDefault="004D2F79">
      <w:pPr>
        <w:spacing w:line="240" w:lineRule="exact"/>
        <w:ind w:left="800"/>
        <w:rPr>
          <w:rFonts w:eastAsiaTheme="minorEastAsia"/>
          <w:sz w:val="20"/>
          <w:szCs w:val="20"/>
          <w:lang w:eastAsia="zh-CN"/>
        </w:rPr>
      </w:pPr>
      <w:r>
        <w:rPr>
          <w:rFonts w:ascii="宋体" w:eastAsia="宋体" w:hAnsi="宋体" w:cs="宋体"/>
          <w:b/>
          <w:bCs/>
          <w:sz w:val="21"/>
          <w:szCs w:val="21"/>
          <w:lang w:eastAsia="zh-CN"/>
        </w:rPr>
        <w:t>1.桑代克——尝试错误说</w:t>
      </w:r>
      <w:r>
        <w:rPr>
          <w:rFonts w:ascii="宋体" w:eastAsia="宋体" w:hAnsi="宋体" w:cs="宋体"/>
          <w:b/>
          <w:bCs/>
          <w:sz w:val="19"/>
          <w:szCs w:val="19"/>
          <w:lang w:eastAsia="zh-CN"/>
        </w:rPr>
        <w:t>【试误说】</w:t>
      </w:r>
      <w:r>
        <w:rPr>
          <w:rFonts w:ascii="宋体" w:eastAsia="宋体" w:hAnsi="宋体" w:cs="宋体"/>
          <w:b/>
          <w:bCs/>
          <w:sz w:val="21"/>
          <w:szCs w:val="21"/>
          <w:lang w:eastAsia="zh-CN"/>
        </w:rPr>
        <w:t xml:space="preserve">（实验：猫） </w:t>
      </w:r>
      <w:r>
        <w:rPr>
          <w:rFonts w:ascii="宋体" w:eastAsia="宋体" w:hAnsi="宋体" w:cs="宋体"/>
          <w:b/>
          <w:bCs/>
          <w:color w:val="5B9BD5"/>
          <w:sz w:val="17"/>
          <w:szCs w:val="17"/>
          <w:lang w:eastAsia="zh-CN"/>
        </w:rPr>
        <w:t>【背·选择题】</w:t>
      </w:r>
    </w:p>
    <w:p w14:paraId="07433593" w14:textId="77777777" w:rsidR="00BA7A32" w:rsidRDefault="00BA7A32">
      <w:pPr>
        <w:spacing w:line="65" w:lineRule="exact"/>
        <w:rPr>
          <w:rFonts w:eastAsiaTheme="minorEastAsia"/>
          <w:lang w:eastAsia="zh-CN"/>
        </w:rPr>
      </w:pPr>
    </w:p>
    <w:p w14:paraId="386B03AC" w14:textId="77777777" w:rsidR="00BA7A32" w:rsidRDefault="004D2F79">
      <w:pPr>
        <w:spacing w:line="240" w:lineRule="exact"/>
        <w:ind w:left="1000"/>
        <w:rPr>
          <w:rFonts w:eastAsiaTheme="minorEastAsia"/>
          <w:sz w:val="20"/>
          <w:szCs w:val="20"/>
          <w:lang w:eastAsia="zh-CN"/>
        </w:rPr>
      </w:pPr>
      <w:r>
        <w:rPr>
          <w:rFonts w:ascii="宋体" w:eastAsia="宋体" w:hAnsi="宋体" w:cs="宋体"/>
          <w:b/>
          <w:bCs/>
          <w:sz w:val="21"/>
          <w:szCs w:val="21"/>
          <w:lang w:eastAsia="zh-CN"/>
        </w:rPr>
        <w:t>学习定律：</w:t>
      </w:r>
      <w:r>
        <w:rPr>
          <w:rFonts w:ascii="宋体" w:eastAsia="宋体" w:hAnsi="宋体" w:cs="宋体"/>
          <w:sz w:val="19"/>
          <w:szCs w:val="19"/>
          <w:lang w:eastAsia="zh-CN"/>
        </w:rPr>
        <w:t>准备律、练习律、效果律。</w:t>
      </w:r>
      <w:r>
        <w:rPr>
          <w:rFonts w:ascii="宋体" w:eastAsia="宋体" w:hAnsi="宋体" w:cs="宋体"/>
          <w:b/>
          <w:bCs/>
          <w:sz w:val="21"/>
          <w:szCs w:val="21"/>
          <w:lang w:eastAsia="zh-CN"/>
        </w:rPr>
        <w:t>效果律</w:t>
      </w:r>
      <w:r>
        <w:rPr>
          <w:rFonts w:ascii="宋体" w:eastAsia="宋体" w:hAnsi="宋体" w:cs="宋体"/>
          <w:sz w:val="21"/>
          <w:szCs w:val="21"/>
          <w:lang w:eastAsia="zh-CN"/>
        </w:rPr>
        <w:t>是最重要的学习定律。</w:t>
      </w:r>
    </w:p>
    <w:p w14:paraId="7C78AAF5" w14:textId="77777777" w:rsidR="00BA7A32" w:rsidRDefault="00BA7A32">
      <w:pPr>
        <w:spacing w:line="72" w:lineRule="exact"/>
        <w:rPr>
          <w:rFonts w:eastAsiaTheme="minorEastAsia"/>
          <w:lang w:eastAsia="zh-CN"/>
        </w:rPr>
      </w:pPr>
    </w:p>
    <w:p w14:paraId="3C43722A" w14:textId="77777777" w:rsidR="00BA7A32" w:rsidRDefault="004D2F79">
      <w:pPr>
        <w:spacing w:line="240" w:lineRule="exact"/>
        <w:ind w:left="800"/>
        <w:rPr>
          <w:rFonts w:eastAsiaTheme="minorEastAsia"/>
          <w:sz w:val="20"/>
          <w:szCs w:val="20"/>
          <w:lang w:eastAsia="zh-CN"/>
        </w:rPr>
      </w:pPr>
      <w:r>
        <w:rPr>
          <w:rFonts w:ascii="宋体" w:eastAsia="宋体" w:hAnsi="宋体" w:cs="宋体"/>
          <w:b/>
          <w:bCs/>
          <w:sz w:val="21"/>
          <w:szCs w:val="21"/>
          <w:lang w:eastAsia="zh-CN"/>
        </w:rPr>
        <w:t xml:space="preserve">2.巴普洛夫——经典性条件反射说（实验：狗） </w:t>
      </w:r>
      <w:r>
        <w:rPr>
          <w:rFonts w:ascii="宋体" w:eastAsia="宋体" w:hAnsi="宋体" w:cs="宋体"/>
          <w:b/>
          <w:bCs/>
          <w:color w:val="5B9BD5"/>
          <w:sz w:val="17"/>
          <w:szCs w:val="17"/>
          <w:lang w:eastAsia="zh-CN"/>
        </w:rPr>
        <w:t>【背·选择题】</w:t>
      </w:r>
    </w:p>
    <w:p w14:paraId="027F8429" w14:textId="77777777" w:rsidR="00BA7A32" w:rsidRDefault="00BA7A32">
      <w:pPr>
        <w:spacing w:line="56" w:lineRule="exact"/>
        <w:rPr>
          <w:rFonts w:eastAsiaTheme="minorEastAsia"/>
          <w:lang w:eastAsia="zh-CN"/>
        </w:rPr>
      </w:pPr>
    </w:p>
    <w:p w14:paraId="70FDD6A2" w14:textId="77777777" w:rsidR="00BA7A32" w:rsidRDefault="004D2F79">
      <w:pPr>
        <w:spacing w:line="240" w:lineRule="exact"/>
        <w:ind w:left="1000"/>
        <w:rPr>
          <w:rFonts w:eastAsiaTheme="minorEastAsia"/>
          <w:sz w:val="20"/>
          <w:szCs w:val="20"/>
          <w:lang w:eastAsia="zh-CN"/>
        </w:rPr>
      </w:pPr>
      <w:r>
        <w:rPr>
          <w:rFonts w:ascii="宋体" w:eastAsia="宋体" w:hAnsi="宋体" w:cs="宋体"/>
          <w:b/>
          <w:bCs/>
          <w:sz w:val="21"/>
          <w:szCs w:val="21"/>
          <w:lang w:eastAsia="zh-CN"/>
        </w:rPr>
        <w:t>①刺激泛化：</w:t>
      </w:r>
      <w:r>
        <w:rPr>
          <w:rFonts w:ascii="宋体" w:eastAsia="宋体" w:hAnsi="宋体" w:cs="宋体"/>
          <w:sz w:val="18"/>
          <w:szCs w:val="18"/>
          <w:lang w:eastAsia="zh-CN"/>
        </w:rPr>
        <w:t>【例：曾经被一条大狗咬过，看见非常小的狗也会产生恐惧。】</w:t>
      </w:r>
    </w:p>
    <w:p w14:paraId="551FF878" w14:textId="77777777" w:rsidR="00BA7A32" w:rsidRDefault="00BA7A32">
      <w:pPr>
        <w:spacing w:line="72" w:lineRule="exact"/>
        <w:rPr>
          <w:rFonts w:eastAsiaTheme="minorEastAsia"/>
          <w:lang w:eastAsia="zh-CN"/>
        </w:rPr>
      </w:pPr>
    </w:p>
    <w:p w14:paraId="468BE87D" w14:textId="77777777" w:rsidR="00BA7A32" w:rsidRDefault="004D2F79">
      <w:pPr>
        <w:spacing w:line="240" w:lineRule="exact"/>
        <w:ind w:left="1000"/>
        <w:rPr>
          <w:rFonts w:eastAsiaTheme="minorEastAsia"/>
          <w:sz w:val="20"/>
          <w:szCs w:val="20"/>
          <w:lang w:eastAsia="zh-CN"/>
        </w:rPr>
      </w:pPr>
      <w:r>
        <w:rPr>
          <w:rFonts w:ascii="宋体" w:eastAsia="宋体" w:hAnsi="宋体" w:cs="宋体"/>
          <w:b/>
          <w:bCs/>
          <w:sz w:val="21"/>
          <w:szCs w:val="21"/>
          <w:lang w:eastAsia="zh-CN"/>
        </w:rPr>
        <w:t>②刺激分化：</w:t>
      </w:r>
      <w:r>
        <w:rPr>
          <w:rFonts w:ascii="宋体" w:eastAsia="宋体" w:hAnsi="宋体" w:cs="宋体"/>
          <w:sz w:val="18"/>
          <w:szCs w:val="18"/>
          <w:lang w:eastAsia="zh-CN"/>
        </w:rPr>
        <w:t>【例：勇敢和鲁莽；谦让和退缩；行为关系是不一样的。】</w:t>
      </w:r>
    </w:p>
    <w:p w14:paraId="0062D589" w14:textId="77777777" w:rsidR="00BA7A32" w:rsidRDefault="00BA7A32">
      <w:pPr>
        <w:spacing w:line="98" w:lineRule="exact"/>
        <w:rPr>
          <w:rFonts w:eastAsiaTheme="minorEastAsia"/>
          <w:lang w:eastAsia="zh-CN"/>
        </w:rPr>
      </w:pPr>
    </w:p>
    <w:p w14:paraId="6AA69F3D" w14:textId="77777777" w:rsidR="00BA7A32" w:rsidRDefault="004D2F79">
      <w:pPr>
        <w:spacing w:line="194" w:lineRule="exact"/>
        <w:ind w:left="960"/>
        <w:rPr>
          <w:rFonts w:eastAsiaTheme="minorEastAsia"/>
          <w:sz w:val="20"/>
          <w:szCs w:val="20"/>
          <w:lang w:eastAsia="zh-CN"/>
        </w:rPr>
      </w:pPr>
      <w:r>
        <w:rPr>
          <w:rFonts w:ascii="宋体" w:eastAsia="宋体" w:hAnsi="宋体" w:cs="宋体"/>
          <w:b/>
          <w:bCs/>
          <w:color w:val="5B9BD5"/>
          <w:sz w:val="17"/>
          <w:szCs w:val="17"/>
          <w:lang w:eastAsia="zh-CN"/>
        </w:rPr>
        <w:t>【上面这两个爱考选择题，偶尔出辨析题；时间充裕的话，背过之前考的真题答案。】</w:t>
      </w:r>
    </w:p>
    <w:p w14:paraId="1537E964" w14:textId="77777777" w:rsidR="00BA7A32" w:rsidRDefault="00BA7A32">
      <w:pPr>
        <w:spacing w:line="119" w:lineRule="exact"/>
        <w:rPr>
          <w:rFonts w:eastAsiaTheme="minorEastAsia"/>
          <w:lang w:eastAsia="zh-CN"/>
        </w:rPr>
      </w:pPr>
    </w:p>
    <w:p w14:paraId="1D01575B" w14:textId="77777777" w:rsidR="00BA7A32" w:rsidRDefault="004D2F79">
      <w:pPr>
        <w:spacing w:line="240" w:lineRule="exact"/>
        <w:ind w:left="800"/>
        <w:rPr>
          <w:rFonts w:eastAsiaTheme="minorEastAsia"/>
          <w:sz w:val="20"/>
          <w:szCs w:val="20"/>
          <w:lang w:eastAsia="zh-CN"/>
        </w:rPr>
      </w:pPr>
      <w:r>
        <w:rPr>
          <w:rFonts w:ascii="宋体" w:eastAsia="宋体" w:hAnsi="宋体" w:cs="宋体"/>
          <w:b/>
          <w:bCs/>
          <w:sz w:val="21"/>
          <w:szCs w:val="21"/>
          <w:lang w:eastAsia="zh-CN"/>
        </w:rPr>
        <w:t xml:space="preserve">3.斯金纳——操作性条件作用理论（实验：小白鼠） </w:t>
      </w:r>
      <w:r>
        <w:rPr>
          <w:rFonts w:ascii="宋体" w:eastAsia="宋体" w:hAnsi="宋体" w:cs="宋体"/>
          <w:b/>
          <w:bCs/>
          <w:color w:val="5B9BD5"/>
          <w:sz w:val="17"/>
          <w:szCs w:val="17"/>
          <w:lang w:eastAsia="zh-CN"/>
        </w:rPr>
        <w:t>【背·选/简】【高频考点】【必背】</w:t>
      </w:r>
    </w:p>
    <w:p w14:paraId="5780F01C" w14:textId="77777777" w:rsidR="00BA7A32" w:rsidRDefault="00BA7A32">
      <w:pPr>
        <w:spacing w:line="63" w:lineRule="exact"/>
        <w:rPr>
          <w:rFonts w:eastAsiaTheme="minorEastAsia"/>
          <w:lang w:eastAsia="zh-CN"/>
        </w:rPr>
      </w:pPr>
    </w:p>
    <w:p w14:paraId="088848E7" w14:textId="77777777" w:rsidR="00BA7A32" w:rsidRDefault="004D2F79">
      <w:pPr>
        <w:spacing w:line="240" w:lineRule="exact"/>
        <w:ind w:left="1000"/>
        <w:rPr>
          <w:rFonts w:eastAsiaTheme="minorEastAsia"/>
          <w:sz w:val="20"/>
          <w:szCs w:val="20"/>
          <w:lang w:eastAsia="zh-CN"/>
        </w:rPr>
      </w:pPr>
      <w:r>
        <w:rPr>
          <w:rFonts w:ascii="宋体" w:eastAsia="宋体" w:hAnsi="宋体" w:cs="宋体"/>
          <w:b/>
          <w:bCs/>
          <w:sz w:val="21"/>
          <w:szCs w:val="21"/>
          <w:lang w:eastAsia="zh-CN"/>
        </w:rPr>
        <w:t>①正强化</w:t>
      </w:r>
      <w:r>
        <w:rPr>
          <w:rFonts w:ascii="宋体" w:eastAsia="宋体" w:hAnsi="宋体" w:cs="宋体"/>
          <w:sz w:val="21"/>
          <w:szCs w:val="21"/>
          <w:lang w:eastAsia="zh-CN"/>
        </w:rPr>
        <w:t>：积极强化，通过想要的愉快刺激来增强行为反应的频率。</w:t>
      </w:r>
      <w:r>
        <w:rPr>
          <w:rFonts w:ascii="宋体" w:eastAsia="宋体" w:hAnsi="宋体" w:cs="宋体"/>
          <w:b/>
          <w:bCs/>
          <w:color w:val="5B9BD5"/>
          <w:sz w:val="17"/>
          <w:szCs w:val="17"/>
          <w:lang w:eastAsia="zh-CN"/>
        </w:rPr>
        <w:t>【选择题/一定要理解】</w:t>
      </w:r>
    </w:p>
    <w:p w14:paraId="6F617A84" w14:textId="77777777" w:rsidR="00BA7A32" w:rsidRDefault="00BA7A32">
      <w:pPr>
        <w:spacing w:line="81" w:lineRule="exact"/>
        <w:rPr>
          <w:rFonts w:eastAsiaTheme="minorEastAsia"/>
          <w:lang w:eastAsia="zh-CN"/>
        </w:rPr>
      </w:pPr>
    </w:p>
    <w:p w14:paraId="09A6076D" w14:textId="77777777" w:rsidR="00BA7A32" w:rsidRDefault="004D2F79">
      <w:pPr>
        <w:spacing w:line="217" w:lineRule="exact"/>
        <w:ind w:left="980"/>
        <w:rPr>
          <w:rFonts w:eastAsiaTheme="minorEastAsia"/>
          <w:sz w:val="20"/>
          <w:szCs w:val="20"/>
          <w:lang w:eastAsia="zh-CN"/>
        </w:rPr>
      </w:pPr>
      <w:r>
        <w:rPr>
          <w:rFonts w:ascii="宋体" w:eastAsia="宋体" w:hAnsi="宋体" w:cs="宋体"/>
          <w:sz w:val="19"/>
          <w:szCs w:val="19"/>
          <w:lang w:eastAsia="zh-CN"/>
        </w:rPr>
        <w:t>【例：为激励小明提高成绩，提出期末考试如果考进全班前十名，就给他买他一直想要的手机。】</w:t>
      </w:r>
    </w:p>
    <w:p w14:paraId="4177A29C" w14:textId="77777777" w:rsidR="00BA7A32" w:rsidRPr="00FA0947" w:rsidRDefault="004D2F79" w:rsidP="00FA0947">
      <w:pPr>
        <w:spacing w:line="240" w:lineRule="exact"/>
        <w:ind w:left="1000"/>
        <w:rPr>
          <w:rFonts w:eastAsiaTheme="minorEastAsia"/>
          <w:sz w:val="21"/>
          <w:szCs w:val="21"/>
          <w:lang w:eastAsia="zh-CN"/>
        </w:rPr>
      </w:pPr>
      <w:r w:rsidRPr="00FA0947">
        <w:rPr>
          <w:rFonts w:ascii="宋体" w:eastAsia="宋体" w:hAnsi="宋体" w:cs="宋体"/>
          <w:b/>
          <w:bCs/>
          <w:w w:val="99"/>
          <w:sz w:val="21"/>
          <w:szCs w:val="21"/>
          <w:lang w:eastAsia="zh-CN"/>
        </w:rPr>
        <w:t>②负强化</w:t>
      </w:r>
      <w:r w:rsidRPr="00FA0947">
        <w:rPr>
          <w:rFonts w:ascii="宋体" w:eastAsia="宋体" w:hAnsi="宋体" w:cs="宋体"/>
          <w:w w:val="99"/>
          <w:sz w:val="21"/>
          <w:szCs w:val="21"/>
          <w:lang w:eastAsia="zh-CN"/>
        </w:rPr>
        <w:t>：通过厌恶刺激的排除来增加良好行为反映在将来发生的概率。</w:t>
      </w:r>
      <w:r w:rsidRPr="00FA0947">
        <w:rPr>
          <w:rFonts w:ascii="宋体" w:eastAsia="宋体" w:hAnsi="宋体" w:cs="宋体"/>
          <w:b/>
          <w:bCs/>
          <w:color w:val="5B9BD5"/>
          <w:w w:val="99"/>
          <w:sz w:val="21"/>
          <w:szCs w:val="21"/>
          <w:lang w:eastAsia="zh-CN"/>
        </w:rPr>
        <w:t>【选择题/一定要理解】</w:t>
      </w:r>
    </w:p>
    <w:p w14:paraId="25A6157D" w14:textId="77777777" w:rsidR="00BA7A32" w:rsidRPr="00FA0947" w:rsidRDefault="004D2F79" w:rsidP="00FA0947">
      <w:pPr>
        <w:spacing w:line="240" w:lineRule="exact"/>
        <w:ind w:left="240"/>
        <w:rPr>
          <w:rFonts w:eastAsiaTheme="minorEastAsia"/>
          <w:sz w:val="21"/>
          <w:szCs w:val="21"/>
          <w:lang w:eastAsia="zh-CN"/>
        </w:rPr>
      </w:pPr>
      <w:r w:rsidRPr="00FA0947">
        <w:rPr>
          <w:rFonts w:ascii="宋体" w:eastAsia="宋体" w:hAnsi="宋体" w:cs="宋体"/>
          <w:b/>
          <w:bCs/>
          <w:sz w:val="21"/>
          <w:szCs w:val="21"/>
          <w:lang w:eastAsia="zh-CN"/>
        </w:rPr>
        <w:t>行</w:t>
      </w:r>
    </w:p>
    <w:p w14:paraId="6F931594" w14:textId="77777777" w:rsidR="00BA7A32" w:rsidRPr="00FA0947" w:rsidRDefault="004D2F79" w:rsidP="00FA0947">
      <w:pPr>
        <w:tabs>
          <w:tab w:val="left" w:pos="960"/>
        </w:tabs>
        <w:spacing w:line="240" w:lineRule="exact"/>
        <w:ind w:left="240"/>
        <w:rPr>
          <w:rFonts w:ascii="宋体" w:eastAsia="宋体" w:hAnsi="宋体" w:cs="宋体"/>
          <w:sz w:val="19"/>
          <w:szCs w:val="19"/>
          <w:lang w:eastAsia="zh-CN"/>
        </w:rPr>
      </w:pPr>
      <w:r w:rsidRPr="00FA0947">
        <w:rPr>
          <w:rFonts w:ascii="宋体" w:eastAsia="宋体" w:hAnsi="宋体" w:cs="宋体"/>
          <w:b/>
          <w:bCs/>
          <w:sz w:val="21"/>
          <w:szCs w:val="21"/>
          <w:lang w:eastAsia="zh-CN"/>
        </w:rPr>
        <w:t>为</w:t>
      </w:r>
      <w:r w:rsidRPr="00FA0947">
        <w:rPr>
          <w:rFonts w:eastAsiaTheme="minorEastAsia"/>
          <w:sz w:val="21"/>
          <w:szCs w:val="21"/>
          <w:lang w:eastAsia="zh-CN"/>
        </w:rPr>
        <w:tab/>
      </w:r>
      <w:r w:rsidRPr="00FA0947">
        <w:rPr>
          <w:rFonts w:ascii="宋体" w:eastAsia="宋体" w:hAnsi="宋体" w:cs="宋体"/>
          <w:sz w:val="19"/>
          <w:szCs w:val="19"/>
          <w:lang w:eastAsia="zh-CN"/>
        </w:rPr>
        <w:t>【例：为激励小明提高成绩，提出期末考试如果考进全班前十名，就免去每周末洗碗的任务。】</w:t>
      </w:r>
    </w:p>
    <w:p w14:paraId="78AFBF4E" w14:textId="77777777" w:rsidR="00BA7A32" w:rsidRPr="00DC32D2" w:rsidRDefault="004D2F79" w:rsidP="00FA0947">
      <w:pPr>
        <w:tabs>
          <w:tab w:val="left" w:pos="980"/>
        </w:tabs>
        <w:spacing w:line="240" w:lineRule="exact"/>
        <w:ind w:left="240"/>
        <w:rPr>
          <w:rFonts w:eastAsiaTheme="minorEastAsia"/>
          <w:sz w:val="18"/>
          <w:szCs w:val="18"/>
          <w:lang w:eastAsia="zh-CN"/>
        </w:rPr>
      </w:pPr>
      <w:r w:rsidRPr="00FA0947">
        <w:rPr>
          <w:rFonts w:ascii="宋体" w:eastAsia="宋体" w:hAnsi="宋体" w:cs="宋体"/>
          <w:b/>
          <w:bCs/>
          <w:sz w:val="21"/>
          <w:szCs w:val="21"/>
          <w:lang w:eastAsia="zh-CN"/>
        </w:rPr>
        <w:t>主</w:t>
      </w:r>
      <w:r w:rsidRPr="00FA0947">
        <w:rPr>
          <w:rFonts w:eastAsiaTheme="minorEastAsia"/>
          <w:sz w:val="21"/>
          <w:szCs w:val="21"/>
          <w:lang w:eastAsia="zh-CN"/>
        </w:rPr>
        <w:tab/>
      </w:r>
      <w:r w:rsidRPr="00FA0947">
        <w:rPr>
          <w:rFonts w:ascii="宋体" w:eastAsia="宋体" w:hAnsi="宋体" w:cs="宋体"/>
          <w:b/>
          <w:bCs/>
          <w:sz w:val="21"/>
          <w:szCs w:val="21"/>
          <w:lang w:eastAsia="zh-CN"/>
        </w:rPr>
        <w:t>③惩罚：</w:t>
      </w:r>
      <w:r w:rsidRPr="00FA0947">
        <w:rPr>
          <w:rFonts w:ascii="宋体" w:eastAsia="宋体" w:hAnsi="宋体" w:cs="宋体"/>
          <w:sz w:val="21"/>
          <w:szCs w:val="21"/>
          <w:lang w:eastAsia="zh-CN"/>
        </w:rPr>
        <w:t>通过厌恶刺激的呈现来降低不良行为反应在将来发生的概率。</w:t>
      </w:r>
      <w:r w:rsidRPr="00DC32D2">
        <w:rPr>
          <w:rFonts w:ascii="宋体" w:eastAsia="宋体" w:hAnsi="宋体" w:cs="宋体"/>
          <w:b/>
          <w:bCs/>
          <w:color w:val="5B9BD5"/>
          <w:sz w:val="18"/>
          <w:szCs w:val="18"/>
          <w:lang w:eastAsia="zh-CN"/>
        </w:rPr>
        <w:t>【选择题/一定要理解】</w:t>
      </w:r>
    </w:p>
    <w:p w14:paraId="1F3C7243" w14:textId="3FF0519E" w:rsidR="00BA7A32" w:rsidRPr="00FA0947" w:rsidRDefault="004D2F79" w:rsidP="00FA0947">
      <w:pPr>
        <w:tabs>
          <w:tab w:val="left" w:pos="980"/>
        </w:tabs>
        <w:spacing w:line="240" w:lineRule="exact"/>
        <w:ind w:left="238"/>
        <w:rPr>
          <w:rFonts w:ascii="宋体" w:eastAsia="宋体" w:hAnsi="宋体" w:cs="宋体" w:hint="eastAsia"/>
          <w:sz w:val="21"/>
          <w:szCs w:val="21"/>
          <w:lang w:eastAsia="zh-CN"/>
        </w:rPr>
      </w:pPr>
      <w:r w:rsidRPr="00FA0947">
        <w:rPr>
          <w:rFonts w:ascii="宋体" w:eastAsia="宋体" w:hAnsi="宋体" w:cs="宋体"/>
          <w:sz w:val="21"/>
          <w:szCs w:val="21"/>
          <w:lang w:eastAsia="zh-CN"/>
        </w:rPr>
        <w:t>义</w:t>
      </w:r>
      <w:r w:rsidRPr="00FA0947">
        <w:rPr>
          <w:rFonts w:ascii="宋体" w:eastAsia="宋体" w:hAnsi="宋体" w:cs="宋体"/>
          <w:sz w:val="21"/>
          <w:szCs w:val="21"/>
          <w:lang w:eastAsia="zh-CN"/>
        </w:rPr>
        <w:tab/>
      </w:r>
      <w:r w:rsidRPr="00FA0947">
        <w:rPr>
          <w:rFonts w:ascii="宋体" w:eastAsia="宋体" w:hAnsi="宋体" w:cs="宋体"/>
          <w:sz w:val="19"/>
          <w:szCs w:val="19"/>
          <w:lang w:eastAsia="zh-CN"/>
        </w:rPr>
        <w:t>【例：为激励小明提高成绩，提出期末考试如果没考进全班前十名，寒假就没有压岁钱。】</w:t>
      </w:r>
    </w:p>
    <w:p w14:paraId="6CF83FB7" w14:textId="77777777" w:rsidR="00BA7A32" w:rsidRPr="00FA0947" w:rsidRDefault="004D2F79" w:rsidP="00FA0947">
      <w:pPr>
        <w:spacing w:line="240" w:lineRule="exact"/>
        <w:ind w:left="240"/>
        <w:rPr>
          <w:rFonts w:eastAsiaTheme="minorEastAsia"/>
          <w:sz w:val="21"/>
          <w:szCs w:val="21"/>
          <w:lang w:eastAsia="zh-CN"/>
        </w:rPr>
      </w:pPr>
      <w:r w:rsidRPr="00FA0947">
        <w:rPr>
          <w:rFonts w:ascii="宋体" w:eastAsia="宋体" w:hAnsi="宋体" w:cs="宋体"/>
          <w:b/>
          <w:bCs/>
          <w:sz w:val="21"/>
          <w:szCs w:val="21"/>
          <w:lang w:eastAsia="zh-CN"/>
        </w:rPr>
        <w:t>学</w:t>
      </w:r>
    </w:p>
    <w:p w14:paraId="0AB14559" w14:textId="45D853E0" w:rsidR="00BA7A32" w:rsidRPr="00FA0947" w:rsidRDefault="004D2F79" w:rsidP="00FA0947">
      <w:pPr>
        <w:spacing w:line="240" w:lineRule="exact"/>
        <w:ind w:left="240"/>
        <w:rPr>
          <w:rFonts w:eastAsiaTheme="minorEastAsia"/>
          <w:sz w:val="21"/>
          <w:szCs w:val="21"/>
          <w:lang w:eastAsia="zh-CN"/>
        </w:rPr>
      </w:pPr>
      <w:r w:rsidRPr="00FA0947">
        <w:rPr>
          <w:rFonts w:ascii="宋体" w:eastAsia="宋体" w:hAnsi="宋体" w:cs="宋体"/>
          <w:b/>
          <w:bCs/>
          <w:sz w:val="21"/>
          <w:szCs w:val="21"/>
          <w:lang w:eastAsia="zh-CN"/>
        </w:rPr>
        <w:t>习</w:t>
      </w:r>
      <w:r w:rsidR="00FA0947" w:rsidRPr="00FA0947">
        <w:rPr>
          <w:rFonts w:ascii="宋体" w:eastAsia="宋体" w:hAnsi="宋体" w:cs="宋体" w:hint="eastAsia"/>
          <w:b/>
          <w:bCs/>
          <w:sz w:val="21"/>
          <w:szCs w:val="21"/>
          <w:lang w:eastAsia="zh-CN"/>
        </w:rPr>
        <w:t xml:space="preserve"> </w:t>
      </w:r>
      <w:r w:rsidR="00FA0947" w:rsidRPr="00FA0947">
        <w:rPr>
          <w:rFonts w:ascii="宋体" w:eastAsia="宋体" w:hAnsi="宋体" w:cs="宋体"/>
          <w:b/>
          <w:bCs/>
          <w:sz w:val="21"/>
          <w:szCs w:val="21"/>
          <w:lang w:eastAsia="zh-CN"/>
        </w:rPr>
        <w:t xml:space="preserve">    </w:t>
      </w:r>
      <w:r w:rsidRPr="00FA0947">
        <w:rPr>
          <w:rFonts w:ascii="宋体" w:eastAsia="宋体" w:hAnsi="宋体" w:cs="宋体"/>
          <w:b/>
          <w:bCs/>
          <w:sz w:val="21"/>
          <w:szCs w:val="21"/>
          <w:lang w:eastAsia="zh-CN"/>
        </w:rPr>
        <w:t>④消退：</w:t>
      </w:r>
      <w:r w:rsidRPr="00FA0947">
        <w:rPr>
          <w:rFonts w:ascii="宋体" w:eastAsia="宋体" w:hAnsi="宋体" w:cs="宋体"/>
          <w:b/>
          <w:bCs/>
          <w:color w:val="5B9BD5"/>
          <w:sz w:val="21"/>
          <w:szCs w:val="21"/>
          <w:lang w:eastAsia="zh-CN"/>
        </w:rPr>
        <w:t>【选择题/高频+一定要理解】</w:t>
      </w:r>
    </w:p>
    <w:p w14:paraId="0F7F1B3D" w14:textId="0177E3AF" w:rsidR="00BA7A32" w:rsidRPr="00FA0947" w:rsidRDefault="004D2F79" w:rsidP="00FA0947">
      <w:pPr>
        <w:tabs>
          <w:tab w:val="left" w:pos="980"/>
        </w:tabs>
        <w:spacing w:line="240" w:lineRule="exact"/>
        <w:ind w:left="238"/>
        <w:rPr>
          <w:rFonts w:ascii="宋体" w:eastAsia="宋体" w:hAnsi="宋体" w:cs="宋体" w:hint="eastAsia"/>
          <w:sz w:val="21"/>
          <w:szCs w:val="21"/>
          <w:lang w:eastAsia="zh-CN"/>
        </w:rPr>
      </w:pPr>
      <w:r w:rsidRPr="00FA0947">
        <w:rPr>
          <w:rFonts w:ascii="宋体" w:eastAsia="宋体" w:hAnsi="宋体" w:cs="宋体"/>
          <w:sz w:val="21"/>
          <w:szCs w:val="21"/>
          <w:lang w:eastAsia="zh-CN"/>
        </w:rPr>
        <w:t>理</w:t>
      </w:r>
      <w:r w:rsidRPr="00FA0947">
        <w:rPr>
          <w:rFonts w:ascii="宋体" w:eastAsia="宋体" w:hAnsi="宋体" w:cs="宋体"/>
          <w:sz w:val="21"/>
          <w:szCs w:val="21"/>
          <w:lang w:eastAsia="zh-CN"/>
        </w:rPr>
        <w:tab/>
      </w:r>
      <w:r w:rsidRPr="00FA0947">
        <w:rPr>
          <w:rFonts w:ascii="宋体" w:eastAsia="宋体" w:hAnsi="宋体" w:cs="宋体"/>
          <w:sz w:val="19"/>
          <w:szCs w:val="19"/>
          <w:lang w:eastAsia="zh-CN"/>
        </w:rPr>
        <w:t>【例：小明总在课上对老师扮鬼脸，老师不予理睬，于是他扮鬼脸的行为减少，体现了消退原理。】</w:t>
      </w:r>
    </w:p>
    <w:p w14:paraId="1A44AFEE" w14:textId="77777777" w:rsidR="00BA7A32" w:rsidRPr="00FA0947" w:rsidRDefault="004D2F79" w:rsidP="00FA0947">
      <w:pPr>
        <w:spacing w:line="240" w:lineRule="exact"/>
        <w:ind w:left="240"/>
        <w:rPr>
          <w:rFonts w:eastAsiaTheme="minorEastAsia"/>
          <w:sz w:val="21"/>
          <w:szCs w:val="21"/>
          <w:lang w:eastAsia="zh-CN"/>
        </w:rPr>
      </w:pPr>
      <w:r w:rsidRPr="00FA0947">
        <w:rPr>
          <w:rFonts w:ascii="宋体" w:eastAsia="宋体" w:hAnsi="宋体" w:cs="宋体"/>
          <w:b/>
          <w:bCs/>
          <w:sz w:val="21"/>
          <w:szCs w:val="21"/>
          <w:lang w:eastAsia="zh-CN"/>
        </w:rPr>
        <w:t>论</w:t>
      </w:r>
    </w:p>
    <w:p w14:paraId="581DFCD9" w14:textId="77777777" w:rsidR="00BA7A32" w:rsidRDefault="004D2F79">
      <w:pPr>
        <w:spacing w:line="183" w:lineRule="exact"/>
        <w:ind w:left="980"/>
        <w:rPr>
          <w:rFonts w:eastAsiaTheme="minorEastAsia"/>
          <w:sz w:val="20"/>
          <w:szCs w:val="20"/>
        </w:rPr>
      </w:pPr>
      <w:r>
        <w:rPr>
          <w:rFonts w:ascii="宋体" w:eastAsia="宋体" w:hAnsi="宋体" w:cs="宋体"/>
          <w:b/>
          <w:bCs/>
          <w:color w:val="5B9BD5"/>
          <w:sz w:val="18"/>
          <w:szCs w:val="18"/>
          <w:lang w:eastAsia="zh-CN"/>
        </w:rPr>
        <w:t>【上面这四个是高频考点，下面表格背过，选择题必考一道；辨析题不确定；一定要把这个背过。</w:t>
      </w:r>
      <w:r>
        <w:rPr>
          <w:rFonts w:ascii="宋体" w:eastAsia="宋体" w:hAnsi="宋体" w:cs="宋体"/>
          <w:b/>
          <w:bCs/>
          <w:color w:val="5B9BD5"/>
          <w:sz w:val="18"/>
          <w:szCs w:val="18"/>
        </w:rPr>
        <w:t>】</w:t>
      </w:r>
    </w:p>
    <w:p w14:paraId="117A044D" w14:textId="77777777" w:rsidR="00BA7A32" w:rsidRDefault="00BA7A32">
      <w:pPr>
        <w:spacing w:line="15" w:lineRule="exact"/>
        <w:rPr>
          <w:rFonts w:eastAsiaTheme="minorEastAsia"/>
        </w:rPr>
      </w:pPr>
    </w:p>
    <w:tbl>
      <w:tblPr>
        <w:tblW w:w="0" w:type="auto"/>
        <w:tblLayout w:type="fixed"/>
        <w:tblCellMar>
          <w:left w:w="0" w:type="dxa"/>
          <w:right w:w="0" w:type="dxa"/>
        </w:tblCellMar>
        <w:tblLook w:val="04A0" w:firstRow="1" w:lastRow="0" w:firstColumn="1" w:lastColumn="0" w:noHBand="0" w:noVBand="1"/>
      </w:tblPr>
      <w:tblGrid>
        <w:gridCol w:w="620"/>
        <w:gridCol w:w="280"/>
        <w:gridCol w:w="840"/>
        <w:gridCol w:w="1900"/>
        <w:gridCol w:w="1260"/>
        <w:gridCol w:w="820"/>
        <w:gridCol w:w="3420"/>
        <w:gridCol w:w="320"/>
        <w:gridCol w:w="360"/>
      </w:tblGrid>
      <w:tr w:rsidR="00BA7A32" w14:paraId="52499F24" w14:textId="77777777">
        <w:trPr>
          <w:trHeight w:val="260"/>
        </w:trPr>
        <w:tc>
          <w:tcPr>
            <w:tcW w:w="620" w:type="dxa"/>
            <w:vAlign w:val="bottom"/>
          </w:tcPr>
          <w:p w14:paraId="1103ADEE" w14:textId="77777777" w:rsidR="00BA7A32" w:rsidRDefault="00BA7A32">
            <w:pPr>
              <w:rPr>
                <w:rFonts w:eastAsiaTheme="minorEastAsia"/>
                <w:sz w:val="22"/>
                <w:szCs w:val="22"/>
              </w:rPr>
            </w:pPr>
          </w:p>
        </w:tc>
        <w:tc>
          <w:tcPr>
            <w:tcW w:w="280" w:type="dxa"/>
            <w:tcBorders>
              <w:right w:val="single" w:sz="8" w:space="0" w:color="auto"/>
            </w:tcBorders>
            <w:vAlign w:val="bottom"/>
          </w:tcPr>
          <w:p w14:paraId="55344087" w14:textId="77777777" w:rsidR="00BA7A32" w:rsidRDefault="00BA7A32">
            <w:pPr>
              <w:rPr>
                <w:rFonts w:eastAsiaTheme="minorEastAsia"/>
                <w:sz w:val="22"/>
                <w:szCs w:val="22"/>
              </w:rPr>
            </w:pPr>
          </w:p>
        </w:tc>
        <w:tc>
          <w:tcPr>
            <w:tcW w:w="840" w:type="dxa"/>
            <w:tcBorders>
              <w:top w:val="single" w:sz="8" w:space="0" w:color="auto"/>
              <w:right w:val="single" w:sz="8" w:space="0" w:color="auto"/>
            </w:tcBorders>
            <w:vAlign w:val="bottom"/>
          </w:tcPr>
          <w:p w14:paraId="509C564E" w14:textId="77777777" w:rsidR="00BA7A32" w:rsidRDefault="004D2F79">
            <w:pPr>
              <w:spacing w:line="217" w:lineRule="exact"/>
              <w:ind w:left="100"/>
              <w:rPr>
                <w:rFonts w:eastAsiaTheme="minorEastAsia"/>
                <w:sz w:val="20"/>
                <w:szCs w:val="20"/>
              </w:rPr>
            </w:pPr>
            <w:proofErr w:type="spellStart"/>
            <w:r>
              <w:rPr>
                <w:rFonts w:ascii="宋体" w:eastAsia="宋体" w:hAnsi="宋体" w:cs="宋体"/>
                <w:b/>
                <w:bCs/>
                <w:sz w:val="19"/>
                <w:szCs w:val="19"/>
              </w:rPr>
              <w:t>正强化</w:t>
            </w:r>
            <w:proofErr w:type="spellEnd"/>
          </w:p>
        </w:tc>
        <w:tc>
          <w:tcPr>
            <w:tcW w:w="1900" w:type="dxa"/>
            <w:tcBorders>
              <w:top w:val="single" w:sz="8" w:space="0" w:color="auto"/>
              <w:right w:val="single" w:sz="8" w:space="0" w:color="auto"/>
            </w:tcBorders>
            <w:vAlign w:val="bottom"/>
          </w:tcPr>
          <w:p w14:paraId="18A7D152"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给予一个愉快刺激</w:t>
            </w:r>
            <w:proofErr w:type="spellEnd"/>
          </w:p>
        </w:tc>
        <w:tc>
          <w:tcPr>
            <w:tcW w:w="2080" w:type="dxa"/>
            <w:gridSpan w:val="2"/>
            <w:tcBorders>
              <w:top w:val="single" w:sz="8" w:space="0" w:color="auto"/>
              <w:right w:val="single" w:sz="8" w:space="0" w:color="auto"/>
            </w:tcBorders>
            <w:vAlign w:val="bottom"/>
          </w:tcPr>
          <w:p w14:paraId="7915E83D"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增加行为发生的频率</w:t>
            </w:r>
            <w:proofErr w:type="spellEnd"/>
          </w:p>
        </w:tc>
        <w:tc>
          <w:tcPr>
            <w:tcW w:w="3420" w:type="dxa"/>
            <w:tcBorders>
              <w:top w:val="single" w:sz="8" w:space="0" w:color="auto"/>
              <w:right w:val="single" w:sz="8" w:space="0" w:color="auto"/>
            </w:tcBorders>
            <w:vAlign w:val="bottom"/>
          </w:tcPr>
          <w:p w14:paraId="587B67DE" w14:textId="77777777" w:rsidR="00BA7A32" w:rsidRDefault="004D2F79">
            <w:pPr>
              <w:spacing w:line="217" w:lineRule="exact"/>
              <w:ind w:left="80"/>
              <w:rPr>
                <w:rFonts w:eastAsiaTheme="minorEastAsia"/>
                <w:sz w:val="20"/>
                <w:szCs w:val="20"/>
                <w:lang w:eastAsia="zh-CN"/>
              </w:rPr>
            </w:pPr>
            <w:r>
              <w:rPr>
                <w:rFonts w:ascii="宋体" w:eastAsia="宋体" w:hAnsi="宋体" w:cs="宋体"/>
                <w:sz w:val="19"/>
                <w:szCs w:val="19"/>
                <w:lang w:eastAsia="zh-CN"/>
              </w:rPr>
              <w:t>考试取得第一名会获得喜欢的玩具</w:t>
            </w:r>
          </w:p>
        </w:tc>
        <w:tc>
          <w:tcPr>
            <w:tcW w:w="320" w:type="dxa"/>
            <w:vAlign w:val="bottom"/>
          </w:tcPr>
          <w:p w14:paraId="114C854B" w14:textId="77777777" w:rsidR="00BA7A32" w:rsidRDefault="00BA7A32">
            <w:pPr>
              <w:rPr>
                <w:rFonts w:eastAsiaTheme="minorEastAsia"/>
                <w:sz w:val="22"/>
                <w:szCs w:val="22"/>
                <w:lang w:eastAsia="zh-CN"/>
              </w:rPr>
            </w:pPr>
          </w:p>
        </w:tc>
        <w:tc>
          <w:tcPr>
            <w:tcW w:w="360" w:type="dxa"/>
            <w:vAlign w:val="bottom"/>
          </w:tcPr>
          <w:p w14:paraId="3FA25953" w14:textId="77777777" w:rsidR="00BA7A32" w:rsidRDefault="00BA7A32">
            <w:pPr>
              <w:rPr>
                <w:rFonts w:eastAsiaTheme="minorEastAsia"/>
                <w:sz w:val="1"/>
                <w:szCs w:val="1"/>
                <w:lang w:eastAsia="zh-CN"/>
              </w:rPr>
            </w:pPr>
          </w:p>
        </w:tc>
      </w:tr>
      <w:tr w:rsidR="00BA7A32" w14:paraId="03EFDA16" w14:textId="77777777">
        <w:trPr>
          <w:trHeight w:val="48"/>
        </w:trPr>
        <w:tc>
          <w:tcPr>
            <w:tcW w:w="620" w:type="dxa"/>
            <w:vAlign w:val="bottom"/>
          </w:tcPr>
          <w:p w14:paraId="6D6B07AF" w14:textId="77777777" w:rsidR="00BA7A32" w:rsidRDefault="00BA7A32">
            <w:pPr>
              <w:rPr>
                <w:rFonts w:eastAsiaTheme="minorEastAsia"/>
                <w:sz w:val="4"/>
                <w:szCs w:val="4"/>
                <w:lang w:eastAsia="zh-CN"/>
              </w:rPr>
            </w:pPr>
          </w:p>
        </w:tc>
        <w:tc>
          <w:tcPr>
            <w:tcW w:w="280" w:type="dxa"/>
            <w:tcBorders>
              <w:right w:val="single" w:sz="8" w:space="0" w:color="auto"/>
            </w:tcBorders>
            <w:vAlign w:val="bottom"/>
          </w:tcPr>
          <w:p w14:paraId="3E12BC16" w14:textId="77777777" w:rsidR="00BA7A32" w:rsidRDefault="00BA7A32">
            <w:pPr>
              <w:rPr>
                <w:rFonts w:eastAsiaTheme="minorEastAsia"/>
                <w:sz w:val="4"/>
                <w:szCs w:val="4"/>
                <w:lang w:eastAsia="zh-CN"/>
              </w:rPr>
            </w:pPr>
          </w:p>
        </w:tc>
        <w:tc>
          <w:tcPr>
            <w:tcW w:w="840" w:type="dxa"/>
            <w:tcBorders>
              <w:bottom w:val="single" w:sz="8" w:space="0" w:color="auto"/>
              <w:right w:val="single" w:sz="8" w:space="0" w:color="auto"/>
            </w:tcBorders>
            <w:vAlign w:val="bottom"/>
          </w:tcPr>
          <w:p w14:paraId="6FC6670A" w14:textId="77777777" w:rsidR="00BA7A32" w:rsidRDefault="00BA7A32">
            <w:pPr>
              <w:rPr>
                <w:rFonts w:eastAsiaTheme="minorEastAsia"/>
                <w:sz w:val="4"/>
                <w:szCs w:val="4"/>
                <w:lang w:eastAsia="zh-CN"/>
              </w:rPr>
            </w:pPr>
          </w:p>
        </w:tc>
        <w:tc>
          <w:tcPr>
            <w:tcW w:w="1900" w:type="dxa"/>
            <w:tcBorders>
              <w:bottom w:val="single" w:sz="8" w:space="0" w:color="auto"/>
              <w:right w:val="single" w:sz="8" w:space="0" w:color="auto"/>
            </w:tcBorders>
            <w:vAlign w:val="bottom"/>
          </w:tcPr>
          <w:p w14:paraId="296BDCAD" w14:textId="77777777" w:rsidR="00BA7A32" w:rsidRDefault="00BA7A32">
            <w:pPr>
              <w:rPr>
                <w:rFonts w:eastAsiaTheme="minorEastAsia"/>
                <w:sz w:val="4"/>
                <w:szCs w:val="4"/>
                <w:lang w:eastAsia="zh-CN"/>
              </w:rPr>
            </w:pPr>
          </w:p>
        </w:tc>
        <w:tc>
          <w:tcPr>
            <w:tcW w:w="2080" w:type="dxa"/>
            <w:gridSpan w:val="2"/>
            <w:tcBorders>
              <w:bottom w:val="single" w:sz="8" w:space="0" w:color="auto"/>
              <w:right w:val="single" w:sz="8" w:space="0" w:color="auto"/>
            </w:tcBorders>
            <w:vAlign w:val="bottom"/>
          </w:tcPr>
          <w:p w14:paraId="29FD9E02" w14:textId="77777777" w:rsidR="00BA7A32" w:rsidRDefault="00BA7A32">
            <w:pPr>
              <w:rPr>
                <w:rFonts w:eastAsiaTheme="minorEastAsia"/>
                <w:sz w:val="4"/>
                <w:szCs w:val="4"/>
                <w:lang w:eastAsia="zh-CN"/>
              </w:rPr>
            </w:pPr>
          </w:p>
        </w:tc>
        <w:tc>
          <w:tcPr>
            <w:tcW w:w="3420" w:type="dxa"/>
            <w:tcBorders>
              <w:bottom w:val="single" w:sz="8" w:space="0" w:color="auto"/>
              <w:right w:val="single" w:sz="8" w:space="0" w:color="auto"/>
            </w:tcBorders>
            <w:vAlign w:val="bottom"/>
          </w:tcPr>
          <w:p w14:paraId="01A37F4F" w14:textId="77777777" w:rsidR="00BA7A32" w:rsidRDefault="00BA7A32">
            <w:pPr>
              <w:rPr>
                <w:rFonts w:eastAsiaTheme="minorEastAsia"/>
                <w:sz w:val="4"/>
                <w:szCs w:val="4"/>
                <w:lang w:eastAsia="zh-CN"/>
              </w:rPr>
            </w:pPr>
          </w:p>
        </w:tc>
        <w:tc>
          <w:tcPr>
            <w:tcW w:w="320" w:type="dxa"/>
            <w:vAlign w:val="bottom"/>
          </w:tcPr>
          <w:p w14:paraId="78579F3C" w14:textId="77777777" w:rsidR="00BA7A32" w:rsidRDefault="00BA7A32">
            <w:pPr>
              <w:rPr>
                <w:rFonts w:eastAsiaTheme="minorEastAsia"/>
                <w:sz w:val="4"/>
                <w:szCs w:val="4"/>
                <w:lang w:eastAsia="zh-CN"/>
              </w:rPr>
            </w:pPr>
          </w:p>
        </w:tc>
        <w:tc>
          <w:tcPr>
            <w:tcW w:w="360" w:type="dxa"/>
            <w:vAlign w:val="bottom"/>
          </w:tcPr>
          <w:p w14:paraId="5484C113" w14:textId="77777777" w:rsidR="00BA7A32" w:rsidRDefault="00BA7A32">
            <w:pPr>
              <w:rPr>
                <w:rFonts w:eastAsiaTheme="minorEastAsia"/>
                <w:sz w:val="1"/>
                <w:szCs w:val="1"/>
                <w:lang w:eastAsia="zh-CN"/>
              </w:rPr>
            </w:pPr>
          </w:p>
        </w:tc>
      </w:tr>
      <w:tr w:rsidR="00BA7A32" w14:paraId="5BB5CE21" w14:textId="77777777">
        <w:trPr>
          <w:trHeight w:val="240"/>
        </w:trPr>
        <w:tc>
          <w:tcPr>
            <w:tcW w:w="620" w:type="dxa"/>
            <w:vAlign w:val="bottom"/>
          </w:tcPr>
          <w:p w14:paraId="238E2BDA" w14:textId="77777777" w:rsidR="00BA7A32" w:rsidRDefault="00BA7A32">
            <w:pPr>
              <w:rPr>
                <w:rFonts w:eastAsiaTheme="minorEastAsia"/>
                <w:sz w:val="20"/>
                <w:szCs w:val="20"/>
                <w:lang w:eastAsia="zh-CN"/>
              </w:rPr>
            </w:pPr>
          </w:p>
        </w:tc>
        <w:tc>
          <w:tcPr>
            <w:tcW w:w="280" w:type="dxa"/>
            <w:tcBorders>
              <w:right w:val="single" w:sz="8" w:space="0" w:color="auto"/>
            </w:tcBorders>
            <w:vAlign w:val="bottom"/>
          </w:tcPr>
          <w:p w14:paraId="203503F8" w14:textId="77777777" w:rsidR="00BA7A32" w:rsidRDefault="00BA7A32">
            <w:pPr>
              <w:rPr>
                <w:rFonts w:eastAsiaTheme="minorEastAsia"/>
                <w:sz w:val="20"/>
                <w:szCs w:val="20"/>
                <w:lang w:eastAsia="zh-CN"/>
              </w:rPr>
            </w:pPr>
          </w:p>
        </w:tc>
        <w:tc>
          <w:tcPr>
            <w:tcW w:w="840" w:type="dxa"/>
            <w:tcBorders>
              <w:right w:val="single" w:sz="8" w:space="0" w:color="auto"/>
            </w:tcBorders>
            <w:vAlign w:val="bottom"/>
          </w:tcPr>
          <w:p w14:paraId="2CE5F64B" w14:textId="77777777" w:rsidR="00BA7A32" w:rsidRDefault="004D2F79">
            <w:pPr>
              <w:spacing w:line="217" w:lineRule="exact"/>
              <w:ind w:left="100"/>
              <w:rPr>
                <w:rFonts w:eastAsiaTheme="minorEastAsia"/>
                <w:sz w:val="20"/>
                <w:szCs w:val="20"/>
              </w:rPr>
            </w:pPr>
            <w:proofErr w:type="spellStart"/>
            <w:r>
              <w:rPr>
                <w:rFonts w:ascii="宋体" w:eastAsia="宋体" w:hAnsi="宋体" w:cs="宋体"/>
                <w:b/>
                <w:bCs/>
                <w:sz w:val="19"/>
                <w:szCs w:val="19"/>
              </w:rPr>
              <w:t>负强化</w:t>
            </w:r>
            <w:proofErr w:type="spellEnd"/>
          </w:p>
        </w:tc>
        <w:tc>
          <w:tcPr>
            <w:tcW w:w="1900" w:type="dxa"/>
            <w:tcBorders>
              <w:right w:val="single" w:sz="8" w:space="0" w:color="auto"/>
            </w:tcBorders>
            <w:vAlign w:val="bottom"/>
          </w:tcPr>
          <w:p w14:paraId="0D2673BD"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撤销一个厌恶刺激</w:t>
            </w:r>
            <w:proofErr w:type="spellEnd"/>
          </w:p>
        </w:tc>
        <w:tc>
          <w:tcPr>
            <w:tcW w:w="2080" w:type="dxa"/>
            <w:gridSpan w:val="2"/>
            <w:tcBorders>
              <w:right w:val="single" w:sz="8" w:space="0" w:color="auto"/>
            </w:tcBorders>
            <w:vAlign w:val="bottom"/>
          </w:tcPr>
          <w:p w14:paraId="1732E0FF"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增加行为发生的频率</w:t>
            </w:r>
            <w:proofErr w:type="spellEnd"/>
          </w:p>
        </w:tc>
        <w:tc>
          <w:tcPr>
            <w:tcW w:w="3420" w:type="dxa"/>
            <w:tcBorders>
              <w:right w:val="single" w:sz="8" w:space="0" w:color="auto"/>
            </w:tcBorders>
            <w:vAlign w:val="bottom"/>
          </w:tcPr>
          <w:p w14:paraId="15EE471E" w14:textId="77777777" w:rsidR="00BA7A32" w:rsidRDefault="004D2F79">
            <w:pPr>
              <w:spacing w:line="217" w:lineRule="exact"/>
              <w:ind w:left="80"/>
              <w:rPr>
                <w:rFonts w:eastAsiaTheme="minorEastAsia"/>
                <w:sz w:val="20"/>
                <w:szCs w:val="20"/>
                <w:lang w:eastAsia="zh-CN"/>
              </w:rPr>
            </w:pPr>
            <w:r>
              <w:rPr>
                <w:rFonts w:ascii="宋体" w:eastAsia="宋体" w:hAnsi="宋体" w:cs="宋体"/>
                <w:sz w:val="19"/>
                <w:szCs w:val="19"/>
                <w:lang w:eastAsia="zh-CN"/>
              </w:rPr>
              <w:t>考试取得第一名</w:t>
            </w:r>
            <w:proofErr w:type="gramStart"/>
            <w:r>
              <w:rPr>
                <w:rFonts w:ascii="宋体" w:eastAsia="宋体" w:hAnsi="宋体" w:cs="宋体"/>
                <w:sz w:val="19"/>
                <w:szCs w:val="19"/>
                <w:lang w:eastAsia="zh-CN"/>
              </w:rPr>
              <w:t>不</w:t>
            </w:r>
            <w:proofErr w:type="gramEnd"/>
            <w:r>
              <w:rPr>
                <w:rFonts w:ascii="宋体" w:eastAsia="宋体" w:hAnsi="宋体" w:cs="宋体"/>
                <w:sz w:val="19"/>
                <w:szCs w:val="19"/>
                <w:lang w:eastAsia="zh-CN"/>
              </w:rPr>
              <w:t>用做家务</w:t>
            </w:r>
          </w:p>
        </w:tc>
        <w:tc>
          <w:tcPr>
            <w:tcW w:w="320" w:type="dxa"/>
            <w:vAlign w:val="bottom"/>
          </w:tcPr>
          <w:p w14:paraId="712B1161" w14:textId="77777777" w:rsidR="00BA7A32" w:rsidRDefault="00BA7A32">
            <w:pPr>
              <w:rPr>
                <w:rFonts w:eastAsiaTheme="minorEastAsia"/>
                <w:sz w:val="20"/>
                <w:szCs w:val="20"/>
                <w:lang w:eastAsia="zh-CN"/>
              </w:rPr>
            </w:pPr>
          </w:p>
        </w:tc>
        <w:tc>
          <w:tcPr>
            <w:tcW w:w="360" w:type="dxa"/>
            <w:vAlign w:val="bottom"/>
          </w:tcPr>
          <w:p w14:paraId="1C469B05" w14:textId="77777777" w:rsidR="00BA7A32" w:rsidRDefault="00BA7A32">
            <w:pPr>
              <w:rPr>
                <w:rFonts w:eastAsiaTheme="minorEastAsia"/>
                <w:sz w:val="1"/>
                <w:szCs w:val="1"/>
                <w:lang w:eastAsia="zh-CN"/>
              </w:rPr>
            </w:pPr>
          </w:p>
        </w:tc>
      </w:tr>
      <w:tr w:rsidR="00BA7A32" w14:paraId="4761AE3A" w14:textId="77777777">
        <w:trPr>
          <w:trHeight w:val="30"/>
        </w:trPr>
        <w:tc>
          <w:tcPr>
            <w:tcW w:w="620" w:type="dxa"/>
            <w:vAlign w:val="bottom"/>
          </w:tcPr>
          <w:p w14:paraId="68B1B47B" w14:textId="77777777" w:rsidR="00BA7A32" w:rsidRDefault="00BA7A32">
            <w:pPr>
              <w:rPr>
                <w:rFonts w:eastAsiaTheme="minorEastAsia"/>
                <w:sz w:val="2"/>
                <w:szCs w:val="2"/>
                <w:lang w:eastAsia="zh-CN"/>
              </w:rPr>
            </w:pPr>
          </w:p>
        </w:tc>
        <w:tc>
          <w:tcPr>
            <w:tcW w:w="280" w:type="dxa"/>
            <w:tcBorders>
              <w:right w:val="single" w:sz="8" w:space="0" w:color="auto"/>
            </w:tcBorders>
            <w:vAlign w:val="bottom"/>
          </w:tcPr>
          <w:p w14:paraId="0465D37D" w14:textId="77777777" w:rsidR="00BA7A32" w:rsidRDefault="00BA7A32">
            <w:pPr>
              <w:rPr>
                <w:rFonts w:eastAsiaTheme="minorEastAsia"/>
                <w:sz w:val="2"/>
                <w:szCs w:val="2"/>
                <w:lang w:eastAsia="zh-CN"/>
              </w:rPr>
            </w:pPr>
          </w:p>
        </w:tc>
        <w:tc>
          <w:tcPr>
            <w:tcW w:w="840" w:type="dxa"/>
            <w:tcBorders>
              <w:bottom w:val="single" w:sz="8" w:space="0" w:color="auto"/>
              <w:right w:val="single" w:sz="8" w:space="0" w:color="auto"/>
            </w:tcBorders>
            <w:vAlign w:val="bottom"/>
          </w:tcPr>
          <w:p w14:paraId="516F1F1A" w14:textId="77777777" w:rsidR="00BA7A32" w:rsidRDefault="00BA7A32">
            <w:pPr>
              <w:rPr>
                <w:rFonts w:eastAsiaTheme="minorEastAsia"/>
                <w:sz w:val="2"/>
                <w:szCs w:val="2"/>
                <w:lang w:eastAsia="zh-CN"/>
              </w:rPr>
            </w:pPr>
          </w:p>
        </w:tc>
        <w:tc>
          <w:tcPr>
            <w:tcW w:w="1900" w:type="dxa"/>
            <w:tcBorders>
              <w:bottom w:val="single" w:sz="8" w:space="0" w:color="auto"/>
              <w:right w:val="single" w:sz="8" w:space="0" w:color="auto"/>
            </w:tcBorders>
            <w:vAlign w:val="bottom"/>
          </w:tcPr>
          <w:p w14:paraId="2F09073B" w14:textId="77777777" w:rsidR="00BA7A32" w:rsidRDefault="00BA7A32">
            <w:pPr>
              <w:rPr>
                <w:rFonts w:eastAsiaTheme="minorEastAsia"/>
                <w:sz w:val="2"/>
                <w:szCs w:val="2"/>
                <w:lang w:eastAsia="zh-CN"/>
              </w:rPr>
            </w:pPr>
          </w:p>
        </w:tc>
        <w:tc>
          <w:tcPr>
            <w:tcW w:w="2080" w:type="dxa"/>
            <w:gridSpan w:val="2"/>
            <w:tcBorders>
              <w:bottom w:val="single" w:sz="8" w:space="0" w:color="auto"/>
              <w:right w:val="single" w:sz="8" w:space="0" w:color="auto"/>
            </w:tcBorders>
            <w:vAlign w:val="bottom"/>
          </w:tcPr>
          <w:p w14:paraId="086733A9" w14:textId="77777777" w:rsidR="00BA7A32" w:rsidRDefault="00BA7A32">
            <w:pPr>
              <w:rPr>
                <w:rFonts w:eastAsiaTheme="minorEastAsia"/>
                <w:sz w:val="2"/>
                <w:szCs w:val="2"/>
                <w:lang w:eastAsia="zh-CN"/>
              </w:rPr>
            </w:pPr>
          </w:p>
        </w:tc>
        <w:tc>
          <w:tcPr>
            <w:tcW w:w="3420" w:type="dxa"/>
            <w:tcBorders>
              <w:bottom w:val="single" w:sz="8" w:space="0" w:color="auto"/>
              <w:right w:val="single" w:sz="8" w:space="0" w:color="auto"/>
            </w:tcBorders>
            <w:vAlign w:val="bottom"/>
          </w:tcPr>
          <w:p w14:paraId="7A3589F9" w14:textId="77777777" w:rsidR="00BA7A32" w:rsidRDefault="00BA7A32">
            <w:pPr>
              <w:rPr>
                <w:rFonts w:eastAsiaTheme="minorEastAsia"/>
                <w:sz w:val="2"/>
                <w:szCs w:val="2"/>
                <w:lang w:eastAsia="zh-CN"/>
              </w:rPr>
            </w:pPr>
          </w:p>
        </w:tc>
        <w:tc>
          <w:tcPr>
            <w:tcW w:w="320" w:type="dxa"/>
            <w:vAlign w:val="bottom"/>
          </w:tcPr>
          <w:p w14:paraId="72FAFC68" w14:textId="77777777" w:rsidR="00BA7A32" w:rsidRDefault="00BA7A32">
            <w:pPr>
              <w:rPr>
                <w:rFonts w:eastAsiaTheme="minorEastAsia"/>
                <w:sz w:val="2"/>
                <w:szCs w:val="2"/>
                <w:lang w:eastAsia="zh-CN"/>
              </w:rPr>
            </w:pPr>
          </w:p>
        </w:tc>
        <w:tc>
          <w:tcPr>
            <w:tcW w:w="360" w:type="dxa"/>
            <w:vAlign w:val="bottom"/>
          </w:tcPr>
          <w:p w14:paraId="21B211CD" w14:textId="77777777" w:rsidR="00BA7A32" w:rsidRDefault="00BA7A32">
            <w:pPr>
              <w:rPr>
                <w:rFonts w:eastAsiaTheme="minorEastAsia"/>
                <w:sz w:val="1"/>
                <w:szCs w:val="1"/>
                <w:lang w:eastAsia="zh-CN"/>
              </w:rPr>
            </w:pPr>
          </w:p>
        </w:tc>
      </w:tr>
      <w:tr w:rsidR="00BA7A32" w14:paraId="271E226C" w14:textId="77777777">
        <w:trPr>
          <w:trHeight w:val="240"/>
        </w:trPr>
        <w:tc>
          <w:tcPr>
            <w:tcW w:w="620" w:type="dxa"/>
            <w:vAlign w:val="bottom"/>
          </w:tcPr>
          <w:p w14:paraId="0965CF39" w14:textId="77777777" w:rsidR="00BA7A32" w:rsidRDefault="00BA7A32">
            <w:pPr>
              <w:rPr>
                <w:rFonts w:eastAsiaTheme="minorEastAsia"/>
                <w:sz w:val="20"/>
                <w:szCs w:val="20"/>
                <w:lang w:eastAsia="zh-CN"/>
              </w:rPr>
            </w:pPr>
          </w:p>
        </w:tc>
        <w:tc>
          <w:tcPr>
            <w:tcW w:w="280" w:type="dxa"/>
            <w:tcBorders>
              <w:right w:val="single" w:sz="8" w:space="0" w:color="auto"/>
            </w:tcBorders>
            <w:vAlign w:val="bottom"/>
          </w:tcPr>
          <w:p w14:paraId="21CB839E" w14:textId="77777777" w:rsidR="00BA7A32" w:rsidRDefault="00BA7A32">
            <w:pPr>
              <w:rPr>
                <w:rFonts w:eastAsiaTheme="minorEastAsia"/>
                <w:sz w:val="20"/>
                <w:szCs w:val="20"/>
                <w:lang w:eastAsia="zh-CN"/>
              </w:rPr>
            </w:pPr>
          </w:p>
        </w:tc>
        <w:tc>
          <w:tcPr>
            <w:tcW w:w="840" w:type="dxa"/>
            <w:tcBorders>
              <w:right w:val="single" w:sz="8" w:space="0" w:color="auto"/>
            </w:tcBorders>
            <w:vAlign w:val="bottom"/>
          </w:tcPr>
          <w:p w14:paraId="178509EF" w14:textId="77777777" w:rsidR="00BA7A32" w:rsidRDefault="004D2F79">
            <w:pPr>
              <w:spacing w:line="217" w:lineRule="exact"/>
              <w:ind w:left="100"/>
              <w:rPr>
                <w:rFonts w:eastAsiaTheme="minorEastAsia"/>
                <w:sz w:val="20"/>
                <w:szCs w:val="20"/>
              </w:rPr>
            </w:pPr>
            <w:proofErr w:type="spellStart"/>
            <w:r>
              <w:rPr>
                <w:rFonts w:ascii="宋体" w:eastAsia="宋体" w:hAnsi="宋体" w:cs="宋体"/>
                <w:b/>
                <w:bCs/>
                <w:sz w:val="19"/>
                <w:szCs w:val="19"/>
              </w:rPr>
              <w:t>正惩罚</w:t>
            </w:r>
            <w:proofErr w:type="spellEnd"/>
          </w:p>
        </w:tc>
        <w:tc>
          <w:tcPr>
            <w:tcW w:w="1900" w:type="dxa"/>
            <w:tcBorders>
              <w:right w:val="single" w:sz="8" w:space="0" w:color="auto"/>
            </w:tcBorders>
            <w:vAlign w:val="bottom"/>
          </w:tcPr>
          <w:p w14:paraId="65DADEE1"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呈现一个厌恶刺激</w:t>
            </w:r>
            <w:proofErr w:type="spellEnd"/>
          </w:p>
        </w:tc>
        <w:tc>
          <w:tcPr>
            <w:tcW w:w="2080" w:type="dxa"/>
            <w:gridSpan w:val="2"/>
            <w:tcBorders>
              <w:right w:val="single" w:sz="8" w:space="0" w:color="auto"/>
            </w:tcBorders>
            <w:vAlign w:val="bottom"/>
          </w:tcPr>
          <w:p w14:paraId="18A53B67"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降低行为发生的频率</w:t>
            </w:r>
            <w:proofErr w:type="spellEnd"/>
          </w:p>
        </w:tc>
        <w:tc>
          <w:tcPr>
            <w:tcW w:w="3420" w:type="dxa"/>
            <w:tcBorders>
              <w:right w:val="single" w:sz="8" w:space="0" w:color="auto"/>
            </w:tcBorders>
            <w:vAlign w:val="bottom"/>
          </w:tcPr>
          <w:p w14:paraId="15E493D8" w14:textId="77777777" w:rsidR="00BA7A32" w:rsidRDefault="004D2F79">
            <w:pPr>
              <w:spacing w:line="217" w:lineRule="exact"/>
              <w:ind w:left="80"/>
              <w:rPr>
                <w:rFonts w:eastAsiaTheme="minorEastAsia"/>
                <w:sz w:val="20"/>
                <w:szCs w:val="20"/>
              </w:rPr>
            </w:pPr>
            <w:proofErr w:type="spellStart"/>
            <w:r>
              <w:rPr>
                <w:rFonts w:ascii="宋体" w:eastAsia="宋体" w:hAnsi="宋体" w:cs="宋体"/>
                <w:sz w:val="19"/>
                <w:szCs w:val="19"/>
              </w:rPr>
              <w:t>体罚、谴责等</w:t>
            </w:r>
            <w:proofErr w:type="spellEnd"/>
          </w:p>
        </w:tc>
        <w:tc>
          <w:tcPr>
            <w:tcW w:w="320" w:type="dxa"/>
            <w:vAlign w:val="bottom"/>
          </w:tcPr>
          <w:p w14:paraId="7D088C7F" w14:textId="77777777" w:rsidR="00BA7A32" w:rsidRDefault="00BA7A32">
            <w:pPr>
              <w:rPr>
                <w:rFonts w:eastAsiaTheme="minorEastAsia"/>
                <w:sz w:val="20"/>
                <w:szCs w:val="20"/>
              </w:rPr>
            </w:pPr>
          </w:p>
        </w:tc>
        <w:tc>
          <w:tcPr>
            <w:tcW w:w="360" w:type="dxa"/>
            <w:vAlign w:val="bottom"/>
          </w:tcPr>
          <w:p w14:paraId="4C02EBD5" w14:textId="77777777" w:rsidR="00BA7A32" w:rsidRDefault="00BA7A32">
            <w:pPr>
              <w:rPr>
                <w:rFonts w:eastAsiaTheme="minorEastAsia"/>
                <w:sz w:val="1"/>
                <w:szCs w:val="1"/>
              </w:rPr>
            </w:pPr>
          </w:p>
        </w:tc>
      </w:tr>
      <w:tr w:rsidR="00BA7A32" w14:paraId="07BCB905" w14:textId="77777777">
        <w:trPr>
          <w:trHeight w:val="30"/>
        </w:trPr>
        <w:tc>
          <w:tcPr>
            <w:tcW w:w="620" w:type="dxa"/>
            <w:vAlign w:val="bottom"/>
          </w:tcPr>
          <w:p w14:paraId="4A1B4D1E" w14:textId="77777777" w:rsidR="00BA7A32" w:rsidRDefault="00BA7A32">
            <w:pPr>
              <w:rPr>
                <w:rFonts w:eastAsiaTheme="minorEastAsia"/>
                <w:sz w:val="2"/>
                <w:szCs w:val="2"/>
              </w:rPr>
            </w:pPr>
          </w:p>
        </w:tc>
        <w:tc>
          <w:tcPr>
            <w:tcW w:w="280" w:type="dxa"/>
            <w:tcBorders>
              <w:right w:val="single" w:sz="8" w:space="0" w:color="auto"/>
            </w:tcBorders>
            <w:vAlign w:val="bottom"/>
          </w:tcPr>
          <w:p w14:paraId="146A6778" w14:textId="77777777" w:rsidR="00BA7A32" w:rsidRDefault="00BA7A32">
            <w:pPr>
              <w:rPr>
                <w:rFonts w:eastAsiaTheme="minorEastAsia"/>
                <w:sz w:val="2"/>
                <w:szCs w:val="2"/>
              </w:rPr>
            </w:pPr>
          </w:p>
        </w:tc>
        <w:tc>
          <w:tcPr>
            <w:tcW w:w="840" w:type="dxa"/>
            <w:tcBorders>
              <w:bottom w:val="single" w:sz="8" w:space="0" w:color="auto"/>
              <w:right w:val="single" w:sz="8" w:space="0" w:color="auto"/>
            </w:tcBorders>
            <w:vAlign w:val="bottom"/>
          </w:tcPr>
          <w:p w14:paraId="51102BD4" w14:textId="77777777" w:rsidR="00BA7A32" w:rsidRDefault="00BA7A32">
            <w:pPr>
              <w:rPr>
                <w:rFonts w:eastAsiaTheme="minorEastAsia"/>
                <w:sz w:val="2"/>
                <w:szCs w:val="2"/>
              </w:rPr>
            </w:pPr>
          </w:p>
        </w:tc>
        <w:tc>
          <w:tcPr>
            <w:tcW w:w="1900" w:type="dxa"/>
            <w:tcBorders>
              <w:bottom w:val="single" w:sz="8" w:space="0" w:color="auto"/>
              <w:right w:val="single" w:sz="8" w:space="0" w:color="auto"/>
            </w:tcBorders>
            <w:vAlign w:val="bottom"/>
          </w:tcPr>
          <w:p w14:paraId="746E378F" w14:textId="77777777" w:rsidR="00BA7A32" w:rsidRDefault="00BA7A32">
            <w:pPr>
              <w:rPr>
                <w:rFonts w:eastAsiaTheme="minorEastAsia"/>
                <w:sz w:val="2"/>
                <w:szCs w:val="2"/>
              </w:rPr>
            </w:pPr>
          </w:p>
        </w:tc>
        <w:tc>
          <w:tcPr>
            <w:tcW w:w="2080" w:type="dxa"/>
            <w:gridSpan w:val="2"/>
            <w:tcBorders>
              <w:bottom w:val="single" w:sz="8" w:space="0" w:color="auto"/>
              <w:right w:val="single" w:sz="8" w:space="0" w:color="auto"/>
            </w:tcBorders>
            <w:vAlign w:val="bottom"/>
          </w:tcPr>
          <w:p w14:paraId="43565718" w14:textId="77777777" w:rsidR="00BA7A32" w:rsidRDefault="00BA7A32">
            <w:pPr>
              <w:rPr>
                <w:rFonts w:eastAsiaTheme="minorEastAsia"/>
                <w:sz w:val="2"/>
                <w:szCs w:val="2"/>
              </w:rPr>
            </w:pPr>
          </w:p>
        </w:tc>
        <w:tc>
          <w:tcPr>
            <w:tcW w:w="3420" w:type="dxa"/>
            <w:tcBorders>
              <w:bottom w:val="single" w:sz="8" w:space="0" w:color="auto"/>
              <w:right w:val="single" w:sz="8" w:space="0" w:color="auto"/>
            </w:tcBorders>
            <w:vAlign w:val="bottom"/>
          </w:tcPr>
          <w:p w14:paraId="62580E28" w14:textId="77777777" w:rsidR="00BA7A32" w:rsidRDefault="00BA7A32">
            <w:pPr>
              <w:rPr>
                <w:rFonts w:eastAsiaTheme="minorEastAsia"/>
                <w:sz w:val="2"/>
                <w:szCs w:val="2"/>
              </w:rPr>
            </w:pPr>
          </w:p>
        </w:tc>
        <w:tc>
          <w:tcPr>
            <w:tcW w:w="320" w:type="dxa"/>
            <w:vAlign w:val="bottom"/>
          </w:tcPr>
          <w:p w14:paraId="6723F796" w14:textId="77777777" w:rsidR="00BA7A32" w:rsidRDefault="00BA7A32">
            <w:pPr>
              <w:rPr>
                <w:rFonts w:eastAsiaTheme="minorEastAsia"/>
                <w:sz w:val="2"/>
                <w:szCs w:val="2"/>
              </w:rPr>
            </w:pPr>
          </w:p>
        </w:tc>
        <w:tc>
          <w:tcPr>
            <w:tcW w:w="360" w:type="dxa"/>
            <w:vAlign w:val="bottom"/>
          </w:tcPr>
          <w:p w14:paraId="69DE1446" w14:textId="77777777" w:rsidR="00BA7A32" w:rsidRDefault="00BA7A32">
            <w:pPr>
              <w:rPr>
                <w:rFonts w:eastAsiaTheme="minorEastAsia"/>
                <w:sz w:val="1"/>
                <w:szCs w:val="1"/>
              </w:rPr>
            </w:pPr>
          </w:p>
        </w:tc>
      </w:tr>
      <w:tr w:rsidR="00BA7A32" w14:paraId="0023B66B" w14:textId="77777777">
        <w:trPr>
          <w:trHeight w:val="240"/>
        </w:trPr>
        <w:tc>
          <w:tcPr>
            <w:tcW w:w="620" w:type="dxa"/>
            <w:vAlign w:val="bottom"/>
          </w:tcPr>
          <w:p w14:paraId="6E12A465" w14:textId="77777777" w:rsidR="00BA7A32" w:rsidRDefault="00BA7A32">
            <w:pPr>
              <w:rPr>
                <w:rFonts w:eastAsiaTheme="minorEastAsia"/>
                <w:sz w:val="20"/>
                <w:szCs w:val="20"/>
              </w:rPr>
            </w:pPr>
          </w:p>
        </w:tc>
        <w:tc>
          <w:tcPr>
            <w:tcW w:w="280" w:type="dxa"/>
            <w:tcBorders>
              <w:right w:val="single" w:sz="8" w:space="0" w:color="auto"/>
            </w:tcBorders>
            <w:vAlign w:val="bottom"/>
          </w:tcPr>
          <w:p w14:paraId="5C399DA4" w14:textId="77777777" w:rsidR="00BA7A32" w:rsidRDefault="00BA7A32">
            <w:pPr>
              <w:rPr>
                <w:rFonts w:eastAsiaTheme="minorEastAsia"/>
                <w:sz w:val="20"/>
                <w:szCs w:val="20"/>
              </w:rPr>
            </w:pPr>
          </w:p>
        </w:tc>
        <w:tc>
          <w:tcPr>
            <w:tcW w:w="840" w:type="dxa"/>
            <w:tcBorders>
              <w:right w:val="single" w:sz="8" w:space="0" w:color="auto"/>
            </w:tcBorders>
            <w:vAlign w:val="bottom"/>
          </w:tcPr>
          <w:p w14:paraId="29618C99" w14:textId="77777777" w:rsidR="00BA7A32" w:rsidRDefault="004D2F79">
            <w:pPr>
              <w:spacing w:line="217" w:lineRule="exact"/>
              <w:ind w:left="100"/>
              <w:rPr>
                <w:rFonts w:eastAsiaTheme="minorEastAsia"/>
                <w:sz w:val="20"/>
                <w:szCs w:val="20"/>
              </w:rPr>
            </w:pPr>
            <w:proofErr w:type="spellStart"/>
            <w:r>
              <w:rPr>
                <w:rFonts w:ascii="宋体" w:eastAsia="宋体" w:hAnsi="宋体" w:cs="宋体"/>
                <w:b/>
                <w:bCs/>
                <w:sz w:val="19"/>
                <w:szCs w:val="19"/>
              </w:rPr>
              <w:t>负惩罚</w:t>
            </w:r>
            <w:proofErr w:type="spellEnd"/>
          </w:p>
        </w:tc>
        <w:tc>
          <w:tcPr>
            <w:tcW w:w="1900" w:type="dxa"/>
            <w:tcBorders>
              <w:right w:val="single" w:sz="8" w:space="0" w:color="auto"/>
            </w:tcBorders>
            <w:vAlign w:val="bottom"/>
          </w:tcPr>
          <w:p w14:paraId="1E5B9244"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撤销一个满意刺激</w:t>
            </w:r>
            <w:proofErr w:type="spellEnd"/>
          </w:p>
        </w:tc>
        <w:tc>
          <w:tcPr>
            <w:tcW w:w="2080" w:type="dxa"/>
            <w:gridSpan w:val="2"/>
            <w:tcBorders>
              <w:right w:val="single" w:sz="8" w:space="0" w:color="auto"/>
            </w:tcBorders>
            <w:vAlign w:val="bottom"/>
          </w:tcPr>
          <w:p w14:paraId="3A06F586"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降低行为发生的频率</w:t>
            </w:r>
            <w:proofErr w:type="spellEnd"/>
          </w:p>
        </w:tc>
        <w:tc>
          <w:tcPr>
            <w:tcW w:w="3420" w:type="dxa"/>
            <w:tcBorders>
              <w:right w:val="single" w:sz="8" w:space="0" w:color="auto"/>
            </w:tcBorders>
            <w:vAlign w:val="bottom"/>
          </w:tcPr>
          <w:p w14:paraId="3805DFB6" w14:textId="77777777" w:rsidR="00BA7A32" w:rsidRDefault="004D2F79">
            <w:pPr>
              <w:spacing w:line="217" w:lineRule="exact"/>
              <w:ind w:left="80"/>
              <w:rPr>
                <w:rFonts w:eastAsiaTheme="minorEastAsia"/>
                <w:sz w:val="20"/>
                <w:szCs w:val="20"/>
                <w:lang w:eastAsia="zh-CN"/>
              </w:rPr>
            </w:pPr>
            <w:r>
              <w:rPr>
                <w:rFonts w:ascii="宋体" w:eastAsia="宋体" w:hAnsi="宋体" w:cs="宋体"/>
                <w:sz w:val="19"/>
                <w:szCs w:val="19"/>
                <w:lang w:eastAsia="zh-CN"/>
              </w:rPr>
              <w:t>不写完作业不能出去玩</w:t>
            </w:r>
          </w:p>
        </w:tc>
        <w:tc>
          <w:tcPr>
            <w:tcW w:w="320" w:type="dxa"/>
            <w:vAlign w:val="bottom"/>
          </w:tcPr>
          <w:p w14:paraId="54640E46" w14:textId="77777777" w:rsidR="00BA7A32" w:rsidRDefault="00BA7A32">
            <w:pPr>
              <w:rPr>
                <w:rFonts w:eastAsiaTheme="minorEastAsia"/>
                <w:sz w:val="20"/>
                <w:szCs w:val="20"/>
                <w:lang w:eastAsia="zh-CN"/>
              </w:rPr>
            </w:pPr>
          </w:p>
        </w:tc>
        <w:tc>
          <w:tcPr>
            <w:tcW w:w="360" w:type="dxa"/>
            <w:vAlign w:val="bottom"/>
          </w:tcPr>
          <w:p w14:paraId="1D84865F" w14:textId="77777777" w:rsidR="00BA7A32" w:rsidRDefault="00BA7A32">
            <w:pPr>
              <w:rPr>
                <w:rFonts w:eastAsiaTheme="minorEastAsia"/>
                <w:sz w:val="1"/>
                <w:szCs w:val="1"/>
                <w:lang w:eastAsia="zh-CN"/>
              </w:rPr>
            </w:pPr>
          </w:p>
        </w:tc>
      </w:tr>
      <w:tr w:rsidR="00BA7A32" w14:paraId="48D41C39" w14:textId="77777777">
        <w:trPr>
          <w:trHeight w:val="30"/>
        </w:trPr>
        <w:tc>
          <w:tcPr>
            <w:tcW w:w="620" w:type="dxa"/>
            <w:vAlign w:val="bottom"/>
          </w:tcPr>
          <w:p w14:paraId="7519DA6B" w14:textId="77777777" w:rsidR="00BA7A32" w:rsidRDefault="00BA7A32">
            <w:pPr>
              <w:rPr>
                <w:rFonts w:eastAsiaTheme="minorEastAsia"/>
                <w:sz w:val="2"/>
                <w:szCs w:val="2"/>
                <w:lang w:eastAsia="zh-CN"/>
              </w:rPr>
            </w:pPr>
          </w:p>
        </w:tc>
        <w:tc>
          <w:tcPr>
            <w:tcW w:w="280" w:type="dxa"/>
            <w:tcBorders>
              <w:right w:val="single" w:sz="8" w:space="0" w:color="auto"/>
            </w:tcBorders>
            <w:vAlign w:val="bottom"/>
          </w:tcPr>
          <w:p w14:paraId="7BDD39DF" w14:textId="77777777" w:rsidR="00BA7A32" w:rsidRDefault="00BA7A32">
            <w:pPr>
              <w:rPr>
                <w:rFonts w:eastAsiaTheme="minorEastAsia"/>
                <w:sz w:val="2"/>
                <w:szCs w:val="2"/>
                <w:lang w:eastAsia="zh-CN"/>
              </w:rPr>
            </w:pPr>
          </w:p>
        </w:tc>
        <w:tc>
          <w:tcPr>
            <w:tcW w:w="840" w:type="dxa"/>
            <w:tcBorders>
              <w:bottom w:val="single" w:sz="8" w:space="0" w:color="auto"/>
              <w:right w:val="single" w:sz="8" w:space="0" w:color="auto"/>
            </w:tcBorders>
            <w:vAlign w:val="bottom"/>
          </w:tcPr>
          <w:p w14:paraId="71022A1A" w14:textId="77777777" w:rsidR="00BA7A32" w:rsidRDefault="00BA7A32">
            <w:pPr>
              <w:rPr>
                <w:rFonts w:eastAsiaTheme="minorEastAsia"/>
                <w:sz w:val="2"/>
                <w:szCs w:val="2"/>
                <w:lang w:eastAsia="zh-CN"/>
              </w:rPr>
            </w:pPr>
          </w:p>
        </w:tc>
        <w:tc>
          <w:tcPr>
            <w:tcW w:w="1900" w:type="dxa"/>
            <w:tcBorders>
              <w:bottom w:val="single" w:sz="8" w:space="0" w:color="auto"/>
              <w:right w:val="single" w:sz="8" w:space="0" w:color="auto"/>
            </w:tcBorders>
            <w:vAlign w:val="bottom"/>
          </w:tcPr>
          <w:p w14:paraId="7B161EA7" w14:textId="77777777" w:rsidR="00BA7A32" w:rsidRDefault="00BA7A32">
            <w:pPr>
              <w:rPr>
                <w:rFonts w:eastAsiaTheme="minorEastAsia"/>
                <w:sz w:val="2"/>
                <w:szCs w:val="2"/>
                <w:lang w:eastAsia="zh-CN"/>
              </w:rPr>
            </w:pPr>
          </w:p>
        </w:tc>
        <w:tc>
          <w:tcPr>
            <w:tcW w:w="2080" w:type="dxa"/>
            <w:gridSpan w:val="2"/>
            <w:tcBorders>
              <w:bottom w:val="single" w:sz="8" w:space="0" w:color="auto"/>
              <w:right w:val="single" w:sz="8" w:space="0" w:color="auto"/>
            </w:tcBorders>
            <w:vAlign w:val="bottom"/>
          </w:tcPr>
          <w:p w14:paraId="1AA2EC93" w14:textId="77777777" w:rsidR="00BA7A32" w:rsidRDefault="00BA7A32">
            <w:pPr>
              <w:rPr>
                <w:rFonts w:eastAsiaTheme="minorEastAsia"/>
                <w:sz w:val="2"/>
                <w:szCs w:val="2"/>
                <w:lang w:eastAsia="zh-CN"/>
              </w:rPr>
            </w:pPr>
          </w:p>
        </w:tc>
        <w:tc>
          <w:tcPr>
            <w:tcW w:w="3420" w:type="dxa"/>
            <w:tcBorders>
              <w:bottom w:val="single" w:sz="8" w:space="0" w:color="auto"/>
              <w:right w:val="single" w:sz="8" w:space="0" w:color="auto"/>
            </w:tcBorders>
            <w:vAlign w:val="bottom"/>
          </w:tcPr>
          <w:p w14:paraId="775A7946" w14:textId="77777777" w:rsidR="00BA7A32" w:rsidRDefault="00BA7A32">
            <w:pPr>
              <w:rPr>
                <w:rFonts w:eastAsiaTheme="minorEastAsia"/>
                <w:sz w:val="2"/>
                <w:szCs w:val="2"/>
                <w:lang w:eastAsia="zh-CN"/>
              </w:rPr>
            </w:pPr>
          </w:p>
        </w:tc>
        <w:tc>
          <w:tcPr>
            <w:tcW w:w="320" w:type="dxa"/>
            <w:vAlign w:val="bottom"/>
          </w:tcPr>
          <w:p w14:paraId="64EB6345" w14:textId="77777777" w:rsidR="00BA7A32" w:rsidRDefault="00BA7A32">
            <w:pPr>
              <w:rPr>
                <w:rFonts w:eastAsiaTheme="minorEastAsia"/>
                <w:sz w:val="2"/>
                <w:szCs w:val="2"/>
                <w:lang w:eastAsia="zh-CN"/>
              </w:rPr>
            </w:pPr>
          </w:p>
        </w:tc>
        <w:tc>
          <w:tcPr>
            <w:tcW w:w="360" w:type="dxa"/>
            <w:vAlign w:val="bottom"/>
          </w:tcPr>
          <w:p w14:paraId="354C3D30" w14:textId="77777777" w:rsidR="00BA7A32" w:rsidRDefault="00BA7A32">
            <w:pPr>
              <w:rPr>
                <w:rFonts w:eastAsiaTheme="minorEastAsia"/>
                <w:sz w:val="1"/>
                <w:szCs w:val="1"/>
                <w:lang w:eastAsia="zh-CN"/>
              </w:rPr>
            </w:pPr>
          </w:p>
        </w:tc>
      </w:tr>
      <w:tr w:rsidR="00BA7A32" w14:paraId="0CC3EEF1" w14:textId="77777777">
        <w:trPr>
          <w:trHeight w:val="241"/>
        </w:trPr>
        <w:tc>
          <w:tcPr>
            <w:tcW w:w="620" w:type="dxa"/>
            <w:vAlign w:val="bottom"/>
          </w:tcPr>
          <w:p w14:paraId="0C4BA2FB" w14:textId="77777777" w:rsidR="00BA7A32" w:rsidRDefault="00BA7A32">
            <w:pPr>
              <w:rPr>
                <w:rFonts w:eastAsiaTheme="minorEastAsia"/>
                <w:sz w:val="20"/>
                <w:szCs w:val="20"/>
                <w:lang w:eastAsia="zh-CN"/>
              </w:rPr>
            </w:pPr>
          </w:p>
        </w:tc>
        <w:tc>
          <w:tcPr>
            <w:tcW w:w="280" w:type="dxa"/>
            <w:tcBorders>
              <w:right w:val="single" w:sz="8" w:space="0" w:color="auto"/>
            </w:tcBorders>
            <w:vAlign w:val="bottom"/>
          </w:tcPr>
          <w:p w14:paraId="4CB83CB7" w14:textId="77777777" w:rsidR="00BA7A32" w:rsidRDefault="00BA7A32">
            <w:pPr>
              <w:rPr>
                <w:rFonts w:eastAsiaTheme="minorEastAsia"/>
                <w:sz w:val="20"/>
                <w:szCs w:val="20"/>
                <w:lang w:eastAsia="zh-CN"/>
              </w:rPr>
            </w:pPr>
          </w:p>
        </w:tc>
        <w:tc>
          <w:tcPr>
            <w:tcW w:w="840" w:type="dxa"/>
            <w:tcBorders>
              <w:right w:val="single" w:sz="8" w:space="0" w:color="auto"/>
            </w:tcBorders>
            <w:vAlign w:val="bottom"/>
          </w:tcPr>
          <w:p w14:paraId="52FE27E6" w14:textId="77777777" w:rsidR="00BA7A32" w:rsidRDefault="004D2F79">
            <w:pPr>
              <w:spacing w:line="217" w:lineRule="exact"/>
              <w:ind w:left="100"/>
              <w:rPr>
                <w:rFonts w:eastAsiaTheme="minorEastAsia"/>
                <w:sz w:val="20"/>
                <w:szCs w:val="20"/>
              </w:rPr>
            </w:pPr>
            <w:proofErr w:type="spellStart"/>
            <w:r>
              <w:rPr>
                <w:rFonts w:ascii="宋体" w:eastAsia="宋体" w:hAnsi="宋体" w:cs="宋体"/>
                <w:b/>
                <w:bCs/>
                <w:sz w:val="19"/>
                <w:szCs w:val="19"/>
              </w:rPr>
              <w:t>消退</w:t>
            </w:r>
            <w:proofErr w:type="spellEnd"/>
          </w:p>
        </w:tc>
        <w:tc>
          <w:tcPr>
            <w:tcW w:w="1900" w:type="dxa"/>
            <w:tcBorders>
              <w:right w:val="single" w:sz="8" w:space="0" w:color="auto"/>
            </w:tcBorders>
            <w:vAlign w:val="bottom"/>
          </w:tcPr>
          <w:p w14:paraId="7B4D8036"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无任何强化物</w:t>
            </w:r>
            <w:proofErr w:type="spellEnd"/>
          </w:p>
        </w:tc>
        <w:tc>
          <w:tcPr>
            <w:tcW w:w="2080" w:type="dxa"/>
            <w:gridSpan w:val="2"/>
            <w:tcBorders>
              <w:right w:val="single" w:sz="8" w:space="0" w:color="auto"/>
            </w:tcBorders>
            <w:vAlign w:val="bottom"/>
          </w:tcPr>
          <w:p w14:paraId="673C99C4" w14:textId="77777777" w:rsidR="00BA7A32" w:rsidRDefault="004D2F79">
            <w:pPr>
              <w:spacing w:line="217" w:lineRule="exact"/>
              <w:ind w:left="100"/>
              <w:rPr>
                <w:rFonts w:eastAsiaTheme="minorEastAsia"/>
                <w:sz w:val="20"/>
                <w:szCs w:val="20"/>
              </w:rPr>
            </w:pPr>
            <w:proofErr w:type="spellStart"/>
            <w:r>
              <w:rPr>
                <w:rFonts w:ascii="宋体" w:eastAsia="宋体" w:hAnsi="宋体" w:cs="宋体"/>
                <w:sz w:val="19"/>
                <w:szCs w:val="19"/>
              </w:rPr>
              <w:t>降低行为发生的频率</w:t>
            </w:r>
            <w:proofErr w:type="spellEnd"/>
          </w:p>
        </w:tc>
        <w:tc>
          <w:tcPr>
            <w:tcW w:w="3420" w:type="dxa"/>
            <w:tcBorders>
              <w:right w:val="single" w:sz="8" w:space="0" w:color="auto"/>
            </w:tcBorders>
            <w:vAlign w:val="bottom"/>
          </w:tcPr>
          <w:p w14:paraId="1AE3E1AD" w14:textId="77777777" w:rsidR="00BA7A32" w:rsidRDefault="004D2F79">
            <w:pPr>
              <w:spacing w:line="217" w:lineRule="exact"/>
              <w:ind w:left="80"/>
              <w:rPr>
                <w:rFonts w:eastAsiaTheme="minorEastAsia"/>
                <w:sz w:val="20"/>
                <w:szCs w:val="20"/>
              </w:rPr>
            </w:pPr>
            <w:proofErr w:type="spellStart"/>
            <w:r>
              <w:rPr>
                <w:rFonts w:ascii="宋体" w:eastAsia="宋体" w:hAnsi="宋体" w:cs="宋体"/>
                <w:sz w:val="19"/>
                <w:szCs w:val="19"/>
              </w:rPr>
              <w:t>不予理睬任何行为</w:t>
            </w:r>
            <w:proofErr w:type="spellEnd"/>
          </w:p>
        </w:tc>
        <w:tc>
          <w:tcPr>
            <w:tcW w:w="320" w:type="dxa"/>
            <w:vAlign w:val="bottom"/>
          </w:tcPr>
          <w:p w14:paraId="33556BC9" w14:textId="77777777" w:rsidR="00BA7A32" w:rsidRDefault="00BA7A32">
            <w:pPr>
              <w:rPr>
                <w:rFonts w:eastAsiaTheme="minorEastAsia"/>
                <w:sz w:val="20"/>
                <w:szCs w:val="20"/>
              </w:rPr>
            </w:pPr>
          </w:p>
        </w:tc>
        <w:tc>
          <w:tcPr>
            <w:tcW w:w="360" w:type="dxa"/>
            <w:vAlign w:val="bottom"/>
          </w:tcPr>
          <w:p w14:paraId="6F14D1DD" w14:textId="77777777" w:rsidR="00BA7A32" w:rsidRDefault="00BA7A32">
            <w:pPr>
              <w:rPr>
                <w:rFonts w:eastAsiaTheme="minorEastAsia"/>
                <w:sz w:val="1"/>
                <w:szCs w:val="1"/>
              </w:rPr>
            </w:pPr>
          </w:p>
        </w:tc>
      </w:tr>
      <w:tr w:rsidR="00BA7A32" w14:paraId="61CB125F" w14:textId="77777777">
        <w:trPr>
          <w:trHeight w:val="29"/>
        </w:trPr>
        <w:tc>
          <w:tcPr>
            <w:tcW w:w="620" w:type="dxa"/>
            <w:vAlign w:val="bottom"/>
          </w:tcPr>
          <w:p w14:paraId="53B25D81" w14:textId="77777777" w:rsidR="00BA7A32" w:rsidRDefault="00BA7A32">
            <w:pPr>
              <w:rPr>
                <w:rFonts w:eastAsiaTheme="minorEastAsia"/>
                <w:sz w:val="2"/>
                <w:szCs w:val="2"/>
              </w:rPr>
            </w:pPr>
          </w:p>
        </w:tc>
        <w:tc>
          <w:tcPr>
            <w:tcW w:w="280" w:type="dxa"/>
            <w:tcBorders>
              <w:right w:val="single" w:sz="8" w:space="0" w:color="auto"/>
            </w:tcBorders>
            <w:vAlign w:val="bottom"/>
          </w:tcPr>
          <w:p w14:paraId="7CBA026A" w14:textId="77777777" w:rsidR="00BA7A32" w:rsidRDefault="00BA7A32">
            <w:pPr>
              <w:rPr>
                <w:rFonts w:eastAsiaTheme="minorEastAsia"/>
                <w:sz w:val="2"/>
                <w:szCs w:val="2"/>
              </w:rPr>
            </w:pPr>
          </w:p>
        </w:tc>
        <w:tc>
          <w:tcPr>
            <w:tcW w:w="840" w:type="dxa"/>
            <w:tcBorders>
              <w:bottom w:val="single" w:sz="8" w:space="0" w:color="auto"/>
              <w:right w:val="single" w:sz="8" w:space="0" w:color="auto"/>
            </w:tcBorders>
            <w:vAlign w:val="bottom"/>
          </w:tcPr>
          <w:p w14:paraId="06FB9393" w14:textId="77777777" w:rsidR="00BA7A32" w:rsidRDefault="00BA7A32">
            <w:pPr>
              <w:rPr>
                <w:rFonts w:eastAsiaTheme="minorEastAsia"/>
                <w:sz w:val="2"/>
                <w:szCs w:val="2"/>
              </w:rPr>
            </w:pPr>
          </w:p>
        </w:tc>
        <w:tc>
          <w:tcPr>
            <w:tcW w:w="1900" w:type="dxa"/>
            <w:tcBorders>
              <w:bottom w:val="single" w:sz="8" w:space="0" w:color="auto"/>
              <w:right w:val="single" w:sz="8" w:space="0" w:color="auto"/>
            </w:tcBorders>
            <w:vAlign w:val="bottom"/>
          </w:tcPr>
          <w:p w14:paraId="7C5913A3" w14:textId="77777777" w:rsidR="00BA7A32" w:rsidRDefault="00BA7A32">
            <w:pPr>
              <w:rPr>
                <w:rFonts w:eastAsiaTheme="minorEastAsia"/>
                <w:sz w:val="2"/>
                <w:szCs w:val="2"/>
              </w:rPr>
            </w:pPr>
          </w:p>
        </w:tc>
        <w:tc>
          <w:tcPr>
            <w:tcW w:w="1260" w:type="dxa"/>
            <w:tcBorders>
              <w:bottom w:val="single" w:sz="8" w:space="0" w:color="auto"/>
            </w:tcBorders>
            <w:vAlign w:val="bottom"/>
          </w:tcPr>
          <w:p w14:paraId="00535EFC" w14:textId="77777777" w:rsidR="00BA7A32" w:rsidRDefault="00BA7A32">
            <w:pPr>
              <w:rPr>
                <w:rFonts w:eastAsiaTheme="minorEastAsia"/>
                <w:sz w:val="2"/>
                <w:szCs w:val="2"/>
              </w:rPr>
            </w:pPr>
          </w:p>
        </w:tc>
        <w:tc>
          <w:tcPr>
            <w:tcW w:w="820" w:type="dxa"/>
            <w:tcBorders>
              <w:bottom w:val="single" w:sz="8" w:space="0" w:color="auto"/>
              <w:right w:val="single" w:sz="8" w:space="0" w:color="auto"/>
            </w:tcBorders>
            <w:vAlign w:val="bottom"/>
          </w:tcPr>
          <w:p w14:paraId="196FAC50" w14:textId="77777777" w:rsidR="00BA7A32" w:rsidRDefault="00BA7A32">
            <w:pPr>
              <w:rPr>
                <w:rFonts w:eastAsiaTheme="minorEastAsia"/>
                <w:sz w:val="2"/>
                <w:szCs w:val="2"/>
              </w:rPr>
            </w:pPr>
          </w:p>
        </w:tc>
        <w:tc>
          <w:tcPr>
            <w:tcW w:w="3420" w:type="dxa"/>
            <w:tcBorders>
              <w:bottom w:val="single" w:sz="8" w:space="0" w:color="auto"/>
              <w:right w:val="single" w:sz="8" w:space="0" w:color="auto"/>
            </w:tcBorders>
            <w:vAlign w:val="bottom"/>
          </w:tcPr>
          <w:p w14:paraId="6C322678" w14:textId="77777777" w:rsidR="00BA7A32" w:rsidRDefault="00BA7A32">
            <w:pPr>
              <w:rPr>
                <w:rFonts w:eastAsiaTheme="minorEastAsia"/>
                <w:sz w:val="2"/>
                <w:szCs w:val="2"/>
              </w:rPr>
            </w:pPr>
          </w:p>
        </w:tc>
        <w:tc>
          <w:tcPr>
            <w:tcW w:w="320" w:type="dxa"/>
            <w:vAlign w:val="bottom"/>
          </w:tcPr>
          <w:p w14:paraId="5AFAB4A5" w14:textId="77777777" w:rsidR="00BA7A32" w:rsidRDefault="00BA7A32">
            <w:pPr>
              <w:rPr>
                <w:rFonts w:eastAsiaTheme="minorEastAsia"/>
                <w:sz w:val="2"/>
                <w:szCs w:val="2"/>
              </w:rPr>
            </w:pPr>
          </w:p>
        </w:tc>
        <w:tc>
          <w:tcPr>
            <w:tcW w:w="360" w:type="dxa"/>
            <w:vAlign w:val="bottom"/>
          </w:tcPr>
          <w:p w14:paraId="5EF1154D" w14:textId="77777777" w:rsidR="00BA7A32" w:rsidRDefault="00BA7A32">
            <w:pPr>
              <w:rPr>
                <w:rFonts w:eastAsiaTheme="minorEastAsia"/>
                <w:sz w:val="1"/>
                <w:szCs w:val="1"/>
              </w:rPr>
            </w:pPr>
          </w:p>
        </w:tc>
      </w:tr>
      <w:tr w:rsidR="00BA7A32" w14:paraId="438577A2" w14:textId="77777777">
        <w:trPr>
          <w:trHeight w:val="248"/>
        </w:trPr>
        <w:tc>
          <w:tcPr>
            <w:tcW w:w="620" w:type="dxa"/>
            <w:vAlign w:val="bottom"/>
          </w:tcPr>
          <w:p w14:paraId="468CB9D4" w14:textId="77777777" w:rsidR="00BA7A32" w:rsidRDefault="00BA7A32">
            <w:pPr>
              <w:rPr>
                <w:rFonts w:eastAsiaTheme="minorEastAsia"/>
                <w:sz w:val="21"/>
                <w:szCs w:val="21"/>
              </w:rPr>
            </w:pPr>
          </w:p>
        </w:tc>
        <w:tc>
          <w:tcPr>
            <w:tcW w:w="4280" w:type="dxa"/>
            <w:gridSpan w:val="4"/>
            <w:vAlign w:val="bottom"/>
          </w:tcPr>
          <w:p w14:paraId="1FC1C266"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4.班杜拉——观察学习理论（实验：玩具）</w:t>
            </w:r>
          </w:p>
        </w:tc>
        <w:tc>
          <w:tcPr>
            <w:tcW w:w="4540" w:type="dxa"/>
            <w:gridSpan w:val="3"/>
            <w:vAlign w:val="bottom"/>
          </w:tcPr>
          <w:p w14:paraId="674B885C" w14:textId="77777777" w:rsidR="00BA7A32" w:rsidRDefault="004D2F79">
            <w:pPr>
              <w:spacing w:line="194" w:lineRule="exact"/>
              <w:ind w:left="100"/>
              <w:rPr>
                <w:rFonts w:eastAsiaTheme="minorEastAsia"/>
                <w:sz w:val="20"/>
                <w:szCs w:val="20"/>
                <w:lang w:eastAsia="zh-CN"/>
              </w:rPr>
            </w:pPr>
            <w:r>
              <w:rPr>
                <w:rFonts w:ascii="宋体" w:eastAsia="宋体" w:hAnsi="宋体" w:cs="宋体"/>
                <w:b/>
                <w:bCs/>
                <w:color w:val="5B9BD5"/>
                <w:sz w:val="17"/>
                <w:szCs w:val="17"/>
                <w:lang w:eastAsia="zh-CN"/>
              </w:rPr>
              <w:t>【理解-替代性强化考选择题】</w:t>
            </w:r>
          </w:p>
        </w:tc>
        <w:tc>
          <w:tcPr>
            <w:tcW w:w="360" w:type="dxa"/>
            <w:vAlign w:val="bottom"/>
          </w:tcPr>
          <w:p w14:paraId="57BB324C" w14:textId="77777777" w:rsidR="00BA7A32" w:rsidRDefault="00BA7A32">
            <w:pPr>
              <w:rPr>
                <w:rFonts w:eastAsiaTheme="minorEastAsia"/>
                <w:sz w:val="1"/>
                <w:szCs w:val="1"/>
                <w:lang w:eastAsia="zh-CN"/>
              </w:rPr>
            </w:pPr>
          </w:p>
        </w:tc>
      </w:tr>
      <w:tr w:rsidR="00BA7A32" w14:paraId="5F8E0C26" w14:textId="77777777">
        <w:trPr>
          <w:trHeight w:val="305"/>
        </w:trPr>
        <w:tc>
          <w:tcPr>
            <w:tcW w:w="620" w:type="dxa"/>
            <w:vAlign w:val="bottom"/>
          </w:tcPr>
          <w:p w14:paraId="724B5C83" w14:textId="77777777" w:rsidR="00BA7A32" w:rsidRDefault="00BA7A32">
            <w:pPr>
              <w:rPr>
                <w:rFonts w:eastAsiaTheme="minorEastAsia"/>
                <w:lang w:eastAsia="zh-CN"/>
              </w:rPr>
            </w:pPr>
          </w:p>
        </w:tc>
        <w:tc>
          <w:tcPr>
            <w:tcW w:w="280" w:type="dxa"/>
            <w:vAlign w:val="bottom"/>
          </w:tcPr>
          <w:p w14:paraId="5029058D" w14:textId="77777777" w:rsidR="00BA7A32" w:rsidRDefault="00BA7A32">
            <w:pPr>
              <w:rPr>
                <w:rFonts w:eastAsiaTheme="minorEastAsia"/>
                <w:lang w:eastAsia="zh-CN"/>
              </w:rPr>
            </w:pPr>
          </w:p>
        </w:tc>
        <w:tc>
          <w:tcPr>
            <w:tcW w:w="8540" w:type="dxa"/>
            <w:gridSpan w:val="6"/>
            <w:vAlign w:val="bottom"/>
          </w:tcPr>
          <w:p w14:paraId="50C6C4B8"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替代性强化：学习者通过观察他人行为所带来的奖励性后果而受到强化。</w:t>
            </w:r>
          </w:p>
        </w:tc>
        <w:tc>
          <w:tcPr>
            <w:tcW w:w="360" w:type="dxa"/>
            <w:vAlign w:val="bottom"/>
          </w:tcPr>
          <w:p w14:paraId="7475A028" w14:textId="77777777" w:rsidR="00BA7A32" w:rsidRDefault="00BA7A32">
            <w:pPr>
              <w:rPr>
                <w:rFonts w:eastAsiaTheme="minorEastAsia"/>
                <w:sz w:val="1"/>
                <w:szCs w:val="1"/>
                <w:lang w:eastAsia="zh-CN"/>
              </w:rPr>
            </w:pPr>
          </w:p>
        </w:tc>
      </w:tr>
      <w:tr w:rsidR="00BA7A32" w14:paraId="35D87FA0" w14:textId="77777777">
        <w:trPr>
          <w:trHeight w:val="281"/>
        </w:trPr>
        <w:tc>
          <w:tcPr>
            <w:tcW w:w="620" w:type="dxa"/>
            <w:vAlign w:val="bottom"/>
          </w:tcPr>
          <w:p w14:paraId="6775041D" w14:textId="77777777" w:rsidR="00BA7A32" w:rsidRDefault="00BA7A32">
            <w:pPr>
              <w:rPr>
                <w:rFonts w:eastAsiaTheme="minorEastAsia"/>
                <w:lang w:eastAsia="zh-CN"/>
              </w:rPr>
            </w:pPr>
          </w:p>
        </w:tc>
        <w:tc>
          <w:tcPr>
            <w:tcW w:w="280" w:type="dxa"/>
            <w:vAlign w:val="bottom"/>
          </w:tcPr>
          <w:p w14:paraId="0F2BC579" w14:textId="77777777" w:rsidR="00BA7A32" w:rsidRDefault="00BA7A32">
            <w:pPr>
              <w:rPr>
                <w:rFonts w:eastAsiaTheme="minorEastAsia"/>
                <w:lang w:eastAsia="zh-CN"/>
              </w:rPr>
            </w:pPr>
          </w:p>
        </w:tc>
        <w:tc>
          <w:tcPr>
            <w:tcW w:w="8540" w:type="dxa"/>
            <w:gridSpan w:val="6"/>
            <w:vAlign w:val="bottom"/>
          </w:tcPr>
          <w:p w14:paraId="1D436CE1" w14:textId="77777777" w:rsidR="00BA7A32" w:rsidRDefault="004D2F79">
            <w:pPr>
              <w:spacing w:line="240" w:lineRule="exact"/>
              <w:ind w:left="100"/>
              <w:rPr>
                <w:rFonts w:eastAsiaTheme="minorEastAsia"/>
                <w:sz w:val="20"/>
                <w:szCs w:val="20"/>
              </w:rPr>
            </w:pPr>
            <w:r>
              <w:rPr>
                <w:rFonts w:ascii="宋体" w:eastAsia="宋体" w:hAnsi="宋体" w:cs="宋体"/>
                <w:b/>
                <w:bCs/>
                <w:sz w:val="21"/>
                <w:szCs w:val="21"/>
                <w:lang w:eastAsia="zh-CN"/>
              </w:rPr>
              <w:t>【例：</w:t>
            </w:r>
            <w:r>
              <w:rPr>
                <w:rFonts w:ascii="宋体" w:eastAsia="宋体" w:hAnsi="宋体" w:cs="宋体"/>
                <w:sz w:val="21"/>
                <w:szCs w:val="21"/>
                <w:lang w:eastAsia="zh-CN"/>
              </w:rPr>
              <w:t>你看到小明努力学习受到老师赞扬，你也开始加倍努力学习。</w:t>
            </w:r>
            <w:r>
              <w:rPr>
                <w:rFonts w:ascii="宋体" w:eastAsia="宋体" w:hAnsi="宋体" w:cs="宋体"/>
                <w:sz w:val="21"/>
                <w:szCs w:val="21"/>
              </w:rPr>
              <w:t>】</w:t>
            </w:r>
          </w:p>
        </w:tc>
        <w:tc>
          <w:tcPr>
            <w:tcW w:w="360" w:type="dxa"/>
            <w:vAlign w:val="bottom"/>
          </w:tcPr>
          <w:p w14:paraId="3EB4B6E0" w14:textId="77777777" w:rsidR="00BA7A32" w:rsidRDefault="00BA7A32">
            <w:pPr>
              <w:rPr>
                <w:rFonts w:eastAsiaTheme="minorEastAsia"/>
                <w:sz w:val="1"/>
                <w:szCs w:val="1"/>
              </w:rPr>
            </w:pPr>
          </w:p>
        </w:tc>
      </w:tr>
      <w:tr w:rsidR="00BA7A32" w14:paraId="42D7ECE6" w14:textId="77777777">
        <w:trPr>
          <w:trHeight w:val="83"/>
        </w:trPr>
        <w:tc>
          <w:tcPr>
            <w:tcW w:w="620" w:type="dxa"/>
            <w:tcBorders>
              <w:bottom w:val="single" w:sz="8" w:space="0" w:color="auto"/>
            </w:tcBorders>
            <w:vAlign w:val="bottom"/>
          </w:tcPr>
          <w:p w14:paraId="4DA4E535" w14:textId="77777777" w:rsidR="00BA7A32" w:rsidRDefault="00BA7A32">
            <w:pPr>
              <w:rPr>
                <w:rFonts w:eastAsiaTheme="minorEastAsia"/>
                <w:sz w:val="7"/>
                <w:szCs w:val="7"/>
              </w:rPr>
            </w:pPr>
          </w:p>
        </w:tc>
        <w:tc>
          <w:tcPr>
            <w:tcW w:w="4280" w:type="dxa"/>
            <w:gridSpan w:val="4"/>
            <w:tcBorders>
              <w:bottom w:val="single" w:sz="8" w:space="0" w:color="auto"/>
            </w:tcBorders>
            <w:vAlign w:val="bottom"/>
          </w:tcPr>
          <w:p w14:paraId="49F9F20D" w14:textId="77777777" w:rsidR="00BA7A32" w:rsidRDefault="00BA7A32">
            <w:pPr>
              <w:rPr>
                <w:rFonts w:eastAsiaTheme="minorEastAsia"/>
                <w:sz w:val="7"/>
                <w:szCs w:val="7"/>
              </w:rPr>
            </w:pPr>
          </w:p>
        </w:tc>
        <w:tc>
          <w:tcPr>
            <w:tcW w:w="4540" w:type="dxa"/>
            <w:gridSpan w:val="3"/>
            <w:tcBorders>
              <w:bottom w:val="single" w:sz="8" w:space="0" w:color="auto"/>
            </w:tcBorders>
            <w:vAlign w:val="bottom"/>
          </w:tcPr>
          <w:p w14:paraId="14C7C7B9" w14:textId="77777777" w:rsidR="00BA7A32" w:rsidRDefault="00BA7A32">
            <w:pPr>
              <w:rPr>
                <w:rFonts w:eastAsiaTheme="minorEastAsia"/>
                <w:sz w:val="7"/>
                <w:szCs w:val="7"/>
              </w:rPr>
            </w:pPr>
          </w:p>
        </w:tc>
        <w:tc>
          <w:tcPr>
            <w:tcW w:w="360" w:type="dxa"/>
            <w:vAlign w:val="bottom"/>
          </w:tcPr>
          <w:p w14:paraId="4F45C65E" w14:textId="77777777" w:rsidR="00BA7A32" w:rsidRDefault="00BA7A32">
            <w:pPr>
              <w:rPr>
                <w:rFonts w:eastAsiaTheme="minorEastAsia"/>
                <w:sz w:val="1"/>
                <w:szCs w:val="1"/>
              </w:rPr>
            </w:pPr>
          </w:p>
        </w:tc>
      </w:tr>
      <w:tr w:rsidR="00BA7A32" w14:paraId="2CB1267B" w14:textId="77777777">
        <w:trPr>
          <w:trHeight w:val="249"/>
        </w:trPr>
        <w:tc>
          <w:tcPr>
            <w:tcW w:w="620" w:type="dxa"/>
            <w:vAlign w:val="bottom"/>
          </w:tcPr>
          <w:p w14:paraId="70A80AD8" w14:textId="77777777" w:rsidR="00BA7A32" w:rsidRDefault="00BA7A32">
            <w:pPr>
              <w:rPr>
                <w:rFonts w:eastAsiaTheme="minorEastAsia"/>
                <w:sz w:val="21"/>
                <w:szCs w:val="21"/>
              </w:rPr>
            </w:pPr>
          </w:p>
        </w:tc>
        <w:tc>
          <w:tcPr>
            <w:tcW w:w="4280" w:type="dxa"/>
            <w:gridSpan w:val="4"/>
            <w:vAlign w:val="bottom"/>
          </w:tcPr>
          <w:p w14:paraId="79B4F1C2"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1.</w:t>
            </w:r>
            <w:proofErr w:type="gramStart"/>
            <w:r>
              <w:rPr>
                <w:rFonts w:ascii="宋体" w:eastAsia="宋体" w:hAnsi="宋体" w:cs="宋体"/>
                <w:b/>
                <w:bCs/>
                <w:sz w:val="21"/>
                <w:szCs w:val="21"/>
                <w:lang w:eastAsia="zh-CN"/>
              </w:rPr>
              <w:t>苛</w:t>
            </w:r>
            <w:proofErr w:type="gramEnd"/>
            <w:r>
              <w:rPr>
                <w:rFonts w:ascii="宋体" w:eastAsia="宋体" w:hAnsi="宋体" w:cs="宋体"/>
                <w:b/>
                <w:bCs/>
                <w:sz w:val="21"/>
                <w:szCs w:val="21"/>
                <w:lang w:eastAsia="zh-CN"/>
              </w:rPr>
              <w:t>勒——完形-顿悟学习理论（黑猩猩）</w:t>
            </w:r>
          </w:p>
        </w:tc>
        <w:tc>
          <w:tcPr>
            <w:tcW w:w="4540" w:type="dxa"/>
            <w:gridSpan w:val="3"/>
            <w:vAlign w:val="bottom"/>
          </w:tcPr>
          <w:p w14:paraId="2DAB91E5" w14:textId="77777777" w:rsidR="00BA7A32" w:rsidRDefault="004D2F79">
            <w:pPr>
              <w:spacing w:line="194" w:lineRule="exact"/>
              <w:ind w:left="80"/>
              <w:rPr>
                <w:rFonts w:eastAsiaTheme="minorEastAsia"/>
                <w:sz w:val="20"/>
                <w:szCs w:val="20"/>
                <w:lang w:eastAsia="zh-CN"/>
              </w:rPr>
            </w:pPr>
            <w:r>
              <w:rPr>
                <w:rFonts w:ascii="宋体" w:eastAsia="宋体" w:hAnsi="宋体" w:cs="宋体"/>
                <w:b/>
                <w:bCs/>
                <w:color w:val="5B9BD5"/>
                <w:sz w:val="17"/>
                <w:szCs w:val="17"/>
                <w:lang w:eastAsia="zh-CN"/>
              </w:rPr>
              <w:t>【理解·名称以及人物记住】</w:t>
            </w:r>
          </w:p>
        </w:tc>
        <w:tc>
          <w:tcPr>
            <w:tcW w:w="360" w:type="dxa"/>
            <w:vAlign w:val="bottom"/>
          </w:tcPr>
          <w:p w14:paraId="2A08BFC1" w14:textId="77777777" w:rsidR="00BA7A32" w:rsidRDefault="00BA7A32">
            <w:pPr>
              <w:rPr>
                <w:rFonts w:eastAsiaTheme="minorEastAsia"/>
                <w:sz w:val="1"/>
                <w:szCs w:val="1"/>
                <w:lang w:eastAsia="zh-CN"/>
              </w:rPr>
            </w:pPr>
          </w:p>
        </w:tc>
      </w:tr>
      <w:tr w:rsidR="00BA7A32" w14:paraId="4C1B6EFB" w14:textId="77777777">
        <w:trPr>
          <w:trHeight w:val="312"/>
        </w:trPr>
        <w:tc>
          <w:tcPr>
            <w:tcW w:w="620" w:type="dxa"/>
            <w:vMerge w:val="restart"/>
            <w:vAlign w:val="bottom"/>
          </w:tcPr>
          <w:p w14:paraId="231E0E95" w14:textId="77777777" w:rsidR="00BA7A32" w:rsidRDefault="004D2F79">
            <w:pPr>
              <w:spacing w:line="240" w:lineRule="exact"/>
              <w:ind w:left="240"/>
              <w:rPr>
                <w:rFonts w:eastAsiaTheme="minorEastAsia"/>
                <w:sz w:val="20"/>
                <w:szCs w:val="20"/>
              </w:rPr>
            </w:pPr>
            <w:r>
              <w:rPr>
                <w:rFonts w:ascii="宋体" w:eastAsia="宋体" w:hAnsi="宋体" w:cs="宋体"/>
                <w:b/>
                <w:bCs/>
                <w:sz w:val="21"/>
                <w:szCs w:val="21"/>
              </w:rPr>
              <w:t>认</w:t>
            </w:r>
          </w:p>
        </w:tc>
        <w:tc>
          <w:tcPr>
            <w:tcW w:w="280" w:type="dxa"/>
            <w:vAlign w:val="bottom"/>
          </w:tcPr>
          <w:p w14:paraId="5322320F" w14:textId="77777777" w:rsidR="00BA7A32" w:rsidRDefault="00BA7A32">
            <w:pPr>
              <w:rPr>
                <w:rFonts w:eastAsiaTheme="minorEastAsia"/>
              </w:rPr>
            </w:pPr>
          </w:p>
        </w:tc>
        <w:tc>
          <w:tcPr>
            <w:tcW w:w="8540" w:type="dxa"/>
            <w:gridSpan w:val="6"/>
            <w:vAlign w:val="bottom"/>
          </w:tcPr>
          <w:p w14:paraId="61E751AC"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①学习是通过顿悟实现的  ②学习的实质是在主体内部构造完形</w:t>
            </w:r>
          </w:p>
        </w:tc>
        <w:tc>
          <w:tcPr>
            <w:tcW w:w="360" w:type="dxa"/>
            <w:vAlign w:val="bottom"/>
          </w:tcPr>
          <w:p w14:paraId="023526BA" w14:textId="77777777" w:rsidR="00BA7A32" w:rsidRDefault="00BA7A32">
            <w:pPr>
              <w:rPr>
                <w:rFonts w:eastAsiaTheme="minorEastAsia"/>
                <w:sz w:val="1"/>
                <w:szCs w:val="1"/>
                <w:lang w:eastAsia="zh-CN"/>
              </w:rPr>
            </w:pPr>
          </w:p>
        </w:tc>
      </w:tr>
      <w:tr w:rsidR="00BA7A32" w14:paraId="1D87D490" w14:textId="77777777">
        <w:trPr>
          <w:trHeight w:val="135"/>
        </w:trPr>
        <w:tc>
          <w:tcPr>
            <w:tcW w:w="620" w:type="dxa"/>
            <w:vMerge/>
            <w:vAlign w:val="bottom"/>
          </w:tcPr>
          <w:p w14:paraId="537D82FA" w14:textId="77777777" w:rsidR="00BA7A32" w:rsidRDefault="00BA7A32">
            <w:pPr>
              <w:rPr>
                <w:rFonts w:eastAsiaTheme="minorEastAsia"/>
                <w:sz w:val="11"/>
                <w:szCs w:val="11"/>
                <w:lang w:eastAsia="zh-CN"/>
              </w:rPr>
            </w:pPr>
          </w:p>
        </w:tc>
        <w:tc>
          <w:tcPr>
            <w:tcW w:w="8820" w:type="dxa"/>
            <w:gridSpan w:val="7"/>
            <w:vMerge w:val="restart"/>
            <w:vAlign w:val="bottom"/>
          </w:tcPr>
          <w:p w14:paraId="1116A1F7"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w w:val="98"/>
                <w:sz w:val="21"/>
                <w:szCs w:val="21"/>
                <w:lang w:eastAsia="zh-CN"/>
              </w:rPr>
              <w:t>2.布鲁纳——认知-发现学习理论：</w:t>
            </w:r>
            <w:r>
              <w:rPr>
                <w:rFonts w:ascii="宋体" w:eastAsia="宋体" w:hAnsi="宋体" w:cs="宋体"/>
                <w:w w:val="98"/>
                <w:sz w:val="21"/>
                <w:szCs w:val="21"/>
                <w:lang w:eastAsia="zh-CN"/>
              </w:rPr>
              <w:t>强调发现学习(发现学习的创始人）</w:t>
            </w:r>
            <w:r>
              <w:rPr>
                <w:rFonts w:ascii="宋体" w:eastAsia="宋体" w:hAnsi="宋体" w:cs="宋体"/>
                <w:b/>
                <w:bCs/>
                <w:color w:val="5B9BD5"/>
                <w:w w:val="98"/>
                <w:sz w:val="17"/>
                <w:szCs w:val="17"/>
                <w:lang w:eastAsia="zh-CN"/>
              </w:rPr>
              <w:t>【理解·名称以及人物记住】</w:t>
            </w:r>
          </w:p>
        </w:tc>
        <w:tc>
          <w:tcPr>
            <w:tcW w:w="360" w:type="dxa"/>
            <w:vAlign w:val="bottom"/>
          </w:tcPr>
          <w:p w14:paraId="2C503ED9" w14:textId="77777777" w:rsidR="00BA7A32" w:rsidRDefault="00BA7A32">
            <w:pPr>
              <w:rPr>
                <w:rFonts w:eastAsiaTheme="minorEastAsia"/>
                <w:sz w:val="1"/>
                <w:szCs w:val="1"/>
                <w:lang w:eastAsia="zh-CN"/>
              </w:rPr>
            </w:pPr>
          </w:p>
        </w:tc>
      </w:tr>
      <w:tr w:rsidR="00BA7A32" w14:paraId="63B81286" w14:textId="77777777">
        <w:trPr>
          <w:trHeight w:val="211"/>
        </w:trPr>
        <w:tc>
          <w:tcPr>
            <w:tcW w:w="620" w:type="dxa"/>
            <w:vAlign w:val="bottom"/>
          </w:tcPr>
          <w:p w14:paraId="7EF267F5" w14:textId="77777777" w:rsidR="00BA7A32" w:rsidRDefault="004D2F79">
            <w:pPr>
              <w:spacing w:line="211" w:lineRule="exact"/>
              <w:ind w:left="240"/>
              <w:rPr>
                <w:rFonts w:eastAsiaTheme="minorEastAsia"/>
                <w:sz w:val="20"/>
                <w:szCs w:val="20"/>
              </w:rPr>
            </w:pPr>
            <w:r>
              <w:rPr>
                <w:rFonts w:ascii="宋体" w:eastAsia="宋体" w:hAnsi="宋体" w:cs="宋体"/>
                <w:b/>
                <w:bCs/>
                <w:sz w:val="21"/>
                <w:szCs w:val="21"/>
              </w:rPr>
              <w:t>知</w:t>
            </w:r>
          </w:p>
        </w:tc>
        <w:tc>
          <w:tcPr>
            <w:tcW w:w="8820" w:type="dxa"/>
            <w:gridSpan w:val="7"/>
            <w:vMerge/>
            <w:vAlign w:val="bottom"/>
          </w:tcPr>
          <w:p w14:paraId="348B256E" w14:textId="77777777" w:rsidR="00BA7A32" w:rsidRDefault="00BA7A32">
            <w:pPr>
              <w:rPr>
                <w:rFonts w:eastAsiaTheme="minorEastAsia"/>
                <w:sz w:val="18"/>
                <w:szCs w:val="18"/>
              </w:rPr>
            </w:pPr>
          </w:p>
        </w:tc>
        <w:tc>
          <w:tcPr>
            <w:tcW w:w="360" w:type="dxa"/>
            <w:vAlign w:val="bottom"/>
          </w:tcPr>
          <w:p w14:paraId="5927B783" w14:textId="77777777" w:rsidR="00BA7A32" w:rsidRDefault="00BA7A32">
            <w:pPr>
              <w:rPr>
                <w:rFonts w:eastAsiaTheme="minorEastAsia"/>
                <w:sz w:val="1"/>
                <w:szCs w:val="1"/>
              </w:rPr>
            </w:pPr>
          </w:p>
        </w:tc>
      </w:tr>
      <w:tr w:rsidR="00BA7A32" w14:paraId="4236C2A0" w14:textId="77777777">
        <w:trPr>
          <w:trHeight w:val="211"/>
        </w:trPr>
        <w:tc>
          <w:tcPr>
            <w:tcW w:w="620" w:type="dxa"/>
            <w:vAlign w:val="bottom"/>
          </w:tcPr>
          <w:p w14:paraId="27AB9B23" w14:textId="77777777" w:rsidR="00BA7A32" w:rsidRDefault="004D2F79">
            <w:pPr>
              <w:spacing w:line="211" w:lineRule="exact"/>
              <w:ind w:left="240"/>
              <w:rPr>
                <w:rFonts w:eastAsiaTheme="minorEastAsia"/>
                <w:sz w:val="20"/>
                <w:szCs w:val="20"/>
              </w:rPr>
            </w:pPr>
            <w:r>
              <w:rPr>
                <w:rFonts w:ascii="宋体" w:eastAsia="宋体" w:hAnsi="宋体" w:cs="宋体"/>
                <w:b/>
                <w:bCs/>
                <w:sz w:val="21"/>
                <w:szCs w:val="21"/>
              </w:rPr>
              <w:t>主</w:t>
            </w:r>
          </w:p>
        </w:tc>
        <w:tc>
          <w:tcPr>
            <w:tcW w:w="4280" w:type="dxa"/>
            <w:gridSpan w:val="4"/>
            <w:vMerge w:val="restart"/>
            <w:vAlign w:val="bottom"/>
          </w:tcPr>
          <w:p w14:paraId="7D6B5C3C"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3.奥苏伯尔——有意义接受学习理论</w:t>
            </w:r>
          </w:p>
        </w:tc>
        <w:tc>
          <w:tcPr>
            <w:tcW w:w="4540" w:type="dxa"/>
            <w:gridSpan w:val="3"/>
            <w:vMerge w:val="restart"/>
            <w:vAlign w:val="bottom"/>
          </w:tcPr>
          <w:p w14:paraId="1ABE77CA" w14:textId="77777777" w:rsidR="00BA7A32" w:rsidRDefault="004D2F79">
            <w:pPr>
              <w:spacing w:line="194" w:lineRule="exact"/>
              <w:ind w:left="100"/>
              <w:rPr>
                <w:rFonts w:eastAsiaTheme="minorEastAsia"/>
                <w:sz w:val="20"/>
                <w:szCs w:val="20"/>
                <w:lang w:eastAsia="zh-CN"/>
              </w:rPr>
            </w:pPr>
            <w:r>
              <w:rPr>
                <w:rFonts w:ascii="宋体" w:eastAsia="宋体" w:hAnsi="宋体" w:cs="宋体"/>
                <w:b/>
                <w:bCs/>
                <w:color w:val="5B9BD5"/>
                <w:sz w:val="17"/>
                <w:szCs w:val="17"/>
                <w:lang w:eastAsia="zh-CN"/>
              </w:rPr>
              <w:t>【理解·名称以及人物记住】</w:t>
            </w:r>
          </w:p>
        </w:tc>
        <w:tc>
          <w:tcPr>
            <w:tcW w:w="360" w:type="dxa"/>
            <w:vAlign w:val="bottom"/>
          </w:tcPr>
          <w:p w14:paraId="18063BF4" w14:textId="77777777" w:rsidR="00BA7A32" w:rsidRDefault="00BA7A32">
            <w:pPr>
              <w:rPr>
                <w:rFonts w:eastAsiaTheme="minorEastAsia"/>
                <w:sz w:val="1"/>
                <w:szCs w:val="1"/>
                <w:lang w:eastAsia="zh-CN"/>
              </w:rPr>
            </w:pPr>
          </w:p>
        </w:tc>
      </w:tr>
      <w:tr w:rsidR="00BA7A32" w14:paraId="3C9DE969" w14:textId="77777777">
        <w:trPr>
          <w:trHeight w:val="66"/>
        </w:trPr>
        <w:tc>
          <w:tcPr>
            <w:tcW w:w="620" w:type="dxa"/>
            <w:vMerge w:val="restart"/>
            <w:vAlign w:val="bottom"/>
          </w:tcPr>
          <w:p w14:paraId="49D55CCD" w14:textId="77777777" w:rsidR="00BA7A32" w:rsidRDefault="004D2F79">
            <w:pPr>
              <w:spacing w:line="211" w:lineRule="exact"/>
              <w:ind w:left="240"/>
              <w:rPr>
                <w:rFonts w:eastAsiaTheme="minorEastAsia"/>
                <w:sz w:val="20"/>
                <w:szCs w:val="20"/>
              </w:rPr>
            </w:pPr>
            <w:r>
              <w:rPr>
                <w:rFonts w:ascii="宋体" w:eastAsia="宋体" w:hAnsi="宋体" w:cs="宋体"/>
                <w:b/>
                <w:bCs/>
                <w:sz w:val="21"/>
                <w:szCs w:val="21"/>
              </w:rPr>
              <w:t>义</w:t>
            </w:r>
          </w:p>
        </w:tc>
        <w:tc>
          <w:tcPr>
            <w:tcW w:w="4280" w:type="dxa"/>
            <w:gridSpan w:val="4"/>
            <w:vMerge/>
            <w:vAlign w:val="bottom"/>
          </w:tcPr>
          <w:p w14:paraId="1955F4CC" w14:textId="77777777" w:rsidR="00BA7A32" w:rsidRDefault="00BA7A32">
            <w:pPr>
              <w:rPr>
                <w:rFonts w:eastAsiaTheme="minorEastAsia"/>
                <w:sz w:val="5"/>
                <w:szCs w:val="5"/>
              </w:rPr>
            </w:pPr>
          </w:p>
        </w:tc>
        <w:tc>
          <w:tcPr>
            <w:tcW w:w="4540" w:type="dxa"/>
            <w:gridSpan w:val="3"/>
            <w:vMerge/>
            <w:vAlign w:val="bottom"/>
          </w:tcPr>
          <w:p w14:paraId="119D0529" w14:textId="77777777" w:rsidR="00BA7A32" w:rsidRDefault="00BA7A32">
            <w:pPr>
              <w:rPr>
                <w:rFonts w:eastAsiaTheme="minorEastAsia"/>
                <w:sz w:val="5"/>
                <w:szCs w:val="5"/>
              </w:rPr>
            </w:pPr>
          </w:p>
        </w:tc>
        <w:tc>
          <w:tcPr>
            <w:tcW w:w="360" w:type="dxa"/>
            <w:vAlign w:val="bottom"/>
          </w:tcPr>
          <w:p w14:paraId="4FDBC192" w14:textId="77777777" w:rsidR="00BA7A32" w:rsidRDefault="00BA7A32">
            <w:pPr>
              <w:rPr>
                <w:rFonts w:eastAsiaTheme="minorEastAsia"/>
                <w:sz w:val="1"/>
                <w:szCs w:val="1"/>
              </w:rPr>
            </w:pPr>
          </w:p>
        </w:tc>
      </w:tr>
      <w:tr w:rsidR="00BA7A32" w14:paraId="6A1F14C2" w14:textId="77777777">
        <w:trPr>
          <w:trHeight w:val="145"/>
        </w:trPr>
        <w:tc>
          <w:tcPr>
            <w:tcW w:w="620" w:type="dxa"/>
            <w:vMerge/>
            <w:vAlign w:val="bottom"/>
          </w:tcPr>
          <w:p w14:paraId="11104627" w14:textId="77777777" w:rsidR="00BA7A32" w:rsidRDefault="00BA7A32">
            <w:pPr>
              <w:rPr>
                <w:rFonts w:eastAsiaTheme="minorEastAsia"/>
                <w:sz w:val="12"/>
                <w:szCs w:val="12"/>
              </w:rPr>
            </w:pPr>
          </w:p>
        </w:tc>
        <w:tc>
          <w:tcPr>
            <w:tcW w:w="280" w:type="dxa"/>
            <w:vAlign w:val="bottom"/>
          </w:tcPr>
          <w:p w14:paraId="385FF3F3" w14:textId="77777777" w:rsidR="00BA7A32" w:rsidRDefault="00BA7A32">
            <w:pPr>
              <w:rPr>
                <w:rFonts w:eastAsiaTheme="minorEastAsia"/>
                <w:sz w:val="12"/>
                <w:szCs w:val="12"/>
              </w:rPr>
            </w:pPr>
          </w:p>
        </w:tc>
        <w:tc>
          <w:tcPr>
            <w:tcW w:w="840" w:type="dxa"/>
            <w:vAlign w:val="bottom"/>
          </w:tcPr>
          <w:p w14:paraId="541E8A71" w14:textId="77777777" w:rsidR="00BA7A32" w:rsidRDefault="00BA7A32">
            <w:pPr>
              <w:rPr>
                <w:rFonts w:eastAsiaTheme="minorEastAsia"/>
                <w:sz w:val="12"/>
                <w:szCs w:val="12"/>
              </w:rPr>
            </w:pPr>
          </w:p>
        </w:tc>
        <w:tc>
          <w:tcPr>
            <w:tcW w:w="1900" w:type="dxa"/>
            <w:vAlign w:val="bottom"/>
          </w:tcPr>
          <w:p w14:paraId="32B1F0BC" w14:textId="77777777" w:rsidR="00BA7A32" w:rsidRDefault="00BA7A32">
            <w:pPr>
              <w:rPr>
                <w:rFonts w:eastAsiaTheme="minorEastAsia"/>
                <w:sz w:val="12"/>
                <w:szCs w:val="12"/>
              </w:rPr>
            </w:pPr>
          </w:p>
        </w:tc>
        <w:tc>
          <w:tcPr>
            <w:tcW w:w="1260" w:type="dxa"/>
            <w:vAlign w:val="bottom"/>
          </w:tcPr>
          <w:p w14:paraId="6F6D3469" w14:textId="77777777" w:rsidR="00BA7A32" w:rsidRDefault="00BA7A32">
            <w:pPr>
              <w:rPr>
                <w:rFonts w:eastAsiaTheme="minorEastAsia"/>
                <w:sz w:val="12"/>
                <w:szCs w:val="12"/>
              </w:rPr>
            </w:pPr>
          </w:p>
        </w:tc>
        <w:tc>
          <w:tcPr>
            <w:tcW w:w="820" w:type="dxa"/>
            <w:vAlign w:val="bottom"/>
          </w:tcPr>
          <w:p w14:paraId="4B80915C" w14:textId="77777777" w:rsidR="00BA7A32" w:rsidRDefault="00BA7A32">
            <w:pPr>
              <w:rPr>
                <w:rFonts w:eastAsiaTheme="minorEastAsia"/>
                <w:sz w:val="12"/>
                <w:szCs w:val="12"/>
              </w:rPr>
            </w:pPr>
          </w:p>
        </w:tc>
        <w:tc>
          <w:tcPr>
            <w:tcW w:w="3420" w:type="dxa"/>
            <w:vAlign w:val="bottom"/>
          </w:tcPr>
          <w:p w14:paraId="1E5561F2" w14:textId="77777777" w:rsidR="00BA7A32" w:rsidRDefault="00BA7A32">
            <w:pPr>
              <w:rPr>
                <w:rFonts w:eastAsiaTheme="minorEastAsia"/>
                <w:sz w:val="12"/>
                <w:szCs w:val="12"/>
              </w:rPr>
            </w:pPr>
          </w:p>
        </w:tc>
        <w:tc>
          <w:tcPr>
            <w:tcW w:w="320" w:type="dxa"/>
            <w:vAlign w:val="bottom"/>
          </w:tcPr>
          <w:p w14:paraId="4C9B4D7E" w14:textId="77777777" w:rsidR="00BA7A32" w:rsidRDefault="00BA7A32">
            <w:pPr>
              <w:rPr>
                <w:rFonts w:eastAsiaTheme="minorEastAsia"/>
                <w:sz w:val="12"/>
                <w:szCs w:val="12"/>
              </w:rPr>
            </w:pPr>
          </w:p>
        </w:tc>
        <w:tc>
          <w:tcPr>
            <w:tcW w:w="360" w:type="dxa"/>
            <w:vAlign w:val="bottom"/>
          </w:tcPr>
          <w:p w14:paraId="7CF8A6AC" w14:textId="77777777" w:rsidR="00BA7A32" w:rsidRDefault="00BA7A32">
            <w:pPr>
              <w:rPr>
                <w:rFonts w:eastAsiaTheme="minorEastAsia"/>
                <w:sz w:val="1"/>
                <w:szCs w:val="1"/>
              </w:rPr>
            </w:pPr>
          </w:p>
        </w:tc>
      </w:tr>
      <w:tr w:rsidR="00BA7A32" w14:paraId="77599ED9" w14:textId="77777777">
        <w:trPr>
          <w:trHeight w:val="211"/>
        </w:trPr>
        <w:tc>
          <w:tcPr>
            <w:tcW w:w="620" w:type="dxa"/>
            <w:vAlign w:val="bottom"/>
          </w:tcPr>
          <w:p w14:paraId="456C557B" w14:textId="77777777" w:rsidR="00BA7A32" w:rsidRDefault="004D2F79">
            <w:pPr>
              <w:spacing w:line="209" w:lineRule="exact"/>
              <w:ind w:left="240"/>
              <w:rPr>
                <w:rFonts w:eastAsiaTheme="minorEastAsia"/>
                <w:sz w:val="20"/>
                <w:szCs w:val="20"/>
              </w:rPr>
            </w:pPr>
            <w:r>
              <w:rPr>
                <w:rFonts w:ascii="宋体" w:eastAsia="宋体" w:hAnsi="宋体" w:cs="宋体"/>
                <w:b/>
                <w:bCs/>
                <w:sz w:val="21"/>
                <w:szCs w:val="21"/>
              </w:rPr>
              <w:t>学</w:t>
            </w:r>
          </w:p>
        </w:tc>
        <w:tc>
          <w:tcPr>
            <w:tcW w:w="280" w:type="dxa"/>
            <w:vAlign w:val="bottom"/>
          </w:tcPr>
          <w:p w14:paraId="681824F3" w14:textId="77777777" w:rsidR="00BA7A32" w:rsidRDefault="00BA7A32">
            <w:pPr>
              <w:rPr>
                <w:rFonts w:eastAsiaTheme="minorEastAsia"/>
                <w:sz w:val="18"/>
                <w:szCs w:val="18"/>
              </w:rPr>
            </w:pPr>
          </w:p>
        </w:tc>
        <w:tc>
          <w:tcPr>
            <w:tcW w:w="8540" w:type="dxa"/>
            <w:gridSpan w:val="6"/>
            <w:vAlign w:val="bottom"/>
          </w:tcPr>
          <w:p w14:paraId="014E733F" w14:textId="77777777" w:rsidR="00BA7A32" w:rsidRDefault="004D2F79">
            <w:pPr>
              <w:spacing w:line="212" w:lineRule="exact"/>
              <w:ind w:left="280"/>
              <w:rPr>
                <w:rFonts w:eastAsiaTheme="minorEastAsia"/>
                <w:sz w:val="20"/>
                <w:szCs w:val="20"/>
              </w:rPr>
            </w:pPr>
            <w:r>
              <w:rPr>
                <w:rFonts w:ascii="宋体" w:eastAsia="宋体" w:hAnsi="宋体" w:cs="宋体"/>
                <w:b/>
                <w:bCs/>
                <w:sz w:val="20"/>
                <w:szCs w:val="20"/>
                <w:lang w:eastAsia="zh-CN"/>
              </w:rPr>
              <w:t>简述奥苏伯尔有意义学习的实质及条件。</w:t>
            </w:r>
            <w:r>
              <w:rPr>
                <w:rFonts w:ascii="宋体" w:eastAsia="宋体" w:hAnsi="宋体" w:cs="宋体"/>
                <w:b/>
                <w:bCs/>
                <w:color w:val="5B9BD5"/>
                <w:sz w:val="19"/>
                <w:szCs w:val="19"/>
              </w:rPr>
              <w:t>【</w:t>
            </w:r>
            <w:proofErr w:type="spellStart"/>
            <w:r>
              <w:rPr>
                <w:rFonts w:ascii="宋体" w:eastAsia="宋体" w:hAnsi="宋体" w:cs="宋体"/>
                <w:b/>
                <w:bCs/>
                <w:color w:val="5B9BD5"/>
                <w:sz w:val="19"/>
                <w:szCs w:val="19"/>
              </w:rPr>
              <w:t>背·简答题</w:t>
            </w:r>
            <w:proofErr w:type="spellEnd"/>
            <w:r>
              <w:rPr>
                <w:rFonts w:ascii="宋体" w:eastAsia="宋体" w:hAnsi="宋体" w:cs="宋体"/>
                <w:b/>
                <w:bCs/>
                <w:color w:val="5B9BD5"/>
                <w:sz w:val="19"/>
                <w:szCs w:val="19"/>
              </w:rPr>
              <w:t>】</w:t>
            </w:r>
          </w:p>
        </w:tc>
        <w:tc>
          <w:tcPr>
            <w:tcW w:w="360" w:type="dxa"/>
            <w:vAlign w:val="bottom"/>
          </w:tcPr>
          <w:p w14:paraId="39A7D9C1" w14:textId="77777777" w:rsidR="00BA7A32" w:rsidRDefault="00BA7A32">
            <w:pPr>
              <w:rPr>
                <w:rFonts w:eastAsiaTheme="minorEastAsia"/>
                <w:sz w:val="1"/>
                <w:szCs w:val="1"/>
              </w:rPr>
            </w:pPr>
          </w:p>
        </w:tc>
      </w:tr>
      <w:tr w:rsidR="00BA7A32" w14:paraId="1D2BF76F" w14:textId="77777777">
        <w:trPr>
          <w:trHeight w:val="209"/>
        </w:trPr>
        <w:tc>
          <w:tcPr>
            <w:tcW w:w="620" w:type="dxa"/>
            <w:vAlign w:val="bottom"/>
          </w:tcPr>
          <w:p w14:paraId="442FD90D" w14:textId="77777777" w:rsidR="00BA7A32" w:rsidRDefault="004D2F79">
            <w:pPr>
              <w:spacing w:line="209" w:lineRule="exact"/>
              <w:ind w:left="240"/>
              <w:rPr>
                <w:rFonts w:eastAsiaTheme="minorEastAsia"/>
                <w:sz w:val="20"/>
                <w:szCs w:val="20"/>
              </w:rPr>
            </w:pPr>
            <w:r>
              <w:rPr>
                <w:rFonts w:ascii="宋体" w:eastAsia="宋体" w:hAnsi="宋体" w:cs="宋体"/>
                <w:b/>
                <w:bCs/>
                <w:sz w:val="21"/>
                <w:szCs w:val="21"/>
              </w:rPr>
              <w:t>习</w:t>
            </w:r>
          </w:p>
        </w:tc>
        <w:tc>
          <w:tcPr>
            <w:tcW w:w="280" w:type="dxa"/>
            <w:vAlign w:val="bottom"/>
          </w:tcPr>
          <w:p w14:paraId="7AA6A90D" w14:textId="77777777" w:rsidR="00BA7A32" w:rsidRDefault="00BA7A32">
            <w:pPr>
              <w:rPr>
                <w:rFonts w:eastAsiaTheme="minorEastAsia"/>
                <w:sz w:val="18"/>
                <w:szCs w:val="18"/>
              </w:rPr>
            </w:pPr>
          </w:p>
        </w:tc>
        <w:tc>
          <w:tcPr>
            <w:tcW w:w="8540" w:type="dxa"/>
            <w:gridSpan w:val="6"/>
            <w:vMerge w:val="restart"/>
            <w:vAlign w:val="bottom"/>
          </w:tcPr>
          <w:p w14:paraId="66B0560D" w14:textId="77777777" w:rsidR="00BA7A32" w:rsidRDefault="004D2F79">
            <w:pPr>
              <w:spacing w:line="229" w:lineRule="exact"/>
              <w:ind w:left="280"/>
              <w:rPr>
                <w:rFonts w:eastAsiaTheme="minorEastAsia"/>
                <w:sz w:val="20"/>
                <w:szCs w:val="20"/>
                <w:lang w:eastAsia="zh-CN"/>
              </w:rPr>
            </w:pPr>
            <w:r>
              <w:rPr>
                <w:rFonts w:ascii="宋体" w:eastAsia="宋体" w:hAnsi="宋体" w:cs="宋体"/>
                <w:b/>
                <w:bCs/>
                <w:sz w:val="20"/>
                <w:szCs w:val="20"/>
                <w:lang w:eastAsia="zh-CN"/>
              </w:rPr>
              <w:t>有意义学习的实质：</w:t>
            </w:r>
            <w:r>
              <w:rPr>
                <w:rFonts w:ascii="宋体" w:eastAsia="宋体" w:hAnsi="宋体" w:cs="宋体"/>
                <w:sz w:val="20"/>
                <w:szCs w:val="20"/>
                <w:lang w:eastAsia="zh-CN"/>
              </w:rPr>
              <w:t>新知识与原有认知结构中的适当概念建立起非人为的、实质性联系。</w:t>
            </w:r>
          </w:p>
        </w:tc>
        <w:tc>
          <w:tcPr>
            <w:tcW w:w="360" w:type="dxa"/>
            <w:vAlign w:val="bottom"/>
          </w:tcPr>
          <w:p w14:paraId="15E21428" w14:textId="77777777" w:rsidR="00BA7A32" w:rsidRDefault="00BA7A32">
            <w:pPr>
              <w:rPr>
                <w:rFonts w:eastAsiaTheme="minorEastAsia"/>
                <w:sz w:val="1"/>
                <w:szCs w:val="1"/>
                <w:lang w:eastAsia="zh-CN"/>
              </w:rPr>
            </w:pPr>
          </w:p>
        </w:tc>
      </w:tr>
      <w:tr w:rsidR="00BA7A32" w14:paraId="3EAE03F3" w14:textId="77777777">
        <w:trPr>
          <w:trHeight w:val="96"/>
        </w:trPr>
        <w:tc>
          <w:tcPr>
            <w:tcW w:w="620" w:type="dxa"/>
            <w:vMerge w:val="restart"/>
            <w:vAlign w:val="bottom"/>
          </w:tcPr>
          <w:p w14:paraId="3AC019F1" w14:textId="77777777" w:rsidR="00BA7A32" w:rsidRDefault="004D2F79">
            <w:pPr>
              <w:spacing w:line="211" w:lineRule="exact"/>
              <w:ind w:left="240"/>
              <w:rPr>
                <w:rFonts w:eastAsiaTheme="minorEastAsia"/>
                <w:sz w:val="20"/>
                <w:szCs w:val="20"/>
              </w:rPr>
            </w:pPr>
            <w:r>
              <w:rPr>
                <w:rFonts w:ascii="宋体" w:eastAsia="宋体" w:hAnsi="宋体" w:cs="宋体"/>
                <w:b/>
                <w:bCs/>
                <w:sz w:val="21"/>
                <w:szCs w:val="21"/>
              </w:rPr>
              <w:t>理</w:t>
            </w:r>
          </w:p>
        </w:tc>
        <w:tc>
          <w:tcPr>
            <w:tcW w:w="280" w:type="dxa"/>
            <w:vAlign w:val="bottom"/>
          </w:tcPr>
          <w:p w14:paraId="76B00A5D" w14:textId="77777777" w:rsidR="00BA7A32" w:rsidRDefault="00BA7A32">
            <w:pPr>
              <w:rPr>
                <w:rFonts w:eastAsiaTheme="minorEastAsia"/>
                <w:sz w:val="8"/>
                <w:szCs w:val="8"/>
              </w:rPr>
            </w:pPr>
          </w:p>
        </w:tc>
        <w:tc>
          <w:tcPr>
            <w:tcW w:w="8540" w:type="dxa"/>
            <w:gridSpan w:val="6"/>
            <w:vMerge/>
            <w:vAlign w:val="bottom"/>
          </w:tcPr>
          <w:p w14:paraId="5A8A8D7E" w14:textId="77777777" w:rsidR="00BA7A32" w:rsidRDefault="00BA7A32">
            <w:pPr>
              <w:rPr>
                <w:rFonts w:eastAsiaTheme="minorEastAsia"/>
                <w:sz w:val="8"/>
                <w:szCs w:val="8"/>
              </w:rPr>
            </w:pPr>
          </w:p>
        </w:tc>
        <w:tc>
          <w:tcPr>
            <w:tcW w:w="360" w:type="dxa"/>
            <w:vAlign w:val="bottom"/>
          </w:tcPr>
          <w:p w14:paraId="1062F06B" w14:textId="77777777" w:rsidR="00BA7A32" w:rsidRDefault="00BA7A32">
            <w:pPr>
              <w:rPr>
                <w:rFonts w:eastAsiaTheme="minorEastAsia"/>
                <w:sz w:val="1"/>
                <w:szCs w:val="1"/>
              </w:rPr>
            </w:pPr>
          </w:p>
        </w:tc>
      </w:tr>
      <w:tr w:rsidR="00BA7A32" w14:paraId="71437313" w14:textId="77777777">
        <w:trPr>
          <w:trHeight w:val="116"/>
        </w:trPr>
        <w:tc>
          <w:tcPr>
            <w:tcW w:w="620" w:type="dxa"/>
            <w:vMerge/>
            <w:vAlign w:val="bottom"/>
          </w:tcPr>
          <w:p w14:paraId="34DA5B44" w14:textId="77777777" w:rsidR="00BA7A32" w:rsidRDefault="00BA7A32">
            <w:pPr>
              <w:rPr>
                <w:rFonts w:eastAsiaTheme="minorEastAsia"/>
                <w:sz w:val="10"/>
                <w:szCs w:val="10"/>
              </w:rPr>
            </w:pPr>
          </w:p>
        </w:tc>
        <w:tc>
          <w:tcPr>
            <w:tcW w:w="280" w:type="dxa"/>
            <w:vAlign w:val="bottom"/>
          </w:tcPr>
          <w:p w14:paraId="37EC1F50" w14:textId="77777777" w:rsidR="00BA7A32" w:rsidRDefault="00BA7A32">
            <w:pPr>
              <w:rPr>
                <w:rFonts w:eastAsiaTheme="minorEastAsia"/>
                <w:sz w:val="10"/>
                <w:szCs w:val="10"/>
              </w:rPr>
            </w:pPr>
          </w:p>
        </w:tc>
        <w:tc>
          <w:tcPr>
            <w:tcW w:w="8540" w:type="dxa"/>
            <w:gridSpan w:val="6"/>
            <w:vMerge w:val="restart"/>
            <w:vAlign w:val="bottom"/>
          </w:tcPr>
          <w:p w14:paraId="787A1135" w14:textId="77777777" w:rsidR="00BA7A32" w:rsidRDefault="004D2F79">
            <w:pPr>
              <w:spacing w:line="229" w:lineRule="exact"/>
              <w:ind w:left="280"/>
              <w:rPr>
                <w:rFonts w:eastAsiaTheme="minorEastAsia"/>
                <w:sz w:val="20"/>
                <w:szCs w:val="20"/>
                <w:lang w:eastAsia="zh-CN"/>
              </w:rPr>
            </w:pPr>
            <w:r>
              <w:rPr>
                <w:rFonts w:ascii="宋体" w:eastAsia="宋体" w:hAnsi="宋体" w:cs="宋体"/>
                <w:b/>
                <w:bCs/>
                <w:sz w:val="20"/>
                <w:szCs w:val="20"/>
                <w:lang w:eastAsia="zh-CN"/>
              </w:rPr>
              <w:t>有意义学习的条件：</w:t>
            </w:r>
            <w:r>
              <w:rPr>
                <w:rFonts w:ascii="宋体" w:eastAsia="宋体" w:hAnsi="宋体" w:cs="宋体"/>
                <w:sz w:val="20"/>
                <w:szCs w:val="20"/>
                <w:lang w:eastAsia="zh-CN"/>
              </w:rPr>
              <w:t>①学习材料的逻辑意义。 ②有意义学习的心向。</w:t>
            </w:r>
          </w:p>
        </w:tc>
        <w:tc>
          <w:tcPr>
            <w:tcW w:w="360" w:type="dxa"/>
            <w:vAlign w:val="bottom"/>
          </w:tcPr>
          <w:p w14:paraId="7DF31397" w14:textId="77777777" w:rsidR="00BA7A32" w:rsidRDefault="00BA7A32">
            <w:pPr>
              <w:rPr>
                <w:rFonts w:eastAsiaTheme="minorEastAsia"/>
                <w:sz w:val="1"/>
                <w:szCs w:val="1"/>
                <w:lang w:eastAsia="zh-CN"/>
              </w:rPr>
            </w:pPr>
          </w:p>
        </w:tc>
      </w:tr>
      <w:tr w:rsidR="00BA7A32" w14:paraId="7411E8BB" w14:textId="77777777">
        <w:trPr>
          <w:trHeight w:val="211"/>
        </w:trPr>
        <w:tc>
          <w:tcPr>
            <w:tcW w:w="620" w:type="dxa"/>
            <w:vAlign w:val="bottom"/>
          </w:tcPr>
          <w:p w14:paraId="43A29D68" w14:textId="77777777" w:rsidR="00BA7A32" w:rsidRDefault="004D2F79">
            <w:pPr>
              <w:spacing w:line="211" w:lineRule="exact"/>
              <w:ind w:left="240"/>
              <w:rPr>
                <w:rFonts w:eastAsiaTheme="minorEastAsia"/>
                <w:sz w:val="20"/>
                <w:szCs w:val="20"/>
              </w:rPr>
            </w:pPr>
            <w:r>
              <w:rPr>
                <w:rFonts w:ascii="宋体" w:eastAsia="宋体" w:hAnsi="宋体" w:cs="宋体"/>
                <w:b/>
                <w:bCs/>
                <w:sz w:val="21"/>
                <w:szCs w:val="21"/>
              </w:rPr>
              <w:t>论</w:t>
            </w:r>
          </w:p>
        </w:tc>
        <w:tc>
          <w:tcPr>
            <w:tcW w:w="280" w:type="dxa"/>
            <w:vAlign w:val="bottom"/>
          </w:tcPr>
          <w:p w14:paraId="507D8236" w14:textId="77777777" w:rsidR="00BA7A32" w:rsidRDefault="00BA7A32">
            <w:pPr>
              <w:rPr>
                <w:rFonts w:eastAsiaTheme="minorEastAsia"/>
                <w:sz w:val="18"/>
                <w:szCs w:val="18"/>
              </w:rPr>
            </w:pPr>
          </w:p>
        </w:tc>
        <w:tc>
          <w:tcPr>
            <w:tcW w:w="8540" w:type="dxa"/>
            <w:gridSpan w:val="6"/>
            <w:vMerge/>
            <w:vAlign w:val="bottom"/>
          </w:tcPr>
          <w:p w14:paraId="79F92CE0" w14:textId="77777777" w:rsidR="00BA7A32" w:rsidRDefault="00BA7A32">
            <w:pPr>
              <w:rPr>
                <w:rFonts w:eastAsiaTheme="minorEastAsia"/>
                <w:sz w:val="18"/>
                <w:szCs w:val="18"/>
              </w:rPr>
            </w:pPr>
          </w:p>
        </w:tc>
        <w:tc>
          <w:tcPr>
            <w:tcW w:w="360" w:type="dxa"/>
            <w:vAlign w:val="bottom"/>
          </w:tcPr>
          <w:p w14:paraId="673B96B7" w14:textId="77777777" w:rsidR="00BA7A32" w:rsidRDefault="00BA7A32">
            <w:pPr>
              <w:rPr>
                <w:rFonts w:eastAsiaTheme="minorEastAsia"/>
                <w:sz w:val="1"/>
                <w:szCs w:val="1"/>
              </w:rPr>
            </w:pPr>
          </w:p>
        </w:tc>
      </w:tr>
      <w:tr w:rsidR="00BA7A32" w14:paraId="77CF67D1" w14:textId="77777777">
        <w:trPr>
          <w:trHeight w:val="235"/>
        </w:trPr>
        <w:tc>
          <w:tcPr>
            <w:tcW w:w="620" w:type="dxa"/>
            <w:vAlign w:val="bottom"/>
          </w:tcPr>
          <w:p w14:paraId="6E1A509B" w14:textId="77777777" w:rsidR="00BA7A32" w:rsidRDefault="00BA7A32">
            <w:pPr>
              <w:rPr>
                <w:rFonts w:eastAsiaTheme="minorEastAsia"/>
                <w:sz w:val="20"/>
                <w:szCs w:val="20"/>
              </w:rPr>
            </w:pPr>
          </w:p>
        </w:tc>
        <w:tc>
          <w:tcPr>
            <w:tcW w:w="280" w:type="dxa"/>
            <w:vAlign w:val="bottom"/>
          </w:tcPr>
          <w:p w14:paraId="0293421F" w14:textId="77777777" w:rsidR="00BA7A32" w:rsidRDefault="00BA7A32">
            <w:pPr>
              <w:rPr>
                <w:rFonts w:eastAsiaTheme="minorEastAsia"/>
                <w:sz w:val="20"/>
                <w:szCs w:val="20"/>
              </w:rPr>
            </w:pPr>
          </w:p>
        </w:tc>
        <w:tc>
          <w:tcPr>
            <w:tcW w:w="840" w:type="dxa"/>
            <w:vAlign w:val="bottom"/>
          </w:tcPr>
          <w:p w14:paraId="665C63D2" w14:textId="77777777" w:rsidR="00BA7A32" w:rsidRDefault="00BA7A32">
            <w:pPr>
              <w:rPr>
                <w:rFonts w:eastAsiaTheme="minorEastAsia"/>
                <w:sz w:val="20"/>
                <w:szCs w:val="20"/>
              </w:rPr>
            </w:pPr>
          </w:p>
        </w:tc>
        <w:tc>
          <w:tcPr>
            <w:tcW w:w="7700" w:type="dxa"/>
            <w:gridSpan w:val="5"/>
            <w:vAlign w:val="bottom"/>
          </w:tcPr>
          <w:p w14:paraId="016E50DA" w14:textId="77777777" w:rsidR="00BA7A32" w:rsidRDefault="004D2F79">
            <w:pPr>
              <w:spacing w:line="229" w:lineRule="exact"/>
              <w:ind w:left="1240"/>
              <w:rPr>
                <w:rFonts w:eastAsiaTheme="minorEastAsia"/>
                <w:sz w:val="20"/>
                <w:szCs w:val="20"/>
                <w:lang w:eastAsia="zh-CN"/>
              </w:rPr>
            </w:pPr>
            <w:r>
              <w:rPr>
                <w:rFonts w:ascii="宋体" w:eastAsia="宋体" w:hAnsi="宋体" w:cs="宋体"/>
                <w:sz w:val="20"/>
                <w:szCs w:val="20"/>
                <w:lang w:eastAsia="zh-CN"/>
              </w:rPr>
              <w:t>③学习者认知结构中必须具有适当的知识，以便与新知识进行联系。</w:t>
            </w:r>
          </w:p>
        </w:tc>
        <w:tc>
          <w:tcPr>
            <w:tcW w:w="360" w:type="dxa"/>
            <w:vAlign w:val="bottom"/>
          </w:tcPr>
          <w:p w14:paraId="00207259" w14:textId="77777777" w:rsidR="00BA7A32" w:rsidRDefault="00BA7A32">
            <w:pPr>
              <w:rPr>
                <w:rFonts w:eastAsiaTheme="minorEastAsia"/>
                <w:sz w:val="1"/>
                <w:szCs w:val="1"/>
                <w:lang w:eastAsia="zh-CN"/>
              </w:rPr>
            </w:pPr>
          </w:p>
        </w:tc>
      </w:tr>
      <w:tr w:rsidR="00BA7A32" w14:paraId="1E4CD1E2" w14:textId="77777777">
        <w:trPr>
          <w:trHeight w:val="388"/>
        </w:trPr>
        <w:tc>
          <w:tcPr>
            <w:tcW w:w="620" w:type="dxa"/>
            <w:vAlign w:val="bottom"/>
          </w:tcPr>
          <w:p w14:paraId="6ACEBE0F" w14:textId="77777777" w:rsidR="00BA7A32" w:rsidRDefault="00BA7A32">
            <w:pPr>
              <w:rPr>
                <w:rFonts w:eastAsiaTheme="minorEastAsia"/>
                <w:lang w:eastAsia="zh-CN"/>
              </w:rPr>
            </w:pPr>
          </w:p>
        </w:tc>
        <w:tc>
          <w:tcPr>
            <w:tcW w:w="3020" w:type="dxa"/>
            <w:gridSpan w:val="3"/>
            <w:vAlign w:val="bottom"/>
          </w:tcPr>
          <w:p w14:paraId="185E4701"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4.加涅——信息加工学习理论</w:t>
            </w:r>
          </w:p>
        </w:tc>
        <w:tc>
          <w:tcPr>
            <w:tcW w:w="1260" w:type="dxa"/>
            <w:vAlign w:val="bottom"/>
          </w:tcPr>
          <w:p w14:paraId="73D6A716" w14:textId="77777777" w:rsidR="00BA7A32" w:rsidRDefault="00BA7A32">
            <w:pPr>
              <w:rPr>
                <w:rFonts w:eastAsiaTheme="minorEastAsia"/>
                <w:lang w:eastAsia="zh-CN"/>
              </w:rPr>
            </w:pPr>
          </w:p>
        </w:tc>
        <w:tc>
          <w:tcPr>
            <w:tcW w:w="4540" w:type="dxa"/>
            <w:gridSpan w:val="3"/>
            <w:vAlign w:val="bottom"/>
          </w:tcPr>
          <w:p w14:paraId="0CD4D9E7" w14:textId="77777777" w:rsidR="00BA7A32" w:rsidRDefault="004D2F79">
            <w:pPr>
              <w:spacing w:line="194" w:lineRule="exact"/>
              <w:ind w:left="400"/>
              <w:rPr>
                <w:rFonts w:eastAsiaTheme="minorEastAsia"/>
                <w:sz w:val="20"/>
                <w:szCs w:val="20"/>
                <w:lang w:eastAsia="zh-CN"/>
              </w:rPr>
            </w:pPr>
            <w:r>
              <w:rPr>
                <w:rFonts w:ascii="宋体" w:eastAsia="宋体" w:hAnsi="宋体" w:cs="宋体"/>
                <w:b/>
                <w:bCs/>
                <w:color w:val="5B9BD5"/>
                <w:sz w:val="17"/>
                <w:szCs w:val="17"/>
                <w:lang w:eastAsia="zh-CN"/>
              </w:rPr>
              <w:t>【理解·名称以及人物记住】</w:t>
            </w:r>
          </w:p>
        </w:tc>
        <w:tc>
          <w:tcPr>
            <w:tcW w:w="360" w:type="dxa"/>
            <w:vAlign w:val="bottom"/>
          </w:tcPr>
          <w:p w14:paraId="5CB81D67" w14:textId="77777777" w:rsidR="00BA7A32" w:rsidRDefault="00BA7A32">
            <w:pPr>
              <w:rPr>
                <w:rFonts w:eastAsiaTheme="minorEastAsia"/>
                <w:sz w:val="1"/>
                <w:szCs w:val="1"/>
                <w:lang w:eastAsia="zh-CN"/>
              </w:rPr>
            </w:pPr>
          </w:p>
        </w:tc>
      </w:tr>
      <w:tr w:rsidR="00BA7A32" w14:paraId="3DC04FBC" w14:textId="77777777">
        <w:trPr>
          <w:trHeight w:val="54"/>
        </w:trPr>
        <w:tc>
          <w:tcPr>
            <w:tcW w:w="620" w:type="dxa"/>
            <w:tcBorders>
              <w:bottom w:val="single" w:sz="8" w:space="0" w:color="auto"/>
            </w:tcBorders>
            <w:vAlign w:val="bottom"/>
          </w:tcPr>
          <w:p w14:paraId="041CA04D" w14:textId="77777777" w:rsidR="00BA7A32" w:rsidRDefault="00BA7A32">
            <w:pPr>
              <w:rPr>
                <w:rFonts w:eastAsiaTheme="minorEastAsia"/>
                <w:sz w:val="4"/>
                <w:szCs w:val="4"/>
                <w:lang w:eastAsia="zh-CN"/>
              </w:rPr>
            </w:pPr>
          </w:p>
        </w:tc>
        <w:tc>
          <w:tcPr>
            <w:tcW w:w="8820" w:type="dxa"/>
            <w:gridSpan w:val="7"/>
            <w:tcBorders>
              <w:bottom w:val="single" w:sz="8" w:space="0" w:color="auto"/>
            </w:tcBorders>
            <w:vAlign w:val="bottom"/>
          </w:tcPr>
          <w:p w14:paraId="593E4B3D" w14:textId="77777777" w:rsidR="00BA7A32" w:rsidRDefault="00BA7A32">
            <w:pPr>
              <w:rPr>
                <w:rFonts w:eastAsiaTheme="minorEastAsia"/>
                <w:sz w:val="4"/>
                <w:szCs w:val="4"/>
                <w:lang w:eastAsia="zh-CN"/>
              </w:rPr>
            </w:pPr>
          </w:p>
        </w:tc>
        <w:tc>
          <w:tcPr>
            <w:tcW w:w="360" w:type="dxa"/>
            <w:vAlign w:val="bottom"/>
          </w:tcPr>
          <w:p w14:paraId="45D955E0" w14:textId="77777777" w:rsidR="00BA7A32" w:rsidRDefault="00BA7A32">
            <w:pPr>
              <w:rPr>
                <w:rFonts w:eastAsiaTheme="minorEastAsia"/>
                <w:sz w:val="1"/>
                <w:szCs w:val="1"/>
                <w:lang w:eastAsia="zh-CN"/>
              </w:rPr>
            </w:pPr>
          </w:p>
        </w:tc>
      </w:tr>
      <w:tr w:rsidR="00BA7A32" w14:paraId="6AE43304" w14:textId="77777777">
        <w:trPr>
          <w:trHeight w:val="250"/>
        </w:trPr>
        <w:tc>
          <w:tcPr>
            <w:tcW w:w="620" w:type="dxa"/>
            <w:vMerge w:val="restart"/>
            <w:vAlign w:val="bottom"/>
          </w:tcPr>
          <w:p w14:paraId="15BFC594" w14:textId="77777777" w:rsidR="00BA7A32" w:rsidRDefault="004D2F79">
            <w:pPr>
              <w:spacing w:line="229" w:lineRule="exact"/>
              <w:ind w:left="240"/>
              <w:rPr>
                <w:rFonts w:eastAsiaTheme="minorEastAsia"/>
                <w:sz w:val="20"/>
                <w:szCs w:val="20"/>
              </w:rPr>
            </w:pPr>
            <w:r>
              <w:rPr>
                <w:rFonts w:ascii="宋体" w:eastAsia="宋体" w:hAnsi="宋体" w:cs="宋体"/>
                <w:b/>
                <w:bCs/>
                <w:sz w:val="20"/>
                <w:szCs w:val="20"/>
              </w:rPr>
              <w:t>人</w:t>
            </w:r>
          </w:p>
        </w:tc>
        <w:tc>
          <w:tcPr>
            <w:tcW w:w="8820" w:type="dxa"/>
            <w:gridSpan w:val="7"/>
            <w:vAlign w:val="bottom"/>
          </w:tcPr>
          <w:p w14:paraId="790B6FEA" w14:textId="77777777" w:rsidR="00BA7A32" w:rsidRDefault="004D2F79">
            <w:pPr>
              <w:spacing w:line="240" w:lineRule="exact"/>
              <w:ind w:left="180"/>
              <w:rPr>
                <w:rFonts w:eastAsiaTheme="minorEastAsia"/>
                <w:sz w:val="20"/>
                <w:szCs w:val="20"/>
                <w:lang w:eastAsia="zh-CN"/>
              </w:rPr>
            </w:pPr>
            <w:r>
              <w:rPr>
                <w:rFonts w:ascii="宋体" w:eastAsia="宋体" w:hAnsi="宋体" w:cs="宋体"/>
                <w:b/>
                <w:bCs/>
                <w:sz w:val="21"/>
                <w:szCs w:val="21"/>
                <w:lang w:eastAsia="zh-CN"/>
              </w:rPr>
              <w:t>马斯洛、罗杰斯——人本主义学习理论（被称为心理学的“第三势力”）</w:t>
            </w:r>
          </w:p>
        </w:tc>
        <w:tc>
          <w:tcPr>
            <w:tcW w:w="360" w:type="dxa"/>
            <w:vAlign w:val="bottom"/>
          </w:tcPr>
          <w:p w14:paraId="46D16A34" w14:textId="77777777" w:rsidR="00BA7A32" w:rsidRDefault="00BA7A32">
            <w:pPr>
              <w:rPr>
                <w:rFonts w:eastAsiaTheme="minorEastAsia"/>
                <w:sz w:val="1"/>
                <w:szCs w:val="1"/>
                <w:lang w:eastAsia="zh-CN"/>
              </w:rPr>
            </w:pPr>
          </w:p>
        </w:tc>
      </w:tr>
      <w:tr w:rsidR="00BA7A32" w14:paraId="070D81CA" w14:textId="77777777">
        <w:trPr>
          <w:trHeight w:val="70"/>
        </w:trPr>
        <w:tc>
          <w:tcPr>
            <w:tcW w:w="620" w:type="dxa"/>
            <w:vMerge/>
            <w:vAlign w:val="bottom"/>
          </w:tcPr>
          <w:p w14:paraId="4F861065" w14:textId="77777777" w:rsidR="00BA7A32" w:rsidRDefault="00BA7A32">
            <w:pPr>
              <w:rPr>
                <w:rFonts w:eastAsiaTheme="minorEastAsia"/>
                <w:sz w:val="6"/>
                <w:szCs w:val="6"/>
                <w:lang w:eastAsia="zh-CN"/>
              </w:rPr>
            </w:pPr>
          </w:p>
        </w:tc>
        <w:tc>
          <w:tcPr>
            <w:tcW w:w="280" w:type="dxa"/>
            <w:vAlign w:val="bottom"/>
          </w:tcPr>
          <w:p w14:paraId="652FDAEA" w14:textId="77777777" w:rsidR="00BA7A32" w:rsidRDefault="00BA7A32">
            <w:pPr>
              <w:rPr>
                <w:rFonts w:eastAsiaTheme="minorEastAsia"/>
                <w:sz w:val="6"/>
                <w:szCs w:val="6"/>
                <w:lang w:eastAsia="zh-CN"/>
              </w:rPr>
            </w:pPr>
          </w:p>
        </w:tc>
        <w:tc>
          <w:tcPr>
            <w:tcW w:w="840" w:type="dxa"/>
            <w:vAlign w:val="bottom"/>
          </w:tcPr>
          <w:p w14:paraId="77EE363F" w14:textId="77777777" w:rsidR="00BA7A32" w:rsidRDefault="00BA7A32">
            <w:pPr>
              <w:rPr>
                <w:rFonts w:eastAsiaTheme="minorEastAsia"/>
                <w:sz w:val="6"/>
                <w:szCs w:val="6"/>
                <w:lang w:eastAsia="zh-CN"/>
              </w:rPr>
            </w:pPr>
          </w:p>
        </w:tc>
        <w:tc>
          <w:tcPr>
            <w:tcW w:w="1900" w:type="dxa"/>
            <w:vAlign w:val="bottom"/>
          </w:tcPr>
          <w:p w14:paraId="08A3F6AB" w14:textId="77777777" w:rsidR="00BA7A32" w:rsidRDefault="00BA7A32">
            <w:pPr>
              <w:rPr>
                <w:rFonts w:eastAsiaTheme="minorEastAsia"/>
                <w:sz w:val="6"/>
                <w:szCs w:val="6"/>
                <w:lang w:eastAsia="zh-CN"/>
              </w:rPr>
            </w:pPr>
          </w:p>
        </w:tc>
        <w:tc>
          <w:tcPr>
            <w:tcW w:w="1260" w:type="dxa"/>
            <w:vAlign w:val="bottom"/>
          </w:tcPr>
          <w:p w14:paraId="153AA144" w14:textId="77777777" w:rsidR="00BA7A32" w:rsidRDefault="00BA7A32">
            <w:pPr>
              <w:rPr>
                <w:rFonts w:eastAsiaTheme="minorEastAsia"/>
                <w:sz w:val="6"/>
                <w:szCs w:val="6"/>
                <w:lang w:eastAsia="zh-CN"/>
              </w:rPr>
            </w:pPr>
          </w:p>
        </w:tc>
        <w:tc>
          <w:tcPr>
            <w:tcW w:w="820" w:type="dxa"/>
            <w:vAlign w:val="bottom"/>
          </w:tcPr>
          <w:p w14:paraId="05496873" w14:textId="77777777" w:rsidR="00BA7A32" w:rsidRDefault="00BA7A32">
            <w:pPr>
              <w:rPr>
                <w:rFonts w:eastAsiaTheme="minorEastAsia"/>
                <w:sz w:val="6"/>
                <w:szCs w:val="6"/>
                <w:lang w:eastAsia="zh-CN"/>
              </w:rPr>
            </w:pPr>
          </w:p>
        </w:tc>
        <w:tc>
          <w:tcPr>
            <w:tcW w:w="3420" w:type="dxa"/>
            <w:vAlign w:val="bottom"/>
          </w:tcPr>
          <w:p w14:paraId="6C38C6D6" w14:textId="77777777" w:rsidR="00BA7A32" w:rsidRDefault="00BA7A32">
            <w:pPr>
              <w:rPr>
                <w:rFonts w:eastAsiaTheme="minorEastAsia"/>
                <w:sz w:val="6"/>
                <w:szCs w:val="6"/>
                <w:lang w:eastAsia="zh-CN"/>
              </w:rPr>
            </w:pPr>
          </w:p>
        </w:tc>
        <w:tc>
          <w:tcPr>
            <w:tcW w:w="320" w:type="dxa"/>
            <w:vAlign w:val="bottom"/>
          </w:tcPr>
          <w:p w14:paraId="5930EF62" w14:textId="77777777" w:rsidR="00BA7A32" w:rsidRDefault="00BA7A32">
            <w:pPr>
              <w:rPr>
                <w:rFonts w:eastAsiaTheme="minorEastAsia"/>
                <w:sz w:val="6"/>
                <w:szCs w:val="6"/>
                <w:lang w:eastAsia="zh-CN"/>
              </w:rPr>
            </w:pPr>
          </w:p>
        </w:tc>
        <w:tc>
          <w:tcPr>
            <w:tcW w:w="360" w:type="dxa"/>
            <w:vAlign w:val="bottom"/>
          </w:tcPr>
          <w:p w14:paraId="455C7551" w14:textId="77777777" w:rsidR="00BA7A32" w:rsidRDefault="00BA7A32">
            <w:pPr>
              <w:rPr>
                <w:rFonts w:eastAsiaTheme="minorEastAsia"/>
                <w:sz w:val="1"/>
                <w:szCs w:val="1"/>
                <w:lang w:eastAsia="zh-CN"/>
              </w:rPr>
            </w:pPr>
          </w:p>
        </w:tc>
      </w:tr>
    </w:tbl>
    <w:p w14:paraId="2C38E24C" w14:textId="77777777" w:rsidR="00BA7A32" w:rsidRDefault="004D2F79">
      <w:pPr>
        <w:tabs>
          <w:tab w:val="left" w:pos="780"/>
          <w:tab w:val="left" w:pos="3080"/>
        </w:tabs>
        <w:spacing w:line="170" w:lineRule="exact"/>
        <w:ind w:left="240"/>
        <w:rPr>
          <w:rFonts w:eastAsiaTheme="minorEastAsia"/>
          <w:sz w:val="20"/>
          <w:szCs w:val="20"/>
          <w:lang w:eastAsia="zh-CN"/>
        </w:rPr>
      </w:pPr>
      <w:r>
        <w:rPr>
          <w:rFonts w:ascii="宋体" w:eastAsia="宋体" w:hAnsi="宋体" w:cs="宋体"/>
          <w:b/>
          <w:bCs/>
          <w:sz w:val="18"/>
          <w:szCs w:val="18"/>
          <w:lang w:eastAsia="zh-CN"/>
        </w:rPr>
        <w:t>本</w:t>
      </w:r>
      <w:r>
        <w:rPr>
          <w:rFonts w:eastAsiaTheme="minorEastAsia"/>
          <w:sz w:val="20"/>
          <w:szCs w:val="20"/>
          <w:lang w:eastAsia="zh-CN"/>
        </w:rPr>
        <w:tab/>
      </w:r>
      <w:r>
        <w:rPr>
          <w:rFonts w:ascii="宋体" w:eastAsia="宋体" w:hAnsi="宋体" w:cs="宋体"/>
          <w:sz w:val="19"/>
          <w:szCs w:val="19"/>
          <w:lang w:eastAsia="zh-CN"/>
        </w:rPr>
        <w:t>1.有意义的</w:t>
      </w:r>
      <w:proofErr w:type="gramStart"/>
      <w:r>
        <w:rPr>
          <w:rFonts w:ascii="宋体" w:eastAsia="宋体" w:hAnsi="宋体" w:cs="宋体"/>
          <w:sz w:val="19"/>
          <w:szCs w:val="19"/>
          <w:lang w:eastAsia="zh-CN"/>
        </w:rPr>
        <w:t>自由学习</w:t>
      </w:r>
      <w:proofErr w:type="gramEnd"/>
      <w:r>
        <w:rPr>
          <w:rFonts w:ascii="宋体" w:eastAsia="宋体" w:hAnsi="宋体" w:cs="宋体"/>
          <w:sz w:val="19"/>
          <w:szCs w:val="19"/>
          <w:lang w:eastAsia="zh-CN"/>
        </w:rPr>
        <w:t>观</w:t>
      </w:r>
      <w:r>
        <w:rPr>
          <w:rFonts w:eastAsiaTheme="minorEastAsia"/>
          <w:sz w:val="20"/>
          <w:szCs w:val="20"/>
          <w:lang w:eastAsia="zh-CN"/>
        </w:rPr>
        <w:tab/>
      </w:r>
      <w:r>
        <w:rPr>
          <w:rFonts w:ascii="宋体" w:eastAsia="宋体" w:hAnsi="宋体" w:cs="宋体"/>
          <w:b/>
          <w:bCs/>
          <w:color w:val="5B9BD5"/>
          <w:sz w:val="15"/>
          <w:szCs w:val="15"/>
          <w:lang w:eastAsia="zh-CN"/>
        </w:rPr>
        <w:t>【了解】</w:t>
      </w:r>
    </w:p>
    <w:p w14:paraId="1D4E5521" w14:textId="77777777" w:rsidR="00BA7A32" w:rsidRDefault="004D2F79">
      <w:pPr>
        <w:spacing w:line="176" w:lineRule="exact"/>
        <w:ind w:left="240"/>
        <w:rPr>
          <w:rFonts w:eastAsiaTheme="minorEastAsia"/>
          <w:sz w:val="20"/>
          <w:szCs w:val="20"/>
          <w:lang w:eastAsia="zh-CN"/>
        </w:rPr>
      </w:pPr>
      <w:r>
        <w:rPr>
          <w:rFonts w:ascii="宋体" w:eastAsia="宋体" w:hAnsi="宋体" w:cs="宋体"/>
          <w:b/>
          <w:bCs/>
          <w:sz w:val="20"/>
          <w:szCs w:val="20"/>
          <w:lang w:eastAsia="zh-CN"/>
        </w:rPr>
        <w:t>主</w:t>
      </w:r>
    </w:p>
    <w:p w14:paraId="61248C75" w14:textId="77777777" w:rsidR="00BA7A32" w:rsidRDefault="004D2F79">
      <w:pPr>
        <w:tabs>
          <w:tab w:val="left" w:pos="780"/>
        </w:tabs>
        <w:spacing w:line="208" w:lineRule="exact"/>
        <w:ind w:left="240"/>
        <w:rPr>
          <w:rFonts w:eastAsiaTheme="minorEastAsia"/>
          <w:sz w:val="20"/>
          <w:szCs w:val="20"/>
          <w:lang w:eastAsia="zh-CN"/>
        </w:rPr>
      </w:pPr>
      <w:r>
        <w:rPr>
          <w:rFonts w:ascii="宋体" w:eastAsia="宋体" w:hAnsi="宋体" w:cs="宋体"/>
          <w:b/>
          <w:bCs/>
          <w:vertAlign w:val="subscript"/>
          <w:lang w:eastAsia="zh-CN"/>
        </w:rPr>
        <w:t>义</w:t>
      </w:r>
      <w:r>
        <w:rPr>
          <w:rFonts w:eastAsiaTheme="minorEastAsia"/>
          <w:sz w:val="20"/>
          <w:szCs w:val="20"/>
          <w:lang w:eastAsia="zh-CN"/>
        </w:rPr>
        <w:tab/>
      </w:r>
      <w:r>
        <w:rPr>
          <w:rFonts w:ascii="宋体" w:eastAsia="宋体" w:hAnsi="宋体" w:cs="宋体"/>
          <w:sz w:val="15"/>
          <w:szCs w:val="15"/>
          <w:lang w:eastAsia="zh-CN"/>
        </w:rPr>
        <w:t>2.学生中心的教学观：主张废除教师角色，代之以学习的促进者。</w:t>
      </w:r>
      <w:r>
        <w:rPr>
          <w:rFonts w:ascii="宋体" w:eastAsia="宋体" w:hAnsi="宋体" w:cs="宋体"/>
          <w:b/>
          <w:bCs/>
          <w:color w:val="5B9BD5"/>
          <w:sz w:val="13"/>
          <w:szCs w:val="13"/>
          <w:lang w:eastAsia="zh-CN"/>
        </w:rPr>
        <w:t>【了解】</w:t>
      </w:r>
    </w:p>
    <w:p w14:paraId="522D4A8E" w14:textId="77777777" w:rsidR="00BA7A32" w:rsidRDefault="004D2F79">
      <w:pPr>
        <w:spacing w:line="251" w:lineRule="exact"/>
        <w:ind w:left="240"/>
        <w:rPr>
          <w:rFonts w:eastAsiaTheme="minorEastAsia"/>
          <w:lang w:eastAsia="zh-CN"/>
        </w:rPr>
      </w:pPr>
      <w:r>
        <w:rPr>
          <w:rFonts w:ascii="宋体" w:eastAsia="宋体" w:hAnsi="宋体" w:cs="宋体"/>
          <w:b/>
          <w:bCs/>
          <w:sz w:val="20"/>
          <w:szCs w:val="20"/>
          <w:lang w:eastAsia="zh-CN"/>
        </w:rPr>
        <w:t>学</w:t>
      </w:r>
      <w:r>
        <w:rPr>
          <w:rFonts w:ascii="宋体" w:eastAsia="宋体" w:hAnsi="宋体" w:cs="宋体"/>
          <w:b/>
          <w:bCs/>
          <w:sz w:val="21"/>
          <w:szCs w:val="21"/>
          <w:lang w:eastAsia="zh-CN"/>
        </w:rPr>
        <w:t>3.增强师生沟通的心理学原则：</w:t>
      </w:r>
      <w:r>
        <w:rPr>
          <w:rFonts w:ascii="宋体" w:eastAsia="宋体" w:hAnsi="宋体" w:cs="宋体"/>
          <w:b/>
          <w:bCs/>
          <w:color w:val="5B9BD5"/>
          <w:sz w:val="17"/>
          <w:szCs w:val="17"/>
          <w:lang w:eastAsia="zh-CN"/>
        </w:rPr>
        <w:t>【背·简答题】</w:t>
      </w:r>
    </w:p>
    <w:p w14:paraId="2E921290" w14:textId="77777777" w:rsidR="00BA7A32" w:rsidRDefault="004D2F79">
      <w:pPr>
        <w:spacing w:line="166" w:lineRule="exact"/>
        <w:ind w:left="240"/>
        <w:rPr>
          <w:rFonts w:eastAsiaTheme="minorEastAsia"/>
          <w:lang w:eastAsia="zh-CN"/>
        </w:rPr>
      </w:pPr>
      <w:r>
        <w:rPr>
          <w:rFonts w:ascii="宋体" w:eastAsia="宋体" w:hAnsi="宋体" w:cs="宋体"/>
          <w:b/>
          <w:bCs/>
          <w:sz w:val="19"/>
          <w:szCs w:val="19"/>
          <w:lang w:eastAsia="zh-CN"/>
        </w:rPr>
        <w:t>习</w:t>
      </w:r>
    </w:p>
    <w:p w14:paraId="34DEE426" w14:textId="77777777" w:rsidR="00BA7A32" w:rsidRDefault="004D2F79">
      <w:pPr>
        <w:spacing w:line="207" w:lineRule="exact"/>
        <w:ind w:left="240"/>
        <w:rPr>
          <w:rFonts w:eastAsiaTheme="minorEastAsia"/>
          <w:lang w:eastAsia="zh-CN"/>
        </w:rPr>
      </w:pPr>
      <w:r>
        <w:rPr>
          <w:rFonts w:ascii="宋体" w:eastAsia="宋体" w:hAnsi="宋体" w:cs="宋体"/>
          <w:sz w:val="21"/>
          <w:szCs w:val="21"/>
          <w:lang w:eastAsia="zh-CN"/>
        </w:rPr>
        <w:t>①真实或真诚。 ②尊重、关注和接纳。</w:t>
      </w:r>
      <w:r>
        <w:rPr>
          <w:rFonts w:ascii="宋体" w:eastAsia="宋体" w:hAnsi="宋体" w:cs="宋体"/>
          <w:b/>
          <w:bCs/>
          <w:sz w:val="19"/>
          <w:szCs w:val="19"/>
          <w:lang w:eastAsia="zh-CN"/>
        </w:rPr>
        <w:t>理</w:t>
      </w:r>
    </w:p>
    <w:p w14:paraId="65E3445E" w14:textId="77777777" w:rsidR="00BA7A32" w:rsidRDefault="004D2F79">
      <w:pPr>
        <w:tabs>
          <w:tab w:val="left" w:pos="980"/>
        </w:tabs>
        <w:spacing w:line="238" w:lineRule="exact"/>
        <w:ind w:left="240"/>
        <w:rPr>
          <w:rFonts w:eastAsiaTheme="minorEastAsia"/>
          <w:sz w:val="20"/>
          <w:szCs w:val="20"/>
          <w:lang w:eastAsia="zh-CN"/>
        </w:rPr>
      </w:pPr>
      <w:r>
        <w:rPr>
          <w:rFonts w:ascii="宋体" w:eastAsia="宋体" w:hAnsi="宋体" w:cs="宋体"/>
          <w:b/>
          <w:bCs/>
          <w:sz w:val="27"/>
          <w:szCs w:val="27"/>
          <w:vertAlign w:val="superscript"/>
          <w:lang w:eastAsia="zh-CN"/>
        </w:rPr>
        <w:t>论</w:t>
      </w:r>
      <w:r>
        <w:rPr>
          <w:rFonts w:eastAsiaTheme="minorEastAsia"/>
          <w:sz w:val="20"/>
          <w:szCs w:val="20"/>
          <w:lang w:eastAsia="zh-CN"/>
        </w:rPr>
        <w:tab/>
      </w:r>
      <w:r>
        <w:rPr>
          <w:rFonts w:ascii="宋体" w:eastAsia="宋体" w:hAnsi="宋体" w:cs="宋体"/>
          <w:sz w:val="16"/>
          <w:szCs w:val="16"/>
          <w:lang w:eastAsia="zh-CN"/>
        </w:rPr>
        <w:t>③</w:t>
      </w:r>
      <w:proofErr w:type="gramStart"/>
      <w:r>
        <w:rPr>
          <w:rFonts w:ascii="宋体" w:eastAsia="宋体" w:hAnsi="宋体" w:cs="宋体"/>
          <w:sz w:val="16"/>
          <w:szCs w:val="16"/>
          <w:lang w:eastAsia="zh-CN"/>
        </w:rPr>
        <w:t>同理心</w:t>
      </w:r>
      <w:proofErr w:type="gramEnd"/>
      <w:r>
        <w:rPr>
          <w:rFonts w:ascii="宋体" w:eastAsia="宋体" w:hAnsi="宋体" w:cs="宋体"/>
          <w:sz w:val="16"/>
          <w:szCs w:val="16"/>
          <w:lang w:eastAsia="zh-CN"/>
        </w:rPr>
        <w:t>:站在对方的角度理解对方；了解导致这种情景的因素。</w:t>
      </w:r>
    </w:p>
    <w:p w14:paraId="5AC2BDB0" w14:textId="77777777" w:rsidR="00BA7A32" w:rsidRDefault="00BA7A32">
      <w:pPr>
        <w:spacing w:line="158" w:lineRule="exact"/>
        <w:rPr>
          <w:rFonts w:eastAsiaTheme="minorEastAsia"/>
          <w:lang w:eastAsia="zh-CN"/>
        </w:rPr>
      </w:pPr>
    </w:p>
    <w:p w14:paraId="7BF3E638" w14:textId="77777777" w:rsidR="00BA7A32" w:rsidRDefault="004D2F79">
      <w:pPr>
        <w:spacing w:line="240" w:lineRule="exact"/>
        <w:ind w:left="800"/>
        <w:rPr>
          <w:rFonts w:eastAsiaTheme="minorEastAsia"/>
          <w:sz w:val="20"/>
          <w:szCs w:val="20"/>
          <w:lang w:eastAsia="zh-CN"/>
        </w:rPr>
      </w:pPr>
      <w:r>
        <w:rPr>
          <w:rFonts w:ascii="宋体" w:eastAsia="宋体" w:hAnsi="宋体" w:cs="宋体"/>
          <w:b/>
          <w:bCs/>
          <w:sz w:val="21"/>
          <w:szCs w:val="21"/>
          <w:lang w:eastAsia="zh-CN"/>
        </w:rPr>
        <w:t>建构主义心理学被视为“教育心理学的一场革命”； 创始人：皮亚杰</w:t>
      </w:r>
    </w:p>
    <w:p w14:paraId="56D3F804" w14:textId="77777777" w:rsidR="00BA7A32" w:rsidRDefault="004D2F79">
      <w:pPr>
        <w:tabs>
          <w:tab w:val="left" w:pos="780"/>
        </w:tabs>
        <w:spacing w:line="175" w:lineRule="exact"/>
        <w:ind w:left="240"/>
        <w:rPr>
          <w:rFonts w:eastAsiaTheme="minorEastAsia"/>
          <w:sz w:val="20"/>
          <w:szCs w:val="20"/>
          <w:lang w:eastAsia="zh-CN"/>
        </w:rPr>
      </w:pPr>
      <w:r>
        <w:rPr>
          <w:rFonts w:ascii="宋体" w:eastAsia="宋体" w:hAnsi="宋体" w:cs="宋体"/>
          <w:b/>
          <w:bCs/>
          <w:sz w:val="20"/>
          <w:szCs w:val="20"/>
          <w:lang w:eastAsia="zh-CN"/>
        </w:rPr>
        <w:t>建</w:t>
      </w:r>
      <w:r>
        <w:rPr>
          <w:rFonts w:eastAsiaTheme="minorEastAsia"/>
          <w:sz w:val="20"/>
          <w:szCs w:val="20"/>
          <w:lang w:eastAsia="zh-CN"/>
        </w:rPr>
        <w:tab/>
      </w:r>
      <w:r>
        <w:rPr>
          <w:rFonts w:ascii="宋体" w:eastAsia="宋体" w:hAnsi="宋体" w:cs="宋体"/>
          <w:b/>
          <w:bCs/>
          <w:sz w:val="20"/>
          <w:szCs w:val="20"/>
          <w:lang w:eastAsia="zh-CN"/>
        </w:rPr>
        <w:t>建构主义学习观强调：</w:t>
      </w:r>
      <w:r>
        <w:rPr>
          <w:rFonts w:ascii="宋体" w:eastAsia="宋体" w:hAnsi="宋体" w:cs="宋体"/>
          <w:b/>
          <w:bCs/>
          <w:color w:val="5B9BD5"/>
          <w:sz w:val="16"/>
          <w:szCs w:val="16"/>
          <w:lang w:eastAsia="zh-CN"/>
        </w:rPr>
        <w:t>【背·简答题】</w:t>
      </w:r>
    </w:p>
    <w:p w14:paraId="1CDE8D18" w14:textId="77777777" w:rsidR="00BA7A32" w:rsidRDefault="00BA7A32">
      <w:pPr>
        <w:spacing w:line="2" w:lineRule="exact"/>
        <w:rPr>
          <w:rFonts w:eastAsiaTheme="minorEastAsia"/>
          <w:lang w:eastAsia="zh-CN"/>
        </w:rPr>
      </w:pPr>
    </w:p>
    <w:p w14:paraId="20D78AD1" w14:textId="77777777" w:rsidR="00BA7A32" w:rsidRDefault="004D2F79">
      <w:pPr>
        <w:spacing w:line="240" w:lineRule="exact"/>
        <w:ind w:left="240"/>
        <w:rPr>
          <w:rFonts w:eastAsiaTheme="minorEastAsia"/>
          <w:sz w:val="20"/>
          <w:szCs w:val="20"/>
          <w:lang w:eastAsia="zh-CN"/>
        </w:rPr>
      </w:pPr>
      <w:r>
        <w:rPr>
          <w:rFonts w:ascii="宋体" w:eastAsia="宋体" w:hAnsi="宋体" w:cs="宋体"/>
          <w:b/>
          <w:bCs/>
          <w:sz w:val="21"/>
          <w:szCs w:val="21"/>
          <w:lang w:eastAsia="zh-CN"/>
        </w:rPr>
        <w:t>构</w:t>
      </w:r>
    </w:p>
    <w:p w14:paraId="07F53724" w14:textId="77777777" w:rsidR="00BA7A32" w:rsidRDefault="004D2F79">
      <w:pPr>
        <w:tabs>
          <w:tab w:val="left" w:pos="980"/>
        </w:tabs>
        <w:spacing w:line="207" w:lineRule="exact"/>
        <w:ind w:left="240"/>
        <w:rPr>
          <w:rFonts w:eastAsiaTheme="minorEastAsia"/>
          <w:sz w:val="20"/>
          <w:szCs w:val="20"/>
          <w:lang w:eastAsia="zh-CN"/>
        </w:rPr>
      </w:pPr>
      <w:r>
        <w:rPr>
          <w:rFonts w:ascii="宋体" w:eastAsia="宋体" w:hAnsi="宋体" w:cs="宋体"/>
          <w:b/>
          <w:bCs/>
          <w:vertAlign w:val="subscript"/>
          <w:lang w:eastAsia="zh-CN"/>
        </w:rPr>
        <w:t>主</w:t>
      </w:r>
      <w:r>
        <w:rPr>
          <w:rFonts w:eastAsiaTheme="minorEastAsia"/>
          <w:sz w:val="20"/>
          <w:szCs w:val="20"/>
          <w:lang w:eastAsia="zh-CN"/>
        </w:rPr>
        <w:tab/>
      </w:r>
      <w:r>
        <w:rPr>
          <w:rFonts w:ascii="宋体" w:eastAsia="宋体" w:hAnsi="宋体" w:cs="宋体"/>
          <w:sz w:val="15"/>
          <w:szCs w:val="15"/>
          <w:lang w:eastAsia="zh-CN"/>
        </w:rPr>
        <w:t>①学习的主动建构性；②社会互动性；③学习的情境性。</w:t>
      </w:r>
    </w:p>
    <w:p w14:paraId="655110EE" w14:textId="77777777" w:rsidR="00BA7A32" w:rsidRDefault="00BA7A32">
      <w:pPr>
        <w:spacing w:line="45" w:lineRule="exact"/>
        <w:rPr>
          <w:rFonts w:eastAsiaTheme="minorEastAsia"/>
          <w:lang w:eastAsia="zh-CN"/>
        </w:rPr>
      </w:pPr>
    </w:p>
    <w:p w14:paraId="720364C8" w14:textId="77777777" w:rsidR="00BA7A32" w:rsidRDefault="004D2F79">
      <w:pPr>
        <w:spacing w:line="240" w:lineRule="exact"/>
        <w:ind w:left="240" w:right="2460"/>
        <w:rPr>
          <w:rFonts w:eastAsiaTheme="minorEastAsia"/>
          <w:sz w:val="20"/>
          <w:szCs w:val="20"/>
          <w:lang w:eastAsia="zh-CN"/>
        </w:rPr>
      </w:pPr>
      <w:r>
        <w:rPr>
          <w:rFonts w:ascii="宋体" w:eastAsia="宋体" w:hAnsi="宋体" w:cs="宋体"/>
          <w:b/>
          <w:bCs/>
          <w:sz w:val="21"/>
          <w:szCs w:val="21"/>
          <w:lang w:eastAsia="zh-CN"/>
        </w:rPr>
        <w:t>义建构主义学习理论对教育实践的启示：</w:t>
      </w:r>
      <w:r>
        <w:rPr>
          <w:rFonts w:ascii="宋体" w:eastAsia="宋体" w:hAnsi="宋体" w:cs="宋体"/>
          <w:b/>
          <w:bCs/>
          <w:color w:val="5B9BD5"/>
          <w:sz w:val="17"/>
          <w:szCs w:val="17"/>
          <w:lang w:eastAsia="zh-CN"/>
        </w:rPr>
        <w:t>【理解·简答题】【17年下考过】</w:t>
      </w:r>
      <w:r>
        <w:rPr>
          <w:rFonts w:ascii="宋体" w:eastAsia="宋体" w:hAnsi="宋体" w:cs="宋体"/>
          <w:b/>
          <w:bCs/>
          <w:sz w:val="21"/>
          <w:szCs w:val="21"/>
          <w:lang w:eastAsia="zh-CN"/>
        </w:rPr>
        <w:t>学</w:t>
      </w:r>
    </w:p>
    <w:p w14:paraId="073E4332" w14:textId="77777777" w:rsidR="00BA7A32" w:rsidRDefault="004D2F79">
      <w:pPr>
        <w:tabs>
          <w:tab w:val="left" w:pos="980"/>
        </w:tabs>
        <w:spacing w:line="333" w:lineRule="exact"/>
        <w:ind w:left="240"/>
        <w:rPr>
          <w:rFonts w:eastAsiaTheme="minorEastAsia"/>
          <w:sz w:val="20"/>
          <w:szCs w:val="20"/>
          <w:lang w:eastAsia="zh-CN"/>
        </w:rPr>
      </w:pPr>
      <w:r>
        <w:rPr>
          <w:rFonts w:ascii="宋体" w:eastAsia="宋体" w:hAnsi="宋体" w:cs="宋体"/>
          <w:b/>
          <w:bCs/>
          <w:sz w:val="38"/>
          <w:szCs w:val="38"/>
          <w:vertAlign w:val="subscript"/>
          <w:lang w:eastAsia="zh-CN"/>
        </w:rPr>
        <w:t>习</w:t>
      </w:r>
      <w:r>
        <w:rPr>
          <w:rFonts w:eastAsiaTheme="minorEastAsia"/>
          <w:sz w:val="20"/>
          <w:szCs w:val="20"/>
          <w:lang w:eastAsia="zh-CN"/>
        </w:rPr>
        <w:tab/>
      </w:r>
      <w:r>
        <w:rPr>
          <w:rFonts w:ascii="宋体" w:eastAsia="宋体" w:hAnsi="宋体" w:cs="宋体"/>
          <w:sz w:val="19"/>
          <w:szCs w:val="19"/>
          <w:lang w:eastAsia="zh-CN"/>
        </w:rPr>
        <w:t>①知识观：对知识的理解只能由每个学生基于自己的经验背景而构建起来。</w:t>
      </w:r>
    </w:p>
    <w:p w14:paraId="7AA4966C" w14:textId="77777777" w:rsidR="00BA7A32" w:rsidRDefault="00BA7A32">
      <w:pPr>
        <w:spacing w:line="16" w:lineRule="exact"/>
        <w:rPr>
          <w:rFonts w:eastAsiaTheme="minorEastAsia"/>
          <w:lang w:eastAsia="zh-CN"/>
        </w:rPr>
      </w:pPr>
    </w:p>
    <w:p w14:paraId="172BB575" w14:textId="77777777" w:rsidR="00BA7A32" w:rsidRDefault="004D2F79">
      <w:pPr>
        <w:tabs>
          <w:tab w:val="left" w:pos="2040"/>
        </w:tabs>
        <w:spacing w:line="240" w:lineRule="exact"/>
        <w:ind w:left="240"/>
        <w:rPr>
          <w:rFonts w:eastAsiaTheme="minorEastAsia"/>
          <w:sz w:val="20"/>
          <w:szCs w:val="20"/>
          <w:lang w:eastAsia="zh-CN"/>
        </w:rPr>
      </w:pPr>
      <w:r>
        <w:rPr>
          <w:rFonts w:ascii="宋体" w:eastAsia="宋体" w:hAnsi="宋体" w:cs="宋体"/>
          <w:b/>
          <w:bCs/>
          <w:sz w:val="21"/>
          <w:szCs w:val="21"/>
          <w:lang w:eastAsia="zh-CN"/>
        </w:rPr>
        <w:t>理</w:t>
      </w:r>
      <w:r>
        <w:rPr>
          <w:rFonts w:eastAsiaTheme="minorEastAsia"/>
          <w:sz w:val="20"/>
          <w:szCs w:val="20"/>
          <w:lang w:eastAsia="zh-CN"/>
        </w:rPr>
        <w:tab/>
      </w:r>
      <w:r>
        <w:rPr>
          <w:rFonts w:ascii="宋体" w:eastAsia="宋体" w:hAnsi="宋体" w:cs="宋体"/>
          <w:sz w:val="21"/>
          <w:szCs w:val="21"/>
          <w:lang w:eastAsia="zh-CN"/>
        </w:rPr>
        <w:t>知识并不是绝对的真理，知识并不能精确的概括世界的法则。</w:t>
      </w:r>
    </w:p>
    <w:p w14:paraId="02DD05AD" w14:textId="77777777" w:rsidR="00BA7A32" w:rsidRDefault="004D2F79">
      <w:pPr>
        <w:tabs>
          <w:tab w:val="left" w:pos="980"/>
        </w:tabs>
        <w:spacing w:line="223" w:lineRule="exact"/>
        <w:ind w:left="240"/>
        <w:rPr>
          <w:rFonts w:eastAsiaTheme="minorEastAsia"/>
          <w:sz w:val="20"/>
          <w:szCs w:val="20"/>
          <w:lang w:eastAsia="zh-CN"/>
        </w:rPr>
      </w:pPr>
      <w:r>
        <w:rPr>
          <w:rFonts w:ascii="宋体" w:eastAsia="宋体" w:hAnsi="宋体" w:cs="宋体"/>
          <w:b/>
          <w:bCs/>
          <w:sz w:val="26"/>
          <w:szCs w:val="26"/>
          <w:vertAlign w:val="superscript"/>
          <w:lang w:eastAsia="zh-CN"/>
        </w:rPr>
        <w:t>论</w:t>
      </w:r>
      <w:r>
        <w:rPr>
          <w:rFonts w:eastAsiaTheme="minorEastAsia"/>
          <w:sz w:val="20"/>
          <w:szCs w:val="20"/>
          <w:lang w:eastAsia="zh-CN"/>
        </w:rPr>
        <w:tab/>
      </w:r>
      <w:r>
        <w:rPr>
          <w:rFonts w:ascii="宋体" w:eastAsia="宋体" w:hAnsi="宋体" w:cs="宋体"/>
          <w:sz w:val="15"/>
          <w:szCs w:val="15"/>
          <w:lang w:eastAsia="zh-CN"/>
        </w:rPr>
        <w:t>②学习观：学习具有主动建构性、社会互动性、学习的情境性。</w:t>
      </w:r>
    </w:p>
    <w:p w14:paraId="742F6BDA" w14:textId="77777777" w:rsidR="00BA7A32" w:rsidRDefault="00BA7A32">
      <w:pPr>
        <w:spacing w:line="123" w:lineRule="exact"/>
        <w:rPr>
          <w:rFonts w:eastAsiaTheme="minorEastAsia"/>
          <w:lang w:eastAsia="zh-CN"/>
        </w:rPr>
      </w:pPr>
    </w:p>
    <w:p w14:paraId="5A497844" w14:textId="77777777" w:rsidR="00BA7A32" w:rsidRDefault="004D2F79">
      <w:pPr>
        <w:spacing w:line="240" w:lineRule="exact"/>
        <w:ind w:left="1000"/>
        <w:rPr>
          <w:rFonts w:eastAsiaTheme="minorEastAsia"/>
          <w:sz w:val="20"/>
          <w:szCs w:val="20"/>
          <w:lang w:eastAsia="zh-CN"/>
        </w:rPr>
      </w:pPr>
      <w:r>
        <w:rPr>
          <w:rFonts w:ascii="宋体" w:eastAsia="宋体" w:hAnsi="宋体" w:cs="宋体"/>
          <w:sz w:val="21"/>
          <w:szCs w:val="21"/>
          <w:lang w:eastAsia="zh-CN"/>
        </w:rPr>
        <w:t>③学生观：学生不是空着脑袋走进教室的，学生经验世界的丰富性和差异性。</w:t>
      </w:r>
    </w:p>
    <w:p w14:paraId="4F97B307" w14:textId="77777777" w:rsidR="00BA7A32" w:rsidRDefault="00BA7A32">
      <w:pPr>
        <w:rPr>
          <w:rFonts w:eastAsiaTheme="minorEastAsia"/>
          <w:sz w:val="22"/>
          <w:szCs w:val="22"/>
          <w:lang w:eastAsia="zh-CN"/>
        </w:rPr>
        <w:sectPr w:rsidR="00BA7A32">
          <w:pgSz w:w="11900" w:h="16838"/>
          <w:pgMar w:top="625" w:right="1286" w:bottom="0" w:left="1180" w:header="0" w:footer="0" w:gutter="0"/>
          <w:cols w:space="720" w:equalWidth="0">
            <w:col w:w="9440"/>
          </w:cols>
        </w:sectPr>
      </w:pPr>
    </w:p>
    <w:p w14:paraId="09BBE3B8" w14:textId="77777777" w:rsidR="00BA7A32" w:rsidRDefault="00BA7A32">
      <w:pPr>
        <w:spacing w:line="318" w:lineRule="exact"/>
        <w:rPr>
          <w:rFonts w:eastAsiaTheme="minorEastAsia"/>
          <w:lang w:eastAsia="zh-CN"/>
        </w:rPr>
      </w:pPr>
    </w:p>
    <w:p w14:paraId="081BCAF6" w14:textId="77777777" w:rsidR="00BA7A32" w:rsidRDefault="004D2F79">
      <w:pPr>
        <w:ind w:right="-99"/>
        <w:jc w:val="center"/>
        <w:rPr>
          <w:rFonts w:eastAsiaTheme="minorEastAsia"/>
          <w:sz w:val="20"/>
          <w:szCs w:val="20"/>
          <w:lang w:eastAsia="zh-CN"/>
        </w:rPr>
      </w:pPr>
      <w:r>
        <w:rPr>
          <w:rFonts w:ascii="Calibri" w:eastAsia="Calibri" w:hAnsi="Calibri" w:cs="Calibri"/>
          <w:sz w:val="18"/>
          <w:szCs w:val="18"/>
          <w:lang w:eastAsia="zh-CN"/>
        </w:rPr>
        <w:t>-17-</w:t>
      </w:r>
    </w:p>
    <w:p w14:paraId="2D45ECED" w14:textId="77777777" w:rsidR="00BA7A32" w:rsidRDefault="00BA7A32">
      <w:pPr>
        <w:rPr>
          <w:rFonts w:eastAsiaTheme="minorEastAsia"/>
          <w:sz w:val="22"/>
          <w:szCs w:val="22"/>
          <w:lang w:eastAsia="zh-CN"/>
        </w:rPr>
        <w:sectPr w:rsidR="00BA7A32">
          <w:type w:val="continuous"/>
          <w:pgSz w:w="11900" w:h="16838"/>
          <w:pgMar w:top="625" w:right="1286" w:bottom="0" w:left="1180" w:header="0" w:footer="0" w:gutter="0"/>
          <w:cols w:space="720" w:equalWidth="0">
            <w:col w:w="9440"/>
          </w:cols>
        </w:sectPr>
      </w:pPr>
    </w:p>
    <w:p w14:paraId="6E9F045B" w14:textId="77777777" w:rsidR="00BA7A32" w:rsidRDefault="004D2F79">
      <w:pPr>
        <w:tabs>
          <w:tab w:val="left" w:pos="4580"/>
        </w:tabs>
        <w:spacing w:line="301" w:lineRule="exact"/>
        <w:ind w:left="480"/>
        <w:rPr>
          <w:rFonts w:eastAsiaTheme="minorEastAsia"/>
          <w:sz w:val="20"/>
          <w:szCs w:val="20"/>
          <w:lang w:eastAsia="zh-CN"/>
        </w:rPr>
      </w:pPr>
      <w:bookmarkStart w:id="17" w:name="page2_7"/>
      <w:bookmarkEnd w:id="17"/>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6577031A"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66432" behindDoc="1" locked="0" layoutInCell="0" allowOverlap="1" wp14:anchorId="05CB8097" wp14:editId="6B10D933">
            <wp:simplePos x="0" y="0"/>
            <wp:positionH relativeFrom="column">
              <wp:posOffset>25400</wp:posOffset>
            </wp:positionH>
            <wp:positionV relativeFrom="paragraph">
              <wp:posOffset>31750</wp:posOffset>
            </wp:positionV>
            <wp:extent cx="5994400" cy="18415"/>
            <wp:effectExtent l="0" t="0" r="0" b="0"/>
            <wp:wrapNone/>
            <wp:docPr id="1214011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11897"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994400" cy="18415"/>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14:anchorId="00696A26" wp14:editId="6719E794">
            <wp:simplePos x="0" y="0"/>
            <wp:positionH relativeFrom="column">
              <wp:posOffset>25400</wp:posOffset>
            </wp:positionH>
            <wp:positionV relativeFrom="paragraph">
              <wp:posOffset>59690</wp:posOffset>
            </wp:positionV>
            <wp:extent cx="5994400" cy="8890"/>
            <wp:effectExtent l="0" t="0" r="0" b="0"/>
            <wp:wrapNone/>
            <wp:docPr id="1255749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49632"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5994400" cy="8890"/>
                    </a:xfrm>
                    <a:prstGeom prst="rect">
                      <a:avLst/>
                    </a:prstGeom>
                    <a:noFill/>
                  </pic:spPr>
                </pic:pic>
              </a:graphicData>
            </a:graphic>
          </wp:anchor>
        </w:drawing>
      </w:r>
    </w:p>
    <w:p w14:paraId="21BEF9F4" w14:textId="77777777" w:rsidR="00BA7A32" w:rsidRDefault="00BA7A32">
      <w:pPr>
        <w:spacing w:line="210" w:lineRule="exact"/>
        <w:rPr>
          <w:rFonts w:eastAsiaTheme="minorEastAsia"/>
          <w:sz w:val="20"/>
          <w:szCs w:val="20"/>
          <w:lang w:eastAsia="zh-CN"/>
        </w:rPr>
      </w:pPr>
    </w:p>
    <w:p w14:paraId="3687C2A2" w14:textId="77777777" w:rsidR="00BA7A32" w:rsidRDefault="004D2F79">
      <w:pPr>
        <w:tabs>
          <w:tab w:val="left" w:pos="1220"/>
        </w:tabs>
        <w:spacing w:line="274" w:lineRule="exact"/>
        <w:ind w:left="280"/>
        <w:rPr>
          <w:rFonts w:eastAsiaTheme="minorEastAsia"/>
          <w:sz w:val="20"/>
          <w:szCs w:val="20"/>
          <w:lang w:eastAsia="zh-CN"/>
        </w:rPr>
      </w:pPr>
      <w:r>
        <w:rPr>
          <w:rFonts w:ascii="黑体" w:eastAsia="黑体" w:hAnsi="黑体" w:cs="黑体"/>
          <w:b/>
          <w:bCs/>
          <w:highlight w:val="lightGray"/>
          <w:lang w:eastAsia="zh-CN"/>
        </w:rPr>
        <w:t>第三节</w:t>
      </w:r>
      <w:r>
        <w:rPr>
          <w:rFonts w:ascii="黑体" w:eastAsia="黑体" w:hAnsi="黑体" w:cs="黑体"/>
          <w:b/>
          <w:bCs/>
          <w:highlight w:val="lightGray"/>
          <w:lang w:eastAsia="zh-CN"/>
        </w:rPr>
        <w:tab/>
        <w:t>学习动机</w:t>
      </w:r>
    </w:p>
    <w:p w14:paraId="11429526"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70528" behindDoc="1" locked="0" layoutInCell="0" allowOverlap="1" wp14:anchorId="67D6064F" wp14:editId="18BD025B">
            <wp:simplePos x="0" y="0"/>
            <wp:positionH relativeFrom="column">
              <wp:posOffset>29210</wp:posOffset>
            </wp:positionH>
            <wp:positionV relativeFrom="paragraph">
              <wp:posOffset>69850</wp:posOffset>
            </wp:positionV>
            <wp:extent cx="6011545" cy="2700655"/>
            <wp:effectExtent l="0" t="0" r="8255" b="4445"/>
            <wp:wrapNone/>
            <wp:docPr id="1644817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17154" name="Picture 7"/>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6011545" cy="2700655"/>
                    </a:xfrm>
                    <a:prstGeom prst="rect">
                      <a:avLst/>
                    </a:prstGeom>
                    <a:noFill/>
                  </pic:spPr>
                </pic:pic>
              </a:graphicData>
            </a:graphic>
          </wp:anchor>
        </w:drawing>
      </w:r>
    </w:p>
    <w:p w14:paraId="4260938B" w14:textId="77777777" w:rsidR="00BA7A32" w:rsidRDefault="00BA7A32">
      <w:pPr>
        <w:spacing w:line="119" w:lineRule="exact"/>
        <w:rPr>
          <w:rFonts w:eastAsiaTheme="minorEastAsia"/>
          <w:sz w:val="20"/>
          <w:szCs w:val="20"/>
          <w:lang w:eastAsia="zh-CN"/>
        </w:rPr>
      </w:pPr>
    </w:p>
    <w:p w14:paraId="0E0912F1"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22.学习动机（包含两个基本成分）：学习需要和学习期待</w:t>
      </w:r>
      <w:r>
        <w:rPr>
          <w:rFonts w:ascii="宋体" w:eastAsia="宋体" w:hAnsi="宋体" w:cs="宋体"/>
          <w:b/>
          <w:bCs/>
          <w:color w:val="5B9BD5"/>
          <w:sz w:val="17"/>
          <w:szCs w:val="17"/>
          <w:lang w:eastAsia="zh-CN"/>
        </w:rPr>
        <w:t>【理解·选择题】</w:t>
      </w:r>
    </w:p>
    <w:p w14:paraId="0D285A0E" w14:textId="77777777" w:rsidR="00BA7A32" w:rsidRDefault="00BA7A32">
      <w:pPr>
        <w:spacing w:line="96" w:lineRule="exact"/>
        <w:rPr>
          <w:rFonts w:eastAsiaTheme="minorEastAsia"/>
          <w:sz w:val="20"/>
          <w:szCs w:val="20"/>
          <w:lang w:eastAsia="zh-CN"/>
        </w:rPr>
      </w:pPr>
    </w:p>
    <w:p w14:paraId="60138EE5"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23.学习动机的功能：激发功能、指向功能、维持功能、调节功能</w:t>
      </w:r>
      <w:r>
        <w:rPr>
          <w:rFonts w:ascii="宋体" w:eastAsia="宋体" w:hAnsi="宋体" w:cs="宋体"/>
          <w:b/>
          <w:bCs/>
          <w:color w:val="5B9BD5"/>
          <w:sz w:val="17"/>
          <w:szCs w:val="17"/>
          <w:lang w:eastAsia="zh-CN"/>
        </w:rPr>
        <w:t>【背·简/18</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上考过】</w:t>
      </w:r>
    </w:p>
    <w:p w14:paraId="695DCFCA" w14:textId="77777777" w:rsidR="00BA7A32" w:rsidRDefault="00BA7A32">
      <w:pPr>
        <w:spacing w:line="106" w:lineRule="exact"/>
        <w:rPr>
          <w:rFonts w:eastAsiaTheme="minorEastAsia"/>
          <w:sz w:val="20"/>
          <w:szCs w:val="20"/>
          <w:lang w:eastAsia="zh-CN"/>
        </w:rPr>
      </w:pPr>
    </w:p>
    <w:p w14:paraId="4EF9681A" w14:textId="77777777" w:rsidR="00BA7A32" w:rsidRDefault="004D2F79">
      <w:pPr>
        <w:spacing w:line="240" w:lineRule="exact"/>
        <w:ind w:left="40"/>
        <w:rPr>
          <w:rFonts w:eastAsiaTheme="minorEastAsia"/>
          <w:sz w:val="20"/>
          <w:szCs w:val="20"/>
          <w:lang w:eastAsia="zh-CN"/>
        </w:rPr>
      </w:pPr>
      <w:r>
        <w:rPr>
          <w:noProof/>
          <w:sz w:val="1"/>
          <w:szCs w:val="1"/>
        </w:rPr>
        <w:drawing>
          <wp:inline distT="0" distB="0" distL="0" distR="0" wp14:anchorId="261027FD" wp14:editId="54DAE0F6">
            <wp:extent cx="88265" cy="88265"/>
            <wp:effectExtent l="0" t="0" r="0" b="0"/>
            <wp:docPr id="682432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32945" name="Picture 8"/>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a:xfrm>
                      <a:off x="0" y="0"/>
                      <a:ext cx="88265" cy="88265"/>
                    </a:xfrm>
                    <a:prstGeom prst="rect">
                      <a:avLst/>
                    </a:prstGeom>
                    <a:noFill/>
                    <a:ln>
                      <a:noFill/>
                    </a:ln>
                  </pic:spPr>
                </pic:pic>
              </a:graphicData>
            </a:graphic>
          </wp:inline>
        </w:drawing>
      </w:r>
      <w:r>
        <w:rPr>
          <w:rFonts w:ascii="宋体" w:eastAsia="宋体" w:hAnsi="宋体" w:cs="宋体"/>
          <w:b/>
          <w:bCs/>
          <w:sz w:val="21"/>
          <w:szCs w:val="21"/>
          <w:lang w:eastAsia="zh-CN"/>
        </w:rPr>
        <w:t xml:space="preserve">24.学习动机与学习效率的关系： </w:t>
      </w:r>
      <w:r>
        <w:rPr>
          <w:rFonts w:ascii="宋体" w:eastAsia="宋体" w:hAnsi="宋体" w:cs="宋体"/>
          <w:b/>
          <w:bCs/>
          <w:color w:val="5B9BD5"/>
          <w:sz w:val="17"/>
          <w:szCs w:val="17"/>
          <w:lang w:eastAsia="zh-CN"/>
        </w:rPr>
        <w:t>【背·选择题/辨析题/简答题】【高频】【15</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上】</w:t>
      </w:r>
    </w:p>
    <w:p w14:paraId="511B809D" w14:textId="77777777" w:rsidR="00BA7A32" w:rsidRDefault="00BA7A32">
      <w:pPr>
        <w:spacing w:line="77" w:lineRule="exact"/>
        <w:rPr>
          <w:rFonts w:eastAsiaTheme="minorEastAsia"/>
          <w:sz w:val="20"/>
          <w:szCs w:val="20"/>
          <w:lang w:eastAsia="zh-CN"/>
        </w:rPr>
      </w:pPr>
    </w:p>
    <w:p w14:paraId="2721F8B4" w14:textId="77777777" w:rsidR="00BA7A32" w:rsidRDefault="004D2F79">
      <w:pPr>
        <w:spacing w:line="229" w:lineRule="exact"/>
        <w:ind w:left="560"/>
        <w:rPr>
          <w:rFonts w:eastAsiaTheme="minorEastAsia"/>
          <w:sz w:val="20"/>
          <w:szCs w:val="20"/>
          <w:lang w:eastAsia="zh-CN"/>
        </w:rPr>
      </w:pPr>
      <w:r>
        <w:rPr>
          <w:rFonts w:ascii="宋体" w:eastAsia="宋体" w:hAnsi="宋体" w:cs="宋体"/>
          <w:sz w:val="20"/>
          <w:szCs w:val="20"/>
          <w:lang w:eastAsia="zh-CN"/>
        </w:rPr>
        <w:t>①在学习较复杂的问题时，中等偏低的动机强度最有利于问题的解决；</w:t>
      </w:r>
    </w:p>
    <w:p w14:paraId="5D4ED9EB" w14:textId="77777777" w:rsidR="00BA7A32" w:rsidRDefault="00BA7A32">
      <w:pPr>
        <w:spacing w:line="95" w:lineRule="exact"/>
        <w:rPr>
          <w:rFonts w:eastAsiaTheme="minorEastAsia"/>
          <w:sz w:val="20"/>
          <w:szCs w:val="20"/>
          <w:lang w:eastAsia="zh-CN"/>
        </w:rPr>
      </w:pPr>
    </w:p>
    <w:p w14:paraId="350B05FB" w14:textId="77777777" w:rsidR="00BA7A32" w:rsidRDefault="004D2F79">
      <w:pPr>
        <w:spacing w:line="217" w:lineRule="exact"/>
        <w:ind w:left="560"/>
        <w:rPr>
          <w:rFonts w:eastAsiaTheme="minorEastAsia"/>
          <w:sz w:val="20"/>
          <w:szCs w:val="20"/>
          <w:lang w:eastAsia="zh-CN"/>
        </w:rPr>
      </w:pPr>
      <w:r>
        <w:rPr>
          <w:rFonts w:ascii="宋体" w:eastAsia="宋体" w:hAnsi="宋体" w:cs="宋体"/>
          <w:sz w:val="19"/>
          <w:szCs w:val="19"/>
          <w:lang w:eastAsia="zh-CN"/>
        </w:rPr>
        <w:t>②在学习中等强度的问题时，</w:t>
      </w:r>
      <w:r>
        <w:rPr>
          <w:rFonts w:ascii="宋体" w:eastAsia="宋体" w:hAnsi="宋体" w:cs="宋体"/>
          <w:sz w:val="19"/>
          <w:szCs w:val="19"/>
          <w:u w:val="single"/>
          <w:lang w:eastAsia="zh-CN"/>
        </w:rPr>
        <w:t>耶克斯—多德森定律表明动机强度与学习效率的关系是</w:t>
      </w:r>
      <w:r>
        <w:rPr>
          <w:rFonts w:ascii="宋体" w:eastAsia="宋体" w:hAnsi="宋体" w:cs="宋体"/>
          <w:b/>
          <w:bCs/>
          <w:sz w:val="19"/>
          <w:szCs w:val="19"/>
          <w:u w:val="single"/>
          <w:lang w:eastAsia="zh-CN"/>
        </w:rPr>
        <w:t>倒</w:t>
      </w:r>
      <w:r>
        <w:rPr>
          <w:rFonts w:ascii="宋体" w:eastAsia="宋体" w:hAnsi="宋体" w:cs="宋体"/>
          <w:sz w:val="19"/>
          <w:szCs w:val="19"/>
          <w:lang w:eastAsia="zh-CN"/>
        </w:rPr>
        <w:t xml:space="preserve"> </w:t>
      </w:r>
      <w:r>
        <w:rPr>
          <w:rFonts w:ascii="宋体" w:eastAsia="宋体" w:hAnsi="宋体" w:cs="宋体"/>
          <w:b/>
          <w:bCs/>
          <w:sz w:val="19"/>
          <w:szCs w:val="19"/>
          <w:u w:val="single"/>
          <w:lang w:eastAsia="zh-CN"/>
        </w:rPr>
        <w:t>U</w:t>
      </w:r>
      <w:r>
        <w:rPr>
          <w:rFonts w:ascii="宋体" w:eastAsia="宋体" w:hAnsi="宋体" w:cs="宋体"/>
          <w:sz w:val="19"/>
          <w:szCs w:val="19"/>
          <w:lang w:eastAsia="zh-CN"/>
        </w:rPr>
        <w:t xml:space="preserve"> </w:t>
      </w:r>
      <w:r>
        <w:rPr>
          <w:rFonts w:ascii="宋体" w:eastAsia="宋体" w:hAnsi="宋体" w:cs="宋体"/>
          <w:b/>
          <w:bCs/>
          <w:sz w:val="19"/>
          <w:szCs w:val="19"/>
          <w:u w:val="single"/>
          <w:lang w:eastAsia="zh-CN"/>
        </w:rPr>
        <w:t>型曲线</w:t>
      </w:r>
      <w:r>
        <w:rPr>
          <w:rFonts w:ascii="宋体" w:eastAsia="宋体" w:hAnsi="宋体" w:cs="宋体"/>
          <w:sz w:val="19"/>
          <w:szCs w:val="19"/>
          <w:u w:val="single"/>
          <w:lang w:eastAsia="zh-CN"/>
        </w:rPr>
        <w:t>关系</w:t>
      </w:r>
      <w:r>
        <w:rPr>
          <w:rFonts w:ascii="宋体" w:eastAsia="宋体" w:hAnsi="宋体" w:cs="宋体"/>
          <w:sz w:val="19"/>
          <w:szCs w:val="19"/>
          <w:lang w:eastAsia="zh-CN"/>
        </w:rPr>
        <w:t>；</w:t>
      </w:r>
    </w:p>
    <w:p w14:paraId="02F14075" w14:textId="77777777" w:rsidR="00BA7A32" w:rsidRDefault="00BA7A32">
      <w:pPr>
        <w:spacing w:line="84" w:lineRule="exact"/>
        <w:rPr>
          <w:rFonts w:eastAsiaTheme="minorEastAsia"/>
          <w:sz w:val="20"/>
          <w:szCs w:val="20"/>
          <w:lang w:eastAsia="zh-CN"/>
        </w:rPr>
      </w:pPr>
    </w:p>
    <w:p w14:paraId="7C428CE9" w14:textId="77777777" w:rsidR="00BA7A32" w:rsidRDefault="004D2F79">
      <w:pPr>
        <w:spacing w:line="229" w:lineRule="exact"/>
        <w:ind w:left="560"/>
        <w:rPr>
          <w:rFonts w:eastAsiaTheme="minorEastAsia"/>
          <w:sz w:val="20"/>
          <w:szCs w:val="20"/>
          <w:lang w:eastAsia="zh-CN"/>
        </w:rPr>
      </w:pPr>
      <w:r>
        <w:rPr>
          <w:rFonts w:ascii="宋体" w:eastAsia="宋体" w:hAnsi="宋体" w:cs="宋体"/>
          <w:sz w:val="20"/>
          <w:szCs w:val="20"/>
          <w:lang w:eastAsia="zh-CN"/>
        </w:rPr>
        <w:t>③在学习任务比较简单时，动机强度与学习效率的关系是线性的关系，动机强度越高，学习效率越佳.</w:t>
      </w:r>
    </w:p>
    <w:p w14:paraId="2024C0A2" w14:textId="77777777" w:rsidR="00BA7A32" w:rsidRDefault="00BA7A32">
      <w:pPr>
        <w:spacing w:line="154" w:lineRule="exact"/>
        <w:rPr>
          <w:rFonts w:eastAsiaTheme="minorEastAsia"/>
          <w:sz w:val="20"/>
          <w:szCs w:val="20"/>
          <w:lang w:eastAsia="zh-CN"/>
        </w:rPr>
      </w:pPr>
    </w:p>
    <w:p w14:paraId="3CFEC651"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25.学习动机的分类：</w:t>
      </w:r>
      <w:r>
        <w:rPr>
          <w:rFonts w:ascii="宋体" w:eastAsia="宋体" w:hAnsi="宋体" w:cs="宋体"/>
          <w:b/>
          <w:bCs/>
          <w:color w:val="5B9BD5"/>
          <w:sz w:val="17"/>
          <w:szCs w:val="17"/>
          <w:lang w:eastAsia="zh-CN"/>
        </w:rPr>
        <w:t>【理解这两个就行·选择题】【高频】</w:t>
      </w:r>
    </w:p>
    <w:p w14:paraId="150AE580" w14:textId="77777777" w:rsidR="00BA7A32" w:rsidRDefault="00BA7A32">
      <w:pPr>
        <w:spacing w:line="104" w:lineRule="exact"/>
        <w:rPr>
          <w:rFonts w:eastAsiaTheme="minorEastAsia"/>
          <w:sz w:val="20"/>
          <w:szCs w:val="20"/>
          <w:lang w:eastAsia="zh-CN"/>
        </w:rPr>
      </w:pPr>
    </w:p>
    <w:p w14:paraId="5E130B55" w14:textId="77777777" w:rsidR="00BA7A32" w:rsidRDefault="004D2F79">
      <w:pPr>
        <w:spacing w:line="260" w:lineRule="exact"/>
        <w:ind w:left="360" w:right="420" w:hanging="157"/>
        <w:rPr>
          <w:rFonts w:eastAsiaTheme="minorEastAsia"/>
          <w:sz w:val="20"/>
          <w:szCs w:val="20"/>
          <w:lang w:eastAsia="zh-CN"/>
        </w:rPr>
      </w:pPr>
      <w:r>
        <w:rPr>
          <w:noProof/>
          <w:sz w:val="1"/>
          <w:szCs w:val="1"/>
        </w:rPr>
        <w:drawing>
          <wp:inline distT="0" distB="0" distL="0" distR="0" wp14:anchorId="6BF52537" wp14:editId="36A1A5BE">
            <wp:extent cx="100965" cy="107315"/>
            <wp:effectExtent l="0" t="0" r="0" b="0"/>
            <wp:docPr id="18187571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57168"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①远景性动机——</w:t>
      </w:r>
      <w:r>
        <w:rPr>
          <w:rFonts w:ascii="宋体" w:eastAsia="宋体" w:hAnsi="宋体" w:cs="宋体"/>
          <w:sz w:val="21"/>
          <w:szCs w:val="21"/>
          <w:lang w:eastAsia="zh-CN"/>
        </w:rPr>
        <w:t>动机行为与长远目标相联系</w:t>
      </w:r>
      <w:r>
        <w:rPr>
          <w:rFonts w:eastAsiaTheme="minorEastAsia"/>
          <w:sz w:val="20"/>
          <w:szCs w:val="20"/>
          <w:lang w:eastAsia="zh-CN"/>
        </w:rPr>
        <w:t xml:space="preserve"> </w:t>
      </w:r>
      <w:r>
        <w:rPr>
          <w:rFonts w:ascii="宋体" w:eastAsia="宋体" w:hAnsi="宋体" w:cs="宋体"/>
          <w:b/>
          <w:bCs/>
          <w:sz w:val="21"/>
          <w:szCs w:val="21"/>
          <w:lang w:eastAsia="zh-CN"/>
        </w:rPr>
        <w:t>②近景性动机——</w:t>
      </w:r>
      <w:r>
        <w:rPr>
          <w:rFonts w:ascii="宋体" w:eastAsia="宋体" w:hAnsi="宋体" w:cs="宋体"/>
          <w:sz w:val="21"/>
          <w:szCs w:val="21"/>
          <w:lang w:eastAsia="zh-CN"/>
        </w:rPr>
        <w:t>动机行为与近期目标相联系【例：小明为下个月出国考试而刻苦学习英语，学习动机是：</w:t>
      </w:r>
      <w:r>
        <w:rPr>
          <w:rFonts w:ascii="宋体" w:eastAsia="宋体" w:hAnsi="宋体" w:cs="宋体"/>
          <w:sz w:val="21"/>
          <w:szCs w:val="21"/>
          <w:u w:val="single"/>
          <w:lang w:eastAsia="zh-CN"/>
        </w:rPr>
        <w:t>外在近景性动机</w:t>
      </w:r>
      <w:r>
        <w:rPr>
          <w:rFonts w:ascii="宋体" w:eastAsia="宋体" w:hAnsi="宋体" w:cs="宋体"/>
          <w:sz w:val="21"/>
          <w:szCs w:val="21"/>
          <w:lang w:eastAsia="zh-CN"/>
        </w:rPr>
        <w:t>】</w:t>
      </w:r>
    </w:p>
    <w:p w14:paraId="1BA69FB0" w14:textId="77777777" w:rsidR="00BA7A32" w:rsidRDefault="00BA7A32">
      <w:pPr>
        <w:spacing w:line="119" w:lineRule="exact"/>
        <w:rPr>
          <w:rFonts w:eastAsiaTheme="minorEastAsia"/>
          <w:sz w:val="20"/>
          <w:szCs w:val="20"/>
          <w:lang w:eastAsia="zh-CN"/>
        </w:rPr>
      </w:pPr>
    </w:p>
    <w:p w14:paraId="6248D450"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w w:val="99"/>
          <w:sz w:val="21"/>
          <w:szCs w:val="21"/>
          <w:lang w:eastAsia="zh-CN"/>
        </w:rPr>
        <w:t>26.奥苏伯尔学习动机分类：</w:t>
      </w:r>
      <w:r>
        <w:rPr>
          <w:rFonts w:ascii="宋体" w:eastAsia="宋体" w:hAnsi="宋体" w:cs="宋体"/>
          <w:b/>
          <w:bCs/>
          <w:color w:val="5B9BD5"/>
          <w:w w:val="99"/>
          <w:sz w:val="17"/>
          <w:szCs w:val="17"/>
          <w:lang w:eastAsia="zh-CN"/>
        </w:rPr>
        <w:t>【背·选择题】【高频+高频+高频】【奥苏伯尔有好几个理论别记混了前面出现了两个】</w:t>
      </w:r>
    </w:p>
    <w:p w14:paraId="1F05F5CE" w14:textId="77777777" w:rsidR="00BA7A32" w:rsidRDefault="00BA7A32">
      <w:pPr>
        <w:spacing w:line="72" w:lineRule="exact"/>
        <w:rPr>
          <w:rFonts w:eastAsiaTheme="minorEastAsia"/>
          <w:sz w:val="20"/>
          <w:szCs w:val="20"/>
          <w:lang w:eastAsia="zh-CN"/>
        </w:rPr>
      </w:pPr>
    </w:p>
    <w:p w14:paraId="42B39329"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①认知内驱力——</w:t>
      </w:r>
      <w:r>
        <w:rPr>
          <w:rFonts w:ascii="宋体" w:eastAsia="宋体" w:hAnsi="宋体" w:cs="宋体"/>
          <w:sz w:val="21"/>
          <w:szCs w:val="21"/>
          <w:lang w:eastAsia="zh-CN"/>
        </w:rPr>
        <w:t>【例：因为好奇产生的学习动机】</w:t>
      </w:r>
    </w:p>
    <w:p w14:paraId="7E2175FD" w14:textId="77777777" w:rsidR="00BA7A32" w:rsidRDefault="00BA7A32">
      <w:pPr>
        <w:spacing w:line="72" w:lineRule="exact"/>
        <w:rPr>
          <w:rFonts w:eastAsiaTheme="minorEastAsia"/>
          <w:sz w:val="20"/>
          <w:szCs w:val="20"/>
          <w:lang w:eastAsia="zh-CN"/>
        </w:rPr>
      </w:pPr>
    </w:p>
    <w:p w14:paraId="64B872E7"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②自我提高内驱力——</w:t>
      </w:r>
      <w:r>
        <w:rPr>
          <w:rFonts w:ascii="宋体" w:eastAsia="宋体" w:hAnsi="宋体" w:cs="宋体"/>
          <w:sz w:val="21"/>
          <w:szCs w:val="21"/>
          <w:lang w:eastAsia="zh-CN"/>
        </w:rPr>
        <w:t>【例：想要赢得地位与自尊心产生的学习动机】</w:t>
      </w:r>
    </w:p>
    <w:p w14:paraId="131CFBD6" w14:textId="77777777" w:rsidR="00BA7A32" w:rsidRDefault="00BA7A32">
      <w:pPr>
        <w:spacing w:line="72" w:lineRule="exact"/>
        <w:rPr>
          <w:rFonts w:eastAsiaTheme="minorEastAsia"/>
          <w:sz w:val="20"/>
          <w:szCs w:val="20"/>
          <w:lang w:eastAsia="zh-CN"/>
        </w:rPr>
      </w:pPr>
    </w:p>
    <w:p w14:paraId="59F5F424"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③附属内驱力——</w:t>
      </w:r>
      <w:r>
        <w:rPr>
          <w:rFonts w:ascii="宋体" w:eastAsia="宋体" w:hAnsi="宋体" w:cs="宋体"/>
          <w:sz w:val="21"/>
          <w:szCs w:val="21"/>
          <w:lang w:eastAsia="zh-CN"/>
        </w:rPr>
        <w:t>【例：想要得到别人的赞许和认可产生的学习动机】</w:t>
      </w:r>
    </w:p>
    <w:p w14:paraId="4BA3FA25" w14:textId="77777777" w:rsidR="00BA7A32" w:rsidRDefault="00BA7A32">
      <w:pPr>
        <w:spacing w:line="247" w:lineRule="exact"/>
        <w:rPr>
          <w:rFonts w:eastAsiaTheme="minorEastAsia"/>
          <w:sz w:val="20"/>
          <w:szCs w:val="20"/>
          <w:lang w:eastAsia="zh-CN"/>
        </w:rPr>
      </w:pPr>
    </w:p>
    <w:p w14:paraId="6CC03AF3" w14:textId="77777777" w:rsidR="00BA7A32" w:rsidRDefault="004D2F79">
      <w:pPr>
        <w:spacing w:line="229" w:lineRule="exact"/>
        <w:rPr>
          <w:rFonts w:eastAsiaTheme="minorEastAsia"/>
          <w:sz w:val="20"/>
          <w:szCs w:val="20"/>
          <w:lang w:eastAsia="zh-CN"/>
        </w:rPr>
      </w:pPr>
      <w:r>
        <w:rPr>
          <w:noProof/>
          <w:sz w:val="1"/>
          <w:szCs w:val="1"/>
        </w:rPr>
        <w:drawing>
          <wp:inline distT="0" distB="0" distL="0" distR="0" wp14:anchorId="7260401D" wp14:editId="71888D6C">
            <wp:extent cx="100965" cy="107315"/>
            <wp:effectExtent l="0" t="0" r="0" b="0"/>
            <wp:docPr id="2122234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34952"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0"/>
          <w:szCs w:val="20"/>
          <w:lang w:eastAsia="zh-CN"/>
        </w:rPr>
        <w:t>27.学习动机的理论：</w:t>
      </w:r>
      <w:r>
        <w:rPr>
          <w:rFonts w:ascii="宋体" w:eastAsia="宋体" w:hAnsi="宋体" w:cs="宋体"/>
          <w:b/>
          <w:bCs/>
          <w:color w:val="44964C"/>
          <w:sz w:val="20"/>
          <w:szCs w:val="20"/>
          <w:lang w:eastAsia="zh-CN"/>
        </w:rPr>
        <w:t>【六大学习动机理论】</w:t>
      </w:r>
      <w:r>
        <w:rPr>
          <w:rFonts w:ascii="宋体" w:eastAsia="宋体" w:hAnsi="宋体" w:cs="宋体"/>
          <w:b/>
          <w:bCs/>
          <w:color w:val="5B9BD5"/>
          <w:sz w:val="17"/>
          <w:szCs w:val="17"/>
          <w:lang w:eastAsia="zh-CN"/>
        </w:rPr>
        <w:t>【必背·选择题+简答题】【一般抽</w:t>
      </w:r>
      <w:r>
        <w:rPr>
          <w:rFonts w:ascii="宋体" w:eastAsia="宋体" w:hAnsi="宋体" w:cs="宋体"/>
          <w:b/>
          <w:bCs/>
          <w:sz w:val="20"/>
          <w:szCs w:val="20"/>
          <w:lang w:eastAsia="zh-CN"/>
        </w:rPr>
        <w:t xml:space="preserve"> </w:t>
      </w:r>
      <w:r>
        <w:rPr>
          <w:rFonts w:ascii="宋体" w:eastAsia="宋体" w:hAnsi="宋体" w:cs="宋体"/>
          <w:b/>
          <w:bCs/>
          <w:color w:val="5B9BD5"/>
          <w:sz w:val="17"/>
          <w:szCs w:val="17"/>
          <w:lang w:eastAsia="zh-CN"/>
        </w:rPr>
        <w:t>6</w:t>
      </w:r>
      <w:r>
        <w:rPr>
          <w:rFonts w:ascii="宋体" w:eastAsia="宋体" w:hAnsi="宋体" w:cs="宋体"/>
          <w:b/>
          <w:bCs/>
          <w:sz w:val="20"/>
          <w:szCs w:val="20"/>
          <w:lang w:eastAsia="zh-CN"/>
        </w:rPr>
        <w:t xml:space="preserve"> </w:t>
      </w:r>
      <w:r>
        <w:rPr>
          <w:rFonts w:ascii="宋体" w:eastAsia="宋体" w:hAnsi="宋体" w:cs="宋体"/>
          <w:b/>
          <w:bCs/>
          <w:color w:val="5B9BD5"/>
          <w:sz w:val="17"/>
          <w:szCs w:val="17"/>
          <w:lang w:eastAsia="zh-CN"/>
        </w:rPr>
        <w:t>个其中一个理论的内容考】</w:t>
      </w:r>
    </w:p>
    <w:p w14:paraId="25A2707E"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72576" behindDoc="1" locked="0" layoutInCell="0" allowOverlap="1" wp14:anchorId="1EA64FDD" wp14:editId="6D528CDA">
            <wp:simplePos x="0" y="0"/>
            <wp:positionH relativeFrom="column">
              <wp:posOffset>22225</wp:posOffset>
            </wp:positionH>
            <wp:positionV relativeFrom="paragraph">
              <wp:posOffset>43180</wp:posOffset>
            </wp:positionV>
            <wp:extent cx="6018530" cy="6191250"/>
            <wp:effectExtent l="0" t="0" r="1270" b="0"/>
            <wp:wrapNone/>
            <wp:docPr id="5397442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44242" name="Picture 1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a:xfrm>
                      <a:off x="0" y="0"/>
                      <a:ext cx="6018530" cy="6191250"/>
                    </a:xfrm>
                    <a:prstGeom prst="rect">
                      <a:avLst/>
                    </a:prstGeom>
                    <a:noFill/>
                  </pic:spPr>
                </pic:pic>
              </a:graphicData>
            </a:graphic>
          </wp:anchor>
        </w:drawing>
      </w:r>
    </w:p>
    <w:p w14:paraId="63C2611F" w14:textId="77777777" w:rsidR="00BA7A32" w:rsidRDefault="00BA7A32">
      <w:pPr>
        <w:spacing w:line="83" w:lineRule="exact"/>
        <w:rPr>
          <w:rFonts w:eastAsiaTheme="minorEastAsia"/>
          <w:sz w:val="20"/>
          <w:szCs w:val="20"/>
          <w:lang w:eastAsia="zh-CN"/>
        </w:rPr>
      </w:pPr>
    </w:p>
    <w:tbl>
      <w:tblPr>
        <w:tblW w:w="0" w:type="auto"/>
        <w:tblInd w:w="40" w:type="dxa"/>
        <w:tblLayout w:type="fixed"/>
        <w:tblCellMar>
          <w:left w:w="0" w:type="dxa"/>
          <w:right w:w="0" w:type="dxa"/>
        </w:tblCellMar>
        <w:tblLook w:val="04A0" w:firstRow="1" w:lastRow="0" w:firstColumn="1" w:lastColumn="0" w:noHBand="0" w:noVBand="1"/>
      </w:tblPr>
      <w:tblGrid>
        <w:gridCol w:w="1820"/>
        <w:gridCol w:w="620"/>
        <w:gridCol w:w="1200"/>
        <w:gridCol w:w="720"/>
        <w:gridCol w:w="660"/>
        <w:gridCol w:w="780"/>
        <w:gridCol w:w="740"/>
        <w:gridCol w:w="860"/>
        <w:gridCol w:w="60"/>
        <w:gridCol w:w="660"/>
        <w:gridCol w:w="40"/>
        <w:gridCol w:w="800"/>
        <w:gridCol w:w="540"/>
        <w:gridCol w:w="360"/>
      </w:tblGrid>
      <w:tr w:rsidR="00BA7A32" w14:paraId="53308EAB" w14:textId="77777777">
        <w:trPr>
          <w:trHeight w:val="228"/>
        </w:trPr>
        <w:tc>
          <w:tcPr>
            <w:tcW w:w="1820" w:type="dxa"/>
            <w:vMerge w:val="restart"/>
            <w:vAlign w:val="bottom"/>
          </w:tcPr>
          <w:p w14:paraId="3314C9D0"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行为主义强化理论</w:t>
            </w:r>
            <w:proofErr w:type="spellEnd"/>
          </w:p>
        </w:tc>
        <w:tc>
          <w:tcPr>
            <w:tcW w:w="5640" w:type="dxa"/>
            <w:gridSpan w:val="8"/>
            <w:vAlign w:val="bottom"/>
          </w:tcPr>
          <w:p w14:paraId="3F8F0B73" w14:textId="77777777" w:rsidR="00BA7A32" w:rsidRDefault="004D2F79">
            <w:pPr>
              <w:spacing w:line="229" w:lineRule="exact"/>
              <w:ind w:left="120"/>
              <w:rPr>
                <w:rFonts w:eastAsiaTheme="minorEastAsia"/>
                <w:sz w:val="20"/>
                <w:szCs w:val="20"/>
                <w:lang w:eastAsia="zh-CN"/>
              </w:rPr>
            </w:pPr>
            <w:r>
              <w:rPr>
                <w:rFonts w:ascii="宋体" w:eastAsia="宋体" w:hAnsi="宋体" w:cs="宋体"/>
                <w:b/>
                <w:bCs/>
                <w:sz w:val="20"/>
                <w:szCs w:val="20"/>
                <w:lang w:eastAsia="zh-CN"/>
              </w:rPr>
              <w:t>代表人物：巴普洛夫、斯金纳、桑代克</w:t>
            </w:r>
            <w:r>
              <w:rPr>
                <w:rFonts w:ascii="宋体" w:eastAsia="宋体" w:hAnsi="宋体" w:cs="宋体"/>
                <w:b/>
                <w:bCs/>
                <w:sz w:val="19"/>
                <w:szCs w:val="19"/>
                <w:lang w:eastAsia="zh-CN"/>
              </w:rPr>
              <w:t>等</w:t>
            </w:r>
            <w:r>
              <w:rPr>
                <w:rFonts w:ascii="宋体" w:eastAsia="宋体" w:hAnsi="宋体" w:cs="宋体"/>
                <w:b/>
                <w:bCs/>
                <w:color w:val="5B9BD5"/>
                <w:sz w:val="19"/>
                <w:szCs w:val="19"/>
                <w:lang w:eastAsia="zh-CN"/>
              </w:rPr>
              <w:t>【理解例题·选择题】</w:t>
            </w:r>
          </w:p>
        </w:tc>
        <w:tc>
          <w:tcPr>
            <w:tcW w:w="660" w:type="dxa"/>
            <w:vAlign w:val="bottom"/>
          </w:tcPr>
          <w:p w14:paraId="6DB72147" w14:textId="77777777" w:rsidR="00BA7A32" w:rsidRDefault="00BA7A32">
            <w:pPr>
              <w:rPr>
                <w:rFonts w:eastAsiaTheme="minorEastAsia"/>
                <w:sz w:val="19"/>
                <w:szCs w:val="19"/>
                <w:lang w:eastAsia="zh-CN"/>
              </w:rPr>
            </w:pPr>
          </w:p>
        </w:tc>
        <w:tc>
          <w:tcPr>
            <w:tcW w:w="40" w:type="dxa"/>
            <w:vAlign w:val="bottom"/>
          </w:tcPr>
          <w:p w14:paraId="25848D37" w14:textId="77777777" w:rsidR="00BA7A32" w:rsidRDefault="00BA7A32">
            <w:pPr>
              <w:rPr>
                <w:rFonts w:eastAsiaTheme="minorEastAsia"/>
                <w:sz w:val="19"/>
                <w:szCs w:val="19"/>
                <w:lang w:eastAsia="zh-CN"/>
              </w:rPr>
            </w:pPr>
          </w:p>
        </w:tc>
        <w:tc>
          <w:tcPr>
            <w:tcW w:w="800" w:type="dxa"/>
            <w:vAlign w:val="bottom"/>
          </w:tcPr>
          <w:p w14:paraId="692A4A86" w14:textId="77777777" w:rsidR="00BA7A32" w:rsidRDefault="00BA7A32">
            <w:pPr>
              <w:rPr>
                <w:rFonts w:eastAsiaTheme="minorEastAsia"/>
                <w:sz w:val="19"/>
                <w:szCs w:val="19"/>
                <w:lang w:eastAsia="zh-CN"/>
              </w:rPr>
            </w:pPr>
          </w:p>
        </w:tc>
        <w:tc>
          <w:tcPr>
            <w:tcW w:w="540" w:type="dxa"/>
            <w:vAlign w:val="bottom"/>
          </w:tcPr>
          <w:p w14:paraId="1679E4D4" w14:textId="77777777" w:rsidR="00BA7A32" w:rsidRDefault="00BA7A32">
            <w:pPr>
              <w:rPr>
                <w:rFonts w:eastAsiaTheme="minorEastAsia"/>
                <w:sz w:val="19"/>
                <w:szCs w:val="19"/>
                <w:lang w:eastAsia="zh-CN"/>
              </w:rPr>
            </w:pPr>
          </w:p>
        </w:tc>
        <w:tc>
          <w:tcPr>
            <w:tcW w:w="360" w:type="dxa"/>
            <w:vAlign w:val="bottom"/>
          </w:tcPr>
          <w:p w14:paraId="5D4C4CF1" w14:textId="77777777" w:rsidR="00BA7A32" w:rsidRDefault="00BA7A32">
            <w:pPr>
              <w:rPr>
                <w:rFonts w:eastAsiaTheme="minorEastAsia"/>
                <w:sz w:val="1"/>
                <w:szCs w:val="1"/>
                <w:lang w:eastAsia="zh-CN"/>
              </w:rPr>
            </w:pPr>
          </w:p>
        </w:tc>
      </w:tr>
      <w:tr w:rsidR="00BA7A32" w14:paraId="7334DF17" w14:textId="77777777">
        <w:trPr>
          <w:trHeight w:val="156"/>
        </w:trPr>
        <w:tc>
          <w:tcPr>
            <w:tcW w:w="1820" w:type="dxa"/>
            <w:vMerge/>
            <w:vAlign w:val="bottom"/>
          </w:tcPr>
          <w:p w14:paraId="08DE1D27" w14:textId="77777777" w:rsidR="00BA7A32" w:rsidRDefault="00BA7A32">
            <w:pPr>
              <w:rPr>
                <w:rFonts w:eastAsiaTheme="minorEastAsia"/>
                <w:sz w:val="13"/>
                <w:szCs w:val="13"/>
                <w:lang w:eastAsia="zh-CN"/>
              </w:rPr>
            </w:pPr>
          </w:p>
        </w:tc>
        <w:tc>
          <w:tcPr>
            <w:tcW w:w="7660" w:type="dxa"/>
            <w:gridSpan w:val="12"/>
            <w:vMerge w:val="restart"/>
            <w:vAlign w:val="bottom"/>
          </w:tcPr>
          <w:p w14:paraId="4C110B47" w14:textId="77777777" w:rsidR="00BA7A32" w:rsidRDefault="004D2F79">
            <w:pPr>
              <w:spacing w:line="229" w:lineRule="exact"/>
              <w:ind w:left="120"/>
              <w:rPr>
                <w:rFonts w:eastAsiaTheme="minorEastAsia"/>
                <w:sz w:val="20"/>
                <w:szCs w:val="20"/>
              </w:rPr>
            </w:pPr>
            <w:r>
              <w:rPr>
                <w:rFonts w:ascii="宋体" w:eastAsia="宋体" w:hAnsi="宋体" w:cs="宋体"/>
                <w:sz w:val="20"/>
                <w:szCs w:val="20"/>
                <w:lang w:eastAsia="zh-CN"/>
              </w:rPr>
              <w:t>【例：在学习上采用奖励奖品、惩罚制度，通过外在诱因促进学习动机。</w:t>
            </w:r>
            <w:r>
              <w:rPr>
                <w:rFonts w:ascii="宋体" w:eastAsia="宋体" w:hAnsi="宋体" w:cs="宋体"/>
                <w:sz w:val="20"/>
                <w:szCs w:val="20"/>
              </w:rPr>
              <w:t>】</w:t>
            </w:r>
          </w:p>
        </w:tc>
        <w:tc>
          <w:tcPr>
            <w:tcW w:w="360" w:type="dxa"/>
            <w:vAlign w:val="bottom"/>
          </w:tcPr>
          <w:p w14:paraId="44EA7FC7" w14:textId="77777777" w:rsidR="00BA7A32" w:rsidRDefault="00BA7A32">
            <w:pPr>
              <w:rPr>
                <w:rFonts w:eastAsiaTheme="minorEastAsia"/>
                <w:sz w:val="1"/>
                <w:szCs w:val="1"/>
              </w:rPr>
            </w:pPr>
          </w:p>
        </w:tc>
      </w:tr>
      <w:tr w:rsidR="00BA7A32" w14:paraId="0521B2F2" w14:textId="77777777">
        <w:trPr>
          <w:trHeight w:val="156"/>
        </w:trPr>
        <w:tc>
          <w:tcPr>
            <w:tcW w:w="1820" w:type="dxa"/>
            <w:vAlign w:val="bottom"/>
          </w:tcPr>
          <w:p w14:paraId="4E5F617A" w14:textId="77777777" w:rsidR="00BA7A32" w:rsidRDefault="00BA7A32">
            <w:pPr>
              <w:rPr>
                <w:rFonts w:eastAsiaTheme="minorEastAsia"/>
                <w:sz w:val="13"/>
                <w:szCs w:val="13"/>
              </w:rPr>
            </w:pPr>
          </w:p>
        </w:tc>
        <w:tc>
          <w:tcPr>
            <w:tcW w:w="7660" w:type="dxa"/>
            <w:gridSpan w:val="12"/>
            <w:vMerge/>
            <w:vAlign w:val="bottom"/>
          </w:tcPr>
          <w:p w14:paraId="3C2B635B" w14:textId="77777777" w:rsidR="00BA7A32" w:rsidRDefault="00BA7A32">
            <w:pPr>
              <w:rPr>
                <w:rFonts w:eastAsiaTheme="minorEastAsia"/>
                <w:sz w:val="13"/>
                <w:szCs w:val="13"/>
              </w:rPr>
            </w:pPr>
          </w:p>
        </w:tc>
        <w:tc>
          <w:tcPr>
            <w:tcW w:w="360" w:type="dxa"/>
            <w:vAlign w:val="bottom"/>
          </w:tcPr>
          <w:p w14:paraId="678F7252" w14:textId="77777777" w:rsidR="00BA7A32" w:rsidRDefault="00BA7A32">
            <w:pPr>
              <w:rPr>
                <w:rFonts w:eastAsiaTheme="minorEastAsia"/>
                <w:sz w:val="1"/>
                <w:szCs w:val="1"/>
              </w:rPr>
            </w:pPr>
          </w:p>
        </w:tc>
      </w:tr>
      <w:tr w:rsidR="00BA7A32" w14:paraId="2AE8F9BD" w14:textId="77777777">
        <w:trPr>
          <w:trHeight w:val="58"/>
        </w:trPr>
        <w:tc>
          <w:tcPr>
            <w:tcW w:w="1820" w:type="dxa"/>
            <w:tcBorders>
              <w:bottom w:val="single" w:sz="8" w:space="0" w:color="auto"/>
            </w:tcBorders>
            <w:vAlign w:val="bottom"/>
          </w:tcPr>
          <w:p w14:paraId="78DAAAC1" w14:textId="77777777" w:rsidR="00BA7A32" w:rsidRDefault="00BA7A32">
            <w:pPr>
              <w:rPr>
                <w:rFonts w:eastAsiaTheme="minorEastAsia"/>
                <w:sz w:val="5"/>
                <w:szCs w:val="5"/>
              </w:rPr>
            </w:pPr>
          </w:p>
        </w:tc>
        <w:tc>
          <w:tcPr>
            <w:tcW w:w="1820" w:type="dxa"/>
            <w:gridSpan w:val="2"/>
            <w:tcBorders>
              <w:bottom w:val="single" w:sz="8" w:space="0" w:color="auto"/>
            </w:tcBorders>
            <w:vAlign w:val="bottom"/>
          </w:tcPr>
          <w:p w14:paraId="77D59AD5" w14:textId="77777777" w:rsidR="00BA7A32" w:rsidRDefault="00BA7A32">
            <w:pPr>
              <w:rPr>
                <w:rFonts w:eastAsiaTheme="minorEastAsia"/>
                <w:sz w:val="5"/>
                <w:szCs w:val="5"/>
              </w:rPr>
            </w:pPr>
          </w:p>
        </w:tc>
        <w:tc>
          <w:tcPr>
            <w:tcW w:w="2160" w:type="dxa"/>
            <w:gridSpan w:val="3"/>
            <w:tcBorders>
              <w:bottom w:val="single" w:sz="8" w:space="0" w:color="auto"/>
            </w:tcBorders>
            <w:vAlign w:val="bottom"/>
          </w:tcPr>
          <w:p w14:paraId="58A1CCCC" w14:textId="77777777" w:rsidR="00BA7A32" w:rsidRDefault="00BA7A32">
            <w:pPr>
              <w:rPr>
                <w:rFonts w:eastAsiaTheme="minorEastAsia"/>
                <w:sz w:val="5"/>
                <w:szCs w:val="5"/>
              </w:rPr>
            </w:pPr>
          </w:p>
        </w:tc>
        <w:tc>
          <w:tcPr>
            <w:tcW w:w="740" w:type="dxa"/>
            <w:tcBorders>
              <w:bottom w:val="single" w:sz="8" w:space="0" w:color="auto"/>
            </w:tcBorders>
            <w:vAlign w:val="bottom"/>
          </w:tcPr>
          <w:p w14:paraId="523A8BD8" w14:textId="77777777" w:rsidR="00BA7A32" w:rsidRDefault="00BA7A32">
            <w:pPr>
              <w:rPr>
                <w:rFonts w:eastAsiaTheme="minorEastAsia"/>
                <w:sz w:val="5"/>
                <w:szCs w:val="5"/>
              </w:rPr>
            </w:pPr>
          </w:p>
        </w:tc>
        <w:tc>
          <w:tcPr>
            <w:tcW w:w="860" w:type="dxa"/>
            <w:tcBorders>
              <w:bottom w:val="single" w:sz="8" w:space="0" w:color="auto"/>
            </w:tcBorders>
            <w:vAlign w:val="bottom"/>
          </w:tcPr>
          <w:p w14:paraId="2B13C03A" w14:textId="77777777" w:rsidR="00BA7A32" w:rsidRDefault="00BA7A32">
            <w:pPr>
              <w:rPr>
                <w:rFonts w:eastAsiaTheme="minorEastAsia"/>
                <w:sz w:val="5"/>
                <w:szCs w:val="5"/>
              </w:rPr>
            </w:pPr>
          </w:p>
        </w:tc>
        <w:tc>
          <w:tcPr>
            <w:tcW w:w="60" w:type="dxa"/>
            <w:tcBorders>
              <w:bottom w:val="single" w:sz="8" w:space="0" w:color="auto"/>
            </w:tcBorders>
            <w:vAlign w:val="bottom"/>
          </w:tcPr>
          <w:p w14:paraId="2FC233FC" w14:textId="77777777" w:rsidR="00BA7A32" w:rsidRDefault="00BA7A32">
            <w:pPr>
              <w:rPr>
                <w:rFonts w:eastAsiaTheme="minorEastAsia"/>
                <w:sz w:val="5"/>
                <w:szCs w:val="5"/>
              </w:rPr>
            </w:pPr>
          </w:p>
        </w:tc>
        <w:tc>
          <w:tcPr>
            <w:tcW w:w="660" w:type="dxa"/>
            <w:tcBorders>
              <w:bottom w:val="single" w:sz="8" w:space="0" w:color="auto"/>
            </w:tcBorders>
            <w:vAlign w:val="bottom"/>
          </w:tcPr>
          <w:p w14:paraId="485105E4" w14:textId="77777777" w:rsidR="00BA7A32" w:rsidRDefault="00BA7A32">
            <w:pPr>
              <w:rPr>
                <w:rFonts w:eastAsiaTheme="minorEastAsia"/>
                <w:sz w:val="5"/>
                <w:szCs w:val="5"/>
              </w:rPr>
            </w:pPr>
          </w:p>
        </w:tc>
        <w:tc>
          <w:tcPr>
            <w:tcW w:w="40" w:type="dxa"/>
            <w:tcBorders>
              <w:bottom w:val="single" w:sz="8" w:space="0" w:color="auto"/>
            </w:tcBorders>
            <w:vAlign w:val="bottom"/>
          </w:tcPr>
          <w:p w14:paraId="675BD045" w14:textId="77777777" w:rsidR="00BA7A32" w:rsidRDefault="00BA7A32">
            <w:pPr>
              <w:rPr>
                <w:rFonts w:eastAsiaTheme="minorEastAsia"/>
                <w:sz w:val="5"/>
                <w:szCs w:val="5"/>
              </w:rPr>
            </w:pPr>
          </w:p>
        </w:tc>
        <w:tc>
          <w:tcPr>
            <w:tcW w:w="800" w:type="dxa"/>
            <w:tcBorders>
              <w:bottom w:val="single" w:sz="8" w:space="0" w:color="auto"/>
            </w:tcBorders>
            <w:vAlign w:val="bottom"/>
          </w:tcPr>
          <w:p w14:paraId="4851DC1B" w14:textId="77777777" w:rsidR="00BA7A32" w:rsidRDefault="00BA7A32">
            <w:pPr>
              <w:rPr>
                <w:rFonts w:eastAsiaTheme="minorEastAsia"/>
                <w:sz w:val="5"/>
                <w:szCs w:val="5"/>
              </w:rPr>
            </w:pPr>
          </w:p>
        </w:tc>
        <w:tc>
          <w:tcPr>
            <w:tcW w:w="540" w:type="dxa"/>
            <w:tcBorders>
              <w:bottom w:val="single" w:sz="8" w:space="0" w:color="auto"/>
            </w:tcBorders>
            <w:vAlign w:val="bottom"/>
          </w:tcPr>
          <w:p w14:paraId="0775C703" w14:textId="77777777" w:rsidR="00BA7A32" w:rsidRDefault="00BA7A32">
            <w:pPr>
              <w:rPr>
                <w:rFonts w:eastAsiaTheme="minorEastAsia"/>
                <w:sz w:val="5"/>
                <w:szCs w:val="5"/>
              </w:rPr>
            </w:pPr>
          </w:p>
        </w:tc>
        <w:tc>
          <w:tcPr>
            <w:tcW w:w="360" w:type="dxa"/>
            <w:vAlign w:val="bottom"/>
          </w:tcPr>
          <w:p w14:paraId="4C607157" w14:textId="77777777" w:rsidR="00BA7A32" w:rsidRDefault="00BA7A32">
            <w:pPr>
              <w:rPr>
                <w:rFonts w:eastAsiaTheme="minorEastAsia"/>
                <w:sz w:val="1"/>
                <w:szCs w:val="1"/>
              </w:rPr>
            </w:pPr>
          </w:p>
        </w:tc>
      </w:tr>
      <w:tr w:rsidR="00BA7A32" w14:paraId="7619D0E9" w14:textId="77777777">
        <w:trPr>
          <w:trHeight w:val="243"/>
        </w:trPr>
        <w:tc>
          <w:tcPr>
            <w:tcW w:w="1820" w:type="dxa"/>
            <w:vAlign w:val="bottom"/>
          </w:tcPr>
          <w:p w14:paraId="46C1870D" w14:textId="77777777" w:rsidR="00BA7A32" w:rsidRDefault="00BA7A32">
            <w:pPr>
              <w:rPr>
                <w:rFonts w:eastAsiaTheme="minorEastAsia"/>
                <w:sz w:val="21"/>
                <w:szCs w:val="21"/>
              </w:rPr>
            </w:pPr>
          </w:p>
        </w:tc>
        <w:tc>
          <w:tcPr>
            <w:tcW w:w="1820" w:type="dxa"/>
            <w:gridSpan w:val="2"/>
            <w:vAlign w:val="bottom"/>
          </w:tcPr>
          <w:p w14:paraId="0966CAD4" w14:textId="77777777" w:rsidR="00BA7A32" w:rsidRDefault="004D2F79">
            <w:pPr>
              <w:spacing w:line="229" w:lineRule="exact"/>
              <w:ind w:left="120"/>
              <w:rPr>
                <w:rFonts w:eastAsiaTheme="minorEastAsia"/>
                <w:sz w:val="20"/>
                <w:szCs w:val="20"/>
              </w:rPr>
            </w:pPr>
            <w:proofErr w:type="spellStart"/>
            <w:r>
              <w:rPr>
                <w:rFonts w:ascii="宋体" w:eastAsia="宋体" w:hAnsi="宋体" w:cs="宋体"/>
                <w:b/>
                <w:bCs/>
                <w:sz w:val="20"/>
                <w:szCs w:val="20"/>
              </w:rPr>
              <w:t>代表人物：马斯洛</w:t>
            </w:r>
            <w:proofErr w:type="spellEnd"/>
          </w:p>
        </w:tc>
        <w:tc>
          <w:tcPr>
            <w:tcW w:w="2160" w:type="dxa"/>
            <w:gridSpan w:val="3"/>
            <w:vAlign w:val="bottom"/>
          </w:tcPr>
          <w:p w14:paraId="477FD6F8" w14:textId="77777777" w:rsidR="00BA7A32" w:rsidRDefault="004D2F79">
            <w:pPr>
              <w:spacing w:line="217" w:lineRule="exact"/>
              <w:ind w:left="200"/>
              <w:rPr>
                <w:rFonts w:eastAsiaTheme="minorEastAsia"/>
                <w:sz w:val="20"/>
                <w:szCs w:val="20"/>
              </w:rPr>
            </w:pPr>
            <w:r>
              <w:rPr>
                <w:rFonts w:ascii="宋体" w:eastAsia="宋体" w:hAnsi="宋体" w:cs="宋体"/>
                <w:b/>
                <w:bCs/>
                <w:color w:val="5B9BD5"/>
                <w:sz w:val="19"/>
                <w:szCs w:val="19"/>
              </w:rPr>
              <w:t>【</w:t>
            </w:r>
            <w:proofErr w:type="spellStart"/>
            <w:r>
              <w:rPr>
                <w:rFonts w:ascii="宋体" w:eastAsia="宋体" w:hAnsi="宋体" w:cs="宋体"/>
                <w:b/>
                <w:bCs/>
                <w:color w:val="5B9BD5"/>
                <w:sz w:val="19"/>
                <w:szCs w:val="19"/>
              </w:rPr>
              <w:t>理解·选择题</w:t>
            </w:r>
            <w:proofErr w:type="spellEnd"/>
            <w:r>
              <w:rPr>
                <w:rFonts w:ascii="宋体" w:eastAsia="宋体" w:hAnsi="宋体" w:cs="宋体"/>
                <w:b/>
                <w:bCs/>
                <w:color w:val="5B9BD5"/>
                <w:sz w:val="19"/>
                <w:szCs w:val="19"/>
              </w:rPr>
              <w:t>】</w:t>
            </w:r>
          </w:p>
        </w:tc>
        <w:tc>
          <w:tcPr>
            <w:tcW w:w="740" w:type="dxa"/>
            <w:vAlign w:val="bottom"/>
          </w:tcPr>
          <w:p w14:paraId="0E66CB87" w14:textId="77777777" w:rsidR="00BA7A32" w:rsidRDefault="00BA7A32">
            <w:pPr>
              <w:rPr>
                <w:rFonts w:eastAsiaTheme="minorEastAsia"/>
                <w:sz w:val="21"/>
                <w:szCs w:val="21"/>
              </w:rPr>
            </w:pPr>
          </w:p>
        </w:tc>
        <w:tc>
          <w:tcPr>
            <w:tcW w:w="860" w:type="dxa"/>
            <w:vAlign w:val="bottom"/>
          </w:tcPr>
          <w:p w14:paraId="189AAEF2" w14:textId="77777777" w:rsidR="00BA7A32" w:rsidRDefault="00BA7A32">
            <w:pPr>
              <w:rPr>
                <w:rFonts w:eastAsiaTheme="minorEastAsia"/>
                <w:sz w:val="21"/>
                <w:szCs w:val="21"/>
              </w:rPr>
            </w:pPr>
          </w:p>
        </w:tc>
        <w:tc>
          <w:tcPr>
            <w:tcW w:w="60" w:type="dxa"/>
            <w:vAlign w:val="bottom"/>
          </w:tcPr>
          <w:p w14:paraId="01363689" w14:textId="77777777" w:rsidR="00BA7A32" w:rsidRDefault="00BA7A32">
            <w:pPr>
              <w:rPr>
                <w:rFonts w:eastAsiaTheme="minorEastAsia"/>
                <w:sz w:val="21"/>
                <w:szCs w:val="21"/>
              </w:rPr>
            </w:pPr>
          </w:p>
        </w:tc>
        <w:tc>
          <w:tcPr>
            <w:tcW w:w="660" w:type="dxa"/>
            <w:vAlign w:val="bottom"/>
          </w:tcPr>
          <w:p w14:paraId="17D6D73A" w14:textId="77777777" w:rsidR="00BA7A32" w:rsidRDefault="00BA7A32">
            <w:pPr>
              <w:rPr>
                <w:rFonts w:eastAsiaTheme="minorEastAsia"/>
                <w:sz w:val="21"/>
                <w:szCs w:val="21"/>
              </w:rPr>
            </w:pPr>
          </w:p>
        </w:tc>
        <w:tc>
          <w:tcPr>
            <w:tcW w:w="40" w:type="dxa"/>
            <w:vAlign w:val="bottom"/>
          </w:tcPr>
          <w:p w14:paraId="280B7B0E" w14:textId="77777777" w:rsidR="00BA7A32" w:rsidRDefault="00BA7A32">
            <w:pPr>
              <w:rPr>
                <w:rFonts w:eastAsiaTheme="minorEastAsia"/>
                <w:sz w:val="21"/>
                <w:szCs w:val="21"/>
              </w:rPr>
            </w:pPr>
          </w:p>
        </w:tc>
        <w:tc>
          <w:tcPr>
            <w:tcW w:w="800" w:type="dxa"/>
            <w:vAlign w:val="bottom"/>
          </w:tcPr>
          <w:p w14:paraId="5B7C82CA" w14:textId="77777777" w:rsidR="00BA7A32" w:rsidRDefault="00BA7A32">
            <w:pPr>
              <w:rPr>
                <w:rFonts w:eastAsiaTheme="minorEastAsia"/>
                <w:sz w:val="21"/>
                <w:szCs w:val="21"/>
              </w:rPr>
            </w:pPr>
          </w:p>
        </w:tc>
        <w:tc>
          <w:tcPr>
            <w:tcW w:w="540" w:type="dxa"/>
            <w:vAlign w:val="bottom"/>
          </w:tcPr>
          <w:p w14:paraId="52B27881" w14:textId="77777777" w:rsidR="00BA7A32" w:rsidRDefault="00BA7A32">
            <w:pPr>
              <w:rPr>
                <w:rFonts w:eastAsiaTheme="minorEastAsia"/>
                <w:sz w:val="21"/>
                <w:szCs w:val="21"/>
              </w:rPr>
            </w:pPr>
          </w:p>
        </w:tc>
        <w:tc>
          <w:tcPr>
            <w:tcW w:w="360" w:type="dxa"/>
            <w:vAlign w:val="bottom"/>
          </w:tcPr>
          <w:p w14:paraId="23C5CB6D" w14:textId="77777777" w:rsidR="00BA7A32" w:rsidRDefault="00BA7A32">
            <w:pPr>
              <w:rPr>
                <w:rFonts w:eastAsiaTheme="minorEastAsia"/>
                <w:sz w:val="1"/>
                <w:szCs w:val="1"/>
              </w:rPr>
            </w:pPr>
          </w:p>
        </w:tc>
      </w:tr>
      <w:tr w:rsidR="00BA7A32" w14:paraId="4CE390C0" w14:textId="77777777">
        <w:trPr>
          <w:trHeight w:val="312"/>
        </w:trPr>
        <w:tc>
          <w:tcPr>
            <w:tcW w:w="1820" w:type="dxa"/>
            <w:vAlign w:val="bottom"/>
          </w:tcPr>
          <w:p w14:paraId="57708350"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需要层次理论</w:t>
            </w:r>
            <w:proofErr w:type="spellEnd"/>
          </w:p>
        </w:tc>
        <w:tc>
          <w:tcPr>
            <w:tcW w:w="7660" w:type="dxa"/>
            <w:gridSpan w:val="12"/>
            <w:vAlign w:val="bottom"/>
          </w:tcPr>
          <w:p w14:paraId="126A79E5" w14:textId="77777777" w:rsidR="00BA7A32" w:rsidRDefault="004D2F79">
            <w:pPr>
              <w:spacing w:line="229" w:lineRule="exact"/>
              <w:ind w:left="120"/>
              <w:rPr>
                <w:rFonts w:eastAsiaTheme="minorEastAsia"/>
                <w:sz w:val="20"/>
                <w:szCs w:val="20"/>
                <w:lang w:eastAsia="zh-CN"/>
              </w:rPr>
            </w:pPr>
            <w:r>
              <w:rPr>
                <w:rFonts w:ascii="宋体" w:eastAsia="宋体" w:hAnsi="宋体" w:cs="宋体"/>
                <w:b/>
                <w:bCs/>
                <w:sz w:val="20"/>
                <w:szCs w:val="20"/>
                <w:lang w:eastAsia="zh-CN"/>
              </w:rPr>
              <w:t>七个层次：</w:t>
            </w:r>
            <w:r>
              <w:rPr>
                <w:rFonts w:ascii="宋体" w:eastAsia="宋体" w:hAnsi="宋体" w:cs="宋体"/>
                <w:sz w:val="20"/>
                <w:szCs w:val="20"/>
                <w:lang w:eastAsia="zh-CN"/>
              </w:rPr>
              <w:t>高层次：①自我实现的需要、②审美的需要、③认识和理解的需要</w:t>
            </w:r>
          </w:p>
        </w:tc>
        <w:tc>
          <w:tcPr>
            <w:tcW w:w="360" w:type="dxa"/>
            <w:vAlign w:val="bottom"/>
          </w:tcPr>
          <w:p w14:paraId="19D2F3E6" w14:textId="77777777" w:rsidR="00BA7A32" w:rsidRDefault="00BA7A32">
            <w:pPr>
              <w:rPr>
                <w:rFonts w:eastAsiaTheme="minorEastAsia"/>
                <w:sz w:val="1"/>
                <w:szCs w:val="1"/>
                <w:lang w:eastAsia="zh-CN"/>
              </w:rPr>
            </w:pPr>
          </w:p>
        </w:tc>
      </w:tr>
      <w:tr w:rsidR="00BA7A32" w14:paraId="10E74DCC" w14:textId="77777777">
        <w:trPr>
          <w:trHeight w:val="312"/>
        </w:trPr>
        <w:tc>
          <w:tcPr>
            <w:tcW w:w="1820" w:type="dxa"/>
            <w:vAlign w:val="bottom"/>
          </w:tcPr>
          <w:p w14:paraId="5134F98E" w14:textId="77777777" w:rsidR="00BA7A32" w:rsidRDefault="00BA7A32">
            <w:pPr>
              <w:rPr>
                <w:rFonts w:eastAsiaTheme="minorEastAsia"/>
                <w:lang w:eastAsia="zh-CN"/>
              </w:rPr>
            </w:pPr>
          </w:p>
        </w:tc>
        <w:tc>
          <w:tcPr>
            <w:tcW w:w="620" w:type="dxa"/>
            <w:vAlign w:val="bottom"/>
          </w:tcPr>
          <w:p w14:paraId="78569453" w14:textId="77777777" w:rsidR="00BA7A32" w:rsidRDefault="00BA7A32">
            <w:pPr>
              <w:rPr>
                <w:rFonts w:eastAsiaTheme="minorEastAsia"/>
                <w:lang w:eastAsia="zh-CN"/>
              </w:rPr>
            </w:pPr>
          </w:p>
        </w:tc>
        <w:tc>
          <w:tcPr>
            <w:tcW w:w="7040" w:type="dxa"/>
            <w:gridSpan w:val="11"/>
            <w:vAlign w:val="bottom"/>
          </w:tcPr>
          <w:p w14:paraId="2C8528E4" w14:textId="77777777" w:rsidR="00BA7A32" w:rsidRDefault="004D2F79">
            <w:pPr>
              <w:spacing w:line="229" w:lineRule="exact"/>
              <w:ind w:left="500"/>
              <w:rPr>
                <w:rFonts w:eastAsiaTheme="minorEastAsia"/>
                <w:sz w:val="20"/>
                <w:szCs w:val="20"/>
                <w:lang w:eastAsia="zh-CN"/>
              </w:rPr>
            </w:pPr>
            <w:r>
              <w:rPr>
                <w:rFonts w:ascii="宋体" w:eastAsia="宋体" w:hAnsi="宋体" w:cs="宋体"/>
                <w:sz w:val="20"/>
                <w:szCs w:val="20"/>
                <w:lang w:eastAsia="zh-CN"/>
              </w:rPr>
              <w:t>低层次：④尊重的需要、⑤归属与爱的需要、⑥安全需要、⑦生理的需要</w:t>
            </w:r>
          </w:p>
        </w:tc>
        <w:tc>
          <w:tcPr>
            <w:tcW w:w="360" w:type="dxa"/>
            <w:vAlign w:val="bottom"/>
          </w:tcPr>
          <w:p w14:paraId="0B7E8CAC" w14:textId="77777777" w:rsidR="00BA7A32" w:rsidRDefault="00BA7A32">
            <w:pPr>
              <w:rPr>
                <w:rFonts w:eastAsiaTheme="minorEastAsia"/>
                <w:sz w:val="1"/>
                <w:szCs w:val="1"/>
                <w:lang w:eastAsia="zh-CN"/>
              </w:rPr>
            </w:pPr>
          </w:p>
        </w:tc>
      </w:tr>
      <w:tr w:rsidR="00BA7A32" w14:paraId="113A7C83" w14:textId="77777777">
        <w:trPr>
          <w:trHeight w:val="59"/>
        </w:trPr>
        <w:tc>
          <w:tcPr>
            <w:tcW w:w="1820" w:type="dxa"/>
            <w:tcBorders>
              <w:bottom w:val="single" w:sz="8" w:space="0" w:color="auto"/>
            </w:tcBorders>
            <w:vAlign w:val="bottom"/>
          </w:tcPr>
          <w:p w14:paraId="14A03E23" w14:textId="77777777" w:rsidR="00BA7A32" w:rsidRDefault="00BA7A32">
            <w:pPr>
              <w:rPr>
                <w:rFonts w:eastAsiaTheme="minorEastAsia"/>
                <w:sz w:val="5"/>
                <w:szCs w:val="5"/>
                <w:lang w:eastAsia="zh-CN"/>
              </w:rPr>
            </w:pPr>
          </w:p>
        </w:tc>
        <w:tc>
          <w:tcPr>
            <w:tcW w:w="6340" w:type="dxa"/>
            <w:gridSpan w:val="10"/>
            <w:tcBorders>
              <w:bottom w:val="single" w:sz="8" w:space="0" w:color="auto"/>
            </w:tcBorders>
            <w:vAlign w:val="bottom"/>
          </w:tcPr>
          <w:p w14:paraId="627C92F0" w14:textId="77777777" w:rsidR="00BA7A32" w:rsidRDefault="00BA7A32">
            <w:pPr>
              <w:rPr>
                <w:rFonts w:eastAsiaTheme="minorEastAsia"/>
                <w:sz w:val="5"/>
                <w:szCs w:val="5"/>
                <w:lang w:eastAsia="zh-CN"/>
              </w:rPr>
            </w:pPr>
          </w:p>
        </w:tc>
        <w:tc>
          <w:tcPr>
            <w:tcW w:w="800" w:type="dxa"/>
            <w:tcBorders>
              <w:bottom w:val="single" w:sz="8" w:space="0" w:color="auto"/>
            </w:tcBorders>
            <w:vAlign w:val="bottom"/>
          </w:tcPr>
          <w:p w14:paraId="601DF34D" w14:textId="77777777" w:rsidR="00BA7A32" w:rsidRDefault="00BA7A32">
            <w:pPr>
              <w:rPr>
                <w:rFonts w:eastAsiaTheme="minorEastAsia"/>
                <w:sz w:val="5"/>
                <w:szCs w:val="5"/>
                <w:lang w:eastAsia="zh-CN"/>
              </w:rPr>
            </w:pPr>
          </w:p>
        </w:tc>
        <w:tc>
          <w:tcPr>
            <w:tcW w:w="540" w:type="dxa"/>
            <w:tcBorders>
              <w:bottom w:val="single" w:sz="8" w:space="0" w:color="auto"/>
            </w:tcBorders>
            <w:vAlign w:val="bottom"/>
          </w:tcPr>
          <w:p w14:paraId="780BC34F" w14:textId="77777777" w:rsidR="00BA7A32" w:rsidRDefault="00BA7A32">
            <w:pPr>
              <w:rPr>
                <w:rFonts w:eastAsiaTheme="minorEastAsia"/>
                <w:sz w:val="5"/>
                <w:szCs w:val="5"/>
                <w:lang w:eastAsia="zh-CN"/>
              </w:rPr>
            </w:pPr>
          </w:p>
        </w:tc>
        <w:tc>
          <w:tcPr>
            <w:tcW w:w="360" w:type="dxa"/>
            <w:vAlign w:val="bottom"/>
          </w:tcPr>
          <w:p w14:paraId="7650B4F1" w14:textId="77777777" w:rsidR="00BA7A32" w:rsidRDefault="00BA7A32">
            <w:pPr>
              <w:rPr>
                <w:rFonts w:eastAsiaTheme="minorEastAsia"/>
                <w:sz w:val="1"/>
                <w:szCs w:val="1"/>
                <w:lang w:eastAsia="zh-CN"/>
              </w:rPr>
            </w:pPr>
          </w:p>
        </w:tc>
      </w:tr>
      <w:tr w:rsidR="00BA7A32" w14:paraId="283BA615" w14:textId="77777777">
        <w:trPr>
          <w:trHeight w:val="243"/>
        </w:trPr>
        <w:tc>
          <w:tcPr>
            <w:tcW w:w="1820" w:type="dxa"/>
            <w:vAlign w:val="bottom"/>
          </w:tcPr>
          <w:p w14:paraId="0BC763EB" w14:textId="77777777" w:rsidR="00BA7A32" w:rsidRDefault="00BA7A32">
            <w:pPr>
              <w:rPr>
                <w:rFonts w:eastAsiaTheme="minorEastAsia"/>
                <w:sz w:val="21"/>
                <w:szCs w:val="21"/>
                <w:lang w:eastAsia="zh-CN"/>
              </w:rPr>
            </w:pPr>
          </w:p>
        </w:tc>
        <w:tc>
          <w:tcPr>
            <w:tcW w:w="6340" w:type="dxa"/>
            <w:gridSpan w:val="10"/>
            <w:vAlign w:val="bottom"/>
          </w:tcPr>
          <w:p w14:paraId="7B50D5EE"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 xml:space="preserve">代表人物：阿特金森 </w:t>
            </w:r>
            <w:r>
              <w:rPr>
                <w:rFonts w:ascii="宋体" w:eastAsia="宋体" w:hAnsi="宋体" w:cs="宋体"/>
                <w:b/>
                <w:bCs/>
                <w:color w:val="5B9BD5"/>
                <w:sz w:val="19"/>
                <w:szCs w:val="19"/>
                <w:lang w:eastAsia="zh-CN"/>
              </w:rPr>
              <w:t>【理解·选择题/下面这两句话一般考选择题】</w:t>
            </w:r>
          </w:p>
        </w:tc>
        <w:tc>
          <w:tcPr>
            <w:tcW w:w="800" w:type="dxa"/>
            <w:vAlign w:val="bottom"/>
          </w:tcPr>
          <w:p w14:paraId="672C0811" w14:textId="77777777" w:rsidR="00BA7A32" w:rsidRDefault="00BA7A32">
            <w:pPr>
              <w:rPr>
                <w:rFonts w:eastAsiaTheme="minorEastAsia"/>
                <w:sz w:val="21"/>
                <w:szCs w:val="21"/>
                <w:lang w:eastAsia="zh-CN"/>
              </w:rPr>
            </w:pPr>
          </w:p>
        </w:tc>
        <w:tc>
          <w:tcPr>
            <w:tcW w:w="540" w:type="dxa"/>
            <w:vAlign w:val="bottom"/>
          </w:tcPr>
          <w:p w14:paraId="1F3E50B7" w14:textId="77777777" w:rsidR="00BA7A32" w:rsidRDefault="00BA7A32">
            <w:pPr>
              <w:rPr>
                <w:rFonts w:eastAsiaTheme="minorEastAsia"/>
                <w:sz w:val="21"/>
                <w:szCs w:val="21"/>
                <w:lang w:eastAsia="zh-CN"/>
              </w:rPr>
            </w:pPr>
          </w:p>
        </w:tc>
        <w:tc>
          <w:tcPr>
            <w:tcW w:w="360" w:type="dxa"/>
            <w:vAlign w:val="bottom"/>
          </w:tcPr>
          <w:p w14:paraId="34AB3C78" w14:textId="77777777" w:rsidR="00BA7A32" w:rsidRDefault="00BA7A32">
            <w:pPr>
              <w:rPr>
                <w:rFonts w:eastAsiaTheme="minorEastAsia"/>
                <w:sz w:val="1"/>
                <w:szCs w:val="1"/>
                <w:lang w:eastAsia="zh-CN"/>
              </w:rPr>
            </w:pPr>
          </w:p>
        </w:tc>
      </w:tr>
      <w:tr w:rsidR="00BA7A32" w14:paraId="5F4AEC32" w14:textId="77777777">
        <w:trPr>
          <w:trHeight w:val="346"/>
        </w:trPr>
        <w:tc>
          <w:tcPr>
            <w:tcW w:w="1820" w:type="dxa"/>
            <w:vAlign w:val="bottom"/>
          </w:tcPr>
          <w:p w14:paraId="135F28FB"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成就动机理论</w:t>
            </w:r>
            <w:proofErr w:type="spellEnd"/>
          </w:p>
        </w:tc>
        <w:tc>
          <w:tcPr>
            <w:tcW w:w="7660" w:type="dxa"/>
            <w:gridSpan w:val="12"/>
            <w:vAlign w:val="bottom"/>
          </w:tcPr>
          <w:p w14:paraId="44B3E53F" w14:textId="77777777" w:rsidR="00BA7A32" w:rsidRDefault="004D2F79">
            <w:pPr>
              <w:spacing w:line="244" w:lineRule="exact"/>
              <w:ind w:left="120"/>
              <w:rPr>
                <w:rFonts w:eastAsiaTheme="minorEastAsia"/>
                <w:sz w:val="20"/>
                <w:szCs w:val="20"/>
                <w:lang w:eastAsia="zh-CN"/>
              </w:rPr>
            </w:pPr>
            <w:r>
              <w:rPr>
                <w:rFonts w:ascii="宋体" w:eastAsia="宋体" w:hAnsi="宋体" w:cs="宋体"/>
                <w:b/>
                <w:bCs/>
                <w:sz w:val="20"/>
                <w:szCs w:val="20"/>
                <w:lang w:eastAsia="zh-CN"/>
              </w:rPr>
              <w:t>趋向成功的倾向：</w:t>
            </w:r>
            <w:r>
              <w:rPr>
                <w:rFonts w:ascii="宋体" w:eastAsia="宋体" w:hAnsi="宋体" w:cs="宋体"/>
                <w:sz w:val="20"/>
                <w:szCs w:val="20"/>
                <w:lang w:eastAsia="zh-CN"/>
              </w:rPr>
              <w:t>倾向于选择</w:t>
            </w:r>
            <w:r>
              <w:rPr>
                <w:sz w:val="20"/>
                <w:szCs w:val="20"/>
                <w:lang w:eastAsia="zh-CN"/>
              </w:rPr>
              <w:t xml:space="preserve"> 50%</w:t>
            </w:r>
            <w:r>
              <w:rPr>
                <w:rFonts w:ascii="宋体" w:eastAsia="宋体" w:hAnsi="宋体" w:cs="宋体"/>
                <w:sz w:val="20"/>
                <w:szCs w:val="20"/>
                <w:lang w:eastAsia="zh-CN"/>
              </w:rPr>
              <w:t>或者中等程度难度、具有一定挑战性的任务；</w:t>
            </w:r>
          </w:p>
        </w:tc>
        <w:tc>
          <w:tcPr>
            <w:tcW w:w="360" w:type="dxa"/>
            <w:vAlign w:val="bottom"/>
          </w:tcPr>
          <w:p w14:paraId="446E8757" w14:textId="77777777" w:rsidR="00BA7A32" w:rsidRDefault="00BA7A32">
            <w:pPr>
              <w:rPr>
                <w:rFonts w:eastAsiaTheme="minorEastAsia"/>
                <w:sz w:val="1"/>
                <w:szCs w:val="1"/>
                <w:lang w:eastAsia="zh-CN"/>
              </w:rPr>
            </w:pPr>
          </w:p>
        </w:tc>
      </w:tr>
      <w:tr w:rsidR="00BA7A32" w14:paraId="28AC6CC0" w14:textId="77777777">
        <w:trPr>
          <w:trHeight w:val="312"/>
        </w:trPr>
        <w:tc>
          <w:tcPr>
            <w:tcW w:w="1820" w:type="dxa"/>
            <w:vAlign w:val="bottom"/>
          </w:tcPr>
          <w:p w14:paraId="585420F7" w14:textId="77777777" w:rsidR="00BA7A32" w:rsidRDefault="00BA7A32">
            <w:pPr>
              <w:rPr>
                <w:rFonts w:eastAsiaTheme="minorEastAsia"/>
                <w:lang w:eastAsia="zh-CN"/>
              </w:rPr>
            </w:pPr>
          </w:p>
        </w:tc>
        <w:tc>
          <w:tcPr>
            <w:tcW w:w="6340" w:type="dxa"/>
            <w:gridSpan w:val="10"/>
            <w:vAlign w:val="bottom"/>
          </w:tcPr>
          <w:p w14:paraId="2E8185AA" w14:textId="77777777" w:rsidR="00BA7A32" w:rsidRDefault="004D2F79">
            <w:pPr>
              <w:spacing w:line="244" w:lineRule="exact"/>
              <w:ind w:left="120"/>
              <w:rPr>
                <w:rFonts w:eastAsiaTheme="minorEastAsia"/>
                <w:sz w:val="20"/>
                <w:szCs w:val="20"/>
                <w:lang w:eastAsia="zh-CN"/>
              </w:rPr>
            </w:pPr>
            <w:r>
              <w:rPr>
                <w:rFonts w:ascii="宋体" w:eastAsia="宋体" w:hAnsi="宋体" w:cs="宋体"/>
                <w:b/>
                <w:bCs/>
                <w:sz w:val="20"/>
                <w:szCs w:val="20"/>
                <w:lang w:eastAsia="zh-CN"/>
              </w:rPr>
              <w:t>避免失败的倾向：</w:t>
            </w:r>
            <w:r>
              <w:rPr>
                <w:rFonts w:ascii="宋体" w:eastAsia="宋体" w:hAnsi="宋体" w:cs="宋体"/>
                <w:sz w:val="20"/>
                <w:szCs w:val="20"/>
                <w:lang w:eastAsia="zh-CN"/>
              </w:rPr>
              <w:t>倾向于选择</w:t>
            </w:r>
            <w:r>
              <w:rPr>
                <w:sz w:val="20"/>
                <w:szCs w:val="20"/>
                <w:lang w:eastAsia="zh-CN"/>
              </w:rPr>
              <w:t xml:space="preserve"> 100%</w:t>
            </w:r>
            <w:r>
              <w:rPr>
                <w:rFonts w:ascii="宋体" w:eastAsia="宋体" w:hAnsi="宋体" w:cs="宋体"/>
                <w:sz w:val="20"/>
                <w:szCs w:val="20"/>
                <w:lang w:eastAsia="zh-CN"/>
              </w:rPr>
              <w:t>、极易完成或非常极困难的任务。</w:t>
            </w:r>
          </w:p>
        </w:tc>
        <w:tc>
          <w:tcPr>
            <w:tcW w:w="800" w:type="dxa"/>
            <w:vAlign w:val="bottom"/>
          </w:tcPr>
          <w:p w14:paraId="39F18DBF" w14:textId="77777777" w:rsidR="00BA7A32" w:rsidRDefault="00BA7A32">
            <w:pPr>
              <w:rPr>
                <w:rFonts w:eastAsiaTheme="minorEastAsia"/>
                <w:lang w:eastAsia="zh-CN"/>
              </w:rPr>
            </w:pPr>
          </w:p>
        </w:tc>
        <w:tc>
          <w:tcPr>
            <w:tcW w:w="540" w:type="dxa"/>
            <w:vAlign w:val="bottom"/>
          </w:tcPr>
          <w:p w14:paraId="02D79AB4" w14:textId="77777777" w:rsidR="00BA7A32" w:rsidRDefault="00BA7A32">
            <w:pPr>
              <w:rPr>
                <w:rFonts w:eastAsiaTheme="minorEastAsia"/>
                <w:lang w:eastAsia="zh-CN"/>
              </w:rPr>
            </w:pPr>
          </w:p>
        </w:tc>
        <w:tc>
          <w:tcPr>
            <w:tcW w:w="360" w:type="dxa"/>
            <w:vAlign w:val="bottom"/>
          </w:tcPr>
          <w:p w14:paraId="2456955A" w14:textId="77777777" w:rsidR="00BA7A32" w:rsidRDefault="00BA7A32">
            <w:pPr>
              <w:rPr>
                <w:rFonts w:eastAsiaTheme="minorEastAsia"/>
                <w:sz w:val="1"/>
                <w:szCs w:val="1"/>
                <w:lang w:eastAsia="zh-CN"/>
              </w:rPr>
            </w:pPr>
          </w:p>
        </w:tc>
      </w:tr>
      <w:tr w:rsidR="00BA7A32" w14:paraId="30E6E3C1" w14:textId="77777777">
        <w:trPr>
          <w:trHeight w:val="25"/>
        </w:trPr>
        <w:tc>
          <w:tcPr>
            <w:tcW w:w="1820" w:type="dxa"/>
            <w:tcBorders>
              <w:bottom w:val="single" w:sz="8" w:space="0" w:color="auto"/>
            </w:tcBorders>
            <w:vAlign w:val="bottom"/>
          </w:tcPr>
          <w:p w14:paraId="79D4BE10" w14:textId="77777777" w:rsidR="00BA7A32" w:rsidRDefault="00BA7A32">
            <w:pPr>
              <w:rPr>
                <w:rFonts w:eastAsiaTheme="minorEastAsia"/>
                <w:sz w:val="2"/>
                <w:szCs w:val="2"/>
                <w:lang w:eastAsia="zh-CN"/>
              </w:rPr>
            </w:pPr>
          </w:p>
        </w:tc>
        <w:tc>
          <w:tcPr>
            <w:tcW w:w="1820" w:type="dxa"/>
            <w:gridSpan w:val="2"/>
            <w:tcBorders>
              <w:bottom w:val="single" w:sz="8" w:space="0" w:color="auto"/>
            </w:tcBorders>
            <w:vAlign w:val="bottom"/>
          </w:tcPr>
          <w:p w14:paraId="718C747B" w14:textId="77777777" w:rsidR="00BA7A32" w:rsidRDefault="00BA7A32">
            <w:pPr>
              <w:rPr>
                <w:rFonts w:eastAsiaTheme="minorEastAsia"/>
                <w:sz w:val="2"/>
                <w:szCs w:val="2"/>
                <w:lang w:eastAsia="zh-CN"/>
              </w:rPr>
            </w:pPr>
          </w:p>
        </w:tc>
        <w:tc>
          <w:tcPr>
            <w:tcW w:w="2900" w:type="dxa"/>
            <w:gridSpan w:val="4"/>
            <w:tcBorders>
              <w:bottom w:val="single" w:sz="8" w:space="0" w:color="auto"/>
            </w:tcBorders>
            <w:vAlign w:val="bottom"/>
          </w:tcPr>
          <w:p w14:paraId="345D7883" w14:textId="77777777" w:rsidR="00BA7A32" w:rsidRDefault="00BA7A32">
            <w:pPr>
              <w:rPr>
                <w:rFonts w:eastAsiaTheme="minorEastAsia"/>
                <w:sz w:val="2"/>
                <w:szCs w:val="2"/>
                <w:lang w:eastAsia="zh-CN"/>
              </w:rPr>
            </w:pPr>
          </w:p>
        </w:tc>
        <w:tc>
          <w:tcPr>
            <w:tcW w:w="860" w:type="dxa"/>
            <w:tcBorders>
              <w:bottom w:val="single" w:sz="8" w:space="0" w:color="auto"/>
            </w:tcBorders>
            <w:vAlign w:val="bottom"/>
          </w:tcPr>
          <w:p w14:paraId="00E50DBD" w14:textId="77777777" w:rsidR="00BA7A32" w:rsidRDefault="00BA7A32">
            <w:pPr>
              <w:rPr>
                <w:rFonts w:eastAsiaTheme="minorEastAsia"/>
                <w:sz w:val="2"/>
                <w:szCs w:val="2"/>
                <w:lang w:eastAsia="zh-CN"/>
              </w:rPr>
            </w:pPr>
          </w:p>
        </w:tc>
        <w:tc>
          <w:tcPr>
            <w:tcW w:w="60" w:type="dxa"/>
            <w:tcBorders>
              <w:bottom w:val="single" w:sz="8" w:space="0" w:color="auto"/>
            </w:tcBorders>
            <w:vAlign w:val="bottom"/>
          </w:tcPr>
          <w:p w14:paraId="6E4CBE76" w14:textId="77777777" w:rsidR="00BA7A32" w:rsidRDefault="00BA7A32">
            <w:pPr>
              <w:rPr>
                <w:rFonts w:eastAsiaTheme="minorEastAsia"/>
                <w:sz w:val="2"/>
                <w:szCs w:val="2"/>
                <w:lang w:eastAsia="zh-CN"/>
              </w:rPr>
            </w:pPr>
          </w:p>
        </w:tc>
        <w:tc>
          <w:tcPr>
            <w:tcW w:w="660" w:type="dxa"/>
            <w:tcBorders>
              <w:bottom w:val="single" w:sz="8" w:space="0" w:color="auto"/>
            </w:tcBorders>
            <w:vAlign w:val="bottom"/>
          </w:tcPr>
          <w:p w14:paraId="1133948E" w14:textId="77777777" w:rsidR="00BA7A32" w:rsidRDefault="00BA7A32">
            <w:pPr>
              <w:rPr>
                <w:rFonts w:eastAsiaTheme="minorEastAsia"/>
                <w:sz w:val="2"/>
                <w:szCs w:val="2"/>
                <w:lang w:eastAsia="zh-CN"/>
              </w:rPr>
            </w:pPr>
          </w:p>
        </w:tc>
        <w:tc>
          <w:tcPr>
            <w:tcW w:w="40" w:type="dxa"/>
            <w:tcBorders>
              <w:bottom w:val="single" w:sz="8" w:space="0" w:color="auto"/>
            </w:tcBorders>
            <w:vAlign w:val="bottom"/>
          </w:tcPr>
          <w:p w14:paraId="02D6C8F5" w14:textId="77777777" w:rsidR="00BA7A32" w:rsidRDefault="00BA7A32">
            <w:pPr>
              <w:rPr>
                <w:rFonts w:eastAsiaTheme="minorEastAsia"/>
                <w:sz w:val="2"/>
                <w:szCs w:val="2"/>
                <w:lang w:eastAsia="zh-CN"/>
              </w:rPr>
            </w:pPr>
          </w:p>
        </w:tc>
        <w:tc>
          <w:tcPr>
            <w:tcW w:w="800" w:type="dxa"/>
            <w:tcBorders>
              <w:bottom w:val="single" w:sz="8" w:space="0" w:color="auto"/>
            </w:tcBorders>
            <w:vAlign w:val="bottom"/>
          </w:tcPr>
          <w:p w14:paraId="04E8096B" w14:textId="77777777" w:rsidR="00BA7A32" w:rsidRDefault="00BA7A32">
            <w:pPr>
              <w:rPr>
                <w:rFonts w:eastAsiaTheme="minorEastAsia"/>
                <w:sz w:val="2"/>
                <w:szCs w:val="2"/>
                <w:lang w:eastAsia="zh-CN"/>
              </w:rPr>
            </w:pPr>
          </w:p>
        </w:tc>
        <w:tc>
          <w:tcPr>
            <w:tcW w:w="540" w:type="dxa"/>
            <w:tcBorders>
              <w:bottom w:val="single" w:sz="8" w:space="0" w:color="auto"/>
            </w:tcBorders>
            <w:vAlign w:val="bottom"/>
          </w:tcPr>
          <w:p w14:paraId="54BDFA01" w14:textId="77777777" w:rsidR="00BA7A32" w:rsidRDefault="00BA7A32">
            <w:pPr>
              <w:rPr>
                <w:rFonts w:eastAsiaTheme="minorEastAsia"/>
                <w:sz w:val="2"/>
                <w:szCs w:val="2"/>
                <w:lang w:eastAsia="zh-CN"/>
              </w:rPr>
            </w:pPr>
          </w:p>
        </w:tc>
        <w:tc>
          <w:tcPr>
            <w:tcW w:w="360" w:type="dxa"/>
            <w:vAlign w:val="bottom"/>
          </w:tcPr>
          <w:p w14:paraId="172CE8AD" w14:textId="77777777" w:rsidR="00BA7A32" w:rsidRDefault="00BA7A32">
            <w:pPr>
              <w:rPr>
                <w:rFonts w:eastAsiaTheme="minorEastAsia"/>
                <w:sz w:val="1"/>
                <w:szCs w:val="1"/>
                <w:lang w:eastAsia="zh-CN"/>
              </w:rPr>
            </w:pPr>
          </w:p>
        </w:tc>
      </w:tr>
      <w:tr w:rsidR="00BA7A32" w14:paraId="407DBFFE" w14:textId="77777777">
        <w:trPr>
          <w:trHeight w:val="249"/>
        </w:trPr>
        <w:tc>
          <w:tcPr>
            <w:tcW w:w="1820" w:type="dxa"/>
            <w:vAlign w:val="bottom"/>
          </w:tcPr>
          <w:p w14:paraId="24BC31B7" w14:textId="77777777" w:rsidR="00BA7A32" w:rsidRDefault="00BA7A32">
            <w:pPr>
              <w:rPr>
                <w:rFonts w:eastAsiaTheme="minorEastAsia"/>
                <w:sz w:val="21"/>
                <w:szCs w:val="21"/>
                <w:lang w:eastAsia="zh-CN"/>
              </w:rPr>
            </w:pPr>
          </w:p>
        </w:tc>
        <w:tc>
          <w:tcPr>
            <w:tcW w:w="1820" w:type="dxa"/>
            <w:gridSpan w:val="2"/>
            <w:vAlign w:val="bottom"/>
          </w:tcPr>
          <w:p w14:paraId="62CC01B6" w14:textId="77777777" w:rsidR="00BA7A32" w:rsidRDefault="004D2F79">
            <w:pPr>
              <w:spacing w:line="240" w:lineRule="exact"/>
              <w:ind w:left="120"/>
              <w:rPr>
                <w:rFonts w:eastAsiaTheme="minorEastAsia"/>
                <w:sz w:val="20"/>
                <w:szCs w:val="20"/>
              </w:rPr>
            </w:pPr>
            <w:proofErr w:type="spellStart"/>
            <w:r>
              <w:rPr>
                <w:rFonts w:ascii="宋体" w:eastAsia="宋体" w:hAnsi="宋体" w:cs="宋体"/>
                <w:sz w:val="21"/>
                <w:szCs w:val="21"/>
              </w:rPr>
              <w:t>代表人物：韦纳</w:t>
            </w:r>
            <w:proofErr w:type="spellEnd"/>
          </w:p>
        </w:tc>
        <w:tc>
          <w:tcPr>
            <w:tcW w:w="2900" w:type="dxa"/>
            <w:gridSpan w:val="4"/>
            <w:vAlign w:val="bottom"/>
          </w:tcPr>
          <w:p w14:paraId="476A80DA" w14:textId="77777777" w:rsidR="00BA7A32" w:rsidRDefault="004D2F79">
            <w:pPr>
              <w:spacing w:line="217" w:lineRule="exact"/>
              <w:ind w:left="80"/>
              <w:rPr>
                <w:rFonts w:eastAsiaTheme="minorEastAsia"/>
                <w:sz w:val="20"/>
                <w:szCs w:val="20"/>
                <w:lang w:eastAsia="zh-CN"/>
              </w:rPr>
            </w:pPr>
            <w:r>
              <w:rPr>
                <w:rFonts w:ascii="宋体" w:eastAsia="宋体" w:hAnsi="宋体" w:cs="宋体"/>
                <w:b/>
                <w:bCs/>
                <w:color w:val="5B9BD5"/>
                <w:sz w:val="19"/>
                <w:szCs w:val="19"/>
                <w:lang w:eastAsia="zh-CN"/>
              </w:rPr>
              <w:t>【背·选择题/表格高频考点】</w:t>
            </w:r>
          </w:p>
        </w:tc>
        <w:tc>
          <w:tcPr>
            <w:tcW w:w="860" w:type="dxa"/>
            <w:vAlign w:val="bottom"/>
          </w:tcPr>
          <w:p w14:paraId="5BDE0DF3" w14:textId="77777777" w:rsidR="00BA7A32" w:rsidRDefault="00BA7A32">
            <w:pPr>
              <w:rPr>
                <w:rFonts w:eastAsiaTheme="minorEastAsia"/>
                <w:sz w:val="21"/>
                <w:szCs w:val="21"/>
                <w:lang w:eastAsia="zh-CN"/>
              </w:rPr>
            </w:pPr>
          </w:p>
        </w:tc>
        <w:tc>
          <w:tcPr>
            <w:tcW w:w="60" w:type="dxa"/>
            <w:vAlign w:val="bottom"/>
          </w:tcPr>
          <w:p w14:paraId="70CA0C8D" w14:textId="77777777" w:rsidR="00BA7A32" w:rsidRDefault="00BA7A32">
            <w:pPr>
              <w:rPr>
                <w:rFonts w:eastAsiaTheme="minorEastAsia"/>
                <w:sz w:val="21"/>
                <w:szCs w:val="21"/>
                <w:lang w:eastAsia="zh-CN"/>
              </w:rPr>
            </w:pPr>
          </w:p>
        </w:tc>
        <w:tc>
          <w:tcPr>
            <w:tcW w:w="660" w:type="dxa"/>
            <w:vAlign w:val="bottom"/>
          </w:tcPr>
          <w:p w14:paraId="12505EEF" w14:textId="77777777" w:rsidR="00BA7A32" w:rsidRDefault="00BA7A32">
            <w:pPr>
              <w:rPr>
                <w:rFonts w:eastAsiaTheme="minorEastAsia"/>
                <w:sz w:val="21"/>
                <w:szCs w:val="21"/>
                <w:lang w:eastAsia="zh-CN"/>
              </w:rPr>
            </w:pPr>
          </w:p>
        </w:tc>
        <w:tc>
          <w:tcPr>
            <w:tcW w:w="40" w:type="dxa"/>
            <w:vAlign w:val="bottom"/>
          </w:tcPr>
          <w:p w14:paraId="3056A4E8" w14:textId="77777777" w:rsidR="00BA7A32" w:rsidRDefault="00BA7A32">
            <w:pPr>
              <w:rPr>
                <w:rFonts w:eastAsiaTheme="minorEastAsia"/>
                <w:sz w:val="21"/>
                <w:szCs w:val="21"/>
                <w:lang w:eastAsia="zh-CN"/>
              </w:rPr>
            </w:pPr>
          </w:p>
        </w:tc>
        <w:tc>
          <w:tcPr>
            <w:tcW w:w="800" w:type="dxa"/>
            <w:vAlign w:val="bottom"/>
          </w:tcPr>
          <w:p w14:paraId="070126F6" w14:textId="77777777" w:rsidR="00BA7A32" w:rsidRDefault="00BA7A32">
            <w:pPr>
              <w:rPr>
                <w:rFonts w:eastAsiaTheme="minorEastAsia"/>
                <w:sz w:val="21"/>
                <w:szCs w:val="21"/>
                <w:lang w:eastAsia="zh-CN"/>
              </w:rPr>
            </w:pPr>
          </w:p>
        </w:tc>
        <w:tc>
          <w:tcPr>
            <w:tcW w:w="540" w:type="dxa"/>
            <w:vAlign w:val="bottom"/>
          </w:tcPr>
          <w:p w14:paraId="52405434" w14:textId="77777777" w:rsidR="00BA7A32" w:rsidRDefault="00BA7A32">
            <w:pPr>
              <w:rPr>
                <w:rFonts w:eastAsiaTheme="minorEastAsia"/>
                <w:sz w:val="21"/>
                <w:szCs w:val="21"/>
                <w:lang w:eastAsia="zh-CN"/>
              </w:rPr>
            </w:pPr>
          </w:p>
        </w:tc>
        <w:tc>
          <w:tcPr>
            <w:tcW w:w="360" w:type="dxa"/>
            <w:vAlign w:val="bottom"/>
          </w:tcPr>
          <w:p w14:paraId="08EB2882" w14:textId="77777777" w:rsidR="00BA7A32" w:rsidRDefault="00BA7A32">
            <w:pPr>
              <w:rPr>
                <w:rFonts w:eastAsiaTheme="minorEastAsia"/>
                <w:sz w:val="1"/>
                <w:szCs w:val="1"/>
                <w:lang w:eastAsia="zh-CN"/>
              </w:rPr>
            </w:pPr>
          </w:p>
        </w:tc>
      </w:tr>
      <w:tr w:rsidR="00BA7A32" w14:paraId="5F4A1578" w14:textId="77777777">
        <w:trPr>
          <w:trHeight w:val="128"/>
        </w:trPr>
        <w:tc>
          <w:tcPr>
            <w:tcW w:w="1820" w:type="dxa"/>
            <w:vAlign w:val="bottom"/>
          </w:tcPr>
          <w:p w14:paraId="333B5907" w14:textId="77777777" w:rsidR="00BA7A32" w:rsidRDefault="00BA7A32">
            <w:pPr>
              <w:rPr>
                <w:rFonts w:eastAsiaTheme="minorEastAsia"/>
                <w:sz w:val="11"/>
                <w:szCs w:val="11"/>
                <w:lang w:eastAsia="zh-CN"/>
              </w:rPr>
            </w:pPr>
          </w:p>
        </w:tc>
        <w:tc>
          <w:tcPr>
            <w:tcW w:w="620" w:type="dxa"/>
            <w:vAlign w:val="bottom"/>
          </w:tcPr>
          <w:p w14:paraId="06D32EA6" w14:textId="77777777" w:rsidR="00BA7A32" w:rsidRDefault="00BA7A32">
            <w:pPr>
              <w:rPr>
                <w:rFonts w:eastAsiaTheme="minorEastAsia"/>
                <w:sz w:val="11"/>
                <w:szCs w:val="11"/>
                <w:lang w:eastAsia="zh-CN"/>
              </w:rPr>
            </w:pPr>
          </w:p>
        </w:tc>
        <w:tc>
          <w:tcPr>
            <w:tcW w:w="1200" w:type="dxa"/>
            <w:tcBorders>
              <w:bottom w:val="single" w:sz="8" w:space="0" w:color="auto"/>
            </w:tcBorders>
            <w:vAlign w:val="bottom"/>
          </w:tcPr>
          <w:p w14:paraId="6EB14642" w14:textId="77777777" w:rsidR="00BA7A32" w:rsidRDefault="00BA7A32">
            <w:pPr>
              <w:rPr>
                <w:rFonts w:eastAsiaTheme="minorEastAsia"/>
                <w:sz w:val="11"/>
                <w:szCs w:val="11"/>
                <w:lang w:eastAsia="zh-CN"/>
              </w:rPr>
            </w:pPr>
          </w:p>
        </w:tc>
        <w:tc>
          <w:tcPr>
            <w:tcW w:w="720" w:type="dxa"/>
            <w:tcBorders>
              <w:bottom w:val="single" w:sz="8" w:space="0" w:color="auto"/>
            </w:tcBorders>
            <w:vAlign w:val="bottom"/>
          </w:tcPr>
          <w:p w14:paraId="21E13569" w14:textId="77777777" w:rsidR="00BA7A32" w:rsidRDefault="00BA7A32">
            <w:pPr>
              <w:rPr>
                <w:rFonts w:eastAsiaTheme="minorEastAsia"/>
                <w:sz w:val="11"/>
                <w:szCs w:val="11"/>
                <w:lang w:eastAsia="zh-CN"/>
              </w:rPr>
            </w:pPr>
          </w:p>
        </w:tc>
        <w:tc>
          <w:tcPr>
            <w:tcW w:w="660" w:type="dxa"/>
            <w:tcBorders>
              <w:bottom w:val="single" w:sz="8" w:space="0" w:color="auto"/>
            </w:tcBorders>
            <w:vAlign w:val="bottom"/>
          </w:tcPr>
          <w:p w14:paraId="57CAB21E" w14:textId="77777777" w:rsidR="00BA7A32" w:rsidRDefault="00BA7A32">
            <w:pPr>
              <w:rPr>
                <w:rFonts w:eastAsiaTheme="minorEastAsia"/>
                <w:sz w:val="11"/>
                <w:szCs w:val="11"/>
                <w:lang w:eastAsia="zh-CN"/>
              </w:rPr>
            </w:pPr>
          </w:p>
        </w:tc>
        <w:tc>
          <w:tcPr>
            <w:tcW w:w="780" w:type="dxa"/>
            <w:tcBorders>
              <w:bottom w:val="single" w:sz="8" w:space="0" w:color="auto"/>
            </w:tcBorders>
            <w:vAlign w:val="bottom"/>
          </w:tcPr>
          <w:p w14:paraId="162012DA" w14:textId="77777777" w:rsidR="00BA7A32" w:rsidRDefault="00BA7A32">
            <w:pPr>
              <w:rPr>
                <w:rFonts w:eastAsiaTheme="minorEastAsia"/>
                <w:sz w:val="11"/>
                <w:szCs w:val="11"/>
                <w:lang w:eastAsia="zh-CN"/>
              </w:rPr>
            </w:pPr>
          </w:p>
        </w:tc>
        <w:tc>
          <w:tcPr>
            <w:tcW w:w="740" w:type="dxa"/>
            <w:tcBorders>
              <w:bottom w:val="single" w:sz="8" w:space="0" w:color="auto"/>
            </w:tcBorders>
            <w:vAlign w:val="bottom"/>
          </w:tcPr>
          <w:p w14:paraId="677FE286" w14:textId="77777777" w:rsidR="00BA7A32" w:rsidRDefault="00BA7A32">
            <w:pPr>
              <w:rPr>
                <w:rFonts w:eastAsiaTheme="minorEastAsia"/>
                <w:sz w:val="11"/>
                <w:szCs w:val="11"/>
                <w:lang w:eastAsia="zh-CN"/>
              </w:rPr>
            </w:pPr>
          </w:p>
        </w:tc>
        <w:tc>
          <w:tcPr>
            <w:tcW w:w="860" w:type="dxa"/>
            <w:tcBorders>
              <w:bottom w:val="single" w:sz="8" w:space="0" w:color="auto"/>
            </w:tcBorders>
            <w:vAlign w:val="bottom"/>
          </w:tcPr>
          <w:p w14:paraId="30222AC3" w14:textId="77777777" w:rsidR="00BA7A32" w:rsidRDefault="00BA7A32">
            <w:pPr>
              <w:rPr>
                <w:rFonts w:eastAsiaTheme="minorEastAsia"/>
                <w:sz w:val="11"/>
                <w:szCs w:val="11"/>
                <w:lang w:eastAsia="zh-CN"/>
              </w:rPr>
            </w:pPr>
          </w:p>
        </w:tc>
        <w:tc>
          <w:tcPr>
            <w:tcW w:w="60" w:type="dxa"/>
            <w:tcBorders>
              <w:bottom w:val="single" w:sz="8" w:space="0" w:color="auto"/>
            </w:tcBorders>
            <w:vAlign w:val="bottom"/>
          </w:tcPr>
          <w:p w14:paraId="29CF4CE3" w14:textId="77777777" w:rsidR="00BA7A32" w:rsidRDefault="00BA7A32">
            <w:pPr>
              <w:rPr>
                <w:rFonts w:eastAsiaTheme="minorEastAsia"/>
                <w:sz w:val="11"/>
                <w:szCs w:val="11"/>
                <w:lang w:eastAsia="zh-CN"/>
              </w:rPr>
            </w:pPr>
          </w:p>
        </w:tc>
        <w:tc>
          <w:tcPr>
            <w:tcW w:w="660" w:type="dxa"/>
            <w:tcBorders>
              <w:bottom w:val="single" w:sz="8" w:space="0" w:color="auto"/>
            </w:tcBorders>
            <w:vAlign w:val="bottom"/>
          </w:tcPr>
          <w:p w14:paraId="10C57656" w14:textId="77777777" w:rsidR="00BA7A32" w:rsidRDefault="00BA7A32">
            <w:pPr>
              <w:rPr>
                <w:rFonts w:eastAsiaTheme="minorEastAsia"/>
                <w:sz w:val="11"/>
                <w:szCs w:val="11"/>
                <w:lang w:eastAsia="zh-CN"/>
              </w:rPr>
            </w:pPr>
          </w:p>
        </w:tc>
        <w:tc>
          <w:tcPr>
            <w:tcW w:w="40" w:type="dxa"/>
            <w:tcBorders>
              <w:bottom w:val="single" w:sz="8" w:space="0" w:color="auto"/>
            </w:tcBorders>
            <w:vAlign w:val="bottom"/>
          </w:tcPr>
          <w:p w14:paraId="02597ADE" w14:textId="77777777" w:rsidR="00BA7A32" w:rsidRDefault="00BA7A32">
            <w:pPr>
              <w:rPr>
                <w:rFonts w:eastAsiaTheme="minorEastAsia"/>
                <w:sz w:val="11"/>
                <w:szCs w:val="11"/>
                <w:lang w:eastAsia="zh-CN"/>
              </w:rPr>
            </w:pPr>
          </w:p>
        </w:tc>
        <w:tc>
          <w:tcPr>
            <w:tcW w:w="800" w:type="dxa"/>
            <w:tcBorders>
              <w:bottom w:val="single" w:sz="8" w:space="0" w:color="auto"/>
            </w:tcBorders>
            <w:vAlign w:val="bottom"/>
          </w:tcPr>
          <w:p w14:paraId="3DCB3DE9" w14:textId="77777777" w:rsidR="00BA7A32" w:rsidRDefault="00BA7A32">
            <w:pPr>
              <w:rPr>
                <w:rFonts w:eastAsiaTheme="minorEastAsia"/>
                <w:sz w:val="11"/>
                <w:szCs w:val="11"/>
                <w:lang w:eastAsia="zh-CN"/>
              </w:rPr>
            </w:pPr>
          </w:p>
        </w:tc>
        <w:tc>
          <w:tcPr>
            <w:tcW w:w="540" w:type="dxa"/>
            <w:vAlign w:val="bottom"/>
          </w:tcPr>
          <w:p w14:paraId="3912F461" w14:textId="77777777" w:rsidR="00BA7A32" w:rsidRDefault="00BA7A32">
            <w:pPr>
              <w:rPr>
                <w:rFonts w:eastAsiaTheme="minorEastAsia"/>
                <w:sz w:val="11"/>
                <w:szCs w:val="11"/>
                <w:lang w:eastAsia="zh-CN"/>
              </w:rPr>
            </w:pPr>
          </w:p>
        </w:tc>
        <w:tc>
          <w:tcPr>
            <w:tcW w:w="360" w:type="dxa"/>
            <w:vAlign w:val="bottom"/>
          </w:tcPr>
          <w:p w14:paraId="27360AD3" w14:textId="77777777" w:rsidR="00BA7A32" w:rsidRDefault="00BA7A32">
            <w:pPr>
              <w:rPr>
                <w:rFonts w:eastAsiaTheme="minorEastAsia"/>
                <w:sz w:val="1"/>
                <w:szCs w:val="1"/>
                <w:lang w:eastAsia="zh-CN"/>
              </w:rPr>
            </w:pPr>
          </w:p>
        </w:tc>
      </w:tr>
      <w:tr w:rsidR="00BA7A32" w14:paraId="65899235" w14:textId="77777777">
        <w:trPr>
          <w:trHeight w:val="208"/>
        </w:trPr>
        <w:tc>
          <w:tcPr>
            <w:tcW w:w="1820" w:type="dxa"/>
            <w:vAlign w:val="bottom"/>
          </w:tcPr>
          <w:p w14:paraId="38268E1C" w14:textId="77777777" w:rsidR="00BA7A32" w:rsidRDefault="00BA7A32">
            <w:pPr>
              <w:rPr>
                <w:rFonts w:eastAsiaTheme="minorEastAsia"/>
                <w:sz w:val="18"/>
                <w:szCs w:val="18"/>
                <w:lang w:eastAsia="zh-CN"/>
              </w:rPr>
            </w:pPr>
          </w:p>
        </w:tc>
        <w:tc>
          <w:tcPr>
            <w:tcW w:w="620" w:type="dxa"/>
            <w:tcBorders>
              <w:right w:val="single" w:sz="8" w:space="0" w:color="auto"/>
            </w:tcBorders>
            <w:vAlign w:val="bottom"/>
          </w:tcPr>
          <w:p w14:paraId="3A26A921" w14:textId="77777777" w:rsidR="00BA7A32" w:rsidRDefault="00BA7A32">
            <w:pPr>
              <w:rPr>
                <w:rFonts w:eastAsiaTheme="minorEastAsia"/>
                <w:sz w:val="18"/>
                <w:szCs w:val="18"/>
                <w:lang w:eastAsia="zh-CN"/>
              </w:rPr>
            </w:pPr>
          </w:p>
        </w:tc>
        <w:tc>
          <w:tcPr>
            <w:tcW w:w="1200" w:type="dxa"/>
            <w:vAlign w:val="bottom"/>
          </w:tcPr>
          <w:p w14:paraId="78333279" w14:textId="77777777" w:rsidR="00BA7A32" w:rsidRDefault="00BA7A32">
            <w:pPr>
              <w:rPr>
                <w:rFonts w:eastAsiaTheme="minorEastAsia"/>
                <w:sz w:val="18"/>
                <w:szCs w:val="18"/>
                <w:lang w:eastAsia="zh-CN"/>
              </w:rPr>
            </w:pPr>
          </w:p>
        </w:tc>
        <w:tc>
          <w:tcPr>
            <w:tcW w:w="720" w:type="dxa"/>
            <w:vAlign w:val="bottom"/>
          </w:tcPr>
          <w:p w14:paraId="5F2443D7" w14:textId="77777777" w:rsidR="00BA7A32" w:rsidRDefault="00BA7A32">
            <w:pPr>
              <w:rPr>
                <w:rFonts w:eastAsiaTheme="minorEastAsia"/>
                <w:sz w:val="18"/>
                <w:szCs w:val="18"/>
                <w:lang w:eastAsia="zh-CN"/>
              </w:rPr>
            </w:pPr>
          </w:p>
        </w:tc>
        <w:tc>
          <w:tcPr>
            <w:tcW w:w="660" w:type="dxa"/>
            <w:vAlign w:val="bottom"/>
          </w:tcPr>
          <w:p w14:paraId="0D4B80ED" w14:textId="77777777" w:rsidR="00BA7A32" w:rsidRDefault="00BA7A32">
            <w:pPr>
              <w:rPr>
                <w:rFonts w:eastAsiaTheme="minorEastAsia"/>
                <w:sz w:val="18"/>
                <w:szCs w:val="18"/>
                <w:lang w:eastAsia="zh-CN"/>
              </w:rPr>
            </w:pPr>
          </w:p>
        </w:tc>
        <w:tc>
          <w:tcPr>
            <w:tcW w:w="1520" w:type="dxa"/>
            <w:gridSpan w:val="2"/>
            <w:vAlign w:val="bottom"/>
          </w:tcPr>
          <w:p w14:paraId="249DB434" w14:textId="77777777" w:rsidR="00BA7A32" w:rsidRDefault="004D2F79">
            <w:pPr>
              <w:spacing w:line="208" w:lineRule="exact"/>
              <w:ind w:left="100"/>
              <w:rPr>
                <w:rFonts w:eastAsiaTheme="minorEastAsia"/>
                <w:sz w:val="20"/>
                <w:szCs w:val="20"/>
              </w:rPr>
            </w:pPr>
            <w:proofErr w:type="spellStart"/>
            <w:r>
              <w:rPr>
                <w:rFonts w:ascii="宋体" w:eastAsia="宋体" w:hAnsi="宋体" w:cs="宋体"/>
                <w:b/>
                <w:bCs/>
                <w:sz w:val="19"/>
                <w:szCs w:val="19"/>
              </w:rPr>
              <w:t>成败归因维度</w:t>
            </w:r>
            <w:proofErr w:type="spellEnd"/>
          </w:p>
        </w:tc>
        <w:tc>
          <w:tcPr>
            <w:tcW w:w="860" w:type="dxa"/>
            <w:vAlign w:val="bottom"/>
          </w:tcPr>
          <w:p w14:paraId="5116F9E5" w14:textId="77777777" w:rsidR="00BA7A32" w:rsidRDefault="00BA7A32">
            <w:pPr>
              <w:rPr>
                <w:rFonts w:eastAsiaTheme="minorEastAsia"/>
                <w:sz w:val="18"/>
                <w:szCs w:val="18"/>
              </w:rPr>
            </w:pPr>
          </w:p>
        </w:tc>
        <w:tc>
          <w:tcPr>
            <w:tcW w:w="60" w:type="dxa"/>
            <w:vAlign w:val="bottom"/>
          </w:tcPr>
          <w:p w14:paraId="797D9935" w14:textId="77777777" w:rsidR="00BA7A32" w:rsidRDefault="00BA7A32">
            <w:pPr>
              <w:rPr>
                <w:rFonts w:eastAsiaTheme="minorEastAsia"/>
                <w:sz w:val="18"/>
                <w:szCs w:val="18"/>
              </w:rPr>
            </w:pPr>
          </w:p>
        </w:tc>
        <w:tc>
          <w:tcPr>
            <w:tcW w:w="660" w:type="dxa"/>
            <w:vAlign w:val="bottom"/>
          </w:tcPr>
          <w:p w14:paraId="626B9058" w14:textId="77777777" w:rsidR="00BA7A32" w:rsidRDefault="00BA7A32">
            <w:pPr>
              <w:rPr>
                <w:rFonts w:eastAsiaTheme="minorEastAsia"/>
                <w:sz w:val="18"/>
                <w:szCs w:val="18"/>
              </w:rPr>
            </w:pPr>
          </w:p>
        </w:tc>
        <w:tc>
          <w:tcPr>
            <w:tcW w:w="40" w:type="dxa"/>
            <w:vAlign w:val="bottom"/>
          </w:tcPr>
          <w:p w14:paraId="538D772E" w14:textId="77777777" w:rsidR="00BA7A32" w:rsidRDefault="00BA7A32">
            <w:pPr>
              <w:rPr>
                <w:rFonts w:eastAsiaTheme="minorEastAsia"/>
                <w:sz w:val="18"/>
                <w:szCs w:val="18"/>
              </w:rPr>
            </w:pPr>
          </w:p>
        </w:tc>
        <w:tc>
          <w:tcPr>
            <w:tcW w:w="800" w:type="dxa"/>
            <w:tcBorders>
              <w:right w:val="single" w:sz="8" w:space="0" w:color="auto"/>
            </w:tcBorders>
            <w:vAlign w:val="bottom"/>
          </w:tcPr>
          <w:p w14:paraId="7521F92C" w14:textId="77777777" w:rsidR="00BA7A32" w:rsidRDefault="00BA7A32">
            <w:pPr>
              <w:rPr>
                <w:rFonts w:eastAsiaTheme="minorEastAsia"/>
                <w:sz w:val="18"/>
                <w:szCs w:val="18"/>
              </w:rPr>
            </w:pPr>
          </w:p>
        </w:tc>
        <w:tc>
          <w:tcPr>
            <w:tcW w:w="540" w:type="dxa"/>
            <w:vAlign w:val="bottom"/>
          </w:tcPr>
          <w:p w14:paraId="3361088B" w14:textId="77777777" w:rsidR="00BA7A32" w:rsidRDefault="00BA7A32">
            <w:pPr>
              <w:rPr>
                <w:rFonts w:eastAsiaTheme="minorEastAsia"/>
                <w:sz w:val="18"/>
                <w:szCs w:val="18"/>
              </w:rPr>
            </w:pPr>
          </w:p>
        </w:tc>
        <w:tc>
          <w:tcPr>
            <w:tcW w:w="360" w:type="dxa"/>
            <w:vAlign w:val="bottom"/>
          </w:tcPr>
          <w:p w14:paraId="2C918434" w14:textId="77777777" w:rsidR="00BA7A32" w:rsidRDefault="00BA7A32">
            <w:pPr>
              <w:rPr>
                <w:rFonts w:eastAsiaTheme="minorEastAsia"/>
                <w:sz w:val="1"/>
                <w:szCs w:val="1"/>
              </w:rPr>
            </w:pPr>
          </w:p>
        </w:tc>
      </w:tr>
      <w:tr w:rsidR="00BA7A32" w14:paraId="060FBE94" w14:textId="77777777">
        <w:trPr>
          <w:trHeight w:val="77"/>
        </w:trPr>
        <w:tc>
          <w:tcPr>
            <w:tcW w:w="1820" w:type="dxa"/>
            <w:vAlign w:val="bottom"/>
          </w:tcPr>
          <w:p w14:paraId="69BAFADB" w14:textId="77777777" w:rsidR="00BA7A32" w:rsidRDefault="00BA7A32">
            <w:pPr>
              <w:rPr>
                <w:rFonts w:eastAsiaTheme="minorEastAsia"/>
                <w:sz w:val="6"/>
                <w:szCs w:val="6"/>
              </w:rPr>
            </w:pPr>
          </w:p>
        </w:tc>
        <w:tc>
          <w:tcPr>
            <w:tcW w:w="620" w:type="dxa"/>
            <w:tcBorders>
              <w:right w:val="single" w:sz="8" w:space="0" w:color="auto"/>
            </w:tcBorders>
            <w:vAlign w:val="bottom"/>
          </w:tcPr>
          <w:p w14:paraId="45368A36" w14:textId="77777777" w:rsidR="00BA7A32" w:rsidRDefault="00BA7A32">
            <w:pPr>
              <w:rPr>
                <w:rFonts w:eastAsiaTheme="minorEastAsia"/>
                <w:sz w:val="6"/>
                <w:szCs w:val="6"/>
              </w:rPr>
            </w:pPr>
          </w:p>
        </w:tc>
        <w:tc>
          <w:tcPr>
            <w:tcW w:w="1200" w:type="dxa"/>
            <w:tcBorders>
              <w:bottom w:val="single" w:sz="8" w:space="0" w:color="auto"/>
            </w:tcBorders>
            <w:vAlign w:val="bottom"/>
          </w:tcPr>
          <w:p w14:paraId="58610D9C" w14:textId="77777777" w:rsidR="00BA7A32" w:rsidRDefault="00BA7A32">
            <w:pPr>
              <w:rPr>
                <w:rFonts w:eastAsiaTheme="minorEastAsia"/>
                <w:sz w:val="6"/>
                <w:szCs w:val="6"/>
              </w:rPr>
            </w:pPr>
          </w:p>
        </w:tc>
        <w:tc>
          <w:tcPr>
            <w:tcW w:w="720" w:type="dxa"/>
            <w:tcBorders>
              <w:bottom w:val="single" w:sz="8" w:space="0" w:color="auto"/>
            </w:tcBorders>
            <w:vAlign w:val="bottom"/>
          </w:tcPr>
          <w:p w14:paraId="1E540B44" w14:textId="77777777" w:rsidR="00BA7A32" w:rsidRDefault="00BA7A32">
            <w:pPr>
              <w:rPr>
                <w:rFonts w:eastAsiaTheme="minorEastAsia"/>
                <w:sz w:val="6"/>
                <w:szCs w:val="6"/>
              </w:rPr>
            </w:pPr>
          </w:p>
        </w:tc>
        <w:tc>
          <w:tcPr>
            <w:tcW w:w="660" w:type="dxa"/>
            <w:tcBorders>
              <w:bottom w:val="single" w:sz="8" w:space="0" w:color="auto"/>
            </w:tcBorders>
            <w:vAlign w:val="bottom"/>
          </w:tcPr>
          <w:p w14:paraId="1940F145" w14:textId="77777777" w:rsidR="00BA7A32" w:rsidRDefault="00BA7A32">
            <w:pPr>
              <w:rPr>
                <w:rFonts w:eastAsiaTheme="minorEastAsia"/>
                <w:sz w:val="6"/>
                <w:szCs w:val="6"/>
              </w:rPr>
            </w:pPr>
          </w:p>
        </w:tc>
        <w:tc>
          <w:tcPr>
            <w:tcW w:w="780" w:type="dxa"/>
            <w:tcBorders>
              <w:bottom w:val="single" w:sz="8" w:space="0" w:color="auto"/>
            </w:tcBorders>
            <w:vAlign w:val="bottom"/>
          </w:tcPr>
          <w:p w14:paraId="6B749511" w14:textId="77777777" w:rsidR="00BA7A32" w:rsidRDefault="00BA7A32">
            <w:pPr>
              <w:rPr>
                <w:rFonts w:eastAsiaTheme="minorEastAsia"/>
                <w:sz w:val="6"/>
                <w:szCs w:val="6"/>
              </w:rPr>
            </w:pPr>
          </w:p>
        </w:tc>
        <w:tc>
          <w:tcPr>
            <w:tcW w:w="740" w:type="dxa"/>
            <w:tcBorders>
              <w:bottom w:val="single" w:sz="8" w:space="0" w:color="auto"/>
            </w:tcBorders>
            <w:vAlign w:val="bottom"/>
          </w:tcPr>
          <w:p w14:paraId="7287A56F" w14:textId="77777777" w:rsidR="00BA7A32" w:rsidRDefault="00BA7A32">
            <w:pPr>
              <w:rPr>
                <w:rFonts w:eastAsiaTheme="minorEastAsia"/>
                <w:sz w:val="6"/>
                <w:szCs w:val="6"/>
              </w:rPr>
            </w:pPr>
          </w:p>
        </w:tc>
        <w:tc>
          <w:tcPr>
            <w:tcW w:w="860" w:type="dxa"/>
            <w:tcBorders>
              <w:bottom w:val="single" w:sz="8" w:space="0" w:color="auto"/>
            </w:tcBorders>
            <w:vAlign w:val="bottom"/>
          </w:tcPr>
          <w:p w14:paraId="58E281B1" w14:textId="77777777" w:rsidR="00BA7A32" w:rsidRDefault="00BA7A32">
            <w:pPr>
              <w:rPr>
                <w:rFonts w:eastAsiaTheme="minorEastAsia"/>
                <w:sz w:val="6"/>
                <w:szCs w:val="6"/>
              </w:rPr>
            </w:pPr>
          </w:p>
        </w:tc>
        <w:tc>
          <w:tcPr>
            <w:tcW w:w="60" w:type="dxa"/>
            <w:tcBorders>
              <w:bottom w:val="single" w:sz="8" w:space="0" w:color="auto"/>
            </w:tcBorders>
            <w:vAlign w:val="bottom"/>
          </w:tcPr>
          <w:p w14:paraId="04965293" w14:textId="77777777" w:rsidR="00BA7A32" w:rsidRDefault="00BA7A32">
            <w:pPr>
              <w:rPr>
                <w:rFonts w:eastAsiaTheme="minorEastAsia"/>
                <w:sz w:val="6"/>
                <w:szCs w:val="6"/>
              </w:rPr>
            </w:pPr>
          </w:p>
        </w:tc>
        <w:tc>
          <w:tcPr>
            <w:tcW w:w="660" w:type="dxa"/>
            <w:tcBorders>
              <w:bottom w:val="single" w:sz="8" w:space="0" w:color="auto"/>
            </w:tcBorders>
            <w:vAlign w:val="bottom"/>
          </w:tcPr>
          <w:p w14:paraId="15EA7AC4" w14:textId="77777777" w:rsidR="00BA7A32" w:rsidRDefault="00BA7A32">
            <w:pPr>
              <w:rPr>
                <w:rFonts w:eastAsiaTheme="minorEastAsia"/>
                <w:sz w:val="6"/>
                <w:szCs w:val="6"/>
              </w:rPr>
            </w:pPr>
          </w:p>
        </w:tc>
        <w:tc>
          <w:tcPr>
            <w:tcW w:w="840" w:type="dxa"/>
            <w:gridSpan w:val="2"/>
            <w:tcBorders>
              <w:bottom w:val="single" w:sz="8" w:space="0" w:color="auto"/>
              <w:right w:val="single" w:sz="8" w:space="0" w:color="auto"/>
            </w:tcBorders>
            <w:vAlign w:val="bottom"/>
          </w:tcPr>
          <w:p w14:paraId="5F746EDE" w14:textId="77777777" w:rsidR="00BA7A32" w:rsidRDefault="00BA7A32">
            <w:pPr>
              <w:rPr>
                <w:rFonts w:eastAsiaTheme="minorEastAsia"/>
                <w:sz w:val="6"/>
                <w:szCs w:val="6"/>
              </w:rPr>
            </w:pPr>
          </w:p>
        </w:tc>
        <w:tc>
          <w:tcPr>
            <w:tcW w:w="540" w:type="dxa"/>
            <w:vAlign w:val="bottom"/>
          </w:tcPr>
          <w:p w14:paraId="10CE274C" w14:textId="77777777" w:rsidR="00BA7A32" w:rsidRDefault="00BA7A32">
            <w:pPr>
              <w:rPr>
                <w:rFonts w:eastAsiaTheme="minorEastAsia"/>
                <w:sz w:val="6"/>
                <w:szCs w:val="6"/>
              </w:rPr>
            </w:pPr>
          </w:p>
        </w:tc>
        <w:tc>
          <w:tcPr>
            <w:tcW w:w="360" w:type="dxa"/>
            <w:vAlign w:val="bottom"/>
          </w:tcPr>
          <w:p w14:paraId="4FC6509F" w14:textId="77777777" w:rsidR="00BA7A32" w:rsidRDefault="00BA7A32">
            <w:pPr>
              <w:rPr>
                <w:rFonts w:eastAsiaTheme="minorEastAsia"/>
                <w:sz w:val="1"/>
                <w:szCs w:val="1"/>
              </w:rPr>
            </w:pPr>
          </w:p>
        </w:tc>
      </w:tr>
      <w:tr w:rsidR="00BA7A32" w14:paraId="1640DD3E" w14:textId="77777777">
        <w:trPr>
          <w:trHeight w:val="208"/>
        </w:trPr>
        <w:tc>
          <w:tcPr>
            <w:tcW w:w="1820" w:type="dxa"/>
            <w:vAlign w:val="bottom"/>
          </w:tcPr>
          <w:p w14:paraId="250EECF0" w14:textId="77777777" w:rsidR="00BA7A32" w:rsidRDefault="00BA7A32">
            <w:pPr>
              <w:rPr>
                <w:rFonts w:eastAsiaTheme="minorEastAsia"/>
                <w:sz w:val="18"/>
                <w:szCs w:val="18"/>
              </w:rPr>
            </w:pPr>
          </w:p>
        </w:tc>
        <w:tc>
          <w:tcPr>
            <w:tcW w:w="620" w:type="dxa"/>
            <w:tcBorders>
              <w:right w:val="single" w:sz="8" w:space="0" w:color="auto"/>
            </w:tcBorders>
            <w:vAlign w:val="bottom"/>
          </w:tcPr>
          <w:p w14:paraId="48A47D5E" w14:textId="77777777" w:rsidR="00BA7A32" w:rsidRDefault="00BA7A32">
            <w:pPr>
              <w:rPr>
                <w:rFonts w:eastAsiaTheme="minorEastAsia"/>
                <w:sz w:val="18"/>
                <w:szCs w:val="18"/>
              </w:rPr>
            </w:pPr>
          </w:p>
        </w:tc>
        <w:tc>
          <w:tcPr>
            <w:tcW w:w="1200" w:type="dxa"/>
            <w:vAlign w:val="bottom"/>
          </w:tcPr>
          <w:p w14:paraId="696A523E" w14:textId="77777777" w:rsidR="00BA7A32" w:rsidRDefault="00BA7A32">
            <w:pPr>
              <w:rPr>
                <w:rFonts w:eastAsiaTheme="minorEastAsia"/>
                <w:sz w:val="18"/>
                <w:szCs w:val="18"/>
              </w:rPr>
            </w:pPr>
          </w:p>
        </w:tc>
        <w:tc>
          <w:tcPr>
            <w:tcW w:w="720" w:type="dxa"/>
            <w:tcBorders>
              <w:right w:val="single" w:sz="8" w:space="0" w:color="auto"/>
            </w:tcBorders>
            <w:vAlign w:val="bottom"/>
          </w:tcPr>
          <w:p w14:paraId="2EE1FF39" w14:textId="77777777" w:rsidR="00BA7A32" w:rsidRDefault="00BA7A32">
            <w:pPr>
              <w:rPr>
                <w:rFonts w:eastAsiaTheme="minorEastAsia"/>
                <w:sz w:val="18"/>
                <w:szCs w:val="18"/>
              </w:rPr>
            </w:pPr>
          </w:p>
        </w:tc>
        <w:tc>
          <w:tcPr>
            <w:tcW w:w="1440" w:type="dxa"/>
            <w:gridSpan w:val="2"/>
            <w:tcBorders>
              <w:right w:val="single" w:sz="8" w:space="0" w:color="auto"/>
            </w:tcBorders>
            <w:vAlign w:val="bottom"/>
          </w:tcPr>
          <w:p w14:paraId="2F08FA5C" w14:textId="77777777" w:rsidR="00BA7A32" w:rsidRDefault="004D2F79">
            <w:pPr>
              <w:spacing w:line="208" w:lineRule="exact"/>
              <w:ind w:left="100"/>
              <w:rPr>
                <w:rFonts w:eastAsiaTheme="minorEastAsia"/>
                <w:sz w:val="20"/>
                <w:szCs w:val="20"/>
              </w:rPr>
            </w:pPr>
            <w:proofErr w:type="spellStart"/>
            <w:r>
              <w:rPr>
                <w:rFonts w:ascii="宋体" w:eastAsia="宋体" w:hAnsi="宋体" w:cs="宋体"/>
                <w:sz w:val="19"/>
                <w:szCs w:val="19"/>
              </w:rPr>
              <w:t>因素来源</w:t>
            </w:r>
            <w:proofErr w:type="spellEnd"/>
          </w:p>
        </w:tc>
        <w:tc>
          <w:tcPr>
            <w:tcW w:w="740" w:type="dxa"/>
            <w:vAlign w:val="bottom"/>
          </w:tcPr>
          <w:p w14:paraId="06796E4C" w14:textId="77777777" w:rsidR="00BA7A32" w:rsidRDefault="004D2F79">
            <w:pPr>
              <w:spacing w:line="208" w:lineRule="exact"/>
              <w:ind w:left="100"/>
              <w:rPr>
                <w:rFonts w:eastAsiaTheme="minorEastAsia"/>
                <w:sz w:val="20"/>
                <w:szCs w:val="20"/>
              </w:rPr>
            </w:pPr>
            <w:proofErr w:type="spellStart"/>
            <w:r>
              <w:rPr>
                <w:rFonts w:ascii="宋体" w:eastAsia="宋体" w:hAnsi="宋体" w:cs="宋体"/>
                <w:sz w:val="19"/>
                <w:szCs w:val="19"/>
              </w:rPr>
              <w:t>稳定性</w:t>
            </w:r>
            <w:proofErr w:type="spellEnd"/>
          </w:p>
        </w:tc>
        <w:tc>
          <w:tcPr>
            <w:tcW w:w="860" w:type="dxa"/>
            <w:tcBorders>
              <w:right w:val="single" w:sz="8" w:space="0" w:color="auto"/>
            </w:tcBorders>
            <w:vAlign w:val="bottom"/>
          </w:tcPr>
          <w:p w14:paraId="7B890909" w14:textId="77777777" w:rsidR="00BA7A32" w:rsidRDefault="00BA7A32">
            <w:pPr>
              <w:rPr>
                <w:rFonts w:eastAsiaTheme="minorEastAsia"/>
                <w:sz w:val="18"/>
                <w:szCs w:val="18"/>
              </w:rPr>
            </w:pPr>
          </w:p>
        </w:tc>
        <w:tc>
          <w:tcPr>
            <w:tcW w:w="60" w:type="dxa"/>
            <w:vAlign w:val="bottom"/>
          </w:tcPr>
          <w:p w14:paraId="532C9DA6" w14:textId="77777777" w:rsidR="00BA7A32" w:rsidRDefault="00BA7A32">
            <w:pPr>
              <w:rPr>
                <w:rFonts w:eastAsiaTheme="minorEastAsia"/>
                <w:sz w:val="18"/>
                <w:szCs w:val="18"/>
              </w:rPr>
            </w:pPr>
          </w:p>
        </w:tc>
        <w:tc>
          <w:tcPr>
            <w:tcW w:w="1500" w:type="dxa"/>
            <w:gridSpan w:val="3"/>
            <w:tcBorders>
              <w:right w:val="single" w:sz="8" w:space="0" w:color="auto"/>
            </w:tcBorders>
            <w:vAlign w:val="bottom"/>
          </w:tcPr>
          <w:p w14:paraId="71A8BB0C" w14:textId="77777777" w:rsidR="00BA7A32" w:rsidRDefault="004D2F79">
            <w:pPr>
              <w:spacing w:line="208" w:lineRule="exact"/>
              <w:ind w:left="20"/>
              <w:rPr>
                <w:rFonts w:eastAsiaTheme="minorEastAsia"/>
                <w:sz w:val="20"/>
                <w:szCs w:val="20"/>
              </w:rPr>
            </w:pPr>
            <w:proofErr w:type="spellStart"/>
            <w:r>
              <w:rPr>
                <w:rFonts w:ascii="宋体" w:eastAsia="宋体" w:hAnsi="宋体" w:cs="宋体"/>
                <w:sz w:val="19"/>
                <w:szCs w:val="19"/>
              </w:rPr>
              <w:t>可控制性</w:t>
            </w:r>
            <w:proofErr w:type="spellEnd"/>
          </w:p>
        </w:tc>
        <w:tc>
          <w:tcPr>
            <w:tcW w:w="540" w:type="dxa"/>
            <w:vAlign w:val="bottom"/>
          </w:tcPr>
          <w:p w14:paraId="711CC214" w14:textId="77777777" w:rsidR="00BA7A32" w:rsidRDefault="00BA7A32">
            <w:pPr>
              <w:rPr>
                <w:rFonts w:eastAsiaTheme="minorEastAsia"/>
                <w:sz w:val="18"/>
                <w:szCs w:val="18"/>
              </w:rPr>
            </w:pPr>
          </w:p>
        </w:tc>
        <w:tc>
          <w:tcPr>
            <w:tcW w:w="360" w:type="dxa"/>
            <w:vAlign w:val="bottom"/>
          </w:tcPr>
          <w:p w14:paraId="774E69E1" w14:textId="77777777" w:rsidR="00BA7A32" w:rsidRDefault="00BA7A32">
            <w:pPr>
              <w:rPr>
                <w:rFonts w:eastAsiaTheme="minorEastAsia"/>
                <w:sz w:val="1"/>
                <w:szCs w:val="1"/>
              </w:rPr>
            </w:pPr>
          </w:p>
        </w:tc>
      </w:tr>
      <w:tr w:rsidR="00BA7A32" w14:paraId="256D574C" w14:textId="77777777">
        <w:trPr>
          <w:trHeight w:val="91"/>
        </w:trPr>
        <w:tc>
          <w:tcPr>
            <w:tcW w:w="1820" w:type="dxa"/>
            <w:vAlign w:val="bottom"/>
          </w:tcPr>
          <w:p w14:paraId="51745AC8" w14:textId="77777777" w:rsidR="00BA7A32" w:rsidRDefault="00BA7A32">
            <w:pPr>
              <w:rPr>
                <w:rFonts w:eastAsiaTheme="minorEastAsia"/>
                <w:sz w:val="7"/>
                <w:szCs w:val="7"/>
              </w:rPr>
            </w:pPr>
          </w:p>
        </w:tc>
        <w:tc>
          <w:tcPr>
            <w:tcW w:w="620" w:type="dxa"/>
            <w:tcBorders>
              <w:right w:val="single" w:sz="8" w:space="0" w:color="auto"/>
            </w:tcBorders>
            <w:vAlign w:val="bottom"/>
          </w:tcPr>
          <w:p w14:paraId="77CB7A87" w14:textId="77777777" w:rsidR="00BA7A32" w:rsidRDefault="00BA7A32">
            <w:pPr>
              <w:rPr>
                <w:rFonts w:eastAsiaTheme="minorEastAsia"/>
                <w:sz w:val="7"/>
                <w:szCs w:val="7"/>
              </w:rPr>
            </w:pPr>
          </w:p>
        </w:tc>
        <w:tc>
          <w:tcPr>
            <w:tcW w:w="1200" w:type="dxa"/>
            <w:vAlign w:val="bottom"/>
          </w:tcPr>
          <w:p w14:paraId="54287F02" w14:textId="77777777" w:rsidR="00BA7A32" w:rsidRDefault="00BA7A32">
            <w:pPr>
              <w:rPr>
                <w:rFonts w:eastAsiaTheme="minorEastAsia"/>
                <w:sz w:val="7"/>
                <w:szCs w:val="7"/>
              </w:rPr>
            </w:pPr>
          </w:p>
        </w:tc>
        <w:tc>
          <w:tcPr>
            <w:tcW w:w="720" w:type="dxa"/>
            <w:tcBorders>
              <w:right w:val="single" w:sz="8" w:space="0" w:color="auto"/>
            </w:tcBorders>
            <w:vAlign w:val="bottom"/>
          </w:tcPr>
          <w:p w14:paraId="309D5435" w14:textId="77777777" w:rsidR="00BA7A32" w:rsidRDefault="00BA7A32">
            <w:pPr>
              <w:rPr>
                <w:rFonts w:eastAsiaTheme="minorEastAsia"/>
                <w:sz w:val="7"/>
                <w:szCs w:val="7"/>
              </w:rPr>
            </w:pPr>
          </w:p>
        </w:tc>
        <w:tc>
          <w:tcPr>
            <w:tcW w:w="660" w:type="dxa"/>
            <w:tcBorders>
              <w:bottom w:val="single" w:sz="8" w:space="0" w:color="auto"/>
            </w:tcBorders>
            <w:vAlign w:val="bottom"/>
          </w:tcPr>
          <w:p w14:paraId="1EB43EFC" w14:textId="77777777" w:rsidR="00BA7A32" w:rsidRDefault="00BA7A32">
            <w:pPr>
              <w:rPr>
                <w:rFonts w:eastAsiaTheme="minorEastAsia"/>
                <w:sz w:val="7"/>
                <w:szCs w:val="7"/>
              </w:rPr>
            </w:pPr>
          </w:p>
        </w:tc>
        <w:tc>
          <w:tcPr>
            <w:tcW w:w="780" w:type="dxa"/>
            <w:tcBorders>
              <w:bottom w:val="single" w:sz="8" w:space="0" w:color="auto"/>
              <w:right w:val="single" w:sz="8" w:space="0" w:color="auto"/>
            </w:tcBorders>
            <w:vAlign w:val="bottom"/>
          </w:tcPr>
          <w:p w14:paraId="03E11933" w14:textId="77777777" w:rsidR="00BA7A32" w:rsidRDefault="00BA7A32">
            <w:pPr>
              <w:rPr>
                <w:rFonts w:eastAsiaTheme="minorEastAsia"/>
                <w:sz w:val="7"/>
                <w:szCs w:val="7"/>
              </w:rPr>
            </w:pPr>
          </w:p>
        </w:tc>
        <w:tc>
          <w:tcPr>
            <w:tcW w:w="740" w:type="dxa"/>
            <w:tcBorders>
              <w:bottom w:val="single" w:sz="8" w:space="0" w:color="auto"/>
            </w:tcBorders>
            <w:vAlign w:val="bottom"/>
          </w:tcPr>
          <w:p w14:paraId="6D907039" w14:textId="77777777" w:rsidR="00BA7A32" w:rsidRDefault="00BA7A32">
            <w:pPr>
              <w:rPr>
                <w:rFonts w:eastAsiaTheme="minorEastAsia"/>
                <w:sz w:val="7"/>
                <w:szCs w:val="7"/>
              </w:rPr>
            </w:pPr>
          </w:p>
        </w:tc>
        <w:tc>
          <w:tcPr>
            <w:tcW w:w="860" w:type="dxa"/>
            <w:tcBorders>
              <w:bottom w:val="single" w:sz="8" w:space="0" w:color="auto"/>
              <w:right w:val="single" w:sz="8" w:space="0" w:color="auto"/>
            </w:tcBorders>
            <w:vAlign w:val="bottom"/>
          </w:tcPr>
          <w:p w14:paraId="592E2B79" w14:textId="77777777" w:rsidR="00BA7A32" w:rsidRDefault="00BA7A32">
            <w:pPr>
              <w:rPr>
                <w:rFonts w:eastAsiaTheme="minorEastAsia"/>
                <w:sz w:val="7"/>
                <w:szCs w:val="7"/>
              </w:rPr>
            </w:pPr>
          </w:p>
        </w:tc>
        <w:tc>
          <w:tcPr>
            <w:tcW w:w="60" w:type="dxa"/>
            <w:tcBorders>
              <w:bottom w:val="single" w:sz="8" w:space="0" w:color="auto"/>
            </w:tcBorders>
            <w:vAlign w:val="bottom"/>
          </w:tcPr>
          <w:p w14:paraId="5B46A908" w14:textId="77777777" w:rsidR="00BA7A32" w:rsidRDefault="00BA7A32">
            <w:pPr>
              <w:rPr>
                <w:rFonts w:eastAsiaTheme="minorEastAsia"/>
                <w:sz w:val="7"/>
                <w:szCs w:val="7"/>
              </w:rPr>
            </w:pPr>
          </w:p>
        </w:tc>
        <w:tc>
          <w:tcPr>
            <w:tcW w:w="660" w:type="dxa"/>
            <w:tcBorders>
              <w:bottom w:val="single" w:sz="8" w:space="0" w:color="auto"/>
            </w:tcBorders>
            <w:vAlign w:val="bottom"/>
          </w:tcPr>
          <w:p w14:paraId="40CF7D36" w14:textId="77777777" w:rsidR="00BA7A32" w:rsidRDefault="00BA7A32">
            <w:pPr>
              <w:rPr>
                <w:rFonts w:eastAsiaTheme="minorEastAsia"/>
                <w:sz w:val="7"/>
                <w:szCs w:val="7"/>
              </w:rPr>
            </w:pPr>
          </w:p>
        </w:tc>
        <w:tc>
          <w:tcPr>
            <w:tcW w:w="40" w:type="dxa"/>
            <w:tcBorders>
              <w:bottom w:val="single" w:sz="8" w:space="0" w:color="auto"/>
            </w:tcBorders>
            <w:vAlign w:val="bottom"/>
          </w:tcPr>
          <w:p w14:paraId="73034A45" w14:textId="77777777" w:rsidR="00BA7A32" w:rsidRDefault="00BA7A32">
            <w:pPr>
              <w:rPr>
                <w:rFonts w:eastAsiaTheme="minorEastAsia"/>
                <w:sz w:val="7"/>
                <w:szCs w:val="7"/>
              </w:rPr>
            </w:pPr>
          </w:p>
        </w:tc>
        <w:tc>
          <w:tcPr>
            <w:tcW w:w="800" w:type="dxa"/>
            <w:tcBorders>
              <w:bottom w:val="single" w:sz="8" w:space="0" w:color="auto"/>
              <w:right w:val="single" w:sz="8" w:space="0" w:color="auto"/>
            </w:tcBorders>
            <w:vAlign w:val="bottom"/>
          </w:tcPr>
          <w:p w14:paraId="6045281C" w14:textId="77777777" w:rsidR="00BA7A32" w:rsidRDefault="00BA7A32">
            <w:pPr>
              <w:rPr>
                <w:rFonts w:eastAsiaTheme="minorEastAsia"/>
                <w:sz w:val="7"/>
                <w:szCs w:val="7"/>
              </w:rPr>
            </w:pPr>
          </w:p>
        </w:tc>
        <w:tc>
          <w:tcPr>
            <w:tcW w:w="540" w:type="dxa"/>
            <w:vAlign w:val="bottom"/>
          </w:tcPr>
          <w:p w14:paraId="58209B81" w14:textId="77777777" w:rsidR="00BA7A32" w:rsidRDefault="00BA7A32">
            <w:pPr>
              <w:rPr>
                <w:rFonts w:eastAsiaTheme="minorEastAsia"/>
                <w:sz w:val="7"/>
                <w:szCs w:val="7"/>
              </w:rPr>
            </w:pPr>
          </w:p>
        </w:tc>
        <w:tc>
          <w:tcPr>
            <w:tcW w:w="360" w:type="dxa"/>
            <w:vAlign w:val="bottom"/>
          </w:tcPr>
          <w:p w14:paraId="75FA7BD3" w14:textId="77777777" w:rsidR="00BA7A32" w:rsidRDefault="00BA7A32">
            <w:pPr>
              <w:rPr>
                <w:rFonts w:eastAsiaTheme="minorEastAsia"/>
                <w:sz w:val="1"/>
                <w:szCs w:val="1"/>
              </w:rPr>
            </w:pPr>
          </w:p>
        </w:tc>
      </w:tr>
      <w:tr w:rsidR="00BA7A32" w14:paraId="3F9B323B" w14:textId="77777777">
        <w:trPr>
          <w:trHeight w:val="208"/>
        </w:trPr>
        <w:tc>
          <w:tcPr>
            <w:tcW w:w="1820" w:type="dxa"/>
            <w:vAlign w:val="bottom"/>
          </w:tcPr>
          <w:p w14:paraId="6EBACC02" w14:textId="77777777" w:rsidR="00BA7A32" w:rsidRDefault="00BA7A32">
            <w:pPr>
              <w:rPr>
                <w:rFonts w:eastAsiaTheme="minorEastAsia"/>
                <w:sz w:val="18"/>
                <w:szCs w:val="18"/>
              </w:rPr>
            </w:pPr>
          </w:p>
        </w:tc>
        <w:tc>
          <w:tcPr>
            <w:tcW w:w="620" w:type="dxa"/>
            <w:tcBorders>
              <w:right w:val="single" w:sz="8" w:space="0" w:color="auto"/>
            </w:tcBorders>
            <w:vAlign w:val="bottom"/>
          </w:tcPr>
          <w:p w14:paraId="0F315AEC" w14:textId="77777777" w:rsidR="00BA7A32" w:rsidRDefault="00BA7A32">
            <w:pPr>
              <w:rPr>
                <w:rFonts w:eastAsiaTheme="minorEastAsia"/>
                <w:sz w:val="18"/>
                <w:szCs w:val="18"/>
              </w:rPr>
            </w:pPr>
          </w:p>
        </w:tc>
        <w:tc>
          <w:tcPr>
            <w:tcW w:w="1200" w:type="dxa"/>
            <w:vAlign w:val="bottom"/>
          </w:tcPr>
          <w:p w14:paraId="7379BC50" w14:textId="77777777" w:rsidR="00BA7A32" w:rsidRDefault="00BA7A32">
            <w:pPr>
              <w:rPr>
                <w:rFonts w:eastAsiaTheme="minorEastAsia"/>
                <w:sz w:val="18"/>
                <w:szCs w:val="18"/>
              </w:rPr>
            </w:pPr>
          </w:p>
        </w:tc>
        <w:tc>
          <w:tcPr>
            <w:tcW w:w="720" w:type="dxa"/>
            <w:tcBorders>
              <w:right w:val="single" w:sz="8" w:space="0" w:color="auto"/>
            </w:tcBorders>
            <w:vAlign w:val="bottom"/>
          </w:tcPr>
          <w:p w14:paraId="203A4C30" w14:textId="77777777" w:rsidR="00BA7A32" w:rsidRDefault="00BA7A32">
            <w:pPr>
              <w:rPr>
                <w:rFonts w:eastAsiaTheme="minorEastAsia"/>
                <w:sz w:val="18"/>
                <w:szCs w:val="18"/>
              </w:rPr>
            </w:pPr>
          </w:p>
        </w:tc>
        <w:tc>
          <w:tcPr>
            <w:tcW w:w="660" w:type="dxa"/>
            <w:tcBorders>
              <w:right w:val="single" w:sz="8" w:space="0" w:color="auto"/>
            </w:tcBorders>
            <w:vAlign w:val="bottom"/>
          </w:tcPr>
          <w:p w14:paraId="7789A27A" w14:textId="77777777" w:rsidR="00BA7A32" w:rsidRDefault="004D2F79">
            <w:pPr>
              <w:spacing w:line="208" w:lineRule="exact"/>
              <w:ind w:left="100"/>
              <w:rPr>
                <w:rFonts w:eastAsiaTheme="minorEastAsia"/>
                <w:sz w:val="20"/>
                <w:szCs w:val="20"/>
              </w:rPr>
            </w:pPr>
            <w:proofErr w:type="spellStart"/>
            <w:r>
              <w:rPr>
                <w:rFonts w:ascii="宋体" w:eastAsia="宋体" w:hAnsi="宋体" w:cs="宋体"/>
                <w:sz w:val="19"/>
                <w:szCs w:val="19"/>
              </w:rPr>
              <w:t>内部</w:t>
            </w:r>
            <w:proofErr w:type="spellEnd"/>
          </w:p>
        </w:tc>
        <w:tc>
          <w:tcPr>
            <w:tcW w:w="780" w:type="dxa"/>
            <w:tcBorders>
              <w:right w:val="single" w:sz="8" w:space="0" w:color="auto"/>
            </w:tcBorders>
            <w:vAlign w:val="bottom"/>
          </w:tcPr>
          <w:p w14:paraId="762B28BD" w14:textId="77777777" w:rsidR="00BA7A32" w:rsidRDefault="004D2F79">
            <w:pPr>
              <w:spacing w:line="208" w:lineRule="exact"/>
              <w:ind w:left="100"/>
              <w:rPr>
                <w:rFonts w:eastAsiaTheme="minorEastAsia"/>
                <w:sz w:val="20"/>
                <w:szCs w:val="20"/>
              </w:rPr>
            </w:pPr>
            <w:proofErr w:type="spellStart"/>
            <w:r>
              <w:rPr>
                <w:rFonts w:ascii="宋体" w:eastAsia="宋体" w:hAnsi="宋体" w:cs="宋体"/>
                <w:sz w:val="19"/>
                <w:szCs w:val="19"/>
              </w:rPr>
              <w:t>外部</w:t>
            </w:r>
            <w:proofErr w:type="spellEnd"/>
          </w:p>
        </w:tc>
        <w:tc>
          <w:tcPr>
            <w:tcW w:w="740" w:type="dxa"/>
            <w:tcBorders>
              <w:right w:val="single" w:sz="8" w:space="0" w:color="auto"/>
            </w:tcBorders>
            <w:vAlign w:val="bottom"/>
          </w:tcPr>
          <w:p w14:paraId="70C6D5C4" w14:textId="77777777" w:rsidR="00BA7A32" w:rsidRDefault="004D2F79">
            <w:pPr>
              <w:spacing w:line="208" w:lineRule="exact"/>
              <w:ind w:left="100"/>
              <w:rPr>
                <w:rFonts w:eastAsiaTheme="minorEastAsia"/>
                <w:sz w:val="20"/>
                <w:szCs w:val="20"/>
              </w:rPr>
            </w:pPr>
            <w:proofErr w:type="spellStart"/>
            <w:r>
              <w:rPr>
                <w:rFonts w:ascii="宋体" w:eastAsia="宋体" w:hAnsi="宋体" w:cs="宋体"/>
                <w:sz w:val="19"/>
                <w:szCs w:val="19"/>
              </w:rPr>
              <w:t>稳定</w:t>
            </w:r>
            <w:proofErr w:type="spellEnd"/>
          </w:p>
        </w:tc>
        <w:tc>
          <w:tcPr>
            <w:tcW w:w="860" w:type="dxa"/>
            <w:tcBorders>
              <w:right w:val="single" w:sz="8" w:space="0" w:color="auto"/>
            </w:tcBorders>
            <w:vAlign w:val="bottom"/>
          </w:tcPr>
          <w:p w14:paraId="1703AAD4" w14:textId="77777777" w:rsidR="00BA7A32" w:rsidRDefault="004D2F79">
            <w:pPr>
              <w:spacing w:line="208" w:lineRule="exact"/>
              <w:ind w:left="100"/>
              <w:rPr>
                <w:rFonts w:eastAsiaTheme="minorEastAsia"/>
                <w:sz w:val="20"/>
                <w:szCs w:val="20"/>
              </w:rPr>
            </w:pPr>
            <w:proofErr w:type="spellStart"/>
            <w:r>
              <w:rPr>
                <w:rFonts w:ascii="宋体" w:eastAsia="宋体" w:hAnsi="宋体" w:cs="宋体"/>
                <w:sz w:val="19"/>
                <w:szCs w:val="19"/>
              </w:rPr>
              <w:t>不稳定</w:t>
            </w:r>
            <w:proofErr w:type="spellEnd"/>
          </w:p>
        </w:tc>
        <w:tc>
          <w:tcPr>
            <w:tcW w:w="60" w:type="dxa"/>
            <w:vAlign w:val="bottom"/>
          </w:tcPr>
          <w:p w14:paraId="02BD4CC7" w14:textId="77777777" w:rsidR="00BA7A32" w:rsidRDefault="00BA7A32">
            <w:pPr>
              <w:rPr>
                <w:rFonts w:eastAsiaTheme="minorEastAsia"/>
                <w:sz w:val="18"/>
                <w:szCs w:val="18"/>
              </w:rPr>
            </w:pPr>
          </w:p>
        </w:tc>
        <w:tc>
          <w:tcPr>
            <w:tcW w:w="660" w:type="dxa"/>
            <w:tcBorders>
              <w:right w:val="single" w:sz="8" w:space="0" w:color="auto"/>
            </w:tcBorders>
            <w:vAlign w:val="bottom"/>
          </w:tcPr>
          <w:p w14:paraId="333725E4" w14:textId="77777777" w:rsidR="00BA7A32" w:rsidRDefault="004D2F79">
            <w:pPr>
              <w:spacing w:line="208" w:lineRule="exact"/>
              <w:ind w:left="20"/>
              <w:rPr>
                <w:rFonts w:eastAsiaTheme="minorEastAsia"/>
                <w:sz w:val="20"/>
                <w:szCs w:val="20"/>
              </w:rPr>
            </w:pPr>
            <w:proofErr w:type="spellStart"/>
            <w:r>
              <w:rPr>
                <w:rFonts w:ascii="宋体" w:eastAsia="宋体" w:hAnsi="宋体" w:cs="宋体"/>
                <w:sz w:val="19"/>
                <w:szCs w:val="19"/>
              </w:rPr>
              <w:t>可控</w:t>
            </w:r>
            <w:proofErr w:type="spellEnd"/>
          </w:p>
        </w:tc>
        <w:tc>
          <w:tcPr>
            <w:tcW w:w="40" w:type="dxa"/>
            <w:vAlign w:val="bottom"/>
          </w:tcPr>
          <w:p w14:paraId="65B56D20" w14:textId="77777777" w:rsidR="00BA7A32" w:rsidRDefault="00BA7A32">
            <w:pPr>
              <w:rPr>
                <w:rFonts w:eastAsiaTheme="minorEastAsia"/>
                <w:sz w:val="18"/>
                <w:szCs w:val="18"/>
              </w:rPr>
            </w:pPr>
          </w:p>
        </w:tc>
        <w:tc>
          <w:tcPr>
            <w:tcW w:w="800" w:type="dxa"/>
            <w:tcBorders>
              <w:right w:val="single" w:sz="8" w:space="0" w:color="auto"/>
            </w:tcBorders>
            <w:vAlign w:val="bottom"/>
          </w:tcPr>
          <w:p w14:paraId="7C285889" w14:textId="77777777" w:rsidR="00BA7A32" w:rsidRDefault="004D2F79">
            <w:pPr>
              <w:spacing w:line="208" w:lineRule="exact"/>
              <w:ind w:left="40"/>
              <w:rPr>
                <w:rFonts w:eastAsiaTheme="minorEastAsia"/>
                <w:sz w:val="20"/>
                <w:szCs w:val="20"/>
              </w:rPr>
            </w:pPr>
            <w:proofErr w:type="spellStart"/>
            <w:r>
              <w:rPr>
                <w:rFonts w:ascii="宋体" w:eastAsia="宋体" w:hAnsi="宋体" w:cs="宋体"/>
                <w:sz w:val="19"/>
                <w:szCs w:val="19"/>
              </w:rPr>
              <w:t>不可控</w:t>
            </w:r>
            <w:proofErr w:type="spellEnd"/>
          </w:p>
        </w:tc>
        <w:tc>
          <w:tcPr>
            <w:tcW w:w="540" w:type="dxa"/>
            <w:vAlign w:val="bottom"/>
          </w:tcPr>
          <w:p w14:paraId="32D97FE6" w14:textId="77777777" w:rsidR="00BA7A32" w:rsidRDefault="00BA7A32">
            <w:pPr>
              <w:rPr>
                <w:rFonts w:eastAsiaTheme="minorEastAsia"/>
                <w:sz w:val="18"/>
                <w:szCs w:val="18"/>
              </w:rPr>
            </w:pPr>
          </w:p>
        </w:tc>
        <w:tc>
          <w:tcPr>
            <w:tcW w:w="360" w:type="dxa"/>
            <w:vAlign w:val="bottom"/>
          </w:tcPr>
          <w:p w14:paraId="5D0C6568" w14:textId="77777777" w:rsidR="00BA7A32" w:rsidRDefault="00BA7A32">
            <w:pPr>
              <w:rPr>
                <w:rFonts w:eastAsiaTheme="minorEastAsia"/>
                <w:sz w:val="1"/>
                <w:szCs w:val="1"/>
              </w:rPr>
            </w:pPr>
          </w:p>
        </w:tc>
      </w:tr>
      <w:tr w:rsidR="00BA7A32" w14:paraId="337B12D2" w14:textId="77777777">
        <w:trPr>
          <w:trHeight w:val="91"/>
        </w:trPr>
        <w:tc>
          <w:tcPr>
            <w:tcW w:w="1820" w:type="dxa"/>
            <w:vAlign w:val="bottom"/>
          </w:tcPr>
          <w:p w14:paraId="3FE2C70B" w14:textId="77777777" w:rsidR="00BA7A32" w:rsidRDefault="00BA7A32">
            <w:pPr>
              <w:rPr>
                <w:rFonts w:eastAsiaTheme="minorEastAsia"/>
                <w:sz w:val="7"/>
                <w:szCs w:val="7"/>
              </w:rPr>
            </w:pPr>
          </w:p>
        </w:tc>
        <w:tc>
          <w:tcPr>
            <w:tcW w:w="620" w:type="dxa"/>
            <w:tcBorders>
              <w:right w:val="single" w:sz="8" w:space="0" w:color="auto"/>
            </w:tcBorders>
            <w:vAlign w:val="bottom"/>
          </w:tcPr>
          <w:p w14:paraId="79FAC104" w14:textId="77777777" w:rsidR="00BA7A32" w:rsidRDefault="00BA7A32">
            <w:pPr>
              <w:rPr>
                <w:rFonts w:eastAsiaTheme="minorEastAsia"/>
                <w:sz w:val="7"/>
                <w:szCs w:val="7"/>
              </w:rPr>
            </w:pPr>
          </w:p>
        </w:tc>
        <w:tc>
          <w:tcPr>
            <w:tcW w:w="1200" w:type="dxa"/>
            <w:tcBorders>
              <w:bottom w:val="single" w:sz="8" w:space="0" w:color="auto"/>
            </w:tcBorders>
            <w:vAlign w:val="bottom"/>
          </w:tcPr>
          <w:p w14:paraId="23CBB65C" w14:textId="77777777" w:rsidR="00BA7A32" w:rsidRDefault="00BA7A32">
            <w:pPr>
              <w:rPr>
                <w:rFonts w:eastAsiaTheme="minorEastAsia"/>
                <w:sz w:val="7"/>
                <w:szCs w:val="7"/>
              </w:rPr>
            </w:pPr>
          </w:p>
        </w:tc>
        <w:tc>
          <w:tcPr>
            <w:tcW w:w="720" w:type="dxa"/>
            <w:tcBorders>
              <w:bottom w:val="single" w:sz="8" w:space="0" w:color="auto"/>
              <w:right w:val="single" w:sz="8" w:space="0" w:color="auto"/>
            </w:tcBorders>
            <w:vAlign w:val="bottom"/>
          </w:tcPr>
          <w:p w14:paraId="591F9D4B" w14:textId="77777777" w:rsidR="00BA7A32" w:rsidRDefault="00BA7A32">
            <w:pPr>
              <w:rPr>
                <w:rFonts w:eastAsiaTheme="minorEastAsia"/>
                <w:sz w:val="7"/>
                <w:szCs w:val="7"/>
              </w:rPr>
            </w:pPr>
          </w:p>
        </w:tc>
        <w:tc>
          <w:tcPr>
            <w:tcW w:w="660" w:type="dxa"/>
            <w:tcBorders>
              <w:bottom w:val="single" w:sz="8" w:space="0" w:color="auto"/>
              <w:right w:val="single" w:sz="8" w:space="0" w:color="auto"/>
            </w:tcBorders>
            <w:vAlign w:val="bottom"/>
          </w:tcPr>
          <w:p w14:paraId="2CE23717" w14:textId="77777777" w:rsidR="00BA7A32" w:rsidRDefault="00BA7A32">
            <w:pPr>
              <w:rPr>
                <w:rFonts w:eastAsiaTheme="minorEastAsia"/>
                <w:sz w:val="7"/>
                <w:szCs w:val="7"/>
              </w:rPr>
            </w:pPr>
          </w:p>
        </w:tc>
        <w:tc>
          <w:tcPr>
            <w:tcW w:w="780" w:type="dxa"/>
            <w:tcBorders>
              <w:bottom w:val="single" w:sz="8" w:space="0" w:color="auto"/>
              <w:right w:val="single" w:sz="8" w:space="0" w:color="auto"/>
            </w:tcBorders>
            <w:vAlign w:val="bottom"/>
          </w:tcPr>
          <w:p w14:paraId="7D6835F5" w14:textId="77777777" w:rsidR="00BA7A32" w:rsidRDefault="00BA7A32">
            <w:pPr>
              <w:rPr>
                <w:rFonts w:eastAsiaTheme="minorEastAsia"/>
                <w:sz w:val="7"/>
                <w:szCs w:val="7"/>
              </w:rPr>
            </w:pPr>
          </w:p>
        </w:tc>
        <w:tc>
          <w:tcPr>
            <w:tcW w:w="740" w:type="dxa"/>
            <w:tcBorders>
              <w:bottom w:val="single" w:sz="8" w:space="0" w:color="auto"/>
              <w:right w:val="single" w:sz="8" w:space="0" w:color="auto"/>
            </w:tcBorders>
            <w:vAlign w:val="bottom"/>
          </w:tcPr>
          <w:p w14:paraId="21EAF895" w14:textId="77777777" w:rsidR="00BA7A32" w:rsidRDefault="00BA7A32">
            <w:pPr>
              <w:rPr>
                <w:rFonts w:eastAsiaTheme="minorEastAsia"/>
                <w:sz w:val="7"/>
                <w:szCs w:val="7"/>
              </w:rPr>
            </w:pPr>
          </w:p>
        </w:tc>
        <w:tc>
          <w:tcPr>
            <w:tcW w:w="860" w:type="dxa"/>
            <w:tcBorders>
              <w:bottom w:val="single" w:sz="8" w:space="0" w:color="auto"/>
              <w:right w:val="single" w:sz="8" w:space="0" w:color="auto"/>
            </w:tcBorders>
            <w:vAlign w:val="bottom"/>
          </w:tcPr>
          <w:p w14:paraId="4E4F3A47" w14:textId="77777777" w:rsidR="00BA7A32" w:rsidRDefault="00BA7A32">
            <w:pPr>
              <w:rPr>
                <w:rFonts w:eastAsiaTheme="minorEastAsia"/>
                <w:sz w:val="7"/>
                <w:szCs w:val="7"/>
              </w:rPr>
            </w:pPr>
          </w:p>
        </w:tc>
        <w:tc>
          <w:tcPr>
            <w:tcW w:w="60" w:type="dxa"/>
            <w:tcBorders>
              <w:bottom w:val="single" w:sz="8" w:space="0" w:color="auto"/>
            </w:tcBorders>
            <w:vAlign w:val="bottom"/>
          </w:tcPr>
          <w:p w14:paraId="507BA0F1" w14:textId="77777777" w:rsidR="00BA7A32" w:rsidRDefault="00BA7A32">
            <w:pPr>
              <w:rPr>
                <w:rFonts w:eastAsiaTheme="minorEastAsia"/>
                <w:sz w:val="7"/>
                <w:szCs w:val="7"/>
              </w:rPr>
            </w:pPr>
          </w:p>
        </w:tc>
        <w:tc>
          <w:tcPr>
            <w:tcW w:w="660" w:type="dxa"/>
            <w:tcBorders>
              <w:bottom w:val="single" w:sz="8" w:space="0" w:color="auto"/>
              <w:right w:val="single" w:sz="8" w:space="0" w:color="auto"/>
            </w:tcBorders>
            <w:vAlign w:val="bottom"/>
          </w:tcPr>
          <w:p w14:paraId="31DA0DA6" w14:textId="77777777" w:rsidR="00BA7A32" w:rsidRDefault="00BA7A32">
            <w:pPr>
              <w:rPr>
                <w:rFonts w:eastAsiaTheme="minorEastAsia"/>
                <w:sz w:val="7"/>
                <w:szCs w:val="7"/>
              </w:rPr>
            </w:pPr>
          </w:p>
        </w:tc>
        <w:tc>
          <w:tcPr>
            <w:tcW w:w="40" w:type="dxa"/>
            <w:tcBorders>
              <w:bottom w:val="single" w:sz="8" w:space="0" w:color="auto"/>
            </w:tcBorders>
            <w:vAlign w:val="bottom"/>
          </w:tcPr>
          <w:p w14:paraId="154A79D1" w14:textId="77777777" w:rsidR="00BA7A32" w:rsidRDefault="00BA7A32">
            <w:pPr>
              <w:rPr>
                <w:rFonts w:eastAsiaTheme="minorEastAsia"/>
                <w:sz w:val="7"/>
                <w:szCs w:val="7"/>
              </w:rPr>
            </w:pPr>
          </w:p>
        </w:tc>
        <w:tc>
          <w:tcPr>
            <w:tcW w:w="800" w:type="dxa"/>
            <w:tcBorders>
              <w:bottom w:val="single" w:sz="8" w:space="0" w:color="auto"/>
              <w:right w:val="single" w:sz="8" w:space="0" w:color="auto"/>
            </w:tcBorders>
            <w:vAlign w:val="bottom"/>
          </w:tcPr>
          <w:p w14:paraId="652FF89A" w14:textId="77777777" w:rsidR="00BA7A32" w:rsidRDefault="00BA7A32">
            <w:pPr>
              <w:rPr>
                <w:rFonts w:eastAsiaTheme="minorEastAsia"/>
                <w:sz w:val="7"/>
                <w:szCs w:val="7"/>
              </w:rPr>
            </w:pPr>
          </w:p>
        </w:tc>
        <w:tc>
          <w:tcPr>
            <w:tcW w:w="540" w:type="dxa"/>
            <w:vAlign w:val="bottom"/>
          </w:tcPr>
          <w:p w14:paraId="7C611631" w14:textId="77777777" w:rsidR="00BA7A32" w:rsidRDefault="00BA7A32">
            <w:pPr>
              <w:rPr>
                <w:rFonts w:eastAsiaTheme="minorEastAsia"/>
                <w:sz w:val="7"/>
                <w:szCs w:val="7"/>
              </w:rPr>
            </w:pPr>
          </w:p>
        </w:tc>
        <w:tc>
          <w:tcPr>
            <w:tcW w:w="360" w:type="dxa"/>
            <w:vAlign w:val="bottom"/>
          </w:tcPr>
          <w:p w14:paraId="339D455F" w14:textId="77777777" w:rsidR="00BA7A32" w:rsidRDefault="00BA7A32">
            <w:pPr>
              <w:rPr>
                <w:rFonts w:eastAsiaTheme="minorEastAsia"/>
                <w:sz w:val="1"/>
                <w:szCs w:val="1"/>
              </w:rPr>
            </w:pPr>
          </w:p>
        </w:tc>
      </w:tr>
      <w:tr w:rsidR="00BA7A32" w14:paraId="20317004" w14:textId="77777777">
        <w:trPr>
          <w:trHeight w:val="248"/>
        </w:trPr>
        <w:tc>
          <w:tcPr>
            <w:tcW w:w="1820" w:type="dxa"/>
            <w:vAlign w:val="bottom"/>
          </w:tcPr>
          <w:p w14:paraId="138DDCCE" w14:textId="77777777" w:rsidR="00BA7A32" w:rsidRDefault="00BA7A32">
            <w:pPr>
              <w:rPr>
                <w:rFonts w:eastAsiaTheme="minorEastAsia"/>
                <w:sz w:val="21"/>
                <w:szCs w:val="21"/>
              </w:rPr>
            </w:pPr>
          </w:p>
        </w:tc>
        <w:tc>
          <w:tcPr>
            <w:tcW w:w="620" w:type="dxa"/>
            <w:tcBorders>
              <w:right w:val="single" w:sz="8" w:space="0" w:color="auto"/>
            </w:tcBorders>
            <w:vAlign w:val="bottom"/>
          </w:tcPr>
          <w:p w14:paraId="445C8E7F" w14:textId="77777777" w:rsidR="00BA7A32" w:rsidRDefault="00BA7A32">
            <w:pPr>
              <w:rPr>
                <w:rFonts w:eastAsiaTheme="minorEastAsia"/>
                <w:sz w:val="21"/>
                <w:szCs w:val="21"/>
              </w:rPr>
            </w:pPr>
          </w:p>
        </w:tc>
        <w:tc>
          <w:tcPr>
            <w:tcW w:w="1200" w:type="dxa"/>
            <w:tcBorders>
              <w:bottom w:val="single" w:sz="8" w:space="0" w:color="auto"/>
            </w:tcBorders>
            <w:vAlign w:val="bottom"/>
          </w:tcPr>
          <w:p w14:paraId="2DD378CD" w14:textId="77777777" w:rsidR="00BA7A32" w:rsidRDefault="004D2F79">
            <w:pPr>
              <w:spacing w:line="208" w:lineRule="exact"/>
              <w:ind w:left="80"/>
              <w:rPr>
                <w:rFonts w:eastAsiaTheme="minorEastAsia"/>
                <w:sz w:val="20"/>
                <w:szCs w:val="20"/>
              </w:rPr>
            </w:pPr>
            <w:proofErr w:type="spellStart"/>
            <w:r>
              <w:rPr>
                <w:rFonts w:ascii="宋体" w:eastAsia="宋体" w:hAnsi="宋体" w:cs="宋体"/>
                <w:sz w:val="19"/>
                <w:szCs w:val="19"/>
              </w:rPr>
              <w:t>能力</w:t>
            </w:r>
            <w:proofErr w:type="spellEnd"/>
          </w:p>
        </w:tc>
        <w:tc>
          <w:tcPr>
            <w:tcW w:w="720" w:type="dxa"/>
            <w:tcBorders>
              <w:bottom w:val="single" w:sz="8" w:space="0" w:color="auto"/>
              <w:right w:val="single" w:sz="8" w:space="0" w:color="auto"/>
            </w:tcBorders>
            <w:vAlign w:val="bottom"/>
          </w:tcPr>
          <w:p w14:paraId="24CE2212" w14:textId="77777777" w:rsidR="00BA7A32" w:rsidRDefault="00BA7A32">
            <w:pPr>
              <w:rPr>
                <w:rFonts w:eastAsiaTheme="minorEastAsia"/>
                <w:sz w:val="21"/>
                <w:szCs w:val="21"/>
              </w:rPr>
            </w:pPr>
          </w:p>
        </w:tc>
        <w:tc>
          <w:tcPr>
            <w:tcW w:w="660" w:type="dxa"/>
            <w:tcBorders>
              <w:bottom w:val="single" w:sz="8" w:space="0" w:color="auto"/>
              <w:right w:val="single" w:sz="8" w:space="0" w:color="auto"/>
            </w:tcBorders>
            <w:vAlign w:val="bottom"/>
          </w:tcPr>
          <w:p w14:paraId="12FDDEF7" w14:textId="77777777" w:rsidR="00BA7A32" w:rsidRDefault="004D2F79">
            <w:pPr>
              <w:ind w:left="100"/>
              <w:rPr>
                <w:rFonts w:eastAsiaTheme="minorEastAsia"/>
                <w:sz w:val="20"/>
                <w:szCs w:val="20"/>
              </w:rPr>
            </w:pPr>
            <w:r>
              <w:rPr>
                <w:rFonts w:ascii="Arial" w:eastAsia="Arial" w:hAnsi="Arial" w:cs="Arial"/>
                <w:sz w:val="19"/>
                <w:szCs w:val="19"/>
              </w:rPr>
              <w:t>√</w:t>
            </w:r>
          </w:p>
        </w:tc>
        <w:tc>
          <w:tcPr>
            <w:tcW w:w="780" w:type="dxa"/>
            <w:tcBorders>
              <w:bottom w:val="single" w:sz="8" w:space="0" w:color="auto"/>
              <w:right w:val="single" w:sz="8" w:space="0" w:color="auto"/>
            </w:tcBorders>
            <w:vAlign w:val="bottom"/>
          </w:tcPr>
          <w:p w14:paraId="305F55B7" w14:textId="77777777" w:rsidR="00BA7A32" w:rsidRDefault="00BA7A32">
            <w:pPr>
              <w:rPr>
                <w:rFonts w:eastAsiaTheme="minorEastAsia"/>
                <w:sz w:val="21"/>
                <w:szCs w:val="21"/>
              </w:rPr>
            </w:pPr>
          </w:p>
        </w:tc>
        <w:tc>
          <w:tcPr>
            <w:tcW w:w="740" w:type="dxa"/>
            <w:tcBorders>
              <w:bottom w:val="single" w:sz="8" w:space="0" w:color="auto"/>
              <w:right w:val="single" w:sz="8" w:space="0" w:color="auto"/>
            </w:tcBorders>
            <w:vAlign w:val="bottom"/>
          </w:tcPr>
          <w:p w14:paraId="546818DB" w14:textId="77777777" w:rsidR="00BA7A32" w:rsidRDefault="004D2F79">
            <w:pPr>
              <w:ind w:left="100"/>
              <w:rPr>
                <w:rFonts w:eastAsiaTheme="minorEastAsia"/>
                <w:sz w:val="20"/>
                <w:szCs w:val="20"/>
              </w:rPr>
            </w:pPr>
            <w:r>
              <w:rPr>
                <w:rFonts w:ascii="Arial" w:eastAsia="Arial" w:hAnsi="Arial" w:cs="Arial"/>
                <w:sz w:val="19"/>
                <w:szCs w:val="19"/>
              </w:rPr>
              <w:t>√</w:t>
            </w:r>
          </w:p>
        </w:tc>
        <w:tc>
          <w:tcPr>
            <w:tcW w:w="860" w:type="dxa"/>
            <w:tcBorders>
              <w:bottom w:val="single" w:sz="8" w:space="0" w:color="auto"/>
              <w:right w:val="single" w:sz="8" w:space="0" w:color="auto"/>
            </w:tcBorders>
            <w:vAlign w:val="bottom"/>
          </w:tcPr>
          <w:p w14:paraId="388E7F6C" w14:textId="77777777" w:rsidR="00BA7A32" w:rsidRDefault="00BA7A32">
            <w:pPr>
              <w:rPr>
                <w:rFonts w:eastAsiaTheme="minorEastAsia"/>
                <w:sz w:val="21"/>
                <w:szCs w:val="21"/>
              </w:rPr>
            </w:pPr>
          </w:p>
        </w:tc>
        <w:tc>
          <w:tcPr>
            <w:tcW w:w="60" w:type="dxa"/>
            <w:tcBorders>
              <w:bottom w:val="single" w:sz="8" w:space="0" w:color="auto"/>
            </w:tcBorders>
            <w:vAlign w:val="bottom"/>
          </w:tcPr>
          <w:p w14:paraId="4DBB215C" w14:textId="77777777" w:rsidR="00BA7A32" w:rsidRDefault="00BA7A32">
            <w:pPr>
              <w:rPr>
                <w:rFonts w:eastAsiaTheme="minorEastAsia"/>
                <w:sz w:val="21"/>
                <w:szCs w:val="21"/>
              </w:rPr>
            </w:pPr>
          </w:p>
        </w:tc>
        <w:tc>
          <w:tcPr>
            <w:tcW w:w="660" w:type="dxa"/>
            <w:tcBorders>
              <w:bottom w:val="single" w:sz="8" w:space="0" w:color="auto"/>
              <w:right w:val="single" w:sz="8" w:space="0" w:color="auto"/>
            </w:tcBorders>
            <w:vAlign w:val="bottom"/>
          </w:tcPr>
          <w:p w14:paraId="1EFB9912" w14:textId="77777777" w:rsidR="00BA7A32" w:rsidRDefault="00BA7A32">
            <w:pPr>
              <w:rPr>
                <w:rFonts w:eastAsiaTheme="minorEastAsia"/>
                <w:sz w:val="21"/>
                <w:szCs w:val="21"/>
              </w:rPr>
            </w:pPr>
          </w:p>
        </w:tc>
        <w:tc>
          <w:tcPr>
            <w:tcW w:w="40" w:type="dxa"/>
            <w:tcBorders>
              <w:bottom w:val="single" w:sz="8" w:space="0" w:color="auto"/>
            </w:tcBorders>
            <w:vAlign w:val="bottom"/>
          </w:tcPr>
          <w:p w14:paraId="352C086E" w14:textId="77777777" w:rsidR="00BA7A32" w:rsidRDefault="00BA7A32">
            <w:pPr>
              <w:rPr>
                <w:rFonts w:eastAsiaTheme="minorEastAsia"/>
                <w:sz w:val="21"/>
                <w:szCs w:val="21"/>
              </w:rPr>
            </w:pPr>
          </w:p>
        </w:tc>
        <w:tc>
          <w:tcPr>
            <w:tcW w:w="800" w:type="dxa"/>
            <w:tcBorders>
              <w:bottom w:val="single" w:sz="8" w:space="0" w:color="auto"/>
              <w:right w:val="single" w:sz="8" w:space="0" w:color="auto"/>
            </w:tcBorders>
            <w:vAlign w:val="bottom"/>
          </w:tcPr>
          <w:p w14:paraId="754C22F9" w14:textId="77777777" w:rsidR="00BA7A32" w:rsidRDefault="004D2F79">
            <w:pPr>
              <w:ind w:left="40"/>
              <w:rPr>
                <w:rFonts w:eastAsiaTheme="minorEastAsia"/>
                <w:sz w:val="20"/>
                <w:szCs w:val="20"/>
              </w:rPr>
            </w:pPr>
            <w:r>
              <w:rPr>
                <w:rFonts w:ascii="Arial" w:eastAsia="Arial" w:hAnsi="Arial" w:cs="Arial"/>
                <w:sz w:val="19"/>
                <w:szCs w:val="19"/>
              </w:rPr>
              <w:t>√</w:t>
            </w:r>
          </w:p>
        </w:tc>
        <w:tc>
          <w:tcPr>
            <w:tcW w:w="540" w:type="dxa"/>
            <w:vAlign w:val="bottom"/>
          </w:tcPr>
          <w:p w14:paraId="04E6A172" w14:textId="77777777" w:rsidR="00BA7A32" w:rsidRDefault="00BA7A32">
            <w:pPr>
              <w:rPr>
                <w:rFonts w:eastAsiaTheme="minorEastAsia"/>
                <w:sz w:val="21"/>
                <w:szCs w:val="21"/>
              </w:rPr>
            </w:pPr>
          </w:p>
        </w:tc>
        <w:tc>
          <w:tcPr>
            <w:tcW w:w="360" w:type="dxa"/>
            <w:vAlign w:val="bottom"/>
          </w:tcPr>
          <w:p w14:paraId="1ECC56FA" w14:textId="77777777" w:rsidR="00BA7A32" w:rsidRDefault="00BA7A32">
            <w:pPr>
              <w:rPr>
                <w:rFonts w:eastAsiaTheme="minorEastAsia"/>
                <w:sz w:val="1"/>
                <w:szCs w:val="1"/>
              </w:rPr>
            </w:pPr>
          </w:p>
        </w:tc>
      </w:tr>
      <w:tr w:rsidR="00BA7A32" w14:paraId="4352AE73" w14:textId="77777777">
        <w:trPr>
          <w:trHeight w:val="257"/>
        </w:trPr>
        <w:tc>
          <w:tcPr>
            <w:tcW w:w="1820" w:type="dxa"/>
            <w:vAlign w:val="bottom"/>
          </w:tcPr>
          <w:p w14:paraId="23A30FF6" w14:textId="77777777" w:rsidR="00BA7A32" w:rsidRDefault="004D2F79">
            <w:pPr>
              <w:spacing w:line="202" w:lineRule="exact"/>
              <w:ind w:left="100"/>
              <w:rPr>
                <w:rFonts w:eastAsiaTheme="minorEastAsia"/>
                <w:sz w:val="20"/>
                <w:szCs w:val="20"/>
              </w:rPr>
            </w:pPr>
            <w:proofErr w:type="spellStart"/>
            <w:r>
              <w:rPr>
                <w:rFonts w:ascii="宋体" w:eastAsia="宋体" w:hAnsi="宋体" w:cs="宋体"/>
                <w:b/>
                <w:bCs/>
                <w:sz w:val="21"/>
                <w:szCs w:val="21"/>
              </w:rPr>
              <w:t>成败归因理论</w:t>
            </w:r>
            <w:proofErr w:type="spellEnd"/>
          </w:p>
        </w:tc>
        <w:tc>
          <w:tcPr>
            <w:tcW w:w="620" w:type="dxa"/>
            <w:tcBorders>
              <w:right w:val="single" w:sz="8" w:space="0" w:color="auto"/>
            </w:tcBorders>
            <w:vAlign w:val="bottom"/>
          </w:tcPr>
          <w:p w14:paraId="41A82749" w14:textId="77777777" w:rsidR="00BA7A32" w:rsidRDefault="00BA7A32">
            <w:pPr>
              <w:rPr>
                <w:rFonts w:eastAsiaTheme="minorEastAsia"/>
                <w:sz w:val="22"/>
                <w:szCs w:val="22"/>
              </w:rPr>
            </w:pPr>
          </w:p>
        </w:tc>
        <w:tc>
          <w:tcPr>
            <w:tcW w:w="1920" w:type="dxa"/>
            <w:gridSpan w:val="2"/>
            <w:tcBorders>
              <w:right w:val="single" w:sz="8" w:space="0" w:color="auto"/>
            </w:tcBorders>
            <w:vAlign w:val="bottom"/>
          </w:tcPr>
          <w:p w14:paraId="6AF7E9F8" w14:textId="77777777" w:rsidR="00BA7A32" w:rsidRDefault="004D2F79">
            <w:pPr>
              <w:spacing w:line="217" w:lineRule="exact"/>
              <w:ind w:left="80"/>
              <w:rPr>
                <w:rFonts w:eastAsiaTheme="minorEastAsia"/>
                <w:sz w:val="20"/>
                <w:szCs w:val="20"/>
              </w:rPr>
            </w:pPr>
            <w:proofErr w:type="spellStart"/>
            <w:r>
              <w:rPr>
                <w:rFonts w:ascii="宋体" w:eastAsia="宋体" w:hAnsi="宋体" w:cs="宋体"/>
                <w:b/>
                <w:bCs/>
                <w:sz w:val="19"/>
                <w:szCs w:val="19"/>
              </w:rPr>
              <w:t>努力程度</w:t>
            </w:r>
            <w:proofErr w:type="spellEnd"/>
            <w:r>
              <w:rPr>
                <w:rFonts w:ascii="宋体" w:eastAsia="宋体" w:hAnsi="宋体" w:cs="宋体"/>
                <w:b/>
                <w:bCs/>
                <w:sz w:val="19"/>
                <w:szCs w:val="19"/>
              </w:rPr>
              <w:t xml:space="preserve"> </w:t>
            </w:r>
            <w:r>
              <w:rPr>
                <w:rFonts w:ascii="宋体" w:eastAsia="宋体" w:hAnsi="宋体" w:cs="宋体"/>
                <w:b/>
                <w:bCs/>
                <w:color w:val="5B9BD5"/>
                <w:sz w:val="19"/>
                <w:szCs w:val="19"/>
              </w:rPr>
              <w:t>【</w:t>
            </w:r>
            <w:proofErr w:type="spellStart"/>
            <w:r>
              <w:rPr>
                <w:rFonts w:ascii="宋体" w:eastAsia="宋体" w:hAnsi="宋体" w:cs="宋体"/>
                <w:b/>
                <w:bCs/>
                <w:color w:val="5B9BD5"/>
                <w:sz w:val="19"/>
                <w:szCs w:val="19"/>
              </w:rPr>
              <w:t>高频</w:t>
            </w:r>
            <w:proofErr w:type="spellEnd"/>
            <w:r>
              <w:rPr>
                <w:rFonts w:ascii="宋体" w:eastAsia="宋体" w:hAnsi="宋体" w:cs="宋体"/>
                <w:b/>
                <w:bCs/>
                <w:color w:val="5B9BD5"/>
                <w:sz w:val="19"/>
                <w:szCs w:val="19"/>
              </w:rPr>
              <w:t>】</w:t>
            </w:r>
          </w:p>
        </w:tc>
        <w:tc>
          <w:tcPr>
            <w:tcW w:w="660" w:type="dxa"/>
            <w:tcBorders>
              <w:right w:val="single" w:sz="8" w:space="0" w:color="auto"/>
            </w:tcBorders>
            <w:vAlign w:val="bottom"/>
          </w:tcPr>
          <w:p w14:paraId="43D7AFC0" w14:textId="77777777" w:rsidR="00BA7A32" w:rsidRDefault="004D2F79">
            <w:pPr>
              <w:ind w:left="100"/>
              <w:rPr>
                <w:rFonts w:eastAsiaTheme="minorEastAsia"/>
                <w:sz w:val="20"/>
                <w:szCs w:val="20"/>
              </w:rPr>
            </w:pPr>
            <w:r>
              <w:rPr>
                <w:rFonts w:ascii="Arial" w:eastAsia="Arial" w:hAnsi="Arial" w:cs="Arial"/>
                <w:sz w:val="19"/>
                <w:szCs w:val="19"/>
              </w:rPr>
              <w:t>√</w:t>
            </w:r>
          </w:p>
        </w:tc>
        <w:tc>
          <w:tcPr>
            <w:tcW w:w="780" w:type="dxa"/>
            <w:tcBorders>
              <w:right w:val="single" w:sz="8" w:space="0" w:color="auto"/>
            </w:tcBorders>
            <w:vAlign w:val="bottom"/>
          </w:tcPr>
          <w:p w14:paraId="447E3EE1" w14:textId="77777777" w:rsidR="00BA7A32" w:rsidRDefault="00BA7A32">
            <w:pPr>
              <w:rPr>
                <w:rFonts w:eastAsiaTheme="minorEastAsia"/>
                <w:sz w:val="22"/>
                <w:szCs w:val="22"/>
              </w:rPr>
            </w:pPr>
          </w:p>
        </w:tc>
        <w:tc>
          <w:tcPr>
            <w:tcW w:w="740" w:type="dxa"/>
            <w:tcBorders>
              <w:right w:val="single" w:sz="8" w:space="0" w:color="auto"/>
            </w:tcBorders>
            <w:vAlign w:val="bottom"/>
          </w:tcPr>
          <w:p w14:paraId="3A3F0752" w14:textId="77777777" w:rsidR="00BA7A32" w:rsidRDefault="00BA7A32">
            <w:pPr>
              <w:rPr>
                <w:rFonts w:eastAsiaTheme="minorEastAsia"/>
                <w:sz w:val="22"/>
                <w:szCs w:val="22"/>
              </w:rPr>
            </w:pPr>
          </w:p>
        </w:tc>
        <w:tc>
          <w:tcPr>
            <w:tcW w:w="860" w:type="dxa"/>
            <w:tcBorders>
              <w:right w:val="single" w:sz="8" w:space="0" w:color="auto"/>
            </w:tcBorders>
            <w:vAlign w:val="bottom"/>
          </w:tcPr>
          <w:p w14:paraId="1F089681" w14:textId="77777777" w:rsidR="00BA7A32" w:rsidRDefault="004D2F79">
            <w:pPr>
              <w:ind w:left="100"/>
              <w:rPr>
                <w:rFonts w:eastAsiaTheme="minorEastAsia"/>
                <w:sz w:val="20"/>
                <w:szCs w:val="20"/>
              </w:rPr>
            </w:pPr>
            <w:r>
              <w:rPr>
                <w:rFonts w:ascii="Arial" w:eastAsia="Arial" w:hAnsi="Arial" w:cs="Arial"/>
                <w:sz w:val="19"/>
                <w:szCs w:val="19"/>
              </w:rPr>
              <w:t>√</w:t>
            </w:r>
          </w:p>
        </w:tc>
        <w:tc>
          <w:tcPr>
            <w:tcW w:w="60" w:type="dxa"/>
            <w:vAlign w:val="bottom"/>
          </w:tcPr>
          <w:p w14:paraId="278291CE" w14:textId="77777777" w:rsidR="00BA7A32" w:rsidRDefault="00BA7A32">
            <w:pPr>
              <w:rPr>
                <w:rFonts w:eastAsiaTheme="minorEastAsia"/>
                <w:sz w:val="22"/>
                <w:szCs w:val="22"/>
              </w:rPr>
            </w:pPr>
          </w:p>
        </w:tc>
        <w:tc>
          <w:tcPr>
            <w:tcW w:w="660" w:type="dxa"/>
            <w:tcBorders>
              <w:right w:val="single" w:sz="8" w:space="0" w:color="auto"/>
            </w:tcBorders>
            <w:vAlign w:val="bottom"/>
          </w:tcPr>
          <w:p w14:paraId="5720557D" w14:textId="77777777" w:rsidR="00BA7A32" w:rsidRDefault="004D2F79">
            <w:pPr>
              <w:ind w:left="20"/>
              <w:rPr>
                <w:rFonts w:eastAsiaTheme="minorEastAsia"/>
                <w:sz w:val="20"/>
                <w:szCs w:val="20"/>
              </w:rPr>
            </w:pPr>
            <w:r>
              <w:rPr>
                <w:rFonts w:ascii="Arial" w:eastAsia="Arial" w:hAnsi="Arial" w:cs="Arial"/>
                <w:sz w:val="19"/>
                <w:szCs w:val="19"/>
              </w:rPr>
              <w:t>√</w:t>
            </w:r>
          </w:p>
        </w:tc>
        <w:tc>
          <w:tcPr>
            <w:tcW w:w="40" w:type="dxa"/>
            <w:vAlign w:val="bottom"/>
          </w:tcPr>
          <w:p w14:paraId="0E7C8B75" w14:textId="77777777" w:rsidR="00BA7A32" w:rsidRDefault="00BA7A32">
            <w:pPr>
              <w:rPr>
                <w:rFonts w:eastAsiaTheme="minorEastAsia"/>
                <w:sz w:val="22"/>
                <w:szCs w:val="22"/>
              </w:rPr>
            </w:pPr>
          </w:p>
        </w:tc>
        <w:tc>
          <w:tcPr>
            <w:tcW w:w="800" w:type="dxa"/>
            <w:tcBorders>
              <w:right w:val="single" w:sz="8" w:space="0" w:color="auto"/>
            </w:tcBorders>
            <w:vAlign w:val="bottom"/>
          </w:tcPr>
          <w:p w14:paraId="5AFEC252" w14:textId="77777777" w:rsidR="00BA7A32" w:rsidRDefault="00BA7A32">
            <w:pPr>
              <w:rPr>
                <w:rFonts w:eastAsiaTheme="minorEastAsia"/>
                <w:sz w:val="22"/>
                <w:szCs w:val="22"/>
              </w:rPr>
            </w:pPr>
          </w:p>
        </w:tc>
        <w:tc>
          <w:tcPr>
            <w:tcW w:w="540" w:type="dxa"/>
            <w:vAlign w:val="bottom"/>
          </w:tcPr>
          <w:p w14:paraId="7A71B42E" w14:textId="77777777" w:rsidR="00BA7A32" w:rsidRDefault="00BA7A32">
            <w:pPr>
              <w:rPr>
                <w:rFonts w:eastAsiaTheme="minorEastAsia"/>
                <w:sz w:val="22"/>
                <w:szCs w:val="22"/>
              </w:rPr>
            </w:pPr>
          </w:p>
        </w:tc>
        <w:tc>
          <w:tcPr>
            <w:tcW w:w="360" w:type="dxa"/>
            <w:vAlign w:val="bottom"/>
          </w:tcPr>
          <w:p w14:paraId="771A343B" w14:textId="77777777" w:rsidR="00BA7A32" w:rsidRDefault="00BA7A32">
            <w:pPr>
              <w:rPr>
                <w:rFonts w:eastAsiaTheme="minorEastAsia"/>
                <w:sz w:val="1"/>
                <w:szCs w:val="1"/>
              </w:rPr>
            </w:pPr>
          </w:p>
        </w:tc>
      </w:tr>
      <w:tr w:rsidR="00BA7A32" w14:paraId="39736111" w14:textId="77777777">
        <w:trPr>
          <w:trHeight w:val="39"/>
        </w:trPr>
        <w:tc>
          <w:tcPr>
            <w:tcW w:w="1820" w:type="dxa"/>
            <w:vAlign w:val="bottom"/>
          </w:tcPr>
          <w:p w14:paraId="55FB44B9" w14:textId="77777777" w:rsidR="00BA7A32" w:rsidRDefault="00BA7A32">
            <w:pPr>
              <w:rPr>
                <w:rFonts w:eastAsiaTheme="minorEastAsia"/>
                <w:sz w:val="3"/>
                <w:szCs w:val="3"/>
              </w:rPr>
            </w:pPr>
          </w:p>
        </w:tc>
        <w:tc>
          <w:tcPr>
            <w:tcW w:w="620" w:type="dxa"/>
            <w:tcBorders>
              <w:right w:val="single" w:sz="8" w:space="0" w:color="auto"/>
            </w:tcBorders>
            <w:vAlign w:val="bottom"/>
          </w:tcPr>
          <w:p w14:paraId="238849F8" w14:textId="77777777" w:rsidR="00BA7A32" w:rsidRDefault="00BA7A32">
            <w:pPr>
              <w:rPr>
                <w:rFonts w:eastAsiaTheme="minorEastAsia"/>
                <w:sz w:val="3"/>
                <w:szCs w:val="3"/>
              </w:rPr>
            </w:pPr>
          </w:p>
        </w:tc>
        <w:tc>
          <w:tcPr>
            <w:tcW w:w="1200" w:type="dxa"/>
            <w:tcBorders>
              <w:bottom w:val="single" w:sz="8" w:space="0" w:color="auto"/>
            </w:tcBorders>
            <w:vAlign w:val="bottom"/>
          </w:tcPr>
          <w:p w14:paraId="3E8A83FD" w14:textId="77777777" w:rsidR="00BA7A32" w:rsidRDefault="00BA7A32">
            <w:pPr>
              <w:rPr>
                <w:rFonts w:eastAsiaTheme="minorEastAsia"/>
                <w:sz w:val="3"/>
                <w:szCs w:val="3"/>
              </w:rPr>
            </w:pPr>
          </w:p>
        </w:tc>
        <w:tc>
          <w:tcPr>
            <w:tcW w:w="720" w:type="dxa"/>
            <w:tcBorders>
              <w:bottom w:val="single" w:sz="8" w:space="0" w:color="auto"/>
              <w:right w:val="single" w:sz="8" w:space="0" w:color="auto"/>
            </w:tcBorders>
            <w:vAlign w:val="bottom"/>
          </w:tcPr>
          <w:p w14:paraId="62F65308" w14:textId="77777777" w:rsidR="00BA7A32" w:rsidRDefault="00BA7A32">
            <w:pPr>
              <w:rPr>
                <w:rFonts w:eastAsiaTheme="minorEastAsia"/>
                <w:sz w:val="3"/>
                <w:szCs w:val="3"/>
              </w:rPr>
            </w:pPr>
          </w:p>
        </w:tc>
        <w:tc>
          <w:tcPr>
            <w:tcW w:w="660" w:type="dxa"/>
            <w:tcBorders>
              <w:bottom w:val="single" w:sz="8" w:space="0" w:color="auto"/>
              <w:right w:val="single" w:sz="8" w:space="0" w:color="auto"/>
            </w:tcBorders>
            <w:vAlign w:val="bottom"/>
          </w:tcPr>
          <w:p w14:paraId="1EDC36BF" w14:textId="77777777" w:rsidR="00BA7A32" w:rsidRDefault="00BA7A32">
            <w:pPr>
              <w:rPr>
                <w:rFonts w:eastAsiaTheme="minorEastAsia"/>
                <w:sz w:val="3"/>
                <w:szCs w:val="3"/>
              </w:rPr>
            </w:pPr>
          </w:p>
        </w:tc>
        <w:tc>
          <w:tcPr>
            <w:tcW w:w="780" w:type="dxa"/>
            <w:tcBorders>
              <w:bottom w:val="single" w:sz="8" w:space="0" w:color="auto"/>
              <w:right w:val="single" w:sz="8" w:space="0" w:color="auto"/>
            </w:tcBorders>
            <w:vAlign w:val="bottom"/>
          </w:tcPr>
          <w:p w14:paraId="012CF2E4" w14:textId="77777777" w:rsidR="00BA7A32" w:rsidRDefault="00BA7A32">
            <w:pPr>
              <w:rPr>
                <w:rFonts w:eastAsiaTheme="minorEastAsia"/>
                <w:sz w:val="3"/>
                <w:szCs w:val="3"/>
              </w:rPr>
            </w:pPr>
          </w:p>
        </w:tc>
        <w:tc>
          <w:tcPr>
            <w:tcW w:w="740" w:type="dxa"/>
            <w:tcBorders>
              <w:bottom w:val="single" w:sz="8" w:space="0" w:color="auto"/>
              <w:right w:val="single" w:sz="8" w:space="0" w:color="auto"/>
            </w:tcBorders>
            <w:vAlign w:val="bottom"/>
          </w:tcPr>
          <w:p w14:paraId="346EBC77" w14:textId="77777777" w:rsidR="00BA7A32" w:rsidRDefault="00BA7A32">
            <w:pPr>
              <w:rPr>
                <w:rFonts w:eastAsiaTheme="minorEastAsia"/>
                <w:sz w:val="3"/>
                <w:szCs w:val="3"/>
              </w:rPr>
            </w:pPr>
          </w:p>
        </w:tc>
        <w:tc>
          <w:tcPr>
            <w:tcW w:w="860" w:type="dxa"/>
            <w:tcBorders>
              <w:bottom w:val="single" w:sz="8" w:space="0" w:color="auto"/>
              <w:right w:val="single" w:sz="8" w:space="0" w:color="auto"/>
            </w:tcBorders>
            <w:vAlign w:val="bottom"/>
          </w:tcPr>
          <w:p w14:paraId="1740FE72" w14:textId="77777777" w:rsidR="00BA7A32" w:rsidRDefault="00BA7A32">
            <w:pPr>
              <w:rPr>
                <w:rFonts w:eastAsiaTheme="minorEastAsia"/>
                <w:sz w:val="3"/>
                <w:szCs w:val="3"/>
              </w:rPr>
            </w:pPr>
          </w:p>
        </w:tc>
        <w:tc>
          <w:tcPr>
            <w:tcW w:w="60" w:type="dxa"/>
            <w:tcBorders>
              <w:bottom w:val="single" w:sz="8" w:space="0" w:color="auto"/>
            </w:tcBorders>
            <w:vAlign w:val="bottom"/>
          </w:tcPr>
          <w:p w14:paraId="336E18E5" w14:textId="77777777" w:rsidR="00BA7A32" w:rsidRDefault="00BA7A32">
            <w:pPr>
              <w:rPr>
                <w:rFonts w:eastAsiaTheme="minorEastAsia"/>
                <w:sz w:val="3"/>
                <w:szCs w:val="3"/>
              </w:rPr>
            </w:pPr>
          </w:p>
        </w:tc>
        <w:tc>
          <w:tcPr>
            <w:tcW w:w="660" w:type="dxa"/>
            <w:tcBorders>
              <w:bottom w:val="single" w:sz="8" w:space="0" w:color="auto"/>
              <w:right w:val="single" w:sz="8" w:space="0" w:color="auto"/>
            </w:tcBorders>
            <w:vAlign w:val="bottom"/>
          </w:tcPr>
          <w:p w14:paraId="21BDD13D" w14:textId="77777777" w:rsidR="00BA7A32" w:rsidRDefault="00BA7A32">
            <w:pPr>
              <w:rPr>
                <w:rFonts w:eastAsiaTheme="minorEastAsia"/>
                <w:sz w:val="3"/>
                <w:szCs w:val="3"/>
              </w:rPr>
            </w:pPr>
          </w:p>
        </w:tc>
        <w:tc>
          <w:tcPr>
            <w:tcW w:w="40" w:type="dxa"/>
            <w:tcBorders>
              <w:bottom w:val="single" w:sz="8" w:space="0" w:color="auto"/>
            </w:tcBorders>
            <w:vAlign w:val="bottom"/>
          </w:tcPr>
          <w:p w14:paraId="0A10CA4C" w14:textId="77777777" w:rsidR="00BA7A32" w:rsidRDefault="00BA7A32">
            <w:pPr>
              <w:rPr>
                <w:rFonts w:eastAsiaTheme="minorEastAsia"/>
                <w:sz w:val="3"/>
                <w:szCs w:val="3"/>
              </w:rPr>
            </w:pPr>
          </w:p>
        </w:tc>
        <w:tc>
          <w:tcPr>
            <w:tcW w:w="800" w:type="dxa"/>
            <w:tcBorders>
              <w:bottom w:val="single" w:sz="8" w:space="0" w:color="auto"/>
              <w:right w:val="single" w:sz="8" w:space="0" w:color="auto"/>
            </w:tcBorders>
            <w:vAlign w:val="bottom"/>
          </w:tcPr>
          <w:p w14:paraId="412D791F" w14:textId="77777777" w:rsidR="00BA7A32" w:rsidRDefault="00BA7A32">
            <w:pPr>
              <w:rPr>
                <w:rFonts w:eastAsiaTheme="minorEastAsia"/>
                <w:sz w:val="3"/>
                <w:szCs w:val="3"/>
              </w:rPr>
            </w:pPr>
          </w:p>
        </w:tc>
        <w:tc>
          <w:tcPr>
            <w:tcW w:w="540" w:type="dxa"/>
            <w:vAlign w:val="bottom"/>
          </w:tcPr>
          <w:p w14:paraId="088C829A" w14:textId="77777777" w:rsidR="00BA7A32" w:rsidRDefault="00BA7A32">
            <w:pPr>
              <w:rPr>
                <w:rFonts w:eastAsiaTheme="minorEastAsia"/>
                <w:sz w:val="3"/>
                <w:szCs w:val="3"/>
              </w:rPr>
            </w:pPr>
          </w:p>
        </w:tc>
        <w:tc>
          <w:tcPr>
            <w:tcW w:w="360" w:type="dxa"/>
            <w:vAlign w:val="bottom"/>
          </w:tcPr>
          <w:p w14:paraId="117B1222" w14:textId="77777777" w:rsidR="00BA7A32" w:rsidRDefault="00BA7A32">
            <w:pPr>
              <w:rPr>
                <w:rFonts w:eastAsiaTheme="minorEastAsia"/>
                <w:sz w:val="1"/>
                <w:szCs w:val="1"/>
              </w:rPr>
            </w:pPr>
          </w:p>
        </w:tc>
      </w:tr>
      <w:tr w:rsidR="00BA7A32" w14:paraId="312F7211" w14:textId="77777777">
        <w:trPr>
          <w:trHeight w:val="247"/>
        </w:trPr>
        <w:tc>
          <w:tcPr>
            <w:tcW w:w="1820" w:type="dxa"/>
            <w:vAlign w:val="bottom"/>
          </w:tcPr>
          <w:p w14:paraId="1A5FA44B" w14:textId="77777777" w:rsidR="00BA7A32" w:rsidRDefault="00BA7A32">
            <w:pPr>
              <w:rPr>
                <w:rFonts w:eastAsiaTheme="minorEastAsia"/>
                <w:sz w:val="21"/>
                <w:szCs w:val="21"/>
              </w:rPr>
            </w:pPr>
          </w:p>
        </w:tc>
        <w:tc>
          <w:tcPr>
            <w:tcW w:w="620" w:type="dxa"/>
            <w:tcBorders>
              <w:right w:val="single" w:sz="8" w:space="0" w:color="auto"/>
            </w:tcBorders>
            <w:vAlign w:val="bottom"/>
          </w:tcPr>
          <w:p w14:paraId="622E7FED" w14:textId="77777777" w:rsidR="00BA7A32" w:rsidRDefault="00BA7A32">
            <w:pPr>
              <w:rPr>
                <w:rFonts w:eastAsiaTheme="minorEastAsia"/>
                <w:sz w:val="21"/>
                <w:szCs w:val="21"/>
              </w:rPr>
            </w:pPr>
          </w:p>
        </w:tc>
        <w:tc>
          <w:tcPr>
            <w:tcW w:w="1200" w:type="dxa"/>
            <w:vAlign w:val="bottom"/>
          </w:tcPr>
          <w:p w14:paraId="2CEE8728" w14:textId="77777777" w:rsidR="00BA7A32" w:rsidRDefault="004D2F79">
            <w:pPr>
              <w:spacing w:line="207" w:lineRule="exact"/>
              <w:ind w:left="80"/>
              <w:rPr>
                <w:rFonts w:eastAsiaTheme="minorEastAsia"/>
                <w:sz w:val="20"/>
                <w:szCs w:val="20"/>
              </w:rPr>
            </w:pPr>
            <w:proofErr w:type="spellStart"/>
            <w:r>
              <w:rPr>
                <w:rFonts w:ascii="宋体" w:eastAsia="宋体" w:hAnsi="宋体" w:cs="宋体"/>
                <w:sz w:val="19"/>
                <w:szCs w:val="19"/>
              </w:rPr>
              <w:t>任务难度</w:t>
            </w:r>
            <w:proofErr w:type="spellEnd"/>
          </w:p>
        </w:tc>
        <w:tc>
          <w:tcPr>
            <w:tcW w:w="720" w:type="dxa"/>
            <w:tcBorders>
              <w:right w:val="single" w:sz="8" w:space="0" w:color="auto"/>
            </w:tcBorders>
            <w:vAlign w:val="bottom"/>
          </w:tcPr>
          <w:p w14:paraId="55C3DE20" w14:textId="77777777" w:rsidR="00BA7A32" w:rsidRDefault="00BA7A32">
            <w:pPr>
              <w:rPr>
                <w:rFonts w:eastAsiaTheme="minorEastAsia"/>
                <w:sz w:val="21"/>
                <w:szCs w:val="21"/>
              </w:rPr>
            </w:pPr>
          </w:p>
        </w:tc>
        <w:tc>
          <w:tcPr>
            <w:tcW w:w="660" w:type="dxa"/>
            <w:tcBorders>
              <w:right w:val="single" w:sz="8" w:space="0" w:color="auto"/>
            </w:tcBorders>
            <w:vAlign w:val="bottom"/>
          </w:tcPr>
          <w:p w14:paraId="562D4E3C" w14:textId="77777777" w:rsidR="00BA7A32" w:rsidRDefault="00BA7A32">
            <w:pPr>
              <w:rPr>
                <w:rFonts w:eastAsiaTheme="minorEastAsia"/>
                <w:sz w:val="21"/>
                <w:szCs w:val="21"/>
              </w:rPr>
            </w:pPr>
          </w:p>
        </w:tc>
        <w:tc>
          <w:tcPr>
            <w:tcW w:w="780" w:type="dxa"/>
            <w:tcBorders>
              <w:right w:val="single" w:sz="8" w:space="0" w:color="auto"/>
            </w:tcBorders>
            <w:vAlign w:val="bottom"/>
          </w:tcPr>
          <w:p w14:paraId="231F411F" w14:textId="77777777" w:rsidR="00BA7A32" w:rsidRDefault="004D2F79">
            <w:pPr>
              <w:ind w:left="100"/>
              <w:rPr>
                <w:rFonts w:eastAsiaTheme="minorEastAsia"/>
                <w:sz w:val="20"/>
                <w:szCs w:val="20"/>
              </w:rPr>
            </w:pPr>
            <w:r>
              <w:rPr>
                <w:rFonts w:ascii="Arial" w:eastAsia="Arial" w:hAnsi="Arial" w:cs="Arial"/>
                <w:sz w:val="19"/>
                <w:szCs w:val="19"/>
              </w:rPr>
              <w:t>√</w:t>
            </w:r>
          </w:p>
        </w:tc>
        <w:tc>
          <w:tcPr>
            <w:tcW w:w="740" w:type="dxa"/>
            <w:tcBorders>
              <w:right w:val="single" w:sz="8" w:space="0" w:color="auto"/>
            </w:tcBorders>
            <w:vAlign w:val="bottom"/>
          </w:tcPr>
          <w:p w14:paraId="0111F644" w14:textId="77777777" w:rsidR="00BA7A32" w:rsidRDefault="004D2F79">
            <w:pPr>
              <w:ind w:left="100"/>
              <w:rPr>
                <w:rFonts w:eastAsiaTheme="minorEastAsia"/>
                <w:sz w:val="20"/>
                <w:szCs w:val="20"/>
              </w:rPr>
            </w:pPr>
            <w:r>
              <w:rPr>
                <w:rFonts w:ascii="Arial" w:eastAsia="Arial" w:hAnsi="Arial" w:cs="Arial"/>
                <w:sz w:val="19"/>
                <w:szCs w:val="19"/>
              </w:rPr>
              <w:t>√</w:t>
            </w:r>
          </w:p>
        </w:tc>
        <w:tc>
          <w:tcPr>
            <w:tcW w:w="860" w:type="dxa"/>
            <w:tcBorders>
              <w:right w:val="single" w:sz="8" w:space="0" w:color="auto"/>
            </w:tcBorders>
            <w:vAlign w:val="bottom"/>
          </w:tcPr>
          <w:p w14:paraId="2921446E" w14:textId="77777777" w:rsidR="00BA7A32" w:rsidRDefault="00BA7A32">
            <w:pPr>
              <w:rPr>
                <w:rFonts w:eastAsiaTheme="minorEastAsia"/>
                <w:sz w:val="21"/>
                <w:szCs w:val="21"/>
              </w:rPr>
            </w:pPr>
          </w:p>
        </w:tc>
        <w:tc>
          <w:tcPr>
            <w:tcW w:w="60" w:type="dxa"/>
            <w:vAlign w:val="bottom"/>
          </w:tcPr>
          <w:p w14:paraId="7C4AEC80" w14:textId="77777777" w:rsidR="00BA7A32" w:rsidRDefault="00BA7A32">
            <w:pPr>
              <w:rPr>
                <w:rFonts w:eastAsiaTheme="minorEastAsia"/>
                <w:sz w:val="21"/>
                <w:szCs w:val="21"/>
              </w:rPr>
            </w:pPr>
          </w:p>
        </w:tc>
        <w:tc>
          <w:tcPr>
            <w:tcW w:w="660" w:type="dxa"/>
            <w:tcBorders>
              <w:right w:val="single" w:sz="8" w:space="0" w:color="auto"/>
            </w:tcBorders>
            <w:vAlign w:val="bottom"/>
          </w:tcPr>
          <w:p w14:paraId="615FED36" w14:textId="77777777" w:rsidR="00BA7A32" w:rsidRDefault="00BA7A32">
            <w:pPr>
              <w:rPr>
                <w:rFonts w:eastAsiaTheme="minorEastAsia"/>
                <w:sz w:val="21"/>
                <w:szCs w:val="21"/>
              </w:rPr>
            </w:pPr>
          </w:p>
        </w:tc>
        <w:tc>
          <w:tcPr>
            <w:tcW w:w="40" w:type="dxa"/>
            <w:vAlign w:val="bottom"/>
          </w:tcPr>
          <w:p w14:paraId="381C18D8" w14:textId="77777777" w:rsidR="00BA7A32" w:rsidRDefault="00BA7A32">
            <w:pPr>
              <w:rPr>
                <w:rFonts w:eastAsiaTheme="minorEastAsia"/>
                <w:sz w:val="21"/>
                <w:szCs w:val="21"/>
              </w:rPr>
            </w:pPr>
          </w:p>
        </w:tc>
        <w:tc>
          <w:tcPr>
            <w:tcW w:w="800" w:type="dxa"/>
            <w:tcBorders>
              <w:right w:val="single" w:sz="8" w:space="0" w:color="auto"/>
            </w:tcBorders>
            <w:vAlign w:val="bottom"/>
          </w:tcPr>
          <w:p w14:paraId="28F1E359" w14:textId="77777777" w:rsidR="00BA7A32" w:rsidRDefault="004D2F79">
            <w:pPr>
              <w:ind w:left="40"/>
              <w:rPr>
                <w:rFonts w:eastAsiaTheme="minorEastAsia"/>
                <w:sz w:val="20"/>
                <w:szCs w:val="20"/>
              </w:rPr>
            </w:pPr>
            <w:r>
              <w:rPr>
                <w:rFonts w:ascii="Arial" w:eastAsia="Arial" w:hAnsi="Arial" w:cs="Arial"/>
                <w:sz w:val="19"/>
                <w:szCs w:val="19"/>
              </w:rPr>
              <w:t>√</w:t>
            </w:r>
          </w:p>
        </w:tc>
        <w:tc>
          <w:tcPr>
            <w:tcW w:w="540" w:type="dxa"/>
            <w:vAlign w:val="bottom"/>
          </w:tcPr>
          <w:p w14:paraId="62AB8EBE" w14:textId="77777777" w:rsidR="00BA7A32" w:rsidRDefault="00BA7A32">
            <w:pPr>
              <w:rPr>
                <w:rFonts w:eastAsiaTheme="minorEastAsia"/>
                <w:sz w:val="21"/>
                <w:szCs w:val="21"/>
              </w:rPr>
            </w:pPr>
          </w:p>
        </w:tc>
        <w:tc>
          <w:tcPr>
            <w:tcW w:w="360" w:type="dxa"/>
            <w:vAlign w:val="bottom"/>
          </w:tcPr>
          <w:p w14:paraId="6A8FFED0" w14:textId="77777777" w:rsidR="00BA7A32" w:rsidRDefault="00BA7A32">
            <w:pPr>
              <w:rPr>
                <w:rFonts w:eastAsiaTheme="minorEastAsia"/>
                <w:sz w:val="1"/>
                <w:szCs w:val="1"/>
              </w:rPr>
            </w:pPr>
          </w:p>
        </w:tc>
      </w:tr>
      <w:tr w:rsidR="00BA7A32" w14:paraId="4C5C0376" w14:textId="77777777">
        <w:trPr>
          <w:trHeight w:val="63"/>
        </w:trPr>
        <w:tc>
          <w:tcPr>
            <w:tcW w:w="1820" w:type="dxa"/>
            <w:vAlign w:val="bottom"/>
          </w:tcPr>
          <w:p w14:paraId="0437BD5D" w14:textId="77777777" w:rsidR="00BA7A32" w:rsidRDefault="00BA7A32">
            <w:pPr>
              <w:rPr>
                <w:rFonts w:eastAsiaTheme="minorEastAsia"/>
                <w:sz w:val="5"/>
                <w:szCs w:val="5"/>
              </w:rPr>
            </w:pPr>
          </w:p>
        </w:tc>
        <w:tc>
          <w:tcPr>
            <w:tcW w:w="620" w:type="dxa"/>
            <w:tcBorders>
              <w:right w:val="single" w:sz="8" w:space="0" w:color="auto"/>
            </w:tcBorders>
            <w:vAlign w:val="bottom"/>
          </w:tcPr>
          <w:p w14:paraId="69683B53" w14:textId="77777777" w:rsidR="00BA7A32" w:rsidRDefault="00BA7A32">
            <w:pPr>
              <w:rPr>
                <w:rFonts w:eastAsiaTheme="minorEastAsia"/>
                <w:sz w:val="5"/>
                <w:szCs w:val="5"/>
              </w:rPr>
            </w:pPr>
          </w:p>
        </w:tc>
        <w:tc>
          <w:tcPr>
            <w:tcW w:w="1200" w:type="dxa"/>
            <w:tcBorders>
              <w:bottom w:val="single" w:sz="8" w:space="0" w:color="auto"/>
            </w:tcBorders>
            <w:vAlign w:val="bottom"/>
          </w:tcPr>
          <w:p w14:paraId="5EB8D53D" w14:textId="77777777" w:rsidR="00BA7A32" w:rsidRDefault="00BA7A32">
            <w:pPr>
              <w:rPr>
                <w:rFonts w:eastAsiaTheme="minorEastAsia"/>
                <w:sz w:val="5"/>
                <w:szCs w:val="5"/>
              </w:rPr>
            </w:pPr>
          </w:p>
        </w:tc>
        <w:tc>
          <w:tcPr>
            <w:tcW w:w="720" w:type="dxa"/>
            <w:tcBorders>
              <w:bottom w:val="single" w:sz="8" w:space="0" w:color="auto"/>
              <w:right w:val="single" w:sz="8" w:space="0" w:color="auto"/>
            </w:tcBorders>
            <w:vAlign w:val="bottom"/>
          </w:tcPr>
          <w:p w14:paraId="73D96930" w14:textId="77777777" w:rsidR="00BA7A32" w:rsidRDefault="00BA7A32">
            <w:pPr>
              <w:rPr>
                <w:rFonts w:eastAsiaTheme="minorEastAsia"/>
                <w:sz w:val="5"/>
                <w:szCs w:val="5"/>
              </w:rPr>
            </w:pPr>
          </w:p>
        </w:tc>
        <w:tc>
          <w:tcPr>
            <w:tcW w:w="660" w:type="dxa"/>
            <w:tcBorders>
              <w:bottom w:val="single" w:sz="8" w:space="0" w:color="auto"/>
              <w:right w:val="single" w:sz="8" w:space="0" w:color="auto"/>
            </w:tcBorders>
            <w:vAlign w:val="bottom"/>
          </w:tcPr>
          <w:p w14:paraId="76A54315" w14:textId="77777777" w:rsidR="00BA7A32" w:rsidRDefault="00BA7A32">
            <w:pPr>
              <w:rPr>
                <w:rFonts w:eastAsiaTheme="minorEastAsia"/>
                <w:sz w:val="5"/>
                <w:szCs w:val="5"/>
              </w:rPr>
            </w:pPr>
          </w:p>
        </w:tc>
        <w:tc>
          <w:tcPr>
            <w:tcW w:w="780" w:type="dxa"/>
            <w:tcBorders>
              <w:bottom w:val="single" w:sz="8" w:space="0" w:color="auto"/>
              <w:right w:val="single" w:sz="8" w:space="0" w:color="auto"/>
            </w:tcBorders>
            <w:vAlign w:val="bottom"/>
          </w:tcPr>
          <w:p w14:paraId="3D0B6528" w14:textId="77777777" w:rsidR="00BA7A32" w:rsidRDefault="00BA7A32">
            <w:pPr>
              <w:rPr>
                <w:rFonts w:eastAsiaTheme="minorEastAsia"/>
                <w:sz w:val="5"/>
                <w:szCs w:val="5"/>
              </w:rPr>
            </w:pPr>
          </w:p>
        </w:tc>
        <w:tc>
          <w:tcPr>
            <w:tcW w:w="740" w:type="dxa"/>
            <w:tcBorders>
              <w:bottom w:val="single" w:sz="8" w:space="0" w:color="auto"/>
              <w:right w:val="single" w:sz="8" w:space="0" w:color="auto"/>
            </w:tcBorders>
            <w:vAlign w:val="bottom"/>
          </w:tcPr>
          <w:p w14:paraId="793471FD" w14:textId="77777777" w:rsidR="00BA7A32" w:rsidRDefault="00BA7A32">
            <w:pPr>
              <w:rPr>
                <w:rFonts w:eastAsiaTheme="minorEastAsia"/>
                <w:sz w:val="5"/>
                <w:szCs w:val="5"/>
              </w:rPr>
            </w:pPr>
          </w:p>
        </w:tc>
        <w:tc>
          <w:tcPr>
            <w:tcW w:w="860" w:type="dxa"/>
            <w:tcBorders>
              <w:bottom w:val="single" w:sz="8" w:space="0" w:color="auto"/>
              <w:right w:val="single" w:sz="8" w:space="0" w:color="auto"/>
            </w:tcBorders>
            <w:vAlign w:val="bottom"/>
          </w:tcPr>
          <w:p w14:paraId="6C05FB88" w14:textId="77777777" w:rsidR="00BA7A32" w:rsidRDefault="00BA7A32">
            <w:pPr>
              <w:rPr>
                <w:rFonts w:eastAsiaTheme="minorEastAsia"/>
                <w:sz w:val="5"/>
                <w:szCs w:val="5"/>
              </w:rPr>
            </w:pPr>
          </w:p>
        </w:tc>
        <w:tc>
          <w:tcPr>
            <w:tcW w:w="60" w:type="dxa"/>
            <w:tcBorders>
              <w:bottom w:val="single" w:sz="8" w:space="0" w:color="auto"/>
            </w:tcBorders>
            <w:vAlign w:val="bottom"/>
          </w:tcPr>
          <w:p w14:paraId="3C8F7DBA" w14:textId="77777777" w:rsidR="00BA7A32" w:rsidRDefault="00BA7A32">
            <w:pPr>
              <w:rPr>
                <w:rFonts w:eastAsiaTheme="minorEastAsia"/>
                <w:sz w:val="5"/>
                <w:szCs w:val="5"/>
              </w:rPr>
            </w:pPr>
          </w:p>
        </w:tc>
        <w:tc>
          <w:tcPr>
            <w:tcW w:w="660" w:type="dxa"/>
            <w:tcBorders>
              <w:bottom w:val="single" w:sz="8" w:space="0" w:color="auto"/>
              <w:right w:val="single" w:sz="8" w:space="0" w:color="auto"/>
            </w:tcBorders>
            <w:vAlign w:val="bottom"/>
          </w:tcPr>
          <w:p w14:paraId="67D72302" w14:textId="77777777" w:rsidR="00BA7A32" w:rsidRDefault="00BA7A32">
            <w:pPr>
              <w:rPr>
                <w:rFonts w:eastAsiaTheme="minorEastAsia"/>
                <w:sz w:val="5"/>
                <w:szCs w:val="5"/>
              </w:rPr>
            </w:pPr>
          </w:p>
        </w:tc>
        <w:tc>
          <w:tcPr>
            <w:tcW w:w="40" w:type="dxa"/>
            <w:tcBorders>
              <w:bottom w:val="single" w:sz="8" w:space="0" w:color="auto"/>
            </w:tcBorders>
            <w:vAlign w:val="bottom"/>
          </w:tcPr>
          <w:p w14:paraId="4366E6C8" w14:textId="77777777" w:rsidR="00BA7A32" w:rsidRDefault="00BA7A32">
            <w:pPr>
              <w:rPr>
                <w:rFonts w:eastAsiaTheme="minorEastAsia"/>
                <w:sz w:val="5"/>
                <w:szCs w:val="5"/>
              </w:rPr>
            </w:pPr>
          </w:p>
        </w:tc>
        <w:tc>
          <w:tcPr>
            <w:tcW w:w="800" w:type="dxa"/>
            <w:tcBorders>
              <w:bottom w:val="single" w:sz="8" w:space="0" w:color="auto"/>
              <w:right w:val="single" w:sz="8" w:space="0" w:color="auto"/>
            </w:tcBorders>
            <w:vAlign w:val="bottom"/>
          </w:tcPr>
          <w:p w14:paraId="5DB06570" w14:textId="77777777" w:rsidR="00BA7A32" w:rsidRDefault="00BA7A32">
            <w:pPr>
              <w:rPr>
                <w:rFonts w:eastAsiaTheme="minorEastAsia"/>
                <w:sz w:val="5"/>
                <w:szCs w:val="5"/>
              </w:rPr>
            </w:pPr>
          </w:p>
        </w:tc>
        <w:tc>
          <w:tcPr>
            <w:tcW w:w="540" w:type="dxa"/>
            <w:vAlign w:val="bottom"/>
          </w:tcPr>
          <w:p w14:paraId="53307146" w14:textId="77777777" w:rsidR="00BA7A32" w:rsidRDefault="00BA7A32">
            <w:pPr>
              <w:rPr>
                <w:rFonts w:eastAsiaTheme="minorEastAsia"/>
                <w:sz w:val="5"/>
                <w:szCs w:val="5"/>
              </w:rPr>
            </w:pPr>
          </w:p>
        </w:tc>
        <w:tc>
          <w:tcPr>
            <w:tcW w:w="360" w:type="dxa"/>
            <w:vAlign w:val="bottom"/>
          </w:tcPr>
          <w:p w14:paraId="04766060" w14:textId="77777777" w:rsidR="00BA7A32" w:rsidRDefault="00BA7A32">
            <w:pPr>
              <w:rPr>
                <w:rFonts w:eastAsiaTheme="minorEastAsia"/>
                <w:sz w:val="1"/>
                <w:szCs w:val="1"/>
              </w:rPr>
            </w:pPr>
          </w:p>
        </w:tc>
      </w:tr>
      <w:tr w:rsidR="00BA7A32" w14:paraId="35FB8A13" w14:textId="77777777">
        <w:trPr>
          <w:trHeight w:val="247"/>
        </w:trPr>
        <w:tc>
          <w:tcPr>
            <w:tcW w:w="1820" w:type="dxa"/>
            <w:vAlign w:val="bottom"/>
          </w:tcPr>
          <w:p w14:paraId="00FDB5BD" w14:textId="77777777" w:rsidR="00BA7A32" w:rsidRDefault="00BA7A32">
            <w:pPr>
              <w:rPr>
                <w:rFonts w:eastAsiaTheme="minorEastAsia"/>
                <w:sz w:val="21"/>
                <w:szCs w:val="21"/>
              </w:rPr>
            </w:pPr>
          </w:p>
        </w:tc>
        <w:tc>
          <w:tcPr>
            <w:tcW w:w="620" w:type="dxa"/>
            <w:tcBorders>
              <w:right w:val="single" w:sz="8" w:space="0" w:color="auto"/>
            </w:tcBorders>
            <w:vAlign w:val="bottom"/>
          </w:tcPr>
          <w:p w14:paraId="2031CE68" w14:textId="77777777" w:rsidR="00BA7A32" w:rsidRDefault="00BA7A32">
            <w:pPr>
              <w:rPr>
                <w:rFonts w:eastAsiaTheme="minorEastAsia"/>
                <w:sz w:val="21"/>
                <w:szCs w:val="21"/>
              </w:rPr>
            </w:pPr>
          </w:p>
        </w:tc>
        <w:tc>
          <w:tcPr>
            <w:tcW w:w="1200" w:type="dxa"/>
            <w:vAlign w:val="bottom"/>
          </w:tcPr>
          <w:p w14:paraId="31C82ED8" w14:textId="77777777" w:rsidR="00BA7A32" w:rsidRDefault="004D2F79">
            <w:pPr>
              <w:spacing w:line="209" w:lineRule="exact"/>
              <w:ind w:left="80"/>
              <w:rPr>
                <w:rFonts w:eastAsiaTheme="minorEastAsia"/>
                <w:sz w:val="20"/>
                <w:szCs w:val="20"/>
              </w:rPr>
            </w:pPr>
            <w:proofErr w:type="spellStart"/>
            <w:r>
              <w:rPr>
                <w:rFonts w:ascii="宋体" w:eastAsia="宋体" w:hAnsi="宋体" w:cs="宋体"/>
                <w:sz w:val="19"/>
                <w:szCs w:val="19"/>
              </w:rPr>
              <w:t>运气</w:t>
            </w:r>
            <w:proofErr w:type="spellEnd"/>
          </w:p>
        </w:tc>
        <w:tc>
          <w:tcPr>
            <w:tcW w:w="720" w:type="dxa"/>
            <w:tcBorders>
              <w:right w:val="single" w:sz="8" w:space="0" w:color="auto"/>
            </w:tcBorders>
            <w:vAlign w:val="bottom"/>
          </w:tcPr>
          <w:p w14:paraId="67B9E93F" w14:textId="77777777" w:rsidR="00BA7A32" w:rsidRDefault="00BA7A32">
            <w:pPr>
              <w:rPr>
                <w:rFonts w:eastAsiaTheme="minorEastAsia"/>
                <w:sz w:val="21"/>
                <w:szCs w:val="21"/>
              </w:rPr>
            </w:pPr>
          </w:p>
        </w:tc>
        <w:tc>
          <w:tcPr>
            <w:tcW w:w="660" w:type="dxa"/>
            <w:tcBorders>
              <w:right w:val="single" w:sz="8" w:space="0" w:color="auto"/>
            </w:tcBorders>
            <w:vAlign w:val="bottom"/>
          </w:tcPr>
          <w:p w14:paraId="62361719" w14:textId="77777777" w:rsidR="00BA7A32" w:rsidRDefault="00BA7A32">
            <w:pPr>
              <w:rPr>
                <w:rFonts w:eastAsiaTheme="minorEastAsia"/>
                <w:sz w:val="21"/>
                <w:szCs w:val="21"/>
              </w:rPr>
            </w:pPr>
          </w:p>
        </w:tc>
        <w:tc>
          <w:tcPr>
            <w:tcW w:w="780" w:type="dxa"/>
            <w:tcBorders>
              <w:right w:val="single" w:sz="8" w:space="0" w:color="auto"/>
            </w:tcBorders>
            <w:vAlign w:val="bottom"/>
          </w:tcPr>
          <w:p w14:paraId="50211051" w14:textId="77777777" w:rsidR="00BA7A32" w:rsidRDefault="004D2F79">
            <w:pPr>
              <w:ind w:left="100"/>
              <w:rPr>
                <w:rFonts w:eastAsiaTheme="minorEastAsia"/>
                <w:sz w:val="20"/>
                <w:szCs w:val="20"/>
              </w:rPr>
            </w:pPr>
            <w:r>
              <w:rPr>
                <w:rFonts w:ascii="Arial" w:eastAsia="Arial" w:hAnsi="Arial" w:cs="Arial"/>
                <w:sz w:val="19"/>
                <w:szCs w:val="19"/>
              </w:rPr>
              <w:t>√</w:t>
            </w:r>
          </w:p>
        </w:tc>
        <w:tc>
          <w:tcPr>
            <w:tcW w:w="740" w:type="dxa"/>
            <w:tcBorders>
              <w:right w:val="single" w:sz="8" w:space="0" w:color="auto"/>
            </w:tcBorders>
            <w:vAlign w:val="bottom"/>
          </w:tcPr>
          <w:p w14:paraId="1F7BE565" w14:textId="77777777" w:rsidR="00BA7A32" w:rsidRDefault="00BA7A32">
            <w:pPr>
              <w:rPr>
                <w:rFonts w:eastAsiaTheme="minorEastAsia"/>
                <w:sz w:val="21"/>
                <w:szCs w:val="21"/>
              </w:rPr>
            </w:pPr>
          </w:p>
        </w:tc>
        <w:tc>
          <w:tcPr>
            <w:tcW w:w="860" w:type="dxa"/>
            <w:tcBorders>
              <w:right w:val="single" w:sz="8" w:space="0" w:color="auto"/>
            </w:tcBorders>
            <w:vAlign w:val="bottom"/>
          </w:tcPr>
          <w:p w14:paraId="6F1C11BB" w14:textId="77777777" w:rsidR="00BA7A32" w:rsidRDefault="004D2F79">
            <w:pPr>
              <w:ind w:left="100"/>
              <w:rPr>
                <w:rFonts w:eastAsiaTheme="minorEastAsia"/>
                <w:sz w:val="20"/>
                <w:szCs w:val="20"/>
              </w:rPr>
            </w:pPr>
            <w:r>
              <w:rPr>
                <w:rFonts w:ascii="Arial" w:eastAsia="Arial" w:hAnsi="Arial" w:cs="Arial"/>
                <w:sz w:val="19"/>
                <w:szCs w:val="19"/>
              </w:rPr>
              <w:t>√</w:t>
            </w:r>
          </w:p>
        </w:tc>
        <w:tc>
          <w:tcPr>
            <w:tcW w:w="60" w:type="dxa"/>
            <w:vAlign w:val="bottom"/>
          </w:tcPr>
          <w:p w14:paraId="22E11C0F" w14:textId="77777777" w:rsidR="00BA7A32" w:rsidRDefault="00BA7A32">
            <w:pPr>
              <w:rPr>
                <w:rFonts w:eastAsiaTheme="minorEastAsia"/>
                <w:sz w:val="21"/>
                <w:szCs w:val="21"/>
              </w:rPr>
            </w:pPr>
          </w:p>
        </w:tc>
        <w:tc>
          <w:tcPr>
            <w:tcW w:w="660" w:type="dxa"/>
            <w:tcBorders>
              <w:right w:val="single" w:sz="8" w:space="0" w:color="auto"/>
            </w:tcBorders>
            <w:vAlign w:val="bottom"/>
          </w:tcPr>
          <w:p w14:paraId="30FE3F4C" w14:textId="77777777" w:rsidR="00BA7A32" w:rsidRDefault="00BA7A32">
            <w:pPr>
              <w:rPr>
                <w:rFonts w:eastAsiaTheme="minorEastAsia"/>
                <w:sz w:val="21"/>
                <w:szCs w:val="21"/>
              </w:rPr>
            </w:pPr>
          </w:p>
        </w:tc>
        <w:tc>
          <w:tcPr>
            <w:tcW w:w="40" w:type="dxa"/>
            <w:vAlign w:val="bottom"/>
          </w:tcPr>
          <w:p w14:paraId="24CF03E7" w14:textId="77777777" w:rsidR="00BA7A32" w:rsidRDefault="00BA7A32">
            <w:pPr>
              <w:rPr>
                <w:rFonts w:eastAsiaTheme="minorEastAsia"/>
                <w:sz w:val="21"/>
                <w:szCs w:val="21"/>
              </w:rPr>
            </w:pPr>
          </w:p>
        </w:tc>
        <w:tc>
          <w:tcPr>
            <w:tcW w:w="800" w:type="dxa"/>
            <w:tcBorders>
              <w:right w:val="single" w:sz="8" w:space="0" w:color="auto"/>
            </w:tcBorders>
            <w:vAlign w:val="bottom"/>
          </w:tcPr>
          <w:p w14:paraId="34D57EB9" w14:textId="77777777" w:rsidR="00BA7A32" w:rsidRDefault="004D2F79">
            <w:pPr>
              <w:ind w:left="40"/>
              <w:rPr>
                <w:rFonts w:eastAsiaTheme="minorEastAsia"/>
                <w:sz w:val="20"/>
                <w:szCs w:val="20"/>
              </w:rPr>
            </w:pPr>
            <w:r>
              <w:rPr>
                <w:rFonts w:ascii="Arial" w:eastAsia="Arial" w:hAnsi="Arial" w:cs="Arial"/>
                <w:sz w:val="19"/>
                <w:szCs w:val="19"/>
              </w:rPr>
              <w:t>√</w:t>
            </w:r>
          </w:p>
        </w:tc>
        <w:tc>
          <w:tcPr>
            <w:tcW w:w="540" w:type="dxa"/>
            <w:vAlign w:val="bottom"/>
          </w:tcPr>
          <w:p w14:paraId="7D6B55D2" w14:textId="77777777" w:rsidR="00BA7A32" w:rsidRDefault="00BA7A32">
            <w:pPr>
              <w:rPr>
                <w:rFonts w:eastAsiaTheme="minorEastAsia"/>
                <w:sz w:val="21"/>
                <w:szCs w:val="21"/>
              </w:rPr>
            </w:pPr>
          </w:p>
        </w:tc>
        <w:tc>
          <w:tcPr>
            <w:tcW w:w="360" w:type="dxa"/>
            <w:vAlign w:val="bottom"/>
          </w:tcPr>
          <w:p w14:paraId="19C85898" w14:textId="77777777" w:rsidR="00BA7A32" w:rsidRDefault="00BA7A32">
            <w:pPr>
              <w:rPr>
                <w:rFonts w:eastAsiaTheme="minorEastAsia"/>
                <w:sz w:val="1"/>
                <w:szCs w:val="1"/>
              </w:rPr>
            </w:pPr>
          </w:p>
        </w:tc>
      </w:tr>
      <w:tr w:rsidR="00BA7A32" w14:paraId="3EBF4B4D" w14:textId="77777777">
        <w:trPr>
          <w:trHeight w:val="27"/>
        </w:trPr>
        <w:tc>
          <w:tcPr>
            <w:tcW w:w="1820" w:type="dxa"/>
            <w:vAlign w:val="bottom"/>
          </w:tcPr>
          <w:p w14:paraId="0DECBFFD" w14:textId="77777777" w:rsidR="00BA7A32" w:rsidRDefault="00BA7A32">
            <w:pPr>
              <w:rPr>
                <w:rFonts w:eastAsiaTheme="minorEastAsia"/>
                <w:sz w:val="2"/>
                <w:szCs w:val="2"/>
              </w:rPr>
            </w:pPr>
          </w:p>
        </w:tc>
        <w:tc>
          <w:tcPr>
            <w:tcW w:w="620" w:type="dxa"/>
            <w:tcBorders>
              <w:right w:val="single" w:sz="8" w:space="0" w:color="auto"/>
            </w:tcBorders>
            <w:vAlign w:val="bottom"/>
          </w:tcPr>
          <w:p w14:paraId="4E8E1285" w14:textId="77777777" w:rsidR="00BA7A32" w:rsidRDefault="00BA7A32">
            <w:pPr>
              <w:rPr>
                <w:rFonts w:eastAsiaTheme="minorEastAsia"/>
                <w:sz w:val="2"/>
                <w:szCs w:val="2"/>
              </w:rPr>
            </w:pPr>
          </w:p>
        </w:tc>
        <w:tc>
          <w:tcPr>
            <w:tcW w:w="1200" w:type="dxa"/>
            <w:tcBorders>
              <w:bottom w:val="single" w:sz="8" w:space="0" w:color="auto"/>
            </w:tcBorders>
            <w:vAlign w:val="bottom"/>
          </w:tcPr>
          <w:p w14:paraId="3B694857" w14:textId="77777777" w:rsidR="00BA7A32" w:rsidRDefault="00BA7A32">
            <w:pPr>
              <w:rPr>
                <w:rFonts w:eastAsiaTheme="minorEastAsia"/>
                <w:sz w:val="2"/>
                <w:szCs w:val="2"/>
              </w:rPr>
            </w:pPr>
          </w:p>
        </w:tc>
        <w:tc>
          <w:tcPr>
            <w:tcW w:w="720" w:type="dxa"/>
            <w:tcBorders>
              <w:bottom w:val="single" w:sz="8" w:space="0" w:color="auto"/>
              <w:right w:val="single" w:sz="8" w:space="0" w:color="auto"/>
            </w:tcBorders>
            <w:vAlign w:val="bottom"/>
          </w:tcPr>
          <w:p w14:paraId="51090B25" w14:textId="77777777" w:rsidR="00BA7A32" w:rsidRDefault="00BA7A32">
            <w:pPr>
              <w:rPr>
                <w:rFonts w:eastAsiaTheme="minorEastAsia"/>
                <w:sz w:val="2"/>
                <w:szCs w:val="2"/>
              </w:rPr>
            </w:pPr>
          </w:p>
        </w:tc>
        <w:tc>
          <w:tcPr>
            <w:tcW w:w="660" w:type="dxa"/>
            <w:tcBorders>
              <w:bottom w:val="single" w:sz="8" w:space="0" w:color="auto"/>
              <w:right w:val="single" w:sz="8" w:space="0" w:color="auto"/>
            </w:tcBorders>
            <w:vAlign w:val="bottom"/>
          </w:tcPr>
          <w:p w14:paraId="62FD669A" w14:textId="77777777" w:rsidR="00BA7A32" w:rsidRDefault="00BA7A32">
            <w:pPr>
              <w:rPr>
                <w:rFonts w:eastAsiaTheme="minorEastAsia"/>
                <w:sz w:val="2"/>
                <w:szCs w:val="2"/>
              </w:rPr>
            </w:pPr>
          </w:p>
        </w:tc>
        <w:tc>
          <w:tcPr>
            <w:tcW w:w="780" w:type="dxa"/>
            <w:tcBorders>
              <w:bottom w:val="single" w:sz="8" w:space="0" w:color="auto"/>
              <w:right w:val="single" w:sz="8" w:space="0" w:color="auto"/>
            </w:tcBorders>
            <w:vAlign w:val="bottom"/>
          </w:tcPr>
          <w:p w14:paraId="2E560BD2" w14:textId="77777777" w:rsidR="00BA7A32" w:rsidRDefault="00BA7A32">
            <w:pPr>
              <w:rPr>
                <w:rFonts w:eastAsiaTheme="minorEastAsia"/>
                <w:sz w:val="2"/>
                <w:szCs w:val="2"/>
              </w:rPr>
            </w:pPr>
          </w:p>
        </w:tc>
        <w:tc>
          <w:tcPr>
            <w:tcW w:w="740" w:type="dxa"/>
            <w:tcBorders>
              <w:bottom w:val="single" w:sz="8" w:space="0" w:color="auto"/>
              <w:right w:val="single" w:sz="8" w:space="0" w:color="auto"/>
            </w:tcBorders>
            <w:vAlign w:val="bottom"/>
          </w:tcPr>
          <w:p w14:paraId="36104404" w14:textId="77777777" w:rsidR="00BA7A32" w:rsidRDefault="00BA7A32">
            <w:pPr>
              <w:rPr>
                <w:rFonts w:eastAsiaTheme="minorEastAsia"/>
                <w:sz w:val="2"/>
                <w:szCs w:val="2"/>
              </w:rPr>
            </w:pPr>
          </w:p>
        </w:tc>
        <w:tc>
          <w:tcPr>
            <w:tcW w:w="860" w:type="dxa"/>
            <w:tcBorders>
              <w:bottom w:val="single" w:sz="8" w:space="0" w:color="auto"/>
              <w:right w:val="single" w:sz="8" w:space="0" w:color="auto"/>
            </w:tcBorders>
            <w:vAlign w:val="bottom"/>
          </w:tcPr>
          <w:p w14:paraId="290E274B" w14:textId="77777777" w:rsidR="00BA7A32" w:rsidRDefault="00BA7A32">
            <w:pPr>
              <w:rPr>
                <w:rFonts w:eastAsiaTheme="minorEastAsia"/>
                <w:sz w:val="2"/>
                <w:szCs w:val="2"/>
              </w:rPr>
            </w:pPr>
          </w:p>
        </w:tc>
        <w:tc>
          <w:tcPr>
            <w:tcW w:w="60" w:type="dxa"/>
            <w:tcBorders>
              <w:bottom w:val="single" w:sz="8" w:space="0" w:color="auto"/>
            </w:tcBorders>
            <w:vAlign w:val="bottom"/>
          </w:tcPr>
          <w:p w14:paraId="1F0639EC" w14:textId="77777777" w:rsidR="00BA7A32" w:rsidRDefault="00BA7A32">
            <w:pPr>
              <w:rPr>
                <w:rFonts w:eastAsiaTheme="minorEastAsia"/>
                <w:sz w:val="2"/>
                <w:szCs w:val="2"/>
              </w:rPr>
            </w:pPr>
          </w:p>
        </w:tc>
        <w:tc>
          <w:tcPr>
            <w:tcW w:w="660" w:type="dxa"/>
            <w:tcBorders>
              <w:bottom w:val="single" w:sz="8" w:space="0" w:color="auto"/>
              <w:right w:val="single" w:sz="8" w:space="0" w:color="auto"/>
            </w:tcBorders>
            <w:vAlign w:val="bottom"/>
          </w:tcPr>
          <w:p w14:paraId="4CE8C5C3" w14:textId="77777777" w:rsidR="00BA7A32" w:rsidRDefault="00BA7A32">
            <w:pPr>
              <w:rPr>
                <w:rFonts w:eastAsiaTheme="minorEastAsia"/>
                <w:sz w:val="2"/>
                <w:szCs w:val="2"/>
              </w:rPr>
            </w:pPr>
          </w:p>
        </w:tc>
        <w:tc>
          <w:tcPr>
            <w:tcW w:w="40" w:type="dxa"/>
            <w:tcBorders>
              <w:bottom w:val="single" w:sz="8" w:space="0" w:color="auto"/>
            </w:tcBorders>
            <w:vAlign w:val="bottom"/>
          </w:tcPr>
          <w:p w14:paraId="18F79811" w14:textId="77777777" w:rsidR="00BA7A32" w:rsidRDefault="00BA7A32">
            <w:pPr>
              <w:rPr>
                <w:rFonts w:eastAsiaTheme="minorEastAsia"/>
                <w:sz w:val="2"/>
                <w:szCs w:val="2"/>
              </w:rPr>
            </w:pPr>
          </w:p>
        </w:tc>
        <w:tc>
          <w:tcPr>
            <w:tcW w:w="800" w:type="dxa"/>
            <w:tcBorders>
              <w:bottom w:val="single" w:sz="8" w:space="0" w:color="auto"/>
              <w:right w:val="single" w:sz="8" w:space="0" w:color="auto"/>
            </w:tcBorders>
            <w:vAlign w:val="bottom"/>
          </w:tcPr>
          <w:p w14:paraId="6D918FED" w14:textId="77777777" w:rsidR="00BA7A32" w:rsidRDefault="00BA7A32">
            <w:pPr>
              <w:rPr>
                <w:rFonts w:eastAsiaTheme="minorEastAsia"/>
                <w:sz w:val="2"/>
                <w:szCs w:val="2"/>
              </w:rPr>
            </w:pPr>
          </w:p>
        </w:tc>
        <w:tc>
          <w:tcPr>
            <w:tcW w:w="540" w:type="dxa"/>
            <w:vAlign w:val="bottom"/>
          </w:tcPr>
          <w:p w14:paraId="044B6971" w14:textId="77777777" w:rsidR="00BA7A32" w:rsidRDefault="00BA7A32">
            <w:pPr>
              <w:rPr>
                <w:rFonts w:eastAsiaTheme="minorEastAsia"/>
                <w:sz w:val="2"/>
                <w:szCs w:val="2"/>
              </w:rPr>
            </w:pPr>
          </w:p>
        </w:tc>
        <w:tc>
          <w:tcPr>
            <w:tcW w:w="360" w:type="dxa"/>
            <w:vAlign w:val="bottom"/>
          </w:tcPr>
          <w:p w14:paraId="5C18CEB8" w14:textId="77777777" w:rsidR="00BA7A32" w:rsidRDefault="00BA7A32">
            <w:pPr>
              <w:rPr>
                <w:rFonts w:eastAsiaTheme="minorEastAsia"/>
                <w:sz w:val="1"/>
                <w:szCs w:val="1"/>
              </w:rPr>
            </w:pPr>
          </w:p>
        </w:tc>
      </w:tr>
      <w:tr w:rsidR="00BA7A32" w14:paraId="2F5E61B4" w14:textId="77777777">
        <w:trPr>
          <w:trHeight w:val="247"/>
        </w:trPr>
        <w:tc>
          <w:tcPr>
            <w:tcW w:w="1820" w:type="dxa"/>
            <w:vAlign w:val="bottom"/>
          </w:tcPr>
          <w:p w14:paraId="4BB89660" w14:textId="77777777" w:rsidR="00BA7A32" w:rsidRDefault="00BA7A32">
            <w:pPr>
              <w:rPr>
                <w:rFonts w:eastAsiaTheme="minorEastAsia"/>
                <w:sz w:val="21"/>
                <w:szCs w:val="21"/>
              </w:rPr>
            </w:pPr>
          </w:p>
        </w:tc>
        <w:tc>
          <w:tcPr>
            <w:tcW w:w="620" w:type="dxa"/>
            <w:tcBorders>
              <w:right w:val="single" w:sz="8" w:space="0" w:color="auto"/>
            </w:tcBorders>
            <w:vAlign w:val="bottom"/>
          </w:tcPr>
          <w:p w14:paraId="036DACB5" w14:textId="77777777" w:rsidR="00BA7A32" w:rsidRDefault="00BA7A32">
            <w:pPr>
              <w:rPr>
                <w:rFonts w:eastAsiaTheme="minorEastAsia"/>
                <w:sz w:val="21"/>
                <w:szCs w:val="21"/>
              </w:rPr>
            </w:pPr>
          </w:p>
        </w:tc>
        <w:tc>
          <w:tcPr>
            <w:tcW w:w="1200" w:type="dxa"/>
            <w:vAlign w:val="bottom"/>
          </w:tcPr>
          <w:p w14:paraId="21874857" w14:textId="77777777" w:rsidR="00BA7A32" w:rsidRDefault="004D2F79">
            <w:pPr>
              <w:spacing w:line="207" w:lineRule="exact"/>
              <w:ind w:left="80"/>
              <w:rPr>
                <w:rFonts w:eastAsiaTheme="minorEastAsia"/>
                <w:sz w:val="20"/>
                <w:szCs w:val="20"/>
              </w:rPr>
            </w:pPr>
            <w:proofErr w:type="spellStart"/>
            <w:r>
              <w:rPr>
                <w:rFonts w:ascii="宋体" w:eastAsia="宋体" w:hAnsi="宋体" w:cs="宋体"/>
                <w:sz w:val="19"/>
                <w:szCs w:val="19"/>
              </w:rPr>
              <w:t>身心状况</w:t>
            </w:r>
            <w:proofErr w:type="spellEnd"/>
          </w:p>
        </w:tc>
        <w:tc>
          <w:tcPr>
            <w:tcW w:w="720" w:type="dxa"/>
            <w:tcBorders>
              <w:right w:val="single" w:sz="8" w:space="0" w:color="auto"/>
            </w:tcBorders>
            <w:vAlign w:val="bottom"/>
          </w:tcPr>
          <w:p w14:paraId="5DEEE800" w14:textId="77777777" w:rsidR="00BA7A32" w:rsidRDefault="00BA7A32">
            <w:pPr>
              <w:rPr>
                <w:rFonts w:eastAsiaTheme="minorEastAsia"/>
                <w:sz w:val="21"/>
                <w:szCs w:val="21"/>
              </w:rPr>
            </w:pPr>
          </w:p>
        </w:tc>
        <w:tc>
          <w:tcPr>
            <w:tcW w:w="660" w:type="dxa"/>
            <w:tcBorders>
              <w:right w:val="single" w:sz="8" w:space="0" w:color="auto"/>
            </w:tcBorders>
            <w:vAlign w:val="bottom"/>
          </w:tcPr>
          <w:p w14:paraId="31474342" w14:textId="77777777" w:rsidR="00BA7A32" w:rsidRDefault="004D2F79">
            <w:pPr>
              <w:ind w:left="100"/>
              <w:rPr>
                <w:rFonts w:eastAsiaTheme="minorEastAsia"/>
                <w:sz w:val="20"/>
                <w:szCs w:val="20"/>
              </w:rPr>
            </w:pPr>
            <w:r>
              <w:rPr>
                <w:rFonts w:ascii="Arial" w:eastAsia="Arial" w:hAnsi="Arial" w:cs="Arial"/>
                <w:sz w:val="19"/>
                <w:szCs w:val="19"/>
              </w:rPr>
              <w:t>√</w:t>
            </w:r>
          </w:p>
        </w:tc>
        <w:tc>
          <w:tcPr>
            <w:tcW w:w="780" w:type="dxa"/>
            <w:tcBorders>
              <w:right w:val="single" w:sz="8" w:space="0" w:color="auto"/>
            </w:tcBorders>
            <w:vAlign w:val="bottom"/>
          </w:tcPr>
          <w:p w14:paraId="15EC0D1A" w14:textId="77777777" w:rsidR="00BA7A32" w:rsidRDefault="00BA7A32">
            <w:pPr>
              <w:rPr>
                <w:rFonts w:eastAsiaTheme="minorEastAsia"/>
                <w:sz w:val="21"/>
                <w:szCs w:val="21"/>
              </w:rPr>
            </w:pPr>
          </w:p>
        </w:tc>
        <w:tc>
          <w:tcPr>
            <w:tcW w:w="740" w:type="dxa"/>
            <w:tcBorders>
              <w:right w:val="single" w:sz="8" w:space="0" w:color="auto"/>
            </w:tcBorders>
            <w:vAlign w:val="bottom"/>
          </w:tcPr>
          <w:p w14:paraId="1BBF54EC" w14:textId="77777777" w:rsidR="00BA7A32" w:rsidRDefault="00BA7A32">
            <w:pPr>
              <w:rPr>
                <w:rFonts w:eastAsiaTheme="minorEastAsia"/>
                <w:sz w:val="21"/>
                <w:szCs w:val="21"/>
              </w:rPr>
            </w:pPr>
          </w:p>
        </w:tc>
        <w:tc>
          <w:tcPr>
            <w:tcW w:w="860" w:type="dxa"/>
            <w:tcBorders>
              <w:right w:val="single" w:sz="8" w:space="0" w:color="auto"/>
            </w:tcBorders>
            <w:vAlign w:val="bottom"/>
          </w:tcPr>
          <w:p w14:paraId="1629973C" w14:textId="77777777" w:rsidR="00BA7A32" w:rsidRDefault="004D2F79">
            <w:pPr>
              <w:ind w:left="100"/>
              <w:rPr>
                <w:rFonts w:eastAsiaTheme="minorEastAsia"/>
                <w:sz w:val="20"/>
                <w:szCs w:val="20"/>
              </w:rPr>
            </w:pPr>
            <w:r>
              <w:rPr>
                <w:rFonts w:ascii="Arial" w:eastAsia="Arial" w:hAnsi="Arial" w:cs="Arial"/>
                <w:sz w:val="19"/>
                <w:szCs w:val="19"/>
              </w:rPr>
              <w:t>√</w:t>
            </w:r>
          </w:p>
        </w:tc>
        <w:tc>
          <w:tcPr>
            <w:tcW w:w="60" w:type="dxa"/>
            <w:vAlign w:val="bottom"/>
          </w:tcPr>
          <w:p w14:paraId="549BA6CC" w14:textId="77777777" w:rsidR="00BA7A32" w:rsidRDefault="00BA7A32">
            <w:pPr>
              <w:rPr>
                <w:rFonts w:eastAsiaTheme="minorEastAsia"/>
                <w:sz w:val="21"/>
                <w:szCs w:val="21"/>
              </w:rPr>
            </w:pPr>
          </w:p>
        </w:tc>
        <w:tc>
          <w:tcPr>
            <w:tcW w:w="660" w:type="dxa"/>
            <w:tcBorders>
              <w:right w:val="single" w:sz="8" w:space="0" w:color="auto"/>
            </w:tcBorders>
            <w:vAlign w:val="bottom"/>
          </w:tcPr>
          <w:p w14:paraId="725ABD51" w14:textId="77777777" w:rsidR="00BA7A32" w:rsidRDefault="00BA7A32">
            <w:pPr>
              <w:rPr>
                <w:rFonts w:eastAsiaTheme="minorEastAsia"/>
                <w:sz w:val="21"/>
                <w:szCs w:val="21"/>
              </w:rPr>
            </w:pPr>
          </w:p>
        </w:tc>
        <w:tc>
          <w:tcPr>
            <w:tcW w:w="40" w:type="dxa"/>
            <w:vAlign w:val="bottom"/>
          </w:tcPr>
          <w:p w14:paraId="1E1DCB22" w14:textId="77777777" w:rsidR="00BA7A32" w:rsidRDefault="00BA7A32">
            <w:pPr>
              <w:rPr>
                <w:rFonts w:eastAsiaTheme="minorEastAsia"/>
                <w:sz w:val="21"/>
                <w:szCs w:val="21"/>
              </w:rPr>
            </w:pPr>
          </w:p>
        </w:tc>
        <w:tc>
          <w:tcPr>
            <w:tcW w:w="800" w:type="dxa"/>
            <w:tcBorders>
              <w:right w:val="single" w:sz="8" w:space="0" w:color="auto"/>
            </w:tcBorders>
            <w:vAlign w:val="bottom"/>
          </w:tcPr>
          <w:p w14:paraId="780690D2" w14:textId="77777777" w:rsidR="00BA7A32" w:rsidRDefault="004D2F79">
            <w:pPr>
              <w:ind w:left="40"/>
              <w:rPr>
                <w:rFonts w:eastAsiaTheme="minorEastAsia"/>
                <w:sz w:val="20"/>
                <w:szCs w:val="20"/>
              </w:rPr>
            </w:pPr>
            <w:r>
              <w:rPr>
                <w:rFonts w:ascii="Arial" w:eastAsia="Arial" w:hAnsi="Arial" w:cs="Arial"/>
                <w:sz w:val="19"/>
                <w:szCs w:val="19"/>
              </w:rPr>
              <w:t>√</w:t>
            </w:r>
          </w:p>
        </w:tc>
        <w:tc>
          <w:tcPr>
            <w:tcW w:w="540" w:type="dxa"/>
            <w:vAlign w:val="bottom"/>
          </w:tcPr>
          <w:p w14:paraId="2EEEAE58" w14:textId="77777777" w:rsidR="00BA7A32" w:rsidRDefault="00BA7A32">
            <w:pPr>
              <w:rPr>
                <w:rFonts w:eastAsiaTheme="minorEastAsia"/>
                <w:sz w:val="21"/>
                <w:szCs w:val="21"/>
              </w:rPr>
            </w:pPr>
          </w:p>
        </w:tc>
        <w:tc>
          <w:tcPr>
            <w:tcW w:w="360" w:type="dxa"/>
            <w:vAlign w:val="bottom"/>
          </w:tcPr>
          <w:p w14:paraId="15A328BC" w14:textId="77777777" w:rsidR="00BA7A32" w:rsidRDefault="00BA7A32">
            <w:pPr>
              <w:rPr>
                <w:rFonts w:eastAsiaTheme="minorEastAsia"/>
                <w:sz w:val="1"/>
                <w:szCs w:val="1"/>
              </w:rPr>
            </w:pPr>
          </w:p>
        </w:tc>
      </w:tr>
      <w:tr w:rsidR="00BA7A32" w14:paraId="3EB21F63" w14:textId="77777777">
        <w:trPr>
          <w:trHeight w:val="27"/>
        </w:trPr>
        <w:tc>
          <w:tcPr>
            <w:tcW w:w="1820" w:type="dxa"/>
            <w:vAlign w:val="bottom"/>
          </w:tcPr>
          <w:p w14:paraId="52D71313" w14:textId="77777777" w:rsidR="00BA7A32" w:rsidRDefault="00BA7A32">
            <w:pPr>
              <w:rPr>
                <w:rFonts w:eastAsiaTheme="minorEastAsia"/>
                <w:sz w:val="2"/>
                <w:szCs w:val="2"/>
              </w:rPr>
            </w:pPr>
          </w:p>
        </w:tc>
        <w:tc>
          <w:tcPr>
            <w:tcW w:w="620" w:type="dxa"/>
            <w:tcBorders>
              <w:right w:val="single" w:sz="8" w:space="0" w:color="auto"/>
            </w:tcBorders>
            <w:vAlign w:val="bottom"/>
          </w:tcPr>
          <w:p w14:paraId="2003B431" w14:textId="77777777" w:rsidR="00BA7A32" w:rsidRDefault="00BA7A32">
            <w:pPr>
              <w:rPr>
                <w:rFonts w:eastAsiaTheme="minorEastAsia"/>
                <w:sz w:val="2"/>
                <w:szCs w:val="2"/>
              </w:rPr>
            </w:pPr>
          </w:p>
        </w:tc>
        <w:tc>
          <w:tcPr>
            <w:tcW w:w="1200" w:type="dxa"/>
            <w:tcBorders>
              <w:bottom w:val="single" w:sz="8" w:space="0" w:color="auto"/>
            </w:tcBorders>
            <w:vAlign w:val="bottom"/>
          </w:tcPr>
          <w:p w14:paraId="4924920B" w14:textId="77777777" w:rsidR="00BA7A32" w:rsidRDefault="00BA7A32">
            <w:pPr>
              <w:rPr>
                <w:rFonts w:eastAsiaTheme="minorEastAsia"/>
                <w:sz w:val="2"/>
                <w:szCs w:val="2"/>
              </w:rPr>
            </w:pPr>
          </w:p>
        </w:tc>
        <w:tc>
          <w:tcPr>
            <w:tcW w:w="720" w:type="dxa"/>
            <w:tcBorders>
              <w:bottom w:val="single" w:sz="8" w:space="0" w:color="auto"/>
              <w:right w:val="single" w:sz="8" w:space="0" w:color="auto"/>
            </w:tcBorders>
            <w:vAlign w:val="bottom"/>
          </w:tcPr>
          <w:p w14:paraId="1B038C76" w14:textId="77777777" w:rsidR="00BA7A32" w:rsidRDefault="00BA7A32">
            <w:pPr>
              <w:rPr>
                <w:rFonts w:eastAsiaTheme="minorEastAsia"/>
                <w:sz w:val="2"/>
                <w:szCs w:val="2"/>
              </w:rPr>
            </w:pPr>
          </w:p>
        </w:tc>
        <w:tc>
          <w:tcPr>
            <w:tcW w:w="660" w:type="dxa"/>
            <w:tcBorders>
              <w:bottom w:val="single" w:sz="8" w:space="0" w:color="auto"/>
              <w:right w:val="single" w:sz="8" w:space="0" w:color="auto"/>
            </w:tcBorders>
            <w:vAlign w:val="bottom"/>
          </w:tcPr>
          <w:p w14:paraId="723043E3" w14:textId="77777777" w:rsidR="00BA7A32" w:rsidRDefault="00BA7A32">
            <w:pPr>
              <w:rPr>
                <w:rFonts w:eastAsiaTheme="minorEastAsia"/>
                <w:sz w:val="2"/>
                <w:szCs w:val="2"/>
              </w:rPr>
            </w:pPr>
          </w:p>
        </w:tc>
        <w:tc>
          <w:tcPr>
            <w:tcW w:w="780" w:type="dxa"/>
            <w:tcBorders>
              <w:bottom w:val="single" w:sz="8" w:space="0" w:color="auto"/>
              <w:right w:val="single" w:sz="8" w:space="0" w:color="auto"/>
            </w:tcBorders>
            <w:vAlign w:val="bottom"/>
          </w:tcPr>
          <w:p w14:paraId="40A93E12" w14:textId="77777777" w:rsidR="00BA7A32" w:rsidRDefault="00BA7A32">
            <w:pPr>
              <w:rPr>
                <w:rFonts w:eastAsiaTheme="minorEastAsia"/>
                <w:sz w:val="2"/>
                <w:szCs w:val="2"/>
              </w:rPr>
            </w:pPr>
          </w:p>
        </w:tc>
        <w:tc>
          <w:tcPr>
            <w:tcW w:w="740" w:type="dxa"/>
            <w:tcBorders>
              <w:bottom w:val="single" w:sz="8" w:space="0" w:color="auto"/>
              <w:right w:val="single" w:sz="8" w:space="0" w:color="auto"/>
            </w:tcBorders>
            <w:vAlign w:val="bottom"/>
          </w:tcPr>
          <w:p w14:paraId="37BF13E1" w14:textId="77777777" w:rsidR="00BA7A32" w:rsidRDefault="00BA7A32">
            <w:pPr>
              <w:rPr>
                <w:rFonts w:eastAsiaTheme="minorEastAsia"/>
                <w:sz w:val="2"/>
                <w:szCs w:val="2"/>
              </w:rPr>
            </w:pPr>
          </w:p>
        </w:tc>
        <w:tc>
          <w:tcPr>
            <w:tcW w:w="860" w:type="dxa"/>
            <w:tcBorders>
              <w:bottom w:val="single" w:sz="8" w:space="0" w:color="auto"/>
              <w:right w:val="single" w:sz="8" w:space="0" w:color="auto"/>
            </w:tcBorders>
            <w:vAlign w:val="bottom"/>
          </w:tcPr>
          <w:p w14:paraId="386A6253" w14:textId="77777777" w:rsidR="00BA7A32" w:rsidRDefault="00BA7A32">
            <w:pPr>
              <w:rPr>
                <w:rFonts w:eastAsiaTheme="minorEastAsia"/>
                <w:sz w:val="2"/>
                <w:szCs w:val="2"/>
              </w:rPr>
            </w:pPr>
          </w:p>
        </w:tc>
        <w:tc>
          <w:tcPr>
            <w:tcW w:w="60" w:type="dxa"/>
            <w:tcBorders>
              <w:bottom w:val="single" w:sz="8" w:space="0" w:color="auto"/>
            </w:tcBorders>
            <w:vAlign w:val="bottom"/>
          </w:tcPr>
          <w:p w14:paraId="644ADDD8" w14:textId="77777777" w:rsidR="00BA7A32" w:rsidRDefault="00BA7A32">
            <w:pPr>
              <w:rPr>
                <w:rFonts w:eastAsiaTheme="minorEastAsia"/>
                <w:sz w:val="2"/>
                <w:szCs w:val="2"/>
              </w:rPr>
            </w:pPr>
          </w:p>
        </w:tc>
        <w:tc>
          <w:tcPr>
            <w:tcW w:w="660" w:type="dxa"/>
            <w:tcBorders>
              <w:bottom w:val="single" w:sz="8" w:space="0" w:color="auto"/>
              <w:right w:val="single" w:sz="8" w:space="0" w:color="auto"/>
            </w:tcBorders>
            <w:vAlign w:val="bottom"/>
          </w:tcPr>
          <w:p w14:paraId="272DA38D" w14:textId="77777777" w:rsidR="00BA7A32" w:rsidRDefault="00BA7A32">
            <w:pPr>
              <w:rPr>
                <w:rFonts w:eastAsiaTheme="minorEastAsia"/>
                <w:sz w:val="2"/>
                <w:szCs w:val="2"/>
              </w:rPr>
            </w:pPr>
          </w:p>
        </w:tc>
        <w:tc>
          <w:tcPr>
            <w:tcW w:w="40" w:type="dxa"/>
            <w:tcBorders>
              <w:bottom w:val="single" w:sz="8" w:space="0" w:color="auto"/>
            </w:tcBorders>
            <w:vAlign w:val="bottom"/>
          </w:tcPr>
          <w:p w14:paraId="1CE82A46" w14:textId="77777777" w:rsidR="00BA7A32" w:rsidRDefault="00BA7A32">
            <w:pPr>
              <w:rPr>
                <w:rFonts w:eastAsiaTheme="minorEastAsia"/>
                <w:sz w:val="2"/>
                <w:szCs w:val="2"/>
              </w:rPr>
            </w:pPr>
          </w:p>
        </w:tc>
        <w:tc>
          <w:tcPr>
            <w:tcW w:w="800" w:type="dxa"/>
            <w:tcBorders>
              <w:bottom w:val="single" w:sz="8" w:space="0" w:color="auto"/>
              <w:right w:val="single" w:sz="8" w:space="0" w:color="auto"/>
            </w:tcBorders>
            <w:vAlign w:val="bottom"/>
          </w:tcPr>
          <w:p w14:paraId="11AA6EF0" w14:textId="77777777" w:rsidR="00BA7A32" w:rsidRDefault="00BA7A32">
            <w:pPr>
              <w:rPr>
                <w:rFonts w:eastAsiaTheme="minorEastAsia"/>
                <w:sz w:val="2"/>
                <w:szCs w:val="2"/>
              </w:rPr>
            </w:pPr>
          </w:p>
        </w:tc>
        <w:tc>
          <w:tcPr>
            <w:tcW w:w="540" w:type="dxa"/>
            <w:vAlign w:val="bottom"/>
          </w:tcPr>
          <w:p w14:paraId="526EA6CE" w14:textId="77777777" w:rsidR="00BA7A32" w:rsidRDefault="00BA7A32">
            <w:pPr>
              <w:rPr>
                <w:rFonts w:eastAsiaTheme="minorEastAsia"/>
                <w:sz w:val="2"/>
                <w:szCs w:val="2"/>
              </w:rPr>
            </w:pPr>
          </w:p>
        </w:tc>
        <w:tc>
          <w:tcPr>
            <w:tcW w:w="360" w:type="dxa"/>
            <w:vAlign w:val="bottom"/>
          </w:tcPr>
          <w:p w14:paraId="7A0220D2" w14:textId="77777777" w:rsidR="00BA7A32" w:rsidRDefault="00BA7A32">
            <w:pPr>
              <w:rPr>
                <w:rFonts w:eastAsiaTheme="minorEastAsia"/>
                <w:sz w:val="1"/>
                <w:szCs w:val="1"/>
              </w:rPr>
            </w:pPr>
          </w:p>
        </w:tc>
      </w:tr>
      <w:tr w:rsidR="00BA7A32" w14:paraId="1C0710D1" w14:textId="77777777">
        <w:trPr>
          <w:trHeight w:val="247"/>
        </w:trPr>
        <w:tc>
          <w:tcPr>
            <w:tcW w:w="1820" w:type="dxa"/>
            <w:vAlign w:val="bottom"/>
          </w:tcPr>
          <w:p w14:paraId="526ADF9F" w14:textId="77777777" w:rsidR="00BA7A32" w:rsidRDefault="00BA7A32">
            <w:pPr>
              <w:rPr>
                <w:rFonts w:eastAsiaTheme="minorEastAsia"/>
                <w:sz w:val="21"/>
                <w:szCs w:val="21"/>
              </w:rPr>
            </w:pPr>
          </w:p>
        </w:tc>
        <w:tc>
          <w:tcPr>
            <w:tcW w:w="620" w:type="dxa"/>
            <w:tcBorders>
              <w:right w:val="single" w:sz="8" w:space="0" w:color="auto"/>
            </w:tcBorders>
            <w:vAlign w:val="bottom"/>
          </w:tcPr>
          <w:p w14:paraId="6911BB9D" w14:textId="77777777" w:rsidR="00BA7A32" w:rsidRDefault="00BA7A32">
            <w:pPr>
              <w:rPr>
                <w:rFonts w:eastAsiaTheme="minorEastAsia"/>
                <w:sz w:val="21"/>
                <w:szCs w:val="21"/>
              </w:rPr>
            </w:pPr>
          </w:p>
        </w:tc>
        <w:tc>
          <w:tcPr>
            <w:tcW w:w="1200" w:type="dxa"/>
            <w:vAlign w:val="bottom"/>
          </w:tcPr>
          <w:p w14:paraId="6857629B" w14:textId="77777777" w:rsidR="00BA7A32" w:rsidRDefault="004D2F79">
            <w:pPr>
              <w:spacing w:line="209" w:lineRule="exact"/>
              <w:ind w:left="80"/>
              <w:rPr>
                <w:rFonts w:eastAsiaTheme="minorEastAsia"/>
                <w:sz w:val="20"/>
                <w:szCs w:val="20"/>
              </w:rPr>
            </w:pPr>
            <w:proofErr w:type="spellStart"/>
            <w:r>
              <w:rPr>
                <w:rFonts w:ascii="宋体" w:eastAsia="宋体" w:hAnsi="宋体" w:cs="宋体"/>
                <w:sz w:val="19"/>
                <w:szCs w:val="19"/>
              </w:rPr>
              <w:t>外界环境</w:t>
            </w:r>
            <w:proofErr w:type="spellEnd"/>
          </w:p>
        </w:tc>
        <w:tc>
          <w:tcPr>
            <w:tcW w:w="720" w:type="dxa"/>
            <w:tcBorders>
              <w:right w:val="single" w:sz="8" w:space="0" w:color="auto"/>
            </w:tcBorders>
            <w:vAlign w:val="bottom"/>
          </w:tcPr>
          <w:p w14:paraId="7B6EB5B6" w14:textId="77777777" w:rsidR="00BA7A32" w:rsidRDefault="00BA7A32">
            <w:pPr>
              <w:rPr>
                <w:rFonts w:eastAsiaTheme="minorEastAsia"/>
                <w:sz w:val="21"/>
                <w:szCs w:val="21"/>
              </w:rPr>
            </w:pPr>
          </w:p>
        </w:tc>
        <w:tc>
          <w:tcPr>
            <w:tcW w:w="660" w:type="dxa"/>
            <w:tcBorders>
              <w:right w:val="single" w:sz="8" w:space="0" w:color="auto"/>
            </w:tcBorders>
            <w:vAlign w:val="bottom"/>
          </w:tcPr>
          <w:p w14:paraId="613E0C6A" w14:textId="77777777" w:rsidR="00BA7A32" w:rsidRDefault="00BA7A32">
            <w:pPr>
              <w:rPr>
                <w:rFonts w:eastAsiaTheme="minorEastAsia"/>
                <w:sz w:val="21"/>
                <w:szCs w:val="21"/>
              </w:rPr>
            </w:pPr>
          </w:p>
        </w:tc>
        <w:tc>
          <w:tcPr>
            <w:tcW w:w="780" w:type="dxa"/>
            <w:tcBorders>
              <w:right w:val="single" w:sz="8" w:space="0" w:color="auto"/>
            </w:tcBorders>
            <w:vAlign w:val="bottom"/>
          </w:tcPr>
          <w:p w14:paraId="246F1DBE" w14:textId="77777777" w:rsidR="00BA7A32" w:rsidRDefault="004D2F79">
            <w:pPr>
              <w:ind w:left="100"/>
              <w:rPr>
                <w:rFonts w:eastAsiaTheme="minorEastAsia"/>
                <w:sz w:val="20"/>
                <w:szCs w:val="20"/>
              </w:rPr>
            </w:pPr>
            <w:r>
              <w:rPr>
                <w:rFonts w:ascii="Arial" w:eastAsia="Arial" w:hAnsi="Arial" w:cs="Arial"/>
                <w:sz w:val="19"/>
                <w:szCs w:val="19"/>
              </w:rPr>
              <w:t>√</w:t>
            </w:r>
          </w:p>
        </w:tc>
        <w:tc>
          <w:tcPr>
            <w:tcW w:w="740" w:type="dxa"/>
            <w:tcBorders>
              <w:right w:val="single" w:sz="8" w:space="0" w:color="auto"/>
            </w:tcBorders>
            <w:vAlign w:val="bottom"/>
          </w:tcPr>
          <w:p w14:paraId="55D4D6B1" w14:textId="77777777" w:rsidR="00BA7A32" w:rsidRDefault="00BA7A32">
            <w:pPr>
              <w:rPr>
                <w:rFonts w:eastAsiaTheme="minorEastAsia"/>
                <w:sz w:val="21"/>
                <w:szCs w:val="21"/>
              </w:rPr>
            </w:pPr>
          </w:p>
        </w:tc>
        <w:tc>
          <w:tcPr>
            <w:tcW w:w="860" w:type="dxa"/>
            <w:tcBorders>
              <w:right w:val="single" w:sz="8" w:space="0" w:color="auto"/>
            </w:tcBorders>
            <w:vAlign w:val="bottom"/>
          </w:tcPr>
          <w:p w14:paraId="613D27E1" w14:textId="77777777" w:rsidR="00BA7A32" w:rsidRDefault="004D2F79">
            <w:pPr>
              <w:ind w:left="100"/>
              <w:rPr>
                <w:rFonts w:eastAsiaTheme="minorEastAsia"/>
                <w:sz w:val="20"/>
                <w:szCs w:val="20"/>
              </w:rPr>
            </w:pPr>
            <w:r>
              <w:rPr>
                <w:rFonts w:ascii="Arial" w:eastAsia="Arial" w:hAnsi="Arial" w:cs="Arial"/>
                <w:sz w:val="19"/>
                <w:szCs w:val="19"/>
              </w:rPr>
              <w:t>√</w:t>
            </w:r>
          </w:p>
        </w:tc>
        <w:tc>
          <w:tcPr>
            <w:tcW w:w="60" w:type="dxa"/>
            <w:vAlign w:val="bottom"/>
          </w:tcPr>
          <w:p w14:paraId="022FCBF1" w14:textId="77777777" w:rsidR="00BA7A32" w:rsidRDefault="00BA7A32">
            <w:pPr>
              <w:rPr>
                <w:rFonts w:eastAsiaTheme="minorEastAsia"/>
                <w:sz w:val="21"/>
                <w:szCs w:val="21"/>
              </w:rPr>
            </w:pPr>
          </w:p>
        </w:tc>
        <w:tc>
          <w:tcPr>
            <w:tcW w:w="660" w:type="dxa"/>
            <w:tcBorders>
              <w:right w:val="single" w:sz="8" w:space="0" w:color="auto"/>
            </w:tcBorders>
            <w:vAlign w:val="bottom"/>
          </w:tcPr>
          <w:p w14:paraId="7EAF90EC" w14:textId="77777777" w:rsidR="00BA7A32" w:rsidRDefault="00BA7A32">
            <w:pPr>
              <w:rPr>
                <w:rFonts w:eastAsiaTheme="minorEastAsia"/>
                <w:sz w:val="21"/>
                <w:szCs w:val="21"/>
              </w:rPr>
            </w:pPr>
          </w:p>
        </w:tc>
        <w:tc>
          <w:tcPr>
            <w:tcW w:w="40" w:type="dxa"/>
            <w:vAlign w:val="bottom"/>
          </w:tcPr>
          <w:p w14:paraId="3057ACAB" w14:textId="77777777" w:rsidR="00BA7A32" w:rsidRDefault="00BA7A32">
            <w:pPr>
              <w:rPr>
                <w:rFonts w:eastAsiaTheme="minorEastAsia"/>
                <w:sz w:val="21"/>
                <w:szCs w:val="21"/>
              </w:rPr>
            </w:pPr>
          </w:p>
        </w:tc>
        <w:tc>
          <w:tcPr>
            <w:tcW w:w="800" w:type="dxa"/>
            <w:tcBorders>
              <w:right w:val="single" w:sz="8" w:space="0" w:color="auto"/>
            </w:tcBorders>
            <w:vAlign w:val="bottom"/>
          </w:tcPr>
          <w:p w14:paraId="2E87DB23" w14:textId="77777777" w:rsidR="00BA7A32" w:rsidRDefault="004D2F79">
            <w:pPr>
              <w:ind w:left="40"/>
              <w:rPr>
                <w:rFonts w:eastAsiaTheme="minorEastAsia"/>
                <w:sz w:val="20"/>
                <w:szCs w:val="20"/>
              </w:rPr>
            </w:pPr>
            <w:r>
              <w:rPr>
                <w:rFonts w:ascii="Arial" w:eastAsia="Arial" w:hAnsi="Arial" w:cs="Arial"/>
                <w:sz w:val="19"/>
                <w:szCs w:val="19"/>
              </w:rPr>
              <w:t>√</w:t>
            </w:r>
          </w:p>
        </w:tc>
        <w:tc>
          <w:tcPr>
            <w:tcW w:w="540" w:type="dxa"/>
            <w:vAlign w:val="bottom"/>
          </w:tcPr>
          <w:p w14:paraId="2CEE9E57" w14:textId="77777777" w:rsidR="00BA7A32" w:rsidRDefault="00BA7A32">
            <w:pPr>
              <w:rPr>
                <w:rFonts w:eastAsiaTheme="minorEastAsia"/>
                <w:sz w:val="21"/>
                <w:szCs w:val="21"/>
              </w:rPr>
            </w:pPr>
          </w:p>
        </w:tc>
        <w:tc>
          <w:tcPr>
            <w:tcW w:w="360" w:type="dxa"/>
            <w:vAlign w:val="bottom"/>
          </w:tcPr>
          <w:p w14:paraId="593D342A" w14:textId="77777777" w:rsidR="00BA7A32" w:rsidRDefault="00BA7A32">
            <w:pPr>
              <w:rPr>
                <w:rFonts w:eastAsiaTheme="minorEastAsia"/>
                <w:sz w:val="1"/>
                <w:szCs w:val="1"/>
              </w:rPr>
            </w:pPr>
          </w:p>
        </w:tc>
      </w:tr>
      <w:tr w:rsidR="00BA7A32" w14:paraId="3467241D" w14:textId="77777777">
        <w:trPr>
          <w:trHeight w:val="37"/>
        </w:trPr>
        <w:tc>
          <w:tcPr>
            <w:tcW w:w="1820" w:type="dxa"/>
            <w:vAlign w:val="bottom"/>
          </w:tcPr>
          <w:p w14:paraId="561CE86F" w14:textId="77777777" w:rsidR="00BA7A32" w:rsidRDefault="00BA7A32">
            <w:pPr>
              <w:rPr>
                <w:rFonts w:eastAsiaTheme="minorEastAsia"/>
                <w:sz w:val="3"/>
                <w:szCs w:val="3"/>
              </w:rPr>
            </w:pPr>
          </w:p>
        </w:tc>
        <w:tc>
          <w:tcPr>
            <w:tcW w:w="620" w:type="dxa"/>
            <w:tcBorders>
              <w:right w:val="single" w:sz="8" w:space="0" w:color="auto"/>
            </w:tcBorders>
            <w:vAlign w:val="bottom"/>
          </w:tcPr>
          <w:p w14:paraId="2E0DC13E" w14:textId="77777777" w:rsidR="00BA7A32" w:rsidRDefault="00BA7A32">
            <w:pPr>
              <w:rPr>
                <w:rFonts w:eastAsiaTheme="minorEastAsia"/>
                <w:sz w:val="3"/>
                <w:szCs w:val="3"/>
              </w:rPr>
            </w:pPr>
          </w:p>
        </w:tc>
        <w:tc>
          <w:tcPr>
            <w:tcW w:w="1200" w:type="dxa"/>
            <w:tcBorders>
              <w:bottom w:val="single" w:sz="8" w:space="0" w:color="auto"/>
            </w:tcBorders>
            <w:vAlign w:val="bottom"/>
          </w:tcPr>
          <w:p w14:paraId="60BB35F9" w14:textId="77777777" w:rsidR="00BA7A32" w:rsidRDefault="00BA7A32">
            <w:pPr>
              <w:rPr>
                <w:rFonts w:eastAsiaTheme="minorEastAsia"/>
                <w:sz w:val="3"/>
                <w:szCs w:val="3"/>
              </w:rPr>
            </w:pPr>
          </w:p>
        </w:tc>
        <w:tc>
          <w:tcPr>
            <w:tcW w:w="720" w:type="dxa"/>
            <w:tcBorders>
              <w:bottom w:val="single" w:sz="8" w:space="0" w:color="auto"/>
              <w:right w:val="single" w:sz="8" w:space="0" w:color="auto"/>
            </w:tcBorders>
            <w:vAlign w:val="bottom"/>
          </w:tcPr>
          <w:p w14:paraId="0912721E" w14:textId="77777777" w:rsidR="00BA7A32" w:rsidRDefault="00BA7A32">
            <w:pPr>
              <w:rPr>
                <w:rFonts w:eastAsiaTheme="minorEastAsia"/>
                <w:sz w:val="3"/>
                <w:szCs w:val="3"/>
              </w:rPr>
            </w:pPr>
          </w:p>
        </w:tc>
        <w:tc>
          <w:tcPr>
            <w:tcW w:w="660" w:type="dxa"/>
            <w:tcBorders>
              <w:bottom w:val="single" w:sz="8" w:space="0" w:color="auto"/>
              <w:right w:val="single" w:sz="8" w:space="0" w:color="auto"/>
            </w:tcBorders>
            <w:vAlign w:val="bottom"/>
          </w:tcPr>
          <w:p w14:paraId="23B0A884" w14:textId="77777777" w:rsidR="00BA7A32" w:rsidRDefault="00BA7A32">
            <w:pPr>
              <w:rPr>
                <w:rFonts w:eastAsiaTheme="minorEastAsia"/>
                <w:sz w:val="3"/>
                <w:szCs w:val="3"/>
              </w:rPr>
            </w:pPr>
          </w:p>
        </w:tc>
        <w:tc>
          <w:tcPr>
            <w:tcW w:w="780" w:type="dxa"/>
            <w:tcBorders>
              <w:bottom w:val="single" w:sz="8" w:space="0" w:color="auto"/>
              <w:right w:val="single" w:sz="8" w:space="0" w:color="auto"/>
            </w:tcBorders>
            <w:vAlign w:val="bottom"/>
          </w:tcPr>
          <w:p w14:paraId="4B3D8B98" w14:textId="77777777" w:rsidR="00BA7A32" w:rsidRDefault="00BA7A32">
            <w:pPr>
              <w:rPr>
                <w:rFonts w:eastAsiaTheme="minorEastAsia"/>
                <w:sz w:val="3"/>
                <w:szCs w:val="3"/>
              </w:rPr>
            </w:pPr>
          </w:p>
        </w:tc>
        <w:tc>
          <w:tcPr>
            <w:tcW w:w="740" w:type="dxa"/>
            <w:tcBorders>
              <w:bottom w:val="single" w:sz="8" w:space="0" w:color="auto"/>
              <w:right w:val="single" w:sz="8" w:space="0" w:color="auto"/>
            </w:tcBorders>
            <w:vAlign w:val="bottom"/>
          </w:tcPr>
          <w:p w14:paraId="1321368A" w14:textId="77777777" w:rsidR="00BA7A32" w:rsidRDefault="00BA7A32">
            <w:pPr>
              <w:rPr>
                <w:rFonts w:eastAsiaTheme="minorEastAsia"/>
                <w:sz w:val="3"/>
                <w:szCs w:val="3"/>
              </w:rPr>
            </w:pPr>
          </w:p>
        </w:tc>
        <w:tc>
          <w:tcPr>
            <w:tcW w:w="860" w:type="dxa"/>
            <w:tcBorders>
              <w:bottom w:val="single" w:sz="8" w:space="0" w:color="auto"/>
              <w:right w:val="single" w:sz="8" w:space="0" w:color="auto"/>
            </w:tcBorders>
            <w:vAlign w:val="bottom"/>
          </w:tcPr>
          <w:p w14:paraId="7C360A52" w14:textId="77777777" w:rsidR="00BA7A32" w:rsidRDefault="00BA7A32">
            <w:pPr>
              <w:rPr>
                <w:rFonts w:eastAsiaTheme="minorEastAsia"/>
                <w:sz w:val="3"/>
                <w:szCs w:val="3"/>
              </w:rPr>
            </w:pPr>
          </w:p>
        </w:tc>
        <w:tc>
          <w:tcPr>
            <w:tcW w:w="60" w:type="dxa"/>
            <w:tcBorders>
              <w:bottom w:val="single" w:sz="8" w:space="0" w:color="auto"/>
            </w:tcBorders>
            <w:vAlign w:val="bottom"/>
          </w:tcPr>
          <w:p w14:paraId="4036E2DA" w14:textId="77777777" w:rsidR="00BA7A32" w:rsidRDefault="00BA7A32">
            <w:pPr>
              <w:rPr>
                <w:rFonts w:eastAsiaTheme="minorEastAsia"/>
                <w:sz w:val="3"/>
                <w:szCs w:val="3"/>
              </w:rPr>
            </w:pPr>
          </w:p>
        </w:tc>
        <w:tc>
          <w:tcPr>
            <w:tcW w:w="660" w:type="dxa"/>
            <w:tcBorders>
              <w:bottom w:val="single" w:sz="8" w:space="0" w:color="auto"/>
              <w:right w:val="single" w:sz="8" w:space="0" w:color="auto"/>
            </w:tcBorders>
            <w:vAlign w:val="bottom"/>
          </w:tcPr>
          <w:p w14:paraId="14A990CD" w14:textId="77777777" w:rsidR="00BA7A32" w:rsidRDefault="00BA7A32">
            <w:pPr>
              <w:rPr>
                <w:rFonts w:eastAsiaTheme="minorEastAsia"/>
                <w:sz w:val="3"/>
                <w:szCs w:val="3"/>
              </w:rPr>
            </w:pPr>
          </w:p>
        </w:tc>
        <w:tc>
          <w:tcPr>
            <w:tcW w:w="40" w:type="dxa"/>
            <w:tcBorders>
              <w:bottom w:val="single" w:sz="8" w:space="0" w:color="auto"/>
            </w:tcBorders>
            <w:vAlign w:val="bottom"/>
          </w:tcPr>
          <w:p w14:paraId="4824C683" w14:textId="77777777" w:rsidR="00BA7A32" w:rsidRDefault="00BA7A32">
            <w:pPr>
              <w:rPr>
                <w:rFonts w:eastAsiaTheme="minorEastAsia"/>
                <w:sz w:val="3"/>
                <w:szCs w:val="3"/>
              </w:rPr>
            </w:pPr>
          </w:p>
        </w:tc>
        <w:tc>
          <w:tcPr>
            <w:tcW w:w="800" w:type="dxa"/>
            <w:tcBorders>
              <w:bottom w:val="single" w:sz="8" w:space="0" w:color="auto"/>
              <w:right w:val="single" w:sz="8" w:space="0" w:color="auto"/>
            </w:tcBorders>
            <w:vAlign w:val="bottom"/>
          </w:tcPr>
          <w:p w14:paraId="45E078B7" w14:textId="77777777" w:rsidR="00BA7A32" w:rsidRDefault="00BA7A32">
            <w:pPr>
              <w:rPr>
                <w:rFonts w:eastAsiaTheme="minorEastAsia"/>
                <w:sz w:val="3"/>
                <w:szCs w:val="3"/>
              </w:rPr>
            </w:pPr>
          </w:p>
        </w:tc>
        <w:tc>
          <w:tcPr>
            <w:tcW w:w="540" w:type="dxa"/>
            <w:vAlign w:val="bottom"/>
          </w:tcPr>
          <w:p w14:paraId="4F83D840" w14:textId="77777777" w:rsidR="00BA7A32" w:rsidRDefault="00BA7A32">
            <w:pPr>
              <w:rPr>
                <w:rFonts w:eastAsiaTheme="minorEastAsia"/>
                <w:sz w:val="3"/>
                <w:szCs w:val="3"/>
              </w:rPr>
            </w:pPr>
          </w:p>
        </w:tc>
        <w:tc>
          <w:tcPr>
            <w:tcW w:w="360" w:type="dxa"/>
            <w:vAlign w:val="bottom"/>
          </w:tcPr>
          <w:p w14:paraId="100BEBF1" w14:textId="77777777" w:rsidR="00BA7A32" w:rsidRDefault="00BA7A32">
            <w:pPr>
              <w:rPr>
                <w:rFonts w:eastAsiaTheme="minorEastAsia"/>
                <w:sz w:val="1"/>
                <w:szCs w:val="1"/>
              </w:rPr>
            </w:pPr>
          </w:p>
        </w:tc>
      </w:tr>
    </w:tbl>
    <w:p w14:paraId="73E142C6" w14:textId="77777777" w:rsidR="00BA7A32" w:rsidRDefault="00BA7A32">
      <w:pPr>
        <w:spacing w:line="58" w:lineRule="exact"/>
        <w:rPr>
          <w:rFonts w:eastAsiaTheme="minorEastAsia"/>
          <w:sz w:val="20"/>
          <w:szCs w:val="20"/>
        </w:rPr>
      </w:pPr>
    </w:p>
    <w:p w14:paraId="23CBA8C2" w14:textId="77777777" w:rsidR="00BA7A32" w:rsidRDefault="004D2F79">
      <w:pPr>
        <w:spacing w:line="194" w:lineRule="exact"/>
        <w:ind w:left="1980"/>
        <w:rPr>
          <w:rFonts w:eastAsiaTheme="minorEastAsia"/>
          <w:sz w:val="20"/>
          <w:szCs w:val="20"/>
          <w:lang w:eastAsia="zh-CN"/>
        </w:rPr>
      </w:pPr>
      <w:r>
        <w:rPr>
          <w:rFonts w:ascii="宋体" w:eastAsia="宋体" w:hAnsi="宋体" w:cs="宋体"/>
          <w:b/>
          <w:bCs/>
          <w:color w:val="5B9BD5"/>
          <w:w w:val="99"/>
          <w:sz w:val="17"/>
          <w:szCs w:val="17"/>
          <w:lang w:eastAsia="zh-CN"/>
        </w:rPr>
        <w:t>【选择题一般考点；问努力程度的成败归因属于下列选项？正确选项：内部的、不稳定的、可控的】</w:t>
      </w:r>
    </w:p>
    <w:p w14:paraId="5715D3A5" w14:textId="77777777" w:rsidR="00BA7A32" w:rsidRDefault="00BA7A32">
      <w:pPr>
        <w:spacing w:line="94" w:lineRule="exact"/>
        <w:rPr>
          <w:rFonts w:eastAsiaTheme="minorEastAsia"/>
          <w:sz w:val="20"/>
          <w:szCs w:val="20"/>
          <w:lang w:eastAsia="zh-CN"/>
        </w:rPr>
      </w:pPr>
    </w:p>
    <w:p w14:paraId="7B65517B" w14:textId="77777777" w:rsidR="00BA7A32" w:rsidRDefault="004D2F79">
      <w:pPr>
        <w:spacing w:line="260" w:lineRule="exact"/>
        <w:ind w:left="1980" w:right="200"/>
        <w:rPr>
          <w:rFonts w:eastAsiaTheme="minorEastAsia"/>
          <w:sz w:val="20"/>
          <w:szCs w:val="20"/>
          <w:lang w:eastAsia="zh-CN"/>
        </w:rPr>
      </w:pPr>
      <w:r>
        <w:rPr>
          <w:rFonts w:ascii="宋体" w:eastAsia="宋体" w:hAnsi="宋体" w:cs="宋体"/>
          <w:sz w:val="21"/>
          <w:szCs w:val="21"/>
          <w:lang w:eastAsia="zh-CN"/>
        </w:rPr>
        <w:t>【</w:t>
      </w:r>
      <w:r>
        <w:rPr>
          <w:rFonts w:ascii="宋体" w:eastAsia="宋体" w:hAnsi="宋体" w:cs="宋体"/>
          <w:b/>
          <w:bCs/>
          <w:sz w:val="21"/>
          <w:szCs w:val="21"/>
          <w:lang w:eastAsia="zh-CN"/>
        </w:rPr>
        <w:t>注意</w:t>
      </w:r>
      <w:r>
        <w:rPr>
          <w:rFonts w:ascii="宋体" w:eastAsia="宋体" w:hAnsi="宋体" w:cs="宋体"/>
          <w:sz w:val="21"/>
          <w:szCs w:val="21"/>
          <w:lang w:eastAsia="zh-CN"/>
        </w:rPr>
        <w:t>：如果一个人总把失败归因于内部的、稳定的、不可控的因素（及能力低的学生），这样会形成一种：</w:t>
      </w:r>
      <w:r>
        <w:rPr>
          <w:rFonts w:ascii="宋体" w:eastAsia="宋体" w:hAnsi="宋体" w:cs="宋体"/>
          <w:b/>
          <w:bCs/>
          <w:sz w:val="21"/>
          <w:szCs w:val="21"/>
          <w:u w:val="single"/>
          <w:lang w:eastAsia="zh-CN"/>
        </w:rPr>
        <w:t>习得性无助感</w:t>
      </w:r>
      <w:r>
        <w:rPr>
          <w:rFonts w:ascii="宋体" w:eastAsia="宋体" w:hAnsi="宋体" w:cs="宋体"/>
          <w:b/>
          <w:bCs/>
          <w:sz w:val="21"/>
          <w:szCs w:val="21"/>
          <w:lang w:eastAsia="zh-CN"/>
        </w:rPr>
        <w:t>】</w:t>
      </w:r>
    </w:p>
    <w:p w14:paraId="78F3D524" w14:textId="77777777" w:rsidR="00BA7A32" w:rsidRDefault="00BA7A32">
      <w:pPr>
        <w:spacing w:line="43" w:lineRule="exact"/>
        <w:rPr>
          <w:rFonts w:eastAsiaTheme="minorEastAsia"/>
          <w:sz w:val="20"/>
          <w:szCs w:val="20"/>
          <w:lang w:eastAsia="zh-CN"/>
        </w:rPr>
      </w:pPr>
    </w:p>
    <w:p w14:paraId="3D44B0DA" w14:textId="77777777" w:rsidR="00BA7A32" w:rsidRDefault="004D2F79">
      <w:pPr>
        <w:tabs>
          <w:tab w:val="left" w:pos="3860"/>
        </w:tabs>
        <w:spacing w:line="240" w:lineRule="exact"/>
        <w:ind w:left="1980"/>
        <w:rPr>
          <w:rFonts w:eastAsiaTheme="minorEastAsia"/>
          <w:sz w:val="20"/>
          <w:szCs w:val="20"/>
          <w:lang w:eastAsia="zh-CN"/>
        </w:rPr>
      </w:pPr>
      <w:r>
        <w:rPr>
          <w:rFonts w:ascii="宋体" w:eastAsia="宋体" w:hAnsi="宋体" w:cs="宋体"/>
          <w:sz w:val="21"/>
          <w:szCs w:val="21"/>
          <w:lang w:eastAsia="zh-CN"/>
        </w:rPr>
        <w:t>代表人物：班杜拉</w:t>
      </w:r>
      <w:r>
        <w:rPr>
          <w:rFonts w:eastAsiaTheme="minorEastAsia"/>
          <w:sz w:val="20"/>
          <w:szCs w:val="20"/>
          <w:lang w:eastAsia="zh-CN"/>
        </w:rPr>
        <w:tab/>
      </w:r>
      <w:r>
        <w:rPr>
          <w:rFonts w:ascii="宋体" w:eastAsia="宋体" w:hAnsi="宋体" w:cs="宋体"/>
          <w:b/>
          <w:bCs/>
          <w:color w:val="5B9BD5"/>
          <w:sz w:val="17"/>
          <w:szCs w:val="17"/>
          <w:lang w:eastAsia="zh-CN"/>
        </w:rPr>
        <w:t>【下面定义理解】</w:t>
      </w:r>
    </w:p>
    <w:p w14:paraId="0F416EE5" w14:textId="77777777" w:rsidR="00BA7A32" w:rsidRDefault="00BA7A32">
      <w:pPr>
        <w:spacing w:line="119" w:lineRule="exact"/>
        <w:rPr>
          <w:rFonts w:eastAsiaTheme="minorEastAsia"/>
          <w:sz w:val="20"/>
          <w:szCs w:val="20"/>
          <w:lang w:eastAsia="zh-CN"/>
        </w:rPr>
      </w:pPr>
    </w:p>
    <w:p w14:paraId="5C47F68B" w14:textId="77777777" w:rsidR="00BA7A32" w:rsidRDefault="004D2F79">
      <w:pPr>
        <w:spacing w:line="229" w:lineRule="exact"/>
        <w:ind w:left="1980"/>
        <w:rPr>
          <w:rFonts w:eastAsiaTheme="minorEastAsia"/>
          <w:sz w:val="20"/>
          <w:szCs w:val="20"/>
          <w:lang w:eastAsia="zh-CN"/>
        </w:rPr>
      </w:pPr>
      <w:r>
        <w:rPr>
          <w:rFonts w:ascii="宋体" w:eastAsia="宋体" w:hAnsi="宋体" w:cs="宋体"/>
          <w:b/>
          <w:bCs/>
          <w:sz w:val="20"/>
          <w:szCs w:val="20"/>
          <w:lang w:eastAsia="zh-CN"/>
        </w:rPr>
        <w:t>自我效能感的定义：</w:t>
      </w:r>
      <w:r>
        <w:rPr>
          <w:rFonts w:ascii="宋体" w:eastAsia="宋体" w:hAnsi="宋体" w:cs="宋体"/>
          <w:sz w:val="20"/>
          <w:szCs w:val="20"/>
          <w:lang w:eastAsia="zh-CN"/>
        </w:rPr>
        <w:t>自我效能感是指个体对自己能否成功从事某一行为的主观判断。</w:t>
      </w:r>
    </w:p>
    <w:p w14:paraId="4FCA2AE8" w14:textId="77777777" w:rsidR="00BA7A32" w:rsidRDefault="00BA7A32">
      <w:pPr>
        <w:spacing w:line="77" w:lineRule="exact"/>
        <w:rPr>
          <w:rFonts w:eastAsiaTheme="minorEastAsia"/>
          <w:sz w:val="20"/>
          <w:szCs w:val="20"/>
          <w:lang w:eastAsia="zh-CN"/>
        </w:rPr>
      </w:pPr>
    </w:p>
    <w:p w14:paraId="19DCDC27"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自我效能</w:t>
      </w:r>
      <w:proofErr w:type="gramStart"/>
      <w:r>
        <w:rPr>
          <w:rFonts w:ascii="宋体" w:eastAsia="宋体" w:hAnsi="宋体" w:cs="宋体"/>
          <w:b/>
          <w:bCs/>
          <w:sz w:val="21"/>
          <w:szCs w:val="21"/>
          <w:lang w:eastAsia="zh-CN"/>
        </w:rPr>
        <w:t>感理论</w:t>
      </w:r>
      <w:proofErr w:type="gramEnd"/>
      <w:r>
        <w:rPr>
          <w:rFonts w:ascii="宋体" w:eastAsia="宋体" w:hAnsi="宋体" w:cs="宋体"/>
          <w:b/>
          <w:bCs/>
          <w:sz w:val="21"/>
          <w:szCs w:val="21"/>
          <w:lang w:eastAsia="zh-CN"/>
        </w:rPr>
        <w:t xml:space="preserve"> </w:t>
      </w:r>
      <w:r>
        <w:rPr>
          <w:noProof/>
          <w:sz w:val="1"/>
          <w:szCs w:val="1"/>
        </w:rPr>
        <w:drawing>
          <wp:inline distT="0" distB="0" distL="0" distR="0" wp14:anchorId="12F2708C" wp14:editId="79D46D51">
            <wp:extent cx="100965" cy="107315"/>
            <wp:effectExtent l="0" t="0" r="0" b="0"/>
            <wp:docPr id="12999945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94520" name="Picture 1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 xml:space="preserve">  自我效能感的功能：</w:t>
      </w:r>
      <w:r>
        <w:rPr>
          <w:rFonts w:ascii="宋体" w:eastAsia="宋体" w:hAnsi="宋体" w:cs="宋体"/>
          <w:b/>
          <w:bCs/>
          <w:color w:val="5B9BD5"/>
          <w:sz w:val="17"/>
          <w:szCs w:val="17"/>
          <w:lang w:eastAsia="zh-CN"/>
        </w:rPr>
        <w:t>【背·简答题】【16</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年下考过】</w:t>
      </w:r>
    </w:p>
    <w:p w14:paraId="48F67DCA" w14:textId="77777777" w:rsidR="00BA7A32" w:rsidRDefault="00BA7A32">
      <w:pPr>
        <w:spacing w:line="72" w:lineRule="exact"/>
        <w:rPr>
          <w:rFonts w:eastAsiaTheme="minorEastAsia"/>
          <w:sz w:val="20"/>
          <w:szCs w:val="20"/>
          <w:lang w:eastAsia="zh-CN"/>
        </w:rPr>
      </w:pPr>
    </w:p>
    <w:p w14:paraId="33447C02" w14:textId="77777777" w:rsidR="00BA7A32" w:rsidRDefault="004D2F79">
      <w:pPr>
        <w:spacing w:line="240" w:lineRule="exact"/>
        <w:ind w:left="2200"/>
        <w:rPr>
          <w:rFonts w:eastAsiaTheme="minorEastAsia"/>
          <w:sz w:val="20"/>
          <w:szCs w:val="20"/>
          <w:lang w:eastAsia="zh-CN"/>
        </w:rPr>
      </w:pPr>
      <w:r>
        <w:rPr>
          <w:rFonts w:ascii="宋体" w:eastAsia="宋体" w:hAnsi="宋体" w:cs="宋体"/>
          <w:b/>
          <w:bCs/>
          <w:sz w:val="21"/>
          <w:szCs w:val="21"/>
          <w:lang w:eastAsia="zh-CN"/>
        </w:rPr>
        <w:t>①</w:t>
      </w:r>
      <w:r>
        <w:rPr>
          <w:rFonts w:ascii="宋体" w:eastAsia="宋体" w:hAnsi="宋体" w:cs="宋体"/>
          <w:sz w:val="21"/>
          <w:szCs w:val="21"/>
          <w:lang w:eastAsia="zh-CN"/>
        </w:rPr>
        <w:t>决定学生对学习活动的选择及对活动的坚持性；</w:t>
      </w:r>
    </w:p>
    <w:p w14:paraId="65563975" w14:textId="77777777" w:rsidR="00BA7A32" w:rsidRDefault="00BA7A32">
      <w:pPr>
        <w:spacing w:line="72" w:lineRule="exact"/>
        <w:rPr>
          <w:rFonts w:eastAsiaTheme="minorEastAsia"/>
          <w:sz w:val="20"/>
          <w:szCs w:val="20"/>
          <w:lang w:eastAsia="zh-CN"/>
        </w:rPr>
      </w:pPr>
    </w:p>
    <w:p w14:paraId="37E72A73" w14:textId="77777777" w:rsidR="00BA7A32" w:rsidRDefault="004D2F79">
      <w:pPr>
        <w:spacing w:line="240" w:lineRule="exact"/>
        <w:ind w:left="2200"/>
        <w:rPr>
          <w:rFonts w:eastAsiaTheme="minorEastAsia"/>
          <w:sz w:val="20"/>
          <w:szCs w:val="20"/>
          <w:lang w:eastAsia="zh-CN"/>
        </w:rPr>
      </w:pPr>
      <w:r>
        <w:rPr>
          <w:rFonts w:ascii="宋体" w:eastAsia="宋体" w:hAnsi="宋体" w:cs="宋体"/>
          <w:b/>
          <w:bCs/>
          <w:sz w:val="21"/>
          <w:szCs w:val="21"/>
          <w:lang w:eastAsia="zh-CN"/>
        </w:rPr>
        <w:t>②</w:t>
      </w:r>
      <w:r>
        <w:rPr>
          <w:rFonts w:ascii="宋体" w:eastAsia="宋体" w:hAnsi="宋体" w:cs="宋体"/>
          <w:sz w:val="21"/>
          <w:szCs w:val="21"/>
          <w:lang w:eastAsia="zh-CN"/>
        </w:rPr>
        <w:t>影响学生对待学习困难的态度；</w:t>
      </w:r>
    </w:p>
    <w:p w14:paraId="3A545BAA" w14:textId="77777777" w:rsidR="00BA7A32" w:rsidRDefault="00BA7A32">
      <w:pPr>
        <w:spacing w:line="72" w:lineRule="exact"/>
        <w:rPr>
          <w:rFonts w:eastAsiaTheme="minorEastAsia"/>
          <w:sz w:val="20"/>
          <w:szCs w:val="20"/>
          <w:lang w:eastAsia="zh-CN"/>
        </w:rPr>
      </w:pPr>
    </w:p>
    <w:p w14:paraId="514D5316" w14:textId="77777777" w:rsidR="00BA7A32" w:rsidRDefault="004D2F79">
      <w:pPr>
        <w:tabs>
          <w:tab w:val="left" w:pos="300"/>
        </w:tabs>
        <w:spacing w:line="240" w:lineRule="exact"/>
        <w:ind w:right="-19"/>
        <w:jc w:val="center"/>
        <w:rPr>
          <w:rFonts w:eastAsiaTheme="minorEastAsia"/>
          <w:sz w:val="20"/>
          <w:szCs w:val="20"/>
          <w:lang w:eastAsia="zh-CN"/>
        </w:rPr>
      </w:pPr>
      <w:r>
        <w:rPr>
          <w:rFonts w:ascii="宋体" w:eastAsia="宋体" w:hAnsi="宋体" w:cs="宋体"/>
          <w:b/>
          <w:bCs/>
          <w:sz w:val="21"/>
          <w:szCs w:val="21"/>
          <w:lang w:eastAsia="zh-CN"/>
        </w:rPr>
        <w:t>③</w:t>
      </w:r>
      <w:r>
        <w:rPr>
          <w:rFonts w:ascii="宋体" w:eastAsia="宋体" w:hAnsi="宋体" w:cs="宋体"/>
          <w:sz w:val="21"/>
          <w:szCs w:val="21"/>
          <w:lang w:eastAsia="zh-CN"/>
        </w:rPr>
        <w:t>影响学习任务的完成；</w:t>
      </w:r>
      <w:r>
        <w:rPr>
          <w:rFonts w:eastAsiaTheme="minorEastAsia"/>
          <w:sz w:val="20"/>
          <w:szCs w:val="20"/>
          <w:lang w:eastAsia="zh-CN"/>
        </w:rPr>
        <w:tab/>
      </w:r>
      <w:r>
        <w:rPr>
          <w:rFonts w:ascii="宋体" w:eastAsia="宋体" w:hAnsi="宋体" w:cs="宋体"/>
          <w:b/>
          <w:bCs/>
          <w:sz w:val="20"/>
          <w:szCs w:val="20"/>
          <w:lang w:eastAsia="zh-CN"/>
        </w:rPr>
        <w:t>④</w:t>
      </w:r>
      <w:r>
        <w:rPr>
          <w:rFonts w:ascii="宋体" w:eastAsia="宋体" w:hAnsi="宋体" w:cs="宋体"/>
          <w:sz w:val="20"/>
          <w:szCs w:val="20"/>
          <w:lang w:eastAsia="zh-CN"/>
        </w:rPr>
        <w:t>影响学习时的情绪状态。</w:t>
      </w:r>
    </w:p>
    <w:p w14:paraId="1E795407" w14:textId="77777777" w:rsidR="00BA7A32" w:rsidRDefault="00BA7A32">
      <w:pPr>
        <w:spacing w:line="100" w:lineRule="exact"/>
        <w:rPr>
          <w:rFonts w:eastAsiaTheme="minorEastAsia"/>
          <w:sz w:val="20"/>
          <w:szCs w:val="20"/>
          <w:lang w:eastAsia="zh-CN"/>
        </w:rPr>
      </w:pPr>
    </w:p>
    <w:p w14:paraId="2F994CA3" w14:textId="77777777" w:rsidR="00BA7A32" w:rsidRDefault="004D2F79">
      <w:pPr>
        <w:spacing w:line="217" w:lineRule="exact"/>
        <w:ind w:left="1980"/>
        <w:rPr>
          <w:rFonts w:eastAsiaTheme="minorEastAsia"/>
          <w:sz w:val="20"/>
          <w:szCs w:val="20"/>
          <w:lang w:eastAsia="zh-CN"/>
        </w:rPr>
      </w:pPr>
      <w:r>
        <w:rPr>
          <w:rFonts w:ascii="宋体" w:eastAsia="宋体" w:hAnsi="宋体" w:cs="宋体"/>
          <w:sz w:val="19"/>
          <w:szCs w:val="19"/>
          <w:lang w:eastAsia="zh-CN"/>
        </w:rPr>
        <w:t>掌握目标—接近：【例：知识掌握知识，不在乎分数高低的一种学习动机】</w:t>
      </w:r>
      <w:r>
        <w:rPr>
          <w:rFonts w:ascii="宋体" w:eastAsia="宋体" w:hAnsi="宋体" w:cs="宋体"/>
          <w:b/>
          <w:bCs/>
          <w:color w:val="5B9BD5"/>
          <w:sz w:val="18"/>
          <w:szCs w:val="18"/>
          <w:lang w:eastAsia="zh-CN"/>
        </w:rPr>
        <w:t>【选择题】</w:t>
      </w:r>
    </w:p>
    <w:p w14:paraId="271DD69E" w14:textId="77777777" w:rsidR="00BA7A32" w:rsidRDefault="00BA7A32">
      <w:pPr>
        <w:spacing w:line="48" w:lineRule="exact"/>
        <w:rPr>
          <w:rFonts w:eastAsiaTheme="minorEastAsia"/>
          <w:sz w:val="20"/>
          <w:szCs w:val="20"/>
          <w:lang w:eastAsia="zh-CN"/>
        </w:rPr>
      </w:pPr>
    </w:p>
    <w:p w14:paraId="3EBF373A" w14:textId="77777777" w:rsidR="00BA7A32" w:rsidRDefault="004D2F79">
      <w:pPr>
        <w:spacing w:line="217" w:lineRule="exact"/>
        <w:ind w:left="1980"/>
        <w:rPr>
          <w:rFonts w:eastAsiaTheme="minorEastAsia"/>
          <w:sz w:val="20"/>
          <w:szCs w:val="20"/>
          <w:lang w:eastAsia="zh-CN"/>
        </w:rPr>
      </w:pPr>
      <w:r>
        <w:rPr>
          <w:rFonts w:ascii="宋体" w:eastAsia="宋体" w:hAnsi="宋体" w:cs="宋体"/>
          <w:sz w:val="19"/>
          <w:szCs w:val="19"/>
          <w:lang w:eastAsia="zh-CN"/>
        </w:rPr>
        <w:t>掌握目标—回避：【例：只要能考高分，不在乎知识掌握的一种学习动机】</w:t>
      </w:r>
      <w:r>
        <w:rPr>
          <w:rFonts w:ascii="宋体" w:eastAsia="宋体" w:hAnsi="宋体" w:cs="宋体"/>
          <w:b/>
          <w:bCs/>
          <w:color w:val="5B9BD5"/>
          <w:sz w:val="18"/>
          <w:szCs w:val="18"/>
          <w:lang w:eastAsia="zh-CN"/>
        </w:rPr>
        <w:t>【选择题】</w:t>
      </w:r>
    </w:p>
    <w:p w14:paraId="48B67F04" w14:textId="77777777" w:rsidR="00BA7A32" w:rsidRDefault="004D2F79">
      <w:pPr>
        <w:spacing w:line="162" w:lineRule="exact"/>
        <w:ind w:left="140"/>
        <w:rPr>
          <w:rFonts w:eastAsiaTheme="minorEastAsia"/>
          <w:sz w:val="20"/>
          <w:szCs w:val="20"/>
          <w:lang w:eastAsia="zh-CN"/>
        </w:rPr>
      </w:pPr>
      <w:r>
        <w:rPr>
          <w:rFonts w:ascii="宋体" w:eastAsia="宋体" w:hAnsi="宋体" w:cs="宋体"/>
          <w:b/>
          <w:bCs/>
          <w:sz w:val="18"/>
          <w:szCs w:val="18"/>
          <w:lang w:eastAsia="zh-CN"/>
        </w:rPr>
        <w:t>成绩目标理论</w:t>
      </w:r>
    </w:p>
    <w:p w14:paraId="1C339938" w14:textId="77777777" w:rsidR="00BA7A32" w:rsidRDefault="004D2F79">
      <w:pPr>
        <w:spacing w:line="254" w:lineRule="exact"/>
        <w:ind w:left="1980" w:right="20"/>
        <w:jc w:val="both"/>
        <w:rPr>
          <w:rFonts w:eastAsiaTheme="minorEastAsia"/>
          <w:sz w:val="20"/>
          <w:szCs w:val="20"/>
          <w:lang w:eastAsia="zh-CN"/>
        </w:rPr>
      </w:pPr>
      <w:r>
        <w:rPr>
          <w:rFonts w:ascii="宋体" w:eastAsia="宋体" w:hAnsi="宋体" w:cs="宋体"/>
          <w:sz w:val="19"/>
          <w:szCs w:val="19"/>
          <w:lang w:eastAsia="zh-CN"/>
        </w:rPr>
        <w:t xml:space="preserve">成绩目标—趋近：【例：要考班里最好的，要超越他人的一种学习动机】 </w:t>
      </w:r>
      <w:r>
        <w:rPr>
          <w:rFonts w:ascii="宋体" w:eastAsia="宋体" w:hAnsi="宋体" w:cs="宋体"/>
          <w:b/>
          <w:bCs/>
          <w:color w:val="5B9BD5"/>
          <w:sz w:val="18"/>
          <w:szCs w:val="18"/>
          <w:lang w:eastAsia="zh-CN"/>
        </w:rPr>
        <w:t>【选择题】</w:t>
      </w:r>
      <w:r>
        <w:rPr>
          <w:rFonts w:ascii="宋体" w:eastAsia="宋体" w:hAnsi="宋体" w:cs="宋体"/>
          <w:sz w:val="19"/>
          <w:szCs w:val="19"/>
          <w:lang w:eastAsia="zh-CN"/>
        </w:rPr>
        <w:t>成绩目标—回避：【例：只要不是班里最差的就行，不能显示自己笨的一种学习动机】</w:t>
      </w:r>
    </w:p>
    <w:p w14:paraId="0289A7E1" w14:textId="77777777" w:rsidR="00BA7A32" w:rsidRDefault="00BA7A32">
      <w:pPr>
        <w:rPr>
          <w:rFonts w:eastAsiaTheme="minorEastAsia"/>
          <w:sz w:val="22"/>
          <w:szCs w:val="22"/>
          <w:lang w:eastAsia="zh-CN"/>
        </w:rPr>
        <w:sectPr w:rsidR="00BA7A32">
          <w:pgSz w:w="11900" w:h="16838"/>
          <w:pgMar w:top="625" w:right="1246" w:bottom="0" w:left="1140" w:header="0" w:footer="0" w:gutter="0"/>
          <w:cols w:space="720" w:equalWidth="0">
            <w:col w:w="9520"/>
          </w:cols>
        </w:sectPr>
      </w:pPr>
    </w:p>
    <w:p w14:paraId="75FA0E7E" w14:textId="77777777" w:rsidR="00BA7A32" w:rsidRDefault="00BA7A32">
      <w:pPr>
        <w:spacing w:line="134" w:lineRule="exact"/>
        <w:rPr>
          <w:rFonts w:eastAsiaTheme="minorEastAsia"/>
          <w:sz w:val="20"/>
          <w:szCs w:val="20"/>
          <w:lang w:eastAsia="zh-CN"/>
        </w:rPr>
      </w:pPr>
    </w:p>
    <w:p w14:paraId="150AFAFA" w14:textId="77777777" w:rsidR="00BA7A32" w:rsidRDefault="004D2F79">
      <w:pPr>
        <w:ind w:right="-99"/>
        <w:jc w:val="center"/>
        <w:rPr>
          <w:rFonts w:eastAsiaTheme="minorEastAsia"/>
          <w:sz w:val="20"/>
          <w:szCs w:val="20"/>
          <w:lang w:eastAsia="zh-CN"/>
        </w:rPr>
        <w:sectPr w:rsidR="00BA7A32">
          <w:type w:val="continuous"/>
          <w:pgSz w:w="11900" w:h="16838"/>
          <w:pgMar w:top="625" w:right="1246" w:bottom="0" w:left="1140" w:header="0" w:footer="0" w:gutter="0"/>
          <w:cols w:space="720" w:equalWidth="0">
            <w:col w:w="9520"/>
          </w:cols>
        </w:sectPr>
      </w:pPr>
      <w:r>
        <w:rPr>
          <w:rFonts w:ascii="Calibri" w:eastAsia="Calibri" w:hAnsi="Calibri" w:cs="Calibri"/>
          <w:sz w:val="18"/>
          <w:szCs w:val="18"/>
          <w:lang w:eastAsia="zh-CN"/>
        </w:rPr>
        <w:t>-18-</w:t>
      </w:r>
    </w:p>
    <w:p w14:paraId="614B1552" w14:textId="77777777" w:rsidR="00BA7A32" w:rsidRDefault="004D2F79">
      <w:pPr>
        <w:tabs>
          <w:tab w:val="left" w:pos="4500"/>
        </w:tabs>
        <w:spacing w:line="301" w:lineRule="exact"/>
        <w:ind w:left="400"/>
        <w:rPr>
          <w:rFonts w:eastAsiaTheme="minorEastAsia"/>
          <w:sz w:val="20"/>
          <w:szCs w:val="20"/>
          <w:lang w:eastAsia="zh-CN"/>
        </w:rPr>
      </w:pPr>
      <w:bookmarkStart w:id="18" w:name="page1_8"/>
      <w:bookmarkEnd w:id="18"/>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187DD617" w14:textId="77777777" w:rsidR="00BA7A32" w:rsidRDefault="004D2F79">
      <w:pPr>
        <w:spacing w:line="20" w:lineRule="exact"/>
        <w:rPr>
          <w:rFonts w:eastAsiaTheme="minorEastAsia"/>
          <w:lang w:eastAsia="zh-CN"/>
        </w:rPr>
      </w:pPr>
      <w:r>
        <w:rPr>
          <w:noProof/>
        </w:rPr>
        <w:drawing>
          <wp:anchor distT="0" distB="0" distL="114300" distR="114300" simplePos="0" relativeHeight="251641856" behindDoc="1" locked="0" layoutInCell="0" allowOverlap="1" wp14:anchorId="6572C10C" wp14:editId="7E64D6AD">
            <wp:simplePos x="0" y="0"/>
            <wp:positionH relativeFrom="column">
              <wp:posOffset>-50165</wp:posOffset>
            </wp:positionH>
            <wp:positionV relativeFrom="paragraph">
              <wp:posOffset>31750</wp:posOffset>
            </wp:positionV>
            <wp:extent cx="6052185" cy="9592310"/>
            <wp:effectExtent l="0" t="0" r="5715" b="8890"/>
            <wp:wrapNone/>
            <wp:docPr id="64799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97336"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2E8AE807" w14:textId="77777777" w:rsidR="00BA7A32" w:rsidRDefault="00BA7A32">
      <w:pPr>
        <w:spacing w:line="145" w:lineRule="exact"/>
        <w:rPr>
          <w:rFonts w:eastAsiaTheme="minorEastAsia"/>
          <w:lang w:eastAsia="zh-CN"/>
        </w:rPr>
      </w:pPr>
    </w:p>
    <w:p w14:paraId="21F42CD0"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7D8CAB92" wp14:editId="189F02A4">
            <wp:extent cx="95885" cy="102235"/>
            <wp:effectExtent l="0" t="0" r="0" b="0"/>
            <wp:docPr id="1715105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05927"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28.学习动机的培养与激发：</w:t>
      </w:r>
      <w:r>
        <w:rPr>
          <w:rFonts w:ascii="宋体" w:eastAsia="宋体" w:hAnsi="宋体" w:cs="宋体"/>
          <w:b/>
          <w:bCs/>
          <w:color w:val="5B9BD5"/>
          <w:sz w:val="17"/>
          <w:szCs w:val="17"/>
          <w:lang w:eastAsia="zh-CN"/>
        </w:rPr>
        <w:t>【背·简答题】【14</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年和</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12</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年都考过，重点记忆一下。】</w:t>
      </w:r>
    </w:p>
    <w:p w14:paraId="2F67D9FE" w14:textId="77777777" w:rsidR="00BA7A32" w:rsidRDefault="00BA7A32">
      <w:pPr>
        <w:spacing w:line="72" w:lineRule="exact"/>
        <w:rPr>
          <w:rFonts w:eastAsiaTheme="minorEastAsia"/>
          <w:lang w:eastAsia="zh-CN"/>
        </w:rPr>
      </w:pPr>
    </w:p>
    <w:p w14:paraId="3E22A21E"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培养：</w:t>
      </w:r>
      <w:r>
        <w:rPr>
          <w:rFonts w:ascii="宋体" w:eastAsia="宋体" w:hAnsi="宋体" w:cs="宋体"/>
          <w:sz w:val="21"/>
          <w:szCs w:val="21"/>
          <w:lang w:eastAsia="zh-CN"/>
        </w:rPr>
        <w:t>①了解和满足学生的需要，促进学习动机产生；（需要理论）</w:t>
      </w:r>
    </w:p>
    <w:p w14:paraId="51B21F41" w14:textId="77777777" w:rsidR="00BA7A32" w:rsidRDefault="00BA7A32">
      <w:pPr>
        <w:spacing w:line="72" w:lineRule="exact"/>
        <w:rPr>
          <w:rFonts w:eastAsiaTheme="minorEastAsia"/>
          <w:lang w:eastAsia="zh-CN"/>
        </w:rPr>
      </w:pPr>
    </w:p>
    <w:p w14:paraId="3965EFF5" w14:textId="77777777" w:rsidR="00BA7A32" w:rsidRDefault="004D2F79">
      <w:pPr>
        <w:spacing w:line="240" w:lineRule="exact"/>
        <w:ind w:left="1220"/>
        <w:rPr>
          <w:rFonts w:eastAsiaTheme="minorEastAsia"/>
          <w:sz w:val="20"/>
          <w:szCs w:val="20"/>
          <w:lang w:eastAsia="zh-CN"/>
        </w:rPr>
      </w:pPr>
      <w:r>
        <w:rPr>
          <w:rFonts w:ascii="宋体" w:eastAsia="宋体" w:hAnsi="宋体" w:cs="宋体"/>
          <w:sz w:val="21"/>
          <w:szCs w:val="21"/>
          <w:lang w:eastAsia="zh-CN"/>
        </w:rPr>
        <w:t>②对学生进行成就动机训练；（成就动机理论）</w:t>
      </w:r>
    </w:p>
    <w:p w14:paraId="16B360B3" w14:textId="77777777" w:rsidR="00BA7A32" w:rsidRDefault="00BA7A32">
      <w:pPr>
        <w:spacing w:line="72" w:lineRule="exact"/>
        <w:rPr>
          <w:rFonts w:eastAsiaTheme="minorEastAsia"/>
          <w:lang w:eastAsia="zh-CN"/>
        </w:rPr>
      </w:pPr>
    </w:p>
    <w:p w14:paraId="7A916C92" w14:textId="77777777" w:rsidR="00BA7A32" w:rsidRDefault="004D2F79">
      <w:pPr>
        <w:spacing w:line="240" w:lineRule="exact"/>
        <w:ind w:left="1220"/>
        <w:rPr>
          <w:rFonts w:eastAsiaTheme="minorEastAsia"/>
          <w:sz w:val="20"/>
          <w:szCs w:val="20"/>
          <w:lang w:eastAsia="zh-CN"/>
        </w:rPr>
      </w:pPr>
      <w:r>
        <w:rPr>
          <w:rFonts w:ascii="宋体" w:eastAsia="宋体" w:hAnsi="宋体" w:cs="宋体"/>
          <w:sz w:val="21"/>
          <w:szCs w:val="21"/>
          <w:lang w:eastAsia="zh-CN"/>
        </w:rPr>
        <w:t>③帮助学生确立正确的自我概念，获得自我效能感；（自我效能感）</w:t>
      </w:r>
    </w:p>
    <w:p w14:paraId="37FF0A10" w14:textId="77777777" w:rsidR="00BA7A32" w:rsidRDefault="00BA7A32">
      <w:pPr>
        <w:spacing w:line="72" w:lineRule="exact"/>
        <w:rPr>
          <w:rFonts w:eastAsiaTheme="minorEastAsia"/>
          <w:lang w:eastAsia="zh-CN"/>
        </w:rPr>
      </w:pPr>
    </w:p>
    <w:p w14:paraId="4E31C661" w14:textId="77777777" w:rsidR="00BA7A32" w:rsidRDefault="004D2F79">
      <w:pPr>
        <w:spacing w:line="240" w:lineRule="exact"/>
        <w:ind w:left="1220"/>
        <w:rPr>
          <w:rFonts w:eastAsiaTheme="minorEastAsia"/>
          <w:sz w:val="20"/>
          <w:szCs w:val="20"/>
          <w:lang w:eastAsia="zh-CN"/>
        </w:rPr>
      </w:pPr>
      <w:r>
        <w:rPr>
          <w:rFonts w:ascii="宋体" w:eastAsia="宋体" w:hAnsi="宋体" w:cs="宋体"/>
          <w:sz w:val="21"/>
          <w:szCs w:val="21"/>
          <w:lang w:eastAsia="zh-CN"/>
        </w:rPr>
        <w:t>④矫正和引导学生的归因倾向。（成败归因理论）</w:t>
      </w:r>
    </w:p>
    <w:p w14:paraId="6694446A" w14:textId="77777777" w:rsidR="00BA7A32" w:rsidRDefault="00BA7A32">
      <w:pPr>
        <w:spacing w:line="104" w:lineRule="exact"/>
        <w:rPr>
          <w:rFonts w:eastAsiaTheme="minorEastAsia"/>
          <w:lang w:eastAsia="zh-CN"/>
        </w:rPr>
      </w:pPr>
    </w:p>
    <w:p w14:paraId="611173CB" w14:textId="77777777" w:rsidR="00BA7A32" w:rsidRDefault="004D2F79">
      <w:pPr>
        <w:spacing w:line="260" w:lineRule="exact"/>
        <w:ind w:left="1220" w:right="620" w:hanging="630"/>
        <w:rPr>
          <w:rFonts w:eastAsiaTheme="minorEastAsia"/>
          <w:sz w:val="20"/>
          <w:szCs w:val="20"/>
          <w:lang w:eastAsia="zh-CN"/>
        </w:rPr>
      </w:pPr>
      <w:r>
        <w:rPr>
          <w:rFonts w:ascii="宋体" w:eastAsia="宋体" w:hAnsi="宋体" w:cs="宋体"/>
          <w:b/>
          <w:bCs/>
          <w:sz w:val="21"/>
          <w:szCs w:val="21"/>
          <w:lang w:eastAsia="zh-CN"/>
        </w:rPr>
        <w:t>激发：</w:t>
      </w:r>
      <w:r>
        <w:rPr>
          <w:rFonts w:ascii="宋体" w:eastAsia="宋体" w:hAnsi="宋体" w:cs="宋体"/>
          <w:sz w:val="21"/>
          <w:szCs w:val="21"/>
          <w:lang w:eastAsia="zh-CN"/>
        </w:rPr>
        <w:t>①创设问题情境，实施启发式教学；</w:t>
      </w:r>
      <w:r>
        <w:rPr>
          <w:rFonts w:eastAsiaTheme="minorEastAsia"/>
          <w:sz w:val="20"/>
          <w:szCs w:val="20"/>
          <w:lang w:eastAsia="zh-CN"/>
        </w:rPr>
        <w:t xml:space="preserve"> </w:t>
      </w:r>
      <w:r>
        <w:rPr>
          <w:rFonts w:ascii="宋体" w:eastAsia="宋体" w:hAnsi="宋体" w:cs="宋体"/>
          <w:sz w:val="21"/>
          <w:szCs w:val="21"/>
          <w:lang w:eastAsia="zh-CN"/>
        </w:rPr>
        <w:t>②正确指导结果归因，促使学生继续努力；③根据作业难度，恰当控制动机水平； ④充分利用反馈信息，妥善进行奖惩。</w:t>
      </w:r>
    </w:p>
    <w:p w14:paraId="7594120D" w14:textId="77777777" w:rsidR="00BA7A32" w:rsidRDefault="00BA7A32">
      <w:pPr>
        <w:spacing w:line="200" w:lineRule="exact"/>
        <w:rPr>
          <w:rFonts w:eastAsiaTheme="minorEastAsia"/>
          <w:lang w:eastAsia="zh-CN"/>
        </w:rPr>
      </w:pPr>
    </w:p>
    <w:p w14:paraId="4C857EB9" w14:textId="77777777" w:rsidR="00BA7A32" w:rsidRDefault="00BA7A32">
      <w:pPr>
        <w:spacing w:line="329" w:lineRule="exact"/>
        <w:rPr>
          <w:rFonts w:eastAsiaTheme="minorEastAsia"/>
          <w:lang w:eastAsia="zh-CN"/>
        </w:rPr>
      </w:pPr>
    </w:p>
    <w:p w14:paraId="385B5EBE"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第四节</w:t>
      </w:r>
      <w:r>
        <w:rPr>
          <w:rFonts w:ascii="黑体" w:eastAsia="黑体" w:hAnsi="黑体" w:cs="黑体"/>
          <w:b/>
          <w:bCs/>
          <w:highlight w:val="lightGray"/>
          <w:lang w:eastAsia="zh-CN"/>
        </w:rPr>
        <w:tab/>
        <w:t>学习迁移</w:t>
      </w:r>
    </w:p>
    <w:p w14:paraId="244E6934" w14:textId="77777777" w:rsidR="00BA7A32" w:rsidRDefault="00BA7A32">
      <w:pPr>
        <w:spacing w:line="81" w:lineRule="exact"/>
        <w:rPr>
          <w:rFonts w:eastAsiaTheme="minorEastAsia"/>
          <w:lang w:eastAsia="zh-CN"/>
        </w:rPr>
      </w:pPr>
    </w:p>
    <w:p w14:paraId="6F26C2FC"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27351822" wp14:editId="3AEB9FED">
            <wp:extent cx="95885" cy="102235"/>
            <wp:effectExtent l="0" t="0" r="0" b="0"/>
            <wp:docPr id="26867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7684"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29.学习迁移的分类：</w:t>
      </w:r>
      <w:r>
        <w:rPr>
          <w:rFonts w:ascii="宋体" w:eastAsia="宋体" w:hAnsi="宋体" w:cs="宋体"/>
          <w:b/>
          <w:bCs/>
          <w:color w:val="5B9BD5"/>
          <w:sz w:val="19"/>
          <w:szCs w:val="19"/>
          <w:lang w:eastAsia="zh-CN"/>
        </w:rPr>
        <w:t>【背·选择题】【高频考点①-⑨选择题/辨析题】</w:t>
      </w:r>
    </w:p>
    <w:p w14:paraId="3D13283F" w14:textId="77777777" w:rsidR="00BA7A32" w:rsidRDefault="00BA7A32">
      <w:pPr>
        <w:spacing w:line="91" w:lineRule="exact"/>
        <w:rPr>
          <w:rFonts w:eastAsiaTheme="minorEastAsia"/>
          <w:lang w:eastAsia="zh-CN"/>
        </w:rPr>
      </w:pPr>
    </w:p>
    <w:p w14:paraId="22FBC58A" w14:textId="77777777" w:rsidR="00BA7A32" w:rsidRDefault="004D2F79">
      <w:pPr>
        <w:spacing w:line="217" w:lineRule="exact"/>
        <w:ind w:left="360"/>
        <w:rPr>
          <w:rFonts w:eastAsiaTheme="minorEastAsia"/>
          <w:sz w:val="20"/>
          <w:szCs w:val="20"/>
          <w:lang w:eastAsia="zh-CN"/>
        </w:rPr>
      </w:pPr>
      <w:r>
        <w:rPr>
          <w:rFonts w:ascii="宋体" w:eastAsia="宋体" w:hAnsi="宋体" w:cs="宋体"/>
          <w:b/>
          <w:bCs/>
          <w:sz w:val="19"/>
          <w:szCs w:val="19"/>
          <w:lang w:eastAsia="zh-CN"/>
        </w:rPr>
        <w:t>①正迁移</w:t>
      </w:r>
      <w:r>
        <w:rPr>
          <w:rFonts w:ascii="宋体" w:eastAsia="宋体" w:hAnsi="宋体" w:cs="宋体"/>
          <w:sz w:val="19"/>
          <w:szCs w:val="19"/>
          <w:lang w:eastAsia="zh-CN"/>
        </w:rPr>
        <w:t>：一种学习对另一种学习产生积极的影响，即两种学习之间相互促进。【例:A→B</w:t>
      </w:r>
      <w:r>
        <w:rPr>
          <w:rFonts w:ascii="宋体" w:eastAsia="宋体" w:hAnsi="宋体" w:cs="宋体"/>
          <w:b/>
          <w:bCs/>
          <w:sz w:val="19"/>
          <w:szCs w:val="19"/>
          <w:lang w:eastAsia="zh-CN"/>
        </w:rPr>
        <w:t xml:space="preserve"> </w:t>
      </w:r>
      <w:r>
        <w:rPr>
          <w:rFonts w:ascii="宋体" w:eastAsia="宋体" w:hAnsi="宋体" w:cs="宋体"/>
          <w:sz w:val="19"/>
          <w:szCs w:val="19"/>
          <w:lang w:eastAsia="zh-CN"/>
        </w:rPr>
        <w:t>起促进作用。】</w:t>
      </w:r>
    </w:p>
    <w:p w14:paraId="2FD61201" w14:textId="77777777" w:rsidR="00BA7A32" w:rsidRDefault="00BA7A32">
      <w:pPr>
        <w:spacing w:line="95" w:lineRule="exact"/>
        <w:rPr>
          <w:rFonts w:eastAsiaTheme="minorEastAsia"/>
          <w:lang w:eastAsia="zh-CN"/>
        </w:rPr>
      </w:pPr>
    </w:p>
    <w:p w14:paraId="427D8628" w14:textId="77777777" w:rsidR="00BA7A32" w:rsidRDefault="004D2F79">
      <w:pPr>
        <w:spacing w:line="217" w:lineRule="exact"/>
        <w:ind w:left="360"/>
        <w:rPr>
          <w:rFonts w:eastAsiaTheme="minorEastAsia"/>
          <w:sz w:val="20"/>
          <w:szCs w:val="20"/>
          <w:lang w:eastAsia="zh-CN"/>
        </w:rPr>
      </w:pPr>
      <w:r>
        <w:rPr>
          <w:rFonts w:ascii="宋体" w:eastAsia="宋体" w:hAnsi="宋体" w:cs="宋体"/>
          <w:b/>
          <w:bCs/>
          <w:sz w:val="19"/>
          <w:szCs w:val="19"/>
          <w:lang w:eastAsia="zh-CN"/>
        </w:rPr>
        <w:t>②负迁移：</w:t>
      </w:r>
      <w:r>
        <w:rPr>
          <w:rFonts w:ascii="宋体" w:eastAsia="宋体" w:hAnsi="宋体" w:cs="宋体"/>
          <w:sz w:val="19"/>
          <w:szCs w:val="19"/>
          <w:lang w:eastAsia="zh-CN"/>
        </w:rPr>
        <w:t>一种学习对另一种学习产生消极的影响，即两种学习之间相互干扰。【例:A→B</w:t>
      </w:r>
      <w:r>
        <w:rPr>
          <w:rFonts w:ascii="宋体" w:eastAsia="宋体" w:hAnsi="宋体" w:cs="宋体"/>
          <w:b/>
          <w:bCs/>
          <w:sz w:val="19"/>
          <w:szCs w:val="19"/>
          <w:lang w:eastAsia="zh-CN"/>
        </w:rPr>
        <w:t xml:space="preserve"> </w:t>
      </w:r>
      <w:r>
        <w:rPr>
          <w:rFonts w:ascii="宋体" w:eastAsia="宋体" w:hAnsi="宋体" w:cs="宋体"/>
          <w:sz w:val="19"/>
          <w:szCs w:val="19"/>
          <w:lang w:eastAsia="zh-CN"/>
        </w:rPr>
        <w:t>起阻碍作用。】</w:t>
      </w:r>
    </w:p>
    <w:p w14:paraId="6490858B" w14:textId="77777777" w:rsidR="00BA7A32" w:rsidRDefault="00BA7A32">
      <w:pPr>
        <w:spacing w:line="84" w:lineRule="exact"/>
        <w:rPr>
          <w:rFonts w:eastAsiaTheme="minorEastAsia"/>
          <w:lang w:eastAsia="zh-CN"/>
        </w:rPr>
      </w:pPr>
    </w:p>
    <w:p w14:paraId="17601D9C" w14:textId="77777777" w:rsidR="00BA7A32" w:rsidRDefault="004D2F79">
      <w:pPr>
        <w:tabs>
          <w:tab w:val="left" w:pos="4940"/>
        </w:tabs>
        <w:spacing w:line="229" w:lineRule="exact"/>
        <w:ind w:left="360"/>
        <w:rPr>
          <w:rFonts w:eastAsiaTheme="minorEastAsia"/>
          <w:sz w:val="20"/>
          <w:szCs w:val="20"/>
          <w:lang w:eastAsia="zh-CN"/>
        </w:rPr>
      </w:pPr>
      <w:r>
        <w:rPr>
          <w:rFonts w:ascii="宋体" w:eastAsia="宋体" w:hAnsi="宋体" w:cs="宋体"/>
          <w:b/>
          <w:bCs/>
          <w:sz w:val="20"/>
          <w:szCs w:val="20"/>
          <w:lang w:eastAsia="zh-CN"/>
        </w:rPr>
        <w:t>③顺向迁移：</w:t>
      </w:r>
      <w:r>
        <w:rPr>
          <w:rFonts w:ascii="宋体" w:eastAsia="宋体" w:hAnsi="宋体" w:cs="宋体"/>
          <w:sz w:val="20"/>
          <w:szCs w:val="20"/>
          <w:lang w:eastAsia="zh-CN"/>
        </w:rPr>
        <w:t>指先前学习对后继学习产生的影响。</w:t>
      </w:r>
      <w:r>
        <w:rPr>
          <w:rFonts w:eastAsiaTheme="minorEastAsia"/>
          <w:sz w:val="20"/>
          <w:szCs w:val="20"/>
          <w:lang w:eastAsia="zh-CN"/>
        </w:rPr>
        <w:tab/>
      </w:r>
      <w:r>
        <w:rPr>
          <w:rFonts w:ascii="宋体" w:eastAsia="宋体" w:hAnsi="宋体" w:cs="宋体"/>
          <w:sz w:val="19"/>
          <w:szCs w:val="19"/>
          <w:lang w:eastAsia="zh-CN"/>
        </w:rPr>
        <w:t>【例：先→后】</w:t>
      </w:r>
    </w:p>
    <w:p w14:paraId="5D5CA3AA" w14:textId="77777777" w:rsidR="00BA7A32" w:rsidRDefault="00BA7A32">
      <w:pPr>
        <w:spacing w:line="84" w:lineRule="exact"/>
        <w:rPr>
          <w:rFonts w:eastAsiaTheme="minorEastAsia"/>
          <w:lang w:eastAsia="zh-CN"/>
        </w:rPr>
      </w:pPr>
    </w:p>
    <w:p w14:paraId="45FFA13A" w14:textId="77777777" w:rsidR="00BA7A32" w:rsidRDefault="004D2F79">
      <w:pPr>
        <w:spacing w:line="229" w:lineRule="exact"/>
        <w:ind w:left="360"/>
        <w:rPr>
          <w:rFonts w:eastAsiaTheme="minorEastAsia"/>
          <w:sz w:val="20"/>
          <w:szCs w:val="20"/>
          <w:lang w:eastAsia="zh-CN"/>
        </w:rPr>
      </w:pPr>
      <w:r>
        <w:rPr>
          <w:rFonts w:ascii="宋体" w:eastAsia="宋体" w:hAnsi="宋体" w:cs="宋体"/>
          <w:b/>
          <w:bCs/>
          <w:sz w:val="20"/>
          <w:szCs w:val="20"/>
          <w:lang w:eastAsia="zh-CN"/>
        </w:rPr>
        <w:t>④逆向迁移：</w:t>
      </w:r>
      <w:r>
        <w:rPr>
          <w:rFonts w:ascii="宋体" w:eastAsia="宋体" w:hAnsi="宋体" w:cs="宋体"/>
          <w:sz w:val="20"/>
          <w:szCs w:val="20"/>
          <w:lang w:eastAsia="zh-CN"/>
        </w:rPr>
        <w:t>指的是后来的学习对先前学习的影响。【例：后→先】</w:t>
      </w:r>
    </w:p>
    <w:p w14:paraId="7AD8FA32" w14:textId="77777777" w:rsidR="00BA7A32" w:rsidRDefault="00BA7A32">
      <w:pPr>
        <w:spacing w:line="95" w:lineRule="exact"/>
        <w:rPr>
          <w:rFonts w:eastAsiaTheme="minorEastAsia"/>
          <w:lang w:eastAsia="zh-CN"/>
        </w:rPr>
      </w:pPr>
    </w:p>
    <w:p w14:paraId="71033EFB" w14:textId="77777777" w:rsidR="00BA7A32" w:rsidRDefault="004D2F79">
      <w:pPr>
        <w:spacing w:line="217" w:lineRule="exact"/>
        <w:ind w:left="360"/>
        <w:rPr>
          <w:rFonts w:eastAsiaTheme="minorEastAsia"/>
          <w:sz w:val="20"/>
          <w:szCs w:val="20"/>
          <w:lang w:eastAsia="zh-CN"/>
        </w:rPr>
      </w:pPr>
      <w:r>
        <w:rPr>
          <w:rFonts w:ascii="宋体" w:eastAsia="宋体" w:hAnsi="宋体" w:cs="宋体"/>
          <w:b/>
          <w:bCs/>
          <w:sz w:val="19"/>
          <w:szCs w:val="19"/>
          <w:lang w:eastAsia="zh-CN"/>
        </w:rPr>
        <w:t>⑤一般迁移：</w:t>
      </w:r>
      <w:r>
        <w:rPr>
          <w:rFonts w:ascii="宋体" w:eastAsia="宋体" w:hAnsi="宋体" w:cs="宋体"/>
          <w:sz w:val="19"/>
          <w:szCs w:val="19"/>
          <w:lang w:eastAsia="zh-CN"/>
        </w:rPr>
        <w:t>也称普遍迁移；指学习的原理、方法、公式。【例:公式：a²+b²=c²、乘法口诀等等的运用。】</w:t>
      </w:r>
    </w:p>
    <w:p w14:paraId="249415E7" w14:textId="77777777" w:rsidR="00BA7A32" w:rsidRDefault="00BA7A32">
      <w:pPr>
        <w:spacing w:line="84" w:lineRule="exact"/>
        <w:rPr>
          <w:rFonts w:eastAsiaTheme="minorEastAsia"/>
          <w:lang w:eastAsia="zh-CN"/>
        </w:rPr>
      </w:pPr>
    </w:p>
    <w:p w14:paraId="6018F5FD" w14:textId="77777777" w:rsidR="00BA7A32" w:rsidRDefault="004D2F79">
      <w:pPr>
        <w:spacing w:line="229" w:lineRule="exact"/>
        <w:ind w:left="360"/>
        <w:rPr>
          <w:rFonts w:eastAsiaTheme="minorEastAsia"/>
          <w:sz w:val="20"/>
          <w:szCs w:val="20"/>
          <w:lang w:eastAsia="zh-CN"/>
        </w:rPr>
      </w:pPr>
      <w:r>
        <w:rPr>
          <w:rFonts w:ascii="宋体" w:eastAsia="宋体" w:hAnsi="宋体" w:cs="宋体"/>
          <w:b/>
          <w:bCs/>
          <w:sz w:val="20"/>
          <w:szCs w:val="20"/>
          <w:lang w:eastAsia="zh-CN"/>
        </w:rPr>
        <w:t>⑥具体迁移：</w:t>
      </w:r>
      <w:r>
        <w:rPr>
          <w:rFonts w:ascii="宋体" w:eastAsia="宋体" w:hAnsi="宋体" w:cs="宋体"/>
          <w:sz w:val="20"/>
          <w:szCs w:val="20"/>
          <w:lang w:eastAsia="zh-CN"/>
        </w:rPr>
        <w:t>也称特殊迁移；一般指学习的内容及原理直接迁移到另一种学习当中。</w:t>
      </w:r>
    </w:p>
    <w:p w14:paraId="38A1D828" w14:textId="77777777" w:rsidR="00BA7A32" w:rsidRDefault="00BA7A32">
      <w:pPr>
        <w:spacing w:line="84" w:lineRule="exact"/>
        <w:rPr>
          <w:rFonts w:eastAsiaTheme="minorEastAsia"/>
          <w:lang w:eastAsia="zh-CN"/>
        </w:rPr>
      </w:pPr>
    </w:p>
    <w:p w14:paraId="33EE49ED" w14:textId="77777777" w:rsidR="00BA7A32" w:rsidRDefault="004D2F79">
      <w:pPr>
        <w:spacing w:line="229" w:lineRule="exact"/>
        <w:ind w:left="560"/>
        <w:rPr>
          <w:rFonts w:eastAsiaTheme="minorEastAsia"/>
          <w:sz w:val="20"/>
          <w:szCs w:val="20"/>
          <w:lang w:eastAsia="zh-CN"/>
        </w:rPr>
      </w:pPr>
      <w:r>
        <w:rPr>
          <w:rFonts w:ascii="宋体" w:eastAsia="宋体" w:hAnsi="宋体" w:cs="宋体"/>
          <w:sz w:val="20"/>
          <w:szCs w:val="20"/>
          <w:lang w:eastAsia="zh-CN"/>
        </w:rPr>
        <w:t>【例：“石”→“磊”；“口”→“品”；加减乘除都学完，再加减乘除的混合运算。】</w:t>
      </w:r>
    </w:p>
    <w:p w14:paraId="5796E94E" w14:textId="77777777" w:rsidR="00BA7A32" w:rsidRDefault="00BA7A32">
      <w:pPr>
        <w:spacing w:line="95" w:lineRule="exact"/>
        <w:rPr>
          <w:rFonts w:eastAsiaTheme="minorEastAsia"/>
          <w:lang w:eastAsia="zh-CN"/>
        </w:rPr>
      </w:pPr>
    </w:p>
    <w:p w14:paraId="538137DE" w14:textId="77777777" w:rsidR="00BA7A32" w:rsidRDefault="004D2F79">
      <w:pPr>
        <w:spacing w:line="217" w:lineRule="exact"/>
        <w:ind w:left="360"/>
        <w:rPr>
          <w:rFonts w:eastAsiaTheme="minorEastAsia"/>
          <w:sz w:val="20"/>
          <w:szCs w:val="20"/>
          <w:lang w:eastAsia="zh-CN"/>
        </w:rPr>
      </w:pPr>
      <w:r>
        <w:rPr>
          <w:rFonts w:ascii="宋体" w:eastAsia="宋体" w:hAnsi="宋体" w:cs="宋体"/>
          <w:b/>
          <w:bCs/>
          <w:sz w:val="19"/>
          <w:szCs w:val="19"/>
          <w:lang w:eastAsia="zh-CN"/>
        </w:rPr>
        <w:t>⑦水平迁移/横向迁移：</w:t>
      </w:r>
      <w:r>
        <w:rPr>
          <w:rFonts w:ascii="宋体" w:eastAsia="宋体" w:hAnsi="宋体" w:cs="宋体"/>
          <w:sz w:val="19"/>
          <w:szCs w:val="19"/>
          <w:lang w:eastAsia="zh-CN"/>
        </w:rPr>
        <w:t>处在同一水平的迁移；【例:学完加.减.乘之后；再学习除法会促进运算的技能】</w:t>
      </w:r>
    </w:p>
    <w:p w14:paraId="1F491405" w14:textId="77777777" w:rsidR="00BA7A32" w:rsidRDefault="00BA7A32">
      <w:pPr>
        <w:spacing w:line="84" w:lineRule="exact"/>
        <w:rPr>
          <w:rFonts w:eastAsiaTheme="minorEastAsia"/>
          <w:lang w:eastAsia="zh-CN"/>
        </w:rPr>
      </w:pPr>
    </w:p>
    <w:p w14:paraId="5191CB86" w14:textId="77777777" w:rsidR="00BA7A32" w:rsidRDefault="004D2F79">
      <w:pPr>
        <w:spacing w:line="229" w:lineRule="exact"/>
        <w:ind w:left="360"/>
        <w:rPr>
          <w:rFonts w:eastAsiaTheme="minorEastAsia"/>
          <w:sz w:val="20"/>
          <w:szCs w:val="20"/>
          <w:lang w:eastAsia="zh-CN"/>
        </w:rPr>
      </w:pPr>
      <w:r>
        <w:rPr>
          <w:rFonts w:ascii="宋体" w:eastAsia="宋体" w:hAnsi="宋体" w:cs="宋体"/>
          <w:b/>
          <w:bCs/>
          <w:sz w:val="20"/>
          <w:szCs w:val="20"/>
          <w:lang w:eastAsia="zh-CN"/>
        </w:rPr>
        <w:t>⑧垂直迁移/纵向迁移：</w:t>
      </w:r>
      <w:r>
        <w:rPr>
          <w:rFonts w:ascii="宋体" w:eastAsia="宋体" w:hAnsi="宋体" w:cs="宋体"/>
          <w:sz w:val="20"/>
          <w:szCs w:val="20"/>
          <w:lang w:eastAsia="zh-CN"/>
        </w:rPr>
        <w:t>自上而下或自下而上的学习迁移都属于垂直迁移。</w:t>
      </w:r>
    </w:p>
    <w:p w14:paraId="6139A700" w14:textId="77777777" w:rsidR="00BA7A32" w:rsidRDefault="00BA7A32">
      <w:pPr>
        <w:spacing w:line="84" w:lineRule="exact"/>
        <w:rPr>
          <w:rFonts w:eastAsiaTheme="minorEastAsia"/>
          <w:lang w:eastAsia="zh-CN"/>
        </w:rPr>
      </w:pPr>
    </w:p>
    <w:p w14:paraId="7BC8843C" w14:textId="77777777" w:rsidR="00BA7A32" w:rsidRDefault="004D2F79">
      <w:pPr>
        <w:tabs>
          <w:tab w:val="left" w:pos="3840"/>
        </w:tabs>
        <w:spacing w:line="229" w:lineRule="exact"/>
        <w:ind w:left="560"/>
        <w:rPr>
          <w:rFonts w:eastAsiaTheme="minorEastAsia"/>
          <w:sz w:val="20"/>
          <w:szCs w:val="20"/>
          <w:lang w:eastAsia="zh-CN"/>
        </w:rPr>
      </w:pPr>
      <w:r>
        <w:rPr>
          <w:rFonts w:ascii="宋体" w:eastAsia="宋体" w:hAnsi="宋体" w:cs="宋体"/>
          <w:sz w:val="20"/>
          <w:szCs w:val="20"/>
          <w:lang w:eastAsia="zh-CN"/>
        </w:rPr>
        <w:t>【例：自上而下迁移： 角→锐角；</w:t>
      </w:r>
      <w:r>
        <w:rPr>
          <w:rFonts w:eastAsiaTheme="minorEastAsia"/>
          <w:sz w:val="20"/>
          <w:szCs w:val="20"/>
          <w:lang w:eastAsia="zh-CN"/>
        </w:rPr>
        <w:tab/>
      </w:r>
      <w:r>
        <w:rPr>
          <w:rFonts w:ascii="宋体" w:eastAsia="宋体" w:hAnsi="宋体" w:cs="宋体"/>
          <w:sz w:val="19"/>
          <w:szCs w:val="19"/>
          <w:lang w:eastAsia="zh-CN"/>
        </w:rPr>
        <w:t>自下而上迁移：铅笔→文具】</w:t>
      </w:r>
    </w:p>
    <w:p w14:paraId="5685FED0" w14:textId="77777777" w:rsidR="00BA7A32" w:rsidRDefault="00BA7A32">
      <w:pPr>
        <w:spacing w:line="84" w:lineRule="exact"/>
        <w:rPr>
          <w:rFonts w:eastAsiaTheme="minorEastAsia"/>
          <w:lang w:eastAsia="zh-CN"/>
        </w:rPr>
      </w:pPr>
    </w:p>
    <w:p w14:paraId="6D8D45B4" w14:textId="77777777" w:rsidR="00BA7A32" w:rsidRDefault="004D2F79">
      <w:pPr>
        <w:spacing w:line="229" w:lineRule="exact"/>
        <w:ind w:left="360"/>
        <w:rPr>
          <w:rFonts w:eastAsiaTheme="minorEastAsia"/>
          <w:sz w:val="20"/>
          <w:szCs w:val="20"/>
          <w:lang w:eastAsia="zh-CN"/>
        </w:rPr>
      </w:pPr>
      <w:r>
        <w:rPr>
          <w:rFonts w:ascii="宋体" w:eastAsia="宋体" w:hAnsi="宋体" w:cs="宋体"/>
          <w:b/>
          <w:bCs/>
          <w:sz w:val="20"/>
          <w:szCs w:val="20"/>
          <w:lang w:eastAsia="zh-CN"/>
        </w:rPr>
        <w:t>⑨同化性迁移：</w:t>
      </w:r>
      <w:r>
        <w:rPr>
          <w:rFonts w:ascii="宋体" w:eastAsia="宋体" w:hAnsi="宋体" w:cs="宋体"/>
          <w:sz w:val="20"/>
          <w:szCs w:val="20"/>
          <w:lang w:eastAsia="zh-CN"/>
        </w:rPr>
        <w:t>【例：及一反三，闻一知十。】</w:t>
      </w:r>
    </w:p>
    <w:p w14:paraId="5FB809EB" w14:textId="77777777" w:rsidR="00BA7A32" w:rsidRDefault="00BA7A32">
      <w:pPr>
        <w:spacing w:line="84" w:lineRule="exact"/>
        <w:rPr>
          <w:rFonts w:eastAsiaTheme="minorEastAsia"/>
          <w:lang w:eastAsia="zh-CN"/>
        </w:rPr>
      </w:pPr>
    </w:p>
    <w:p w14:paraId="32615C35" w14:textId="77777777" w:rsidR="00BA7A32" w:rsidRDefault="004D2F79">
      <w:pPr>
        <w:spacing w:line="229" w:lineRule="exact"/>
        <w:ind w:left="360"/>
        <w:rPr>
          <w:rFonts w:eastAsiaTheme="minorEastAsia"/>
          <w:sz w:val="20"/>
          <w:szCs w:val="20"/>
          <w:lang w:eastAsia="zh-CN"/>
        </w:rPr>
      </w:pPr>
      <w:r>
        <w:rPr>
          <w:rFonts w:ascii="宋体" w:eastAsia="宋体" w:hAnsi="宋体" w:cs="宋体"/>
          <w:b/>
          <w:bCs/>
          <w:sz w:val="20"/>
          <w:szCs w:val="20"/>
          <w:lang w:eastAsia="zh-CN"/>
        </w:rPr>
        <w:t>⑩顺应性迁移：</w:t>
      </w:r>
      <w:r>
        <w:rPr>
          <w:rFonts w:ascii="宋体" w:eastAsia="宋体" w:hAnsi="宋体" w:cs="宋体"/>
          <w:sz w:val="20"/>
          <w:szCs w:val="20"/>
          <w:lang w:eastAsia="zh-CN"/>
        </w:rPr>
        <w:t>【例：原有经验应用于新情景当中，需要调整原有的经验。】</w:t>
      </w:r>
      <w:r>
        <w:rPr>
          <w:rFonts w:ascii="宋体" w:eastAsia="宋体" w:hAnsi="宋体" w:cs="宋体"/>
          <w:b/>
          <w:bCs/>
          <w:color w:val="5B9BD5"/>
          <w:sz w:val="20"/>
          <w:szCs w:val="20"/>
          <w:lang w:eastAsia="zh-CN"/>
        </w:rPr>
        <w:t>【了解】</w:t>
      </w:r>
    </w:p>
    <w:p w14:paraId="5C1B1CF1" w14:textId="77777777" w:rsidR="00BA7A32" w:rsidRDefault="00BA7A32">
      <w:pPr>
        <w:spacing w:line="84" w:lineRule="exact"/>
        <w:rPr>
          <w:rFonts w:eastAsiaTheme="minorEastAsia"/>
          <w:lang w:eastAsia="zh-CN"/>
        </w:rPr>
      </w:pPr>
    </w:p>
    <w:p w14:paraId="17323287" w14:textId="77777777" w:rsidR="00BA7A32" w:rsidRDefault="004D2F79">
      <w:pPr>
        <w:spacing w:line="229" w:lineRule="exact"/>
        <w:ind w:left="360"/>
        <w:rPr>
          <w:rFonts w:eastAsiaTheme="minorEastAsia"/>
          <w:sz w:val="20"/>
          <w:szCs w:val="20"/>
          <w:lang w:eastAsia="zh-CN"/>
        </w:rPr>
      </w:pPr>
      <w:r>
        <w:rPr>
          <w:rFonts w:ascii="MS PGothic" w:eastAsia="MS PGothic" w:hAnsi="MS PGothic" w:cs="MS PGothic"/>
          <w:b/>
          <w:bCs/>
          <w:sz w:val="20"/>
          <w:szCs w:val="20"/>
          <w:lang w:eastAsia="zh-CN"/>
        </w:rPr>
        <w:t>⑪</w:t>
      </w:r>
      <w:r>
        <w:rPr>
          <w:rFonts w:ascii="宋体" w:eastAsia="宋体" w:hAnsi="宋体" w:cs="宋体"/>
          <w:b/>
          <w:bCs/>
          <w:sz w:val="20"/>
          <w:szCs w:val="20"/>
          <w:lang w:eastAsia="zh-CN"/>
        </w:rPr>
        <w:t>重组性迁移：</w:t>
      </w:r>
      <w:r>
        <w:rPr>
          <w:rFonts w:ascii="宋体" w:eastAsia="宋体" w:hAnsi="宋体" w:cs="宋体"/>
          <w:sz w:val="20"/>
          <w:szCs w:val="20"/>
          <w:lang w:eastAsia="zh-CN"/>
        </w:rPr>
        <w:t>【例：将已掌握的字母进行重组，形成新单词。】</w:t>
      </w:r>
      <w:r>
        <w:rPr>
          <w:rFonts w:ascii="MS PGothic" w:eastAsia="MS PGothic" w:hAnsi="MS PGothic" w:cs="MS PGothic"/>
          <w:b/>
          <w:bCs/>
          <w:sz w:val="20"/>
          <w:szCs w:val="20"/>
          <w:lang w:eastAsia="zh-CN"/>
        </w:rPr>
        <w:t xml:space="preserve"> </w:t>
      </w:r>
      <w:r>
        <w:rPr>
          <w:rFonts w:ascii="宋体" w:eastAsia="宋体" w:hAnsi="宋体" w:cs="宋体"/>
          <w:b/>
          <w:bCs/>
          <w:color w:val="5B9BD5"/>
          <w:sz w:val="19"/>
          <w:szCs w:val="19"/>
          <w:lang w:eastAsia="zh-CN"/>
        </w:rPr>
        <w:t>【了解】</w:t>
      </w:r>
    </w:p>
    <w:p w14:paraId="7BC92ADF" w14:textId="77777777" w:rsidR="00BA7A32" w:rsidRDefault="00BA7A32">
      <w:pPr>
        <w:spacing w:line="118" w:lineRule="exact"/>
        <w:rPr>
          <w:rFonts w:eastAsiaTheme="minorEastAsia"/>
          <w:lang w:eastAsia="zh-CN"/>
        </w:rPr>
      </w:pPr>
    </w:p>
    <w:p w14:paraId="6F7EB84D" w14:textId="77777777" w:rsidR="00BA7A32" w:rsidRDefault="004D2F79">
      <w:pPr>
        <w:spacing w:line="251" w:lineRule="exact"/>
        <w:ind w:left="340" w:right="100" w:hanging="191"/>
        <w:rPr>
          <w:rFonts w:eastAsiaTheme="minorEastAsia"/>
          <w:sz w:val="20"/>
          <w:szCs w:val="20"/>
          <w:lang w:eastAsia="zh-CN"/>
        </w:rPr>
      </w:pPr>
      <w:r>
        <w:rPr>
          <w:rFonts w:ascii="宋体" w:eastAsia="宋体" w:hAnsi="宋体" w:cs="宋体"/>
          <w:b/>
          <w:bCs/>
          <w:color w:val="5B9BD5"/>
          <w:sz w:val="19"/>
          <w:szCs w:val="19"/>
          <w:lang w:eastAsia="zh-CN"/>
        </w:rPr>
        <w:t>【这 11 个迁移一定要理解，选择题也是必考点，有点难理解；大家多看几遍；多做几套真题；基本上思路梳理清楚；就能选择出正确选项；做真题的时候一定要背几个例题；这样就容易加深记忆！！！】</w:t>
      </w:r>
    </w:p>
    <w:p w14:paraId="6B715596" w14:textId="77777777" w:rsidR="00BA7A32" w:rsidRDefault="00BA7A32">
      <w:pPr>
        <w:spacing w:line="164" w:lineRule="exact"/>
        <w:rPr>
          <w:rFonts w:eastAsiaTheme="minorEastAsia"/>
          <w:lang w:eastAsia="zh-CN"/>
        </w:rPr>
      </w:pPr>
    </w:p>
    <w:p w14:paraId="75ED3FD1" w14:textId="77777777" w:rsidR="00BA7A32" w:rsidRDefault="004D2F79">
      <w:pPr>
        <w:tabs>
          <w:tab w:val="left" w:pos="4660"/>
        </w:tabs>
        <w:spacing w:line="251" w:lineRule="exact"/>
        <w:rPr>
          <w:rFonts w:eastAsiaTheme="minorEastAsia"/>
          <w:sz w:val="20"/>
          <w:szCs w:val="20"/>
          <w:lang w:eastAsia="zh-CN"/>
        </w:rPr>
      </w:pPr>
      <w:r>
        <w:rPr>
          <w:noProof/>
          <w:sz w:val="1"/>
          <w:szCs w:val="1"/>
        </w:rPr>
        <w:drawing>
          <wp:inline distT="0" distB="0" distL="0" distR="0" wp14:anchorId="7C631D30" wp14:editId="0163AF54">
            <wp:extent cx="95885" cy="102235"/>
            <wp:effectExtent l="0" t="0" r="0" b="0"/>
            <wp:docPr id="789655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55366" name="Picture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 xml:space="preserve"> 30.</w:t>
      </w:r>
      <w:r>
        <w:rPr>
          <w:rFonts w:ascii="宋体" w:eastAsia="宋体" w:hAnsi="宋体" w:cs="宋体"/>
          <w:b/>
          <w:bCs/>
          <w:sz w:val="22"/>
          <w:szCs w:val="22"/>
          <w:lang w:eastAsia="zh-CN"/>
        </w:rPr>
        <w:t>学习迁移的理论：</w:t>
      </w:r>
      <w:r>
        <w:rPr>
          <w:rFonts w:ascii="宋体" w:eastAsia="宋体" w:hAnsi="宋体" w:cs="宋体"/>
          <w:b/>
          <w:bCs/>
          <w:sz w:val="21"/>
          <w:szCs w:val="21"/>
          <w:lang w:eastAsia="zh-CN"/>
        </w:rPr>
        <w:t xml:space="preserve"> </w:t>
      </w:r>
      <w:r>
        <w:rPr>
          <w:rFonts w:ascii="宋体" w:eastAsia="宋体" w:hAnsi="宋体" w:cs="宋体"/>
          <w:b/>
          <w:bCs/>
          <w:color w:val="44964C"/>
          <w:sz w:val="21"/>
          <w:szCs w:val="21"/>
          <w:lang w:eastAsia="zh-CN"/>
        </w:rPr>
        <w:t>【五大学习迁移理论】</w:t>
      </w:r>
      <w:r>
        <w:rPr>
          <w:rFonts w:eastAsiaTheme="minorEastAsia"/>
          <w:sz w:val="20"/>
          <w:szCs w:val="20"/>
          <w:lang w:eastAsia="zh-CN"/>
        </w:rPr>
        <w:tab/>
      </w:r>
      <w:r>
        <w:rPr>
          <w:rFonts w:ascii="宋体" w:eastAsia="宋体" w:hAnsi="宋体" w:cs="宋体"/>
          <w:b/>
          <w:bCs/>
          <w:color w:val="5B9BD5"/>
          <w:w w:val="99"/>
          <w:sz w:val="19"/>
          <w:szCs w:val="19"/>
          <w:lang w:eastAsia="zh-CN"/>
        </w:rPr>
        <w:t>【背·选择题/辨析题/名称以及人物背过】</w:t>
      </w:r>
    </w:p>
    <w:p w14:paraId="29B63D86" w14:textId="77777777" w:rsidR="00BA7A32" w:rsidRDefault="00BA7A32">
      <w:pPr>
        <w:spacing w:line="104" w:lineRule="exact"/>
        <w:rPr>
          <w:rFonts w:eastAsiaTheme="minorEastAsia"/>
          <w:lang w:eastAsia="zh-CN"/>
        </w:rPr>
      </w:pPr>
    </w:p>
    <w:p w14:paraId="4F62F640" w14:textId="77777777" w:rsidR="00BA7A32" w:rsidRDefault="004D2F79">
      <w:pPr>
        <w:spacing w:line="240" w:lineRule="exact"/>
        <w:ind w:left="260"/>
        <w:rPr>
          <w:rFonts w:eastAsiaTheme="minorEastAsia"/>
          <w:sz w:val="20"/>
          <w:szCs w:val="20"/>
          <w:lang w:eastAsia="zh-CN"/>
        </w:rPr>
      </w:pPr>
      <w:r>
        <w:rPr>
          <w:rFonts w:ascii="宋体" w:eastAsia="宋体" w:hAnsi="宋体" w:cs="宋体"/>
          <w:b/>
          <w:bCs/>
          <w:sz w:val="21"/>
          <w:szCs w:val="21"/>
          <w:lang w:eastAsia="zh-CN"/>
        </w:rPr>
        <w:t xml:space="preserve">①形式训练说—沃尔夫 </w:t>
      </w:r>
      <w:r>
        <w:rPr>
          <w:rFonts w:ascii="宋体" w:eastAsia="宋体" w:hAnsi="宋体" w:cs="宋体"/>
          <w:sz w:val="21"/>
          <w:szCs w:val="21"/>
          <w:lang w:eastAsia="zh-CN"/>
        </w:rPr>
        <w:t>（</w:t>
      </w:r>
      <w:r>
        <w:rPr>
          <w:rFonts w:ascii="宋体" w:eastAsia="宋体" w:hAnsi="宋体" w:cs="宋体"/>
          <w:b/>
          <w:bCs/>
          <w:sz w:val="21"/>
          <w:szCs w:val="21"/>
          <w:lang w:eastAsia="zh-CN"/>
        </w:rPr>
        <w:t>是最早关于迁移的理论。</w:t>
      </w:r>
      <w:r>
        <w:rPr>
          <w:rFonts w:ascii="宋体" w:eastAsia="宋体" w:hAnsi="宋体" w:cs="宋体"/>
          <w:sz w:val="21"/>
          <w:szCs w:val="21"/>
          <w:lang w:eastAsia="zh-CN"/>
        </w:rPr>
        <w:t>心理学基础：官能心理学）</w:t>
      </w:r>
    </w:p>
    <w:p w14:paraId="228DD469" w14:textId="77777777" w:rsidR="00BA7A32" w:rsidRDefault="00BA7A32">
      <w:pPr>
        <w:spacing w:line="80" w:lineRule="exact"/>
        <w:rPr>
          <w:rFonts w:eastAsiaTheme="minorEastAsia"/>
          <w:lang w:eastAsia="zh-CN"/>
        </w:rPr>
      </w:pPr>
    </w:p>
    <w:p w14:paraId="361A8DD9" w14:textId="77777777" w:rsidR="00BA7A32" w:rsidRDefault="004D2F79">
      <w:pPr>
        <w:spacing w:line="240" w:lineRule="exact"/>
        <w:ind w:left="460"/>
        <w:rPr>
          <w:rFonts w:eastAsiaTheme="minorEastAsia"/>
          <w:sz w:val="20"/>
          <w:szCs w:val="20"/>
          <w:lang w:eastAsia="zh-CN"/>
        </w:rPr>
      </w:pPr>
      <w:r>
        <w:rPr>
          <w:rFonts w:ascii="宋体" w:eastAsia="宋体" w:hAnsi="宋体" w:cs="宋体"/>
          <w:sz w:val="21"/>
          <w:szCs w:val="21"/>
          <w:lang w:eastAsia="zh-CN"/>
        </w:rPr>
        <w:t>形式训练说：</w:t>
      </w:r>
      <w:r>
        <w:rPr>
          <w:rFonts w:ascii="宋体" w:eastAsia="宋体" w:hAnsi="宋体" w:cs="宋体"/>
          <w:sz w:val="19"/>
          <w:szCs w:val="19"/>
          <w:lang w:eastAsia="zh-CN"/>
        </w:rPr>
        <w:t>迁移是无条件，要经历一个形式训练过程才能产生，注重对于能力的训练。</w:t>
      </w:r>
      <w:r>
        <w:rPr>
          <w:rFonts w:ascii="宋体" w:eastAsia="宋体" w:hAnsi="宋体" w:cs="宋体"/>
          <w:b/>
          <w:bCs/>
          <w:color w:val="5B9BD5"/>
          <w:sz w:val="19"/>
          <w:szCs w:val="19"/>
          <w:lang w:eastAsia="zh-CN"/>
        </w:rPr>
        <w:t>【了解】</w:t>
      </w:r>
    </w:p>
    <w:p w14:paraId="33C07F2C" w14:textId="77777777" w:rsidR="00BA7A32" w:rsidRDefault="00BA7A32">
      <w:pPr>
        <w:spacing w:line="130" w:lineRule="exact"/>
        <w:rPr>
          <w:rFonts w:eastAsiaTheme="minorEastAsia"/>
          <w:lang w:eastAsia="zh-CN"/>
        </w:rPr>
      </w:pPr>
    </w:p>
    <w:p w14:paraId="7ADB7D71" w14:textId="77777777" w:rsidR="00BA7A32" w:rsidRDefault="004D2F79">
      <w:pPr>
        <w:spacing w:line="240" w:lineRule="exact"/>
        <w:ind w:left="260"/>
        <w:rPr>
          <w:rFonts w:eastAsiaTheme="minorEastAsia"/>
          <w:sz w:val="20"/>
          <w:szCs w:val="20"/>
          <w:lang w:eastAsia="zh-CN"/>
        </w:rPr>
      </w:pPr>
      <w:r>
        <w:rPr>
          <w:rFonts w:ascii="宋体" w:eastAsia="宋体" w:hAnsi="宋体" w:cs="宋体"/>
          <w:b/>
          <w:bCs/>
          <w:sz w:val="21"/>
          <w:szCs w:val="21"/>
          <w:lang w:eastAsia="zh-CN"/>
        </w:rPr>
        <w:t xml:space="preserve">②共同要素说—桑代克 </w:t>
      </w:r>
      <w:r>
        <w:rPr>
          <w:rFonts w:ascii="宋体" w:eastAsia="宋体" w:hAnsi="宋体" w:cs="宋体"/>
          <w:b/>
          <w:bCs/>
          <w:color w:val="5B9BD5"/>
          <w:sz w:val="19"/>
          <w:szCs w:val="19"/>
          <w:lang w:eastAsia="zh-CN"/>
        </w:rPr>
        <w:t>【对比上面①】</w:t>
      </w:r>
    </w:p>
    <w:p w14:paraId="51685CAC" w14:textId="77777777" w:rsidR="00BA7A32" w:rsidRDefault="00BA7A32">
      <w:pPr>
        <w:spacing w:line="80" w:lineRule="exact"/>
        <w:rPr>
          <w:rFonts w:eastAsiaTheme="minorEastAsia"/>
          <w:lang w:eastAsia="zh-CN"/>
        </w:rPr>
      </w:pPr>
    </w:p>
    <w:p w14:paraId="2BB81FCE" w14:textId="77777777" w:rsidR="00BA7A32" w:rsidRDefault="004D2F79">
      <w:pPr>
        <w:spacing w:line="240" w:lineRule="exact"/>
        <w:ind w:left="460"/>
        <w:rPr>
          <w:rFonts w:eastAsiaTheme="minorEastAsia"/>
          <w:sz w:val="20"/>
          <w:szCs w:val="20"/>
          <w:lang w:eastAsia="zh-CN"/>
        </w:rPr>
      </w:pPr>
      <w:r>
        <w:rPr>
          <w:rFonts w:ascii="宋体" w:eastAsia="宋体" w:hAnsi="宋体" w:cs="宋体"/>
          <w:w w:val="99"/>
          <w:sz w:val="21"/>
          <w:szCs w:val="21"/>
          <w:lang w:eastAsia="zh-CN"/>
        </w:rPr>
        <w:t>共同要素说：</w:t>
      </w:r>
      <w:r>
        <w:rPr>
          <w:rFonts w:ascii="宋体" w:eastAsia="宋体" w:hAnsi="宋体" w:cs="宋体"/>
          <w:w w:val="99"/>
          <w:sz w:val="19"/>
          <w:szCs w:val="19"/>
          <w:lang w:eastAsia="zh-CN"/>
        </w:rPr>
        <w:t>迁移是具体的，有条件的，学习情境和迁移情境有共同成分，才能发生迁移。</w:t>
      </w:r>
      <w:r>
        <w:rPr>
          <w:rFonts w:ascii="宋体" w:eastAsia="宋体" w:hAnsi="宋体" w:cs="宋体"/>
          <w:b/>
          <w:bCs/>
          <w:color w:val="5B9BD5"/>
          <w:w w:val="99"/>
          <w:sz w:val="19"/>
          <w:szCs w:val="19"/>
          <w:lang w:eastAsia="zh-CN"/>
        </w:rPr>
        <w:t>【了解】</w:t>
      </w:r>
    </w:p>
    <w:p w14:paraId="51A8FC33" w14:textId="77777777" w:rsidR="00BA7A32" w:rsidRDefault="00BA7A32">
      <w:pPr>
        <w:spacing w:line="143" w:lineRule="exact"/>
        <w:rPr>
          <w:rFonts w:eastAsiaTheme="minorEastAsia"/>
          <w:lang w:eastAsia="zh-CN"/>
        </w:rPr>
      </w:pPr>
    </w:p>
    <w:p w14:paraId="5AE00C9D" w14:textId="77777777" w:rsidR="00BA7A32" w:rsidRDefault="004D2F79">
      <w:pPr>
        <w:spacing w:line="229" w:lineRule="exact"/>
        <w:ind w:left="260"/>
        <w:rPr>
          <w:rFonts w:eastAsiaTheme="minorEastAsia"/>
          <w:sz w:val="20"/>
          <w:szCs w:val="20"/>
          <w:lang w:eastAsia="zh-CN"/>
        </w:rPr>
      </w:pPr>
      <w:r>
        <w:rPr>
          <w:rFonts w:ascii="宋体" w:eastAsia="宋体" w:hAnsi="宋体" w:cs="宋体"/>
          <w:b/>
          <w:bCs/>
          <w:sz w:val="20"/>
          <w:szCs w:val="20"/>
          <w:lang w:eastAsia="zh-CN"/>
        </w:rPr>
        <w:t>③概括化理论(经验</w:t>
      </w:r>
      <w:proofErr w:type="gramStart"/>
      <w:r>
        <w:rPr>
          <w:rFonts w:ascii="宋体" w:eastAsia="宋体" w:hAnsi="宋体" w:cs="宋体"/>
          <w:b/>
          <w:bCs/>
          <w:sz w:val="20"/>
          <w:szCs w:val="20"/>
          <w:lang w:eastAsia="zh-CN"/>
        </w:rPr>
        <w:t>类化说</w:t>
      </w:r>
      <w:proofErr w:type="gramEnd"/>
      <w:r>
        <w:rPr>
          <w:rFonts w:ascii="宋体" w:eastAsia="宋体" w:hAnsi="宋体" w:cs="宋体"/>
          <w:b/>
          <w:bCs/>
          <w:sz w:val="20"/>
          <w:szCs w:val="20"/>
          <w:lang w:eastAsia="zh-CN"/>
        </w:rPr>
        <w:t>)—(</w:t>
      </w:r>
      <w:r>
        <w:rPr>
          <w:rFonts w:ascii="宋体" w:eastAsia="宋体" w:hAnsi="宋体" w:cs="宋体"/>
          <w:sz w:val="20"/>
          <w:szCs w:val="20"/>
          <w:lang w:eastAsia="zh-CN"/>
        </w:rPr>
        <w:t>贾德：</w:t>
      </w:r>
      <w:r>
        <w:rPr>
          <w:rFonts w:ascii="宋体" w:eastAsia="宋体" w:hAnsi="宋体" w:cs="宋体"/>
          <w:b/>
          <w:bCs/>
          <w:sz w:val="20"/>
          <w:szCs w:val="20"/>
          <w:lang w:eastAsia="zh-CN"/>
        </w:rPr>
        <w:t>水下击靶实验)</w:t>
      </w:r>
      <w:r>
        <w:rPr>
          <w:rFonts w:ascii="宋体" w:eastAsia="宋体" w:hAnsi="宋体" w:cs="宋体"/>
          <w:b/>
          <w:bCs/>
          <w:color w:val="5B9BD5"/>
          <w:sz w:val="19"/>
          <w:szCs w:val="19"/>
          <w:lang w:eastAsia="zh-CN"/>
        </w:rPr>
        <w:t>【17</w:t>
      </w:r>
      <w:r>
        <w:rPr>
          <w:rFonts w:ascii="宋体" w:eastAsia="宋体" w:hAnsi="宋体" w:cs="宋体"/>
          <w:b/>
          <w:bCs/>
          <w:sz w:val="20"/>
          <w:szCs w:val="20"/>
          <w:lang w:eastAsia="zh-CN"/>
        </w:rPr>
        <w:t xml:space="preserve"> </w:t>
      </w:r>
      <w:r>
        <w:rPr>
          <w:rFonts w:ascii="宋体" w:eastAsia="宋体" w:hAnsi="宋体" w:cs="宋体"/>
          <w:b/>
          <w:bCs/>
          <w:color w:val="5B9BD5"/>
          <w:sz w:val="19"/>
          <w:szCs w:val="19"/>
          <w:lang w:eastAsia="zh-CN"/>
        </w:rPr>
        <w:t>下半年材料分析题】</w:t>
      </w:r>
    </w:p>
    <w:p w14:paraId="6050C5F0" w14:textId="77777777" w:rsidR="00BA7A32" w:rsidRDefault="00BA7A32">
      <w:pPr>
        <w:spacing w:line="89" w:lineRule="exact"/>
        <w:rPr>
          <w:rFonts w:eastAsiaTheme="minorEastAsia"/>
          <w:lang w:eastAsia="zh-CN"/>
        </w:rPr>
      </w:pPr>
    </w:p>
    <w:p w14:paraId="15C67F67" w14:textId="77777777" w:rsidR="00BA7A32" w:rsidRDefault="004D2F79">
      <w:pPr>
        <w:spacing w:line="229" w:lineRule="exact"/>
        <w:ind w:left="460"/>
        <w:rPr>
          <w:rFonts w:eastAsiaTheme="minorEastAsia"/>
          <w:sz w:val="20"/>
          <w:szCs w:val="20"/>
          <w:lang w:eastAsia="zh-CN"/>
        </w:rPr>
      </w:pPr>
      <w:r>
        <w:rPr>
          <w:rFonts w:ascii="宋体" w:eastAsia="宋体" w:hAnsi="宋体" w:cs="宋体"/>
          <w:sz w:val="20"/>
          <w:szCs w:val="20"/>
          <w:lang w:eastAsia="zh-CN"/>
        </w:rPr>
        <w:t>概括化理论：只要对原有经验进行概括就可以完成学习的迁移。</w:t>
      </w:r>
    </w:p>
    <w:p w14:paraId="7B124584" w14:textId="77777777" w:rsidR="00BA7A32" w:rsidRDefault="00BA7A32">
      <w:pPr>
        <w:spacing w:line="132" w:lineRule="exact"/>
        <w:rPr>
          <w:rFonts w:eastAsiaTheme="minorEastAsia"/>
          <w:lang w:eastAsia="zh-CN"/>
        </w:rPr>
      </w:pPr>
    </w:p>
    <w:p w14:paraId="0701D484" w14:textId="77777777" w:rsidR="00BA7A32" w:rsidRDefault="004D2F79">
      <w:pPr>
        <w:spacing w:line="240" w:lineRule="exact"/>
        <w:ind w:left="260"/>
        <w:rPr>
          <w:rFonts w:eastAsiaTheme="minorEastAsia"/>
          <w:sz w:val="20"/>
          <w:szCs w:val="20"/>
          <w:lang w:eastAsia="zh-CN"/>
        </w:rPr>
      </w:pPr>
      <w:r>
        <w:rPr>
          <w:rFonts w:ascii="宋体" w:eastAsia="宋体" w:hAnsi="宋体" w:cs="宋体"/>
          <w:b/>
          <w:bCs/>
          <w:sz w:val="21"/>
          <w:szCs w:val="21"/>
          <w:lang w:eastAsia="zh-CN"/>
        </w:rPr>
        <w:t>④</w:t>
      </w:r>
      <w:r>
        <w:rPr>
          <w:rFonts w:ascii="宋体" w:eastAsia="宋体" w:hAnsi="宋体" w:cs="宋体"/>
          <w:b/>
          <w:bCs/>
          <w:sz w:val="19"/>
          <w:szCs w:val="19"/>
          <w:lang w:eastAsia="zh-CN"/>
        </w:rPr>
        <w:t>关系转换理论——</w:t>
      </w:r>
      <w:proofErr w:type="gramStart"/>
      <w:r>
        <w:rPr>
          <w:rFonts w:ascii="宋体" w:eastAsia="宋体" w:hAnsi="宋体" w:cs="宋体"/>
          <w:b/>
          <w:bCs/>
          <w:sz w:val="19"/>
          <w:szCs w:val="19"/>
          <w:lang w:eastAsia="zh-CN"/>
        </w:rPr>
        <w:t>苛</w:t>
      </w:r>
      <w:proofErr w:type="gramEnd"/>
      <w:r>
        <w:rPr>
          <w:rFonts w:ascii="宋体" w:eastAsia="宋体" w:hAnsi="宋体" w:cs="宋体"/>
          <w:b/>
          <w:bCs/>
          <w:sz w:val="19"/>
          <w:szCs w:val="19"/>
          <w:lang w:eastAsia="zh-CN"/>
        </w:rPr>
        <w:t>勒（</w:t>
      </w:r>
      <w:r>
        <w:rPr>
          <w:rFonts w:ascii="宋体" w:eastAsia="宋体" w:hAnsi="宋体" w:cs="宋体"/>
          <w:b/>
          <w:bCs/>
          <w:sz w:val="21"/>
          <w:szCs w:val="21"/>
          <w:lang w:eastAsia="zh-CN"/>
        </w:rPr>
        <w:t>实验</w:t>
      </w:r>
      <w:r>
        <w:rPr>
          <w:rFonts w:ascii="宋体" w:eastAsia="宋体" w:hAnsi="宋体" w:cs="宋体"/>
          <w:b/>
          <w:bCs/>
          <w:sz w:val="19"/>
          <w:szCs w:val="19"/>
          <w:lang w:eastAsia="zh-CN"/>
        </w:rPr>
        <w:t>：小鸡啄米实验）</w:t>
      </w:r>
    </w:p>
    <w:p w14:paraId="6C426D4B" w14:textId="77777777" w:rsidR="00BA7A32" w:rsidRDefault="00BA7A32">
      <w:pPr>
        <w:spacing w:line="91" w:lineRule="exact"/>
        <w:rPr>
          <w:rFonts w:eastAsiaTheme="minorEastAsia"/>
          <w:lang w:eastAsia="zh-CN"/>
        </w:rPr>
      </w:pPr>
    </w:p>
    <w:p w14:paraId="4B67CFEE" w14:textId="77777777" w:rsidR="00BA7A32" w:rsidRDefault="004D2F79">
      <w:pPr>
        <w:spacing w:line="229" w:lineRule="exact"/>
        <w:ind w:left="460"/>
        <w:rPr>
          <w:rFonts w:eastAsiaTheme="minorEastAsia"/>
          <w:sz w:val="20"/>
          <w:szCs w:val="20"/>
          <w:lang w:eastAsia="zh-CN"/>
        </w:rPr>
      </w:pPr>
      <w:r>
        <w:rPr>
          <w:rFonts w:ascii="宋体" w:eastAsia="宋体" w:hAnsi="宋体" w:cs="宋体"/>
          <w:sz w:val="20"/>
          <w:szCs w:val="20"/>
          <w:lang w:eastAsia="zh-CN"/>
        </w:rPr>
        <w:t>关系转换理论：习得经验能否迁移取决于对情境中各种关系的理解和顿悟。</w:t>
      </w:r>
    </w:p>
    <w:p w14:paraId="68A0B6B3" w14:textId="77777777" w:rsidR="00BA7A32" w:rsidRDefault="00BA7A32">
      <w:pPr>
        <w:spacing w:line="82" w:lineRule="exact"/>
        <w:rPr>
          <w:rFonts w:eastAsiaTheme="minorEastAsia"/>
          <w:lang w:eastAsia="zh-CN"/>
        </w:rPr>
      </w:pPr>
    </w:p>
    <w:p w14:paraId="788DD7AD" w14:textId="77777777" w:rsidR="00BA7A32" w:rsidRDefault="004D2F79">
      <w:pPr>
        <w:spacing w:line="240" w:lineRule="exact"/>
        <w:ind w:left="460"/>
        <w:rPr>
          <w:rFonts w:eastAsiaTheme="minorEastAsia"/>
          <w:sz w:val="20"/>
          <w:szCs w:val="20"/>
          <w:lang w:eastAsia="zh-CN"/>
        </w:rPr>
      </w:pPr>
      <w:r>
        <w:rPr>
          <w:rFonts w:ascii="宋体" w:eastAsia="宋体" w:hAnsi="宋体" w:cs="宋体"/>
          <w:sz w:val="21"/>
          <w:szCs w:val="21"/>
          <w:lang w:eastAsia="zh-CN"/>
        </w:rPr>
        <w:t>迁移产生的两个条件：①两种学习之间存在一定的关系；②学习者对这一关系的理解和顿悟。</w:t>
      </w:r>
    </w:p>
    <w:p w14:paraId="74980234" w14:textId="77777777" w:rsidR="00BA7A32" w:rsidRDefault="00BA7A32">
      <w:pPr>
        <w:spacing w:line="123" w:lineRule="exact"/>
        <w:rPr>
          <w:rFonts w:eastAsiaTheme="minorEastAsia"/>
          <w:lang w:eastAsia="zh-CN"/>
        </w:rPr>
      </w:pPr>
    </w:p>
    <w:p w14:paraId="06997690" w14:textId="77777777" w:rsidR="00BA7A32" w:rsidRDefault="004D2F79">
      <w:pPr>
        <w:spacing w:line="240" w:lineRule="exact"/>
        <w:ind w:left="260"/>
        <w:rPr>
          <w:rFonts w:eastAsiaTheme="minorEastAsia"/>
          <w:sz w:val="20"/>
          <w:szCs w:val="20"/>
          <w:lang w:eastAsia="zh-CN"/>
        </w:rPr>
      </w:pPr>
      <w:r>
        <w:rPr>
          <w:rFonts w:ascii="宋体" w:eastAsia="宋体" w:hAnsi="宋体" w:cs="宋体"/>
          <w:b/>
          <w:bCs/>
          <w:sz w:val="21"/>
          <w:szCs w:val="21"/>
          <w:lang w:eastAsia="zh-CN"/>
        </w:rPr>
        <w:t>⑤认知结构迁移理论—奥苏伯尔、布鲁纳</w:t>
      </w:r>
    </w:p>
    <w:p w14:paraId="4866148E" w14:textId="77777777" w:rsidR="00BA7A32" w:rsidRDefault="00BA7A32">
      <w:pPr>
        <w:spacing w:line="89" w:lineRule="exact"/>
        <w:rPr>
          <w:rFonts w:eastAsiaTheme="minorEastAsia"/>
          <w:lang w:eastAsia="zh-CN"/>
        </w:rPr>
      </w:pPr>
    </w:p>
    <w:p w14:paraId="0F2F65CE" w14:textId="77777777" w:rsidR="00BA7A32" w:rsidRDefault="004D2F79">
      <w:pPr>
        <w:tabs>
          <w:tab w:val="left" w:pos="4640"/>
        </w:tabs>
        <w:spacing w:line="229" w:lineRule="exact"/>
        <w:ind w:left="460"/>
        <w:rPr>
          <w:rFonts w:eastAsiaTheme="minorEastAsia"/>
          <w:sz w:val="20"/>
          <w:szCs w:val="20"/>
          <w:lang w:eastAsia="zh-CN"/>
        </w:rPr>
      </w:pPr>
      <w:r>
        <w:rPr>
          <w:rFonts w:ascii="宋体" w:eastAsia="宋体" w:hAnsi="宋体" w:cs="宋体"/>
          <w:b/>
          <w:bCs/>
          <w:sz w:val="20"/>
          <w:szCs w:val="20"/>
          <w:lang w:eastAsia="zh-CN"/>
        </w:rPr>
        <w:t>奥苏伯尔</w:t>
      </w:r>
      <w:r>
        <w:rPr>
          <w:rFonts w:ascii="宋体" w:eastAsia="宋体" w:hAnsi="宋体" w:cs="宋体"/>
          <w:sz w:val="20"/>
          <w:szCs w:val="20"/>
          <w:lang w:eastAsia="zh-CN"/>
        </w:rPr>
        <w:t>：一切有意义的学习必然包括迁移。</w:t>
      </w:r>
      <w:r>
        <w:rPr>
          <w:rFonts w:eastAsiaTheme="minorEastAsia"/>
          <w:sz w:val="20"/>
          <w:szCs w:val="20"/>
          <w:lang w:eastAsia="zh-CN"/>
        </w:rPr>
        <w:tab/>
      </w:r>
      <w:r>
        <w:rPr>
          <w:rFonts w:ascii="宋体" w:eastAsia="宋体" w:hAnsi="宋体" w:cs="宋体"/>
          <w:b/>
          <w:bCs/>
          <w:sz w:val="19"/>
          <w:szCs w:val="19"/>
          <w:lang w:eastAsia="zh-CN"/>
        </w:rPr>
        <w:t>布鲁纳</w:t>
      </w:r>
      <w:r>
        <w:rPr>
          <w:rFonts w:ascii="宋体" w:eastAsia="宋体" w:hAnsi="宋体" w:cs="宋体"/>
          <w:sz w:val="19"/>
          <w:szCs w:val="19"/>
          <w:lang w:eastAsia="zh-CN"/>
        </w:rPr>
        <w:t>：学习是类别及其编码系统的形成。</w:t>
      </w:r>
    </w:p>
    <w:p w14:paraId="286137A0" w14:textId="77777777" w:rsidR="00BA7A32" w:rsidRDefault="00BA7A32">
      <w:pPr>
        <w:spacing w:line="82" w:lineRule="exact"/>
        <w:rPr>
          <w:rFonts w:eastAsiaTheme="minorEastAsia"/>
          <w:lang w:eastAsia="zh-CN"/>
        </w:rPr>
      </w:pPr>
    </w:p>
    <w:p w14:paraId="349FB9E9" w14:textId="77777777" w:rsidR="00BA7A32" w:rsidRDefault="004D2F79">
      <w:pPr>
        <w:spacing w:line="240" w:lineRule="exact"/>
        <w:ind w:left="460"/>
        <w:rPr>
          <w:rFonts w:eastAsiaTheme="minorEastAsia"/>
          <w:sz w:val="20"/>
          <w:szCs w:val="20"/>
          <w:lang w:eastAsia="zh-CN"/>
        </w:rPr>
      </w:pPr>
      <w:r>
        <w:rPr>
          <w:rFonts w:ascii="宋体" w:eastAsia="宋体" w:hAnsi="宋体" w:cs="宋体"/>
          <w:b/>
          <w:bCs/>
          <w:sz w:val="21"/>
          <w:szCs w:val="21"/>
          <w:lang w:eastAsia="zh-CN"/>
        </w:rPr>
        <w:t>观点</w:t>
      </w:r>
      <w:r>
        <w:rPr>
          <w:rFonts w:ascii="宋体" w:eastAsia="宋体" w:hAnsi="宋体" w:cs="宋体"/>
          <w:sz w:val="21"/>
          <w:szCs w:val="21"/>
          <w:lang w:eastAsia="zh-CN"/>
        </w:rPr>
        <w:t>：一切有意义的学习都是在原有认知结构基础上产生的。</w:t>
      </w:r>
      <w:r>
        <w:rPr>
          <w:rFonts w:ascii="宋体" w:eastAsia="宋体" w:hAnsi="宋体" w:cs="宋体"/>
          <w:b/>
          <w:bCs/>
          <w:color w:val="5B9BD5"/>
          <w:sz w:val="19"/>
          <w:szCs w:val="19"/>
          <w:lang w:eastAsia="zh-CN"/>
        </w:rPr>
        <w:t>【理解】</w:t>
      </w:r>
    </w:p>
    <w:p w14:paraId="6EABEFBE" w14:textId="77777777" w:rsidR="00BA7A32" w:rsidRDefault="00BA7A32">
      <w:pPr>
        <w:spacing w:line="134" w:lineRule="exact"/>
        <w:rPr>
          <w:rFonts w:eastAsiaTheme="minorEastAsia"/>
          <w:lang w:eastAsia="zh-CN"/>
        </w:rPr>
      </w:pPr>
    </w:p>
    <w:p w14:paraId="55192C88" w14:textId="77777777" w:rsidR="00BA7A32" w:rsidRDefault="004D2F79">
      <w:pPr>
        <w:spacing w:line="217" w:lineRule="exact"/>
        <w:ind w:left="160"/>
        <w:rPr>
          <w:rFonts w:eastAsiaTheme="minorEastAsia"/>
          <w:sz w:val="20"/>
          <w:szCs w:val="20"/>
          <w:lang w:eastAsia="zh-CN"/>
        </w:rPr>
      </w:pPr>
      <w:r>
        <w:rPr>
          <w:rFonts w:ascii="宋体" w:eastAsia="宋体" w:hAnsi="宋体" w:cs="宋体"/>
          <w:b/>
          <w:bCs/>
          <w:color w:val="5B9BD5"/>
          <w:w w:val="99"/>
          <w:sz w:val="19"/>
          <w:szCs w:val="19"/>
          <w:lang w:eastAsia="zh-CN"/>
        </w:rPr>
        <w:t>【这五个迁移理论的名称以及代表人物要记住；时间充裕的话理解一下里面说讲的内容；以防万一考到！！！】</w:t>
      </w:r>
    </w:p>
    <w:p w14:paraId="41CE3572" w14:textId="77777777" w:rsidR="00BA7A32" w:rsidRDefault="00BA7A32">
      <w:pPr>
        <w:spacing w:line="122" w:lineRule="exact"/>
        <w:rPr>
          <w:rFonts w:eastAsiaTheme="minorEastAsia"/>
          <w:lang w:eastAsia="zh-CN"/>
        </w:rPr>
      </w:pPr>
    </w:p>
    <w:p w14:paraId="1EE540AA" w14:textId="77777777" w:rsidR="00BA7A32" w:rsidRDefault="004D2F79">
      <w:pPr>
        <w:spacing w:line="240" w:lineRule="exact"/>
        <w:ind w:left="160"/>
        <w:rPr>
          <w:rFonts w:eastAsiaTheme="minorEastAsia"/>
          <w:sz w:val="20"/>
          <w:szCs w:val="20"/>
          <w:lang w:eastAsia="zh-CN"/>
        </w:rPr>
      </w:pPr>
      <w:r>
        <w:rPr>
          <w:rFonts w:ascii="宋体" w:eastAsia="宋体" w:hAnsi="宋体" w:cs="宋体"/>
          <w:sz w:val="21"/>
          <w:szCs w:val="21"/>
          <w:lang w:eastAsia="zh-CN"/>
        </w:rPr>
        <w:t>小鸡啄米实验证明：</w:t>
      </w:r>
      <w:r>
        <w:rPr>
          <w:rFonts w:ascii="宋体" w:eastAsia="宋体" w:hAnsi="宋体" w:cs="宋体"/>
          <w:b/>
          <w:bCs/>
          <w:color w:val="5B9BD5"/>
          <w:sz w:val="19"/>
          <w:szCs w:val="19"/>
          <w:lang w:eastAsia="zh-CN"/>
        </w:rPr>
        <w:t>【了解一下实验：】</w:t>
      </w:r>
    </w:p>
    <w:p w14:paraId="5BEE82F6" w14:textId="77777777" w:rsidR="00BA7A32" w:rsidRDefault="00BA7A32">
      <w:pPr>
        <w:spacing w:line="92" w:lineRule="exact"/>
        <w:rPr>
          <w:rFonts w:eastAsiaTheme="minorEastAsia"/>
          <w:lang w:eastAsia="zh-CN"/>
        </w:rPr>
      </w:pPr>
    </w:p>
    <w:p w14:paraId="682302F6" w14:textId="77777777" w:rsidR="00BA7A32" w:rsidRDefault="004D2F79">
      <w:pPr>
        <w:spacing w:line="291" w:lineRule="exact"/>
        <w:ind w:left="160" w:right="100" w:firstLine="420"/>
        <w:jc w:val="both"/>
        <w:rPr>
          <w:rFonts w:eastAsiaTheme="minorEastAsia"/>
          <w:sz w:val="20"/>
          <w:szCs w:val="20"/>
          <w:lang w:eastAsia="zh-CN"/>
        </w:rPr>
      </w:pPr>
      <w:proofErr w:type="gramStart"/>
      <w:r>
        <w:rPr>
          <w:rFonts w:ascii="宋体" w:eastAsia="宋体" w:hAnsi="宋体" w:cs="宋体"/>
          <w:sz w:val="20"/>
          <w:szCs w:val="20"/>
          <w:lang w:eastAsia="zh-CN"/>
        </w:rPr>
        <w:t>苛</w:t>
      </w:r>
      <w:proofErr w:type="gramEnd"/>
      <w:r>
        <w:rPr>
          <w:rFonts w:ascii="宋体" w:eastAsia="宋体" w:hAnsi="宋体" w:cs="宋体"/>
          <w:sz w:val="20"/>
          <w:szCs w:val="20"/>
          <w:lang w:eastAsia="zh-CN"/>
        </w:rPr>
        <w:t>勒小鸡啄米实验内容是：让小鸡在深、浅不同的两种灰色的纸下面寻找食物。通过条件反射学习，小鸡学会了只有从深灰色纸下才能获得食物奖赏。然后，变换实验情境，保留原来的深灰色纸，用黑色纸取代浅灰色纸。实验表明：小鸡对新刺激(黑色纸)的反应为 70%，对原来的阳性刺激(深灰色纸)的反应是 30%；而幼儿在做同样的实验时始终对黑色纸的刺激</w:t>
      </w:r>
      <w:proofErr w:type="gramStart"/>
      <w:r>
        <w:rPr>
          <w:rFonts w:ascii="宋体" w:eastAsia="宋体" w:hAnsi="宋体" w:cs="宋体"/>
          <w:sz w:val="20"/>
          <w:szCs w:val="20"/>
          <w:lang w:eastAsia="zh-CN"/>
        </w:rPr>
        <w:t>作出</w:t>
      </w:r>
      <w:proofErr w:type="gramEnd"/>
      <w:r>
        <w:rPr>
          <w:rFonts w:ascii="宋体" w:eastAsia="宋体" w:hAnsi="宋体" w:cs="宋体"/>
          <w:sz w:val="20"/>
          <w:szCs w:val="20"/>
          <w:lang w:eastAsia="zh-CN"/>
        </w:rPr>
        <w:t>反应。“小鸡啄米实验”证明了关系转换的学习迁移理论。（</w:t>
      </w:r>
      <w:proofErr w:type="gramStart"/>
      <w:r>
        <w:rPr>
          <w:rFonts w:ascii="宋体" w:eastAsia="宋体" w:hAnsi="宋体" w:cs="宋体"/>
          <w:sz w:val="20"/>
          <w:szCs w:val="20"/>
          <w:lang w:eastAsia="zh-CN"/>
        </w:rPr>
        <w:t>苛</w:t>
      </w:r>
      <w:proofErr w:type="gramEnd"/>
      <w:r>
        <w:rPr>
          <w:rFonts w:ascii="宋体" w:eastAsia="宋体" w:hAnsi="宋体" w:cs="宋体"/>
          <w:sz w:val="20"/>
          <w:szCs w:val="20"/>
          <w:lang w:eastAsia="zh-CN"/>
        </w:rPr>
        <w:t>勒是德国著名的心理学家，格式塔心理学的创始人之一。</w:t>
      </w:r>
    </w:p>
    <w:p w14:paraId="22359147" w14:textId="77777777" w:rsidR="00BA7A32" w:rsidRDefault="00BA7A32">
      <w:pPr>
        <w:rPr>
          <w:rFonts w:eastAsiaTheme="minorEastAsia"/>
          <w:sz w:val="22"/>
          <w:szCs w:val="22"/>
          <w:lang w:eastAsia="zh-CN"/>
        </w:rPr>
        <w:sectPr w:rsidR="00BA7A32">
          <w:pgSz w:w="11900" w:h="16838"/>
          <w:pgMar w:top="625" w:right="1186" w:bottom="0" w:left="1220" w:header="0" w:footer="0" w:gutter="0"/>
          <w:cols w:space="720" w:equalWidth="0">
            <w:col w:w="9500"/>
          </w:cols>
        </w:sectPr>
      </w:pPr>
    </w:p>
    <w:p w14:paraId="7C131892" w14:textId="77777777" w:rsidR="00BA7A32" w:rsidRDefault="00BA7A32">
      <w:pPr>
        <w:spacing w:line="362" w:lineRule="exact"/>
        <w:rPr>
          <w:rFonts w:eastAsiaTheme="minorEastAsia"/>
          <w:lang w:eastAsia="zh-CN"/>
        </w:rPr>
      </w:pPr>
    </w:p>
    <w:p w14:paraId="03A299B2" w14:textId="77777777" w:rsidR="00BA7A32" w:rsidRDefault="004D2F79">
      <w:pPr>
        <w:ind w:right="40"/>
        <w:jc w:val="center"/>
        <w:rPr>
          <w:rFonts w:eastAsiaTheme="minorEastAsia"/>
          <w:sz w:val="20"/>
          <w:szCs w:val="20"/>
          <w:lang w:eastAsia="zh-CN"/>
        </w:rPr>
      </w:pPr>
      <w:r>
        <w:rPr>
          <w:rFonts w:ascii="Calibri" w:eastAsia="Calibri" w:hAnsi="Calibri" w:cs="Calibri"/>
          <w:sz w:val="18"/>
          <w:szCs w:val="18"/>
          <w:lang w:eastAsia="zh-CN"/>
        </w:rPr>
        <w:t>-19-</w:t>
      </w:r>
    </w:p>
    <w:p w14:paraId="0FEEF07F" w14:textId="77777777" w:rsidR="00BA7A32" w:rsidRDefault="00BA7A32">
      <w:pPr>
        <w:rPr>
          <w:rFonts w:eastAsiaTheme="minorEastAsia"/>
          <w:sz w:val="22"/>
          <w:szCs w:val="22"/>
          <w:lang w:eastAsia="zh-CN"/>
        </w:rPr>
        <w:sectPr w:rsidR="00BA7A32">
          <w:type w:val="continuous"/>
          <w:pgSz w:w="11900" w:h="16838"/>
          <w:pgMar w:top="625" w:right="1186" w:bottom="0" w:left="1220" w:header="0" w:footer="0" w:gutter="0"/>
          <w:cols w:space="720" w:equalWidth="0">
            <w:col w:w="9500"/>
          </w:cols>
        </w:sectPr>
      </w:pPr>
    </w:p>
    <w:p w14:paraId="5C8CFFC4" w14:textId="77777777" w:rsidR="00BA7A32" w:rsidRDefault="004D2F79">
      <w:pPr>
        <w:tabs>
          <w:tab w:val="left" w:pos="4580"/>
        </w:tabs>
        <w:spacing w:line="301" w:lineRule="exact"/>
        <w:ind w:left="480"/>
        <w:rPr>
          <w:rFonts w:eastAsiaTheme="minorEastAsia"/>
          <w:sz w:val="20"/>
          <w:szCs w:val="20"/>
          <w:lang w:eastAsia="zh-CN"/>
        </w:rPr>
      </w:pPr>
      <w:bookmarkStart w:id="19" w:name="page2_8"/>
      <w:bookmarkEnd w:id="19"/>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283CF4EC"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57216" behindDoc="1" locked="0" layoutInCell="0" allowOverlap="1" wp14:anchorId="6849EAC7" wp14:editId="76C0B626">
            <wp:simplePos x="0" y="0"/>
            <wp:positionH relativeFrom="column">
              <wp:posOffset>0</wp:posOffset>
            </wp:positionH>
            <wp:positionV relativeFrom="paragraph">
              <wp:posOffset>31750</wp:posOffset>
            </wp:positionV>
            <wp:extent cx="6052185" cy="9592310"/>
            <wp:effectExtent l="0" t="0" r="5715" b="8890"/>
            <wp:wrapNone/>
            <wp:docPr id="991907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07940" name="Picture 5"/>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458CB8BB" w14:textId="77777777" w:rsidR="00BA7A32" w:rsidRDefault="00BA7A32">
      <w:pPr>
        <w:spacing w:line="145" w:lineRule="exact"/>
        <w:rPr>
          <w:rFonts w:eastAsiaTheme="minorEastAsia"/>
          <w:sz w:val="20"/>
          <w:szCs w:val="20"/>
          <w:lang w:eastAsia="zh-CN"/>
        </w:rPr>
      </w:pPr>
    </w:p>
    <w:p w14:paraId="4297C436" w14:textId="77777777" w:rsidR="00BA7A32" w:rsidRDefault="004D2F79">
      <w:pPr>
        <w:spacing w:line="240" w:lineRule="exact"/>
        <w:ind w:left="240"/>
        <w:rPr>
          <w:rFonts w:eastAsiaTheme="minorEastAsia"/>
          <w:sz w:val="20"/>
          <w:szCs w:val="20"/>
          <w:lang w:eastAsia="zh-CN"/>
        </w:rPr>
      </w:pPr>
      <w:r>
        <w:rPr>
          <w:rFonts w:ascii="宋体" w:eastAsia="宋体" w:hAnsi="宋体" w:cs="宋体"/>
          <w:b/>
          <w:bCs/>
          <w:sz w:val="21"/>
          <w:szCs w:val="21"/>
          <w:lang w:eastAsia="zh-CN"/>
        </w:rPr>
        <w:t>31.影响迁移的因素：</w:t>
      </w:r>
    </w:p>
    <w:p w14:paraId="534F2322" w14:textId="77777777" w:rsidR="00BA7A32" w:rsidRDefault="00BA7A32">
      <w:pPr>
        <w:spacing w:line="72" w:lineRule="exact"/>
        <w:rPr>
          <w:rFonts w:eastAsiaTheme="minorEastAsia"/>
          <w:sz w:val="20"/>
          <w:szCs w:val="20"/>
          <w:lang w:eastAsia="zh-CN"/>
        </w:rPr>
      </w:pPr>
    </w:p>
    <w:p w14:paraId="1E03AF30" w14:textId="77777777" w:rsidR="00BA7A32" w:rsidRDefault="004D2F79">
      <w:pPr>
        <w:spacing w:line="240" w:lineRule="exact"/>
        <w:ind w:left="660"/>
        <w:rPr>
          <w:rFonts w:eastAsiaTheme="minorEastAsia"/>
          <w:sz w:val="20"/>
          <w:szCs w:val="20"/>
          <w:lang w:eastAsia="zh-CN"/>
        </w:rPr>
      </w:pPr>
      <w:r>
        <w:rPr>
          <w:rFonts w:ascii="宋体" w:eastAsia="宋体" w:hAnsi="宋体" w:cs="宋体"/>
          <w:sz w:val="21"/>
          <w:szCs w:val="21"/>
          <w:lang w:eastAsia="zh-CN"/>
        </w:rPr>
        <w:t>①相似性（学习材料的相似性、学习目标与学习过程的相似性、学习情境的相似性）；</w:t>
      </w:r>
    </w:p>
    <w:p w14:paraId="0E648421" w14:textId="77777777" w:rsidR="00BA7A32" w:rsidRDefault="00BA7A32">
      <w:pPr>
        <w:spacing w:line="72" w:lineRule="exact"/>
        <w:rPr>
          <w:rFonts w:eastAsiaTheme="minorEastAsia"/>
          <w:sz w:val="20"/>
          <w:szCs w:val="20"/>
          <w:lang w:eastAsia="zh-CN"/>
        </w:rPr>
      </w:pPr>
    </w:p>
    <w:p w14:paraId="412DA89A" w14:textId="77777777" w:rsidR="00BA7A32" w:rsidRDefault="004D2F79">
      <w:pPr>
        <w:spacing w:line="240" w:lineRule="exact"/>
        <w:ind w:left="660"/>
        <w:rPr>
          <w:rFonts w:eastAsiaTheme="minorEastAsia"/>
          <w:sz w:val="20"/>
          <w:szCs w:val="20"/>
          <w:lang w:eastAsia="zh-CN"/>
        </w:rPr>
      </w:pPr>
      <w:r>
        <w:rPr>
          <w:rFonts w:ascii="宋体" w:eastAsia="宋体" w:hAnsi="宋体" w:cs="宋体"/>
          <w:sz w:val="21"/>
          <w:szCs w:val="21"/>
          <w:lang w:eastAsia="zh-CN"/>
        </w:rPr>
        <w:t>②原有认知结构（学习者原有的知识背景，这是产生迁移的基本条件）；</w:t>
      </w:r>
    </w:p>
    <w:p w14:paraId="0FA9E1C8" w14:textId="77777777" w:rsidR="00BA7A32" w:rsidRDefault="00BA7A32">
      <w:pPr>
        <w:spacing w:line="72" w:lineRule="exact"/>
        <w:rPr>
          <w:rFonts w:eastAsiaTheme="minorEastAsia"/>
          <w:sz w:val="20"/>
          <w:szCs w:val="20"/>
          <w:lang w:eastAsia="zh-CN"/>
        </w:rPr>
      </w:pPr>
    </w:p>
    <w:p w14:paraId="0347743A" w14:textId="77777777" w:rsidR="00BA7A32" w:rsidRDefault="004D2F79">
      <w:pPr>
        <w:spacing w:line="240" w:lineRule="exact"/>
        <w:ind w:left="660"/>
        <w:rPr>
          <w:rFonts w:eastAsiaTheme="minorEastAsia"/>
          <w:sz w:val="20"/>
          <w:szCs w:val="20"/>
          <w:lang w:eastAsia="zh-CN"/>
        </w:rPr>
      </w:pPr>
      <w:r>
        <w:rPr>
          <w:rFonts w:ascii="宋体" w:eastAsia="宋体" w:hAnsi="宋体" w:cs="宋体"/>
          <w:sz w:val="21"/>
          <w:szCs w:val="21"/>
          <w:lang w:eastAsia="zh-CN"/>
        </w:rPr>
        <w:t>③学习的心向和定势（定势的影响可以是消极的，也可以是积极的）。</w:t>
      </w:r>
    </w:p>
    <w:p w14:paraId="67427BE2" w14:textId="77777777" w:rsidR="00BA7A32" w:rsidRDefault="00BA7A32">
      <w:pPr>
        <w:spacing w:line="72" w:lineRule="exact"/>
        <w:rPr>
          <w:rFonts w:eastAsiaTheme="minorEastAsia"/>
          <w:sz w:val="20"/>
          <w:szCs w:val="20"/>
          <w:lang w:eastAsia="zh-CN"/>
        </w:rPr>
      </w:pPr>
    </w:p>
    <w:p w14:paraId="7C976A63" w14:textId="77777777" w:rsidR="00BA7A32" w:rsidRDefault="004D2F79">
      <w:pPr>
        <w:tabs>
          <w:tab w:val="left" w:pos="2760"/>
        </w:tabs>
        <w:spacing w:line="240" w:lineRule="exact"/>
        <w:ind w:left="240"/>
        <w:rPr>
          <w:rFonts w:eastAsiaTheme="minorEastAsia"/>
          <w:sz w:val="20"/>
          <w:szCs w:val="20"/>
          <w:lang w:eastAsia="zh-CN"/>
        </w:rPr>
      </w:pPr>
      <w:r>
        <w:rPr>
          <w:rFonts w:ascii="宋体" w:eastAsia="宋体" w:hAnsi="宋体" w:cs="宋体"/>
          <w:b/>
          <w:bCs/>
          <w:sz w:val="21"/>
          <w:szCs w:val="21"/>
          <w:lang w:eastAsia="zh-CN"/>
        </w:rPr>
        <w:t>32.</w:t>
      </w:r>
      <w:r>
        <w:rPr>
          <w:rFonts w:ascii="宋体" w:eastAsia="宋体" w:hAnsi="宋体" w:cs="宋体"/>
          <w:b/>
          <w:bCs/>
          <w:sz w:val="19"/>
          <w:szCs w:val="19"/>
          <w:lang w:eastAsia="zh-CN"/>
        </w:rPr>
        <w:t>促进迁移的教学措施。</w:t>
      </w:r>
      <w:r>
        <w:rPr>
          <w:rFonts w:eastAsiaTheme="minorEastAsia"/>
          <w:sz w:val="20"/>
          <w:szCs w:val="20"/>
          <w:lang w:eastAsia="zh-CN"/>
        </w:rPr>
        <w:tab/>
      </w:r>
      <w:r>
        <w:rPr>
          <w:rFonts w:ascii="宋体" w:eastAsia="宋体" w:hAnsi="宋体" w:cs="宋体"/>
          <w:b/>
          <w:bCs/>
          <w:color w:val="44964C"/>
          <w:sz w:val="18"/>
          <w:szCs w:val="18"/>
          <w:lang w:eastAsia="zh-CN"/>
        </w:rPr>
        <w:t>【内测教程】</w:t>
      </w:r>
    </w:p>
    <w:p w14:paraId="57D94E47" w14:textId="77777777" w:rsidR="00BA7A32" w:rsidRDefault="00BA7A32">
      <w:pPr>
        <w:spacing w:line="79" w:lineRule="exact"/>
        <w:rPr>
          <w:rFonts w:eastAsiaTheme="minorEastAsia"/>
          <w:sz w:val="20"/>
          <w:szCs w:val="20"/>
          <w:lang w:eastAsia="zh-CN"/>
        </w:rPr>
      </w:pPr>
    </w:p>
    <w:p w14:paraId="469CCC70" w14:textId="77777777" w:rsidR="00BA7A32" w:rsidRDefault="004D2F79">
      <w:pPr>
        <w:spacing w:line="229" w:lineRule="exact"/>
        <w:ind w:left="560"/>
        <w:rPr>
          <w:rFonts w:eastAsiaTheme="minorEastAsia"/>
          <w:sz w:val="20"/>
          <w:szCs w:val="20"/>
          <w:lang w:eastAsia="zh-CN"/>
        </w:rPr>
      </w:pPr>
      <w:r>
        <w:rPr>
          <w:rFonts w:ascii="宋体" w:eastAsia="宋体" w:hAnsi="宋体" w:cs="宋体"/>
          <w:sz w:val="20"/>
          <w:szCs w:val="20"/>
          <w:lang w:eastAsia="zh-CN"/>
        </w:rPr>
        <w:t>①精选</w:t>
      </w:r>
      <w:r>
        <w:rPr>
          <w:rFonts w:ascii="宋体" w:eastAsia="宋体" w:hAnsi="宋体" w:cs="宋体"/>
          <w:sz w:val="20"/>
          <w:szCs w:val="20"/>
          <w:u w:val="single"/>
          <w:lang w:eastAsia="zh-CN"/>
        </w:rPr>
        <w:t>教</w:t>
      </w:r>
      <w:r>
        <w:rPr>
          <w:rFonts w:ascii="宋体" w:eastAsia="宋体" w:hAnsi="宋体" w:cs="宋体"/>
          <w:sz w:val="20"/>
          <w:szCs w:val="20"/>
          <w:lang w:eastAsia="zh-CN"/>
        </w:rPr>
        <w:t>材；②合理编排教学</w:t>
      </w:r>
      <w:r>
        <w:rPr>
          <w:rFonts w:ascii="宋体" w:eastAsia="宋体" w:hAnsi="宋体" w:cs="宋体"/>
          <w:sz w:val="20"/>
          <w:szCs w:val="20"/>
          <w:u w:val="single"/>
          <w:lang w:eastAsia="zh-CN"/>
        </w:rPr>
        <w:t>内</w:t>
      </w:r>
      <w:r>
        <w:rPr>
          <w:rFonts w:ascii="宋体" w:eastAsia="宋体" w:hAnsi="宋体" w:cs="宋体"/>
          <w:sz w:val="20"/>
          <w:szCs w:val="20"/>
          <w:lang w:eastAsia="zh-CN"/>
        </w:rPr>
        <w:t>容；③合理安排教学</w:t>
      </w:r>
      <w:r>
        <w:rPr>
          <w:rFonts w:ascii="宋体" w:eastAsia="宋体" w:hAnsi="宋体" w:cs="宋体"/>
          <w:sz w:val="20"/>
          <w:szCs w:val="20"/>
          <w:u w:val="single"/>
          <w:lang w:eastAsia="zh-CN"/>
        </w:rPr>
        <w:t>程</w:t>
      </w:r>
      <w:r>
        <w:rPr>
          <w:rFonts w:ascii="宋体" w:eastAsia="宋体" w:hAnsi="宋体" w:cs="宋体"/>
          <w:sz w:val="20"/>
          <w:szCs w:val="20"/>
          <w:lang w:eastAsia="zh-CN"/>
        </w:rPr>
        <w:t>序；④教授学习</w:t>
      </w:r>
      <w:r>
        <w:rPr>
          <w:rFonts w:ascii="宋体" w:eastAsia="宋体" w:hAnsi="宋体" w:cs="宋体"/>
          <w:sz w:val="20"/>
          <w:szCs w:val="20"/>
          <w:u w:val="single"/>
          <w:lang w:eastAsia="zh-CN"/>
        </w:rPr>
        <w:t>策</w:t>
      </w:r>
      <w:r>
        <w:rPr>
          <w:rFonts w:ascii="宋体" w:eastAsia="宋体" w:hAnsi="宋体" w:cs="宋体"/>
          <w:sz w:val="20"/>
          <w:szCs w:val="20"/>
          <w:lang w:eastAsia="zh-CN"/>
        </w:rPr>
        <w:t>略，提高迁移意识性。</w:t>
      </w:r>
    </w:p>
    <w:p w14:paraId="085BCBF1" w14:textId="77777777" w:rsidR="00BA7A32" w:rsidRDefault="00BA7A32">
      <w:pPr>
        <w:spacing w:line="363" w:lineRule="exact"/>
        <w:rPr>
          <w:rFonts w:eastAsiaTheme="minorEastAsia"/>
          <w:sz w:val="20"/>
          <w:szCs w:val="20"/>
          <w:lang w:eastAsia="zh-CN"/>
        </w:rPr>
      </w:pPr>
    </w:p>
    <w:p w14:paraId="44AB9B91" w14:textId="77777777" w:rsidR="00BA7A32" w:rsidRDefault="004D2F79">
      <w:pPr>
        <w:tabs>
          <w:tab w:val="left" w:pos="1220"/>
        </w:tabs>
        <w:spacing w:line="274" w:lineRule="exact"/>
        <w:ind w:left="280"/>
        <w:rPr>
          <w:rFonts w:eastAsiaTheme="minorEastAsia"/>
          <w:sz w:val="20"/>
          <w:szCs w:val="20"/>
          <w:lang w:eastAsia="zh-CN"/>
        </w:rPr>
      </w:pPr>
      <w:r>
        <w:rPr>
          <w:rFonts w:ascii="黑体" w:eastAsia="黑体" w:hAnsi="黑体" w:cs="黑体"/>
          <w:b/>
          <w:bCs/>
          <w:highlight w:val="lightGray"/>
          <w:lang w:eastAsia="zh-CN"/>
        </w:rPr>
        <w:t>第五节</w:t>
      </w:r>
      <w:r>
        <w:rPr>
          <w:rFonts w:ascii="黑体" w:eastAsia="黑体" w:hAnsi="黑体" w:cs="黑体"/>
          <w:b/>
          <w:bCs/>
          <w:highlight w:val="lightGray"/>
          <w:lang w:eastAsia="zh-CN"/>
        </w:rPr>
        <w:tab/>
        <w:t>学习策略</w:t>
      </w:r>
    </w:p>
    <w:p w14:paraId="067BDA4D" w14:textId="77777777" w:rsidR="00BA7A32" w:rsidRDefault="00BA7A32">
      <w:pPr>
        <w:spacing w:line="52" w:lineRule="exact"/>
        <w:rPr>
          <w:rFonts w:eastAsiaTheme="minorEastAsia"/>
          <w:sz w:val="20"/>
          <w:szCs w:val="20"/>
          <w:lang w:eastAsia="zh-CN"/>
        </w:rPr>
      </w:pPr>
    </w:p>
    <w:p w14:paraId="58728088"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5A18BDA6" wp14:editId="02306E3D">
            <wp:extent cx="95885" cy="102235"/>
            <wp:effectExtent l="0" t="0" r="0" b="0"/>
            <wp:docPr id="1926294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94799" name="Pictur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 xml:space="preserve"> 33.学习策略的分类：</w:t>
      </w:r>
      <w:r>
        <w:rPr>
          <w:rFonts w:ascii="宋体" w:eastAsia="宋体" w:hAnsi="宋体" w:cs="宋体"/>
          <w:b/>
          <w:bCs/>
          <w:color w:val="44964C"/>
          <w:sz w:val="21"/>
          <w:szCs w:val="21"/>
          <w:lang w:eastAsia="zh-CN"/>
        </w:rPr>
        <w:t>【三大学习策略】</w:t>
      </w:r>
      <w:r>
        <w:rPr>
          <w:rFonts w:ascii="宋体" w:eastAsia="宋体" w:hAnsi="宋体" w:cs="宋体"/>
          <w:b/>
          <w:bCs/>
          <w:sz w:val="21"/>
          <w:szCs w:val="21"/>
          <w:lang w:eastAsia="zh-CN"/>
        </w:rPr>
        <w:t xml:space="preserve"> </w:t>
      </w:r>
      <w:r>
        <w:rPr>
          <w:rFonts w:ascii="宋体" w:eastAsia="宋体" w:hAnsi="宋体" w:cs="宋体"/>
          <w:b/>
          <w:bCs/>
          <w:color w:val="5B9BD5"/>
          <w:sz w:val="19"/>
          <w:szCs w:val="19"/>
          <w:lang w:eastAsia="zh-CN"/>
        </w:rPr>
        <w:t>【背·选/简答】</w:t>
      </w:r>
    </w:p>
    <w:p w14:paraId="3BB9C2F7" w14:textId="77777777" w:rsidR="00BA7A32" w:rsidRDefault="00BA7A32">
      <w:pPr>
        <w:spacing w:line="72" w:lineRule="exact"/>
        <w:rPr>
          <w:rFonts w:eastAsiaTheme="minorEastAsia"/>
          <w:sz w:val="20"/>
          <w:szCs w:val="20"/>
          <w:lang w:eastAsia="zh-CN"/>
        </w:rPr>
      </w:pPr>
    </w:p>
    <w:p w14:paraId="6079443D" w14:textId="77777777" w:rsidR="00BA7A32" w:rsidRDefault="004D2F79">
      <w:pPr>
        <w:spacing w:line="240" w:lineRule="exact"/>
        <w:ind w:left="460"/>
        <w:rPr>
          <w:rFonts w:eastAsiaTheme="minorEastAsia"/>
          <w:sz w:val="20"/>
          <w:szCs w:val="20"/>
          <w:lang w:eastAsia="zh-CN"/>
        </w:rPr>
      </w:pPr>
      <w:r>
        <w:rPr>
          <w:rFonts w:ascii="宋体" w:eastAsia="宋体" w:hAnsi="宋体" w:cs="宋体"/>
          <w:b/>
          <w:bCs/>
          <w:sz w:val="21"/>
          <w:szCs w:val="21"/>
          <w:lang w:eastAsia="zh-CN"/>
        </w:rPr>
        <w:t>①认知策略</w:t>
      </w:r>
      <w:r>
        <w:rPr>
          <w:rFonts w:ascii="宋体" w:eastAsia="宋体" w:hAnsi="宋体" w:cs="宋体"/>
          <w:sz w:val="21"/>
          <w:szCs w:val="21"/>
          <w:lang w:eastAsia="zh-CN"/>
        </w:rPr>
        <w:t>：加工信息的一些方法和技术；即信息加工策略。</w:t>
      </w:r>
    </w:p>
    <w:p w14:paraId="273BAF14" w14:textId="77777777" w:rsidR="00BA7A32" w:rsidRDefault="00BA7A32">
      <w:pPr>
        <w:spacing w:line="72" w:lineRule="exact"/>
        <w:rPr>
          <w:rFonts w:eastAsiaTheme="minorEastAsia"/>
          <w:sz w:val="20"/>
          <w:szCs w:val="20"/>
          <w:lang w:eastAsia="zh-CN"/>
        </w:rPr>
      </w:pPr>
    </w:p>
    <w:p w14:paraId="37B860B7" w14:textId="77777777" w:rsidR="00BA7A32" w:rsidRDefault="004D2F79">
      <w:pPr>
        <w:spacing w:line="240" w:lineRule="exact"/>
        <w:ind w:left="460"/>
        <w:rPr>
          <w:rFonts w:eastAsiaTheme="minorEastAsia"/>
          <w:sz w:val="20"/>
          <w:szCs w:val="20"/>
          <w:lang w:eastAsia="zh-CN"/>
        </w:rPr>
      </w:pPr>
      <w:r>
        <w:rPr>
          <w:rFonts w:ascii="宋体" w:eastAsia="宋体" w:hAnsi="宋体" w:cs="宋体"/>
          <w:b/>
          <w:bCs/>
          <w:sz w:val="21"/>
          <w:szCs w:val="21"/>
          <w:lang w:eastAsia="zh-CN"/>
        </w:rPr>
        <w:t>②元认知策略</w:t>
      </w:r>
      <w:r>
        <w:rPr>
          <w:rFonts w:ascii="宋体" w:eastAsia="宋体" w:hAnsi="宋体" w:cs="宋体"/>
          <w:sz w:val="21"/>
          <w:szCs w:val="21"/>
          <w:lang w:eastAsia="zh-CN"/>
        </w:rPr>
        <w:t>：学生对自己学习过程中有效的监控和控制的策略。</w:t>
      </w:r>
    </w:p>
    <w:p w14:paraId="37632D24" w14:textId="77777777" w:rsidR="00BA7A32" w:rsidRDefault="00BA7A32">
      <w:pPr>
        <w:spacing w:line="72" w:lineRule="exact"/>
        <w:rPr>
          <w:rFonts w:eastAsiaTheme="minorEastAsia"/>
          <w:sz w:val="20"/>
          <w:szCs w:val="20"/>
          <w:lang w:eastAsia="zh-CN"/>
        </w:rPr>
      </w:pPr>
    </w:p>
    <w:p w14:paraId="72C77DB1" w14:textId="77777777" w:rsidR="00BA7A32" w:rsidRDefault="004D2F79">
      <w:pPr>
        <w:spacing w:line="240" w:lineRule="exact"/>
        <w:ind w:left="400"/>
        <w:rPr>
          <w:rFonts w:eastAsiaTheme="minorEastAsia"/>
          <w:sz w:val="20"/>
          <w:szCs w:val="20"/>
          <w:lang w:eastAsia="zh-CN"/>
        </w:rPr>
      </w:pPr>
      <w:r>
        <w:rPr>
          <w:rFonts w:ascii="宋体" w:eastAsia="宋体" w:hAnsi="宋体" w:cs="宋体"/>
          <w:b/>
          <w:bCs/>
          <w:sz w:val="21"/>
          <w:szCs w:val="21"/>
          <w:lang w:eastAsia="zh-CN"/>
        </w:rPr>
        <w:t>③资源管理策略</w:t>
      </w:r>
      <w:r>
        <w:rPr>
          <w:rFonts w:ascii="宋体" w:eastAsia="宋体" w:hAnsi="宋体" w:cs="宋体"/>
          <w:sz w:val="21"/>
          <w:szCs w:val="21"/>
          <w:lang w:eastAsia="zh-CN"/>
        </w:rPr>
        <w:t>：帮助学生有效的利用和管理环境和资源，提高学习效率的策略。</w:t>
      </w:r>
    </w:p>
    <w:p w14:paraId="6A2DD14E" w14:textId="77777777" w:rsidR="00BA7A32" w:rsidRDefault="00BA7A32">
      <w:pPr>
        <w:spacing w:line="125" w:lineRule="exact"/>
        <w:rPr>
          <w:rFonts w:eastAsiaTheme="minorEastAsia"/>
          <w:sz w:val="20"/>
          <w:szCs w:val="20"/>
          <w:lang w:eastAsia="zh-CN"/>
        </w:rPr>
      </w:pPr>
    </w:p>
    <w:p w14:paraId="7AC38DA6" w14:textId="77777777" w:rsidR="00BA7A32" w:rsidRDefault="004D2F79">
      <w:pPr>
        <w:spacing w:line="229" w:lineRule="exact"/>
        <w:ind w:left="2360"/>
        <w:rPr>
          <w:rFonts w:eastAsiaTheme="minorEastAsia"/>
          <w:sz w:val="20"/>
          <w:szCs w:val="20"/>
          <w:lang w:eastAsia="zh-CN"/>
        </w:rPr>
      </w:pPr>
      <w:r>
        <w:rPr>
          <w:rFonts w:ascii="宋体" w:eastAsia="宋体" w:hAnsi="宋体" w:cs="宋体"/>
          <w:b/>
          <w:bCs/>
          <w:sz w:val="20"/>
          <w:szCs w:val="20"/>
          <w:lang w:eastAsia="zh-CN"/>
        </w:rPr>
        <w:t>①复述策略</w:t>
      </w:r>
      <w:r>
        <w:rPr>
          <w:rFonts w:ascii="宋体" w:eastAsia="宋体" w:hAnsi="宋体" w:cs="宋体"/>
          <w:sz w:val="20"/>
          <w:szCs w:val="20"/>
          <w:lang w:eastAsia="zh-CN"/>
        </w:rPr>
        <w:t>→抄写、</w:t>
      </w:r>
      <w:r>
        <w:rPr>
          <w:rFonts w:ascii="宋体" w:eastAsia="宋体" w:hAnsi="宋体" w:cs="宋体"/>
          <w:sz w:val="20"/>
          <w:szCs w:val="20"/>
          <w:u w:val="single"/>
          <w:lang w:eastAsia="zh-CN"/>
        </w:rPr>
        <w:t>画线</w:t>
      </w:r>
      <w:r>
        <w:rPr>
          <w:rFonts w:ascii="宋体" w:eastAsia="宋体" w:hAnsi="宋体" w:cs="宋体"/>
          <w:sz w:val="20"/>
          <w:szCs w:val="20"/>
          <w:lang w:eastAsia="zh-CN"/>
        </w:rPr>
        <w:t>、整体识记和分段记忆。</w:t>
      </w:r>
    </w:p>
    <w:p w14:paraId="3B1E2439" w14:textId="77777777" w:rsidR="00BA7A32" w:rsidRDefault="00BA7A32">
      <w:pPr>
        <w:spacing w:line="69" w:lineRule="exact"/>
        <w:rPr>
          <w:rFonts w:eastAsiaTheme="minorEastAsia"/>
          <w:sz w:val="20"/>
          <w:szCs w:val="20"/>
          <w:lang w:eastAsia="zh-CN"/>
        </w:rPr>
      </w:pPr>
    </w:p>
    <w:p w14:paraId="0E606F8F" w14:textId="77777777" w:rsidR="00BA7A32" w:rsidRDefault="004D2F79">
      <w:pPr>
        <w:tabs>
          <w:tab w:val="left" w:pos="2340"/>
        </w:tabs>
        <w:spacing w:line="240" w:lineRule="exact"/>
        <w:ind w:left="620"/>
        <w:rPr>
          <w:rFonts w:eastAsiaTheme="minorEastAsia"/>
          <w:sz w:val="20"/>
          <w:szCs w:val="20"/>
          <w:lang w:eastAsia="zh-CN"/>
        </w:rPr>
      </w:pPr>
      <w:r>
        <w:rPr>
          <w:rFonts w:ascii="宋体" w:eastAsia="宋体" w:hAnsi="宋体" w:cs="宋体"/>
          <w:b/>
          <w:bCs/>
          <w:sz w:val="21"/>
          <w:szCs w:val="21"/>
          <w:lang w:eastAsia="zh-CN"/>
        </w:rPr>
        <w:t>认知策略包括</w:t>
      </w:r>
      <w:r>
        <w:rPr>
          <w:rFonts w:eastAsiaTheme="minorEastAsia"/>
          <w:sz w:val="20"/>
          <w:szCs w:val="20"/>
          <w:lang w:eastAsia="zh-CN"/>
        </w:rPr>
        <w:tab/>
      </w:r>
      <w:r>
        <w:rPr>
          <w:rFonts w:ascii="宋体" w:eastAsia="宋体" w:hAnsi="宋体" w:cs="宋体"/>
          <w:b/>
          <w:bCs/>
          <w:sz w:val="20"/>
          <w:szCs w:val="20"/>
          <w:lang w:eastAsia="zh-CN"/>
        </w:rPr>
        <w:t>②精细加工策略</w:t>
      </w:r>
      <w:r>
        <w:rPr>
          <w:rFonts w:ascii="宋体" w:eastAsia="宋体" w:hAnsi="宋体" w:cs="宋体"/>
          <w:sz w:val="20"/>
          <w:szCs w:val="20"/>
          <w:lang w:eastAsia="zh-CN"/>
        </w:rPr>
        <w:t>→编口诀、位置记忆法、关键词、谐音联想、视觉联想。</w:t>
      </w:r>
    </w:p>
    <w:p w14:paraId="24A4740D" w14:textId="77777777" w:rsidR="00BA7A32" w:rsidRDefault="00BA7A32">
      <w:pPr>
        <w:spacing w:line="88" w:lineRule="exact"/>
        <w:rPr>
          <w:rFonts w:eastAsiaTheme="minorEastAsia"/>
          <w:sz w:val="20"/>
          <w:szCs w:val="20"/>
          <w:lang w:eastAsia="zh-CN"/>
        </w:rPr>
      </w:pPr>
    </w:p>
    <w:p w14:paraId="5404EBEA" w14:textId="77777777" w:rsidR="00BA7A32" w:rsidRDefault="004D2F79">
      <w:pPr>
        <w:tabs>
          <w:tab w:val="left" w:pos="7140"/>
        </w:tabs>
        <w:spacing w:line="229" w:lineRule="exact"/>
        <w:ind w:left="2360"/>
        <w:rPr>
          <w:rFonts w:eastAsiaTheme="minorEastAsia"/>
          <w:sz w:val="20"/>
          <w:szCs w:val="20"/>
          <w:lang w:eastAsia="zh-CN"/>
        </w:rPr>
      </w:pPr>
      <w:r>
        <w:rPr>
          <w:rFonts w:ascii="宋体" w:eastAsia="宋体" w:hAnsi="宋体" w:cs="宋体"/>
          <w:b/>
          <w:bCs/>
          <w:sz w:val="20"/>
          <w:szCs w:val="20"/>
          <w:lang w:eastAsia="zh-CN"/>
        </w:rPr>
        <w:t>③组织策略</w:t>
      </w:r>
      <w:r>
        <w:rPr>
          <w:rFonts w:ascii="宋体" w:eastAsia="宋体" w:hAnsi="宋体" w:cs="宋体"/>
          <w:sz w:val="20"/>
          <w:szCs w:val="20"/>
          <w:lang w:eastAsia="zh-CN"/>
        </w:rPr>
        <w:t>→归类、列图表、提纲、结构图、总结。</w:t>
      </w:r>
      <w:r>
        <w:rPr>
          <w:rFonts w:eastAsiaTheme="minorEastAsia"/>
          <w:sz w:val="20"/>
          <w:szCs w:val="20"/>
          <w:lang w:eastAsia="zh-CN"/>
        </w:rPr>
        <w:tab/>
      </w:r>
      <w:r>
        <w:rPr>
          <w:rFonts w:ascii="宋体" w:eastAsia="宋体" w:hAnsi="宋体" w:cs="宋体"/>
          <w:b/>
          <w:bCs/>
          <w:color w:val="5B9BD5"/>
          <w:sz w:val="15"/>
          <w:szCs w:val="15"/>
          <w:lang w:eastAsia="zh-CN"/>
        </w:rPr>
        <w:t>【这三个考选择题】【高频】</w:t>
      </w:r>
    </w:p>
    <w:p w14:paraId="5BDB5E00" w14:textId="77777777" w:rsidR="00BA7A32" w:rsidRDefault="00BA7A32">
      <w:pPr>
        <w:spacing w:line="100" w:lineRule="exact"/>
        <w:rPr>
          <w:rFonts w:eastAsiaTheme="minorEastAsia"/>
          <w:sz w:val="20"/>
          <w:szCs w:val="20"/>
          <w:lang w:eastAsia="zh-CN"/>
        </w:rPr>
      </w:pPr>
    </w:p>
    <w:p w14:paraId="09B218B8" w14:textId="77777777" w:rsidR="00BA7A32" w:rsidRDefault="004D2F79">
      <w:pPr>
        <w:spacing w:line="229" w:lineRule="exact"/>
        <w:ind w:left="2360"/>
        <w:rPr>
          <w:rFonts w:eastAsiaTheme="minorEastAsia"/>
          <w:sz w:val="20"/>
          <w:szCs w:val="20"/>
          <w:lang w:eastAsia="zh-CN"/>
        </w:rPr>
      </w:pPr>
      <w:r>
        <w:rPr>
          <w:rFonts w:ascii="宋体" w:eastAsia="宋体" w:hAnsi="宋体" w:cs="宋体"/>
          <w:b/>
          <w:bCs/>
          <w:sz w:val="20"/>
          <w:szCs w:val="20"/>
          <w:lang w:eastAsia="zh-CN"/>
        </w:rPr>
        <w:t>①计划策略</w:t>
      </w:r>
      <w:r>
        <w:rPr>
          <w:rFonts w:ascii="宋体" w:eastAsia="宋体" w:hAnsi="宋体" w:cs="宋体"/>
          <w:sz w:val="20"/>
          <w:szCs w:val="20"/>
          <w:lang w:eastAsia="zh-CN"/>
        </w:rPr>
        <w:t>→设置学习目标、浏览阅读材料、产生</w:t>
      </w:r>
      <w:proofErr w:type="gramStart"/>
      <w:r>
        <w:rPr>
          <w:rFonts w:ascii="宋体" w:eastAsia="宋体" w:hAnsi="宋体" w:cs="宋体"/>
          <w:sz w:val="20"/>
          <w:szCs w:val="20"/>
          <w:lang w:eastAsia="zh-CN"/>
        </w:rPr>
        <w:t>待回答</w:t>
      </w:r>
      <w:proofErr w:type="gramEnd"/>
      <w:r>
        <w:rPr>
          <w:rFonts w:ascii="宋体" w:eastAsia="宋体" w:hAnsi="宋体" w:cs="宋体"/>
          <w:sz w:val="20"/>
          <w:szCs w:val="20"/>
          <w:lang w:eastAsia="zh-CN"/>
        </w:rPr>
        <w:t>问题。</w:t>
      </w:r>
    </w:p>
    <w:p w14:paraId="106B01D8" w14:textId="77777777" w:rsidR="00BA7A32" w:rsidRDefault="004D2F79">
      <w:pPr>
        <w:tabs>
          <w:tab w:val="left" w:pos="2340"/>
        </w:tabs>
        <w:spacing w:line="376" w:lineRule="exact"/>
        <w:ind w:left="600"/>
        <w:rPr>
          <w:rFonts w:eastAsiaTheme="minorEastAsia"/>
          <w:sz w:val="20"/>
          <w:szCs w:val="20"/>
          <w:lang w:eastAsia="zh-CN"/>
        </w:rPr>
      </w:pPr>
      <w:r>
        <w:rPr>
          <w:rFonts w:ascii="宋体" w:eastAsia="宋体" w:hAnsi="宋体" w:cs="宋体"/>
          <w:b/>
          <w:bCs/>
          <w:sz w:val="42"/>
          <w:szCs w:val="42"/>
          <w:vertAlign w:val="superscript"/>
          <w:lang w:eastAsia="zh-CN"/>
        </w:rPr>
        <w:t>元认知策略包括</w:t>
      </w:r>
      <w:r>
        <w:rPr>
          <w:rFonts w:eastAsiaTheme="minorEastAsia"/>
          <w:sz w:val="20"/>
          <w:szCs w:val="20"/>
          <w:lang w:eastAsia="zh-CN"/>
        </w:rPr>
        <w:tab/>
      </w:r>
      <w:r>
        <w:rPr>
          <w:rFonts w:ascii="宋体" w:eastAsia="宋体" w:hAnsi="宋体" w:cs="宋体"/>
          <w:b/>
          <w:bCs/>
          <w:sz w:val="19"/>
          <w:szCs w:val="19"/>
          <w:lang w:eastAsia="zh-CN"/>
        </w:rPr>
        <w:t>②监控策略</w:t>
      </w:r>
      <w:r>
        <w:rPr>
          <w:rFonts w:ascii="宋体" w:eastAsia="宋体" w:hAnsi="宋体" w:cs="宋体"/>
          <w:sz w:val="19"/>
          <w:szCs w:val="19"/>
          <w:lang w:eastAsia="zh-CN"/>
        </w:rPr>
        <w:t>→对注意加以跟踪、监视自己的速度和时间。</w:t>
      </w:r>
    </w:p>
    <w:p w14:paraId="74327B61" w14:textId="77777777" w:rsidR="00BA7A32" w:rsidRDefault="004D2F79">
      <w:pPr>
        <w:tabs>
          <w:tab w:val="left" w:pos="2340"/>
        </w:tabs>
        <w:spacing w:line="362" w:lineRule="exact"/>
        <w:ind w:left="640"/>
        <w:rPr>
          <w:rFonts w:eastAsiaTheme="minorEastAsia"/>
          <w:sz w:val="20"/>
          <w:szCs w:val="20"/>
          <w:lang w:eastAsia="zh-CN"/>
        </w:rPr>
      </w:pPr>
      <w:r>
        <w:rPr>
          <w:rFonts w:ascii="宋体" w:eastAsia="宋体" w:hAnsi="宋体" w:cs="宋体"/>
          <w:b/>
          <w:bCs/>
          <w:color w:val="5B9BD5"/>
          <w:sz w:val="32"/>
          <w:szCs w:val="32"/>
          <w:vertAlign w:val="superscript"/>
          <w:lang w:eastAsia="zh-CN"/>
        </w:rPr>
        <w:t>【19 下半年已考】</w:t>
      </w:r>
      <w:r>
        <w:rPr>
          <w:rFonts w:eastAsiaTheme="minorEastAsia"/>
          <w:sz w:val="20"/>
          <w:szCs w:val="20"/>
          <w:lang w:eastAsia="zh-CN"/>
        </w:rPr>
        <w:tab/>
      </w:r>
      <w:r>
        <w:rPr>
          <w:rFonts w:ascii="宋体" w:eastAsia="宋体" w:hAnsi="宋体" w:cs="宋体"/>
          <w:b/>
          <w:bCs/>
          <w:sz w:val="19"/>
          <w:szCs w:val="19"/>
          <w:lang w:eastAsia="zh-CN"/>
        </w:rPr>
        <w:t>③调节策略</w:t>
      </w:r>
      <w:r>
        <w:rPr>
          <w:rFonts w:ascii="宋体" w:eastAsia="宋体" w:hAnsi="宋体" w:cs="宋体"/>
          <w:sz w:val="19"/>
          <w:szCs w:val="19"/>
          <w:lang w:eastAsia="zh-CN"/>
        </w:rPr>
        <w:t>→根据监控结果，如果发现问题，则采取相应补救措施。</w:t>
      </w:r>
    </w:p>
    <w:p w14:paraId="4FB4361E" w14:textId="77777777" w:rsidR="00BA7A32" w:rsidRDefault="004D2F79">
      <w:pPr>
        <w:spacing w:line="209" w:lineRule="exact"/>
        <w:ind w:left="2360"/>
        <w:rPr>
          <w:rFonts w:eastAsiaTheme="minorEastAsia"/>
          <w:sz w:val="20"/>
          <w:szCs w:val="20"/>
          <w:lang w:eastAsia="zh-CN"/>
        </w:rPr>
      </w:pPr>
      <w:r>
        <w:rPr>
          <w:rFonts w:ascii="宋体" w:eastAsia="宋体" w:hAnsi="宋体" w:cs="宋体"/>
          <w:b/>
          <w:bCs/>
          <w:sz w:val="20"/>
          <w:szCs w:val="20"/>
          <w:lang w:eastAsia="zh-CN"/>
        </w:rPr>
        <w:t>①时间管理策略</w:t>
      </w:r>
      <w:r>
        <w:rPr>
          <w:rFonts w:ascii="宋体" w:eastAsia="宋体" w:hAnsi="宋体" w:cs="宋体"/>
          <w:sz w:val="20"/>
          <w:szCs w:val="20"/>
          <w:lang w:eastAsia="zh-CN"/>
        </w:rPr>
        <w:t>→安排学习时间、统筹安排时间、高效灵活利用时间。</w:t>
      </w:r>
    </w:p>
    <w:p w14:paraId="4F8CFCBB" w14:textId="77777777" w:rsidR="00BA7A32" w:rsidRDefault="00BA7A32">
      <w:pPr>
        <w:spacing w:line="73" w:lineRule="exact"/>
        <w:rPr>
          <w:rFonts w:eastAsiaTheme="minorEastAsia"/>
          <w:sz w:val="20"/>
          <w:szCs w:val="20"/>
          <w:lang w:eastAsia="zh-CN"/>
        </w:rPr>
      </w:pPr>
    </w:p>
    <w:p w14:paraId="6EC877FC" w14:textId="77777777" w:rsidR="00BA7A32" w:rsidRDefault="004D2F79">
      <w:pPr>
        <w:tabs>
          <w:tab w:val="left" w:pos="2340"/>
        </w:tabs>
        <w:spacing w:line="240" w:lineRule="exact"/>
        <w:ind w:left="380"/>
        <w:rPr>
          <w:rFonts w:eastAsiaTheme="minorEastAsia"/>
          <w:sz w:val="20"/>
          <w:szCs w:val="20"/>
          <w:lang w:eastAsia="zh-CN"/>
        </w:rPr>
      </w:pPr>
      <w:r>
        <w:rPr>
          <w:rFonts w:ascii="宋体" w:eastAsia="宋体" w:hAnsi="宋体" w:cs="宋体"/>
          <w:b/>
          <w:bCs/>
          <w:sz w:val="21"/>
          <w:szCs w:val="21"/>
          <w:lang w:eastAsia="zh-CN"/>
        </w:rPr>
        <w:t>资源管理策略包括</w:t>
      </w:r>
      <w:r>
        <w:rPr>
          <w:rFonts w:eastAsiaTheme="minorEastAsia"/>
          <w:sz w:val="20"/>
          <w:szCs w:val="20"/>
          <w:lang w:eastAsia="zh-CN"/>
        </w:rPr>
        <w:tab/>
      </w:r>
      <w:r>
        <w:rPr>
          <w:rFonts w:ascii="宋体" w:eastAsia="宋体" w:hAnsi="宋体" w:cs="宋体"/>
          <w:b/>
          <w:bCs/>
          <w:sz w:val="20"/>
          <w:szCs w:val="20"/>
          <w:lang w:eastAsia="zh-CN"/>
        </w:rPr>
        <w:t>②环境管理策略</w:t>
      </w:r>
      <w:r>
        <w:rPr>
          <w:rFonts w:ascii="宋体" w:eastAsia="宋体" w:hAnsi="宋体" w:cs="宋体"/>
          <w:sz w:val="20"/>
          <w:szCs w:val="20"/>
          <w:lang w:eastAsia="zh-CN"/>
        </w:rPr>
        <w:t>→自然条件和设计的条件</w:t>
      </w:r>
      <w:r>
        <w:rPr>
          <w:rFonts w:ascii="宋体" w:eastAsia="宋体" w:hAnsi="宋体" w:cs="宋体"/>
          <w:b/>
          <w:bCs/>
          <w:sz w:val="20"/>
          <w:szCs w:val="20"/>
          <w:lang w:eastAsia="zh-CN"/>
        </w:rPr>
        <w:t xml:space="preserve"> </w:t>
      </w:r>
      <w:r>
        <w:rPr>
          <w:rFonts w:ascii="宋体" w:eastAsia="宋体" w:hAnsi="宋体" w:cs="宋体"/>
          <w:sz w:val="20"/>
          <w:szCs w:val="20"/>
          <w:lang w:eastAsia="zh-CN"/>
        </w:rPr>
        <w:t>空间布置。</w:t>
      </w:r>
    </w:p>
    <w:p w14:paraId="1BAFE786" w14:textId="77777777" w:rsidR="00BA7A32" w:rsidRDefault="00BA7A32">
      <w:pPr>
        <w:spacing w:line="84" w:lineRule="exact"/>
        <w:rPr>
          <w:rFonts w:eastAsiaTheme="minorEastAsia"/>
          <w:sz w:val="20"/>
          <w:szCs w:val="20"/>
          <w:lang w:eastAsia="zh-CN"/>
        </w:rPr>
      </w:pPr>
    </w:p>
    <w:p w14:paraId="4651C596" w14:textId="77777777" w:rsidR="00BA7A32" w:rsidRDefault="004D2F79">
      <w:pPr>
        <w:spacing w:line="229" w:lineRule="exact"/>
        <w:ind w:left="2360"/>
        <w:rPr>
          <w:rFonts w:eastAsiaTheme="minorEastAsia"/>
          <w:sz w:val="20"/>
          <w:szCs w:val="20"/>
          <w:lang w:eastAsia="zh-CN"/>
        </w:rPr>
      </w:pPr>
      <w:r>
        <w:rPr>
          <w:rFonts w:ascii="宋体" w:eastAsia="宋体" w:hAnsi="宋体" w:cs="宋体"/>
          <w:b/>
          <w:bCs/>
          <w:sz w:val="20"/>
          <w:szCs w:val="20"/>
          <w:lang w:eastAsia="zh-CN"/>
        </w:rPr>
        <w:t>③</w:t>
      </w:r>
      <w:proofErr w:type="gramStart"/>
      <w:r>
        <w:rPr>
          <w:rFonts w:ascii="宋体" w:eastAsia="宋体" w:hAnsi="宋体" w:cs="宋体"/>
          <w:b/>
          <w:bCs/>
          <w:sz w:val="20"/>
          <w:szCs w:val="20"/>
          <w:lang w:eastAsia="zh-CN"/>
        </w:rPr>
        <w:t>努力管理</w:t>
      </w:r>
      <w:proofErr w:type="gramEnd"/>
      <w:r>
        <w:rPr>
          <w:rFonts w:ascii="宋体" w:eastAsia="宋体" w:hAnsi="宋体" w:cs="宋体"/>
          <w:b/>
          <w:bCs/>
          <w:sz w:val="20"/>
          <w:szCs w:val="20"/>
          <w:lang w:eastAsia="zh-CN"/>
        </w:rPr>
        <w:t>策略</w:t>
      </w:r>
      <w:r>
        <w:rPr>
          <w:rFonts w:ascii="宋体" w:eastAsia="宋体" w:hAnsi="宋体" w:cs="宋体"/>
          <w:sz w:val="20"/>
          <w:szCs w:val="20"/>
          <w:lang w:eastAsia="zh-CN"/>
        </w:rPr>
        <w:t>→维持意志努力。</w:t>
      </w:r>
    </w:p>
    <w:p w14:paraId="4A15F763" w14:textId="77777777" w:rsidR="00BA7A32" w:rsidRDefault="00BA7A32">
      <w:pPr>
        <w:spacing w:line="84" w:lineRule="exact"/>
        <w:rPr>
          <w:rFonts w:eastAsiaTheme="minorEastAsia"/>
          <w:sz w:val="20"/>
          <w:szCs w:val="20"/>
          <w:lang w:eastAsia="zh-CN"/>
        </w:rPr>
      </w:pPr>
    </w:p>
    <w:p w14:paraId="47C08062" w14:textId="77777777" w:rsidR="00BA7A32" w:rsidRDefault="004D2F79">
      <w:pPr>
        <w:spacing w:line="229" w:lineRule="exact"/>
        <w:ind w:left="2360"/>
        <w:rPr>
          <w:rFonts w:eastAsiaTheme="minorEastAsia"/>
          <w:sz w:val="20"/>
          <w:szCs w:val="20"/>
          <w:lang w:eastAsia="zh-CN"/>
        </w:rPr>
      </w:pPr>
      <w:r>
        <w:rPr>
          <w:rFonts w:ascii="宋体" w:eastAsia="宋体" w:hAnsi="宋体" w:cs="宋体"/>
          <w:b/>
          <w:bCs/>
          <w:sz w:val="20"/>
          <w:szCs w:val="20"/>
          <w:lang w:eastAsia="zh-CN"/>
        </w:rPr>
        <w:t>④资源利用策略</w:t>
      </w:r>
      <w:r>
        <w:rPr>
          <w:rFonts w:ascii="宋体" w:eastAsia="宋体" w:hAnsi="宋体" w:cs="宋体"/>
          <w:sz w:val="20"/>
          <w:szCs w:val="20"/>
          <w:lang w:eastAsia="zh-CN"/>
        </w:rPr>
        <w:t>→参考资料、工具书学习工具和人力资源的利用。</w:t>
      </w:r>
    </w:p>
    <w:p w14:paraId="3F0A0D43" w14:textId="77777777" w:rsidR="00BA7A32" w:rsidRDefault="00BA7A32">
      <w:pPr>
        <w:spacing w:line="216" w:lineRule="exact"/>
        <w:rPr>
          <w:rFonts w:eastAsiaTheme="minorEastAsia"/>
          <w:sz w:val="20"/>
          <w:szCs w:val="20"/>
          <w:lang w:eastAsia="zh-CN"/>
        </w:rPr>
      </w:pPr>
    </w:p>
    <w:p w14:paraId="7FAB9F20" w14:textId="77777777" w:rsidR="00BA7A32" w:rsidRDefault="004D2F79">
      <w:pPr>
        <w:spacing w:line="248" w:lineRule="exact"/>
        <w:ind w:left="580" w:right="500" w:hanging="179"/>
        <w:rPr>
          <w:rFonts w:eastAsiaTheme="minorEastAsia"/>
          <w:sz w:val="20"/>
          <w:szCs w:val="20"/>
          <w:lang w:eastAsia="zh-CN"/>
        </w:rPr>
      </w:pPr>
      <w:r>
        <w:rPr>
          <w:rFonts w:ascii="宋体" w:eastAsia="宋体" w:hAnsi="宋体" w:cs="宋体"/>
          <w:b/>
          <w:bCs/>
          <w:color w:val="5B9BD5"/>
          <w:sz w:val="18"/>
          <w:szCs w:val="18"/>
          <w:lang w:eastAsia="zh-CN"/>
        </w:rPr>
        <w:t>【考点：选择题：①某学生采用划线的方法属于什么学习策略②采用列图表属于认知策略中的哪个学习策略】【如果考简答题：简述学习策略的类型。把含义和表格每个策略包括也要写上；所有这个都背过哦】</w:t>
      </w:r>
    </w:p>
    <w:p w14:paraId="76047C04" w14:textId="77777777" w:rsidR="00BA7A32" w:rsidRDefault="00BA7A32">
      <w:pPr>
        <w:spacing w:line="200" w:lineRule="exact"/>
        <w:rPr>
          <w:rFonts w:eastAsiaTheme="minorEastAsia"/>
          <w:sz w:val="20"/>
          <w:szCs w:val="20"/>
          <w:lang w:eastAsia="zh-CN"/>
        </w:rPr>
      </w:pPr>
    </w:p>
    <w:p w14:paraId="2516AD26" w14:textId="77777777" w:rsidR="00BA7A32" w:rsidRDefault="00BA7A32">
      <w:pPr>
        <w:spacing w:line="206" w:lineRule="exact"/>
        <w:rPr>
          <w:rFonts w:eastAsiaTheme="minorEastAsia"/>
          <w:sz w:val="20"/>
          <w:szCs w:val="20"/>
          <w:lang w:eastAsia="zh-CN"/>
        </w:rPr>
      </w:pPr>
    </w:p>
    <w:p w14:paraId="71FD62D8" w14:textId="77777777" w:rsidR="00BA7A32" w:rsidRDefault="004D2F79">
      <w:pPr>
        <w:tabs>
          <w:tab w:val="left" w:pos="1220"/>
        </w:tabs>
        <w:spacing w:line="274" w:lineRule="exact"/>
        <w:ind w:left="280"/>
        <w:rPr>
          <w:rFonts w:eastAsiaTheme="minorEastAsia"/>
          <w:sz w:val="20"/>
          <w:szCs w:val="20"/>
          <w:lang w:eastAsia="zh-CN"/>
        </w:rPr>
      </w:pPr>
      <w:r>
        <w:rPr>
          <w:rFonts w:ascii="黑体" w:eastAsia="黑体" w:hAnsi="黑体" w:cs="黑体"/>
          <w:b/>
          <w:bCs/>
          <w:highlight w:val="lightGray"/>
          <w:lang w:eastAsia="zh-CN"/>
        </w:rPr>
        <w:t>第六节</w:t>
      </w:r>
      <w:r>
        <w:rPr>
          <w:rFonts w:ascii="黑体" w:eastAsia="黑体" w:hAnsi="黑体" w:cs="黑体"/>
          <w:b/>
          <w:bCs/>
          <w:highlight w:val="lightGray"/>
          <w:lang w:eastAsia="zh-CN"/>
        </w:rPr>
        <w:tab/>
        <w:t>知识的学习与技能的形成</w:t>
      </w:r>
    </w:p>
    <w:p w14:paraId="20C5E2B8" w14:textId="77777777" w:rsidR="00BA7A32" w:rsidRDefault="00BA7A32">
      <w:pPr>
        <w:spacing w:line="86" w:lineRule="exact"/>
        <w:rPr>
          <w:rFonts w:eastAsiaTheme="minorEastAsia"/>
          <w:sz w:val="20"/>
          <w:szCs w:val="20"/>
          <w:lang w:eastAsia="zh-CN"/>
        </w:rPr>
      </w:pPr>
    </w:p>
    <w:p w14:paraId="62977632" w14:textId="77777777" w:rsidR="00BA7A32" w:rsidRDefault="004D2F79">
      <w:pPr>
        <w:spacing w:line="240" w:lineRule="exact"/>
        <w:ind w:left="240"/>
        <w:rPr>
          <w:rFonts w:eastAsiaTheme="minorEastAsia"/>
          <w:sz w:val="20"/>
          <w:szCs w:val="20"/>
          <w:lang w:eastAsia="zh-CN"/>
        </w:rPr>
      </w:pPr>
      <w:r>
        <w:rPr>
          <w:rFonts w:ascii="宋体" w:eastAsia="宋体" w:hAnsi="宋体" w:cs="宋体"/>
          <w:b/>
          <w:bCs/>
          <w:sz w:val="21"/>
          <w:szCs w:val="21"/>
          <w:lang w:eastAsia="zh-CN"/>
        </w:rPr>
        <w:t>34.知识学习的分类：</w:t>
      </w:r>
      <w:r>
        <w:rPr>
          <w:rFonts w:ascii="宋体" w:eastAsia="宋体" w:hAnsi="宋体" w:cs="宋体"/>
          <w:b/>
          <w:bCs/>
          <w:color w:val="5B9BD5"/>
          <w:sz w:val="19"/>
          <w:szCs w:val="19"/>
          <w:lang w:eastAsia="zh-CN"/>
        </w:rPr>
        <w:t>【和陈述性记忆和程序性记忆大致相同】</w:t>
      </w:r>
    </w:p>
    <w:p w14:paraId="679E55B2" w14:textId="77777777" w:rsidR="00BA7A32" w:rsidRDefault="00BA7A32">
      <w:pPr>
        <w:spacing w:line="79" w:lineRule="exact"/>
        <w:rPr>
          <w:rFonts w:eastAsiaTheme="minorEastAsia"/>
          <w:sz w:val="20"/>
          <w:szCs w:val="20"/>
          <w:lang w:eastAsia="zh-CN"/>
        </w:rPr>
      </w:pPr>
    </w:p>
    <w:p w14:paraId="404A7F55" w14:textId="77777777" w:rsidR="00BA7A32" w:rsidRDefault="004D2F79">
      <w:pPr>
        <w:spacing w:line="229" w:lineRule="exact"/>
        <w:ind w:left="440"/>
        <w:rPr>
          <w:rFonts w:eastAsiaTheme="minorEastAsia"/>
          <w:sz w:val="20"/>
          <w:szCs w:val="20"/>
          <w:lang w:eastAsia="zh-CN"/>
        </w:rPr>
      </w:pPr>
      <w:r>
        <w:rPr>
          <w:rFonts w:ascii="宋体" w:eastAsia="宋体" w:hAnsi="宋体" w:cs="宋体"/>
          <w:b/>
          <w:bCs/>
          <w:w w:val="99"/>
          <w:sz w:val="20"/>
          <w:szCs w:val="20"/>
          <w:lang w:eastAsia="zh-CN"/>
        </w:rPr>
        <w:t>①陈述性知识也叫描述性知识：</w:t>
      </w:r>
      <w:r>
        <w:rPr>
          <w:rFonts w:ascii="宋体" w:eastAsia="宋体" w:hAnsi="宋体" w:cs="宋体"/>
          <w:w w:val="99"/>
          <w:sz w:val="19"/>
          <w:szCs w:val="19"/>
          <w:lang w:eastAsia="zh-CN"/>
        </w:rPr>
        <w:t>“是什么、为什么、怎么样”的知识；事实、定义、规则和原理等的描述。</w:t>
      </w:r>
    </w:p>
    <w:p w14:paraId="0503A86A" w14:textId="77777777" w:rsidR="00BA7A32" w:rsidRDefault="00BA7A32">
      <w:pPr>
        <w:spacing w:line="84" w:lineRule="exact"/>
        <w:rPr>
          <w:rFonts w:eastAsiaTheme="minorEastAsia"/>
          <w:sz w:val="20"/>
          <w:szCs w:val="20"/>
          <w:lang w:eastAsia="zh-CN"/>
        </w:rPr>
      </w:pPr>
    </w:p>
    <w:p w14:paraId="78609763" w14:textId="77777777" w:rsidR="00BA7A32" w:rsidRDefault="004D2F79">
      <w:pPr>
        <w:spacing w:line="229" w:lineRule="exact"/>
        <w:ind w:left="440"/>
        <w:rPr>
          <w:rFonts w:eastAsiaTheme="minorEastAsia"/>
          <w:sz w:val="20"/>
          <w:szCs w:val="20"/>
          <w:lang w:eastAsia="zh-CN"/>
        </w:rPr>
      </w:pPr>
      <w:r>
        <w:rPr>
          <w:rFonts w:ascii="宋体" w:eastAsia="宋体" w:hAnsi="宋体" w:cs="宋体"/>
          <w:b/>
          <w:bCs/>
          <w:sz w:val="20"/>
          <w:szCs w:val="20"/>
          <w:lang w:eastAsia="zh-CN"/>
        </w:rPr>
        <w:t>②程序性知识也叫操作性知识：</w:t>
      </w:r>
      <w:r>
        <w:rPr>
          <w:rFonts w:ascii="宋体" w:eastAsia="宋体" w:hAnsi="宋体" w:cs="宋体"/>
          <w:sz w:val="20"/>
          <w:szCs w:val="20"/>
          <w:lang w:eastAsia="zh-CN"/>
        </w:rPr>
        <w:t>“做什么、怎么做”的知识。</w:t>
      </w:r>
    </w:p>
    <w:p w14:paraId="2C9CA99A" w14:textId="77777777" w:rsidR="00BA7A32" w:rsidRDefault="00BA7A32">
      <w:pPr>
        <w:spacing w:line="77" w:lineRule="exact"/>
        <w:rPr>
          <w:rFonts w:eastAsiaTheme="minorEastAsia"/>
          <w:sz w:val="20"/>
          <w:szCs w:val="20"/>
          <w:lang w:eastAsia="zh-CN"/>
        </w:rPr>
      </w:pPr>
    </w:p>
    <w:p w14:paraId="11233D82" w14:textId="77777777" w:rsidR="00BA7A32" w:rsidRDefault="004D2F79">
      <w:pPr>
        <w:tabs>
          <w:tab w:val="left" w:pos="2380"/>
        </w:tabs>
        <w:spacing w:line="240" w:lineRule="exact"/>
        <w:ind w:left="60"/>
        <w:rPr>
          <w:rFonts w:eastAsiaTheme="minorEastAsia"/>
          <w:sz w:val="20"/>
          <w:szCs w:val="20"/>
          <w:lang w:eastAsia="zh-CN"/>
        </w:rPr>
      </w:pPr>
      <w:r>
        <w:rPr>
          <w:noProof/>
          <w:sz w:val="1"/>
          <w:szCs w:val="1"/>
        </w:rPr>
        <w:drawing>
          <wp:inline distT="0" distB="0" distL="0" distR="0" wp14:anchorId="1701C0FA" wp14:editId="3954EDBF">
            <wp:extent cx="95885" cy="102235"/>
            <wp:effectExtent l="0" t="0" r="0" b="0"/>
            <wp:docPr id="1723078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78625"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35.知识学习的分类：</w:t>
      </w:r>
      <w:r>
        <w:rPr>
          <w:rFonts w:eastAsiaTheme="minorEastAsia"/>
          <w:sz w:val="20"/>
          <w:szCs w:val="20"/>
          <w:lang w:eastAsia="zh-CN"/>
        </w:rPr>
        <w:tab/>
      </w:r>
      <w:r>
        <w:rPr>
          <w:rFonts w:ascii="宋体" w:eastAsia="宋体" w:hAnsi="宋体" w:cs="宋体"/>
          <w:b/>
          <w:bCs/>
          <w:color w:val="5B9BD5"/>
          <w:sz w:val="16"/>
          <w:szCs w:val="16"/>
          <w:lang w:eastAsia="zh-CN"/>
        </w:rPr>
        <w:t>【一定理解·选择题/高频】</w:t>
      </w:r>
    </w:p>
    <w:p w14:paraId="0FFB5F6C" w14:textId="77777777" w:rsidR="00BA7A32" w:rsidRDefault="00BA7A32">
      <w:pPr>
        <w:spacing w:line="72" w:lineRule="exact"/>
        <w:rPr>
          <w:rFonts w:eastAsiaTheme="minorEastAsia"/>
          <w:sz w:val="20"/>
          <w:szCs w:val="20"/>
          <w:lang w:eastAsia="zh-CN"/>
        </w:rPr>
      </w:pPr>
    </w:p>
    <w:p w14:paraId="398878BE" w14:textId="77777777" w:rsidR="00BA7A32" w:rsidRDefault="004D2F79">
      <w:pPr>
        <w:spacing w:line="240" w:lineRule="exact"/>
        <w:ind w:left="460"/>
        <w:rPr>
          <w:rFonts w:eastAsiaTheme="minorEastAsia"/>
          <w:sz w:val="20"/>
          <w:szCs w:val="20"/>
          <w:lang w:eastAsia="zh-CN"/>
        </w:rPr>
      </w:pPr>
      <w:r>
        <w:rPr>
          <w:rFonts w:ascii="宋体" w:eastAsia="宋体" w:hAnsi="宋体" w:cs="宋体"/>
          <w:b/>
          <w:bCs/>
          <w:sz w:val="21"/>
          <w:szCs w:val="21"/>
          <w:lang w:eastAsia="zh-CN"/>
        </w:rPr>
        <w:t>①上位学习：</w:t>
      </w:r>
      <w:r>
        <w:rPr>
          <w:rFonts w:ascii="宋体" w:eastAsia="宋体" w:hAnsi="宋体" w:cs="宋体"/>
          <w:sz w:val="21"/>
          <w:szCs w:val="21"/>
          <w:lang w:eastAsia="zh-CN"/>
        </w:rPr>
        <w:t>【例：先学习“猫狗猪”，再学习“哺乳动物”——例：先学铅笔再学习文具】</w:t>
      </w:r>
    </w:p>
    <w:p w14:paraId="438CE7F1" w14:textId="77777777" w:rsidR="00BA7A32" w:rsidRDefault="00BA7A32">
      <w:pPr>
        <w:spacing w:line="72" w:lineRule="exact"/>
        <w:rPr>
          <w:rFonts w:eastAsiaTheme="minorEastAsia"/>
          <w:sz w:val="20"/>
          <w:szCs w:val="20"/>
          <w:lang w:eastAsia="zh-CN"/>
        </w:rPr>
      </w:pPr>
    </w:p>
    <w:p w14:paraId="0FAAD701" w14:textId="77777777" w:rsidR="00BA7A32" w:rsidRDefault="004D2F79">
      <w:pPr>
        <w:spacing w:line="240" w:lineRule="exact"/>
        <w:ind w:left="460"/>
        <w:rPr>
          <w:rFonts w:eastAsiaTheme="minorEastAsia"/>
          <w:sz w:val="20"/>
          <w:szCs w:val="20"/>
          <w:lang w:eastAsia="zh-CN"/>
        </w:rPr>
      </w:pPr>
      <w:r>
        <w:rPr>
          <w:rFonts w:ascii="宋体" w:eastAsia="宋体" w:hAnsi="宋体" w:cs="宋体"/>
          <w:b/>
          <w:bCs/>
          <w:sz w:val="21"/>
          <w:szCs w:val="21"/>
          <w:lang w:eastAsia="zh-CN"/>
        </w:rPr>
        <w:t>②下位学习：</w:t>
      </w:r>
      <w:r>
        <w:rPr>
          <w:rFonts w:ascii="宋体" w:eastAsia="宋体" w:hAnsi="宋体" w:cs="宋体"/>
          <w:sz w:val="21"/>
          <w:szCs w:val="21"/>
          <w:lang w:eastAsia="zh-CN"/>
        </w:rPr>
        <w:t>【例：先学习“哺乳动物”，再学习“猫狗猪”——例：先学文具再学习铅笔】</w:t>
      </w:r>
    </w:p>
    <w:p w14:paraId="2806FBA9" w14:textId="77777777" w:rsidR="00BA7A32" w:rsidRDefault="00BA7A32">
      <w:pPr>
        <w:spacing w:line="104" w:lineRule="exact"/>
        <w:rPr>
          <w:rFonts w:eastAsiaTheme="minorEastAsia"/>
          <w:sz w:val="20"/>
          <w:szCs w:val="20"/>
          <w:lang w:eastAsia="zh-CN"/>
        </w:rPr>
      </w:pPr>
    </w:p>
    <w:p w14:paraId="2EF14203" w14:textId="77777777" w:rsidR="00BA7A32" w:rsidRDefault="004D2F79">
      <w:pPr>
        <w:spacing w:line="260" w:lineRule="exact"/>
        <w:ind w:left="1500" w:hanging="1463"/>
        <w:rPr>
          <w:rFonts w:eastAsiaTheme="minorEastAsia"/>
          <w:sz w:val="20"/>
          <w:szCs w:val="20"/>
          <w:lang w:eastAsia="zh-CN"/>
        </w:rPr>
      </w:pPr>
      <w:r>
        <w:rPr>
          <w:noProof/>
          <w:sz w:val="1"/>
          <w:szCs w:val="1"/>
        </w:rPr>
        <w:drawing>
          <wp:inline distT="0" distB="0" distL="0" distR="0" wp14:anchorId="0A318857" wp14:editId="29481DD1">
            <wp:extent cx="95885" cy="102235"/>
            <wp:effectExtent l="0" t="0" r="0" b="0"/>
            <wp:docPr id="19433643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64357" name="Picture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 xml:space="preserve"> 36.变式——</w:t>
      </w:r>
      <w:r>
        <w:rPr>
          <w:rFonts w:ascii="宋体" w:eastAsia="宋体" w:hAnsi="宋体" w:cs="宋体"/>
          <w:sz w:val="21"/>
          <w:szCs w:val="21"/>
          <w:lang w:eastAsia="zh-CN"/>
        </w:rPr>
        <w:t xml:space="preserve">【例如在讲“果实”概念的时候，不要只挑选可食用的果实；例：苹果、梨 、桃子等等；还要讲到不可食用的果实；例：棉花籽、橡树籽等等】 </w:t>
      </w:r>
      <w:r>
        <w:rPr>
          <w:rFonts w:ascii="宋体" w:eastAsia="宋体" w:hAnsi="宋体" w:cs="宋体"/>
          <w:b/>
          <w:bCs/>
          <w:color w:val="5B9BD5"/>
          <w:sz w:val="17"/>
          <w:szCs w:val="17"/>
          <w:lang w:eastAsia="zh-CN"/>
        </w:rPr>
        <w:t>【一定理解·选择题/高频】</w:t>
      </w:r>
    </w:p>
    <w:p w14:paraId="787E28BB" w14:textId="77777777" w:rsidR="00BA7A32" w:rsidRDefault="00BA7A32">
      <w:pPr>
        <w:spacing w:line="72" w:lineRule="exact"/>
        <w:rPr>
          <w:rFonts w:eastAsiaTheme="minorEastAsia"/>
          <w:sz w:val="20"/>
          <w:szCs w:val="20"/>
          <w:lang w:eastAsia="zh-CN"/>
        </w:rPr>
      </w:pPr>
    </w:p>
    <w:p w14:paraId="1AED7E41" w14:textId="77777777" w:rsidR="00BA7A32" w:rsidRDefault="004D2F79">
      <w:pPr>
        <w:tabs>
          <w:tab w:val="left" w:pos="2020"/>
        </w:tabs>
        <w:spacing w:line="240" w:lineRule="exact"/>
        <w:ind w:left="240"/>
        <w:rPr>
          <w:rFonts w:eastAsiaTheme="minorEastAsia"/>
          <w:sz w:val="20"/>
          <w:szCs w:val="20"/>
          <w:lang w:eastAsia="zh-CN"/>
        </w:rPr>
      </w:pPr>
      <w:r>
        <w:rPr>
          <w:rFonts w:ascii="宋体" w:eastAsia="宋体" w:hAnsi="宋体" w:cs="宋体"/>
          <w:b/>
          <w:bCs/>
          <w:sz w:val="21"/>
          <w:szCs w:val="21"/>
          <w:lang w:eastAsia="zh-CN"/>
        </w:rPr>
        <w:t>37.技能的种类：</w:t>
      </w:r>
      <w:r>
        <w:rPr>
          <w:rFonts w:eastAsiaTheme="minorEastAsia"/>
          <w:sz w:val="20"/>
          <w:szCs w:val="20"/>
          <w:lang w:eastAsia="zh-CN"/>
        </w:rPr>
        <w:tab/>
      </w:r>
      <w:r>
        <w:rPr>
          <w:rFonts w:ascii="宋体" w:eastAsia="宋体" w:hAnsi="宋体" w:cs="宋体"/>
          <w:b/>
          <w:bCs/>
          <w:color w:val="5B9BD5"/>
          <w:w w:val="99"/>
          <w:sz w:val="17"/>
          <w:szCs w:val="17"/>
          <w:lang w:eastAsia="zh-CN"/>
        </w:rPr>
        <w:t>【背·选择题】【高频】</w:t>
      </w:r>
    </w:p>
    <w:p w14:paraId="241141E1" w14:textId="77777777" w:rsidR="00BA7A32" w:rsidRDefault="00BA7A32">
      <w:pPr>
        <w:rPr>
          <w:rFonts w:eastAsiaTheme="minorEastAsia"/>
          <w:sz w:val="22"/>
          <w:szCs w:val="22"/>
          <w:lang w:eastAsia="zh-CN"/>
        </w:rPr>
        <w:sectPr w:rsidR="00BA7A32">
          <w:pgSz w:w="11900" w:h="16838"/>
          <w:pgMar w:top="625" w:right="1186" w:bottom="0" w:left="1140" w:header="0" w:footer="0" w:gutter="0"/>
          <w:cols w:space="720" w:equalWidth="0">
            <w:col w:w="9580"/>
          </w:cols>
        </w:sectPr>
      </w:pPr>
    </w:p>
    <w:p w14:paraId="45192C68" w14:textId="77777777" w:rsidR="00BA7A32" w:rsidRDefault="00BA7A32">
      <w:pPr>
        <w:spacing w:line="245" w:lineRule="exact"/>
        <w:rPr>
          <w:rFonts w:eastAsiaTheme="minorEastAsia"/>
          <w:sz w:val="20"/>
          <w:szCs w:val="20"/>
          <w:lang w:eastAsia="zh-CN"/>
        </w:rPr>
      </w:pPr>
    </w:p>
    <w:p w14:paraId="71C9592F" w14:textId="77777777" w:rsidR="00BA7A32" w:rsidRDefault="004D2F79">
      <w:pPr>
        <w:spacing w:line="229" w:lineRule="exact"/>
        <w:ind w:left="380"/>
        <w:rPr>
          <w:rFonts w:eastAsiaTheme="minorEastAsia"/>
          <w:sz w:val="20"/>
          <w:szCs w:val="20"/>
          <w:lang w:eastAsia="zh-CN"/>
        </w:rPr>
      </w:pPr>
      <w:r>
        <w:rPr>
          <w:rFonts w:ascii="宋体" w:eastAsia="宋体" w:hAnsi="宋体" w:cs="宋体"/>
          <w:b/>
          <w:bCs/>
          <w:w w:val="99"/>
          <w:sz w:val="20"/>
          <w:szCs w:val="20"/>
          <w:lang w:eastAsia="zh-CN"/>
        </w:rPr>
        <w:t>①操作技能（动作技能、运动技能）</w:t>
      </w:r>
    </w:p>
    <w:p w14:paraId="546F643F" w14:textId="77777777" w:rsidR="00BA7A32" w:rsidRDefault="00BA7A32">
      <w:pPr>
        <w:spacing w:line="200" w:lineRule="exact"/>
        <w:rPr>
          <w:rFonts w:eastAsiaTheme="minorEastAsia"/>
          <w:sz w:val="20"/>
          <w:szCs w:val="20"/>
          <w:lang w:eastAsia="zh-CN"/>
        </w:rPr>
      </w:pPr>
    </w:p>
    <w:p w14:paraId="5065AE9C" w14:textId="77777777" w:rsidR="00BA7A32" w:rsidRDefault="00BA7A32">
      <w:pPr>
        <w:spacing w:line="205" w:lineRule="exact"/>
        <w:rPr>
          <w:rFonts w:eastAsiaTheme="minorEastAsia"/>
          <w:sz w:val="20"/>
          <w:szCs w:val="20"/>
          <w:lang w:eastAsia="zh-CN"/>
        </w:rPr>
      </w:pPr>
    </w:p>
    <w:p w14:paraId="67E87BD3" w14:textId="77777777" w:rsidR="00BA7A32" w:rsidRDefault="004D2F79">
      <w:pPr>
        <w:spacing w:line="229" w:lineRule="exact"/>
        <w:ind w:left="380"/>
        <w:rPr>
          <w:rFonts w:eastAsiaTheme="minorEastAsia"/>
          <w:sz w:val="20"/>
          <w:szCs w:val="20"/>
          <w:lang w:eastAsia="zh-CN"/>
        </w:rPr>
      </w:pPr>
      <w:r>
        <w:rPr>
          <w:rFonts w:ascii="宋体" w:eastAsia="宋体" w:hAnsi="宋体" w:cs="宋体"/>
          <w:b/>
          <w:bCs/>
          <w:w w:val="99"/>
          <w:sz w:val="20"/>
          <w:szCs w:val="20"/>
          <w:lang w:eastAsia="zh-CN"/>
        </w:rPr>
        <w:t>②心智技能（智力技能、认知技能）</w:t>
      </w:r>
    </w:p>
    <w:p w14:paraId="5CE32FBB" w14:textId="77777777" w:rsidR="00BA7A32" w:rsidRDefault="004D2F79">
      <w:pPr>
        <w:spacing w:line="20" w:lineRule="exact"/>
        <w:rPr>
          <w:rFonts w:eastAsiaTheme="minorEastAsia"/>
          <w:sz w:val="20"/>
          <w:szCs w:val="20"/>
          <w:lang w:eastAsia="zh-CN"/>
        </w:rPr>
      </w:pPr>
      <w:r>
        <w:rPr>
          <w:rFonts w:eastAsiaTheme="minorEastAsia"/>
          <w:sz w:val="20"/>
          <w:szCs w:val="20"/>
          <w:lang w:eastAsia="zh-CN"/>
        </w:rPr>
        <w:br w:type="column"/>
      </w:r>
    </w:p>
    <w:p w14:paraId="12AB1039" w14:textId="77777777" w:rsidR="00BA7A32" w:rsidRDefault="00BA7A32">
      <w:pPr>
        <w:spacing w:line="69" w:lineRule="exact"/>
        <w:rPr>
          <w:rFonts w:eastAsiaTheme="minorEastAsia"/>
          <w:sz w:val="20"/>
          <w:szCs w:val="20"/>
          <w:lang w:eastAsia="zh-CN"/>
        </w:rPr>
      </w:pPr>
    </w:p>
    <w:p w14:paraId="479A14C7" w14:textId="77777777" w:rsidR="00BA7A32" w:rsidRDefault="004D2F79">
      <w:pPr>
        <w:spacing w:line="229" w:lineRule="exact"/>
        <w:rPr>
          <w:rFonts w:eastAsiaTheme="minorEastAsia"/>
          <w:sz w:val="20"/>
          <w:szCs w:val="20"/>
          <w:lang w:eastAsia="zh-CN"/>
        </w:rPr>
      </w:pPr>
      <w:r>
        <w:rPr>
          <w:rFonts w:ascii="宋体" w:eastAsia="宋体" w:hAnsi="宋体" w:cs="宋体"/>
          <w:sz w:val="20"/>
          <w:szCs w:val="20"/>
          <w:lang w:eastAsia="zh-CN"/>
        </w:rPr>
        <w:t>例：吹拉弹唱类、球类运动等。</w:t>
      </w:r>
    </w:p>
    <w:p w14:paraId="7D1BE75D" w14:textId="77777777" w:rsidR="00BA7A32" w:rsidRDefault="00BA7A32">
      <w:pPr>
        <w:spacing w:line="91" w:lineRule="exact"/>
        <w:rPr>
          <w:rFonts w:eastAsiaTheme="minorEastAsia"/>
          <w:sz w:val="20"/>
          <w:szCs w:val="20"/>
          <w:lang w:eastAsia="zh-CN"/>
        </w:rPr>
      </w:pPr>
    </w:p>
    <w:p w14:paraId="3287C928" w14:textId="77777777" w:rsidR="00BA7A32" w:rsidRDefault="004D2F79">
      <w:pPr>
        <w:spacing w:line="229" w:lineRule="exact"/>
        <w:rPr>
          <w:rFonts w:eastAsiaTheme="minorEastAsia"/>
          <w:sz w:val="20"/>
          <w:szCs w:val="20"/>
          <w:lang w:eastAsia="zh-CN"/>
        </w:rPr>
      </w:pPr>
      <w:r>
        <w:rPr>
          <w:rFonts w:ascii="宋体" w:eastAsia="宋体" w:hAnsi="宋体" w:cs="宋体"/>
          <w:sz w:val="20"/>
          <w:szCs w:val="20"/>
          <w:lang w:eastAsia="zh-CN"/>
        </w:rPr>
        <w:t>阶段：定向→模仿→整合→熟练。</w:t>
      </w:r>
    </w:p>
    <w:p w14:paraId="1E3CCC70" w14:textId="77777777" w:rsidR="00BA7A32" w:rsidRDefault="00BA7A32">
      <w:pPr>
        <w:spacing w:line="87" w:lineRule="exact"/>
        <w:rPr>
          <w:rFonts w:eastAsiaTheme="minorEastAsia"/>
          <w:sz w:val="20"/>
          <w:szCs w:val="20"/>
          <w:lang w:eastAsia="zh-CN"/>
        </w:rPr>
      </w:pPr>
    </w:p>
    <w:p w14:paraId="1D7BB46A" w14:textId="77777777" w:rsidR="00BA7A32" w:rsidRDefault="004D2F79">
      <w:pPr>
        <w:spacing w:line="229" w:lineRule="exact"/>
        <w:rPr>
          <w:rFonts w:eastAsiaTheme="minorEastAsia"/>
          <w:sz w:val="20"/>
          <w:szCs w:val="20"/>
          <w:lang w:eastAsia="zh-CN"/>
        </w:rPr>
      </w:pPr>
      <w:r>
        <w:rPr>
          <w:rFonts w:ascii="宋体" w:eastAsia="宋体" w:hAnsi="宋体" w:cs="宋体"/>
          <w:sz w:val="20"/>
          <w:szCs w:val="20"/>
          <w:lang w:eastAsia="zh-CN"/>
        </w:rPr>
        <w:t>例：阅读、写作、运算、解题技能等。</w:t>
      </w:r>
    </w:p>
    <w:p w14:paraId="2DC5042D" w14:textId="77777777" w:rsidR="00BA7A32" w:rsidRDefault="00BA7A32">
      <w:pPr>
        <w:spacing w:line="91" w:lineRule="exact"/>
        <w:rPr>
          <w:rFonts w:eastAsiaTheme="minorEastAsia"/>
          <w:sz w:val="20"/>
          <w:szCs w:val="20"/>
          <w:lang w:eastAsia="zh-CN"/>
        </w:rPr>
      </w:pPr>
    </w:p>
    <w:p w14:paraId="7A3DF8A1" w14:textId="77777777" w:rsidR="00BA7A32" w:rsidRDefault="004D2F79">
      <w:pPr>
        <w:spacing w:line="229" w:lineRule="exact"/>
        <w:rPr>
          <w:rFonts w:eastAsiaTheme="minorEastAsia"/>
          <w:sz w:val="20"/>
          <w:szCs w:val="20"/>
          <w:lang w:eastAsia="zh-CN"/>
        </w:rPr>
      </w:pPr>
      <w:r>
        <w:rPr>
          <w:rFonts w:ascii="宋体" w:eastAsia="宋体" w:hAnsi="宋体" w:cs="宋体"/>
          <w:w w:val="99"/>
          <w:sz w:val="20"/>
          <w:szCs w:val="20"/>
          <w:lang w:eastAsia="zh-CN"/>
        </w:rPr>
        <w:t>阶段：原型定向→原型操作→原型内化。</w:t>
      </w:r>
    </w:p>
    <w:p w14:paraId="367820DD" w14:textId="77777777" w:rsidR="00BA7A32" w:rsidRDefault="00BA7A32">
      <w:pPr>
        <w:spacing w:line="140" w:lineRule="exact"/>
        <w:rPr>
          <w:rFonts w:eastAsiaTheme="minorEastAsia"/>
          <w:sz w:val="20"/>
          <w:szCs w:val="20"/>
          <w:lang w:eastAsia="zh-CN"/>
        </w:rPr>
      </w:pPr>
    </w:p>
    <w:p w14:paraId="3991992D" w14:textId="77777777" w:rsidR="00BA7A32" w:rsidRDefault="00BA7A32">
      <w:pPr>
        <w:rPr>
          <w:rFonts w:eastAsiaTheme="minorEastAsia"/>
          <w:sz w:val="22"/>
          <w:szCs w:val="22"/>
          <w:lang w:eastAsia="zh-CN"/>
        </w:rPr>
        <w:sectPr w:rsidR="00BA7A32">
          <w:type w:val="continuous"/>
          <w:pgSz w:w="11900" w:h="16838"/>
          <w:pgMar w:top="625" w:right="1186" w:bottom="0" w:left="1140" w:header="0" w:footer="0" w:gutter="0"/>
          <w:cols w:num="2" w:space="720" w:equalWidth="0">
            <w:col w:w="3600" w:space="300"/>
            <w:col w:w="5680"/>
          </w:cols>
        </w:sectPr>
      </w:pPr>
    </w:p>
    <w:p w14:paraId="21AE137D" w14:textId="77777777" w:rsidR="00BA7A32" w:rsidRDefault="004D2F79">
      <w:pPr>
        <w:spacing w:line="240" w:lineRule="exact"/>
        <w:ind w:left="40"/>
        <w:rPr>
          <w:rFonts w:eastAsiaTheme="minorEastAsia"/>
          <w:sz w:val="20"/>
          <w:szCs w:val="20"/>
          <w:lang w:eastAsia="zh-CN"/>
        </w:rPr>
      </w:pPr>
      <w:r>
        <w:rPr>
          <w:noProof/>
          <w:sz w:val="1"/>
          <w:szCs w:val="1"/>
        </w:rPr>
        <w:drawing>
          <wp:inline distT="0" distB="0" distL="0" distR="0" wp14:anchorId="4EAC94D8" wp14:editId="4DD70BF8">
            <wp:extent cx="95885" cy="102235"/>
            <wp:effectExtent l="0" t="0" r="0" b="0"/>
            <wp:docPr id="1794626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26465"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5885" cy="102235"/>
                    </a:xfrm>
                    <a:prstGeom prst="rect">
                      <a:avLst/>
                    </a:prstGeom>
                    <a:noFill/>
                    <a:ln>
                      <a:noFill/>
                    </a:ln>
                  </pic:spPr>
                </pic:pic>
              </a:graphicData>
            </a:graphic>
          </wp:inline>
        </w:drawing>
      </w:r>
      <w:r>
        <w:rPr>
          <w:rFonts w:ascii="宋体" w:eastAsia="宋体" w:hAnsi="宋体" w:cs="宋体"/>
          <w:b/>
          <w:bCs/>
          <w:sz w:val="21"/>
          <w:szCs w:val="21"/>
          <w:lang w:eastAsia="zh-CN"/>
        </w:rPr>
        <w:t>38.技能的种类及培养要求：</w:t>
      </w:r>
      <w:r>
        <w:rPr>
          <w:rFonts w:ascii="宋体" w:eastAsia="宋体" w:hAnsi="宋体" w:cs="宋体"/>
          <w:b/>
          <w:bCs/>
          <w:color w:val="5B9BD5"/>
          <w:sz w:val="17"/>
          <w:szCs w:val="17"/>
          <w:lang w:eastAsia="zh-CN"/>
        </w:rPr>
        <w:t>【背·简答题】【根据时间决定这个背不背，操作技能</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2016</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年上考过简答题】</w:t>
      </w:r>
    </w:p>
    <w:p w14:paraId="2E2E6878" w14:textId="77777777" w:rsidR="00BA7A32" w:rsidRDefault="00BA7A32">
      <w:pPr>
        <w:spacing w:line="72" w:lineRule="exact"/>
        <w:rPr>
          <w:rFonts w:eastAsiaTheme="minorEastAsia"/>
          <w:sz w:val="20"/>
          <w:szCs w:val="20"/>
          <w:lang w:eastAsia="zh-CN"/>
        </w:rPr>
      </w:pPr>
    </w:p>
    <w:tbl>
      <w:tblPr>
        <w:tblW w:w="0" w:type="auto"/>
        <w:tblInd w:w="260" w:type="dxa"/>
        <w:tblLayout w:type="fixed"/>
        <w:tblCellMar>
          <w:left w:w="0" w:type="dxa"/>
          <w:right w:w="0" w:type="dxa"/>
        </w:tblCellMar>
        <w:tblLook w:val="04A0" w:firstRow="1" w:lastRow="0" w:firstColumn="1" w:lastColumn="0" w:noHBand="0" w:noVBand="1"/>
      </w:tblPr>
      <w:tblGrid>
        <w:gridCol w:w="4220"/>
        <w:gridCol w:w="4640"/>
      </w:tblGrid>
      <w:tr w:rsidR="00BA7A32" w14:paraId="1034F353" w14:textId="77777777">
        <w:trPr>
          <w:trHeight w:val="240"/>
        </w:trPr>
        <w:tc>
          <w:tcPr>
            <w:tcW w:w="4220" w:type="dxa"/>
            <w:vAlign w:val="bottom"/>
          </w:tcPr>
          <w:p w14:paraId="456A9710" w14:textId="77777777" w:rsidR="00BA7A32" w:rsidRDefault="004D2F79">
            <w:pPr>
              <w:spacing w:line="240" w:lineRule="exact"/>
              <w:ind w:left="340"/>
              <w:rPr>
                <w:rFonts w:eastAsiaTheme="minorEastAsia"/>
                <w:sz w:val="20"/>
                <w:szCs w:val="20"/>
                <w:lang w:eastAsia="zh-CN"/>
              </w:rPr>
            </w:pPr>
            <w:r>
              <w:rPr>
                <w:rFonts w:ascii="宋体" w:eastAsia="宋体" w:hAnsi="宋体" w:cs="宋体"/>
                <w:b/>
                <w:bCs/>
                <w:sz w:val="21"/>
                <w:szCs w:val="21"/>
                <w:lang w:eastAsia="zh-CN"/>
              </w:rPr>
              <w:t>操作技能（又</w:t>
            </w:r>
            <w:proofErr w:type="gramStart"/>
            <w:r>
              <w:rPr>
                <w:rFonts w:ascii="宋体" w:eastAsia="宋体" w:hAnsi="宋体" w:cs="宋体"/>
                <w:b/>
                <w:bCs/>
                <w:sz w:val="21"/>
                <w:szCs w:val="21"/>
                <w:lang w:eastAsia="zh-CN"/>
              </w:rPr>
              <w:t>叫动作</w:t>
            </w:r>
            <w:proofErr w:type="gramEnd"/>
            <w:r>
              <w:rPr>
                <w:rFonts w:ascii="宋体" w:eastAsia="宋体" w:hAnsi="宋体" w:cs="宋体"/>
                <w:b/>
                <w:bCs/>
                <w:sz w:val="21"/>
                <w:szCs w:val="21"/>
                <w:lang w:eastAsia="zh-CN"/>
              </w:rPr>
              <w:t>技能、运动技能）</w:t>
            </w:r>
          </w:p>
        </w:tc>
        <w:tc>
          <w:tcPr>
            <w:tcW w:w="4640" w:type="dxa"/>
            <w:vAlign w:val="bottom"/>
          </w:tcPr>
          <w:p w14:paraId="253227FE" w14:textId="77777777" w:rsidR="00BA7A32" w:rsidRDefault="004D2F79">
            <w:pPr>
              <w:spacing w:line="240" w:lineRule="exact"/>
              <w:ind w:left="280"/>
              <w:rPr>
                <w:rFonts w:eastAsiaTheme="minorEastAsia"/>
                <w:sz w:val="20"/>
                <w:szCs w:val="20"/>
                <w:lang w:eastAsia="zh-CN"/>
              </w:rPr>
            </w:pPr>
            <w:r>
              <w:rPr>
                <w:rFonts w:ascii="宋体" w:eastAsia="宋体" w:hAnsi="宋体" w:cs="宋体"/>
                <w:b/>
                <w:bCs/>
                <w:sz w:val="21"/>
                <w:szCs w:val="21"/>
                <w:lang w:eastAsia="zh-CN"/>
              </w:rPr>
              <w:t>心智技能（又叫智力技能、认知技能）</w:t>
            </w:r>
          </w:p>
        </w:tc>
      </w:tr>
      <w:tr w:rsidR="00BA7A32" w14:paraId="132B01B9" w14:textId="77777777">
        <w:trPr>
          <w:trHeight w:val="53"/>
        </w:trPr>
        <w:tc>
          <w:tcPr>
            <w:tcW w:w="4220" w:type="dxa"/>
            <w:tcBorders>
              <w:bottom w:val="single" w:sz="8" w:space="0" w:color="auto"/>
            </w:tcBorders>
            <w:vAlign w:val="bottom"/>
          </w:tcPr>
          <w:p w14:paraId="5A676588" w14:textId="77777777" w:rsidR="00BA7A32" w:rsidRDefault="00BA7A32">
            <w:pPr>
              <w:rPr>
                <w:rFonts w:eastAsiaTheme="minorEastAsia"/>
                <w:sz w:val="4"/>
                <w:szCs w:val="4"/>
                <w:lang w:eastAsia="zh-CN"/>
              </w:rPr>
            </w:pPr>
          </w:p>
        </w:tc>
        <w:tc>
          <w:tcPr>
            <w:tcW w:w="4640" w:type="dxa"/>
            <w:tcBorders>
              <w:bottom w:val="single" w:sz="8" w:space="0" w:color="auto"/>
            </w:tcBorders>
            <w:vAlign w:val="bottom"/>
          </w:tcPr>
          <w:p w14:paraId="4BAEFCF4" w14:textId="77777777" w:rsidR="00BA7A32" w:rsidRDefault="00BA7A32">
            <w:pPr>
              <w:rPr>
                <w:rFonts w:eastAsiaTheme="minorEastAsia"/>
                <w:sz w:val="4"/>
                <w:szCs w:val="4"/>
                <w:lang w:eastAsia="zh-CN"/>
              </w:rPr>
            </w:pPr>
          </w:p>
        </w:tc>
      </w:tr>
      <w:tr w:rsidR="00BA7A32" w14:paraId="20AC227F" w14:textId="77777777">
        <w:trPr>
          <w:trHeight w:val="248"/>
        </w:trPr>
        <w:tc>
          <w:tcPr>
            <w:tcW w:w="4220" w:type="dxa"/>
            <w:vAlign w:val="bottom"/>
          </w:tcPr>
          <w:p w14:paraId="73EDCAF4" w14:textId="77777777" w:rsidR="00BA7A32" w:rsidRDefault="004D2F79">
            <w:pPr>
              <w:spacing w:line="240" w:lineRule="exact"/>
              <w:ind w:left="120"/>
              <w:rPr>
                <w:rFonts w:eastAsiaTheme="minorEastAsia"/>
                <w:sz w:val="20"/>
                <w:szCs w:val="20"/>
              </w:rPr>
            </w:pPr>
            <w:proofErr w:type="spellStart"/>
            <w:r>
              <w:rPr>
                <w:rFonts w:ascii="宋体" w:eastAsia="宋体" w:hAnsi="宋体" w:cs="宋体"/>
                <w:b/>
                <w:bCs/>
                <w:sz w:val="21"/>
                <w:szCs w:val="21"/>
              </w:rPr>
              <w:t>培养基本要求</w:t>
            </w:r>
            <w:proofErr w:type="spellEnd"/>
            <w:r>
              <w:rPr>
                <w:rFonts w:ascii="宋体" w:eastAsia="宋体" w:hAnsi="宋体" w:cs="宋体"/>
                <w:b/>
                <w:bCs/>
                <w:sz w:val="21"/>
                <w:szCs w:val="21"/>
              </w:rPr>
              <w:t>：</w:t>
            </w:r>
          </w:p>
        </w:tc>
        <w:tc>
          <w:tcPr>
            <w:tcW w:w="4640" w:type="dxa"/>
            <w:vAlign w:val="bottom"/>
          </w:tcPr>
          <w:p w14:paraId="048FEE0D" w14:textId="77777777" w:rsidR="00BA7A32" w:rsidRDefault="004D2F79">
            <w:pPr>
              <w:spacing w:line="240" w:lineRule="exact"/>
              <w:ind w:left="280"/>
              <w:rPr>
                <w:rFonts w:eastAsiaTheme="minorEastAsia"/>
                <w:sz w:val="20"/>
                <w:szCs w:val="20"/>
              </w:rPr>
            </w:pPr>
            <w:proofErr w:type="spellStart"/>
            <w:r>
              <w:rPr>
                <w:rFonts w:ascii="宋体" w:eastAsia="宋体" w:hAnsi="宋体" w:cs="宋体"/>
                <w:b/>
                <w:bCs/>
                <w:sz w:val="21"/>
                <w:szCs w:val="21"/>
              </w:rPr>
              <w:t>培养基本要求</w:t>
            </w:r>
            <w:proofErr w:type="spellEnd"/>
            <w:r>
              <w:rPr>
                <w:rFonts w:ascii="宋体" w:eastAsia="宋体" w:hAnsi="宋体" w:cs="宋体"/>
                <w:b/>
                <w:bCs/>
                <w:sz w:val="21"/>
                <w:szCs w:val="21"/>
              </w:rPr>
              <w:t>：</w:t>
            </w:r>
          </w:p>
        </w:tc>
      </w:tr>
    </w:tbl>
    <w:p w14:paraId="06B41757" w14:textId="77777777" w:rsidR="00BA7A32" w:rsidRDefault="00BA7A32">
      <w:pPr>
        <w:spacing w:line="72" w:lineRule="exact"/>
        <w:rPr>
          <w:rFonts w:eastAsiaTheme="minorEastAsia"/>
          <w:sz w:val="20"/>
          <w:szCs w:val="20"/>
        </w:rPr>
      </w:pPr>
    </w:p>
    <w:p w14:paraId="45F016BC" w14:textId="77777777" w:rsidR="00BA7A32" w:rsidRDefault="004D2F79">
      <w:pPr>
        <w:tabs>
          <w:tab w:val="left" w:pos="4740"/>
        </w:tabs>
        <w:spacing w:line="240" w:lineRule="exact"/>
        <w:ind w:left="380"/>
        <w:rPr>
          <w:rFonts w:eastAsiaTheme="minorEastAsia"/>
          <w:sz w:val="20"/>
          <w:szCs w:val="20"/>
          <w:lang w:eastAsia="zh-CN"/>
        </w:rPr>
      </w:pPr>
      <w:r>
        <w:rPr>
          <w:rFonts w:ascii="宋体" w:eastAsia="宋体" w:hAnsi="宋体" w:cs="宋体"/>
          <w:sz w:val="21"/>
          <w:szCs w:val="21"/>
          <w:lang w:eastAsia="zh-CN"/>
        </w:rPr>
        <w:t>1.准确的示范与讲解；</w:t>
      </w:r>
      <w:r>
        <w:rPr>
          <w:rFonts w:eastAsiaTheme="minorEastAsia"/>
          <w:sz w:val="20"/>
          <w:szCs w:val="20"/>
          <w:lang w:eastAsia="zh-CN"/>
        </w:rPr>
        <w:tab/>
      </w:r>
      <w:r>
        <w:rPr>
          <w:rFonts w:ascii="宋体" w:eastAsia="宋体" w:hAnsi="宋体" w:cs="宋体"/>
          <w:sz w:val="20"/>
          <w:szCs w:val="20"/>
          <w:lang w:eastAsia="zh-CN"/>
        </w:rPr>
        <w:t>1.激发学习的主动性与积极性；</w:t>
      </w:r>
    </w:p>
    <w:p w14:paraId="26A4F1A1" w14:textId="77777777" w:rsidR="00BA7A32" w:rsidRDefault="00BA7A32">
      <w:pPr>
        <w:spacing w:line="72" w:lineRule="exact"/>
        <w:rPr>
          <w:rFonts w:eastAsiaTheme="minorEastAsia"/>
          <w:sz w:val="20"/>
          <w:szCs w:val="20"/>
          <w:lang w:eastAsia="zh-CN"/>
        </w:rPr>
      </w:pPr>
    </w:p>
    <w:p w14:paraId="20D68455" w14:textId="77777777" w:rsidR="00BA7A32" w:rsidRDefault="004D2F79">
      <w:pPr>
        <w:tabs>
          <w:tab w:val="left" w:pos="4740"/>
        </w:tabs>
        <w:spacing w:line="240" w:lineRule="exact"/>
        <w:ind w:left="380"/>
        <w:rPr>
          <w:rFonts w:eastAsiaTheme="minorEastAsia"/>
          <w:sz w:val="20"/>
          <w:szCs w:val="20"/>
          <w:lang w:eastAsia="zh-CN"/>
        </w:rPr>
      </w:pPr>
      <w:r>
        <w:rPr>
          <w:rFonts w:ascii="宋体" w:eastAsia="宋体" w:hAnsi="宋体" w:cs="宋体"/>
          <w:sz w:val="21"/>
          <w:szCs w:val="21"/>
          <w:lang w:eastAsia="zh-CN"/>
        </w:rPr>
        <w:t>2.必要而适当的练习；</w:t>
      </w:r>
      <w:r>
        <w:rPr>
          <w:rFonts w:eastAsiaTheme="minorEastAsia"/>
          <w:sz w:val="20"/>
          <w:szCs w:val="20"/>
          <w:lang w:eastAsia="zh-CN"/>
        </w:rPr>
        <w:tab/>
      </w:r>
      <w:r>
        <w:rPr>
          <w:rFonts w:ascii="宋体" w:eastAsia="宋体" w:hAnsi="宋体" w:cs="宋体"/>
          <w:sz w:val="20"/>
          <w:szCs w:val="20"/>
          <w:lang w:eastAsia="zh-CN"/>
        </w:rPr>
        <w:t>2.注意原型的独立性、完备性与概括性；</w:t>
      </w:r>
    </w:p>
    <w:p w14:paraId="609F785C" w14:textId="77777777" w:rsidR="00BA7A32" w:rsidRDefault="00BA7A32">
      <w:pPr>
        <w:spacing w:line="72" w:lineRule="exact"/>
        <w:rPr>
          <w:rFonts w:eastAsiaTheme="minorEastAsia"/>
          <w:sz w:val="20"/>
          <w:szCs w:val="20"/>
          <w:lang w:eastAsia="zh-CN"/>
        </w:rPr>
      </w:pPr>
    </w:p>
    <w:p w14:paraId="60D94633" w14:textId="77777777" w:rsidR="00BA7A32" w:rsidRDefault="004D2F79">
      <w:pPr>
        <w:tabs>
          <w:tab w:val="left" w:pos="4740"/>
        </w:tabs>
        <w:spacing w:line="240" w:lineRule="exact"/>
        <w:ind w:left="380"/>
        <w:rPr>
          <w:rFonts w:eastAsiaTheme="minorEastAsia"/>
          <w:sz w:val="20"/>
          <w:szCs w:val="20"/>
          <w:lang w:eastAsia="zh-CN"/>
        </w:rPr>
      </w:pPr>
      <w:r>
        <w:rPr>
          <w:rFonts w:ascii="宋体" w:eastAsia="宋体" w:hAnsi="宋体" w:cs="宋体"/>
          <w:sz w:val="21"/>
          <w:szCs w:val="21"/>
          <w:lang w:eastAsia="zh-CN"/>
        </w:rPr>
        <w:t>3.充分而有效地反馈；</w:t>
      </w:r>
      <w:r>
        <w:rPr>
          <w:rFonts w:eastAsiaTheme="minorEastAsia"/>
          <w:sz w:val="20"/>
          <w:szCs w:val="20"/>
          <w:lang w:eastAsia="zh-CN"/>
        </w:rPr>
        <w:tab/>
      </w:r>
      <w:r>
        <w:rPr>
          <w:rFonts w:ascii="宋体" w:eastAsia="宋体" w:hAnsi="宋体" w:cs="宋体"/>
          <w:sz w:val="20"/>
          <w:szCs w:val="20"/>
          <w:lang w:eastAsia="zh-CN"/>
        </w:rPr>
        <w:t>3.根据培养的阶段特征，正确使用言语；</w:t>
      </w:r>
    </w:p>
    <w:p w14:paraId="0A66F822" w14:textId="77777777" w:rsidR="00BA7A32" w:rsidRDefault="00BA7A32">
      <w:pPr>
        <w:spacing w:line="72" w:lineRule="exact"/>
        <w:rPr>
          <w:rFonts w:eastAsiaTheme="minorEastAsia"/>
          <w:sz w:val="20"/>
          <w:szCs w:val="20"/>
          <w:lang w:eastAsia="zh-CN"/>
        </w:rPr>
      </w:pPr>
    </w:p>
    <w:p w14:paraId="2B49EF85" w14:textId="77777777" w:rsidR="00BA7A32" w:rsidRDefault="004D2F79">
      <w:pPr>
        <w:tabs>
          <w:tab w:val="left" w:pos="4740"/>
        </w:tabs>
        <w:spacing w:line="240" w:lineRule="exact"/>
        <w:ind w:left="380"/>
        <w:rPr>
          <w:rFonts w:eastAsiaTheme="minorEastAsia"/>
          <w:sz w:val="20"/>
          <w:szCs w:val="20"/>
          <w:lang w:eastAsia="zh-CN"/>
        </w:rPr>
      </w:pPr>
      <w:r>
        <w:rPr>
          <w:rFonts w:ascii="宋体" w:eastAsia="宋体" w:hAnsi="宋体" w:cs="宋体"/>
          <w:sz w:val="21"/>
          <w:szCs w:val="21"/>
          <w:lang w:eastAsia="zh-CN"/>
        </w:rPr>
        <w:t>4.建立稳定清晰的动觉；</w:t>
      </w:r>
      <w:r>
        <w:rPr>
          <w:rFonts w:eastAsiaTheme="minorEastAsia"/>
          <w:sz w:val="20"/>
          <w:szCs w:val="20"/>
          <w:lang w:eastAsia="zh-CN"/>
        </w:rPr>
        <w:tab/>
      </w:r>
      <w:r>
        <w:rPr>
          <w:rFonts w:ascii="宋体" w:eastAsia="宋体" w:hAnsi="宋体" w:cs="宋体"/>
          <w:w w:val="99"/>
          <w:sz w:val="21"/>
          <w:szCs w:val="21"/>
          <w:lang w:eastAsia="zh-CN"/>
        </w:rPr>
        <w:t>4.注意学生的个体差异；</w:t>
      </w:r>
    </w:p>
    <w:p w14:paraId="4E767983" w14:textId="77777777" w:rsidR="00BA7A32" w:rsidRDefault="00BA7A32">
      <w:pPr>
        <w:spacing w:line="82" w:lineRule="exact"/>
        <w:rPr>
          <w:rFonts w:eastAsiaTheme="minorEastAsia"/>
          <w:sz w:val="20"/>
          <w:szCs w:val="20"/>
          <w:lang w:eastAsia="zh-CN"/>
        </w:rPr>
      </w:pPr>
    </w:p>
    <w:p w14:paraId="32207946" w14:textId="77777777" w:rsidR="00BA7A32" w:rsidRDefault="004D2F79">
      <w:pPr>
        <w:spacing w:line="240" w:lineRule="exact"/>
        <w:ind w:left="1080"/>
        <w:rPr>
          <w:rFonts w:eastAsiaTheme="minorEastAsia"/>
          <w:sz w:val="20"/>
          <w:szCs w:val="20"/>
          <w:lang w:eastAsia="zh-CN"/>
        </w:rPr>
      </w:pPr>
      <w:r>
        <w:rPr>
          <w:rFonts w:ascii="宋体" w:eastAsia="宋体" w:hAnsi="宋体" w:cs="宋体"/>
          <w:sz w:val="21"/>
          <w:szCs w:val="21"/>
          <w:lang w:eastAsia="zh-CN"/>
        </w:rPr>
        <w:t>【</w:t>
      </w:r>
      <w:r>
        <w:rPr>
          <w:rFonts w:ascii="宋体" w:eastAsia="宋体" w:hAnsi="宋体" w:cs="宋体"/>
          <w:b/>
          <w:bCs/>
          <w:sz w:val="19"/>
          <w:szCs w:val="19"/>
          <w:lang w:eastAsia="zh-CN"/>
        </w:rPr>
        <w:t>高原现象</w:t>
      </w:r>
      <w:r>
        <w:rPr>
          <w:rFonts w:ascii="宋体" w:eastAsia="宋体" w:hAnsi="宋体" w:cs="宋体"/>
          <w:sz w:val="19"/>
          <w:szCs w:val="19"/>
          <w:lang w:eastAsia="zh-CN"/>
        </w:rPr>
        <w:t>：在学习期间成绩或效率停滞不前，甚至倒退，暂时的停滞期。】</w:t>
      </w:r>
    </w:p>
    <w:p w14:paraId="22D92E60" w14:textId="77777777" w:rsidR="00BA7A32" w:rsidRDefault="00BA7A32">
      <w:pPr>
        <w:rPr>
          <w:rFonts w:eastAsiaTheme="minorEastAsia"/>
          <w:sz w:val="22"/>
          <w:szCs w:val="22"/>
          <w:lang w:eastAsia="zh-CN"/>
        </w:rPr>
        <w:sectPr w:rsidR="00BA7A32">
          <w:type w:val="continuous"/>
          <w:pgSz w:w="11900" w:h="16838"/>
          <w:pgMar w:top="625" w:right="1186" w:bottom="0" w:left="1140" w:header="0" w:footer="0" w:gutter="0"/>
          <w:cols w:space="720" w:equalWidth="0">
            <w:col w:w="9580"/>
          </w:cols>
        </w:sectPr>
      </w:pPr>
    </w:p>
    <w:p w14:paraId="00D4D858" w14:textId="77777777" w:rsidR="00BA7A32" w:rsidRDefault="00BA7A32">
      <w:pPr>
        <w:spacing w:line="85" w:lineRule="exact"/>
        <w:rPr>
          <w:rFonts w:eastAsiaTheme="minorEastAsia"/>
          <w:sz w:val="20"/>
          <w:szCs w:val="20"/>
          <w:lang w:eastAsia="zh-CN"/>
        </w:rPr>
      </w:pPr>
    </w:p>
    <w:p w14:paraId="007C55AE" w14:textId="77777777" w:rsidR="00BA7A32" w:rsidRDefault="004D2F79">
      <w:pPr>
        <w:ind w:right="-39"/>
        <w:jc w:val="center"/>
        <w:rPr>
          <w:rFonts w:eastAsiaTheme="minorEastAsia"/>
          <w:sz w:val="20"/>
          <w:szCs w:val="20"/>
          <w:lang w:eastAsia="zh-CN"/>
        </w:rPr>
        <w:sectPr w:rsidR="00BA7A32">
          <w:type w:val="continuous"/>
          <w:pgSz w:w="11900" w:h="16838"/>
          <w:pgMar w:top="625" w:right="1186" w:bottom="0" w:left="1140" w:header="0" w:footer="0" w:gutter="0"/>
          <w:cols w:space="720" w:equalWidth="0">
            <w:col w:w="9580"/>
          </w:cols>
        </w:sectPr>
      </w:pPr>
      <w:r>
        <w:rPr>
          <w:rFonts w:ascii="Calibri" w:eastAsia="Calibri" w:hAnsi="Calibri" w:cs="Calibri"/>
          <w:sz w:val="18"/>
          <w:szCs w:val="18"/>
          <w:lang w:eastAsia="zh-CN"/>
        </w:rPr>
        <w:t>-20-</w:t>
      </w:r>
    </w:p>
    <w:p w14:paraId="3CEFA00C" w14:textId="77777777" w:rsidR="00BA7A32" w:rsidRDefault="004D2F79">
      <w:pPr>
        <w:tabs>
          <w:tab w:val="left" w:pos="4540"/>
        </w:tabs>
        <w:spacing w:line="301" w:lineRule="exact"/>
        <w:ind w:left="440"/>
        <w:rPr>
          <w:rFonts w:eastAsiaTheme="minorEastAsia"/>
          <w:sz w:val="20"/>
          <w:szCs w:val="20"/>
          <w:lang w:eastAsia="zh-CN"/>
        </w:rPr>
      </w:pPr>
      <w:bookmarkStart w:id="20" w:name="page1_9"/>
      <w:bookmarkEnd w:id="20"/>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4FDBB54D" w14:textId="77777777" w:rsidR="00BA7A32" w:rsidRDefault="004D2F79">
      <w:pPr>
        <w:spacing w:line="20" w:lineRule="exact"/>
        <w:rPr>
          <w:rFonts w:eastAsiaTheme="minorEastAsia"/>
          <w:lang w:eastAsia="zh-CN"/>
        </w:rPr>
      </w:pPr>
      <w:r>
        <w:rPr>
          <w:rFonts w:ascii="宋体" w:eastAsia="宋体" w:hAnsi="宋体" w:cs="宋体" w:hint="eastAsia"/>
          <w:b/>
          <w:bCs/>
          <w:sz w:val="22"/>
          <w:szCs w:val="22"/>
          <w:lang w:eastAsia="zh-CN"/>
        </w:rPr>
        <w:t>重点笔记</w:t>
      </w:r>
      <w:r>
        <w:rPr>
          <w:noProof/>
        </w:rPr>
        <w:drawing>
          <wp:anchor distT="0" distB="0" distL="114300" distR="114300" simplePos="0" relativeHeight="251642880" behindDoc="1" locked="0" layoutInCell="0" allowOverlap="1" wp14:anchorId="4DF2F957" wp14:editId="7D546D0C">
            <wp:simplePos x="0" y="0"/>
            <wp:positionH relativeFrom="column">
              <wp:posOffset>-24765</wp:posOffset>
            </wp:positionH>
            <wp:positionV relativeFrom="paragraph">
              <wp:posOffset>31750</wp:posOffset>
            </wp:positionV>
            <wp:extent cx="6052185" cy="9592310"/>
            <wp:effectExtent l="0" t="0" r="5715" b="8890"/>
            <wp:wrapNone/>
            <wp:docPr id="23810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01623" name="Picture 1"/>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3AC71A66" w14:textId="77777777" w:rsidR="00BA7A32" w:rsidRDefault="00BA7A32">
      <w:pPr>
        <w:spacing w:line="250" w:lineRule="exact"/>
        <w:rPr>
          <w:rFonts w:eastAsiaTheme="minorEastAsia"/>
          <w:lang w:eastAsia="zh-CN"/>
        </w:rPr>
      </w:pPr>
    </w:p>
    <w:p w14:paraId="034C8337" w14:textId="77777777" w:rsidR="00BA7A32" w:rsidRDefault="004D2F79">
      <w:pPr>
        <w:spacing w:line="343" w:lineRule="exact"/>
        <w:ind w:left="3140"/>
        <w:rPr>
          <w:rFonts w:eastAsiaTheme="minorEastAsia"/>
          <w:sz w:val="20"/>
          <w:szCs w:val="20"/>
          <w:lang w:eastAsia="zh-CN"/>
        </w:rPr>
      </w:pPr>
      <w:r>
        <w:rPr>
          <w:rFonts w:ascii="黑体" w:eastAsia="黑体" w:hAnsi="黑体" w:cs="黑体"/>
          <w:b/>
          <w:bCs/>
          <w:sz w:val="30"/>
          <w:szCs w:val="30"/>
          <w:lang w:eastAsia="zh-CN"/>
        </w:rPr>
        <w:t>第五章 中学生发展心理</w:t>
      </w:r>
    </w:p>
    <w:p w14:paraId="29528563" w14:textId="77777777" w:rsidR="00BA7A32" w:rsidRDefault="00BA7A32">
      <w:pPr>
        <w:spacing w:line="158" w:lineRule="exact"/>
        <w:rPr>
          <w:rFonts w:eastAsiaTheme="minorEastAsia"/>
          <w:lang w:eastAsia="zh-CN"/>
        </w:rPr>
      </w:pPr>
    </w:p>
    <w:tbl>
      <w:tblPr>
        <w:tblW w:w="0" w:type="auto"/>
        <w:tblInd w:w="240" w:type="dxa"/>
        <w:tblLayout w:type="fixed"/>
        <w:tblCellMar>
          <w:left w:w="0" w:type="dxa"/>
          <w:right w:w="0" w:type="dxa"/>
        </w:tblCellMar>
        <w:tblLook w:val="04A0" w:firstRow="1" w:lastRow="0" w:firstColumn="1" w:lastColumn="0" w:noHBand="0" w:noVBand="1"/>
      </w:tblPr>
      <w:tblGrid>
        <w:gridCol w:w="3620"/>
        <w:gridCol w:w="5440"/>
      </w:tblGrid>
      <w:tr w:rsidR="00BA7A32" w14:paraId="100DEDDF" w14:textId="77777777">
        <w:trPr>
          <w:trHeight w:val="311"/>
        </w:trPr>
        <w:tc>
          <w:tcPr>
            <w:tcW w:w="3620" w:type="dxa"/>
            <w:shd w:val="clear" w:color="auto" w:fill="D9D9D9"/>
            <w:vAlign w:val="bottom"/>
          </w:tcPr>
          <w:p w14:paraId="5DD3E77B" w14:textId="77777777" w:rsidR="00BA7A32" w:rsidRDefault="004D2F79">
            <w:pPr>
              <w:spacing w:line="274" w:lineRule="exact"/>
              <w:rPr>
                <w:rFonts w:eastAsiaTheme="minorEastAsia"/>
                <w:sz w:val="20"/>
                <w:szCs w:val="20"/>
                <w:lang w:eastAsia="zh-CN"/>
              </w:rPr>
            </w:pPr>
            <w:r>
              <w:rPr>
                <w:rFonts w:ascii="黑体" w:eastAsia="黑体" w:hAnsi="黑体" w:cs="黑体"/>
                <w:b/>
                <w:bCs/>
                <w:w w:val="99"/>
                <w:highlight w:val="lightGray"/>
                <w:lang w:eastAsia="zh-CN"/>
              </w:rPr>
              <w:t>第一节  中学生身心发展特征概述</w:t>
            </w:r>
          </w:p>
        </w:tc>
        <w:tc>
          <w:tcPr>
            <w:tcW w:w="5440" w:type="dxa"/>
            <w:vAlign w:val="bottom"/>
          </w:tcPr>
          <w:p w14:paraId="2564333A" w14:textId="77777777" w:rsidR="00BA7A32" w:rsidRDefault="004D2F79">
            <w:pPr>
              <w:spacing w:line="137" w:lineRule="exact"/>
              <w:ind w:left="4120"/>
              <w:rPr>
                <w:rFonts w:eastAsiaTheme="minorEastAsia"/>
                <w:sz w:val="20"/>
                <w:szCs w:val="20"/>
                <w:lang w:eastAsia="zh-CN"/>
              </w:rPr>
            </w:pPr>
            <w:r>
              <w:rPr>
                <w:rFonts w:ascii="宋体" w:eastAsia="宋体" w:hAnsi="宋体" w:cs="宋体"/>
                <w:w w:val="96"/>
                <w:sz w:val="12"/>
                <w:szCs w:val="12"/>
                <w:lang w:eastAsia="zh-CN"/>
              </w:rPr>
              <w:t>加油，已经学</w:t>
            </w:r>
            <w:proofErr w:type="gramStart"/>
            <w:r>
              <w:rPr>
                <w:rFonts w:ascii="宋体" w:eastAsia="宋体" w:hAnsi="宋体" w:cs="宋体"/>
                <w:w w:val="96"/>
                <w:sz w:val="12"/>
                <w:szCs w:val="12"/>
                <w:lang w:eastAsia="zh-CN"/>
              </w:rPr>
              <w:t>完一半啦</w:t>
            </w:r>
            <w:proofErr w:type="gramEnd"/>
            <w:r>
              <w:rPr>
                <w:rFonts w:ascii="宋体" w:eastAsia="宋体" w:hAnsi="宋体" w:cs="宋体"/>
                <w:w w:val="96"/>
                <w:sz w:val="12"/>
                <w:szCs w:val="12"/>
                <w:lang w:eastAsia="zh-CN"/>
              </w:rPr>
              <w:t>！</w:t>
            </w:r>
          </w:p>
        </w:tc>
      </w:tr>
    </w:tbl>
    <w:p w14:paraId="016B4787" w14:textId="77777777" w:rsidR="00BA7A32" w:rsidRDefault="00BA7A32">
      <w:pPr>
        <w:spacing w:line="20" w:lineRule="exact"/>
        <w:rPr>
          <w:rFonts w:eastAsiaTheme="minorEastAsia"/>
          <w:lang w:eastAsia="zh-CN"/>
        </w:rPr>
      </w:pPr>
    </w:p>
    <w:p w14:paraId="0BA3AC69" w14:textId="77777777" w:rsidR="00BA7A32" w:rsidRDefault="004D2F79">
      <w:pPr>
        <w:spacing w:line="240" w:lineRule="exact"/>
        <w:ind w:left="200"/>
        <w:rPr>
          <w:rFonts w:eastAsiaTheme="minorEastAsia"/>
          <w:sz w:val="20"/>
          <w:szCs w:val="20"/>
          <w:lang w:eastAsia="zh-CN"/>
        </w:rPr>
      </w:pPr>
      <w:r>
        <w:rPr>
          <w:rFonts w:ascii="宋体" w:eastAsia="宋体" w:hAnsi="宋体" w:cs="宋体"/>
          <w:b/>
          <w:bCs/>
          <w:sz w:val="21"/>
          <w:szCs w:val="21"/>
          <w:lang w:eastAsia="zh-CN"/>
        </w:rPr>
        <w:t>1.中学生心理发展的基本特征</w:t>
      </w:r>
      <w:r>
        <w:rPr>
          <w:rFonts w:ascii="宋体" w:eastAsia="宋体" w:hAnsi="宋体" w:cs="宋体"/>
          <w:sz w:val="21"/>
          <w:szCs w:val="21"/>
          <w:lang w:eastAsia="zh-CN"/>
        </w:rPr>
        <w:t>：</w:t>
      </w:r>
      <w:r>
        <w:rPr>
          <w:rFonts w:ascii="宋体" w:eastAsia="宋体" w:hAnsi="宋体" w:cs="宋体"/>
          <w:b/>
          <w:bCs/>
          <w:color w:val="5B9BD5"/>
          <w:sz w:val="19"/>
          <w:szCs w:val="19"/>
          <w:lang w:eastAsia="zh-CN"/>
        </w:rPr>
        <w:t>【背·简】</w:t>
      </w:r>
    </w:p>
    <w:p w14:paraId="2119EBA0" w14:textId="77777777" w:rsidR="00BA7A32" w:rsidRDefault="00BA7A32">
      <w:pPr>
        <w:spacing w:line="65" w:lineRule="exact"/>
        <w:rPr>
          <w:rFonts w:eastAsiaTheme="minorEastAsia"/>
          <w:lang w:eastAsia="zh-CN"/>
        </w:rPr>
      </w:pPr>
    </w:p>
    <w:p w14:paraId="7A710FEF" w14:textId="77777777" w:rsidR="00BA7A32" w:rsidRDefault="004D2F79">
      <w:pPr>
        <w:spacing w:line="240" w:lineRule="exact"/>
        <w:ind w:left="420"/>
        <w:rPr>
          <w:rFonts w:eastAsiaTheme="minorEastAsia"/>
          <w:sz w:val="20"/>
          <w:szCs w:val="20"/>
          <w:lang w:eastAsia="zh-CN"/>
        </w:rPr>
      </w:pPr>
      <w:r>
        <w:rPr>
          <w:rFonts w:ascii="宋体" w:eastAsia="宋体" w:hAnsi="宋体" w:cs="宋体"/>
          <w:sz w:val="21"/>
          <w:szCs w:val="21"/>
          <w:lang w:eastAsia="zh-CN"/>
        </w:rPr>
        <w:t>①不平衡性；（多样化的发展模式）②连续性与阶段性；（某些年龄阶段出现新的心理特征）</w:t>
      </w:r>
    </w:p>
    <w:p w14:paraId="5E7D2BDC" w14:textId="77777777" w:rsidR="00BA7A32" w:rsidRDefault="00BA7A32">
      <w:pPr>
        <w:spacing w:line="41" w:lineRule="exact"/>
        <w:rPr>
          <w:rFonts w:eastAsiaTheme="minorEastAsia"/>
          <w:lang w:eastAsia="zh-CN"/>
        </w:rPr>
      </w:pPr>
    </w:p>
    <w:p w14:paraId="03088C0A" w14:textId="77777777" w:rsidR="00BA7A32" w:rsidRDefault="004D2F79">
      <w:pPr>
        <w:tabs>
          <w:tab w:val="left" w:pos="3760"/>
        </w:tabs>
        <w:spacing w:line="240" w:lineRule="exact"/>
        <w:ind w:left="420"/>
        <w:rPr>
          <w:rFonts w:eastAsiaTheme="minorEastAsia"/>
          <w:sz w:val="20"/>
          <w:szCs w:val="20"/>
          <w:lang w:eastAsia="zh-CN"/>
        </w:rPr>
      </w:pPr>
      <w:r>
        <w:rPr>
          <w:rFonts w:ascii="宋体" w:eastAsia="宋体" w:hAnsi="宋体" w:cs="宋体"/>
          <w:sz w:val="21"/>
          <w:szCs w:val="21"/>
          <w:lang w:eastAsia="zh-CN"/>
        </w:rPr>
        <w:t>③差异性。（发展水平各不相同）</w:t>
      </w:r>
      <w:r>
        <w:rPr>
          <w:rFonts w:eastAsiaTheme="minorEastAsia"/>
          <w:sz w:val="20"/>
          <w:szCs w:val="20"/>
          <w:lang w:eastAsia="zh-CN"/>
        </w:rPr>
        <w:tab/>
      </w:r>
      <w:r>
        <w:rPr>
          <w:rFonts w:ascii="宋体" w:eastAsia="宋体" w:hAnsi="宋体" w:cs="宋体"/>
          <w:sz w:val="20"/>
          <w:szCs w:val="20"/>
          <w:lang w:eastAsia="zh-CN"/>
        </w:rPr>
        <w:t>④定向性与顺序性；（方向性和先后顺序性）</w:t>
      </w:r>
    </w:p>
    <w:p w14:paraId="79F10B6F" w14:textId="77777777" w:rsidR="00BA7A32" w:rsidRDefault="00BA7A32">
      <w:pPr>
        <w:spacing w:line="46" w:lineRule="exact"/>
        <w:rPr>
          <w:rFonts w:eastAsiaTheme="minorEastAsia"/>
          <w:lang w:eastAsia="zh-CN"/>
        </w:rPr>
      </w:pPr>
    </w:p>
    <w:p w14:paraId="2F509D2F" w14:textId="77777777" w:rsidR="00BA7A32" w:rsidRDefault="004D2F79">
      <w:pPr>
        <w:spacing w:line="240" w:lineRule="exact"/>
        <w:ind w:left="200"/>
        <w:rPr>
          <w:rFonts w:eastAsiaTheme="minorEastAsia"/>
          <w:sz w:val="20"/>
          <w:szCs w:val="20"/>
          <w:lang w:eastAsia="zh-CN"/>
        </w:rPr>
      </w:pPr>
      <w:r>
        <w:rPr>
          <w:rFonts w:ascii="宋体" w:eastAsia="宋体" w:hAnsi="宋体" w:cs="宋体"/>
          <w:b/>
          <w:bCs/>
          <w:sz w:val="21"/>
          <w:szCs w:val="21"/>
          <w:lang w:eastAsia="zh-CN"/>
        </w:rPr>
        <w:t>2.中学生心理发展特点：</w:t>
      </w:r>
      <w:r>
        <w:rPr>
          <w:rFonts w:ascii="宋体" w:eastAsia="宋体" w:hAnsi="宋体" w:cs="宋体"/>
          <w:b/>
          <w:bCs/>
          <w:color w:val="5B9BD5"/>
          <w:sz w:val="19"/>
          <w:szCs w:val="19"/>
          <w:lang w:eastAsia="zh-CN"/>
        </w:rPr>
        <w:t>【背·选/简答题】</w:t>
      </w:r>
    </w:p>
    <w:p w14:paraId="42AAE838" w14:textId="77777777" w:rsidR="00BA7A32" w:rsidRDefault="00BA7A32">
      <w:pPr>
        <w:spacing w:line="65" w:lineRule="exact"/>
        <w:rPr>
          <w:rFonts w:eastAsiaTheme="minorEastAsia"/>
          <w:lang w:eastAsia="zh-CN"/>
        </w:rPr>
      </w:pPr>
    </w:p>
    <w:p w14:paraId="319B8582" w14:textId="77777777" w:rsidR="00BA7A32" w:rsidRDefault="004D2F79">
      <w:pPr>
        <w:spacing w:line="240" w:lineRule="exact"/>
        <w:ind w:left="420"/>
        <w:rPr>
          <w:rFonts w:eastAsiaTheme="minorEastAsia"/>
          <w:sz w:val="20"/>
          <w:szCs w:val="20"/>
          <w:lang w:eastAsia="zh-CN"/>
        </w:rPr>
      </w:pPr>
      <w:r>
        <w:rPr>
          <w:rFonts w:ascii="宋体" w:eastAsia="宋体" w:hAnsi="宋体" w:cs="宋体"/>
          <w:sz w:val="21"/>
          <w:szCs w:val="21"/>
          <w:lang w:eastAsia="zh-CN"/>
        </w:rPr>
        <w:t>①过渡性：【例：青少年幼稚期过渡到成熟期。】</w:t>
      </w:r>
    </w:p>
    <w:p w14:paraId="365DABE9" w14:textId="77777777" w:rsidR="00BA7A32" w:rsidRDefault="00BA7A32">
      <w:pPr>
        <w:spacing w:line="41" w:lineRule="exact"/>
        <w:rPr>
          <w:rFonts w:eastAsiaTheme="minorEastAsia"/>
          <w:lang w:eastAsia="zh-CN"/>
        </w:rPr>
      </w:pPr>
    </w:p>
    <w:p w14:paraId="4298E1C3" w14:textId="77777777" w:rsidR="00BA7A32" w:rsidRDefault="004D2F79">
      <w:pPr>
        <w:spacing w:line="240" w:lineRule="exact"/>
        <w:ind w:left="420"/>
        <w:rPr>
          <w:rFonts w:eastAsiaTheme="minorEastAsia"/>
          <w:sz w:val="20"/>
          <w:szCs w:val="20"/>
          <w:lang w:eastAsia="zh-CN"/>
        </w:rPr>
      </w:pPr>
      <w:r>
        <w:rPr>
          <w:rFonts w:ascii="宋体" w:eastAsia="宋体" w:hAnsi="宋体" w:cs="宋体"/>
          <w:sz w:val="21"/>
          <w:szCs w:val="21"/>
          <w:lang w:eastAsia="zh-CN"/>
        </w:rPr>
        <w:t>②闭锁性：【例：对同龄人暴露自己真正的思想，与父母从不交心。】</w:t>
      </w:r>
    </w:p>
    <w:p w14:paraId="7E19C0B1" w14:textId="77777777" w:rsidR="00BA7A32" w:rsidRDefault="00BA7A32">
      <w:pPr>
        <w:spacing w:line="41" w:lineRule="exact"/>
        <w:rPr>
          <w:rFonts w:eastAsiaTheme="minorEastAsia"/>
          <w:lang w:eastAsia="zh-CN"/>
        </w:rPr>
      </w:pPr>
    </w:p>
    <w:p w14:paraId="3D0231C0" w14:textId="77777777" w:rsidR="00BA7A32" w:rsidRDefault="004D2F79">
      <w:pPr>
        <w:spacing w:line="240" w:lineRule="exact"/>
        <w:ind w:left="420"/>
        <w:rPr>
          <w:rFonts w:eastAsiaTheme="minorEastAsia"/>
          <w:sz w:val="20"/>
          <w:szCs w:val="20"/>
          <w:lang w:eastAsia="zh-CN"/>
        </w:rPr>
      </w:pPr>
      <w:r>
        <w:rPr>
          <w:rFonts w:ascii="宋体" w:eastAsia="宋体" w:hAnsi="宋体" w:cs="宋体"/>
          <w:sz w:val="21"/>
          <w:szCs w:val="21"/>
          <w:lang w:eastAsia="zh-CN"/>
        </w:rPr>
        <w:t>③社会性：【例：开始观察社会风气、法律道德、人际关系等等社会行为。】</w:t>
      </w:r>
    </w:p>
    <w:p w14:paraId="183B5883" w14:textId="77777777" w:rsidR="00BA7A32" w:rsidRDefault="00BA7A32">
      <w:pPr>
        <w:spacing w:line="39" w:lineRule="exact"/>
        <w:rPr>
          <w:rFonts w:eastAsiaTheme="minorEastAsia"/>
          <w:lang w:eastAsia="zh-CN"/>
        </w:rPr>
      </w:pPr>
    </w:p>
    <w:p w14:paraId="37BF5130" w14:textId="77777777" w:rsidR="00BA7A32" w:rsidRDefault="004D2F79">
      <w:pPr>
        <w:spacing w:line="240" w:lineRule="exact"/>
        <w:ind w:left="420"/>
        <w:rPr>
          <w:rFonts w:eastAsiaTheme="minorEastAsia"/>
          <w:sz w:val="20"/>
          <w:szCs w:val="20"/>
          <w:lang w:eastAsia="zh-CN"/>
        </w:rPr>
      </w:pPr>
      <w:r>
        <w:rPr>
          <w:rFonts w:ascii="宋体" w:eastAsia="宋体" w:hAnsi="宋体" w:cs="宋体"/>
          <w:sz w:val="21"/>
          <w:szCs w:val="21"/>
          <w:lang w:eastAsia="zh-CN"/>
        </w:rPr>
        <w:t>④动荡性：【例：容易走向极端，好动好胜；容易偏激、容易摇摆；思维不定。】</w:t>
      </w:r>
    </w:p>
    <w:p w14:paraId="419A6FBC" w14:textId="77777777" w:rsidR="00BA7A32" w:rsidRDefault="00BA7A32">
      <w:pPr>
        <w:spacing w:line="41" w:lineRule="exact"/>
        <w:rPr>
          <w:rFonts w:eastAsiaTheme="minorEastAsia"/>
          <w:lang w:eastAsia="zh-CN"/>
        </w:rPr>
      </w:pPr>
    </w:p>
    <w:p w14:paraId="5CBD5C35" w14:textId="77777777" w:rsidR="00BA7A32" w:rsidRDefault="004D2F79">
      <w:pPr>
        <w:spacing w:line="240" w:lineRule="exact"/>
        <w:ind w:left="420"/>
        <w:rPr>
          <w:rFonts w:eastAsiaTheme="minorEastAsia"/>
          <w:sz w:val="20"/>
          <w:szCs w:val="20"/>
        </w:rPr>
      </w:pPr>
      <w:r>
        <w:rPr>
          <w:rFonts w:ascii="宋体" w:eastAsia="宋体" w:hAnsi="宋体" w:cs="宋体"/>
          <w:sz w:val="21"/>
          <w:szCs w:val="21"/>
          <w:lang w:eastAsia="zh-CN"/>
        </w:rPr>
        <w:t>⑤独立性：【例：中学生希望把他们当作成人看待，具备一定的独立性。</w:t>
      </w:r>
      <w:r>
        <w:rPr>
          <w:rFonts w:ascii="宋体" w:eastAsia="宋体" w:hAnsi="宋体" w:cs="宋体"/>
          <w:sz w:val="21"/>
          <w:szCs w:val="21"/>
        </w:rPr>
        <w:t>】</w:t>
      </w:r>
    </w:p>
    <w:p w14:paraId="67874015" w14:textId="77777777" w:rsidR="00BA7A32" w:rsidRDefault="00BA7A32">
      <w:pPr>
        <w:spacing w:line="48" w:lineRule="exact"/>
        <w:rPr>
          <w:rFonts w:eastAsiaTheme="minorEastAsia"/>
        </w:rPr>
      </w:pPr>
    </w:p>
    <w:tbl>
      <w:tblPr>
        <w:tblW w:w="0" w:type="auto"/>
        <w:tblLayout w:type="fixed"/>
        <w:tblCellMar>
          <w:left w:w="0" w:type="dxa"/>
          <w:right w:w="0" w:type="dxa"/>
        </w:tblCellMar>
        <w:tblLook w:val="04A0" w:firstRow="1" w:lastRow="0" w:firstColumn="1" w:lastColumn="0" w:noHBand="0" w:noVBand="1"/>
      </w:tblPr>
      <w:tblGrid>
        <w:gridCol w:w="500"/>
        <w:gridCol w:w="4080"/>
        <w:gridCol w:w="60"/>
        <w:gridCol w:w="4400"/>
        <w:gridCol w:w="260"/>
      </w:tblGrid>
      <w:tr w:rsidR="00BA7A32" w14:paraId="5747E592" w14:textId="77777777">
        <w:trPr>
          <w:trHeight w:val="240"/>
        </w:trPr>
        <w:tc>
          <w:tcPr>
            <w:tcW w:w="4640" w:type="dxa"/>
            <w:gridSpan w:val="3"/>
            <w:vAlign w:val="bottom"/>
          </w:tcPr>
          <w:p w14:paraId="4AB255DF" w14:textId="77777777" w:rsidR="00BA7A32" w:rsidRDefault="004D2F79">
            <w:pPr>
              <w:spacing w:line="240" w:lineRule="exact"/>
              <w:ind w:left="200"/>
              <w:rPr>
                <w:rFonts w:eastAsiaTheme="minorEastAsia"/>
                <w:sz w:val="20"/>
                <w:szCs w:val="20"/>
                <w:lang w:eastAsia="zh-CN"/>
              </w:rPr>
            </w:pPr>
            <w:r>
              <w:rPr>
                <w:rFonts w:ascii="宋体" w:eastAsia="宋体" w:hAnsi="宋体" w:cs="宋体"/>
                <w:b/>
                <w:bCs/>
                <w:sz w:val="21"/>
                <w:szCs w:val="21"/>
                <w:lang w:eastAsia="zh-CN"/>
              </w:rPr>
              <w:t>3.中学生性情感的发展变化</w:t>
            </w:r>
            <w:r>
              <w:rPr>
                <w:rFonts w:ascii="宋体" w:eastAsia="宋体" w:hAnsi="宋体" w:cs="宋体"/>
                <w:sz w:val="21"/>
                <w:szCs w:val="21"/>
                <w:lang w:eastAsia="zh-CN"/>
              </w:rPr>
              <w:t>：</w:t>
            </w:r>
            <w:r>
              <w:rPr>
                <w:rFonts w:ascii="宋体" w:eastAsia="宋体" w:hAnsi="宋体" w:cs="宋体"/>
                <w:b/>
                <w:bCs/>
                <w:color w:val="5B9BD5"/>
                <w:sz w:val="19"/>
                <w:szCs w:val="19"/>
                <w:lang w:eastAsia="zh-CN"/>
              </w:rPr>
              <w:t>【背·简】</w:t>
            </w:r>
          </w:p>
        </w:tc>
        <w:tc>
          <w:tcPr>
            <w:tcW w:w="4400" w:type="dxa"/>
            <w:vAlign w:val="bottom"/>
          </w:tcPr>
          <w:p w14:paraId="36952999" w14:textId="77777777" w:rsidR="00BA7A32" w:rsidRDefault="00BA7A32">
            <w:pPr>
              <w:rPr>
                <w:rFonts w:eastAsiaTheme="minorEastAsia"/>
                <w:sz w:val="20"/>
                <w:szCs w:val="20"/>
                <w:lang w:eastAsia="zh-CN"/>
              </w:rPr>
            </w:pPr>
          </w:p>
        </w:tc>
        <w:tc>
          <w:tcPr>
            <w:tcW w:w="260" w:type="dxa"/>
            <w:vAlign w:val="bottom"/>
          </w:tcPr>
          <w:p w14:paraId="1369A767" w14:textId="77777777" w:rsidR="00BA7A32" w:rsidRDefault="00BA7A32">
            <w:pPr>
              <w:rPr>
                <w:rFonts w:eastAsiaTheme="minorEastAsia"/>
                <w:sz w:val="20"/>
                <w:szCs w:val="20"/>
                <w:lang w:eastAsia="zh-CN"/>
              </w:rPr>
            </w:pPr>
          </w:p>
        </w:tc>
      </w:tr>
      <w:tr w:rsidR="00BA7A32" w14:paraId="25612939" w14:textId="77777777">
        <w:trPr>
          <w:trHeight w:val="305"/>
        </w:trPr>
        <w:tc>
          <w:tcPr>
            <w:tcW w:w="4640" w:type="dxa"/>
            <w:gridSpan w:val="3"/>
            <w:vAlign w:val="bottom"/>
          </w:tcPr>
          <w:p w14:paraId="7C3EF2FE" w14:textId="77777777" w:rsidR="00BA7A32" w:rsidRDefault="004D2F79">
            <w:pPr>
              <w:spacing w:line="240" w:lineRule="exact"/>
              <w:ind w:left="420"/>
              <w:rPr>
                <w:rFonts w:eastAsiaTheme="minorEastAsia"/>
                <w:sz w:val="20"/>
                <w:szCs w:val="20"/>
                <w:lang w:eastAsia="zh-CN"/>
              </w:rPr>
            </w:pPr>
            <w:r>
              <w:rPr>
                <w:rFonts w:ascii="宋体" w:eastAsia="宋体" w:hAnsi="宋体" w:cs="宋体"/>
                <w:sz w:val="21"/>
                <w:szCs w:val="21"/>
                <w:lang w:eastAsia="zh-CN"/>
              </w:rPr>
              <w:t>①疏远异性阶段（不愿意接受异性）</w:t>
            </w:r>
          </w:p>
        </w:tc>
        <w:tc>
          <w:tcPr>
            <w:tcW w:w="4640" w:type="dxa"/>
            <w:gridSpan w:val="2"/>
            <w:vAlign w:val="bottom"/>
          </w:tcPr>
          <w:p w14:paraId="15FCFC21" w14:textId="77777777" w:rsidR="00BA7A32" w:rsidRDefault="004D2F79">
            <w:pPr>
              <w:spacing w:line="240" w:lineRule="exact"/>
              <w:ind w:left="180"/>
              <w:rPr>
                <w:rFonts w:eastAsiaTheme="minorEastAsia"/>
                <w:sz w:val="20"/>
                <w:szCs w:val="20"/>
                <w:lang w:eastAsia="zh-CN"/>
              </w:rPr>
            </w:pPr>
            <w:r>
              <w:rPr>
                <w:rFonts w:ascii="宋体" w:eastAsia="宋体" w:hAnsi="宋体" w:cs="宋体"/>
                <w:sz w:val="21"/>
                <w:szCs w:val="21"/>
                <w:lang w:eastAsia="zh-CN"/>
              </w:rPr>
              <w:t>②接近异性阶段（朦胧的、向往的特点）</w:t>
            </w:r>
          </w:p>
        </w:tc>
      </w:tr>
      <w:tr w:rsidR="00BA7A32" w14:paraId="6E02B49E" w14:textId="77777777">
        <w:trPr>
          <w:trHeight w:val="278"/>
        </w:trPr>
        <w:tc>
          <w:tcPr>
            <w:tcW w:w="4640" w:type="dxa"/>
            <w:gridSpan w:val="3"/>
            <w:vAlign w:val="bottom"/>
          </w:tcPr>
          <w:p w14:paraId="1B774221" w14:textId="77777777" w:rsidR="00BA7A32" w:rsidRDefault="004D2F79">
            <w:pPr>
              <w:spacing w:line="240" w:lineRule="exact"/>
              <w:ind w:left="420"/>
              <w:rPr>
                <w:rFonts w:eastAsiaTheme="minorEastAsia"/>
                <w:sz w:val="20"/>
                <w:szCs w:val="20"/>
                <w:lang w:eastAsia="zh-CN"/>
              </w:rPr>
            </w:pPr>
            <w:r>
              <w:rPr>
                <w:rFonts w:ascii="宋体" w:eastAsia="宋体" w:hAnsi="宋体" w:cs="宋体"/>
                <w:w w:val="99"/>
                <w:sz w:val="21"/>
                <w:szCs w:val="21"/>
                <w:lang w:eastAsia="zh-CN"/>
              </w:rPr>
              <w:t>③异性眷恋阶段（相互爱慕，进入恋爱阶段）</w:t>
            </w:r>
          </w:p>
        </w:tc>
        <w:tc>
          <w:tcPr>
            <w:tcW w:w="4640" w:type="dxa"/>
            <w:gridSpan w:val="2"/>
            <w:vAlign w:val="bottom"/>
          </w:tcPr>
          <w:p w14:paraId="4930BE56" w14:textId="77777777" w:rsidR="00BA7A32" w:rsidRDefault="004D2F79">
            <w:pPr>
              <w:spacing w:line="240" w:lineRule="exact"/>
              <w:ind w:left="180"/>
              <w:rPr>
                <w:rFonts w:eastAsiaTheme="minorEastAsia"/>
                <w:sz w:val="20"/>
                <w:szCs w:val="20"/>
                <w:lang w:eastAsia="zh-CN"/>
              </w:rPr>
            </w:pPr>
            <w:r>
              <w:rPr>
                <w:rFonts w:ascii="宋体" w:eastAsia="宋体" w:hAnsi="宋体" w:cs="宋体"/>
                <w:sz w:val="21"/>
                <w:szCs w:val="21"/>
                <w:lang w:eastAsia="zh-CN"/>
              </w:rPr>
              <w:t>④择偶尝试阶段（专一化，萌发爱情）</w:t>
            </w:r>
          </w:p>
        </w:tc>
      </w:tr>
      <w:tr w:rsidR="00BA7A32" w14:paraId="129B648B" w14:textId="77777777">
        <w:trPr>
          <w:trHeight w:val="295"/>
        </w:trPr>
        <w:tc>
          <w:tcPr>
            <w:tcW w:w="9280" w:type="dxa"/>
            <w:gridSpan w:val="5"/>
            <w:vAlign w:val="bottom"/>
          </w:tcPr>
          <w:p w14:paraId="78D80742" w14:textId="77777777" w:rsidR="00BA7A32" w:rsidRDefault="004D2F79">
            <w:pPr>
              <w:spacing w:line="240" w:lineRule="exact"/>
              <w:ind w:left="200"/>
              <w:rPr>
                <w:rFonts w:eastAsiaTheme="minorEastAsia"/>
                <w:sz w:val="20"/>
                <w:szCs w:val="20"/>
                <w:lang w:eastAsia="zh-CN"/>
              </w:rPr>
            </w:pPr>
            <w:r>
              <w:rPr>
                <w:rFonts w:ascii="宋体" w:eastAsia="宋体" w:hAnsi="宋体" w:cs="宋体"/>
                <w:b/>
                <w:bCs/>
                <w:sz w:val="21"/>
                <w:szCs w:val="21"/>
                <w:lang w:eastAsia="zh-CN"/>
              </w:rPr>
              <w:t>4.中学生性心理特点以及正确交往指导：</w:t>
            </w:r>
            <w:r>
              <w:rPr>
                <w:rFonts w:ascii="宋体" w:eastAsia="宋体" w:hAnsi="宋体" w:cs="宋体"/>
                <w:b/>
                <w:bCs/>
                <w:color w:val="5B9BD5"/>
                <w:sz w:val="19"/>
                <w:szCs w:val="19"/>
                <w:lang w:eastAsia="zh-CN"/>
              </w:rPr>
              <w:t>【2018</w:t>
            </w:r>
            <w:r>
              <w:rPr>
                <w:rFonts w:ascii="宋体" w:eastAsia="宋体" w:hAnsi="宋体" w:cs="宋体"/>
                <w:b/>
                <w:bCs/>
                <w:sz w:val="21"/>
                <w:szCs w:val="21"/>
                <w:lang w:eastAsia="zh-CN"/>
              </w:rPr>
              <w:t xml:space="preserve"> </w:t>
            </w:r>
            <w:r>
              <w:rPr>
                <w:rFonts w:ascii="宋体" w:eastAsia="宋体" w:hAnsi="宋体" w:cs="宋体"/>
                <w:b/>
                <w:bCs/>
                <w:color w:val="5B9BD5"/>
                <w:sz w:val="19"/>
                <w:szCs w:val="19"/>
                <w:lang w:eastAsia="zh-CN"/>
              </w:rPr>
              <w:t>年下考过材料分析题】【了解一下】</w:t>
            </w:r>
          </w:p>
        </w:tc>
      </w:tr>
      <w:tr w:rsidR="00BA7A32" w14:paraId="5A13653E" w14:textId="77777777">
        <w:trPr>
          <w:trHeight w:val="84"/>
        </w:trPr>
        <w:tc>
          <w:tcPr>
            <w:tcW w:w="500" w:type="dxa"/>
            <w:vAlign w:val="bottom"/>
          </w:tcPr>
          <w:p w14:paraId="6E6CDBD2" w14:textId="77777777" w:rsidR="00BA7A32" w:rsidRDefault="00BA7A32">
            <w:pPr>
              <w:rPr>
                <w:rFonts w:eastAsiaTheme="minorEastAsia"/>
                <w:sz w:val="7"/>
                <w:szCs w:val="7"/>
                <w:lang w:eastAsia="zh-CN"/>
              </w:rPr>
            </w:pPr>
          </w:p>
        </w:tc>
        <w:tc>
          <w:tcPr>
            <w:tcW w:w="4080" w:type="dxa"/>
            <w:vAlign w:val="bottom"/>
          </w:tcPr>
          <w:p w14:paraId="6139F163" w14:textId="77777777" w:rsidR="00BA7A32" w:rsidRDefault="00BA7A32">
            <w:pPr>
              <w:rPr>
                <w:rFonts w:eastAsiaTheme="minorEastAsia"/>
                <w:sz w:val="7"/>
                <w:szCs w:val="7"/>
                <w:lang w:eastAsia="zh-CN"/>
              </w:rPr>
            </w:pPr>
          </w:p>
        </w:tc>
        <w:tc>
          <w:tcPr>
            <w:tcW w:w="4460" w:type="dxa"/>
            <w:gridSpan w:val="2"/>
            <w:vAlign w:val="bottom"/>
          </w:tcPr>
          <w:p w14:paraId="06EE449A" w14:textId="77777777" w:rsidR="00BA7A32" w:rsidRDefault="00BA7A32">
            <w:pPr>
              <w:rPr>
                <w:rFonts w:eastAsiaTheme="minorEastAsia"/>
                <w:sz w:val="7"/>
                <w:szCs w:val="7"/>
                <w:lang w:eastAsia="zh-CN"/>
              </w:rPr>
            </w:pPr>
          </w:p>
        </w:tc>
        <w:tc>
          <w:tcPr>
            <w:tcW w:w="260" w:type="dxa"/>
            <w:vAlign w:val="bottom"/>
          </w:tcPr>
          <w:p w14:paraId="7DCA6F0E" w14:textId="77777777" w:rsidR="00BA7A32" w:rsidRDefault="00BA7A32">
            <w:pPr>
              <w:rPr>
                <w:rFonts w:eastAsiaTheme="minorEastAsia"/>
                <w:sz w:val="7"/>
                <w:szCs w:val="7"/>
                <w:lang w:eastAsia="zh-CN"/>
              </w:rPr>
            </w:pPr>
          </w:p>
        </w:tc>
      </w:tr>
      <w:tr w:rsidR="00BA7A32" w14:paraId="5A3DD3AD" w14:textId="77777777">
        <w:trPr>
          <w:trHeight w:val="242"/>
        </w:trPr>
        <w:tc>
          <w:tcPr>
            <w:tcW w:w="500" w:type="dxa"/>
            <w:tcBorders>
              <w:right w:val="single" w:sz="8" w:space="0" w:color="auto"/>
            </w:tcBorders>
            <w:vAlign w:val="bottom"/>
          </w:tcPr>
          <w:p w14:paraId="351FF0CA" w14:textId="77777777" w:rsidR="00BA7A32" w:rsidRDefault="00BA7A32">
            <w:pPr>
              <w:rPr>
                <w:rFonts w:eastAsiaTheme="minorEastAsia"/>
                <w:sz w:val="21"/>
                <w:szCs w:val="21"/>
                <w:lang w:eastAsia="zh-CN"/>
              </w:rPr>
            </w:pPr>
          </w:p>
        </w:tc>
        <w:tc>
          <w:tcPr>
            <w:tcW w:w="4080" w:type="dxa"/>
            <w:tcBorders>
              <w:top w:val="single" w:sz="8" w:space="0" w:color="auto"/>
              <w:right w:val="single" w:sz="8" w:space="0" w:color="auto"/>
            </w:tcBorders>
            <w:vAlign w:val="bottom"/>
          </w:tcPr>
          <w:p w14:paraId="25653320" w14:textId="77777777" w:rsidR="00BA7A32" w:rsidRDefault="004D2F79">
            <w:pPr>
              <w:spacing w:line="240" w:lineRule="exact"/>
              <w:ind w:left="80"/>
              <w:rPr>
                <w:rFonts w:eastAsiaTheme="minorEastAsia"/>
                <w:sz w:val="20"/>
                <w:szCs w:val="20"/>
                <w:lang w:eastAsia="zh-CN"/>
              </w:rPr>
            </w:pPr>
            <w:r>
              <w:rPr>
                <w:rFonts w:ascii="宋体" w:eastAsia="宋体" w:hAnsi="宋体" w:cs="宋体"/>
                <w:b/>
                <w:bCs/>
                <w:w w:val="99"/>
                <w:sz w:val="21"/>
                <w:szCs w:val="21"/>
                <w:lang w:eastAsia="zh-CN"/>
              </w:rPr>
              <w:t>中学生性心理的特点：（性意识和性情感）</w:t>
            </w:r>
          </w:p>
        </w:tc>
        <w:tc>
          <w:tcPr>
            <w:tcW w:w="4460" w:type="dxa"/>
            <w:gridSpan w:val="2"/>
            <w:tcBorders>
              <w:top w:val="single" w:sz="8" w:space="0" w:color="auto"/>
              <w:right w:val="single" w:sz="8" w:space="0" w:color="auto"/>
            </w:tcBorders>
            <w:vAlign w:val="bottom"/>
          </w:tcPr>
          <w:p w14:paraId="36671FE1" w14:textId="77777777" w:rsidR="00BA7A32" w:rsidRDefault="004D2F79">
            <w:pPr>
              <w:spacing w:line="240" w:lineRule="exact"/>
              <w:ind w:left="100"/>
              <w:rPr>
                <w:rFonts w:eastAsiaTheme="minorEastAsia"/>
                <w:sz w:val="20"/>
                <w:szCs w:val="20"/>
                <w:lang w:eastAsia="zh-CN"/>
              </w:rPr>
            </w:pPr>
            <w:r>
              <w:rPr>
                <w:rFonts w:ascii="宋体" w:eastAsia="宋体" w:hAnsi="宋体" w:cs="宋体"/>
                <w:b/>
                <w:bCs/>
                <w:sz w:val="21"/>
                <w:szCs w:val="21"/>
                <w:lang w:eastAsia="zh-CN"/>
              </w:rPr>
              <w:t>对中学生正确处理异性交往的指导：</w:t>
            </w:r>
          </w:p>
        </w:tc>
        <w:tc>
          <w:tcPr>
            <w:tcW w:w="260" w:type="dxa"/>
            <w:vAlign w:val="bottom"/>
          </w:tcPr>
          <w:p w14:paraId="2D3EB8A1" w14:textId="77777777" w:rsidR="00BA7A32" w:rsidRDefault="00BA7A32">
            <w:pPr>
              <w:rPr>
                <w:rFonts w:eastAsiaTheme="minorEastAsia"/>
                <w:sz w:val="21"/>
                <w:szCs w:val="21"/>
                <w:lang w:eastAsia="zh-CN"/>
              </w:rPr>
            </w:pPr>
          </w:p>
        </w:tc>
      </w:tr>
      <w:tr w:rsidR="00BA7A32" w14:paraId="13DD352D" w14:textId="77777777">
        <w:trPr>
          <w:trHeight w:val="281"/>
        </w:trPr>
        <w:tc>
          <w:tcPr>
            <w:tcW w:w="500" w:type="dxa"/>
            <w:tcBorders>
              <w:right w:val="single" w:sz="8" w:space="0" w:color="auto"/>
            </w:tcBorders>
            <w:vAlign w:val="bottom"/>
          </w:tcPr>
          <w:p w14:paraId="10EE6FDD" w14:textId="77777777" w:rsidR="00BA7A32" w:rsidRDefault="00BA7A32">
            <w:pPr>
              <w:rPr>
                <w:rFonts w:eastAsiaTheme="minorEastAsia"/>
                <w:lang w:eastAsia="zh-CN"/>
              </w:rPr>
            </w:pPr>
          </w:p>
        </w:tc>
        <w:tc>
          <w:tcPr>
            <w:tcW w:w="4080" w:type="dxa"/>
            <w:tcBorders>
              <w:right w:val="single" w:sz="8" w:space="0" w:color="auto"/>
            </w:tcBorders>
            <w:vAlign w:val="bottom"/>
          </w:tcPr>
          <w:p w14:paraId="264626DC" w14:textId="77777777" w:rsidR="00BA7A32" w:rsidRDefault="004D2F79">
            <w:pPr>
              <w:spacing w:line="240" w:lineRule="exact"/>
              <w:ind w:left="80"/>
              <w:rPr>
                <w:rFonts w:eastAsiaTheme="minorEastAsia"/>
                <w:sz w:val="20"/>
                <w:szCs w:val="20"/>
              </w:rPr>
            </w:pPr>
            <w:r>
              <w:rPr>
                <w:rFonts w:ascii="宋体" w:eastAsia="宋体" w:hAnsi="宋体" w:cs="宋体"/>
                <w:sz w:val="21"/>
                <w:szCs w:val="21"/>
              </w:rPr>
              <w:t>①</w:t>
            </w:r>
            <w:proofErr w:type="spellStart"/>
            <w:r>
              <w:rPr>
                <w:rFonts w:ascii="宋体" w:eastAsia="宋体" w:hAnsi="宋体" w:cs="宋体"/>
                <w:sz w:val="21"/>
                <w:szCs w:val="21"/>
              </w:rPr>
              <w:t>渴望了解性知识</w:t>
            </w:r>
            <w:proofErr w:type="spellEnd"/>
            <w:r>
              <w:rPr>
                <w:rFonts w:ascii="宋体" w:eastAsia="宋体" w:hAnsi="宋体" w:cs="宋体"/>
                <w:sz w:val="21"/>
                <w:szCs w:val="21"/>
              </w:rPr>
              <w:t>；</w:t>
            </w:r>
          </w:p>
        </w:tc>
        <w:tc>
          <w:tcPr>
            <w:tcW w:w="60" w:type="dxa"/>
            <w:vAlign w:val="bottom"/>
          </w:tcPr>
          <w:p w14:paraId="6C4D9AE3" w14:textId="77777777" w:rsidR="00BA7A32" w:rsidRDefault="00BA7A32">
            <w:pPr>
              <w:rPr>
                <w:rFonts w:eastAsiaTheme="minorEastAsia"/>
              </w:rPr>
            </w:pPr>
          </w:p>
        </w:tc>
        <w:tc>
          <w:tcPr>
            <w:tcW w:w="4400" w:type="dxa"/>
            <w:tcBorders>
              <w:right w:val="single" w:sz="8" w:space="0" w:color="auto"/>
            </w:tcBorders>
            <w:vAlign w:val="bottom"/>
          </w:tcPr>
          <w:p w14:paraId="783BF5EA" w14:textId="77777777" w:rsidR="00BA7A32" w:rsidRDefault="004D2F79">
            <w:pPr>
              <w:spacing w:line="240" w:lineRule="exact"/>
              <w:ind w:left="40"/>
              <w:rPr>
                <w:rFonts w:eastAsiaTheme="minorEastAsia"/>
                <w:sz w:val="20"/>
                <w:szCs w:val="20"/>
                <w:lang w:eastAsia="zh-CN"/>
              </w:rPr>
            </w:pPr>
            <w:r>
              <w:rPr>
                <w:rFonts w:ascii="宋体" w:eastAsia="宋体" w:hAnsi="宋体" w:cs="宋体"/>
                <w:sz w:val="21"/>
                <w:szCs w:val="21"/>
                <w:lang w:eastAsia="zh-CN"/>
              </w:rPr>
              <w:t>①加强教育，理解性生理和性心理的变化。</w:t>
            </w:r>
          </w:p>
        </w:tc>
        <w:tc>
          <w:tcPr>
            <w:tcW w:w="260" w:type="dxa"/>
            <w:vAlign w:val="bottom"/>
          </w:tcPr>
          <w:p w14:paraId="2F56112A" w14:textId="77777777" w:rsidR="00BA7A32" w:rsidRDefault="00BA7A32">
            <w:pPr>
              <w:rPr>
                <w:rFonts w:eastAsiaTheme="minorEastAsia"/>
                <w:lang w:eastAsia="zh-CN"/>
              </w:rPr>
            </w:pPr>
          </w:p>
        </w:tc>
      </w:tr>
      <w:tr w:rsidR="00BA7A32" w14:paraId="6CDA80EF" w14:textId="77777777">
        <w:trPr>
          <w:trHeight w:val="278"/>
        </w:trPr>
        <w:tc>
          <w:tcPr>
            <w:tcW w:w="500" w:type="dxa"/>
            <w:tcBorders>
              <w:right w:val="single" w:sz="8" w:space="0" w:color="auto"/>
            </w:tcBorders>
            <w:vAlign w:val="bottom"/>
          </w:tcPr>
          <w:p w14:paraId="284DCCAD" w14:textId="77777777" w:rsidR="00BA7A32" w:rsidRDefault="00BA7A32">
            <w:pPr>
              <w:rPr>
                <w:rFonts w:eastAsiaTheme="minorEastAsia"/>
                <w:lang w:eastAsia="zh-CN"/>
              </w:rPr>
            </w:pPr>
          </w:p>
        </w:tc>
        <w:tc>
          <w:tcPr>
            <w:tcW w:w="4080" w:type="dxa"/>
            <w:tcBorders>
              <w:right w:val="single" w:sz="8" w:space="0" w:color="auto"/>
            </w:tcBorders>
            <w:vAlign w:val="bottom"/>
          </w:tcPr>
          <w:p w14:paraId="4BB1CDB5"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②对异性充满好奇和爱慕；</w:t>
            </w:r>
          </w:p>
        </w:tc>
        <w:tc>
          <w:tcPr>
            <w:tcW w:w="60" w:type="dxa"/>
            <w:vAlign w:val="bottom"/>
          </w:tcPr>
          <w:p w14:paraId="7F2D6FD1" w14:textId="77777777" w:rsidR="00BA7A32" w:rsidRDefault="00BA7A32">
            <w:pPr>
              <w:rPr>
                <w:rFonts w:eastAsiaTheme="minorEastAsia"/>
                <w:lang w:eastAsia="zh-CN"/>
              </w:rPr>
            </w:pPr>
          </w:p>
        </w:tc>
        <w:tc>
          <w:tcPr>
            <w:tcW w:w="4400" w:type="dxa"/>
            <w:tcBorders>
              <w:right w:val="single" w:sz="8" w:space="0" w:color="auto"/>
            </w:tcBorders>
            <w:vAlign w:val="bottom"/>
          </w:tcPr>
          <w:p w14:paraId="0D27A7AE" w14:textId="77777777" w:rsidR="00BA7A32" w:rsidRDefault="004D2F79">
            <w:pPr>
              <w:spacing w:line="240" w:lineRule="exact"/>
              <w:ind w:left="40"/>
              <w:rPr>
                <w:rFonts w:eastAsiaTheme="minorEastAsia"/>
                <w:sz w:val="20"/>
                <w:szCs w:val="20"/>
                <w:lang w:eastAsia="zh-CN"/>
              </w:rPr>
            </w:pPr>
            <w:r>
              <w:rPr>
                <w:rFonts w:ascii="宋体" w:eastAsia="宋体" w:hAnsi="宋体" w:cs="宋体"/>
                <w:sz w:val="21"/>
                <w:szCs w:val="21"/>
                <w:lang w:eastAsia="zh-CN"/>
              </w:rPr>
              <w:t>②更新理念，认识异性交往的意义。</w:t>
            </w:r>
          </w:p>
        </w:tc>
        <w:tc>
          <w:tcPr>
            <w:tcW w:w="260" w:type="dxa"/>
            <w:vAlign w:val="bottom"/>
          </w:tcPr>
          <w:p w14:paraId="45587057" w14:textId="77777777" w:rsidR="00BA7A32" w:rsidRDefault="00BA7A32">
            <w:pPr>
              <w:rPr>
                <w:rFonts w:eastAsiaTheme="minorEastAsia"/>
                <w:lang w:eastAsia="zh-CN"/>
              </w:rPr>
            </w:pPr>
          </w:p>
        </w:tc>
      </w:tr>
      <w:tr w:rsidR="00BA7A32" w14:paraId="203FF7E5" w14:textId="77777777">
        <w:trPr>
          <w:trHeight w:val="281"/>
        </w:trPr>
        <w:tc>
          <w:tcPr>
            <w:tcW w:w="500" w:type="dxa"/>
            <w:tcBorders>
              <w:right w:val="single" w:sz="8" w:space="0" w:color="auto"/>
            </w:tcBorders>
            <w:vAlign w:val="bottom"/>
          </w:tcPr>
          <w:p w14:paraId="15914E08" w14:textId="77777777" w:rsidR="00BA7A32" w:rsidRDefault="00BA7A32">
            <w:pPr>
              <w:rPr>
                <w:rFonts w:eastAsiaTheme="minorEastAsia"/>
                <w:lang w:eastAsia="zh-CN"/>
              </w:rPr>
            </w:pPr>
          </w:p>
        </w:tc>
        <w:tc>
          <w:tcPr>
            <w:tcW w:w="4080" w:type="dxa"/>
            <w:tcBorders>
              <w:right w:val="single" w:sz="8" w:space="0" w:color="auto"/>
            </w:tcBorders>
            <w:vAlign w:val="bottom"/>
          </w:tcPr>
          <w:p w14:paraId="026B5078"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③在异性面前容易紧张和兴奋；</w:t>
            </w:r>
          </w:p>
        </w:tc>
        <w:tc>
          <w:tcPr>
            <w:tcW w:w="60" w:type="dxa"/>
            <w:vAlign w:val="bottom"/>
          </w:tcPr>
          <w:p w14:paraId="69FAAA9D" w14:textId="77777777" w:rsidR="00BA7A32" w:rsidRDefault="00BA7A32">
            <w:pPr>
              <w:rPr>
                <w:rFonts w:eastAsiaTheme="minorEastAsia"/>
                <w:lang w:eastAsia="zh-CN"/>
              </w:rPr>
            </w:pPr>
          </w:p>
        </w:tc>
        <w:tc>
          <w:tcPr>
            <w:tcW w:w="4400" w:type="dxa"/>
            <w:tcBorders>
              <w:right w:val="single" w:sz="8" w:space="0" w:color="auto"/>
            </w:tcBorders>
            <w:vAlign w:val="bottom"/>
          </w:tcPr>
          <w:p w14:paraId="50702A85" w14:textId="77777777" w:rsidR="00BA7A32" w:rsidRDefault="004D2F79">
            <w:pPr>
              <w:spacing w:line="240" w:lineRule="exact"/>
              <w:ind w:left="40"/>
              <w:rPr>
                <w:rFonts w:eastAsiaTheme="minorEastAsia"/>
                <w:sz w:val="20"/>
                <w:szCs w:val="20"/>
                <w:lang w:eastAsia="zh-CN"/>
              </w:rPr>
            </w:pPr>
            <w:r>
              <w:rPr>
                <w:rFonts w:ascii="宋体" w:eastAsia="宋体" w:hAnsi="宋体" w:cs="宋体"/>
                <w:sz w:val="21"/>
                <w:szCs w:val="21"/>
                <w:lang w:eastAsia="zh-CN"/>
              </w:rPr>
              <w:t>③指导行为，让学生能够正确的处理性冲动恰</w:t>
            </w:r>
          </w:p>
        </w:tc>
        <w:tc>
          <w:tcPr>
            <w:tcW w:w="260" w:type="dxa"/>
            <w:vAlign w:val="bottom"/>
          </w:tcPr>
          <w:p w14:paraId="7A1C06DB" w14:textId="77777777" w:rsidR="00BA7A32" w:rsidRDefault="00BA7A32">
            <w:pPr>
              <w:rPr>
                <w:rFonts w:eastAsiaTheme="minorEastAsia"/>
                <w:lang w:eastAsia="zh-CN"/>
              </w:rPr>
            </w:pPr>
          </w:p>
        </w:tc>
      </w:tr>
      <w:tr w:rsidR="00BA7A32" w14:paraId="2B7A27E3" w14:textId="77777777">
        <w:trPr>
          <w:trHeight w:val="281"/>
        </w:trPr>
        <w:tc>
          <w:tcPr>
            <w:tcW w:w="500" w:type="dxa"/>
            <w:tcBorders>
              <w:right w:val="single" w:sz="8" w:space="0" w:color="auto"/>
            </w:tcBorders>
            <w:vAlign w:val="bottom"/>
          </w:tcPr>
          <w:p w14:paraId="5115DB3D" w14:textId="77777777" w:rsidR="00BA7A32" w:rsidRDefault="00BA7A32">
            <w:pPr>
              <w:rPr>
                <w:rFonts w:eastAsiaTheme="minorEastAsia"/>
                <w:lang w:eastAsia="zh-CN"/>
              </w:rPr>
            </w:pPr>
          </w:p>
        </w:tc>
        <w:tc>
          <w:tcPr>
            <w:tcW w:w="4080" w:type="dxa"/>
            <w:tcBorders>
              <w:right w:val="single" w:sz="8" w:space="0" w:color="auto"/>
            </w:tcBorders>
            <w:vAlign w:val="bottom"/>
          </w:tcPr>
          <w:p w14:paraId="4E88A533"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④性冲动和性欲望的出现。</w:t>
            </w:r>
          </w:p>
        </w:tc>
        <w:tc>
          <w:tcPr>
            <w:tcW w:w="60" w:type="dxa"/>
            <w:vAlign w:val="bottom"/>
          </w:tcPr>
          <w:p w14:paraId="6B3680E6" w14:textId="77777777" w:rsidR="00BA7A32" w:rsidRDefault="00BA7A32">
            <w:pPr>
              <w:rPr>
                <w:rFonts w:eastAsiaTheme="minorEastAsia"/>
                <w:lang w:eastAsia="zh-CN"/>
              </w:rPr>
            </w:pPr>
          </w:p>
        </w:tc>
        <w:tc>
          <w:tcPr>
            <w:tcW w:w="4400" w:type="dxa"/>
            <w:tcBorders>
              <w:right w:val="single" w:sz="8" w:space="0" w:color="auto"/>
            </w:tcBorders>
            <w:vAlign w:val="bottom"/>
          </w:tcPr>
          <w:p w14:paraId="24FBDC8F" w14:textId="77777777" w:rsidR="00BA7A32" w:rsidRDefault="004D2F79">
            <w:pPr>
              <w:spacing w:line="240" w:lineRule="exact"/>
              <w:ind w:left="240"/>
              <w:rPr>
                <w:rFonts w:eastAsiaTheme="minorEastAsia"/>
                <w:sz w:val="20"/>
                <w:szCs w:val="20"/>
              </w:rPr>
            </w:pPr>
            <w:proofErr w:type="spellStart"/>
            <w:r>
              <w:rPr>
                <w:rFonts w:ascii="宋体" w:eastAsia="宋体" w:hAnsi="宋体" w:cs="宋体"/>
                <w:sz w:val="21"/>
                <w:szCs w:val="21"/>
              </w:rPr>
              <w:t>当地与异性交往</w:t>
            </w:r>
            <w:proofErr w:type="spellEnd"/>
            <w:r>
              <w:rPr>
                <w:rFonts w:ascii="宋体" w:eastAsia="宋体" w:hAnsi="宋体" w:cs="宋体"/>
                <w:sz w:val="21"/>
                <w:szCs w:val="21"/>
              </w:rPr>
              <w:t>。</w:t>
            </w:r>
          </w:p>
        </w:tc>
        <w:tc>
          <w:tcPr>
            <w:tcW w:w="260" w:type="dxa"/>
            <w:vAlign w:val="bottom"/>
          </w:tcPr>
          <w:p w14:paraId="6D492E17" w14:textId="77777777" w:rsidR="00BA7A32" w:rsidRDefault="00BA7A32">
            <w:pPr>
              <w:rPr>
                <w:rFonts w:eastAsiaTheme="minorEastAsia"/>
              </w:rPr>
            </w:pPr>
          </w:p>
        </w:tc>
      </w:tr>
      <w:tr w:rsidR="00BA7A32" w14:paraId="6F11F2A1" w14:textId="77777777">
        <w:trPr>
          <w:trHeight w:val="28"/>
        </w:trPr>
        <w:tc>
          <w:tcPr>
            <w:tcW w:w="500" w:type="dxa"/>
            <w:tcBorders>
              <w:right w:val="single" w:sz="8" w:space="0" w:color="auto"/>
            </w:tcBorders>
            <w:vAlign w:val="bottom"/>
          </w:tcPr>
          <w:p w14:paraId="0858E8F0" w14:textId="77777777" w:rsidR="00BA7A32" w:rsidRDefault="00BA7A32">
            <w:pPr>
              <w:rPr>
                <w:rFonts w:eastAsiaTheme="minorEastAsia"/>
                <w:sz w:val="2"/>
                <w:szCs w:val="2"/>
              </w:rPr>
            </w:pPr>
          </w:p>
        </w:tc>
        <w:tc>
          <w:tcPr>
            <w:tcW w:w="4080" w:type="dxa"/>
            <w:tcBorders>
              <w:bottom w:val="single" w:sz="8" w:space="0" w:color="auto"/>
              <w:right w:val="single" w:sz="8" w:space="0" w:color="auto"/>
            </w:tcBorders>
            <w:vAlign w:val="bottom"/>
          </w:tcPr>
          <w:p w14:paraId="55ECFEE0" w14:textId="77777777" w:rsidR="00BA7A32" w:rsidRDefault="00BA7A32">
            <w:pPr>
              <w:rPr>
                <w:rFonts w:eastAsiaTheme="minorEastAsia"/>
                <w:sz w:val="2"/>
                <w:szCs w:val="2"/>
              </w:rPr>
            </w:pPr>
          </w:p>
        </w:tc>
        <w:tc>
          <w:tcPr>
            <w:tcW w:w="60" w:type="dxa"/>
            <w:tcBorders>
              <w:bottom w:val="single" w:sz="8" w:space="0" w:color="auto"/>
            </w:tcBorders>
            <w:vAlign w:val="bottom"/>
          </w:tcPr>
          <w:p w14:paraId="7FFAC059" w14:textId="77777777" w:rsidR="00BA7A32" w:rsidRDefault="00BA7A32">
            <w:pPr>
              <w:rPr>
                <w:rFonts w:eastAsiaTheme="minorEastAsia"/>
                <w:sz w:val="2"/>
                <w:szCs w:val="2"/>
              </w:rPr>
            </w:pPr>
          </w:p>
        </w:tc>
        <w:tc>
          <w:tcPr>
            <w:tcW w:w="4400" w:type="dxa"/>
            <w:tcBorders>
              <w:bottom w:val="single" w:sz="8" w:space="0" w:color="auto"/>
              <w:right w:val="single" w:sz="8" w:space="0" w:color="auto"/>
            </w:tcBorders>
            <w:vAlign w:val="bottom"/>
          </w:tcPr>
          <w:p w14:paraId="51B20287" w14:textId="77777777" w:rsidR="00BA7A32" w:rsidRDefault="00BA7A32">
            <w:pPr>
              <w:rPr>
                <w:rFonts w:eastAsiaTheme="minorEastAsia"/>
                <w:sz w:val="2"/>
                <w:szCs w:val="2"/>
              </w:rPr>
            </w:pPr>
          </w:p>
        </w:tc>
        <w:tc>
          <w:tcPr>
            <w:tcW w:w="260" w:type="dxa"/>
            <w:vAlign w:val="bottom"/>
          </w:tcPr>
          <w:p w14:paraId="3517D9F9" w14:textId="77777777" w:rsidR="00BA7A32" w:rsidRDefault="00BA7A32">
            <w:pPr>
              <w:rPr>
                <w:rFonts w:eastAsiaTheme="minorEastAsia"/>
                <w:sz w:val="2"/>
                <w:szCs w:val="2"/>
              </w:rPr>
            </w:pPr>
          </w:p>
        </w:tc>
      </w:tr>
      <w:tr w:rsidR="00BA7A32" w14:paraId="1C6CB3F0" w14:textId="77777777">
        <w:trPr>
          <w:trHeight w:val="72"/>
        </w:trPr>
        <w:tc>
          <w:tcPr>
            <w:tcW w:w="500" w:type="dxa"/>
            <w:vAlign w:val="bottom"/>
          </w:tcPr>
          <w:p w14:paraId="1E960E24" w14:textId="77777777" w:rsidR="00BA7A32" w:rsidRDefault="00BA7A32">
            <w:pPr>
              <w:rPr>
                <w:rFonts w:eastAsiaTheme="minorEastAsia"/>
                <w:sz w:val="6"/>
                <w:szCs w:val="6"/>
              </w:rPr>
            </w:pPr>
          </w:p>
        </w:tc>
        <w:tc>
          <w:tcPr>
            <w:tcW w:w="4080" w:type="dxa"/>
            <w:vAlign w:val="bottom"/>
          </w:tcPr>
          <w:p w14:paraId="7DA93418" w14:textId="77777777" w:rsidR="00BA7A32" w:rsidRDefault="00BA7A32">
            <w:pPr>
              <w:rPr>
                <w:rFonts w:eastAsiaTheme="minorEastAsia"/>
                <w:sz w:val="6"/>
                <w:szCs w:val="6"/>
              </w:rPr>
            </w:pPr>
          </w:p>
        </w:tc>
        <w:tc>
          <w:tcPr>
            <w:tcW w:w="60" w:type="dxa"/>
            <w:vAlign w:val="bottom"/>
          </w:tcPr>
          <w:p w14:paraId="5F4085B0" w14:textId="77777777" w:rsidR="00BA7A32" w:rsidRDefault="00BA7A32">
            <w:pPr>
              <w:rPr>
                <w:rFonts w:eastAsiaTheme="minorEastAsia"/>
                <w:sz w:val="6"/>
                <w:szCs w:val="6"/>
              </w:rPr>
            </w:pPr>
          </w:p>
        </w:tc>
        <w:tc>
          <w:tcPr>
            <w:tcW w:w="4400" w:type="dxa"/>
            <w:vAlign w:val="bottom"/>
          </w:tcPr>
          <w:p w14:paraId="49558C46" w14:textId="77777777" w:rsidR="00BA7A32" w:rsidRDefault="00BA7A32">
            <w:pPr>
              <w:rPr>
                <w:rFonts w:eastAsiaTheme="minorEastAsia"/>
                <w:sz w:val="6"/>
                <w:szCs w:val="6"/>
              </w:rPr>
            </w:pPr>
          </w:p>
        </w:tc>
        <w:tc>
          <w:tcPr>
            <w:tcW w:w="260" w:type="dxa"/>
            <w:vAlign w:val="bottom"/>
          </w:tcPr>
          <w:p w14:paraId="71F34360" w14:textId="77777777" w:rsidR="00BA7A32" w:rsidRDefault="00BA7A32">
            <w:pPr>
              <w:rPr>
                <w:rFonts w:eastAsiaTheme="minorEastAsia"/>
                <w:sz w:val="6"/>
                <w:szCs w:val="6"/>
              </w:rPr>
            </w:pPr>
          </w:p>
        </w:tc>
      </w:tr>
    </w:tbl>
    <w:p w14:paraId="113FAD9F" w14:textId="77777777" w:rsidR="00BA7A32" w:rsidRDefault="00BA7A32">
      <w:pPr>
        <w:spacing w:line="114" w:lineRule="exact"/>
        <w:rPr>
          <w:rFonts w:eastAsiaTheme="minorEastAsia"/>
        </w:rPr>
      </w:pPr>
    </w:p>
    <w:p w14:paraId="52F45F6A" w14:textId="77777777" w:rsidR="00BA7A32" w:rsidRDefault="004D2F79">
      <w:pPr>
        <w:tabs>
          <w:tab w:val="left" w:pos="1180"/>
        </w:tabs>
        <w:spacing w:line="274" w:lineRule="exact"/>
        <w:ind w:left="240"/>
        <w:rPr>
          <w:rFonts w:eastAsiaTheme="minorEastAsia"/>
          <w:sz w:val="20"/>
          <w:szCs w:val="20"/>
          <w:lang w:eastAsia="zh-CN"/>
        </w:rPr>
      </w:pPr>
      <w:r>
        <w:rPr>
          <w:rFonts w:ascii="黑体" w:eastAsia="黑体" w:hAnsi="黑体" w:cs="黑体"/>
          <w:b/>
          <w:bCs/>
          <w:highlight w:val="lightGray"/>
          <w:lang w:eastAsia="zh-CN"/>
        </w:rPr>
        <w:t>第二节</w:t>
      </w:r>
      <w:r>
        <w:rPr>
          <w:rFonts w:ascii="黑体" w:eastAsia="黑体" w:hAnsi="黑体" w:cs="黑体"/>
          <w:b/>
          <w:bCs/>
          <w:highlight w:val="lightGray"/>
          <w:lang w:eastAsia="zh-CN"/>
        </w:rPr>
        <w:tab/>
        <w:t>中学生的认知发展</w:t>
      </w:r>
    </w:p>
    <w:p w14:paraId="03FD3742" w14:textId="77777777" w:rsidR="00BA7A32" w:rsidRDefault="00BA7A32">
      <w:pPr>
        <w:spacing w:line="52" w:lineRule="exact"/>
        <w:rPr>
          <w:rFonts w:eastAsiaTheme="minorEastAsia"/>
          <w:lang w:eastAsia="zh-CN"/>
        </w:rPr>
      </w:pPr>
    </w:p>
    <w:p w14:paraId="243D98F9"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2AE85B86" wp14:editId="2F0BE864">
            <wp:extent cx="88900" cy="95250"/>
            <wp:effectExtent l="0" t="0" r="0" b="0"/>
            <wp:docPr id="1306474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74228"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5.皮亚杰认知发展理论：</w:t>
      </w:r>
      <w:r>
        <w:rPr>
          <w:rFonts w:ascii="宋体" w:eastAsia="宋体" w:hAnsi="宋体" w:cs="宋体"/>
          <w:sz w:val="19"/>
          <w:szCs w:val="19"/>
          <w:lang w:eastAsia="zh-CN"/>
        </w:rPr>
        <w:t>儿童的行为是主体对客体主动适应，适应是儿童心理发展真正原因，主体与</w:t>
      </w:r>
    </w:p>
    <w:p w14:paraId="6A22528F" w14:textId="77777777" w:rsidR="00BA7A32" w:rsidRDefault="00BA7A32">
      <w:pPr>
        <w:spacing w:line="77" w:lineRule="exact"/>
        <w:rPr>
          <w:rFonts w:eastAsiaTheme="minorEastAsia"/>
          <w:lang w:eastAsia="zh-CN"/>
        </w:rPr>
      </w:pPr>
    </w:p>
    <w:p w14:paraId="41C62A71" w14:textId="77777777" w:rsidR="00BA7A32" w:rsidRDefault="004D2F79">
      <w:pPr>
        <w:spacing w:line="229" w:lineRule="exact"/>
        <w:ind w:left="2200"/>
        <w:rPr>
          <w:rFonts w:eastAsiaTheme="minorEastAsia"/>
          <w:sz w:val="20"/>
          <w:szCs w:val="20"/>
          <w:lang w:eastAsia="zh-CN"/>
        </w:rPr>
      </w:pPr>
      <w:r>
        <w:rPr>
          <w:rFonts w:ascii="宋体" w:eastAsia="宋体" w:hAnsi="宋体" w:cs="宋体"/>
          <w:sz w:val="20"/>
          <w:szCs w:val="20"/>
          <w:lang w:eastAsia="zh-CN"/>
        </w:rPr>
        <w:t>环境的平衡是适应的实质。</w:t>
      </w:r>
      <w:r>
        <w:rPr>
          <w:rFonts w:ascii="宋体" w:eastAsia="宋体" w:hAnsi="宋体" w:cs="宋体"/>
          <w:b/>
          <w:bCs/>
          <w:color w:val="5B9BD5"/>
          <w:sz w:val="16"/>
          <w:szCs w:val="16"/>
          <w:lang w:eastAsia="zh-CN"/>
        </w:rPr>
        <w:t>【下面重点</w:t>
      </w:r>
      <w:r>
        <w:rPr>
          <w:rFonts w:ascii="宋体" w:eastAsia="宋体" w:hAnsi="宋体" w:cs="宋体"/>
          <w:sz w:val="20"/>
          <w:szCs w:val="20"/>
          <w:lang w:eastAsia="zh-CN"/>
        </w:rPr>
        <w:t xml:space="preserve"> </w:t>
      </w:r>
      <w:r>
        <w:rPr>
          <w:rFonts w:ascii="宋体" w:eastAsia="宋体" w:hAnsi="宋体" w:cs="宋体"/>
          <w:b/>
          <w:bCs/>
          <w:color w:val="5B9BD5"/>
          <w:sz w:val="16"/>
          <w:szCs w:val="16"/>
          <w:lang w:eastAsia="zh-CN"/>
        </w:rPr>
        <w:t>16</w:t>
      </w:r>
      <w:r>
        <w:rPr>
          <w:rFonts w:ascii="宋体" w:eastAsia="宋体" w:hAnsi="宋体" w:cs="宋体"/>
          <w:sz w:val="20"/>
          <w:szCs w:val="20"/>
          <w:lang w:eastAsia="zh-CN"/>
        </w:rPr>
        <w:t xml:space="preserve"> </w:t>
      </w:r>
      <w:r>
        <w:rPr>
          <w:rFonts w:ascii="宋体" w:eastAsia="宋体" w:hAnsi="宋体" w:cs="宋体"/>
          <w:b/>
          <w:bCs/>
          <w:color w:val="5B9BD5"/>
          <w:sz w:val="16"/>
          <w:szCs w:val="16"/>
          <w:lang w:eastAsia="zh-CN"/>
        </w:rPr>
        <w:t>下年和</w:t>
      </w:r>
      <w:r>
        <w:rPr>
          <w:rFonts w:ascii="宋体" w:eastAsia="宋体" w:hAnsi="宋体" w:cs="宋体"/>
          <w:sz w:val="20"/>
          <w:szCs w:val="20"/>
          <w:lang w:eastAsia="zh-CN"/>
        </w:rPr>
        <w:t xml:space="preserve"> </w:t>
      </w:r>
      <w:r>
        <w:rPr>
          <w:rFonts w:ascii="宋体" w:eastAsia="宋体" w:hAnsi="宋体" w:cs="宋体"/>
          <w:b/>
          <w:bCs/>
          <w:color w:val="5B9BD5"/>
          <w:sz w:val="16"/>
          <w:szCs w:val="16"/>
          <w:lang w:eastAsia="zh-CN"/>
        </w:rPr>
        <w:t>18</w:t>
      </w:r>
      <w:r>
        <w:rPr>
          <w:rFonts w:ascii="宋体" w:eastAsia="宋体" w:hAnsi="宋体" w:cs="宋体"/>
          <w:sz w:val="20"/>
          <w:szCs w:val="20"/>
          <w:lang w:eastAsia="zh-CN"/>
        </w:rPr>
        <w:t xml:space="preserve"> </w:t>
      </w:r>
      <w:r>
        <w:rPr>
          <w:rFonts w:ascii="宋体" w:eastAsia="宋体" w:hAnsi="宋体" w:cs="宋体"/>
          <w:b/>
          <w:bCs/>
          <w:color w:val="5B9BD5"/>
          <w:sz w:val="16"/>
          <w:szCs w:val="16"/>
          <w:lang w:eastAsia="zh-CN"/>
        </w:rPr>
        <w:t>年下都考过皮亚杰的认知发展阶段】</w:t>
      </w:r>
    </w:p>
    <w:p w14:paraId="6A56F981" w14:textId="77777777" w:rsidR="00BA7A32" w:rsidRDefault="00BA7A32">
      <w:pPr>
        <w:spacing w:line="39" w:lineRule="exact"/>
        <w:rPr>
          <w:rFonts w:eastAsiaTheme="minorEastAsia"/>
          <w:lang w:eastAsia="zh-CN"/>
        </w:rPr>
      </w:pPr>
    </w:p>
    <w:tbl>
      <w:tblPr>
        <w:tblW w:w="0" w:type="auto"/>
        <w:tblInd w:w="290" w:type="dxa"/>
        <w:tblLayout w:type="fixed"/>
        <w:tblCellMar>
          <w:left w:w="0" w:type="dxa"/>
          <w:right w:w="0" w:type="dxa"/>
        </w:tblCellMar>
        <w:tblLook w:val="04A0" w:firstRow="1" w:lastRow="0" w:firstColumn="1" w:lastColumn="0" w:noHBand="0" w:noVBand="1"/>
      </w:tblPr>
      <w:tblGrid>
        <w:gridCol w:w="1500"/>
        <w:gridCol w:w="940"/>
        <w:gridCol w:w="4080"/>
        <w:gridCol w:w="2440"/>
        <w:gridCol w:w="360"/>
      </w:tblGrid>
      <w:tr w:rsidR="00BA7A32" w14:paraId="14D234AE" w14:textId="77777777">
        <w:trPr>
          <w:trHeight w:val="277"/>
        </w:trPr>
        <w:tc>
          <w:tcPr>
            <w:tcW w:w="1500" w:type="dxa"/>
            <w:tcBorders>
              <w:top w:val="single" w:sz="8" w:space="0" w:color="auto"/>
              <w:left w:val="single" w:sz="8" w:space="0" w:color="auto"/>
              <w:right w:val="single" w:sz="8" w:space="0" w:color="auto"/>
            </w:tcBorders>
            <w:vAlign w:val="bottom"/>
          </w:tcPr>
          <w:p w14:paraId="25AEBC81"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感知运动阶段</w:t>
            </w:r>
            <w:proofErr w:type="spellEnd"/>
          </w:p>
        </w:tc>
        <w:tc>
          <w:tcPr>
            <w:tcW w:w="940" w:type="dxa"/>
            <w:tcBorders>
              <w:top w:val="single" w:sz="8" w:space="0" w:color="auto"/>
              <w:right w:val="single" w:sz="8" w:space="0" w:color="auto"/>
            </w:tcBorders>
            <w:vAlign w:val="bottom"/>
          </w:tcPr>
          <w:p w14:paraId="3B827742" w14:textId="77777777" w:rsidR="00BA7A32" w:rsidRDefault="004D2F79">
            <w:pPr>
              <w:spacing w:line="229" w:lineRule="exact"/>
              <w:ind w:left="100"/>
              <w:rPr>
                <w:rFonts w:eastAsiaTheme="minorEastAsia"/>
                <w:sz w:val="20"/>
                <w:szCs w:val="20"/>
              </w:rPr>
            </w:pPr>
            <w:r>
              <w:rPr>
                <w:rFonts w:ascii="宋体" w:eastAsia="宋体" w:hAnsi="宋体" w:cs="宋体"/>
                <w:sz w:val="20"/>
                <w:szCs w:val="20"/>
              </w:rPr>
              <w:t>0-2 岁</w:t>
            </w:r>
          </w:p>
        </w:tc>
        <w:tc>
          <w:tcPr>
            <w:tcW w:w="4080" w:type="dxa"/>
            <w:tcBorders>
              <w:top w:val="single" w:sz="8" w:space="0" w:color="auto"/>
            </w:tcBorders>
            <w:vAlign w:val="bottom"/>
          </w:tcPr>
          <w:p w14:paraId="1725E304"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感觉与动作的分化；后期“客体永久性”。</w:t>
            </w:r>
          </w:p>
        </w:tc>
        <w:tc>
          <w:tcPr>
            <w:tcW w:w="2440" w:type="dxa"/>
            <w:tcBorders>
              <w:top w:val="single" w:sz="8" w:space="0" w:color="auto"/>
              <w:right w:val="single" w:sz="8" w:space="0" w:color="auto"/>
            </w:tcBorders>
            <w:vAlign w:val="bottom"/>
          </w:tcPr>
          <w:p w14:paraId="2382C13C" w14:textId="77777777" w:rsidR="00BA7A32" w:rsidRDefault="00BA7A32">
            <w:pPr>
              <w:rPr>
                <w:rFonts w:eastAsiaTheme="minorEastAsia"/>
                <w:lang w:eastAsia="zh-CN"/>
              </w:rPr>
            </w:pPr>
          </w:p>
        </w:tc>
        <w:tc>
          <w:tcPr>
            <w:tcW w:w="360" w:type="dxa"/>
            <w:vAlign w:val="bottom"/>
          </w:tcPr>
          <w:p w14:paraId="6A3BD7C9" w14:textId="77777777" w:rsidR="00BA7A32" w:rsidRDefault="00BA7A32">
            <w:pPr>
              <w:rPr>
                <w:rFonts w:eastAsiaTheme="minorEastAsia"/>
                <w:sz w:val="1"/>
                <w:szCs w:val="1"/>
                <w:lang w:eastAsia="zh-CN"/>
              </w:rPr>
            </w:pPr>
          </w:p>
        </w:tc>
      </w:tr>
      <w:tr w:rsidR="00BA7A32" w14:paraId="24EC60B3" w14:textId="77777777">
        <w:trPr>
          <w:trHeight w:val="68"/>
        </w:trPr>
        <w:tc>
          <w:tcPr>
            <w:tcW w:w="1500" w:type="dxa"/>
            <w:tcBorders>
              <w:left w:val="single" w:sz="8" w:space="0" w:color="auto"/>
              <w:bottom w:val="single" w:sz="8" w:space="0" w:color="auto"/>
              <w:right w:val="single" w:sz="8" w:space="0" w:color="auto"/>
            </w:tcBorders>
            <w:vAlign w:val="bottom"/>
          </w:tcPr>
          <w:p w14:paraId="5F3BB7F3" w14:textId="77777777" w:rsidR="00BA7A32" w:rsidRDefault="00BA7A32">
            <w:pPr>
              <w:rPr>
                <w:rFonts w:eastAsiaTheme="minorEastAsia"/>
                <w:sz w:val="5"/>
                <w:szCs w:val="5"/>
                <w:lang w:eastAsia="zh-CN"/>
              </w:rPr>
            </w:pPr>
          </w:p>
        </w:tc>
        <w:tc>
          <w:tcPr>
            <w:tcW w:w="940" w:type="dxa"/>
            <w:tcBorders>
              <w:bottom w:val="single" w:sz="8" w:space="0" w:color="auto"/>
              <w:right w:val="single" w:sz="8" w:space="0" w:color="auto"/>
            </w:tcBorders>
            <w:vAlign w:val="bottom"/>
          </w:tcPr>
          <w:p w14:paraId="110CBCB9" w14:textId="77777777" w:rsidR="00BA7A32" w:rsidRDefault="00BA7A32">
            <w:pPr>
              <w:rPr>
                <w:rFonts w:eastAsiaTheme="minorEastAsia"/>
                <w:sz w:val="5"/>
                <w:szCs w:val="5"/>
                <w:lang w:eastAsia="zh-CN"/>
              </w:rPr>
            </w:pPr>
          </w:p>
        </w:tc>
        <w:tc>
          <w:tcPr>
            <w:tcW w:w="6500" w:type="dxa"/>
            <w:gridSpan w:val="2"/>
            <w:tcBorders>
              <w:bottom w:val="single" w:sz="8" w:space="0" w:color="auto"/>
              <w:right w:val="single" w:sz="8" w:space="0" w:color="auto"/>
            </w:tcBorders>
            <w:vAlign w:val="bottom"/>
          </w:tcPr>
          <w:p w14:paraId="30B0B7B6" w14:textId="77777777" w:rsidR="00BA7A32" w:rsidRDefault="00BA7A32">
            <w:pPr>
              <w:rPr>
                <w:rFonts w:eastAsiaTheme="minorEastAsia"/>
                <w:sz w:val="5"/>
                <w:szCs w:val="5"/>
                <w:lang w:eastAsia="zh-CN"/>
              </w:rPr>
            </w:pPr>
          </w:p>
        </w:tc>
        <w:tc>
          <w:tcPr>
            <w:tcW w:w="360" w:type="dxa"/>
            <w:vAlign w:val="bottom"/>
          </w:tcPr>
          <w:p w14:paraId="068484EE" w14:textId="77777777" w:rsidR="00BA7A32" w:rsidRDefault="00BA7A32">
            <w:pPr>
              <w:rPr>
                <w:rFonts w:eastAsiaTheme="minorEastAsia"/>
                <w:sz w:val="1"/>
                <w:szCs w:val="1"/>
                <w:lang w:eastAsia="zh-CN"/>
              </w:rPr>
            </w:pPr>
          </w:p>
        </w:tc>
      </w:tr>
      <w:tr w:rsidR="00BA7A32" w14:paraId="70246CA1" w14:textId="77777777">
        <w:trPr>
          <w:trHeight w:val="257"/>
        </w:trPr>
        <w:tc>
          <w:tcPr>
            <w:tcW w:w="1500" w:type="dxa"/>
            <w:vMerge w:val="restart"/>
            <w:tcBorders>
              <w:left w:val="single" w:sz="8" w:space="0" w:color="auto"/>
              <w:right w:val="single" w:sz="8" w:space="0" w:color="auto"/>
            </w:tcBorders>
            <w:vAlign w:val="bottom"/>
          </w:tcPr>
          <w:p w14:paraId="1B467C62"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前运算阶段</w:t>
            </w:r>
            <w:proofErr w:type="spellEnd"/>
          </w:p>
        </w:tc>
        <w:tc>
          <w:tcPr>
            <w:tcW w:w="940" w:type="dxa"/>
            <w:tcBorders>
              <w:right w:val="single" w:sz="8" w:space="0" w:color="auto"/>
            </w:tcBorders>
            <w:vAlign w:val="bottom"/>
          </w:tcPr>
          <w:p w14:paraId="7A1E8EC5" w14:textId="77777777" w:rsidR="00BA7A32" w:rsidRDefault="004D2F79">
            <w:pPr>
              <w:spacing w:line="229" w:lineRule="exact"/>
              <w:ind w:left="100"/>
              <w:rPr>
                <w:rFonts w:eastAsiaTheme="minorEastAsia"/>
                <w:sz w:val="20"/>
                <w:szCs w:val="20"/>
              </w:rPr>
            </w:pPr>
            <w:r>
              <w:rPr>
                <w:rFonts w:ascii="宋体" w:eastAsia="宋体" w:hAnsi="宋体" w:cs="宋体"/>
                <w:sz w:val="20"/>
                <w:szCs w:val="20"/>
              </w:rPr>
              <w:t>2-7 岁</w:t>
            </w:r>
          </w:p>
        </w:tc>
        <w:tc>
          <w:tcPr>
            <w:tcW w:w="6500" w:type="dxa"/>
            <w:gridSpan w:val="2"/>
            <w:tcBorders>
              <w:right w:val="single" w:sz="8" w:space="0" w:color="auto"/>
            </w:tcBorders>
            <w:vAlign w:val="bottom"/>
          </w:tcPr>
          <w:p w14:paraId="01580D3D"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①万物有灵论；②“一切以自我为中心”；③思维具有不可逆性。</w:t>
            </w:r>
          </w:p>
        </w:tc>
        <w:tc>
          <w:tcPr>
            <w:tcW w:w="360" w:type="dxa"/>
            <w:vAlign w:val="bottom"/>
          </w:tcPr>
          <w:p w14:paraId="2A007F67" w14:textId="77777777" w:rsidR="00BA7A32" w:rsidRDefault="00BA7A32">
            <w:pPr>
              <w:rPr>
                <w:rFonts w:eastAsiaTheme="minorEastAsia"/>
                <w:sz w:val="1"/>
                <w:szCs w:val="1"/>
                <w:lang w:eastAsia="zh-CN"/>
              </w:rPr>
            </w:pPr>
          </w:p>
        </w:tc>
      </w:tr>
      <w:tr w:rsidR="00BA7A32" w14:paraId="6DD94FE6" w14:textId="77777777">
        <w:trPr>
          <w:trHeight w:val="127"/>
        </w:trPr>
        <w:tc>
          <w:tcPr>
            <w:tcW w:w="1500" w:type="dxa"/>
            <w:vMerge/>
            <w:tcBorders>
              <w:left w:val="single" w:sz="8" w:space="0" w:color="auto"/>
              <w:right w:val="single" w:sz="8" w:space="0" w:color="auto"/>
            </w:tcBorders>
            <w:vAlign w:val="bottom"/>
          </w:tcPr>
          <w:p w14:paraId="40685C81" w14:textId="77777777" w:rsidR="00BA7A32" w:rsidRDefault="00BA7A32">
            <w:pPr>
              <w:rPr>
                <w:rFonts w:eastAsiaTheme="minorEastAsia"/>
                <w:sz w:val="11"/>
                <w:szCs w:val="11"/>
                <w:lang w:eastAsia="zh-CN"/>
              </w:rPr>
            </w:pPr>
          </w:p>
        </w:tc>
        <w:tc>
          <w:tcPr>
            <w:tcW w:w="940" w:type="dxa"/>
            <w:tcBorders>
              <w:right w:val="single" w:sz="8" w:space="0" w:color="auto"/>
            </w:tcBorders>
            <w:vAlign w:val="bottom"/>
          </w:tcPr>
          <w:p w14:paraId="7EB19468" w14:textId="77777777" w:rsidR="00BA7A32" w:rsidRDefault="00BA7A32">
            <w:pPr>
              <w:rPr>
                <w:rFonts w:eastAsiaTheme="minorEastAsia"/>
                <w:sz w:val="11"/>
                <w:szCs w:val="11"/>
                <w:lang w:eastAsia="zh-CN"/>
              </w:rPr>
            </w:pPr>
          </w:p>
        </w:tc>
        <w:tc>
          <w:tcPr>
            <w:tcW w:w="6500" w:type="dxa"/>
            <w:gridSpan w:val="2"/>
            <w:vMerge w:val="restart"/>
            <w:tcBorders>
              <w:right w:val="single" w:sz="8" w:space="0" w:color="auto"/>
            </w:tcBorders>
            <w:vAlign w:val="bottom"/>
          </w:tcPr>
          <w:p w14:paraId="7D9747EC"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④儿童尚未获得物体守恒的概念。⑤做出判断只能用一个标准或维度。</w:t>
            </w:r>
          </w:p>
        </w:tc>
        <w:tc>
          <w:tcPr>
            <w:tcW w:w="360" w:type="dxa"/>
            <w:vAlign w:val="bottom"/>
          </w:tcPr>
          <w:p w14:paraId="2FAF298A" w14:textId="77777777" w:rsidR="00BA7A32" w:rsidRDefault="00BA7A32">
            <w:pPr>
              <w:rPr>
                <w:rFonts w:eastAsiaTheme="minorEastAsia"/>
                <w:sz w:val="1"/>
                <w:szCs w:val="1"/>
                <w:lang w:eastAsia="zh-CN"/>
              </w:rPr>
            </w:pPr>
          </w:p>
        </w:tc>
      </w:tr>
      <w:tr w:rsidR="00BA7A32" w14:paraId="5185EC3B" w14:textId="77777777">
        <w:trPr>
          <w:trHeight w:val="173"/>
        </w:trPr>
        <w:tc>
          <w:tcPr>
            <w:tcW w:w="1500" w:type="dxa"/>
            <w:tcBorders>
              <w:left w:val="single" w:sz="8" w:space="0" w:color="auto"/>
              <w:right w:val="single" w:sz="8" w:space="0" w:color="auto"/>
            </w:tcBorders>
            <w:vAlign w:val="bottom"/>
          </w:tcPr>
          <w:p w14:paraId="44DB104F" w14:textId="77777777" w:rsidR="00BA7A32" w:rsidRDefault="00BA7A32">
            <w:pPr>
              <w:rPr>
                <w:rFonts w:eastAsiaTheme="minorEastAsia"/>
                <w:sz w:val="15"/>
                <w:szCs w:val="15"/>
                <w:lang w:eastAsia="zh-CN"/>
              </w:rPr>
            </w:pPr>
          </w:p>
        </w:tc>
        <w:tc>
          <w:tcPr>
            <w:tcW w:w="940" w:type="dxa"/>
            <w:tcBorders>
              <w:right w:val="single" w:sz="8" w:space="0" w:color="auto"/>
            </w:tcBorders>
            <w:vAlign w:val="bottom"/>
          </w:tcPr>
          <w:p w14:paraId="230D73F4" w14:textId="77777777" w:rsidR="00BA7A32" w:rsidRDefault="00BA7A32">
            <w:pPr>
              <w:rPr>
                <w:rFonts w:eastAsiaTheme="minorEastAsia"/>
                <w:sz w:val="15"/>
                <w:szCs w:val="15"/>
                <w:lang w:eastAsia="zh-CN"/>
              </w:rPr>
            </w:pPr>
          </w:p>
        </w:tc>
        <w:tc>
          <w:tcPr>
            <w:tcW w:w="6500" w:type="dxa"/>
            <w:gridSpan w:val="2"/>
            <w:vMerge/>
            <w:tcBorders>
              <w:right w:val="single" w:sz="8" w:space="0" w:color="auto"/>
            </w:tcBorders>
            <w:vAlign w:val="bottom"/>
          </w:tcPr>
          <w:p w14:paraId="56261588" w14:textId="77777777" w:rsidR="00BA7A32" w:rsidRDefault="00BA7A32">
            <w:pPr>
              <w:rPr>
                <w:rFonts w:eastAsiaTheme="minorEastAsia"/>
                <w:sz w:val="15"/>
                <w:szCs w:val="15"/>
                <w:lang w:eastAsia="zh-CN"/>
              </w:rPr>
            </w:pPr>
          </w:p>
        </w:tc>
        <w:tc>
          <w:tcPr>
            <w:tcW w:w="360" w:type="dxa"/>
            <w:vAlign w:val="bottom"/>
          </w:tcPr>
          <w:p w14:paraId="0E14DD99" w14:textId="77777777" w:rsidR="00BA7A32" w:rsidRDefault="00BA7A32">
            <w:pPr>
              <w:rPr>
                <w:rFonts w:eastAsiaTheme="minorEastAsia"/>
                <w:sz w:val="1"/>
                <w:szCs w:val="1"/>
                <w:lang w:eastAsia="zh-CN"/>
              </w:rPr>
            </w:pPr>
          </w:p>
        </w:tc>
      </w:tr>
      <w:tr w:rsidR="00BA7A32" w14:paraId="47003D2E" w14:textId="77777777">
        <w:trPr>
          <w:trHeight w:val="33"/>
        </w:trPr>
        <w:tc>
          <w:tcPr>
            <w:tcW w:w="1500" w:type="dxa"/>
            <w:tcBorders>
              <w:left w:val="single" w:sz="8" w:space="0" w:color="auto"/>
              <w:bottom w:val="single" w:sz="8" w:space="0" w:color="auto"/>
              <w:right w:val="single" w:sz="8" w:space="0" w:color="auto"/>
            </w:tcBorders>
            <w:vAlign w:val="bottom"/>
          </w:tcPr>
          <w:p w14:paraId="19C46F60" w14:textId="77777777" w:rsidR="00BA7A32" w:rsidRDefault="00BA7A32">
            <w:pPr>
              <w:rPr>
                <w:rFonts w:eastAsiaTheme="minorEastAsia"/>
                <w:sz w:val="2"/>
                <w:szCs w:val="2"/>
                <w:lang w:eastAsia="zh-CN"/>
              </w:rPr>
            </w:pPr>
          </w:p>
        </w:tc>
        <w:tc>
          <w:tcPr>
            <w:tcW w:w="940" w:type="dxa"/>
            <w:tcBorders>
              <w:bottom w:val="single" w:sz="8" w:space="0" w:color="auto"/>
              <w:right w:val="single" w:sz="8" w:space="0" w:color="auto"/>
            </w:tcBorders>
            <w:vAlign w:val="bottom"/>
          </w:tcPr>
          <w:p w14:paraId="1FF1647C" w14:textId="77777777" w:rsidR="00BA7A32" w:rsidRDefault="00BA7A32">
            <w:pPr>
              <w:rPr>
                <w:rFonts w:eastAsiaTheme="minorEastAsia"/>
                <w:sz w:val="2"/>
                <w:szCs w:val="2"/>
                <w:lang w:eastAsia="zh-CN"/>
              </w:rPr>
            </w:pPr>
          </w:p>
        </w:tc>
        <w:tc>
          <w:tcPr>
            <w:tcW w:w="6500" w:type="dxa"/>
            <w:gridSpan w:val="2"/>
            <w:tcBorders>
              <w:bottom w:val="single" w:sz="8" w:space="0" w:color="auto"/>
              <w:right w:val="single" w:sz="8" w:space="0" w:color="auto"/>
            </w:tcBorders>
            <w:vAlign w:val="bottom"/>
          </w:tcPr>
          <w:p w14:paraId="0AA89BC7" w14:textId="77777777" w:rsidR="00BA7A32" w:rsidRDefault="00BA7A32">
            <w:pPr>
              <w:rPr>
                <w:rFonts w:eastAsiaTheme="minorEastAsia"/>
                <w:sz w:val="2"/>
                <w:szCs w:val="2"/>
                <w:lang w:eastAsia="zh-CN"/>
              </w:rPr>
            </w:pPr>
          </w:p>
        </w:tc>
        <w:tc>
          <w:tcPr>
            <w:tcW w:w="360" w:type="dxa"/>
            <w:vAlign w:val="bottom"/>
          </w:tcPr>
          <w:p w14:paraId="016CD3A6" w14:textId="77777777" w:rsidR="00BA7A32" w:rsidRDefault="00BA7A32">
            <w:pPr>
              <w:rPr>
                <w:rFonts w:eastAsiaTheme="minorEastAsia"/>
                <w:sz w:val="1"/>
                <w:szCs w:val="1"/>
                <w:lang w:eastAsia="zh-CN"/>
              </w:rPr>
            </w:pPr>
          </w:p>
        </w:tc>
      </w:tr>
      <w:tr w:rsidR="00BA7A32" w14:paraId="619E5FF8" w14:textId="77777777">
        <w:trPr>
          <w:trHeight w:val="240"/>
        </w:trPr>
        <w:tc>
          <w:tcPr>
            <w:tcW w:w="1500" w:type="dxa"/>
            <w:vMerge w:val="restart"/>
            <w:tcBorders>
              <w:left w:val="single" w:sz="8" w:space="0" w:color="auto"/>
              <w:right w:val="single" w:sz="8" w:space="0" w:color="auto"/>
            </w:tcBorders>
            <w:vAlign w:val="bottom"/>
          </w:tcPr>
          <w:p w14:paraId="6F37D830"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具体运算阶段</w:t>
            </w:r>
            <w:proofErr w:type="spellEnd"/>
          </w:p>
        </w:tc>
        <w:tc>
          <w:tcPr>
            <w:tcW w:w="940" w:type="dxa"/>
            <w:vMerge w:val="restart"/>
            <w:tcBorders>
              <w:right w:val="single" w:sz="8" w:space="0" w:color="auto"/>
            </w:tcBorders>
            <w:vAlign w:val="bottom"/>
          </w:tcPr>
          <w:p w14:paraId="4C6DA3DF" w14:textId="77777777" w:rsidR="00BA7A32" w:rsidRDefault="004D2F79">
            <w:pPr>
              <w:spacing w:line="229" w:lineRule="exact"/>
              <w:ind w:left="100"/>
              <w:rPr>
                <w:rFonts w:eastAsiaTheme="minorEastAsia"/>
                <w:sz w:val="20"/>
                <w:szCs w:val="20"/>
              </w:rPr>
            </w:pPr>
            <w:r>
              <w:rPr>
                <w:rFonts w:ascii="宋体" w:eastAsia="宋体" w:hAnsi="宋体" w:cs="宋体"/>
                <w:sz w:val="20"/>
                <w:szCs w:val="20"/>
              </w:rPr>
              <w:t>7-11 岁</w:t>
            </w:r>
          </w:p>
        </w:tc>
        <w:tc>
          <w:tcPr>
            <w:tcW w:w="6500" w:type="dxa"/>
            <w:gridSpan w:val="2"/>
            <w:tcBorders>
              <w:right w:val="single" w:sz="8" w:space="0" w:color="auto"/>
            </w:tcBorders>
            <w:vAlign w:val="bottom"/>
          </w:tcPr>
          <w:p w14:paraId="2534745C" w14:textId="77777777" w:rsidR="00BA7A32" w:rsidRDefault="004D2F79">
            <w:pPr>
              <w:spacing w:line="217" w:lineRule="exact"/>
              <w:ind w:left="80"/>
              <w:rPr>
                <w:rFonts w:eastAsiaTheme="minorEastAsia"/>
                <w:sz w:val="20"/>
                <w:szCs w:val="20"/>
                <w:lang w:eastAsia="zh-CN"/>
              </w:rPr>
            </w:pPr>
            <w:r>
              <w:rPr>
                <w:rFonts w:ascii="宋体" w:eastAsia="宋体" w:hAnsi="宋体" w:cs="宋体"/>
                <w:w w:val="98"/>
                <w:sz w:val="19"/>
                <w:szCs w:val="19"/>
                <w:lang w:eastAsia="zh-CN"/>
              </w:rPr>
              <w:t>①儿童已获得物体守恒概念呢，获得了长度、体积、重量和面积的守恒概念。</w:t>
            </w:r>
          </w:p>
        </w:tc>
        <w:tc>
          <w:tcPr>
            <w:tcW w:w="360" w:type="dxa"/>
            <w:vAlign w:val="bottom"/>
          </w:tcPr>
          <w:p w14:paraId="6860B8CC" w14:textId="77777777" w:rsidR="00BA7A32" w:rsidRDefault="00BA7A32">
            <w:pPr>
              <w:rPr>
                <w:rFonts w:eastAsiaTheme="minorEastAsia"/>
                <w:sz w:val="1"/>
                <w:szCs w:val="1"/>
                <w:lang w:eastAsia="zh-CN"/>
              </w:rPr>
            </w:pPr>
          </w:p>
        </w:tc>
      </w:tr>
      <w:tr w:rsidR="00BA7A32" w14:paraId="0D0CD4BF" w14:textId="77777777">
        <w:trPr>
          <w:trHeight w:val="161"/>
        </w:trPr>
        <w:tc>
          <w:tcPr>
            <w:tcW w:w="1500" w:type="dxa"/>
            <w:vMerge/>
            <w:tcBorders>
              <w:left w:val="single" w:sz="8" w:space="0" w:color="auto"/>
              <w:right w:val="single" w:sz="8" w:space="0" w:color="auto"/>
            </w:tcBorders>
            <w:vAlign w:val="bottom"/>
          </w:tcPr>
          <w:p w14:paraId="13D4A296" w14:textId="77777777" w:rsidR="00BA7A32" w:rsidRDefault="00BA7A32">
            <w:pPr>
              <w:rPr>
                <w:rFonts w:eastAsiaTheme="minorEastAsia"/>
                <w:sz w:val="13"/>
                <w:szCs w:val="13"/>
                <w:lang w:eastAsia="zh-CN"/>
              </w:rPr>
            </w:pPr>
          </w:p>
        </w:tc>
        <w:tc>
          <w:tcPr>
            <w:tcW w:w="940" w:type="dxa"/>
            <w:vMerge/>
            <w:tcBorders>
              <w:right w:val="single" w:sz="8" w:space="0" w:color="auto"/>
            </w:tcBorders>
            <w:vAlign w:val="bottom"/>
          </w:tcPr>
          <w:p w14:paraId="5F6E00C6" w14:textId="77777777" w:rsidR="00BA7A32" w:rsidRDefault="00BA7A32">
            <w:pPr>
              <w:rPr>
                <w:rFonts w:eastAsiaTheme="minorEastAsia"/>
                <w:sz w:val="13"/>
                <w:szCs w:val="13"/>
                <w:lang w:eastAsia="zh-CN"/>
              </w:rPr>
            </w:pPr>
          </w:p>
        </w:tc>
        <w:tc>
          <w:tcPr>
            <w:tcW w:w="4080" w:type="dxa"/>
            <w:vMerge w:val="restart"/>
            <w:vAlign w:val="bottom"/>
          </w:tcPr>
          <w:p w14:paraId="1A20932F"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②不能进行抽象思维。③思维具有可逆性。</w:t>
            </w:r>
          </w:p>
        </w:tc>
        <w:tc>
          <w:tcPr>
            <w:tcW w:w="2440" w:type="dxa"/>
            <w:vMerge w:val="restart"/>
            <w:tcBorders>
              <w:right w:val="single" w:sz="8" w:space="0" w:color="auto"/>
            </w:tcBorders>
            <w:vAlign w:val="bottom"/>
          </w:tcPr>
          <w:p w14:paraId="6EBB3116" w14:textId="77777777" w:rsidR="00BA7A32" w:rsidRDefault="004D2F79">
            <w:pPr>
              <w:spacing w:line="229" w:lineRule="exact"/>
              <w:ind w:left="180"/>
              <w:rPr>
                <w:rFonts w:eastAsiaTheme="minorEastAsia"/>
                <w:sz w:val="20"/>
                <w:szCs w:val="20"/>
                <w:lang w:eastAsia="zh-CN"/>
              </w:rPr>
            </w:pPr>
            <w:r>
              <w:rPr>
                <w:rFonts w:ascii="宋体" w:eastAsia="宋体" w:hAnsi="宋体" w:cs="宋体"/>
                <w:b/>
                <w:bCs/>
                <w:color w:val="44964C"/>
                <w:w w:val="99"/>
                <w:sz w:val="20"/>
                <w:szCs w:val="20"/>
                <w:lang w:eastAsia="zh-CN"/>
              </w:rPr>
              <w:t>【小学生处于这个阶段】</w:t>
            </w:r>
          </w:p>
        </w:tc>
        <w:tc>
          <w:tcPr>
            <w:tcW w:w="360" w:type="dxa"/>
            <w:vAlign w:val="bottom"/>
          </w:tcPr>
          <w:p w14:paraId="1E570FFB" w14:textId="77777777" w:rsidR="00BA7A32" w:rsidRDefault="00BA7A32">
            <w:pPr>
              <w:rPr>
                <w:rFonts w:eastAsiaTheme="minorEastAsia"/>
                <w:sz w:val="1"/>
                <w:szCs w:val="1"/>
                <w:lang w:eastAsia="zh-CN"/>
              </w:rPr>
            </w:pPr>
          </w:p>
        </w:tc>
      </w:tr>
      <w:tr w:rsidR="00BA7A32" w14:paraId="447B7E49" w14:textId="77777777">
        <w:trPr>
          <w:trHeight w:val="156"/>
        </w:trPr>
        <w:tc>
          <w:tcPr>
            <w:tcW w:w="1500" w:type="dxa"/>
            <w:tcBorders>
              <w:left w:val="single" w:sz="8" w:space="0" w:color="auto"/>
              <w:right w:val="single" w:sz="8" w:space="0" w:color="auto"/>
            </w:tcBorders>
            <w:vAlign w:val="bottom"/>
          </w:tcPr>
          <w:p w14:paraId="404A5E95" w14:textId="77777777" w:rsidR="00BA7A32" w:rsidRDefault="00BA7A32">
            <w:pPr>
              <w:rPr>
                <w:rFonts w:eastAsiaTheme="minorEastAsia"/>
                <w:sz w:val="13"/>
                <w:szCs w:val="13"/>
                <w:lang w:eastAsia="zh-CN"/>
              </w:rPr>
            </w:pPr>
          </w:p>
        </w:tc>
        <w:tc>
          <w:tcPr>
            <w:tcW w:w="940" w:type="dxa"/>
            <w:tcBorders>
              <w:right w:val="single" w:sz="8" w:space="0" w:color="auto"/>
            </w:tcBorders>
            <w:vAlign w:val="bottom"/>
          </w:tcPr>
          <w:p w14:paraId="001B40A4" w14:textId="77777777" w:rsidR="00BA7A32" w:rsidRDefault="00BA7A32">
            <w:pPr>
              <w:rPr>
                <w:rFonts w:eastAsiaTheme="minorEastAsia"/>
                <w:sz w:val="13"/>
                <w:szCs w:val="13"/>
                <w:lang w:eastAsia="zh-CN"/>
              </w:rPr>
            </w:pPr>
          </w:p>
        </w:tc>
        <w:tc>
          <w:tcPr>
            <w:tcW w:w="4080" w:type="dxa"/>
            <w:vMerge/>
            <w:vAlign w:val="bottom"/>
          </w:tcPr>
          <w:p w14:paraId="308B8422" w14:textId="77777777" w:rsidR="00BA7A32" w:rsidRDefault="00BA7A32">
            <w:pPr>
              <w:rPr>
                <w:rFonts w:eastAsiaTheme="minorEastAsia"/>
                <w:sz w:val="13"/>
                <w:szCs w:val="13"/>
                <w:lang w:eastAsia="zh-CN"/>
              </w:rPr>
            </w:pPr>
          </w:p>
        </w:tc>
        <w:tc>
          <w:tcPr>
            <w:tcW w:w="2440" w:type="dxa"/>
            <w:vMerge/>
            <w:tcBorders>
              <w:right w:val="single" w:sz="8" w:space="0" w:color="auto"/>
            </w:tcBorders>
            <w:vAlign w:val="bottom"/>
          </w:tcPr>
          <w:p w14:paraId="7358DACD" w14:textId="77777777" w:rsidR="00BA7A32" w:rsidRDefault="00BA7A32">
            <w:pPr>
              <w:rPr>
                <w:rFonts w:eastAsiaTheme="minorEastAsia"/>
                <w:sz w:val="13"/>
                <w:szCs w:val="13"/>
                <w:lang w:eastAsia="zh-CN"/>
              </w:rPr>
            </w:pPr>
          </w:p>
        </w:tc>
        <w:tc>
          <w:tcPr>
            <w:tcW w:w="360" w:type="dxa"/>
            <w:vAlign w:val="bottom"/>
          </w:tcPr>
          <w:p w14:paraId="32CED984" w14:textId="77777777" w:rsidR="00BA7A32" w:rsidRDefault="00BA7A32">
            <w:pPr>
              <w:rPr>
                <w:rFonts w:eastAsiaTheme="minorEastAsia"/>
                <w:sz w:val="1"/>
                <w:szCs w:val="1"/>
                <w:lang w:eastAsia="zh-CN"/>
              </w:rPr>
            </w:pPr>
          </w:p>
        </w:tc>
      </w:tr>
      <w:tr w:rsidR="00BA7A32" w14:paraId="3BF8A184" w14:textId="77777777">
        <w:trPr>
          <w:trHeight w:val="57"/>
        </w:trPr>
        <w:tc>
          <w:tcPr>
            <w:tcW w:w="1500" w:type="dxa"/>
            <w:tcBorders>
              <w:left w:val="single" w:sz="8" w:space="0" w:color="auto"/>
              <w:bottom w:val="single" w:sz="8" w:space="0" w:color="auto"/>
              <w:right w:val="single" w:sz="8" w:space="0" w:color="auto"/>
            </w:tcBorders>
            <w:vAlign w:val="bottom"/>
          </w:tcPr>
          <w:p w14:paraId="50A88E7C" w14:textId="77777777" w:rsidR="00BA7A32" w:rsidRDefault="00BA7A32">
            <w:pPr>
              <w:rPr>
                <w:rFonts w:eastAsiaTheme="minorEastAsia"/>
                <w:sz w:val="4"/>
                <w:szCs w:val="4"/>
                <w:lang w:eastAsia="zh-CN"/>
              </w:rPr>
            </w:pPr>
          </w:p>
        </w:tc>
        <w:tc>
          <w:tcPr>
            <w:tcW w:w="940" w:type="dxa"/>
            <w:tcBorders>
              <w:bottom w:val="single" w:sz="8" w:space="0" w:color="auto"/>
              <w:right w:val="single" w:sz="8" w:space="0" w:color="auto"/>
            </w:tcBorders>
            <w:vAlign w:val="bottom"/>
          </w:tcPr>
          <w:p w14:paraId="6D6F0E53" w14:textId="77777777" w:rsidR="00BA7A32" w:rsidRDefault="00BA7A32">
            <w:pPr>
              <w:rPr>
                <w:rFonts w:eastAsiaTheme="minorEastAsia"/>
                <w:sz w:val="4"/>
                <w:szCs w:val="4"/>
                <w:lang w:eastAsia="zh-CN"/>
              </w:rPr>
            </w:pPr>
          </w:p>
        </w:tc>
        <w:tc>
          <w:tcPr>
            <w:tcW w:w="4080" w:type="dxa"/>
            <w:tcBorders>
              <w:bottom w:val="single" w:sz="8" w:space="0" w:color="auto"/>
            </w:tcBorders>
            <w:vAlign w:val="bottom"/>
          </w:tcPr>
          <w:p w14:paraId="588579D7" w14:textId="77777777" w:rsidR="00BA7A32" w:rsidRDefault="00BA7A32">
            <w:pPr>
              <w:rPr>
                <w:rFonts w:eastAsiaTheme="minorEastAsia"/>
                <w:sz w:val="4"/>
                <w:szCs w:val="4"/>
                <w:lang w:eastAsia="zh-CN"/>
              </w:rPr>
            </w:pPr>
          </w:p>
        </w:tc>
        <w:tc>
          <w:tcPr>
            <w:tcW w:w="2440" w:type="dxa"/>
            <w:tcBorders>
              <w:bottom w:val="single" w:sz="8" w:space="0" w:color="auto"/>
              <w:right w:val="single" w:sz="8" w:space="0" w:color="auto"/>
            </w:tcBorders>
            <w:vAlign w:val="bottom"/>
          </w:tcPr>
          <w:p w14:paraId="13A01855" w14:textId="77777777" w:rsidR="00BA7A32" w:rsidRDefault="00BA7A32">
            <w:pPr>
              <w:rPr>
                <w:rFonts w:eastAsiaTheme="minorEastAsia"/>
                <w:sz w:val="4"/>
                <w:szCs w:val="4"/>
                <w:lang w:eastAsia="zh-CN"/>
              </w:rPr>
            </w:pPr>
          </w:p>
        </w:tc>
        <w:tc>
          <w:tcPr>
            <w:tcW w:w="360" w:type="dxa"/>
            <w:vAlign w:val="bottom"/>
          </w:tcPr>
          <w:p w14:paraId="7FD22594" w14:textId="77777777" w:rsidR="00BA7A32" w:rsidRDefault="00BA7A32">
            <w:pPr>
              <w:rPr>
                <w:rFonts w:eastAsiaTheme="minorEastAsia"/>
                <w:sz w:val="1"/>
                <w:szCs w:val="1"/>
                <w:lang w:eastAsia="zh-CN"/>
              </w:rPr>
            </w:pPr>
          </w:p>
        </w:tc>
      </w:tr>
      <w:tr w:rsidR="00BA7A32" w14:paraId="6043D69F" w14:textId="77777777">
        <w:trPr>
          <w:trHeight w:val="242"/>
        </w:trPr>
        <w:tc>
          <w:tcPr>
            <w:tcW w:w="1500" w:type="dxa"/>
            <w:tcBorders>
              <w:left w:val="single" w:sz="8" w:space="0" w:color="auto"/>
              <w:right w:val="single" w:sz="8" w:space="0" w:color="auto"/>
            </w:tcBorders>
            <w:vAlign w:val="bottom"/>
          </w:tcPr>
          <w:p w14:paraId="4C591D71" w14:textId="77777777" w:rsidR="00BA7A32" w:rsidRDefault="00BA7A32">
            <w:pPr>
              <w:rPr>
                <w:rFonts w:eastAsiaTheme="minorEastAsia"/>
                <w:sz w:val="21"/>
                <w:szCs w:val="21"/>
                <w:lang w:eastAsia="zh-CN"/>
              </w:rPr>
            </w:pPr>
          </w:p>
        </w:tc>
        <w:tc>
          <w:tcPr>
            <w:tcW w:w="940" w:type="dxa"/>
            <w:tcBorders>
              <w:right w:val="single" w:sz="8" w:space="0" w:color="auto"/>
            </w:tcBorders>
            <w:vAlign w:val="bottom"/>
          </w:tcPr>
          <w:p w14:paraId="11CB65C0" w14:textId="77777777" w:rsidR="00BA7A32" w:rsidRDefault="00BA7A32">
            <w:pPr>
              <w:rPr>
                <w:rFonts w:eastAsiaTheme="minorEastAsia"/>
                <w:sz w:val="21"/>
                <w:szCs w:val="21"/>
                <w:lang w:eastAsia="zh-CN"/>
              </w:rPr>
            </w:pPr>
          </w:p>
        </w:tc>
        <w:tc>
          <w:tcPr>
            <w:tcW w:w="4080" w:type="dxa"/>
            <w:vAlign w:val="bottom"/>
          </w:tcPr>
          <w:p w14:paraId="430B273B"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①已经认识命题间的关系；</w:t>
            </w:r>
          </w:p>
        </w:tc>
        <w:tc>
          <w:tcPr>
            <w:tcW w:w="2440" w:type="dxa"/>
            <w:tcBorders>
              <w:right w:val="single" w:sz="8" w:space="0" w:color="auto"/>
            </w:tcBorders>
            <w:vAlign w:val="bottom"/>
          </w:tcPr>
          <w:p w14:paraId="1DECC9EB" w14:textId="77777777" w:rsidR="00BA7A32" w:rsidRDefault="00BA7A32">
            <w:pPr>
              <w:rPr>
                <w:rFonts w:eastAsiaTheme="minorEastAsia"/>
                <w:sz w:val="21"/>
                <w:szCs w:val="21"/>
                <w:lang w:eastAsia="zh-CN"/>
              </w:rPr>
            </w:pPr>
          </w:p>
        </w:tc>
        <w:tc>
          <w:tcPr>
            <w:tcW w:w="360" w:type="dxa"/>
            <w:vAlign w:val="bottom"/>
          </w:tcPr>
          <w:p w14:paraId="200AFACA" w14:textId="77777777" w:rsidR="00BA7A32" w:rsidRDefault="00BA7A32">
            <w:pPr>
              <w:rPr>
                <w:rFonts w:eastAsiaTheme="minorEastAsia"/>
                <w:sz w:val="1"/>
                <w:szCs w:val="1"/>
                <w:lang w:eastAsia="zh-CN"/>
              </w:rPr>
            </w:pPr>
          </w:p>
        </w:tc>
      </w:tr>
      <w:tr w:rsidR="00BA7A32" w14:paraId="574A700E" w14:textId="77777777">
        <w:trPr>
          <w:trHeight w:val="281"/>
        </w:trPr>
        <w:tc>
          <w:tcPr>
            <w:tcW w:w="1500" w:type="dxa"/>
            <w:vMerge w:val="restart"/>
            <w:tcBorders>
              <w:left w:val="single" w:sz="8" w:space="0" w:color="auto"/>
              <w:right w:val="single" w:sz="8" w:space="0" w:color="auto"/>
            </w:tcBorders>
            <w:vAlign w:val="bottom"/>
          </w:tcPr>
          <w:p w14:paraId="258D774B"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形式运算阶段</w:t>
            </w:r>
            <w:proofErr w:type="spellEnd"/>
          </w:p>
        </w:tc>
        <w:tc>
          <w:tcPr>
            <w:tcW w:w="940" w:type="dxa"/>
            <w:vMerge w:val="restart"/>
            <w:tcBorders>
              <w:right w:val="single" w:sz="8" w:space="0" w:color="auto"/>
            </w:tcBorders>
            <w:vAlign w:val="bottom"/>
          </w:tcPr>
          <w:p w14:paraId="3F263071" w14:textId="77777777" w:rsidR="00BA7A32" w:rsidRDefault="004D2F79">
            <w:pPr>
              <w:spacing w:line="217" w:lineRule="exact"/>
              <w:ind w:left="100"/>
              <w:rPr>
                <w:rFonts w:eastAsiaTheme="minorEastAsia"/>
                <w:sz w:val="20"/>
                <w:szCs w:val="20"/>
              </w:rPr>
            </w:pPr>
            <w:r>
              <w:rPr>
                <w:rFonts w:ascii="宋体" w:eastAsia="宋体" w:hAnsi="宋体" w:cs="宋体"/>
                <w:sz w:val="19"/>
                <w:szCs w:val="19"/>
              </w:rPr>
              <w:t>11-16 岁</w:t>
            </w:r>
          </w:p>
        </w:tc>
        <w:tc>
          <w:tcPr>
            <w:tcW w:w="4080" w:type="dxa"/>
            <w:vAlign w:val="bottom"/>
          </w:tcPr>
          <w:p w14:paraId="371D41BB"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②已经可以进行假设-演绎推理；</w:t>
            </w:r>
          </w:p>
        </w:tc>
        <w:tc>
          <w:tcPr>
            <w:tcW w:w="2440" w:type="dxa"/>
            <w:tcBorders>
              <w:right w:val="single" w:sz="8" w:space="0" w:color="auto"/>
            </w:tcBorders>
            <w:vAlign w:val="bottom"/>
          </w:tcPr>
          <w:p w14:paraId="786F853D" w14:textId="77777777" w:rsidR="00BA7A32" w:rsidRDefault="00BA7A32">
            <w:pPr>
              <w:rPr>
                <w:rFonts w:eastAsiaTheme="minorEastAsia"/>
                <w:lang w:eastAsia="zh-CN"/>
              </w:rPr>
            </w:pPr>
          </w:p>
        </w:tc>
        <w:tc>
          <w:tcPr>
            <w:tcW w:w="360" w:type="dxa"/>
            <w:vAlign w:val="bottom"/>
          </w:tcPr>
          <w:p w14:paraId="69575AFC" w14:textId="77777777" w:rsidR="00BA7A32" w:rsidRDefault="00BA7A32">
            <w:pPr>
              <w:rPr>
                <w:rFonts w:eastAsiaTheme="minorEastAsia"/>
                <w:sz w:val="1"/>
                <w:szCs w:val="1"/>
                <w:lang w:eastAsia="zh-CN"/>
              </w:rPr>
            </w:pPr>
          </w:p>
        </w:tc>
      </w:tr>
      <w:tr w:rsidR="00BA7A32" w14:paraId="25E81ADE" w14:textId="77777777">
        <w:trPr>
          <w:trHeight w:val="111"/>
        </w:trPr>
        <w:tc>
          <w:tcPr>
            <w:tcW w:w="1500" w:type="dxa"/>
            <w:vMerge/>
            <w:tcBorders>
              <w:left w:val="single" w:sz="8" w:space="0" w:color="auto"/>
              <w:right w:val="single" w:sz="8" w:space="0" w:color="auto"/>
            </w:tcBorders>
            <w:vAlign w:val="bottom"/>
          </w:tcPr>
          <w:p w14:paraId="5DB9A240" w14:textId="77777777" w:rsidR="00BA7A32" w:rsidRDefault="00BA7A32">
            <w:pPr>
              <w:rPr>
                <w:rFonts w:eastAsiaTheme="minorEastAsia"/>
                <w:sz w:val="9"/>
                <w:szCs w:val="9"/>
                <w:lang w:eastAsia="zh-CN"/>
              </w:rPr>
            </w:pPr>
          </w:p>
        </w:tc>
        <w:tc>
          <w:tcPr>
            <w:tcW w:w="940" w:type="dxa"/>
            <w:vMerge/>
            <w:tcBorders>
              <w:right w:val="single" w:sz="8" w:space="0" w:color="auto"/>
            </w:tcBorders>
            <w:vAlign w:val="bottom"/>
          </w:tcPr>
          <w:p w14:paraId="359250EF" w14:textId="77777777" w:rsidR="00BA7A32" w:rsidRDefault="00BA7A32">
            <w:pPr>
              <w:rPr>
                <w:rFonts w:eastAsiaTheme="minorEastAsia"/>
                <w:sz w:val="9"/>
                <w:szCs w:val="9"/>
                <w:lang w:eastAsia="zh-CN"/>
              </w:rPr>
            </w:pPr>
          </w:p>
        </w:tc>
        <w:tc>
          <w:tcPr>
            <w:tcW w:w="6500" w:type="dxa"/>
            <w:gridSpan w:val="2"/>
            <w:vMerge w:val="restart"/>
            <w:tcBorders>
              <w:right w:val="single" w:sz="8" w:space="0" w:color="auto"/>
            </w:tcBorders>
            <w:vAlign w:val="bottom"/>
          </w:tcPr>
          <w:p w14:paraId="4937B8F1"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③已经具有抽象逻辑思维，已逃脱具象思维的束缚，可通过假设推理</w:t>
            </w:r>
          </w:p>
        </w:tc>
        <w:tc>
          <w:tcPr>
            <w:tcW w:w="360" w:type="dxa"/>
            <w:vAlign w:val="bottom"/>
          </w:tcPr>
          <w:p w14:paraId="79BEC067" w14:textId="77777777" w:rsidR="00BA7A32" w:rsidRDefault="00BA7A32">
            <w:pPr>
              <w:rPr>
                <w:rFonts w:eastAsiaTheme="minorEastAsia"/>
                <w:sz w:val="1"/>
                <w:szCs w:val="1"/>
                <w:lang w:eastAsia="zh-CN"/>
              </w:rPr>
            </w:pPr>
          </w:p>
        </w:tc>
      </w:tr>
      <w:tr w:rsidR="00BA7A32" w14:paraId="6BF618DB" w14:textId="77777777">
        <w:trPr>
          <w:trHeight w:val="168"/>
        </w:trPr>
        <w:tc>
          <w:tcPr>
            <w:tcW w:w="1500" w:type="dxa"/>
            <w:tcBorders>
              <w:left w:val="single" w:sz="8" w:space="0" w:color="auto"/>
              <w:right w:val="single" w:sz="8" w:space="0" w:color="auto"/>
            </w:tcBorders>
            <w:vAlign w:val="bottom"/>
          </w:tcPr>
          <w:p w14:paraId="545B7C68" w14:textId="77777777" w:rsidR="00BA7A32" w:rsidRDefault="00BA7A32">
            <w:pPr>
              <w:rPr>
                <w:rFonts w:eastAsiaTheme="minorEastAsia"/>
                <w:sz w:val="14"/>
                <w:szCs w:val="14"/>
                <w:lang w:eastAsia="zh-CN"/>
              </w:rPr>
            </w:pPr>
          </w:p>
        </w:tc>
        <w:tc>
          <w:tcPr>
            <w:tcW w:w="940" w:type="dxa"/>
            <w:tcBorders>
              <w:right w:val="single" w:sz="8" w:space="0" w:color="auto"/>
            </w:tcBorders>
            <w:vAlign w:val="bottom"/>
          </w:tcPr>
          <w:p w14:paraId="54C07FBE" w14:textId="77777777" w:rsidR="00BA7A32" w:rsidRDefault="00BA7A32">
            <w:pPr>
              <w:rPr>
                <w:rFonts w:eastAsiaTheme="minorEastAsia"/>
                <w:sz w:val="14"/>
                <w:szCs w:val="14"/>
                <w:lang w:eastAsia="zh-CN"/>
              </w:rPr>
            </w:pPr>
          </w:p>
        </w:tc>
        <w:tc>
          <w:tcPr>
            <w:tcW w:w="6500" w:type="dxa"/>
            <w:gridSpan w:val="2"/>
            <w:vMerge/>
            <w:tcBorders>
              <w:right w:val="single" w:sz="8" w:space="0" w:color="auto"/>
            </w:tcBorders>
            <w:vAlign w:val="bottom"/>
          </w:tcPr>
          <w:p w14:paraId="77F16D51" w14:textId="77777777" w:rsidR="00BA7A32" w:rsidRDefault="00BA7A32">
            <w:pPr>
              <w:rPr>
                <w:rFonts w:eastAsiaTheme="minorEastAsia"/>
                <w:sz w:val="14"/>
                <w:szCs w:val="14"/>
                <w:lang w:eastAsia="zh-CN"/>
              </w:rPr>
            </w:pPr>
          </w:p>
        </w:tc>
        <w:tc>
          <w:tcPr>
            <w:tcW w:w="360" w:type="dxa"/>
            <w:vAlign w:val="bottom"/>
          </w:tcPr>
          <w:p w14:paraId="03FBBFB4" w14:textId="77777777" w:rsidR="00BA7A32" w:rsidRDefault="00BA7A32">
            <w:pPr>
              <w:rPr>
                <w:rFonts w:eastAsiaTheme="minorEastAsia"/>
                <w:sz w:val="1"/>
                <w:szCs w:val="1"/>
                <w:lang w:eastAsia="zh-CN"/>
              </w:rPr>
            </w:pPr>
          </w:p>
        </w:tc>
      </w:tr>
      <w:tr w:rsidR="00BA7A32" w14:paraId="0910B634" w14:textId="77777777">
        <w:trPr>
          <w:trHeight w:val="281"/>
        </w:trPr>
        <w:tc>
          <w:tcPr>
            <w:tcW w:w="1500" w:type="dxa"/>
            <w:tcBorders>
              <w:left w:val="single" w:sz="8" w:space="0" w:color="auto"/>
              <w:right w:val="single" w:sz="8" w:space="0" w:color="auto"/>
            </w:tcBorders>
            <w:vAlign w:val="bottom"/>
          </w:tcPr>
          <w:p w14:paraId="5B2479CD" w14:textId="77777777" w:rsidR="00BA7A32" w:rsidRDefault="00BA7A32">
            <w:pPr>
              <w:rPr>
                <w:rFonts w:eastAsiaTheme="minorEastAsia"/>
                <w:lang w:eastAsia="zh-CN"/>
              </w:rPr>
            </w:pPr>
          </w:p>
        </w:tc>
        <w:tc>
          <w:tcPr>
            <w:tcW w:w="940" w:type="dxa"/>
            <w:tcBorders>
              <w:right w:val="single" w:sz="8" w:space="0" w:color="auto"/>
            </w:tcBorders>
            <w:vAlign w:val="bottom"/>
          </w:tcPr>
          <w:p w14:paraId="21618B36" w14:textId="77777777" w:rsidR="00BA7A32" w:rsidRDefault="00BA7A32">
            <w:pPr>
              <w:rPr>
                <w:rFonts w:eastAsiaTheme="minorEastAsia"/>
                <w:lang w:eastAsia="zh-CN"/>
              </w:rPr>
            </w:pPr>
          </w:p>
        </w:tc>
        <w:tc>
          <w:tcPr>
            <w:tcW w:w="4080" w:type="dxa"/>
            <w:vAlign w:val="bottom"/>
          </w:tcPr>
          <w:p w14:paraId="36265303" w14:textId="77777777" w:rsidR="00BA7A32" w:rsidRDefault="004D2F79">
            <w:pPr>
              <w:spacing w:line="240" w:lineRule="exact"/>
              <w:ind w:left="300"/>
              <w:rPr>
                <w:rFonts w:eastAsiaTheme="minorEastAsia"/>
                <w:sz w:val="20"/>
                <w:szCs w:val="20"/>
              </w:rPr>
            </w:pPr>
            <w:proofErr w:type="spellStart"/>
            <w:r>
              <w:rPr>
                <w:rFonts w:ascii="宋体" w:eastAsia="宋体" w:hAnsi="宋体" w:cs="宋体"/>
                <w:sz w:val="21"/>
                <w:szCs w:val="21"/>
              </w:rPr>
              <w:t>来解决问题</w:t>
            </w:r>
            <w:proofErr w:type="spellEnd"/>
            <w:r>
              <w:rPr>
                <w:rFonts w:ascii="宋体" w:eastAsia="宋体" w:hAnsi="宋体" w:cs="宋体"/>
                <w:sz w:val="21"/>
                <w:szCs w:val="21"/>
              </w:rPr>
              <w:t>。</w:t>
            </w:r>
          </w:p>
        </w:tc>
        <w:tc>
          <w:tcPr>
            <w:tcW w:w="2440" w:type="dxa"/>
            <w:tcBorders>
              <w:right w:val="single" w:sz="8" w:space="0" w:color="auto"/>
            </w:tcBorders>
            <w:vAlign w:val="bottom"/>
          </w:tcPr>
          <w:p w14:paraId="774B5CFF" w14:textId="77777777" w:rsidR="00BA7A32" w:rsidRDefault="004D2F79">
            <w:pPr>
              <w:spacing w:line="229" w:lineRule="exact"/>
              <w:ind w:left="180"/>
              <w:rPr>
                <w:rFonts w:eastAsiaTheme="minorEastAsia"/>
                <w:sz w:val="20"/>
                <w:szCs w:val="20"/>
                <w:lang w:eastAsia="zh-CN"/>
              </w:rPr>
            </w:pPr>
            <w:r>
              <w:rPr>
                <w:rFonts w:ascii="宋体" w:eastAsia="宋体" w:hAnsi="宋体" w:cs="宋体"/>
                <w:b/>
                <w:bCs/>
                <w:color w:val="44964C"/>
                <w:w w:val="99"/>
                <w:sz w:val="20"/>
                <w:szCs w:val="20"/>
                <w:lang w:eastAsia="zh-CN"/>
              </w:rPr>
              <w:t>【中学生处于这个阶段】</w:t>
            </w:r>
          </w:p>
        </w:tc>
        <w:tc>
          <w:tcPr>
            <w:tcW w:w="360" w:type="dxa"/>
            <w:vAlign w:val="bottom"/>
          </w:tcPr>
          <w:p w14:paraId="213BAAB5" w14:textId="77777777" w:rsidR="00BA7A32" w:rsidRDefault="00BA7A32">
            <w:pPr>
              <w:rPr>
                <w:rFonts w:eastAsiaTheme="minorEastAsia"/>
                <w:sz w:val="1"/>
                <w:szCs w:val="1"/>
                <w:lang w:eastAsia="zh-CN"/>
              </w:rPr>
            </w:pPr>
          </w:p>
        </w:tc>
      </w:tr>
      <w:tr w:rsidR="00BA7A32" w14:paraId="1F02CEF9" w14:textId="77777777">
        <w:trPr>
          <w:trHeight w:val="47"/>
        </w:trPr>
        <w:tc>
          <w:tcPr>
            <w:tcW w:w="1500" w:type="dxa"/>
            <w:tcBorders>
              <w:left w:val="single" w:sz="8" w:space="0" w:color="auto"/>
              <w:bottom w:val="single" w:sz="8" w:space="0" w:color="auto"/>
              <w:right w:val="single" w:sz="8" w:space="0" w:color="auto"/>
            </w:tcBorders>
            <w:vAlign w:val="bottom"/>
          </w:tcPr>
          <w:p w14:paraId="612A9133" w14:textId="77777777" w:rsidR="00BA7A32" w:rsidRDefault="00BA7A32">
            <w:pPr>
              <w:rPr>
                <w:rFonts w:eastAsiaTheme="minorEastAsia"/>
                <w:sz w:val="4"/>
                <w:szCs w:val="4"/>
                <w:lang w:eastAsia="zh-CN"/>
              </w:rPr>
            </w:pPr>
          </w:p>
        </w:tc>
        <w:tc>
          <w:tcPr>
            <w:tcW w:w="940" w:type="dxa"/>
            <w:tcBorders>
              <w:bottom w:val="single" w:sz="8" w:space="0" w:color="auto"/>
              <w:right w:val="single" w:sz="8" w:space="0" w:color="auto"/>
            </w:tcBorders>
            <w:vAlign w:val="bottom"/>
          </w:tcPr>
          <w:p w14:paraId="39114717" w14:textId="77777777" w:rsidR="00BA7A32" w:rsidRDefault="00BA7A32">
            <w:pPr>
              <w:rPr>
                <w:rFonts w:eastAsiaTheme="minorEastAsia"/>
                <w:sz w:val="4"/>
                <w:szCs w:val="4"/>
                <w:lang w:eastAsia="zh-CN"/>
              </w:rPr>
            </w:pPr>
          </w:p>
        </w:tc>
        <w:tc>
          <w:tcPr>
            <w:tcW w:w="4080" w:type="dxa"/>
            <w:tcBorders>
              <w:bottom w:val="single" w:sz="8" w:space="0" w:color="auto"/>
            </w:tcBorders>
            <w:vAlign w:val="bottom"/>
          </w:tcPr>
          <w:p w14:paraId="66E116F8" w14:textId="77777777" w:rsidR="00BA7A32" w:rsidRDefault="00BA7A32">
            <w:pPr>
              <w:rPr>
                <w:rFonts w:eastAsiaTheme="minorEastAsia"/>
                <w:sz w:val="4"/>
                <w:szCs w:val="4"/>
                <w:lang w:eastAsia="zh-CN"/>
              </w:rPr>
            </w:pPr>
          </w:p>
        </w:tc>
        <w:tc>
          <w:tcPr>
            <w:tcW w:w="2440" w:type="dxa"/>
            <w:tcBorders>
              <w:bottom w:val="single" w:sz="8" w:space="0" w:color="auto"/>
              <w:right w:val="single" w:sz="8" w:space="0" w:color="auto"/>
            </w:tcBorders>
            <w:vAlign w:val="bottom"/>
          </w:tcPr>
          <w:p w14:paraId="643B0B39" w14:textId="77777777" w:rsidR="00BA7A32" w:rsidRDefault="00BA7A32">
            <w:pPr>
              <w:rPr>
                <w:rFonts w:eastAsiaTheme="minorEastAsia"/>
                <w:sz w:val="4"/>
                <w:szCs w:val="4"/>
                <w:lang w:eastAsia="zh-CN"/>
              </w:rPr>
            </w:pPr>
          </w:p>
        </w:tc>
        <w:tc>
          <w:tcPr>
            <w:tcW w:w="360" w:type="dxa"/>
            <w:vAlign w:val="bottom"/>
          </w:tcPr>
          <w:p w14:paraId="482A6F76" w14:textId="77777777" w:rsidR="00BA7A32" w:rsidRDefault="00BA7A32">
            <w:pPr>
              <w:rPr>
                <w:rFonts w:eastAsiaTheme="minorEastAsia"/>
                <w:sz w:val="1"/>
                <w:szCs w:val="1"/>
                <w:lang w:eastAsia="zh-CN"/>
              </w:rPr>
            </w:pPr>
          </w:p>
        </w:tc>
      </w:tr>
    </w:tbl>
    <w:p w14:paraId="49CAD669" w14:textId="77777777" w:rsidR="00BA7A32" w:rsidRDefault="00BA7A32">
      <w:pPr>
        <w:spacing w:line="88" w:lineRule="exact"/>
        <w:rPr>
          <w:rFonts w:eastAsiaTheme="minorEastAsia"/>
          <w:lang w:eastAsia="zh-CN"/>
        </w:rPr>
      </w:pPr>
    </w:p>
    <w:p w14:paraId="05905D94"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76DF0D75" wp14:editId="66142621">
            <wp:extent cx="95250" cy="101600"/>
            <wp:effectExtent l="0" t="0" r="0" b="0"/>
            <wp:docPr id="60083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820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6.维果斯基的心理发展观与教育：</w:t>
      </w:r>
    </w:p>
    <w:p w14:paraId="0E62ABAB" w14:textId="77777777" w:rsidR="00BA7A32" w:rsidRDefault="00BA7A32">
      <w:pPr>
        <w:spacing w:line="63" w:lineRule="exact"/>
        <w:rPr>
          <w:rFonts w:eastAsiaTheme="minorEastAsia"/>
          <w:lang w:eastAsia="zh-CN"/>
        </w:rPr>
      </w:pPr>
    </w:p>
    <w:p w14:paraId="7A607BBC"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1.心理发展观含义及表现：</w:t>
      </w:r>
      <w:r>
        <w:rPr>
          <w:rFonts w:ascii="宋体" w:eastAsia="宋体" w:hAnsi="宋体" w:cs="宋体"/>
          <w:b/>
          <w:bCs/>
          <w:color w:val="5B9BD5"/>
          <w:sz w:val="17"/>
          <w:szCs w:val="17"/>
          <w:lang w:eastAsia="zh-CN"/>
        </w:rPr>
        <w:t>【背·选/简答题】【2016</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上半年】</w:t>
      </w:r>
    </w:p>
    <w:p w14:paraId="6277D979" w14:textId="77777777" w:rsidR="00BA7A32" w:rsidRDefault="00BA7A32">
      <w:pPr>
        <w:spacing w:line="65" w:lineRule="exact"/>
        <w:rPr>
          <w:rFonts w:eastAsiaTheme="minorEastAsia"/>
          <w:lang w:eastAsia="zh-CN"/>
        </w:rPr>
      </w:pPr>
    </w:p>
    <w:p w14:paraId="2ADEF2AA"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含义：</w:t>
      </w:r>
      <w:r>
        <w:rPr>
          <w:rFonts w:ascii="宋体" w:eastAsia="宋体" w:hAnsi="宋体" w:cs="宋体"/>
          <w:sz w:val="21"/>
          <w:szCs w:val="21"/>
          <w:lang w:eastAsia="zh-CN"/>
        </w:rPr>
        <w:t>心理发展是个体的心理自出生到成年，在环境与教育的影响下,在低级心理机能基础上，</w:t>
      </w:r>
    </w:p>
    <w:p w14:paraId="46103953" w14:textId="77777777" w:rsidR="00BA7A32" w:rsidRDefault="00BA7A32">
      <w:pPr>
        <w:spacing w:line="41" w:lineRule="exact"/>
        <w:rPr>
          <w:rFonts w:eastAsiaTheme="minorEastAsia"/>
          <w:lang w:eastAsia="zh-CN"/>
        </w:rPr>
      </w:pPr>
    </w:p>
    <w:p w14:paraId="77740F9F" w14:textId="77777777" w:rsidR="00BA7A32" w:rsidRDefault="004D2F79">
      <w:pPr>
        <w:spacing w:line="240" w:lineRule="exact"/>
        <w:ind w:left="1000"/>
        <w:rPr>
          <w:rFonts w:eastAsiaTheme="minorEastAsia"/>
          <w:sz w:val="20"/>
          <w:szCs w:val="20"/>
          <w:lang w:eastAsia="zh-CN"/>
        </w:rPr>
      </w:pPr>
      <w:r>
        <w:rPr>
          <w:rFonts w:ascii="宋体" w:eastAsia="宋体" w:hAnsi="宋体" w:cs="宋体"/>
          <w:sz w:val="21"/>
          <w:szCs w:val="21"/>
          <w:lang w:eastAsia="zh-CN"/>
        </w:rPr>
        <w:t>逐渐向高级机能转化的过程。</w:t>
      </w:r>
    </w:p>
    <w:p w14:paraId="3A884B3C" w14:textId="77777777" w:rsidR="00BA7A32" w:rsidRDefault="00BA7A32">
      <w:pPr>
        <w:spacing w:line="39" w:lineRule="exact"/>
        <w:rPr>
          <w:rFonts w:eastAsiaTheme="minorEastAsia"/>
          <w:lang w:eastAsia="zh-CN"/>
        </w:rPr>
      </w:pPr>
    </w:p>
    <w:p w14:paraId="19BB1C09" w14:textId="77777777" w:rsidR="00BA7A32" w:rsidRDefault="004D2F79">
      <w:pPr>
        <w:tabs>
          <w:tab w:val="left" w:pos="3500"/>
          <w:tab w:val="left" w:pos="6240"/>
        </w:tabs>
        <w:spacing w:line="240" w:lineRule="exact"/>
        <w:ind w:left="380"/>
        <w:rPr>
          <w:rFonts w:eastAsiaTheme="minorEastAsia"/>
          <w:sz w:val="20"/>
          <w:szCs w:val="20"/>
          <w:lang w:eastAsia="zh-CN"/>
        </w:rPr>
      </w:pPr>
      <w:r>
        <w:rPr>
          <w:rFonts w:ascii="宋体" w:eastAsia="宋体" w:hAnsi="宋体" w:cs="宋体"/>
          <w:b/>
          <w:bCs/>
          <w:sz w:val="21"/>
          <w:szCs w:val="21"/>
          <w:lang w:eastAsia="zh-CN"/>
        </w:rPr>
        <w:t>表现：</w:t>
      </w:r>
      <w:r>
        <w:rPr>
          <w:rFonts w:ascii="宋体" w:eastAsia="宋体" w:hAnsi="宋体" w:cs="宋体"/>
          <w:sz w:val="21"/>
          <w:szCs w:val="21"/>
          <w:lang w:eastAsia="zh-CN"/>
        </w:rPr>
        <w:t>①随意机能的不断发展。</w:t>
      </w:r>
      <w:r>
        <w:rPr>
          <w:rFonts w:eastAsiaTheme="minorEastAsia"/>
          <w:sz w:val="20"/>
          <w:szCs w:val="20"/>
          <w:lang w:eastAsia="zh-CN"/>
        </w:rPr>
        <w:tab/>
      </w:r>
      <w:r>
        <w:rPr>
          <w:rFonts w:ascii="宋体" w:eastAsia="宋体" w:hAnsi="宋体" w:cs="宋体"/>
          <w:sz w:val="21"/>
          <w:szCs w:val="21"/>
        </w:rPr>
        <w:t>②</w:t>
      </w:r>
      <w:proofErr w:type="spellStart"/>
      <w:r>
        <w:rPr>
          <w:rFonts w:ascii="宋体" w:eastAsia="宋体" w:hAnsi="宋体" w:cs="宋体"/>
          <w:sz w:val="21"/>
          <w:szCs w:val="21"/>
        </w:rPr>
        <w:t>抽象</w:t>
      </w:r>
      <w:proofErr w:type="spellEnd"/>
      <w:r>
        <w:rPr>
          <w:rFonts w:ascii="宋体" w:eastAsia="宋体" w:hAnsi="宋体" w:cs="宋体"/>
          <w:sz w:val="21"/>
          <w:szCs w:val="21"/>
        </w:rPr>
        <w:t>—</w:t>
      </w:r>
      <w:proofErr w:type="spellStart"/>
      <w:r>
        <w:rPr>
          <w:rFonts w:ascii="宋体" w:eastAsia="宋体" w:hAnsi="宋体" w:cs="宋体"/>
          <w:sz w:val="21"/>
          <w:szCs w:val="21"/>
        </w:rPr>
        <w:t>概括机能的提高</w:t>
      </w:r>
      <w:proofErr w:type="spellEnd"/>
      <w:r>
        <w:rPr>
          <w:rFonts w:ascii="宋体" w:eastAsia="宋体" w:hAnsi="宋体" w:cs="宋体"/>
          <w:sz w:val="21"/>
          <w:szCs w:val="21"/>
        </w:rPr>
        <w:t>。</w:t>
      </w:r>
      <w:r>
        <w:rPr>
          <w:rFonts w:eastAsiaTheme="minorEastAsia"/>
          <w:sz w:val="20"/>
          <w:szCs w:val="20"/>
        </w:rPr>
        <w:tab/>
      </w:r>
      <w:r>
        <w:rPr>
          <w:rFonts w:ascii="宋体" w:eastAsia="宋体" w:hAnsi="宋体" w:cs="宋体"/>
          <w:sz w:val="20"/>
          <w:szCs w:val="20"/>
          <w:lang w:eastAsia="zh-CN"/>
        </w:rPr>
        <w:t>③心理活动的个性化。</w:t>
      </w:r>
    </w:p>
    <w:p w14:paraId="3A2F3393" w14:textId="77777777" w:rsidR="00BA7A32" w:rsidRDefault="00BA7A32">
      <w:pPr>
        <w:spacing w:line="41" w:lineRule="exact"/>
        <w:rPr>
          <w:rFonts w:eastAsiaTheme="minorEastAsia"/>
          <w:lang w:eastAsia="zh-CN"/>
        </w:rPr>
      </w:pPr>
    </w:p>
    <w:p w14:paraId="3FDA71FB" w14:textId="77777777" w:rsidR="00BA7A32" w:rsidRDefault="004D2F79">
      <w:pPr>
        <w:spacing w:line="240" w:lineRule="exact"/>
        <w:ind w:left="1000"/>
        <w:rPr>
          <w:rFonts w:eastAsiaTheme="minorEastAsia"/>
          <w:sz w:val="20"/>
          <w:szCs w:val="20"/>
          <w:lang w:eastAsia="zh-CN"/>
        </w:rPr>
      </w:pPr>
      <w:r>
        <w:rPr>
          <w:rFonts w:ascii="宋体" w:eastAsia="宋体" w:hAnsi="宋体" w:cs="宋体"/>
          <w:sz w:val="21"/>
          <w:szCs w:val="21"/>
          <w:lang w:eastAsia="zh-CN"/>
        </w:rPr>
        <w:t>④各种心理技能之间的关系不断变化、重组，形成间接的、以符号为中介的心理结构。</w:t>
      </w:r>
    </w:p>
    <w:p w14:paraId="3A539362" w14:textId="77777777" w:rsidR="00BA7A32" w:rsidRDefault="00BA7A32">
      <w:pPr>
        <w:spacing w:line="41" w:lineRule="exact"/>
        <w:rPr>
          <w:rFonts w:eastAsiaTheme="minorEastAsia"/>
          <w:lang w:eastAsia="zh-CN"/>
        </w:rPr>
      </w:pPr>
    </w:p>
    <w:p w14:paraId="3349F157"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 xml:space="preserve">2.教育和发展的关系——“最近发展区” </w:t>
      </w:r>
      <w:r>
        <w:rPr>
          <w:rFonts w:ascii="宋体" w:eastAsia="宋体" w:hAnsi="宋体" w:cs="宋体"/>
          <w:b/>
          <w:bCs/>
          <w:color w:val="5B9BD5"/>
          <w:sz w:val="17"/>
          <w:szCs w:val="17"/>
          <w:lang w:eastAsia="zh-CN"/>
        </w:rPr>
        <w:t>【背·选/辨析】</w:t>
      </w:r>
    </w:p>
    <w:p w14:paraId="36BC6F2C" w14:textId="77777777" w:rsidR="00BA7A32" w:rsidRDefault="00BA7A32">
      <w:pPr>
        <w:spacing w:line="39" w:lineRule="exact"/>
        <w:rPr>
          <w:rFonts w:eastAsiaTheme="minorEastAsia"/>
          <w:lang w:eastAsia="zh-CN"/>
        </w:rPr>
      </w:pPr>
    </w:p>
    <w:p w14:paraId="7601B948" w14:textId="77777777" w:rsidR="00BA7A32" w:rsidRDefault="004D2F79">
      <w:pPr>
        <w:spacing w:line="240" w:lineRule="exact"/>
        <w:ind w:left="580"/>
        <w:rPr>
          <w:rFonts w:eastAsiaTheme="minorEastAsia"/>
          <w:sz w:val="20"/>
          <w:szCs w:val="20"/>
          <w:lang w:eastAsia="zh-CN"/>
        </w:rPr>
      </w:pPr>
      <w:r>
        <w:rPr>
          <w:rFonts w:ascii="宋体" w:eastAsia="宋体" w:hAnsi="宋体" w:cs="宋体"/>
          <w:b/>
          <w:bCs/>
          <w:sz w:val="21"/>
          <w:szCs w:val="21"/>
          <w:lang w:eastAsia="zh-CN"/>
        </w:rPr>
        <w:t>最近发展区：</w:t>
      </w:r>
      <w:r>
        <w:rPr>
          <w:rFonts w:ascii="宋体" w:eastAsia="宋体" w:hAnsi="宋体" w:cs="宋体"/>
          <w:sz w:val="21"/>
          <w:szCs w:val="21"/>
          <w:lang w:eastAsia="zh-CN"/>
        </w:rPr>
        <w:t>含义：学生的实际发展水平与在成人的指导可能达到的水平之间的差距。</w:t>
      </w:r>
    </w:p>
    <w:p w14:paraId="3B2DF83E" w14:textId="77777777" w:rsidR="00BA7A32" w:rsidRDefault="00BA7A32">
      <w:pPr>
        <w:spacing w:line="41" w:lineRule="exact"/>
        <w:rPr>
          <w:rFonts w:eastAsiaTheme="minorEastAsia"/>
          <w:lang w:eastAsia="zh-CN"/>
        </w:rPr>
      </w:pPr>
    </w:p>
    <w:p w14:paraId="6D992A61" w14:textId="77777777" w:rsidR="00BA7A32" w:rsidRDefault="004D2F79">
      <w:pPr>
        <w:spacing w:line="240" w:lineRule="exact"/>
        <w:ind w:left="1840"/>
        <w:rPr>
          <w:rFonts w:eastAsiaTheme="minorEastAsia"/>
          <w:sz w:val="20"/>
          <w:szCs w:val="20"/>
          <w:lang w:eastAsia="zh-CN"/>
        </w:rPr>
      </w:pPr>
      <w:r>
        <w:rPr>
          <w:rFonts w:ascii="宋体" w:eastAsia="宋体" w:hAnsi="宋体" w:cs="宋体"/>
          <w:sz w:val="21"/>
          <w:szCs w:val="21"/>
          <w:lang w:eastAsia="zh-CN"/>
        </w:rPr>
        <w:t>启示：教学应当走在发展的前面。</w:t>
      </w:r>
    </w:p>
    <w:p w14:paraId="27FBAC7F" w14:textId="77777777" w:rsidR="00BA7A32" w:rsidRDefault="00BA7A32">
      <w:pPr>
        <w:spacing w:line="120" w:lineRule="exact"/>
        <w:rPr>
          <w:rFonts w:eastAsiaTheme="minorEastAsia"/>
          <w:lang w:eastAsia="zh-CN"/>
        </w:rPr>
      </w:pPr>
    </w:p>
    <w:p w14:paraId="7D155548" w14:textId="77777777" w:rsidR="00BA7A32" w:rsidRDefault="004D2F79">
      <w:pPr>
        <w:spacing w:line="240" w:lineRule="exact"/>
        <w:ind w:left="200"/>
        <w:rPr>
          <w:rFonts w:eastAsiaTheme="minorEastAsia"/>
          <w:sz w:val="20"/>
          <w:szCs w:val="20"/>
          <w:lang w:eastAsia="zh-CN"/>
        </w:rPr>
      </w:pPr>
      <w:r>
        <w:rPr>
          <w:rFonts w:ascii="宋体" w:eastAsia="宋体" w:hAnsi="宋体" w:cs="宋体"/>
          <w:b/>
          <w:bCs/>
          <w:sz w:val="21"/>
          <w:szCs w:val="21"/>
          <w:lang w:eastAsia="zh-CN"/>
        </w:rPr>
        <w:t>7.</w:t>
      </w:r>
      <w:r>
        <w:rPr>
          <w:rFonts w:ascii="宋体" w:eastAsia="宋体" w:hAnsi="宋体" w:cs="宋体"/>
          <w:b/>
          <w:bCs/>
          <w:sz w:val="21"/>
          <w:szCs w:val="21"/>
          <w:u w:val="single"/>
          <w:lang w:eastAsia="zh-CN"/>
        </w:rPr>
        <w:t>初中二年级到高中二年级</w:t>
      </w:r>
      <w:r>
        <w:rPr>
          <w:rFonts w:ascii="宋体" w:eastAsia="宋体" w:hAnsi="宋体" w:cs="宋体"/>
          <w:b/>
          <w:bCs/>
          <w:sz w:val="21"/>
          <w:szCs w:val="21"/>
          <w:lang w:eastAsia="zh-CN"/>
        </w:rPr>
        <w:t>是中学生智力发展的关键期。</w:t>
      </w:r>
      <w:r>
        <w:rPr>
          <w:rFonts w:ascii="宋体" w:eastAsia="宋体" w:hAnsi="宋体" w:cs="宋体"/>
          <w:b/>
          <w:bCs/>
          <w:color w:val="5B9BD5"/>
          <w:sz w:val="17"/>
          <w:szCs w:val="17"/>
          <w:lang w:eastAsia="zh-CN"/>
        </w:rPr>
        <w:t>【背·选择题/高频】</w:t>
      </w:r>
    </w:p>
    <w:p w14:paraId="3675A07F" w14:textId="77777777" w:rsidR="00BA7A32" w:rsidRDefault="00BA7A32">
      <w:pPr>
        <w:spacing w:line="284" w:lineRule="exact"/>
        <w:rPr>
          <w:rFonts w:eastAsiaTheme="minorEastAsia"/>
          <w:lang w:eastAsia="zh-CN"/>
        </w:rPr>
      </w:pPr>
    </w:p>
    <w:p w14:paraId="599AECFF" w14:textId="77777777" w:rsidR="00BA7A32" w:rsidRDefault="004D2F79">
      <w:pPr>
        <w:tabs>
          <w:tab w:val="left" w:pos="1180"/>
        </w:tabs>
        <w:spacing w:line="274" w:lineRule="exact"/>
        <w:ind w:left="240"/>
        <w:rPr>
          <w:rFonts w:eastAsiaTheme="minorEastAsia"/>
          <w:sz w:val="20"/>
          <w:szCs w:val="20"/>
          <w:lang w:eastAsia="zh-CN"/>
        </w:rPr>
      </w:pPr>
      <w:r>
        <w:rPr>
          <w:rFonts w:ascii="黑体" w:eastAsia="黑体" w:hAnsi="黑体" w:cs="黑体"/>
          <w:b/>
          <w:bCs/>
          <w:highlight w:val="lightGray"/>
          <w:lang w:eastAsia="zh-CN"/>
        </w:rPr>
        <w:t>第三节</w:t>
      </w:r>
      <w:r>
        <w:rPr>
          <w:rFonts w:ascii="黑体" w:eastAsia="黑体" w:hAnsi="黑体" w:cs="黑体"/>
          <w:b/>
          <w:bCs/>
          <w:highlight w:val="lightGray"/>
          <w:lang w:eastAsia="zh-CN"/>
        </w:rPr>
        <w:tab/>
        <w:t>中学生的情绪情感和意志发展</w:t>
      </w:r>
    </w:p>
    <w:p w14:paraId="2782C9B5" w14:textId="77777777" w:rsidR="00BA7A32" w:rsidRDefault="00BA7A32">
      <w:pPr>
        <w:spacing w:line="103" w:lineRule="exact"/>
        <w:rPr>
          <w:rFonts w:eastAsiaTheme="minorEastAsia"/>
          <w:lang w:eastAsia="zh-CN"/>
        </w:rPr>
      </w:pPr>
    </w:p>
    <w:p w14:paraId="5F80DAC7" w14:textId="77777777" w:rsidR="00BA7A32" w:rsidRDefault="004D2F79">
      <w:pPr>
        <w:spacing w:line="240" w:lineRule="exact"/>
        <w:ind w:left="60"/>
        <w:rPr>
          <w:rFonts w:eastAsiaTheme="minorEastAsia"/>
          <w:sz w:val="20"/>
          <w:szCs w:val="20"/>
          <w:lang w:eastAsia="zh-CN"/>
        </w:rPr>
      </w:pPr>
      <w:r>
        <w:rPr>
          <w:noProof/>
          <w:sz w:val="1"/>
          <w:szCs w:val="1"/>
        </w:rPr>
        <w:drawing>
          <wp:inline distT="0" distB="0" distL="0" distR="0" wp14:anchorId="2E07BE18" wp14:editId="7A146D17">
            <wp:extent cx="88900" cy="95250"/>
            <wp:effectExtent l="0" t="0" r="0" b="0"/>
            <wp:docPr id="236362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62019"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8.情绪的种类：</w:t>
      </w:r>
      <w:r>
        <w:rPr>
          <w:rFonts w:ascii="宋体" w:eastAsia="宋体" w:hAnsi="宋体" w:cs="宋体"/>
          <w:b/>
          <w:bCs/>
          <w:color w:val="5B9BD5"/>
          <w:sz w:val="17"/>
          <w:szCs w:val="17"/>
          <w:lang w:eastAsia="zh-CN"/>
        </w:rPr>
        <w:t>【背·选择题/高频】</w:t>
      </w:r>
    </w:p>
    <w:p w14:paraId="6D55DCB5" w14:textId="77777777" w:rsidR="00BA7A32" w:rsidRDefault="00BA7A32">
      <w:pPr>
        <w:spacing w:line="72" w:lineRule="exact"/>
        <w:rPr>
          <w:rFonts w:eastAsiaTheme="minorEastAsia"/>
          <w:lang w:eastAsia="zh-CN"/>
        </w:rPr>
      </w:pPr>
    </w:p>
    <w:p w14:paraId="1200F27C" w14:textId="77777777" w:rsidR="00BA7A32" w:rsidRDefault="004D2F79">
      <w:pPr>
        <w:tabs>
          <w:tab w:val="left" w:pos="4060"/>
        </w:tabs>
        <w:spacing w:line="240" w:lineRule="exact"/>
        <w:ind w:left="420"/>
        <w:rPr>
          <w:rFonts w:eastAsiaTheme="minorEastAsia"/>
          <w:sz w:val="20"/>
          <w:szCs w:val="20"/>
          <w:lang w:eastAsia="zh-CN"/>
        </w:rPr>
      </w:pPr>
      <w:r>
        <w:rPr>
          <w:rFonts w:ascii="宋体" w:eastAsia="宋体" w:hAnsi="宋体" w:cs="宋体"/>
          <w:sz w:val="21"/>
          <w:szCs w:val="21"/>
          <w:lang w:eastAsia="zh-CN"/>
        </w:rPr>
        <w:t>①心境：具有弥散性、长期性。</w:t>
      </w:r>
      <w:r>
        <w:rPr>
          <w:rFonts w:eastAsiaTheme="minorEastAsia"/>
          <w:sz w:val="20"/>
          <w:szCs w:val="20"/>
          <w:lang w:eastAsia="zh-CN"/>
        </w:rPr>
        <w:tab/>
      </w:r>
      <w:r>
        <w:rPr>
          <w:rFonts w:ascii="宋体" w:eastAsia="宋体" w:hAnsi="宋体" w:cs="宋体"/>
          <w:sz w:val="20"/>
          <w:szCs w:val="20"/>
          <w:lang w:eastAsia="zh-CN"/>
        </w:rPr>
        <w:t>【例：小明拿到录取通知书已经十天了，仍然心情愉悦。】</w:t>
      </w:r>
    </w:p>
    <w:p w14:paraId="496333B9" w14:textId="77777777" w:rsidR="00BA7A32" w:rsidRDefault="00BA7A32">
      <w:pPr>
        <w:spacing w:line="72" w:lineRule="exact"/>
        <w:rPr>
          <w:rFonts w:eastAsiaTheme="minorEastAsia"/>
          <w:lang w:eastAsia="zh-CN"/>
        </w:rPr>
      </w:pPr>
    </w:p>
    <w:p w14:paraId="7DC40E47" w14:textId="77777777" w:rsidR="00BA7A32" w:rsidRDefault="004D2F79">
      <w:pPr>
        <w:tabs>
          <w:tab w:val="left" w:pos="4060"/>
        </w:tabs>
        <w:spacing w:line="240" w:lineRule="exact"/>
        <w:ind w:left="420"/>
        <w:rPr>
          <w:rFonts w:eastAsiaTheme="minorEastAsia"/>
          <w:sz w:val="20"/>
          <w:szCs w:val="20"/>
          <w:lang w:eastAsia="zh-CN"/>
        </w:rPr>
      </w:pPr>
      <w:r>
        <w:rPr>
          <w:rFonts w:ascii="宋体" w:eastAsia="宋体" w:hAnsi="宋体" w:cs="宋体"/>
          <w:sz w:val="21"/>
          <w:szCs w:val="21"/>
          <w:lang w:eastAsia="zh-CN"/>
        </w:rPr>
        <w:t>②激情：爆发性、冲动性；短暂性。</w:t>
      </w:r>
      <w:r>
        <w:rPr>
          <w:rFonts w:eastAsiaTheme="minorEastAsia"/>
          <w:sz w:val="20"/>
          <w:szCs w:val="20"/>
          <w:lang w:eastAsia="zh-CN"/>
        </w:rPr>
        <w:tab/>
      </w:r>
      <w:r>
        <w:rPr>
          <w:rFonts w:ascii="宋体" w:eastAsia="宋体" w:hAnsi="宋体" w:cs="宋体"/>
          <w:sz w:val="20"/>
          <w:szCs w:val="20"/>
          <w:lang w:eastAsia="zh-CN"/>
        </w:rPr>
        <w:t>【例：小明合唱比赛拿到第一名，欣喜若狂，手舞足蹈。】</w:t>
      </w:r>
    </w:p>
    <w:p w14:paraId="6564C455" w14:textId="77777777" w:rsidR="00BA7A32" w:rsidRDefault="00BA7A32">
      <w:pPr>
        <w:spacing w:line="72" w:lineRule="exact"/>
        <w:rPr>
          <w:rFonts w:eastAsiaTheme="minorEastAsia"/>
          <w:lang w:eastAsia="zh-CN"/>
        </w:rPr>
      </w:pPr>
    </w:p>
    <w:p w14:paraId="65CCEB89" w14:textId="77777777" w:rsidR="00BA7A32" w:rsidRDefault="004D2F79">
      <w:pPr>
        <w:spacing w:line="240" w:lineRule="exact"/>
        <w:ind w:left="420"/>
        <w:rPr>
          <w:rFonts w:eastAsiaTheme="minorEastAsia"/>
          <w:sz w:val="20"/>
          <w:szCs w:val="20"/>
          <w:lang w:eastAsia="zh-CN"/>
        </w:rPr>
      </w:pPr>
      <w:r>
        <w:rPr>
          <w:rFonts w:ascii="宋体" w:eastAsia="宋体" w:hAnsi="宋体" w:cs="宋体"/>
          <w:sz w:val="21"/>
          <w:szCs w:val="21"/>
          <w:lang w:eastAsia="zh-CN"/>
        </w:rPr>
        <w:t>③应激：出乎意料的紧张和危机情况的情绪状态【例：地震、火灾或遇到歹徒抢劫等等灾害。】</w:t>
      </w:r>
    </w:p>
    <w:p w14:paraId="0174CDE0" w14:textId="77777777" w:rsidR="00BA7A32" w:rsidRDefault="00BA7A32">
      <w:pPr>
        <w:rPr>
          <w:rFonts w:eastAsiaTheme="minorEastAsia"/>
          <w:sz w:val="22"/>
          <w:szCs w:val="22"/>
          <w:lang w:eastAsia="zh-CN"/>
        </w:rPr>
        <w:sectPr w:rsidR="00BA7A32">
          <w:pgSz w:w="11900" w:h="16838"/>
          <w:pgMar w:top="625" w:right="1186" w:bottom="0" w:left="1180" w:header="0" w:footer="0" w:gutter="0"/>
          <w:cols w:space="720" w:equalWidth="0">
            <w:col w:w="9540"/>
          </w:cols>
        </w:sectPr>
      </w:pPr>
    </w:p>
    <w:p w14:paraId="790ABB73" w14:textId="77777777" w:rsidR="00BA7A32" w:rsidRDefault="00BA7A32">
      <w:pPr>
        <w:spacing w:line="169" w:lineRule="exact"/>
        <w:rPr>
          <w:rFonts w:eastAsiaTheme="minorEastAsia"/>
          <w:lang w:eastAsia="zh-CN"/>
        </w:rPr>
      </w:pPr>
    </w:p>
    <w:p w14:paraId="2BC62A02" w14:textId="77777777" w:rsidR="00BA7A32" w:rsidRDefault="004D2F79">
      <w:pPr>
        <w:jc w:val="center"/>
        <w:rPr>
          <w:rFonts w:eastAsiaTheme="minorEastAsia"/>
          <w:sz w:val="20"/>
          <w:szCs w:val="20"/>
          <w:lang w:eastAsia="zh-CN"/>
        </w:rPr>
      </w:pPr>
      <w:r>
        <w:rPr>
          <w:rFonts w:ascii="Calibri" w:eastAsia="Calibri" w:hAnsi="Calibri" w:cs="Calibri"/>
          <w:sz w:val="18"/>
          <w:szCs w:val="18"/>
          <w:lang w:eastAsia="zh-CN"/>
        </w:rPr>
        <w:t>-21-</w:t>
      </w:r>
    </w:p>
    <w:p w14:paraId="6C465E13" w14:textId="77777777" w:rsidR="00BA7A32" w:rsidRDefault="00BA7A32">
      <w:pPr>
        <w:rPr>
          <w:rFonts w:eastAsiaTheme="minorEastAsia"/>
          <w:sz w:val="22"/>
          <w:szCs w:val="22"/>
          <w:lang w:eastAsia="zh-CN"/>
        </w:rPr>
        <w:sectPr w:rsidR="00BA7A32">
          <w:type w:val="continuous"/>
          <w:pgSz w:w="11900" w:h="16838"/>
          <w:pgMar w:top="625" w:right="1186" w:bottom="0" w:left="1180" w:header="0" w:footer="0" w:gutter="0"/>
          <w:cols w:space="720" w:equalWidth="0">
            <w:col w:w="9540"/>
          </w:cols>
        </w:sectPr>
      </w:pPr>
    </w:p>
    <w:p w14:paraId="6293E674" w14:textId="77777777" w:rsidR="00BA7A32" w:rsidRDefault="004D2F79">
      <w:pPr>
        <w:tabs>
          <w:tab w:val="left" w:pos="4480"/>
        </w:tabs>
        <w:spacing w:line="301" w:lineRule="exact"/>
        <w:ind w:left="380"/>
        <w:rPr>
          <w:rFonts w:eastAsiaTheme="minorEastAsia"/>
          <w:sz w:val="20"/>
          <w:szCs w:val="20"/>
          <w:lang w:eastAsia="zh-CN"/>
        </w:rPr>
      </w:pPr>
      <w:bookmarkStart w:id="21" w:name="page2_9"/>
      <w:bookmarkEnd w:id="21"/>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5EFCCB2D"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58240" behindDoc="1" locked="0" layoutInCell="0" allowOverlap="1" wp14:anchorId="7CAA0B68" wp14:editId="22847EF5">
            <wp:simplePos x="0" y="0"/>
            <wp:positionH relativeFrom="column">
              <wp:posOffset>-62865</wp:posOffset>
            </wp:positionH>
            <wp:positionV relativeFrom="paragraph">
              <wp:posOffset>31750</wp:posOffset>
            </wp:positionV>
            <wp:extent cx="6052185" cy="9592310"/>
            <wp:effectExtent l="0" t="0" r="5715" b="8890"/>
            <wp:wrapNone/>
            <wp:docPr id="1866163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63316" name="Picture 5"/>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230B71CA" w14:textId="77777777" w:rsidR="00BA7A32" w:rsidRDefault="00BA7A32">
      <w:pPr>
        <w:spacing w:line="145" w:lineRule="exact"/>
        <w:rPr>
          <w:rFonts w:eastAsiaTheme="minorEastAsia"/>
          <w:sz w:val="20"/>
          <w:szCs w:val="20"/>
          <w:lang w:eastAsia="zh-CN"/>
        </w:rPr>
      </w:pPr>
    </w:p>
    <w:p w14:paraId="09191034"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50073F51" wp14:editId="4114D6C0">
            <wp:extent cx="95250" cy="101600"/>
            <wp:effectExtent l="0" t="0" r="0" b="0"/>
            <wp:docPr id="2129366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66959" name="Picture 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9.情感的种类：</w:t>
      </w:r>
      <w:r>
        <w:rPr>
          <w:rFonts w:ascii="宋体" w:eastAsia="宋体" w:hAnsi="宋体" w:cs="宋体"/>
          <w:b/>
          <w:bCs/>
          <w:color w:val="5B9BD5"/>
          <w:sz w:val="17"/>
          <w:szCs w:val="17"/>
          <w:lang w:eastAsia="zh-CN"/>
        </w:rPr>
        <w:t>【背·选择题/高频】</w:t>
      </w:r>
    </w:p>
    <w:p w14:paraId="218F48C0" w14:textId="77777777" w:rsidR="00BA7A32" w:rsidRDefault="00BA7A32">
      <w:pPr>
        <w:spacing w:line="72" w:lineRule="exact"/>
        <w:rPr>
          <w:rFonts w:eastAsiaTheme="minorEastAsia"/>
          <w:sz w:val="20"/>
          <w:szCs w:val="20"/>
          <w:lang w:eastAsia="zh-CN"/>
        </w:rPr>
      </w:pPr>
    </w:p>
    <w:p w14:paraId="10E6A786"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①道德感：【例：用一定的道德标准评价自己或他人的思想行为。】</w:t>
      </w:r>
    </w:p>
    <w:p w14:paraId="7BB574E0" w14:textId="77777777" w:rsidR="00BA7A32" w:rsidRDefault="00BA7A32">
      <w:pPr>
        <w:spacing w:line="72" w:lineRule="exact"/>
        <w:rPr>
          <w:rFonts w:eastAsiaTheme="minorEastAsia"/>
          <w:sz w:val="20"/>
          <w:szCs w:val="20"/>
          <w:lang w:eastAsia="zh-CN"/>
        </w:rPr>
      </w:pPr>
    </w:p>
    <w:p w14:paraId="7B51B43A"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②理智感：【例：</w:t>
      </w:r>
      <w:r>
        <w:rPr>
          <w:rFonts w:ascii="宋体" w:eastAsia="宋体" w:hAnsi="宋体" w:cs="宋体"/>
          <w:sz w:val="21"/>
          <w:szCs w:val="21"/>
          <w:u w:val="single"/>
          <w:lang w:eastAsia="zh-CN"/>
        </w:rPr>
        <w:t>在解决了困扰很久的一道数学题之后出现喜悦感属于理智感。</w:t>
      </w:r>
      <w:r>
        <w:rPr>
          <w:rFonts w:ascii="宋体" w:eastAsia="宋体" w:hAnsi="宋体" w:cs="宋体"/>
          <w:sz w:val="21"/>
          <w:szCs w:val="21"/>
          <w:lang w:eastAsia="zh-CN"/>
        </w:rPr>
        <w:t>】</w:t>
      </w:r>
    </w:p>
    <w:p w14:paraId="087C02D8" w14:textId="77777777" w:rsidR="00BA7A32" w:rsidRDefault="00BA7A32">
      <w:pPr>
        <w:spacing w:line="72" w:lineRule="exact"/>
        <w:rPr>
          <w:rFonts w:eastAsiaTheme="minorEastAsia"/>
          <w:sz w:val="20"/>
          <w:szCs w:val="20"/>
          <w:lang w:eastAsia="zh-CN"/>
        </w:rPr>
      </w:pPr>
    </w:p>
    <w:p w14:paraId="1885CFFE" w14:textId="77777777" w:rsidR="00BA7A32" w:rsidRDefault="004D2F79">
      <w:pPr>
        <w:tabs>
          <w:tab w:val="left" w:pos="1380"/>
        </w:tabs>
        <w:spacing w:line="240" w:lineRule="exact"/>
        <w:ind w:left="360"/>
        <w:rPr>
          <w:rFonts w:eastAsiaTheme="minorEastAsia"/>
          <w:sz w:val="20"/>
          <w:szCs w:val="20"/>
          <w:lang w:eastAsia="zh-CN"/>
        </w:rPr>
      </w:pPr>
      <w:r>
        <w:rPr>
          <w:rFonts w:ascii="宋体" w:eastAsia="宋体" w:hAnsi="宋体" w:cs="宋体"/>
          <w:sz w:val="21"/>
          <w:szCs w:val="21"/>
          <w:lang w:eastAsia="zh-CN"/>
        </w:rPr>
        <w:t>③美感：</w:t>
      </w:r>
      <w:r>
        <w:rPr>
          <w:rFonts w:eastAsiaTheme="minorEastAsia"/>
          <w:sz w:val="20"/>
          <w:szCs w:val="20"/>
          <w:lang w:eastAsia="zh-CN"/>
        </w:rPr>
        <w:tab/>
      </w:r>
      <w:r>
        <w:rPr>
          <w:rFonts w:ascii="宋体" w:eastAsia="宋体" w:hAnsi="宋体" w:cs="宋体"/>
          <w:w w:val="99"/>
          <w:sz w:val="21"/>
          <w:szCs w:val="21"/>
          <w:lang w:eastAsia="zh-CN"/>
        </w:rPr>
        <w:t>【例：用一定的审美标准评价事物。】</w:t>
      </w:r>
    </w:p>
    <w:p w14:paraId="60890D9A" w14:textId="77777777" w:rsidR="00BA7A32" w:rsidRDefault="00BA7A32">
      <w:pPr>
        <w:spacing w:line="72" w:lineRule="exact"/>
        <w:rPr>
          <w:rFonts w:eastAsiaTheme="minorEastAsia"/>
          <w:sz w:val="20"/>
          <w:szCs w:val="20"/>
          <w:lang w:eastAsia="zh-CN"/>
        </w:rPr>
      </w:pPr>
    </w:p>
    <w:p w14:paraId="04DBADFB" w14:textId="77777777" w:rsidR="00BA7A32" w:rsidRDefault="004D2F79">
      <w:pPr>
        <w:spacing w:line="240" w:lineRule="exact"/>
        <w:ind w:left="40"/>
        <w:rPr>
          <w:rFonts w:eastAsiaTheme="minorEastAsia"/>
          <w:sz w:val="20"/>
          <w:szCs w:val="20"/>
          <w:lang w:eastAsia="zh-CN"/>
        </w:rPr>
      </w:pPr>
      <w:r>
        <w:rPr>
          <w:rFonts w:ascii="宋体" w:eastAsia="宋体" w:hAnsi="宋体" w:cs="宋体"/>
          <w:b/>
          <w:bCs/>
          <w:sz w:val="21"/>
          <w:szCs w:val="21"/>
          <w:lang w:eastAsia="zh-CN"/>
        </w:rPr>
        <w:t>10.情绪理论：</w:t>
      </w:r>
      <w:r>
        <w:rPr>
          <w:rFonts w:ascii="宋体" w:eastAsia="宋体" w:hAnsi="宋体" w:cs="宋体"/>
          <w:b/>
          <w:bCs/>
          <w:color w:val="5B9BD5"/>
          <w:sz w:val="17"/>
          <w:szCs w:val="17"/>
          <w:lang w:eastAsia="zh-CN"/>
        </w:rPr>
        <w:t>【理解】【有时间下面表格看完，没时间只看沙赫特】</w:t>
      </w:r>
    </w:p>
    <w:p w14:paraId="7AAE3246" w14:textId="77777777" w:rsidR="00BA7A32" w:rsidRDefault="00BA7A32">
      <w:pPr>
        <w:spacing w:line="33" w:lineRule="exact"/>
        <w:rPr>
          <w:rFonts w:eastAsiaTheme="minorEastAsia"/>
          <w:sz w:val="20"/>
          <w:szCs w:val="20"/>
          <w:lang w:eastAsia="zh-CN"/>
        </w:rPr>
      </w:pPr>
    </w:p>
    <w:p w14:paraId="07CB9B33" w14:textId="77777777" w:rsidR="00BA7A32" w:rsidRDefault="004D2F79">
      <w:pPr>
        <w:spacing w:line="244" w:lineRule="exact"/>
        <w:ind w:left="2040"/>
        <w:rPr>
          <w:rFonts w:eastAsiaTheme="minorEastAsia"/>
          <w:sz w:val="20"/>
          <w:szCs w:val="20"/>
          <w:lang w:eastAsia="zh-CN"/>
        </w:rPr>
      </w:pPr>
      <w:proofErr w:type="gramStart"/>
      <w:r>
        <w:rPr>
          <w:rFonts w:ascii="宋体" w:eastAsia="宋体" w:hAnsi="宋体" w:cs="宋体"/>
          <w:b/>
          <w:bCs/>
          <w:sz w:val="20"/>
          <w:szCs w:val="20"/>
          <w:lang w:eastAsia="zh-CN"/>
        </w:rPr>
        <w:t>詹姆</w:t>
      </w:r>
      <w:proofErr w:type="gramEnd"/>
      <w:r>
        <w:rPr>
          <w:rFonts w:ascii="宋体" w:eastAsia="宋体" w:hAnsi="宋体" w:cs="宋体"/>
          <w:b/>
          <w:bCs/>
          <w:sz w:val="20"/>
          <w:szCs w:val="20"/>
          <w:lang w:eastAsia="zh-CN"/>
        </w:rPr>
        <w:t>士</w:t>
      </w:r>
      <w:r>
        <w:rPr>
          <w:b/>
          <w:bCs/>
          <w:sz w:val="20"/>
          <w:szCs w:val="20"/>
          <w:lang w:eastAsia="zh-CN"/>
        </w:rPr>
        <w:t>-</w:t>
      </w:r>
      <w:r>
        <w:rPr>
          <w:rFonts w:ascii="宋体" w:eastAsia="宋体" w:hAnsi="宋体" w:cs="宋体"/>
          <w:b/>
          <w:bCs/>
          <w:sz w:val="20"/>
          <w:szCs w:val="20"/>
          <w:lang w:eastAsia="zh-CN"/>
        </w:rPr>
        <w:t>兰格理论：【</w:t>
      </w:r>
      <w:r>
        <w:rPr>
          <w:rFonts w:ascii="宋体" w:eastAsia="宋体" w:hAnsi="宋体" w:cs="宋体"/>
          <w:sz w:val="20"/>
          <w:szCs w:val="20"/>
          <w:lang w:eastAsia="zh-CN"/>
        </w:rPr>
        <w:t>情绪源于身体的反馈：刺激-生理反应-情绪】</w:t>
      </w:r>
    </w:p>
    <w:p w14:paraId="290D9911" w14:textId="77777777" w:rsidR="00BA7A32" w:rsidRDefault="004D2F79">
      <w:pPr>
        <w:spacing w:line="150" w:lineRule="exact"/>
        <w:ind w:left="380"/>
        <w:rPr>
          <w:rFonts w:eastAsiaTheme="minorEastAsia"/>
          <w:sz w:val="20"/>
          <w:szCs w:val="20"/>
          <w:lang w:eastAsia="zh-CN"/>
        </w:rPr>
      </w:pPr>
      <w:r>
        <w:rPr>
          <w:rFonts w:ascii="宋体" w:eastAsia="宋体" w:hAnsi="宋体" w:cs="宋体"/>
          <w:b/>
          <w:bCs/>
          <w:sz w:val="17"/>
          <w:szCs w:val="17"/>
          <w:lang w:eastAsia="zh-CN"/>
        </w:rPr>
        <w:t>情绪的早期理论</w:t>
      </w:r>
    </w:p>
    <w:p w14:paraId="09B5FB18" w14:textId="77777777" w:rsidR="00BA7A32" w:rsidRDefault="004D2F79">
      <w:pPr>
        <w:spacing w:line="244" w:lineRule="exact"/>
        <w:ind w:left="2040"/>
        <w:rPr>
          <w:rFonts w:eastAsiaTheme="minorEastAsia"/>
          <w:sz w:val="20"/>
          <w:szCs w:val="20"/>
          <w:lang w:eastAsia="zh-CN"/>
        </w:rPr>
      </w:pPr>
      <w:r>
        <w:rPr>
          <w:rFonts w:ascii="宋体" w:eastAsia="宋体" w:hAnsi="宋体" w:cs="宋体"/>
          <w:b/>
          <w:bCs/>
          <w:sz w:val="20"/>
          <w:szCs w:val="20"/>
          <w:lang w:eastAsia="zh-CN"/>
        </w:rPr>
        <w:t>坎农</w:t>
      </w:r>
      <w:r>
        <w:rPr>
          <w:b/>
          <w:bCs/>
          <w:sz w:val="20"/>
          <w:szCs w:val="20"/>
          <w:lang w:eastAsia="zh-CN"/>
        </w:rPr>
        <w:t>-</w:t>
      </w:r>
      <w:r>
        <w:rPr>
          <w:rFonts w:ascii="宋体" w:eastAsia="宋体" w:hAnsi="宋体" w:cs="宋体"/>
          <w:b/>
          <w:bCs/>
          <w:sz w:val="20"/>
          <w:szCs w:val="20"/>
          <w:lang w:eastAsia="zh-CN"/>
        </w:rPr>
        <w:t>巴德学说：</w:t>
      </w:r>
      <w:r>
        <w:rPr>
          <w:rFonts w:ascii="宋体" w:eastAsia="宋体" w:hAnsi="宋体" w:cs="宋体"/>
          <w:sz w:val="20"/>
          <w:szCs w:val="20"/>
          <w:lang w:eastAsia="zh-CN"/>
        </w:rPr>
        <w:t>【情绪产生的中心在中枢神经系统：刺激-脑-情绪】</w:t>
      </w:r>
    </w:p>
    <w:p w14:paraId="256E79FF" w14:textId="77777777" w:rsidR="00BA7A32" w:rsidRDefault="00BA7A32">
      <w:pPr>
        <w:spacing w:line="46" w:lineRule="exact"/>
        <w:rPr>
          <w:rFonts w:eastAsiaTheme="minorEastAsia"/>
          <w:sz w:val="20"/>
          <w:szCs w:val="20"/>
          <w:lang w:eastAsia="zh-CN"/>
        </w:rPr>
      </w:pPr>
    </w:p>
    <w:p w14:paraId="1A4B00E8" w14:textId="77777777" w:rsidR="00BA7A32" w:rsidRDefault="004D2F79">
      <w:pPr>
        <w:spacing w:line="244" w:lineRule="exact"/>
        <w:ind w:left="2040"/>
        <w:rPr>
          <w:rFonts w:eastAsiaTheme="minorEastAsia"/>
          <w:sz w:val="20"/>
          <w:szCs w:val="20"/>
        </w:rPr>
      </w:pPr>
      <w:r>
        <w:rPr>
          <w:rFonts w:ascii="宋体" w:eastAsia="宋体" w:hAnsi="宋体" w:cs="宋体"/>
          <w:b/>
          <w:bCs/>
          <w:w w:val="99"/>
          <w:sz w:val="20"/>
          <w:szCs w:val="20"/>
          <w:lang w:eastAsia="zh-CN"/>
        </w:rPr>
        <w:t>阿诺德评定</w:t>
      </w:r>
      <w:r>
        <w:rPr>
          <w:b/>
          <w:bCs/>
          <w:w w:val="99"/>
          <w:sz w:val="20"/>
          <w:szCs w:val="20"/>
          <w:lang w:eastAsia="zh-CN"/>
        </w:rPr>
        <w:t>-</w:t>
      </w:r>
      <w:r>
        <w:rPr>
          <w:rFonts w:ascii="宋体" w:eastAsia="宋体" w:hAnsi="宋体" w:cs="宋体"/>
          <w:b/>
          <w:bCs/>
          <w:w w:val="99"/>
          <w:sz w:val="20"/>
          <w:szCs w:val="20"/>
          <w:lang w:eastAsia="zh-CN"/>
        </w:rPr>
        <w:t>兴奋说：</w:t>
      </w:r>
      <w:r>
        <w:rPr>
          <w:rFonts w:ascii="宋体" w:eastAsia="宋体" w:hAnsi="宋体" w:cs="宋体"/>
          <w:w w:val="99"/>
          <w:sz w:val="20"/>
          <w:szCs w:val="20"/>
          <w:lang w:eastAsia="zh-CN"/>
        </w:rPr>
        <w:t>【大脑皮层的兴奋是情绪行为的最重要的条件。</w:t>
      </w:r>
      <w:r>
        <w:rPr>
          <w:rFonts w:ascii="宋体" w:eastAsia="宋体" w:hAnsi="宋体" w:cs="宋体"/>
          <w:w w:val="99"/>
          <w:sz w:val="20"/>
          <w:szCs w:val="20"/>
        </w:rPr>
        <w:t>】</w:t>
      </w:r>
      <w:r>
        <w:rPr>
          <w:rFonts w:ascii="宋体" w:eastAsia="宋体" w:hAnsi="宋体" w:cs="宋体"/>
          <w:b/>
          <w:bCs/>
          <w:color w:val="5B9BD5"/>
          <w:w w:val="99"/>
          <w:sz w:val="14"/>
          <w:szCs w:val="14"/>
        </w:rPr>
        <w:t xml:space="preserve">【15 </w:t>
      </w:r>
      <w:proofErr w:type="spellStart"/>
      <w:r>
        <w:rPr>
          <w:rFonts w:ascii="宋体" w:eastAsia="宋体" w:hAnsi="宋体" w:cs="宋体"/>
          <w:b/>
          <w:bCs/>
          <w:color w:val="5B9BD5"/>
          <w:w w:val="99"/>
          <w:sz w:val="14"/>
          <w:szCs w:val="14"/>
        </w:rPr>
        <w:t>上考</w:t>
      </w:r>
      <w:proofErr w:type="spellEnd"/>
      <w:r>
        <w:rPr>
          <w:rFonts w:ascii="宋体" w:eastAsia="宋体" w:hAnsi="宋体" w:cs="宋体"/>
          <w:b/>
          <w:bCs/>
          <w:color w:val="5B9BD5"/>
          <w:w w:val="99"/>
          <w:sz w:val="14"/>
          <w:szCs w:val="14"/>
        </w:rPr>
        <w:t>】</w:t>
      </w:r>
    </w:p>
    <w:p w14:paraId="4A6E92E1" w14:textId="77777777" w:rsidR="00BA7A32" w:rsidRDefault="00BA7A32">
      <w:pPr>
        <w:spacing w:line="81" w:lineRule="exact"/>
        <w:rPr>
          <w:rFonts w:eastAsiaTheme="minorEastAsia"/>
          <w:sz w:val="20"/>
          <w:szCs w:val="20"/>
        </w:rPr>
      </w:pPr>
    </w:p>
    <w:p w14:paraId="0F05B056" w14:textId="77777777" w:rsidR="00BA7A32" w:rsidRDefault="004D2F79">
      <w:pPr>
        <w:tabs>
          <w:tab w:val="left" w:pos="2020"/>
        </w:tabs>
        <w:spacing w:line="229" w:lineRule="exact"/>
        <w:ind w:left="380"/>
        <w:rPr>
          <w:rFonts w:eastAsiaTheme="minorEastAsia"/>
          <w:sz w:val="20"/>
          <w:szCs w:val="20"/>
          <w:lang w:eastAsia="zh-CN"/>
        </w:rPr>
      </w:pPr>
      <w:r>
        <w:rPr>
          <w:rFonts w:ascii="宋体" w:eastAsia="宋体" w:hAnsi="宋体" w:cs="宋体"/>
          <w:b/>
          <w:bCs/>
          <w:sz w:val="20"/>
          <w:szCs w:val="20"/>
          <w:lang w:eastAsia="zh-CN"/>
        </w:rPr>
        <w:t>情绪的认知理论</w:t>
      </w:r>
      <w:r>
        <w:rPr>
          <w:rFonts w:ascii="宋体" w:eastAsia="宋体" w:hAnsi="宋体" w:cs="宋体"/>
          <w:b/>
          <w:bCs/>
          <w:sz w:val="20"/>
          <w:szCs w:val="20"/>
          <w:lang w:eastAsia="zh-CN"/>
        </w:rPr>
        <w:tab/>
      </w:r>
      <w:r>
        <w:rPr>
          <w:rFonts w:ascii="宋体" w:eastAsia="宋体" w:hAnsi="宋体" w:cs="宋体"/>
          <w:b/>
          <w:bCs/>
          <w:w w:val="99"/>
          <w:sz w:val="20"/>
          <w:szCs w:val="20"/>
          <w:lang w:eastAsia="zh-CN"/>
        </w:rPr>
        <w:t>沙赫特-辛</w:t>
      </w:r>
      <w:proofErr w:type="gramStart"/>
      <w:r>
        <w:rPr>
          <w:rFonts w:ascii="宋体" w:eastAsia="宋体" w:hAnsi="宋体" w:cs="宋体"/>
          <w:b/>
          <w:bCs/>
          <w:w w:val="99"/>
          <w:sz w:val="20"/>
          <w:szCs w:val="20"/>
          <w:lang w:eastAsia="zh-CN"/>
        </w:rPr>
        <w:t>格情绪</w:t>
      </w:r>
      <w:proofErr w:type="gramEnd"/>
      <w:r>
        <w:rPr>
          <w:rFonts w:ascii="宋体" w:eastAsia="宋体" w:hAnsi="宋体" w:cs="宋体"/>
          <w:b/>
          <w:bCs/>
          <w:w w:val="99"/>
          <w:sz w:val="20"/>
          <w:szCs w:val="20"/>
          <w:lang w:eastAsia="zh-CN"/>
        </w:rPr>
        <w:t>理论：</w:t>
      </w:r>
      <w:r>
        <w:rPr>
          <w:rFonts w:ascii="宋体" w:eastAsia="宋体" w:hAnsi="宋体" w:cs="宋体"/>
          <w:w w:val="99"/>
          <w:sz w:val="20"/>
          <w:szCs w:val="20"/>
          <w:lang w:eastAsia="zh-CN"/>
        </w:rPr>
        <w:t>【</w:t>
      </w:r>
      <w:r>
        <w:rPr>
          <w:rFonts w:ascii="宋体" w:eastAsia="宋体" w:hAnsi="宋体" w:cs="宋体"/>
          <w:w w:val="99"/>
          <w:sz w:val="20"/>
          <w:szCs w:val="20"/>
          <w:u w:val="single"/>
          <w:lang w:eastAsia="zh-CN"/>
        </w:rPr>
        <w:t>对情绪产生起决定作用的因素是</w:t>
      </w:r>
      <w:r>
        <w:rPr>
          <w:rFonts w:ascii="宋体" w:eastAsia="宋体" w:hAnsi="宋体" w:cs="宋体"/>
          <w:b/>
          <w:bCs/>
          <w:w w:val="99"/>
          <w:sz w:val="20"/>
          <w:szCs w:val="20"/>
          <w:u w:val="single"/>
          <w:lang w:eastAsia="zh-CN"/>
        </w:rPr>
        <w:t>认知</w:t>
      </w:r>
      <w:r>
        <w:rPr>
          <w:rFonts w:ascii="宋体" w:eastAsia="宋体" w:hAnsi="宋体" w:cs="宋体"/>
          <w:w w:val="99"/>
          <w:sz w:val="20"/>
          <w:szCs w:val="20"/>
          <w:lang w:eastAsia="zh-CN"/>
        </w:rPr>
        <w:t>】</w:t>
      </w:r>
      <w:r>
        <w:rPr>
          <w:rFonts w:ascii="宋体" w:eastAsia="宋体" w:hAnsi="宋体" w:cs="宋体"/>
          <w:b/>
          <w:bCs/>
          <w:color w:val="5B9BD5"/>
          <w:w w:val="99"/>
          <w:sz w:val="16"/>
          <w:szCs w:val="16"/>
          <w:lang w:eastAsia="zh-CN"/>
        </w:rPr>
        <w:t>【背·选择题】</w:t>
      </w:r>
    </w:p>
    <w:p w14:paraId="684A8A9D" w14:textId="77777777" w:rsidR="00BA7A32" w:rsidRDefault="00BA7A32">
      <w:pPr>
        <w:spacing w:line="74" w:lineRule="exact"/>
        <w:rPr>
          <w:rFonts w:eastAsiaTheme="minorEastAsia"/>
          <w:sz w:val="20"/>
          <w:szCs w:val="20"/>
          <w:lang w:eastAsia="zh-CN"/>
        </w:rPr>
      </w:pPr>
    </w:p>
    <w:p w14:paraId="0EB48BCB" w14:textId="77777777" w:rsidR="00BA7A32" w:rsidRDefault="004D2F79">
      <w:pPr>
        <w:spacing w:line="244" w:lineRule="exact"/>
        <w:ind w:left="2040"/>
        <w:rPr>
          <w:rFonts w:eastAsiaTheme="minorEastAsia"/>
          <w:sz w:val="20"/>
          <w:szCs w:val="20"/>
          <w:lang w:eastAsia="zh-CN"/>
        </w:rPr>
      </w:pPr>
      <w:r>
        <w:rPr>
          <w:rFonts w:ascii="宋体" w:eastAsia="宋体" w:hAnsi="宋体" w:cs="宋体"/>
          <w:sz w:val="20"/>
          <w:szCs w:val="20"/>
          <w:lang w:eastAsia="zh-CN"/>
        </w:rPr>
        <w:t>拉扎勒斯认知</w:t>
      </w:r>
      <w:r>
        <w:rPr>
          <w:sz w:val="20"/>
          <w:szCs w:val="20"/>
          <w:lang w:eastAsia="zh-CN"/>
        </w:rPr>
        <w:t>-</w:t>
      </w:r>
      <w:r>
        <w:rPr>
          <w:rFonts w:ascii="宋体" w:eastAsia="宋体" w:hAnsi="宋体" w:cs="宋体"/>
          <w:sz w:val="20"/>
          <w:szCs w:val="20"/>
          <w:lang w:eastAsia="zh-CN"/>
        </w:rPr>
        <w:t>评价理论：</w:t>
      </w:r>
      <w:r>
        <w:rPr>
          <w:rFonts w:ascii="宋体" w:eastAsia="宋体" w:hAnsi="宋体" w:cs="宋体"/>
          <w:b/>
          <w:bCs/>
          <w:sz w:val="20"/>
          <w:szCs w:val="20"/>
          <w:lang w:eastAsia="zh-CN"/>
        </w:rPr>
        <w:t>【</w:t>
      </w:r>
      <w:r>
        <w:rPr>
          <w:rFonts w:ascii="宋体" w:eastAsia="宋体" w:hAnsi="宋体" w:cs="宋体"/>
          <w:sz w:val="20"/>
          <w:szCs w:val="20"/>
          <w:lang w:eastAsia="zh-CN"/>
        </w:rPr>
        <w:t>评价刺激与自身的关系，初评价</w:t>
      </w:r>
      <w:r>
        <w:rPr>
          <w:sz w:val="20"/>
          <w:szCs w:val="20"/>
          <w:lang w:eastAsia="zh-CN"/>
        </w:rPr>
        <w:t>-</w:t>
      </w:r>
      <w:r>
        <w:rPr>
          <w:rFonts w:ascii="宋体" w:eastAsia="宋体" w:hAnsi="宋体" w:cs="宋体"/>
          <w:sz w:val="20"/>
          <w:szCs w:val="20"/>
          <w:lang w:eastAsia="zh-CN"/>
        </w:rPr>
        <w:t>次评价</w:t>
      </w:r>
      <w:r>
        <w:rPr>
          <w:sz w:val="20"/>
          <w:szCs w:val="20"/>
          <w:lang w:eastAsia="zh-CN"/>
        </w:rPr>
        <w:t>-</w:t>
      </w:r>
      <w:r>
        <w:rPr>
          <w:rFonts w:ascii="宋体" w:eastAsia="宋体" w:hAnsi="宋体" w:cs="宋体"/>
          <w:sz w:val="20"/>
          <w:szCs w:val="20"/>
          <w:lang w:eastAsia="zh-CN"/>
        </w:rPr>
        <w:t>再评价 】</w:t>
      </w:r>
    </w:p>
    <w:p w14:paraId="3F63ADA8" w14:textId="77777777" w:rsidR="00BA7A32" w:rsidRDefault="00BA7A32">
      <w:pPr>
        <w:spacing w:line="112" w:lineRule="exact"/>
        <w:rPr>
          <w:rFonts w:eastAsiaTheme="minorEastAsia"/>
          <w:sz w:val="20"/>
          <w:szCs w:val="20"/>
          <w:lang w:eastAsia="zh-CN"/>
        </w:rPr>
      </w:pPr>
    </w:p>
    <w:p w14:paraId="6E09E7BC" w14:textId="77777777" w:rsidR="00BA7A32" w:rsidRDefault="004D2F79">
      <w:pPr>
        <w:tabs>
          <w:tab w:val="left" w:pos="2500"/>
        </w:tabs>
        <w:spacing w:line="229" w:lineRule="exact"/>
        <w:ind w:left="380"/>
        <w:rPr>
          <w:rFonts w:eastAsiaTheme="minorEastAsia"/>
          <w:sz w:val="20"/>
          <w:szCs w:val="20"/>
          <w:lang w:eastAsia="zh-CN"/>
        </w:rPr>
      </w:pPr>
      <w:r>
        <w:rPr>
          <w:rFonts w:ascii="宋体" w:eastAsia="宋体" w:hAnsi="宋体" w:cs="宋体"/>
          <w:b/>
          <w:bCs/>
          <w:sz w:val="20"/>
          <w:szCs w:val="20"/>
          <w:lang w:eastAsia="zh-CN"/>
        </w:rPr>
        <w:t>情绪的动机分化理论</w:t>
      </w:r>
      <w:r>
        <w:rPr>
          <w:rFonts w:eastAsiaTheme="minorEastAsia"/>
          <w:sz w:val="20"/>
          <w:szCs w:val="20"/>
          <w:lang w:eastAsia="zh-CN"/>
        </w:rPr>
        <w:tab/>
      </w:r>
      <w:r>
        <w:rPr>
          <w:rFonts w:ascii="宋体" w:eastAsia="宋体" w:hAnsi="宋体" w:cs="宋体"/>
          <w:sz w:val="20"/>
          <w:szCs w:val="20"/>
          <w:lang w:eastAsia="zh-CN"/>
        </w:rPr>
        <w:t>汤姆金斯和伊扎德：</w:t>
      </w:r>
      <w:r>
        <w:rPr>
          <w:rFonts w:ascii="宋体" w:eastAsia="宋体" w:hAnsi="宋体" w:cs="宋体"/>
          <w:b/>
          <w:bCs/>
          <w:sz w:val="20"/>
          <w:szCs w:val="20"/>
          <w:lang w:eastAsia="zh-CN"/>
        </w:rPr>
        <w:t>【</w:t>
      </w:r>
      <w:r>
        <w:rPr>
          <w:rFonts w:ascii="宋体" w:eastAsia="宋体" w:hAnsi="宋体" w:cs="宋体"/>
          <w:sz w:val="20"/>
          <w:szCs w:val="20"/>
          <w:lang w:eastAsia="zh-CN"/>
        </w:rPr>
        <w:t>情绪为核心，以人格结构为基础。</w:t>
      </w:r>
      <w:r>
        <w:rPr>
          <w:rFonts w:ascii="宋体" w:eastAsia="宋体" w:hAnsi="宋体" w:cs="宋体"/>
          <w:b/>
          <w:bCs/>
          <w:sz w:val="20"/>
          <w:szCs w:val="20"/>
          <w:lang w:eastAsia="zh-CN"/>
        </w:rPr>
        <w:t>】</w:t>
      </w:r>
    </w:p>
    <w:p w14:paraId="0D0C121C" w14:textId="77777777" w:rsidR="00BA7A32" w:rsidRDefault="00BA7A32">
      <w:pPr>
        <w:spacing w:line="186" w:lineRule="exact"/>
        <w:rPr>
          <w:rFonts w:eastAsiaTheme="minorEastAsia"/>
          <w:sz w:val="20"/>
          <w:szCs w:val="20"/>
          <w:lang w:eastAsia="zh-CN"/>
        </w:rPr>
      </w:pPr>
    </w:p>
    <w:p w14:paraId="231F648F" w14:textId="77777777" w:rsidR="00BA7A32" w:rsidRDefault="004D2F79">
      <w:pPr>
        <w:spacing w:line="254" w:lineRule="exact"/>
        <w:ind w:left="360" w:right="1120" w:hanging="338"/>
        <w:rPr>
          <w:rFonts w:eastAsiaTheme="minorEastAsia"/>
          <w:sz w:val="20"/>
          <w:szCs w:val="20"/>
          <w:lang w:eastAsia="zh-CN"/>
        </w:rPr>
      </w:pPr>
      <w:r>
        <w:rPr>
          <w:noProof/>
          <w:sz w:val="1"/>
          <w:szCs w:val="1"/>
        </w:rPr>
        <w:drawing>
          <wp:inline distT="0" distB="0" distL="0" distR="0" wp14:anchorId="577F52CC" wp14:editId="4A984E26">
            <wp:extent cx="95250" cy="101600"/>
            <wp:effectExtent l="0" t="0" r="0" b="0"/>
            <wp:docPr id="1275697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97987" name="Picture 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 xml:space="preserve">11.情绪发展的特点：（青春期是人生的第二次断乳期） </w:t>
      </w:r>
      <w:r>
        <w:rPr>
          <w:rFonts w:ascii="宋体" w:eastAsia="宋体" w:hAnsi="宋体" w:cs="宋体"/>
          <w:b/>
          <w:bCs/>
          <w:color w:val="5B9BD5"/>
          <w:sz w:val="17"/>
          <w:szCs w:val="17"/>
          <w:lang w:eastAsia="zh-CN"/>
        </w:rPr>
        <w:t>【背·选择题/简答题】</w:t>
      </w:r>
      <w:r>
        <w:rPr>
          <w:rFonts w:ascii="宋体" w:eastAsia="宋体" w:hAnsi="宋体" w:cs="宋体"/>
          <w:b/>
          <w:bCs/>
          <w:sz w:val="21"/>
          <w:szCs w:val="21"/>
          <w:lang w:eastAsia="zh-CN"/>
        </w:rPr>
        <w:t>①爆发性和冲动性 ②不稳定性和两极性 ③外露性和内隐性 ④心境化和持久性</w:t>
      </w:r>
    </w:p>
    <w:p w14:paraId="0661981F" w14:textId="77777777" w:rsidR="00BA7A32" w:rsidRDefault="00BA7A32">
      <w:pPr>
        <w:spacing w:line="104" w:lineRule="exact"/>
        <w:rPr>
          <w:rFonts w:eastAsiaTheme="minorEastAsia"/>
          <w:sz w:val="20"/>
          <w:szCs w:val="20"/>
          <w:lang w:eastAsia="zh-CN"/>
        </w:rPr>
      </w:pPr>
    </w:p>
    <w:p w14:paraId="69158C64" w14:textId="77777777" w:rsidR="00BA7A32" w:rsidRDefault="004D2F79">
      <w:pPr>
        <w:spacing w:line="260" w:lineRule="exact"/>
        <w:ind w:left="140" w:right="520" w:firstLine="211"/>
        <w:rPr>
          <w:rFonts w:eastAsiaTheme="minorEastAsia"/>
          <w:sz w:val="20"/>
          <w:szCs w:val="20"/>
          <w:lang w:eastAsia="zh-CN"/>
        </w:rPr>
      </w:pPr>
      <w:r>
        <w:rPr>
          <w:rFonts w:ascii="宋体" w:eastAsia="宋体" w:hAnsi="宋体" w:cs="宋体"/>
          <w:sz w:val="21"/>
          <w:szCs w:val="21"/>
          <w:lang w:eastAsia="zh-CN"/>
        </w:rPr>
        <w:t>【例：内隐性（内掩性）:小明得了第一名，在家高兴地手舞足蹈，在学校装作若无其事。】</w:t>
      </w:r>
      <w:r>
        <w:rPr>
          <w:rFonts w:ascii="宋体" w:eastAsia="宋体" w:hAnsi="宋体" w:cs="宋体"/>
          <w:b/>
          <w:bCs/>
          <w:sz w:val="21"/>
          <w:szCs w:val="21"/>
          <w:lang w:eastAsia="zh-CN"/>
        </w:rPr>
        <w:t>12.学生调节情绪的方法：</w:t>
      </w:r>
    </w:p>
    <w:p w14:paraId="7AB7BBD4" w14:textId="77777777" w:rsidR="00BA7A32" w:rsidRDefault="00BA7A32">
      <w:pPr>
        <w:spacing w:line="73" w:lineRule="exact"/>
        <w:rPr>
          <w:rFonts w:eastAsiaTheme="minorEastAsia"/>
          <w:sz w:val="20"/>
          <w:szCs w:val="20"/>
          <w:lang w:eastAsia="zh-CN"/>
        </w:rPr>
      </w:pPr>
    </w:p>
    <w:p w14:paraId="75ADBC9B"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 xml:space="preserve">①合理宣泄法、②转移注意法、③意志调节法、④幽默法、⑤补偿法 </w:t>
      </w:r>
      <w:r>
        <w:rPr>
          <w:rFonts w:ascii="宋体" w:eastAsia="宋体" w:hAnsi="宋体" w:cs="宋体"/>
          <w:b/>
          <w:bCs/>
          <w:color w:val="5B9BD5"/>
          <w:sz w:val="17"/>
          <w:szCs w:val="17"/>
          <w:lang w:eastAsia="zh-CN"/>
        </w:rPr>
        <w:t>【理解·选择题】</w:t>
      </w:r>
    </w:p>
    <w:p w14:paraId="25298B9C" w14:textId="77777777" w:rsidR="00BA7A32" w:rsidRDefault="00BA7A32">
      <w:pPr>
        <w:spacing w:line="144" w:lineRule="exact"/>
        <w:rPr>
          <w:rFonts w:eastAsiaTheme="minorEastAsia"/>
          <w:sz w:val="20"/>
          <w:szCs w:val="20"/>
          <w:lang w:eastAsia="zh-CN"/>
        </w:rPr>
      </w:pPr>
    </w:p>
    <w:p w14:paraId="45DD988B"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4FFAF32D" wp14:editId="694FEA59">
            <wp:extent cx="95250" cy="101600"/>
            <wp:effectExtent l="0" t="0" r="0" b="0"/>
            <wp:docPr id="16235954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95417" name="Pictur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 xml:space="preserve">13.意志行为的动机冲突类型： </w:t>
      </w:r>
      <w:r>
        <w:rPr>
          <w:rFonts w:ascii="宋体" w:eastAsia="宋体" w:hAnsi="宋体" w:cs="宋体"/>
          <w:b/>
          <w:bCs/>
          <w:color w:val="5B9BD5"/>
          <w:sz w:val="19"/>
          <w:szCs w:val="19"/>
          <w:lang w:eastAsia="zh-CN"/>
        </w:rPr>
        <w:t>【背·选择题/简答题/辨析题/材料分析题+高频考点】</w:t>
      </w:r>
    </w:p>
    <w:p w14:paraId="6131E12A" w14:textId="77777777" w:rsidR="00BA7A32" w:rsidRDefault="00BA7A32">
      <w:pPr>
        <w:spacing w:line="29" w:lineRule="exact"/>
        <w:rPr>
          <w:rFonts w:eastAsiaTheme="minorEastAsia"/>
          <w:sz w:val="20"/>
          <w:szCs w:val="20"/>
          <w:lang w:eastAsia="zh-CN"/>
        </w:rPr>
      </w:pPr>
    </w:p>
    <w:tbl>
      <w:tblPr>
        <w:tblW w:w="0" w:type="auto"/>
        <w:tblInd w:w="250" w:type="dxa"/>
        <w:tblLayout w:type="fixed"/>
        <w:tblCellMar>
          <w:left w:w="0" w:type="dxa"/>
          <w:right w:w="0" w:type="dxa"/>
        </w:tblCellMar>
        <w:tblLook w:val="04A0" w:firstRow="1" w:lastRow="0" w:firstColumn="1" w:lastColumn="0" w:noHBand="0" w:noVBand="1"/>
      </w:tblPr>
      <w:tblGrid>
        <w:gridCol w:w="7040"/>
        <w:gridCol w:w="600"/>
        <w:gridCol w:w="1300"/>
      </w:tblGrid>
      <w:tr w:rsidR="00BA7A32" w14:paraId="356A4D4A" w14:textId="77777777">
        <w:trPr>
          <w:trHeight w:val="294"/>
        </w:trPr>
        <w:tc>
          <w:tcPr>
            <w:tcW w:w="7640" w:type="dxa"/>
            <w:gridSpan w:val="2"/>
            <w:tcBorders>
              <w:top w:val="single" w:sz="8" w:space="0" w:color="auto"/>
              <w:left w:val="single" w:sz="8" w:space="0" w:color="auto"/>
            </w:tcBorders>
            <w:vAlign w:val="bottom"/>
          </w:tcPr>
          <w:p w14:paraId="5197EBD6" w14:textId="77777777" w:rsidR="00BA7A32" w:rsidRDefault="004D2F79">
            <w:pPr>
              <w:spacing w:line="240" w:lineRule="exact"/>
              <w:ind w:left="120"/>
              <w:rPr>
                <w:rFonts w:eastAsiaTheme="minorEastAsia"/>
                <w:sz w:val="20"/>
                <w:szCs w:val="20"/>
              </w:rPr>
            </w:pPr>
            <w:r>
              <w:rPr>
                <w:rFonts w:ascii="宋体" w:eastAsia="宋体" w:hAnsi="宋体" w:cs="宋体"/>
                <w:b/>
                <w:bCs/>
                <w:w w:val="96"/>
                <w:sz w:val="21"/>
                <w:szCs w:val="21"/>
                <w:lang w:eastAsia="zh-CN"/>
              </w:rPr>
              <w:t>双趋冲突：</w:t>
            </w:r>
            <w:r>
              <w:rPr>
                <w:rFonts w:ascii="宋体" w:eastAsia="宋体" w:hAnsi="宋体" w:cs="宋体"/>
                <w:w w:val="96"/>
                <w:sz w:val="21"/>
                <w:szCs w:val="21"/>
                <w:lang w:eastAsia="zh-CN"/>
              </w:rPr>
              <w:t xml:space="preserve">两种目标具有同等吸引力；只能选其一。 例：鱼与熊掌不可兼得。 </w:t>
            </w:r>
            <w:proofErr w:type="spellStart"/>
            <w:r>
              <w:rPr>
                <w:rFonts w:ascii="宋体" w:eastAsia="宋体" w:hAnsi="宋体" w:cs="宋体"/>
                <w:w w:val="96"/>
                <w:sz w:val="21"/>
                <w:szCs w:val="21"/>
              </w:rPr>
              <w:t>又想</w:t>
            </w:r>
            <w:proofErr w:type="spellEnd"/>
          </w:p>
        </w:tc>
        <w:tc>
          <w:tcPr>
            <w:tcW w:w="1300" w:type="dxa"/>
            <w:tcBorders>
              <w:top w:val="single" w:sz="8" w:space="0" w:color="auto"/>
              <w:right w:val="single" w:sz="8" w:space="0" w:color="auto"/>
            </w:tcBorders>
            <w:vAlign w:val="bottom"/>
          </w:tcPr>
          <w:p w14:paraId="4C3F59F1" w14:textId="77777777" w:rsidR="00BA7A32" w:rsidRDefault="004D2F79">
            <w:pPr>
              <w:spacing w:line="240" w:lineRule="exact"/>
              <w:ind w:right="17"/>
              <w:jc w:val="right"/>
              <w:rPr>
                <w:rFonts w:eastAsiaTheme="minorEastAsia"/>
                <w:sz w:val="20"/>
                <w:szCs w:val="20"/>
              </w:rPr>
            </w:pPr>
            <w:proofErr w:type="gramStart"/>
            <w:r>
              <w:rPr>
                <w:rFonts w:ascii="宋体" w:eastAsia="宋体" w:hAnsi="宋体" w:cs="宋体"/>
                <w:w w:val="98"/>
                <w:sz w:val="21"/>
                <w:szCs w:val="21"/>
              </w:rPr>
              <w:t>....</w:t>
            </w:r>
            <w:proofErr w:type="spellStart"/>
            <w:r>
              <w:rPr>
                <w:rFonts w:ascii="宋体" w:eastAsia="宋体" w:hAnsi="宋体" w:cs="宋体"/>
                <w:w w:val="98"/>
                <w:sz w:val="21"/>
                <w:szCs w:val="21"/>
              </w:rPr>
              <w:t>又想</w:t>
            </w:r>
            <w:proofErr w:type="spellEnd"/>
            <w:proofErr w:type="gramEnd"/>
            <w:r>
              <w:rPr>
                <w:rFonts w:ascii="宋体" w:eastAsia="宋体" w:hAnsi="宋体" w:cs="宋体"/>
                <w:w w:val="98"/>
                <w:sz w:val="21"/>
                <w:szCs w:val="21"/>
              </w:rPr>
              <w:t>...</w:t>
            </w:r>
          </w:p>
        </w:tc>
      </w:tr>
      <w:tr w:rsidR="00BA7A32" w14:paraId="6EE300C4" w14:textId="77777777">
        <w:trPr>
          <w:trHeight w:val="36"/>
        </w:trPr>
        <w:tc>
          <w:tcPr>
            <w:tcW w:w="7040" w:type="dxa"/>
            <w:tcBorders>
              <w:left w:val="single" w:sz="8" w:space="0" w:color="auto"/>
              <w:bottom w:val="single" w:sz="8" w:space="0" w:color="auto"/>
            </w:tcBorders>
            <w:vAlign w:val="bottom"/>
          </w:tcPr>
          <w:p w14:paraId="4A23E873" w14:textId="77777777" w:rsidR="00BA7A32" w:rsidRDefault="00BA7A32">
            <w:pPr>
              <w:rPr>
                <w:rFonts w:eastAsiaTheme="minorEastAsia"/>
                <w:sz w:val="3"/>
                <w:szCs w:val="3"/>
              </w:rPr>
            </w:pPr>
          </w:p>
        </w:tc>
        <w:tc>
          <w:tcPr>
            <w:tcW w:w="600" w:type="dxa"/>
            <w:tcBorders>
              <w:bottom w:val="single" w:sz="8" w:space="0" w:color="auto"/>
            </w:tcBorders>
            <w:vAlign w:val="bottom"/>
          </w:tcPr>
          <w:p w14:paraId="5E995213" w14:textId="77777777" w:rsidR="00BA7A32" w:rsidRDefault="00BA7A32">
            <w:pPr>
              <w:rPr>
                <w:rFonts w:eastAsiaTheme="minorEastAsia"/>
                <w:sz w:val="3"/>
                <w:szCs w:val="3"/>
              </w:rPr>
            </w:pPr>
          </w:p>
        </w:tc>
        <w:tc>
          <w:tcPr>
            <w:tcW w:w="1300" w:type="dxa"/>
            <w:tcBorders>
              <w:bottom w:val="single" w:sz="8" w:space="0" w:color="auto"/>
              <w:right w:val="single" w:sz="8" w:space="0" w:color="auto"/>
            </w:tcBorders>
            <w:vAlign w:val="bottom"/>
          </w:tcPr>
          <w:p w14:paraId="3AEE9BFD" w14:textId="77777777" w:rsidR="00BA7A32" w:rsidRDefault="00BA7A32">
            <w:pPr>
              <w:rPr>
                <w:rFonts w:eastAsiaTheme="minorEastAsia"/>
                <w:sz w:val="3"/>
                <w:szCs w:val="3"/>
              </w:rPr>
            </w:pPr>
          </w:p>
        </w:tc>
      </w:tr>
      <w:tr w:rsidR="00BA7A32" w14:paraId="6204C8AB" w14:textId="77777777">
        <w:trPr>
          <w:trHeight w:val="273"/>
        </w:trPr>
        <w:tc>
          <w:tcPr>
            <w:tcW w:w="7040" w:type="dxa"/>
            <w:tcBorders>
              <w:left w:val="single" w:sz="8" w:space="0" w:color="auto"/>
            </w:tcBorders>
            <w:vAlign w:val="bottom"/>
          </w:tcPr>
          <w:p w14:paraId="15A14077" w14:textId="77777777" w:rsidR="00BA7A32" w:rsidRDefault="004D2F79">
            <w:pPr>
              <w:spacing w:line="240" w:lineRule="exact"/>
              <w:ind w:left="120"/>
              <w:rPr>
                <w:rFonts w:eastAsiaTheme="minorEastAsia"/>
                <w:sz w:val="20"/>
                <w:szCs w:val="20"/>
                <w:lang w:eastAsia="zh-CN"/>
              </w:rPr>
            </w:pPr>
            <w:r>
              <w:rPr>
                <w:rFonts w:ascii="宋体" w:eastAsia="宋体" w:hAnsi="宋体" w:cs="宋体"/>
                <w:b/>
                <w:bCs/>
                <w:w w:val="99"/>
                <w:sz w:val="21"/>
                <w:szCs w:val="21"/>
                <w:lang w:eastAsia="zh-CN"/>
              </w:rPr>
              <w:t>双避冲突：</w:t>
            </w:r>
            <w:r>
              <w:rPr>
                <w:rFonts w:ascii="宋体" w:eastAsia="宋体" w:hAnsi="宋体" w:cs="宋体"/>
                <w:w w:val="99"/>
                <w:sz w:val="21"/>
                <w:szCs w:val="21"/>
                <w:lang w:eastAsia="zh-CN"/>
              </w:rPr>
              <w:t>两种目标具有同等威胁性；只能避其一。例：前怕狼，后怕虎。</w:t>
            </w:r>
          </w:p>
        </w:tc>
        <w:tc>
          <w:tcPr>
            <w:tcW w:w="600" w:type="dxa"/>
            <w:vAlign w:val="bottom"/>
          </w:tcPr>
          <w:p w14:paraId="6632C003" w14:textId="77777777" w:rsidR="00BA7A32" w:rsidRDefault="004D2F79">
            <w:pPr>
              <w:spacing w:line="240" w:lineRule="exact"/>
              <w:ind w:left="180"/>
              <w:rPr>
                <w:rFonts w:eastAsiaTheme="minorEastAsia"/>
                <w:sz w:val="20"/>
                <w:szCs w:val="20"/>
              </w:rPr>
            </w:pPr>
            <w:proofErr w:type="spellStart"/>
            <w:r>
              <w:rPr>
                <w:rFonts w:ascii="宋体" w:eastAsia="宋体" w:hAnsi="宋体" w:cs="宋体"/>
                <w:w w:val="95"/>
                <w:sz w:val="21"/>
                <w:szCs w:val="21"/>
              </w:rPr>
              <w:t>又怕</w:t>
            </w:r>
            <w:proofErr w:type="spellEnd"/>
          </w:p>
        </w:tc>
        <w:tc>
          <w:tcPr>
            <w:tcW w:w="1300" w:type="dxa"/>
            <w:tcBorders>
              <w:right w:val="single" w:sz="8" w:space="0" w:color="auto"/>
            </w:tcBorders>
            <w:vAlign w:val="bottom"/>
          </w:tcPr>
          <w:p w14:paraId="43FD286D" w14:textId="77777777" w:rsidR="00BA7A32" w:rsidRDefault="004D2F79">
            <w:pPr>
              <w:spacing w:line="240" w:lineRule="exact"/>
              <w:ind w:right="17"/>
              <w:jc w:val="right"/>
              <w:rPr>
                <w:rFonts w:eastAsiaTheme="minorEastAsia"/>
                <w:sz w:val="20"/>
                <w:szCs w:val="20"/>
              </w:rPr>
            </w:pPr>
            <w:proofErr w:type="gramStart"/>
            <w:r>
              <w:rPr>
                <w:rFonts w:ascii="宋体" w:eastAsia="宋体" w:hAnsi="宋体" w:cs="宋体"/>
                <w:w w:val="98"/>
                <w:sz w:val="21"/>
                <w:szCs w:val="21"/>
              </w:rPr>
              <w:t>....</w:t>
            </w:r>
            <w:proofErr w:type="spellStart"/>
            <w:r>
              <w:rPr>
                <w:rFonts w:ascii="宋体" w:eastAsia="宋体" w:hAnsi="宋体" w:cs="宋体"/>
                <w:w w:val="98"/>
                <w:sz w:val="21"/>
                <w:szCs w:val="21"/>
              </w:rPr>
              <w:t>又怕</w:t>
            </w:r>
            <w:proofErr w:type="spellEnd"/>
            <w:proofErr w:type="gramEnd"/>
            <w:r>
              <w:rPr>
                <w:rFonts w:ascii="宋体" w:eastAsia="宋体" w:hAnsi="宋体" w:cs="宋体"/>
                <w:w w:val="98"/>
                <w:sz w:val="21"/>
                <w:szCs w:val="21"/>
              </w:rPr>
              <w:t>...</w:t>
            </w:r>
          </w:p>
        </w:tc>
      </w:tr>
      <w:tr w:rsidR="00BA7A32" w14:paraId="57745F7F" w14:textId="77777777">
        <w:trPr>
          <w:trHeight w:val="37"/>
        </w:trPr>
        <w:tc>
          <w:tcPr>
            <w:tcW w:w="7640" w:type="dxa"/>
            <w:gridSpan w:val="2"/>
            <w:tcBorders>
              <w:left w:val="single" w:sz="8" w:space="0" w:color="auto"/>
              <w:bottom w:val="single" w:sz="8" w:space="0" w:color="auto"/>
            </w:tcBorders>
            <w:vAlign w:val="bottom"/>
          </w:tcPr>
          <w:p w14:paraId="6C93379D" w14:textId="77777777" w:rsidR="00BA7A32" w:rsidRDefault="00BA7A32">
            <w:pPr>
              <w:rPr>
                <w:rFonts w:eastAsiaTheme="minorEastAsia"/>
                <w:sz w:val="3"/>
                <w:szCs w:val="3"/>
              </w:rPr>
            </w:pPr>
          </w:p>
        </w:tc>
        <w:tc>
          <w:tcPr>
            <w:tcW w:w="1300" w:type="dxa"/>
            <w:tcBorders>
              <w:bottom w:val="single" w:sz="8" w:space="0" w:color="auto"/>
              <w:right w:val="single" w:sz="8" w:space="0" w:color="auto"/>
            </w:tcBorders>
            <w:vAlign w:val="bottom"/>
          </w:tcPr>
          <w:p w14:paraId="66C966A9" w14:textId="77777777" w:rsidR="00BA7A32" w:rsidRDefault="00BA7A32">
            <w:pPr>
              <w:rPr>
                <w:rFonts w:eastAsiaTheme="minorEastAsia"/>
                <w:sz w:val="3"/>
                <w:szCs w:val="3"/>
              </w:rPr>
            </w:pPr>
          </w:p>
        </w:tc>
      </w:tr>
      <w:tr w:rsidR="00BA7A32" w14:paraId="3874E5E9" w14:textId="77777777">
        <w:trPr>
          <w:trHeight w:val="274"/>
        </w:trPr>
        <w:tc>
          <w:tcPr>
            <w:tcW w:w="7640" w:type="dxa"/>
            <w:gridSpan w:val="2"/>
            <w:tcBorders>
              <w:left w:val="single" w:sz="8" w:space="0" w:color="auto"/>
            </w:tcBorders>
            <w:vAlign w:val="bottom"/>
          </w:tcPr>
          <w:p w14:paraId="26807FE0" w14:textId="77777777" w:rsidR="00BA7A32" w:rsidRDefault="004D2F79">
            <w:pPr>
              <w:spacing w:line="240" w:lineRule="exact"/>
              <w:ind w:left="120"/>
              <w:rPr>
                <w:rFonts w:eastAsiaTheme="minorEastAsia"/>
                <w:sz w:val="20"/>
                <w:szCs w:val="20"/>
                <w:lang w:eastAsia="zh-CN"/>
              </w:rPr>
            </w:pPr>
            <w:r>
              <w:rPr>
                <w:rFonts w:ascii="宋体" w:eastAsia="宋体" w:hAnsi="宋体" w:cs="宋体"/>
                <w:b/>
                <w:bCs/>
                <w:w w:val="95"/>
                <w:sz w:val="21"/>
                <w:szCs w:val="21"/>
                <w:lang w:eastAsia="zh-CN"/>
              </w:rPr>
              <w:t>趋避冲突：</w:t>
            </w:r>
            <w:r>
              <w:rPr>
                <w:rFonts w:ascii="宋体" w:eastAsia="宋体" w:hAnsi="宋体" w:cs="宋体"/>
                <w:w w:val="95"/>
                <w:sz w:val="21"/>
                <w:szCs w:val="21"/>
                <w:lang w:eastAsia="zh-CN"/>
              </w:rPr>
              <w:t>对同一目的兼具好恶的心理状态。</w:t>
            </w:r>
            <w:r>
              <w:rPr>
                <w:rFonts w:ascii="宋体" w:eastAsia="宋体" w:hAnsi="宋体" w:cs="宋体"/>
                <w:w w:val="95"/>
                <w:sz w:val="19"/>
                <w:szCs w:val="19"/>
                <w:lang w:eastAsia="zh-CN"/>
              </w:rPr>
              <w:t>例：想考高分，但不想付出努力；</w:t>
            </w:r>
            <w:r>
              <w:rPr>
                <w:rFonts w:ascii="宋体" w:eastAsia="宋体" w:hAnsi="宋体" w:cs="宋体"/>
                <w:b/>
                <w:bCs/>
                <w:w w:val="95"/>
                <w:sz w:val="21"/>
                <w:szCs w:val="21"/>
                <w:lang w:eastAsia="zh-CN"/>
              </w:rPr>
              <w:t xml:space="preserve"> </w:t>
            </w:r>
            <w:r>
              <w:rPr>
                <w:rFonts w:ascii="宋体" w:eastAsia="宋体" w:hAnsi="宋体" w:cs="宋体"/>
                <w:w w:val="95"/>
                <w:sz w:val="19"/>
                <w:szCs w:val="19"/>
                <w:lang w:eastAsia="zh-CN"/>
              </w:rPr>
              <w:t>既想...</w:t>
            </w:r>
          </w:p>
        </w:tc>
        <w:tc>
          <w:tcPr>
            <w:tcW w:w="1300" w:type="dxa"/>
            <w:tcBorders>
              <w:right w:val="single" w:sz="8" w:space="0" w:color="auto"/>
            </w:tcBorders>
            <w:vAlign w:val="bottom"/>
          </w:tcPr>
          <w:p w14:paraId="2AB68E11" w14:textId="77777777" w:rsidR="00BA7A32" w:rsidRDefault="004D2F79">
            <w:pPr>
              <w:spacing w:line="229" w:lineRule="exact"/>
              <w:ind w:right="17"/>
              <w:jc w:val="right"/>
              <w:rPr>
                <w:rFonts w:eastAsiaTheme="minorEastAsia"/>
                <w:sz w:val="20"/>
                <w:szCs w:val="20"/>
              </w:rPr>
            </w:pPr>
            <w:proofErr w:type="spellStart"/>
            <w:r>
              <w:rPr>
                <w:rFonts w:ascii="宋体" w:eastAsia="宋体" w:hAnsi="宋体" w:cs="宋体"/>
                <w:sz w:val="20"/>
                <w:szCs w:val="20"/>
              </w:rPr>
              <w:t>又不想</w:t>
            </w:r>
            <w:proofErr w:type="spellEnd"/>
            <w:r>
              <w:rPr>
                <w:rFonts w:ascii="宋体" w:eastAsia="宋体" w:hAnsi="宋体" w:cs="宋体"/>
                <w:sz w:val="20"/>
                <w:szCs w:val="20"/>
              </w:rPr>
              <w:t>...</w:t>
            </w:r>
          </w:p>
        </w:tc>
      </w:tr>
      <w:tr w:rsidR="00BA7A32" w14:paraId="6FB4DC02" w14:textId="77777777">
        <w:trPr>
          <w:trHeight w:val="36"/>
        </w:trPr>
        <w:tc>
          <w:tcPr>
            <w:tcW w:w="7640" w:type="dxa"/>
            <w:gridSpan w:val="2"/>
            <w:tcBorders>
              <w:left w:val="single" w:sz="8" w:space="0" w:color="auto"/>
              <w:bottom w:val="single" w:sz="8" w:space="0" w:color="auto"/>
            </w:tcBorders>
            <w:vAlign w:val="bottom"/>
          </w:tcPr>
          <w:p w14:paraId="77A4FD46" w14:textId="77777777" w:rsidR="00BA7A32" w:rsidRDefault="00BA7A32">
            <w:pPr>
              <w:rPr>
                <w:rFonts w:eastAsiaTheme="minorEastAsia"/>
                <w:sz w:val="3"/>
                <w:szCs w:val="3"/>
              </w:rPr>
            </w:pPr>
          </w:p>
        </w:tc>
        <w:tc>
          <w:tcPr>
            <w:tcW w:w="1300" w:type="dxa"/>
            <w:tcBorders>
              <w:bottom w:val="single" w:sz="8" w:space="0" w:color="auto"/>
              <w:right w:val="single" w:sz="8" w:space="0" w:color="auto"/>
            </w:tcBorders>
            <w:vAlign w:val="bottom"/>
          </w:tcPr>
          <w:p w14:paraId="0F955A46" w14:textId="77777777" w:rsidR="00BA7A32" w:rsidRDefault="00BA7A32">
            <w:pPr>
              <w:rPr>
                <w:rFonts w:eastAsiaTheme="minorEastAsia"/>
                <w:sz w:val="3"/>
                <w:szCs w:val="3"/>
              </w:rPr>
            </w:pPr>
          </w:p>
        </w:tc>
      </w:tr>
      <w:tr w:rsidR="00BA7A32" w14:paraId="0BCBD739" w14:textId="77777777">
        <w:trPr>
          <w:trHeight w:val="273"/>
        </w:trPr>
        <w:tc>
          <w:tcPr>
            <w:tcW w:w="7640" w:type="dxa"/>
            <w:gridSpan w:val="2"/>
            <w:tcBorders>
              <w:left w:val="single" w:sz="8" w:space="0" w:color="auto"/>
            </w:tcBorders>
            <w:vAlign w:val="bottom"/>
          </w:tcPr>
          <w:p w14:paraId="08693BDB" w14:textId="77777777" w:rsidR="00BA7A32" w:rsidRDefault="004D2F79">
            <w:pPr>
              <w:spacing w:line="240" w:lineRule="exact"/>
              <w:ind w:left="120"/>
              <w:rPr>
                <w:rFonts w:eastAsiaTheme="minorEastAsia"/>
                <w:sz w:val="20"/>
                <w:szCs w:val="20"/>
                <w:lang w:eastAsia="zh-CN"/>
              </w:rPr>
            </w:pPr>
            <w:r>
              <w:rPr>
                <w:rFonts w:ascii="宋体" w:eastAsia="宋体" w:hAnsi="宋体" w:cs="宋体"/>
                <w:b/>
                <w:bCs/>
                <w:sz w:val="21"/>
                <w:szCs w:val="21"/>
                <w:lang w:eastAsia="zh-CN"/>
              </w:rPr>
              <w:t>多重趋避冲突：</w:t>
            </w:r>
            <w:r>
              <w:rPr>
                <w:rFonts w:ascii="宋体" w:eastAsia="宋体" w:hAnsi="宋体" w:cs="宋体"/>
                <w:sz w:val="21"/>
                <w:szCs w:val="21"/>
                <w:lang w:eastAsia="zh-CN"/>
              </w:rPr>
              <w:t>包含吸引和排斥两种力量的多种目标予以选择时发生的冲突。</w:t>
            </w:r>
          </w:p>
        </w:tc>
        <w:tc>
          <w:tcPr>
            <w:tcW w:w="1300" w:type="dxa"/>
            <w:tcBorders>
              <w:right w:val="single" w:sz="8" w:space="0" w:color="auto"/>
            </w:tcBorders>
            <w:vAlign w:val="bottom"/>
          </w:tcPr>
          <w:p w14:paraId="4829EF3D" w14:textId="77777777" w:rsidR="00BA7A32" w:rsidRDefault="00BA7A32">
            <w:pPr>
              <w:rPr>
                <w:rFonts w:eastAsiaTheme="minorEastAsia"/>
                <w:sz w:val="23"/>
                <w:szCs w:val="23"/>
                <w:lang w:eastAsia="zh-CN"/>
              </w:rPr>
            </w:pPr>
          </w:p>
        </w:tc>
      </w:tr>
      <w:tr w:rsidR="00BA7A32" w14:paraId="08F6C354" w14:textId="77777777">
        <w:trPr>
          <w:trHeight w:val="37"/>
        </w:trPr>
        <w:tc>
          <w:tcPr>
            <w:tcW w:w="7040" w:type="dxa"/>
            <w:tcBorders>
              <w:left w:val="single" w:sz="8" w:space="0" w:color="auto"/>
              <w:bottom w:val="single" w:sz="8" w:space="0" w:color="auto"/>
            </w:tcBorders>
            <w:vAlign w:val="bottom"/>
          </w:tcPr>
          <w:p w14:paraId="260C53F1" w14:textId="77777777" w:rsidR="00BA7A32" w:rsidRDefault="00BA7A32">
            <w:pPr>
              <w:rPr>
                <w:rFonts w:eastAsiaTheme="minorEastAsia"/>
                <w:sz w:val="3"/>
                <w:szCs w:val="3"/>
                <w:lang w:eastAsia="zh-CN"/>
              </w:rPr>
            </w:pPr>
          </w:p>
        </w:tc>
        <w:tc>
          <w:tcPr>
            <w:tcW w:w="600" w:type="dxa"/>
            <w:tcBorders>
              <w:bottom w:val="single" w:sz="8" w:space="0" w:color="auto"/>
            </w:tcBorders>
            <w:vAlign w:val="bottom"/>
          </w:tcPr>
          <w:p w14:paraId="41FCFACD" w14:textId="77777777" w:rsidR="00BA7A32" w:rsidRDefault="00BA7A32">
            <w:pPr>
              <w:rPr>
                <w:rFonts w:eastAsiaTheme="minorEastAsia"/>
                <w:sz w:val="3"/>
                <w:szCs w:val="3"/>
                <w:lang w:eastAsia="zh-CN"/>
              </w:rPr>
            </w:pPr>
          </w:p>
        </w:tc>
        <w:tc>
          <w:tcPr>
            <w:tcW w:w="1300" w:type="dxa"/>
            <w:tcBorders>
              <w:bottom w:val="single" w:sz="8" w:space="0" w:color="auto"/>
              <w:right w:val="single" w:sz="8" w:space="0" w:color="auto"/>
            </w:tcBorders>
            <w:vAlign w:val="bottom"/>
          </w:tcPr>
          <w:p w14:paraId="212E516F" w14:textId="77777777" w:rsidR="00BA7A32" w:rsidRDefault="00BA7A32">
            <w:pPr>
              <w:rPr>
                <w:rFonts w:eastAsiaTheme="minorEastAsia"/>
                <w:sz w:val="3"/>
                <w:szCs w:val="3"/>
                <w:lang w:eastAsia="zh-CN"/>
              </w:rPr>
            </w:pPr>
          </w:p>
        </w:tc>
      </w:tr>
    </w:tbl>
    <w:p w14:paraId="7DB0233C" w14:textId="77777777" w:rsidR="00BA7A32" w:rsidRDefault="00BA7A32">
      <w:pPr>
        <w:spacing w:line="93" w:lineRule="exact"/>
        <w:rPr>
          <w:rFonts w:eastAsiaTheme="minorEastAsia"/>
          <w:sz w:val="20"/>
          <w:szCs w:val="20"/>
          <w:lang w:eastAsia="zh-CN"/>
        </w:rPr>
      </w:pPr>
    </w:p>
    <w:p w14:paraId="6944BE10"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14.意志品质：</w:t>
      </w:r>
      <w:r>
        <w:rPr>
          <w:rFonts w:ascii="宋体" w:eastAsia="宋体" w:hAnsi="宋体" w:cs="宋体"/>
          <w:b/>
          <w:bCs/>
          <w:color w:val="5B9BD5"/>
          <w:sz w:val="17"/>
          <w:szCs w:val="17"/>
          <w:lang w:eastAsia="zh-CN"/>
        </w:rPr>
        <w:t>【理解·选择题容易考】【简答题偶尔考，理解一遍就行】</w:t>
      </w:r>
    </w:p>
    <w:p w14:paraId="0D3C6307" w14:textId="77777777" w:rsidR="00BA7A32" w:rsidRDefault="00BA7A32">
      <w:pPr>
        <w:spacing w:line="68" w:lineRule="exact"/>
        <w:rPr>
          <w:rFonts w:eastAsiaTheme="minorEastAsia"/>
          <w:sz w:val="20"/>
          <w:szCs w:val="20"/>
          <w:lang w:eastAsia="zh-CN"/>
        </w:rPr>
      </w:pPr>
    </w:p>
    <w:p w14:paraId="60AFB6A4" w14:textId="77777777" w:rsidR="00BA7A32" w:rsidRDefault="004D2F79">
      <w:pPr>
        <w:tabs>
          <w:tab w:val="left" w:pos="4740"/>
        </w:tabs>
        <w:spacing w:line="240" w:lineRule="exact"/>
        <w:ind w:left="360"/>
        <w:rPr>
          <w:rFonts w:eastAsiaTheme="minorEastAsia"/>
          <w:sz w:val="20"/>
          <w:szCs w:val="20"/>
          <w:lang w:eastAsia="zh-CN"/>
        </w:rPr>
      </w:pPr>
      <w:r>
        <w:rPr>
          <w:rFonts w:ascii="宋体" w:eastAsia="宋体" w:hAnsi="宋体" w:cs="宋体"/>
          <w:sz w:val="21"/>
          <w:szCs w:val="21"/>
          <w:lang w:eastAsia="zh-CN"/>
        </w:rPr>
        <w:t>①意志的自觉性（自觉支配自己的行动）</w:t>
      </w:r>
      <w:r>
        <w:rPr>
          <w:rFonts w:eastAsiaTheme="minorEastAsia"/>
          <w:sz w:val="20"/>
          <w:szCs w:val="20"/>
          <w:lang w:eastAsia="zh-CN"/>
        </w:rPr>
        <w:tab/>
      </w:r>
      <w:r>
        <w:rPr>
          <w:rFonts w:ascii="宋体" w:eastAsia="宋体" w:hAnsi="宋体" w:cs="宋体"/>
          <w:w w:val="99"/>
          <w:sz w:val="21"/>
          <w:szCs w:val="21"/>
          <w:lang w:eastAsia="zh-CN"/>
        </w:rPr>
        <w:t>②意志的果断性（明辨是非）</w:t>
      </w:r>
    </w:p>
    <w:p w14:paraId="4FFEAD22" w14:textId="77777777" w:rsidR="00BA7A32" w:rsidRDefault="00BA7A32">
      <w:pPr>
        <w:spacing w:line="72" w:lineRule="exact"/>
        <w:rPr>
          <w:rFonts w:eastAsiaTheme="minorEastAsia"/>
          <w:sz w:val="20"/>
          <w:szCs w:val="20"/>
          <w:lang w:eastAsia="zh-CN"/>
        </w:rPr>
      </w:pPr>
    </w:p>
    <w:p w14:paraId="7844DF58"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③意志的坚持性（相反是顽固执拗和见异思迁）④意志的自制性（控制和支配自己的行为）</w:t>
      </w:r>
    </w:p>
    <w:p w14:paraId="053925B0" w14:textId="77777777" w:rsidR="00BA7A32" w:rsidRDefault="00BA7A32">
      <w:pPr>
        <w:spacing w:line="361" w:lineRule="exact"/>
        <w:rPr>
          <w:rFonts w:eastAsiaTheme="minorEastAsia"/>
          <w:sz w:val="20"/>
          <w:szCs w:val="20"/>
          <w:lang w:eastAsia="zh-CN"/>
        </w:rPr>
      </w:pPr>
    </w:p>
    <w:p w14:paraId="7C678802"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第四节</w:t>
      </w:r>
      <w:r>
        <w:rPr>
          <w:rFonts w:ascii="黑体" w:eastAsia="黑体" w:hAnsi="黑体" w:cs="黑体"/>
          <w:b/>
          <w:bCs/>
          <w:highlight w:val="lightGray"/>
          <w:lang w:eastAsia="zh-CN"/>
        </w:rPr>
        <w:tab/>
        <w:t>中学生的人格发展</w:t>
      </w:r>
    </w:p>
    <w:p w14:paraId="2AD9A1F9" w14:textId="77777777" w:rsidR="00BA7A32" w:rsidRDefault="00BA7A32">
      <w:pPr>
        <w:spacing w:line="117" w:lineRule="exact"/>
        <w:rPr>
          <w:rFonts w:eastAsiaTheme="minorEastAsia"/>
          <w:sz w:val="20"/>
          <w:szCs w:val="20"/>
          <w:lang w:eastAsia="zh-CN"/>
        </w:rPr>
      </w:pPr>
    </w:p>
    <w:p w14:paraId="7A27A100"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39DE52D7" wp14:editId="211CDB46">
            <wp:extent cx="95250" cy="101600"/>
            <wp:effectExtent l="0" t="0" r="0" b="0"/>
            <wp:docPr id="8353112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11280" name="Picture 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15.人格的特征：</w:t>
      </w:r>
      <w:r>
        <w:rPr>
          <w:rFonts w:ascii="宋体" w:eastAsia="宋体" w:hAnsi="宋体" w:cs="宋体"/>
          <w:b/>
          <w:bCs/>
          <w:color w:val="5B9BD5"/>
          <w:sz w:val="17"/>
          <w:szCs w:val="17"/>
          <w:lang w:eastAsia="zh-CN"/>
        </w:rPr>
        <w:t>【理解·选择题/如果考简答题：只用写这</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15</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字】</w:t>
      </w:r>
    </w:p>
    <w:p w14:paraId="5D586B25" w14:textId="77777777" w:rsidR="00BA7A32" w:rsidRDefault="00BA7A32">
      <w:pPr>
        <w:spacing w:line="72" w:lineRule="exact"/>
        <w:rPr>
          <w:rFonts w:eastAsiaTheme="minorEastAsia"/>
          <w:sz w:val="20"/>
          <w:szCs w:val="20"/>
          <w:lang w:eastAsia="zh-CN"/>
        </w:rPr>
      </w:pPr>
    </w:p>
    <w:p w14:paraId="241344E2"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①独特性——【例：人心不同，各如其面。】</w:t>
      </w:r>
    </w:p>
    <w:p w14:paraId="12464ECC" w14:textId="77777777" w:rsidR="00BA7A32" w:rsidRDefault="00BA7A32">
      <w:pPr>
        <w:spacing w:line="72" w:lineRule="exact"/>
        <w:rPr>
          <w:rFonts w:eastAsiaTheme="minorEastAsia"/>
          <w:sz w:val="20"/>
          <w:szCs w:val="20"/>
          <w:lang w:eastAsia="zh-CN"/>
        </w:rPr>
      </w:pPr>
    </w:p>
    <w:p w14:paraId="2E49A088"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②稳定性——【例：小明不爱说话，无论在家还是在学校、陌生的地方都不爱说话。】</w:t>
      </w:r>
    </w:p>
    <w:p w14:paraId="59A052A1" w14:textId="77777777" w:rsidR="00BA7A32" w:rsidRDefault="00BA7A32">
      <w:pPr>
        <w:spacing w:line="72" w:lineRule="exact"/>
        <w:rPr>
          <w:rFonts w:eastAsiaTheme="minorEastAsia"/>
          <w:sz w:val="20"/>
          <w:szCs w:val="20"/>
          <w:lang w:eastAsia="zh-CN"/>
        </w:rPr>
      </w:pPr>
    </w:p>
    <w:p w14:paraId="768EC06E"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③整体性——【例：才智、情绪、价值观、习惯等等是一个有机整体。】</w:t>
      </w:r>
    </w:p>
    <w:p w14:paraId="5D7922E9" w14:textId="77777777" w:rsidR="00BA7A32" w:rsidRDefault="00BA7A32">
      <w:pPr>
        <w:spacing w:line="72" w:lineRule="exact"/>
        <w:rPr>
          <w:rFonts w:eastAsiaTheme="minorEastAsia"/>
          <w:sz w:val="20"/>
          <w:szCs w:val="20"/>
          <w:lang w:eastAsia="zh-CN"/>
        </w:rPr>
      </w:pPr>
    </w:p>
    <w:p w14:paraId="0B3D34AA"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④功能性——【例：坚强的人面对困难迎难而上，懦弱的人面对困难一蹶不振退缩。】</w:t>
      </w:r>
    </w:p>
    <w:p w14:paraId="461A2670" w14:textId="77777777" w:rsidR="00BA7A32" w:rsidRDefault="00BA7A32">
      <w:pPr>
        <w:spacing w:line="72" w:lineRule="exact"/>
        <w:rPr>
          <w:rFonts w:eastAsiaTheme="minorEastAsia"/>
          <w:sz w:val="20"/>
          <w:szCs w:val="20"/>
          <w:lang w:eastAsia="zh-CN"/>
        </w:rPr>
      </w:pPr>
    </w:p>
    <w:p w14:paraId="744177DE"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⑤社会性</w:t>
      </w:r>
    </w:p>
    <w:p w14:paraId="0EA0700B" w14:textId="77777777" w:rsidR="00BA7A32" w:rsidRDefault="00BA7A32">
      <w:pPr>
        <w:spacing w:line="72" w:lineRule="exact"/>
        <w:rPr>
          <w:rFonts w:eastAsiaTheme="minorEastAsia"/>
          <w:sz w:val="20"/>
          <w:szCs w:val="20"/>
          <w:lang w:eastAsia="zh-CN"/>
        </w:rPr>
      </w:pPr>
    </w:p>
    <w:p w14:paraId="3BF71B28"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6B14C5BF" wp14:editId="16F32EDE">
            <wp:extent cx="95250" cy="101600"/>
            <wp:effectExtent l="0" t="0" r="0" b="0"/>
            <wp:docPr id="19085948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94820" name="Picture 10"/>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highlight w:val="lightGray"/>
          <w:lang w:eastAsia="zh-CN"/>
        </w:rPr>
        <w:t>16.气质类型（先天就有）</w:t>
      </w:r>
      <w:r>
        <w:rPr>
          <w:rFonts w:ascii="宋体" w:eastAsia="宋体" w:hAnsi="宋体" w:cs="宋体"/>
          <w:sz w:val="21"/>
          <w:szCs w:val="21"/>
          <w:lang w:eastAsia="zh-CN"/>
        </w:rPr>
        <w:t>：</w:t>
      </w:r>
      <w:r>
        <w:rPr>
          <w:rFonts w:ascii="宋体" w:eastAsia="宋体" w:hAnsi="宋体" w:cs="宋体"/>
          <w:b/>
          <w:bCs/>
          <w:color w:val="5B9BD5"/>
          <w:sz w:val="17"/>
          <w:szCs w:val="17"/>
          <w:lang w:eastAsia="zh-CN"/>
        </w:rPr>
        <w:t>【理解·选择题/高频】</w:t>
      </w:r>
    </w:p>
    <w:p w14:paraId="11D99A1C" w14:textId="77777777" w:rsidR="00BA7A32" w:rsidRDefault="00BA7A32">
      <w:pPr>
        <w:spacing w:line="120" w:lineRule="exact"/>
        <w:rPr>
          <w:rFonts w:eastAsiaTheme="minorEastAsia"/>
          <w:sz w:val="20"/>
          <w:szCs w:val="20"/>
          <w:lang w:eastAsia="zh-CN"/>
        </w:rPr>
      </w:pPr>
    </w:p>
    <w:p w14:paraId="63F9F013" w14:textId="77777777" w:rsidR="00BA7A32" w:rsidRDefault="004D2F79">
      <w:pPr>
        <w:spacing w:line="254" w:lineRule="exact"/>
        <w:ind w:left="260" w:right="1360"/>
        <w:rPr>
          <w:rFonts w:eastAsiaTheme="minorEastAsia"/>
          <w:sz w:val="20"/>
          <w:szCs w:val="20"/>
          <w:lang w:eastAsia="zh-CN"/>
        </w:rPr>
      </w:pPr>
      <w:r>
        <w:rPr>
          <w:rFonts w:ascii="宋体" w:eastAsia="宋体" w:hAnsi="宋体" w:cs="宋体"/>
          <w:b/>
          <w:bCs/>
          <w:sz w:val="20"/>
          <w:szCs w:val="20"/>
          <w:lang w:eastAsia="zh-CN"/>
        </w:rPr>
        <w:t>①黏液质—安静型 特点</w:t>
      </w:r>
      <w:r>
        <w:rPr>
          <w:rFonts w:ascii="宋体" w:eastAsia="宋体" w:hAnsi="宋体" w:cs="宋体"/>
          <w:sz w:val="20"/>
          <w:szCs w:val="20"/>
          <w:lang w:eastAsia="zh-CN"/>
        </w:rPr>
        <w:t>：稳重但灵活性不足;</w:t>
      </w:r>
      <w:r>
        <w:rPr>
          <w:rFonts w:ascii="宋体" w:eastAsia="宋体" w:hAnsi="宋体" w:cs="宋体"/>
          <w:b/>
          <w:bCs/>
          <w:sz w:val="20"/>
          <w:szCs w:val="20"/>
          <w:lang w:eastAsia="zh-CN"/>
        </w:rPr>
        <w:t xml:space="preserve"> </w:t>
      </w:r>
      <w:r>
        <w:rPr>
          <w:rFonts w:ascii="宋体" w:eastAsia="宋体" w:hAnsi="宋体" w:cs="宋体"/>
          <w:sz w:val="20"/>
          <w:szCs w:val="20"/>
          <w:lang w:eastAsia="zh-CN"/>
        </w:rPr>
        <w:t>踏实但有些死板;</w:t>
      </w:r>
      <w:r>
        <w:rPr>
          <w:rFonts w:ascii="宋体" w:eastAsia="宋体" w:hAnsi="宋体" w:cs="宋体"/>
          <w:b/>
          <w:bCs/>
          <w:sz w:val="20"/>
          <w:szCs w:val="20"/>
          <w:lang w:eastAsia="zh-CN"/>
        </w:rPr>
        <w:t xml:space="preserve"> </w:t>
      </w:r>
      <w:r>
        <w:rPr>
          <w:rFonts w:ascii="宋体" w:eastAsia="宋体" w:hAnsi="宋体" w:cs="宋体"/>
          <w:sz w:val="20"/>
          <w:szCs w:val="20"/>
          <w:lang w:eastAsia="zh-CN"/>
        </w:rPr>
        <w:t xml:space="preserve">沉着冷静但缺乏生气（形象记忆唐僧） </w:t>
      </w:r>
      <w:r>
        <w:rPr>
          <w:rFonts w:ascii="宋体" w:eastAsia="宋体" w:hAnsi="宋体" w:cs="宋体"/>
          <w:b/>
          <w:bCs/>
          <w:sz w:val="20"/>
          <w:szCs w:val="20"/>
          <w:lang w:eastAsia="zh-CN"/>
        </w:rPr>
        <w:t>教育</w:t>
      </w:r>
      <w:r>
        <w:rPr>
          <w:rFonts w:ascii="宋体" w:eastAsia="宋体" w:hAnsi="宋体" w:cs="宋体"/>
          <w:sz w:val="20"/>
          <w:szCs w:val="20"/>
          <w:lang w:eastAsia="zh-CN"/>
        </w:rPr>
        <w:t>：应改变其“不撞南墙不回头”的固执。</w:t>
      </w:r>
    </w:p>
    <w:p w14:paraId="067BE2D2" w14:textId="77777777" w:rsidR="00BA7A32" w:rsidRDefault="00BA7A32">
      <w:pPr>
        <w:spacing w:line="126" w:lineRule="exact"/>
        <w:rPr>
          <w:rFonts w:eastAsiaTheme="minorEastAsia"/>
          <w:sz w:val="20"/>
          <w:szCs w:val="20"/>
          <w:lang w:eastAsia="zh-CN"/>
        </w:rPr>
      </w:pPr>
    </w:p>
    <w:p w14:paraId="59B94491" w14:textId="77777777" w:rsidR="00BA7A32" w:rsidRDefault="004D2F79">
      <w:pPr>
        <w:spacing w:line="254" w:lineRule="exact"/>
        <w:ind w:left="260" w:right="240"/>
        <w:rPr>
          <w:rFonts w:eastAsiaTheme="minorEastAsia"/>
          <w:sz w:val="20"/>
          <w:szCs w:val="20"/>
          <w:lang w:eastAsia="zh-CN"/>
        </w:rPr>
      </w:pPr>
      <w:r>
        <w:rPr>
          <w:rFonts w:ascii="宋体" w:eastAsia="宋体" w:hAnsi="宋体" w:cs="宋体"/>
          <w:b/>
          <w:bCs/>
          <w:sz w:val="20"/>
          <w:szCs w:val="20"/>
          <w:lang w:eastAsia="zh-CN"/>
        </w:rPr>
        <w:t>②胆汁质—兴奋型 特点</w:t>
      </w:r>
      <w:r>
        <w:rPr>
          <w:rFonts w:ascii="宋体" w:eastAsia="宋体" w:hAnsi="宋体" w:cs="宋体"/>
          <w:sz w:val="20"/>
          <w:szCs w:val="20"/>
          <w:lang w:eastAsia="zh-CN"/>
        </w:rPr>
        <w:t xml:space="preserve">：直率热情，精力旺盛，刚强，易感情用事，好冲动，易爆易怒，脾气急。（形象记忆孙悟空） </w:t>
      </w:r>
      <w:r>
        <w:rPr>
          <w:rFonts w:ascii="宋体" w:eastAsia="宋体" w:hAnsi="宋体" w:cs="宋体"/>
          <w:b/>
          <w:bCs/>
          <w:sz w:val="20"/>
          <w:szCs w:val="20"/>
          <w:lang w:eastAsia="zh-CN"/>
        </w:rPr>
        <w:t>教育</w:t>
      </w:r>
      <w:r>
        <w:rPr>
          <w:rFonts w:ascii="宋体" w:eastAsia="宋体" w:hAnsi="宋体" w:cs="宋体"/>
          <w:sz w:val="20"/>
          <w:szCs w:val="20"/>
          <w:lang w:eastAsia="zh-CN"/>
        </w:rPr>
        <w:t>：应采取暗示性的教育，以防引起其逆反心理；</w:t>
      </w:r>
    </w:p>
    <w:p w14:paraId="338843F2" w14:textId="77777777" w:rsidR="00BA7A32" w:rsidRDefault="00BA7A32">
      <w:pPr>
        <w:spacing w:line="95" w:lineRule="exact"/>
        <w:rPr>
          <w:rFonts w:eastAsiaTheme="minorEastAsia"/>
          <w:sz w:val="20"/>
          <w:szCs w:val="20"/>
          <w:lang w:eastAsia="zh-CN"/>
        </w:rPr>
      </w:pPr>
    </w:p>
    <w:p w14:paraId="0DA36984" w14:textId="77777777" w:rsidR="00BA7A32" w:rsidRDefault="004D2F79">
      <w:pPr>
        <w:tabs>
          <w:tab w:val="left" w:pos="2200"/>
        </w:tabs>
        <w:spacing w:line="229" w:lineRule="exact"/>
        <w:ind w:left="260"/>
        <w:rPr>
          <w:rFonts w:eastAsiaTheme="minorEastAsia"/>
          <w:sz w:val="20"/>
          <w:szCs w:val="20"/>
          <w:lang w:eastAsia="zh-CN"/>
        </w:rPr>
      </w:pPr>
      <w:r>
        <w:rPr>
          <w:rFonts w:ascii="宋体" w:eastAsia="宋体" w:hAnsi="宋体" w:cs="宋体"/>
          <w:b/>
          <w:bCs/>
          <w:sz w:val="20"/>
          <w:szCs w:val="20"/>
          <w:lang w:eastAsia="zh-CN"/>
        </w:rPr>
        <w:t>③多血质—活泼型</w:t>
      </w:r>
      <w:r>
        <w:rPr>
          <w:rFonts w:eastAsiaTheme="minorEastAsia"/>
          <w:sz w:val="20"/>
          <w:szCs w:val="20"/>
          <w:lang w:eastAsia="zh-CN"/>
        </w:rPr>
        <w:tab/>
      </w:r>
      <w:r>
        <w:rPr>
          <w:rFonts w:ascii="宋体" w:eastAsia="宋体" w:hAnsi="宋体" w:cs="宋体"/>
          <w:b/>
          <w:bCs/>
          <w:sz w:val="19"/>
          <w:szCs w:val="19"/>
          <w:lang w:eastAsia="zh-CN"/>
        </w:rPr>
        <w:t>特点</w:t>
      </w:r>
      <w:r>
        <w:rPr>
          <w:rFonts w:ascii="宋体" w:eastAsia="宋体" w:hAnsi="宋体" w:cs="宋体"/>
          <w:sz w:val="19"/>
          <w:szCs w:val="19"/>
          <w:lang w:eastAsia="zh-CN"/>
        </w:rPr>
        <w:t>：</w:t>
      </w:r>
      <w:r>
        <w:rPr>
          <w:rFonts w:ascii="宋体" w:eastAsia="宋体" w:hAnsi="宋体" w:cs="宋体"/>
          <w:sz w:val="18"/>
          <w:szCs w:val="18"/>
          <w:lang w:eastAsia="zh-CN"/>
        </w:rPr>
        <w:t>活泼好动，反应迅速,动作敏捷，热爱交际.具有明显的外向倾向，粗枝大叶。</w:t>
      </w:r>
    </w:p>
    <w:p w14:paraId="5113B52F" w14:textId="77777777" w:rsidR="00BA7A32" w:rsidRDefault="00BA7A32">
      <w:pPr>
        <w:spacing w:line="84" w:lineRule="exact"/>
        <w:rPr>
          <w:rFonts w:eastAsiaTheme="minorEastAsia"/>
          <w:sz w:val="20"/>
          <w:szCs w:val="20"/>
          <w:lang w:eastAsia="zh-CN"/>
        </w:rPr>
      </w:pPr>
    </w:p>
    <w:p w14:paraId="7C1AA9CE" w14:textId="77777777" w:rsidR="00BA7A32" w:rsidRDefault="004D2F79">
      <w:pPr>
        <w:tabs>
          <w:tab w:val="left" w:pos="2200"/>
        </w:tabs>
        <w:spacing w:line="229" w:lineRule="exact"/>
        <w:ind w:left="260"/>
        <w:rPr>
          <w:rFonts w:eastAsiaTheme="minorEastAsia"/>
          <w:sz w:val="20"/>
          <w:szCs w:val="20"/>
          <w:lang w:eastAsia="zh-CN"/>
        </w:rPr>
      </w:pPr>
      <w:r>
        <w:rPr>
          <w:rFonts w:ascii="宋体" w:eastAsia="宋体" w:hAnsi="宋体" w:cs="宋体"/>
          <w:sz w:val="20"/>
          <w:szCs w:val="20"/>
          <w:lang w:eastAsia="zh-CN"/>
        </w:rPr>
        <w:t>（形象记忆猪八戒）</w:t>
      </w:r>
      <w:r>
        <w:rPr>
          <w:rFonts w:eastAsiaTheme="minorEastAsia"/>
          <w:sz w:val="20"/>
          <w:szCs w:val="20"/>
          <w:lang w:eastAsia="zh-CN"/>
        </w:rPr>
        <w:tab/>
      </w:r>
      <w:r>
        <w:rPr>
          <w:rFonts w:ascii="宋体" w:eastAsia="宋体" w:hAnsi="宋体" w:cs="宋体"/>
          <w:b/>
          <w:bCs/>
          <w:sz w:val="19"/>
          <w:szCs w:val="19"/>
          <w:lang w:eastAsia="zh-CN"/>
        </w:rPr>
        <w:t>教育</w:t>
      </w:r>
      <w:r>
        <w:rPr>
          <w:rFonts w:ascii="宋体" w:eastAsia="宋体" w:hAnsi="宋体" w:cs="宋体"/>
          <w:sz w:val="19"/>
          <w:szCs w:val="19"/>
          <w:lang w:eastAsia="zh-CN"/>
        </w:rPr>
        <w:t>：防止他们重蹈覆辙。</w:t>
      </w:r>
    </w:p>
    <w:p w14:paraId="25F14CF5" w14:textId="77777777" w:rsidR="00BA7A32" w:rsidRDefault="00BA7A32">
      <w:pPr>
        <w:spacing w:line="93" w:lineRule="exact"/>
        <w:rPr>
          <w:rFonts w:eastAsiaTheme="minorEastAsia"/>
          <w:sz w:val="20"/>
          <w:szCs w:val="20"/>
          <w:lang w:eastAsia="zh-CN"/>
        </w:rPr>
      </w:pPr>
    </w:p>
    <w:p w14:paraId="35221611" w14:textId="77777777" w:rsidR="00BA7A32" w:rsidRDefault="004D2F79">
      <w:pPr>
        <w:tabs>
          <w:tab w:val="left" w:pos="2200"/>
        </w:tabs>
        <w:spacing w:line="229" w:lineRule="exact"/>
        <w:ind w:left="260"/>
        <w:rPr>
          <w:rFonts w:eastAsiaTheme="minorEastAsia"/>
          <w:sz w:val="20"/>
          <w:szCs w:val="20"/>
          <w:lang w:eastAsia="zh-CN"/>
        </w:rPr>
      </w:pPr>
      <w:r>
        <w:rPr>
          <w:rFonts w:ascii="宋体" w:eastAsia="宋体" w:hAnsi="宋体" w:cs="宋体"/>
          <w:b/>
          <w:bCs/>
          <w:sz w:val="20"/>
          <w:szCs w:val="20"/>
          <w:lang w:eastAsia="zh-CN"/>
        </w:rPr>
        <w:t>④抑郁质—抑郁型</w:t>
      </w:r>
      <w:r>
        <w:rPr>
          <w:rFonts w:eastAsiaTheme="minorEastAsia"/>
          <w:sz w:val="20"/>
          <w:szCs w:val="20"/>
          <w:lang w:eastAsia="zh-CN"/>
        </w:rPr>
        <w:tab/>
      </w:r>
      <w:r>
        <w:rPr>
          <w:rFonts w:ascii="宋体" w:eastAsia="宋体" w:hAnsi="宋体" w:cs="宋体"/>
          <w:b/>
          <w:bCs/>
          <w:sz w:val="19"/>
          <w:szCs w:val="19"/>
          <w:lang w:eastAsia="zh-CN"/>
        </w:rPr>
        <w:t>特点</w:t>
      </w:r>
      <w:r>
        <w:rPr>
          <w:rFonts w:ascii="宋体" w:eastAsia="宋体" w:hAnsi="宋体" w:cs="宋体"/>
          <w:sz w:val="19"/>
          <w:szCs w:val="19"/>
          <w:lang w:eastAsia="zh-CN"/>
        </w:rPr>
        <w:t>：敏锐、稳重、体验深刻、外部温柔、怯懦、孤独、行动缓慢。</w:t>
      </w:r>
    </w:p>
    <w:p w14:paraId="77B55374" w14:textId="77777777" w:rsidR="00BA7A32" w:rsidRDefault="00BA7A32">
      <w:pPr>
        <w:spacing w:line="84" w:lineRule="exact"/>
        <w:rPr>
          <w:rFonts w:eastAsiaTheme="minorEastAsia"/>
          <w:sz w:val="20"/>
          <w:szCs w:val="20"/>
          <w:lang w:eastAsia="zh-CN"/>
        </w:rPr>
      </w:pPr>
    </w:p>
    <w:p w14:paraId="024F7BB6" w14:textId="77777777" w:rsidR="00BA7A32" w:rsidRDefault="004D2F79">
      <w:pPr>
        <w:tabs>
          <w:tab w:val="left" w:pos="2200"/>
        </w:tabs>
        <w:spacing w:line="229" w:lineRule="exact"/>
        <w:ind w:left="260"/>
        <w:rPr>
          <w:rFonts w:eastAsiaTheme="minorEastAsia"/>
          <w:sz w:val="20"/>
          <w:szCs w:val="20"/>
          <w:lang w:eastAsia="zh-CN"/>
        </w:rPr>
      </w:pPr>
      <w:r>
        <w:rPr>
          <w:rFonts w:ascii="宋体" w:eastAsia="宋体" w:hAnsi="宋体" w:cs="宋体"/>
          <w:sz w:val="20"/>
          <w:szCs w:val="20"/>
          <w:lang w:eastAsia="zh-CN"/>
        </w:rPr>
        <w:t>（形象记忆沙僧）</w:t>
      </w:r>
      <w:r>
        <w:rPr>
          <w:rFonts w:eastAsiaTheme="minorEastAsia"/>
          <w:sz w:val="20"/>
          <w:szCs w:val="20"/>
          <w:lang w:eastAsia="zh-CN"/>
        </w:rPr>
        <w:tab/>
      </w:r>
      <w:r>
        <w:rPr>
          <w:rFonts w:ascii="宋体" w:eastAsia="宋体" w:hAnsi="宋体" w:cs="宋体"/>
          <w:sz w:val="20"/>
          <w:szCs w:val="20"/>
          <w:lang w:eastAsia="zh-CN"/>
        </w:rPr>
        <w:t>教育：培养机智、敏锐、自信心，防止疑虑、孤独。</w:t>
      </w:r>
    </w:p>
    <w:p w14:paraId="3E499E41" w14:textId="77777777" w:rsidR="00BA7A32" w:rsidRDefault="00BA7A32">
      <w:pPr>
        <w:spacing w:line="167" w:lineRule="exact"/>
        <w:rPr>
          <w:rFonts w:eastAsiaTheme="minorEastAsia"/>
          <w:sz w:val="20"/>
          <w:szCs w:val="20"/>
          <w:lang w:eastAsia="zh-CN"/>
        </w:rPr>
      </w:pPr>
    </w:p>
    <w:p w14:paraId="2948F2BE"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0A59C581" wp14:editId="30FAAAF3">
            <wp:extent cx="95250" cy="101600"/>
            <wp:effectExtent l="0" t="0" r="0" b="0"/>
            <wp:docPr id="1652731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31311" name="Picture 1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highlight w:val="lightGray"/>
          <w:lang w:eastAsia="zh-CN"/>
        </w:rPr>
        <w:t>17.性格特征（后天形成）：</w:t>
      </w:r>
      <w:r>
        <w:rPr>
          <w:rFonts w:ascii="宋体" w:eastAsia="宋体" w:hAnsi="宋体" w:cs="宋体"/>
          <w:b/>
          <w:bCs/>
          <w:color w:val="5B9BD5"/>
          <w:sz w:val="17"/>
          <w:szCs w:val="17"/>
          <w:lang w:eastAsia="zh-CN"/>
        </w:rPr>
        <w:t>【记住名称没有用，一定要理解·选择题】【高频】</w:t>
      </w:r>
    </w:p>
    <w:p w14:paraId="6E95264E" w14:textId="77777777" w:rsidR="00BA7A32" w:rsidRDefault="00BA7A32">
      <w:pPr>
        <w:spacing w:line="62" w:lineRule="exact"/>
        <w:rPr>
          <w:rFonts w:eastAsiaTheme="minorEastAsia"/>
          <w:sz w:val="20"/>
          <w:szCs w:val="20"/>
          <w:lang w:eastAsia="zh-CN"/>
        </w:rPr>
      </w:pPr>
    </w:p>
    <w:p w14:paraId="6AEB82E2"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①态度特征：【例：个体对自己、他人、集体学习的态度特征。如乐于助人、团结友爱等等】</w:t>
      </w:r>
    </w:p>
    <w:p w14:paraId="6808FE60" w14:textId="77777777" w:rsidR="00BA7A32" w:rsidRDefault="00BA7A32">
      <w:pPr>
        <w:spacing w:line="72" w:lineRule="exact"/>
        <w:rPr>
          <w:rFonts w:eastAsiaTheme="minorEastAsia"/>
          <w:sz w:val="20"/>
          <w:szCs w:val="20"/>
          <w:lang w:eastAsia="zh-CN"/>
        </w:rPr>
      </w:pPr>
    </w:p>
    <w:p w14:paraId="3C13A6D4"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②意志特征：【例：确定目标、支配行为从而达到目标。顽强拼搏，当机立断。】</w:t>
      </w:r>
    </w:p>
    <w:p w14:paraId="58F3F9D1" w14:textId="77777777" w:rsidR="00BA7A32" w:rsidRDefault="00BA7A32">
      <w:pPr>
        <w:spacing w:line="72" w:lineRule="exact"/>
        <w:rPr>
          <w:rFonts w:eastAsiaTheme="minorEastAsia"/>
          <w:sz w:val="20"/>
          <w:szCs w:val="20"/>
          <w:lang w:eastAsia="zh-CN"/>
        </w:rPr>
      </w:pPr>
    </w:p>
    <w:p w14:paraId="22C3A8DC"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③情绪特征：【例：个体的情绪活动，稳定而独特的情绪活动方式。】</w:t>
      </w:r>
    </w:p>
    <w:p w14:paraId="4731C2E8" w14:textId="77777777" w:rsidR="00BA7A32" w:rsidRDefault="00BA7A32">
      <w:pPr>
        <w:spacing w:line="72" w:lineRule="exact"/>
        <w:rPr>
          <w:rFonts w:eastAsiaTheme="minorEastAsia"/>
          <w:sz w:val="20"/>
          <w:szCs w:val="20"/>
          <w:lang w:eastAsia="zh-CN"/>
        </w:rPr>
      </w:pPr>
    </w:p>
    <w:p w14:paraId="5B0F26F4"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④理智特征：【例：习惯看到的是整体轮廓还是局部细节。】</w:t>
      </w:r>
    </w:p>
    <w:p w14:paraId="6F565553" w14:textId="77777777" w:rsidR="00BA7A32" w:rsidRDefault="00BA7A32">
      <w:pPr>
        <w:rPr>
          <w:rFonts w:eastAsiaTheme="minorEastAsia"/>
          <w:sz w:val="22"/>
          <w:szCs w:val="22"/>
          <w:lang w:eastAsia="zh-CN"/>
        </w:rPr>
        <w:sectPr w:rsidR="00BA7A32">
          <w:pgSz w:w="11900" w:h="16838"/>
          <w:pgMar w:top="625" w:right="1286" w:bottom="0" w:left="1240" w:header="0" w:footer="0" w:gutter="0"/>
          <w:cols w:space="720" w:equalWidth="0">
            <w:col w:w="9380"/>
          </w:cols>
        </w:sectPr>
      </w:pPr>
    </w:p>
    <w:p w14:paraId="5E144690" w14:textId="77777777" w:rsidR="00BA7A32" w:rsidRDefault="00BA7A32">
      <w:pPr>
        <w:spacing w:line="203" w:lineRule="exact"/>
        <w:rPr>
          <w:rFonts w:eastAsiaTheme="minorEastAsia"/>
          <w:sz w:val="20"/>
          <w:szCs w:val="20"/>
          <w:lang w:eastAsia="zh-CN"/>
        </w:rPr>
      </w:pPr>
    </w:p>
    <w:p w14:paraId="4AE3F46E" w14:textId="77777777" w:rsidR="00BA7A32" w:rsidRDefault="004D2F79">
      <w:pPr>
        <w:ind w:right="-39"/>
        <w:jc w:val="center"/>
        <w:rPr>
          <w:rFonts w:eastAsiaTheme="minorEastAsia"/>
          <w:sz w:val="20"/>
          <w:szCs w:val="20"/>
          <w:lang w:eastAsia="zh-CN"/>
        </w:rPr>
        <w:sectPr w:rsidR="00BA7A32">
          <w:type w:val="continuous"/>
          <w:pgSz w:w="11900" w:h="16838"/>
          <w:pgMar w:top="625" w:right="1286" w:bottom="0" w:left="1240" w:header="0" w:footer="0" w:gutter="0"/>
          <w:cols w:space="720" w:equalWidth="0">
            <w:col w:w="9380"/>
          </w:cols>
        </w:sectPr>
      </w:pPr>
      <w:r>
        <w:rPr>
          <w:rFonts w:ascii="Calibri" w:eastAsia="Calibri" w:hAnsi="Calibri" w:cs="Calibri"/>
          <w:sz w:val="18"/>
          <w:szCs w:val="18"/>
          <w:lang w:eastAsia="zh-CN"/>
        </w:rPr>
        <w:t>-22-</w:t>
      </w:r>
    </w:p>
    <w:p w14:paraId="2624EBF1" w14:textId="77777777" w:rsidR="00BA7A32" w:rsidRDefault="004D2F79">
      <w:pPr>
        <w:tabs>
          <w:tab w:val="left" w:pos="4480"/>
        </w:tabs>
        <w:spacing w:line="301" w:lineRule="exact"/>
        <w:ind w:left="380"/>
        <w:rPr>
          <w:rFonts w:eastAsiaTheme="minorEastAsia"/>
          <w:sz w:val="20"/>
          <w:szCs w:val="20"/>
          <w:lang w:eastAsia="zh-CN"/>
        </w:rPr>
      </w:pPr>
      <w:bookmarkStart w:id="22" w:name="page1_10"/>
      <w:bookmarkEnd w:id="22"/>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717C3711" w14:textId="77777777" w:rsidR="00BA7A32" w:rsidRDefault="004D2F79">
      <w:pPr>
        <w:spacing w:line="20" w:lineRule="exact"/>
        <w:rPr>
          <w:rFonts w:eastAsiaTheme="minorEastAsia"/>
          <w:lang w:eastAsia="zh-CN"/>
        </w:rPr>
      </w:pPr>
      <w:r>
        <w:rPr>
          <w:noProof/>
        </w:rPr>
        <w:drawing>
          <wp:anchor distT="0" distB="0" distL="114300" distR="114300" simplePos="0" relativeHeight="251643904" behindDoc="1" locked="0" layoutInCell="0" allowOverlap="1" wp14:anchorId="1B7CF1E3" wp14:editId="2358617E">
            <wp:simplePos x="0" y="0"/>
            <wp:positionH relativeFrom="column">
              <wp:posOffset>-62865</wp:posOffset>
            </wp:positionH>
            <wp:positionV relativeFrom="paragraph">
              <wp:posOffset>31750</wp:posOffset>
            </wp:positionV>
            <wp:extent cx="6052185" cy="9592310"/>
            <wp:effectExtent l="0" t="0" r="5715" b="8890"/>
            <wp:wrapNone/>
            <wp:docPr id="97024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47876" name="Picture 1"/>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4559820F" w14:textId="77777777" w:rsidR="00BA7A32" w:rsidRDefault="00BA7A32">
      <w:pPr>
        <w:spacing w:line="145" w:lineRule="exact"/>
        <w:rPr>
          <w:rFonts w:eastAsiaTheme="minorEastAsia"/>
          <w:lang w:eastAsia="zh-CN"/>
        </w:rPr>
      </w:pPr>
    </w:p>
    <w:p w14:paraId="15DF4F18" w14:textId="77777777" w:rsidR="00BA7A32" w:rsidRDefault="004D2F79">
      <w:pPr>
        <w:spacing w:line="240" w:lineRule="exact"/>
        <w:ind w:left="40"/>
        <w:rPr>
          <w:rFonts w:eastAsiaTheme="minorEastAsia"/>
          <w:sz w:val="20"/>
          <w:szCs w:val="20"/>
          <w:lang w:eastAsia="zh-CN"/>
        </w:rPr>
      </w:pPr>
      <w:r>
        <w:rPr>
          <w:noProof/>
          <w:sz w:val="1"/>
          <w:szCs w:val="1"/>
        </w:rPr>
        <w:drawing>
          <wp:inline distT="0" distB="0" distL="0" distR="0" wp14:anchorId="10A0D1F4" wp14:editId="04A33371">
            <wp:extent cx="88900" cy="95250"/>
            <wp:effectExtent l="0" t="0" r="0" b="0"/>
            <wp:docPr id="319125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25253"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18.认知风格类型：</w:t>
      </w:r>
      <w:r>
        <w:rPr>
          <w:rFonts w:ascii="宋体" w:eastAsia="宋体" w:hAnsi="宋体" w:cs="宋体"/>
          <w:b/>
          <w:bCs/>
          <w:color w:val="5B9BD5"/>
          <w:sz w:val="17"/>
          <w:szCs w:val="17"/>
          <w:lang w:eastAsia="zh-CN"/>
        </w:rPr>
        <w:t>【记住名称没有用，一定要理解·选择题】【高频】</w:t>
      </w:r>
    </w:p>
    <w:p w14:paraId="32EA16CC" w14:textId="77777777" w:rsidR="00BA7A32" w:rsidRDefault="00BA7A32">
      <w:pPr>
        <w:spacing w:line="65" w:lineRule="exact"/>
        <w:rPr>
          <w:rFonts w:eastAsiaTheme="minorEastAsia"/>
          <w:lang w:eastAsia="zh-CN"/>
        </w:rPr>
      </w:pPr>
    </w:p>
    <w:p w14:paraId="59796A19"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①冲动型：【例：小明反应非常快，但是答案不够准确。】</w:t>
      </w:r>
    </w:p>
    <w:p w14:paraId="21E820B1" w14:textId="77777777" w:rsidR="00BA7A32" w:rsidRDefault="00BA7A32">
      <w:pPr>
        <w:spacing w:line="41" w:lineRule="exact"/>
        <w:rPr>
          <w:rFonts w:eastAsiaTheme="minorEastAsia"/>
          <w:lang w:eastAsia="zh-CN"/>
        </w:rPr>
      </w:pPr>
    </w:p>
    <w:p w14:paraId="613AF772"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沉思型：【例：小亮反应慢，但是答案准确、精确。】</w:t>
      </w:r>
    </w:p>
    <w:p w14:paraId="2E33C5C1" w14:textId="77777777" w:rsidR="00BA7A32" w:rsidRDefault="00BA7A32">
      <w:pPr>
        <w:spacing w:line="39" w:lineRule="exact"/>
        <w:rPr>
          <w:rFonts w:eastAsiaTheme="minorEastAsia"/>
          <w:lang w:eastAsia="zh-CN"/>
        </w:rPr>
      </w:pPr>
    </w:p>
    <w:p w14:paraId="133641D3"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②同时型：【例：右脑优势；在解决问题中，同时考虑多种假设。】</w:t>
      </w:r>
    </w:p>
    <w:p w14:paraId="238804C9" w14:textId="77777777" w:rsidR="00BA7A32" w:rsidRDefault="00BA7A32">
      <w:pPr>
        <w:spacing w:line="41" w:lineRule="exact"/>
        <w:rPr>
          <w:rFonts w:eastAsiaTheme="minorEastAsia"/>
          <w:lang w:eastAsia="zh-CN"/>
        </w:rPr>
      </w:pPr>
    </w:p>
    <w:p w14:paraId="342C5149" w14:textId="77777777" w:rsidR="00BA7A32" w:rsidRDefault="004D2F79">
      <w:pPr>
        <w:spacing w:line="240" w:lineRule="exact"/>
        <w:ind w:left="560"/>
        <w:rPr>
          <w:rFonts w:eastAsiaTheme="minorEastAsia"/>
          <w:sz w:val="20"/>
          <w:szCs w:val="20"/>
        </w:rPr>
      </w:pPr>
      <w:r>
        <w:rPr>
          <w:rFonts w:ascii="宋体" w:eastAsia="宋体" w:hAnsi="宋体" w:cs="宋体"/>
          <w:sz w:val="21"/>
          <w:szCs w:val="21"/>
          <w:lang w:eastAsia="zh-CN"/>
        </w:rPr>
        <w:t>继时型：【例：左脑优势；在解决问题中，一步一步分析问题，每步只考虑一种假设。</w:t>
      </w:r>
      <w:r>
        <w:rPr>
          <w:rFonts w:ascii="宋体" w:eastAsia="宋体" w:hAnsi="宋体" w:cs="宋体"/>
          <w:sz w:val="21"/>
          <w:szCs w:val="21"/>
        </w:rPr>
        <w:t>】</w:t>
      </w:r>
    </w:p>
    <w:p w14:paraId="23373530" w14:textId="77777777" w:rsidR="00BA7A32" w:rsidRDefault="00BA7A32">
      <w:pPr>
        <w:spacing w:line="41" w:lineRule="exact"/>
        <w:rPr>
          <w:rFonts w:eastAsiaTheme="minorEastAsia"/>
        </w:rPr>
      </w:pPr>
    </w:p>
    <w:p w14:paraId="180039D9"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③</w:t>
      </w:r>
      <w:proofErr w:type="gramStart"/>
      <w:r>
        <w:rPr>
          <w:rFonts w:ascii="宋体" w:eastAsia="宋体" w:hAnsi="宋体" w:cs="宋体"/>
          <w:sz w:val="21"/>
          <w:szCs w:val="21"/>
          <w:lang w:eastAsia="zh-CN"/>
        </w:rPr>
        <w:t>场独立</w:t>
      </w:r>
      <w:proofErr w:type="gramEnd"/>
      <w:r>
        <w:rPr>
          <w:rFonts w:ascii="宋体" w:eastAsia="宋体" w:hAnsi="宋体" w:cs="宋体"/>
          <w:sz w:val="21"/>
          <w:szCs w:val="21"/>
          <w:lang w:eastAsia="zh-CN"/>
        </w:rPr>
        <w:t>型：【例：小明想法具有独立性，有自己的想法，不易受干扰。】</w:t>
      </w:r>
    </w:p>
    <w:p w14:paraId="5BB7F147" w14:textId="77777777" w:rsidR="00BA7A32" w:rsidRDefault="00BA7A32">
      <w:pPr>
        <w:spacing w:line="39" w:lineRule="exact"/>
        <w:rPr>
          <w:rFonts w:eastAsiaTheme="minorEastAsia"/>
          <w:lang w:eastAsia="zh-CN"/>
        </w:rPr>
      </w:pPr>
    </w:p>
    <w:p w14:paraId="3AB01A84" w14:textId="77777777" w:rsidR="00BA7A32" w:rsidRDefault="004D2F79">
      <w:pPr>
        <w:spacing w:line="240" w:lineRule="exact"/>
        <w:ind w:left="560"/>
        <w:rPr>
          <w:rFonts w:eastAsiaTheme="minorEastAsia"/>
          <w:sz w:val="20"/>
          <w:szCs w:val="20"/>
          <w:lang w:eastAsia="zh-CN"/>
        </w:rPr>
      </w:pPr>
      <w:r>
        <w:rPr>
          <w:rFonts w:ascii="宋体" w:eastAsia="宋体" w:hAnsi="宋体" w:cs="宋体"/>
          <w:sz w:val="21"/>
          <w:szCs w:val="21"/>
          <w:lang w:eastAsia="zh-CN"/>
        </w:rPr>
        <w:t>场依存型：【例：小明想法缺乏独立性，易受同学的干扰，不能坚持己见。】</w:t>
      </w:r>
    </w:p>
    <w:p w14:paraId="10F61F1C" w14:textId="77777777" w:rsidR="00BA7A32" w:rsidRDefault="00BA7A32">
      <w:pPr>
        <w:spacing w:line="48" w:lineRule="exact"/>
        <w:rPr>
          <w:rFonts w:eastAsiaTheme="minorEastAsia"/>
          <w:lang w:eastAsia="zh-CN"/>
        </w:rPr>
      </w:pPr>
    </w:p>
    <w:p w14:paraId="4D1430E4"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19.影响人格发展的因素：</w:t>
      </w:r>
      <w:r>
        <w:rPr>
          <w:rFonts w:ascii="宋体" w:eastAsia="宋体" w:hAnsi="宋体" w:cs="宋体"/>
          <w:b/>
          <w:bCs/>
          <w:color w:val="5B9BD5"/>
          <w:sz w:val="17"/>
          <w:szCs w:val="17"/>
          <w:lang w:eastAsia="zh-CN"/>
        </w:rPr>
        <w:t>【理解·简答题/历年不是高频考点】</w:t>
      </w:r>
    </w:p>
    <w:p w14:paraId="1AA46BC1" w14:textId="77777777" w:rsidR="00BA7A32" w:rsidRDefault="00BA7A32">
      <w:pPr>
        <w:spacing w:line="72" w:lineRule="exact"/>
        <w:rPr>
          <w:rFonts w:eastAsiaTheme="minorEastAsia"/>
          <w:lang w:eastAsia="zh-CN"/>
        </w:rPr>
      </w:pPr>
    </w:p>
    <w:p w14:paraId="30C6852F" w14:textId="77777777" w:rsidR="00BA7A32" w:rsidRDefault="004D2F79">
      <w:pPr>
        <w:tabs>
          <w:tab w:val="left" w:pos="2120"/>
          <w:tab w:val="left" w:pos="3900"/>
          <w:tab w:val="left" w:pos="5700"/>
        </w:tabs>
        <w:spacing w:line="240" w:lineRule="exact"/>
        <w:ind w:left="360"/>
        <w:rPr>
          <w:rFonts w:eastAsiaTheme="minorEastAsia"/>
          <w:sz w:val="20"/>
          <w:szCs w:val="20"/>
          <w:lang w:eastAsia="zh-CN"/>
        </w:rPr>
      </w:pPr>
      <w:r>
        <w:rPr>
          <w:rFonts w:ascii="宋体" w:eastAsia="宋体" w:hAnsi="宋体" w:cs="宋体"/>
          <w:sz w:val="21"/>
          <w:szCs w:val="21"/>
          <w:lang w:eastAsia="zh-CN"/>
        </w:rPr>
        <w:t>①生物遗传因素</w:t>
      </w:r>
      <w:r>
        <w:rPr>
          <w:rFonts w:eastAsiaTheme="minorEastAsia"/>
          <w:sz w:val="20"/>
          <w:szCs w:val="20"/>
          <w:lang w:eastAsia="zh-CN"/>
        </w:rPr>
        <w:tab/>
      </w:r>
      <w:r>
        <w:rPr>
          <w:rFonts w:ascii="宋体" w:eastAsia="宋体" w:hAnsi="宋体" w:cs="宋体"/>
          <w:sz w:val="21"/>
          <w:szCs w:val="21"/>
          <w:lang w:eastAsia="zh-CN"/>
        </w:rPr>
        <w:t>②社会文化因素</w:t>
      </w:r>
      <w:r>
        <w:rPr>
          <w:rFonts w:ascii="宋体" w:eastAsia="宋体" w:hAnsi="宋体" w:cs="宋体"/>
          <w:sz w:val="21"/>
          <w:szCs w:val="21"/>
          <w:lang w:eastAsia="zh-CN"/>
        </w:rPr>
        <w:tab/>
        <w:t>③学校教育因素</w:t>
      </w:r>
      <w:r>
        <w:rPr>
          <w:rFonts w:eastAsiaTheme="minorEastAsia"/>
          <w:sz w:val="20"/>
          <w:szCs w:val="20"/>
          <w:lang w:eastAsia="zh-CN"/>
        </w:rPr>
        <w:tab/>
      </w:r>
      <w:r>
        <w:rPr>
          <w:rFonts w:ascii="宋体" w:eastAsia="宋体" w:hAnsi="宋体" w:cs="宋体"/>
          <w:sz w:val="20"/>
          <w:szCs w:val="20"/>
          <w:lang w:eastAsia="zh-CN"/>
        </w:rPr>
        <w:t>④个人主观因素</w:t>
      </w:r>
    </w:p>
    <w:p w14:paraId="4AF02D25" w14:textId="77777777" w:rsidR="00BA7A32" w:rsidRDefault="00BA7A32">
      <w:pPr>
        <w:spacing w:line="72" w:lineRule="exact"/>
        <w:rPr>
          <w:rFonts w:eastAsiaTheme="minorEastAsia"/>
          <w:lang w:eastAsia="zh-CN"/>
        </w:rPr>
      </w:pPr>
    </w:p>
    <w:p w14:paraId="7B00D2CF"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⑤家庭因素（权威型教养方式、放纵型教养方式、民主型教养方式）</w:t>
      </w:r>
    </w:p>
    <w:p w14:paraId="69A43E64" w14:textId="77777777" w:rsidR="00BA7A32" w:rsidRDefault="00BA7A32">
      <w:pPr>
        <w:spacing w:line="72" w:lineRule="exact"/>
        <w:rPr>
          <w:rFonts w:eastAsiaTheme="minorEastAsia"/>
          <w:lang w:eastAsia="zh-CN"/>
        </w:rPr>
      </w:pPr>
    </w:p>
    <w:p w14:paraId="5CFA7172" w14:textId="77777777" w:rsidR="00BA7A32" w:rsidRDefault="004D2F79">
      <w:pPr>
        <w:tabs>
          <w:tab w:val="left" w:pos="1920"/>
        </w:tabs>
        <w:spacing w:line="240" w:lineRule="exact"/>
        <w:ind w:left="140"/>
        <w:rPr>
          <w:rFonts w:eastAsiaTheme="minorEastAsia"/>
          <w:sz w:val="20"/>
          <w:szCs w:val="20"/>
          <w:lang w:eastAsia="zh-CN"/>
        </w:rPr>
      </w:pPr>
      <w:r>
        <w:rPr>
          <w:rFonts w:ascii="宋体" w:eastAsia="宋体" w:hAnsi="宋体" w:cs="宋体"/>
          <w:b/>
          <w:bCs/>
          <w:sz w:val="21"/>
          <w:szCs w:val="21"/>
          <w:lang w:eastAsia="zh-CN"/>
        </w:rPr>
        <w:t>20.人格发展理论</w:t>
      </w:r>
      <w:r>
        <w:rPr>
          <w:rFonts w:ascii="宋体" w:eastAsia="宋体" w:hAnsi="宋体" w:cs="宋体"/>
          <w:b/>
          <w:bCs/>
          <w:color w:val="44964C"/>
          <w:sz w:val="21"/>
          <w:szCs w:val="21"/>
          <w:lang w:eastAsia="zh-CN"/>
        </w:rPr>
        <w:tab/>
      </w:r>
      <w:r>
        <w:rPr>
          <w:rFonts w:ascii="宋体" w:eastAsia="宋体" w:hAnsi="宋体" w:cs="宋体"/>
          <w:b/>
          <w:bCs/>
          <w:color w:val="44964C"/>
          <w:w w:val="99"/>
          <w:sz w:val="21"/>
          <w:szCs w:val="21"/>
          <w:lang w:eastAsia="zh-CN"/>
        </w:rPr>
        <w:t>【四大人格发展理论】</w:t>
      </w:r>
      <w:r>
        <w:rPr>
          <w:rFonts w:ascii="宋体" w:eastAsia="宋体" w:hAnsi="宋体" w:cs="宋体"/>
          <w:b/>
          <w:bCs/>
          <w:color w:val="5B9BD5"/>
          <w:w w:val="99"/>
          <w:sz w:val="17"/>
          <w:szCs w:val="17"/>
          <w:lang w:eastAsia="zh-CN"/>
        </w:rPr>
        <w:t>【高频高频】</w:t>
      </w:r>
    </w:p>
    <w:p w14:paraId="0EDF0A91" w14:textId="77777777" w:rsidR="00BA7A32" w:rsidRDefault="00BA7A32">
      <w:pPr>
        <w:spacing w:line="72" w:lineRule="exact"/>
        <w:rPr>
          <w:rFonts w:eastAsiaTheme="minorEastAsia"/>
          <w:lang w:eastAsia="zh-CN"/>
        </w:rPr>
      </w:pPr>
    </w:p>
    <w:tbl>
      <w:tblPr>
        <w:tblW w:w="0" w:type="auto"/>
        <w:tblInd w:w="140" w:type="dxa"/>
        <w:tblLayout w:type="fixed"/>
        <w:tblCellMar>
          <w:left w:w="0" w:type="dxa"/>
          <w:right w:w="0" w:type="dxa"/>
        </w:tblCellMar>
        <w:tblLook w:val="04A0" w:firstRow="1" w:lastRow="0" w:firstColumn="1" w:lastColumn="0" w:noHBand="0" w:noVBand="1"/>
      </w:tblPr>
      <w:tblGrid>
        <w:gridCol w:w="740"/>
        <w:gridCol w:w="1740"/>
        <w:gridCol w:w="1860"/>
        <w:gridCol w:w="920"/>
        <w:gridCol w:w="1380"/>
        <w:gridCol w:w="1580"/>
      </w:tblGrid>
      <w:tr w:rsidR="00BA7A32" w14:paraId="411DC799" w14:textId="77777777">
        <w:trPr>
          <w:trHeight w:val="240"/>
        </w:trPr>
        <w:tc>
          <w:tcPr>
            <w:tcW w:w="6640" w:type="dxa"/>
            <w:gridSpan w:val="5"/>
            <w:vAlign w:val="bottom"/>
          </w:tcPr>
          <w:p w14:paraId="1DA52296" w14:textId="77777777" w:rsidR="00BA7A32" w:rsidRDefault="004D2F79">
            <w:pPr>
              <w:spacing w:line="240" w:lineRule="exact"/>
              <w:rPr>
                <w:rFonts w:eastAsiaTheme="minorEastAsia"/>
                <w:sz w:val="20"/>
                <w:szCs w:val="20"/>
                <w:lang w:eastAsia="zh-CN"/>
              </w:rPr>
            </w:pPr>
            <w:r>
              <w:rPr>
                <w:rFonts w:ascii="宋体" w:eastAsia="宋体" w:hAnsi="宋体" w:cs="宋体"/>
                <w:b/>
                <w:bCs/>
                <w:sz w:val="21"/>
                <w:szCs w:val="21"/>
                <w:lang w:eastAsia="zh-CN"/>
              </w:rPr>
              <w:t xml:space="preserve">【1】弗洛伊德的人格发展理论  </w:t>
            </w:r>
            <w:r>
              <w:rPr>
                <w:rFonts w:ascii="宋体" w:eastAsia="宋体" w:hAnsi="宋体" w:cs="宋体"/>
                <w:b/>
                <w:bCs/>
                <w:color w:val="5B9BD5"/>
                <w:sz w:val="17"/>
                <w:szCs w:val="17"/>
                <w:lang w:eastAsia="zh-CN"/>
              </w:rPr>
              <w:t>【背·选/简答】【18</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年下考的简答题】</w:t>
            </w:r>
          </w:p>
        </w:tc>
        <w:tc>
          <w:tcPr>
            <w:tcW w:w="1580" w:type="dxa"/>
            <w:vAlign w:val="bottom"/>
          </w:tcPr>
          <w:p w14:paraId="632C9A06" w14:textId="77777777" w:rsidR="00BA7A32" w:rsidRDefault="00BA7A32">
            <w:pPr>
              <w:rPr>
                <w:rFonts w:eastAsiaTheme="minorEastAsia"/>
                <w:sz w:val="20"/>
                <w:szCs w:val="20"/>
                <w:lang w:eastAsia="zh-CN"/>
              </w:rPr>
            </w:pPr>
          </w:p>
        </w:tc>
      </w:tr>
      <w:tr w:rsidR="00BA7A32" w14:paraId="6C44F20C" w14:textId="77777777">
        <w:trPr>
          <w:trHeight w:val="305"/>
        </w:trPr>
        <w:tc>
          <w:tcPr>
            <w:tcW w:w="2480" w:type="dxa"/>
            <w:gridSpan w:val="2"/>
            <w:vAlign w:val="bottom"/>
          </w:tcPr>
          <w:p w14:paraId="2E7F163E" w14:textId="77777777" w:rsidR="00BA7A32" w:rsidRDefault="004D2F79">
            <w:pPr>
              <w:spacing w:line="240" w:lineRule="exact"/>
              <w:ind w:left="420"/>
              <w:rPr>
                <w:rFonts w:eastAsiaTheme="minorEastAsia"/>
                <w:sz w:val="20"/>
                <w:szCs w:val="20"/>
              </w:rPr>
            </w:pPr>
            <w:r>
              <w:rPr>
                <w:rFonts w:ascii="宋体" w:eastAsia="宋体" w:hAnsi="宋体" w:cs="宋体"/>
                <w:sz w:val="21"/>
                <w:szCs w:val="21"/>
              </w:rPr>
              <w:t>①口唇期：0-1 岁</w:t>
            </w:r>
          </w:p>
        </w:tc>
        <w:tc>
          <w:tcPr>
            <w:tcW w:w="2780" w:type="dxa"/>
            <w:gridSpan w:val="2"/>
            <w:vAlign w:val="bottom"/>
          </w:tcPr>
          <w:p w14:paraId="5C85244F" w14:textId="77777777" w:rsidR="00BA7A32" w:rsidRDefault="004D2F79">
            <w:pPr>
              <w:spacing w:line="240" w:lineRule="exact"/>
              <w:ind w:left="420"/>
              <w:rPr>
                <w:rFonts w:eastAsiaTheme="minorEastAsia"/>
                <w:sz w:val="20"/>
                <w:szCs w:val="20"/>
              </w:rPr>
            </w:pPr>
            <w:r>
              <w:rPr>
                <w:rFonts w:ascii="宋体" w:eastAsia="宋体" w:hAnsi="宋体" w:cs="宋体"/>
                <w:sz w:val="21"/>
                <w:szCs w:val="21"/>
              </w:rPr>
              <w:t>②肛门期：1 岁-3 岁</w:t>
            </w:r>
          </w:p>
        </w:tc>
        <w:tc>
          <w:tcPr>
            <w:tcW w:w="2940" w:type="dxa"/>
            <w:gridSpan w:val="2"/>
            <w:vAlign w:val="bottom"/>
          </w:tcPr>
          <w:p w14:paraId="7ACED817" w14:textId="77777777" w:rsidR="00BA7A32" w:rsidRDefault="004D2F79">
            <w:pPr>
              <w:spacing w:line="240" w:lineRule="exact"/>
              <w:ind w:left="360"/>
              <w:rPr>
                <w:rFonts w:eastAsiaTheme="minorEastAsia"/>
                <w:sz w:val="20"/>
                <w:szCs w:val="20"/>
              </w:rPr>
            </w:pPr>
            <w:r>
              <w:rPr>
                <w:rFonts w:ascii="宋体" w:eastAsia="宋体" w:hAnsi="宋体" w:cs="宋体"/>
                <w:sz w:val="21"/>
                <w:szCs w:val="21"/>
              </w:rPr>
              <w:t>③性器期：3 岁-6 岁</w:t>
            </w:r>
          </w:p>
        </w:tc>
      </w:tr>
      <w:tr w:rsidR="00BA7A32" w14:paraId="437B699B" w14:textId="77777777">
        <w:trPr>
          <w:trHeight w:val="281"/>
        </w:trPr>
        <w:tc>
          <w:tcPr>
            <w:tcW w:w="2480" w:type="dxa"/>
            <w:gridSpan w:val="2"/>
            <w:vAlign w:val="bottom"/>
          </w:tcPr>
          <w:p w14:paraId="2C06B4C4" w14:textId="77777777" w:rsidR="00BA7A32" w:rsidRDefault="004D2F79">
            <w:pPr>
              <w:spacing w:line="240" w:lineRule="exact"/>
              <w:ind w:left="420"/>
              <w:rPr>
                <w:rFonts w:eastAsiaTheme="minorEastAsia"/>
                <w:sz w:val="20"/>
                <w:szCs w:val="20"/>
              </w:rPr>
            </w:pPr>
            <w:r>
              <w:rPr>
                <w:rFonts w:ascii="宋体" w:eastAsia="宋体" w:hAnsi="宋体" w:cs="宋体"/>
                <w:w w:val="97"/>
                <w:sz w:val="21"/>
                <w:szCs w:val="21"/>
              </w:rPr>
              <w:t>④潜伏期：6 岁-12 岁</w:t>
            </w:r>
          </w:p>
        </w:tc>
        <w:tc>
          <w:tcPr>
            <w:tcW w:w="2780" w:type="dxa"/>
            <w:gridSpan w:val="2"/>
            <w:vAlign w:val="bottom"/>
          </w:tcPr>
          <w:p w14:paraId="1851872A" w14:textId="77777777" w:rsidR="00BA7A32" w:rsidRDefault="004D2F79">
            <w:pPr>
              <w:spacing w:line="240" w:lineRule="exact"/>
              <w:ind w:left="360"/>
              <w:rPr>
                <w:rFonts w:eastAsiaTheme="minorEastAsia"/>
                <w:sz w:val="20"/>
                <w:szCs w:val="20"/>
              </w:rPr>
            </w:pPr>
            <w:r>
              <w:rPr>
                <w:rFonts w:ascii="宋体" w:eastAsia="宋体" w:hAnsi="宋体" w:cs="宋体"/>
                <w:w w:val="95"/>
                <w:sz w:val="21"/>
                <w:szCs w:val="21"/>
              </w:rPr>
              <w:t>⑤生殖期：12 岁-17.18 岁</w:t>
            </w:r>
          </w:p>
        </w:tc>
        <w:tc>
          <w:tcPr>
            <w:tcW w:w="1380" w:type="dxa"/>
            <w:vAlign w:val="bottom"/>
          </w:tcPr>
          <w:p w14:paraId="0ABB266F" w14:textId="77777777" w:rsidR="00BA7A32" w:rsidRDefault="00BA7A32">
            <w:pPr>
              <w:rPr>
                <w:rFonts w:eastAsiaTheme="minorEastAsia"/>
              </w:rPr>
            </w:pPr>
          </w:p>
        </w:tc>
        <w:tc>
          <w:tcPr>
            <w:tcW w:w="1580" w:type="dxa"/>
            <w:vAlign w:val="bottom"/>
          </w:tcPr>
          <w:p w14:paraId="48BE3170" w14:textId="77777777" w:rsidR="00BA7A32" w:rsidRDefault="00BA7A32">
            <w:pPr>
              <w:rPr>
                <w:rFonts w:eastAsiaTheme="minorEastAsia"/>
              </w:rPr>
            </w:pPr>
          </w:p>
        </w:tc>
      </w:tr>
      <w:tr w:rsidR="00BA7A32" w14:paraId="44141B82" w14:textId="77777777">
        <w:trPr>
          <w:trHeight w:val="286"/>
        </w:trPr>
        <w:tc>
          <w:tcPr>
            <w:tcW w:w="8200" w:type="dxa"/>
            <w:gridSpan w:val="6"/>
            <w:vAlign w:val="bottom"/>
          </w:tcPr>
          <w:p w14:paraId="708F49EE" w14:textId="77777777" w:rsidR="00BA7A32" w:rsidRDefault="004D2F79">
            <w:pPr>
              <w:spacing w:line="240" w:lineRule="exact"/>
              <w:rPr>
                <w:rFonts w:eastAsiaTheme="minorEastAsia"/>
                <w:sz w:val="20"/>
                <w:szCs w:val="20"/>
                <w:lang w:eastAsia="zh-CN"/>
              </w:rPr>
            </w:pPr>
            <w:r>
              <w:rPr>
                <w:rFonts w:ascii="宋体" w:eastAsia="宋体" w:hAnsi="宋体" w:cs="宋体"/>
                <w:b/>
                <w:bCs/>
                <w:sz w:val="21"/>
                <w:szCs w:val="21"/>
                <w:lang w:eastAsia="zh-CN"/>
              </w:rPr>
              <w:t xml:space="preserve">【2】埃里克森人格发展阶段论  </w:t>
            </w:r>
            <w:r>
              <w:rPr>
                <w:rFonts w:ascii="宋体" w:eastAsia="宋体" w:hAnsi="宋体" w:cs="宋体"/>
                <w:b/>
                <w:bCs/>
                <w:color w:val="5B9BD5"/>
                <w:sz w:val="17"/>
                <w:szCs w:val="17"/>
                <w:lang w:eastAsia="zh-CN"/>
              </w:rPr>
              <w:t>【背·选/简答】【12</w:t>
            </w:r>
            <w:r>
              <w:rPr>
                <w:rFonts w:ascii="宋体" w:eastAsia="宋体" w:hAnsi="宋体" w:cs="宋体"/>
                <w:b/>
                <w:bCs/>
                <w:sz w:val="21"/>
                <w:szCs w:val="21"/>
                <w:lang w:eastAsia="zh-CN"/>
              </w:rPr>
              <w:t xml:space="preserve"> </w:t>
            </w:r>
            <w:r>
              <w:rPr>
                <w:rFonts w:ascii="宋体" w:eastAsia="宋体" w:hAnsi="宋体" w:cs="宋体"/>
                <w:b/>
                <w:bCs/>
                <w:color w:val="5B9BD5"/>
                <w:sz w:val="17"/>
                <w:szCs w:val="17"/>
                <w:lang w:eastAsia="zh-CN"/>
              </w:rPr>
              <w:t>年上考的简答题】【高频】</w:t>
            </w:r>
          </w:p>
        </w:tc>
      </w:tr>
      <w:tr w:rsidR="00BA7A32" w14:paraId="2FD66C1D" w14:textId="77777777">
        <w:trPr>
          <w:trHeight w:val="135"/>
        </w:trPr>
        <w:tc>
          <w:tcPr>
            <w:tcW w:w="740" w:type="dxa"/>
            <w:vAlign w:val="bottom"/>
          </w:tcPr>
          <w:p w14:paraId="5270215E" w14:textId="77777777" w:rsidR="00BA7A32" w:rsidRDefault="00BA7A32">
            <w:pPr>
              <w:rPr>
                <w:rFonts w:eastAsiaTheme="minorEastAsia"/>
                <w:sz w:val="11"/>
                <w:szCs w:val="11"/>
                <w:lang w:eastAsia="zh-CN"/>
              </w:rPr>
            </w:pPr>
          </w:p>
        </w:tc>
        <w:tc>
          <w:tcPr>
            <w:tcW w:w="3600" w:type="dxa"/>
            <w:gridSpan w:val="2"/>
            <w:tcBorders>
              <w:bottom w:val="single" w:sz="8" w:space="0" w:color="auto"/>
            </w:tcBorders>
            <w:vAlign w:val="bottom"/>
          </w:tcPr>
          <w:p w14:paraId="32BCF681" w14:textId="77777777" w:rsidR="00BA7A32" w:rsidRDefault="00BA7A32">
            <w:pPr>
              <w:rPr>
                <w:rFonts w:eastAsiaTheme="minorEastAsia"/>
                <w:sz w:val="11"/>
                <w:szCs w:val="11"/>
                <w:lang w:eastAsia="zh-CN"/>
              </w:rPr>
            </w:pPr>
          </w:p>
        </w:tc>
        <w:tc>
          <w:tcPr>
            <w:tcW w:w="920" w:type="dxa"/>
            <w:tcBorders>
              <w:bottom w:val="single" w:sz="8" w:space="0" w:color="auto"/>
            </w:tcBorders>
            <w:vAlign w:val="bottom"/>
          </w:tcPr>
          <w:p w14:paraId="16498729" w14:textId="77777777" w:rsidR="00BA7A32" w:rsidRDefault="00BA7A32">
            <w:pPr>
              <w:rPr>
                <w:rFonts w:eastAsiaTheme="minorEastAsia"/>
                <w:sz w:val="11"/>
                <w:szCs w:val="11"/>
                <w:lang w:eastAsia="zh-CN"/>
              </w:rPr>
            </w:pPr>
          </w:p>
        </w:tc>
        <w:tc>
          <w:tcPr>
            <w:tcW w:w="1380" w:type="dxa"/>
            <w:tcBorders>
              <w:bottom w:val="single" w:sz="8" w:space="0" w:color="auto"/>
            </w:tcBorders>
            <w:vAlign w:val="bottom"/>
          </w:tcPr>
          <w:p w14:paraId="1DD2F0A3" w14:textId="77777777" w:rsidR="00BA7A32" w:rsidRDefault="00BA7A32">
            <w:pPr>
              <w:rPr>
                <w:rFonts w:eastAsiaTheme="minorEastAsia"/>
                <w:sz w:val="11"/>
                <w:szCs w:val="11"/>
                <w:lang w:eastAsia="zh-CN"/>
              </w:rPr>
            </w:pPr>
          </w:p>
        </w:tc>
        <w:tc>
          <w:tcPr>
            <w:tcW w:w="1580" w:type="dxa"/>
            <w:tcBorders>
              <w:bottom w:val="single" w:sz="8" w:space="0" w:color="auto"/>
            </w:tcBorders>
            <w:vAlign w:val="bottom"/>
          </w:tcPr>
          <w:p w14:paraId="40664E4B" w14:textId="77777777" w:rsidR="00BA7A32" w:rsidRDefault="00BA7A32">
            <w:pPr>
              <w:rPr>
                <w:rFonts w:eastAsiaTheme="minorEastAsia"/>
                <w:sz w:val="11"/>
                <w:szCs w:val="11"/>
                <w:lang w:eastAsia="zh-CN"/>
              </w:rPr>
            </w:pPr>
          </w:p>
        </w:tc>
      </w:tr>
      <w:tr w:rsidR="00BA7A32" w14:paraId="730C3746" w14:textId="77777777">
        <w:trPr>
          <w:trHeight w:val="248"/>
        </w:trPr>
        <w:tc>
          <w:tcPr>
            <w:tcW w:w="740" w:type="dxa"/>
            <w:tcBorders>
              <w:right w:val="single" w:sz="8" w:space="0" w:color="auto"/>
            </w:tcBorders>
            <w:vAlign w:val="bottom"/>
          </w:tcPr>
          <w:p w14:paraId="4FFE5858" w14:textId="77777777" w:rsidR="00BA7A32" w:rsidRDefault="00BA7A32">
            <w:pPr>
              <w:rPr>
                <w:rFonts w:eastAsiaTheme="minorEastAsia"/>
                <w:sz w:val="21"/>
                <w:szCs w:val="21"/>
                <w:lang w:eastAsia="zh-CN"/>
              </w:rPr>
            </w:pPr>
          </w:p>
        </w:tc>
        <w:tc>
          <w:tcPr>
            <w:tcW w:w="3600" w:type="dxa"/>
            <w:gridSpan w:val="2"/>
            <w:tcBorders>
              <w:right w:val="single" w:sz="8" w:space="0" w:color="auto"/>
            </w:tcBorders>
            <w:vAlign w:val="bottom"/>
          </w:tcPr>
          <w:p w14:paraId="6B901091" w14:textId="77777777" w:rsidR="00BA7A32" w:rsidRDefault="004D2F79">
            <w:pPr>
              <w:spacing w:line="240" w:lineRule="exact"/>
              <w:ind w:left="1580"/>
              <w:rPr>
                <w:rFonts w:eastAsiaTheme="minorEastAsia"/>
                <w:sz w:val="20"/>
                <w:szCs w:val="20"/>
              </w:rPr>
            </w:pPr>
            <w:proofErr w:type="spellStart"/>
            <w:r>
              <w:rPr>
                <w:rFonts w:ascii="宋体" w:eastAsia="宋体" w:hAnsi="宋体" w:cs="宋体"/>
                <w:b/>
                <w:bCs/>
                <w:sz w:val="21"/>
                <w:szCs w:val="21"/>
              </w:rPr>
              <w:t>阶段</w:t>
            </w:r>
            <w:proofErr w:type="spellEnd"/>
          </w:p>
        </w:tc>
        <w:tc>
          <w:tcPr>
            <w:tcW w:w="920" w:type="dxa"/>
            <w:vAlign w:val="bottom"/>
          </w:tcPr>
          <w:p w14:paraId="10D87A66" w14:textId="77777777" w:rsidR="00BA7A32" w:rsidRDefault="00BA7A32">
            <w:pPr>
              <w:rPr>
                <w:rFonts w:eastAsiaTheme="minorEastAsia"/>
                <w:sz w:val="21"/>
                <w:szCs w:val="21"/>
              </w:rPr>
            </w:pPr>
          </w:p>
        </w:tc>
        <w:tc>
          <w:tcPr>
            <w:tcW w:w="1380" w:type="dxa"/>
            <w:vAlign w:val="bottom"/>
          </w:tcPr>
          <w:p w14:paraId="5BDC47EF" w14:textId="77777777" w:rsidR="00BA7A32" w:rsidRDefault="004D2F79">
            <w:pPr>
              <w:spacing w:line="240" w:lineRule="exact"/>
              <w:ind w:left="20"/>
              <w:rPr>
                <w:rFonts w:eastAsiaTheme="minorEastAsia"/>
                <w:sz w:val="20"/>
                <w:szCs w:val="20"/>
              </w:rPr>
            </w:pPr>
            <w:proofErr w:type="spellStart"/>
            <w:r>
              <w:rPr>
                <w:rFonts w:ascii="宋体" w:eastAsia="宋体" w:hAnsi="宋体" w:cs="宋体"/>
                <w:b/>
                <w:bCs/>
                <w:sz w:val="21"/>
                <w:szCs w:val="21"/>
              </w:rPr>
              <w:t>心理冲突</w:t>
            </w:r>
            <w:proofErr w:type="spellEnd"/>
          </w:p>
        </w:tc>
        <w:tc>
          <w:tcPr>
            <w:tcW w:w="1580" w:type="dxa"/>
            <w:tcBorders>
              <w:right w:val="single" w:sz="8" w:space="0" w:color="auto"/>
            </w:tcBorders>
            <w:vAlign w:val="bottom"/>
          </w:tcPr>
          <w:p w14:paraId="2CC09476" w14:textId="77777777" w:rsidR="00BA7A32" w:rsidRDefault="00BA7A32">
            <w:pPr>
              <w:rPr>
                <w:rFonts w:eastAsiaTheme="minorEastAsia"/>
                <w:sz w:val="21"/>
                <w:szCs w:val="21"/>
              </w:rPr>
            </w:pPr>
          </w:p>
        </w:tc>
      </w:tr>
      <w:tr w:rsidR="00BA7A32" w14:paraId="1DDB2555" w14:textId="77777777">
        <w:trPr>
          <w:trHeight w:val="54"/>
        </w:trPr>
        <w:tc>
          <w:tcPr>
            <w:tcW w:w="740" w:type="dxa"/>
            <w:tcBorders>
              <w:right w:val="single" w:sz="8" w:space="0" w:color="auto"/>
            </w:tcBorders>
            <w:vAlign w:val="bottom"/>
          </w:tcPr>
          <w:p w14:paraId="36B1726A" w14:textId="77777777" w:rsidR="00BA7A32" w:rsidRDefault="00BA7A32">
            <w:pPr>
              <w:rPr>
                <w:rFonts w:eastAsiaTheme="minorEastAsia"/>
                <w:sz w:val="4"/>
                <w:szCs w:val="4"/>
              </w:rPr>
            </w:pPr>
          </w:p>
        </w:tc>
        <w:tc>
          <w:tcPr>
            <w:tcW w:w="1740" w:type="dxa"/>
            <w:tcBorders>
              <w:bottom w:val="single" w:sz="8" w:space="0" w:color="auto"/>
            </w:tcBorders>
            <w:vAlign w:val="bottom"/>
          </w:tcPr>
          <w:p w14:paraId="507F1B42" w14:textId="77777777" w:rsidR="00BA7A32" w:rsidRDefault="00BA7A32">
            <w:pPr>
              <w:rPr>
                <w:rFonts w:eastAsiaTheme="minorEastAsia"/>
                <w:sz w:val="4"/>
                <w:szCs w:val="4"/>
              </w:rPr>
            </w:pPr>
          </w:p>
        </w:tc>
        <w:tc>
          <w:tcPr>
            <w:tcW w:w="1860" w:type="dxa"/>
            <w:tcBorders>
              <w:bottom w:val="single" w:sz="8" w:space="0" w:color="auto"/>
              <w:right w:val="single" w:sz="8" w:space="0" w:color="auto"/>
            </w:tcBorders>
            <w:vAlign w:val="bottom"/>
          </w:tcPr>
          <w:p w14:paraId="37458925" w14:textId="77777777" w:rsidR="00BA7A32" w:rsidRDefault="00BA7A32">
            <w:pPr>
              <w:rPr>
                <w:rFonts w:eastAsiaTheme="minorEastAsia"/>
                <w:sz w:val="4"/>
                <w:szCs w:val="4"/>
              </w:rPr>
            </w:pPr>
          </w:p>
        </w:tc>
        <w:tc>
          <w:tcPr>
            <w:tcW w:w="3860" w:type="dxa"/>
            <w:gridSpan w:val="3"/>
            <w:tcBorders>
              <w:bottom w:val="single" w:sz="8" w:space="0" w:color="auto"/>
              <w:right w:val="single" w:sz="8" w:space="0" w:color="auto"/>
            </w:tcBorders>
            <w:vAlign w:val="bottom"/>
          </w:tcPr>
          <w:p w14:paraId="01AB25F0" w14:textId="77777777" w:rsidR="00BA7A32" w:rsidRDefault="00BA7A32">
            <w:pPr>
              <w:rPr>
                <w:rFonts w:eastAsiaTheme="minorEastAsia"/>
                <w:sz w:val="4"/>
                <w:szCs w:val="4"/>
              </w:rPr>
            </w:pPr>
          </w:p>
        </w:tc>
      </w:tr>
      <w:tr w:rsidR="00BA7A32" w14:paraId="3F63B875" w14:textId="77777777">
        <w:trPr>
          <w:trHeight w:val="248"/>
        </w:trPr>
        <w:tc>
          <w:tcPr>
            <w:tcW w:w="740" w:type="dxa"/>
            <w:tcBorders>
              <w:right w:val="single" w:sz="8" w:space="0" w:color="auto"/>
            </w:tcBorders>
            <w:vAlign w:val="bottom"/>
          </w:tcPr>
          <w:p w14:paraId="7B33E9BF" w14:textId="77777777" w:rsidR="00BA7A32" w:rsidRDefault="00BA7A32">
            <w:pPr>
              <w:rPr>
                <w:rFonts w:eastAsiaTheme="minorEastAsia"/>
                <w:sz w:val="21"/>
                <w:szCs w:val="21"/>
              </w:rPr>
            </w:pPr>
          </w:p>
        </w:tc>
        <w:tc>
          <w:tcPr>
            <w:tcW w:w="1740" w:type="dxa"/>
            <w:vAlign w:val="bottom"/>
          </w:tcPr>
          <w:p w14:paraId="119B3A41" w14:textId="77777777" w:rsidR="00BA7A32" w:rsidRDefault="004D2F79">
            <w:pPr>
              <w:spacing w:line="240" w:lineRule="exact"/>
              <w:ind w:left="520"/>
              <w:rPr>
                <w:rFonts w:eastAsiaTheme="minorEastAsia"/>
                <w:sz w:val="20"/>
                <w:szCs w:val="20"/>
              </w:rPr>
            </w:pPr>
            <w:r>
              <w:rPr>
                <w:rFonts w:ascii="宋体" w:eastAsia="宋体" w:hAnsi="宋体" w:cs="宋体"/>
                <w:sz w:val="21"/>
                <w:szCs w:val="21"/>
              </w:rPr>
              <w:t>①</w:t>
            </w:r>
            <w:proofErr w:type="spellStart"/>
            <w:r>
              <w:rPr>
                <w:rFonts w:ascii="宋体" w:eastAsia="宋体" w:hAnsi="宋体" w:cs="宋体"/>
                <w:sz w:val="21"/>
                <w:szCs w:val="21"/>
              </w:rPr>
              <w:t>婴儿期</w:t>
            </w:r>
            <w:proofErr w:type="spellEnd"/>
          </w:p>
        </w:tc>
        <w:tc>
          <w:tcPr>
            <w:tcW w:w="1860" w:type="dxa"/>
            <w:tcBorders>
              <w:right w:val="single" w:sz="8" w:space="0" w:color="auto"/>
            </w:tcBorders>
            <w:vAlign w:val="bottom"/>
          </w:tcPr>
          <w:p w14:paraId="0B167874" w14:textId="77777777" w:rsidR="00BA7A32" w:rsidRDefault="004D2F79">
            <w:pPr>
              <w:spacing w:line="240" w:lineRule="exact"/>
              <w:ind w:left="40"/>
              <w:rPr>
                <w:rFonts w:eastAsiaTheme="minorEastAsia"/>
                <w:sz w:val="20"/>
                <w:szCs w:val="20"/>
              </w:rPr>
            </w:pPr>
            <w:r>
              <w:rPr>
                <w:rFonts w:ascii="宋体" w:eastAsia="宋体" w:hAnsi="宋体" w:cs="宋体"/>
                <w:sz w:val="21"/>
                <w:szCs w:val="21"/>
              </w:rPr>
              <w:t>0—1.5 岁</w:t>
            </w:r>
          </w:p>
        </w:tc>
        <w:tc>
          <w:tcPr>
            <w:tcW w:w="3860" w:type="dxa"/>
            <w:gridSpan w:val="3"/>
            <w:tcBorders>
              <w:right w:val="single" w:sz="8" w:space="0" w:color="auto"/>
            </w:tcBorders>
            <w:vAlign w:val="bottom"/>
          </w:tcPr>
          <w:p w14:paraId="7817AD63"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基本的信任对基本的不信任</w:t>
            </w:r>
          </w:p>
        </w:tc>
      </w:tr>
      <w:tr w:rsidR="00BA7A32" w14:paraId="0D4509EA" w14:textId="77777777">
        <w:trPr>
          <w:trHeight w:val="54"/>
        </w:trPr>
        <w:tc>
          <w:tcPr>
            <w:tcW w:w="740" w:type="dxa"/>
            <w:tcBorders>
              <w:right w:val="single" w:sz="8" w:space="0" w:color="auto"/>
            </w:tcBorders>
            <w:vAlign w:val="bottom"/>
          </w:tcPr>
          <w:p w14:paraId="6FA84654" w14:textId="77777777" w:rsidR="00BA7A32" w:rsidRDefault="00BA7A32">
            <w:pPr>
              <w:rPr>
                <w:rFonts w:eastAsiaTheme="minorEastAsia"/>
                <w:sz w:val="4"/>
                <w:szCs w:val="4"/>
                <w:lang w:eastAsia="zh-CN"/>
              </w:rPr>
            </w:pPr>
          </w:p>
        </w:tc>
        <w:tc>
          <w:tcPr>
            <w:tcW w:w="1740" w:type="dxa"/>
            <w:tcBorders>
              <w:bottom w:val="single" w:sz="8" w:space="0" w:color="auto"/>
            </w:tcBorders>
            <w:vAlign w:val="bottom"/>
          </w:tcPr>
          <w:p w14:paraId="259EFEF3" w14:textId="77777777" w:rsidR="00BA7A32" w:rsidRDefault="00BA7A32">
            <w:pPr>
              <w:rPr>
                <w:rFonts w:eastAsiaTheme="minorEastAsia"/>
                <w:sz w:val="4"/>
                <w:szCs w:val="4"/>
                <w:lang w:eastAsia="zh-CN"/>
              </w:rPr>
            </w:pPr>
          </w:p>
        </w:tc>
        <w:tc>
          <w:tcPr>
            <w:tcW w:w="1860" w:type="dxa"/>
            <w:tcBorders>
              <w:bottom w:val="single" w:sz="8" w:space="0" w:color="auto"/>
              <w:right w:val="single" w:sz="8" w:space="0" w:color="auto"/>
            </w:tcBorders>
            <w:vAlign w:val="bottom"/>
          </w:tcPr>
          <w:p w14:paraId="5FA7829F" w14:textId="77777777" w:rsidR="00BA7A32" w:rsidRDefault="00BA7A32">
            <w:pPr>
              <w:rPr>
                <w:rFonts w:eastAsiaTheme="minorEastAsia"/>
                <w:sz w:val="4"/>
                <w:szCs w:val="4"/>
                <w:lang w:eastAsia="zh-CN"/>
              </w:rPr>
            </w:pPr>
          </w:p>
        </w:tc>
        <w:tc>
          <w:tcPr>
            <w:tcW w:w="2300" w:type="dxa"/>
            <w:gridSpan w:val="2"/>
            <w:tcBorders>
              <w:bottom w:val="single" w:sz="8" w:space="0" w:color="auto"/>
            </w:tcBorders>
            <w:vAlign w:val="bottom"/>
          </w:tcPr>
          <w:p w14:paraId="384AFF81" w14:textId="77777777" w:rsidR="00BA7A32" w:rsidRDefault="00BA7A32">
            <w:pPr>
              <w:rPr>
                <w:rFonts w:eastAsiaTheme="minorEastAsia"/>
                <w:sz w:val="4"/>
                <w:szCs w:val="4"/>
                <w:lang w:eastAsia="zh-CN"/>
              </w:rPr>
            </w:pPr>
          </w:p>
        </w:tc>
        <w:tc>
          <w:tcPr>
            <w:tcW w:w="1580" w:type="dxa"/>
            <w:tcBorders>
              <w:bottom w:val="single" w:sz="8" w:space="0" w:color="auto"/>
              <w:right w:val="single" w:sz="8" w:space="0" w:color="auto"/>
            </w:tcBorders>
            <w:vAlign w:val="bottom"/>
          </w:tcPr>
          <w:p w14:paraId="3038C75D" w14:textId="77777777" w:rsidR="00BA7A32" w:rsidRDefault="00BA7A32">
            <w:pPr>
              <w:rPr>
                <w:rFonts w:eastAsiaTheme="minorEastAsia"/>
                <w:sz w:val="4"/>
                <w:szCs w:val="4"/>
                <w:lang w:eastAsia="zh-CN"/>
              </w:rPr>
            </w:pPr>
          </w:p>
        </w:tc>
      </w:tr>
      <w:tr w:rsidR="00BA7A32" w14:paraId="0EDCB5DD" w14:textId="77777777">
        <w:trPr>
          <w:trHeight w:val="250"/>
        </w:trPr>
        <w:tc>
          <w:tcPr>
            <w:tcW w:w="740" w:type="dxa"/>
            <w:tcBorders>
              <w:right w:val="single" w:sz="8" w:space="0" w:color="auto"/>
            </w:tcBorders>
            <w:vAlign w:val="bottom"/>
          </w:tcPr>
          <w:p w14:paraId="2C9A024B" w14:textId="77777777" w:rsidR="00BA7A32" w:rsidRDefault="00BA7A32">
            <w:pPr>
              <w:rPr>
                <w:rFonts w:eastAsiaTheme="minorEastAsia"/>
                <w:sz w:val="21"/>
                <w:szCs w:val="21"/>
                <w:lang w:eastAsia="zh-CN"/>
              </w:rPr>
            </w:pPr>
          </w:p>
        </w:tc>
        <w:tc>
          <w:tcPr>
            <w:tcW w:w="1740" w:type="dxa"/>
            <w:vAlign w:val="bottom"/>
          </w:tcPr>
          <w:p w14:paraId="2B56B823" w14:textId="77777777" w:rsidR="00BA7A32" w:rsidRDefault="004D2F79">
            <w:pPr>
              <w:spacing w:line="240" w:lineRule="exact"/>
              <w:ind w:left="520"/>
              <w:rPr>
                <w:rFonts w:eastAsiaTheme="minorEastAsia"/>
                <w:sz w:val="20"/>
                <w:szCs w:val="20"/>
              </w:rPr>
            </w:pPr>
            <w:r>
              <w:rPr>
                <w:rFonts w:ascii="宋体" w:eastAsia="宋体" w:hAnsi="宋体" w:cs="宋体"/>
                <w:sz w:val="21"/>
                <w:szCs w:val="21"/>
              </w:rPr>
              <w:t>②</w:t>
            </w:r>
            <w:proofErr w:type="spellStart"/>
            <w:r>
              <w:rPr>
                <w:rFonts w:ascii="宋体" w:eastAsia="宋体" w:hAnsi="宋体" w:cs="宋体"/>
                <w:sz w:val="21"/>
                <w:szCs w:val="21"/>
              </w:rPr>
              <w:t>儿童早期</w:t>
            </w:r>
            <w:proofErr w:type="spellEnd"/>
          </w:p>
        </w:tc>
        <w:tc>
          <w:tcPr>
            <w:tcW w:w="1860" w:type="dxa"/>
            <w:tcBorders>
              <w:right w:val="single" w:sz="8" w:space="0" w:color="auto"/>
            </w:tcBorders>
            <w:vAlign w:val="bottom"/>
          </w:tcPr>
          <w:p w14:paraId="38E2D5BB" w14:textId="77777777" w:rsidR="00BA7A32" w:rsidRDefault="004D2F79">
            <w:pPr>
              <w:spacing w:line="240" w:lineRule="exact"/>
              <w:ind w:left="40"/>
              <w:rPr>
                <w:rFonts w:eastAsiaTheme="minorEastAsia"/>
                <w:sz w:val="20"/>
                <w:szCs w:val="20"/>
              </w:rPr>
            </w:pPr>
            <w:r>
              <w:rPr>
                <w:rFonts w:ascii="宋体" w:eastAsia="宋体" w:hAnsi="宋体" w:cs="宋体"/>
                <w:sz w:val="21"/>
                <w:szCs w:val="21"/>
              </w:rPr>
              <w:t>1.5—3 岁</w:t>
            </w:r>
          </w:p>
        </w:tc>
        <w:tc>
          <w:tcPr>
            <w:tcW w:w="2300" w:type="dxa"/>
            <w:gridSpan w:val="2"/>
            <w:vAlign w:val="bottom"/>
          </w:tcPr>
          <w:p w14:paraId="712E378E" w14:textId="77777777" w:rsidR="00BA7A32" w:rsidRDefault="004D2F79">
            <w:pPr>
              <w:spacing w:line="240" w:lineRule="exact"/>
              <w:ind w:left="100"/>
              <w:rPr>
                <w:rFonts w:eastAsiaTheme="minorEastAsia"/>
                <w:sz w:val="20"/>
                <w:szCs w:val="20"/>
                <w:lang w:eastAsia="zh-CN"/>
              </w:rPr>
            </w:pPr>
            <w:proofErr w:type="gramStart"/>
            <w:r>
              <w:rPr>
                <w:rFonts w:ascii="宋体" w:eastAsia="宋体" w:hAnsi="宋体" w:cs="宋体"/>
                <w:sz w:val="21"/>
                <w:szCs w:val="21"/>
                <w:lang w:eastAsia="zh-CN"/>
              </w:rPr>
              <w:t>自主感对害羞</w:t>
            </w:r>
            <w:proofErr w:type="gramEnd"/>
            <w:r>
              <w:rPr>
                <w:rFonts w:ascii="宋体" w:eastAsia="宋体" w:hAnsi="宋体" w:cs="宋体"/>
                <w:sz w:val="21"/>
                <w:szCs w:val="21"/>
                <w:lang w:eastAsia="zh-CN"/>
              </w:rPr>
              <w:t>和怀疑感</w:t>
            </w:r>
          </w:p>
        </w:tc>
        <w:tc>
          <w:tcPr>
            <w:tcW w:w="1580" w:type="dxa"/>
            <w:tcBorders>
              <w:right w:val="single" w:sz="8" w:space="0" w:color="auto"/>
            </w:tcBorders>
            <w:vAlign w:val="bottom"/>
          </w:tcPr>
          <w:p w14:paraId="15162D83" w14:textId="77777777" w:rsidR="00BA7A32" w:rsidRDefault="00BA7A32">
            <w:pPr>
              <w:rPr>
                <w:rFonts w:eastAsiaTheme="minorEastAsia"/>
                <w:sz w:val="21"/>
                <w:szCs w:val="21"/>
                <w:lang w:eastAsia="zh-CN"/>
              </w:rPr>
            </w:pPr>
          </w:p>
        </w:tc>
      </w:tr>
      <w:tr w:rsidR="00BA7A32" w14:paraId="6810E7F8" w14:textId="77777777">
        <w:trPr>
          <w:trHeight w:val="52"/>
        </w:trPr>
        <w:tc>
          <w:tcPr>
            <w:tcW w:w="740" w:type="dxa"/>
            <w:tcBorders>
              <w:right w:val="single" w:sz="8" w:space="0" w:color="auto"/>
            </w:tcBorders>
            <w:vAlign w:val="bottom"/>
          </w:tcPr>
          <w:p w14:paraId="44398666" w14:textId="77777777" w:rsidR="00BA7A32" w:rsidRDefault="00BA7A32">
            <w:pPr>
              <w:rPr>
                <w:rFonts w:eastAsiaTheme="minorEastAsia"/>
                <w:sz w:val="4"/>
                <w:szCs w:val="4"/>
                <w:lang w:eastAsia="zh-CN"/>
              </w:rPr>
            </w:pPr>
          </w:p>
        </w:tc>
        <w:tc>
          <w:tcPr>
            <w:tcW w:w="1740" w:type="dxa"/>
            <w:tcBorders>
              <w:bottom w:val="single" w:sz="8" w:space="0" w:color="auto"/>
            </w:tcBorders>
            <w:vAlign w:val="bottom"/>
          </w:tcPr>
          <w:p w14:paraId="6DE5C9D9" w14:textId="77777777" w:rsidR="00BA7A32" w:rsidRDefault="00BA7A32">
            <w:pPr>
              <w:rPr>
                <w:rFonts w:eastAsiaTheme="minorEastAsia"/>
                <w:sz w:val="4"/>
                <w:szCs w:val="4"/>
                <w:lang w:eastAsia="zh-CN"/>
              </w:rPr>
            </w:pPr>
          </w:p>
        </w:tc>
        <w:tc>
          <w:tcPr>
            <w:tcW w:w="1860" w:type="dxa"/>
            <w:tcBorders>
              <w:bottom w:val="single" w:sz="8" w:space="0" w:color="auto"/>
              <w:right w:val="single" w:sz="8" w:space="0" w:color="auto"/>
            </w:tcBorders>
            <w:vAlign w:val="bottom"/>
          </w:tcPr>
          <w:p w14:paraId="237D7F06" w14:textId="77777777" w:rsidR="00BA7A32" w:rsidRDefault="00BA7A32">
            <w:pPr>
              <w:rPr>
                <w:rFonts w:eastAsiaTheme="minorEastAsia"/>
                <w:sz w:val="4"/>
                <w:szCs w:val="4"/>
                <w:lang w:eastAsia="zh-CN"/>
              </w:rPr>
            </w:pPr>
          </w:p>
        </w:tc>
        <w:tc>
          <w:tcPr>
            <w:tcW w:w="2300" w:type="dxa"/>
            <w:gridSpan w:val="2"/>
            <w:tcBorders>
              <w:bottom w:val="single" w:sz="8" w:space="0" w:color="auto"/>
            </w:tcBorders>
            <w:vAlign w:val="bottom"/>
          </w:tcPr>
          <w:p w14:paraId="207EBFF4" w14:textId="77777777" w:rsidR="00BA7A32" w:rsidRDefault="00BA7A32">
            <w:pPr>
              <w:rPr>
                <w:rFonts w:eastAsiaTheme="minorEastAsia"/>
                <w:sz w:val="4"/>
                <w:szCs w:val="4"/>
                <w:lang w:eastAsia="zh-CN"/>
              </w:rPr>
            </w:pPr>
          </w:p>
        </w:tc>
        <w:tc>
          <w:tcPr>
            <w:tcW w:w="1580" w:type="dxa"/>
            <w:tcBorders>
              <w:bottom w:val="single" w:sz="8" w:space="0" w:color="auto"/>
              <w:right w:val="single" w:sz="8" w:space="0" w:color="auto"/>
            </w:tcBorders>
            <w:vAlign w:val="bottom"/>
          </w:tcPr>
          <w:p w14:paraId="3996C503" w14:textId="77777777" w:rsidR="00BA7A32" w:rsidRDefault="00BA7A32">
            <w:pPr>
              <w:rPr>
                <w:rFonts w:eastAsiaTheme="minorEastAsia"/>
                <w:sz w:val="4"/>
                <w:szCs w:val="4"/>
                <w:lang w:eastAsia="zh-CN"/>
              </w:rPr>
            </w:pPr>
          </w:p>
        </w:tc>
      </w:tr>
      <w:tr w:rsidR="00BA7A32" w14:paraId="5CDF6347" w14:textId="77777777">
        <w:trPr>
          <w:trHeight w:val="249"/>
        </w:trPr>
        <w:tc>
          <w:tcPr>
            <w:tcW w:w="740" w:type="dxa"/>
            <w:tcBorders>
              <w:right w:val="single" w:sz="8" w:space="0" w:color="auto"/>
            </w:tcBorders>
            <w:vAlign w:val="bottom"/>
          </w:tcPr>
          <w:p w14:paraId="6B9FF3CD" w14:textId="77777777" w:rsidR="00BA7A32" w:rsidRDefault="00BA7A32">
            <w:pPr>
              <w:rPr>
                <w:rFonts w:eastAsiaTheme="minorEastAsia"/>
                <w:sz w:val="21"/>
                <w:szCs w:val="21"/>
                <w:lang w:eastAsia="zh-CN"/>
              </w:rPr>
            </w:pPr>
          </w:p>
        </w:tc>
        <w:tc>
          <w:tcPr>
            <w:tcW w:w="1740" w:type="dxa"/>
            <w:vAlign w:val="bottom"/>
          </w:tcPr>
          <w:p w14:paraId="7258F016" w14:textId="77777777" w:rsidR="00BA7A32" w:rsidRDefault="004D2F79">
            <w:pPr>
              <w:spacing w:line="240" w:lineRule="exact"/>
              <w:ind w:left="520"/>
              <w:rPr>
                <w:rFonts w:eastAsiaTheme="minorEastAsia"/>
                <w:sz w:val="20"/>
                <w:szCs w:val="20"/>
              </w:rPr>
            </w:pPr>
            <w:r>
              <w:rPr>
                <w:rFonts w:ascii="宋体" w:eastAsia="宋体" w:hAnsi="宋体" w:cs="宋体"/>
                <w:sz w:val="21"/>
                <w:szCs w:val="21"/>
              </w:rPr>
              <w:t>③</w:t>
            </w:r>
            <w:proofErr w:type="spellStart"/>
            <w:r>
              <w:rPr>
                <w:rFonts w:ascii="宋体" w:eastAsia="宋体" w:hAnsi="宋体" w:cs="宋体"/>
                <w:sz w:val="21"/>
                <w:szCs w:val="21"/>
              </w:rPr>
              <w:t>学前期</w:t>
            </w:r>
            <w:proofErr w:type="spellEnd"/>
          </w:p>
        </w:tc>
        <w:tc>
          <w:tcPr>
            <w:tcW w:w="1860" w:type="dxa"/>
            <w:tcBorders>
              <w:right w:val="single" w:sz="8" w:space="0" w:color="auto"/>
            </w:tcBorders>
            <w:vAlign w:val="bottom"/>
          </w:tcPr>
          <w:p w14:paraId="58FF7C7E" w14:textId="77777777" w:rsidR="00BA7A32" w:rsidRDefault="004D2F79">
            <w:pPr>
              <w:spacing w:line="240" w:lineRule="exact"/>
              <w:ind w:left="40"/>
              <w:rPr>
                <w:rFonts w:eastAsiaTheme="minorEastAsia"/>
                <w:sz w:val="20"/>
                <w:szCs w:val="20"/>
              </w:rPr>
            </w:pPr>
            <w:r>
              <w:rPr>
                <w:rFonts w:ascii="宋体" w:eastAsia="宋体" w:hAnsi="宋体" w:cs="宋体"/>
                <w:sz w:val="21"/>
                <w:szCs w:val="21"/>
              </w:rPr>
              <w:t>3—6 岁</w:t>
            </w:r>
          </w:p>
        </w:tc>
        <w:tc>
          <w:tcPr>
            <w:tcW w:w="2300" w:type="dxa"/>
            <w:gridSpan w:val="2"/>
            <w:vAlign w:val="bottom"/>
          </w:tcPr>
          <w:p w14:paraId="5C57DB64"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主动感对内疚感</w:t>
            </w:r>
            <w:proofErr w:type="spellEnd"/>
          </w:p>
        </w:tc>
        <w:tc>
          <w:tcPr>
            <w:tcW w:w="1580" w:type="dxa"/>
            <w:tcBorders>
              <w:right w:val="single" w:sz="8" w:space="0" w:color="auto"/>
            </w:tcBorders>
            <w:vAlign w:val="bottom"/>
          </w:tcPr>
          <w:p w14:paraId="31888191" w14:textId="77777777" w:rsidR="00BA7A32" w:rsidRDefault="00BA7A32">
            <w:pPr>
              <w:rPr>
                <w:rFonts w:eastAsiaTheme="minorEastAsia"/>
                <w:sz w:val="21"/>
                <w:szCs w:val="21"/>
              </w:rPr>
            </w:pPr>
          </w:p>
        </w:tc>
      </w:tr>
      <w:tr w:rsidR="00BA7A32" w14:paraId="39463EF8" w14:textId="77777777">
        <w:trPr>
          <w:trHeight w:val="53"/>
        </w:trPr>
        <w:tc>
          <w:tcPr>
            <w:tcW w:w="740" w:type="dxa"/>
            <w:tcBorders>
              <w:right w:val="single" w:sz="8" w:space="0" w:color="auto"/>
            </w:tcBorders>
            <w:vAlign w:val="bottom"/>
          </w:tcPr>
          <w:p w14:paraId="00F07F33" w14:textId="77777777" w:rsidR="00BA7A32" w:rsidRDefault="00BA7A32">
            <w:pPr>
              <w:rPr>
                <w:rFonts w:eastAsiaTheme="minorEastAsia"/>
                <w:sz w:val="4"/>
                <w:szCs w:val="4"/>
              </w:rPr>
            </w:pPr>
          </w:p>
        </w:tc>
        <w:tc>
          <w:tcPr>
            <w:tcW w:w="1740" w:type="dxa"/>
            <w:tcBorders>
              <w:bottom w:val="single" w:sz="8" w:space="0" w:color="auto"/>
            </w:tcBorders>
            <w:vAlign w:val="bottom"/>
          </w:tcPr>
          <w:p w14:paraId="254C8A4A" w14:textId="77777777" w:rsidR="00BA7A32" w:rsidRDefault="00BA7A32">
            <w:pPr>
              <w:rPr>
                <w:rFonts w:eastAsiaTheme="minorEastAsia"/>
                <w:sz w:val="4"/>
                <w:szCs w:val="4"/>
              </w:rPr>
            </w:pPr>
          </w:p>
        </w:tc>
        <w:tc>
          <w:tcPr>
            <w:tcW w:w="1860" w:type="dxa"/>
            <w:tcBorders>
              <w:bottom w:val="single" w:sz="8" w:space="0" w:color="auto"/>
              <w:right w:val="single" w:sz="8" w:space="0" w:color="auto"/>
            </w:tcBorders>
            <w:vAlign w:val="bottom"/>
          </w:tcPr>
          <w:p w14:paraId="04620CA8" w14:textId="77777777" w:rsidR="00BA7A32" w:rsidRDefault="00BA7A32">
            <w:pPr>
              <w:rPr>
                <w:rFonts w:eastAsiaTheme="minorEastAsia"/>
                <w:sz w:val="4"/>
                <w:szCs w:val="4"/>
              </w:rPr>
            </w:pPr>
          </w:p>
        </w:tc>
        <w:tc>
          <w:tcPr>
            <w:tcW w:w="2300" w:type="dxa"/>
            <w:gridSpan w:val="2"/>
            <w:tcBorders>
              <w:bottom w:val="single" w:sz="8" w:space="0" w:color="auto"/>
            </w:tcBorders>
            <w:vAlign w:val="bottom"/>
          </w:tcPr>
          <w:p w14:paraId="408C4ADB" w14:textId="77777777" w:rsidR="00BA7A32" w:rsidRDefault="00BA7A32">
            <w:pPr>
              <w:rPr>
                <w:rFonts w:eastAsiaTheme="minorEastAsia"/>
                <w:sz w:val="4"/>
                <w:szCs w:val="4"/>
              </w:rPr>
            </w:pPr>
          </w:p>
        </w:tc>
        <w:tc>
          <w:tcPr>
            <w:tcW w:w="1580" w:type="dxa"/>
            <w:tcBorders>
              <w:bottom w:val="single" w:sz="8" w:space="0" w:color="auto"/>
              <w:right w:val="single" w:sz="8" w:space="0" w:color="auto"/>
            </w:tcBorders>
            <w:vAlign w:val="bottom"/>
          </w:tcPr>
          <w:p w14:paraId="61209021" w14:textId="77777777" w:rsidR="00BA7A32" w:rsidRDefault="00BA7A32">
            <w:pPr>
              <w:rPr>
                <w:rFonts w:eastAsiaTheme="minorEastAsia"/>
                <w:sz w:val="4"/>
                <w:szCs w:val="4"/>
              </w:rPr>
            </w:pPr>
          </w:p>
        </w:tc>
      </w:tr>
      <w:tr w:rsidR="00BA7A32" w14:paraId="0AB67249" w14:textId="77777777">
        <w:trPr>
          <w:trHeight w:val="249"/>
        </w:trPr>
        <w:tc>
          <w:tcPr>
            <w:tcW w:w="740" w:type="dxa"/>
            <w:tcBorders>
              <w:right w:val="single" w:sz="8" w:space="0" w:color="auto"/>
            </w:tcBorders>
            <w:vAlign w:val="bottom"/>
          </w:tcPr>
          <w:p w14:paraId="56EA8908" w14:textId="77777777" w:rsidR="00BA7A32" w:rsidRDefault="00BA7A32">
            <w:pPr>
              <w:rPr>
                <w:rFonts w:eastAsiaTheme="minorEastAsia"/>
                <w:sz w:val="21"/>
                <w:szCs w:val="21"/>
              </w:rPr>
            </w:pPr>
          </w:p>
        </w:tc>
        <w:tc>
          <w:tcPr>
            <w:tcW w:w="1740" w:type="dxa"/>
            <w:vAlign w:val="bottom"/>
          </w:tcPr>
          <w:p w14:paraId="7E97E90B" w14:textId="77777777" w:rsidR="00BA7A32" w:rsidRDefault="004D2F79">
            <w:pPr>
              <w:spacing w:line="240" w:lineRule="exact"/>
              <w:ind w:left="520"/>
              <w:rPr>
                <w:rFonts w:eastAsiaTheme="minorEastAsia"/>
                <w:sz w:val="20"/>
                <w:szCs w:val="20"/>
              </w:rPr>
            </w:pPr>
            <w:r>
              <w:rPr>
                <w:rFonts w:ascii="宋体" w:eastAsia="宋体" w:hAnsi="宋体" w:cs="宋体"/>
                <w:sz w:val="21"/>
                <w:szCs w:val="21"/>
              </w:rPr>
              <w:t>④</w:t>
            </w:r>
            <w:proofErr w:type="spellStart"/>
            <w:r>
              <w:rPr>
                <w:rFonts w:ascii="宋体" w:eastAsia="宋体" w:hAnsi="宋体" w:cs="宋体"/>
                <w:sz w:val="21"/>
                <w:szCs w:val="21"/>
              </w:rPr>
              <w:t>学龄期</w:t>
            </w:r>
            <w:proofErr w:type="spellEnd"/>
          </w:p>
        </w:tc>
        <w:tc>
          <w:tcPr>
            <w:tcW w:w="1860" w:type="dxa"/>
            <w:tcBorders>
              <w:right w:val="single" w:sz="8" w:space="0" w:color="auto"/>
            </w:tcBorders>
            <w:vAlign w:val="bottom"/>
          </w:tcPr>
          <w:p w14:paraId="24D455D7" w14:textId="77777777" w:rsidR="00BA7A32" w:rsidRDefault="004D2F79">
            <w:pPr>
              <w:spacing w:line="240" w:lineRule="exact"/>
              <w:ind w:left="40"/>
              <w:rPr>
                <w:rFonts w:eastAsiaTheme="minorEastAsia"/>
                <w:sz w:val="20"/>
                <w:szCs w:val="20"/>
              </w:rPr>
            </w:pPr>
            <w:r>
              <w:rPr>
                <w:rFonts w:ascii="宋体" w:eastAsia="宋体" w:hAnsi="宋体" w:cs="宋体"/>
                <w:sz w:val="21"/>
                <w:szCs w:val="21"/>
              </w:rPr>
              <w:t>6—12 岁</w:t>
            </w:r>
          </w:p>
        </w:tc>
        <w:tc>
          <w:tcPr>
            <w:tcW w:w="2300" w:type="dxa"/>
            <w:gridSpan w:val="2"/>
            <w:vAlign w:val="bottom"/>
          </w:tcPr>
          <w:p w14:paraId="00EDE2EA"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勤奋感对自卑感</w:t>
            </w:r>
            <w:proofErr w:type="spellEnd"/>
          </w:p>
        </w:tc>
        <w:tc>
          <w:tcPr>
            <w:tcW w:w="1580" w:type="dxa"/>
            <w:tcBorders>
              <w:right w:val="single" w:sz="8" w:space="0" w:color="auto"/>
            </w:tcBorders>
            <w:vAlign w:val="bottom"/>
          </w:tcPr>
          <w:p w14:paraId="4126DB43" w14:textId="77777777" w:rsidR="00BA7A32" w:rsidRDefault="00BA7A32">
            <w:pPr>
              <w:rPr>
                <w:rFonts w:eastAsiaTheme="minorEastAsia"/>
                <w:sz w:val="21"/>
                <w:szCs w:val="21"/>
              </w:rPr>
            </w:pPr>
          </w:p>
        </w:tc>
      </w:tr>
      <w:tr w:rsidR="00BA7A32" w14:paraId="7444A291" w14:textId="77777777">
        <w:trPr>
          <w:trHeight w:val="53"/>
        </w:trPr>
        <w:tc>
          <w:tcPr>
            <w:tcW w:w="740" w:type="dxa"/>
            <w:tcBorders>
              <w:right w:val="single" w:sz="8" w:space="0" w:color="auto"/>
            </w:tcBorders>
            <w:vAlign w:val="bottom"/>
          </w:tcPr>
          <w:p w14:paraId="144B0A67" w14:textId="77777777" w:rsidR="00BA7A32" w:rsidRDefault="00BA7A32">
            <w:pPr>
              <w:rPr>
                <w:rFonts w:eastAsiaTheme="minorEastAsia"/>
                <w:sz w:val="4"/>
                <w:szCs w:val="4"/>
              </w:rPr>
            </w:pPr>
          </w:p>
        </w:tc>
        <w:tc>
          <w:tcPr>
            <w:tcW w:w="1740" w:type="dxa"/>
            <w:tcBorders>
              <w:bottom w:val="single" w:sz="8" w:space="0" w:color="auto"/>
            </w:tcBorders>
            <w:vAlign w:val="bottom"/>
          </w:tcPr>
          <w:p w14:paraId="1DDAC785" w14:textId="77777777" w:rsidR="00BA7A32" w:rsidRDefault="00BA7A32">
            <w:pPr>
              <w:rPr>
                <w:rFonts w:eastAsiaTheme="minorEastAsia"/>
                <w:sz w:val="4"/>
                <w:szCs w:val="4"/>
              </w:rPr>
            </w:pPr>
          </w:p>
        </w:tc>
        <w:tc>
          <w:tcPr>
            <w:tcW w:w="1860" w:type="dxa"/>
            <w:tcBorders>
              <w:bottom w:val="single" w:sz="8" w:space="0" w:color="auto"/>
              <w:right w:val="single" w:sz="8" w:space="0" w:color="auto"/>
            </w:tcBorders>
            <w:vAlign w:val="bottom"/>
          </w:tcPr>
          <w:p w14:paraId="6D24F256" w14:textId="77777777" w:rsidR="00BA7A32" w:rsidRDefault="00BA7A32">
            <w:pPr>
              <w:rPr>
                <w:rFonts w:eastAsiaTheme="minorEastAsia"/>
                <w:sz w:val="4"/>
                <w:szCs w:val="4"/>
              </w:rPr>
            </w:pPr>
          </w:p>
        </w:tc>
        <w:tc>
          <w:tcPr>
            <w:tcW w:w="2300" w:type="dxa"/>
            <w:gridSpan w:val="2"/>
            <w:tcBorders>
              <w:bottom w:val="single" w:sz="8" w:space="0" w:color="auto"/>
            </w:tcBorders>
            <w:vAlign w:val="bottom"/>
          </w:tcPr>
          <w:p w14:paraId="3D71AFD9" w14:textId="77777777" w:rsidR="00BA7A32" w:rsidRDefault="00BA7A32">
            <w:pPr>
              <w:rPr>
                <w:rFonts w:eastAsiaTheme="minorEastAsia"/>
                <w:sz w:val="4"/>
                <w:szCs w:val="4"/>
              </w:rPr>
            </w:pPr>
          </w:p>
        </w:tc>
        <w:tc>
          <w:tcPr>
            <w:tcW w:w="1580" w:type="dxa"/>
            <w:tcBorders>
              <w:bottom w:val="single" w:sz="8" w:space="0" w:color="auto"/>
              <w:right w:val="single" w:sz="8" w:space="0" w:color="auto"/>
            </w:tcBorders>
            <w:vAlign w:val="bottom"/>
          </w:tcPr>
          <w:p w14:paraId="4D73F32B" w14:textId="77777777" w:rsidR="00BA7A32" w:rsidRDefault="00BA7A32">
            <w:pPr>
              <w:rPr>
                <w:rFonts w:eastAsiaTheme="minorEastAsia"/>
                <w:sz w:val="4"/>
                <w:szCs w:val="4"/>
              </w:rPr>
            </w:pPr>
          </w:p>
        </w:tc>
      </w:tr>
      <w:tr w:rsidR="00BA7A32" w14:paraId="41E16E59" w14:textId="77777777">
        <w:trPr>
          <w:trHeight w:val="249"/>
        </w:trPr>
        <w:tc>
          <w:tcPr>
            <w:tcW w:w="740" w:type="dxa"/>
            <w:tcBorders>
              <w:right w:val="single" w:sz="8" w:space="0" w:color="auto"/>
            </w:tcBorders>
            <w:vAlign w:val="bottom"/>
          </w:tcPr>
          <w:p w14:paraId="081D8EBD" w14:textId="77777777" w:rsidR="00BA7A32" w:rsidRDefault="00BA7A32">
            <w:pPr>
              <w:rPr>
                <w:rFonts w:eastAsiaTheme="minorEastAsia"/>
                <w:sz w:val="21"/>
                <w:szCs w:val="21"/>
              </w:rPr>
            </w:pPr>
          </w:p>
        </w:tc>
        <w:tc>
          <w:tcPr>
            <w:tcW w:w="1740" w:type="dxa"/>
            <w:vAlign w:val="bottom"/>
          </w:tcPr>
          <w:p w14:paraId="70F99816" w14:textId="77777777" w:rsidR="00BA7A32" w:rsidRDefault="004D2F79">
            <w:pPr>
              <w:spacing w:line="240" w:lineRule="exact"/>
              <w:ind w:left="520"/>
              <w:rPr>
                <w:rFonts w:eastAsiaTheme="minorEastAsia"/>
                <w:sz w:val="20"/>
                <w:szCs w:val="20"/>
              </w:rPr>
            </w:pPr>
            <w:r>
              <w:rPr>
                <w:rFonts w:ascii="宋体" w:eastAsia="宋体" w:hAnsi="宋体" w:cs="宋体"/>
                <w:sz w:val="21"/>
                <w:szCs w:val="21"/>
              </w:rPr>
              <w:t>⑤</w:t>
            </w:r>
            <w:proofErr w:type="spellStart"/>
            <w:r>
              <w:rPr>
                <w:rFonts w:ascii="宋体" w:eastAsia="宋体" w:hAnsi="宋体" w:cs="宋体"/>
                <w:sz w:val="21"/>
                <w:szCs w:val="21"/>
              </w:rPr>
              <w:t>青年期</w:t>
            </w:r>
            <w:proofErr w:type="spellEnd"/>
          </w:p>
        </w:tc>
        <w:tc>
          <w:tcPr>
            <w:tcW w:w="1860" w:type="dxa"/>
            <w:tcBorders>
              <w:right w:val="single" w:sz="8" w:space="0" w:color="auto"/>
            </w:tcBorders>
            <w:vAlign w:val="bottom"/>
          </w:tcPr>
          <w:p w14:paraId="324C835F" w14:textId="77777777" w:rsidR="00BA7A32" w:rsidRDefault="004D2F79">
            <w:pPr>
              <w:spacing w:line="240" w:lineRule="exact"/>
              <w:ind w:left="40"/>
              <w:rPr>
                <w:rFonts w:eastAsiaTheme="minorEastAsia"/>
                <w:sz w:val="20"/>
                <w:szCs w:val="20"/>
              </w:rPr>
            </w:pPr>
            <w:r>
              <w:rPr>
                <w:rFonts w:ascii="宋体" w:eastAsia="宋体" w:hAnsi="宋体" w:cs="宋体"/>
                <w:sz w:val="21"/>
                <w:szCs w:val="21"/>
              </w:rPr>
              <w:t>12—18 岁</w:t>
            </w:r>
          </w:p>
        </w:tc>
        <w:tc>
          <w:tcPr>
            <w:tcW w:w="2300" w:type="dxa"/>
            <w:gridSpan w:val="2"/>
            <w:vAlign w:val="bottom"/>
          </w:tcPr>
          <w:p w14:paraId="3C58A542" w14:textId="77777777" w:rsidR="00BA7A32" w:rsidRDefault="004D2F79">
            <w:pPr>
              <w:spacing w:line="240" w:lineRule="exact"/>
              <w:ind w:left="100"/>
              <w:rPr>
                <w:rFonts w:eastAsiaTheme="minorEastAsia"/>
                <w:sz w:val="20"/>
                <w:szCs w:val="20"/>
                <w:lang w:eastAsia="zh-CN"/>
              </w:rPr>
            </w:pPr>
            <w:r>
              <w:rPr>
                <w:rFonts w:ascii="宋体" w:eastAsia="宋体" w:hAnsi="宋体" w:cs="宋体"/>
                <w:sz w:val="21"/>
                <w:szCs w:val="21"/>
                <w:lang w:eastAsia="zh-CN"/>
              </w:rPr>
              <w:t>自我同一性对角色混乱</w:t>
            </w:r>
          </w:p>
        </w:tc>
        <w:tc>
          <w:tcPr>
            <w:tcW w:w="1580" w:type="dxa"/>
            <w:tcBorders>
              <w:right w:val="single" w:sz="8" w:space="0" w:color="auto"/>
            </w:tcBorders>
            <w:vAlign w:val="bottom"/>
          </w:tcPr>
          <w:p w14:paraId="2FC8B556" w14:textId="77777777" w:rsidR="00BA7A32" w:rsidRDefault="004D2F79">
            <w:pPr>
              <w:spacing w:line="217" w:lineRule="exact"/>
              <w:ind w:left="120"/>
              <w:rPr>
                <w:rFonts w:eastAsiaTheme="minorEastAsia"/>
                <w:sz w:val="20"/>
                <w:szCs w:val="20"/>
              </w:rPr>
            </w:pPr>
            <w:r>
              <w:rPr>
                <w:rFonts w:ascii="宋体" w:eastAsia="宋体" w:hAnsi="宋体" w:cs="宋体"/>
                <w:b/>
                <w:bCs/>
                <w:color w:val="5B9BD5"/>
                <w:sz w:val="19"/>
                <w:szCs w:val="19"/>
              </w:rPr>
              <w:t>【</w:t>
            </w:r>
            <w:proofErr w:type="spellStart"/>
            <w:r>
              <w:rPr>
                <w:rFonts w:ascii="宋体" w:eastAsia="宋体" w:hAnsi="宋体" w:cs="宋体"/>
                <w:b/>
                <w:bCs/>
                <w:color w:val="5B9BD5"/>
                <w:sz w:val="19"/>
                <w:szCs w:val="19"/>
              </w:rPr>
              <w:t>常考选择题</w:t>
            </w:r>
            <w:proofErr w:type="spellEnd"/>
            <w:r>
              <w:rPr>
                <w:rFonts w:ascii="宋体" w:eastAsia="宋体" w:hAnsi="宋体" w:cs="宋体"/>
                <w:b/>
                <w:bCs/>
                <w:color w:val="5B9BD5"/>
                <w:sz w:val="19"/>
                <w:szCs w:val="19"/>
              </w:rPr>
              <w:t>】</w:t>
            </w:r>
          </w:p>
        </w:tc>
      </w:tr>
      <w:tr w:rsidR="00BA7A32" w14:paraId="306B5070" w14:textId="77777777">
        <w:trPr>
          <w:trHeight w:val="53"/>
        </w:trPr>
        <w:tc>
          <w:tcPr>
            <w:tcW w:w="740" w:type="dxa"/>
            <w:tcBorders>
              <w:right w:val="single" w:sz="8" w:space="0" w:color="auto"/>
            </w:tcBorders>
            <w:vAlign w:val="bottom"/>
          </w:tcPr>
          <w:p w14:paraId="00531877" w14:textId="77777777" w:rsidR="00BA7A32" w:rsidRDefault="00BA7A32">
            <w:pPr>
              <w:rPr>
                <w:rFonts w:eastAsiaTheme="minorEastAsia"/>
                <w:sz w:val="4"/>
                <w:szCs w:val="4"/>
              </w:rPr>
            </w:pPr>
          </w:p>
        </w:tc>
        <w:tc>
          <w:tcPr>
            <w:tcW w:w="1740" w:type="dxa"/>
            <w:tcBorders>
              <w:bottom w:val="single" w:sz="8" w:space="0" w:color="auto"/>
            </w:tcBorders>
            <w:vAlign w:val="bottom"/>
          </w:tcPr>
          <w:p w14:paraId="0EDE2F54" w14:textId="77777777" w:rsidR="00BA7A32" w:rsidRDefault="00BA7A32">
            <w:pPr>
              <w:rPr>
                <w:rFonts w:eastAsiaTheme="minorEastAsia"/>
                <w:sz w:val="4"/>
                <w:szCs w:val="4"/>
              </w:rPr>
            </w:pPr>
          </w:p>
        </w:tc>
        <w:tc>
          <w:tcPr>
            <w:tcW w:w="1860" w:type="dxa"/>
            <w:tcBorders>
              <w:bottom w:val="single" w:sz="8" w:space="0" w:color="auto"/>
              <w:right w:val="single" w:sz="8" w:space="0" w:color="auto"/>
            </w:tcBorders>
            <w:vAlign w:val="bottom"/>
          </w:tcPr>
          <w:p w14:paraId="7CCA4F6D" w14:textId="77777777" w:rsidR="00BA7A32" w:rsidRDefault="00BA7A32">
            <w:pPr>
              <w:rPr>
                <w:rFonts w:eastAsiaTheme="minorEastAsia"/>
                <w:sz w:val="4"/>
                <w:szCs w:val="4"/>
              </w:rPr>
            </w:pPr>
          </w:p>
        </w:tc>
        <w:tc>
          <w:tcPr>
            <w:tcW w:w="2300" w:type="dxa"/>
            <w:gridSpan w:val="2"/>
            <w:tcBorders>
              <w:bottom w:val="single" w:sz="8" w:space="0" w:color="auto"/>
            </w:tcBorders>
            <w:vAlign w:val="bottom"/>
          </w:tcPr>
          <w:p w14:paraId="785613B8" w14:textId="77777777" w:rsidR="00BA7A32" w:rsidRDefault="00BA7A32">
            <w:pPr>
              <w:rPr>
                <w:rFonts w:eastAsiaTheme="minorEastAsia"/>
                <w:sz w:val="4"/>
                <w:szCs w:val="4"/>
              </w:rPr>
            </w:pPr>
          </w:p>
        </w:tc>
        <w:tc>
          <w:tcPr>
            <w:tcW w:w="1580" w:type="dxa"/>
            <w:tcBorders>
              <w:bottom w:val="single" w:sz="8" w:space="0" w:color="auto"/>
              <w:right w:val="single" w:sz="8" w:space="0" w:color="auto"/>
            </w:tcBorders>
            <w:vAlign w:val="bottom"/>
          </w:tcPr>
          <w:p w14:paraId="193F6751" w14:textId="77777777" w:rsidR="00BA7A32" w:rsidRDefault="00BA7A32">
            <w:pPr>
              <w:rPr>
                <w:rFonts w:eastAsiaTheme="minorEastAsia"/>
                <w:sz w:val="4"/>
                <w:szCs w:val="4"/>
              </w:rPr>
            </w:pPr>
          </w:p>
        </w:tc>
      </w:tr>
      <w:tr w:rsidR="00BA7A32" w14:paraId="2294C5C5" w14:textId="77777777">
        <w:trPr>
          <w:trHeight w:val="248"/>
        </w:trPr>
        <w:tc>
          <w:tcPr>
            <w:tcW w:w="740" w:type="dxa"/>
            <w:tcBorders>
              <w:right w:val="single" w:sz="8" w:space="0" w:color="auto"/>
            </w:tcBorders>
            <w:vAlign w:val="bottom"/>
          </w:tcPr>
          <w:p w14:paraId="1FF9B381" w14:textId="77777777" w:rsidR="00BA7A32" w:rsidRDefault="00BA7A32">
            <w:pPr>
              <w:rPr>
                <w:rFonts w:eastAsiaTheme="minorEastAsia"/>
                <w:sz w:val="21"/>
                <w:szCs w:val="21"/>
              </w:rPr>
            </w:pPr>
          </w:p>
        </w:tc>
        <w:tc>
          <w:tcPr>
            <w:tcW w:w="1740" w:type="dxa"/>
            <w:vAlign w:val="bottom"/>
          </w:tcPr>
          <w:p w14:paraId="49681509" w14:textId="77777777" w:rsidR="00BA7A32" w:rsidRDefault="004D2F79">
            <w:pPr>
              <w:spacing w:line="240" w:lineRule="exact"/>
              <w:ind w:left="520"/>
              <w:rPr>
                <w:rFonts w:eastAsiaTheme="minorEastAsia"/>
                <w:sz w:val="20"/>
                <w:szCs w:val="20"/>
              </w:rPr>
            </w:pPr>
            <w:r>
              <w:rPr>
                <w:rFonts w:ascii="宋体" w:eastAsia="宋体" w:hAnsi="宋体" w:cs="宋体"/>
                <w:sz w:val="21"/>
                <w:szCs w:val="21"/>
              </w:rPr>
              <w:t>⑥</w:t>
            </w:r>
            <w:proofErr w:type="spellStart"/>
            <w:r>
              <w:rPr>
                <w:rFonts w:ascii="宋体" w:eastAsia="宋体" w:hAnsi="宋体" w:cs="宋体"/>
                <w:sz w:val="21"/>
                <w:szCs w:val="21"/>
              </w:rPr>
              <w:t>成年早期</w:t>
            </w:r>
            <w:proofErr w:type="spellEnd"/>
          </w:p>
        </w:tc>
        <w:tc>
          <w:tcPr>
            <w:tcW w:w="1860" w:type="dxa"/>
            <w:tcBorders>
              <w:right w:val="single" w:sz="8" w:space="0" w:color="auto"/>
            </w:tcBorders>
            <w:vAlign w:val="bottom"/>
          </w:tcPr>
          <w:p w14:paraId="38FBC473" w14:textId="77777777" w:rsidR="00BA7A32" w:rsidRDefault="004D2F79">
            <w:pPr>
              <w:spacing w:line="240" w:lineRule="exact"/>
              <w:ind w:left="40"/>
              <w:rPr>
                <w:rFonts w:eastAsiaTheme="minorEastAsia"/>
                <w:sz w:val="20"/>
                <w:szCs w:val="20"/>
              </w:rPr>
            </w:pPr>
            <w:r>
              <w:rPr>
                <w:rFonts w:ascii="宋体" w:eastAsia="宋体" w:hAnsi="宋体" w:cs="宋体"/>
                <w:sz w:val="21"/>
                <w:szCs w:val="21"/>
              </w:rPr>
              <w:t>18—30 岁</w:t>
            </w:r>
          </w:p>
        </w:tc>
        <w:tc>
          <w:tcPr>
            <w:tcW w:w="2300" w:type="dxa"/>
            <w:gridSpan w:val="2"/>
            <w:vAlign w:val="bottom"/>
          </w:tcPr>
          <w:p w14:paraId="2DAC42E0"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亲密感对孤独感</w:t>
            </w:r>
            <w:proofErr w:type="spellEnd"/>
          </w:p>
        </w:tc>
        <w:tc>
          <w:tcPr>
            <w:tcW w:w="1580" w:type="dxa"/>
            <w:tcBorders>
              <w:right w:val="single" w:sz="8" w:space="0" w:color="auto"/>
            </w:tcBorders>
            <w:vAlign w:val="bottom"/>
          </w:tcPr>
          <w:p w14:paraId="448E4FB6" w14:textId="77777777" w:rsidR="00BA7A32" w:rsidRDefault="00BA7A32">
            <w:pPr>
              <w:rPr>
                <w:rFonts w:eastAsiaTheme="minorEastAsia"/>
                <w:sz w:val="21"/>
                <w:szCs w:val="21"/>
              </w:rPr>
            </w:pPr>
          </w:p>
        </w:tc>
      </w:tr>
      <w:tr w:rsidR="00BA7A32" w14:paraId="2EC79723" w14:textId="77777777">
        <w:trPr>
          <w:trHeight w:val="54"/>
        </w:trPr>
        <w:tc>
          <w:tcPr>
            <w:tcW w:w="740" w:type="dxa"/>
            <w:tcBorders>
              <w:right w:val="single" w:sz="8" w:space="0" w:color="auto"/>
            </w:tcBorders>
            <w:vAlign w:val="bottom"/>
          </w:tcPr>
          <w:p w14:paraId="4073E970" w14:textId="77777777" w:rsidR="00BA7A32" w:rsidRDefault="00BA7A32">
            <w:pPr>
              <w:rPr>
                <w:rFonts w:eastAsiaTheme="minorEastAsia"/>
                <w:sz w:val="4"/>
                <w:szCs w:val="4"/>
              </w:rPr>
            </w:pPr>
          </w:p>
        </w:tc>
        <w:tc>
          <w:tcPr>
            <w:tcW w:w="1740" w:type="dxa"/>
            <w:tcBorders>
              <w:bottom w:val="single" w:sz="8" w:space="0" w:color="auto"/>
            </w:tcBorders>
            <w:vAlign w:val="bottom"/>
          </w:tcPr>
          <w:p w14:paraId="39CF437B" w14:textId="77777777" w:rsidR="00BA7A32" w:rsidRDefault="00BA7A32">
            <w:pPr>
              <w:rPr>
                <w:rFonts w:eastAsiaTheme="minorEastAsia"/>
                <w:sz w:val="4"/>
                <w:szCs w:val="4"/>
              </w:rPr>
            </w:pPr>
          </w:p>
        </w:tc>
        <w:tc>
          <w:tcPr>
            <w:tcW w:w="1860" w:type="dxa"/>
            <w:tcBorders>
              <w:bottom w:val="single" w:sz="8" w:space="0" w:color="auto"/>
              <w:right w:val="single" w:sz="8" w:space="0" w:color="auto"/>
            </w:tcBorders>
            <w:vAlign w:val="bottom"/>
          </w:tcPr>
          <w:p w14:paraId="5F5C9EB2" w14:textId="77777777" w:rsidR="00BA7A32" w:rsidRDefault="00BA7A32">
            <w:pPr>
              <w:rPr>
                <w:rFonts w:eastAsiaTheme="minorEastAsia"/>
                <w:sz w:val="4"/>
                <w:szCs w:val="4"/>
              </w:rPr>
            </w:pPr>
          </w:p>
        </w:tc>
        <w:tc>
          <w:tcPr>
            <w:tcW w:w="2300" w:type="dxa"/>
            <w:gridSpan w:val="2"/>
            <w:tcBorders>
              <w:bottom w:val="single" w:sz="8" w:space="0" w:color="auto"/>
            </w:tcBorders>
            <w:vAlign w:val="bottom"/>
          </w:tcPr>
          <w:p w14:paraId="7F410AC5" w14:textId="77777777" w:rsidR="00BA7A32" w:rsidRDefault="00BA7A32">
            <w:pPr>
              <w:rPr>
                <w:rFonts w:eastAsiaTheme="minorEastAsia"/>
                <w:sz w:val="4"/>
                <w:szCs w:val="4"/>
              </w:rPr>
            </w:pPr>
          </w:p>
        </w:tc>
        <w:tc>
          <w:tcPr>
            <w:tcW w:w="1580" w:type="dxa"/>
            <w:tcBorders>
              <w:bottom w:val="single" w:sz="8" w:space="0" w:color="auto"/>
              <w:right w:val="single" w:sz="8" w:space="0" w:color="auto"/>
            </w:tcBorders>
            <w:vAlign w:val="bottom"/>
          </w:tcPr>
          <w:p w14:paraId="7D472E49" w14:textId="77777777" w:rsidR="00BA7A32" w:rsidRDefault="00BA7A32">
            <w:pPr>
              <w:rPr>
                <w:rFonts w:eastAsiaTheme="minorEastAsia"/>
                <w:sz w:val="4"/>
                <w:szCs w:val="4"/>
              </w:rPr>
            </w:pPr>
          </w:p>
        </w:tc>
      </w:tr>
      <w:tr w:rsidR="00BA7A32" w14:paraId="466FC317" w14:textId="77777777">
        <w:trPr>
          <w:trHeight w:val="248"/>
        </w:trPr>
        <w:tc>
          <w:tcPr>
            <w:tcW w:w="740" w:type="dxa"/>
            <w:tcBorders>
              <w:right w:val="single" w:sz="8" w:space="0" w:color="auto"/>
            </w:tcBorders>
            <w:vAlign w:val="bottom"/>
          </w:tcPr>
          <w:p w14:paraId="39FDF3DB" w14:textId="77777777" w:rsidR="00BA7A32" w:rsidRDefault="00BA7A32">
            <w:pPr>
              <w:rPr>
                <w:rFonts w:eastAsiaTheme="minorEastAsia"/>
                <w:sz w:val="21"/>
                <w:szCs w:val="21"/>
              </w:rPr>
            </w:pPr>
          </w:p>
        </w:tc>
        <w:tc>
          <w:tcPr>
            <w:tcW w:w="1740" w:type="dxa"/>
            <w:vAlign w:val="bottom"/>
          </w:tcPr>
          <w:p w14:paraId="5E80DFBD" w14:textId="77777777" w:rsidR="00BA7A32" w:rsidRDefault="004D2F79">
            <w:pPr>
              <w:spacing w:line="240" w:lineRule="exact"/>
              <w:ind w:left="520"/>
              <w:rPr>
                <w:rFonts w:eastAsiaTheme="minorEastAsia"/>
                <w:sz w:val="20"/>
                <w:szCs w:val="20"/>
              </w:rPr>
            </w:pPr>
            <w:r>
              <w:rPr>
                <w:rFonts w:ascii="宋体" w:eastAsia="宋体" w:hAnsi="宋体" w:cs="宋体"/>
                <w:sz w:val="21"/>
                <w:szCs w:val="21"/>
              </w:rPr>
              <w:t>⑦</w:t>
            </w:r>
            <w:proofErr w:type="spellStart"/>
            <w:r>
              <w:rPr>
                <w:rFonts w:ascii="宋体" w:eastAsia="宋体" w:hAnsi="宋体" w:cs="宋体"/>
                <w:sz w:val="21"/>
                <w:szCs w:val="21"/>
              </w:rPr>
              <w:t>成年期</w:t>
            </w:r>
            <w:proofErr w:type="spellEnd"/>
          </w:p>
        </w:tc>
        <w:tc>
          <w:tcPr>
            <w:tcW w:w="1860" w:type="dxa"/>
            <w:tcBorders>
              <w:right w:val="single" w:sz="8" w:space="0" w:color="auto"/>
            </w:tcBorders>
            <w:vAlign w:val="bottom"/>
          </w:tcPr>
          <w:p w14:paraId="111444EF" w14:textId="77777777" w:rsidR="00BA7A32" w:rsidRDefault="004D2F79">
            <w:pPr>
              <w:spacing w:line="240" w:lineRule="exact"/>
              <w:ind w:left="40"/>
              <w:rPr>
                <w:rFonts w:eastAsiaTheme="minorEastAsia"/>
                <w:sz w:val="20"/>
                <w:szCs w:val="20"/>
              </w:rPr>
            </w:pPr>
            <w:r>
              <w:rPr>
                <w:rFonts w:ascii="宋体" w:eastAsia="宋体" w:hAnsi="宋体" w:cs="宋体"/>
                <w:sz w:val="21"/>
                <w:szCs w:val="21"/>
              </w:rPr>
              <w:t>30—60 岁</w:t>
            </w:r>
          </w:p>
        </w:tc>
        <w:tc>
          <w:tcPr>
            <w:tcW w:w="2300" w:type="dxa"/>
            <w:gridSpan w:val="2"/>
            <w:vAlign w:val="bottom"/>
          </w:tcPr>
          <w:p w14:paraId="51A52E2F"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繁殖感对停滞感</w:t>
            </w:r>
            <w:proofErr w:type="spellEnd"/>
          </w:p>
        </w:tc>
        <w:tc>
          <w:tcPr>
            <w:tcW w:w="1580" w:type="dxa"/>
            <w:tcBorders>
              <w:right w:val="single" w:sz="8" w:space="0" w:color="auto"/>
            </w:tcBorders>
            <w:vAlign w:val="bottom"/>
          </w:tcPr>
          <w:p w14:paraId="48E9A51A" w14:textId="77777777" w:rsidR="00BA7A32" w:rsidRDefault="00BA7A32">
            <w:pPr>
              <w:rPr>
                <w:rFonts w:eastAsiaTheme="minorEastAsia"/>
                <w:sz w:val="21"/>
                <w:szCs w:val="21"/>
              </w:rPr>
            </w:pPr>
          </w:p>
        </w:tc>
      </w:tr>
      <w:tr w:rsidR="00BA7A32" w14:paraId="3B41B5E3" w14:textId="77777777">
        <w:trPr>
          <w:trHeight w:val="54"/>
        </w:trPr>
        <w:tc>
          <w:tcPr>
            <w:tcW w:w="740" w:type="dxa"/>
            <w:tcBorders>
              <w:right w:val="single" w:sz="8" w:space="0" w:color="auto"/>
            </w:tcBorders>
            <w:vAlign w:val="bottom"/>
          </w:tcPr>
          <w:p w14:paraId="489C31BB" w14:textId="77777777" w:rsidR="00BA7A32" w:rsidRDefault="00BA7A32">
            <w:pPr>
              <w:rPr>
                <w:rFonts w:eastAsiaTheme="minorEastAsia"/>
                <w:sz w:val="4"/>
                <w:szCs w:val="4"/>
              </w:rPr>
            </w:pPr>
          </w:p>
        </w:tc>
        <w:tc>
          <w:tcPr>
            <w:tcW w:w="1740" w:type="dxa"/>
            <w:tcBorders>
              <w:bottom w:val="single" w:sz="8" w:space="0" w:color="auto"/>
            </w:tcBorders>
            <w:vAlign w:val="bottom"/>
          </w:tcPr>
          <w:p w14:paraId="2B2CADC0" w14:textId="77777777" w:rsidR="00BA7A32" w:rsidRDefault="00BA7A32">
            <w:pPr>
              <w:rPr>
                <w:rFonts w:eastAsiaTheme="minorEastAsia"/>
                <w:sz w:val="4"/>
                <w:szCs w:val="4"/>
              </w:rPr>
            </w:pPr>
          </w:p>
        </w:tc>
        <w:tc>
          <w:tcPr>
            <w:tcW w:w="1860" w:type="dxa"/>
            <w:tcBorders>
              <w:bottom w:val="single" w:sz="8" w:space="0" w:color="auto"/>
              <w:right w:val="single" w:sz="8" w:space="0" w:color="auto"/>
            </w:tcBorders>
            <w:vAlign w:val="bottom"/>
          </w:tcPr>
          <w:p w14:paraId="6C1257EB" w14:textId="77777777" w:rsidR="00BA7A32" w:rsidRDefault="00BA7A32">
            <w:pPr>
              <w:rPr>
                <w:rFonts w:eastAsiaTheme="minorEastAsia"/>
                <w:sz w:val="4"/>
                <w:szCs w:val="4"/>
              </w:rPr>
            </w:pPr>
          </w:p>
        </w:tc>
        <w:tc>
          <w:tcPr>
            <w:tcW w:w="2300" w:type="dxa"/>
            <w:gridSpan w:val="2"/>
            <w:tcBorders>
              <w:bottom w:val="single" w:sz="8" w:space="0" w:color="auto"/>
            </w:tcBorders>
            <w:vAlign w:val="bottom"/>
          </w:tcPr>
          <w:p w14:paraId="16C3C2EB" w14:textId="77777777" w:rsidR="00BA7A32" w:rsidRDefault="00BA7A32">
            <w:pPr>
              <w:rPr>
                <w:rFonts w:eastAsiaTheme="minorEastAsia"/>
                <w:sz w:val="4"/>
                <w:szCs w:val="4"/>
              </w:rPr>
            </w:pPr>
          </w:p>
        </w:tc>
        <w:tc>
          <w:tcPr>
            <w:tcW w:w="1580" w:type="dxa"/>
            <w:tcBorders>
              <w:bottom w:val="single" w:sz="8" w:space="0" w:color="auto"/>
              <w:right w:val="single" w:sz="8" w:space="0" w:color="auto"/>
            </w:tcBorders>
            <w:vAlign w:val="bottom"/>
          </w:tcPr>
          <w:p w14:paraId="6F195E40" w14:textId="77777777" w:rsidR="00BA7A32" w:rsidRDefault="00BA7A32">
            <w:pPr>
              <w:rPr>
                <w:rFonts w:eastAsiaTheme="minorEastAsia"/>
                <w:sz w:val="4"/>
                <w:szCs w:val="4"/>
              </w:rPr>
            </w:pPr>
          </w:p>
        </w:tc>
      </w:tr>
      <w:tr w:rsidR="00BA7A32" w14:paraId="3FC6A3EF" w14:textId="77777777">
        <w:trPr>
          <w:trHeight w:val="250"/>
        </w:trPr>
        <w:tc>
          <w:tcPr>
            <w:tcW w:w="740" w:type="dxa"/>
            <w:tcBorders>
              <w:right w:val="single" w:sz="8" w:space="0" w:color="auto"/>
            </w:tcBorders>
            <w:vAlign w:val="bottom"/>
          </w:tcPr>
          <w:p w14:paraId="62EB8A06" w14:textId="77777777" w:rsidR="00BA7A32" w:rsidRDefault="00BA7A32">
            <w:pPr>
              <w:rPr>
                <w:rFonts w:eastAsiaTheme="minorEastAsia"/>
                <w:sz w:val="21"/>
                <w:szCs w:val="21"/>
              </w:rPr>
            </w:pPr>
          </w:p>
        </w:tc>
        <w:tc>
          <w:tcPr>
            <w:tcW w:w="1740" w:type="dxa"/>
            <w:vAlign w:val="bottom"/>
          </w:tcPr>
          <w:p w14:paraId="011AE9BE" w14:textId="77777777" w:rsidR="00BA7A32" w:rsidRDefault="004D2F79">
            <w:pPr>
              <w:spacing w:line="240" w:lineRule="exact"/>
              <w:ind w:left="520"/>
              <w:rPr>
                <w:rFonts w:eastAsiaTheme="minorEastAsia"/>
                <w:sz w:val="20"/>
                <w:szCs w:val="20"/>
              </w:rPr>
            </w:pPr>
            <w:r>
              <w:rPr>
                <w:rFonts w:ascii="宋体" w:eastAsia="宋体" w:hAnsi="宋体" w:cs="宋体"/>
                <w:sz w:val="21"/>
                <w:szCs w:val="21"/>
              </w:rPr>
              <w:t>⑧</w:t>
            </w:r>
            <w:proofErr w:type="spellStart"/>
            <w:r>
              <w:rPr>
                <w:rFonts w:ascii="宋体" w:eastAsia="宋体" w:hAnsi="宋体" w:cs="宋体"/>
                <w:sz w:val="21"/>
                <w:szCs w:val="21"/>
              </w:rPr>
              <w:t>成熟期</w:t>
            </w:r>
            <w:proofErr w:type="spellEnd"/>
          </w:p>
        </w:tc>
        <w:tc>
          <w:tcPr>
            <w:tcW w:w="1860" w:type="dxa"/>
            <w:tcBorders>
              <w:right w:val="single" w:sz="8" w:space="0" w:color="auto"/>
            </w:tcBorders>
            <w:vAlign w:val="bottom"/>
          </w:tcPr>
          <w:p w14:paraId="0085BE2C" w14:textId="77777777" w:rsidR="00BA7A32" w:rsidRDefault="004D2F79">
            <w:pPr>
              <w:spacing w:line="240" w:lineRule="exact"/>
              <w:ind w:left="40"/>
              <w:rPr>
                <w:rFonts w:eastAsiaTheme="minorEastAsia"/>
                <w:sz w:val="20"/>
                <w:szCs w:val="20"/>
              </w:rPr>
            </w:pPr>
            <w:r>
              <w:rPr>
                <w:rFonts w:ascii="宋体" w:eastAsia="宋体" w:hAnsi="宋体" w:cs="宋体"/>
                <w:sz w:val="21"/>
                <w:szCs w:val="21"/>
              </w:rPr>
              <w:t>60 岁—</w:t>
            </w:r>
            <w:proofErr w:type="spellStart"/>
            <w:r>
              <w:rPr>
                <w:rFonts w:ascii="宋体" w:eastAsia="宋体" w:hAnsi="宋体" w:cs="宋体"/>
                <w:sz w:val="21"/>
                <w:szCs w:val="21"/>
              </w:rPr>
              <w:t>死亡</w:t>
            </w:r>
            <w:proofErr w:type="spellEnd"/>
          </w:p>
        </w:tc>
        <w:tc>
          <w:tcPr>
            <w:tcW w:w="2300" w:type="dxa"/>
            <w:gridSpan w:val="2"/>
            <w:vAlign w:val="bottom"/>
          </w:tcPr>
          <w:p w14:paraId="25DD4E8A" w14:textId="77777777" w:rsidR="00BA7A32" w:rsidRDefault="004D2F79">
            <w:pPr>
              <w:spacing w:line="240" w:lineRule="exact"/>
              <w:ind w:left="100"/>
              <w:rPr>
                <w:rFonts w:eastAsiaTheme="minorEastAsia"/>
                <w:sz w:val="20"/>
                <w:szCs w:val="20"/>
              </w:rPr>
            </w:pPr>
            <w:proofErr w:type="spellStart"/>
            <w:r>
              <w:rPr>
                <w:rFonts w:ascii="宋体" w:eastAsia="宋体" w:hAnsi="宋体" w:cs="宋体"/>
                <w:sz w:val="21"/>
                <w:szCs w:val="21"/>
              </w:rPr>
              <w:t>自我调整对绝望期</w:t>
            </w:r>
            <w:proofErr w:type="spellEnd"/>
          </w:p>
        </w:tc>
        <w:tc>
          <w:tcPr>
            <w:tcW w:w="1580" w:type="dxa"/>
            <w:tcBorders>
              <w:right w:val="single" w:sz="8" w:space="0" w:color="auto"/>
            </w:tcBorders>
            <w:vAlign w:val="bottom"/>
          </w:tcPr>
          <w:p w14:paraId="361ADE15" w14:textId="77777777" w:rsidR="00BA7A32" w:rsidRDefault="00BA7A32">
            <w:pPr>
              <w:rPr>
                <w:rFonts w:eastAsiaTheme="minorEastAsia"/>
                <w:sz w:val="21"/>
                <w:szCs w:val="21"/>
              </w:rPr>
            </w:pPr>
          </w:p>
        </w:tc>
      </w:tr>
      <w:tr w:rsidR="00BA7A32" w14:paraId="3F5B505F" w14:textId="77777777">
        <w:trPr>
          <w:trHeight w:val="52"/>
        </w:trPr>
        <w:tc>
          <w:tcPr>
            <w:tcW w:w="740" w:type="dxa"/>
            <w:tcBorders>
              <w:right w:val="single" w:sz="8" w:space="0" w:color="auto"/>
            </w:tcBorders>
            <w:vAlign w:val="bottom"/>
          </w:tcPr>
          <w:p w14:paraId="428BD0F4" w14:textId="77777777" w:rsidR="00BA7A32" w:rsidRDefault="00BA7A32">
            <w:pPr>
              <w:rPr>
                <w:rFonts w:eastAsiaTheme="minorEastAsia"/>
                <w:sz w:val="4"/>
                <w:szCs w:val="4"/>
              </w:rPr>
            </w:pPr>
          </w:p>
        </w:tc>
        <w:tc>
          <w:tcPr>
            <w:tcW w:w="1740" w:type="dxa"/>
            <w:tcBorders>
              <w:bottom w:val="single" w:sz="8" w:space="0" w:color="auto"/>
            </w:tcBorders>
            <w:vAlign w:val="bottom"/>
          </w:tcPr>
          <w:p w14:paraId="08DC0546" w14:textId="77777777" w:rsidR="00BA7A32" w:rsidRDefault="00BA7A32">
            <w:pPr>
              <w:rPr>
                <w:rFonts w:eastAsiaTheme="minorEastAsia"/>
                <w:sz w:val="4"/>
                <w:szCs w:val="4"/>
              </w:rPr>
            </w:pPr>
          </w:p>
        </w:tc>
        <w:tc>
          <w:tcPr>
            <w:tcW w:w="1860" w:type="dxa"/>
            <w:tcBorders>
              <w:bottom w:val="single" w:sz="8" w:space="0" w:color="auto"/>
              <w:right w:val="single" w:sz="8" w:space="0" w:color="auto"/>
            </w:tcBorders>
            <w:vAlign w:val="bottom"/>
          </w:tcPr>
          <w:p w14:paraId="7BC2FFBB" w14:textId="77777777" w:rsidR="00BA7A32" w:rsidRDefault="00BA7A32">
            <w:pPr>
              <w:rPr>
                <w:rFonts w:eastAsiaTheme="minorEastAsia"/>
                <w:sz w:val="4"/>
                <w:szCs w:val="4"/>
              </w:rPr>
            </w:pPr>
          </w:p>
        </w:tc>
        <w:tc>
          <w:tcPr>
            <w:tcW w:w="920" w:type="dxa"/>
            <w:tcBorders>
              <w:bottom w:val="single" w:sz="8" w:space="0" w:color="auto"/>
            </w:tcBorders>
            <w:vAlign w:val="bottom"/>
          </w:tcPr>
          <w:p w14:paraId="02D996B5" w14:textId="77777777" w:rsidR="00BA7A32" w:rsidRDefault="00BA7A32">
            <w:pPr>
              <w:rPr>
                <w:rFonts w:eastAsiaTheme="minorEastAsia"/>
                <w:sz w:val="4"/>
                <w:szCs w:val="4"/>
              </w:rPr>
            </w:pPr>
          </w:p>
        </w:tc>
        <w:tc>
          <w:tcPr>
            <w:tcW w:w="1380" w:type="dxa"/>
            <w:tcBorders>
              <w:bottom w:val="single" w:sz="8" w:space="0" w:color="auto"/>
            </w:tcBorders>
            <w:vAlign w:val="bottom"/>
          </w:tcPr>
          <w:p w14:paraId="70775546" w14:textId="77777777" w:rsidR="00BA7A32" w:rsidRDefault="00BA7A32">
            <w:pPr>
              <w:rPr>
                <w:rFonts w:eastAsiaTheme="minorEastAsia"/>
                <w:sz w:val="4"/>
                <w:szCs w:val="4"/>
              </w:rPr>
            </w:pPr>
          </w:p>
        </w:tc>
        <w:tc>
          <w:tcPr>
            <w:tcW w:w="1580" w:type="dxa"/>
            <w:tcBorders>
              <w:bottom w:val="single" w:sz="8" w:space="0" w:color="auto"/>
              <w:right w:val="single" w:sz="8" w:space="0" w:color="auto"/>
            </w:tcBorders>
            <w:vAlign w:val="bottom"/>
          </w:tcPr>
          <w:p w14:paraId="2D0F4F20" w14:textId="77777777" w:rsidR="00BA7A32" w:rsidRDefault="00BA7A32">
            <w:pPr>
              <w:rPr>
                <w:rFonts w:eastAsiaTheme="minorEastAsia"/>
                <w:sz w:val="4"/>
                <w:szCs w:val="4"/>
              </w:rPr>
            </w:pPr>
          </w:p>
        </w:tc>
      </w:tr>
    </w:tbl>
    <w:p w14:paraId="2D272CDF" w14:textId="77777777" w:rsidR="00BA7A32" w:rsidRDefault="00BA7A32">
      <w:pPr>
        <w:spacing w:line="78" w:lineRule="exact"/>
        <w:rPr>
          <w:rFonts w:eastAsiaTheme="minorEastAsia"/>
        </w:rPr>
      </w:pPr>
    </w:p>
    <w:p w14:paraId="52F1311D"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【3】奥尔波特的人格理论：</w:t>
      </w:r>
      <w:r>
        <w:rPr>
          <w:rFonts w:ascii="宋体" w:eastAsia="宋体" w:hAnsi="宋体" w:cs="宋体"/>
          <w:b/>
          <w:bCs/>
          <w:color w:val="5B9BD5"/>
          <w:sz w:val="19"/>
          <w:szCs w:val="19"/>
          <w:lang w:eastAsia="zh-CN"/>
        </w:rPr>
        <w:t>【背·选择题】</w:t>
      </w:r>
    </w:p>
    <w:p w14:paraId="09F61807" w14:textId="77777777" w:rsidR="00BA7A32" w:rsidRDefault="00BA7A32">
      <w:pPr>
        <w:spacing w:line="84" w:lineRule="exact"/>
        <w:rPr>
          <w:rFonts w:eastAsiaTheme="minorEastAsia"/>
          <w:lang w:eastAsia="zh-CN"/>
        </w:rPr>
      </w:pPr>
    </w:p>
    <w:p w14:paraId="41048D00" w14:textId="77777777" w:rsidR="00BA7A32" w:rsidRDefault="004D2F79">
      <w:pPr>
        <w:spacing w:line="229" w:lineRule="exact"/>
        <w:ind w:left="560"/>
        <w:rPr>
          <w:rFonts w:eastAsiaTheme="minorEastAsia"/>
          <w:sz w:val="20"/>
          <w:szCs w:val="20"/>
          <w:lang w:eastAsia="zh-CN"/>
        </w:rPr>
      </w:pPr>
      <w:r>
        <w:rPr>
          <w:rFonts w:ascii="宋体" w:eastAsia="宋体" w:hAnsi="宋体" w:cs="宋体"/>
          <w:b/>
          <w:bCs/>
          <w:sz w:val="20"/>
          <w:szCs w:val="20"/>
          <w:lang w:eastAsia="zh-CN"/>
        </w:rPr>
        <w:t>①共同特质：</w:t>
      </w:r>
      <w:r>
        <w:rPr>
          <w:rFonts w:ascii="宋体" w:eastAsia="宋体" w:hAnsi="宋体" w:cs="宋体"/>
          <w:sz w:val="20"/>
          <w:szCs w:val="20"/>
          <w:lang w:eastAsia="zh-CN"/>
        </w:rPr>
        <w:t>大多数人或一个群体共有的。</w:t>
      </w:r>
      <w:r>
        <w:rPr>
          <w:rFonts w:ascii="宋体" w:eastAsia="宋体" w:hAnsi="宋体" w:cs="宋体"/>
          <w:sz w:val="17"/>
          <w:szCs w:val="17"/>
          <w:lang w:eastAsia="zh-CN"/>
        </w:rPr>
        <w:t>【例：人们通常认为南方人含蓄、细腻；北方人粗狂、豪爽。】</w:t>
      </w:r>
    </w:p>
    <w:p w14:paraId="66A20546" w14:textId="77777777" w:rsidR="00BA7A32" w:rsidRDefault="00BA7A32">
      <w:pPr>
        <w:spacing w:line="72" w:lineRule="exact"/>
        <w:rPr>
          <w:rFonts w:eastAsiaTheme="minorEastAsia"/>
          <w:lang w:eastAsia="zh-CN"/>
        </w:rPr>
      </w:pPr>
    </w:p>
    <w:p w14:paraId="70B14B2F" w14:textId="77777777" w:rsidR="00BA7A32" w:rsidRDefault="004D2F79">
      <w:pPr>
        <w:spacing w:line="240" w:lineRule="exact"/>
        <w:ind w:left="560"/>
        <w:rPr>
          <w:rFonts w:eastAsiaTheme="minorEastAsia"/>
          <w:sz w:val="20"/>
          <w:szCs w:val="20"/>
          <w:lang w:eastAsia="zh-CN"/>
        </w:rPr>
      </w:pPr>
      <w:r>
        <w:rPr>
          <w:rFonts w:ascii="宋体" w:eastAsia="宋体" w:hAnsi="宋体" w:cs="宋体"/>
          <w:b/>
          <w:bCs/>
          <w:sz w:val="21"/>
          <w:szCs w:val="21"/>
          <w:lang w:eastAsia="zh-CN"/>
        </w:rPr>
        <w:t>②个人特质：</w:t>
      </w:r>
      <w:r>
        <w:rPr>
          <w:rFonts w:ascii="宋体" w:eastAsia="宋体" w:hAnsi="宋体" w:cs="宋体"/>
          <w:sz w:val="21"/>
          <w:szCs w:val="21"/>
          <w:lang w:eastAsia="zh-CN"/>
        </w:rPr>
        <w:t>包括：</w:t>
      </w:r>
      <w:r>
        <w:rPr>
          <w:rFonts w:ascii="宋体" w:eastAsia="宋体" w:hAnsi="宋体" w:cs="宋体"/>
          <w:sz w:val="21"/>
          <w:szCs w:val="21"/>
          <w:u w:val="single"/>
          <w:lang w:eastAsia="zh-CN"/>
        </w:rPr>
        <w:t>①首要特质（典型的）②中心特质（独特的）③次要特质（不重要的）</w:t>
      </w:r>
    </w:p>
    <w:p w14:paraId="5C9E3479" w14:textId="77777777" w:rsidR="00BA7A32" w:rsidRDefault="00BA7A32">
      <w:pPr>
        <w:spacing w:line="72" w:lineRule="exact"/>
        <w:rPr>
          <w:rFonts w:eastAsiaTheme="minorEastAsia"/>
          <w:lang w:eastAsia="zh-CN"/>
        </w:rPr>
      </w:pPr>
    </w:p>
    <w:p w14:paraId="3C4FDD19"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【4】福利</w:t>
      </w:r>
      <w:proofErr w:type="gramStart"/>
      <w:r>
        <w:rPr>
          <w:rFonts w:ascii="宋体" w:eastAsia="宋体" w:hAnsi="宋体" w:cs="宋体"/>
          <w:b/>
          <w:bCs/>
          <w:sz w:val="21"/>
          <w:szCs w:val="21"/>
          <w:lang w:eastAsia="zh-CN"/>
        </w:rPr>
        <w:t>曼</w:t>
      </w:r>
      <w:proofErr w:type="gramEnd"/>
      <w:r>
        <w:rPr>
          <w:rFonts w:ascii="宋体" w:eastAsia="宋体" w:hAnsi="宋体" w:cs="宋体"/>
          <w:b/>
          <w:bCs/>
          <w:sz w:val="21"/>
          <w:szCs w:val="21"/>
          <w:lang w:eastAsia="zh-CN"/>
        </w:rPr>
        <w:t>和罗斯曼人格特质理论（A-B 人格理论）</w:t>
      </w:r>
      <w:r>
        <w:rPr>
          <w:rFonts w:ascii="宋体" w:eastAsia="宋体" w:hAnsi="宋体" w:cs="宋体"/>
          <w:sz w:val="21"/>
          <w:szCs w:val="21"/>
          <w:lang w:eastAsia="zh-CN"/>
        </w:rPr>
        <w:t>：</w:t>
      </w:r>
      <w:r>
        <w:rPr>
          <w:rFonts w:ascii="宋体" w:eastAsia="宋体" w:hAnsi="宋体" w:cs="宋体"/>
          <w:b/>
          <w:bCs/>
          <w:color w:val="5B9BD5"/>
          <w:sz w:val="19"/>
          <w:szCs w:val="19"/>
          <w:lang w:eastAsia="zh-CN"/>
        </w:rPr>
        <w:t>【背·选择题】</w:t>
      </w:r>
    </w:p>
    <w:p w14:paraId="5EE1EB6F" w14:textId="77777777" w:rsidR="00BA7A32" w:rsidRDefault="00BA7A32">
      <w:pPr>
        <w:spacing w:line="72" w:lineRule="exact"/>
        <w:rPr>
          <w:rFonts w:eastAsiaTheme="minorEastAsia"/>
          <w:lang w:eastAsia="zh-CN"/>
        </w:rPr>
      </w:pPr>
    </w:p>
    <w:p w14:paraId="1C11FBFC" w14:textId="77777777" w:rsidR="00BA7A32" w:rsidRDefault="004D2F79">
      <w:pPr>
        <w:numPr>
          <w:ilvl w:val="0"/>
          <w:numId w:val="1"/>
        </w:numPr>
        <w:tabs>
          <w:tab w:val="left" w:pos="720"/>
        </w:tabs>
        <w:spacing w:line="240" w:lineRule="exact"/>
        <w:ind w:left="720" w:hanging="150"/>
        <w:rPr>
          <w:rFonts w:ascii="宋体" w:eastAsia="宋体" w:hAnsi="宋体" w:cs="宋体"/>
          <w:b/>
          <w:bCs/>
          <w:sz w:val="21"/>
          <w:szCs w:val="21"/>
        </w:rPr>
      </w:pPr>
      <w:r>
        <w:rPr>
          <w:rFonts w:ascii="宋体" w:eastAsia="宋体" w:hAnsi="宋体" w:cs="宋体"/>
          <w:b/>
          <w:bCs/>
          <w:sz w:val="21"/>
          <w:szCs w:val="21"/>
          <w:lang w:eastAsia="zh-CN"/>
        </w:rPr>
        <w:t>型人格：</w:t>
      </w:r>
      <w:r>
        <w:rPr>
          <w:rFonts w:ascii="宋体" w:eastAsia="宋体" w:hAnsi="宋体" w:cs="宋体"/>
          <w:sz w:val="21"/>
          <w:szCs w:val="21"/>
          <w:lang w:eastAsia="zh-CN"/>
        </w:rPr>
        <w:t>性情急躁、缺乏耐性、成就欲高、具有竞争意识，动作敏捷。</w:t>
      </w:r>
      <w:proofErr w:type="spellStart"/>
      <w:r>
        <w:rPr>
          <w:rFonts w:ascii="宋体" w:eastAsia="宋体" w:hAnsi="宋体" w:cs="宋体"/>
          <w:sz w:val="21"/>
          <w:szCs w:val="21"/>
          <w:u w:val="single"/>
        </w:rPr>
        <w:t>属于不安定的人格</w:t>
      </w:r>
      <w:proofErr w:type="spellEnd"/>
      <w:r>
        <w:rPr>
          <w:rFonts w:ascii="宋体" w:eastAsia="宋体" w:hAnsi="宋体" w:cs="宋体"/>
          <w:sz w:val="21"/>
          <w:szCs w:val="21"/>
          <w:u w:val="single"/>
        </w:rPr>
        <w:t>。</w:t>
      </w:r>
    </w:p>
    <w:p w14:paraId="78FCB348" w14:textId="77777777" w:rsidR="00BA7A32" w:rsidRDefault="00BA7A32">
      <w:pPr>
        <w:spacing w:line="72" w:lineRule="exact"/>
        <w:rPr>
          <w:rFonts w:ascii="宋体" w:eastAsia="宋体" w:hAnsi="宋体" w:cs="宋体"/>
          <w:b/>
          <w:bCs/>
          <w:sz w:val="21"/>
          <w:szCs w:val="21"/>
        </w:rPr>
      </w:pPr>
    </w:p>
    <w:p w14:paraId="1176CEF7" w14:textId="77777777" w:rsidR="00BA7A32" w:rsidRDefault="004D2F79">
      <w:pPr>
        <w:numPr>
          <w:ilvl w:val="0"/>
          <w:numId w:val="1"/>
        </w:numPr>
        <w:tabs>
          <w:tab w:val="left" w:pos="720"/>
        </w:tabs>
        <w:spacing w:line="240" w:lineRule="exact"/>
        <w:ind w:left="720" w:hanging="150"/>
        <w:rPr>
          <w:rFonts w:ascii="宋体" w:eastAsia="宋体" w:hAnsi="宋体" w:cs="宋体"/>
          <w:b/>
          <w:bCs/>
          <w:sz w:val="21"/>
          <w:szCs w:val="21"/>
        </w:rPr>
      </w:pPr>
      <w:r>
        <w:rPr>
          <w:rFonts w:ascii="宋体" w:eastAsia="宋体" w:hAnsi="宋体" w:cs="宋体"/>
          <w:b/>
          <w:bCs/>
          <w:sz w:val="21"/>
          <w:szCs w:val="21"/>
          <w:lang w:eastAsia="zh-CN"/>
        </w:rPr>
        <w:t>型人格：</w:t>
      </w:r>
      <w:r>
        <w:rPr>
          <w:rFonts w:ascii="宋体" w:eastAsia="宋体" w:hAnsi="宋体" w:cs="宋体"/>
          <w:sz w:val="21"/>
          <w:szCs w:val="21"/>
          <w:lang w:eastAsia="zh-CN"/>
        </w:rPr>
        <w:t>性情不温不火，举止稳当、喜欢慢步调的生活。</w:t>
      </w:r>
      <w:proofErr w:type="spellStart"/>
      <w:r>
        <w:rPr>
          <w:rFonts w:ascii="宋体" w:eastAsia="宋体" w:hAnsi="宋体" w:cs="宋体"/>
          <w:sz w:val="21"/>
          <w:szCs w:val="21"/>
          <w:u w:val="single"/>
        </w:rPr>
        <w:t>较松散、与世无争</w:t>
      </w:r>
      <w:proofErr w:type="spellEnd"/>
      <w:r>
        <w:rPr>
          <w:rFonts w:ascii="宋体" w:eastAsia="宋体" w:hAnsi="宋体" w:cs="宋体"/>
          <w:sz w:val="21"/>
          <w:szCs w:val="21"/>
          <w:u w:val="single"/>
        </w:rPr>
        <w:t>。</w:t>
      </w:r>
    </w:p>
    <w:p w14:paraId="15EE8C4F" w14:textId="77777777" w:rsidR="00BA7A32" w:rsidRDefault="00BA7A32">
      <w:pPr>
        <w:spacing w:line="329" w:lineRule="exact"/>
        <w:rPr>
          <w:rFonts w:eastAsiaTheme="minorEastAsia"/>
        </w:rPr>
      </w:pPr>
    </w:p>
    <w:p w14:paraId="7B897D79"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第五节</w:t>
      </w:r>
      <w:r>
        <w:rPr>
          <w:rFonts w:ascii="黑体" w:eastAsia="黑体" w:hAnsi="黑体" w:cs="黑体"/>
          <w:b/>
          <w:bCs/>
          <w:highlight w:val="lightGray"/>
          <w:lang w:eastAsia="zh-CN"/>
        </w:rPr>
        <w:tab/>
        <w:t>中学生能力的发展</w:t>
      </w:r>
    </w:p>
    <w:p w14:paraId="649F95CC" w14:textId="77777777" w:rsidR="00BA7A32" w:rsidRDefault="00BA7A32">
      <w:pPr>
        <w:spacing w:line="103" w:lineRule="exact"/>
        <w:rPr>
          <w:rFonts w:eastAsiaTheme="minorEastAsia"/>
          <w:lang w:eastAsia="zh-CN"/>
        </w:rPr>
      </w:pPr>
    </w:p>
    <w:p w14:paraId="5942A347"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21.卡特尔的能力分类：流体智力和晶体智力。</w:t>
      </w:r>
      <w:r>
        <w:rPr>
          <w:rFonts w:ascii="宋体" w:eastAsia="宋体" w:hAnsi="宋体" w:cs="宋体"/>
          <w:b/>
          <w:bCs/>
          <w:color w:val="5B9BD5"/>
          <w:sz w:val="16"/>
          <w:szCs w:val="16"/>
          <w:lang w:eastAsia="zh-CN"/>
        </w:rPr>
        <w:t>【流体智力也称液体智力、液体能力、流体能力】【15</w:t>
      </w:r>
      <w:r>
        <w:rPr>
          <w:rFonts w:ascii="宋体" w:eastAsia="宋体" w:hAnsi="宋体" w:cs="宋体"/>
          <w:b/>
          <w:bCs/>
          <w:sz w:val="21"/>
          <w:szCs w:val="21"/>
          <w:lang w:eastAsia="zh-CN"/>
        </w:rPr>
        <w:t xml:space="preserve"> </w:t>
      </w:r>
      <w:r>
        <w:rPr>
          <w:rFonts w:ascii="宋体" w:eastAsia="宋体" w:hAnsi="宋体" w:cs="宋体"/>
          <w:b/>
          <w:bCs/>
          <w:color w:val="5B9BD5"/>
          <w:sz w:val="16"/>
          <w:szCs w:val="16"/>
          <w:lang w:eastAsia="zh-CN"/>
        </w:rPr>
        <w:t>上辨析题】</w:t>
      </w:r>
    </w:p>
    <w:p w14:paraId="6C7EB168" w14:textId="77777777" w:rsidR="00BA7A32" w:rsidRDefault="00BA7A32">
      <w:pPr>
        <w:spacing w:line="41" w:lineRule="exact"/>
        <w:rPr>
          <w:rFonts w:eastAsiaTheme="minorEastAsia"/>
          <w:lang w:eastAsia="zh-CN"/>
        </w:rPr>
      </w:pPr>
    </w:p>
    <w:p w14:paraId="5368E215" w14:textId="77777777" w:rsidR="00BA7A32" w:rsidRDefault="004D2F79">
      <w:pPr>
        <w:spacing w:line="240" w:lineRule="exact"/>
        <w:ind w:left="560"/>
        <w:rPr>
          <w:rFonts w:eastAsiaTheme="minorEastAsia"/>
          <w:sz w:val="20"/>
          <w:szCs w:val="20"/>
        </w:rPr>
      </w:pPr>
      <w:r>
        <w:rPr>
          <w:rFonts w:ascii="宋体" w:eastAsia="宋体" w:hAnsi="宋体" w:cs="宋体"/>
          <w:b/>
          <w:bCs/>
          <w:sz w:val="21"/>
          <w:szCs w:val="21"/>
          <w:lang w:eastAsia="zh-CN"/>
        </w:rPr>
        <w:t>流体智力：</w:t>
      </w:r>
      <w:r>
        <w:rPr>
          <w:rFonts w:ascii="宋体" w:eastAsia="宋体" w:hAnsi="宋体" w:cs="宋体"/>
          <w:sz w:val="21"/>
          <w:szCs w:val="21"/>
          <w:lang w:eastAsia="zh-CN"/>
        </w:rPr>
        <w:t>与先天相关，以生理为基础的认知能力，即学习和解决问题的能力。</w:t>
      </w:r>
      <w:r>
        <w:rPr>
          <w:rFonts w:ascii="宋体" w:eastAsia="宋体" w:hAnsi="宋体" w:cs="宋体"/>
          <w:sz w:val="21"/>
          <w:szCs w:val="21"/>
        </w:rPr>
        <w:t>20</w:t>
      </w:r>
      <w:r>
        <w:rPr>
          <w:rFonts w:ascii="宋体" w:eastAsia="宋体" w:hAnsi="宋体" w:cs="宋体"/>
          <w:b/>
          <w:bCs/>
          <w:sz w:val="21"/>
          <w:szCs w:val="21"/>
        </w:rPr>
        <w:t xml:space="preserve"> </w:t>
      </w:r>
      <w:proofErr w:type="spellStart"/>
      <w:r>
        <w:rPr>
          <w:rFonts w:ascii="宋体" w:eastAsia="宋体" w:hAnsi="宋体" w:cs="宋体"/>
          <w:sz w:val="21"/>
          <w:szCs w:val="21"/>
        </w:rPr>
        <w:t>岁为顶峰</w:t>
      </w:r>
      <w:proofErr w:type="spellEnd"/>
      <w:r>
        <w:rPr>
          <w:rFonts w:ascii="宋体" w:eastAsia="宋体" w:hAnsi="宋体" w:cs="宋体"/>
          <w:sz w:val="21"/>
          <w:szCs w:val="21"/>
        </w:rPr>
        <w:t>，</w:t>
      </w:r>
    </w:p>
    <w:p w14:paraId="79B630D8" w14:textId="77777777" w:rsidR="00BA7A32" w:rsidRDefault="00BA7A32">
      <w:pPr>
        <w:spacing w:line="39" w:lineRule="exact"/>
        <w:rPr>
          <w:rFonts w:eastAsiaTheme="minorEastAsia"/>
        </w:rPr>
      </w:pPr>
    </w:p>
    <w:p w14:paraId="5D7CB9EA" w14:textId="77777777" w:rsidR="00BA7A32" w:rsidRDefault="004D2F79">
      <w:pPr>
        <w:numPr>
          <w:ilvl w:val="0"/>
          <w:numId w:val="2"/>
        </w:numPr>
        <w:tabs>
          <w:tab w:val="left" w:pos="1880"/>
        </w:tabs>
        <w:spacing w:line="240" w:lineRule="exact"/>
        <w:ind w:left="1880" w:hanging="259"/>
        <w:rPr>
          <w:rFonts w:ascii="宋体" w:eastAsia="宋体" w:hAnsi="宋体" w:cs="宋体"/>
          <w:sz w:val="21"/>
          <w:szCs w:val="21"/>
          <w:lang w:eastAsia="zh-CN"/>
        </w:rPr>
      </w:pPr>
      <w:proofErr w:type="gramStart"/>
      <w:r>
        <w:rPr>
          <w:rFonts w:ascii="宋体" w:eastAsia="宋体" w:hAnsi="宋体" w:cs="宋体"/>
          <w:sz w:val="21"/>
          <w:szCs w:val="21"/>
          <w:lang w:eastAsia="zh-CN"/>
        </w:rPr>
        <w:t>岁之后</w:t>
      </w:r>
      <w:proofErr w:type="gramEnd"/>
      <w:r>
        <w:rPr>
          <w:rFonts w:ascii="宋体" w:eastAsia="宋体" w:hAnsi="宋体" w:cs="宋体"/>
          <w:sz w:val="21"/>
          <w:szCs w:val="21"/>
          <w:lang w:eastAsia="zh-CN"/>
        </w:rPr>
        <w:t>随着年龄的增长逐渐降低。</w:t>
      </w:r>
    </w:p>
    <w:p w14:paraId="14F53222" w14:textId="77777777" w:rsidR="00BA7A32" w:rsidRDefault="00BA7A32">
      <w:pPr>
        <w:spacing w:line="73" w:lineRule="exact"/>
        <w:rPr>
          <w:rFonts w:eastAsiaTheme="minorEastAsia"/>
          <w:lang w:eastAsia="zh-CN"/>
        </w:rPr>
      </w:pPr>
    </w:p>
    <w:p w14:paraId="1D90F9F3" w14:textId="77777777" w:rsidR="00BA7A32" w:rsidRDefault="004D2F79">
      <w:pPr>
        <w:spacing w:line="244" w:lineRule="exact"/>
        <w:ind w:left="1620" w:right="80" w:hanging="1050"/>
        <w:rPr>
          <w:rFonts w:eastAsiaTheme="minorEastAsia"/>
          <w:sz w:val="20"/>
          <w:szCs w:val="20"/>
          <w:lang w:eastAsia="zh-CN"/>
        </w:rPr>
      </w:pPr>
      <w:r>
        <w:rPr>
          <w:rFonts w:ascii="宋体" w:eastAsia="宋体" w:hAnsi="宋体" w:cs="宋体"/>
          <w:b/>
          <w:bCs/>
          <w:sz w:val="21"/>
          <w:szCs w:val="21"/>
          <w:lang w:eastAsia="zh-CN"/>
        </w:rPr>
        <w:t>晶体智力：</w:t>
      </w:r>
      <w:r>
        <w:rPr>
          <w:rFonts w:ascii="宋体" w:eastAsia="宋体" w:hAnsi="宋体" w:cs="宋体"/>
          <w:sz w:val="21"/>
          <w:szCs w:val="21"/>
          <w:lang w:eastAsia="zh-CN"/>
        </w:rPr>
        <w:t>通过后天学习逐步发展的能力，与教育文化相关，一生都可以一直发展，25</w:t>
      </w:r>
      <w:r>
        <w:rPr>
          <w:rFonts w:ascii="宋体" w:eastAsia="宋体" w:hAnsi="宋体" w:cs="宋体"/>
          <w:b/>
          <w:bCs/>
          <w:sz w:val="21"/>
          <w:szCs w:val="21"/>
          <w:lang w:eastAsia="zh-CN"/>
        </w:rPr>
        <w:t xml:space="preserve"> </w:t>
      </w:r>
      <w:r>
        <w:rPr>
          <w:rFonts w:ascii="宋体" w:eastAsia="宋体" w:hAnsi="宋体" w:cs="宋体"/>
          <w:sz w:val="21"/>
          <w:szCs w:val="21"/>
          <w:lang w:eastAsia="zh-CN"/>
        </w:rPr>
        <w:t>岁之后，发展的速度渐趋平缓。取决于个体后天的时间与学习。</w:t>
      </w:r>
    </w:p>
    <w:p w14:paraId="5DD1B093" w14:textId="77777777" w:rsidR="00BA7A32" w:rsidRDefault="00BA7A32">
      <w:pPr>
        <w:spacing w:line="52" w:lineRule="exact"/>
        <w:rPr>
          <w:rFonts w:eastAsiaTheme="minorEastAsia"/>
          <w:lang w:eastAsia="zh-CN"/>
        </w:rPr>
      </w:pPr>
    </w:p>
    <w:p w14:paraId="506FD450" w14:textId="77777777" w:rsidR="00BA7A32" w:rsidRDefault="004D2F79">
      <w:pPr>
        <w:spacing w:line="229" w:lineRule="exact"/>
        <w:ind w:left="140"/>
        <w:rPr>
          <w:rFonts w:eastAsiaTheme="minorEastAsia"/>
          <w:sz w:val="20"/>
          <w:szCs w:val="20"/>
          <w:lang w:eastAsia="zh-CN"/>
        </w:rPr>
      </w:pPr>
      <w:r>
        <w:rPr>
          <w:rFonts w:ascii="宋体" w:eastAsia="宋体" w:hAnsi="宋体" w:cs="宋体"/>
          <w:b/>
          <w:bCs/>
          <w:sz w:val="20"/>
          <w:szCs w:val="20"/>
          <w:lang w:eastAsia="zh-CN"/>
        </w:rPr>
        <w:t>22.影响能力发展的因素：</w:t>
      </w:r>
      <w:r>
        <w:rPr>
          <w:rFonts w:ascii="宋体" w:eastAsia="宋体" w:hAnsi="宋体" w:cs="宋体"/>
          <w:sz w:val="20"/>
          <w:szCs w:val="20"/>
          <w:lang w:eastAsia="zh-CN"/>
        </w:rPr>
        <w:t>①遗传因素</w:t>
      </w:r>
      <w:r>
        <w:rPr>
          <w:rFonts w:ascii="宋体" w:eastAsia="宋体" w:hAnsi="宋体" w:cs="宋体"/>
          <w:b/>
          <w:bCs/>
          <w:sz w:val="20"/>
          <w:szCs w:val="20"/>
          <w:lang w:eastAsia="zh-CN"/>
        </w:rPr>
        <w:t xml:space="preserve"> </w:t>
      </w:r>
      <w:r>
        <w:rPr>
          <w:rFonts w:ascii="宋体" w:eastAsia="宋体" w:hAnsi="宋体" w:cs="宋体"/>
          <w:sz w:val="20"/>
          <w:szCs w:val="20"/>
          <w:lang w:eastAsia="zh-CN"/>
        </w:rPr>
        <w:t>②环境和教育</w:t>
      </w:r>
      <w:r>
        <w:rPr>
          <w:rFonts w:ascii="宋体" w:eastAsia="宋体" w:hAnsi="宋体" w:cs="宋体"/>
          <w:b/>
          <w:bCs/>
          <w:sz w:val="20"/>
          <w:szCs w:val="20"/>
          <w:lang w:eastAsia="zh-CN"/>
        </w:rPr>
        <w:t xml:space="preserve"> </w:t>
      </w:r>
      <w:r>
        <w:rPr>
          <w:rFonts w:ascii="宋体" w:eastAsia="宋体" w:hAnsi="宋体" w:cs="宋体"/>
          <w:sz w:val="20"/>
          <w:szCs w:val="20"/>
          <w:lang w:eastAsia="zh-CN"/>
        </w:rPr>
        <w:t>③实践活动</w:t>
      </w:r>
      <w:r>
        <w:rPr>
          <w:rFonts w:ascii="宋体" w:eastAsia="宋体" w:hAnsi="宋体" w:cs="宋体"/>
          <w:b/>
          <w:bCs/>
          <w:sz w:val="20"/>
          <w:szCs w:val="20"/>
          <w:lang w:eastAsia="zh-CN"/>
        </w:rPr>
        <w:t xml:space="preserve"> </w:t>
      </w:r>
      <w:r>
        <w:rPr>
          <w:rFonts w:ascii="宋体" w:eastAsia="宋体" w:hAnsi="宋体" w:cs="宋体"/>
          <w:sz w:val="20"/>
          <w:szCs w:val="20"/>
          <w:lang w:eastAsia="zh-CN"/>
        </w:rPr>
        <w:t>④个人的主观努力</w:t>
      </w:r>
      <w:r>
        <w:rPr>
          <w:rFonts w:ascii="宋体" w:eastAsia="宋体" w:hAnsi="宋体" w:cs="宋体"/>
          <w:b/>
          <w:bCs/>
          <w:color w:val="5B9BD5"/>
          <w:sz w:val="16"/>
          <w:szCs w:val="16"/>
          <w:lang w:eastAsia="zh-CN"/>
        </w:rPr>
        <w:t>【背·辨/13</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年上】</w:t>
      </w:r>
    </w:p>
    <w:p w14:paraId="6D30E3E4" w14:textId="77777777" w:rsidR="00BA7A32" w:rsidRDefault="00BA7A32">
      <w:pPr>
        <w:spacing w:line="48" w:lineRule="exact"/>
        <w:rPr>
          <w:rFonts w:eastAsiaTheme="minorEastAsia"/>
          <w:lang w:eastAsia="zh-CN"/>
        </w:rPr>
      </w:pPr>
    </w:p>
    <w:p w14:paraId="07A39213"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23.</w:t>
      </w:r>
      <w:r>
        <w:rPr>
          <w:rFonts w:ascii="宋体" w:eastAsia="宋体" w:hAnsi="宋体" w:cs="宋体"/>
          <w:b/>
          <w:bCs/>
          <w:sz w:val="19"/>
          <w:szCs w:val="19"/>
          <w:lang w:eastAsia="zh-CN"/>
        </w:rPr>
        <w:t>加德纳多元智力理论：</w:t>
      </w:r>
    </w:p>
    <w:p w14:paraId="29279A47" w14:textId="77777777" w:rsidR="00BA7A32" w:rsidRDefault="00BA7A32">
      <w:pPr>
        <w:spacing w:line="65" w:lineRule="exact"/>
        <w:rPr>
          <w:rFonts w:eastAsiaTheme="minorEastAsia"/>
          <w:lang w:eastAsia="zh-CN"/>
        </w:rPr>
      </w:pPr>
    </w:p>
    <w:p w14:paraId="6F56522F" w14:textId="77777777" w:rsidR="00BA7A32" w:rsidRDefault="004D2F79">
      <w:pPr>
        <w:tabs>
          <w:tab w:val="left" w:pos="2960"/>
        </w:tabs>
        <w:spacing w:line="240" w:lineRule="exact"/>
        <w:ind w:left="360"/>
        <w:rPr>
          <w:rFonts w:eastAsiaTheme="minorEastAsia"/>
          <w:sz w:val="20"/>
          <w:szCs w:val="20"/>
          <w:lang w:eastAsia="zh-CN"/>
        </w:rPr>
      </w:pPr>
      <w:r>
        <w:rPr>
          <w:rFonts w:ascii="宋体" w:eastAsia="宋体" w:hAnsi="宋体" w:cs="宋体"/>
          <w:sz w:val="21"/>
          <w:szCs w:val="21"/>
          <w:lang w:eastAsia="zh-CN"/>
        </w:rPr>
        <w:t>①言语智力-记者、作家；</w:t>
      </w:r>
      <w:r>
        <w:rPr>
          <w:rFonts w:eastAsiaTheme="minorEastAsia"/>
          <w:sz w:val="20"/>
          <w:szCs w:val="20"/>
          <w:lang w:eastAsia="zh-CN"/>
        </w:rPr>
        <w:tab/>
      </w:r>
      <w:r>
        <w:rPr>
          <w:rFonts w:ascii="宋体" w:eastAsia="宋体" w:hAnsi="宋体" w:cs="宋体"/>
          <w:sz w:val="20"/>
          <w:szCs w:val="20"/>
          <w:lang w:eastAsia="zh-CN"/>
        </w:rPr>
        <w:t>②逻辑-数学智力-数学家、工程师； ③音乐智力-指挥家、作曲家；</w:t>
      </w:r>
    </w:p>
    <w:p w14:paraId="5D9BBE59" w14:textId="77777777" w:rsidR="00BA7A32" w:rsidRDefault="00BA7A32">
      <w:pPr>
        <w:spacing w:line="41" w:lineRule="exact"/>
        <w:rPr>
          <w:rFonts w:eastAsiaTheme="minorEastAsia"/>
          <w:lang w:eastAsia="zh-CN"/>
        </w:rPr>
      </w:pPr>
    </w:p>
    <w:p w14:paraId="3AE23E1D" w14:textId="77777777" w:rsidR="00BA7A32" w:rsidRDefault="004D2F79">
      <w:pPr>
        <w:spacing w:line="240" w:lineRule="exact"/>
        <w:ind w:left="360"/>
        <w:rPr>
          <w:rFonts w:eastAsiaTheme="minorEastAsia"/>
          <w:sz w:val="20"/>
          <w:szCs w:val="20"/>
          <w:lang w:eastAsia="zh-CN"/>
        </w:rPr>
      </w:pPr>
      <w:r>
        <w:rPr>
          <w:rFonts w:ascii="宋体" w:eastAsia="宋体" w:hAnsi="宋体" w:cs="宋体"/>
          <w:w w:val="99"/>
          <w:sz w:val="21"/>
          <w:szCs w:val="21"/>
          <w:lang w:eastAsia="zh-CN"/>
        </w:rPr>
        <w:t>④自知智力-哲学家、思想家； ⑤运动智力-运动员、外科医生；⑥视觉-空间智力-画家、雕刻家；</w:t>
      </w:r>
    </w:p>
    <w:p w14:paraId="1475B9F3" w14:textId="77777777" w:rsidR="00BA7A32" w:rsidRDefault="00BA7A32">
      <w:pPr>
        <w:spacing w:line="39" w:lineRule="exact"/>
        <w:rPr>
          <w:rFonts w:eastAsiaTheme="minorEastAsia"/>
          <w:lang w:eastAsia="zh-CN"/>
        </w:rPr>
      </w:pPr>
    </w:p>
    <w:p w14:paraId="036B69D6"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⑦人际智力-律师、公关人员。</w:t>
      </w:r>
    </w:p>
    <w:p w14:paraId="4AC7DFF4" w14:textId="77777777" w:rsidR="00BA7A32" w:rsidRDefault="00BA7A32">
      <w:pPr>
        <w:spacing w:line="320" w:lineRule="exact"/>
        <w:rPr>
          <w:rFonts w:eastAsiaTheme="minorEastAsia"/>
          <w:lang w:eastAsia="zh-CN"/>
        </w:rPr>
      </w:pPr>
    </w:p>
    <w:p w14:paraId="70E769BB"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第六节</w:t>
      </w:r>
      <w:r>
        <w:rPr>
          <w:rFonts w:ascii="黑体" w:eastAsia="黑体" w:hAnsi="黑体" w:cs="黑体"/>
          <w:b/>
          <w:bCs/>
          <w:highlight w:val="lightGray"/>
          <w:lang w:eastAsia="zh-CN"/>
        </w:rPr>
        <w:tab/>
        <w:t>中学生自我意识的发展</w:t>
      </w:r>
    </w:p>
    <w:p w14:paraId="78D01FD2" w14:textId="77777777" w:rsidR="00BA7A32" w:rsidRDefault="00BA7A32">
      <w:pPr>
        <w:spacing w:line="115" w:lineRule="exact"/>
        <w:rPr>
          <w:rFonts w:eastAsiaTheme="minorEastAsia"/>
          <w:lang w:eastAsia="zh-CN"/>
        </w:rPr>
      </w:pPr>
    </w:p>
    <w:p w14:paraId="6361A2EA"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03F93991" wp14:editId="0B22160B">
            <wp:extent cx="88900" cy="95250"/>
            <wp:effectExtent l="0" t="0" r="0" b="0"/>
            <wp:docPr id="977002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02379"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24.自我意识的发展阶段：</w:t>
      </w:r>
      <w:r>
        <w:rPr>
          <w:rFonts w:ascii="宋体" w:eastAsia="宋体" w:hAnsi="宋体" w:cs="宋体"/>
          <w:b/>
          <w:bCs/>
          <w:color w:val="5B9BD5"/>
          <w:sz w:val="19"/>
          <w:szCs w:val="19"/>
          <w:lang w:eastAsia="zh-CN"/>
        </w:rPr>
        <w:t>【背·选择题】</w:t>
      </w:r>
    </w:p>
    <w:p w14:paraId="33B3CCF1" w14:textId="77777777" w:rsidR="00BA7A32" w:rsidRDefault="00BA7A32">
      <w:pPr>
        <w:spacing w:line="72" w:lineRule="exact"/>
        <w:rPr>
          <w:rFonts w:eastAsiaTheme="minorEastAsia"/>
          <w:lang w:eastAsia="zh-CN"/>
        </w:rPr>
      </w:pPr>
    </w:p>
    <w:p w14:paraId="13C9FC8A"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①生理自我（自我中心期）——3 岁</w:t>
      </w:r>
    </w:p>
    <w:p w14:paraId="46E9FC72" w14:textId="77777777" w:rsidR="00BA7A32" w:rsidRDefault="00BA7A32">
      <w:pPr>
        <w:spacing w:line="72" w:lineRule="exact"/>
        <w:rPr>
          <w:rFonts w:eastAsiaTheme="minorEastAsia"/>
          <w:lang w:eastAsia="zh-CN"/>
        </w:rPr>
      </w:pPr>
    </w:p>
    <w:p w14:paraId="198671BD"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②社会自我（客观化时期）——3 岁以后至少年期</w:t>
      </w:r>
    </w:p>
    <w:p w14:paraId="55C62EB5" w14:textId="77777777" w:rsidR="00BA7A32" w:rsidRDefault="00BA7A32">
      <w:pPr>
        <w:spacing w:line="72" w:lineRule="exact"/>
        <w:rPr>
          <w:rFonts w:eastAsiaTheme="minorEastAsia"/>
          <w:lang w:eastAsia="zh-CN"/>
        </w:rPr>
      </w:pPr>
    </w:p>
    <w:p w14:paraId="2EFAC7CC"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③心理自我（主观自我时期）——青春期</w:t>
      </w:r>
    </w:p>
    <w:p w14:paraId="65CFA21E" w14:textId="77777777" w:rsidR="00BA7A32" w:rsidRDefault="00BA7A32">
      <w:pPr>
        <w:rPr>
          <w:rFonts w:eastAsiaTheme="minorEastAsia"/>
          <w:sz w:val="22"/>
          <w:szCs w:val="22"/>
          <w:lang w:eastAsia="zh-CN"/>
        </w:rPr>
        <w:sectPr w:rsidR="00BA7A32">
          <w:pgSz w:w="11900" w:h="16838"/>
          <w:pgMar w:top="625" w:right="1146" w:bottom="0" w:left="1240" w:header="0" w:footer="0" w:gutter="0"/>
          <w:cols w:space="720" w:equalWidth="0">
            <w:col w:w="9520"/>
          </w:cols>
        </w:sectPr>
      </w:pPr>
    </w:p>
    <w:p w14:paraId="698B3DE6" w14:textId="77777777" w:rsidR="00BA7A32" w:rsidRDefault="00BA7A32">
      <w:pPr>
        <w:spacing w:line="344" w:lineRule="exact"/>
        <w:rPr>
          <w:rFonts w:eastAsiaTheme="minorEastAsia"/>
          <w:lang w:eastAsia="zh-CN"/>
        </w:rPr>
      </w:pPr>
    </w:p>
    <w:p w14:paraId="1DD29B11" w14:textId="77777777" w:rsidR="00BA7A32" w:rsidRDefault="004D2F79">
      <w:pPr>
        <w:ind w:right="100"/>
        <w:jc w:val="center"/>
        <w:rPr>
          <w:rFonts w:eastAsiaTheme="minorEastAsia"/>
          <w:sz w:val="20"/>
          <w:szCs w:val="20"/>
          <w:lang w:eastAsia="zh-CN"/>
        </w:rPr>
      </w:pPr>
      <w:r>
        <w:rPr>
          <w:rFonts w:ascii="Calibri" w:eastAsia="Calibri" w:hAnsi="Calibri" w:cs="Calibri"/>
          <w:sz w:val="18"/>
          <w:szCs w:val="18"/>
          <w:lang w:eastAsia="zh-CN"/>
        </w:rPr>
        <w:t>-23-</w:t>
      </w:r>
    </w:p>
    <w:p w14:paraId="33938DFA" w14:textId="77777777" w:rsidR="00BA7A32" w:rsidRDefault="00BA7A32">
      <w:pPr>
        <w:rPr>
          <w:rFonts w:eastAsiaTheme="minorEastAsia"/>
          <w:sz w:val="22"/>
          <w:szCs w:val="22"/>
          <w:lang w:eastAsia="zh-CN"/>
        </w:rPr>
        <w:sectPr w:rsidR="00BA7A32">
          <w:type w:val="continuous"/>
          <w:pgSz w:w="11900" w:h="16838"/>
          <w:pgMar w:top="625" w:right="1146" w:bottom="0" w:left="1240" w:header="0" w:footer="0" w:gutter="0"/>
          <w:cols w:space="720" w:equalWidth="0">
            <w:col w:w="9520"/>
          </w:cols>
        </w:sectPr>
      </w:pPr>
    </w:p>
    <w:p w14:paraId="3EBA8F81" w14:textId="77777777" w:rsidR="00BA7A32" w:rsidRDefault="004D2F79">
      <w:pPr>
        <w:tabs>
          <w:tab w:val="left" w:pos="4480"/>
        </w:tabs>
        <w:spacing w:line="301" w:lineRule="exact"/>
        <w:ind w:left="380"/>
        <w:rPr>
          <w:rFonts w:eastAsiaTheme="minorEastAsia"/>
          <w:sz w:val="20"/>
          <w:szCs w:val="20"/>
          <w:lang w:eastAsia="zh-CN"/>
        </w:rPr>
      </w:pPr>
      <w:bookmarkStart w:id="23" w:name="page2_10"/>
      <w:bookmarkEnd w:id="23"/>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16201FFB"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59264" behindDoc="1" locked="0" layoutInCell="0" allowOverlap="1" wp14:anchorId="35B45779" wp14:editId="628C8EA1">
            <wp:simplePos x="0" y="0"/>
            <wp:positionH relativeFrom="column">
              <wp:posOffset>-62865</wp:posOffset>
            </wp:positionH>
            <wp:positionV relativeFrom="paragraph">
              <wp:posOffset>31750</wp:posOffset>
            </wp:positionV>
            <wp:extent cx="6052185" cy="9592310"/>
            <wp:effectExtent l="0" t="0" r="5715" b="8890"/>
            <wp:wrapNone/>
            <wp:docPr id="115046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6679" name="Picture 4"/>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6977AB09" w14:textId="77777777" w:rsidR="00BA7A32" w:rsidRDefault="00BA7A32">
      <w:pPr>
        <w:spacing w:line="250" w:lineRule="exact"/>
        <w:rPr>
          <w:rFonts w:eastAsiaTheme="minorEastAsia"/>
          <w:sz w:val="20"/>
          <w:szCs w:val="20"/>
          <w:lang w:eastAsia="zh-CN"/>
        </w:rPr>
      </w:pPr>
    </w:p>
    <w:p w14:paraId="2EE963B8" w14:textId="77777777" w:rsidR="00BA7A32" w:rsidRDefault="004D2F79">
      <w:pPr>
        <w:spacing w:line="343" w:lineRule="exact"/>
        <w:ind w:right="140"/>
        <w:jc w:val="center"/>
        <w:rPr>
          <w:rFonts w:eastAsiaTheme="minorEastAsia"/>
          <w:sz w:val="20"/>
          <w:szCs w:val="20"/>
          <w:lang w:eastAsia="zh-CN"/>
        </w:rPr>
      </w:pPr>
      <w:r>
        <w:rPr>
          <w:rFonts w:ascii="黑体" w:eastAsia="黑体" w:hAnsi="黑体" w:cs="黑体"/>
          <w:b/>
          <w:bCs/>
          <w:sz w:val="30"/>
          <w:szCs w:val="30"/>
          <w:lang w:eastAsia="zh-CN"/>
        </w:rPr>
        <w:t>第六章 中学生心理辅导</w:t>
      </w:r>
    </w:p>
    <w:p w14:paraId="4AA34F74" w14:textId="77777777" w:rsidR="00BA7A32" w:rsidRDefault="00BA7A32">
      <w:pPr>
        <w:spacing w:line="163" w:lineRule="exact"/>
        <w:rPr>
          <w:rFonts w:eastAsiaTheme="minorEastAsia"/>
          <w:sz w:val="20"/>
          <w:szCs w:val="20"/>
          <w:lang w:eastAsia="zh-CN"/>
        </w:rPr>
      </w:pPr>
    </w:p>
    <w:p w14:paraId="762BE529"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第一节</w:t>
      </w:r>
      <w:r>
        <w:rPr>
          <w:rFonts w:ascii="黑体" w:eastAsia="黑体" w:hAnsi="黑体" w:cs="黑体"/>
          <w:b/>
          <w:bCs/>
          <w:highlight w:val="lightGray"/>
          <w:lang w:eastAsia="zh-CN"/>
        </w:rPr>
        <w:tab/>
        <w:t>中学生的心理健康</w:t>
      </w:r>
    </w:p>
    <w:p w14:paraId="0D0355CD" w14:textId="77777777" w:rsidR="00BA7A32" w:rsidRDefault="00BA7A32">
      <w:pPr>
        <w:spacing w:line="84" w:lineRule="exact"/>
        <w:rPr>
          <w:rFonts w:eastAsiaTheme="minorEastAsia"/>
          <w:sz w:val="20"/>
          <w:szCs w:val="20"/>
          <w:lang w:eastAsia="zh-CN"/>
        </w:rPr>
      </w:pPr>
    </w:p>
    <w:p w14:paraId="53FF4F58" w14:textId="77777777" w:rsidR="00BA7A32" w:rsidRDefault="004D2F79">
      <w:pPr>
        <w:spacing w:line="257" w:lineRule="exact"/>
        <w:ind w:left="360" w:right="1800" w:hanging="366"/>
        <w:rPr>
          <w:rFonts w:eastAsiaTheme="minorEastAsia"/>
          <w:sz w:val="20"/>
          <w:szCs w:val="20"/>
          <w:lang w:eastAsia="zh-CN"/>
        </w:rPr>
      </w:pPr>
      <w:r>
        <w:rPr>
          <w:noProof/>
          <w:sz w:val="1"/>
          <w:szCs w:val="1"/>
        </w:rPr>
        <w:drawing>
          <wp:inline distT="0" distB="0" distL="0" distR="0" wp14:anchorId="45488FE1" wp14:editId="0BC478F8">
            <wp:extent cx="100965" cy="107315"/>
            <wp:effectExtent l="0" t="0" r="0" b="0"/>
            <wp:docPr id="431473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73496"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1.中学生常见的心理健康问题：</w:t>
      </w:r>
      <w:r>
        <w:rPr>
          <w:rFonts w:ascii="宋体" w:eastAsia="宋体" w:hAnsi="宋体" w:cs="宋体"/>
          <w:b/>
          <w:bCs/>
          <w:color w:val="5B9BD5"/>
          <w:sz w:val="18"/>
          <w:szCs w:val="18"/>
          <w:lang w:eastAsia="zh-CN"/>
        </w:rPr>
        <w:t>【理解·选择题①②③高频考点】【2016</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下材料分析题】</w:t>
      </w:r>
      <w:r>
        <w:rPr>
          <w:rFonts w:ascii="宋体" w:eastAsia="宋体" w:hAnsi="宋体" w:cs="宋体"/>
          <w:b/>
          <w:bCs/>
          <w:sz w:val="21"/>
          <w:szCs w:val="21"/>
          <w:lang w:eastAsia="zh-CN"/>
        </w:rPr>
        <w:t xml:space="preserve">①抑郁症 ②焦虑症 ③强迫症 </w:t>
      </w:r>
      <w:r>
        <w:rPr>
          <w:rFonts w:ascii="宋体" w:eastAsia="宋体" w:hAnsi="宋体" w:cs="宋体"/>
          <w:sz w:val="21"/>
          <w:szCs w:val="21"/>
          <w:lang w:eastAsia="zh-CN"/>
        </w:rPr>
        <w:t>④恐惧症</w:t>
      </w:r>
      <w:r>
        <w:rPr>
          <w:rFonts w:ascii="宋体" w:eastAsia="宋体" w:hAnsi="宋体" w:cs="宋体"/>
          <w:b/>
          <w:bCs/>
          <w:sz w:val="21"/>
          <w:szCs w:val="21"/>
          <w:lang w:eastAsia="zh-CN"/>
        </w:rPr>
        <w:t xml:space="preserve"> </w:t>
      </w:r>
      <w:r>
        <w:rPr>
          <w:rFonts w:ascii="宋体" w:eastAsia="宋体" w:hAnsi="宋体" w:cs="宋体"/>
          <w:sz w:val="21"/>
          <w:szCs w:val="21"/>
          <w:lang w:eastAsia="zh-CN"/>
        </w:rPr>
        <w:t>⑤网络成瘾</w:t>
      </w:r>
    </w:p>
    <w:p w14:paraId="0493D3D1" w14:textId="77777777" w:rsidR="00BA7A32" w:rsidRDefault="00BA7A32">
      <w:pPr>
        <w:spacing w:line="73" w:lineRule="exact"/>
        <w:rPr>
          <w:rFonts w:eastAsiaTheme="minorEastAsia"/>
          <w:sz w:val="20"/>
          <w:szCs w:val="20"/>
          <w:lang w:eastAsia="zh-CN"/>
        </w:rPr>
      </w:pPr>
    </w:p>
    <w:p w14:paraId="36319B2B" w14:textId="77777777" w:rsidR="00BA7A32" w:rsidRDefault="004D2F79">
      <w:pPr>
        <w:spacing w:line="262" w:lineRule="exact"/>
        <w:ind w:left="360" w:right="2180"/>
        <w:rPr>
          <w:rFonts w:eastAsiaTheme="minorEastAsia"/>
          <w:sz w:val="20"/>
          <w:szCs w:val="20"/>
        </w:rPr>
      </w:pPr>
      <w:r>
        <w:rPr>
          <w:rFonts w:ascii="宋体" w:eastAsia="宋体" w:hAnsi="宋体" w:cs="宋体"/>
          <w:sz w:val="20"/>
          <w:szCs w:val="20"/>
          <w:lang w:eastAsia="zh-CN"/>
        </w:rPr>
        <w:t>【抑郁症——例：小红近期情绪低落、悲伤、颓废，失去生活的乐趣。】【焦虑症——例：小燕近期非常苦闷，一提到学习心烦意乱、焦躁不安。】【强迫症——例：小伟经常反复出现自己不能控制的动作和观念的神经。】【恐惧症——例：小辉害怕在公共场合讲话、在会场上演讲等等。</w:t>
      </w:r>
      <w:r>
        <w:rPr>
          <w:rFonts w:ascii="宋体" w:eastAsia="宋体" w:hAnsi="宋体" w:cs="宋体"/>
          <w:sz w:val="20"/>
          <w:szCs w:val="20"/>
        </w:rPr>
        <w:t>】</w:t>
      </w:r>
    </w:p>
    <w:p w14:paraId="281A9AD6" w14:textId="77777777" w:rsidR="00BA7A32" w:rsidRDefault="00BA7A32">
      <w:pPr>
        <w:spacing w:line="10" w:lineRule="exact"/>
        <w:rPr>
          <w:rFonts w:eastAsiaTheme="minorEastAsia"/>
          <w:sz w:val="20"/>
          <w:szCs w:val="20"/>
        </w:rPr>
      </w:pPr>
    </w:p>
    <w:tbl>
      <w:tblPr>
        <w:tblW w:w="0" w:type="auto"/>
        <w:tblInd w:w="210" w:type="dxa"/>
        <w:tblLayout w:type="fixed"/>
        <w:tblCellMar>
          <w:left w:w="0" w:type="dxa"/>
          <w:right w:w="0" w:type="dxa"/>
        </w:tblCellMar>
        <w:tblLook w:val="04A0" w:firstRow="1" w:lastRow="0" w:firstColumn="1" w:lastColumn="0" w:noHBand="0" w:noVBand="1"/>
      </w:tblPr>
      <w:tblGrid>
        <w:gridCol w:w="1040"/>
        <w:gridCol w:w="3060"/>
        <w:gridCol w:w="2640"/>
        <w:gridCol w:w="2320"/>
      </w:tblGrid>
      <w:tr w:rsidR="00BA7A32" w14:paraId="639EEAC7" w14:textId="77777777">
        <w:trPr>
          <w:trHeight w:val="263"/>
        </w:trPr>
        <w:tc>
          <w:tcPr>
            <w:tcW w:w="1040" w:type="dxa"/>
            <w:tcBorders>
              <w:top w:val="single" w:sz="8" w:space="0" w:color="auto"/>
              <w:left w:val="single" w:sz="8" w:space="0" w:color="auto"/>
              <w:right w:val="single" w:sz="8" w:space="0" w:color="auto"/>
            </w:tcBorders>
            <w:vAlign w:val="bottom"/>
          </w:tcPr>
          <w:p w14:paraId="1FB2D1E5" w14:textId="77777777" w:rsidR="00BA7A32" w:rsidRDefault="004D2F79">
            <w:pPr>
              <w:spacing w:line="229" w:lineRule="exact"/>
              <w:ind w:right="241"/>
              <w:jc w:val="right"/>
              <w:rPr>
                <w:rFonts w:eastAsiaTheme="minorEastAsia"/>
                <w:sz w:val="20"/>
                <w:szCs w:val="20"/>
              </w:rPr>
            </w:pPr>
            <w:proofErr w:type="spellStart"/>
            <w:r>
              <w:rPr>
                <w:rFonts w:ascii="宋体" w:eastAsia="宋体" w:hAnsi="宋体" w:cs="宋体"/>
                <w:b/>
                <w:bCs/>
                <w:sz w:val="20"/>
                <w:szCs w:val="20"/>
              </w:rPr>
              <w:t>名称</w:t>
            </w:r>
            <w:proofErr w:type="spellEnd"/>
          </w:p>
        </w:tc>
        <w:tc>
          <w:tcPr>
            <w:tcW w:w="3060" w:type="dxa"/>
            <w:tcBorders>
              <w:top w:val="single" w:sz="8" w:space="0" w:color="auto"/>
              <w:right w:val="single" w:sz="8" w:space="0" w:color="auto"/>
            </w:tcBorders>
            <w:vAlign w:val="bottom"/>
          </w:tcPr>
          <w:p w14:paraId="2A2B02FA" w14:textId="77777777" w:rsidR="00BA7A32" w:rsidRDefault="004D2F79">
            <w:pPr>
              <w:spacing w:line="229" w:lineRule="exact"/>
              <w:ind w:left="1100"/>
              <w:rPr>
                <w:rFonts w:eastAsiaTheme="minorEastAsia"/>
                <w:sz w:val="20"/>
                <w:szCs w:val="20"/>
              </w:rPr>
            </w:pPr>
            <w:proofErr w:type="spellStart"/>
            <w:r>
              <w:rPr>
                <w:rFonts w:ascii="宋体" w:eastAsia="宋体" w:hAnsi="宋体" w:cs="宋体"/>
                <w:b/>
                <w:bCs/>
                <w:sz w:val="20"/>
                <w:szCs w:val="20"/>
              </w:rPr>
              <w:t>症状</w:t>
            </w:r>
            <w:proofErr w:type="spellEnd"/>
          </w:p>
        </w:tc>
        <w:tc>
          <w:tcPr>
            <w:tcW w:w="2640" w:type="dxa"/>
            <w:tcBorders>
              <w:top w:val="single" w:sz="8" w:space="0" w:color="auto"/>
              <w:right w:val="single" w:sz="8" w:space="0" w:color="auto"/>
            </w:tcBorders>
            <w:vAlign w:val="bottom"/>
          </w:tcPr>
          <w:p w14:paraId="4F1E00EB" w14:textId="77777777" w:rsidR="00BA7A32" w:rsidRDefault="004D2F79">
            <w:pPr>
              <w:spacing w:line="229" w:lineRule="exact"/>
              <w:ind w:left="1100"/>
              <w:rPr>
                <w:rFonts w:eastAsiaTheme="minorEastAsia"/>
                <w:sz w:val="20"/>
                <w:szCs w:val="20"/>
              </w:rPr>
            </w:pPr>
            <w:proofErr w:type="spellStart"/>
            <w:r>
              <w:rPr>
                <w:rFonts w:ascii="宋体" w:eastAsia="宋体" w:hAnsi="宋体" w:cs="宋体"/>
                <w:b/>
                <w:bCs/>
                <w:sz w:val="20"/>
                <w:szCs w:val="20"/>
              </w:rPr>
              <w:t>原因</w:t>
            </w:r>
            <w:proofErr w:type="spellEnd"/>
          </w:p>
        </w:tc>
        <w:tc>
          <w:tcPr>
            <w:tcW w:w="2320" w:type="dxa"/>
            <w:tcBorders>
              <w:top w:val="single" w:sz="8" w:space="0" w:color="auto"/>
              <w:right w:val="single" w:sz="8" w:space="0" w:color="auto"/>
            </w:tcBorders>
            <w:vAlign w:val="bottom"/>
          </w:tcPr>
          <w:p w14:paraId="4D1617E1" w14:textId="77777777" w:rsidR="00BA7A32" w:rsidRDefault="004D2F79">
            <w:pPr>
              <w:spacing w:line="229" w:lineRule="exact"/>
              <w:ind w:left="680"/>
              <w:rPr>
                <w:rFonts w:eastAsiaTheme="minorEastAsia"/>
                <w:sz w:val="20"/>
                <w:szCs w:val="20"/>
              </w:rPr>
            </w:pPr>
            <w:proofErr w:type="spellStart"/>
            <w:r>
              <w:rPr>
                <w:rFonts w:ascii="宋体" w:eastAsia="宋体" w:hAnsi="宋体" w:cs="宋体"/>
                <w:b/>
                <w:bCs/>
                <w:sz w:val="20"/>
                <w:szCs w:val="20"/>
              </w:rPr>
              <w:t>治疗方法</w:t>
            </w:r>
            <w:proofErr w:type="spellEnd"/>
          </w:p>
        </w:tc>
      </w:tr>
      <w:tr w:rsidR="00BA7A32" w14:paraId="643B6444" w14:textId="77777777">
        <w:trPr>
          <w:trHeight w:val="59"/>
        </w:trPr>
        <w:tc>
          <w:tcPr>
            <w:tcW w:w="1040" w:type="dxa"/>
            <w:tcBorders>
              <w:left w:val="single" w:sz="8" w:space="0" w:color="auto"/>
              <w:bottom w:val="single" w:sz="8" w:space="0" w:color="auto"/>
              <w:right w:val="single" w:sz="8" w:space="0" w:color="auto"/>
            </w:tcBorders>
            <w:vAlign w:val="bottom"/>
          </w:tcPr>
          <w:p w14:paraId="62A1BE8A" w14:textId="77777777" w:rsidR="00BA7A32" w:rsidRDefault="00BA7A32">
            <w:pPr>
              <w:rPr>
                <w:rFonts w:eastAsiaTheme="minorEastAsia"/>
                <w:sz w:val="5"/>
                <w:szCs w:val="5"/>
              </w:rPr>
            </w:pPr>
          </w:p>
        </w:tc>
        <w:tc>
          <w:tcPr>
            <w:tcW w:w="3060" w:type="dxa"/>
            <w:tcBorders>
              <w:bottom w:val="single" w:sz="8" w:space="0" w:color="auto"/>
              <w:right w:val="single" w:sz="8" w:space="0" w:color="auto"/>
            </w:tcBorders>
            <w:vAlign w:val="bottom"/>
          </w:tcPr>
          <w:p w14:paraId="7217A3B3" w14:textId="77777777" w:rsidR="00BA7A32" w:rsidRDefault="00BA7A32">
            <w:pPr>
              <w:rPr>
                <w:rFonts w:eastAsiaTheme="minorEastAsia"/>
                <w:sz w:val="5"/>
                <w:szCs w:val="5"/>
              </w:rPr>
            </w:pPr>
          </w:p>
        </w:tc>
        <w:tc>
          <w:tcPr>
            <w:tcW w:w="2640" w:type="dxa"/>
            <w:tcBorders>
              <w:bottom w:val="single" w:sz="8" w:space="0" w:color="auto"/>
              <w:right w:val="single" w:sz="8" w:space="0" w:color="auto"/>
            </w:tcBorders>
            <w:vAlign w:val="bottom"/>
          </w:tcPr>
          <w:p w14:paraId="0FEFF5A1" w14:textId="77777777" w:rsidR="00BA7A32" w:rsidRDefault="00BA7A32">
            <w:pPr>
              <w:rPr>
                <w:rFonts w:eastAsiaTheme="minorEastAsia"/>
                <w:sz w:val="5"/>
                <w:szCs w:val="5"/>
              </w:rPr>
            </w:pPr>
          </w:p>
        </w:tc>
        <w:tc>
          <w:tcPr>
            <w:tcW w:w="2320" w:type="dxa"/>
            <w:tcBorders>
              <w:bottom w:val="single" w:sz="8" w:space="0" w:color="auto"/>
              <w:right w:val="single" w:sz="8" w:space="0" w:color="auto"/>
            </w:tcBorders>
            <w:vAlign w:val="bottom"/>
          </w:tcPr>
          <w:p w14:paraId="03AECEAD" w14:textId="77777777" w:rsidR="00BA7A32" w:rsidRDefault="00BA7A32">
            <w:pPr>
              <w:rPr>
                <w:rFonts w:eastAsiaTheme="minorEastAsia"/>
                <w:sz w:val="5"/>
                <w:szCs w:val="5"/>
              </w:rPr>
            </w:pPr>
          </w:p>
        </w:tc>
      </w:tr>
      <w:tr w:rsidR="00BA7A32" w14:paraId="2A727765" w14:textId="77777777">
        <w:trPr>
          <w:trHeight w:val="243"/>
        </w:trPr>
        <w:tc>
          <w:tcPr>
            <w:tcW w:w="1040" w:type="dxa"/>
            <w:tcBorders>
              <w:left w:val="single" w:sz="8" w:space="0" w:color="auto"/>
              <w:right w:val="single" w:sz="8" w:space="0" w:color="auto"/>
            </w:tcBorders>
            <w:vAlign w:val="bottom"/>
          </w:tcPr>
          <w:p w14:paraId="55825EFE" w14:textId="77777777" w:rsidR="00BA7A32" w:rsidRDefault="004D2F79">
            <w:pPr>
              <w:spacing w:line="229" w:lineRule="exact"/>
              <w:ind w:right="241"/>
              <w:jc w:val="right"/>
              <w:rPr>
                <w:rFonts w:eastAsiaTheme="minorEastAsia"/>
                <w:sz w:val="20"/>
                <w:szCs w:val="20"/>
              </w:rPr>
            </w:pPr>
            <w:proofErr w:type="spellStart"/>
            <w:r>
              <w:rPr>
                <w:rFonts w:ascii="宋体" w:eastAsia="宋体" w:hAnsi="宋体" w:cs="宋体"/>
                <w:b/>
                <w:bCs/>
                <w:sz w:val="20"/>
                <w:szCs w:val="20"/>
              </w:rPr>
              <w:t>焦虑症</w:t>
            </w:r>
            <w:proofErr w:type="spellEnd"/>
          </w:p>
        </w:tc>
        <w:tc>
          <w:tcPr>
            <w:tcW w:w="3060" w:type="dxa"/>
            <w:tcBorders>
              <w:right w:val="single" w:sz="8" w:space="0" w:color="auto"/>
            </w:tcBorders>
            <w:vAlign w:val="bottom"/>
          </w:tcPr>
          <w:p w14:paraId="05830B65" w14:textId="77777777" w:rsidR="00BA7A32" w:rsidRDefault="004D2F79">
            <w:pPr>
              <w:spacing w:line="229" w:lineRule="exact"/>
              <w:ind w:left="100"/>
              <w:rPr>
                <w:rFonts w:eastAsiaTheme="minorEastAsia"/>
                <w:sz w:val="20"/>
                <w:szCs w:val="20"/>
              </w:rPr>
            </w:pPr>
            <w:proofErr w:type="spellStart"/>
            <w:r>
              <w:rPr>
                <w:rFonts w:ascii="宋体" w:eastAsia="宋体" w:hAnsi="宋体" w:cs="宋体"/>
                <w:sz w:val="20"/>
                <w:szCs w:val="20"/>
              </w:rPr>
              <w:t>学生主要是考试焦虑</w:t>
            </w:r>
            <w:proofErr w:type="spellEnd"/>
          </w:p>
        </w:tc>
        <w:tc>
          <w:tcPr>
            <w:tcW w:w="2640" w:type="dxa"/>
            <w:tcBorders>
              <w:right w:val="single" w:sz="8" w:space="0" w:color="auto"/>
            </w:tcBorders>
            <w:vAlign w:val="bottom"/>
          </w:tcPr>
          <w:p w14:paraId="0F58E25C"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升学压力、家长压力、人格</w:t>
            </w:r>
          </w:p>
        </w:tc>
        <w:tc>
          <w:tcPr>
            <w:tcW w:w="2320" w:type="dxa"/>
            <w:tcBorders>
              <w:right w:val="single" w:sz="8" w:space="0" w:color="auto"/>
            </w:tcBorders>
            <w:vAlign w:val="bottom"/>
          </w:tcPr>
          <w:p w14:paraId="5FF08D88"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放松训练、系统脱敏法</w:t>
            </w:r>
          </w:p>
        </w:tc>
      </w:tr>
      <w:tr w:rsidR="00BA7A32" w14:paraId="1948D167" w14:textId="77777777">
        <w:trPr>
          <w:trHeight w:val="59"/>
        </w:trPr>
        <w:tc>
          <w:tcPr>
            <w:tcW w:w="1040" w:type="dxa"/>
            <w:tcBorders>
              <w:left w:val="single" w:sz="8" w:space="0" w:color="auto"/>
              <w:bottom w:val="single" w:sz="8" w:space="0" w:color="auto"/>
              <w:right w:val="single" w:sz="8" w:space="0" w:color="auto"/>
            </w:tcBorders>
            <w:vAlign w:val="bottom"/>
          </w:tcPr>
          <w:p w14:paraId="045B2121" w14:textId="77777777" w:rsidR="00BA7A32" w:rsidRDefault="00BA7A32">
            <w:pPr>
              <w:rPr>
                <w:rFonts w:eastAsiaTheme="minorEastAsia"/>
                <w:sz w:val="5"/>
                <w:szCs w:val="5"/>
                <w:lang w:eastAsia="zh-CN"/>
              </w:rPr>
            </w:pPr>
          </w:p>
        </w:tc>
        <w:tc>
          <w:tcPr>
            <w:tcW w:w="3060" w:type="dxa"/>
            <w:tcBorders>
              <w:bottom w:val="single" w:sz="8" w:space="0" w:color="auto"/>
              <w:right w:val="single" w:sz="8" w:space="0" w:color="auto"/>
            </w:tcBorders>
            <w:vAlign w:val="bottom"/>
          </w:tcPr>
          <w:p w14:paraId="3712B4BF" w14:textId="77777777" w:rsidR="00BA7A32" w:rsidRDefault="00BA7A32">
            <w:pPr>
              <w:rPr>
                <w:rFonts w:eastAsiaTheme="minorEastAsia"/>
                <w:sz w:val="5"/>
                <w:szCs w:val="5"/>
                <w:lang w:eastAsia="zh-CN"/>
              </w:rPr>
            </w:pPr>
          </w:p>
        </w:tc>
        <w:tc>
          <w:tcPr>
            <w:tcW w:w="2640" w:type="dxa"/>
            <w:tcBorders>
              <w:bottom w:val="single" w:sz="8" w:space="0" w:color="auto"/>
              <w:right w:val="single" w:sz="8" w:space="0" w:color="auto"/>
            </w:tcBorders>
            <w:vAlign w:val="bottom"/>
          </w:tcPr>
          <w:p w14:paraId="63ACE158" w14:textId="77777777" w:rsidR="00BA7A32" w:rsidRDefault="00BA7A32">
            <w:pPr>
              <w:rPr>
                <w:rFonts w:eastAsiaTheme="minorEastAsia"/>
                <w:sz w:val="5"/>
                <w:szCs w:val="5"/>
                <w:lang w:eastAsia="zh-CN"/>
              </w:rPr>
            </w:pPr>
          </w:p>
        </w:tc>
        <w:tc>
          <w:tcPr>
            <w:tcW w:w="2320" w:type="dxa"/>
            <w:tcBorders>
              <w:bottom w:val="single" w:sz="8" w:space="0" w:color="auto"/>
              <w:right w:val="single" w:sz="8" w:space="0" w:color="auto"/>
            </w:tcBorders>
            <w:vAlign w:val="bottom"/>
          </w:tcPr>
          <w:p w14:paraId="7A4DE4A0" w14:textId="77777777" w:rsidR="00BA7A32" w:rsidRDefault="00BA7A32">
            <w:pPr>
              <w:rPr>
                <w:rFonts w:eastAsiaTheme="minorEastAsia"/>
                <w:sz w:val="5"/>
                <w:szCs w:val="5"/>
                <w:lang w:eastAsia="zh-CN"/>
              </w:rPr>
            </w:pPr>
          </w:p>
        </w:tc>
      </w:tr>
      <w:tr w:rsidR="00BA7A32" w14:paraId="66C15FEF" w14:textId="77777777">
        <w:trPr>
          <w:trHeight w:val="245"/>
        </w:trPr>
        <w:tc>
          <w:tcPr>
            <w:tcW w:w="1040" w:type="dxa"/>
            <w:tcBorders>
              <w:left w:val="single" w:sz="8" w:space="0" w:color="auto"/>
              <w:right w:val="single" w:sz="8" w:space="0" w:color="auto"/>
            </w:tcBorders>
            <w:vAlign w:val="bottom"/>
          </w:tcPr>
          <w:p w14:paraId="199618E3" w14:textId="77777777" w:rsidR="00BA7A32" w:rsidRDefault="004D2F79">
            <w:pPr>
              <w:spacing w:line="229" w:lineRule="exact"/>
              <w:ind w:right="241"/>
              <w:jc w:val="right"/>
              <w:rPr>
                <w:rFonts w:eastAsiaTheme="minorEastAsia"/>
                <w:sz w:val="20"/>
                <w:szCs w:val="20"/>
              </w:rPr>
            </w:pPr>
            <w:proofErr w:type="spellStart"/>
            <w:r>
              <w:rPr>
                <w:rFonts w:ascii="宋体" w:eastAsia="宋体" w:hAnsi="宋体" w:cs="宋体"/>
                <w:b/>
                <w:bCs/>
                <w:sz w:val="20"/>
                <w:szCs w:val="20"/>
              </w:rPr>
              <w:t>抑郁症</w:t>
            </w:r>
            <w:proofErr w:type="spellEnd"/>
          </w:p>
        </w:tc>
        <w:tc>
          <w:tcPr>
            <w:tcW w:w="3060" w:type="dxa"/>
            <w:tcBorders>
              <w:right w:val="single" w:sz="8" w:space="0" w:color="auto"/>
            </w:tcBorders>
            <w:vAlign w:val="bottom"/>
          </w:tcPr>
          <w:p w14:paraId="2E458658"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持久的情绪低落.思维.行动迟缓</w:t>
            </w:r>
          </w:p>
        </w:tc>
        <w:tc>
          <w:tcPr>
            <w:tcW w:w="2640" w:type="dxa"/>
            <w:tcBorders>
              <w:right w:val="single" w:sz="8" w:space="0" w:color="auto"/>
            </w:tcBorders>
            <w:vAlign w:val="bottom"/>
          </w:tcPr>
          <w:p w14:paraId="3C3FBB8E" w14:textId="77777777" w:rsidR="00BA7A32" w:rsidRDefault="004D2F79">
            <w:pPr>
              <w:spacing w:line="229" w:lineRule="exact"/>
              <w:ind w:left="100"/>
              <w:rPr>
                <w:rFonts w:eastAsiaTheme="minorEastAsia"/>
                <w:sz w:val="20"/>
                <w:szCs w:val="20"/>
              </w:rPr>
            </w:pPr>
            <w:proofErr w:type="spellStart"/>
            <w:r>
              <w:rPr>
                <w:rFonts w:ascii="宋体" w:eastAsia="宋体" w:hAnsi="宋体" w:cs="宋体"/>
                <w:sz w:val="20"/>
                <w:szCs w:val="20"/>
              </w:rPr>
              <w:t>精神压力、自身人格</w:t>
            </w:r>
            <w:proofErr w:type="spellEnd"/>
          </w:p>
        </w:tc>
        <w:tc>
          <w:tcPr>
            <w:tcW w:w="2320" w:type="dxa"/>
            <w:tcBorders>
              <w:right w:val="single" w:sz="8" w:space="0" w:color="auto"/>
            </w:tcBorders>
            <w:vAlign w:val="bottom"/>
          </w:tcPr>
          <w:p w14:paraId="740B0B67" w14:textId="77777777" w:rsidR="00BA7A32" w:rsidRDefault="004D2F79">
            <w:pPr>
              <w:spacing w:line="229" w:lineRule="exact"/>
              <w:ind w:left="80"/>
              <w:rPr>
                <w:rFonts w:eastAsiaTheme="minorEastAsia"/>
                <w:sz w:val="20"/>
                <w:szCs w:val="20"/>
              </w:rPr>
            </w:pPr>
            <w:proofErr w:type="spellStart"/>
            <w:r>
              <w:rPr>
                <w:rFonts w:ascii="宋体" w:eastAsia="宋体" w:hAnsi="宋体" w:cs="宋体"/>
                <w:sz w:val="20"/>
                <w:szCs w:val="20"/>
              </w:rPr>
              <w:t>认知行为疗法</w:t>
            </w:r>
            <w:proofErr w:type="spellEnd"/>
          </w:p>
        </w:tc>
      </w:tr>
      <w:tr w:rsidR="00BA7A32" w14:paraId="3313BFE9" w14:textId="77777777">
        <w:trPr>
          <w:trHeight w:val="57"/>
        </w:trPr>
        <w:tc>
          <w:tcPr>
            <w:tcW w:w="1040" w:type="dxa"/>
            <w:tcBorders>
              <w:left w:val="single" w:sz="8" w:space="0" w:color="auto"/>
              <w:bottom w:val="single" w:sz="8" w:space="0" w:color="auto"/>
              <w:right w:val="single" w:sz="8" w:space="0" w:color="auto"/>
            </w:tcBorders>
            <w:vAlign w:val="bottom"/>
          </w:tcPr>
          <w:p w14:paraId="238A34DC" w14:textId="77777777" w:rsidR="00BA7A32" w:rsidRDefault="00BA7A32">
            <w:pPr>
              <w:rPr>
                <w:rFonts w:eastAsiaTheme="minorEastAsia"/>
                <w:sz w:val="4"/>
                <w:szCs w:val="4"/>
              </w:rPr>
            </w:pPr>
          </w:p>
        </w:tc>
        <w:tc>
          <w:tcPr>
            <w:tcW w:w="3060" w:type="dxa"/>
            <w:tcBorders>
              <w:bottom w:val="single" w:sz="8" w:space="0" w:color="auto"/>
              <w:right w:val="single" w:sz="8" w:space="0" w:color="auto"/>
            </w:tcBorders>
            <w:vAlign w:val="bottom"/>
          </w:tcPr>
          <w:p w14:paraId="081A9805" w14:textId="77777777" w:rsidR="00BA7A32" w:rsidRDefault="00BA7A32">
            <w:pPr>
              <w:rPr>
                <w:rFonts w:eastAsiaTheme="minorEastAsia"/>
                <w:sz w:val="4"/>
                <w:szCs w:val="4"/>
              </w:rPr>
            </w:pPr>
          </w:p>
        </w:tc>
        <w:tc>
          <w:tcPr>
            <w:tcW w:w="2640" w:type="dxa"/>
            <w:tcBorders>
              <w:bottom w:val="single" w:sz="8" w:space="0" w:color="auto"/>
              <w:right w:val="single" w:sz="8" w:space="0" w:color="auto"/>
            </w:tcBorders>
            <w:vAlign w:val="bottom"/>
          </w:tcPr>
          <w:p w14:paraId="7F469EDA" w14:textId="77777777" w:rsidR="00BA7A32" w:rsidRDefault="00BA7A32">
            <w:pPr>
              <w:rPr>
                <w:rFonts w:eastAsiaTheme="minorEastAsia"/>
                <w:sz w:val="4"/>
                <w:szCs w:val="4"/>
              </w:rPr>
            </w:pPr>
          </w:p>
        </w:tc>
        <w:tc>
          <w:tcPr>
            <w:tcW w:w="2320" w:type="dxa"/>
            <w:tcBorders>
              <w:bottom w:val="single" w:sz="8" w:space="0" w:color="auto"/>
              <w:right w:val="single" w:sz="8" w:space="0" w:color="auto"/>
            </w:tcBorders>
            <w:vAlign w:val="bottom"/>
          </w:tcPr>
          <w:p w14:paraId="53490363" w14:textId="77777777" w:rsidR="00BA7A32" w:rsidRDefault="00BA7A32">
            <w:pPr>
              <w:rPr>
                <w:rFonts w:eastAsiaTheme="minorEastAsia"/>
                <w:sz w:val="4"/>
                <w:szCs w:val="4"/>
              </w:rPr>
            </w:pPr>
          </w:p>
        </w:tc>
      </w:tr>
      <w:tr w:rsidR="00BA7A32" w14:paraId="15EE3E53" w14:textId="77777777">
        <w:trPr>
          <w:trHeight w:val="244"/>
        </w:trPr>
        <w:tc>
          <w:tcPr>
            <w:tcW w:w="1040" w:type="dxa"/>
            <w:tcBorders>
              <w:left w:val="single" w:sz="8" w:space="0" w:color="auto"/>
              <w:right w:val="single" w:sz="8" w:space="0" w:color="auto"/>
            </w:tcBorders>
            <w:vAlign w:val="bottom"/>
          </w:tcPr>
          <w:p w14:paraId="17B62A69" w14:textId="77777777" w:rsidR="00BA7A32" w:rsidRDefault="004D2F79">
            <w:pPr>
              <w:spacing w:line="229" w:lineRule="exact"/>
              <w:ind w:right="241"/>
              <w:jc w:val="right"/>
              <w:rPr>
                <w:rFonts w:eastAsiaTheme="minorEastAsia"/>
                <w:sz w:val="20"/>
                <w:szCs w:val="20"/>
              </w:rPr>
            </w:pPr>
            <w:proofErr w:type="spellStart"/>
            <w:r>
              <w:rPr>
                <w:rFonts w:ascii="宋体" w:eastAsia="宋体" w:hAnsi="宋体" w:cs="宋体"/>
                <w:b/>
                <w:bCs/>
                <w:sz w:val="20"/>
                <w:szCs w:val="20"/>
              </w:rPr>
              <w:t>强迫症</w:t>
            </w:r>
            <w:proofErr w:type="spellEnd"/>
          </w:p>
        </w:tc>
        <w:tc>
          <w:tcPr>
            <w:tcW w:w="3060" w:type="dxa"/>
            <w:tcBorders>
              <w:right w:val="single" w:sz="8" w:space="0" w:color="auto"/>
            </w:tcBorders>
            <w:vAlign w:val="bottom"/>
          </w:tcPr>
          <w:p w14:paraId="4285ACAD" w14:textId="77777777" w:rsidR="00BA7A32" w:rsidRDefault="004D2F79">
            <w:pPr>
              <w:spacing w:line="229" w:lineRule="exact"/>
              <w:ind w:left="100"/>
              <w:rPr>
                <w:rFonts w:eastAsiaTheme="minorEastAsia"/>
                <w:sz w:val="20"/>
                <w:szCs w:val="20"/>
              </w:rPr>
            </w:pPr>
            <w:proofErr w:type="spellStart"/>
            <w:r>
              <w:rPr>
                <w:rFonts w:ascii="宋体" w:eastAsia="宋体" w:hAnsi="宋体" w:cs="宋体"/>
                <w:sz w:val="20"/>
                <w:szCs w:val="20"/>
              </w:rPr>
              <w:t>强迫观念和强迫行为</w:t>
            </w:r>
            <w:proofErr w:type="spellEnd"/>
          </w:p>
        </w:tc>
        <w:tc>
          <w:tcPr>
            <w:tcW w:w="2640" w:type="dxa"/>
            <w:tcBorders>
              <w:right w:val="single" w:sz="8" w:space="0" w:color="auto"/>
            </w:tcBorders>
            <w:vAlign w:val="bottom"/>
          </w:tcPr>
          <w:p w14:paraId="1D3E3AF9"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社会、心理原因、个人性格</w:t>
            </w:r>
          </w:p>
        </w:tc>
        <w:tc>
          <w:tcPr>
            <w:tcW w:w="2320" w:type="dxa"/>
            <w:tcBorders>
              <w:right w:val="single" w:sz="8" w:space="0" w:color="auto"/>
            </w:tcBorders>
            <w:vAlign w:val="bottom"/>
          </w:tcPr>
          <w:p w14:paraId="776918ED" w14:textId="77777777" w:rsidR="00BA7A32" w:rsidRDefault="004D2F79">
            <w:pPr>
              <w:spacing w:line="229" w:lineRule="exact"/>
              <w:ind w:left="80"/>
              <w:rPr>
                <w:rFonts w:eastAsiaTheme="minorEastAsia"/>
                <w:sz w:val="20"/>
                <w:szCs w:val="20"/>
              </w:rPr>
            </w:pPr>
            <w:proofErr w:type="spellStart"/>
            <w:r>
              <w:rPr>
                <w:rFonts w:ascii="宋体" w:eastAsia="宋体" w:hAnsi="宋体" w:cs="宋体"/>
                <w:sz w:val="20"/>
                <w:szCs w:val="20"/>
              </w:rPr>
              <w:t>森田疗法</w:t>
            </w:r>
            <w:proofErr w:type="spellEnd"/>
          </w:p>
        </w:tc>
      </w:tr>
      <w:tr w:rsidR="00BA7A32" w14:paraId="351FE549" w14:textId="77777777">
        <w:trPr>
          <w:trHeight w:val="58"/>
        </w:trPr>
        <w:tc>
          <w:tcPr>
            <w:tcW w:w="1040" w:type="dxa"/>
            <w:tcBorders>
              <w:left w:val="single" w:sz="8" w:space="0" w:color="auto"/>
              <w:bottom w:val="single" w:sz="8" w:space="0" w:color="auto"/>
              <w:right w:val="single" w:sz="8" w:space="0" w:color="auto"/>
            </w:tcBorders>
            <w:vAlign w:val="bottom"/>
          </w:tcPr>
          <w:p w14:paraId="6FD9C44D" w14:textId="77777777" w:rsidR="00BA7A32" w:rsidRDefault="00BA7A32">
            <w:pPr>
              <w:rPr>
                <w:rFonts w:eastAsiaTheme="minorEastAsia"/>
                <w:sz w:val="5"/>
                <w:szCs w:val="5"/>
              </w:rPr>
            </w:pPr>
          </w:p>
        </w:tc>
        <w:tc>
          <w:tcPr>
            <w:tcW w:w="3060" w:type="dxa"/>
            <w:tcBorders>
              <w:bottom w:val="single" w:sz="8" w:space="0" w:color="auto"/>
              <w:right w:val="single" w:sz="8" w:space="0" w:color="auto"/>
            </w:tcBorders>
            <w:vAlign w:val="bottom"/>
          </w:tcPr>
          <w:p w14:paraId="104CA920" w14:textId="77777777" w:rsidR="00BA7A32" w:rsidRDefault="00BA7A32">
            <w:pPr>
              <w:rPr>
                <w:rFonts w:eastAsiaTheme="minorEastAsia"/>
                <w:sz w:val="5"/>
                <w:szCs w:val="5"/>
              </w:rPr>
            </w:pPr>
          </w:p>
        </w:tc>
        <w:tc>
          <w:tcPr>
            <w:tcW w:w="2640" w:type="dxa"/>
            <w:tcBorders>
              <w:bottom w:val="single" w:sz="8" w:space="0" w:color="auto"/>
              <w:right w:val="single" w:sz="8" w:space="0" w:color="auto"/>
            </w:tcBorders>
            <w:vAlign w:val="bottom"/>
          </w:tcPr>
          <w:p w14:paraId="6800DA82" w14:textId="77777777" w:rsidR="00BA7A32" w:rsidRDefault="00BA7A32">
            <w:pPr>
              <w:rPr>
                <w:rFonts w:eastAsiaTheme="minorEastAsia"/>
                <w:sz w:val="5"/>
                <w:szCs w:val="5"/>
              </w:rPr>
            </w:pPr>
          </w:p>
        </w:tc>
        <w:tc>
          <w:tcPr>
            <w:tcW w:w="2320" w:type="dxa"/>
            <w:tcBorders>
              <w:bottom w:val="single" w:sz="8" w:space="0" w:color="auto"/>
              <w:right w:val="single" w:sz="8" w:space="0" w:color="auto"/>
            </w:tcBorders>
            <w:vAlign w:val="bottom"/>
          </w:tcPr>
          <w:p w14:paraId="03CB9BAD" w14:textId="77777777" w:rsidR="00BA7A32" w:rsidRDefault="00BA7A32">
            <w:pPr>
              <w:rPr>
                <w:rFonts w:eastAsiaTheme="minorEastAsia"/>
                <w:sz w:val="5"/>
                <w:szCs w:val="5"/>
              </w:rPr>
            </w:pPr>
          </w:p>
        </w:tc>
      </w:tr>
      <w:tr w:rsidR="00BA7A32" w14:paraId="57907361" w14:textId="77777777">
        <w:trPr>
          <w:trHeight w:val="244"/>
        </w:trPr>
        <w:tc>
          <w:tcPr>
            <w:tcW w:w="1040" w:type="dxa"/>
            <w:tcBorders>
              <w:left w:val="single" w:sz="8" w:space="0" w:color="auto"/>
              <w:right w:val="single" w:sz="8" w:space="0" w:color="auto"/>
            </w:tcBorders>
            <w:vAlign w:val="bottom"/>
          </w:tcPr>
          <w:p w14:paraId="23ABE628" w14:textId="77777777" w:rsidR="00BA7A32" w:rsidRDefault="004D2F79">
            <w:pPr>
              <w:spacing w:line="229" w:lineRule="exact"/>
              <w:ind w:right="241"/>
              <w:jc w:val="right"/>
              <w:rPr>
                <w:rFonts w:eastAsiaTheme="minorEastAsia"/>
                <w:sz w:val="20"/>
                <w:szCs w:val="20"/>
              </w:rPr>
            </w:pPr>
            <w:proofErr w:type="spellStart"/>
            <w:r>
              <w:rPr>
                <w:rFonts w:ascii="宋体" w:eastAsia="宋体" w:hAnsi="宋体" w:cs="宋体"/>
                <w:b/>
                <w:bCs/>
                <w:sz w:val="20"/>
                <w:szCs w:val="20"/>
              </w:rPr>
              <w:t>恐惧症</w:t>
            </w:r>
            <w:proofErr w:type="spellEnd"/>
          </w:p>
        </w:tc>
        <w:tc>
          <w:tcPr>
            <w:tcW w:w="3060" w:type="dxa"/>
            <w:tcBorders>
              <w:right w:val="single" w:sz="8" w:space="0" w:color="auto"/>
            </w:tcBorders>
            <w:vAlign w:val="bottom"/>
          </w:tcPr>
          <w:p w14:paraId="14A94EB2"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单纯恐惧、社交恐惧、处境恐惧</w:t>
            </w:r>
          </w:p>
        </w:tc>
        <w:tc>
          <w:tcPr>
            <w:tcW w:w="2640" w:type="dxa"/>
            <w:tcBorders>
              <w:right w:val="single" w:sz="8" w:space="0" w:color="auto"/>
            </w:tcBorders>
            <w:vAlign w:val="bottom"/>
          </w:tcPr>
          <w:p w14:paraId="3E3CC50D" w14:textId="77777777" w:rsidR="00BA7A32" w:rsidRDefault="004D2F79">
            <w:pPr>
              <w:spacing w:line="229" w:lineRule="exact"/>
              <w:ind w:left="100"/>
              <w:rPr>
                <w:rFonts w:eastAsiaTheme="minorEastAsia"/>
                <w:sz w:val="20"/>
                <w:szCs w:val="20"/>
              </w:rPr>
            </w:pPr>
            <w:proofErr w:type="spellStart"/>
            <w:r>
              <w:rPr>
                <w:rFonts w:ascii="宋体" w:eastAsia="宋体" w:hAnsi="宋体" w:cs="宋体"/>
                <w:sz w:val="20"/>
                <w:szCs w:val="20"/>
              </w:rPr>
              <w:t>非理性惧怕</w:t>
            </w:r>
            <w:proofErr w:type="spellEnd"/>
          </w:p>
        </w:tc>
        <w:tc>
          <w:tcPr>
            <w:tcW w:w="2320" w:type="dxa"/>
            <w:tcBorders>
              <w:right w:val="single" w:sz="8" w:space="0" w:color="auto"/>
            </w:tcBorders>
            <w:vAlign w:val="bottom"/>
          </w:tcPr>
          <w:p w14:paraId="3C605B04" w14:textId="77777777" w:rsidR="00BA7A32" w:rsidRDefault="004D2F79">
            <w:pPr>
              <w:spacing w:line="229" w:lineRule="exact"/>
              <w:ind w:left="80"/>
              <w:rPr>
                <w:rFonts w:eastAsiaTheme="minorEastAsia"/>
                <w:sz w:val="20"/>
                <w:szCs w:val="20"/>
              </w:rPr>
            </w:pPr>
            <w:proofErr w:type="spellStart"/>
            <w:r>
              <w:rPr>
                <w:rFonts w:ascii="宋体" w:eastAsia="宋体" w:hAnsi="宋体" w:cs="宋体"/>
                <w:sz w:val="20"/>
                <w:szCs w:val="20"/>
              </w:rPr>
              <w:t>系统脱敏法</w:t>
            </w:r>
            <w:proofErr w:type="spellEnd"/>
          </w:p>
        </w:tc>
      </w:tr>
      <w:tr w:rsidR="00BA7A32" w14:paraId="604FA60E" w14:textId="77777777">
        <w:trPr>
          <w:trHeight w:val="58"/>
        </w:trPr>
        <w:tc>
          <w:tcPr>
            <w:tcW w:w="1040" w:type="dxa"/>
            <w:tcBorders>
              <w:left w:val="single" w:sz="8" w:space="0" w:color="auto"/>
              <w:bottom w:val="single" w:sz="8" w:space="0" w:color="auto"/>
              <w:right w:val="single" w:sz="8" w:space="0" w:color="auto"/>
            </w:tcBorders>
            <w:vAlign w:val="bottom"/>
          </w:tcPr>
          <w:p w14:paraId="5BA742A7" w14:textId="77777777" w:rsidR="00BA7A32" w:rsidRDefault="00BA7A32">
            <w:pPr>
              <w:rPr>
                <w:rFonts w:eastAsiaTheme="minorEastAsia"/>
                <w:sz w:val="5"/>
                <w:szCs w:val="5"/>
              </w:rPr>
            </w:pPr>
          </w:p>
        </w:tc>
        <w:tc>
          <w:tcPr>
            <w:tcW w:w="3060" w:type="dxa"/>
            <w:tcBorders>
              <w:bottom w:val="single" w:sz="8" w:space="0" w:color="auto"/>
              <w:right w:val="single" w:sz="8" w:space="0" w:color="auto"/>
            </w:tcBorders>
            <w:vAlign w:val="bottom"/>
          </w:tcPr>
          <w:p w14:paraId="3AB4E885" w14:textId="77777777" w:rsidR="00BA7A32" w:rsidRDefault="00BA7A32">
            <w:pPr>
              <w:rPr>
                <w:rFonts w:eastAsiaTheme="minorEastAsia"/>
                <w:sz w:val="5"/>
                <w:szCs w:val="5"/>
              </w:rPr>
            </w:pPr>
          </w:p>
        </w:tc>
        <w:tc>
          <w:tcPr>
            <w:tcW w:w="2640" w:type="dxa"/>
            <w:tcBorders>
              <w:bottom w:val="single" w:sz="8" w:space="0" w:color="auto"/>
              <w:right w:val="single" w:sz="8" w:space="0" w:color="auto"/>
            </w:tcBorders>
            <w:vAlign w:val="bottom"/>
          </w:tcPr>
          <w:p w14:paraId="494906B7" w14:textId="77777777" w:rsidR="00BA7A32" w:rsidRDefault="00BA7A32">
            <w:pPr>
              <w:rPr>
                <w:rFonts w:eastAsiaTheme="minorEastAsia"/>
                <w:sz w:val="5"/>
                <w:szCs w:val="5"/>
              </w:rPr>
            </w:pPr>
          </w:p>
        </w:tc>
        <w:tc>
          <w:tcPr>
            <w:tcW w:w="2320" w:type="dxa"/>
            <w:tcBorders>
              <w:bottom w:val="single" w:sz="8" w:space="0" w:color="auto"/>
              <w:right w:val="single" w:sz="8" w:space="0" w:color="auto"/>
            </w:tcBorders>
            <w:vAlign w:val="bottom"/>
          </w:tcPr>
          <w:p w14:paraId="11937080" w14:textId="77777777" w:rsidR="00BA7A32" w:rsidRDefault="00BA7A32">
            <w:pPr>
              <w:rPr>
                <w:rFonts w:eastAsiaTheme="minorEastAsia"/>
                <w:sz w:val="5"/>
                <w:szCs w:val="5"/>
              </w:rPr>
            </w:pPr>
          </w:p>
        </w:tc>
      </w:tr>
      <w:tr w:rsidR="00BA7A32" w14:paraId="7333BC60" w14:textId="77777777">
        <w:trPr>
          <w:trHeight w:val="244"/>
        </w:trPr>
        <w:tc>
          <w:tcPr>
            <w:tcW w:w="1040" w:type="dxa"/>
            <w:tcBorders>
              <w:left w:val="single" w:sz="8" w:space="0" w:color="auto"/>
              <w:right w:val="single" w:sz="8" w:space="0" w:color="auto"/>
            </w:tcBorders>
            <w:vAlign w:val="bottom"/>
          </w:tcPr>
          <w:p w14:paraId="6AA252D5" w14:textId="77777777" w:rsidR="00BA7A32" w:rsidRDefault="004D2F79">
            <w:pPr>
              <w:spacing w:line="229" w:lineRule="exact"/>
              <w:ind w:right="41"/>
              <w:jc w:val="right"/>
              <w:rPr>
                <w:rFonts w:eastAsiaTheme="minorEastAsia"/>
                <w:sz w:val="20"/>
                <w:szCs w:val="20"/>
              </w:rPr>
            </w:pPr>
            <w:proofErr w:type="spellStart"/>
            <w:r>
              <w:rPr>
                <w:rFonts w:ascii="宋体" w:eastAsia="宋体" w:hAnsi="宋体" w:cs="宋体"/>
                <w:b/>
                <w:bCs/>
                <w:sz w:val="20"/>
                <w:szCs w:val="20"/>
              </w:rPr>
              <w:t>网络成瘾</w:t>
            </w:r>
            <w:proofErr w:type="spellEnd"/>
          </w:p>
        </w:tc>
        <w:tc>
          <w:tcPr>
            <w:tcW w:w="3060" w:type="dxa"/>
            <w:tcBorders>
              <w:right w:val="single" w:sz="8" w:space="0" w:color="auto"/>
            </w:tcBorders>
            <w:vAlign w:val="bottom"/>
          </w:tcPr>
          <w:p w14:paraId="705096DC"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过度使用网络的精神行为障碍</w:t>
            </w:r>
          </w:p>
        </w:tc>
        <w:tc>
          <w:tcPr>
            <w:tcW w:w="2640" w:type="dxa"/>
            <w:tcBorders>
              <w:right w:val="single" w:sz="8" w:space="0" w:color="auto"/>
            </w:tcBorders>
            <w:vAlign w:val="bottom"/>
          </w:tcPr>
          <w:p w14:paraId="5EB85BD3" w14:textId="77777777" w:rsidR="00BA7A32" w:rsidRDefault="004D2F79">
            <w:pPr>
              <w:spacing w:line="229" w:lineRule="exact"/>
              <w:ind w:left="100"/>
              <w:rPr>
                <w:rFonts w:eastAsiaTheme="minorEastAsia"/>
                <w:sz w:val="20"/>
                <w:szCs w:val="20"/>
              </w:rPr>
            </w:pPr>
            <w:proofErr w:type="spellStart"/>
            <w:r>
              <w:rPr>
                <w:rFonts w:ascii="宋体" w:eastAsia="宋体" w:hAnsi="宋体" w:cs="宋体"/>
                <w:sz w:val="20"/>
                <w:szCs w:val="20"/>
              </w:rPr>
              <w:t>网络诱惑，环境影响</w:t>
            </w:r>
            <w:proofErr w:type="spellEnd"/>
          </w:p>
        </w:tc>
        <w:tc>
          <w:tcPr>
            <w:tcW w:w="2320" w:type="dxa"/>
            <w:tcBorders>
              <w:right w:val="single" w:sz="8" w:space="0" w:color="auto"/>
            </w:tcBorders>
            <w:vAlign w:val="bottom"/>
          </w:tcPr>
          <w:p w14:paraId="61A788B0" w14:textId="77777777" w:rsidR="00BA7A32" w:rsidRDefault="004D2F79">
            <w:pPr>
              <w:spacing w:line="206" w:lineRule="exact"/>
              <w:ind w:left="80"/>
              <w:rPr>
                <w:rFonts w:eastAsiaTheme="minorEastAsia"/>
                <w:sz w:val="20"/>
                <w:szCs w:val="20"/>
                <w:lang w:eastAsia="zh-CN"/>
              </w:rPr>
            </w:pPr>
            <w:r>
              <w:rPr>
                <w:rFonts w:ascii="宋体" w:eastAsia="宋体" w:hAnsi="宋体" w:cs="宋体"/>
                <w:sz w:val="18"/>
                <w:szCs w:val="18"/>
                <w:lang w:eastAsia="zh-CN"/>
              </w:rPr>
              <w:t>强化、厌恶疗法、转移注意</w:t>
            </w:r>
          </w:p>
        </w:tc>
      </w:tr>
      <w:tr w:rsidR="00BA7A32" w14:paraId="5453F639" w14:textId="77777777">
        <w:trPr>
          <w:trHeight w:val="58"/>
        </w:trPr>
        <w:tc>
          <w:tcPr>
            <w:tcW w:w="1040" w:type="dxa"/>
            <w:tcBorders>
              <w:left w:val="single" w:sz="8" w:space="0" w:color="auto"/>
              <w:bottom w:val="single" w:sz="8" w:space="0" w:color="auto"/>
              <w:right w:val="single" w:sz="8" w:space="0" w:color="auto"/>
            </w:tcBorders>
            <w:vAlign w:val="bottom"/>
          </w:tcPr>
          <w:p w14:paraId="22CE930E" w14:textId="77777777" w:rsidR="00BA7A32" w:rsidRDefault="00BA7A32">
            <w:pPr>
              <w:rPr>
                <w:rFonts w:eastAsiaTheme="minorEastAsia"/>
                <w:sz w:val="5"/>
                <w:szCs w:val="5"/>
                <w:lang w:eastAsia="zh-CN"/>
              </w:rPr>
            </w:pPr>
          </w:p>
        </w:tc>
        <w:tc>
          <w:tcPr>
            <w:tcW w:w="3060" w:type="dxa"/>
            <w:tcBorders>
              <w:bottom w:val="single" w:sz="8" w:space="0" w:color="auto"/>
              <w:right w:val="single" w:sz="8" w:space="0" w:color="auto"/>
            </w:tcBorders>
            <w:vAlign w:val="bottom"/>
          </w:tcPr>
          <w:p w14:paraId="69EC5461" w14:textId="77777777" w:rsidR="00BA7A32" w:rsidRDefault="00BA7A32">
            <w:pPr>
              <w:rPr>
                <w:rFonts w:eastAsiaTheme="minorEastAsia"/>
                <w:sz w:val="5"/>
                <w:szCs w:val="5"/>
                <w:lang w:eastAsia="zh-CN"/>
              </w:rPr>
            </w:pPr>
          </w:p>
        </w:tc>
        <w:tc>
          <w:tcPr>
            <w:tcW w:w="2640" w:type="dxa"/>
            <w:tcBorders>
              <w:bottom w:val="single" w:sz="8" w:space="0" w:color="auto"/>
              <w:right w:val="single" w:sz="8" w:space="0" w:color="auto"/>
            </w:tcBorders>
            <w:vAlign w:val="bottom"/>
          </w:tcPr>
          <w:p w14:paraId="2A6DF457" w14:textId="77777777" w:rsidR="00BA7A32" w:rsidRDefault="00BA7A32">
            <w:pPr>
              <w:rPr>
                <w:rFonts w:eastAsiaTheme="minorEastAsia"/>
                <w:sz w:val="5"/>
                <w:szCs w:val="5"/>
                <w:lang w:eastAsia="zh-CN"/>
              </w:rPr>
            </w:pPr>
          </w:p>
        </w:tc>
        <w:tc>
          <w:tcPr>
            <w:tcW w:w="2320" w:type="dxa"/>
            <w:tcBorders>
              <w:bottom w:val="single" w:sz="8" w:space="0" w:color="auto"/>
              <w:right w:val="single" w:sz="8" w:space="0" w:color="auto"/>
            </w:tcBorders>
            <w:vAlign w:val="bottom"/>
          </w:tcPr>
          <w:p w14:paraId="5743850C" w14:textId="77777777" w:rsidR="00BA7A32" w:rsidRDefault="00BA7A32">
            <w:pPr>
              <w:rPr>
                <w:rFonts w:eastAsiaTheme="minorEastAsia"/>
                <w:sz w:val="5"/>
                <w:szCs w:val="5"/>
                <w:lang w:eastAsia="zh-CN"/>
              </w:rPr>
            </w:pPr>
          </w:p>
        </w:tc>
      </w:tr>
    </w:tbl>
    <w:p w14:paraId="3419D2E2" w14:textId="77777777" w:rsidR="00BA7A32" w:rsidRDefault="00BA7A32">
      <w:pPr>
        <w:spacing w:line="66" w:lineRule="exact"/>
        <w:rPr>
          <w:rFonts w:eastAsiaTheme="minorEastAsia"/>
          <w:sz w:val="20"/>
          <w:szCs w:val="20"/>
          <w:lang w:eastAsia="zh-CN"/>
        </w:rPr>
      </w:pPr>
    </w:p>
    <w:p w14:paraId="5DBBEA56" w14:textId="77777777" w:rsidR="00BA7A32" w:rsidRDefault="004D2F79">
      <w:pPr>
        <w:spacing w:line="245" w:lineRule="exact"/>
        <w:ind w:left="120" w:right="220"/>
        <w:jc w:val="both"/>
        <w:rPr>
          <w:rFonts w:eastAsiaTheme="minorEastAsia"/>
          <w:sz w:val="20"/>
          <w:szCs w:val="20"/>
          <w:lang w:eastAsia="zh-CN"/>
        </w:rPr>
      </w:pPr>
      <w:r>
        <w:rPr>
          <w:rFonts w:ascii="宋体" w:eastAsia="宋体" w:hAnsi="宋体" w:cs="宋体"/>
          <w:b/>
          <w:bCs/>
          <w:color w:val="5B9BD5"/>
          <w:sz w:val="18"/>
          <w:szCs w:val="18"/>
          <w:lang w:eastAsia="zh-CN"/>
        </w:rPr>
        <w:t>【表格理解，不用背，一般考材料分析题；考试一般给一段材料问材料里表现了学生那种心理问题，原因是什么.】【表格里面记几个关键词即可，考选择题/考点：给一段材料问某学生产生的主要问题是什么。】</w:t>
      </w:r>
    </w:p>
    <w:p w14:paraId="0D19D4F7" w14:textId="77777777" w:rsidR="00BA7A32" w:rsidRDefault="00BA7A32">
      <w:pPr>
        <w:spacing w:line="376" w:lineRule="exact"/>
        <w:rPr>
          <w:rFonts w:eastAsiaTheme="minorEastAsia"/>
          <w:sz w:val="20"/>
          <w:szCs w:val="20"/>
          <w:lang w:eastAsia="zh-CN"/>
        </w:rPr>
      </w:pPr>
    </w:p>
    <w:p w14:paraId="330BB48A"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第二节</w:t>
      </w:r>
      <w:r>
        <w:rPr>
          <w:rFonts w:ascii="黑体" w:eastAsia="黑体" w:hAnsi="黑体" w:cs="黑体"/>
          <w:b/>
          <w:bCs/>
          <w:highlight w:val="lightGray"/>
          <w:lang w:eastAsia="zh-CN"/>
        </w:rPr>
        <w:tab/>
        <w:t>中学生的心理辅导方</w:t>
      </w:r>
    </w:p>
    <w:p w14:paraId="6319DD6F" w14:textId="77777777" w:rsidR="00BA7A32" w:rsidRDefault="00BA7A32">
      <w:pPr>
        <w:spacing w:line="125" w:lineRule="exact"/>
        <w:rPr>
          <w:rFonts w:eastAsiaTheme="minorEastAsia"/>
          <w:sz w:val="20"/>
          <w:szCs w:val="20"/>
          <w:lang w:eastAsia="zh-CN"/>
        </w:rPr>
      </w:pPr>
    </w:p>
    <w:p w14:paraId="7250DA37"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0B61677D" wp14:editId="32CBCC06">
            <wp:extent cx="100965" cy="107315"/>
            <wp:effectExtent l="0" t="0" r="0" b="0"/>
            <wp:docPr id="1945772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72749"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2.心理辅导的主要方法：</w:t>
      </w:r>
      <w:r>
        <w:rPr>
          <w:rFonts w:ascii="宋体" w:eastAsia="宋体" w:hAnsi="宋体" w:cs="宋体"/>
          <w:b/>
          <w:bCs/>
          <w:color w:val="5B9BD5"/>
          <w:sz w:val="19"/>
          <w:szCs w:val="19"/>
          <w:lang w:eastAsia="zh-CN"/>
        </w:rPr>
        <w:t>【常考下面黑体加粗的五个，重点掌握强化法、系统脱敏法、合理情绪疗法】</w:t>
      </w:r>
    </w:p>
    <w:p w14:paraId="22D06997" w14:textId="77777777" w:rsidR="00BA7A32" w:rsidRDefault="00BA7A32">
      <w:pPr>
        <w:spacing w:line="95" w:lineRule="exact"/>
        <w:rPr>
          <w:rFonts w:eastAsiaTheme="minorEastAsia"/>
          <w:sz w:val="20"/>
          <w:szCs w:val="20"/>
          <w:lang w:eastAsia="zh-CN"/>
        </w:rPr>
      </w:pPr>
    </w:p>
    <w:p w14:paraId="306F9834" w14:textId="77777777" w:rsidR="00BA7A32" w:rsidRDefault="004D2F79">
      <w:pPr>
        <w:spacing w:line="217" w:lineRule="exact"/>
        <w:ind w:left="1380"/>
        <w:rPr>
          <w:rFonts w:eastAsiaTheme="minorEastAsia"/>
          <w:sz w:val="20"/>
          <w:szCs w:val="20"/>
          <w:lang w:eastAsia="zh-CN"/>
        </w:rPr>
      </w:pPr>
      <w:r>
        <w:rPr>
          <w:rFonts w:ascii="宋体" w:eastAsia="宋体" w:hAnsi="宋体" w:cs="宋体"/>
          <w:b/>
          <w:bCs/>
          <w:sz w:val="19"/>
          <w:szCs w:val="19"/>
          <w:lang w:eastAsia="zh-CN"/>
        </w:rPr>
        <w:t>强化法：</w:t>
      </w:r>
      <w:r>
        <w:rPr>
          <w:rFonts w:ascii="宋体" w:eastAsia="宋体" w:hAnsi="宋体" w:cs="宋体"/>
          <w:sz w:val="18"/>
          <w:szCs w:val="18"/>
          <w:lang w:eastAsia="zh-CN"/>
        </w:rPr>
        <w:t>又称操作条件疗法。每当学生出现所期望的心理与目标行为，采取奖励办法立刻强化。</w:t>
      </w:r>
    </w:p>
    <w:p w14:paraId="442ECE45" w14:textId="77777777" w:rsidR="00BA7A32" w:rsidRDefault="00BA7A32">
      <w:pPr>
        <w:spacing w:line="43" w:lineRule="exact"/>
        <w:rPr>
          <w:rFonts w:eastAsiaTheme="minorEastAsia"/>
          <w:sz w:val="20"/>
          <w:szCs w:val="20"/>
          <w:lang w:eastAsia="zh-CN"/>
        </w:rPr>
      </w:pPr>
    </w:p>
    <w:p w14:paraId="52ABFC91" w14:textId="77777777" w:rsidR="00BA7A32" w:rsidRDefault="004D2F79">
      <w:pPr>
        <w:spacing w:line="229" w:lineRule="exact"/>
        <w:ind w:left="1380"/>
        <w:rPr>
          <w:rFonts w:eastAsiaTheme="minorEastAsia"/>
          <w:sz w:val="20"/>
          <w:szCs w:val="20"/>
          <w:lang w:eastAsia="zh-CN"/>
        </w:rPr>
      </w:pPr>
      <w:r>
        <w:rPr>
          <w:rFonts w:ascii="宋体" w:eastAsia="宋体" w:hAnsi="宋体" w:cs="宋体"/>
          <w:sz w:val="20"/>
          <w:szCs w:val="20"/>
          <w:lang w:eastAsia="zh-CN"/>
        </w:rPr>
        <w:t>代币奖励法</w:t>
      </w:r>
      <w:r>
        <w:rPr>
          <w:rFonts w:ascii="宋体" w:eastAsia="宋体" w:hAnsi="宋体" w:cs="宋体"/>
          <w:b/>
          <w:bCs/>
          <w:sz w:val="20"/>
          <w:szCs w:val="20"/>
          <w:lang w:eastAsia="zh-CN"/>
        </w:rPr>
        <w:t>：</w:t>
      </w:r>
      <w:r>
        <w:rPr>
          <w:rFonts w:ascii="宋体" w:eastAsia="宋体" w:hAnsi="宋体" w:cs="宋体"/>
          <w:sz w:val="20"/>
          <w:szCs w:val="20"/>
          <w:lang w:eastAsia="zh-CN"/>
        </w:rPr>
        <w:t>运用具有代币性质的奖品作为强化物，强化良好行为。</w:t>
      </w:r>
    </w:p>
    <w:p w14:paraId="2B0515CD" w14:textId="77777777" w:rsidR="00BA7A32" w:rsidRDefault="004D2F79">
      <w:pPr>
        <w:spacing w:line="156" w:lineRule="exact"/>
        <w:ind w:left="220"/>
        <w:rPr>
          <w:rFonts w:eastAsiaTheme="minorEastAsia"/>
          <w:sz w:val="20"/>
          <w:szCs w:val="20"/>
          <w:lang w:eastAsia="zh-CN"/>
        </w:rPr>
      </w:pPr>
      <w:r>
        <w:rPr>
          <w:rFonts w:ascii="宋体" w:eastAsia="宋体" w:hAnsi="宋体" w:cs="宋体"/>
          <w:b/>
          <w:bCs/>
          <w:sz w:val="18"/>
          <w:szCs w:val="18"/>
          <w:lang w:eastAsia="zh-CN"/>
        </w:rPr>
        <w:t>行为改变</w:t>
      </w:r>
    </w:p>
    <w:p w14:paraId="7D222C1D" w14:textId="77777777" w:rsidR="00BA7A32" w:rsidRDefault="004D2F79">
      <w:pPr>
        <w:spacing w:line="197" w:lineRule="exact"/>
        <w:ind w:left="1380"/>
        <w:rPr>
          <w:rFonts w:eastAsiaTheme="minorEastAsia"/>
          <w:sz w:val="20"/>
          <w:szCs w:val="20"/>
          <w:lang w:eastAsia="zh-CN"/>
        </w:rPr>
      </w:pPr>
      <w:r>
        <w:rPr>
          <w:rFonts w:ascii="宋体" w:eastAsia="宋体" w:hAnsi="宋体" w:cs="宋体"/>
          <w:sz w:val="20"/>
          <w:szCs w:val="20"/>
          <w:lang w:eastAsia="zh-CN"/>
        </w:rPr>
        <w:t>行为塑造法</w:t>
      </w:r>
      <w:r>
        <w:rPr>
          <w:rFonts w:ascii="宋体" w:eastAsia="宋体" w:hAnsi="宋体" w:cs="宋体"/>
          <w:b/>
          <w:bCs/>
          <w:sz w:val="20"/>
          <w:szCs w:val="20"/>
          <w:lang w:eastAsia="zh-CN"/>
        </w:rPr>
        <w:t>：</w:t>
      </w:r>
      <w:r>
        <w:rPr>
          <w:rFonts w:ascii="宋体" w:eastAsia="宋体" w:hAnsi="宋体" w:cs="宋体"/>
          <w:sz w:val="20"/>
          <w:szCs w:val="20"/>
          <w:lang w:eastAsia="zh-CN"/>
        </w:rPr>
        <w:t>通过不断强化接近目标的反应，来形成某种复杂的行为。</w:t>
      </w:r>
    </w:p>
    <w:p w14:paraId="23036227" w14:textId="77777777" w:rsidR="00BA7A32" w:rsidRDefault="00BA7A32">
      <w:pPr>
        <w:spacing w:line="84" w:lineRule="exact"/>
        <w:rPr>
          <w:rFonts w:eastAsiaTheme="minorEastAsia"/>
          <w:sz w:val="20"/>
          <w:szCs w:val="20"/>
          <w:lang w:eastAsia="zh-CN"/>
        </w:rPr>
      </w:pPr>
    </w:p>
    <w:p w14:paraId="53D93155" w14:textId="77777777" w:rsidR="00BA7A32" w:rsidRDefault="004D2F79">
      <w:pPr>
        <w:spacing w:line="229" w:lineRule="exact"/>
        <w:ind w:left="1380"/>
        <w:rPr>
          <w:rFonts w:eastAsiaTheme="minorEastAsia"/>
          <w:sz w:val="20"/>
          <w:szCs w:val="20"/>
          <w:lang w:eastAsia="zh-CN"/>
        </w:rPr>
      </w:pPr>
      <w:r>
        <w:rPr>
          <w:rFonts w:ascii="宋体" w:eastAsia="宋体" w:hAnsi="宋体" w:cs="宋体"/>
          <w:sz w:val="20"/>
          <w:szCs w:val="20"/>
          <w:lang w:eastAsia="zh-CN"/>
        </w:rPr>
        <w:t>自我控制法</w:t>
      </w:r>
      <w:r>
        <w:rPr>
          <w:rFonts w:ascii="宋体" w:eastAsia="宋体" w:hAnsi="宋体" w:cs="宋体"/>
          <w:b/>
          <w:bCs/>
          <w:sz w:val="20"/>
          <w:szCs w:val="20"/>
          <w:lang w:eastAsia="zh-CN"/>
        </w:rPr>
        <w:t>：</w:t>
      </w:r>
      <w:r>
        <w:rPr>
          <w:rFonts w:ascii="宋体" w:eastAsia="宋体" w:hAnsi="宋体" w:cs="宋体"/>
          <w:sz w:val="20"/>
          <w:szCs w:val="20"/>
          <w:lang w:eastAsia="zh-CN"/>
        </w:rPr>
        <w:t>让个体学会运用学习原理，自我分析、自我监督、强化和惩罚。</w:t>
      </w:r>
    </w:p>
    <w:p w14:paraId="4E466870" w14:textId="77777777" w:rsidR="00BA7A32" w:rsidRDefault="00BA7A32">
      <w:pPr>
        <w:spacing w:line="93" w:lineRule="exact"/>
        <w:rPr>
          <w:rFonts w:eastAsiaTheme="minorEastAsia"/>
          <w:sz w:val="20"/>
          <w:szCs w:val="20"/>
          <w:lang w:eastAsia="zh-CN"/>
        </w:rPr>
      </w:pPr>
    </w:p>
    <w:p w14:paraId="7E21735D" w14:textId="77777777" w:rsidR="00BA7A32" w:rsidRDefault="004D2F79">
      <w:pPr>
        <w:spacing w:line="229" w:lineRule="exact"/>
        <w:ind w:left="1380"/>
        <w:rPr>
          <w:rFonts w:eastAsiaTheme="minorEastAsia"/>
          <w:sz w:val="20"/>
          <w:szCs w:val="20"/>
          <w:lang w:eastAsia="zh-CN"/>
        </w:rPr>
      </w:pPr>
      <w:r>
        <w:rPr>
          <w:rFonts w:ascii="宋体" w:eastAsia="宋体" w:hAnsi="宋体" w:cs="宋体"/>
          <w:sz w:val="20"/>
          <w:szCs w:val="20"/>
          <w:lang w:eastAsia="zh-CN"/>
        </w:rPr>
        <w:t>全身松弛法</w:t>
      </w:r>
      <w:r>
        <w:rPr>
          <w:rFonts w:ascii="宋体" w:eastAsia="宋体" w:hAnsi="宋体" w:cs="宋体"/>
          <w:b/>
          <w:bCs/>
          <w:sz w:val="20"/>
          <w:szCs w:val="20"/>
          <w:lang w:eastAsia="zh-CN"/>
        </w:rPr>
        <w:t>：</w:t>
      </w:r>
      <w:r>
        <w:rPr>
          <w:rFonts w:ascii="宋体" w:eastAsia="宋体" w:hAnsi="宋体" w:cs="宋体"/>
          <w:sz w:val="20"/>
          <w:szCs w:val="20"/>
          <w:lang w:eastAsia="zh-CN"/>
        </w:rPr>
        <w:t>改变肌肉紧张，通过减轻肌肉紧张的酸痛调节情绪反应。</w:t>
      </w:r>
    </w:p>
    <w:p w14:paraId="6453BF74" w14:textId="77777777" w:rsidR="00BA7A32" w:rsidRDefault="00BA7A32">
      <w:pPr>
        <w:spacing w:line="84" w:lineRule="exact"/>
        <w:rPr>
          <w:rFonts w:eastAsiaTheme="minorEastAsia"/>
          <w:sz w:val="20"/>
          <w:szCs w:val="20"/>
          <w:lang w:eastAsia="zh-CN"/>
        </w:rPr>
      </w:pPr>
    </w:p>
    <w:p w14:paraId="7BE4AAF7" w14:textId="77777777" w:rsidR="00BA7A32" w:rsidRDefault="004D2F79">
      <w:pPr>
        <w:tabs>
          <w:tab w:val="left" w:pos="1360"/>
        </w:tabs>
        <w:spacing w:line="229" w:lineRule="exact"/>
        <w:ind w:left="220"/>
        <w:rPr>
          <w:rFonts w:eastAsiaTheme="minorEastAsia"/>
          <w:sz w:val="20"/>
          <w:szCs w:val="20"/>
          <w:lang w:eastAsia="zh-CN"/>
        </w:rPr>
      </w:pPr>
      <w:r>
        <w:rPr>
          <w:rFonts w:ascii="宋体" w:eastAsia="宋体" w:hAnsi="宋体" w:cs="宋体"/>
          <w:b/>
          <w:bCs/>
          <w:sz w:val="20"/>
          <w:szCs w:val="20"/>
          <w:lang w:eastAsia="zh-CN"/>
        </w:rPr>
        <w:t>行为演练</w:t>
      </w:r>
      <w:r>
        <w:rPr>
          <w:rFonts w:eastAsiaTheme="minorEastAsia"/>
          <w:sz w:val="20"/>
          <w:szCs w:val="20"/>
          <w:lang w:eastAsia="zh-CN"/>
        </w:rPr>
        <w:tab/>
      </w:r>
      <w:r>
        <w:rPr>
          <w:rFonts w:ascii="宋体" w:eastAsia="宋体" w:hAnsi="宋体" w:cs="宋体"/>
          <w:b/>
          <w:bCs/>
          <w:sz w:val="20"/>
          <w:szCs w:val="20"/>
          <w:lang w:eastAsia="zh-CN"/>
        </w:rPr>
        <w:t>系统脱敏法：</w:t>
      </w:r>
      <w:r>
        <w:rPr>
          <w:rFonts w:ascii="宋体" w:eastAsia="宋体" w:hAnsi="宋体" w:cs="宋体"/>
          <w:sz w:val="20"/>
          <w:szCs w:val="20"/>
          <w:lang w:eastAsia="zh-CN"/>
        </w:rPr>
        <w:t>建立焦虑等级，逐级克服焦虑恐惧情绪。</w:t>
      </w:r>
    </w:p>
    <w:p w14:paraId="0E7FC02B" w14:textId="77777777" w:rsidR="00BA7A32" w:rsidRDefault="00BA7A32">
      <w:pPr>
        <w:spacing w:line="95" w:lineRule="exact"/>
        <w:rPr>
          <w:rFonts w:eastAsiaTheme="minorEastAsia"/>
          <w:sz w:val="20"/>
          <w:szCs w:val="20"/>
          <w:lang w:eastAsia="zh-CN"/>
        </w:rPr>
      </w:pPr>
    </w:p>
    <w:p w14:paraId="55FBDD9A" w14:textId="77777777" w:rsidR="00BA7A32" w:rsidRDefault="004D2F79">
      <w:pPr>
        <w:spacing w:line="217" w:lineRule="exact"/>
        <w:ind w:left="1380"/>
        <w:rPr>
          <w:rFonts w:eastAsiaTheme="minorEastAsia"/>
          <w:sz w:val="20"/>
          <w:szCs w:val="20"/>
          <w:lang w:eastAsia="zh-CN"/>
        </w:rPr>
      </w:pPr>
      <w:r>
        <w:rPr>
          <w:rFonts w:ascii="宋体" w:eastAsia="宋体" w:hAnsi="宋体" w:cs="宋体"/>
          <w:sz w:val="19"/>
          <w:szCs w:val="19"/>
          <w:lang w:eastAsia="zh-CN"/>
        </w:rPr>
        <w:t>肯定性训练（自信心训练）</w:t>
      </w:r>
      <w:r>
        <w:rPr>
          <w:rFonts w:ascii="宋体" w:eastAsia="宋体" w:hAnsi="宋体" w:cs="宋体"/>
          <w:b/>
          <w:bCs/>
          <w:sz w:val="19"/>
          <w:szCs w:val="19"/>
          <w:lang w:eastAsia="zh-CN"/>
        </w:rPr>
        <w:t>：</w:t>
      </w:r>
      <w:r>
        <w:rPr>
          <w:rFonts w:ascii="宋体" w:eastAsia="宋体" w:hAnsi="宋体" w:cs="宋体"/>
          <w:sz w:val="19"/>
          <w:szCs w:val="19"/>
          <w:lang w:eastAsia="zh-CN"/>
        </w:rPr>
        <w:t>果敢训练，促进个人在集体中表达自己的情感，并肯定自己。</w:t>
      </w:r>
    </w:p>
    <w:p w14:paraId="3A714EB0" w14:textId="77777777" w:rsidR="00BA7A32" w:rsidRDefault="00BA7A32">
      <w:pPr>
        <w:spacing w:line="79" w:lineRule="exact"/>
        <w:rPr>
          <w:rFonts w:eastAsiaTheme="minorEastAsia"/>
          <w:sz w:val="20"/>
          <w:szCs w:val="20"/>
          <w:lang w:eastAsia="zh-CN"/>
        </w:rPr>
      </w:pPr>
    </w:p>
    <w:p w14:paraId="27E48570" w14:textId="77777777" w:rsidR="00BA7A32" w:rsidRDefault="004D2F79">
      <w:pPr>
        <w:spacing w:line="240" w:lineRule="exact"/>
        <w:ind w:left="1380"/>
        <w:rPr>
          <w:rFonts w:eastAsiaTheme="minorEastAsia"/>
          <w:sz w:val="20"/>
          <w:szCs w:val="20"/>
          <w:lang w:eastAsia="zh-CN"/>
        </w:rPr>
      </w:pPr>
      <w:r>
        <w:rPr>
          <w:rFonts w:ascii="宋体" w:eastAsia="宋体" w:hAnsi="宋体" w:cs="宋体"/>
          <w:b/>
          <w:bCs/>
          <w:sz w:val="21"/>
          <w:szCs w:val="21"/>
          <w:lang w:eastAsia="zh-CN"/>
        </w:rPr>
        <w:t>认知疗法：</w:t>
      </w:r>
      <w:r>
        <w:rPr>
          <w:rFonts w:ascii="宋体" w:eastAsia="宋体" w:hAnsi="宋体" w:cs="宋体"/>
          <w:sz w:val="19"/>
          <w:szCs w:val="19"/>
          <w:lang w:eastAsia="zh-CN"/>
        </w:rPr>
        <w:t>建立求助动机-事情不良认知的矫正-将矫正后的认知应用于生活-重新评价自我</w:t>
      </w:r>
    </w:p>
    <w:p w14:paraId="04DFE8D1" w14:textId="77777777" w:rsidR="00BA7A32" w:rsidRDefault="004D2F79">
      <w:pPr>
        <w:tabs>
          <w:tab w:val="left" w:pos="1360"/>
        </w:tabs>
        <w:spacing w:line="191" w:lineRule="exact"/>
        <w:ind w:left="220"/>
        <w:rPr>
          <w:rFonts w:eastAsiaTheme="minorEastAsia"/>
          <w:sz w:val="20"/>
          <w:szCs w:val="20"/>
          <w:lang w:eastAsia="zh-CN"/>
        </w:rPr>
      </w:pPr>
      <w:r>
        <w:rPr>
          <w:rFonts w:ascii="宋体" w:eastAsia="宋体" w:hAnsi="宋体" w:cs="宋体"/>
          <w:b/>
          <w:bCs/>
          <w:sz w:val="22"/>
          <w:szCs w:val="22"/>
          <w:vertAlign w:val="subscript"/>
          <w:lang w:eastAsia="zh-CN"/>
        </w:rPr>
        <w:t>认知改变</w:t>
      </w:r>
      <w:r>
        <w:rPr>
          <w:rFonts w:eastAsiaTheme="minorEastAsia"/>
          <w:sz w:val="20"/>
          <w:szCs w:val="20"/>
          <w:lang w:eastAsia="zh-CN"/>
        </w:rPr>
        <w:tab/>
      </w:r>
      <w:r>
        <w:rPr>
          <w:rFonts w:ascii="宋体" w:eastAsia="宋体" w:hAnsi="宋体" w:cs="宋体"/>
          <w:b/>
          <w:bCs/>
          <w:sz w:val="14"/>
          <w:szCs w:val="14"/>
          <w:lang w:eastAsia="zh-CN"/>
        </w:rPr>
        <w:t>来访者中心</w:t>
      </w:r>
      <w:r>
        <w:rPr>
          <w:rFonts w:ascii="宋体" w:eastAsia="宋体" w:hAnsi="宋体" w:cs="宋体"/>
          <w:sz w:val="14"/>
          <w:szCs w:val="14"/>
          <w:lang w:eastAsia="zh-CN"/>
        </w:rPr>
        <w:t>：</w:t>
      </w:r>
      <w:r>
        <w:rPr>
          <w:rFonts w:ascii="宋体" w:eastAsia="宋体" w:hAnsi="宋体" w:cs="宋体"/>
          <w:sz w:val="13"/>
          <w:szCs w:val="13"/>
          <w:lang w:eastAsia="zh-CN"/>
        </w:rPr>
        <w:t>罗杰斯，追求平等的</w:t>
      </w:r>
      <w:proofErr w:type="gramStart"/>
      <w:r>
        <w:rPr>
          <w:rFonts w:ascii="宋体" w:eastAsia="宋体" w:hAnsi="宋体" w:cs="宋体"/>
          <w:sz w:val="13"/>
          <w:szCs w:val="13"/>
          <w:lang w:eastAsia="zh-CN"/>
        </w:rPr>
        <w:t>咨</w:t>
      </w:r>
      <w:proofErr w:type="gramEnd"/>
      <w:r>
        <w:rPr>
          <w:rFonts w:ascii="宋体" w:eastAsia="宋体" w:hAnsi="宋体" w:cs="宋体"/>
          <w:sz w:val="13"/>
          <w:szCs w:val="13"/>
          <w:lang w:eastAsia="zh-CN"/>
        </w:rPr>
        <w:t>访关系，以来访者为中心，帮助来访者发掘自身潜力</w:t>
      </w:r>
    </w:p>
    <w:p w14:paraId="1CF34636" w14:textId="77777777" w:rsidR="00BA7A32" w:rsidRDefault="00BA7A32">
      <w:pPr>
        <w:spacing w:line="141" w:lineRule="exact"/>
        <w:rPr>
          <w:rFonts w:eastAsiaTheme="minorEastAsia"/>
          <w:sz w:val="20"/>
          <w:szCs w:val="20"/>
          <w:lang w:eastAsia="zh-CN"/>
        </w:rPr>
      </w:pPr>
    </w:p>
    <w:p w14:paraId="3BD94681" w14:textId="77777777" w:rsidR="00BA7A32" w:rsidRDefault="004D2F79">
      <w:pPr>
        <w:spacing w:line="229" w:lineRule="exact"/>
        <w:ind w:left="1380"/>
        <w:rPr>
          <w:rFonts w:eastAsiaTheme="minorEastAsia"/>
          <w:sz w:val="20"/>
          <w:szCs w:val="20"/>
          <w:lang w:eastAsia="zh-CN"/>
        </w:rPr>
      </w:pPr>
      <w:r>
        <w:rPr>
          <w:rFonts w:ascii="宋体" w:eastAsia="宋体" w:hAnsi="宋体" w:cs="宋体"/>
          <w:b/>
          <w:bCs/>
          <w:sz w:val="20"/>
          <w:szCs w:val="20"/>
          <w:lang w:eastAsia="zh-CN"/>
        </w:rPr>
        <w:t>理性情绪疗法：</w:t>
      </w:r>
      <w:r>
        <w:rPr>
          <w:rFonts w:ascii="宋体" w:eastAsia="宋体" w:hAnsi="宋体" w:cs="宋体"/>
          <w:sz w:val="20"/>
          <w:szCs w:val="20"/>
          <w:lang w:eastAsia="zh-CN"/>
        </w:rPr>
        <w:t>艾利斯</w:t>
      </w:r>
      <w:r>
        <w:rPr>
          <w:rFonts w:ascii="宋体" w:eastAsia="宋体" w:hAnsi="宋体" w:cs="宋体"/>
          <w:b/>
          <w:bCs/>
          <w:sz w:val="20"/>
          <w:szCs w:val="20"/>
          <w:lang w:eastAsia="zh-CN"/>
        </w:rPr>
        <w:t xml:space="preserve"> </w:t>
      </w:r>
      <w:r>
        <w:rPr>
          <w:rFonts w:ascii="宋体" w:eastAsia="宋体" w:hAnsi="宋体" w:cs="宋体"/>
          <w:sz w:val="20"/>
          <w:szCs w:val="20"/>
          <w:lang w:eastAsia="zh-CN"/>
        </w:rPr>
        <w:t>ABC</w:t>
      </w:r>
      <w:r>
        <w:rPr>
          <w:rFonts w:ascii="宋体" w:eastAsia="宋体" w:hAnsi="宋体" w:cs="宋体"/>
          <w:b/>
          <w:bCs/>
          <w:sz w:val="20"/>
          <w:szCs w:val="20"/>
          <w:lang w:eastAsia="zh-CN"/>
        </w:rPr>
        <w:t xml:space="preserve"> </w:t>
      </w:r>
      <w:r>
        <w:rPr>
          <w:rFonts w:ascii="宋体" w:eastAsia="宋体" w:hAnsi="宋体" w:cs="宋体"/>
          <w:sz w:val="20"/>
          <w:szCs w:val="20"/>
          <w:lang w:eastAsia="zh-CN"/>
        </w:rPr>
        <w:t>理论，A-B-C=诱发事件-信念-结果</w:t>
      </w:r>
    </w:p>
    <w:p w14:paraId="1972A83E" w14:textId="77777777" w:rsidR="00BA7A32" w:rsidRDefault="00BA7A32">
      <w:pPr>
        <w:spacing w:line="53" w:lineRule="exact"/>
        <w:rPr>
          <w:rFonts w:eastAsiaTheme="minorEastAsia"/>
          <w:sz w:val="20"/>
          <w:szCs w:val="20"/>
          <w:lang w:eastAsia="zh-CN"/>
        </w:rPr>
      </w:pPr>
    </w:p>
    <w:p w14:paraId="5EAD2325" w14:textId="77777777" w:rsidR="00BA7A32" w:rsidRDefault="004D2F79">
      <w:pPr>
        <w:spacing w:line="229" w:lineRule="exact"/>
        <w:ind w:left="2780"/>
        <w:rPr>
          <w:rFonts w:eastAsiaTheme="minorEastAsia"/>
          <w:sz w:val="20"/>
          <w:szCs w:val="20"/>
          <w:lang w:eastAsia="zh-CN"/>
        </w:rPr>
      </w:pPr>
      <w:r>
        <w:rPr>
          <w:rFonts w:ascii="宋体" w:eastAsia="宋体" w:hAnsi="宋体" w:cs="宋体"/>
          <w:sz w:val="20"/>
          <w:szCs w:val="20"/>
          <w:lang w:eastAsia="zh-CN"/>
        </w:rPr>
        <w:t>不合理信念：绝对化要求、过分概括化、糟糕至极(绝对糟糕的概括)</w:t>
      </w:r>
    </w:p>
    <w:p w14:paraId="332A2D5D" w14:textId="77777777" w:rsidR="00BA7A32" w:rsidRDefault="00BA7A32">
      <w:pPr>
        <w:spacing w:line="114" w:lineRule="exact"/>
        <w:rPr>
          <w:rFonts w:eastAsiaTheme="minorEastAsia"/>
          <w:sz w:val="20"/>
          <w:szCs w:val="20"/>
          <w:lang w:eastAsia="zh-CN"/>
        </w:rPr>
      </w:pPr>
    </w:p>
    <w:p w14:paraId="741B2A57" w14:textId="77777777" w:rsidR="00BA7A32" w:rsidRDefault="004D2F79">
      <w:pPr>
        <w:spacing w:line="256" w:lineRule="exact"/>
        <w:ind w:left="140"/>
        <w:rPr>
          <w:rFonts w:eastAsiaTheme="minorEastAsia"/>
          <w:sz w:val="20"/>
          <w:szCs w:val="20"/>
          <w:lang w:eastAsia="zh-CN"/>
        </w:rPr>
      </w:pPr>
      <w:r>
        <w:rPr>
          <w:rFonts w:ascii="宋体" w:eastAsia="宋体" w:hAnsi="宋体" w:cs="宋体"/>
          <w:b/>
          <w:bCs/>
          <w:sz w:val="21"/>
          <w:szCs w:val="21"/>
          <w:lang w:eastAsia="zh-CN"/>
        </w:rPr>
        <w:t>①强化法</w:t>
      </w:r>
      <w:r>
        <w:rPr>
          <w:rFonts w:ascii="宋体" w:eastAsia="宋体" w:hAnsi="宋体" w:cs="宋体"/>
          <w:sz w:val="21"/>
          <w:szCs w:val="21"/>
          <w:lang w:eastAsia="zh-CN"/>
        </w:rPr>
        <w:t>:</w:t>
      </w:r>
      <w:r>
        <w:rPr>
          <w:rFonts w:ascii="宋体" w:eastAsia="宋体" w:hAnsi="宋体" w:cs="宋体"/>
          <w:sz w:val="18"/>
          <w:szCs w:val="18"/>
          <w:lang w:eastAsia="zh-CN"/>
        </w:rPr>
        <w:t>【例：小红平时不敢跟老师说话，偶然他请教了老师，老师解答了问题，而后小红主动向老师请教问题。】</w:t>
      </w:r>
      <w:r>
        <w:rPr>
          <w:rFonts w:ascii="宋体" w:eastAsia="宋体" w:hAnsi="宋体" w:cs="宋体"/>
          <w:b/>
          <w:bCs/>
          <w:sz w:val="21"/>
          <w:szCs w:val="21"/>
          <w:lang w:eastAsia="zh-CN"/>
        </w:rPr>
        <w:t>②系统脱敏法</w:t>
      </w:r>
      <w:r>
        <w:rPr>
          <w:rFonts w:ascii="宋体" w:eastAsia="宋体" w:hAnsi="宋体" w:cs="宋体"/>
          <w:sz w:val="21"/>
          <w:szCs w:val="21"/>
          <w:lang w:eastAsia="zh-CN"/>
        </w:rPr>
        <w:t>：</w:t>
      </w:r>
      <w:r>
        <w:rPr>
          <w:rFonts w:ascii="宋体" w:eastAsia="宋体" w:hAnsi="宋体" w:cs="宋体"/>
          <w:sz w:val="18"/>
          <w:szCs w:val="18"/>
          <w:lang w:eastAsia="zh-CN"/>
        </w:rPr>
        <w:t>【例：某教师帮助学生建立焦虑等级，进行放松训练，从而缓解心理压力。】</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【理解·选】</w:t>
      </w:r>
      <w:r>
        <w:rPr>
          <w:rFonts w:ascii="宋体" w:eastAsia="宋体" w:hAnsi="宋体" w:cs="宋体"/>
          <w:b/>
          <w:bCs/>
          <w:sz w:val="21"/>
          <w:szCs w:val="21"/>
          <w:lang w:eastAsia="zh-CN"/>
        </w:rPr>
        <w:t>③认知疗法</w:t>
      </w:r>
      <w:r>
        <w:rPr>
          <w:rFonts w:ascii="宋体" w:eastAsia="宋体" w:hAnsi="宋体" w:cs="宋体"/>
          <w:sz w:val="21"/>
          <w:szCs w:val="21"/>
          <w:lang w:eastAsia="zh-CN"/>
        </w:rPr>
        <w:t>：</w:t>
      </w:r>
      <w:r>
        <w:rPr>
          <w:rFonts w:ascii="宋体" w:eastAsia="宋体" w:hAnsi="宋体" w:cs="宋体"/>
          <w:sz w:val="18"/>
          <w:szCs w:val="18"/>
          <w:lang w:eastAsia="zh-CN"/>
        </w:rPr>
        <w:t>【例：心理医生咨询治疗】</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【理解·选择题】</w:t>
      </w:r>
    </w:p>
    <w:p w14:paraId="5134387A" w14:textId="77777777" w:rsidR="00BA7A32" w:rsidRDefault="00BA7A32">
      <w:pPr>
        <w:spacing w:line="41" w:lineRule="exact"/>
        <w:rPr>
          <w:rFonts w:eastAsiaTheme="minorEastAsia"/>
          <w:sz w:val="20"/>
          <w:szCs w:val="20"/>
          <w:lang w:eastAsia="zh-CN"/>
        </w:rPr>
      </w:pPr>
    </w:p>
    <w:p w14:paraId="5B677750" w14:textId="77777777" w:rsidR="00BA7A32" w:rsidRDefault="004D2F79">
      <w:pPr>
        <w:tabs>
          <w:tab w:val="left" w:pos="6180"/>
        </w:tabs>
        <w:spacing w:line="240" w:lineRule="exact"/>
        <w:ind w:left="140"/>
        <w:rPr>
          <w:rFonts w:eastAsiaTheme="minorEastAsia"/>
          <w:sz w:val="20"/>
          <w:szCs w:val="20"/>
          <w:lang w:eastAsia="zh-CN"/>
        </w:rPr>
      </w:pPr>
      <w:r>
        <w:rPr>
          <w:rFonts w:ascii="宋体" w:eastAsia="宋体" w:hAnsi="宋体" w:cs="宋体"/>
          <w:b/>
          <w:bCs/>
          <w:sz w:val="21"/>
          <w:szCs w:val="21"/>
          <w:lang w:eastAsia="zh-CN"/>
        </w:rPr>
        <w:t xml:space="preserve">④来访者中心疗法 </w:t>
      </w:r>
      <w:r>
        <w:rPr>
          <w:rFonts w:ascii="宋体" w:eastAsia="宋体" w:hAnsi="宋体" w:cs="宋体"/>
          <w:sz w:val="21"/>
          <w:szCs w:val="21"/>
          <w:lang w:eastAsia="zh-CN"/>
        </w:rPr>
        <w:t>：</w:t>
      </w:r>
      <w:r>
        <w:rPr>
          <w:rFonts w:ascii="宋体" w:eastAsia="宋体" w:hAnsi="宋体" w:cs="宋体"/>
          <w:sz w:val="18"/>
          <w:szCs w:val="18"/>
          <w:lang w:eastAsia="zh-CN"/>
        </w:rPr>
        <w:t>【例：咨询过程中，不给予指导，只是倾听。】</w:t>
      </w:r>
      <w:r>
        <w:rPr>
          <w:rFonts w:eastAsiaTheme="minorEastAsia"/>
          <w:sz w:val="20"/>
          <w:szCs w:val="20"/>
          <w:lang w:eastAsia="zh-CN"/>
        </w:rPr>
        <w:tab/>
      </w:r>
      <w:r>
        <w:rPr>
          <w:rFonts w:ascii="宋体" w:eastAsia="宋体" w:hAnsi="宋体" w:cs="宋体"/>
          <w:b/>
          <w:bCs/>
          <w:color w:val="5B9BD5"/>
          <w:sz w:val="17"/>
          <w:szCs w:val="17"/>
          <w:lang w:eastAsia="zh-CN"/>
        </w:rPr>
        <w:t>【理解·选择题】</w:t>
      </w:r>
    </w:p>
    <w:p w14:paraId="2B590D7B" w14:textId="77777777" w:rsidR="00BA7A32" w:rsidRDefault="00BA7A32">
      <w:pPr>
        <w:spacing w:line="39" w:lineRule="exact"/>
        <w:rPr>
          <w:rFonts w:eastAsiaTheme="minorEastAsia"/>
          <w:sz w:val="20"/>
          <w:szCs w:val="20"/>
          <w:lang w:eastAsia="zh-CN"/>
        </w:rPr>
      </w:pPr>
    </w:p>
    <w:p w14:paraId="12670439"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⑤合理情绪疗法（理性情绪法）：</w:t>
      </w:r>
      <w:r>
        <w:rPr>
          <w:rFonts w:ascii="宋体" w:eastAsia="宋体" w:hAnsi="宋体" w:cs="宋体"/>
          <w:sz w:val="18"/>
          <w:szCs w:val="18"/>
          <w:lang w:eastAsia="zh-CN"/>
        </w:rPr>
        <w:t>【例：心理老师对小红进行梳理错误观念，形成正确的认识，解决问题。】</w:t>
      </w:r>
    </w:p>
    <w:p w14:paraId="1519BEB3" w14:textId="77777777" w:rsidR="00BA7A32" w:rsidRDefault="00BA7A32">
      <w:pPr>
        <w:spacing w:line="48" w:lineRule="exact"/>
        <w:rPr>
          <w:rFonts w:eastAsiaTheme="minorEastAsia"/>
          <w:sz w:val="20"/>
          <w:szCs w:val="20"/>
          <w:lang w:eastAsia="zh-CN"/>
        </w:rPr>
      </w:pPr>
    </w:p>
    <w:p w14:paraId="17B59127"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4F5EE310" wp14:editId="0639B156">
            <wp:extent cx="100965" cy="107315"/>
            <wp:effectExtent l="0" t="0" r="0" b="0"/>
            <wp:docPr id="3649020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02066"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 xml:space="preserve">3.不合理的信念的特征有： </w:t>
      </w:r>
      <w:r>
        <w:rPr>
          <w:rFonts w:ascii="宋体" w:eastAsia="宋体" w:hAnsi="宋体" w:cs="宋体"/>
          <w:b/>
          <w:bCs/>
          <w:color w:val="5B9BD5"/>
          <w:sz w:val="18"/>
          <w:szCs w:val="18"/>
          <w:lang w:eastAsia="zh-CN"/>
        </w:rPr>
        <w:t>【理解·选】</w:t>
      </w:r>
    </w:p>
    <w:p w14:paraId="2B8E3A85" w14:textId="77777777" w:rsidR="00BA7A32" w:rsidRDefault="00BA7A32">
      <w:pPr>
        <w:spacing w:line="65" w:lineRule="exact"/>
        <w:rPr>
          <w:rFonts w:eastAsiaTheme="minorEastAsia"/>
          <w:sz w:val="20"/>
          <w:szCs w:val="20"/>
          <w:lang w:eastAsia="zh-CN"/>
        </w:rPr>
      </w:pPr>
    </w:p>
    <w:p w14:paraId="0A67C062"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①绝对化要求——【例：追求完美，如“我必须成功”】</w:t>
      </w:r>
    </w:p>
    <w:p w14:paraId="494C2EB1" w14:textId="77777777" w:rsidR="00BA7A32" w:rsidRDefault="00BA7A32">
      <w:pPr>
        <w:spacing w:line="41" w:lineRule="exact"/>
        <w:rPr>
          <w:rFonts w:eastAsiaTheme="minorEastAsia"/>
          <w:sz w:val="20"/>
          <w:szCs w:val="20"/>
          <w:lang w:eastAsia="zh-CN"/>
        </w:rPr>
      </w:pPr>
    </w:p>
    <w:p w14:paraId="0AA813E5"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②过分概括化——【例：以偏概全，如“自己一无是处”】</w:t>
      </w:r>
    </w:p>
    <w:p w14:paraId="6D0FF8A1" w14:textId="77777777" w:rsidR="00BA7A32" w:rsidRDefault="00BA7A32">
      <w:pPr>
        <w:spacing w:line="39" w:lineRule="exact"/>
        <w:rPr>
          <w:rFonts w:eastAsiaTheme="minorEastAsia"/>
          <w:sz w:val="20"/>
          <w:szCs w:val="20"/>
          <w:lang w:eastAsia="zh-CN"/>
        </w:rPr>
      </w:pPr>
    </w:p>
    <w:p w14:paraId="18C21A6C" w14:textId="77777777" w:rsidR="00BA7A32" w:rsidRDefault="004D2F79">
      <w:pPr>
        <w:spacing w:line="240" w:lineRule="exact"/>
        <w:ind w:left="360"/>
        <w:rPr>
          <w:rFonts w:eastAsiaTheme="minorEastAsia"/>
          <w:sz w:val="20"/>
          <w:szCs w:val="20"/>
        </w:rPr>
      </w:pPr>
      <w:r>
        <w:rPr>
          <w:rFonts w:ascii="宋体" w:eastAsia="宋体" w:hAnsi="宋体" w:cs="宋体"/>
          <w:sz w:val="21"/>
          <w:szCs w:val="21"/>
          <w:lang w:eastAsia="zh-CN"/>
        </w:rPr>
        <w:t>③糟糕至极——【例：如认为自己前途无望；没考上大学，一切都完了。</w:t>
      </w:r>
      <w:r>
        <w:rPr>
          <w:rFonts w:ascii="宋体" w:eastAsia="宋体" w:hAnsi="宋体" w:cs="宋体"/>
          <w:sz w:val="21"/>
          <w:szCs w:val="21"/>
        </w:rPr>
        <w:t>】</w:t>
      </w:r>
    </w:p>
    <w:p w14:paraId="697C644B" w14:textId="77777777" w:rsidR="00BA7A32" w:rsidRDefault="00BA7A32">
      <w:pPr>
        <w:spacing w:line="272" w:lineRule="exact"/>
        <w:rPr>
          <w:rFonts w:eastAsiaTheme="minorEastAsia"/>
          <w:sz w:val="20"/>
          <w:szCs w:val="20"/>
        </w:rPr>
      </w:pPr>
    </w:p>
    <w:p w14:paraId="642080E3" w14:textId="77777777" w:rsidR="00BA7A32" w:rsidRDefault="004D2F79">
      <w:pPr>
        <w:tabs>
          <w:tab w:val="left" w:pos="1120"/>
        </w:tabs>
        <w:spacing w:line="274" w:lineRule="exact"/>
        <w:ind w:left="180"/>
        <w:rPr>
          <w:rFonts w:eastAsiaTheme="minorEastAsia"/>
          <w:sz w:val="20"/>
          <w:szCs w:val="20"/>
        </w:rPr>
      </w:pPr>
      <w:proofErr w:type="spellStart"/>
      <w:r>
        <w:rPr>
          <w:rFonts w:ascii="黑体" w:eastAsia="黑体" w:hAnsi="黑体" w:cs="黑体"/>
          <w:b/>
          <w:bCs/>
          <w:highlight w:val="lightGray"/>
        </w:rPr>
        <w:t>第三节</w:t>
      </w:r>
      <w:proofErr w:type="spellEnd"/>
      <w:r>
        <w:rPr>
          <w:rFonts w:ascii="黑体" w:eastAsia="黑体" w:hAnsi="黑体" w:cs="黑体"/>
          <w:b/>
          <w:bCs/>
          <w:highlight w:val="lightGray"/>
        </w:rPr>
        <w:tab/>
      </w:r>
      <w:proofErr w:type="spellStart"/>
      <w:r>
        <w:rPr>
          <w:rFonts w:ascii="黑体" w:eastAsia="黑体" w:hAnsi="黑体" w:cs="黑体"/>
          <w:b/>
          <w:bCs/>
          <w:highlight w:val="lightGray"/>
        </w:rPr>
        <w:t>压力与挫折</w:t>
      </w:r>
      <w:proofErr w:type="spellEnd"/>
    </w:p>
    <w:p w14:paraId="4DFD7708" w14:textId="77777777" w:rsidR="00BA7A32" w:rsidRDefault="00BA7A32">
      <w:pPr>
        <w:spacing w:line="64" w:lineRule="exact"/>
        <w:rPr>
          <w:rFonts w:eastAsiaTheme="minorEastAsia"/>
          <w:sz w:val="20"/>
          <w:szCs w:val="20"/>
        </w:rPr>
      </w:pPr>
    </w:p>
    <w:tbl>
      <w:tblPr>
        <w:tblW w:w="0" w:type="auto"/>
        <w:tblInd w:w="350" w:type="dxa"/>
        <w:tblLayout w:type="fixed"/>
        <w:tblCellMar>
          <w:left w:w="0" w:type="dxa"/>
          <w:right w:w="0" w:type="dxa"/>
        </w:tblCellMar>
        <w:tblLook w:val="04A0" w:firstRow="1" w:lastRow="0" w:firstColumn="1" w:lastColumn="0" w:noHBand="0" w:noVBand="1"/>
      </w:tblPr>
      <w:tblGrid>
        <w:gridCol w:w="3240"/>
        <w:gridCol w:w="5380"/>
      </w:tblGrid>
      <w:tr w:rsidR="00BA7A32" w14:paraId="70766609" w14:textId="77777777">
        <w:trPr>
          <w:trHeight w:val="268"/>
        </w:trPr>
        <w:tc>
          <w:tcPr>
            <w:tcW w:w="3240" w:type="dxa"/>
            <w:tcBorders>
              <w:top w:val="single" w:sz="8" w:space="0" w:color="auto"/>
              <w:left w:val="single" w:sz="8" w:space="0" w:color="auto"/>
              <w:right w:val="single" w:sz="8" w:space="0" w:color="auto"/>
            </w:tcBorders>
            <w:vAlign w:val="bottom"/>
          </w:tcPr>
          <w:p w14:paraId="0FCC3D55" w14:textId="77777777" w:rsidR="00BA7A32" w:rsidRDefault="004D2F79">
            <w:pPr>
              <w:spacing w:line="240" w:lineRule="exact"/>
              <w:ind w:left="120"/>
              <w:rPr>
                <w:rFonts w:eastAsiaTheme="minorEastAsia"/>
                <w:sz w:val="20"/>
                <w:szCs w:val="20"/>
              </w:rPr>
            </w:pPr>
            <w:proofErr w:type="spellStart"/>
            <w:r>
              <w:rPr>
                <w:rFonts w:ascii="宋体" w:eastAsia="宋体" w:hAnsi="宋体" w:cs="宋体"/>
                <w:b/>
                <w:bCs/>
                <w:sz w:val="21"/>
                <w:szCs w:val="21"/>
              </w:rPr>
              <w:t>压力的种类</w:t>
            </w:r>
            <w:proofErr w:type="spellEnd"/>
          </w:p>
        </w:tc>
        <w:tc>
          <w:tcPr>
            <w:tcW w:w="5380" w:type="dxa"/>
            <w:tcBorders>
              <w:top w:val="single" w:sz="8" w:space="0" w:color="auto"/>
              <w:right w:val="single" w:sz="8" w:space="0" w:color="auto"/>
            </w:tcBorders>
            <w:vAlign w:val="bottom"/>
          </w:tcPr>
          <w:p w14:paraId="2959AE09" w14:textId="77777777" w:rsidR="00BA7A32" w:rsidRDefault="004D2F79">
            <w:pPr>
              <w:spacing w:line="240" w:lineRule="exact"/>
              <w:ind w:left="1760"/>
              <w:rPr>
                <w:rFonts w:eastAsiaTheme="minorEastAsia"/>
                <w:sz w:val="20"/>
                <w:szCs w:val="20"/>
                <w:lang w:eastAsia="zh-CN"/>
              </w:rPr>
            </w:pPr>
            <w:r>
              <w:rPr>
                <w:rFonts w:ascii="宋体" w:eastAsia="宋体" w:hAnsi="宋体" w:cs="宋体"/>
                <w:b/>
                <w:bCs/>
                <w:sz w:val="21"/>
                <w:szCs w:val="21"/>
                <w:lang w:eastAsia="zh-CN"/>
              </w:rPr>
              <w:t>挫折的应对</w:t>
            </w:r>
            <w:r>
              <w:rPr>
                <w:rFonts w:ascii="宋体" w:eastAsia="宋体" w:hAnsi="宋体" w:cs="宋体"/>
                <w:b/>
                <w:bCs/>
                <w:color w:val="5B9BD5"/>
                <w:sz w:val="18"/>
                <w:szCs w:val="18"/>
                <w:lang w:eastAsia="zh-CN"/>
              </w:rPr>
              <w:t>【理解·选择题】</w:t>
            </w:r>
          </w:p>
        </w:tc>
      </w:tr>
      <w:tr w:rsidR="00BA7A32" w14:paraId="757930B4" w14:textId="77777777">
        <w:trPr>
          <w:trHeight w:val="54"/>
        </w:trPr>
        <w:tc>
          <w:tcPr>
            <w:tcW w:w="3240" w:type="dxa"/>
            <w:tcBorders>
              <w:left w:val="single" w:sz="8" w:space="0" w:color="auto"/>
              <w:bottom w:val="single" w:sz="8" w:space="0" w:color="auto"/>
              <w:right w:val="single" w:sz="8" w:space="0" w:color="auto"/>
            </w:tcBorders>
            <w:vAlign w:val="bottom"/>
          </w:tcPr>
          <w:p w14:paraId="09354E26" w14:textId="77777777" w:rsidR="00BA7A32" w:rsidRDefault="00BA7A32">
            <w:pPr>
              <w:rPr>
                <w:rFonts w:eastAsiaTheme="minorEastAsia"/>
                <w:sz w:val="4"/>
                <w:szCs w:val="4"/>
                <w:lang w:eastAsia="zh-CN"/>
              </w:rPr>
            </w:pPr>
          </w:p>
        </w:tc>
        <w:tc>
          <w:tcPr>
            <w:tcW w:w="5380" w:type="dxa"/>
            <w:tcBorders>
              <w:bottom w:val="single" w:sz="8" w:space="0" w:color="auto"/>
              <w:right w:val="single" w:sz="8" w:space="0" w:color="auto"/>
            </w:tcBorders>
            <w:vAlign w:val="bottom"/>
          </w:tcPr>
          <w:p w14:paraId="5D03CA6A" w14:textId="77777777" w:rsidR="00BA7A32" w:rsidRDefault="00BA7A32">
            <w:pPr>
              <w:rPr>
                <w:rFonts w:eastAsiaTheme="minorEastAsia"/>
                <w:sz w:val="4"/>
                <w:szCs w:val="4"/>
                <w:lang w:eastAsia="zh-CN"/>
              </w:rPr>
            </w:pPr>
          </w:p>
        </w:tc>
      </w:tr>
      <w:tr w:rsidR="00BA7A32" w14:paraId="18A6FCE4" w14:textId="77777777">
        <w:trPr>
          <w:trHeight w:val="241"/>
        </w:trPr>
        <w:tc>
          <w:tcPr>
            <w:tcW w:w="3240" w:type="dxa"/>
            <w:tcBorders>
              <w:left w:val="single" w:sz="8" w:space="0" w:color="auto"/>
              <w:right w:val="single" w:sz="8" w:space="0" w:color="auto"/>
            </w:tcBorders>
            <w:vAlign w:val="bottom"/>
          </w:tcPr>
          <w:p w14:paraId="454E4E52"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①</w:t>
            </w:r>
            <w:proofErr w:type="spellStart"/>
            <w:r>
              <w:rPr>
                <w:rFonts w:ascii="宋体" w:eastAsia="宋体" w:hAnsi="宋体" w:cs="宋体"/>
                <w:sz w:val="21"/>
                <w:szCs w:val="21"/>
              </w:rPr>
              <w:t>躯体性压力</w:t>
            </w:r>
            <w:proofErr w:type="spellEnd"/>
          </w:p>
        </w:tc>
        <w:tc>
          <w:tcPr>
            <w:tcW w:w="5380" w:type="dxa"/>
            <w:tcBorders>
              <w:right w:val="single" w:sz="8" w:space="0" w:color="auto"/>
            </w:tcBorders>
            <w:vAlign w:val="bottom"/>
          </w:tcPr>
          <w:p w14:paraId="681F6D0A"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①升华（心理欲望的方向转变）</w:t>
            </w:r>
          </w:p>
        </w:tc>
      </w:tr>
      <w:tr w:rsidR="00BA7A32" w14:paraId="0F090C27" w14:textId="77777777">
        <w:trPr>
          <w:trHeight w:val="281"/>
        </w:trPr>
        <w:tc>
          <w:tcPr>
            <w:tcW w:w="3240" w:type="dxa"/>
            <w:tcBorders>
              <w:left w:val="single" w:sz="8" w:space="0" w:color="auto"/>
              <w:right w:val="single" w:sz="8" w:space="0" w:color="auto"/>
            </w:tcBorders>
            <w:vAlign w:val="bottom"/>
          </w:tcPr>
          <w:p w14:paraId="59406BA7"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②</w:t>
            </w:r>
            <w:proofErr w:type="spellStart"/>
            <w:r>
              <w:rPr>
                <w:rFonts w:ascii="宋体" w:eastAsia="宋体" w:hAnsi="宋体" w:cs="宋体"/>
                <w:sz w:val="21"/>
                <w:szCs w:val="21"/>
              </w:rPr>
              <w:t>心理性压力</w:t>
            </w:r>
            <w:proofErr w:type="spellEnd"/>
          </w:p>
        </w:tc>
        <w:tc>
          <w:tcPr>
            <w:tcW w:w="5380" w:type="dxa"/>
            <w:tcBorders>
              <w:right w:val="single" w:sz="8" w:space="0" w:color="auto"/>
            </w:tcBorders>
            <w:vAlign w:val="bottom"/>
          </w:tcPr>
          <w:p w14:paraId="176EC1AF"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②补偿（用另一种目标或活动代替、弥补）</w:t>
            </w:r>
          </w:p>
        </w:tc>
      </w:tr>
      <w:tr w:rsidR="00BA7A32" w14:paraId="72445B87" w14:textId="77777777">
        <w:trPr>
          <w:trHeight w:val="281"/>
        </w:trPr>
        <w:tc>
          <w:tcPr>
            <w:tcW w:w="3240" w:type="dxa"/>
            <w:tcBorders>
              <w:left w:val="single" w:sz="8" w:space="0" w:color="auto"/>
              <w:right w:val="single" w:sz="8" w:space="0" w:color="auto"/>
            </w:tcBorders>
            <w:vAlign w:val="bottom"/>
          </w:tcPr>
          <w:p w14:paraId="6923E2C5"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③</w:t>
            </w:r>
            <w:proofErr w:type="spellStart"/>
            <w:r>
              <w:rPr>
                <w:rFonts w:ascii="宋体" w:eastAsia="宋体" w:hAnsi="宋体" w:cs="宋体"/>
                <w:sz w:val="21"/>
                <w:szCs w:val="21"/>
              </w:rPr>
              <w:t>社会性压力</w:t>
            </w:r>
            <w:proofErr w:type="spellEnd"/>
          </w:p>
        </w:tc>
        <w:tc>
          <w:tcPr>
            <w:tcW w:w="5380" w:type="dxa"/>
            <w:tcBorders>
              <w:right w:val="single" w:sz="8" w:space="0" w:color="auto"/>
            </w:tcBorders>
            <w:vAlign w:val="bottom"/>
          </w:tcPr>
          <w:p w14:paraId="20BF9F06"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③合理宣泄（一吐为快）</w:t>
            </w:r>
          </w:p>
        </w:tc>
      </w:tr>
      <w:tr w:rsidR="00BA7A32" w14:paraId="06E877B7" w14:textId="77777777">
        <w:trPr>
          <w:trHeight w:val="278"/>
        </w:trPr>
        <w:tc>
          <w:tcPr>
            <w:tcW w:w="3240" w:type="dxa"/>
            <w:tcBorders>
              <w:left w:val="single" w:sz="8" w:space="0" w:color="auto"/>
              <w:right w:val="single" w:sz="8" w:space="0" w:color="auto"/>
            </w:tcBorders>
            <w:vAlign w:val="bottom"/>
          </w:tcPr>
          <w:p w14:paraId="43784CA5" w14:textId="77777777" w:rsidR="00BA7A32" w:rsidRDefault="004D2F79">
            <w:pPr>
              <w:spacing w:line="240" w:lineRule="exact"/>
              <w:ind w:left="120"/>
              <w:rPr>
                <w:rFonts w:eastAsiaTheme="minorEastAsia"/>
                <w:sz w:val="20"/>
                <w:szCs w:val="20"/>
              </w:rPr>
            </w:pPr>
            <w:r>
              <w:rPr>
                <w:rFonts w:ascii="宋体" w:eastAsia="宋体" w:hAnsi="宋体" w:cs="宋体"/>
                <w:sz w:val="21"/>
                <w:szCs w:val="21"/>
              </w:rPr>
              <w:t>④</w:t>
            </w:r>
            <w:proofErr w:type="spellStart"/>
            <w:r>
              <w:rPr>
                <w:rFonts w:ascii="宋体" w:eastAsia="宋体" w:hAnsi="宋体" w:cs="宋体"/>
                <w:sz w:val="21"/>
                <w:szCs w:val="21"/>
              </w:rPr>
              <w:t>文化性压力</w:t>
            </w:r>
            <w:proofErr w:type="spellEnd"/>
          </w:p>
        </w:tc>
        <w:tc>
          <w:tcPr>
            <w:tcW w:w="5380" w:type="dxa"/>
            <w:tcBorders>
              <w:right w:val="single" w:sz="8" w:space="0" w:color="auto"/>
            </w:tcBorders>
            <w:vAlign w:val="bottom"/>
          </w:tcPr>
          <w:p w14:paraId="7921207E"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④认知重组（高考失败，认识到上大学并非唯一出路）</w:t>
            </w:r>
          </w:p>
        </w:tc>
      </w:tr>
      <w:tr w:rsidR="00BA7A32" w14:paraId="1006FD7D" w14:textId="77777777">
        <w:trPr>
          <w:trHeight w:val="313"/>
        </w:trPr>
        <w:tc>
          <w:tcPr>
            <w:tcW w:w="3240" w:type="dxa"/>
            <w:tcBorders>
              <w:left w:val="single" w:sz="8" w:space="0" w:color="auto"/>
              <w:right w:val="single" w:sz="8" w:space="0" w:color="auto"/>
            </w:tcBorders>
            <w:vAlign w:val="bottom"/>
          </w:tcPr>
          <w:p w14:paraId="1F45575D" w14:textId="77777777" w:rsidR="00BA7A32" w:rsidRDefault="004D2F79">
            <w:pPr>
              <w:spacing w:line="216" w:lineRule="exact"/>
              <w:ind w:left="120"/>
              <w:rPr>
                <w:rFonts w:eastAsiaTheme="minorEastAsia"/>
                <w:sz w:val="20"/>
                <w:szCs w:val="20"/>
                <w:lang w:eastAsia="zh-CN"/>
              </w:rPr>
            </w:pPr>
            <w:r>
              <w:rPr>
                <w:rFonts w:ascii="宋体" w:eastAsia="宋体" w:hAnsi="宋体" w:cs="宋体"/>
                <w:b/>
                <w:bCs/>
                <w:color w:val="5B9BD5"/>
                <w:sz w:val="17"/>
                <w:szCs w:val="17"/>
                <w:lang w:eastAsia="zh-CN"/>
              </w:rPr>
              <w:t>【理解</w:t>
            </w:r>
            <w:r>
              <w:rPr>
                <w:rFonts w:ascii="Calibri" w:eastAsia="Calibri" w:hAnsi="Calibri" w:cs="Calibri"/>
                <w:b/>
                <w:bCs/>
                <w:color w:val="5B9BD5"/>
                <w:sz w:val="17"/>
                <w:szCs w:val="17"/>
                <w:lang w:eastAsia="zh-CN"/>
              </w:rPr>
              <w:t>/</w:t>
            </w:r>
            <w:r>
              <w:rPr>
                <w:rFonts w:ascii="宋体" w:eastAsia="宋体" w:hAnsi="宋体" w:cs="宋体"/>
                <w:b/>
                <w:bCs/>
                <w:color w:val="5B9BD5"/>
                <w:sz w:val="17"/>
                <w:szCs w:val="17"/>
                <w:lang w:eastAsia="zh-CN"/>
              </w:rPr>
              <w:t>15</w:t>
            </w:r>
            <w:r>
              <w:rPr>
                <w:rFonts w:ascii="Calibri" w:eastAsia="Calibri" w:hAnsi="Calibri" w:cs="Calibri"/>
                <w:b/>
                <w:bCs/>
                <w:color w:val="5B9BD5"/>
                <w:sz w:val="17"/>
                <w:szCs w:val="17"/>
                <w:lang w:eastAsia="zh-CN"/>
              </w:rPr>
              <w:t xml:space="preserve"> </w:t>
            </w:r>
            <w:r>
              <w:rPr>
                <w:rFonts w:ascii="宋体" w:eastAsia="宋体" w:hAnsi="宋体" w:cs="宋体"/>
                <w:b/>
                <w:bCs/>
                <w:color w:val="5B9BD5"/>
                <w:sz w:val="17"/>
                <w:szCs w:val="17"/>
                <w:lang w:eastAsia="zh-CN"/>
              </w:rPr>
              <w:t>年下考过简答题】</w:t>
            </w:r>
          </w:p>
        </w:tc>
        <w:tc>
          <w:tcPr>
            <w:tcW w:w="5380" w:type="dxa"/>
            <w:tcBorders>
              <w:right w:val="single" w:sz="8" w:space="0" w:color="auto"/>
            </w:tcBorders>
            <w:vAlign w:val="bottom"/>
          </w:tcPr>
          <w:p w14:paraId="423540E2"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⑤幽默——（化解尴尬）</w:t>
            </w:r>
          </w:p>
        </w:tc>
      </w:tr>
      <w:tr w:rsidR="00BA7A32" w14:paraId="33B68A63" w14:textId="77777777">
        <w:trPr>
          <w:trHeight w:val="248"/>
        </w:trPr>
        <w:tc>
          <w:tcPr>
            <w:tcW w:w="3240" w:type="dxa"/>
            <w:tcBorders>
              <w:left w:val="single" w:sz="8" w:space="0" w:color="auto"/>
              <w:right w:val="single" w:sz="8" w:space="0" w:color="auto"/>
            </w:tcBorders>
            <w:vAlign w:val="bottom"/>
          </w:tcPr>
          <w:p w14:paraId="773760A6" w14:textId="77777777" w:rsidR="00BA7A32" w:rsidRDefault="00BA7A32">
            <w:pPr>
              <w:rPr>
                <w:rFonts w:eastAsiaTheme="minorEastAsia"/>
                <w:sz w:val="21"/>
                <w:szCs w:val="21"/>
                <w:lang w:eastAsia="zh-CN"/>
              </w:rPr>
            </w:pPr>
          </w:p>
        </w:tc>
        <w:tc>
          <w:tcPr>
            <w:tcW w:w="5380" w:type="dxa"/>
            <w:tcBorders>
              <w:right w:val="single" w:sz="8" w:space="0" w:color="auto"/>
            </w:tcBorders>
            <w:vAlign w:val="bottom"/>
          </w:tcPr>
          <w:p w14:paraId="2283C202" w14:textId="77777777" w:rsidR="00BA7A32" w:rsidRDefault="004D2F79">
            <w:pPr>
              <w:spacing w:line="240" w:lineRule="exact"/>
              <w:ind w:left="80"/>
              <w:rPr>
                <w:rFonts w:eastAsiaTheme="minorEastAsia"/>
                <w:sz w:val="20"/>
                <w:szCs w:val="20"/>
                <w:lang w:eastAsia="zh-CN"/>
              </w:rPr>
            </w:pPr>
            <w:r>
              <w:rPr>
                <w:rFonts w:ascii="宋体" w:eastAsia="宋体" w:hAnsi="宋体" w:cs="宋体"/>
                <w:sz w:val="21"/>
                <w:szCs w:val="21"/>
                <w:lang w:eastAsia="zh-CN"/>
              </w:rPr>
              <w:t>⑥认同——（提高信心）</w:t>
            </w:r>
          </w:p>
        </w:tc>
      </w:tr>
      <w:tr w:rsidR="00BA7A32" w14:paraId="5975EA7D" w14:textId="77777777">
        <w:trPr>
          <w:trHeight w:val="28"/>
        </w:trPr>
        <w:tc>
          <w:tcPr>
            <w:tcW w:w="3240" w:type="dxa"/>
            <w:tcBorders>
              <w:left w:val="single" w:sz="8" w:space="0" w:color="auto"/>
              <w:bottom w:val="single" w:sz="8" w:space="0" w:color="auto"/>
              <w:right w:val="single" w:sz="8" w:space="0" w:color="auto"/>
            </w:tcBorders>
            <w:vAlign w:val="bottom"/>
          </w:tcPr>
          <w:p w14:paraId="7CE7D2A0" w14:textId="77777777" w:rsidR="00BA7A32" w:rsidRDefault="00BA7A32">
            <w:pPr>
              <w:rPr>
                <w:rFonts w:eastAsiaTheme="minorEastAsia"/>
                <w:sz w:val="2"/>
                <w:szCs w:val="2"/>
                <w:lang w:eastAsia="zh-CN"/>
              </w:rPr>
            </w:pPr>
          </w:p>
        </w:tc>
        <w:tc>
          <w:tcPr>
            <w:tcW w:w="5380" w:type="dxa"/>
            <w:tcBorders>
              <w:bottom w:val="single" w:sz="8" w:space="0" w:color="auto"/>
              <w:right w:val="single" w:sz="8" w:space="0" w:color="auto"/>
            </w:tcBorders>
            <w:vAlign w:val="bottom"/>
          </w:tcPr>
          <w:p w14:paraId="64883C15" w14:textId="77777777" w:rsidR="00BA7A32" w:rsidRDefault="00BA7A32">
            <w:pPr>
              <w:rPr>
                <w:rFonts w:eastAsiaTheme="minorEastAsia"/>
                <w:sz w:val="2"/>
                <w:szCs w:val="2"/>
                <w:lang w:eastAsia="zh-CN"/>
              </w:rPr>
            </w:pPr>
          </w:p>
        </w:tc>
      </w:tr>
    </w:tbl>
    <w:p w14:paraId="1BB196BA" w14:textId="77777777" w:rsidR="00BA7A32" w:rsidRDefault="00BA7A32">
      <w:pPr>
        <w:spacing w:line="200" w:lineRule="exact"/>
        <w:rPr>
          <w:rFonts w:eastAsiaTheme="minorEastAsia"/>
          <w:sz w:val="20"/>
          <w:szCs w:val="20"/>
          <w:lang w:eastAsia="zh-CN"/>
        </w:rPr>
      </w:pPr>
    </w:p>
    <w:p w14:paraId="06F024D5" w14:textId="77777777" w:rsidR="00BA7A32" w:rsidRDefault="00BA7A32">
      <w:pPr>
        <w:rPr>
          <w:rFonts w:eastAsiaTheme="minorEastAsia"/>
          <w:sz w:val="22"/>
          <w:szCs w:val="22"/>
          <w:lang w:eastAsia="zh-CN"/>
        </w:rPr>
        <w:sectPr w:rsidR="00BA7A32">
          <w:pgSz w:w="11900" w:h="16838"/>
          <w:pgMar w:top="625" w:right="1206" w:bottom="0" w:left="1240" w:header="0" w:footer="0" w:gutter="0"/>
          <w:cols w:space="720" w:equalWidth="0">
            <w:col w:w="9460"/>
          </w:cols>
        </w:sectPr>
      </w:pPr>
    </w:p>
    <w:p w14:paraId="45C1A8E4" w14:textId="77777777" w:rsidR="00BA7A32" w:rsidRDefault="00BA7A32">
      <w:pPr>
        <w:spacing w:line="61" w:lineRule="exact"/>
        <w:rPr>
          <w:rFonts w:eastAsiaTheme="minorEastAsia"/>
          <w:sz w:val="20"/>
          <w:szCs w:val="20"/>
          <w:lang w:eastAsia="zh-CN"/>
        </w:rPr>
      </w:pPr>
    </w:p>
    <w:p w14:paraId="3178FE6F" w14:textId="77777777" w:rsidR="00BA7A32" w:rsidRDefault="004D2F79">
      <w:pPr>
        <w:ind w:right="40"/>
        <w:jc w:val="center"/>
        <w:rPr>
          <w:rFonts w:eastAsiaTheme="minorEastAsia"/>
          <w:sz w:val="20"/>
          <w:szCs w:val="20"/>
          <w:lang w:eastAsia="zh-CN"/>
        </w:rPr>
        <w:sectPr w:rsidR="00BA7A32">
          <w:type w:val="continuous"/>
          <w:pgSz w:w="11900" w:h="16838"/>
          <w:pgMar w:top="625" w:right="1206" w:bottom="0" w:left="1240" w:header="0" w:footer="0" w:gutter="0"/>
          <w:cols w:space="720" w:equalWidth="0">
            <w:col w:w="9460"/>
          </w:cols>
        </w:sectPr>
      </w:pPr>
      <w:r>
        <w:rPr>
          <w:rFonts w:ascii="Calibri" w:eastAsia="Calibri" w:hAnsi="Calibri" w:cs="Calibri"/>
          <w:sz w:val="18"/>
          <w:szCs w:val="18"/>
          <w:lang w:eastAsia="zh-CN"/>
        </w:rPr>
        <w:t>-24-</w:t>
      </w:r>
    </w:p>
    <w:p w14:paraId="09C5A65E" w14:textId="77777777" w:rsidR="00BA7A32" w:rsidRDefault="004D2F79">
      <w:pPr>
        <w:tabs>
          <w:tab w:val="left" w:pos="4480"/>
        </w:tabs>
        <w:spacing w:line="301" w:lineRule="exact"/>
        <w:ind w:left="380"/>
        <w:rPr>
          <w:rFonts w:eastAsiaTheme="minorEastAsia"/>
          <w:sz w:val="20"/>
          <w:szCs w:val="20"/>
          <w:lang w:eastAsia="zh-CN"/>
        </w:rPr>
      </w:pPr>
      <w:bookmarkStart w:id="24" w:name="page1_11"/>
      <w:bookmarkEnd w:id="24"/>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7E8C26E8" w14:textId="77777777" w:rsidR="00BA7A32" w:rsidRDefault="004D2F79">
      <w:pPr>
        <w:spacing w:line="20" w:lineRule="exact"/>
        <w:rPr>
          <w:rFonts w:eastAsiaTheme="minorEastAsia"/>
          <w:lang w:eastAsia="zh-CN"/>
        </w:rPr>
      </w:pPr>
      <w:r>
        <w:rPr>
          <w:noProof/>
        </w:rPr>
        <w:drawing>
          <wp:anchor distT="0" distB="0" distL="114300" distR="114300" simplePos="0" relativeHeight="251644928" behindDoc="1" locked="0" layoutInCell="0" allowOverlap="1" wp14:anchorId="6E54DF85" wp14:editId="490FE2C2">
            <wp:simplePos x="0" y="0"/>
            <wp:positionH relativeFrom="column">
              <wp:posOffset>-62865</wp:posOffset>
            </wp:positionH>
            <wp:positionV relativeFrom="paragraph">
              <wp:posOffset>31750</wp:posOffset>
            </wp:positionV>
            <wp:extent cx="6052185" cy="9592310"/>
            <wp:effectExtent l="0" t="0" r="5715" b="8890"/>
            <wp:wrapNone/>
            <wp:docPr id="72008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87951" name="Picture 1"/>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a:xfrm>
                      <a:off x="0" y="0"/>
                      <a:ext cx="6052185" cy="9592310"/>
                    </a:xfrm>
                    <a:prstGeom prst="rect">
                      <a:avLst/>
                    </a:prstGeom>
                    <a:noFill/>
                  </pic:spPr>
                </pic:pic>
              </a:graphicData>
            </a:graphic>
          </wp:anchor>
        </w:drawing>
      </w:r>
    </w:p>
    <w:p w14:paraId="61BD8C6A" w14:textId="77777777" w:rsidR="00BA7A32" w:rsidRDefault="00BA7A32">
      <w:pPr>
        <w:spacing w:line="250" w:lineRule="exact"/>
        <w:rPr>
          <w:rFonts w:eastAsiaTheme="minorEastAsia"/>
          <w:lang w:eastAsia="zh-CN"/>
        </w:rPr>
      </w:pPr>
    </w:p>
    <w:p w14:paraId="3FC09B58" w14:textId="77777777" w:rsidR="00BA7A32" w:rsidRDefault="004D2F79">
      <w:pPr>
        <w:spacing w:line="343" w:lineRule="exact"/>
        <w:ind w:left="3220"/>
        <w:rPr>
          <w:rFonts w:eastAsiaTheme="minorEastAsia"/>
          <w:sz w:val="20"/>
          <w:szCs w:val="20"/>
          <w:lang w:eastAsia="zh-CN"/>
        </w:rPr>
      </w:pPr>
      <w:r>
        <w:rPr>
          <w:noProof/>
          <w:sz w:val="1"/>
          <w:szCs w:val="1"/>
        </w:rPr>
        <w:drawing>
          <wp:inline distT="0" distB="0" distL="0" distR="0" wp14:anchorId="017B069F" wp14:editId="67B9A294">
            <wp:extent cx="123825" cy="143510"/>
            <wp:effectExtent l="0" t="0" r="0" b="0"/>
            <wp:docPr id="990629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29166" name="Picture 2"/>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a:xfrm>
                      <a:off x="0" y="0"/>
                      <a:ext cx="123825" cy="143510"/>
                    </a:xfrm>
                    <a:prstGeom prst="rect">
                      <a:avLst/>
                    </a:prstGeom>
                    <a:noFill/>
                    <a:ln>
                      <a:noFill/>
                    </a:ln>
                  </pic:spPr>
                </pic:pic>
              </a:graphicData>
            </a:graphic>
          </wp:inline>
        </w:drawing>
      </w:r>
      <w:r>
        <w:rPr>
          <w:rFonts w:ascii="黑体" w:eastAsia="黑体" w:hAnsi="黑体" w:cs="黑体"/>
          <w:b/>
          <w:bCs/>
          <w:sz w:val="30"/>
          <w:szCs w:val="30"/>
          <w:lang w:eastAsia="zh-CN"/>
        </w:rPr>
        <w:t xml:space="preserve"> 第七章 中学德育</w:t>
      </w:r>
    </w:p>
    <w:p w14:paraId="5B145AD4" w14:textId="77777777" w:rsidR="00BA7A32" w:rsidRDefault="00BA7A32">
      <w:pPr>
        <w:spacing w:line="163" w:lineRule="exact"/>
        <w:rPr>
          <w:rFonts w:eastAsiaTheme="minorEastAsia"/>
          <w:lang w:eastAsia="zh-CN"/>
        </w:rPr>
      </w:pPr>
    </w:p>
    <w:p w14:paraId="36ED6B61"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第一节</w:t>
      </w:r>
      <w:r>
        <w:rPr>
          <w:rFonts w:ascii="黑体" w:eastAsia="黑体" w:hAnsi="黑体" w:cs="黑体"/>
          <w:b/>
          <w:bCs/>
          <w:highlight w:val="lightGray"/>
          <w:lang w:eastAsia="zh-CN"/>
        </w:rPr>
        <w:tab/>
        <w:t>品德结构与道德发展理论</w:t>
      </w:r>
    </w:p>
    <w:p w14:paraId="4D3D4573" w14:textId="77777777" w:rsidR="00BA7A32" w:rsidRDefault="00BA7A32">
      <w:pPr>
        <w:spacing w:line="52" w:lineRule="exact"/>
        <w:rPr>
          <w:rFonts w:eastAsiaTheme="minorEastAsia"/>
          <w:lang w:eastAsia="zh-CN"/>
        </w:rPr>
      </w:pPr>
    </w:p>
    <w:p w14:paraId="429E251E"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1.品德的心理结构（知情意行）</w:t>
      </w:r>
      <w:r>
        <w:rPr>
          <w:rFonts w:ascii="宋体" w:eastAsia="宋体" w:hAnsi="宋体" w:cs="宋体"/>
          <w:b/>
          <w:bCs/>
          <w:color w:val="5B9BD5"/>
          <w:sz w:val="18"/>
          <w:szCs w:val="18"/>
          <w:lang w:eastAsia="zh-CN"/>
        </w:rPr>
        <w:t>【背·选择题/简答题/辨析题+高频高频高频+13</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年上考过】</w:t>
      </w:r>
    </w:p>
    <w:p w14:paraId="4802CFA8" w14:textId="77777777" w:rsidR="00BA7A32" w:rsidRDefault="00BA7A32">
      <w:pPr>
        <w:spacing w:line="72" w:lineRule="exact"/>
        <w:rPr>
          <w:rFonts w:eastAsiaTheme="minorEastAsia"/>
          <w:lang w:eastAsia="zh-CN"/>
        </w:rPr>
      </w:pPr>
    </w:p>
    <w:p w14:paraId="2EE53F1E"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w:t>
      </w:r>
      <w:r>
        <w:rPr>
          <w:rFonts w:ascii="宋体" w:eastAsia="宋体" w:hAnsi="宋体" w:cs="宋体"/>
          <w:b/>
          <w:bCs/>
          <w:sz w:val="21"/>
          <w:szCs w:val="21"/>
          <w:lang w:eastAsia="zh-CN"/>
        </w:rPr>
        <w:t>道德认识</w:t>
      </w:r>
      <w:r>
        <w:rPr>
          <w:rFonts w:ascii="宋体" w:eastAsia="宋体" w:hAnsi="宋体" w:cs="宋体"/>
          <w:sz w:val="21"/>
          <w:szCs w:val="21"/>
          <w:lang w:eastAsia="zh-CN"/>
        </w:rPr>
        <w:t>；是人民对道德规范及其执行意义的认知，是个体品德的核心部分。【核心、基础】</w:t>
      </w:r>
    </w:p>
    <w:p w14:paraId="2BB328A2" w14:textId="77777777" w:rsidR="00BA7A32" w:rsidRDefault="00BA7A32">
      <w:pPr>
        <w:spacing w:line="72" w:lineRule="exact"/>
        <w:rPr>
          <w:rFonts w:eastAsiaTheme="minorEastAsia"/>
          <w:lang w:eastAsia="zh-CN"/>
        </w:rPr>
      </w:pPr>
    </w:p>
    <w:p w14:paraId="132A9450"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w:t>
      </w:r>
      <w:r>
        <w:rPr>
          <w:rFonts w:ascii="宋体" w:eastAsia="宋体" w:hAnsi="宋体" w:cs="宋体"/>
          <w:b/>
          <w:bCs/>
          <w:sz w:val="21"/>
          <w:szCs w:val="21"/>
          <w:lang w:eastAsia="zh-CN"/>
        </w:rPr>
        <w:t>道德情感</w:t>
      </w:r>
      <w:r>
        <w:rPr>
          <w:rFonts w:ascii="宋体" w:eastAsia="宋体" w:hAnsi="宋体" w:cs="宋体"/>
          <w:sz w:val="21"/>
          <w:szCs w:val="21"/>
          <w:lang w:eastAsia="zh-CN"/>
        </w:rPr>
        <w:t>；是伴随着道德认识而出现的一种内心体验。【内部动力】</w:t>
      </w:r>
    </w:p>
    <w:p w14:paraId="63888326" w14:textId="77777777" w:rsidR="00BA7A32" w:rsidRDefault="00BA7A32">
      <w:pPr>
        <w:spacing w:line="72" w:lineRule="exact"/>
        <w:rPr>
          <w:rFonts w:eastAsiaTheme="minorEastAsia"/>
          <w:lang w:eastAsia="zh-CN"/>
        </w:rPr>
      </w:pPr>
    </w:p>
    <w:p w14:paraId="071C2A97" w14:textId="77777777" w:rsidR="00BA7A32" w:rsidRDefault="004D2F79">
      <w:pPr>
        <w:spacing w:line="240" w:lineRule="exact"/>
        <w:ind w:left="360"/>
        <w:rPr>
          <w:rFonts w:eastAsiaTheme="minorEastAsia"/>
          <w:sz w:val="20"/>
          <w:szCs w:val="20"/>
          <w:lang w:eastAsia="zh-CN"/>
        </w:rPr>
      </w:pPr>
      <w:r>
        <w:rPr>
          <w:rFonts w:ascii="宋体" w:eastAsia="宋体" w:hAnsi="宋体" w:cs="宋体"/>
          <w:w w:val="99"/>
          <w:sz w:val="21"/>
          <w:szCs w:val="21"/>
          <w:lang w:eastAsia="zh-CN"/>
        </w:rPr>
        <w:t>③</w:t>
      </w:r>
      <w:r>
        <w:rPr>
          <w:rFonts w:ascii="宋体" w:eastAsia="宋体" w:hAnsi="宋体" w:cs="宋体"/>
          <w:b/>
          <w:bCs/>
          <w:w w:val="99"/>
          <w:sz w:val="21"/>
          <w:szCs w:val="21"/>
          <w:lang w:eastAsia="zh-CN"/>
        </w:rPr>
        <w:t>道德意志</w:t>
      </w:r>
      <w:r>
        <w:rPr>
          <w:rFonts w:ascii="宋体" w:eastAsia="宋体" w:hAnsi="宋体" w:cs="宋体"/>
          <w:w w:val="99"/>
          <w:sz w:val="21"/>
          <w:szCs w:val="21"/>
          <w:lang w:eastAsia="zh-CN"/>
        </w:rPr>
        <w:t>；</w:t>
      </w:r>
      <w:r>
        <w:rPr>
          <w:rFonts w:ascii="宋体" w:eastAsia="宋体" w:hAnsi="宋体" w:cs="宋体"/>
          <w:w w:val="99"/>
          <w:sz w:val="19"/>
          <w:szCs w:val="19"/>
          <w:lang w:eastAsia="zh-CN"/>
        </w:rPr>
        <w:t>是一个人自觉地调节行为，以实现一定道德目的的心理过程，一个人的信心、决心和恒心。</w:t>
      </w:r>
    </w:p>
    <w:p w14:paraId="5E9A97E7" w14:textId="77777777" w:rsidR="00BA7A32" w:rsidRDefault="00BA7A32">
      <w:pPr>
        <w:spacing w:line="72" w:lineRule="exact"/>
        <w:rPr>
          <w:rFonts w:eastAsiaTheme="minorEastAsia"/>
          <w:lang w:eastAsia="zh-CN"/>
        </w:rPr>
      </w:pPr>
    </w:p>
    <w:p w14:paraId="6BC269D5"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④</w:t>
      </w:r>
      <w:r>
        <w:rPr>
          <w:rFonts w:ascii="宋体" w:eastAsia="宋体" w:hAnsi="宋体" w:cs="宋体"/>
          <w:b/>
          <w:bCs/>
          <w:sz w:val="21"/>
          <w:szCs w:val="21"/>
          <w:lang w:eastAsia="zh-CN"/>
        </w:rPr>
        <w:t>道德行为</w:t>
      </w:r>
      <w:r>
        <w:rPr>
          <w:rFonts w:ascii="宋体" w:eastAsia="宋体" w:hAnsi="宋体" w:cs="宋体"/>
          <w:sz w:val="21"/>
          <w:szCs w:val="21"/>
          <w:lang w:eastAsia="zh-CN"/>
        </w:rPr>
        <w:t>；是在道德认识和道德情感的推动下，表现出来的对他人或社会具有一定道德意义的实</w:t>
      </w:r>
    </w:p>
    <w:p w14:paraId="1C630652" w14:textId="77777777" w:rsidR="00BA7A32" w:rsidRDefault="00BA7A32">
      <w:pPr>
        <w:spacing w:line="104" w:lineRule="exact"/>
        <w:rPr>
          <w:rFonts w:eastAsiaTheme="minorEastAsia"/>
          <w:lang w:eastAsia="zh-CN"/>
        </w:rPr>
      </w:pPr>
    </w:p>
    <w:p w14:paraId="1DF627AC" w14:textId="77777777" w:rsidR="00BA7A32" w:rsidRDefault="004D2F79">
      <w:pPr>
        <w:spacing w:line="260" w:lineRule="exact"/>
        <w:ind w:left="360" w:right="20" w:firstLine="1260"/>
        <w:rPr>
          <w:rFonts w:eastAsiaTheme="minorEastAsia"/>
          <w:sz w:val="20"/>
          <w:szCs w:val="20"/>
          <w:lang w:eastAsia="zh-CN"/>
        </w:rPr>
      </w:pPr>
      <w:r>
        <w:rPr>
          <w:rFonts w:ascii="宋体" w:eastAsia="宋体" w:hAnsi="宋体" w:cs="宋体"/>
          <w:sz w:val="21"/>
          <w:szCs w:val="21"/>
          <w:lang w:eastAsia="zh-CN"/>
        </w:rPr>
        <w:t>际行为。</w:t>
      </w:r>
      <w:r>
        <w:rPr>
          <w:rFonts w:ascii="宋体" w:eastAsia="宋体" w:hAnsi="宋体" w:cs="宋体"/>
          <w:sz w:val="19"/>
          <w:szCs w:val="19"/>
          <w:u w:val="single"/>
          <w:lang w:eastAsia="zh-CN"/>
        </w:rPr>
        <w:t>道德行为是衡量品德的重要标志。道德行为培养的关键是形成良好的道德习惯。</w:t>
      </w:r>
      <w:proofErr w:type="gramStart"/>
      <w:r>
        <w:rPr>
          <w:rFonts w:ascii="宋体" w:eastAsia="宋体" w:hAnsi="宋体" w:cs="宋体"/>
          <w:sz w:val="21"/>
          <w:szCs w:val="21"/>
          <w:lang w:eastAsia="zh-CN"/>
        </w:rPr>
        <w:t>【</w:t>
      </w:r>
      <w:proofErr w:type="gramEnd"/>
      <w:r>
        <w:rPr>
          <w:rFonts w:ascii="宋体" w:eastAsia="宋体" w:hAnsi="宋体" w:cs="宋体"/>
          <w:sz w:val="21"/>
          <w:szCs w:val="21"/>
          <w:lang w:eastAsia="zh-CN"/>
        </w:rPr>
        <w:t>例：小明下定决心不再迟到，可是一到冬天天冷，小明钻在被窝不肯起床，以至于再次迟到需要</w:t>
      </w:r>
    </w:p>
    <w:p w14:paraId="075CA796" w14:textId="77777777" w:rsidR="00BA7A32" w:rsidRDefault="00BA7A32">
      <w:pPr>
        <w:spacing w:line="73" w:lineRule="exact"/>
        <w:rPr>
          <w:rFonts w:eastAsiaTheme="minorEastAsia"/>
          <w:lang w:eastAsia="zh-CN"/>
        </w:rPr>
      </w:pPr>
    </w:p>
    <w:p w14:paraId="0895DE84" w14:textId="77777777" w:rsidR="00BA7A32" w:rsidRDefault="004D2F79">
      <w:pPr>
        <w:spacing w:line="240" w:lineRule="exact"/>
        <w:ind w:left="980"/>
        <w:rPr>
          <w:rFonts w:eastAsiaTheme="minorEastAsia"/>
          <w:sz w:val="20"/>
          <w:szCs w:val="20"/>
        </w:rPr>
      </w:pPr>
      <w:proofErr w:type="spellStart"/>
      <w:r>
        <w:rPr>
          <w:rFonts w:ascii="宋体" w:eastAsia="宋体" w:hAnsi="宋体" w:cs="宋体"/>
          <w:sz w:val="21"/>
          <w:szCs w:val="21"/>
        </w:rPr>
        <w:t>提高小明的</w:t>
      </w:r>
      <w:proofErr w:type="spellEnd"/>
      <w:r>
        <w:rPr>
          <w:rFonts w:ascii="宋体" w:eastAsia="宋体" w:hAnsi="宋体" w:cs="宋体"/>
          <w:sz w:val="21"/>
          <w:szCs w:val="21"/>
        </w:rPr>
        <w:t>——</w:t>
      </w:r>
      <w:proofErr w:type="spellStart"/>
      <w:r>
        <w:rPr>
          <w:rFonts w:ascii="宋体" w:eastAsia="宋体" w:hAnsi="宋体" w:cs="宋体"/>
          <w:b/>
          <w:bCs/>
          <w:sz w:val="21"/>
          <w:szCs w:val="21"/>
        </w:rPr>
        <w:t>道德意志水平</w:t>
      </w:r>
      <w:proofErr w:type="spellEnd"/>
      <w:r>
        <w:rPr>
          <w:rFonts w:ascii="宋体" w:eastAsia="宋体" w:hAnsi="宋体" w:cs="宋体"/>
          <w:sz w:val="21"/>
          <w:szCs w:val="21"/>
        </w:rPr>
        <w:t>】</w:t>
      </w:r>
    </w:p>
    <w:p w14:paraId="78862A31" w14:textId="77777777" w:rsidR="00BA7A32" w:rsidRDefault="00BA7A32">
      <w:pPr>
        <w:spacing w:line="72" w:lineRule="exact"/>
        <w:rPr>
          <w:rFonts w:eastAsiaTheme="minorEastAsia"/>
        </w:rPr>
      </w:pPr>
    </w:p>
    <w:p w14:paraId="4E0D9B80" w14:textId="77777777" w:rsidR="00BA7A32" w:rsidRDefault="004D2F79">
      <w:pPr>
        <w:tabs>
          <w:tab w:val="left" w:pos="2740"/>
        </w:tabs>
        <w:spacing w:line="240" w:lineRule="exact"/>
        <w:ind w:left="20"/>
        <w:rPr>
          <w:rFonts w:eastAsiaTheme="minorEastAsia"/>
          <w:sz w:val="20"/>
          <w:szCs w:val="20"/>
          <w:lang w:eastAsia="zh-CN"/>
        </w:rPr>
      </w:pPr>
      <w:r>
        <w:rPr>
          <w:noProof/>
          <w:sz w:val="1"/>
          <w:szCs w:val="1"/>
        </w:rPr>
        <w:drawing>
          <wp:inline distT="0" distB="0" distL="0" distR="0" wp14:anchorId="579EF709" wp14:editId="0877EF76">
            <wp:extent cx="96520" cy="102870"/>
            <wp:effectExtent l="0" t="0" r="0" b="0"/>
            <wp:docPr id="97483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3076"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1"/>
          <w:szCs w:val="21"/>
          <w:lang w:eastAsia="zh-CN"/>
        </w:rPr>
        <w:t>2.皮亚杰的道德发展理论</w:t>
      </w:r>
      <w:r>
        <w:rPr>
          <w:rFonts w:eastAsiaTheme="minorEastAsia"/>
          <w:sz w:val="20"/>
          <w:szCs w:val="20"/>
          <w:lang w:eastAsia="zh-CN"/>
        </w:rPr>
        <w:tab/>
      </w:r>
      <w:r>
        <w:rPr>
          <w:rFonts w:ascii="宋体" w:eastAsia="宋体" w:hAnsi="宋体" w:cs="宋体"/>
          <w:b/>
          <w:bCs/>
          <w:color w:val="5B9BD5"/>
          <w:w w:val="99"/>
          <w:sz w:val="17"/>
          <w:szCs w:val="17"/>
          <w:lang w:eastAsia="zh-CN"/>
        </w:rPr>
        <w:t>【背·选/简】【高频】【常考下面②③阶段中的他律期和自律期】</w:t>
      </w:r>
    </w:p>
    <w:p w14:paraId="7B136785" w14:textId="77777777" w:rsidR="00BA7A32" w:rsidRDefault="00BA7A32">
      <w:pPr>
        <w:spacing w:line="33" w:lineRule="exact"/>
        <w:rPr>
          <w:rFonts w:eastAsiaTheme="minorEastAsia"/>
          <w:lang w:eastAsia="zh-CN"/>
        </w:rPr>
      </w:pPr>
    </w:p>
    <w:tbl>
      <w:tblPr>
        <w:tblW w:w="0" w:type="auto"/>
        <w:tblInd w:w="140" w:type="dxa"/>
        <w:tblLayout w:type="fixed"/>
        <w:tblCellMar>
          <w:left w:w="0" w:type="dxa"/>
          <w:right w:w="0" w:type="dxa"/>
        </w:tblCellMar>
        <w:tblLook w:val="04A0" w:firstRow="1" w:lastRow="0" w:firstColumn="1" w:lastColumn="0" w:noHBand="0" w:noVBand="1"/>
      </w:tblPr>
      <w:tblGrid>
        <w:gridCol w:w="40"/>
        <w:gridCol w:w="1480"/>
        <w:gridCol w:w="940"/>
        <w:gridCol w:w="80"/>
        <w:gridCol w:w="3340"/>
        <w:gridCol w:w="3140"/>
        <w:gridCol w:w="360"/>
      </w:tblGrid>
      <w:tr w:rsidR="00BA7A32" w14:paraId="02A40FD9" w14:textId="77777777">
        <w:trPr>
          <w:trHeight w:val="264"/>
        </w:trPr>
        <w:tc>
          <w:tcPr>
            <w:tcW w:w="40" w:type="dxa"/>
            <w:tcBorders>
              <w:right w:val="single" w:sz="8" w:space="0" w:color="auto"/>
            </w:tcBorders>
            <w:vAlign w:val="bottom"/>
          </w:tcPr>
          <w:p w14:paraId="32775A58" w14:textId="77777777" w:rsidR="00BA7A32" w:rsidRDefault="00BA7A32">
            <w:pPr>
              <w:rPr>
                <w:rFonts w:eastAsiaTheme="minorEastAsia"/>
                <w:sz w:val="22"/>
                <w:szCs w:val="22"/>
                <w:lang w:eastAsia="zh-CN"/>
              </w:rPr>
            </w:pPr>
          </w:p>
        </w:tc>
        <w:tc>
          <w:tcPr>
            <w:tcW w:w="2420" w:type="dxa"/>
            <w:gridSpan w:val="2"/>
            <w:tcBorders>
              <w:top w:val="single" w:sz="8" w:space="0" w:color="auto"/>
              <w:right w:val="single" w:sz="8" w:space="0" w:color="auto"/>
            </w:tcBorders>
            <w:vAlign w:val="bottom"/>
          </w:tcPr>
          <w:p w14:paraId="27D1B3B8" w14:textId="77777777" w:rsidR="00BA7A32" w:rsidRDefault="004D2F79">
            <w:pPr>
              <w:spacing w:line="229" w:lineRule="exact"/>
              <w:ind w:left="100"/>
              <w:rPr>
                <w:rFonts w:eastAsiaTheme="minorEastAsia"/>
                <w:sz w:val="20"/>
                <w:szCs w:val="20"/>
                <w:lang w:eastAsia="zh-CN"/>
              </w:rPr>
            </w:pPr>
            <w:r>
              <w:rPr>
                <w:rFonts w:ascii="宋体" w:eastAsia="宋体" w:hAnsi="宋体" w:cs="宋体"/>
                <w:w w:val="94"/>
                <w:sz w:val="20"/>
                <w:szCs w:val="20"/>
                <w:lang w:eastAsia="zh-CN"/>
              </w:rPr>
              <w:t>①自我中心阶段（2-5 岁）</w:t>
            </w:r>
          </w:p>
        </w:tc>
        <w:tc>
          <w:tcPr>
            <w:tcW w:w="3420" w:type="dxa"/>
            <w:gridSpan w:val="2"/>
            <w:tcBorders>
              <w:top w:val="single" w:sz="8" w:space="0" w:color="auto"/>
            </w:tcBorders>
            <w:vAlign w:val="bottom"/>
          </w:tcPr>
          <w:p w14:paraId="32E853D7" w14:textId="77777777" w:rsidR="00BA7A32" w:rsidRDefault="004D2F79">
            <w:pPr>
              <w:spacing w:line="229" w:lineRule="exact"/>
              <w:ind w:left="100"/>
              <w:rPr>
                <w:rFonts w:eastAsiaTheme="minorEastAsia"/>
                <w:sz w:val="20"/>
                <w:szCs w:val="20"/>
              </w:rPr>
            </w:pPr>
            <w:proofErr w:type="spellStart"/>
            <w:r>
              <w:rPr>
                <w:rFonts w:ascii="宋体" w:eastAsia="宋体" w:hAnsi="宋体" w:cs="宋体"/>
                <w:sz w:val="20"/>
                <w:szCs w:val="20"/>
              </w:rPr>
              <w:t>无律期：自我中心</w:t>
            </w:r>
            <w:proofErr w:type="spellEnd"/>
          </w:p>
        </w:tc>
        <w:tc>
          <w:tcPr>
            <w:tcW w:w="3140" w:type="dxa"/>
            <w:tcBorders>
              <w:top w:val="single" w:sz="8" w:space="0" w:color="auto"/>
              <w:right w:val="single" w:sz="8" w:space="0" w:color="auto"/>
            </w:tcBorders>
            <w:vAlign w:val="bottom"/>
          </w:tcPr>
          <w:p w14:paraId="15E52936" w14:textId="77777777" w:rsidR="00BA7A32" w:rsidRDefault="00BA7A32">
            <w:pPr>
              <w:rPr>
                <w:rFonts w:eastAsiaTheme="minorEastAsia"/>
                <w:sz w:val="22"/>
                <w:szCs w:val="22"/>
              </w:rPr>
            </w:pPr>
          </w:p>
        </w:tc>
        <w:tc>
          <w:tcPr>
            <w:tcW w:w="360" w:type="dxa"/>
            <w:vAlign w:val="bottom"/>
          </w:tcPr>
          <w:p w14:paraId="136AC8BF" w14:textId="77777777" w:rsidR="00BA7A32" w:rsidRDefault="00BA7A32">
            <w:pPr>
              <w:rPr>
                <w:rFonts w:eastAsiaTheme="minorEastAsia"/>
                <w:sz w:val="1"/>
                <w:szCs w:val="1"/>
              </w:rPr>
            </w:pPr>
          </w:p>
        </w:tc>
      </w:tr>
      <w:tr w:rsidR="00BA7A32" w14:paraId="64E89514" w14:textId="77777777">
        <w:trPr>
          <w:trHeight w:val="58"/>
        </w:trPr>
        <w:tc>
          <w:tcPr>
            <w:tcW w:w="40" w:type="dxa"/>
            <w:tcBorders>
              <w:right w:val="single" w:sz="8" w:space="0" w:color="auto"/>
            </w:tcBorders>
            <w:vAlign w:val="bottom"/>
          </w:tcPr>
          <w:p w14:paraId="6B009DBE" w14:textId="77777777" w:rsidR="00BA7A32" w:rsidRDefault="00BA7A32">
            <w:pPr>
              <w:rPr>
                <w:rFonts w:eastAsiaTheme="minorEastAsia"/>
                <w:sz w:val="5"/>
                <w:szCs w:val="5"/>
              </w:rPr>
            </w:pPr>
          </w:p>
        </w:tc>
        <w:tc>
          <w:tcPr>
            <w:tcW w:w="1480" w:type="dxa"/>
            <w:tcBorders>
              <w:bottom w:val="single" w:sz="8" w:space="0" w:color="auto"/>
            </w:tcBorders>
            <w:vAlign w:val="bottom"/>
          </w:tcPr>
          <w:p w14:paraId="11B07EC9" w14:textId="77777777" w:rsidR="00BA7A32" w:rsidRDefault="00BA7A32">
            <w:pPr>
              <w:rPr>
                <w:rFonts w:eastAsiaTheme="minorEastAsia"/>
                <w:sz w:val="5"/>
                <w:szCs w:val="5"/>
              </w:rPr>
            </w:pPr>
          </w:p>
        </w:tc>
        <w:tc>
          <w:tcPr>
            <w:tcW w:w="940" w:type="dxa"/>
            <w:tcBorders>
              <w:bottom w:val="single" w:sz="8" w:space="0" w:color="auto"/>
              <w:right w:val="single" w:sz="8" w:space="0" w:color="auto"/>
            </w:tcBorders>
            <w:vAlign w:val="bottom"/>
          </w:tcPr>
          <w:p w14:paraId="3AFC99B2" w14:textId="77777777" w:rsidR="00BA7A32" w:rsidRDefault="00BA7A32">
            <w:pPr>
              <w:rPr>
                <w:rFonts w:eastAsiaTheme="minorEastAsia"/>
                <w:sz w:val="5"/>
                <w:szCs w:val="5"/>
              </w:rPr>
            </w:pPr>
          </w:p>
        </w:tc>
        <w:tc>
          <w:tcPr>
            <w:tcW w:w="80" w:type="dxa"/>
            <w:tcBorders>
              <w:bottom w:val="single" w:sz="8" w:space="0" w:color="auto"/>
            </w:tcBorders>
            <w:vAlign w:val="bottom"/>
          </w:tcPr>
          <w:p w14:paraId="07A10FBE" w14:textId="77777777" w:rsidR="00BA7A32" w:rsidRDefault="00BA7A32">
            <w:pPr>
              <w:rPr>
                <w:rFonts w:eastAsiaTheme="minorEastAsia"/>
                <w:sz w:val="5"/>
                <w:szCs w:val="5"/>
              </w:rPr>
            </w:pPr>
          </w:p>
        </w:tc>
        <w:tc>
          <w:tcPr>
            <w:tcW w:w="3340" w:type="dxa"/>
            <w:tcBorders>
              <w:bottom w:val="single" w:sz="8" w:space="0" w:color="auto"/>
            </w:tcBorders>
            <w:vAlign w:val="bottom"/>
          </w:tcPr>
          <w:p w14:paraId="48E5A9D7" w14:textId="77777777" w:rsidR="00BA7A32" w:rsidRDefault="00BA7A32">
            <w:pPr>
              <w:rPr>
                <w:rFonts w:eastAsiaTheme="minorEastAsia"/>
                <w:sz w:val="5"/>
                <w:szCs w:val="5"/>
              </w:rPr>
            </w:pPr>
          </w:p>
        </w:tc>
        <w:tc>
          <w:tcPr>
            <w:tcW w:w="3140" w:type="dxa"/>
            <w:tcBorders>
              <w:bottom w:val="single" w:sz="8" w:space="0" w:color="auto"/>
              <w:right w:val="single" w:sz="8" w:space="0" w:color="auto"/>
            </w:tcBorders>
            <w:vAlign w:val="bottom"/>
          </w:tcPr>
          <w:p w14:paraId="2DB17154" w14:textId="77777777" w:rsidR="00BA7A32" w:rsidRDefault="00BA7A32">
            <w:pPr>
              <w:rPr>
                <w:rFonts w:eastAsiaTheme="minorEastAsia"/>
                <w:sz w:val="5"/>
                <w:szCs w:val="5"/>
              </w:rPr>
            </w:pPr>
          </w:p>
        </w:tc>
        <w:tc>
          <w:tcPr>
            <w:tcW w:w="360" w:type="dxa"/>
            <w:vAlign w:val="bottom"/>
          </w:tcPr>
          <w:p w14:paraId="0B555D4A" w14:textId="77777777" w:rsidR="00BA7A32" w:rsidRDefault="00BA7A32">
            <w:pPr>
              <w:rPr>
                <w:rFonts w:eastAsiaTheme="minorEastAsia"/>
                <w:sz w:val="1"/>
                <w:szCs w:val="1"/>
              </w:rPr>
            </w:pPr>
          </w:p>
        </w:tc>
      </w:tr>
      <w:tr w:rsidR="00BA7A32" w14:paraId="5A33D9AC" w14:textId="77777777">
        <w:trPr>
          <w:trHeight w:val="244"/>
        </w:trPr>
        <w:tc>
          <w:tcPr>
            <w:tcW w:w="40" w:type="dxa"/>
            <w:tcBorders>
              <w:right w:val="single" w:sz="8" w:space="0" w:color="auto"/>
            </w:tcBorders>
            <w:vAlign w:val="bottom"/>
          </w:tcPr>
          <w:p w14:paraId="49AC1F1E" w14:textId="77777777" w:rsidR="00BA7A32" w:rsidRDefault="00BA7A32">
            <w:pPr>
              <w:rPr>
                <w:rFonts w:eastAsiaTheme="minorEastAsia"/>
                <w:sz w:val="21"/>
                <w:szCs w:val="21"/>
              </w:rPr>
            </w:pPr>
          </w:p>
        </w:tc>
        <w:tc>
          <w:tcPr>
            <w:tcW w:w="2420" w:type="dxa"/>
            <w:gridSpan w:val="2"/>
            <w:tcBorders>
              <w:right w:val="single" w:sz="8" w:space="0" w:color="auto"/>
            </w:tcBorders>
            <w:vAlign w:val="bottom"/>
          </w:tcPr>
          <w:p w14:paraId="6B32AF97" w14:textId="77777777" w:rsidR="00BA7A32" w:rsidRDefault="004D2F79">
            <w:pPr>
              <w:spacing w:line="229" w:lineRule="exact"/>
              <w:ind w:left="100"/>
              <w:rPr>
                <w:rFonts w:eastAsiaTheme="minorEastAsia"/>
                <w:sz w:val="20"/>
                <w:szCs w:val="20"/>
              </w:rPr>
            </w:pPr>
            <w:r>
              <w:rPr>
                <w:rFonts w:ascii="宋体" w:eastAsia="宋体" w:hAnsi="宋体" w:cs="宋体"/>
                <w:sz w:val="20"/>
                <w:szCs w:val="20"/>
              </w:rPr>
              <w:t>②权威阶段（5-8 岁）</w:t>
            </w:r>
          </w:p>
        </w:tc>
        <w:tc>
          <w:tcPr>
            <w:tcW w:w="80" w:type="dxa"/>
            <w:vAlign w:val="bottom"/>
          </w:tcPr>
          <w:p w14:paraId="12873110" w14:textId="77777777" w:rsidR="00BA7A32" w:rsidRDefault="00BA7A32">
            <w:pPr>
              <w:rPr>
                <w:rFonts w:eastAsiaTheme="minorEastAsia"/>
                <w:sz w:val="21"/>
                <w:szCs w:val="21"/>
              </w:rPr>
            </w:pPr>
          </w:p>
        </w:tc>
        <w:tc>
          <w:tcPr>
            <w:tcW w:w="6460" w:type="dxa"/>
            <w:gridSpan w:val="2"/>
            <w:tcBorders>
              <w:right w:val="single" w:sz="8" w:space="0" w:color="auto"/>
            </w:tcBorders>
            <w:vAlign w:val="bottom"/>
          </w:tcPr>
          <w:p w14:paraId="6771FA5E" w14:textId="77777777" w:rsidR="00BA7A32" w:rsidRDefault="004D2F79">
            <w:pPr>
              <w:spacing w:line="229" w:lineRule="exact"/>
              <w:ind w:left="20"/>
              <w:rPr>
                <w:rFonts w:eastAsiaTheme="minorEastAsia"/>
                <w:sz w:val="20"/>
                <w:szCs w:val="20"/>
                <w:lang w:eastAsia="zh-CN"/>
              </w:rPr>
            </w:pPr>
            <w:r>
              <w:rPr>
                <w:rFonts w:ascii="宋体" w:eastAsia="宋体" w:hAnsi="宋体" w:cs="宋体"/>
                <w:b/>
                <w:bCs/>
                <w:w w:val="99"/>
                <w:sz w:val="20"/>
                <w:szCs w:val="20"/>
                <w:lang w:eastAsia="zh-CN"/>
              </w:rPr>
              <w:t>他律期：</w:t>
            </w:r>
            <w:r>
              <w:rPr>
                <w:rFonts w:ascii="宋体" w:eastAsia="宋体" w:hAnsi="宋体" w:cs="宋体"/>
                <w:w w:val="99"/>
                <w:sz w:val="20"/>
                <w:szCs w:val="20"/>
                <w:lang w:eastAsia="zh-CN"/>
              </w:rPr>
              <w:t>①把规则</w:t>
            </w:r>
            <w:proofErr w:type="gramStart"/>
            <w:r>
              <w:rPr>
                <w:rFonts w:ascii="宋体" w:eastAsia="宋体" w:hAnsi="宋体" w:cs="宋体"/>
                <w:w w:val="99"/>
                <w:sz w:val="20"/>
                <w:szCs w:val="20"/>
                <w:lang w:eastAsia="zh-CN"/>
              </w:rPr>
              <w:t>看做</w:t>
            </w:r>
            <w:proofErr w:type="gramEnd"/>
            <w:r>
              <w:rPr>
                <w:rFonts w:ascii="宋体" w:eastAsia="宋体" w:hAnsi="宋体" w:cs="宋体"/>
                <w:w w:val="99"/>
                <w:sz w:val="20"/>
                <w:szCs w:val="20"/>
                <w:lang w:eastAsia="zh-CN"/>
              </w:rPr>
              <w:t>是固定的.不可变的</w:t>
            </w:r>
            <w:r>
              <w:rPr>
                <w:rFonts w:ascii="宋体" w:eastAsia="宋体" w:hAnsi="宋体" w:cs="宋体"/>
                <w:b/>
                <w:bCs/>
                <w:w w:val="99"/>
                <w:sz w:val="20"/>
                <w:szCs w:val="20"/>
                <w:lang w:eastAsia="zh-CN"/>
              </w:rPr>
              <w:t xml:space="preserve"> </w:t>
            </w:r>
            <w:r>
              <w:rPr>
                <w:rFonts w:ascii="宋体" w:eastAsia="宋体" w:hAnsi="宋体" w:cs="宋体"/>
                <w:w w:val="99"/>
                <w:sz w:val="20"/>
                <w:szCs w:val="20"/>
                <w:lang w:eastAsia="zh-CN"/>
              </w:rPr>
              <w:t>②只根据行为后果来判断对错</w:t>
            </w:r>
          </w:p>
        </w:tc>
        <w:tc>
          <w:tcPr>
            <w:tcW w:w="360" w:type="dxa"/>
            <w:vAlign w:val="bottom"/>
          </w:tcPr>
          <w:p w14:paraId="1A9ED3E6" w14:textId="77777777" w:rsidR="00BA7A32" w:rsidRDefault="00BA7A32">
            <w:pPr>
              <w:rPr>
                <w:rFonts w:eastAsiaTheme="minorEastAsia"/>
                <w:sz w:val="1"/>
                <w:szCs w:val="1"/>
                <w:lang w:eastAsia="zh-CN"/>
              </w:rPr>
            </w:pPr>
          </w:p>
        </w:tc>
      </w:tr>
      <w:tr w:rsidR="00BA7A32" w14:paraId="723FC637" w14:textId="77777777">
        <w:trPr>
          <w:trHeight w:val="108"/>
        </w:trPr>
        <w:tc>
          <w:tcPr>
            <w:tcW w:w="40" w:type="dxa"/>
            <w:tcBorders>
              <w:right w:val="single" w:sz="8" w:space="0" w:color="auto"/>
            </w:tcBorders>
            <w:vAlign w:val="bottom"/>
          </w:tcPr>
          <w:p w14:paraId="12328164" w14:textId="77777777" w:rsidR="00BA7A32" w:rsidRDefault="00BA7A32">
            <w:pPr>
              <w:rPr>
                <w:rFonts w:eastAsiaTheme="minorEastAsia"/>
                <w:sz w:val="9"/>
                <w:szCs w:val="9"/>
                <w:lang w:eastAsia="zh-CN"/>
              </w:rPr>
            </w:pPr>
          </w:p>
        </w:tc>
        <w:tc>
          <w:tcPr>
            <w:tcW w:w="1480" w:type="dxa"/>
            <w:tcBorders>
              <w:bottom w:val="single" w:sz="8" w:space="0" w:color="auto"/>
            </w:tcBorders>
            <w:vAlign w:val="bottom"/>
          </w:tcPr>
          <w:p w14:paraId="369A8E01" w14:textId="77777777" w:rsidR="00BA7A32" w:rsidRDefault="00BA7A32">
            <w:pPr>
              <w:rPr>
                <w:rFonts w:eastAsiaTheme="minorEastAsia"/>
                <w:sz w:val="9"/>
                <w:szCs w:val="9"/>
                <w:lang w:eastAsia="zh-CN"/>
              </w:rPr>
            </w:pPr>
          </w:p>
        </w:tc>
        <w:tc>
          <w:tcPr>
            <w:tcW w:w="940" w:type="dxa"/>
            <w:tcBorders>
              <w:bottom w:val="single" w:sz="8" w:space="0" w:color="auto"/>
              <w:right w:val="single" w:sz="8" w:space="0" w:color="auto"/>
            </w:tcBorders>
            <w:vAlign w:val="bottom"/>
          </w:tcPr>
          <w:p w14:paraId="62468A70" w14:textId="77777777" w:rsidR="00BA7A32" w:rsidRDefault="00BA7A32">
            <w:pPr>
              <w:rPr>
                <w:rFonts w:eastAsiaTheme="minorEastAsia"/>
                <w:sz w:val="9"/>
                <w:szCs w:val="9"/>
                <w:lang w:eastAsia="zh-CN"/>
              </w:rPr>
            </w:pPr>
          </w:p>
        </w:tc>
        <w:tc>
          <w:tcPr>
            <w:tcW w:w="3420" w:type="dxa"/>
            <w:gridSpan w:val="2"/>
            <w:tcBorders>
              <w:bottom w:val="single" w:sz="8" w:space="0" w:color="auto"/>
            </w:tcBorders>
            <w:vAlign w:val="bottom"/>
          </w:tcPr>
          <w:p w14:paraId="4739CEDE" w14:textId="77777777" w:rsidR="00BA7A32" w:rsidRDefault="00BA7A32">
            <w:pPr>
              <w:rPr>
                <w:rFonts w:eastAsiaTheme="minorEastAsia"/>
                <w:sz w:val="9"/>
                <w:szCs w:val="9"/>
                <w:lang w:eastAsia="zh-CN"/>
              </w:rPr>
            </w:pPr>
          </w:p>
        </w:tc>
        <w:tc>
          <w:tcPr>
            <w:tcW w:w="3140" w:type="dxa"/>
            <w:tcBorders>
              <w:bottom w:val="single" w:sz="8" w:space="0" w:color="auto"/>
              <w:right w:val="single" w:sz="8" w:space="0" w:color="auto"/>
            </w:tcBorders>
            <w:vAlign w:val="bottom"/>
          </w:tcPr>
          <w:p w14:paraId="0FC1EEDF" w14:textId="77777777" w:rsidR="00BA7A32" w:rsidRDefault="00BA7A32">
            <w:pPr>
              <w:rPr>
                <w:rFonts w:eastAsiaTheme="minorEastAsia"/>
                <w:sz w:val="9"/>
                <w:szCs w:val="9"/>
                <w:lang w:eastAsia="zh-CN"/>
              </w:rPr>
            </w:pPr>
          </w:p>
        </w:tc>
        <w:tc>
          <w:tcPr>
            <w:tcW w:w="360" w:type="dxa"/>
            <w:vAlign w:val="bottom"/>
          </w:tcPr>
          <w:p w14:paraId="1DF59AC9" w14:textId="77777777" w:rsidR="00BA7A32" w:rsidRDefault="00BA7A32">
            <w:pPr>
              <w:rPr>
                <w:rFonts w:eastAsiaTheme="minorEastAsia"/>
                <w:sz w:val="1"/>
                <w:szCs w:val="1"/>
                <w:lang w:eastAsia="zh-CN"/>
              </w:rPr>
            </w:pPr>
          </w:p>
        </w:tc>
      </w:tr>
      <w:tr w:rsidR="00BA7A32" w14:paraId="488075A1" w14:textId="77777777">
        <w:trPr>
          <w:trHeight w:val="244"/>
        </w:trPr>
        <w:tc>
          <w:tcPr>
            <w:tcW w:w="40" w:type="dxa"/>
            <w:tcBorders>
              <w:right w:val="single" w:sz="8" w:space="0" w:color="auto"/>
            </w:tcBorders>
            <w:vAlign w:val="bottom"/>
          </w:tcPr>
          <w:p w14:paraId="13A42AD6" w14:textId="77777777" w:rsidR="00BA7A32" w:rsidRDefault="00BA7A32">
            <w:pPr>
              <w:rPr>
                <w:rFonts w:eastAsiaTheme="minorEastAsia"/>
                <w:sz w:val="21"/>
                <w:szCs w:val="21"/>
                <w:lang w:eastAsia="zh-CN"/>
              </w:rPr>
            </w:pPr>
          </w:p>
        </w:tc>
        <w:tc>
          <w:tcPr>
            <w:tcW w:w="2420" w:type="dxa"/>
            <w:gridSpan w:val="2"/>
            <w:tcBorders>
              <w:right w:val="single" w:sz="8" w:space="0" w:color="auto"/>
            </w:tcBorders>
            <w:vAlign w:val="bottom"/>
          </w:tcPr>
          <w:p w14:paraId="1C0C1B27" w14:textId="77777777" w:rsidR="00BA7A32" w:rsidRDefault="004D2F79">
            <w:pPr>
              <w:spacing w:line="229" w:lineRule="exact"/>
              <w:ind w:left="100"/>
              <w:rPr>
                <w:rFonts w:eastAsiaTheme="minorEastAsia"/>
                <w:sz w:val="20"/>
                <w:szCs w:val="20"/>
              </w:rPr>
            </w:pPr>
            <w:r>
              <w:rPr>
                <w:rFonts w:ascii="宋体" w:eastAsia="宋体" w:hAnsi="宋体" w:cs="宋体"/>
                <w:w w:val="99"/>
                <w:sz w:val="20"/>
                <w:szCs w:val="20"/>
              </w:rPr>
              <w:t>③可逆性阶段（8-10 岁）</w:t>
            </w:r>
          </w:p>
        </w:tc>
        <w:tc>
          <w:tcPr>
            <w:tcW w:w="6540" w:type="dxa"/>
            <w:gridSpan w:val="3"/>
            <w:tcBorders>
              <w:right w:val="single" w:sz="8" w:space="0" w:color="auto"/>
            </w:tcBorders>
            <w:vAlign w:val="bottom"/>
          </w:tcPr>
          <w:p w14:paraId="177A5E9E"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自律期：</w:t>
            </w:r>
            <w:r>
              <w:rPr>
                <w:rFonts w:ascii="宋体" w:eastAsia="宋体" w:hAnsi="宋体" w:cs="宋体"/>
                <w:sz w:val="20"/>
                <w:szCs w:val="20"/>
                <w:lang w:eastAsia="zh-CN"/>
              </w:rPr>
              <w:t>①不把规则</w:t>
            </w:r>
            <w:proofErr w:type="gramStart"/>
            <w:r>
              <w:rPr>
                <w:rFonts w:ascii="宋体" w:eastAsia="宋体" w:hAnsi="宋体" w:cs="宋体"/>
                <w:sz w:val="20"/>
                <w:szCs w:val="20"/>
                <w:lang w:eastAsia="zh-CN"/>
              </w:rPr>
              <w:t>看做</w:t>
            </w:r>
            <w:proofErr w:type="gramEnd"/>
            <w:r>
              <w:rPr>
                <w:rFonts w:ascii="宋体" w:eastAsia="宋体" w:hAnsi="宋体" w:cs="宋体"/>
                <w:sz w:val="20"/>
                <w:szCs w:val="20"/>
                <w:lang w:eastAsia="zh-CN"/>
              </w:rPr>
              <w:t>是一成不变的；</w:t>
            </w:r>
            <w:r>
              <w:rPr>
                <w:rFonts w:ascii="宋体" w:eastAsia="宋体" w:hAnsi="宋体" w:cs="宋体"/>
                <w:b/>
                <w:bCs/>
                <w:sz w:val="20"/>
                <w:szCs w:val="20"/>
                <w:lang w:eastAsia="zh-CN"/>
              </w:rPr>
              <w:t xml:space="preserve">  </w:t>
            </w:r>
            <w:r>
              <w:rPr>
                <w:rFonts w:ascii="宋体" w:eastAsia="宋体" w:hAnsi="宋体" w:cs="宋体"/>
                <w:sz w:val="20"/>
                <w:szCs w:val="20"/>
                <w:lang w:eastAsia="zh-CN"/>
              </w:rPr>
              <w:t>②不再无条件地服从权威；</w:t>
            </w:r>
          </w:p>
        </w:tc>
        <w:tc>
          <w:tcPr>
            <w:tcW w:w="360" w:type="dxa"/>
            <w:vAlign w:val="bottom"/>
          </w:tcPr>
          <w:p w14:paraId="4C8C96C2" w14:textId="77777777" w:rsidR="00BA7A32" w:rsidRDefault="00BA7A32">
            <w:pPr>
              <w:rPr>
                <w:rFonts w:eastAsiaTheme="minorEastAsia"/>
                <w:sz w:val="1"/>
                <w:szCs w:val="1"/>
                <w:lang w:eastAsia="zh-CN"/>
              </w:rPr>
            </w:pPr>
          </w:p>
        </w:tc>
      </w:tr>
      <w:tr w:rsidR="00BA7A32" w14:paraId="3E106AB7" w14:textId="77777777">
        <w:trPr>
          <w:trHeight w:val="58"/>
        </w:trPr>
        <w:tc>
          <w:tcPr>
            <w:tcW w:w="40" w:type="dxa"/>
            <w:tcBorders>
              <w:right w:val="single" w:sz="8" w:space="0" w:color="auto"/>
            </w:tcBorders>
            <w:vAlign w:val="bottom"/>
          </w:tcPr>
          <w:p w14:paraId="032D8393" w14:textId="77777777" w:rsidR="00BA7A32" w:rsidRDefault="00BA7A32">
            <w:pPr>
              <w:rPr>
                <w:rFonts w:eastAsiaTheme="minorEastAsia"/>
                <w:sz w:val="5"/>
                <w:szCs w:val="5"/>
                <w:lang w:eastAsia="zh-CN"/>
              </w:rPr>
            </w:pPr>
          </w:p>
        </w:tc>
        <w:tc>
          <w:tcPr>
            <w:tcW w:w="1480" w:type="dxa"/>
            <w:tcBorders>
              <w:bottom w:val="single" w:sz="8" w:space="0" w:color="auto"/>
            </w:tcBorders>
            <w:vAlign w:val="bottom"/>
          </w:tcPr>
          <w:p w14:paraId="041D48F7" w14:textId="77777777" w:rsidR="00BA7A32" w:rsidRDefault="00BA7A32">
            <w:pPr>
              <w:rPr>
                <w:rFonts w:eastAsiaTheme="minorEastAsia"/>
                <w:sz w:val="5"/>
                <w:szCs w:val="5"/>
                <w:lang w:eastAsia="zh-CN"/>
              </w:rPr>
            </w:pPr>
          </w:p>
        </w:tc>
        <w:tc>
          <w:tcPr>
            <w:tcW w:w="940" w:type="dxa"/>
            <w:tcBorders>
              <w:bottom w:val="single" w:sz="8" w:space="0" w:color="auto"/>
              <w:right w:val="single" w:sz="8" w:space="0" w:color="auto"/>
            </w:tcBorders>
            <w:vAlign w:val="bottom"/>
          </w:tcPr>
          <w:p w14:paraId="7284E5CD" w14:textId="77777777" w:rsidR="00BA7A32" w:rsidRDefault="00BA7A32">
            <w:pPr>
              <w:rPr>
                <w:rFonts w:eastAsiaTheme="minorEastAsia"/>
                <w:sz w:val="5"/>
                <w:szCs w:val="5"/>
                <w:lang w:eastAsia="zh-CN"/>
              </w:rPr>
            </w:pPr>
          </w:p>
        </w:tc>
        <w:tc>
          <w:tcPr>
            <w:tcW w:w="3420" w:type="dxa"/>
            <w:gridSpan w:val="2"/>
            <w:tcBorders>
              <w:bottom w:val="single" w:sz="8" w:space="0" w:color="auto"/>
            </w:tcBorders>
            <w:vAlign w:val="bottom"/>
          </w:tcPr>
          <w:p w14:paraId="6F70D189" w14:textId="77777777" w:rsidR="00BA7A32" w:rsidRDefault="00BA7A32">
            <w:pPr>
              <w:rPr>
                <w:rFonts w:eastAsiaTheme="minorEastAsia"/>
                <w:sz w:val="5"/>
                <w:szCs w:val="5"/>
                <w:lang w:eastAsia="zh-CN"/>
              </w:rPr>
            </w:pPr>
          </w:p>
        </w:tc>
        <w:tc>
          <w:tcPr>
            <w:tcW w:w="3140" w:type="dxa"/>
            <w:tcBorders>
              <w:bottom w:val="single" w:sz="8" w:space="0" w:color="auto"/>
              <w:right w:val="single" w:sz="8" w:space="0" w:color="auto"/>
            </w:tcBorders>
            <w:vAlign w:val="bottom"/>
          </w:tcPr>
          <w:p w14:paraId="56237139" w14:textId="77777777" w:rsidR="00BA7A32" w:rsidRDefault="00BA7A32">
            <w:pPr>
              <w:rPr>
                <w:rFonts w:eastAsiaTheme="minorEastAsia"/>
                <w:sz w:val="5"/>
                <w:szCs w:val="5"/>
                <w:lang w:eastAsia="zh-CN"/>
              </w:rPr>
            </w:pPr>
          </w:p>
        </w:tc>
        <w:tc>
          <w:tcPr>
            <w:tcW w:w="360" w:type="dxa"/>
            <w:vAlign w:val="bottom"/>
          </w:tcPr>
          <w:p w14:paraId="28BB8CAC" w14:textId="77777777" w:rsidR="00BA7A32" w:rsidRDefault="00BA7A32">
            <w:pPr>
              <w:rPr>
                <w:rFonts w:eastAsiaTheme="minorEastAsia"/>
                <w:sz w:val="1"/>
                <w:szCs w:val="1"/>
                <w:lang w:eastAsia="zh-CN"/>
              </w:rPr>
            </w:pPr>
          </w:p>
        </w:tc>
      </w:tr>
      <w:tr w:rsidR="00BA7A32" w14:paraId="5F85380D" w14:textId="77777777">
        <w:trPr>
          <w:trHeight w:val="243"/>
        </w:trPr>
        <w:tc>
          <w:tcPr>
            <w:tcW w:w="40" w:type="dxa"/>
            <w:tcBorders>
              <w:right w:val="single" w:sz="8" w:space="0" w:color="auto"/>
            </w:tcBorders>
            <w:vAlign w:val="bottom"/>
          </w:tcPr>
          <w:p w14:paraId="16DACC38" w14:textId="77777777" w:rsidR="00BA7A32" w:rsidRDefault="00BA7A32">
            <w:pPr>
              <w:rPr>
                <w:rFonts w:eastAsiaTheme="minorEastAsia"/>
                <w:sz w:val="21"/>
                <w:szCs w:val="21"/>
                <w:lang w:eastAsia="zh-CN"/>
              </w:rPr>
            </w:pPr>
          </w:p>
        </w:tc>
        <w:tc>
          <w:tcPr>
            <w:tcW w:w="2420" w:type="dxa"/>
            <w:gridSpan w:val="2"/>
            <w:tcBorders>
              <w:right w:val="single" w:sz="8" w:space="0" w:color="auto"/>
            </w:tcBorders>
            <w:vAlign w:val="bottom"/>
          </w:tcPr>
          <w:p w14:paraId="62D93CBC" w14:textId="77777777" w:rsidR="00BA7A32" w:rsidRDefault="004D2F79">
            <w:pPr>
              <w:spacing w:line="229" w:lineRule="exact"/>
              <w:ind w:left="100"/>
              <w:rPr>
                <w:rFonts w:eastAsiaTheme="minorEastAsia"/>
                <w:sz w:val="20"/>
                <w:szCs w:val="20"/>
              </w:rPr>
            </w:pPr>
            <w:r>
              <w:rPr>
                <w:rFonts w:ascii="宋体" w:eastAsia="宋体" w:hAnsi="宋体" w:cs="宋体"/>
                <w:w w:val="99"/>
                <w:sz w:val="20"/>
                <w:szCs w:val="20"/>
              </w:rPr>
              <w:t>④</w:t>
            </w:r>
            <w:proofErr w:type="spellStart"/>
            <w:r>
              <w:rPr>
                <w:rFonts w:ascii="宋体" w:eastAsia="宋体" w:hAnsi="宋体" w:cs="宋体"/>
                <w:w w:val="99"/>
                <w:sz w:val="20"/>
                <w:szCs w:val="20"/>
              </w:rPr>
              <w:t>公正阶段</w:t>
            </w:r>
            <w:proofErr w:type="spellEnd"/>
            <w:r>
              <w:rPr>
                <w:rFonts w:ascii="宋体" w:eastAsia="宋体" w:hAnsi="宋体" w:cs="宋体"/>
                <w:w w:val="99"/>
                <w:sz w:val="20"/>
                <w:szCs w:val="20"/>
              </w:rPr>
              <w:t xml:space="preserve"> （10-12 岁）</w:t>
            </w:r>
          </w:p>
        </w:tc>
        <w:tc>
          <w:tcPr>
            <w:tcW w:w="3420" w:type="dxa"/>
            <w:gridSpan w:val="2"/>
            <w:vAlign w:val="bottom"/>
          </w:tcPr>
          <w:p w14:paraId="42FBE192"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倾向</w:t>
            </w:r>
            <w:proofErr w:type="gramStart"/>
            <w:r>
              <w:rPr>
                <w:rFonts w:ascii="宋体" w:eastAsia="宋体" w:hAnsi="宋体" w:cs="宋体"/>
                <w:sz w:val="20"/>
                <w:szCs w:val="20"/>
                <w:lang w:eastAsia="zh-CN"/>
              </w:rPr>
              <w:t>于主持</w:t>
            </w:r>
            <w:proofErr w:type="gramEnd"/>
            <w:r>
              <w:rPr>
                <w:rFonts w:ascii="宋体" w:eastAsia="宋体" w:hAnsi="宋体" w:cs="宋体"/>
                <w:sz w:val="20"/>
                <w:szCs w:val="20"/>
                <w:lang w:eastAsia="zh-CN"/>
              </w:rPr>
              <w:t>公正、平等、利他主义</w:t>
            </w:r>
          </w:p>
        </w:tc>
        <w:tc>
          <w:tcPr>
            <w:tcW w:w="3140" w:type="dxa"/>
            <w:tcBorders>
              <w:right w:val="single" w:sz="8" w:space="0" w:color="auto"/>
            </w:tcBorders>
            <w:vAlign w:val="bottom"/>
          </w:tcPr>
          <w:p w14:paraId="54097FBF" w14:textId="77777777" w:rsidR="00BA7A32" w:rsidRDefault="00BA7A32">
            <w:pPr>
              <w:rPr>
                <w:rFonts w:eastAsiaTheme="minorEastAsia"/>
                <w:sz w:val="21"/>
                <w:szCs w:val="21"/>
                <w:lang w:eastAsia="zh-CN"/>
              </w:rPr>
            </w:pPr>
          </w:p>
        </w:tc>
        <w:tc>
          <w:tcPr>
            <w:tcW w:w="360" w:type="dxa"/>
            <w:vAlign w:val="bottom"/>
          </w:tcPr>
          <w:p w14:paraId="0B7696D6" w14:textId="77777777" w:rsidR="00BA7A32" w:rsidRDefault="00BA7A32">
            <w:pPr>
              <w:rPr>
                <w:rFonts w:eastAsiaTheme="minorEastAsia"/>
                <w:sz w:val="1"/>
                <w:szCs w:val="1"/>
                <w:lang w:eastAsia="zh-CN"/>
              </w:rPr>
            </w:pPr>
          </w:p>
        </w:tc>
      </w:tr>
      <w:tr w:rsidR="00BA7A32" w14:paraId="7095EAE9" w14:textId="77777777">
        <w:trPr>
          <w:trHeight w:val="59"/>
        </w:trPr>
        <w:tc>
          <w:tcPr>
            <w:tcW w:w="40" w:type="dxa"/>
            <w:tcBorders>
              <w:right w:val="single" w:sz="8" w:space="0" w:color="auto"/>
            </w:tcBorders>
            <w:vAlign w:val="bottom"/>
          </w:tcPr>
          <w:p w14:paraId="14C4404A" w14:textId="77777777" w:rsidR="00BA7A32" w:rsidRDefault="00BA7A32">
            <w:pPr>
              <w:rPr>
                <w:rFonts w:eastAsiaTheme="minorEastAsia"/>
                <w:sz w:val="5"/>
                <w:szCs w:val="5"/>
                <w:lang w:eastAsia="zh-CN"/>
              </w:rPr>
            </w:pPr>
          </w:p>
        </w:tc>
        <w:tc>
          <w:tcPr>
            <w:tcW w:w="1480" w:type="dxa"/>
            <w:tcBorders>
              <w:bottom w:val="single" w:sz="8" w:space="0" w:color="auto"/>
            </w:tcBorders>
            <w:vAlign w:val="bottom"/>
          </w:tcPr>
          <w:p w14:paraId="47E30A22" w14:textId="77777777" w:rsidR="00BA7A32" w:rsidRDefault="00BA7A32">
            <w:pPr>
              <w:rPr>
                <w:rFonts w:eastAsiaTheme="minorEastAsia"/>
                <w:sz w:val="5"/>
                <w:szCs w:val="5"/>
                <w:lang w:eastAsia="zh-CN"/>
              </w:rPr>
            </w:pPr>
          </w:p>
        </w:tc>
        <w:tc>
          <w:tcPr>
            <w:tcW w:w="940" w:type="dxa"/>
            <w:tcBorders>
              <w:bottom w:val="single" w:sz="8" w:space="0" w:color="auto"/>
              <w:right w:val="single" w:sz="8" w:space="0" w:color="auto"/>
            </w:tcBorders>
            <w:vAlign w:val="bottom"/>
          </w:tcPr>
          <w:p w14:paraId="6C089D7B" w14:textId="77777777" w:rsidR="00BA7A32" w:rsidRDefault="00BA7A32">
            <w:pPr>
              <w:rPr>
                <w:rFonts w:eastAsiaTheme="minorEastAsia"/>
                <w:sz w:val="5"/>
                <w:szCs w:val="5"/>
                <w:lang w:eastAsia="zh-CN"/>
              </w:rPr>
            </w:pPr>
          </w:p>
        </w:tc>
        <w:tc>
          <w:tcPr>
            <w:tcW w:w="80" w:type="dxa"/>
            <w:tcBorders>
              <w:bottom w:val="single" w:sz="8" w:space="0" w:color="auto"/>
            </w:tcBorders>
            <w:vAlign w:val="bottom"/>
          </w:tcPr>
          <w:p w14:paraId="218E5D70" w14:textId="77777777" w:rsidR="00BA7A32" w:rsidRDefault="00BA7A32">
            <w:pPr>
              <w:rPr>
                <w:rFonts w:eastAsiaTheme="minorEastAsia"/>
                <w:sz w:val="5"/>
                <w:szCs w:val="5"/>
                <w:lang w:eastAsia="zh-CN"/>
              </w:rPr>
            </w:pPr>
          </w:p>
        </w:tc>
        <w:tc>
          <w:tcPr>
            <w:tcW w:w="3340" w:type="dxa"/>
            <w:tcBorders>
              <w:bottom w:val="single" w:sz="8" w:space="0" w:color="auto"/>
            </w:tcBorders>
            <w:vAlign w:val="bottom"/>
          </w:tcPr>
          <w:p w14:paraId="6DA35EF0" w14:textId="77777777" w:rsidR="00BA7A32" w:rsidRDefault="00BA7A32">
            <w:pPr>
              <w:rPr>
                <w:rFonts w:eastAsiaTheme="minorEastAsia"/>
                <w:sz w:val="5"/>
                <w:szCs w:val="5"/>
                <w:lang w:eastAsia="zh-CN"/>
              </w:rPr>
            </w:pPr>
          </w:p>
        </w:tc>
        <w:tc>
          <w:tcPr>
            <w:tcW w:w="3140" w:type="dxa"/>
            <w:tcBorders>
              <w:bottom w:val="single" w:sz="8" w:space="0" w:color="auto"/>
              <w:right w:val="single" w:sz="8" w:space="0" w:color="auto"/>
            </w:tcBorders>
            <w:vAlign w:val="bottom"/>
          </w:tcPr>
          <w:p w14:paraId="2F7E0171" w14:textId="77777777" w:rsidR="00BA7A32" w:rsidRDefault="00BA7A32">
            <w:pPr>
              <w:rPr>
                <w:rFonts w:eastAsiaTheme="minorEastAsia"/>
                <w:sz w:val="5"/>
                <w:szCs w:val="5"/>
                <w:lang w:eastAsia="zh-CN"/>
              </w:rPr>
            </w:pPr>
          </w:p>
        </w:tc>
        <w:tc>
          <w:tcPr>
            <w:tcW w:w="360" w:type="dxa"/>
            <w:vAlign w:val="bottom"/>
          </w:tcPr>
          <w:p w14:paraId="100A2764" w14:textId="77777777" w:rsidR="00BA7A32" w:rsidRDefault="00BA7A32">
            <w:pPr>
              <w:rPr>
                <w:rFonts w:eastAsiaTheme="minorEastAsia"/>
                <w:sz w:val="1"/>
                <w:szCs w:val="1"/>
                <w:lang w:eastAsia="zh-CN"/>
              </w:rPr>
            </w:pPr>
          </w:p>
        </w:tc>
      </w:tr>
      <w:tr w:rsidR="00BA7A32" w14:paraId="65D01D1A" w14:textId="77777777">
        <w:trPr>
          <w:trHeight w:val="364"/>
        </w:trPr>
        <w:tc>
          <w:tcPr>
            <w:tcW w:w="2540" w:type="dxa"/>
            <w:gridSpan w:val="4"/>
            <w:vAlign w:val="bottom"/>
          </w:tcPr>
          <w:p w14:paraId="4261E6B4" w14:textId="77777777" w:rsidR="00BA7A32" w:rsidRDefault="004D2F79">
            <w:pPr>
              <w:spacing w:line="240" w:lineRule="exact"/>
              <w:rPr>
                <w:rFonts w:eastAsiaTheme="minorEastAsia"/>
                <w:sz w:val="20"/>
                <w:szCs w:val="20"/>
                <w:lang w:eastAsia="zh-CN"/>
              </w:rPr>
            </w:pPr>
            <w:r>
              <w:rPr>
                <w:rFonts w:ascii="宋体" w:eastAsia="宋体" w:hAnsi="宋体" w:cs="宋体"/>
                <w:b/>
                <w:bCs/>
                <w:w w:val="99"/>
                <w:sz w:val="21"/>
                <w:szCs w:val="21"/>
                <w:lang w:eastAsia="zh-CN"/>
              </w:rPr>
              <w:t>3.柯尔伯格的道德发展理论</w:t>
            </w:r>
          </w:p>
        </w:tc>
        <w:tc>
          <w:tcPr>
            <w:tcW w:w="6460" w:type="dxa"/>
            <w:gridSpan w:val="2"/>
            <w:vAlign w:val="bottom"/>
          </w:tcPr>
          <w:p w14:paraId="40DC5D2F" w14:textId="77777777" w:rsidR="00BA7A32" w:rsidRDefault="004D2F79">
            <w:pPr>
              <w:spacing w:line="267" w:lineRule="exact"/>
              <w:ind w:left="220"/>
              <w:rPr>
                <w:rFonts w:eastAsiaTheme="minorEastAsia"/>
                <w:sz w:val="20"/>
                <w:szCs w:val="20"/>
                <w:lang w:eastAsia="zh-CN"/>
              </w:rPr>
            </w:pPr>
            <w:r>
              <w:rPr>
                <w:rFonts w:ascii="宋体" w:eastAsia="宋体" w:hAnsi="宋体" w:cs="宋体"/>
                <w:b/>
                <w:bCs/>
                <w:sz w:val="21"/>
                <w:szCs w:val="21"/>
                <w:lang w:eastAsia="zh-CN"/>
              </w:rPr>
              <w:t>【“三</w:t>
            </w:r>
            <w:r>
              <w:rPr>
                <w:rFonts w:ascii="Microsoft YaHei UI" w:eastAsia="Microsoft YaHei UI" w:hAnsi="Microsoft YaHei UI" w:cs="Microsoft YaHei UI"/>
                <w:b/>
                <w:bCs/>
                <w:sz w:val="21"/>
                <w:szCs w:val="21"/>
                <w:lang w:eastAsia="zh-CN"/>
              </w:rPr>
              <w:t>水</w:t>
            </w:r>
            <w:r>
              <w:rPr>
                <w:rFonts w:ascii="宋体" w:eastAsia="宋体" w:hAnsi="宋体" w:cs="宋体"/>
                <w:b/>
                <w:bCs/>
                <w:sz w:val="21"/>
                <w:szCs w:val="21"/>
                <w:lang w:eastAsia="zh-CN"/>
              </w:rPr>
              <w:t xml:space="preserve">平六阶段”】  </w:t>
            </w:r>
            <w:r>
              <w:rPr>
                <w:rFonts w:ascii="宋体" w:eastAsia="宋体" w:hAnsi="宋体" w:cs="宋体"/>
                <w:b/>
                <w:bCs/>
                <w:color w:val="5B9BD5"/>
                <w:sz w:val="17"/>
                <w:szCs w:val="17"/>
                <w:lang w:eastAsia="zh-CN"/>
              </w:rPr>
              <w:t>【背·选择题/简答题】</w:t>
            </w:r>
            <w:proofErr w:type="gramStart"/>
            <w:r>
              <w:rPr>
                <w:rFonts w:ascii="宋体" w:eastAsia="宋体" w:hAnsi="宋体" w:cs="宋体"/>
                <w:b/>
                <w:bCs/>
                <w:color w:val="5B9BD5"/>
                <w:sz w:val="17"/>
                <w:szCs w:val="17"/>
                <w:lang w:eastAsia="zh-CN"/>
              </w:rPr>
              <w:t>【高频】【高频】</w:t>
            </w:r>
            <w:proofErr w:type="gramEnd"/>
          </w:p>
        </w:tc>
        <w:tc>
          <w:tcPr>
            <w:tcW w:w="360" w:type="dxa"/>
            <w:vAlign w:val="bottom"/>
          </w:tcPr>
          <w:p w14:paraId="60EFAD16" w14:textId="77777777" w:rsidR="00BA7A32" w:rsidRDefault="00BA7A32">
            <w:pPr>
              <w:rPr>
                <w:rFonts w:eastAsiaTheme="minorEastAsia"/>
                <w:sz w:val="1"/>
                <w:szCs w:val="1"/>
                <w:lang w:eastAsia="zh-CN"/>
              </w:rPr>
            </w:pPr>
          </w:p>
        </w:tc>
      </w:tr>
      <w:tr w:rsidR="00BA7A32" w14:paraId="7CE489A5" w14:textId="77777777">
        <w:trPr>
          <w:trHeight w:val="26"/>
        </w:trPr>
        <w:tc>
          <w:tcPr>
            <w:tcW w:w="40" w:type="dxa"/>
            <w:vAlign w:val="bottom"/>
          </w:tcPr>
          <w:p w14:paraId="7BF94ECD" w14:textId="77777777" w:rsidR="00BA7A32" w:rsidRDefault="00BA7A32">
            <w:pPr>
              <w:rPr>
                <w:rFonts w:eastAsiaTheme="minorEastAsia"/>
                <w:sz w:val="2"/>
                <w:szCs w:val="2"/>
                <w:lang w:eastAsia="zh-CN"/>
              </w:rPr>
            </w:pPr>
          </w:p>
        </w:tc>
        <w:tc>
          <w:tcPr>
            <w:tcW w:w="1480" w:type="dxa"/>
            <w:tcBorders>
              <w:bottom w:val="single" w:sz="8" w:space="0" w:color="auto"/>
            </w:tcBorders>
            <w:vAlign w:val="bottom"/>
          </w:tcPr>
          <w:p w14:paraId="2650FEF1" w14:textId="77777777" w:rsidR="00BA7A32" w:rsidRDefault="00BA7A32">
            <w:pPr>
              <w:rPr>
                <w:rFonts w:eastAsiaTheme="minorEastAsia"/>
                <w:sz w:val="2"/>
                <w:szCs w:val="2"/>
                <w:lang w:eastAsia="zh-CN"/>
              </w:rPr>
            </w:pPr>
          </w:p>
        </w:tc>
        <w:tc>
          <w:tcPr>
            <w:tcW w:w="4360" w:type="dxa"/>
            <w:gridSpan w:val="3"/>
            <w:tcBorders>
              <w:bottom w:val="single" w:sz="8" w:space="0" w:color="auto"/>
            </w:tcBorders>
            <w:vAlign w:val="bottom"/>
          </w:tcPr>
          <w:p w14:paraId="0C512FC2" w14:textId="77777777" w:rsidR="00BA7A32" w:rsidRDefault="00BA7A32">
            <w:pPr>
              <w:rPr>
                <w:rFonts w:eastAsiaTheme="minorEastAsia"/>
                <w:sz w:val="2"/>
                <w:szCs w:val="2"/>
                <w:lang w:eastAsia="zh-CN"/>
              </w:rPr>
            </w:pPr>
          </w:p>
        </w:tc>
        <w:tc>
          <w:tcPr>
            <w:tcW w:w="3140" w:type="dxa"/>
            <w:tcBorders>
              <w:bottom w:val="single" w:sz="8" w:space="0" w:color="auto"/>
            </w:tcBorders>
            <w:vAlign w:val="bottom"/>
          </w:tcPr>
          <w:p w14:paraId="21A1CE8A" w14:textId="77777777" w:rsidR="00BA7A32" w:rsidRDefault="00BA7A32">
            <w:pPr>
              <w:rPr>
                <w:rFonts w:eastAsiaTheme="minorEastAsia"/>
                <w:sz w:val="2"/>
                <w:szCs w:val="2"/>
                <w:lang w:eastAsia="zh-CN"/>
              </w:rPr>
            </w:pPr>
          </w:p>
        </w:tc>
        <w:tc>
          <w:tcPr>
            <w:tcW w:w="360" w:type="dxa"/>
            <w:vAlign w:val="bottom"/>
          </w:tcPr>
          <w:p w14:paraId="577D4C4A" w14:textId="77777777" w:rsidR="00BA7A32" w:rsidRDefault="00BA7A32">
            <w:pPr>
              <w:rPr>
                <w:rFonts w:eastAsiaTheme="minorEastAsia"/>
                <w:sz w:val="1"/>
                <w:szCs w:val="1"/>
                <w:lang w:eastAsia="zh-CN"/>
              </w:rPr>
            </w:pPr>
          </w:p>
        </w:tc>
      </w:tr>
      <w:tr w:rsidR="00BA7A32" w14:paraId="68E90737" w14:textId="77777777">
        <w:trPr>
          <w:trHeight w:val="243"/>
        </w:trPr>
        <w:tc>
          <w:tcPr>
            <w:tcW w:w="40" w:type="dxa"/>
            <w:tcBorders>
              <w:right w:val="single" w:sz="8" w:space="0" w:color="auto"/>
            </w:tcBorders>
            <w:vAlign w:val="bottom"/>
          </w:tcPr>
          <w:p w14:paraId="66818C2E" w14:textId="77777777" w:rsidR="00BA7A32" w:rsidRDefault="00BA7A32">
            <w:pPr>
              <w:rPr>
                <w:rFonts w:eastAsiaTheme="minorEastAsia"/>
                <w:sz w:val="21"/>
                <w:szCs w:val="21"/>
                <w:lang w:eastAsia="zh-CN"/>
              </w:rPr>
            </w:pPr>
          </w:p>
        </w:tc>
        <w:tc>
          <w:tcPr>
            <w:tcW w:w="1480" w:type="dxa"/>
            <w:vMerge w:val="restart"/>
            <w:tcBorders>
              <w:right w:val="single" w:sz="8" w:space="0" w:color="auto"/>
            </w:tcBorders>
            <w:vAlign w:val="bottom"/>
          </w:tcPr>
          <w:p w14:paraId="12EBA9B0" w14:textId="77777777" w:rsidR="00BA7A32" w:rsidRDefault="004D2F79">
            <w:pPr>
              <w:spacing w:line="229" w:lineRule="exact"/>
              <w:ind w:left="100"/>
              <w:rPr>
                <w:rFonts w:eastAsiaTheme="minorEastAsia"/>
                <w:sz w:val="20"/>
                <w:szCs w:val="20"/>
              </w:rPr>
            </w:pPr>
            <w:r>
              <w:rPr>
                <w:rFonts w:ascii="宋体" w:eastAsia="宋体" w:hAnsi="宋体" w:cs="宋体"/>
                <w:b/>
                <w:bCs/>
                <w:sz w:val="20"/>
                <w:szCs w:val="20"/>
              </w:rPr>
              <w:t>①</w:t>
            </w:r>
            <w:proofErr w:type="spellStart"/>
            <w:r>
              <w:rPr>
                <w:rFonts w:ascii="宋体" w:eastAsia="宋体" w:hAnsi="宋体" w:cs="宋体"/>
                <w:b/>
                <w:bCs/>
                <w:sz w:val="20"/>
                <w:szCs w:val="20"/>
              </w:rPr>
              <w:t>前习俗水平</w:t>
            </w:r>
            <w:proofErr w:type="spellEnd"/>
          </w:p>
        </w:tc>
        <w:tc>
          <w:tcPr>
            <w:tcW w:w="4360" w:type="dxa"/>
            <w:gridSpan w:val="3"/>
            <w:tcBorders>
              <w:right w:val="single" w:sz="8" w:space="0" w:color="auto"/>
            </w:tcBorders>
            <w:vAlign w:val="bottom"/>
          </w:tcPr>
          <w:p w14:paraId="75D98AC5"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阶段 1：惩罚与服从取向</w:t>
            </w:r>
            <w:proofErr w:type="gramStart"/>
            <w:r>
              <w:rPr>
                <w:rFonts w:ascii="宋体" w:eastAsia="宋体" w:hAnsi="宋体" w:cs="宋体"/>
                <w:sz w:val="20"/>
                <w:szCs w:val="20"/>
                <w:lang w:eastAsia="zh-CN"/>
              </w:rPr>
              <w:t>阶段阶段</w:t>
            </w:r>
            <w:proofErr w:type="gramEnd"/>
          </w:p>
        </w:tc>
        <w:tc>
          <w:tcPr>
            <w:tcW w:w="3140" w:type="dxa"/>
            <w:tcBorders>
              <w:right w:val="single" w:sz="8" w:space="0" w:color="auto"/>
            </w:tcBorders>
            <w:vAlign w:val="bottom"/>
          </w:tcPr>
          <w:p w14:paraId="35AD8C7F" w14:textId="77777777" w:rsidR="00BA7A32" w:rsidRDefault="004D2F79">
            <w:pPr>
              <w:spacing w:line="229" w:lineRule="exact"/>
              <w:ind w:left="80"/>
              <w:rPr>
                <w:rFonts w:eastAsiaTheme="minorEastAsia"/>
                <w:sz w:val="20"/>
                <w:szCs w:val="20"/>
              </w:rPr>
            </w:pPr>
            <w:proofErr w:type="spellStart"/>
            <w:r>
              <w:rPr>
                <w:rFonts w:ascii="宋体" w:eastAsia="宋体" w:hAnsi="宋体" w:cs="宋体"/>
                <w:sz w:val="20"/>
                <w:szCs w:val="20"/>
              </w:rPr>
              <w:t>例：避免惩罚</w:t>
            </w:r>
            <w:proofErr w:type="spellEnd"/>
          </w:p>
        </w:tc>
        <w:tc>
          <w:tcPr>
            <w:tcW w:w="360" w:type="dxa"/>
            <w:vAlign w:val="bottom"/>
          </w:tcPr>
          <w:p w14:paraId="5DF3B163" w14:textId="77777777" w:rsidR="00BA7A32" w:rsidRDefault="00BA7A32">
            <w:pPr>
              <w:rPr>
                <w:rFonts w:eastAsiaTheme="minorEastAsia"/>
                <w:sz w:val="1"/>
                <w:szCs w:val="1"/>
              </w:rPr>
            </w:pPr>
          </w:p>
        </w:tc>
      </w:tr>
      <w:tr w:rsidR="00BA7A32" w14:paraId="0196407E" w14:textId="77777777">
        <w:trPr>
          <w:trHeight w:val="59"/>
        </w:trPr>
        <w:tc>
          <w:tcPr>
            <w:tcW w:w="40" w:type="dxa"/>
            <w:tcBorders>
              <w:right w:val="single" w:sz="8" w:space="0" w:color="auto"/>
            </w:tcBorders>
            <w:vAlign w:val="bottom"/>
          </w:tcPr>
          <w:p w14:paraId="4EC6CA88" w14:textId="77777777" w:rsidR="00BA7A32" w:rsidRDefault="00BA7A32">
            <w:pPr>
              <w:rPr>
                <w:rFonts w:eastAsiaTheme="minorEastAsia"/>
                <w:sz w:val="5"/>
                <w:szCs w:val="5"/>
              </w:rPr>
            </w:pPr>
          </w:p>
        </w:tc>
        <w:tc>
          <w:tcPr>
            <w:tcW w:w="1480" w:type="dxa"/>
            <w:vMerge/>
            <w:tcBorders>
              <w:right w:val="single" w:sz="8" w:space="0" w:color="auto"/>
            </w:tcBorders>
            <w:vAlign w:val="bottom"/>
          </w:tcPr>
          <w:p w14:paraId="3B549F6B" w14:textId="77777777" w:rsidR="00BA7A32" w:rsidRDefault="00BA7A32">
            <w:pPr>
              <w:rPr>
                <w:rFonts w:eastAsiaTheme="minorEastAsia"/>
                <w:sz w:val="5"/>
                <w:szCs w:val="5"/>
              </w:rPr>
            </w:pPr>
          </w:p>
        </w:tc>
        <w:tc>
          <w:tcPr>
            <w:tcW w:w="1020" w:type="dxa"/>
            <w:gridSpan w:val="2"/>
            <w:tcBorders>
              <w:bottom w:val="single" w:sz="8" w:space="0" w:color="auto"/>
            </w:tcBorders>
            <w:vAlign w:val="bottom"/>
          </w:tcPr>
          <w:p w14:paraId="3874A7CF" w14:textId="77777777" w:rsidR="00BA7A32" w:rsidRDefault="00BA7A32">
            <w:pPr>
              <w:rPr>
                <w:rFonts w:eastAsiaTheme="minorEastAsia"/>
                <w:sz w:val="5"/>
                <w:szCs w:val="5"/>
              </w:rPr>
            </w:pPr>
          </w:p>
        </w:tc>
        <w:tc>
          <w:tcPr>
            <w:tcW w:w="3340" w:type="dxa"/>
            <w:tcBorders>
              <w:bottom w:val="single" w:sz="8" w:space="0" w:color="auto"/>
              <w:right w:val="single" w:sz="8" w:space="0" w:color="auto"/>
            </w:tcBorders>
            <w:vAlign w:val="bottom"/>
          </w:tcPr>
          <w:p w14:paraId="6E56852A" w14:textId="77777777" w:rsidR="00BA7A32" w:rsidRDefault="00BA7A32">
            <w:pPr>
              <w:rPr>
                <w:rFonts w:eastAsiaTheme="minorEastAsia"/>
                <w:sz w:val="5"/>
                <w:szCs w:val="5"/>
              </w:rPr>
            </w:pPr>
          </w:p>
        </w:tc>
        <w:tc>
          <w:tcPr>
            <w:tcW w:w="3140" w:type="dxa"/>
            <w:tcBorders>
              <w:bottom w:val="single" w:sz="8" w:space="0" w:color="auto"/>
              <w:right w:val="single" w:sz="8" w:space="0" w:color="auto"/>
            </w:tcBorders>
            <w:vAlign w:val="bottom"/>
          </w:tcPr>
          <w:p w14:paraId="083F9BB7" w14:textId="77777777" w:rsidR="00BA7A32" w:rsidRDefault="00BA7A32">
            <w:pPr>
              <w:rPr>
                <w:rFonts w:eastAsiaTheme="minorEastAsia"/>
                <w:sz w:val="5"/>
                <w:szCs w:val="5"/>
              </w:rPr>
            </w:pPr>
          </w:p>
        </w:tc>
        <w:tc>
          <w:tcPr>
            <w:tcW w:w="360" w:type="dxa"/>
            <w:vAlign w:val="bottom"/>
          </w:tcPr>
          <w:p w14:paraId="0B456DE9" w14:textId="77777777" w:rsidR="00BA7A32" w:rsidRDefault="00BA7A32">
            <w:pPr>
              <w:rPr>
                <w:rFonts w:eastAsiaTheme="minorEastAsia"/>
                <w:sz w:val="1"/>
                <w:szCs w:val="1"/>
              </w:rPr>
            </w:pPr>
          </w:p>
        </w:tc>
      </w:tr>
      <w:tr w:rsidR="00BA7A32" w14:paraId="4C6CACE1" w14:textId="77777777">
        <w:trPr>
          <w:trHeight w:val="77"/>
        </w:trPr>
        <w:tc>
          <w:tcPr>
            <w:tcW w:w="40" w:type="dxa"/>
            <w:tcBorders>
              <w:right w:val="single" w:sz="8" w:space="0" w:color="auto"/>
            </w:tcBorders>
            <w:vAlign w:val="bottom"/>
          </w:tcPr>
          <w:p w14:paraId="7C34C1C4" w14:textId="77777777" w:rsidR="00BA7A32" w:rsidRDefault="00BA7A32">
            <w:pPr>
              <w:rPr>
                <w:rFonts w:eastAsiaTheme="minorEastAsia"/>
                <w:sz w:val="6"/>
                <w:szCs w:val="6"/>
              </w:rPr>
            </w:pPr>
          </w:p>
        </w:tc>
        <w:tc>
          <w:tcPr>
            <w:tcW w:w="1480" w:type="dxa"/>
            <w:vMerge/>
            <w:tcBorders>
              <w:right w:val="single" w:sz="8" w:space="0" w:color="auto"/>
            </w:tcBorders>
            <w:vAlign w:val="bottom"/>
          </w:tcPr>
          <w:p w14:paraId="0EFA6B8D" w14:textId="77777777" w:rsidR="00BA7A32" w:rsidRDefault="00BA7A32">
            <w:pPr>
              <w:rPr>
                <w:rFonts w:eastAsiaTheme="minorEastAsia"/>
                <w:sz w:val="6"/>
                <w:szCs w:val="6"/>
              </w:rPr>
            </w:pPr>
          </w:p>
        </w:tc>
        <w:tc>
          <w:tcPr>
            <w:tcW w:w="4360" w:type="dxa"/>
            <w:gridSpan w:val="3"/>
            <w:vMerge w:val="restart"/>
            <w:tcBorders>
              <w:right w:val="single" w:sz="8" w:space="0" w:color="auto"/>
            </w:tcBorders>
            <w:vAlign w:val="bottom"/>
          </w:tcPr>
          <w:p w14:paraId="37FCBC17" w14:textId="77777777" w:rsidR="00BA7A32" w:rsidRDefault="004D2F79">
            <w:pPr>
              <w:spacing w:line="229" w:lineRule="exact"/>
              <w:ind w:left="100"/>
              <w:rPr>
                <w:rFonts w:eastAsiaTheme="minorEastAsia"/>
                <w:sz w:val="20"/>
                <w:szCs w:val="20"/>
              </w:rPr>
            </w:pPr>
            <w:proofErr w:type="spellStart"/>
            <w:r>
              <w:rPr>
                <w:rFonts w:ascii="宋体" w:eastAsia="宋体" w:hAnsi="宋体" w:cs="宋体"/>
                <w:sz w:val="20"/>
                <w:szCs w:val="20"/>
              </w:rPr>
              <w:t>阶段</w:t>
            </w:r>
            <w:proofErr w:type="spellEnd"/>
            <w:r>
              <w:rPr>
                <w:rFonts w:ascii="宋体" w:eastAsia="宋体" w:hAnsi="宋体" w:cs="宋体"/>
                <w:sz w:val="20"/>
                <w:szCs w:val="20"/>
              </w:rPr>
              <w:t xml:space="preserve"> 2：相对功利阶段</w:t>
            </w:r>
          </w:p>
        </w:tc>
        <w:tc>
          <w:tcPr>
            <w:tcW w:w="3140" w:type="dxa"/>
            <w:vMerge w:val="restart"/>
            <w:tcBorders>
              <w:right w:val="single" w:sz="8" w:space="0" w:color="auto"/>
            </w:tcBorders>
            <w:vAlign w:val="bottom"/>
          </w:tcPr>
          <w:p w14:paraId="75C89D36" w14:textId="77777777" w:rsidR="00BA7A32" w:rsidRDefault="004D2F79">
            <w:pPr>
              <w:spacing w:line="229" w:lineRule="exact"/>
              <w:ind w:left="80"/>
              <w:rPr>
                <w:rFonts w:eastAsiaTheme="minorEastAsia"/>
                <w:sz w:val="20"/>
                <w:szCs w:val="20"/>
              </w:rPr>
            </w:pPr>
            <w:proofErr w:type="spellStart"/>
            <w:r>
              <w:rPr>
                <w:rFonts w:ascii="宋体" w:eastAsia="宋体" w:hAnsi="宋体" w:cs="宋体"/>
                <w:sz w:val="20"/>
                <w:szCs w:val="20"/>
              </w:rPr>
              <w:t>例：符合自我利益</w:t>
            </w:r>
            <w:proofErr w:type="spellEnd"/>
          </w:p>
        </w:tc>
        <w:tc>
          <w:tcPr>
            <w:tcW w:w="360" w:type="dxa"/>
            <w:vAlign w:val="bottom"/>
          </w:tcPr>
          <w:p w14:paraId="2C441F2C" w14:textId="77777777" w:rsidR="00BA7A32" w:rsidRDefault="00BA7A32">
            <w:pPr>
              <w:rPr>
                <w:rFonts w:eastAsiaTheme="minorEastAsia"/>
                <w:sz w:val="1"/>
                <w:szCs w:val="1"/>
              </w:rPr>
            </w:pPr>
          </w:p>
        </w:tc>
      </w:tr>
      <w:tr w:rsidR="00BA7A32" w14:paraId="4932FB7C" w14:textId="77777777">
        <w:trPr>
          <w:trHeight w:val="166"/>
        </w:trPr>
        <w:tc>
          <w:tcPr>
            <w:tcW w:w="40" w:type="dxa"/>
            <w:tcBorders>
              <w:right w:val="single" w:sz="8" w:space="0" w:color="auto"/>
            </w:tcBorders>
            <w:vAlign w:val="bottom"/>
          </w:tcPr>
          <w:p w14:paraId="00312209" w14:textId="77777777" w:rsidR="00BA7A32" w:rsidRDefault="00BA7A32">
            <w:pPr>
              <w:rPr>
                <w:rFonts w:eastAsiaTheme="minorEastAsia"/>
                <w:sz w:val="14"/>
                <w:szCs w:val="14"/>
              </w:rPr>
            </w:pPr>
          </w:p>
        </w:tc>
        <w:tc>
          <w:tcPr>
            <w:tcW w:w="1480" w:type="dxa"/>
            <w:tcBorders>
              <w:right w:val="single" w:sz="8" w:space="0" w:color="auto"/>
            </w:tcBorders>
            <w:vAlign w:val="bottom"/>
          </w:tcPr>
          <w:p w14:paraId="77F37521" w14:textId="77777777" w:rsidR="00BA7A32" w:rsidRDefault="00BA7A32">
            <w:pPr>
              <w:rPr>
                <w:rFonts w:eastAsiaTheme="minorEastAsia"/>
                <w:sz w:val="14"/>
                <w:szCs w:val="14"/>
              </w:rPr>
            </w:pPr>
          </w:p>
        </w:tc>
        <w:tc>
          <w:tcPr>
            <w:tcW w:w="4360" w:type="dxa"/>
            <w:gridSpan w:val="3"/>
            <w:vMerge/>
            <w:tcBorders>
              <w:right w:val="single" w:sz="8" w:space="0" w:color="auto"/>
            </w:tcBorders>
            <w:vAlign w:val="bottom"/>
          </w:tcPr>
          <w:p w14:paraId="51E1663B" w14:textId="77777777" w:rsidR="00BA7A32" w:rsidRDefault="00BA7A32">
            <w:pPr>
              <w:rPr>
                <w:rFonts w:eastAsiaTheme="minorEastAsia"/>
                <w:sz w:val="14"/>
                <w:szCs w:val="14"/>
              </w:rPr>
            </w:pPr>
          </w:p>
        </w:tc>
        <w:tc>
          <w:tcPr>
            <w:tcW w:w="3140" w:type="dxa"/>
            <w:vMerge/>
            <w:tcBorders>
              <w:right w:val="single" w:sz="8" w:space="0" w:color="auto"/>
            </w:tcBorders>
            <w:vAlign w:val="bottom"/>
          </w:tcPr>
          <w:p w14:paraId="4F1BB53B" w14:textId="77777777" w:rsidR="00BA7A32" w:rsidRDefault="00BA7A32">
            <w:pPr>
              <w:rPr>
                <w:rFonts w:eastAsiaTheme="minorEastAsia"/>
                <w:sz w:val="14"/>
                <w:szCs w:val="14"/>
              </w:rPr>
            </w:pPr>
          </w:p>
        </w:tc>
        <w:tc>
          <w:tcPr>
            <w:tcW w:w="360" w:type="dxa"/>
            <w:vAlign w:val="bottom"/>
          </w:tcPr>
          <w:p w14:paraId="7504836E" w14:textId="77777777" w:rsidR="00BA7A32" w:rsidRDefault="00BA7A32">
            <w:pPr>
              <w:rPr>
                <w:rFonts w:eastAsiaTheme="minorEastAsia"/>
                <w:sz w:val="1"/>
                <w:szCs w:val="1"/>
              </w:rPr>
            </w:pPr>
          </w:p>
        </w:tc>
      </w:tr>
      <w:tr w:rsidR="00BA7A32" w14:paraId="18FD1973" w14:textId="77777777">
        <w:trPr>
          <w:trHeight w:val="59"/>
        </w:trPr>
        <w:tc>
          <w:tcPr>
            <w:tcW w:w="40" w:type="dxa"/>
            <w:tcBorders>
              <w:right w:val="single" w:sz="8" w:space="0" w:color="auto"/>
            </w:tcBorders>
            <w:vAlign w:val="bottom"/>
          </w:tcPr>
          <w:p w14:paraId="43E6ACDF" w14:textId="77777777" w:rsidR="00BA7A32" w:rsidRDefault="00BA7A32">
            <w:pPr>
              <w:rPr>
                <w:rFonts w:eastAsiaTheme="minorEastAsia"/>
                <w:sz w:val="5"/>
                <w:szCs w:val="5"/>
              </w:rPr>
            </w:pPr>
          </w:p>
        </w:tc>
        <w:tc>
          <w:tcPr>
            <w:tcW w:w="1480" w:type="dxa"/>
            <w:tcBorders>
              <w:bottom w:val="single" w:sz="8" w:space="0" w:color="auto"/>
              <w:right w:val="single" w:sz="8" w:space="0" w:color="auto"/>
            </w:tcBorders>
            <w:vAlign w:val="bottom"/>
          </w:tcPr>
          <w:p w14:paraId="0382C547" w14:textId="77777777" w:rsidR="00BA7A32" w:rsidRDefault="00BA7A32">
            <w:pPr>
              <w:rPr>
                <w:rFonts w:eastAsiaTheme="minorEastAsia"/>
                <w:sz w:val="5"/>
                <w:szCs w:val="5"/>
              </w:rPr>
            </w:pPr>
          </w:p>
        </w:tc>
        <w:tc>
          <w:tcPr>
            <w:tcW w:w="4360" w:type="dxa"/>
            <w:gridSpan w:val="3"/>
            <w:tcBorders>
              <w:bottom w:val="single" w:sz="8" w:space="0" w:color="auto"/>
              <w:right w:val="single" w:sz="8" w:space="0" w:color="auto"/>
            </w:tcBorders>
            <w:vAlign w:val="bottom"/>
          </w:tcPr>
          <w:p w14:paraId="4AD6D53D" w14:textId="77777777" w:rsidR="00BA7A32" w:rsidRDefault="00BA7A32">
            <w:pPr>
              <w:rPr>
                <w:rFonts w:eastAsiaTheme="minorEastAsia"/>
                <w:sz w:val="5"/>
                <w:szCs w:val="5"/>
              </w:rPr>
            </w:pPr>
          </w:p>
        </w:tc>
        <w:tc>
          <w:tcPr>
            <w:tcW w:w="3140" w:type="dxa"/>
            <w:tcBorders>
              <w:bottom w:val="single" w:sz="8" w:space="0" w:color="auto"/>
              <w:right w:val="single" w:sz="8" w:space="0" w:color="auto"/>
            </w:tcBorders>
            <w:vAlign w:val="bottom"/>
          </w:tcPr>
          <w:p w14:paraId="2EBF5197" w14:textId="77777777" w:rsidR="00BA7A32" w:rsidRDefault="00BA7A32">
            <w:pPr>
              <w:rPr>
                <w:rFonts w:eastAsiaTheme="minorEastAsia"/>
                <w:sz w:val="5"/>
                <w:szCs w:val="5"/>
              </w:rPr>
            </w:pPr>
          </w:p>
        </w:tc>
        <w:tc>
          <w:tcPr>
            <w:tcW w:w="360" w:type="dxa"/>
            <w:vAlign w:val="bottom"/>
          </w:tcPr>
          <w:p w14:paraId="7CA9CBD1" w14:textId="77777777" w:rsidR="00BA7A32" w:rsidRDefault="00BA7A32">
            <w:pPr>
              <w:rPr>
                <w:rFonts w:eastAsiaTheme="minorEastAsia"/>
                <w:sz w:val="1"/>
                <w:szCs w:val="1"/>
              </w:rPr>
            </w:pPr>
          </w:p>
        </w:tc>
      </w:tr>
      <w:tr w:rsidR="00BA7A32" w14:paraId="5B655B6D" w14:textId="77777777">
        <w:trPr>
          <w:trHeight w:val="245"/>
        </w:trPr>
        <w:tc>
          <w:tcPr>
            <w:tcW w:w="40" w:type="dxa"/>
            <w:tcBorders>
              <w:right w:val="single" w:sz="8" w:space="0" w:color="auto"/>
            </w:tcBorders>
            <w:vAlign w:val="bottom"/>
          </w:tcPr>
          <w:p w14:paraId="40C60275" w14:textId="77777777" w:rsidR="00BA7A32" w:rsidRDefault="00BA7A32">
            <w:pPr>
              <w:rPr>
                <w:rFonts w:eastAsiaTheme="minorEastAsia"/>
                <w:sz w:val="21"/>
                <w:szCs w:val="21"/>
              </w:rPr>
            </w:pPr>
          </w:p>
        </w:tc>
        <w:tc>
          <w:tcPr>
            <w:tcW w:w="1480" w:type="dxa"/>
            <w:vMerge w:val="restart"/>
            <w:tcBorders>
              <w:right w:val="single" w:sz="8" w:space="0" w:color="auto"/>
            </w:tcBorders>
            <w:vAlign w:val="bottom"/>
          </w:tcPr>
          <w:p w14:paraId="07590665" w14:textId="77777777" w:rsidR="00BA7A32" w:rsidRDefault="004D2F79">
            <w:pPr>
              <w:spacing w:line="229" w:lineRule="exact"/>
              <w:ind w:left="100"/>
              <w:rPr>
                <w:rFonts w:eastAsiaTheme="minorEastAsia"/>
                <w:sz w:val="20"/>
                <w:szCs w:val="20"/>
              </w:rPr>
            </w:pPr>
            <w:r>
              <w:rPr>
                <w:rFonts w:ascii="宋体" w:eastAsia="宋体" w:hAnsi="宋体" w:cs="宋体"/>
                <w:b/>
                <w:bCs/>
                <w:sz w:val="20"/>
                <w:szCs w:val="20"/>
              </w:rPr>
              <w:t>②</w:t>
            </w:r>
            <w:proofErr w:type="spellStart"/>
            <w:r>
              <w:rPr>
                <w:rFonts w:ascii="宋体" w:eastAsia="宋体" w:hAnsi="宋体" w:cs="宋体"/>
                <w:b/>
                <w:bCs/>
                <w:sz w:val="20"/>
                <w:szCs w:val="20"/>
              </w:rPr>
              <w:t>习俗水平</w:t>
            </w:r>
            <w:proofErr w:type="spellEnd"/>
          </w:p>
        </w:tc>
        <w:tc>
          <w:tcPr>
            <w:tcW w:w="4360" w:type="dxa"/>
            <w:gridSpan w:val="3"/>
            <w:tcBorders>
              <w:right w:val="single" w:sz="8" w:space="0" w:color="auto"/>
            </w:tcBorders>
            <w:vAlign w:val="bottom"/>
          </w:tcPr>
          <w:p w14:paraId="7D56F388"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阶段 3：寻求认可阶段（“好孩子”定向阶段）</w:t>
            </w:r>
          </w:p>
        </w:tc>
        <w:tc>
          <w:tcPr>
            <w:tcW w:w="3140" w:type="dxa"/>
            <w:tcBorders>
              <w:right w:val="single" w:sz="8" w:space="0" w:color="auto"/>
            </w:tcBorders>
            <w:vAlign w:val="bottom"/>
          </w:tcPr>
          <w:p w14:paraId="0BC99402"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例：符合大家意见、听话</w:t>
            </w:r>
          </w:p>
        </w:tc>
        <w:tc>
          <w:tcPr>
            <w:tcW w:w="360" w:type="dxa"/>
            <w:vAlign w:val="bottom"/>
          </w:tcPr>
          <w:p w14:paraId="4F3FBDE8" w14:textId="77777777" w:rsidR="00BA7A32" w:rsidRDefault="00BA7A32">
            <w:pPr>
              <w:rPr>
                <w:rFonts w:eastAsiaTheme="minorEastAsia"/>
                <w:sz w:val="1"/>
                <w:szCs w:val="1"/>
                <w:lang w:eastAsia="zh-CN"/>
              </w:rPr>
            </w:pPr>
          </w:p>
        </w:tc>
      </w:tr>
      <w:tr w:rsidR="00BA7A32" w14:paraId="1649A21D" w14:textId="77777777">
        <w:trPr>
          <w:trHeight w:val="57"/>
        </w:trPr>
        <w:tc>
          <w:tcPr>
            <w:tcW w:w="40" w:type="dxa"/>
            <w:tcBorders>
              <w:right w:val="single" w:sz="8" w:space="0" w:color="auto"/>
            </w:tcBorders>
            <w:vAlign w:val="bottom"/>
          </w:tcPr>
          <w:p w14:paraId="5A713EE3" w14:textId="77777777" w:rsidR="00BA7A32" w:rsidRDefault="00BA7A32">
            <w:pPr>
              <w:rPr>
                <w:rFonts w:eastAsiaTheme="minorEastAsia"/>
                <w:sz w:val="4"/>
                <w:szCs w:val="4"/>
                <w:lang w:eastAsia="zh-CN"/>
              </w:rPr>
            </w:pPr>
          </w:p>
        </w:tc>
        <w:tc>
          <w:tcPr>
            <w:tcW w:w="1480" w:type="dxa"/>
            <w:vMerge/>
            <w:tcBorders>
              <w:right w:val="single" w:sz="8" w:space="0" w:color="auto"/>
            </w:tcBorders>
            <w:vAlign w:val="bottom"/>
          </w:tcPr>
          <w:p w14:paraId="45865F95" w14:textId="77777777" w:rsidR="00BA7A32" w:rsidRDefault="00BA7A32">
            <w:pPr>
              <w:rPr>
                <w:rFonts w:eastAsiaTheme="minorEastAsia"/>
                <w:sz w:val="4"/>
                <w:szCs w:val="4"/>
                <w:lang w:eastAsia="zh-CN"/>
              </w:rPr>
            </w:pPr>
          </w:p>
        </w:tc>
        <w:tc>
          <w:tcPr>
            <w:tcW w:w="1020" w:type="dxa"/>
            <w:gridSpan w:val="2"/>
            <w:tcBorders>
              <w:bottom w:val="single" w:sz="8" w:space="0" w:color="auto"/>
            </w:tcBorders>
            <w:vAlign w:val="bottom"/>
          </w:tcPr>
          <w:p w14:paraId="4F0DBE28" w14:textId="77777777" w:rsidR="00BA7A32" w:rsidRDefault="00BA7A32">
            <w:pPr>
              <w:rPr>
                <w:rFonts w:eastAsiaTheme="minorEastAsia"/>
                <w:sz w:val="4"/>
                <w:szCs w:val="4"/>
                <w:lang w:eastAsia="zh-CN"/>
              </w:rPr>
            </w:pPr>
          </w:p>
        </w:tc>
        <w:tc>
          <w:tcPr>
            <w:tcW w:w="3340" w:type="dxa"/>
            <w:tcBorders>
              <w:bottom w:val="single" w:sz="8" w:space="0" w:color="auto"/>
              <w:right w:val="single" w:sz="8" w:space="0" w:color="auto"/>
            </w:tcBorders>
            <w:vAlign w:val="bottom"/>
          </w:tcPr>
          <w:p w14:paraId="5D44D501" w14:textId="77777777" w:rsidR="00BA7A32" w:rsidRDefault="00BA7A32">
            <w:pPr>
              <w:rPr>
                <w:rFonts w:eastAsiaTheme="minorEastAsia"/>
                <w:sz w:val="4"/>
                <w:szCs w:val="4"/>
                <w:lang w:eastAsia="zh-CN"/>
              </w:rPr>
            </w:pPr>
          </w:p>
        </w:tc>
        <w:tc>
          <w:tcPr>
            <w:tcW w:w="3140" w:type="dxa"/>
            <w:tcBorders>
              <w:bottom w:val="single" w:sz="8" w:space="0" w:color="auto"/>
              <w:right w:val="single" w:sz="8" w:space="0" w:color="auto"/>
            </w:tcBorders>
            <w:vAlign w:val="bottom"/>
          </w:tcPr>
          <w:p w14:paraId="34AC645A" w14:textId="77777777" w:rsidR="00BA7A32" w:rsidRDefault="00BA7A32">
            <w:pPr>
              <w:rPr>
                <w:rFonts w:eastAsiaTheme="minorEastAsia"/>
                <w:sz w:val="4"/>
                <w:szCs w:val="4"/>
                <w:lang w:eastAsia="zh-CN"/>
              </w:rPr>
            </w:pPr>
          </w:p>
        </w:tc>
        <w:tc>
          <w:tcPr>
            <w:tcW w:w="360" w:type="dxa"/>
            <w:vAlign w:val="bottom"/>
          </w:tcPr>
          <w:p w14:paraId="54929421" w14:textId="77777777" w:rsidR="00BA7A32" w:rsidRDefault="00BA7A32">
            <w:pPr>
              <w:rPr>
                <w:rFonts w:eastAsiaTheme="minorEastAsia"/>
                <w:sz w:val="1"/>
                <w:szCs w:val="1"/>
                <w:lang w:eastAsia="zh-CN"/>
              </w:rPr>
            </w:pPr>
          </w:p>
        </w:tc>
      </w:tr>
      <w:tr w:rsidR="00BA7A32" w14:paraId="16C979A4" w14:textId="77777777">
        <w:trPr>
          <w:trHeight w:val="79"/>
        </w:trPr>
        <w:tc>
          <w:tcPr>
            <w:tcW w:w="40" w:type="dxa"/>
            <w:tcBorders>
              <w:right w:val="single" w:sz="8" w:space="0" w:color="auto"/>
            </w:tcBorders>
            <w:vAlign w:val="bottom"/>
          </w:tcPr>
          <w:p w14:paraId="21DCEA22" w14:textId="77777777" w:rsidR="00BA7A32" w:rsidRDefault="00BA7A32">
            <w:pPr>
              <w:rPr>
                <w:rFonts w:eastAsiaTheme="minorEastAsia"/>
                <w:sz w:val="6"/>
                <w:szCs w:val="6"/>
                <w:lang w:eastAsia="zh-CN"/>
              </w:rPr>
            </w:pPr>
          </w:p>
        </w:tc>
        <w:tc>
          <w:tcPr>
            <w:tcW w:w="1480" w:type="dxa"/>
            <w:vMerge/>
            <w:tcBorders>
              <w:right w:val="single" w:sz="8" w:space="0" w:color="auto"/>
            </w:tcBorders>
            <w:vAlign w:val="bottom"/>
          </w:tcPr>
          <w:p w14:paraId="330EEBA6" w14:textId="77777777" w:rsidR="00BA7A32" w:rsidRDefault="00BA7A32">
            <w:pPr>
              <w:rPr>
                <w:rFonts w:eastAsiaTheme="minorEastAsia"/>
                <w:sz w:val="6"/>
                <w:szCs w:val="6"/>
                <w:lang w:eastAsia="zh-CN"/>
              </w:rPr>
            </w:pPr>
          </w:p>
        </w:tc>
        <w:tc>
          <w:tcPr>
            <w:tcW w:w="4360" w:type="dxa"/>
            <w:gridSpan w:val="3"/>
            <w:vMerge w:val="restart"/>
            <w:tcBorders>
              <w:right w:val="single" w:sz="8" w:space="0" w:color="auto"/>
            </w:tcBorders>
            <w:vAlign w:val="bottom"/>
          </w:tcPr>
          <w:p w14:paraId="5E731C37"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阶段 4：遵守法规和秩序定向阶段</w:t>
            </w:r>
          </w:p>
        </w:tc>
        <w:tc>
          <w:tcPr>
            <w:tcW w:w="3140" w:type="dxa"/>
            <w:vMerge w:val="restart"/>
            <w:tcBorders>
              <w:right w:val="single" w:sz="8" w:space="0" w:color="auto"/>
            </w:tcBorders>
            <w:vAlign w:val="bottom"/>
          </w:tcPr>
          <w:p w14:paraId="010E4CD1" w14:textId="77777777" w:rsidR="00BA7A32" w:rsidRDefault="004D2F79">
            <w:pPr>
              <w:spacing w:line="229" w:lineRule="exact"/>
              <w:ind w:left="80"/>
              <w:rPr>
                <w:rFonts w:eastAsiaTheme="minorEastAsia"/>
                <w:sz w:val="20"/>
                <w:szCs w:val="20"/>
                <w:lang w:eastAsia="zh-CN"/>
              </w:rPr>
            </w:pPr>
            <w:r>
              <w:rPr>
                <w:rFonts w:ascii="宋体" w:eastAsia="宋体" w:hAnsi="宋体" w:cs="宋体"/>
                <w:sz w:val="20"/>
                <w:szCs w:val="20"/>
                <w:lang w:eastAsia="zh-CN"/>
              </w:rPr>
              <w:t>例：尊重法律，法律不可变</w:t>
            </w:r>
          </w:p>
        </w:tc>
        <w:tc>
          <w:tcPr>
            <w:tcW w:w="360" w:type="dxa"/>
            <w:vAlign w:val="bottom"/>
          </w:tcPr>
          <w:p w14:paraId="1CA59172" w14:textId="77777777" w:rsidR="00BA7A32" w:rsidRDefault="00BA7A32">
            <w:pPr>
              <w:rPr>
                <w:rFonts w:eastAsiaTheme="minorEastAsia"/>
                <w:sz w:val="1"/>
                <w:szCs w:val="1"/>
                <w:lang w:eastAsia="zh-CN"/>
              </w:rPr>
            </w:pPr>
          </w:p>
        </w:tc>
      </w:tr>
      <w:tr w:rsidR="00BA7A32" w14:paraId="39C1997A" w14:textId="77777777">
        <w:trPr>
          <w:trHeight w:val="166"/>
        </w:trPr>
        <w:tc>
          <w:tcPr>
            <w:tcW w:w="40" w:type="dxa"/>
            <w:tcBorders>
              <w:right w:val="single" w:sz="8" w:space="0" w:color="auto"/>
            </w:tcBorders>
            <w:vAlign w:val="bottom"/>
          </w:tcPr>
          <w:p w14:paraId="4A4C4289" w14:textId="77777777" w:rsidR="00BA7A32" w:rsidRDefault="00BA7A32">
            <w:pPr>
              <w:rPr>
                <w:rFonts w:eastAsiaTheme="minorEastAsia"/>
                <w:sz w:val="14"/>
                <w:szCs w:val="14"/>
                <w:lang w:eastAsia="zh-CN"/>
              </w:rPr>
            </w:pPr>
          </w:p>
        </w:tc>
        <w:tc>
          <w:tcPr>
            <w:tcW w:w="1480" w:type="dxa"/>
            <w:tcBorders>
              <w:right w:val="single" w:sz="8" w:space="0" w:color="auto"/>
            </w:tcBorders>
            <w:vAlign w:val="bottom"/>
          </w:tcPr>
          <w:p w14:paraId="6AA15B92" w14:textId="77777777" w:rsidR="00BA7A32" w:rsidRDefault="00BA7A32">
            <w:pPr>
              <w:rPr>
                <w:rFonts w:eastAsiaTheme="minorEastAsia"/>
                <w:sz w:val="14"/>
                <w:szCs w:val="14"/>
                <w:lang w:eastAsia="zh-CN"/>
              </w:rPr>
            </w:pPr>
          </w:p>
        </w:tc>
        <w:tc>
          <w:tcPr>
            <w:tcW w:w="4360" w:type="dxa"/>
            <w:gridSpan w:val="3"/>
            <w:vMerge/>
            <w:tcBorders>
              <w:right w:val="single" w:sz="8" w:space="0" w:color="auto"/>
            </w:tcBorders>
            <w:vAlign w:val="bottom"/>
          </w:tcPr>
          <w:p w14:paraId="4B42D172" w14:textId="77777777" w:rsidR="00BA7A32" w:rsidRDefault="00BA7A32">
            <w:pPr>
              <w:rPr>
                <w:rFonts w:eastAsiaTheme="minorEastAsia"/>
                <w:sz w:val="14"/>
                <w:szCs w:val="14"/>
                <w:lang w:eastAsia="zh-CN"/>
              </w:rPr>
            </w:pPr>
          </w:p>
        </w:tc>
        <w:tc>
          <w:tcPr>
            <w:tcW w:w="3140" w:type="dxa"/>
            <w:vMerge/>
            <w:tcBorders>
              <w:right w:val="single" w:sz="8" w:space="0" w:color="auto"/>
            </w:tcBorders>
            <w:vAlign w:val="bottom"/>
          </w:tcPr>
          <w:p w14:paraId="5D69E159" w14:textId="77777777" w:rsidR="00BA7A32" w:rsidRDefault="00BA7A32">
            <w:pPr>
              <w:rPr>
                <w:rFonts w:eastAsiaTheme="minorEastAsia"/>
                <w:sz w:val="14"/>
                <w:szCs w:val="14"/>
                <w:lang w:eastAsia="zh-CN"/>
              </w:rPr>
            </w:pPr>
          </w:p>
        </w:tc>
        <w:tc>
          <w:tcPr>
            <w:tcW w:w="360" w:type="dxa"/>
            <w:vAlign w:val="bottom"/>
          </w:tcPr>
          <w:p w14:paraId="41F6F27E" w14:textId="77777777" w:rsidR="00BA7A32" w:rsidRDefault="00BA7A32">
            <w:pPr>
              <w:rPr>
                <w:rFonts w:eastAsiaTheme="minorEastAsia"/>
                <w:sz w:val="1"/>
                <w:szCs w:val="1"/>
                <w:lang w:eastAsia="zh-CN"/>
              </w:rPr>
            </w:pPr>
          </w:p>
        </w:tc>
      </w:tr>
      <w:tr w:rsidR="00BA7A32" w14:paraId="4647FF56" w14:textId="77777777">
        <w:trPr>
          <w:trHeight w:val="58"/>
        </w:trPr>
        <w:tc>
          <w:tcPr>
            <w:tcW w:w="40" w:type="dxa"/>
            <w:tcBorders>
              <w:right w:val="single" w:sz="8" w:space="0" w:color="auto"/>
            </w:tcBorders>
            <w:vAlign w:val="bottom"/>
          </w:tcPr>
          <w:p w14:paraId="53299EA8" w14:textId="77777777" w:rsidR="00BA7A32" w:rsidRDefault="00BA7A32">
            <w:pPr>
              <w:rPr>
                <w:rFonts w:eastAsiaTheme="minorEastAsia"/>
                <w:sz w:val="5"/>
                <w:szCs w:val="5"/>
                <w:lang w:eastAsia="zh-CN"/>
              </w:rPr>
            </w:pPr>
          </w:p>
        </w:tc>
        <w:tc>
          <w:tcPr>
            <w:tcW w:w="1480" w:type="dxa"/>
            <w:tcBorders>
              <w:bottom w:val="single" w:sz="8" w:space="0" w:color="auto"/>
              <w:right w:val="single" w:sz="8" w:space="0" w:color="auto"/>
            </w:tcBorders>
            <w:vAlign w:val="bottom"/>
          </w:tcPr>
          <w:p w14:paraId="7EB87BDA" w14:textId="77777777" w:rsidR="00BA7A32" w:rsidRDefault="00BA7A32">
            <w:pPr>
              <w:rPr>
                <w:rFonts w:eastAsiaTheme="minorEastAsia"/>
                <w:sz w:val="5"/>
                <w:szCs w:val="5"/>
                <w:lang w:eastAsia="zh-CN"/>
              </w:rPr>
            </w:pPr>
          </w:p>
        </w:tc>
        <w:tc>
          <w:tcPr>
            <w:tcW w:w="4360" w:type="dxa"/>
            <w:gridSpan w:val="3"/>
            <w:tcBorders>
              <w:bottom w:val="single" w:sz="8" w:space="0" w:color="auto"/>
              <w:right w:val="single" w:sz="8" w:space="0" w:color="auto"/>
            </w:tcBorders>
            <w:vAlign w:val="bottom"/>
          </w:tcPr>
          <w:p w14:paraId="06745ED2" w14:textId="77777777" w:rsidR="00BA7A32" w:rsidRDefault="00BA7A32">
            <w:pPr>
              <w:rPr>
                <w:rFonts w:eastAsiaTheme="minorEastAsia"/>
                <w:sz w:val="5"/>
                <w:szCs w:val="5"/>
                <w:lang w:eastAsia="zh-CN"/>
              </w:rPr>
            </w:pPr>
          </w:p>
        </w:tc>
        <w:tc>
          <w:tcPr>
            <w:tcW w:w="3140" w:type="dxa"/>
            <w:tcBorders>
              <w:bottom w:val="single" w:sz="8" w:space="0" w:color="auto"/>
              <w:right w:val="single" w:sz="8" w:space="0" w:color="auto"/>
            </w:tcBorders>
            <w:vAlign w:val="bottom"/>
          </w:tcPr>
          <w:p w14:paraId="3966653F" w14:textId="77777777" w:rsidR="00BA7A32" w:rsidRDefault="00BA7A32">
            <w:pPr>
              <w:rPr>
                <w:rFonts w:eastAsiaTheme="minorEastAsia"/>
                <w:sz w:val="5"/>
                <w:szCs w:val="5"/>
                <w:lang w:eastAsia="zh-CN"/>
              </w:rPr>
            </w:pPr>
          </w:p>
        </w:tc>
        <w:tc>
          <w:tcPr>
            <w:tcW w:w="360" w:type="dxa"/>
            <w:vAlign w:val="bottom"/>
          </w:tcPr>
          <w:p w14:paraId="2846FC41" w14:textId="77777777" w:rsidR="00BA7A32" w:rsidRDefault="00BA7A32">
            <w:pPr>
              <w:rPr>
                <w:rFonts w:eastAsiaTheme="minorEastAsia"/>
                <w:sz w:val="1"/>
                <w:szCs w:val="1"/>
                <w:lang w:eastAsia="zh-CN"/>
              </w:rPr>
            </w:pPr>
          </w:p>
        </w:tc>
      </w:tr>
      <w:tr w:rsidR="00BA7A32" w14:paraId="43DEF420" w14:textId="77777777">
        <w:trPr>
          <w:trHeight w:val="244"/>
        </w:trPr>
        <w:tc>
          <w:tcPr>
            <w:tcW w:w="40" w:type="dxa"/>
            <w:tcBorders>
              <w:right w:val="single" w:sz="8" w:space="0" w:color="auto"/>
            </w:tcBorders>
            <w:vAlign w:val="bottom"/>
          </w:tcPr>
          <w:p w14:paraId="531B6926" w14:textId="77777777" w:rsidR="00BA7A32" w:rsidRDefault="00BA7A32">
            <w:pPr>
              <w:rPr>
                <w:rFonts w:eastAsiaTheme="minorEastAsia"/>
                <w:sz w:val="21"/>
                <w:szCs w:val="21"/>
                <w:lang w:eastAsia="zh-CN"/>
              </w:rPr>
            </w:pPr>
          </w:p>
        </w:tc>
        <w:tc>
          <w:tcPr>
            <w:tcW w:w="1480" w:type="dxa"/>
            <w:vMerge w:val="restart"/>
            <w:tcBorders>
              <w:right w:val="single" w:sz="8" w:space="0" w:color="auto"/>
            </w:tcBorders>
            <w:vAlign w:val="bottom"/>
          </w:tcPr>
          <w:p w14:paraId="5D9DA7A7" w14:textId="77777777" w:rsidR="00BA7A32" w:rsidRDefault="004D2F79">
            <w:pPr>
              <w:spacing w:line="229" w:lineRule="exact"/>
              <w:ind w:left="100"/>
              <w:rPr>
                <w:rFonts w:eastAsiaTheme="minorEastAsia"/>
                <w:sz w:val="20"/>
                <w:szCs w:val="20"/>
              </w:rPr>
            </w:pPr>
            <w:r>
              <w:rPr>
                <w:rFonts w:ascii="宋体" w:eastAsia="宋体" w:hAnsi="宋体" w:cs="宋体"/>
                <w:b/>
                <w:bCs/>
                <w:sz w:val="20"/>
                <w:szCs w:val="20"/>
              </w:rPr>
              <w:t>③</w:t>
            </w:r>
            <w:proofErr w:type="spellStart"/>
            <w:r>
              <w:rPr>
                <w:rFonts w:ascii="宋体" w:eastAsia="宋体" w:hAnsi="宋体" w:cs="宋体"/>
                <w:b/>
                <w:bCs/>
                <w:sz w:val="20"/>
                <w:szCs w:val="20"/>
              </w:rPr>
              <w:t>后习俗水平</w:t>
            </w:r>
            <w:proofErr w:type="spellEnd"/>
          </w:p>
        </w:tc>
        <w:tc>
          <w:tcPr>
            <w:tcW w:w="4360" w:type="dxa"/>
            <w:gridSpan w:val="3"/>
            <w:tcBorders>
              <w:right w:val="single" w:sz="8" w:space="0" w:color="auto"/>
            </w:tcBorders>
            <w:vAlign w:val="bottom"/>
          </w:tcPr>
          <w:p w14:paraId="04358B23"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阶段 5：社会契约取向</w:t>
            </w:r>
            <w:proofErr w:type="gramStart"/>
            <w:r>
              <w:rPr>
                <w:rFonts w:ascii="宋体" w:eastAsia="宋体" w:hAnsi="宋体" w:cs="宋体"/>
                <w:sz w:val="20"/>
                <w:szCs w:val="20"/>
                <w:lang w:eastAsia="zh-CN"/>
              </w:rPr>
              <w:t>阶段阶段</w:t>
            </w:r>
            <w:proofErr w:type="gramEnd"/>
          </w:p>
        </w:tc>
        <w:tc>
          <w:tcPr>
            <w:tcW w:w="3140" w:type="dxa"/>
            <w:tcBorders>
              <w:right w:val="single" w:sz="8" w:space="0" w:color="auto"/>
            </w:tcBorders>
            <w:vAlign w:val="bottom"/>
          </w:tcPr>
          <w:p w14:paraId="15276C8C" w14:textId="77777777" w:rsidR="00BA7A32" w:rsidRDefault="004D2F79">
            <w:pPr>
              <w:spacing w:line="229" w:lineRule="exact"/>
              <w:ind w:left="80"/>
              <w:rPr>
                <w:rFonts w:eastAsiaTheme="minorEastAsia"/>
                <w:sz w:val="20"/>
                <w:szCs w:val="20"/>
              </w:rPr>
            </w:pPr>
            <w:proofErr w:type="spellStart"/>
            <w:r>
              <w:rPr>
                <w:rFonts w:ascii="宋体" w:eastAsia="宋体" w:hAnsi="宋体" w:cs="宋体"/>
                <w:sz w:val="20"/>
                <w:szCs w:val="20"/>
              </w:rPr>
              <w:t>例：法律可变</w:t>
            </w:r>
            <w:proofErr w:type="spellEnd"/>
          </w:p>
        </w:tc>
        <w:tc>
          <w:tcPr>
            <w:tcW w:w="360" w:type="dxa"/>
            <w:vAlign w:val="bottom"/>
          </w:tcPr>
          <w:p w14:paraId="247BFE7E" w14:textId="77777777" w:rsidR="00BA7A32" w:rsidRDefault="00BA7A32">
            <w:pPr>
              <w:rPr>
                <w:rFonts w:eastAsiaTheme="minorEastAsia"/>
                <w:sz w:val="1"/>
                <w:szCs w:val="1"/>
              </w:rPr>
            </w:pPr>
          </w:p>
        </w:tc>
      </w:tr>
      <w:tr w:rsidR="00BA7A32" w14:paraId="69352C20" w14:textId="77777777">
        <w:trPr>
          <w:trHeight w:val="58"/>
        </w:trPr>
        <w:tc>
          <w:tcPr>
            <w:tcW w:w="40" w:type="dxa"/>
            <w:tcBorders>
              <w:right w:val="single" w:sz="8" w:space="0" w:color="auto"/>
            </w:tcBorders>
            <w:vAlign w:val="bottom"/>
          </w:tcPr>
          <w:p w14:paraId="5B484CFC" w14:textId="77777777" w:rsidR="00BA7A32" w:rsidRDefault="00BA7A32">
            <w:pPr>
              <w:rPr>
                <w:rFonts w:eastAsiaTheme="minorEastAsia"/>
                <w:sz w:val="5"/>
                <w:szCs w:val="5"/>
              </w:rPr>
            </w:pPr>
          </w:p>
        </w:tc>
        <w:tc>
          <w:tcPr>
            <w:tcW w:w="1480" w:type="dxa"/>
            <w:vMerge/>
            <w:tcBorders>
              <w:right w:val="single" w:sz="8" w:space="0" w:color="auto"/>
            </w:tcBorders>
            <w:vAlign w:val="bottom"/>
          </w:tcPr>
          <w:p w14:paraId="7FBE45D2" w14:textId="77777777" w:rsidR="00BA7A32" w:rsidRDefault="00BA7A32">
            <w:pPr>
              <w:rPr>
                <w:rFonts w:eastAsiaTheme="minorEastAsia"/>
                <w:sz w:val="5"/>
                <w:szCs w:val="5"/>
              </w:rPr>
            </w:pPr>
          </w:p>
        </w:tc>
        <w:tc>
          <w:tcPr>
            <w:tcW w:w="1020" w:type="dxa"/>
            <w:gridSpan w:val="2"/>
            <w:tcBorders>
              <w:bottom w:val="single" w:sz="8" w:space="0" w:color="auto"/>
            </w:tcBorders>
            <w:vAlign w:val="bottom"/>
          </w:tcPr>
          <w:p w14:paraId="4189872B" w14:textId="77777777" w:rsidR="00BA7A32" w:rsidRDefault="00BA7A32">
            <w:pPr>
              <w:rPr>
                <w:rFonts w:eastAsiaTheme="minorEastAsia"/>
                <w:sz w:val="5"/>
                <w:szCs w:val="5"/>
              </w:rPr>
            </w:pPr>
          </w:p>
        </w:tc>
        <w:tc>
          <w:tcPr>
            <w:tcW w:w="3340" w:type="dxa"/>
            <w:tcBorders>
              <w:bottom w:val="single" w:sz="8" w:space="0" w:color="auto"/>
              <w:right w:val="single" w:sz="8" w:space="0" w:color="auto"/>
            </w:tcBorders>
            <w:vAlign w:val="bottom"/>
          </w:tcPr>
          <w:p w14:paraId="54135C74" w14:textId="77777777" w:rsidR="00BA7A32" w:rsidRDefault="00BA7A32">
            <w:pPr>
              <w:rPr>
                <w:rFonts w:eastAsiaTheme="minorEastAsia"/>
                <w:sz w:val="5"/>
                <w:szCs w:val="5"/>
              </w:rPr>
            </w:pPr>
          </w:p>
        </w:tc>
        <w:tc>
          <w:tcPr>
            <w:tcW w:w="3140" w:type="dxa"/>
            <w:tcBorders>
              <w:bottom w:val="single" w:sz="8" w:space="0" w:color="auto"/>
              <w:right w:val="single" w:sz="8" w:space="0" w:color="auto"/>
            </w:tcBorders>
            <w:vAlign w:val="bottom"/>
          </w:tcPr>
          <w:p w14:paraId="05CEB432" w14:textId="77777777" w:rsidR="00BA7A32" w:rsidRDefault="00BA7A32">
            <w:pPr>
              <w:rPr>
                <w:rFonts w:eastAsiaTheme="minorEastAsia"/>
                <w:sz w:val="5"/>
                <w:szCs w:val="5"/>
              </w:rPr>
            </w:pPr>
          </w:p>
        </w:tc>
        <w:tc>
          <w:tcPr>
            <w:tcW w:w="360" w:type="dxa"/>
            <w:vAlign w:val="bottom"/>
          </w:tcPr>
          <w:p w14:paraId="65E3A4C6" w14:textId="77777777" w:rsidR="00BA7A32" w:rsidRDefault="00BA7A32">
            <w:pPr>
              <w:rPr>
                <w:rFonts w:eastAsiaTheme="minorEastAsia"/>
                <w:sz w:val="1"/>
                <w:szCs w:val="1"/>
              </w:rPr>
            </w:pPr>
          </w:p>
        </w:tc>
      </w:tr>
      <w:tr w:rsidR="00BA7A32" w14:paraId="41279954" w14:textId="77777777">
        <w:trPr>
          <w:trHeight w:val="78"/>
        </w:trPr>
        <w:tc>
          <w:tcPr>
            <w:tcW w:w="40" w:type="dxa"/>
            <w:tcBorders>
              <w:right w:val="single" w:sz="8" w:space="0" w:color="auto"/>
            </w:tcBorders>
            <w:vAlign w:val="bottom"/>
          </w:tcPr>
          <w:p w14:paraId="37EAAC8E" w14:textId="77777777" w:rsidR="00BA7A32" w:rsidRDefault="00BA7A32">
            <w:pPr>
              <w:rPr>
                <w:rFonts w:eastAsiaTheme="minorEastAsia"/>
                <w:sz w:val="6"/>
                <w:szCs w:val="6"/>
              </w:rPr>
            </w:pPr>
          </w:p>
        </w:tc>
        <w:tc>
          <w:tcPr>
            <w:tcW w:w="1480" w:type="dxa"/>
            <w:vMerge/>
            <w:tcBorders>
              <w:right w:val="single" w:sz="8" w:space="0" w:color="auto"/>
            </w:tcBorders>
            <w:vAlign w:val="bottom"/>
          </w:tcPr>
          <w:p w14:paraId="40EA90C3" w14:textId="77777777" w:rsidR="00BA7A32" w:rsidRDefault="00BA7A32">
            <w:pPr>
              <w:rPr>
                <w:rFonts w:eastAsiaTheme="minorEastAsia"/>
                <w:sz w:val="6"/>
                <w:szCs w:val="6"/>
              </w:rPr>
            </w:pPr>
          </w:p>
        </w:tc>
        <w:tc>
          <w:tcPr>
            <w:tcW w:w="4360" w:type="dxa"/>
            <w:gridSpan w:val="3"/>
            <w:vMerge w:val="restart"/>
            <w:tcBorders>
              <w:right w:val="single" w:sz="8" w:space="0" w:color="auto"/>
            </w:tcBorders>
            <w:vAlign w:val="bottom"/>
          </w:tcPr>
          <w:p w14:paraId="01C06621" w14:textId="77777777" w:rsidR="00BA7A32" w:rsidRDefault="004D2F79">
            <w:pPr>
              <w:spacing w:line="229" w:lineRule="exact"/>
              <w:ind w:left="100"/>
              <w:rPr>
                <w:rFonts w:eastAsiaTheme="minorEastAsia"/>
                <w:sz w:val="20"/>
                <w:szCs w:val="20"/>
                <w:lang w:eastAsia="zh-CN"/>
              </w:rPr>
            </w:pPr>
            <w:r>
              <w:rPr>
                <w:rFonts w:ascii="宋体" w:eastAsia="宋体" w:hAnsi="宋体" w:cs="宋体"/>
                <w:sz w:val="20"/>
                <w:szCs w:val="20"/>
                <w:lang w:eastAsia="zh-CN"/>
              </w:rPr>
              <w:t>阶段 6：原则或良心取向阶段</w:t>
            </w:r>
          </w:p>
        </w:tc>
        <w:tc>
          <w:tcPr>
            <w:tcW w:w="3140" w:type="dxa"/>
            <w:vMerge w:val="restart"/>
            <w:tcBorders>
              <w:right w:val="single" w:sz="8" w:space="0" w:color="auto"/>
            </w:tcBorders>
            <w:vAlign w:val="bottom"/>
          </w:tcPr>
          <w:p w14:paraId="4D1AB8EF" w14:textId="77777777" w:rsidR="00BA7A32" w:rsidRDefault="004D2F79">
            <w:pPr>
              <w:spacing w:line="229" w:lineRule="exact"/>
              <w:ind w:left="80"/>
              <w:rPr>
                <w:rFonts w:eastAsiaTheme="minorEastAsia"/>
                <w:sz w:val="20"/>
                <w:szCs w:val="20"/>
              </w:rPr>
            </w:pPr>
            <w:proofErr w:type="spellStart"/>
            <w:r>
              <w:rPr>
                <w:rFonts w:ascii="宋体" w:eastAsia="宋体" w:hAnsi="宋体" w:cs="宋体"/>
                <w:sz w:val="20"/>
                <w:szCs w:val="20"/>
              </w:rPr>
              <w:t>例：道义高于一切</w:t>
            </w:r>
            <w:proofErr w:type="spellEnd"/>
          </w:p>
        </w:tc>
        <w:tc>
          <w:tcPr>
            <w:tcW w:w="360" w:type="dxa"/>
            <w:vAlign w:val="bottom"/>
          </w:tcPr>
          <w:p w14:paraId="15358478" w14:textId="77777777" w:rsidR="00BA7A32" w:rsidRDefault="00BA7A32">
            <w:pPr>
              <w:rPr>
                <w:rFonts w:eastAsiaTheme="minorEastAsia"/>
                <w:sz w:val="1"/>
                <w:szCs w:val="1"/>
              </w:rPr>
            </w:pPr>
          </w:p>
        </w:tc>
      </w:tr>
      <w:tr w:rsidR="00BA7A32" w14:paraId="4D0100ED" w14:textId="77777777">
        <w:trPr>
          <w:trHeight w:val="166"/>
        </w:trPr>
        <w:tc>
          <w:tcPr>
            <w:tcW w:w="40" w:type="dxa"/>
            <w:tcBorders>
              <w:right w:val="single" w:sz="8" w:space="0" w:color="auto"/>
            </w:tcBorders>
            <w:vAlign w:val="bottom"/>
          </w:tcPr>
          <w:p w14:paraId="27320C06" w14:textId="77777777" w:rsidR="00BA7A32" w:rsidRDefault="00BA7A32">
            <w:pPr>
              <w:rPr>
                <w:rFonts w:eastAsiaTheme="minorEastAsia"/>
                <w:sz w:val="14"/>
                <w:szCs w:val="14"/>
              </w:rPr>
            </w:pPr>
          </w:p>
        </w:tc>
        <w:tc>
          <w:tcPr>
            <w:tcW w:w="1480" w:type="dxa"/>
            <w:tcBorders>
              <w:right w:val="single" w:sz="8" w:space="0" w:color="auto"/>
            </w:tcBorders>
            <w:vAlign w:val="bottom"/>
          </w:tcPr>
          <w:p w14:paraId="46041A38" w14:textId="77777777" w:rsidR="00BA7A32" w:rsidRDefault="00BA7A32">
            <w:pPr>
              <w:rPr>
                <w:rFonts w:eastAsiaTheme="minorEastAsia"/>
                <w:sz w:val="14"/>
                <w:szCs w:val="14"/>
              </w:rPr>
            </w:pPr>
          </w:p>
        </w:tc>
        <w:tc>
          <w:tcPr>
            <w:tcW w:w="4360" w:type="dxa"/>
            <w:gridSpan w:val="3"/>
            <w:vMerge/>
            <w:tcBorders>
              <w:right w:val="single" w:sz="8" w:space="0" w:color="auto"/>
            </w:tcBorders>
            <w:vAlign w:val="bottom"/>
          </w:tcPr>
          <w:p w14:paraId="266EC098" w14:textId="77777777" w:rsidR="00BA7A32" w:rsidRDefault="00BA7A32">
            <w:pPr>
              <w:rPr>
                <w:rFonts w:eastAsiaTheme="minorEastAsia"/>
                <w:sz w:val="14"/>
                <w:szCs w:val="14"/>
              </w:rPr>
            </w:pPr>
          </w:p>
        </w:tc>
        <w:tc>
          <w:tcPr>
            <w:tcW w:w="3140" w:type="dxa"/>
            <w:vMerge/>
            <w:tcBorders>
              <w:right w:val="single" w:sz="8" w:space="0" w:color="auto"/>
            </w:tcBorders>
            <w:vAlign w:val="bottom"/>
          </w:tcPr>
          <w:p w14:paraId="01DF506E" w14:textId="77777777" w:rsidR="00BA7A32" w:rsidRDefault="00BA7A32">
            <w:pPr>
              <w:rPr>
                <w:rFonts w:eastAsiaTheme="minorEastAsia"/>
                <w:sz w:val="14"/>
                <w:szCs w:val="14"/>
              </w:rPr>
            </w:pPr>
          </w:p>
        </w:tc>
        <w:tc>
          <w:tcPr>
            <w:tcW w:w="360" w:type="dxa"/>
            <w:vAlign w:val="bottom"/>
          </w:tcPr>
          <w:p w14:paraId="6F1D2AD4" w14:textId="77777777" w:rsidR="00BA7A32" w:rsidRDefault="00BA7A32">
            <w:pPr>
              <w:rPr>
                <w:rFonts w:eastAsiaTheme="minorEastAsia"/>
                <w:sz w:val="1"/>
                <w:szCs w:val="1"/>
              </w:rPr>
            </w:pPr>
          </w:p>
        </w:tc>
      </w:tr>
      <w:tr w:rsidR="00BA7A32" w14:paraId="77D6F0E8" w14:textId="77777777">
        <w:trPr>
          <w:trHeight w:val="58"/>
        </w:trPr>
        <w:tc>
          <w:tcPr>
            <w:tcW w:w="40" w:type="dxa"/>
            <w:tcBorders>
              <w:right w:val="single" w:sz="8" w:space="0" w:color="auto"/>
            </w:tcBorders>
            <w:vAlign w:val="bottom"/>
          </w:tcPr>
          <w:p w14:paraId="3A8D62E2" w14:textId="77777777" w:rsidR="00BA7A32" w:rsidRDefault="00BA7A32">
            <w:pPr>
              <w:rPr>
                <w:rFonts w:eastAsiaTheme="minorEastAsia"/>
                <w:sz w:val="5"/>
                <w:szCs w:val="5"/>
              </w:rPr>
            </w:pPr>
          </w:p>
        </w:tc>
        <w:tc>
          <w:tcPr>
            <w:tcW w:w="1480" w:type="dxa"/>
            <w:tcBorders>
              <w:bottom w:val="single" w:sz="8" w:space="0" w:color="auto"/>
              <w:right w:val="single" w:sz="8" w:space="0" w:color="auto"/>
            </w:tcBorders>
            <w:vAlign w:val="bottom"/>
          </w:tcPr>
          <w:p w14:paraId="5D174953" w14:textId="77777777" w:rsidR="00BA7A32" w:rsidRDefault="00BA7A32">
            <w:pPr>
              <w:rPr>
                <w:rFonts w:eastAsiaTheme="minorEastAsia"/>
                <w:sz w:val="5"/>
                <w:szCs w:val="5"/>
              </w:rPr>
            </w:pPr>
          </w:p>
        </w:tc>
        <w:tc>
          <w:tcPr>
            <w:tcW w:w="940" w:type="dxa"/>
            <w:tcBorders>
              <w:bottom w:val="single" w:sz="8" w:space="0" w:color="auto"/>
            </w:tcBorders>
            <w:vAlign w:val="bottom"/>
          </w:tcPr>
          <w:p w14:paraId="6164CB18" w14:textId="77777777" w:rsidR="00BA7A32" w:rsidRDefault="00BA7A32">
            <w:pPr>
              <w:rPr>
                <w:rFonts w:eastAsiaTheme="minorEastAsia"/>
                <w:sz w:val="5"/>
                <w:szCs w:val="5"/>
              </w:rPr>
            </w:pPr>
          </w:p>
        </w:tc>
        <w:tc>
          <w:tcPr>
            <w:tcW w:w="80" w:type="dxa"/>
            <w:tcBorders>
              <w:bottom w:val="single" w:sz="8" w:space="0" w:color="auto"/>
            </w:tcBorders>
            <w:vAlign w:val="bottom"/>
          </w:tcPr>
          <w:p w14:paraId="72D03EAB" w14:textId="77777777" w:rsidR="00BA7A32" w:rsidRDefault="00BA7A32">
            <w:pPr>
              <w:rPr>
                <w:rFonts w:eastAsiaTheme="minorEastAsia"/>
                <w:sz w:val="5"/>
                <w:szCs w:val="5"/>
              </w:rPr>
            </w:pPr>
          </w:p>
        </w:tc>
        <w:tc>
          <w:tcPr>
            <w:tcW w:w="3340" w:type="dxa"/>
            <w:tcBorders>
              <w:bottom w:val="single" w:sz="8" w:space="0" w:color="auto"/>
              <w:right w:val="single" w:sz="8" w:space="0" w:color="auto"/>
            </w:tcBorders>
            <w:vAlign w:val="bottom"/>
          </w:tcPr>
          <w:p w14:paraId="3A0115FD" w14:textId="77777777" w:rsidR="00BA7A32" w:rsidRDefault="00BA7A32">
            <w:pPr>
              <w:rPr>
                <w:rFonts w:eastAsiaTheme="minorEastAsia"/>
                <w:sz w:val="5"/>
                <w:szCs w:val="5"/>
              </w:rPr>
            </w:pPr>
          </w:p>
        </w:tc>
        <w:tc>
          <w:tcPr>
            <w:tcW w:w="3140" w:type="dxa"/>
            <w:tcBorders>
              <w:bottom w:val="single" w:sz="8" w:space="0" w:color="auto"/>
              <w:right w:val="single" w:sz="8" w:space="0" w:color="auto"/>
            </w:tcBorders>
            <w:vAlign w:val="bottom"/>
          </w:tcPr>
          <w:p w14:paraId="56B56C17" w14:textId="77777777" w:rsidR="00BA7A32" w:rsidRDefault="00BA7A32">
            <w:pPr>
              <w:rPr>
                <w:rFonts w:eastAsiaTheme="minorEastAsia"/>
                <w:sz w:val="5"/>
                <w:szCs w:val="5"/>
              </w:rPr>
            </w:pPr>
          </w:p>
        </w:tc>
        <w:tc>
          <w:tcPr>
            <w:tcW w:w="360" w:type="dxa"/>
            <w:vAlign w:val="bottom"/>
          </w:tcPr>
          <w:p w14:paraId="09009EC0" w14:textId="77777777" w:rsidR="00BA7A32" w:rsidRDefault="00BA7A32">
            <w:pPr>
              <w:rPr>
                <w:rFonts w:eastAsiaTheme="minorEastAsia"/>
                <w:sz w:val="1"/>
                <w:szCs w:val="1"/>
              </w:rPr>
            </w:pPr>
          </w:p>
        </w:tc>
      </w:tr>
    </w:tbl>
    <w:p w14:paraId="0BE4E73A" w14:textId="77777777" w:rsidR="00BA7A32" w:rsidRDefault="00BA7A32">
      <w:pPr>
        <w:spacing w:line="39" w:lineRule="exact"/>
        <w:rPr>
          <w:rFonts w:eastAsiaTheme="minorEastAsia"/>
        </w:rPr>
      </w:pPr>
    </w:p>
    <w:p w14:paraId="678741C2" w14:textId="77777777" w:rsidR="00BA7A32" w:rsidRDefault="004D2F79">
      <w:pPr>
        <w:tabs>
          <w:tab w:val="left" w:pos="5520"/>
          <w:tab w:val="left" w:pos="5780"/>
        </w:tabs>
        <w:spacing w:line="206" w:lineRule="exact"/>
        <w:ind w:left="1380"/>
        <w:rPr>
          <w:rFonts w:eastAsiaTheme="minorEastAsia"/>
          <w:sz w:val="20"/>
          <w:szCs w:val="20"/>
          <w:lang w:eastAsia="zh-CN"/>
        </w:rPr>
      </w:pPr>
      <w:r>
        <w:rPr>
          <w:rFonts w:ascii="宋体" w:eastAsia="宋体" w:hAnsi="宋体" w:cs="宋体"/>
          <w:b/>
          <w:bCs/>
          <w:color w:val="5B9BD5"/>
          <w:sz w:val="18"/>
          <w:szCs w:val="18"/>
          <w:lang w:eastAsia="zh-CN"/>
        </w:rPr>
        <w:t>【新增：选择题考点：伦理道德发展具有：自律性</w:t>
      </w:r>
      <w:r>
        <w:rPr>
          <w:rFonts w:eastAsiaTheme="minorEastAsia"/>
          <w:sz w:val="20"/>
          <w:szCs w:val="20"/>
          <w:lang w:eastAsia="zh-CN"/>
        </w:rPr>
        <w:tab/>
      </w:r>
      <w:r>
        <w:rPr>
          <w:rFonts w:ascii="宋体" w:eastAsia="宋体" w:hAnsi="宋体" w:cs="宋体"/>
          <w:b/>
          <w:bCs/>
          <w:color w:val="5B9BD5"/>
          <w:sz w:val="18"/>
          <w:szCs w:val="18"/>
          <w:lang w:eastAsia="zh-CN"/>
        </w:rPr>
        <w:t>/</w:t>
      </w:r>
      <w:r>
        <w:rPr>
          <w:rFonts w:eastAsiaTheme="minorEastAsia"/>
          <w:sz w:val="20"/>
          <w:szCs w:val="20"/>
          <w:lang w:eastAsia="zh-CN"/>
        </w:rPr>
        <w:tab/>
      </w:r>
      <w:r>
        <w:rPr>
          <w:rFonts w:ascii="宋体" w:eastAsia="宋体" w:hAnsi="宋体" w:cs="宋体"/>
          <w:b/>
          <w:bCs/>
          <w:color w:val="5B9BD5"/>
          <w:w w:val="99"/>
          <w:sz w:val="18"/>
          <w:szCs w:val="18"/>
          <w:lang w:eastAsia="zh-CN"/>
        </w:rPr>
        <w:t>初二年级是品德发展的关键期】</w:t>
      </w:r>
    </w:p>
    <w:p w14:paraId="4AF29754" w14:textId="77777777" w:rsidR="00BA7A32" w:rsidRDefault="00BA7A32">
      <w:pPr>
        <w:spacing w:line="343" w:lineRule="exact"/>
        <w:rPr>
          <w:rFonts w:eastAsiaTheme="minorEastAsia"/>
          <w:lang w:eastAsia="zh-CN"/>
        </w:rPr>
      </w:pPr>
    </w:p>
    <w:p w14:paraId="57A441EA"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第二节</w:t>
      </w:r>
      <w:r>
        <w:rPr>
          <w:rFonts w:ascii="黑体" w:eastAsia="黑体" w:hAnsi="黑体" w:cs="黑体"/>
          <w:b/>
          <w:bCs/>
          <w:highlight w:val="lightGray"/>
          <w:lang w:eastAsia="zh-CN"/>
        </w:rPr>
        <w:tab/>
        <w:t>中学生态度和品德的形成与发展</w:t>
      </w:r>
    </w:p>
    <w:p w14:paraId="53818406" w14:textId="77777777" w:rsidR="00BA7A32" w:rsidRDefault="00BA7A32">
      <w:pPr>
        <w:spacing w:line="110" w:lineRule="exact"/>
        <w:rPr>
          <w:rFonts w:eastAsiaTheme="minorEastAsia"/>
          <w:lang w:eastAsia="zh-CN"/>
        </w:rPr>
      </w:pPr>
    </w:p>
    <w:p w14:paraId="2AB2C81A"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7C2A3783" wp14:editId="7AA09EE3">
            <wp:extent cx="96520" cy="102870"/>
            <wp:effectExtent l="0" t="0" r="0" b="0"/>
            <wp:docPr id="906089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89460"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1"/>
          <w:szCs w:val="21"/>
          <w:lang w:eastAsia="zh-CN"/>
        </w:rPr>
        <w:t xml:space="preserve">4.态度和品德形成的一般过程（三阶段）： </w:t>
      </w:r>
      <w:r>
        <w:rPr>
          <w:rFonts w:ascii="宋体" w:eastAsia="宋体" w:hAnsi="宋体" w:cs="宋体"/>
          <w:b/>
          <w:bCs/>
          <w:color w:val="5B9BD5"/>
          <w:sz w:val="18"/>
          <w:szCs w:val="18"/>
          <w:lang w:eastAsia="zh-CN"/>
        </w:rPr>
        <w:t>【一定要理解·选择题/高频考点+简答题/17</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年上考过】</w:t>
      </w:r>
    </w:p>
    <w:p w14:paraId="27B352D5" w14:textId="77777777" w:rsidR="00BA7A32" w:rsidRDefault="00BA7A32">
      <w:pPr>
        <w:spacing w:line="65" w:lineRule="exact"/>
        <w:rPr>
          <w:rFonts w:eastAsiaTheme="minorEastAsia"/>
          <w:lang w:eastAsia="zh-CN"/>
        </w:rPr>
      </w:pPr>
    </w:p>
    <w:p w14:paraId="257D7080"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①依从——【例：包括从众和服从。】</w:t>
      </w:r>
    </w:p>
    <w:p w14:paraId="58519E0A" w14:textId="77777777" w:rsidR="00BA7A32" w:rsidRDefault="00BA7A32">
      <w:pPr>
        <w:spacing w:line="41" w:lineRule="exact"/>
        <w:rPr>
          <w:rFonts w:eastAsiaTheme="minorEastAsia"/>
          <w:lang w:eastAsia="zh-CN"/>
        </w:rPr>
      </w:pPr>
    </w:p>
    <w:p w14:paraId="4E28C0AC" w14:textId="77777777" w:rsidR="00BA7A32" w:rsidRDefault="004D2F79">
      <w:pPr>
        <w:spacing w:line="240" w:lineRule="exact"/>
        <w:ind w:left="360"/>
        <w:rPr>
          <w:rFonts w:eastAsiaTheme="minorEastAsia"/>
          <w:sz w:val="20"/>
          <w:szCs w:val="20"/>
          <w:lang w:eastAsia="zh-CN"/>
        </w:rPr>
      </w:pPr>
      <w:r>
        <w:rPr>
          <w:rFonts w:ascii="宋体" w:eastAsia="宋体" w:hAnsi="宋体" w:cs="宋体"/>
          <w:w w:val="99"/>
          <w:sz w:val="21"/>
          <w:szCs w:val="21"/>
          <w:lang w:eastAsia="zh-CN"/>
        </w:rPr>
        <w:t>②认同——</w:t>
      </w:r>
      <w:r>
        <w:rPr>
          <w:rFonts w:ascii="宋体" w:eastAsia="宋体" w:hAnsi="宋体" w:cs="宋体"/>
          <w:w w:val="99"/>
          <w:sz w:val="19"/>
          <w:szCs w:val="19"/>
          <w:lang w:eastAsia="zh-CN"/>
        </w:rPr>
        <w:t>【例：使自己的态度和行为与他人相接近。实质上是对榜样的模仿，出发点试图与榜样一致】</w:t>
      </w:r>
    </w:p>
    <w:p w14:paraId="0C745490" w14:textId="77777777" w:rsidR="00BA7A32" w:rsidRDefault="00BA7A32">
      <w:pPr>
        <w:spacing w:line="41" w:lineRule="exact"/>
        <w:rPr>
          <w:rFonts w:eastAsiaTheme="minorEastAsia"/>
          <w:lang w:eastAsia="zh-CN"/>
        </w:rPr>
      </w:pPr>
    </w:p>
    <w:p w14:paraId="65DCD620" w14:textId="77777777" w:rsidR="00BA7A32" w:rsidRDefault="004D2F79">
      <w:pPr>
        <w:spacing w:line="240" w:lineRule="exact"/>
        <w:ind w:left="360"/>
        <w:rPr>
          <w:rFonts w:eastAsiaTheme="minorEastAsia"/>
          <w:sz w:val="20"/>
          <w:szCs w:val="20"/>
          <w:lang w:eastAsia="zh-CN"/>
        </w:rPr>
      </w:pPr>
      <w:r>
        <w:rPr>
          <w:rFonts w:ascii="宋体" w:eastAsia="宋体" w:hAnsi="宋体" w:cs="宋体"/>
          <w:w w:val="99"/>
          <w:sz w:val="21"/>
          <w:szCs w:val="21"/>
          <w:lang w:eastAsia="zh-CN"/>
        </w:rPr>
        <w:t>③内化——【例：在思想观念上与他人一致；接受他人的观点，将他人的观点纳入自己的体系。】</w:t>
      </w:r>
    </w:p>
    <w:p w14:paraId="640F8435" w14:textId="77777777" w:rsidR="00BA7A32" w:rsidRDefault="00BA7A32">
      <w:pPr>
        <w:spacing w:line="46" w:lineRule="exact"/>
        <w:rPr>
          <w:rFonts w:eastAsiaTheme="minorEastAsia"/>
          <w:lang w:eastAsia="zh-CN"/>
        </w:rPr>
      </w:pPr>
    </w:p>
    <w:p w14:paraId="424FC563"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 xml:space="preserve">5.促进中学生形成良好品德的方法： </w:t>
      </w:r>
      <w:r>
        <w:rPr>
          <w:rFonts w:ascii="宋体" w:eastAsia="宋体" w:hAnsi="宋体" w:cs="宋体"/>
          <w:b/>
          <w:bCs/>
          <w:color w:val="5B9BD5"/>
          <w:sz w:val="17"/>
          <w:szCs w:val="17"/>
          <w:lang w:eastAsia="zh-CN"/>
        </w:rPr>
        <w:t>【背·简答题/选择题】</w:t>
      </w:r>
      <w:r>
        <w:rPr>
          <w:rFonts w:ascii="宋体" w:eastAsia="宋体" w:hAnsi="宋体" w:cs="宋体"/>
          <w:b/>
          <w:bCs/>
          <w:color w:val="44964C"/>
          <w:sz w:val="19"/>
          <w:szCs w:val="19"/>
          <w:lang w:eastAsia="zh-CN"/>
        </w:rPr>
        <w:t>【说好月利息】</w:t>
      </w:r>
    </w:p>
    <w:p w14:paraId="09544288" w14:textId="77777777" w:rsidR="00BA7A32" w:rsidRDefault="00BA7A32">
      <w:pPr>
        <w:spacing w:line="79" w:lineRule="exact"/>
        <w:rPr>
          <w:rFonts w:eastAsiaTheme="minorEastAsia"/>
          <w:lang w:eastAsia="zh-CN"/>
        </w:rPr>
      </w:pPr>
    </w:p>
    <w:p w14:paraId="00890D8A" w14:textId="77777777" w:rsidR="00BA7A32" w:rsidRDefault="004D2F79">
      <w:pPr>
        <w:tabs>
          <w:tab w:val="left" w:pos="1900"/>
          <w:tab w:val="left" w:pos="3900"/>
          <w:tab w:val="left" w:pos="5680"/>
          <w:tab w:val="left" w:pos="8260"/>
        </w:tabs>
        <w:spacing w:line="229" w:lineRule="exact"/>
        <w:ind w:left="340"/>
        <w:rPr>
          <w:rFonts w:eastAsiaTheme="minorEastAsia"/>
          <w:sz w:val="20"/>
          <w:szCs w:val="20"/>
          <w:lang w:eastAsia="zh-CN"/>
        </w:rPr>
      </w:pPr>
      <w:r>
        <w:rPr>
          <w:rFonts w:ascii="宋体" w:eastAsia="宋体" w:hAnsi="宋体" w:cs="宋体"/>
          <w:sz w:val="20"/>
          <w:szCs w:val="20"/>
          <w:lang w:eastAsia="zh-CN"/>
        </w:rPr>
        <w:t>①有效的</w:t>
      </w:r>
      <w:r>
        <w:rPr>
          <w:rFonts w:ascii="宋体" w:eastAsia="宋体" w:hAnsi="宋体" w:cs="宋体"/>
          <w:sz w:val="20"/>
          <w:szCs w:val="20"/>
          <w:u w:val="single"/>
          <w:lang w:eastAsia="zh-CN"/>
        </w:rPr>
        <w:t>说</w:t>
      </w:r>
      <w:r>
        <w:rPr>
          <w:rFonts w:ascii="宋体" w:eastAsia="宋体" w:hAnsi="宋体" w:cs="宋体"/>
          <w:sz w:val="20"/>
          <w:szCs w:val="20"/>
          <w:lang w:eastAsia="zh-CN"/>
        </w:rPr>
        <w:t>服；</w:t>
      </w:r>
      <w:r>
        <w:rPr>
          <w:rFonts w:ascii="宋体" w:eastAsia="宋体" w:hAnsi="宋体" w:cs="宋体"/>
          <w:sz w:val="20"/>
          <w:szCs w:val="20"/>
          <w:lang w:eastAsia="zh-CN"/>
        </w:rPr>
        <w:tab/>
        <w:t>②树立良</w:t>
      </w:r>
      <w:r>
        <w:rPr>
          <w:rFonts w:ascii="宋体" w:eastAsia="宋体" w:hAnsi="宋体" w:cs="宋体"/>
          <w:sz w:val="20"/>
          <w:szCs w:val="20"/>
          <w:u w:val="single"/>
          <w:lang w:eastAsia="zh-CN"/>
        </w:rPr>
        <w:t>好</w:t>
      </w:r>
      <w:r>
        <w:rPr>
          <w:rFonts w:ascii="宋体" w:eastAsia="宋体" w:hAnsi="宋体" w:cs="宋体"/>
          <w:sz w:val="20"/>
          <w:szCs w:val="20"/>
          <w:lang w:eastAsia="zh-CN"/>
        </w:rPr>
        <w:t>的榜样；</w:t>
      </w:r>
      <w:r>
        <w:rPr>
          <w:rFonts w:ascii="宋体" w:eastAsia="宋体" w:hAnsi="宋体" w:cs="宋体"/>
          <w:sz w:val="20"/>
          <w:szCs w:val="20"/>
          <w:lang w:eastAsia="zh-CN"/>
        </w:rPr>
        <w:tab/>
        <w:t>③利用群体</w:t>
      </w:r>
      <w:r>
        <w:rPr>
          <w:rFonts w:ascii="宋体" w:eastAsia="宋体" w:hAnsi="宋体" w:cs="宋体"/>
          <w:sz w:val="20"/>
          <w:szCs w:val="20"/>
          <w:u w:val="single"/>
          <w:lang w:eastAsia="zh-CN"/>
        </w:rPr>
        <w:t>约</w:t>
      </w:r>
      <w:r>
        <w:rPr>
          <w:rFonts w:ascii="宋体" w:eastAsia="宋体" w:hAnsi="宋体" w:cs="宋体"/>
          <w:sz w:val="20"/>
          <w:szCs w:val="20"/>
          <w:lang w:eastAsia="zh-CN"/>
        </w:rPr>
        <w:t>定；</w:t>
      </w:r>
      <w:r>
        <w:rPr>
          <w:rFonts w:ascii="宋体" w:eastAsia="宋体" w:hAnsi="宋体" w:cs="宋体"/>
          <w:sz w:val="20"/>
          <w:szCs w:val="20"/>
          <w:lang w:eastAsia="zh-CN"/>
        </w:rPr>
        <w:tab/>
        <w:t>④给予适当的奖</w:t>
      </w:r>
      <w:r>
        <w:rPr>
          <w:rFonts w:ascii="宋体" w:eastAsia="宋体" w:hAnsi="宋体" w:cs="宋体"/>
          <w:sz w:val="20"/>
          <w:szCs w:val="20"/>
          <w:u w:val="single"/>
          <w:lang w:eastAsia="zh-CN"/>
        </w:rPr>
        <w:t>励</w:t>
      </w:r>
      <w:r>
        <w:rPr>
          <w:rFonts w:ascii="宋体" w:eastAsia="宋体" w:hAnsi="宋体" w:cs="宋体"/>
          <w:sz w:val="20"/>
          <w:szCs w:val="20"/>
          <w:lang w:eastAsia="zh-CN"/>
        </w:rPr>
        <w:t>与惩戒；</w:t>
      </w:r>
      <w:r>
        <w:rPr>
          <w:rFonts w:eastAsiaTheme="minorEastAsia"/>
          <w:sz w:val="20"/>
          <w:szCs w:val="20"/>
          <w:lang w:eastAsia="zh-CN"/>
        </w:rPr>
        <w:tab/>
      </w:r>
      <w:r>
        <w:rPr>
          <w:rFonts w:ascii="宋体" w:eastAsia="宋体" w:hAnsi="宋体" w:cs="宋体"/>
          <w:sz w:val="19"/>
          <w:szCs w:val="19"/>
          <w:lang w:eastAsia="zh-CN"/>
        </w:rPr>
        <w:t>⑤价值辨</w:t>
      </w:r>
      <w:r>
        <w:rPr>
          <w:rFonts w:ascii="宋体" w:eastAsia="宋体" w:hAnsi="宋体" w:cs="宋体"/>
          <w:sz w:val="19"/>
          <w:szCs w:val="19"/>
          <w:u w:val="single"/>
          <w:lang w:eastAsia="zh-CN"/>
        </w:rPr>
        <w:t>析</w:t>
      </w:r>
      <w:r>
        <w:rPr>
          <w:rFonts w:ascii="宋体" w:eastAsia="宋体" w:hAnsi="宋体" w:cs="宋体"/>
          <w:sz w:val="19"/>
          <w:szCs w:val="19"/>
          <w:lang w:eastAsia="zh-CN"/>
        </w:rPr>
        <w:t>。</w:t>
      </w:r>
    </w:p>
    <w:p w14:paraId="24D9081A" w14:textId="77777777" w:rsidR="00BA7A32" w:rsidRDefault="00BA7A32">
      <w:pPr>
        <w:spacing w:line="334" w:lineRule="exact"/>
        <w:rPr>
          <w:rFonts w:eastAsiaTheme="minorEastAsia"/>
          <w:lang w:eastAsia="zh-CN"/>
        </w:rPr>
      </w:pPr>
    </w:p>
    <w:p w14:paraId="3518A44A"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第三节</w:t>
      </w:r>
      <w:r>
        <w:rPr>
          <w:rFonts w:ascii="黑体" w:eastAsia="黑体" w:hAnsi="黑体" w:cs="黑体"/>
          <w:b/>
          <w:bCs/>
          <w:highlight w:val="lightGray"/>
          <w:lang w:eastAsia="zh-CN"/>
        </w:rPr>
        <w:tab/>
        <w:t>中学德育的目标和内容</w:t>
      </w:r>
    </w:p>
    <w:p w14:paraId="0D637DDF" w14:textId="77777777" w:rsidR="00BA7A32" w:rsidRDefault="00BA7A32">
      <w:pPr>
        <w:spacing w:line="110" w:lineRule="exact"/>
        <w:rPr>
          <w:rFonts w:eastAsiaTheme="minorEastAsia"/>
          <w:lang w:eastAsia="zh-CN"/>
        </w:rPr>
      </w:pPr>
    </w:p>
    <w:p w14:paraId="3CE07AB6" w14:textId="77777777" w:rsidR="00BA7A32" w:rsidRDefault="004D2F79">
      <w:pPr>
        <w:spacing w:line="240" w:lineRule="exact"/>
        <w:ind w:left="140"/>
        <w:rPr>
          <w:rFonts w:eastAsiaTheme="minorEastAsia"/>
          <w:sz w:val="20"/>
          <w:szCs w:val="20"/>
          <w:lang w:eastAsia="zh-CN"/>
        </w:rPr>
      </w:pPr>
      <w:r>
        <w:rPr>
          <w:rFonts w:ascii="宋体" w:eastAsia="宋体" w:hAnsi="宋体" w:cs="宋体"/>
          <w:b/>
          <w:bCs/>
          <w:sz w:val="21"/>
          <w:szCs w:val="21"/>
          <w:lang w:eastAsia="zh-CN"/>
        </w:rPr>
        <w:t>6.学校德育的五个部分和内容：</w:t>
      </w:r>
      <w:r>
        <w:rPr>
          <w:rFonts w:ascii="宋体" w:eastAsia="宋体" w:hAnsi="宋体" w:cs="宋体"/>
          <w:b/>
          <w:bCs/>
          <w:color w:val="5B9BD5"/>
          <w:sz w:val="18"/>
          <w:szCs w:val="18"/>
          <w:lang w:eastAsia="zh-CN"/>
        </w:rPr>
        <w:t>【背·简】</w:t>
      </w:r>
      <w:r>
        <w:rPr>
          <w:rFonts w:ascii="宋体" w:eastAsia="宋体" w:hAnsi="宋体" w:cs="宋体"/>
          <w:b/>
          <w:bCs/>
          <w:sz w:val="21"/>
          <w:szCs w:val="21"/>
          <w:lang w:eastAsia="zh-CN"/>
        </w:rPr>
        <w:t xml:space="preserve"> </w:t>
      </w:r>
      <w:r>
        <w:rPr>
          <w:rFonts w:ascii="宋体" w:eastAsia="宋体" w:hAnsi="宋体" w:cs="宋体"/>
          <w:b/>
          <w:bCs/>
          <w:color w:val="5B9BD5"/>
          <w:sz w:val="19"/>
          <w:szCs w:val="19"/>
          <w:lang w:eastAsia="zh-CN"/>
        </w:rPr>
        <w:t>【2018 上考的选择题】</w:t>
      </w:r>
    </w:p>
    <w:p w14:paraId="0AD07E23" w14:textId="77777777" w:rsidR="00BA7A32" w:rsidRDefault="00BA7A32">
      <w:pPr>
        <w:spacing w:line="65" w:lineRule="exact"/>
        <w:rPr>
          <w:rFonts w:eastAsiaTheme="minorEastAsia"/>
          <w:lang w:eastAsia="zh-CN"/>
        </w:rPr>
      </w:pPr>
    </w:p>
    <w:p w14:paraId="7B83B09F" w14:textId="77777777" w:rsidR="00BA7A32" w:rsidRDefault="004D2F79">
      <w:pPr>
        <w:tabs>
          <w:tab w:val="left" w:pos="2360"/>
          <w:tab w:val="left" w:pos="3560"/>
          <w:tab w:val="left" w:pos="4760"/>
          <w:tab w:val="left" w:pos="6360"/>
        </w:tabs>
        <w:spacing w:line="240" w:lineRule="exact"/>
        <w:ind w:left="360"/>
        <w:rPr>
          <w:rFonts w:eastAsiaTheme="minorEastAsia"/>
          <w:sz w:val="20"/>
          <w:szCs w:val="20"/>
          <w:lang w:eastAsia="zh-CN"/>
        </w:rPr>
      </w:pPr>
      <w:r>
        <w:rPr>
          <w:rFonts w:ascii="宋体" w:eastAsia="宋体" w:hAnsi="宋体" w:cs="宋体"/>
          <w:b/>
          <w:bCs/>
          <w:sz w:val="21"/>
          <w:szCs w:val="21"/>
          <w:lang w:eastAsia="zh-CN"/>
        </w:rPr>
        <w:t>五部分：</w:t>
      </w:r>
      <w:r>
        <w:rPr>
          <w:rFonts w:ascii="宋体" w:eastAsia="宋体" w:hAnsi="宋体" w:cs="宋体"/>
          <w:sz w:val="19"/>
          <w:szCs w:val="19"/>
          <w:lang w:eastAsia="zh-CN"/>
        </w:rPr>
        <w:t>①政治素养</w:t>
      </w:r>
      <w:r>
        <w:rPr>
          <w:rFonts w:eastAsiaTheme="minorEastAsia"/>
          <w:sz w:val="20"/>
          <w:szCs w:val="20"/>
          <w:lang w:eastAsia="zh-CN"/>
        </w:rPr>
        <w:tab/>
      </w:r>
      <w:r>
        <w:rPr>
          <w:rFonts w:ascii="宋体" w:eastAsia="宋体" w:hAnsi="宋体" w:cs="宋体"/>
          <w:sz w:val="20"/>
          <w:szCs w:val="20"/>
          <w:lang w:eastAsia="zh-CN"/>
        </w:rPr>
        <w:t>②思想素养</w:t>
      </w:r>
      <w:r>
        <w:rPr>
          <w:rFonts w:ascii="宋体" w:eastAsia="宋体" w:hAnsi="宋体" w:cs="宋体"/>
          <w:sz w:val="20"/>
          <w:szCs w:val="20"/>
          <w:lang w:eastAsia="zh-CN"/>
        </w:rPr>
        <w:tab/>
        <w:t>③道德素养</w:t>
      </w:r>
      <w:r>
        <w:rPr>
          <w:rFonts w:ascii="宋体" w:eastAsia="宋体" w:hAnsi="宋体" w:cs="宋体"/>
          <w:sz w:val="20"/>
          <w:szCs w:val="20"/>
          <w:lang w:eastAsia="zh-CN"/>
        </w:rPr>
        <w:tab/>
        <w:t>④民主法治素养</w:t>
      </w:r>
      <w:r>
        <w:rPr>
          <w:rFonts w:eastAsiaTheme="minorEastAsia"/>
          <w:sz w:val="20"/>
          <w:szCs w:val="20"/>
          <w:lang w:eastAsia="zh-CN"/>
        </w:rPr>
        <w:tab/>
      </w:r>
      <w:r>
        <w:rPr>
          <w:rFonts w:ascii="宋体" w:eastAsia="宋体" w:hAnsi="宋体" w:cs="宋体"/>
          <w:sz w:val="19"/>
          <w:szCs w:val="19"/>
          <w:lang w:eastAsia="zh-CN"/>
        </w:rPr>
        <w:t>⑤爱国主义教育是德育的永恒主题</w:t>
      </w:r>
    </w:p>
    <w:p w14:paraId="061BAE8A" w14:textId="77777777" w:rsidR="00BA7A32" w:rsidRDefault="00BA7A32">
      <w:pPr>
        <w:spacing w:line="73" w:lineRule="exact"/>
        <w:rPr>
          <w:rFonts w:eastAsiaTheme="minorEastAsia"/>
          <w:lang w:eastAsia="zh-CN"/>
        </w:rPr>
      </w:pPr>
    </w:p>
    <w:p w14:paraId="6F039176" w14:textId="77777777" w:rsidR="00BA7A32" w:rsidRDefault="004D2F79">
      <w:pPr>
        <w:spacing w:line="243" w:lineRule="exact"/>
        <w:ind w:left="360" w:right="1980"/>
        <w:jc w:val="right"/>
        <w:rPr>
          <w:rFonts w:eastAsiaTheme="minorEastAsia"/>
          <w:sz w:val="20"/>
          <w:szCs w:val="20"/>
          <w:lang w:eastAsia="zh-CN"/>
        </w:rPr>
      </w:pPr>
      <w:r>
        <w:rPr>
          <w:rFonts w:ascii="宋体" w:eastAsia="宋体" w:hAnsi="宋体" w:cs="宋体"/>
          <w:b/>
          <w:bCs/>
          <w:sz w:val="21"/>
          <w:szCs w:val="21"/>
          <w:lang w:eastAsia="zh-CN"/>
        </w:rPr>
        <w:t>内容：</w:t>
      </w:r>
      <w:r>
        <w:rPr>
          <w:rFonts w:ascii="宋体" w:eastAsia="宋体" w:hAnsi="宋体" w:cs="宋体"/>
          <w:sz w:val="21"/>
          <w:szCs w:val="21"/>
          <w:lang w:eastAsia="zh-CN"/>
        </w:rPr>
        <w:t>①爱国主义和国际主义教育</w:t>
      </w:r>
      <w:r>
        <w:rPr>
          <w:rFonts w:ascii="宋体" w:eastAsia="宋体" w:hAnsi="宋体" w:cs="宋体"/>
          <w:b/>
          <w:bCs/>
          <w:sz w:val="21"/>
          <w:szCs w:val="21"/>
          <w:lang w:eastAsia="zh-CN"/>
        </w:rPr>
        <w:t xml:space="preserve">  </w:t>
      </w:r>
      <w:r>
        <w:rPr>
          <w:rFonts w:ascii="宋体" w:eastAsia="宋体" w:hAnsi="宋体" w:cs="宋体"/>
          <w:sz w:val="21"/>
          <w:szCs w:val="21"/>
          <w:lang w:eastAsia="zh-CN"/>
        </w:rPr>
        <w:t>②理想教育和传统教育</w:t>
      </w:r>
      <w:r>
        <w:rPr>
          <w:rFonts w:ascii="宋体" w:eastAsia="宋体" w:hAnsi="宋体" w:cs="宋体"/>
          <w:b/>
          <w:bCs/>
          <w:sz w:val="21"/>
          <w:szCs w:val="21"/>
          <w:lang w:eastAsia="zh-CN"/>
        </w:rPr>
        <w:t xml:space="preserve">  </w:t>
      </w:r>
      <w:r>
        <w:rPr>
          <w:rFonts w:ascii="宋体" w:eastAsia="宋体" w:hAnsi="宋体" w:cs="宋体"/>
          <w:sz w:val="21"/>
          <w:szCs w:val="21"/>
          <w:lang w:eastAsia="zh-CN"/>
        </w:rPr>
        <w:t>③集体主义教育④劳动教育  ⑤纪律和法制教育  ⑥辩证唯物主义世界观和人生观教育</w:t>
      </w:r>
    </w:p>
    <w:p w14:paraId="76F057F2" w14:textId="77777777" w:rsidR="00BA7A32" w:rsidRDefault="00BA7A32">
      <w:pPr>
        <w:spacing w:line="304" w:lineRule="exact"/>
        <w:rPr>
          <w:rFonts w:eastAsiaTheme="minorEastAsia"/>
          <w:lang w:eastAsia="zh-CN"/>
        </w:rPr>
      </w:pPr>
    </w:p>
    <w:p w14:paraId="7D6AD752" w14:textId="77777777" w:rsidR="00BA7A32" w:rsidRDefault="004D2F79">
      <w:pPr>
        <w:tabs>
          <w:tab w:val="left" w:pos="1120"/>
        </w:tabs>
        <w:spacing w:line="274" w:lineRule="exact"/>
        <w:ind w:left="180"/>
        <w:rPr>
          <w:rFonts w:eastAsiaTheme="minorEastAsia"/>
          <w:sz w:val="20"/>
          <w:szCs w:val="20"/>
          <w:lang w:eastAsia="zh-CN"/>
        </w:rPr>
      </w:pPr>
      <w:r>
        <w:rPr>
          <w:rFonts w:ascii="黑体" w:eastAsia="黑体" w:hAnsi="黑体" w:cs="黑体"/>
          <w:b/>
          <w:bCs/>
          <w:highlight w:val="lightGray"/>
          <w:lang w:eastAsia="zh-CN"/>
        </w:rPr>
        <w:t>第四节</w:t>
      </w:r>
      <w:r>
        <w:rPr>
          <w:rFonts w:ascii="黑体" w:eastAsia="黑体" w:hAnsi="黑体" w:cs="黑体"/>
          <w:b/>
          <w:bCs/>
          <w:highlight w:val="lightGray"/>
          <w:lang w:eastAsia="zh-CN"/>
        </w:rPr>
        <w:tab/>
        <w:t>中学德育过程</w:t>
      </w:r>
    </w:p>
    <w:p w14:paraId="06D36119" w14:textId="77777777" w:rsidR="00BA7A32" w:rsidRDefault="00BA7A32">
      <w:pPr>
        <w:spacing w:line="137" w:lineRule="exact"/>
        <w:rPr>
          <w:rFonts w:eastAsiaTheme="minorEastAsia"/>
          <w:lang w:eastAsia="zh-CN"/>
        </w:rPr>
      </w:pPr>
    </w:p>
    <w:p w14:paraId="7640BCBE" w14:textId="77777777" w:rsidR="00BA7A32" w:rsidRDefault="004D2F79">
      <w:pPr>
        <w:spacing w:line="256" w:lineRule="exact"/>
        <w:ind w:left="1820" w:right="100" w:hanging="1679"/>
        <w:jc w:val="both"/>
        <w:rPr>
          <w:rFonts w:eastAsiaTheme="minorEastAsia"/>
          <w:sz w:val="20"/>
          <w:szCs w:val="20"/>
          <w:lang w:eastAsia="zh-CN"/>
        </w:rPr>
      </w:pPr>
      <w:r>
        <w:rPr>
          <w:rFonts w:ascii="宋体" w:eastAsia="宋体" w:hAnsi="宋体" w:cs="宋体"/>
          <w:b/>
          <w:bCs/>
          <w:sz w:val="21"/>
          <w:szCs w:val="21"/>
          <w:lang w:eastAsia="zh-CN"/>
        </w:rPr>
        <w:t>7.中学德育过程：</w:t>
      </w:r>
      <w:r>
        <w:rPr>
          <w:rFonts w:ascii="宋体" w:eastAsia="宋体" w:hAnsi="宋体" w:cs="宋体"/>
          <w:sz w:val="21"/>
          <w:szCs w:val="21"/>
          <w:lang w:eastAsia="zh-CN"/>
        </w:rPr>
        <w:t>是教育者</w:t>
      </w:r>
      <w:proofErr w:type="gramStart"/>
      <w:r>
        <w:rPr>
          <w:rFonts w:ascii="宋体" w:eastAsia="宋体" w:hAnsi="宋体" w:cs="宋体"/>
          <w:sz w:val="21"/>
          <w:szCs w:val="21"/>
          <w:lang w:eastAsia="zh-CN"/>
        </w:rPr>
        <w:t>按中学</w:t>
      </w:r>
      <w:proofErr w:type="gramEnd"/>
      <w:r>
        <w:rPr>
          <w:rFonts w:ascii="宋体" w:eastAsia="宋体" w:hAnsi="宋体" w:cs="宋体"/>
          <w:sz w:val="21"/>
          <w:szCs w:val="21"/>
          <w:lang w:eastAsia="zh-CN"/>
        </w:rPr>
        <w:t>德育目标对学生在品德发展上所提出的要求，借助相应的德育内容和方法，对其政治意识、思想观点和道德品质等方面施加影响，并引导进行自我教育，从而促成学生品德发展的过程。</w:t>
      </w:r>
      <w:r>
        <w:rPr>
          <w:rFonts w:ascii="宋体" w:eastAsia="宋体" w:hAnsi="宋体" w:cs="宋体"/>
          <w:b/>
          <w:bCs/>
          <w:color w:val="5B9BD5"/>
          <w:sz w:val="18"/>
          <w:szCs w:val="18"/>
          <w:lang w:eastAsia="zh-CN"/>
        </w:rPr>
        <w:t>【了解/13</w:t>
      </w:r>
      <w:r>
        <w:rPr>
          <w:rFonts w:ascii="宋体" w:eastAsia="宋体" w:hAnsi="宋体" w:cs="宋体"/>
          <w:sz w:val="21"/>
          <w:szCs w:val="21"/>
          <w:lang w:eastAsia="zh-CN"/>
        </w:rPr>
        <w:t xml:space="preserve"> </w:t>
      </w:r>
      <w:r>
        <w:rPr>
          <w:rFonts w:ascii="宋体" w:eastAsia="宋体" w:hAnsi="宋体" w:cs="宋体"/>
          <w:b/>
          <w:bCs/>
          <w:color w:val="5B9BD5"/>
          <w:sz w:val="18"/>
          <w:szCs w:val="18"/>
          <w:lang w:eastAsia="zh-CN"/>
        </w:rPr>
        <w:t>年下考过辨析题】</w:t>
      </w:r>
    </w:p>
    <w:p w14:paraId="2C95BBDC" w14:textId="77777777" w:rsidR="00BA7A32" w:rsidRDefault="00BA7A32">
      <w:pPr>
        <w:spacing w:line="81" w:lineRule="exact"/>
        <w:rPr>
          <w:rFonts w:eastAsiaTheme="minorEastAsia"/>
          <w:lang w:eastAsia="zh-CN"/>
        </w:rPr>
      </w:pPr>
    </w:p>
    <w:p w14:paraId="0754C410" w14:textId="77777777" w:rsidR="00BA7A32" w:rsidRDefault="004D2F79">
      <w:pPr>
        <w:spacing w:line="260" w:lineRule="exact"/>
        <w:ind w:left="360" w:right="680" w:hanging="352"/>
        <w:rPr>
          <w:rFonts w:eastAsiaTheme="minorEastAsia"/>
          <w:sz w:val="20"/>
          <w:szCs w:val="20"/>
          <w:lang w:eastAsia="zh-CN"/>
        </w:rPr>
      </w:pPr>
      <w:r>
        <w:rPr>
          <w:noProof/>
          <w:sz w:val="1"/>
          <w:szCs w:val="1"/>
        </w:rPr>
        <w:drawing>
          <wp:inline distT="0" distB="0" distL="0" distR="0" wp14:anchorId="7EFC65DE" wp14:editId="33DCFC25">
            <wp:extent cx="96520" cy="102870"/>
            <wp:effectExtent l="0" t="0" r="0" b="0"/>
            <wp:docPr id="493831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31164"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1"/>
          <w:szCs w:val="21"/>
          <w:lang w:eastAsia="zh-CN"/>
        </w:rPr>
        <w:t xml:space="preserve">8.学生的思想品德知、情、意、行四个心理因素构成。 </w:t>
      </w:r>
      <w:r>
        <w:rPr>
          <w:rFonts w:ascii="宋体" w:eastAsia="宋体" w:hAnsi="宋体" w:cs="宋体"/>
          <w:b/>
          <w:bCs/>
          <w:color w:val="5B9BD5"/>
          <w:sz w:val="18"/>
          <w:szCs w:val="18"/>
          <w:lang w:eastAsia="zh-CN"/>
        </w:rPr>
        <w:t>【新增/背·简答题/辨析题】【16</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上半年】</w:t>
      </w:r>
      <w:r>
        <w:rPr>
          <w:rFonts w:ascii="宋体" w:eastAsia="宋体" w:hAnsi="宋体" w:cs="宋体"/>
          <w:b/>
          <w:bCs/>
          <w:sz w:val="21"/>
          <w:szCs w:val="21"/>
          <w:lang w:eastAsia="zh-CN"/>
        </w:rPr>
        <w:t>知</w:t>
      </w:r>
      <w:r>
        <w:rPr>
          <w:rFonts w:ascii="宋体" w:eastAsia="宋体" w:hAnsi="宋体" w:cs="宋体"/>
          <w:sz w:val="21"/>
          <w:szCs w:val="21"/>
          <w:lang w:eastAsia="zh-CN"/>
        </w:rPr>
        <w:t>即道德认知；学生品德形成的基础，是个体品德的核心部分。</w:t>
      </w:r>
    </w:p>
    <w:p w14:paraId="59F244D2" w14:textId="77777777" w:rsidR="00BA7A32" w:rsidRDefault="00BA7A32">
      <w:pPr>
        <w:spacing w:line="72" w:lineRule="exact"/>
        <w:rPr>
          <w:rFonts w:eastAsiaTheme="minorEastAsia"/>
          <w:lang w:eastAsia="zh-CN"/>
        </w:rPr>
      </w:pPr>
    </w:p>
    <w:p w14:paraId="3E47102B" w14:textId="77777777" w:rsidR="00BA7A32" w:rsidRDefault="004D2F79">
      <w:pPr>
        <w:spacing w:line="240" w:lineRule="exact"/>
        <w:ind w:left="360"/>
        <w:rPr>
          <w:rFonts w:eastAsiaTheme="minorEastAsia"/>
          <w:sz w:val="20"/>
          <w:szCs w:val="20"/>
          <w:lang w:eastAsia="zh-CN"/>
        </w:rPr>
      </w:pPr>
      <w:r>
        <w:rPr>
          <w:rFonts w:ascii="宋体" w:eastAsia="宋体" w:hAnsi="宋体" w:cs="宋体"/>
          <w:b/>
          <w:bCs/>
          <w:sz w:val="21"/>
          <w:szCs w:val="21"/>
          <w:lang w:eastAsia="zh-CN"/>
        </w:rPr>
        <w:t>情</w:t>
      </w:r>
      <w:r>
        <w:rPr>
          <w:rFonts w:ascii="宋体" w:eastAsia="宋体" w:hAnsi="宋体" w:cs="宋体"/>
          <w:sz w:val="21"/>
          <w:szCs w:val="21"/>
          <w:lang w:eastAsia="zh-CN"/>
        </w:rPr>
        <w:t>即道德情感；产生道德行为的内部动力。</w:t>
      </w:r>
    </w:p>
    <w:p w14:paraId="47442055" w14:textId="77777777" w:rsidR="00BA7A32" w:rsidRDefault="00BA7A32">
      <w:pPr>
        <w:spacing w:line="72" w:lineRule="exact"/>
        <w:rPr>
          <w:rFonts w:eastAsiaTheme="minorEastAsia"/>
          <w:lang w:eastAsia="zh-CN"/>
        </w:rPr>
      </w:pPr>
    </w:p>
    <w:p w14:paraId="1B992723" w14:textId="77777777" w:rsidR="00BA7A32" w:rsidRDefault="004D2F79">
      <w:pPr>
        <w:spacing w:line="240" w:lineRule="exact"/>
        <w:ind w:left="360"/>
        <w:rPr>
          <w:rFonts w:eastAsiaTheme="minorEastAsia"/>
          <w:sz w:val="20"/>
          <w:szCs w:val="20"/>
          <w:lang w:eastAsia="zh-CN"/>
        </w:rPr>
      </w:pPr>
      <w:r>
        <w:rPr>
          <w:rFonts w:ascii="宋体" w:eastAsia="宋体" w:hAnsi="宋体" w:cs="宋体"/>
          <w:b/>
          <w:bCs/>
          <w:sz w:val="21"/>
          <w:szCs w:val="21"/>
          <w:lang w:eastAsia="zh-CN"/>
        </w:rPr>
        <w:t>意</w:t>
      </w:r>
      <w:r>
        <w:rPr>
          <w:rFonts w:ascii="宋体" w:eastAsia="宋体" w:hAnsi="宋体" w:cs="宋体"/>
          <w:sz w:val="21"/>
          <w:szCs w:val="21"/>
          <w:lang w:eastAsia="zh-CN"/>
        </w:rPr>
        <w:t>即道德意志；调节道德行为的精神力量。</w:t>
      </w:r>
    </w:p>
    <w:p w14:paraId="5D7F1D6A" w14:textId="77777777" w:rsidR="00BA7A32" w:rsidRDefault="00BA7A32">
      <w:pPr>
        <w:spacing w:line="72" w:lineRule="exact"/>
        <w:rPr>
          <w:rFonts w:eastAsiaTheme="minorEastAsia"/>
          <w:lang w:eastAsia="zh-CN"/>
        </w:rPr>
      </w:pPr>
    </w:p>
    <w:p w14:paraId="70985215" w14:textId="77777777" w:rsidR="00BA7A32" w:rsidRDefault="004D2F79">
      <w:pPr>
        <w:spacing w:line="240" w:lineRule="exact"/>
        <w:ind w:left="360"/>
        <w:rPr>
          <w:rFonts w:eastAsiaTheme="minorEastAsia"/>
          <w:sz w:val="20"/>
          <w:szCs w:val="20"/>
          <w:lang w:eastAsia="zh-CN"/>
        </w:rPr>
      </w:pPr>
      <w:r>
        <w:rPr>
          <w:rFonts w:ascii="宋体" w:eastAsia="宋体" w:hAnsi="宋体" w:cs="宋体"/>
          <w:b/>
          <w:bCs/>
          <w:sz w:val="21"/>
          <w:szCs w:val="21"/>
          <w:lang w:eastAsia="zh-CN"/>
        </w:rPr>
        <w:t>行</w:t>
      </w:r>
      <w:r>
        <w:rPr>
          <w:rFonts w:ascii="宋体" w:eastAsia="宋体" w:hAnsi="宋体" w:cs="宋体"/>
          <w:sz w:val="21"/>
          <w:szCs w:val="21"/>
          <w:lang w:eastAsia="zh-CN"/>
        </w:rPr>
        <w:t>即道德行为；衡量一个人道德水平的重要标志。</w:t>
      </w:r>
    </w:p>
    <w:p w14:paraId="1E91E305" w14:textId="77777777" w:rsidR="00BA7A32" w:rsidRDefault="00BA7A32">
      <w:pPr>
        <w:spacing w:line="73" w:lineRule="exact"/>
        <w:rPr>
          <w:rFonts w:eastAsiaTheme="minorEastAsia"/>
          <w:lang w:eastAsia="zh-CN"/>
        </w:rPr>
      </w:pPr>
    </w:p>
    <w:p w14:paraId="5DBF062A" w14:textId="77777777" w:rsidR="00BA7A32" w:rsidRDefault="004D2F79">
      <w:pPr>
        <w:ind w:right="80"/>
        <w:jc w:val="center"/>
        <w:rPr>
          <w:rFonts w:eastAsiaTheme="minorEastAsia"/>
          <w:sz w:val="20"/>
          <w:szCs w:val="20"/>
          <w:lang w:eastAsia="zh-CN"/>
        </w:rPr>
      </w:pPr>
      <w:r>
        <w:rPr>
          <w:rFonts w:ascii="Calibri" w:eastAsia="Calibri" w:hAnsi="Calibri" w:cs="Calibri"/>
          <w:sz w:val="18"/>
          <w:szCs w:val="18"/>
          <w:lang w:eastAsia="zh-CN"/>
        </w:rPr>
        <w:t>-25-</w:t>
      </w:r>
    </w:p>
    <w:p w14:paraId="045C60D0" w14:textId="77777777" w:rsidR="00BA7A32" w:rsidRDefault="00BA7A32">
      <w:pPr>
        <w:rPr>
          <w:rFonts w:eastAsiaTheme="minorEastAsia"/>
          <w:sz w:val="22"/>
          <w:szCs w:val="22"/>
          <w:lang w:eastAsia="zh-CN"/>
        </w:rPr>
        <w:sectPr w:rsidR="00BA7A32">
          <w:pgSz w:w="11900" w:h="16838"/>
          <w:pgMar w:top="625" w:right="1186" w:bottom="0" w:left="1240" w:header="0" w:footer="0" w:gutter="0"/>
          <w:cols w:space="720" w:equalWidth="0">
            <w:col w:w="9480"/>
          </w:cols>
        </w:sectPr>
      </w:pPr>
    </w:p>
    <w:p w14:paraId="66FAC016" w14:textId="77777777" w:rsidR="00BA7A32" w:rsidRDefault="004D2F79">
      <w:pPr>
        <w:tabs>
          <w:tab w:val="left" w:pos="4580"/>
        </w:tabs>
        <w:spacing w:line="301" w:lineRule="exact"/>
        <w:ind w:left="480"/>
        <w:rPr>
          <w:rFonts w:eastAsiaTheme="minorEastAsia"/>
          <w:sz w:val="20"/>
          <w:szCs w:val="20"/>
          <w:lang w:eastAsia="zh-CN"/>
        </w:rPr>
      </w:pPr>
      <w:bookmarkStart w:id="25" w:name="page2_11"/>
      <w:bookmarkEnd w:id="25"/>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3CA7F27F"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60288" behindDoc="1" locked="0" layoutInCell="0" allowOverlap="1" wp14:anchorId="3FC1F314" wp14:editId="0E9725BA">
            <wp:simplePos x="0" y="0"/>
            <wp:positionH relativeFrom="column">
              <wp:posOffset>3175</wp:posOffset>
            </wp:positionH>
            <wp:positionV relativeFrom="paragraph">
              <wp:posOffset>31750</wp:posOffset>
            </wp:positionV>
            <wp:extent cx="6049010" cy="9592310"/>
            <wp:effectExtent l="0" t="0" r="8890" b="8890"/>
            <wp:wrapNone/>
            <wp:docPr id="1584783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83069" name="Picture 6"/>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a:xfrm>
                      <a:off x="0" y="0"/>
                      <a:ext cx="6049010" cy="9592310"/>
                    </a:xfrm>
                    <a:prstGeom prst="rect">
                      <a:avLst/>
                    </a:prstGeom>
                    <a:noFill/>
                  </pic:spPr>
                </pic:pic>
              </a:graphicData>
            </a:graphic>
          </wp:anchor>
        </w:drawing>
      </w:r>
    </w:p>
    <w:p w14:paraId="120EB833" w14:textId="77777777" w:rsidR="00BA7A32" w:rsidRDefault="00BA7A32">
      <w:pPr>
        <w:spacing w:line="145" w:lineRule="exact"/>
        <w:rPr>
          <w:rFonts w:eastAsiaTheme="minorEastAsia"/>
          <w:sz w:val="20"/>
          <w:szCs w:val="20"/>
          <w:lang w:eastAsia="zh-CN"/>
        </w:rPr>
      </w:pPr>
    </w:p>
    <w:p w14:paraId="59BD29A2" w14:textId="77777777" w:rsidR="00BA7A32" w:rsidRDefault="004D2F79">
      <w:pPr>
        <w:spacing w:line="240" w:lineRule="exact"/>
        <w:ind w:left="80"/>
        <w:rPr>
          <w:rFonts w:eastAsiaTheme="minorEastAsia"/>
          <w:sz w:val="20"/>
          <w:szCs w:val="20"/>
          <w:lang w:eastAsia="zh-CN"/>
        </w:rPr>
      </w:pPr>
      <w:r>
        <w:rPr>
          <w:noProof/>
          <w:sz w:val="1"/>
          <w:szCs w:val="1"/>
        </w:rPr>
        <w:drawing>
          <wp:inline distT="0" distB="0" distL="0" distR="0" wp14:anchorId="578F13C8" wp14:editId="26F6B6E0">
            <wp:extent cx="100965" cy="107315"/>
            <wp:effectExtent l="0" t="0" r="0" b="0"/>
            <wp:docPr id="15127581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58126"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 xml:space="preserve">9.德育过程的基本规律： </w:t>
      </w:r>
      <w:r>
        <w:rPr>
          <w:rFonts w:ascii="宋体" w:eastAsia="宋体" w:hAnsi="宋体" w:cs="宋体"/>
          <w:b/>
          <w:bCs/>
          <w:color w:val="5B9BD5"/>
          <w:sz w:val="18"/>
          <w:szCs w:val="18"/>
          <w:lang w:eastAsia="zh-CN"/>
        </w:rPr>
        <w:t>【背·简答题】【14</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年上考过】</w:t>
      </w:r>
    </w:p>
    <w:p w14:paraId="48F31307" w14:textId="77777777" w:rsidR="00BA7A32" w:rsidRDefault="00BA7A32">
      <w:pPr>
        <w:spacing w:line="72" w:lineRule="exact"/>
        <w:rPr>
          <w:rFonts w:eastAsiaTheme="minorEastAsia"/>
          <w:sz w:val="20"/>
          <w:szCs w:val="20"/>
          <w:lang w:eastAsia="zh-CN"/>
        </w:rPr>
      </w:pPr>
    </w:p>
    <w:p w14:paraId="302DD1F4" w14:textId="77777777" w:rsidR="00BA7A32" w:rsidRDefault="004D2F79">
      <w:pPr>
        <w:spacing w:line="240" w:lineRule="exact"/>
        <w:ind w:left="460"/>
        <w:rPr>
          <w:rFonts w:eastAsiaTheme="minorEastAsia"/>
          <w:sz w:val="20"/>
          <w:szCs w:val="20"/>
          <w:lang w:eastAsia="zh-CN"/>
        </w:rPr>
      </w:pPr>
      <w:r>
        <w:rPr>
          <w:rFonts w:ascii="宋体" w:eastAsia="宋体" w:hAnsi="宋体" w:cs="宋体"/>
          <w:sz w:val="21"/>
          <w:szCs w:val="21"/>
          <w:lang w:eastAsia="zh-CN"/>
        </w:rPr>
        <w:t>①德育过程是具有</w:t>
      </w:r>
      <w:r>
        <w:rPr>
          <w:rFonts w:ascii="宋体" w:eastAsia="宋体" w:hAnsi="宋体" w:cs="宋体"/>
          <w:sz w:val="21"/>
          <w:szCs w:val="21"/>
          <w:u w:val="single"/>
          <w:lang w:eastAsia="zh-CN"/>
        </w:rPr>
        <w:t>多种开端</w:t>
      </w:r>
      <w:r>
        <w:rPr>
          <w:rFonts w:ascii="宋体" w:eastAsia="宋体" w:hAnsi="宋体" w:cs="宋体"/>
          <w:sz w:val="21"/>
          <w:szCs w:val="21"/>
          <w:lang w:eastAsia="zh-CN"/>
        </w:rPr>
        <w:t>的对学生知、情、意、行的培养提高过程。</w:t>
      </w:r>
    </w:p>
    <w:p w14:paraId="68DC5262" w14:textId="77777777" w:rsidR="00BA7A32" w:rsidRDefault="00BA7A32">
      <w:pPr>
        <w:spacing w:line="72" w:lineRule="exact"/>
        <w:rPr>
          <w:rFonts w:eastAsiaTheme="minorEastAsia"/>
          <w:sz w:val="20"/>
          <w:szCs w:val="20"/>
          <w:lang w:eastAsia="zh-CN"/>
        </w:rPr>
      </w:pPr>
    </w:p>
    <w:p w14:paraId="67516426" w14:textId="77777777" w:rsidR="00BA7A32" w:rsidRDefault="004D2F79">
      <w:pPr>
        <w:spacing w:line="240" w:lineRule="exact"/>
        <w:ind w:left="460"/>
        <w:rPr>
          <w:rFonts w:eastAsiaTheme="minorEastAsia"/>
          <w:sz w:val="20"/>
          <w:szCs w:val="20"/>
          <w:lang w:eastAsia="zh-CN"/>
        </w:rPr>
      </w:pPr>
      <w:r>
        <w:rPr>
          <w:rFonts w:ascii="宋体" w:eastAsia="宋体" w:hAnsi="宋体" w:cs="宋体"/>
          <w:sz w:val="21"/>
          <w:szCs w:val="21"/>
          <w:lang w:eastAsia="zh-CN"/>
        </w:rPr>
        <w:t>②德育教育是促使学生思想内部矛盾变化的过程。</w:t>
      </w:r>
    </w:p>
    <w:p w14:paraId="387BEAE2" w14:textId="77777777" w:rsidR="00BA7A32" w:rsidRDefault="00BA7A32">
      <w:pPr>
        <w:spacing w:line="72" w:lineRule="exact"/>
        <w:rPr>
          <w:rFonts w:eastAsiaTheme="minorEastAsia"/>
          <w:sz w:val="20"/>
          <w:szCs w:val="20"/>
          <w:lang w:eastAsia="zh-CN"/>
        </w:rPr>
      </w:pPr>
    </w:p>
    <w:p w14:paraId="04EEBB38" w14:textId="77777777" w:rsidR="00BA7A32" w:rsidRDefault="004D2F79">
      <w:pPr>
        <w:spacing w:line="240" w:lineRule="exact"/>
        <w:ind w:left="460"/>
        <w:rPr>
          <w:rFonts w:eastAsiaTheme="minorEastAsia"/>
          <w:sz w:val="20"/>
          <w:szCs w:val="20"/>
          <w:lang w:eastAsia="zh-CN"/>
        </w:rPr>
      </w:pPr>
      <w:r>
        <w:rPr>
          <w:rFonts w:ascii="宋体" w:eastAsia="宋体" w:hAnsi="宋体" w:cs="宋体"/>
          <w:sz w:val="21"/>
          <w:szCs w:val="21"/>
          <w:lang w:eastAsia="zh-CN"/>
        </w:rPr>
        <w:t>③德育教育是组织学生的活动和交往，对学生多方面教育影响的过程。</w:t>
      </w:r>
    </w:p>
    <w:p w14:paraId="55910206" w14:textId="77777777" w:rsidR="00BA7A32" w:rsidRDefault="00BA7A32">
      <w:pPr>
        <w:spacing w:line="72" w:lineRule="exact"/>
        <w:rPr>
          <w:rFonts w:eastAsiaTheme="minorEastAsia"/>
          <w:sz w:val="20"/>
          <w:szCs w:val="20"/>
          <w:lang w:eastAsia="zh-CN"/>
        </w:rPr>
      </w:pPr>
    </w:p>
    <w:p w14:paraId="3707803D" w14:textId="77777777" w:rsidR="00BA7A32" w:rsidRDefault="004D2F79">
      <w:pPr>
        <w:spacing w:line="240" w:lineRule="exact"/>
        <w:ind w:left="460"/>
        <w:rPr>
          <w:rFonts w:eastAsiaTheme="minorEastAsia"/>
          <w:sz w:val="20"/>
          <w:szCs w:val="20"/>
          <w:lang w:eastAsia="zh-CN"/>
        </w:rPr>
      </w:pPr>
      <w:r>
        <w:rPr>
          <w:rFonts w:ascii="宋体" w:eastAsia="宋体" w:hAnsi="宋体" w:cs="宋体"/>
          <w:sz w:val="21"/>
          <w:szCs w:val="21"/>
          <w:lang w:eastAsia="zh-CN"/>
        </w:rPr>
        <w:t>④德育教育是一个长期的、反复的、不断前进的过程。</w:t>
      </w:r>
    </w:p>
    <w:p w14:paraId="35CF78C1" w14:textId="77777777" w:rsidR="00BA7A32" w:rsidRDefault="00BA7A32">
      <w:pPr>
        <w:spacing w:line="200" w:lineRule="exact"/>
        <w:rPr>
          <w:rFonts w:eastAsiaTheme="minorEastAsia"/>
          <w:sz w:val="20"/>
          <w:szCs w:val="20"/>
          <w:lang w:eastAsia="zh-CN"/>
        </w:rPr>
      </w:pPr>
    </w:p>
    <w:p w14:paraId="735860B9" w14:textId="77777777" w:rsidR="00BA7A32" w:rsidRDefault="00BA7A32">
      <w:pPr>
        <w:spacing w:line="202" w:lineRule="exact"/>
        <w:rPr>
          <w:rFonts w:eastAsiaTheme="minorEastAsia"/>
          <w:sz w:val="20"/>
          <w:szCs w:val="20"/>
          <w:lang w:eastAsia="zh-CN"/>
        </w:rPr>
      </w:pPr>
    </w:p>
    <w:p w14:paraId="20838688" w14:textId="77777777" w:rsidR="00BA7A32" w:rsidRDefault="004D2F79">
      <w:pPr>
        <w:spacing w:line="267" w:lineRule="exact"/>
        <w:ind w:left="100" w:right="720" w:firstLine="187"/>
        <w:rPr>
          <w:rFonts w:eastAsiaTheme="minorEastAsia"/>
          <w:sz w:val="20"/>
          <w:szCs w:val="20"/>
          <w:lang w:eastAsia="zh-CN"/>
        </w:rPr>
      </w:pPr>
      <w:r>
        <w:rPr>
          <w:rFonts w:ascii="黑体" w:eastAsia="黑体" w:hAnsi="黑体" w:cs="黑体"/>
          <w:b/>
          <w:bCs/>
          <w:w w:val="99"/>
          <w:highlight w:val="lightGray"/>
          <w:lang w:eastAsia="zh-CN"/>
        </w:rPr>
        <w:t>第五节 中学生德育原则、途径与方法</w:t>
      </w:r>
      <w:r>
        <w:rPr>
          <w:rFonts w:ascii="宋体" w:eastAsia="宋体" w:hAnsi="宋体" w:cs="宋体"/>
          <w:b/>
          <w:bCs/>
          <w:color w:val="5B9BD5"/>
          <w:w w:val="99"/>
          <w:sz w:val="18"/>
          <w:szCs w:val="18"/>
          <w:u w:val="single"/>
          <w:lang w:eastAsia="zh-CN"/>
        </w:rPr>
        <w:t>【中学德育原则为整本书重点中的重点】</w:t>
      </w:r>
      <w:r>
        <w:rPr>
          <w:rFonts w:ascii="宋体" w:eastAsia="宋体" w:hAnsi="宋体" w:cs="宋体"/>
          <w:b/>
          <w:bCs/>
          <w:color w:val="44964C"/>
          <w:w w:val="99"/>
          <w:sz w:val="19"/>
          <w:szCs w:val="19"/>
          <w:lang w:eastAsia="zh-CN"/>
        </w:rPr>
        <w:t>【九大原则】</w:t>
      </w:r>
      <w:r>
        <w:rPr>
          <w:rFonts w:ascii="黑体" w:eastAsia="黑体" w:hAnsi="黑体" w:cs="黑体"/>
          <w:b/>
          <w:bCs/>
          <w:w w:val="99"/>
          <w:highlight w:val="lightGray"/>
          <w:lang w:eastAsia="zh-CN"/>
        </w:rPr>
        <w:t xml:space="preserve"> </w:t>
      </w:r>
      <w:r>
        <w:rPr>
          <w:noProof/>
          <w:sz w:val="1"/>
          <w:szCs w:val="1"/>
        </w:rPr>
        <w:drawing>
          <wp:inline distT="0" distB="0" distL="0" distR="0" wp14:anchorId="61D27355" wp14:editId="619F7A6A">
            <wp:extent cx="100965" cy="107315"/>
            <wp:effectExtent l="0" t="0" r="0" b="0"/>
            <wp:docPr id="899274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74855" name="Picture 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 xml:space="preserve">10.中学德育的原则： </w:t>
      </w:r>
      <w:r>
        <w:rPr>
          <w:rFonts w:ascii="宋体" w:eastAsia="宋体" w:hAnsi="宋体" w:cs="宋体"/>
          <w:b/>
          <w:bCs/>
          <w:color w:val="5B9BD5"/>
          <w:sz w:val="18"/>
          <w:szCs w:val="18"/>
          <w:u w:val="single"/>
          <w:lang w:eastAsia="zh-CN"/>
        </w:rPr>
        <w:t>【背·选/简/辨/材】</w:t>
      </w:r>
      <w:r>
        <w:rPr>
          <w:rFonts w:ascii="宋体" w:eastAsia="宋体" w:hAnsi="宋体" w:cs="宋体"/>
          <w:b/>
          <w:bCs/>
          <w:color w:val="44964C"/>
          <w:sz w:val="18"/>
          <w:szCs w:val="18"/>
          <w:lang w:eastAsia="zh-CN"/>
        </w:rPr>
        <w:t>【高频】【重点】【高频高频】</w:t>
      </w:r>
    </w:p>
    <w:p w14:paraId="70CCC37B" w14:textId="77777777" w:rsidR="00BA7A32" w:rsidRDefault="00BA7A32">
      <w:pPr>
        <w:spacing w:line="84" w:lineRule="exact"/>
        <w:rPr>
          <w:rFonts w:eastAsiaTheme="minorEastAsia"/>
          <w:sz w:val="20"/>
          <w:szCs w:val="20"/>
          <w:lang w:eastAsia="zh-CN"/>
        </w:rPr>
      </w:pPr>
    </w:p>
    <w:p w14:paraId="7A7428BC" w14:textId="77777777" w:rsidR="00BA7A32" w:rsidRDefault="004D2F79">
      <w:pPr>
        <w:tabs>
          <w:tab w:val="left" w:pos="2160"/>
          <w:tab w:val="left" w:pos="3840"/>
          <w:tab w:val="left" w:pos="5840"/>
          <w:tab w:val="left" w:pos="7720"/>
        </w:tabs>
        <w:spacing w:line="240" w:lineRule="exact"/>
        <w:ind w:left="400"/>
        <w:rPr>
          <w:rFonts w:eastAsiaTheme="minorEastAsia"/>
          <w:sz w:val="20"/>
          <w:szCs w:val="20"/>
          <w:lang w:eastAsia="zh-CN"/>
        </w:rPr>
      </w:pPr>
      <w:r>
        <w:rPr>
          <w:rFonts w:ascii="宋体" w:eastAsia="宋体" w:hAnsi="宋体" w:cs="宋体"/>
          <w:sz w:val="21"/>
          <w:szCs w:val="21"/>
          <w:lang w:eastAsia="zh-CN"/>
        </w:rPr>
        <w:t>①导向性原则</w:t>
      </w:r>
      <w:r>
        <w:rPr>
          <w:rFonts w:eastAsiaTheme="minorEastAsia"/>
          <w:sz w:val="20"/>
          <w:szCs w:val="20"/>
          <w:lang w:eastAsia="zh-CN"/>
        </w:rPr>
        <w:tab/>
      </w:r>
      <w:r>
        <w:rPr>
          <w:rFonts w:ascii="宋体" w:eastAsia="宋体" w:hAnsi="宋体" w:cs="宋体"/>
          <w:sz w:val="21"/>
          <w:szCs w:val="21"/>
          <w:lang w:eastAsia="zh-CN"/>
        </w:rPr>
        <w:t>②疏导原则</w:t>
      </w:r>
      <w:r>
        <w:rPr>
          <w:rFonts w:eastAsiaTheme="minorEastAsia"/>
          <w:sz w:val="20"/>
          <w:szCs w:val="20"/>
          <w:lang w:eastAsia="zh-CN"/>
        </w:rPr>
        <w:tab/>
      </w:r>
      <w:r>
        <w:rPr>
          <w:rFonts w:ascii="宋体" w:eastAsia="宋体" w:hAnsi="宋体" w:cs="宋体"/>
          <w:sz w:val="21"/>
          <w:szCs w:val="21"/>
          <w:lang w:eastAsia="zh-CN"/>
        </w:rPr>
        <w:t>③因材施教原则</w:t>
      </w:r>
      <w:r>
        <w:rPr>
          <w:rFonts w:eastAsiaTheme="minorEastAsia"/>
          <w:sz w:val="20"/>
          <w:szCs w:val="20"/>
          <w:lang w:eastAsia="zh-CN"/>
        </w:rPr>
        <w:tab/>
      </w:r>
      <w:r>
        <w:rPr>
          <w:rFonts w:ascii="宋体" w:eastAsia="宋体" w:hAnsi="宋体" w:cs="宋体"/>
          <w:sz w:val="21"/>
          <w:szCs w:val="21"/>
          <w:lang w:eastAsia="zh-CN"/>
        </w:rPr>
        <w:t>④知行统一原则</w:t>
      </w:r>
      <w:r>
        <w:rPr>
          <w:rFonts w:eastAsiaTheme="minorEastAsia"/>
          <w:sz w:val="20"/>
          <w:szCs w:val="20"/>
          <w:lang w:eastAsia="zh-CN"/>
        </w:rPr>
        <w:tab/>
      </w:r>
      <w:r>
        <w:rPr>
          <w:rFonts w:ascii="宋体" w:eastAsia="宋体" w:hAnsi="宋体" w:cs="宋体"/>
          <w:sz w:val="21"/>
          <w:szCs w:val="21"/>
          <w:lang w:eastAsia="zh-CN"/>
        </w:rPr>
        <w:t>⑤长善救失原则</w:t>
      </w:r>
    </w:p>
    <w:p w14:paraId="554BB998" w14:textId="77777777" w:rsidR="00BA7A32" w:rsidRDefault="00BA7A32">
      <w:pPr>
        <w:spacing w:line="72" w:lineRule="exact"/>
        <w:rPr>
          <w:rFonts w:eastAsiaTheme="minorEastAsia"/>
          <w:sz w:val="20"/>
          <w:szCs w:val="20"/>
          <w:lang w:eastAsia="zh-CN"/>
        </w:rPr>
      </w:pPr>
    </w:p>
    <w:p w14:paraId="551BDB74" w14:textId="77777777" w:rsidR="00BA7A32" w:rsidRDefault="004D2F79">
      <w:pPr>
        <w:tabs>
          <w:tab w:val="left" w:pos="3840"/>
        </w:tabs>
        <w:spacing w:line="240" w:lineRule="exact"/>
        <w:ind w:left="400"/>
        <w:rPr>
          <w:rFonts w:eastAsiaTheme="minorEastAsia"/>
          <w:sz w:val="20"/>
          <w:szCs w:val="20"/>
          <w:lang w:eastAsia="zh-CN"/>
        </w:rPr>
      </w:pPr>
      <w:r>
        <w:rPr>
          <w:rFonts w:ascii="宋体" w:eastAsia="宋体" w:hAnsi="宋体" w:cs="宋体"/>
          <w:sz w:val="21"/>
          <w:szCs w:val="21"/>
          <w:lang w:eastAsia="zh-CN"/>
        </w:rPr>
        <w:t>⑥严格要求与尊重学生相结合原则</w:t>
      </w:r>
      <w:r>
        <w:rPr>
          <w:rFonts w:eastAsiaTheme="minorEastAsia"/>
          <w:sz w:val="20"/>
          <w:szCs w:val="20"/>
          <w:lang w:eastAsia="zh-CN"/>
        </w:rPr>
        <w:tab/>
      </w:r>
      <w:r>
        <w:rPr>
          <w:rFonts w:ascii="宋体" w:eastAsia="宋体" w:hAnsi="宋体" w:cs="宋体"/>
          <w:sz w:val="20"/>
          <w:szCs w:val="20"/>
          <w:lang w:eastAsia="zh-CN"/>
        </w:rPr>
        <w:t>⑦教育影响一致性与连贯性原则</w:t>
      </w:r>
    </w:p>
    <w:p w14:paraId="28BEC5D0" w14:textId="77777777" w:rsidR="00BA7A32" w:rsidRDefault="00BA7A32">
      <w:pPr>
        <w:spacing w:line="72" w:lineRule="exact"/>
        <w:rPr>
          <w:rFonts w:eastAsiaTheme="minorEastAsia"/>
          <w:sz w:val="20"/>
          <w:szCs w:val="20"/>
          <w:lang w:eastAsia="zh-CN"/>
        </w:rPr>
      </w:pPr>
    </w:p>
    <w:p w14:paraId="39B779C8" w14:textId="77777777" w:rsidR="00BA7A32" w:rsidRDefault="004D2F79">
      <w:pPr>
        <w:tabs>
          <w:tab w:val="left" w:pos="3840"/>
        </w:tabs>
        <w:spacing w:line="240" w:lineRule="exact"/>
        <w:ind w:left="400"/>
        <w:rPr>
          <w:rFonts w:eastAsiaTheme="minorEastAsia"/>
          <w:sz w:val="20"/>
          <w:szCs w:val="20"/>
          <w:lang w:eastAsia="zh-CN"/>
        </w:rPr>
      </w:pPr>
      <w:r>
        <w:rPr>
          <w:rFonts w:ascii="宋体" w:eastAsia="宋体" w:hAnsi="宋体" w:cs="宋体"/>
          <w:sz w:val="21"/>
          <w:szCs w:val="21"/>
          <w:lang w:eastAsia="zh-CN"/>
        </w:rPr>
        <w:t>⑧正面教育与纪律约束相结合原则</w:t>
      </w:r>
      <w:r>
        <w:rPr>
          <w:rFonts w:eastAsiaTheme="minorEastAsia"/>
          <w:sz w:val="20"/>
          <w:szCs w:val="20"/>
          <w:lang w:eastAsia="zh-CN"/>
        </w:rPr>
        <w:tab/>
      </w:r>
      <w:r>
        <w:rPr>
          <w:rFonts w:ascii="宋体" w:eastAsia="宋体" w:hAnsi="宋体" w:cs="宋体"/>
          <w:sz w:val="20"/>
          <w:szCs w:val="20"/>
          <w:lang w:eastAsia="zh-CN"/>
        </w:rPr>
        <w:t>⑨集体教育与个别教育相结合原则</w:t>
      </w:r>
    </w:p>
    <w:p w14:paraId="4EC7B07E" w14:textId="77777777" w:rsidR="00BA7A32" w:rsidRDefault="00BA7A32">
      <w:pPr>
        <w:spacing w:line="82" w:lineRule="exact"/>
        <w:rPr>
          <w:rFonts w:eastAsiaTheme="minorEastAsia"/>
          <w:sz w:val="20"/>
          <w:szCs w:val="20"/>
          <w:lang w:eastAsia="zh-CN"/>
        </w:rPr>
      </w:pPr>
    </w:p>
    <w:p w14:paraId="5DCAAC83" w14:textId="77777777" w:rsidR="00BA7A32" w:rsidRDefault="004D2F79">
      <w:pPr>
        <w:spacing w:line="240" w:lineRule="exact"/>
        <w:ind w:left="460"/>
        <w:rPr>
          <w:rFonts w:eastAsiaTheme="minorEastAsia"/>
          <w:sz w:val="20"/>
          <w:szCs w:val="20"/>
          <w:lang w:eastAsia="zh-CN"/>
        </w:rPr>
      </w:pPr>
      <w:r>
        <w:rPr>
          <w:rFonts w:ascii="宋体" w:eastAsia="宋体" w:hAnsi="宋体" w:cs="宋体"/>
          <w:sz w:val="21"/>
          <w:szCs w:val="21"/>
          <w:lang w:eastAsia="zh-CN"/>
        </w:rPr>
        <w:t>【例：疏导原则——“夫子循循然善诱人，博我以文，约我以礼，欲罢不能”】</w:t>
      </w:r>
    </w:p>
    <w:p w14:paraId="4348F628" w14:textId="77777777" w:rsidR="00BA7A32" w:rsidRDefault="00BA7A32">
      <w:pPr>
        <w:spacing w:line="104" w:lineRule="exact"/>
        <w:rPr>
          <w:rFonts w:eastAsiaTheme="minorEastAsia"/>
          <w:sz w:val="20"/>
          <w:szCs w:val="20"/>
          <w:lang w:eastAsia="zh-CN"/>
        </w:rPr>
      </w:pPr>
    </w:p>
    <w:p w14:paraId="61182AD4" w14:textId="77777777" w:rsidR="00BA7A32" w:rsidRDefault="004D2F79">
      <w:pPr>
        <w:spacing w:line="277" w:lineRule="exact"/>
        <w:ind w:left="460" w:right="480"/>
        <w:rPr>
          <w:rFonts w:eastAsiaTheme="minorEastAsia"/>
          <w:sz w:val="20"/>
          <w:szCs w:val="20"/>
          <w:lang w:eastAsia="zh-CN"/>
        </w:rPr>
      </w:pPr>
      <w:r>
        <w:rPr>
          <w:rFonts w:ascii="宋体" w:eastAsia="宋体" w:hAnsi="宋体" w:cs="宋体"/>
          <w:sz w:val="21"/>
          <w:szCs w:val="21"/>
          <w:lang w:eastAsia="zh-CN"/>
        </w:rPr>
        <w:t>【例：教育影响一致性与连贯性原则——我国家庭教育与学校教育对学生品德应相互协作。】【例：知行统一原则——纸上得来终觉浅，绝知此事要躬行。】【例：因材施教原则——一把钥匙开一把锁。】</w:t>
      </w:r>
    </w:p>
    <w:p w14:paraId="77300019" w14:textId="77777777" w:rsidR="00BA7A32" w:rsidRDefault="00BA7A32">
      <w:pPr>
        <w:spacing w:line="75" w:lineRule="exact"/>
        <w:rPr>
          <w:rFonts w:eastAsiaTheme="minorEastAsia"/>
          <w:sz w:val="20"/>
          <w:szCs w:val="20"/>
          <w:lang w:eastAsia="zh-CN"/>
        </w:rPr>
      </w:pPr>
    </w:p>
    <w:p w14:paraId="0780AD4E" w14:textId="77777777" w:rsidR="00BA7A32" w:rsidRDefault="004D2F79">
      <w:pPr>
        <w:spacing w:line="240" w:lineRule="exact"/>
        <w:ind w:left="460"/>
        <w:rPr>
          <w:rFonts w:eastAsiaTheme="minorEastAsia"/>
          <w:sz w:val="20"/>
          <w:szCs w:val="20"/>
          <w:lang w:eastAsia="zh-CN"/>
        </w:rPr>
      </w:pPr>
      <w:r>
        <w:rPr>
          <w:rFonts w:ascii="宋体" w:eastAsia="宋体" w:hAnsi="宋体" w:cs="宋体"/>
          <w:sz w:val="21"/>
          <w:szCs w:val="21"/>
          <w:lang w:eastAsia="zh-CN"/>
        </w:rPr>
        <w:t>【例：长善救失原则——一分为二地看待学生。】</w:t>
      </w:r>
    </w:p>
    <w:p w14:paraId="6E85444D" w14:textId="77777777" w:rsidR="00BA7A32" w:rsidRDefault="00BA7A32">
      <w:pPr>
        <w:spacing w:line="104" w:lineRule="exact"/>
        <w:rPr>
          <w:rFonts w:eastAsiaTheme="minorEastAsia"/>
          <w:sz w:val="20"/>
          <w:szCs w:val="20"/>
          <w:lang w:eastAsia="zh-CN"/>
        </w:rPr>
      </w:pPr>
    </w:p>
    <w:p w14:paraId="099A3C4E" w14:textId="77777777" w:rsidR="00BA7A32" w:rsidRDefault="004D2F79">
      <w:pPr>
        <w:spacing w:line="260" w:lineRule="exact"/>
        <w:ind w:left="100" w:right="260" w:firstLine="356"/>
        <w:rPr>
          <w:rFonts w:eastAsiaTheme="minorEastAsia"/>
          <w:sz w:val="20"/>
          <w:szCs w:val="20"/>
          <w:lang w:eastAsia="zh-CN"/>
        </w:rPr>
      </w:pPr>
      <w:r>
        <w:rPr>
          <w:rFonts w:ascii="宋体" w:eastAsia="宋体" w:hAnsi="宋体" w:cs="宋体"/>
          <w:w w:val="99"/>
          <w:sz w:val="21"/>
          <w:szCs w:val="21"/>
          <w:lang w:eastAsia="zh-CN"/>
        </w:rPr>
        <w:t xml:space="preserve">【例：严格要求与尊重学生相结合原则——要尽量多的要求一个人，也要尽可能尊重一个人。】 </w:t>
      </w:r>
      <w:r>
        <w:rPr>
          <w:noProof/>
          <w:sz w:val="1"/>
          <w:szCs w:val="1"/>
        </w:rPr>
        <w:drawing>
          <wp:inline distT="0" distB="0" distL="0" distR="0" wp14:anchorId="3E281BFC" wp14:editId="23C66678">
            <wp:extent cx="100965" cy="107315"/>
            <wp:effectExtent l="0" t="0" r="0" b="0"/>
            <wp:docPr id="1573146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46761"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100965" cy="107315"/>
                    </a:xfrm>
                    <a:prstGeom prst="rect">
                      <a:avLst/>
                    </a:prstGeom>
                    <a:noFill/>
                    <a:ln>
                      <a:noFill/>
                    </a:ln>
                  </pic:spPr>
                </pic:pic>
              </a:graphicData>
            </a:graphic>
          </wp:inline>
        </w:drawing>
      </w:r>
      <w:r>
        <w:rPr>
          <w:rFonts w:ascii="宋体" w:eastAsia="宋体" w:hAnsi="宋体" w:cs="宋体"/>
          <w:b/>
          <w:bCs/>
          <w:sz w:val="21"/>
          <w:szCs w:val="21"/>
          <w:lang w:eastAsia="zh-CN"/>
        </w:rPr>
        <w:t xml:space="preserve">11.德育原则的基本要求： </w:t>
      </w:r>
      <w:r>
        <w:rPr>
          <w:rFonts w:ascii="宋体" w:eastAsia="宋体" w:hAnsi="宋体" w:cs="宋体"/>
          <w:b/>
          <w:bCs/>
          <w:color w:val="5B9BD5"/>
          <w:sz w:val="18"/>
          <w:szCs w:val="18"/>
          <w:lang w:eastAsia="zh-CN"/>
        </w:rPr>
        <w:t>【背·简答题】</w:t>
      </w:r>
    </w:p>
    <w:p w14:paraId="7D083966" w14:textId="77777777" w:rsidR="00BA7A32" w:rsidRDefault="00BA7A32">
      <w:pPr>
        <w:spacing w:line="35" w:lineRule="exact"/>
        <w:rPr>
          <w:rFonts w:eastAsiaTheme="minorEastAsia"/>
          <w:sz w:val="20"/>
          <w:szCs w:val="20"/>
          <w:lang w:eastAsia="zh-CN"/>
        </w:rPr>
      </w:pPr>
    </w:p>
    <w:tbl>
      <w:tblPr>
        <w:tblW w:w="0" w:type="auto"/>
        <w:tblInd w:w="10" w:type="dxa"/>
        <w:tblLayout w:type="fixed"/>
        <w:tblCellMar>
          <w:left w:w="0" w:type="dxa"/>
          <w:right w:w="0" w:type="dxa"/>
        </w:tblCellMar>
        <w:tblLook w:val="04A0" w:firstRow="1" w:lastRow="0" w:firstColumn="1" w:lastColumn="0" w:noHBand="0" w:noVBand="1"/>
      </w:tblPr>
      <w:tblGrid>
        <w:gridCol w:w="4860"/>
        <w:gridCol w:w="4700"/>
      </w:tblGrid>
      <w:tr w:rsidR="00BA7A32" w14:paraId="7B4E845B" w14:textId="77777777">
        <w:trPr>
          <w:trHeight w:val="261"/>
        </w:trPr>
        <w:tc>
          <w:tcPr>
            <w:tcW w:w="4860" w:type="dxa"/>
            <w:tcBorders>
              <w:top w:val="single" w:sz="8" w:space="0" w:color="auto"/>
              <w:left w:val="single" w:sz="8" w:space="0" w:color="auto"/>
              <w:right w:val="single" w:sz="8" w:space="0" w:color="auto"/>
            </w:tcBorders>
            <w:vAlign w:val="bottom"/>
          </w:tcPr>
          <w:p w14:paraId="3F8EFFAE" w14:textId="77777777" w:rsidR="00BA7A32" w:rsidRDefault="004D2F79">
            <w:pPr>
              <w:spacing w:line="229" w:lineRule="exact"/>
              <w:ind w:left="120"/>
              <w:rPr>
                <w:rFonts w:eastAsiaTheme="minorEastAsia"/>
                <w:sz w:val="20"/>
                <w:szCs w:val="20"/>
              </w:rPr>
            </w:pPr>
            <w:r>
              <w:rPr>
                <w:rFonts w:ascii="宋体" w:eastAsia="宋体" w:hAnsi="宋体" w:cs="宋体"/>
                <w:b/>
                <w:bCs/>
                <w:sz w:val="20"/>
                <w:szCs w:val="20"/>
              </w:rPr>
              <w:t>①</w:t>
            </w:r>
            <w:proofErr w:type="spellStart"/>
            <w:r>
              <w:rPr>
                <w:rFonts w:ascii="宋体" w:eastAsia="宋体" w:hAnsi="宋体" w:cs="宋体"/>
                <w:b/>
                <w:bCs/>
                <w:sz w:val="20"/>
                <w:szCs w:val="20"/>
              </w:rPr>
              <w:t>导向性原则</w:t>
            </w:r>
            <w:proofErr w:type="spellEnd"/>
          </w:p>
        </w:tc>
        <w:tc>
          <w:tcPr>
            <w:tcW w:w="4700" w:type="dxa"/>
            <w:tcBorders>
              <w:top w:val="single" w:sz="8" w:space="0" w:color="auto"/>
              <w:right w:val="single" w:sz="8" w:space="0" w:color="auto"/>
            </w:tcBorders>
            <w:vAlign w:val="bottom"/>
          </w:tcPr>
          <w:p w14:paraId="6BF39957" w14:textId="77777777" w:rsidR="00BA7A32" w:rsidRDefault="004D2F79">
            <w:pPr>
              <w:spacing w:line="229" w:lineRule="exact"/>
              <w:ind w:left="100"/>
              <w:rPr>
                <w:rFonts w:eastAsiaTheme="minorEastAsia"/>
                <w:sz w:val="20"/>
                <w:szCs w:val="20"/>
              </w:rPr>
            </w:pPr>
            <w:r>
              <w:rPr>
                <w:rFonts w:ascii="宋体" w:eastAsia="宋体" w:hAnsi="宋体" w:cs="宋体"/>
                <w:b/>
                <w:bCs/>
                <w:sz w:val="20"/>
                <w:szCs w:val="20"/>
              </w:rPr>
              <w:t>⑥</w:t>
            </w:r>
            <w:proofErr w:type="spellStart"/>
            <w:r>
              <w:rPr>
                <w:rFonts w:ascii="宋体" w:eastAsia="宋体" w:hAnsi="宋体" w:cs="宋体"/>
                <w:b/>
                <w:bCs/>
                <w:sz w:val="20"/>
                <w:szCs w:val="20"/>
              </w:rPr>
              <w:t>因材施教原则</w:t>
            </w:r>
            <w:proofErr w:type="spellEnd"/>
          </w:p>
        </w:tc>
      </w:tr>
      <w:tr w:rsidR="00BA7A32" w14:paraId="13BA29B9" w14:textId="77777777">
        <w:trPr>
          <w:trHeight w:val="283"/>
        </w:trPr>
        <w:tc>
          <w:tcPr>
            <w:tcW w:w="4860" w:type="dxa"/>
            <w:tcBorders>
              <w:left w:val="single" w:sz="8" w:space="0" w:color="auto"/>
              <w:right w:val="single" w:sz="8" w:space="0" w:color="auto"/>
            </w:tcBorders>
            <w:vAlign w:val="bottom"/>
          </w:tcPr>
          <w:p w14:paraId="0E388AAD" w14:textId="77777777" w:rsidR="00BA7A32" w:rsidRDefault="004D2F79">
            <w:pPr>
              <w:spacing w:line="229" w:lineRule="exact"/>
              <w:ind w:left="120"/>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德育要有一定的理想性和方向性。</w:t>
            </w:r>
          </w:p>
        </w:tc>
        <w:tc>
          <w:tcPr>
            <w:tcW w:w="4700" w:type="dxa"/>
            <w:tcBorders>
              <w:right w:val="single" w:sz="8" w:space="0" w:color="auto"/>
            </w:tcBorders>
            <w:vAlign w:val="bottom"/>
          </w:tcPr>
          <w:p w14:paraId="2A2CCCD1"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w w:val="98"/>
                <w:sz w:val="20"/>
                <w:szCs w:val="20"/>
                <w:lang w:eastAsia="zh-CN"/>
              </w:rPr>
              <w:t>含义：</w:t>
            </w:r>
            <w:r>
              <w:rPr>
                <w:rFonts w:ascii="宋体" w:eastAsia="宋体" w:hAnsi="宋体" w:cs="宋体"/>
                <w:w w:val="98"/>
                <w:sz w:val="20"/>
                <w:szCs w:val="20"/>
                <w:lang w:eastAsia="zh-CN"/>
              </w:rPr>
              <w:t>针对每个人的特点，根据个性差异进行教育。</w:t>
            </w:r>
          </w:p>
        </w:tc>
      </w:tr>
      <w:tr w:rsidR="00BA7A32" w14:paraId="6CE4211E" w14:textId="77777777">
        <w:trPr>
          <w:trHeight w:val="310"/>
        </w:trPr>
        <w:tc>
          <w:tcPr>
            <w:tcW w:w="4860" w:type="dxa"/>
            <w:tcBorders>
              <w:left w:val="single" w:sz="8" w:space="0" w:color="auto"/>
              <w:right w:val="single" w:sz="8" w:space="0" w:color="auto"/>
            </w:tcBorders>
            <w:vAlign w:val="bottom"/>
          </w:tcPr>
          <w:p w14:paraId="67DF4FBC" w14:textId="77777777" w:rsidR="00BA7A32" w:rsidRDefault="004D2F79">
            <w:pPr>
              <w:spacing w:line="229" w:lineRule="exact"/>
              <w:ind w:left="120"/>
              <w:rPr>
                <w:rFonts w:eastAsiaTheme="minorEastAsia"/>
                <w:sz w:val="20"/>
                <w:szCs w:val="20"/>
              </w:rPr>
            </w:pPr>
            <w:proofErr w:type="spellStart"/>
            <w:r>
              <w:rPr>
                <w:rFonts w:ascii="宋体" w:eastAsia="宋体" w:hAnsi="宋体" w:cs="宋体"/>
                <w:b/>
                <w:bCs/>
                <w:sz w:val="20"/>
                <w:szCs w:val="20"/>
              </w:rPr>
              <w:t>基本要求</w:t>
            </w:r>
            <w:proofErr w:type="spellEnd"/>
            <w:r>
              <w:rPr>
                <w:rFonts w:ascii="宋体" w:eastAsia="宋体" w:hAnsi="宋体" w:cs="宋体"/>
                <w:b/>
                <w:bCs/>
                <w:sz w:val="20"/>
                <w:szCs w:val="20"/>
              </w:rPr>
              <w:t>：</w:t>
            </w:r>
          </w:p>
        </w:tc>
        <w:tc>
          <w:tcPr>
            <w:tcW w:w="4700" w:type="dxa"/>
            <w:tcBorders>
              <w:right w:val="single" w:sz="8" w:space="0" w:color="auto"/>
            </w:tcBorders>
            <w:vAlign w:val="bottom"/>
          </w:tcPr>
          <w:p w14:paraId="7D02BB9B"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基本要求</w:t>
            </w:r>
            <w:proofErr w:type="spellEnd"/>
            <w:r>
              <w:rPr>
                <w:rFonts w:ascii="宋体" w:eastAsia="宋体" w:hAnsi="宋体" w:cs="宋体"/>
                <w:b/>
                <w:bCs/>
                <w:sz w:val="20"/>
                <w:szCs w:val="20"/>
              </w:rPr>
              <w:t>：</w:t>
            </w:r>
          </w:p>
        </w:tc>
      </w:tr>
      <w:tr w:rsidR="00BA7A32" w14:paraId="0EEF9637" w14:textId="77777777">
        <w:trPr>
          <w:trHeight w:val="278"/>
        </w:trPr>
        <w:tc>
          <w:tcPr>
            <w:tcW w:w="4860" w:type="dxa"/>
            <w:tcBorders>
              <w:left w:val="single" w:sz="8" w:space="0" w:color="auto"/>
              <w:right w:val="single" w:sz="8" w:space="0" w:color="auto"/>
            </w:tcBorders>
            <w:vAlign w:val="bottom"/>
          </w:tcPr>
          <w:p w14:paraId="06D766D3"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①坚定正确的政治方向；</w:t>
            </w:r>
          </w:p>
        </w:tc>
        <w:tc>
          <w:tcPr>
            <w:tcW w:w="4700" w:type="dxa"/>
            <w:tcBorders>
              <w:right w:val="single" w:sz="8" w:space="0" w:color="auto"/>
            </w:tcBorders>
            <w:vAlign w:val="bottom"/>
          </w:tcPr>
          <w:p w14:paraId="109067ED"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①深入了解学生的个性特点和内心世界；</w:t>
            </w:r>
          </w:p>
        </w:tc>
      </w:tr>
      <w:tr w:rsidR="00BA7A32" w14:paraId="1AD78F04" w14:textId="77777777">
        <w:trPr>
          <w:trHeight w:val="281"/>
        </w:trPr>
        <w:tc>
          <w:tcPr>
            <w:tcW w:w="4860" w:type="dxa"/>
            <w:tcBorders>
              <w:left w:val="single" w:sz="8" w:space="0" w:color="auto"/>
              <w:right w:val="single" w:sz="8" w:space="0" w:color="auto"/>
            </w:tcBorders>
            <w:vAlign w:val="bottom"/>
          </w:tcPr>
          <w:p w14:paraId="1862686A"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②德育目标必须符合新时期的方针政策和总任务的</w:t>
            </w:r>
          </w:p>
        </w:tc>
        <w:tc>
          <w:tcPr>
            <w:tcW w:w="4700" w:type="dxa"/>
            <w:tcBorders>
              <w:right w:val="single" w:sz="8" w:space="0" w:color="auto"/>
            </w:tcBorders>
            <w:vAlign w:val="bottom"/>
          </w:tcPr>
          <w:p w14:paraId="124C7956"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②根据学生个人特点有的放矢地进行教育，努力</w:t>
            </w:r>
          </w:p>
        </w:tc>
      </w:tr>
      <w:tr w:rsidR="00BA7A32" w14:paraId="1B507F1E" w14:textId="77777777">
        <w:trPr>
          <w:trHeight w:val="281"/>
        </w:trPr>
        <w:tc>
          <w:tcPr>
            <w:tcW w:w="4860" w:type="dxa"/>
            <w:tcBorders>
              <w:left w:val="single" w:sz="8" w:space="0" w:color="auto"/>
              <w:right w:val="single" w:sz="8" w:space="0" w:color="auto"/>
            </w:tcBorders>
            <w:vAlign w:val="bottom"/>
          </w:tcPr>
          <w:p w14:paraId="5A965DD3" w14:textId="77777777" w:rsidR="00BA7A32" w:rsidRDefault="004D2F79">
            <w:pPr>
              <w:spacing w:line="229" w:lineRule="exact"/>
              <w:ind w:left="500"/>
              <w:rPr>
                <w:rFonts w:eastAsiaTheme="minorEastAsia"/>
                <w:sz w:val="20"/>
                <w:szCs w:val="20"/>
              </w:rPr>
            </w:pPr>
            <w:proofErr w:type="spellStart"/>
            <w:r>
              <w:rPr>
                <w:rFonts w:ascii="宋体" w:eastAsia="宋体" w:hAnsi="宋体" w:cs="宋体"/>
                <w:sz w:val="20"/>
                <w:szCs w:val="20"/>
              </w:rPr>
              <w:t>要求</w:t>
            </w:r>
            <w:proofErr w:type="spellEnd"/>
            <w:r>
              <w:rPr>
                <w:rFonts w:ascii="宋体" w:eastAsia="宋体" w:hAnsi="宋体" w:cs="宋体"/>
                <w:sz w:val="20"/>
                <w:szCs w:val="20"/>
              </w:rPr>
              <w:t>；</w:t>
            </w:r>
          </w:p>
        </w:tc>
        <w:tc>
          <w:tcPr>
            <w:tcW w:w="4700" w:type="dxa"/>
            <w:tcBorders>
              <w:right w:val="single" w:sz="8" w:space="0" w:color="auto"/>
            </w:tcBorders>
            <w:vAlign w:val="bottom"/>
          </w:tcPr>
          <w:p w14:paraId="559A4B88" w14:textId="77777777" w:rsidR="00BA7A32" w:rsidRDefault="004D2F79">
            <w:pPr>
              <w:spacing w:line="229" w:lineRule="exact"/>
              <w:ind w:left="500"/>
              <w:rPr>
                <w:rFonts w:eastAsiaTheme="minorEastAsia"/>
                <w:sz w:val="20"/>
                <w:szCs w:val="20"/>
                <w:lang w:eastAsia="zh-CN"/>
              </w:rPr>
            </w:pPr>
            <w:r>
              <w:rPr>
                <w:rFonts w:ascii="宋体" w:eastAsia="宋体" w:hAnsi="宋体" w:cs="宋体"/>
                <w:sz w:val="20"/>
                <w:szCs w:val="20"/>
                <w:lang w:eastAsia="zh-CN"/>
              </w:rPr>
              <w:t>做到“一把钥匙开一把锁”；</w:t>
            </w:r>
          </w:p>
        </w:tc>
      </w:tr>
      <w:tr w:rsidR="00BA7A32" w14:paraId="4A8E3429" w14:textId="77777777">
        <w:trPr>
          <w:trHeight w:val="278"/>
        </w:trPr>
        <w:tc>
          <w:tcPr>
            <w:tcW w:w="4860" w:type="dxa"/>
            <w:tcBorders>
              <w:left w:val="single" w:sz="8" w:space="0" w:color="auto"/>
              <w:right w:val="single" w:sz="8" w:space="0" w:color="auto"/>
            </w:tcBorders>
            <w:vAlign w:val="bottom"/>
          </w:tcPr>
          <w:p w14:paraId="7A296C26"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③要把德育的理想性和现实性结合起来。</w:t>
            </w:r>
          </w:p>
        </w:tc>
        <w:tc>
          <w:tcPr>
            <w:tcW w:w="4700" w:type="dxa"/>
            <w:tcBorders>
              <w:right w:val="single" w:sz="8" w:space="0" w:color="auto"/>
            </w:tcBorders>
            <w:vAlign w:val="bottom"/>
          </w:tcPr>
          <w:p w14:paraId="2226EE3C"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③根据学生的年龄特征有计划地进行教育。</w:t>
            </w:r>
          </w:p>
        </w:tc>
      </w:tr>
      <w:tr w:rsidR="00BA7A32" w14:paraId="379A92D8" w14:textId="77777777">
        <w:trPr>
          <w:trHeight w:val="30"/>
        </w:trPr>
        <w:tc>
          <w:tcPr>
            <w:tcW w:w="4860" w:type="dxa"/>
            <w:tcBorders>
              <w:left w:val="single" w:sz="8" w:space="0" w:color="auto"/>
              <w:bottom w:val="single" w:sz="8" w:space="0" w:color="auto"/>
              <w:right w:val="single" w:sz="8" w:space="0" w:color="auto"/>
            </w:tcBorders>
            <w:vAlign w:val="bottom"/>
          </w:tcPr>
          <w:p w14:paraId="4C73E3DB" w14:textId="77777777" w:rsidR="00BA7A32" w:rsidRDefault="00BA7A32">
            <w:pPr>
              <w:rPr>
                <w:rFonts w:eastAsiaTheme="minorEastAsia"/>
                <w:sz w:val="2"/>
                <w:szCs w:val="2"/>
                <w:lang w:eastAsia="zh-CN"/>
              </w:rPr>
            </w:pPr>
          </w:p>
        </w:tc>
        <w:tc>
          <w:tcPr>
            <w:tcW w:w="4700" w:type="dxa"/>
            <w:tcBorders>
              <w:bottom w:val="single" w:sz="8" w:space="0" w:color="auto"/>
              <w:right w:val="single" w:sz="8" w:space="0" w:color="auto"/>
            </w:tcBorders>
            <w:vAlign w:val="bottom"/>
          </w:tcPr>
          <w:p w14:paraId="14F93608" w14:textId="77777777" w:rsidR="00BA7A32" w:rsidRDefault="00BA7A32">
            <w:pPr>
              <w:rPr>
                <w:rFonts w:eastAsiaTheme="minorEastAsia"/>
                <w:sz w:val="2"/>
                <w:szCs w:val="2"/>
                <w:lang w:eastAsia="zh-CN"/>
              </w:rPr>
            </w:pPr>
          </w:p>
        </w:tc>
      </w:tr>
      <w:tr w:rsidR="00BA7A32" w14:paraId="54ECD8A6" w14:textId="77777777">
        <w:trPr>
          <w:trHeight w:val="240"/>
        </w:trPr>
        <w:tc>
          <w:tcPr>
            <w:tcW w:w="4860" w:type="dxa"/>
            <w:tcBorders>
              <w:left w:val="single" w:sz="8" w:space="0" w:color="auto"/>
              <w:right w:val="single" w:sz="8" w:space="0" w:color="auto"/>
            </w:tcBorders>
            <w:vAlign w:val="bottom"/>
          </w:tcPr>
          <w:p w14:paraId="40003C50" w14:textId="77777777" w:rsidR="00BA7A32" w:rsidRDefault="004D2F79">
            <w:pPr>
              <w:spacing w:line="229" w:lineRule="exact"/>
              <w:ind w:left="120"/>
              <w:rPr>
                <w:rFonts w:eastAsiaTheme="minorEastAsia"/>
                <w:sz w:val="20"/>
                <w:szCs w:val="20"/>
                <w:lang w:eastAsia="zh-CN"/>
              </w:rPr>
            </w:pPr>
            <w:r>
              <w:rPr>
                <w:rFonts w:ascii="宋体" w:eastAsia="宋体" w:hAnsi="宋体" w:cs="宋体"/>
                <w:b/>
                <w:bCs/>
                <w:sz w:val="20"/>
                <w:szCs w:val="20"/>
                <w:lang w:eastAsia="zh-CN"/>
              </w:rPr>
              <w:t>②长善救</w:t>
            </w:r>
            <w:proofErr w:type="gramStart"/>
            <w:r>
              <w:rPr>
                <w:rFonts w:ascii="宋体" w:eastAsia="宋体" w:hAnsi="宋体" w:cs="宋体"/>
                <w:b/>
                <w:bCs/>
                <w:sz w:val="20"/>
                <w:szCs w:val="20"/>
                <w:lang w:eastAsia="zh-CN"/>
              </w:rPr>
              <w:t>失原则</w:t>
            </w:r>
            <w:proofErr w:type="gramEnd"/>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【背·简答题】【16</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年下考过】【高频】</w:t>
            </w:r>
          </w:p>
        </w:tc>
        <w:tc>
          <w:tcPr>
            <w:tcW w:w="4700" w:type="dxa"/>
            <w:tcBorders>
              <w:right w:val="single" w:sz="8" w:space="0" w:color="auto"/>
            </w:tcBorders>
            <w:vAlign w:val="bottom"/>
          </w:tcPr>
          <w:p w14:paraId="6416ACB7"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⑦尊重学生与严格要求相结合原则</w:t>
            </w:r>
          </w:p>
        </w:tc>
      </w:tr>
      <w:tr w:rsidR="00BA7A32" w14:paraId="4F0873A0" w14:textId="77777777">
        <w:trPr>
          <w:trHeight w:val="283"/>
        </w:trPr>
        <w:tc>
          <w:tcPr>
            <w:tcW w:w="4860" w:type="dxa"/>
            <w:tcBorders>
              <w:left w:val="single" w:sz="8" w:space="0" w:color="auto"/>
              <w:right w:val="single" w:sz="8" w:space="0" w:color="auto"/>
            </w:tcBorders>
            <w:vAlign w:val="bottom"/>
          </w:tcPr>
          <w:p w14:paraId="1D402EED" w14:textId="77777777" w:rsidR="00BA7A32" w:rsidRDefault="004D2F79">
            <w:pPr>
              <w:spacing w:line="229" w:lineRule="exact"/>
              <w:ind w:left="120"/>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依靠积极因素克服消极因素。</w:t>
            </w:r>
          </w:p>
        </w:tc>
        <w:tc>
          <w:tcPr>
            <w:tcW w:w="4700" w:type="dxa"/>
            <w:tcBorders>
              <w:right w:val="single" w:sz="8" w:space="0" w:color="auto"/>
            </w:tcBorders>
            <w:vAlign w:val="bottom"/>
          </w:tcPr>
          <w:p w14:paraId="4254ECAD"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既要尊重学生，又要对他们的思想和行为有</w:t>
            </w:r>
          </w:p>
        </w:tc>
      </w:tr>
      <w:tr w:rsidR="00BA7A32" w14:paraId="67965048" w14:textId="77777777">
        <w:trPr>
          <w:trHeight w:val="310"/>
        </w:trPr>
        <w:tc>
          <w:tcPr>
            <w:tcW w:w="4860" w:type="dxa"/>
            <w:tcBorders>
              <w:left w:val="single" w:sz="8" w:space="0" w:color="auto"/>
              <w:right w:val="single" w:sz="8" w:space="0" w:color="auto"/>
            </w:tcBorders>
            <w:vAlign w:val="bottom"/>
          </w:tcPr>
          <w:p w14:paraId="1248A59B" w14:textId="77777777" w:rsidR="00BA7A32" w:rsidRDefault="004D2F79">
            <w:pPr>
              <w:spacing w:line="229" w:lineRule="exact"/>
              <w:ind w:left="120"/>
              <w:rPr>
                <w:rFonts w:eastAsiaTheme="minorEastAsia"/>
                <w:sz w:val="20"/>
                <w:szCs w:val="20"/>
              </w:rPr>
            </w:pPr>
            <w:proofErr w:type="spellStart"/>
            <w:r>
              <w:rPr>
                <w:rFonts w:ascii="宋体" w:eastAsia="宋体" w:hAnsi="宋体" w:cs="宋体"/>
                <w:b/>
                <w:bCs/>
                <w:sz w:val="20"/>
                <w:szCs w:val="20"/>
              </w:rPr>
              <w:t>基本要求</w:t>
            </w:r>
            <w:proofErr w:type="spellEnd"/>
            <w:r>
              <w:rPr>
                <w:rFonts w:ascii="宋体" w:eastAsia="宋体" w:hAnsi="宋体" w:cs="宋体"/>
                <w:b/>
                <w:bCs/>
                <w:sz w:val="20"/>
                <w:szCs w:val="20"/>
              </w:rPr>
              <w:t>：</w:t>
            </w:r>
          </w:p>
        </w:tc>
        <w:tc>
          <w:tcPr>
            <w:tcW w:w="4700" w:type="dxa"/>
            <w:tcBorders>
              <w:right w:val="single" w:sz="8" w:space="0" w:color="auto"/>
            </w:tcBorders>
            <w:vAlign w:val="bottom"/>
          </w:tcPr>
          <w:p w14:paraId="0805F50B" w14:textId="77777777" w:rsidR="00BA7A32" w:rsidRDefault="004D2F79">
            <w:pPr>
              <w:spacing w:line="229" w:lineRule="exact"/>
              <w:ind w:left="700"/>
              <w:rPr>
                <w:rFonts w:eastAsiaTheme="minorEastAsia"/>
                <w:sz w:val="20"/>
                <w:szCs w:val="20"/>
              </w:rPr>
            </w:pPr>
            <w:proofErr w:type="spellStart"/>
            <w:r>
              <w:rPr>
                <w:rFonts w:ascii="宋体" w:eastAsia="宋体" w:hAnsi="宋体" w:cs="宋体"/>
                <w:sz w:val="20"/>
                <w:szCs w:val="20"/>
              </w:rPr>
              <w:t>着严格要求和标准</w:t>
            </w:r>
            <w:proofErr w:type="spellEnd"/>
            <w:r>
              <w:rPr>
                <w:rFonts w:ascii="宋体" w:eastAsia="宋体" w:hAnsi="宋体" w:cs="宋体"/>
                <w:sz w:val="20"/>
                <w:szCs w:val="20"/>
              </w:rPr>
              <w:t>。</w:t>
            </w:r>
          </w:p>
        </w:tc>
      </w:tr>
      <w:tr w:rsidR="00BA7A32" w14:paraId="4FFBEC63" w14:textId="77777777">
        <w:trPr>
          <w:trHeight w:val="281"/>
        </w:trPr>
        <w:tc>
          <w:tcPr>
            <w:tcW w:w="4860" w:type="dxa"/>
            <w:tcBorders>
              <w:left w:val="single" w:sz="8" w:space="0" w:color="auto"/>
              <w:right w:val="single" w:sz="8" w:space="0" w:color="auto"/>
            </w:tcBorders>
            <w:vAlign w:val="bottom"/>
          </w:tcPr>
          <w:p w14:paraId="0C92B738"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①教育者要用一分为二的观点，全面分析，客观地</w:t>
            </w:r>
          </w:p>
        </w:tc>
        <w:tc>
          <w:tcPr>
            <w:tcW w:w="4700" w:type="dxa"/>
            <w:tcBorders>
              <w:right w:val="single" w:sz="8" w:space="0" w:color="auto"/>
            </w:tcBorders>
            <w:vAlign w:val="bottom"/>
          </w:tcPr>
          <w:p w14:paraId="738BA9BF"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基本要求</w:t>
            </w:r>
            <w:proofErr w:type="spellEnd"/>
            <w:r>
              <w:rPr>
                <w:rFonts w:ascii="宋体" w:eastAsia="宋体" w:hAnsi="宋体" w:cs="宋体"/>
                <w:b/>
                <w:bCs/>
                <w:sz w:val="20"/>
                <w:szCs w:val="20"/>
              </w:rPr>
              <w:t>：</w:t>
            </w:r>
          </w:p>
        </w:tc>
      </w:tr>
      <w:tr w:rsidR="00BA7A32" w14:paraId="7CDB190D" w14:textId="77777777">
        <w:trPr>
          <w:trHeight w:val="278"/>
        </w:trPr>
        <w:tc>
          <w:tcPr>
            <w:tcW w:w="4860" w:type="dxa"/>
            <w:tcBorders>
              <w:left w:val="single" w:sz="8" w:space="0" w:color="auto"/>
              <w:right w:val="single" w:sz="8" w:space="0" w:color="auto"/>
            </w:tcBorders>
            <w:vAlign w:val="bottom"/>
          </w:tcPr>
          <w:p w14:paraId="0EA8704E" w14:textId="77777777" w:rsidR="00BA7A32" w:rsidRDefault="004D2F79">
            <w:pPr>
              <w:spacing w:line="229" w:lineRule="exact"/>
              <w:ind w:left="520"/>
              <w:rPr>
                <w:rFonts w:eastAsiaTheme="minorEastAsia"/>
                <w:sz w:val="20"/>
                <w:szCs w:val="20"/>
                <w:lang w:eastAsia="zh-CN"/>
              </w:rPr>
            </w:pPr>
            <w:r>
              <w:rPr>
                <w:rFonts w:ascii="宋体" w:eastAsia="宋体" w:hAnsi="宋体" w:cs="宋体"/>
                <w:sz w:val="20"/>
                <w:szCs w:val="20"/>
                <w:lang w:eastAsia="zh-CN"/>
              </w:rPr>
              <w:t>评价学生的优点和不足；</w:t>
            </w:r>
          </w:p>
        </w:tc>
        <w:tc>
          <w:tcPr>
            <w:tcW w:w="4700" w:type="dxa"/>
            <w:tcBorders>
              <w:right w:val="single" w:sz="8" w:space="0" w:color="auto"/>
            </w:tcBorders>
            <w:vAlign w:val="bottom"/>
          </w:tcPr>
          <w:p w14:paraId="6EE907BF"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①爱护、尊重和信赖学生；</w:t>
            </w:r>
          </w:p>
        </w:tc>
      </w:tr>
      <w:tr w:rsidR="00BA7A32" w14:paraId="18B802F1" w14:textId="77777777">
        <w:trPr>
          <w:trHeight w:val="281"/>
        </w:trPr>
        <w:tc>
          <w:tcPr>
            <w:tcW w:w="4860" w:type="dxa"/>
            <w:tcBorders>
              <w:left w:val="single" w:sz="8" w:space="0" w:color="auto"/>
              <w:right w:val="single" w:sz="8" w:space="0" w:color="auto"/>
            </w:tcBorders>
            <w:vAlign w:val="bottom"/>
          </w:tcPr>
          <w:p w14:paraId="7C5D12DC"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②教育者要有意识地创造条件，将学生思想中的消</w:t>
            </w:r>
          </w:p>
        </w:tc>
        <w:tc>
          <w:tcPr>
            <w:tcW w:w="4700" w:type="dxa"/>
            <w:tcBorders>
              <w:right w:val="single" w:sz="8" w:space="0" w:color="auto"/>
            </w:tcBorders>
            <w:vAlign w:val="bottom"/>
          </w:tcPr>
          <w:p w14:paraId="19A98DF7"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②教育者对学生提出的要求要做到合理正确、明</w:t>
            </w:r>
          </w:p>
        </w:tc>
      </w:tr>
      <w:tr w:rsidR="00BA7A32" w14:paraId="35A3A754" w14:textId="77777777">
        <w:trPr>
          <w:trHeight w:val="281"/>
        </w:trPr>
        <w:tc>
          <w:tcPr>
            <w:tcW w:w="4860" w:type="dxa"/>
            <w:tcBorders>
              <w:left w:val="single" w:sz="8" w:space="0" w:color="auto"/>
              <w:right w:val="single" w:sz="8" w:space="0" w:color="auto"/>
            </w:tcBorders>
            <w:vAlign w:val="bottom"/>
          </w:tcPr>
          <w:p w14:paraId="66559298" w14:textId="77777777" w:rsidR="00BA7A32" w:rsidRDefault="004D2F79">
            <w:pPr>
              <w:spacing w:line="229" w:lineRule="exact"/>
              <w:ind w:left="520"/>
              <w:rPr>
                <w:rFonts w:eastAsiaTheme="minorEastAsia"/>
                <w:sz w:val="20"/>
                <w:szCs w:val="20"/>
                <w:lang w:eastAsia="zh-CN"/>
              </w:rPr>
            </w:pPr>
            <w:proofErr w:type="gramStart"/>
            <w:r>
              <w:rPr>
                <w:rFonts w:ascii="宋体" w:eastAsia="宋体" w:hAnsi="宋体" w:cs="宋体"/>
                <w:sz w:val="20"/>
                <w:szCs w:val="20"/>
                <w:lang w:eastAsia="zh-CN"/>
              </w:rPr>
              <w:t>极因素</w:t>
            </w:r>
            <w:proofErr w:type="gramEnd"/>
            <w:r>
              <w:rPr>
                <w:rFonts w:ascii="宋体" w:eastAsia="宋体" w:hAnsi="宋体" w:cs="宋体"/>
                <w:sz w:val="20"/>
                <w:szCs w:val="20"/>
                <w:lang w:eastAsia="zh-CN"/>
              </w:rPr>
              <w:t>转化为积极因素；</w:t>
            </w:r>
          </w:p>
        </w:tc>
        <w:tc>
          <w:tcPr>
            <w:tcW w:w="4700" w:type="dxa"/>
            <w:tcBorders>
              <w:right w:val="single" w:sz="8" w:space="0" w:color="auto"/>
            </w:tcBorders>
            <w:vAlign w:val="bottom"/>
          </w:tcPr>
          <w:p w14:paraId="7BE5B026" w14:textId="77777777" w:rsidR="00BA7A32" w:rsidRDefault="004D2F79">
            <w:pPr>
              <w:spacing w:line="229" w:lineRule="exact"/>
              <w:ind w:left="500"/>
              <w:rPr>
                <w:rFonts w:eastAsiaTheme="minorEastAsia"/>
                <w:sz w:val="20"/>
                <w:szCs w:val="20"/>
              </w:rPr>
            </w:pPr>
            <w:proofErr w:type="spellStart"/>
            <w:r>
              <w:rPr>
                <w:rFonts w:ascii="宋体" w:eastAsia="宋体" w:hAnsi="宋体" w:cs="宋体"/>
                <w:sz w:val="20"/>
                <w:szCs w:val="20"/>
              </w:rPr>
              <w:t>确具体和严宽适度</w:t>
            </w:r>
            <w:proofErr w:type="spellEnd"/>
            <w:r>
              <w:rPr>
                <w:rFonts w:ascii="宋体" w:eastAsia="宋体" w:hAnsi="宋体" w:cs="宋体"/>
                <w:sz w:val="20"/>
                <w:szCs w:val="20"/>
              </w:rPr>
              <w:t>；</w:t>
            </w:r>
          </w:p>
        </w:tc>
      </w:tr>
      <w:tr w:rsidR="00BA7A32" w14:paraId="1F4E07D2" w14:textId="77777777">
        <w:trPr>
          <w:trHeight w:val="278"/>
        </w:trPr>
        <w:tc>
          <w:tcPr>
            <w:tcW w:w="4860" w:type="dxa"/>
            <w:tcBorders>
              <w:left w:val="single" w:sz="8" w:space="0" w:color="auto"/>
              <w:right w:val="single" w:sz="8" w:space="0" w:color="auto"/>
            </w:tcBorders>
            <w:vAlign w:val="bottom"/>
          </w:tcPr>
          <w:p w14:paraId="62570F5D"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③教育者要提高学生自我认识、自我评价能力，启</w:t>
            </w:r>
          </w:p>
        </w:tc>
        <w:tc>
          <w:tcPr>
            <w:tcW w:w="4700" w:type="dxa"/>
            <w:tcBorders>
              <w:right w:val="single" w:sz="8" w:space="0" w:color="auto"/>
            </w:tcBorders>
            <w:vAlign w:val="bottom"/>
          </w:tcPr>
          <w:p w14:paraId="40F5586C"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③教育者对学生提出的要求要认真执行，坚定不</w:t>
            </w:r>
          </w:p>
        </w:tc>
      </w:tr>
      <w:tr w:rsidR="00BA7A32" w14:paraId="53074B38" w14:textId="77777777">
        <w:trPr>
          <w:trHeight w:val="281"/>
        </w:trPr>
        <w:tc>
          <w:tcPr>
            <w:tcW w:w="4860" w:type="dxa"/>
            <w:tcBorders>
              <w:left w:val="single" w:sz="8" w:space="0" w:color="auto"/>
              <w:right w:val="single" w:sz="8" w:space="0" w:color="auto"/>
            </w:tcBorders>
            <w:vAlign w:val="bottom"/>
          </w:tcPr>
          <w:p w14:paraId="0F8EBBF0" w14:textId="77777777" w:rsidR="00BA7A32" w:rsidRDefault="004D2F79">
            <w:pPr>
              <w:spacing w:line="229" w:lineRule="exact"/>
              <w:ind w:left="520"/>
              <w:rPr>
                <w:rFonts w:eastAsiaTheme="minorEastAsia"/>
                <w:sz w:val="20"/>
                <w:szCs w:val="20"/>
                <w:lang w:eastAsia="zh-CN"/>
              </w:rPr>
            </w:pPr>
            <w:r>
              <w:rPr>
                <w:rFonts w:ascii="宋体" w:eastAsia="宋体" w:hAnsi="宋体" w:cs="宋体"/>
                <w:sz w:val="20"/>
                <w:szCs w:val="20"/>
                <w:lang w:eastAsia="zh-CN"/>
              </w:rPr>
              <w:t>发他们自觉思考，克服缺点，发扬优点。</w:t>
            </w:r>
          </w:p>
        </w:tc>
        <w:tc>
          <w:tcPr>
            <w:tcW w:w="4700" w:type="dxa"/>
            <w:tcBorders>
              <w:right w:val="single" w:sz="8" w:space="0" w:color="auto"/>
            </w:tcBorders>
            <w:vAlign w:val="bottom"/>
          </w:tcPr>
          <w:p w14:paraId="71CCA5F3" w14:textId="77777777" w:rsidR="00BA7A32" w:rsidRDefault="004D2F79">
            <w:pPr>
              <w:spacing w:line="229" w:lineRule="exact"/>
              <w:ind w:left="500"/>
              <w:rPr>
                <w:rFonts w:eastAsiaTheme="minorEastAsia"/>
                <w:sz w:val="20"/>
                <w:szCs w:val="20"/>
                <w:lang w:eastAsia="zh-CN"/>
              </w:rPr>
            </w:pPr>
            <w:r>
              <w:rPr>
                <w:rFonts w:ascii="宋体" w:eastAsia="宋体" w:hAnsi="宋体" w:cs="宋体"/>
                <w:sz w:val="20"/>
                <w:szCs w:val="20"/>
                <w:lang w:eastAsia="zh-CN"/>
              </w:rPr>
              <w:t>移地贯彻到底，督促学生切实做到。</w:t>
            </w:r>
          </w:p>
        </w:tc>
      </w:tr>
      <w:tr w:rsidR="00BA7A32" w14:paraId="7007F4C8" w14:textId="77777777">
        <w:trPr>
          <w:trHeight w:val="29"/>
        </w:trPr>
        <w:tc>
          <w:tcPr>
            <w:tcW w:w="4860" w:type="dxa"/>
            <w:tcBorders>
              <w:left w:val="single" w:sz="8" w:space="0" w:color="auto"/>
              <w:bottom w:val="single" w:sz="8" w:space="0" w:color="auto"/>
              <w:right w:val="single" w:sz="8" w:space="0" w:color="auto"/>
            </w:tcBorders>
            <w:vAlign w:val="bottom"/>
          </w:tcPr>
          <w:p w14:paraId="59DD8B91" w14:textId="77777777" w:rsidR="00BA7A32" w:rsidRDefault="00BA7A32">
            <w:pPr>
              <w:rPr>
                <w:rFonts w:eastAsiaTheme="minorEastAsia"/>
                <w:sz w:val="2"/>
                <w:szCs w:val="2"/>
                <w:lang w:eastAsia="zh-CN"/>
              </w:rPr>
            </w:pPr>
          </w:p>
        </w:tc>
        <w:tc>
          <w:tcPr>
            <w:tcW w:w="4700" w:type="dxa"/>
            <w:tcBorders>
              <w:bottom w:val="single" w:sz="8" w:space="0" w:color="auto"/>
              <w:right w:val="single" w:sz="8" w:space="0" w:color="auto"/>
            </w:tcBorders>
            <w:vAlign w:val="bottom"/>
          </w:tcPr>
          <w:p w14:paraId="23402CEB" w14:textId="77777777" w:rsidR="00BA7A32" w:rsidRDefault="00BA7A32">
            <w:pPr>
              <w:rPr>
                <w:rFonts w:eastAsiaTheme="minorEastAsia"/>
                <w:sz w:val="2"/>
                <w:szCs w:val="2"/>
                <w:lang w:eastAsia="zh-CN"/>
              </w:rPr>
            </w:pPr>
          </w:p>
        </w:tc>
      </w:tr>
      <w:tr w:rsidR="00BA7A32" w14:paraId="08FB8BA2" w14:textId="77777777">
        <w:trPr>
          <w:trHeight w:val="242"/>
        </w:trPr>
        <w:tc>
          <w:tcPr>
            <w:tcW w:w="4860" w:type="dxa"/>
            <w:tcBorders>
              <w:left w:val="single" w:sz="8" w:space="0" w:color="auto"/>
              <w:right w:val="single" w:sz="8" w:space="0" w:color="auto"/>
            </w:tcBorders>
            <w:vAlign w:val="bottom"/>
          </w:tcPr>
          <w:p w14:paraId="7C468C72" w14:textId="77777777" w:rsidR="00BA7A32" w:rsidRDefault="004D2F79">
            <w:pPr>
              <w:spacing w:line="229" w:lineRule="exact"/>
              <w:ind w:left="120"/>
              <w:rPr>
                <w:rFonts w:eastAsiaTheme="minorEastAsia"/>
                <w:sz w:val="20"/>
                <w:szCs w:val="20"/>
              </w:rPr>
            </w:pPr>
            <w:r>
              <w:rPr>
                <w:rFonts w:ascii="宋体" w:eastAsia="宋体" w:hAnsi="宋体" w:cs="宋体"/>
                <w:b/>
                <w:bCs/>
                <w:sz w:val="20"/>
                <w:szCs w:val="20"/>
              </w:rPr>
              <w:t>③</w:t>
            </w:r>
            <w:proofErr w:type="spellStart"/>
            <w:r>
              <w:rPr>
                <w:rFonts w:ascii="宋体" w:eastAsia="宋体" w:hAnsi="宋体" w:cs="宋体"/>
                <w:b/>
                <w:bCs/>
                <w:sz w:val="20"/>
                <w:szCs w:val="20"/>
              </w:rPr>
              <w:t>知行统一原则</w:t>
            </w:r>
            <w:proofErr w:type="spellEnd"/>
          </w:p>
        </w:tc>
        <w:tc>
          <w:tcPr>
            <w:tcW w:w="4700" w:type="dxa"/>
            <w:tcBorders>
              <w:right w:val="single" w:sz="8" w:space="0" w:color="auto"/>
            </w:tcBorders>
            <w:vAlign w:val="bottom"/>
          </w:tcPr>
          <w:p w14:paraId="3986F1EB"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w w:val="95"/>
                <w:sz w:val="20"/>
                <w:szCs w:val="20"/>
                <w:lang w:eastAsia="zh-CN"/>
              </w:rPr>
              <w:t>⑧教育的一致性与连贯性原则</w:t>
            </w:r>
            <w:r>
              <w:rPr>
                <w:rFonts w:ascii="宋体" w:eastAsia="宋体" w:hAnsi="宋体" w:cs="宋体"/>
                <w:b/>
                <w:bCs/>
                <w:color w:val="5B9BD5"/>
                <w:w w:val="95"/>
                <w:sz w:val="17"/>
                <w:szCs w:val="17"/>
                <w:lang w:eastAsia="zh-CN"/>
              </w:rPr>
              <w:t>【14 年下考过】</w:t>
            </w:r>
          </w:p>
        </w:tc>
      </w:tr>
      <w:tr w:rsidR="00BA7A32" w14:paraId="5345D05E" w14:textId="77777777">
        <w:trPr>
          <w:trHeight w:val="278"/>
        </w:trPr>
        <w:tc>
          <w:tcPr>
            <w:tcW w:w="4860" w:type="dxa"/>
            <w:tcBorders>
              <w:left w:val="single" w:sz="8" w:space="0" w:color="auto"/>
              <w:right w:val="single" w:sz="8" w:space="0" w:color="auto"/>
            </w:tcBorders>
            <w:vAlign w:val="bottom"/>
          </w:tcPr>
          <w:p w14:paraId="35286F5D" w14:textId="77777777" w:rsidR="00BA7A32" w:rsidRDefault="004D2F79">
            <w:pPr>
              <w:spacing w:line="229" w:lineRule="exact"/>
              <w:ind w:left="120"/>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言行一致，表里如一，理论加实践。</w:t>
            </w:r>
          </w:p>
        </w:tc>
        <w:tc>
          <w:tcPr>
            <w:tcW w:w="4700" w:type="dxa"/>
            <w:tcBorders>
              <w:right w:val="single" w:sz="8" w:space="0" w:color="auto"/>
            </w:tcBorders>
            <w:vAlign w:val="bottom"/>
          </w:tcPr>
          <w:p w14:paraId="6B450E63"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学校、社会、家庭各方面的教育加以调节。</w:t>
            </w:r>
          </w:p>
        </w:tc>
      </w:tr>
      <w:tr w:rsidR="00BA7A32" w14:paraId="7AE53536" w14:textId="77777777">
        <w:trPr>
          <w:trHeight w:val="281"/>
        </w:trPr>
        <w:tc>
          <w:tcPr>
            <w:tcW w:w="4860" w:type="dxa"/>
            <w:tcBorders>
              <w:left w:val="single" w:sz="8" w:space="0" w:color="auto"/>
              <w:right w:val="single" w:sz="8" w:space="0" w:color="auto"/>
            </w:tcBorders>
            <w:vAlign w:val="bottom"/>
          </w:tcPr>
          <w:p w14:paraId="38578F46" w14:textId="77777777" w:rsidR="00BA7A32" w:rsidRDefault="004D2F79">
            <w:pPr>
              <w:spacing w:line="229" w:lineRule="exact"/>
              <w:ind w:left="120"/>
              <w:rPr>
                <w:rFonts w:eastAsiaTheme="minorEastAsia"/>
                <w:sz w:val="20"/>
                <w:szCs w:val="20"/>
              </w:rPr>
            </w:pPr>
            <w:proofErr w:type="spellStart"/>
            <w:r>
              <w:rPr>
                <w:rFonts w:ascii="宋体" w:eastAsia="宋体" w:hAnsi="宋体" w:cs="宋体"/>
                <w:b/>
                <w:bCs/>
                <w:sz w:val="20"/>
                <w:szCs w:val="20"/>
              </w:rPr>
              <w:t>基本要求</w:t>
            </w:r>
            <w:proofErr w:type="spellEnd"/>
            <w:r>
              <w:rPr>
                <w:rFonts w:ascii="宋体" w:eastAsia="宋体" w:hAnsi="宋体" w:cs="宋体"/>
                <w:b/>
                <w:bCs/>
                <w:sz w:val="20"/>
                <w:szCs w:val="20"/>
              </w:rPr>
              <w:t>：</w:t>
            </w:r>
          </w:p>
        </w:tc>
        <w:tc>
          <w:tcPr>
            <w:tcW w:w="4700" w:type="dxa"/>
            <w:tcBorders>
              <w:right w:val="single" w:sz="8" w:space="0" w:color="auto"/>
            </w:tcBorders>
            <w:vAlign w:val="bottom"/>
          </w:tcPr>
          <w:p w14:paraId="12204434"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基本要求</w:t>
            </w:r>
            <w:proofErr w:type="spellEnd"/>
            <w:r>
              <w:rPr>
                <w:rFonts w:ascii="宋体" w:eastAsia="宋体" w:hAnsi="宋体" w:cs="宋体"/>
                <w:b/>
                <w:bCs/>
                <w:sz w:val="20"/>
                <w:szCs w:val="20"/>
              </w:rPr>
              <w:t>：</w:t>
            </w:r>
          </w:p>
        </w:tc>
      </w:tr>
      <w:tr w:rsidR="00BA7A32" w14:paraId="34CE8F24" w14:textId="77777777">
        <w:trPr>
          <w:trHeight w:val="281"/>
        </w:trPr>
        <w:tc>
          <w:tcPr>
            <w:tcW w:w="4860" w:type="dxa"/>
            <w:tcBorders>
              <w:left w:val="single" w:sz="8" w:space="0" w:color="auto"/>
              <w:right w:val="single" w:sz="8" w:space="0" w:color="auto"/>
            </w:tcBorders>
            <w:vAlign w:val="bottom"/>
          </w:tcPr>
          <w:p w14:paraId="46374CE8" w14:textId="77777777" w:rsidR="00BA7A32" w:rsidRDefault="004D2F79">
            <w:pPr>
              <w:spacing w:line="217" w:lineRule="exact"/>
              <w:ind w:left="120"/>
              <w:rPr>
                <w:rFonts w:eastAsiaTheme="minorEastAsia"/>
                <w:sz w:val="20"/>
                <w:szCs w:val="20"/>
                <w:lang w:eastAsia="zh-CN"/>
              </w:rPr>
            </w:pPr>
            <w:r>
              <w:rPr>
                <w:rFonts w:ascii="宋体" w:eastAsia="宋体" w:hAnsi="宋体" w:cs="宋体"/>
                <w:w w:val="98"/>
                <w:sz w:val="19"/>
                <w:szCs w:val="19"/>
                <w:lang w:eastAsia="zh-CN"/>
              </w:rPr>
              <w:t>①加强思想道德的理论教育，提高学生的思想道德认识；</w:t>
            </w:r>
          </w:p>
        </w:tc>
        <w:tc>
          <w:tcPr>
            <w:tcW w:w="4700" w:type="dxa"/>
            <w:tcBorders>
              <w:right w:val="single" w:sz="8" w:space="0" w:color="auto"/>
            </w:tcBorders>
            <w:vAlign w:val="bottom"/>
          </w:tcPr>
          <w:p w14:paraId="528E3686"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①要统一学校内部各方面的教育力量；</w:t>
            </w:r>
          </w:p>
        </w:tc>
      </w:tr>
      <w:tr w:rsidR="00BA7A32" w14:paraId="3D0BD94C" w14:textId="77777777">
        <w:trPr>
          <w:trHeight w:val="278"/>
        </w:trPr>
        <w:tc>
          <w:tcPr>
            <w:tcW w:w="4860" w:type="dxa"/>
            <w:tcBorders>
              <w:left w:val="single" w:sz="8" w:space="0" w:color="auto"/>
              <w:right w:val="single" w:sz="8" w:space="0" w:color="auto"/>
            </w:tcBorders>
            <w:vAlign w:val="bottom"/>
          </w:tcPr>
          <w:p w14:paraId="73563776"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②组织和引导学生参加各种社会实践活动，促使他们</w:t>
            </w:r>
          </w:p>
        </w:tc>
        <w:tc>
          <w:tcPr>
            <w:tcW w:w="4700" w:type="dxa"/>
            <w:tcBorders>
              <w:right w:val="single" w:sz="8" w:space="0" w:color="auto"/>
            </w:tcBorders>
            <w:vAlign w:val="bottom"/>
          </w:tcPr>
          <w:p w14:paraId="4D9A8C79"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②要统一社会各方面的教育影响，争取家长和社</w:t>
            </w:r>
          </w:p>
        </w:tc>
      </w:tr>
      <w:tr w:rsidR="00BA7A32" w14:paraId="771A16A3" w14:textId="77777777">
        <w:trPr>
          <w:trHeight w:val="281"/>
        </w:trPr>
        <w:tc>
          <w:tcPr>
            <w:tcW w:w="4860" w:type="dxa"/>
            <w:tcBorders>
              <w:left w:val="single" w:sz="8" w:space="0" w:color="auto"/>
              <w:right w:val="single" w:sz="8" w:space="0" w:color="auto"/>
            </w:tcBorders>
            <w:vAlign w:val="bottom"/>
          </w:tcPr>
          <w:p w14:paraId="0A9BFC33"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在接触社会的实践活动中加深情感体验，养成良好</w:t>
            </w:r>
          </w:p>
        </w:tc>
        <w:tc>
          <w:tcPr>
            <w:tcW w:w="4700" w:type="dxa"/>
            <w:tcBorders>
              <w:right w:val="single" w:sz="8" w:space="0" w:color="auto"/>
            </w:tcBorders>
            <w:vAlign w:val="bottom"/>
          </w:tcPr>
          <w:p w14:paraId="1D26DDDD" w14:textId="77777777" w:rsidR="00BA7A32" w:rsidRDefault="004D2F79">
            <w:pPr>
              <w:spacing w:line="229" w:lineRule="exact"/>
              <w:ind w:left="500"/>
              <w:rPr>
                <w:rFonts w:eastAsiaTheme="minorEastAsia"/>
                <w:sz w:val="20"/>
                <w:szCs w:val="20"/>
                <w:lang w:eastAsia="zh-CN"/>
              </w:rPr>
            </w:pPr>
            <w:r>
              <w:rPr>
                <w:rFonts w:ascii="宋体" w:eastAsia="宋体" w:hAnsi="宋体" w:cs="宋体"/>
                <w:sz w:val="20"/>
                <w:szCs w:val="20"/>
                <w:lang w:eastAsia="zh-CN"/>
              </w:rPr>
              <w:t>会的配合，逐步形成以学校为中心的“三位</w:t>
            </w:r>
            <w:proofErr w:type="gramStart"/>
            <w:r>
              <w:rPr>
                <w:rFonts w:ascii="宋体" w:eastAsia="宋体" w:hAnsi="宋体" w:cs="宋体"/>
                <w:sz w:val="20"/>
                <w:szCs w:val="20"/>
                <w:lang w:eastAsia="zh-CN"/>
              </w:rPr>
              <w:t>一</w:t>
            </w:r>
            <w:proofErr w:type="gramEnd"/>
          </w:p>
        </w:tc>
      </w:tr>
      <w:tr w:rsidR="00BA7A32" w14:paraId="0BEEBE21" w14:textId="77777777">
        <w:trPr>
          <w:trHeight w:val="281"/>
        </w:trPr>
        <w:tc>
          <w:tcPr>
            <w:tcW w:w="4860" w:type="dxa"/>
            <w:tcBorders>
              <w:left w:val="single" w:sz="8" w:space="0" w:color="auto"/>
              <w:right w:val="single" w:sz="8" w:space="0" w:color="auto"/>
            </w:tcBorders>
            <w:vAlign w:val="bottom"/>
          </w:tcPr>
          <w:p w14:paraId="3EE363A0" w14:textId="77777777" w:rsidR="00BA7A32" w:rsidRDefault="004D2F79">
            <w:pPr>
              <w:spacing w:line="229" w:lineRule="exact"/>
              <w:ind w:left="320"/>
              <w:rPr>
                <w:rFonts w:eastAsiaTheme="minorEastAsia"/>
                <w:sz w:val="20"/>
                <w:szCs w:val="20"/>
              </w:rPr>
            </w:pPr>
            <w:proofErr w:type="spellStart"/>
            <w:r>
              <w:rPr>
                <w:rFonts w:ascii="宋体" w:eastAsia="宋体" w:hAnsi="宋体" w:cs="宋体"/>
                <w:sz w:val="20"/>
                <w:szCs w:val="20"/>
              </w:rPr>
              <w:t>的行为习惯</w:t>
            </w:r>
            <w:proofErr w:type="spellEnd"/>
            <w:r>
              <w:rPr>
                <w:rFonts w:ascii="宋体" w:eastAsia="宋体" w:hAnsi="宋体" w:cs="宋体"/>
                <w:sz w:val="20"/>
                <w:szCs w:val="20"/>
              </w:rPr>
              <w:t>；</w:t>
            </w:r>
          </w:p>
        </w:tc>
        <w:tc>
          <w:tcPr>
            <w:tcW w:w="4700" w:type="dxa"/>
            <w:tcBorders>
              <w:right w:val="single" w:sz="8" w:space="0" w:color="auto"/>
            </w:tcBorders>
            <w:vAlign w:val="bottom"/>
          </w:tcPr>
          <w:p w14:paraId="3471C712" w14:textId="77777777" w:rsidR="00BA7A32" w:rsidRDefault="004D2F79">
            <w:pPr>
              <w:spacing w:line="229" w:lineRule="exact"/>
              <w:ind w:left="500"/>
              <w:rPr>
                <w:rFonts w:eastAsiaTheme="minorEastAsia"/>
                <w:sz w:val="20"/>
                <w:szCs w:val="20"/>
              </w:rPr>
            </w:pPr>
            <w:proofErr w:type="spellStart"/>
            <w:proofErr w:type="gramStart"/>
            <w:r>
              <w:rPr>
                <w:rFonts w:ascii="宋体" w:eastAsia="宋体" w:hAnsi="宋体" w:cs="宋体"/>
                <w:sz w:val="20"/>
                <w:szCs w:val="20"/>
              </w:rPr>
              <w:t>体”德育网络</w:t>
            </w:r>
            <w:proofErr w:type="spellEnd"/>
            <w:proofErr w:type="gramEnd"/>
            <w:r>
              <w:rPr>
                <w:rFonts w:ascii="宋体" w:eastAsia="宋体" w:hAnsi="宋体" w:cs="宋体"/>
                <w:sz w:val="20"/>
                <w:szCs w:val="20"/>
              </w:rPr>
              <w:t>；</w:t>
            </w:r>
          </w:p>
        </w:tc>
      </w:tr>
      <w:tr w:rsidR="00BA7A32" w14:paraId="6398A429" w14:textId="77777777">
        <w:trPr>
          <w:trHeight w:val="278"/>
        </w:trPr>
        <w:tc>
          <w:tcPr>
            <w:tcW w:w="4860" w:type="dxa"/>
            <w:tcBorders>
              <w:left w:val="single" w:sz="8" w:space="0" w:color="auto"/>
              <w:right w:val="single" w:sz="8" w:space="0" w:color="auto"/>
            </w:tcBorders>
            <w:vAlign w:val="bottom"/>
          </w:tcPr>
          <w:p w14:paraId="6100C17E"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③对学生的评价和要求坚持知行统一的原则；</w:t>
            </w:r>
          </w:p>
        </w:tc>
        <w:tc>
          <w:tcPr>
            <w:tcW w:w="4700" w:type="dxa"/>
            <w:tcBorders>
              <w:right w:val="single" w:sz="8" w:space="0" w:color="auto"/>
            </w:tcBorders>
            <w:vAlign w:val="bottom"/>
          </w:tcPr>
          <w:p w14:paraId="750BDFE1"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③处理好衔接工作，保持德育工作的经常性、制</w:t>
            </w:r>
          </w:p>
        </w:tc>
      </w:tr>
      <w:tr w:rsidR="00BA7A32" w14:paraId="7E7F56B4" w14:textId="77777777">
        <w:trPr>
          <w:trHeight w:val="281"/>
        </w:trPr>
        <w:tc>
          <w:tcPr>
            <w:tcW w:w="4860" w:type="dxa"/>
            <w:tcBorders>
              <w:left w:val="single" w:sz="8" w:space="0" w:color="auto"/>
              <w:right w:val="single" w:sz="8" w:space="0" w:color="auto"/>
            </w:tcBorders>
            <w:vAlign w:val="bottom"/>
          </w:tcPr>
          <w:p w14:paraId="71DEA89C" w14:textId="77777777" w:rsidR="00BA7A32" w:rsidRDefault="004D2F79">
            <w:pPr>
              <w:spacing w:line="229" w:lineRule="exact"/>
              <w:ind w:left="120"/>
              <w:rPr>
                <w:rFonts w:eastAsiaTheme="minorEastAsia"/>
                <w:sz w:val="20"/>
                <w:szCs w:val="20"/>
                <w:lang w:eastAsia="zh-CN"/>
              </w:rPr>
            </w:pPr>
            <w:r>
              <w:rPr>
                <w:rFonts w:ascii="宋体" w:eastAsia="宋体" w:hAnsi="宋体" w:cs="宋体"/>
                <w:sz w:val="20"/>
                <w:szCs w:val="20"/>
                <w:lang w:eastAsia="zh-CN"/>
              </w:rPr>
              <w:t>④教育者要以身作则，严于律己。</w:t>
            </w:r>
          </w:p>
        </w:tc>
        <w:tc>
          <w:tcPr>
            <w:tcW w:w="4700" w:type="dxa"/>
            <w:tcBorders>
              <w:right w:val="single" w:sz="8" w:space="0" w:color="auto"/>
            </w:tcBorders>
            <w:vAlign w:val="bottom"/>
          </w:tcPr>
          <w:p w14:paraId="05F76236" w14:textId="77777777" w:rsidR="00BA7A32" w:rsidRDefault="004D2F79">
            <w:pPr>
              <w:spacing w:line="229" w:lineRule="exact"/>
              <w:ind w:left="500"/>
              <w:rPr>
                <w:rFonts w:eastAsiaTheme="minorEastAsia"/>
                <w:sz w:val="20"/>
                <w:szCs w:val="20"/>
                <w:lang w:eastAsia="zh-CN"/>
              </w:rPr>
            </w:pPr>
            <w:r>
              <w:rPr>
                <w:rFonts w:ascii="宋体" w:eastAsia="宋体" w:hAnsi="宋体" w:cs="宋体"/>
                <w:sz w:val="20"/>
                <w:szCs w:val="20"/>
                <w:lang w:eastAsia="zh-CN"/>
              </w:rPr>
              <w:t>度化、连续性、系统性。</w:t>
            </w:r>
          </w:p>
        </w:tc>
      </w:tr>
      <w:tr w:rsidR="00BA7A32" w14:paraId="4F368DF4" w14:textId="77777777">
        <w:trPr>
          <w:trHeight w:val="29"/>
        </w:trPr>
        <w:tc>
          <w:tcPr>
            <w:tcW w:w="4860" w:type="dxa"/>
            <w:tcBorders>
              <w:left w:val="single" w:sz="8" w:space="0" w:color="auto"/>
              <w:bottom w:val="single" w:sz="8" w:space="0" w:color="auto"/>
              <w:right w:val="single" w:sz="8" w:space="0" w:color="auto"/>
            </w:tcBorders>
            <w:vAlign w:val="bottom"/>
          </w:tcPr>
          <w:p w14:paraId="762E3438" w14:textId="77777777" w:rsidR="00BA7A32" w:rsidRDefault="00BA7A32">
            <w:pPr>
              <w:rPr>
                <w:rFonts w:eastAsiaTheme="minorEastAsia"/>
                <w:sz w:val="2"/>
                <w:szCs w:val="2"/>
                <w:lang w:eastAsia="zh-CN"/>
              </w:rPr>
            </w:pPr>
          </w:p>
        </w:tc>
        <w:tc>
          <w:tcPr>
            <w:tcW w:w="4700" w:type="dxa"/>
            <w:tcBorders>
              <w:bottom w:val="single" w:sz="8" w:space="0" w:color="auto"/>
              <w:right w:val="single" w:sz="8" w:space="0" w:color="auto"/>
            </w:tcBorders>
            <w:vAlign w:val="bottom"/>
          </w:tcPr>
          <w:p w14:paraId="659639DC" w14:textId="77777777" w:rsidR="00BA7A32" w:rsidRDefault="00BA7A32">
            <w:pPr>
              <w:rPr>
                <w:rFonts w:eastAsiaTheme="minorEastAsia"/>
                <w:sz w:val="2"/>
                <w:szCs w:val="2"/>
                <w:lang w:eastAsia="zh-CN"/>
              </w:rPr>
            </w:pPr>
          </w:p>
        </w:tc>
      </w:tr>
      <w:tr w:rsidR="00BA7A32" w14:paraId="6EDD48F2" w14:textId="77777777">
        <w:trPr>
          <w:trHeight w:val="241"/>
        </w:trPr>
        <w:tc>
          <w:tcPr>
            <w:tcW w:w="4860" w:type="dxa"/>
            <w:tcBorders>
              <w:left w:val="single" w:sz="8" w:space="0" w:color="auto"/>
              <w:right w:val="single" w:sz="8" w:space="0" w:color="auto"/>
            </w:tcBorders>
            <w:vAlign w:val="bottom"/>
          </w:tcPr>
          <w:p w14:paraId="7AF0AC18" w14:textId="77777777" w:rsidR="00BA7A32" w:rsidRDefault="004D2F79">
            <w:pPr>
              <w:spacing w:line="229" w:lineRule="exact"/>
              <w:ind w:left="120"/>
              <w:rPr>
                <w:rFonts w:eastAsiaTheme="minorEastAsia"/>
                <w:sz w:val="20"/>
                <w:szCs w:val="20"/>
              </w:rPr>
            </w:pPr>
            <w:r>
              <w:rPr>
                <w:rFonts w:ascii="宋体" w:eastAsia="宋体" w:hAnsi="宋体" w:cs="宋体"/>
                <w:b/>
                <w:bCs/>
                <w:sz w:val="20"/>
                <w:szCs w:val="20"/>
              </w:rPr>
              <w:t>④</w:t>
            </w:r>
            <w:proofErr w:type="spellStart"/>
            <w:r>
              <w:rPr>
                <w:rFonts w:ascii="宋体" w:eastAsia="宋体" w:hAnsi="宋体" w:cs="宋体"/>
                <w:b/>
                <w:bCs/>
                <w:sz w:val="20"/>
                <w:szCs w:val="20"/>
              </w:rPr>
              <w:t>疏导原则</w:t>
            </w:r>
            <w:proofErr w:type="spellEnd"/>
          </w:p>
        </w:tc>
        <w:tc>
          <w:tcPr>
            <w:tcW w:w="4700" w:type="dxa"/>
            <w:tcBorders>
              <w:right w:val="single" w:sz="8" w:space="0" w:color="auto"/>
            </w:tcBorders>
            <w:vAlign w:val="bottom"/>
          </w:tcPr>
          <w:p w14:paraId="7E07087B"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⑨正面教育与纪律约束相结合原则</w:t>
            </w:r>
          </w:p>
        </w:tc>
      </w:tr>
      <w:tr w:rsidR="00BA7A32" w14:paraId="36514A15" w14:textId="77777777">
        <w:trPr>
          <w:trHeight w:val="283"/>
        </w:trPr>
        <w:tc>
          <w:tcPr>
            <w:tcW w:w="4860" w:type="dxa"/>
            <w:tcBorders>
              <w:left w:val="single" w:sz="8" w:space="0" w:color="auto"/>
              <w:right w:val="single" w:sz="8" w:space="0" w:color="auto"/>
            </w:tcBorders>
            <w:vAlign w:val="bottom"/>
          </w:tcPr>
          <w:p w14:paraId="3A446C44" w14:textId="77777777" w:rsidR="00BA7A32" w:rsidRDefault="004D2F79">
            <w:pPr>
              <w:spacing w:line="229" w:lineRule="exact"/>
              <w:ind w:left="120"/>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德育要循循善诱，以理服人。</w:t>
            </w:r>
          </w:p>
        </w:tc>
        <w:tc>
          <w:tcPr>
            <w:tcW w:w="4700" w:type="dxa"/>
            <w:tcBorders>
              <w:right w:val="single" w:sz="8" w:space="0" w:color="auto"/>
            </w:tcBorders>
            <w:vAlign w:val="bottom"/>
          </w:tcPr>
          <w:p w14:paraId="6DFA4C62" w14:textId="77777777" w:rsidR="00BA7A32" w:rsidRDefault="004D2F79">
            <w:pPr>
              <w:spacing w:line="229" w:lineRule="exact"/>
              <w:ind w:left="100"/>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正面引导，说服教育，纪律约束。</w:t>
            </w:r>
          </w:p>
        </w:tc>
      </w:tr>
      <w:tr w:rsidR="00BA7A32" w14:paraId="3FEB71F6" w14:textId="77777777">
        <w:trPr>
          <w:trHeight w:val="310"/>
        </w:trPr>
        <w:tc>
          <w:tcPr>
            <w:tcW w:w="4860" w:type="dxa"/>
            <w:tcBorders>
              <w:left w:val="single" w:sz="8" w:space="0" w:color="auto"/>
              <w:right w:val="single" w:sz="8" w:space="0" w:color="auto"/>
            </w:tcBorders>
            <w:vAlign w:val="bottom"/>
          </w:tcPr>
          <w:p w14:paraId="6793D27B" w14:textId="77777777" w:rsidR="00BA7A32" w:rsidRDefault="004D2F79">
            <w:pPr>
              <w:spacing w:line="229" w:lineRule="exact"/>
              <w:ind w:left="120"/>
              <w:rPr>
                <w:rFonts w:eastAsiaTheme="minorEastAsia"/>
                <w:sz w:val="20"/>
                <w:szCs w:val="20"/>
              </w:rPr>
            </w:pPr>
            <w:proofErr w:type="spellStart"/>
            <w:r>
              <w:rPr>
                <w:rFonts w:ascii="宋体" w:eastAsia="宋体" w:hAnsi="宋体" w:cs="宋体"/>
                <w:b/>
                <w:bCs/>
                <w:sz w:val="20"/>
                <w:szCs w:val="20"/>
              </w:rPr>
              <w:t>基本要求</w:t>
            </w:r>
            <w:proofErr w:type="spellEnd"/>
            <w:r>
              <w:rPr>
                <w:rFonts w:ascii="宋体" w:eastAsia="宋体" w:hAnsi="宋体" w:cs="宋体"/>
                <w:b/>
                <w:bCs/>
                <w:sz w:val="20"/>
                <w:szCs w:val="20"/>
              </w:rPr>
              <w:t>：</w:t>
            </w:r>
          </w:p>
        </w:tc>
        <w:tc>
          <w:tcPr>
            <w:tcW w:w="4700" w:type="dxa"/>
            <w:tcBorders>
              <w:right w:val="single" w:sz="8" w:space="0" w:color="auto"/>
            </w:tcBorders>
            <w:vAlign w:val="bottom"/>
          </w:tcPr>
          <w:p w14:paraId="2CFEA422" w14:textId="77777777" w:rsidR="00BA7A32" w:rsidRDefault="004D2F79">
            <w:pPr>
              <w:spacing w:line="229" w:lineRule="exact"/>
              <w:ind w:left="100"/>
              <w:rPr>
                <w:rFonts w:eastAsiaTheme="minorEastAsia"/>
                <w:sz w:val="20"/>
                <w:szCs w:val="20"/>
              </w:rPr>
            </w:pPr>
            <w:proofErr w:type="spellStart"/>
            <w:r>
              <w:rPr>
                <w:rFonts w:ascii="宋体" w:eastAsia="宋体" w:hAnsi="宋体" w:cs="宋体"/>
                <w:b/>
                <w:bCs/>
                <w:sz w:val="20"/>
                <w:szCs w:val="20"/>
              </w:rPr>
              <w:t>基本要求</w:t>
            </w:r>
            <w:proofErr w:type="spellEnd"/>
            <w:r>
              <w:rPr>
                <w:rFonts w:ascii="宋体" w:eastAsia="宋体" w:hAnsi="宋体" w:cs="宋体"/>
                <w:b/>
                <w:bCs/>
                <w:sz w:val="20"/>
                <w:szCs w:val="20"/>
              </w:rPr>
              <w:t>：</w:t>
            </w:r>
          </w:p>
        </w:tc>
      </w:tr>
      <w:tr w:rsidR="00BA7A32" w14:paraId="02838BD0" w14:textId="77777777">
        <w:trPr>
          <w:trHeight w:val="278"/>
        </w:trPr>
        <w:tc>
          <w:tcPr>
            <w:tcW w:w="4860" w:type="dxa"/>
            <w:tcBorders>
              <w:left w:val="single" w:sz="8" w:space="0" w:color="auto"/>
              <w:right w:val="single" w:sz="8" w:space="0" w:color="auto"/>
            </w:tcBorders>
            <w:vAlign w:val="bottom"/>
          </w:tcPr>
          <w:p w14:paraId="467FBA64"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①讲明道理，疏导思想；</w:t>
            </w:r>
          </w:p>
        </w:tc>
        <w:tc>
          <w:tcPr>
            <w:tcW w:w="4700" w:type="dxa"/>
            <w:tcBorders>
              <w:right w:val="single" w:sz="8" w:space="0" w:color="auto"/>
            </w:tcBorders>
            <w:vAlign w:val="bottom"/>
          </w:tcPr>
          <w:p w14:paraId="2D1E67DE"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①坚持正面教育原则；</w:t>
            </w:r>
          </w:p>
        </w:tc>
      </w:tr>
      <w:tr w:rsidR="00BA7A32" w14:paraId="3A6D6052" w14:textId="77777777">
        <w:trPr>
          <w:trHeight w:val="281"/>
        </w:trPr>
        <w:tc>
          <w:tcPr>
            <w:tcW w:w="4860" w:type="dxa"/>
            <w:tcBorders>
              <w:left w:val="single" w:sz="8" w:space="0" w:color="auto"/>
              <w:right w:val="single" w:sz="8" w:space="0" w:color="auto"/>
            </w:tcBorders>
            <w:vAlign w:val="bottom"/>
          </w:tcPr>
          <w:p w14:paraId="0B976E14"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②因势利导，循循善诱；</w:t>
            </w:r>
          </w:p>
        </w:tc>
        <w:tc>
          <w:tcPr>
            <w:tcW w:w="4700" w:type="dxa"/>
            <w:tcBorders>
              <w:right w:val="single" w:sz="8" w:space="0" w:color="auto"/>
            </w:tcBorders>
            <w:vAlign w:val="bottom"/>
          </w:tcPr>
          <w:p w14:paraId="4B669BA2"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②坚持摆事实、讲道理、以理服人；</w:t>
            </w:r>
          </w:p>
        </w:tc>
      </w:tr>
      <w:tr w:rsidR="00BA7A32" w14:paraId="369586C2" w14:textId="77777777">
        <w:trPr>
          <w:trHeight w:val="281"/>
        </w:trPr>
        <w:tc>
          <w:tcPr>
            <w:tcW w:w="4860" w:type="dxa"/>
            <w:tcBorders>
              <w:left w:val="single" w:sz="8" w:space="0" w:color="auto"/>
              <w:right w:val="single" w:sz="8" w:space="0" w:color="auto"/>
            </w:tcBorders>
            <w:vAlign w:val="bottom"/>
          </w:tcPr>
          <w:p w14:paraId="1115097A" w14:textId="77777777" w:rsidR="00BA7A32" w:rsidRDefault="004D2F79">
            <w:pPr>
              <w:spacing w:line="229" w:lineRule="exact"/>
              <w:ind w:left="320"/>
              <w:rPr>
                <w:rFonts w:eastAsiaTheme="minorEastAsia"/>
                <w:sz w:val="20"/>
                <w:szCs w:val="20"/>
                <w:lang w:eastAsia="zh-CN"/>
              </w:rPr>
            </w:pPr>
            <w:r>
              <w:rPr>
                <w:rFonts w:ascii="宋体" w:eastAsia="宋体" w:hAnsi="宋体" w:cs="宋体"/>
                <w:sz w:val="20"/>
                <w:szCs w:val="20"/>
                <w:lang w:eastAsia="zh-CN"/>
              </w:rPr>
              <w:t>③以表扬激励为主，坚持正面教育。</w:t>
            </w:r>
          </w:p>
        </w:tc>
        <w:tc>
          <w:tcPr>
            <w:tcW w:w="4700" w:type="dxa"/>
            <w:tcBorders>
              <w:right w:val="single" w:sz="8" w:space="0" w:color="auto"/>
            </w:tcBorders>
            <w:vAlign w:val="bottom"/>
          </w:tcPr>
          <w:p w14:paraId="6F193F12" w14:textId="77777777" w:rsidR="00BA7A32" w:rsidRDefault="004D2F79">
            <w:pPr>
              <w:spacing w:line="229" w:lineRule="exact"/>
              <w:ind w:left="300"/>
              <w:rPr>
                <w:rFonts w:eastAsiaTheme="minorEastAsia"/>
                <w:sz w:val="20"/>
                <w:szCs w:val="20"/>
                <w:lang w:eastAsia="zh-CN"/>
              </w:rPr>
            </w:pPr>
            <w:r>
              <w:rPr>
                <w:rFonts w:ascii="宋体" w:eastAsia="宋体" w:hAnsi="宋体" w:cs="宋体"/>
                <w:sz w:val="20"/>
                <w:szCs w:val="20"/>
                <w:lang w:eastAsia="zh-CN"/>
              </w:rPr>
              <w:t>③建立健全学校规章制度和集体组织的公约、守</w:t>
            </w:r>
          </w:p>
        </w:tc>
      </w:tr>
      <w:tr w:rsidR="00BA7A32" w14:paraId="725759A5" w14:textId="77777777">
        <w:trPr>
          <w:trHeight w:val="278"/>
        </w:trPr>
        <w:tc>
          <w:tcPr>
            <w:tcW w:w="4860" w:type="dxa"/>
            <w:tcBorders>
              <w:left w:val="single" w:sz="8" w:space="0" w:color="auto"/>
              <w:right w:val="single" w:sz="8" w:space="0" w:color="auto"/>
            </w:tcBorders>
            <w:vAlign w:val="bottom"/>
          </w:tcPr>
          <w:p w14:paraId="215F85A3" w14:textId="77777777" w:rsidR="00BA7A32" w:rsidRDefault="004D2F79">
            <w:pPr>
              <w:spacing w:line="229" w:lineRule="exact"/>
              <w:ind w:left="120"/>
              <w:rPr>
                <w:rFonts w:eastAsiaTheme="minorEastAsia"/>
                <w:sz w:val="20"/>
                <w:szCs w:val="20"/>
                <w:lang w:eastAsia="zh-CN"/>
              </w:rPr>
            </w:pPr>
            <w:r>
              <w:rPr>
                <w:rFonts w:ascii="宋体" w:eastAsia="宋体" w:hAnsi="宋体" w:cs="宋体"/>
                <w:b/>
                <w:bCs/>
                <w:sz w:val="20"/>
                <w:szCs w:val="20"/>
                <w:lang w:eastAsia="zh-CN"/>
              </w:rPr>
              <w:t xml:space="preserve">⑤集体教育和个别教育相结合原则  </w:t>
            </w:r>
            <w:r>
              <w:rPr>
                <w:rFonts w:ascii="宋体" w:eastAsia="宋体" w:hAnsi="宋体" w:cs="宋体"/>
                <w:b/>
                <w:bCs/>
                <w:color w:val="5B9BD5"/>
                <w:sz w:val="19"/>
                <w:szCs w:val="19"/>
                <w:lang w:eastAsia="zh-CN"/>
              </w:rPr>
              <w:t>【这个了解】</w:t>
            </w:r>
          </w:p>
        </w:tc>
        <w:tc>
          <w:tcPr>
            <w:tcW w:w="4700" w:type="dxa"/>
            <w:tcBorders>
              <w:right w:val="single" w:sz="8" w:space="0" w:color="auto"/>
            </w:tcBorders>
            <w:vAlign w:val="bottom"/>
          </w:tcPr>
          <w:p w14:paraId="68968ACA" w14:textId="77777777" w:rsidR="00BA7A32" w:rsidRDefault="004D2F79">
            <w:pPr>
              <w:spacing w:line="229" w:lineRule="exact"/>
              <w:ind w:left="500"/>
              <w:rPr>
                <w:rFonts w:eastAsiaTheme="minorEastAsia"/>
                <w:sz w:val="20"/>
                <w:szCs w:val="20"/>
                <w:lang w:eastAsia="zh-CN"/>
              </w:rPr>
            </w:pPr>
            <w:r>
              <w:rPr>
                <w:rFonts w:ascii="宋体" w:eastAsia="宋体" w:hAnsi="宋体" w:cs="宋体"/>
                <w:sz w:val="20"/>
                <w:szCs w:val="20"/>
                <w:lang w:eastAsia="zh-CN"/>
              </w:rPr>
              <w:t>则等，并且严格管理，认真执行。</w:t>
            </w:r>
          </w:p>
        </w:tc>
      </w:tr>
      <w:tr w:rsidR="00BA7A32" w14:paraId="5DFF2BD0" w14:textId="77777777">
        <w:trPr>
          <w:trHeight w:val="30"/>
        </w:trPr>
        <w:tc>
          <w:tcPr>
            <w:tcW w:w="4860" w:type="dxa"/>
            <w:tcBorders>
              <w:left w:val="single" w:sz="8" w:space="0" w:color="auto"/>
              <w:bottom w:val="single" w:sz="8" w:space="0" w:color="auto"/>
              <w:right w:val="single" w:sz="8" w:space="0" w:color="auto"/>
            </w:tcBorders>
            <w:vAlign w:val="bottom"/>
          </w:tcPr>
          <w:p w14:paraId="1C170F39" w14:textId="77777777" w:rsidR="00BA7A32" w:rsidRDefault="00BA7A32">
            <w:pPr>
              <w:rPr>
                <w:rFonts w:eastAsiaTheme="minorEastAsia"/>
                <w:sz w:val="2"/>
                <w:szCs w:val="2"/>
                <w:lang w:eastAsia="zh-CN"/>
              </w:rPr>
            </w:pPr>
          </w:p>
        </w:tc>
        <w:tc>
          <w:tcPr>
            <w:tcW w:w="4700" w:type="dxa"/>
            <w:tcBorders>
              <w:bottom w:val="single" w:sz="8" w:space="0" w:color="auto"/>
              <w:right w:val="single" w:sz="8" w:space="0" w:color="auto"/>
            </w:tcBorders>
            <w:vAlign w:val="bottom"/>
          </w:tcPr>
          <w:p w14:paraId="3BAFAFFC" w14:textId="77777777" w:rsidR="00BA7A32" w:rsidRDefault="00BA7A32">
            <w:pPr>
              <w:rPr>
                <w:rFonts w:eastAsiaTheme="minorEastAsia"/>
                <w:sz w:val="2"/>
                <w:szCs w:val="2"/>
                <w:lang w:eastAsia="zh-CN"/>
              </w:rPr>
            </w:pPr>
          </w:p>
        </w:tc>
      </w:tr>
    </w:tbl>
    <w:p w14:paraId="2140BF87" w14:textId="77777777" w:rsidR="00BA7A32" w:rsidRDefault="00BA7A32">
      <w:pPr>
        <w:spacing w:line="200" w:lineRule="exact"/>
        <w:rPr>
          <w:rFonts w:eastAsiaTheme="minorEastAsia"/>
          <w:sz w:val="20"/>
          <w:szCs w:val="20"/>
          <w:lang w:eastAsia="zh-CN"/>
        </w:rPr>
      </w:pPr>
    </w:p>
    <w:p w14:paraId="4C006646" w14:textId="77777777" w:rsidR="00BA7A32" w:rsidRDefault="00BA7A32">
      <w:pPr>
        <w:rPr>
          <w:rFonts w:eastAsiaTheme="minorEastAsia"/>
          <w:sz w:val="22"/>
          <w:szCs w:val="22"/>
          <w:lang w:eastAsia="zh-CN"/>
        </w:rPr>
        <w:sectPr w:rsidR="00BA7A32">
          <w:pgSz w:w="11900" w:h="16838"/>
          <w:pgMar w:top="625" w:right="1226" w:bottom="0" w:left="1140" w:header="0" w:footer="0" w:gutter="0"/>
          <w:cols w:space="720" w:equalWidth="0">
            <w:col w:w="9540"/>
          </w:cols>
        </w:sectPr>
      </w:pPr>
    </w:p>
    <w:p w14:paraId="4660692A" w14:textId="77777777" w:rsidR="00BA7A32" w:rsidRDefault="00BA7A32">
      <w:pPr>
        <w:spacing w:line="73" w:lineRule="exact"/>
        <w:rPr>
          <w:rFonts w:eastAsiaTheme="minorEastAsia"/>
          <w:sz w:val="20"/>
          <w:szCs w:val="20"/>
          <w:lang w:eastAsia="zh-CN"/>
        </w:rPr>
      </w:pPr>
    </w:p>
    <w:p w14:paraId="7BAF5303" w14:textId="77777777" w:rsidR="00BA7A32" w:rsidRDefault="004D2F79">
      <w:pPr>
        <w:ind w:right="-79"/>
        <w:jc w:val="center"/>
        <w:rPr>
          <w:rFonts w:eastAsiaTheme="minorEastAsia"/>
          <w:sz w:val="20"/>
          <w:szCs w:val="20"/>
          <w:lang w:eastAsia="zh-CN"/>
        </w:rPr>
        <w:sectPr w:rsidR="00BA7A32">
          <w:type w:val="continuous"/>
          <w:pgSz w:w="11900" w:h="16838"/>
          <w:pgMar w:top="625" w:right="1226" w:bottom="0" w:left="1140" w:header="0" w:footer="0" w:gutter="0"/>
          <w:cols w:space="720" w:equalWidth="0">
            <w:col w:w="9540"/>
          </w:cols>
        </w:sectPr>
      </w:pPr>
      <w:r>
        <w:rPr>
          <w:rFonts w:ascii="Calibri" w:eastAsia="Calibri" w:hAnsi="Calibri" w:cs="Calibri"/>
          <w:sz w:val="18"/>
          <w:szCs w:val="18"/>
          <w:lang w:eastAsia="zh-CN"/>
        </w:rPr>
        <w:t>-26-</w:t>
      </w:r>
    </w:p>
    <w:p w14:paraId="1010835E" w14:textId="77777777" w:rsidR="00BA7A32" w:rsidRDefault="004D2F79">
      <w:pPr>
        <w:tabs>
          <w:tab w:val="left" w:pos="4500"/>
        </w:tabs>
        <w:spacing w:line="301" w:lineRule="exact"/>
        <w:ind w:left="400"/>
        <w:rPr>
          <w:rFonts w:eastAsiaTheme="minorEastAsia"/>
          <w:sz w:val="20"/>
          <w:szCs w:val="20"/>
          <w:lang w:eastAsia="zh-CN"/>
        </w:rPr>
      </w:pPr>
      <w:bookmarkStart w:id="26" w:name="page1_12"/>
      <w:bookmarkEnd w:id="26"/>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648C6891" w14:textId="77777777" w:rsidR="00BA7A32" w:rsidRDefault="004D2F79">
      <w:pPr>
        <w:spacing w:line="20" w:lineRule="exact"/>
        <w:rPr>
          <w:rFonts w:eastAsiaTheme="minorEastAsia"/>
          <w:lang w:eastAsia="zh-CN"/>
        </w:rPr>
      </w:pPr>
      <w:r>
        <w:rPr>
          <w:noProof/>
        </w:rPr>
        <w:drawing>
          <wp:anchor distT="0" distB="0" distL="114300" distR="114300" simplePos="0" relativeHeight="251645952" behindDoc="1" locked="0" layoutInCell="0" allowOverlap="1" wp14:anchorId="0D55CDDB" wp14:editId="2FC7103E">
            <wp:simplePos x="0" y="0"/>
            <wp:positionH relativeFrom="column">
              <wp:posOffset>-46990</wp:posOffset>
            </wp:positionH>
            <wp:positionV relativeFrom="paragraph">
              <wp:posOffset>31750</wp:posOffset>
            </wp:positionV>
            <wp:extent cx="6049010" cy="9592310"/>
            <wp:effectExtent l="0" t="0" r="8890" b="8890"/>
            <wp:wrapNone/>
            <wp:docPr id="211720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05770" name="Picture 1"/>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a:xfrm>
                      <a:off x="0" y="0"/>
                      <a:ext cx="6049010" cy="9592310"/>
                    </a:xfrm>
                    <a:prstGeom prst="rect">
                      <a:avLst/>
                    </a:prstGeom>
                    <a:noFill/>
                  </pic:spPr>
                </pic:pic>
              </a:graphicData>
            </a:graphic>
          </wp:anchor>
        </w:drawing>
      </w:r>
    </w:p>
    <w:p w14:paraId="79945E16" w14:textId="77777777" w:rsidR="00BA7A32" w:rsidRDefault="00BA7A32">
      <w:pPr>
        <w:spacing w:line="145" w:lineRule="exact"/>
        <w:rPr>
          <w:rFonts w:eastAsiaTheme="minorEastAsia"/>
          <w:lang w:eastAsia="zh-CN"/>
        </w:rPr>
      </w:pPr>
    </w:p>
    <w:p w14:paraId="4BEA62E9"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12.中学德育的途径。</w:t>
      </w:r>
    </w:p>
    <w:p w14:paraId="79E1544A" w14:textId="77777777" w:rsidR="00BA7A32" w:rsidRDefault="00BA7A32">
      <w:pPr>
        <w:spacing w:line="72" w:lineRule="exact"/>
        <w:rPr>
          <w:rFonts w:eastAsiaTheme="minorEastAsia"/>
          <w:lang w:eastAsia="zh-CN"/>
        </w:rPr>
      </w:pPr>
    </w:p>
    <w:p w14:paraId="546B9E4E"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①思想政治课与其他学科教学（基本途径）。</w:t>
      </w:r>
    </w:p>
    <w:p w14:paraId="3FA50741" w14:textId="77777777" w:rsidR="00BA7A32" w:rsidRDefault="00BA7A32">
      <w:pPr>
        <w:spacing w:line="72" w:lineRule="exact"/>
        <w:rPr>
          <w:rFonts w:eastAsiaTheme="minorEastAsia"/>
          <w:lang w:eastAsia="zh-CN"/>
        </w:rPr>
      </w:pPr>
    </w:p>
    <w:p w14:paraId="39141830"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②社会实践活动。</w:t>
      </w:r>
    </w:p>
    <w:p w14:paraId="52F0BF87" w14:textId="77777777" w:rsidR="00BA7A32" w:rsidRDefault="00BA7A32">
      <w:pPr>
        <w:spacing w:line="72" w:lineRule="exact"/>
        <w:rPr>
          <w:rFonts w:eastAsiaTheme="minorEastAsia"/>
          <w:lang w:eastAsia="zh-CN"/>
        </w:rPr>
      </w:pPr>
    </w:p>
    <w:p w14:paraId="78F092EE"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③课外活动。</w:t>
      </w:r>
    </w:p>
    <w:p w14:paraId="40419C16" w14:textId="77777777" w:rsidR="00BA7A32" w:rsidRDefault="00BA7A32">
      <w:pPr>
        <w:spacing w:line="72" w:lineRule="exact"/>
        <w:rPr>
          <w:rFonts w:eastAsiaTheme="minorEastAsia"/>
          <w:lang w:eastAsia="zh-CN"/>
        </w:rPr>
      </w:pPr>
    </w:p>
    <w:p w14:paraId="300DD9ED"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④共青团组织的活动。</w:t>
      </w:r>
    </w:p>
    <w:p w14:paraId="1E6E1C16" w14:textId="77777777" w:rsidR="00BA7A32" w:rsidRDefault="00BA7A32">
      <w:pPr>
        <w:spacing w:line="72" w:lineRule="exact"/>
        <w:rPr>
          <w:rFonts w:eastAsiaTheme="minorEastAsia"/>
          <w:lang w:eastAsia="zh-CN"/>
        </w:rPr>
      </w:pPr>
    </w:p>
    <w:p w14:paraId="01383A4F"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⑤班会、校会、周会、晨会。</w:t>
      </w:r>
    </w:p>
    <w:p w14:paraId="652192A8" w14:textId="77777777" w:rsidR="00BA7A32" w:rsidRDefault="00BA7A32">
      <w:pPr>
        <w:spacing w:line="72" w:lineRule="exact"/>
        <w:rPr>
          <w:rFonts w:eastAsiaTheme="minorEastAsia"/>
          <w:lang w:eastAsia="zh-CN"/>
        </w:rPr>
      </w:pPr>
    </w:p>
    <w:p w14:paraId="54042C7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⑥班主任工作。（主导力量）</w:t>
      </w:r>
    </w:p>
    <w:p w14:paraId="3F29E88E" w14:textId="77777777" w:rsidR="00BA7A32" w:rsidRDefault="00BA7A32">
      <w:pPr>
        <w:spacing w:line="72" w:lineRule="exact"/>
        <w:rPr>
          <w:rFonts w:eastAsiaTheme="minorEastAsia"/>
          <w:lang w:eastAsia="zh-CN"/>
        </w:rPr>
      </w:pPr>
    </w:p>
    <w:p w14:paraId="45CB72F1" w14:textId="77777777" w:rsidR="00BA7A32" w:rsidRDefault="004D2F79">
      <w:pPr>
        <w:tabs>
          <w:tab w:val="left" w:pos="1940"/>
        </w:tabs>
        <w:spacing w:line="240" w:lineRule="exact"/>
        <w:ind w:left="40"/>
        <w:rPr>
          <w:rFonts w:eastAsiaTheme="minorEastAsia"/>
          <w:sz w:val="20"/>
          <w:szCs w:val="20"/>
          <w:lang w:eastAsia="zh-CN"/>
        </w:rPr>
      </w:pPr>
      <w:r>
        <w:rPr>
          <w:noProof/>
          <w:sz w:val="1"/>
          <w:szCs w:val="1"/>
        </w:rPr>
        <w:drawing>
          <wp:inline distT="0" distB="0" distL="0" distR="0" wp14:anchorId="02C6F185" wp14:editId="252C2A60">
            <wp:extent cx="95250" cy="101600"/>
            <wp:effectExtent l="0" t="0" r="0" b="0"/>
            <wp:docPr id="658605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05430"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13.德育的方法。</w:t>
      </w:r>
      <w:r>
        <w:rPr>
          <w:rFonts w:eastAsiaTheme="minorEastAsia"/>
          <w:sz w:val="20"/>
          <w:szCs w:val="20"/>
          <w:lang w:eastAsia="zh-CN"/>
        </w:rPr>
        <w:tab/>
      </w:r>
      <w:r>
        <w:rPr>
          <w:rFonts w:ascii="宋体" w:eastAsia="宋体" w:hAnsi="宋体" w:cs="宋体"/>
          <w:b/>
          <w:bCs/>
          <w:color w:val="5B9BD5"/>
          <w:w w:val="99"/>
          <w:sz w:val="18"/>
          <w:szCs w:val="18"/>
          <w:lang w:eastAsia="zh-CN"/>
        </w:rPr>
        <w:t>【背·选择题/简答题/材料分析题】【记住名称没有用，一定要理解例子】</w:t>
      </w:r>
    </w:p>
    <w:p w14:paraId="29055BD9" w14:textId="77777777" w:rsidR="00BA7A32" w:rsidRDefault="00BA7A32">
      <w:pPr>
        <w:spacing w:line="72" w:lineRule="exact"/>
        <w:rPr>
          <w:rFonts w:eastAsiaTheme="minorEastAsia"/>
          <w:lang w:eastAsia="zh-CN"/>
        </w:rPr>
      </w:pPr>
    </w:p>
    <w:p w14:paraId="4DA1549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w:t>
      </w:r>
      <w:r>
        <w:rPr>
          <w:rFonts w:ascii="宋体" w:eastAsia="宋体" w:hAnsi="宋体" w:cs="宋体"/>
          <w:b/>
          <w:bCs/>
          <w:sz w:val="21"/>
          <w:szCs w:val="21"/>
          <w:lang w:eastAsia="zh-CN"/>
        </w:rPr>
        <w:t>说服教育法</w:t>
      </w:r>
    </w:p>
    <w:p w14:paraId="41363C7B" w14:textId="77777777" w:rsidR="00BA7A32" w:rsidRDefault="00BA7A32">
      <w:pPr>
        <w:spacing w:line="72" w:lineRule="exact"/>
        <w:rPr>
          <w:rFonts w:eastAsiaTheme="minorEastAsia"/>
          <w:lang w:eastAsia="zh-CN"/>
        </w:rPr>
      </w:pPr>
    </w:p>
    <w:p w14:paraId="58BB138C"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w:t>
      </w:r>
      <w:r>
        <w:rPr>
          <w:rFonts w:ascii="宋体" w:eastAsia="宋体" w:hAnsi="宋体" w:cs="宋体"/>
          <w:b/>
          <w:bCs/>
          <w:sz w:val="21"/>
          <w:szCs w:val="21"/>
          <w:lang w:eastAsia="zh-CN"/>
        </w:rPr>
        <w:t>榜样示范法</w:t>
      </w:r>
    </w:p>
    <w:p w14:paraId="1BE9CC09" w14:textId="77777777" w:rsidR="00BA7A32" w:rsidRDefault="00BA7A32">
      <w:pPr>
        <w:spacing w:line="72" w:lineRule="exact"/>
        <w:rPr>
          <w:rFonts w:eastAsiaTheme="minorEastAsia"/>
          <w:lang w:eastAsia="zh-CN"/>
        </w:rPr>
      </w:pPr>
    </w:p>
    <w:p w14:paraId="73453781" w14:textId="77777777" w:rsidR="00BA7A32" w:rsidRDefault="004D2F79">
      <w:pPr>
        <w:spacing w:line="240" w:lineRule="exact"/>
        <w:ind w:left="380"/>
        <w:rPr>
          <w:rFonts w:eastAsiaTheme="minorEastAsia"/>
          <w:sz w:val="20"/>
          <w:szCs w:val="20"/>
        </w:rPr>
      </w:pPr>
      <w:r>
        <w:rPr>
          <w:rFonts w:ascii="宋体" w:eastAsia="宋体" w:hAnsi="宋体" w:cs="宋体"/>
          <w:sz w:val="21"/>
          <w:szCs w:val="21"/>
        </w:rPr>
        <w:t>③</w:t>
      </w:r>
      <w:proofErr w:type="spellStart"/>
      <w:r>
        <w:rPr>
          <w:rFonts w:ascii="宋体" w:eastAsia="宋体" w:hAnsi="宋体" w:cs="宋体"/>
          <w:b/>
          <w:bCs/>
          <w:sz w:val="21"/>
          <w:szCs w:val="21"/>
        </w:rPr>
        <w:t>陶冶教育法（情感陶冶法</w:t>
      </w:r>
      <w:proofErr w:type="spellEnd"/>
      <w:r>
        <w:rPr>
          <w:rFonts w:ascii="宋体" w:eastAsia="宋体" w:hAnsi="宋体" w:cs="宋体"/>
          <w:b/>
          <w:bCs/>
          <w:sz w:val="21"/>
          <w:szCs w:val="21"/>
        </w:rPr>
        <w:t>）</w:t>
      </w:r>
    </w:p>
    <w:p w14:paraId="416F3F95" w14:textId="77777777" w:rsidR="00BA7A32" w:rsidRDefault="00BA7A32">
      <w:pPr>
        <w:spacing w:line="72" w:lineRule="exact"/>
        <w:rPr>
          <w:rFonts w:eastAsiaTheme="minorEastAsia"/>
        </w:rPr>
      </w:pPr>
    </w:p>
    <w:p w14:paraId="63E70A5F"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w:t>
      </w:r>
      <w:r>
        <w:rPr>
          <w:rFonts w:ascii="宋体" w:eastAsia="宋体" w:hAnsi="宋体" w:cs="宋体"/>
          <w:b/>
          <w:bCs/>
          <w:sz w:val="21"/>
          <w:szCs w:val="21"/>
          <w:lang w:eastAsia="zh-CN"/>
        </w:rPr>
        <w:t>实践锻炼法</w:t>
      </w:r>
    </w:p>
    <w:p w14:paraId="3185D726" w14:textId="77777777" w:rsidR="00BA7A32" w:rsidRDefault="00BA7A32">
      <w:pPr>
        <w:spacing w:line="72" w:lineRule="exact"/>
        <w:rPr>
          <w:rFonts w:eastAsiaTheme="minorEastAsia"/>
          <w:lang w:eastAsia="zh-CN"/>
        </w:rPr>
      </w:pPr>
    </w:p>
    <w:p w14:paraId="769B9136"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⑤</w:t>
      </w:r>
      <w:r>
        <w:rPr>
          <w:rFonts w:ascii="宋体" w:eastAsia="宋体" w:hAnsi="宋体" w:cs="宋体"/>
          <w:b/>
          <w:bCs/>
          <w:sz w:val="21"/>
          <w:szCs w:val="21"/>
          <w:lang w:eastAsia="zh-CN"/>
        </w:rPr>
        <w:t>品德修养指导法（个人修养法）</w:t>
      </w:r>
    </w:p>
    <w:p w14:paraId="491EBE9A" w14:textId="77777777" w:rsidR="00BA7A32" w:rsidRDefault="00BA7A32">
      <w:pPr>
        <w:spacing w:line="72" w:lineRule="exact"/>
        <w:rPr>
          <w:rFonts w:eastAsiaTheme="minorEastAsia"/>
          <w:lang w:eastAsia="zh-CN"/>
        </w:rPr>
      </w:pPr>
    </w:p>
    <w:p w14:paraId="3B82E8B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⑥</w:t>
      </w:r>
      <w:r>
        <w:rPr>
          <w:rFonts w:ascii="宋体" w:eastAsia="宋体" w:hAnsi="宋体" w:cs="宋体"/>
          <w:b/>
          <w:bCs/>
          <w:sz w:val="21"/>
          <w:szCs w:val="21"/>
          <w:lang w:eastAsia="zh-CN"/>
        </w:rPr>
        <w:t>品德评价法（奖惩法）：</w:t>
      </w:r>
      <w:r>
        <w:rPr>
          <w:rFonts w:ascii="宋体" w:eastAsia="宋体" w:hAnsi="宋体" w:cs="宋体"/>
          <w:sz w:val="21"/>
          <w:szCs w:val="21"/>
          <w:lang w:eastAsia="zh-CN"/>
        </w:rPr>
        <w:t>奖励、惩罚、评比、操行评定</w:t>
      </w:r>
    </w:p>
    <w:p w14:paraId="2825CAD5" w14:textId="77777777" w:rsidR="00BA7A32" w:rsidRDefault="00BA7A32">
      <w:pPr>
        <w:spacing w:line="72" w:lineRule="exact"/>
        <w:rPr>
          <w:rFonts w:eastAsiaTheme="minorEastAsia"/>
          <w:lang w:eastAsia="zh-CN"/>
        </w:rPr>
      </w:pPr>
    </w:p>
    <w:p w14:paraId="4CE322DF"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【①说服教育法：例：通过摆事实、讲道理；教给学生明辨是非。】</w:t>
      </w:r>
    </w:p>
    <w:p w14:paraId="40BDA884" w14:textId="77777777" w:rsidR="00BA7A32" w:rsidRDefault="00BA7A32">
      <w:pPr>
        <w:spacing w:line="104" w:lineRule="exact"/>
        <w:rPr>
          <w:rFonts w:eastAsiaTheme="minorEastAsia"/>
          <w:lang w:eastAsia="zh-CN"/>
        </w:rPr>
      </w:pPr>
    </w:p>
    <w:p w14:paraId="46F6B22F" w14:textId="77777777" w:rsidR="00BA7A32" w:rsidRDefault="004D2F79">
      <w:pPr>
        <w:spacing w:line="286" w:lineRule="exact"/>
        <w:ind w:left="380" w:right="1120"/>
        <w:rPr>
          <w:rFonts w:eastAsiaTheme="minorEastAsia"/>
          <w:sz w:val="20"/>
          <w:szCs w:val="20"/>
          <w:lang w:eastAsia="zh-CN"/>
        </w:rPr>
      </w:pPr>
      <w:r>
        <w:rPr>
          <w:rFonts w:ascii="宋体" w:eastAsia="宋体" w:hAnsi="宋体" w:cs="宋体"/>
          <w:sz w:val="21"/>
          <w:szCs w:val="21"/>
          <w:lang w:eastAsia="zh-CN"/>
        </w:rPr>
        <w:t>【②榜样示范法：例：“桃李不言，下自成蹊”所体现的德育方法就是榜样示范法。】【③陶冶教育法：例：教师组织学生观看《建国大业》爱国影片，进行思想教育。】【④实践锻炼法：例：班主任通过委托任务、组织班级活动对学生进行思想教育。】【⑤品德修养指导法：例：学生进行自我反省。】</w:t>
      </w:r>
    </w:p>
    <w:p w14:paraId="011E93F0" w14:textId="77777777" w:rsidR="00BA7A32" w:rsidRDefault="00BA7A32">
      <w:pPr>
        <w:spacing w:line="74" w:lineRule="exact"/>
        <w:rPr>
          <w:rFonts w:eastAsiaTheme="minorEastAsia"/>
          <w:lang w:eastAsia="zh-CN"/>
        </w:rPr>
      </w:pPr>
    </w:p>
    <w:p w14:paraId="0D1E1005"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【⑥品德评价法：例：老师运用表扬、奖励、批评和处分等方式促进学生品德发展。】</w:t>
      </w:r>
    </w:p>
    <w:p w14:paraId="55593B46" w14:textId="77777777" w:rsidR="00BA7A32" w:rsidRDefault="00BA7A32">
      <w:pPr>
        <w:spacing w:line="104" w:lineRule="exact"/>
        <w:rPr>
          <w:rFonts w:eastAsiaTheme="minorEastAsia"/>
          <w:lang w:eastAsia="zh-CN"/>
        </w:rPr>
      </w:pPr>
    </w:p>
    <w:p w14:paraId="5B43DF42" w14:textId="77777777" w:rsidR="00BA7A32" w:rsidRDefault="004D2F79">
      <w:pPr>
        <w:spacing w:line="194" w:lineRule="exact"/>
        <w:ind w:left="140"/>
        <w:rPr>
          <w:rFonts w:eastAsiaTheme="minorEastAsia"/>
          <w:sz w:val="20"/>
          <w:szCs w:val="20"/>
          <w:lang w:eastAsia="zh-CN"/>
        </w:rPr>
      </w:pPr>
      <w:r>
        <w:rPr>
          <w:rFonts w:ascii="宋体" w:eastAsia="宋体" w:hAnsi="宋体" w:cs="宋体"/>
          <w:b/>
          <w:bCs/>
          <w:color w:val="5B9BD5"/>
          <w:sz w:val="17"/>
          <w:szCs w:val="17"/>
          <w:lang w:eastAsia="zh-CN"/>
        </w:rPr>
        <w:t>【例子要理解，选择题非常爱考；近几年材料分析题也爱考；多多注意德育的方法；上面的德育原则也非常重要！！！】</w:t>
      </w:r>
    </w:p>
    <w:p w14:paraId="55D8BBA5" w14:textId="77777777" w:rsidR="00BA7A32" w:rsidRDefault="00BA7A32">
      <w:pPr>
        <w:spacing w:line="86" w:lineRule="exact"/>
        <w:rPr>
          <w:rFonts w:eastAsiaTheme="minorEastAsia"/>
          <w:lang w:eastAsia="zh-CN"/>
        </w:rPr>
      </w:pPr>
    </w:p>
    <w:p w14:paraId="76A38C85"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2A625B0D" wp14:editId="1A4BD8B8">
            <wp:extent cx="95250" cy="101600"/>
            <wp:effectExtent l="0" t="0" r="0" b="0"/>
            <wp:docPr id="510897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97698"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 xml:space="preserve"> 14.德育方法的基本要求：</w:t>
      </w:r>
      <w:r>
        <w:rPr>
          <w:rFonts w:ascii="宋体" w:eastAsia="宋体" w:hAnsi="宋体" w:cs="宋体"/>
          <w:b/>
          <w:bCs/>
          <w:color w:val="5B9BD5"/>
          <w:sz w:val="17"/>
          <w:szCs w:val="17"/>
          <w:lang w:eastAsia="zh-CN"/>
        </w:rPr>
        <w:t>【这几个常考材料分析题和选择题】</w:t>
      </w:r>
    </w:p>
    <w:p w14:paraId="7B52B383" w14:textId="77777777" w:rsidR="00BA7A32" w:rsidRDefault="00BA7A32">
      <w:pPr>
        <w:rPr>
          <w:rFonts w:eastAsiaTheme="minorEastAsia"/>
          <w:sz w:val="22"/>
          <w:szCs w:val="22"/>
          <w:lang w:eastAsia="zh-CN"/>
        </w:rPr>
        <w:sectPr w:rsidR="00BA7A32">
          <w:pgSz w:w="11900" w:h="16838"/>
          <w:pgMar w:top="625" w:right="1206" w:bottom="0" w:left="1220" w:header="0" w:footer="0" w:gutter="0"/>
          <w:cols w:space="720" w:equalWidth="0">
            <w:col w:w="9480"/>
          </w:cols>
        </w:sectPr>
      </w:pPr>
    </w:p>
    <w:p w14:paraId="2EBDA9B1" w14:textId="77777777" w:rsidR="00BA7A32" w:rsidRDefault="00BA7A32">
      <w:pPr>
        <w:spacing w:line="200" w:lineRule="exact"/>
        <w:rPr>
          <w:rFonts w:eastAsiaTheme="minorEastAsia"/>
          <w:lang w:eastAsia="zh-CN"/>
        </w:rPr>
      </w:pPr>
    </w:p>
    <w:p w14:paraId="3D23C3F1" w14:textId="77777777" w:rsidR="00BA7A32" w:rsidRDefault="00BA7A32">
      <w:pPr>
        <w:spacing w:line="361" w:lineRule="exact"/>
        <w:rPr>
          <w:rFonts w:eastAsiaTheme="minorEastAsia"/>
          <w:lang w:eastAsia="zh-CN"/>
        </w:rPr>
      </w:pPr>
    </w:p>
    <w:p w14:paraId="2020C9D2" w14:textId="77777777" w:rsidR="00BA7A32" w:rsidRDefault="004D2F79">
      <w:pPr>
        <w:spacing w:line="229" w:lineRule="exact"/>
        <w:ind w:left="400"/>
        <w:jc w:val="center"/>
        <w:rPr>
          <w:rFonts w:eastAsiaTheme="minorEastAsia"/>
          <w:sz w:val="20"/>
          <w:szCs w:val="20"/>
          <w:lang w:eastAsia="zh-CN"/>
        </w:rPr>
      </w:pPr>
      <w:r>
        <w:rPr>
          <w:rFonts w:ascii="宋体" w:eastAsia="宋体" w:hAnsi="宋体" w:cs="宋体"/>
          <w:b/>
          <w:bCs/>
          <w:sz w:val="20"/>
          <w:szCs w:val="20"/>
          <w:lang w:eastAsia="zh-CN"/>
        </w:rPr>
        <w:t>榜样示范法</w:t>
      </w:r>
    </w:p>
    <w:p w14:paraId="24EB4BE4" w14:textId="77777777" w:rsidR="00BA7A32" w:rsidRDefault="00BA7A32">
      <w:pPr>
        <w:spacing w:line="200" w:lineRule="exact"/>
        <w:rPr>
          <w:rFonts w:eastAsiaTheme="minorEastAsia"/>
          <w:lang w:eastAsia="zh-CN"/>
        </w:rPr>
      </w:pPr>
    </w:p>
    <w:p w14:paraId="71CB320E" w14:textId="77777777" w:rsidR="00BA7A32" w:rsidRDefault="00BA7A32">
      <w:pPr>
        <w:spacing w:line="200" w:lineRule="exact"/>
        <w:rPr>
          <w:rFonts w:eastAsiaTheme="minorEastAsia"/>
          <w:lang w:eastAsia="zh-CN"/>
        </w:rPr>
      </w:pPr>
    </w:p>
    <w:p w14:paraId="1B4C4730" w14:textId="77777777" w:rsidR="00BA7A32" w:rsidRDefault="00BA7A32">
      <w:pPr>
        <w:spacing w:line="200" w:lineRule="exact"/>
        <w:rPr>
          <w:rFonts w:eastAsiaTheme="minorEastAsia"/>
          <w:lang w:eastAsia="zh-CN"/>
        </w:rPr>
      </w:pPr>
    </w:p>
    <w:p w14:paraId="5853B8E7" w14:textId="77777777" w:rsidR="00BA7A32" w:rsidRDefault="00BA7A32">
      <w:pPr>
        <w:spacing w:line="200" w:lineRule="exact"/>
        <w:rPr>
          <w:rFonts w:eastAsiaTheme="minorEastAsia"/>
          <w:lang w:eastAsia="zh-CN"/>
        </w:rPr>
      </w:pPr>
    </w:p>
    <w:p w14:paraId="1EE9662A" w14:textId="77777777" w:rsidR="00BA7A32" w:rsidRDefault="00BA7A32">
      <w:pPr>
        <w:spacing w:line="229" w:lineRule="exact"/>
        <w:rPr>
          <w:rFonts w:eastAsiaTheme="minorEastAsia"/>
          <w:lang w:eastAsia="zh-CN"/>
        </w:rPr>
      </w:pPr>
    </w:p>
    <w:p w14:paraId="7B01107A" w14:textId="77777777" w:rsidR="00BA7A32" w:rsidRDefault="004D2F79">
      <w:pPr>
        <w:spacing w:line="229" w:lineRule="exact"/>
        <w:ind w:left="400"/>
        <w:jc w:val="center"/>
        <w:rPr>
          <w:rFonts w:eastAsiaTheme="minorEastAsia"/>
          <w:sz w:val="20"/>
          <w:szCs w:val="20"/>
          <w:lang w:eastAsia="zh-CN"/>
        </w:rPr>
      </w:pPr>
      <w:r>
        <w:rPr>
          <w:rFonts w:ascii="宋体" w:eastAsia="宋体" w:hAnsi="宋体" w:cs="宋体"/>
          <w:b/>
          <w:bCs/>
          <w:sz w:val="20"/>
          <w:szCs w:val="20"/>
          <w:lang w:eastAsia="zh-CN"/>
        </w:rPr>
        <w:t>陶冶教育法</w:t>
      </w:r>
    </w:p>
    <w:p w14:paraId="72E21380" w14:textId="77777777" w:rsidR="00BA7A32" w:rsidRDefault="004D2F79">
      <w:pPr>
        <w:spacing w:line="20" w:lineRule="exact"/>
        <w:rPr>
          <w:rFonts w:eastAsiaTheme="minorEastAsia"/>
          <w:lang w:eastAsia="zh-CN"/>
        </w:rPr>
      </w:pPr>
      <w:r>
        <w:rPr>
          <w:rFonts w:eastAsiaTheme="minorEastAsia"/>
          <w:lang w:eastAsia="zh-CN"/>
        </w:rPr>
        <w:br w:type="column"/>
      </w:r>
    </w:p>
    <w:p w14:paraId="66130704" w14:textId="77777777" w:rsidR="00BA7A32" w:rsidRDefault="00BA7A32">
      <w:pPr>
        <w:spacing w:line="69" w:lineRule="exact"/>
        <w:rPr>
          <w:rFonts w:eastAsiaTheme="minorEastAsia"/>
          <w:lang w:eastAsia="zh-CN"/>
        </w:rPr>
      </w:pPr>
    </w:p>
    <w:p w14:paraId="0301057D" w14:textId="77777777" w:rsidR="00BA7A32" w:rsidRDefault="004D2F79">
      <w:pPr>
        <w:spacing w:line="229" w:lineRule="exact"/>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以他人的高尚思想、模范行为和卓越成就来影响学生思想、情感和行为。</w:t>
      </w:r>
    </w:p>
    <w:p w14:paraId="593C4880" w14:textId="77777777" w:rsidR="00BA7A32" w:rsidRDefault="00BA7A32">
      <w:pPr>
        <w:spacing w:line="84" w:lineRule="exact"/>
        <w:rPr>
          <w:rFonts w:eastAsiaTheme="minorEastAsia"/>
          <w:lang w:eastAsia="zh-CN"/>
        </w:rPr>
      </w:pPr>
    </w:p>
    <w:p w14:paraId="78B64A43" w14:textId="77777777" w:rsidR="00BA7A32" w:rsidRDefault="004D2F79">
      <w:pPr>
        <w:spacing w:line="229" w:lineRule="exact"/>
        <w:rPr>
          <w:rFonts w:eastAsiaTheme="minorEastAsia"/>
          <w:sz w:val="20"/>
          <w:szCs w:val="20"/>
          <w:lang w:eastAsia="zh-CN"/>
        </w:rPr>
      </w:pPr>
      <w:r>
        <w:rPr>
          <w:rFonts w:ascii="宋体" w:eastAsia="宋体" w:hAnsi="宋体" w:cs="宋体"/>
          <w:b/>
          <w:bCs/>
          <w:sz w:val="20"/>
          <w:szCs w:val="20"/>
          <w:lang w:eastAsia="zh-CN"/>
        </w:rPr>
        <w:t>基本要求：</w:t>
      </w:r>
      <w:r>
        <w:rPr>
          <w:rFonts w:ascii="宋体" w:eastAsia="宋体" w:hAnsi="宋体" w:cs="宋体"/>
          <w:sz w:val="20"/>
          <w:szCs w:val="20"/>
          <w:lang w:eastAsia="zh-CN"/>
        </w:rPr>
        <w:t>①选好学习榜样。</w:t>
      </w:r>
    </w:p>
    <w:p w14:paraId="044BF58A" w14:textId="77777777" w:rsidR="00BA7A32" w:rsidRDefault="00BA7A32">
      <w:pPr>
        <w:spacing w:line="84" w:lineRule="exact"/>
        <w:rPr>
          <w:rFonts w:eastAsiaTheme="minorEastAsia"/>
          <w:lang w:eastAsia="zh-CN"/>
        </w:rPr>
      </w:pPr>
    </w:p>
    <w:p w14:paraId="711752B9" w14:textId="77777777" w:rsidR="00BA7A32" w:rsidRDefault="004D2F79">
      <w:pPr>
        <w:spacing w:line="229" w:lineRule="exact"/>
        <w:ind w:left="980"/>
        <w:rPr>
          <w:rFonts w:eastAsiaTheme="minorEastAsia"/>
          <w:sz w:val="20"/>
          <w:szCs w:val="20"/>
          <w:lang w:eastAsia="zh-CN"/>
        </w:rPr>
      </w:pPr>
      <w:r>
        <w:rPr>
          <w:rFonts w:ascii="宋体" w:eastAsia="宋体" w:hAnsi="宋体" w:cs="宋体"/>
          <w:sz w:val="20"/>
          <w:szCs w:val="20"/>
          <w:lang w:eastAsia="zh-CN"/>
        </w:rPr>
        <w:t>②激起学生对榜样的敬慕之情。</w:t>
      </w:r>
    </w:p>
    <w:p w14:paraId="26CD67C3" w14:textId="77777777" w:rsidR="00BA7A32" w:rsidRDefault="00BA7A32">
      <w:pPr>
        <w:spacing w:line="66" w:lineRule="exact"/>
        <w:rPr>
          <w:rFonts w:eastAsiaTheme="minorEastAsia"/>
          <w:lang w:eastAsia="zh-CN"/>
        </w:rPr>
      </w:pPr>
    </w:p>
    <w:p w14:paraId="311274B0" w14:textId="77777777" w:rsidR="00BA7A32" w:rsidRDefault="004D2F79">
      <w:pPr>
        <w:tabs>
          <w:tab w:val="left" w:pos="4560"/>
        </w:tabs>
        <w:spacing w:line="229" w:lineRule="exact"/>
        <w:ind w:left="980"/>
        <w:rPr>
          <w:rFonts w:eastAsiaTheme="minorEastAsia"/>
          <w:sz w:val="20"/>
          <w:szCs w:val="20"/>
          <w:lang w:eastAsia="zh-CN"/>
        </w:rPr>
      </w:pPr>
      <w:r>
        <w:rPr>
          <w:rFonts w:ascii="宋体" w:eastAsia="宋体" w:hAnsi="宋体" w:cs="宋体"/>
          <w:sz w:val="20"/>
          <w:szCs w:val="20"/>
          <w:lang w:eastAsia="zh-CN"/>
        </w:rPr>
        <w:t>③引导学生用榜样的行为调节行为。</w:t>
      </w:r>
      <w:r>
        <w:rPr>
          <w:rFonts w:eastAsiaTheme="minorEastAsia"/>
          <w:sz w:val="20"/>
          <w:szCs w:val="20"/>
          <w:lang w:eastAsia="zh-CN"/>
        </w:rPr>
        <w:tab/>
      </w:r>
      <w:r>
        <w:rPr>
          <w:rFonts w:ascii="宋体" w:eastAsia="宋体" w:hAnsi="宋体" w:cs="宋体"/>
          <w:b/>
          <w:bCs/>
          <w:color w:val="5B9BD5"/>
          <w:sz w:val="18"/>
          <w:szCs w:val="18"/>
          <w:lang w:eastAsia="zh-CN"/>
        </w:rPr>
        <w:t>【背·简】</w:t>
      </w:r>
    </w:p>
    <w:p w14:paraId="2C135D67" w14:textId="77777777" w:rsidR="00BA7A32" w:rsidRDefault="00BA7A32">
      <w:pPr>
        <w:spacing w:line="112" w:lineRule="exact"/>
        <w:rPr>
          <w:rFonts w:eastAsiaTheme="minorEastAsia"/>
          <w:lang w:eastAsia="zh-CN"/>
        </w:rPr>
      </w:pPr>
    </w:p>
    <w:p w14:paraId="7DF30D9C" w14:textId="77777777" w:rsidR="00BA7A32" w:rsidRDefault="004D2F79">
      <w:pPr>
        <w:spacing w:line="229" w:lineRule="exact"/>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利用环境和自身的教育因素，对学生进行潜移默化的熏陶和感染。</w:t>
      </w:r>
    </w:p>
    <w:p w14:paraId="705E07AA" w14:textId="77777777" w:rsidR="00BA7A32" w:rsidRDefault="00BA7A32">
      <w:pPr>
        <w:spacing w:line="84" w:lineRule="exact"/>
        <w:rPr>
          <w:rFonts w:eastAsiaTheme="minorEastAsia"/>
          <w:lang w:eastAsia="zh-CN"/>
        </w:rPr>
      </w:pPr>
    </w:p>
    <w:p w14:paraId="6258F779" w14:textId="77777777" w:rsidR="00BA7A32" w:rsidRDefault="004D2F79">
      <w:pPr>
        <w:spacing w:line="229" w:lineRule="exact"/>
        <w:rPr>
          <w:rFonts w:eastAsiaTheme="minorEastAsia"/>
          <w:sz w:val="20"/>
          <w:szCs w:val="20"/>
          <w:lang w:eastAsia="zh-CN"/>
        </w:rPr>
      </w:pPr>
      <w:r>
        <w:rPr>
          <w:rFonts w:ascii="宋体" w:eastAsia="宋体" w:hAnsi="宋体" w:cs="宋体"/>
          <w:b/>
          <w:bCs/>
          <w:sz w:val="20"/>
          <w:szCs w:val="20"/>
          <w:lang w:eastAsia="zh-CN"/>
        </w:rPr>
        <w:t>基本要求：</w:t>
      </w:r>
      <w:r>
        <w:rPr>
          <w:rFonts w:ascii="宋体" w:eastAsia="宋体" w:hAnsi="宋体" w:cs="宋体"/>
          <w:sz w:val="20"/>
          <w:szCs w:val="20"/>
          <w:lang w:eastAsia="zh-CN"/>
        </w:rPr>
        <w:t>①创设良好的情境。</w:t>
      </w:r>
    </w:p>
    <w:p w14:paraId="0A1ABA65" w14:textId="77777777" w:rsidR="00BA7A32" w:rsidRDefault="00BA7A32">
      <w:pPr>
        <w:spacing w:line="84" w:lineRule="exact"/>
        <w:rPr>
          <w:rFonts w:eastAsiaTheme="minorEastAsia"/>
          <w:lang w:eastAsia="zh-CN"/>
        </w:rPr>
      </w:pPr>
    </w:p>
    <w:p w14:paraId="3E6D7B93" w14:textId="77777777" w:rsidR="00BA7A32" w:rsidRDefault="004D2F79">
      <w:pPr>
        <w:spacing w:line="229" w:lineRule="exact"/>
        <w:ind w:left="980"/>
        <w:rPr>
          <w:rFonts w:eastAsiaTheme="minorEastAsia"/>
          <w:sz w:val="20"/>
          <w:szCs w:val="20"/>
          <w:lang w:eastAsia="zh-CN"/>
        </w:rPr>
      </w:pPr>
      <w:r>
        <w:rPr>
          <w:rFonts w:ascii="宋体" w:eastAsia="宋体" w:hAnsi="宋体" w:cs="宋体"/>
          <w:sz w:val="20"/>
          <w:szCs w:val="20"/>
          <w:lang w:eastAsia="zh-CN"/>
        </w:rPr>
        <w:t>②与启发说法相结合。</w:t>
      </w:r>
    </w:p>
    <w:p w14:paraId="092A89CD" w14:textId="77777777" w:rsidR="00BA7A32" w:rsidRDefault="00BA7A32">
      <w:pPr>
        <w:spacing w:line="66" w:lineRule="exact"/>
        <w:rPr>
          <w:rFonts w:eastAsiaTheme="minorEastAsia"/>
          <w:lang w:eastAsia="zh-CN"/>
        </w:rPr>
      </w:pPr>
    </w:p>
    <w:p w14:paraId="3FF53751" w14:textId="77777777" w:rsidR="00BA7A32" w:rsidRDefault="004D2F79">
      <w:pPr>
        <w:tabs>
          <w:tab w:val="left" w:pos="4560"/>
        </w:tabs>
        <w:spacing w:line="229" w:lineRule="exact"/>
        <w:ind w:left="980"/>
        <w:rPr>
          <w:rFonts w:eastAsiaTheme="minorEastAsia"/>
          <w:sz w:val="20"/>
          <w:szCs w:val="20"/>
          <w:lang w:eastAsia="zh-CN"/>
        </w:rPr>
      </w:pPr>
      <w:r>
        <w:rPr>
          <w:rFonts w:ascii="宋体" w:eastAsia="宋体" w:hAnsi="宋体" w:cs="宋体"/>
          <w:sz w:val="20"/>
          <w:szCs w:val="20"/>
          <w:lang w:eastAsia="zh-CN"/>
        </w:rPr>
        <w:t>③引导学生参与情境的创设。</w:t>
      </w:r>
      <w:r>
        <w:rPr>
          <w:rFonts w:eastAsiaTheme="minorEastAsia"/>
          <w:sz w:val="20"/>
          <w:szCs w:val="20"/>
          <w:lang w:eastAsia="zh-CN"/>
        </w:rPr>
        <w:tab/>
      </w:r>
      <w:r>
        <w:rPr>
          <w:rFonts w:ascii="宋体" w:eastAsia="宋体" w:hAnsi="宋体" w:cs="宋体"/>
          <w:b/>
          <w:bCs/>
          <w:color w:val="5B9BD5"/>
          <w:sz w:val="18"/>
          <w:szCs w:val="18"/>
          <w:lang w:eastAsia="zh-CN"/>
        </w:rPr>
        <w:t>【背·简】</w:t>
      </w:r>
    </w:p>
    <w:p w14:paraId="3D5800F5" w14:textId="77777777" w:rsidR="00BA7A32" w:rsidRDefault="00BA7A32">
      <w:pPr>
        <w:spacing w:line="143" w:lineRule="exact"/>
        <w:rPr>
          <w:rFonts w:eastAsiaTheme="minorEastAsia"/>
          <w:lang w:eastAsia="zh-CN"/>
        </w:rPr>
      </w:pPr>
    </w:p>
    <w:p w14:paraId="74298B5F" w14:textId="77777777" w:rsidR="00BA7A32" w:rsidRDefault="004D2F79">
      <w:pPr>
        <w:spacing w:line="254" w:lineRule="exact"/>
        <w:ind w:left="600" w:right="480" w:hanging="599"/>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让学生参加各种实际活动，锻炼思想、增长才干，培养优良思想和行为习惯的方法。</w:t>
      </w:r>
    </w:p>
    <w:p w14:paraId="78D4A994" w14:textId="77777777" w:rsidR="00BA7A32" w:rsidRDefault="00BA7A32">
      <w:pPr>
        <w:spacing w:line="70" w:lineRule="exact"/>
        <w:rPr>
          <w:rFonts w:eastAsiaTheme="minorEastAsia"/>
          <w:lang w:eastAsia="zh-CN"/>
        </w:rPr>
      </w:pPr>
    </w:p>
    <w:p w14:paraId="117A8C87" w14:textId="77777777" w:rsidR="00BA7A32" w:rsidRDefault="00BA7A32">
      <w:pPr>
        <w:rPr>
          <w:rFonts w:eastAsiaTheme="minorEastAsia"/>
          <w:sz w:val="22"/>
          <w:szCs w:val="22"/>
          <w:lang w:eastAsia="zh-CN"/>
        </w:rPr>
        <w:sectPr w:rsidR="00BA7A32">
          <w:type w:val="continuous"/>
          <w:pgSz w:w="11900" w:h="16838"/>
          <w:pgMar w:top="625" w:right="1206" w:bottom="0" w:left="1220" w:header="0" w:footer="0" w:gutter="0"/>
          <w:cols w:num="2" w:space="720" w:equalWidth="0">
            <w:col w:w="1440" w:space="400"/>
            <w:col w:w="7640"/>
          </w:cols>
        </w:sectPr>
      </w:pPr>
    </w:p>
    <w:p w14:paraId="256DD0F7" w14:textId="77777777" w:rsidR="00BA7A32" w:rsidRDefault="004D2F79">
      <w:pPr>
        <w:tabs>
          <w:tab w:val="left" w:pos="1820"/>
        </w:tabs>
        <w:spacing w:line="240" w:lineRule="exact"/>
        <w:ind w:left="400"/>
        <w:rPr>
          <w:rFonts w:eastAsiaTheme="minorEastAsia"/>
          <w:sz w:val="20"/>
          <w:szCs w:val="20"/>
          <w:lang w:eastAsia="zh-CN"/>
        </w:rPr>
      </w:pPr>
      <w:r>
        <w:rPr>
          <w:rFonts w:ascii="宋体" w:eastAsia="宋体" w:hAnsi="宋体" w:cs="宋体"/>
          <w:b/>
          <w:bCs/>
          <w:sz w:val="21"/>
          <w:szCs w:val="21"/>
          <w:lang w:eastAsia="zh-CN"/>
        </w:rPr>
        <w:t>实践锻炼法</w:t>
      </w:r>
      <w:r>
        <w:rPr>
          <w:rFonts w:eastAsiaTheme="minorEastAsia"/>
          <w:sz w:val="20"/>
          <w:szCs w:val="20"/>
          <w:lang w:eastAsia="zh-CN"/>
        </w:rPr>
        <w:tab/>
      </w:r>
      <w:r>
        <w:rPr>
          <w:rFonts w:ascii="宋体" w:eastAsia="宋体" w:hAnsi="宋体" w:cs="宋体"/>
          <w:b/>
          <w:bCs/>
          <w:sz w:val="20"/>
          <w:szCs w:val="20"/>
          <w:lang w:eastAsia="zh-CN"/>
        </w:rPr>
        <w:t>基本要求：</w:t>
      </w:r>
      <w:r>
        <w:rPr>
          <w:rFonts w:ascii="宋体" w:eastAsia="宋体" w:hAnsi="宋体" w:cs="宋体"/>
          <w:sz w:val="20"/>
          <w:szCs w:val="20"/>
          <w:lang w:eastAsia="zh-CN"/>
        </w:rPr>
        <w:t>①坚持严格要求。</w:t>
      </w:r>
    </w:p>
    <w:p w14:paraId="00F656DF" w14:textId="77777777" w:rsidR="00BA7A32" w:rsidRDefault="00BA7A32">
      <w:pPr>
        <w:spacing w:line="88" w:lineRule="exact"/>
        <w:rPr>
          <w:rFonts w:eastAsiaTheme="minorEastAsia"/>
          <w:lang w:eastAsia="zh-CN"/>
        </w:rPr>
      </w:pPr>
    </w:p>
    <w:p w14:paraId="056F52E7" w14:textId="77777777" w:rsidR="00BA7A32" w:rsidRDefault="004D2F79">
      <w:pPr>
        <w:spacing w:line="229" w:lineRule="exact"/>
        <w:ind w:left="2820"/>
        <w:rPr>
          <w:rFonts w:eastAsiaTheme="minorEastAsia"/>
          <w:sz w:val="20"/>
          <w:szCs w:val="20"/>
          <w:lang w:eastAsia="zh-CN"/>
        </w:rPr>
      </w:pPr>
      <w:r>
        <w:rPr>
          <w:rFonts w:ascii="宋体" w:eastAsia="宋体" w:hAnsi="宋体" w:cs="宋体"/>
          <w:sz w:val="20"/>
          <w:szCs w:val="20"/>
          <w:lang w:eastAsia="zh-CN"/>
        </w:rPr>
        <w:t>②调动学生的主动性。</w:t>
      </w:r>
    </w:p>
    <w:p w14:paraId="1ACC09A4" w14:textId="77777777" w:rsidR="00BA7A32" w:rsidRDefault="00BA7A32">
      <w:pPr>
        <w:spacing w:line="47" w:lineRule="exact"/>
        <w:rPr>
          <w:rFonts w:eastAsiaTheme="minorEastAsia"/>
          <w:lang w:eastAsia="zh-CN"/>
        </w:rPr>
      </w:pPr>
    </w:p>
    <w:p w14:paraId="209A8D83" w14:textId="77777777" w:rsidR="00BA7A32" w:rsidRDefault="004D2F79">
      <w:pPr>
        <w:tabs>
          <w:tab w:val="left" w:pos="6400"/>
        </w:tabs>
        <w:spacing w:line="229" w:lineRule="exact"/>
        <w:ind w:left="2820"/>
        <w:rPr>
          <w:rFonts w:eastAsiaTheme="minorEastAsia"/>
          <w:sz w:val="20"/>
          <w:szCs w:val="20"/>
          <w:lang w:eastAsia="zh-CN"/>
        </w:rPr>
      </w:pPr>
      <w:r>
        <w:rPr>
          <w:rFonts w:ascii="宋体" w:eastAsia="宋体" w:hAnsi="宋体" w:cs="宋体"/>
          <w:sz w:val="20"/>
          <w:szCs w:val="20"/>
          <w:lang w:eastAsia="zh-CN"/>
        </w:rPr>
        <w:t>③注意检查和坚持。</w:t>
      </w:r>
      <w:r>
        <w:rPr>
          <w:rFonts w:eastAsiaTheme="minorEastAsia"/>
          <w:sz w:val="20"/>
          <w:szCs w:val="20"/>
          <w:lang w:eastAsia="zh-CN"/>
        </w:rPr>
        <w:tab/>
      </w:r>
      <w:r>
        <w:rPr>
          <w:rFonts w:ascii="宋体" w:eastAsia="宋体" w:hAnsi="宋体" w:cs="宋体"/>
          <w:b/>
          <w:bCs/>
          <w:color w:val="5B9BD5"/>
          <w:sz w:val="16"/>
          <w:szCs w:val="16"/>
          <w:lang w:eastAsia="zh-CN"/>
        </w:rPr>
        <w:t>【背·简/13 年下考过】</w:t>
      </w:r>
    </w:p>
    <w:p w14:paraId="6433A63A" w14:textId="77777777" w:rsidR="00BA7A32" w:rsidRDefault="00BA7A32">
      <w:pPr>
        <w:spacing w:line="161" w:lineRule="exact"/>
        <w:rPr>
          <w:rFonts w:eastAsiaTheme="minorEastAsia"/>
          <w:lang w:eastAsia="zh-CN"/>
        </w:rPr>
      </w:pPr>
    </w:p>
    <w:p w14:paraId="2C7CFA24" w14:textId="77777777" w:rsidR="00BA7A32" w:rsidRDefault="004D2F79">
      <w:pPr>
        <w:spacing w:line="254" w:lineRule="exact"/>
        <w:ind w:left="2440" w:right="540" w:hanging="599"/>
        <w:rPr>
          <w:rFonts w:eastAsiaTheme="minorEastAsia"/>
          <w:sz w:val="20"/>
          <w:szCs w:val="20"/>
          <w:lang w:eastAsia="zh-CN"/>
        </w:rPr>
      </w:pPr>
      <w:r>
        <w:rPr>
          <w:rFonts w:ascii="宋体" w:eastAsia="宋体" w:hAnsi="宋体" w:cs="宋体"/>
          <w:b/>
          <w:bCs/>
          <w:sz w:val="20"/>
          <w:szCs w:val="20"/>
          <w:lang w:eastAsia="zh-CN"/>
        </w:rPr>
        <w:t>含义：</w:t>
      </w:r>
      <w:r>
        <w:rPr>
          <w:rFonts w:ascii="宋体" w:eastAsia="宋体" w:hAnsi="宋体" w:cs="宋体"/>
          <w:sz w:val="20"/>
          <w:szCs w:val="20"/>
          <w:lang w:eastAsia="zh-CN"/>
        </w:rPr>
        <w:t>摆事实、讲道理,使学生提高认识、形成正确观点的方法。说服教育是德育工作的基本方法。</w:t>
      </w:r>
    </w:p>
    <w:p w14:paraId="51950AFF" w14:textId="77777777" w:rsidR="00BA7A32" w:rsidRDefault="00BA7A32">
      <w:pPr>
        <w:spacing w:line="70" w:lineRule="exact"/>
        <w:rPr>
          <w:rFonts w:eastAsiaTheme="minorEastAsia"/>
          <w:lang w:eastAsia="zh-CN"/>
        </w:rPr>
      </w:pPr>
    </w:p>
    <w:p w14:paraId="5DD3C342" w14:textId="77777777" w:rsidR="00BA7A32" w:rsidRDefault="004D2F79">
      <w:pPr>
        <w:tabs>
          <w:tab w:val="left" w:pos="1820"/>
        </w:tabs>
        <w:spacing w:line="240" w:lineRule="exact"/>
        <w:ind w:left="400"/>
        <w:jc w:val="both"/>
        <w:rPr>
          <w:rFonts w:eastAsiaTheme="minorEastAsia"/>
          <w:sz w:val="20"/>
          <w:szCs w:val="20"/>
          <w:lang w:eastAsia="zh-CN"/>
        </w:rPr>
      </w:pPr>
      <w:r>
        <w:rPr>
          <w:rFonts w:ascii="宋体" w:eastAsia="宋体" w:hAnsi="宋体" w:cs="宋体"/>
          <w:b/>
          <w:bCs/>
          <w:sz w:val="21"/>
          <w:szCs w:val="21"/>
          <w:lang w:eastAsia="zh-CN"/>
        </w:rPr>
        <w:t>说服教育法</w:t>
      </w:r>
      <w:r>
        <w:rPr>
          <w:rFonts w:eastAsiaTheme="minorEastAsia"/>
          <w:sz w:val="20"/>
          <w:szCs w:val="20"/>
          <w:lang w:eastAsia="zh-CN"/>
        </w:rPr>
        <w:tab/>
      </w:r>
      <w:r>
        <w:rPr>
          <w:rFonts w:ascii="宋体" w:eastAsia="宋体" w:hAnsi="宋体" w:cs="宋体"/>
          <w:b/>
          <w:bCs/>
          <w:sz w:val="20"/>
          <w:szCs w:val="20"/>
          <w:lang w:eastAsia="zh-CN"/>
        </w:rPr>
        <w:t>基本要求：</w:t>
      </w:r>
      <w:r>
        <w:rPr>
          <w:rFonts w:ascii="宋体" w:eastAsia="宋体" w:hAnsi="宋体" w:cs="宋体"/>
          <w:sz w:val="20"/>
          <w:szCs w:val="20"/>
          <w:lang w:eastAsia="zh-CN"/>
        </w:rPr>
        <w:t>①说服教育要有针对性；</w:t>
      </w:r>
    </w:p>
    <w:p w14:paraId="1FF6A707" w14:textId="77777777" w:rsidR="00BA7A32" w:rsidRDefault="00BA7A32">
      <w:pPr>
        <w:spacing w:line="88" w:lineRule="exact"/>
        <w:rPr>
          <w:rFonts w:eastAsiaTheme="minorEastAsia"/>
          <w:lang w:eastAsia="zh-CN"/>
        </w:rPr>
      </w:pPr>
    </w:p>
    <w:p w14:paraId="5472682C" w14:textId="77777777" w:rsidR="00BA7A32" w:rsidRDefault="004D2F79">
      <w:pPr>
        <w:spacing w:line="229" w:lineRule="exact"/>
        <w:ind w:right="4460"/>
        <w:jc w:val="right"/>
        <w:rPr>
          <w:rFonts w:eastAsiaTheme="minorEastAsia"/>
          <w:sz w:val="20"/>
          <w:szCs w:val="20"/>
          <w:lang w:eastAsia="zh-CN"/>
        </w:rPr>
      </w:pPr>
      <w:r>
        <w:rPr>
          <w:rFonts w:ascii="宋体" w:eastAsia="宋体" w:hAnsi="宋体" w:cs="宋体"/>
          <w:sz w:val="20"/>
          <w:szCs w:val="20"/>
          <w:lang w:eastAsia="zh-CN"/>
        </w:rPr>
        <w:t>②说服教育要有感染性；</w:t>
      </w:r>
    </w:p>
    <w:p w14:paraId="44133567" w14:textId="77777777" w:rsidR="00BA7A32" w:rsidRDefault="00BA7A32">
      <w:pPr>
        <w:spacing w:line="47" w:lineRule="exact"/>
        <w:rPr>
          <w:rFonts w:eastAsiaTheme="minorEastAsia"/>
          <w:lang w:eastAsia="zh-CN"/>
        </w:rPr>
      </w:pPr>
    </w:p>
    <w:p w14:paraId="2FF48CF5" w14:textId="77777777" w:rsidR="00BA7A32" w:rsidRDefault="004D2F79">
      <w:pPr>
        <w:tabs>
          <w:tab w:val="left" w:pos="6400"/>
        </w:tabs>
        <w:spacing w:line="229" w:lineRule="exact"/>
        <w:ind w:left="2820"/>
        <w:rPr>
          <w:rFonts w:eastAsiaTheme="minorEastAsia"/>
          <w:sz w:val="20"/>
          <w:szCs w:val="20"/>
          <w:lang w:eastAsia="zh-CN"/>
        </w:rPr>
      </w:pPr>
      <w:r>
        <w:rPr>
          <w:rFonts w:ascii="宋体" w:eastAsia="宋体" w:hAnsi="宋体" w:cs="宋体"/>
          <w:sz w:val="20"/>
          <w:szCs w:val="20"/>
          <w:lang w:eastAsia="zh-CN"/>
        </w:rPr>
        <w:t>③说服教育要讲究科学性和艺术性。</w:t>
      </w:r>
      <w:r>
        <w:rPr>
          <w:rFonts w:eastAsiaTheme="minorEastAsia"/>
          <w:sz w:val="20"/>
          <w:szCs w:val="20"/>
          <w:lang w:eastAsia="zh-CN"/>
        </w:rPr>
        <w:tab/>
      </w:r>
      <w:r>
        <w:rPr>
          <w:rFonts w:ascii="宋体" w:eastAsia="宋体" w:hAnsi="宋体" w:cs="宋体"/>
          <w:b/>
          <w:bCs/>
          <w:color w:val="5B9BD5"/>
          <w:sz w:val="16"/>
          <w:szCs w:val="16"/>
          <w:lang w:eastAsia="zh-CN"/>
        </w:rPr>
        <w:t>【背·简/12 年上考过】</w:t>
      </w:r>
    </w:p>
    <w:p w14:paraId="53D052FE" w14:textId="77777777" w:rsidR="00BA7A32" w:rsidRDefault="00BA7A32">
      <w:pPr>
        <w:spacing w:line="173" w:lineRule="exact"/>
        <w:rPr>
          <w:rFonts w:eastAsiaTheme="minorEastAsia"/>
          <w:lang w:eastAsia="zh-CN"/>
        </w:rPr>
      </w:pPr>
    </w:p>
    <w:p w14:paraId="7A0CB8C1" w14:textId="77777777" w:rsidR="00BA7A32" w:rsidRDefault="004D2F79">
      <w:pPr>
        <w:spacing w:line="267" w:lineRule="exact"/>
        <w:ind w:left="320" w:right="320"/>
        <w:jc w:val="both"/>
        <w:rPr>
          <w:rFonts w:eastAsiaTheme="minorEastAsia"/>
          <w:sz w:val="20"/>
          <w:szCs w:val="20"/>
          <w:lang w:eastAsia="zh-CN"/>
        </w:rPr>
      </w:pPr>
      <w:r>
        <w:rPr>
          <w:rFonts w:ascii="宋体" w:eastAsia="宋体" w:hAnsi="宋体" w:cs="宋体"/>
          <w:b/>
          <w:bCs/>
          <w:color w:val="5B9BD5"/>
          <w:sz w:val="18"/>
          <w:szCs w:val="18"/>
          <w:lang w:eastAsia="zh-CN"/>
        </w:rPr>
        <w:t>【这四个比较重要，一般简答题考这四个，剩下那两个一般不考简答题，但是选择题会考到；其实不用都背过，含义理解，考试的时候能解释清楚就行，记住关键词，基本要求其实理解的读一遍也就记住了，不要死记硬背，死记硬背的记忆时间很短，理解记忆可以使记忆增长时间。】</w:t>
      </w:r>
    </w:p>
    <w:p w14:paraId="5518C630" w14:textId="77777777" w:rsidR="00BA7A32" w:rsidRDefault="00BA7A32">
      <w:pPr>
        <w:rPr>
          <w:rFonts w:eastAsiaTheme="minorEastAsia"/>
          <w:sz w:val="22"/>
          <w:szCs w:val="22"/>
          <w:lang w:eastAsia="zh-CN"/>
        </w:rPr>
        <w:sectPr w:rsidR="00BA7A32">
          <w:type w:val="continuous"/>
          <w:pgSz w:w="11900" w:h="16838"/>
          <w:pgMar w:top="625" w:right="1206" w:bottom="0" w:left="1220" w:header="0" w:footer="0" w:gutter="0"/>
          <w:cols w:space="720" w:equalWidth="0">
            <w:col w:w="9480"/>
          </w:cols>
        </w:sectPr>
      </w:pPr>
    </w:p>
    <w:p w14:paraId="327805DE" w14:textId="77777777" w:rsidR="00BA7A32" w:rsidRDefault="00BA7A32">
      <w:pPr>
        <w:spacing w:line="200" w:lineRule="exact"/>
        <w:rPr>
          <w:rFonts w:eastAsiaTheme="minorEastAsia"/>
          <w:lang w:eastAsia="zh-CN"/>
        </w:rPr>
      </w:pPr>
    </w:p>
    <w:p w14:paraId="4185D4BD" w14:textId="77777777" w:rsidR="00BA7A32" w:rsidRDefault="00BA7A32">
      <w:pPr>
        <w:spacing w:line="200" w:lineRule="exact"/>
        <w:rPr>
          <w:rFonts w:eastAsiaTheme="minorEastAsia"/>
          <w:lang w:eastAsia="zh-CN"/>
        </w:rPr>
      </w:pPr>
    </w:p>
    <w:p w14:paraId="463F2E40" w14:textId="77777777" w:rsidR="00BA7A32" w:rsidRDefault="00BA7A32">
      <w:pPr>
        <w:spacing w:line="200" w:lineRule="exact"/>
        <w:rPr>
          <w:rFonts w:eastAsiaTheme="minorEastAsia"/>
          <w:lang w:eastAsia="zh-CN"/>
        </w:rPr>
      </w:pPr>
    </w:p>
    <w:p w14:paraId="00DE340E" w14:textId="77777777" w:rsidR="00BA7A32" w:rsidRDefault="00BA7A32">
      <w:pPr>
        <w:spacing w:line="200" w:lineRule="exact"/>
        <w:rPr>
          <w:rFonts w:eastAsiaTheme="minorEastAsia"/>
          <w:lang w:eastAsia="zh-CN"/>
        </w:rPr>
      </w:pPr>
    </w:p>
    <w:p w14:paraId="677FB8A7" w14:textId="77777777" w:rsidR="00BA7A32" w:rsidRDefault="00BA7A32">
      <w:pPr>
        <w:spacing w:line="200" w:lineRule="exact"/>
        <w:rPr>
          <w:rFonts w:eastAsiaTheme="minorEastAsia"/>
          <w:lang w:eastAsia="zh-CN"/>
        </w:rPr>
      </w:pPr>
    </w:p>
    <w:p w14:paraId="29DBC805" w14:textId="77777777" w:rsidR="00BA7A32" w:rsidRDefault="00BA7A32">
      <w:pPr>
        <w:spacing w:line="200" w:lineRule="exact"/>
        <w:rPr>
          <w:rFonts w:eastAsiaTheme="minorEastAsia"/>
          <w:lang w:eastAsia="zh-CN"/>
        </w:rPr>
      </w:pPr>
    </w:p>
    <w:p w14:paraId="6F953597" w14:textId="77777777" w:rsidR="00BA7A32" w:rsidRDefault="00BA7A32">
      <w:pPr>
        <w:spacing w:line="200" w:lineRule="exact"/>
        <w:rPr>
          <w:rFonts w:eastAsiaTheme="minorEastAsia"/>
          <w:lang w:eastAsia="zh-CN"/>
        </w:rPr>
      </w:pPr>
    </w:p>
    <w:p w14:paraId="4A35D086" w14:textId="77777777" w:rsidR="00BA7A32" w:rsidRDefault="00BA7A32">
      <w:pPr>
        <w:spacing w:line="217" w:lineRule="exact"/>
        <w:rPr>
          <w:rFonts w:eastAsiaTheme="minorEastAsia"/>
          <w:lang w:eastAsia="zh-CN"/>
        </w:rPr>
      </w:pPr>
    </w:p>
    <w:p w14:paraId="0D8D8976" w14:textId="77777777" w:rsidR="00BA7A32" w:rsidRDefault="004D2F79">
      <w:pPr>
        <w:ind w:right="20"/>
        <w:jc w:val="center"/>
        <w:rPr>
          <w:rFonts w:eastAsiaTheme="minorEastAsia"/>
          <w:sz w:val="20"/>
          <w:szCs w:val="20"/>
          <w:lang w:eastAsia="zh-CN"/>
        </w:rPr>
      </w:pPr>
      <w:r>
        <w:rPr>
          <w:rFonts w:ascii="Calibri" w:eastAsia="Calibri" w:hAnsi="Calibri" w:cs="Calibri"/>
          <w:sz w:val="18"/>
          <w:szCs w:val="18"/>
          <w:lang w:eastAsia="zh-CN"/>
        </w:rPr>
        <w:t>-27-</w:t>
      </w:r>
    </w:p>
    <w:p w14:paraId="09DF331C" w14:textId="77777777" w:rsidR="00BA7A32" w:rsidRDefault="00BA7A32">
      <w:pPr>
        <w:rPr>
          <w:rFonts w:eastAsiaTheme="minorEastAsia"/>
          <w:sz w:val="22"/>
          <w:szCs w:val="22"/>
          <w:lang w:eastAsia="zh-CN"/>
        </w:rPr>
        <w:sectPr w:rsidR="00BA7A32">
          <w:type w:val="continuous"/>
          <w:pgSz w:w="11900" w:h="16838"/>
          <w:pgMar w:top="625" w:right="1206" w:bottom="0" w:left="1220" w:header="0" w:footer="0" w:gutter="0"/>
          <w:cols w:space="720" w:equalWidth="0">
            <w:col w:w="9480"/>
          </w:cols>
        </w:sectPr>
      </w:pPr>
    </w:p>
    <w:p w14:paraId="52B87856" w14:textId="77777777" w:rsidR="00BA7A32" w:rsidRDefault="004D2F79">
      <w:pPr>
        <w:tabs>
          <w:tab w:val="left" w:pos="4500"/>
        </w:tabs>
        <w:spacing w:line="301" w:lineRule="exact"/>
        <w:ind w:left="400"/>
        <w:rPr>
          <w:rFonts w:eastAsiaTheme="minorEastAsia"/>
          <w:sz w:val="20"/>
          <w:szCs w:val="20"/>
          <w:lang w:eastAsia="zh-CN"/>
        </w:rPr>
      </w:pPr>
      <w:bookmarkStart w:id="27" w:name="page2_12"/>
      <w:bookmarkEnd w:id="27"/>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09ED59CE" w14:textId="77777777" w:rsidR="00BA7A32" w:rsidRDefault="004D2F79">
      <w:pPr>
        <w:spacing w:line="20" w:lineRule="exact"/>
        <w:rPr>
          <w:rFonts w:eastAsiaTheme="minorEastAsia"/>
          <w:sz w:val="20"/>
          <w:szCs w:val="20"/>
          <w:lang w:eastAsia="zh-CN"/>
        </w:rPr>
      </w:pPr>
      <w:r>
        <w:rPr>
          <w:noProof/>
          <w:sz w:val="20"/>
          <w:szCs w:val="20"/>
        </w:rPr>
        <w:drawing>
          <wp:anchor distT="0" distB="0" distL="114300" distR="114300" simplePos="0" relativeHeight="251661312" behindDoc="1" locked="0" layoutInCell="0" allowOverlap="1" wp14:anchorId="6AC5B9E5" wp14:editId="3E798917">
            <wp:simplePos x="0" y="0"/>
            <wp:positionH relativeFrom="column">
              <wp:posOffset>-46990</wp:posOffset>
            </wp:positionH>
            <wp:positionV relativeFrom="paragraph">
              <wp:posOffset>31750</wp:posOffset>
            </wp:positionV>
            <wp:extent cx="6049010" cy="9592310"/>
            <wp:effectExtent l="0" t="0" r="8890" b="8890"/>
            <wp:wrapNone/>
            <wp:docPr id="92513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3390" name="Picture 4"/>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a:xfrm>
                      <a:off x="0" y="0"/>
                      <a:ext cx="6049010" cy="9592310"/>
                    </a:xfrm>
                    <a:prstGeom prst="rect">
                      <a:avLst/>
                    </a:prstGeom>
                    <a:noFill/>
                  </pic:spPr>
                </pic:pic>
              </a:graphicData>
            </a:graphic>
          </wp:anchor>
        </w:drawing>
      </w:r>
    </w:p>
    <w:p w14:paraId="719AF027" w14:textId="77777777" w:rsidR="00BA7A32" w:rsidRDefault="00BA7A32">
      <w:pPr>
        <w:spacing w:line="250" w:lineRule="exact"/>
        <w:rPr>
          <w:rFonts w:eastAsiaTheme="minorEastAsia"/>
          <w:sz w:val="20"/>
          <w:szCs w:val="20"/>
          <w:lang w:eastAsia="zh-CN"/>
        </w:rPr>
      </w:pPr>
    </w:p>
    <w:p w14:paraId="5FFBEA79" w14:textId="77777777" w:rsidR="00BA7A32" w:rsidRDefault="004D2F79">
      <w:pPr>
        <w:spacing w:line="343" w:lineRule="exact"/>
        <w:ind w:left="2320"/>
        <w:rPr>
          <w:rFonts w:eastAsiaTheme="minorEastAsia"/>
          <w:sz w:val="20"/>
          <w:szCs w:val="20"/>
          <w:lang w:eastAsia="zh-CN"/>
        </w:rPr>
      </w:pPr>
      <w:r>
        <w:rPr>
          <w:noProof/>
          <w:sz w:val="1"/>
          <w:szCs w:val="1"/>
        </w:rPr>
        <w:drawing>
          <wp:inline distT="0" distB="0" distL="0" distR="0" wp14:anchorId="578D1DC8" wp14:editId="5BBC671C">
            <wp:extent cx="96520" cy="102870"/>
            <wp:effectExtent l="0" t="0" r="0" b="0"/>
            <wp:docPr id="1677333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33124"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黑体" w:eastAsia="黑体" w:hAnsi="黑体" w:cs="黑体"/>
          <w:b/>
          <w:bCs/>
          <w:sz w:val="30"/>
          <w:szCs w:val="30"/>
          <w:lang w:eastAsia="zh-CN"/>
        </w:rPr>
        <w:t>第八章 中学班级管理与教师心理</w:t>
      </w:r>
    </w:p>
    <w:p w14:paraId="5E5F09C8" w14:textId="77777777" w:rsidR="00BA7A32" w:rsidRDefault="00BA7A32">
      <w:pPr>
        <w:spacing w:line="116" w:lineRule="exact"/>
        <w:rPr>
          <w:rFonts w:eastAsiaTheme="minorEastAsia"/>
          <w:sz w:val="20"/>
          <w:szCs w:val="20"/>
          <w:lang w:eastAsia="zh-CN"/>
        </w:rPr>
      </w:pPr>
    </w:p>
    <w:p w14:paraId="7F073816"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第一节</w:t>
      </w:r>
      <w:r>
        <w:rPr>
          <w:rFonts w:ascii="黑体" w:eastAsia="黑体" w:hAnsi="黑体" w:cs="黑体"/>
          <w:b/>
          <w:bCs/>
          <w:highlight w:val="lightGray"/>
          <w:lang w:eastAsia="zh-CN"/>
        </w:rPr>
        <w:tab/>
        <w:t>班级与班集体建设</w:t>
      </w:r>
    </w:p>
    <w:p w14:paraId="52FF9C8D" w14:textId="77777777" w:rsidR="00BA7A32" w:rsidRDefault="004D2F79">
      <w:pPr>
        <w:spacing w:line="130" w:lineRule="exact"/>
        <w:ind w:left="8220"/>
        <w:rPr>
          <w:rFonts w:eastAsiaTheme="minorEastAsia"/>
          <w:sz w:val="20"/>
          <w:szCs w:val="20"/>
          <w:lang w:eastAsia="zh-CN"/>
        </w:rPr>
      </w:pPr>
      <w:r>
        <w:rPr>
          <w:rFonts w:ascii="宋体" w:eastAsia="宋体" w:hAnsi="宋体" w:cs="宋体"/>
          <w:sz w:val="13"/>
          <w:szCs w:val="13"/>
          <w:lang w:eastAsia="zh-CN"/>
        </w:rPr>
        <w:t>最后一章加油！</w:t>
      </w:r>
    </w:p>
    <w:p w14:paraId="3325B11A" w14:textId="77777777" w:rsidR="00BA7A32" w:rsidRDefault="004D2F79">
      <w:pPr>
        <w:tabs>
          <w:tab w:val="left" w:pos="6660"/>
        </w:tabs>
        <w:spacing w:line="210" w:lineRule="exact"/>
        <w:ind w:left="160"/>
        <w:rPr>
          <w:rFonts w:eastAsiaTheme="minorEastAsia"/>
          <w:sz w:val="20"/>
          <w:szCs w:val="20"/>
          <w:lang w:eastAsia="zh-CN"/>
        </w:rPr>
      </w:pPr>
      <w:r>
        <w:rPr>
          <w:rFonts w:ascii="宋体" w:eastAsia="宋体" w:hAnsi="宋体" w:cs="宋体"/>
          <w:b/>
          <w:bCs/>
          <w:sz w:val="21"/>
          <w:szCs w:val="21"/>
          <w:lang w:eastAsia="zh-CN"/>
        </w:rPr>
        <w:t>1.</w:t>
      </w:r>
      <w:r>
        <w:rPr>
          <w:rFonts w:ascii="宋体" w:eastAsia="宋体" w:hAnsi="宋体" w:cs="宋体"/>
          <w:sz w:val="21"/>
          <w:szCs w:val="21"/>
          <w:lang w:eastAsia="zh-CN"/>
        </w:rPr>
        <w:t>最早使用“班级”一词的是文艺复兴时期著名教育家</w:t>
      </w:r>
      <w:r>
        <w:rPr>
          <w:rFonts w:ascii="宋体" w:eastAsia="宋体" w:hAnsi="宋体" w:cs="宋体"/>
          <w:b/>
          <w:bCs/>
          <w:sz w:val="21"/>
          <w:szCs w:val="21"/>
          <w:lang w:eastAsia="zh-CN"/>
        </w:rPr>
        <w:t>：埃拉斯莫斯</w:t>
      </w:r>
      <w:r>
        <w:rPr>
          <w:rFonts w:eastAsiaTheme="minorEastAsia"/>
          <w:sz w:val="20"/>
          <w:szCs w:val="20"/>
          <w:lang w:eastAsia="zh-CN"/>
        </w:rPr>
        <w:tab/>
      </w:r>
      <w:r>
        <w:rPr>
          <w:rFonts w:ascii="宋体" w:eastAsia="宋体" w:hAnsi="宋体" w:cs="宋体"/>
          <w:b/>
          <w:bCs/>
          <w:color w:val="5B9BD5"/>
          <w:w w:val="99"/>
          <w:sz w:val="18"/>
          <w:szCs w:val="18"/>
          <w:lang w:eastAsia="zh-CN"/>
        </w:rPr>
        <w:t>【背·选择题】</w:t>
      </w:r>
    </w:p>
    <w:p w14:paraId="48081128" w14:textId="77777777" w:rsidR="00BA7A32" w:rsidRDefault="00BA7A32">
      <w:pPr>
        <w:spacing w:line="84" w:lineRule="exact"/>
        <w:rPr>
          <w:rFonts w:eastAsiaTheme="minorEastAsia"/>
          <w:sz w:val="20"/>
          <w:szCs w:val="20"/>
          <w:lang w:eastAsia="zh-CN"/>
        </w:rPr>
      </w:pPr>
    </w:p>
    <w:p w14:paraId="7886F5C8" w14:textId="77777777" w:rsidR="00BA7A32" w:rsidRDefault="004D2F79">
      <w:pPr>
        <w:spacing w:line="229" w:lineRule="exact"/>
        <w:ind w:left="20"/>
        <w:rPr>
          <w:rFonts w:eastAsiaTheme="minorEastAsia"/>
          <w:sz w:val="20"/>
          <w:szCs w:val="20"/>
          <w:lang w:eastAsia="zh-CN"/>
        </w:rPr>
      </w:pPr>
      <w:r>
        <w:rPr>
          <w:noProof/>
          <w:sz w:val="1"/>
          <w:szCs w:val="1"/>
        </w:rPr>
        <w:drawing>
          <wp:inline distT="0" distB="0" distL="0" distR="0" wp14:anchorId="65CC74C3" wp14:editId="6FA843A4">
            <wp:extent cx="88900" cy="95250"/>
            <wp:effectExtent l="0" t="0" r="0" b="0"/>
            <wp:docPr id="20953612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6125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0"/>
          <w:szCs w:val="20"/>
          <w:lang w:eastAsia="zh-CN"/>
        </w:rPr>
        <w:t>2.班主任培养班集体的方法以及建设策略（良好班集体的形成和培养）</w:t>
      </w:r>
      <w:r>
        <w:rPr>
          <w:rFonts w:ascii="宋体" w:eastAsia="宋体" w:hAnsi="宋体" w:cs="宋体"/>
          <w:b/>
          <w:bCs/>
          <w:color w:val="5B9BD5"/>
          <w:sz w:val="16"/>
          <w:szCs w:val="16"/>
          <w:lang w:eastAsia="zh-CN"/>
        </w:rPr>
        <w:t>【背·简答题/17</w:t>
      </w:r>
      <w:r>
        <w:rPr>
          <w:rFonts w:ascii="宋体" w:eastAsia="宋体" w:hAnsi="宋体" w:cs="宋体"/>
          <w:b/>
          <w:bCs/>
          <w:sz w:val="20"/>
          <w:szCs w:val="20"/>
          <w:lang w:eastAsia="zh-CN"/>
        </w:rPr>
        <w:t xml:space="preserve"> </w:t>
      </w:r>
      <w:r>
        <w:rPr>
          <w:rFonts w:ascii="宋体" w:eastAsia="宋体" w:hAnsi="宋体" w:cs="宋体"/>
          <w:b/>
          <w:bCs/>
          <w:color w:val="5B9BD5"/>
          <w:sz w:val="16"/>
          <w:szCs w:val="16"/>
          <w:lang w:eastAsia="zh-CN"/>
        </w:rPr>
        <w:t>年上考过】【高频】</w:t>
      </w:r>
    </w:p>
    <w:p w14:paraId="6C8FFA15" w14:textId="77777777" w:rsidR="00BA7A32" w:rsidRDefault="00BA7A32">
      <w:pPr>
        <w:spacing w:line="72" w:lineRule="exact"/>
        <w:rPr>
          <w:rFonts w:eastAsiaTheme="minorEastAsia"/>
          <w:sz w:val="20"/>
          <w:szCs w:val="20"/>
          <w:lang w:eastAsia="zh-CN"/>
        </w:rPr>
      </w:pPr>
    </w:p>
    <w:p w14:paraId="6A79DE5A"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①确定班集体的目标；</w:t>
      </w:r>
    </w:p>
    <w:p w14:paraId="60542418" w14:textId="77777777" w:rsidR="00BA7A32" w:rsidRDefault="00BA7A32">
      <w:pPr>
        <w:spacing w:line="72" w:lineRule="exact"/>
        <w:rPr>
          <w:rFonts w:eastAsiaTheme="minorEastAsia"/>
          <w:sz w:val="20"/>
          <w:szCs w:val="20"/>
          <w:lang w:eastAsia="zh-CN"/>
        </w:rPr>
      </w:pPr>
    </w:p>
    <w:p w14:paraId="16F9A129"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②建立班集体的核心队伍；</w:t>
      </w:r>
    </w:p>
    <w:p w14:paraId="01A85FB7" w14:textId="77777777" w:rsidR="00BA7A32" w:rsidRDefault="00BA7A32">
      <w:pPr>
        <w:spacing w:line="72" w:lineRule="exact"/>
        <w:rPr>
          <w:rFonts w:eastAsiaTheme="minorEastAsia"/>
          <w:sz w:val="20"/>
          <w:szCs w:val="20"/>
          <w:lang w:eastAsia="zh-CN"/>
        </w:rPr>
      </w:pPr>
    </w:p>
    <w:p w14:paraId="336C9D56" w14:textId="77777777" w:rsidR="00BA7A32" w:rsidRDefault="004D2F79">
      <w:pPr>
        <w:spacing w:line="240" w:lineRule="exact"/>
        <w:ind w:left="380"/>
        <w:rPr>
          <w:rFonts w:eastAsiaTheme="minorEastAsia"/>
          <w:sz w:val="20"/>
          <w:szCs w:val="20"/>
        </w:rPr>
      </w:pPr>
      <w:r>
        <w:rPr>
          <w:rFonts w:ascii="宋体" w:eastAsia="宋体" w:hAnsi="宋体" w:cs="宋体"/>
          <w:sz w:val="21"/>
          <w:szCs w:val="21"/>
        </w:rPr>
        <w:t>③</w:t>
      </w:r>
      <w:proofErr w:type="spellStart"/>
      <w:proofErr w:type="gramStart"/>
      <w:r>
        <w:rPr>
          <w:rFonts w:ascii="宋体" w:eastAsia="宋体" w:hAnsi="宋体" w:cs="宋体"/>
          <w:sz w:val="21"/>
          <w:szCs w:val="21"/>
        </w:rPr>
        <w:t>建立班集体的正常秩序</w:t>
      </w:r>
      <w:proofErr w:type="spellEnd"/>
      <w:r>
        <w:rPr>
          <w:rFonts w:ascii="宋体" w:eastAsia="宋体" w:hAnsi="宋体" w:cs="宋体"/>
          <w:sz w:val="21"/>
          <w:szCs w:val="21"/>
        </w:rPr>
        <w:t>；</w:t>
      </w:r>
      <w:proofErr w:type="gramEnd"/>
    </w:p>
    <w:p w14:paraId="68DCCC60" w14:textId="77777777" w:rsidR="00BA7A32" w:rsidRDefault="00BA7A32">
      <w:pPr>
        <w:spacing w:line="72" w:lineRule="exact"/>
        <w:rPr>
          <w:rFonts w:eastAsiaTheme="minorEastAsia"/>
          <w:sz w:val="20"/>
          <w:szCs w:val="20"/>
        </w:rPr>
      </w:pPr>
    </w:p>
    <w:p w14:paraId="799965F0"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④组织形式多样的教育活动；</w:t>
      </w:r>
    </w:p>
    <w:p w14:paraId="0CE88F4B" w14:textId="77777777" w:rsidR="00BA7A32" w:rsidRDefault="00BA7A32">
      <w:pPr>
        <w:spacing w:line="72" w:lineRule="exact"/>
        <w:rPr>
          <w:rFonts w:eastAsiaTheme="minorEastAsia"/>
          <w:sz w:val="20"/>
          <w:szCs w:val="20"/>
          <w:lang w:eastAsia="zh-CN"/>
        </w:rPr>
      </w:pPr>
    </w:p>
    <w:p w14:paraId="50CDE153"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⑤培养正确的舆论和良好的班风。</w:t>
      </w:r>
    </w:p>
    <w:p w14:paraId="054A0605" w14:textId="77777777" w:rsidR="00BA7A32" w:rsidRDefault="00BA7A32">
      <w:pPr>
        <w:spacing w:line="72" w:lineRule="exact"/>
        <w:rPr>
          <w:rFonts w:eastAsiaTheme="minorEastAsia"/>
          <w:sz w:val="20"/>
          <w:szCs w:val="20"/>
          <w:lang w:eastAsia="zh-CN"/>
        </w:rPr>
      </w:pPr>
    </w:p>
    <w:p w14:paraId="03D5B1A1" w14:textId="77777777" w:rsidR="00BA7A32" w:rsidRDefault="004D2F79">
      <w:pPr>
        <w:spacing w:line="240" w:lineRule="exact"/>
        <w:ind w:left="40"/>
        <w:rPr>
          <w:rFonts w:eastAsiaTheme="minorEastAsia"/>
          <w:sz w:val="20"/>
          <w:szCs w:val="20"/>
          <w:lang w:eastAsia="zh-CN"/>
        </w:rPr>
      </w:pPr>
      <w:r>
        <w:rPr>
          <w:noProof/>
          <w:sz w:val="1"/>
          <w:szCs w:val="1"/>
        </w:rPr>
        <w:drawing>
          <wp:inline distT="0" distB="0" distL="0" distR="0" wp14:anchorId="2537CC83" wp14:editId="68AD80A6">
            <wp:extent cx="88900" cy="95250"/>
            <wp:effectExtent l="0" t="0" r="0" b="0"/>
            <wp:docPr id="13353863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86368"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3.班集体的基本特征：</w:t>
      </w:r>
      <w:r>
        <w:rPr>
          <w:rFonts w:ascii="宋体" w:eastAsia="宋体" w:hAnsi="宋体" w:cs="宋体"/>
          <w:b/>
          <w:bCs/>
          <w:color w:val="5B9BD5"/>
          <w:sz w:val="18"/>
          <w:szCs w:val="18"/>
          <w:lang w:eastAsia="zh-CN"/>
        </w:rPr>
        <w:t>【背·简答题】</w:t>
      </w:r>
    </w:p>
    <w:p w14:paraId="380C2FBA" w14:textId="77777777" w:rsidR="00BA7A32" w:rsidRDefault="00BA7A32">
      <w:pPr>
        <w:spacing w:line="72" w:lineRule="exact"/>
        <w:rPr>
          <w:rFonts w:eastAsiaTheme="minorEastAsia"/>
          <w:sz w:val="20"/>
          <w:szCs w:val="20"/>
          <w:lang w:eastAsia="zh-CN"/>
        </w:rPr>
      </w:pPr>
    </w:p>
    <w:p w14:paraId="468FBBED"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①共同的奋斗目标和为实现这一目标而组成的共同活动；</w:t>
      </w:r>
    </w:p>
    <w:p w14:paraId="13294645" w14:textId="77777777" w:rsidR="00BA7A32" w:rsidRDefault="00BA7A32">
      <w:pPr>
        <w:spacing w:line="72" w:lineRule="exact"/>
        <w:rPr>
          <w:rFonts w:eastAsiaTheme="minorEastAsia"/>
          <w:sz w:val="20"/>
          <w:szCs w:val="20"/>
          <w:lang w:eastAsia="zh-CN"/>
        </w:rPr>
      </w:pPr>
    </w:p>
    <w:p w14:paraId="3179905F"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②健全的组织机构和坚强的领导核心；</w:t>
      </w:r>
    </w:p>
    <w:p w14:paraId="1FA4550B" w14:textId="77777777" w:rsidR="00BA7A32" w:rsidRDefault="00BA7A32">
      <w:pPr>
        <w:spacing w:line="72" w:lineRule="exact"/>
        <w:rPr>
          <w:rFonts w:eastAsiaTheme="minorEastAsia"/>
          <w:sz w:val="20"/>
          <w:szCs w:val="20"/>
          <w:lang w:eastAsia="zh-CN"/>
        </w:rPr>
      </w:pPr>
    </w:p>
    <w:p w14:paraId="7E5F5A3D"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③严格的组织纪律和健全的规章制度；</w:t>
      </w:r>
    </w:p>
    <w:p w14:paraId="2B15CECC" w14:textId="77777777" w:rsidR="00BA7A32" w:rsidRDefault="00BA7A32">
      <w:pPr>
        <w:spacing w:line="72" w:lineRule="exact"/>
        <w:rPr>
          <w:rFonts w:eastAsiaTheme="minorEastAsia"/>
          <w:sz w:val="20"/>
          <w:szCs w:val="20"/>
          <w:lang w:eastAsia="zh-CN"/>
        </w:rPr>
      </w:pPr>
    </w:p>
    <w:p w14:paraId="7EAB2CAA"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④健康的舆论和良好的班风；</w:t>
      </w:r>
    </w:p>
    <w:p w14:paraId="07DD7DAE" w14:textId="77777777" w:rsidR="00BA7A32" w:rsidRDefault="00BA7A32">
      <w:pPr>
        <w:spacing w:line="72" w:lineRule="exact"/>
        <w:rPr>
          <w:rFonts w:eastAsiaTheme="minorEastAsia"/>
          <w:sz w:val="20"/>
          <w:szCs w:val="20"/>
          <w:lang w:eastAsia="zh-CN"/>
        </w:rPr>
      </w:pPr>
    </w:p>
    <w:p w14:paraId="572B42DE"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⑤学生个性的充分发展。</w:t>
      </w:r>
    </w:p>
    <w:p w14:paraId="31B12381" w14:textId="77777777" w:rsidR="00BA7A32" w:rsidRDefault="00BA7A32">
      <w:pPr>
        <w:spacing w:line="72" w:lineRule="exact"/>
        <w:rPr>
          <w:rFonts w:eastAsiaTheme="minorEastAsia"/>
          <w:sz w:val="20"/>
          <w:szCs w:val="20"/>
          <w:lang w:eastAsia="zh-CN"/>
        </w:rPr>
      </w:pPr>
    </w:p>
    <w:p w14:paraId="73ABD211"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632D4FF2" wp14:editId="5C60E97A">
            <wp:extent cx="88900" cy="95250"/>
            <wp:effectExtent l="0" t="0" r="0" b="0"/>
            <wp:docPr id="13948028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02825"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88900" cy="95250"/>
                    </a:xfrm>
                    <a:prstGeom prst="rect">
                      <a:avLst/>
                    </a:prstGeom>
                    <a:noFill/>
                    <a:ln>
                      <a:noFill/>
                    </a:ln>
                  </pic:spPr>
                </pic:pic>
              </a:graphicData>
            </a:graphic>
          </wp:inline>
        </w:drawing>
      </w:r>
      <w:r>
        <w:rPr>
          <w:rFonts w:ascii="宋体" w:eastAsia="宋体" w:hAnsi="宋体" w:cs="宋体"/>
          <w:b/>
          <w:bCs/>
          <w:sz w:val="21"/>
          <w:szCs w:val="21"/>
          <w:lang w:eastAsia="zh-CN"/>
        </w:rPr>
        <w:t>4.班级群体的功能：</w:t>
      </w:r>
      <w:r>
        <w:rPr>
          <w:rFonts w:ascii="宋体" w:eastAsia="宋体" w:hAnsi="宋体" w:cs="宋体"/>
          <w:b/>
          <w:bCs/>
          <w:color w:val="5B9BD5"/>
          <w:sz w:val="18"/>
          <w:szCs w:val="18"/>
          <w:lang w:eastAsia="zh-CN"/>
        </w:rPr>
        <w:t>【理解例子·选择题】</w:t>
      </w:r>
    </w:p>
    <w:p w14:paraId="21A6DDF3" w14:textId="77777777" w:rsidR="00BA7A32" w:rsidRDefault="00BA7A32">
      <w:pPr>
        <w:spacing w:line="72" w:lineRule="exact"/>
        <w:rPr>
          <w:rFonts w:eastAsiaTheme="minorEastAsia"/>
          <w:sz w:val="20"/>
          <w:szCs w:val="20"/>
          <w:lang w:eastAsia="zh-CN"/>
        </w:rPr>
      </w:pPr>
    </w:p>
    <w:p w14:paraId="199D6BDA"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①归属功能【例：避免孤独与怯懦，获得安全感，】</w:t>
      </w:r>
    </w:p>
    <w:p w14:paraId="473F42FE" w14:textId="77777777" w:rsidR="00BA7A32" w:rsidRDefault="00BA7A32">
      <w:pPr>
        <w:spacing w:line="72" w:lineRule="exact"/>
        <w:rPr>
          <w:rFonts w:eastAsiaTheme="minorEastAsia"/>
          <w:sz w:val="20"/>
          <w:szCs w:val="20"/>
          <w:lang w:eastAsia="zh-CN"/>
        </w:rPr>
      </w:pPr>
    </w:p>
    <w:p w14:paraId="60F9D7F9" w14:textId="77777777" w:rsidR="00BA7A32" w:rsidRDefault="004D2F79">
      <w:pPr>
        <w:spacing w:line="240" w:lineRule="exact"/>
        <w:ind w:left="380"/>
        <w:rPr>
          <w:rFonts w:eastAsiaTheme="minorEastAsia"/>
          <w:sz w:val="20"/>
          <w:szCs w:val="20"/>
          <w:lang w:eastAsia="zh-CN"/>
        </w:rPr>
      </w:pPr>
      <w:r>
        <w:rPr>
          <w:rFonts w:ascii="宋体" w:eastAsia="宋体" w:hAnsi="宋体" w:cs="宋体"/>
          <w:w w:val="99"/>
          <w:sz w:val="21"/>
          <w:szCs w:val="21"/>
          <w:lang w:eastAsia="zh-CN"/>
        </w:rPr>
        <w:t>②认同功能【例：小明和同学都喜欢自己的学校</w:t>
      </w:r>
      <w:r>
        <w:rPr>
          <w:rFonts w:ascii="宋体" w:eastAsia="宋体" w:hAnsi="宋体" w:cs="宋体"/>
          <w:w w:val="99"/>
          <w:sz w:val="16"/>
          <w:szCs w:val="16"/>
          <w:lang w:eastAsia="zh-CN"/>
        </w:rPr>
        <w:t>；</w:t>
      </w:r>
      <w:r>
        <w:rPr>
          <w:rFonts w:ascii="宋体" w:eastAsia="宋体" w:hAnsi="宋体" w:cs="宋体"/>
          <w:w w:val="99"/>
          <w:sz w:val="21"/>
          <w:szCs w:val="21"/>
          <w:lang w:eastAsia="zh-CN"/>
        </w:rPr>
        <w:t>指对某人的思想行为赞同、保持相同的看法。】</w:t>
      </w:r>
    </w:p>
    <w:p w14:paraId="6BDF5328" w14:textId="77777777" w:rsidR="00BA7A32" w:rsidRDefault="00BA7A32">
      <w:pPr>
        <w:spacing w:line="72" w:lineRule="exact"/>
        <w:rPr>
          <w:rFonts w:eastAsiaTheme="minorEastAsia"/>
          <w:sz w:val="20"/>
          <w:szCs w:val="20"/>
          <w:lang w:eastAsia="zh-CN"/>
        </w:rPr>
      </w:pPr>
    </w:p>
    <w:p w14:paraId="71860E5A"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③支持功能【例：每一个学生都需要得到肯定、鼓励和支持。】</w:t>
      </w:r>
    </w:p>
    <w:p w14:paraId="3EE19765" w14:textId="77777777" w:rsidR="00BA7A32" w:rsidRDefault="00BA7A32">
      <w:pPr>
        <w:spacing w:line="72" w:lineRule="exact"/>
        <w:rPr>
          <w:rFonts w:eastAsiaTheme="minorEastAsia"/>
          <w:sz w:val="20"/>
          <w:szCs w:val="20"/>
          <w:lang w:eastAsia="zh-CN"/>
        </w:rPr>
      </w:pPr>
    </w:p>
    <w:p w14:paraId="6F79CB8A"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④塑造功能【例：人才培养、人格塑造。】</w:t>
      </w:r>
    </w:p>
    <w:p w14:paraId="2E8262C6" w14:textId="77777777" w:rsidR="00BA7A32" w:rsidRDefault="00BA7A32">
      <w:pPr>
        <w:spacing w:line="72" w:lineRule="exact"/>
        <w:rPr>
          <w:rFonts w:eastAsiaTheme="minorEastAsia"/>
          <w:sz w:val="20"/>
          <w:szCs w:val="20"/>
          <w:lang w:eastAsia="zh-CN"/>
        </w:rPr>
      </w:pPr>
    </w:p>
    <w:p w14:paraId="5B14004C"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5.正式群体：</w:t>
      </w:r>
      <w:r>
        <w:rPr>
          <w:rFonts w:ascii="宋体" w:eastAsia="宋体" w:hAnsi="宋体" w:cs="宋体"/>
          <w:sz w:val="21"/>
          <w:szCs w:val="21"/>
          <w:lang w:eastAsia="zh-CN"/>
        </w:rPr>
        <w:t>是由正式文件明文规定而构成的群体，有固定的编制、职责和分工。</w:t>
      </w:r>
      <w:r>
        <w:rPr>
          <w:rFonts w:ascii="宋体" w:eastAsia="宋体" w:hAnsi="宋体" w:cs="宋体"/>
          <w:b/>
          <w:bCs/>
          <w:color w:val="5B9BD5"/>
          <w:sz w:val="18"/>
          <w:szCs w:val="18"/>
          <w:lang w:eastAsia="zh-CN"/>
        </w:rPr>
        <w:t>【了解】</w:t>
      </w:r>
    </w:p>
    <w:p w14:paraId="295C508F" w14:textId="77777777" w:rsidR="00BA7A32" w:rsidRDefault="00BA7A32">
      <w:pPr>
        <w:spacing w:line="72" w:lineRule="exact"/>
        <w:rPr>
          <w:rFonts w:eastAsiaTheme="minorEastAsia"/>
          <w:sz w:val="20"/>
          <w:szCs w:val="20"/>
          <w:lang w:eastAsia="zh-CN"/>
        </w:rPr>
      </w:pPr>
    </w:p>
    <w:p w14:paraId="558B3578"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非正式群体：</w:t>
      </w:r>
      <w:r>
        <w:rPr>
          <w:rFonts w:ascii="宋体" w:eastAsia="宋体" w:hAnsi="宋体" w:cs="宋体"/>
          <w:sz w:val="21"/>
          <w:szCs w:val="21"/>
          <w:lang w:eastAsia="zh-CN"/>
        </w:rPr>
        <w:t>没有正式文件明文规定而构成的群体。</w:t>
      </w:r>
    </w:p>
    <w:p w14:paraId="588F2D49" w14:textId="77777777" w:rsidR="00BA7A32" w:rsidRDefault="00BA7A32">
      <w:pPr>
        <w:spacing w:line="72" w:lineRule="exact"/>
        <w:rPr>
          <w:rFonts w:eastAsiaTheme="minorEastAsia"/>
          <w:sz w:val="20"/>
          <w:szCs w:val="20"/>
          <w:lang w:eastAsia="zh-CN"/>
        </w:rPr>
      </w:pPr>
    </w:p>
    <w:p w14:paraId="07C92A8E"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u w:val="single"/>
          <w:lang w:eastAsia="zh-CN"/>
        </w:rPr>
        <w:t>辨析题：非正式群体在班级管理中只有消极作用。</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【2014</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上半年真题/理解看一遍以防考到。】</w:t>
      </w:r>
    </w:p>
    <w:p w14:paraId="4B7245AE" w14:textId="77777777" w:rsidR="00BA7A32" w:rsidRDefault="00BA7A32">
      <w:pPr>
        <w:spacing w:line="104" w:lineRule="exact"/>
        <w:rPr>
          <w:rFonts w:eastAsiaTheme="minorEastAsia"/>
          <w:sz w:val="20"/>
          <w:szCs w:val="20"/>
          <w:lang w:eastAsia="zh-CN"/>
        </w:rPr>
      </w:pPr>
    </w:p>
    <w:p w14:paraId="79E7F19C" w14:textId="77777777" w:rsidR="00BA7A32" w:rsidRDefault="004D2F79">
      <w:pPr>
        <w:spacing w:line="260" w:lineRule="exact"/>
        <w:ind w:left="380"/>
        <w:rPr>
          <w:rFonts w:eastAsiaTheme="minorEastAsia"/>
          <w:sz w:val="20"/>
          <w:szCs w:val="20"/>
          <w:lang w:eastAsia="zh-CN"/>
        </w:rPr>
      </w:pPr>
      <w:r>
        <w:rPr>
          <w:rFonts w:ascii="宋体" w:eastAsia="宋体" w:hAnsi="宋体" w:cs="宋体"/>
          <w:sz w:val="20"/>
          <w:szCs w:val="20"/>
          <w:lang w:eastAsia="zh-CN"/>
        </w:rPr>
        <w:t>非正式群体有积极型和消极型之分,在班级管理中,积极型的非正式群体有助于班级管理与建设，消极型的非正式群体对班级管理起阻碍作用。教师应该发挥非正式群体的积极作用，克服其消极作用。</w:t>
      </w:r>
    </w:p>
    <w:p w14:paraId="522CDFDD" w14:textId="77777777" w:rsidR="00BA7A32" w:rsidRDefault="00BA7A32">
      <w:pPr>
        <w:spacing w:line="361" w:lineRule="exact"/>
        <w:rPr>
          <w:rFonts w:eastAsiaTheme="minorEastAsia"/>
          <w:sz w:val="20"/>
          <w:szCs w:val="20"/>
          <w:lang w:eastAsia="zh-CN"/>
        </w:rPr>
      </w:pPr>
    </w:p>
    <w:p w14:paraId="1E94F43C"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第二节</w:t>
      </w:r>
      <w:r>
        <w:rPr>
          <w:rFonts w:ascii="黑体" w:eastAsia="黑体" w:hAnsi="黑体" w:cs="黑体"/>
          <w:b/>
          <w:bCs/>
          <w:highlight w:val="lightGray"/>
          <w:lang w:eastAsia="zh-CN"/>
        </w:rPr>
        <w:tab/>
        <w:t>课堂管理</w:t>
      </w:r>
    </w:p>
    <w:p w14:paraId="536A5832" w14:textId="77777777" w:rsidR="00BA7A32" w:rsidRDefault="00BA7A32">
      <w:pPr>
        <w:spacing w:line="117" w:lineRule="exact"/>
        <w:rPr>
          <w:rFonts w:eastAsiaTheme="minorEastAsia"/>
          <w:sz w:val="20"/>
          <w:szCs w:val="20"/>
          <w:lang w:eastAsia="zh-CN"/>
        </w:rPr>
      </w:pPr>
    </w:p>
    <w:p w14:paraId="31C64B0F"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6.课堂管理的功能：</w:t>
      </w:r>
      <w:r>
        <w:rPr>
          <w:rFonts w:ascii="宋体" w:eastAsia="宋体" w:hAnsi="宋体" w:cs="宋体"/>
          <w:b/>
          <w:bCs/>
          <w:color w:val="5B9BD5"/>
          <w:sz w:val="18"/>
          <w:szCs w:val="18"/>
          <w:lang w:eastAsia="zh-CN"/>
        </w:rPr>
        <w:t>【理解·选择题】</w:t>
      </w:r>
    </w:p>
    <w:p w14:paraId="1F3A5093" w14:textId="77777777" w:rsidR="00BA7A32" w:rsidRDefault="00BA7A32">
      <w:pPr>
        <w:spacing w:line="73" w:lineRule="exact"/>
        <w:rPr>
          <w:rFonts w:eastAsiaTheme="minorEastAsia"/>
          <w:sz w:val="20"/>
          <w:szCs w:val="20"/>
          <w:lang w:eastAsia="zh-CN"/>
        </w:rPr>
      </w:pPr>
    </w:p>
    <w:p w14:paraId="1B31CDE1" w14:textId="77777777" w:rsidR="00BA7A32" w:rsidRDefault="004D2F79">
      <w:pPr>
        <w:spacing w:line="240" w:lineRule="exact"/>
        <w:ind w:left="380"/>
        <w:rPr>
          <w:rFonts w:eastAsiaTheme="minorEastAsia"/>
          <w:sz w:val="20"/>
          <w:szCs w:val="20"/>
          <w:lang w:eastAsia="zh-CN"/>
        </w:rPr>
      </w:pPr>
      <w:r>
        <w:rPr>
          <w:rFonts w:ascii="宋体" w:eastAsia="宋体" w:hAnsi="宋体" w:cs="宋体"/>
          <w:w w:val="99"/>
          <w:sz w:val="21"/>
          <w:szCs w:val="21"/>
          <w:lang w:eastAsia="zh-CN"/>
        </w:rPr>
        <w:t>①</w:t>
      </w:r>
      <w:r>
        <w:rPr>
          <w:rFonts w:ascii="宋体" w:eastAsia="宋体" w:hAnsi="宋体" w:cs="宋体"/>
          <w:w w:val="99"/>
          <w:sz w:val="21"/>
          <w:szCs w:val="21"/>
          <w:u w:val="single"/>
          <w:lang w:eastAsia="zh-CN"/>
        </w:rPr>
        <w:t>维持功能</w:t>
      </w:r>
      <w:r>
        <w:rPr>
          <w:rFonts w:ascii="宋体" w:eastAsia="宋体" w:hAnsi="宋体" w:cs="宋体"/>
          <w:w w:val="99"/>
          <w:sz w:val="21"/>
          <w:szCs w:val="21"/>
          <w:lang w:eastAsia="zh-CN"/>
        </w:rPr>
        <w:t>：是课堂管理的基本功能。</w:t>
      </w:r>
      <w:r>
        <w:rPr>
          <w:rFonts w:ascii="宋体" w:eastAsia="宋体" w:hAnsi="宋体" w:cs="宋体"/>
          <w:w w:val="99"/>
          <w:sz w:val="19"/>
          <w:szCs w:val="19"/>
          <w:lang w:eastAsia="zh-CN"/>
        </w:rPr>
        <w:t>【例：在课堂上使学生集中注意力认真听讲，减少外界干扰。】</w:t>
      </w:r>
    </w:p>
    <w:p w14:paraId="60B3E63C" w14:textId="77777777" w:rsidR="00BA7A32" w:rsidRDefault="00BA7A32">
      <w:pPr>
        <w:spacing w:line="72" w:lineRule="exact"/>
        <w:rPr>
          <w:rFonts w:eastAsiaTheme="minorEastAsia"/>
          <w:sz w:val="20"/>
          <w:szCs w:val="20"/>
          <w:lang w:eastAsia="zh-CN"/>
        </w:rPr>
      </w:pPr>
    </w:p>
    <w:p w14:paraId="70948028"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②促进功能：【例：为学生创造良好的学习课堂环境。】</w:t>
      </w:r>
    </w:p>
    <w:p w14:paraId="0C05821C" w14:textId="77777777" w:rsidR="00BA7A32" w:rsidRDefault="00BA7A32">
      <w:pPr>
        <w:spacing w:line="72" w:lineRule="exact"/>
        <w:rPr>
          <w:rFonts w:eastAsiaTheme="minorEastAsia"/>
          <w:sz w:val="20"/>
          <w:szCs w:val="20"/>
          <w:lang w:eastAsia="zh-CN"/>
        </w:rPr>
      </w:pPr>
    </w:p>
    <w:p w14:paraId="4A5D1E26"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③发展功能：【例：教给学生一些行为准则，促使学生从他律走向自律。】</w:t>
      </w:r>
    </w:p>
    <w:p w14:paraId="715A778F" w14:textId="77777777" w:rsidR="00BA7A32" w:rsidRDefault="00BA7A32">
      <w:pPr>
        <w:spacing w:line="72" w:lineRule="exact"/>
        <w:rPr>
          <w:rFonts w:eastAsiaTheme="minorEastAsia"/>
          <w:sz w:val="20"/>
          <w:szCs w:val="20"/>
          <w:lang w:eastAsia="zh-CN"/>
        </w:rPr>
      </w:pPr>
    </w:p>
    <w:p w14:paraId="36A9AE66"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0CE9E31C" wp14:editId="03BA7155">
            <wp:extent cx="96520" cy="102870"/>
            <wp:effectExtent l="0" t="0" r="0" b="0"/>
            <wp:docPr id="580948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48840"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1"/>
          <w:szCs w:val="21"/>
          <w:lang w:eastAsia="zh-CN"/>
        </w:rPr>
        <w:t>7.课堂管理的基本模式取向：</w:t>
      </w:r>
      <w:r>
        <w:rPr>
          <w:rFonts w:ascii="宋体" w:eastAsia="宋体" w:hAnsi="宋体" w:cs="宋体"/>
          <w:b/>
          <w:bCs/>
          <w:color w:val="5B9BD5"/>
          <w:sz w:val="18"/>
          <w:szCs w:val="18"/>
          <w:lang w:eastAsia="zh-CN"/>
        </w:rPr>
        <w:t>【一定理解例子·选/高频】</w:t>
      </w:r>
    </w:p>
    <w:p w14:paraId="269445DD" w14:textId="77777777" w:rsidR="00BA7A32" w:rsidRDefault="00BA7A32">
      <w:pPr>
        <w:spacing w:line="72" w:lineRule="exact"/>
        <w:rPr>
          <w:rFonts w:eastAsiaTheme="minorEastAsia"/>
          <w:sz w:val="20"/>
          <w:szCs w:val="20"/>
          <w:lang w:eastAsia="zh-CN"/>
        </w:rPr>
      </w:pPr>
    </w:p>
    <w:p w14:paraId="2148FBB7"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①行为主义取向：【例：教师的行为是强化适宜良好的行为；根除不宜行为。】</w:t>
      </w:r>
    </w:p>
    <w:p w14:paraId="07ED5973" w14:textId="77777777" w:rsidR="00BA7A32" w:rsidRDefault="00BA7A32">
      <w:pPr>
        <w:spacing w:line="72" w:lineRule="exact"/>
        <w:rPr>
          <w:rFonts w:eastAsiaTheme="minorEastAsia"/>
          <w:sz w:val="20"/>
          <w:szCs w:val="20"/>
          <w:lang w:eastAsia="zh-CN"/>
        </w:rPr>
      </w:pPr>
    </w:p>
    <w:p w14:paraId="378D4C9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②人本主义取向（以学生为本）：【例：教师在课堂上应该满足学生爱与被爱的需要等情感。】</w:t>
      </w:r>
    </w:p>
    <w:p w14:paraId="42BF54EE" w14:textId="77777777" w:rsidR="00BA7A32" w:rsidRDefault="00BA7A32">
      <w:pPr>
        <w:spacing w:line="72" w:lineRule="exact"/>
        <w:rPr>
          <w:rFonts w:eastAsiaTheme="minorEastAsia"/>
          <w:sz w:val="20"/>
          <w:szCs w:val="20"/>
          <w:lang w:eastAsia="zh-CN"/>
        </w:rPr>
      </w:pPr>
    </w:p>
    <w:p w14:paraId="412A0AC6"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③教师效能取向：【例：教师课堂技能的提高，课堂管理取决于教师的管理技能。】</w:t>
      </w:r>
    </w:p>
    <w:p w14:paraId="04EC1F61" w14:textId="77777777" w:rsidR="00BA7A32" w:rsidRDefault="00BA7A32">
      <w:pPr>
        <w:spacing w:line="72" w:lineRule="exact"/>
        <w:rPr>
          <w:rFonts w:eastAsiaTheme="minorEastAsia"/>
          <w:sz w:val="20"/>
          <w:szCs w:val="20"/>
          <w:lang w:eastAsia="zh-CN"/>
        </w:rPr>
      </w:pPr>
    </w:p>
    <w:p w14:paraId="717C90B8"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229A7A49" wp14:editId="1B520309">
            <wp:extent cx="96520" cy="102870"/>
            <wp:effectExtent l="0" t="0" r="0" b="0"/>
            <wp:docPr id="1645805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0577"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1"/>
          <w:szCs w:val="21"/>
          <w:lang w:eastAsia="zh-CN"/>
        </w:rPr>
        <w:t>8.课堂气氛的类型：</w:t>
      </w:r>
      <w:r>
        <w:rPr>
          <w:rFonts w:ascii="宋体" w:eastAsia="宋体" w:hAnsi="宋体" w:cs="宋体"/>
          <w:b/>
          <w:bCs/>
          <w:color w:val="5B9BD5"/>
          <w:sz w:val="18"/>
          <w:szCs w:val="18"/>
          <w:lang w:eastAsia="zh-CN"/>
        </w:rPr>
        <w:t>【一定理解例子·选择题/高频】</w:t>
      </w:r>
    </w:p>
    <w:p w14:paraId="52C8E3CB" w14:textId="77777777" w:rsidR="00BA7A32" w:rsidRDefault="00BA7A32">
      <w:pPr>
        <w:spacing w:line="72" w:lineRule="exact"/>
        <w:rPr>
          <w:rFonts w:eastAsiaTheme="minorEastAsia"/>
          <w:sz w:val="20"/>
          <w:szCs w:val="20"/>
          <w:lang w:eastAsia="zh-CN"/>
        </w:rPr>
      </w:pPr>
    </w:p>
    <w:p w14:paraId="7FD7D3CF"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①积极的课堂气氛：【例：师生关系融洽、纪律良好的课堂氛围。】</w:t>
      </w:r>
    </w:p>
    <w:p w14:paraId="15E5B013" w14:textId="77777777" w:rsidR="00BA7A32" w:rsidRDefault="00BA7A32">
      <w:pPr>
        <w:spacing w:line="72" w:lineRule="exact"/>
        <w:rPr>
          <w:rFonts w:eastAsiaTheme="minorEastAsia"/>
          <w:sz w:val="20"/>
          <w:szCs w:val="20"/>
          <w:lang w:eastAsia="zh-CN"/>
        </w:rPr>
      </w:pPr>
    </w:p>
    <w:p w14:paraId="27A096C1"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②消极的课堂气氛：【例：学生心不在焉、紧张拘谨、提心吊胆、学生害怕上课。】</w:t>
      </w:r>
    </w:p>
    <w:p w14:paraId="56C43963" w14:textId="77777777" w:rsidR="00BA7A32" w:rsidRDefault="00BA7A32">
      <w:pPr>
        <w:spacing w:line="72" w:lineRule="exact"/>
        <w:rPr>
          <w:rFonts w:eastAsiaTheme="minorEastAsia"/>
          <w:sz w:val="20"/>
          <w:szCs w:val="20"/>
          <w:lang w:eastAsia="zh-CN"/>
        </w:rPr>
      </w:pPr>
    </w:p>
    <w:p w14:paraId="40DA6B8C"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③对抗的课堂气氛：【例：一种失控的课堂气氛，教师失去了课堂的驾驭控制能力。】</w:t>
      </w:r>
    </w:p>
    <w:p w14:paraId="165CB8DF" w14:textId="77777777" w:rsidR="00BA7A32" w:rsidRDefault="00BA7A32">
      <w:pPr>
        <w:spacing w:line="72" w:lineRule="exact"/>
        <w:rPr>
          <w:rFonts w:eastAsiaTheme="minorEastAsia"/>
          <w:sz w:val="20"/>
          <w:szCs w:val="20"/>
          <w:lang w:eastAsia="zh-CN"/>
        </w:rPr>
      </w:pPr>
    </w:p>
    <w:p w14:paraId="7E2D02C6"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344B32CF" wp14:editId="43E8EE10">
            <wp:extent cx="96520" cy="102870"/>
            <wp:effectExtent l="0" t="0" r="0" b="0"/>
            <wp:docPr id="4126774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77495" name="Picture 1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1"/>
          <w:szCs w:val="21"/>
          <w:lang w:eastAsia="zh-CN"/>
        </w:rPr>
        <w:t>9.课堂纪律的类型：</w:t>
      </w:r>
      <w:r>
        <w:rPr>
          <w:rFonts w:ascii="宋体" w:eastAsia="宋体" w:hAnsi="宋体" w:cs="宋体"/>
          <w:b/>
          <w:bCs/>
          <w:color w:val="5B9BD5"/>
          <w:sz w:val="18"/>
          <w:szCs w:val="18"/>
          <w:lang w:eastAsia="zh-CN"/>
        </w:rPr>
        <w:t>【必背·选择题/</w:t>
      </w:r>
      <w:r>
        <w:rPr>
          <w:rFonts w:ascii="宋体" w:eastAsia="宋体" w:hAnsi="宋体" w:cs="宋体"/>
          <w:b/>
          <w:bCs/>
          <w:color w:val="5B9BD5"/>
          <w:sz w:val="18"/>
          <w:szCs w:val="18"/>
          <w:highlight w:val="lightGray"/>
          <w:lang w:eastAsia="zh-CN"/>
        </w:rPr>
        <w:t>高频</w:t>
      </w:r>
      <w:r>
        <w:rPr>
          <w:rFonts w:ascii="宋体" w:eastAsia="宋体" w:hAnsi="宋体" w:cs="宋体"/>
          <w:b/>
          <w:bCs/>
          <w:color w:val="5B9BD5"/>
          <w:sz w:val="18"/>
          <w:szCs w:val="18"/>
          <w:lang w:eastAsia="zh-CN"/>
        </w:rPr>
        <w:t>+偶尔考简答题】</w:t>
      </w:r>
    </w:p>
    <w:p w14:paraId="1FD055E0" w14:textId="77777777" w:rsidR="00BA7A32" w:rsidRDefault="00BA7A32">
      <w:pPr>
        <w:spacing w:line="72" w:lineRule="exact"/>
        <w:rPr>
          <w:rFonts w:eastAsiaTheme="minorEastAsia"/>
          <w:sz w:val="20"/>
          <w:szCs w:val="20"/>
          <w:lang w:eastAsia="zh-CN"/>
        </w:rPr>
      </w:pPr>
    </w:p>
    <w:p w14:paraId="167B343D"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w:t>
      </w:r>
      <w:r>
        <w:rPr>
          <w:rFonts w:ascii="宋体" w:eastAsia="宋体" w:hAnsi="宋体" w:cs="宋体"/>
          <w:b/>
          <w:bCs/>
          <w:sz w:val="21"/>
          <w:szCs w:val="21"/>
          <w:lang w:eastAsia="zh-CN"/>
        </w:rPr>
        <w:t>教师促成的纪律</w:t>
      </w:r>
      <w:r>
        <w:rPr>
          <w:rFonts w:ascii="宋体" w:eastAsia="宋体" w:hAnsi="宋体" w:cs="宋体"/>
          <w:sz w:val="21"/>
          <w:szCs w:val="21"/>
          <w:lang w:eastAsia="zh-CN"/>
        </w:rPr>
        <w:t>：教师的帮助指导下形成的行为规范。</w:t>
      </w:r>
    </w:p>
    <w:p w14:paraId="0F8FD50A" w14:textId="77777777" w:rsidR="00BA7A32" w:rsidRDefault="00BA7A32">
      <w:pPr>
        <w:spacing w:line="72" w:lineRule="exact"/>
        <w:rPr>
          <w:rFonts w:eastAsiaTheme="minorEastAsia"/>
          <w:sz w:val="20"/>
          <w:szCs w:val="20"/>
          <w:lang w:eastAsia="zh-CN"/>
        </w:rPr>
      </w:pPr>
    </w:p>
    <w:p w14:paraId="1BECA20C"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②</w:t>
      </w:r>
      <w:r>
        <w:rPr>
          <w:rFonts w:ascii="宋体" w:eastAsia="宋体" w:hAnsi="宋体" w:cs="宋体"/>
          <w:b/>
          <w:bCs/>
          <w:sz w:val="21"/>
          <w:szCs w:val="21"/>
          <w:lang w:eastAsia="zh-CN"/>
        </w:rPr>
        <w:t>集体促成的纪律</w:t>
      </w:r>
      <w:r>
        <w:rPr>
          <w:rFonts w:ascii="宋体" w:eastAsia="宋体" w:hAnsi="宋体" w:cs="宋体"/>
          <w:sz w:val="21"/>
          <w:szCs w:val="21"/>
          <w:lang w:eastAsia="zh-CN"/>
        </w:rPr>
        <w:t>：即在集体舆论和压力的作用下形成的群体行为规范。</w:t>
      </w:r>
    </w:p>
    <w:p w14:paraId="60116FCA" w14:textId="77777777" w:rsidR="00BA7A32" w:rsidRDefault="00BA7A32">
      <w:pPr>
        <w:spacing w:line="72" w:lineRule="exact"/>
        <w:rPr>
          <w:rFonts w:eastAsiaTheme="minorEastAsia"/>
          <w:sz w:val="20"/>
          <w:szCs w:val="20"/>
          <w:lang w:eastAsia="zh-CN"/>
        </w:rPr>
      </w:pPr>
    </w:p>
    <w:p w14:paraId="17FA7286"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③</w:t>
      </w:r>
      <w:r>
        <w:rPr>
          <w:rFonts w:ascii="宋体" w:eastAsia="宋体" w:hAnsi="宋体" w:cs="宋体"/>
          <w:b/>
          <w:bCs/>
          <w:sz w:val="21"/>
          <w:szCs w:val="21"/>
          <w:lang w:eastAsia="zh-CN"/>
        </w:rPr>
        <w:t>任务促成的纪律</w:t>
      </w:r>
      <w:r>
        <w:rPr>
          <w:rFonts w:ascii="宋体" w:eastAsia="宋体" w:hAnsi="宋体" w:cs="宋体"/>
          <w:sz w:val="21"/>
          <w:szCs w:val="21"/>
          <w:lang w:eastAsia="zh-CN"/>
        </w:rPr>
        <w:t>：某一具体任务对学生行提出的具体要求。</w:t>
      </w:r>
    </w:p>
    <w:p w14:paraId="7E0845DC" w14:textId="77777777" w:rsidR="00BA7A32" w:rsidRDefault="00BA7A32">
      <w:pPr>
        <w:spacing w:line="72" w:lineRule="exact"/>
        <w:rPr>
          <w:rFonts w:eastAsiaTheme="minorEastAsia"/>
          <w:sz w:val="20"/>
          <w:szCs w:val="20"/>
          <w:lang w:eastAsia="zh-CN"/>
        </w:rPr>
      </w:pPr>
    </w:p>
    <w:p w14:paraId="1E6CF831"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④</w:t>
      </w:r>
      <w:r>
        <w:rPr>
          <w:rFonts w:ascii="宋体" w:eastAsia="宋体" w:hAnsi="宋体" w:cs="宋体"/>
          <w:b/>
          <w:bCs/>
          <w:sz w:val="21"/>
          <w:szCs w:val="21"/>
          <w:lang w:eastAsia="zh-CN"/>
        </w:rPr>
        <w:t>自我促成的纪律</w:t>
      </w:r>
      <w:r>
        <w:rPr>
          <w:rFonts w:ascii="宋体" w:eastAsia="宋体" w:hAnsi="宋体" w:cs="宋体"/>
          <w:sz w:val="21"/>
          <w:szCs w:val="21"/>
          <w:lang w:eastAsia="zh-CN"/>
        </w:rPr>
        <w:t>：即自律、自我约束；是课堂纪律管理的最终目标。</w:t>
      </w:r>
    </w:p>
    <w:p w14:paraId="557A3F99" w14:textId="77777777" w:rsidR="00BA7A32" w:rsidRDefault="00BA7A32">
      <w:pPr>
        <w:spacing w:line="72" w:lineRule="exact"/>
        <w:rPr>
          <w:rFonts w:eastAsiaTheme="minorEastAsia"/>
          <w:sz w:val="20"/>
          <w:szCs w:val="20"/>
          <w:lang w:eastAsia="zh-CN"/>
        </w:rPr>
      </w:pPr>
    </w:p>
    <w:p w14:paraId="4DE6BB94"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【例：教师促成的纪律：教师指定行为规范，学生遵守。】</w:t>
      </w:r>
    </w:p>
    <w:p w14:paraId="27B7054B" w14:textId="77777777" w:rsidR="00BA7A32" w:rsidRDefault="00BA7A32">
      <w:pPr>
        <w:spacing w:line="72" w:lineRule="exact"/>
        <w:rPr>
          <w:rFonts w:eastAsiaTheme="minorEastAsia"/>
          <w:sz w:val="20"/>
          <w:szCs w:val="20"/>
          <w:lang w:eastAsia="zh-CN"/>
        </w:rPr>
      </w:pPr>
    </w:p>
    <w:p w14:paraId="3352D0A2"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【例：任务促成的纪律：几个学生为参加合唱比赛，牺牲了自己的课余时间。】</w:t>
      </w:r>
    </w:p>
    <w:p w14:paraId="0B1AAE26" w14:textId="77777777" w:rsidR="00BA7A32" w:rsidRDefault="00BA7A32">
      <w:pPr>
        <w:rPr>
          <w:rFonts w:eastAsiaTheme="minorEastAsia"/>
          <w:sz w:val="22"/>
          <w:szCs w:val="22"/>
          <w:lang w:eastAsia="zh-CN"/>
        </w:rPr>
        <w:sectPr w:rsidR="00BA7A32">
          <w:pgSz w:w="11900" w:h="16838"/>
          <w:pgMar w:top="625" w:right="1186" w:bottom="0" w:left="1220" w:header="0" w:footer="0" w:gutter="0"/>
          <w:cols w:space="720" w:equalWidth="0">
            <w:col w:w="9500"/>
          </w:cols>
        </w:sectPr>
      </w:pPr>
    </w:p>
    <w:p w14:paraId="19978C5F" w14:textId="77777777" w:rsidR="00BA7A32" w:rsidRDefault="00BA7A32">
      <w:pPr>
        <w:spacing w:line="349" w:lineRule="exact"/>
        <w:rPr>
          <w:rFonts w:eastAsiaTheme="minorEastAsia"/>
          <w:sz w:val="20"/>
          <w:szCs w:val="20"/>
          <w:lang w:eastAsia="zh-CN"/>
        </w:rPr>
      </w:pPr>
    </w:p>
    <w:p w14:paraId="65F0E490" w14:textId="77777777" w:rsidR="00BA7A32" w:rsidRDefault="004D2F79">
      <w:pPr>
        <w:ind w:right="40"/>
        <w:jc w:val="center"/>
        <w:rPr>
          <w:rFonts w:eastAsiaTheme="minorEastAsia"/>
          <w:sz w:val="20"/>
          <w:szCs w:val="20"/>
          <w:lang w:eastAsia="zh-CN"/>
        </w:rPr>
        <w:sectPr w:rsidR="00BA7A32">
          <w:type w:val="continuous"/>
          <w:pgSz w:w="11900" w:h="16838"/>
          <w:pgMar w:top="625" w:right="1186" w:bottom="0" w:left="1220" w:header="0" w:footer="0" w:gutter="0"/>
          <w:cols w:space="720" w:equalWidth="0">
            <w:col w:w="9500"/>
          </w:cols>
        </w:sectPr>
      </w:pPr>
      <w:r>
        <w:rPr>
          <w:rFonts w:ascii="Calibri" w:eastAsia="Calibri" w:hAnsi="Calibri" w:cs="Calibri"/>
          <w:sz w:val="18"/>
          <w:szCs w:val="18"/>
          <w:lang w:eastAsia="zh-CN"/>
        </w:rPr>
        <w:t>-28-</w:t>
      </w:r>
    </w:p>
    <w:p w14:paraId="657D5029" w14:textId="77777777" w:rsidR="00BA7A32" w:rsidRDefault="004D2F79">
      <w:pPr>
        <w:tabs>
          <w:tab w:val="left" w:pos="4500"/>
        </w:tabs>
        <w:spacing w:line="301" w:lineRule="exact"/>
        <w:ind w:left="400"/>
        <w:rPr>
          <w:rFonts w:eastAsiaTheme="minorEastAsia"/>
          <w:sz w:val="20"/>
          <w:szCs w:val="20"/>
          <w:lang w:eastAsia="zh-CN"/>
        </w:rPr>
      </w:pPr>
      <w:bookmarkStart w:id="28" w:name="page1_13"/>
      <w:bookmarkEnd w:id="28"/>
      <w:r>
        <w:rPr>
          <w:rFonts w:ascii="宋体" w:eastAsia="宋体" w:hAnsi="宋体" w:cs="宋体"/>
          <w:b/>
          <w:bCs/>
          <w:sz w:val="22"/>
          <w:szCs w:val="22"/>
          <w:lang w:eastAsia="zh-CN"/>
        </w:rPr>
        <w:lastRenderedPageBreak/>
        <w:t>中学《教育知识与能力》</w:t>
      </w:r>
      <w:r>
        <w:rPr>
          <w:rFonts w:ascii="宋体" w:eastAsia="宋体" w:hAnsi="宋体" w:cs="宋体" w:hint="eastAsia"/>
          <w:b/>
          <w:bCs/>
          <w:sz w:val="22"/>
          <w:szCs w:val="22"/>
          <w:lang w:eastAsia="zh-CN"/>
        </w:rPr>
        <w:t>重点笔记</w:t>
      </w:r>
    </w:p>
    <w:p w14:paraId="13792BA9" w14:textId="77777777" w:rsidR="00BA7A32" w:rsidRDefault="004D2F79">
      <w:pPr>
        <w:spacing w:line="20" w:lineRule="exact"/>
        <w:rPr>
          <w:rFonts w:eastAsiaTheme="minorEastAsia"/>
          <w:lang w:eastAsia="zh-CN"/>
        </w:rPr>
      </w:pPr>
      <w:r>
        <w:rPr>
          <w:noProof/>
        </w:rPr>
        <w:drawing>
          <wp:anchor distT="0" distB="0" distL="114300" distR="114300" simplePos="0" relativeHeight="251646976" behindDoc="1" locked="0" layoutInCell="0" allowOverlap="1" wp14:anchorId="5A01C4DC" wp14:editId="10EA1F17">
            <wp:simplePos x="0" y="0"/>
            <wp:positionH relativeFrom="column">
              <wp:posOffset>-46990</wp:posOffset>
            </wp:positionH>
            <wp:positionV relativeFrom="paragraph">
              <wp:posOffset>31750</wp:posOffset>
            </wp:positionV>
            <wp:extent cx="6049010" cy="9592310"/>
            <wp:effectExtent l="0" t="0" r="8890" b="8890"/>
            <wp:wrapNone/>
            <wp:docPr id="152615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57964" name="Picture 1"/>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a:xfrm>
                      <a:off x="0" y="0"/>
                      <a:ext cx="6049010" cy="9592310"/>
                    </a:xfrm>
                    <a:prstGeom prst="rect">
                      <a:avLst/>
                    </a:prstGeom>
                    <a:noFill/>
                  </pic:spPr>
                </pic:pic>
              </a:graphicData>
            </a:graphic>
          </wp:anchor>
        </w:drawing>
      </w:r>
    </w:p>
    <w:p w14:paraId="2A8CA20D" w14:textId="77777777" w:rsidR="00BA7A32" w:rsidRDefault="00BA7A32">
      <w:pPr>
        <w:spacing w:line="152" w:lineRule="exact"/>
        <w:rPr>
          <w:rFonts w:eastAsiaTheme="minorEastAsia"/>
          <w:lang w:eastAsia="zh-CN"/>
        </w:rPr>
      </w:pPr>
    </w:p>
    <w:p w14:paraId="70319447" w14:textId="77777777" w:rsidR="00BA7A32" w:rsidRDefault="004D2F79">
      <w:pPr>
        <w:spacing w:line="229" w:lineRule="exact"/>
        <w:rPr>
          <w:rFonts w:eastAsiaTheme="minorEastAsia"/>
          <w:sz w:val="20"/>
          <w:szCs w:val="20"/>
          <w:lang w:eastAsia="zh-CN"/>
        </w:rPr>
      </w:pPr>
      <w:r>
        <w:rPr>
          <w:noProof/>
          <w:sz w:val="1"/>
          <w:szCs w:val="1"/>
        </w:rPr>
        <w:drawing>
          <wp:inline distT="0" distB="0" distL="0" distR="0" wp14:anchorId="00B76FCE" wp14:editId="1848D907">
            <wp:extent cx="95250" cy="101600"/>
            <wp:effectExtent l="0" t="0" r="0" b="0"/>
            <wp:docPr id="1881589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89117"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0"/>
          <w:szCs w:val="20"/>
          <w:lang w:eastAsia="zh-CN"/>
        </w:rPr>
        <w:t>10.科尔伯格把不同年龄儿童的纪律发展水平分为四个阶段：</w:t>
      </w:r>
      <w:r>
        <w:rPr>
          <w:rFonts w:ascii="宋体" w:eastAsia="宋体" w:hAnsi="宋体" w:cs="宋体"/>
          <w:b/>
          <w:bCs/>
          <w:color w:val="5B9BD5"/>
          <w:sz w:val="18"/>
          <w:szCs w:val="18"/>
          <w:lang w:eastAsia="zh-CN"/>
        </w:rPr>
        <w:t>【背·选择题/高频】</w:t>
      </w:r>
    </w:p>
    <w:p w14:paraId="3912538A" w14:textId="77777777" w:rsidR="00BA7A32" w:rsidRDefault="00BA7A32">
      <w:pPr>
        <w:spacing w:line="77" w:lineRule="exact"/>
        <w:rPr>
          <w:rFonts w:eastAsiaTheme="minorEastAsia"/>
          <w:lang w:eastAsia="zh-CN"/>
        </w:rPr>
      </w:pPr>
    </w:p>
    <w:p w14:paraId="0F1BB6C5"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①反抗行为阶段</w:t>
      </w:r>
      <w:r>
        <w:rPr>
          <w:rFonts w:ascii="宋体" w:eastAsia="宋体" w:hAnsi="宋体" w:cs="宋体"/>
          <w:sz w:val="21"/>
          <w:szCs w:val="21"/>
          <w:lang w:eastAsia="zh-CN"/>
        </w:rPr>
        <w:t>→【例：学生经常拒绝服从管教、不听话。】</w:t>
      </w:r>
    </w:p>
    <w:p w14:paraId="353F4AAE" w14:textId="77777777" w:rsidR="00BA7A32" w:rsidRDefault="00BA7A32">
      <w:pPr>
        <w:spacing w:line="72" w:lineRule="exact"/>
        <w:rPr>
          <w:rFonts w:eastAsiaTheme="minorEastAsia"/>
          <w:lang w:eastAsia="zh-CN"/>
        </w:rPr>
      </w:pPr>
    </w:p>
    <w:p w14:paraId="5820C801"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②自我服务行为阶段</w:t>
      </w:r>
      <w:r>
        <w:rPr>
          <w:rFonts w:ascii="宋体" w:eastAsia="宋体" w:hAnsi="宋体" w:cs="宋体"/>
          <w:sz w:val="21"/>
          <w:szCs w:val="21"/>
          <w:lang w:eastAsia="zh-CN"/>
        </w:rPr>
        <w:t>→【例：学生自私自利、以自我为中心。】</w:t>
      </w:r>
    </w:p>
    <w:p w14:paraId="7CA5C38C" w14:textId="77777777" w:rsidR="00BA7A32" w:rsidRDefault="00BA7A32">
      <w:pPr>
        <w:spacing w:line="72" w:lineRule="exact"/>
        <w:rPr>
          <w:rFonts w:eastAsiaTheme="minorEastAsia"/>
          <w:lang w:eastAsia="zh-CN"/>
        </w:rPr>
      </w:pPr>
    </w:p>
    <w:p w14:paraId="7E4BD55B"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w w:val="99"/>
          <w:sz w:val="21"/>
          <w:szCs w:val="21"/>
          <w:lang w:eastAsia="zh-CN"/>
        </w:rPr>
        <w:t>③人际纪律阶段</w:t>
      </w:r>
      <w:r>
        <w:rPr>
          <w:rFonts w:ascii="宋体" w:eastAsia="宋体" w:hAnsi="宋体" w:cs="宋体"/>
          <w:w w:val="99"/>
          <w:sz w:val="21"/>
          <w:szCs w:val="21"/>
          <w:lang w:eastAsia="zh-CN"/>
        </w:rPr>
        <w:t>→</w:t>
      </w:r>
      <w:r>
        <w:rPr>
          <w:rFonts w:ascii="宋体" w:eastAsia="宋体" w:hAnsi="宋体" w:cs="宋体"/>
          <w:w w:val="99"/>
          <w:sz w:val="19"/>
          <w:szCs w:val="19"/>
          <w:lang w:eastAsia="zh-CN"/>
        </w:rPr>
        <w:t>【例：注重自己在别人心中的形象，想建立融洽的关系行为;如何让别人喜欢自己。】</w:t>
      </w:r>
    </w:p>
    <w:p w14:paraId="3E44FBDF" w14:textId="77777777" w:rsidR="00BA7A32" w:rsidRDefault="00BA7A32">
      <w:pPr>
        <w:spacing w:line="72" w:lineRule="exact"/>
        <w:rPr>
          <w:rFonts w:eastAsiaTheme="minorEastAsia"/>
          <w:lang w:eastAsia="zh-CN"/>
        </w:rPr>
      </w:pPr>
    </w:p>
    <w:p w14:paraId="777F5E91" w14:textId="77777777" w:rsidR="00BA7A32" w:rsidRDefault="004D2F79">
      <w:pPr>
        <w:spacing w:line="240" w:lineRule="exact"/>
        <w:ind w:left="380"/>
        <w:rPr>
          <w:rFonts w:eastAsiaTheme="minorEastAsia"/>
          <w:sz w:val="20"/>
          <w:szCs w:val="20"/>
          <w:lang w:eastAsia="zh-CN"/>
        </w:rPr>
      </w:pPr>
      <w:r>
        <w:rPr>
          <w:rFonts w:ascii="宋体" w:eastAsia="宋体" w:hAnsi="宋体" w:cs="宋体"/>
          <w:b/>
          <w:bCs/>
          <w:sz w:val="21"/>
          <w:szCs w:val="21"/>
          <w:lang w:eastAsia="zh-CN"/>
        </w:rPr>
        <w:t>④自我约束阶段</w:t>
      </w:r>
      <w:r>
        <w:rPr>
          <w:rFonts w:ascii="宋体" w:eastAsia="宋体" w:hAnsi="宋体" w:cs="宋体"/>
          <w:sz w:val="21"/>
          <w:szCs w:val="21"/>
          <w:lang w:eastAsia="zh-CN"/>
        </w:rPr>
        <w:t>→【例：学生以自我管理为表现。】</w:t>
      </w:r>
    </w:p>
    <w:p w14:paraId="6C5BE898" w14:textId="77777777" w:rsidR="00BA7A32" w:rsidRDefault="00BA7A32">
      <w:pPr>
        <w:spacing w:line="79" w:lineRule="exact"/>
        <w:rPr>
          <w:rFonts w:eastAsiaTheme="minorEastAsia"/>
          <w:lang w:eastAsia="zh-CN"/>
        </w:rPr>
      </w:pPr>
    </w:p>
    <w:p w14:paraId="1CF6FC3E" w14:textId="77777777" w:rsidR="00BA7A32" w:rsidRDefault="004D2F79">
      <w:pPr>
        <w:spacing w:line="229" w:lineRule="exact"/>
        <w:ind w:left="160"/>
        <w:rPr>
          <w:rFonts w:eastAsiaTheme="minorEastAsia"/>
          <w:sz w:val="20"/>
          <w:szCs w:val="20"/>
          <w:lang w:eastAsia="zh-CN"/>
        </w:rPr>
      </w:pPr>
      <w:r>
        <w:rPr>
          <w:rFonts w:ascii="宋体" w:eastAsia="宋体" w:hAnsi="宋体" w:cs="宋体"/>
          <w:b/>
          <w:bCs/>
          <w:sz w:val="20"/>
          <w:szCs w:val="20"/>
          <w:lang w:eastAsia="zh-CN"/>
        </w:rPr>
        <w:t xml:space="preserve">11.维持课堂纪律的策略： </w:t>
      </w:r>
      <w:r>
        <w:rPr>
          <w:rFonts w:ascii="宋体" w:eastAsia="宋体" w:hAnsi="宋体" w:cs="宋体"/>
          <w:b/>
          <w:bCs/>
          <w:color w:val="5B9BD5"/>
          <w:sz w:val="18"/>
          <w:szCs w:val="18"/>
          <w:lang w:eastAsia="zh-CN"/>
        </w:rPr>
        <w:t>【背·简答题/不是高频考点。视情况背。】</w:t>
      </w:r>
    </w:p>
    <w:p w14:paraId="4A379517" w14:textId="77777777" w:rsidR="00BA7A32" w:rsidRDefault="00BA7A32">
      <w:pPr>
        <w:spacing w:line="77" w:lineRule="exact"/>
        <w:rPr>
          <w:rFonts w:eastAsiaTheme="minorEastAsia"/>
          <w:lang w:eastAsia="zh-CN"/>
        </w:rPr>
      </w:pPr>
    </w:p>
    <w:p w14:paraId="515F6088" w14:textId="77777777" w:rsidR="00BA7A32" w:rsidRDefault="004D2F79">
      <w:pPr>
        <w:spacing w:line="240" w:lineRule="exact"/>
        <w:ind w:left="380"/>
        <w:rPr>
          <w:rFonts w:eastAsiaTheme="minorEastAsia"/>
          <w:sz w:val="20"/>
          <w:szCs w:val="20"/>
          <w:lang w:eastAsia="zh-CN"/>
        </w:rPr>
      </w:pPr>
      <w:r>
        <w:rPr>
          <w:rFonts w:ascii="宋体" w:eastAsia="宋体" w:hAnsi="宋体" w:cs="宋体"/>
          <w:sz w:val="21"/>
          <w:szCs w:val="21"/>
          <w:lang w:eastAsia="zh-CN"/>
        </w:rPr>
        <w:t>①建立有效的课堂规则；②合理组织课堂教学；</w:t>
      </w:r>
    </w:p>
    <w:p w14:paraId="53071EB1" w14:textId="77777777" w:rsidR="00BA7A32" w:rsidRDefault="00BA7A32">
      <w:pPr>
        <w:spacing w:line="72" w:lineRule="exact"/>
        <w:rPr>
          <w:rFonts w:eastAsiaTheme="minorEastAsia"/>
          <w:lang w:eastAsia="zh-CN"/>
        </w:rPr>
      </w:pPr>
    </w:p>
    <w:p w14:paraId="53314B9C" w14:textId="77777777" w:rsidR="00BA7A32" w:rsidRDefault="004D2F79">
      <w:pPr>
        <w:tabs>
          <w:tab w:val="left" w:pos="2660"/>
        </w:tabs>
        <w:spacing w:line="240" w:lineRule="exact"/>
        <w:ind w:left="380"/>
        <w:rPr>
          <w:rFonts w:eastAsiaTheme="minorEastAsia"/>
          <w:sz w:val="20"/>
          <w:szCs w:val="20"/>
          <w:lang w:eastAsia="zh-CN"/>
        </w:rPr>
      </w:pPr>
      <w:r>
        <w:rPr>
          <w:rFonts w:ascii="宋体" w:eastAsia="宋体" w:hAnsi="宋体" w:cs="宋体"/>
          <w:sz w:val="21"/>
          <w:szCs w:val="21"/>
          <w:lang w:eastAsia="zh-CN"/>
        </w:rPr>
        <w:t>③做好课堂监控；</w:t>
      </w:r>
      <w:r>
        <w:rPr>
          <w:rFonts w:eastAsiaTheme="minorEastAsia"/>
          <w:sz w:val="20"/>
          <w:szCs w:val="20"/>
          <w:lang w:eastAsia="zh-CN"/>
        </w:rPr>
        <w:tab/>
      </w:r>
      <w:r>
        <w:rPr>
          <w:rFonts w:ascii="宋体" w:eastAsia="宋体" w:hAnsi="宋体" w:cs="宋体"/>
          <w:sz w:val="21"/>
          <w:szCs w:val="21"/>
          <w:lang w:eastAsia="zh-CN"/>
        </w:rPr>
        <w:t>④培养学生的自律品质。</w:t>
      </w:r>
    </w:p>
    <w:p w14:paraId="252E7B50" w14:textId="77777777" w:rsidR="00BA7A32" w:rsidRDefault="00BA7A32">
      <w:pPr>
        <w:spacing w:line="361" w:lineRule="exact"/>
        <w:rPr>
          <w:rFonts w:eastAsiaTheme="minorEastAsia"/>
          <w:lang w:eastAsia="zh-CN"/>
        </w:rPr>
      </w:pPr>
    </w:p>
    <w:p w14:paraId="033D6529"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第三节</w:t>
      </w:r>
      <w:r>
        <w:rPr>
          <w:rFonts w:ascii="黑体" w:eastAsia="黑体" w:hAnsi="黑体" w:cs="黑体"/>
          <w:b/>
          <w:bCs/>
          <w:highlight w:val="lightGray"/>
          <w:lang w:eastAsia="zh-CN"/>
        </w:rPr>
        <w:tab/>
        <w:t>班主任工作</w:t>
      </w:r>
    </w:p>
    <w:p w14:paraId="655E991A" w14:textId="77777777" w:rsidR="00BA7A32" w:rsidRDefault="00BA7A32">
      <w:pPr>
        <w:spacing w:line="117" w:lineRule="exact"/>
        <w:rPr>
          <w:rFonts w:eastAsiaTheme="minorEastAsia"/>
          <w:lang w:eastAsia="zh-CN"/>
        </w:rPr>
      </w:pPr>
    </w:p>
    <w:p w14:paraId="79247806" w14:textId="77777777" w:rsidR="00BA7A32" w:rsidRDefault="004D2F79">
      <w:pPr>
        <w:spacing w:line="240" w:lineRule="exact"/>
        <w:ind w:left="20"/>
        <w:rPr>
          <w:rFonts w:eastAsiaTheme="minorEastAsia"/>
          <w:sz w:val="20"/>
          <w:szCs w:val="20"/>
          <w:lang w:eastAsia="zh-CN"/>
        </w:rPr>
      </w:pPr>
      <w:r>
        <w:rPr>
          <w:noProof/>
          <w:sz w:val="1"/>
          <w:szCs w:val="1"/>
        </w:rPr>
        <w:drawing>
          <wp:inline distT="0" distB="0" distL="0" distR="0" wp14:anchorId="3DBA94F2" wp14:editId="39F0DE1F">
            <wp:extent cx="95250" cy="101600"/>
            <wp:effectExtent l="0" t="0" r="0" b="0"/>
            <wp:docPr id="1284365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5362"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 xml:space="preserve">12.班主任的地位角色和作用： </w:t>
      </w:r>
      <w:r>
        <w:rPr>
          <w:rFonts w:ascii="宋体" w:eastAsia="宋体" w:hAnsi="宋体" w:cs="宋体"/>
          <w:b/>
          <w:bCs/>
          <w:color w:val="5B9BD5"/>
          <w:sz w:val="18"/>
          <w:szCs w:val="18"/>
          <w:lang w:eastAsia="zh-CN"/>
        </w:rPr>
        <w:t>【背·简答题】</w:t>
      </w:r>
    </w:p>
    <w:p w14:paraId="071D7F82" w14:textId="77777777" w:rsidR="00BA7A32" w:rsidRDefault="00BA7A32">
      <w:pPr>
        <w:spacing w:line="72" w:lineRule="exact"/>
        <w:rPr>
          <w:rFonts w:eastAsiaTheme="minorEastAsia"/>
          <w:lang w:eastAsia="zh-CN"/>
        </w:rPr>
      </w:pPr>
    </w:p>
    <w:p w14:paraId="11B1657D"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①班主任是班级建设的设计者；</w:t>
      </w:r>
    </w:p>
    <w:p w14:paraId="5D8F15EB" w14:textId="77777777" w:rsidR="00BA7A32" w:rsidRDefault="00BA7A32">
      <w:pPr>
        <w:spacing w:line="72" w:lineRule="exact"/>
        <w:rPr>
          <w:rFonts w:eastAsiaTheme="minorEastAsia"/>
          <w:lang w:eastAsia="zh-CN"/>
        </w:rPr>
      </w:pPr>
    </w:p>
    <w:p w14:paraId="5548CA56"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②是班级组织的管理者；</w:t>
      </w:r>
    </w:p>
    <w:p w14:paraId="648729A5" w14:textId="77777777" w:rsidR="00BA7A32" w:rsidRDefault="00BA7A32">
      <w:pPr>
        <w:spacing w:line="72" w:lineRule="exact"/>
        <w:rPr>
          <w:rFonts w:eastAsiaTheme="minorEastAsia"/>
          <w:lang w:eastAsia="zh-CN"/>
        </w:rPr>
      </w:pPr>
    </w:p>
    <w:p w14:paraId="30558811"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③是协调班级人际关系的主导者;</w:t>
      </w:r>
    </w:p>
    <w:p w14:paraId="5C51C7F2" w14:textId="77777777" w:rsidR="00BA7A32" w:rsidRDefault="00BA7A32">
      <w:pPr>
        <w:spacing w:line="72" w:lineRule="exact"/>
        <w:rPr>
          <w:rFonts w:eastAsiaTheme="minorEastAsia"/>
          <w:lang w:eastAsia="zh-CN"/>
        </w:rPr>
      </w:pPr>
    </w:p>
    <w:p w14:paraId="48706B9A"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④是沟通学校与家庭、社会的桥梁;</w:t>
      </w:r>
    </w:p>
    <w:p w14:paraId="1BDCC0E0" w14:textId="77777777" w:rsidR="00BA7A32" w:rsidRDefault="00BA7A32">
      <w:pPr>
        <w:spacing w:line="72" w:lineRule="exact"/>
        <w:rPr>
          <w:rFonts w:eastAsiaTheme="minorEastAsia"/>
          <w:lang w:eastAsia="zh-CN"/>
        </w:rPr>
      </w:pPr>
    </w:p>
    <w:p w14:paraId="7EE00140" w14:textId="77777777" w:rsidR="00BA7A32" w:rsidRDefault="004D2F79">
      <w:pPr>
        <w:spacing w:line="240" w:lineRule="exact"/>
        <w:ind w:left="580"/>
        <w:rPr>
          <w:rFonts w:eastAsiaTheme="minorEastAsia"/>
          <w:sz w:val="20"/>
          <w:szCs w:val="20"/>
          <w:lang w:eastAsia="zh-CN"/>
        </w:rPr>
      </w:pPr>
      <w:r>
        <w:rPr>
          <w:rFonts w:ascii="宋体" w:eastAsia="宋体" w:hAnsi="宋体" w:cs="宋体"/>
          <w:sz w:val="21"/>
          <w:szCs w:val="21"/>
          <w:lang w:eastAsia="zh-CN"/>
        </w:rPr>
        <w:t>⑤是学校领导实施教学、教育工作计划的得力助手和骨干力量。</w:t>
      </w:r>
    </w:p>
    <w:p w14:paraId="729CF712" w14:textId="77777777" w:rsidR="00BA7A32" w:rsidRDefault="00BA7A32">
      <w:pPr>
        <w:spacing w:line="72" w:lineRule="exact"/>
        <w:rPr>
          <w:rFonts w:eastAsiaTheme="minorEastAsia"/>
          <w:lang w:eastAsia="zh-CN"/>
        </w:rPr>
      </w:pPr>
    </w:p>
    <w:p w14:paraId="0ABF7371"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68861118" wp14:editId="7A4AAAA5">
            <wp:extent cx="95250" cy="101600"/>
            <wp:effectExtent l="0" t="0" r="0" b="0"/>
            <wp:docPr id="646656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56346" name="Pictur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13.班主任的领导方式：</w:t>
      </w:r>
      <w:r>
        <w:rPr>
          <w:rFonts w:ascii="宋体" w:eastAsia="宋体" w:hAnsi="宋体" w:cs="宋体"/>
          <w:b/>
          <w:bCs/>
          <w:color w:val="5B9BD5"/>
          <w:sz w:val="18"/>
          <w:szCs w:val="18"/>
          <w:lang w:eastAsia="zh-CN"/>
        </w:rPr>
        <w:t>【背·选择题】</w:t>
      </w:r>
    </w:p>
    <w:p w14:paraId="6DBC59F0" w14:textId="77777777" w:rsidR="00BA7A32" w:rsidRDefault="00BA7A32">
      <w:pPr>
        <w:spacing w:line="84" w:lineRule="exact"/>
        <w:rPr>
          <w:rFonts w:eastAsiaTheme="minorEastAsia"/>
          <w:lang w:eastAsia="zh-CN"/>
        </w:rPr>
      </w:pPr>
    </w:p>
    <w:p w14:paraId="6DD34C9D" w14:textId="77777777" w:rsidR="00BA7A32" w:rsidRDefault="004D2F79">
      <w:pPr>
        <w:tabs>
          <w:tab w:val="left" w:pos="2480"/>
        </w:tabs>
        <w:spacing w:line="240" w:lineRule="exact"/>
        <w:ind w:left="740"/>
        <w:rPr>
          <w:rFonts w:eastAsiaTheme="minorEastAsia"/>
          <w:sz w:val="20"/>
          <w:szCs w:val="20"/>
          <w:lang w:eastAsia="zh-CN"/>
        </w:rPr>
      </w:pPr>
      <w:r>
        <w:rPr>
          <w:rFonts w:ascii="宋体" w:eastAsia="宋体" w:hAnsi="宋体" w:cs="宋体"/>
          <w:b/>
          <w:bCs/>
          <w:sz w:val="21"/>
          <w:szCs w:val="21"/>
          <w:lang w:eastAsia="zh-CN"/>
        </w:rPr>
        <w:t>①强硬专断型</w:t>
      </w:r>
      <w:r>
        <w:rPr>
          <w:rFonts w:eastAsiaTheme="minorEastAsia"/>
          <w:sz w:val="20"/>
          <w:szCs w:val="20"/>
          <w:lang w:eastAsia="zh-CN"/>
        </w:rPr>
        <w:tab/>
      </w:r>
      <w:r>
        <w:rPr>
          <w:rFonts w:ascii="宋体" w:eastAsia="宋体" w:hAnsi="宋体" w:cs="宋体"/>
          <w:b/>
          <w:bCs/>
          <w:sz w:val="21"/>
          <w:szCs w:val="21"/>
          <w:lang w:eastAsia="zh-CN"/>
        </w:rPr>
        <w:t>要求学生无条件接受一切命令。</w:t>
      </w:r>
    </w:p>
    <w:p w14:paraId="5E2F09C3" w14:textId="77777777" w:rsidR="00BA7A32" w:rsidRDefault="00BA7A32">
      <w:pPr>
        <w:spacing w:line="82" w:lineRule="exact"/>
        <w:rPr>
          <w:rFonts w:eastAsiaTheme="minorEastAsia"/>
          <w:lang w:eastAsia="zh-CN"/>
        </w:rPr>
      </w:pPr>
    </w:p>
    <w:p w14:paraId="4D9658E1" w14:textId="77777777" w:rsidR="00BA7A32" w:rsidRDefault="004D2F79">
      <w:pPr>
        <w:tabs>
          <w:tab w:val="left" w:pos="2480"/>
        </w:tabs>
        <w:spacing w:line="240" w:lineRule="exact"/>
        <w:ind w:left="740"/>
        <w:rPr>
          <w:rFonts w:eastAsiaTheme="minorEastAsia"/>
          <w:sz w:val="20"/>
          <w:szCs w:val="20"/>
          <w:lang w:eastAsia="zh-CN"/>
        </w:rPr>
      </w:pPr>
      <w:r>
        <w:rPr>
          <w:rFonts w:ascii="宋体" w:eastAsia="宋体" w:hAnsi="宋体" w:cs="宋体"/>
          <w:b/>
          <w:bCs/>
          <w:sz w:val="21"/>
          <w:szCs w:val="21"/>
          <w:lang w:eastAsia="zh-CN"/>
        </w:rPr>
        <w:t>②仁慈专断型</w:t>
      </w:r>
      <w:r>
        <w:rPr>
          <w:rFonts w:eastAsiaTheme="minorEastAsia"/>
          <w:sz w:val="20"/>
          <w:szCs w:val="20"/>
          <w:lang w:eastAsia="zh-CN"/>
        </w:rPr>
        <w:tab/>
      </w:r>
      <w:r>
        <w:rPr>
          <w:rFonts w:ascii="宋体" w:eastAsia="宋体" w:hAnsi="宋体" w:cs="宋体"/>
          <w:b/>
          <w:bCs/>
          <w:sz w:val="21"/>
          <w:szCs w:val="21"/>
          <w:lang w:eastAsia="zh-CN"/>
        </w:rPr>
        <w:t>表扬学生，关心学生；受大部分学生喜欢。</w:t>
      </w:r>
    </w:p>
    <w:p w14:paraId="1BDC7DD1" w14:textId="77777777" w:rsidR="00BA7A32" w:rsidRDefault="00BA7A32">
      <w:pPr>
        <w:spacing w:line="82" w:lineRule="exact"/>
        <w:rPr>
          <w:rFonts w:eastAsiaTheme="minorEastAsia"/>
          <w:lang w:eastAsia="zh-CN"/>
        </w:rPr>
      </w:pPr>
    </w:p>
    <w:p w14:paraId="74D378BD" w14:textId="77777777" w:rsidR="00BA7A32" w:rsidRDefault="004D2F79">
      <w:pPr>
        <w:tabs>
          <w:tab w:val="left" w:pos="2480"/>
        </w:tabs>
        <w:spacing w:line="240" w:lineRule="exact"/>
        <w:ind w:left="740"/>
        <w:rPr>
          <w:rFonts w:eastAsiaTheme="minorEastAsia"/>
          <w:sz w:val="20"/>
          <w:szCs w:val="20"/>
          <w:lang w:eastAsia="zh-CN"/>
        </w:rPr>
      </w:pPr>
      <w:r>
        <w:rPr>
          <w:rFonts w:ascii="宋体" w:eastAsia="宋体" w:hAnsi="宋体" w:cs="宋体"/>
          <w:b/>
          <w:bCs/>
          <w:sz w:val="21"/>
          <w:szCs w:val="21"/>
          <w:lang w:eastAsia="zh-CN"/>
        </w:rPr>
        <w:t>③放任型</w:t>
      </w:r>
      <w:r>
        <w:rPr>
          <w:rFonts w:eastAsiaTheme="minorEastAsia"/>
          <w:sz w:val="20"/>
          <w:szCs w:val="20"/>
          <w:lang w:eastAsia="zh-CN"/>
        </w:rPr>
        <w:tab/>
      </w:r>
      <w:r>
        <w:rPr>
          <w:rFonts w:ascii="宋体" w:eastAsia="宋体" w:hAnsi="宋体" w:cs="宋体"/>
          <w:b/>
          <w:bCs/>
          <w:sz w:val="21"/>
          <w:szCs w:val="21"/>
          <w:lang w:eastAsia="zh-CN"/>
        </w:rPr>
        <w:t>学生爱咋样就咋样，没有明确目标。</w:t>
      </w:r>
    </w:p>
    <w:p w14:paraId="6FCBE53E" w14:textId="77777777" w:rsidR="00BA7A32" w:rsidRDefault="00BA7A32">
      <w:pPr>
        <w:spacing w:line="82" w:lineRule="exact"/>
        <w:rPr>
          <w:rFonts w:eastAsiaTheme="minorEastAsia"/>
          <w:lang w:eastAsia="zh-CN"/>
        </w:rPr>
      </w:pPr>
    </w:p>
    <w:p w14:paraId="7C265BA7" w14:textId="77777777" w:rsidR="00BA7A32" w:rsidRDefault="004D2F79">
      <w:pPr>
        <w:tabs>
          <w:tab w:val="left" w:pos="2480"/>
        </w:tabs>
        <w:spacing w:line="240" w:lineRule="exact"/>
        <w:ind w:left="740"/>
        <w:rPr>
          <w:rFonts w:eastAsiaTheme="minorEastAsia"/>
          <w:sz w:val="20"/>
          <w:szCs w:val="20"/>
          <w:lang w:eastAsia="zh-CN"/>
        </w:rPr>
      </w:pPr>
      <w:r>
        <w:rPr>
          <w:rFonts w:ascii="宋体" w:eastAsia="宋体" w:hAnsi="宋体" w:cs="宋体"/>
          <w:b/>
          <w:bCs/>
          <w:sz w:val="21"/>
          <w:szCs w:val="21"/>
          <w:lang w:eastAsia="zh-CN"/>
        </w:rPr>
        <w:t>④</w:t>
      </w:r>
      <w:proofErr w:type="gramStart"/>
      <w:r>
        <w:rPr>
          <w:rFonts w:ascii="宋体" w:eastAsia="宋体" w:hAnsi="宋体" w:cs="宋体"/>
          <w:b/>
          <w:bCs/>
          <w:sz w:val="21"/>
          <w:szCs w:val="21"/>
          <w:lang w:eastAsia="zh-CN"/>
        </w:rPr>
        <w:t>民主平</w:t>
      </w:r>
      <w:proofErr w:type="gramEnd"/>
      <w:r>
        <w:rPr>
          <w:rFonts w:ascii="宋体" w:eastAsia="宋体" w:hAnsi="宋体" w:cs="宋体"/>
          <w:b/>
          <w:bCs/>
          <w:sz w:val="21"/>
          <w:szCs w:val="21"/>
          <w:lang w:eastAsia="zh-CN"/>
        </w:rPr>
        <w:t>等型</w:t>
      </w:r>
      <w:r>
        <w:rPr>
          <w:rFonts w:eastAsiaTheme="minorEastAsia"/>
          <w:sz w:val="20"/>
          <w:szCs w:val="20"/>
          <w:lang w:eastAsia="zh-CN"/>
        </w:rPr>
        <w:tab/>
      </w:r>
      <w:r>
        <w:rPr>
          <w:rFonts w:ascii="宋体" w:eastAsia="宋体" w:hAnsi="宋体" w:cs="宋体"/>
          <w:b/>
          <w:bCs/>
          <w:sz w:val="21"/>
          <w:szCs w:val="21"/>
          <w:lang w:eastAsia="zh-CN"/>
        </w:rPr>
        <w:t>和集体共同制定目标，鼓励集体的活动。</w:t>
      </w:r>
    </w:p>
    <w:p w14:paraId="669717AB" w14:textId="77777777" w:rsidR="00BA7A32" w:rsidRDefault="00BA7A32">
      <w:pPr>
        <w:spacing w:line="82" w:lineRule="exact"/>
        <w:rPr>
          <w:rFonts w:eastAsiaTheme="minorEastAsia"/>
          <w:lang w:eastAsia="zh-CN"/>
        </w:rPr>
      </w:pPr>
    </w:p>
    <w:p w14:paraId="4D73DAA7"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14.班主任应具备的基本条件：</w:t>
      </w:r>
      <w:r>
        <w:rPr>
          <w:rFonts w:ascii="宋体" w:eastAsia="宋体" w:hAnsi="宋体" w:cs="宋体"/>
          <w:b/>
          <w:bCs/>
          <w:color w:val="5B9BD5"/>
          <w:sz w:val="18"/>
          <w:szCs w:val="18"/>
          <w:lang w:eastAsia="zh-CN"/>
        </w:rPr>
        <w:t>【背·简答题】【18</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年上考过】</w:t>
      </w:r>
    </w:p>
    <w:p w14:paraId="70982935" w14:textId="77777777" w:rsidR="00BA7A32" w:rsidRDefault="00BA7A32">
      <w:pPr>
        <w:spacing w:line="72" w:lineRule="exact"/>
        <w:rPr>
          <w:rFonts w:eastAsiaTheme="minorEastAsia"/>
          <w:lang w:eastAsia="zh-CN"/>
        </w:rPr>
      </w:pPr>
    </w:p>
    <w:p w14:paraId="1871CFB7" w14:textId="77777777" w:rsidR="00BA7A32" w:rsidRDefault="004D2F79">
      <w:pPr>
        <w:tabs>
          <w:tab w:val="left" w:pos="2240"/>
          <w:tab w:val="left" w:pos="3500"/>
          <w:tab w:val="left" w:pos="4880"/>
        </w:tabs>
        <w:spacing w:line="240" w:lineRule="exact"/>
        <w:ind w:left="580"/>
        <w:rPr>
          <w:rFonts w:eastAsiaTheme="minorEastAsia"/>
          <w:sz w:val="20"/>
          <w:szCs w:val="20"/>
          <w:lang w:eastAsia="zh-CN"/>
        </w:rPr>
      </w:pPr>
      <w:r>
        <w:rPr>
          <w:rFonts w:ascii="宋体" w:eastAsia="宋体" w:hAnsi="宋体" w:cs="宋体"/>
          <w:sz w:val="21"/>
          <w:szCs w:val="21"/>
          <w:lang w:eastAsia="zh-CN"/>
        </w:rPr>
        <w:t>①思想道德素质</w:t>
      </w:r>
      <w:r>
        <w:rPr>
          <w:rFonts w:ascii="宋体" w:eastAsia="宋体" w:hAnsi="宋体" w:cs="宋体"/>
          <w:sz w:val="21"/>
          <w:szCs w:val="21"/>
          <w:lang w:eastAsia="zh-CN"/>
        </w:rPr>
        <w:tab/>
        <w:t>②知识素质</w:t>
      </w:r>
      <w:r>
        <w:rPr>
          <w:rFonts w:ascii="宋体" w:eastAsia="宋体" w:hAnsi="宋体" w:cs="宋体"/>
          <w:sz w:val="21"/>
          <w:szCs w:val="21"/>
          <w:lang w:eastAsia="zh-CN"/>
        </w:rPr>
        <w:tab/>
        <w:t>③能力素质</w:t>
      </w:r>
      <w:r>
        <w:rPr>
          <w:rFonts w:eastAsiaTheme="minorEastAsia"/>
          <w:sz w:val="20"/>
          <w:szCs w:val="20"/>
          <w:lang w:eastAsia="zh-CN"/>
        </w:rPr>
        <w:tab/>
      </w:r>
      <w:r>
        <w:rPr>
          <w:rFonts w:ascii="宋体" w:eastAsia="宋体" w:hAnsi="宋体" w:cs="宋体"/>
          <w:sz w:val="20"/>
          <w:szCs w:val="20"/>
          <w:lang w:eastAsia="zh-CN"/>
        </w:rPr>
        <w:t>④身心素质</w:t>
      </w:r>
    </w:p>
    <w:p w14:paraId="613A63E3" w14:textId="77777777" w:rsidR="00BA7A32" w:rsidRDefault="00BA7A32">
      <w:pPr>
        <w:spacing w:line="72" w:lineRule="exact"/>
        <w:rPr>
          <w:rFonts w:eastAsiaTheme="minorEastAsia"/>
          <w:lang w:eastAsia="zh-CN"/>
        </w:rPr>
      </w:pPr>
    </w:p>
    <w:p w14:paraId="1816F573"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15.班主任工作的主要内容：</w:t>
      </w:r>
      <w:r>
        <w:rPr>
          <w:rFonts w:ascii="宋体" w:eastAsia="宋体" w:hAnsi="宋体" w:cs="宋体"/>
          <w:b/>
          <w:bCs/>
          <w:color w:val="5B9BD5"/>
          <w:sz w:val="18"/>
          <w:szCs w:val="18"/>
          <w:lang w:eastAsia="zh-CN"/>
        </w:rPr>
        <w:t>【背·简答题】【17</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年下考过】</w:t>
      </w:r>
    </w:p>
    <w:p w14:paraId="43D30B87" w14:textId="77777777" w:rsidR="00BA7A32" w:rsidRDefault="00BA7A32">
      <w:pPr>
        <w:spacing w:line="104" w:lineRule="exact"/>
        <w:rPr>
          <w:rFonts w:eastAsiaTheme="minorEastAsia"/>
          <w:lang w:eastAsia="zh-CN"/>
        </w:rPr>
      </w:pPr>
    </w:p>
    <w:p w14:paraId="126E1037" w14:textId="77777777" w:rsidR="00BA7A32" w:rsidRDefault="004D2F79">
      <w:pPr>
        <w:spacing w:line="277" w:lineRule="exact"/>
        <w:ind w:left="580" w:right="300"/>
        <w:rPr>
          <w:rFonts w:eastAsiaTheme="minorEastAsia"/>
          <w:sz w:val="20"/>
          <w:szCs w:val="20"/>
          <w:lang w:eastAsia="zh-CN"/>
        </w:rPr>
      </w:pPr>
      <w:r>
        <w:rPr>
          <w:rFonts w:ascii="宋体" w:eastAsia="宋体" w:hAnsi="宋体" w:cs="宋体"/>
          <w:color w:val="0C0C0C"/>
          <w:w w:val="99"/>
          <w:sz w:val="21"/>
          <w:szCs w:val="21"/>
          <w:lang w:eastAsia="zh-CN"/>
        </w:rPr>
        <w:t>①了解和研究学生； ②建立学生档案；③操行评定； ④组织和培养良好的班集体；⑤协调各种教育影响；⑥组织班会活动；⑦做好班主任计划与总结⑧进行个别教育工作：先进生工作（严格要求）、中等生工作（鼓励）、后进生工作（关心）</w:t>
      </w:r>
    </w:p>
    <w:p w14:paraId="2370BD1D" w14:textId="77777777" w:rsidR="00BA7A32" w:rsidRDefault="00BA7A32">
      <w:pPr>
        <w:spacing w:line="75" w:lineRule="exact"/>
        <w:rPr>
          <w:rFonts w:eastAsiaTheme="minorEastAsia"/>
          <w:lang w:eastAsia="zh-CN"/>
        </w:rPr>
      </w:pPr>
    </w:p>
    <w:p w14:paraId="3713BEAD"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color w:val="0C0C0C"/>
          <w:sz w:val="21"/>
          <w:szCs w:val="21"/>
          <w:lang w:eastAsia="zh-CN"/>
        </w:rPr>
        <w:t>16.班主任对于后进生的教育工作应注意以下几点：</w:t>
      </w:r>
      <w:r>
        <w:rPr>
          <w:rFonts w:ascii="宋体" w:eastAsia="宋体" w:hAnsi="宋体" w:cs="宋体"/>
          <w:b/>
          <w:bCs/>
          <w:color w:val="5B9BD5"/>
          <w:sz w:val="17"/>
          <w:szCs w:val="17"/>
          <w:lang w:eastAsia="zh-CN"/>
        </w:rPr>
        <w:t>【背·简答题+辨析题/2018</w:t>
      </w:r>
      <w:r>
        <w:rPr>
          <w:rFonts w:ascii="宋体" w:eastAsia="宋体" w:hAnsi="宋体" w:cs="宋体"/>
          <w:b/>
          <w:bCs/>
          <w:color w:val="0C0C0C"/>
          <w:sz w:val="21"/>
          <w:szCs w:val="21"/>
          <w:lang w:eastAsia="zh-CN"/>
        </w:rPr>
        <w:t xml:space="preserve"> </w:t>
      </w:r>
      <w:r>
        <w:rPr>
          <w:rFonts w:ascii="宋体" w:eastAsia="宋体" w:hAnsi="宋体" w:cs="宋体"/>
          <w:b/>
          <w:bCs/>
          <w:color w:val="5B9BD5"/>
          <w:sz w:val="17"/>
          <w:szCs w:val="17"/>
          <w:lang w:eastAsia="zh-CN"/>
        </w:rPr>
        <w:t>年下考过材料分析题】</w:t>
      </w:r>
    </w:p>
    <w:p w14:paraId="0B86D515" w14:textId="77777777" w:rsidR="00BA7A32" w:rsidRDefault="00BA7A32">
      <w:pPr>
        <w:spacing w:line="72" w:lineRule="exact"/>
        <w:rPr>
          <w:rFonts w:eastAsiaTheme="minorEastAsia"/>
          <w:lang w:eastAsia="zh-CN"/>
        </w:rPr>
      </w:pPr>
    </w:p>
    <w:p w14:paraId="4EA93F20" w14:textId="77777777" w:rsidR="00BA7A32" w:rsidRDefault="004D2F79">
      <w:pPr>
        <w:spacing w:line="240" w:lineRule="exact"/>
        <w:ind w:left="580"/>
        <w:rPr>
          <w:rFonts w:eastAsiaTheme="minorEastAsia"/>
          <w:sz w:val="20"/>
          <w:szCs w:val="20"/>
          <w:lang w:eastAsia="zh-CN"/>
        </w:rPr>
      </w:pPr>
      <w:r>
        <w:rPr>
          <w:rFonts w:ascii="宋体" w:eastAsia="宋体" w:hAnsi="宋体" w:cs="宋体"/>
          <w:color w:val="0C0C0C"/>
          <w:sz w:val="21"/>
          <w:szCs w:val="21"/>
          <w:lang w:eastAsia="zh-CN"/>
        </w:rPr>
        <w:t>①关心和爱护后进生，尊重他们的人格；</w:t>
      </w:r>
    </w:p>
    <w:p w14:paraId="4DE786D1" w14:textId="77777777" w:rsidR="00BA7A32" w:rsidRDefault="00BA7A32">
      <w:pPr>
        <w:spacing w:line="72" w:lineRule="exact"/>
        <w:rPr>
          <w:rFonts w:eastAsiaTheme="minorEastAsia"/>
          <w:lang w:eastAsia="zh-CN"/>
        </w:rPr>
      </w:pPr>
    </w:p>
    <w:p w14:paraId="462BD1BF" w14:textId="77777777" w:rsidR="00BA7A32" w:rsidRDefault="004D2F79">
      <w:pPr>
        <w:spacing w:line="240" w:lineRule="exact"/>
        <w:ind w:left="580"/>
        <w:rPr>
          <w:rFonts w:eastAsiaTheme="minorEastAsia"/>
          <w:sz w:val="20"/>
          <w:szCs w:val="20"/>
          <w:lang w:eastAsia="zh-CN"/>
        </w:rPr>
      </w:pPr>
      <w:r>
        <w:rPr>
          <w:rFonts w:ascii="宋体" w:eastAsia="宋体" w:hAnsi="宋体" w:cs="宋体"/>
          <w:color w:val="0C0C0C"/>
          <w:sz w:val="21"/>
          <w:szCs w:val="21"/>
          <w:lang w:eastAsia="zh-CN"/>
        </w:rPr>
        <w:t>②培养和激发学习动机；</w:t>
      </w:r>
    </w:p>
    <w:p w14:paraId="1A1A73B7" w14:textId="77777777" w:rsidR="00BA7A32" w:rsidRDefault="00BA7A32">
      <w:pPr>
        <w:spacing w:line="72" w:lineRule="exact"/>
        <w:rPr>
          <w:rFonts w:eastAsiaTheme="minorEastAsia"/>
          <w:lang w:eastAsia="zh-CN"/>
        </w:rPr>
      </w:pPr>
    </w:p>
    <w:p w14:paraId="03D5F978" w14:textId="77777777" w:rsidR="00BA7A32" w:rsidRDefault="004D2F79">
      <w:pPr>
        <w:spacing w:line="240" w:lineRule="exact"/>
        <w:ind w:left="580"/>
        <w:rPr>
          <w:rFonts w:eastAsiaTheme="minorEastAsia"/>
          <w:sz w:val="20"/>
          <w:szCs w:val="20"/>
          <w:lang w:eastAsia="zh-CN"/>
        </w:rPr>
      </w:pPr>
      <w:r>
        <w:rPr>
          <w:rFonts w:ascii="宋体" w:eastAsia="宋体" w:hAnsi="宋体" w:cs="宋体"/>
          <w:color w:val="0C0C0C"/>
          <w:sz w:val="21"/>
          <w:szCs w:val="21"/>
          <w:lang w:eastAsia="zh-CN"/>
        </w:rPr>
        <w:t>③树立榜样，增强是非观念；</w:t>
      </w:r>
    </w:p>
    <w:p w14:paraId="42D016BB" w14:textId="77777777" w:rsidR="00BA7A32" w:rsidRDefault="00BA7A32">
      <w:pPr>
        <w:spacing w:line="72" w:lineRule="exact"/>
        <w:rPr>
          <w:rFonts w:eastAsiaTheme="minorEastAsia"/>
          <w:lang w:eastAsia="zh-CN"/>
        </w:rPr>
      </w:pPr>
    </w:p>
    <w:p w14:paraId="4404EF3B" w14:textId="77777777" w:rsidR="00BA7A32" w:rsidRDefault="004D2F79">
      <w:pPr>
        <w:spacing w:line="240" w:lineRule="exact"/>
        <w:ind w:left="580"/>
        <w:rPr>
          <w:rFonts w:eastAsiaTheme="minorEastAsia"/>
          <w:sz w:val="20"/>
          <w:szCs w:val="20"/>
          <w:lang w:eastAsia="zh-CN"/>
        </w:rPr>
      </w:pPr>
      <w:r>
        <w:rPr>
          <w:rFonts w:ascii="宋体" w:eastAsia="宋体" w:hAnsi="宋体" w:cs="宋体"/>
          <w:color w:val="0C0C0C"/>
          <w:sz w:val="21"/>
          <w:szCs w:val="21"/>
          <w:lang w:eastAsia="zh-CN"/>
        </w:rPr>
        <w:t>④根据个别差异，因材施教；</w:t>
      </w:r>
    </w:p>
    <w:p w14:paraId="0C5A8879" w14:textId="77777777" w:rsidR="00BA7A32" w:rsidRDefault="00BA7A32">
      <w:pPr>
        <w:spacing w:line="72" w:lineRule="exact"/>
        <w:rPr>
          <w:rFonts w:eastAsiaTheme="minorEastAsia"/>
          <w:lang w:eastAsia="zh-CN"/>
        </w:rPr>
      </w:pPr>
    </w:p>
    <w:p w14:paraId="08323BDD" w14:textId="77777777" w:rsidR="00BA7A32" w:rsidRDefault="004D2F79">
      <w:pPr>
        <w:spacing w:line="240" w:lineRule="exact"/>
        <w:ind w:left="580"/>
        <w:rPr>
          <w:rFonts w:eastAsiaTheme="minorEastAsia"/>
          <w:sz w:val="20"/>
          <w:szCs w:val="20"/>
          <w:lang w:eastAsia="zh-CN"/>
        </w:rPr>
      </w:pPr>
      <w:r>
        <w:rPr>
          <w:rFonts w:ascii="宋体" w:eastAsia="宋体" w:hAnsi="宋体" w:cs="宋体"/>
          <w:color w:val="0C0C0C"/>
          <w:sz w:val="21"/>
          <w:szCs w:val="21"/>
          <w:lang w:eastAsia="zh-CN"/>
        </w:rPr>
        <w:t>⑤善于挖掘后进生身上的闪光点。增强其自信心。</w:t>
      </w:r>
    </w:p>
    <w:p w14:paraId="0A2F3FB7" w14:textId="77777777" w:rsidR="00BA7A32" w:rsidRDefault="00BA7A32">
      <w:pPr>
        <w:spacing w:line="392" w:lineRule="exact"/>
        <w:rPr>
          <w:rFonts w:eastAsiaTheme="minorEastAsia"/>
          <w:lang w:eastAsia="zh-CN"/>
        </w:rPr>
      </w:pPr>
    </w:p>
    <w:p w14:paraId="51AC0C52"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第四节</w:t>
      </w:r>
      <w:r>
        <w:rPr>
          <w:rFonts w:ascii="黑体" w:eastAsia="黑体" w:hAnsi="黑体" w:cs="黑体"/>
          <w:b/>
          <w:bCs/>
          <w:highlight w:val="lightGray"/>
          <w:lang w:eastAsia="zh-CN"/>
        </w:rPr>
        <w:tab/>
        <w:t>课外活动</w:t>
      </w:r>
    </w:p>
    <w:p w14:paraId="50619282" w14:textId="77777777" w:rsidR="00BA7A32" w:rsidRDefault="00BA7A32">
      <w:pPr>
        <w:spacing w:line="127" w:lineRule="exact"/>
        <w:rPr>
          <w:rFonts w:eastAsiaTheme="minorEastAsia"/>
          <w:lang w:eastAsia="zh-CN"/>
        </w:rPr>
      </w:pPr>
    </w:p>
    <w:p w14:paraId="4A3E7492" w14:textId="77777777" w:rsidR="00BA7A32" w:rsidRDefault="004D2F79">
      <w:pPr>
        <w:spacing w:line="240" w:lineRule="exact"/>
        <w:ind w:left="160"/>
        <w:rPr>
          <w:rFonts w:eastAsiaTheme="minorEastAsia"/>
          <w:sz w:val="20"/>
          <w:szCs w:val="20"/>
          <w:lang w:eastAsia="zh-CN"/>
        </w:rPr>
      </w:pPr>
      <w:r>
        <w:rPr>
          <w:rFonts w:ascii="宋体" w:eastAsia="宋体" w:hAnsi="宋体" w:cs="宋体"/>
          <w:b/>
          <w:bCs/>
          <w:sz w:val="21"/>
          <w:szCs w:val="21"/>
          <w:lang w:eastAsia="zh-CN"/>
        </w:rPr>
        <w:t>17.课外活动的内容：</w:t>
      </w:r>
      <w:r>
        <w:rPr>
          <w:rFonts w:ascii="宋体" w:eastAsia="宋体" w:hAnsi="宋体" w:cs="宋体"/>
          <w:b/>
          <w:bCs/>
          <w:color w:val="5B9BD5"/>
          <w:sz w:val="18"/>
          <w:szCs w:val="18"/>
          <w:lang w:eastAsia="zh-CN"/>
        </w:rPr>
        <w:t>【背·选择题/考点：一般给段话，问体现了哪种课外活动形式，选出选项。】</w:t>
      </w:r>
    </w:p>
    <w:p w14:paraId="590ADBBB" w14:textId="77777777" w:rsidR="00BA7A32" w:rsidRDefault="00BA7A32">
      <w:pPr>
        <w:spacing w:line="104" w:lineRule="exact"/>
        <w:rPr>
          <w:rFonts w:eastAsiaTheme="minorEastAsia"/>
          <w:lang w:eastAsia="zh-CN"/>
        </w:rPr>
      </w:pPr>
    </w:p>
    <w:p w14:paraId="109C74D8" w14:textId="77777777" w:rsidR="00BA7A32" w:rsidRDefault="004D2F79">
      <w:pPr>
        <w:spacing w:line="260" w:lineRule="exact"/>
        <w:ind w:left="160" w:right="720" w:firstLine="211"/>
        <w:rPr>
          <w:rFonts w:eastAsiaTheme="minorEastAsia"/>
          <w:sz w:val="20"/>
          <w:szCs w:val="20"/>
          <w:lang w:eastAsia="zh-CN"/>
        </w:rPr>
      </w:pPr>
      <w:r>
        <w:rPr>
          <w:rFonts w:ascii="宋体" w:eastAsia="宋体" w:hAnsi="宋体" w:cs="宋体"/>
          <w:sz w:val="21"/>
          <w:szCs w:val="21"/>
          <w:lang w:eastAsia="zh-CN"/>
        </w:rPr>
        <w:t>①班会 ②科技活动 ③文体活动 ④节日纪念日活动 ⑤课外阅读活动 ⑥其他班级活动</w:t>
      </w:r>
      <w:r>
        <w:rPr>
          <w:rFonts w:ascii="宋体" w:eastAsia="宋体" w:hAnsi="宋体" w:cs="宋体"/>
          <w:b/>
          <w:bCs/>
          <w:sz w:val="21"/>
          <w:szCs w:val="21"/>
          <w:lang w:eastAsia="zh-CN"/>
        </w:rPr>
        <w:t>18.课外活动的形式：</w:t>
      </w:r>
      <w:r>
        <w:rPr>
          <w:rFonts w:ascii="宋体" w:eastAsia="宋体" w:hAnsi="宋体" w:cs="宋体"/>
          <w:sz w:val="21"/>
          <w:szCs w:val="21"/>
          <w:lang w:eastAsia="zh-CN"/>
        </w:rPr>
        <w:t>①个别活动 ②小组活动 ③集体活动</w:t>
      </w:r>
    </w:p>
    <w:p w14:paraId="5D3B4920" w14:textId="77777777" w:rsidR="00BA7A32" w:rsidRDefault="00BA7A32">
      <w:pPr>
        <w:spacing w:line="200" w:lineRule="exact"/>
        <w:rPr>
          <w:rFonts w:eastAsiaTheme="minorEastAsia"/>
          <w:lang w:eastAsia="zh-CN"/>
        </w:rPr>
      </w:pPr>
    </w:p>
    <w:p w14:paraId="4671357A" w14:textId="77777777" w:rsidR="00BA7A32" w:rsidRDefault="00BA7A32">
      <w:pPr>
        <w:spacing w:line="233" w:lineRule="exact"/>
        <w:rPr>
          <w:rFonts w:eastAsiaTheme="minorEastAsia"/>
          <w:lang w:eastAsia="zh-CN"/>
        </w:rPr>
      </w:pPr>
    </w:p>
    <w:p w14:paraId="001D75E5" w14:textId="77777777" w:rsidR="00BA7A32" w:rsidRDefault="004D2F79">
      <w:pPr>
        <w:tabs>
          <w:tab w:val="left" w:pos="1140"/>
        </w:tabs>
        <w:spacing w:line="274" w:lineRule="exact"/>
        <w:ind w:left="200"/>
        <w:rPr>
          <w:rFonts w:eastAsiaTheme="minorEastAsia"/>
          <w:sz w:val="20"/>
          <w:szCs w:val="20"/>
          <w:lang w:eastAsia="zh-CN"/>
        </w:rPr>
      </w:pPr>
      <w:r>
        <w:rPr>
          <w:rFonts w:ascii="黑体" w:eastAsia="黑体" w:hAnsi="黑体" w:cs="黑体"/>
          <w:b/>
          <w:bCs/>
          <w:highlight w:val="lightGray"/>
          <w:lang w:eastAsia="zh-CN"/>
        </w:rPr>
        <w:t>第五节</w:t>
      </w:r>
      <w:r>
        <w:rPr>
          <w:rFonts w:ascii="黑体" w:eastAsia="黑体" w:hAnsi="黑体" w:cs="黑体"/>
          <w:b/>
          <w:bCs/>
          <w:highlight w:val="lightGray"/>
          <w:lang w:eastAsia="zh-CN"/>
        </w:rPr>
        <w:tab/>
        <w:t>教师心理</w:t>
      </w:r>
    </w:p>
    <w:p w14:paraId="05408D3D" w14:textId="77777777" w:rsidR="00BA7A32" w:rsidRDefault="00BA7A32">
      <w:pPr>
        <w:spacing w:line="92" w:lineRule="exact"/>
        <w:rPr>
          <w:rFonts w:eastAsiaTheme="minorEastAsia"/>
          <w:lang w:eastAsia="zh-CN"/>
        </w:rPr>
      </w:pPr>
    </w:p>
    <w:p w14:paraId="187715BC" w14:textId="77777777" w:rsidR="00BA7A32" w:rsidRDefault="004D2F79">
      <w:pPr>
        <w:spacing w:line="260" w:lineRule="exact"/>
        <w:ind w:left="380" w:right="940" w:hanging="362"/>
        <w:rPr>
          <w:rFonts w:eastAsiaTheme="minorEastAsia"/>
          <w:sz w:val="20"/>
          <w:szCs w:val="20"/>
          <w:lang w:eastAsia="zh-CN"/>
        </w:rPr>
      </w:pPr>
      <w:r>
        <w:rPr>
          <w:noProof/>
          <w:sz w:val="1"/>
          <w:szCs w:val="1"/>
        </w:rPr>
        <w:drawing>
          <wp:inline distT="0" distB="0" distL="0" distR="0" wp14:anchorId="1D816F7C" wp14:editId="099E9F1F">
            <wp:extent cx="95250" cy="101600"/>
            <wp:effectExtent l="0" t="0" r="0" b="0"/>
            <wp:docPr id="3679206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20694"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sz w:val="21"/>
          <w:szCs w:val="21"/>
          <w:lang w:eastAsia="zh-CN"/>
        </w:rPr>
        <w:t>19.教师劳动的特点：</w:t>
      </w:r>
      <w:r>
        <w:rPr>
          <w:rFonts w:ascii="宋体" w:eastAsia="宋体" w:hAnsi="宋体" w:cs="宋体"/>
          <w:b/>
          <w:bCs/>
          <w:color w:val="5B9BD5"/>
          <w:sz w:val="18"/>
          <w:szCs w:val="18"/>
          <w:lang w:eastAsia="zh-CN"/>
        </w:rPr>
        <w:t>【背·选择题】</w:t>
      </w:r>
      <w:r>
        <w:rPr>
          <w:rFonts w:ascii="宋体" w:eastAsia="宋体" w:hAnsi="宋体" w:cs="宋体"/>
          <w:b/>
          <w:bCs/>
          <w:color w:val="5B9BD5"/>
          <w:sz w:val="17"/>
          <w:szCs w:val="17"/>
          <w:lang w:eastAsia="zh-CN"/>
        </w:rPr>
        <w:t>【一般会考长期性；例：十年树木百年树人——教师劳动的长期性】</w:t>
      </w:r>
      <w:r>
        <w:rPr>
          <w:rFonts w:ascii="宋体" w:eastAsia="宋体" w:hAnsi="宋体" w:cs="宋体"/>
          <w:b/>
          <w:bCs/>
          <w:sz w:val="21"/>
          <w:szCs w:val="21"/>
          <w:lang w:eastAsia="zh-CN"/>
        </w:rPr>
        <w:t>①复杂性和创造性 ②长期性和间接性</w:t>
      </w:r>
    </w:p>
    <w:p w14:paraId="2B899477" w14:textId="77777777" w:rsidR="00BA7A32" w:rsidRDefault="00BA7A32">
      <w:pPr>
        <w:spacing w:line="104" w:lineRule="exact"/>
        <w:rPr>
          <w:rFonts w:eastAsiaTheme="minorEastAsia"/>
          <w:lang w:eastAsia="zh-CN"/>
        </w:rPr>
      </w:pPr>
    </w:p>
    <w:p w14:paraId="5811719B" w14:textId="77777777" w:rsidR="00BA7A32" w:rsidRDefault="004D2F79">
      <w:pPr>
        <w:spacing w:line="260" w:lineRule="exact"/>
        <w:ind w:right="4720" w:firstLine="357"/>
        <w:rPr>
          <w:rFonts w:eastAsiaTheme="minorEastAsia"/>
          <w:sz w:val="20"/>
          <w:szCs w:val="20"/>
          <w:lang w:eastAsia="zh-CN"/>
        </w:rPr>
      </w:pPr>
      <w:r>
        <w:rPr>
          <w:rFonts w:ascii="宋体" w:eastAsia="宋体" w:hAnsi="宋体" w:cs="宋体"/>
          <w:b/>
          <w:bCs/>
          <w:sz w:val="21"/>
          <w:szCs w:val="21"/>
          <w:lang w:eastAsia="zh-CN"/>
        </w:rPr>
        <w:t xml:space="preserve">③主体性和示范性 ④连续性和广延性 </w:t>
      </w:r>
      <w:r>
        <w:rPr>
          <w:noProof/>
          <w:sz w:val="1"/>
          <w:szCs w:val="1"/>
        </w:rPr>
        <w:drawing>
          <wp:inline distT="0" distB="0" distL="0" distR="0" wp14:anchorId="254B2F25" wp14:editId="505C71D6">
            <wp:extent cx="95250" cy="101600"/>
            <wp:effectExtent l="0" t="0" r="0" b="0"/>
            <wp:docPr id="12664295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29532" name="Picture 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95250" cy="101600"/>
                    </a:xfrm>
                    <a:prstGeom prst="rect">
                      <a:avLst/>
                    </a:prstGeom>
                    <a:noFill/>
                    <a:ln>
                      <a:noFill/>
                    </a:ln>
                  </pic:spPr>
                </pic:pic>
              </a:graphicData>
            </a:graphic>
          </wp:inline>
        </w:drawing>
      </w:r>
      <w:r>
        <w:rPr>
          <w:rFonts w:ascii="宋体" w:eastAsia="宋体" w:hAnsi="宋体" w:cs="宋体"/>
          <w:b/>
          <w:bCs/>
          <w:w w:val="99"/>
          <w:sz w:val="21"/>
          <w:szCs w:val="21"/>
          <w:lang w:eastAsia="zh-CN"/>
        </w:rPr>
        <w:t>20.建立教师威信的途径：</w:t>
      </w:r>
      <w:r>
        <w:rPr>
          <w:rFonts w:ascii="宋体" w:eastAsia="宋体" w:hAnsi="宋体" w:cs="宋体"/>
          <w:b/>
          <w:bCs/>
          <w:color w:val="5B9BD5"/>
          <w:w w:val="99"/>
          <w:sz w:val="17"/>
          <w:szCs w:val="17"/>
          <w:lang w:eastAsia="zh-CN"/>
        </w:rPr>
        <w:t>【背·简答题/12</w:t>
      </w:r>
      <w:r>
        <w:rPr>
          <w:rFonts w:ascii="宋体" w:eastAsia="宋体" w:hAnsi="宋体" w:cs="宋体"/>
          <w:b/>
          <w:bCs/>
          <w:w w:val="99"/>
          <w:sz w:val="21"/>
          <w:szCs w:val="21"/>
          <w:lang w:eastAsia="zh-CN"/>
        </w:rPr>
        <w:t xml:space="preserve"> </w:t>
      </w:r>
      <w:r>
        <w:rPr>
          <w:rFonts w:ascii="宋体" w:eastAsia="宋体" w:hAnsi="宋体" w:cs="宋体"/>
          <w:b/>
          <w:bCs/>
          <w:color w:val="5B9BD5"/>
          <w:w w:val="99"/>
          <w:sz w:val="17"/>
          <w:szCs w:val="17"/>
          <w:lang w:eastAsia="zh-CN"/>
        </w:rPr>
        <w:t>年下考过】</w:t>
      </w:r>
    </w:p>
    <w:p w14:paraId="30403DBC" w14:textId="77777777" w:rsidR="00BA7A32" w:rsidRDefault="00BA7A32">
      <w:pPr>
        <w:spacing w:line="105" w:lineRule="exact"/>
        <w:rPr>
          <w:rFonts w:eastAsiaTheme="minorEastAsia"/>
          <w:lang w:eastAsia="zh-CN"/>
        </w:rPr>
      </w:pPr>
    </w:p>
    <w:p w14:paraId="2B8D1F2E" w14:textId="77777777" w:rsidR="00BA7A32" w:rsidRDefault="004D2F79">
      <w:pPr>
        <w:spacing w:line="277" w:lineRule="exact"/>
        <w:ind w:left="380" w:right="2400"/>
        <w:rPr>
          <w:rFonts w:eastAsiaTheme="minorEastAsia"/>
          <w:sz w:val="20"/>
          <w:szCs w:val="20"/>
          <w:lang w:eastAsia="zh-CN"/>
        </w:rPr>
      </w:pPr>
      <w:r>
        <w:rPr>
          <w:rFonts w:ascii="宋体" w:eastAsia="宋体" w:hAnsi="宋体" w:cs="宋体"/>
          <w:sz w:val="21"/>
          <w:szCs w:val="21"/>
          <w:lang w:eastAsia="zh-CN"/>
        </w:rPr>
        <w:t>①培养自身良好的道德品质；②培养良好的认知能力和性格特征；③给学生以良好的第一印象；④注重良好仪表、风度和行为习惯的养成；⑤做学生的朋友和知己。</w:t>
      </w:r>
    </w:p>
    <w:p w14:paraId="5FF1DEEE" w14:textId="77777777" w:rsidR="00BA7A32" w:rsidRDefault="00BA7A32">
      <w:pPr>
        <w:rPr>
          <w:rFonts w:eastAsiaTheme="minorEastAsia"/>
          <w:sz w:val="22"/>
          <w:szCs w:val="22"/>
          <w:lang w:eastAsia="zh-CN"/>
        </w:rPr>
        <w:sectPr w:rsidR="00BA7A32">
          <w:pgSz w:w="11900" w:h="16838"/>
          <w:pgMar w:top="625" w:right="1186" w:bottom="0" w:left="1220" w:header="0" w:footer="0" w:gutter="0"/>
          <w:cols w:space="720" w:equalWidth="0">
            <w:col w:w="9500"/>
          </w:cols>
        </w:sectPr>
      </w:pPr>
    </w:p>
    <w:p w14:paraId="5D024BA4" w14:textId="77777777" w:rsidR="00BA7A32" w:rsidRDefault="00BA7A32">
      <w:pPr>
        <w:spacing w:line="135" w:lineRule="exact"/>
        <w:rPr>
          <w:rFonts w:eastAsiaTheme="minorEastAsia"/>
          <w:lang w:eastAsia="zh-CN"/>
        </w:rPr>
      </w:pPr>
    </w:p>
    <w:p w14:paraId="3C1CC418" w14:textId="77777777" w:rsidR="00BA7A32" w:rsidRDefault="004D2F79">
      <w:pPr>
        <w:ind w:right="40"/>
        <w:jc w:val="center"/>
        <w:rPr>
          <w:rFonts w:eastAsiaTheme="minorEastAsia"/>
          <w:sz w:val="20"/>
          <w:szCs w:val="20"/>
        </w:rPr>
      </w:pPr>
      <w:r>
        <w:rPr>
          <w:rFonts w:ascii="Calibri" w:eastAsia="Calibri" w:hAnsi="Calibri" w:cs="Calibri"/>
          <w:sz w:val="18"/>
          <w:szCs w:val="18"/>
        </w:rPr>
        <w:t>-29-</w:t>
      </w:r>
    </w:p>
    <w:p w14:paraId="369BADAD" w14:textId="77777777" w:rsidR="00BA7A32" w:rsidRDefault="00BA7A32">
      <w:pPr>
        <w:rPr>
          <w:rFonts w:eastAsiaTheme="minorEastAsia"/>
          <w:sz w:val="22"/>
          <w:szCs w:val="22"/>
        </w:rPr>
        <w:sectPr w:rsidR="00BA7A32">
          <w:type w:val="continuous"/>
          <w:pgSz w:w="11900" w:h="16838"/>
          <w:pgMar w:top="625" w:right="1186" w:bottom="0" w:left="1220" w:header="0" w:footer="0" w:gutter="0"/>
          <w:cols w:space="720" w:equalWidth="0">
            <w:col w:w="9500"/>
          </w:cols>
        </w:sectPr>
      </w:pPr>
    </w:p>
    <w:p w14:paraId="0D62A157" w14:textId="77777777" w:rsidR="00BA7A32" w:rsidRDefault="004D2F79">
      <w:pPr>
        <w:framePr w:w="1780" w:h="779" w:wrap="around" w:vAnchor="page" w:hAnchor="page" w:x="8960" w:y="8633"/>
        <w:spacing w:line="260" w:lineRule="exact"/>
        <w:jc w:val="both"/>
        <w:rPr>
          <w:rFonts w:ascii="宋体" w:eastAsia="宋体" w:hAnsi="宋体" w:cs="宋体"/>
          <w:b/>
          <w:bCs/>
          <w:color w:val="5B9BD5"/>
          <w:sz w:val="17"/>
          <w:szCs w:val="17"/>
          <w:lang w:eastAsia="zh-CN"/>
        </w:rPr>
      </w:pPr>
      <w:bookmarkStart w:id="29" w:name="page2_13"/>
      <w:bookmarkEnd w:id="29"/>
      <w:proofErr w:type="gramStart"/>
      <w:r>
        <w:rPr>
          <w:rFonts w:ascii="宋体" w:eastAsia="宋体" w:hAnsi="宋体" w:cs="宋体"/>
          <w:b/>
          <w:bCs/>
          <w:color w:val="5B9BD5"/>
          <w:sz w:val="17"/>
          <w:szCs w:val="17"/>
          <w:lang w:eastAsia="zh-CN"/>
        </w:rPr>
        <w:lastRenderedPageBreak/>
        <w:t>【背·选择题/高频】【背·选择题/高频】【背·选择题/高频】</w:t>
      </w:r>
      <w:proofErr w:type="gramEnd"/>
    </w:p>
    <w:p w14:paraId="1BD431C4" w14:textId="77777777" w:rsidR="00BA7A32" w:rsidRDefault="004D2F79">
      <w:pPr>
        <w:tabs>
          <w:tab w:val="left" w:pos="4480"/>
        </w:tabs>
        <w:spacing w:line="301" w:lineRule="exact"/>
        <w:ind w:left="380"/>
        <w:rPr>
          <w:rFonts w:eastAsiaTheme="minorEastAsia"/>
          <w:sz w:val="20"/>
          <w:szCs w:val="20"/>
          <w:lang w:eastAsia="zh-CN"/>
        </w:rPr>
      </w:pPr>
      <w:r>
        <w:rPr>
          <w:rFonts w:ascii="宋体" w:eastAsia="宋体" w:hAnsi="宋体" w:cs="宋体"/>
          <w:b/>
          <w:bCs/>
          <w:sz w:val="22"/>
          <w:szCs w:val="22"/>
          <w:lang w:eastAsia="zh-CN"/>
        </w:rPr>
        <w:t>中学《教育知识与能力》</w:t>
      </w:r>
      <w:r>
        <w:rPr>
          <w:rFonts w:ascii="宋体" w:eastAsia="宋体" w:hAnsi="宋体" w:cs="宋体" w:hint="eastAsia"/>
          <w:b/>
          <w:bCs/>
          <w:sz w:val="22"/>
          <w:szCs w:val="22"/>
          <w:lang w:eastAsia="zh-CN"/>
        </w:rPr>
        <w:t>重点笔记</w:t>
      </w:r>
    </w:p>
    <w:p w14:paraId="3685F7A8" w14:textId="77777777" w:rsidR="00BA7A32" w:rsidRDefault="004D2F79">
      <w:pPr>
        <w:spacing w:line="20" w:lineRule="exact"/>
        <w:rPr>
          <w:rFonts w:ascii="宋体" w:eastAsia="宋体" w:hAnsi="宋体" w:cs="宋体"/>
          <w:b/>
          <w:bCs/>
          <w:color w:val="5B9BD5"/>
          <w:sz w:val="17"/>
          <w:szCs w:val="17"/>
          <w:lang w:eastAsia="zh-CN"/>
        </w:rPr>
      </w:pPr>
      <w:r>
        <w:rPr>
          <w:rFonts w:ascii="宋体" w:eastAsia="宋体" w:hAnsi="宋体" w:cs="宋体"/>
          <w:b/>
          <w:bCs/>
          <w:noProof/>
          <w:color w:val="5B9BD5"/>
          <w:sz w:val="17"/>
          <w:szCs w:val="17"/>
        </w:rPr>
        <w:drawing>
          <wp:anchor distT="0" distB="0" distL="114300" distR="114300" simplePos="0" relativeHeight="251662336" behindDoc="1" locked="0" layoutInCell="0" allowOverlap="1" wp14:anchorId="0587FEF4" wp14:editId="4D4C92CF">
            <wp:simplePos x="0" y="0"/>
            <wp:positionH relativeFrom="column">
              <wp:posOffset>-62230</wp:posOffset>
            </wp:positionH>
            <wp:positionV relativeFrom="paragraph">
              <wp:posOffset>31750</wp:posOffset>
            </wp:positionV>
            <wp:extent cx="6055995" cy="9596120"/>
            <wp:effectExtent l="0" t="0" r="1905" b="5080"/>
            <wp:wrapNone/>
            <wp:docPr id="1268539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39076" name="Picture 7"/>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a:xfrm>
                      <a:off x="0" y="0"/>
                      <a:ext cx="6055995" cy="9596120"/>
                    </a:xfrm>
                    <a:prstGeom prst="rect">
                      <a:avLst/>
                    </a:prstGeom>
                    <a:noFill/>
                  </pic:spPr>
                </pic:pic>
              </a:graphicData>
            </a:graphic>
          </wp:anchor>
        </w:drawing>
      </w:r>
    </w:p>
    <w:p w14:paraId="4C7ABE80" w14:textId="77777777" w:rsidR="00BA7A32" w:rsidRDefault="00BA7A32">
      <w:pPr>
        <w:spacing w:line="145" w:lineRule="exact"/>
        <w:rPr>
          <w:rFonts w:ascii="宋体" w:eastAsia="宋体" w:hAnsi="宋体" w:cs="宋体"/>
          <w:b/>
          <w:bCs/>
          <w:color w:val="5B9BD5"/>
          <w:sz w:val="17"/>
          <w:szCs w:val="17"/>
          <w:lang w:eastAsia="zh-CN"/>
        </w:rPr>
      </w:pPr>
    </w:p>
    <w:p w14:paraId="1BEAFF81"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0DA8E392" wp14:editId="232F1FBF">
            <wp:extent cx="96520" cy="102870"/>
            <wp:effectExtent l="0" t="0" r="0" b="0"/>
            <wp:docPr id="18982136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13643" name="Picture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1"/>
          <w:szCs w:val="21"/>
          <w:lang w:eastAsia="zh-CN"/>
        </w:rPr>
        <w:t>21</w:t>
      </w:r>
      <w:r>
        <w:rPr>
          <w:rFonts w:ascii="宋体" w:eastAsia="宋体" w:hAnsi="宋体" w:cs="宋体"/>
          <w:b/>
          <w:bCs/>
          <w:sz w:val="19"/>
          <w:szCs w:val="19"/>
          <w:lang w:eastAsia="zh-CN"/>
        </w:rPr>
        <w:t>.教师的教学能力：</w:t>
      </w:r>
      <w:r>
        <w:rPr>
          <w:rFonts w:ascii="宋体" w:eastAsia="宋体" w:hAnsi="宋体" w:cs="宋体"/>
          <w:b/>
          <w:bCs/>
          <w:color w:val="5B9BD5"/>
          <w:sz w:val="18"/>
          <w:szCs w:val="18"/>
          <w:lang w:eastAsia="zh-CN"/>
        </w:rPr>
        <w:t>【理解例子·选择题/高频】</w:t>
      </w:r>
    </w:p>
    <w:p w14:paraId="2158CAE3" w14:textId="77777777" w:rsidR="00BA7A32" w:rsidRDefault="00BA7A32">
      <w:pPr>
        <w:spacing w:line="72" w:lineRule="exact"/>
        <w:rPr>
          <w:rFonts w:ascii="宋体" w:eastAsia="宋体" w:hAnsi="宋体" w:cs="宋体"/>
          <w:b/>
          <w:bCs/>
          <w:color w:val="5B9BD5"/>
          <w:sz w:val="17"/>
          <w:szCs w:val="17"/>
          <w:lang w:eastAsia="zh-CN"/>
        </w:rPr>
      </w:pPr>
    </w:p>
    <w:p w14:paraId="666C23D4"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①教学认知能力：【例：教师对所教学科的定理法则、公式原理的掌握技能。】</w:t>
      </w:r>
    </w:p>
    <w:p w14:paraId="5DA77326" w14:textId="77777777" w:rsidR="00BA7A32" w:rsidRDefault="00BA7A32">
      <w:pPr>
        <w:spacing w:line="72" w:lineRule="exact"/>
        <w:rPr>
          <w:rFonts w:ascii="宋体" w:eastAsia="宋体" w:hAnsi="宋体" w:cs="宋体"/>
          <w:b/>
          <w:bCs/>
          <w:color w:val="5B9BD5"/>
          <w:sz w:val="17"/>
          <w:szCs w:val="17"/>
          <w:lang w:eastAsia="zh-CN"/>
        </w:rPr>
      </w:pPr>
    </w:p>
    <w:p w14:paraId="7BF971A9"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②教学操作能力：【例：教师能够具有解决教学问题的能力。】</w:t>
      </w:r>
    </w:p>
    <w:p w14:paraId="2B8A6013" w14:textId="77777777" w:rsidR="00BA7A32" w:rsidRDefault="00BA7A32">
      <w:pPr>
        <w:spacing w:line="72" w:lineRule="exact"/>
        <w:rPr>
          <w:rFonts w:ascii="宋体" w:eastAsia="宋体" w:hAnsi="宋体" w:cs="宋体"/>
          <w:b/>
          <w:bCs/>
          <w:color w:val="5B9BD5"/>
          <w:sz w:val="17"/>
          <w:szCs w:val="17"/>
          <w:lang w:eastAsia="zh-CN"/>
        </w:rPr>
      </w:pPr>
    </w:p>
    <w:p w14:paraId="76948028"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③教学监控能力：【例：教师为达到预期的目标，对其计划监控、控制、调节。】</w:t>
      </w:r>
    </w:p>
    <w:p w14:paraId="3A0574C5" w14:textId="77777777" w:rsidR="00BA7A32" w:rsidRDefault="00BA7A32">
      <w:pPr>
        <w:spacing w:line="72" w:lineRule="exact"/>
        <w:rPr>
          <w:rFonts w:ascii="宋体" w:eastAsia="宋体" w:hAnsi="宋体" w:cs="宋体"/>
          <w:b/>
          <w:bCs/>
          <w:color w:val="5B9BD5"/>
          <w:sz w:val="17"/>
          <w:szCs w:val="17"/>
          <w:lang w:eastAsia="zh-CN"/>
        </w:rPr>
      </w:pPr>
    </w:p>
    <w:p w14:paraId="7E5D7551" w14:textId="77777777" w:rsidR="00BA7A32" w:rsidRDefault="004D2F79">
      <w:pPr>
        <w:spacing w:line="240" w:lineRule="exact"/>
        <w:rPr>
          <w:rFonts w:eastAsiaTheme="minorEastAsia"/>
          <w:sz w:val="20"/>
          <w:szCs w:val="20"/>
          <w:lang w:eastAsia="zh-CN"/>
        </w:rPr>
      </w:pPr>
      <w:r>
        <w:rPr>
          <w:noProof/>
          <w:sz w:val="1"/>
          <w:szCs w:val="1"/>
        </w:rPr>
        <w:drawing>
          <wp:inline distT="0" distB="0" distL="0" distR="0" wp14:anchorId="61E1B5B5" wp14:editId="2B04B9FF">
            <wp:extent cx="96520" cy="102870"/>
            <wp:effectExtent l="0" t="0" r="0" b="0"/>
            <wp:docPr id="13043636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3646"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1"/>
          <w:szCs w:val="21"/>
          <w:lang w:eastAsia="zh-CN"/>
        </w:rPr>
        <w:t>22.教师的行为特征</w:t>
      </w:r>
      <w:r>
        <w:rPr>
          <w:rFonts w:ascii="宋体" w:eastAsia="宋体" w:hAnsi="宋体" w:cs="宋体"/>
          <w:b/>
          <w:bCs/>
          <w:color w:val="5B9BD5"/>
          <w:sz w:val="18"/>
          <w:szCs w:val="18"/>
          <w:lang w:eastAsia="zh-CN"/>
        </w:rPr>
        <w:t>【背·选择题】【前面</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16</w:t>
      </w:r>
      <w:r>
        <w:rPr>
          <w:rFonts w:ascii="宋体" w:eastAsia="宋体" w:hAnsi="宋体" w:cs="宋体"/>
          <w:b/>
          <w:bCs/>
          <w:sz w:val="21"/>
          <w:szCs w:val="21"/>
          <w:lang w:eastAsia="zh-CN"/>
        </w:rPr>
        <w:t xml:space="preserve"> </w:t>
      </w:r>
      <w:r>
        <w:rPr>
          <w:rFonts w:ascii="宋体" w:eastAsia="宋体" w:hAnsi="宋体" w:cs="宋体"/>
          <w:b/>
          <w:bCs/>
          <w:color w:val="5B9BD5"/>
          <w:sz w:val="18"/>
          <w:szCs w:val="18"/>
          <w:lang w:eastAsia="zh-CN"/>
        </w:rPr>
        <w:t>页有下面②④⑤⑥再复习一遍】</w:t>
      </w:r>
    </w:p>
    <w:p w14:paraId="626A96C4" w14:textId="77777777" w:rsidR="00BA7A32" w:rsidRDefault="00BA7A32">
      <w:pPr>
        <w:spacing w:line="79" w:lineRule="exact"/>
        <w:rPr>
          <w:rFonts w:ascii="宋体" w:eastAsia="宋体" w:hAnsi="宋体" w:cs="宋体"/>
          <w:b/>
          <w:bCs/>
          <w:color w:val="5B9BD5"/>
          <w:sz w:val="17"/>
          <w:szCs w:val="17"/>
          <w:lang w:eastAsia="zh-CN"/>
        </w:rPr>
      </w:pPr>
    </w:p>
    <w:p w14:paraId="2E26BE3D" w14:textId="77777777" w:rsidR="00BA7A32" w:rsidRDefault="004D2F79">
      <w:pPr>
        <w:spacing w:line="229" w:lineRule="exact"/>
        <w:ind w:left="340"/>
        <w:rPr>
          <w:rFonts w:eastAsiaTheme="minorEastAsia"/>
          <w:sz w:val="20"/>
          <w:szCs w:val="20"/>
          <w:lang w:eastAsia="zh-CN"/>
        </w:rPr>
      </w:pPr>
      <w:r>
        <w:rPr>
          <w:rFonts w:ascii="宋体" w:eastAsia="宋体" w:hAnsi="宋体" w:cs="宋体"/>
          <w:b/>
          <w:bCs/>
          <w:sz w:val="20"/>
          <w:szCs w:val="20"/>
          <w:lang w:eastAsia="zh-CN"/>
        </w:rPr>
        <w:t>①罗森塔尔效应</w:t>
      </w:r>
      <w:r>
        <w:rPr>
          <w:rFonts w:ascii="宋体" w:eastAsia="宋体" w:hAnsi="宋体" w:cs="宋体"/>
          <w:sz w:val="20"/>
          <w:szCs w:val="20"/>
          <w:lang w:eastAsia="zh-CN"/>
        </w:rPr>
        <w:t>：教师的期望或明或暗的被传送给学生，学生会按照教师所期望的方向来塑造自己</w:t>
      </w:r>
    </w:p>
    <w:p w14:paraId="1F5CE641" w14:textId="77777777" w:rsidR="00BA7A32" w:rsidRDefault="00BA7A32">
      <w:pPr>
        <w:spacing w:line="115" w:lineRule="exact"/>
        <w:rPr>
          <w:rFonts w:ascii="宋体" w:eastAsia="宋体" w:hAnsi="宋体" w:cs="宋体"/>
          <w:b/>
          <w:bCs/>
          <w:color w:val="5B9BD5"/>
          <w:sz w:val="17"/>
          <w:szCs w:val="17"/>
          <w:lang w:eastAsia="zh-CN"/>
        </w:rPr>
      </w:pPr>
    </w:p>
    <w:p w14:paraId="49FA1904" w14:textId="77777777" w:rsidR="00BA7A32" w:rsidRDefault="004D2F79">
      <w:pPr>
        <w:spacing w:line="312" w:lineRule="exact"/>
        <w:ind w:left="340" w:right="2260" w:firstLine="1601"/>
        <w:rPr>
          <w:rFonts w:eastAsiaTheme="minorEastAsia"/>
          <w:sz w:val="20"/>
          <w:szCs w:val="20"/>
          <w:lang w:eastAsia="zh-CN"/>
        </w:rPr>
      </w:pPr>
      <w:r>
        <w:rPr>
          <w:rFonts w:ascii="宋体" w:eastAsia="宋体" w:hAnsi="宋体" w:cs="宋体"/>
          <w:sz w:val="20"/>
          <w:szCs w:val="20"/>
          <w:lang w:eastAsia="zh-CN"/>
        </w:rPr>
        <w:t>的行为。</w:t>
      </w:r>
      <w:r>
        <w:rPr>
          <w:rFonts w:ascii="宋体" w:eastAsia="宋体" w:hAnsi="宋体" w:cs="宋体"/>
          <w:b/>
          <w:bCs/>
          <w:sz w:val="19"/>
          <w:szCs w:val="19"/>
          <w:lang w:eastAsia="zh-CN"/>
        </w:rPr>
        <w:t>【罗森塔尔效应又称：皮格马利翁效应、期待效应】</w:t>
      </w:r>
      <w:r>
        <w:rPr>
          <w:rFonts w:ascii="宋体" w:eastAsia="宋体" w:hAnsi="宋体" w:cs="宋体"/>
          <w:b/>
          <w:bCs/>
          <w:sz w:val="20"/>
          <w:szCs w:val="20"/>
          <w:lang w:eastAsia="zh-CN"/>
        </w:rPr>
        <w:t>②社会刻板效应</w:t>
      </w:r>
      <w:r>
        <w:rPr>
          <w:rFonts w:ascii="宋体" w:eastAsia="宋体" w:hAnsi="宋体" w:cs="宋体"/>
          <w:sz w:val="20"/>
          <w:szCs w:val="20"/>
          <w:lang w:eastAsia="zh-CN"/>
        </w:rPr>
        <w:t>：如对男保姆、男教师不理解。</w:t>
      </w:r>
      <w:r>
        <w:rPr>
          <w:rFonts w:ascii="宋体" w:eastAsia="宋体" w:hAnsi="宋体" w:cs="宋体"/>
          <w:b/>
          <w:bCs/>
          <w:sz w:val="20"/>
          <w:szCs w:val="20"/>
          <w:lang w:eastAsia="zh-CN"/>
        </w:rPr>
        <w:t>③晕轮效应：</w:t>
      </w:r>
      <w:r>
        <w:rPr>
          <w:rFonts w:ascii="宋体" w:eastAsia="宋体" w:hAnsi="宋体" w:cs="宋体"/>
          <w:sz w:val="20"/>
          <w:szCs w:val="20"/>
          <w:lang w:eastAsia="zh-CN"/>
        </w:rPr>
        <w:t>以偏概全，只看到一个人的优点。</w:t>
      </w:r>
      <w:r>
        <w:rPr>
          <w:rFonts w:ascii="宋体" w:eastAsia="宋体" w:hAnsi="宋体" w:cs="宋体"/>
          <w:b/>
          <w:bCs/>
          <w:sz w:val="20"/>
          <w:szCs w:val="20"/>
          <w:lang w:eastAsia="zh-CN"/>
        </w:rPr>
        <w:t>④首因效应：</w:t>
      </w:r>
      <w:r>
        <w:rPr>
          <w:rFonts w:ascii="宋体" w:eastAsia="宋体" w:hAnsi="宋体" w:cs="宋体"/>
          <w:sz w:val="20"/>
          <w:szCs w:val="20"/>
          <w:lang w:eastAsia="zh-CN"/>
        </w:rPr>
        <w:t>最初获得的信息影响最大。⑤近因效应：新近获得的信息影响最大。</w:t>
      </w:r>
      <w:r>
        <w:rPr>
          <w:rFonts w:ascii="宋体" w:eastAsia="宋体" w:hAnsi="宋体" w:cs="宋体"/>
          <w:b/>
          <w:bCs/>
          <w:sz w:val="20"/>
          <w:szCs w:val="20"/>
          <w:lang w:eastAsia="zh-CN"/>
        </w:rPr>
        <w:t>⑥投射效应：</w:t>
      </w:r>
      <w:r>
        <w:rPr>
          <w:rFonts w:ascii="宋体" w:eastAsia="宋体" w:hAnsi="宋体" w:cs="宋体"/>
          <w:sz w:val="20"/>
          <w:szCs w:val="20"/>
          <w:lang w:eastAsia="zh-CN"/>
        </w:rPr>
        <w:t>把自己的特性投射到其他人身上。⑦木桶效应：水装的多少与否，取决于最短的木板。</w:t>
      </w:r>
    </w:p>
    <w:p w14:paraId="1A9E7A48" w14:textId="77777777" w:rsidR="00BA7A32" w:rsidRDefault="00BA7A32">
      <w:pPr>
        <w:spacing w:line="200" w:lineRule="exact"/>
        <w:rPr>
          <w:rFonts w:ascii="宋体" w:eastAsia="宋体" w:hAnsi="宋体" w:cs="宋体"/>
          <w:b/>
          <w:bCs/>
          <w:color w:val="5B9BD5"/>
          <w:sz w:val="17"/>
          <w:szCs w:val="17"/>
          <w:lang w:eastAsia="zh-CN"/>
        </w:rPr>
      </w:pPr>
    </w:p>
    <w:p w14:paraId="4CC5EF1A" w14:textId="77777777" w:rsidR="00BA7A32" w:rsidRDefault="00BA7A32">
      <w:pPr>
        <w:spacing w:line="200" w:lineRule="exact"/>
        <w:rPr>
          <w:rFonts w:ascii="宋体" w:eastAsia="宋体" w:hAnsi="宋体" w:cs="宋体"/>
          <w:b/>
          <w:bCs/>
          <w:color w:val="5B9BD5"/>
          <w:sz w:val="17"/>
          <w:szCs w:val="17"/>
          <w:lang w:eastAsia="zh-CN"/>
        </w:rPr>
      </w:pPr>
    </w:p>
    <w:p w14:paraId="60729534" w14:textId="77777777" w:rsidR="00BA7A32" w:rsidRDefault="00BA7A32">
      <w:pPr>
        <w:spacing w:line="219" w:lineRule="exact"/>
        <w:rPr>
          <w:rFonts w:ascii="宋体" w:eastAsia="宋体" w:hAnsi="宋体" w:cs="宋体"/>
          <w:b/>
          <w:bCs/>
          <w:color w:val="5B9BD5"/>
          <w:sz w:val="17"/>
          <w:szCs w:val="17"/>
          <w:lang w:eastAsia="zh-CN"/>
        </w:rPr>
      </w:pPr>
    </w:p>
    <w:p w14:paraId="26D2E726" w14:textId="77777777" w:rsidR="00BA7A32" w:rsidRDefault="004D2F79">
      <w:pPr>
        <w:spacing w:line="257" w:lineRule="exact"/>
        <w:ind w:left="340" w:right="560" w:hanging="189"/>
        <w:rPr>
          <w:rFonts w:eastAsiaTheme="minorEastAsia"/>
          <w:sz w:val="20"/>
          <w:szCs w:val="20"/>
          <w:lang w:eastAsia="zh-CN"/>
        </w:rPr>
      </w:pPr>
      <w:r>
        <w:rPr>
          <w:rFonts w:ascii="宋体" w:eastAsia="宋体" w:hAnsi="宋体" w:cs="宋体"/>
          <w:b/>
          <w:bCs/>
          <w:sz w:val="21"/>
          <w:szCs w:val="21"/>
          <w:lang w:eastAsia="zh-CN"/>
        </w:rPr>
        <w:t>23.教学效能感：</w:t>
      </w:r>
      <w:r>
        <w:rPr>
          <w:rFonts w:ascii="宋体" w:eastAsia="宋体" w:hAnsi="宋体" w:cs="宋体"/>
          <w:sz w:val="19"/>
          <w:szCs w:val="19"/>
          <w:lang w:eastAsia="zh-CN"/>
        </w:rPr>
        <w:t>指教师对自己影响学生行为和学习结果的能力的主观判断。</w:t>
      </w:r>
      <w:r>
        <w:rPr>
          <w:rFonts w:ascii="宋体" w:eastAsia="宋体" w:hAnsi="宋体" w:cs="宋体"/>
          <w:b/>
          <w:bCs/>
          <w:color w:val="5B9BD5"/>
          <w:sz w:val="18"/>
          <w:szCs w:val="18"/>
          <w:lang w:eastAsia="zh-CN"/>
        </w:rPr>
        <w:t>【理解·选择题/高频】</w:t>
      </w:r>
      <w:r>
        <w:rPr>
          <w:rFonts w:ascii="宋体" w:eastAsia="宋体" w:hAnsi="宋体" w:cs="宋体"/>
          <w:sz w:val="19"/>
          <w:szCs w:val="19"/>
          <w:lang w:eastAsia="zh-CN"/>
        </w:rPr>
        <w:t>【例：万老师相当自信，坚信自己；他认为只要他努力，就能提高学生的成绩。】</w:t>
      </w:r>
    </w:p>
    <w:p w14:paraId="03FA6EEE" w14:textId="77777777" w:rsidR="00BA7A32" w:rsidRDefault="00BA7A32">
      <w:pPr>
        <w:spacing w:line="79" w:lineRule="exact"/>
        <w:rPr>
          <w:rFonts w:ascii="宋体" w:eastAsia="宋体" w:hAnsi="宋体" w:cs="宋体"/>
          <w:b/>
          <w:bCs/>
          <w:color w:val="5B9BD5"/>
          <w:sz w:val="17"/>
          <w:szCs w:val="17"/>
          <w:lang w:eastAsia="zh-CN"/>
        </w:rPr>
      </w:pPr>
    </w:p>
    <w:p w14:paraId="397E56EF" w14:textId="77777777" w:rsidR="00BA7A32" w:rsidRDefault="004D2F79">
      <w:pPr>
        <w:tabs>
          <w:tab w:val="left" w:pos="5920"/>
        </w:tabs>
        <w:spacing w:line="240" w:lineRule="exact"/>
        <w:rPr>
          <w:rFonts w:eastAsiaTheme="minorEastAsia"/>
          <w:sz w:val="20"/>
          <w:szCs w:val="20"/>
          <w:lang w:eastAsia="zh-CN"/>
        </w:rPr>
      </w:pPr>
      <w:r>
        <w:rPr>
          <w:noProof/>
          <w:sz w:val="1"/>
          <w:szCs w:val="1"/>
        </w:rPr>
        <w:drawing>
          <wp:inline distT="0" distB="0" distL="0" distR="0" wp14:anchorId="6F602BEC" wp14:editId="5781F717">
            <wp:extent cx="96520" cy="102870"/>
            <wp:effectExtent l="0" t="0" r="0" b="0"/>
            <wp:docPr id="1693237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37952"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1"/>
          <w:szCs w:val="21"/>
          <w:lang w:eastAsia="zh-CN"/>
        </w:rPr>
        <w:t>24.教师成长发展的阶段——三阶段发展理论（福勒和布朗）</w:t>
      </w:r>
      <w:r>
        <w:rPr>
          <w:rFonts w:eastAsiaTheme="minorEastAsia"/>
          <w:sz w:val="20"/>
          <w:szCs w:val="20"/>
          <w:lang w:eastAsia="zh-CN"/>
        </w:rPr>
        <w:tab/>
      </w:r>
      <w:r>
        <w:rPr>
          <w:rFonts w:ascii="宋体" w:eastAsia="宋体" w:hAnsi="宋体" w:cs="宋体"/>
          <w:b/>
          <w:bCs/>
          <w:color w:val="5B9BD5"/>
          <w:sz w:val="17"/>
          <w:szCs w:val="17"/>
          <w:lang w:eastAsia="zh-CN"/>
        </w:rPr>
        <w:t>【理解·简答题/2013 年下考过】</w:t>
      </w:r>
    </w:p>
    <w:p w14:paraId="3ED9EAB0" w14:textId="77777777" w:rsidR="00BA7A32" w:rsidRDefault="00BA7A32">
      <w:pPr>
        <w:spacing w:line="72" w:lineRule="exact"/>
        <w:rPr>
          <w:rFonts w:ascii="宋体" w:eastAsia="宋体" w:hAnsi="宋体" w:cs="宋体"/>
          <w:b/>
          <w:bCs/>
          <w:color w:val="5B9BD5"/>
          <w:sz w:val="17"/>
          <w:szCs w:val="17"/>
          <w:lang w:eastAsia="zh-CN"/>
        </w:rPr>
      </w:pPr>
    </w:p>
    <w:p w14:paraId="490D2FF0" w14:textId="77777777" w:rsidR="00BA7A32" w:rsidRDefault="004D2F79">
      <w:pPr>
        <w:spacing w:line="240" w:lineRule="exact"/>
        <w:ind w:left="340"/>
        <w:rPr>
          <w:rFonts w:eastAsiaTheme="minorEastAsia"/>
          <w:sz w:val="20"/>
          <w:szCs w:val="20"/>
          <w:lang w:eastAsia="zh-CN"/>
        </w:rPr>
      </w:pPr>
      <w:r>
        <w:rPr>
          <w:rFonts w:ascii="宋体" w:eastAsia="宋体" w:hAnsi="宋体" w:cs="宋体"/>
          <w:b/>
          <w:bCs/>
          <w:sz w:val="21"/>
          <w:szCs w:val="21"/>
          <w:lang w:eastAsia="zh-CN"/>
        </w:rPr>
        <w:t>①关注生存阶段：</w:t>
      </w:r>
      <w:r>
        <w:rPr>
          <w:rFonts w:ascii="宋体" w:eastAsia="宋体" w:hAnsi="宋体" w:cs="宋体"/>
          <w:sz w:val="19"/>
          <w:szCs w:val="19"/>
          <w:lang w:eastAsia="zh-CN"/>
        </w:rPr>
        <w:t>这是教师成长的</w:t>
      </w:r>
      <w:r>
        <w:rPr>
          <w:rFonts w:ascii="宋体" w:eastAsia="宋体" w:hAnsi="宋体" w:cs="宋体"/>
          <w:sz w:val="19"/>
          <w:szCs w:val="19"/>
          <w:u w:val="single"/>
          <w:lang w:eastAsia="zh-CN"/>
        </w:rPr>
        <w:t>起始阶段</w:t>
      </w:r>
      <w:r>
        <w:rPr>
          <w:rFonts w:ascii="宋体" w:eastAsia="宋体" w:hAnsi="宋体" w:cs="宋体"/>
          <w:sz w:val="19"/>
          <w:szCs w:val="19"/>
          <w:lang w:eastAsia="zh-CN"/>
        </w:rPr>
        <w:t>，处于这个阶段的一般是新教师，他们非常关注自己的生存</w:t>
      </w:r>
    </w:p>
    <w:p w14:paraId="19F4E767" w14:textId="77777777" w:rsidR="00BA7A32" w:rsidRDefault="00BA7A32">
      <w:pPr>
        <w:spacing w:line="79" w:lineRule="exact"/>
        <w:rPr>
          <w:rFonts w:ascii="宋体" w:eastAsia="宋体" w:hAnsi="宋体" w:cs="宋体"/>
          <w:b/>
          <w:bCs/>
          <w:color w:val="5B9BD5"/>
          <w:sz w:val="17"/>
          <w:szCs w:val="17"/>
          <w:lang w:eastAsia="zh-CN"/>
        </w:rPr>
      </w:pPr>
    </w:p>
    <w:p w14:paraId="635E0C65" w14:textId="77777777" w:rsidR="00BA7A32" w:rsidRDefault="004D2F79">
      <w:pPr>
        <w:spacing w:line="229" w:lineRule="exact"/>
        <w:ind w:left="2020"/>
        <w:rPr>
          <w:rFonts w:eastAsiaTheme="minorEastAsia"/>
          <w:sz w:val="20"/>
          <w:szCs w:val="20"/>
          <w:lang w:eastAsia="zh-CN"/>
        </w:rPr>
      </w:pPr>
      <w:r>
        <w:rPr>
          <w:rFonts w:ascii="宋体" w:eastAsia="宋体" w:hAnsi="宋体" w:cs="宋体"/>
          <w:sz w:val="20"/>
          <w:szCs w:val="20"/>
          <w:lang w:eastAsia="zh-CN"/>
        </w:rPr>
        <w:t>适应性，会把大量的时间用于处理关系人际关系或管理学生。</w:t>
      </w:r>
    </w:p>
    <w:p w14:paraId="2A0E5E74" w14:textId="77777777" w:rsidR="00BA7A32" w:rsidRDefault="00BA7A32">
      <w:pPr>
        <w:spacing w:line="77" w:lineRule="exact"/>
        <w:rPr>
          <w:rFonts w:ascii="宋体" w:eastAsia="宋体" w:hAnsi="宋体" w:cs="宋体"/>
          <w:b/>
          <w:bCs/>
          <w:color w:val="5B9BD5"/>
          <w:sz w:val="17"/>
          <w:szCs w:val="17"/>
          <w:lang w:eastAsia="zh-CN"/>
        </w:rPr>
      </w:pPr>
    </w:p>
    <w:p w14:paraId="044A40DE" w14:textId="77777777" w:rsidR="00BA7A32" w:rsidRDefault="004D2F79">
      <w:pPr>
        <w:spacing w:line="240" w:lineRule="exact"/>
        <w:ind w:left="340"/>
        <w:rPr>
          <w:rFonts w:eastAsiaTheme="minorEastAsia"/>
          <w:sz w:val="20"/>
          <w:szCs w:val="20"/>
          <w:lang w:eastAsia="zh-CN"/>
        </w:rPr>
      </w:pPr>
      <w:r>
        <w:rPr>
          <w:rFonts w:ascii="宋体" w:eastAsia="宋体" w:hAnsi="宋体" w:cs="宋体"/>
          <w:b/>
          <w:bCs/>
          <w:sz w:val="21"/>
          <w:szCs w:val="21"/>
          <w:lang w:eastAsia="zh-CN"/>
        </w:rPr>
        <w:t>②关注情境阶段：</w:t>
      </w:r>
      <w:r>
        <w:rPr>
          <w:rFonts w:ascii="宋体" w:eastAsia="宋体" w:hAnsi="宋体" w:cs="宋体"/>
          <w:sz w:val="19"/>
          <w:szCs w:val="19"/>
          <w:lang w:eastAsia="zh-CN"/>
        </w:rPr>
        <w:t>当教师感到自己完全能够适应时，便把关注的焦点投向了提高学生的成绩，即进入了</w:t>
      </w:r>
    </w:p>
    <w:p w14:paraId="2FA72505" w14:textId="77777777" w:rsidR="00BA7A32" w:rsidRDefault="00BA7A32">
      <w:pPr>
        <w:spacing w:line="111" w:lineRule="exact"/>
        <w:rPr>
          <w:rFonts w:ascii="宋体" w:eastAsia="宋体" w:hAnsi="宋体" w:cs="宋体"/>
          <w:b/>
          <w:bCs/>
          <w:color w:val="5B9BD5"/>
          <w:sz w:val="17"/>
          <w:szCs w:val="17"/>
          <w:lang w:eastAsia="zh-CN"/>
        </w:rPr>
      </w:pPr>
    </w:p>
    <w:p w14:paraId="3A43F647" w14:textId="77777777" w:rsidR="00BA7A32" w:rsidRDefault="004D2F79">
      <w:pPr>
        <w:spacing w:line="254" w:lineRule="exact"/>
        <w:ind w:left="2020"/>
        <w:rPr>
          <w:rFonts w:eastAsiaTheme="minorEastAsia"/>
          <w:sz w:val="20"/>
          <w:szCs w:val="20"/>
          <w:lang w:eastAsia="zh-CN"/>
        </w:rPr>
      </w:pPr>
      <w:r>
        <w:rPr>
          <w:rFonts w:ascii="宋体" w:eastAsia="宋体" w:hAnsi="宋体" w:cs="宋体"/>
          <w:sz w:val="20"/>
          <w:szCs w:val="20"/>
          <w:lang w:eastAsia="zh-CN"/>
        </w:rPr>
        <w:t>关注情境阶段。在此阶段教师关心的是如何教好每一节课的内容，一般总是关心诸如班级的大小、时间的压力和备课材料是否充分等与教学情境有关的问题。</w:t>
      </w:r>
    </w:p>
    <w:p w14:paraId="5C4BC3E1" w14:textId="77777777" w:rsidR="00BA7A32" w:rsidRDefault="00BA7A32">
      <w:pPr>
        <w:spacing w:line="78" w:lineRule="exact"/>
        <w:rPr>
          <w:rFonts w:ascii="宋体" w:eastAsia="宋体" w:hAnsi="宋体" w:cs="宋体"/>
          <w:b/>
          <w:bCs/>
          <w:color w:val="5B9BD5"/>
          <w:sz w:val="17"/>
          <w:szCs w:val="17"/>
          <w:lang w:eastAsia="zh-CN"/>
        </w:rPr>
      </w:pPr>
    </w:p>
    <w:p w14:paraId="61A67085" w14:textId="77777777" w:rsidR="00BA7A32" w:rsidRDefault="004D2F79">
      <w:pPr>
        <w:spacing w:line="240" w:lineRule="exact"/>
        <w:ind w:left="340"/>
        <w:rPr>
          <w:rFonts w:eastAsiaTheme="minorEastAsia"/>
          <w:sz w:val="20"/>
          <w:szCs w:val="20"/>
          <w:lang w:eastAsia="zh-CN"/>
        </w:rPr>
      </w:pPr>
      <w:r>
        <w:rPr>
          <w:rFonts w:ascii="宋体" w:eastAsia="宋体" w:hAnsi="宋体" w:cs="宋体"/>
          <w:b/>
          <w:bCs/>
          <w:sz w:val="21"/>
          <w:szCs w:val="21"/>
          <w:lang w:eastAsia="zh-CN"/>
        </w:rPr>
        <w:t>③关注学生阶段：</w:t>
      </w:r>
      <w:r>
        <w:rPr>
          <w:rFonts w:ascii="宋体" w:eastAsia="宋体" w:hAnsi="宋体" w:cs="宋体"/>
          <w:sz w:val="19"/>
          <w:szCs w:val="19"/>
          <w:u w:val="single"/>
          <w:lang w:eastAsia="zh-CN"/>
        </w:rPr>
        <w:t>能否自觉关注学生是衡量一个教师是否成熟的重要标志之一。</w:t>
      </w:r>
      <w:r>
        <w:rPr>
          <w:rFonts w:ascii="宋体" w:eastAsia="宋体" w:hAnsi="宋体" w:cs="宋体"/>
          <w:sz w:val="19"/>
          <w:szCs w:val="19"/>
          <w:lang w:eastAsia="zh-CN"/>
        </w:rPr>
        <w:t>在这一阶段，教师能考</w:t>
      </w:r>
    </w:p>
    <w:p w14:paraId="493779BB" w14:textId="77777777" w:rsidR="00BA7A32" w:rsidRDefault="00BA7A32">
      <w:pPr>
        <w:spacing w:line="91" w:lineRule="exact"/>
        <w:rPr>
          <w:rFonts w:ascii="宋体" w:eastAsia="宋体" w:hAnsi="宋体" w:cs="宋体"/>
          <w:b/>
          <w:bCs/>
          <w:color w:val="5B9BD5"/>
          <w:sz w:val="17"/>
          <w:szCs w:val="17"/>
          <w:lang w:eastAsia="zh-CN"/>
        </w:rPr>
      </w:pPr>
    </w:p>
    <w:p w14:paraId="7045C57C" w14:textId="77777777" w:rsidR="00BA7A32" w:rsidRDefault="004D2F79">
      <w:pPr>
        <w:spacing w:line="217" w:lineRule="exact"/>
        <w:ind w:left="2020"/>
        <w:rPr>
          <w:rFonts w:eastAsiaTheme="minorEastAsia"/>
          <w:sz w:val="20"/>
          <w:szCs w:val="20"/>
          <w:lang w:eastAsia="zh-CN"/>
        </w:rPr>
      </w:pPr>
      <w:proofErr w:type="gramStart"/>
      <w:r>
        <w:rPr>
          <w:rFonts w:ascii="宋体" w:eastAsia="宋体" w:hAnsi="宋体" w:cs="宋体"/>
          <w:sz w:val="19"/>
          <w:szCs w:val="19"/>
          <w:lang w:eastAsia="zh-CN"/>
        </w:rPr>
        <w:t>虑到学生</w:t>
      </w:r>
      <w:proofErr w:type="gramEnd"/>
      <w:r>
        <w:rPr>
          <w:rFonts w:ascii="宋体" w:eastAsia="宋体" w:hAnsi="宋体" w:cs="宋体"/>
          <w:sz w:val="19"/>
          <w:szCs w:val="19"/>
          <w:lang w:eastAsia="zh-CN"/>
        </w:rPr>
        <w:t>的个别差异，认识到不同年龄阶段的学生存在不同的发展水平，具有不同的</w:t>
      </w:r>
    </w:p>
    <w:p w14:paraId="3FB61BFC" w14:textId="77777777" w:rsidR="00BA7A32" w:rsidRDefault="00BA7A32">
      <w:pPr>
        <w:spacing w:line="84" w:lineRule="exact"/>
        <w:rPr>
          <w:rFonts w:ascii="宋体" w:eastAsia="宋体" w:hAnsi="宋体" w:cs="宋体"/>
          <w:b/>
          <w:bCs/>
          <w:color w:val="5B9BD5"/>
          <w:sz w:val="17"/>
          <w:szCs w:val="17"/>
          <w:lang w:eastAsia="zh-CN"/>
        </w:rPr>
      </w:pPr>
    </w:p>
    <w:p w14:paraId="485C68CA" w14:textId="77777777" w:rsidR="00BA7A32" w:rsidRDefault="004D2F79">
      <w:pPr>
        <w:spacing w:line="229" w:lineRule="exact"/>
        <w:ind w:left="2020"/>
        <w:rPr>
          <w:rFonts w:eastAsiaTheme="minorEastAsia"/>
          <w:sz w:val="20"/>
          <w:szCs w:val="20"/>
          <w:lang w:eastAsia="zh-CN"/>
        </w:rPr>
      </w:pPr>
      <w:r>
        <w:rPr>
          <w:rFonts w:ascii="宋体" w:eastAsia="宋体" w:hAnsi="宋体" w:cs="宋体"/>
          <w:sz w:val="20"/>
          <w:szCs w:val="20"/>
          <w:lang w:eastAsia="zh-CN"/>
        </w:rPr>
        <w:t>情感和社会需求，因此教师应该因材施教。</w:t>
      </w:r>
    </w:p>
    <w:p w14:paraId="1C2CE9D9" w14:textId="77777777" w:rsidR="00BA7A32" w:rsidRDefault="00BA7A32">
      <w:pPr>
        <w:spacing w:line="115" w:lineRule="exact"/>
        <w:rPr>
          <w:rFonts w:ascii="宋体" w:eastAsia="宋体" w:hAnsi="宋体" w:cs="宋体"/>
          <w:b/>
          <w:bCs/>
          <w:color w:val="5B9BD5"/>
          <w:sz w:val="17"/>
          <w:szCs w:val="17"/>
          <w:lang w:eastAsia="zh-CN"/>
        </w:rPr>
      </w:pPr>
    </w:p>
    <w:p w14:paraId="0213E2DB" w14:textId="77777777" w:rsidR="00BA7A32" w:rsidRDefault="004D2F79">
      <w:pPr>
        <w:spacing w:line="273" w:lineRule="exact"/>
        <w:ind w:left="140" w:right="1900"/>
        <w:rPr>
          <w:rFonts w:eastAsiaTheme="minorEastAsia"/>
          <w:sz w:val="20"/>
          <w:szCs w:val="20"/>
          <w:lang w:eastAsia="zh-CN"/>
        </w:rPr>
      </w:pPr>
      <w:r>
        <w:rPr>
          <w:rFonts w:ascii="宋体" w:eastAsia="宋体" w:hAnsi="宋体" w:cs="宋体"/>
          <w:sz w:val="20"/>
          <w:szCs w:val="20"/>
          <w:lang w:eastAsia="zh-CN"/>
        </w:rPr>
        <w:t>【关注生存阶段：例：新老师会把时间花在如何与学生、同事、领导搞好关系上。】【关注情景阶段：例：老师关心的是如何提高学生的成绩；如何上好每一堂课。】【关注学生阶段：例：老师能做到因材施教，考虑到个别差异性。】</w:t>
      </w:r>
    </w:p>
    <w:p w14:paraId="4FF2A7CD" w14:textId="77777777" w:rsidR="00BA7A32" w:rsidRDefault="00BA7A32">
      <w:pPr>
        <w:spacing w:line="86" w:lineRule="exact"/>
        <w:rPr>
          <w:rFonts w:ascii="宋体" w:eastAsia="宋体" w:hAnsi="宋体" w:cs="宋体"/>
          <w:b/>
          <w:bCs/>
          <w:color w:val="5B9BD5"/>
          <w:sz w:val="17"/>
          <w:szCs w:val="17"/>
          <w:lang w:eastAsia="zh-CN"/>
        </w:rPr>
      </w:pPr>
    </w:p>
    <w:p w14:paraId="2B1C3ED0" w14:textId="77777777" w:rsidR="00BA7A32" w:rsidRDefault="004D2F79">
      <w:pPr>
        <w:spacing w:line="229" w:lineRule="exact"/>
        <w:ind w:left="80"/>
        <w:rPr>
          <w:rFonts w:eastAsiaTheme="minorEastAsia"/>
          <w:sz w:val="20"/>
          <w:szCs w:val="20"/>
          <w:lang w:eastAsia="zh-CN"/>
        </w:rPr>
      </w:pPr>
      <w:r>
        <w:rPr>
          <w:noProof/>
          <w:sz w:val="1"/>
          <w:szCs w:val="1"/>
        </w:rPr>
        <w:drawing>
          <wp:inline distT="0" distB="0" distL="0" distR="0" wp14:anchorId="2FF11F06" wp14:editId="503FF1B6">
            <wp:extent cx="96520" cy="102870"/>
            <wp:effectExtent l="0" t="0" r="0" b="0"/>
            <wp:docPr id="8815389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38936" name="Picture 1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0"/>
          <w:szCs w:val="20"/>
          <w:lang w:eastAsia="zh-CN"/>
        </w:rPr>
        <w:t xml:space="preserve">25.教师成长与发展的方法。 </w:t>
      </w:r>
      <w:r>
        <w:rPr>
          <w:rFonts w:ascii="宋体" w:eastAsia="宋体" w:hAnsi="宋体" w:cs="宋体"/>
          <w:b/>
          <w:bCs/>
          <w:color w:val="5B9BD5"/>
          <w:sz w:val="18"/>
          <w:szCs w:val="18"/>
          <w:lang w:eastAsia="zh-CN"/>
        </w:rPr>
        <w:t>【背·简答题/材料分析题】</w:t>
      </w:r>
    </w:p>
    <w:p w14:paraId="75A28C26" w14:textId="77777777" w:rsidR="00BA7A32" w:rsidRDefault="00BA7A32">
      <w:pPr>
        <w:spacing w:line="77" w:lineRule="exact"/>
        <w:rPr>
          <w:rFonts w:ascii="宋体" w:eastAsia="宋体" w:hAnsi="宋体" w:cs="宋体"/>
          <w:b/>
          <w:bCs/>
          <w:color w:val="5B9BD5"/>
          <w:sz w:val="17"/>
          <w:szCs w:val="17"/>
          <w:lang w:eastAsia="zh-CN"/>
        </w:rPr>
      </w:pPr>
    </w:p>
    <w:p w14:paraId="77E77ECB"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①观摩和分析优秀教师的教学活动；</w:t>
      </w:r>
    </w:p>
    <w:p w14:paraId="06F82EA8" w14:textId="77777777" w:rsidR="00BA7A32" w:rsidRDefault="00BA7A32">
      <w:pPr>
        <w:spacing w:line="72" w:lineRule="exact"/>
        <w:rPr>
          <w:rFonts w:ascii="宋体" w:eastAsia="宋体" w:hAnsi="宋体" w:cs="宋体"/>
          <w:b/>
          <w:bCs/>
          <w:color w:val="5B9BD5"/>
          <w:sz w:val="17"/>
          <w:szCs w:val="17"/>
          <w:lang w:eastAsia="zh-CN"/>
        </w:rPr>
      </w:pPr>
    </w:p>
    <w:p w14:paraId="7A228EB6"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②开展微格教学；</w:t>
      </w:r>
    </w:p>
    <w:p w14:paraId="1AC9D85A" w14:textId="77777777" w:rsidR="00BA7A32" w:rsidRDefault="00BA7A32">
      <w:pPr>
        <w:spacing w:line="72" w:lineRule="exact"/>
        <w:rPr>
          <w:rFonts w:ascii="宋体" w:eastAsia="宋体" w:hAnsi="宋体" w:cs="宋体"/>
          <w:b/>
          <w:bCs/>
          <w:color w:val="5B9BD5"/>
          <w:sz w:val="17"/>
          <w:szCs w:val="17"/>
          <w:lang w:eastAsia="zh-CN"/>
        </w:rPr>
      </w:pPr>
    </w:p>
    <w:p w14:paraId="4C7DAE77"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③进行专门训练；</w:t>
      </w:r>
    </w:p>
    <w:p w14:paraId="0C9AE6CC" w14:textId="77777777" w:rsidR="00BA7A32" w:rsidRDefault="00BA7A32">
      <w:pPr>
        <w:spacing w:line="72" w:lineRule="exact"/>
        <w:rPr>
          <w:rFonts w:ascii="宋体" w:eastAsia="宋体" w:hAnsi="宋体" w:cs="宋体"/>
          <w:b/>
          <w:bCs/>
          <w:color w:val="5B9BD5"/>
          <w:sz w:val="17"/>
          <w:szCs w:val="17"/>
          <w:lang w:eastAsia="zh-CN"/>
        </w:rPr>
      </w:pPr>
    </w:p>
    <w:p w14:paraId="2D94D23D" w14:textId="77777777" w:rsidR="00BA7A32" w:rsidRDefault="004D2F79">
      <w:pPr>
        <w:spacing w:line="240" w:lineRule="exact"/>
        <w:ind w:left="360"/>
        <w:rPr>
          <w:rFonts w:eastAsiaTheme="minorEastAsia"/>
          <w:sz w:val="20"/>
          <w:szCs w:val="20"/>
          <w:lang w:eastAsia="zh-CN"/>
        </w:rPr>
      </w:pPr>
      <w:r>
        <w:rPr>
          <w:rFonts w:ascii="宋体" w:eastAsia="宋体" w:hAnsi="宋体" w:cs="宋体"/>
          <w:sz w:val="21"/>
          <w:szCs w:val="21"/>
          <w:lang w:eastAsia="zh-CN"/>
        </w:rPr>
        <w:t>④反思教学经验（</w:t>
      </w:r>
      <w:r>
        <w:rPr>
          <w:rFonts w:ascii="宋体" w:eastAsia="宋体" w:hAnsi="宋体" w:cs="宋体"/>
          <w:b/>
          <w:bCs/>
          <w:sz w:val="21"/>
          <w:szCs w:val="21"/>
          <w:u w:val="single"/>
          <w:lang w:eastAsia="zh-CN"/>
        </w:rPr>
        <w:t>波斯纳提出：经验+反思=成长</w:t>
      </w:r>
      <w:r>
        <w:rPr>
          <w:rFonts w:ascii="宋体" w:eastAsia="宋体" w:hAnsi="宋体" w:cs="宋体"/>
          <w:sz w:val="21"/>
          <w:szCs w:val="21"/>
          <w:lang w:eastAsia="zh-CN"/>
        </w:rPr>
        <w:t>）。</w:t>
      </w:r>
    </w:p>
    <w:p w14:paraId="4152357E" w14:textId="77777777" w:rsidR="00BA7A32" w:rsidRDefault="00BA7A32">
      <w:pPr>
        <w:spacing w:line="72" w:lineRule="exact"/>
        <w:rPr>
          <w:rFonts w:ascii="宋体" w:eastAsia="宋体" w:hAnsi="宋体" w:cs="宋体"/>
          <w:b/>
          <w:bCs/>
          <w:color w:val="5B9BD5"/>
          <w:sz w:val="17"/>
          <w:szCs w:val="17"/>
          <w:lang w:eastAsia="zh-CN"/>
        </w:rPr>
      </w:pPr>
    </w:p>
    <w:p w14:paraId="09DAF99E" w14:textId="77777777" w:rsidR="00BA7A32" w:rsidRDefault="004D2F79">
      <w:pPr>
        <w:spacing w:line="240" w:lineRule="exact"/>
        <w:ind w:left="260"/>
        <w:rPr>
          <w:rFonts w:eastAsiaTheme="minorEastAsia"/>
          <w:sz w:val="20"/>
          <w:szCs w:val="20"/>
          <w:lang w:eastAsia="zh-CN"/>
        </w:rPr>
      </w:pPr>
      <w:r>
        <w:rPr>
          <w:rFonts w:ascii="宋体" w:eastAsia="宋体" w:hAnsi="宋体" w:cs="宋体"/>
          <w:b/>
          <w:bCs/>
          <w:sz w:val="21"/>
          <w:szCs w:val="21"/>
          <w:lang w:eastAsia="zh-CN"/>
        </w:rPr>
        <w:t>26.布鲁巴奇四种反思方法：</w:t>
      </w:r>
      <w:r>
        <w:rPr>
          <w:rFonts w:ascii="宋体" w:eastAsia="宋体" w:hAnsi="宋体" w:cs="宋体"/>
          <w:b/>
          <w:bCs/>
          <w:color w:val="5B9BD5"/>
          <w:sz w:val="18"/>
          <w:szCs w:val="18"/>
          <w:lang w:eastAsia="zh-CN"/>
        </w:rPr>
        <w:t>【理解·选择题】</w:t>
      </w:r>
    </w:p>
    <w:p w14:paraId="30A6E9E2" w14:textId="77777777" w:rsidR="00BA7A32" w:rsidRDefault="00BA7A32">
      <w:pPr>
        <w:spacing w:line="72" w:lineRule="exact"/>
        <w:rPr>
          <w:rFonts w:ascii="宋体" w:eastAsia="宋体" w:hAnsi="宋体" w:cs="宋体"/>
          <w:b/>
          <w:bCs/>
          <w:color w:val="5B9BD5"/>
          <w:sz w:val="17"/>
          <w:szCs w:val="17"/>
          <w:lang w:eastAsia="zh-CN"/>
        </w:rPr>
      </w:pPr>
    </w:p>
    <w:p w14:paraId="0E674185" w14:textId="77777777" w:rsidR="00BA7A32" w:rsidRDefault="004D2F79">
      <w:pPr>
        <w:tabs>
          <w:tab w:val="left" w:pos="1920"/>
          <w:tab w:val="left" w:pos="3280"/>
          <w:tab w:val="left" w:pos="4640"/>
        </w:tabs>
        <w:spacing w:line="240" w:lineRule="exact"/>
        <w:ind w:left="560"/>
        <w:rPr>
          <w:rFonts w:eastAsiaTheme="minorEastAsia"/>
          <w:sz w:val="20"/>
          <w:szCs w:val="20"/>
          <w:lang w:eastAsia="zh-CN"/>
        </w:rPr>
      </w:pPr>
      <w:r>
        <w:rPr>
          <w:rFonts w:ascii="宋体" w:eastAsia="宋体" w:hAnsi="宋体" w:cs="宋体"/>
          <w:sz w:val="21"/>
          <w:szCs w:val="21"/>
          <w:lang w:eastAsia="zh-CN"/>
        </w:rPr>
        <w:t>①反思日记</w:t>
      </w:r>
      <w:r>
        <w:rPr>
          <w:rFonts w:eastAsiaTheme="minorEastAsia"/>
          <w:sz w:val="20"/>
          <w:szCs w:val="20"/>
          <w:lang w:eastAsia="zh-CN"/>
        </w:rPr>
        <w:tab/>
      </w:r>
      <w:r>
        <w:rPr>
          <w:rFonts w:ascii="宋体" w:eastAsia="宋体" w:hAnsi="宋体" w:cs="宋体"/>
          <w:sz w:val="21"/>
          <w:szCs w:val="21"/>
          <w:lang w:eastAsia="zh-CN"/>
        </w:rPr>
        <w:t>②详细描述</w:t>
      </w:r>
      <w:r>
        <w:rPr>
          <w:rFonts w:eastAsiaTheme="minorEastAsia"/>
          <w:sz w:val="20"/>
          <w:szCs w:val="20"/>
          <w:lang w:eastAsia="zh-CN"/>
        </w:rPr>
        <w:tab/>
      </w:r>
      <w:r>
        <w:rPr>
          <w:rFonts w:ascii="宋体" w:eastAsia="宋体" w:hAnsi="宋体" w:cs="宋体"/>
          <w:sz w:val="21"/>
          <w:szCs w:val="21"/>
          <w:lang w:eastAsia="zh-CN"/>
        </w:rPr>
        <w:t>③交流讨论</w:t>
      </w:r>
      <w:r>
        <w:rPr>
          <w:rFonts w:eastAsiaTheme="minorEastAsia"/>
          <w:sz w:val="20"/>
          <w:szCs w:val="20"/>
          <w:lang w:eastAsia="zh-CN"/>
        </w:rPr>
        <w:tab/>
      </w:r>
      <w:r>
        <w:rPr>
          <w:rFonts w:ascii="宋体" w:eastAsia="宋体" w:hAnsi="宋体" w:cs="宋体"/>
          <w:sz w:val="20"/>
          <w:szCs w:val="20"/>
          <w:lang w:eastAsia="zh-CN"/>
        </w:rPr>
        <w:t>④行动研究。</w:t>
      </w:r>
    </w:p>
    <w:p w14:paraId="2A494A8F" w14:textId="77777777" w:rsidR="00BA7A32" w:rsidRDefault="00BA7A32">
      <w:pPr>
        <w:spacing w:line="84" w:lineRule="exact"/>
        <w:rPr>
          <w:rFonts w:ascii="宋体" w:eastAsia="宋体" w:hAnsi="宋体" w:cs="宋体"/>
          <w:b/>
          <w:bCs/>
          <w:color w:val="5B9BD5"/>
          <w:sz w:val="17"/>
          <w:szCs w:val="17"/>
          <w:lang w:eastAsia="zh-CN"/>
        </w:rPr>
      </w:pPr>
    </w:p>
    <w:p w14:paraId="58BE0F1D" w14:textId="77777777" w:rsidR="00BA7A32" w:rsidRDefault="004D2F79">
      <w:pPr>
        <w:spacing w:line="229" w:lineRule="exact"/>
        <w:ind w:left="80"/>
        <w:rPr>
          <w:rFonts w:eastAsiaTheme="minorEastAsia"/>
          <w:sz w:val="20"/>
          <w:szCs w:val="20"/>
          <w:lang w:eastAsia="zh-CN"/>
        </w:rPr>
      </w:pPr>
      <w:r>
        <w:rPr>
          <w:noProof/>
          <w:sz w:val="1"/>
          <w:szCs w:val="1"/>
        </w:rPr>
        <w:drawing>
          <wp:inline distT="0" distB="0" distL="0" distR="0" wp14:anchorId="4028A65D" wp14:editId="7283100E">
            <wp:extent cx="96520" cy="102870"/>
            <wp:effectExtent l="0" t="0" r="0" b="0"/>
            <wp:docPr id="20821489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8953" name="Picture 1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96520" cy="102870"/>
                    </a:xfrm>
                    <a:prstGeom prst="rect">
                      <a:avLst/>
                    </a:prstGeom>
                    <a:noFill/>
                    <a:ln>
                      <a:noFill/>
                    </a:ln>
                  </pic:spPr>
                </pic:pic>
              </a:graphicData>
            </a:graphic>
          </wp:inline>
        </w:drawing>
      </w:r>
      <w:r>
        <w:rPr>
          <w:rFonts w:ascii="宋体" w:eastAsia="宋体" w:hAnsi="宋体" w:cs="宋体"/>
          <w:b/>
          <w:bCs/>
          <w:sz w:val="20"/>
          <w:szCs w:val="20"/>
          <w:lang w:eastAsia="zh-CN"/>
        </w:rPr>
        <w:t xml:space="preserve">27.教师职业倦怠的特征： </w:t>
      </w:r>
      <w:r>
        <w:rPr>
          <w:rFonts w:ascii="宋体" w:eastAsia="宋体" w:hAnsi="宋体" w:cs="宋体"/>
          <w:b/>
          <w:bCs/>
          <w:color w:val="5B9BD5"/>
          <w:sz w:val="18"/>
          <w:szCs w:val="18"/>
          <w:lang w:eastAsia="zh-CN"/>
        </w:rPr>
        <w:t>【一定理解例子·选择题】 【高频考点】</w:t>
      </w:r>
    </w:p>
    <w:p w14:paraId="0E56AA19" w14:textId="77777777" w:rsidR="00BA7A32" w:rsidRDefault="00BA7A32">
      <w:pPr>
        <w:spacing w:line="72" w:lineRule="exact"/>
        <w:rPr>
          <w:rFonts w:ascii="宋体" w:eastAsia="宋体" w:hAnsi="宋体" w:cs="宋体"/>
          <w:b/>
          <w:bCs/>
          <w:color w:val="5B9BD5"/>
          <w:sz w:val="17"/>
          <w:szCs w:val="17"/>
          <w:lang w:eastAsia="zh-CN"/>
        </w:rPr>
      </w:pPr>
    </w:p>
    <w:p w14:paraId="2DC83D67" w14:textId="77777777" w:rsidR="00BA7A32" w:rsidRDefault="004D2F79">
      <w:pPr>
        <w:spacing w:line="240" w:lineRule="exact"/>
        <w:ind w:left="360"/>
        <w:rPr>
          <w:rFonts w:eastAsiaTheme="minorEastAsia"/>
          <w:sz w:val="20"/>
          <w:szCs w:val="20"/>
          <w:lang w:eastAsia="zh-CN"/>
        </w:rPr>
      </w:pPr>
      <w:r>
        <w:rPr>
          <w:rFonts w:ascii="宋体" w:eastAsia="宋体" w:hAnsi="宋体" w:cs="宋体"/>
          <w:b/>
          <w:bCs/>
          <w:sz w:val="21"/>
          <w:szCs w:val="21"/>
          <w:lang w:eastAsia="zh-CN"/>
        </w:rPr>
        <w:t>①情绪耗竭</w:t>
      </w:r>
      <w:r>
        <w:rPr>
          <w:rFonts w:ascii="宋体" w:eastAsia="宋体" w:hAnsi="宋体" w:cs="宋体"/>
          <w:sz w:val="21"/>
          <w:szCs w:val="21"/>
          <w:lang w:eastAsia="zh-CN"/>
        </w:rPr>
        <w:t>——【例：慢性疲劳、力不从心、丧失工作的热情。】</w:t>
      </w:r>
    </w:p>
    <w:p w14:paraId="75E8545C" w14:textId="77777777" w:rsidR="00BA7A32" w:rsidRDefault="00BA7A32">
      <w:pPr>
        <w:spacing w:line="72" w:lineRule="exact"/>
        <w:rPr>
          <w:rFonts w:ascii="宋体" w:eastAsia="宋体" w:hAnsi="宋体" w:cs="宋体"/>
          <w:b/>
          <w:bCs/>
          <w:color w:val="5B9BD5"/>
          <w:sz w:val="17"/>
          <w:szCs w:val="17"/>
          <w:lang w:eastAsia="zh-CN"/>
        </w:rPr>
      </w:pPr>
    </w:p>
    <w:p w14:paraId="6CF9333F" w14:textId="77777777" w:rsidR="00BA7A32" w:rsidRDefault="004D2F79">
      <w:pPr>
        <w:spacing w:line="240" w:lineRule="exact"/>
        <w:ind w:left="360"/>
        <w:rPr>
          <w:rFonts w:eastAsiaTheme="minorEastAsia"/>
          <w:sz w:val="20"/>
          <w:szCs w:val="20"/>
          <w:lang w:eastAsia="zh-CN"/>
        </w:rPr>
      </w:pPr>
      <w:r>
        <w:rPr>
          <w:rFonts w:ascii="宋体" w:eastAsia="宋体" w:hAnsi="宋体" w:cs="宋体"/>
          <w:b/>
          <w:bCs/>
          <w:sz w:val="21"/>
          <w:szCs w:val="21"/>
          <w:lang w:eastAsia="zh-CN"/>
        </w:rPr>
        <w:t>②去人性化</w:t>
      </w:r>
      <w:r>
        <w:rPr>
          <w:rFonts w:ascii="宋体" w:eastAsia="宋体" w:hAnsi="宋体" w:cs="宋体"/>
          <w:sz w:val="21"/>
          <w:szCs w:val="21"/>
          <w:lang w:eastAsia="zh-CN"/>
        </w:rPr>
        <w:t>——【例：漠视学生的存在、否定的态度对待学生。】</w:t>
      </w:r>
    </w:p>
    <w:p w14:paraId="2F2FF265" w14:textId="77777777" w:rsidR="00BA7A32" w:rsidRDefault="00BA7A32">
      <w:pPr>
        <w:spacing w:line="72" w:lineRule="exact"/>
        <w:rPr>
          <w:rFonts w:ascii="宋体" w:eastAsia="宋体" w:hAnsi="宋体" w:cs="宋体"/>
          <w:b/>
          <w:bCs/>
          <w:color w:val="5B9BD5"/>
          <w:sz w:val="17"/>
          <w:szCs w:val="17"/>
          <w:lang w:eastAsia="zh-CN"/>
        </w:rPr>
      </w:pPr>
    </w:p>
    <w:p w14:paraId="5D72E5EE" w14:textId="77777777" w:rsidR="00BA7A32" w:rsidRDefault="004D2F79">
      <w:pPr>
        <w:spacing w:line="240" w:lineRule="exact"/>
        <w:ind w:left="360"/>
        <w:rPr>
          <w:rFonts w:eastAsiaTheme="minorEastAsia"/>
          <w:sz w:val="20"/>
          <w:szCs w:val="20"/>
          <w:lang w:eastAsia="zh-CN"/>
        </w:rPr>
      </w:pPr>
      <w:r>
        <w:rPr>
          <w:rFonts w:ascii="宋体" w:eastAsia="宋体" w:hAnsi="宋体" w:cs="宋体"/>
          <w:b/>
          <w:bCs/>
          <w:sz w:val="21"/>
          <w:szCs w:val="21"/>
          <w:lang w:eastAsia="zh-CN"/>
        </w:rPr>
        <w:t>③个人成就感低</w:t>
      </w:r>
      <w:r>
        <w:rPr>
          <w:rFonts w:ascii="宋体" w:eastAsia="宋体" w:hAnsi="宋体" w:cs="宋体"/>
          <w:sz w:val="21"/>
          <w:szCs w:val="21"/>
          <w:lang w:eastAsia="zh-CN"/>
        </w:rPr>
        <w:t>——【例：贬低自己工作的意义与价值，消极的评价自己。】</w:t>
      </w:r>
    </w:p>
    <w:p w14:paraId="1BEBC21D" w14:textId="77777777" w:rsidR="00BA7A32" w:rsidRDefault="00BA7A32">
      <w:pPr>
        <w:spacing w:line="200" w:lineRule="exact"/>
        <w:rPr>
          <w:rFonts w:ascii="宋体" w:eastAsia="宋体" w:hAnsi="宋体" w:cs="宋体"/>
          <w:b/>
          <w:bCs/>
          <w:color w:val="5B9BD5"/>
          <w:sz w:val="17"/>
          <w:szCs w:val="17"/>
          <w:lang w:eastAsia="zh-CN"/>
        </w:rPr>
      </w:pPr>
    </w:p>
    <w:p w14:paraId="3E82A688" w14:textId="77777777" w:rsidR="00BA7A32" w:rsidRDefault="00BA7A32">
      <w:pPr>
        <w:spacing w:line="230" w:lineRule="exact"/>
        <w:rPr>
          <w:rFonts w:ascii="宋体" w:eastAsia="宋体" w:hAnsi="宋体" w:cs="宋体"/>
          <w:b/>
          <w:bCs/>
          <w:color w:val="5B9BD5"/>
          <w:sz w:val="17"/>
          <w:szCs w:val="17"/>
          <w:lang w:eastAsia="zh-CN"/>
        </w:rPr>
      </w:pPr>
    </w:p>
    <w:p w14:paraId="353B7AA3" w14:textId="77777777" w:rsidR="00BA7A32" w:rsidRDefault="004D2F79">
      <w:pPr>
        <w:spacing w:line="240" w:lineRule="exact"/>
        <w:ind w:left="60"/>
        <w:rPr>
          <w:rFonts w:eastAsiaTheme="minorEastAsia"/>
          <w:sz w:val="20"/>
          <w:szCs w:val="20"/>
          <w:lang w:eastAsia="zh-CN"/>
        </w:rPr>
      </w:pPr>
      <w:r>
        <w:rPr>
          <w:rFonts w:ascii="宋体" w:eastAsia="宋体" w:hAnsi="宋体" w:cs="宋体"/>
          <w:b/>
          <w:bCs/>
          <w:color w:val="44964C"/>
          <w:sz w:val="21"/>
          <w:szCs w:val="21"/>
          <w:lang w:eastAsia="zh-CN"/>
        </w:rPr>
        <w:t>【大重点必背】</w:t>
      </w:r>
    </w:p>
    <w:p w14:paraId="45DC80C7" w14:textId="77777777" w:rsidR="00BA7A32" w:rsidRDefault="00BA7A32">
      <w:pPr>
        <w:spacing w:line="79" w:lineRule="exact"/>
        <w:rPr>
          <w:rFonts w:ascii="宋体" w:eastAsia="宋体" w:hAnsi="宋体" w:cs="宋体"/>
          <w:b/>
          <w:bCs/>
          <w:color w:val="5B9BD5"/>
          <w:sz w:val="17"/>
          <w:szCs w:val="17"/>
          <w:lang w:eastAsia="zh-CN"/>
        </w:rPr>
      </w:pPr>
    </w:p>
    <w:p w14:paraId="374529A9" w14:textId="77777777" w:rsidR="00BA7A32" w:rsidRDefault="004D2F79">
      <w:pPr>
        <w:spacing w:line="229" w:lineRule="exact"/>
        <w:ind w:left="260"/>
        <w:rPr>
          <w:rFonts w:eastAsiaTheme="minorEastAsia"/>
          <w:sz w:val="20"/>
          <w:szCs w:val="20"/>
          <w:lang w:eastAsia="zh-CN"/>
        </w:rPr>
      </w:pPr>
      <w:r>
        <w:rPr>
          <w:rFonts w:ascii="宋体" w:eastAsia="宋体" w:hAnsi="宋体" w:cs="宋体"/>
          <w:sz w:val="20"/>
          <w:szCs w:val="20"/>
          <w:lang w:eastAsia="zh-CN"/>
        </w:rPr>
        <w:t>①教学过程【四大规律】 教学原则【八大原则】</w:t>
      </w:r>
    </w:p>
    <w:p w14:paraId="735C0A4A" w14:textId="77777777" w:rsidR="00BA7A32" w:rsidRDefault="00BA7A32">
      <w:pPr>
        <w:spacing w:line="84" w:lineRule="exact"/>
        <w:rPr>
          <w:rFonts w:ascii="宋体" w:eastAsia="宋体" w:hAnsi="宋体" w:cs="宋体"/>
          <w:b/>
          <w:bCs/>
          <w:color w:val="5B9BD5"/>
          <w:sz w:val="17"/>
          <w:szCs w:val="17"/>
          <w:lang w:eastAsia="zh-CN"/>
        </w:rPr>
      </w:pPr>
    </w:p>
    <w:p w14:paraId="2D03A72E" w14:textId="77777777" w:rsidR="00BA7A32" w:rsidRDefault="004D2F79">
      <w:pPr>
        <w:spacing w:line="229" w:lineRule="exact"/>
        <w:ind w:left="260"/>
        <w:rPr>
          <w:rFonts w:eastAsiaTheme="minorEastAsia"/>
          <w:sz w:val="20"/>
          <w:szCs w:val="20"/>
          <w:lang w:eastAsia="zh-CN"/>
        </w:rPr>
      </w:pPr>
      <w:r>
        <w:rPr>
          <w:rFonts w:ascii="宋体" w:eastAsia="宋体" w:hAnsi="宋体" w:cs="宋体"/>
          <w:sz w:val="20"/>
          <w:szCs w:val="20"/>
          <w:lang w:eastAsia="zh-CN"/>
        </w:rPr>
        <w:t>②学习理论【四大理论】 学习动机【六大理论】 学习迁移【五大迁移】 学习策略【三大策略】</w:t>
      </w:r>
    </w:p>
    <w:p w14:paraId="00315194" w14:textId="77777777" w:rsidR="00BA7A32" w:rsidRDefault="00BA7A32">
      <w:pPr>
        <w:spacing w:line="84" w:lineRule="exact"/>
        <w:rPr>
          <w:rFonts w:ascii="宋体" w:eastAsia="宋体" w:hAnsi="宋体" w:cs="宋体"/>
          <w:b/>
          <w:bCs/>
          <w:color w:val="5B9BD5"/>
          <w:sz w:val="17"/>
          <w:szCs w:val="17"/>
          <w:lang w:eastAsia="zh-CN"/>
        </w:rPr>
      </w:pPr>
    </w:p>
    <w:p w14:paraId="7F134146" w14:textId="77777777" w:rsidR="00BA7A32" w:rsidRDefault="004D2F79">
      <w:pPr>
        <w:spacing w:line="229" w:lineRule="exact"/>
        <w:ind w:left="260"/>
        <w:rPr>
          <w:rFonts w:eastAsiaTheme="minorEastAsia"/>
          <w:sz w:val="20"/>
          <w:szCs w:val="20"/>
          <w:lang w:eastAsia="zh-CN"/>
        </w:rPr>
      </w:pPr>
      <w:r>
        <w:rPr>
          <w:rFonts w:ascii="宋体" w:eastAsia="宋体" w:hAnsi="宋体" w:cs="宋体"/>
          <w:sz w:val="20"/>
          <w:szCs w:val="20"/>
          <w:lang w:eastAsia="zh-CN"/>
        </w:rPr>
        <w:t>③人格理论【四大人格理论】</w:t>
      </w:r>
    </w:p>
    <w:p w14:paraId="20BC2893" w14:textId="77777777" w:rsidR="00BA7A32" w:rsidRDefault="00BA7A32">
      <w:pPr>
        <w:spacing w:line="84" w:lineRule="exact"/>
        <w:rPr>
          <w:rFonts w:ascii="宋体" w:eastAsia="宋体" w:hAnsi="宋体" w:cs="宋体"/>
          <w:b/>
          <w:bCs/>
          <w:color w:val="5B9BD5"/>
          <w:sz w:val="17"/>
          <w:szCs w:val="17"/>
          <w:lang w:eastAsia="zh-CN"/>
        </w:rPr>
      </w:pPr>
    </w:p>
    <w:p w14:paraId="6D6D40ED" w14:textId="77777777" w:rsidR="00BA7A32" w:rsidRDefault="004D2F79">
      <w:pPr>
        <w:spacing w:line="229" w:lineRule="exact"/>
        <w:ind w:left="260"/>
        <w:rPr>
          <w:rFonts w:eastAsiaTheme="minorEastAsia"/>
          <w:sz w:val="20"/>
          <w:szCs w:val="20"/>
          <w:lang w:eastAsia="zh-CN"/>
        </w:rPr>
      </w:pPr>
      <w:r>
        <w:rPr>
          <w:rFonts w:ascii="宋体" w:eastAsia="宋体" w:hAnsi="宋体" w:cs="宋体"/>
          <w:sz w:val="20"/>
          <w:szCs w:val="20"/>
          <w:lang w:eastAsia="zh-CN"/>
        </w:rPr>
        <w:t>④德育原则【九大原则】</w:t>
      </w:r>
    </w:p>
    <w:p w14:paraId="1360C6C7" w14:textId="77777777" w:rsidR="00BA7A32" w:rsidRDefault="00BA7A32">
      <w:pPr>
        <w:rPr>
          <w:rFonts w:eastAsiaTheme="minorEastAsia"/>
          <w:sz w:val="22"/>
          <w:szCs w:val="22"/>
          <w:lang w:eastAsia="zh-CN"/>
        </w:rPr>
        <w:sectPr w:rsidR="00BA7A32">
          <w:pgSz w:w="11900" w:h="16838"/>
          <w:pgMar w:top="625" w:right="1286" w:bottom="0" w:left="1240" w:header="0" w:footer="0" w:gutter="0"/>
          <w:cols w:space="720" w:equalWidth="0">
            <w:col w:w="9380"/>
          </w:cols>
        </w:sectPr>
      </w:pPr>
    </w:p>
    <w:p w14:paraId="02B66B61" w14:textId="77777777" w:rsidR="00BA7A32" w:rsidRDefault="00BA7A32">
      <w:pPr>
        <w:spacing w:line="200" w:lineRule="exact"/>
        <w:rPr>
          <w:rFonts w:ascii="宋体" w:eastAsia="宋体" w:hAnsi="宋体" w:cs="宋体"/>
          <w:b/>
          <w:bCs/>
          <w:color w:val="5B9BD5"/>
          <w:sz w:val="17"/>
          <w:szCs w:val="17"/>
          <w:lang w:eastAsia="zh-CN"/>
        </w:rPr>
      </w:pPr>
    </w:p>
    <w:p w14:paraId="2B422CB9" w14:textId="77777777" w:rsidR="00BA7A32" w:rsidRDefault="00BA7A32">
      <w:pPr>
        <w:spacing w:line="200" w:lineRule="exact"/>
        <w:rPr>
          <w:rFonts w:ascii="宋体" w:eastAsia="宋体" w:hAnsi="宋体" w:cs="宋体"/>
          <w:b/>
          <w:bCs/>
          <w:color w:val="5B9BD5"/>
          <w:sz w:val="17"/>
          <w:szCs w:val="17"/>
          <w:lang w:eastAsia="zh-CN"/>
        </w:rPr>
      </w:pPr>
    </w:p>
    <w:p w14:paraId="24BA8FCD" w14:textId="77777777" w:rsidR="00BA7A32" w:rsidRDefault="00BA7A32">
      <w:pPr>
        <w:spacing w:line="200" w:lineRule="exact"/>
        <w:rPr>
          <w:rFonts w:ascii="宋体" w:eastAsia="宋体" w:hAnsi="宋体" w:cs="宋体"/>
          <w:b/>
          <w:bCs/>
          <w:color w:val="5B9BD5"/>
          <w:sz w:val="17"/>
          <w:szCs w:val="17"/>
          <w:lang w:eastAsia="zh-CN"/>
        </w:rPr>
      </w:pPr>
    </w:p>
    <w:p w14:paraId="242B66BE" w14:textId="77777777" w:rsidR="00BA7A32" w:rsidRDefault="00BA7A32">
      <w:pPr>
        <w:spacing w:line="200" w:lineRule="exact"/>
        <w:rPr>
          <w:rFonts w:ascii="宋体" w:eastAsia="宋体" w:hAnsi="宋体" w:cs="宋体"/>
          <w:b/>
          <w:bCs/>
          <w:color w:val="5B9BD5"/>
          <w:sz w:val="17"/>
          <w:szCs w:val="17"/>
          <w:lang w:eastAsia="zh-CN"/>
        </w:rPr>
      </w:pPr>
    </w:p>
    <w:p w14:paraId="30115480" w14:textId="77777777" w:rsidR="00BA7A32" w:rsidRDefault="00BA7A32">
      <w:pPr>
        <w:spacing w:line="200" w:lineRule="exact"/>
        <w:rPr>
          <w:rFonts w:ascii="宋体" w:eastAsia="宋体" w:hAnsi="宋体" w:cs="宋体"/>
          <w:b/>
          <w:bCs/>
          <w:color w:val="5B9BD5"/>
          <w:sz w:val="17"/>
          <w:szCs w:val="17"/>
          <w:lang w:eastAsia="zh-CN"/>
        </w:rPr>
      </w:pPr>
    </w:p>
    <w:p w14:paraId="23E3854C" w14:textId="77777777" w:rsidR="00BA7A32" w:rsidRDefault="00BA7A32">
      <w:pPr>
        <w:spacing w:line="299" w:lineRule="exact"/>
        <w:rPr>
          <w:rFonts w:ascii="宋体" w:eastAsia="宋体" w:hAnsi="宋体" w:cs="宋体"/>
          <w:b/>
          <w:bCs/>
          <w:color w:val="5B9BD5"/>
          <w:sz w:val="17"/>
          <w:szCs w:val="17"/>
          <w:lang w:eastAsia="zh-CN"/>
        </w:rPr>
      </w:pPr>
    </w:p>
    <w:p w14:paraId="6A7D836F" w14:textId="222E0B0E" w:rsidR="00EB56C2" w:rsidRDefault="004D2F79">
      <w:pPr>
        <w:ind w:right="-39"/>
        <w:jc w:val="center"/>
        <w:rPr>
          <w:rFonts w:ascii="Calibri" w:eastAsia="Calibri" w:hAnsi="Calibri" w:cs="Calibri"/>
          <w:sz w:val="18"/>
          <w:szCs w:val="18"/>
          <w:lang w:eastAsia="zh-CN"/>
        </w:rPr>
      </w:pPr>
      <w:r>
        <w:rPr>
          <w:rFonts w:ascii="Calibri" w:eastAsia="Calibri" w:hAnsi="Calibri" w:cs="Calibri"/>
          <w:sz w:val="18"/>
          <w:szCs w:val="18"/>
          <w:lang w:eastAsia="zh-CN"/>
        </w:rPr>
        <w:t>-30-</w:t>
      </w:r>
    </w:p>
    <w:p w14:paraId="070C0623" w14:textId="77777777" w:rsidR="00EB56C2" w:rsidRDefault="00EB56C2" w:rsidP="00EB56C2">
      <w:pPr>
        <w:rPr>
          <w:rFonts w:ascii="微软雅黑 Light" w:eastAsia="微软雅黑 Light" w:hAnsi="微软雅黑 Light" w:cs="微软雅黑 Light"/>
          <w:szCs w:val="32"/>
          <w:lang w:eastAsia="zh-CN"/>
        </w:rPr>
      </w:pPr>
      <w:r>
        <w:rPr>
          <w:rFonts w:ascii="Calibri" w:eastAsia="Calibri" w:hAnsi="Calibri" w:cs="Calibri"/>
          <w:sz w:val="18"/>
          <w:szCs w:val="18"/>
          <w:lang w:eastAsia="zh-CN"/>
        </w:rPr>
        <w:br w:type="page"/>
      </w:r>
      <w:r>
        <w:rPr>
          <w:rFonts w:ascii="微软雅黑 Light" w:eastAsia="微软雅黑 Light" w:hAnsi="微软雅黑 Light" w:cs="微软雅黑 Light" w:hint="eastAsia"/>
          <w:szCs w:val="32"/>
          <w:lang w:eastAsia="zh-CN"/>
        </w:rPr>
        <w:lastRenderedPageBreak/>
        <w:t>教学设计万能模板 教学设计出现在小学教师资格的科目二《教育教学知识与能力》、中学教师资格的科目三《学科知识与教学能力》、教师资格面试中教案写作中。</w:t>
      </w:r>
    </w:p>
    <w:p w14:paraId="73543278" w14:textId="77777777" w:rsidR="00EB56C2" w:rsidRDefault="00EB56C2" w:rsidP="00EB56C2">
      <w:pPr>
        <w:rPr>
          <w:rFonts w:ascii="微软雅黑 Light" w:eastAsia="微软雅黑 Light" w:hAnsi="微软雅黑 Light" w:cs="微软雅黑 Light"/>
          <w:szCs w:val="32"/>
          <w:lang w:eastAsia="zh-CN"/>
        </w:rPr>
      </w:pPr>
    </w:p>
    <w:p w14:paraId="002129EC"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教学设计模板：</w:t>
      </w:r>
    </w:p>
    <w:p w14:paraId="1351EDD2"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1、课题名称</w:t>
      </w:r>
    </w:p>
    <w:p w14:paraId="491D55C6"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即所授课的名称。一般要醒目地写在一页的首行中间。</w:t>
      </w:r>
    </w:p>
    <w:p w14:paraId="057075E4"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2、课型、课时</w:t>
      </w:r>
    </w:p>
    <w:p w14:paraId="4667532A"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课型有：新授课、练习课、复习课、实验课、示范课、研讨课、汇报课、观摩课等。</w:t>
      </w:r>
    </w:p>
    <w:p w14:paraId="04EE59F6"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课时主要只指授课内容要在几个课时内完成。</w:t>
      </w:r>
    </w:p>
    <w:p w14:paraId="46FDF4D4"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3、教学目标（非常重要）</w:t>
      </w:r>
    </w:p>
    <w:p w14:paraId="17A64747"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知识与技能目标，即传授哪些知识</w:t>
      </w:r>
    </w:p>
    <w:p w14:paraId="61093599"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过程与方法目标，即培养哪方面的能力；</w:t>
      </w:r>
    </w:p>
    <w:p w14:paraId="395A215F"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情感态度与价值观目标，即进行哪些方面的情感、态度、价值观教育等。</w:t>
      </w:r>
    </w:p>
    <w:p w14:paraId="51BF1DD7"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教学目标要明确、具体、切合学生学习实际</w:t>
      </w:r>
    </w:p>
    <w:p w14:paraId="2BE8A343"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4、教学重难点</w:t>
      </w:r>
    </w:p>
    <w:p w14:paraId="16CC193C"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教学重点：在授课时必须着重讲解和分析的内容</w:t>
      </w:r>
    </w:p>
    <w:p w14:paraId="2EF0C8BF"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教学难点：指学生经过自学还不能理解或理解困难的内容。</w:t>
      </w:r>
    </w:p>
    <w:p w14:paraId="665218D5"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5、教具</w:t>
      </w:r>
    </w:p>
    <w:p w14:paraId="768F8E39"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有多媒体、模型、标本、实物、音像等。</w:t>
      </w:r>
    </w:p>
    <w:p w14:paraId="7C5021A8"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6、教学方法</w:t>
      </w:r>
    </w:p>
    <w:p w14:paraId="29281B1A"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如讲授法、实验法、案例教学法、发现教学法、情境教学法、课堂提问、讨论、自学、演示、演讲等。</w:t>
      </w:r>
    </w:p>
    <w:p w14:paraId="02A46BAC"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7、教学过程</w:t>
      </w:r>
    </w:p>
    <w:p w14:paraId="78C353F0"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（1）导入</w:t>
      </w:r>
    </w:p>
    <w:p w14:paraId="78780FB4"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导入可以通过复习前面所学的知识进行，也可以通过相关的其他事情进行。常用的导入方法有序言导入、演示导入、故事导入、提问导入、范例导入等。导入要尽量新颖活泼，精简概括，吸引学生。</w:t>
      </w:r>
    </w:p>
    <w:p w14:paraId="30FF645A"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（2）讲授新课</w:t>
      </w:r>
    </w:p>
    <w:p w14:paraId="50B9A331"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在设计这一部分的时候，要针对不同的教学内容、选择不同的教学方法，怎么提出问题，如何逐步启发，诱导学生理解新知识；怎么教会学生掌握重难点，以及时间的安排等。</w:t>
      </w:r>
    </w:p>
    <w:p w14:paraId="7CB6681D"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（3）巩固练习</w:t>
      </w:r>
    </w:p>
    <w:p w14:paraId="7CC50E27"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练习的设计要精巧，有层次。</w:t>
      </w:r>
    </w:p>
    <w:p w14:paraId="2EBCE47B"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（4）归纳小结</w:t>
      </w:r>
    </w:p>
    <w:p w14:paraId="1F961555"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即新授课即将结束时，由教师或学生对本课所学内容要点的回复。应用精炼的语言将教学内容的重难点系统地归纳总结，使知识系统化。</w:t>
      </w:r>
    </w:p>
    <w:p w14:paraId="5BBD1EC4"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8、作业设计</w:t>
      </w:r>
    </w:p>
    <w:p w14:paraId="01522A96"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9、板书设计</w:t>
      </w:r>
    </w:p>
    <w:p w14:paraId="483866C0"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板书设计要目的明确，布局合理，要与讲课内容和进度相结合。</w:t>
      </w:r>
    </w:p>
    <w:p w14:paraId="36CABEAD"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10、课后反思</w:t>
      </w:r>
    </w:p>
    <w:p w14:paraId="1B01B982" w14:textId="77777777" w:rsidR="00EB56C2" w:rsidRDefault="00EB56C2" w:rsidP="00EB56C2">
      <w:pPr>
        <w:rPr>
          <w:rFonts w:ascii="微软雅黑 Light" w:eastAsia="微软雅黑 Light" w:hAnsi="微软雅黑 Light" w:cs="微软雅黑 Light"/>
          <w:szCs w:val="32"/>
          <w:lang w:eastAsia="zh-CN"/>
        </w:rPr>
      </w:pPr>
    </w:p>
    <w:p w14:paraId="2C366EB8"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lastRenderedPageBreak/>
        <w:t>【语文学科教学设计模板】</w:t>
      </w:r>
    </w:p>
    <w:p w14:paraId="3F424F0D"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一、教学目标</w:t>
      </w:r>
    </w:p>
    <w:p w14:paraId="6DDF8721"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1.知识与能力：3学会认读……，能识记……，知道/说出（文章内容），大声/有感情/正确朗读课文。</w:t>
      </w:r>
    </w:p>
    <w:p w14:paraId="334FDBEC"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2.过程与方法：</w:t>
      </w:r>
    </w:p>
    <w:p w14:paraId="19B4CBF9"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通过探究/讨论/诵读/品味…，学习、体会、掌握、运用修辞手法/写作方法。</w:t>
      </w:r>
    </w:p>
    <w:p w14:paraId="4801BDC3"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3.情感态度与价值观：</w:t>
      </w:r>
    </w:p>
    <w:p w14:paraId="05D9C56C"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感受/体会/激发……思想情感，养成·……生活态度，增强……感情。</w:t>
      </w:r>
    </w:p>
    <w:p w14:paraId="0E778313"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二、教学重难点</w:t>
      </w:r>
    </w:p>
    <w:p w14:paraId="19EC2448"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1.重点：</w:t>
      </w:r>
    </w:p>
    <w:p w14:paraId="1338905C"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分析....人物形象，品味....句子的语言特点，把握文章结构及内容。</w:t>
      </w:r>
    </w:p>
    <w:p w14:paraId="7C06E7B8"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2.难点：</w:t>
      </w:r>
    </w:p>
    <w:p w14:paraId="2FF476EE"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体会作者的思想感情，养成厖的行为习惯，培养....兴趣爱好/情趣。</w:t>
      </w:r>
    </w:p>
    <w:p w14:paraId="50835051"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三、教学方法</w:t>
      </w:r>
    </w:p>
    <w:p w14:paraId="58AD14AE"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讨论法、朗读法、讲授法。</w:t>
      </w:r>
    </w:p>
    <w:p w14:paraId="02FF4E93"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四、教学准备</w:t>
      </w:r>
    </w:p>
    <w:p w14:paraId="17761E71"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①教具；②学具。</w:t>
      </w:r>
    </w:p>
    <w:p w14:paraId="297AA202"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五、教学过程</w:t>
      </w:r>
    </w:p>
    <w:p w14:paraId="60A5DFBF"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环节</w:t>
      </w:r>
      <w:proofErr w:type="gramStart"/>
      <w:r>
        <w:rPr>
          <w:rFonts w:ascii="微软雅黑 Light" w:eastAsia="微软雅黑 Light" w:hAnsi="微软雅黑 Light" w:cs="微软雅黑 Light" w:hint="eastAsia"/>
          <w:szCs w:val="32"/>
          <w:lang w:eastAsia="zh-CN"/>
        </w:rPr>
        <w:t>一</w:t>
      </w:r>
      <w:proofErr w:type="gramEnd"/>
      <w:r>
        <w:rPr>
          <w:rFonts w:ascii="微软雅黑 Light" w:eastAsia="微软雅黑 Light" w:hAnsi="微软雅黑 Light" w:cs="微软雅黑 Light" w:hint="eastAsia"/>
          <w:szCs w:val="32"/>
          <w:lang w:eastAsia="zh-CN"/>
        </w:rPr>
        <w:t>：导入新课</w:t>
      </w:r>
    </w:p>
    <w:p w14:paraId="568584FE"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课前出示图片/视频，询问学生图片/视频中描绘的是什么，引导学生积极发言回答，并询问学生观看后的感受，顺势引入课题《xxx》</w:t>
      </w:r>
    </w:p>
    <w:p w14:paraId="5B4BDF9C"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环节二：整体感知</w:t>
      </w:r>
    </w:p>
    <w:p w14:paraId="08CE4DA0"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1.听录音示范朗读/有感情地朗读课文，标注出生字，同桌二人互助，解决不认识的生字词。</w:t>
      </w:r>
    </w:p>
    <w:p w14:paraId="6D84A074"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2.教师检查学生们，生字词的掌握情况，PPT呈现生字词：xx、xx等。</w:t>
      </w:r>
    </w:p>
    <w:p w14:paraId="140C7E3A"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3.PPT展示写作背景及作家作品。</w:t>
      </w:r>
    </w:p>
    <w:p w14:paraId="3E5322C1"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4.概括文章大意，划分文章结构。</w:t>
      </w:r>
    </w:p>
    <w:p w14:paraId="16691BFC"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环节三：赏析品鉴</w:t>
      </w:r>
    </w:p>
    <w:p w14:paraId="59634C2A"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1.重点</w:t>
      </w:r>
      <w:proofErr w:type="gramStart"/>
      <w:r>
        <w:rPr>
          <w:rFonts w:ascii="微软雅黑 Light" w:eastAsia="微软雅黑 Light" w:hAnsi="微软雅黑 Light" w:cs="微软雅黑 Light" w:hint="eastAsia"/>
          <w:szCs w:val="32"/>
          <w:lang w:eastAsia="zh-CN"/>
        </w:rPr>
        <w:t>研读第</w:t>
      </w:r>
      <w:proofErr w:type="gramEnd"/>
      <w:r>
        <w:rPr>
          <w:rFonts w:ascii="微软雅黑 Light" w:eastAsia="微软雅黑 Light" w:hAnsi="微软雅黑 Light" w:cs="微软雅黑 Light" w:hint="eastAsia"/>
          <w:szCs w:val="32"/>
          <w:lang w:eastAsia="zh-CN"/>
        </w:rPr>
        <w:t>x自然段。再次大声地朗读这自然段，通过圈点勾画，划出喜欢的句子。</w:t>
      </w:r>
    </w:p>
    <w:p w14:paraId="516DDB3F"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①句子1“……”，引导学生说出喜欢这一句子的理由。</w:t>
      </w:r>
    </w:p>
    <w:p w14:paraId="7E80E09E"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②句子2“……”引导学生说出喜欢这一句子的理由。</w:t>
      </w:r>
    </w:p>
    <w:p w14:paraId="3135FA58"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2.思考作者这样写的原因是什么/对于“……”</w:t>
      </w:r>
    </w:p>
    <w:p w14:paraId="7ED1E000"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这句话应如何理解。前后四人为</w:t>
      </w:r>
      <w:proofErr w:type="gramStart"/>
      <w:r>
        <w:rPr>
          <w:rFonts w:ascii="微软雅黑 Light" w:eastAsia="微软雅黑 Light" w:hAnsi="微软雅黑 Light" w:cs="微软雅黑 Light" w:hint="eastAsia"/>
          <w:szCs w:val="32"/>
          <w:lang w:eastAsia="zh-CN"/>
        </w:rPr>
        <w:t>一</w:t>
      </w:r>
      <w:proofErr w:type="gramEnd"/>
      <w:r>
        <w:rPr>
          <w:rFonts w:ascii="微软雅黑 Light" w:eastAsia="微软雅黑 Light" w:hAnsi="微软雅黑 Light" w:cs="微软雅黑 Light" w:hint="eastAsia"/>
          <w:szCs w:val="32"/>
          <w:lang w:eastAsia="zh-CN"/>
        </w:rPr>
        <w:t>小组，利用十分钟的时间，互相探讨交流。选一名小组成员回答，并对小组成员的回答进行相应的评价。</w:t>
      </w:r>
    </w:p>
    <w:p w14:paraId="548B5EA1"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3.通过刚刚的研读，思考这段文字表达了作者怎样的思想情感。点名回答，并在学生回答的基础上进行补充及总结。</w:t>
      </w:r>
    </w:p>
    <w:p w14:paraId="01BA1F6F"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环节四：主题升华</w:t>
      </w:r>
    </w:p>
    <w:p w14:paraId="5C5489BD"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1.怀着……感情把这一段再次朗读一遍。（学生齐读、教师带读）</w:t>
      </w:r>
    </w:p>
    <w:p w14:paraId="3234FC24"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2.谈谈学完本节课的收获。教师引导学生积极发言，说出自己的想法，最后综合学生的回答进行点评及指导。</w:t>
      </w:r>
    </w:p>
    <w:p w14:paraId="35B9D1D0"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lastRenderedPageBreak/>
        <w:t>环节五：小结作业</w:t>
      </w:r>
    </w:p>
    <w:p w14:paraId="34B2DF25"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小结：师生共同回顾本节课的重点知识，并渗透情感道德方面的教育。</w:t>
      </w:r>
    </w:p>
    <w:p w14:paraId="4D276C53"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作业：阅读与本课有关的文章/搜集作者的相关资料。</w:t>
      </w:r>
    </w:p>
    <w:p w14:paraId="7C739CD7"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六、板书设计</w:t>
      </w:r>
    </w:p>
    <w:p w14:paraId="7A54EB7F" w14:textId="77777777" w:rsidR="00EB56C2" w:rsidRDefault="00EB56C2" w:rsidP="00EB56C2">
      <w:pPr>
        <w:rPr>
          <w:rFonts w:ascii="微软雅黑 Light" w:eastAsia="微软雅黑 Light" w:hAnsi="微软雅黑 Light" w:cs="微软雅黑 Light"/>
          <w:szCs w:val="32"/>
          <w:lang w:eastAsia="zh-CN"/>
        </w:rPr>
      </w:pPr>
    </w:p>
    <w:p w14:paraId="26DB7008" w14:textId="77777777" w:rsidR="00EB56C2" w:rsidRDefault="00EB56C2" w:rsidP="00EB56C2">
      <w:pPr>
        <w:rPr>
          <w:rFonts w:ascii="微软雅黑 Light" w:eastAsia="微软雅黑 Light" w:hAnsi="微软雅黑 Light" w:cs="微软雅黑 Light"/>
          <w:szCs w:val="32"/>
          <w:lang w:eastAsia="zh-CN"/>
        </w:rPr>
      </w:pPr>
    </w:p>
    <w:p w14:paraId="4B65B75A"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七、教学反思</w:t>
      </w:r>
    </w:p>
    <w:p w14:paraId="1837C65F"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自由发挥</w:t>
      </w:r>
    </w:p>
    <w:p w14:paraId="2EC1F9B6" w14:textId="77777777" w:rsidR="00EB56C2" w:rsidRDefault="00EB56C2" w:rsidP="00EB56C2">
      <w:pPr>
        <w:rPr>
          <w:rFonts w:ascii="微软雅黑 Light" w:eastAsia="微软雅黑 Light" w:hAnsi="微软雅黑 Light" w:cs="微软雅黑 Light"/>
          <w:szCs w:val="32"/>
          <w:lang w:eastAsia="zh-CN"/>
        </w:rPr>
      </w:pPr>
    </w:p>
    <w:p w14:paraId="629594BB"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【数学学科教学设计模板】</w:t>
      </w:r>
    </w:p>
    <w:p w14:paraId="1F77AD11"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一、教学目标</w:t>
      </w:r>
    </w:p>
    <w:p w14:paraId="4D372491"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1.知识与技能：</w:t>
      </w:r>
    </w:p>
    <w:p w14:paraId="57829BC7"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学生了解……概念；理解……原理，掌握……的计算方法；运用……来解决相关问题。</w:t>
      </w:r>
    </w:p>
    <w:p w14:paraId="489EF79C"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2.过程与方法：</w:t>
      </w:r>
    </w:p>
    <w:p w14:paraId="158DFF1B"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通过……（过程），有利于养成……（习惯）\提高</w:t>
      </w:r>
    </w:p>
    <w:p w14:paraId="038063B6" w14:textId="77777777" w:rsidR="00EB56C2" w:rsidRDefault="00EB56C2" w:rsidP="00EB56C2">
      <w:pPr>
        <w:rPr>
          <w:rFonts w:ascii="微软雅黑 Light" w:eastAsia="微软雅黑 Light" w:hAnsi="微软雅黑 Light" w:cs="微软雅黑 Light"/>
          <w:szCs w:val="32"/>
        </w:rPr>
      </w:pPr>
      <w:r>
        <w:rPr>
          <w:rFonts w:ascii="微软雅黑 Light" w:eastAsia="微软雅黑 Light" w:hAnsi="微软雅黑 Light" w:cs="微软雅黑 Light" w:hint="eastAsia"/>
          <w:szCs w:val="32"/>
        </w:rPr>
        <w:t>……（</w:t>
      </w:r>
      <w:proofErr w:type="spellStart"/>
      <w:r>
        <w:rPr>
          <w:rFonts w:ascii="微软雅黑 Light" w:eastAsia="微软雅黑 Light" w:hAnsi="微软雅黑 Light" w:cs="微软雅黑 Light" w:hint="eastAsia"/>
          <w:szCs w:val="32"/>
        </w:rPr>
        <w:t>能力</w:t>
      </w:r>
      <w:proofErr w:type="spellEnd"/>
      <w:r>
        <w:rPr>
          <w:rFonts w:ascii="微软雅黑 Light" w:eastAsia="微软雅黑 Light" w:hAnsi="微软雅黑 Light" w:cs="微软雅黑 Light" w:hint="eastAsia"/>
          <w:szCs w:val="32"/>
        </w:rPr>
        <w:t>）\</w:t>
      </w:r>
      <w:proofErr w:type="spellStart"/>
      <w:r>
        <w:rPr>
          <w:rFonts w:ascii="微软雅黑 Light" w:eastAsia="微软雅黑 Light" w:hAnsi="微软雅黑 Light" w:cs="微软雅黑 Light" w:hint="eastAsia"/>
          <w:szCs w:val="32"/>
        </w:rPr>
        <w:t>掌握</w:t>
      </w:r>
      <w:proofErr w:type="spellEnd"/>
      <w:r>
        <w:rPr>
          <w:rFonts w:ascii="微软雅黑 Light" w:eastAsia="微软雅黑 Light" w:hAnsi="微软雅黑 Light" w:cs="微软雅黑 Light" w:hint="eastAsia"/>
          <w:szCs w:val="32"/>
        </w:rPr>
        <w:t>……（</w:t>
      </w:r>
      <w:proofErr w:type="spellStart"/>
      <w:r>
        <w:rPr>
          <w:rFonts w:ascii="微软雅黑 Light" w:eastAsia="微软雅黑 Light" w:hAnsi="微软雅黑 Light" w:cs="微软雅黑 Light" w:hint="eastAsia"/>
          <w:szCs w:val="32"/>
        </w:rPr>
        <w:t>方法</w:t>
      </w:r>
      <w:proofErr w:type="spellEnd"/>
      <w:r>
        <w:rPr>
          <w:rFonts w:ascii="微软雅黑 Light" w:eastAsia="微软雅黑 Light" w:hAnsi="微软雅黑 Light" w:cs="微软雅黑 Light" w:hint="eastAsia"/>
          <w:szCs w:val="32"/>
        </w:rPr>
        <w:t>）。</w:t>
      </w:r>
    </w:p>
    <w:p w14:paraId="6F7DF9BB"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3.情感态度和价值观：</w:t>
      </w:r>
    </w:p>
    <w:p w14:paraId="4EE2791D"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能够感受到数学就在我们身边，有利于提高学习数学的兴趣；激发学习数学的兴趣，帮助学生养成…</w:t>
      </w:r>
    </w:p>
    <w:p w14:paraId="614D22E0"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…的习惯，体会数学的美。</w:t>
      </w:r>
    </w:p>
    <w:p w14:paraId="673FE74E"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二、教学重难点</w:t>
      </w:r>
    </w:p>
    <w:p w14:paraId="199985D0"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1.重点：</w:t>
      </w:r>
    </w:p>
    <w:p w14:paraId="31AF344F"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xxx的知识点，掌握</w:t>
      </w:r>
      <w:proofErr w:type="spellStart"/>
      <w:r>
        <w:rPr>
          <w:rFonts w:ascii="微软雅黑 Light" w:eastAsia="微软雅黑 Light" w:hAnsi="微软雅黑 Light" w:cs="微软雅黑 Light" w:hint="eastAsia"/>
          <w:szCs w:val="32"/>
          <w:lang w:eastAsia="zh-CN"/>
        </w:rPr>
        <w:t>xxxx</w:t>
      </w:r>
      <w:proofErr w:type="spellEnd"/>
      <w:r>
        <w:rPr>
          <w:rFonts w:ascii="微软雅黑 Light" w:eastAsia="微软雅黑 Light" w:hAnsi="微软雅黑 Light" w:cs="微软雅黑 Light" w:hint="eastAsia"/>
          <w:szCs w:val="32"/>
          <w:lang w:eastAsia="zh-CN"/>
        </w:rPr>
        <w:t>的解题方法\技巧</w:t>
      </w:r>
    </w:p>
    <w:p w14:paraId="297699EF"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2.难点：</w:t>
      </w:r>
    </w:p>
    <w:p w14:paraId="45FC3A7E"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xxx定理公式的推导过程。</w:t>
      </w:r>
    </w:p>
    <w:p w14:paraId="785CD75A" w14:textId="77777777" w:rsidR="00EB56C2" w:rsidRDefault="00EB56C2" w:rsidP="00EB56C2">
      <w:pPr>
        <w:rPr>
          <w:rFonts w:ascii="微软雅黑 Light" w:eastAsia="微软雅黑 Light" w:hAnsi="微软雅黑 Light" w:cs="微软雅黑 Light"/>
          <w:szCs w:val="32"/>
          <w:lang w:eastAsia="zh-CN"/>
        </w:rPr>
      </w:pPr>
    </w:p>
    <w:p w14:paraId="1CBE80E6"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三、教学方法</w:t>
      </w:r>
    </w:p>
    <w:p w14:paraId="5363ABEE"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小组讨论法、练习法、自主探究法提问法、讲授法</w:t>
      </w:r>
    </w:p>
    <w:p w14:paraId="31C7A207" w14:textId="77777777" w:rsidR="00EB56C2" w:rsidRDefault="00EB56C2" w:rsidP="00EB56C2">
      <w:pPr>
        <w:rPr>
          <w:rFonts w:ascii="微软雅黑 Light" w:eastAsia="微软雅黑 Light" w:hAnsi="微软雅黑 Light" w:cs="微软雅黑 Light"/>
          <w:szCs w:val="32"/>
          <w:lang w:eastAsia="zh-CN"/>
        </w:rPr>
      </w:pPr>
    </w:p>
    <w:p w14:paraId="529FB4D8"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四、教学准备</w:t>
      </w:r>
    </w:p>
    <w:p w14:paraId="53E99530"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①教具；②学具。</w:t>
      </w:r>
    </w:p>
    <w:p w14:paraId="430D40A8" w14:textId="77777777" w:rsidR="00EB56C2" w:rsidRDefault="00EB56C2" w:rsidP="00EB56C2">
      <w:pPr>
        <w:rPr>
          <w:rFonts w:ascii="微软雅黑 Light" w:eastAsia="微软雅黑 Light" w:hAnsi="微软雅黑 Light" w:cs="微软雅黑 Light"/>
          <w:szCs w:val="32"/>
          <w:lang w:eastAsia="zh-CN"/>
        </w:rPr>
      </w:pPr>
    </w:p>
    <w:p w14:paraId="6E764E49"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五、教学过程</w:t>
      </w:r>
    </w:p>
    <w:p w14:paraId="4BA63DE1"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设计意图：通过步步深入，采用独自思考、小组讨论的形式，引导学生合作探究，寻找答案，培养学生独立学习、合作学习的能力。</w:t>
      </w:r>
    </w:p>
    <w:p w14:paraId="43A0C837"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环节三：巩固提高</w:t>
      </w:r>
    </w:p>
    <w:p w14:paraId="0A2DB9E7"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实践：教师布置任务，在本节</w:t>
      </w:r>
      <w:proofErr w:type="gramStart"/>
      <w:r>
        <w:rPr>
          <w:rFonts w:ascii="微软雅黑 Light" w:eastAsia="微软雅黑 Light" w:hAnsi="微软雅黑 Light" w:cs="微软雅黑 Light" w:hint="eastAsia"/>
          <w:szCs w:val="32"/>
          <w:lang w:eastAsia="zh-CN"/>
        </w:rPr>
        <w:t>课知识</w:t>
      </w:r>
      <w:proofErr w:type="gramEnd"/>
      <w:r>
        <w:rPr>
          <w:rFonts w:ascii="微软雅黑 Light" w:eastAsia="微软雅黑 Light" w:hAnsi="微软雅黑 Light" w:cs="微软雅黑 Light" w:hint="eastAsia"/>
          <w:szCs w:val="32"/>
          <w:lang w:eastAsia="zh-CN"/>
        </w:rPr>
        <w:t>之后有相对应的练习题，拿出一部分练习题，让学生在当堂去计算，做完之后，由学生们来回答计算的结果是怎样的。</w:t>
      </w:r>
    </w:p>
    <w:p w14:paraId="1741972E"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然后教师对学生的回答进行相应的点评。</w:t>
      </w:r>
    </w:p>
    <w:p w14:paraId="4A518565"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环节四：小结作业</w:t>
      </w:r>
    </w:p>
    <w:p w14:paraId="34774AAF"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lastRenderedPageBreak/>
        <w:t>通过总结的方式\师生共同回顾本节课的重点，并培养学生的概括能力。</w:t>
      </w:r>
    </w:p>
    <w:p w14:paraId="5F78F0FE" w14:textId="77777777" w:rsidR="00EB56C2" w:rsidRDefault="00EB56C2" w:rsidP="00EB56C2">
      <w:pPr>
        <w:rPr>
          <w:rFonts w:ascii="微软雅黑 Light" w:eastAsia="微软雅黑 Light" w:hAnsi="微软雅黑 Light" w:cs="微软雅黑 Light"/>
          <w:szCs w:val="32"/>
          <w:lang w:eastAsia="zh-CN"/>
        </w:rPr>
      </w:pPr>
      <w:r>
        <w:rPr>
          <w:rFonts w:ascii="微软雅黑 Light" w:eastAsia="微软雅黑 Light" w:hAnsi="微软雅黑 Light" w:cs="微软雅黑 Light" w:hint="eastAsia"/>
          <w:szCs w:val="32"/>
          <w:lang w:eastAsia="zh-CN"/>
        </w:rPr>
        <w:t>布置课下作业：</w:t>
      </w:r>
      <w:proofErr w:type="spellStart"/>
      <w:r>
        <w:rPr>
          <w:rFonts w:ascii="微软雅黑 Light" w:eastAsia="微软雅黑 Light" w:hAnsi="微软雅黑 Light" w:cs="微软雅黑 Light" w:hint="eastAsia"/>
          <w:szCs w:val="32"/>
          <w:lang w:eastAsia="zh-CN"/>
        </w:rPr>
        <w:t>xxxxxxxx</w:t>
      </w:r>
      <w:proofErr w:type="spellEnd"/>
      <w:r>
        <w:rPr>
          <w:rFonts w:ascii="微软雅黑 Light" w:eastAsia="微软雅黑 Light" w:hAnsi="微软雅黑 Light" w:cs="微软雅黑 Light" w:hint="eastAsia"/>
          <w:szCs w:val="32"/>
          <w:lang w:eastAsia="zh-CN"/>
        </w:rPr>
        <w:t>。（预习下节知识、解决课后习题、搜集相关数学史、回家分享等）。</w:t>
      </w:r>
    </w:p>
    <w:p w14:paraId="3DC21CCF" w14:textId="77777777" w:rsidR="00EB56C2" w:rsidRDefault="00EB56C2" w:rsidP="00EB56C2">
      <w:pPr>
        <w:rPr>
          <w:rFonts w:ascii="微软雅黑 Light" w:eastAsia="微软雅黑 Light" w:hAnsi="微软雅黑 Light" w:cs="微软雅黑 Light"/>
          <w:szCs w:val="32"/>
          <w:lang w:eastAsia="zh-CN"/>
        </w:rPr>
      </w:pPr>
    </w:p>
    <w:p w14:paraId="5AD8178D" w14:textId="77777777" w:rsidR="00EB56C2" w:rsidRDefault="00EB56C2" w:rsidP="00EB56C2">
      <w:pPr>
        <w:rPr>
          <w:rFonts w:ascii="微软雅黑 Light" w:eastAsia="微软雅黑 Light" w:hAnsi="微软雅黑 Light" w:cs="微软雅黑 Light"/>
          <w:szCs w:val="32"/>
        </w:rPr>
      </w:pPr>
      <w:proofErr w:type="spellStart"/>
      <w:r>
        <w:rPr>
          <w:rFonts w:ascii="微软雅黑 Light" w:eastAsia="微软雅黑 Light" w:hAnsi="微软雅黑 Light" w:cs="微软雅黑 Light" w:hint="eastAsia"/>
          <w:szCs w:val="32"/>
        </w:rPr>
        <w:t>六、板书设计</w:t>
      </w:r>
      <w:proofErr w:type="spellEnd"/>
    </w:p>
    <w:p w14:paraId="06EBE147" w14:textId="2F0C5AB5" w:rsidR="00BA7A32" w:rsidRDefault="00BA7A32">
      <w:pPr>
        <w:ind w:right="-39"/>
        <w:jc w:val="center"/>
        <w:rPr>
          <w:rFonts w:eastAsiaTheme="minorEastAsia"/>
          <w:sz w:val="20"/>
          <w:szCs w:val="20"/>
        </w:rPr>
      </w:pPr>
    </w:p>
    <w:sectPr w:rsidR="00BA7A32">
      <w:type w:val="continuous"/>
      <w:pgSz w:w="11900" w:h="16838"/>
      <w:pgMar w:top="625" w:right="1286" w:bottom="0" w:left="1240" w:header="0" w:footer="0" w:gutter="0"/>
      <w:cols w:space="720" w:equalWidth="0">
        <w:col w:w="93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7A73" w14:textId="77777777" w:rsidR="007701FA" w:rsidRDefault="007701FA" w:rsidP="00EB56C2">
      <w:r>
        <w:separator/>
      </w:r>
    </w:p>
  </w:endnote>
  <w:endnote w:type="continuationSeparator" w:id="0">
    <w:p w14:paraId="7C458BA3" w14:textId="77777777" w:rsidR="007701FA" w:rsidRDefault="007701FA" w:rsidP="00EB5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F05A" w14:textId="77777777" w:rsidR="007701FA" w:rsidRDefault="007701FA" w:rsidP="00EB56C2">
      <w:r>
        <w:separator/>
      </w:r>
    </w:p>
  </w:footnote>
  <w:footnote w:type="continuationSeparator" w:id="0">
    <w:p w14:paraId="65174BE7" w14:textId="77777777" w:rsidR="007701FA" w:rsidRDefault="007701FA" w:rsidP="00EB5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multilevel"/>
    <w:tmpl w:val="00005F90"/>
    <w:lvl w:ilvl="0">
      <w:start w:val="30"/>
      <w:numFmt w:val="decimal"/>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6952"/>
    <w:multiLevelType w:val="multilevel"/>
    <w:tmpl w:val="00006952"/>
    <w:lvl w:ilvl="0">
      <w:start w:val="1"/>
      <w:numFmt w:val="upperLetter"/>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4D2F79"/>
    <w:rsid w:val="007701FA"/>
    <w:rsid w:val="00A77B3E"/>
    <w:rsid w:val="00BA7A32"/>
    <w:rsid w:val="00CA2A55"/>
    <w:rsid w:val="00DC32D2"/>
    <w:rsid w:val="00EB56C2"/>
    <w:rsid w:val="00FA0947"/>
    <w:rsid w:val="41D92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321ACB"/>
  <w15:docId w15:val="{C0484007-5105-4B0F-BA34-B91CC6B3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56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B56C2"/>
    <w:rPr>
      <w:rFonts w:eastAsia="Times New Roman"/>
      <w:sz w:val="18"/>
      <w:szCs w:val="18"/>
      <w:lang w:eastAsia="en-US"/>
    </w:rPr>
  </w:style>
  <w:style w:type="paragraph" w:styleId="a5">
    <w:name w:val="footer"/>
    <w:basedOn w:val="a"/>
    <w:link w:val="a6"/>
    <w:rsid w:val="00EB56C2"/>
    <w:pPr>
      <w:tabs>
        <w:tab w:val="center" w:pos="4153"/>
        <w:tab w:val="right" w:pos="8306"/>
      </w:tabs>
      <w:snapToGrid w:val="0"/>
    </w:pPr>
    <w:rPr>
      <w:sz w:val="18"/>
      <w:szCs w:val="18"/>
    </w:rPr>
  </w:style>
  <w:style w:type="character" w:customStyle="1" w:styleId="a6">
    <w:name w:val="页脚 字符"/>
    <w:basedOn w:val="a0"/>
    <w:link w:val="a5"/>
    <w:rsid w:val="00EB56C2"/>
    <w:rPr>
      <w:rFonts w:eastAsia="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34</Pages>
  <Words>7192</Words>
  <Characters>40998</Characters>
  <Application>Microsoft Office Word</Application>
  <DocSecurity>0</DocSecurity>
  <Lines>341</Lines>
  <Paragraphs>96</Paragraphs>
  <ScaleCrop>false</ScaleCrop>
  <Company/>
  <LinksUpToDate>false</LinksUpToDate>
  <CharactersWithSpaces>48094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ZAIXUE</dc:creator>
  <cp:lastModifiedBy>玉</cp:lastModifiedBy>
  <cp:revision>3</cp:revision>
  <dcterms:created xsi:type="dcterms:W3CDTF">2021-02-02T09:11:00Z</dcterms:created>
  <dcterms:modified xsi:type="dcterms:W3CDTF">2021-10-09T15:54:00Z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