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AF81" w14:textId="1AEAD32A" w:rsidR="00913F14" w:rsidRPr="00913F14" w:rsidRDefault="00913F14">
      <w:r w:rsidRPr="00913F14">
        <w:rPr>
          <w:rFonts w:hint="eastAsia"/>
        </w:rPr>
        <w:t>20180125</w:t>
      </w:r>
    </w:p>
    <w:p w14:paraId="7FF1AF33" w14:textId="4E766FC3" w:rsidR="00660008" w:rsidRPr="009B0803" w:rsidRDefault="009B0803">
      <w:pPr>
        <w:rPr>
          <w:b/>
        </w:rPr>
      </w:pPr>
      <w:r w:rsidRPr="009B0803">
        <w:rPr>
          <w:rFonts w:hint="eastAsia"/>
          <w:b/>
        </w:rPr>
        <w:t>杠杆收购</w:t>
      </w:r>
    </w:p>
    <w:p w14:paraId="30AA7AF6" w14:textId="6CF4BD42" w:rsidR="009B0803" w:rsidRDefault="009B0803">
      <w:r>
        <w:rPr>
          <w:rFonts w:hint="eastAsia"/>
        </w:rPr>
        <w:tab/>
        <w:t>是企业兼并的一种方式，这种收购方式非常特殊——将要收购公司的新股东出钱不是很多，但是他们会让被收购的公司大举借债，然后将借来的钱分给老股东用来买断他们，实现了多方共赢——老股东套现、新股东因为债务可以低价买下公司、银行以及债券购买者多了安全的投资项目。</w:t>
      </w:r>
    </w:p>
    <w:p w14:paraId="7C7754B4" w14:textId="1E15DB56" w:rsidR="0088003C" w:rsidRDefault="009B0803">
      <w:pPr>
        <w:rPr>
          <w:color w:val="FF0000"/>
        </w:rPr>
      </w:pPr>
      <w:r>
        <w:rPr>
          <w:rFonts w:hint="eastAsia"/>
        </w:rPr>
        <w:tab/>
      </w:r>
      <w:r w:rsidRPr="009B0803">
        <w:rPr>
          <w:rFonts w:hint="eastAsia"/>
          <w:color w:val="FF0000"/>
        </w:rPr>
        <w:t>简单来说，就是借钱买企业。</w:t>
      </w:r>
    </w:p>
    <w:p w14:paraId="2A6C7775" w14:textId="77777777" w:rsidR="0088003C" w:rsidRDefault="0088003C" w:rsidP="0088003C"/>
    <w:p w14:paraId="478C4796" w14:textId="363A4D70" w:rsidR="0088003C" w:rsidRDefault="0088003C" w:rsidP="0088003C">
      <w:r>
        <w:rPr>
          <w:rFonts w:hint="eastAsia"/>
        </w:rPr>
        <w:t>电影</w:t>
      </w:r>
      <w:r>
        <w:t>——</w:t>
      </w:r>
      <w:r>
        <w:rPr>
          <w:rFonts w:hint="eastAsia"/>
        </w:rPr>
        <w:t>头脑特工队</w:t>
      </w:r>
    </w:p>
    <w:p w14:paraId="486A2078" w14:textId="77777777" w:rsidR="0088003C" w:rsidRDefault="0088003C" w:rsidP="0088003C"/>
    <w:p w14:paraId="416FE37F" w14:textId="7FEB52D4" w:rsidR="0088003C" w:rsidRDefault="0088003C" w:rsidP="0088003C">
      <w:r>
        <w:rPr>
          <w:rFonts w:hint="eastAsia"/>
        </w:rPr>
        <w:t>美团CEO王兴、今日头条CEO张一鸣、滴滴CEO程维；茅侃侃、李想</w:t>
      </w:r>
      <w:r w:rsidR="00E91317">
        <w:rPr>
          <w:rFonts w:hint="eastAsia"/>
        </w:rPr>
        <w:t>、</w:t>
      </w:r>
      <w:r>
        <w:rPr>
          <w:rFonts w:hint="eastAsia"/>
        </w:rPr>
        <w:t>戴志康、高燃一起被称为IT京城四少</w:t>
      </w:r>
    </w:p>
    <w:p w14:paraId="5B1E777E" w14:textId="29A49A38" w:rsidR="00F73EF1" w:rsidRDefault="00F73EF1" w:rsidP="0088003C">
      <w:r>
        <w:t>20180126</w:t>
      </w:r>
    </w:p>
    <w:p w14:paraId="3B182DDF" w14:textId="33EECF47" w:rsidR="00F73EF1" w:rsidRPr="00F73EF1" w:rsidRDefault="00F73EF1" w:rsidP="0088003C">
      <w:pPr>
        <w:rPr>
          <w:b/>
        </w:rPr>
      </w:pPr>
      <w:r w:rsidRPr="00F73EF1">
        <w:rPr>
          <w:rFonts w:hint="eastAsia"/>
          <w:b/>
        </w:rPr>
        <w:t>企业分类</w:t>
      </w:r>
    </w:p>
    <w:p w14:paraId="6B92A3F7" w14:textId="2B8D2F31" w:rsidR="00F73EF1" w:rsidRDefault="00311B82" w:rsidP="00122702">
      <w:pPr>
        <w:ind w:firstLine="420"/>
      </w:pPr>
      <w:r>
        <w:rPr>
          <w:rFonts w:hint="eastAsia"/>
        </w:rPr>
        <w:t>国有企业：由国家出资兴办的企业，企业的全部财产属于国家</w:t>
      </w:r>
    </w:p>
    <w:p w14:paraId="5E43CC2F" w14:textId="41A7EF70" w:rsidR="00311B82" w:rsidRDefault="00311B82" w:rsidP="00122702">
      <w:pPr>
        <w:ind w:firstLine="420"/>
      </w:pPr>
      <w:r>
        <w:rPr>
          <w:rFonts w:hint="eastAsia"/>
        </w:rPr>
        <w:t>集体所有制：通过集体资产</w:t>
      </w:r>
      <w:r w:rsidR="00D2263A">
        <w:rPr>
          <w:rFonts w:hint="eastAsia"/>
        </w:rPr>
        <w:t>兴办</w:t>
      </w:r>
      <w:r>
        <w:rPr>
          <w:rFonts w:hint="eastAsia"/>
        </w:rPr>
        <w:t>企业或者个人筹集资金并自愿放弃所有权</w:t>
      </w:r>
    </w:p>
    <w:p w14:paraId="020E358A" w14:textId="6CA25A2E" w:rsidR="00311B82" w:rsidRDefault="00311B82" w:rsidP="00122702">
      <w:pPr>
        <w:ind w:firstLine="420"/>
      </w:pPr>
      <w:r>
        <w:rPr>
          <w:rFonts w:hint="eastAsia"/>
        </w:rPr>
        <w:t>私营企业：是指由自然人投资设立或控股，以雇佣劳动力为基础的赢利组织</w:t>
      </w:r>
    </w:p>
    <w:p w14:paraId="2B6A829C" w14:textId="01EE4F32" w:rsidR="00311B82" w:rsidRDefault="00311B82" w:rsidP="00122702">
      <w:pPr>
        <w:ind w:firstLine="420"/>
      </w:pPr>
      <w:r>
        <w:rPr>
          <w:rFonts w:hint="eastAsia"/>
        </w:rPr>
        <w:t>股份制企业：</w:t>
      </w:r>
    </w:p>
    <w:p w14:paraId="2EA8AFFE" w14:textId="43B954CC" w:rsidR="00311B82" w:rsidRDefault="00311B82" w:rsidP="0088003C">
      <w:r>
        <w:rPr>
          <w:rFonts w:hint="eastAsia"/>
        </w:rPr>
        <w:tab/>
      </w:r>
      <w:r w:rsidR="00122702">
        <w:rPr>
          <w:rFonts w:hint="eastAsia"/>
        </w:rPr>
        <w:tab/>
      </w:r>
      <w:r>
        <w:rPr>
          <w:rFonts w:hint="eastAsia"/>
        </w:rPr>
        <w:t>有限责任公司：50</w:t>
      </w:r>
      <w:r w:rsidR="00122702">
        <w:rPr>
          <w:rFonts w:hint="eastAsia"/>
        </w:rPr>
        <w:t>以下股东出资，</w:t>
      </w:r>
      <w:r>
        <w:rPr>
          <w:rFonts w:hint="eastAsia"/>
        </w:rPr>
        <w:t>根据出资</w:t>
      </w:r>
      <w:r w:rsidR="00122702">
        <w:rPr>
          <w:rFonts w:hint="eastAsia"/>
        </w:rPr>
        <w:t>多少</w:t>
      </w:r>
      <w:r>
        <w:rPr>
          <w:rFonts w:hint="eastAsia"/>
        </w:rPr>
        <w:t>对公司承担有限责任</w:t>
      </w:r>
    </w:p>
    <w:p w14:paraId="05F7ADF3" w14:textId="2CC0D9F2" w:rsidR="00311B82" w:rsidRDefault="00311B82" w:rsidP="0088003C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="00122702">
        <w:rPr>
          <w:rFonts w:hint="eastAsia"/>
        </w:rPr>
        <w:tab/>
      </w:r>
      <w:r>
        <w:rPr>
          <w:rFonts w:hint="eastAsia"/>
        </w:rPr>
        <w:t>股份有限公司：</w:t>
      </w:r>
      <w:r w:rsidRPr="00311B82">
        <w:rPr>
          <w:rFonts w:eastAsiaTheme="minorHAnsi" w:cs="MS Mincho" w:hint="eastAsia"/>
        </w:rPr>
        <w:t>2-200人</w:t>
      </w:r>
      <w:r w:rsidRPr="00311B82">
        <w:rPr>
          <w:rFonts w:eastAsiaTheme="minorHAnsi" w:cs="SimSun"/>
        </w:rPr>
        <w:t>发</w:t>
      </w:r>
      <w:r w:rsidRPr="00311B82">
        <w:rPr>
          <w:rFonts w:eastAsiaTheme="minorHAnsi" w:cs="MS Mincho" w:hint="eastAsia"/>
        </w:rPr>
        <w:t>起</w:t>
      </w:r>
      <w:r w:rsidRPr="00311B82">
        <w:rPr>
          <w:rFonts w:eastAsiaTheme="minorHAnsi" w:cs="SimSun"/>
        </w:rPr>
        <w:t>组</w:t>
      </w:r>
      <w:r w:rsidRPr="00311B82">
        <w:rPr>
          <w:rFonts w:eastAsiaTheme="minorHAnsi" w:cs="MS Mincho" w:hint="eastAsia"/>
        </w:rPr>
        <w:t>成，公司全部</w:t>
      </w:r>
      <w:r w:rsidRPr="00311B82">
        <w:rPr>
          <w:rFonts w:eastAsiaTheme="minorHAnsi" w:cs="SimSun"/>
        </w:rPr>
        <w:t>资</w:t>
      </w:r>
      <w:r w:rsidRPr="00311B82">
        <w:rPr>
          <w:rFonts w:eastAsiaTheme="minorHAnsi" w:cs="MS Mincho" w:hint="eastAsia"/>
        </w:rPr>
        <w:t>本</w:t>
      </w:r>
      <w:r w:rsidRPr="00311B82">
        <w:rPr>
          <w:rFonts w:eastAsiaTheme="minorHAnsi" w:cs="SimSun"/>
        </w:rPr>
        <w:t>为</w:t>
      </w:r>
      <w:r w:rsidRPr="00311B82">
        <w:rPr>
          <w:rFonts w:eastAsiaTheme="minorHAnsi" w:cs="MS Mincho" w:hint="eastAsia"/>
        </w:rPr>
        <w:t>等</w:t>
      </w:r>
      <w:r w:rsidRPr="00311B82">
        <w:rPr>
          <w:rFonts w:eastAsiaTheme="minorHAnsi" w:cs="SimSun"/>
        </w:rPr>
        <w:t>额</w:t>
      </w:r>
      <w:r w:rsidRPr="00311B82">
        <w:rPr>
          <w:rFonts w:eastAsiaTheme="minorHAnsi" w:cs="MS Mincho" w:hint="eastAsia"/>
        </w:rPr>
        <w:t>股份</w:t>
      </w:r>
    </w:p>
    <w:p w14:paraId="6BBAA19D" w14:textId="4CD74588" w:rsidR="00122702" w:rsidRDefault="00311B82" w:rsidP="00122702">
      <w:pPr>
        <w:ind w:firstLine="420"/>
      </w:pPr>
      <w:r>
        <w:rPr>
          <w:rFonts w:hint="eastAsia"/>
        </w:rPr>
        <w:t>有限合伙企业：</w:t>
      </w:r>
      <w:r w:rsidR="00122702">
        <w:rPr>
          <w:rFonts w:hint="eastAsia"/>
        </w:rPr>
        <w:t>由普通合伙人和有限合伙人组成，普通合伙人对公司承担无限连带责任，有限合伙人根据出资金额承担有限责任</w:t>
      </w:r>
    </w:p>
    <w:p w14:paraId="79934918" w14:textId="28FD5BE7" w:rsidR="00122702" w:rsidRPr="00122702" w:rsidRDefault="00122702" w:rsidP="00122702">
      <w:pPr>
        <w:ind w:firstLine="420"/>
        <w:rPr>
          <w:color w:val="FF0000"/>
        </w:rPr>
      </w:pPr>
      <w:r w:rsidRPr="00122702">
        <w:rPr>
          <w:rFonts w:hint="eastAsia"/>
          <w:color w:val="FF0000"/>
        </w:rPr>
        <w:lastRenderedPageBreak/>
        <w:t>企业划分标准根据企业的资金来源以及资金金额划分</w:t>
      </w:r>
    </w:p>
    <w:p w14:paraId="1ABB6976" w14:textId="155CB3C6" w:rsidR="00122702" w:rsidRDefault="00D86C94" w:rsidP="00311B82">
      <w:r>
        <w:t>20180130</w:t>
      </w:r>
    </w:p>
    <w:p w14:paraId="143F7032" w14:textId="60BFE7DB" w:rsidR="00EE6B71" w:rsidRDefault="00D86C94" w:rsidP="00311B82">
      <w:r>
        <w:rPr>
          <w:rFonts w:hint="eastAsia"/>
        </w:rPr>
        <w:t>测试网站性能</w:t>
      </w:r>
      <w:proofErr w:type="spellStart"/>
      <w:r>
        <w:rPr>
          <w:rFonts w:hint="eastAsia"/>
        </w:rPr>
        <w:t>loadtest</w:t>
      </w:r>
      <w:proofErr w:type="spellEnd"/>
    </w:p>
    <w:p w14:paraId="3D2EB784" w14:textId="5E1EC4A2" w:rsidR="00EE6B71" w:rsidRDefault="00EE6B71" w:rsidP="00311B82">
      <w:r>
        <w:t>20180205</w:t>
      </w:r>
    </w:p>
    <w:p w14:paraId="44431F91" w14:textId="5353FB11" w:rsidR="00EE6B71" w:rsidRPr="00EE6B71" w:rsidRDefault="00EE6B71" w:rsidP="00311B82">
      <w:pPr>
        <w:rPr>
          <w:b/>
        </w:rPr>
      </w:pPr>
      <w:r w:rsidRPr="00EE6B71">
        <w:rPr>
          <w:b/>
        </w:rPr>
        <w:t>C10K</w:t>
      </w:r>
      <w:r w:rsidRPr="00EE6B71">
        <w:rPr>
          <w:rFonts w:hint="eastAsia"/>
          <w:b/>
        </w:rPr>
        <w:t>问题</w:t>
      </w:r>
    </w:p>
    <w:p w14:paraId="57D39E14" w14:textId="1F7B7C33" w:rsidR="00EE6B71" w:rsidRDefault="00EE6B71" w:rsidP="00311B82">
      <w:r>
        <w:rPr>
          <w:rFonts w:hint="eastAsia"/>
        </w:rPr>
        <w:tab/>
        <w:t>就是单台服务器同时支持并发支持10K级别的连接，连接可能是存活状态</w:t>
      </w:r>
    </w:p>
    <w:p w14:paraId="335C77C9" w14:textId="77777777" w:rsidR="00490878" w:rsidRDefault="00490878" w:rsidP="00311B82"/>
    <w:p w14:paraId="5F587815" w14:textId="1435C1EF" w:rsidR="00EE6B71" w:rsidRDefault="00BE10BB" w:rsidP="00311B82">
      <w:r>
        <w:rPr>
          <w:rFonts w:hint="eastAsia"/>
        </w:rPr>
        <w:t>绿城创始人宋卫平，在失去绿城的控制权后在农业取得成傲人的成绩</w:t>
      </w:r>
    </w:p>
    <w:p w14:paraId="7B7733EE" w14:textId="77777777" w:rsidR="00490878" w:rsidRDefault="00490878" w:rsidP="00311B82"/>
    <w:p w14:paraId="2710320A" w14:textId="7D6C1ECD" w:rsidR="00490878" w:rsidRPr="00490878" w:rsidRDefault="00490878" w:rsidP="00311B82">
      <w:pPr>
        <w:rPr>
          <w:b/>
        </w:rPr>
      </w:pPr>
      <w:r w:rsidRPr="00490878">
        <w:rPr>
          <w:rFonts w:hint="eastAsia"/>
          <w:b/>
        </w:rPr>
        <w:t>马太效应</w:t>
      </w:r>
    </w:p>
    <w:p w14:paraId="37E694EF" w14:textId="1602C5F8" w:rsidR="00490878" w:rsidRDefault="00490878" w:rsidP="00311B82">
      <w:r>
        <w:rPr>
          <w:rFonts w:hint="eastAsia"/>
        </w:rPr>
        <w:t>指的是强者愈强，弱者愈弱的现象</w:t>
      </w:r>
    </w:p>
    <w:p w14:paraId="2D8D06A5" w14:textId="77777777" w:rsidR="00674058" w:rsidRDefault="00674058" w:rsidP="00311B82"/>
    <w:p w14:paraId="1A260095" w14:textId="3F059F42" w:rsidR="00CA3FD6" w:rsidRDefault="00CA3FD6" w:rsidP="00311B82">
      <w:r>
        <w:rPr>
          <w:rFonts w:hint="eastAsia"/>
        </w:rPr>
        <w:t>20180208</w:t>
      </w:r>
    </w:p>
    <w:p w14:paraId="3EF102CF" w14:textId="41A3670B" w:rsidR="00CA3FD6" w:rsidRDefault="00CA3FD6" w:rsidP="00311B82">
      <w:r>
        <w:rPr>
          <w:rFonts w:hint="eastAsia"/>
        </w:rPr>
        <w:t>VR：让人完全沉浸于虚拟环境中</w:t>
      </w:r>
    </w:p>
    <w:p w14:paraId="34B4E1D8" w14:textId="665C0116" w:rsidR="00CA3FD6" w:rsidRDefault="00CA3FD6" w:rsidP="00311B82">
      <w:r>
        <w:rPr>
          <w:rFonts w:hint="eastAsia"/>
        </w:rPr>
        <w:t>AR：创建一个叠加在虚拟内容的世界，但不能与真实环境交互</w:t>
      </w:r>
    </w:p>
    <w:p w14:paraId="72A28D18" w14:textId="0D20F539" w:rsidR="00CA3FD6" w:rsidRDefault="00CA3FD6" w:rsidP="00311B82">
      <w:r>
        <w:rPr>
          <w:rFonts w:hint="eastAsia"/>
        </w:rPr>
        <w:t>MR：虚拟与现实的混合体，可以创造出与真实环境交互的虚拟物体</w:t>
      </w:r>
    </w:p>
    <w:p w14:paraId="446C4314" w14:textId="155D6BDF" w:rsidR="00CA3FD6" w:rsidRDefault="00CA3FD6" w:rsidP="00311B82">
      <w:r>
        <w:rPr>
          <w:rFonts w:hint="eastAsia"/>
        </w:rPr>
        <w:t>XR：包括上述三种的术语</w:t>
      </w:r>
    </w:p>
    <w:p w14:paraId="7DF8B0D6" w14:textId="77777777" w:rsidR="002A5DDD" w:rsidRDefault="002A5DDD" w:rsidP="00311B82"/>
    <w:p w14:paraId="1DE76927" w14:textId="19553D1D" w:rsidR="00FD41C8" w:rsidRDefault="00F03D60" w:rsidP="00311B82">
      <w:r>
        <w:t>20180223</w:t>
      </w:r>
    </w:p>
    <w:p w14:paraId="78E38FA7" w14:textId="27B2DAAF" w:rsidR="00FF6F57" w:rsidRDefault="00F03D60" w:rsidP="00311B82">
      <w:r>
        <w:t>BFC</w:t>
      </w:r>
      <w:r>
        <w:rPr>
          <w:rFonts w:hint="eastAsia"/>
        </w:rPr>
        <w:t>块级格式化上下文</w:t>
      </w:r>
    </w:p>
    <w:p w14:paraId="320859BB" w14:textId="77777777" w:rsidR="00E55B34" w:rsidRDefault="00E55B34" w:rsidP="00FF6F57">
      <w:pPr>
        <w:tabs>
          <w:tab w:val="left" w:pos="1055"/>
        </w:tabs>
      </w:pPr>
    </w:p>
    <w:p w14:paraId="3E49BDC2" w14:textId="77777777" w:rsidR="00563209" w:rsidRDefault="00563209" w:rsidP="00FF6F57">
      <w:pPr>
        <w:tabs>
          <w:tab w:val="left" w:pos="1055"/>
        </w:tabs>
      </w:pPr>
    </w:p>
    <w:p w14:paraId="634F2260" w14:textId="45D41240" w:rsidR="00E55B34" w:rsidRDefault="00E55B34" w:rsidP="00FF6F57">
      <w:pPr>
        <w:tabs>
          <w:tab w:val="left" w:pos="1055"/>
        </w:tabs>
      </w:pPr>
      <w:r>
        <w:rPr>
          <w:rFonts w:hint="eastAsia"/>
        </w:rPr>
        <w:t>20180305</w:t>
      </w:r>
    </w:p>
    <w:p w14:paraId="6DE6AEFD" w14:textId="488A8EB7" w:rsidR="00E55B34" w:rsidRDefault="00E55B34" w:rsidP="00FF6F57">
      <w:pPr>
        <w:tabs>
          <w:tab w:val="left" w:pos="1055"/>
        </w:tabs>
      </w:pPr>
      <w:r>
        <w:rPr>
          <w:rFonts w:hint="eastAsia"/>
        </w:rPr>
        <w:t>让我陷入困境的不是无知，而是看似正确的谬误论断</w:t>
      </w:r>
      <w:r>
        <w:t>—</w:t>
      </w:r>
      <w:r>
        <w:rPr>
          <w:rFonts w:hint="eastAsia"/>
        </w:rPr>
        <w:t>马克</w:t>
      </w:r>
      <w:r>
        <w:t>.</w:t>
      </w:r>
      <w:r>
        <w:rPr>
          <w:rFonts w:hint="eastAsia"/>
        </w:rPr>
        <w:t>吐温</w:t>
      </w:r>
    </w:p>
    <w:p w14:paraId="3FE27C69" w14:textId="77777777" w:rsidR="00FC3494" w:rsidRDefault="00FC3494" w:rsidP="00FF6F57">
      <w:pPr>
        <w:tabs>
          <w:tab w:val="left" w:pos="1055"/>
        </w:tabs>
      </w:pPr>
    </w:p>
    <w:p w14:paraId="6ECBB0E4" w14:textId="2A0E180D" w:rsidR="00FC3494" w:rsidRDefault="00FC3494" w:rsidP="00FF6F57">
      <w:pPr>
        <w:tabs>
          <w:tab w:val="left" w:pos="1055"/>
        </w:tabs>
      </w:pPr>
      <w:r>
        <w:rPr>
          <w:rFonts w:hint="eastAsia"/>
        </w:rPr>
        <w:t>20180306</w:t>
      </w:r>
    </w:p>
    <w:p w14:paraId="174E187C" w14:textId="7179BE74" w:rsidR="00FC3494" w:rsidRDefault="00FC3494" w:rsidP="00FF6F57">
      <w:pPr>
        <w:tabs>
          <w:tab w:val="left" w:pos="1055"/>
        </w:tabs>
      </w:pPr>
      <w:r w:rsidRPr="00FC3494">
        <w:t>北斗地图</w:t>
      </w:r>
      <w:r>
        <w:rPr>
          <w:rFonts w:hint="eastAsia"/>
        </w:rPr>
        <w:t>APP将于5月1日上线，到时可以关注一下</w:t>
      </w:r>
    </w:p>
    <w:p w14:paraId="75F1020C" w14:textId="77777777" w:rsidR="00AB3726" w:rsidRDefault="00AB3726" w:rsidP="00FF6F57">
      <w:pPr>
        <w:tabs>
          <w:tab w:val="left" w:pos="1055"/>
        </w:tabs>
      </w:pPr>
    </w:p>
    <w:p w14:paraId="39E8715C" w14:textId="25519896" w:rsidR="00AB3726" w:rsidRDefault="00AB3726" w:rsidP="00FF6F57">
      <w:pPr>
        <w:tabs>
          <w:tab w:val="left" w:pos="1055"/>
        </w:tabs>
      </w:pPr>
      <w:r>
        <w:rPr>
          <w:rFonts w:hint="eastAsia"/>
        </w:rPr>
        <w:t>20180327</w:t>
      </w:r>
    </w:p>
    <w:p w14:paraId="76F6F43E" w14:textId="4F65DEF0" w:rsidR="00D9786F" w:rsidRDefault="00AB3726" w:rsidP="00D9786F">
      <w:pPr>
        <w:tabs>
          <w:tab w:val="left" w:pos="1055"/>
        </w:tabs>
      </w:pPr>
      <w:r>
        <w:rPr>
          <w:rFonts w:hint="eastAsia"/>
        </w:rPr>
        <w:t>关于</w:t>
      </w:r>
      <w:r w:rsidR="006366AC">
        <w:fldChar w:fldCharType="begin"/>
      </w:r>
      <w:r w:rsidR="006366AC">
        <w:instrText xml:space="preserve"> HYPERLINK "https://zh.wikipedia.org/wiki/%E8%99%9A%E6%8B%9F%E4%B8%BB%E6%9C%BA" </w:instrText>
      </w:r>
      <w:r w:rsidR="006366AC">
        <w:fldChar w:fldCharType="separate"/>
      </w:r>
      <w:r w:rsidRPr="004F34E3">
        <w:rPr>
          <w:rStyle w:val="a4"/>
          <w:rFonts w:hint="eastAsia"/>
        </w:rPr>
        <w:t>虚拟主机</w:t>
      </w:r>
      <w:r w:rsidR="006366AC">
        <w:rPr>
          <w:rStyle w:val="a4"/>
        </w:rPr>
        <w:fldChar w:fldCharType="end"/>
      </w:r>
      <w:r>
        <w:rPr>
          <w:rFonts w:hint="eastAsia"/>
        </w:rPr>
        <w:t>与独立主机</w:t>
      </w:r>
    </w:p>
    <w:p w14:paraId="36D387BA" w14:textId="3AC09669" w:rsidR="00D9786F" w:rsidRDefault="00D9786F" w:rsidP="00FF6F57">
      <w:pPr>
        <w:tabs>
          <w:tab w:val="left" w:pos="1055"/>
        </w:tabs>
      </w:pPr>
      <w:r>
        <w:rPr>
          <w:rFonts w:hint="eastAsia"/>
        </w:rPr>
        <w:t xml:space="preserve">在我们ping </w:t>
      </w:r>
      <w:r>
        <w:t>baidu.com</w:t>
      </w:r>
      <w:r>
        <w:rPr>
          <w:rFonts w:hint="eastAsia"/>
        </w:rPr>
        <w:t>的时候会得到IP地址，浏览器通过这个IP地址是可以访问网站的</w:t>
      </w:r>
      <w:r>
        <w:t>(</w:t>
      </w:r>
      <w:r>
        <w:rPr>
          <w:rFonts w:hint="eastAsia"/>
        </w:rPr>
        <w:t>独立主机</w:t>
      </w:r>
      <w:r>
        <w:t>)</w:t>
      </w:r>
      <w:r>
        <w:rPr>
          <w:rFonts w:hint="eastAsia"/>
        </w:rPr>
        <w:t>，在我们</w:t>
      </w:r>
      <w:r>
        <w:t>ping apple.com</w:t>
      </w:r>
      <w:r>
        <w:rPr>
          <w:rFonts w:hint="eastAsia"/>
        </w:rPr>
        <w:t>的时候得到的IP地址是不能通过浏览器的方式访问的</w:t>
      </w:r>
      <w:r>
        <w:t>(</w:t>
      </w:r>
      <w:r>
        <w:rPr>
          <w:rFonts w:hint="eastAsia"/>
        </w:rPr>
        <w:t>共享主机或者虚拟主机</w:t>
      </w:r>
      <w:r>
        <w:t>)</w:t>
      </w:r>
    </w:p>
    <w:p w14:paraId="0956FC03" w14:textId="6F113162" w:rsidR="00D9786F" w:rsidRDefault="00D9786F" w:rsidP="00FF6F57">
      <w:pPr>
        <w:tabs>
          <w:tab w:val="left" w:pos="1055"/>
        </w:tabs>
      </w:pPr>
      <w:r>
        <w:rPr>
          <w:rFonts w:hint="eastAsia"/>
        </w:rPr>
        <w:t>虚拟主机</w:t>
      </w:r>
      <w:r w:rsidRPr="00D9786F">
        <w:t>是一种在单一主机或主机群上，实现多网域服务的方法，可以运行多个网站或服务的技术</w:t>
      </w:r>
      <w:r>
        <w:rPr>
          <w:rFonts w:hint="eastAsia"/>
        </w:rPr>
        <w:t>，因此它可以共享服务器的内存、CPU等资源</w:t>
      </w:r>
    </w:p>
    <w:p w14:paraId="01A076F7" w14:textId="77777777" w:rsidR="00D9786F" w:rsidRDefault="00D9786F" w:rsidP="00FF6F57">
      <w:pPr>
        <w:tabs>
          <w:tab w:val="left" w:pos="1055"/>
        </w:tabs>
      </w:pPr>
    </w:p>
    <w:p w14:paraId="040086AD" w14:textId="3E606D84" w:rsidR="00D9786F" w:rsidRDefault="00D9786F" w:rsidP="00FF6F57">
      <w:pPr>
        <w:tabs>
          <w:tab w:val="left" w:pos="1055"/>
        </w:tabs>
      </w:pPr>
      <w:r>
        <w:rPr>
          <w:rFonts w:hint="eastAsia"/>
        </w:rPr>
        <w:t>虚拟主机主要有以下几种类型</w:t>
      </w:r>
    </w:p>
    <w:p w14:paraId="14564330" w14:textId="0A048062" w:rsidR="00D9786F" w:rsidRDefault="00D9786F" w:rsidP="00D9786F">
      <w:pPr>
        <w:pStyle w:val="a3"/>
        <w:numPr>
          <w:ilvl w:val="0"/>
          <w:numId w:val="2"/>
        </w:numPr>
        <w:tabs>
          <w:tab w:val="left" w:pos="1055"/>
        </w:tabs>
        <w:ind w:firstLineChars="0"/>
      </w:pPr>
      <w:r>
        <w:rPr>
          <w:rFonts w:hint="eastAsia"/>
        </w:rPr>
        <w:t>网址名称对应</w:t>
      </w:r>
      <w:r>
        <w:t>(Name-based)</w:t>
      </w:r>
    </w:p>
    <w:p w14:paraId="69BDE326" w14:textId="2DD89565" w:rsidR="00D9786F" w:rsidRDefault="00D9786F" w:rsidP="00D9786F">
      <w:pPr>
        <w:pStyle w:val="a3"/>
        <w:numPr>
          <w:ilvl w:val="0"/>
          <w:numId w:val="2"/>
        </w:numPr>
        <w:tabs>
          <w:tab w:val="left" w:pos="1055"/>
        </w:tabs>
        <w:ind w:firstLineChars="0"/>
      </w:pPr>
      <w:r>
        <w:t>IP</w:t>
      </w:r>
      <w:r>
        <w:rPr>
          <w:rFonts w:hint="eastAsia"/>
        </w:rPr>
        <w:t>地址对应</w:t>
      </w:r>
      <w:r>
        <w:t>(IP-based)</w:t>
      </w:r>
    </w:p>
    <w:p w14:paraId="5D129B31" w14:textId="1C6059CE" w:rsidR="00D9786F" w:rsidRDefault="00D9786F" w:rsidP="00D9786F">
      <w:pPr>
        <w:pStyle w:val="a3"/>
        <w:numPr>
          <w:ilvl w:val="0"/>
          <w:numId w:val="2"/>
        </w:numPr>
        <w:tabs>
          <w:tab w:val="left" w:pos="1055"/>
        </w:tabs>
        <w:ind w:firstLineChars="0"/>
      </w:pPr>
      <w:r>
        <w:t>Port</w:t>
      </w:r>
      <w:r>
        <w:rPr>
          <w:rFonts w:hint="eastAsia"/>
        </w:rPr>
        <w:t>端口号对应</w:t>
      </w:r>
    </w:p>
    <w:p w14:paraId="12267FB9" w14:textId="77777777" w:rsidR="004F34E3" w:rsidRDefault="004F34E3" w:rsidP="004F34E3">
      <w:pPr>
        <w:tabs>
          <w:tab w:val="left" w:pos="1055"/>
        </w:tabs>
      </w:pPr>
    </w:p>
    <w:p w14:paraId="625469FF" w14:textId="64BB14BA" w:rsidR="004F34E3" w:rsidRDefault="004F34E3" w:rsidP="004F34E3">
      <w:pPr>
        <w:tabs>
          <w:tab w:val="left" w:pos="1055"/>
        </w:tabs>
      </w:pPr>
      <w:r>
        <w:rPr>
          <w:rFonts w:hint="eastAsia"/>
        </w:rPr>
        <w:t>在</w:t>
      </w:r>
      <w:r w:rsidR="006366AC">
        <w:fldChar w:fldCharType="begin"/>
      </w:r>
      <w:r w:rsidR="006366AC">
        <w:instrText xml:space="preserve"> HYPERLINK "https://github.com/chimurai/http-proxy-middleware" \l "options" </w:instrText>
      </w:r>
      <w:r w:rsidR="006366AC">
        <w:fldChar w:fldCharType="separate"/>
      </w:r>
      <w:r w:rsidRPr="004F34E3">
        <w:rPr>
          <w:rStyle w:val="a4"/>
        </w:rPr>
        <w:t>http-proxy-middleware</w:t>
      </w:r>
      <w:r w:rsidR="006366AC">
        <w:rPr>
          <w:rStyle w:val="a4"/>
        </w:rPr>
        <w:fldChar w:fldCharType="end"/>
      </w:r>
      <w:r>
        <w:rPr>
          <w:rFonts w:hint="eastAsia"/>
        </w:rPr>
        <w:t>中使用的</w:t>
      </w:r>
      <w:proofErr w:type="spellStart"/>
      <w:r w:rsidRPr="004F34E3">
        <w:t>changeOrigin</w:t>
      </w:r>
      <w:proofErr w:type="spellEnd"/>
      <w:r>
        <w:rPr>
          <w:rFonts w:hint="eastAsia"/>
        </w:rPr>
        <w:t>配置项正式由于使用了网址名称对应的虚拟主机。</w:t>
      </w:r>
    </w:p>
    <w:p w14:paraId="1C8DD511" w14:textId="77777777" w:rsidR="008B000D" w:rsidRDefault="008B000D" w:rsidP="004F34E3">
      <w:pPr>
        <w:tabs>
          <w:tab w:val="left" w:pos="1055"/>
        </w:tabs>
      </w:pPr>
    </w:p>
    <w:p w14:paraId="43D175FF" w14:textId="3F85EB14" w:rsidR="008B000D" w:rsidRDefault="00D61A30" w:rsidP="004F34E3">
      <w:pPr>
        <w:tabs>
          <w:tab w:val="left" w:pos="1055"/>
        </w:tabs>
      </w:pPr>
      <w:r w:rsidRPr="00D61A30">
        <w:rPr>
          <w:rFonts w:hint="eastAsia"/>
          <w:color w:val="FF0000"/>
        </w:rPr>
        <w:t>同源政策是针对浏览器的政策，服务器之间的通信不会存在同源问题</w:t>
      </w:r>
      <w:r>
        <w:rPr>
          <w:rFonts w:hint="eastAsia"/>
        </w:rPr>
        <w:t>。</w:t>
      </w:r>
    </w:p>
    <w:p w14:paraId="65F7FD8F" w14:textId="7F8C7F84" w:rsidR="00D61A30" w:rsidRDefault="00D61A30" w:rsidP="00D61A30">
      <w:pPr>
        <w:tabs>
          <w:tab w:val="left" w:pos="1055"/>
        </w:tabs>
      </w:pPr>
      <w:r>
        <w:t>A</w:t>
      </w:r>
      <w:r>
        <w:rPr>
          <w:rFonts w:hint="eastAsia"/>
        </w:rPr>
        <w:t>jax</w:t>
      </w:r>
      <w:r w:rsidRPr="00D61A30">
        <w:t>请求只能发给同源的网址，否则就报错</w:t>
      </w:r>
      <w:r>
        <w:rPr>
          <w:rFonts w:hint="eastAsia"/>
        </w:rPr>
        <w:t>，有以下几种方式解决：</w:t>
      </w:r>
    </w:p>
    <w:p w14:paraId="2EA15D7E" w14:textId="471F4427" w:rsidR="00D61A30" w:rsidRDefault="00D61A30" w:rsidP="00D61A30">
      <w:pPr>
        <w:pStyle w:val="a3"/>
        <w:numPr>
          <w:ilvl w:val="0"/>
          <w:numId w:val="3"/>
        </w:numPr>
        <w:tabs>
          <w:tab w:val="left" w:pos="1055"/>
        </w:tabs>
        <w:ind w:firstLineChars="0"/>
      </w:pPr>
      <w:r>
        <w:rPr>
          <w:rFonts w:hint="eastAsia"/>
        </w:rPr>
        <w:t>类似node，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-server的代理服务器，相当于</w:t>
      </w:r>
      <w:r>
        <w:t>(</w:t>
      </w:r>
      <w:r>
        <w:rPr>
          <w:rFonts w:hint="eastAsia"/>
        </w:rPr>
        <w:t>浏览器请求本地起的服务器</w:t>
      </w:r>
      <w:r>
        <w:t>—</w:t>
      </w:r>
      <w:r>
        <w:rPr>
          <w:rFonts w:hint="eastAsia"/>
        </w:rPr>
        <w:t>同源服务器，再由后者请求外部服务</w:t>
      </w:r>
      <w:r>
        <w:t>)</w:t>
      </w:r>
      <w:r>
        <w:rPr>
          <w:rFonts w:hint="eastAsia"/>
        </w:rPr>
        <w:t>。</w:t>
      </w:r>
    </w:p>
    <w:p w14:paraId="70BABE31" w14:textId="2C1F0685" w:rsidR="00D61A30" w:rsidRDefault="00D61A30" w:rsidP="00D61A30">
      <w:pPr>
        <w:pStyle w:val="a3"/>
        <w:numPr>
          <w:ilvl w:val="0"/>
          <w:numId w:val="3"/>
        </w:numPr>
        <w:tabs>
          <w:tab w:val="left" w:pos="1055"/>
        </w:tabs>
        <w:ind w:firstLineChars="0"/>
      </w:pPr>
      <w:r>
        <w:rPr>
          <w:rFonts w:hint="eastAsia"/>
        </w:rPr>
        <w:t>JSONP---</w:t>
      </w:r>
      <w:r w:rsidRPr="00D61A30">
        <w:rPr>
          <w:rFonts w:hint="eastAsia"/>
          <w:color w:val="FF0000"/>
        </w:rPr>
        <w:t>只能GET请求</w:t>
      </w:r>
    </w:p>
    <w:p w14:paraId="60BC241F" w14:textId="2CC29773" w:rsidR="00D61A30" w:rsidRDefault="00D61A30" w:rsidP="00D61A30">
      <w:pPr>
        <w:pStyle w:val="a3"/>
        <w:numPr>
          <w:ilvl w:val="0"/>
          <w:numId w:val="3"/>
        </w:numPr>
        <w:tabs>
          <w:tab w:val="left" w:pos="1055"/>
        </w:tabs>
        <w:ind w:firstLineChars="0"/>
      </w:pPr>
      <w:proofErr w:type="spellStart"/>
      <w:r>
        <w:rPr>
          <w:rFonts w:hint="eastAsia"/>
        </w:rPr>
        <w:t>Websocket</w:t>
      </w:r>
      <w:proofErr w:type="spellEnd"/>
    </w:p>
    <w:p w14:paraId="4038D69E" w14:textId="1BA341C1" w:rsidR="00D61A30" w:rsidRDefault="00D61A30" w:rsidP="00D61A30">
      <w:pPr>
        <w:pStyle w:val="a3"/>
        <w:numPr>
          <w:ilvl w:val="0"/>
          <w:numId w:val="3"/>
        </w:numPr>
        <w:tabs>
          <w:tab w:val="left" w:pos="1055"/>
        </w:tabs>
        <w:ind w:firstLineChars="0"/>
      </w:pPr>
      <w:r>
        <w:rPr>
          <w:rFonts w:hint="eastAsia"/>
        </w:rPr>
        <w:t>COSRS</w:t>
      </w:r>
      <w:r>
        <w:t>(</w:t>
      </w:r>
      <w:r>
        <w:rPr>
          <w:rFonts w:hint="eastAsia"/>
        </w:rPr>
        <w:t>跨域资源共享</w:t>
      </w:r>
      <w:r>
        <w:t>)—</w:t>
      </w:r>
      <w:r>
        <w:rPr>
          <w:rFonts w:hint="eastAsia"/>
        </w:rPr>
        <w:t>允许任何类型的请求。</w:t>
      </w:r>
    </w:p>
    <w:p w14:paraId="2990EE9E" w14:textId="77777777" w:rsidR="00D61A30" w:rsidRDefault="00D61A30" w:rsidP="00D61A30">
      <w:pPr>
        <w:tabs>
          <w:tab w:val="left" w:pos="1055"/>
        </w:tabs>
      </w:pPr>
    </w:p>
    <w:p w14:paraId="030C877D" w14:textId="7B526373" w:rsidR="00CC0E12" w:rsidRDefault="00D61A30" w:rsidP="00D61A30">
      <w:pPr>
        <w:tabs>
          <w:tab w:val="left" w:pos="1055"/>
        </w:tabs>
      </w:pPr>
      <w:r>
        <w:rPr>
          <w:rFonts w:hint="eastAsia"/>
        </w:rPr>
        <w:t>CORS</w:t>
      </w:r>
      <w:r>
        <w:t>(</w:t>
      </w:r>
      <w:r w:rsidRPr="00D61A30">
        <w:t>CORS通信与同源的AJAX通信</w:t>
      </w:r>
      <w:r>
        <w:rPr>
          <w:rFonts w:hint="eastAsia"/>
        </w:rPr>
        <w:t>没有差别</w:t>
      </w:r>
      <w:r>
        <w:t>)—</w:t>
      </w:r>
      <w:r>
        <w:rPr>
          <w:rFonts w:hint="eastAsia"/>
        </w:rPr>
        <w:t>主要由服务器实现关键部分，CORS请求包括两类</w:t>
      </w:r>
      <w:r w:rsidR="00CC0E12">
        <w:rPr>
          <w:rFonts w:hint="eastAsia"/>
        </w:rPr>
        <w:t>：</w:t>
      </w:r>
    </w:p>
    <w:p w14:paraId="22BE2AAA" w14:textId="5E91F272" w:rsidR="00CC0E12" w:rsidRDefault="00CC0E12" w:rsidP="00D61A30">
      <w:pPr>
        <w:tabs>
          <w:tab w:val="left" w:pos="1055"/>
        </w:tabs>
      </w:pPr>
      <w:r>
        <w:rPr>
          <w:rFonts w:hint="eastAsia"/>
        </w:rPr>
        <w:t>请求方法包括GET、HEAD、POST，HTTP头部信息包括Accept、Accept-L</w:t>
      </w:r>
      <w:r>
        <w:t>a</w:t>
      </w:r>
      <w:r>
        <w:rPr>
          <w:rFonts w:hint="eastAsia"/>
        </w:rPr>
        <w:t>nguage、Content-Language、</w:t>
      </w:r>
      <w:r w:rsidRPr="00CC0E12">
        <w:t>Last-Event-ID</w:t>
      </w:r>
      <w:r>
        <w:rPr>
          <w:rFonts w:hint="eastAsia"/>
        </w:rPr>
        <w:t>、</w:t>
      </w:r>
      <w:r w:rsidRPr="00CC0E12">
        <w:t>Content-Type：只限于三个值application/x-www-form-</w:t>
      </w:r>
      <w:proofErr w:type="spellStart"/>
      <w:r w:rsidRPr="00CC0E12">
        <w:t>urlencoded</w:t>
      </w:r>
      <w:proofErr w:type="spellEnd"/>
      <w:r w:rsidRPr="00CC0E12">
        <w:t>、multipart/form-data、text/plain</w:t>
      </w:r>
      <w:r>
        <w:rPr>
          <w:rFonts w:hint="eastAsia"/>
        </w:rPr>
        <w:t>，凡是不同时满足上面两个条件，就属于非简单请求。</w:t>
      </w:r>
    </w:p>
    <w:p w14:paraId="1CB9CCDE" w14:textId="6D973688" w:rsidR="00D61A30" w:rsidRDefault="00CC0E12" w:rsidP="00D61A30">
      <w:pPr>
        <w:pStyle w:val="a3"/>
        <w:numPr>
          <w:ilvl w:val="0"/>
          <w:numId w:val="4"/>
        </w:numPr>
        <w:tabs>
          <w:tab w:val="left" w:pos="1055"/>
        </w:tabs>
        <w:ind w:firstLineChars="0"/>
      </w:pPr>
      <w:r>
        <w:rPr>
          <w:rFonts w:hint="eastAsia"/>
        </w:rPr>
        <w:t>简单请求</w:t>
      </w:r>
    </w:p>
    <w:p w14:paraId="5D13F27F" w14:textId="614ACBF9" w:rsidR="00CC0E12" w:rsidRPr="00D61A30" w:rsidRDefault="00CC0E12" w:rsidP="00D61A30">
      <w:pPr>
        <w:pStyle w:val="a3"/>
        <w:numPr>
          <w:ilvl w:val="0"/>
          <w:numId w:val="4"/>
        </w:numPr>
        <w:tabs>
          <w:tab w:val="left" w:pos="1055"/>
        </w:tabs>
        <w:ind w:firstLineChars="0"/>
      </w:pPr>
      <w:r>
        <w:rPr>
          <w:rFonts w:hint="eastAsia"/>
        </w:rPr>
        <w:t>非简单请求</w:t>
      </w:r>
    </w:p>
    <w:p w14:paraId="524F192E" w14:textId="5F532C10" w:rsidR="00D61A30" w:rsidRDefault="00CC0E12" w:rsidP="004F34E3">
      <w:pPr>
        <w:tabs>
          <w:tab w:val="left" w:pos="1055"/>
        </w:tabs>
      </w:pPr>
      <w:r>
        <w:rPr>
          <w:rFonts w:hint="eastAsia"/>
        </w:rPr>
        <w:t>会先发送预检请求</w:t>
      </w:r>
    </w:p>
    <w:p w14:paraId="4B6C338D" w14:textId="77777777" w:rsidR="00184391" w:rsidRDefault="00184391" w:rsidP="004F34E3">
      <w:pPr>
        <w:tabs>
          <w:tab w:val="left" w:pos="1055"/>
        </w:tabs>
      </w:pPr>
    </w:p>
    <w:p w14:paraId="11029240" w14:textId="6BF323B0" w:rsidR="00184391" w:rsidRDefault="00900A3B" w:rsidP="004F34E3">
      <w:pPr>
        <w:tabs>
          <w:tab w:val="left" w:pos="1055"/>
        </w:tabs>
      </w:pPr>
      <w:r>
        <w:t>20180411</w:t>
      </w:r>
    </w:p>
    <w:p w14:paraId="1559A931" w14:textId="77777777" w:rsidR="00D2767B" w:rsidRDefault="00900A3B" w:rsidP="004F34E3">
      <w:pPr>
        <w:tabs>
          <w:tab w:val="left" w:pos="1055"/>
        </w:tabs>
      </w:pPr>
      <w:r>
        <w:rPr>
          <w:rFonts w:hint="eastAsia"/>
        </w:rPr>
        <w:t>关于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的默认目录 roo</w:t>
      </w:r>
      <w:r>
        <w:t>t html</w:t>
      </w:r>
      <w:r>
        <w:rPr>
          <w:rFonts w:hint="eastAsia"/>
        </w:rPr>
        <w:t>中的html的目录所在的位置是</w:t>
      </w:r>
      <w:r w:rsidR="00D2767B">
        <w:t>:</w:t>
      </w:r>
    </w:p>
    <w:p w14:paraId="0689B50B" w14:textId="622AC3B9" w:rsidR="00900A3B" w:rsidRDefault="00900A3B" w:rsidP="004F34E3">
      <w:pPr>
        <w:tabs>
          <w:tab w:val="left" w:pos="1055"/>
        </w:tabs>
      </w:pPr>
      <w:r w:rsidRPr="00900A3B">
        <w:t>/</w:t>
      </w:r>
      <w:proofErr w:type="spellStart"/>
      <w:r w:rsidRPr="00900A3B">
        <w:t>usr</w:t>
      </w:r>
      <w:proofErr w:type="spellEnd"/>
      <w:r w:rsidRPr="00900A3B">
        <w:t>/local/</w:t>
      </w:r>
      <w:proofErr w:type="spellStart"/>
      <w:r w:rsidRPr="00900A3B">
        <w:t>var</w:t>
      </w:r>
      <w:proofErr w:type="spellEnd"/>
      <w:r w:rsidRPr="00900A3B">
        <w:t>/www/html</w:t>
      </w:r>
    </w:p>
    <w:p w14:paraId="1DA37AD5" w14:textId="77777777" w:rsidR="00D2767B" w:rsidRDefault="00D2767B" w:rsidP="004F34E3">
      <w:pPr>
        <w:tabs>
          <w:tab w:val="left" w:pos="1055"/>
        </w:tabs>
      </w:pPr>
    </w:p>
    <w:p w14:paraId="4CE6E62C" w14:textId="46C4D734" w:rsidR="0035394F" w:rsidRDefault="0035394F" w:rsidP="004F34E3">
      <w:pPr>
        <w:tabs>
          <w:tab w:val="left" w:pos="1055"/>
        </w:tabs>
      </w:pPr>
      <w:r>
        <w:t>20180429</w:t>
      </w:r>
    </w:p>
    <w:p w14:paraId="5118FD93" w14:textId="49283399" w:rsidR="0035394F" w:rsidRDefault="0035394F" w:rsidP="004F34E3">
      <w:pPr>
        <w:tabs>
          <w:tab w:val="left" w:pos="1055"/>
        </w:tabs>
      </w:pPr>
      <w:r>
        <w:rPr>
          <w:rFonts w:hint="eastAsia"/>
        </w:rPr>
        <w:t>VPN和代理的区别：</w:t>
      </w:r>
    </w:p>
    <w:p w14:paraId="20990306" w14:textId="25565CD0" w:rsidR="0035394F" w:rsidRDefault="0035394F" w:rsidP="004F34E3">
      <w:pPr>
        <w:tabs>
          <w:tab w:val="left" w:pos="1055"/>
        </w:tabs>
      </w:pPr>
      <w:r>
        <w:rPr>
          <w:rFonts w:hint="eastAsia"/>
        </w:rPr>
        <w:t>以前一直以为代理就是VPN，其实这种想法大错特错，VPN会在客户端和VPN服务器建立起一个虚拟局域网络，而代理不会。</w:t>
      </w:r>
      <w:r w:rsidRPr="0035394F">
        <w:t>VPN 客户端通常会修改你系统的路由表</w:t>
      </w:r>
      <w:r>
        <w:rPr>
          <w:rFonts w:hint="eastAsia"/>
        </w:rPr>
        <w:t>，并且你的电脑上会多出一块虚拟网卡</w:t>
      </w:r>
      <w:r w:rsidR="00F26CD9">
        <w:rPr>
          <w:rFonts w:hint="eastAsia"/>
        </w:rPr>
        <w:t>，而代理只会简单的转发请求</w:t>
      </w:r>
    </w:p>
    <w:p w14:paraId="725DD204" w14:textId="426225C4" w:rsidR="0035394F" w:rsidRDefault="0035394F" w:rsidP="004F34E3">
      <w:pPr>
        <w:tabs>
          <w:tab w:val="left" w:pos="1055"/>
        </w:tabs>
      </w:pPr>
      <w:r w:rsidRPr="0035394F">
        <w:t>https://program-think.blogspot.com/2011/09/gfw-vpn-hotspot-shield.html</w:t>
      </w:r>
    </w:p>
    <w:p w14:paraId="7E1A8B3D" w14:textId="77777777" w:rsidR="0035394F" w:rsidRDefault="0035394F" w:rsidP="004F34E3">
      <w:pPr>
        <w:tabs>
          <w:tab w:val="left" w:pos="1055"/>
        </w:tabs>
      </w:pPr>
    </w:p>
    <w:p w14:paraId="0085F00E" w14:textId="7B18C985" w:rsidR="00AA098A" w:rsidRDefault="00AA098A" w:rsidP="004F34E3">
      <w:pPr>
        <w:tabs>
          <w:tab w:val="left" w:pos="1055"/>
        </w:tabs>
      </w:pPr>
      <w:r>
        <w:rPr>
          <w:rFonts w:hint="eastAsia"/>
        </w:rPr>
        <w:t>20180613</w:t>
      </w:r>
    </w:p>
    <w:p w14:paraId="2D56EEED" w14:textId="401FCFD9" w:rsidR="00AA098A" w:rsidRPr="00AA098A" w:rsidRDefault="00AA098A" w:rsidP="004F34E3">
      <w:pPr>
        <w:tabs>
          <w:tab w:val="left" w:pos="1055"/>
        </w:tabs>
        <w:rPr>
          <w:b/>
        </w:rPr>
      </w:pPr>
      <w:r w:rsidRPr="00AA098A">
        <w:rPr>
          <w:rFonts w:hint="eastAsia"/>
          <w:b/>
        </w:rPr>
        <w:t>Proxy和Reflect的注意点</w:t>
      </w:r>
    </w:p>
    <w:p w14:paraId="40360FAD" w14:textId="71E368F6" w:rsidR="00AA098A" w:rsidRDefault="00AA098A" w:rsidP="00AA098A">
      <w:pPr>
        <w:pStyle w:val="a3"/>
        <w:numPr>
          <w:ilvl w:val="0"/>
          <w:numId w:val="5"/>
        </w:numPr>
        <w:tabs>
          <w:tab w:val="left" w:pos="1055"/>
        </w:tabs>
        <w:ind w:firstLineChars="0"/>
      </w:pPr>
      <w:r>
        <w:rPr>
          <w:rFonts w:hint="eastAsia"/>
        </w:rPr>
        <w:t>通过Proxy代理的目标对象，this的指向会发生改变</w:t>
      </w:r>
    </w:p>
    <w:p w14:paraId="3C3EA485" w14:textId="3486CC76" w:rsidR="00AA098A" w:rsidRDefault="00AA098A" w:rsidP="00AA098A">
      <w:pPr>
        <w:pStyle w:val="a3"/>
        <w:numPr>
          <w:ilvl w:val="0"/>
          <w:numId w:val="5"/>
        </w:numPr>
        <w:tabs>
          <w:tab w:val="left" w:pos="1055"/>
        </w:tabs>
        <w:ind w:firstLineChars="0"/>
      </w:pPr>
      <w:r>
        <w:rPr>
          <w:rFonts w:hint="eastAsia"/>
        </w:rPr>
        <w:t>Reflect若存在receiver参数，则会通过Proxy修改属性，而不是通过目标对象</w:t>
      </w:r>
    </w:p>
    <w:p w14:paraId="37A78D34" w14:textId="77777777" w:rsidR="008C19DA" w:rsidRDefault="008C19DA" w:rsidP="008C19DA">
      <w:pPr>
        <w:tabs>
          <w:tab w:val="left" w:pos="1055"/>
        </w:tabs>
      </w:pPr>
    </w:p>
    <w:p w14:paraId="4F802F45" w14:textId="05F102FB" w:rsidR="008C19DA" w:rsidRDefault="008C19DA" w:rsidP="008C19DA">
      <w:pPr>
        <w:tabs>
          <w:tab w:val="left" w:pos="1055"/>
        </w:tabs>
      </w:pPr>
      <w:r>
        <w:t>20180614</w:t>
      </w:r>
    </w:p>
    <w:p w14:paraId="03A25705" w14:textId="0D12AF46" w:rsidR="008C19DA" w:rsidRDefault="008C19DA" w:rsidP="008C19DA">
      <w:pPr>
        <w:tabs>
          <w:tab w:val="left" w:pos="1055"/>
        </w:tabs>
        <w:rPr>
          <w:b/>
        </w:rPr>
      </w:pPr>
      <w:proofErr w:type="spellStart"/>
      <w:r w:rsidRPr="008C19DA">
        <w:rPr>
          <w:b/>
        </w:rPr>
        <w:t>appendChild</w:t>
      </w:r>
      <w:proofErr w:type="spellEnd"/>
    </w:p>
    <w:p w14:paraId="1CB9EFDD" w14:textId="2433A5F6" w:rsidR="00446C08" w:rsidRDefault="008C19DA" w:rsidP="00446C08">
      <w:pPr>
        <w:pStyle w:val="a6"/>
        <w:shd w:val="clear" w:color="auto" w:fill="FFFFFF"/>
        <w:spacing w:before="0" w:beforeAutospacing="0" w:after="360" w:afterAutospacing="0"/>
        <w:ind w:firstLine="480"/>
      </w:pPr>
      <w:r>
        <w:rPr>
          <w:rFonts w:hint="eastAsia"/>
        </w:rPr>
        <w:t>如果被插入的节点已经位于当前文档树中，</w:t>
      </w:r>
      <w:r w:rsidRPr="00446C08">
        <w:t>则那个节点会首先从原先的位置移除</w:t>
      </w:r>
      <w:r w:rsidRPr="00446C08">
        <w:t>,</w:t>
      </w:r>
      <w:r w:rsidRPr="00446C08">
        <w:t>然后再插入到新的位置</w:t>
      </w:r>
    </w:p>
    <w:p w14:paraId="6C729C71" w14:textId="5CA3E1F6" w:rsidR="00446C08" w:rsidRDefault="00446C08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 w:rsidRPr="00446C08">
        <w:rPr>
          <w:rFonts w:asciiTheme="minorHAnsi" w:hAnsiTheme="minorHAnsi" w:cstheme="minorBidi"/>
          <w:kern w:val="2"/>
        </w:rPr>
        <w:t>20180913</w:t>
      </w:r>
    </w:p>
    <w:p w14:paraId="7AAB7B28" w14:textId="4A3012DB" w:rsidR="00446C08" w:rsidRDefault="00446C08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ab/>
      </w:r>
      <w:r>
        <w:rPr>
          <w:rFonts w:asciiTheme="minorHAnsi" w:hAnsiTheme="minorHAnsi" w:cstheme="minorBidi" w:hint="eastAsia"/>
          <w:kern w:val="2"/>
        </w:rPr>
        <w:t xml:space="preserve">今天遇到一个问题——如果web 站点的内置函数原型被修改了，第三方服务如何将其还原回去？比如 </w:t>
      </w:r>
      <w:proofErr w:type="spellStart"/>
      <w:r>
        <w:rPr>
          <w:rFonts w:asciiTheme="minorHAnsi" w:hAnsiTheme="minorHAnsi" w:cstheme="minorBidi"/>
          <w:kern w:val="2"/>
        </w:rPr>
        <w:t>Array.prototype.indexOf</w:t>
      </w:r>
      <w:proofErr w:type="spellEnd"/>
      <w:r>
        <w:rPr>
          <w:rFonts w:asciiTheme="minorHAnsi" w:hAnsiTheme="minorHAnsi" w:cstheme="minorBidi"/>
          <w:kern w:val="2"/>
        </w:rPr>
        <w:t xml:space="preserve"> = null</w:t>
      </w:r>
      <w:r>
        <w:rPr>
          <w:rFonts w:asciiTheme="minorHAnsi" w:hAnsiTheme="minorHAnsi" w:cstheme="minorBidi" w:hint="eastAsia"/>
          <w:kern w:val="2"/>
        </w:rPr>
        <w:t xml:space="preserve"> 后如何将其还原呢？</w:t>
      </w:r>
    </w:p>
    <w:p w14:paraId="5DFCE6D3" w14:textId="3B6C9C0C" w:rsidR="00446C08" w:rsidRDefault="00446C08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  <w:t>这里我的想法是将其保存下来，然后获取，但是有个弊端就是需要依赖JS的执行顺序，同事提出了一个厉害的观点——</w:t>
      </w:r>
      <w:proofErr w:type="spellStart"/>
      <w:r>
        <w:rPr>
          <w:rFonts w:asciiTheme="minorHAnsi" w:hAnsiTheme="minorHAnsi" w:cstheme="minorBidi" w:hint="eastAsia"/>
          <w:kern w:val="2"/>
        </w:rPr>
        <w:t>iframe</w:t>
      </w:r>
      <w:proofErr w:type="spellEnd"/>
    </w:p>
    <w:p w14:paraId="50AB4B87" w14:textId="3860B4CA" w:rsidR="00446C08" w:rsidRDefault="00446C08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  <w:t>也就是通过</w:t>
      </w:r>
      <w:proofErr w:type="spellStart"/>
      <w:r>
        <w:rPr>
          <w:rFonts w:asciiTheme="minorHAnsi" w:hAnsiTheme="minorHAnsi" w:cstheme="minorBidi" w:hint="eastAsia"/>
          <w:kern w:val="2"/>
        </w:rPr>
        <w:t>iframe</w:t>
      </w:r>
      <w:proofErr w:type="spellEnd"/>
      <w:r>
        <w:rPr>
          <w:rFonts w:asciiTheme="minorHAnsi" w:hAnsiTheme="minorHAnsi" w:cstheme="minorBidi" w:hint="eastAsia"/>
          <w:kern w:val="2"/>
        </w:rPr>
        <w:t>的值还原回去：</w:t>
      </w:r>
      <w:proofErr w:type="spellStart"/>
      <w:r>
        <w:rPr>
          <w:rFonts w:asciiTheme="minorHAnsi" w:hAnsiTheme="minorHAnsi" w:cstheme="minorBidi" w:hint="eastAsia"/>
          <w:kern w:val="2"/>
        </w:rPr>
        <w:t>iframe</w:t>
      </w:r>
      <w:r>
        <w:rPr>
          <w:rFonts w:asciiTheme="minorHAnsi" w:hAnsiTheme="minorHAnsi" w:cstheme="minorBidi"/>
          <w:kern w:val="2"/>
        </w:rPr>
        <w:t>.contentWindow.Array.prototype.indexOf</w:t>
      </w:r>
      <w:proofErr w:type="spellEnd"/>
      <w:r>
        <w:rPr>
          <w:rFonts w:asciiTheme="minorHAnsi" w:hAnsiTheme="minorHAnsi" w:cstheme="minorBidi" w:hint="eastAsia"/>
          <w:kern w:val="2"/>
        </w:rPr>
        <w:t>值还是原来的值</w:t>
      </w:r>
    </w:p>
    <w:p w14:paraId="71047DF9" w14:textId="2731E004" w:rsidR="00446C08" w:rsidRDefault="00446C08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道理：恢复一个东西无非就是两种思路：一个是将其保存下来，另一个就是拿一份新的进行复制，所以考虑事情要通过多个方面去思考</w:t>
      </w:r>
    </w:p>
    <w:p w14:paraId="6C593452" w14:textId="53EA0F3D" w:rsidR="001611AA" w:rsidRDefault="001611AA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>20180919</w:t>
      </w:r>
    </w:p>
    <w:p w14:paraId="6EA891B0" w14:textId="663199BD" w:rsidR="001611AA" w:rsidRDefault="001611AA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</w:r>
      <w:r w:rsidR="001672F7">
        <w:rPr>
          <w:rFonts w:asciiTheme="minorHAnsi" w:hAnsiTheme="minorHAnsi" w:cstheme="minorBidi" w:hint="eastAsia"/>
          <w:kern w:val="2"/>
        </w:rPr>
        <w:t>双向数据绑定带来了双向数据流，单向数据绑定带来了单向数据流</w:t>
      </w:r>
    </w:p>
    <w:p w14:paraId="17E3C4A6" w14:textId="65C75C24" w:rsidR="001672F7" w:rsidRDefault="001672F7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  <w:t>单向数据绑定 + UI事件监听 = 双向数据绑定</w:t>
      </w:r>
    </w:p>
    <w:p w14:paraId="2C26C299" w14:textId="3E5C070C" w:rsidR="001672F7" w:rsidRDefault="001672F7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  <w:t>单项数据绑定简单理解就是——数据</w:t>
      </w:r>
      <w:r>
        <w:rPr>
          <w:rFonts w:asciiTheme="minorHAnsi" w:hAnsiTheme="minorHAnsi" w:cstheme="minorBidi"/>
          <w:kern w:val="2"/>
        </w:rPr>
        <w:t>-&gt;</w:t>
      </w:r>
      <w:r>
        <w:rPr>
          <w:rFonts w:asciiTheme="minorHAnsi" w:hAnsiTheme="minorHAnsi" w:cstheme="minorBidi" w:hint="eastAsia"/>
          <w:kern w:val="2"/>
        </w:rPr>
        <w:t>页面，页面无法直接到数据，它容易维护，所有状态的改变容易追踪</w:t>
      </w:r>
    </w:p>
    <w:p w14:paraId="2C789A19" w14:textId="77777777" w:rsidR="00B01F38" w:rsidRPr="00B01F38" w:rsidRDefault="00F55E28" w:rsidP="00B01F38">
      <w:pPr>
        <w:pStyle w:val="a6"/>
        <w:shd w:val="clear" w:color="auto" w:fill="FFFFFF"/>
        <w:spacing w:after="360"/>
        <w:rPr>
          <w:rFonts w:asciiTheme="minorHAnsi" w:hAnsiTheme="minorHAnsi"/>
        </w:rPr>
      </w:pPr>
      <w:r>
        <w:rPr>
          <w:rFonts w:asciiTheme="minorHAnsi" w:hAnsiTheme="minorHAnsi" w:cstheme="minorBidi" w:hint="eastAsia"/>
          <w:kern w:val="2"/>
        </w:rPr>
        <w:tab/>
        <w:t>双向数据绑定多用于UI控件中</w:t>
      </w:r>
      <w:r>
        <w:rPr>
          <w:rFonts w:asciiTheme="minorHAnsi" w:hAnsiTheme="minorHAnsi" w:cstheme="minorBidi"/>
          <w:kern w:val="2"/>
        </w:rPr>
        <w:t>(</w:t>
      </w:r>
      <w:r w:rsidR="00B534E8">
        <w:rPr>
          <w:rFonts w:asciiTheme="minorHAnsi" w:hAnsiTheme="minorHAnsi" w:cstheme="minorBidi" w:hint="eastAsia"/>
          <w:kern w:val="2"/>
        </w:rPr>
        <w:t>例如表单类的操作</w:t>
      </w:r>
      <w:r>
        <w:rPr>
          <w:rFonts w:asciiTheme="minorHAnsi" w:hAnsiTheme="minorHAnsi" w:cstheme="minorBidi"/>
          <w:kern w:val="2"/>
        </w:rPr>
        <w:t>)</w:t>
      </w:r>
      <w:r w:rsidR="00B01F38">
        <w:rPr>
          <w:rFonts w:asciiTheme="minorHAnsi" w:hAnsiTheme="minorHAnsi" w:cstheme="minorBidi" w:hint="eastAsia"/>
          <w:kern w:val="2"/>
        </w:rPr>
        <w:t>，在自定义组件中也会出现，比如</w:t>
      </w:r>
      <w:proofErr w:type="spellStart"/>
      <w:r w:rsidR="00B01F38">
        <w:rPr>
          <w:rFonts w:asciiTheme="minorHAnsi" w:hAnsiTheme="minorHAnsi" w:cstheme="minorBidi" w:hint="eastAsia"/>
          <w:kern w:val="2"/>
        </w:rPr>
        <w:t>vue</w:t>
      </w:r>
      <w:proofErr w:type="spellEnd"/>
      <w:r w:rsidR="00B01F38">
        <w:rPr>
          <w:rFonts w:asciiTheme="minorHAnsi" w:hAnsiTheme="minorHAnsi" w:cstheme="minorBidi" w:hint="eastAsia"/>
          <w:kern w:val="2"/>
        </w:rPr>
        <w:t>中的</w:t>
      </w:r>
      <w:r w:rsidR="00B01F38" w:rsidRPr="00B01F38">
        <w:rPr>
          <w:rFonts w:asciiTheme="minorHAnsi" w:hAnsiTheme="minorHAnsi"/>
          <w:b/>
          <w:bCs/>
        </w:rPr>
        <w:t>&lt;</w:t>
      </w:r>
      <w:r w:rsidR="00B01F38" w:rsidRPr="00B01F38">
        <w:rPr>
          <w:rFonts w:asciiTheme="minorHAnsi" w:hAnsiTheme="minorHAnsi"/>
        </w:rPr>
        <w:t xml:space="preserve">component </w:t>
      </w:r>
      <w:r w:rsidR="00B01F38" w:rsidRPr="00B01F38">
        <w:rPr>
          <w:rFonts w:asciiTheme="minorHAnsi" w:hAnsiTheme="minorHAnsi"/>
          <w:b/>
          <w:bCs/>
        </w:rPr>
        <w:t>:</w:t>
      </w:r>
      <w:proofErr w:type="spellStart"/>
      <w:r w:rsidR="00B01F38" w:rsidRPr="00B01F38">
        <w:rPr>
          <w:rFonts w:asciiTheme="minorHAnsi" w:hAnsiTheme="minorHAnsi"/>
        </w:rPr>
        <w:t>counter.sync</w:t>
      </w:r>
      <w:proofErr w:type="spellEnd"/>
      <w:r w:rsidR="00B01F38" w:rsidRPr="00B01F38">
        <w:rPr>
          <w:rFonts w:asciiTheme="minorHAnsi" w:hAnsiTheme="minorHAnsi"/>
          <w:b/>
          <w:bCs/>
        </w:rPr>
        <w:t>=</w:t>
      </w:r>
      <w:r w:rsidR="00B01F38" w:rsidRPr="00B01F38">
        <w:rPr>
          <w:rFonts w:asciiTheme="minorHAnsi" w:hAnsiTheme="minorHAnsi"/>
        </w:rPr>
        <w:t>"</w:t>
      </w:r>
      <w:proofErr w:type="spellStart"/>
      <w:r w:rsidR="00B01F38" w:rsidRPr="00B01F38">
        <w:rPr>
          <w:rFonts w:asciiTheme="minorHAnsi" w:hAnsiTheme="minorHAnsi"/>
        </w:rPr>
        <w:t>parentCounter</w:t>
      </w:r>
      <w:proofErr w:type="spellEnd"/>
      <w:r w:rsidR="00B01F38" w:rsidRPr="00B01F38">
        <w:rPr>
          <w:rFonts w:asciiTheme="minorHAnsi" w:hAnsiTheme="minorHAnsi"/>
        </w:rPr>
        <w:t>"</w:t>
      </w:r>
      <w:r w:rsidR="00B01F38" w:rsidRPr="00B01F38">
        <w:rPr>
          <w:rFonts w:asciiTheme="minorHAnsi" w:hAnsiTheme="minorHAnsi"/>
          <w:b/>
          <w:bCs/>
        </w:rPr>
        <w:t>&gt;&lt;</w:t>
      </w:r>
      <w:r w:rsidR="00B01F38" w:rsidRPr="00B01F38">
        <w:rPr>
          <w:rFonts w:asciiTheme="minorHAnsi" w:hAnsiTheme="minorHAnsi"/>
        </w:rPr>
        <w:t>/component&gt;</w:t>
      </w:r>
    </w:p>
    <w:p w14:paraId="14C2C352" w14:textId="77777777" w:rsidR="00A32B66" w:rsidRPr="00A32B66" w:rsidRDefault="00A32B66" w:rsidP="00A32B66">
      <w:pPr>
        <w:pStyle w:val="a6"/>
        <w:shd w:val="clear" w:color="auto" w:fill="FFFFFF"/>
        <w:spacing w:after="360"/>
      </w:pPr>
      <w:r w:rsidRPr="00A32B66">
        <w:t>双向和单向只不过是框架封装程度上的差异</w:t>
      </w:r>
    </w:p>
    <w:p w14:paraId="76869E02" w14:textId="68BFBA50" w:rsidR="00F55E28" w:rsidRDefault="002E0BDF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</w:r>
      <w:proofErr w:type="spellStart"/>
      <w:r>
        <w:rPr>
          <w:rFonts w:asciiTheme="minorHAnsi" w:hAnsiTheme="minorHAnsi" w:cstheme="minorBidi" w:hint="eastAsia"/>
          <w:kern w:val="2"/>
        </w:rPr>
        <w:t>vue</w:t>
      </w:r>
      <w:proofErr w:type="spellEnd"/>
      <w:r>
        <w:rPr>
          <w:rFonts w:asciiTheme="minorHAnsi" w:hAnsiTheme="minorHAnsi" w:cstheme="minorBidi" w:hint="eastAsia"/>
          <w:kern w:val="2"/>
        </w:rPr>
        <w:t>的</w:t>
      </w:r>
      <w:r w:rsidR="005E63DC">
        <w:rPr>
          <w:rFonts w:asciiTheme="minorHAnsi" w:hAnsiTheme="minorHAnsi" w:cstheme="minorBidi" w:hint="eastAsia"/>
          <w:kern w:val="2"/>
        </w:rPr>
        <w:t xml:space="preserve"> Virtual DOM是追踪每个组件的依赖关系，不会渲染整棵树，而React每当状态被改变时，全部子组件都会re-render，所以需要</w:t>
      </w:r>
      <w:proofErr w:type="spellStart"/>
      <w:r w:rsidR="005E63DC">
        <w:rPr>
          <w:rFonts w:asciiTheme="minorHAnsi" w:hAnsiTheme="minorHAnsi" w:cstheme="minorBidi" w:hint="eastAsia"/>
          <w:kern w:val="2"/>
        </w:rPr>
        <w:t>shouldComponentUpdate</w:t>
      </w:r>
      <w:proofErr w:type="spellEnd"/>
      <w:r w:rsidR="005E63DC">
        <w:rPr>
          <w:rFonts w:asciiTheme="minorHAnsi" w:hAnsiTheme="minorHAnsi" w:cstheme="minorBidi" w:hint="eastAsia"/>
          <w:kern w:val="2"/>
        </w:rPr>
        <w:t>这样的函数来控制子组件是否更新</w:t>
      </w:r>
    </w:p>
    <w:p w14:paraId="1E5B8D65" w14:textId="116D9A5E" w:rsidR="005E63DC" w:rsidRDefault="005E63DC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  <w:t>那为什么需要</w:t>
      </w:r>
      <w:proofErr w:type="spellStart"/>
      <w:r>
        <w:rPr>
          <w:rFonts w:asciiTheme="minorHAnsi" w:hAnsiTheme="minorHAnsi" w:cstheme="minorBidi" w:hint="eastAsia"/>
          <w:kern w:val="2"/>
        </w:rPr>
        <w:t>virtal</w:t>
      </w:r>
      <w:proofErr w:type="spellEnd"/>
      <w:r>
        <w:rPr>
          <w:rFonts w:asciiTheme="minorHAnsi" w:hAnsiTheme="minorHAnsi" w:cstheme="minorBidi" w:hint="eastAsia"/>
          <w:kern w:val="2"/>
        </w:rPr>
        <w:t xml:space="preserve"> </w:t>
      </w:r>
      <w:proofErr w:type="spellStart"/>
      <w:r>
        <w:rPr>
          <w:rFonts w:asciiTheme="minorHAnsi" w:hAnsiTheme="minorHAnsi" w:cstheme="minorBidi" w:hint="eastAsia"/>
          <w:kern w:val="2"/>
        </w:rPr>
        <w:t>dom</w:t>
      </w:r>
      <w:proofErr w:type="spellEnd"/>
      <w:r>
        <w:rPr>
          <w:rFonts w:asciiTheme="minorHAnsi" w:hAnsiTheme="minorHAnsi" w:cstheme="minorBidi" w:hint="eastAsia"/>
          <w:kern w:val="2"/>
        </w:rPr>
        <w:t>呢？传统的直接操作</w:t>
      </w:r>
      <w:proofErr w:type="spellStart"/>
      <w:r>
        <w:rPr>
          <w:rFonts w:asciiTheme="minorHAnsi" w:hAnsiTheme="minorHAnsi" w:cstheme="minorBidi" w:hint="eastAsia"/>
          <w:kern w:val="2"/>
        </w:rPr>
        <w:t>dom</w:t>
      </w:r>
      <w:proofErr w:type="spellEnd"/>
      <w:r>
        <w:rPr>
          <w:rFonts w:asciiTheme="minorHAnsi" w:hAnsiTheme="minorHAnsi" w:cstheme="minorBidi" w:hint="eastAsia"/>
          <w:kern w:val="2"/>
        </w:rPr>
        <w:t xml:space="preserve">节点是非常耗费性能的，不能说react的virtual </w:t>
      </w:r>
      <w:proofErr w:type="spellStart"/>
      <w:r>
        <w:rPr>
          <w:rFonts w:asciiTheme="minorHAnsi" w:hAnsiTheme="minorHAnsi" w:cstheme="minorBidi" w:hint="eastAsia"/>
          <w:kern w:val="2"/>
        </w:rPr>
        <w:t>dom</w:t>
      </w:r>
      <w:proofErr w:type="spellEnd"/>
      <w:r>
        <w:rPr>
          <w:rFonts w:asciiTheme="minorHAnsi" w:hAnsiTheme="minorHAnsi" w:cstheme="minorBidi" w:hint="eastAsia"/>
          <w:kern w:val="2"/>
        </w:rPr>
        <w:t xml:space="preserve">或者 </w:t>
      </w:r>
      <w:proofErr w:type="spellStart"/>
      <w:r>
        <w:rPr>
          <w:rFonts w:asciiTheme="minorHAnsi" w:hAnsiTheme="minorHAnsi" w:cstheme="minorBidi" w:hint="eastAsia"/>
          <w:kern w:val="2"/>
        </w:rPr>
        <w:t>vue</w:t>
      </w:r>
      <w:proofErr w:type="spellEnd"/>
      <w:r>
        <w:rPr>
          <w:rFonts w:asciiTheme="minorHAnsi" w:hAnsiTheme="minorHAnsi" w:cstheme="minorBidi" w:hint="eastAsia"/>
          <w:kern w:val="2"/>
        </w:rPr>
        <w:t>的</w:t>
      </w:r>
      <w:proofErr w:type="spellStart"/>
      <w:r>
        <w:rPr>
          <w:rFonts w:asciiTheme="minorHAnsi" w:hAnsiTheme="minorHAnsi" w:cstheme="minorBidi" w:hint="eastAsia"/>
          <w:kern w:val="2"/>
        </w:rPr>
        <w:t>virtal</w:t>
      </w:r>
      <w:proofErr w:type="spellEnd"/>
      <w:r>
        <w:rPr>
          <w:rFonts w:asciiTheme="minorHAnsi" w:hAnsiTheme="minorHAnsi" w:cstheme="minorBidi" w:hint="eastAsia"/>
          <w:kern w:val="2"/>
        </w:rPr>
        <w:t xml:space="preserve"> </w:t>
      </w:r>
      <w:proofErr w:type="spellStart"/>
      <w:r>
        <w:rPr>
          <w:rFonts w:asciiTheme="minorHAnsi" w:hAnsiTheme="minorHAnsi" w:cstheme="minorBidi" w:hint="eastAsia"/>
          <w:kern w:val="2"/>
        </w:rPr>
        <w:t>dom</w:t>
      </w:r>
      <w:proofErr w:type="spellEnd"/>
      <w:r>
        <w:rPr>
          <w:rFonts w:asciiTheme="minorHAnsi" w:hAnsiTheme="minorHAnsi" w:cstheme="minorBidi" w:hint="eastAsia"/>
          <w:kern w:val="2"/>
        </w:rPr>
        <w:t>好，因为处理不同的场景他们的性能是不同的</w:t>
      </w:r>
    </w:p>
    <w:p w14:paraId="713E08F0" w14:textId="73E9D798" w:rsidR="005E63DC" w:rsidRDefault="005E63DC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ab/>
        <w:t>更重要的原因是解藕HTML的依赖，可以渲染到D</w:t>
      </w:r>
      <w:r>
        <w:rPr>
          <w:rFonts w:asciiTheme="minorHAnsi" w:hAnsiTheme="minorHAnsi" w:cstheme="minorBidi"/>
          <w:kern w:val="2"/>
        </w:rPr>
        <w:t>o</w:t>
      </w:r>
      <w:r>
        <w:rPr>
          <w:rFonts w:asciiTheme="minorHAnsi" w:hAnsiTheme="minorHAnsi" w:cstheme="minorBidi" w:hint="eastAsia"/>
          <w:kern w:val="2"/>
        </w:rPr>
        <w:t>m以外的平台，比如SSR、RN、</w:t>
      </w:r>
      <w:proofErr w:type="spellStart"/>
      <w:r>
        <w:rPr>
          <w:rFonts w:asciiTheme="minorHAnsi" w:hAnsiTheme="minorHAnsi" w:cstheme="minorBidi" w:hint="eastAsia"/>
          <w:kern w:val="2"/>
        </w:rPr>
        <w:t>Weex</w:t>
      </w:r>
      <w:proofErr w:type="spellEnd"/>
    </w:p>
    <w:p w14:paraId="358D97C7" w14:textId="597609EF" w:rsidR="00F819E2" w:rsidRDefault="00F819E2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ab/>
        <w:t>IE8</w:t>
      </w:r>
      <w:r>
        <w:rPr>
          <w:rFonts w:asciiTheme="minorHAnsi" w:hAnsiTheme="minorHAnsi" w:cstheme="minorBidi" w:hint="eastAsia"/>
          <w:kern w:val="2"/>
        </w:rPr>
        <w:t>、IE9</w:t>
      </w:r>
    </w:p>
    <w:p w14:paraId="684A5BFA" w14:textId="05531B88" w:rsidR="006849E7" w:rsidRDefault="006849E7" w:rsidP="00446C08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分析React、</w:t>
      </w:r>
      <w:proofErr w:type="spellStart"/>
      <w:r>
        <w:rPr>
          <w:rFonts w:asciiTheme="minorHAnsi" w:hAnsiTheme="minorHAnsi" w:cstheme="minorBidi" w:hint="eastAsia"/>
          <w:kern w:val="2"/>
        </w:rPr>
        <w:t>Vue</w:t>
      </w:r>
      <w:proofErr w:type="spellEnd"/>
      <w:r>
        <w:rPr>
          <w:rFonts w:asciiTheme="minorHAnsi" w:hAnsiTheme="minorHAnsi" w:cstheme="minorBidi" w:hint="eastAsia"/>
          <w:kern w:val="2"/>
        </w:rPr>
        <w:t>可以先从宏观上的优缺点分析</w:t>
      </w:r>
    </w:p>
    <w:p w14:paraId="6053EEF8" w14:textId="74E6FDAF" w:rsidR="006849E7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React上手难度大</w:t>
      </w:r>
    </w:p>
    <w:p w14:paraId="5C9F09C0" w14:textId="01117E83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React技术成熟</w:t>
      </w:r>
    </w:p>
    <w:p w14:paraId="172F27A8" w14:textId="09475856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React核心库较少，方便跨端的时候部分代码的复用</w:t>
      </w:r>
    </w:p>
    <w:p w14:paraId="11147FBC" w14:textId="691D1CA3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有庞大的社区</w:t>
      </w:r>
    </w:p>
    <w:p w14:paraId="1CE0991F" w14:textId="3A96EBDC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proofErr w:type="spellStart"/>
      <w:r>
        <w:rPr>
          <w:rFonts w:asciiTheme="minorHAnsi" w:hAnsiTheme="minorHAnsi" w:cstheme="minorBidi" w:hint="eastAsia"/>
          <w:kern w:val="2"/>
        </w:rPr>
        <w:t>Vue</w:t>
      </w:r>
      <w:proofErr w:type="spellEnd"/>
      <w:r>
        <w:rPr>
          <w:rFonts w:asciiTheme="minorHAnsi" w:hAnsiTheme="minorHAnsi" w:cstheme="minorBidi" w:hint="eastAsia"/>
          <w:kern w:val="2"/>
        </w:rPr>
        <w:t>上手难度小</w:t>
      </w:r>
    </w:p>
    <w:p w14:paraId="4AE3346F" w14:textId="3316CBFB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内置的核心模块非常棒</w:t>
      </w:r>
    </w:p>
    <w:p w14:paraId="0C9C1BF3" w14:textId="78223923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社区比较小</w:t>
      </w:r>
    </w:p>
    <w:p w14:paraId="53F6E5E8" w14:textId="0FFF9707" w:rsidR="00BC471A" w:rsidRDefault="00BC471A" w:rsidP="00BC471A">
      <w:pPr>
        <w:pStyle w:val="a6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更具实验性，不是冒险而是前卫</w:t>
      </w:r>
    </w:p>
    <w:p w14:paraId="7353C62D" w14:textId="198AC67A" w:rsidR="00D30FC0" w:rsidRDefault="00D30FC0" w:rsidP="00D30FC0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微观上的优缺点：</w:t>
      </w:r>
    </w:p>
    <w:p w14:paraId="59E20D66" w14:textId="55398AA2" w:rsidR="00931F09" w:rsidRDefault="00931F09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te</w:t>
      </w:r>
      <w:r>
        <w:rPr>
          <w:rFonts w:asciiTheme="minorHAnsi" w:hAnsiTheme="minorHAnsi" w:cstheme="minorBidi"/>
          <w:kern w:val="2"/>
        </w:rPr>
        <w:t>mplate</w:t>
      </w:r>
      <w:r>
        <w:rPr>
          <w:rFonts w:asciiTheme="minorHAnsi" w:hAnsiTheme="minorHAnsi" w:cstheme="minorBidi" w:hint="eastAsia"/>
          <w:kern w:val="2"/>
        </w:rPr>
        <w:t>与JSX的比较</w:t>
      </w:r>
    </w:p>
    <w:p w14:paraId="668FCD46" w14:textId="77777777" w:rsidR="00611BF0" w:rsidRPr="00611BF0" w:rsidRDefault="00931F09" w:rsidP="00611BF0">
      <w:pPr>
        <w:pStyle w:val="a6"/>
        <w:shd w:val="clear" w:color="auto" w:fill="FFFFFF"/>
        <w:spacing w:after="360"/>
      </w:pPr>
      <w:r w:rsidRPr="00931F09">
        <w:rPr>
          <w:rFonts w:asciiTheme="minorHAnsi" w:hAnsiTheme="minorHAnsi" w:cstheme="minorBidi"/>
          <w:kern w:val="2"/>
        </w:rPr>
        <w:t>模板语言终究是一个轻量级语言</w:t>
      </w:r>
      <w:r w:rsidR="00611BF0">
        <w:rPr>
          <w:rFonts w:asciiTheme="minorHAnsi" w:hAnsiTheme="minorHAnsi" w:cstheme="minorBidi" w:hint="eastAsia"/>
          <w:kern w:val="2"/>
        </w:rPr>
        <w:t>，</w:t>
      </w:r>
      <w:r w:rsidR="00611BF0" w:rsidRPr="00611BF0">
        <w:t>为了满足项目需求，你很可能需要扩展模板引擎的功能</w:t>
      </w:r>
    </w:p>
    <w:p w14:paraId="1B8859C5" w14:textId="4780A0C4" w:rsidR="00931F09" w:rsidRDefault="00611BF0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JSX刚开始入手会比较困难</w:t>
      </w:r>
    </w:p>
    <w:p w14:paraId="3688B93F" w14:textId="5A7FC0F3" w:rsidR="000121B6" w:rsidRDefault="000121B6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>20180924</w:t>
      </w:r>
    </w:p>
    <w:p w14:paraId="721A1C04" w14:textId="10768C2C" w:rsidR="000121B6" w:rsidRDefault="000121B6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>hash</w:t>
      </w:r>
      <w:r>
        <w:rPr>
          <w:rFonts w:asciiTheme="minorHAnsi" w:hAnsiTheme="minorHAnsi" w:cstheme="minorBidi" w:hint="eastAsia"/>
          <w:kern w:val="2"/>
        </w:rPr>
        <w:t>、</w:t>
      </w:r>
      <w:proofErr w:type="spellStart"/>
      <w:r>
        <w:rPr>
          <w:rFonts w:asciiTheme="minorHAnsi" w:hAnsiTheme="minorHAnsi" w:cstheme="minorBidi" w:hint="eastAsia"/>
          <w:kern w:val="2"/>
        </w:rPr>
        <w:t>chunkhash</w:t>
      </w:r>
      <w:proofErr w:type="spellEnd"/>
      <w:r>
        <w:rPr>
          <w:rFonts w:asciiTheme="minorHAnsi" w:hAnsiTheme="minorHAnsi" w:cstheme="minorBidi" w:hint="eastAsia"/>
          <w:kern w:val="2"/>
        </w:rPr>
        <w:t>、</w:t>
      </w:r>
      <w:proofErr w:type="spellStart"/>
      <w:r>
        <w:rPr>
          <w:rFonts w:asciiTheme="minorHAnsi" w:hAnsiTheme="minorHAnsi" w:cstheme="minorBidi" w:hint="eastAsia"/>
          <w:kern w:val="2"/>
        </w:rPr>
        <w:t>contenthash</w:t>
      </w:r>
      <w:proofErr w:type="spellEnd"/>
      <w:r>
        <w:rPr>
          <w:rFonts w:asciiTheme="minorHAnsi" w:hAnsiTheme="minorHAnsi" w:cstheme="minorBidi" w:hint="eastAsia"/>
          <w:kern w:val="2"/>
        </w:rPr>
        <w:t>的区别</w:t>
      </w:r>
    </w:p>
    <w:p w14:paraId="2EEC2C68" w14:textId="0102F6D9" w:rsidR="000121B6" w:rsidRDefault="000121B6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每次构建都会生成一个单独的hash，无法缓存，不使用</w:t>
      </w:r>
    </w:p>
    <w:p w14:paraId="69C4A571" w14:textId="1A03DED8" w:rsidR="000121B6" w:rsidRDefault="000121B6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如果一个chunk引用了另一个chunk，他们会具有相同的</w:t>
      </w:r>
      <w:proofErr w:type="spellStart"/>
      <w:r w:rsidR="006366AC">
        <w:rPr>
          <w:rFonts w:asciiTheme="minorHAnsi" w:hAnsiTheme="minorHAnsi" w:cstheme="minorBidi" w:hint="eastAsia"/>
          <w:kern w:val="2"/>
        </w:rPr>
        <w:t>chunkhash</w:t>
      </w:r>
      <w:proofErr w:type="spellEnd"/>
    </w:p>
    <w:p w14:paraId="70C90EA4" w14:textId="221B9C07" w:rsidR="000121B6" w:rsidRDefault="006366AC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而</w:t>
      </w:r>
      <w:proofErr w:type="spellStart"/>
      <w:r>
        <w:rPr>
          <w:rFonts w:asciiTheme="minorHAnsi" w:hAnsiTheme="minorHAnsi" w:cstheme="minorBidi" w:hint="eastAsia"/>
          <w:kern w:val="2"/>
        </w:rPr>
        <w:t>contenthash</w:t>
      </w:r>
      <w:proofErr w:type="spellEnd"/>
      <w:r>
        <w:rPr>
          <w:rFonts w:asciiTheme="minorHAnsi" w:hAnsiTheme="minorHAnsi" w:cstheme="minorBidi" w:hint="eastAsia"/>
          <w:kern w:val="2"/>
        </w:rPr>
        <w:t>是对于每份资源来说，如果资源不变，则</w:t>
      </w:r>
      <w:proofErr w:type="spellStart"/>
      <w:r>
        <w:rPr>
          <w:rFonts w:asciiTheme="minorHAnsi" w:hAnsiTheme="minorHAnsi" w:cstheme="minorBidi" w:hint="eastAsia"/>
          <w:kern w:val="2"/>
        </w:rPr>
        <w:t>contenthash</w:t>
      </w:r>
      <w:proofErr w:type="spellEnd"/>
      <w:r>
        <w:rPr>
          <w:rFonts w:asciiTheme="minorHAnsi" w:hAnsiTheme="minorHAnsi" w:cstheme="minorBidi" w:hint="eastAsia"/>
          <w:kern w:val="2"/>
        </w:rPr>
        <w:t>不会变，常用于</w:t>
      </w:r>
      <w:proofErr w:type="spellStart"/>
      <w:r w:rsidRPr="006366AC">
        <w:rPr>
          <w:rFonts w:asciiTheme="minorHAnsi" w:hAnsiTheme="minorHAnsi" w:cstheme="minorBidi"/>
          <w:kern w:val="2"/>
        </w:rPr>
        <w:t>ExtractTextWebpackPlugin</w:t>
      </w:r>
      <w:proofErr w:type="spellEnd"/>
    </w:p>
    <w:p w14:paraId="2CEA528F" w14:textId="7B62DE6F" w:rsidR="00F93C51" w:rsidRDefault="00F93C51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20181012</w:t>
      </w:r>
    </w:p>
    <w:p w14:paraId="346E0281" w14:textId="1943B6A0" w:rsidR="00F93C51" w:rsidRDefault="00F93C51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网站如何组织CSS的设计？</w:t>
      </w:r>
      <w:bookmarkStart w:id="0" w:name="OLE_LINK1"/>
      <w:bookmarkStart w:id="1" w:name="OLE_LINK2"/>
      <w:r>
        <w:rPr>
          <w:rFonts w:asciiTheme="minorHAnsi" w:hAnsiTheme="minorHAnsi" w:cstheme="minorBidi" w:hint="eastAsia"/>
          <w:kern w:val="2"/>
        </w:rPr>
        <w:t>字体大小一般使用</w:t>
      </w:r>
      <w:r>
        <w:rPr>
          <w:rFonts w:asciiTheme="minorHAnsi" w:hAnsiTheme="minorHAnsi" w:cstheme="minorBidi"/>
          <w:kern w:val="2"/>
        </w:rPr>
        <w:t>Rem</w:t>
      </w:r>
      <w:r>
        <w:rPr>
          <w:rFonts w:asciiTheme="minorHAnsi" w:hAnsiTheme="minorHAnsi" w:cstheme="minorBidi" w:hint="eastAsia"/>
          <w:kern w:val="2"/>
        </w:rPr>
        <w:t>，border使用PX，其他都是使用EM</w:t>
      </w:r>
    </w:p>
    <w:bookmarkEnd w:id="0"/>
    <w:bookmarkEnd w:id="1"/>
    <w:p w14:paraId="55C1DB8F" w14:textId="4FEAFAD7" w:rsidR="00F93C51" w:rsidRDefault="007D3093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>20181018</w:t>
      </w:r>
    </w:p>
    <w:p w14:paraId="7C11BF76" w14:textId="304B99EA" w:rsidR="007D3093" w:rsidRDefault="007D3093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kern w:val="2"/>
        </w:rPr>
        <w:t xml:space="preserve">Just-In-Time </w:t>
      </w:r>
      <w:r>
        <w:rPr>
          <w:rFonts w:asciiTheme="minorHAnsi" w:hAnsiTheme="minorHAnsi" w:cstheme="minorBidi" w:hint="eastAsia"/>
          <w:kern w:val="2"/>
        </w:rPr>
        <w:t>运行时编译</w:t>
      </w:r>
    </w:p>
    <w:p w14:paraId="5F5C6911" w14:textId="6CF8809A" w:rsidR="007D3093" w:rsidRPr="00446C08" w:rsidRDefault="007D3093" w:rsidP="00931F09">
      <w:pPr>
        <w:pStyle w:val="a6"/>
        <w:shd w:val="clear" w:color="auto" w:fill="FFFFFF"/>
        <w:spacing w:before="0" w:beforeAutospacing="0" w:after="360" w:afterAutospacing="0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 w:hint="eastAsia"/>
          <w:kern w:val="2"/>
        </w:rPr>
        <w:t xml:space="preserve">Ahead-Of-Time </w:t>
      </w:r>
      <w:r w:rsidR="00DC097B">
        <w:rPr>
          <w:rFonts w:asciiTheme="minorHAnsi" w:hAnsiTheme="minorHAnsi" w:cstheme="minorBidi" w:hint="eastAsia"/>
          <w:kern w:val="2"/>
        </w:rPr>
        <w:t>运行前</w:t>
      </w:r>
      <w:bookmarkStart w:id="2" w:name="_GoBack"/>
      <w:bookmarkEnd w:id="2"/>
      <w:r>
        <w:rPr>
          <w:rFonts w:asciiTheme="minorHAnsi" w:hAnsiTheme="minorHAnsi" w:cstheme="minorBidi" w:hint="eastAsia"/>
          <w:kern w:val="2"/>
        </w:rPr>
        <w:t>编译</w:t>
      </w:r>
    </w:p>
    <w:sectPr w:rsidR="007D3093" w:rsidRPr="00446C08" w:rsidSect="00D041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75BA6"/>
    <w:multiLevelType w:val="hybridMultilevel"/>
    <w:tmpl w:val="E8C8E186"/>
    <w:lvl w:ilvl="0" w:tplc="35AC6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14608E"/>
    <w:multiLevelType w:val="hybridMultilevel"/>
    <w:tmpl w:val="AD6CA066"/>
    <w:lvl w:ilvl="0" w:tplc="A28673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5156AF"/>
    <w:multiLevelType w:val="hybridMultilevel"/>
    <w:tmpl w:val="5456D9C4"/>
    <w:lvl w:ilvl="0" w:tplc="0EA646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E64E43"/>
    <w:multiLevelType w:val="hybridMultilevel"/>
    <w:tmpl w:val="D5968E74"/>
    <w:lvl w:ilvl="0" w:tplc="353C97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51D7F28"/>
    <w:multiLevelType w:val="hybridMultilevel"/>
    <w:tmpl w:val="92A8A120"/>
    <w:lvl w:ilvl="0" w:tplc="5BC40B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AD7F5A"/>
    <w:multiLevelType w:val="hybridMultilevel"/>
    <w:tmpl w:val="2EBEAA56"/>
    <w:lvl w:ilvl="0" w:tplc="90467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F"/>
    <w:rsid w:val="000121B6"/>
    <w:rsid w:val="000B5B2D"/>
    <w:rsid w:val="00122702"/>
    <w:rsid w:val="001611AA"/>
    <w:rsid w:val="001672F7"/>
    <w:rsid w:val="00184391"/>
    <w:rsid w:val="00215B0C"/>
    <w:rsid w:val="002A5DDD"/>
    <w:rsid w:val="002C712D"/>
    <w:rsid w:val="002E0BDF"/>
    <w:rsid w:val="00311B82"/>
    <w:rsid w:val="00350ACE"/>
    <w:rsid w:val="0035394F"/>
    <w:rsid w:val="00446C08"/>
    <w:rsid w:val="004656C1"/>
    <w:rsid w:val="00490878"/>
    <w:rsid w:val="004F34E3"/>
    <w:rsid w:val="00563209"/>
    <w:rsid w:val="005C7756"/>
    <w:rsid w:val="005E63DC"/>
    <w:rsid w:val="00611BF0"/>
    <w:rsid w:val="006366AC"/>
    <w:rsid w:val="00660008"/>
    <w:rsid w:val="00674058"/>
    <w:rsid w:val="006849E7"/>
    <w:rsid w:val="00725089"/>
    <w:rsid w:val="007D3093"/>
    <w:rsid w:val="0088003C"/>
    <w:rsid w:val="008B000D"/>
    <w:rsid w:val="008C19DA"/>
    <w:rsid w:val="008D554F"/>
    <w:rsid w:val="00900A3B"/>
    <w:rsid w:val="00907280"/>
    <w:rsid w:val="00913F14"/>
    <w:rsid w:val="00931F09"/>
    <w:rsid w:val="009B0803"/>
    <w:rsid w:val="00A32B66"/>
    <w:rsid w:val="00AA098A"/>
    <w:rsid w:val="00AB3726"/>
    <w:rsid w:val="00B01F38"/>
    <w:rsid w:val="00B534E8"/>
    <w:rsid w:val="00B62AC8"/>
    <w:rsid w:val="00BC471A"/>
    <w:rsid w:val="00BE10BB"/>
    <w:rsid w:val="00CA3FD6"/>
    <w:rsid w:val="00CC0E12"/>
    <w:rsid w:val="00D041C2"/>
    <w:rsid w:val="00D2263A"/>
    <w:rsid w:val="00D2767B"/>
    <w:rsid w:val="00D30FC0"/>
    <w:rsid w:val="00D61A30"/>
    <w:rsid w:val="00D86C94"/>
    <w:rsid w:val="00D9786F"/>
    <w:rsid w:val="00DC097B"/>
    <w:rsid w:val="00E55B34"/>
    <w:rsid w:val="00E91317"/>
    <w:rsid w:val="00EE6B71"/>
    <w:rsid w:val="00F03D60"/>
    <w:rsid w:val="00F26CD9"/>
    <w:rsid w:val="00F55E28"/>
    <w:rsid w:val="00F73EF1"/>
    <w:rsid w:val="00F819E2"/>
    <w:rsid w:val="00F93C51"/>
    <w:rsid w:val="00FC3494"/>
    <w:rsid w:val="00FD41C8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8BC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8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4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34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0A3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0A3B"/>
    <w:rPr>
      <w:rFonts w:ascii="Courier" w:hAnsi="Courier"/>
      <w:sz w:val="20"/>
      <w:szCs w:val="20"/>
    </w:rPr>
  </w:style>
  <w:style w:type="paragraph" w:styleId="a6">
    <w:name w:val="Normal (Web)"/>
    <w:basedOn w:val="a"/>
    <w:uiPriority w:val="99"/>
    <w:unhideWhenUsed/>
    <w:rsid w:val="008C19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515</Words>
  <Characters>2937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gao</dc:creator>
  <cp:keywords/>
  <dc:description/>
  <cp:lastModifiedBy>gao peng</cp:lastModifiedBy>
  <cp:revision>78</cp:revision>
  <dcterms:created xsi:type="dcterms:W3CDTF">2018-01-25T08:11:00Z</dcterms:created>
  <dcterms:modified xsi:type="dcterms:W3CDTF">2018-10-18T05:58:00Z</dcterms:modified>
</cp:coreProperties>
</file>