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BB3" w:rsidRDefault="00780DEC" w:rsidP="00243A9C">
      <w:pPr>
        <w:jc w:val="center"/>
        <w:rPr>
          <w:b/>
          <w:sz w:val="44"/>
          <w:szCs w:val="44"/>
          <w:u w:val="single"/>
        </w:rPr>
      </w:pPr>
      <w:r>
        <w:rPr>
          <w:b/>
          <w:sz w:val="44"/>
          <w:szCs w:val="44"/>
          <w:u w:val="single"/>
        </w:rPr>
        <w:t>Ein Zauberspiegel?</w:t>
      </w:r>
      <w:r w:rsidR="00C05DFA">
        <w:rPr>
          <w:b/>
          <w:sz w:val="44"/>
          <w:szCs w:val="44"/>
          <w:u w:val="single"/>
        </w:rPr>
        <w:t xml:space="preserve"> </w:t>
      </w:r>
    </w:p>
    <w:p w:rsidR="00562FE5" w:rsidRDefault="00562FE5" w:rsidP="00780DEC">
      <w:pPr>
        <w:rPr>
          <w:sz w:val="24"/>
          <w:szCs w:val="24"/>
          <w:u w:val="single"/>
        </w:rPr>
      </w:pPr>
    </w:p>
    <w:p w:rsidR="00780DEC" w:rsidRDefault="00780DEC" w:rsidP="00780DEC">
      <w:pPr>
        <w:rPr>
          <w:sz w:val="24"/>
          <w:szCs w:val="24"/>
          <w:u w:val="single"/>
        </w:rPr>
      </w:pPr>
      <w:r>
        <w:rPr>
          <w:sz w:val="24"/>
          <w:szCs w:val="24"/>
          <w:u w:val="single"/>
        </w:rPr>
        <w:t>Was ist Optik überhaupt?</w:t>
      </w:r>
    </w:p>
    <w:p w:rsidR="00562FE5" w:rsidRDefault="00CB3DC4" w:rsidP="00780DEC">
      <w:pPr>
        <w:rPr>
          <w:sz w:val="24"/>
          <w:szCs w:val="24"/>
        </w:rPr>
      </w:pPr>
      <w:r>
        <w:rPr>
          <w:sz w:val="24"/>
          <w:szCs w:val="24"/>
        </w:rPr>
        <w:t>Optik</w:t>
      </w:r>
      <w:r w:rsidR="00780DEC">
        <w:rPr>
          <w:sz w:val="24"/>
          <w:szCs w:val="24"/>
        </w:rPr>
        <w:t xml:space="preserve"> nennt man auch die Lehre vom Licht und ist ein w</w:t>
      </w:r>
      <w:r w:rsidR="004E3661">
        <w:rPr>
          <w:sz w:val="24"/>
          <w:szCs w:val="24"/>
        </w:rPr>
        <w:t>ichtiges Gebiet</w:t>
      </w:r>
      <w:r w:rsidR="00780DEC">
        <w:rPr>
          <w:sz w:val="24"/>
          <w:szCs w:val="24"/>
        </w:rPr>
        <w:t xml:space="preserve"> der Physik, die sic</w:t>
      </w:r>
      <w:r w:rsidR="00562FE5">
        <w:rPr>
          <w:sz w:val="24"/>
          <w:szCs w:val="24"/>
        </w:rPr>
        <w:t>h mit der Ausbreitung</w:t>
      </w:r>
      <w:r w:rsidR="004E3661">
        <w:rPr>
          <w:sz w:val="24"/>
          <w:szCs w:val="24"/>
        </w:rPr>
        <w:t>, Reflexio</w:t>
      </w:r>
      <w:r w:rsidR="00562FE5">
        <w:rPr>
          <w:sz w:val="24"/>
          <w:szCs w:val="24"/>
        </w:rPr>
        <w:t>n</w:t>
      </w:r>
      <w:r w:rsidR="004E3661">
        <w:rPr>
          <w:sz w:val="24"/>
          <w:szCs w:val="24"/>
        </w:rPr>
        <w:t xml:space="preserve"> und weiteren Bereichen des Lichts </w:t>
      </w:r>
      <w:r w:rsidR="00780DEC">
        <w:rPr>
          <w:sz w:val="24"/>
          <w:szCs w:val="24"/>
        </w:rPr>
        <w:t>beschäftigt.</w:t>
      </w:r>
      <w:r w:rsidR="004E3661">
        <w:rPr>
          <w:sz w:val="24"/>
          <w:szCs w:val="24"/>
        </w:rPr>
        <w:t xml:space="preserve"> Körper, die selbst Licht erzeugen und aussenden, nennt man Lichtquellen. Wird ein Körper von einer Lichtquelle </w:t>
      </w:r>
      <w:r w:rsidR="00562FE5">
        <w:rPr>
          <w:sz w:val="24"/>
          <w:szCs w:val="24"/>
        </w:rPr>
        <w:t>beleuchtet, so sendet er auch Licht aus, obwohl der Körper keine Lichtquelle ist. Körper lenken also das Licht einer Lichtquelle um.</w:t>
      </w:r>
    </w:p>
    <w:p w:rsidR="00562FE5" w:rsidRDefault="00562FE5" w:rsidP="00780DEC">
      <w:pPr>
        <w:rPr>
          <w:sz w:val="24"/>
          <w:szCs w:val="24"/>
          <w:u w:val="single"/>
        </w:rPr>
      </w:pPr>
    </w:p>
    <w:p w:rsidR="00562FE5" w:rsidRPr="00562FE5" w:rsidRDefault="00562FE5" w:rsidP="00780DEC">
      <w:pPr>
        <w:rPr>
          <w:sz w:val="24"/>
          <w:szCs w:val="24"/>
          <w:u w:val="single"/>
        </w:rPr>
      </w:pPr>
      <w:r>
        <w:rPr>
          <w:sz w:val="24"/>
          <w:szCs w:val="24"/>
          <w:u w:val="single"/>
        </w:rPr>
        <w:t>Der Zauberspiegel:</w:t>
      </w:r>
    </w:p>
    <w:p w:rsidR="00E34092" w:rsidRDefault="00562FE5" w:rsidP="00562FE5">
      <w:pPr>
        <w:rPr>
          <w:sz w:val="24"/>
          <w:szCs w:val="24"/>
        </w:rPr>
      </w:pPr>
      <w:r>
        <w:rPr>
          <w:noProof/>
          <w:lang w:eastAsia="de-DE"/>
        </w:rPr>
        <w:drawing>
          <wp:anchor distT="0" distB="0" distL="114300" distR="114300" simplePos="0" relativeHeight="251658240" behindDoc="1" locked="0" layoutInCell="1" allowOverlap="1" wp14:anchorId="259F35AE" wp14:editId="67DB279B">
            <wp:simplePos x="0" y="0"/>
            <wp:positionH relativeFrom="margin">
              <wp:align>right</wp:align>
            </wp:positionH>
            <wp:positionV relativeFrom="paragraph">
              <wp:posOffset>11430</wp:posOffset>
            </wp:positionV>
            <wp:extent cx="2675255" cy="4295775"/>
            <wp:effectExtent l="0" t="0" r="0" b="9525"/>
            <wp:wrapSquare wrapText="bothSides"/>
            <wp:docPr id="1" name="TB_Image" descr="Zauberspi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_Image" descr="Zauberspieg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5255" cy="429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04">
        <w:rPr>
          <w:sz w:val="24"/>
          <w:szCs w:val="24"/>
        </w:rPr>
        <w:t>Der Aufbau besteht aus zwei</w:t>
      </w:r>
      <w:r>
        <w:rPr>
          <w:sz w:val="24"/>
          <w:szCs w:val="24"/>
        </w:rPr>
        <w:t xml:space="preserve"> gleich großen</w:t>
      </w:r>
      <w:r w:rsidR="00764704">
        <w:rPr>
          <w:sz w:val="24"/>
          <w:szCs w:val="24"/>
        </w:rPr>
        <w:t xml:space="preserve"> Hohlsp</w:t>
      </w:r>
      <w:r w:rsidR="00E34092">
        <w:rPr>
          <w:sz w:val="24"/>
          <w:szCs w:val="24"/>
        </w:rPr>
        <w:t>iegeln</w:t>
      </w:r>
      <w:r w:rsidR="00AA6677">
        <w:rPr>
          <w:sz w:val="24"/>
          <w:szCs w:val="24"/>
        </w:rPr>
        <w:t>,</w:t>
      </w:r>
      <w:r w:rsidR="00E34092">
        <w:rPr>
          <w:sz w:val="24"/>
          <w:szCs w:val="24"/>
        </w:rPr>
        <w:t xml:space="preserve"> einer davon mit einem Loch in der Mitte</w:t>
      </w:r>
      <w:r w:rsidR="00764704">
        <w:rPr>
          <w:sz w:val="24"/>
          <w:szCs w:val="24"/>
        </w:rPr>
        <w:t>. Legt man nun einen Gegenstand, wie in diesem Fall das Schweinchen</w:t>
      </w:r>
      <w:r w:rsidR="00E34092">
        <w:rPr>
          <w:sz w:val="24"/>
          <w:szCs w:val="24"/>
        </w:rPr>
        <w:t>,</w:t>
      </w:r>
      <w:r w:rsidR="00764704">
        <w:rPr>
          <w:sz w:val="24"/>
          <w:szCs w:val="24"/>
        </w:rPr>
        <w:t xml:space="preserve"> in das Innere der beiden Spiegel </w:t>
      </w:r>
      <w:r w:rsidR="00447C6E">
        <w:rPr>
          <w:sz w:val="24"/>
          <w:szCs w:val="24"/>
        </w:rPr>
        <w:t>genau u</w:t>
      </w:r>
      <w:r w:rsidR="00F379B6">
        <w:rPr>
          <w:sz w:val="24"/>
          <w:szCs w:val="24"/>
        </w:rPr>
        <w:t>nter das Loch und betrachtet</w:t>
      </w:r>
      <w:r w:rsidR="00447C6E">
        <w:rPr>
          <w:sz w:val="24"/>
          <w:szCs w:val="24"/>
        </w:rPr>
        <w:t xml:space="preserve"> die Öffnung unter einem bestimmten Winkel</w:t>
      </w:r>
      <w:r w:rsidR="00E34092">
        <w:rPr>
          <w:sz w:val="24"/>
          <w:szCs w:val="24"/>
        </w:rPr>
        <w:t>,</w:t>
      </w:r>
      <w:r w:rsidR="00447C6E">
        <w:rPr>
          <w:sz w:val="24"/>
          <w:szCs w:val="24"/>
        </w:rPr>
        <w:t xml:space="preserve"> so denkt ma</w:t>
      </w:r>
      <w:r w:rsidR="00536ECD">
        <w:rPr>
          <w:sz w:val="24"/>
          <w:szCs w:val="24"/>
        </w:rPr>
        <w:t>n das Schweinchen ist auf dem oberen Hohlspiegel</w:t>
      </w:r>
      <w:r w:rsidR="00447C6E">
        <w:rPr>
          <w:sz w:val="24"/>
          <w:szCs w:val="24"/>
        </w:rPr>
        <w:t>.</w:t>
      </w:r>
      <w:r w:rsidR="00E34092">
        <w:rPr>
          <w:sz w:val="24"/>
          <w:szCs w:val="24"/>
        </w:rPr>
        <w:t xml:space="preserve"> Versucht man</w:t>
      </w:r>
      <w:r w:rsidR="006557D0">
        <w:rPr>
          <w:sz w:val="24"/>
          <w:szCs w:val="24"/>
        </w:rPr>
        <w:t xml:space="preserve"> den Gegenstand</w:t>
      </w:r>
      <w:r w:rsidR="00E34092">
        <w:rPr>
          <w:sz w:val="24"/>
          <w:szCs w:val="24"/>
        </w:rPr>
        <w:t xml:space="preserve"> zu greifen</w:t>
      </w:r>
      <w:r w:rsidR="006557D0">
        <w:rPr>
          <w:sz w:val="24"/>
          <w:szCs w:val="24"/>
        </w:rPr>
        <w:t xml:space="preserve"> erkennt man schnell, dass es sich hier nur um eine Abbildung handelt.</w:t>
      </w:r>
    </w:p>
    <w:p w:rsidR="00E34092" w:rsidRDefault="00E34092" w:rsidP="00562FE5">
      <w:pPr>
        <w:rPr>
          <w:sz w:val="24"/>
          <w:szCs w:val="24"/>
        </w:rPr>
      </w:pPr>
      <w:r w:rsidRPr="00E34092">
        <w:rPr>
          <w:sz w:val="24"/>
          <w:szCs w:val="24"/>
          <w:u w:val="single"/>
        </w:rPr>
        <w:t>Erklärung</w:t>
      </w:r>
      <w:r>
        <w:rPr>
          <w:sz w:val="24"/>
          <w:szCs w:val="24"/>
        </w:rPr>
        <w:t>:</w:t>
      </w:r>
    </w:p>
    <w:p w:rsidR="00E34092" w:rsidRDefault="00E34092" w:rsidP="00562FE5">
      <w:pPr>
        <w:rPr>
          <w:sz w:val="24"/>
          <w:szCs w:val="24"/>
        </w:rPr>
      </w:pPr>
      <w:r>
        <w:rPr>
          <w:sz w:val="24"/>
          <w:szCs w:val="24"/>
        </w:rPr>
        <w:t>Dieses sogenannte reelle Bild entsteht durch Reflexion. Die Lichtstrahlen</w:t>
      </w:r>
      <w:r w:rsidR="00AA6677">
        <w:rPr>
          <w:sz w:val="24"/>
          <w:szCs w:val="24"/>
        </w:rPr>
        <w:t>,</w:t>
      </w:r>
      <w:r>
        <w:rPr>
          <w:sz w:val="24"/>
          <w:szCs w:val="24"/>
        </w:rPr>
        <w:t xml:space="preserve"> die von dem Gegenstand ausgehen werden am oberen Spiegel reflektiert und gelangen an den unteren Spiegel. Dort werden sie ebenfalls reflektiert und </w:t>
      </w:r>
      <w:r w:rsidR="00F379B6">
        <w:rPr>
          <w:sz w:val="24"/>
          <w:szCs w:val="24"/>
        </w:rPr>
        <w:t>treffen sich schließlich alle im Punkt F2, der in der nebenstehenden Abbildung dargestellt ist. Betrachtet man nun den Punkt F2 unter dem Winkel α erscheint das reelle Bild.</w:t>
      </w:r>
    </w:p>
    <w:p w:rsidR="008419FC" w:rsidRDefault="00E405AE" w:rsidP="00562FE5">
      <w:pPr>
        <w:rPr>
          <w:sz w:val="24"/>
          <w:szCs w:val="24"/>
        </w:rPr>
      </w:pPr>
      <w:r>
        <w:rPr>
          <w:sz w:val="24"/>
          <w:szCs w:val="24"/>
        </w:rPr>
        <w:t xml:space="preserve"> </w:t>
      </w:r>
      <w:r w:rsidR="006557D0">
        <w:rPr>
          <w:sz w:val="24"/>
          <w:szCs w:val="24"/>
        </w:rPr>
        <w:t xml:space="preserve"> </w:t>
      </w:r>
      <w:r w:rsidR="00447C6E">
        <w:rPr>
          <w:sz w:val="24"/>
          <w:szCs w:val="24"/>
        </w:rPr>
        <w:t xml:space="preserve">  </w:t>
      </w:r>
    </w:p>
    <w:p w:rsidR="00AA6677" w:rsidRDefault="00AA6677" w:rsidP="00E34092">
      <w:pPr>
        <w:rPr>
          <w:sz w:val="24"/>
          <w:szCs w:val="24"/>
        </w:rPr>
      </w:pPr>
    </w:p>
    <w:p w:rsidR="00AA6677" w:rsidRDefault="00AA6677" w:rsidP="00E34092">
      <w:pPr>
        <w:rPr>
          <w:sz w:val="20"/>
          <w:szCs w:val="20"/>
        </w:rPr>
      </w:pPr>
      <w:r w:rsidRPr="00AA6677">
        <w:rPr>
          <w:sz w:val="20"/>
          <w:szCs w:val="20"/>
        </w:rPr>
        <w:t>Quellen:</w:t>
      </w:r>
      <w:r>
        <w:rPr>
          <w:sz w:val="20"/>
          <w:szCs w:val="20"/>
        </w:rPr>
        <w:t xml:space="preserve"> </w:t>
      </w:r>
      <w:r w:rsidR="00E34092" w:rsidRPr="00AA6677">
        <w:rPr>
          <w:sz w:val="20"/>
          <w:szCs w:val="20"/>
        </w:rPr>
        <w:t xml:space="preserve"> </w:t>
      </w:r>
      <w:hyperlink r:id="rId5" w:history="1">
        <w:r w:rsidRPr="001751DF">
          <w:rPr>
            <w:rStyle w:val="Hyperlink"/>
            <w:sz w:val="20"/>
            <w:szCs w:val="20"/>
          </w:rPr>
          <w:t>https://de.wikipedia.org/wiki/Optik</w:t>
        </w:r>
      </w:hyperlink>
    </w:p>
    <w:p w:rsidR="00AA6677" w:rsidRDefault="00AA6677" w:rsidP="00AA6677">
      <w:pPr>
        <w:rPr>
          <w:sz w:val="20"/>
          <w:szCs w:val="20"/>
        </w:rPr>
      </w:pPr>
      <w:r>
        <w:rPr>
          <w:sz w:val="20"/>
          <w:szCs w:val="20"/>
        </w:rPr>
        <w:tab/>
        <w:t xml:space="preserve"> </w:t>
      </w:r>
      <w:hyperlink r:id="rId6" w:history="1">
        <w:r w:rsidRPr="001751DF">
          <w:rPr>
            <w:rStyle w:val="Hyperlink"/>
            <w:sz w:val="20"/>
            <w:szCs w:val="20"/>
          </w:rPr>
          <w:t>https://lp.uni-goettingen.de/get/text/921</w:t>
        </w:r>
      </w:hyperlink>
    </w:p>
    <w:p w:rsidR="00AA6677" w:rsidRDefault="00AA6677" w:rsidP="00AA6677">
      <w:pPr>
        <w:rPr>
          <w:sz w:val="20"/>
          <w:szCs w:val="20"/>
        </w:rPr>
      </w:pPr>
      <w:r>
        <w:rPr>
          <w:sz w:val="20"/>
          <w:szCs w:val="20"/>
        </w:rPr>
        <w:tab/>
      </w:r>
      <w:r w:rsidRPr="00AA6677">
        <w:rPr>
          <w:sz w:val="20"/>
          <w:szCs w:val="20"/>
        </w:rPr>
        <w:t>http://www.optigone.com/PDFs/MirageGermantext.pdf</w:t>
      </w:r>
      <w:r w:rsidR="00E34092" w:rsidRPr="00AA6677">
        <w:rPr>
          <w:sz w:val="20"/>
          <w:szCs w:val="20"/>
        </w:rPr>
        <w:t xml:space="preserve">  </w:t>
      </w:r>
      <w:r>
        <w:rPr>
          <w:sz w:val="20"/>
          <w:szCs w:val="20"/>
        </w:rPr>
        <w:t xml:space="preserve"> </w:t>
      </w:r>
    </w:p>
    <w:p w:rsidR="00243A9C" w:rsidRDefault="00C05DFA" w:rsidP="00AA6677">
      <w:pPr>
        <w:rPr>
          <w:sz w:val="20"/>
          <w:szCs w:val="20"/>
        </w:rPr>
      </w:pPr>
      <w:r>
        <w:rPr>
          <w:sz w:val="20"/>
          <w:szCs w:val="20"/>
        </w:rPr>
        <w:t>(Simon Eder production)</w:t>
      </w:r>
      <w:bookmarkStart w:id="0" w:name="_GoBack"/>
      <w:bookmarkEnd w:id="0"/>
    </w:p>
    <w:p w:rsidR="00243A9C" w:rsidRDefault="00243A9C" w:rsidP="00AA6677">
      <w:pPr>
        <w:rPr>
          <w:sz w:val="20"/>
          <w:szCs w:val="20"/>
        </w:rPr>
      </w:pPr>
      <w:r>
        <w:rPr>
          <w:noProof/>
          <w:lang w:eastAsia="de-DE"/>
        </w:rPr>
        <w:lastRenderedPageBreak/>
        <w:drawing>
          <wp:anchor distT="0" distB="0" distL="114300" distR="114300" simplePos="0" relativeHeight="251659264" behindDoc="1" locked="0" layoutInCell="1" allowOverlap="1" wp14:anchorId="363289B0" wp14:editId="4BD8EC40">
            <wp:simplePos x="0" y="0"/>
            <wp:positionH relativeFrom="column">
              <wp:posOffset>4538979</wp:posOffset>
            </wp:positionH>
            <wp:positionV relativeFrom="paragraph">
              <wp:posOffset>191</wp:posOffset>
            </wp:positionV>
            <wp:extent cx="1895475" cy="2872549"/>
            <wp:effectExtent l="0" t="0" r="0" b="4445"/>
            <wp:wrapTight wrapText="bothSides">
              <wp:wrapPolygon edited="0">
                <wp:start x="0" y="0"/>
                <wp:lineTo x="0" y="21490"/>
                <wp:lineTo x="21274" y="21490"/>
                <wp:lineTo x="21274" y="0"/>
                <wp:lineTo x="0" y="0"/>
              </wp:wrapPolygon>
            </wp:wrapTight>
            <wp:docPr id="2" name="Grafik 2" descr="https://upload.wikimedia.org/wikipedia/commons/thumb/4/4f/Matterhorn_Riffelsee_2005-06-11.jpg/800px-Matterhorn_Riffelsee_2005-0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Matterhorn_Riffelsee_2005-06-11.jpg/800px-Matterhorn_Riffelsee_2005-06-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9744" cy="28941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43A9C" w:rsidRDefault="00243A9C" w:rsidP="00AA6677">
      <w:pPr>
        <w:rPr>
          <w:sz w:val="20"/>
          <w:szCs w:val="20"/>
        </w:rPr>
      </w:pPr>
    </w:p>
    <w:p w:rsidR="00243A9C" w:rsidRPr="00243A9C" w:rsidRDefault="00243A9C" w:rsidP="00243A9C">
      <w:pPr>
        <w:jc w:val="center"/>
        <w:rPr>
          <w:sz w:val="28"/>
          <w:szCs w:val="28"/>
        </w:rPr>
      </w:pPr>
      <w:r w:rsidRPr="00243A9C">
        <w:rPr>
          <w:sz w:val="28"/>
          <w:szCs w:val="28"/>
        </w:rPr>
        <w:t>Reflexion und Brechung</w:t>
      </w:r>
    </w:p>
    <w:p w:rsidR="00243A9C" w:rsidRPr="00243A9C" w:rsidRDefault="00243A9C" w:rsidP="00AA6677">
      <w:pPr>
        <w:rPr>
          <w:sz w:val="24"/>
          <w:szCs w:val="24"/>
        </w:rPr>
      </w:pPr>
    </w:p>
    <w:p w:rsidR="007F0797" w:rsidRDefault="00243A9C" w:rsidP="007F0797">
      <w:pPr>
        <w:jc w:val="both"/>
        <w:rPr>
          <w:sz w:val="24"/>
          <w:szCs w:val="24"/>
        </w:rPr>
      </w:pPr>
      <w:r w:rsidRPr="00243A9C">
        <w:rPr>
          <w:sz w:val="24"/>
          <w:szCs w:val="24"/>
        </w:rPr>
        <w:t>Re</w:t>
      </w:r>
      <w:r>
        <w:rPr>
          <w:sz w:val="24"/>
          <w:szCs w:val="24"/>
        </w:rPr>
        <w:t>flexion</w:t>
      </w:r>
      <w:r w:rsidR="007F0797">
        <w:rPr>
          <w:sz w:val="24"/>
          <w:szCs w:val="24"/>
        </w:rPr>
        <w:t xml:space="preserve"> oder Spiegelungen</w:t>
      </w:r>
      <w:r>
        <w:rPr>
          <w:sz w:val="24"/>
          <w:szCs w:val="24"/>
        </w:rPr>
        <w:t xml:space="preserve">, ein Phänomen das uns jedem Tag vor dem Spiegel begegnet, aber auch an Gebirgsseen wie hier am Matterhorn. Doch wie funktioniert dieser physikalische Zaubertrick? </w:t>
      </w:r>
    </w:p>
    <w:p w:rsidR="000750B7" w:rsidRDefault="007F0797" w:rsidP="000750B7">
      <w:pPr>
        <w:jc w:val="both"/>
        <w:rPr>
          <w:sz w:val="24"/>
          <w:szCs w:val="24"/>
        </w:rPr>
      </w:pPr>
      <w:r>
        <w:rPr>
          <w:sz w:val="24"/>
          <w:szCs w:val="24"/>
        </w:rPr>
        <w:t xml:space="preserve">Für uns werden Gegenstände erst dadurch sichtbar, dass Licht von ihnen an unser Auge gelangt. </w:t>
      </w:r>
      <w:r w:rsidR="00243A9C">
        <w:rPr>
          <w:noProof/>
        </w:rPr>
        <mc:AlternateContent>
          <mc:Choice Requires="wps">
            <w:drawing>
              <wp:anchor distT="0" distB="0" distL="114300" distR="114300" simplePos="0" relativeHeight="251661312" behindDoc="1" locked="0" layoutInCell="1" allowOverlap="1" wp14:anchorId="32A6762A" wp14:editId="371004AC">
                <wp:simplePos x="0" y="0"/>
                <wp:positionH relativeFrom="column">
                  <wp:posOffset>4585970</wp:posOffset>
                </wp:positionH>
                <wp:positionV relativeFrom="paragraph">
                  <wp:posOffset>1184275</wp:posOffset>
                </wp:positionV>
                <wp:extent cx="1895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rsidR="00243A9C" w:rsidRPr="00B65204" w:rsidRDefault="00243A9C" w:rsidP="00243A9C">
                            <w:pPr>
                              <w:pStyle w:val="Beschriftung"/>
                              <w:rPr>
                                <w:noProof/>
                              </w:rPr>
                            </w:pPr>
                            <w:r>
                              <w:t>Wasserspiegelung am Matterhorn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A6762A" id="_x0000_t202" coordsize="21600,21600" o:spt="202" path="m,l,21600r21600,l21600,xe">
                <v:stroke joinstyle="miter"/>
                <v:path gradientshapeok="t" o:connecttype="rect"/>
              </v:shapetype>
              <v:shape id="Textfeld 3" o:spid="_x0000_s1026" type="#_x0000_t202" style="position:absolute;left:0;text-align:left;margin-left:361.1pt;margin-top:93.25pt;width:149.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" stroked="f">
                <v:textbox style="mso-fit-shape-to-text:t" inset="0,0,0,0">
                  <w:txbxContent>
                    <w:p w:rsidR="00243A9C" w:rsidRPr="00B65204" w:rsidRDefault="00243A9C" w:rsidP="00243A9C">
                      <w:pPr>
                        <w:pStyle w:val="Beschriftung"/>
                        <w:rPr>
                          <w:noProof/>
                        </w:rPr>
                      </w:pPr>
                      <w:r>
                        <w:t>Wasserspiegelung am Matterhorn</w:t>
                      </w:r>
                    </w:p>
                  </w:txbxContent>
                </v:textbox>
                <w10:wrap type="tight"/>
              </v:shape>
            </w:pict>
          </mc:Fallback>
        </mc:AlternateContent>
      </w:r>
      <w:r>
        <w:rPr>
          <w:sz w:val="24"/>
          <w:szCs w:val="24"/>
        </w:rPr>
        <w:t xml:space="preserve">Das heißt, die Körper senden Licht von ihrer Oberfläche an unser Auge zurück. </w:t>
      </w:r>
    </w:p>
    <w:p w:rsidR="00243A9C" w:rsidRDefault="007F0797" w:rsidP="007F0797">
      <w:pPr>
        <w:jc w:val="both"/>
        <w:rPr>
          <w:sz w:val="24"/>
          <w:szCs w:val="24"/>
        </w:rPr>
      </w:pPr>
      <w:r>
        <w:rPr>
          <w:sz w:val="24"/>
          <w:szCs w:val="24"/>
        </w:rPr>
        <w:t xml:space="preserve">Wenn fast das gesamte auf den Körper gesendete Licht auf unser Auge zurückfällt spricht man von Spiegelung, man sieht ein Spiegelbild des ursprünglichen Körpers. </w:t>
      </w:r>
    </w:p>
    <w:p w:rsidR="007F0797" w:rsidRDefault="007F0797" w:rsidP="007F0797">
      <w:pPr>
        <w:jc w:val="both"/>
        <w:rPr>
          <w:sz w:val="24"/>
          <w:szCs w:val="24"/>
        </w:rPr>
      </w:pPr>
    </w:p>
    <w:p w:rsidR="007F0797" w:rsidRDefault="008830E6" w:rsidP="007F0797">
      <w:pPr>
        <w:jc w:val="both"/>
        <w:rPr>
          <w:sz w:val="24"/>
          <w:szCs w:val="24"/>
        </w:rPr>
      </w:pPr>
      <w:r>
        <w:rPr>
          <w:noProof/>
        </w:rPr>
        <mc:AlternateContent>
          <mc:Choice Requires="wps">
            <w:drawing>
              <wp:anchor distT="0" distB="0" distL="114300" distR="114300" simplePos="0" relativeHeight="251664384" behindDoc="0" locked="0" layoutInCell="1" allowOverlap="1" wp14:anchorId="73D6C5F4" wp14:editId="11750BD1">
                <wp:simplePos x="0" y="0"/>
                <wp:positionH relativeFrom="column">
                  <wp:posOffset>4853305</wp:posOffset>
                </wp:positionH>
                <wp:positionV relativeFrom="paragraph">
                  <wp:posOffset>2075180</wp:posOffset>
                </wp:positionV>
                <wp:extent cx="17145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rsidR="008830E6" w:rsidRPr="00F4785B" w:rsidRDefault="008830E6" w:rsidP="008830E6">
                            <w:pPr>
                              <w:pStyle w:val="Beschriftung"/>
                              <w:jc w:val="center"/>
                              <w:rPr>
                                <w:noProof/>
                              </w:rPr>
                            </w:pPr>
                            <w:r>
                              <w:t>Reflexionsgesetz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6C5F4" id="Textfeld 5" o:spid="_x0000_s1027" type="#_x0000_t202" style="position:absolute;left:0;text-align:left;margin-left:382.15pt;margin-top:163.4pt;width: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" stroked="f">
                <v:textbox style="mso-fit-shape-to-text:t" inset="0,0,0,0">
                  <w:txbxContent>
                    <w:p w:rsidR="008830E6" w:rsidRPr="00F4785B" w:rsidRDefault="008830E6" w:rsidP="008830E6">
                      <w:pPr>
                        <w:pStyle w:val="Beschriftung"/>
                        <w:jc w:val="center"/>
                        <w:rPr>
                          <w:noProof/>
                        </w:rPr>
                      </w:pPr>
                      <w:r>
                        <w:t>Reflexionsgesetz</w:t>
                      </w:r>
                    </w:p>
                  </w:txbxContent>
                </v:textbox>
                <w10:wrap type="square"/>
              </v:shape>
            </w:pict>
          </mc:Fallback>
        </mc:AlternateContent>
      </w:r>
    </w:p>
    <w:p w:rsidR="007F0797" w:rsidRDefault="008830E6" w:rsidP="007F0797">
      <w:pPr>
        <w:jc w:val="both"/>
        <w:rPr>
          <w:sz w:val="24"/>
          <w:szCs w:val="24"/>
        </w:rPr>
      </w:pPr>
      <w:r>
        <w:rPr>
          <w:noProof/>
          <w:lang w:eastAsia="de-DE"/>
        </w:rPr>
        <w:drawing>
          <wp:anchor distT="0" distB="0" distL="114300" distR="114300" simplePos="0" relativeHeight="251662336" behindDoc="0" locked="0" layoutInCell="1" allowOverlap="1" wp14:anchorId="29EAF3EF" wp14:editId="359CEB72">
            <wp:simplePos x="0" y="0"/>
            <wp:positionH relativeFrom="column">
              <wp:posOffset>4462780</wp:posOffset>
            </wp:positionH>
            <wp:positionV relativeFrom="paragraph">
              <wp:posOffset>144145</wp:posOffset>
            </wp:positionV>
            <wp:extent cx="2019300" cy="2019300"/>
            <wp:effectExtent l="0" t="0" r="0" b="0"/>
            <wp:wrapSquare wrapText="bothSides"/>
            <wp:docPr id="4" name="Grafik 4" descr="https://upload.wikimedia.org/wikipedia/commons/thumb/2/2e/Reflexion.svg/300px-Reflex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e/Reflexion.svg/300px-Reflexion.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797">
        <w:rPr>
          <w:sz w:val="24"/>
          <w:szCs w:val="24"/>
        </w:rPr>
        <w:t>Das Reflexionsgesetz</w:t>
      </w:r>
    </w:p>
    <w:p w:rsidR="007F0797" w:rsidRDefault="007F0797" w:rsidP="007F0797">
      <w:pPr>
        <w:jc w:val="both"/>
        <w:rPr>
          <w:rStyle w:val="apple-converted-space"/>
          <w:rFonts w:ascii="Arial" w:hAnsi="Arial" w:cs="Arial"/>
          <w:color w:val="414152"/>
          <w:shd w:val="clear" w:color="auto" w:fill="FFFFFF"/>
        </w:rPr>
      </w:pPr>
      <w:r>
        <w:rPr>
          <w:sz w:val="24"/>
          <w:szCs w:val="24"/>
        </w:rPr>
        <w:t>Das Reflexionsgesetz besagt; „</w:t>
      </w:r>
      <w:r>
        <w:rPr>
          <w:rStyle w:val="Fett"/>
          <w:rFonts w:ascii="Arial" w:hAnsi="Arial" w:cs="Arial"/>
          <w:b w:val="0"/>
          <w:bCs w:val="0"/>
          <w:color w:val="414152"/>
          <w:shd w:val="clear" w:color="auto" w:fill="FFFFFF"/>
        </w:rPr>
        <w:t>Wenn Licht an einer Fläche reflektiert wird, so ist der Einfallswinkel</w:t>
      </w:r>
      <w:r>
        <w:rPr>
          <w:rStyle w:val="apple-converted-space"/>
          <w:rFonts w:ascii="Arial" w:hAnsi="Arial" w:cs="Arial"/>
          <w:color w:val="414152"/>
          <w:shd w:val="clear" w:color="auto" w:fill="FFFFFF"/>
        </w:rPr>
        <w:t> </w:t>
      </w:r>
      <w:r>
        <w:rPr>
          <w:rStyle w:val="Fett"/>
          <w:rFonts w:ascii="Arial" w:hAnsi="Arial" w:cs="Arial"/>
          <w:b w:val="0"/>
          <w:bCs w:val="0"/>
          <w:color w:val="414152"/>
          <w:shd w:val="clear" w:color="auto" w:fill="FFFFFF"/>
        </w:rPr>
        <w:t>gleich dem Reflexionswinkel</w:t>
      </w:r>
      <w:r>
        <w:rPr>
          <w:rFonts w:ascii="Arial" w:hAnsi="Arial" w:cs="Arial"/>
          <w:color w:val="414152"/>
          <w:shd w:val="clear" w:color="auto" w:fill="FFFFFF"/>
        </w:rPr>
        <w:t>.</w:t>
      </w:r>
      <w:r>
        <w:rPr>
          <w:rStyle w:val="apple-converted-space"/>
          <w:rFonts w:ascii="Arial" w:hAnsi="Arial" w:cs="Arial"/>
          <w:color w:val="414152"/>
          <w:shd w:val="clear" w:color="auto" w:fill="FFFFFF"/>
        </w:rPr>
        <w:t xml:space="preserve">“  </w:t>
      </w:r>
      <w:r w:rsidR="008830E6">
        <w:rPr>
          <w:rStyle w:val="apple-converted-space"/>
          <w:rFonts w:ascii="Arial" w:hAnsi="Arial" w:cs="Arial"/>
          <w:color w:val="414152"/>
          <w:shd w:val="clear" w:color="auto" w:fill="FFFFFF"/>
        </w:rPr>
        <w:t>Das heißt wenn Licht mit dem Winkel 40° auf eine Oberfläche auftritt, so wird das Licht, wie es im Bild beschrieben wird mit dem gleichen 40° Winkel wieder von dem Körper reflektiert.</w:t>
      </w:r>
    </w:p>
    <w:p w:rsidR="000750B7" w:rsidRDefault="008830E6" w:rsidP="000750B7">
      <w:pPr>
        <w:jc w:val="both"/>
        <w:rPr>
          <w:sz w:val="24"/>
          <w:szCs w:val="24"/>
        </w:rPr>
      </w:pPr>
      <w:r>
        <w:rPr>
          <w:sz w:val="24"/>
          <w:szCs w:val="24"/>
        </w:rPr>
        <w:t xml:space="preserve">Es </w:t>
      </w:r>
      <w:r w:rsidR="000750B7">
        <w:rPr>
          <w:sz w:val="24"/>
          <w:szCs w:val="24"/>
        </w:rPr>
        <w:t xml:space="preserve">werden </w:t>
      </w:r>
      <w:r>
        <w:rPr>
          <w:sz w:val="24"/>
          <w:szCs w:val="24"/>
        </w:rPr>
        <w:t xml:space="preserve">hierbei </w:t>
      </w:r>
      <w:r w:rsidR="000750B7">
        <w:rPr>
          <w:sz w:val="24"/>
          <w:szCs w:val="24"/>
        </w:rPr>
        <w:t>2 Arten der Reflexion unterschieden:</w:t>
      </w:r>
    </w:p>
    <w:p w:rsidR="008830E6" w:rsidRDefault="008830E6" w:rsidP="000750B7">
      <w:pPr>
        <w:jc w:val="both"/>
        <w:rPr>
          <w:sz w:val="24"/>
          <w:szCs w:val="24"/>
        </w:rPr>
      </w:pPr>
      <w:r>
        <w:rPr>
          <w:sz w:val="24"/>
          <w:szCs w:val="24"/>
        </w:rPr>
        <w:t xml:space="preserve">Die regelmäßige oder auch reguläre Reflexion entsteht, wenn das Licht auf einen glatten Körper trifft und so, wie es das Reflexionsgesetz beschreibt, mit nur einem klaren Lichtbündel wieder vom Objekt ausgesendet wird. </w:t>
      </w:r>
    </w:p>
    <w:p w:rsidR="000750B7" w:rsidRDefault="000750B7" w:rsidP="007F0797">
      <w:pPr>
        <w:jc w:val="both"/>
        <w:rPr>
          <w:sz w:val="24"/>
          <w:szCs w:val="24"/>
        </w:rPr>
      </w:pPr>
      <w:r>
        <w:rPr>
          <w:sz w:val="24"/>
          <w:szCs w:val="24"/>
        </w:rPr>
        <w:t xml:space="preserve">Bei der „diffusen Reflexion“ werden bei einer beleuchteten Fläche das Licht in alle Richtungen zerstreut. Dieser Effekt tritt auf rauen Oberflächen, wie zum Beispiel Beton oder Papier, da </w:t>
      </w:r>
      <w:r>
        <w:rPr>
          <w:sz w:val="24"/>
          <w:szCs w:val="24"/>
        </w:rPr>
        <w:t>das Reflexionsgesetz gilt, aber die</w:t>
      </w:r>
      <w:r w:rsidR="008830E6">
        <w:rPr>
          <w:sz w:val="24"/>
          <w:szCs w:val="24"/>
        </w:rPr>
        <w:t xml:space="preserve"> unebene Oberfläche aus einer Vielzahl mikroskopisch kleiner, glatten Oberfläche besteht und somit das einfallende Licht einzeln reflektiert wird. Es entsteht kein klares Bild</w:t>
      </w:r>
      <w:r w:rsidR="00CA3384">
        <w:rPr>
          <w:sz w:val="24"/>
          <w:szCs w:val="24"/>
        </w:rPr>
        <w:t>.</w:t>
      </w:r>
    </w:p>
    <w:p w:rsidR="00CA3384" w:rsidRDefault="00CA3384" w:rsidP="007F0797">
      <w:pPr>
        <w:jc w:val="both"/>
        <w:rPr>
          <w:sz w:val="24"/>
          <w:szCs w:val="24"/>
        </w:rPr>
      </w:pPr>
      <w:r>
        <w:rPr>
          <w:sz w:val="24"/>
          <w:szCs w:val="24"/>
        </w:rPr>
        <w:t>Quellen:</w:t>
      </w:r>
    </w:p>
    <w:p w:rsidR="00CA3384" w:rsidRDefault="00CA3384" w:rsidP="007F0797">
      <w:pPr>
        <w:jc w:val="both"/>
        <w:rPr>
          <w:sz w:val="24"/>
          <w:szCs w:val="24"/>
        </w:rPr>
      </w:pPr>
      <w:r w:rsidRPr="00CA3384">
        <w:rPr>
          <w:sz w:val="24"/>
          <w:szCs w:val="24"/>
        </w:rPr>
        <w:t>http://www.leifiphysik.de/optik/lichtreflexion</w:t>
      </w:r>
    </w:p>
    <w:p w:rsidR="00CA3384" w:rsidRDefault="00CA3384" w:rsidP="007F0797">
      <w:pPr>
        <w:jc w:val="both"/>
        <w:rPr>
          <w:sz w:val="24"/>
          <w:szCs w:val="24"/>
        </w:rPr>
      </w:pPr>
      <w:r w:rsidRPr="00CA3384">
        <w:rPr>
          <w:sz w:val="24"/>
          <w:szCs w:val="24"/>
        </w:rPr>
        <w:t>https://de.wikipedia.org/wiki/Reflexion_(Physik)</w:t>
      </w:r>
    </w:p>
    <w:p w:rsidR="00CA3384" w:rsidRDefault="00CA3384" w:rsidP="007F0797">
      <w:pPr>
        <w:jc w:val="both"/>
        <w:rPr>
          <w:sz w:val="24"/>
          <w:szCs w:val="24"/>
        </w:rPr>
      </w:pPr>
      <w:r w:rsidRPr="00CA3384">
        <w:rPr>
          <w:sz w:val="24"/>
          <w:szCs w:val="24"/>
        </w:rPr>
        <w:t>http://www.grund-wissen.de/physik/optik/lichtreflexion.html</w:t>
      </w:r>
    </w:p>
    <w:p w:rsidR="00CA3384" w:rsidRDefault="00CA3384" w:rsidP="007F0797">
      <w:pPr>
        <w:jc w:val="both"/>
        <w:rPr>
          <w:sz w:val="24"/>
          <w:szCs w:val="24"/>
        </w:rPr>
      </w:pPr>
    </w:p>
    <w:p w:rsidR="00CA3384" w:rsidRDefault="00CA3384" w:rsidP="00CA3384">
      <w:pPr>
        <w:jc w:val="center"/>
        <w:rPr>
          <w:sz w:val="24"/>
          <w:szCs w:val="24"/>
        </w:rPr>
      </w:pPr>
      <w:r>
        <w:rPr>
          <w:noProof/>
          <w:lang w:eastAsia="de-DE"/>
        </w:rPr>
        <w:lastRenderedPageBreak/>
        <w:drawing>
          <wp:anchor distT="0" distB="0" distL="114300" distR="114300" simplePos="0" relativeHeight="251666432" behindDoc="0" locked="0" layoutInCell="1" allowOverlap="1" wp14:anchorId="14593150" wp14:editId="3CC57E70">
            <wp:simplePos x="0" y="0"/>
            <wp:positionH relativeFrom="column">
              <wp:posOffset>4710430</wp:posOffset>
            </wp:positionH>
            <wp:positionV relativeFrom="paragraph">
              <wp:posOffset>176530</wp:posOffset>
            </wp:positionV>
            <wp:extent cx="1619250" cy="2476500"/>
            <wp:effectExtent l="0" t="0" r="0" b="0"/>
            <wp:wrapSquare wrapText="bothSides"/>
            <wp:docPr id="7" name="Grafik 7" descr="http://www.cms.fu-berlin.de/geo/fb/e-learning/emik/bilder/brechung_becherg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ms.fu-berlin.de/geo/fb/e-learning/emik/bilder/brechung_bechergla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Lichtbrechung</w:t>
      </w:r>
    </w:p>
    <w:p w:rsidR="00CA3384" w:rsidRDefault="00CA3384" w:rsidP="00CA3384">
      <w:pPr>
        <w:jc w:val="center"/>
        <w:rPr>
          <w:sz w:val="24"/>
          <w:szCs w:val="24"/>
        </w:rPr>
      </w:pPr>
    </w:p>
    <w:p w:rsidR="00CA3384" w:rsidRPr="00CA3384" w:rsidRDefault="00CA3384" w:rsidP="00CA3384">
      <w:pPr>
        <w:jc w:val="both"/>
        <w:rPr>
          <w:sz w:val="24"/>
          <w:szCs w:val="24"/>
        </w:rPr>
      </w:pPr>
      <w:r>
        <w:rPr>
          <w:sz w:val="24"/>
          <w:szCs w:val="24"/>
        </w:rPr>
        <w:t xml:space="preserve">Wenn </w:t>
      </w:r>
      <w:r w:rsidRPr="00CA3384">
        <w:rPr>
          <w:sz w:val="24"/>
          <w:szCs w:val="24"/>
        </w:rPr>
        <w:t>Licht auf die Grenzfläche zwischen zwei verschiedenen Stoffen</w:t>
      </w:r>
      <w:r w:rsidR="009212EF">
        <w:rPr>
          <w:sz w:val="24"/>
          <w:szCs w:val="24"/>
        </w:rPr>
        <w:t xml:space="preserve"> </w:t>
      </w:r>
      <w:proofErr w:type="gramStart"/>
      <w:r w:rsidR="009212EF">
        <w:rPr>
          <w:sz w:val="24"/>
          <w:szCs w:val="24"/>
        </w:rPr>
        <w:t xml:space="preserve">fällt </w:t>
      </w:r>
      <w:r w:rsidRPr="00CA3384">
        <w:rPr>
          <w:sz w:val="24"/>
          <w:szCs w:val="24"/>
        </w:rPr>
        <w:t>,</w:t>
      </w:r>
      <w:proofErr w:type="gramEnd"/>
      <w:r w:rsidRPr="00CA3384">
        <w:rPr>
          <w:sz w:val="24"/>
          <w:szCs w:val="24"/>
        </w:rPr>
        <w:t xml:space="preserve"> wird es aus seiner ursprünglichen Ausbreitungsrichtung abgelenkt. Diesen Vorgang bezeichnet man als Brechung.</w:t>
      </w:r>
    </w:p>
    <w:p w:rsidR="009212EF" w:rsidRDefault="00CA3384" w:rsidP="00CA3384">
      <w:pPr>
        <w:jc w:val="both"/>
      </w:pPr>
      <w:r w:rsidRPr="00CA3384">
        <w:rPr>
          <w:sz w:val="24"/>
          <w:szCs w:val="24"/>
        </w:rPr>
        <w:t>Die wesentliche Voraussetzung für das Zustandekommen der Brechung ist eine unterschiedliche Ausbreitungsgeschwindigk</w:t>
      </w:r>
      <w:r w:rsidR="009212EF">
        <w:rPr>
          <w:sz w:val="24"/>
          <w:szCs w:val="24"/>
        </w:rPr>
        <w:t>eit des Lichtes in den</w:t>
      </w:r>
      <w:r w:rsidR="009212EF" w:rsidRPr="00CA3384">
        <w:rPr>
          <w:sz w:val="24"/>
          <w:szCs w:val="24"/>
        </w:rPr>
        <w:t xml:space="preserve"> </w:t>
      </w:r>
      <w:r w:rsidR="009212EF">
        <w:rPr>
          <w:sz w:val="24"/>
          <w:szCs w:val="24"/>
        </w:rPr>
        <w:t>aneinandergrenzenden Stoffen.</w:t>
      </w:r>
      <w:r w:rsidR="009212EF" w:rsidRPr="009212EF">
        <w:t xml:space="preserve"> </w:t>
      </w:r>
    </w:p>
    <w:p w:rsidR="009212EF" w:rsidRDefault="009212EF" w:rsidP="00CA3384">
      <w:pPr>
        <w:jc w:val="both"/>
        <w:rPr>
          <w:sz w:val="24"/>
          <w:szCs w:val="24"/>
        </w:rPr>
      </w:pPr>
      <w:r w:rsidRPr="009212EF">
        <w:rPr>
          <w:sz w:val="24"/>
          <w:szCs w:val="24"/>
        </w:rPr>
        <w:t xml:space="preserve">Trifft </w:t>
      </w:r>
      <w:r>
        <w:rPr>
          <w:sz w:val="24"/>
          <w:szCs w:val="24"/>
        </w:rPr>
        <w:t>Licht</w:t>
      </w:r>
      <w:r w:rsidRPr="009212EF">
        <w:rPr>
          <w:sz w:val="24"/>
          <w:szCs w:val="24"/>
        </w:rPr>
        <w:t xml:space="preserve"> auf die Grenzfläche zwischen zwei verschiedenen lichtdurchlässigen Stoffen, so wird an dieser Grenzfläche ein Teil des Lichtes reflektiert, der andere Teil des Lichtes geht in den anderen Stoff über. Fällt das Licht </w:t>
      </w:r>
      <w:r>
        <w:rPr>
          <w:sz w:val="24"/>
          <w:szCs w:val="24"/>
        </w:rPr>
        <w:t xml:space="preserve">nicht senkrecht auf die Grenzfläche, </w:t>
      </w:r>
      <w:r w:rsidRPr="009212EF">
        <w:rPr>
          <w:sz w:val="24"/>
          <w:szCs w:val="24"/>
        </w:rPr>
        <w:t xml:space="preserve">wird es in der </w:t>
      </w:r>
      <w:r>
        <w:rPr>
          <w:sz w:val="24"/>
          <w:szCs w:val="24"/>
        </w:rPr>
        <w:t xml:space="preserve">                                                                    </w:t>
      </w:r>
      <w:r w:rsidRPr="009212EF">
        <w:rPr>
          <w:sz w:val="24"/>
          <w:szCs w:val="24"/>
        </w:rPr>
        <w:t xml:space="preserve">Regel aus seiner ursprünglichen Ausbreitungsrichtung abgelenkt. </w:t>
      </w:r>
    </w:p>
    <w:p w:rsidR="007F0797" w:rsidRDefault="007F0797" w:rsidP="007F0797">
      <w:pPr>
        <w:jc w:val="both"/>
        <w:rPr>
          <w:rStyle w:val="apple-converted-space"/>
          <w:rFonts w:ascii="Arial" w:hAnsi="Arial" w:cs="Arial"/>
          <w:color w:val="414152"/>
          <w:shd w:val="clear" w:color="auto" w:fill="FFFFFF"/>
        </w:rPr>
      </w:pPr>
      <w:r>
        <w:rPr>
          <w:rStyle w:val="apple-converted-space"/>
          <w:rFonts w:ascii="Arial" w:hAnsi="Arial" w:cs="Arial"/>
          <w:color w:val="414152"/>
          <w:shd w:val="clear" w:color="auto" w:fill="FFFFFF"/>
        </w:rPr>
        <w:t xml:space="preserve">                                                                                                           </w:t>
      </w:r>
    </w:p>
    <w:p w:rsidR="00CA3384" w:rsidRPr="00CA3384" w:rsidRDefault="00CA3384" w:rsidP="00CA3384">
      <w:pPr>
        <w:jc w:val="both"/>
        <w:rPr>
          <w:sz w:val="24"/>
          <w:szCs w:val="24"/>
        </w:rPr>
      </w:pPr>
      <w:r>
        <w:rPr>
          <w:noProof/>
          <w:lang w:eastAsia="de-DE"/>
        </w:rPr>
        <w:drawing>
          <wp:anchor distT="0" distB="0" distL="114300" distR="114300" simplePos="0" relativeHeight="251665408" behindDoc="0" locked="0" layoutInCell="1" allowOverlap="1" wp14:anchorId="367C3465" wp14:editId="55F2DAE9">
            <wp:simplePos x="0" y="0"/>
            <wp:positionH relativeFrom="column">
              <wp:posOffset>4405630</wp:posOffset>
            </wp:positionH>
            <wp:positionV relativeFrom="paragraph">
              <wp:posOffset>199390</wp:posOffset>
            </wp:positionV>
            <wp:extent cx="2023745" cy="1847850"/>
            <wp:effectExtent l="0" t="0" r="0" b="0"/>
            <wp:wrapSquare wrapText="bothSides"/>
            <wp:docPr id="6" name="Grafik 6" descr="https://macsclassroom53.files.wordpress.com/2008/06/lichtbrechung.jpg?w=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sclassroom53.files.wordpress.com/2008/06/lichtbrechung.jpg?w=4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74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12EF" w:rsidRDefault="00CA3384" w:rsidP="00CA3384">
      <w:pPr>
        <w:jc w:val="both"/>
        <w:rPr>
          <w:sz w:val="24"/>
          <w:szCs w:val="24"/>
        </w:rPr>
      </w:pPr>
      <w:r w:rsidRPr="00CA3384">
        <w:rPr>
          <w:sz w:val="24"/>
          <w:szCs w:val="24"/>
        </w:rPr>
        <w:t>Wenn ein Lichtstrahl von einem durchsichtigen Körper in einen anderen durchsichtigen Körper übergeht, ändert sich die Richtung des Lichtstrahls</w:t>
      </w:r>
      <w:r>
        <w:rPr>
          <w:sz w:val="24"/>
          <w:szCs w:val="24"/>
        </w:rPr>
        <w:t>.</w:t>
      </w:r>
      <w:r>
        <w:rPr>
          <w:sz w:val="24"/>
          <w:szCs w:val="24"/>
        </w:rPr>
        <w:t xml:space="preserve"> </w:t>
      </w:r>
      <w:r>
        <w:rPr>
          <w:sz w:val="24"/>
          <w:szCs w:val="24"/>
        </w:rPr>
        <w:t xml:space="preserve">Mit Brechung bezeichnet man </w:t>
      </w:r>
      <w:r w:rsidRPr="00CA3384">
        <w:rPr>
          <w:sz w:val="24"/>
          <w:szCs w:val="24"/>
        </w:rPr>
        <w:t xml:space="preserve">die Richtungsänderung, die ein Lichtstrahl erfährt, wenn er von einem durchsichtigen Körper in einen anderen </w:t>
      </w:r>
      <w:r w:rsidR="009212EF">
        <w:rPr>
          <w:sz w:val="24"/>
          <w:szCs w:val="24"/>
        </w:rPr>
        <w:t xml:space="preserve">durchsichtigen Körper </w:t>
      </w:r>
      <w:r w:rsidRPr="00CA3384">
        <w:rPr>
          <w:sz w:val="24"/>
          <w:szCs w:val="24"/>
        </w:rPr>
        <w:t xml:space="preserve">übergeht (z.B. von Luft in Wasser). </w:t>
      </w:r>
      <w:r w:rsidR="009212EF">
        <w:rPr>
          <w:sz w:val="24"/>
          <w:szCs w:val="24"/>
        </w:rPr>
        <w:t>Die Ausbreitungsgeschwindigkeit von Licht ist in nicht gleichartigen Stoffen unterschiedlich</w:t>
      </w:r>
      <w:r w:rsidR="007E0196">
        <w:rPr>
          <w:sz w:val="24"/>
          <w:szCs w:val="24"/>
        </w:rPr>
        <w:t>, zudem wird die Ausbreitungsrichtung verändert</w:t>
      </w:r>
      <w:r w:rsidR="009212EF">
        <w:rPr>
          <w:sz w:val="24"/>
          <w:szCs w:val="24"/>
        </w:rPr>
        <w:t xml:space="preserve">. Deshalb erscheint der Gegenstand in z. B. Wasser </w:t>
      </w:r>
      <w:r w:rsidR="007E0196">
        <w:rPr>
          <w:sz w:val="24"/>
          <w:szCs w:val="24"/>
        </w:rPr>
        <w:t>an einer anderen Stelle als man erwarten dürfte.</w:t>
      </w:r>
      <w:r w:rsidR="009212EF">
        <w:rPr>
          <w:sz w:val="24"/>
          <w:szCs w:val="24"/>
        </w:rPr>
        <w:t xml:space="preserve"> </w:t>
      </w:r>
    </w:p>
    <w:p w:rsidR="00CA3384" w:rsidRDefault="00CA3384" w:rsidP="00CA3384">
      <w:pPr>
        <w:jc w:val="both"/>
        <w:rPr>
          <w:sz w:val="24"/>
          <w:szCs w:val="24"/>
        </w:rPr>
      </w:pPr>
      <w:r w:rsidRPr="00CA3384">
        <w:rPr>
          <w:sz w:val="24"/>
          <w:szCs w:val="24"/>
        </w:rPr>
        <w:t>Neben der Brechung des Lichts wird ein Teil des Lichts auch an der Oberfläche reflektiert (Reflexionsgesetz).</w:t>
      </w:r>
      <w:r>
        <w:rPr>
          <w:sz w:val="24"/>
          <w:szCs w:val="24"/>
        </w:rPr>
        <w:t xml:space="preserve"> </w:t>
      </w:r>
    </w:p>
    <w:p w:rsidR="00CA3384" w:rsidRDefault="00CA3384" w:rsidP="00CA3384">
      <w:pPr>
        <w:jc w:val="both"/>
        <w:rPr>
          <w:sz w:val="24"/>
          <w:szCs w:val="24"/>
        </w:rPr>
      </w:pPr>
    </w:p>
    <w:p w:rsidR="007F0797" w:rsidRDefault="007F0797" w:rsidP="007F0797">
      <w:pPr>
        <w:jc w:val="both"/>
        <w:rPr>
          <w:sz w:val="24"/>
          <w:szCs w:val="24"/>
        </w:rPr>
      </w:pPr>
    </w:p>
    <w:p w:rsidR="00CA3384" w:rsidRDefault="00CA3384" w:rsidP="007F0797">
      <w:pPr>
        <w:jc w:val="both"/>
        <w:rPr>
          <w:sz w:val="24"/>
          <w:szCs w:val="24"/>
        </w:rPr>
      </w:pPr>
    </w:p>
    <w:p w:rsidR="00CA3384" w:rsidRDefault="00CA3384" w:rsidP="007F0797">
      <w:pPr>
        <w:jc w:val="both"/>
        <w:rPr>
          <w:sz w:val="24"/>
          <w:szCs w:val="24"/>
        </w:rPr>
      </w:pPr>
    </w:p>
    <w:p w:rsidR="00CA3384" w:rsidRDefault="00CA3384" w:rsidP="007F0797">
      <w:pPr>
        <w:jc w:val="both"/>
        <w:rPr>
          <w:sz w:val="24"/>
          <w:szCs w:val="24"/>
        </w:rPr>
      </w:pPr>
    </w:p>
    <w:p w:rsidR="00CA3384" w:rsidRDefault="00CA3384" w:rsidP="007F0797">
      <w:pPr>
        <w:jc w:val="both"/>
        <w:rPr>
          <w:sz w:val="24"/>
          <w:szCs w:val="24"/>
        </w:rPr>
      </w:pPr>
    </w:p>
    <w:p w:rsidR="00CA3384" w:rsidRDefault="00CA3384" w:rsidP="00CA3384">
      <w:pPr>
        <w:jc w:val="both"/>
        <w:rPr>
          <w:sz w:val="24"/>
          <w:szCs w:val="24"/>
        </w:rPr>
      </w:pPr>
      <w:hyperlink r:id="rId11" w:history="1">
        <w:r w:rsidRPr="00386F3C">
          <w:rPr>
            <w:rStyle w:val="Hyperlink"/>
            <w:sz w:val="24"/>
            <w:szCs w:val="24"/>
          </w:rPr>
          <w:t>http://www.cms.fu-berlin.de/geo/fb/e-learning/emik/lesen/grundlagen_brechung_01.html</w:t>
        </w:r>
      </w:hyperlink>
    </w:p>
    <w:p w:rsidR="007E0196" w:rsidRDefault="007E0196" w:rsidP="007E0196">
      <w:pPr>
        <w:rPr>
          <w:sz w:val="24"/>
          <w:szCs w:val="24"/>
        </w:rPr>
      </w:pPr>
      <w:hyperlink r:id="rId12" w:history="1">
        <w:r w:rsidRPr="00386F3C">
          <w:rPr>
            <w:rStyle w:val="Hyperlink"/>
            <w:sz w:val="24"/>
            <w:szCs w:val="24"/>
          </w:rPr>
          <w:t>https://de.wikipedia.org/wiki/Brechung_(Physik)</w:t>
        </w:r>
      </w:hyperlink>
    </w:p>
    <w:p w:rsidR="007E0196" w:rsidRDefault="007E0196" w:rsidP="007E0196">
      <w:pPr>
        <w:rPr>
          <w:sz w:val="24"/>
          <w:szCs w:val="24"/>
        </w:rPr>
      </w:pPr>
      <w:hyperlink r:id="rId13" w:history="1">
        <w:r w:rsidRPr="00386F3C">
          <w:rPr>
            <w:rStyle w:val="Hyperlink"/>
            <w:sz w:val="24"/>
            <w:szCs w:val="24"/>
          </w:rPr>
          <w:t>http://grund-wissen.de/physik/optik/lichtbrechung.html</w:t>
        </w:r>
      </w:hyperlink>
    </w:p>
    <w:p w:rsidR="007E0196" w:rsidRDefault="007E0196" w:rsidP="007E0196">
      <w:pPr>
        <w:rPr>
          <w:sz w:val="24"/>
          <w:szCs w:val="24"/>
        </w:rPr>
      </w:pPr>
    </w:p>
    <w:sectPr w:rsidR="007E01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FC"/>
    <w:rsid w:val="000750B7"/>
    <w:rsid w:val="00243A9C"/>
    <w:rsid w:val="00447C6E"/>
    <w:rsid w:val="004E3661"/>
    <w:rsid w:val="00536ECD"/>
    <w:rsid w:val="00562FE5"/>
    <w:rsid w:val="006557D0"/>
    <w:rsid w:val="00755D29"/>
    <w:rsid w:val="00764704"/>
    <w:rsid w:val="00780DEC"/>
    <w:rsid w:val="007E0196"/>
    <w:rsid w:val="007F0797"/>
    <w:rsid w:val="008419FC"/>
    <w:rsid w:val="008830E6"/>
    <w:rsid w:val="009212EF"/>
    <w:rsid w:val="00970BB3"/>
    <w:rsid w:val="00AA6677"/>
    <w:rsid w:val="00B17899"/>
    <w:rsid w:val="00C05DFA"/>
    <w:rsid w:val="00CA3384"/>
    <w:rsid w:val="00CB3DC4"/>
    <w:rsid w:val="00E34092"/>
    <w:rsid w:val="00E405AE"/>
    <w:rsid w:val="00F379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6281"/>
  <w15:chartTrackingRefBased/>
  <w15:docId w15:val="{D5A6286B-2389-458E-958A-ABEB2F57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A6677"/>
    <w:rPr>
      <w:color w:val="0563C1" w:themeColor="hyperlink"/>
      <w:u w:val="single"/>
    </w:rPr>
  </w:style>
  <w:style w:type="paragraph" w:styleId="Beschriftung">
    <w:name w:val="caption"/>
    <w:basedOn w:val="Standard"/>
    <w:next w:val="Standard"/>
    <w:uiPriority w:val="35"/>
    <w:unhideWhenUsed/>
    <w:qFormat/>
    <w:rsid w:val="00243A9C"/>
    <w:pPr>
      <w:spacing w:after="200" w:line="240" w:lineRule="auto"/>
    </w:pPr>
    <w:rPr>
      <w:i/>
      <w:iCs/>
      <w:color w:val="44546A" w:themeColor="text2"/>
      <w:sz w:val="18"/>
      <w:szCs w:val="18"/>
    </w:rPr>
  </w:style>
  <w:style w:type="character" w:styleId="Fett">
    <w:name w:val="Strong"/>
    <w:basedOn w:val="Absatz-Standardschriftart"/>
    <w:uiPriority w:val="22"/>
    <w:qFormat/>
    <w:rsid w:val="007F0797"/>
    <w:rPr>
      <w:b/>
      <w:bCs/>
    </w:rPr>
  </w:style>
  <w:style w:type="character" w:customStyle="1" w:styleId="apple-converted-space">
    <w:name w:val="apple-converted-space"/>
    <w:basedOn w:val="Absatz-Standardschriftart"/>
    <w:rsid w:val="007F0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grund-wissen.de/physik/optik/lichtbrechung.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de.wikipedia.org/wiki/Brechung_(Physi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p.uni-goettingen.de/get/text/921" TargetMode="External"/><Relationship Id="rId11" Type="http://schemas.openxmlformats.org/officeDocument/2006/relationships/hyperlink" Target="http://www.cms.fu-berlin.de/geo/fb/e-learning/emik/lesen/grundlagen_brechung_01.html" TargetMode="External"/><Relationship Id="rId5" Type="http://schemas.openxmlformats.org/officeDocument/2006/relationships/hyperlink" Target="https://de.wikipedia.org/wiki/Optik"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4637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Eder</dc:creator>
  <cp:keywords/>
  <dc:description/>
  <cp:lastModifiedBy>Lukas Braun</cp:lastModifiedBy>
  <cp:revision>9</cp:revision>
  <dcterms:created xsi:type="dcterms:W3CDTF">2016-05-13T12:48:00Z</dcterms:created>
  <dcterms:modified xsi:type="dcterms:W3CDTF">2016-06-05T18:02:00Z</dcterms:modified>
</cp:coreProperties>
</file>