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F57" w:rsidRPr="004255DA" w:rsidRDefault="00301D93">
      <w:pPr>
        <w:widowControl w:val="0"/>
        <w:overflowPunct w:val="0"/>
        <w:autoSpaceDE w:val="0"/>
        <w:autoSpaceDN w:val="0"/>
        <w:adjustRightInd w:val="0"/>
        <w:spacing w:after="0" w:line="259" w:lineRule="auto"/>
        <w:ind w:left="7080" w:right="720" w:hanging="708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be-BY" w:eastAsia="be-BY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5215255</wp:posOffset>
            </wp:positionH>
            <wp:positionV relativeFrom="page">
              <wp:posOffset>399415</wp:posOffset>
            </wp:positionV>
            <wp:extent cx="1984375" cy="914400"/>
            <wp:effectExtent l="19050" t="0" r="0" b="0"/>
            <wp:wrapNone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7817" w:rsidRPr="00277817">
        <w:rPr>
          <w:rFonts w:ascii="Verdana" w:hAnsi="Verdana" w:cs="Verdana"/>
          <w:b/>
          <w:bCs/>
          <w:sz w:val="15"/>
          <w:szCs w:val="15"/>
          <w:lang w:val="ru-RU"/>
        </w:rPr>
        <w:t>Тел</w:t>
      </w:r>
      <w:r w:rsidR="00277817" w:rsidRPr="004255DA">
        <w:rPr>
          <w:rFonts w:ascii="Verdana" w:hAnsi="Verdana" w:cs="Verdana"/>
          <w:b/>
          <w:bCs/>
          <w:sz w:val="15"/>
          <w:szCs w:val="15"/>
        </w:rPr>
        <w:t>.:</w:t>
      </w:r>
      <w:r w:rsidR="00277817" w:rsidRPr="004255DA">
        <w:rPr>
          <w:rFonts w:ascii="Verdana" w:hAnsi="Verdana" w:cs="Verdana"/>
          <w:b/>
          <w:bCs/>
          <w:sz w:val="15"/>
          <w:szCs w:val="15"/>
        </w:rPr>
        <w:tab/>
      </w:r>
      <w:r w:rsidR="008376F6" w:rsidRPr="004255DA">
        <w:rPr>
          <w:rFonts w:ascii="Verdana" w:hAnsi="Verdana" w:cs="Verdana"/>
          <w:b/>
          <w:bCs/>
          <w:sz w:val="15"/>
          <w:szCs w:val="15"/>
        </w:rPr>
        <w:t>+7(499)-231-96-32 +7(495)-978-99-56 +7(495)-211-23-83</w:t>
      </w:r>
    </w:p>
    <w:p w:rsidR="00470F57" w:rsidRPr="004255DA" w:rsidRDefault="00470F57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470F57" w:rsidRPr="00277817" w:rsidRDefault="008376F6">
      <w:pPr>
        <w:widowControl w:val="0"/>
        <w:overflowPunct w:val="0"/>
        <w:autoSpaceDE w:val="0"/>
        <w:autoSpaceDN w:val="0"/>
        <w:adjustRightInd w:val="0"/>
        <w:spacing w:after="0" w:line="256" w:lineRule="auto"/>
        <w:ind w:left="6360" w:right="1060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sz w:val="16"/>
          <w:szCs w:val="16"/>
        </w:rPr>
        <w:t>Email</w:t>
      </w:r>
      <w:r w:rsidRPr="00277817">
        <w:rPr>
          <w:rFonts w:ascii="Verdana" w:hAnsi="Verdana" w:cs="Verdana"/>
          <w:b/>
          <w:bCs/>
          <w:sz w:val="16"/>
          <w:szCs w:val="16"/>
        </w:rPr>
        <w:t>:</w:t>
      </w:r>
      <w:r w:rsidR="00277817">
        <w:rPr>
          <w:rFonts w:ascii="Verdana" w:hAnsi="Verdana" w:cs="Verdana"/>
          <w:b/>
          <w:bCs/>
          <w:sz w:val="16"/>
          <w:szCs w:val="16"/>
        </w:rPr>
        <w:t xml:space="preserve">  </w:t>
      </w:r>
      <w:r>
        <w:rPr>
          <w:rFonts w:ascii="Verdana" w:hAnsi="Verdana" w:cs="Verdana"/>
          <w:b/>
          <w:bCs/>
          <w:color w:val="0000FF"/>
          <w:sz w:val="16"/>
          <w:szCs w:val="16"/>
          <w:u w:val="single"/>
        </w:rPr>
        <w:t>info</w:t>
      </w:r>
      <w:r w:rsidRPr="00277817">
        <w:rPr>
          <w:rFonts w:ascii="Verdana" w:hAnsi="Verdana" w:cs="Verdana"/>
          <w:b/>
          <w:bCs/>
          <w:color w:val="0000FF"/>
          <w:sz w:val="16"/>
          <w:szCs w:val="16"/>
          <w:u w:val="single"/>
        </w:rPr>
        <w:t>@</w:t>
      </w:r>
      <w:r>
        <w:rPr>
          <w:rFonts w:ascii="Verdana" w:hAnsi="Verdana" w:cs="Verdana"/>
          <w:b/>
          <w:bCs/>
          <w:color w:val="0000FF"/>
          <w:sz w:val="16"/>
          <w:szCs w:val="16"/>
          <w:u w:val="single"/>
        </w:rPr>
        <w:t>bezram</w:t>
      </w:r>
      <w:r w:rsidRPr="00277817">
        <w:rPr>
          <w:rFonts w:ascii="Verdana" w:hAnsi="Verdana" w:cs="Verdana"/>
          <w:b/>
          <w:bCs/>
          <w:color w:val="0000FF"/>
          <w:sz w:val="16"/>
          <w:szCs w:val="16"/>
          <w:u w:val="single"/>
        </w:rPr>
        <w:t>.</w:t>
      </w:r>
      <w:r>
        <w:rPr>
          <w:rFonts w:ascii="Verdana" w:hAnsi="Verdana" w:cs="Verdana"/>
          <w:b/>
          <w:bCs/>
          <w:color w:val="0000FF"/>
          <w:sz w:val="16"/>
          <w:szCs w:val="16"/>
          <w:u w:val="single"/>
        </w:rPr>
        <w:t>ru</w:t>
      </w:r>
      <w:r w:rsidRPr="00277817">
        <w:rPr>
          <w:rFonts w:ascii="Verdana" w:hAnsi="Verdana" w:cs="Verdana"/>
          <w:b/>
          <w:bCs/>
          <w:sz w:val="16"/>
          <w:szCs w:val="16"/>
        </w:rPr>
        <w:t xml:space="preserve"> </w:t>
      </w:r>
      <w:r>
        <w:rPr>
          <w:rFonts w:ascii="Verdana" w:hAnsi="Verdana" w:cs="Verdana"/>
          <w:b/>
          <w:bCs/>
          <w:sz w:val="16"/>
          <w:szCs w:val="16"/>
        </w:rPr>
        <w:t>Http</w:t>
      </w:r>
      <w:r w:rsidRPr="00277817">
        <w:rPr>
          <w:rFonts w:ascii="Verdana" w:hAnsi="Verdana" w:cs="Verdana"/>
          <w:b/>
          <w:bCs/>
          <w:sz w:val="16"/>
          <w:szCs w:val="16"/>
        </w:rPr>
        <w:t xml:space="preserve">: </w:t>
      </w:r>
      <w:r w:rsidR="00277817">
        <w:rPr>
          <w:rFonts w:ascii="Verdana" w:hAnsi="Verdana" w:cs="Verdana"/>
          <w:b/>
          <w:bCs/>
          <w:sz w:val="16"/>
          <w:szCs w:val="16"/>
        </w:rPr>
        <w:t xml:space="preserve">   </w:t>
      </w:r>
      <w:r>
        <w:rPr>
          <w:rFonts w:ascii="Verdana" w:hAnsi="Verdana" w:cs="Verdana"/>
          <w:b/>
          <w:bCs/>
          <w:color w:val="0000FF"/>
          <w:sz w:val="16"/>
          <w:szCs w:val="16"/>
          <w:u w:val="single"/>
        </w:rPr>
        <w:t>www</w:t>
      </w:r>
      <w:r w:rsidRPr="00277817">
        <w:rPr>
          <w:rFonts w:ascii="Verdana" w:hAnsi="Verdana" w:cs="Verdana"/>
          <w:b/>
          <w:bCs/>
          <w:color w:val="0000FF"/>
          <w:sz w:val="16"/>
          <w:szCs w:val="16"/>
          <w:u w:val="single"/>
        </w:rPr>
        <w:t>.</w:t>
      </w:r>
      <w:r>
        <w:rPr>
          <w:rFonts w:ascii="Verdana" w:hAnsi="Verdana" w:cs="Verdana"/>
          <w:b/>
          <w:bCs/>
          <w:color w:val="0000FF"/>
          <w:sz w:val="16"/>
          <w:szCs w:val="16"/>
          <w:u w:val="single"/>
        </w:rPr>
        <w:t>bezram</w:t>
      </w:r>
      <w:r w:rsidRPr="00277817">
        <w:rPr>
          <w:rFonts w:ascii="Verdana" w:hAnsi="Verdana" w:cs="Verdana"/>
          <w:b/>
          <w:bCs/>
          <w:color w:val="0000FF"/>
          <w:sz w:val="16"/>
          <w:szCs w:val="16"/>
          <w:u w:val="single"/>
        </w:rPr>
        <w:t>.</w:t>
      </w:r>
      <w:r>
        <w:rPr>
          <w:rFonts w:ascii="Verdana" w:hAnsi="Verdana" w:cs="Verdana"/>
          <w:b/>
          <w:bCs/>
          <w:color w:val="0000FF"/>
          <w:sz w:val="16"/>
          <w:szCs w:val="16"/>
          <w:u w:val="single"/>
        </w:rPr>
        <w:t>ru</w:t>
      </w:r>
    </w:p>
    <w:p w:rsidR="00470F57" w:rsidRPr="00277817" w:rsidRDefault="00470F57">
      <w:pPr>
        <w:widowControl w:val="0"/>
        <w:autoSpaceDE w:val="0"/>
        <w:autoSpaceDN w:val="0"/>
        <w:adjustRightInd w:val="0"/>
        <w:spacing w:after="0" w:line="92" w:lineRule="exact"/>
        <w:rPr>
          <w:rFonts w:ascii="Courier New" w:hAnsi="Courier New" w:cs="Courier New"/>
          <w:sz w:val="24"/>
          <w:szCs w:val="24"/>
        </w:rPr>
      </w:pPr>
    </w:p>
    <w:p w:rsidR="00470F57" w:rsidRPr="004255DA" w:rsidRDefault="003577B1" w:rsidP="002778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277817">
        <w:rPr>
          <w:rFonts w:ascii="Times New Roman" w:hAnsi="Times New Roman"/>
          <w:sz w:val="24"/>
          <w:szCs w:val="24"/>
          <w:lang w:val="ru-RU"/>
        </w:rPr>
        <w:t>г.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277817">
        <w:rPr>
          <w:rFonts w:ascii="Times New Roman" w:hAnsi="Times New Roman"/>
          <w:sz w:val="24"/>
          <w:szCs w:val="24"/>
          <w:lang w:val="ru-RU"/>
        </w:rPr>
        <w:t>Москва</w:t>
      </w:r>
    </w:p>
    <w:p w:rsidR="00470F57" w:rsidRPr="00277817" w:rsidRDefault="00B82575" w:rsidP="002778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17.12.2015</w:t>
      </w:r>
      <w:r w:rsidR="008376F6" w:rsidRPr="00277817">
        <w:rPr>
          <w:rFonts w:ascii="Times New Roman" w:hAnsi="Times New Roman"/>
          <w:sz w:val="24"/>
          <w:szCs w:val="24"/>
          <w:lang w:val="ru-RU"/>
        </w:rPr>
        <w:t>г.</w:t>
      </w:r>
    </w:p>
    <w:p w:rsidR="00470F57" w:rsidRPr="00277817" w:rsidRDefault="00470F57" w:rsidP="002778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470F57" w:rsidRPr="00277817" w:rsidRDefault="00470F57" w:rsidP="002778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277817" w:rsidRDefault="008376F6" w:rsidP="0027781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3626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277817">
        <w:rPr>
          <w:rFonts w:ascii="Times New Roman" w:hAnsi="Times New Roman"/>
          <w:b/>
          <w:bCs/>
          <w:sz w:val="24"/>
          <w:szCs w:val="24"/>
          <w:lang w:val="ru-RU"/>
        </w:rPr>
        <w:t>КОММ</w:t>
      </w:r>
      <w:r w:rsidR="00277817" w:rsidRPr="00277817">
        <w:rPr>
          <w:rFonts w:ascii="Times New Roman" w:hAnsi="Times New Roman"/>
          <w:b/>
          <w:bCs/>
          <w:sz w:val="24"/>
          <w:szCs w:val="24"/>
          <w:lang w:val="ru-RU"/>
        </w:rPr>
        <w:t xml:space="preserve">ЕРЧЕСКОЕ </w:t>
      </w:r>
      <w:r w:rsidR="00277817">
        <w:rPr>
          <w:rFonts w:ascii="Times New Roman" w:hAnsi="Times New Roman"/>
          <w:b/>
          <w:bCs/>
          <w:sz w:val="24"/>
          <w:szCs w:val="24"/>
          <w:lang w:val="ru-RU"/>
        </w:rPr>
        <w:t>П</w:t>
      </w:r>
      <w:r w:rsidRPr="00277817">
        <w:rPr>
          <w:rFonts w:ascii="Times New Roman" w:hAnsi="Times New Roman"/>
          <w:b/>
          <w:bCs/>
          <w:sz w:val="24"/>
          <w:szCs w:val="24"/>
          <w:lang w:val="ru-RU"/>
        </w:rPr>
        <w:t>РЕДЛОЖЕ</w:t>
      </w:r>
      <w:r w:rsidR="00277817" w:rsidRPr="00277817">
        <w:rPr>
          <w:rFonts w:ascii="Times New Roman" w:hAnsi="Times New Roman"/>
          <w:b/>
          <w:bCs/>
          <w:sz w:val="24"/>
          <w:szCs w:val="24"/>
          <w:lang w:val="ru-RU"/>
        </w:rPr>
        <w:t>НИЕ</w:t>
      </w:r>
      <w:r w:rsidRPr="00277817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</w:p>
    <w:p w:rsidR="00470F57" w:rsidRPr="00277817" w:rsidRDefault="008376F6" w:rsidP="0027781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3626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277817">
        <w:rPr>
          <w:rFonts w:ascii="Times New Roman" w:hAnsi="Times New Roman"/>
          <w:b/>
          <w:bCs/>
          <w:sz w:val="24"/>
          <w:szCs w:val="24"/>
          <w:lang w:val="ru-RU"/>
        </w:rPr>
        <w:t>Осте</w:t>
      </w:r>
      <w:r w:rsidR="00277817">
        <w:rPr>
          <w:rFonts w:ascii="Times New Roman" w:hAnsi="Times New Roman"/>
          <w:b/>
          <w:bCs/>
          <w:sz w:val="24"/>
          <w:szCs w:val="24"/>
          <w:lang w:val="ru-RU"/>
        </w:rPr>
        <w:t xml:space="preserve">кление </w:t>
      </w:r>
      <w:r w:rsidRPr="00277817">
        <w:rPr>
          <w:rFonts w:ascii="Times New Roman" w:hAnsi="Times New Roman"/>
          <w:b/>
          <w:bCs/>
          <w:sz w:val="24"/>
          <w:szCs w:val="24"/>
          <w:lang w:val="ru-RU"/>
        </w:rPr>
        <w:t>«</w:t>
      </w:r>
      <w:r w:rsidR="003577B1" w:rsidRPr="00277817">
        <w:rPr>
          <w:rFonts w:ascii="Times New Roman" w:hAnsi="Times New Roman"/>
          <w:b/>
          <w:bCs/>
          <w:sz w:val="24"/>
          <w:szCs w:val="24"/>
          <w:lang w:val="ru-RU"/>
        </w:rPr>
        <w:t>Акристалия</w:t>
      </w:r>
      <w:r w:rsidRPr="00277817">
        <w:rPr>
          <w:rFonts w:ascii="Times New Roman" w:hAnsi="Times New Roman"/>
          <w:b/>
          <w:bCs/>
          <w:sz w:val="24"/>
          <w:szCs w:val="24"/>
          <w:lang w:val="ru-RU"/>
        </w:rPr>
        <w:t>»</w:t>
      </w:r>
    </w:p>
    <w:p w:rsidR="00470F57" w:rsidRPr="00277817" w:rsidRDefault="00470F57" w:rsidP="002778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:rsidR="00470F57" w:rsidRPr="00277817" w:rsidRDefault="00B82575" w:rsidP="00277817">
      <w:pPr>
        <w:widowControl w:val="0"/>
        <w:autoSpaceDE w:val="0"/>
        <w:autoSpaceDN w:val="0"/>
        <w:adjustRightInd w:val="0"/>
        <w:spacing w:after="0" w:line="240" w:lineRule="auto"/>
        <w:ind w:left="3820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ru-RU"/>
        </w:rPr>
        <w:t>Уважаемый(ая) Игорь</w:t>
      </w:r>
      <w:r w:rsidR="008376F6" w:rsidRPr="00277817">
        <w:rPr>
          <w:rFonts w:ascii="Times New Roman" w:hAnsi="Times New Roman"/>
          <w:b/>
          <w:bCs/>
          <w:sz w:val="24"/>
          <w:szCs w:val="24"/>
          <w:u w:val="single"/>
          <w:lang w:val="ru-RU"/>
        </w:rPr>
        <w:t>!</w:t>
      </w:r>
    </w:p>
    <w:p w:rsidR="00470F57" w:rsidRPr="00277817" w:rsidRDefault="00470F57" w:rsidP="002778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470F57" w:rsidRPr="00277817" w:rsidRDefault="008376F6" w:rsidP="0027781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9"/>
        <w:rPr>
          <w:rFonts w:ascii="Times New Roman" w:hAnsi="Times New Roman"/>
          <w:sz w:val="24"/>
          <w:szCs w:val="24"/>
          <w:lang w:val="ru-RU"/>
        </w:rPr>
      </w:pPr>
      <w:r w:rsidRPr="00277817">
        <w:rPr>
          <w:rFonts w:ascii="Times New Roman" w:hAnsi="Times New Roman"/>
          <w:sz w:val="24"/>
          <w:szCs w:val="24"/>
          <w:lang w:val="ru-RU"/>
        </w:rPr>
        <w:t>Благодарю Вас</w:t>
      </w:r>
      <w:r w:rsidR="00277817" w:rsidRPr="0027781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277817">
        <w:rPr>
          <w:rFonts w:ascii="Times New Roman" w:hAnsi="Times New Roman"/>
          <w:sz w:val="24"/>
          <w:szCs w:val="24"/>
          <w:lang w:val="ru-RU"/>
        </w:rPr>
        <w:t>за</w:t>
      </w:r>
      <w:r w:rsidR="00277817" w:rsidRPr="0027781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277817">
        <w:rPr>
          <w:rFonts w:ascii="Times New Roman" w:hAnsi="Times New Roman"/>
          <w:sz w:val="24"/>
          <w:szCs w:val="24"/>
          <w:lang w:val="ru-RU"/>
        </w:rPr>
        <w:t>интерес,</w:t>
      </w:r>
      <w:r w:rsidR="00277817" w:rsidRPr="0027781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277817">
        <w:rPr>
          <w:rFonts w:ascii="Times New Roman" w:hAnsi="Times New Roman"/>
          <w:sz w:val="24"/>
          <w:szCs w:val="24"/>
          <w:lang w:val="ru-RU"/>
        </w:rPr>
        <w:t>прояв</w:t>
      </w:r>
      <w:r w:rsidR="00277817" w:rsidRPr="00277817">
        <w:rPr>
          <w:rFonts w:ascii="Times New Roman" w:hAnsi="Times New Roman"/>
          <w:sz w:val="24"/>
          <w:szCs w:val="24"/>
          <w:lang w:val="ru-RU"/>
        </w:rPr>
        <w:t xml:space="preserve">ленный к </w:t>
      </w:r>
      <w:r w:rsidRPr="00277817">
        <w:rPr>
          <w:rFonts w:ascii="Times New Roman" w:hAnsi="Times New Roman"/>
          <w:sz w:val="24"/>
          <w:szCs w:val="24"/>
          <w:lang w:val="ru-RU"/>
        </w:rPr>
        <w:t>представляемой</w:t>
      </w:r>
      <w:r w:rsidR="00277817" w:rsidRPr="0027781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277817">
        <w:rPr>
          <w:rFonts w:ascii="Times New Roman" w:hAnsi="Times New Roman"/>
          <w:bCs/>
          <w:sz w:val="24"/>
          <w:szCs w:val="24"/>
          <w:lang w:val="ru-RU"/>
        </w:rPr>
        <w:t>н</w:t>
      </w:r>
      <w:r w:rsidRPr="00277817">
        <w:rPr>
          <w:rFonts w:ascii="Times New Roman" w:hAnsi="Times New Roman"/>
          <w:sz w:val="24"/>
          <w:szCs w:val="24"/>
          <w:lang w:val="ru-RU"/>
        </w:rPr>
        <w:t>ами</w:t>
      </w:r>
      <w:r w:rsidR="00277817" w:rsidRPr="0027781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277817">
        <w:rPr>
          <w:rFonts w:ascii="Times New Roman" w:hAnsi="Times New Roman"/>
          <w:sz w:val="24"/>
          <w:szCs w:val="24"/>
          <w:lang w:val="ru-RU"/>
        </w:rPr>
        <w:t>продукции</w:t>
      </w:r>
      <w:r w:rsidR="00277817" w:rsidRPr="0027781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277817">
        <w:rPr>
          <w:rFonts w:ascii="Times New Roman" w:hAnsi="Times New Roman"/>
          <w:sz w:val="24"/>
          <w:szCs w:val="24"/>
          <w:lang w:val="ru-RU"/>
        </w:rPr>
        <w:t>испанской</w:t>
      </w:r>
      <w:r w:rsidR="0027781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277817">
        <w:rPr>
          <w:rFonts w:ascii="Times New Roman" w:hAnsi="Times New Roman"/>
          <w:sz w:val="24"/>
          <w:szCs w:val="24"/>
          <w:lang w:val="ru-RU"/>
        </w:rPr>
        <w:t>фирмы «Акристалия».</w:t>
      </w:r>
    </w:p>
    <w:p w:rsidR="00277817" w:rsidRPr="003577B1" w:rsidRDefault="00277817" w:rsidP="0027781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5740"/>
        <w:rPr>
          <w:rFonts w:ascii="Times New Roman" w:hAnsi="Times New Roman"/>
          <w:i/>
          <w:sz w:val="24"/>
          <w:szCs w:val="24"/>
          <w:lang w:val="ru-RU"/>
        </w:rPr>
      </w:pPr>
    </w:p>
    <w:tbl>
      <w:tblPr>
        <w:tblW w:w="9928" w:type="dxa"/>
        <w:tblLayout w:type="fixed"/>
        <w:tblCellMar>
          <w:left w:w="0" w:type="dxa"/>
          <w:right w:w="0" w:type="dxa"/>
        </w:tblCellMar>
        <w:tblLook w:val="0000"/>
      </w:tblPr>
      <w:tblGrid>
        <w:gridCol w:w="4541"/>
        <w:gridCol w:w="5387"/>
      </w:tblGrid>
      <w:tr w:rsidR="003577B1" w:rsidRPr="006D1C47" w:rsidTr="003577B1">
        <w:trPr>
          <w:trHeight w:val="397"/>
        </w:trPr>
        <w:tc>
          <w:tcPr>
            <w:tcW w:w="9928" w:type="dxa"/>
            <w:gridSpan w:val="2"/>
          </w:tcPr>
          <w:p w:rsidR="003577B1" w:rsidRPr="00581D5F" w:rsidRDefault="003577B1" w:rsidP="004255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3" w:firstLine="1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 w:rsidRPr="00581D5F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 xml:space="preserve">Стоимость конструкции системы безрамного остекления «Акристалия» (Испания) с </w:t>
            </w:r>
            <w:r w:rsidR="00DE4073" w:rsidRPr="00581D5F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монтажом</w:t>
            </w:r>
            <w:r w:rsidRPr="00581D5F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 xml:space="preserve">, доставкой в пределах МКАД, нижним отливом: </w:t>
            </w:r>
            <w:r w:rsidR="00B82575"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  <w:t>168670</w:t>
            </w:r>
            <w:r w:rsidRPr="00581D5F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 xml:space="preserve"> руб.</w:t>
            </w:r>
          </w:p>
        </w:tc>
      </w:tr>
      <w:tr w:rsidR="00DA066A" w:rsidRPr="006D1C47" w:rsidTr="003577B1">
        <w:trPr>
          <w:trHeight w:val="397"/>
        </w:trPr>
        <w:tc>
          <w:tcPr>
            <w:tcW w:w="4541" w:type="dxa"/>
          </w:tcPr>
          <w:p w:rsidR="00DA066A" w:rsidRPr="00581D5F" w:rsidRDefault="00DA066A" w:rsidP="002778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0"/>
              <w:rPr>
                <w:rFonts w:ascii="Times New Roman" w:hAnsi="Times New Roman"/>
                <w:i/>
                <w:iCs/>
                <w:sz w:val="16"/>
                <w:szCs w:val="16"/>
                <w:lang w:val="ru-RU"/>
              </w:rPr>
            </w:pPr>
          </w:p>
        </w:tc>
        <w:tc>
          <w:tcPr>
            <w:tcW w:w="5387" w:type="dxa"/>
            <w:vAlign w:val="center"/>
          </w:tcPr>
          <w:p w:rsidR="003577B1" w:rsidRPr="00581D5F" w:rsidRDefault="003577B1" w:rsidP="00832C78">
            <w:pPr>
              <w:pStyle w:val="a3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</w:p>
          <w:p w:rsidR="00DA066A" w:rsidRPr="004255DA" w:rsidRDefault="003577B1" w:rsidP="004255DA">
            <w:pPr>
              <w:pStyle w:val="a3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 w:rsidRPr="00581D5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Длинна</w:t>
            </w:r>
            <w:r w:rsidRPr="004255DA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 xml:space="preserve"> </w:t>
            </w:r>
            <w:r w:rsidRPr="00581D5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 xml:space="preserve">остекления </w:t>
            </w:r>
            <w:r w:rsidRPr="004255DA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 xml:space="preserve"> – </w:t>
            </w:r>
            <w:r w:rsidR="00B82575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0</w:t>
            </w:r>
            <w:r w:rsidRPr="00581D5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 xml:space="preserve"> погонных метра</w:t>
            </w:r>
          </w:p>
        </w:tc>
      </w:tr>
      <w:tr w:rsidR="00DA066A" w:rsidRPr="00581D5F" w:rsidTr="003577B1">
        <w:trPr>
          <w:trHeight w:val="397"/>
        </w:trPr>
        <w:tc>
          <w:tcPr>
            <w:tcW w:w="4541" w:type="dxa"/>
          </w:tcPr>
          <w:p w:rsidR="00DA066A" w:rsidRPr="004255DA" w:rsidRDefault="00DA066A" w:rsidP="002778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0"/>
              <w:rPr>
                <w:rFonts w:ascii="Times New Roman" w:hAnsi="Times New Roman"/>
                <w:i/>
                <w:iCs/>
                <w:sz w:val="16"/>
                <w:szCs w:val="16"/>
                <w:lang w:val="ru-RU"/>
              </w:rPr>
            </w:pPr>
          </w:p>
        </w:tc>
        <w:tc>
          <w:tcPr>
            <w:tcW w:w="5387" w:type="dxa"/>
            <w:vAlign w:val="center"/>
          </w:tcPr>
          <w:p w:rsidR="00DA066A" w:rsidRPr="00581D5F" w:rsidRDefault="00DA066A" w:rsidP="004255DA">
            <w:pPr>
              <w:pStyle w:val="a3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 w:rsidRPr="00581D5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Высота остекления</w:t>
            </w:r>
            <w:r w:rsidR="004255D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581D5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 xml:space="preserve">– </w:t>
            </w:r>
            <w:r w:rsidR="00B82575">
              <w:rPr>
                <w:rFonts w:ascii="Times New Roman" w:hAnsi="Times New Roman"/>
                <w:i/>
                <w:sz w:val="24"/>
                <w:szCs w:val="24"/>
              </w:rPr>
              <w:t>0</w:t>
            </w:r>
            <w:r w:rsidRPr="00581D5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 xml:space="preserve"> метра.</w:t>
            </w:r>
          </w:p>
        </w:tc>
      </w:tr>
      <w:tr w:rsidR="00DA066A" w:rsidRPr="006D1C47" w:rsidTr="003577B1">
        <w:trPr>
          <w:trHeight w:val="397"/>
        </w:trPr>
        <w:tc>
          <w:tcPr>
            <w:tcW w:w="4541" w:type="dxa"/>
          </w:tcPr>
          <w:p w:rsidR="00DA066A" w:rsidRPr="00581D5F" w:rsidRDefault="00DA066A" w:rsidP="002778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0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5387" w:type="dxa"/>
            <w:vAlign w:val="center"/>
          </w:tcPr>
          <w:p w:rsidR="00DA066A" w:rsidRPr="00581D5F" w:rsidRDefault="00DA066A" w:rsidP="00832C78">
            <w:pPr>
              <w:pStyle w:val="a3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 w:rsidRPr="00581D5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Количество поворотов</w:t>
            </w:r>
            <w:r w:rsidR="004255DA" w:rsidRPr="006D1C47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 xml:space="preserve"> </w:t>
            </w:r>
            <w:r w:rsidRPr="00581D5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– 2 шт. Под 90 градусов.</w:t>
            </w:r>
          </w:p>
        </w:tc>
      </w:tr>
      <w:tr w:rsidR="00DA066A" w:rsidRPr="00581D5F" w:rsidTr="003577B1">
        <w:trPr>
          <w:trHeight w:val="397"/>
        </w:trPr>
        <w:tc>
          <w:tcPr>
            <w:tcW w:w="4541" w:type="dxa"/>
          </w:tcPr>
          <w:p w:rsidR="00DA066A" w:rsidRPr="00581D5F" w:rsidRDefault="00DA066A" w:rsidP="002778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0"/>
              <w:rPr>
                <w:rFonts w:ascii="Times New Roman" w:hAnsi="Times New Roman"/>
                <w:i/>
                <w:iCs/>
                <w:sz w:val="16"/>
                <w:szCs w:val="16"/>
                <w:lang w:val="ru-RU"/>
              </w:rPr>
            </w:pPr>
          </w:p>
        </w:tc>
        <w:tc>
          <w:tcPr>
            <w:tcW w:w="5387" w:type="dxa"/>
            <w:vAlign w:val="center"/>
          </w:tcPr>
          <w:p w:rsidR="003577B1" w:rsidRPr="00581D5F" w:rsidRDefault="003577B1" w:rsidP="00832C78">
            <w:pPr>
              <w:pStyle w:val="a3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</w:p>
          <w:p w:rsidR="00DA066A" w:rsidRPr="00581D5F" w:rsidRDefault="00DA066A" w:rsidP="00832C78">
            <w:pPr>
              <w:pStyle w:val="a3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 w:rsidRPr="00581D5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*Стандартная комплектация:</w:t>
            </w:r>
          </w:p>
        </w:tc>
      </w:tr>
      <w:tr w:rsidR="00DA066A" w:rsidRPr="00581D5F" w:rsidTr="003577B1">
        <w:trPr>
          <w:trHeight w:val="397"/>
        </w:trPr>
        <w:tc>
          <w:tcPr>
            <w:tcW w:w="4541" w:type="dxa"/>
          </w:tcPr>
          <w:p w:rsidR="00DA066A" w:rsidRPr="00581D5F" w:rsidRDefault="00DA066A" w:rsidP="002778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0"/>
              <w:rPr>
                <w:rFonts w:ascii="Times New Roman" w:hAnsi="Times New Roman"/>
                <w:i/>
                <w:iCs/>
                <w:w w:val="76"/>
                <w:sz w:val="16"/>
                <w:szCs w:val="16"/>
              </w:rPr>
            </w:pPr>
          </w:p>
        </w:tc>
        <w:tc>
          <w:tcPr>
            <w:tcW w:w="5387" w:type="dxa"/>
            <w:vAlign w:val="center"/>
          </w:tcPr>
          <w:p w:rsidR="00DA066A" w:rsidRPr="00581D5F" w:rsidRDefault="00DA066A" w:rsidP="003577B1">
            <w:pPr>
              <w:pStyle w:val="a3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 w:rsidRPr="00581D5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Цвет профиля: белый RAL 9010</w:t>
            </w:r>
          </w:p>
        </w:tc>
      </w:tr>
      <w:tr w:rsidR="00DA066A" w:rsidRPr="00581D5F" w:rsidTr="003577B1">
        <w:trPr>
          <w:trHeight w:val="397"/>
        </w:trPr>
        <w:tc>
          <w:tcPr>
            <w:tcW w:w="4541" w:type="dxa"/>
          </w:tcPr>
          <w:p w:rsidR="00DA066A" w:rsidRPr="00581D5F" w:rsidRDefault="00DA066A" w:rsidP="002778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0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5387" w:type="dxa"/>
            <w:vAlign w:val="center"/>
          </w:tcPr>
          <w:p w:rsidR="00DA066A" w:rsidRPr="00581D5F" w:rsidRDefault="00DA066A" w:rsidP="00832C78">
            <w:pPr>
              <w:pStyle w:val="a3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 w:rsidRPr="00581D5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Цвет пластиковых деталей:  чёрный</w:t>
            </w:r>
          </w:p>
        </w:tc>
      </w:tr>
      <w:tr w:rsidR="00DA066A" w:rsidRPr="00581D5F" w:rsidTr="003577B1">
        <w:trPr>
          <w:trHeight w:val="397"/>
        </w:trPr>
        <w:tc>
          <w:tcPr>
            <w:tcW w:w="4541" w:type="dxa"/>
          </w:tcPr>
          <w:p w:rsidR="00DA066A" w:rsidRPr="00581D5F" w:rsidRDefault="00DA066A" w:rsidP="002778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0"/>
              <w:rPr>
                <w:rFonts w:ascii="Times New Roman" w:hAnsi="Times New Roman"/>
                <w:i/>
                <w:iCs/>
                <w:w w:val="94"/>
                <w:sz w:val="16"/>
                <w:szCs w:val="16"/>
              </w:rPr>
            </w:pPr>
          </w:p>
        </w:tc>
        <w:tc>
          <w:tcPr>
            <w:tcW w:w="5387" w:type="dxa"/>
            <w:vAlign w:val="center"/>
          </w:tcPr>
          <w:p w:rsidR="00DA066A" w:rsidRPr="00581D5F" w:rsidRDefault="00DA066A" w:rsidP="00832C78">
            <w:pPr>
              <w:pStyle w:val="a3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 w:rsidRPr="00581D5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Ширина створок стекол: 60– 80см</w:t>
            </w:r>
          </w:p>
        </w:tc>
      </w:tr>
      <w:tr w:rsidR="00DA066A" w:rsidRPr="00581D5F" w:rsidTr="003577B1">
        <w:trPr>
          <w:trHeight w:val="397"/>
        </w:trPr>
        <w:tc>
          <w:tcPr>
            <w:tcW w:w="4541" w:type="dxa"/>
          </w:tcPr>
          <w:p w:rsidR="00DA066A" w:rsidRPr="00581D5F" w:rsidRDefault="00DA066A" w:rsidP="002778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0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5387" w:type="dxa"/>
            <w:vAlign w:val="center"/>
          </w:tcPr>
          <w:p w:rsidR="00DA066A" w:rsidRPr="00581D5F" w:rsidRDefault="00DA066A" w:rsidP="00832C78">
            <w:pPr>
              <w:pStyle w:val="a3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 w:rsidRPr="00581D5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Крепёж – нержавеющая сталь</w:t>
            </w:r>
          </w:p>
        </w:tc>
      </w:tr>
      <w:tr w:rsidR="00DA066A" w:rsidRPr="006D1C47" w:rsidTr="003577B1">
        <w:trPr>
          <w:trHeight w:val="397"/>
        </w:trPr>
        <w:tc>
          <w:tcPr>
            <w:tcW w:w="4541" w:type="dxa"/>
          </w:tcPr>
          <w:p w:rsidR="00DA066A" w:rsidRPr="00581D5F" w:rsidRDefault="00DA066A" w:rsidP="002778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0"/>
              <w:rPr>
                <w:rFonts w:ascii="Times New Roman" w:hAnsi="Times New Roman"/>
                <w:i/>
                <w:iCs/>
                <w:w w:val="71"/>
                <w:sz w:val="16"/>
                <w:szCs w:val="16"/>
              </w:rPr>
            </w:pPr>
          </w:p>
        </w:tc>
        <w:tc>
          <w:tcPr>
            <w:tcW w:w="5387" w:type="dxa"/>
            <w:vAlign w:val="center"/>
          </w:tcPr>
          <w:p w:rsidR="00DA066A" w:rsidRPr="00581D5F" w:rsidRDefault="00DA066A" w:rsidP="00832C78">
            <w:pPr>
              <w:pStyle w:val="a3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 w:rsidRPr="00581D5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Одно направление открывания один проём</w:t>
            </w:r>
          </w:p>
        </w:tc>
      </w:tr>
      <w:tr w:rsidR="00DA066A" w:rsidRPr="00581D5F" w:rsidTr="003577B1">
        <w:trPr>
          <w:trHeight w:val="397"/>
        </w:trPr>
        <w:tc>
          <w:tcPr>
            <w:tcW w:w="4541" w:type="dxa"/>
          </w:tcPr>
          <w:p w:rsidR="00DA066A" w:rsidRPr="00581D5F" w:rsidRDefault="00DA066A" w:rsidP="002778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0"/>
              <w:rPr>
                <w:rFonts w:ascii="Times New Roman" w:hAnsi="Times New Roman"/>
                <w:i/>
                <w:iCs/>
                <w:sz w:val="16"/>
                <w:szCs w:val="16"/>
                <w:lang w:val="ru-RU"/>
              </w:rPr>
            </w:pPr>
          </w:p>
        </w:tc>
        <w:tc>
          <w:tcPr>
            <w:tcW w:w="5387" w:type="dxa"/>
            <w:vAlign w:val="center"/>
          </w:tcPr>
          <w:p w:rsidR="00DA066A" w:rsidRPr="00581D5F" w:rsidRDefault="004255DA" w:rsidP="00832C78">
            <w:pPr>
              <w:pStyle w:val="a3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 xml:space="preserve">Запорный механизм: </w:t>
            </w:r>
            <w:r w:rsidR="00DA066A" w:rsidRPr="00581D5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стальной тросик</w:t>
            </w:r>
          </w:p>
        </w:tc>
      </w:tr>
      <w:tr w:rsidR="00DA066A" w:rsidRPr="006D1C47" w:rsidTr="003577B1">
        <w:trPr>
          <w:trHeight w:val="397"/>
        </w:trPr>
        <w:tc>
          <w:tcPr>
            <w:tcW w:w="4541" w:type="dxa"/>
          </w:tcPr>
          <w:p w:rsidR="00DA066A" w:rsidRPr="00581D5F" w:rsidRDefault="00DA066A" w:rsidP="002778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0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5387" w:type="dxa"/>
            <w:vAlign w:val="center"/>
          </w:tcPr>
          <w:p w:rsidR="00DA066A" w:rsidRPr="00581D5F" w:rsidRDefault="00DA066A" w:rsidP="004255DA">
            <w:pPr>
              <w:pStyle w:val="a3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 w:rsidRPr="00581D5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 xml:space="preserve">Стекло прозрачное закалённое </w:t>
            </w:r>
            <w:r w:rsidR="00B82575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10</w:t>
            </w:r>
            <w:r w:rsidRPr="00581D5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 xml:space="preserve"> мм.</w:t>
            </w:r>
          </w:p>
        </w:tc>
      </w:tr>
      <w:tr w:rsidR="006D1C47" w:rsidRPr="00581D5F" w:rsidTr="003577B1">
        <w:trPr>
          <w:trHeight w:val="397"/>
        </w:trPr>
        <w:tc>
          <w:tcPr>
            <w:tcW w:w="4541" w:type="dxa"/>
          </w:tcPr>
          <w:p w:rsidR="006D1C47" w:rsidRPr="004255DA" w:rsidRDefault="006D1C47" w:rsidP="002778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0"/>
              <w:rPr>
                <w:rFonts w:ascii="Times New Roman" w:hAnsi="Times New Roman"/>
                <w:i/>
                <w:iCs/>
                <w:w w:val="71"/>
                <w:sz w:val="16"/>
                <w:szCs w:val="16"/>
                <w:lang w:val="ru-RU"/>
              </w:rPr>
            </w:pPr>
          </w:p>
        </w:tc>
        <w:tc>
          <w:tcPr>
            <w:tcW w:w="5387" w:type="dxa"/>
            <w:vAlign w:val="center"/>
          </w:tcPr>
          <w:p w:rsidR="006D1C47" w:rsidRPr="00581D5F" w:rsidRDefault="006D1C47" w:rsidP="00361F8D">
            <w:pPr>
              <w:pStyle w:val="a3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</w:p>
          <w:p w:rsidR="006D1C47" w:rsidRPr="00581D5F" w:rsidRDefault="006D1C47" w:rsidP="00361F8D">
            <w:pPr>
              <w:pStyle w:val="a3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 w:rsidRPr="00581D5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Сроки изготовления: 35 рабочих дней.</w:t>
            </w:r>
          </w:p>
        </w:tc>
      </w:tr>
      <w:tr w:rsidR="006D1C47" w:rsidRPr="00581D5F" w:rsidTr="003577B1">
        <w:trPr>
          <w:trHeight w:val="397"/>
        </w:trPr>
        <w:tc>
          <w:tcPr>
            <w:tcW w:w="4541" w:type="dxa"/>
          </w:tcPr>
          <w:p w:rsidR="006D1C47" w:rsidRPr="00581D5F" w:rsidRDefault="006D1C47" w:rsidP="002778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0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5387" w:type="dxa"/>
            <w:vAlign w:val="center"/>
          </w:tcPr>
          <w:p w:rsidR="006D1C47" w:rsidRPr="00581D5F" w:rsidRDefault="006D1C47" w:rsidP="00361F8D">
            <w:pPr>
              <w:pStyle w:val="a3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 w:rsidRPr="00581D5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Срок мон</w:t>
            </w:r>
            <w:r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тажа: 10</w:t>
            </w:r>
            <w:r w:rsidRPr="00581D5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 xml:space="preserve"> рабочих дн</w:t>
            </w:r>
            <w:r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ей</w:t>
            </w:r>
          </w:p>
        </w:tc>
      </w:tr>
      <w:tr w:rsidR="006D1C47" w:rsidRPr="006D1C47" w:rsidTr="003577B1">
        <w:trPr>
          <w:trHeight w:val="397"/>
        </w:trPr>
        <w:tc>
          <w:tcPr>
            <w:tcW w:w="4541" w:type="dxa"/>
          </w:tcPr>
          <w:p w:rsidR="006D1C47" w:rsidRPr="00581D5F" w:rsidRDefault="006D1C47" w:rsidP="002778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0"/>
              <w:rPr>
                <w:rFonts w:ascii="Times New Roman" w:hAnsi="Times New Roman"/>
                <w:i/>
                <w:iCs/>
                <w:w w:val="90"/>
                <w:sz w:val="16"/>
                <w:szCs w:val="16"/>
              </w:rPr>
            </w:pPr>
          </w:p>
        </w:tc>
        <w:tc>
          <w:tcPr>
            <w:tcW w:w="5387" w:type="dxa"/>
            <w:vAlign w:val="center"/>
          </w:tcPr>
          <w:p w:rsidR="006D1C47" w:rsidRPr="00581D5F" w:rsidRDefault="006D1C47" w:rsidP="00361F8D">
            <w:pPr>
              <w:pStyle w:val="a3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 w:rsidRPr="00581D5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Коммерческое пре</w:t>
            </w:r>
            <w:r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дложение действительно 7</w:t>
            </w:r>
            <w:r w:rsidRPr="00581D5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 xml:space="preserve"> рабочих дней.</w:t>
            </w:r>
          </w:p>
        </w:tc>
      </w:tr>
      <w:tr w:rsidR="00DA066A" w:rsidRPr="006D1C47" w:rsidTr="003577B1">
        <w:trPr>
          <w:trHeight w:val="397"/>
        </w:trPr>
        <w:tc>
          <w:tcPr>
            <w:tcW w:w="4541" w:type="dxa"/>
          </w:tcPr>
          <w:p w:rsidR="00DA066A" w:rsidRPr="00581D5F" w:rsidRDefault="00DA066A" w:rsidP="002778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0"/>
              <w:rPr>
                <w:rFonts w:ascii="Times New Roman" w:hAnsi="Times New Roman"/>
                <w:i/>
                <w:iCs/>
                <w:sz w:val="16"/>
                <w:szCs w:val="16"/>
                <w:lang w:val="ru-RU"/>
              </w:rPr>
            </w:pPr>
          </w:p>
        </w:tc>
        <w:tc>
          <w:tcPr>
            <w:tcW w:w="5387" w:type="dxa"/>
            <w:vAlign w:val="bottom"/>
          </w:tcPr>
          <w:p w:rsidR="00DA066A" w:rsidRPr="00581D5F" w:rsidRDefault="00DA066A" w:rsidP="003577B1">
            <w:pPr>
              <w:pStyle w:val="a3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:rsidR="00470F57" w:rsidRPr="003577B1" w:rsidRDefault="00301D93" w:rsidP="002778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val="be-BY" w:eastAsia="be-BY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58420</wp:posOffset>
            </wp:positionH>
            <wp:positionV relativeFrom="paragraph">
              <wp:posOffset>-3608070</wp:posOffset>
            </wp:positionV>
            <wp:extent cx="2425065" cy="3399155"/>
            <wp:effectExtent l="19050" t="0" r="0" b="0"/>
            <wp:wrapNone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339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0F57" w:rsidRPr="00DE4073" w:rsidRDefault="008376F6" w:rsidP="00DE4073">
      <w:pPr>
        <w:widowControl w:val="0"/>
        <w:tabs>
          <w:tab w:val="left" w:pos="6521"/>
        </w:tabs>
        <w:overflowPunct w:val="0"/>
        <w:autoSpaceDE w:val="0"/>
        <w:autoSpaceDN w:val="0"/>
        <w:adjustRightInd w:val="0"/>
        <w:spacing w:after="0" w:line="240" w:lineRule="auto"/>
        <w:ind w:right="-59"/>
        <w:rPr>
          <w:rFonts w:ascii="Times New Roman" w:hAnsi="Times New Roman"/>
          <w:i/>
          <w:sz w:val="24"/>
          <w:szCs w:val="24"/>
          <w:lang w:val="ru-RU"/>
        </w:rPr>
      </w:pPr>
      <w:r w:rsidRPr="00DE4073">
        <w:rPr>
          <w:rFonts w:ascii="Times New Roman" w:hAnsi="Times New Roman"/>
          <w:b/>
          <w:i/>
          <w:sz w:val="24"/>
          <w:szCs w:val="24"/>
          <w:lang w:val="ru-RU"/>
        </w:rPr>
        <w:t>Гарантия</w:t>
      </w:r>
      <w:r w:rsidRPr="00DE4073">
        <w:rPr>
          <w:rFonts w:ascii="Times New Roman" w:hAnsi="Times New Roman"/>
          <w:i/>
          <w:sz w:val="24"/>
          <w:szCs w:val="24"/>
          <w:lang w:val="ru-RU"/>
        </w:rPr>
        <w:t>:</w:t>
      </w:r>
      <w:r w:rsidR="00DE4073" w:rsidRPr="00DE4073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Pr="00DE4073">
        <w:rPr>
          <w:rFonts w:ascii="Times New Roman" w:hAnsi="Times New Roman"/>
          <w:i/>
          <w:sz w:val="24"/>
          <w:szCs w:val="24"/>
          <w:lang w:val="ru-RU"/>
        </w:rPr>
        <w:t>Двадцать</w:t>
      </w:r>
      <w:r w:rsidR="00DE4073" w:rsidRPr="00DE4073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Pr="00DE4073">
        <w:rPr>
          <w:rFonts w:ascii="Times New Roman" w:hAnsi="Times New Roman"/>
          <w:i/>
          <w:sz w:val="24"/>
          <w:szCs w:val="24"/>
          <w:lang w:val="ru-RU"/>
        </w:rPr>
        <w:t>четыре</w:t>
      </w:r>
      <w:r w:rsidR="00DE4073" w:rsidRPr="00DE4073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Pr="00DE4073">
        <w:rPr>
          <w:rFonts w:ascii="Times New Roman" w:hAnsi="Times New Roman"/>
          <w:i/>
          <w:sz w:val="24"/>
          <w:szCs w:val="24"/>
          <w:lang w:val="ru-RU"/>
        </w:rPr>
        <w:t>месяца.</w:t>
      </w:r>
      <w:r w:rsidR="00DE4073" w:rsidRPr="00DE4073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Pr="00DE4073">
        <w:rPr>
          <w:rFonts w:ascii="Times New Roman" w:hAnsi="Times New Roman"/>
          <w:i/>
          <w:sz w:val="24"/>
          <w:szCs w:val="24"/>
          <w:lang w:val="ru-RU"/>
        </w:rPr>
        <w:t>Полное</w:t>
      </w:r>
      <w:r w:rsidR="00DE4073" w:rsidRPr="00DE4073">
        <w:rPr>
          <w:rFonts w:ascii="Times New Roman" w:hAnsi="Times New Roman"/>
          <w:i/>
          <w:sz w:val="24"/>
          <w:szCs w:val="24"/>
          <w:lang w:val="ru-RU"/>
        </w:rPr>
        <w:t xml:space="preserve"> се</w:t>
      </w:r>
      <w:r w:rsidRPr="00DE4073">
        <w:rPr>
          <w:rFonts w:ascii="Times New Roman" w:hAnsi="Times New Roman"/>
          <w:i/>
          <w:sz w:val="24"/>
          <w:szCs w:val="24"/>
          <w:lang w:val="ru-RU"/>
        </w:rPr>
        <w:t>рвисное</w:t>
      </w:r>
      <w:r w:rsidR="00DE4073" w:rsidRPr="00DE4073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Pr="00DE4073">
        <w:rPr>
          <w:rFonts w:ascii="Times New Roman" w:hAnsi="Times New Roman"/>
          <w:i/>
          <w:sz w:val="24"/>
          <w:szCs w:val="24"/>
          <w:lang w:val="ru-RU"/>
        </w:rPr>
        <w:t>обслуживание</w:t>
      </w:r>
      <w:r w:rsidR="00DE4073" w:rsidRPr="00DE4073">
        <w:rPr>
          <w:rFonts w:ascii="Times New Roman" w:hAnsi="Times New Roman"/>
          <w:i/>
          <w:sz w:val="24"/>
          <w:szCs w:val="24"/>
          <w:lang w:val="ru-RU"/>
        </w:rPr>
        <w:t xml:space="preserve"> в </w:t>
      </w:r>
      <w:r w:rsidRPr="00DE4073">
        <w:rPr>
          <w:rFonts w:ascii="Times New Roman" w:hAnsi="Times New Roman"/>
          <w:i/>
          <w:sz w:val="24"/>
          <w:szCs w:val="24"/>
          <w:lang w:val="ru-RU"/>
        </w:rPr>
        <w:t>теч</w:t>
      </w:r>
      <w:r w:rsidR="00DE4073" w:rsidRPr="00DE4073">
        <w:rPr>
          <w:rFonts w:ascii="Times New Roman" w:hAnsi="Times New Roman"/>
          <w:i/>
          <w:sz w:val="24"/>
          <w:szCs w:val="24"/>
          <w:lang w:val="ru-RU"/>
        </w:rPr>
        <w:t xml:space="preserve">ение </w:t>
      </w:r>
      <w:r w:rsidRPr="00DE4073">
        <w:rPr>
          <w:rFonts w:ascii="Times New Roman" w:hAnsi="Times New Roman"/>
          <w:i/>
          <w:sz w:val="24"/>
          <w:szCs w:val="24"/>
          <w:lang w:val="ru-RU"/>
        </w:rPr>
        <w:t>всего</w:t>
      </w:r>
      <w:r w:rsidR="00DE4073" w:rsidRPr="00DE4073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Pr="00DE4073">
        <w:rPr>
          <w:rFonts w:ascii="Times New Roman" w:hAnsi="Times New Roman"/>
          <w:i/>
          <w:sz w:val="24"/>
          <w:szCs w:val="24"/>
          <w:lang w:val="ru-RU"/>
        </w:rPr>
        <w:t>периода эксплуатации.</w:t>
      </w:r>
    </w:p>
    <w:p w:rsidR="00470F57" w:rsidRPr="00DE4073" w:rsidRDefault="008376F6" w:rsidP="00DE4073">
      <w:pPr>
        <w:widowControl w:val="0"/>
        <w:tabs>
          <w:tab w:val="left" w:pos="6521"/>
        </w:tabs>
        <w:overflowPunct w:val="0"/>
        <w:autoSpaceDE w:val="0"/>
        <w:autoSpaceDN w:val="0"/>
        <w:adjustRightInd w:val="0"/>
        <w:spacing w:after="0" w:line="240" w:lineRule="auto"/>
        <w:ind w:right="-59"/>
        <w:rPr>
          <w:rFonts w:ascii="Times New Roman" w:hAnsi="Times New Roman"/>
          <w:i/>
          <w:sz w:val="24"/>
          <w:szCs w:val="24"/>
          <w:lang w:val="ru-RU"/>
        </w:rPr>
      </w:pPr>
      <w:r w:rsidRPr="00DE4073">
        <w:rPr>
          <w:rFonts w:ascii="Times New Roman" w:hAnsi="Times New Roman"/>
          <w:i/>
          <w:sz w:val="24"/>
          <w:szCs w:val="24"/>
          <w:lang w:val="ru-RU"/>
        </w:rPr>
        <w:t>Надеемся,</w:t>
      </w:r>
      <w:r w:rsidR="00DE4073" w:rsidRPr="00DE4073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Pr="00DE4073">
        <w:rPr>
          <w:rFonts w:ascii="Times New Roman" w:hAnsi="Times New Roman"/>
          <w:i/>
          <w:sz w:val="24"/>
          <w:szCs w:val="24"/>
          <w:lang w:val="ru-RU"/>
        </w:rPr>
        <w:t>что</w:t>
      </w:r>
      <w:r w:rsidR="00DE4073" w:rsidRPr="00DE4073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Pr="00DE4073">
        <w:rPr>
          <w:rFonts w:ascii="Times New Roman" w:hAnsi="Times New Roman"/>
          <w:i/>
          <w:sz w:val="24"/>
          <w:szCs w:val="24"/>
          <w:lang w:val="ru-RU"/>
        </w:rPr>
        <w:t>наше</w:t>
      </w:r>
      <w:r w:rsidR="00DE4073" w:rsidRPr="00DE4073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Pr="00DE4073">
        <w:rPr>
          <w:rFonts w:ascii="Times New Roman" w:hAnsi="Times New Roman"/>
          <w:i/>
          <w:sz w:val="24"/>
          <w:szCs w:val="24"/>
          <w:lang w:val="ru-RU"/>
        </w:rPr>
        <w:t>предложение</w:t>
      </w:r>
      <w:r w:rsidR="00DE4073" w:rsidRPr="00DE4073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Pr="00DE4073">
        <w:rPr>
          <w:rFonts w:ascii="Times New Roman" w:hAnsi="Times New Roman"/>
          <w:i/>
          <w:sz w:val="24"/>
          <w:szCs w:val="24"/>
          <w:lang w:val="ru-RU"/>
        </w:rPr>
        <w:t>заинтер</w:t>
      </w:r>
      <w:r w:rsidR="00DE4073" w:rsidRPr="00DE4073">
        <w:rPr>
          <w:rFonts w:ascii="Times New Roman" w:hAnsi="Times New Roman"/>
          <w:i/>
          <w:sz w:val="24"/>
          <w:szCs w:val="24"/>
          <w:lang w:val="ru-RU"/>
        </w:rPr>
        <w:t xml:space="preserve">есует </w:t>
      </w:r>
      <w:r w:rsidRPr="00DE4073">
        <w:rPr>
          <w:rFonts w:ascii="Times New Roman" w:hAnsi="Times New Roman"/>
          <w:i/>
          <w:sz w:val="24"/>
          <w:szCs w:val="24"/>
          <w:lang w:val="ru-RU"/>
        </w:rPr>
        <w:t>Вас</w:t>
      </w:r>
      <w:r w:rsidR="00DE4073" w:rsidRPr="00DE4073">
        <w:rPr>
          <w:rFonts w:ascii="Times New Roman" w:hAnsi="Times New Roman"/>
          <w:i/>
          <w:sz w:val="24"/>
          <w:szCs w:val="24"/>
          <w:lang w:val="ru-RU"/>
        </w:rPr>
        <w:t xml:space="preserve"> и </w:t>
      </w:r>
      <w:r w:rsidRPr="00DE4073">
        <w:rPr>
          <w:rFonts w:ascii="Times New Roman" w:hAnsi="Times New Roman"/>
          <w:i/>
          <w:sz w:val="24"/>
          <w:szCs w:val="24"/>
          <w:lang w:val="ru-RU"/>
        </w:rPr>
        <w:t>уж</w:t>
      </w:r>
      <w:r w:rsidR="00DE4073" w:rsidRPr="00DE4073">
        <w:rPr>
          <w:rFonts w:ascii="Times New Roman" w:hAnsi="Times New Roman"/>
          <w:i/>
          <w:sz w:val="24"/>
          <w:szCs w:val="24"/>
          <w:lang w:val="ru-RU"/>
        </w:rPr>
        <w:t xml:space="preserve">е </w:t>
      </w:r>
      <w:r w:rsidRPr="00DE4073">
        <w:rPr>
          <w:rFonts w:ascii="Times New Roman" w:hAnsi="Times New Roman"/>
          <w:i/>
          <w:sz w:val="24"/>
          <w:szCs w:val="24"/>
          <w:lang w:val="ru-RU"/>
        </w:rPr>
        <w:t>в</w:t>
      </w:r>
      <w:r w:rsidR="00DE4073" w:rsidRPr="00DE4073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Pr="00DE4073">
        <w:rPr>
          <w:rFonts w:ascii="Times New Roman" w:hAnsi="Times New Roman"/>
          <w:i/>
          <w:sz w:val="24"/>
          <w:szCs w:val="24"/>
          <w:lang w:val="ru-RU"/>
        </w:rPr>
        <w:t>ближайшее</w:t>
      </w:r>
      <w:r w:rsidR="00DE4073" w:rsidRPr="00DE4073">
        <w:rPr>
          <w:rFonts w:ascii="Times New Roman" w:hAnsi="Times New Roman"/>
          <w:i/>
          <w:sz w:val="24"/>
          <w:szCs w:val="24"/>
          <w:lang w:val="ru-RU"/>
        </w:rPr>
        <w:t xml:space="preserve"> время п</w:t>
      </w:r>
      <w:r w:rsidRPr="00DE4073">
        <w:rPr>
          <w:rFonts w:ascii="Times New Roman" w:hAnsi="Times New Roman"/>
          <w:i/>
          <w:sz w:val="24"/>
          <w:szCs w:val="24"/>
          <w:lang w:val="ru-RU"/>
        </w:rPr>
        <w:t>риведёт</w:t>
      </w:r>
      <w:r w:rsidR="00DE4073" w:rsidRPr="00DE4073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Pr="00DE4073">
        <w:rPr>
          <w:rFonts w:ascii="Times New Roman" w:hAnsi="Times New Roman"/>
          <w:i/>
          <w:sz w:val="24"/>
          <w:szCs w:val="24"/>
          <w:lang w:val="ru-RU"/>
        </w:rPr>
        <w:t>к подписанию</w:t>
      </w:r>
      <w:r w:rsidR="00DE4073" w:rsidRPr="00DE4073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Pr="00DE4073">
        <w:rPr>
          <w:rFonts w:ascii="Times New Roman" w:hAnsi="Times New Roman"/>
          <w:i/>
          <w:sz w:val="24"/>
          <w:szCs w:val="24"/>
          <w:lang w:val="ru-RU"/>
        </w:rPr>
        <w:t>договора.</w:t>
      </w:r>
    </w:p>
    <w:p w:rsidR="00470F57" w:rsidRPr="00DE4073" w:rsidRDefault="00470F57" w:rsidP="00DE4073">
      <w:pPr>
        <w:widowControl w:val="0"/>
        <w:tabs>
          <w:tab w:val="left" w:pos="6521"/>
        </w:tabs>
        <w:autoSpaceDE w:val="0"/>
        <w:autoSpaceDN w:val="0"/>
        <w:adjustRightInd w:val="0"/>
        <w:spacing w:after="0" w:line="240" w:lineRule="auto"/>
        <w:ind w:right="-59"/>
        <w:rPr>
          <w:rFonts w:ascii="Times New Roman" w:hAnsi="Times New Roman"/>
          <w:i/>
          <w:sz w:val="24"/>
          <w:szCs w:val="24"/>
          <w:lang w:val="ru-RU"/>
        </w:rPr>
      </w:pPr>
    </w:p>
    <w:p w:rsidR="006D1C47" w:rsidRPr="004F4EE4" w:rsidRDefault="006D1C47" w:rsidP="006D1C47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lang w:val="ru-RU" w:eastAsia="ru-RU"/>
        </w:rPr>
      </w:pPr>
      <w:r w:rsidRPr="004F4EE4">
        <w:rPr>
          <w:rFonts w:ascii="Times New Roman" w:hAnsi="Times New Roman"/>
          <w:i/>
          <w:color w:val="000000"/>
          <w:sz w:val="24"/>
          <w:szCs w:val="24"/>
          <w:lang w:val="ru-RU" w:eastAsia="ru-RU"/>
        </w:rPr>
        <w:t>С Уважением,</w:t>
      </w:r>
    </w:p>
    <w:p w:rsidR="006D1C47" w:rsidRPr="004F4EE4" w:rsidRDefault="006D1C47" w:rsidP="006D1C47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lang w:val="ru-RU" w:eastAsia="ru-RU"/>
        </w:rPr>
      </w:pPr>
      <w:r w:rsidRPr="004F4EE4">
        <w:rPr>
          <w:rFonts w:ascii="Times New Roman" w:hAnsi="Times New Roman"/>
          <w:i/>
          <w:color w:val="000000"/>
          <w:sz w:val="24"/>
          <w:szCs w:val="24"/>
          <w:lang w:val="ru-RU" w:eastAsia="ru-RU"/>
        </w:rPr>
        <w:t>Менеджер Отдела Продаж</w:t>
      </w:r>
    </w:p>
    <w:p w:rsidR="006D1C47" w:rsidRPr="004F4EE4" w:rsidRDefault="006D1C47" w:rsidP="006D1C47">
      <w:pPr>
        <w:spacing w:after="75" w:line="240" w:lineRule="auto"/>
        <w:rPr>
          <w:rFonts w:ascii="Times New Roman" w:hAnsi="Times New Roman"/>
          <w:i/>
          <w:color w:val="000000"/>
          <w:sz w:val="24"/>
          <w:szCs w:val="24"/>
          <w:lang w:val="ru-RU" w:eastAsia="ru-RU"/>
        </w:rPr>
      </w:pPr>
      <w:r w:rsidRPr="004F4EE4">
        <w:rPr>
          <w:rFonts w:ascii="Times New Roman" w:hAnsi="Times New Roman"/>
          <w:i/>
          <w:color w:val="000000"/>
          <w:sz w:val="24"/>
          <w:szCs w:val="24"/>
          <w:lang w:val="ru-RU" w:eastAsia="ru-RU"/>
        </w:rPr>
        <w:t>Дмитрий Голопуз</w:t>
      </w:r>
    </w:p>
    <w:p w:rsidR="00470F57" w:rsidRPr="00DA066A" w:rsidRDefault="00470F57" w:rsidP="002778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ru-RU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000"/>
      </w:tblPr>
      <w:tblGrid>
        <w:gridCol w:w="8860"/>
        <w:gridCol w:w="30"/>
      </w:tblGrid>
      <w:tr w:rsidR="00DE4073" w:rsidRPr="006D1C47" w:rsidTr="00DE4073">
        <w:trPr>
          <w:trHeight w:val="194"/>
        </w:trPr>
        <w:tc>
          <w:tcPr>
            <w:tcW w:w="8890" w:type="dxa"/>
            <w:gridSpan w:val="2"/>
            <w:vAlign w:val="bottom"/>
          </w:tcPr>
          <w:p w:rsidR="00DE4073" w:rsidRPr="00581D5F" w:rsidRDefault="00DE4073" w:rsidP="00DE4073">
            <w:pPr>
              <w:pStyle w:val="a3"/>
              <w:jc w:val="center"/>
              <w:rPr>
                <w:rFonts w:ascii="Arial" w:hAnsi="Arial" w:cs="Arial"/>
                <w:sz w:val="20"/>
                <w:szCs w:val="20"/>
                <w:u w:val="single"/>
                <w:lang w:val="ru-RU"/>
              </w:rPr>
            </w:pPr>
          </w:p>
          <w:p w:rsidR="00DE4073" w:rsidRPr="00581D5F" w:rsidRDefault="00DE4073" w:rsidP="00DE4073">
            <w:pPr>
              <w:pStyle w:val="a3"/>
              <w:jc w:val="center"/>
              <w:rPr>
                <w:rFonts w:ascii="Arial" w:hAnsi="Arial" w:cs="Arial"/>
                <w:sz w:val="20"/>
                <w:szCs w:val="20"/>
                <w:u w:val="single"/>
                <w:lang w:val="ru-RU"/>
              </w:rPr>
            </w:pPr>
            <w:r w:rsidRPr="00581D5F">
              <w:rPr>
                <w:rFonts w:ascii="Arial" w:hAnsi="Arial" w:cs="Arial"/>
                <w:sz w:val="20"/>
                <w:szCs w:val="20"/>
                <w:u w:val="single"/>
                <w:lang w:val="ru-RU"/>
              </w:rPr>
              <w:t>142700 МО г. Видное, ул. Донбасская.2, Тел.факс/: +7(495)-978-99-56, +7(495)-211-23-83 .</w:t>
            </w:r>
          </w:p>
        </w:tc>
      </w:tr>
      <w:tr w:rsidR="00DE4073" w:rsidRPr="00581D5F" w:rsidTr="00DE4073">
        <w:trPr>
          <w:trHeight w:val="200"/>
        </w:trPr>
        <w:tc>
          <w:tcPr>
            <w:tcW w:w="8860" w:type="dxa"/>
            <w:vAlign w:val="bottom"/>
          </w:tcPr>
          <w:p w:rsidR="00DE4073" w:rsidRPr="00581D5F" w:rsidRDefault="00DE4073" w:rsidP="00DE4073">
            <w:pPr>
              <w:pStyle w:val="a3"/>
              <w:jc w:val="center"/>
              <w:rPr>
                <w:rFonts w:ascii="Arial" w:hAnsi="Arial" w:cs="Arial"/>
                <w:sz w:val="20"/>
                <w:szCs w:val="20"/>
                <w:u w:val="single"/>
                <w:lang w:val="ru-RU"/>
              </w:rPr>
            </w:pPr>
            <w:r w:rsidRPr="00581D5F">
              <w:rPr>
                <w:rFonts w:ascii="Arial" w:hAnsi="Arial" w:cs="Arial"/>
                <w:sz w:val="20"/>
                <w:szCs w:val="20"/>
                <w:u w:val="single"/>
                <w:lang w:val="ru-RU"/>
              </w:rPr>
              <w:t>http://www.bezram.ru</w:t>
            </w:r>
          </w:p>
        </w:tc>
        <w:tc>
          <w:tcPr>
            <w:tcW w:w="30" w:type="dxa"/>
            <w:vAlign w:val="bottom"/>
          </w:tcPr>
          <w:p w:rsidR="00DE4073" w:rsidRPr="00581D5F" w:rsidRDefault="00DE4073" w:rsidP="002778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70F57" w:rsidRPr="00277817" w:rsidRDefault="00470F57" w:rsidP="002778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470F57" w:rsidRPr="00277817" w:rsidSect="00DE4073">
      <w:pgSz w:w="11900" w:h="16840"/>
      <w:pgMar w:top="1141" w:right="1180" w:bottom="283" w:left="1140" w:header="720" w:footer="720" w:gutter="0"/>
      <w:cols w:space="720" w:equalWidth="0">
        <w:col w:w="958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141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</w:compat>
  <w:rsids>
    <w:rsidRoot w:val="008376F6"/>
    <w:rsid w:val="00277301"/>
    <w:rsid w:val="00277817"/>
    <w:rsid w:val="00301D93"/>
    <w:rsid w:val="003126CB"/>
    <w:rsid w:val="003577B1"/>
    <w:rsid w:val="004255DA"/>
    <w:rsid w:val="00470F57"/>
    <w:rsid w:val="004B2942"/>
    <w:rsid w:val="00581D5F"/>
    <w:rsid w:val="006D1C47"/>
    <w:rsid w:val="00710850"/>
    <w:rsid w:val="00832C78"/>
    <w:rsid w:val="008376F6"/>
    <w:rsid w:val="009B52DE"/>
    <w:rsid w:val="00B82575"/>
    <w:rsid w:val="00BA1EC5"/>
    <w:rsid w:val="00DA066A"/>
    <w:rsid w:val="00DE4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F5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A066A"/>
    <w:rPr>
      <w:sz w:val="22"/>
      <w:szCs w:val="22"/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832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32C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79969-1302-45A4-A8F9-8E166F451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alezzle</dc:creator>
  <cp:lastModifiedBy>alezzle</cp:lastModifiedBy>
  <cp:revision>2</cp:revision>
  <dcterms:created xsi:type="dcterms:W3CDTF">2016-01-17T09:14:00Z</dcterms:created>
  <dcterms:modified xsi:type="dcterms:W3CDTF">2016-01-17T09:14:00Z</dcterms:modified>
</cp:coreProperties>
</file>