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66F" w:rsidRDefault="001F0A55" w:rsidP="00C13802">
      <w:pPr>
        <w:pStyle w:val="1"/>
      </w:pPr>
      <w:r>
        <w:t xml:space="preserve">Модуль описания типов и констант </w:t>
      </w:r>
      <w:proofErr w:type="spellStart"/>
      <w:r w:rsidRPr="001F0A55">
        <w:t>GearTypesUnit</w:t>
      </w:r>
      <w:proofErr w:type="spellEnd"/>
    </w:p>
    <w:p w:rsidR="001F0A55" w:rsidRDefault="001F0A55" w:rsidP="001F0A55">
      <w:pPr>
        <w:pStyle w:val="2"/>
      </w:pPr>
      <w:r>
        <w:t>Типы передач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// Тип ремённой передачи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</w:t>
      </w:r>
      <w:r w:rsidRPr="001F0A55">
        <w:t>TBeltType</w:t>
      </w:r>
      <w:r w:rsidRPr="004B5D86">
        <w:rPr>
          <w:lang w:val="ru-RU"/>
        </w:rPr>
        <w:t xml:space="preserve"> =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(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 w:rsidRPr="001F0A55">
        <w:t>btFlat</w:t>
      </w:r>
      <w:r w:rsidRPr="004B5D86">
        <w:rPr>
          <w:lang w:val="ru-RU"/>
        </w:rPr>
        <w:t xml:space="preserve">            {Плоский},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 w:rsidRPr="001F0A55">
        <w:t>btVee</w:t>
      </w:r>
      <w:r w:rsidRPr="004B5D86">
        <w:rPr>
          <w:lang w:val="ru-RU"/>
        </w:rPr>
        <w:t xml:space="preserve">             {Клиновой},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 w:rsidRPr="001F0A55">
        <w:t>btMultiGroove</w:t>
      </w:r>
      <w:r w:rsidRPr="004B5D86">
        <w:rPr>
          <w:lang w:val="ru-RU"/>
        </w:rPr>
        <w:t xml:space="preserve">     {Поликлиновой},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 w:rsidRPr="001F0A55">
        <w:t>btFilm</w:t>
      </w:r>
      <w:r w:rsidRPr="004B5D86">
        <w:rPr>
          <w:lang w:val="ru-RU"/>
        </w:rPr>
        <w:t xml:space="preserve">            {Плёночнный},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 w:rsidRPr="001F0A55">
        <w:t>btNarrowVee</w:t>
      </w:r>
      <w:r w:rsidRPr="004B5D86">
        <w:rPr>
          <w:lang w:val="ru-RU"/>
        </w:rPr>
        <w:t xml:space="preserve">       {Узкоклиновой},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 w:rsidRPr="001F0A55">
        <w:t>btTiming</w:t>
      </w:r>
      <w:r w:rsidRPr="004B5D86">
        <w:rPr>
          <w:lang w:val="ru-RU"/>
        </w:rPr>
        <w:t xml:space="preserve">          {Зубчатый}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);</w:t>
      </w:r>
    </w:p>
    <w:p w:rsidR="001F0A55" w:rsidRPr="004B5D86" w:rsidRDefault="001F0A55" w:rsidP="00C13802">
      <w:pPr>
        <w:pStyle w:val="a3"/>
        <w:rPr>
          <w:lang w:val="ru-RU"/>
        </w:rPr>
      </w:pP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// Тип цепной передачи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</w:t>
      </w:r>
      <w:r w:rsidRPr="001F0A55">
        <w:t>TChainType</w:t>
      </w:r>
      <w:r w:rsidRPr="004B5D86">
        <w:rPr>
          <w:lang w:val="ru-RU"/>
        </w:rPr>
        <w:t xml:space="preserve"> =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(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 w:rsidRPr="001F0A55">
        <w:t>ctTooth</w:t>
      </w:r>
      <w:r w:rsidRPr="004B5D86">
        <w:rPr>
          <w:lang w:val="ru-RU"/>
        </w:rPr>
        <w:t xml:space="preserve">           {Зубчатая},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 w:rsidRPr="001F0A55">
        <w:t>ctRoller</w:t>
      </w:r>
      <w:r w:rsidRPr="004B5D86">
        <w:rPr>
          <w:lang w:val="ru-RU"/>
        </w:rPr>
        <w:t xml:space="preserve">          {Роликовая}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);</w:t>
      </w:r>
    </w:p>
    <w:p w:rsidR="001F0A55" w:rsidRPr="004B5D86" w:rsidRDefault="001F0A55" w:rsidP="00C13802">
      <w:pPr>
        <w:pStyle w:val="a3"/>
        <w:rPr>
          <w:lang w:val="ru-RU"/>
        </w:rPr>
      </w:pP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// Тип зубчатой передачи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</w:t>
      </w:r>
      <w:r w:rsidRPr="001F0A55">
        <w:t>TGearType</w:t>
      </w:r>
      <w:r w:rsidRPr="004B5D86">
        <w:rPr>
          <w:lang w:val="ru-RU"/>
        </w:rPr>
        <w:t xml:space="preserve"> =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(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 w:rsidRPr="001F0A55">
        <w:t>gtSpur</w:t>
      </w:r>
      <w:r w:rsidRPr="004B5D86">
        <w:rPr>
          <w:lang w:val="ru-RU"/>
        </w:rPr>
        <w:t xml:space="preserve">            {Прямозубая},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 w:rsidRPr="001F0A55">
        <w:t>gtHelical</w:t>
      </w:r>
      <w:r w:rsidRPr="004B5D86">
        <w:rPr>
          <w:lang w:val="ru-RU"/>
        </w:rPr>
        <w:t xml:space="preserve">         {Косозубая},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 w:rsidRPr="001F0A55">
        <w:t>gtDoubleHelical</w:t>
      </w:r>
      <w:r w:rsidRPr="004B5D86">
        <w:rPr>
          <w:lang w:val="ru-RU"/>
        </w:rPr>
        <w:t xml:space="preserve">   {Шевронная},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 w:rsidRPr="001F0A55">
        <w:t>gtWorm</w:t>
      </w:r>
      <w:r w:rsidRPr="004B5D86">
        <w:rPr>
          <w:lang w:val="ru-RU"/>
        </w:rPr>
        <w:t xml:space="preserve">            {Червячная},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 w:rsidRPr="001F0A55">
        <w:t>gtInternal</w:t>
      </w:r>
      <w:r w:rsidRPr="004B5D86">
        <w:rPr>
          <w:lang w:val="ru-RU"/>
        </w:rPr>
        <w:t xml:space="preserve">        {Внутреннего зацепления},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 w:rsidRPr="001F0A55">
        <w:t>gtPlanet</w:t>
      </w:r>
      <w:r w:rsidRPr="004B5D86">
        <w:rPr>
          <w:lang w:val="ru-RU"/>
        </w:rPr>
        <w:t xml:space="preserve">          {Планетарная}</w:t>
      </w:r>
    </w:p>
    <w:p w:rsidR="001F0A55" w:rsidRPr="004B5D86" w:rsidRDefault="001F0A55" w:rsidP="00C13802">
      <w:pPr>
        <w:pStyle w:val="a3"/>
        <w:rPr>
          <w:lang w:val="ru-RU"/>
        </w:rPr>
      </w:pPr>
      <w:r w:rsidRPr="004B5D86">
        <w:rPr>
          <w:lang w:val="ru-RU"/>
        </w:rPr>
        <w:t xml:space="preserve">  );</w:t>
      </w:r>
    </w:p>
    <w:p w:rsidR="001F0A55" w:rsidRDefault="001F0A55" w:rsidP="001F0A55">
      <w:pPr>
        <w:pStyle w:val="2"/>
      </w:pPr>
      <w:r>
        <w:t>Описание входного и выходного потока данных</w:t>
      </w:r>
    </w:p>
    <w:p w:rsidR="001F0A55" w:rsidRDefault="001F0A55" w:rsidP="001F0A55">
      <w:pPr>
        <w:pStyle w:val="3"/>
      </w:pPr>
      <w:r>
        <w:t>Было</w:t>
      </w:r>
    </w:p>
    <w:p w:rsidR="00C13802" w:rsidRPr="00C13802" w:rsidRDefault="00C13802" w:rsidP="00C13802">
      <w:pPr>
        <w:pStyle w:val="a3"/>
        <w:rPr>
          <w:lang w:val="ru-RU"/>
        </w:rPr>
      </w:pPr>
      <w:r w:rsidRPr="001F0A55">
        <w:t>type</w:t>
      </w:r>
    </w:p>
    <w:p w:rsidR="001F0A55" w:rsidRPr="004B5D86" w:rsidRDefault="001F0A55" w:rsidP="001F0A55">
      <w:pPr>
        <w:pStyle w:val="a3"/>
        <w:rPr>
          <w:lang w:val="ru-RU"/>
        </w:rPr>
      </w:pPr>
      <w:r>
        <w:t xml:space="preserve">  IslRec</w:t>
      </w:r>
      <w:r w:rsidRPr="004B5D86">
        <w:rPr>
          <w:lang w:val="ru-RU"/>
        </w:rPr>
        <w:t>=</w:t>
      </w:r>
      <w:r>
        <w:t>record</w:t>
      </w:r>
      <w:r w:rsidRPr="004B5D86">
        <w:rPr>
          <w:lang w:val="ru-RU"/>
        </w:rPr>
        <w:t xml:space="preserve">  {Общая для всех передач}</w:t>
      </w:r>
    </w:p>
    <w:p w:rsidR="001F0A55" w:rsidRPr="001F0A55" w:rsidRDefault="001F0A55" w:rsidP="001F0A55">
      <w:pPr>
        <w:pStyle w:val="a3"/>
      </w:pPr>
      <w:r w:rsidRPr="004B5D86">
        <w:rPr>
          <w:lang w:val="ru-RU"/>
        </w:rPr>
        <w:t xml:space="preserve">  </w:t>
      </w:r>
      <w:r w:rsidRPr="001F0A55">
        <w:t xml:space="preserve">i: byte;// </w:t>
      </w:r>
      <w:r>
        <w:t>Идентификатор</w:t>
      </w:r>
    </w:p>
    <w:p w:rsidR="001F0A55" w:rsidRPr="001F0A55" w:rsidRDefault="001F0A55" w:rsidP="001F0A55">
      <w:pPr>
        <w:pStyle w:val="a3"/>
      </w:pPr>
      <w:r w:rsidRPr="001F0A55">
        <w:t xml:space="preserve">  Itype:byte;</w:t>
      </w:r>
    </w:p>
    <w:p w:rsidR="001F0A55" w:rsidRPr="001F0A55" w:rsidRDefault="001F0A55" w:rsidP="001F0A55">
      <w:pPr>
        <w:pStyle w:val="a3"/>
      </w:pPr>
      <w:r w:rsidRPr="001F0A55">
        <w:t xml:space="preserve">  P1,n1,</w:t>
      </w:r>
    </w:p>
    <w:p w:rsidR="001F0A55" w:rsidRPr="001F0A55" w:rsidRDefault="001F0A55" w:rsidP="001F0A55">
      <w:pPr>
        <w:pStyle w:val="a3"/>
      </w:pPr>
      <w:r w:rsidRPr="001F0A55">
        <w:t xml:space="preserve">  d1,d2,Cp,Fdelta,alfa_min,nyu_max,V_max,F_pr,a,b:real;</w:t>
      </w:r>
    </w:p>
    <w:p w:rsidR="001F0A55" w:rsidRPr="001F0A55" w:rsidRDefault="001F0A55" w:rsidP="001F0A55">
      <w:pPr>
        <w:pStyle w:val="a3"/>
      </w:pPr>
      <w:r w:rsidRPr="001F0A55">
        <w:t xml:space="preserve">  Tip_pl: word;</w:t>
      </w:r>
    </w:p>
    <w:p w:rsidR="001F0A55" w:rsidRPr="001F0A55" w:rsidRDefault="001F0A55" w:rsidP="001F0A55">
      <w:pPr>
        <w:pStyle w:val="a3"/>
      </w:pPr>
      <w:r w:rsidRPr="001F0A55">
        <w:t xml:space="preserve">  Tip_nat: boolean;</w:t>
      </w:r>
    </w:p>
    <w:p w:rsidR="001F0A55" w:rsidRPr="004B5D86" w:rsidRDefault="001F0A55" w:rsidP="001F0A55">
      <w:pPr>
        <w:pStyle w:val="a3"/>
        <w:rPr>
          <w:lang w:val="ru-RU"/>
        </w:rPr>
      </w:pPr>
      <w:r>
        <w:t>end</w:t>
      </w:r>
      <w:r w:rsidRPr="004B5D86">
        <w:rPr>
          <w:lang w:val="ru-RU"/>
        </w:rPr>
        <w:t>;</w:t>
      </w:r>
    </w:p>
    <w:p w:rsidR="001F0A55" w:rsidRPr="004B5D86" w:rsidRDefault="001F0A55" w:rsidP="001F0A55">
      <w:pPr>
        <w:pStyle w:val="a3"/>
        <w:rPr>
          <w:lang w:val="ru-RU"/>
        </w:rPr>
      </w:pP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</w:t>
      </w:r>
      <w:r>
        <w:t>DatRec</w:t>
      </w:r>
      <w:r w:rsidRPr="004B5D86">
        <w:rPr>
          <w:lang w:val="ru-RU"/>
        </w:rPr>
        <w:t>=</w:t>
      </w:r>
      <w:r>
        <w:t>record</w:t>
      </w:r>
      <w:r w:rsidRPr="004B5D86">
        <w:rPr>
          <w:lang w:val="ru-RU"/>
        </w:rPr>
        <w:t xml:space="preserve">  {Общая для всех передач}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</w:t>
      </w:r>
      <w:r>
        <w:t>i</w:t>
      </w:r>
      <w:r w:rsidRPr="004B5D86">
        <w:rPr>
          <w:lang w:val="ru-RU"/>
        </w:rPr>
        <w:t xml:space="preserve">: </w:t>
      </w:r>
      <w:r>
        <w:t>byte</w:t>
      </w:r>
      <w:r w:rsidRPr="004B5D86">
        <w:rPr>
          <w:lang w:val="ru-RU"/>
        </w:rPr>
        <w:t>;// Идентификатор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</w:t>
      </w:r>
      <w:r>
        <w:t>P</w:t>
      </w:r>
      <w:r w:rsidRPr="004B5D86">
        <w:rPr>
          <w:lang w:val="ru-RU"/>
        </w:rPr>
        <w:t>1 {Мощность на ведущем валу},</w:t>
      </w:r>
      <w:r>
        <w:t>n</w:t>
      </w:r>
      <w:r w:rsidRPr="004B5D86">
        <w:rPr>
          <w:lang w:val="ru-RU"/>
        </w:rPr>
        <w:t>1 {Частота вращения ведущего шкива},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</w:t>
      </w:r>
      <w:r>
        <w:t>up</w:t>
      </w:r>
      <w:r w:rsidRPr="004B5D86">
        <w:rPr>
          <w:lang w:val="ru-RU"/>
        </w:rPr>
        <w:t>,</w:t>
      </w:r>
      <w:r>
        <w:t>d</w:t>
      </w:r>
      <w:r w:rsidRPr="004B5D86">
        <w:rPr>
          <w:lang w:val="ru-RU"/>
        </w:rPr>
        <w:t>1,</w:t>
      </w:r>
      <w:r>
        <w:t>Cp</w:t>
      </w:r>
      <w:r w:rsidRPr="004B5D86">
        <w:rPr>
          <w:lang w:val="ru-RU"/>
        </w:rPr>
        <w:t xml:space="preserve"> {Коэффциент режима работы},</w:t>
      </w:r>
      <w:r>
        <w:t>Fdelta</w:t>
      </w:r>
      <w:r w:rsidRPr="004B5D86">
        <w:rPr>
          <w:lang w:val="ru-RU"/>
        </w:rPr>
        <w:t>,</w:t>
      </w:r>
      <w:r>
        <w:t>alfa</w:t>
      </w:r>
      <w:r w:rsidRPr="004B5D86">
        <w:rPr>
          <w:lang w:val="ru-RU"/>
        </w:rPr>
        <w:t>_</w:t>
      </w:r>
      <w:r>
        <w:t>min</w:t>
      </w:r>
      <w:r w:rsidRPr="004B5D86">
        <w:rPr>
          <w:lang w:val="ru-RU"/>
        </w:rPr>
        <w:t>,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</w:t>
      </w:r>
      <w:r>
        <w:t>nyu</w:t>
      </w:r>
      <w:r w:rsidRPr="004B5D86">
        <w:rPr>
          <w:lang w:val="ru-RU"/>
        </w:rPr>
        <w:t>_</w:t>
      </w:r>
      <w:r>
        <w:t>max</w:t>
      </w:r>
      <w:r w:rsidRPr="004B5D86">
        <w:rPr>
          <w:lang w:val="ru-RU"/>
        </w:rPr>
        <w:t>,</w:t>
      </w:r>
      <w:r>
        <w:t>V</w:t>
      </w:r>
      <w:r w:rsidRPr="004B5D86">
        <w:rPr>
          <w:lang w:val="ru-RU"/>
        </w:rPr>
        <w:t>_</w:t>
      </w:r>
      <w:r>
        <w:t>max</w:t>
      </w:r>
      <w:r w:rsidRPr="004B5D86">
        <w:rPr>
          <w:lang w:val="ru-RU"/>
        </w:rPr>
        <w:t>,</w:t>
      </w:r>
      <w:r>
        <w:t>F</w:t>
      </w:r>
      <w:r w:rsidRPr="004B5D86">
        <w:rPr>
          <w:lang w:val="ru-RU"/>
        </w:rPr>
        <w:t>_</w:t>
      </w:r>
      <w:r>
        <w:t>pr</w:t>
      </w:r>
      <w:r w:rsidRPr="004B5D86">
        <w:rPr>
          <w:lang w:val="ru-RU"/>
        </w:rPr>
        <w:t>,</w:t>
      </w:r>
      <w:r>
        <w:t>a</w:t>
      </w:r>
      <w:r w:rsidRPr="004B5D86">
        <w:rPr>
          <w:lang w:val="ru-RU"/>
        </w:rPr>
        <w:t xml:space="preserve"> {Межосевое расстояние},</w:t>
      </w:r>
      <w:r>
        <w:t>Sdelta</w:t>
      </w:r>
      <w:r w:rsidRPr="004B5D86">
        <w:rPr>
          <w:lang w:val="ru-RU"/>
        </w:rPr>
        <w:t>:</w:t>
      </w:r>
      <w:r>
        <w:t>real</w:t>
      </w:r>
      <w:r w:rsidRPr="004B5D86">
        <w:rPr>
          <w:lang w:val="ru-RU"/>
        </w:rPr>
        <w:t>;</w:t>
      </w:r>
    </w:p>
    <w:p w:rsidR="001F0A55" w:rsidRPr="004B5D86" w:rsidRDefault="001F0A55" w:rsidP="001F0A55">
      <w:pPr>
        <w:pStyle w:val="a3"/>
        <w:rPr>
          <w:lang w:val="ru-RU"/>
        </w:rPr>
      </w:pP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</w:t>
      </w:r>
      <w:r>
        <w:t>dud</w:t>
      </w:r>
      <w:r w:rsidRPr="004B5D86">
        <w:rPr>
          <w:lang w:val="ru-RU"/>
        </w:rPr>
        <w:t>,</w:t>
      </w:r>
      <w:r>
        <w:t>m</w:t>
      </w:r>
      <w:r w:rsidRPr="004B5D86">
        <w:rPr>
          <w:lang w:val="ru-RU"/>
        </w:rPr>
        <w:t>,</w:t>
      </w:r>
      <w:r>
        <w:t>Cpo</w:t>
      </w:r>
      <w:r w:rsidRPr="004B5D86">
        <w:rPr>
          <w:lang w:val="ru-RU"/>
        </w:rPr>
        <w:t>:</w:t>
      </w:r>
      <w:r>
        <w:t>real</w:t>
      </w:r>
      <w:r w:rsidRPr="004B5D86">
        <w:rPr>
          <w:lang w:val="ru-RU"/>
        </w:rPr>
        <w:t>; //Зуб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</w:t>
      </w:r>
      <w:r>
        <w:t>Q</w:t>
      </w:r>
      <w:r w:rsidRPr="004B5D86">
        <w:rPr>
          <w:lang w:val="ru-RU"/>
        </w:rPr>
        <w:t>,</w:t>
      </w:r>
      <w:r>
        <w:t>Tip</w:t>
      </w:r>
      <w:r w:rsidRPr="004B5D86">
        <w:rPr>
          <w:lang w:val="ru-RU"/>
        </w:rPr>
        <w:t>_</w:t>
      </w:r>
      <w:r>
        <w:t>pl</w:t>
      </w:r>
      <w:r w:rsidRPr="004B5D86">
        <w:rPr>
          <w:lang w:val="ru-RU"/>
        </w:rPr>
        <w:t xml:space="preserve"> {Тип плоского ремня},</w:t>
      </w:r>
      <w:r>
        <w:t>Tip</w:t>
      </w:r>
      <w:r w:rsidRPr="004B5D86">
        <w:rPr>
          <w:lang w:val="ru-RU"/>
        </w:rPr>
        <w:t>_</w:t>
      </w:r>
      <w:r>
        <w:t>kl</w:t>
      </w:r>
      <w:r w:rsidRPr="004B5D86">
        <w:rPr>
          <w:lang w:val="ru-RU"/>
        </w:rPr>
        <w:t>{Зуб},</w:t>
      </w:r>
      <w:r>
        <w:t>Lh</w:t>
      </w:r>
      <w:r w:rsidRPr="004B5D86">
        <w:rPr>
          <w:lang w:val="ru-RU"/>
        </w:rPr>
        <w:t>_0,</w:t>
      </w:r>
      <w:r>
        <w:t>Change</w:t>
      </w:r>
      <w:r w:rsidRPr="004B5D86">
        <w:rPr>
          <w:lang w:val="ru-RU"/>
        </w:rPr>
        <w:t xml:space="preserve">: </w:t>
      </w:r>
      <w:r>
        <w:t>word</w:t>
      </w:r>
      <w:r w:rsidRPr="004B5D86">
        <w:rPr>
          <w:lang w:val="ru-RU"/>
        </w:rPr>
        <w:t>;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</w:t>
      </w:r>
      <w:r>
        <w:t>z</w:t>
      </w:r>
      <w:r w:rsidRPr="004B5D86">
        <w:rPr>
          <w:lang w:val="ru-RU"/>
        </w:rPr>
        <w:t>1:</w:t>
      </w:r>
      <w:r>
        <w:t>byte</w:t>
      </w:r>
      <w:r w:rsidRPr="004B5D86">
        <w:rPr>
          <w:lang w:val="ru-RU"/>
        </w:rPr>
        <w:t>;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</w:t>
      </w:r>
      <w:r>
        <w:t>Tip</w:t>
      </w:r>
      <w:r w:rsidRPr="004B5D86">
        <w:rPr>
          <w:lang w:val="ru-RU"/>
        </w:rPr>
        <w:t>_</w:t>
      </w:r>
      <w:r>
        <w:t>nat</w:t>
      </w:r>
      <w:r w:rsidRPr="004B5D86">
        <w:rPr>
          <w:lang w:val="ru-RU"/>
        </w:rPr>
        <w:t>{Тип натяжения},</w:t>
      </w:r>
      <w:r>
        <w:t>Tip</w:t>
      </w:r>
      <w:r w:rsidRPr="004B5D86">
        <w:rPr>
          <w:lang w:val="ru-RU"/>
        </w:rPr>
        <w:t>_</w:t>
      </w:r>
      <w:r>
        <w:t>p</w:t>
      </w:r>
      <w:r w:rsidRPr="004B5D86">
        <w:rPr>
          <w:lang w:val="ru-RU"/>
        </w:rPr>
        <w:t xml:space="preserve">: </w:t>
      </w:r>
      <w:r>
        <w:t>boolean</w:t>
      </w:r>
      <w:r w:rsidRPr="004B5D86">
        <w:rPr>
          <w:lang w:val="ru-RU"/>
        </w:rPr>
        <w:t>;</w:t>
      </w:r>
    </w:p>
    <w:p w:rsidR="001F0A55" w:rsidRPr="004B5D86" w:rsidRDefault="001F0A55" w:rsidP="001F0A55">
      <w:pPr>
        <w:pStyle w:val="a3"/>
        <w:rPr>
          <w:lang w:val="ru-RU"/>
        </w:rPr>
      </w:pPr>
    </w:p>
    <w:p w:rsidR="001F0A55" w:rsidRPr="001F0A55" w:rsidRDefault="001F0A55" w:rsidP="001F0A55">
      <w:pPr>
        <w:pStyle w:val="a3"/>
      </w:pPr>
      <w:r w:rsidRPr="004B5D86">
        <w:rPr>
          <w:lang w:val="ru-RU"/>
        </w:rPr>
        <w:t xml:space="preserve">  </w:t>
      </w:r>
      <w:r w:rsidRPr="001F0A55">
        <w:t>Mark,bet: byte;</w:t>
      </w:r>
    </w:p>
    <w:p w:rsidR="001F0A55" w:rsidRPr="001F0A55" w:rsidRDefault="001F0A55" w:rsidP="001F0A55">
      <w:pPr>
        <w:pStyle w:val="a3"/>
      </w:pPr>
      <w:r w:rsidRPr="001F0A55">
        <w:t xml:space="preserve">  Ka: word;</w:t>
      </w:r>
    </w:p>
    <w:p w:rsidR="001F0A55" w:rsidRPr="001F0A55" w:rsidRDefault="001F0A55" w:rsidP="001F0A55">
      <w:pPr>
        <w:pStyle w:val="a3"/>
      </w:pPr>
      <w:r w:rsidRPr="001F0A55">
        <w:t xml:space="preserve">  x, y, z, ii, j, kk: single;</w:t>
      </w:r>
    </w:p>
    <w:p w:rsidR="001F0A55" w:rsidRPr="001F0A55" w:rsidRDefault="001F0A55" w:rsidP="001F0A55">
      <w:pPr>
        <w:pStyle w:val="a3"/>
      </w:pPr>
      <w:r w:rsidRPr="001F0A55">
        <w:t xml:space="preserve">  Kd,Ke: real;</w:t>
      </w:r>
    </w:p>
    <w:p w:rsidR="001F0A55" w:rsidRPr="001F0A55" w:rsidRDefault="001F0A55" w:rsidP="001F0A55">
      <w:pPr>
        <w:pStyle w:val="a3"/>
      </w:pPr>
    </w:p>
    <w:p w:rsidR="001F0A55" w:rsidRDefault="001F0A55" w:rsidP="001F0A55">
      <w:pPr>
        <w:pStyle w:val="a3"/>
      </w:pPr>
      <w:r w:rsidRPr="001F0A55">
        <w:t>end;</w:t>
      </w:r>
    </w:p>
    <w:p w:rsidR="008025B2" w:rsidRPr="004B5D86" w:rsidRDefault="008025B2" w:rsidP="001F0A55">
      <w:pPr>
        <w:pStyle w:val="a3"/>
      </w:pPr>
    </w:p>
    <w:p w:rsidR="001F0A55" w:rsidRPr="001F0A55" w:rsidRDefault="001F0A55" w:rsidP="001F0A55">
      <w:pPr>
        <w:pStyle w:val="a3"/>
      </w:pPr>
      <w:r w:rsidRPr="001F0A55">
        <w:lastRenderedPageBreak/>
        <w:t>type</w:t>
      </w:r>
    </w:p>
    <w:p w:rsidR="001F0A55" w:rsidRPr="001F0A55" w:rsidRDefault="001F0A55" w:rsidP="001F0A55">
      <w:pPr>
        <w:pStyle w:val="a3"/>
      </w:pPr>
    </w:p>
    <w:p w:rsidR="001F0A55" w:rsidRPr="001F0A55" w:rsidRDefault="001F0A55" w:rsidP="001F0A55">
      <w:pPr>
        <w:pStyle w:val="a3"/>
      </w:pPr>
      <w:r w:rsidRPr="001F0A55">
        <w:t xml:space="preserve"> //</w:t>
      </w:r>
      <w:r>
        <w:t>Плоскоременная</w:t>
      </w:r>
    </w:p>
    <w:p w:rsidR="001F0A55" w:rsidRPr="001F0A55" w:rsidRDefault="001F0A55" w:rsidP="001F0A55">
      <w:pPr>
        <w:pStyle w:val="a3"/>
      </w:pPr>
      <w:r w:rsidRPr="001F0A55">
        <w:t xml:space="preserve"> TransRes=record</w:t>
      </w:r>
    </w:p>
    <w:p w:rsidR="001F0A55" w:rsidRPr="001F0A55" w:rsidRDefault="001F0A55" w:rsidP="001F0A55">
      <w:pPr>
        <w:pStyle w:val="a3"/>
      </w:pPr>
      <w:r w:rsidRPr="001F0A55">
        <w:t xml:space="preserve">  d1,d2,a,l,Fdelta,bs,b,F0,Fb,Lh,Dmin:real;</w:t>
      </w:r>
    </w:p>
    <w:p w:rsidR="001F0A55" w:rsidRPr="004B5D86" w:rsidRDefault="001F0A55" w:rsidP="001F0A55">
      <w:pPr>
        <w:pStyle w:val="a3"/>
        <w:rPr>
          <w:lang w:val="ru-RU"/>
        </w:rPr>
      </w:pPr>
      <w:r w:rsidRPr="001F0A55">
        <w:t xml:space="preserve"> </w:t>
      </w:r>
      <w:r>
        <w:t>end</w:t>
      </w:r>
      <w:r w:rsidRPr="004B5D86">
        <w:rPr>
          <w:lang w:val="ru-RU"/>
        </w:rPr>
        <w:t>;</w:t>
      </w:r>
    </w:p>
    <w:p w:rsidR="001F0A55" w:rsidRDefault="001F0A55" w:rsidP="001F0A55">
      <w:pPr>
        <w:pStyle w:val="3"/>
      </w:pPr>
      <w:r>
        <w:t>Стало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// Входные параметры для узкоклиновой ремённой передачи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</w:t>
      </w:r>
      <w:r>
        <w:t>TNarrowVeeInput</w:t>
      </w:r>
      <w:r w:rsidRPr="004B5D86">
        <w:rPr>
          <w:lang w:val="ru-RU"/>
        </w:rPr>
        <w:t xml:space="preserve"> = </w:t>
      </w:r>
      <w:r>
        <w:t>record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P</w:t>
      </w:r>
      <w:r w:rsidRPr="004B5D86">
        <w:rPr>
          <w:lang w:val="ru-RU"/>
        </w:rPr>
        <w:t>1,             {Мощность на ведущем валу, кВт}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n</w:t>
      </w:r>
      <w:r w:rsidRPr="004B5D86">
        <w:rPr>
          <w:lang w:val="ru-RU"/>
        </w:rPr>
        <w:t>1,             {Частота вращения ведущего шкива, об/мин}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up</w:t>
      </w:r>
      <w:r w:rsidRPr="004B5D86">
        <w:rPr>
          <w:lang w:val="ru-RU"/>
        </w:rPr>
        <w:t>,             {Передаточное число}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d</w:t>
      </w:r>
      <w:r w:rsidRPr="004B5D86">
        <w:rPr>
          <w:lang w:val="ru-RU"/>
        </w:rPr>
        <w:t>1,             {Диаметр меньшего шкива, мм; 0 - Любой}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a</w:t>
      </w:r>
      <w:r w:rsidRPr="004B5D86">
        <w:rPr>
          <w:lang w:val="ru-RU"/>
        </w:rPr>
        <w:t xml:space="preserve">: </w:t>
      </w:r>
      <w:r>
        <w:t>extended</w:t>
      </w:r>
      <w:r w:rsidRPr="004B5D86">
        <w:rPr>
          <w:lang w:val="ru-RU"/>
        </w:rPr>
        <w:t>;    {Межосевое расстояние, мм; 0 - Любое}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Q</w:t>
      </w:r>
      <w:r w:rsidRPr="004B5D86">
        <w:rPr>
          <w:lang w:val="ru-RU"/>
        </w:rPr>
        <w:t xml:space="preserve">: </w:t>
      </w:r>
      <w:r>
        <w:t>integer</w:t>
      </w:r>
      <w:r w:rsidRPr="004B5D86">
        <w:rPr>
          <w:lang w:val="ru-RU"/>
        </w:rPr>
        <w:t>;     {Угол наклона передачи} {Судя по всему в расчёте не используется}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Cp</w:t>
      </w:r>
      <w:r w:rsidRPr="004B5D86">
        <w:rPr>
          <w:lang w:val="ru-RU"/>
        </w:rPr>
        <w:t xml:space="preserve">: </w:t>
      </w:r>
      <w:r>
        <w:t>extended</w:t>
      </w:r>
      <w:r w:rsidRPr="004B5D86">
        <w:rPr>
          <w:lang w:val="ru-RU"/>
        </w:rPr>
        <w:t>;   {Коэффициент режима работы}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                {1 - спокойная нагрузка, 1.15 - умеренные колебания}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                {1.25 - значительные колебания, 1.55 - ударная нагрузка}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Tension</w:t>
      </w:r>
      <w:r w:rsidRPr="004B5D86">
        <w:rPr>
          <w:lang w:val="ru-RU"/>
        </w:rPr>
        <w:t xml:space="preserve">: </w:t>
      </w:r>
      <w:r>
        <w:t>TTensionType</w:t>
      </w:r>
      <w:r w:rsidRPr="004B5D86">
        <w:rPr>
          <w:lang w:val="ru-RU"/>
        </w:rPr>
        <w:t>;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                {Тип натяжения ремня; автоматическое-периодическое}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SectionIndex</w:t>
      </w:r>
      <w:r w:rsidRPr="004B5D86">
        <w:rPr>
          <w:lang w:val="ru-RU"/>
        </w:rPr>
        <w:t xml:space="preserve">: </w:t>
      </w:r>
      <w:r>
        <w:t>integer</w:t>
      </w:r>
      <w:r w:rsidRPr="004B5D86">
        <w:rPr>
          <w:lang w:val="ru-RU"/>
        </w:rPr>
        <w:t>;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                {Номер типоразмера ремня; 0 - Любой, 1 - УО, 2 - УА, 3 - УБ, 4 - УВ}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</w:t>
      </w:r>
      <w:r>
        <w:t>end</w:t>
      </w:r>
      <w:r w:rsidRPr="004B5D86">
        <w:rPr>
          <w:lang w:val="ru-RU"/>
        </w:rPr>
        <w:t>;</w:t>
      </w:r>
    </w:p>
    <w:p w:rsidR="001F0A55" w:rsidRPr="004B5D86" w:rsidRDefault="001F0A55" w:rsidP="001F0A55">
      <w:pPr>
        <w:pStyle w:val="a3"/>
        <w:rPr>
          <w:lang w:val="ru-RU"/>
        </w:rPr>
      </w:pP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// Выходные параметры для одного экземпляра узкоклиновой ремённой передачи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</w:t>
      </w:r>
      <w:r>
        <w:t>TNarrowVeeOutput</w:t>
      </w:r>
      <w:r w:rsidRPr="004B5D86">
        <w:rPr>
          <w:lang w:val="ru-RU"/>
        </w:rPr>
        <w:t xml:space="preserve"> = </w:t>
      </w:r>
      <w:r>
        <w:t>record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d</w:t>
      </w:r>
      <w:r w:rsidRPr="004B5D86">
        <w:rPr>
          <w:lang w:val="ru-RU"/>
        </w:rPr>
        <w:t>1,             {Диаметр меньшего (ведущего) шкива, мм}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l</w:t>
      </w:r>
      <w:r w:rsidRPr="004B5D86">
        <w:rPr>
          <w:lang w:val="ru-RU"/>
        </w:rPr>
        <w:t>,              {Неизвестный выходной параметр, мм}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d</w:t>
      </w:r>
      <w:r w:rsidRPr="004B5D86">
        <w:rPr>
          <w:lang w:val="ru-RU"/>
        </w:rPr>
        <w:t>2,             {Диаметр большего (ведомого) шкива, мм}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a</w:t>
      </w:r>
      <w:r w:rsidRPr="004B5D86">
        <w:rPr>
          <w:lang w:val="ru-RU"/>
        </w:rPr>
        <w:t xml:space="preserve">: </w:t>
      </w:r>
      <w:r>
        <w:t>extended</w:t>
      </w:r>
      <w:r w:rsidRPr="004B5D86">
        <w:rPr>
          <w:lang w:val="ru-RU"/>
        </w:rPr>
        <w:t>;    {Межосевое расстояние, мм}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SectionIndex</w:t>
      </w:r>
      <w:r w:rsidRPr="004B5D86">
        <w:rPr>
          <w:lang w:val="ru-RU"/>
        </w:rPr>
        <w:t xml:space="preserve">: </w:t>
      </w:r>
      <w:r>
        <w:t>integer</w:t>
      </w:r>
      <w:r w:rsidRPr="004B5D86">
        <w:rPr>
          <w:lang w:val="ru-RU"/>
        </w:rPr>
        <w:t>;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                {Номер типоразмера ремня, 1 - УО, 2 - УА, 3 - УБ, 4 - УВ}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z</w:t>
      </w:r>
      <w:r w:rsidRPr="004B5D86">
        <w:rPr>
          <w:lang w:val="ru-RU"/>
        </w:rPr>
        <w:t xml:space="preserve">: </w:t>
      </w:r>
      <w:r>
        <w:t>integer</w:t>
      </w:r>
      <w:r w:rsidRPr="004B5D86">
        <w:rPr>
          <w:lang w:val="ru-RU"/>
        </w:rPr>
        <w:t>;     {Число ремней}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d</w:t>
      </w:r>
      <w:r w:rsidRPr="004B5D86">
        <w:rPr>
          <w:lang w:val="ru-RU"/>
        </w:rPr>
        <w:t>_</w:t>
      </w:r>
      <w:r>
        <w:t>e</w:t>
      </w:r>
      <w:r w:rsidRPr="004B5D86">
        <w:rPr>
          <w:lang w:val="ru-RU"/>
        </w:rPr>
        <w:t>1,           {Наружный диаметр ведущего шкива, мм}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d</w:t>
      </w:r>
      <w:r w:rsidRPr="004B5D86">
        <w:rPr>
          <w:lang w:val="ru-RU"/>
        </w:rPr>
        <w:t>_</w:t>
      </w:r>
      <w:r>
        <w:t>e</w:t>
      </w:r>
      <w:r w:rsidRPr="004B5D86">
        <w:rPr>
          <w:lang w:val="ru-RU"/>
        </w:rPr>
        <w:t>2,           {Наружный диаметр ведомого шкива, мм}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d</w:t>
      </w:r>
      <w:r w:rsidRPr="004B5D86">
        <w:rPr>
          <w:lang w:val="ru-RU"/>
        </w:rPr>
        <w:t>_</w:t>
      </w:r>
      <w:r>
        <w:t>f</w:t>
      </w:r>
      <w:r w:rsidRPr="004B5D86">
        <w:rPr>
          <w:lang w:val="ru-RU"/>
        </w:rPr>
        <w:t>1,           {Диаметр по дну впадин ведущего шкива, мм}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d</w:t>
      </w:r>
      <w:r w:rsidRPr="004B5D86">
        <w:rPr>
          <w:lang w:val="ru-RU"/>
        </w:rPr>
        <w:t>_</w:t>
      </w:r>
      <w:r>
        <w:t>f</w:t>
      </w:r>
      <w:r w:rsidRPr="004B5D86">
        <w:rPr>
          <w:lang w:val="ru-RU"/>
        </w:rPr>
        <w:t xml:space="preserve">2: </w:t>
      </w:r>
      <w:r>
        <w:t>extended</w:t>
      </w:r>
      <w:r w:rsidRPr="004B5D86">
        <w:rPr>
          <w:lang w:val="ru-RU"/>
        </w:rPr>
        <w:t>; {Диаметр по дну впадин ведомого шкива, мм}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Bs</w:t>
      </w:r>
      <w:r w:rsidRPr="004B5D86">
        <w:rPr>
          <w:lang w:val="ru-RU"/>
        </w:rPr>
        <w:t xml:space="preserve">: </w:t>
      </w:r>
      <w:r>
        <w:t>extended</w:t>
      </w:r>
      <w:r w:rsidRPr="004B5D86">
        <w:rPr>
          <w:lang w:val="ru-RU"/>
        </w:rPr>
        <w:t>;   {Ширина шкива, мм}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F</w:t>
      </w:r>
      <w:r w:rsidRPr="004B5D86">
        <w:rPr>
          <w:lang w:val="ru-RU"/>
        </w:rPr>
        <w:t>0,             {Усилие предварительного натяжения, Н}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Fb</w:t>
      </w:r>
      <w:r w:rsidRPr="004B5D86">
        <w:rPr>
          <w:lang w:val="ru-RU"/>
        </w:rPr>
        <w:t>,             {Давление на валы от натяжения ремня, Н}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Lh</w:t>
      </w:r>
      <w:r w:rsidRPr="004B5D86">
        <w:rPr>
          <w:lang w:val="ru-RU"/>
        </w:rPr>
        <w:t>,             {Долговечность ремня, часы}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Vol</w:t>
      </w:r>
      <w:r w:rsidRPr="004B5D86">
        <w:rPr>
          <w:lang w:val="ru-RU"/>
        </w:rPr>
        <w:t>,            {Объём передачи}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alfa</w:t>
      </w:r>
      <w:r w:rsidRPr="004B5D86">
        <w:rPr>
          <w:lang w:val="ru-RU"/>
        </w:rPr>
        <w:t>,           {Угол обхвата ремнем шкива, градусы}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nyu</w:t>
      </w:r>
      <w:r w:rsidRPr="004B5D86">
        <w:rPr>
          <w:lang w:val="ru-RU"/>
        </w:rPr>
        <w:t>,            {Число проходов ремня, 1/с}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PMax</w:t>
      </w:r>
      <w:r w:rsidRPr="004B5D86">
        <w:rPr>
          <w:lang w:val="ru-RU"/>
        </w:rPr>
        <w:t>,           {Максимально допустимая мощность, кВт}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  </w:t>
      </w:r>
      <w:r>
        <w:t>V</w:t>
      </w:r>
      <w:r w:rsidRPr="004B5D86">
        <w:rPr>
          <w:lang w:val="ru-RU"/>
        </w:rPr>
        <w:t xml:space="preserve">: </w:t>
      </w:r>
      <w:r>
        <w:t>extended</w:t>
      </w:r>
      <w:r w:rsidRPr="004B5D86">
        <w:rPr>
          <w:lang w:val="ru-RU"/>
        </w:rPr>
        <w:t>;    {Линейная скорость ремня, мм/с}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</w:t>
      </w:r>
      <w:r w:rsidRPr="001F0A55">
        <w:t>end</w:t>
      </w:r>
      <w:r w:rsidRPr="004B5D86">
        <w:rPr>
          <w:lang w:val="ru-RU"/>
        </w:rPr>
        <w:t>;</w:t>
      </w:r>
    </w:p>
    <w:p w:rsidR="001F0A55" w:rsidRPr="004B5D86" w:rsidRDefault="001F0A55" w:rsidP="001F0A55">
      <w:r>
        <w:t>Поменялись</w:t>
      </w:r>
      <w:r w:rsidRPr="004B5D86">
        <w:t xml:space="preserve"> </w:t>
      </w:r>
      <w:r>
        <w:t>типы</w:t>
      </w:r>
      <w:r w:rsidRPr="004B5D86">
        <w:t xml:space="preserve"> </w:t>
      </w:r>
      <w:r>
        <w:t>с</w:t>
      </w:r>
      <w:r w:rsidRPr="004B5D86">
        <w:t xml:space="preserve"> </w:t>
      </w:r>
      <w:r>
        <w:rPr>
          <w:lang w:val="en-US"/>
        </w:rPr>
        <w:t>real</w:t>
      </w:r>
      <w:r w:rsidRPr="004B5D86">
        <w:t xml:space="preserve">, </w:t>
      </w:r>
      <w:r>
        <w:rPr>
          <w:lang w:val="en-US"/>
        </w:rPr>
        <w:t>word</w:t>
      </w:r>
      <w:r w:rsidRPr="004B5D86">
        <w:t xml:space="preserve">, </w:t>
      </w:r>
      <w:proofErr w:type="spellStart"/>
      <w:r>
        <w:rPr>
          <w:lang w:val="en-US"/>
        </w:rPr>
        <w:t>boolean</w:t>
      </w:r>
      <w:proofErr w:type="spellEnd"/>
      <w:r w:rsidRPr="004B5D86">
        <w:t xml:space="preserve">, </w:t>
      </w:r>
      <w:r>
        <w:rPr>
          <w:lang w:val="en-US"/>
        </w:rPr>
        <w:t>byte</w:t>
      </w:r>
      <w:r w:rsidRPr="004B5D86">
        <w:t xml:space="preserve"> </w:t>
      </w:r>
      <w:r>
        <w:t>и</w:t>
      </w:r>
      <w:r w:rsidRPr="004B5D86">
        <w:t xml:space="preserve"> </w:t>
      </w:r>
      <w:r>
        <w:t>т</w:t>
      </w:r>
      <w:r w:rsidRPr="004B5D86">
        <w:t>.</w:t>
      </w:r>
      <w:r>
        <w:t>д</w:t>
      </w:r>
      <w:r w:rsidRPr="004B5D86">
        <w:t xml:space="preserve">. </w:t>
      </w:r>
      <w:proofErr w:type="gramStart"/>
      <w:r>
        <w:t>на</w:t>
      </w:r>
      <w:proofErr w:type="gramEnd"/>
      <w:r w:rsidRPr="004B5D86">
        <w:t xml:space="preserve"> </w:t>
      </w:r>
      <w:r>
        <w:t>унифицированные</w:t>
      </w:r>
      <w:r w:rsidRPr="004B5D86">
        <w:t xml:space="preserve"> – </w:t>
      </w:r>
      <w:r>
        <w:rPr>
          <w:lang w:val="en-US"/>
        </w:rPr>
        <w:t>extended</w:t>
      </w:r>
      <w:r w:rsidRPr="004B5D86">
        <w:t xml:space="preserve">, </w:t>
      </w:r>
      <w:r>
        <w:rPr>
          <w:lang w:val="en-US"/>
        </w:rPr>
        <w:t>integer</w:t>
      </w:r>
      <w:r w:rsidRPr="004B5D86">
        <w:t>.</w:t>
      </w:r>
    </w:p>
    <w:p w:rsidR="001F0A55" w:rsidRPr="001F0A55" w:rsidRDefault="00C13802" w:rsidP="001F0A55">
      <w:r>
        <w:t>Натяжение ремня теперь перечисляемый тип: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// Тип натяжения ремня</w:t>
      </w:r>
    </w:p>
    <w:p w:rsidR="001F0A55" w:rsidRPr="004B5D86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</w:t>
      </w:r>
      <w:r w:rsidRPr="001F0A55">
        <w:t>TTensionType</w:t>
      </w:r>
      <w:r w:rsidRPr="004B5D86">
        <w:rPr>
          <w:lang w:val="ru-RU"/>
        </w:rPr>
        <w:t xml:space="preserve"> =</w:t>
      </w:r>
    </w:p>
    <w:p w:rsidR="001F0A55" w:rsidRPr="00C13802" w:rsidRDefault="001F0A55" w:rsidP="001F0A55">
      <w:pPr>
        <w:pStyle w:val="a3"/>
        <w:rPr>
          <w:lang w:val="ru-RU"/>
        </w:rPr>
      </w:pPr>
      <w:r w:rsidRPr="004B5D86">
        <w:rPr>
          <w:lang w:val="ru-RU"/>
        </w:rPr>
        <w:t xml:space="preserve">  </w:t>
      </w:r>
      <w:r w:rsidRPr="00C13802">
        <w:rPr>
          <w:lang w:val="ru-RU"/>
        </w:rPr>
        <w:t>(</w:t>
      </w:r>
    </w:p>
    <w:p w:rsidR="001F0A55" w:rsidRPr="00C13802" w:rsidRDefault="001F0A55" w:rsidP="001F0A55">
      <w:pPr>
        <w:pStyle w:val="a3"/>
        <w:rPr>
          <w:lang w:val="ru-RU"/>
        </w:rPr>
      </w:pPr>
      <w:r w:rsidRPr="00C13802">
        <w:rPr>
          <w:lang w:val="ru-RU"/>
        </w:rPr>
        <w:t xml:space="preserve">    </w:t>
      </w:r>
      <w:r w:rsidRPr="001F0A55">
        <w:t>ttAutomatic</w:t>
      </w:r>
      <w:r w:rsidRPr="00C13802">
        <w:rPr>
          <w:lang w:val="ru-RU"/>
        </w:rPr>
        <w:t>,      {Автоматическое}</w:t>
      </w:r>
    </w:p>
    <w:p w:rsidR="001F0A55" w:rsidRPr="00C13802" w:rsidRDefault="001F0A55" w:rsidP="001F0A55">
      <w:pPr>
        <w:pStyle w:val="a3"/>
        <w:rPr>
          <w:lang w:val="ru-RU"/>
        </w:rPr>
      </w:pPr>
      <w:r w:rsidRPr="00C13802">
        <w:rPr>
          <w:lang w:val="ru-RU"/>
        </w:rPr>
        <w:t xml:space="preserve">    </w:t>
      </w:r>
      <w:r w:rsidRPr="001F0A55">
        <w:t>ttTiming</w:t>
      </w:r>
      <w:r w:rsidRPr="00C13802">
        <w:rPr>
          <w:lang w:val="ru-RU"/>
        </w:rPr>
        <w:t xml:space="preserve">          {Периодическое}  );</w:t>
      </w:r>
    </w:p>
    <w:p w:rsidR="00C13802" w:rsidRPr="00C13802" w:rsidRDefault="00C13802" w:rsidP="00C13802">
      <w:r>
        <w:t>Тип данных «коллекция передач» образуется добавлением окончания «</w:t>
      </w:r>
      <w:r>
        <w:rPr>
          <w:lang w:val="en-US"/>
        </w:rPr>
        <w:t>s</w:t>
      </w:r>
      <w:r>
        <w:t>»</w:t>
      </w:r>
    </w:p>
    <w:p w:rsidR="00C13802" w:rsidRPr="004B5D86" w:rsidRDefault="00C13802" w:rsidP="00AA3868">
      <w:pPr>
        <w:pStyle w:val="a3"/>
        <w:rPr>
          <w:lang w:val="ru-RU"/>
        </w:rPr>
      </w:pPr>
      <w:r w:rsidRPr="004B5D86">
        <w:rPr>
          <w:lang w:val="ru-RU"/>
        </w:rPr>
        <w:t xml:space="preserve">  // Коллекция выходных параметров узкоклиновой ремённой передачи</w:t>
      </w:r>
    </w:p>
    <w:p w:rsidR="001F0A55" w:rsidRPr="00C13802" w:rsidRDefault="00C13802" w:rsidP="00AA3868">
      <w:pPr>
        <w:pStyle w:val="a3"/>
      </w:pPr>
      <w:r w:rsidRPr="004B5D86">
        <w:rPr>
          <w:lang w:val="ru-RU"/>
        </w:rPr>
        <w:t xml:space="preserve">  </w:t>
      </w:r>
      <w:r w:rsidRPr="00C13802">
        <w:t>TNarrowVeeOutputs = array of TNarrowVeeOutput;</w:t>
      </w:r>
    </w:p>
    <w:p w:rsidR="00FF0630" w:rsidRPr="004B5D86" w:rsidRDefault="00B33E5C" w:rsidP="00B33E5C">
      <w:pPr>
        <w:pStyle w:val="2"/>
        <w:rPr>
          <w:lang w:val="en-US"/>
        </w:rPr>
      </w:pPr>
      <w:r>
        <w:lastRenderedPageBreak/>
        <w:t>Константы</w:t>
      </w:r>
      <w:r w:rsidRPr="004B5D86">
        <w:rPr>
          <w:lang w:val="en-US"/>
        </w:rPr>
        <w:t xml:space="preserve"> </w:t>
      </w:r>
      <w:r>
        <w:t>расчёта</w:t>
      </w:r>
    </w:p>
    <w:p w:rsidR="00B33E5C" w:rsidRPr="00B33E5C" w:rsidRDefault="00B33E5C" w:rsidP="00B33E5C">
      <w:pPr>
        <w:pStyle w:val="a3"/>
        <w:rPr>
          <w:lang w:val="ru-RU"/>
        </w:rPr>
      </w:pPr>
      <w:r w:rsidRPr="00B33E5C">
        <w:t>const</w:t>
      </w:r>
    </w:p>
    <w:p w:rsidR="00B33E5C" w:rsidRPr="00B33E5C" w:rsidRDefault="00B33E5C" w:rsidP="00B33E5C">
      <w:pPr>
        <w:pStyle w:val="a3"/>
        <w:rPr>
          <w:lang w:val="ru-RU"/>
        </w:rPr>
      </w:pPr>
      <w:r w:rsidRPr="00B33E5C">
        <w:rPr>
          <w:lang w:val="ru-RU"/>
        </w:rPr>
        <w:t xml:space="preserve">  //Максимально допустимое значение мощности на ведущем валу, кВт</w:t>
      </w:r>
    </w:p>
    <w:p w:rsidR="00B33E5C" w:rsidRPr="00B33E5C" w:rsidRDefault="00B33E5C" w:rsidP="00B33E5C">
      <w:pPr>
        <w:pStyle w:val="a3"/>
        <w:rPr>
          <w:lang w:val="ru-RU"/>
        </w:rPr>
      </w:pPr>
      <w:r w:rsidRPr="00B33E5C">
        <w:rPr>
          <w:lang w:val="ru-RU"/>
        </w:rPr>
        <w:t xml:space="preserve">  </w:t>
      </w:r>
      <w:r w:rsidRPr="00B33E5C">
        <w:t>P</w:t>
      </w:r>
      <w:r w:rsidRPr="00B33E5C">
        <w:rPr>
          <w:lang w:val="ru-RU"/>
        </w:rPr>
        <w:t>1</w:t>
      </w:r>
      <w:r w:rsidRPr="00B33E5C">
        <w:t>Max</w:t>
      </w:r>
      <w:r w:rsidRPr="00B33E5C">
        <w:rPr>
          <w:lang w:val="ru-RU"/>
        </w:rPr>
        <w:t xml:space="preserve">: </w:t>
      </w:r>
      <w:r w:rsidRPr="00B33E5C">
        <w:t>extended</w:t>
      </w:r>
      <w:r w:rsidRPr="00B33E5C">
        <w:rPr>
          <w:lang w:val="ru-RU"/>
        </w:rPr>
        <w:t xml:space="preserve"> = 200;</w:t>
      </w:r>
    </w:p>
    <w:p w:rsidR="00B33E5C" w:rsidRPr="00B33E5C" w:rsidRDefault="00B33E5C" w:rsidP="00B33E5C">
      <w:pPr>
        <w:pStyle w:val="a3"/>
        <w:rPr>
          <w:lang w:val="ru-RU"/>
        </w:rPr>
      </w:pPr>
      <w:r w:rsidRPr="00B33E5C">
        <w:rPr>
          <w:lang w:val="ru-RU"/>
        </w:rPr>
        <w:t xml:space="preserve">  //Минимально допустимое значение мощности на ведущем валу, кВт</w:t>
      </w:r>
    </w:p>
    <w:p w:rsidR="00B33E5C" w:rsidRPr="00B33E5C" w:rsidRDefault="00B33E5C" w:rsidP="00B33E5C">
      <w:pPr>
        <w:pStyle w:val="a3"/>
        <w:rPr>
          <w:lang w:val="ru-RU"/>
        </w:rPr>
      </w:pPr>
      <w:r w:rsidRPr="00B33E5C">
        <w:rPr>
          <w:lang w:val="ru-RU"/>
        </w:rPr>
        <w:t xml:space="preserve">  </w:t>
      </w:r>
      <w:r w:rsidRPr="00B33E5C">
        <w:t>P</w:t>
      </w:r>
      <w:r w:rsidRPr="00B33E5C">
        <w:rPr>
          <w:lang w:val="ru-RU"/>
        </w:rPr>
        <w:t>1</w:t>
      </w:r>
      <w:r w:rsidRPr="00B33E5C">
        <w:t>Min</w:t>
      </w:r>
      <w:r w:rsidRPr="00B33E5C">
        <w:rPr>
          <w:lang w:val="ru-RU"/>
        </w:rPr>
        <w:t xml:space="preserve">: </w:t>
      </w:r>
      <w:r w:rsidRPr="00B33E5C">
        <w:t>extended</w:t>
      </w:r>
      <w:r w:rsidRPr="00B33E5C">
        <w:rPr>
          <w:lang w:val="ru-RU"/>
        </w:rPr>
        <w:t xml:space="preserve"> = 0.1;</w:t>
      </w:r>
    </w:p>
    <w:p w:rsidR="00B33E5C" w:rsidRPr="00B33E5C" w:rsidRDefault="00B33E5C" w:rsidP="00B33E5C">
      <w:pPr>
        <w:pStyle w:val="a3"/>
        <w:rPr>
          <w:lang w:val="ru-RU"/>
        </w:rPr>
      </w:pPr>
      <w:r w:rsidRPr="00B33E5C">
        <w:rPr>
          <w:lang w:val="ru-RU"/>
        </w:rPr>
        <w:t xml:space="preserve">  //Максимально допустимое значение передаточного числа</w:t>
      </w:r>
    </w:p>
    <w:p w:rsidR="00B33E5C" w:rsidRPr="00B33E5C" w:rsidRDefault="00B33E5C" w:rsidP="00B33E5C">
      <w:pPr>
        <w:pStyle w:val="a3"/>
        <w:rPr>
          <w:lang w:val="ru-RU"/>
        </w:rPr>
      </w:pPr>
      <w:r w:rsidRPr="00B33E5C">
        <w:rPr>
          <w:lang w:val="ru-RU"/>
        </w:rPr>
        <w:t xml:space="preserve">  </w:t>
      </w:r>
      <w:r w:rsidRPr="00B33E5C">
        <w:t>UpMax</w:t>
      </w:r>
      <w:r w:rsidRPr="00B33E5C">
        <w:rPr>
          <w:lang w:val="ru-RU"/>
        </w:rPr>
        <w:t xml:space="preserve">: </w:t>
      </w:r>
      <w:r w:rsidRPr="00B33E5C">
        <w:t>extended</w:t>
      </w:r>
      <w:r w:rsidRPr="00B33E5C">
        <w:rPr>
          <w:lang w:val="ru-RU"/>
        </w:rPr>
        <w:t xml:space="preserve"> = 10;</w:t>
      </w:r>
    </w:p>
    <w:p w:rsidR="00B33E5C" w:rsidRPr="00B33E5C" w:rsidRDefault="00B33E5C" w:rsidP="00B33E5C">
      <w:pPr>
        <w:pStyle w:val="a3"/>
        <w:rPr>
          <w:lang w:val="ru-RU"/>
        </w:rPr>
      </w:pPr>
      <w:r w:rsidRPr="00B33E5C">
        <w:rPr>
          <w:lang w:val="ru-RU"/>
        </w:rPr>
        <w:t xml:space="preserve">  //Минимально допустимое значение передаточного числа</w:t>
      </w:r>
    </w:p>
    <w:p w:rsidR="00B33E5C" w:rsidRPr="00B33E5C" w:rsidRDefault="00B33E5C" w:rsidP="00B33E5C">
      <w:pPr>
        <w:pStyle w:val="a3"/>
        <w:rPr>
          <w:lang w:val="ru-RU"/>
        </w:rPr>
      </w:pPr>
      <w:r w:rsidRPr="00B33E5C">
        <w:rPr>
          <w:lang w:val="ru-RU"/>
        </w:rPr>
        <w:t xml:space="preserve">  </w:t>
      </w:r>
      <w:r w:rsidRPr="00B33E5C">
        <w:t>UpMin</w:t>
      </w:r>
      <w:r w:rsidRPr="00B33E5C">
        <w:rPr>
          <w:lang w:val="ru-RU"/>
        </w:rPr>
        <w:t xml:space="preserve">: </w:t>
      </w:r>
      <w:r w:rsidRPr="00B33E5C">
        <w:t>extended</w:t>
      </w:r>
      <w:r w:rsidRPr="00B33E5C">
        <w:rPr>
          <w:lang w:val="ru-RU"/>
        </w:rPr>
        <w:t xml:space="preserve"> = 0.1;</w:t>
      </w:r>
    </w:p>
    <w:p w:rsidR="00B33E5C" w:rsidRPr="00B33E5C" w:rsidRDefault="00B33E5C" w:rsidP="00B33E5C">
      <w:pPr>
        <w:pStyle w:val="a3"/>
        <w:rPr>
          <w:lang w:val="ru-RU"/>
        </w:rPr>
      </w:pPr>
      <w:r w:rsidRPr="00B33E5C">
        <w:rPr>
          <w:lang w:val="ru-RU"/>
        </w:rPr>
        <w:t xml:space="preserve">  //Максимально допустимое значение частоты вращения ведущего шкива, об/мин</w:t>
      </w:r>
    </w:p>
    <w:p w:rsidR="00B33E5C" w:rsidRPr="00B33E5C" w:rsidRDefault="00B33E5C" w:rsidP="00B33E5C">
      <w:pPr>
        <w:pStyle w:val="a3"/>
        <w:rPr>
          <w:lang w:val="ru-RU"/>
        </w:rPr>
      </w:pPr>
      <w:r w:rsidRPr="00B33E5C">
        <w:rPr>
          <w:lang w:val="ru-RU"/>
        </w:rPr>
        <w:t xml:space="preserve">  </w:t>
      </w:r>
      <w:r w:rsidRPr="00B33E5C">
        <w:t>N</w:t>
      </w:r>
      <w:r w:rsidRPr="00B33E5C">
        <w:rPr>
          <w:lang w:val="ru-RU"/>
        </w:rPr>
        <w:t>1</w:t>
      </w:r>
      <w:r w:rsidRPr="00B33E5C">
        <w:t>Max</w:t>
      </w:r>
      <w:r w:rsidRPr="00B33E5C">
        <w:rPr>
          <w:lang w:val="ru-RU"/>
        </w:rPr>
        <w:t xml:space="preserve">: </w:t>
      </w:r>
      <w:r w:rsidRPr="00B33E5C">
        <w:t>extended</w:t>
      </w:r>
      <w:r w:rsidRPr="00B33E5C">
        <w:rPr>
          <w:lang w:val="ru-RU"/>
        </w:rPr>
        <w:t xml:space="preserve"> = 10000;</w:t>
      </w:r>
    </w:p>
    <w:p w:rsidR="00B33E5C" w:rsidRPr="00B33E5C" w:rsidRDefault="00B33E5C" w:rsidP="00B33E5C">
      <w:pPr>
        <w:pStyle w:val="a3"/>
        <w:rPr>
          <w:lang w:val="ru-RU"/>
        </w:rPr>
      </w:pPr>
      <w:r w:rsidRPr="00B33E5C">
        <w:rPr>
          <w:lang w:val="ru-RU"/>
        </w:rPr>
        <w:t xml:space="preserve">  //Минимально допустимое значение частоты вращения ведущего шкива, об/мин</w:t>
      </w:r>
    </w:p>
    <w:p w:rsidR="00FF0630" w:rsidRPr="001F1399" w:rsidRDefault="00B33E5C" w:rsidP="00B33E5C">
      <w:pPr>
        <w:pStyle w:val="a3"/>
        <w:rPr>
          <w:lang w:val="ru-RU"/>
        </w:rPr>
      </w:pPr>
      <w:r w:rsidRPr="00B33E5C">
        <w:rPr>
          <w:lang w:val="ru-RU"/>
        </w:rPr>
        <w:t xml:space="preserve">  </w:t>
      </w:r>
      <w:r w:rsidRPr="00B33E5C">
        <w:t>N</w:t>
      </w:r>
      <w:r w:rsidRPr="001F1399">
        <w:rPr>
          <w:lang w:val="ru-RU"/>
        </w:rPr>
        <w:t>1</w:t>
      </w:r>
      <w:r w:rsidRPr="00B33E5C">
        <w:t>Min</w:t>
      </w:r>
      <w:r w:rsidRPr="001F1399">
        <w:rPr>
          <w:lang w:val="ru-RU"/>
        </w:rPr>
        <w:t xml:space="preserve">: </w:t>
      </w:r>
      <w:r w:rsidRPr="00B33E5C">
        <w:t>extended</w:t>
      </w:r>
      <w:r w:rsidRPr="001F1399">
        <w:rPr>
          <w:lang w:val="ru-RU"/>
        </w:rPr>
        <w:t xml:space="preserve"> = 0.1;</w:t>
      </w:r>
    </w:p>
    <w:p w:rsidR="00FF0630" w:rsidRDefault="001F1399" w:rsidP="001F1399">
      <w:pPr>
        <w:pStyle w:val="1"/>
      </w:pPr>
      <w:r>
        <w:t>Синтаксис сообщений об ошибке</w:t>
      </w:r>
    </w:p>
    <w:p w:rsidR="001F1399" w:rsidRPr="001F1399" w:rsidRDefault="001F1399" w:rsidP="001F1399">
      <w:pPr>
        <w:pStyle w:val="a3"/>
      </w:pPr>
      <w:r w:rsidRPr="004B5D86">
        <w:rPr>
          <w:lang w:val="ru-RU"/>
        </w:rPr>
        <w:t xml:space="preserve">  </w:t>
      </w:r>
      <w:r w:rsidRPr="001F1399">
        <w:t>if (Value &lt; N1Min) or (Value &gt; N1Max) then</w:t>
      </w:r>
    </w:p>
    <w:p w:rsidR="001F1399" w:rsidRDefault="001F1399" w:rsidP="001F1399">
      <w:pPr>
        <w:pStyle w:val="a3"/>
      </w:pPr>
      <w:r w:rsidRPr="001F1399">
        <w:t xml:space="preserve">    </w:t>
      </w:r>
      <w:r>
        <w:t>raise ERangeError.CreateFmt</w:t>
      </w:r>
    </w:p>
    <w:p w:rsidR="001F1399" w:rsidRPr="004B5D86" w:rsidRDefault="001F1399" w:rsidP="001F1399">
      <w:pPr>
        <w:pStyle w:val="a3"/>
        <w:rPr>
          <w:lang w:val="ru-RU"/>
        </w:rPr>
      </w:pPr>
      <w:r>
        <w:t xml:space="preserve">      </w:t>
      </w:r>
      <w:proofErr w:type="gramStart"/>
      <w:r w:rsidRPr="004B5D86">
        <w:rPr>
          <w:lang w:val="ru-RU"/>
        </w:rPr>
        <w:t>('[</w:t>
      </w:r>
      <w:r>
        <w:t>TGear</w:t>
      </w:r>
      <w:r w:rsidRPr="004B5D86">
        <w:rPr>
          <w:lang w:val="ru-RU"/>
        </w:rPr>
        <w:t>.</w:t>
      </w:r>
      <w:r>
        <w:t>SetN</w:t>
      </w:r>
      <w:r w:rsidRPr="004B5D86">
        <w:rPr>
          <w:lang w:val="ru-RU"/>
        </w:rPr>
        <w:t>1] Частота вращения(</w:t>
      </w:r>
      <w:r>
        <w:t>n</w:t>
      </w:r>
      <w:r w:rsidRPr="004B5D86">
        <w:rPr>
          <w:lang w:val="ru-RU"/>
        </w:rPr>
        <w:t>1) ведущего колеса (шкива) не может быть равна %</w:t>
      </w:r>
      <w:r>
        <w:t>g</w:t>
      </w:r>
      <w:r w:rsidRPr="004B5D86">
        <w:rPr>
          <w:lang w:val="ru-RU"/>
        </w:rPr>
        <w:t>, допустимый диапазон от %</w:t>
      </w:r>
      <w:r>
        <w:t>g</w:t>
      </w:r>
      <w:r w:rsidRPr="004B5D86">
        <w:rPr>
          <w:lang w:val="ru-RU"/>
        </w:rPr>
        <w:t xml:space="preserve"> до %</w:t>
      </w:r>
      <w:r>
        <w:t>g</w:t>
      </w:r>
      <w:r w:rsidRPr="004B5D86">
        <w:rPr>
          <w:lang w:val="ru-RU"/>
        </w:rPr>
        <w:t xml:space="preserve"> об/мин',</w:t>
      </w:r>
      <w:proofErr w:type="gramEnd"/>
    </w:p>
    <w:p w:rsidR="001F1399" w:rsidRDefault="001F1399" w:rsidP="001F1399">
      <w:pPr>
        <w:pStyle w:val="a3"/>
      </w:pPr>
      <w:r w:rsidRPr="004B5D86">
        <w:rPr>
          <w:lang w:val="ru-RU"/>
        </w:rPr>
        <w:t xml:space="preserve">      </w:t>
      </w:r>
      <w:r>
        <w:t>[Value, N1Min, N1Max]);</w:t>
      </w:r>
    </w:p>
    <w:p w:rsidR="001F1399" w:rsidRPr="001F1399" w:rsidRDefault="0041189B" w:rsidP="001F1399">
      <w:r>
        <w:rPr>
          <w:noProof/>
          <w:lang w:eastAsia="ru-RU"/>
        </w:rPr>
        <w:drawing>
          <wp:inline distT="0" distB="0" distL="0" distR="0" wp14:anchorId="15E39CCD" wp14:editId="58032F7A">
            <wp:extent cx="6120000" cy="233626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3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30" w:rsidRDefault="0041189B" w:rsidP="0041189B">
      <w:pPr>
        <w:pStyle w:val="3"/>
      </w:pPr>
      <w:r>
        <w:t>Расшифровка:</w:t>
      </w:r>
    </w:p>
    <w:p w:rsidR="0041189B" w:rsidRDefault="0041189B" w:rsidP="001F0A55">
      <w:r>
        <w:t>[TGear.SetN1] – метод, в котором произошла ошибка</w:t>
      </w:r>
    </w:p>
    <w:p w:rsidR="0041189B" w:rsidRDefault="0041189B" w:rsidP="001F0A55">
      <w:r>
        <w:t>(n1) – имя свойства</w:t>
      </w:r>
    </w:p>
    <w:p w:rsidR="008025B2" w:rsidRDefault="0041189B" w:rsidP="001F0A55">
      <w:r>
        <w:t>Обязательно указыва</w:t>
      </w:r>
      <w:r w:rsidR="008025B2">
        <w:t>ю</w:t>
      </w:r>
      <w:r>
        <w:t>тся</w:t>
      </w:r>
      <w:r w:rsidR="008025B2">
        <w:t>:</w:t>
      </w:r>
    </w:p>
    <w:p w:rsidR="008025B2" w:rsidRDefault="0041189B" w:rsidP="001F0A55">
      <w:r>
        <w:t>введенное значение – 72000</w:t>
      </w:r>
    </w:p>
    <w:p w:rsidR="008025B2" w:rsidRDefault="0041189B" w:rsidP="001F0A55">
      <w:r>
        <w:t>допустимый диапазон – от 0,1 до 10000</w:t>
      </w:r>
    </w:p>
    <w:p w:rsidR="0041189B" w:rsidRDefault="0041189B" w:rsidP="001F0A55">
      <w:r>
        <w:t>единиц</w:t>
      </w:r>
      <w:r w:rsidR="008025B2">
        <w:t>ы</w:t>
      </w:r>
      <w:r>
        <w:t xml:space="preserve"> измерения</w:t>
      </w:r>
      <w:r w:rsidR="008025B2">
        <w:t xml:space="preserve"> – </w:t>
      </w:r>
      <w:proofErr w:type="gramStart"/>
      <w:r w:rsidR="008025B2">
        <w:t>об</w:t>
      </w:r>
      <w:proofErr w:type="gramEnd"/>
      <w:r w:rsidR="008025B2">
        <w:t>/мин</w:t>
      </w:r>
    </w:p>
    <w:p w:rsidR="008025B2" w:rsidRPr="001F1399" w:rsidRDefault="008025B2" w:rsidP="001F0A55"/>
    <w:p w:rsidR="00FF0630" w:rsidRDefault="00AB1F77" w:rsidP="001F0A55">
      <w:r>
        <w:t xml:space="preserve">В данном случае допустимый диапазон берется из констант, </w:t>
      </w:r>
      <w:r w:rsidR="008025B2">
        <w:t xml:space="preserve">описанных в модуле </w:t>
      </w:r>
      <w:proofErr w:type="spellStart"/>
      <w:proofErr w:type="gramStart"/>
      <w:r w:rsidR="008025B2" w:rsidRPr="008025B2">
        <w:t>GearTypesUnit</w:t>
      </w:r>
      <w:proofErr w:type="spellEnd"/>
      <w:proofErr w:type="gramEnd"/>
      <w:r w:rsidR="008025B2">
        <w:t xml:space="preserve"> </w:t>
      </w:r>
      <w:r>
        <w:t>однако, это не всегда так:</w:t>
      </w:r>
    </w:p>
    <w:p w:rsidR="00257CD7" w:rsidRPr="00257CD7" w:rsidRDefault="00257CD7" w:rsidP="00257CD7">
      <w:pPr>
        <w:pStyle w:val="a3"/>
      </w:pPr>
      <w:r w:rsidRPr="008025B2">
        <w:rPr>
          <w:lang w:val="ru-RU"/>
        </w:rPr>
        <w:t xml:space="preserve">  </w:t>
      </w:r>
      <w:r w:rsidRPr="00257CD7">
        <w:t>if (Value &lt; MinDistance) and (Value &lt;&gt; 0) then</w:t>
      </w:r>
    </w:p>
    <w:p w:rsidR="00257CD7" w:rsidRDefault="00257CD7" w:rsidP="00257CD7">
      <w:pPr>
        <w:pStyle w:val="a3"/>
      </w:pPr>
      <w:r w:rsidRPr="00257CD7">
        <w:t xml:space="preserve">    </w:t>
      </w:r>
      <w:r>
        <w:t>raise ERangeError.CreateFmt</w:t>
      </w:r>
    </w:p>
    <w:p w:rsidR="00257CD7" w:rsidRPr="004B5D86" w:rsidRDefault="00257CD7" w:rsidP="00257CD7">
      <w:pPr>
        <w:pStyle w:val="a3"/>
        <w:rPr>
          <w:lang w:val="ru-RU"/>
        </w:rPr>
      </w:pPr>
      <w:r>
        <w:t xml:space="preserve">      </w:t>
      </w:r>
      <w:proofErr w:type="gramStart"/>
      <w:r w:rsidRPr="004B5D86">
        <w:rPr>
          <w:lang w:val="ru-RU"/>
        </w:rPr>
        <w:t>('[</w:t>
      </w:r>
      <w:r>
        <w:t>TBelt</w:t>
      </w:r>
      <w:r w:rsidRPr="004B5D86">
        <w:rPr>
          <w:lang w:val="ru-RU"/>
        </w:rPr>
        <w:t>.</w:t>
      </w:r>
      <w:r>
        <w:t>SetA</w:t>
      </w:r>
      <w:r w:rsidRPr="004B5D86">
        <w:rPr>
          <w:lang w:val="ru-RU"/>
        </w:rPr>
        <w:t>] Межосевое расстояние (</w:t>
      </w:r>
      <w:r>
        <w:t>a</w:t>
      </w:r>
      <w:r w:rsidRPr="004B5D86">
        <w:rPr>
          <w:lang w:val="ru-RU"/>
        </w:rPr>
        <w:t>) не может быть равно %</w:t>
      </w:r>
      <w:r>
        <w:t>g</w:t>
      </w:r>
      <w:r w:rsidRPr="004B5D86">
        <w:rPr>
          <w:lang w:val="ru-RU"/>
        </w:rPr>
        <w:t>, значение должно быть больше %</w:t>
      </w:r>
      <w:r>
        <w:t>g</w:t>
      </w:r>
      <w:r w:rsidRPr="004B5D86">
        <w:rPr>
          <w:lang w:val="ru-RU"/>
        </w:rPr>
        <w:t xml:space="preserve"> мм',</w:t>
      </w:r>
      <w:proofErr w:type="gramEnd"/>
    </w:p>
    <w:p w:rsidR="00FF0630" w:rsidRPr="00257CD7" w:rsidRDefault="00257CD7" w:rsidP="00257CD7">
      <w:pPr>
        <w:pStyle w:val="a3"/>
      </w:pPr>
      <w:r w:rsidRPr="004B5D86">
        <w:rPr>
          <w:lang w:val="ru-RU"/>
        </w:rPr>
        <w:t xml:space="preserve">      </w:t>
      </w:r>
      <w:r w:rsidRPr="00257CD7">
        <w:t>[Value, MinDistance]);</w:t>
      </w:r>
    </w:p>
    <w:p w:rsidR="00FF0630" w:rsidRDefault="00257CD7" w:rsidP="001F0A55">
      <w:proofErr w:type="spellStart"/>
      <w:proofErr w:type="gramStart"/>
      <w:r>
        <w:rPr>
          <w:lang w:val="en-US"/>
        </w:rPr>
        <w:t>MinDistance</w:t>
      </w:r>
      <w:proofErr w:type="spellEnd"/>
      <w:r w:rsidRPr="00257CD7">
        <w:t xml:space="preserve"> </w:t>
      </w:r>
      <w:r>
        <w:t>здесь</w:t>
      </w:r>
      <w:r w:rsidRPr="00257CD7">
        <w:t xml:space="preserve"> – </w:t>
      </w:r>
      <w:r>
        <w:t>это</w:t>
      </w:r>
      <w:r w:rsidRPr="00257CD7">
        <w:t xml:space="preserve"> </w:t>
      </w:r>
      <w:r>
        <w:t>метод,</w:t>
      </w:r>
      <w:r w:rsidRPr="00257CD7">
        <w:t xml:space="preserve"> </w:t>
      </w:r>
      <w:r>
        <w:t>возвращающий</w:t>
      </w:r>
      <w:r w:rsidRPr="00257CD7">
        <w:t xml:space="preserve"> </w:t>
      </w:r>
      <w:r>
        <w:t>минимально допустимое межосевое расстояние.</w:t>
      </w:r>
      <w:proofErr w:type="gramEnd"/>
    </w:p>
    <w:p w:rsidR="00257CD7" w:rsidRDefault="00257CD7" w:rsidP="001F0A55"/>
    <w:p w:rsidR="00257CD7" w:rsidRDefault="00257CD7" w:rsidP="001F0A55"/>
    <w:p w:rsidR="00257CD7" w:rsidRPr="00EA65FA" w:rsidRDefault="00EA65FA" w:rsidP="00EA65FA">
      <w:pPr>
        <w:pStyle w:val="1"/>
        <w:rPr>
          <w:lang w:val="en-US"/>
        </w:rPr>
      </w:pPr>
      <w:r>
        <w:lastRenderedPageBreak/>
        <w:t xml:space="preserve">Иерархия классов </w:t>
      </w:r>
      <w:proofErr w:type="spellStart"/>
      <w:r>
        <w:rPr>
          <w:lang w:val="en-US"/>
        </w:rPr>
        <w:t>CADTrans</w:t>
      </w:r>
      <w:proofErr w:type="spellEnd"/>
    </w:p>
    <w:p w:rsidR="00257CD7" w:rsidRDefault="0070115F" w:rsidP="001F0A55">
      <w:r w:rsidRPr="0070115F">
        <w:drawing>
          <wp:inline distT="0" distB="0" distL="0" distR="0" wp14:anchorId="2B686F9B" wp14:editId="608E535D">
            <wp:extent cx="5915025" cy="885095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8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D7" w:rsidRDefault="00257CD7" w:rsidP="001F0A55"/>
    <w:p w:rsidR="00257CD7" w:rsidRDefault="00257CD7" w:rsidP="001F0A55"/>
    <w:p w:rsidR="00257CD7" w:rsidRDefault="00257CD7" w:rsidP="001F0A55">
      <w:pPr>
        <w:rPr>
          <w:lang w:val="en-US"/>
        </w:rPr>
      </w:pPr>
    </w:p>
    <w:p w:rsidR="0070115F" w:rsidRDefault="0070115F" w:rsidP="001F0A55">
      <w:pPr>
        <w:rPr>
          <w:lang w:val="en-US"/>
        </w:rPr>
      </w:pPr>
    </w:p>
    <w:p w:rsidR="0070115F" w:rsidRPr="00EA65FA" w:rsidRDefault="0070115F" w:rsidP="0070115F">
      <w:pPr>
        <w:pStyle w:val="1"/>
        <w:rPr>
          <w:lang w:val="en-US"/>
        </w:rPr>
      </w:pPr>
      <w:r>
        <w:lastRenderedPageBreak/>
        <w:t xml:space="preserve">Иерархия классов </w:t>
      </w:r>
      <w:proofErr w:type="spellStart"/>
      <w:r>
        <w:rPr>
          <w:lang w:val="en-US"/>
        </w:rPr>
        <w:t>CADT</w:t>
      </w:r>
      <w:bookmarkStart w:id="0" w:name="_GoBack"/>
      <w:bookmarkEnd w:id="0"/>
      <w:r>
        <w:rPr>
          <w:lang w:val="en-US"/>
        </w:rPr>
        <w:t>rans</w:t>
      </w:r>
      <w:proofErr w:type="spellEnd"/>
    </w:p>
    <w:p w:rsidR="0070115F" w:rsidRDefault="0070115F" w:rsidP="001F0A55">
      <w:pPr>
        <w:rPr>
          <w:lang w:val="en-US"/>
        </w:rPr>
      </w:pPr>
      <w:r>
        <w:object w:dxaOrig="8266" w:dyaOrig="10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3pt;height:643.3pt" o:ole="">
            <v:imagedata r:id="rId7" o:title=""/>
          </v:shape>
          <o:OLEObject Type="Embed" ProgID="Visio.Drawing.11" ShapeID="_x0000_i1025" DrawAspect="Content" ObjectID="_1456732515" r:id="rId8"/>
        </w:object>
      </w:r>
    </w:p>
    <w:p w:rsidR="0070115F" w:rsidRDefault="0070115F" w:rsidP="001F0A55">
      <w:pPr>
        <w:rPr>
          <w:lang w:val="en-US"/>
        </w:rPr>
      </w:pPr>
    </w:p>
    <w:p w:rsidR="0070115F" w:rsidRDefault="0070115F" w:rsidP="001F0A55">
      <w:pPr>
        <w:rPr>
          <w:lang w:val="en-US"/>
        </w:rPr>
      </w:pPr>
    </w:p>
    <w:p w:rsidR="0070115F" w:rsidRDefault="0070115F" w:rsidP="001F0A55">
      <w:pPr>
        <w:rPr>
          <w:lang w:val="en-US"/>
        </w:rPr>
      </w:pPr>
    </w:p>
    <w:p w:rsidR="0070115F" w:rsidRDefault="0070115F" w:rsidP="001F0A55">
      <w:pPr>
        <w:rPr>
          <w:lang w:val="en-US"/>
        </w:rPr>
      </w:pPr>
    </w:p>
    <w:p w:rsidR="0070115F" w:rsidRDefault="0070115F" w:rsidP="001F0A55">
      <w:pPr>
        <w:rPr>
          <w:lang w:val="en-US"/>
        </w:rPr>
      </w:pPr>
    </w:p>
    <w:p w:rsidR="0070115F" w:rsidRPr="0070115F" w:rsidRDefault="0070115F" w:rsidP="001F0A55">
      <w:pPr>
        <w:rPr>
          <w:lang w:val="en-US"/>
        </w:rPr>
      </w:pPr>
    </w:p>
    <w:p w:rsidR="00FF0630" w:rsidRPr="00257CD7" w:rsidRDefault="00FF0630" w:rsidP="001F0A55"/>
    <w:sectPr w:rsidR="00FF0630" w:rsidRPr="00257CD7" w:rsidSect="008025B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A55"/>
    <w:rsid w:val="001F0A55"/>
    <w:rsid w:val="001F1399"/>
    <w:rsid w:val="002315F3"/>
    <w:rsid w:val="00257CD7"/>
    <w:rsid w:val="002B2074"/>
    <w:rsid w:val="0037766F"/>
    <w:rsid w:val="0041189B"/>
    <w:rsid w:val="004B5D86"/>
    <w:rsid w:val="0070115F"/>
    <w:rsid w:val="008025B2"/>
    <w:rsid w:val="008C1790"/>
    <w:rsid w:val="00AA3868"/>
    <w:rsid w:val="00AB1F77"/>
    <w:rsid w:val="00B33E5C"/>
    <w:rsid w:val="00C13802"/>
    <w:rsid w:val="00EA65FA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A55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F0A55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F0A55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0A55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0A5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F0A55"/>
    <w:rPr>
      <w:rFonts w:ascii="Times New Roman" w:eastAsiaTheme="majorEastAsia" w:hAnsi="Times New Roman" w:cstheme="majorBidi"/>
      <w:b/>
      <w:bCs/>
      <w:sz w:val="24"/>
    </w:rPr>
  </w:style>
  <w:style w:type="character" w:customStyle="1" w:styleId="10">
    <w:name w:val="Заголовок 1 Знак"/>
    <w:basedOn w:val="a0"/>
    <w:link w:val="1"/>
    <w:uiPriority w:val="9"/>
    <w:rsid w:val="001F0A55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Код программы"/>
    <w:basedOn w:val="a"/>
    <w:link w:val="a4"/>
    <w:qFormat/>
    <w:rsid w:val="008C17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Courier New" w:hAnsi="Courier New" w:cs="Courier New"/>
      <w:noProof/>
      <w:sz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4118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Код программы Знак"/>
    <w:basedOn w:val="a0"/>
    <w:link w:val="a3"/>
    <w:rsid w:val="008C1790"/>
    <w:rPr>
      <w:rFonts w:ascii="Courier New" w:hAnsi="Courier New" w:cs="Courier New"/>
      <w:noProof/>
      <w:sz w:val="20"/>
      <w:lang w:val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4118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A55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F0A55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F0A55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0A55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0A5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F0A55"/>
    <w:rPr>
      <w:rFonts w:ascii="Times New Roman" w:eastAsiaTheme="majorEastAsia" w:hAnsi="Times New Roman" w:cstheme="majorBidi"/>
      <w:b/>
      <w:bCs/>
      <w:sz w:val="24"/>
    </w:rPr>
  </w:style>
  <w:style w:type="character" w:customStyle="1" w:styleId="10">
    <w:name w:val="Заголовок 1 Знак"/>
    <w:basedOn w:val="a0"/>
    <w:link w:val="1"/>
    <w:uiPriority w:val="9"/>
    <w:rsid w:val="001F0A55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Код программы"/>
    <w:basedOn w:val="a"/>
    <w:link w:val="a4"/>
    <w:qFormat/>
    <w:rsid w:val="008C17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Courier New" w:hAnsi="Courier New" w:cs="Courier New"/>
      <w:noProof/>
      <w:sz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4118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Код программы Знак"/>
    <w:basedOn w:val="a0"/>
    <w:link w:val="a3"/>
    <w:rsid w:val="008C1790"/>
    <w:rPr>
      <w:rFonts w:ascii="Courier New" w:hAnsi="Courier New" w:cs="Courier New"/>
      <w:noProof/>
      <w:sz w:val="20"/>
      <w:lang w:val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411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danner</dc:creator>
  <cp:lastModifiedBy>danner</cp:lastModifiedBy>
  <cp:revision>20</cp:revision>
  <dcterms:created xsi:type="dcterms:W3CDTF">2014-03-19T00:59:00Z</dcterms:created>
  <dcterms:modified xsi:type="dcterms:W3CDTF">2014-03-19T03:09:00Z</dcterms:modified>
</cp:coreProperties>
</file>