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FD3" w:rsidRDefault="00DF344C" w:rsidP="00C37FD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PENDING DTR AND PAYROLL</w:t>
      </w:r>
      <w:r w:rsidR="00C37FD3" w:rsidRPr="000F2F8D">
        <w:rPr>
          <w:b/>
          <w:sz w:val="32"/>
          <w:szCs w:val="32"/>
        </w:rPr>
        <w:t xml:space="preserve"> CONCERNS</w:t>
      </w:r>
      <w:r>
        <w:rPr>
          <w:b/>
          <w:sz w:val="32"/>
          <w:szCs w:val="32"/>
        </w:rPr>
        <w:t>/ REQUESTS</w:t>
      </w:r>
    </w:p>
    <w:p w:rsidR="002E0F7E" w:rsidRDefault="002E0F7E" w:rsidP="00C37FD3">
      <w:pPr>
        <w:rPr>
          <w:b/>
          <w:sz w:val="24"/>
          <w:szCs w:val="24"/>
        </w:rPr>
      </w:pPr>
    </w:p>
    <w:p w:rsidR="00C37FD3" w:rsidRPr="0073453A" w:rsidRDefault="00C37FD3" w:rsidP="00C37FD3">
      <w:pPr>
        <w:rPr>
          <w:b/>
          <w:sz w:val="24"/>
          <w:szCs w:val="24"/>
        </w:rPr>
      </w:pPr>
      <w:r w:rsidRPr="0073453A">
        <w:rPr>
          <w:b/>
          <w:sz w:val="24"/>
          <w:szCs w:val="24"/>
        </w:rPr>
        <w:t>LEAVES</w:t>
      </w:r>
    </w:p>
    <w:p w:rsidR="00C37FD3" w:rsidRDefault="00C37FD3" w:rsidP="00C37FD3">
      <w:pPr>
        <w:pStyle w:val="ListParagraph"/>
        <w:numPr>
          <w:ilvl w:val="0"/>
          <w:numId w:val="10"/>
        </w:numPr>
      </w:pPr>
      <w:r>
        <w:t xml:space="preserve">Leave Applicants can still edit and cancel his leave application when it is not yet approved </w:t>
      </w:r>
    </w:p>
    <w:p w:rsidR="00C37FD3" w:rsidRDefault="00C37FD3" w:rsidP="00C37FD3">
      <w:pPr>
        <w:pStyle w:val="ListParagraph"/>
        <w:numPr>
          <w:ilvl w:val="0"/>
          <w:numId w:val="10"/>
        </w:numPr>
      </w:pPr>
      <w:r>
        <w:t xml:space="preserve">For Continuous Leave, last date cannot be synced </w:t>
      </w:r>
    </w:p>
    <w:p w:rsidR="00C37FD3" w:rsidRDefault="00C37FD3" w:rsidP="00C37FD3">
      <w:pPr>
        <w:pStyle w:val="ListParagraph"/>
        <w:numPr>
          <w:ilvl w:val="0"/>
          <w:numId w:val="10"/>
        </w:numPr>
      </w:pPr>
      <w:r>
        <w:t xml:space="preserve">Sick Leave and Vacation Leave Credits ( total credits will be used ) </w:t>
      </w:r>
    </w:p>
    <w:p w:rsidR="00C37FD3" w:rsidRDefault="00C37FD3" w:rsidP="00C37FD3">
      <w:pPr>
        <w:pStyle w:val="ListParagraph"/>
        <w:numPr>
          <w:ilvl w:val="0"/>
          <w:numId w:val="10"/>
        </w:numPr>
      </w:pPr>
      <w:r>
        <w:t xml:space="preserve">Leave Balances  to be shown at the Leave Application  </w:t>
      </w:r>
    </w:p>
    <w:p w:rsidR="00C37FD3" w:rsidRDefault="00C37FD3" w:rsidP="00C37FD3">
      <w:pPr>
        <w:pStyle w:val="ListParagraph"/>
        <w:numPr>
          <w:ilvl w:val="0"/>
          <w:numId w:val="10"/>
        </w:numPr>
      </w:pPr>
      <w:r>
        <w:t xml:space="preserve">Cannot apply for </w:t>
      </w:r>
      <w:r w:rsidR="00FF0298">
        <w:t xml:space="preserve">paid </w:t>
      </w:r>
      <w:r>
        <w:t xml:space="preserve">VL/ SL if no more leave credits ( insufficient leave credits ) </w:t>
      </w:r>
    </w:p>
    <w:p w:rsidR="00FF0298" w:rsidRDefault="00C37FD3" w:rsidP="00C37FD3">
      <w:pPr>
        <w:pStyle w:val="ListParagraph"/>
        <w:numPr>
          <w:ilvl w:val="0"/>
          <w:numId w:val="10"/>
        </w:numPr>
      </w:pPr>
      <w:r>
        <w:t>2 different leaves to be encoded by the employee ( not requiring IS to file for them )</w:t>
      </w:r>
    </w:p>
    <w:p w:rsidR="00C37FD3" w:rsidRDefault="00FF0298" w:rsidP="00C37FD3">
      <w:pPr>
        <w:pStyle w:val="ListParagraph"/>
        <w:numPr>
          <w:ilvl w:val="0"/>
          <w:numId w:val="10"/>
        </w:numPr>
      </w:pPr>
      <w:r>
        <w:t xml:space="preserve">Total leave application--- ( morning and pm –to consider total hours ) </w:t>
      </w:r>
      <w:r w:rsidR="00C37FD3">
        <w:t xml:space="preserve"> </w:t>
      </w:r>
    </w:p>
    <w:p w:rsidR="00C37FD3" w:rsidRPr="00CD1B4C" w:rsidRDefault="00C37FD3" w:rsidP="00C37FD3">
      <w:pPr>
        <w:rPr>
          <w:b/>
        </w:rPr>
      </w:pPr>
      <w:r w:rsidRPr="00CD1B4C">
        <w:rPr>
          <w:b/>
        </w:rPr>
        <w:t xml:space="preserve">UNDERTIME </w:t>
      </w:r>
    </w:p>
    <w:p w:rsidR="00C37FD3" w:rsidRDefault="00C37FD3" w:rsidP="00C37FD3">
      <w:pPr>
        <w:pStyle w:val="ListParagraph"/>
        <w:numPr>
          <w:ilvl w:val="0"/>
          <w:numId w:val="12"/>
        </w:numPr>
        <w:ind w:left="630" w:hanging="270"/>
      </w:pPr>
      <w:r>
        <w:t>Can consider 2.5 hours in the afternoon</w:t>
      </w:r>
    </w:p>
    <w:p w:rsidR="00FF0298" w:rsidRDefault="00FF0298" w:rsidP="00C37FD3">
      <w:pPr>
        <w:pStyle w:val="ListParagraph"/>
        <w:numPr>
          <w:ilvl w:val="0"/>
          <w:numId w:val="12"/>
        </w:numPr>
        <w:ind w:left="630" w:hanging="270"/>
      </w:pPr>
      <w:r>
        <w:t xml:space="preserve">Paid </w:t>
      </w:r>
      <w:proofErr w:type="spellStart"/>
      <w:r>
        <w:t>undertime</w:t>
      </w:r>
      <w:proofErr w:type="spellEnd"/>
      <w:r>
        <w:t xml:space="preserve"> more than 2 hours </w:t>
      </w:r>
    </w:p>
    <w:p w:rsidR="00FF0298" w:rsidRDefault="00FF0298" w:rsidP="00FF0298">
      <w:pPr>
        <w:pStyle w:val="ListParagraph"/>
        <w:numPr>
          <w:ilvl w:val="0"/>
          <w:numId w:val="12"/>
        </w:numPr>
        <w:ind w:left="630" w:hanging="270"/>
      </w:pPr>
      <w:r>
        <w:t xml:space="preserve">Editing of </w:t>
      </w:r>
      <w:proofErr w:type="spellStart"/>
      <w:r>
        <w:t>Undertime</w:t>
      </w:r>
      <w:proofErr w:type="spellEnd"/>
      <w:r>
        <w:t xml:space="preserve">  ( if possible no more editing ) ; </w:t>
      </w:r>
    </w:p>
    <w:p w:rsidR="00FF0298" w:rsidRDefault="00FF0298" w:rsidP="00FF0298">
      <w:pPr>
        <w:pStyle w:val="ListParagraph"/>
        <w:numPr>
          <w:ilvl w:val="0"/>
          <w:numId w:val="12"/>
        </w:numPr>
        <w:ind w:left="630" w:hanging="270"/>
      </w:pPr>
      <w:r>
        <w:t xml:space="preserve">Filed UT should only be for approval purpose but actual logs as  reference for </w:t>
      </w:r>
      <w:proofErr w:type="spellStart"/>
      <w:r>
        <w:t>undertime</w:t>
      </w:r>
      <w:proofErr w:type="spellEnd"/>
      <w:r>
        <w:t xml:space="preserve"> hours</w:t>
      </w:r>
    </w:p>
    <w:p w:rsidR="00FF0298" w:rsidRDefault="00FF0298" w:rsidP="00FF0298">
      <w:pPr>
        <w:pStyle w:val="ListParagraph"/>
        <w:numPr>
          <w:ilvl w:val="0"/>
          <w:numId w:val="12"/>
        </w:numPr>
        <w:ind w:left="630" w:hanging="270"/>
      </w:pPr>
      <w:r>
        <w:t xml:space="preserve">Capability to log for  </w:t>
      </w:r>
      <w:proofErr w:type="spellStart"/>
      <w:r>
        <w:t>undertime</w:t>
      </w:r>
      <w:proofErr w:type="spellEnd"/>
      <w:r>
        <w:t xml:space="preserve"> in between( more than 4 logs  in a day ) </w:t>
      </w:r>
    </w:p>
    <w:p w:rsidR="00C152D4" w:rsidRPr="0034563D" w:rsidRDefault="0004464B" w:rsidP="00FF0298">
      <w:pPr>
        <w:pStyle w:val="ListParagraph"/>
        <w:numPr>
          <w:ilvl w:val="0"/>
          <w:numId w:val="12"/>
        </w:numPr>
        <w:ind w:left="630" w:hanging="270"/>
        <w:rPr>
          <w:highlight w:val="yellow"/>
        </w:rPr>
      </w:pPr>
      <w:r w:rsidRPr="0034563D">
        <w:rPr>
          <w:highlight w:val="yellow"/>
        </w:rPr>
        <w:t xml:space="preserve">Morning late/ UT if beyond 1.5 </w:t>
      </w:r>
      <w:r w:rsidR="00C152D4" w:rsidRPr="0034563D">
        <w:rPr>
          <w:highlight w:val="yellow"/>
        </w:rPr>
        <w:t xml:space="preserve"> hours</w:t>
      </w:r>
      <w:r w:rsidRPr="0034563D">
        <w:rPr>
          <w:highlight w:val="yellow"/>
        </w:rPr>
        <w:t xml:space="preserve"> ( am) and 2.5 hours ( pm)</w:t>
      </w:r>
      <w:r w:rsidR="00C152D4" w:rsidRPr="0034563D">
        <w:rPr>
          <w:highlight w:val="yellow"/>
        </w:rPr>
        <w:t>— considered as leave</w:t>
      </w:r>
      <w:r w:rsidR="0034563D">
        <w:rPr>
          <w:highlight w:val="yellow"/>
        </w:rPr>
        <w:t xml:space="preserve"> </w:t>
      </w:r>
      <w:r w:rsidR="007514B4">
        <w:rPr>
          <w:highlight w:val="yellow"/>
        </w:rPr>
        <w:t xml:space="preserve"> (will vary according to company’s working hours)</w:t>
      </w:r>
    </w:p>
    <w:p w:rsidR="00C37FD3" w:rsidRPr="0073453A" w:rsidRDefault="00C37FD3" w:rsidP="00C37FD3">
      <w:pPr>
        <w:rPr>
          <w:b/>
          <w:sz w:val="24"/>
          <w:szCs w:val="24"/>
        </w:rPr>
      </w:pPr>
      <w:r w:rsidRPr="0073453A">
        <w:rPr>
          <w:b/>
          <w:sz w:val="24"/>
          <w:szCs w:val="24"/>
        </w:rPr>
        <w:t>BUSINESS TRIP</w:t>
      </w:r>
    </w:p>
    <w:p w:rsidR="00C37FD3" w:rsidRDefault="00C37FD3" w:rsidP="00C37FD3">
      <w:pPr>
        <w:pStyle w:val="ListParagraph"/>
        <w:numPr>
          <w:ilvl w:val="0"/>
          <w:numId w:val="9"/>
        </w:numPr>
      </w:pPr>
      <w:r>
        <w:t xml:space="preserve">Details of the Business Trip can be encoded ; can be printed with Request for Travel Allowance  format–; no need to manually fill-out </w:t>
      </w:r>
    </w:p>
    <w:p w:rsidR="00C37FD3" w:rsidRDefault="00C37FD3" w:rsidP="00C37FD3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910361">
        <w:rPr>
          <w:rFonts w:ascii="Calibri" w:eastAsia="Times New Roman" w:hAnsi="Calibri" w:cs="Calibri"/>
          <w:color w:val="000000"/>
        </w:rPr>
        <w:t xml:space="preserve">to include  Preparation Time, Travel, Rest From Travel and Compensatory Off-- without having to transfer to encode UT at the time logs </w:t>
      </w:r>
    </w:p>
    <w:p w:rsidR="00C37FD3" w:rsidRDefault="00C37FD3" w:rsidP="00C37FD3">
      <w:pPr>
        <w:pStyle w:val="ListParagraph"/>
        <w:numPr>
          <w:ilvl w:val="0"/>
          <w:numId w:val="9"/>
        </w:numPr>
      </w:pPr>
      <w:r>
        <w:t xml:space="preserve">Home Visit </w:t>
      </w:r>
      <w:proofErr w:type="spellStart"/>
      <w:r>
        <w:t>Availment</w:t>
      </w:r>
      <w:proofErr w:type="spellEnd"/>
      <w:r>
        <w:t xml:space="preserve"> </w:t>
      </w:r>
    </w:p>
    <w:p w:rsidR="00C37FD3" w:rsidRDefault="00C37FD3" w:rsidP="00C37FD3">
      <w:pPr>
        <w:pStyle w:val="ListParagraph"/>
        <w:numPr>
          <w:ilvl w:val="1"/>
          <w:numId w:val="9"/>
        </w:numPr>
      </w:pPr>
      <w:r>
        <w:t xml:space="preserve">Will apply as paid </w:t>
      </w:r>
      <w:proofErr w:type="spellStart"/>
      <w:r>
        <w:t>undertime</w:t>
      </w:r>
      <w:proofErr w:type="spellEnd"/>
      <w:r>
        <w:t xml:space="preserve">; AM to approve, will be able to confirm if time allowance availed is within what is allowed  </w:t>
      </w:r>
      <w:r w:rsidR="0034563D">
        <w:t xml:space="preserve"> ( can be encoded at PAF—as basis for  home visit time privilege </w:t>
      </w:r>
    </w:p>
    <w:p w:rsidR="00C37FD3" w:rsidRPr="0073453A" w:rsidRDefault="00C37FD3" w:rsidP="00C37FD3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</w:rPr>
      </w:pPr>
      <w:r w:rsidRPr="0073453A">
        <w:rPr>
          <w:rFonts w:ascii="Calibri" w:eastAsia="Times New Roman" w:hAnsi="Calibri" w:cs="Calibri"/>
          <w:b/>
          <w:color w:val="000000"/>
          <w:sz w:val="24"/>
          <w:szCs w:val="24"/>
        </w:rPr>
        <w:t>SKELETAL OFF</w:t>
      </w:r>
    </w:p>
    <w:p w:rsidR="00C37FD3" w:rsidRDefault="00C37FD3" w:rsidP="00C37FD3">
      <w:pPr>
        <w:pStyle w:val="ListParagraph"/>
        <w:numPr>
          <w:ilvl w:val="0"/>
          <w:numId w:val="11"/>
        </w:numPr>
      </w:pPr>
      <w:r>
        <w:t xml:space="preserve">Please put legend- checked boxes, employees will be on duty </w:t>
      </w:r>
    </w:p>
    <w:p w:rsidR="00C37FD3" w:rsidRDefault="00C37FD3" w:rsidP="00C37FD3">
      <w:pPr>
        <w:pStyle w:val="ListParagraph"/>
        <w:numPr>
          <w:ilvl w:val="0"/>
          <w:numId w:val="11"/>
        </w:numPr>
      </w:pPr>
      <w:r>
        <w:t>What can be done when an employee forgets to file for leave on  Saturday since he/ she will be automatically  be considered as paid</w:t>
      </w:r>
      <w:r w:rsidR="007F1C8B">
        <w:t xml:space="preserve"> </w:t>
      </w:r>
    </w:p>
    <w:p w:rsidR="007F1C8B" w:rsidRDefault="007F1C8B" w:rsidP="00C37FD3">
      <w:pPr>
        <w:pStyle w:val="ListParagraph"/>
        <w:numPr>
          <w:ilvl w:val="0"/>
          <w:numId w:val="11"/>
        </w:numPr>
      </w:pPr>
      <w:r>
        <w:t xml:space="preserve">Skeletal </w:t>
      </w:r>
      <w:proofErr w:type="spellStart"/>
      <w:r>
        <w:t>sched</w:t>
      </w:r>
      <w:proofErr w:type="spellEnd"/>
      <w:r>
        <w:t xml:space="preserve"> to be prepared / every pay</w:t>
      </w:r>
      <w:r w:rsidR="00907F82">
        <w:t xml:space="preserve"> </w:t>
      </w:r>
      <w:r>
        <w:t>period not one month.</w:t>
      </w:r>
    </w:p>
    <w:p w:rsidR="00907F82" w:rsidRDefault="00907F82" w:rsidP="00C37FD3">
      <w:pPr>
        <w:pStyle w:val="ListParagraph"/>
        <w:numPr>
          <w:ilvl w:val="0"/>
          <w:numId w:val="11"/>
        </w:numPr>
      </w:pPr>
      <w:r>
        <w:t xml:space="preserve">Automatic plotting of 2 groups within the year </w:t>
      </w:r>
      <w:proofErr w:type="gramStart"/>
      <w:r>
        <w:t>( if</w:t>
      </w:r>
      <w:proofErr w:type="gramEnd"/>
      <w:r>
        <w:t xml:space="preserve"> possible )</w:t>
      </w:r>
      <w:r w:rsidR="003A5A35">
        <w:t xml:space="preserve">; head of office will  just  update the skeletal schedule if there are requests for swapping. If there is declared holiday, skeletal </w:t>
      </w:r>
      <w:proofErr w:type="spellStart"/>
      <w:r w:rsidR="003A5A35">
        <w:t>sched</w:t>
      </w:r>
      <w:proofErr w:type="spellEnd"/>
      <w:r w:rsidR="003A5A35">
        <w:t xml:space="preserve"> would automatically adjust.</w:t>
      </w:r>
    </w:p>
    <w:p w:rsidR="003A5A35" w:rsidRDefault="003A5A35" w:rsidP="003A5A35"/>
    <w:p w:rsidR="003A5A35" w:rsidRDefault="003A5A35" w:rsidP="003A5A35"/>
    <w:p w:rsidR="003A5A35" w:rsidRDefault="003A5A35" w:rsidP="003A5A35"/>
    <w:p w:rsidR="003A5A35" w:rsidRDefault="003A5A35" w:rsidP="003A5A35"/>
    <w:p w:rsidR="00C37FD3" w:rsidRPr="00CD1B4C" w:rsidRDefault="00C37FD3" w:rsidP="00C37FD3">
      <w:pPr>
        <w:rPr>
          <w:b/>
        </w:rPr>
      </w:pPr>
      <w:r w:rsidRPr="00CD1B4C">
        <w:rPr>
          <w:b/>
        </w:rPr>
        <w:t xml:space="preserve">OVERRIDE ENTRIES </w:t>
      </w:r>
    </w:p>
    <w:p w:rsidR="00C37FD3" w:rsidRDefault="00C37FD3" w:rsidP="00C37FD3">
      <w:pPr>
        <w:pStyle w:val="ListParagraph"/>
        <w:numPr>
          <w:ilvl w:val="0"/>
          <w:numId w:val="13"/>
        </w:numPr>
      </w:pPr>
      <w:r>
        <w:t xml:space="preserve">Option to override the entire payroll period, in case syncing issues in a branch, no need to manually input for each day… may just click over-ride </w:t>
      </w:r>
      <w:proofErr w:type="gramStart"/>
      <w:r>
        <w:t>entire  pay</w:t>
      </w:r>
      <w:proofErr w:type="gramEnd"/>
      <w:r>
        <w:t xml:space="preserve"> period.</w:t>
      </w:r>
    </w:p>
    <w:tbl>
      <w:tblPr>
        <w:tblW w:w="8220" w:type="dxa"/>
        <w:tblLook w:val="04A0" w:firstRow="1" w:lastRow="0" w:firstColumn="1" w:lastColumn="0" w:noHBand="0" w:noVBand="1"/>
      </w:tblPr>
      <w:tblGrid>
        <w:gridCol w:w="8220"/>
      </w:tblGrid>
      <w:tr w:rsidR="00C37FD3" w:rsidRPr="001D7CE6" w:rsidTr="002D7E1E">
        <w:trPr>
          <w:trHeight w:val="300"/>
        </w:trPr>
        <w:tc>
          <w:tcPr>
            <w:tcW w:w="8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37FD3" w:rsidRPr="001D7CE6" w:rsidRDefault="00C37FD3" w:rsidP="002D7E1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1D7CE6">
              <w:rPr>
                <w:rFonts w:ascii="Calibri" w:eastAsia="Times New Roman" w:hAnsi="Calibri" w:cs="Calibri"/>
                <w:b/>
                <w:color w:val="000000"/>
              </w:rPr>
              <w:t>OVERTIME COMPU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>T</w:t>
            </w:r>
            <w:r w:rsidRPr="001D7CE6">
              <w:rPr>
                <w:rFonts w:ascii="Calibri" w:eastAsia="Times New Roman" w:hAnsi="Calibri" w:cs="Calibri"/>
                <w:b/>
                <w:color w:val="000000"/>
              </w:rPr>
              <w:t xml:space="preserve">ATION </w:t>
            </w:r>
          </w:p>
        </w:tc>
      </w:tr>
      <w:tr w:rsidR="00C37FD3" w:rsidRPr="001D7CE6" w:rsidTr="002D7E1E">
        <w:trPr>
          <w:trHeight w:val="300"/>
        </w:trPr>
        <w:tc>
          <w:tcPr>
            <w:tcW w:w="8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F1C8B" w:rsidRDefault="007F1C8B" w:rsidP="00C37FD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Request for Meals and Pay for OT,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Restday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and holiday pay</w:t>
            </w:r>
          </w:p>
          <w:p w:rsidR="00C37FD3" w:rsidRPr="001D7CE6" w:rsidRDefault="00C37FD3" w:rsidP="00C37FD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7CE6">
              <w:rPr>
                <w:rFonts w:ascii="Calibri" w:eastAsia="Times New Roman" w:hAnsi="Calibri" w:cs="Calibri"/>
                <w:color w:val="000000"/>
              </w:rPr>
              <w:t>If this can be included - computation of OT, Holiday pay shall be based on policy</w:t>
            </w:r>
          </w:p>
        </w:tc>
      </w:tr>
      <w:tr w:rsidR="00C37FD3" w:rsidRPr="001D7CE6" w:rsidTr="002D7E1E">
        <w:trPr>
          <w:trHeight w:val="600"/>
        </w:trPr>
        <w:tc>
          <w:tcPr>
            <w:tcW w:w="8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37FD3" w:rsidRPr="001D7CE6" w:rsidRDefault="00C37FD3" w:rsidP="00C37FD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7CE6">
              <w:rPr>
                <w:rFonts w:ascii="Calibri" w:eastAsia="Times New Roman" w:hAnsi="Calibri" w:cs="Calibri"/>
                <w:color w:val="000000"/>
              </w:rPr>
              <w:t>NO approved OT Request, not considered for pay</w:t>
            </w:r>
            <w:proofErr w:type="gramStart"/>
            <w:r w:rsidRPr="001D7CE6">
              <w:rPr>
                <w:rFonts w:ascii="Calibri" w:eastAsia="Times New Roman" w:hAnsi="Calibri" w:cs="Calibri"/>
                <w:color w:val="000000"/>
              </w:rPr>
              <w:t>..</w:t>
            </w:r>
            <w:proofErr w:type="gramEnd"/>
            <w:r w:rsidRPr="001D7CE6">
              <w:rPr>
                <w:rFonts w:ascii="Calibri" w:eastAsia="Times New Roman" w:hAnsi="Calibri" w:cs="Calibri"/>
                <w:color w:val="000000"/>
              </w:rPr>
              <w:t xml:space="preserve"> Approved time of OT shall be the basis or actual OT Rendered whichever is lower </w:t>
            </w:r>
          </w:p>
        </w:tc>
      </w:tr>
    </w:tbl>
    <w:p w:rsidR="00C37FD3" w:rsidRDefault="00C37FD3" w:rsidP="00C37FD3">
      <w:pPr>
        <w:pStyle w:val="ListParagraph"/>
        <w:numPr>
          <w:ilvl w:val="0"/>
          <w:numId w:val="13"/>
        </w:numPr>
      </w:pPr>
      <w:r>
        <w:t xml:space="preserve">Conditions for qualification for </w:t>
      </w:r>
      <w:proofErr w:type="spellStart"/>
      <w:r>
        <w:t>availment</w:t>
      </w:r>
      <w:proofErr w:type="spellEnd"/>
      <w:r>
        <w:t xml:space="preserve"> of Compensatory off ( like, only CO personnel or ISD )</w:t>
      </w:r>
    </w:p>
    <w:p w:rsidR="00C37FD3" w:rsidRDefault="00C37FD3" w:rsidP="00C37FD3">
      <w:pPr>
        <w:pStyle w:val="ListParagraph"/>
        <w:numPr>
          <w:ilvl w:val="1"/>
          <w:numId w:val="2"/>
        </w:numPr>
      </w:pPr>
      <w:r>
        <w:t>Suggested not to put restrictions since policies and practice regarding this may change from time to time.</w:t>
      </w:r>
    </w:p>
    <w:p w:rsidR="00C37FD3" w:rsidRDefault="00C37FD3" w:rsidP="00C37FD3">
      <w:pPr>
        <w:pStyle w:val="ListParagraph"/>
        <w:numPr>
          <w:ilvl w:val="0"/>
          <w:numId w:val="14"/>
        </w:numPr>
      </w:pPr>
      <w:r>
        <w:t>Overtime Request with compensatory off – limited to ISD not for Branch personnel</w:t>
      </w:r>
    </w:p>
    <w:p w:rsidR="00C37FD3" w:rsidRDefault="00C37FD3" w:rsidP="00C37FD3">
      <w:pPr>
        <w:pStyle w:val="ListParagraph"/>
        <w:numPr>
          <w:ilvl w:val="0"/>
          <w:numId w:val="14"/>
        </w:numPr>
      </w:pPr>
      <w:r>
        <w:t xml:space="preserve">Request for Holiday </w:t>
      </w:r>
      <w:proofErr w:type="gramStart"/>
      <w:r>
        <w:t>work  (</w:t>
      </w:r>
      <w:proofErr w:type="gramEnd"/>
      <w:r>
        <w:t xml:space="preserve"> if same details will be required, actual time approved ; actual time rendered --- and computation for payroll purpose…. </w:t>
      </w:r>
    </w:p>
    <w:p w:rsidR="00C37FD3" w:rsidRDefault="00C37FD3" w:rsidP="00C37FD3">
      <w:pPr>
        <w:pStyle w:val="ListParagraph"/>
        <w:numPr>
          <w:ilvl w:val="0"/>
          <w:numId w:val="14"/>
        </w:numPr>
      </w:pPr>
      <w:r>
        <w:t xml:space="preserve">Overtime/ Holiday pay not applicable for Managers </w:t>
      </w:r>
    </w:p>
    <w:p w:rsidR="007514B4" w:rsidRDefault="007514B4" w:rsidP="007514B4"/>
    <w:p w:rsidR="007514B4" w:rsidRPr="007514B4" w:rsidRDefault="007514B4" w:rsidP="007514B4">
      <w:pPr>
        <w:rPr>
          <w:b/>
        </w:rPr>
      </w:pPr>
      <w:r w:rsidRPr="007514B4">
        <w:rPr>
          <w:b/>
        </w:rPr>
        <w:t xml:space="preserve">PAF </w:t>
      </w:r>
    </w:p>
    <w:p w:rsidR="007514B4" w:rsidRDefault="007514B4" w:rsidP="007514B4">
      <w:pPr>
        <w:pStyle w:val="ListParagraph"/>
        <w:numPr>
          <w:ilvl w:val="0"/>
          <w:numId w:val="32"/>
        </w:numPr>
      </w:pPr>
      <w:r>
        <w:t xml:space="preserve">If  we can encode special conditions/ arrangements for such appointments  such as </w:t>
      </w:r>
    </w:p>
    <w:p w:rsidR="007514B4" w:rsidRDefault="007514B4" w:rsidP="007514B4">
      <w:pPr>
        <w:pStyle w:val="ListParagraph"/>
        <w:numPr>
          <w:ilvl w:val="0"/>
          <w:numId w:val="30"/>
        </w:numPr>
      </w:pPr>
      <w:r>
        <w:t xml:space="preserve">Home visit allowances, Time Privileges; special allowances outside payroll, </w:t>
      </w:r>
    </w:p>
    <w:p w:rsidR="007D6B0F" w:rsidRDefault="007D6B0F" w:rsidP="007D6B0F">
      <w:pPr>
        <w:pStyle w:val="ListParagraph"/>
        <w:numPr>
          <w:ilvl w:val="0"/>
          <w:numId w:val="32"/>
        </w:numPr>
      </w:pPr>
      <w:r>
        <w:t xml:space="preserve">Learn and share to be encoded in PAF , categorized as Job Rotation </w:t>
      </w:r>
    </w:p>
    <w:p w:rsidR="003A5A35" w:rsidRPr="00CD1B4C" w:rsidRDefault="003A5A35" w:rsidP="003A5A35">
      <w:pPr>
        <w:rPr>
          <w:b/>
        </w:rPr>
      </w:pPr>
      <w:r w:rsidRPr="00CD1B4C">
        <w:rPr>
          <w:b/>
        </w:rPr>
        <w:t xml:space="preserve">FUTURE </w:t>
      </w:r>
      <w:proofErr w:type="gramStart"/>
      <w:r w:rsidRPr="00CD1B4C">
        <w:rPr>
          <w:b/>
        </w:rPr>
        <w:t xml:space="preserve">NEEDS </w:t>
      </w:r>
      <w:r>
        <w:rPr>
          <w:b/>
        </w:rPr>
        <w:t xml:space="preserve"> TO</w:t>
      </w:r>
      <w:proofErr w:type="gramEnd"/>
      <w:r>
        <w:rPr>
          <w:b/>
        </w:rPr>
        <w:t xml:space="preserve"> BE CONSIDERED</w:t>
      </w:r>
    </w:p>
    <w:p w:rsidR="003A5A35" w:rsidRDefault="003A5A35" w:rsidP="003A5A35">
      <w:pPr>
        <w:pStyle w:val="ListParagraph"/>
        <w:numPr>
          <w:ilvl w:val="0"/>
          <w:numId w:val="13"/>
        </w:numPr>
      </w:pPr>
      <w:r>
        <w:t xml:space="preserve">Flexi time  and possible change of work schedules – same total hours required in a week </w:t>
      </w:r>
    </w:p>
    <w:p w:rsidR="007D6B0F" w:rsidRDefault="007D6B0F" w:rsidP="003A5A35">
      <w:pPr>
        <w:ind w:left="360"/>
      </w:pPr>
    </w:p>
    <w:p w:rsidR="002E0F7E" w:rsidRDefault="002E0F7E">
      <w:pPr>
        <w:rPr>
          <w:b/>
        </w:rPr>
      </w:pPr>
    </w:p>
    <w:p w:rsidR="002E0F7E" w:rsidRDefault="00827E22" w:rsidP="002E0F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HRIS </w:t>
      </w:r>
      <w:proofErr w:type="gramStart"/>
      <w:r w:rsidR="00F3756C" w:rsidRPr="002E0F7E">
        <w:rPr>
          <w:b/>
          <w:sz w:val="28"/>
          <w:szCs w:val="28"/>
        </w:rPr>
        <w:t xml:space="preserve">PRIORITIES </w:t>
      </w:r>
      <w:r w:rsidR="00B0766C" w:rsidRPr="002E0F7E">
        <w:rPr>
          <w:b/>
          <w:sz w:val="28"/>
          <w:szCs w:val="28"/>
        </w:rPr>
        <w:t xml:space="preserve"> FOR</w:t>
      </w:r>
      <w:proofErr w:type="gramEnd"/>
      <w:r w:rsidR="00B0766C" w:rsidRPr="002E0F7E">
        <w:rPr>
          <w:b/>
          <w:sz w:val="28"/>
          <w:szCs w:val="28"/>
        </w:rPr>
        <w:t xml:space="preserve"> 2018 </w:t>
      </w:r>
    </w:p>
    <w:p w:rsidR="00FE11BA" w:rsidRPr="002E0F7E" w:rsidRDefault="00B0766C" w:rsidP="002E0F7E">
      <w:pPr>
        <w:jc w:val="center"/>
        <w:rPr>
          <w:b/>
          <w:sz w:val="28"/>
          <w:szCs w:val="28"/>
        </w:rPr>
      </w:pPr>
      <w:proofErr w:type="gramStart"/>
      <w:r w:rsidRPr="002E0F7E">
        <w:rPr>
          <w:b/>
          <w:sz w:val="28"/>
          <w:szCs w:val="28"/>
        </w:rPr>
        <w:t>( Aside</w:t>
      </w:r>
      <w:proofErr w:type="gramEnd"/>
      <w:r w:rsidRPr="002E0F7E">
        <w:rPr>
          <w:b/>
          <w:sz w:val="28"/>
          <w:szCs w:val="28"/>
        </w:rPr>
        <w:t xml:space="preserve"> from current improvements )</w:t>
      </w:r>
    </w:p>
    <w:p w:rsidR="007B023E" w:rsidRPr="002E0F7E" w:rsidRDefault="007B023E" w:rsidP="00C22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E74B5" w:themeFill="accent1" w:themeFillShade="BF"/>
        <w:rPr>
          <w:b/>
        </w:rPr>
      </w:pPr>
      <w:r w:rsidRPr="002E0F7E">
        <w:rPr>
          <w:b/>
        </w:rPr>
        <w:t>1</w:t>
      </w:r>
      <w:r w:rsidRPr="002E0F7E">
        <w:rPr>
          <w:b/>
          <w:vertAlign w:val="superscript"/>
        </w:rPr>
        <w:t>ST</w:t>
      </w:r>
      <w:r w:rsidRPr="002E0F7E">
        <w:rPr>
          <w:b/>
        </w:rPr>
        <w:t xml:space="preserve"> QUARTER</w:t>
      </w:r>
    </w:p>
    <w:p w:rsidR="003F2A2C" w:rsidRDefault="003F2A2C" w:rsidP="00762F62">
      <w:pPr>
        <w:pStyle w:val="ListParagraph"/>
        <w:numPr>
          <w:ilvl w:val="0"/>
          <w:numId w:val="1"/>
        </w:numPr>
      </w:pPr>
      <w:r>
        <w:t xml:space="preserve">Improvements of Current DTR and Payroll modules ( see attached ) </w:t>
      </w:r>
    </w:p>
    <w:p w:rsidR="00DA0331" w:rsidRDefault="00DA0331" w:rsidP="00762F62">
      <w:pPr>
        <w:pStyle w:val="ListParagraph"/>
        <w:numPr>
          <w:ilvl w:val="0"/>
          <w:numId w:val="1"/>
        </w:numPr>
      </w:pPr>
      <w:r>
        <w:t>Basic Data / Personnel Information can be loaded by the employees from the KIOSK</w:t>
      </w:r>
      <w:r w:rsidR="007B023E">
        <w:t xml:space="preserve"> by the employees themselves and data to be synced to HRIS Database</w:t>
      </w:r>
    </w:p>
    <w:p w:rsidR="00DA0331" w:rsidRDefault="00DA0331" w:rsidP="00762F62">
      <w:pPr>
        <w:pStyle w:val="ListParagraph"/>
        <w:numPr>
          <w:ilvl w:val="0"/>
          <w:numId w:val="1"/>
        </w:numPr>
      </w:pPr>
      <w:r>
        <w:t>Pictures to be attached to Personal Details</w:t>
      </w:r>
    </w:p>
    <w:p w:rsidR="00762F62" w:rsidRDefault="00762F62" w:rsidP="00762F62">
      <w:pPr>
        <w:pStyle w:val="ListParagraph"/>
        <w:numPr>
          <w:ilvl w:val="0"/>
          <w:numId w:val="1"/>
        </w:numPr>
      </w:pPr>
      <w:r>
        <w:t xml:space="preserve">WEB App </w:t>
      </w:r>
    </w:p>
    <w:p w:rsidR="00762F62" w:rsidRDefault="00762F62" w:rsidP="00762F62">
      <w:pPr>
        <w:pStyle w:val="ListParagraph"/>
        <w:numPr>
          <w:ilvl w:val="1"/>
          <w:numId w:val="1"/>
        </w:numPr>
      </w:pPr>
      <w:r>
        <w:t>Employees can apply leave anytime, anywhere</w:t>
      </w:r>
    </w:p>
    <w:p w:rsidR="00B0766C" w:rsidRDefault="00762F62" w:rsidP="00762F62">
      <w:pPr>
        <w:pStyle w:val="ListParagraph"/>
        <w:numPr>
          <w:ilvl w:val="1"/>
          <w:numId w:val="1"/>
        </w:numPr>
      </w:pPr>
      <w:r>
        <w:t xml:space="preserve">Managers can approve  leave, </w:t>
      </w:r>
      <w:proofErr w:type="spellStart"/>
      <w:r>
        <w:t>undertime</w:t>
      </w:r>
      <w:proofErr w:type="spellEnd"/>
      <w:r>
        <w:t xml:space="preserve"> and business trip applications</w:t>
      </w:r>
    </w:p>
    <w:p w:rsidR="00F3756C" w:rsidRDefault="00F3756C" w:rsidP="00F3756C">
      <w:pPr>
        <w:pStyle w:val="ListParagraph"/>
        <w:numPr>
          <w:ilvl w:val="0"/>
          <w:numId w:val="1"/>
        </w:numPr>
      </w:pPr>
      <w:r>
        <w:t xml:space="preserve">PAF prepared by HR can be seen and viewed at KIOSK, once viewed and printed, viewing and printing records will be recorded in HRIS  Server here in </w:t>
      </w:r>
      <w:proofErr w:type="spellStart"/>
      <w:r>
        <w:t>Dipolog</w:t>
      </w:r>
      <w:proofErr w:type="spellEnd"/>
    </w:p>
    <w:p w:rsidR="00F3756C" w:rsidRDefault="0011688E" w:rsidP="00F3756C">
      <w:pPr>
        <w:pStyle w:val="ListParagraph"/>
        <w:numPr>
          <w:ilvl w:val="0"/>
          <w:numId w:val="1"/>
        </w:numPr>
      </w:pPr>
      <w:proofErr w:type="spellStart"/>
      <w:r>
        <w:lastRenderedPageBreak/>
        <w:t>Payslips</w:t>
      </w:r>
      <w:proofErr w:type="spellEnd"/>
      <w:r>
        <w:t xml:space="preserve"> can be viewed and printed thru Kiosk</w:t>
      </w:r>
      <w:r w:rsidR="00762F62">
        <w:t xml:space="preserve"> ( automatic log / acknowledgement in HRIS date and time of printing or viewing </w:t>
      </w:r>
    </w:p>
    <w:p w:rsidR="007B023E" w:rsidRPr="00C37FD3" w:rsidRDefault="007B023E" w:rsidP="00C22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E74B5" w:themeFill="accent1" w:themeFillShade="BF"/>
        <w:rPr>
          <w:b/>
        </w:rPr>
      </w:pPr>
      <w:r w:rsidRPr="00C37FD3">
        <w:rPr>
          <w:b/>
        </w:rPr>
        <w:t>2</w:t>
      </w:r>
      <w:r w:rsidRPr="00C37FD3">
        <w:rPr>
          <w:b/>
          <w:vertAlign w:val="superscript"/>
        </w:rPr>
        <w:t>nd</w:t>
      </w:r>
      <w:r w:rsidRPr="00C37FD3">
        <w:rPr>
          <w:b/>
        </w:rPr>
        <w:t xml:space="preserve"> QUARTER </w:t>
      </w:r>
    </w:p>
    <w:p w:rsidR="00BA1E10" w:rsidRPr="002E0F7E" w:rsidRDefault="007B023E" w:rsidP="002E0F7E">
      <w:pPr>
        <w:pStyle w:val="ListParagraph"/>
        <w:numPr>
          <w:ilvl w:val="0"/>
          <w:numId w:val="28"/>
        </w:numPr>
        <w:rPr>
          <w:b/>
        </w:rPr>
      </w:pPr>
      <w:r w:rsidRPr="002E0F7E">
        <w:rPr>
          <w:b/>
        </w:rPr>
        <w:t xml:space="preserve">PAF Module Improvements </w:t>
      </w:r>
      <w:r w:rsidR="002E0F7E" w:rsidRPr="002E0F7E">
        <w:rPr>
          <w:b/>
        </w:rPr>
        <w:t xml:space="preserve"> and COMPBEN Reports </w:t>
      </w:r>
    </w:p>
    <w:p w:rsidR="00C72614" w:rsidRPr="002E0F7E" w:rsidRDefault="00C2256B" w:rsidP="006A651B">
      <w:pPr>
        <w:pStyle w:val="ListParagraph"/>
        <w:rPr>
          <w:b/>
        </w:rPr>
      </w:pPr>
      <w:r w:rsidRPr="002E0F7E">
        <w:rPr>
          <w:b/>
        </w:rPr>
        <w:t xml:space="preserve">ORDER OF PRIORITY FOR REPORTS </w:t>
      </w:r>
    </w:p>
    <w:p w:rsidR="00C2256B" w:rsidRDefault="00C2256B" w:rsidP="00C2256B">
      <w:pPr>
        <w:pStyle w:val="ListParagraph"/>
        <w:numPr>
          <w:ilvl w:val="0"/>
          <w:numId w:val="27"/>
        </w:numPr>
      </w:pPr>
      <w:r>
        <w:t xml:space="preserve">Leave Report for Regular and Probationary Employees </w:t>
      </w:r>
    </w:p>
    <w:p w:rsidR="00C2256B" w:rsidRDefault="00C2256B" w:rsidP="00C2256B">
      <w:pPr>
        <w:pStyle w:val="ListParagraph"/>
        <w:numPr>
          <w:ilvl w:val="0"/>
          <w:numId w:val="27"/>
        </w:numPr>
      </w:pPr>
      <w:proofErr w:type="spellStart"/>
      <w:r>
        <w:t>Undertime</w:t>
      </w:r>
      <w:proofErr w:type="spellEnd"/>
      <w:r>
        <w:t xml:space="preserve"> Report </w:t>
      </w:r>
    </w:p>
    <w:p w:rsidR="00C2256B" w:rsidRDefault="00C2256B" w:rsidP="00C2256B">
      <w:pPr>
        <w:pStyle w:val="ListParagraph"/>
        <w:numPr>
          <w:ilvl w:val="0"/>
          <w:numId w:val="27"/>
        </w:numPr>
      </w:pPr>
      <w:r>
        <w:t>DTR and Payroll Processing Report</w:t>
      </w:r>
    </w:p>
    <w:p w:rsidR="00C2256B" w:rsidRDefault="00C2256B" w:rsidP="00C2256B">
      <w:pPr>
        <w:pStyle w:val="ListParagraph"/>
        <w:numPr>
          <w:ilvl w:val="0"/>
          <w:numId w:val="27"/>
        </w:numPr>
      </w:pPr>
      <w:r>
        <w:t>Incomplete Entries Report</w:t>
      </w:r>
    </w:p>
    <w:p w:rsidR="00907F82" w:rsidRDefault="00907F82" w:rsidP="00C2256B">
      <w:pPr>
        <w:pStyle w:val="ListParagraph"/>
        <w:numPr>
          <w:ilvl w:val="0"/>
          <w:numId w:val="27"/>
        </w:numPr>
      </w:pPr>
      <w:r>
        <w:t xml:space="preserve">Personnel Movement Summary  ( per period and per employee ) </w:t>
      </w:r>
    </w:p>
    <w:p w:rsidR="00C2256B" w:rsidRDefault="00C2256B" w:rsidP="00C2256B">
      <w:pPr>
        <w:pStyle w:val="ListParagraph"/>
        <w:numPr>
          <w:ilvl w:val="0"/>
          <w:numId w:val="27"/>
        </w:numPr>
      </w:pPr>
      <w:r>
        <w:t xml:space="preserve">Payroll Adjustment </w:t>
      </w:r>
    </w:p>
    <w:p w:rsidR="00C2256B" w:rsidRDefault="00C2256B" w:rsidP="00C2256B">
      <w:pPr>
        <w:pStyle w:val="ListParagraph"/>
        <w:numPr>
          <w:ilvl w:val="0"/>
          <w:numId w:val="27"/>
        </w:numPr>
      </w:pPr>
      <w:r>
        <w:t>LPPP Report</w:t>
      </w:r>
    </w:p>
    <w:p w:rsidR="00C2256B" w:rsidRDefault="00C2256B" w:rsidP="00C2256B">
      <w:pPr>
        <w:pStyle w:val="ListParagraph"/>
        <w:numPr>
          <w:ilvl w:val="0"/>
          <w:numId w:val="27"/>
        </w:numPr>
      </w:pPr>
      <w:r>
        <w:t>Attendance Report for LPPP Purpose</w:t>
      </w:r>
    </w:p>
    <w:p w:rsidR="00C2256B" w:rsidRDefault="00C2256B" w:rsidP="00C2256B">
      <w:pPr>
        <w:pStyle w:val="ListParagraph"/>
        <w:numPr>
          <w:ilvl w:val="0"/>
          <w:numId w:val="27"/>
        </w:numPr>
      </w:pPr>
      <w:r>
        <w:t>CO Allowance Report</w:t>
      </w:r>
    </w:p>
    <w:p w:rsidR="00C2256B" w:rsidRDefault="00C2256B" w:rsidP="00C2256B">
      <w:pPr>
        <w:pStyle w:val="ListParagraph"/>
        <w:numPr>
          <w:ilvl w:val="0"/>
          <w:numId w:val="27"/>
        </w:numPr>
      </w:pPr>
      <w:proofErr w:type="spellStart"/>
      <w:r>
        <w:t>Masterlist</w:t>
      </w:r>
      <w:proofErr w:type="spellEnd"/>
      <w:r>
        <w:t xml:space="preserve"> ( can be printed based on given period, demographic profile of employees )</w:t>
      </w:r>
    </w:p>
    <w:p w:rsidR="00C2256B" w:rsidRDefault="00C2256B" w:rsidP="00C2256B">
      <w:pPr>
        <w:pStyle w:val="ListParagraph"/>
        <w:numPr>
          <w:ilvl w:val="0"/>
          <w:numId w:val="27"/>
        </w:numPr>
      </w:pPr>
      <w:r>
        <w:t>Headcount Report</w:t>
      </w:r>
    </w:p>
    <w:p w:rsidR="00C2256B" w:rsidRDefault="00C2256B" w:rsidP="00C2256B">
      <w:pPr>
        <w:pStyle w:val="ListParagraph"/>
        <w:numPr>
          <w:ilvl w:val="0"/>
          <w:numId w:val="27"/>
        </w:numPr>
      </w:pPr>
      <w:r>
        <w:t>Employee Birthdays</w:t>
      </w:r>
    </w:p>
    <w:p w:rsidR="00C2256B" w:rsidRDefault="00C2256B" w:rsidP="00C2256B">
      <w:pPr>
        <w:pStyle w:val="ListParagraph"/>
        <w:numPr>
          <w:ilvl w:val="0"/>
          <w:numId w:val="27"/>
        </w:numPr>
      </w:pPr>
      <w:r>
        <w:t xml:space="preserve">Troubled Account Management Incentive </w:t>
      </w:r>
    </w:p>
    <w:p w:rsidR="00C2256B" w:rsidRDefault="00C2256B" w:rsidP="00C2256B">
      <w:pPr>
        <w:pStyle w:val="ListParagraph"/>
        <w:numPr>
          <w:ilvl w:val="0"/>
          <w:numId w:val="27"/>
        </w:numPr>
      </w:pPr>
      <w:r>
        <w:t>Transfer and Promotion Allowance</w:t>
      </w:r>
    </w:p>
    <w:p w:rsidR="00C2256B" w:rsidRDefault="00C2256B" w:rsidP="00C2256B">
      <w:pPr>
        <w:pStyle w:val="ListParagraph"/>
        <w:numPr>
          <w:ilvl w:val="0"/>
          <w:numId w:val="27"/>
        </w:numPr>
      </w:pPr>
      <w:r>
        <w:t xml:space="preserve">Late/ Tardiness  Report ( with and without 10 minutes grace period ) </w:t>
      </w:r>
    </w:p>
    <w:p w:rsidR="00C2256B" w:rsidRDefault="00C2256B" w:rsidP="00C2256B">
      <w:pPr>
        <w:pStyle w:val="ListParagraph"/>
        <w:numPr>
          <w:ilvl w:val="0"/>
          <w:numId w:val="27"/>
        </w:numPr>
      </w:pPr>
      <w:r>
        <w:t xml:space="preserve">Performance Bonus </w:t>
      </w:r>
    </w:p>
    <w:p w:rsidR="00C2256B" w:rsidRDefault="00C2256B" w:rsidP="00C2256B">
      <w:pPr>
        <w:pStyle w:val="ListParagraph"/>
        <w:numPr>
          <w:ilvl w:val="0"/>
          <w:numId w:val="27"/>
        </w:numPr>
      </w:pPr>
      <w:r>
        <w:t xml:space="preserve">Perfect Attendance Report </w:t>
      </w:r>
    </w:p>
    <w:p w:rsidR="00C2256B" w:rsidRDefault="00C2256B" w:rsidP="00C2256B">
      <w:pPr>
        <w:pStyle w:val="ListParagraph"/>
        <w:numPr>
          <w:ilvl w:val="0"/>
          <w:numId w:val="27"/>
        </w:numPr>
      </w:pPr>
      <w:proofErr w:type="spellStart"/>
      <w:r>
        <w:t>Resignees</w:t>
      </w:r>
      <w:proofErr w:type="spellEnd"/>
      <w:r>
        <w:t xml:space="preserve"> </w:t>
      </w:r>
    </w:p>
    <w:p w:rsidR="00C2256B" w:rsidRDefault="00C2256B" w:rsidP="00C2256B">
      <w:pPr>
        <w:pStyle w:val="ListParagraph"/>
        <w:numPr>
          <w:ilvl w:val="0"/>
          <w:numId w:val="27"/>
        </w:numPr>
      </w:pPr>
      <w:r>
        <w:t>Leave Credits</w:t>
      </w:r>
    </w:p>
    <w:p w:rsidR="00C2256B" w:rsidRDefault="002E0F7E" w:rsidP="00C2256B">
      <w:pPr>
        <w:pStyle w:val="ListParagraph"/>
        <w:numPr>
          <w:ilvl w:val="0"/>
          <w:numId w:val="27"/>
        </w:numPr>
      </w:pPr>
      <w:r>
        <w:t xml:space="preserve">Loyalty Awardees ( Quarterly and Annual ) </w:t>
      </w:r>
    </w:p>
    <w:p w:rsidR="002E0F7E" w:rsidRDefault="002E0F7E" w:rsidP="00C2256B">
      <w:pPr>
        <w:pStyle w:val="ListParagraph"/>
        <w:numPr>
          <w:ilvl w:val="0"/>
          <w:numId w:val="27"/>
        </w:numPr>
      </w:pPr>
      <w:r>
        <w:t xml:space="preserve">Cash Gift Recipients </w:t>
      </w:r>
    </w:p>
    <w:p w:rsidR="002E0F7E" w:rsidRDefault="002E0F7E" w:rsidP="00C2256B">
      <w:pPr>
        <w:pStyle w:val="ListParagraph"/>
        <w:numPr>
          <w:ilvl w:val="0"/>
          <w:numId w:val="27"/>
        </w:numPr>
      </w:pPr>
      <w:r>
        <w:t>13</w:t>
      </w:r>
      <w:r w:rsidRPr="002E0F7E">
        <w:rPr>
          <w:vertAlign w:val="superscript"/>
        </w:rPr>
        <w:t>th</w:t>
      </w:r>
      <w:r>
        <w:t xml:space="preserve"> Month Pay</w:t>
      </w:r>
    </w:p>
    <w:p w:rsidR="002E0F7E" w:rsidRDefault="002E0F7E" w:rsidP="00C2256B">
      <w:pPr>
        <w:pStyle w:val="ListParagraph"/>
        <w:numPr>
          <w:ilvl w:val="0"/>
          <w:numId w:val="27"/>
        </w:numPr>
      </w:pPr>
      <w:r>
        <w:t xml:space="preserve">Annual Performance Bonus Recipients </w:t>
      </w:r>
    </w:p>
    <w:p w:rsidR="00431836" w:rsidRDefault="00431836" w:rsidP="00C2256B">
      <w:pPr>
        <w:pStyle w:val="ListParagraph"/>
        <w:numPr>
          <w:ilvl w:val="0"/>
          <w:numId w:val="27"/>
        </w:numPr>
      </w:pPr>
      <w:r>
        <w:t xml:space="preserve">Leave Credits Balances </w:t>
      </w:r>
    </w:p>
    <w:p w:rsidR="002E0F7E" w:rsidRDefault="002E0F7E" w:rsidP="00C2256B">
      <w:pPr>
        <w:pStyle w:val="ListParagraph"/>
        <w:numPr>
          <w:ilvl w:val="0"/>
          <w:numId w:val="27"/>
        </w:numPr>
      </w:pPr>
      <w:r>
        <w:t>Jacket Recipients and records of issuance</w:t>
      </w:r>
    </w:p>
    <w:p w:rsidR="002E0F7E" w:rsidRDefault="002E0F7E" w:rsidP="00C2256B">
      <w:pPr>
        <w:pStyle w:val="ListParagraph"/>
        <w:numPr>
          <w:ilvl w:val="0"/>
          <w:numId w:val="27"/>
        </w:numPr>
      </w:pPr>
      <w:r>
        <w:t>Uniform Recipients  ( with polo shirt sizes, cloth sizes )</w:t>
      </w:r>
    </w:p>
    <w:p w:rsidR="002E0F7E" w:rsidRDefault="002E0F7E" w:rsidP="00C2256B">
      <w:pPr>
        <w:pStyle w:val="ListParagraph"/>
        <w:numPr>
          <w:ilvl w:val="0"/>
          <w:numId w:val="27"/>
        </w:numPr>
      </w:pPr>
      <w:r>
        <w:t xml:space="preserve">AWOL report </w:t>
      </w:r>
    </w:p>
    <w:p w:rsidR="002E0F7E" w:rsidRDefault="002E0F7E" w:rsidP="00C2256B">
      <w:pPr>
        <w:pStyle w:val="ListParagraph"/>
        <w:numPr>
          <w:ilvl w:val="0"/>
          <w:numId w:val="27"/>
        </w:numPr>
      </w:pPr>
      <w:r>
        <w:t xml:space="preserve">Unauthorized </w:t>
      </w:r>
      <w:proofErr w:type="spellStart"/>
      <w:r>
        <w:t>Undertime</w:t>
      </w:r>
      <w:proofErr w:type="spellEnd"/>
      <w:r>
        <w:t xml:space="preserve"> Report  </w:t>
      </w:r>
    </w:p>
    <w:p w:rsidR="002E0F7E" w:rsidRDefault="002E0F7E" w:rsidP="002E0F7E">
      <w:pPr>
        <w:pStyle w:val="ListParagraph"/>
      </w:pPr>
    </w:p>
    <w:p w:rsidR="002E0F7E" w:rsidRPr="00C37FD3" w:rsidRDefault="002E0F7E" w:rsidP="00C22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E74B5" w:themeFill="accent1" w:themeFillShade="BF"/>
        <w:rPr>
          <w:b/>
        </w:rPr>
      </w:pPr>
      <w:r>
        <w:rPr>
          <w:b/>
        </w:rPr>
        <w:t>3RD</w:t>
      </w:r>
      <w:r w:rsidRPr="00C37FD3">
        <w:rPr>
          <w:b/>
        </w:rPr>
        <w:t xml:space="preserve"> QUARTER </w:t>
      </w:r>
    </w:p>
    <w:p w:rsidR="00C2256B" w:rsidRDefault="00431836" w:rsidP="00431836">
      <w:pPr>
        <w:pStyle w:val="ListParagraph"/>
        <w:numPr>
          <w:ilvl w:val="0"/>
          <w:numId w:val="29"/>
        </w:numPr>
      </w:pPr>
      <w:r>
        <w:t>TRAINING  MODULE AND REPORTS</w:t>
      </w:r>
    </w:p>
    <w:p w:rsidR="007514B4" w:rsidRDefault="007514B4" w:rsidP="007514B4">
      <w:pPr>
        <w:pStyle w:val="ListParagraph"/>
        <w:numPr>
          <w:ilvl w:val="0"/>
          <w:numId w:val="29"/>
        </w:numPr>
      </w:pPr>
      <w:r>
        <w:t xml:space="preserve">COMPENSATION REPORTS </w:t>
      </w:r>
    </w:p>
    <w:p w:rsidR="007514B4" w:rsidRDefault="007514B4" w:rsidP="007514B4">
      <w:pPr>
        <w:pStyle w:val="ListParagraph"/>
        <w:numPr>
          <w:ilvl w:val="1"/>
          <w:numId w:val="29"/>
        </w:numPr>
      </w:pPr>
      <w:r>
        <w:t>List of Employees with Salaries and allowances</w:t>
      </w:r>
    </w:p>
    <w:p w:rsidR="007514B4" w:rsidRDefault="007514B4" w:rsidP="007514B4">
      <w:pPr>
        <w:pStyle w:val="ListParagraph"/>
        <w:numPr>
          <w:ilvl w:val="1"/>
          <w:numId w:val="29"/>
        </w:numPr>
      </w:pPr>
      <w:r>
        <w:t xml:space="preserve">List of Employees with Position, Salary Grades and Steps </w:t>
      </w:r>
    </w:p>
    <w:p w:rsidR="007514B4" w:rsidRDefault="007514B4" w:rsidP="007514B4">
      <w:pPr>
        <w:pStyle w:val="ListParagraph"/>
        <w:numPr>
          <w:ilvl w:val="1"/>
          <w:numId w:val="29"/>
        </w:numPr>
      </w:pPr>
      <w:r>
        <w:t xml:space="preserve">List of Cola Recipients and Expiry </w:t>
      </w:r>
    </w:p>
    <w:p w:rsidR="007514B4" w:rsidRDefault="007514B4" w:rsidP="007514B4">
      <w:pPr>
        <w:pStyle w:val="ListParagraph"/>
        <w:numPr>
          <w:ilvl w:val="1"/>
          <w:numId w:val="29"/>
        </w:numPr>
      </w:pPr>
      <w:r>
        <w:t>List of employe</w:t>
      </w:r>
      <w:bookmarkStart w:id="0" w:name="_GoBack"/>
      <w:bookmarkEnd w:id="0"/>
      <w:r>
        <w:t xml:space="preserve">es with non-payroll allowances </w:t>
      </w:r>
    </w:p>
    <w:p w:rsidR="007514B4" w:rsidRDefault="007514B4" w:rsidP="007514B4">
      <w:pPr>
        <w:pStyle w:val="ListParagraph"/>
        <w:numPr>
          <w:ilvl w:val="1"/>
          <w:numId w:val="29"/>
        </w:numPr>
      </w:pPr>
      <w:r>
        <w:t xml:space="preserve">PB and Rice Incentives received per employee </w:t>
      </w:r>
    </w:p>
    <w:p w:rsidR="007C7FDD" w:rsidRDefault="007C7FDD" w:rsidP="00431836">
      <w:pPr>
        <w:pStyle w:val="ListParagraph"/>
        <w:numPr>
          <w:ilvl w:val="0"/>
          <w:numId w:val="29"/>
        </w:numPr>
      </w:pPr>
      <w:r>
        <w:t>PERFORMANCE MANAGEMENT MODULE</w:t>
      </w:r>
    </w:p>
    <w:p w:rsidR="00431836" w:rsidRDefault="00431836" w:rsidP="00431836">
      <w:pPr>
        <w:pStyle w:val="ListParagraph"/>
        <w:numPr>
          <w:ilvl w:val="0"/>
          <w:numId w:val="29"/>
        </w:numPr>
      </w:pPr>
      <w:r>
        <w:lastRenderedPageBreak/>
        <w:t xml:space="preserve">EMPLOYEE DISCIPLINE MONITOR AND REPORTS </w:t>
      </w:r>
    </w:p>
    <w:p w:rsidR="00431836" w:rsidRDefault="00431836" w:rsidP="00431836">
      <w:pPr>
        <w:pStyle w:val="ListParagraph"/>
        <w:numPr>
          <w:ilvl w:val="0"/>
          <w:numId w:val="29"/>
        </w:numPr>
      </w:pPr>
      <w:r>
        <w:t xml:space="preserve">HEALTH AND SAFETY REPORT ( ACCIDENTS ) </w:t>
      </w:r>
    </w:p>
    <w:p w:rsidR="00C22669" w:rsidRDefault="00431836" w:rsidP="00431836">
      <w:pPr>
        <w:pStyle w:val="ListParagraph"/>
        <w:numPr>
          <w:ilvl w:val="0"/>
          <w:numId w:val="29"/>
        </w:numPr>
      </w:pPr>
      <w:r>
        <w:t>APPLICANTS DATABASE AND RECRUITMENT REPORTS</w:t>
      </w:r>
    </w:p>
    <w:p w:rsidR="00C22669" w:rsidRDefault="00C22669" w:rsidP="00C22669">
      <w:pPr>
        <w:pStyle w:val="ListParagraph"/>
        <w:numPr>
          <w:ilvl w:val="1"/>
          <w:numId w:val="29"/>
        </w:numPr>
      </w:pPr>
      <w:r>
        <w:t xml:space="preserve">New hires </w:t>
      </w:r>
    </w:p>
    <w:p w:rsidR="00C22669" w:rsidRDefault="00C22669" w:rsidP="00C22669">
      <w:pPr>
        <w:pStyle w:val="ListParagraph"/>
        <w:numPr>
          <w:ilvl w:val="1"/>
          <w:numId w:val="29"/>
        </w:numPr>
      </w:pPr>
      <w:r>
        <w:t>Regularization Monitor</w:t>
      </w:r>
    </w:p>
    <w:p w:rsidR="00431836" w:rsidRDefault="00431836" w:rsidP="00431836">
      <w:pPr>
        <w:pStyle w:val="ListParagraph"/>
        <w:numPr>
          <w:ilvl w:val="0"/>
          <w:numId w:val="29"/>
        </w:numPr>
      </w:pPr>
      <w:r>
        <w:t xml:space="preserve">BENEFITS  AVAILMENT REPORT </w:t>
      </w:r>
    </w:p>
    <w:p w:rsidR="00431836" w:rsidRDefault="00431836" w:rsidP="00431836">
      <w:pPr>
        <w:pStyle w:val="ListParagraph"/>
        <w:numPr>
          <w:ilvl w:val="1"/>
          <w:numId w:val="29"/>
        </w:numPr>
      </w:pPr>
      <w:r>
        <w:t xml:space="preserve">SSS AVAILMENTS </w:t>
      </w:r>
    </w:p>
    <w:p w:rsidR="00431836" w:rsidRDefault="00431836" w:rsidP="00431836">
      <w:pPr>
        <w:pStyle w:val="ListParagraph"/>
        <w:numPr>
          <w:ilvl w:val="1"/>
          <w:numId w:val="29"/>
        </w:numPr>
      </w:pPr>
      <w:r>
        <w:t>PAG-IBIG  RECORDS AND LOANS</w:t>
      </w:r>
    </w:p>
    <w:p w:rsidR="00431836" w:rsidRDefault="00431836" w:rsidP="00431836">
      <w:pPr>
        <w:pStyle w:val="ListParagraph"/>
        <w:numPr>
          <w:ilvl w:val="1"/>
          <w:numId w:val="29"/>
        </w:numPr>
      </w:pPr>
      <w:r>
        <w:t xml:space="preserve">PHIC </w:t>
      </w:r>
    </w:p>
    <w:p w:rsidR="00431836" w:rsidRDefault="00431836" w:rsidP="00431836">
      <w:pPr>
        <w:pStyle w:val="ListParagraph"/>
        <w:numPr>
          <w:ilvl w:val="1"/>
          <w:numId w:val="29"/>
        </w:numPr>
      </w:pPr>
      <w:r>
        <w:t xml:space="preserve">SL AND VL REASONS AND AVAILMENTS </w:t>
      </w:r>
    </w:p>
    <w:p w:rsidR="00431836" w:rsidRDefault="00431836" w:rsidP="00431836">
      <w:pPr>
        <w:pStyle w:val="ListParagraph"/>
        <w:numPr>
          <w:ilvl w:val="1"/>
          <w:numId w:val="29"/>
        </w:numPr>
      </w:pPr>
      <w:r>
        <w:t xml:space="preserve">VITA CURA ( AVAILMENTS AND PREMIUMS ) </w:t>
      </w:r>
    </w:p>
    <w:p w:rsidR="00431836" w:rsidRDefault="00431836" w:rsidP="00431836">
      <w:pPr>
        <w:pStyle w:val="ListParagraph"/>
        <w:numPr>
          <w:ilvl w:val="1"/>
          <w:numId w:val="29"/>
        </w:numPr>
      </w:pPr>
      <w:r>
        <w:t>BURIAL ASSISTANCE</w:t>
      </w:r>
    </w:p>
    <w:p w:rsidR="00431836" w:rsidRDefault="00431836" w:rsidP="00431836">
      <w:pPr>
        <w:pStyle w:val="ListParagraph"/>
        <w:numPr>
          <w:ilvl w:val="1"/>
          <w:numId w:val="29"/>
        </w:numPr>
      </w:pPr>
      <w:r>
        <w:t xml:space="preserve">OTHERS  </w:t>
      </w:r>
    </w:p>
    <w:p w:rsidR="00431836" w:rsidRDefault="00431836" w:rsidP="00431836">
      <w:pPr>
        <w:pStyle w:val="ListParagraph"/>
        <w:numPr>
          <w:ilvl w:val="0"/>
          <w:numId w:val="29"/>
        </w:numPr>
      </w:pPr>
      <w:r>
        <w:t xml:space="preserve">SKELETAL MONITORING </w:t>
      </w:r>
      <w:r w:rsidR="00907F82">
        <w:t xml:space="preserve"> </w:t>
      </w:r>
    </w:p>
    <w:p w:rsidR="00907F82" w:rsidRDefault="00907F82" w:rsidP="00907F82">
      <w:pPr>
        <w:pStyle w:val="ListParagraph"/>
        <w:numPr>
          <w:ilvl w:val="1"/>
          <w:numId w:val="29"/>
        </w:numPr>
      </w:pPr>
      <w:r>
        <w:t>Skeletal Plans for the year</w:t>
      </w:r>
    </w:p>
    <w:p w:rsidR="00907F82" w:rsidRDefault="00907F82" w:rsidP="00907F82">
      <w:pPr>
        <w:pStyle w:val="ListParagraph"/>
        <w:numPr>
          <w:ilvl w:val="1"/>
          <w:numId w:val="29"/>
        </w:numPr>
      </w:pPr>
      <w:r>
        <w:t>Total Skeletal off days in a year</w:t>
      </w:r>
    </w:p>
    <w:p w:rsidR="00907F82" w:rsidRDefault="00907F82" w:rsidP="00907F82">
      <w:pPr>
        <w:pStyle w:val="ListParagraph"/>
        <w:ind w:left="1440"/>
      </w:pPr>
    </w:p>
    <w:p w:rsidR="00431836" w:rsidRDefault="00431836" w:rsidP="00431836">
      <w:pPr>
        <w:pStyle w:val="ListParagraph"/>
        <w:numPr>
          <w:ilvl w:val="0"/>
          <w:numId w:val="29"/>
        </w:numPr>
      </w:pPr>
      <w:r>
        <w:t xml:space="preserve">BENEFITS CONTRIBUTIONS AND PREMIUMS ( SSS, PHIC, PAG-IBIG ) </w:t>
      </w:r>
    </w:p>
    <w:p w:rsidR="00431836" w:rsidRDefault="00431836" w:rsidP="00431836">
      <w:pPr>
        <w:pStyle w:val="ListParagraph"/>
        <w:numPr>
          <w:ilvl w:val="0"/>
          <w:numId w:val="29"/>
        </w:numPr>
      </w:pPr>
      <w:r>
        <w:t xml:space="preserve">TAX RECORDS </w:t>
      </w:r>
    </w:p>
    <w:p w:rsidR="00C22669" w:rsidRPr="00C22669" w:rsidRDefault="00C22669" w:rsidP="00C22669">
      <w:pPr>
        <w:rPr>
          <w:b/>
        </w:rPr>
      </w:pPr>
      <w:r w:rsidRPr="00C22669">
        <w:rPr>
          <w:b/>
        </w:rPr>
        <w:t>4</w:t>
      </w:r>
      <w:r w:rsidRPr="00C22669">
        <w:rPr>
          <w:b/>
          <w:vertAlign w:val="superscript"/>
        </w:rPr>
        <w:t>th</w:t>
      </w:r>
      <w:r w:rsidRPr="00C22669">
        <w:rPr>
          <w:b/>
        </w:rPr>
        <w:t xml:space="preserve"> QUARTER –</w:t>
      </w:r>
      <w:r>
        <w:rPr>
          <w:b/>
        </w:rPr>
        <w:t xml:space="preserve"> OTHER REPORTS AND POLISHING OF MODULES </w:t>
      </w:r>
      <w:r w:rsidRPr="00C22669">
        <w:rPr>
          <w:b/>
        </w:rPr>
        <w:t xml:space="preserve"> </w:t>
      </w:r>
    </w:p>
    <w:p w:rsidR="00431836" w:rsidRDefault="00431836" w:rsidP="00C72614"/>
    <w:sectPr w:rsidR="00431836" w:rsidSect="000663D6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436B0"/>
    <w:multiLevelType w:val="hybridMultilevel"/>
    <w:tmpl w:val="F80C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C062A"/>
    <w:multiLevelType w:val="hybridMultilevel"/>
    <w:tmpl w:val="5AF62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6B40"/>
    <w:multiLevelType w:val="hybridMultilevel"/>
    <w:tmpl w:val="6518E2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2C2372"/>
    <w:multiLevelType w:val="hybridMultilevel"/>
    <w:tmpl w:val="059A6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A414E"/>
    <w:multiLevelType w:val="hybridMultilevel"/>
    <w:tmpl w:val="7228D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32AD6"/>
    <w:multiLevelType w:val="hybridMultilevel"/>
    <w:tmpl w:val="64D81468"/>
    <w:lvl w:ilvl="0" w:tplc="0409000F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01138"/>
    <w:multiLevelType w:val="hybridMultilevel"/>
    <w:tmpl w:val="A668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C506E"/>
    <w:multiLevelType w:val="hybridMultilevel"/>
    <w:tmpl w:val="72E8CFEC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950B1"/>
    <w:multiLevelType w:val="hybridMultilevel"/>
    <w:tmpl w:val="239EC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E4AB2"/>
    <w:multiLevelType w:val="hybridMultilevel"/>
    <w:tmpl w:val="B7AA99D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867403"/>
    <w:multiLevelType w:val="hybridMultilevel"/>
    <w:tmpl w:val="EA149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C50AAA"/>
    <w:multiLevelType w:val="hybridMultilevel"/>
    <w:tmpl w:val="83386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E6D23"/>
    <w:multiLevelType w:val="hybridMultilevel"/>
    <w:tmpl w:val="7480C688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80590B"/>
    <w:multiLevelType w:val="hybridMultilevel"/>
    <w:tmpl w:val="A1DE3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92125"/>
    <w:multiLevelType w:val="hybridMultilevel"/>
    <w:tmpl w:val="758CF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74D01"/>
    <w:multiLevelType w:val="hybridMultilevel"/>
    <w:tmpl w:val="A1D88722"/>
    <w:lvl w:ilvl="0" w:tplc="E458C0B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3E439A4"/>
    <w:multiLevelType w:val="hybridMultilevel"/>
    <w:tmpl w:val="5FA82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025122"/>
    <w:multiLevelType w:val="hybridMultilevel"/>
    <w:tmpl w:val="89F271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2732A9"/>
    <w:multiLevelType w:val="hybridMultilevel"/>
    <w:tmpl w:val="0862030E"/>
    <w:lvl w:ilvl="0" w:tplc="AAC6F20A">
      <w:start w:val="1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9961F8"/>
    <w:multiLevelType w:val="hybridMultilevel"/>
    <w:tmpl w:val="F09291C2"/>
    <w:lvl w:ilvl="0" w:tplc="0409000F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34263A"/>
    <w:multiLevelType w:val="hybridMultilevel"/>
    <w:tmpl w:val="7A70AE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E5F5098"/>
    <w:multiLevelType w:val="hybridMultilevel"/>
    <w:tmpl w:val="4864B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45246"/>
    <w:multiLevelType w:val="hybridMultilevel"/>
    <w:tmpl w:val="5FD292A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8AF572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476CB6"/>
    <w:multiLevelType w:val="hybridMultilevel"/>
    <w:tmpl w:val="1CC2925E"/>
    <w:lvl w:ilvl="0" w:tplc="0409000F">
      <w:start w:val="9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F3739"/>
    <w:multiLevelType w:val="hybridMultilevel"/>
    <w:tmpl w:val="9910A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352C4A"/>
    <w:multiLevelType w:val="hybridMultilevel"/>
    <w:tmpl w:val="7DC6A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5E793C"/>
    <w:multiLevelType w:val="hybridMultilevel"/>
    <w:tmpl w:val="71065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7B6560"/>
    <w:multiLevelType w:val="hybridMultilevel"/>
    <w:tmpl w:val="E0F4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8D0E12"/>
    <w:multiLevelType w:val="hybridMultilevel"/>
    <w:tmpl w:val="0D42D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360A30"/>
    <w:multiLevelType w:val="hybridMultilevel"/>
    <w:tmpl w:val="4B3490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6D40DE"/>
    <w:multiLevelType w:val="hybridMultilevel"/>
    <w:tmpl w:val="A8DC8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603D90"/>
    <w:multiLevelType w:val="hybridMultilevel"/>
    <w:tmpl w:val="EEE20996"/>
    <w:lvl w:ilvl="0" w:tplc="4A98FB14">
      <w:start w:val="2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4"/>
  </w:num>
  <w:num w:numId="3">
    <w:abstractNumId w:val="28"/>
  </w:num>
  <w:num w:numId="4">
    <w:abstractNumId w:val="21"/>
  </w:num>
  <w:num w:numId="5">
    <w:abstractNumId w:val="10"/>
  </w:num>
  <w:num w:numId="6">
    <w:abstractNumId w:val="30"/>
  </w:num>
  <w:num w:numId="7">
    <w:abstractNumId w:val="27"/>
  </w:num>
  <w:num w:numId="8">
    <w:abstractNumId w:val="29"/>
  </w:num>
  <w:num w:numId="9">
    <w:abstractNumId w:val="13"/>
  </w:num>
  <w:num w:numId="10">
    <w:abstractNumId w:val="3"/>
  </w:num>
  <w:num w:numId="11">
    <w:abstractNumId w:val="26"/>
  </w:num>
  <w:num w:numId="12">
    <w:abstractNumId w:val="2"/>
  </w:num>
  <w:num w:numId="13">
    <w:abstractNumId w:val="0"/>
  </w:num>
  <w:num w:numId="14">
    <w:abstractNumId w:val="11"/>
  </w:num>
  <w:num w:numId="15">
    <w:abstractNumId w:val="23"/>
  </w:num>
  <w:num w:numId="16">
    <w:abstractNumId w:val="12"/>
  </w:num>
  <w:num w:numId="17">
    <w:abstractNumId w:val="19"/>
  </w:num>
  <w:num w:numId="18">
    <w:abstractNumId w:val="5"/>
  </w:num>
  <w:num w:numId="19">
    <w:abstractNumId w:val="7"/>
  </w:num>
  <w:num w:numId="20">
    <w:abstractNumId w:val="22"/>
  </w:num>
  <w:num w:numId="21">
    <w:abstractNumId w:val="18"/>
  </w:num>
  <w:num w:numId="22">
    <w:abstractNumId w:val="15"/>
  </w:num>
  <w:num w:numId="23">
    <w:abstractNumId w:val="31"/>
  </w:num>
  <w:num w:numId="24">
    <w:abstractNumId w:val="9"/>
  </w:num>
  <w:num w:numId="25">
    <w:abstractNumId w:val="16"/>
  </w:num>
  <w:num w:numId="26">
    <w:abstractNumId w:val="14"/>
  </w:num>
  <w:num w:numId="27">
    <w:abstractNumId w:val="24"/>
  </w:num>
  <w:num w:numId="28">
    <w:abstractNumId w:val="25"/>
  </w:num>
  <w:num w:numId="29">
    <w:abstractNumId w:val="1"/>
  </w:num>
  <w:num w:numId="30">
    <w:abstractNumId w:val="20"/>
  </w:num>
  <w:num w:numId="31">
    <w:abstractNumId w:val="6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56C"/>
    <w:rsid w:val="0004464B"/>
    <w:rsid w:val="00064404"/>
    <w:rsid w:val="000663D6"/>
    <w:rsid w:val="00070E53"/>
    <w:rsid w:val="000A7932"/>
    <w:rsid w:val="0011688E"/>
    <w:rsid w:val="00185F9B"/>
    <w:rsid w:val="002E0F7E"/>
    <w:rsid w:val="0034563D"/>
    <w:rsid w:val="003A5A35"/>
    <w:rsid w:val="003F2A2C"/>
    <w:rsid w:val="00431836"/>
    <w:rsid w:val="004C2E82"/>
    <w:rsid w:val="004C666A"/>
    <w:rsid w:val="0053171C"/>
    <w:rsid w:val="0066648A"/>
    <w:rsid w:val="006A651B"/>
    <w:rsid w:val="006F312D"/>
    <w:rsid w:val="007514B4"/>
    <w:rsid w:val="00762F62"/>
    <w:rsid w:val="007B023E"/>
    <w:rsid w:val="007C7FDD"/>
    <w:rsid w:val="007D6B0F"/>
    <w:rsid w:val="007F1C8B"/>
    <w:rsid w:val="00827E22"/>
    <w:rsid w:val="00907F82"/>
    <w:rsid w:val="00A24B2E"/>
    <w:rsid w:val="00A74712"/>
    <w:rsid w:val="00AE6A06"/>
    <w:rsid w:val="00B0122A"/>
    <w:rsid w:val="00B0766C"/>
    <w:rsid w:val="00BA1E10"/>
    <w:rsid w:val="00BE25D4"/>
    <w:rsid w:val="00BE5B60"/>
    <w:rsid w:val="00BF0762"/>
    <w:rsid w:val="00C152D4"/>
    <w:rsid w:val="00C2256B"/>
    <w:rsid w:val="00C22669"/>
    <w:rsid w:val="00C37FD3"/>
    <w:rsid w:val="00C72614"/>
    <w:rsid w:val="00CE16E3"/>
    <w:rsid w:val="00DA0331"/>
    <w:rsid w:val="00DF344C"/>
    <w:rsid w:val="00F3756C"/>
    <w:rsid w:val="00FD33B7"/>
    <w:rsid w:val="00FD653D"/>
    <w:rsid w:val="00FE11BA"/>
    <w:rsid w:val="00FF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CF00A-A797-400C-8B32-B5BA69AC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5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F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F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4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haidee</dc:creator>
  <cp:keywords/>
  <dc:description/>
  <cp:lastModifiedBy>haidee</cp:lastModifiedBy>
  <cp:revision>26</cp:revision>
  <cp:lastPrinted>2017-11-29T01:22:00Z</cp:lastPrinted>
  <dcterms:created xsi:type="dcterms:W3CDTF">2017-10-13T02:18:00Z</dcterms:created>
  <dcterms:modified xsi:type="dcterms:W3CDTF">2017-12-01T05:53:00Z</dcterms:modified>
</cp:coreProperties>
</file>