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7FB" w:rsidRPr="001577FB" w:rsidRDefault="001577FB" w:rsidP="001577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577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Como alterar o componente JTextField para aceitar apenas números</w:t>
      </w:r>
    </w:p>
    <w:p w:rsidR="001577FB" w:rsidRPr="001577FB" w:rsidRDefault="001577FB" w:rsidP="00157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577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Veja neste artigo como alterar o componente JTextField</w:t>
      </w:r>
      <w:bookmarkStart w:id="0" w:name="_GoBack"/>
      <w:bookmarkEnd w:id="0"/>
      <w:r w:rsidRPr="001577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para que ele passe a aceitar a digitação apenas de números, impedindo a entrada letras e caracteres especiais.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2</w:t>
      </w: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577FB" w:rsidRPr="001577FB" w:rsidRDefault="001577FB" w:rsidP="001577FB">
      <w:pPr>
        <w:spacing w:after="0" w:line="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52400" cy="171450"/>
            <wp:effectExtent l="0" t="0" r="0" b="0"/>
            <wp:docPr id="12" name="Imagem 12" descr="http://www.devmedia.com.br/imagens/portal2010/hand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evmedia.com.br/imagens/portal2010/handU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 Gostei (2)</w:t>
        </w:r>
      </w:hyperlink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52400" cy="171450"/>
            <wp:effectExtent l="0" t="0" r="0" b="0"/>
            <wp:docPr id="11" name="Imagem 11" descr="http://www.devmedia.com.br/articles/img/handDown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vmedia.com.br/articles/img/handDown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 (0) </w:t>
        </w:r>
      </w:hyperlink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1" w:name="link_voto_negativo"/>
      <w:bookmarkEnd w:id="1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artigo vamos alterar o componente JTextField para aceitar apenas números, funcionalidade bastante útil e necessária, por exemplo, quando um campo for utilizado para entrada de valores numéricos.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096000" cy="2628900"/>
            <wp:effectExtent l="0" t="0" r="0" b="0"/>
            <wp:docPr id="10" name="Imagem 10" descr="Exemplos de JText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mplos de JTextFiel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1:</w:t>
      </w: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Exemplos de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JTextFields</w:t>
      </w:r>
      <w:proofErr w:type="spellEnd"/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começar, é necessário adicionar um componente JTextField no formulário alterar seu nome, para que quando for necessário acionar as suas propriedades tenhamos uma maior facilidade.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Existe um componente que é o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JFormattedTextField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é um campo de texto que é utilizado para definirmos a máscara do campo e assim determinarmos como as informações devem ser digitadas.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Não é o nosso objetivo trabalhar nesse post sobre o campo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JFormattedTextField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sim operações que podemos aplicar sobre o JTextField para manipulá-lo de modo a exibir as informações com as quais estamos trabalhando, também de forma personalizada.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ao código para aceitar apenas números. De forma mais geral podemos apenas criar o evento Key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Typed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componente JTextField e acrescentar o seguinte código.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evento Key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Typed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pelo observado durante os testes em que foi desenvolvido esse código, é gerado cada vez que um novo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tiver de ser adicionado a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diferente do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pressed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relesead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sendo o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pressed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acionado quando a tecla é pressionada e o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relesead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a tecla é solta, ambos não gerando eventos enquanto a tecla permanece pressionada. No nosso caso causando erro durante a execução do algoritmo, por este motivo estamos trabalhando com o Key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Typed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1:</w:t>
      </w: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Evento para o JTextField aceitar apenas números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>String caracteres="0987654321";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>if(!caracteres.contains(evt.getKeyChar()+"")){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evt.consume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código na variável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estamos determinando quais caracteres devem ser aceitos. Neste caso estamos apenas aceitando números. E no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verificamos se o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gerou o evento não está na variável caracteres, caso esteja acionamos a propriedade consume do evento.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Acrescentamos </w:t>
      </w:r>
      <w:proofErr w:type="gram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o !</w:t>
      </w:r>
      <w:proofErr w:type="gram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é a negação do teste, ou seja se o caractere que gerou o evento </w:t>
      </w:r>
      <w:r w:rsidRPr="00157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</w:t>
      </w: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estiver na lista, esse caractere deve ser removido, no caso acionando </w:t>
      </w:r>
      <w:r w:rsidRPr="00157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Consume</w:t>
      </w: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O método consume pode ser interpretado como: consome este evento de modo que não será processado na maneira padrão pela fonte que a originou. Traduzindo, este evento não deve ser executado.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aprimorarmos e conseguirmos reutilizar o código, podemos criar uma classe que herde as características de um JTextField normal, e definir essas propriedades. Além disso, podemos também definir o tamanho máximo que o campo deve suportar, dessa maneira também trabalhando a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nivel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validação do tamanho da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deve ser aceita em um JTextField, da mesma maneira que trabalhamos com campo para apenas texto.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2:</w:t>
      </w: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Classe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JtextFieldSomenteNumeros</w:t>
      </w:r>
      <w:proofErr w:type="spellEnd"/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final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JtextFieldSomenteNumeros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JTextField {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maximoCaracteres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=-1;// definição de -1 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gram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como  valor</w:t>
      </w:r>
      <w:proofErr w:type="gram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normal de um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textfield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sem limite de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caracters</w:t>
      </w:r>
      <w:proofErr w:type="spellEnd"/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>public JtextFieldSomenteNumeros() {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super();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addKeyListener(new java.awt.event.KeyAdapter() {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@Override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void keyTyped(java.awt.event.KeyEvent evt) {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jTextFieldKeyTyped(evt);}});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public JtextFieldSomenteLetras(int maximo) {    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super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setMaximoCaracteres</w:t>
      </w:r>
      <w:proofErr w:type="spellEnd"/>
      <w:proofErr w:type="gram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maximo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);// define o tamanho máximo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//que deve ser aceito no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jtextfield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que foi recebido </w:t>
      </w:r>
      <w:proofErr w:type="gram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no  construtor</w:t>
      </w:r>
      <w:proofErr w:type="gramEnd"/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>addKeyListener(new java.awt.event.KeyAdapter() {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@Override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void keyTyped(java.awt.event.KeyEvent evt) {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jTextFieldKeyTyped(evt);}});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private void jTextFieldKeyTyped(KeyEvent evt) {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caracteres="0987654321";// lista de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caracters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que não devem ser aceitos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(!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caracteres.contains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evt.getKeyChar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()+"")){// se o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caracter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que gerou o evento estiver não estiver na lista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evt.consume</w:t>
      </w:r>
      <w:proofErr w:type="spellEnd"/>
      <w:proofErr w:type="gram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();/</w:t>
      </w:r>
      <w:proofErr w:type="gram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/aciona esse propriedade para eliminar a ação do evento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>if((getText().length()&gt;=getMaximoCaracteres())&amp;&amp;(getMaximoCaracteres()!=-1)){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//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saber se precisa verificar também o tamanho da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campo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maior ou igual ao tamanho máximo, cancela e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nao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deixa inserir mais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>evt.consume();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>setText(getText().substring(0,getMaximoCaracteres()));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esta linha acima é para remover os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caracters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inválidos caso o usuário tenha copiado o //conteúdo de algum lugar, ou seja, com tamanho maior que o definido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}/</w:t>
      </w:r>
      <w:proofErr w:type="gram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/fim do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tamanho da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campo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int getMaximoCaracteres() {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maximoCaracteres;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setMaximoCaracteres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maximoCaracteres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this.maximoCaracteres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maximoCaracteres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criar essa classe, optamos por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ja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definirmos no construtor a definição de duas opções a primeira sem parâmetro, que apenas aceita os números dentro do componente e a segunda que recebe como parâmetro o tamanho máximo da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jtextField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verifica e deixa esse caracteres serem inseridos somente enquanto o tamanho for menor ao informado.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utilizar esta classe: após criar a classe, e colocar os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imports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necessários, temos duas opções que vamos explicar abaixo.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NetBeans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basta inserir um JTextField normal, clicar com o botão direito sobre o componente e ir em personalizar código. Vai existir no lado esquerdo da janela, um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combobox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duas opções, “código padrão” e “código personalizado”. Vamos trocar para código personalizado.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definição de new vamos mudar a classe que está sendo instanciada: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Listagem 3:</w:t>
      </w: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Código original do campo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jTextFieldRG</w:t>
      </w:r>
      <w:proofErr w:type="spellEnd"/>
      <w:proofErr w:type="gram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javax.swing.JTextField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Deixar assim: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4:</w:t>
      </w: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Código modificado do campo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jTextFieldRG</w:t>
      </w:r>
      <w:proofErr w:type="spellEnd"/>
      <w:proofErr w:type="gram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JtextFieldSomenteNumeros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caso apenas acionamos a opção que vai aceitar apenas os números do teclado.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Ou podemos deixar assim: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5:</w:t>
      </w: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Código modificado do campo para militar o tamanho do texto</w:t>
      </w:r>
    </w:p>
    <w:p w:rsidR="001577FB" w:rsidRPr="001577FB" w:rsidRDefault="001577FB" w:rsidP="0015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jTextFieldRG</w:t>
      </w:r>
      <w:proofErr w:type="spellEnd"/>
      <w:proofErr w:type="gram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JtextFieldSomenteNumeros</w:t>
      </w:r>
      <w:proofErr w:type="spellEnd"/>
      <w:r w:rsidRPr="001577FB">
        <w:rPr>
          <w:rFonts w:ascii="Courier New" w:eastAsia="Times New Roman" w:hAnsi="Courier New" w:cs="Courier New"/>
          <w:sz w:val="20"/>
          <w:szCs w:val="20"/>
          <w:lang w:eastAsia="pt-BR"/>
        </w:rPr>
        <w:t>(50);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caso acionamos a opção que vai aceitar apenas os números do teclado e também definimos o tamanho máximo do campo em 50 caracteres.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Também podemos instanciar normal caso não esteja utilizando o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NetBeans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Basta ir no local que está instanciando a trocar o nome da classe para o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JtextFieldSomenteNumeros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Dessa maneira, basta repetir esse processo para todos os campos que pretende aceitar apenas a digitação de números e definir também o tamanho máximo do Campo. Facilitando assim o processo de validação dos campos do formulário.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artigo </w:t>
      </w:r>
      <w:hyperlink r:id="rId10" w:tgtFrame="_blank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"JTextField aceitando apenas letras"</w:t>
        </w:r>
      </w:hyperlink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utilizamos o mesmo padrão de código, mas para permitir apenas letras no JTextField. </w:t>
      </w:r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Até a próxima.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905000" cy="1771650"/>
            <wp:effectExtent l="0" t="0" r="0" b="0"/>
            <wp:docPr id="9" name="Imagem 9" descr="http://www.devmedia.com.br/imagens/fotoscolunistas/ANDRE-4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evmedia.com.br/imagens/fotoscolunistas/ANDRE-4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13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André Camargo</w:t>
        </w:r>
      </w:hyperlink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Analista de Tecnologia da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Informaçao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:  Bacharel em Ciência da Computação pela URI - Campus Santiago.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2" w:name="comentariosArtigo"/>
      <w:bookmarkEnd w:id="2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você achou deste post?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52400" cy="171450"/>
            <wp:effectExtent l="0" t="0" r="0" b="0"/>
            <wp:docPr id="8" name="Imagem 8" descr="http://www.devmedia.com.br/imagens/portal2010/handUp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evmedia.com.br/imagens/portal2010/handUp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 Gostei (2) </w:t>
        </w:r>
      </w:hyperlink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52400" cy="171450"/>
            <wp:effectExtent l="0" t="0" r="0" b="0"/>
            <wp:docPr id="7" name="Imagem 7" descr="http://www.devmedia.com.br/articles/img/handDown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evmedia.com.br/articles/img/handDown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(0) </w:t>
        </w:r>
      </w:hyperlink>
    </w:p>
    <w:p w:rsidR="001577FB" w:rsidRPr="001577FB" w:rsidRDefault="001577FB" w:rsidP="00157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Comentário | Tire sua dúvida</w:t>
        </w:r>
      </w:hyperlink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28625" cy="428625"/>
            <wp:effectExtent l="0" t="0" r="9525" b="9525"/>
            <wp:docPr id="6" name="Imagem 6" descr="http://www.devmedia.com.br/articles/img/usuariosem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evmedia.com.br/articles/img/usuariosemfot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Israel Faustino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fiz e deu certo... </w:t>
      </w: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Só que encontrei um problema: </w:t>
      </w: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Como é que eu faço para apagar os dados do campo usando o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backspace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o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JTextfield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estiver no tamanho máximo?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gram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há</w:t>
      </w:r>
      <w:proofErr w:type="gram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+1 ano] - </w:t>
      </w:r>
      <w:hyperlink r:id="rId18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Responder</w:t>
        </w:r>
      </w:hyperlink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28625" cy="276225"/>
            <wp:effectExtent l="0" t="0" r="9525" b="9525"/>
            <wp:docPr id="5" name="Imagem 5" descr="http://www.devmedia.com.br/imagens/fotoscolunistas/256249_20141217132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evmedia.com.br/imagens/fotoscolunistas/256249_20141217132438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Diogo Souza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Olá Israel, </w:t>
      </w: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Faz o seguinte, tenta encaixar a ideia do artigo dele com a deste: http://www.dreamincode.net/forums/topic/191947-how-can-recognize-backspace-in-jtextfield/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gram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há</w:t>
      </w:r>
      <w:proofErr w:type="gram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+1 ano] - </w:t>
      </w:r>
      <w:hyperlink r:id="rId20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Responder</w:t>
        </w:r>
      </w:hyperlink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28625" cy="428625"/>
            <wp:effectExtent l="0" t="0" r="9525" b="9525"/>
            <wp:docPr id="4" name="Imagem 4" descr="http://www.devmedia.com.br/articles/img/usuariosem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evmedia.com.br/articles/img/usuariosemfot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Derci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Santos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não</w:t>
      </w:r>
      <w:proofErr w:type="gram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seria mais interessante implementar um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setar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JtextField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gram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há</w:t>
      </w:r>
      <w:proofErr w:type="gram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+1 ano] - </w:t>
      </w:r>
      <w:hyperlink r:id="rId21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Responder</w:t>
        </w:r>
      </w:hyperlink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28625" cy="390525"/>
            <wp:effectExtent l="0" t="0" r="9525" b="9525"/>
            <wp:docPr id="3" name="Imagem 3" descr="http://www.devmedia.com.br/imagens/fotoscolunistas/ANDR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devmedia.com.br/imagens/fotoscolunistas/ANDRE-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</w:t>
      </w:r>
      <w:proofErr w:type="gramStart"/>
      <w:r w:rsidRPr="00157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</w:t>
      </w:r>
      <w:proofErr w:type="gramEnd"/>
      <w:r w:rsidRPr="00157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]</w:t>
      </w: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André Camargo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ser sim, posta um artigo como fazer.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gram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há</w:t>
      </w:r>
      <w:proofErr w:type="gram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+1 ano] - </w:t>
      </w:r>
      <w:hyperlink r:id="rId23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Responder</w:t>
        </w:r>
      </w:hyperlink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28625" cy="428625"/>
            <wp:effectExtent l="0" t="0" r="9525" b="9525"/>
            <wp:docPr id="2" name="Imagem 2" descr="http://www.devmedia.com.br/imagens/fotoscolunistas/356032_20140116220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evmedia.com.br/imagens/fotoscolunistas/356032_20140116220415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Felipe Mendes Silva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Tbm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tive o mesmo problema e o post do Diogo não me ajudou...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alguem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descobriu alguma coisa, favor me ajudem!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gram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há</w:t>
      </w:r>
      <w:proofErr w:type="gram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+1 ano] - </w:t>
      </w:r>
      <w:hyperlink r:id="rId25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Responder</w:t>
        </w:r>
      </w:hyperlink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28625" cy="323850"/>
            <wp:effectExtent l="0" t="0" r="9525" b="0"/>
            <wp:docPr id="1" name="Imagem 1" descr="http://www.devmedia.com.br/imagens/fotoscolunistas/192388_20140218174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devmedia.com.br/imagens/fotoscolunistas/192388_2014021817471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Wesley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Yamazack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Opa Felipe, obrigado pelo comentário. </w:t>
      </w: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Enviamos a solicitação ao Diogo, para fazermos um artigo explicativo, tudo bem? Ele será postado em breve na home. </w:t>
      </w: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 xml:space="preserve">Um abraço e até mais.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gram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há</w:t>
      </w:r>
      <w:proofErr w:type="gram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+1 ano] - </w:t>
      </w:r>
      <w:hyperlink r:id="rId27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Responder</w:t>
        </w:r>
      </w:hyperlink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Conhece a assinatura MVP? </w:t>
      </w:r>
    </w:p>
    <w:p w:rsidR="001577FB" w:rsidRPr="001577FB" w:rsidRDefault="001577FB" w:rsidP="00157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8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Inclua um comentário</w:t>
        </w:r>
      </w:hyperlink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9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Adicionar aos Favoritos</w:t>
        </w:r>
      </w:hyperlink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0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Marcar como lido/assistido</w:t>
        </w:r>
      </w:hyperlink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1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Incluir anotação pessoal</w:t>
        </w:r>
      </w:hyperlink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2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Versão para impressão</w:t>
        </w:r>
      </w:hyperlink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577FB" w:rsidRPr="001577FB" w:rsidRDefault="001577FB" w:rsidP="001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3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+Java </w:t>
        </w:r>
      </w:hyperlink>
    </w:p>
    <w:p w:rsidR="001577FB" w:rsidRPr="001577FB" w:rsidRDefault="001577FB" w:rsidP="0015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Mais posts</w:t>
      </w:r>
    </w:p>
    <w:p w:rsidR="001577FB" w:rsidRPr="001577FB" w:rsidRDefault="001577FB" w:rsidP="00157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Artigo</w:t>
      </w:r>
    </w:p>
    <w:p w:rsidR="001577FB" w:rsidRPr="001577FB" w:rsidRDefault="001577FB" w:rsidP="001577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4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Serializando objetos com byte em Java e </w:t>
        </w:r>
        <w:proofErr w:type="spellStart"/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PostgreSQL</w:t>
        </w:r>
        <w:proofErr w:type="spellEnd"/>
      </w:hyperlink>
    </w:p>
    <w:p w:rsidR="001577FB" w:rsidRPr="001577FB" w:rsidRDefault="001577FB" w:rsidP="00157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Artigo</w:t>
      </w:r>
    </w:p>
    <w:p w:rsidR="001577FB" w:rsidRPr="001577FB" w:rsidRDefault="001577FB" w:rsidP="001577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5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T-SQL </w:t>
        </w:r>
        <w:proofErr w:type="spellStart"/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Subqueries</w:t>
        </w:r>
        <w:proofErr w:type="spellEnd"/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: Serializando objetos em Java e </w:t>
        </w:r>
        <w:proofErr w:type="spellStart"/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PostgreSQL</w:t>
        </w:r>
        <w:proofErr w:type="spellEnd"/>
      </w:hyperlink>
    </w:p>
    <w:p w:rsidR="001577FB" w:rsidRPr="001577FB" w:rsidRDefault="001577FB" w:rsidP="00157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Pocket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Video</w:t>
      </w:r>
      <w:proofErr w:type="spellEnd"/>
    </w:p>
    <w:p w:rsidR="001577FB" w:rsidRPr="001577FB" w:rsidRDefault="001577FB" w:rsidP="001577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6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Integrando o </w:t>
        </w:r>
        <w:proofErr w:type="spellStart"/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DropBox</w:t>
        </w:r>
        <w:proofErr w:type="spellEnd"/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com o Java</w:t>
        </w:r>
      </w:hyperlink>
    </w:p>
    <w:p w:rsidR="001577FB" w:rsidRPr="001577FB" w:rsidRDefault="001577FB" w:rsidP="00157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Revista</w:t>
      </w:r>
    </w:p>
    <w:p w:rsidR="001577FB" w:rsidRPr="001577FB" w:rsidRDefault="001577FB" w:rsidP="001577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7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Revista </w:t>
        </w:r>
        <w:proofErr w:type="spellStart"/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easy</w:t>
        </w:r>
        <w:proofErr w:type="spellEnd"/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Java Magazine 47</w:t>
        </w:r>
      </w:hyperlink>
    </w:p>
    <w:p w:rsidR="001577FB" w:rsidRPr="001577FB" w:rsidRDefault="001577FB" w:rsidP="00157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Artigo</w:t>
      </w:r>
    </w:p>
    <w:p w:rsidR="001577FB" w:rsidRPr="001577FB" w:rsidRDefault="001577FB" w:rsidP="001577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8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Programação paralela em Java</w:t>
        </w:r>
      </w:hyperlink>
    </w:p>
    <w:p w:rsidR="001577FB" w:rsidRPr="001577FB" w:rsidRDefault="001577FB" w:rsidP="00157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Artigo</w:t>
      </w:r>
    </w:p>
    <w:p w:rsidR="001577FB" w:rsidRPr="001577FB" w:rsidRDefault="001577FB" w:rsidP="001577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9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Criando aplicações Desktop em Java</w:t>
        </w:r>
      </w:hyperlink>
    </w:p>
    <w:p w:rsidR="001577FB" w:rsidRPr="001577FB" w:rsidRDefault="001577FB" w:rsidP="00157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Artigo</w:t>
      </w:r>
    </w:p>
    <w:p w:rsidR="001577FB" w:rsidRPr="001577FB" w:rsidRDefault="001577FB" w:rsidP="001577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0" w:history="1">
        <w:proofErr w:type="spellStart"/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Anti-padrões</w:t>
        </w:r>
        <w:proofErr w:type="spellEnd"/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de Projeto: o que são, como identificar e evitar</w:t>
        </w:r>
      </w:hyperlink>
    </w:p>
    <w:p w:rsidR="001577FB" w:rsidRPr="001577FB" w:rsidRDefault="001577FB" w:rsidP="00157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Video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aula</w:t>
      </w:r>
    </w:p>
    <w:p w:rsidR="001577FB" w:rsidRPr="001577FB" w:rsidRDefault="001577FB" w:rsidP="001577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1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Implementando o filtro - Curso de Java Web: </w:t>
        </w:r>
        <w:proofErr w:type="spellStart"/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Servlet</w:t>
        </w:r>
        <w:proofErr w:type="spellEnd"/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, JSP, JSTL e </w:t>
        </w:r>
        <w:proofErr w:type="spellStart"/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Tags</w:t>
        </w:r>
        <w:proofErr w:type="spellEnd"/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- Aula 100</w:t>
        </w:r>
      </w:hyperlink>
    </w:p>
    <w:p w:rsidR="001577FB" w:rsidRPr="001577FB" w:rsidRDefault="001577FB" w:rsidP="00157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>Video</w:t>
      </w:r>
      <w:proofErr w:type="spellEnd"/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aula</w:t>
      </w:r>
    </w:p>
    <w:p w:rsidR="001577FB" w:rsidRPr="001577FB" w:rsidRDefault="001577FB" w:rsidP="001577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2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SQL de filtragem - Curso de Java Web: </w:t>
        </w:r>
        <w:proofErr w:type="spellStart"/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Servlet</w:t>
        </w:r>
        <w:proofErr w:type="spellEnd"/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, JSP, JSTL e </w:t>
        </w:r>
        <w:proofErr w:type="spellStart"/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Tags</w:t>
        </w:r>
        <w:proofErr w:type="spellEnd"/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- Aula 99</w:t>
        </w:r>
      </w:hyperlink>
    </w:p>
    <w:p w:rsidR="001577FB" w:rsidRPr="001577FB" w:rsidRDefault="001577FB" w:rsidP="00157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3" w:history="1">
        <w:r w:rsidRPr="001577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Listar mais conteúdo</w:t>
        </w:r>
      </w:hyperlink>
      <w:r w:rsidRPr="00157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577FB" w:rsidRPr="001577FB" w:rsidRDefault="001577FB" w:rsidP="00157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577F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Leia mais em: </w:t>
      </w:r>
      <w:hyperlink r:id="rId44" w:anchor="ixzz3Qh6jgrND" w:history="1">
        <w:r w:rsidRPr="001577FB">
          <w:rPr>
            <w:rFonts w:ascii="Times New Roman" w:eastAsia="Times New Roman" w:hAnsi="Times New Roman" w:cs="Times New Roman"/>
            <w:color w:val="003399"/>
            <w:sz w:val="24"/>
            <w:szCs w:val="24"/>
            <w:u w:val="single"/>
            <w:lang w:eastAsia="pt-BR"/>
          </w:rPr>
          <w:t>Como alterar o componente JTextField para aceitar apenas números</w:t>
        </w:r>
      </w:hyperlink>
      <w:r w:rsidRPr="001577F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hyperlink r:id="rId45" w:anchor="ixzz3Qh6jgrND" w:history="1">
        <w:r w:rsidRPr="001577FB">
          <w:rPr>
            <w:rFonts w:ascii="Times New Roman" w:eastAsia="Times New Roman" w:hAnsi="Times New Roman" w:cs="Times New Roman"/>
            <w:color w:val="003399"/>
            <w:sz w:val="24"/>
            <w:szCs w:val="24"/>
            <w:u w:val="single"/>
            <w:lang w:eastAsia="pt-BR"/>
          </w:rPr>
          <w:t>http://www.devmedia.com.br/como-alterar-o-componente-jtextfield-para-aceitar-apenas-numeros/26152#ixzz3Qh6jgrND</w:t>
        </w:r>
      </w:hyperlink>
    </w:p>
    <w:p w:rsidR="0030191A" w:rsidRDefault="0030191A"/>
    <w:sectPr w:rsidR="00301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F595A"/>
    <w:multiLevelType w:val="multilevel"/>
    <w:tmpl w:val="5510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E3"/>
    <w:rsid w:val="001577FB"/>
    <w:rsid w:val="0030191A"/>
    <w:rsid w:val="007D10E3"/>
    <w:rsid w:val="00BF0DC0"/>
    <w:rsid w:val="00D7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9761A-68A0-4C7E-A375-9DAE4DB1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577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57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77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577F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stmainservices">
    <w:name w:val="stmainservices"/>
    <w:basedOn w:val="Fontepargpadro"/>
    <w:rsid w:val="001577FB"/>
  </w:style>
  <w:style w:type="character" w:customStyle="1" w:styleId="stbubblehcount">
    <w:name w:val="stbubble_hcount"/>
    <w:basedOn w:val="Fontepargpadro"/>
    <w:rsid w:val="001577FB"/>
  </w:style>
  <w:style w:type="character" w:customStyle="1" w:styleId="stplusonehcount">
    <w:name w:val="st_plusone_hcount"/>
    <w:basedOn w:val="Fontepargpadro"/>
    <w:rsid w:val="001577FB"/>
  </w:style>
  <w:style w:type="character" w:styleId="Hyperlink">
    <w:name w:val="Hyperlink"/>
    <w:basedOn w:val="Fontepargpadro"/>
    <w:uiPriority w:val="99"/>
    <w:semiHidden/>
    <w:unhideWhenUsed/>
    <w:rsid w:val="001577FB"/>
    <w:rPr>
      <w:color w:val="0000FF"/>
      <w:u w:val="single"/>
    </w:rPr>
  </w:style>
  <w:style w:type="character" w:customStyle="1" w:styleId="feedbackrodape1">
    <w:name w:val="feedback_rodape1"/>
    <w:basedOn w:val="Fontepargpadro"/>
    <w:rsid w:val="001577FB"/>
  </w:style>
  <w:style w:type="paragraph" w:styleId="NormalWeb">
    <w:name w:val="Normal (Web)"/>
    <w:basedOn w:val="Normal"/>
    <w:uiPriority w:val="99"/>
    <w:semiHidden/>
    <w:unhideWhenUsed/>
    <w:rsid w:val="0015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77F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7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77FB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minibioautor">
    <w:name w:val="minibio_autor"/>
    <w:basedOn w:val="Normal"/>
    <w:rsid w:val="0015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comentario">
    <w:name w:val="texto_comentario"/>
    <w:basedOn w:val="Fontepargpadro"/>
    <w:rsid w:val="001577FB"/>
  </w:style>
  <w:style w:type="character" w:customStyle="1" w:styleId="textocomentarionome">
    <w:name w:val="texto_comentario_nome"/>
    <w:basedOn w:val="Fontepargpadro"/>
    <w:rsid w:val="001577FB"/>
  </w:style>
  <w:style w:type="character" w:customStyle="1" w:styleId="tituloboxadmvp">
    <w:name w:val="titulo_box_ad_mvp"/>
    <w:basedOn w:val="Fontepargpadro"/>
    <w:rsid w:val="001577FB"/>
  </w:style>
  <w:style w:type="paragraph" w:customStyle="1" w:styleId="titulorelacionados">
    <w:name w:val="titulo_relacionados"/>
    <w:basedOn w:val="Normal"/>
    <w:rsid w:val="0015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4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6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56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7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76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4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0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1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2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6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8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2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6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0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39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9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77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1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5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5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0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8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0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0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2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4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47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3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6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66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5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evmedia.com.br/autor/andre-camargo/272384" TargetMode="External"/><Relationship Id="rId18" Type="http://schemas.openxmlformats.org/officeDocument/2006/relationships/hyperlink" Target="http://www.devmedia.com.br/rte3/addcomment.asp?idcomp=26152&amp;idco_pai=34256" TargetMode="External"/><Relationship Id="rId26" Type="http://schemas.openxmlformats.org/officeDocument/2006/relationships/image" Target="media/image9.jpeg"/><Relationship Id="rId39" Type="http://schemas.openxmlformats.org/officeDocument/2006/relationships/hyperlink" Target="http://www.devmedia.com.br/criando-aplicacoes-desktop-em-java/32009" TargetMode="External"/><Relationship Id="rId21" Type="http://schemas.openxmlformats.org/officeDocument/2006/relationships/hyperlink" Target="http://www.devmedia.com.br/rte3/addcomment.asp?idcomp=26152&amp;idco_pai=34592" TargetMode="External"/><Relationship Id="rId34" Type="http://schemas.openxmlformats.org/officeDocument/2006/relationships/hyperlink" Target="http://www.devmedia.com.br/serializando-objetos-com-byte-em-java-e-postgresql/32089" TargetMode="External"/><Relationship Id="rId42" Type="http://schemas.openxmlformats.org/officeDocument/2006/relationships/hyperlink" Target="http://www.devmedia.com.br/sql-de-filtragem-curso-de-java-web-servlet-jsp-jstl-e-tags-aula-99/31932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www.devmedia.com.br/rte3/addcomment.asp?idcomp=26152" TargetMode="External"/><Relationship Id="rId29" Type="http://schemas.openxmlformats.org/officeDocument/2006/relationships/hyperlink" Target="http://www.devmedia.com.br/favorite/addfavorite.asp?comp=2615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evmedia.com.br/como-alterar-o-componente-jtextfield-para-aceitar-apenas-numeros/26152" TargetMode="External"/><Relationship Id="rId11" Type="http://schemas.openxmlformats.org/officeDocument/2006/relationships/hyperlink" Target="http://www.devmedia.com.br/autor/andre-camargo/272384" TargetMode="External"/><Relationship Id="rId24" Type="http://schemas.openxmlformats.org/officeDocument/2006/relationships/image" Target="media/image8.jpeg"/><Relationship Id="rId32" Type="http://schemas.openxmlformats.org/officeDocument/2006/relationships/hyperlink" Target="http://www.devmedia.com.br/articles/viewcomp_forprint.asp?comp=26152" TargetMode="External"/><Relationship Id="rId37" Type="http://schemas.openxmlformats.org/officeDocument/2006/relationships/hyperlink" Target="http://www.devmedia.com.br/revista-easy-java-magazine-47/32020" TargetMode="External"/><Relationship Id="rId40" Type="http://schemas.openxmlformats.org/officeDocument/2006/relationships/hyperlink" Target="http://www.devmedia.com.br/anti-padroes-de-projeto-o-que-sao-como-identificar-e-evitar/32008" TargetMode="External"/><Relationship Id="rId45" Type="http://schemas.openxmlformats.org/officeDocument/2006/relationships/hyperlink" Target="http://www.devmedia.com.br/como-alterar-o-componente-jtextfield-para-aceitar-apenas-numeros/2615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devmedia.com.br/como-alterar-o-componente-jtextfield-para-aceitar-apenas-numeros/26152" TargetMode="External"/><Relationship Id="rId23" Type="http://schemas.openxmlformats.org/officeDocument/2006/relationships/hyperlink" Target="http://www.devmedia.com.br/rte3/addcomment.asp?idcomp=26152&amp;idco_pai=34612" TargetMode="External"/><Relationship Id="rId28" Type="http://schemas.openxmlformats.org/officeDocument/2006/relationships/hyperlink" Target="http://www.devmedia.com.br/rte3/addcomment.asp?idcomp=26152" TargetMode="External"/><Relationship Id="rId36" Type="http://schemas.openxmlformats.org/officeDocument/2006/relationships/hyperlink" Target="http://www.devmedia.com.br/integrando-o-dropbox-com-o-java/31961" TargetMode="External"/><Relationship Id="rId10" Type="http://schemas.openxmlformats.org/officeDocument/2006/relationships/hyperlink" Target="http://www.devmedia.com.br/jtextfield-aceitando-apenas-letras/26019" TargetMode="External"/><Relationship Id="rId19" Type="http://schemas.openxmlformats.org/officeDocument/2006/relationships/image" Target="media/image6.jpeg"/><Relationship Id="rId31" Type="http://schemas.openxmlformats.org/officeDocument/2006/relationships/hyperlink" Target="http://www.devmedia.com.br/anotacoes/add/?idcomp=26152" TargetMode="External"/><Relationship Id="rId44" Type="http://schemas.openxmlformats.org/officeDocument/2006/relationships/hyperlink" Target="http://www.devmedia.com.br/como-alterar-o-componente-jtextfield-para-aceitar-apenas-numeros/2615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devmedia.com.br/como-alterar-o-componente-jtextfield-para-aceitar-apenas-numeros/26152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www.devmedia.com.br/rte3/addcomment.asp?idcomp=26152&amp;idco_pai=41792" TargetMode="External"/><Relationship Id="rId30" Type="http://schemas.openxmlformats.org/officeDocument/2006/relationships/hyperlink" Target="http://www.devmedia.com.br/favorite/add_finished.asp?comp=26152" TargetMode="External"/><Relationship Id="rId35" Type="http://schemas.openxmlformats.org/officeDocument/2006/relationships/hyperlink" Target="http://www.devmedia.com.br/t-sql-subqueries-serializando-objetos-em-java-e-postgresql/32072" TargetMode="External"/><Relationship Id="rId43" Type="http://schemas.openxmlformats.org/officeDocument/2006/relationships/hyperlink" Target="http://www.devmedia.com.br/java" TargetMode="External"/><Relationship Id="rId8" Type="http://schemas.openxmlformats.org/officeDocument/2006/relationships/hyperlink" Target="http://www.devmedia.com.br/como-alterar-o-componente-jtextfield-para-aceitar-apenas-numeros/26152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hyperlink" Target="http://www.devmedia.com.br/rte3/addcomment.asp?idcomp=26152&amp;idco_pai=41418" TargetMode="External"/><Relationship Id="rId33" Type="http://schemas.openxmlformats.org/officeDocument/2006/relationships/hyperlink" Target="http://www.devmedia.com.br/java" TargetMode="External"/><Relationship Id="rId38" Type="http://schemas.openxmlformats.org/officeDocument/2006/relationships/hyperlink" Target="http://www.devmedia.com.br/programacao-paralela-em-java/32010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devmedia.com.br/rte3/addcomment.asp?idcomp=26152&amp;idco_pai=34308" TargetMode="External"/><Relationship Id="rId41" Type="http://schemas.openxmlformats.org/officeDocument/2006/relationships/hyperlink" Target="http://www.devmedia.com.br/implementando-o-filtro-curso-de-java-web-servlet-jsp-jstl-e-tags-aula-100/3193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1840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</dc:creator>
  <cp:keywords/>
  <dc:description/>
  <cp:lastModifiedBy>Gelvazio</cp:lastModifiedBy>
  <cp:revision>4</cp:revision>
  <dcterms:created xsi:type="dcterms:W3CDTF">2015-02-03T14:59:00Z</dcterms:created>
  <dcterms:modified xsi:type="dcterms:W3CDTF">2015-02-03T15:01:00Z</dcterms:modified>
</cp:coreProperties>
</file>