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3A59" w:rsidRPr="00E63A59" w:rsidRDefault="00E63A59" w:rsidP="00910D22">
      <w:pPr>
        <w:pStyle w:val="a7"/>
        <w:rPr>
          <w:caps/>
        </w:rPr>
      </w:pPr>
      <w:r w:rsidRPr="00E63A59">
        <w:t>МИНИСТЕРСТВО ОБРАЗОВАНИЯ И НАУКИ РОССИЙСКОЙ ФЕДЕРАЦИИ</w:t>
      </w:r>
    </w:p>
    <w:p w:rsidR="00E63A59" w:rsidRPr="00E63A59" w:rsidRDefault="00E63A59" w:rsidP="00910D22">
      <w:pPr>
        <w:pStyle w:val="a7"/>
      </w:pPr>
      <w:r w:rsidRPr="00E63A59">
        <w:t>Федеральное государственное автономное образовательное учреждение</w:t>
      </w:r>
    </w:p>
    <w:p w:rsidR="00E63A59" w:rsidRPr="00E63A59" w:rsidRDefault="00E63A59" w:rsidP="00910D22">
      <w:pPr>
        <w:pStyle w:val="a7"/>
      </w:pPr>
      <w:r w:rsidRPr="00E63A59">
        <w:t>высшего профессионального образования</w:t>
      </w:r>
    </w:p>
    <w:p w:rsidR="00E63A59" w:rsidRPr="00E63A59" w:rsidRDefault="00E63A59" w:rsidP="00910D22">
      <w:pPr>
        <w:pStyle w:val="a7"/>
        <w:rPr>
          <w:b/>
          <w:bCs/>
        </w:rPr>
      </w:pPr>
      <w:r w:rsidRPr="00E63A59">
        <w:rPr>
          <w:b/>
          <w:bCs/>
        </w:rPr>
        <w:t>«</w:t>
      </w:r>
      <w:sdt>
        <w:sdtPr>
          <w:rPr>
            <w:b/>
            <w:bCs/>
          </w:rPr>
          <w:alias w:val="Организация"/>
          <w:tag w:val=""/>
          <w:id w:val="-922719764"/>
          <w:placeholder>
            <w:docPart w:val="23EF2206102E42A89E787B0440BB6C4B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395C73" w:rsidRPr="007C7774">
            <w:rPr>
              <w:b/>
              <w:bCs/>
            </w:rPr>
            <w:t>Дальневосточный федеральный университет</w:t>
          </w:r>
        </w:sdtContent>
      </w:sdt>
      <w:r w:rsidRPr="00E63A59">
        <w:rPr>
          <w:b/>
          <w:bCs/>
        </w:rPr>
        <w:t>»</w:t>
      </w:r>
    </w:p>
    <w:p w:rsidR="00E63A59" w:rsidRPr="00E63A59" w:rsidRDefault="00E63A59" w:rsidP="00910D22">
      <w:pPr>
        <w:pStyle w:val="a7"/>
        <w:rPr>
          <w:b/>
          <w:bCs/>
        </w:rPr>
      </w:pPr>
    </w:p>
    <w:p w:rsidR="00E63A59" w:rsidRPr="00E63A59" w:rsidRDefault="00E63A59" w:rsidP="00910D22">
      <w:pPr>
        <w:pStyle w:val="a7"/>
      </w:pPr>
    </w:p>
    <w:p w:rsidR="00E63A59" w:rsidRPr="00E63A59" w:rsidRDefault="00E63A59" w:rsidP="00910D22">
      <w:pPr>
        <w:pStyle w:val="a7"/>
        <w:rPr>
          <w:bCs/>
        </w:rPr>
      </w:pPr>
    </w:p>
    <w:p w:rsidR="00E63A59" w:rsidRPr="00E63A59" w:rsidRDefault="00E63A59" w:rsidP="00910D22">
      <w:pPr>
        <w:pStyle w:val="a7"/>
        <w:rPr>
          <w:b/>
          <w:bCs/>
        </w:rPr>
      </w:pPr>
      <w:r w:rsidRPr="00E63A59">
        <w:rPr>
          <w:b/>
          <w:bCs/>
        </w:rPr>
        <w:t>ШКОЛА ЕСТЕСТВЕННЫХ НАУК</w:t>
      </w:r>
    </w:p>
    <w:p w:rsidR="00E63A59" w:rsidRPr="00E63A59" w:rsidRDefault="00E63A59" w:rsidP="00910D22">
      <w:pPr>
        <w:pStyle w:val="a7"/>
        <w:rPr>
          <w:bCs/>
        </w:rPr>
      </w:pPr>
    </w:p>
    <w:p w:rsidR="00E63A59" w:rsidRPr="00E63A59" w:rsidRDefault="00E63A59" w:rsidP="00910D22">
      <w:pPr>
        <w:pStyle w:val="a7"/>
        <w:rPr>
          <w:b/>
        </w:rPr>
      </w:pPr>
      <w:r w:rsidRPr="00E63A59">
        <w:rPr>
          <w:b/>
        </w:rPr>
        <w:t>Кафедра информационных систем управления</w:t>
      </w:r>
    </w:p>
    <w:p w:rsidR="00E63A59" w:rsidRPr="00E63A59" w:rsidRDefault="00E63A59" w:rsidP="00910D22">
      <w:pPr>
        <w:pStyle w:val="a7"/>
      </w:pPr>
    </w:p>
    <w:p w:rsidR="00E63A59" w:rsidRPr="00E63A59" w:rsidRDefault="00E63A59" w:rsidP="00910D22">
      <w:pPr>
        <w:pStyle w:val="a7"/>
      </w:pPr>
    </w:p>
    <w:p w:rsidR="00E63A59" w:rsidRPr="00E63A59" w:rsidRDefault="00E63A59" w:rsidP="00910D22">
      <w:pPr>
        <w:pStyle w:val="a7"/>
      </w:pPr>
    </w:p>
    <w:p w:rsidR="00E63A59" w:rsidRPr="00E63A59" w:rsidRDefault="00E63A59" w:rsidP="00910D22">
      <w:pPr>
        <w:pStyle w:val="a7"/>
      </w:pPr>
    </w:p>
    <w:p w:rsidR="00E63A59" w:rsidRPr="00E63A59" w:rsidRDefault="00E63A59" w:rsidP="00910D22">
      <w:pPr>
        <w:pStyle w:val="a7"/>
      </w:pPr>
    </w:p>
    <w:p w:rsidR="00E63A59" w:rsidRPr="00E63A59" w:rsidRDefault="00E63A59" w:rsidP="00910D22">
      <w:pPr>
        <w:pStyle w:val="a7"/>
      </w:pPr>
    </w:p>
    <w:p w:rsidR="00E63A59" w:rsidRPr="00E63A59" w:rsidRDefault="00E63A59" w:rsidP="00910D22">
      <w:pPr>
        <w:pStyle w:val="a7"/>
      </w:pPr>
    </w:p>
    <w:p w:rsidR="00E63A59" w:rsidRPr="00E63A59" w:rsidRDefault="00E63A59" w:rsidP="00910D22">
      <w:pPr>
        <w:pStyle w:val="a7"/>
      </w:pPr>
    </w:p>
    <w:sdt>
      <w:sdtPr>
        <w:rPr>
          <w:b/>
          <w:bCs/>
        </w:rPr>
        <w:alias w:val="Название"/>
        <w:tag w:val=""/>
        <w:id w:val="-879085879"/>
        <w:placeholder>
          <w:docPart w:val="50579C5E4B074882A963B4637AF3239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E63A59" w:rsidRPr="00E63A59" w:rsidRDefault="00395C73" w:rsidP="00910D22">
          <w:pPr>
            <w:pStyle w:val="a7"/>
          </w:pPr>
          <w:r w:rsidRPr="00AE26F1">
            <w:rPr>
              <w:b/>
              <w:bCs/>
            </w:rPr>
            <w:t>ЛАБОРАТОРНАЯ РАБОТА № 1</w:t>
          </w:r>
        </w:p>
      </w:sdtContent>
    </w:sdt>
    <w:p w:rsidR="00E63A59" w:rsidRPr="00E63A59" w:rsidRDefault="00E63A59" w:rsidP="00910D22">
      <w:pPr>
        <w:pStyle w:val="a7"/>
        <w:rPr>
          <w:bCs/>
        </w:rPr>
      </w:pPr>
      <w:r w:rsidRPr="00E63A59">
        <w:rPr>
          <w:bCs/>
        </w:rPr>
        <w:t>По дисциплине «</w:t>
      </w:r>
      <w:sdt>
        <w:sdtPr>
          <w:rPr>
            <w:bCs/>
          </w:rPr>
          <w:alias w:val="Категория"/>
          <w:tag w:val=""/>
          <w:id w:val="1171294999"/>
          <w:placeholder>
            <w:docPart w:val="7A3565C7DAFA47CAB4489C8A6898AC5E"/>
          </w:placeholder>
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<w:text/>
        </w:sdtPr>
        <w:sdtEndPr/>
        <w:sdtContent>
          <w:r w:rsidR="00395C73" w:rsidRPr="004D3361">
            <w:rPr>
              <w:bCs/>
            </w:rPr>
            <w:t>Объектно-ориентированное программирование</w:t>
          </w:r>
        </w:sdtContent>
      </w:sdt>
      <w:r w:rsidRPr="00E63A59">
        <w:rPr>
          <w:bCs/>
        </w:rPr>
        <w:t>»</w:t>
      </w:r>
    </w:p>
    <w:p w:rsidR="00E63A59" w:rsidRPr="00E63A59" w:rsidRDefault="00E63A59" w:rsidP="00910D22">
      <w:pPr>
        <w:pStyle w:val="a7"/>
      </w:pPr>
      <w:r w:rsidRPr="00E63A59">
        <w:t>На тему «</w:t>
      </w:r>
      <w:sdt>
        <w:sdtPr>
          <w:alias w:val="Тема"/>
          <w:tag w:val=""/>
          <w:id w:val="40722388"/>
          <w:placeholder>
            <w:docPart w:val="844B6A42381B4AFAA2F4AD5085307FD6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035F80">
            <w:t>Простейшие конструкции языка СИ</w:t>
          </w:r>
        </w:sdtContent>
      </w:sdt>
      <w:r w:rsidRPr="00E63A59">
        <w:t>»</w:t>
      </w:r>
    </w:p>
    <w:p w:rsidR="00E63A59" w:rsidRPr="00E63A59" w:rsidRDefault="00E63A59" w:rsidP="00910D22">
      <w:pPr>
        <w:pStyle w:val="a7"/>
        <w:rPr>
          <w:bCs/>
        </w:rPr>
      </w:pPr>
    </w:p>
    <w:p w:rsidR="00E63A59" w:rsidRPr="00E63A59" w:rsidRDefault="00E63A59" w:rsidP="00910D22">
      <w:pPr>
        <w:pStyle w:val="a7"/>
        <w:rPr>
          <w:bCs/>
        </w:rPr>
      </w:pPr>
    </w:p>
    <w:p w:rsidR="00E63A59" w:rsidRPr="00E63A59" w:rsidRDefault="00E63A59" w:rsidP="00910D22">
      <w:pPr>
        <w:pStyle w:val="a7"/>
        <w:rPr>
          <w:bCs/>
        </w:rPr>
      </w:pPr>
    </w:p>
    <w:p w:rsidR="00E63A59" w:rsidRPr="00E63A59" w:rsidRDefault="00E63A59" w:rsidP="00910D22">
      <w:pPr>
        <w:pStyle w:val="a7"/>
        <w:rPr>
          <w:bCs/>
        </w:rPr>
      </w:pPr>
    </w:p>
    <w:p w:rsidR="00E63A59" w:rsidRPr="00E63A59" w:rsidRDefault="00E63A59" w:rsidP="00910D22">
      <w:pPr>
        <w:pStyle w:val="a7"/>
        <w:rPr>
          <w:bCs/>
        </w:rPr>
      </w:pPr>
    </w:p>
    <w:p w:rsidR="00E63A59" w:rsidRPr="00E63A59" w:rsidRDefault="00E63A59" w:rsidP="00910D22">
      <w:pPr>
        <w:pStyle w:val="a7"/>
      </w:pPr>
    </w:p>
    <w:tbl>
      <w:tblPr>
        <w:tblW w:w="4582" w:type="dxa"/>
        <w:tblInd w:w="5246" w:type="dxa"/>
        <w:tblLook w:val="0000" w:firstRow="0" w:lastRow="0" w:firstColumn="0" w:lastColumn="0" w:noHBand="0" w:noVBand="0"/>
      </w:tblPr>
      <w:tblGrid>
        <w:gridCol w:w="4582"/>
      </w:tblGrid>
      <w:tr w:rsidR="00E63A59" w:rsidRPr="00E63A59" w:rsidTr="00910D22">
        <w:trPr>
          <w:trHeight w:val="427"/>
        </w:trPr>
        <w:tc>
          <w:tcPr>
            <w:tcW w:w="4582" w:type="dxa"/>
            <w:shd w:val="clear" w:color="auto" w:fill="auto"/>
            <w:vAlign w:val="bottom"/>
          </w:tcPr>
          <w:p w:rsidR="00E63A59" w:rsidRPr="00E63A59" w:rsidRDefault="00E63A59" w:rsidP="00910D22">
            <w:pPr>
              <w:pStyle w:val="a7"/>
              <w:jc w:val="left"/>
            </w:pPr>
            <w:r w:rsidRPr="00E63A59">
              <w:t>Выполнил студент гр. Б</w:t>
            </w:r>
            <w:r w:rsidRPr="00E63A59">
              <w:rPr>
                <w:lang w:val="en-US"/>
              </w:rPr>
              <w:t>8</w:t>
            </w:r>
            <w:r w:rsidRPr="00E63A59">
              <w:t>2</w:t>
            </w:r>
            <w:r w:rsidRPr="00E63A59">
              <w:rPr>
                <w:lang w:val="en-US"/>
              </w:rPr>
              <w:t>19</w:t>
            </w:r>
          </w:p>
        </w:tc>
      </w:tr>
      <w:tr w:rsidR="00E63A59" w:rsidRPr="00E63A59" w:rsidTr="00910D22">
        <w:trPr>
          <w:trHeight w:val="447"/>
        </w:trPr>
        <w:tc>
          <w:tcPr>
            <w:tcW w:w="4582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  <w:vAlign w:val="bottom"/>
          </w:tcPr>
          <w:sdt>
            <w:sdtPr>
              <w:alias w:val="Автор"/>
              <w:tag w:val=""/>
              <w:id w:val="-493335970"/>
              <w:placeholder>
                <w:docPart w:val="ACB8919096C343AA86CB6243BE0D8D4D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p w:rsidR="00E63A59" w:rsidRPr="00E63A59" w:rsidRDefault="00703BB9" w:rsidP="00910D22">
                <w:pPr>
                  <w:pStyle w:val="a7"/>
                  <w:jc w:val="left"/>
                </w:pPr>
                <w:r>
                  <w:t>О.В. Константинов</w:t>
                </w:r>
              </w:p>
            </w:sdtContent>
          </w:sdt>
        </w:tc>
      </w:tr>
      <w:tr w:rsidR="00E63A59" w:rsidRPr="00E63A59" w:rsidTr="00910D22">
        <w:trPr>
          <w:trHeight w:val="427"/>
        </w:trPr>
        <w:tc>
          <w:tcPr>
            <w:tcW w:w="4582" w:type="dxa"/>
            <w:shd w:val="clear" w:color="auto" w:fill="auto"/>
            <w:vAlign w:val="bottom"/>
          </w:tcPr>
          <w:p w:rsidR="00E63A59" w:rsidRPr="00E63A59" w:rsidRDefault="00E63A59" w:rsidP="00910D22">
            <w:pPr>
              <w:pStyle w:val="a7"/>
              <w:jc w:val="left"/>
            </w:pPr>
          </w:p>
        </w:tc>
      </w:tr>
      <w:tr w:rsidR="00E63A59" w:rsidRPr="00E63A59" w:rsidTr="00910D22">
        <w:trPr>
          <w:trHeight w:val="447"/>
        </w:trPr>
        <w:tc>
          <w:tcPr>
            <w:tcW w:w="4582" w:type="dxa"/>
            <w:shd w:val="clear" w:color="auto" w:fill="auto"/>
            <w:vAlign w:val="bottom"/>
          </w:tcPr>
          <w:p w:rsidR="00E63A59" w:rsidRPr="00E63A59" w:rsidRDefault="00E63A59" w:rsidP="00910D22">
            <w:pPr>
              <w:pStyle w:val="a7"/>
              <w:jc w:val="left"/>
            </w:pPr>
            <w:r w:rsidRPr="00E63A59">
              <w:t xml:space="preserve">Проверил </w:t>
            </w:r>
            <w:r w:rsidR="002A3D71">
              <w:t>старший преподаватель</w:t>
            </w:r>
          </w:p>
        </w:tc>
      </w:tr>
      <w:tr w:rsidR="00E63A59" w:rsidRPr="00E63A59" w:rsidTr="00910D22">
        <w:trPr>
          <w:trHeight w:val="427"/>
        </w:trPr>
        <w:tc>
          <w:tcPr>
            <w:tcW w:w="4582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  <w:vAlign w:val="bottom"/>
          </w:tcPr>
          <w:sdt>
            <w:sdtPr>
              <w:alias w:val="Руководитель"/>
              <w:tag w:val=""/>
              <w:id w:val="-880707181"/>
              <w:placeholder>
                <w:docPart w:val="628998A2CD9344B68BF416010F8C7501"/>
              </w:placeholder>
              <w:dataBinding w:prefixMappings="xmlns:ns0='http://schemas.openxmlformats.org/officeDocument/2006/extended-properties' " w:xpath="/ns0:Properties[1]/ns0:Manager[1]" w:storeItemID="{6668398D-A668-4E3E-A5EB-62B293D839F1}"/>
              <w:text/>
            </w:sdtPr>
            <w:sdtEndPr/>
            <w:sdtContent>
              <w:p w:rsidR="00E63A59" w:rsidRPr="00E63A59" w:rsidRDefault="00035F80" w:rsidP="00AA78B3">
                <w:pPr>
                  <w:pStyle w:val="a7"/>
                  <w:jc w:val="left"/>
                </w:pPr>
                <w:r>
                  <w:t>Г.Л. Берёзкина</w:t>
                </w:r>
              </w:p>
            </w:sdtContent>
          </w:sdt>
        </w:tc>
      </w:tr>
      <w:tr w:rsidR="00E63A59" w:rsidRPr="00E63A59" w:rsidTr="00910D22">
        <w:trPr>
          <w:trHeight w:val="427"/>
        </w:trPr>
        <w:tc>
          <w:tcPr>
            <w:tcW w:w="4582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  <w:vAlign w:val="bottom"/>
          </w:tcPr>
          <w:p w:rsidR="00E63A59" w:rsidRPr="00E63A59" w:rsidRDefault="00E63A59" w:rsidP="00910D22">
            <w:pPr>
              <w:pStyle w:val="a7"/>
              <w:jc w:val="left"/>
            </w:pPr>
          </w:p>
        </w:tc>
      </w:tr>
      <w:tr w:rsidR="00E63A59" w:rsidRPr="00E63A59" w:rsidTr="00910D22">
        <w:trPr>
          <w:trHeight w:val="365"/>
        </w:trPr>
        <w:tc>
          <w:tcPr>
            <w:tcW w:w="4582" w:type="dxa"/>
            <w:tcBorders>
              <w:top w:val="single" w:sz="4" w:space="0" w:color="00000A"/>
            </w:tcBorders>
            <w:shd w:val="clear" w:color="auto" w:fill="auto"/>
            <w:vAlign w:val="bottom"/>
          </w:tcPr>
          <w:p w:rsidR="00E63A59" w:rsidRPr="00E63A59" w:rsidRDefault="00E63A59" w:rsidP="00910D22">
            <w:pPr>
              <w:pStyle w:val="a7"/>
              <w:jc w:val="left"/>
            </w:pPr>
            <w:r w:rsidRPr="00E63A59">
              <w:t>(зачтено/не зачтено)</w:t>
            </w:r>
          </w:p>
        </w:tc>
      </w:tr>
    </w:tbl>
    <w:p w:rsidR="00E63A59" w:rsidRPr="00E63A59" w:rsidRDefault="00E63A59" w:rsidP="00910D22">
      <w:pPr>
        <w:pStyle w:val="a7"/>
      </w:pPr>
    </w:p>
    <w:p w:rsidR="00E63A59" w:rsidRPr="00E63A59" w:rsidRDefault="00E63A59" w:rsidP="00910D22">
      <w:pPr>
        <w:pStyle w:val="a7"/>
      </w:pPr>
    </w:p>
    <w:p w:rsidR="00E63A59" w:rsidRPr="00E63A59" w:rsidRDefault="00E63A59" w:rsidP="00910D22">
      <w:pPr>
        <w:pStyle w:val="a7"/>
      </w:pPr>
    </w:p>
    <w:p w:rsidR="00E63A59" w:rsidRPr="00E63A59" w:rsidRDefault="00E63A59" w:rsidP="00910D22">
      <w:pPr>
        <w:pStyle w:val="a7"/>
      </w:pPr>
    </w:p>
    <w:p w:rsidR="00E63A59" w:rsidRPr="00E63A59" w:rsidRDefault="00E63A59" w:rsidP="00910D22">
      <w:pPr>
        <w:pStyle w:val="a7"/>
      </w:pPr>
      <w:r w:rsidRPr="00E63A59">
        <w:t>г. Владивосток</w:t>
      </w:r>
    </w:p>
    <w:p w:rsidR="00910D22" w:rsidRPr="00910D22" w:rsidRDefault="00E63A59" w:rsidP="00910D22">
      <w:pPr>
        <w:pStyle w:val="a7"/>
      </w:pPr>
      <w:r w:rsidRPr="00E63A59">
        <w:t>2016</w:t>
      </w:r>
      <w:r w:rsidR="00910D22">
        <w:br w:type="page"/>
      </w:r>
    </w:p>
    <w:p w:rsidR="00DF7291" w:rsidRPr="00010293" w:rsidRDefault="002A3D71" w:rsidP="00010293">
      <w:pPr>
        <w:pStyle w:val="1"/>
      </w:pPr>
      <w:r w:rsidRPr="00010293">
        <w:lastRenderedPageBreak/>
        <w:t>Аннотация</w:t>
      </w:r>
    </w:p>
    <w:sdt>
      <w:sdtPr>
        <w:alias w:val="Аннотация"/>
        <w:tag w:val=""/>
        <w:id w:val="-1724436968"/>
        <w:placeholder>
          <w:docPart w:val="371081BE7FE24D8DBAFB2493DD2D1534"/>
        </w:placeholder>
        <w:dataBinding w:prefixMappings="xmlns:ns0='http://schemas.microsoft.com/office/2006/coverPageProps' " w:xpath="/ns0:CoverPageProperties[1]/ns0:Abstract[1]" w:storeItemID="{55AF091B-3C7A-41E3-B477-F2FDAA23CFDA}"/>
        <w:text/>
      </w:sdtPr>
      <w:sdtEndPr/>
      <w:sdtContent>
        <w:p w:rsidR="00010293" w:rsidRPr="00010293" w:rsidRDefault="00035F80" w:rsidP="00DF7291">
          <w:pPr>
            <w:ind w:firstLine="708"/>
          </w:pPr>
          <w:r>
            <w:t xml:space="preserve">Данный отчет подготовлен в рамках задания по дисциплине «Объектно-ориентированное программирование». Отчет призван систематизировать знания об использовании простейших конструкций языка СИ. Отчет содержит список выполненных заданий с реализацией на языке СИ в среде программирования MS </w:t>
          </w:r>
          <w:proofErr w:type="spellStart"/>
          <w:r>
            <w:t>Visual</w:t>
          </w:r>
          <w:proofErr w:type="spellEnd"/>
          <w:r>
            <w:t xml:space="preserve"> </w:t>
          </w:r>
          <w:proofErr w:type="spellStart"/>
          <w:r>
            <w:t>Studio</w:t>
          </w:r>
          <w:proofErr w:type="spellEnd"/>
          <w:r>
            <w:t xml:space="preserve"> 2008.</w:t>
          </w:r>
        </w:p>
      </w:sdtContent>
    </w:sdt>
    <w:p w:rsidR="00010293" w:rsidRDefault="00010293" w:rsidP="00010293">
      <w:pPr>
        <w:pStyle w:val="1"/>
      </w:pPr>
      <w:r>
        <w:t>Задача 13</w:t>
      </w:r>
    </w:p>
    <w:p w:rsidR="00010293" w:rsidRPr="00703BB9" w:rsidRDefault="00010293" w:rsidP="00010293">
      <w:pPr>
        <w:pStyle w:val="MSVisualStudio"/>
        <w:rPr>
          <w:color w:val="000000"/>
          <w:lang w:val="ru-RU"/>
        </w:rPr>
      </w:pPr>
      <w:r w:rsidRPr="00703BB9">
        <w:rPr>
          <w:lang w:val="ru-RU"/>
        </w:rPr>
        <w:t>/*</w:t>
      </w:r>
    </w:p>
    <w:p w:rsidR="00010293" w:rsidRPr="00703BB9" w:rsidRDefault="00010293" w:rsidP="00010293">
      <w:pPr>
        <w:pStyle w:val="MSVisualStudio"/>
        <w:rPr>
          <w:color w:val="000000"/>
          <w:lang w:val="ru-RU"/>
        </w:rPr>
      </w:pPr>
      <w:r w:rsidRPr="00703BB9">
        <w:rPr>
          <w:lang w:val="ru-RU"/>
        </w:rPr>
        <w:t>Задача 13. Распечатать в порядке убывания нечетные числа из</w:t>
      </w:r>
    </w:p>
    <w:p w:rsidR="00010293" w:rsidRPr="00703BB9" w:rsidRDefault="00010293" w:rsidP="00010293">
      <w:pPr>
        <w:pStyle w:val="MSVisualStudio"/>
        <w:rPr>
          <w:color w:val="000000"/>
          <w:lang w:val="ru-RU"/>
        </w:rPr>
      </w:pPr>
      <w:r w:rsidRPr="00703BB9">
        <w:rPr>
          <w:lang w:val="ru-RU"/>
        </w:rPr>
        <w:t>диапазона[5..90], кратные 3 и не кратные 5 одновременно.</w:t>
      </w:r>
    </w:p>
    <w:p w:rsidR="00010293" w:rsidRPr="00010293" w:rsidRDefault="00010293" w:rsidP="00010293">
      <w:pPr>
        <w:pStyle w:val="MSVisualStudio"/>
        <w:rPr>
          <w:color w:val="000000"/>
        </w:rPr>
      </w:pPr>
      <w:r w:rsidRPr="00010293">
        <w:t>*/</w:t>
      </w:r>
    </w:p>
    <w:p w:rsidR="00010293" w:rsidRPr="00010293" w:rsidRDefault="00010293" w:rsidP="00010293">
      <w:pPr>
        <w:pStyle w:val="MSVisualStudio"/>
        <w:rPr>
          <w:color w:val="000000"/>
        </w:rPr>
      </w:pPr>
    </w:p>
    <w:p w:rsidR="00010293" w:rsidRPr="00010293" w:rsidRDefault="00010293" w:rsidP="00010293">
      <w:pPr>
        <w:pStyle w:val="MSVisualStudio"/>
        <w:rPr>
          <w:color w:val="000000"/>
        </w:rPr>
      </w:pPr>
      <w:r w:rsidRPr="00010293">
        <w:rPr>
          <w:color w:val="808080"/>
        </w:rPr>
        <w:t>#include</w:t>
      </w:r>
      <w:r w:rsidRPr="00010293">
        <w:rPr>
          <w:color w:val="000000"/>
        </w:rPr>
        <w:t xml:space="preserve"> </w:t>
      </w:r>
      <w:r w:rsidRPr="00010293">
        <w:rPr>
          <w:color w:val="A31515"/>
        </w:rPr>
        <w:t>&lt;stdio.h&gt;</w:t>
      </w:r>
    </w:p>
    <w:p w:rsidR="00010293" w:rsidRPr="00010293" w:rsidRDefault="00010293" w:rsidP="00010293">
      <w:pPr>
        <w:pStyle w:val="MSVisualStudio"/>
        <w:rPr>
          <w:color w:val="000000"/>
        </w:rPr>
      </w:pPr>
      <w:r w:rsidRPr="00010293">
        <w:rPr>
          <w:color w:val="808080"/>
        </w:rPr>
        <w:t>#include</w:t>
      </w:r>
      <w:r w:rsidRPr="00010293">
        <w:rPr>
          <w:color w:val="000000"/>
        </w:rPr>
        <w:t xml:space="preserve"> </w:t>
      </w:r>
      <w:r w:rsidRPr="00010293">
        <w:rPr>
          <w:color w:val="A31515"/>
        </w:rPr>
        <w:t>&lt;locale.h&gt;</w:t>
      </w:r>
    </w:p>
    <w:p w:rsidR="00010293" w:rsidRPr="00010293" w:rsidRDefault="00010293" w:rsidP="00010293">
      <w:pPr>
        <w:pStyle w:val="MSVisualStudio"/>
        <w:rPr>
          <w:color w:val="000000"/>
        </w:rPr>
      </w:pPr>
    </w:p>
    <w:p w:rsidR="00010293" w:rsidRPr="00010293" w:rsidRDefault="00010293" w:rsidP="00010293">
      <w:pPr>
        <w:pStyle w:val="MSVisualStudio"/>
        <w:rPr>
          <w:color w:val="000000"/>
        </w:rPr>
      </w:pPr>
      <w:r w:rsidRPr="00010293">
        <w:rPr>
          <w:color w:val="0000FF"/>
        </w:rPr>
        <w:t>int</w:t>
      </w:r>
      <w:r w:rsidRPr="00010293">
        <w:rPr>
          <w:color w:val="000000"/>
        </w:rPr>
        <w:t xml:space="preserve"> main() {</w:t>
      </w:r>
    </w:p>
    <w:p w:rsidR="00010293" w:rsidRPr="00010293" w:rsidRDefault="00010293" w:rsidP="00010293">
      <w:pPr>
        <w:pStyle w:val="MSVisualStudio"/>
        <w:rPr>
          <w:color w:val="000000"/>
        </w:rPr>
      </w:pPr>
      <w:r w:rsidRPr="00010293">
        <w:rPr>
          <w:color w:val="000000"/>
        </w:rPr>
        <w:tab/>
      </w:r>
      <w:r w:rsidRPr="00010293">
        <w:rPr>
          <w:color w:val="0000FF"/>
        </w:rPr>
        <w:t>int</w:t>
      </w:r>
      <w:r w:rsidRPr="00010293">
        <w:rPr>
          <w:color w:val="000000"/>
        </w:rPr>
        <w:t xml:space="preserve"> i;</w:t>
      </w:r>
    </w:p>
    <w:p w:rsidR="00010293" w:rsidRPr="00010293" w:rsidRDefault="00010293" w:rsidP="00010293">
      <w:pPr>
        <w:pStyle w:val="MSVisualStudio"/>
        <w:rPr>
          <w:color w:val="000000"/>
        </w:rPr>
      </w:pPr>
    </w:p>
    <w:p w:rsidR="00010293" w:rsidRPr="00010293" w:rsidRDefault="00010293" w:rsidP="00010293">
      <w:pPr>
        <w:pStyle w:val="MSVisualStudio"/>
        <w:rPr>
          <w:color w:val="000000"/>
        </w:rPr>
      </w:pPr>
      <w:r w:rsidRPr="00010293">
        <w:rPr>
          <w:color w:val="000000"/>
        </w:rPr>
        <w:tab/>
        <w:t xml:space="preserve">setlocale(0, </w:t>
      </w:r>
      <w:r w:rsidRPr="00010293">
        <w:rPr>
          <w:color w:val="A31515"/>
        </w:rPr>
        <w:t>""</w:t>
      </w:r>
      <w:r w:rsidRPr="00010293">
        <w:rPr>
          <w:color w:val="000000"/>
        </w:rPr>
        <w:t>);</w:t>
      </w:r>
    </w:p>
    <w:p w:rsidR="00010293" w:rsidRPr="00703BB9" w:rsidRDefault="00010293" w:rsidP="00010293">
      <w:pPr>
        <w:pStyle w:val="MSVisualStudio"/>
        <w:rPr>
          <w:color w:val="000000"/>
          <w:lang w:val="ru-RU"/>
        </w:rPr>
      </w:pPr>
      <w:r w:rsidRPr="00010293">
        <w:rPr>
          <w:color w:val="000000"/>
        </w:rPr>
        <w:tab/>
      </w:r>
      <w:r>
        <w:rPr>
          <w:color w:val="000000"/>
        </w:rPr>
        <w:t>printf</w:t>
      </w:r>
      <w:r w:rsidRPr="00703BB9">
        <w:rPr>
          <w:color w:val="000000"/>
          <w:lang w:val="ru-RU"/>
        </w:rPr>
        <w:t>(</w:t>
      </w:r>
      <w:r w:rsidRPr="00703BB9">
        <w:rPr>
          <w:color w:val="A31515"/>
          <w:lang w:val="ru-RU"/>
        </w:rPr>
        <w:t>"Числа в [90..5] не четные, кратные 3 и не кратные 5\</w:t>
      </w:r>
      <w:r>
        <w:rPr>
          <w:color w:val="A31515"/>
        </w:rPr>
        <w:t>n</w:t>
      </w:r>
      <w:r w:rsidRPr="00703BB9">
        <w:rPr>
          <w:color w:val="A31515"/>
          <w:lang w:val="ru-RU"/>
        </w:rPr>
        <w:t>"</w:t>
      </w:r>
      <w:r w:rsidRPr="00703BB9">
        <w:rPr>
          <w:color w:val="000000"/>
          <w:lang w:val="ru-RU"/>
        </w:rPr>
        <w:t>);</w:t>
      </w:r>
    </w:p>
    <w:p w:rsidR="00010293" w:rsidRPr="00010293" w:rsidRDefault="00010293" w:rsidP="00010293">
      <w:pPr>
        <w:pStyle w:val="MSVisualStudio"/>
        <w:rPr>
          <w:color w:val="000000"/>
        </w:rPr>
      </w:pPr>
      <w:r w:rsidRPr="00703BB9">
        <w:rPr>
          <w:color w:val="000000"/>
          <w:lang w:val="ru-RU"/>
        </w:rPr>
        <w:tab/>
      </w:r>
      <w:r w:rsidRPr="00010293">
        <w:rPr>
          <w:color w:val="0000FF"/>
        </w:rPr>
        <w:t>for</w:t>
      </w:r>
      <w:r w:rsidRPr="00010293">
        <w:rPr>
          <w:color w:val="000000"/>
        </w:rPr>
        <w:t xml:space="preserve"> (i = 90; i &gt;= 5; i--)</w:t>
      </w:r>
    </w:p>
    <w:p w:rsidR="00010293" w:rsidRPr="00010293" w:rsidRDefault="00010293" w:rsidP="00010293">
      <w:pPr>
        <w:pStyle w:val="MSVisualStudio"/>
        <w:rPr>
          <w:color w:val="000000"/>
        </w:rPr>
      </w:pPr>
      <w:r w:rsidRPr="00010293">
        <w:rPr>
          <w:color w:val="000000"/>
        </w:rPr>
        <w:tab/>
      </w:r>
      <w:r w:rsidRPr="00010293">
        <w:rPr>
          <w:color w:val="000000"/>
        </w:rPr>
        <w:tab/>
      </w:r>
      <w:r w:rsidRPr="00010293">
        <w:rPr>
          <w:color w:val="0000FF"/>
        </w:rPr>
        <w:t>if</w:t>
      </w:r>
      <w:r w:rsidRPr="00010293">
        <w:rPr>
          <w:color w:val="000000"/>
        </w:rPr>
        <w:t xml:space="preserve"> (i % 2 != 0 &amp;&amp; i % 3 == 0 &amp;&amp; i % 5 !=0)</w:t>
      </w:r>
    </w:p>
    <w:p w:rsidR="00010293" w:rsidRPr="00010293" w:rsidRDefault="00010293" w:rsidP="00010293">
      <w:pPr>
        <w:pStyle w:val="MSVisualStudio"/>
        <w:rPr>
          <w:color w:val="000000"/>
        </w:rPr>
      </w:pPr>
      <w:r w:rsidRPr="00010293">
        <w:rPr>
          <w:color w:val="000000"/>
        </w:rPr>
        <w:tab/>
      </w:r>
      <w:r w:rsidRPr="00010293">
        <w:rPr>
          <w:color w:val="000000"/>
        </w:rPr>
        <w:tab/>
      </w:r>
      <w:r w:rsidRPr="00010293">
        <w:rPr>
          <w:color w:val="000000"/>
        </w:rPr>
        <w:tab/>
        <w:t>printf(</w:t>
      </w:r>
      <w:r w:rsidRPr="00010293">
        <w:rPr>
          <w:color w:val="A31515"/>
        </w:rPr>
        <w:t>"%d "</w:t>
      </w:r>
      <w:r w:rsidRPr="00010293">
        <w:rPr>
          <w:color w:val="000000"/>
        </w:rPr>
        <w:t>, i);</w:t>
      </w:r>
    </w:p>
    <w:p w:rsidR="00010293" w:rsidRPr="00010293" w:rsidRDefault="00010293" w:rsidP="00010293">
      <w:pPr>
        <w:pStyle w:val="MSVisualStudio"/>
        <w:rPr>
          <w:color w:val="000000"/>
        </w:rPr>
      </w:pPr>
      <w:r w:rsidRPr="00010293">
        <w:rPr>
          <w:color w:val="000000"/>
        </w:rPr>
        <w:tab/>
        <w:t>printf(</w:t>
      </w:r>
      <w:r w:rsidRPr="00010293">
        <w:rPr>
          <w:color w:val="A31515"/>
        </w:rPr>
        <w:t>"\n"</w:t>
      </w:r>
      <w:r w:rsidRPr="00010293">
        <w:rPr>
          <w:color w:val="000000"/>
        </w:rPr>
        <w:t>);</w:t>
      </w:r>
    </w:p>
    <w:p w:rsidR="00010293" w:rsidRPr="00010293" w:rsidRDefault="00010293" w:rsidP="00010293">
      <w:pPr>
        <w:pStyle w:val="MSVisualStudio"/>
        <w:rPr>
          <w:color w:val="000000"/>
        </w:rPr>
      </w:pPr>
    </w:p>
    <w:p w:rsidR="00010293" w:rsidRPr="00703BB9" w:rsidRDefault="00010293" w:rsidP="00010293">
      <w:pPr>
        <w:pStyle w:val="MSVisualStudio"/>
        <w:rPr>
          <w:color w:val="000000"/>
          <w:lang w:val="ru-RU"/>
        </w:rPr>
      </w:pPr>
      <w:r w:rsidRPr="00010293">
        <w:rPr>
          <w:color w:val="000000"/>
        </w:rPr>
        <w:tab/>
      </w:r>
      <w:r>
        <w:rPr>
          <w:color w:val="0000FF"/>
        </w:rPr>
        <w:t>return</w:t>
      </w:r>
      <w:r w:rsidRPr="00703BB9">
        <w:rPr>
          <w:color w:val="000000"/>
          <w:lang w:val="ru-RU"/>
        </w:rPr>
        <w:t xml:space="preserve"> 0;</w:t>
      </w:r>
    </w:p>
    <w:p w:rsidR="00010293" w:rsidRDefault="00010293" w:rsidP="00010293">
      <w:pPr>
        <w:pStyle w:val="MSVisualStudio"/>
        <w:rPr>
          <w:color w:val="000000"/>
          <w:lang w:val="ru-RU"/>
        </w:rPr>
      </w:pPr>
      <w:r w:rsidRPr="00703BB9">
        <w:rPr>
          <w:color w:val="000000"/>
          <w:lang w:val="ru-RU"/>
        </w:rPr>
        <w:t>}</w:t>
      </w:r>
    </w:p>
    <w:p w:rsidR="00010293" w:rsidRDefault="00010293" w:rsidP="00010293">
      <w:pPr>
        <w:pStyle w:val="1"/>
      </w:pPr>
      <w:r>
        <w:t>Задача 29</w:t>
      </w:r>
    </w:p>
    <w:p w:rsidR="00010293" w:rsidRPr="00703BB9" w:rsidRDefault="00010293" w:rsidP="00E8226A">
      <w:pPr>
        <w:pStyle w:val="MSVisualStudio"/>
        <w:rPr>
          <w:color w:val="000000"/>
          <w:lang w:val="ru-RU"/>
        </w:rPr>
      </w:pPr>
      <w:r w:rsidRPr="00703BB9">
        <w:rPr>
          <w:lang w:val="ru-RU"/>
        </w:rPr>
        <w:t>/*</w:t>
      </w:r>
    </w:p>
    <w:p w:rsidR="00010293" w:rsidRPr="00703BB9" w:rsidRDefault="00010293" w:rsidP="00E8226A">
      <w:pPr>
        <w:pStyle w:val="MSVisualStudio"/>
        <w:rPr>
          <w:color w:val="000000"/>
          <w:lang w:val="ru-RU"/>
        </w:rPr>
      </w:pPr>
      <w:r w:rsidRPr="00703BB9">
        <w:rPr>
          <w:lang w:val="ru-RU"/>
        </w:rPr>
        <w:t>Задача 29. Поле шахматной доски определяется парой натуральных</w:t>
      </w:r>
    </w:p>
    <w:p w:rsidR="00010293" w:rsidRPr="00703BB9" w:rsidRDefault="00010293" w:rsidP="00E8226A">
      <w:pPr>
        <w:pStyle w:val="MSVisualStudio"/>
        <w:rPr>
          <w:color w:val="000000"/>
          <w:lang w:val="ru-RU"/>
        </w:rPr>
      </w:pPr>
      <w:r w:rsidRPr="00703BB9">
        <w:rPr>
          <w:lang w:val="ru-RU"/>
        </w:rPr>
        <w:t>чисел, первое из которых задает номер вертикали, а второе – номер</w:t>
      </w:r>
    </w:p>
    <w:p w:rsidR="00010293" w:rsidRPr="00E8226A" w:rsidRDefault="00010293" w:rsidP="00E8226A">
      <w:pPr>
        <w:pStyle w:val="MSVisualStudio"/>
        <w:rPr>
          <w:color w:val="000000"/>
          <w:lang w:val="ru-RU"/>
        </w:rPr>
      </w:pPr>
      <w:r w:rsidRPr="00E8226A">
        <w:rPr>
          <w:lang w:val="ru-RU"/>
        </w:rPr>
        <w:t>горизонтали.</w:t>
      </w:r>
      <w:r w:rsidR="00E8226A">
        <w:rPr>
          <w:lang w:val="ru-RU"/>
        </w:rPr>
        <w:t xml:space="preserve"> </w:t>
      </w:r>
      <w:r w:rsidRPr="00E8226A">
        <w:rPr>
          <w:lang w:val="ru-RU"/>
        </w:rPr>
        <w:t xml:space="preserve">Даны натуральные числа </w:t>
      </w:r>
      <w:r>
        <w:t>k</w:t>
      </w:r>
      <w:r w:rsidRPr="00E8226A">
        <w:rPr>
          <w:lang w:val="ru-RU"/>
        </w:rPr>
        <w:t xml:space="preserve">, </w:t>
      </w:r>
      <w:r>
        <w:t>l</w:t>
      </w:r>
      <w:r w:rsidRPr="00E8226A">
        <w:rPr>
          <w:lang w:val="ru-RU"/>
        </w:rPr>
        <w:t xml:space="preserve">, </w:t>
      </w:r>
      <w:r>
        <w:t>m</w:t>
      </w:r>
      <w:r w:rsidRPr="00E8226A">
        <w:rPr>
          <w:lang w:val="ru-RU"/>
        </w:rPr>
        <w:t xml:space="preserve">, </w:t>
      </w:r>
      <w:r>
        <w:t>n</w:t>
      </w:r>
      <w:r w:rsidRPr="00E8226A">
        <w:rPr>
          <w:lang w:val="ru-RU"/>
        </w:rPr>
        <w:t>.</w:t>
      </w:r>
      <w:r w:rsidR="00E8226A">
        <w:rPr>
          <w:lang w:val="ru-RU"/>
        </w:rPr>
        <w:t xml:space="preserve"> </w:t>
      </w:r>
      <w:r w:rsidRPr="00E8226A">
        <w:rPr>
          <w:lang w:val="ru-RU"/>
        </w:rPr>
        <w:t>Требуется выяснить,</w:t>
      </w:r>
    </w:p>
    <w:p w:rsidR="00010293" w:rsidRPr="00703BB9" w:rsidRDefault="00010293" w:rsidP="00E8226A">
      <w:pPr>
        <w:pStyle w:val="MSVisualStudio"/>
        <w:rPr>
          <w:color w:val="000000"/>
          <w:lang w:val="ru-RU"/>
        </w:rPr>
      </w:pPr>
      <w:r w:rsidRPr="00703BB9">
        <w:rPr>
          <w:lang w:val="ru-RU"/>
        </w:rPr>
        <w:t>угрожает ли ферзь, стоящий на поле(</w:t>
      </w:r>
      <w:r>
        <w:t>k</w:t>
      </w:r>
      <w:r w:rsidRPr="00703BB9">
        <w:rPr>
          <w:lang w:val="ru-RU"/>
        </w:rPr>
        <w:t xml:space="preserve">, </w:t>
      </w:r>
      <w:r>
        <w:t>l</w:t>
      </w:r>
      <w:r w:rsidRPr="00703BB9">
        <w:rPr>
          <w:lang w:val="ru-RU"/>
        </w:rPr>
        <w:t>), полю(</w:t>
      </w:r>
      <w:r>
        <w:t>m</w:t>
      </w:r>
      <w:r w:rsidRPr="00703BB9">
        <w:rPr>
          <w:lang w:val="ru-RU"/>
        </w:rPr>
        <w:t xml:space="preserve">, </w:t>
      </w:r>
      <w:r>
        <w:t>n</w:t>
      </w:r>
      <w:r w:rsidRPr="00703BB9">
        <w:rPr>
          <w:lang w:val="ru-RU"/>
        </w:rPr>
        <w:t>).</w:t>
      </w:r>
    </w:p>
    <w:p w:rsidR="00010293" w:rsidRPr="00010293" w:rsidRDefault="00010293" w:rsidP="00E8226A">
      <w:pPr>
        <w:pStyle w:val="MSVisualStudio"/>
        <w:rPr>
          <w:color w:val="000000"/>
        </w:rPr>
      </w:pPr>
      <w:r w:rsidRPr="00010293">
        <w:t>*/</w:t>
      </w:r>
    </w:p>
    <w:p w:rsidR="00010293" w:rsidRPr="00010293" w:rsidRDefault="00010293" w:rsidP="00E8226A">
      <w:pPr>
        <w:pStyle w:val="MSVisualStudio"/>
        <w:rPr>
          <w:color w:val="000000"/>
        </w:rPr>
      </w:pPr>
    </w:p>
    <w:p w:rsidR="00010293" w:rsidRPr="00010293" w:rsidRDefault="00010293" w:rsidP="00E8226A">
      <w:pPr>
        <w:pStyle w:val="MSVisualStudio"/>
        <w:rPr>
          <w:color w:val="000000"/>
        </w:rPr>
      </w:pPr>
      <w:r w:rsidRPr="00010293">
        <w:rPr>
          <w:color w:val="808080"/>
        </w:rPr>
        <w:t>#include</w:t>
      </w:r>
      <w:r w:rsidRPr="00010293">
        <w:rPr>
          <w:color w:val="000000"/>
        </w:rPr>
        <w:t xml:space="preserve"> </w:t>
      </w:r>
      <w:r w:rsidRPr="00010293">
        <w:rPr>
          <w:color w:val="A31515"/>
        </w:rPr>
        <w:t>&lt;stdio.h&gt;</w:t>
      </w:r>
    </w:p>
    <w:p w:rsidR="00010293" w:rsidRPr="00010293" w:rsidRDefault="00010293" w:rsidP="00E8226A">
      <w:pPr>
        <w:pStyle w:val="MSVisualStudio"/>
        <w:rPr>
          <w:color w:val="000000"/>
        </w:rPr>
      </w:pPr>
      <w:r w:rsidRPr="00010293">
        <w:rPr>
          <w:color w:val="808080"/>
        </w:rPr>
        <w:t>#include</w:t>
      </w:r>
      <w:r w:rsidRPr="00010293">
        <w:rPr>
          <w:color w:val="000000"/>
        </w:rPr>
        <w:t xml:space="preserve"> </w:t>
      </w:r>
      <w:r w:rsidRPr="00010293">
        <w:rPr>
          <w:color w:val="A31515"/>
        </w:rPr>
        <w:t>&lt;locale.h&gt;</w:t>
      </w:r>
    </w:p>
    <w:p w:rsidR="00010293" w:rsidRPr="00010293" w:rsidRDefault="00010293" w:rsidP="00E8226A">
      <w:pPr>
        <w:pStyle w:val="MSVisualStudio"/>
        <w:rPr>
          <w:color w:val="000000"/>
        </w:rPr>
      </w:pPr>
    </w:p>
    <w:p w:rsidR="00010293" w:rsidRPr="00010293" w:rsidRDefault="00010293" w:rsidP="00E8226A">
      <w:pPr>
        <w:pStyle w:val="MSVisualStudio"/>
        <w:rPr>
          <w:color w:val="000000"/>
        </w:rPr>
      </w:pPr>
      <w:r w:rsidRPr="00010293">
        <w:rPr>
          <w:color w:val="0000FF"/>
        </w:rPr>
        <w:t>int</w:t>
      </w:r>
      <w:r w:rsidRPr="00010293">
        <w:rPr>
          <w:color w:val="000000"/>
        </w:rPr>
        <w:t xml:space="preserve"> main() {</w:t>
      </w:r>
    </w:p>
    <w:p w:rsidR="00010293" w:rsidRPr="00010293" w:rsidRDefault="00010293" w:rsidP="00E8226A">
      <w:pPr>
        <w:pStyle w:val="MSVisualStudio"/>
        <w:rPr>
          <w:color w:val="000000"/>
        </w:rPr>
      </w:pPr>
      <w:r w:rsidRPr="00010293">
        <w:rPr>
          <w:color w:val="000000"/>
        </w:rPr>
        <w:tab/>
      </w:r>
      <w:r w:rsidRPr="00010293">
        <w:rPr>
          <w:color w:val="0000FF"/>
        </w:rPr>
        <w:t>unsigned</w:t>
      </w:r>
      <w:r w:rsidRPr="00010293">
        <w:rPr>
          <w:color w:val="000000"/>
        </w:rPr>
        <w:t xml:space="preserve"> k, l, m, n;</w:t>
      </w:r>
    </w:p>
    <w:p w:rsidR="00010293" w:rsidRPr="00010293" w:rsidRDefault="00010293" w:rsidP="00E8226A">
      <w:pPr>
        <w:pStyle w:val="MSVisualStudio"/>
        <w:rPr>
          <w:color w:val="000000"/>
        </w:rPr>
      </w:pPr>
    </w:p>
    <w:p w:rsidR="00010293" w:rsidRPr="00703BB9" w:rsidRDefault="00010293" w:rsidP="00E8226A">
      <w:pPr>
        <w:pStyle w:val="MSVisualStudio"/>
        <w:rPr>
          <w:color w:val="000000"/>
          <w:lang w:val="ru-RU"/>
        </w:rPr>
      </w:pPr>
      <w:r w:rsidRPr="00010293">
        <w:rPr>
          <w:color w:val="000000"/>
        </w:rPr>
        <w:tab/>
      </w:r>
      <w:r>
        <w:rPr>
          <w:color w:val="000000"/>
        </w:rPr>
        <w:t>setlocale</w:t>
      </w:r>
      <w:r w:rsidRPr="00703BB9">
        <w:rPr>
          <w:color w:val="000000"/>
          <w:lang w:val="ru-RU"/>
        </w:rPr>
        <w:t xml:space="preserve">(0, </w:t>
      </w:r>
      <w:r w:rsidRPr="00703BB9">
        <w:rPr>
          <w:color w:val="A31515"/>
          <w:lang w:val="ru-RU"/>
        </w:rPr>
        <w:t>""</w:t>
      </w:r>
      <w:r w:rsidRPr="00703BB9">
        <w:rPr>
          <w:color w:val="000000"/>
          <w:lang w:val="ru-RU"/>
        </w:rPr>
        <w:t>);</w:t>
      </w:r>
    </w:p>
    <w:p w:rsidR="00010293" w:rsidRPr="00703BB9" w:rsidRDefault="00010293" w:rsidP="00E8226A">
      <w:pPr>
        <w:pStyle w:val="MSVisualStudio"/>
        <w:rPr>
          <w:color w:val="000000"/>
          <w:lang w:val="ru-RU"/>
        </w:rPr>
      </w:pPr>
      <w:r w:rsidRPr="00703BB9">
        <w:rPr>
          <w:color w:val="000000"/>
          <w:lang w:val="ru-RU"/>
        </w:rPr>
        <w:tab/>
      </w:r>
      <w:r>
        <w:rPr>
          <w:color w:val="000000"/>
        </w:rPr>
        <w:t>printf</w:t>
      </w:r>
      <w:r w:rsidRPr="00703BB9">
        <w:rPr>
          <w:color w:val="000000"/>
          <w:lang w:val="ru-RU"/>
        </w:rPr>
        <w:t>(</w:t>
      </w:r>
      <w:r w:rsidRPr="00703BB9">
        <w:rPr>
          <w:color w:val="A31515"/>
          <w:lang w:val="ru-RU"/>
        </w:rPr>
        <w:t>"Введите позицию ферзя: "</w:t>
      </w:r>
      <w:r w:rsidRPr="00703BB9">
        <w:rPr>
          <w:color w:val="000000"/>
          <w:lang w:val="ru-RU"/>
        </w:rPr>
        <w:t>);</w:t>
      </w:r>
    </w:p>
    <w:p w:rsidR="00010293" w:rsidRPr="00703BB9" w:rsidRDefault="00010293" w:rsidP="00E8226A">
      <w:pPr>
        <w:pStyle w:val="MSVisualStudio"/>
        <w:rPr>
          <w:color w:val="000000"/>
          <w:lang w:val="ru-RU"/>
        </w:rPr>
      </w:pPr>
      <w:r w:rsidRPr="00703BB9">
        <w:rPr>
          <w:color w:val="000000"/>
          <w:lang w:val="ru-RU"/>
        </w:rPr>
        <w:tab/>
      </w:r>
      <w:r>
        <w:rPr>
          <w:color w:val="000000"/>
        </w:rPr>
        <w:t>scanf</w:t>
      </w:r>
      <w:r w:rsidRPr="00703BB9">
        <w:rPr>
          <w:color w:val="000000"/>
          <w:lang w:val="ru-RU"/>
        </w:rPr>
        <w:t>(</w:t>
      </w:r>
      <w:r w:rsidRPr="00703BB9">
        <w:rPr>
          <w:color w:val="A31515"/>
          <w:lang w:val="ru-RU"/>
        </w:rPr>
        <w:t>"%</w:t>
      </w:r>
      <w:r>
        <w:rPr>
          <w:color w:val="A31515"/>
        </w:rPr>
        <w:t>d</w:t>
      </w:r>
      <w:r w:rsidRPr="00703BB9">
        <w:rPr>
          <w:color w:val="A31515"/>
          <w:lang w:val="ru-RU"/>
        </w:rPr>
        <w:t>%</w:t>
      </w:r>
      <w:r>
        <w:rPr>
          <w:color w:val="A31515"/>
        </w:rPr>
        <w:t>d</w:t>
      </w:r>
      <w:r w:rsidRPr="00703BB9">
        <w:rPr>
          <w:color w:val="A31515"/>
          <w:lang w:val="ru-RU"/>
        </w:rPr>
        <w:t>"</w:t>
      </w:r>
      <w:r w:rsidRPr="00703BB9">
        <w:rPr>
          <w:color w:val="000000"/>
          <w:lang w:val="ru-RU"/>
        </w:rPr>
        <w:t>, &amp;</w:t>
      </w:r>
      <w:r>
        <w:rPr>
          <w:color w:val="000000"/>
        </w:rPr>
        <w:t>k</w:t>
      </w:r>
      <w:r w:rsidRPr="00703BB9">
        <w:rPr>
          <w:color w:val="000000"/>
          <w:lang w:val="ru-RU"/>
        </w:rPr>
        <w:t>, &amp;</w:t>
      </w:r>
      <w:r>
        <w:rPr>
          <w:color w:val="000000"/>
        </w:rPr>
        <w:t>l</w:t>
      </w:r>
      <w:r w:rsidRPr="00703BB9">
        <w:rPr>
          <w:color w:val="000000"/>
          <w:lang w:val="ru-RU"/>
        </w:rPr>
        <w:t>);</w:t>
      </w:r>
    </w:p>
    <w:p w:rsidR="00010293" w:rsidRPr="00703BB9" w:rsidRDefault="00010293" w:rsidP="00E8226A">
      <w:pPr>
        <w:pStyle w:val="MSVisualStudio"/>
        <w:rPr>
          <w:color w:val="000000"/>
          <w:lang w:val="ru-RU"/>
        </w:rPr>
      </w:pPr>
      <w:r w:rsidRPr="00703BB9">
        <w:rPr>
          <w:color w:val="000000"/>
          <w:lang w:val="ru-RU"/>
        </w:rPr>
        <w:tab/>
      </w:r>
      <w:r>
        <w:rPr>
          <w:color w:val="000000"/>
        </w:rPr>
        <w:t>printf</w:t>
      </w:r>
      <w:r w:rsidRPr="00703BB9">
        <w:rPr>
          <w:color w:val="000000"/>
          <w:lang w:val="ru-RU"/>
        </w:rPr>
        <w:t>(</w:t>
      </w:r>
      <w:r w:rsidRPr="00703BB9">
        <w:rPr>
          <w:color w:val="A31515"/>
          <w:lang w:val="ru-RU"/>
        </w:rPr>
        <w:t>"Введите позицию клетки поля: "</w:t>
      </w:r>
      <w:r w:rsidRPr="00703BB9">
        <w:rPr>
          <w:color w:val="000000"/>
          <w:lang w:val="ru-RU"/>
        </w:rPr>
        <w:t>);</w:t>
      </w:r>
    </w:p>
    <w:p w:rsidR="00010293" w:rsidRPr="00010293" w:rsidRDefault="00010293" w:rsidP="00E8226A">
      <w:pPr>
        <w:pStyle w:val="MSVisualStudio"/>
        <w:rPr>
          <w:color w:val="000000"/>
        </w:rPr>
      </w:pPr>
      <w:r w:rsidRPr="00703BB9">
        <w:rPr>
          <w:color w:val="000000"/>
          <w:lang w:val="ru-RU"/>
        </w:rPr>
        <w:tab/>
      </w:r>
      <w:r w:rsidRPr="00010293">
        <w:rPr>
          <w:color w:val="000000"/>
        </w:rPr>
        <w:t>scanf(</w:t>
      </w:r>
      <w:r w:rsidRPr="00010293">
        <w:rPr>
          <w:color w:val="A31515"/>
        </w:rPr>
        <w:t>"%d%d"</w:t>
      </w:r>
      <w:r w:rsidRPr="00010293">
        <w:rPr>
          <w:color w:val="000000"/>
        </w:rPr>
        <w:t>, &amp;m, &amp;n);</w:t>
      </w:r>
    </w:p>
    <w:p w:rsidR="00010293" w:rsidRPr="00010293" w:rsidRDefault="00010293" w:rsidP="00E8226A">
      <w:pPr>
        <w:pStyle w:val="MSVisualStudio"/>
        <w:rPr>
          <w:color w:val="000000"/>
        </w:rPr>
      </w:pPr>
    </w:p>
    <w:p w:rsidR="00010293" w:rsidRPr="00010293" w:rsidRDefault="00010293" w:rsidP="00E8226A">
      <w:pPr>
        <w:pStyle w:val="MSVisualStudio"/>
        <w:rPr>
          <w:color w:val="000000"/>
        </w:rPr>
      </w:pPr>
      <w:r w:rsidRPr="00010293">
        <w:rPr>
          <w:color w:val="000000"/>
        </w:rPr>
        <w:tab/>
      </w:r>
      <w:r w:rsidRPr="00010293">
        <w:rPr>
          <w:color w:val="0000FF"/>
        </w:rPr>
        <w:t>if</w:t>
      </w:r>
      <w:r w:rsidRPr="00010293">
        <w:rPr>
          <w:color w:val="000000"/>
        </w:rPr>
        <w:t xml:space="preserve"> (k == m || l == n || k - l == m - n || k + l == m + n)</w:t>
      </w:r>
    </w:p>
    <w:p w:rsidR="00010293" w:rsidRPr="00703BB9" w:rsidRDefault="00010293" w:rsidP="00E8226A">
      <w:pPr>
        <w:pStyle w:val="MSVisualStudio"/>
        <w:rPr>
          <w:color w:val="000000"/>
          <w:lang w:val="ru-RU"/>
        </w:rPr>
      </w:pPr>
      <w:r w:rsidRPr="00010293">
        <w:rPr>
          <w:color w:val="000000"/>
        </w:rPr>
        <w:tab/>
      </w:r>
      <w:r w:rsidRPr="00010293">
        <w:rPr>
          <w:color w:val="000000"/>
        </w:rPr>
        <w:tab/>
      </w:r>
      <w:r>
        <w:rPr>
          <w:color w:val="000000"/>
        </w:rPr>
        <w:t>printf</w:t>
      </w:r>
      <w:r w:rsidRPr="00703BB9">
        <w:rPr>
          <w:color w:val="000000"/>
          <w:lang w:val="ru-RU"/>
        </w:rPr>
        <w:t>(</w:t>
      </w:r>
      <w:r w:rsidRPr="00703BB9">
        <w:rPr>
          <w:color w:val="A31515"/>
          <w:lang w:val="ru-RU"/>
        </w:rPr>
        <w:t>"Угрожает"</w:t>
      </w:r>
      <w:r w:rsidRPr="00703BB9">
        <w:rPr>
          <w:color w:val="000000"/>
          <w:lang w:val="ru-RU"/>
        </w:rPr>
        <w:t>);</w:t>
      </w:r>
    </w:p>
    <w:p w:rsidR="00010293" w:rsidRPr="00703BB9" w:rsidRDefault="00010293" w:rsidP="00E8226A">
      <w:pPr>
        <w:pStyle w:val="MSVisualStudio"/>
        <w:rPr>
          <w:color w:val="000000"/>
          <w:lang w:val="ru-RU"/>
        </w:rPr>
      </w:pPr>
      <w:r w:rsidRPr="00703BB9">
        <w:rPr>
          <w:color w:val="000000"/>
          <w:lang w:val="ru-RU"/>
        </w:rPr>
        <w:tab/>
      </w:r>
      <w:r>
        <w:rPr>
          <w:color w:val="0000FF"/>
        </w:rPr>
        <w:t>else</w:t>
      </w:r>
    </w:p>
    <w:p w:rsidR="00010293" w:rsidRPr="00703BB9" w:rsidRDefault="00010293" w:rsidP="00E8226A">
      <w:pPr>
        <w:pStyle w:val="MSVisualStudio"/>
        <w:rPr>
          <w:color w:val="000000"/>
          <w:lang w:val="ru-RU"/>
        </w:rPr>
      </w:pPr>
      <w:r w:rsidRPr="00703BB9">
        <w:rPr>
          <w:color w:val="000000"/>
          <w:lang w:val="ru-RU"/>
        </w:rPr>
        <w:lastRenderedPageBreak/>
        <w:tab/>
      </w:r>
      <w:r w:rsidRPr="00703BB9">
        <w:rPr>
          <w:color w:val="000000"/>
          <w:lang w:val="ru-RU"/>
        </w:rPr>
        <w:tab/>
      </w:r>
      <w:r>
        <w:rPr>
          <w:color w:val="000000"/>
        </w:rPr>
        <w:t>printf</w:t>
      </w:r>
      <w:r w:rsidRPr="00703BB9">
        <w:rPr>
          <w:color w:val="000000"/>
          <w:lang w:val="ru-RU"/>
        </w:rPr>
        <w:t>(</w:t>
      </w:r>
      <w:r w:rsidRPr="00703BB9">
        <w:rPr>
          <w:color w:val="A31515"/>
          <w:lang w:val="ru-RU"/>
        </w:rPr>
        <w:t>"Не угрожает"</w:t>
      </w:r>
      <w:r w:rsidRPr="00703BB9">
        <w:rPr>
          <w:color w:val="000000"/>
          <w:lang w:val="ru-RU"/>
        </w:rPr>
        <w:t>);</w:t>
      </w:r>
    </w:p>
    <w:p w:rsidR="00010293" w:rsidRPr="00703BB9" w:rsidRDefault="00010293" w:rsidP="00E8226A">
      <w:pPr>
        <w:pStyle w:val="MSVisualStudio"/>
        <w:rPr>
          <w:color w:val="000000"/>
          <w:lang w:val="ru-RU"/>
        </w:rPr>
      </w:pPr>
    </w:p>
    <w:p w:rsidR="00010293" w:rsidRPr="00703BB9" w:rsidRDefault="00010293" w:rsidP="00E8226A">
      <w:pPr>
        <w:pStyle w:val="MSVisualStudio"/>
        <w:rPr>
          <w:color w:val="000000"/>
          <w:lang w:val="ru-RU"/>
        </w:rPr>
      </w:pPr>
      <w:r w:rsidRPr="00703BB9">
        <w:rPr>
          <w:color w:val="000000"/>
          <w:lang w:val="ru-RU"/>
        </w:rPr>
        <w:tab/>
      </w:r>
      <w:r>
        <w:rPr>
          <w:color w:val="000000"/>
        </w:rPr>
        <w:t>printf</w:t>
      </w:r>
      <w:r w:rsidRPr="00703BB9">
        <w:rPr>
          <w:color w:val="000000"/>
          <w:lang w:val="ru-RU"/>
        </w:rPr>
        <w:t>(</w:t>
      </w:r>
      <w:r w:rsidRPr="00703BB9">
        <w:rPr>
          <w:color w:val="A31515"/>
          <w:lang w:val="ru-RU"/>
        </w:rPr>
        <w:t>"\</w:t>
      </w:r>
      <w:r>
        <w:rPr>
          <w:color w:val="A31515"/>
        </w:rPr>
        <w:t>n</w:t>
      </w:r>
      <w:r w:rsidRPr="00703BB9">
        <w:rPr>
          <w:color w:val="A31515"/>
          <w:lang w:val="ru-RU"/>
        </w:rPr>
        <w:t>"</w:t>
      </w:r>
      <w:r w:rsidRPr="00703BB9">
        <w:rPr>
          <w:color w:val="000000"/>
          <w:lang w:val="ru-RU"/>
        </w:rPr>
        <w:t>);</w:t>
      </w:r>
    </w:p>
    <w:p w:rsidR="00010293" w:rsidRPr="00703BB9" w:rsidRDefault="00010293" w:rsidP="00E8226A">
      <w:pPr>
        <w:pStyle w:val="MSVisualStudio"/>
        <w:rPr>
          <w:color w:val="000000"/>
          <w:lang w:val="ru-RU"/>
        </w:rPr>
      </w:pPr>
    </w:p>
    <w:p w:rsidR="00010293" w:rsidRPr="00703BB9" w:rsidRDefault="00010293" w:rsidP="00E8226A">
      <w:pPr>
        <w:pStyle w:val="MSVisualStudio"/>
        <w:rPr>
          <w:color w:val="000000"/>
          <w:lang w:val="ru-RU"/>
        </w:rPr>
      </w:pPr>
      <w:r w:rsidRPr="00703BB9">
        <w:rPr>
          <w:color w:val="000000"/>
          <w:lang w:val="ru-RU"/>
        </w:rPr>
        <w:tab/>
      </w:r>
      <w:r>
        <w:rPr>
          <w:color w:val="0000FF"/>
        </w:rPr>
        <w:t>return</w:t>
      </w:r>
      <w:r w:rsidRPr="00703BB9">
        <w:rPr>
          <w:color w:val="000000"/>
          <w:lang w:val="ru-RU"/>
        </w:rPr>
        <w:t xml:space="preserve"> 0;</w:t>
      </w:r>
    </w:p>
    <w:p w:rsidR="00010293" w:rsidRDefault="00010293" w:rsidP="00E8226A">
      <w:pPr>
        <w:pStyle w:val="MSVisualStudio"/>
        <w:rPr>
          <w:color w:val="000000"/>
          <w:lang w:val="ru-RU"/>
        </w:rPr>
      </w:pPr>
      <w:r w:rsidRPr="00703BB9">
        <w:rPr>
          <w:color w:val="000000"/>
          <w:lang w:val="ru-RU"/>
        </w:rPr>
        <w:t>}</w:t>
      </w:r>
    </w:p>
    <w:p w:rsidR="007F78E2" w:rsidRDefault="007F78E2" w:rsidP="007F78E2">
      <w:pPr>
        <w:pStyle w:val="1"/>
      </w:pPr>
      <w:r>
        <w:t>Задача 184</w:t>
      </w:r>
    </w:p>
    <w:p w:rsidR="007F78E2" w:rsidRPr="00703BB9" w:rsidRDefault="007F78E2" w:rsidP="007F78E2">
      <w:pPr>
        <w:pStyle w:val="MSVisualStudio"/>
        <w:rPr>
          <w:color w:val="000000"/>
          <w:lang w:val="ru-RU"/>
        </w:rPr>
      </w:pPr>
      <w:r w:rsidRPr="00703BB9">
        <w:rPr>
          <w:lang w:val="ru-RU"/>
        </w:rPr>
        <w:t>/*</w:t>
      </w:r>
    </w:p>
    <w:p w:rsidR="007F78E2" w:rsidRPr="00703BB9" w:rsidRDefault="007F78E2" w:rsidP="007F78E2">
      <w:pPr>
        <w:pStyle w:val="MSVisualStudio"/>
        <w:rPr>
          <w:color w:val="000000"/>
          <w:lang w:val="ru-RU"/>
        </w:rPr>
      </w:pPr>
      <w:r w:rsidRPr="00703BB9">
        <w:rPr>
          <w:lang w:val="ru-RU"/>
        </w:rPr>
        <w:t xml:space="preserve">Задача 184. По введенному символу установить, </w:t>
      </w:r>
    </w:p>
    <w:p w:rsidR="007F78E2" w:rsidRPr="00703BB9" w:rsidRDefault="007F78E2" w:rsidP="007F78E2">
      <w:pPr>
        <w:pStyle w:val="MSVisualStudio"/>
        <w:rPr>
          <w:color w:val="000000"/>
          <w:lang w:val="ru-RU"/>
        </w:rPr>
      </w:pPr>
      <w:r w:rsidRPr="00703BB9">
        <w:rPr>
          <w:lang w:val="ru-RU"/>
        </w:rPr>
        <w:t>в каких позициях его двоичного кода записаны единицы.</w:t>
      </w:r>
    </w:p>
    <w:p w:rsidR="007F78E2" w:rsidRPr="007F78E2" w:rsidRDefault="007F78E2" w:rsidP="007F78E2">
      <w:pPr>
        <w:pStyle w:val="MSVisualStudio"/>
        <w:rPr>
          <w:color w:val="000000"/>
        </w:rPr>
      </w:pPr>
      <w:r w:rsidRPr="007F78E2">
        <w:t>*/</w:t>
      </w:r>
    </w:p>
    <w:p w:rsidR="007F78E2" w:rsidRPr="007F78E2" w:rsidRDefault="007F78E2" w:rsidP="007F78E2">
      <w:pPr>
        <w:pStyle w:val="MSVisualStudio"/>
        <w:rPr>
          <w:color w:val="000000"/>
        </w:rPr>
      </w:pPr>
    </w:p>
    <w:p w:rsidR="007F78E2" w:rsidRPr="007F78E2" w:rsidRDefault="007F78E2" w:rsidP="007F78E2">
      <w:pPr>
        <w:pStyle w:val="MSVisualStudio"/>
        <w:rPr>
          <w:color w:val="000000"/>
        </w:rPr>
      </w:pPr>
      <w:r w:rsidRPr="007F78E2">
        <w:rPr>
          <w:color w:val="808080"/>
        </w:rPr>
        <w:t>#include</w:t>
      </w:r>
      <w:r w:rsidRPr="007F78E2">
        <w:rPr>
          <w:color w:val="000000"/>
        </w:rPr>
        <w:t xml:space="preserve"> </w:t>
      </w:r>
      <w:r w:rsidRPr="007F78E2">
        <w:rPr>
          <w:color w:val="A31515"/>
        </w:rPr>
        <w:t>&lt;stdio.h&gt;</w:t>
      </w:r>
    </w:p>
    <w:p w:rsidR="007F78E2" w:rsidRPr="007F78E2" w:rsidRDefault="007F78E2" w:rsidP="007F78E2">
      <w:pPr>
        <w:pStyle w:val="MSVisualStudio"/>
        <w:rPr>
          <w:color w:val="000000"/>
        </w:rPr>
      </w:pPr>
      <w:r w:rsidRPr="007F78E2">
        <w:rPr>
          <w:color w:val="808080"/>
        </w:rPr>
        <w:t>#include</w:t>
      </w:r>
      <w:r w:rsidRPr="007F78E2">
        <w:rPr>
          <w:color w:val="000000"/>
        </w:rPr>
        <w:t xml:space="preserve"> </w:t>
      </w:r>
      <w:r w:rsidRPr="007F78E2">
        <w:rPr>
          <w:color w:val="A31515"/>
        </w:rPr>
        <w:t>&lt;conio.h&gt;</w:t>
      </w:r>
    </w:p>
    <w:p w:rsidR="007F78E2" w:rsidRPr="007F78E2" w:rsidRDefault="007F78E2" w:rsidP="007F78E2">
      <w:pPr>
        <w:pStyle w:val="MSVisualStudio"/>
        <w:rPr>
          <w:color w:val="000000"/>
        </w:rPr>
      </w:pPr>
      <w:r w:rsidRPr="007F78E2">
        <w:rPr>
          <w:color w:val="808080"/>
        </w:rPr>
        <w:t>#include</w:t>
      </w:r>
      <w:r w:rsidRPr="007F78E2">
        <w:rPr>
          <w:color w:val="000000"/>
        </w:rPr>
        <w:t xml:space="preserve"> </w:t>
      </w:r>
      <w:r w:rsidRPr="007F78E2">
        <w:rPr>
          <w:color w:val="A31515"/>
        </w:rPr>
        <w:t>&lt;locale.h&gt;</w:t>
      </w:r>
    </w:p>
    <w:p w:rsidR="007F78E2" w:rsidRPr="007F78E2" w:rsidRDefault="007F78E2" w:rsidP="007F78E2">
      <w:pPr>
        <w:pStyle w:val="MSVisualStudio"/>
        <w:rPr>
          <w:color w:val="000000"/>
        </w:rPr>
      </w:pPr>
    </w:p>
    <w:p w:rsidR="007F78E2" w:rsidRPr="007F78E2" w:rsidRDefault="007F78E2" w:rsidP="007F78E2">
      <w:pPr>
        <w:pStyle w:val="MSVisualStudio"/>
        <w:rPr>
          <w:color w:val="000000"/>
        </w:rPr>
      </w:pPr>
      <w:r w:rsidRPr="007F78E2">
        <w:rPr>
          <w:color w:val="0000FF"/>
        </w:rPr>
        <w:t>int</w:t>
      </w:r>
      <w:r w:rsidRPr="007F78E2">
        <w:rPr>
          <w:color w:val="000000"/>
        </w:rPr>
        <w:t xml:space="preserve"> main() {</w:t>
      </w:r>
    </w:p>
    <w:p w:rsidR="007F78E2" w:rsidRPr="00703BB9" w:rsidRDefault="007F78E2" w:rsidP="007F78E2">
      <w:pPr>
        <w:pStyle w:val="MSVisualStudio"/>
        <w:rPr>
          <w:color w:val="000000"/>
          <w:lang w:val="ru-RU"/>
        </w:rPr>
      </w:pPr>
      <w:r w:rsidRPr="007F78E2">
        <w:rPr>
          <w:color w:val="000000"/>
        </w:rPr>
        <w:tab/>
      </w:r>
      <w:r>
        <w:rPr>
          <w:color w:val="0000FF"/>
        </w:rPr>
        <w:t>int</w:t>
      </w:r>
      <w:r w:rsidRPr="00703BB9">
        <w:rPr>
          <w:color w:val="000000"/>
          <w:lang w:val="ru-RU"/>
        </w:rPr>
        <w:t xml:space="preserve"> </w:t>
      </w:r>
      <w:r>
        <w:rPr>
          <w:color w:val="000000"/>
        </w:rPr>
        <w:t>ch</w:t>
      </w:r>
      <w:r w:rsidRPr="00703BB9">
        <w:rPr>
          <w:color w:val="000000"/>
          <w:lang w:val="ru-RU"/>
        </w:rPr>
        <w:t xml:space="preserve">, </w:t>
      </w:r>
      <w:r>
        <w:rPr>
          <w:color w:val="000000"/>
        </w:rPr>
        <w:t>i</w:t>
      </w:r>
      <w:r w:rsidRPr="00703BB9">
        <w:rPr>
          <w:color w:val="000000"/>
          <w:lang w:val="ru-RU"/>
        </w:rPr>
        <w:t>;</w:t>
      </w:r>
    </w:p>
    <w:p w:rsidR="007F78E2" w:rsidRPr="00703BB9" w:rsidRDefault="007F78E2" w:rsidP="007F78E2">
      <w:pPr>
        <w:pStyle w:val="MSVisualStudio"/>
        <w:rPr>
          <w:color w:val="000000"/>
          <w:lang w:val="ru-RU"/>
        </w:rPr>
      </w:pPr>
    </w:p>
    <w:p w:rsidR="007F78E2" w:rsidRPr="00703BB9" w:rsidRDefault="007F78E2" w:rsidP="007F78E2">
      <w:pPr>
        <w:pStyle w:val="MSVisualStudio"/>
        <w:rPr>
          <w:color w:val="000000"/>
          <w:lang w:val="ru-RU"/>
        </w:rPr>
      </w:pPr>
      <w:r w:rsidRPr="00703BB9">
        <w:rPr>
          <w:color w:val="000000"/>
          <w:lang w:val="ru-RU"/>
        </w:rPr>
        <w:tab/>
      </w:r>
      <w:r>
        <w:rPr>
          <w:color w:val="000000"/>
        </w:rPr>
        <w:t>setlocale</w:t>
      </w:r>
      <w:r w:rsidRPr="00703BB9">
        <w:rPr>
          <w:color w:val="000000"/>
          <w:lang w:val="ru-RU"/>
        </w:rPr>
        <w:t xml:space="preserve">(0, </w:t>
      </w:r>
      <w:r w:rsidRPr="00703BB9">
        <w:rPr>
          <w:color w:val="A31515"/>
          <w:lang w:val="ru-RU"/>
        </w:rPr>
        <w:t>""</w:t>
      </w:r>
      <w:r w:rsidRPr="00703BB9">
        <w:rPr>
          <w:color w:val="000000"/>
          <w:lang w:val="ru-RU"/>
        </w:rPr>
        <w:t>);</w:t>
      </w:r>
    </w:p>
    <w:p w:rsidR="007F78E2" w:rsidRPr="00703BB9" w:rsidRDefault="007F78E2" w:rsidP="007F78E2">
      <w:pPr>
        <w:pStyle w:val="MSVisualStudio"/>
        <w:rPr>
          <w:color w:val="000000"/>
          <w:lang w:val="ru-RU"/>
        </w:rPr>
      </w:pPr>
      <w:r w:rsidRPr="00703BB9">
        <w:rPr>
          <w:color w:val="000000"/>
          <w:lang w:val="ru-RU"/>
        </w:rPr>
        <w:tab/>
      </w:r>
      <w:r>
        <w:rPr>
          <w:color w:val="000000"/>
        </w:rPr>
        <w:t>printf</w:t>
      </w:r>
      <w:r w:rsidRPr="00703BB9">
        <w:rPr>
          <w:color w:val="000000"/>
          <w:lang w:val="ru-RU"/>
        </w:rPr>
        <w:t>(</w:t>
      </w:r>
      <w:r w:rsidRPr="00703BB9">
        <w:rPr>
          <w:color w:val="A31515"/>
          <w:lang w:val="ru-RU"/>
        </w:rPr>
        <w:t>"Введите символ &lt;ПРОБЕЛ&gt; для выхода:\</w:t>
      </w:r>
      <w:r>
        <w:rPr>
          <w:color w:val="A31515"/>
        </w:rPr>
        <w:t>n</w:t>
      </w:r>
      <w:r w:rsidRPr="00703BB9">
        <w:rPr>
          <w:color w:val="A31515"/>
          <w:lang w:val="ru-RU"/>
        </w:rPr>
        <w:t>"</w:t>
      </w:r>
      <w:r w:rsidRPr="00703BB9">
        <w:rPr>
          <w:color w:val="000000"/>
          <w:lang w:val="ru-RU"/>
        </w:rPr>
        <w:t>);</w:t>
      </w:r>
    </w:p>
    <w:p w:rsidR="007F78E2" w:rsidRPr="007F78E2" w:rsidRDefault="007F78E2" w:rsidP="007F78E2">
      <w:pPr>
        <w:pStyle w:val="MSVisualStudio"/>
        <w:rPr>
          <w:color w:val="000000"/>
        </w:rPr>
      </w:pPr>
      <w:r w:rsidRPr="00703BB9">
        <w:rPr>
          <w:color w:val="000000"/>
          <w:lang w:val="ru-RU"/>
        </w:rPr>
        <w:tab/>
      </w:r>
      <w:r w:rsidRPr="007F78E2">
        <w:rPr>
          <w:color w:val="0000FF"/>
        </w:rPr>
        <w:t>while</w:t>
      </w:r>
      <w:r w:rsidRPr="007F78E2">
        <w:rPr>
          <w:color w:val="000000"/>
        </w:rPr>
        <w:t xml:space="preserve"> ((ch = getch()) != </w:t>
      </w:r>
      <w:r w:rsidRPr="007F78E2">
        <w:rPr>
          <w:color w:val="A31515"/>
        </w:rPr>
        <w:t>' '</w:t>
      </w:r>
      <w:r w:rsidRPr="007F78E2">
        <w:rPr>
          <w:color w:val="000000"/>
        </w:rPr>
        <w:t>) {</w:t>
      </w:r>
    </w:p>
    <w:p w:rsidR="007F78E2" w:rsidRPr="007F78E2" w:rsidRDefault="007F78E2" w:rsidP="007F78E2">
      <w:pPr>
        <w:pStyle w:val="MSVisualStudio"/>
        <w:rPr>
          <w:color w:val="000000"/>
        </w:rPr>
      </w:pPr>
      <w:r w:rsidRPr="007F78E2">
        <w:rPr>
          <w:color w:val="000000"/>
        </w:rPr>
        <w:tab/>
      </w:r>
      <w:r w:rsidRPr="007F78E2">
        <w:rPr>
          <w:color w:val="000000"/>
        </w:rPr>
        <w:tab/>
        <w:t>printf(</w:t>
      </w:r>
      <w:r w:rsidRPr="007F78E2">
        <w:rPr>
          <w:color w:val="A31515"/>
        </w:rPr>
        <w:t xml:space="preserve">"------- </w:t>
      </w:r>
      <w:r>
        <w:rPr>
          <w:color w:val="A31515"/>
        </w:rPr>
        <w:t>Символ</w:t>
      </w:r>
      <w:r w:rsidRPr="007F78E2">
        <w:rPr>
          <w:color w:val="A31515"/>
        </w:rPr>
        <w:t xml:space="preserve"> %c --------\n"</w:t>
      </w:r>
      <w:r w:rsidRPr="007F78E2">
        <w:rPr>
          <w:color w:val="000000"/>
        </w:rPr>
        <w:t>, ch);</w:t>
      </w:r>
    </w:p>
    <w:p w:rsidR="007F78E2" w:rsidRPr="00703BB9" w:rsidRDefault="007F78E2" w:rsidP="007F78E2">
      <w:pPr>
        <w:pStyle w:val="MSVisualStudio"/>
        <w:rPr>
          <w:color w:val="000000"/>
          <w:lang w:val="ru-RU"/>
        </w:rPr>
      </w:pPr>
      <w:r w:rsidRPr="007F78E2">
        <w:rPr>
          <w:color w:val="000000"/>
        </w:rPr>
        <w:tab/>
      </w:r>
      <w:r w:rsidRPr="007F78E2">
        <w:rPr>
          <w:color w:val="000000"/>
        </w:rPr>
        <w:tab/>
      </w:r>
      <w:r>
        <w:rPr>
          <w:color w:val="000000"/>
        </w:rPr>
        <w:t>printf</w:t>
      </w:r>
      <w:r w:rsidRPr="00703BB9">
        <w:rPr>
          <w:color w:val="000000"/>
          <w:lang w:val="ru-RU"/>
        </w:rPr>
        <w:t>(</w:t>
      </w:r>
      <w:r w:rsidRPr="00703BB9">
        <w:rPr>
          <w:color w:val="A31515"/>
          <w:lang w:val="ru-RU"/>
        </w:rPr>
        <w:t>"Десятичное значение = %</w:t>
      </w:r>
      <w:r>
        <w:rPr>
          <w:color w:val="A31515"/>
        </w:rPr>
        <w:t>d</w:t>
      </w:r>
      <w:r w:rsidRPr="00703BB9">
        <w:rPr>
          <w:color w:val="A31515"/>
          <w:lang w:val="ru-RU"/>
        </w:rPr>
        <w:t>\</w:t>
      </w:r>
      <w:r>
        <w:rPr>
          <w:color w:val="A31515"/>
        </w:rPr>
        <w:t>n</w:t>
      </w:r>
      <w:r w:rsidRPr="00703BB9">
        <w:rPr>
          <w:color w:val="A31515"/>
          <w:lang w:val="ru-RU"/>
        </w:rPr>
        <w:t>"</w:t>
      </w:r>
      <w:r w:rsidRPr="00703BB9">
        <w:rPr>
          <w:color w:val="000000"/>
          <w:lang w:val="ru-RU"/>
        </w:rPr>
        <w:t xml:space="preserve">, </w:t>
      </w:r>
      <w:r>
        <w:rPr>
          <w:color w:val="000000"/>
        </w:rPr>
        <w:t>ch</w:t>
      </w:r>
      <w:r w:rsidRPr="00703BB9">
        <w:rPr>
          <w:color w:val="000000"/>
          <w:lang w:val="ru-RU"/>
        </w:rPr>
        <w:t>);</w:t>
      </w:r>
    </w:p>
    <w:p w:rsidR="007F78E2" w:rsidRPr="00703BB9" w:rsidRDefault="007F78E2" w:rsidP="007F78E2">
      <w:pPr>
        <w:pStyle w:val="MSVisualStudio"/>
        <w:rPr>
          <w:color w:val="000000"/>
          <w:lang w:val="ru-RU"/>
        </w:rPr>
      </w:pPr>
      <w:r w:rsidRPr="00703BB9">
        <w:rPr>
          <w:color w:val="000000"/>
          <w:lang w:val="ru-RU"/>
        </w:rPr>
        <w:tab/>
      </w:r>
      <w:r w:rsidRPr="00703BB9">
        <w:rPr>
          <w:color w:val="000000"/>
          <w:lang w:val="ru-RU"/>
        </w:rPr>
        <w:tab/>
      </w:r>
      <w:r>
        <w:rPr>
          <w:color w:val="000000"/>
        </w:rPr>
        <w:t>printf</w:t>
      </w:r>
      <w:r w:rsidRPr="00703BB9">
        <w:rPr>
          <w:color w:val="000000"/>
          <w:lang w:val="ru-RU"/>
        </w:rPr>
        <w:t>(</w:t>
      </w:r>
      <w:r w:rsidRPr="00703BB9">
        <w:rPr>
          <w:color w:val="A31515"/>
          <w:lang w:val="ru-RU"/>
        </w:rPr>
        <w:t>"Единицы в следующих поз:\</w:t>
      </w:r>
      <w:r>
        <w:rPr>
          <w:color w:val="A31515"/>
        </w:rPr>
        <w:t>n</w:t>
      </w:r>
      <w:r w:rsidRPr="00703BB9">
        <w:rPr>
          <w:color w:val="A31515"/>
          <w:lang w:val="ru-RU"/>
        </w:rPr>
        <w:t>{ "</w:t>
      </w:r>
      <w:r w:rsidRPr="00703BB9">
        <w:rPr>
          <w:color w:val="000000"/>
          <w:lang w:val="ru-RU"/>
        </w:rPr>
        <w:t>);</w:t>
      </w:r>
    </w:p>
    <w:p w:rsidR="007F78E2" w:rsidRPr="007F78E2" w:rsidRDefault="007F78E2" w:rsidP="007F78E2">
      <w:pPr>
        <w:pStyle w:val="MSVisualStudio"/>
        <w:rPr>
          <w:color w:val="000000"/>
        </w:rPr>
      </w:pPr>
      <w:r w:rsidRPr="00703BB9">
        <w:rPr>
          <w:color w:val="000000"/>
          <w:lang w:val="ru-RU"/>
        </w:rPr>
        <w:tab/>
      </w:r>
      <w:r w:rsidRPr="00703BB9">
        <w:rPr>
          <w:color w:val="000000"/>
          <w:lang w:val="ru-RU"/>
        </w:rPr>
        <w:tab/>
      </w:r>
      <w:r w:rsidRPr="007F78E2">
        <w:rPr>
          <w:color w:val="0000FF"/>
        </w:rPr>
        <w:t>for</w:t>
      </w:r>
      <w:r w:rsidRPr="007F78E2">
        <w:rPr>
          <w:color w:val="000000"/>
        </w:rPr>
        <w:t xml:space="preserve"> (i = 0; i &lt; 8; ++i)</w:t>
      </w:r>
    </w:p>
    <w:p w:rsidR="007F78E2" w:rsidRPr="00703BB9" w:rsidRDefault="007F78E2" w:rsidP="007F78E2">
      <w:pPr>
        <w:pStyle w:val="MSVisualStudio"/>
        <w:rPr>
          <w:color w:val="000000"/>
        </w:rPr>
      </w:pPr>
      <w:r w:rsidRPr="007F78E2">
        <w:rPr>
          <w:color w:val="000000"/>
        </w:rPr>
        <w:tab/>
      </w:r>
      <w:r w:rsidRPr="007F78E2">
        <w:rPr>
          <w:color w:val="000000"/>
        </w:rPr>
        <w:tab/>
      </w:r>
      <w:r w:rsidRPr="007F78E2">
        <w:rPr>
          <w:color w:val="000000"/>
        </w:rPr>
        <w:tab/>
      </w:r>
      <w:r w:rsidRPr="007F78E2">
        <w:rPr>
          <w:color w:val="0000FF"/>
        </w:rPr>
        <w:t>if</w:t>
      </w:r>
      <w:r>
        <w:rPr>
          <w:color w:val="000000"/>
        </w:rPr>
        <w:t xml:space="preserve"> ((ch &gt;&gt; i) &amp; 1)</w:t>
      </w:r>
    </w:p>
    <w:p w:rsidR="007F78E2" w:rsidRPr="007F78E2" w:rsidRDefault="007F78E2" w:rsidP="007F78E2">
      <w:pPr>
        <w:pStyle w:val="MSVisualStudio"/>
        <w:rPr>
          <w:color w:val="000000"/>
        </w:rPr>
      </w:pPr>
      <w:r w:rsidRPr="007F78E2">
        <w:rPr>
          <w:color w:val="000000"/>
        </w:rPr>
        <w:tab/>
      </w:r>
      <w:r w:rsidRPr="007F78E2">
        <w:rPr>
          <w:color w:val="000000"/>
        </w:rPr>
        <w:tab/>
      </w:r>
      <w:r w:rsidRPr="007F78E2">
        <w:rPr>
          <w:color w:val="000000"/>
        </w:rPr>
        <w:tab/>
      </w:r>
      <w:r w:rsidRPr="007F78E2">
        <w:rPr>
          <w:color w:val="000000"/>
        </w:rPr>
        <w:tab/>
        <w:t>printf(</w:t>
      </w:r>
      <w:r w:rsidRPr="007F78E2">
        <w:rPr>
          <w:color w:val="A31515"/>
        </w:rPr>
        <w:t>"%d "</w:t>
      </w:r>
      <w:r>
        <w:rPr>
          <w:color w:val="000000"/>
        </w:rPr>
        <w:t>, i + 1);</w:t>
      </w:r>
    </w:p>
    <w:p w:rsidR="007F78E2" w:rsidRPr="007F78E2" w:rsidRDefault="007F78E2" w:rsidP="007F78E2">
      <w:pPr>
        <w:pStyle w:val="MSVisualStudio"/>
        <w:rPr>
          <w:color w:val="000000"/>
        </w:rPr>
      </w:pPr>
      <w:r w:rsidRPr="007F78E2">
        <w:rPr>
          <w:color w:val="000000"/>
        </w:rPr>
        <w:tab/>
      </w:r>
      <w:r w:rsidRPr="007F78E2">
        <w:rPr>
          <w:color w:val="000000"/>
        </w:rPr>
        <w:tab/>
      </w:r>
    </w:p>
    <w:p w:rsidR="007F78E2" w:rsidRPr="007F78E2" w:rsidRDefault="007F78E2" w:rsidP="007F78E2">
      <w:pPr>
        <w:pStyle w:val="MSVisualStudio"/>
        <w:rPr>
          <w:color w:val="000000"/>
        </w:rPr>
      </w:pPr>
      <w:r w:rsidRPr="007F78E2">
        <w:rPr>
          <w:color w:val="000000"/>
        </w:rPr>
        <w:tab/>
      </w:r>
      <w:r w:rsidRPr="007F78E2">
        <w:rPr>
          <w:color w:val="000000"/>
        </w:rPr>
        <w:tab/>
        <w:t>printf(</w:t>
      </w:r>
      <w:r w:rsidRPr="007F78E2">
        <w:rPr>
          <w:color w:val="A31515"/>
        </w:rPr>
        <w:t>"}\n"</w:t>
      </w:r>
      <w:r w:rsidRPr="007F78E2">
        <w:rPr>
          <w:color w:val="000000"/>
        </w:rPr>
        <w:t>);</w:t>
      </w:r>
    </w:p>
    <w:p w:rsidR="007F78E2" w:rsidRDefault="007F78E2" w:rsidP="007F78E2">
      <w:pPr>
        <w:pStyle w:val="MSVisualStudio"/>
        <w:rPr>
          <w:color w:val="000000"/>
        </w:rPr>
      </w:pPr>
      <w:r w:rsidRPr="007F78E2">
        <w:rPr>
          <w:color w:val="000000"/>
        </w:rPr>
        <w:tab/>
      </w:r>
      <w:r>
        <w:rPr>
          <w:color w:val="000000"/>
        </w:rPr>
        <w:t>}</w:t>
      </w:r>
    </w:p>
    <w:p w:rsidR="007F78E2" w:rsidRDefault="007F78E2" w:rsidP="007F78E2">
      <w:pPr>
        <w:pStyle w:val="MSVisualStudio"/>
        <w:rPr>
          <w:color w:val="000000"/>
        </w:rPr>
      </w:pPr>
    </w:p>
    <w:p w:rsidR="007F78E2" w:rsidRDefault="007F78E2" w:rsidP="007F78E2">
      <w:pPr>
        <w:pStyle w:val="MSVisualStudio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0;</w:t>
      </w:r>
    </w:p>
    <w:p w:rsidR="007F78E2" w:rsidRPr="007F78E2" w:rsidRDefault="007F78E2" w:rsidP="007F78E2">
      <w:pPr>
        <w:pStyle w:val="MSVisualStudio"/>
        <w:rPr>
          <w:lang w:val="ru-RU"/>
        </w:rPr>
      </w:pPr>
      <w:r>
        <w:rPr>
          <w:color w:val="000000"/>
        </w:rPr>
        <w:t>}</w:t>
      </w:r>
      <w:bookmarkStart w:id="0" w:name="_GoBack"/>
      <w:bookmarkEnd w:id="0"/>
    </w:p>
    <w:sectPr w:rsidR="007F78E2" w:rsidRPr="007F78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7B4F"/>
    <w:rsid w:val="00010293"/>
    <w:rsid w:val="00035F80"/>
    <w:rsid w:val="0005054C"/>
    <w:rsid w:val="00210839"/>
    <w:rsid w:val="002A3D71"/>
    <w:rsid w:val="00395C73"/>
    <w:rsid w:val="00703BB9"/>
    <w:rsid w:val="007C78C7"/>
    <w:rsid w:val="007F78E2"/>
    <w:rsid w:val="00910D22"/>
    <w:rsid w:val="00AA78B3"/>
    <w:rsid w:val="00AB7B4F"/>
    <w:rsid w:val="00D85BB2"/>
    <w:rsid w:val="00DF7291"/>
    <w:rsid w:val="00E63A59"/>
    <w:rsid w:val="00E8226A"/>
    <w:rsid w:val="00F80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7291"/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DF7291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63A59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E63A59"/>
    <w:rPr>
      <w:rFonts w:eastAsiaTheme="minorEastAsia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E63A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63A59"/>
    <w:rPr>
      <w:rFonts w:ascii="Tahoma" w:hAnsi="Tahoma" w:cs="Tahoma"/>
      <w:sz w:val="16"/>
      <w:szCs w:val="16"/>
    </w:rPr>
  </w:style>
  <w:style w:type="paragraph" w:customStyle="1" w:styleId="a7">
    <w:name w:val="Титульный"/>
    <w:basedOn w:val="a"/>
    <w:next w:val="a"/>
    <w:link w:val="a8"/>
    <w:qFormat/>
    <w:rsid w:val="00DF7291"/>
    <w:pPr>
      <w:shd w:val="clear" w:color="auto" w:fill="FFFFFF"/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F729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8">
    <w:name w:val="Титульный Знак"/>
    <w:basedOn w:val="a0"/>
    <w:link w:val="a7"/>
    <w:rsid w:val="00DF7291"/>
    <w:rPr>
      <w:rFonts w:ascii="Times New Roman" w:eastAsia="Times New Roman" w:hAnsi="Times New Roman" w:cs="Times New Roman"/>
      <w:sz w:val="28"/>
      <w:szCs w:val="28"/>
      <w:shd w:val="clear" w:color="auto" w:fill="FFFFFF"/>
      <w:lang w:eastAsia="ru-RU"/>
    </w:rPr>
  </w:style>
  <w:style w:type="paragraph" w:customStyle="1" w:styleId="MSVisualStudio">
    <w:name w:val="MS Visual Studio"/>
    <w:basedOn w:val="a"/>
    <w:next w:val="1"/>
    <w:link w:val="MSVisualStudio0"/>
    <w:qFormat/>
    <w:rsid w:val="00D85BB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0" w:line="240" w:lineRule="auto"/>
    </w:pPr>
    <w:rPr>
      <w:rFonts w:ascii="Consolas" w:hAnsi="Consolas" w:cs="Consolas"/>
      <w:noProof/>
      <w:color w:val="008000"/>
      <w:sz w:val="22"/>
      <w:szCs w:val="19"/>
      <w:lang w:val="en-US"/>
    </w:rPr>
  </w:style>
  <w:style w:type="character" w:customStyle="1" w:styleId="MSVisualStudio0">
    <w:name w:val="MS Visual Studio Знак"/>
    <w:basedOn w:val="a0"/>
    <w:link w:val="MSVisualStudio"/>
    <w:rsid w:val="00D85BB2"/>
    <w:rPr>
      <w:rFonts w:ascii="Consolas" w:hAnsi="Consolas" w:cs="Consolas"/>
      <w:noProof/>
      <w:color w:val="008000"/>
      <w:szCs w:val="19"/>
      <w:lang w:val="en-US"/>
    </w:rPr>
  </w:style>
  <w:style w:type="character" w:styleId="a9">
    <w:name w:val="Placeholder Text"/>
    <w:basedOn w:val="a0"/>
    <w:uiPriority w:val="99"/>
    <w:semiHidden/>
    <w:rsid w:val="00703BB9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7291"/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DF7291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63A59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E63A59"/>
    <w:rPr>
      <w:rFonts w:eastAsiaTheme="minorEastAsia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E63A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63A59"/>
    <w:rPr>
      <w:rFonts w:ascii="Tahoma" w:hAnsi="Tahoma" w:cs="Tahoma"/>
      <w:sz w:val="16"/>
      <w:szCs w:val="16"/>
    </w:rPr>
  </w:style>
  <w:style w:type="paragraph" w:customStyle="1" w:styleId="a7">
    <w:name w:val="Титульный"/>
    <w:basedOn w:val="a"/>
    <w:next w:val="a"/>
    <w:link w:val="a8"/>
    <w:qFormat/>
    <w:rsid w:val="00DF7291"/>
    <w:pPr>
      <w:shd w:val="clear" w:color="auto" w:fill="FFFFFF"/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F729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8">
    <w:name w:val="Титульный Знак"/>
    <w:basedOn w:val="a0"/>
    <w:link w:val="a7"/>
    <w:rsid w:val="00DF7291"/>
    <w:rPr>
      <w:rFonts w:ascii="Times New Roman" w:eastAsia="Times New Roman" w:hAnsi="Times New Roman" w:cs="Times New Roman"/>
      <w:sz w:val="28"/>
      <w:szCs w:val="28"/>
      <w:shd w:val="clear" w:color="auto" w:fill="FFFFFF"/>
      <w:lang w:eastAsia="ru-RU"/>
    </w:rPr>
  </w:style>
  <w:style w:type="paragraph" w:customStyle="1" w:styleId="MSVisualStudio">
    <w:name w:val="MS Visual Studio"/>
    <w:basedOn w:val="a"/>
    <w:next w:val="1"/>
    <w:link w:val="MSVisualStudio0"/>
    <w:qFormat/>
    <w:rsid w:val="00D85BB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0" w:line="240" w:lineRule="auto"/>
    </w:pPr>
    <w:rPr>
      <w:rFonts w:ascii="Consolas" w:hAnsi="Consolas" w:cs="Consolas"/>
      <w:noProof/>
      <w:color w:val="008000"/>
      <w:sz w:val="22"/>
      <w:szCs w:val="19"/>
      <w:lang w:val="en-US"/>
    </w:rPr>
  </w:style>
  <w:style w:type="character" w:customStyle="1" w:styleId="MSVisualStudio0">
    <w:name w:val="MS Visual Studio Знак"/>
    <w:basedOn w:val="a0"/>
    <w:link w:val="MSVisualStudio"/>
    <w:rsid w:val="00D85BB2"/>
    <w:rPr>
      <w:rFonts w:ascii="Consolas" w:hAnsi="Consolas" w:cs="Consolas"/>
      <w:noProof/>
      <w:color w:val="008000"/>
      <w:szCs w:val="19"/>
      <w:lang w:val="en-US"/>
    </w:rPr>
  </w:style>
  <w:style w:type="character" w:styleId="a9">
    <w:name w:val="Placeholder Text"/>
    <w:basedOn w:val="a0"/>
    <w:uiPriority w:val="99"/>
    <w:semiHidden/>
    <w:rsid w:val="00703BB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CB8919096C343AA86CB6243BE0D8D4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114B4D-8C60-4CAE-92FF-E9448B7556DE}"/>
      </w:docPartPr>
      <w:docPartBody>
        <w:p w:rsidR="003D2E79" w:rsidRDefault="001708A4">
          <w:r w:rsidRPr="007D2674">
            <w:rPr>
              <w:rStyle w:val="a3"/>
            </w:rPr>
            <w:t>[Автор]</w:t>
          </w:r>
        </w:p>
      </w:docPartBody>
    </w:docPart>
    <w:docPart>
      <w:docPartPr>
        <w:name w:val="371081BE7FE24D8DBAFB2493DD2D153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EC09531-DE9A-4D3D-B712-624648EB9FA2}"/>
      </w:docPartPr>
      <w:docPartBody>
        <w:p w:rsidR="003D2E79" w:rsidRDefault="001708A4">
          <w:r w:rsidRPr="007D2674">
            <w:rPr>
              <w:rStyle w:val="a3"/>
            </w:rPr>
            <w:t>[Аннотация]</w:t>
          </w:r>
        </w:p>
      </w:docPartBody>
    </w:docPart>
    <w:docPart>
      <w:docPartPr>
        <w:name w:val="628998A2CD9344B68BF416010F8C75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13A5FCC-D5E0-48B8-B759-8433B9B77BF1}"/>
      </w:docPartPr>
      <w:docPartBody>
        <w:p w:rsidR="003D2E79" w:rsidRDefault="001708A4">
          <w:r w:rsidRPr="007D2674">
            <w:rPr>
              <w:rStyle w:val="a3"/>
            </w:rPr>
            <w:t>[Руководитель]</w:t>
          </w:r>
        </w:p>
      </w:docPartBody>
    </w:docPart>
    <w:docPart>
      <w:docPartPr>
        <w:name w:val="844B6A42381B4AFAA2F4AD5085307F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DC6ED1C-B7F8-4F5D-98C7-F4DF5A97DE89}"/>
      </w:docPartPr>
      <w:docPartBody>
        <w:p w:rsidR="003D2E79" w:rsidRDefault="001708A4">
          <w:r w:rsidRPr="007D2674">
            <w:rPr>
              <w:rStyle w:val="a3"/>
            </w:rPr>
            <w:t>[Тема]</w:t>
          </w:r>
        </w:p>
      </w:docPartBody>
    </w:docPart>
    <w:docPart>
      <w:docPartPr>
        <w:name w:val="7A3565C7DAFA47CAB4489C8A6898AC5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3110277-7EFB-4A01-893E-B14AE9B9EED4}"/>
      </w:docPartPr>
      <w:docPartBody>
        <w:p w:rsidR="00566248" w:rsidRDefault="003D2E79">
          <w:r w:rsidRPr="00B12A1F">
            <w:rPr>
              <w:rStyle w:val="a3"/>
            </w:rPr>
            <w:t>[Категория]</w:t>
          </w:r>
        </w:p>
      </w:docPartBody>
    </w:docPart>
    <w:docPart>
      <w:docPartPr>
        <w:name w:val="50579C5E4B074882A963B4637AF323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FEC874E-ED7E-4D39-8E96-058ADDE223C0}"/>
      </w:docPartPr>
      <w:docPartBody>
        <w:p w:rsidR="00566248" w:rsidRDefault="003D2E79">
          <w:r w:rsidRPr="00B12A1F">
            <w:rPr>
              <w:rStyle w:val="a3"/>
            </w:rPr>
            <w:t>[Название]</w:t>
          </w:r>
        </w:p>
      </w:docPartBody>
    </w:docPart>
    <w:docPart>
      <w:docPartPr>
        <w:name w:val="23EF2206102E42A89E787B0440BB6C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FA8AD65-4D55-40FF-BBD2-FDF958B81C3C}"/>
      </w:docPartPr>
      <w:docPartBody>
        <w:p w:rsidR="00566248" w:rsidRDefault="003D2E79">
          <w:r w:rsidRPr="00B12A1F">
            <w:rPr>
              <w:rStyle w:val="a3"/>
            </w:rPr>
            <w:t>[Организация]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08A4"/>
    <w:rsid w:val="001708A4"/>
    <w:rsid w:val="003D2E79"/>
    <w:rsid w:val="00566248"/>
    <w:rsid w:val="005851B8"/>
    <w:rsid w:val="00CD76CB"/>
    <w:rsid w:val="00D43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D2E79"/>
    <w:rPr>
      <w:color w:val="808080"/>
    </w:rPr>
  </w:style>
  <w:style w:type="paragraph" w:customStyle="1" w:styleId="40737CE0E8954ED7BA3AC5EB30E154DD">
    <w:name w:val="40737CE0E8954ED7BA3AC5EB30E154DD"/>
    <w:rsid w:val="001708A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D2E79"/>
    <w:rPr>
      <w:color w:val="808080"/>
    </w:rPr>
  </w:style>
  <w:style w:type="paragraph" w:customStyle="1" w:styleId="40737CE0E8954ED7BA3AC5EB30E154DD">
    <w:name w:val="40737CE0E8954ED7BA3AC5EB30E154DD"/>
    <w:rsid w:val="001708A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Данный отчет подготовлен в рамках задания по дисциплине «Объектно-ориентированное программирование». Отчет призван систематизировать знания об использовании простейших конструкций языка СИ. Отчет содержит список выполненных заданий с реализацией на языке СИ в среде программирования MS Visual Studio 2008.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2AEA7B7-2CC8-4FCF-A329-0FC5EF08A3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Г.Л. Берёзкина</Manager>
  <Company>Дальневосточный федеральный университет</Company>
  <LinksUpToDate>false</LinksUpToDate>
  <CharactersWithSpaces>2463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1</dc:title>
  <dc:subject>Простейшие конструкции языка СИ</dc:subject>
  <dc:creator>О.В. Константинов</dc:creator>
  <cp:keywords/>
  <dc:description/>
  <cp:lastModifiedBy>Ostap</cp:lastModifiedBy>
  <cp:revision>13</cp:revision>
  <dcterms:created xsi:type="dcterms:W3CDTF">2017-01-14T03:40:00Z</dcterms:created>
  <dcterms:modified xsi:type="dcterms:W3CDTF">2017-01-17T01:04:00Z</dcterms:modified>
  <cp:category>Объектно-ориентированное программирование</cp:category>
</cp:coreProperties>
</file>