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405" w:rsidRDefault="00F35405">
      <w:pPr>
        <w:rPr>
          <w:b/>
          <w:sz w:val="28"/>
          <w:szCs w:val="28"/>
        </w:rPr>
      </w:pPr>
      <w:proofErr w:type="spellStart"/>
      <w:r>
        <w:rPr>
          <w:rFonts w:hint="eastAsia"/>
          <w:b/>
          <w:sz w:val="28"/>
          <w:szCs w:val="28"/>
        </w:rPr>
        <w:t>휴먼잉글리쉬</w:t>
      </w:r>
      <w:proofErr w:type="spellEnd"/>
      <w:r>
        <w:rPr>
          <w:rFonts w:hint="eastAsia"/>
          <w:b/>
          <w:sz w:val="28"/>
          <w:szCs w:val="28"/>
        </w:rPr>
        <w:t xml:space="preserve"> 평가 센터</w:t>
      </w:r>
    </w:p>
    <w:p w:rsidR="0054580F" w:rsidRPr="00512166" w:rsidRDefault="00F35405">
      <w:pPr>
        <w:rPr>
          <w:b/>
          <w:sz w:val="28"/>
          <w:szCs w:val="28"/>
        </w:rPr>
      </w:pPr>
      <w:r>
        <w:rPr>
          <w:rFonts w:hint="eastAsia"/>
          <w:b/>
          <w:sz w:val="28"/>
          <w:szCs w:val="28"/>
        </w:rPr>
        <w:t>분기별 전국 평가 (주니어</w:t>
      </w:r>
      <w:r w:rsidR="00F172BD" w:rsidRPr="00512166">
        <w:rPr>
          <w:rFonts w:hint="eastAsia"/>
          <w:b/>
          <w:sz w:val="28"/>
          <w:szCs w:val="28"/>
        </w:rPr>
        <w:t>토플형식</w:t>
      </w:r>
      <w:r>
        <w:rPr>
          <w:rFonts w:hint="eastAsia"/>
          <w:b/>
          <w:sz w:val="28"/>
          <w:szCs w:val="28"/>
        </w:rPr>
        <w:t xml:space="preserve">) </w:t>
      </w:r>
    </w:p>
    <w:p w:rsidR="00F35405" w:rsidRDefault="00F35405" w:rsidP="00B84469">
      <w:pPr>
        <w:rPr>
          <w:b/>
          <w:sz w:val="22"/>
        </w:rPr>
      </w:pPr>
    </w:p>
    <w:p w:rsidR="00B84469" w:rsidRPr="00B31536" w:rsidRDefault="00B84469" w:rsidP="00B84469">
      <w:pPr>
        <w:rPr>
          <w:b/>
          <w:color w:val="FF0000"/>
          <w:sz w:val="22"/>
        </w:rPr>
      </w:pPr>
      <w:r w:rsidRPr="00B31536">
        <w:rPr>
          <w:rFonts w:hint="eastAsia"/>
          <w:b/>
          <w:color w:val="FF0000"/>
          <w:sz w:val="22"/>
        </w:rPr>
        <w:t>듣기</w:t>
      </w:r>
      <w:r w:rsidR="00512166" w:rsidRPr="00B31536">
        <w:rPr>
          <w:rFonts w:hint="eastAsia"/>
          <w:b/>
          <w:color w:val="FF0000"/>
          <w:sz w:val="22"/>
        </w:rPr>
        <w:t>평가</w:t>
      </w:r>
      <w:r w:rsidRPr="00B31536">
        <w:rPr>
          <w:rFonts w:hint="eastAsia"/>
          <w:b/>
          <w:color w:val="FF0000"/>
          <w:sz w:val="22"/>
        </w:rPr>
        <w:t xml:space="preserve"> </w:t>
      </w:r>
      <w:r w:rsidR="00512166" w:rsidRPr="00B31536">
        <w:rPr>
          <w:rFonts w:hint="eastAsia"/>
          <w:b/>
          <w:color w:val="FF0000"/>
          <w:sz w:val="22"/>
        </w:rPr>
        <w:t>총 12</w:t>
      </w:r>
      <w:r w:rsidRPr="00B31536">
        <w:rPr>
          <w:rFonts w:hint="eastAsia"/>
          <w:b/>
          <w:color w:val="FF0000"/>
          <w:sz w:val="22"/>
        </w:rPr>
        <w:t xml:space="preserve"> 문항 </w:t>
      </w:r>
      <w:r w:rsidR="006854A7" w:rsidRPr="00B31536">
        <w:rPr>
          <w:b/>
          <w:color w:val="FF0000"/>
          <w:sz w:val="22"/>
        </w:rPr>
        <w:t>–</w:t>
      </w:r>
      <w:r w:rsidR="006854A7" w:rsidRPr="00B31536">
        <w:rPr>
          <w:rFonts w:hint="eastAsia"/>
          <w:b/>
          <w:color w:val="FF0000"/>
          <w:sz w:val="22"/>
        </w:rPr>
        <w:t xml:space="preserve"> 3점 배점 총 36점 </w:t>
      </w:r>
    </w:p>
    <w:p w:rsidR="00B84469" w:rsidRPr="00512166" w:rsidRDefault="00B84469" w:rsidP="00B84469">
      <w:pPr>
        <w:rPr>
          <w:b/>
          <w:sz w:val="22"/>
        </w:rPr>
      </w:pPr>
      <w:r w:rsidRPr="00512166">
        <w:rPr>
          <w:rFonts w:hint="eastAsia"/>
          <w:b/>
          <w:sz w:val="22"/>
        </w:rPr>
        <w:t xml:space="preserve">Listening </w:t>
      </w:r>
      <w:r w:rsidRPr="00512166">
        <w:rPr>
          <w:b/>
          <w:sz w:val="22"/>
        </w:rPr>
        <w:t>Comprehension</w:t>
      </w:r>
    </w:p>
    <w:p w:rsidR="00B84469" w:rsidRPr="00512166" w:rsidRDefault="00B84469">
      <w:pPr>
        <w:rPr>
          <w:b/>
          <w:sz w:val="22"/>
        </w:rPr>
      </w:pPr>
      <w:r w:rsidRPr="00512166">
        <w:rPr>
          <w:rFonts w:hint="eastAsia"/>
          <w:b/>
          <w:sz w:val="22"/>
        </w:rPr>
        <w:t>교재 Listening &amp; Speaking에서만 발췌</w:t>
      </w:r>
    </w:p>
    <w:p w:rsidR="00B84469" w:rsidRPr="00512166" w:rsidRDefault="00B84469">
      <w:pPr>
        <w:rPr>
          <w:b/>
          <w:sz w:val="22"/>
        </w:rPr>
      </w:pPr>
      <w:r w:rsidRPr="00512166">
        <w:rPr>
          <w:rFonts w:hint="eastAsia"/>
          <w:b/>
          <w:sz w:val="22"/>
        </w:rPr>
        <w:t>Unit1~4과 (</w:t>
      </w:r>
      <w:r w:rsidR="00512166">
        <w:rPr>
          <w:rFonts w:hint="eastAsia"/>
          <w:b/>
          <w:sz w:val="22"/>
        </w:rPr>
        <w:t>3</w:t>
      </w:r>
      <w:r w:rsidRPr="00512166">
        <w:rPr>
          <w:rFonts w:hint="eastAsia"/>
          <w:b/>
          <w:sz w:val="22"/>
        </w:rPr>
        <w:t>문항</w:t>
      </w:r>
      <w:r w:rsidR="00512166">
        <w:rPr>
          <w:rFonts w:hint="eastAsia"/>
          <w:b/>
          <w:sz w:val="22"/>
        </w:rPr>
        <w:t>씩</w:t>
      </w:r>
      <w:r w:rsidRPr="00512166">
        <w:rPr>
          <w:rFonts w:hint="eastAsia"/>
          <w:b/>
          <w:sz w:val="22"/>
        </w:rPr>
        <w:t xml:space="preserve"> 발췌) </w:t>
      </w:r>
    </w:p>
    <w:p w:rsidR="00F172BD" w:rsidRPr="00DB2210" w:rsidRDefault="00B84469">
      <w:pPr>
        <w:rPr>
          <w:b/>
          <w:sz w:val="22"/>
        </w:rPr>
      </w:pPr>
      <w:r w:rsidRPr="00512166">
        <w:rPr>
          <w:rFonts w:hint="eastAsia"/>
          <w:b/>
          <w:sz w:val="22"/>
        </w:rPr>
        <w:t>문제유형</w:t>
      </w:r>
      <w:r w:rsidR="005309A1" w:rsidRPr="00512166">
        <w:rPr>
          <w:rFonts w:hint="eastAsia"/>
          <w:b/>
          <w:sz w:val="22"/>
        </w:rPr>
        <w:t xml:space="preserve">: 듣기 문제이므로 </w:t>
      </w:r>
      <w:r w:rsidR="00DB2210">
        <w:rPr>
          <w:rFonts w:hint="eastAsia"/>
          <w:b/>
          <w:sz w:val="22"/>
        </w:rPr>
        <w:t xml:space="preserve">오디오를 들려주고 선택하기 </w:t>
      </w:r>
    </w:p>
    <w:p w:rsidR="005309A1" w:rsidRDefault="005309A1" w:rsidP="005309A1">
      <w:pPr>
        <w:rPr>
          <w:rFonts w:asciiTheme="majorEastAsia" w:eastAsiaTheme="majorEastAsia" w:hAnsiTheme="majorEastAsia"/>
          <w:szCs w:val="20"/>
        </w:rPr>
      </w:pPr>
    </w:p>
    <w:p w:rsidR="005309A1" w:rsidRPr="000D6C75" w:rsidRDefault="005309A1" w:rsidP="005309A1">
      <w:pPr>
        <w:rPr>
          <w:u w:val="single"/>
        </w:rPr>
      </w:pPr>
      <w:r w:rsidRPr="000D6C75">
        <w:rPr>
          <w:rFonts w:asciiTheme="majorEastAsia" w:eastAsiaTheme="majorEastAsia" w:hAnsiTheme="majorEastAsia" w:hint="eastAsia"/>
          <w:szCs w:val="20"/>
          <w:u w:val="single"/>
        </w:rPr>
        <w:t>Direction: In this section of the test, you will hear a dialogue. The conversation is followed by one question. Choose the best answer to each question. You will hear the dialogue and questions twice. Please mark your answer on the answer sheet on your monitor.</w:t>
      </w:r>
    </w:p>
    <w:p w:rsidR="005309A1" w:rsidRPr="000D6C75" w:rsidRDefault="005309A1">
      <w:pPr>
        <w:rPr>
          <w:u w:val="single"/>
        </w:rPr>
      </w:pPr>
      <w:r w:rsidRPr="000D6C75">
        <w:rPr>
          <w:rFonts w:hint="eastAsia"/>
          <w:u w:val="single"/>
        </w:rPr>
        <w:t xml:space="preserve">You will </w:t>
      </w:r>
      <w:proofErr w:type="gramStart"/>
      <w:r w:rsidRPr="000D6C75">
        <w:rPr>
          <w:rFonts w:hint="eastAsia"/>
          <w:u w:val="single"/>
        </w:rPr>
        <w:t>listen</w:t>
      </w:r>
      <w:proofErr w:type="gramEnd"/>
      <w:r w:rsidRPr="000D6C75">
        <w:rPr>
          <w:rFonts w:hint="eastAsia"/>
          <w:u w:val="single"/>
        </w:rPr>
        <w:t xml:space="preserve"> a dialogue</w:t>
      </w:r>
    </w:p>
    <w:tbl>
      <w:tblPr>
        <w:tblStyle w:val="a5"/>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ayout w:type="fixed"/>
        <w:tblLook w:val="04A0"/>
      </w:tblPr>
      <w:tblGrid>
        <w:gridCol w:w="10206"/>
      </w:tblGrid>
      <w:tr w:rsidR="009918EE" w:rsidTr="000D6C75">
        <w:tc>
          <w:tcPr>
            <w:tcW w:w="10206" w:type="dxa"/>
          </w:tcPr>
          <w:p w:rsidR="009918EE" w:rsidRPr="002926EE" w:rsidRDefault="009918EE" w:rsidP="002926EE">
            <w:r>
              <w:rPr>
                <w:rFonts w:hint="eastAsia"/>
              </w:rPr>
              <w:t xml:space="preserve">Direction 부분 </w:t>
            </w:r>
            <w:proofErr w:type="spellStart"/>
            <w:r w:rsidR="0035057A">
              <w:rPr>
                <w:rFonts w:hint="eastAsia"/>
              </w:rPr>
              <w:t>음원</w:t>
            </w:r>
            <w:proofErr w:type="spellEnd"/>
            <w:r w:rsidR="0035057A">
              <w:rPr>
                <w:rFonts w:hint="eastAsia"/>
              </w:rPr>
              <w:t xml:space="preserve"> 함께 제공? </w:t>
            </w:r>
            <w:proofErr w:type="spellStart"/>
            <w:r w:rsidR="0035057A">
              <w:rPr>
                <w:rFonts w:hint="eastAsia"/>
              </w:rPr>
              <w:t>음원만</w:t>
            </w:r>
            <w:proofErr w:type="spellEnd"/>
            <w:r w:rsidR="0035057A">
              <w:rPr>
                <w:rFonts w:hint="eastAsia"/>
              </w:rPr>
              <w:t xml:space="preserve"> 제공? 지문만 제공?</w:t>
            </w:r>
            <w:r w:rsidR="002926EE">
              <w:rPr>
                <w:rFonts w:hint="eastAsia"/>
              </w:rPr>
              <w:t xml:space="preserve"> </w:t>
            </w:r>
            <w:r w:rsidR="002926EE">
              <w:t>–</w:t>
            </w:r>
            <w:proofErr w:type="spellStart"/>
            <w:r w:rsidR="002926EE" w:rsidRPr="002926EE">
              <w:rPr>
                <w:rFonts w:hint="eastAsia"/>
                <w:b/>
                <w:color w:val="FF0000"/>
              </w:rPr>
              <w:t>음원과</w:t>
            </w:r>
            <w:proofErr w:type="spellEnd"/>
            <w:r w:rsidR="002926EE" w:rsidRPr="002926EE">
              <w:rPr>
                <w:rFonts w:hint="eastAsia"/>
                <w:b/>
                <w:color w:val="FF0000"/>
              </w:rPr>
              <w:t xml:space="preserve"> 지문 모두 제공 요망</w:t>
            </w:r>
            <w:r w:rsidR="002926EE">
              <w:rPr>
                <w:rFonts w:hint="eastAsia"/>
              </w:rPr>
              <w:t xml:space="preserve"> </w:t>
            </w:r>
          </w:p>
        </w:tc>
      </w:tr>
    </w:tbl>
    <w:p w:rsidR="005309A1" w:rsidRDefault="005309A1"/>
    <w:p w:rsidR="00B84469" w:rsidRPr="000D6C75" w:rsidRDefault="00B84469">
      <w:pPr>
        <w:rPr>
          <w:u w:val="single"/>
        </w:rPr>
      </w:pPr>
      <w:r w:rsidRPr="000D6C75">
        <w:rPr>
          <w:rFonts w:hint="eastAsia"/>
          <w:u w:val="single"/>
        </w:rPr>
        <w:t>Where is your academy? (너의 학원은 어디에 있니</w:t>
      </w:r>
      <w:r w:rsidR="00A2307B">
        <w:rPr>
          <w:rFonts w:hint="eastAsia"/>
          <w:u w:val="single"/>
        </w:rPr>
        <w:t>?)</w:t>
      </w:r>
    </w:p>
    <w:p w:rsidR="00B84469" w:rsidRPr="000D6C75" w:rsidRDefault="00B84469">
      <w:pPr>
        <w:rPr>
          <w:u w:val="single"/>
        </w:rPr>
      </w:pPr>
      <w:r w:rsidRPr="000D6C75">
        <w:rPr>
          <w:rFonts w:hint="eastAsia"/>
          <w:u w:val="single"/>
        </w:rPr>
        <w:t>It</w:t>
      </w:r>
      <w:r w:rsidRPr="000D6C75">
        <w:rPr>
          <w:u w:val="single"/>
        </w:rPr>
        <w:t>’</w:t>
      </w:r>
      <w:r w:rsidRPr="000D6C75">
        <w:rPr>
          <w:rFonts w:hint="eastAsia"/>
          <w:u w:val="single"/>
        </w:rPr>
        <w:t xml:space="preserve">s behind the </w:t>
      </w:r>
      <w:r w:rsidRPr="000D6C75">
        <w:rPr>
          <w:u w:val="single"/>
        </w:rPr>
        <w:t>school</w:t>
      </w:r>
      <w:r w:rsidRPr="000D6C75">
        <w:rPr>
          <w:rFonts w:hint="eastAsia"/>
          <w:u w:val="single"/>
        </w:rPr>
        <w:t>. (학교 뒤에 있어</w:t>
      </w:r>
      <w:r w:rsidR="00876FA2" w:rsidRPr="000D6C75">
        <w:rPr>
          <w:rFonts w:hint="eastAsia"/>
          <w:u w:val="single"/>
        </w:rPr>
        <w:t>)</w:t>
      </w:r>
    </w:p>
    <w:p w:rsidR="00B84469" w:rsidRPr="000D6C75" w:rsidRDefault="00B84469">
      <w:pPr>
        <w:rPr>
          <w:u w:val="single"/>
        </w:rPr>
      </w:pPr>
      <w:proofErr w:type="gramStart"/>
      <w:r w:rsidRPr="000D6C75">
        <w:rPr>
          <w:rFonts w:hint="eastAsia"/>
          <w:u w:val="single"/>
        </w:rPr>
        <w:t>Really?</w:t>
      </w:r>
      <w:proofErr w:type="gramEnd"/>
      <w:r w:rsidRPr="000D6C75">
        <w:rPr>
          <w:rFonts w:hint="eastAsia"/>
          <w:u w:val="single"/>
        </w:rPr>
        <w:t xml:space="preserve"> How many times do you go to the academy? (정말? 너는 얼마나 자주 학원에 가니</w:t>
      </w:r>
      <w:r w:rsidR="00A2307B">
        <w:rPr>
          <w:rFonts w:hint="eastAsia"/>
          <w:u w:val="single"/>
        </w:rPr>
        <w:t>?)</w:t>
      </w:r>
    </w:p>
    <w:p w:rsidR="00B84469" w:rsidRPr="000D6C75" w:rsidRDefault="00B84469">
      <w:pPr>
        <w:rPr>
          <w:u w:val="single"/>
        </w:rPr>
      </w:pPr>
      <w:r w:rsidRPr="000D6C75">
        <w:rPr>
          <w:rFonts w:hint="eastAsia"/>
          <w:u w:val="single"/>
        </w:rPr>
        <w:t>I go there three times a week. (나는 그곳에 일 주일에 세 번 가</w:t>
      </w:r>
      <w:r w:rsidR="00A2307B">
        <w:rPr>
          <w:rFonts w:hint="eastAsia"/>
          <w:u w:val="single"/>
        </w:rPr>
        <w:t>.)</w:t>
      </w:r>
    </w:p>
    <w:tbl>
      <w:tblPr>
        <w:tblStyle w:val="a5"/>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tblPr>
      <w:tblGrid>
        <w:gridCol w:w="10206"/>
      </w:tblGrid>
      <w:tr w:rsidR="000D6C75" w:rsidTr="000D6C75">
        <w:tc>
          <w:tcPr>
            <w:tcW w:w="10206" w:type="dxa"/>
          </w:tcPr>
          <w:p w:rsidR="000D6C75" w:rsidRPr="006D7EDB" w:rsidRDefault="000D6C75" w:rsidP="008350F6">
            <w:proofErr w:type="spellStart"/>
            <w:r w:rsidRPr="006D7EDB">
              <w:rPr>
                <w:rFonts w:hint="eastAsia"/>
              </w:rPr>
              <w:t>음원만</w:t>
            </w:r>
            <w:proofErr w:type="spellEnd"/>
            <w:r w:rsidRPr="006D7EDB">
              <w:rPr>
                <w:rFonts w:hint="eastAsia"/>
              </w:rPr>
              <w:t xml:space="preserve"> 들어가는 부분, 지문제공 X</w:t>
            </w:r>
            <w:r w:rsidR="002926EE">
              <w:rPr>
                <w:rFonts w:hint="eastAsia"/>
              </w:rPr>
              <w:t xml:space="preserve"> </w:t>
            </w:r>
            <w:r w:rsidR="002926EE">
              <w:rPr>
                <w:rFonts w:hint="eastAsia"/>
                <w:b/>
                <w:color w:val="FF0000"/>
              </w:rPr>
              <w:t xml:space="preserve">대화는 </w:t>
            </w:r>
            <w:proofErr w:type="spellStart"/>
            <w:r w:rsidR="002926EE">
              <w:rPr>
                <w:rFonts w:hint="eastAsia"/>
                <w:b/>
                <w:color w:val="FF0000"/>
              </w:rPr>
              <w:t>음원만</w:t>
            </w:r>
            <w:proofErr w:type="spellEnd"/>
            <w:r w:rsidR="002926EE">
              <w:rPr>
                <w:rFonts w:hint="eastAsia"/>
                <w:b/>
                <w:color w:val="FF0000"/>
              </w:rPr>
              <w:t xml:space="preserve"> 제공</w:t>
            </w:r>
          </w:p>
        </w:tc>
      </w:tr>
    </w:tbl>
    <w:p w:rsidR="00B84469" w:rsidRPr="000D6C75" w:rsidRDefault="00B84469"/>
    <w:p w:rsidR="00B84469" w:rsidRPr="000D6C75" w:rsidRDefault="005309A1">
      <w:pPr>
        <w:rPr>
          <w:b/>
          <w:color w:val="FF0000"/>
          <w:u w:val="single"/>
        </w:rPr>
      </w:pPr>
      <w:r w:rsidRPr="000D6C75">
        <w:rPr>
          <w:rFonts w:hint="eastAsia"/>
          <w:b/>
          <w:color w:val="FF0000"/>
          <w:u w:val="single"/>
        </w:rPr>
        <w:t xml:space="preserve">1. </w:t>
      </w:r>
      <w:r w:rsidR="00B84469" w:rsidRPr="000D6C75">
        <w:rPr>
          <w:rFonts w:hint="eastAsia"/>
          <w:b/>
          <w:color w:val="FF0000"/>
          <w:u w:val="single"/>
        </w:rPr>
        <w:t>W</w:t>
      </w:r>
      <w:r w:rsidR="00B84469" w:rsidRPr="000D6C75">
        <w:rPr>
          <w:b/>
          <w:color w:val="FF0000"/>
          <w:u w:val="single"/>
        </w:rPr>
        <w:t>h</w:t>
      </w:r>
      <w:r w:rsidR="00B84469" w:rsidRPr="000D6C75">
        <w:rPr>
          <w:rFonts w:hint="eastAsia"/>
          <w:b/>
          <w:color w:val="FF0000"/>
          <w:u w:val="single"/>
        </w:rPr>
        <w:t xml:space="preserve">at are they talking about? </w:t>
      </w:r>
    </w:p>
    <w:p w:rsidR="00B84469" w:rsidRDefault="00B84469">
      <w:r>
        <w:rPr>
          <w:rFonts w:hint="eastAsia"/>
        </w:rPr>
        <w:t xml:space="preserve">A) </w:t>
      </w:r>
      <w:r>
        <w:t>About</w:t>
      </w:r>
      <w:r>
        <w:rPr>
          <w:rFonts w:hint="eastAsia"/>
        </w:rPr>
        <w:t xml:space="preserve"> school</w:t>
      </w:r>
    </w:p>
    <w:p w:rsidR="00B84469" w:rsidRDefault="00B84469">
      <w:r>
        <w:rPr>
          <w:rFonts w:hint="eastAsia"/>
        </w:rPr>
        <w:t xml:space="preserve">B) </w:t>
      </w:r>
      <w:r>
        <w:t>About</w:t>
      </w:r>
      <w:r>
        <w:rPr>
          <w:rFonts w:hint="eastAsia"/>
        </w:rPr>
        <w:t xml:space="preserve"> family</w:t>
      </w:r>
    </w:p>
    <w:p w:rsidR="00B84469" w:rsidRDefault="00B84469">
      <w:r>
        <w:rPr>
          <w:rFonts w:hint="eastAsia"/>
        </w:rPr>
        <w:t>C) About academy</w:t>
      </w:r>
    </w:p>
    <w:p w:rsidR="000D6C75" w:rsidRDefault="00A2307B" w:rsidP="000D6C75">
      <w:r>
        <w:rPr>
          <w:rFonts w:hint="eastAsia"/>
        </w:rPr>
        <w:t>D) About studying</w:t>
      </w:r>
    </w:p>
    <w:tbl>
      <w:tblPr>
        <w:tblStyle w:val="a5"/>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tblPr>
      <w:tblGrid>
        <w:gridCol w:w="10206"/>
      </w:tblGrid>
      <w:tr w:rsidR="000D6C75" w:rsidTr="000D6C75">
        <w:tc>
          <w:tcPr>
            <w:tcW w:w="10206" w:type="dxa"/>
          </w:tcPr>
          <w:p w:rsidR="000D6C75" w:rsidRDefault="0035057A" w:rsidP="002926EE">
            <w:r>
              <w:rPr>
                <w:rFonts w:hint="eastAsia"/>
              </w:rPr>
              <w:t xml:space="preserve">문제 부분 </w:t>
            </w:r>
            <w:proofErr w:type="spellStart"/>
            <w:r>
              <w:rPr>
                <w:rFonts w:hint="eastAsia"/>
              </w:rPr>
              <w:t>음원</w:t>
            </w:r>
            <w:proofErr w:type="spellEnd"/>
            <w:r>
              <w:rPr>
                <w:rFonts w:hint="eastAsia"/>
              </w:rPr>
              <w:t xml:space="preserve"> 함께 제공? </w:t>
            </w:r>
            <w:proofErr w:type="spellStart"/>
            <w:r>
              <w:rPr>
                <w:rFonts w:hint="eastAsia"/>
              </w:rPr>
              <w:t>음원만</w:t>
            </w:r>
            <w:proofErr w:type="spellEnd"/>
            <w:r>
              <w:rPr>
                <w:rFonts w:hint="eastAsia"/>
              </w:rPr>
              <w:t xml:space="preserve"> 제공? 지문만 제공?</w:t>
            </w:r>
            <w:r w:rsidR="002926EE">
              <w:rPr>
                <w:rFonts w:hint="eastAsia"/>
              </w:rPr>
              <w:t xml:space="preserve">  </w:t>
            </w:r>
            <w:r w:rsidR="002926EE">
              <w:rPr>
                <w:rFonts w:hint="eastAsia"/>
                <w:b/>
                <w:color w:val="FF0000"/>
              </w:rPr>
              <w:t xml:space="preserve">문제, 보기 모두 </w:t>
            </w:r>
            <w:r w:rsidR="008350F6">
              <w:rPr>
                <w:rFonts w:hint="eastAsia"/>
                <w:b/>
                <w:color w:val="FF0000"/>
              </w:rPr>
              <w:t xml:space="preserve">지문, </w:t>
            </w:r>
            <w:proofErr w:type="spellStart"/>
            <w:r w:rsidR="002926EE">
              <w:rPr>
                <w:rFonts w:hint="eastAsia"/>
                <w:b/>
                <w:color w:val="FF0000"/>
              </w:rPr>
              <w:t>음원</w:t>
            </w:r>
            <w:proofErr w:type="spellEnd"/>
            <w:r w:rsidR="008350F6">
              <w:rPr>
                <w:rFonts w:hint="eastAsia"/>
                <w:b/>
                <w:color w:val="FF0000"/>
              </w:rPr>
              <w:t xml:space="preserve"> </w:t>
            </w:r>
            <w:r w:rsidR="002926EE">
              <w:rPr>
                <w:rFonts w:hint="eastAsia"/>
                <w:b/>
                <w:color w:val="FF0000"/>
              </w:rPr>
              <w:t xml:space="preserve">제공 </w:t>
            </w:r>
          </w:p>
        </w:tc>
      </w:tr>
    </w:tbl>
    <w:p w:rsidR="00B84469" w:rsidRDefault="00B84469"/>
    <w:p w:rsidR="00B84469" w:rsidRDefault="00B84469" w:rsidP="00B84469">
      <w:r>
        <w:rPr>
          <w:rFonts w:hint="eastAsia"/>
        </w:rPr>
        <w:t xml:space="preserve">Do you like the academy? (너의 학원을 좋아하니?) </w:t>
      </w:r>
    </w:p>
    <w:p w:rsidR="00B84469" w:rsidRDefault="00B84469" w:rsidP="00B84469">
      <w:r>
        <w:rPr>
          <w:rFonts w:hint="eastAsia"/>
        </w:rPr>
        <w:t>Yes. I like the academy</w:t>
      </w:r>
      <w:r>
        <w:t>’</w:t>
      </w:r>
      <w:r>
        <w:rPr>
          <w:rFonts w:hint="eastAsia"/>
        </w:rPr>
        <w:t>s curriculum. My academy matches the student</w:t>
      </w:r>
      <w:r>
        <w:t>’</w:t>
      </w:r>
      <w:r>
        <w:rPr>
          <w:rFonts w:hint="eastAsia"/>
        </w:rPr>
        <w:t>s level and my teacher is very nice. (응. 나는 학원의 커리큘럼이 좋아. 나의 학원은 학생들의 수준을 맞추고 그리고 나의 선생님</w:t>
      </w:r>
      <w:r w:rsidR="005309A1">
        <w:rPr>
          <w:rFonts w:hint="eastAsia"/>
        </w:rPr>
        <w:t>은 아주 좋아.</w:t>
      </w:r>
      <w:r>
        <w:rPr>
          <w:rFonts w:hint="eastAsia"/>
        </w:rPr>
        <w:t xml:space="preserve">) </w:t>
      </w:r>
    </w:p>
    <w:p w:rsidR="00B84469" w:rsidRDefault="005309A1" w:rsidP="00B84469">
      <w:r>
        <w:rPr>
          <w:rFonts w:hint="eastAsia"/>
        </w:rPr>
        <w:t>Wow</w:t>
      </w:r>
      <w:proofErr w:type="gramStart"/>
      <w:r>
        <w:rPr>
          <w:rFonts w:hint="eastAsia"/>
        </w:rPr>
        <w:t>..that</w:t>
      </w:r>
      <w:proofErr w:type="gramEnd"/>
      <w:r>
        <w:rPr>
          <w:rFonts w:hint="eastAsia"/>
        </w:rPr>
        <w:t xml:space="preserve"> is very good. (와</w:t>
      </w:r>
      <w:proofErr w:type="gramStart"/>
      <w:r>
        <w:rPr>
          <w:rFonts w:hint="eastAsia"/>
        </w:rPr>
        <w:t>..</w:t>
      </w:r>
      <w:proofErr w:type="gramEnd"/>
      <w:r>
        <w:rPr>
          <w:rFonts w:hint="eastAsia"/>
        </w:rPr>
        <w:t xml:space="preserve">아주 좋구나.) </w:t>
      </w:r>
    </w:p>
    <w:p w:rsidR="00B84469" w:rsidRPr="00B84469" w:rsidRDefault="00B84469"/>
    <w:p w:rsidR="005309A1" w:rsidRPr="00B84469" w:rsidRDefault="005309A1" w:rsidP="005309A1">
      <w:pPr>
        <w:rPr>
          <w:b/>
        </w:rPr>
      </w:pPr>
      <w:r>
        <w:rPr>
          <w:rFonts w:hint="eastAsia"/>
          <w:b/>
        </w:rPr>
        <w:t xml:space="preserve">2. Why does the girl like her academy? </w:t>
      </w:r>
    </w:p>
    <w:p w:rsidR="005309A1" w:rsidRDefault="005309A1" w:rsidP="005309A1">
      <w:r>
        <w:rPr>
          <w:rFonts w:hint="eastAsia"/>
        </w:rPr>
        <w:t xml:space="preserve">A) She </w:t>
      </w:r>
      <w:r>
        <w:t>likes</w:t>
      </w:r>
      <w:r>
        <w:rPr>
          <w:rFonts w:hint="eastAsia"/>
        </w:rPr>
        <w:t xml:space="preserve"> her academy because academy matches the </w:t>
      </w:r>
      <w:r>
        <w:t>student’s</w:t>
      </w:r>
      <w:r w:rsidR="00641232">
        <w:rPr>
          <w:rFonts w:hint="eastAsia"/>
        </w:rPr>
        <w:t xml:space="preserve"> level.</w:t>
      </w:r>
    </w:p>
    <w:p w:rsidR="005309A1" w:rsidRDefault="005309A1" w:rsidP="005309A1">
      <w:r>
        <w:rPr>
          <w:rFonts w:hint="eastAsia"/>
        </w:rPr>
        <w:t xml:space="preserve">B) She </w:t>
      </w:r>
      <w:r>
        <w:t>likes</w:t>
      </w:r>
      <w:r>
        <w:rPr>
          <w:rFonts w:hint="eastAsia"/>
        </w:rPr>
        <w:t xml:space="preserve"> her academy because academy matches her to a </w:t>
      </w:r>
      <w:r w:rsidR="00641232">
        <w:rPr>
          <w:rFonts w:hint="eastAsia"/>
        </w:rPr>
        <w:t>good teacher.</w:t>
      </w:r>
    </w:p>
    <w:p w:rsidR="005309A1" w:rsidRDefault="005309A1" w:rsidP="005309A1">
      <w:r>
        <w:rPr>
          <w:rFonts w:hint="eastAsia"/>
        </w:rPr>
        <w:t xml:space="preserve">C) She </w:t>
      </w:r>
      <w:r>
        <w:t>likes</w:t>
      </w:r>
      <w:r>
        <w:rPr>
          <w:rFonts w:hint="eastAsia"/>
        </w:rPr>
        <w:t xml:space="preserve"> her academy because her teacher is very </w:t>
      </w:r>
      <w:r>
        <w:t>naive</w:t>
      </w:r>
      <w:r w:rsidR="00641232">
        <w:rPr>
          <w:rFonts w:hint="eastAsia"/>
        </w:rPr>
        <w:t>.</w:t>
      </w:r>
    </w:p>
    <w:p w:rsidR="005309A1" w:rsidRPr="00B84469" w:rsidRDefault="005309A1" w:rsidP="005309A1">
      <w:r>
        <w:rPr>
          <w:rFonts w:hint="eastAsia"/>
        </w:rPr>
        <w:t xml:space="preserve">D) She </w:t>
      </w:r>
      <w:r>
        <w:t>likes</w:t>
      </w:r>
      <w:r>
        <w:rPr>
          <w:rFonts w:hint="eastAsia"/>
        </w:rPr>
        <w:t xml:space="preserve"> her academy because academy </w:t>
      </w:r>
      <w:r w:rsidR="00641232">
        <w:t>curriculum</w:t>
      </w:r>
      <w:r w:rsidR="00641232">
        <w:rPr>
          <w:rFonts w:hint="eastAsia"/>
        </w:rPr>
        <w:t xml:space="preserve"> is very good.</w:t>
      </w:r>
    </w:p>
    <w:p w:rsidR="00B84469" w:rsidRDefault="00B84469"/>
    <w:p w:rsidR="00512166" w:rsidRDefault="00512166"/>
    <w:p w:rsidR="00512166" w:rsidRDefault="00512166"/>
    <w:p w:rsidR="0035057A" w:rsidRPr="00F35405" w:rsidRDefault="0035057A"/>
    <w:p w:rsidR="006854A7" w:rsidRPr="00B31536" w:rsidRDefault="006854A7" w:rsidP="006854A7">
      <w:pPr>
        <w:rPr>
          <w:b/>
          <w:color w:val="FF0000"/>
          <w:sz w:val="22"/>
        </w:rPr>
      </w:pPr>
      <w:r w:rsidRPr="00B31536">
        <w:rPr>
          <w:rFonts w:hint="eastAsia"/>
          <w:b/>
          <w:color w:val="FF0000"/>
          <w:sz w:val="22"/>
        </w:rPr>
        <w:lastRenderedPageBreak/>
        <w:t xml:space="preserve">말하기 평가 총 </w:t>
      </w:r>
      <w:r w:rsidR="00F35405" w:rsidRPr="00B31536">
        <w:rPr>
          <w:rFonts w:hint="eastAsia"/>
          <w:b/>
          <w:color w:val="FF0000"/>
          <w:sz w:val="22"/>
        </w:rPr>
        <w:t>12</w:t>
      </w:r>
      <w:r w:rsidRPr="00B31536">
        <w:rPr>
          <w:rFonts w:hint="eastAsia"/>
          <w:b/>
          <w:color w:val="FF0000"/>
          <w:sz w:val="22"/>
        </w:rPr>
        <w:t xml:space="preserve"> 문항 </w:t>
      </w:r>
      <w:r w:rsidR="00F35405" w:rsidRPr="00B31536">
        <w:rPr>
          <w:rFonts w:hint="eastAsia"/>
          <w:b/>
          <w:color w:val="FF0000"/>
          <w:sz w:val="22"/>
        </w:rPr>
        <w:t xml:space="preserve">2점 배점 </w:t>
      </w:r>
    </w:p>
    <w:p w:rsidR="006854A7" w:rsidRPr="00512166" w:rsidRDefault="00F35405" w:rsidP="006854A7">
      <w:pPr>
        <w:rPr>
          <w:b/>
          <w:sz w:val="22"/>
        </w:rPr>
      </w:pPr>
      <w:r>
        <w:rPr>
          <w:rFonts w:hint="eastAsia"/>
          <w:b/>
          <w:sz w:val="22"/>
        </w:rPr>
        <w:t xml:space="preserve">Speaking Oral Test </w:t>
      </w:r>
    </w:p>
    <w:p w:rsidR="006854A7" w:rsidRPr="00512166" w:rsidRDefault="006854A7" w:rsidP="006854A7">
      <w:pPr>
        <w:rPr>
          <w:b/>
          <w:sz w:val="22"/>
        </w:rPr>
      </w:pPr>
      <w:r w:rsidRPr="00512166">
        <w:rPr>
          <w:rFonts w:hint="eastAsia"/>
          <w:b/>
          <w:sz w:val="22"/>
        </w:rPr>
        <w:t>교재 Listening &amp; Speaking에서만 발췌</w:t>
      </w:r>
    </w:p>
    <w:p w:rsidR="006854A7" w:rsidRPr="00512166" w:rsidRDefault="006854A7" w:rsidP="006854A7">
      <w:pPr>
        <w:rPr>
          <w:b/>
          <w:sz w:val="22"/>
        </w:rPr>
      </w:pPr>
      <w:r w:rsidRPr="00512166">
        <w:rPr>
          <w:rFonts w:hint="eastAsia"/>
          <w:b/>
          <w:sz w:val="22"/>
        </w:rPr>
        <w:t>Unit1~4과 (</w:t>
      </w:r>
      <w:r w:rsidR="00F35405">
        <w:rPr>
          <w:rFonts w:hint="eastAsia"/>
          <w:b/>
          <w:sz w:val="22"/>
        </w:rPr>
        <w:t>3</w:t>
      </w:r>
      <w:r w:rsidRPr="00512166">
        <w:rPr>
          <w:rFonts w:hint="eastAsia"/>
          <w:b/>
          <w:sz w:val="22"/>
        </w:rPr>
        <w:t>문항</w:t>
      </w:r>
      <w:r>
        <w:rPr>
          <w:rFonts w:hint="eastAsia"/>
          <w:b/>
          <w:sz w:val="22"/>
        </w:rPr>
        <w:t>씩</w:t>
      </w:r>
      <w:r w:rsidRPr="00512166">
        <w:rPr>
          <w:rFonts w:hint="eastAsia"/>
          <w:b/>
          <w:sz w:val="22"/>
        </w:rPr>
        <w:t xml:space="preserve"> 발췌) </w:t>
      </w:r>
    </w:p>
    <w:p w:rsidR="006854A7" w:rsidRPr="00512166" w:rsidRDefault="006854A7" w:rsidP="006854A7">
      <w:pPr>
        <w:rPr>
          <w:b/>
          <w:sz w:val="22"/>
        </w:rPr>
      </w:pPr>
      <w:r w:rsidRPr="00512166">
        <w:rPr>
          <w:rFonts w:hint="eastAsia"/>
          <w:b/>
          <w:sz w:val="22"/>
        </w:rPr>
        <w:t xml:space="preserve">문제유형: </w:t>
      </w:r>
      <w:r w:rsidR="00F35405">
        <w:rPr>
          <w:rFonts w:hint="eastAsia"/>
          <w:b/>
          <w:sz w:val="22"/>
        </w:rPr>
        <w:t xml:space="preserve"> 오디오로 대화 내용을 듣게 하고 문제를 물어 본다. </w:t>
      </w:r>
      <w:r w:rsidRPr="00512166">
        <w:rPr>
          <w:rFonts w:hint="eastAsia"/>
          <w:b/>
          <w:sz w:val="22"/>
        </w:rPr>
        <w:t xml:space="preserve"> </w:t>
      </w:r>
    </w:p>
    <w:p w:rsidR="006854A7" w:rsidRDefault="006854A7" w:rsidP="006854A7">
      <w:pPr>
        <w:rPr>
          <w:rFonts w:asciiTheme="majorEastAsia" w:eastAsiaTheme="majorEastAsia" w:hAnsiTheme="majorEastAsia"/>
          <w:szCs w:val="20"/>
        </w:rPr>
      </w:pPr>
    </w:p>
    <w:p w:rsidR="006854A7" w:rsidRDefault="006854A7" w:rsidP="006854A7">
      <w:r w:rsidRPr="005309A1">
        <w:rPr>
          <w:rFonts w:asciiTheme="majorEastAsia" w:eastAsiaTheme="majorEastAsia" w:hAnsiTheme="majorEastAsia" w:hint="eastAsia"/>
          <w:szCs w:val="20"/>
        </w:rPr>
        <w:t xml:space="preserve">Direction: In this section of the test, you will hear </w:t>
      </w:r>
      <w:r>
        <w:rPr>
          <w:rFonts w:asciiTheme="majorEastAsia" w:eastAsiaTheme="majorEastAsia" w:hAnsiTheme="majorEastAsia" w:hint="eastAsia"/>
          <w:szCs w:val="20"/>
        </w:rPr>
        <w:t xml:space="preserve">a dialogue. The </w:t>
      </w:r>
      <w:r w:rsidRPr="005309A1">
        <w:rPr>
          <w:rFonts w:asciiTheme="majorEastAsia" w:eastAsiaTheme="majorEastAsia" w:hAnsiTheme="majorEastAsia" w:hint="eastAsia"/>
          <w:szCs w:val="20"/>
        </w:rPr>
        <w:t xml:space="preserve">conversation is followed by one question. </w:t>
      </w:r>
      <w:r w:rsidR="00F35405">
        <w:rPr>
          <w:rFonts w:asciiTheme="majorEastAsia" w:eastAsiaTheme="majorEastAsia" w:hAnsiTheme="majorEastAsia" w:hint="eastAsia"/>
          <w:szCs w:val="20"/>
        </w:rPr>
        <w:t xml:space="preserve">You should </w:t>
      </w:r>
      <w:r w:rsidR="00F35405">
        <w:rPr>
          <w:rFonts w:asciiTheme="majorEastAsia" w:eastAsiaTheme="majorEastAsia" w:hAnsiTheme="majorEastAsia"/>
          <w:szCs w:val="20"/>
        </w:rPr>
        <w:t>record</w:t>
      </w:r>
      <w:r w:rsidR="00F35405">
        <w:rPr>
          <w:rFonts w:asciiTheme="majorEastAsia" w:eastAsiaTheme="majorEastAsia" w:hAnsiTheme="majorEastAsia" w:hint="eastAsia"/>
          <w:szCs w:val="20"/>
        </w:rPr>
        <w:t xml:space="preserve"> your answer on your </w:t>
      </w:r>
      <w:r w:rsidR="00F35405">
        <w:rPr>
          <w:rFonts w:asciiTheme="majorEastAsia" w:eastAsiaTheme="majorEastAsia" w:hAnsiTheme="majorEastAsia"/>
          <w:szCs w:val="20"/>
        </w:rPr>
        <w:t>computer</w:t>
      </w:r>
      <w:r w:rsidR="00F35405">
        <w:rPr>
          <w:rFonts w:asciiTheme="majorEastAsia" w:eastAsiaTheme="majorEastAsia" w:hAnsiTheme="majorEastAsia" w:hint="eastAsia"/>
          <w:szCs w:val="20"/>
        </w:rPr>
        <w:t xml:space="preserve">. </w:t>
      </w:r>
    </w:p>
    <w:p w:rsidR="006854A7" w:rsidRDefault="006854A7" w:rsidP="006854A7"/>
    <w:p w:rsidR="006854A7" w:rsidRPr="000D6C75" w:rsidRDefault="006854A7" w:rsidP="006854A7">
      <w:pPr>
        <w:rPr>
          <w:u w:val="single"/>
        </w:rPr>
      </w:pPr>
      <w:r w:rsidRPr="000D6C75">
        <w:rPr>
          <w:rFonts w:hint="eastAsia"/>
          <w:u w:val="single"/>
        </w:rPr>
        <w:t>Where is your academy? (너의 학원은 어디에 있니</w:t>
      </w:r>
      <w:r w:rsidR="00810746" w:rsidRPr="000D6C75">
        <w:rPr>
          <w:rFonts w:hint="eastAsia"/>
          <w:u w:val="single"/>
        </w:rPr>
        <w:t>?)</w:t>
      </w:r>
    </w:p>
    <w:p w:rsidR="006854A7" w:rsidRPr="000D6C75" w:rsidRDefault="006854A7" w:rsidP="006854A7">
      <w:pPr>
        <w:rPr>
          <w:u w:val="single"/>
        </w:rPr>
      </w:pPr>
      <w:r w:rsidRPr="000D6C75">
        <w:rPr>
          <w:rFonts w:hint="eastAsia"/>
          <w:u w:val="single"/>
        </w:rPr>
        <w:t>It</w:t>
      </w:r>
      <w:r w:rsidRPr="000D6C75">
        <w:rPr>
          <w:u w:val="single"/>
        </w:rPr>
        <w:t>’</w:t>
      </w:r>
      <w:r w:rsidRPr="000D6C75">
        <w:rPr>
          <w:rFonts w:hint="eastAsia"/>
          <w:u w:val="single"/>
        </w:rPr>
        <w:t xml:space="preserve">s behind the </w:t>
      </w:r>
      <w:r w:rsidRPr="000D6C75">
        <w:rPr>
          <w:u w:val="single"/>
        </w:rPr>
        <w:t>school</w:t>
      </w:r>
      <w:r w:rsidRPr="000D6C75">
        <w:rPr>
          <w:rFonts w:hint="eastAsia"/>
          <w:u w:val="single"/>
        </w:rPr>
        <w:t xml:space="preserve">. (학교 뒤에 있어) </w:t>
      </w:r>
    </w:p>
    <w:p w:rsidR="006854A7" w:rsidRPr="000D6C75" w:rsidRDefault="006854A7" w:rsidP="006854A7">
      <w:pPr>
        <w:rPr>
          <w:u w:val="single"/>
        </w:rPr>
      </w:pPr>
      <w:proofErr w:type="gramStart"/>
      <w:r w:rsidRPr="000D6C75">
        <w:rPr>
          <w:rFonts w:hint="eastAsia"/>
          <w:u w:val="single"/>
        </w:rPr>
        <w:t>Really?</w:t>
      </w:r>
      <w:proofErr w:type="gramEnd"/>
      <w:r w:rsidRPr="000D6C75">
        <w:rPr>
          <w:rFonts w:hint="eastAsia"/>
          <w:u w:val="single"/>
        </w:rPr>
        <w:t xml:space="preserve"> How many times do you go to the academy? (정말? 너는 얼마나 자주 학원에 가니?)  </w:t>
      </w:r>
    </w:p>
    <w:p w:rsidR="000D6C75" w:rsidRPr="000D6C75" w:rsidRDefault="006854A7" w:rsidP="000D6C75">
      <w:pPr>
        <w:rPr>
          <w:u w:val="single"/>
        </w:rPr>
      </w:pPr>
      <w:r w:rsidRPr="000D6C75">
        <w:rPr>
          <w:rFonts w:hint="eastAsia"/>
          <w:u w:val="single"/>
        </w:rPr>
        <w:t xml:space="preserve">I go there three times a week. (나는 그곳에 일 주일에 세 번 가.) </w:t>
      </w:r>
    </w:p>
    <w:tbl>
      <w:tblPr>
        <w:tblStyle w:val="a5"/>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tblPr>
      <w:tblGrid>
        <w:gridCol w:w="10206"/>
      </w:tblGrid>
      <w:tr w:rsidR="000D6C75" w:rsidTr="000D6C75">
        <w:tc>
          <w:tcPr>
            <w:tcW w:w="10206" w:type="dxa"/>
          </w:tcPr>
          <w:p w:rsidR="000D6C75" w:rsidRDefault="0035057A" w:rsidP="008350F6">
            <w:proofErr w:type="spellStart"/>
            <w:r>
              <w:rPr>
                <w:rFonts w:hint="eastAsia"/>
              </w:rPr>
              <w:t>음원</w:t>
            </w:r>
            <w:proofErr w:type="spellEnd"/>
            <w:r>
              <w:rPr>
                <w:rFonts w:hint="eastAsia"/>
              </w:rPr>
              <w:t xml:space="preserve"> 함께 제공? </w:t>
            </w:r>
            <w:proofErr w:type="spellStart"/>
            <w:r>
              <w:rPr>
                <w:rFonts w:hint="eastAsia"/>
              </w:rPr>
              <w:t>음원만</w:t>
            </w:r>
            <w:proofErr w:type="spellEnd"/>
            <w:r>
              <w:rPr>
                <w:rFonts w:hint="eastAsia"/>
              </w:rPr>
              <w:t xml:space="preserve"> 제공? 지문만 제공?</w:t>
            </w:r>
            <w:r w:rsidR="008350F6">
              <w:rPr>
                <w:rFonts w:hint="eastAsia"/>
              </w:rPr>
              <w:t xml:space="preserve"> </w:t>
            </w:r>
            <w:r w:rsidR="008350F6">
              <w:t>–</w:t>
            </w:r>
            <w:r w:rsidR="008350F6">
              <w:rPr>
                <w:rFonts w:hint="eastAsia"/>
              </w:rPr>
              <w:t xml:space="preserve"> </w:t>
            </w:r>
            <w:r w:rsidR="008350F6" w:rsidRPr="008350F6">
              <w:rPr>
                <w:rFonts w:hint="eastAsia"/>
                <w:b/>
                <w:color w:val="FF0000"/>
              </w:rPr>
              <w:t xml:space="preserve">대화 </w:t>
            </w:r>
            <w:proofErr w:type="spellStart"/>
            <w:r w:rsidR="008350F6">
              <w:rPr>
                <w:rFonts w:hint="eastAsia"/>
                <w:b/>
                <w:color w:val="FF0000"/>
              </w:rPr>
              <w:t>음원만</w:t>
            </w:r>
            <w:proofErr w:type="spellEnd"/>
            <w:r w:rsidR="008350F6">
              <w:rPr>
                <w:rFonts w:hint="eastAsia"/>
                <w:b/>
                <w:color w:val="FF0000"/>
              </w:rPr>
              <w:t xml:space="preserve"> 제공</w:t>
            </w:r>
          </w:p>
        </w:tc>
      </w:tr>
    </w:tbl>
    <w:p w:rsidR="006854A7" w:rsidRPr="000D6C75" w:rsidRDefault="006854A7" w:rsidP="006854A7"/>
    <w:p w:rsidR="000D6C75" w:rsidRPr="000D6C75" w:rsidRDefault="006854A7" w:rsidP="000D6C75">
      <w:pPr>
        <w:rPr>
          <w:b/>
          <w:u w:val="single"/>
        </w:rPr>
      </w:pPr>
      <w:r w:rsidRPr="000D6C75">
        <w:rPr>
          <w:rFonts w:hint="eastAsia"/>
          <w:b/>
          <w:u w:val="single"/>
        </w:rPr>
        <w:t xml:space="preserve">1. </w:t>
      </w:r>
      <w:r w:rsidR="00F35405" w:rsidRPr="000D6C75">
        <w:rPr>
          <w:rFonts w:hint="eastAsia"/>
          <w:b/>
          <w:u w:val="single"/>
        </w:rPr>
        <w:t xml:space="preserve">Can you explain where her academy is? (너의 학교는 어디에 있는지 설명 할 수 있겠니?) </w:t>
      </w:r>
    </w:p>
    <w:tbl>
      <w:tblPr>
        <w:tblStyle w:val="a5"/>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tblPr>
      <w:tblGrid>
        <w:gridCol w:w="10206"/>
      </w:tblGrid>
      <w:tr w:rsidR="000D6C75" w:rsidTr="008E6C72">
        <w:tc>
          <w:tcPr>
            <w:tcW w:w="10206" w:type="dxa"/>
          </w:tcPr>
          <w:p w:rsidR="000D6C75" w:rsidRDefault="000D6C75" w:rsidP="008350F6">
            <w:proofErr w:type="spellStart"/>
            <w:r>
              <w:rPr>
                <w:rFonts w:hint="eastAsia"/>
              </w:rPr>
              <w:t>음원</w:t>
            </w:r>
            <w:proofErr w:type="spellEnd"/>
            <w:r>
              <w:rPr>
                <w:rFonts w:hint="eastAsia"/>
              </w:rPr>
              <w:t xml:space="preserve"> 함께 제공?</w:t>
            </w:r>
            <w:r w:rsidR="0035057A">
              <w:rPr>
                <w:rFonts w:hint="eastAsia"/>
              </w:rPr>
              <w:t xml:space="preserve"> </w:t>
            </w:r>
            <w:proofErr w:type="spellStart"/>
            <w:r>
              <w:rPr>
                <w:rFonts w:hint="eastAsia"/>
              </w:rPr>
              <w:t>음원만</w:t>
            </w:r>
            <w:proofErr w:type="spellEnd"/>
            <w:r>
              <w:rPr>
                <w:rFonts w:hint="eastAsia"/>
              </w:rPr>
              <w:t xml:space="preserve"> 제공</w:t>
            </w:r>
            <w:r w:rsidR="0035057A">
              <w:rPr>
                <w:rFonts w:hint="eastAsia"/>
              </w:rPr>
              <w:t xml:space="preserve">? </w:t>
            </w:r>
            <w:r>
              <w:rPr>
                <w:rFonts w:hint="eastAsia"/>
              </w:rPr>
              <w:t>지문만 제공</w:t>
            </w:r>
            <w:r w:rsidR="0035057A">
              <w:rPr>
                <w:rFonts w:hint="eastAsia"/>
              </w:rPr>
              <w:t>?</w:t>
            </w:r>
            <w:r w:rsidR="008350F6">
              <w:rPr>
                <w:rFonts w:hint="eastAsia"/>
              </w:rPr>
              <w:t xml:space="preserve"> </w:t>
            </w:r>
            <w:r w:rsidR="008350F6">
              <w:rPr>
                <w:rFonts w:hint="eastAsia"/>
                <w:b/>
                <w:color w:val="FF0000"/>
              </w:rPr>
              <w:t xml:space="preserve">문제 지문, </w:t>
            </w:r>
            <w:proofErr w:type="spellStart"/>
            <w:r w:rsidR="008350F6">
              <w:rPr>
                <w:rFonts w:hint="eastAsia"/>
                <w:b/>
                <w:color w:val="FF0000"/>
              </w:rPr>
              <w:t>음원</w:t>
            </w:r>
            <w:proofErr w:type="spellEnd"/>
            <w:r w:rsidR="008350F6">
              <w:rPr>
                <w:rFonts w:hint="eastAsia"/>
                <w:b/>
                <w:color w:val="FF0000"/>
              </w:rPr>
              <w:t xml:space="preserve"> 제공 </w:t>
            </w:r>
            <w:r w:rsidR="008350F6">
              <w:rPr>
                <w:b/>
                <w:color w:val="FF0000"/>
              </w:rPr>
              <w:t>–</w:t>
            </w:r>
            <w:r w:rsidR="008350F6">
              <w:rPr>
                <w:rFonts w:hint="eastAsia"/>
                <w:b/>
                <w:color w:val="FF0000"/>
              </w:rPr>
              <w:t xml:space="preserve"> 답변 녹음 </w:t>
            </w:r>
            <w:r w:rsidR="008350F6">
              <w:rPr>
                <w:b/>
                <w:color w:val="FF0000"/>
              </w:rPr>
              <w:t>–</w:t>
            </w:r>
            <w:r w:rsidR="008350F6">
              <w:rPr>
                <w:rFonts w:hint="eastAsia"/>
                <w:b/>
                <w:color w:val="FF0000"/>
              </w:rPr>
              <w:t xml:space="preserve">저장 </w:t>
            </w:r>
            <w:r w:rsidR="008350F6">
              <w:rPr>
                <w:b/>
                <w:color w:val="FF0000"/>
              </w:rPr>
              <w:t>–</w:t>
            </w:r>
            <w:r w:rsidR="008350F6">
              <w:rPr>
                <w:rFonts w:hint="eastAsia"/>
                <w:b/>
                <w:color w:val="FF0000"/>
              </w:rPr>
              <w:t xml:space="preserve"> 선생님 점수 입력 </w:t>
            </w:r>
          </w:p>
        </w:tc>
      </w:tr>
    </w:tbl>
    <w:p w:rsidR="000D6C75" w:rsidRPr="000D6C75" w:rsidRDefault="000D6C75" w:rsidP="006854A7">
      <w:pPr>
        <w:rPr>
          <w:b/>
        </w:rPr>
      </w:pPr>
    </w:p>
    <w:p w:rsidR="000D6C75" w:rsidRPr="000D6C75" w:rsidRDefault="00F35405" w:rsidP="000D6C75">
      <w:pPr>
        <w:rPr>
          <w:u w:val="single"/>
        </w:rPr>
      </w:pPr>
      <w:r w:rsidRPr="000D6C75">
        <w:rPr>
          <w:rFonts w:hint="eastAsia"/>
          <w:u w:val="single"/>
        </w:rPr>
        <w:t xml:space="preserve">You have 10 seconds to think the speaking. After you arrange your answer, </w:t>
      </w:r>
      <w:r w:rsidRPr="000D6C75">
        <w:rPr>
          <w:u w:val="single"/>
        </w:rPr>
        <w:t>please</w:t>
      </w:r>
      <w:r w:rsidRPr="000D6C75">
        <w:rPr>
          <w:rFonts w:hint="eastAsia"/>
          <w:u w:val="single"/>
        </w:rPr>
        <w:t xml:space="preserve"> answer after bell sound. (너는 10초 동안 너의 말을 생각할 시간이 있다. 너의 답을 정리 한 뒤에 벨 소리가 나면 답을 해라) </w:t>
      </w:r>
    </w:p>
    <w:tbl>
      <w:tblPr>
        <w:tblStyle w:val="a5"/>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tblPr>
      <w:tblGrid>
        <w:gridCol w:w="10206"/>
      </w:tblGrid>
      <w:tr w:rsidR="000D6C75" w:rsidTr="008E6C72">
        <w:tc>
          <w:tcPr>
            <w:tcW w:w="10206" w:type="dxa"/>
          </w:tcPr>
          <w:p w:rsidR="000D6C75" w:rsidRDefault="000D6C75" w:rsidP="0035057A">
            <w:proofErr w:type="spellStart"/>
            <w:r>
              <w:rPr>
                <w:rFonts w:hint="eastAsia"/>
              </w:rPr>
              <w:t>문제별로</w:t>
            </w:r>
            <w:proofErr w:type="spellEnd"/>
            <w:r>
              <w:rPr>
                <w:rFonts w:hint="eastAsia"/>
              </w:rPr>
              <w:t xml:space="preserve"> 생각하는 </w:t>
            </w:r>
            <w:r w:rsidR="0035057A">
              <w:rPr>
                <w:rFonts w:hint="eastAsia"/>
              </w:rPr>
              <w:t>시간이 동일? 답하는 시간에 시간제약 존재?</w:t>
            </w:r>
            <w:r w:rsidR="008350F6">
              <w:rPr>
                <w:rFonts w:hint="eastAsia"/>
              </w:rPr>
              <w:t xml:space="preserve"> </w:t>
            </w:r>
            <w:r w:rsidR="008350F6">
              <w:rPr>
                <w:rFonts w:hint="eastAsia"/>
                <w:b/>
                <w:color w:val="FF0000"/>
              </w:rPr>
              <w:t>동일</w:t>
            </w:r>
          </w:p>
        </w:tc>
      </w:tr>
    </w:tbl>
    <w:p w:rsidR="00F35405" w:rsidRPr="0035057A" w:rsidRDefault="00F35405" w:rsidP="006854A7"/>
    <w:p w:rsidR="00876FA2" w:rsidRDefault="008C105C" w:rsidP="006854A7">
      <w:r>
        <w:rPr>
          <w:rFonts w:hint="eastAsia"/>
        </w:rPr>
        <w:t>학생 답변 녹음 해서 선생님이 들을 수 있도록</w:t>
      </w:r>
      <w:r w:rsidR="00810746">
        <w:rPr>
          <w:rFonts w:hint="eastAsia"/>
        </w:rPr>
        <w:t xml:space="preserve"> 그리고 직접 점수 입력</w:t>
      </w:r>
      <w:r>
        <w:rPr>
          <w:rFonts w:hint="eastAsia"/>
        </w:rPr>
        <w:t xml:space="preserve"> 구도를 </w:t>
      </w:r>
      <w:proofErr w:type="spellStart"/>
      <w:r>
        <w:rPr>
          <w:rFonts w:hint="eastAsia"/>
        </w:rPr>
        <w:t>만듬</w:t>
      </w:r>
      <w:proofErr w:type="spellEnd"/>
      <w:r>
        <w:rPr>
          <w:rFonts w:hint="eastAsia"/>
        </w:rPr>
        <w:t xml:space="preserve">. </w:t>
      </w:r>
    </w:p>
    <w:p w:rsidR="00876FA2" w:rsidRDefault="00810746" w:rsidP="006854A7">
      <w:r>
        <w:rPr>
          <w:rFonts w:hint="eastAsia"/>
        </w:rPr>
        <w:t>완전한 문장을 말하면 한 문장 제대로 말하면 2점 입력</w:t>
      </w:r>
    </w:p>
    <w:p w:rsidR="00810746" w:rsidRDefault="00810746" w:rsidP="006854A7">
      <w:r>
        <w:rPr>
          <w:rFonts w:hint="eastAsia"/>
        </w:rPr>
        <w:t xml:space="preserve">3단어 이상은 말하지만 문장으로 답한 것이 아니고 구문으로 만 답하면 1점 </w:t>
      </w:r>
    </w:p>
    <w:p w:rsidR="00810746" w:rsidRDefault="00810746" w:rsidP="006854A7">
      <w:r>
        <w:rPr>
          <w:rFonts w:hint="eastAsia"/>
        </w:rPr>
        <w:t xml:space="preserve">답 못하면 0점 입력 </w:t>
      </w:r>
    </w:p>
    <w:p w:rsidR="0035057A" w:rsidRPr="000D6C75" w:rsidRDefault="0035057A" w:rsidP="0035057A">
      <w:pPr>
        <w:rPr>
          <w:u w:val="single"/>
        </w:rPr>
      </w:pPr>
    </w:p>
    <w:tbl>
      <w:tblPr>
        <w:tblStyle w:val="a5"/>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tblPr>
      <w:tblGrid>
        <w:gridCol w:w="10206"/>
      </w:tblGrid>
      <w:tr w:rsidR="0035057A" w:rsidTr="008E6C72">
        <w:tc>
          <w:tcPr>
            <w:tcW w:w="10206" w:type="dxa"/>
          </w:tcPr>
          <w:p w:rsidR="0035057A" w:rsidRDefault="0035057A" w:rsidP="008E6C72">
            <w:r>
              <w:rPr>
                <w:rFonts w:hint="eastAsia"/>
              </w:rPr>
              <w:t>평가항목이 2,1</w:t>
            </w:r>
            <w:proofErr w:type="gramStart"/>
            <w:r>
              <w:rPr>
                <w:rFonts w:hint="eastAsia"/>
              </w:rPr>
              <w:t>,0 으로</w:t>
            </w:r>
            <w:proofErr w:type="gramEnd"/>
            <w:r>
              <w:rPr>
                <w:rFonts w:hint="eastAsia"/>
              </w:rPr>
              <w:t xml:space="preserve"> 3가지만 제공? (평가 </w:t>
            </w:r>
            <w:proofErr w:type="spellStart"/>
            <w:r>
              <w:rPr>
                <w:rFonts w:hint="eastAsia"/>
              </w:rPr>
              <w:t>항목수에</w:t>
            </w:r>
            <w:proofErr w:type="spellEnd"/>
            <w:r>
              <w:rPr>
                <w:rFonts w:hint="eastAsia"/>
              </w:rPr>
              <w:t xml:space="preserve"> 대한 질문)</w:t>
            </w:r>
            <w:r w:rsidR="008350F6">
              <w:rPr>
                <w:rFonts w:hint="eastAsia"/>
              </w:rPr>
              <w:t xml:space="preserve"> </w:t>
            </w:r>
            <w:r w:rsidR="008350F6" w:rsidRPr="008350F6">
              <w:rPr>
                <w:rFonts w:hint="eastAsia"/>
                <w:b/>
                <w:color w:val="FF0000"/>
              </w:rPr>
              <w:t>네, 선생님들이 복잡 한 거 싫어하므로 2011년은 그 정도만 오케이</w:t>
            </w:r>
            <w:r w:rsidR="008350F6">
              <w:rPr>
                <w:rFonts w:hint="eastAsia"/>
              </w:rPr>
              <w:t xml:space="preserve"> </w:t>
            </w:r>
          </w:p>
        </w:tc>
      </w:tr>
    </w:tbl>
    <w:p w:rsidR="00876FA2" w:rsidRPr="008350F6" w:rsidRDefault="00876FA2" w:rsidP="006854A7"/>
    <w:p w:rsidR="00876FA2" w:rsidRDefault="00876FA2" w:rsidP="006854A7"/>
    <w:p w:rsidR="00876FA2" w:rsidRDefault="00876FA2" w:rsidP="006854A7"/>
    <w:p w:rsidR="00876FA2" w:rsidRPr="008C105C" w:rsidRDefault="00876FA2" w:rsidP="006854A7"/>
    <w:p w:rsidR="00876FA2" w:rsidRDefault="00876FA2" w:rsidP="006854A7"/>
    <w:p w:rsidR="00876FA2" w:rsidRDefault="00876FA2" w:rsidP="006854A7"/>
    <w:p w:rsidR="00876FA2" w:rsidRDefault="00876FA2" w:rsidP="006854A7"/>
    <w:p w:rsidR="00876FA2" w:rsidRDefault="00876FA2" w:rsidP="006854A7"/>
    <w:p w:rsidR="00876FA2" w:rsidRDefault="00876FA2" w:rsidP="006854A7"/>
    <w:p w:rsidR="00876FA2" w:rsidRDefault="00876FA2" w:rsidP="006854A7"/>
    <w:p w:rsidR="00876FA2" w:rsidRDefault="00876FA2" w:rsidP="006854A7"/>
    <w:p w:rsidR="00876FA2" w:rsidRDefault="00876FA2" w:rsidP="006854A7"/>
    <w:p w:rsidR="00876FA2" w:rsidRDefault="00876FA2" w:rsidP="006854A7"/>
    <w:p w:rsidR="00876FA2" w:rsidRDefault="00876FA2" w:rsidP="006854A7"/>
    <w:p w:rsidR="00876FA2" w:rsidRDefault="00876FA2" w:rsidP="006854A7"/>
    <w:p w:rsidR="00F172BD" w:rsidRPr="00B31536" w:rsidRDefault="00512166">
      <w:pPr>
        <w:rPr>
          <w:b/>
          <w:color w:val="FF0000"/>
          <w:sz w:val="22"/>
        </w:rPr>
      </w:pPr>
      <w:r w:rsidRPr="00B31536">
        <w:rPr>
          <w:rFonts w:hint="eastAsia"/>
          <w:b/>
          <w:color w:val="FF0000"/>
          <w:sz w:val="22"/>
        </w:rPr>
        <w:t>읽기 평가 총 12문항 단문6문항 장문</w:t>
      </w:r>
      <w:r w:rsidR="006854A7" w:rsidRPr="00B31536">
        <w:rPr>
          <w:rFonts w:hint="eastAsia"/>
          <w:b/>
          <w:color w:val="FF0000"/>
          <w:sz w:val="22"/>
        </w:rPr>
        <w:t xml:space="preserve"> </w:t>
      </w:r>
      <w:r w:rsidRPr="00B31536">
        <w:rPr>
          <w:rFonts w:hint="eastAsia"/>
          <w:b/>
          <w:color w:val="FF0000"/>
          <w:sz w:val="22"/>
        </w:rPr>
        <w:t xml:space="preserve">6문항 </w:t>
      </w:r>
      <w:r w:rsidR="006854A7" w:rsidRPr="00B31536">
        <w:rPr>
          <w:rFonts w:hint="eastAsia"/>
          <w:b/>
          <w:color w:val="FF0000"/>
          <w:sz w:val="22"/>
        </w:rPr>
        <w:t xml:space="preserve">단문 2점 총12점 장문3점 총18점 전체30점 </w:t>
      </w:r>
    </w:p>
    <w:p w:rsidR="00512166" w:rsidRPr="00512166" w:rsidRDefault="00512166" w:rsidP="00512166">
      <w:pPr>
        <w:rPr>
          <w:b/>
          <w:sz w:val="22"/>
        </w:rPr>
      </w:pPr>
      <w:r>
        <w:rPr>
          <w:rFonts w:hint="eastAsia"/>
          <w:b/>
          <w:sz w:val="22"/>
        </w:rPr>
        <w:t>Reading</w:t>
      </w:r>
      <w:r w:rsidRPr="00512166">
        <w:rPr>
          <w:rFonts w:hint="eastAsia"/>
          <w:b/>
          <w:sz w:val="22"/>
        </w:rPr>
        <w:t xml:space="preserve"> </w:t>
      </w:r>
      <w:r w:rsidRPr="00512166">
        <w:rPr>
          <w:b/>
          <w:sz w:val="22"/>
        </w:rPr>
        <w:t>Comprehension</w:t>
      </w:r>
      <w:r w:rsidR="006854A7">
        <w:rPr>
          <w:rFonts w:hint="eastAsia"/>
          <w:b/>
          <w:sz w:val="22"/>
        </w:rPr>
        <w:t xml:space="preserve"> </w:t>
      </w:r>
    </w:p>
    <w:p w:rsidR="00512166" w:rsidRPr="00512166" w:rsidRDefault="00512166" w:rsidP="00512166">
      <w:pPr>
        <w:rPr>
          <w:b/>
          <w:sz w:val="22"/>
        </w:rPr>
      </w:pPr>
      <w:r w:rsidRPr="00512166">
        <w:rPr>
          <w:rFonts w:hint="eastAsia"/>
          <w:b/>
          <w:sz w:val="22"/>
        </w:rPr>
        <w:t xml:space="preserve">교재 </w:t>
      </w:r>
      <w:r>
        <w:rPr>
          <w:rFonts w:hint="eastAsia"/>
          <w:b/>
          <w:sz w:val="22"/>
        </w:rPr>
        <w:t xml:space="preserve">Reading &amp; </w:t>
      </w:r>
      <w:r w:rsidR="00B31536">
        <w:rPr>
          <w:rFonts w:hint="eastAsia"/>
          <w:b/>
          <w:sz w:val="22"/>
        </w:rPr>
        <w:t>Writing</w:t>
      </w:r>
      <w:r w:rsidRPr="00512166">
        <w:rPr>
          <w:rFonts w:hint="eastAsia"/>
          <w:b/>
          <w:sz w:val="22"/>
        </w:rPr>
        <w:t>에서만 발췌</w:t>
      </w:r>
      <w:r>
        <w:rPr>
          <w:rFonts w:hint="eastAsia"/>
          <w:b/>
          <w:sz w:val="22"/>
        </w:rPr>
        <w:t xml:space="preserve"> </w:t>
      </w:r>
    </w:p>
    <w:p w:rsidR="00512166" w:rsidRPr="00512166" w:rsidRDefault="00512166" w:rsidP="00512166">
      <w:pPr>
        <w:rPr>
          <w:b/>
          <w:sz w:val="22"/>
        </w:rPr>
      </w:pPr>
      <w:r w:rsidRPr="00512166">
        <w:rPr>
          <w:rFonts w:hint="eastAsia"/>
          <w:b/>
          <w:sz w:val="22"/>
        </w:rPr>
        <w:t>Unit1~4과 (</w:t>
      </w:r>
      <w:r>
        <w:rPr>
          <w:rFonts w:hint="eastAsia"/>
          <w:b/>
          <w:sz w:val="22"/>
        </w:rPr>
        <w:t>3</w:t>
      </w:r>
      <w:r w:rsidRPr="00512166">
        <w:rPr>
          <w:rFonts w:hint="eastAsia"/>
          <w:b/>
          <w:sz w:val="22"/>
        </w:rPr>
        <w:t xml:space="preserve">문항씩 발췌) </w:t>
      </w:r>
    </w:p>
    <w:p w:rsidR="00F35405" w:rsidRDefault="00512166" w:rsidP="00F35405">
      <w:pPr>
        <w:rPr>
          <w:b/>
          <w:sz w:val="22"/>
        </w:rPr>
      </w:pPr>
      <w:r w:rsidRPr="00512166">
        <w:rPr>
          <w:rFonts w:hint="eastAsia"/>
          <w:b/>
          <w:sz w:val="22"/>
        </w:rPr>
        <w:t xml:space="preserve"> </w:t>
      </w:r>
    </w:p>
    <w:p w:rsidR="00512166" w:rsidRDefault="00512166" w:rsidP="00F35405">
      <w:pPr>
        <w:rPr>
          <w:rFonts w:ascii="돋움" w:eastAsia="돋움" w:hAnsi="돋움" w:cs="굴림"/>
          <w:color w:val="666666"/>
          <w:kern w:val="0"/>
          <w:szCs w:val="20"/>
        </w:rPr>
      </w:pPr>
      <w:r>
        <w:rPr>
          <w:rFonts w:ascii="돋움" w:eastAsia="돋움" w:hAnsi="돋움" w:cs="굴림" w:hint="eastAsia"/>
          <w:color w:val="666666"/>
          <w:kern w:val="0"/>
          <w:szCs w:val="20"/>
        </w:rPr>
        <w:t xml:space="preserve">Direction: </w:t>
      </w:r>
      <w:r w:rsidRPr="00512166">
        <w:rPr>
          <w:rFonts w:ascii="돋움" w:eastAsia="돋움" w:hAnsi="돋움" w:cs="굴림" w:hint="eastAsia"/>
          <w:color w:val="666666"/>
          <w:kern w:val="0"/>
          <w:szCs w:val="20"/>
        </w:rPr>
        <w:t>In this section of the test, you will read</w:t>
      </w:r>
      <w:r>
        <w:rPr>
          <w:rFonts w:ascii="돋움" w:eastAsia="돋움" w:hAnsi="돋움" w:cs="굴림" w:hint="eastAsia"/>
          <w:color w:val="666666"/>
          <w:kern w:val="0"/>
          <w:szCs w:val="20"/>
        </w:rPr>
        <w:t xml:space="preserve"> short and long </w:t>
      </w:r>
      <w:r>
        <w:rPr>
          <w:rFonts w:ascii="돋움" w:eastAsia="돋움" w:hAnsi="돋움" w:cs="굴림"/>
          <w:color w:val="666666"/>
          <w:kern w:val="0"/>
          <w:szCs w:val="20"/>
        </w:rPr>
        <w:t>paragraphs.</w:t>
      </w:r>
      <w:r w:rsidRPr="00512166">
        <w:rPr>
          <w:rFonts w:ascii="돋움" w:eastAsia="돋움" w:hAnsi="돋움" w:cs="굴림"/>
          <w:color w:val="666666"/>
          <w:kern w:val="0"/>
          <w:szCs w:val="20"/>
        </w:rPr>
        <w:t xml:space="preserve"> Choose</w:t>
      </w:r>
      <w:r w:rsidRPr="00512166">
        <w:rPr>
          <w:rFonts w:ascii="돋움" w:eastAsia="돋움" w:hAnsi="돋움" w:cs="굴림" w:hint="eastAsia"/>
          <w:color w:val="666666"/>
          <w:kern w:val="0"/>
          <w:szCs w:val="20"/>
        </w:rPr>
        <w:t xml:space="preserve"> the correct answer to each question and mark the letter of the correct answer on your</w:t>
      </w:r>
      <w:r>
        <w:rPr>
          <w:rFonts w:ascii="돋움" w:eastAsia="돋움" w:hAnsi="돋움" w:cs="굴림" w:hint="eastAsia"/>
          <w:color w:val="666666"/>
          <w:kern w:val="0"/>
          <w:szCs w:val="20"/>
        </w:rPr>
        <w:t xml:space="preserve"> answer sheet. </w:t>
      </w:r>
    </w:p>
    <w:p w:rsidR="008C105C" w:rsidRDefault="008C105C" w:rsidP="00F35405">
      <w:pPr>
        <w:rPr>
          <w:rFonts w:ascii="돋움" w:eastAsia="돋움" w:hAnsi="돋움" w:cs="굴림"/>
          <w:color w:val="666666"/>
          <w:kern w:val="0"/>
          <w:szCs w:val="20"/>
        </w:rPr>
      </w:pPr>
    </w:p>
    <w:p w:rsidR="00512166" w:rsidRPr="00512166" w:rsidRDefault="00512166" w:rsidP="00512166">
      <w:pPr>
        <w:widowControl/>
        <w:pBdr>
          <w:top w:val="single" w:sz="6" w:space="5" w:color="666666"/>
          <w:left w:val="single" w:sz="6" w:space="15" w:color="666666"/>
          <w:bottom w:val="single" w:sz="6" w:space="5" w:color="666666"/>
          <w:right w:val="single" w:sz="6" w:space="15" w:color="666666"/>
        </w:pBdr>
        <w:wordWrap/>
        <w:autoSpaceDE/>
        <w:autoSpaceDN/>
        <w:spacing w:line="300" w:lineRule="atLeast"/>
        <w:ind w:left="1185"/>
        <w:jc w:val="left"/>
        <w:textAlignment w:val="top"/>
        <w:rPr>
          <w:rFonts w:ascii="돋움" w:eastAsia="돋움" w:hAnsi="돋움" w:cs="굴림"/>
          <w:color w:val="666666"/>
          <w:kern w:val="0"/>
          <w:szCs w:val="20"/>
        </w:rPr>
      </w:pPr>
      <w:r w:rsidRPr="00512166">
        <w:rPr>
          <w:rFonts w:ascii="돋움" w:eastAsia="돋움" w:hAnsi="돋움" w:cs="굴림" w:hint="eastAsia"/>
          <w:color w:val="666666"/>
          <w:kern w:val="0"/>
          <w:szCs w:val="20"/>
        </w:rPr>
        <w:t xml:space="preserve">The Golden Gate Bridge is a famous bridge in San Francisco. The bridge has a red color, but gray clouds often surround it. On clear days people come to take pictures of the bridge. The pictures show the green hills next to the bridge and the blue water under it. </w:t>
      </w:r>
    </w:p>
    <w:p w:rsidR="00512166" w:rsidRPr="00512166" w:rsidRDefault="00512166" w:rsidP="0035057A">
      <w:pPr>
        <w:widowControl/>
        <w:wordWrap/>
        <w:autoSpaceDE/>
        <w:autoSpaceDN/>
        <w:spacing w:before="100" w:beforeAutospacing="1" w:after="100" w:afterAutospacing="1" w:line="300" w:lineRule="atLeast"/>
        <w:jc w:val="left"/>
        <w:textAlignment w:val="top"/>
        <w:outlineLvl w:val="2"/>
        <w:rPr>
          <w:rFonts w:ascii="돋움" w:eastAsia="돋움" w:hAnsi="돋움" w:cs="굴림"/>
          <w:b/>
          <w:bCs/>
          <w:color w:val="666666"/>
          <w:kern w:val="0"/>
          <w:szCs w:val="20"/>
        </w:rPr>
      </w:pPr>
      <w:r>
        <w:rPr>
          <w:rFonts w:ascii="돋움" w:eastAsia="돋움" w:hAnsi="돋움" w:cs="굴림" w:hint="eastAsia"/>
          <w:b/>
          <w:bCs/>
          <w:color w:val="666666"/>
          <w:kern w:val="0"/>
          <w:szCs w:val="20"/>
        </w:rPr>
        <w:t xml:space="preserve">1. </w:t>
      </w:r>
      <w:r w:rsidRPr="00512166">
        <w:rPr>
          <w:rFonts w:ascii="돋움" w:eastAsia="돋움" w:hAnsi="돋움" w:cs="굴림" w:hint="eastAsia"/>
          <w:b/>
          <w:bCs/>
          <w:color w:val="666666"/>
          <w:kern w:val="0"/>
          <w:szCs w:val="20"/>
        </w:rPr>
        <w:t xml:space="preserve">What is this text mostly about? </w:t>
      </w:r>
    </w:p>
    <w:p w:rsidR="00512166" w:rsidRDefault="00512166" w:rsidP="00512166">
      <w:pPr>
        <w:widowControl/>
        <w:wordWrap/>
        <w:autoSpaceDE/>
        <w:autoSpaceDN/>
        <w:spacing w:before="100" w:beforeAutospacing="1" w:after="100" w:afterAutospacing="1" w:line="270" w:lineRule="atLeast"/>
        <w:ind w:left="1185"/>
        <w:jc w:val="left"/>
        <w:textAlignment w:val="top"/>
        <w:rPr>
          <w:rFonts w:ascii="돋움" w:eastAsia="돋움" w:hAnsi="돋움" w:cs="굴림"/>
          <w:b/>
          <w:bCs/>
          <w:color w:val="666666"/>
          <w:kern w:val="0"/>
          <w:szCs w:val="20"/>
        </w:rPr>
      </w:pPr>
      <w:r w:rsidRPr="00512166">
        <w:rPr>
          <w:rFonts w:ascii="돋움" w:eastAsia="돋움" w:hAnsi="돋움" w:cs="굴림" w:hint="eastAsia"/>
          <w:color w:val="666666"/>
          <w:kern w:val="0"/>
          <w:szCs w:val="20"/>
        </w:rPr>
        <w:t xml:space="preserve">(A) Gray clouds (B) San Francisco (C) A famous bridge (D) Taking photographs </w:t>
      </w:r>
      <w:r w:rsidRPr="00512166">
        <w:rPr>
          <w:rFonts w:ascii="돋움" w:eastAsia="돋움" w:hAnsi="돋움" w:cs="굴림" w:hint="eastAsia"/>
          <w:b/>
          <w:bCs/>
          <w:color w:val="666666"/>
          <w:kern w:val="0"/>
          <w:szCs w:val="20"/>
        </w:rPr>
        <w:t xml:space="preserve"> </w:t>
      </w:r>
    </w:p>
    <w:p w:rsidR="00512166" w:rsidRDefault="00D835F0" w:rsidP="00512166">
      <w:pPr>
        <w:widowControl/>
        <w:wordWrap/>
        <w:autoSpaceDE/>
        <w:autoSpaceDN/>
        <w:spacing w:before="100" w:beforeAutospacing="1" w:after="100" w:afterAutospacing="1" w:line="270" w:lineRule="atLeast"/>
        <w:ind w:left="1185"/>
        <w:jc w:val="left"/>
        <w:textAlignment w:val="top"/>
        <w:rPr>
          <w:rFonts w:ascii="돋움" w:eastAsia="돋움" w:hAnsi="돋움" w:cs="굴림"/>
          <w:b/>
          <w:bCs/>
          <w:color w:val="666666"/>
          <w:kern w:val="0"/>
          <w:szCs w:val="20"/>
        </w:rPr>
      </w:pPr>
      <w:r w:rsidRPr="00D835F0">
        <w:rPr>
          <w:rFonts w:ascii="돋움" w:eastAsia="돋움" w:hAnsi="돋움" w:cs="굴림"/>
          <w:noProof/>
          <w:color w:val="666666"/>
          <w:kern w:val="0"/>
          <w:szCs w:val="20"/>
        </w:rPr>
        <w:pict>
          <v:shapetype id="_x0000_t202" coordsize="21600,21600" o:spt="202" path="m,l,21600r21600,l21600,xe">
            <v:stroke joinstyle="miter"/>
            <v:path gradientshapeok="t" o:connecttype="rect"/>
          </v:shapetype>
          <v:shape id="_x0000_s1026" type="#_x0000_t202" style="position:absolute;left:0;text-align:left;margin-left:40.5pt;margin-top:1.6pt;width:434.25pt;height:131.25pt;z-index:251660288;mso-width-relative:margin;mso-height-relative:margin">
            <v:textbox>
              <w:txbxContent>
                <w:p w:rsidR="00D953EE" w:rsidRDefault="00D953EE" w:rsidP="00512166">
                  <w:pPr>
                    <w:widowControl/>
                    <w:wordWrap/>
                    <w:autoSpaceDE/>
                    <w:autoSpaceDN/>
                    <w:spacing w:line="300" w:lineRule="atLeast"/>
                    <w:ind w:left="142"/>
                    <w:jc w:val="left"/>
                    <w:textAlignment w:val="top"/>
                    <w:rPr>
                      <w:rFonts w:ascii="돋움" w:eastAsia="돋움" w:hAnsi="돋움" w:cs="굴림"/>
                      <w:color w:val="666666"/>
                      <w:kern w:val="0"/>
                      <w:szCs w:val="20"/>
                    </w:rPr>
                  </w:pPr>
                  <w:r w:rsidRPr="00512166">
                    <w:rPr>
                      <w:rFonts w:ascii="돋움" w:eastAsia="돋움" w:hAnsi="돋움" w:cs="굴림" w:hint="eastAsia"/>
                      <w:color w:val="666666"/>
                      <w:kern w:val="0"/>
                      <w:szCs w:val="20"/>
                    </w:rPr>
                    <w:t>The longer food is kept, the more likely it is to attract insects. Even foods stored in containers often attract bugs. To solve this problem, scientists have been working with different odors in an attempt to find one strong enough to keep insects from going near food. One possibility would be to use plants with strong smells, like garlic or pine, 5 to keep insects away. Unfortunately, however, using these smells might keep some people away too! A more promising repellent is citronella oil, which comes from a type of lemongrass. An experiment was done using this oil with a certai</w:t>
                  </w:r>
                  <w:r>
                    <w:rPr>
                      <w:rFonts w:ascii="돋움" w:eastAsia="돋움" w:hAnsi="돋움" w:cs="굴림" w:hint="eastAsia"/>
                      <w:color w:val="666666"/>
                      <w:kern w:val="0"/>
                      <w:szCs w:val="20"/>
                    </w:rPr>
                    <w:t>n insect, the red flour beetle.</w:t>
                  </w:r>
                </w:p>
              </w:txbxContent>
            </v:textbox>
          </v:shape>
        </w:pict>
      </w:r>
    </w:p>
    <w:p w:rsidR="00512166" w:rsidRDefault="00512166" w:rsidP="00512166">
      <w:pPr>
        <w:widowControl/>
        <w:wordWrap/>
        <w:autoSpaceDE/>
        <w:autoSpaceDN/>
        <w:spacing w:before="100" w:beforeAutospacing="1" w:after="100" w:afterAutospacing="1" w:line="270" w:lineRule="atLeast"/>
        <w:ind w:left="1185"/>
        <w:jc w:val="left"/>
        <w:textAlignment w:val="top"/>
        <w:rPr>
          <w:rFonts w:ascii="돋움" w:eastAsia="돋움" w:hAnsi="돋움" w:cs="굴림"/>
          <w:b/>
          <w:bCs/>
          <w:color w:val="666666"/>
          <w:kern w:val="0"/>
          <w:szCs w:val="20"/>
        </w:rPr>
      </w:pPr>
    </w:p>
    <w:p w:rsidR="00512166" w:rsidRDefault="00512166" w:rsidP="00512166">
      <w:pPr>
        <w:widowControl/>
        <w:wordWrap/>
        <w:autoSpaceDE/>
        <w:autoSpaceDN/>
        <w:spacing w:before="100" w:beforeAutospacing="1" w:after="100" w:afterAutospacing="1" w:line="270" w:lineRule="atLeast"/>
        <w:ind w:left="1185"/>
        <w:jc w:val="left"/>
        <w:textAlignment w:val="top"/>
        <w:rPr>
          <w:rFonts w:ascii="돋움" w:eastAsia="돋움" w:hAnsi="돋움" w:cs="굴림"/>
          <w:b/>
          <w:bCs/>
          <w:color w:val="666666"/>
          <w:kern w:val="0"/>
          <w:szCs w:val="20"/>
        </w:rPr>
      </w:pPr>
    </w:p>
    <w:p w:rsidR="00512166" w:rsidRDefault="00512166" w:rsidP="00512166">
      <w:pPr>
        <w:widowControl/>
        <w:wordWrap/>
        <w:autoSpaceDE/>
        <w:autoSpaceDN/>
        <w:spacing w:before="100" w:beforeAutospacing="1" w:after="100" w:afterAutospacing="1" w:line="270" w:lineRule="atLeast"/>
        <w:ind w:left="1185"/>
        <w:jc w:val="left"/>
        <w:textAlignment w:val="top"/>
        <w:rPr>
          <w:rFonts w:ascii="돋움" w:eastAsia="돋움" w:hAnsi="돋움" w:cs="굴림"/>
          <w:b/>
          <w:bCs/>
          <w:color w:val="666666"/>
          <w:kern w:val="0"/>
          <w:szCs w:val="20"/>
        </w:rPr>
      </w:pPr>
    </w:p>
    <w:p w:rsidR="00512166" w:rsidRPr="00512166" w:rsidRDefault="00512166" w:rsidP="00512166">
      <w:pPr>
        <w:widowControl/>
        <w:wordWrap/>
        <w:autoSpaceDE/>
        <w:autoSpaceDN/>
        <w:spacing w:before="100" w:beforeAutospacing="1" w:after="100" w:afterAutospacing="1" w:line="270" w:lineRule="atLeast"/>
        <w:ind w:left="1185"/>
        <w:jc w:val="left"/>
        <w:textAlignment w:val="top"/>
        <w:rPr>
          <w:rFonts w:ascii="돋움" w:eastAsia="돋움" w:hAnsi="돋움" w:cs="굴림"/>
          <w:color w:val="666666"/>
          <w:kern w:val="0"/>
          <w:szCs w:val="20"/>
        </w:rPr>
      </w:pPr>
    </w:p>
    <w:p w:rsidR="00512166" w:rsidRDefault="00512166" w:rsidP="00512166">
      <w:pPr>
        <w:widowControl/>
        <w:wordWrap/>
        <w:autoSpaceDE/>
        <w:autoSpaceDN/>
        <w:spacing w:before="100" w:beforeAutospacing="1" w:after="100" w:afterAutospacing="1" w:line="300" w:lineRule="atLeast"/>
        <w:jc w:val="left"/>
        <w:textAlignment w:val="top"/>
        <w:rPr>
          <w:rFonts w:ascii="돋움" w:eastAsia="돋움" w:hAnsi="돋움" w:cs="굴림"/>
          <w:color w:val="666666"/>
          <w:kern w:val="0"/>
          <w:szCs w:val="20"/>
        </w:rPr>
      </w:pPr>
      <w:r w:rsidRPr="00512166">
        <w:rPr>
          <w:rFonts w:ascii="돋움" w:eastAsia="돋움" w:hAnsi="돋움" w:cs="굴림" w:hint="eastAsia"/>
          <w:color w:val="666666"/>
          <w:kern w:val="0"/>
          <w:szCs w:val="20"/>
        </w:rPr>
        <w:t xml:space="preserve"> </w:t>
      </w:r>
    </w:p>
    <w:p w:rsidR="00512166" w:rsidRPr="00512166" w:rsidRDefault="00512166" w:rsidP="00512166">
      <w:pPr>
        <w:widowControl/>
        <w:wordWrap/>
        <w:autoSpaceDE/>
        <w:autoSpaceDN/>
        <w:spacing w:before="100" w:beforeAutospacing="1" w:after="100" w:afterAutospacing="1" w:line="300" w:lineRule="atLeast"/>
        <w:jc w:val="left"/>
        <w:textAlignment w:val="top"/>
        <w:rPr>
          <w:rFonts w:ascii="돋움" w:eastAsia="돋움" w:hAnsi="돋움" w:cs="굴림"/>
          <w:b/>
          <w:bCs/>
          <w:color w:val="666666"/>
          <w:kern w:val="0"/>
          <w:szCs w:val="20"/>
        </w:rPr>
      </w:pPr>
      <w:r>
        <w:rPr>
          <w:rFonts w:ascii="돋움" w:eastAsia="돋움" w:hAnsi="돋움" w:cs="굴림" w:hint="eastAsia"/>
          <w:b/>
          <w:bCs/>
          <w:color w:val="666666"/>
          <w:kern w:val="0"/>
          <w:szCs w:val="20"/>
        </w:rPr>
        <w:t>2</w:t>
      </w:r>
      <w:r w:rsidRPr="00512166">
        <w:rPr>
          <w:rFonts w:ascii="돋움" w:eastAsia="돋움" w:hAnsi="돋움" w:cs="굴림" w:hint="eastAsia"/>
          <w:b/>
          <w:bCs/>
          <w:color w:val="666666"/>
          <w:kern w:val="0"/>
          <w:szCs w:val="20"/>
        </w:rPr>
        <w:t xml:space="preserve">. What is the passage mainly about? </w:t>
      </w:r>
    </w:p>
    <w:p w:rsidR="00512166" w:rsidRDefault="00512166" w:rsidP="00512166">
      <w:pPr>
        <w:widowControl/>
        <w:wordWrap/>
        <w:autoSpaceDE/>
        <w:autoSpaceDN/>
        <w:spacing w:before="100" w:beforeAutospacing="1" w:after="100" w:afterAutospacing="1" w:line="270" w:lineRule="atLeast"/>
        <w:ind w:left="1185"/>
        <w:jc w:val="left"/>
        <w:textAlignment w:val="top"/>
        <w:rPr>
          <w:rFonts w:ascii="돋움" w:eastAsia="돋움" w:hAnsi="돋움" w:cs="굴림"/>
          <w:color w:val="666666"/>
          <w:kern w:val="0"/>
          <w:szCs w:val="20"/>
        </w:rPr>
      </w:pPr>
      <w:r w:rsidRPr="00512166">
        <w:rPr>
          <w:rFonts w:ascii="돋움" w:eastAsia="돋움" w:hAnsi="돋움" w:cs="굴림" w:hint="eastAsia"/>
          <w:color w:val="666666"/>
          <w:kern w:val="0"/>
          <w:szCs w:val="20"/>
        </w:rPr>
        <w:t xml:space="preserve">(A) Oils used in cooking </w:t>
      </w:r>
      <w:r>
        <w:rPr>
          <w:rFonts w:ascii="돋움" w:eastAsia="돋움" w:hAnsi="돋움" w:cs="굴림"/>
          <w:color w:val="666666"/>
          <w:kern w:val="0"/>
          <w:szCs w:val="20"/>
        </w:rPr>
        <w:br/>
      </w:r>
      <w:r w:rsidRPr="00512166">
        <w:rPr>
          <w:rFonts w:ascii="돋움" w:eastAsia="돋움" w:hAnsi="돋움" w:cs="굴림" w:hint="eastAsia"/>
          <w:color w:val="666666"/>
          <w:kern w:val="0"/>
          <w:szCs w:val="20"/>
        </w:rPr>
        <w:t xml:space="preserve">(B) Ways of protecting food </w:t>
      </w:r>
      <w:r>
        <w:rPr>
          <w:rFonts w:ascii="돋움" w:eastAsia="돋움" w:hAnsi="돋움" w:cs="굴림"/>
          <w:color w:val="666666"/>
          <w:kern w:val="0"/>
          <w:szCs w:val="20"/>
        </w:rPr>
        <w:br/>
      </w:r>
      <w:r w:rsidRPr="00512166">
        <w:rPr>
          <w:rFonts w:ascii="돋움" w:eastAsia="돋움" w:hAnsi="돋움" w:cs="굴림" w:hint="eastAsia"/>
          <w:color w:val="666666"/>
          <w:kern w:val="0"/>
          <w:szCs w:val="20"/>
        </w:rPr>
        <w:t xml:space="preserve">(C) The behavior of a kind of beetle </w:t>
      </w:r>
      <w:r>
        <w:rPr>
          <w:rFonts w:ascii="돋움" w:eastAsia="돋움" w:hAnsi="돋움" w:cs="굴림"/>
          <w:color w:val="666666"/>
          <w:kern w:val="0"/>
          <w:szCs w:val="20"/>
        </w:rPr>
        <w:br/>
      </w:r>
      <w:r w:rsidRPr="00512166">
        <w:rPr>
          <w:rFonts w:ascii="돋움" w:eastAsia="돋움" w:hAnsi="돋움" w:cs="굴림" w:hint="eastAsia"/>
          <w:color w:val="666666"/>
          <w:kern w:val="0"/>
          <w:szCs w:val="20"/>
        </w:rPr>
        <w:t xml:space="preserve">(D) Smells produced by different grasses </w:t>
      </w:r>
    </w:p>
    <w:p w:rsidR="00512166" w:rsidRPr="00512166" w:rsidRDefault="00512166" w:rsidP="00512166">
      <w:pPr>
        <w:widowControl/>
        <w:wordWrap/>
        <w:autoSpaceDE/>
        <w:autoSpaceDN/>
        <w:spacing w:before="100" w:beforeAutospacing="1" w:after="100" w:afterAutospacing="1" w:line="270" w:lineRule="atLeast"/>
        <w:jc w:val="left"/>
        <w:textAlignment w:val="top"/>
        <w:rPr>
          <w:rFonts w:ascii="돋움" w:eastAsia="돋움" w:hAnsi="돋움" w:cs="굴림"/>
          <w:b/>
          <w:color w:val="666666"/>
          <w:kern w:val="0"/>
          <w:szCs w:val="20"/>
        </w:rPr>
      </w:pPr>
      <w:r w:rsidRPr="00512166">
        <w:rPr>
          <w:rFonts w:ascii="돋움" w:eastAsia="돋움" w:hAnsi="돋움" w:cs="굴림" w:hint="eastAsia"/>
          <w:b/>
          <w:color w:val="666666"/>
          <w:kern w:val="0"/>
          <w:szCs w:val="20"/>
        </w:rPr>
        <w:t xml:space="preserve">3. </w:t>
      </w:r>
      <w:r w:rsidRPr="00512166">
        <w:rPr>
          <w:rFonts w:ascii="돋움" w:eastAsia="돋움" w:hAnsi="돋움" w:cs="굴림" w:hint="eastAsia"/>
          <w:b/>
          <w:bCs/>
          <w:color w:val="666666"/>
          <w:kern w:val="0"/>
          <w:sz w:val="18"/>
          <w:szCs w:val="18"/>
        </w:rPr>
        <w:t>What does the author imply about the odors of garlic and pine?</w:t>
      </w:r>
    </w:p>
    <w:p w:rsidR="00512166" w:rsidRPr="00876FA2" w:rsidRDefault="00512166" w:rsidP="0035057A">
      <w:pPr>
        <w:widowControl/>
        <w:wordWrap/>
        <w:autoSpaceDE/>
        <w:autoSpaceDN/>
        <w:spacing w:before="100" w:beforeAutospacing="1" w:after="100" w:afterAutospacing="1" w:line="270" w:lineRule="atLeast"/>
        <w:ind w:left="1185"/>
        <w:jc w:val="left"/>
        <w:textAlignment w:val="top"/>
        <w:rPr>
          <w:rFonts w:ascii="돋움" w:eastAsia="돋움" w:hAnsi="돋움" w:cs="굴림"/>
          <w:color w:val="666666"/>
          <w:kern w:val="0"/>
          <w:sz w:val="18"/>
          <w:szCs w:val="18"/>
        </w:rPr>
      </w:pPr>
      <w:r w:rsidRPr="00512166">
        <w:rPr>
          <w:rFonts w:ascii="돋움" w:eastAsia="돋움" w:hAnsi="돋움" w:cs="굴림" w:hint="eastAsia"/>
          <w:color w:val="666666"/>
          <w:kern w:val="0"/>
          <w:sz w:val="18"/>
          <w:szCs w:val="18"/>
        </w:rPr>
        <w:t xml:space="preserve">(A) They last for a long time. </w:t>
      </w:r>
      <w:r>
        <w:rPr>
          <w:rFonts w:ascii="돋움" w:eastAsia="돋움" w:hAnsi="돋움" w:cs="굴림"/>
          <w:color w:val="666666"/>
          <w:kern w:val="0"/>
          <w:sz w:val="18"/>
          <w:szCs w:val="18"/>
        </w:rPr>
        <w:br/>
      </w:r>
      <w:r w:rsidRPr="00512166">
        <w:rPr>
          <w:rFonts w:ascii="돋움" w:eastAsia="돋움" w:hAnsi="돋움" w:cs="굴림" w:hint="eastAsia"/>
          <w:color w:val="666666"/>
          <w:kern w:val="0"/>
          <w:sz w:val="18"/>
          <w:szCs w:val="18"/>
        </w:rPr>
        <w:t xml:space="preserve">(B) They are not always very strong. </w:t>
      </w:r>
      <w:r>
        <w:rPr>
          <w:rFonts w:ascii="돋움" w:eastAsia="돋움" w:hAnsi="돋움" w:cs="굴림"/>
          <w:color w:val="666666"/>
          <w:kern w:val="0"/>
          <w:sz w:val="18"/>
          <w:szCs w:val="18"/>
        </w:rPr>
        <w:br/>
      </w:r>
      <w:r w:rsidRPr="00512166">
        <w:rPr>
          <w:rFonts w:ascii="돋움" w:eastAsia="돋움" w:hAnsi="돋움" w:cs="굴림" w:hint="eastAsia"/>
          <w:color w:val="666666"/>
          <w:kern w:val="0"/>
          <w:sz w:val="18"/>
          <w:szCs w:val="18"/>
        </w:rPr>
        <w:t>(C) They can be unpleasant to people.</w:t>
      </w:r>
      <w:r>
        <w:rPr>
          <w:rFonts w:ascii="돋움" w:eastAsia="돋움" w:hAnsi="돋움" w:cs="굴림" w:hint="eastAsia"/>
          <w:color w:val="666666"/>
          <w:kern w:val="0"/>
          <w:sz w:val="18"/>
          <w:szCs w:val="18"/>
        </w:rPr>
        <w:t xml:space="preserve"> </w:t>
      </w:r>
      <w:r>
        <w:rPr>
          <w:rFonts w:ascii="돋움" w:eastAsia="돋움" w:hAnsi="돋움" w:cs="굴림"/>
          <w:color w:val="666666"/>
          <w:kern w:val="0"/>
          <w:sz w:val="18"/>
          <w:szCs w:val="18"/>
        </w:rPr>
        <w:br/>
      </w:r>
      <w:r w:rsidRPr="00512166">
        <w:rPr>
          <w:rFonts w:ascii="돋움" w:eastAsia="돋움" w:hAnsi="돋움" w:cs="굴림" w:hint="eastAsia"/>
          <w:color w:val="666666"/>
          <w:kern w:val="0"/>
          <w:sz w:val="18"/>
          <w:szCs w:val="18"/>
        </w:rPr>
        <w:t xml:space="preserve">(D) They attract certain species of beetles. </w:t>
      </w:r>
    </w:p>
    <w:p w:rsidR="00876FA2" w:rsidRDefault="00876FA2" w:rsidP="00F35405">
      <w:pPr>
        <w:rPr>
          <w:sz w:val="22"/>
        </w:rPr>
      </w:pPr>
    </w:p>
    <w:p w:rsidR="0035057A" w:rsidRDefault="0035057A" w:rsidP="00F35405">
      <w:pPr>
        <w:rPr>
          <w:sz w:val="22"/>
        </w:rPr>
      </w:pPr>
    </w:p>
    <w:p w:rsidR="0035057A" w:rsidRDefault="0035057A" w:rsidP="00F35405">
      <w:pPr>
        <w:rPr>
          <w:sz w:val="22"/>
        </w:rPr>
      </w:pPr>
    </w:p>
    <w:p w:rsidR="0035057A" w:rsidRDefault="0035057A" w:rsidP="00F35405">
      <w:pPr>
        <w:rPr>
          <w:sz w:val="22"/>
        </w:rPr>
      </w:pPr>
    </w:p>
    <w:p w:rsidR="0035057A" w:rsidRDefault="0035057A" w:rsidP="00F35405">
      <w:pPr>
        <w:rPr>
          <w:sz w:val="22"/>
        </w:rPr>
      </w:pPr>
    </w:p>
    <w:p w:rsidR="0035057A" w:rsidRPr="0035057A" w:rsidRDefault="0035057A" w:rsidP="00F35405">
      <w:pPr>
        <w:rPr>
          <w:sz w:val="22"/>
        </w:rPr>
      </w:pPr>
    </w:p>
    <w:p w:rsidR="00876FA2" w:rsidRDefault="00876FA2" w:rsidP="00F35405">
      <w:pPr>
        <w:rPr>
          <w:b/>
          <w:sz w:val="22"/>
        </w:rPr>
      </w:pPr>
    </w:p>
    <w:p w:rsidR="00F35405" w:rsidRPr="00B31536" w:rsidRDefault="00F35405" w:rsidP="00F35405">
      <w:pPr>
        <w:rPr>
          <w:b/>
          <w:color w:val="FF0000"/>
          <w:sz w:val="22"/>
        </w:rPr>
      </w:pPr>
      <w:r w:rsidRPr="00B31536">
        <w:rPr>
          <w:rFonts w:hint="eastAsia"/>
          <w:b/>
          <w:color w:val="FF0000"/>
          <w:sz w:val="22"/>
        </w:rPr>
        <w:t xml:space="preserve">쓰기 평가 총 </w:t>
      </w:r>
      <w:r w:rsidR="00DB2210" w:rsidRPr="00B31536">
        <w:rPr>
          <w:rFonts w:hint="eastAsia"/>
          <w:b/>
          <w:color w:val="FF0000"/>
          <w:sz w:val="22"/>
        </w:rPr>
        <w:t>4</w:t>
      </w:r>
      <w:r w:rsidRPr="00B31536">
        <w:rPr>
          <w:rFonts w:hint="eastAsia"/>
          <w:b/>
          <w:color w:val="FF0000"/>
          <w:sz w:val="22"/>
        </w:rPr>
        <w:t xml:space="preserve">문항 배점 </w:t>
      </w:r>
      <w:r w:rsidR="00DB2210" w:rsidRPr="00B31536">
        <w:rPr>
          <w:rFonts w:hint="eastAsia"/>
          <w:b/>
          <w:color w:val="FF0000"/>
          <w:sz w:val="22"/>
        </w:rPr>
        <w:t>총10</w:t>
      </w:r>
      <w:r w:rsidRPr="00B31536">
        <w:rPr>
          <w:rFonts w:hint="eastAsia"/>
          <w:b/>
          <w:color w:val="FF0000"/>
          <w:sz w:val="22"/>
        </w:rPr>
        <w:t xml:space="preserve">점 </w:t>
      </w:r>
    </w:p>
    <w:p w:rsidR="00F35405" w:rsidRPr="00512166" w:rsidRDefault="00F35405" w:rsidP="00F35405">
      <w:pPr>
        <w:rPr>
          <w:b/>
          <w:sz w:val="22"/>
        </w:rPr>
      </w:pPr>
      <w:r>
        <w:rPr>
          <w:rFonts w:hint="eastAsia"/>
          <w:b/>
          <w:sz w:val="22"/>
        </w:rPr>
        <w:t>Writing Test</w:t>
      </w:r>
    </w:p>
    <w:p w:rsidR="00F35405" w:rsidRPr="00512166" w:rsidRDefault="00F35405" w:rsidP="00F35405">
      <w:pPr>
        <w:rPr>
          <w:b/>
          <w:sz w:val="22"/>
        </w:rPr>
      </w:pPr>
      <w:r w:rsidRPr="00512166">
        <w:rPr>
          <w:rFonts w:hint="eastAsia"/>
          <w:b/>
          <w:sz w:val="22"/>
        </w:rPr>
        <w:t xml:space="preserve">교재 </w:t>
      </w:r>
      <w:r>
        <w:rPr>
          <w:rFonts w:hint="eastAsia"/>
          <w:b/>
          <w:sz w:val="22"/>
        </w:rPr>
        <w:t xml:space="preserve">Reading &amp; </w:t>
      </w:r>
      <w:r w:rsidR="00DB2210">
        <w:rPr>
          <w:rFonts w:hint="eastAsia"/>
          <w:b/>
          <w:sz w:val="22"/>
        </w:rPr>
        <w:t>Writing</w:t>
      </w:r>
      <w:r w:rsidRPr="00512166">
        <w:rPr>
          <w:rFonts w:hint="eastAsia"/>
          <w:b/>
          <w:sz w:val="22"/>
        </w:rPr>
        <w:t>에서만 발췌</w:t>
      </w:r>
      <w:r>
        <w:rPr>
          <w:rFonts w:hint="eastAsia"/>
          <w:b/>
          <w:sz w:val="22"/>
        </w:rPr>
        <w:t xml:space="preserve"> </w:t>
      </w:r>
    </w:p>
    <w:p w:rsidR="006854A7" w:rsidRDefault="00F35405">
      <w:pPr>
        <w:rPr>
          <w:b/>
          <w:sz w:val="22"/>
        </w:rPr>
      </w:pPr>
      <w:r>
        <w:rPr>
          <w:rFonts w:hint="eastAsia"/>
          <w:b/>
          <w:sz w:val="22"/>
        </w:rPr>
        <w:t xml:space="preserve">전체 레벨에서 </w:t>
      </w:r>
      <w:r w:rsidR="00DB2210">
        <w:rPr>
          <w:rFonts w:hint="eastAsia"/>
          <w:b/>
          <w:sz w:val="22"/>
        </w:rPr>
        <w:t>4</w:t>
      </w:r>
      <w:r>
        <w:rPr>
          <w:rFonts w:hint="eastAsia"/>
          <w:b/>
          <w:sz w:val="22"/>
        </w:rPr>
        <w:t>문항 쓰기</w:t>
      </w:r>
      <w:r w:rsidR="00810746">
        <w:rPr>
          <w:rFonts w:hint="eastAsia"/>
          <w:b/>
          <w:sz w:val="22"/>
        </w:rPr>
        <w:t xml:space="preserve"> </w:t>
      </w:r>
    </w:p>
    <w:p w:rsidR="00D64B47" w:rsidRDefault="00D64B47" w:rsidP="00D64B47"/>
    <w:p w:rsidR="00D64B47" w:rsidRDefault="00D64B47" w:rsidP="00D64B47">
      <w:r>
        <w:rPr>
          <w:rFonts w:hint="eastAsia"/>
        </w:rPr>
        <w:t xml:space="preserve">오디오 듣게 함 </w:t>
      </w:r>
    </w:p>
    <w:p w:rsidR="00D64B47" w:rsidRDefault="00D64B47" w:rsidP="00D64B47">
      <w:r>
        <w:rPr>
          <w:rFonts w:hint="eastAsia"/>
        </w:rPr>
        <w:t xml:space="preserve">Where is your academy? (너의 학원은 어디에 있니?) </w:t>
      </w:r>
    </w:p>
    <w:p w:rsidR="00D64B47" w:rsidRDefault="00D64B47" w:rsidP="00D64B47">
      <w:r>
        <w:rPr>
          <w:rFonts w:hint="eastAsia"/>
        </w:rPr>
        <w:t>It</w:t>
      </w:r>
      <w:r>
        <w:t>’</w:t>
      </w:r>
      <w:r>
        <w:rPr>
          <w:rFonts w:hint="eastAsia"/>
        </w:rPr>
        <w:t xml:space="preserve">s behind the </w:t>
      </w:r>
      <w:r>
        <w:t>school</w:t>
      </w:r>
      <w:r>
        <w:rPr>
          <w:rFonts w:hint="eastAsia"/>
        </w:rPr>
        <w:t>. (학교 뒤에 있어)</w:t>
      </w:r>
    </w:p>
    <w:p w:rsidR="00D64B47" w:rsidRDefault="00D64B47" w:rsidP="00D64B47">
      <w:proofErr w:type="gramStart"/>
      <w:r>
        <w:rPr>
          <w:rFonts w:hint="eastAsia"/>
        </w:rPr>
        <w:t>Really?</w:t>
      </w:r>
      <w:proofErr w:type="gramEnd"/>
      <w:r>
        <w:rPr>
          <w:rFonts w:hint="eastAsia"/>
        </w:rPr>
        <w:t xml:space="preserve"> How many times do you go to the academy? (정말? 너는 얼마나 자주 학원에 가니?)  </w:t>
      </w:r>
    </w:p>
    <w:p w:rsidR="00D64B47" w:rsidRDefault="00D64B47" w:rsidP="00D64B47">
      <w:r>
        <w:rPr>
          <w:rFonts w:hint="eastAsia"/>
        </w:rPr>
        <w:t>I go there three times a week. (나는 그곳에 일 주일에 세 번 가.)</w:t>
      </w:r>
    </w:p>
    <w:p w:rsidR="008C105C" w:rsidRPr="00D64B47" w:rsidRDefault="008C105C">
      <w:pPr>
        <w:rPr>
          <w:b/>
          <w:sz w:val="22"/>
        </w:rPr>
      </w:pPr>
    </w:p>
    <w:p w:rsidR="008C105C" w:rsidRDefault="00D953EE">
      <w:pPr>
        <w:rPr>
          <w:b/>
          <w:sz w:val="22"/>
        </w:rPr>
      </w:pPr>
      <w:r>
        <w:rPr>
          <w:rFonts w:hint="eastAsia"/>
          <w:b/>
          <w:sz w:val="22"/>
        </w:rPr>
        <w:t xml:space="preserve">문제: </w:t>
      </w:r>
      <w:r w:rsidR="00810746">
        <w:rPr>
          <w:rFonts w:hint="eastAsia"/>
          <w:b/>
          <w:sz w:val="22"/>
        </w:rPr>
        <w:t xml:space="preserve">Why does she want to go academy? </w:t>
      </w:r>
    </w:p>
    <w:p w:rsidR="00810746" w:rsidRDefault="00810746">
      <w:pPr>
        <w:rPr>
          <w:szCs w:val="20"/>
        </w:rPr>
      </w:pPr>
      <w:r w:rsidRPr="00810746">
        <w:rPr>
          <w:rFonts w:hint="eastAsia"/>
          <w:szCs w:val="20"/>
        </w:rPr>
        <w:t xml:space="preserve">학생들이 직접 </w:t>
      </w:r>
      <w:r>
        <w:rPr>
          <w:rFonts w:hint="eastAsia"/>
          <w:szCs w:val="20"/>
        </w:rPr>
        <w:t xml:space="preserve">문장을 컴퓨터에 쓰게 </w:t>
      </w:r>
      <w:r>
        <w:rPr>
          <w:szCs w:val="20"/>
        </w:rPr>
        <w:t>–</w:t>
      </w:r>
      <w:r>
        <w:rPr>
          <w:rFonts w:hint="eastAsia"/>
          <w:szCs w:val="20"/>
        </w:rPr>
        <w:t xml:space="preserve"> 선생님은 파일을 열어 보고 채점</w:t>
      </w:r>
      <w:r w:rsidR="00D953EE">
        <w:rPr>
          <w:rFonts w:hint="eastAsia"/>
          <w:szCs w:val="20"/>
        </w:rPr>
        <w:t xml:space="preserve"> 그리고 점수 직접 선택해서 입력</w:t>
      </w:r>
    </w:p>
    <w:p w:rsidR="00D953EE" w:rsidRDefault="00D953EE">
      <w:pPr>
        <w:rPr>
          <w:szCs w:val="20"/>
        </w:rPr>
      </w:pPr>
    </w:p>
    <w:p w:rsidR="00810746" w:rsidRDefault="00810746">
      <w:pPr>
        <w:rPr>
          <w:szCs w:val="20"/>
        </w:rPr>
      </w:pPr>
      <w:r>
        <w:rPr>
          <w:rFonts w:hint="eastAsia"/>
          <w:szCs w:val="20"/>
        </w:rPr>
        <w:t>단문쓰기 2문장 쓰면 2점</w:t>
      </w:r>
    </w:p>
    <w:p w:rsidR="00810746" w:rsidRDefault="00810746">
      <w:pPr>
        <w:rPr>
          <w:szCs w:val="20"/>
        </w:rPr>
      </w:pPr>
      <w:r>
        <w:rPr>
          <w:rFonts w:hint="eastAsia"/>
          <w:szCs w:val="20"/>
        </w:rPr>
        <w:t xml:space="preserve">         1문장 쓰면 1점</w:t>
      </w:r>
    </w:p>
    <w:p w:rsidR="00810746" w:rsidRDefault="00810746">
      <w:pPr>
        <w:rPr>
          <w:szCs w:val="20"/>
        </w:rPr>
      </w:pPr>
      <w:r>
        <w:rPr>
          <w:rFonts w:hint="eastAsia"/>
          <w:szCs w:val="20"/>
        </w:rPr>
        <w:t xml:space="preserve">         못쓰면 0점 </w:t>
      </w:r>
    </w:p>
    <w:p w:rsidR="00810746" w:rsidRDefault="00810746">
      <w:pPr>
        <w:rPr>
          <w:szCs w:val="20"/>
        </w:rPr>
      </w:pPr>
      <w:r>
        <w:rPr>
          <w:rFonts w:hint="eastAsia"/>
          <w:szCs w:val="20"/>
        </w:rPr>
        <w:t xml:space="preserve">장문 쓰기 4문장 쓰면 3점 </w:t>
      </w:r>
    </w:p>
    <w:p w:rsidR="00810746" w:rsidRDefault="00810746">
      <w:pPr>
        <w:rPr>
          <w:szCs w:val="20"/>
        </w:rPr>
      </w:pPr>
      <w:r>
        <w:rPr>
          <w:rFonts w:hint="eastAsia"/>
          <w:szCs w:val="20"/>
        </w:rPr>
        <w:t xml:space="preserve">          3문장 끄면 2점 </w:t>
      </w:r>
    </w:p>
    <w:p w:rsidR="00810746" w:rsidRDefault="00810746">
      <w:pPr>
        <w:rPr>
          <w:szCs w:val="20"/>
        </w:rPr>
      </w:pPr>
      <w:r>
        <w:rPr>
          <w:rFonts w:hint="eastAsia"/>
          <w:szCs w:val="20"/>
        </w:rPr>
        <w:t xml:space="preserve">          2문장 끄면 1점 </w:t>
      </w:r>
    </w:p>
    <w:p w:rsidR="006D7EDB" w:rsidRPr="00B4607E" w:rsidRDefault="00810746" w:rsidP="006D7EDB">
      <w:pPr>
        <w:rPr>
          <w:szCs w:val="20"/>
        </w:rPr>
      </w:pPr>
      <w:r>
        <w:rPr>
          <w:rFonts w:hint="eastAsia"/>
          <w:szCs w:val="20"/>
        </w:rPr>
        <w:t xml:space="preserve">          못쓰면 0점</w:t>
      </w:r>
    </w:p>
    <w:tbl>
      <w:tblPr>
        <w:tblStyle w:val="a5"/>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tblPr>
      <w:tblGrid>
        <w:gridCol w:w="10206"/>
      </w:tblGrid>
      <w:tr w:rsidR="006D7EDB" w:rsidTr="008E6C72">
        <w:tc>
          <w:tcPr>
            <w:tcW w:w="10206" w:type="dxa"/>
          </w:tcPr>
          <w:p w:rsidR="006D7EDB" w:rsidRDefault="006D7EDB" w:rsidP="006D7EDB">
            <w:pPr>
              <w:rPr>
                <w:szCs w:val="20"/>
              </w:rPr>
            </w:pPr>
            <w:r>
              <w:rPr>
                <w:rFonts w:hint="eastAsia"/>
                <w:szCs w:val="20"/>
              </w:rPr>
              <w:t>평가 항목이 위와 같은 단문:</w:t>
            </w:r>
            <w:r w:rsidR="00BB5181">
              <w:rPr>
                <w:rFonts w:hint="eastAsia"/>
                <w:szCs w:val="20"/>
              </w:rPr>
              <w:t xml:space="preserve"> </w:t>
            </w:r>
            <w:r>
              <w:rPr>
                <w:rFonts w:hint="eastAsia"/>
                <w:szCs w:val="20"/>
              </w:rPr>
              <w:t>3가지, 장문</w:t>
            </w:r>
            <w:proofErr w:type="gramStart"/>
            <w:r>
              <w:rPr>
                <w:rFonts w:hint="eastAsia"/>
                <w:szCs w:val="20"/>
              </w:rPr>
              <w:t>:4가지로</w:t>
            </w:r>
            <w:proofErr w:type="gramEnd"/>
            <w:r>
              <w:rPr>
                <w:rFonts w:hint="eastAsia"/>
                <w:szCs w:val="20"/>
              </w:rPr>
              <w:t xml:space="preserve"> 제한되는 것인지?</w:t>
            </w:r>
            <w:r w:rsidR="00BB5181">
              <w:rPr>
                <w:rFonts w:hint="eastAsia"/>
                <w:szCs w:val="20"/>
              </w:rPr>
              <w:t xml:space="preserve"> </w:t>
            </w:r>
            <w:r w:rsidR="00BB5181" w:rsidRPr="005B5925">
              <w:rPr>
                <w:rFonts w:hint="eastAsia"/>
                <w:b/>
                <w:color w:val="FF0000"/>
                <w:szCs w:val="20"/>
              </w:rPr>
              <w:t>네</w:t>
            </w:r>
          </w:p>
          <w:p w:rsidR="00BB5181" w:rsidRDefault="006D7EDB" w:rsidP="00BB5181">
            <w:pPr>
              <w:ind w:left="200" w:hangingChars="100" w:hanging="200"/>
              <w:rPr>
                <w:szCs w:val="20"/>
              </w:rPr>
            </w:pPr>
            <w:r>
              <w:rPr>
                <w:rFonts w:hint="eastAsia"/>
                <w:szCs w:val="20"/>
              </w:rPr>
              <w:t>채점 후 결과에 대해 내용을 학생이 확인 할 수 있는지?</w:t>
            </w:r>
            <w:r w:rsidR="00BB5181">
              <w:rPr>
                <w:rFonts w:hint="eastAsia"/>
                <w:szCs w:val="20"/>
              </w:rPr>
              <w:t xml:space="preserve"> </w:t>
            </w:r>
            <w:r w:rsidR="00BB5181" w:rsidRPr="005B5925">
              <w:rPr>
                <w:rFonts w:hint="eastAsia"/>
                <w:b/>
                <w:color w:val="FF0000"/>
                <w:szCs w:val="20"/>
              </w:rPr>
              <w:t>네</w:t>
            </w:r>
          </w:p>
          <w:p w:rsidR="006D7EDB" w:rsidRPr="005B5925" w:rsidRDefault="00BB5181" w:rsidP="00BB5181">
            <w:pPr>
              <w:ind w:left="200" w:hangingChars="100" w:hanging="200"/>
              <w:rPr>
                <w:b/>
                <w:color w:val="FF0000"/>
                <w:szCs w:val="20"/>
              </w:rPr>
            </w:pPr>
            <w:r w:rsidRPr="005B5925">
              <w:rPr>
                <w:rFonts w:hint="eastAsia"/>
                <w:b/>
                <w:color w:val="FF0000"/>
                <w:szCs w:val="20"/>
              </w:rPr>
              <w:t xml:space="preserve">최종 결과는 화면으로도 보이고 평가 센터 로그인 하면 학생 수행 점검에도 저장 원함 </w:t>
            </w:r>
          </w:p>
          <w:p w:rsidR="006D7EDB" w:rsidRPr="00ED3A2E" w:rsidRDefault="006D7EDB" w:rsidP="008E6C72">
            <w:pPr>
              <w:rPr>
                <w:b/>
                <w:color w:val="000000" w:themeColor="text1"/>
              </w:rPr>
            </w:pPr>
            <w:r w:rsidRPr="00ED3A2E">
              <w:rPr>
                <w:rFonts w:hint="eastAsia"/>
                <w:b/>
                <w:color w:val="000000" w:themeColor="text1"/>
              </w:rPr>
              <w:t>확인을 할 수 있다면 Speaking Test와 Writing Test에 대해 어떤 방법으로 답안을 제공 할 것인지?</w:t>
            </w:r>
          </w:p>
          <w:p w:rsidR="00BB5181" w:rsidRPr="005B5925" w:rsidRDefault="00BB5181" w:rsidP="005B5925">
            <w:r w:rsidRPr="005B5925">
              <w:rPr>
                <w:rFonts w:hint="eastAsia"/>
                <w:b/>
                <w:color w:val="FF0000"/>
              </w:rPr>
              <w:t xml:space="preserve">시험 결과는 듣기 읽기는 바로 </w:t>
            </w:r>
            <w:r w:rsidR="005B5925" w:rsidRPr="005B5925">
              <w:rPr>
                <w:rFonts w:hint="eastAsia"/>
                <w:b/>
                <w:color w:val="FF0000"/>
              </w:rPr>
              <w:t xml:space="preserve">산출이 되겠으나 </w:t>
            </w:r>
            <w:r w:rsidRPr="005B5925">
              <w:rPr>
                <w:rFonts w:hint="eastAsia"/>
                <w:b/>
                <w:color w:val="FF0000"/>
              </w:rPr>
              <w:t xml:space="preserve">선생님들이 직접 점수 입력하고 </w:t>
            </w:r>
            <w:r w:rsidR="005B5925" w:rsidRPr="005B5925">
              <w:rPr>
                <w:rFonts w:hint="eastAsia"/>
                <w:b/>
                <w:color w:val="FF0000"/>
              </w:rPr>
              <w:t xml:space="preserve">말하기 </w:t>
            </w:r>
            <w:r w:rsidRPr="005B5925">
              <w:rPr>
                <w:rFonts w:hint="eastAsia"/>
                <w:b/>
                <w:color w:val="FF0000"/>
              </w:rPr>
              <w:t xml:space="preserve">쓰기 부분을 검토 하는 시간이 필요하므로 3일 후에 </w:t>
            </w:r>
            <w:r w:rsidR="005B5925" w:rsidRPr="005B5925">
              <w:rPr>
                <w:rFonts w:hint="eastAsia"/>
                <w:b/>
                <w:color w:val="FF0000"/>
              </w:rPr>
              <w:t xml:space="preserve">각 학생들이 평가센터 결과에 저장이 되었으며 합니다. </w:t>
            </w:r>
            <w:r w:rsidRPr="005B5925">
              <w:rPr>
                <w:rFonts w:hint="eastAsia"/>
                <w:b/>
                <w:color w:val="FF0000"/>
              </w:rPr>
              <w:t xml:space="preserve">현재 </w:t>
            </w:r>
            <w:proofErr w:type="spellStart"/>
            <w:r w:rsidRPr="005B5925">
              <w:rPr>
                <w:rFonts w:hint="eastAsia"/>
                <w:b/>
                <w:color w:val="FF0000"/>
              </w:rPr>
              <w:t>프라임</w:t>
            </w:r>
            <w:proofErr w:type="spellEnd"/>
            <w:r w:rsidRPr="005B5925">
              <w:rPr>
                <w:rFonts w:hint="eastAsia"/>
                <w:b/>
                <w:color w:val="FF0000"/>
              </w:rPr>
              <w:t xml:space="preserve"> 온라인의 레벨테스트의 결과표의 스타일로 </w:t>
            </w:r>
            <w:r w:rsidR="005B5925" w:rsidRPr="005B5925">
              <w:rPr>
                <w:rFonts w:hint="eastAsia"/>
                <w:b/>
                <w:color w:val="FF0000"/>
              </w:rPr>
              <w:t xml:space="preserve">듣기 읽기 스타일의 </w:t>
            </w:r>
            <w:r w:rsidRPr="005B5925">
              <w:rPr>
                <w:rFonts w:hint="eastAsia"/>
                <w:b/>
                <w:color w:val="FF0000"/>
              </w:rPr>
              <w:t xml:space="preserve">항목 구분으로 </w:t>
            </w:r>
            <w:r w:rsidR="005B5925" w:rsidRPr="005B5925">
              <w:rPr>
                <w:rFonts w:hint="eastAsia"/>
                <w:b/>
                <w:color w:val="FF0000"/>
              </w:rPr>
              <w:t xml:space="preserve">자동 채점 및 화면 상에 정답이 표시 되었으면 </w:t>
            </w:r>
            <w:r w:rsidRPr="005B5925">
              <w:rPr>
                <w:rFonts w:hint="eastAsia"/>
                <w:b/>
                <w:color w:val="FF0000"/>
              </w:rPr>
              <w:t xml:space="preserve">합니다. </w:t>
            </w:r>
            <w:r w:rsidR="005B5925" w:rsidRPr="005B5925">
              <w:rPr>
                <w:rFonts w:hint="eastAsia"/>
                <w:b/>
                <w:color w:val="FF0000"/>
              </w:rPr>
              <w:t xml:space="preserve">Writing과 Reading은 학원 선생님들이 입력 후에 점수가 합산 되어서 나오는 최종 결과 표 파일로 나오면 합니다. </w:t>
            </w:r>
            <w:r w:rsidR="005B5925" w:rsidRPr="005B5925">
              <w:rPr>
                <w:b/>
                <w:color w:val="FF0000"/>
              </w:rPr>
              <w:t>–</w:t>
            </w:r>
            <w:r w:rsidR="005B5925" w:rsidRPr="005B5925">
              <w:rPr>
                <w:rFonts w:hint="eastAsia"/>
                <w:b/>
                <w:color w:val="FF0000"/>
              </w:rPr>
              <w:t xml:space="preserve"> 기술적으로 가능하신지? 결과표는 현재 </w:t>
            </w:r>
            <w:proofErr w:type="spellStart"/>
            <w:r w:rsidR="005B5925" w:rsidRPr="005B5925">
              <w:rPr>
                <w:rFonts w:hint="eastAsia"/>
                <w:b/>
                <w:color w:val="FF0000"/>
              </w:rPr>
              <w:t>프라임</w:t>
            </w:r>
            <w:proofErr w:type="spellEnd"/>
            <w:r w:rsidR="005B5925" w:rsidRPr="005B5925">
              <w:rPr>
                <w:rFonts w:hint="eastAsia"/>
                <w:b/>
                <w:color w:val="FF0000"/>
              </w:rPr>
              <w:t xml:space="preserve"> 레벨테스트 스타일에 대해 </w:t>
            </w:r>
            <w:proofErr w:type="gramStart"/>
            <w:r w:rsidR="005B5925" w:rsidRPr="005B5925">
              <w:rPr>
                <w:rFonts w:hint="eastAsia"/>
                <w:b/>
                <w:color w:val="FF0000"/>
              </w:rPr>
              <w:t>좋아 합니다</w:t>
            </w:r>
            <w:proofErr w:type="gramEnd"/>
            <w:r w:rsidR="005B5925" w:rsidRPr="005B5925">
              <w:rPr>
                <w:rFonts w:hint="eastAsia"/>
                <w:b/>
                <w:color w:val="FF0000"/>
              </w:rPr>
              <w:t>.</w:t>
            </w:r>
            <w:r w:rsidR="005B5925">
              <w:rPr>
                <w:rFonts w:hint="eastAsia"/>
                <w:b/>
                <w:color w:val="FF0000"/>
              </w:rPr>
              <w:t xml:space="preserve"> 가능한지요? </w:t>
            </w:r>
            <w:r w:rsidR="005B5925">
              <w:rPr>
                <w:rFonts w:hint="eastAsia"/>
              </w:rPr>
              <w:t xml:space="preserve"> </w:t>
            </w:r>
          </w:p>
        </w:tc>
      </w:tr>
    </w:tbl>
    <w:p w:rsidR="00F35405" w:rsidRPr="00876FA2" w:rsidRDefault="00F35405">
      <w:pPr>
        <w:rPr>
          <w:b/>
          <w:sz w:val="28"/>
          <w:szCs w:val="28"/>
        </w:rPr>
      </w:pPr>
      <w:r w:rsidRPr="00876FA2">
        <w:rPr>
          <w:rFonts w:hint="eastAsia"/>
          <w:b/>
          <w:sz w:val="28"/>
          <w:szCs w:val="28"/>
        </w:rPr>
        <w:t>배점</w:t>
      </w:r>
      <w:r w:rsidR="00876FA2">
        <w:rPr>
          <w:rFonts w:hint="eastAsia"/>
          <w:b/>
          <w:sz w:val="28"/>
          <w:szCs w:val="28"/>
        </w:rPr>
        <w:t xml:space="preserve"> </w:t>
      </w:r>
    </w:p>
    <w:tbl>
      <w:tblPr>
        <w:tblStyle w:val="a5"/>
        <w:tblW w:w="0" w:type="auto"/>
        <w:tblLook w:val="04A0"/>
      </w:tblPr>
      <w:tblGrid>
        <w:gridCol w:w="1242"/>
        <w:gridCol w:w="1276"/>
        <w:gridCol w:w="1418"/>
        <w:gridCol w:w="2268"/>
        <w:gridCol w:w="3038"/>
      </w:tblGrid>
      <w:tr w:rsidR="00F35405" w:rsidTr="00876FA2">
        <w:tc>
          <w:tcPr>
            <w:tcW w:w="1242" w:type="dxa"/>
          </w:tcPr>
          <w:p w:rsidR="00F35405" w:rsidRPr="00876FA2" w:rsidRDefault="00F35405">
            <w:pPr>
              <w:rPr>
                <w:b/>
              </w:rPr>
            </w:pPr>
            <w:r w:rsidRPr="00876FA2">
              <w:rPr>
                <w:rFonts w:hint="eastAsia"/>
                <w:b/>
              </w:rPr>
              <w:t xml:space="preserve">영역 </w:t>
            </w:r>
          </w:p>
        </w:tc>
        <w:tc>
          <w:tcPr>
            <w:tcW w:w="1276" w:type="dxa"/>
          </w:tcPr>
          <w:p w:rsidR="00F35405" w:rsidRPr="00876FA2" w:rsidRDefault="00F35405">
            <w:pPr>
              <w:rPr>
                <w:b/>
              </w:rPr>
            </w:pPr>
            <w:r w:rsidRPr="00876FA2">
              <w:rPr>
                <w:rFonts w:hint="eastAsia"/>
                <w:b/>
              </w:rPr>
              <w:t xml:space="preserve">문항 </w:t>
            </w:r>
          </w:p>
        </w:tc>
        <w:tc>
          <w:tcPr>
            <w:tcW w:w="1418" w:type="dxa"/>
          </w:tcPr>
          <w:p w:rsidR="00F35405" w:rsidRPr="00876FA2" w:rsidRDefault="00F35405">
            <w:pPr>
              <w:rPr>
                <w:b/>
              </w:rPr>
            </w:pPr>
            <w:r w:rsidRPr="00876FA2">
              <w:rPr>
                <w:rFonts w:hint="eastAsia"/>
                <w:b/>
              </w:rPr>
              <w:t xml:space="preserve">배점 </w:t>
            </w:r>
          </w:p>
        </w:tc>
        <w:tc>
          <w:tcPr>
            <w:tcW w:w="2268" w:type="dxa"/>
          </w:tcPr>
          <w:p w:rsidR="00F35405" w:rsidRPr="00876FA2" w:rsidRDefault="00F35405">
            <w:pPr>
              <w:rPr>
                <w:b/>
              </w:rPr>
            </w:pPr>
            <w:r w:rsidRPr="00876FA2">
              <w:rPr>
                <w:rFonts w:hint="eastAsia"/>
                <w:b/>
              </w:rPr>
              <w:t>총점</w:t>
            </w:r>
          </w:p>
        </w:tc>
        <w:tc>
          <w:tcPr>
            <w:tcW w:w="3038" w:type="dxa"/>
          </w:tcPr>
          <w:p w:rsidR="00F35405" w:rsidRPr="00876FA2" w:rsidRDefault="00F35405">
            <w:pPr>
              <w:rPr>
                <w:b/>
              </w:rPr>
            </w:pPr>
            <w:r w:rsidRPr="00876FA2">
              <w:rPr>
                <w:rFonts w:hint="eastAsia"/>
                <w:b/>
              </w:rPr>
              <w:t>구현방식</w:t>
            </w:r>
          </w:p>
        </w:tc>
      </w:tr>
      <w:tr w:rsidR="00F35405" w:rsidTr="00876FA2">
        <w:tc>
          <w:tcPr>
            <w:tcW w:w="1242" w:type="dxa"/>
          </w:tcPr>
          <w:p w:rsidR="00F35405" w:rsidRDefault="00F35405">
            <w:r>
              <w:rPr>
                <w:rFonts w:hint="eastAsia"/>
              </w:rPr>
              <w:t>듣기</w:t>
            </w:r>
          </w:p>
        </w:tc>
        <w:tc>
          <w:tcPr>
            <w:tcW w:w="1276" w:type="dxa"/>
          </w:tcPr>
          <w:p w:rsidR="00F35405" w:rsidRDefault="00F35405">
            <w:r>
              <w:rPr>
                <w:rFonts w:hint="eastAsia"/>
              </w:rPr>
              <w:t xml:space="preserve">12문항 </w:t>
            </w:r>
          </w:p>
        </w:tc>
        <w:tc>
          <w:tcPr>
            <w:tcW w:w="1418" w:type="dxa"/>
          </w:tcPr>
          <w:p w:rsidR="00F35405" w:rsidRDefault="00F35405">
            <w:r>
              <w:rPr>
                <w:rFonts w:hint="eastAsia"/>
              </w:rPr>
              <w:t>3</w:t>
            </w:r>
          </w:p>
        </w:tc>
        <w:tc>
          <w:tcPr>
            <w:tcW w:w="2268" w:type="dxa"/>
          </w:tcPr>
          <w:p w:rsidR="00F35405" w:rsidRDefault="00876FA2">
            <w:r>
              <w:rPr>
                <w:rFonts w:hint="eastAsia"/>
              </w:rPr>
              <w:t>36점</w:t>
            </w:r>
          </w:p>
        </w:tc>
        <w:tc>
          <w:tcPr>
            <w:tcW w:w="3038" w:type="dxa"/>
          </w:tcPr>
          <w:p w:rsidR="00F35405" w:rsidRDefault="00876FA2">
            <w:r>
              <w:rPr>
                <w:rFonts w:hint="eastAsia"/>
              </w:rPr>
              <w:t>오디오 듣고 답 선택</w:t>
            </w:r>
          </w:p>
        </w:tc>
      </w:tr>
      <w:tr w:rsidR="00F35405" w:rsidTr="00876FA2">
        <w:tc>
          <w:tcPr>
            <w:tcW w:w="1242" w:type="dxa"/>
          </w:tcPr>
          <w:p w:rsidR="00F35405" w:rsidRDefault="00F35405">
            <w:r>
              <w:rPr>
                <w:rFonts w:hint="eastAsia"/>
              </w:rPr>
              <w:t>말하기</w:t>
            </w:r>
          </w:p>
        </w:tc>
        <w:tc>
          <w:tcPr>
            <w:tcW w:w="1276" w:type="dxa"/>
          </w:tcPr>
          <w:p w:rsidR="00F35405" w:rsidRDefault="00876FA2">
            <w:r>
              <w:rPr>
                <w:rFonts w:hint="eastAsia"/>
              </w:rPr>
              <w:t>12문항</w:t>
            </w:r>
          </w:p>
        </w:tc>
        <w:tc>
          <w:tcPr>
            <w:tcW w:w="1418" w:type="dxa"/>
          </w:tcPr>
          <w:p w:rsidR="00F35405" w:rsidRDefault="00876FA2">
            <w:r>
              <w:rPr>
                <w:rFonts w:hint="eastAsia"/>
              </w:rPr>
              <w:t>2</w:t>
            </w:r>
          </w:p>
        </w:tc>
        <w:tc>
          <w:tcPr>
            <w:tcW w:w="2268" w:type="dxa"/>
          </w:tcPr>
          <w:p w:rsidR="00F35405" w:rsidRDefault="00876FA2">
            <w:r>
              <w:rPr>
                <w:rFonts w:hint="eastAsia"/>
              </w:rPr>
              <w:t>24점</w:t>
            </w:r>
          </w:p>
        </w:tc>
        <w:tc>
          <w:tcPr>
            <w:tcW w:w="3038" w:type="dxa"/>
          </w:tcPr>
          <w:p w:rsidR="00F35405" w:rsidRDefault="00876FA2">
            <w:r>
              <w:rPr>
                <w:rFonts w:hint="eastAsia"/>
              </w:rPr>
              <w:t xml:space="preserve">선생님 직접 채점 </w:t>
            </w:r>
          </w:p>
        </w:tc>
      </w:tr>
      <w:tr w:rsidR="00876FA2" w:rsidTr="00876FA2">
        <w:tc>
          <w:tcPr>
            <w:tcW w:w="1242" w:type="dxa"/>
            <w:vMerge w:val="restart"/>
          </w:tcPr>
          <w:p w:rsidR="00876FA2" w:rsidRDefault="00876FA2">
            <w:r>
              <w:rPr>
                <w:rFonts w:hint="eastAsia"/>
              </w:rPr>
              <w:t>읽기</w:t>
            </w:r>
          </w:p>
        </w:tc>
        <w:tc>
          <w:tcPr>
            <w:tcW w:w="1276" w:type="dxa"/>
          </w:tcPr>
          <w:p w:rsidR="00876FA2" w:rsidRDefault="00876FA2">
            <w:r>
              <w:rPr>
                <w:rFonts w:hint="eastAsia"/>
              </w:rPr>
              <w:t>단문6문항</w:t>
            </w:r>
          </w:p>
        </w:tc>
        <w:tc>
          <w:tcPr>
            <w:tcW w:w="1418" w:type="dxa"/>
          </w:tcPr>
          <w:p w:rsidR="00876FA2" w:rsidRDefault="00876FA2">
            <w:r>
              <w:rPr>
                <w:rFonts w:hint="eastAsia"/>
              </w:rPr>
              <w:t>2</w:t>
            </w:r>
          </w:p>
        </w:tc>
        <w:tc>
          <w:tcPr>
            <w:tcW w:w="2268" w:type="dxa"/>
          </w:tcPr>
          <w:p w:rsidR="00876FA2" w:rsidRDefault="00876FA2">
            <w:r>
              <w:rPr>
                <w:rFonts w:hint="eastAsia"/>
              </w:rPr>
              <w:t>12점</w:t>
            </w:r>
          </w:p>
        </w:tc>
        <w:tc>
          <w:tcPr>
            <w:tcW w:w="3038" w:type="dxa"/>
          </w:tcPr>
          <w:p w:rsidR="00876FA2" w:rsidRDefault="00876FA2">
            <w:r>
              <w:rPr>
                <w:rFonts w:hint="eastAsia"/>
              </w:rPr>
              <w:t xml:space="preserve">오디오 없이 읽고 답 선택 </w:t>
            </w:r>
          </w:p>
        </w:tc>
      </w:tr>
      <w:tr w:rsidR="00876FA2" w:rsidTr="00876FA2">
        <w:tc>
          <w:tcPr>
            <w:tcW w:w="1242" w:type="dxa"/>
            <w:vMerge/>
          </w:tcPr>
          <w:p w:rsidR="00876FA2" w:rsidRDefault="00876FA2"/>
        </w:tc>
        <w:tc>
          <w:tcPr>
            <w:tcW w:w="1276" w:type="dxa"/>
          </w:tcPr>
          <w:p w:rsidR="00876FA2" w:rsidRDefault="00876FA2">
            <w:r>
              <w:rPr>
                <w:rFonts w:hint="eastAsia"/>
              </w:rPr>
              <w:t>장문6문항</w:t>
            </w:r>
          </w:p>
        </w:tc>
        <w:tc>
          <w:tcPr>
            <w:tcW w:w="1418" w:type="dxa"/>
          </w:tcPr>
          <w:p w:rsidR="00876FA2" w:rsidRDefault="00876FA2">
            <w:r>
              <w:rPr>
                <w:rFonts w:hint="eastAsia"/>
              </w:rPr>
              <w:t>3</w:t>
            </w:r>
          </w:p>
        </w:tc>
        <w:tc>
          <w:tcPr>
            <w:tcW w:w="2268" w:type="dxa"/>
          </w:tcPr>
          <w:p w:rsidR="00876FA2" w:rsidRDefault="00876FA2">
            <w:r>
              <w:rPr>
                <w:rFonts w:hint="eastAsia"/>
              </w:rPr>
              <w:t>18점</w:t>
            </w:r>
          </w:p>
        </w:tc>
        <w:tc>
          <w:tcPr>
            <w:tcW w:w="3038" w:type="dxa"/>
          </w:tcPr>
          <w:p w:rsidR="00876FA2" w:rsidRDefault="00876FA2">
            <w:r>
              <w:rPr>
                <w:rFonts w:hint="eastAsia"/>
              </w:rPr>
              <w:t xml:space="preserve">오디오 없이 읽고 답 선택 </w:t>
            </w:r>
          </w:p>
        </w:tc>
      </w:tr>
      <w:tr w:rsidR="00876FA2" w:rsidTr="00876FA2">
        <w:tc>
          <w:tcPr>
            <w:tcW w:w="1242" w:type="dxa"/>
            <w:vMerge w:val="restart"/>
          </w:tcPr>
          <w:p w:rsidR="00876FA2" w:rsidRDefault="00876FA2">
            <w:r>
              <w:rPr>
                <w:rFonts w:hint="eastAsia"/>
              </w:rPr>
              <w:t>쓰기</w:t>
            </w:r>
          </w:p>
        </w:tc>
        <w:tc>
          <w:tcPr>
            <w:tcW w:w="1276" w:type="dxa"/>
          </w:tcPr>
          <w:p w:rsidR="00876FA2" w:rsidRDefault="00876FA2" w:rsidP="00876FA2">
            <w:r>
              <w:rPr>
                <w:rFonts w:hint="eastAsia"/>
              </w:rPr>
              <w:t>단문2문항</w:t>
            </w:r>
          </w:p>
        </w:tc>
        <w:tc>
          <w:tcPr>
            <w:tcW w:w="1418" w:type="dxa"/>
          </w:tcPr>
          <w:p w:rsidR="00876FA2" w:rsidRDefault="00876FA2">
            <w:r>
              <w:rPr>
                <w:rFonts w:hint="eastAsia"/>
              </w:rPr>
              <w:t>2</w:t>
            </w:r>
          </w:p>
        </w:tc>
        <w:tc>
          <w:tcPr>
            <w:tcW w:w="2268" w:type="dxa"/>
          </w:tcPr>
          <w:p w:rsidR="00876FA2" w:rsidRDefault="00876FA2">
            <w:r>
              <w:rPr>
                <w:rFonts w:hint="eastAsia"/>
              </w:rPr>
              <w:t>4점</w:t>
            </w:r>
          </w:p>
        </w:tc>
        <w:tc>
          <w:tcPr>
            <w:tcW w:w="3038" w:type="dxa"/>
          </w:tcPr>
          <w:p w:rsidR="00876FA2" w:rsidRDefault="00876FA2">
            <w:r>
              <w:rPr>
                <w:rFonts w:hint="eastAsia"/>
              </w:rPr>
              <w:t xml:space="preserve">선생님 직접 채점 </w:t>
            </w:r>
          </w:p>
        </w:tc>
      </w:tr>
      <w:tr w:rsidR="00876FA2" w:rsidTr="00876FA2">
        <w:tc>
          <w:tcPr>
            <w:tcW w:w="1242" w:type="dxa"/>
            <w:vMerge/>
          </w:tcPr>
          <w:p w:rsidR="00876FA2" w:rsidRDefault="00876FA2"/>
        </w:tc>
        <w:tc>
          <w:tcPr>
            <w:tcW w:w="1276" w:type="dxa"/>
          </w:tcPr>
          <w:p w:rsidR="00876FA2" w:rsidRDefault="00876FA2" w:rsidP="00876FA2">
            <w:r>
              <w:rPr>
                <w:rFonts w:hint="eastAsia"/>
              </w:rPr>
              <w:t>장문2문항</w:t>
            </w:r>
          </w:p>
        </w:tc>
        <w:tc>
          <w:tcPr>
            <w:tcW w:w="1418" w:type="dxa"/>
          </w:tcPr>
          <w:p w:rsidR="00876FA2" w:rsidRDefault="00876FA2">
            <w:r>
              <w:rPr>
                <w:rFonts w:hint="eastAsia"/>
              </w:rPr>
              <w:t>3</w:t>
            </w:r>
          </w:p>
        </w:tc>
        <w:tc>
          <w:tcPr>
            <w:tcW w:w="2268" w:type="dxa"/>
          </w:tcPr>
          <w:p w:rsidR="00876FA2" w:rsidRDefault="00876FA2">
            <w:r>
              <w:rPr>
                <w:rFonts w:hint="eastAsia"/>
              </w:rPr>
              <w:t>6점</w:t>
            </w:r>
          </w:p>
        </w:tc>
        <w:tc>
          <w:tcPr>
            <w:tcW w:w="3038" w:type="dxa"/>
          </w:tcPr>
          <w:p w:rsidR="00876FA2" w:rsidRDefault="00876FA2">
            <w:r>
              <w:rPr>
                <w:rFonts w:hint="eastAsia"/>
              </w:rPr>
              <w:t xml:space="preserve">선생님 직접 채점 </w:t>
            </w:r>
          </w:p>
        </w:tc>
      </w:tr>
      <w:tr w:rsidR="00876FA2" w:rsidTr="00D953EE">
        <w:tc>
          <w:tcPr>
            <w:tcW w:w="3936" w:type="dxa"/>
            <w:gridSpan w:val="3"/>
          </w:tcPr>
          <w:p w:rsidR="00876FA2" w:rsidRPr="00876FA2" w:rsidRDefault="00876FA2">
            <w:pPr>
              <w:rPr>
                <w:b/>
              </w:rPr>
            </w:pPr>
            <w:r w:rsidRPr="00876FA2">
              <w:rPr>
                <w:rFonts w:hint="eastAsia"/>
                <w:b/>
              </w:rPr>
              <w:t xml:space="preserve">총점 </w:t>
            </w:r>
          </w:p>
        </w:tc>
        <w:tc>
          <w:tcPr>
            <w:tcW w:w="5306" w:type="dxa"/>
            <w:gridSpan w:val="2"/>
          </w:tcPr>
          <w:p w:rsidR="00876FA2" w:rsidRPr="00876FA2" w:rsidRDefault="00876FA2">
            <w:pPr>
              <w:rPr>
                <w:b/>
              </w:rPr>
            </w:pPr>
            <w:r w:rsidRPr="00876FA2">
              <w:rPr>
                <w:rFonts w:hint="eastAsia"/>
                <w:b/>
              </w:rPr>
              <w:t>100점</w:t>
            </w:r>
          </w:p>
        </w:tc>
      </w:tr>
      <w:tr w:rsidR="00876FA2" w:rsidTr="00D953EE">
        <w:tc>
          <w:tcPr>
            <w:tcW w:w="3936" w:type="dxa"/>
            <w:gridSpan w:val="3"/>
          </w:tcPr>
          <w:p w:rsidR="00876FA2" w:rsidRPr="00876FA2" w:rsidRDefault="00876FA2">
            <w:pPr>
              <w:rPr>
                <w:b/>
              </w:rPr>
            </w:pPr>
            <w:r w:rsidRPr="00876FA2">
              <w:rPr>
                <w:rFonts w:hint="eastAsia"/>
                <w:b/>
              </w:rPr>
              <w:t xml:space="preserve">Pass (전국평가 통과) </w:t>
            </w:r>
          </w:p>
        </w:tc>
        <w:tc>
          <w:tcPr>
            <w:tcW w:w="5306" w:type="dxa"/>
            <w:gridSpan w:val="2"/>
          </w:tcPr>
          <w:p w:rsidR="00876FA2" w:rsidRPr="00876FA2" w:rsidRDefault="00876FA2">
            <w:pPr>
              <w:rPr>
                <w:b/>
              </w:rPr>
            </w:pPr>
            <w:r w:rsidRPr="00876FA2">
              <w:rPr>
                <w:rFonts w:hint="eastAsia"/>
                <w:b/>
              </w:rPr>
              <w:t>70점 이상</w:t>
            </w:r>
          </w:p>
        </w:tc>
      </w:tr>
      <w:tr w:rsidR="00876FA2" w:rsidTr="00D953EE">
        <w:tc>
          <w:tcPr>
            <w:tcW w:w="3936" w:type="dxa"/>
            <w:gridSpan w:val="3"/>
          </w:tcPr>
          <w:p w:rsidR="00876FA2" w:rsidRPr="00876FA2" w:rsidRDefault="00876FA2" w:rsidP="00876FA2">
            <w:pPr>
              <w:rPr>
                <w:b/>
              </w:rPr>
            </w:pPr>
            <w:proofErr w:type="spellStart"/>
            <w:r w:rsidRPr="00876FA2">
              <w:rPr>
                <w:rFonts w:hint="eastAsia"/>
                <w:b/>
              </w:rPr>
              <w:t>Unpass</w:t>
            </w:r>
            <w:proofErr w:type="spellEnd"/>
            <w:r w:rsidRPr="00876FA2">
              <w:rPr>
                <w:rFonts w:hint="eastAsia"/>
                <w:b/>
              </w:rPr>
              <w:t xml:space="preserve"> (전국 평가 통과 못함) </w:t>
            </w:r>
          </w:p>
        </w:tc>
        <w:tc>
          <w:tcPr>
            <w:tcW w:w="5306" w:type="dxa"/>
            <w:gridSpan w:val="2"/>
          </w:tcPr>
          <w:p w:rsidR="00876FA2" w:rsidRPr="00876FA2" w:rsidRDefault="00876FA2">
            <w:pPr>
              <w:rPr>
                <w:b/>
              </w:rPr>
            </w:pPr>
            <w:r w:rsidRPr="00876FA2">
              <w:rPr>
                <w:rFonts w:hint="eastAsia"/>
                <w:b/>
              </w:rPr>
              <w:t xml:space="preserve">69점 이하 보충 학습을 진행 합니다. (온라인 학습) </w:t>
            </w:r>
          </w:p>
        </w:tc>
      </w:tr>
    </w:tbl>
    <w:p w:rsidR="00F35405" w:rsidRDefault="00F35405"/>
    <w:p w:rsidR="00DE76E8" w:rsidRPr="00DE76E8" w:rsidRDefault="008C4631" w:rsidP="000D6C75">
      <w:r>
        <w:rPr>
          <w:rFonts w:hint="eastAsia"/>
        </w:rPr>
        <w:t>레벨테스트 3종으로만 만들겠습니다. 형식은 같은 형태이고 결과표를 더 세분화 시킬 예정 입니다.</w:t>
      </w:r>
      <w:r w:rsidR="004C52A5">
        <w:rPr>
          <w:rFonts w:hint="eastAsia"/>
        </w:rPr>
        <w:t xml:space="preserve"> </w:t>
      </w:r>
    </w:p>
    <w:tbl>
      <w:tblPr>
        <w:tblStyle w:val="a5"/>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tblPr>
      <w:tblGrid>
        <w:gridCol w:w="9224"/>
      </w:tblGrid>
      <w:tr w:rsidR="000D6C75" w:rsidTr="008E6C72">
        <w:tc>
          <w:tcPr>
            <w:tcW w:w="9224" w:type="dxa"/>
          </w:tcPr>
          <w:p w:rsidR="006D7EDB" w:rsidRDefault="006D7EDB" w:rsidP="008E6C72">
            <w:r>
              <w:rPr>
                <w:rFonts w:hint="eastAsia"/>
              </w:rPr>
              <w:t>종합질문 -</w:t>
            </w:r>
          </w:p>
          <w:p w:rsidR="000D6C75" w:rsidRDefault="000D6C75" w:rsidP="008E6C72">
            <w:r>
              <w:rPr>
                <w:rFonts w:hint="eastAsia"/>
              </w:rPr>
              <w:t>모든 객관식 문제의 문항이 4</w:t>
            </w:r>
            <w:proofErr w:type="spellStart"/>
            <w:r>
              <w:rPr>
                <w:rFonts w:hint="eastAsia"/>
              </w:rPr>
              <w:t>지선다</w:t>
            </w:r>
            <w:proofErr w:type="spellEnd"/>
            <w:r>
              <w:rPr>
                <w:rFonts w:hint="eastAsia"/>
              </w:rPr>
              <w:t xml:space="preserve"> 인지? 복수 정답이 존재 하는지</w:t>
            </w:r>
            <w:proofErr w:type="gramStart"/>
            <w:r>
              <w:rPr>
                <w:rFonts w:hint="eastAsia"/>
              </w:rPr>
              <w:t>?(</w:t>
            </w:r>
            <w:proofErr w:type="gramEnd"/>
            <w:r>
              <w:rPr>
                <w:rFonts w:hint="eastAsia"/>
              </w:rPr>
              <w:t>보기 개수)</w:t>
            </w:r>
            <w:r w:rsidR="005B5925">
              <w:rPr>
                <w:rFonts w:hint="eastAsia"/>
              </w:rPr>
              <w:t xml:space="preserve"> </w:t>
            </w:r>
            <w:r w:rsidR="005B5925" w:rsidRPr="005B5925">
              <w:rPr>
                <w:rFonts w:hint="eastAsia"/>
                <w:color w:val="FF0000"/>
              </w:rPr>
              <w:t>4지 선다</w:t>
            </w:r>
            <w:r w:rsidR="005B5925">
              <w:rPr>
                <w:rFonts w:hint="eastAsia"/>
                <w:color w:val="FF0000"/>
              </w:rPr>
              <w:t xml:space="preserve">. 복수 없음 </w:t>
            </w:r>
          </w:p>
          <w:p w:rsidR="006D7EDB" w:rsidRDefault="006D7EDB" w:rsidP="006D7EDB">
            <w:r>
              <w:rPr>
                <w:rFonts w:hint="eastAsia"/>
              </w:rPr>
              <w:t>레벨테스트 이외 다른 24종 문제도 위와 동일한 것인지?</w:t>
            </w:r>
            <w:r w:rsidR="005B5925">
              <w:rPr>
                <w:rFonts w:hint="eastAsia"/>
              </w:rPr>
              <w:t xml:space="preserve"> </w:t>
            </w:r>
            <w:r w:rsidR="005B5925" w:rsidRPr="005B5925">
              <w:rPr>
                <w:rFonts w:hint="eastAsia"/>
                <w:color w:val="FF0000"/>
              </w:rPr>
              <w:t xml:space="preserve">같은 포맷으로 갈 </w:t>
            </w:r>
            <w:r w:rsidR="005B5925">
              <w:rPr>
                <w:rFonts w:hint="eastAsia"/>
                <w:color w:val="FF0000"/>
              </w:rPr>
              <w:t>것</w:t>
            </w:r>
            <w:r w:rsidR="005B5925" w:rsidRPr="005B5925">
              <w:rPr>
                <w:rFonts w:hint="eastAsia"/>
                <w:color w:val="FF0000"/>
              </w:rPr>
              <w:t>입니다.</w:t>
            </w:r>
            <w:r w:rsidR="005B5925">
              <w:rPr>
                <w:rFonts w:hint="eastAsia"/>
              </w:rPr>
              <w:t xml:space="preserve"> </w:t>
            </w:r>
          </w:p>
          <w:p w:rsidR="00ED3A2E" w:rsidRDefault="006D7EDB" w:rsidP="006D7EDB">
            <w:r>
              <w:rPr>
                <w:rFonts w:hint="eastAsia"/>
              </w:rPr>
              <w:t xml:space="preserve">IBT방식이 결정된 사항인지? 섹션개념이 없어진 것인지? </w:t>
            </w:r>
            <w:r w:rsidR="00B4607E">
              <w:rPr>
                <w:rFonts w:hint="eastAsia"/>
              </w:rPr>
              <w:t>문항</w:t>
            </w:r>
            <w:r w:rsidR="005B5925">
              <w:rPr>
                <w:rFonts w:hint="eastAsia"/>
              </w:rPr>
              <w:t xml:space="preserve"> </w:t>
            </w:r>
            <w:r w:rsidR="00B4607E">
              <w:rPr>
                <w:rFonts w:hint="eastAsia"/>
              </w:rPr>
              <w:t>수와 결과표 수정, 샘플문제지를 언제 확인이 가능할지에 대해 문의 드립니다.</w:t>
            </w:r>
            <w:r w:rsidR="005B5925">
              <w:rPr>
                <w:rFonts w:hint="eastAsia"/>
              </w:rPr>
              <w:t xml:space="preserve"> </w:t>
            </w:r>
          </w:p>
          <w:p w:rsidR="00ED3A2E" w:rsidRDefault="00ED3A2E" w:rsidP="006D7EDB"/>
          <w:p w:rsidR="005B5925" w:rsidRPr="00ED3A2E" w:rsidRDefault="005B5925" w:rsidP="006D7EDB">
            <w:pPr>
              <w:rPr>
                <w:color w:val="FF0000"/>
              </w:rPr>
            </w:pPr>
            <w:r w:rsidRPr="00ED3A2E">
              <w:rPr>
                <w:rFonts w:hint="eastAsia"/>
                <w:color w:val="FF0000"/>
              </w:rPr>
              <w:t xml:space="preserve">일반적으로 IBT방식이라고 하면 토플 형식 입니다. ETS에서의 스타일이 지금 위의 지문으로 드린 듣기 / 말하기 / 읽기 /쓰기 정도로 섹션이 </w:t>
            </w:r>
            <w:proofErr w:type="spellStart"/>
            <w:r w:rsidRPr="00ED3A2E">
              <w:rPr>
                <w:rFonts w:hint="eastAsia"/>
                <w:color w:val="FF0000"/>
              </w:rPr>
              <w:t>나뉘</w:t>
            </w:r>
            <w:proofErr w:type="spellEnd"/>
            <w:r w:rsidRPr="00ED3A2E">
              <w:rPr>
                <w:rFonts w:hint="eastAsia"/>
                <w:color w:val="FF0000"/>
              </w:rPr>
              <w:t xml:space="preserve"> 입니다. </w:t>
            </w:r>
            <w:r w:rsidR="0034246B" w:rsidRPr="00ED3A2E">
              <w:rPr>
                <w:rFonts w:hint="eastAsia"/>
                <w:color w:val="FF0000"/>
              </w:rPr>
              <w:t>IBT방식은 국가 공인 시험 때문에도 저희가 대처하기 위해 준비 해야 하는 상황입니다.</w:t>
            </w:r>
          </w:p>
          <w:p w:rsidR="0034246B" w:rsidRPr="005B5925" w:rsidRDefault="0034246B" w:rsidP="0034246B">
            <w:pPr>
              <w:rPr>
                <w:color w:val="FF0000"/>
              </w:rPr>
            </w:pPr>
            <w:r w:rsidRPr="00ED3A2E">
              <w:rPr>
                <w:rFonts w:hint="eastAsia"/>
                <w:color w:val="FF0000"/>
              </w:rPr>
              <w:t xml:space="preserve">우선은 견적을 대략이라도 받기 위해서 위의 내용을 드린 것이고 우선 시작 한다면 </w:t>
            </w:r>
            <w:proofErr w:type="spellStart"/>
            <w:r w:rsidRPr="00ED3A2E">
              <w:rPr>
                <w:rFonts w:hint="eastAsia"/>
                <w:color w:val="FF0000"/>
              </w:rPr>
              <w:t>프라임이</w:t>
            </w:r>
            <w:proofErr w:type="spellEnd"/>
            <w:r w:rsidRPr="00ED3A2E">
              <w:rPr>
                <w:rFonts w:hint="eastAsia"/>
                <w:color w:val="FF0000"/>
              </w:rPr>
              <w:t xml:space="preserve"> 저희 홈페이지를 어느 정도 </w:t>
            </w:r>
            <w:proofErr w:type="spellStart"/>
            <w:r w:rsidRPr="00ED3A2E">
              <w:rPr>
                <w:rFonts w:hint="eastAsia"/>
                <w:color w:val="FF0000"/>
              </w:rPr>
              <w:t>런칭</w:t>
            </w:r>
            <w:proofErr w:type="spellEnd"/>
            <w:r w:rsidRPr="00ED3A2E">
              <w:rPr>
                <w:rFonts w:hint="eastAsia"/>
                <w:color w:val="FF0000"/>
              </w:rPr>
              <w:t xml:space="preserve"> 하고 완료한 상태에서부터 시작 할 것입니다. 아마 내년 1월부터 시작 예정이고 1월 15일쯤 레벨테스트를 1종 / 엑스퍼트 시험 6종 매달 분할해서 해야 할 것 입니다.</w:t>
            </w:r>
            <w:r>
              <w:rPr>
                <w:rFonts w:hint="eastAsia"/>
                <w:color w:val="FF0000"/>
              </w:rPr>
              <w:t xml:space="preserve"> </w:t>
            </w:r>
          </w:p>
        </w:tc>
      </w:tr>
    </w:tbl>
    <w:p w:rsidR="000D6C75" w:rsidRDefault="000D6C75" w:rsidP="00B4607E"/>
    <w:sectPr w:rsidR="000D6C75" w:rsidSect="000D6C75">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53F" w:rsidRDefault="005E453F" w:rsidP="009918EE">
      <w:r>
        <w:separator/>
      </w:r>
    </w:p>
  </w:endnote>
  <w:endnote w:type="continuationSeparator" w:id="0">
    <w:p w:rsidR="005E453F" w:rsidRDefault="005E453F" w:rsidP="009918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53F" w:rsidRDefault="005E453F" w:rsidP="009918EE">
      <w:r>
        <w:separator/>
      </w:r>
    </w:p>
  </w:footnote>
  <w:footnote w:type="continuationSeparator" w:id="0">
    <w:p w:rsidR="005E453F" w:rsidRDefault="005E453F" w:rsidP="009918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10CB9"/>
    <w:multiLevelType w:val="multilevel"/>
    <w:tmpl w:val="7E4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1196D"/>
    <w:multiLevelType w:val="multilevel"/>
    <w:tmpl w:val="21D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63E9B"/>
    <w:multiLevelType w:val="multilevel"/>
    <w:tmpl w:val="F81C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149B5"/>
    <w:multiLevelType w:val="multilevel"/>
    <w:tmpl w:val="F452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72BD"/>
    <w:rsid w:val="0005142F"/>
    <w:rsid w:val="000D6C75"/>
    <w:rsid w:val="000E7944"/>
    <w:rsid w:val="00116D8A"/>
    <w:rsid w:val="001C192C"/>
    <w:rsid w:val="002926EE"/>
    <w:rsid w:val="0034246B"/>
    <w:rsid w:val="0035057A"/>
    <w:rsid w:val="003A274A"/>
    <w:rsid w:val="003E2143"/>
    <w:rsid w:val="004B7632"/>
    <w:rsid w:val="004C52A5"/>
    <w:rsid w:val="00512166"/>
    <w:rsid w:val="005309A1"/>
    <w:rsid w:val="0054580F"/>
    <w:rsid w:val="0057684D"/>
    <w:rsid w:val="005B5925"/>
    <w:rsid w:val="005E453F"/>
    <w:rsid w:val="00641232"/>
    <w:rsid w:val="006854A7"/>
    <w:rsid w:val="006D7EDB"/>
    <w:rsid w:val="006E0CD4"/>
    <w:rsid w:val="007D47CA"/>
    <w:rsid w:val="00810746"/>
    <w:rsid w:val="008350F6"/>
    <w:rsid w:val="00845042"/>
    <w:rsid w:val="00876FA2"/>
    <w:rsid w:val="00895B0C"/>
    <w:rsid w:val="008C105C"/>
    <w:rsid w:val="008C4631"/>
    <w:rsid w:val="00976D28"/>
    <w:rsid w:val="009918EE"/>
    <w:rsid w:val="009937DF"/>
    <w:rsid w:val="00A2307B"/>
    <w:rsid w:val="00B07BCD"/>
    <w:rsid w:val="00B31536"/>
    <w:rsid w:val="00B4607E"/>
    <w:rsid w:val="00B84469"/>
    <w:rsid w:val="00BB5181"/>
    <w:rsid w:val="00C02A68"/>
    <w:rsid w:val="00CA00CA"/>
    <w:rsid w:val="00CF66FC"/>
    <w:rsid w:val="00D64B47"/>
    <w:rsid w:val="00D835F0"/>
    <w:rsid w:val="00D953EE"/>
    <w:rsid w:val="00DB2210"/>
    <w:rsid w:val="00DE76E8"/>
    <w:rsid w:val="00EB1405"/>
    <w:rsid w:val="00ED3A2E"/>
    <w:rsid w:val="00EF0B0D"/>
    <w:rsid w:val="00F172BD"/>
    <w:rsid w:val="00F35405"/>
    <w:rsid w:val="00FA4E4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80F"/>
    <w:pPr>
      <w:widowControl w:val="0"/>
      <w:wordWrap w:val="0"/>
      <w:autoSpaceDE w:val="0"/>
      <w:autoSpaceDN w:val="0"/>
      <w:jc w:val="both"/>
    </w:pPr>
  </w:style>
  <w:style w:type="paragraph" w:styleId="3">
    <w:name w:val="heading 3"/>
    <w:basedOn w:val="a"/>
    <w:link w:val="3Char"/>
    <w:uiPriority w:val="9"/>
    <w:qFormat/>
    <w:rsid w:val="00512166"/>
    <w:pPr>
      <w:widowControl/>
      <w:wordWrap/>
      <w:autoSpaceDE/>
      <w:autoSpaceDN/>
      <w:spacing w:before="100" w:beforeAutospacing="1" w:after="100" w:afterAutospacing="1"/>
      <w:jc w:val="left"/>
      <w:outlineLvl w:val="2"/>
    </w:pPr>
    <w:rPr>
      <w:rFonts w:ascii="돋움" w:eastAsia="돋움" w:hAnsi="돋움" w:cs="굴림"/>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ne20">
    <w:name w:val="line_20"/>
    <w:basedOn w:val="a"/>
    <w:rsid w:val="005309A1"/>
    <w:pPr>
      <w:widowControl/>
      <w:wordWrap/>
      <w:autoSpaceDE/>
      <w:autoSpaceDN/>
      <w:spacing w:before="100" w:beforeAutospacing="1" w:after="100" w:afterAutospacing="1" w:line="300" w:lineRule="atLeast"/>
      <w:jc w:val="left"/>
    </w:pPr>
    <w:rPr>
      <w:rFonts w:ascii="굴림" w:eastAsia="굴림" w:hAnsi="굴림" w:cs="굴림"/>
      <w:kern w:val="0"/>
      <w:sz w:val="24"/>
      <w:szCs w:val="24"/>
    </w:rPr>
  </w:style>
  <w:style w:type="character" w:customStyle="1" w:styleId="3Char">
    <w:name w:val="제목 3 Char"/>
    <w:basedOn w:val="a0"/>
    <w:link w:val="3"/>
    <w:uiPriority w:val="9"/>
    <w:rsid w:val="00512166"/>
    <w:rPr>
      <w:rFonts w:ascii="돋움" w:eastAsia="돋움" w:hAnsi="돋움" w:cs="굴림"/>
      <w:b/>
      <w:bCs/>
      <w:kern w:val="0"/>
      <w:sz w:val="18"/>
      <w:szCs w:val="18"/>
    </w:rPr>
  </w:style>
  <w:style w:type="paragraph" w:customStyle="1" w:styleId="mgb20">
    <w:name w:val="mgb20"/>
    <w:basedOn w:val="a"/>
    <w:rsid w:val="00512166"/>
    <w:pPr>
      <w:widowControl/>
      <w:wordWrap/>
      <w:autoSpaceDE/>
      <w:autoSpaceDN/>
      <w:spacing w:before="100" w:beforeAutospacing="1" w:after="300"/>
      <w:jc w:val="left"/>
    </w:pPr>
    <w:rPr>
      <w:rFonts w:ascii="굴림" w:eastAsia="굴림" w:hAnsi="굴림" w:cs="굴림"/>
      <w:kern w:val="0"/>
      <w:sz w:val="24"/>
      <w:szCs w:val="24"/>
    </w:rPr>
  </w:style>
  <w:style w:type="paragraph" w:styleId="a3">
    <w:name w:val="Normal (Web)"/>
    <w:basedOn w:val="a"/>
    <w:uiPriority w:val="99"/>
    <w:semiHidden/>
    <w:unhideWhenUsed/>
    <w:rsid w:val="00512166"/>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4">
    <w:name w:val="Balloon Text"/>
    <w:basedOn w:val="a"/>
    <w:link w:val="Char"/>
    <w:uiPriority w:val="99"/>
    <w:semiHidden/>
    <w:unhideWhenUsed/>
    <w:rsid w:val="00512166"/>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12166"/>
    <w:rPr>
      <w:rFonts w:asciiTheme="majorHAnsi" w:eastAsiaTheme="majorEastAsia" w:hAnsiTheme="majorHAnsi" w:cstheme="majorBidi"/>
      <w:sz w:val="18"/>
      <w:szCs w:val="18"/>
    </w:rPr>
  </w:style>
  <w:style w:type="table" w:styleId="a5">
    <w:name w:val="Table Grid"/>
    <w:basedOn w:val="a1"/>
    <w:uiPriority w:val="59"/>
    <w:rsid w:val="00F35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semiHidden/>
    <w:unhideWhenUsed/>
    <w:rsid w:val="009918EE"/>
    <w:pPr>
      <w:tabs>
        <w:tab w:val="center" w:pos="4513"/>
        <w:tab w:val="right" w:pos="9026"/>
      </w:tabs>
      <w:snapToGrid w:val="0"/>
    </w:pPr>
  </w:style>
  <w:style w:type="character" w:customStyle="1" w:styleId="Char0">
    <w:name w:val="머리글 Char"/>
    <w:basedOn w:val="a0"/>
    <w:link w:val="a6"/>
    <w:uiPriority w:val="99"/>
    <w:semiHidden/>
    <w:rsid w:val="009918EE"/>
  </w:style>
  <w:style w:type="paragraph" w:styleId="a7">
    <w:name w:val="footer"/>
    <w:basedOn w:val="a"/>
    <w:link w:val="Char1"/>
    <w:uiPriority w:val="99"/>
    <w:semiHidden/>
    <w:unhideWhenUsed/>
    <w:rsid w:val="009918EE"/>
    <w:pPr>
      <w:tabs>
        <w:tab w:val="center" w:pos="4513"/>
        <w:tab w:val="right" w:pos="9026"/>
      </w:tabs>
      <w:snapToGrid w:val="0"/>
    </w:pPr>
  </w:style>
  <w:style w:type="character" w:customStyle="1" w:styleId="Char1">
    <w:name w:val="바닥글 Char"/>
    <w:basedOn w:val="a0"/>
    <w:link w:val="a7"/>
    <w:uiPriority w:val="99"/>
    <w:semiHidden/>
    <w:rsid w:val="009918EE"/>
  </w:style>
  <w:style w:type="paragraph" w:styleId="a8">
    <w:name w:val="List Paragraph"/>
    <w:basedOn w:val="a"/>
    <w:uiPriority w:val="34"/>
    <w:qFormat/>
    <w:rsid w:val="000D6C75"/>
    <w:pPr>
      <w:ind w:leftChars="400" w:left="800"/>
    </w:pPr>
  </w:style>
</w:styles>
</file>

<file path=word/webSettings.xml><?xml version="1.0" encoding="utf-8"?>
<w:webSettings xmlns:r="http://schemas.openxmlformats.org/officeDocument/2006/relationships" xmlns:w="http://schemas.openxmlformats.org/wordprocessingml/2006/main">
  <w:divs>
    <w:div w:id="181434347">
      <w:bodyDiv w:val="1"/>
      <w:marLeft w:val="0"/>
      <w:marRight w:val="0"/>
      <w:marTop w:val="0"/>
      <w:marBottom w:val="0"/>
      <w:divBdr>
        <w:top w:val="none" w:sz="0" w:space="0" w:color="auto"/>
        <w:left w:val="none" w:sz="0" w:space="0" w:color="auto"/>
        <w:bottom w:val="none" w:sz="0" w:space="0" w:color="auto"/>
        <w:right w:val="none" w:sz="0" w:space="0" w:color="auto"/>
      </w:divBdr>
      <w:divsChild>
        <w:div w:id="789856401">
          <w:marLeft w:val="0"/>
          <w:marRight w:val="0"/>
          <w:marTop w:val="0"/>
          <w:marBottom w:val="0"/>
          <w:divBdr>
            <w:top w:val="none" w:sz="0" w:space="0" w:color="auto"/>
            <w:left w:val="none" w:sz="0" w:space="0" w:color="auto"/>
            <w:bottom w:val="none" w:sz="0" w:space="0" w:color="auto"/>
            <w:right w:val="none" w:sz="0" w:space="0" w:color="auto"/>
          </w:divBdr>
          <w:divsChild>
            <w:div w:id="405883780">
              <w:marLeft w:val="0"/>
              <w:marRight w:val="0"/>
              <w:marTop w:val="0"/>
              <w:marBottom w:val="0"/>
              <w:divBdr>
                <w:top w:val="none" w:sz="0" w:space="0" w:color="auto"/>
                <w:left w:val="none" w:sz="0" w:space="0" w:color="auto"/>
                <w:bottom w:val="none" w:sz="0" w:space="0" w:color="auto"/>
                <w:right w:val="none" w:sz="0" w:space="0" w:color="auto"/>
              </w:divBdr>
              <w:divsChild>
                <w:div w:id="1099371675">
                  <w:marLeft w:val="0"/>
                  <w:marRight w:val="0"/>
                  <w:marTop w:val="0"/>
                  <w:marBottom w:val="0"/>
                  <w:divBdr>
                    <w:top w:val="none" w:sz="0" w:space="0" w:color="auto"/>
                    <w:left w:val="single" w:sz="6" w:space="31" w:color="F0F0F0"/>
                    <w:bottom w:val="none" w:sz="0" w:space="0" w:color="auto"/>
                    <w:right w:val="none" w:sz="0" w:space="0" w:color="auto"/>
                  </w:divBdr>
                  <w:divsChild>
                    <w:div w:id="1068726185">
                      <w:marLeft w:val="150"/>
                      <w:marRight w:val="0"/>
                      <w:marTop w:val="0"/>
                      <w:marBottom w:val="0"/>
                      <w:divBdr>
                        <w:top w:val="none" w:sz="0" w:space="0" w:color="auto"/>
                        <w:left w:val="none" w:sz="0" w:space="0" w:color="auto"/>
                        <w:bottom w:val="none" w:sz="0" w:space="0" w:color="auto"/>
                        <w:right w:val="none" w:sz="0" w:space="0" w:color="auto"/>
                      </w:divBdr>
                      <w:divsChild>
                        <w:div w:id="1910075275">
                          <w:marLeft w:val="0"/>
                          <w:marRight w:val="0"/>
                          <w:marTop w:val="0"/>
                          <w:marBottom w:val="0"/>
                          <w:divBdr>
                            <w:top w:val="none" w:sz="0" w:space="0" w:color="auto"/>
                            <w:left w:val="none" w:sz="0" w:space="0" w:color="auto"/>
                            <w:bottom w:val="none" w:sz="0" w:space="0" w:color="auto"/>
                            <w:right w:val="none" w:sz="0" w:space="0" w:color="auto"/>
                          </w:divBdr>
                          <w:divsChild>
                            <w:div w:id="1285309885">
                              <w:marLeft w:val="315"/>
                              <w:marRight w:val="0"/>
                              <w:marTop w:val="0"/>
                              <w:marBottom w:val="0"/>
                              <w:divBdr>
                                <w:top w:val="none" w:sz="0" w:space="0" w:color="auto"/>
                                <w:left w:val="none" w:sz="0" w:space="0" w:color="auto"/>
                                <w:bottom w:val="none" w:sz="0" w:space="0" w:color="auto"/>
                                <w:right w:val="none" w:sz="0" w:space="0" w:color="auto"/>
                              </w:divBdr>
                            </w:div>
                            <w:div w:id="1060638366">
                              <w:marLeft w:val="315"/>
                              <w:marRight w:val="0"/>
                              <w:marTop w:val="0"/>
                              <w:marBottom w:val="0"/>
                              <w:divBdr>
                                <w:top w:val="single" w:sz="6" w:space="9" w:color="DCDCDC"/>
                                <w:left w:val="none" w:sz="0" w:space="0" w:color="auto"/>
                                <w:bottom w:val="none" w:sz="0" w:space="0" w:color="auto"/>
                                <w:right w:val="none" w:sz="0" w:space="0" w:color="auto"/>
                              </w:divBdr>
                            </w:div>
                            <w:div w:id="1132794737">
                              <w:marLeft w:val="315"/>
                              <w:marRight w:val="0"/>
                              <w:marTop w:val="0"/>
                              <w:marBottom w:val="0"/>
                              <w:divBdr>
                                <w:top w:val="none" w:sz="0" w:space="0" w:color="auto"/>
                                <w:left w:val="none" w:sz="0" w:space="0" w:color="auto"/>
                                <w:bottom w:val="none" w:sz="0" w:space="0" w:color="auto"/>
                                <w:right w:val="none" w:sz="0" w:space="0" w:color="auto"/>
                              </w:divBdr>
                            </w:div>
                            <w:div w:id="144444025">
                              <w:marLeft w:val="315"/>
                              <w:marRight w:val="0"/>
                              <w:marTop w:val="0"/>
                              <w:marBottom w:val="0"/>
                              <w:divBdr>
                                <w:top w:val="single" w:sz="6" w:space="9" w:color="DCDCDC"/>
                                <w:left w:val="none" w:sz="0" w:space="0" w:color="auto"/>
                                <w:bottom w:val="none" w:sz="0" w:space="0" w:color="auto"/>
                                <w:right w:val="none" w:sz="0" w:space="0" w:color="auto"/>
                              </w:divBdr>
                            </w:div>
                            <w:div w:id="1167475615">
                              <w:marLeft w:val="315"/>
                              <w:marRight w:val="0"/>
                              <w:marTop w:val="0"/>
                              <w:marBottom w:val="0"/>
                              <w:divBdr>
                                <w:top w:val="none" w:sz="0" w:space="0" w:color="auto"/>
                                <w:left w:val="none" w:sz="0" w:space="0" w:color="auto"/>
                                <w:bottom w:val="none" w:sz="0" w:space="0" w:color="auto"/>
                                <w:right w:val="none" w:sz="0" w:space="0" w:color="auto"/>
                              </w:divBdr>
                            </w:div>
                            <w:div w:id="91704311">
                              <w:marLeft w:val="315"/>
                              <w:marRight w:val="0"/>
                              <w:marTop w:val="0"/>
                              <w:marBottom w:val="0"/>
                              <w:divBdr>
                                <w:top w:val="single" w:sz="6" w:space="9" w:color="DCDCDC"/>
                                <w:left w:val="none" w:sz="0" w:space="0" w:color="auto"/>
                                <w:bottom w:val="none" w:sz="0" w:space="0" w:color="auto"/>
                                <w:right w:val="none" w:sz="0" w:space="0" w:color="auto"/>
                              </w:divBdr>
                            </w:div>
                          </w:divsChild>
                        </w:div>
                      </w:divsChild>
                    </w:div>
                  </w:divsChild>
                </w:div>
              </w:divsChild>
            </w:div>
          </w:divsChild>
        </w:div>
      </w:divsChild>
    </w:div>
    <w:div w:id="1586766223">
      <w:bodyDiv w:val="1"/>
      <w:marLeft w:val="0"/>
      <w:marRight w:val="0"/>
      <w:marTop w:val="0"/>
      <w:marBottom w:val="0"/>
      <w:divBdr>
        <w:top w:val="none" w:sz="0" w:space="0" w:color="auto"/>
        <w:left w:val="none" w:sz="0" w:space="0" w:color="auto"/>
        <w:bottom w:val="none" w:sz="0" w:space="0" w:color="auto"/>
        <w:right w:val="none" w:sz="0" w:space="0" w:color="auto"/>
      </w:divBdr>
      <w:divsChild>
        <w:div w:id="1477382298">
          <w:marLeft w:val="0"/>
          <w:marRight w:val="0"/>
          <w:marTop w:val="0"/>
          <w:marBottom w:val="0"/>
          <w:divBdr>
            <w:top w:val="none" w:sz="0" w:space="0" w:color="auto"/>
            <w:left w:val="none" w:sz="0" w:space="0" w:color="auto"/>
            <w:bottom w:val="none" w:sz="0" w:space="0" w:color="auto"/>
            <w:right w:val="none" w:sz="0" w:space="0" w:color="auto"/>
          </w:divBdr>
          <w:divsChild>
            <w:div w:id="1893930328">
              <w:marLeft w:val="0"/>
              <w:marRight w:val="0"/>
              <w:marTop w:val="0"/>
              <w:marBottom w:val="0"/>
              <w:divBdr>
                <w:top w:val="none" w:sz="0" w:space="0" w:color="auto"/>
                <w:left w:val="none" w:sz="0" w:space="0" w:color="auto"/>
                <w:bottom w:val="none" w:sz="0" w:space="0" w:color="auto"/>
                <w:right w:val="none" w:sz="0" w:space="0" w:color="auto"/>
              </w:divBdr>
              <w:divsChild>
                <w:div w:id="372924302">
                  <w:marLeft w:val="0"/>
                  <w:marRight w:val="0"/>
                  <w:marTop w:val="0"/>
                  <w:marBottom w:val="0"/>
                  <w:divBdr>
                    <w:top w:val="none" w:sz="0" w:space="0" w:color="auto"/>
                    <w:left w:val="single" w:sz="6" w:space="31" w:color="F0F0F0"/>
                    <w:bottom w:val="none" w:sz="0" w:space="0" w:color="auto"/>
                    <w:right w:val="none" w:sz="0" w:space="0" w:color="auto"/>
                  </w:divBdr>
                  <w:divsChild>
                    <w:div w:id="1707025127">
                      <w:marLeft w:val="150"/>
                      <w:marRight w:val="0"/>
                      <w:marTop w:val="0"/>
                      <w:marBottom w:val="0"/>
                      <w:divBdr>
                        <w:top w:val="none" w:sz="0" w:space="0" w:color="auto"/>
                        <w:left w:val="none" w:sz="0" w:space="0" w:color="auto"/>
                        <w:bottom w:val="none" w:sz="0" w:space="0" w:color="auto"/>
                        <w:right w:val="none" w:sz="0" w:space="0" w:color="auto"/>
                      </w:divBdr>
                      <w:divsChild>
                        <w:div w:id="1821338357">
                          <w:marLeft w:val="0"/>
                          <w:marRight w:val="0"/>
                          <w:marTop w:val="0"/>
                          <w:marBottom w:val="0"/>
                          <w:divBdr>
                            <w:top w:val="none" w:sz="0" w:space="0" w:color="auto"/>
                            <w:left w:val="none" w:sz="0" w:space="0" w:color="auto"/>
                            <w:bottom w:val="none" w:sz="0" w:space="0" w:color="auto"/>
                            <w:right w:val="none" w:sz="0" w:space="0" w:color="auto"/>
                          </w:divBdr>
                          <w:divsChild>
                            <w:div w:id="2055035621">
                              <w:marLeft w:val="315"/>
                              <w:marRight w:val="0"/>
                              <w:marTop w:val="0"/>
                              <w:marBottom w:val="0"/>
                              <w:divBdr>
                                <w:top w:val="none" w:sz="0" w:space="0" w:color="auto"/>
                                <w:left w:val="none" w:sz="0" w:space="0" w:color="auto"/>
                                <w:bottom w:val="none" w:sz="0" w:space="0" w:color="auto"/>
                                <w:right w:val="none" w:sz="0" w:space="0" w:color="auto"/>
                              </w:divBdr>
                            </w:div>
                            <w:div w:id="1926843637">
                              <w:marLeft w:val="315"/>
                              <w:marRight w:val="0"/>
                              <w:marTop w:val="0"/>
                              <w:marBottom w:val="0"/>
                              <w:divBdr>
                                <w:top w:val="single" w:sz="6" w:space="9" w:color="DCDCDC"/>
                                <w:left w:val="none" w:sz="0" w:space="0" w:color="auto"/>
                                <w:bottom w:val="none" w:sz="0" w:space="0" w:color="auto"/>
                                <w:right w:val="none" w:sz="0" w:space="0" w:color="auto"/>
                              </w:divBdr>
                            </w:div>
                          </w:divsChild>
                        </w:div>
                      </w:divsChild>
                    </w:div>
                  </w:divsChild>
                </w:div>
              </w:divsChild>
            </w:div>
          </w:divsChild>
        </w:div>
      </w:divsChild>
    </w:div>
    <w:div w:id="1718234545">
      <w:bodyDiv w:val="1"/>
      <w:marLeft w:val="0"/>
      <w:marRight w:val="0"/>
      <w:marTop w:val="0"/>
      <w:marBottom w:val="0"/>
      <w:divBdr>
        <w:top w:val="none" w:sz="0" w:space="0" w:color="auto"/>
        <w:left w:val="none" w:sz="0" w:space="0" w:color="auto"/>
        <w:bottom w:val="none" w:sz="0" w:space="0" w:color="auto"/>
        <w:right w:val="none" w:sz="0" w:space="0" w:color="auto"/>
      </w:divBdr>
      <w:divsChild>
        <w:div w:id="1064110684">
          <w:marLeft w:val="0"/>
          <w:marRight w:val="0"/>
          <w:marTop w:val="0"/>
          <w:marBottom w:val="0"/>
          <w:divBdr>
            <w:top w:val="none" w:sz="0" w:space="0" w:color="auto"/>
            <w:left w:val="none" w:sz="0" w:space="0" w:color="auto"/>
            <w:bottom w:val="none" w:sz="0" w:space="0" w:color="auto"/>
            <w:right w:val="none" w:sz="0" w:space="0" w:color="auto"/>
          </w:divBdr>
          <w:divsChild>
            <w:div w:id="742602117">
              <w:marLeft w:val="0"/>
              <w:marRight w:val="0"/>
              <w:marTop w:val="0"/>
              <w:marBottom w:val="0"/>
              <w:divBdr>
                <w:top w:val="none" w:sz="0" w:space="0" w:color="auto"/>
                <w:left w:val="none" w:sz="0" w:space="0" w:color="auto"/>
                <w:bottom w:val="none" w:sz="0" w:space="0" w:color="auto"/>
                <w:right w:val="none" w:sz="0" w:space="0" w:color="auto"/>
              </w:divBdr>
              <w:divsChild>
                <w:div w:id="1795906311">
                  <w:marLeft w:val="0"/>
                  <w:marRight w:val="0"/>
                  <w:marTop w:val="0"/>
                  <w:marBottom w:val="0"/>
                  <w:divBdr>
                    <w:top w:val="none" w:sz="0" w:space="0" w:color="auto"/>
                    <w:left w:val="single" w:sz="6" w:space="31" w:color="F0F0F0"/>
                    <w:bottom w:val="none" w:sz="0" w:space="0" w:color="auto"/>
                    <w:right w:val="none" w:sz="0" w:space="0" w:color="auto"/>
                  </w:divBdr>
                  <w:divsChild>
                    <w:div w:id="872110859">
                      <w:marLeft w:val="150"/>
                      <w:marRight w:val="0"/>
                      <w:marTop w:val="0"/>
                      <w:marBottom w:val="0"/>
                      <w:divBdr>
                        <w:top w:val="none" w:sz="0" w:space="0" w:color="auto"/>
                        <w:left w:val="none" w:sz="0" w:space="0" w:color="auto"/>
                        <w:bottom w:val="none" w:sz="0" w:space="0" w:color="auto"/>
                        <w:right w:val="none" w:sz="0" w:space="0" w:color="auto"/>
                      </w:divBdr>
                      <w:divsChild>
                        <w:div w:id="874998753">
                          <w:marLeft w:val="0"/>
                          <w:marRight w:val="0"/>
                          <w:marTop w:val="0"/>
                          <w:marBottom w:val="0"/>
                          <w:divBdr>
                            <w:top w:val="none" w:sz="0" w:space="0" w:color="auto"/>
                            <w:left w:val="none" w:sz="0" w:space="0" w:color="auto"/>
                            <w:bottom w:val="none" w:sz="0" w:space="0" w:color="auto"/>
                            <w:right w:val="none" w:sz="0" w:space="0" w:color="auto"/>
                          </w:divBdr>
                          <w:divsChild>
                            <w:div w:id="1585652449">
                              <w:marLeft w:val="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827</Words>
  <Characters>4716</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Royal Group</Company>
  <LinksUpToDate>false</LinksUpToDate>
  <CharactersWithSpaces>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Very Infortant Person</dc:creator>
  <cp:lastModifiedBy>prime-study</cp:lastModifiedBy>
  <cp:revision>2</cp:revision>
  <dcterms:created xsi:type="dcterms:W3CDTF">2010-11-24T11:59:00Z</dcterms:created>
  <dcterms:modified xsi:type="dcterms:W3CDTF">2010-11-24T11:59:00Z</dcterms:modified>
</cp:coreProperties>
</file>