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818704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94DAE" w:rsidTr="0083533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94DAE" w:rsidRDefault="00294DAE" w:rsidP="0083533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Macmillan</w:t>
                    </w:r>
                  </w:p>
                </w:tc>
              </w:sdtContent>
            </w:sdt>
          </w:tr>
          <w:tr w:rsidR="00294DAE" w:rsidTr="0083533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4DAE" w:rsidRDefault="00294DAE" w:rsidP="0083533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Platform-X Caching Strategy</w:t>
                    </w:r>
                  </w:p>
                </w:tc>
              </w:sdtContent>
            </w:sdt>
          </w:tr>
          <w:tr w:rsidR="00294DAE" w:rsidTr="0083533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4DAE" w:rsidRDefault="00294DAE" w:rsidP="0083533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Strategy and implementation of content caching</w:t>
                    </w:r>
                  </w:p>
                </w:tc>
              </w:sdtContent>
            </w:sdt>
          </w:tr>
          <w:tr w:rsidR="00294DAE" w:rsidTr="00835337">
            <w:trPr>
              <w:trHeight w:val="360"/>
              <w:jc w:val="center"/>
            </w:trPr>
            <w:tc>
              <w:tcPr>
                <w:tcW w:w="5000" w:type="pct"/>
                <w:vAlign w:val="center"/>
              </w:tcPr>
              <w:p w:rsidR="00294DAE" w:rsidRDefault="00294DAE" w:rsidP="00835337">
                <w:pPr>
                  <w:pStyle w:val="NoSpacing"/>
                  <w:jc w:val="center"/>
                </w:pPr>
              </w:p>
            </w:tc>
          </w:tr>
          <w:tr w:rsidR="00294DAE" w:rsidTr="0083533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94DAE" w:rsidRDefault="004F5AFE" w:rsidP="004F5AFE">
                    <w:pPr>
                      <w:pStyle w:val="NoSpacing"/>
                      <w:jc w:val="center"/>
                      <w:rPr>
                        <w:b/>
                        <w:bCs/>
                      </w:rPr>
                    </w:pPr>
                    <w:r>
                      <w:rPr>
                        <w:b/>
                        <w:bCs/>
                      </w:rPr>
                      <w:t>David Newman</w:t>
                    </w:r>
                  </w:p>
                </w:tc>
              </w:sdtContent>
            </w:sdt>
          </w:tr>
          <w:tr w:rsidR="00294DAE" w:rsidTr="00835337">
            <w:trPr>
              <w:trHeight w:val="360"/>
              <w:jc w:val="center"/>
            </w:trPr>
            <w:tc>
              <w:tcPr>
                <w:tcW w:w="5000" w:type="pct"/>
                <w:vAlign w:val="center"/>
              </w:tcPr>
              <w:p w:rsidR="00294DAE" w:rsidRDefault="00294DAE" w:rsidP="00835337">
                <w:pPr>
                  <w:pStyle w:val="NoSpacing"/>
                  <w:jc w:val="center"/>
                  <w:rPr>
                    <w:b/>
                    <w:bCs/>
                  </w:rPr>
                </w:pPr>
              </w:p>
            </w:tc>
          </w:tr>
        </w:tbl>
        <w:p w:rsidR="00294DAE" w:rsidRDefault="00294DAE" w:rsidP="00294DAE"/>
        <w:p w:rsidR="00294DAE" w:rsidRDefault="00294DAE" w:rsidP="00294DAE"/>
        <w:tbl>
          <w:tblPr>
            <w:tblpPr w:leftFromText="187" w:rightFromText="187" w:horzAnchor="margin" w:tblpXSpec="center" w:tblpYSpec="bottom"/>
            <w:tblW w:w="5000" w:type="pct"/>
            <w:tblLook w:val="04A0" w:firstRow="1" w:lastRow="0" w:firstColumn="1" w:lastColumn="0" w:noHBand="0" w:noVBand="1"/>
          </w:tblPr>
          <w:tblGrid>
            <w:gridCol w:w="9576"/>
          </w:tblGrid>
          <w:tr w:rsidR="00294DAE" w:rsidTr="0083533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94DAE" w:rsidRDefault="00294DAE" w:rsidP="00835337">
                    <w:pPr>
                      <w:pStyle w:val="NoSpacing"/>
                    </w:pPr>
                    <w:r>
                      <w:t>This document outlines the strategy for caching content and other artifacts in Platform-X.  The implementation of the strategy is also discussed by setting requirements for the cache appliance and how it will be integrated with Platform-X.</w:t>
                    </w:r>
                  </w:p>
                </w:tc>
              </w:sdtContent>
            </w:sdt>
          </w:tr>
        </w:tbl>
        <w:p w:rsidR="00294DAE" w:rsidRDefault="00294DAE" w:rsidP="00294DAE"/>
        <w:p w:rsidR="00294DAE" w:rsidRDefault="00294DAE" w:rsidP="00294DAE">
          <w:r>
            <w:br w:type="page"/>
          </w:r>
        </w:p>
      </w:sdtContent>
    </w:sdt>
    <w:sdt>
      <w:sdtPr>
        <w:rPr>
          <w:rFonts w:asciiTheme="minorHAnsi" w:eastAsiaTheme="minorHAnsi" w:hAnsiTheme="minorHAnsi" w:cstheme="minorBidi"/>
          <w:b w:val="0"/>
          <w:bCs w:val="0"/>
          <w:color w:val="auto"/>
          <w:sz w:val="22"/>
          <w:szCs w:val="22"/>
        </w:rPr>
        <w:id w:val="28187081"/>
        <w:docPartObj>
          <w:docPartGallery w:val="Table of Contents"/>
          <w:docPartUnique/>
        </w:docPartObj>
      </w:sdtPr>
      <w:sdtContent>
        <w:p w:rsidR="00294DAE" w:rsidRDefault="00294DAE" w:rsidP="00294DAE">
          <w:pPr>
            <w:pStyle w:val="TOCHeading"/>
          </w:pPr>
          <w:r>
            <w:t>Contents</w:t>
          </w:r>
        </w:p>
        <w:p w:rsidR="00294DAE" w:rsidRDefault="00294DAE" w:rsidP="00294D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6100423" w:history="1">
            <w:r w:rsidRPr="00651905">
              <w:rPr>
                <w:rStyle w:val="Hyperlink"/>
                <w:noProof/>
              </w:rPr>
              <w:t>Overview</w:t>
            </w:r>
            <w:r>
              <w:rPr>
                <w:noProof/>
                <w:webHidden/>
              </w:rPr>
              <w:tab/>
            </w:r>
            <w:r>
              <w:rPr>
                <w:noProof/>
                <w:webHidden/>
              </w:rPr>
              <w:fldChar w:fldCharType="begin"/>
            </w:r>
            <w:r>
              <w:rPr>
                <w:noProof/>
                <w:webHidden/>
              </w:rPr>
              <w:instrText xml:space="preserve"> PAGEREF _Toc306100423 \h </w:instrText>
            </w:r>
            <w:r>
              <w:rPr>
                <w:noProof/>
                <w:webHidden/>
              </w:rPr>
            </w:r>
            <w:r>
              <w:rPr>
                <w:noProof/>
                <w:webHidden/>
              </w:rPr>
              <w:fldChar w:fldCharType="separate"/>
            </w:r>
            <w:r>
              <w:rPr>
                <w:noProof/>
                <w:webHidden/>
              </w:rPr>
              <w:t>4</w:t>
            </w:r>
            <w:r>
              <w:rPr>
                <w:noProof/>
                <w:webHidden/>
              </w:rPr>
              <w:fldChar w:fldCharType="end"/>
            </w:r>
          </w:hyperlink>
        </w:p>
        <w:p w:rsidR="00294DAE" w:rsidRDefault="004F5AFE" w:rsidP="00294DAE">
          <w:pPr>
            <w:pStyle w:val="TOC1"/>
            <w:tabs>
              <w:tab w:val="right" w:leader="dot" w:pos="9350"/>
            </w:tabs>
            <w:rPr>
              <w:rFonts w:eastAsiaTheme="minorEastAsia"/>
              <w:noProof/>
            </w:rPr>
          </w:pPr>
          <w:hyperlink w:anchor="_Toc306100424" w:history="1">
            <w:r w:rsidR="00294DAE" w:rsidRPr="00651905">
              <w:rPr>
                <w:rStyle w:val="Hyperlink"/>
                <w:noProof/>
              </w:rPr>
              <w:t>Cache Strategy</w:t>
            </w:r>
            <w:r w:rsidR="00294DAE">
              <w:rPr>
                <w:noProof/>
                <w:webHidden/>
              </w:rPr>
              <w:tab/>
            </w:r>
            <w:r w:rsidR="00294DAE">
              <w:rPr>
                <w:noProof/>
                <w:webHidden/>
              </w:rPr>
              <w:fldChar w:fldCharType="begin"/>
            </w:r>
            <w:r w:rsidR="00294DAE">
              <w:rPr>
                <w:noProof/>
                <w:webHidden/>
              </w:rPr>
              <w:instrText xml:space="preserve"> PAGEREF _Toc306100424 \h </w:instrText>
            </w:r>
            <w:r w:rsidR="00294DAE">
              <w:rPr>
                <w:noProof/>
                <w:webHidden/>
              </w:rPr>
            </w:r>
            <w:r w:rsidR="00294DAE">
              <w:rPr>
                <w:noProof/>
                <w:webHidden/>
              </w:rPr>
              <w:fldChar w:fldCharType="separate"/>
            </w:r>
            <w:r w:rsidR="00294DAE">
              <w:rPr>
                <w:noProof/>
                <w:webHidden/>
              </w:rPr>
              <w:t>4</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25" w:history="1">
            <w:r w:rsidR="00294DAE" w:rsidRPr="00651905">
              <w:rPr>
                <w:rStyle w:val="Hyperlink"/>
                <w:noProof/>
              </w:rPr>
              <w:t>Data Categories</w:t>
            </w:r>
            <w:r w:rsidR="00294DAE">
              <w:rPr>
                <w:noProof/>
                <w:webHidden/>
              </w:rPr>
              <w:tab/>
            </w:r>
            <w:r w:rsidR="00294DAE">
              <w:rPr>
                <w:noProof/>
                <w:webHidden/>
              </w:rPr>
              <w:fldChar w:fldCharType="begin"/>
            </w:r>
            <w:r w:rsidR="00294DAE">
              <w:rPr>
                <w:noProof/>
                <w:webHidden/>
              </w:rPr>
              <w:instrText xml:space="preserve"> PAGEREF _Toc306100425 \h </w:instrText>
            </w:r>
            <w:r w:rsidR="00294DAE">
              <w:rPr>
                <w:noProof/>
                <w:webHidden/>
              </w:rPr>
            </w:r>
            <w:r w:rsidR="00294DAE">
              <w:rPr>
                <w:noProof/>
                <w:webHidden/>
              </w:rPr>
              <w:fldChar w:fldCharType="separate"/>
            </w:r>
            <w:r w:rsidR="00294DAE">
              <w:rPr>
                <w:noProof/>
                <w:webHidden/>
              </w:rPr>
              <w:t>4</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26" w:history="1">
            <w:r w:rsidR="00294DAE" w:rsidRPr="00651905">
              <w:rPr>
                <w:rStyle w:val="Hyperlink"/>
                <w:noProof/>
              </w:rPr>
              <w:t>Long Term</w:t>
            </w:r>
            <w:r w:rsidR="00294DAE">
              <w:rPr>
                <w:noProof/>
                <w:webHidden/>
              </w:rPr>
              <w:tab/>
            </w:r>
            <w:r w:rsidR="00294DAE">
              <w:rPr>
                <w:noProof/>
                <w:webHidden/>
              </w:rPr>
              <w:fldChar w:fldCharType="begin"/>
            </w:r>
            <w:r w:rsidR="00294DAE">
              <w:rPr>
                <w:noProof/>
                <w:webHidden/>
              </w:rPr>
              <w:instrText xml:space="preserve"> PAGEREF _Toc306100426 \h </w:instrText>
            </w:r>
            <w:r w:rsidR="00294DAE">
              <w:rPr>
                <w:noProof/>
                <w:webHidden/>
              </w:rPr>
            </w:r>
            <w:r w:rsidR="00294DAE">
              <w:rPr>
                <w:noProof/>
                <w:webHidden/>
              </w:rPr>
              <w:fldChar w:fldCharType="separate"/>
            </w:r>
            <w:r w:rsidR="00294DAE">
              <w:rPr>
                <w:noProof/>
                <w:webHidden/>
              </w:rPr>
              <w:t>4</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27" w:history="1">
            <w:r w:rsidR="00294DAE" w:rsidRPr="00651905">
              <w:rPr>
                <w:rStyle w:val="Hyperlink"/>
                <w:noProof/>
              </w:rPr>
              <w:t>Short Term</w:t>
            </w:r>
            <w:r w:rsidR="00294DAE">
              <w:rPr>
                <w:noProof/>
                <w:webHidden/>
              </w:rPr>
              <w:tab/>
            </w:r>
            <w:r w:rsidR="00294DAE">
              <w:rPr>
                <w:noProof/>
                <w:webHidden/>
              </w:rPr>
              <w:fldChar w:fldCharType="begin"/>
            </w:r>
            <w:r w:rsidR="00294DAE">
              <w:rPr>
                <w:noProof/>
                <w:webHidden/>
              </w:rPr>
              <w:instrText xml:space="preserve"> PAGEREF _Toc306100427 \h </w:instrText>
            </w:r>
            <w:r w:rsidR="00294DAE">
              <w:rPr>
                <w:noProof/>
                <w:webHidden/>
              </w:rPr>
            </w:r>
            <w:r w:rsidR="00294DAE">
              <w:rPr>
                <w:noProof/>
                <w:webHidden/>
              </w:rPr>
              <w:fldChar w:fldCharType="separate"/>
            </w:r>
            <w:r w:rsidR="00294DAE">
              <w:rPr>
                <w:noProof/>
                <w:webHidden/>
              </w:rPr>
              <w:t>4</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28" w:history="1">
            <w:r w:rsidR="00294DAE" w:rsidRPr="00651905">
              <w:rPr>
                <w:rStyle w:val="Hyperlink"/>
                <w:noProof/>
              </w:rPr>
              <w:t>Transactional</w:t>
            </w:r>
            <w:r w:rsidR="00294DAE">
              <w:rPr>
                <w:noProof/>
                <w:webHidden/>
              </w:rPr>
              <w:tab/>
            </w:r>
            <w:r w:rsidR="00294DAE">
              <w:rPr>
                <w:noProof/>
                <w:webHidden/>
              </w:rPr>
              <w:fldChar w:fldCharType="begin"/>
            </w:r>
            <w:r w:rsidR="00294DAE">
              <w:rPr>
                <w:noProof/>
                <w:webHidden/>
              </w:rPr>
              <w:instrText xml:space="preserve"> PAGEREF _Toc306100428 \h </w:instrText>
            </w:r>
            <w:r w:rsidR="00294DAE">
              <w:rPr>
                <w:noProof/>
                <w:webHidden/>
              </w:rPr>
            </w:r>
            <w:r w:rsidR="00294DAE">
              <w:rPr>
                <w:noProof/>
                <w:webHidden/>
              </w:rPr>
              <w:fldChar w:fldCharType="separate"/>
            </w:r>
            <w:r w:rsidR="00294DAE">
              <w:rPr>
                <w:noProof/>
                <w:webHidden/>
              </w:rPr>
              <w:t>4</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29" w:history="1">
            <w:r w:rsidR="00294DAE" w:rsidRPr="00651905">
              <w:rPr>
                <w:rStyle w:val="Hyperlink"/>
                <w:noProof/>
              </w:rPr>
              <w:t>Cache Invalidation</w:t>
            </w:r>
            <w:r w:rsidR="00294DAE">
              <w:rPr>
                <w:noProof/>
                <w:webHidden/>
              </w:rPr>
              <w:tab/>
            </w:r>
            <w:r w:rsidR="00294DAE">
              <w:rPr>
                <w:noProof/>
                <w:webHidden/>
              </w:rPr>
              <w:fldChar w:fldCharType="begin"/>
            </w:r>
            <w:r w:rsidR="00294DAE">
              <w:rPr>
                <w:noProof/>
                <w:webHidden/>
              </w:rPr>
              <w:instrText xml:space="preserve"> PAGEREF _Toc306100429 \h </w:instrText>
            </w:r>
            <w:r w:rsidR="00294DAE">
              <w:rPr>
                <w:noProof/>
                <w:webHidden/>
              </w:rPr>
            </w:r>
            <w:r w:rsidR="00294DAE">
              <w:rPr>
                <w:noProof/>
                <w:webHidden/>
              </w:rPr>
              <w:fldChar w:fldCharType="separate"/>
            </w:r>
            <w:r w:rsidR="00294DAE">
              <w:rPr>
                <w:noProof/>
                <w:webHidden/>
              </w:rPr>
              <w:t>5</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30" w:history="1">
            <w:r w:rsidR="00294DAE" w:rsidRPr="00651905">
              <w:rPr>
                <w:rStyle w:val="Hyperlink"/>
                <w:noProof/>
              </w:rPr>
              <w:t>Aging</w:t>
            </w:r>
            <w:r w:rsidR="00294DAE">
              <w:rPr>
                <w:noProof/>
                <w:webHidden/>
              </w:rPr>
              <w:tab/>
            </w:r>
            <w:r w:rsidR="00294DAE">
              <w:rPr>
                <w:noProof/>
                <w:webHidden/>
              </w:rPr>
              <w:fldChar w:fldCharType="begin"/>
            </w:r>
            <w:r w:rsidR="00294DAE">
              <w:rPr>
                <w:noProof/>
                <w:webHidden/>
              </w:rPr>
              <w:instrText xml:space="preserve"> PAGEREF _Toc306100430 \h </w:instrText>
            </w:r>
            <w:r w:rsidR="00294DAE">
              <w:rPr>
                <w:noProof/>
                <w:webHidden/>
              </w:rPr>
            </w:r>
            <w:r w:rsidR="00294DAE">
              <w:rPr>
                <w:noProof/>
                <w:webHidden/>
              </w:rPr>
              <w:fldChar w:fldCharType="separate"/>
            </w:r>
            <w:r w:rsidR="00294DAE">
              <w:rPr>
                <w:noProof/>
                <w:webHidden/>
              </w:rPr>
              <w:t>5</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31" w:history="1">
            <w:r w:rsidR="00294DAE" w:rsidRPr="00651905">
              <w:rPr>
                <w:rStyle w:val="Hyperlink"/>
                <w:noProof/>
              </w:rPr>
              <w:t>Direct</w:t>
            </w:r>
            <w:r w:rsidR="00294DAE">
              <w:rPr>
                <w:noProof/>
                <w:webHidden/>
              </w:rPr>
              <w:tab/>
            </w:r>
            <w:r w:rsidR="00294DAE">
              <w:rPr>
                <w:noProof/>
                <w:webHidden/>
              </w:rPr>
              <w:fldChar w:fldCharType="begin"/>
            </w:r>
            <w:r w:rsidR="00294DAE">
              <w:rPr>
                <w:noProof/>
                <w:webHidden/>
              </w:rPr>
              <w:instrText xml:space="preserve"> PAGEREF _Toc306100431 \h </w:instrText>
            </w:r>
            <w:r w:rsidR="00294DAE">
              <w:rPr>
                <w:noProof/>
                <w:webHidden/>
              </w:rPr>
            </w:r>
            <w:r w:rsidR="00294DAE">
              <w:rPr>
                <w:noProof/>
                <w:webHidden/>
              </w:rPr>
              <w:fldChar w:fldCharType="separate"/>
            </w:r>
            <w:r w:rsidR="00294DAE">
              <w:rPr>
                <w:noProof/>
                <w:webHidden/>
              </w:rPr>
              <w:t>5</w:t>
            </w:r>
            <w:r w:rsidR="00294DAE">
              <w:rPr>
                <w:noProof/>
                <w:webHidden/>
              </w:rPr>
              <w:fldChar w:fldCharType="end"/>
            </w:r>
          </w:hyperlink>
        </w:p>
        <w:p w:rsidR="00294DAE" w:rsidRDefault="004F5AFE" w:rsidP="00294DAE">
          <w:pPr>
            <w:pStyle w:val="TOC1"/>
            <w:tabs>
              <w:tab w:val="right" w:leader="dot" w:pos="9350"/>
            </w:tabs>
            <w:rPr>
              <w:rFonts w:eastAsiaTheme="minorEastAsia"/>
              <w:noProof/>
            </w:rPr>
          </w:pPr>
          <w:hyperlink w:anchor="_Toc306100432" w:history="1">
            <w:r w:rsidR="00294DAE" w:rsidRPr="00651905">
              <w:rPr>
                <w:rStyle w:val="Hyperlink"/>
                <w:noProof/>
              </w:rPr>
              <w:t>Caching Mechanism</w:t>
            </w:r>
            <w:r w:rsidR="00294DAE">
              <w:rPr>
                <w:noProof/>
                <w:webHidden/>
              </w:rPr>
              <w:tab/>
            </w:r>
            <w:r w:rsidR="00294DAE">
              <w:rPr>
                <w:noProof/>
                <w:webHidden/>
              </w:rPr>
              <w:fldChar w:fldCharType="begin"/>
            </w:r>
            <w:r w:rsidR="00294DAE">
              <w:rPr>
                <w:noProof/>
                <w:webHidden/>
              </w:rPr>
              <w:instrText xml:space="preserve"> PAGEREF _Toc306100432 \h </w:instrText>
            </w:r>
            <w:r w:rsidR="00294DAE">
              <w:rPr>
                <w:noProof/>
                <w:webHidden/>
              </w:rPr>
            </w:r>
            <w:r w:rsidR="00294DAE">
              <w:rPr>
                <w:noProof/>
                <w:webHidden/>
              </w:rPr>
              <w:fldChar w:fldCharType="separate"/>
            </w:r>
            <w:r w:rsidR="00294DAE">
              <w:rPr>
                <w:noProof/>
                <w:webHidden/>
              </w:rPr>
              <w:t>6</w:t>
            </w:r>
            <w:r w:rsidR="00294DAE">
              <w:rPr>
                <w:noProof/>
                <w:webHidden/>
              </w:rPr>
              <w:fldChar w:fldCharType="end"/>
            </w:r>
          </w:hyperlink>
        </w:p>
        <w:p w:rsidR="00294DAE" w:rsidRDefault="004F5AFE" w:rsidP="00294DAE">
          <w:pPr>
            <w:pStyle w:val="TOC1"/>
            <w:tabs>
              <w:tab w:val="right" w:leader="dot" w:pos="9350"/>
            </w:tabs>
            <w:rPr>
              <w:rFonts w:eastAsiaTheme="minorEastAsia"/>
              <w:noProof/>
            </w:rPr>
          </w:pPr>
          <w:hyperlink w:anchor="_Toc306100433" w:history="1">
            <w:r w:rsidR="00294DAE" w:rsidRPr="00651905">
              <w:rPr>
                <w:rStyle w:val="Hyperlink"/>
                <w:noProof/>
              </w:rPr>
              <w:t>Cache Opportunities</w:t>
            </w:r>
            <w:r w:rsidR="00294DAE">
              <w:rPr>
                <w:noProof/>
                <w:webHidden/>
              </w:rPr>
              <w:tab/>
            </w:r>
            <w:r w:rsidR="00294DAE">
              <w:rPr>
                <w:noProof/>
                <w:webHidden/>
              </w:rPr>
              <w:fldChar w:fldCharType="begin"/>
            </w:r>
            <w:r w:rsidR="00294DAE">
              <w:rPr>
                <w:noProof/>
                <w:webHidden/>
              </w:rPr>
              <w:instrText xml:space="preserve"> PAGEREF _Toc306100433 \h </w:instrText>
            </w:r>
            <w:r w:rsidR="00294DAE">
              <w:rPr>
                <w:noProof/>
                <w:webHidden/>
              </w:rPr>
            </w:r>
            <w:r w:rsidR="00294DAE">
              <w:rPr>
                <w:noProof/>
                <w:webHidden/>
              </w:rPr>
              <w:fldChar w:fldCharType="separate"/>
            </w:r>
            <w:r w:rsidR="00294DAE">
              <w:rPr>
                <w:noProof/>
                <w:webHidden/>
              </w:rPr>
              <w:t>6</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34" w:history="1">
            <w:r w:rsidR="00294DAE" w:rsidRPr="00651905">
              <w:rPr>
                <w:rStyle w:val="Hyperlink"/>
                <w:noProof/>
              </w:rPr>
              <w:t>Course</w:t>
            </w:r>
            <w:r w:rsidR="00294DAE">
              <w:rPr>
                <w:noProof/>
                <w:webHidden/>
              </w:rPr>
              <w:tab/>
            </w:r>
            <w:r w:rsidR="00294DAE">
              <w:rPr>
                <w:noProof/>
                <w:webHidden/>
              </w:rPr>
              <w:fldChar w:fldCharType="begin"/>
            </w:r>
            <w:r w:rsidR="00294DAE">
              <w:rPr>
                <w:noProof/>
                <w:webHidden/>
              </w:rPr>
              <w:instrText xml:space="preserve"> PAGEREF _Toc306100434 \h </w:instrText>
            </w:r>
            <w:r w:rsidR="00294DAE">
              <w:rPr>
                <w:noProof/>
                <w:webHidden/>
              </w:rPr>
            </w:r>
            <w:r w:rsidR="00294DAE">
              <w:rPr>
                <w:noProof/>
                <w:webHidden/>
              </w:rPr>
              <w:fldChar w:fldCharType="separate"/>
            </w:r>
            <w:r w:rsidR="00294DAE">
              <w:rPr>
                <w:noProof/>
                <w:webHidden/>
              </w:rPr>
              <w:t>7</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35"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_Toc306100435 \h </w:instrText>
            </w:r>
            <w:r w:rsidR="00294DAE">
              <w:rPr>
                <w:noProof/>
                <w:webHidden/>
              </w:rPr>
            </w:r>
            <w:r w:rsidR="00294DAE">
              <w:rPr>
                <w:noProof/>
                <w:webHidden/>
              </w:rPr>
              <w:fldChar w:fldCharType="separate"/>
            </w:r>
            <w:r w:rsidR="00294DAE">
              <w:rPr>
                <w:noProof/>
                <w:webHidden/>
              </w:rPr>
              <w:t>7</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36" w:history="1">
            <w:r w:rsidR="00294DAE" w:rsidRPr="00651905">
              <w:rPr>
                <w:rStyle w:val="Hyperlink"/>
                <w:noProof/>
              </w:rPr>
              <w:t>Product Course</w:t>
            </w:r>
            <w:r w:rsidR="00294DAE">
              <w:rPr>
                <w:noProof/>
                <w:webHidden/>
              </w:rPr>
              <w:tab/>
            </w:r>
            <w:r w:rsidR="00294DAE">
              <w:rPr>
                <w:noProof/>
                <w:webHidden/>
              </w:rPr>
              <w:fldChar w:fldCharType="begin"/>
            </w:r>
            <w:r w:rsidR="00294DAE">
              <w:rPr>
                <w:noProof/>
                <w:webHidden/>
              </w:rPr>
              <w:instrText xml:space="preserve"> PAGEREF _Toc306100436 \h </w:instrText>
            </w:r>
            <w:r w:rsidR="00294DAE">
              <w:rPr>
                <w:noProof/>
                <w:webHidden/>
              </w:rPr>
            </w:r>
            <w:r w:rsidR="00294DAE">
              <w:rPr>
                <w:noProof/>
                <w:webHidden/>
              </w:rPr>
              <w:fldChar w:fldCharType="separate"/>
            </w:r>
            <w:r w:rsidR="00294DAE">
              <w:rPr>
                <w:noProof/>
                <w:webHidden/>
              </w:rPr>
              <w:t>7</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37"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_Toc306100437 \h </w:instrText>
            </w:r>
            <w:r w:rsidR="00294DAE">
              <w:rPr>
                <w:noProof/>
                <w:webHidden/>
              </w:rPr>
            </w:r>
            <w:r w:rsidR="00294DAE">
              <w:rPr>
                <w:noProof/>
                <w:webHidden/>
              </w:rPr>
              <w:fldChar w:fldCharType="separate"/>
            </w:r>
            <w:r w:rsidR="00294DAE">
              <w:rPr>
                <w:noProof/>
                <w:webHidden/>
              </w:rPr>
              <w:t>7</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38" w:history="1">
            <w:r w:rsidR="00294DAE" w:rsidRPr="00651905">
              <w:rPr>
                <w:rStyle w:val="Hyperlink"/>
                <w:noProof/>
              </w:rPr>
              <w:t>Page Layout</w:t>
            </w:r>
            <w:r w:rsidR="00294DAE">
              <w:rPr>
                <w:noProof/>
                <w:webHidden/>
              </w:rPr>
              <w:tab/>
            </w:r>
            <w:r w:rsidR="00294DAE">
              <w:rPr>
                <w:noProof/>
                <w:webHidden/>
              </w:rPr>
              <w:fldChar w:fldCharType="begin"/>
            </w:r>
            <w:r w:rsidR="00294DAE">
              <w:rPr>
                <w:noProof/>
                <w:webHidden/>
              </w:rPr>
              <w:instrText xml:space="preserve"> PAGEREF _Toc306100438 \h </w:instrText>
            </w:r>
            <w:r w:rsidR="00294DAE">
              <w:rPr>
                <w:noProof/>
                <w:webHidden/>
              </w:rPr>
            </w:r>
            <w:r w:rsidR="00294DAE">
              <w:rPr>
                <w:noProof/>
                <w:webHidden/>
              </w:rPr>
              <w:fldChar w:fldCharType="separate"/>
            </w:r>
            <w:r w:rsidR="00294DAE">
              <w:rPr>
                <w:noProof/>
                <w:webHidden/>
              </w:rPr>
              <w:t>7</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39"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_Toc306100439 \h </w:instrText>
            </w:r>
            <w:r w:rsidR="00294DAE">
              <w:rPr>
                <w:noProof/>
                <w:webHidden/>
              </w:rPr>
            </w:r>
            <w:r w:rsidR="00294DAE">
              <w:rPr>
                <w:noProof/>
                <w:webHidden/>
              </w:rPr>
              <w:fldChar w:fldCharType="separate"/>
            </w:r>
            <w:r w:rsidR="00294DAE">
              <w:rPr>
                <w:noProof/>
                <w:webHidden/>
              </w:rPr>
              <w:t>7</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40" w:history="1">
            <w:r w:rsidR="00294DAE" w:rsidRPr="00651905">
              <w:rPr>
                <w:rStyle w:val="Hyperlink"/>
                <w:noProof/>
              </w:rPr>
              <w:t>Primary Navigation</w:t>
            </w:r>
            <w:r w:rsidR="00294DAE">
              <w:rPr>
                <w:noProof/>
                <w:webHidden/>
              </w:rPr>
              <w:tab/>
            </w:r>
            <w:r w:rsidR="00294DAE">
              <w:rPr>
                <w:noProof/>
                <w:webHidden/>
              </w:rPr>
              <w:fldChar w:fldCharType="begin"/>
            </w:r>
            <w:r w:rsidR="00294DAE">
              <w:rPr>
                <w:noProof/>
                <w:webHidden/>
              </w:rPr>
              <w:instrText xml:space="preserve"> PAGEREF _Toc306100440 \h </w:instrText>
            </w:r>
            <w:r w:rsidR="00294DAE">
              <w:rPr>
                <w:noProof/>
                <w:webHidden/>
              </w:rPr>
            </w:r>
            <w:r w:rsidR="00294DAE">
              <w:rPr>
                <w:noProof/>
                <w:webHidden/>
              </w:rPr>
              <w:fldChar w:fldCharType="separate"/>
            </w:r>
            <w:r w:rsidR="00294DAE">
              <w:rPr>
                <w:noProof/>
                <w:webHidden/>
              </w:rPr>
              <w:t>8</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41"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_Toc306100441 \h </w:instrText>
            </w:r>
            <w:r w:rsidR="00294DAE">
              <w:rPr>
                <w:noProof/>
                <w:webHidden/>
              </w:rPr>
            </w:r>
            <w:r w:rsidR="00294DAE">
              <w:rPr>
                <w:noProof/>
                <w:webHidden/>
              </w:rPr>
              <w:fldChar w:fldCharType="separate"/>
            </w:r>
            <w:r w:rsidR="00294DAE">
              <w:rPr>
                <w:noProof/>
                <w:webHidden/>
              </w:rPr>
              <w:t>8</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42" w:history="1">
            <w:r w:rsidR="00294DAE" w:rsidRPr="00651905">
              <w:rPr>
                <w:rStyle w:val="Hyperlink"/>
                <w:noProof/>
              </w:rPr>
              <w:t>User</w:t>
            </w:r>
            <w:r w:rsidR="00294DAE">
              <w:rPr>
                <w:noProof/>
                <w:webHidden/>
              </w:rPr>
              <w:tab/>
            </w:r>
            <w:r w:rsidR="00294DAE">
              <w:rPr>
                <w:noProof/>
                <w:webHidden/>
              </w:rPr>
              <w:fldChar w:fldCharType="begin"/>
            </w:r>
            <w:r w:rsidR="00294DAE">
              <w:rPr>
                <w:noProof/>
                <w:webHidden/>
              </w:rPr>
              <w:instrText xml:space="preserve"> PAGEREF _Toc306100442 \h </w:instrText>
            </w:r>
            <w:r w:rsidR="00294DAE">
              <w:rPr>
                <w:noProof/>
                <w:webHidden/>
              </w:rPr>
            </w:r>
            <w:r w:rsidR="00294DAE">
              <w:rPr>
                <w:noProof/>
                <w:webHidden/>
              </w:rPr>
              <w:fldChar w:fldCharType="separate"/>
            </w:r>
            <w:r w:rsidR="00294DAE">
              <w:rPr>
                <w:noProof/>
                <w:webHidden/>
              </w:rPr>
              <w:t>8</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43"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_Toc306100443 \h </w:instrText>
            </w:r>
            <w:r w:rsidR="00294DAE">
              <w:rPr>
                <w:noProof/>
                <w:webHidden/>
              </w:rPr>
            </w:r>
            <w:r w:rsidR="00294DAE">
              <w:rPr>
                <w:noProof/>
                <w:webHidden/>
              </w:rPr>
              <w:fldChar w:fldCharType="separate"/>
            </w:r>
            <w:r w:rsidR="00294DAE">
              <w:rPr>
                <w:noProof/>
                <w:webHidden/>
              </w:rPr>
              <w:t>8</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44" w:history="1">
            <w:r w:rsidR="00294DAE" w:rsidRPr="00651905">
              <w:rPr>
                <w:rStyle w:val="Hyperlink"/>
                <w:noProof/>
              </w:rPr>
              <w:t>Enrollment</w:t>
            </w:r>
            <w:r w:rsidR="00294DAE">
              <w:rPr>
                <w:noProof/>
                <w:webHidden/>
              </w:rPr>
              <w:tab/>
            </w:r>
            <w:r w:rsidR="00294DAE">
              <w:rPr>
                <w:noProof/>
                <w:webHidden/>
              </w:rPr>
              <w:fldChar w:fldCharType="begin"/>
            </w:r>
            <w:r w:rsidR="00294DAE">
              <w:rPr>
                <w:noProof/>
                <w:webHidden/>
              </w:rPr>
              <w:instrText xml:space="preserve"> PAGEREF _Toc306100444 \h </w:instrText>
            </w:r>
            <w:r w:rsidR="00294DAE">
              <w:rPr>
                <w:noProof/>
                <w:webHidden/>
              </w:rPr>
            </w:r>
            <w:r w:rsidR="00294DAE">
              <w:rPr>
                <w:noProof/>
                <w:webHidden/>
              </w:rPr>
              <w:fldChar w:fldCharType="separate"/>
            </w:r>
            <w:r w:rsidR="00294DAE">
              <w:rPr>
                <w:noProof/>
                <w:webHidden/>
              </w:rPr>
              <w:t>8</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45"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_Toc306100445 \h </w:instrText>
            </w:r>
            <w:r w:rsidR="00294DAE">
              <w:rPr>
                <w:noProof/>
                <w:webHidden/>
              </w:rPr>
            </w:r>
            <w:r w:rsidR="00294DAE">
              <w:rPr>
                <w:noProof/>
                <w:webHidden/>
              </w:rPr>
              <w:fldChar w:fldCharType="separate"/>
            </w:r>
            <w:r w:rsidR="00294DAE">
              <w:rPr>
                <w:noProof/>
                <w:webHidden/>
              </w:rPr>
              <w:t>9</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46" w:history="1">
            <w:r w:rsidR="00294DAE" w:rsidRPr="00651905">
              <w:rPr>
                <w:rStyle w:val="Hyperlink"/>
                <w:noProof/>
              </w:rPr>
              <w:t>User Course Enrollment List</w:t>
            </w:r>
            <w:r w:rsidR="00294DAE">
              <w:rPr>
                <w:noProof/>
                <w:webHidden/>
              </w:rPr>
              <w:tab/>
            </w:r>
            <w:r w:rsidR="00294DAE">
              <w:rPr>
                <w:noProof/>
                <w:webHidden/>
              </w:rPr>
              <w:fldChar w:fldCharType="begin"/>
            </w:r>
            <w:r w:rsidR="00294DAE">
              <w:rPr>
                <w:noProof/>
                <w:webHidden/>
              </w:rPr>
              <w:instrText xml:space="preserve"> PAGEREF _Toc306100446 \h </w:instrText>
            </w:r>
            <w:r w:rsidR="00294DAE">
              <w:rPr>
                <w:noProof/>
                <w:webHidden/>
              </w:rPr>
            </w:r>
            <w:r w:rsidR="00294DAE">
              <w:rPr>
                <w:noProof/>
                <w:webHidden/>
              </w:rPr>
              <w:fldChar w:fldCharType="separate"/>
            </w:r>
            <w:r w:rsidR="00294DAE">
              <w:rPr>
                <w:noProof/>
                <w:webHidden/>
              </w:rPr>
              <w:t>9</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47"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_Toc306100447 \h </w:instrText>
            </w:r>
            <w:r w:rsidR="00294DAE">
              <w:rPr>
                <w:noProof/>
                <w:webHidden/>
              </w:rPr>
            </w:r>
            <w:r w:rsidR="00294DAE">
              <w:rPr>
                <w:noProof/>
                <w:webHidden/>
              </w:rPr>
              <w:fldChar w:fldCharType="separate"/>
            </w:r>
            <w:r w:rsidR="00294DAE">
              <w:rPr>
                <w:noProof/>
                <w:webHidden/>
              </w:rPr>
              <w:t>9</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48" w:history="1">
            <w:r w:rsidR="00294DAE" w:rsidRPr="00651905">
              <w:rPr>
                <w:rStyle w:val="Hyperlink"/>
                <w:noProof/>
              </w:rPr>
              <w:t>Table of Contents</w:t>
            </w:r>
            <w:r w:rsidR="00294DAE">
              <w:rPr>
                <w:noProof/>
                <w:webHidden/>
              </w:rPr>
              <w:tab/>
            </w:r>
            <w:r w:rsidR="00294DAE">
              <w:rPr>
                <w:noProof/>
                <w:webHidden/>
              </w:rPr>
              <w:fldChar w:fldCharType="begin"/>
            </w:r>
            <w:r w:rsidR="00294DAE">
              <w:rPr>
                <w:noProof/>
                <w:webHidden/>
              </w:rPr>
              <w:instrText xml:space="preserve"> PAGEREF _Toc306100448 \h </w:instrText>
            </w:r>
            <w:r w:rsidR="00294DAE">
              <w:rPr>
                <w:noProof/>
                <w:webHidden/>
              </w:rPr>
            </w:r>
            <w:r w:rsidR="00294DAE">
              <w:rPr>
                <w:noProof/>
                <w:webHidden/>
              </w:rPr>
              <w:fldChar w:fldCharType="separate"/>
            </w:r>
            <w:r w:rsidR="00294DAE">
              <w:rPr>
                <w:noProof/>
                <w:webHidden/>
              </w:rPr>
              <w:t>9</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49"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_Toc306100449 \h </w:instrText>
            </w:r>
            <w:r w:rsidR="00294DAE">
              <w:rPr>
                <w:noProof/>
                <w:webHidden/>
              </w:rPr>
            </w:r>
            <w:r w:rsidR="00294DAE">
              <w:rPr>
                <w:noProof/>
                <w:webHidden/>
              </w:rPr>
              <w:fldChar w:fldCharType="separate"/>
            </w:r>
            <w:r w:rsidR="00294DAE">
              <w:rPr>
                <w:noProof/>
                <w:webHidden/>
              </w:rPr>
              <w:t>10</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50" w:history="1">
            <w:r w:rsidR="00294DAE" w:rsidRPr="00651905">
              <w:rPr>
                <w:rStyle w:val="Hyperlink"/>
                <w:noProof/>
              </w:rPr>
              <w:t>Assignment Center Navigation</w:t>
            </w:r>
            <w:r w:rsidR="00294DAE">
              <w:rPr>
                <w:noProof/>
                <w:webHidden/>
              </w:rPr>
              <w:tab/>
            </w:r>
            <w:r w:rsidR="00294DAE">
              <w:rPr>
                <w:noProof/>
                <w:webHidden/>
              </w:rPr>
              <w:fldChar w:fldCharType="begin"/>
            </w:r>
            <w:r w:rsidR="00294DAE">
              <w:rPr>
                <w:noProof/>
                <w:webHidden/>
              </w:rPr>
              <w:instrText xml:space="preserve"> PAGEREF _Toc306100450 \h </w:instrText>
            </w:r>
            <w:r w:rsidR="00294DAE">
              <w:rPr>
                <w:noProof/>
                <w:webHidden/>
              </w:rPr>
            </w:r>
            <w:r w:rsidR="00294DAE">
              <w:rPr>
                <w:noProof/>
                <w:webHidden/>
              </w:rPr>
              <w:fldChar w:fldCharType="separate"/>
            </w:r>
            <w:r w:rsidR="00294DAE">
              <w:rPr>
                <w:noProof/>
                <w:webHidden/>
              </w:rPr>
              <w:t>10</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51"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_Toc306100451 \h </w:instrText>
            </w:r>
            <w:r w:rsidR="00294DAE">
              <w:rPr>
                <w:noProof/>
                <w:webHidden/>
              </w:rPr>
            </w:r>
            <w:r w:rsidR="00294DAE">
              <w:rPr>
                <w:noProof/>
                <w:webHidden/>
              </w:rPr>
              <w:fldChar w:fldCharType="separate"/>
            </w:r>
            <w:r w:rsidR="00294DAE">
              <w:rPr>
                <w:noProof/>
                <w:webHidden/>
              </w:rPr>
              <w:t>10</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52" w:history="1">
            <w:r w:rsidR="00294DAE" w:rsidRPr="00651905">
              <w:rPr>
                <w:rStyle w:val="Hyperlink"/>
                <w:noProof/>
              </w:rPr>
              <w:t>Content Items</w:t>
            </w:r>
            <w:r w:rsidR="00294DAE">
              <w:rPr>
                <w:noProof/>
                <w:webHidden/>
              </w:rPr>
              <w:tab/>
            </w:r>
            <w:r w:rsidR="00294DAE">
              <w:rPr>
                <w:noProof/>
                <w:webHidden/>
              </w:rPr>
              <w:fldChar w:fldCharType="begin"/>
            </w:r>
            <w:r w:rsidR="00294DAE">
              <w:rPr>
                <w:noProof/>
                <w:webHidden/>
              </w:rPr>
              <w:instrText xml:space="preserve"> PAGEREF _Toc306100452 \h </w:instrText>
            </w:r>
            <w:r w:rsidR="00294DAE">
              <w:rPr>
                <w:noProof/>
                <w:webHidden/>
              </w:rPr>
            </w:r>
            <w:r w:rsidR="00294DAE">
              <w:rPr>
                <w:noProof/>
                <w:webHidden/>
              </w:rPr>
              <w:fldChar w:fldCharType="separate"/>
            </w:r>
            <w:r w:rsidR="00294DAE">
              <w:rPr>
                <w:noProof/>
                <w:webHidden/>
              </w:rPr>
              <w:t>10</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53"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_Toc306100453 \h </w:instrText>
            </w:r>
            <w:r w:rsidR="00294DAE">
              <w:rPr>
                <w:noProof/>
                <w:webHidden/>
              </w:rPr>
            </w:r>
            <w:r w:rsidR="00294DAE">
              <w:rPr>
                <w:noProof/>
                <w:webHidden/>
              </w:rPr>
              <w:fldChar w:fldCharType="separate"/>
            </w:r>
            <w:r w:rsidR="00294DAE">
              <w:rPr>
                <w:noProof/>
                <w:webHidden/>
              </w:rPr>
              <w:t>11</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54" w:history="1">
            <w:r w:rsidR="00294DAE" w:rsidRPr="00651905">
              <w:rPr>
                <w:rStyle w:val="Hyperlink"/>
                <w:noProof/>
              </w:rPr>
              <w:t>Content Templates</w:t>
            </w:r>
            <w:r w:rsidR="00294DAE">
              <w:rPr>
                <w:noProof/>
                <w:webHidden/>
              </w:rPr>
              <w:tab/>
            </w:r>
            <w:r w:rsidR="00294DAE">
              <w:rPr>
                <w:noProof/>
                <w:webHidden/>
              </w:rPr>
              <w:fldChar w:fldCharType="begin"/>
            </w:r>
            <w:r w:rsidR="00294DAE">
              <w:rPr>
                <w:noProof/>
                <w:webHidden/>
              </w:rPr>
              <w:instrText xml:space="preserve"> PAGEREF _Toc306100454 \h </w:instrText>
            </w:r>
            <w:r w:rsidR="00294DAE">
              <w:rPr>
                <w:noProof/>
                <w:webHidden/>
              </w:rPr>
            </w:r>
            <w:r w:rsidR="00294DAE">
              <w:rPr>
                <w:noProof/>
                <w:webHidden/>
              </w:rPr>
              <w:fldChar w:fldCharType="separate"/>
            </w:r>
            <w:r w:rsidR="00294DAE">
              <w:rPr>
                <w:noProof/>
                <w:webHidden/>
              </w:rPr>
              <w:t>11</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55"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_Toc306100455 \h </w:instrText>
            </w:r>
            <w:r w:rsidR="00294DAE">
              <w:rPr>
                <w:noProof/>
                <w:webHidden/>
              </w:rPr>
            </w:r>
            <w:r w:rsidR="00294DAE">
              <w:rPr>
                <w:noProof/>
                <w:webHidden/>
              </w:rPr>
              <w:fldChar w:fldCharType="separate"/>
            </w:r>
            <w:r w:rsidR="00294DAE">
              <w:rPr>
                <w:noProof/>
                <w:webHidden/>
              </w:rPr>
              <w:t>11</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56" w:history="1">
            <w:r w:rsidR="00294DAE" w:rsidRPr="00651905">
              <w:rPr>
                <w:rStyle w:val="Hyperlink"/>
                <w:noProof/>
              </w:rPr>
              <w:t>Instructor E-Portfolio</w:t>
            </w:r>
            <w:r w:rsidR="00294DAE">
              <w:rPr>
                <w:noProof/>
                <w:webHidden/>
              </w:rPr>
              <w:tab/>
            </w:r>
            <w:r w:rsidR="00294DAE">
              <w:rPr>
                <w:noProof/>
                <w:webHidden/>
              </w:rPr>
              <w:fldChar w:fldCharType="begin"/>
            </w:r>
            <w:r w:rsidR="00294DAE">
              <w:rPr>
                <w:noProof/>
                <w:webHidden/>
              </w:rPr>
              <w:instrText xml:space="preserve"> PAGEREF _Toc306100456 \h </w:instrText>
            </w:r>
            <w:r w:rsidR="00294DAE">
              <w:rPr>
                <w:noProof/>
                <w:webHidden/>
              </w:rPr>
            </w:r>
            <w:r w:rsidR="00294DAE">
              <w:rPr>
                <w:noProof/>
                <w:webHidden/>
              </w:rPr>
              <w:fldChar w:fldCharType="separate"/>
            </w:r>
            <w:r w:rsidR="00294DAE">
              <w:rPr>
                <w:noProof/>
                <w:webHidden/>
              </w:rPr>
              <w:t>11</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57"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_Toc306100457 \h </w:instrText>
            </w:r>
            <w:r w:rsidR="00294DAE">
              <w:rPr>
                <w:noProof/>
                <w:webHidden/>
              </w:rPr>
            </w:r>
            <w:r w:rsidR="00294DAE">
              <w:rPr>
                <w:noProof/>
                <w:webHidden/>
              </w:rPr>
              <w:fldChar w:fldCharType="separate"/>
            </w:r>
            <w:r w:rsidR="00294DAE">
              <w:rPr>
                <w:noProof/>
                <w:webHidden/>
              </w:rPr>
              <w:t>11</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58" w:history="1">
            <w:r w:rsidR="00294DAE" w:rsidRPr="00651905">
              <w:rPr>
                <w:rStyle w:val="Hyperlink"/>
                <w:noProof/>
              </w:rPr>
              <w:t>Bookmarks</w:t>
            </w:r>
            <w:r w:rsidR="00294DAE">
              <w:rPr>
                <w:noProof/>
                <w:webHidden/>
              </w:rPr>
              <w:tab/>
            </w:r>
            <w:r w:rsidR="00294DAE">
              <w:rPr>
                <w:noProof/>
                <w:webHidden/>
              </w:rPr>
              <w:fldChar w:fldCharType="begin"/>
            </w:r>
            <w:r w:rsidR="00294DAE">
              <w:rPr>
                <w:noProof/>
                <w:webHidden/>
              </w:rPr>
              <w:instrText xml:space="preserve"> PAGEREF _Toc306100458 \h </w:instrText>
            </w:r>
            <w:r w:rsidR="00294DAE">
              <w:rPr>
                <w:noProof/>
                <w:webHidden/>
              </w:rPr>
            </w:r>
            <w:r w:rsidR="00294DAE">
              <w:rPr>
                <w:noProof/>
                <w:webHidden/>
              </w:rPr>
              <w:fldChar w:fldCharType="separate"/>
            </w:r>
            <w:r w:rsidR="00294DAE">
              <w:rPr>
                <w:noProof/>
                <w:webHidden/>
              </w:rPr>
              <w:t>11</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59"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_Toc306100459 \h </w:instrText>
            </w:r>
            <w:r w:rsidR="00294DAE">
              <w:rPr>
                <w:noProof/>
                <w:webHidden/>
              </w:rPr>
            </w:r>
            <w:r w:rsidR="00294DAE">
              <w:rPr>
                <w:noProof/>
                <w:webHidden/>
              </w:rPr>
              <w:fldChar w:fldCharType="separate"/>
            </w:r>
            <w:r w:rsidR="00294DAE">
              <w:rPr>
                <w:noProof/>
                <w:webHidden/>
              </w:rPr>
              <w:t>12</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60" w:history="1">
            <w:r w:rsidR="00294DAE" w:rsidRPr="00651905">
              <w:rPr>
                <w:rStyle w:val="Hyperlink"/>
                <w:noProof/>
              </w:rPr>
              <w:t>Question List</w:t>
            </w:r>
            <w:r w:rsidR="00294DAE">
              <w:rPr>
                <w:noProof/>
                <w:webHidden/>
              </w:rPr>
              <w:tab/>
            </w:r>
            <w:r w:rsidR="00294DAE">
              <w:rPr>
                <w:noProof/>
                <w:webHidden/>
              </w:rPr>
              <w:fldChar w:fldCharType="begin"/>
            </w:r>
            <w:r w:rsidR="00294DAE">
              <w:rPr>
                <w:noProof/>
                <w:webHidden/>
              </w:rPr>
              <w:instrText xml:space="preserve"> PAGEREF _Toc306100460 \h </w:instrText>
            </w:r>
            <w:r w:rsidR="00294DAE">
              <w:rPr>
                <w:noProof/>
                <w:webHidden/>
              </w:rPr>
            </w:r>
            <w:r w:rsidR="00294DAE">
              <w:rPr>
                <w:noProof/>
                <w:webHidden/>
              </w:rPr>
              <w:fldChar w:fldCharType="separate"/>
            </w:r>
            <w:r w:rsidR="00294DAE">
              <w:rPr>
                <w:noProof/>
                <w:webHidden/>
              </w:rPr>
              <w:t>12</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61" w:history="1">
            <w:r w:rsidR="00294DAE" w:rsidRPr="00651905">
              <w:rPr>
                <w:rStyle w:val="Hyperlink"/>
                <w:noProof/>
              </w:rPr>
              <w:t>Invalidation Rules</w:t>
            </w:r>
            <w:r w:rsidR="00294DAE">
              <w:rPr>
                <w:noProof/>
                <w:webHidden/>
              </w:rPr>
              <w:tab/>
            </w:r>
            <w:r w:rsidR="00294DAE">
              <w:rPr>
                <w:noProof/>
                <w:webHidden/>
              </w:rPr>
              <w:fldChar w:fldCharType="begin"/>
            </w:r>
            <w:r w:rsidR="00294DAE">
              <w:rPr>
                <w:noProof/>
                <w:webHidden/>
              </w:rPr>
              <w:instrText xml:space="preserve"> PAGEREF _Toc306100461 \h </w:instrText>
            </w:r>
            <w:r w:rsidR="00294DAE">
              <w:rPr>
                <w:noProof/>
                <w:webHidden/>
              </w:rPr>
            </w:r>
            <w:r w:rsidR="00294DAE">
              <w:rPr>
                <w:noProof/>
                <w:webHidden/>
              </w:rPr>
              <w:fldChar w:fldCharType="separate"/>
            </w:r>
            <w:r w:rsidR="00294DAE">
              <w:rPr>
                <w:noProof/>
                <w:webHidden/>
              </w:rPr>
              <w:t>12</w:t>
            </w:r>
            <w:r w:rsidR="00294DAE">
              <w:rPr>
                <w:noProof/>
                <w:webHidden/>
              </w:rPr>
              <w:fldChar w:fldCharType="end"/>
            </w:r>
          </w:hyperlink>
        </w:p>
        <w:p w:rsidR="00294DAE" w:rsidRDefault="004F5AFE" w:rsidP="00294DAE">
          <w:pPr>
            <w:pStyle w:val="TOC1"/>
            <w:tabs>
              <w:tab w:val="right" w:leader="dot" w:pos="9350"/>
            </w:tabs>
            <w:rPr>
              <w:rFonts w:eastAsiaTheme="minorEastAsia"/>
              <w:noProof/>
            </w:rPr>
          </w:pPr>
          <w:hyperlink w:anchor="_Toc306100462" w:history="1">
            <w:r w:rsidR="00294DAE" w:rsidRPr="00651905">
              <w:rPr>
                <w:rStyle w:val="Hyperlink"/>
                <w:noProof/>
              </w:rPr>
              <w:t>Integrating Caching in Platform-X</w:t>
            </w:r>
            <w:r w:rsidR="00294DAE">
              <w:rPr>
                <w:noProof/>
                <w:webHidden/>
              </w:rPr>
              <w:tab/>
            </w:r>
            <w:r w:rsidR="00294DAE">
              <w:rPr>
                <w:noProof/>
                <w:webHidden/>
              </w:rPr>
              <w:fldChar w:fldCharType="begin"/>
            </w:r>
            <w:r w:rsidR="00294DAE">
              <w:rPr>
                <w:noProof/>
                <w:webHidden/>
              </w:rPr>
              <w:instrText xml:space="preserve"> PAGEREF _Toc306100462 \h </w:instrText>
            </w:r>
            <w:r w:rsidR="00294DAE">
              <w:rPr>
                <w:noProof/>
                <w:webHidden/>
              </w:rPr>
            </w:r>
            <w:r w:rsidR="00294DAE">
              <w:rPr>
                <w:noProof/>
                <w:webHidden/>
              </w:rPr>
              <w:fldChar w:fldCharType="separate"/>
            </w:r>
            <w:r w:rsidR="00294DAE">
              <w:rPr>
                <w:noProof/>
                <w:webHidden/>
              </w:rPr>
              <w:t>12</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63" w:history="1">
            <w:r w:rsidR="00294DAE" w:rsidRPr="00651905">
              <w:rPr>
                <w:rStyle w:val="Hyperlink"/>
                <w:noProof/>
              </w:rPr>
              <w:t>ICacheProvider</w:t>
            </w:r>
            <w:r w:rsidR="00294DAE">
              <w:rPr>
                <w:noProof/>
                <w:webHidden/>
              </w:rPr>
              <w:tab/>
            </w:r>
            <w:r w:rsidR="00294DAE">
              <w:rPr>
                <w:noProof/>
                <w:webHidden/>
              </w:rPr>
              <w:fldChar w:fldCharType="begin"/>
            </w:r>
            <w:r w:rsidR="00294DAE">
              <w:rPr>
                <w:noProof/>
                <w:webHidden/>
              </w:rPr>
              <w:instrText xml:space="preserve"> PAGEREF _Toc306100463 \h </w:instrText>
            </w:r>
            <w:r w:rsidR="00294DAE">
              <w:rPr>
                <w:noProof/>
                <w:webHidden/>
              </w:rPr>
            </w:r>
            <w:r w:rsidR="00294DAE">
              <w:rPr>
                <w:noProof/>
                <w:webHidden/>
              </w:rPr>
              <w:fldChar w:fldCharType="separate"/>
            </w:r>
            <w:r w:rsidR="00294DAE">
              <w:rPr>
                <w:noProof/>
                <w:webHidden/>
              </w:rPr>
              <w:t>12</w:t>
            </w:r>
            <w:r w:rsidR="00294DAE">
              <w:rPr>
                <w:noProof/>
                <w:webHidden/>
              </w:rPr>
              <w:fldChar w:fldCharType="end"/>
            </w:r>
          </w:hyperlink>
        </w:p>
        <w:p w:rsidR="00294DAE" w:rsidRDefault="004F5AFE" w:rsidP="00294DAE">
          <w:pPr>
            <w:pStyle w:val="TOC3"/>
            <w:tabs>
              <w:tab w:val="right" w:leader="dot" w:pos="9350"/>
            </w:tabs>
            <w:rPr>
              <w:rFonts w:eastAsiaTheme="minorEastAsia"/>
              <w:noProof/>
            </w:rPr>
          </w:pPr>
          <w:hyperlink w:anchor="_Toc306100464" w:history="1">
            <w:r w:rsidR="00294DAE" w:rsidRPr="00651905">
              <w:rPr>
                <w:rStyle w:val="Hyperlink"/>
                <w:noProof/>
              </w:rPr>
              <w:t>Members</w:t>
            </w:r>
            <w:r w:rsidR="00294DAE">
              <w:rPr>
                <w:noProof/>
                <w:webHidden/>
              </w:rPr>
              <w:tab/>
            </w:r>
            <w:r w:rsidR="00294DAE">
              <w:rPr>
                <w:noProof/>
                <w:webHidden/>
              </w:rPr>
              <w:fldChar w:fldCharType="begin"/>
            </w:r>
            <w:r w:rsidR="00294DAE">
              <w:rPr>
                <w:noProof/>
                <w:webHidden/>
              </w:rPr>
              <w:instrText xml:space="preserve"> PAGEREF _Toc306100464 \h </w:instrText>
            </w:r>
            <w:r w:rsidR="00294DAE">
              <w:rPr>
                <w:noProof/>
                <w:webHidden/>
              </w:rPr>
            </w:r>
            <w:r w:rsidR="00294DAE">
              <w:rPr>
                <w:noProof/>
                <w:webHidden/>
              </w:rPr>
              <w:fldChar w:fldCharType="separate"/>
            </w:r>
            <w:r w:rsidR="00294DAE">
              <w:rPr>
                <w:noProof/>
                <w:webHidden/>
              </w:rPr>
              <w:t>13</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65" w:history="1">
            <w:r w:rsidR="00294DAE" w:rsidRPr="00651905">
              <w:rPr>
                <w:rStyle w:val="Hyperlink"/>
                <w:noProof/>
              </w:rPr>
              <w:t>Proof of Concept</w:t>
            </w:r>
            <w:r w:rsidR="00294DAE">
              <w:rPr>
                <w:noProof/>
                <w:webHidden/>
              </w:rPr>
              <w:tab/>
            </w:r>
            <w:r w:rsidR="00294DAE">
              <w:rPr>
                <w:noProof/>
                <w:webHidden/>
              </w:rPr>
              <w:fldChar w:fldCharType="begin"/>
            </w:r>
            <w:r w:rsidR="00294DAE">
              <w:rPr>
                <w:noProof/>
                <w:webHidden/>
              </w:rPr>
              <w:instrText xml:space="preserve"> PAGEREF _Toc306100465 \h </w:instrText>
            </w:r>
            <w:r w:rsidR="00294DAE">
              <w:rPr>
                <w:noProof/>
                <w:webHidden/>
              </w:rPr>
            </w:r>
            <w:r w:rsidR="00294DAE">
              <w:rPr>
                <w:noProof/>
                <w:webHidden/>
              </w:rPr>
              <w:fldChar w:fldCharType="separate"/>
            </w:r>
            <w:r w:rsidR="00294DAE">
              <w:rPr>
                <w:noProof/>
                <w:webHidden/>
              </w:rPr>
              <w:t>13</w:t>
            </w:r>
            <w:r w:rsidR="00294DAE">
              <w:rPr>
                <w:noProof/>
                <w:webHidden/>
              </w:rPr>
              <w:fldChar w:fldCharType="end"/>
            </w:r>
          </w:hyperlink>
        </w:p>
        <w:p w:rsidR="00294DAE" w:rsidRDefault="004F5AFE" w:rsidP="00294DAE">
          <w:pPr>
            <w:pStyle w:val="TOC1"/>
            <w:tabs>
              <w:tab w:val="right" w:leader="dot" w:pos="9350"/>
            </w:tabs>
            <w:rPr>
              <w:rFonts w:eastAsiaTheme="minorEastAsia"/>
              <w:noProof/>
            </w:rPr>
          </w:pPr>
          <w:hyperlink w:anchor="_Toc306100466" w:history="1">
            <w:r w:rsidR="00294DAE" w:rsidRPr="00651905">
              <w:rPr>
                <w:rStyle w:val="Hyperlink"/>
                <w:noProof/>
              </w:rPr>
              <w:t>Invalidating Platform-X Data from External Systems</w:t>
            </w:r>
            <w:r w:rsidR="00294DAE">
              <w:rPr>
                <w:noProof/>
                <w:webHidden/>
              </w:rPr>
              <w:tab/>
            </w:r>
            <w:r w:rsidR="00294DAE">
              <w:rPr>
                <w:noProof/>
                <w:webHidden/>
              </w:rPr>
              <w:fldChar w:fldCharType="begin"/>
            </w:r>
            <w:r w:rsidR="00294DAE">
              <w:rPr>
                <w:noProof/>
                <w:webHidden/>
              </w:rPr>
              <w:instrText xml:space="preserve"> PAGEREF _Toc306100466 \h </w:instrText>
            </w:r>
            <w:r w:rsidR="00294DAE">
              <w:rPr>
                <w:noProof/>
                <w:webHidden/>
              </w:rPr>
            </w:r>
            <w:r w:rsidR="00294DAE">
              <w:rPr>
                <w:noProof/>
                <w:webHidden/>
              </w:rPr>
              <w:fldChar w:fldCharType="separate"/>
            </w:r>
            <w:r w:rsidR="00294DAE">
              <w:rPr>
                <w:noProof/>
                <w:webHidden/>
              </w:rPr>
              <w:t>13</w:t>
            </w:r>
            <w:r w:rsidR="00294DAE">
              <w:rPr>
                <w:noProof/>
                <w:webHidden/>
              </w:rPr>
              <w:fldChar w:fldCharType="end"/>
            </w:r>
          </w:hyperlink>
        </w:p>
        <w:p w:rsidR="00294DAE" w:rsidRDefault="004F5AFE" w:rsidP="00294DAE">
          <w:pPr>
            <w:pStyle w:val="TOC2"/>
            <w:tabs>
              <w:tab w:val="right" w:leader="dot" w:pos="9350"/>
            </w:tabs>
            <w:rPr>
              <w:rFonts w:eastAsiaTheme="minorEastAsia"/>
              <w:noProof/>
            </w:rPr>
          </w:pPr>
          <w:hyperlink w:anchor="_Toc306100467" w:history="1">
            <w:r w:rsidR="00294DAE" w:rsidRPr="00651905">
              <w:rPr>
                <w:rStyle w:val="Hyperlink"/>
                <w:noProof/>
              </w:rPr>
              <w:t>PxCacheService</w:t>
            </w:r>
            <w:r w:rsidR="00294DAE">
              <w:rPr>
                <w:noProof/>
                <w:webHidden/>
              </w:rPr>
              <w:tab/>
            </w:r>
            <w:r w:rsidR="00294DAE">
              <w:rPr>
                <w:noProof/>
                <w:webHidden/>
              </w:rPr>
              <w:fldChar w:fldCharType="begin"/>
            </w:r>
            <w:r w:rsidR="00294DAE">
              <w:rPr>
                <w:noProof/>
                <w:webHidden/>
              </w:rPr>
              <w:instrText xml:space="preserve"> PAGEREF _Toc306100467 \h </w:instrText>
            </w:r>
            <w:r w:rsidR="00294DAE">
              <w:rPr>
                <w:noProof/>
                <w:webHidden/>
              </w:rPr>
            </w:r>
            <w:r w:rsidR="00294DAE">
              <w:rPr>
                <w:noProof/>
                <w:webHidden/>
              </w:rPr>
              <w:fldChar w:fldCharType="separate"/>
            </w:r>
            <w:r w:rsidR="00294DAE">
              <w:rPr>
                <w:noProof/>
                <w:webHidden/>
              </w:rPr>
              <w:t>13</w:t>
            </w:r>
            <w:r w:rsidR="00294DAE">
              <w:rPr>
                <w:noProof/>
                <w:webHidden/>
              </w:rPr>
              <w:fldChar w:fldCharType="end"/>
            </w:r>
          </w:hyperlink>
        </w:p>
        <w:p w:rsidR="00294DAE" w:rsidRDefault="00294DAE" w:rsidP="00294DAE">
          <w:r>
            <w:fldChar w:fldCharType="end"/>
          </w:r>
        </w:p>
      </w:sdtContent>
    </w:sdt>
    <w:p w:rsidR="00294DAE" w:rsidRDefault="00294DAE" w:rsidP="00294DAE">
      <w:r>
        <w:br w:type="page"/>
      </w:r>
    </w:p>
    <w:p w:rsidR="003359C0" w:rsidRDefault="003359C0">
      <w:bookmarkStart w:id="0" w:name="_Toc306100423"/>
      <w:r>
        <w:lastRenderedPageBreak/>
        <w:t>Version History</w:t>
      </w:r>
    </w:p>
    <w:tbl>
      <w:tblPr>
        <w:tblStyle w:val="TableGrid"/>
        <w:tblW w:w="0" w:type="auto"/>
        <w:tblLook w:val="04A0" w:firstRow="1" w:lastRow="0" w:firstColumn="1" w:lastColumn="0" w:noHBand="0" w:noVBand="1"/>
      </w:tblPr>
      <w:tblGrid>
        <w:gridCol w:w="1073"/>
        <w:gridCol w:w="1195"/>
        <w:gridCol w:w="3593"/>
        <w:gridCol w:w="2394"/>
      </w:tblGrid>
      <w:tr w:rsidR="003359C0" w:rsidTr="003359C0">
        <w:tc>
          <w:tcPr>
            <w:tcW w:w="1073" w:type="dxa"/>
          </w:tcPr>
          <w:p w:rsidR="003359C0" w:rsidRDefault="003359C0">
            <w:r>
              <w:t>Revision</w:t>
            </w:r>
          </w:p>
        </w:tc>
        <w:tc>
          <w:tcPr>
            <w:tcW w:w="1195" w:type="dxa"/>
          </w:tcPr>
          <w:p w:rsidR="003359C0" w:rsidRDefault="003359C0">
            <w:r>
              <w:t>Date</w:t>
            </w:r>
          </w:p>
        </w:tc>
        <w:tc>
          <w:tcPr>
            <w:tcW w:w="3593" w:type="dxa"/>
          </w:tcPr>
          <w:p w:rsidR="003359C0" w:rsidRDefault="003359C0">
            <w:r>
              <w:t>Author</w:t>
            </w:r>
          </w:p>
        </w:tc>
        <w:tc>
          <w:tcPr>
            <w:tcW w:w="2394" w:type="dxa"/>
          </w:tcPr>
          <w:p w:rsidR="003359C0" w:rsidRDefault="003359C0">
            <w:r>
              <w:t>Comments</w:t>
            </w:r>
          </w:p>
        </w:tc>
      </w:tr>
      <w:tr w:rsidR="003359C0" w:rsidTr="003359C0">
        <w:tc>
          <w:tcPr>
            <w:tcW w:w="1073" w:type="dxa"/>
          </w:tcPr>
          <w:p w:rsidR="003359C0" w:rsidRDefault="003359C0">
            <w:r>
              <w:t>1.0</w:t>
            </w:r>
          </w:p>
        </w:tc>
        <w:sdt>
          <w:sdtPr>
            <w:rPr>
              <w:b/>
              <w:bCs/>
            </w:rPr>
            <w:alias w:val="Date"/>
            <w:id w:val="516659546"/>
            <w:dataBinding w:prefixMappings="xmlns:ns0='http://schemas.microsoft.com/office/2006/coverPageProps'" w:xpath="/ns0:CoverPageProperties[1]/ns0:PublishDate[1]" w:storeItemID="{55AF091B-3C7A-41E3-B477-F2FDAA23CFDA}"/>
            <w:date w:fullDate="2011-09-30T00:00:00Z">
              <w:dateFormat w:val="M/d/yyyy"/>
              <w:lid w:val="en-US"/>
              <w:storeMappedDataAs w:val="dateTime"/>
              <w:calendar w:val="gregorian"/>
            </w:date>
          </w:sdtPr>
          <w:sdtContent>
            <w:tc>
              <w:tcPr>
                <w:tcW w:w="1195" w:type="dxa"/>
              </w:tcPr>
              <w:p w:rsidR="003359C0" w:rsidRDefault="003359C0">
                <w:r>
                  <w:rPr>
                    <w:b/>
                    <w:bCs/>
                  </w:rPr>
                  <w:t>9/30/2011</w:t>
                </w:r>
              </w:p>
            </w:tc>
          </w:sdtContent>
        </w:sdt>
        <w:tc>
          <w:tcPr>
            <w:tcW w:w="3593" w:type="dxa"/>
          </w:tcPr>
          <w:p w:rsidR="003359C0" w:rsidRDefault="003359C0">
            <w:r>
              <w:t>David Newman</w:t>
            </w:r>
          </w:p>
        </w:tc>
        <w:tc>
          <w:tcPr>
            <w:tcW w:w="2394" w:type="dxa"/>
          </w:tcPr>
          <w:p w:rsidR="003359C0" w:rsidRDefault="003359C0">
            <w:r>
              <w:t>Initial rev</w:t>
            </w:r>
          </w:p>
        </w:tc>
      </w:tr>
      <w:tr w:rsidR="003359C0" w:rsidTr="003359C0">
        <w:tc>
          <w:tcPr>
            <w:tcW w:w="1073" w:type="dxa"/>
          </w:tcPr>
          <w:p w:rsidR="003359C0" w:rsidRDefault="003359C0">
            <w:r>
              <w:t>1.1</w:t>
            </w:r>
          </w:p>
        </w:tc>
        <w:tc>
          <w:tcPr>
            <w:tcW w:w="1195" w:type="dxa"/>
          </w:tcPr>
          <w:p w:rsidR="003359C0" w:rsidRPr="003359C0" w:rsidRDefault="003359C0">
            <w:pPr>
              <w:rPr>
                <w:b/>
              </w:rPr>
            </w:pPr>
            <w:r w:rsidRPr="003359C0">
              <w:rPr>
                <w:b/>
              </w:rPr>
              <w:t>8/28/2013</w:t>
            </w:r>
          </w:p>
        </w:tc>
        <w:tc>
          <w:tcPr>
            <w:tcW w:w="3593" w:type="dxa"/>
          </w:tcPr>
          <w:p w:rsidR="003359C0" w:rsidRDefault="003359C0">
            <w:r>
              <w:t>Cheng-Yi Chu</w:t>
            </w:r>
          </w:p>
        </w:tc>
        <w:tc>
          <w:tcPr>
            <w:tcW w:w="2394" w:type="dxa"/>
          </w:tcPr>
          <w:p w:rsidR="003359C0" w:rsidRDefault="003359C0">
            <w:r>
              <w:t>Updated entitlements</w:t>
            </w:r>
          </w:p>
        </w:tc>
      </w:tr>
      <w:tr w:rsidR="003359C0" w:rsidTr="003359C0">
        <w:tc>
          <w:tcPr>
            <w:tcW w:w="1073" w:type="dxa"/>
          </w:tcPr>
          <w:p w:rsidR="003359C0" w:rsidRDefault="003359C0">
            <w:r>
              <w:t>1.2</w:t>
            </w:r>
          </w:p>
        </w:tc>
        <w:tc>
          <w:tcPr>
            <w:tcW w:w="1195" w:type="dxa"/>
          </w:tcPr>
          <w:p w:rsidR="003359C0" w:rsidRPr="003359C0" w:rsidRDefault="003359C0">
            <w:pPr>
              <w:rPr>
                <w:b/>
              </w:rPr>
            </w:pPr>
            <w:r w:rsidRPr="003359C0">
              <w:rPr>
                <w:b/>
              </w:rPr>
              <w:t>9/17/2013</w:t>
            </w:r>
          </w:p>
        </w:tc>
        <w:tc>
          <w:tcPr>
            <w:tcW w:w="3593" w:type="dxa"/>
          </w:tcPr>
          <w:p w:rsidR="003359C0" w:rsidRDefault="003359C0">
            <w:r>
              <w:t>Jon Graf</w:t>
            </w:r>
          </w:p>
        </w:tc>
        <w:tc>
          <w:tcPr>
            <w:tcW w:w="2394" w:type="dxa"/>
          </w:tcPr>
          <w:p w:rsidR="003359C0" w:rsidRDefault="003359C0">
            <w:r>
              <w:t xml:space="preserve">Added distributed caching info. </w:t>
            </w:r>
            <w:proofErr w:type="spellStart"/>
            <w:r>
              <w:t>Nginx</w:t>
            </w:r>
            <w:proofErr w:type="spellEnd"/>
            <w:r>
              <w:t xml:space="preserve"> caching</w:t>
            </w:r>
            <w:r w:rsidR="006B161E">
              <w:t>.</w:t>
            </w:r>
            <w:bookmarkStart w:id="1" w:name="_GoBack"/>
            <w:bookmarkEnd w:id="1"/>
          </w:p>
        </w:tc>
      </w:tr>
      <w:tr w:rsidR="003359C0" w:rsidTr="003359C0">
        <w:tc>
          <w:tcPr>
            <w:tcW w:w="1073" w:type="dxa"/>
          </w:tcPr>
          <w:p w:rsidR="003359C0" w:rsidRDefault="003359C0"/>
        </w:tc>
        <w:tc>
          <w:tcPr>
            <w:tcW w:w="1195" w:type="dxa"/>
          </w:tcPr>
          <w:p w:rsidR="003359C0" w:rsidRDefault="003359C0"/>
        </w:tc>
        <w:tc>
          <w:tcPr>
            <w:tcW w:w="3593" w:type="dxa"/>
          </w:tcPr>
          <w:p w:rsidR="003359C0" w:rsidRDefault="003359C0"/>
        </w:tc>
        <w:tc>
          <w:tcPr>
            <w:tcW w:w="2394" w:type="dxa"/>
          </w:tcPr>
          <w:p w:rsidR="003359C0" w:rsidRDefault="003359C0"/>
        </w:tc>
      </w:tr>
      <w:tr w:rsidR="003359C0" w:rsidTr="003359C0">
        <w:tc>
          <w:tcPr>
            <w:tcW w:w="1073" w:type="dxa"/>
          </w:tcPr>
          <w:p w:rsidR="003359C0" w:rsidRDefault="003359C0"/>
        </w:tc>
        <w:tc>
          <w:tcPr>
            <w:tcW w:w="1195" w:type="dxa"/>
          </w:tcPr>
          <w:p w:rsidR="003359C0" w:rsidRDefault="003359C0"/>
        </w:tc>
        <w:tc>
          <w:tcPr>
            <w:tcW w:w="3593" w:type="dxa"/>
          </w:tcPr>
          <w:p w:rsidR="003359C0" w:rsidRDefault="003359C0"/>
        </w:tc>
        <w:tc>
          <w:tcPr>
            <w:tcW w:w="2394" w:type="dxa"/>
          </w:tcPr>
          <w:p w:rsidR="003359C0" w:rsidRDefault="003359C0"/>
        </w:tc>
      </w:tr>
      <w:tr w:rsidR="003359C0" w:rsidTr="003359C0">
        <w:tc>
          <w:tcPr>
            <w:tcW w:w="1073" w:type="dxa"/>
          </w:tcPr>
          <w:p w:rsidR="003359C0" w:rsidRDefault="003359C0"/>
        </w:tc>
        <w:tc>
          <w:tcPr>
            <w:tcW w:w="1195" w:type="dxa"/>
          </w:tcPr>
          <w:p w:rsidR="003359C0" w:rsidRDefault="003359C0"/>
        </w:tc>
        <w:tc>
          <w:tcPr>
            <w:tcW w:w="3593" w:type="dxa"/>
          </w:tcPr>
          <w:p w:rsidR="003359C0" w:rsidRDefault="003359C0"/>
        </w:tc>
        <w:tc>
          <w:tcPr>
            <w:tcW w:w="2394" w:type="dxa"/>
          </w:tcPr>
          <w:p w:rsidR="003359C0" w:rsidRDefault="003359C0"/>
        </w:tc>
      </w:tr>
    </w:tbl>
    <w:p w:rsidR="003359C0" w:rsidRDefault="003359C0">
      <w:pPr>
        <w:rPr>
          <w:rFonts w:asciiTheme="majorHAnsi" w:eastAsiaTheme="majorEastAsia" w:hAnsiTheme="majorHAnsi" w:cstheme="majorBidi"/>
          <w:b/>
          <w:bCs/>
          <w:color w:val="365F91" w:themeColor="accent1" w:themeShade="BF"/>
          <w:sz w:val="28"/>
          <w:szCs w:val="28"/>
        </w:rPr>
      </w:pPr>
      <w:r>
        <w:br w:type="page"/>
      </w:r>
    </w:p>
    <w:p w:rsidR="00294DAE" w:rsidRDefault="00294DAE" w:rsidP="00294DAE">
      <w:pPr>
        <w:pStyle w:val="Heading1"/>
      </w:pPr>
      <w:r>
        <w:lastRenderedPageBreak/>
        <w:t>Overview</w:t>
      </w:r>
      <w:bookmarkEnd w:id="0"/>
    </w:p>
    <w:p w:rsidR="00294DAE" w:rsidRDefault="00294DAE" w:rsidP="00294DAE">
      <w:r>
        <w:tab/>
        <w:t>Caching is a technique by which commonly accessed data, some of which may be computationally expensive to recreate, is stored is such a way that it can be retrieved quickly with little or no burden on the system.  For the purpose of outlining a general caching strategy to be implemented in Platform-X, all data fall into one of the following categories: Long Term, Short Term, or Transactional.  Several sections in the document are devoted to defining these categories and how the data in them will be managed.</w:t>
      </w:r>
    </w:p>
    <w:p w:rsidR="00294DAE" w:rsidRDefault="00294DAE" w:rsidP="00294DAE">
      <w:r>
        <w:tab/>
        <w:t>In order for data to be cache, there must be some mechanism with the appropriate resources and interfaces necessary to achieve a cache's primary goal, i.e. to store and fetch data quickly.  Though this document does not specify a particular caching mechanism it does provide a set of requirements that said mechanism must meet in order to successfully implement the strategy outlined in this document.</w:t>
      </w:r>
    </w:p>
    <w:p w:rsidR="00294DAE" w:rsidRDefault="00294DAE" w:rsidP="00294DAE">
      <w:pPr>
        <w:pStyle w:val="Heading1"/>
      </w:pPr>
      <w:bookmarkStart w:id="2" w:name="_Toc306100424"/>
      <w:r>
        <w:t>Cache Strategy</w:t>
      </w:r>
      <w:bookmarkEnd w:id="2"/>
    </w:p>
    <w:p w:rsidR="00294DAE" w:rsidRDefault="00294DAE" w:rsidP="00294DAE">
      <w:pPr>
        <w:pStyle w:val="Heading2"/>
      </w:pPr>
      <w:bookmarkStart w:id="3" w:name="_Toc306100425"/>
      <w:r>
        <w:t>Data Categories</w:t>
      </w:r>
      <w:bookmarkEnd w:id="3"/>
    </w:p>
    <w:p w:rsidR="00294DAE" w:rsidRPr="00D3589D" w:rsidRDefault="00294DAE" w:rsidP="00294DAE">
      <w:r>
        <w:tab/>
        <w:t xml:space="preserve">There are three categories of data defined in the caching strategy: Long Term, Short Term, and Transactional.  Each category stores data based three criteria.  First, how expensive is the data to </w:t>
      </w:r>
      <w:proofErr w:type="gramStart"/>
      <w:r>
        <w:t>created</w:t>
      </w:r>
      <w:proofErr w:type="gramEnd"/>
      <w:r>
        <w:t xml:space="preserve"> when not in the cache?  Second, how volatile is the data, i.e. how long can we keep it in the cache?  Finally, how important is it for the data to stay in the cache when resources are constrained?  The following sections define each category and what data are stored in it.</w:t>
      </w:r>
    </w:p>
    <w:p w:rsidR="00294DAE" w:rsidRPr="008E6631" w:rsidRDefault="00294DAE" w:rsidP="00294DAE">
      <w:pPr>
        <w:pStyle w:val="Heading3"/>
      </w:pPr>
      <w:bookmarkStart w:id="4" w:name="_Toc306100426"/>
      <w:r>
        <w:t>Long Term</w:t>
      </w:r>
      <w:bookmarkEnd w:id="4"/>
    </w:p>
    <w:p w:rsidR="00294DAE" w:rsidRDefault="00294DAE" w:rsidP="00294DAE">
      <w:r>
        <w:tab/>
        <w:t>Data in the Long Term category are considered to be either expensive to recreate on-demand or static in terms of volatility.  Items in the Long Term cache will stay in the cache until they are either explicitly invalidated or until the caching mechanism removes them while scavenging the cache due to resource limitations.  Due to how expensive they are and the fact that they do not change often they are considered very high in terms of cache priority.  This means that they will be kept in the cache in place of lower priority items if cache resources run low.</w:t>
      </w:r>
    </w:p>
    <w:p w:rsidR="00294DAE" w:rsidRDefault="00294DAE" w:rsidP="00294DAE">
      <w:pPr>
        <w:pStyle w:val="Heading3"/>
      </w:pPr>
      <w:bookmarkStart w:id="5" w:name="_Toc306100427"/>
      <w:r>
        <w:t>Short Term</w:t>
      </w:r>
      <w:bookmarkEnd w:id="5"/>
    </w:p>
    <w:p w:rsidR="00294DAE" w:rsidRDefault="00294DAE" w:rsidP="00294DAE">
      <w:r>
        <w:tab/>
        <w:t>Data in the Short Term category are less expensive to recreate and potentially more numerous than the data in the Long Term category.  These data are removed from the cache based on one of several aging mechanism due to their inherit volatility, but may also be removed prematurely if they are explicitly invalidated or the caching mechanism requires their resources to be allocated to higher priority items.  Short Term caching will amount to the bulk of data in the cache, and therefore there is a higher probability that they will be removed from cache when resources are constrained.</w:t>
      </w:r>
    </w:p>
    <w:p w:rsidR="00294DAE" w:rsidRDefault="00294DAE" w:rsidP="00294DAE">
      <w:pPr>
        <w:pStyle w:val="Heading3"/>
      </w:pPr>
      <w:bookmarkStart w:id="6" w:name="_Toc306100428"/>
      <w:r>
        <w:t>Transactional</w:t>
      </w:r>
      <w:bookmarkEnd w:id="6"/>
    </w:p>
    <w:p w:rsidR="00294DAE" w:rsidRDefault="00294DAE" w:rsidP="00294DAE">
      <w:r>
        <w:tab/>
        <w:t xml:space="preserve">Data in the Transactional category are not very expensive to recreate and are highly volatile.  Ideally, the Transactional cache's lifetime will be bound to a single request and its sole purpose will be to </w:t>
      </w:r>
      <w:r>
        <w:lastRenderedPageBreak/>
        <w:t>avoid loading duplicate items as there is a low probability that they will change in the context of a single request.  Transactional cache expires all of its items as soon as the request is over and therefore contention for resources is not an issue.  This means that all transactional data has a high probability of staying in the cache for the entire lifetime of the request.</w:t>
      </w:r>
    </w:p>
    <w:p w:rsidR="00294DAE" w:rsidRDefault="00294DAE" w:rsidP="00294DAE">
      <w:r>
        <w:tab/>
        <w:t>It should be noted that overuse of the Transactional cache will result in higher memory consumption, and therefore effort should be applied to only cache items that are likely to be requested multiple times per request.</w:t>
      </w:r>
    </w:p>
    <w:p w:rsidR="00294DAE" w:rsidRDefault="00294DAE" w:rsidP="00294DAE">
      <w:pPr>
        <w:pStyle w:val="Heading2"/>
      </w:pPr>
      <w:bookmarkStart w:id="7" w:name="_Toc306100429"/>
      <w:r>
        <w:t>Cache Invalidation</w:t>
      </w:r>
      <w:bookmarkEnd w:id="7"/>
    </w:p>
    <w:p w:rsidR="00294DAE" w:rsidRDefault="00294DAE" w:rsidP="00294DAE">
      <w:r>
        <w:tab/>
        <w:t>There are several mechanisms by which an item in the cache can become invalid.  The primary and preferred mechanism is through aging.  The next most common method is direct invalidation which will only occur if the application sends a signal to the cache, normally only when the application registers a user request that modifies the cached item.  The final method is when the caching mechanism itself removes an item due to lack of resources, this is commonly referred to as scavenging.</w:t>
      </w:r>
    </w:p>
    <w:p w:rsidR="00294DAE" w:rsidRDefault="00294DAE" w:rsidP="00294DAE">
      <w:pPr>
        <w:pStyle w:val="Heading3"/>
      </w:pPr>
      <w:bookmarkStart w:id="8" w:name="_Toc306100430"/>
      <w:r>
        <w:t>Aging</w:t>
      </w:r>
      <w:bookmarkEnd w:id="8"/>
    </w:p>
    <w:p w:rsidR="00294DAE" w:rsidRDefault="00294DAE" w:rsidP="00294DAE">
      <w:r>
        <w:tab/>
        <w:t>Aging is the preferred method for removing items from the cache.  In order to properly manage aging, the application must have an understanding of the cache item's volatility.  Highly volatile items cannot be kept in cache for long duration due to the risk of coherency issues between the cached copy of the item and its true state.  There are two forms of aging, static and sliding.</w:t>
      </w:r>
    </w:p>
    <w:p w:rsidR="00294DAE" w:rsidRDefault="00294DAE" w:rsidP="00294DAE">
      <w:pPr>
        <w:pStyle w:val="Heading4"/>
      </w:pPr>
      <w:r>
        <w:t>Static Aging</w:t>
      </w:r>
    </w:p>
    <w:p w:rsidR="00294DAE" w:rsidRDefault="00294DAE" w:rsidP="00294DAE">
      <w:r>
        <w:tab/>
        <w:t>Static aging is when the application sets a specific duration on the item when it submits it to the cache mechanism.  This is typically effective for nonvolatile items, such as those in the Long Term category.  It is recommended that statically aged cache items have a high cache priority so that they are not removed prematurely due to scavenging.</w:t>
      </w:r>
    </w:p>
    <w:p w:rsidR="00294DAE" w:rsidRDefault="00294DAE" w:rsidP="00294DAE">
      <w:pPr>
        <w:pStyle w:val="Heading4"/>
      </w:pPr>
      <w:r>
        <w:t>Sliding Aging</w:t>
      </w:r>
    </w:p>
    <w:p w:rsidR="00294DAE" w:rsidRDefault="00294DAE" w:rsidP="00294DAE">
      <w:r>
        <w:tab/>
        <w:t xml:space="preserve">Sliding aging is similar to static aging in that the application must specify a duration when the item is submitted to the cache.  The difference is that the duration specified is relative to the item's last cache hit.  In other words, every time the item is read from the cache </w:t>
      </w:r>
      <w:proofErr w:type="gramStart"/>
      <w:r>
        <w:t>it's</w:t>
      </w:r>
      <w:proofErr w:type="gramEnd"/>
      <w:r>
        <w:t xml:space="preserve"> lifetime is reset to the initial duration.  This is useful for items that are volatile, but frequently accessed.  As long as the item is being requested and it hasn't been specifically invalidated by the application, it will continue to be served.</w:t>
      </w:r>
    </w:p>
    <w:p w:rsidR="00294DAE" w:rsidRDefault="00294DAE" w:rsidP="00294DAE">
      <w:pPr>
        <w:pStyle w:val="Heading3"/>
      </w:pPr>
      <w:bookmarkStart w:id="9" w:name="_Toc306100431"/>
      <w:r>
        <w:t>Direct</w:t>
      </w:r>
      <w:bookmarkEnd w:id="9"/>
    </w:p>
    <w:p w:rsidR="00294DAE" w:rsidRPr="00676102" w:rsidRDefault="00294DAE" w:rsidP="00294DAE">
      <w:r>
        <w:tab/>
        <w:t>Direct invalidation occurs based on a request from the application.  This happens in cases where the application gets an update to the cached data from the user.  Direct invalidation should occur rarely as it prematurely removes items from the cache, reducing the usefulness of caching in the first place.  Direct validation can occur for any item as it happens under specific circumstances.</w:t>
      </w:r>
    </w:p>
    <w:p w:rsidR="00294DAE" w:rsidRDefault="00294DAE" w:rsidP="00294DAE">
      <w:pPr>
        <w:rPr>
          <w:rFonts w:asciiTheme="majorHAnsi" w:eastAsiaTheme="majorEastAsia" w:hAnsiTheme="majorHAnsi" w:cstheme="majorBidi"/>
          <w:b/>
          <w:bCs/>
          <w:color w:val="365F91" w:themeColor="accent1" w:themeShade="BF"/>
          <w:sz w:val="28"/>
          <w:szCs w:val="28"/>
        </w:rPr>
      </w:pPr>
      <w:r>
        <w:br w:type="page"/>
      </w:r>
    </w:p>
    <w:p w:rsidR="00294DAE" w:rsidRDefault="00294DAE" w:rsidP="00294DAE">
      <w:pPr>
        <w:pStyle w:val="Heading1"/>
      </w:pPr>
      <w:bookmarkStart w:id="10" w:name="_Toc306100432"/>
      <w:r>
        <w:lastRenderedPageBreak/>
        <w:t>Caching Mechanism</w:t>
      </w:r>
      <w:bookmarkEnd w:id="10"/>
    </w:p>
    <w:p w:rsidR="00294DAE" w:rsidRDefault="00294DAE" w:rsidP="00294DAE">
      <w:r>
        <w:tab/>
        <w:t>This document does not dictate a specific caching technology or vendor, but it does supply enough information to formulate requirements for selection.  The following list of requirements was created with only Platform-X in mind, however many of the requirements are general enough in nature that selecting a caching mechanism based on them will allow it to be used in other applications in the enterprise.</w:t>
      </w:r>
    </w:p>
    <w:p w:rsidR="00294DAE" w:rsidRDefault="00294DAE" w:rsidP="00294DAE"/>
    <w:p w:rsidR="00294DAE" w:rsidRDefault="00294DAE" w:rsidP="00294DAE">
      <w:pPr>
        <w:pStyle w:val="ListParagraph"/>
        <w:numPr>
          <w:ilvl w:val="0"/>
          <w:numId w:val="1"/>
        </w:numPr>
      </w:pPr>
      <w:r>
        <w:t>Must be a turn-key, appliance like solution.</w:t>
      </w:r>
    </w:p>
    <w:p w:rsidR="00294DAE" w:rsidRDefault="00294DAE" w:rsidP="00294DAE">
      <w:pPr>
        <w:pStyle w:val="ListParagraph"/>
        <w:numPr>
          <w:ilvl w:val="0"/>
          <w:numId w:val="1"/>
        </w:numPr>
      </w:pPr>
      <w:r>
        <w:t>Must be a distributed cache accessible by multiple servers and applications.</w:t>
      </w:r>
    </w:p>
    <w:p w:rsidR="00294DAE" w:rsidRDefault="00294DAE" w:rsidP="00294DAE">
      <w:pPr>
        <w:pStyle w:val="ListParagraph"/>
        <w:numPr>
          <w:ilvl w:val="0"/>
          <w:numId w:val="1"/>
        </w:numPr>
      </w:pPr>
      <w:r>
        <w:t>Supports all forms of cache invalidation described in this document including age based (static and sliding), direct, and scavenging.</w:t>
      </w:r>
    </w:p>
    <w:p w:rsidR="00294DAE" w:rsidRDefault="00294DAE" w:rsidP="00294DAE">
      <w:pPr>
        <w:pStyle w:val="ListParagraph"/>
        <w:numPr>
          <w:ilvl w:val="0"/>
          <w:numId w:val="1"/>
        </w:numPr>
      </w:pPr>
      <w:r>
        <w:t>Operates over a high-speed protocol such as TCP/IP.</w:t>
      </w:r>
    </w:p>
    <w:p w:rsidR="00294DAE" w:rsidRDefault="00294DAE" w:rsidP="00294DAE">
      <w:pPr>
        <w:pStyle w:val="ListParagraph"/>
        <w:numPr>
          <w:ilvl w:val="0"/>
          <w:numId w:val="1"/>
        </w:numPr>
      </w:pPr>
      <w:r>
        <w:t>Allows storage of data in binary form.</w:t>
      </w:r>
    </w:p>
    <w:p w:rsidR="00294DAE" w:rsidRDefault="00294DAE" w:rsidP="00294DAE">
      <w:pPr>
        <w:pStyle w:val="ListParagraph"/>
        <w:numPr>
          <w:ilvl w:val="0"/>
          <w:numId w:val="1"/>
        </w:numPr>
      </w:pPr>
      <w:r>
        <w:t>Meets a minimum cache read time of 50ms, including network transfer.</w:t>
      </w:r>
    </w:p>
    <w:p w:rsidR="00294DAE" w:rsidRPr="003868E2" w:rsidRDefault="00294DAE" w:rsidP="00294DAE">
      <w:pPr>
        <w:pStyle w:val="ListParagraph"/>
        <w:numPr>
          <w:ilvl w:val="0"/>
          <w:numId w:val="1"/>
        </w:numPr>
        <w:rPr>
          <w:b/>
        </w:rPr>
      </w:pPr>
      <w:r w:rsidRPr="003868E2">
        <w:rPr>
          <w:b/>
        </w:rPr>
        <w:t>Provides an API that allows for direct integration with Microsoft .NET based applications; otherwise provides a fully documented protocol.</w:t>
      </w:r>
    </w:p>
    <w:p w:rsidR="00294DAE" w:rsidRDefault="00294DAE" w:rsidP="00294DAE">
      <w:pPr>
        <w:pStyle w:val="ListParagraph"/>
        <w:numPr>
          <w:ilvl w:val="0"/>
          <w:numId w:val="1"/>
        </w:numPr>
      </w:pPr>
      <w:r>
        <w:t>Cache resources should be expandable in such a way that it would scale with Platform-X as it grows.  Scaling should happen is such a way as to not require changes to the application.</w:t>
      </w:r>
    </w:p>
    <w:p w:rsidR="00294DAE" w:rsidRDefault="00294DAE" w:rsidP="00294DAE">
      <w:pPr>
        <w:pStyle w:val="ListParagraph"/>
        <w:numPr>
          <w:ilvl w:val="0"/>
          <w:numId w:val="1"/>
        </w:numPr>
      </w:pPr>
      <w:r>
        <w:t>Ability to get analytical information about cache usage. E.g. Cache Hit Ratio, Total Cache size, Average Response time, etc.</w:t>
      </w:r>
    </w:p>
    <w:p w:rsidR="00294DAE" w:rsidRDefault="00294DAE" w:rsidP="00294DAE">
      <w:pPr>
        <w:pStyle w:val="Heading1"/>
      </w:pPr>
      <w:bookmarkStart w:id="11" w:name="_Toc306100433"/>
      <w:r>
        <w:t>Cache Opportunities</w:t>
      </w:r>
      <w:bookmarkEnd w:id="11"/>
    </w:p>
    <w:p w:rsidR="00294DAE" w:rsidRDefault="00294DAE" w:rsidP="00294DAE">
      <w:r>
        <w:tab/>
        <w:t>The following table identifies the items that should be cached in Platform-X along with how they fit into the overall strategy.</w:t>
      </w:r>
    </w:p>
    <w:tbl>
      <w:tblPr>
        <w:tblStyle w:val="LightList-Accent1"/>
        <w:tblW w:w="0" w:type="auto"/>
        <w:tblLook w:val="04A0" w:firstRow="1" w:lastRow="0" w:firstColumn="1" w:lastColumn="0" w:noHBand="0" w:noVBand="1"/>
      </w:tblPr>
      <w:tblGrid>
        <w:gridCol w:w="2314"/>
        <w:gridCol w:w="1379"/>
        <w:gridCol w:w="1124"/>
        <w:gridCol w:w="1847"/>
        <w:gridCol w:w="1801"/>
      </w:tblGrid>
      <w:tr w:rsidR="003455EB" w:rsidTr="00345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jc w:val="center"/>
            </w:pPr>
            <w:r>
              <w:t>Item</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jc w:val="center"/>
              <w:cnfStyle w:val="100000000000" w:firstRow="1" w:lastRow="0" w:firstColumn="0" w:lastColumn="0" w:oddVBand="0" w:evenVBand="0" w:oddHBand="0" w:evenHBand="0" w:firstRowFirstColumn="0" w:firstRowLastColumn="0" w:lastRowFirstColumn="0" w:lastRowLastColumn="0"/>
            </w:pPr>
            <w:r>
              <w:t>Category</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jc w:val="center"/>
              <w:cnfStyle w:val="100000000000" w:firstRow="1" w:lastRow="0" w:firstColumn="0" w:lastColumn="0" w:oddVBand="0" w:evenVBand="0" w:oddHBand="0" w:evenHBand="0" w:firstRowFirstColumn="0" w:firstRowLastColumn="0" w:lastRowFirstColumn="0" w:lastRowLastColumn="0"/>
            </w:pPr>
            <w:r>
              <w:t>Priority</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jc w:val="center"/>
              <w:cnfStyle w:val="100000000000" w:firstRow="1" w:lastRow="0" w:firstColumn="0" w:lastColumn="0" w:oddVBand="0" w:evenVBand="0" w:oddHBand="0" w:evenHBand="0" w:firstRowFirstColumn="0" w:firstRowLastColumn="0" w:lastRowFirstColumn="0" w:lastRowLastColumn="0"/>
            </w:pPr>
            <w:r>
              <w:t>Invalidation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Scope</w:t>
            </w:r>
          </w:p>
        </w:tc>
      </w:tr>
      <w:tr w:rsidR="003455EB" w:rsidTr="0034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Pr="00444F9C" w:rsidRDefault="003455EB" w:rsidP="00835337">
            <w:pPr>
              <w:rPr>
                <w:b w:val="0"/>
              </w:rPr>
            </w:pPr>
            <w:r>
              <w:rPr>
                <w:b w:val="0"/>
              </w:rPr>
              <w:t>Course</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Long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High</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Sliding, 60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All Users</w:t>
            </w:r>
          </w:p>
        </w:tc>
      </w:tr>
      <w:tr w:rsidR="003455EB" w:rsidTr="003455EB">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Product Course</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Long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High</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Sliding, 60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All Users</w:t>
            </w:r>
          </w:p>
        </w:tc>
      </w:tr>
      <w:tr w:rsidR="003455EB" w:rsidTr="0034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Page Layout</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Normal</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Sliding, 30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All Users</w:t>
            </w:r>
          </w:p>
        </w:tc>
      </w:tr>
      <w:tr w:rsidR="003455EB" w:rsidTr="003455EB">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Primary Navigation</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Normal</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Sliding, 30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All Users</w:t>
            </w:r>
          </w:p>
        </w:tc>
      </w:tr>
      <w:tr w:rsidR="003455EB" w:rsidTr="0034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User</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Low</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Sliding, 5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All Users</w:t>
            </w:r>
          </w:p>
        </w:tc>
      </w:tr>
      <w:tr w:rsidR="003455EB" w:rsidTr="003455EB">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Enrollments</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Low</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Sliding, 30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All Users</w:t>
            </w:r>
          </w:p>
        </w:tc>
      </w:tr>
      <w:tr w:rsidR="003455EB" w:rsidTr="0034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Pr="009D743E" w:rsidRDefault="003455EB" w:rsidP="00835337">
            <w:pPr>
              <w:rPr>
                <w:b w:val="0"/>
              </w:rPr>
            </w:pPr>
            <w:r w:rsidRPr="009D743E">
              <w:rPr>
                <w:b w:val="0"/>
              </w:rPr>
              <w:t>User Enrollment List</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Low</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Static, 30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All Users</w:t>
            </w:r>
          </w:p>
        </w:tc>
      </w:tr>
      <w:tr w:rsidR="003455EB" w:rsidTr="003455EB">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Table of Contents</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Normal</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Sliding, 5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Students</w:t>
            </w:r>
          </w:p>
        </w:tc>
      </w:tr>
      <w:tr w:rsidR="003455EB" w:rsidTr="0034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rPr>
                <w:b w:val="0"/>
                <w:strike/>
              </w:rPr>
            </w:pPr>
            <w:r w:rsidRPr="004F5AFE">
              <w:rPr>
                <w:b w:val="0"/>
                <w:strike/>
              </w:rPr>
              <w:t>Assignment Center</w:t>
            </w:r>
          </w:p>
          <w:p w:rsidR="003455EB" w:rsidRPr="004F5AFE" w:rsidRDefault="003455EB" w:rsidP="00835337">
            <w:pPr>
              <w:rPr>
                <w:b w:val="0"/>
                <w:strike/>
              </w:rPr>
            </w:pPr>
            <w:r w:rsidRPr="004F5AFE">
              <w:rPr>
                <w:b w:val="0"/>
                <w:strike/>
              </w:rPr>
              <w:t>Navigation</w:t>
            </w:r>
          </w:p>
        </w:tc>
        <w:tc>
          <w:tcPr>
            <w:tcW w:w="1379"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cnfStyle w:val="000000100000" w:firstRow="0" w:lastRow="0" w:firstColumn="0" w:lastColumn="0" w:oddVBand="0" w:evenVBand="0" w:oddHBand="1" w:evenHBand="0" w:firstRowFirstColumn="0" w:firstRowLastColumn="0" w:lastRowFirstColumn="0" w:lastRowLastColumn="0"/>
              <w:rPr>
                <w:strike/>
              </w:rPr>
            </w:pPr>
            <w:r w:rsidRPr="004F5AFE">
              <w:rPr>
                <w:strike/>
              </w:rPr>
              <w:t>Short Term</w:t>
            </w:r>
          </w:p>
        </w:tc>
        <w:tc>
          <w:tcPr>
            <w:tcW w:w="1124"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cnfStyle w:val="000000100000" w:firstRow="0" w:lastRow="0" w:firstColumn="0" w:lastColumn="0" w:oddVBand="0" w:evenVBand="0" w:oddHBand="1" w:evenHBand="0" w:firstRowFirstColumn="0" w:firstRowLastColumn="0" w:lastRowFirstColumn="0" w:lastRowLastColumn="0"/>
              <w:rPr>
                <w:strike/>
              </w:rPr>
            </w:pPr>
            <w:r w:rsidRPr="004F5AFE">
              <w:rPr>
                <w:strike/>
              </w:rPr>
              <w:t>Normal</w:t>
            </w:r>
          </w:p>
        </w:tc>
        <w:tc>
          <w:tcPr>
            <w:tcW w:w="1847"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cnfStyle w:val="000000100000" w:firstRow="0" w:lastRow="0" w:firstColumn="0" w:lastColumn="0" w:oddVBand="0" w:evenVBand="0" w:oddHBand="1" w:evenHBand="0" w:firstRowFirstColumn="0" w:firstRowLastColumn="0" w:lastRowFirstColumn="0" w:lastRowLastColumn="0"/>
              <w:rPr>
                <w:strike/>
              </w:rPr>
            </w:pPr>
            <w:r w:rsidRPr="004F5AFE">
              <w:rPr>
                <w:strike/>
              </w:rPr>
              <w:t>Sliding, 5 min</w:t>
            </w:r>
          </w:p>
        </w:tc>
        <w:tc>
          <w:tcPr>
            <w:tcW w:w="1801"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cnfStyle w:val="000000100000" w:firstRow="0" w:lastRow="0" w:firstColumn="0" w:lastColumn="0" w:oddVBand="0" w:evenVBand="0" w:oddHBand="1" w:evenHBand="0" w:firstRowFirstColumn="0" w:firstRowLastColumn="0" w:lastRowFirstColumn="0" w:lastRowLastColumn="0"/>
              <w:rPr>
                <w:strike/>
              </w:rPr>
            </w:pPr>
            <w:r w:rsidRPr="004F5AFE">
              <w:rPr>
                <w:strike/>
              </w:rPr>
              <w:t>Students</w:t>
            </w:r>
          </w:p>
        </w:tc>
      </w:tr>
      <w:tr w:rsidR="003455EB" w:rsidTr="003455EB">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Content Items</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Low</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Sliding, 30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All Users</w:t>
            </w:r>
          </w:p>
        </w:tc>
      </w:tr>
      <w:tr w:rsidR="003455EB" w:rsidTr="0034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Content Templates</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High</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Sliding, 30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Instructors</w:t>
            </w:r>
          </w:p>
        </w:tc>
      </w:tr>
      <w:tr w:rsidR="003455EB" w:rsidTr="003455EB">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rPr>
                <w:b w:val="0"/>
                <w:strike/>
              </w:rPr>
            </w:pPr>
            <w:r w:rsidRPr="004F5AFE">
              <w:rPr>
                <w:b w:val="0"/>
                <w:strike/>
              </w:rPr>
              <w:t xml:space="preserve">Instructor </w:t>
            </w:r>
            <w:proofErr w:type="spellStart"/>
            <w:r w:rsidRPr="004F5AFE">
              <w:rPr>
                <w:b w:val="0"/>
                <w:strike/>
              </w:rPr>
              <w:t>EPortfolio</w:t>
            </w:r>
            <w:proofErr w:type="spellEnd"/>
          </w:p>
        </w:tc>
        <w:tc>
          <w:tcPr>
            <w:tcW w:w="1379"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cnfStyle w:val="000000000000" w:firstRow="0" w:lastRow="0" w:firstColumn="0" w:lastColumn="0" w:oddVBand="0" w:evenVBand="0" w:oddHBand="0" w:evenHBand="0" w:firstRowFirstColumn="0" w:firstRowLastColumn="0" w:lastRowFirstColumn="0" w:lastRowLastColumn="0"/>
              <w:rPr>
                <w:strike/>
              </w:rPr>
            </w:pPr>
            <w:r w:rsidRPr="004F5AFE">
              <w:rPr>
                <w:strike/>
              </w:rPr>
              <w:t>Short Term</w:t>
            </w:r>
          </w:p>
        </w:tc>
        <w:tc>
          <w:tcPr>
            <w:tcW w:w="1124"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cnfStyle w:val="000000000000" w:firstRow="0" w:lastRow="0" w:firstColumn="0" w:lastColumn="0" w:oddVBand="0" w:evenVBand="0" w:oddHBand="0" w:evenHBand="0" w:firstRowFirstColumn="0" w:firstRowLastColumn="0" w:lastRowFirstColumn="0" w:lastRowLastColumn="0"/>
              <w:rPr>
                <w:strike/>
              </w:rPr>
            </w:pPr>
            <w:r w:rsidRPr="004F5AFE">
              <w:rPr>
                <w:strike/>
              </w:rPr>
              <w:t>Low</w:t>
            </w:r>
          </w:p>
        </w:tc>
        <w:tc>
          <w:tcPr>
            <w:tcW w:w="1847"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cnfStyle w:val="000000000000" w:firstRow="0" w:lastRow="0" w:firstColumn="0" w:lastColumn="0" w:oddVBand="0" w:evenVBand="0" w:oddHBand="0" w:evenHBand="0" w:firstRowFirstColumn="0" w:firstRowLastColumn="0" w:lastRowFirstColumn="0" w:lastRowLastColumn="0"/>
              <w:rPr>
                <w:strike/>
              </w:rPr>
            </w:pPr>
            <w:r w:rsidRPr="004F5AFE">
              <w:rPr>
                <w:strike/>
              </w:rPr>
              <w:t>Sliding, 10 min</w:t>
            </w:r>
          </w:p>
        </w:tc>
        <w:tc>
          <w:tcPr>
            <w:tcW w:w="1801" w:type="dxa"/>
            <w:tcBorders>
              <w:top w:val="single" w:sz="4" w:space="0" w:color="auto"/>
              <w:left w:val="single" w:sz="4" w:space="0" w:color="auto"/>
              <w:bottom w:val="single" w:sz="4" w:space="0" w:color="auto"/>
              <w:right w:val="single" w:sz="4" w:space="0" w:color="auto"/>
            </w:tcBorders>
          </w:tcPr>
          <w:p w:rsidR="003455EB" w:rsidRPr="004F5AFE" w:rsidRDefault="003455EB" w:rsidP="00835337">
            <w:pPr>
              <w:cnfStyle w:val="000000000000" w:firstRow="0" w:lastRow="0" w:firstColumn="0" w:lastColumn="0" w:oddVBand="0" w:evenVBand="0" w:oddHBand="0" w:evenHBand="0" w:firstRowFirstColumn="0" w:firstRowLastColumn="0" w:lastRowFirstColumn="0" w:lastRowLastColumn="0"/>
              <w:rPr>
                <w:strike/>
              </w:rPr>
            </w:pPr>
            <w:r w:rsidRPr="004F5AFE">
              <w:rPr>
                <w:strike/>
              </w:rPr>
              <w:t>Students</w:t>
            </w:r>
          </w:p>
        </w:tc>
      </w:tr>
      <w:tr w:rsidR="003455EB" w:rsidTr="0034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Bookmarks</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Low</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Sliding, 10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All Users</w:t>
            </w:r>
          </w:p>
        </w:tc>
      </w:tr>
      <w:tr w:rsidR="003455EB" w:rsidTr="003455EB">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Question Lists</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Short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Low</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Sliding, 10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All Users</w:t>
            </w:r>
          </w:p>
        </w:tc>
      </w:tr>
      <w:tr w:rsidR="003455EB" w:rsidTr="0034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lastRenderedPageBreak/>
              <w:t>Images</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Long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High</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Sliding, 10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100000" w:firstRow="0" w:lastRow="0" w:firstColumn="0" w:lastColumn="0" w:oddVBand="0" w:evenVBand="0" w:oddHBand="1" w:evenHBand="0" w:firstRowFirstColumn="0" w:firstRowLastColumn="0" w:lastRowFirstColumn="0" w:lastRowLastColumn="0"/>
            </w:pPr>
            <w:r>
              <w:t>All Users</w:t>
            </w:r>
          </w:p>
        </w:tc>
      </w:tr>
      <w:tr w:rsidR="003455EB" w:rsidTr="003455EB">
        <w:tc>
          <w:tcPr>
            <w:cnfStyle w:val="001000000000" w:firstRow="0" w:lastRow="0" w:firstColumn="1" w:lastColumn="0" w:oddVBand="0" w:evenVBand="0" w:oddHBand="0" w:evenHBand="0" w:firstRowFirstColumn="0" w:firstRowLastColumn="0" w:lastRowFirstColumn="0" w:lastRowLastColumn="0"/>
            <w:tcW w:w="2314" w:type="dxa"/>
            <w:tcBorders>
              <w:top w:val="single" w:sz="4" w:space="0" w:color="auto"/>
              <w:left w:val="single" w:sz="4" w:space="0" w:color="auto"/>
              <w:bottom w:val="single" w:sz="4" w:space="0" w:color="auto"/>
              <w:right w:val="single" w:sz="4" w:space="0" w:color="auto"/>
            </w:tcBorders>
          </w:tcPr>
          <w:p w:rsidR="003455EB" w:rsidRDefault="003455EB" w:rsidP="00835337">
            <w:pPr>
              <w:rPr>
                <w:b w:val="0"/>
              </w:rPr>
            </w:pPr>
            <w:r>
              <w:rPr>
                <w:b w:val="0"/>
              </w:rPr>
              <w:t>HTML pages (e-books)</w:t>
            </w:r>
          </w:p>
        </w:tc>
        <w:tc>
          <w:tcPr>
            <w:tcW w:w="1379"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Long Term</w:t>
            </w:r>
          </w:p>
        </w:tc>
        <w:tc>
          <w:tcPr>
            <w:tcW w:w="1124"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High</w:t>
            </w:r>
          </w:p>
        </w:tc>
        <w:tc>
          <w:tcPr>
            <w:tcW w:w="1847"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Sliding, 10 min</w:t>
            </w:r>
          </w:p>
        </w:tc>
        <w:tc>
          <w:tcPr>
            <w:tcW w:w="1801" w:type="dxa"/>
            <w:tcBorders>
              <w:top w:val="single" w:sz="4" w:space="0" w:color="auto"/>
              <w:left w:val="single" w:sz="4" w:space="0" w:color="auto"/>
              <w:bottom w:val="single" w:sz="4" w:space="0" w:color="auto"/>
              <w:right w:val="single" w:sz="4" w:space="0" w:color="auto"/>
            </w:tcBorders>
          </w:tcPr>
          <w:p w:rsidR="003455EB" w:rsidRDefault="003455EB" w:rsidP="00835337">
            <w:pPr>
              <w:cnfStyle w:val="000000000000" w:firstRow="0" w:lastRow="0" w:firstColumn="0" w:lastColumn="0" w:oddVBand="0" w:evenVBand="0" w:oddHBand="0" w:evenHBand="0" w:firstRowFirstColumn="0" w:firstRowLastColumn="0" w:lastRowFirstColumn="0" w:lastRowLastColumn="0"/>
            </w:pPr>
            <w:r>
              <w:t>All Users</w:t>
            </w:r>
          </w:p>
        </w:tc>
      </w:tr>
    </w:tbl>
    <w:p w:rsidR="00294DAE" w:rsidRDefault="00294DAE" w:rsidP="00294DAE">
      <w:r w:rsidRPr="00F441F3">
        <w:t xml:space="preserve"> </w:t>
      </w:r>
    </w:p>
    <w:p w:rsidR="00294DAE" w:rsidRDefault="00294DAE" w:rsidP="00294DAE">
      <w:r>
        <w:tab/>
        <w:t>The following sections describe the data included in the cached copy of each item and the cases that will trigger a direct invalidation.</w:t>
      </w:r>
    </w:p>
    <w:p w:rsidR="00294DAE" w:rsidRDefault="00294DAE" w:rsidP="00294DAE">
      <w:pPr>
        <w:pStyle w:val="Heading2"/>
      </w:pPr>
      <w:bookmarkStart w:id="12" w:name="_Toc306100434"/>
      <w:r>
        <w:t>Derivative Course</w:t>
      </w:r>
      <w:bookmarkEnd w:id="12"/>
    </w:p>
    <w:p w:rsidR="00294DAE" w:rsidRDefault="00294DAE" w:rsidP="00294DAE">
      <w:pPr>
        <w:pStyle w:val="Heading3"/>
      </w:pPr>
      <w:r>
        <w:t>Purpose:</w:t>
      </w:r>
    </w:p>
    <w:p w:rsidR="00294DAE" w:rsidRDefault="00294DAE" w:rsidP="00294DAE">
      <w:pPr>
        <w:ind w:left="720"/>
      </w:pPr>
      <w:r>
        <w:t>The course object is loaded multiple times as the user browses each individual page in a specific site. This object contains a variety of settings which are used to control the functionality and the display of different elements on individual pages. These settings rarely change during the average instructor’s review of the site, and never change for a student’s review of the site, and for that reason there is no value in loading this data each time from the backend Agilix system where it is stored.</w:t>
      </w:r>
    </w:p>
    <w:p w:rsidR="00294DAE" w:rsidRPr="00E45CCC" w:rsidRDefault="00294DAE" w:rsidP="00294DAE">
      <w:pPr>
        <w:ind w:left="720"/>
      </w:pPr>
      <w:r>
        <w:t xml:space="preserve">The loading of the course object does not take a significant amount of time to load from DLAP, but caching this load will increase the load time slightly, and will reduce the overall load on the backend Agilix system. The course object should only need to be loaded by the first user to access the course, and could remain in cache until one of the activation rules is hit, or it expires thanks to lack of use. </w:t>
      </w:r>
    </w:p>
    <w:p w:rsidR="00294DAE" w:rsidRDefault="00294DAE" w:rsidP="00294DAE">
      <w:pPr>
        <w:pStyle w:val="Heading3"/>
      </w:pPr>
      <w:r>
        <w:t xml:space="preserve">Cache Key: </w:t>
      </w:r>
    </w:p>
    <w:p w:rsidR="00294DAE" w:rsidRDefault="00294DAE" w:rsidP="00294DAE">
      <w:pPr>
        <w:ind w:firstLine="720"/>
      </w:pPr>
      <w:r>
        <w:t>PX_COURSE</w:t>
      </w:r>
      <w:proofErr w:type="gramStart"/>
      <w:r>
        <w:t>_{</w:t>
      </w:r>
      <w:proofErr w:type="spellStart"/>
      <w:proofErr w:type="gramEnd"/>
      <w:r>
        <w:t>CourseId</w:t>
      </w:r>
      <w:proofErr w:type="spellEnd"/>
      <w:r>
        <w:t>}</w:t>
      </w:r>
    </w:p>
    <w:p w:rsidR="00294DAE" w:rsidRPr="00F92EE9"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bottom w:val="single" w:sz="4" w:space="0" w:color="auto"/>
            </w:tcBorders>
          </w:tcPr>
          <w:p w:rsidR="00294DAE" w:rsidRDefault="00294DAE" w:rsidP="00835337">
            <w:pPr>
              <w:jc w:val="center"/>
            </w:pPr>
            <w:r>
              <w:t>Property</w:t>
            </w:r>
          </w:p>
        </w:tc>
        <w:tc>
          <w:tcPr>
            <w:tcW w:w="5958"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BE2ACE" w:rsidRDefault="00294DAE" w:rsidP="00835337">
            <w:pPr>
              <w:rPr>
                <w:b w:val="0"/>
              </w:rPr>
            </w:pPr>
            <w:r w:rsidRPr="00BE2ACE">
              <w:rPr>
                <w:b w:val="0"/>
              </w:rPr>
              <w:t>Id</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Unique id of the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Pr="00BE2ACE" w:rsidRDefault="00294DAE" w:rsidP="00835337">
            <w:pPr>
              <w:rPr>
                <w:b w:val="0"/>
              </w:rPr>
            </w:pPr>
            <w:r>
              <w:rPr>
                <w:b w:val="0"/>
              </w:rPr>
              <w:t>Title</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Title of the course.</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GroupSets</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Set of user groups in the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Course Product Name</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Name of the product the course was derived from.</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InstructorName</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Name the instructor entered when course was created.</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InfiniteScroll</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Setting that determines if infinite scroll is on or off.</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MoreResources</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Setting that determines if more resources is on or off.</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ActivatedDate</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Date when the course was activated.</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Categories</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 xml:space="preserve">Set of </w:t>
            </w:r>
            <w:proofErr w:type="spellStart"/>
            <w:r>
              <w:t>ToC</w:t>
            </w:r>
            <w:proofErr w:type="spellEnd"/>
            <w:r>
              <w:t xml:space="preserve"> categories that is defined for this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SearchSchema</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Searchable categories/tags for this course.</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LearningObjectives</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Set of learning objectives for the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Properties</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Generic properties collection for the course.</w:t>
            </w:r>
          </w:p>
        </w:tc>
      </w:tr>
    </w:tbl>
    <w:p w:rsidR="00294DAE" w:rsidRDefault="00294DAE" w:rsidP="00294DAE">
      <w:pPr>
        <w:pStyle w:val="Heading3"/>
      </w:pPr>
      <w:bookmarkStart w:id="13" w:name="_Toc306100435"/>
      <w:r>
        <w:t>Invalidation Rules</w:t>
      </w:r>
      <w:bookmarkEnd w:id="13"/>
      <w:r>
        <w:t>:</w:t>
      </w:r>
    </w:p>
    <w:p w:rsidR="00294DAE" w:rsidRDefault="00294DAE" w:rsidP="00294DAE">
      <w:pPr>
        <w:pStyle w:val="ListParagraph"/>
        <w:numPr>
          <w:ilvl w:val="0"/>
          <w:numId w:val="2"/>
        </w:numPr>
      </w:pPr>
      <w:r>
        <w:t>If course is activated.</w:t>
      </w:r>
    </w:p>
    <w:p w:rsidR="00294DAE" w:rsidRDefault="00294DAE" w:rsidP="00294DAE">
      <w:pPr>
        <w:pStyle w:val="ListParagraph"/>
        <w:numPr>
          <w:ilvl w:val="0"/>
          <w:numId w:val="2"/>
        </w:numPr>
      </w:pPr>
      <w:r>
        <w:t>If list of Learning Objectives is changed.</w:t>
      </w:r>
    </w:p>
    <w:p w:rsidR="00294DAE" w:rsidRDefault="00294DAE" w:rsidP="00294DAE">
      <w:pPr>
        <w:pStyle w:val="ListParagraph"/>
        <w:numPr>
          <w:ilvl w:val="0"/>
          <w:numId w:val="2"/>
        </w:numPr>
      </w:pPr>
      <w:r>
        <w:t xml:space="preserve">If list of </w:t>
      </w:r>
      <w:proofErr w:type="spellStart"/>
      <w:r>
        <w:t>GroupsSets</w:t>
      </w:r>
      <w:proofErr w:type="spellEnd"/>
      <w:r>
        <w:t xml:space="preserve"> is changed.</w:t>
      </w:r>
      <w:bookmarkStart w:id="14" w:name="_Toc306100436"/>
    </w:p>
    <w:p w:rsidR="00294DAE" w:rsidRDefault="00294DAE" w:rsidP="00294DAE">
      <w:pPr>
        <w:pStyle w:val="Heading2"/>
      </w:pPr>
      <w:r>
        <w:lastRenderedPageBreak/>
        <w:t>Product Course</w:t>
      </w:r>
      <w:bookmarkEnd w:id="14"/>
    </w:p>
    <w:p w:rsidR="00294DAE" w:rsidRDefault="00294DAE" w:rsidP="00294DAE">
      <w:pPr>
        <w:pStyle w:val="Heading3"/>
      </w:pPr>
      <w:r>
        <w:t>Purpose:</w:t>
      </w:r>
    </w:p>
    <w:p w:rsidR="00294DAE" w:rsidRDefault="00294DAE" w:rsidP="00294DAE">
      <w:r>
        <w:t xml:space="preserve">Similar to the derivative course object, when a product course is being viewed, the settings for that course are needed often to help determine what should be displayed or how site functionality should be presented. Unlike the derivative course, for the student AND the instructor these values will never change (as product settings are driven by </w:t>
      </w:r>
      <w:proofErr w:type="spellStart"/>
      <w:r>
        <w:t>Sitebuilder</w:t>
      </w:r>
      <w:proofErr w:type="spellEnd"/>
      <w:r>
        <w:t>). Cache is desired here to reduce the number of times this object is pulled from Agilix using DLAP.</w:t>
      </w:r>
    </w:p>
    <w:p w:rsidR="00294DAE" w:rsidRPr="002D22D6" w:rsidRDefault="00294DAE" w:rsidP="00294DAE">
      <w:r>
        <w:t>The loading of this course object from DLAP does not take a significant amount of time, but the load from the cache is expected to be faster and will reduce the load on the Agilix backend systems.</w:t>
      </w:r>
    </w:p>
    <w:p w:rsidR="00294DAE" w:rsidRDefault="00294DAE" w:rsidP="00294DAE">
      <w:pPr>
        <w:pStyle w:val="Heading3"/>
      </w:pPr>
      <w:bookmarkStart w:id="15" w:name="_Toc306100437"/>
      <w:r>
        <w:t xml:space="preserve">Cache Key: </w:t>
      </w:r>
    </w:p>
    <w:p w:rsidR="00294DAE" w:rsidRDefault="00294DAE" w:rsidP="00294DAE">
      <w:pPr>
        <w:ind w:firstLine="720"/>
      </w:pPr>
      <w:r>
        <w:t>PX_COURSE</w:t>
      </w:r>
      <w:proofErr w:type="gramStart"/>
      <w:r>
        <w:t>_{</w:t>
      </w:r>
      <w:proofErr w:type="spellStart"/>
      <w:proofErr w:type="gramEnd"/>
      <w:r>
        <w:t>CourseId</w:t>
      </w:r>
      <w:proofErr w:type="spellEnd"/>
      <w:r>
        <w:t>} (same as derivative course)</w:t>
      </w:r>
    </w:p>
    <w:p w:rsidR="00294DAE" w:rsidRPr="00F92EE9"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bottom w:val="single" w:sz="4" w:space="0" w:color="auto"/>
            </w:tcBorders>
          </w:tcPr>
          <w:p w:rsidR="00294DAE" w:rsidRDefault="00294DAE" w:rsidP="00835337">
            <w:pPr>
              <w:jc w:val="center"/>
            </w:pPr>
            <w:r>
              <w:t>Property</w:t>
            </w:r>
          </w:p>
        </w:tc>
        <w:tc>
          <w:tcPr>
            <w:tcW w:w="5958"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BE2ACE" w:rsidRDefault="00294DAE" w:rsidP="00835337">
            <w:pPr>
              <w:rPr>
                <w:b w:val="0"/>
              </w:rPr>
            </w:pPr>
            <w:r w:rsidRPr="00BE2ACE">
              <w:rPr>
                <w:b w:val="0"/>
              </w:rPr>
              <w:t>Id</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Unique id of the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Pr="00BE2ACE" w:rsidRDefault="00294DAE" w:rsidP="00835337">
            <w:pPr>
              <w:rPr>
                <w:b w:val="0"/>
              </w:rPr>
            </w:pPr>
            <w:r>
              <w:rPr>
                <w:b w:val="0"/>
              </w:rPr>
              <w:t>Title</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Title of the course.</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GroupSets</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Set of user groups in the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Course Product Name</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Name of the product the course was derived from.</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InstructorName</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Name the instructor entered when course was created.</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InfiniteScroll</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Setting that determines if infinite scroll is on or off.</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MoreResources</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Setting that determines if more resources is on or off.</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ActivatedDate</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Date when the course was activated.</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Categories</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 xml:space="preserve">Set of </w:t>
            </w:r>
            <w:proofErr w:type="spellStart"/>
            <w:r>
              <w:t>ToC</w:t>
            </w:r>
            <w:proofErr w:type="spellEnd"/>
            <w:r>
              <w:t xml:space="preserve"> categories that is defined for this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SearchSchema</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Searchable categories/tags for this course.</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LearningObjectives</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Set of learning objectives for the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Properties</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Generic properties collection for the course.</w:t>
            </w:r>
          </w:p>
        </w:tc>
      </w:tr>
    </w:tbl>
    <w:p w:rsidR="00294DAE" w:rsidRDefault="00294DAE" w:rsidP="00294DAE">
      <w:pPr>
        <w:pStyle w:val="Heading3"/>
      </w:pPr>
      <w:r>
        <w:t>Invalidation Rules</w:t>
      </w:r>
      <w:bookmarkEnd w:id="15"/>
    </w:p>
    <w:p w:rsidR="00294DAE" w:rsidRPr="00E42ADA" w:rsidRDefault="00294DAE" w:rsidP="00294DAE">
      <w:pPr>
        <w:pStyle w:val="ListParagraph"/>
        <w:numPr>
          <w:ilvl w:val="0"/>
          <w:numId w:val="11"/>
        </w:numPr>
      </w:pPr>
      <w:r>
        <w:t>External invalidation only, none implemented in PX</w:t>
      </w:r>
    </w:p>
    <w:p w:rsidR="00294DAE" w:rsidRDefault="00294DAE" w:rsidP="00294DAE">
      <w:pPr>
        <w:rPr>
          <w:rFonts w:asciiTheme="majorHAnsi" w:eastAsiaTheme="majorEastAsia" w:hAnsiTheme="majorHAnsi" w:cstheme="majorBidi"/>
          <w:b/>
          <w:bCs/>
          <w:color w:val="4F81BD" w:themeColor="accent1"/>
          <w:sz w:val="26"/>
          <w:szCs w:val="26"/>
        </w:rPr>
      </w:pPr>
      <w:bookmarkStart w:id="16" w:name="_Toc306100438"/>
      <w:r>
        <w:br w:type="page"/>
      </w:r>
    </w:p>
    <w:p w:rsidR="00294DAE" w:rsidRDefault="00294DAE" w:rsidP="00294DAE">
      <w:pPr>
        <w:pStyle w:val="Heading2"/>
      </w:pPr>
      <w:r>
        <w:lastRenderedPageBreak/>
        <w:t>Page Layout</w:t>
      </w:r>
      <w:bookmarkEnd w:id="16"/>
    </w:p>
    <w:p w:rsidR="00294DAE" w:rsidRDefault="00294DAE" w:rsidP="00294DAE">
      <w:pPr>
        <w:pStyle w:val="Heading3"/>
      </w:pPr>
      <w:r>
        <w:t>Purpose:</w:t>
      </w:r>
    </w:p>
    <w:p w:rsidR="00294DAE" w:rsidRDefault="00294DAE" w:rsidP="00294DAE">
      <w:r>
        <w:t xml:space="preserve">The page layout of the homepage (and in theory any other page) is currently dynamically generated at the time of display based on folder based “zone” structures that exist in Agilix. These folders contain a list of content items which represent the widgets, and the configuration information for those widgets that are displayed on the page. The zone folders for each page exist under </w:t>
      </w:r>
      <w:proofErr w:type="gramStart"/>
      <w:r>
        <w:t>a</w:t>
      </w:r>
      <w:proofErr w:type="gramEnd"/>
      <w:r>
        <w:t xml:space="preserve"> Agilix node that represents each page as a whole and contains page level properties like title and display status. When the homepage is displayed, DLAP is queried for the core home page object, and the contents of each of the zones that are used to display it. Caching this information will reduce the number of calls made to DLAP on the display of the homepage from 3 per user per course per view, to 3 per course each time the home page was updated. </w:t>
      </w:r>
    </w:p>
    <w:p w:rsidR="00294DAE" w:rsidRPr="002D22D6" w:rsidRDefault="00294DAE" w:rsidP="00294DAE">
      <w:r>
        <w:t>None of the three calls used to load the home page structure from DLAP take a long time, but the caching of the result will reduce the overall # of calls to DLAP and reduce the numbers of calls against the cache to load this information to 1.</w:t>
      </w:r>
    </w:p>
    <w:p w:rsidR="00294DAE" w:rsidRDefault="00294DAE" w:rsidP="00294DAE">
      <w:pPr>
        <w:pStyle w:val="Heading3"/>
      </w:pPr>
      <w:r>
        <w:t xml:space="preserve">Cache Key: </w:t>
      </w:r>
    </w:p>
    <w:p w:rsidR="00294DAE" w:rsidRDefault="00294DAE" w:rsidP="00294DAE">
      <w:proofErr w:type="spellStart"/>
      <w:r>
        <w:t>PX_Course</w:t>
      </w:r>
      <w:proofErr w:type="spellEnd"/>
      <w:proofErr w:type="gramStart"/>
      <w:r>
        <w:t>_{</w:t>
      </w:r>
      <w:proofErr w:type="spellStart"/>
      <w:proofErr w:type="gramEnd"/>
      <w:r>
        <w:t>CourseId</w:t>
      </w:r>
      <w:proofErr w:type="spellEnd"/>
      <w:r>
        <w:t>}_PAGE_{</w:t>
      </w:r>
      <w:proofErr w:type="spellStart"/>
      <w:r>
        <w:t>PageID</w:t>
      </w:r>
      <w:proofErr w:type="spellEnd"/>
      <w:r>
        <w:t>}</w:t>
      </w:r>
    </w:p>
    <w:p w:rsidR="00294DAE"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r>
              <w:t>Property</w:t>
            </w:r>
          </w:p>
        </w:tc>
        <w:tc>
          <w:tcPr>
            <w:tcW w:w="5958"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8077F7" w:rsidRDefault="00294DAE" w:rsidP="00835337">
            <w:pPr>
              <w:rPr>
                <w:b w:val="0"/>
              </w:rPr>
            </w:pPr>
            <w:r>
              <w:rPr>
                <w:b w:val="0"/>
              </w:rPr>
              <w:t>Title</w:t>
            </w:r>
          </w:p>
        </w:tc>
        <w:tc>
          <w:tcPr>
            <w:tcW w:w="5958" w:type="dxa"/>
            <w:tcBorders>
              <w:top w:val="none" w:sz="0" w:space="0" w:color="auto"/>
              <w:bottom w:val="none" w:sz="0" w:space="0" w:color="auto"/>
              <w:right w:val="none" w:sz="0" w:space="0" w:color="auto"/>
            </w:tcBorders>
          </w:tcPr>
          <w:p w:rsidR="00294DAE" w:rsidRPr="008077F7" w:rsidRDefault="00294DAE" w:rsidP="00835337">
            <w:pPr>
              <w:cnfStyle w:val="000000100000" w:firstRow="0" w:lastRow="0" w:firstColumn="0" w:lastColumn="0" w:oddVBand="0" w:evenVBand="0" w:oddHBand="1" w:evenHBand="0" w:firstRowFirstColumn="0" w:firstRowLastColumn="0" w:lastRowFirstColumn="0" w:lastRowLastColumn="0"/>
            </w:pPr>
            <w:r>
              <w:t>The title of the page to be displayed in the browser bar</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DisplayType</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 xml:space="preserve">The display status of the page (just for instructors, for students, for product course only, for derivative course only, </w:t>
            </w:r>
            <w:proofErr w:type="spellStart"/>
            <w:r>
              <w:t>etc</w:t>
            </w:r>
            <w:proofErr w:type="spellEnd"/>
            <w:r>
              <w:t>)</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Default="00294DAE" w:rsidP="00835337">
            <w:pPr>
              <w:rPr>
                <w:b w:val="0"/>
              </w:rPr>
            </w:pPr>
            <w:r>
              <w:rPr>
                <w:b w:val="0"/>
              </w:rPr>
              <w:t>Zone Array</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Array of zones that make up the page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MenuID</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The ID of the menu expected to display on the page</w:t>
            </w:r>
          </w:p>
        </w:tc>
      </w:tr>
    </w:tbl>
    <w:p w:rsidR="00294DAE" w:rsidRPr="00F6006C" w:rsidRDefault="00294DAE" w:rsidP="00294DAE">
      <w:pPr>
        <w:pStyle w:val="Heading4"/>
      </w:pPr>
      <w:r>
        <w:t>Zone Object (for Zone Array):</w:t>
      </w:r>
    </w:p>
    <w:tbl>
      <w:tblPr>
        <w:tblStyle w:val="LightList-Accent1"/>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4954"/>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294DAE" w:rsidRDefault="00294DAE" w:rsidP="00835337">
            <w:pPr>
              <w:jc w:val="center"/>
            </w:pPr>
            <w:r>
              <w:t>Property</w:t>
            </w:r>
          </w:p>
        </w:tc>
        <w:tc>
          <w:tcPr>
            <w:tcW w:w="4954"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Borders>
              <w:top w:val="none" w:sz="0" w:space="0" w:color="auto"/>
              <w:left w:val="none" w:sz="0" w:space="0" w:color="auto"/>
              <w:bottom w:val="none" w:sz="0" w:space="0" w:color="auto"/>
            </w:tcBorders>
          </w:tcPr>
          <w:p w:rsidR="00294DAE" w:rsidRPr="008077F7" w:rsidRDefault="00294DAE" w:rsidP="00835337">
            <w:pPr>
              <w:rPr>
                <w:b w:val="0"/>
              </w:rPr>
            </w:pPr>
            <w:proofErr w:type="spellStart"/>
            <w:r>
              <w:rPr>
                <w:b w:val="0"/>
              </w:rPr>
              <w:t>AllowedWidgetMasterList</w:t>
            </w:r>
            <w:proofErr w:type="spellEnd"/>
          </w:p>
        </w:tc>
        <w:tc>
          <w:tcPr>
            <w:tcW w:w="4954" w:type="dxa"/>
            <w:tcBorders>
              <w:top w:val="none" w:sz="0" w:space="0" w:color="auto"/>
              <w:bottom w:val="none" w:sz="0" w:space="0" w:color="auto"/>
              <w:right w:val="none" w:sz="0" w:space="0" w:color="auto"/>
            </w:tcBorders>
          </w:tcPr>
          <w:p w:rsidR="00294DAE" w:rsidRPr="008077F7" w:rsidRDefault="00294DAE" w:rsidP="00835337">
            <w:pPr>
              <w:cnfStyle w:val="000000100000" w:firstRow="0" w:lastRow="0" w:firstColumn="0" w:lastColumn="0" w:oddVBand="0" w:evenVBand="0" w:oddHBand="1" w:evenHBand="0" w:firstRowFirstColumn="0" w:firstRowLastColumn="0" w:lastRowFirstColumn="0" w:lastRowLastColumn="0"/>
            </w:pPr>
            <w:r>
              <w:t>Set of Widgets allowed in the zone.</w:t>
            </w:r>
          </w:p>
        </w:tc>
      </w:tr>
      <w:tr w:rsidR="00294DAE" w:rsidTr="00835337">
        <w:tc>
          <w:tcPr>
            <w:cnfStyle w:val="001000000000" w:firstRow="0" w:lastRow="0" w:firstColumn="1" w:lastColumn="0" w:oddVBand="0" w:evenVBand="0" w:oddHBand="0" w:evenHBand="0" w:firstRowFirstColumn="0" w:firstRowLastColumn="0" w:lastRowFirstColumn="0" w:lastRowLastColumn="0"/>
            <w:tcW w:w="3254" w:type="dxa"/>
          </w:tcPr>
          <w:p w:rsidR="00294DAE" w:rsidRDefault="00294DAE" w:rsidP="00835337">
            <w:pPr>
              <w:rPr>
                <w:b w:val="0"/>
              </w:rPr>
            </w:pPr>
            <w:proofErr w:type="spellStart"/>
            <w:r>
              <w:rPr>
                <w:b w:val="0"/>
              </w:rPr>
              <w:t>CurrentWidgetList</w:t>
            </w:r>
            <w:proofErr w:type="spellEnd"/>
          </w:p>
        </w:tc>
        <w:tc>
          <w:tcPr>
            <w:tcW w:w="4954"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Set of Widgets currently in the zone.</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Borders>
              <w:top w:val="none" w:sz="0" w:space="0" w:color="auto"/>
              <w:left w:val="none" w:sz="0" w:space="0" w:color="auto"/>
              <w:bottom w:val="none" w:sz="0" w:space="0" w:color="auto"/>
            </w:tcBorders>
          </w:tcPr>
          <w:p w:rsidR="00294DAE" w:rsidRDefault="00294DAE" w:rsidP="00835337">
            <w:pPr>
              <w:rPr>
                <w:b w:val="0"/>
              </w:rPr>
            </w:pPr>
            <w:r>
              <w:rPr>
                <w:b w:val="0"/>
              </w:rPr>
              <w:t>Widget Array</w:t>
            </w:r>
          </w:p>
        </w:tc>
        <w:tc>
          <w:tcPr>
            <w:tcW w:w="4954"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Configuration information for each Widget in the zone.</w:t>
            </w:r>
          </w:p>
        </w:tc>
      </w:tr>
    </w:tbl>
    <w:p w:rsidR="00294DAE" w:rsidRDefault="00294DAE" w:rsidP="00294DAE">
      <w:pPr>
        <w:pStyle w:val="Heading3"/>
      </w:pPr>
      <w:bookmarkStart w:id="17" w:name="_Toc306100439"/>
      <w:r>
        <w:t>Invalidation Rules</w:t>
      </w:r>
      <w:bookmarkEnd w:id="17"/>
      <w:r>
        <w:t>:</w:t>
      </w:r>
    </w:p>
    <w:p w:rsidR="00294DAE" w:rsidRDefault="00294DAE" w:rsidP="00294DAE">
      <w:pPr>
        <w:pStyle w:val="ListParagraph"/>
        <w:numPr>
          <w:ilvl w:val="0"/>
          <w:numId w:val="3"/>
        </w:numPr>
      </w:pPr>
      <w:r>
        <w:t>If a new widget is added or removed from the page.</w:t>
      </w:r>
    </w:p>
    <w:p w:rsidR="00294DAE" w:rsidRDefault="00294DAE" w:rsidP="00294DAE">
      <w:pPr>
        <w:pStyle w:val="ListParagraph"/>
        <w:numPr>
          <w:ilvl w:val="0"/>
          <w:numId w:val="3"/>
        </w:numPr>
      </w:pPr>
      <w:r>
        <w:t>If a widget's position is changed on the page.</w:t>
      </w:r>
    </w:p>
    <w:p w:rsidR="00294DAE" w:rsidRPr="00294FB3" w:rsidRDefault="00294DAE" w:rsidP="00294DAE">
      <w:pPr>
        <w:pStyle w:val="ListParagraph"/>
        <w:numPr>
          <w:ilvl w:val="0"/>
          <w:numId w:val="3"/>
        </w:numPr>
      </w:pPr>
      <w:r>
        <w:t>If a widget is edited, e.g. title changed, any property change, or visibility changed on the page.</w:t>
      </w:r>
    </w:p>
    <w:p w:rsidR="00294DAE" w:rsidRDefault="00294DAE" w:rsidP="00294DAE">
      <w:pPr>
        <w:rPr>
          <w:rFonts w:asciiTheme="majorHAnsi" w:eastAsiaTheme="majorEastAsia" w:hAnsiTheme="majorHAnsi" w:cstheme="majorBidi"/>
          <w:b/>
          <w:bCs/>
          <w:color w:val="4F81BD" w:themeColor="accent1"/>
          <w:sz w:val="26"/>
          <w:szCs w:val="26"/>
        </w:rPr>
      </w:pPr>
      <w:bookmarkStart w:id="18" w:name="_Toc306100440"/>
      <w:r>
        <w:br w:type="page"/>
      </w:r>
    </w:p>
    <w:p w:rsidR="00294DAE" w:rsidRDefault="00294DAE" w:rsidP="00294DAE">
      <w:pPr>
        <w:pStyle w:val="Heading2"/>
      </w:pPr>
      <w:r>
        <w:lastRenderedPageBreak/>
        <w:t>Primary Navigation</w:t>
      </w:r>
      <w:bookmarkEnd w:id="18"/>
    </w:p>
    <w:p w:rsidR="00294DAE" w:rsidRDefault="00294DAE" w:rsidP="00294DAE">
      <w:pPr>
        <w:pStyle w:val="Heading3"/>
      </w:pPr>
      <w:r>
        <w:t>Purpose:</w:t>
      </w:r>
    </w:p>
    <w:p w:rsidR="00294DAE" w:rsidRPr="00486AFF" w:rsidRDefault="00294DAE" w:rsidP="00294DAE">
      <w:r>
        <w:t>The navigation bars displayed at the top of each page are also dynamically generated off of existing structures in Agilix. Each menu (there can be more than one, but at this time there is only one) is represented by a folder in the Agilix structure, that has child items representing each of the items in the menu. Currently when the menu is displayed (which occurs on each display of a page) a single DLAP call is made to return the children of the page’s menu folder. Caching the menu will reduce the calls to DLAP to 1 per user per page to 1 per page until the menu items are changed.</w:t>
      </w:r>
    </w:p>
    <w:p w:rsidR="00294DAE" w:rsidRDefault="00294DAE" w:rsidP="00294DAE">
      <w:pPr>
        <w:pStyle w:val="Heading3"/>
      </w:pPr>
      <w:r>
        <w:t xml:space="preserve">Cache Key: </w:t>
      </w:r>
    </w:p>
    <w:p w:rsidR="00294DAE" w:rsidRDefault="00294DAE" w:rsidP="00294DAE">
      <w:r>
        <w:t>PX_COURSE</w:t>
      </w:r>
      <w:proofErr w:type="gramStart"/>
      <w:r>
        <w:t>_{</w:t>
      </w:r>
      <w:proofErr w:type="spellStart"/>
      <w:proofErr w:type="gramEnd"/>
      <w:r>
        <w:t>CourseId</w:t>
      </w:r>
      <w:proofErr w:type="spellEnd"/>
      <w:r>
        <w:t>}_NAV_{</w:t>
      </w:r>
      <w:proofErr w:type="spellStart"/>
      <w:r>
        <w:t>MenuId</w:t>
      </w:r>
      <w:proofErr w:type="spellEnd"/>
      <w:r>
        <w:t>}</w:t>
      </w:r>
    </w:p>
    <w:p w:rsidR="00294DAE"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r>
              <w:t>Property</w:t>
            </w:r>
          </w:p>
        </w:tc>
        <w:tc>
          <w:tcPr>
            <w:tcW w:w="5958"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8077F7" w:rsidRDefault="00294DAE" w:rsidP="00835337">
            <w:pPr>
              <w:rPr>
                <w:b w:val="0"/>
              </w:rPr>
            </w:pPr>
            <w:r>
              <w:rPr>
                <w:b w:val="0"/>
              </w:rPr>
              <w:t>Title</w:t>
            </w:r>
          </w:p>
        </w:tc>
        <w:tc>
          <w:tcPr>
            <w:tcW w:w="5958" w:type="dxa"/>
            <w:tcBorders>
              <w:top w:val="none" w:sz="0" w:space="0" w:color="auto"/>
              <w:bottom w:val="none" w:sz="0" w:space="0" w:color="auto"/>
              <w:right w:val="none" w:sz="0" w:space="0" w:color="auto"/>
            </w:tcBorders>
          </w:tcPr>
          <w:p w:rsidR="00294DAE" w:rsidRPr="008077F7" w:rsidRDefault="00294DAE" w:rsidP="00835337">
            <w:pPr>
              <w:cnfStyle w:val="000000100000" w:firstRow="0" w:lastRow="0" w:firstColumn="0" w:lastColumn="0" w:oddVBand="0" w:evenVBand="0" w:oddHBand="1" w:evenHBand="0" w:firstRowFirstColumn="0" w:firstRowLastColumn="0" w:lastRowFirstColumn="0" w:lastRowLastColumn="0"/>
            </w:pPr>
            <w:r>
              <w:t>The title of the menu (not used currently by PX)</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Menu Item Array</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Array of menu items that make up the page</w:t>
            </w:r>
          </w:p>
        </w:tc>
      </w:tr>
    </w:tbl>
    <w:p w:rsidR="00294DAE" w:rsidRPr="00342D41" w:rsidRDefault="00294DAE" w:rsidP="00294DAE"/>
    <w:p w:rsidR="00294DAE" w:rsidRDefault="00294DAE" w:rsidP="00294DAE">
      <w:pPr>
        <w:pStyle w:val="Heading4"/>
      </w:pPr>
      <w:r>
        <w:t>Menu Item Object (for Menu Item Array)</w:t>
      </w:r>
    </w:p>
    <w:tbl>
      <w:tblPr>
        <w:tblStyle w:val="LightList-Accent1"/>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294DAE" w:rsidRDefault="00294DAE" w:rsidP="00835337">
            <w:pPr>
              <w:jc w:val="center"/>
            </w:pPr>
            <w:r>
              <w:t>Property</w:t>
            </w:r>
          </w:p>
        </w:tc>
        <w:tc>
          <w:tcPr>
            <w:tcW w:w="5958"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294DAE" w:rsidRDefault="00294DAE" w:rsidP="00835337">
            <w:pPr>
              <w:rPr>
                <w:b w:val="0"/>
              </w:rPr>
            </w:pPr>
            <w:proofErr w:type="spellStart"/>
            <w:r>
              <w:rPr>
                <w:b w:val="0"/>
              </w:rPr>
              <w:t>TocId</w:t>
            </w:r>
            <w:proofErr w:type="spellEnd"/>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 xml:space="preserve">Id of the item in the </w:t>
            </w:r>
            <w:proofErr w:type="spellStart"/>
            <w:r>
              <w:t>ToC</w:t>
            </w:r>
            <w:proofErr w:type="spellEnd"/>
            <w:r>
              <w:t xml:space="preserve"> the menu item points to.</w:t>
            </w:r>
          </w:p>
        </w:tc>
      </w:tr>
      <w:tr w:rsidR="00294DAE" w:rsidTr="00835337">
        <w:tc>
          <w:tcPr>
            <w:cnfStyle w:val="001000000000" w:firstRow="0" w:lastRow="0" w:firstColumn="1" w:lastColumn="0" w:oddVBand="0" w:evenVBand="0" w:oddHBand="0" w:evenHBand="0" w:firstRowFirstColumn="0" w:firstRowLastColumn="0" w:lastRowFirstColumn="0" w:lastRowLastColumn="0"/>
            <w:tcW w:w="2430" w:type="dxa"/>
          </w:tcPr>
          <w:p w:rsidR="00294DAE" w:rsidRDefault="00294DAE" w:rsidP="00835337">
            <w:pPr>
              <w:rPr>
                <w:b w:val="0"/>
              </w:rPr>
            </w:pPr>
            <w:proofErr w:type="spellStart"/>
            <w:r>
              <w:rPr>
                <w:b w:val="0"/>
              </w:rPr>
              <w:t>IsActive</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True if the menu item is active or disabled.</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294DAE" w:rsidRDefault="00294DAE" w:rsidP="00835337">
            <w:pPr>
              <w:rPr>
                <w:b w:val="0"/>
              </w:rPr>
            </w:pPr>
            <w:proofErr w:type="spellStart"/>
            <w:r>
              <w:rPr>
                <w:b w:val="0"/>
              </w:rPr>
              <w:t>IsFnE</w:t>
            </w:r>
            <w:proofErr w:type="spellEnd"/>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 xml:space="preserve">True if the menu item should open in the </w:t>
            </w:r>
            <w:proofErr w:type="spellStart"/>
            <w:r>
              <w:t>FnE</w:t>
            </w:r>
            <w:proofErr w:type="spellEnd"/>
            <w:r>
              <w:t xml:space="preserve"> window when clicked.</w:t>
            </w:r>
          </w:p>
        </w:tc>
      </w:tr>
      <w:tr w:rsidR="00294DAE" w:rsidTr="00835337">
        <w:tc>
          <w:tcPr>
            <w:cnfStyle w:val="001000000000" w:firstRow="0" w:lastRow="0" w:firstColumn="1" w:lastColumn="0" w:oddVBand="0" w:evenVBand="0" w:oddHBand="0" w:evenHBand="0" w:firstRowFirstColumn="0" w:firstRowLastColumn="0" w:lastRowFirstColumn="0" w:lastRowLastColumn="0"/>
            <w:tcW w:w="2430" w:type="dxa"/>
          </w:tcPr>
          <w:p w:rsidR="00294DAE" w:rsidRDefault="00294DAE" w:rsidP="00835337">
            <w:pPr>
              <w:rPr>
                <w:b w:val="0"/>
              </w:rPr>
            </w:pPr>
            <w:proofErr w:type="spellStart"/>
            <w:r>
              <w:rPr>
                <w:b w:val="0"/>
              </w:rPr>
              <w:t>DisplayTitle</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Title to display for the menu item.</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294DAE" w:rsidRDefault="00294DAE" w:rsidP="00835337">
            <w:pPr>
              <w:rPr>
                <w:b w:val="0"/>
              </w:rPr>
            </w:pPr>
            <w:proofErr w:type="spellStart"/>
            <w:r>
              <w:rPr>
                <w:b w:val="0"/>
              </w:rPr>
              <w:t>TitleUrl</w:t>
            </w:r>
            <w:proofErr w:type="spellEnd"/>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proofErr w:type="spellStart"/>
            <w:r>
              <w:t>Url</w:t>
            </w:r>
            <w:proofErr w:type="spellEnd"/>
            <w:r>
              <w:t xml:space="preserve"> the user is taken to when item is clicked.</w:t>
            </w:r>
          </w:p>
        </w:tc>
      </w:tr>
    </w:tbl>
    <w:p w:rsidR="00294DAE" w:rsidRDefault="00294DAE" w:rsidP="00294DAE">
      <w:pPr>
        <w:pStyle w:val="Heading3"/>
      </w:pPr>
      <w:bookmarkStart w:id="19" w:name="_Toc306100441"/>
      <w:r>
        <w:t>Invalidation Rules</w:t>
      </w:r>
      <w:bookmarkEnd w:id="19"/>
    </w:p>
    <w:p w:rsidR="00294DAE" w:rsidRDefault="00294DAE" w:rsidP="00294DAE">
      <w:pPr>
        <w:pStyle w:val="ListParagraph"/>
        <w:numPr>
          <w:ilvl w:val="0"/>
          <w:numId w:val="4"/>
        </w:numPr>
      </w:pPr>
      <w:r>
        <w:t>If a menu item is added or removed.</w:t>
      </w:r>
    </w:p>
    <w:p w:rsidR="00294DAE" w:rsidRDefault="00294DAE" w:rsidP="00294DAE">
      <w:pPr>
        <w:pStyle w:val="ListParagraph"/>
        <w:numPr>
          <w:ilvl w:val="0"/>
          <w:numId w:val="4"/>
        </w:numPr>
      </w:pPr>
      <w:r>
        <w:t>If a menu item's title is changed.</w:t>
      </w:r>
    </w:p>
    <w:p w:rsidR="00294DAE" w:rsidRDefault="00294DAE" w:rsidP="00294DAE">
      <w:pPr>
        <w:pStyle w:val="ListParagraph"/>
        <w:numPr>
          <w:ilvl w:val="0"/>
          <w:numId w:val="4"/>
        </w:numPr>
      </w:pPr>
      <w:r>
        <w:t xml:space="preserve">If a menu item's </w:t>
      </w:r>
      <w:proofErr w:type="spellStart"/>
      <w:proofErr w:type="gramStart"/>
      <w:r>
        <w:t>url</w:t>
      </w:r>
      <w:proofErr w:type="spellEnd"/>
      <w:proofErr w:type="gramEnd"/>
      <w:r>
        <w:t xml:space="preserve"> is changed.</w:t>
      </w:r>
    </w:p>
    <w:p w:rsidR="00294DAE" w:rsidRDefault="00294DAE" w:rsidP="00294DAE">
      <w:pPr>
        <w:pStyle w:val="ListParagraph"/>
        <w:numPr>
          <w:ilvl w:val="0"/>
          <w:numId w:val="4"/>
        </w:numPr>
      </w:pPr>
      <w:r>
        <w:t xml:space="preserve">If a menu item's </w:t>
      </w:r>
      <w:proofErr w:type="spellStart"/>
      <w:r>
        <w:t>IsFnE</w:t>
      </w:r>
      <w:proofErr w:type="spellEnd"/>
      <w:r>
        <w:t xml:space="preserve"> property is changed.</w:t>
      </w:r>
    </w:p>
    <w:p w:rsidR="00294DAE" w:rsidRDefault="00294DAE" w:rsidP="00294DAE">
      <w:pPr>
        <w:pStyle w:val="ListParagraph"/>
        <w:numPr>
          <w:ilvl w:val="0"/>
          <w:numId w:val="4"/>
        </w:numPr>
      </w:pPr>
      <w:r>
        <w:t>If a menu item's visibility is changed.</w:t>
      </w:r>
    </w:p>
    <w:p w:rsidR="00294DAE" w:rsidRPr="006E00CD" w:rsidRDefault="00294DAE" w:rsidP="00294DAE">
      <w:pPr>
        <w:pStyle w:val="ListParagraph"/>
        <w:numPr>
          <w:ilvl w:val="0"/>
          <w:numId w:val="4"/>
        </w:numPr>
      </w:pPr>
      <w:r>
        <w:t>If a menu item's position is changed.</w:t>
      </w:r>
    </w:p>
    <w:p w:rsidR="00294DAE" w:rsidRDefault="00294DAE" w:rsidP="00294DAE">
      <w:pPr>
        <w:rPr>
          <w:rFonts w:asciiTheme="majorHAnsi" w:eastAsiaTheme="majorEastAsia" w:hAnsiTheme="majorHAnsi" w:cstheme="majorBidi"/>
          <w:b/>
          <w:bCs/>
          <w:color w:val="4F81BD" w:themeColor="accent1"/>
          <w:sz w:val="26"/>
          <w:szCs w:val="26"/>
        </w:rPr>
      </w:pPr>
      <w:bookmarkStart w:id="20" w:name="_Toc306100442"/>
      <w:r>
        <w:br w:type="page"/>
      </w:r>
    </w:p>
    <w:p w:rsidR="00294DAE" w:rsidRDefault="00294DAE" w:rsidP="00294DAE">
      <w:pPr>
        <w:pStyle w:val="Heading2"/>
      </w:pPr>
      <w:r>
        <w:lastRenderedPageBreak/>
        <w:t>User</w:t>
      </w:r>
      <w:bookmarkEnd w:id="20"/>
    </w:p>
    <w:p w:rsidR="00294DAE" w:rsidRDefault="00294DAE" w:rsidP="00294DAE">
      <w:pPr>
        <w:pStyle w:val="Heading3"/>
      </w:pPr>
      <w:r>
        <w:t>Purpose:</w:t>
      </w:r>
    </w:p>
    <w:p w:rsidR="00294DAE" w:rsidRDefault="00294DAE" w:rsidP="00294DAE">
      <w:r>
        <w:t>The user object is used often by the application to properly display or use information about the current user within the application. Caching the user object will allow for the loading of the users properties from DLAP only once, and the storage of this information in cache when the user is updated (which only can happen externally to PX at this time). Calls to DLAP will be reduced from 1 per user per page to one per user.</w:t>
      </w:r>
    </w:p>
    <w:p w:rsidR="00294DAE" w:rsidRDefault="00294DAE" w:rsidP="00294DAE">
      <w:r>
        <w:t>The DLAP call to Agilix to load the user data for a single user does not take a long time, but it is expected that the loading of this information from the cache will be somewhat faster, and will reduce the load on the backend Agilix application.</w:t>
      </w:r>
    </w:p>
    <w:p w:rsidR="00294DAE" w:rsidRDefault="00294DAE" w:rsidP="00294DAE">
      <w:pPr>
        <w:pStyle w:val="Heading3"/>
      </w:pPr>
      <w:r>
        <w:t xml:space="preserve">Cache Key: </w:t>
      </w:r>
    </w:p>
    <w:p w:rsidR="00294DAE" w:rsidRDefault="00294DAE" w:rsidP="00294DAE">
      <w:r>
        <w:t>PX_USER</w:t>
      </w:r>
      <w:proofErr w:type="gramStart"/>
      <w:r>
        <w:t>_{</w:t>
      </w:r>
      <w:proofErr w:type="spellStart"/>
      <w:proofErr w:type="gramEnd"/>
      <w:r>
        <w:t>UserId</w:t>
      </w:r>
      <w:proofErr w:type="spellEnd"/>
      <w:r>
        <w:t>}</w:t>
      </w:r>
    </w:p>
    <w:p w:rsidR="00294DAE"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jc w:val="center"/>
            </w:pPr>
            <w:r>
              <w:t>Property</w:t>
            </w:r>
          </w:p>
        </w:tc>
        <w:tc>
          <w:tcPr>
            <w:tcW w:w="5958"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9C1FB2" w:rsidRDefault="00294DAE" w:rsidP="00835337">
            <w:pPr>
              <w:rPr>
                <w:b w:val="0"/>
              </w:rPr>
            </w:pPr>
            <w:r>
              <w:rPr>
                <w:b w:val="0"/>
              </w:rPr>
              <w:t>Id</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Unique Id of the user in DLAP.</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FirstName</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First name of the user.</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Default="00294DAE" w:rsidP="00835337">
            <w:pPr>
              <w:rPr>
                <w:b w:val="0"/>
              </w:rPr>
            </w:pPr>
            <w:proofErr w:type="spellStart"/>
            <w:r>
              <w:rPr>
                <w:b w:val="0"/>
              </w:rPr>
              <w:t>LastName</w:t>
            </w:r>
            <w:proofErr w:type="spellEnd"/>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Last name of the user.</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Email</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E-mail address of the user.</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Default="00294DAE" w:rsidP="00835337">
            <w:pPr>
              <w:rPr>
                <w:b w:val="0"/>
              </w:rPr>
            </w:pPr>
            <w:r>
              <w:rPr>
                <w:b w:val="0"/>
              </w:rPr>
              <w:t>Username</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Domain/username format of username.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LastLogin</w:t>
            </w:r>
            <w:proofErr w:type="spellEnd"/>
            <w:r>
              <w:rPr>
                <w:b w:val="0"/>
              </w:rPr>
              <w:t xml:space="preserve"> (not cached)</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Last date and time user logged into the system.</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Default="00294DAE" w:rsidP="00835337">
            <w:pPr>
              <w:rPr>
                <w:b w:val="0"/>
              </w:rPr>
            </w:pPr>
            <w:proofErr w:type="spellStart"/>
            <w:r>
              <w:rPr>
                <w:b w:val="0"/>
              </w:rPr>
              <w:t>ReferenceId</w:t>
            </w:r>
            <w:proofErr w:type="spellEnd"/>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External Id, in our case the user's RA id.</w:t>
            </w:r>
          </w:p>
        </w:tc>
      </w:tr>
    </w:tbl>
    <w:p w:rsidR="00294DAE" w:rsidRDefault="00294DAE" w:rsidP="00294DAE">
      <w:pPr>
        <w:pStyle w:val="Heading3"/>
      </w:pPr>
      <w:bookmarkStart w:id="21" w:name="_Toc306100443"/>
      <w:r>
        <w:t>Invalidation Rules</w:t>
      </w:r>
      <w:bookmarkEnd w:id="21"/>
    </w:p>
    <w:p w:rsidR="00294DAE" w:rsidRDefault="00294DAE" w:rsidP="00294DAE">
      <w:pPr>
        <w:pStyle w:val="ListParagraph"/>
        <w:numPr>
          <w:ilvl w:val="0"/>
          <w:numId w:val="5"/>
        </w:numPr>
      </w:pPr>
      <w:r>
        <w:t>If a user's name is changed (via external system)</w:t>
      </w:r>
    </w:p>
    <w:p w:rsidR="00294DAE" w:rsidRDefault="00294DAE" w:rsidP="00294DAE">
      <w:pPr>
        <w:pStyle w:val="ListParagraph"/>
        <w:numPr>
          <w:ilvl w:val="0"/>
          <w:numId w:val="5"/>
        </w:numPr>
      </w:pPr>
      <w:r>
        <w:t>If a user's e-mail is changed (via external system)</w:t>
      </w:r>
    </w:p>
    <w:p w:rsidR="00294DAE" w:rsidRPr="00074BB2" w:rsidRDefault="00294DAE" w:rsidP="00294DAE">
      <w:pPr>
        <w:pStyle w:val="ListParagraph"/>
        <w:numPr>
          <w:ilvl w:val="0"/>
          <w:numId w:val="5"/>
        </w:numPr>
      </w:pPr>
      <w:r>
        <w:t>If a user's username is changed (via external system)</w:t>
      </w:r>
    </w:p>
    <w:p w:rsidR="00294DAE" w:rsidRDefault="00294DAE" w:rsidP="00294DAE">
      <w:pPr>
        <w:rPr>
          <w:rFonts w:asciiTheme="majorHAnsi" w:eastAsiaTheme="majorEastAsia" w:hAnsiTheme="majorHAnsi" w:cstheme="majorBidi"/>
          <w:b/>
          <w:bCs/>
          <w:color w:val="4F81BD" w:themeColor="accent1"/>
          <w:sz w:val="26"/>
          <w:szCs w:val="26"/>
        </w:rPr>
      </w:pPr>
      <w:bookmarkStart w:id="22" w:name="_Toc306100444"/>
      <w:r>
        <w:br w:type="page"/>
      </w:r>
    </w:p>
    <w:p w:rsidR="00294DAE" w:rsidRDefault="00294DAE" w:rsidP="00294DAE">
      <w:pPr>
        <w:pStyle w:val="Heading2"/>
      </w:pPr>
      <w:r>
        <w:lastRenderedPageBreak/>
        <w:t>Enrollment</w:t>
      </w:r>
      <w:bookmarkEnd w:id="22"/>
    </w:p>
    <w:p w:rsidR="00294DAE" w:rsidRDefault="00294DAE" w:rsidP="00294DAE">
      <w:pPr>
        <w:pStyle w:val="Heading3"/>
      </w:pPr>
      <w:r>
        <w:t>Purpose:</w:t>
      </w:r>
    </w:p>
    <w:p w:rsidR="00294DAE" w:rsidRDefault="00294DAE" w:rsidP="00294DAE">
      <w:r>
        <w:t>For each course a user is enrolled in, that user’s status and permissions against that course are stored in an enrollment object. This enrollment object is loaded often to determine what functionality a user should have access to (if the user is an instructor or a student for example).  Caching the enrollment will reduce the number of DLAP calls from 1 per user per page per course to 1 per user per course.</w:t>
      </w:r>
    </w:p>
    <w:p w:rsidR="00294DAE" w:rsidRPr="00931642" w:rsidRDefault="00294DAE" w:rsidP="00294DAE">
      <w:r>
        <w:t>The call to DLAP to load the enrollment object is fast, but we expect that moving this into the cache will increase speed slightly, and will reduce the load on the backend Agilix server.</w:t>
      </w:r>
    </w:p>
    <w:p w:rsidR="00294DAE" w:rsidRDefault="00294DAE" w:rsidP="00294DAE">
      <w:pPr>
        <w:pStyle w:val="Heading3"/>
      </w:pPr>
      <w:r>
        <w:t xml:space="preserve">Cache Key: </w:t>
      </w:r>
    </w:p>
    <w:p w:rsidR="00294DAE" w:rsidRDefault="00294DAE" w:rsidP="00294DAE">
      <w:r>
        <w:t>PX_USER</w:t>
      </w:r>
      <w:proofErr w:type="gramStart"/>
      <w:r>
        <w:t>_{</w:t>
      </w:r>
      <w:proofErr w:type="spellStart"/>
      <w:proofErr w:type="gramEnd"/>
      <w:r>
        <w:t>UserId</w:t>
      </w:r>
      <w:proofErr w:type="spellEnd"/>
      <w:r>
        <w:t>}_Enrollment _{</w:t>
      </w:r>
      <w:proofErr w:type="spellStart"/>
      <w:r>
        <w:t>EnrollmentId</w:t>
      </w:r>
      <w:proofErr w:type="spellEnd"/>
      <w:r>
        <w:t>}</w:t>
      </w:r>
    </w:p>
    <w:p w:rsidR="00294DAE"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jc w:val="center"/>
            </w:pPr>
            <w:r>
              <w:t>Property</w:t>
            </w:r>
          </w:p>
        </w:tc>
        <w:tc>
          <w:tcPr>
            <w:tcW w:w="5958"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185440" w:rsidRDefault="00294DAE" w:rsidP="00835337">
            <w:pPr>
              <w:rPr>
                <w:b w:val="0"/>
              </w:rPr>
            </w:pPr>
            <w:r>
              <w:rPr>
                <w:b w:val="0"/>
              </w:rPr>
              <w:t>Id</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Unique Id of the enrollment in DLAP.</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Course</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Reference to the course the enrollment is for.</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Grades</w:t>
            </w:r>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Set of all grades received so far in the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DomainId</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Id of the domain the enrollment is in.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Flags</w:t>
            </w:r>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User rights flag.</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Status</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Status of the enrollment, active or otherwise.</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StartDate</w:t>
            </w:r>
            <w:proofErr w:type="spellEnd"/>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Date the enrollment started.</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EndDate</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Date the enrollment is set to end.</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Reference</w:t>
            </w:r>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External reference id for the enrollment.</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Pr="00CC3915" w:rsidRDefault="00294DAE" w:rsidP="00835337">
            <w:r w:rsidRPr="00CC3915">
              <w:t>Not Cached</w:t>
            </w:r>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OverallGrade</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Current grade for the course to date.</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PercentGraded</w:t>
            </w:r>
            <w:proofErr w:type="spellEnd"/>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Percent of gradable items that are graded.</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User</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Reference to the user the enrollment is for.</w:t>
            </w:r>
          </w:p>
        </w:tc>
      </w:tr>
    </w:tbl>
    <w:p w:rsidR="00294DAE" w:rsidRDefault="00294DAE" w:rsidP="00294DAE">
      <w:pPr>
        <w:pStyle w:val="Heading3"/>
      </w:pPr>
      <w:bookmarkStart w:id="23" w:name="_Toc306100445"/>
      <w:r>
        <w:t>Invalidation Rules</w:t>
      </w:r>
      <w:bookmarkEnd w:id="23"/>
    </w:p>
    <w:p w:rsidR="00294DAE" w:rsidRDefault="00294DAE" w:rsidP="00294DAE">
      <w:pPr>
        <w:pStyle w:val="ListParagraph"/>
        <w:numPr>
          <w:ilvl w:val="0"/>
          <w:numId w:val="6"/>
        </w:numPr>
      </w:pPr>
      <w:r>
        <w:t>If the status of the enrollment is changed (via external system).</w:t>
      </w:r>
    </w:p>
    <w:p w:rsidR="00294DAE" w:rsidRDefault="00294DAE" w:rsidP="00294DAE">
      <w:pPr>
        <w:rPr>
          <w:rFonts w:asciiTheme="majorHAnsi" w:eastAsiaTheme="majorEastAsia" w:hAnsiTheme="majorHAnsi" w:cstheme="majorBidi"/>
          <w:b/>
          <w:bCs/>
          <w:color w:val="4F81BD" w:themeColor="accent1"/>
          <w:sz w:val="26"/>
          <w:szCs w:val="26"/>
        </w:rPr>
      </w:pPr>
      <w:bookmarkStart w:id="24" w:name="_Toc306100446"/>
      <w:r>
        <w:br w:type="page"/>
      </w:r>
    </w:p>
    <w:p w:rsidR="00294DAE" w:rsidRDefault="00294DAE" w:rsidP="00294DAE">
      <w:pPr>
        <w:pStyle w:val="Heading2"/>
      </w:pPr>
      <w:r>
        <w:lastRenderedPageBreak/>
        <w:t>User Course Enrollment List</w:t>
      </w:r>
      <w:bookmarkEnd w:id="24"/>
    </w:p>
    <w:p w:rsidR="00294DAE" w:rsidRDefault="00294DAE" w:rsidP="00294DAE">
      <w:pPr>
        <w:pStyle w:val="Heading3"/>
      </w:pPr>
      <w:r>
        <w:t>Purpose:</w:t>
      </w:r>
    </w:p>
    <w:p w:rsidR="00294DAE" w:rsidRDefault="00294DAE" w:rsidP="00294DAE">
      <w:r>
        <w:t xml:space="preserve">As part of the current site navigation, the user is provided with a list of all the courses that they are enrolled to. This list is loaded using many calls against DLAP. The first to get the list of user enrollment IDs, and the remaining calls are made, one for each ID returned, to convert the enrollment ID to the actual course name that the user is enrolled in. Caching the resulting list of course IDs will significantly reduce the DLAP activity required for this call as it could be made once per user, </w:t>
      </w:r>
      <w:proofErr w:type="spellStart"/>
      <w:r>
        <w:t>where as</w:t>
      </w:r>
      <w:proofErr w:type="spellEnd"/>
      <w:r>
        <w:t xml:space="preserve"> now it is dynamically called every time the user attempts to review the list of courses.</w:t>
      </w:r>
    </w:p>
    <w:p w:rsidR="00294DAE" w:rsidRDefault="00294DAE" w:rsidP="00294DAE">
      <w:pPr>
        <w:pStyle w:val="Heading3"/>
      </w:pPr>
      <w:r>
        <w:t xml:space="preserve">Cache Key: </w:t>
      </w:r>
    </w:p>
    <w:p w:rsidR="00294DAE" w:rsidRDefault="00294DAE" w:rsidP="00294DAE">
      <w:r>
        <w:t>PX_USER</w:t>
      </w:r>
      <w:proofErr w:type="gramStart"/>
      <w:r>
        <w:t>_{</w:t>
      </w:r>
      <w:proofErr w:type="spellStart"/>
      <w:proofErr w:type="gramEnd"/>
      <w:r>
        <w:t>UserId</w:t>
      </w:r>
      <w:proofErr w:type="spellEnd"/>
      <w:r>
        <w:t>}_{</w:t>
      </w:r>
      <w:proofErr w:type="spellStart"/>
      <w:r>
        <w:t>DomainId</w:t>
      </w:r>
      <w:proofErr w:type="spellEnd"/>
      <w:r>
        <w:t>}_ENROLLMENTLIST</w:t>
      </w:r>
    </w:p>
    <w:p w:rsidR="00294DAE"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jc w:val="center"/>
            </w:pPr>
            <w:r>
              <w:t>Property</w:t>
            </w:r>
          </w:p>
        </w:tc>
        <w:tc>
          <w:tcPr>
            <w:tcW w:w="5958"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185440" w:rsidRDefault="00294DAE" w:rsidP="00835337">
            <w:pPr>
              <w:rPr>
                <w:b w:val="0"/>
              </w:rPr>
            </w:pPr>
            <w:r>
              <w:rPr>
                <w:b w:val="0"/>
              </w:rPr>
              <w:t>Course Array</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Array of courses that the user is enrolled in</w:t>
            </w:r>
          </w:p>
        </w:tc>
      </w:tr>
    </w:tbl>
    <w:p w:rsidR="00294DAE" w:rsidRDefault="00294DAE" w:rsidP="00294DAE">
      <w:pPr>
        <w:pStyle w:val="Heading4"/>
      </w:pPr>
      <w:r>
        <w:t>Course Object (for Course Array):</w:t>
      </w:r>
    </w:p>
    <w:tbl>
      <w:tblPr>
        <w:tblStyle w:val="LightList-Accent1"/>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294DAE" w:rsidRDefault="00294DAE" w:rsidP="00835337">
            <w:pPr>
              <w:jc w:val="center"/>
            </w:pPr>
            <w:r>
              <w:t>Property</w:t>
            </w:r>
          </w:p>
        </w:tc>
        <w:tc>
          <w:tcPr>
            <w:tcW w:w="5958"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tcBorders>
          </w:tcPr>
          <w:p w:rsidR="00294DAE" w:rsidRPr="00185440" w:rsidRDefault="00294DAE" w:rsidP="00835337">
            <w:pPr>
              <w:rPr>
                <w:b w:val="0"/>
              </w:rPr>
            </w:pPr>
            <w:proofErr w:type="spellStart"/>
            <w:r>
              <w:rPr>
                <w:b w:val="0"/>
              </w:rPr>
              <w:t>CourseId</w:t>
            </w:r>
            <w:proofErr w:type="spellEnd"/>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Course.</w:t>
            </w:r>
          </w:p>
        </w:tc>
      </w:tr>
      <w:tr w:rsidR="00294DAE" w:rsidTr="00835337">
        <w:tc>
          <w:tcPr>
            <w:cnfStyle w:val="001000000000" w:firstRow="0" w:lastRow="0" w:firstColumn="1" w:lastColumn="0" w:oddVBand="0" w:evenVBand="0" w:oddHBand="0" w:evenHBand="0" w:firstRowFirstColumn="0" w:firstRowLastColumn="0" w:lastRowFirstColumn="0" w:lastRowLastColumn="0"/>
            <w:tcW w:w="2250" w:type="dxa"/>
          </w:tcPr>
          <w:p w:rsidR="00294DAE" w:rsidRDefault="00294DAE" w:rsidP="00835337">
            <w:pPr>
              <w:tabs>
                <w:tab w:val="left" w:pos="915"/>
              </w:tabs>
              <w:rPr>
                <w:b w:val="0"/>
              </w:rPr>
            </w:pPr>
            <w:proofErr w:type="spellStart"/>
            <w:r>
              <w:rPr>
                <w:b w:val="0"/>
              </w:rPr>
              <w:t>CourseTitle</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Title of the Course.</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tcBorders>
          </w:tcPr>
          <w:p w:rsidR="00294DAE" w:rsidRDefault="00294DAE" w:rsidP="00835337">
            <w:pPr>
              <w:tabs>
                <w:tab w:val="left" w:pos="915"/>
              </w:tabs>
              <w:rPr>
                <w:b w:val="0"/>
              </w:rPr>
            </w:pPr>
            <w:proofErr w:type="spellStart"/>
            <w:r>
              <w:rPr>
                <w:b w:val="0"/>
              </w:rPr>
              <w:t>DomainId</w:t>
            </w:r>
            <w:proofErr w:type="spellEnd"/>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Domain the courses and enrollments exist in.</w:t>
            </w:r>
          </w:p>
        </w:tc>
      </w:tr>
    </w:tbl>
    <w:p w:rsidR="00294DAE" w:rsidRDefault="00294DAE" w:rsidP="00294DAE">
      <w:pPr>
        <w:pStyle w:val="Heading3"/>
      </w:pPr>
      <w:bookmarkStart w:id="25" w:name="_Toc306100447"/>
    </w:p>
    <w:p w:rsidR="00294DAE" w:rsidRDefault="00294DAE" w:rsidP="00294DAE">
      <w:pPr>
        <w:pStyle w:val="Heading3"/>
      </w:pPr>
      <w:r>
        <w:t>Invalidation Rules</w:t>
      </w:r>
      <w:bookmarkEnd w:id="25"/>
    </w:p>
    <w:p w:rsidR="00294DAE" w:rsidRPr="00A741B0" w:rsidRDefault="00294DAE" w:rsidP="00294DAE">
      <w:pPr>
        <w:pStyle w:val="ListParagraph"/>
        <w:numPr>
          <w:ilvl w:val="0"/>
          <w:numId w:val="12"/>
        </w:numPr>
      </w:pPr>
      <w:r>
        <w:t>Externally invalidated when the user is enrolled in a new course.</w:t>
      </w:r>
    </w:p>
    <w:p w:rsidR="00294DAE" w:rsidRDefault="00294DAE" w:rsidP="00294DAE">
      <w:pPr>
        <w:rPr>
          <w:rFonts w:asciiTheme="majorHAnsi" w:eastAsiaTheme="majorEastAsia" w:hAnsiTheme="majorHAnsi" w:cstheme="majorBidi"/>
          <w:b/>
          <w:bCs/>
          <w:color w:val="4F81BD" w:themeColor="accent1"/>
          <w:sz w:val="26"/>
          <w:szCs w:val="26"/>
        </w:rPr>
      </w:pPr>
      <w:bookmarkStart w:id="26" w:name="_Toc306100448"/>
      <w:r>
        <w:br w:type="page"/>
      </w:r>
    </w:p>
    <w:bookmarkEnd w:id="26"/>
    <w:p w:rsidR="00294DAE" w:rsidRDefault="00294DAE" w:rsidP="00294DAE">
      <w:pPr>
        <w:pStyle w:val="Heading2"/>
      </w:pPr>
      <w:r>
        <w:lastRenderedPageBreak/>
        <w:t>Item Children</w:t>
      </w:r>
    </w:p>
    <w:p w:rsidR="00294DAE" w:rsidRPr="00EB30DA" w:rsidRDefault="00294DAE" w:rsidP="00294DAE">
      <w:pPr>
        <w:pStyle w:val="Heading3"/>
      </w:pPr>
      <w:r>
        <w:t>Purpose:</w:t>
      </w:r>
    </w:p>
    <w:p w:rsidR="00294DAE" w:rsidRDefault="00294DAE" w:rsidP="00294DAE">
      <w:r>
        <w:t xml:space="preserve">The hierarchical nature of content in the Agilix solution allows for any given content item to have children. The display of content in the content browser requires calls to DLAP for the loading of content itself, and then an additional call to DLAP for the loading of that content’s children. This call for child items can be filtered by the “category” or the “filter type” of the content (which was applied by </w:t>
      </w:r>
      <w:proofErr w:type="spellStart"/>
      <w:r>
        <w:t>SiteBuilder</w:t>
      </w:r>
      <w:proofErr w:type="spellEnd"/>
      <w:r>
        <w:t xml:space="preserve"> editors). Caching the </w:t>
      </w:r>
      <w:proofErr w:type="spellStart"/>
      <w:r>
        <w:t>GetChildItems</w:t>
      </w:r>
      <w:proofErr w:type="spellEnd"/>
      <w:r>
        <w:t xml:space="preserve"> call with the filter will allow for PX to reduce the number calls to DLAP for these lists of children. DLAP calls will be reduced from 1 per user per content expansion to 1 per content expansion.</w:t>
      </w:r>
    </w:p>
    <w:p w:rsidR="00294DAE" w:rsidRDefault="00294DAE" w:rsidP="00294DAE">
      <w:r>
        <w:t>The DLAP call to retrieve child content for a specific item for a specific filter does process XPATH to identify the correct items to return. Caching this result will increase the speed of result and will remove the load on Agilix backend server.</w:t>
      </w:r>
    </w:p>
    <w:p w:rsidR="00294DAE" w:rsidRDefault="00294DAE" w:rsidP="00294DAE">
      <w:pPr>
        <w:pStyle w:val="Heading3"/>
      </w:pPr>
      <w:r>
        <w:t xml:space="preserve">Cache Key: </w:t>
      </w:r>
    </w:p>
    <w:p w:rsidR="00294DAE" w:rsidRDefault="00294DAE" w:rsidP="00294DAE">
      <w:r>
        <w:t>PX_COURSE</w:t>
      </w:r>
      <w:proofErr w:type="gramStart"/>
      <w:r>
        <w:t>_{</w:t>
      </w:r>
      <w:proofErr w:type="spellStart"/>
      <w:proofErr w:type="gramEnd"/>
      <w:r>
        <w:t>CourseId</w:t>
      </w:r>
      <w:proofErr w:type="spellEnd"/>
      <w:r>
        <w:t>}_TOC_{</w:t>
      </w:r>
      <w:proofErr w:type="spellStart"/>
      <w:r>
        <w:t>CategoryId</w:t>
      </w:r>
      <w:proofErr w:type="spellEnd"/>
      <w:r>
        <w:t>}_{</w:t>
      </w:r>
      <w:proofErr w:type="spellStart"/>
      <w:r>
        <w:t>ParentItemId</w:t>
      </w:r>
      <w:proofErr w:type="spellEnd"/>
      <w:r>
        <w:t>}</w:t>
      </w:r>
    </w:p>
    <w:p w:rsidR="00294DAE"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bottom w:val="single" w:sz="4" w:space="0" w:color="auto"/>
            </w:tcBorders>
          </w:tcPr>
          <w:p w:rsidR="00294DAE" w:rsidRDefault="00294DAE" w:rsidP="00835337">
            <w:pPr>
              <w:jc w:val="center"/>
            </w:pPr>
            <w:r>
              <w:t>Property</w:t>
            </w:r>
          </w:p>
        </w:tc>
        <w:tc>
          <w:tcPr>
            <w:tcW w:w="5958"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Pr="00236667" w:rsidRDefault="00294DAE" w:rsidP="00835337">
            <w:pPr>
              <w:rPr>
                <w:b w:val="0"/>
              </w:rPr>
            </w:pPr>
            <w:r>
              <w:rPr>
                <w:b w:val="0"/>
              </w:rPr>
              <w:t>Child Item Array</w:t>
            </w:r>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Array of child items results for the parent ID and category id</w:t>
            </w:r>
          </w:p>
        </w:tc>
      </w:tr>
    </w:tbl>
    <w:p w:rsidR="00294DAE" w:rsidRDefault="00294DAE" w:rsidP="00294DAE">
      <w:pPr>
        <w:pStyle w:val="Heading4"/>
      </w:pPr>
      <w:r>
        <w:t>Child Item Object (for Child Item Array):</w:t>
      </w:r>
    </w:p>
    <w:tbl>
      <w:tblPr>
        <w:tblStyle w:val="LightList-Accent1"/>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5766"/>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bottom w:val="single" w:sz="4" w:space="0" w:color="auto"/>
            </w:tcBorders>
          </w:tcPr>
          <w:p w:rsidR="00294DAE" w:rsidRDefault="00294DAE" w:rsidP="00835337">
            <w:pPr>
              <w:jc w:val="center"/>
            </w:pPr>
            <w:r>
              <w:t>Property</w:t>
            </w:r>
          </w:p>
        </w:tc>
        <w:tc>
          <w:tcPr>
            <w:tcW w:w="5958"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none" w:sz="0" w:space="0" w:color="auto"/>
              <w:left w:val="none" w:sz="0" w:space="0" w:color="auto"/>
              <w:bottom w:val="none" w:sz="0" w:space="0" w:color="auto"/>
            </w:tcBorders>
          </w:tcPr>
          <w:p w:rsidR="00294DAE" w:rsidRPr="00236667" w:rsidRDefault="00294DAE" w:rsidP="00835337">
            <w:pPr>
              <w:rPr>
                <w:b w:val="0"/>
              </w:rPr>
            </w:pPr>
            <w:r>
              <w:rPr>
                <w:b w:val="0"/>
              </w:rPr>
              <w:t>Id</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 xml:space="preserve">Id of the item the </w:t>
            </w:r>
            <w:proofErr w:type="spellStart"/>
            <w:r>
              <w:t>TocItem</w:t>
            </w:r>
            <w:proofErr w:type="spellEnd"/>
            <w:r>
              <w:t xml:space="preserve"> represents.</w:t>
            </w:r>
          </w:p>
        </w:tc>
      </w:tr>
      <w:tr w:rsidR="00294DAE" w:rsidTr="00835337">
        <w:tc>
          <w:tcPr>
            <w:cnfStyle w:val="001000000000" w:firstRow="0" w:lastRow="0" w:firstColumn="1" w:lastColumn="0" w:oddVBand="0" w:evenVBand="0" w:oddHBand="0" w:evenHBand="0" w:firstRowFirstColumn="0" w:firstRowLastColumn="0" w:lastRowFirstColumn="0" w:lastRowLastColumn="0"/>
            <w:tcW w:w="2070" w:type="dxa"/>
          </w:tcPr>
          <w:p w:rsidR="00294DAE" w:rsidRDefault="00294DAE" w:rsidP="00835337">
            <w:pPr>
              <w:rPr>
                <w:b w:val="0"/>
              </w:rPr>
            </w:pPr>
            <w:r>
              <w:rPr>
                <w:b w:val="0"/>
              </w:rPr>
              <w:t>Title</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 xml:space="preserve">Title of the </w:t>
            </w:r>
            <w:proofErr w:type="spellStart"/>
            <w:r>
              <w:t>TocItem</w:t>
            </w:r>
            <w:proofErr w:type="spellEnd"/>
            <w:r>
              <w:t>.</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ParentId</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 xml:space="preserve">Id of the item's parent in the </w:t>
            </w:r>
            <w:proofErr w:type="spellStart"/>
            <w:r>
              <w:t>ToC</w:t>
            </w:r>
            <w:proofErr w:type="spellEnd"/>
            <w:r>
              <w:t xml:space="preserve"> tree.</w:t>
            </w:r>
          </w:p>
        </w:tc>
      </w:tr>
      <w:tr w:rsidR="00294DAE" w:rsidTr="00835337">
        <w:tc>
          <w:tcPr>
            <w:cnfStyle w:val="001000000000" w:firstRow="0" w:lastRow="0" w:firstColumn="1" w:lastColumn="0" w:oddVBand="0" w:evenVBand="0" w:oddHBand="0" w:evenHBand="0" w:firstRowFirstColumn="0" w:firstRowLastColumn="0" w:lastRowFirstColumn="0" w:lastRowLastColumn="0"/>
            <w:tcW w:w="2070" w:type="dxa"/>
          </w:tcPr>
          <w:p w:rsidR="00294DAE" w:rsidRDefault="00294DAE" w:rsidP="00835337">
            <w:pPr>
              <w:rPr>
                <w:b w:val="0"/>
              </w:rPr>
            </w:pPr>
            <w:r>
              <w:rPr>
                <w:b w:val="0"/>
              </w:rPr>
              <w:t>Description</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 xml:space="preserve">Description of the </w:t>
            </w:r>
            <w:proofErr w:type="spellStart"/>
            <w:r>
              <w:t>ToC</w:t>
            </w:r>
            <w:proofErr w:type="spellEnd"/>
            <w:r>
              <w:t xml:space="preserve"> item.</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ItemType</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 xml:space="preserve">Type of content the </w:t>
            </w:r>
            <w:proofErr w:type="spellStart"/>
            <w:r>
              <w:t>ToC</w:t>
            </w:r>
            <w:proofErr w:type="spellEnd"/>
            <w:r>
              <w:t xml:space="preserve"> item represents.</w:t>
            </w:r>
          </w:p>
        </w:tc>
      </w:tr>
      <w:tr w:rsidR="00294DAE" w:rsidTr="00835337">
        <w:tc>
          <w:tcPr>
            <w:cnfStyle w:val="001000000000" w:firstRow="0" w:lastRow="0" w:firstColumn="1" w:lastColumn="0" w:oddVBand="0" w:evenVBand="0" w:oddHBand="0" w:evenHBand="0" w:firstRowFirstColumn="0" w:firstRowLastColumn="0" w:lastRowFirstColumn="0" w:lastRowLastColumn="0"/>
            <w:tcW w:w="2070" w:type="dxa"/>
          </w:tcPr>
          <w:p w:rsidR="00294DAE" w:rsidRDefault="00294DAE" w:rsidP="00835337">
            <w:pPr>
              <w:rPr>
                <w:b w:val="0"/>
              </w:rPr>
            </w:pPr>
            <w:r>
              <w:rPr>
                <w:b w:val="0"/>
              </w:rPr>
              <w:t>Level</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 xml:space="preserve">Depth of the </w:t>
            </w:r>
            <w:proofErr w:type="spellStart"/>
            <w:r>
              <w:t>ToC</w:t>
            </w:r>
            <w:proofErr w:type="spellEnd"/>
            <w:r>
              <w:t xml:space="preserve"> item in the tree. I.e. how many generations from root.</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Sequence</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 xml:space="preserve">Order of the </w:t>
            </w:r>
            <w:proofErr w:type="spellStart"/>
            <w:r>
              <w:t>ToC</w:t>
            </w:r>
            <w:proofErr w:type="spellEnd"/>
            <w:r>
              <w:t xml:space="preserve"> item relative to its siblings.</w:t>
            </w:r>
          </w:p>
        </w:tc>
      </w:tr>
      <w:tr w:rsidR="00294DAE" w:rsidTr="00835337">
        <w:tc>
          <w:tcPr>
            <w:cnfStyle w:val="001000000000" w:firstRow="0" w:lastRow="0" w:firstColumn="1" w:lastColumn="0" w:oddVBand="0" w:evenVBand="0" w:oddHBand="0" w:evenHBand="0" w:firstRowFirstColumn="0" w:firstRowLastColumn="0" w:lastRowFirstColumn="0" w:lastRowLastColumn="0"/>
            <w:tcW w:w="2070" w:type="dxa"/>
          </w:tcPr>
          <w:p w:rsidR="00294DAE" w:rsidRDefault="00294DAE" w:rsidP="00835337">
            <w:pPr>
              <w:rPr>
                <w:b w:val="0"/>
              </w:rPr>
            </w:pPr>
            <w:proofErr w:type="spellStart"/>
            <w:r>
              <w:rPr>
                <w:b w:val="0"/>
              </w:rPr>
              <w:t>IsHiddenFromStudents</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True if the item is hidden from students.</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IsAssigned</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True if the item represents an assignment.</w:t>
            </w:r>
          </w:p>
        </w:tc>
      </w:tr>
      <w:tr w:rsidR="00294DAE" w:rsidTr="00835337">
        <w:tc>
          <w:tcPr>
            <w:cnfStyle w:val="001000000000" w:firstRow="0" w:lastRow="0" w:firstColumn="1" w:lastColumn="0" w:oddVBand="0" w:evenVBand="0" w:oddHBand="0" w:evenHBand="0" w:firstRowFirstColumn="0" w:firstRowLastColumn="0" w:lastRowFirstColumn="0" w:lastRowLastColumn="0"/>
            <w:tcW w:w="2070" w:type="dxa"/>
          </w:tcPr>
          <w:p w:rsidR="00294DAE" w:rsidRDefault="00294DAE" w:rsidP="00835337">
            <w:pPr>
              <w:rPr>
                <w:b w:val="0"/>
              </w:rPr>
            </w:pPr>
            <w:proofErr w:type="spellStart"/>
            <w:r>
              <w:rPr>
                <w:b w:val="0"/>
              </w:rPr>
              <w:t>DueDate</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The date the item is due, if it is assigned.</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MaxPoints</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Number of points the item is worth.</w:t>
            </w:r>
          </w:p>
        </w:tc>
      </w:tr>
    </w:tbl>
    <w:p w:rsidR="00294DAE" w:rsidRPr="00EB30DA" w:rsidRDefault="00294DAE" w:rsidP="00294DAE">
      <w:bookmarkStart w:id="27" w:name="_Toc306100449"/>
    </w:p>
    <w:p w:rsidR="00294DAE" w:rsidRDefault="00294DAE" w:rsidP="00294DAE">
      <w:pPr>
        <w:pStyle w:val="Heading3"/>
      </w:pPr>
      <w:r>
        <w:t>Invalidation Rules</w:t>
      </w:r>
      <w:bookmarkEnd w:id="27"/>
    </w:p>
    <w:p w:rsidR="00294DAE" w:rsidRDefault="00294DAE" w:rsidP="00294DAE">
      <w:pPr>
        <w:pStyle w:val="ListParagraph"/>
        <w:numPr>
          <w:ilvl w:val="0"/>
          <w:numId w:val="7"/>
        </w:numPr>
      </w:pPr>
      <w:r>
        <w:t>If an item's title is changed the keys containing the parent ID are invalidated.</w:t>
      </w:r>
    </w:p>
    <w:p w:rsidR="00294DAE" w:rsidRDefault="00294DAE" w:rsidP="00294DAE">
      <w:pPr>
        <w:pStyle w:val="ListParagraph"/>
        <w:numPr>
          <w:ilvl w:val="0"/>
          <w:numId w:val="7"/>
        </w:numPr>
      </w:pPr>
      <w:r>
        <w:t>If any item property is changed, keys containing the parent ID are invalidated.</w:t>
      </w:r>
    </w:p>
    <w:p w:rsidR="00294DAE" w:rsidRDefault="00294DAE" w:rsidP="00294DAE">
      <w:pPr>
        <w:pStyle w:val="ListParagraph"/>
        <w:numPr>
          <w:ilvl w:val="0"/>
          <w:numId w:val="7"/>
        </w:numPr>
      </w:pPr>
      <w:r>
        <w:t>If a child is added to a parent, keys containing the parent ID are invalidated</w:t>
      </w:r>
    </w:p>
    <w:p w:rsidR="00294DAE" w:rsidRPr="00FA06D5" w:rsidRDefault="00294DAE" w:rsidP="00294DAE">
      <w:pPr>
        <w:pStyle w:val="ListParagraph"/>
        <w:numPr>
          <w:ilvl w:val="0"/>
          <w:numId w:val="7"/>
        </w:numPr>
      </w:pPr>
      <w:r>
        <w:t>If an item is moved from one parent to another, the keys containing both the former and the new parent ID are invalidated</w:t>
      </w:r>
    </w:p>
    <w:p w:rsidR="00294DAE" w:rsidRDefault="00294DAE" w:rsidP="00294DAE">
      <w:pPr>
        <w:pStyle w:val="Heading2"/>
        <w:rPr>
          <w:color w:val="FF0000"/>
        </w:rPr>
      </w:pPr>
      <w:bookmarkStart w:id="28" w:name="_Toc306100450"/>
      <w:r>
        <w:br w:type="page"/>
      </w:r>
      <w:r w:rsidRPr="005C3400">
        <w:rPr>
          <w:color w:val="FF0000"/>
        </w:rPr>
        <w:lastRenderedPageBreak/>
        <w:t>Assignment Center Navigation</w:t>
      </w:r>
      <w:bookmarkEnd w:id="28"/>
      <w:r w:rsidRPr="005C3400">
        <w:rPr>
          <w:color w:val="FF0000"/>
        </w:rPr>
        <w:t xml:space="preserve"> </w:t>
      </w:r>
      <w:r>
        <w:rPr>
          <w:color w:val="FF0000"/>
        </w:rPr>
        <w:t>–</w:t>
      </w:r>
      <w:r w:rsidRPr="005C3400">
        <w:rPr>
          <w:color w:val="FF0000"/>
        </w:rPr>
        <w:t xml:space="preserve"> REMOVED</w:t>
      </w:r>
    </w:p>
    <w:p w:rsidR="00294DAE" w:rsidRPr="005C3400" w:rsidRDefault="00294DAE" w:rsidP="00294DAE">
      <w:pPr>
        <w:rPr>
          <w:i/>
          <w:color w:val="FF0000"/>
        </w:rPr>
      </w:pPr>
      <w:r w:rsidRPr="005C3400">
        <w:rPr>
          <w:i/>
          <w:color w:val="FF0000"/>
        </w:rPr>
        <w:t xml:space="preserve">Assignment center list is highly user </w:t>
      </w:r>
      <w:proofErr w:type="spellStart"/>
      <w:r w:rsidRPr="005C3400">
        <w:rPr>
          <w:i/>
          <w:color w:val="FF0000"/>
        </w:rPr>
        <w:t>dependant</w:t>
      </w:r>
      <w:proofErr w:type="spellEnd"/>
      <w:r w:rsidRPr="005C3400">
        <w:rPr>
          <w:i/>
          <w:color w:val="FF0000"/>
        </w:rPr>
        <w:t xml:space="preserve">, and caching a complete list of all assigned items with their states, due dates, </w:t>
      </w:r>
      <w:proofErr w:type="spellStart"/>
      <w:r w:rsidRPr="005C3400">
        <w:rPr>
          <w:i/>
          <w:color w:val="FF0000"/>
        </w:rPr>
        <w:t>etc</w:t>
      </w:r>
      <w:proofErr w:type="spellEnd"/>
      <w:r w:rsidRPr="005C3400">
        <w:rPr>
          <w:i/>
          <w:color w:val="FF0000"/>
        </w:rPr>
        <w:t xml:space="preserve"> per user is prohibitively expensive.</w:t>
      </w:r>
    </w:p>
    <w:p w:rsidR="00294DAE" w:rsidRPr="005C3400" w:rsidRDefault="00294DAE" w:rsidP="00294DAE">
      <w:pPr>
        <w:pStyle w:val="Heading3"/>
        <w:rPr>
          <w:color w:val="FF0000"/>
        </w:rPr>
      </w:pPr>
      <w:r w:rsidRPr="005C3400">
        <w:rPr>
          <w:color w:val="FF0000"/>
        </w:rPr>
        <w:t>Purpose:</w:t>
      </w:r>
    </w:p>
    <w:p w:rsidR="00294DAE" w:rsidRPr="005C3400" w:rsidRDefault="00294DAE" w:rsidP="00294DAE">
      <w:pPr>
        <w:rPr>
          <w:color w:val="FF0000"/>
        </w:rPr>
      </w:pPr>
      <w:r w:rsidRPr="005C3400">
        <w:rPr>
          <w:color w:val="FF0000"/>
        </w:rPr>
        <w:t>Assignment Center Navigation is highly dynamic and therefore the list of items in the Assignment Center is cached rather than the final navigation.  The final display of the items in Assignment Center is calculated from the cached list of items based on each item's properties and the user viewing the Assignment Center.</w:t>
      </w:r>
    </w:p>
    <w:p w:rsidR="00294DAE" w:rsidRPr="005C3400" w:rsidRDefault="00294DAE" w:rsidP="00294DAE">
      <w:pPr>
        <w:pStyle w:val="Heading3"/>
        <w:rPr>
          <w:color w:val="FF0000"/>
        </w:rPr>
      </w:pPr>
      <w:r w:rsidRPr="005C3400">
        <w:rPr>
          <w:color w:val="FF0000"/>
        </w:rPr>
        <w:t xml:space="preserve">Cache Key: </w:t>
      </w:r>
    </w:p>
    <w:p w:rsidR="00294DAE" w:rsidRPr="005C3400" w:rsidRDefault="00294DAE" w:rsidP="00294DAE">
      <w:pPr>
        <w:rPr>
          <w:color w:val="FF0000"/>
        </w:rPr>
      </w:pPr>
      <w:r w:rsidRPr="005C3400">
        <w:rPr>
          <w:color w:val="FF0000"/>
        </w:rPr>
        <w:t>PX_COURSE</w:t>
      </w:r>
      <w:proofErr w:type="gramStart"/>
      <w:r w:rsidRPr="005C3400">
        <w:rPr>
          <w:color w:val="FF0000"/>
        </w:rPr>
        <w:t>_{</w:t>
      </w:r>
      <w:proofErr w:type="spellStart"/>
      <w:proofErr w:type="gramEnd"/>
      <w:r w:rsidRPr="005C3400">
        <w:rPr>
          <w:color w:val="FF0000"/>
        </w:rPr>
        <w:t>CourseId</w:t>
      </w:r>
      <w:proofErr w:type="spellEnd"/>
      <w:r w:rsidRPr="005C3400">
        <w:rPr>
          <w:color w:val="FF0000"/>
        </w:rPr>
        <w:t>}_AC</w:t>
      </w:r>
    </w:p>
    <w:p w:rsidR="00294DAE" w:rsidRPr="005C3400" w:rsidRDefault="00294DAE" w:rsidP="00294DAE">
      <w:pPr>
        <w:rPr>
          <w:color w:val="FF0000"/>
        </w:rPr>
      </w:pPr>
      <w:r w:rsidRPr="005C3400">
        <w:rPr>
          <w:color w:val="FF0000"/>
        </w:rPr>
        <w:t>The data cached for the Assignment Center is simply a list of the item Ids for the content that is currently in the Assignment Center.  The actual data for each item is stored in the general content item cache discussed in the next section.</w:t>
      </w:r>
    </w:p>
    <w:p w:rsidR="00294DAE" w:rsidRPr="005C3400" w:rsidRDefault="00294DAE" w:rsidP="00294DAE">
      <w:pPr>
        <w:pStyle w:val="Heading3"/>
        <w:rPr>
          <w:color w:val="FF0000"/>
        </w:rPr>
      </w:pPr>
      <w:bookmarkStart w:id="29" w:name="_Toc306100451"/>
      <w:r w:rsidRPr="005C3400">
        <w:rPr>
          <w:color w:val="FF0000"/>
        </w:rPr>
        <w:t>Invalidation Rules</w:t>
      </w:r>
      <w:bookmarkEnd w:id="29"/>
    </w:p>
    <w:p w:rsidR="00294DAE" w:rsidRPr="005C3400" w:rsidRDefault="00294DAE" w:rsidP="00294DAE">
      <w:pPr>
        <w:pStyle w:val="ListParagraph"/>
        <w:numPr>
          <w:ilvl w:val="0"/>
          <w:numId w:val="7"/>
        </w:numPr>
        <w:rPr>
          <w:color w:val="FF0000"/>
        </w:rPr>
      </w:pPr>
      <w:r w:rsidRPr="005C3400">
        <w:rPr>
          <w:color w:val="FF0000"/>
        </w:rPr>
        <w:t>If an item is moved to a different section in the Assignment Center the general item cache for that item is invalidated.</w:t>
      </w:r>
    </w:p>
    <w:p w:rsidR="00294DAE" w:rsidRDefault="00294DAE" w:rsidP="00294DAE">
      <w:pPr>
        <w:rPr>
          <w:rFonts w:asciiTheme="majorHAnsi" w:eastAsiaTheme="majorEastAsia" w:hAnsiTheme="majorHAnsi" w:cstheme="majorBidi"/>
          <w:b/>
          <w:bCs/>
          <w:color w:val="4F81BD" w:themeColor="accent1"/>
          <w:sz w:val="26"/>
          <w:szCs w:val="26"/>
        </w:rPr>
      </w:pPr>
      <w:bookmarkStart w:id="30" w:name="_Toc306100452"/>
      <w:r>
        <w:br w:type="page"/>
      </w:r>
    </w:p>
    <w:p w:rsidR="00294DAE" w:rsidRDefault="00294DAE" w:rsidP="00294DAE">
      <w:pPr>
        <w:pStyle w:val="Heading2"/>
      </w:pPr>
      <w:r>
        <w:lastRenderedPageBreak/>
        <w:t>Content Items</w:t>
      </w:r>
      <w:bookmarkEnd w:id="30"/>
    </w:p>
    <w:p w:rsidR="00294DAE" w:rsidRDefault="00294DAE" w:rsidP="00294DAE">
      <w:pPr>
        <w:pStyle w:val="Heading3"/>
      </w:pPr>
      <w:r>
        <w:t>Purpose:</w:t>
      </w:r>
    </w:p>
    <w:p w:rsidR="00294DAE" w:rsidRPr="005C3400" w:rsidRDefault="00294DAE" w:rsidP="00294DAE">
      <w:r>
        <w:t>Content items are loaded from Agilix by ID to display titles, descriptions, or any set of fields in many areas across the site. Caching individual content items would reduce the number of calls to DLAP by storing the cacheable (</w:t>
      </w:r>
      <w:proofErr w:type="spellStart"/>
      <w:r>
        <w:t>non user</w:t>
      </w:r>
      <w:proofErr w:type="spellEnd"/>
      <w:r>
        <w:t xml:space="preserve"> based) fields on content after they are first loaded.</w:t>
      </w:r>
    </w:p>
    <w:p w:rsidR="00294DAE" w:rsidRDefault="00294DAE" w:rsidP="00294DAE">
      <w:r w:rsidRPr="005C3400">
        <w:rPr>
          <w:rStyle w:val="Heading3Char"/>
        </w:rPr>
        <w:t>Cache Key:</w:t>
      </w:r>
      <w:r>
        <w:t xml:space="preserve"> </w:t>
      </w:r>
    </w:p>
    <w:p w:rsidR="00294DAE" w:rsidRDefault="00294DAE" w:rsidP="00294DAE">
      <w:r>
        <w:t>PX_COURSE</w:t>
      </w:r>
      <w:proofErr w:type="gramStart"/>
      <w:r>
        <w:t>_{</w:t>
      </w:r>
      <w:proofErr w:type="spellStart"/>
      <w:proofErr w:type="gramEnd"/>
      <w:r>
        <w:t>CourseId</w:t>
      </w:r>
      <w:proofErr w:type="spellEnd"/>
      <w:r>
        <w:t>}_ITEM_{</w:t>
      </w:r>
      <w:proofErr w:type="spellStart"/>
      <w:r>
        <w:t>ItemId</w:t>
      </w:r>
      <w:proofErr w:type="spellEnd"/>
      <w:r>
        <w:t>}</w:t>
      </w:r>
    </w:p>
    <w:p w:rsidR="00294DAE"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bottom w:val="single" w:sz="4" w:space="0" w:color="auto"/>
            </w:tcBorders>
          </w:tcPr>
          <w:p w:rsidR="00294DAE" w:rsidRDefault="00294DAE" w:rsidP="00835337">
            <w:pPr>
              <w:jc w:val="center"/>
            </w:pPr>
            <w:r>
              <w:t>Property</w:t>
            </w:r>
          </w:p>
        </w:tc>
        <w:tc>
          <w:tcPr>
            <w:tcW w:w="5958"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6B7737" w:rsidRDefault="00294DAE" w:rsidP="00835337">
            <w:pPr>
              <w:rPr>
                <w:b w:val="0"/>
              </w:rPr>
            </w:pPr>
            <w:r w:rsidRPr="006B7737">
              <w:rPr>
                <w:b w:val="0"/>
              </w:rPr>
              <w:t>Id</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item.</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Pr="006B7737" w:rsidRDefault="00294DAE" w:rsidP="00835337">
            <w:pPr>
              <w:rPr>
                <w:b w:val="0"/>
              </w:rPr>
            </w:pPr>
            <w:r>
              <w:rPr>
                <w:b w:val="0"/>
              </w:rPr>
              <w:t>Type</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Type of the item.</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Title</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Title of the item.</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Description</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Description of the item.</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ParentId</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item's parent.</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r>
              <w:rPr>
                <w:b w:val="0"/>
              </w:rPr>
              <w:t>Sequence</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Order of the item relative to its siblings.</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Default="00294DAE" w:rsidP="00835337">
            <w:pPr>
              <w:rPr>
                <w:b w:val="0"/>
              </w:rPr>
            </w:pPr>
            <w:proofErr w:type="spellStart"/>
            <w:r>
              <w:rPr>
                <w:b w:val="0"/>
              </w:rPr>
              <w:t>TemplateParentId</w:t>
            </w:r>
            <w:proofErr w:type="spellEnd"/>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template the item was created from.</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Rubric</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Information about any rubric that applies to this item</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Pr="00D123D8" w:rsidRDefault="00294DAE" w:rsidP="00835337">
            <w:r w:rsidRPr="00D123D8">
              <w:t>Not Cached</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IsBookmarked</w:t>
            </w:r>
            <w:proofErr w:type="spellEnd"/>
            <w:r>
              <w:rPr>
                <w:b w:val="0"/>
              </w:rPr>
              <w:t xml:space="preserve"> </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True if the item is bookmarked.</w:t>
            </w:r>
          </w:p>
        </w:tc>
      </w:tr>
      <w:tr w:rsidR="00294DAE" w:rsidTr="00835337">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DueDate</w:t>
            </w:r>
            <w:proofErr w:type="spellEnd"/>
            <w:r>
              <w:rPr>
                <w:b w:val="0"/>
              </w:rPr>
              <w:t xml:space="preserve"> </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Date item is due if assigned.</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MaxPoint</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Points the item is worth if assigned.</w:t>
            </w:r>
          </w:p>
        </w:tc>
      </w:tr>
    </w:tbl>
    <w:p w:rsidR="00294DAE" w:rsidRDefault="00294DAE" w:rsidP="00294DAE">
      <w:pPr>
        <w:pStyle w:val="Heading3"/>
      </w:pPr>
      <w:bookmarkStart w:id="31" w:name="_Toc306100453"/>
      <w:r>
        <w:t>Invalidation Rules</w:t>
      </w:r>
      <w:bookmarkEnd w:id="31"/>
    </w:p>
    <w:p w:rsidR="00294DAE" w:rsidRDefault="00294DAE" w:rsidP="00294DAE">
      <w:pPr>
        <w:pStyle w:val="ListParagraph"/>
        <w:numPr>
          <w:ilvl w:val="0"/>
          <w:numId w:val="7"/>
        </w:numPr>
      </w:pPr>
      <w:r>
        <w:t>If an item's title is changed.</w:t>
      </w:r>
    </w:p>
    <w:p w:rsidR="00294DAE" w:rsidRDefault="00294DAE" w:rsidP="00294DAE">
      <w:pPr>
        <w:pStyle w:val="ListParagraph"/>
        <w:numPr>
          <w:ilvl w:val="0"/>
          <w:numId w:val="7"/>
        </w:numPr>
      </w:pPr>
      <w:r>
        <w:t>If an item is deleted.</w:t>
      </w:r>
    </w:p>
    <w:p w:rsidR="00294DAE" w:rsidRDefault="00294DAE" w:rsidP="00294DAE">
      <w:pPr>
        <w:pStyle w:val="ListParagraph"/>
        <w:numPr>
          <w:ilvl w:val="0"/>
          <w:numId w:val="7"/>
        </w:numPr>
      </w:pPr>
      <w:r>
        <w:t>If an item is assigned.</w:t>
      </w:r>
    </w:p>
    <w:p w:rsidR="00294DAE" w:rsidRDefault="00294DAE" w:rsidP="00294DAE">
      <w:pPr>
        <w:pStyle w:val="ListParagraph"/>
        <w:numPr>
          <w:ilvl w:val="0"/>
          <w:numId w:val="7"/>
        </w:numPr>
      </w:pPr>
      <w:r>
        <w:t>If an item's sequence is changed.</w:t>
      </w:r>
    </w:p>
    <w:p w:rsidR="00294DAE" w:rsidRDefault="00294DAE" w:rsidP="00294DAE">
      <w:pPr>
        <w:pStyle w:val="ListParagraph"/>
        <w:numPr>
          <w:ilvl w:val="0"/>
          <w:numId w:val="7"/>
        </w:numPr>
      </w:pPr>
      <w:r>
        <w:t>If an item's parent is changed.</w:t>
      </w:r>
    </w:p>
    <w:p w:rsidR="00294DAE" w:rsidRDefault="00294DAE" w:rsidP="00294DAE">
      <w:pPr>
        <w:pStyle w:val="ListParagraph"/>
        <w:numPr>
          <w:ilvl w:val="0"/>
          <w:numId w:val="7"/>
        </w:numPr>
      </w:pPr>
      <w:r>
        <w:t>If an item has a child added to it, or removed from it.</w:t>
      </w:r>
    </w:p>
    <w:p w:rsidR="00294DAE" w:rsidRDefault="00294DAE" w:rsidP="00294DAE">
      <w:pPr>
        <w:pStyle w:val="ListParagraph"/>
        <w:numPr>
          <w:ilvl w:val="0"/>
          <w:numId w:val="7"/>
        </w:numPr>
      </w:pPr>
      <w:r>
        <w:t>If an item's properties are changed.</w:t>
      </w:r>
    </w:p>
    <w:p w:rsidR="00294DAE" w:rsidRDefault="00294DAE" w:rsidP="00294DAE">
      <w:pPr>
        <w:rPr>
          <w:rFonts w:asciiTheme="majorHAnsi" w:eastAsiaTheme="majorEastAsia" w:hAnsiTheme="majorHAnsi" w:cstheme="majorBidi"/>
          <w:b/>
          <w:bCs/>
          <w:color w:val="4F81BD" w:themeColor="accent1"/>
          <w:sz w:val="26"/>
          <w:szCs w:val="26"/>
        </w:rPr>
      </w:pPr>
      <w:bookmarkStart w:id="32" w:name="_Toc306100454"/>
      <w:r>
        <w:br w:type="page"/>
      </w:r>
    </w:p>
    <w:p w:rsidR="00294DAE" w:rsidRDefault="00294DAE" w:rsidP="00294DAE">
      <w:pPr>
        <w:pStyle w:val="Heading2"/>
      </w:pPr>
      <w:r>
        <w:lastRenderedPageBreak/>
        <w:t>Content Templates</w:t>
      </w:r>
      <w:bookmarkEnd w:id="32"/>
    </w:p>
    <w:p w:rsidR="00294DAE" w:rsidRDefault="00294DAE" w:rsidP="00294DAE">
      <w:pPr>
        <w:pStyle w:val="Heading3"/>
      </w:pPr>
      <w:r>
        <w:t>Purpose:</w:t>
      </w:r>
    </w:p>
    <w:p w:rsidR="00294DAE" w:rsidRPr="00D123D8" w:rsidRDefault="00294DAE" w:rsidP="00294DAE">
      <w:r>
        <w:t xml:space="preserve">The list of templates that are available on a course are loaded every time the user attempt to create new content in either the content browser or the assignment center, and any time the user attempts to review a content items’ available templates. Caching the DLAP call used to load the templates will allow this call to be </w:t>
      </w:r>
      <w:proofErr w:type="spellStart"/>
      <w:r>
        <w:t>preformed</w:t>
      </w:r>
      <w:proofErr w:type="spellEnd"/>
      <w:r>
        <w:t xml:space="preserve"> once per course instead of every time a user attempts to create new content.</w:t>
      </w:r>
    </w:p>
    <w:p w:rsidR="00294DAE" w:rsidRDefault="00294DAE" w:rsidP="00294DAE">
      <w:pPr>
        <w:pStyle w:val="Heading3"/>
      </w:pPr>
      <w:r>
        <w:t xml:space="preserve">Cache Key: </w:t>
      </w:r>
    </w:p>
    <w:p w:rsidR="00294DAE" w:rsidRDefault="00294DAE" w:rsidP="00294DAE">
      <w:r>
        <w:t>PX_COURSE</w:t>
      </w:r>
      <w:proofErr w:type="gramStart"/>
      <w:r>
        <w:t>_{</w:t>
      </w:r>
      <w:proofErr w:type="spellStart"/>
      <w:proofErr w:type="gramEnd"/>
      <w:r>
        <w:t>CourseId</w:t>
      </w:r>
      <w:proofErr w:type="spellEnd"/>
      <w:r>
        <w:t>}_TEMPLATES</w:t>
      </w:r>
    </w:p>
    <w:p w:rsidR="00294DAE"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bottom w:val="single" w:sz="4" w:space="0" w:color="auto"/>
            </w:tcBorders>
          </w:tcPr>
          <w:p w:rsidR="00294DAE" w:rsidRDefault="00294DAE" w:rsidP="00835337">
            <w:pPr>
              <w:jc w:val="center"/>
            </w:pPr>
            <w:r>
              <w:t>Property</w:t>
            </w:r>
          </w:p>
        </w:tc>
        <w:tc>
          <w:tcPr>
            <w:tcW w:w="5958"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Pr="006B7737" w:rsidRDefault="00294DAE" w:rsidP="00835337">
            <w:pPr>
              <w:rPr>
                <w:b w:val="0"/>
              </w:rPr>
            </w:pPr>
            <w:r>
              <w:rPr>
                <w:b w:val="0"/>
              </w:rPr>
              <w:t>Template Item Array</w:t>
            </w:r>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Array of Template Items</w:t>
            </w:r>
          </w:p>
        </w:tc>
      </w:tr>
    </w:tbl>
    <w:p w:rsidR="00294DAE" w:rsidRDefault="00294DAE" w:rsidP="00294DAE"/>
    <w:p w:rsidR="00294DAE" w:rsidRDefault="00294DAE" w:rsidP="00294DAE">
      <w:pPr>
        <w:pStyle w:val="Heading4"/>
      </w:pPr>
      <w:r>
        <w:t>Template Item (for template item array):</w:t>
      </w:r>
    </w:p>
    <w:tbl>
      <w:tblPr>
        <w:tblStyle w:val="LightList-Accent1"/>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tcBorders>
          </w:tcPr>
          <w:p w:rsidR="00294DAE" w:rsidRDefault="00294DAE" w:rsidP="00835337">
            <w:pPr>
              <w:jc w:val="center"/>
            </w:pPr>
            <w:r>
              <w:t>Property</w:t>
            </w:r>
          </w:p>
        </w:tc>
        <w:tc>
          <w:tcPr>
            <w:tcW w:w="5958"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294DAE" w:rsidRPr="006B7737" w:rsidRDefault="00294DAE" w:rsidP="00835337">
            <w:pPr>
              <w:rPr>
                <w:b w:val="0"/>
              </w:rPr>
            </w:pPr>
            <w:r w:rsidRPr="006B7737">
              <w:rPr>
                <w:b w:val="0"/>
              </w:rPr>
              <w:t>Id</w:t>
            </w:r>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item.</w:t>
            </w:r>
          </w:p>
        </w:tc>
      </w:tr>
      <w:tr w:rsidR="00294DAE" w:rsidTr="00835337">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Title</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Title of the template.</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Type</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Template type, which controls if it should be shown in the content browser, the assignment center, or both</w:t>
            </w:r>
          </w:p>
        </w:tc>
      </w:tr>
      <w:tr w:rsidR="00294DAE" w:rsidTr="00835337">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TemplateParentID</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ID of base template from which the current template was created</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294DAE" w:rsidRDefault="00294DAE" w:rsidP="00835337">
            <w:pPr>
              <w:rPr>
                <w:b w:val="0"/>
              </w:rPr>
            </w:pPr>
            <w:r>
              <w:rPr>
                <w:b w:val="0"/>
              </w:rPr>
              <w:t>Description</w:t>
            </w:r>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Description of the template.</w:t>
            </w:r>
          </w:p>
        </w:tc>
      </w:tr>
    </w:tbl>
    <w:p w:rsidR="00294DAE" w:rsidRDefault="00294DAE" w:rsidP="00294DAE"/>
    <w:p w:rsidR="00294DAE" w:rsidRDefault="00294DAE" w:rsidP="00294DAE">
      <w:pPr>
        <w:pStyle w:val="Heading3"/>
      </w:pPr>
      <w:bookmarkStart w:id="33" w:name="_Toc306100455"/>
      <w:r>
        <w:t>Invalidation Rules</w:t>
      </w:r>
      <w:bookmarkEnd w:id="33"/>
    </w:p>
    <w:p w:rsidR="00294DAE" w:rsidRDefault="00294DAE" w:rsidP="00294DAE">
      <w:pPr>
        <w:pStyle w:val="ListParagraph"/>
        <w:numPr>
          <w:ilvl w:val="0"/>
          <w:numId w:val="7"/>
        </w:numPr>
      </w:pPr>
      <w:r>
        <w:t>If a template's title is changed.</w:t>
      </w:r>
    </w:p>
    <w:p w:rsidR="00294DAE" w:rsidRDefault="00294DAE" w:rsidP="00294DAE">
      <w:pPr>
        <w:pStyle w:val="ListParagraph"/>
        <w:numPr>
          <w:ilvl w:val="0"/>
          <w:numId w:val="7"/>
        </w:numPr>
      </w:pPr>
      <w:r>
        <w:t>If a template is deleted.</w:t>
      </w:r>
    </w:p>
    <w:p w:rsidR="00294DAE" w:rsidRDefault="00294DAE" w:rsidP="00294DAE">
      <w:pPr>
        <w:pStyle w:val="ListParagraph"/>
        <w:numPr>
          <w:ilvl w:val="0"/>
          <w:numId w:val="7"/>
        </w:numPr>
      </w:pPr>
      <w:r>
        <w:t>If a new template is added.</w:t>
      </w:r>
    </w:p>
    <w:p w:rsidR="00294DAE" w:rsidRDefault="00294DAE" w:rsidP="00294DAE">
      <w:pPr>
        <w:rPr>
          <w:rFonts w:asciiTheme="majorHAnsi" w:eastAsiaTheme="majorEastAsia" w:hAnsiTheme="majorHAnsi" w:cstheme="majorBidi"/>
          <w:b/>
          <w:bCs/>
          <w:color w:val="4F81BD" w:themeColor="accent1"/>
          <w:sz w:val="26"/>
          <w:szCs w:val="26"/>
        </w:rPr>
      </w:pPr>
      <w:bookmarkStart w:id="34" w:name="_Toc306100456"/>
      <w:r>
        <w:br w:type="page"/>
      </w:r>
    </w:p>
    <w:p w:rsidR="00294DAE" w:rsidRPr="00732416" w:rsidRDefault="00294DAE" w:rsidP="00294DAE">
      <w:pPr>
        <w:pStyle w:val="Heading2"/>
        <w:rPr>
          <w:color w:val="FF0000"/>
        </w:rPr>
      </w:pPr>
      <w:r w:rsidRPr="00732416">
        <w:rPr>
          <w:color w:val="FF0000"/>
        </w:rPr>
        <w:lastRenderedPageBreak/>
        <w:t>Instructor E-Portfolio</w:t>
      </w:r>
      <w:bookmarkEnd w:id="34"/>
      <w:r w:rsidRPr="00732416">
        <w:rPr>
          <w:color w:val="FF0000"/>
        </w:rPr>
        <w:t xml:space="preserve"> - REMOVED</w:t>
      </w:r>
    </w:p>
    <w:p w:rsidR="00294DAE" w:rsidRPr="00732416" w:rsidRDefault="00294DAE" w:rsidP="00294DAE">
      <w:pPr>
        <w:rPr>
          <w:color w:val="FF0000"/>
        </w:rPr>
      </w:pPr>
      <w:r w:rsidRPr="00732416">
        <w:rPr>
          <w:color w:val="FF0000"/>
        </w:rPr>
        <w:t xml:space="preserve">Instructor </w:t>
      </w:r>
      <w:proofErr w:type="spellStart"/>
      <w:r w:rsidRPr="00732416">
        <w:rPr>
          <w:color w:val="FF0000"/>
        </w:rPr>
        <w:t>EPortfolio</w:t>
      </w:r>
      <w:proofErr w:type="spellEnd"/>
      <w:r w:rsidRPr="00732416">
        <w:rPr>
          <w:color w:val="FF0000"/>
        </w:rPr>
        <w:t xml:space="preserve"> structure will be cached with the same get child items cache discussed above</w:t>
      </w:r>
    </w:p>
    <w:p w:rsidR="00294DAE" w:rsidRPr="00732416" w:rsidRDefault="00294DAE" w:rsidP="00294DAE">
      <w:pPr>
        <w:pStyle w:val="Heading3"/>
        <w:rPr>
          <w:color w:val="FF0000"/>
        </w:rPr>
      </w:pPr>
      <w:r w:rsidRPr="00732416">
        <w:rPr>
          <w:color w:val="FF0000"/>
        </w:rPr>
        <w:t>Cache Key:</w:t>
      </w:r>
    </w:p>
    <w:p w:rsidR="00294DAE" w:rsidRPr="00732416" w:rsidRDefault="00294DAE" w:rsidP="00294DAE">
      <w:pPr>
        <w:rPr>
          <w:color w:val="FF0000"/>
        </w:rPr>
      </w:pPr>
      <w:r w:rsidRPr="00732416">
        <w:rPr>
          <w:color w:val="FF0000"/>
        </w:rPr>
        <w:t xml:space="preserve"> PX_COURSE</w:t>
      </w:r>
      <w:proofErr w:type="gramStart"/>
      <w:r w:rsidRPr="00732416">
        <w:rPr>
          <w:color w:val="FF0000"/>
        </w:rPr>
        <w:t>_{</w:t>
      </w:r>
      <w:proofErr w:type="spellStart"/>
      <w:proofErr w:type="gramEnd"/>
      <w:r w:rsidRPr="00732416">
        <w:rPr>
          <w:color w:val="FF0000"/>
        </w:rPr>
        <w:t>CourseId</w:t>
      </w:r>
      <w:proofErr w:type="spellEnd"/>
      <w:r w:rsidRPr="00732416">
        <w:rPr>
          <w:color w:val="FF0000"/>
        </w:rPr>
        <w:t>}_EPORTFOLIO</w:t>
      </w:r>
    </w:p>
    <w:p w:rsidR="00294DAE" w:rsidRPr="00732416" w:rsidRDefault="00294DAE" w:rsidP="00294DAE">
      <w:pPr>
        <w:pStyle w:val="Heading3"/>
        <w:rPr>
          <w:color w:val="FF0000"/>
        </w:rPr>
      </w:pPr>
      <w:r w:rsidRPr="00732416">
        <w:rPr>
          <w:color w:val="FF0000"/>
        </w:rP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RPr="00732416"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Pr="00732416" w:rsidRDefault="00294DAE" w:rsidP="00835337">
            <w:pPr>
              <w:jc w:val="center"/>
              <w:rPr>
                <w:color w:val="FF0000"/>
              </w:rPr>
            </w:pPr>
            <w:r w:rsidRPr="00732416">
              <w:rPr>
                <w:color w:val="FF0000"/>
              </w:rPr>
              <w:t>Properties</w:t>
            </w:r>
          </w:p>
        </w:tc>
        <w:tc>
          <w:tcPr>
            <w:tcW w:w="5958" w:type="dxa"/>
          </w:tcPr>
          <w:p w:rsidR="00294DAE" w:rsidRPr="00732416" w:rsidRDefault="00294DAE" w:rsidP="00835337">
            <w:pPr>
              <w:jc w:val="center"/>
              <w:cnfStyle w:val="100000000000" w:firstRow="1" w:lastRow="0" w:firstColumn="0" w:lastColumn="0" w:oddVBand="0" w:evenVBand="0" w:oddHBand="0" w:evenHBand="0" w:firstRowFirstColumn="0" w:firstRowLastColumn="0" w:lastRowFirstColumn="0" w:lastRowLastColumn="0"/>
              <w:rPr>
                <w:color w:val="FF0000"/>
              </w:rPr>
            </w:pPr>
            <w:r w:rsidRPr="00732416">
              <w:rPr>
                <w:color w:val="FF0000"/>
              </w:rPr>
              <w:t>Description</w:t>
            </w:r>
          </w:p>
        </w:tc>
      </w:tr>
      <w:tr w:rsidR="00294DAE" w:rsidRPr="00732416"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732416" w:rsidRDefault="00294DAE" w:rsidP="00835337">
            <w:pPr>
              <w:rPr>
                <w:b w:val="0"/>
                <w:color w:val="FF0000"/>
              </w:rPr>
            </w:pPr>
            <w:proofErr w:type="spellStart"/>
            <w:r w:rsidRPr="00732416">
              <w:rPr>
                <w:b w:val="0"/>
                <w:color w:val="FF0000"/>
              </w:rPr>
              <w:t>ItemId</w:t>
            </w:r>
            <w:proofErr w:type="spellEnd"/>
          </w:p>
        </w:tc>
        <w:tc>
          <w:tcPr>
            <w:tcW w:w="5958" w:type="dxa"/>
            <w:tcBorders>
              <w:top w:val="none" w:sz="0" w:space="0" w:color="auto"/>
              <w:bottom w:val="none" w:sz="0" w:space="0" w:color="auto"/>
              <w:right w:val="none" w:sz="0" w:space="0" w:color="auto"/>
            </w:tcBorders>
          </w:tcPr>
          <w:p w:rsidR="00294DAE" w:rsidRPr="00732416" w:rsidRDefault="00294DAE" w:rsidP="00835337">
            <w:pPr>
              <w:cnfStyle w:val="000000100000" w:firstRow="0" w:lastRow="0" w:firstColumn="0" w:lastColumn="0" w:oddVBand="0" w:evenVBand="0" w:oddHBand="1" w:evenHBand="0" w:firstRowFirstColumn="0" w:firstRowLastColumn="0" w:lastRowFirstColumn="0" w:lastRowLastColumn="0"/>
              <w:rPr>
                <w:color w:val="FF0000"/>
              </w:rPr>
            </w:pPr>
            <w:r w:rsidRPr="00732416">
              <w:rPr>
                <w:color w:val="FF0000"/>
              </w:rPr>
              <w:t>Id of the item that is in the e-portfolio.</w:t>
            </w:r>
          </w:p>
        </w:tc>
      </w:tr>
      <w:tr w:rsidR="00294DAE" w:rsidRPr="00732416"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Pr="00732416" w:rsidRDefault="00294DAE" w:rsidP="00835337">
            <w:pPr>
              <w:rPr>
                <w:b w:val="0"/>
                <w:color w:val="FF0000"/>
              </w:rPr>
            </w:pPr>
            <w:proofErr w:type="spellStart"/>
            <w:r w:rsidRPr="00732416">
              <w:rPr>
                <w:b w:val="0"/>
                <w:color w:val="FF0000"/>
              </w:rPr>
              <w:t>ItemType</w:t>
            </w:r>
            <w:proofErr w:type="spellEnd"/>
          </w:p>
        </w:tc>
        <w:tc>
          <w:tcPr>
            <w:tcW w:w="5958" w:type="dxa"/>
          </w:tcPr>
          <w:p w:rsidR="00294DAE" w:rsidRPr="00732416" w:rsidRDefault="00294DAE" w:rsidP="00835337">
            <w:pPr>
              <w:cnfStyle w:val="000000000000" w:firstRow="0" w:lastRow="0" w:firstColumn="0" w:lastColumn="0" w:oddVBand="0" w:evenVBand="0" w:oddHBand="0" w:evenHBand="0" w:firstRowFirstColumn="0" w:firstRowLastColumn="0" w:lastRowFirstColumn="0" w:lastRowLastColumn="0"/>
              <w:rPr>
                <w:color w:val="FF0000"/>
              </w:rPr>
            </w:pPr>
            <w:r w:rsidRPr="00732416">
              <w:rPr>
                <w:color w:val="FF0000"/>
              </w:rPr>
              <w:t>Type of the item in the e-portfolio.</w:t>
            </w:r>
          </w:p>
        </w:tc>
      </w:tr>
      <w:tr w:rsidR="00294DAE" w:rsidRPr="00732416"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732416" w:rsidRDefault="00294DAE" w:rsidP="00835337">
            <w:pPr>
              <w:rPr>
                <w:b w:val="0"/>
                <w:color w:val="FF0000"/>
              </w:rPr>
            </w:pPr>
            <w:proofErr w:type="spellStart"/>
            <w:r w:rsidRPr="00732416">
              <w:rPr>
                <w:b w:val="0"/>
                <w:color w:val="FF0000"/>
              </w:rPr>
              <w:t>OwnerId</w:t>
            </w:r>
            <w:proofErr w:type="spellEnd"/>
          </w:p>
        </w:tc>
        <w:tc>
          <w:tcPr>
            <w:tcW w:w="5958" w:type="dxa"/>
            <w:tcBorders>
              <w:top w:val="none" w:sz="0" w:space="0" w:color="auto"/>
              <w:bottom w:val="none" w:sz="0" w:space="0" w:color="auto"/>
              <w:right w:val="none" w:sz="0" w:space="0" w:color="auto"/>
            </w:tcBorders>
          </w:tcPr>
          <w:p w:rsidR="00294DAE" w:rsidRPr="00732416" w:rsidRDefault="00294DAE" w:rsidP="00835337">
            <w:pPr>
              <w:cnfStyle w:val="000000100000" w:firstRow="0" w:lastRow="0" w:firstColumn="0" w:lastColumn="0" w:oddVBand="0" w:evenVBand="0" w:oddHBand="1" w:evenHBand="0" w:firstRowFirstColumn="0" w:firstRowLastColumn="0" w:lastRowFirstColumn="0" w:lastRowLastColumn="0"/>
              <w:rPr>
                <w:color w:val="FF0000"/>
              </w:rPr>
            </w:pPr>
            <w:r w:rsidRPr="00732416">
              <w:rPr>
                <w:color w:val="FF0000"/>
              </w:rPr>
              <w:t>Id of the user that added the item to the e-portfolio.</w:t>
            </w:r>
          </w:p>
        </w:tc>
      </w:tr>
      <w:tr w:rsidR="00294DAE" w:rsidRPr="00732416"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Pr="00732416" w:rsidRDefault="00294DAE" w:rsidP="00835337">
            <w:pPr>
              <w:rPr>
                <w:b w:val="0"/>
                <w:color w:val="FF0000"/>
              </w:rPr>
            </w:pPr>
            <w:proofErr w:type="spellStart"/>
            <w:r w:rsidRPr="00732416">
              <w:rPr>
                <w:b w:val="0"/>
                <w:color w:val="FF0000"/>
              </w:rPr>
              <w:t>DateAdded</w:t>
            </w:r>
            <w:proofErr w:type="spellEnd"/>
          </w:p>
        </w:tc>
        <w:tc>
          <w:tcPr>
            <w:tcW w:w="5958" w:type="dxa"/>
          </w:tcPr>
          <w:p w:rsidR="00294DAE" w:rsidRPr="00732416" w:rsidRDefault="00294DAE" w:rsidP="00835337">
            <w:pPr>
              <w:cnfStyle w:val="000000000000" w:firstRow="0" w:lastRow="0" w:firstColumn="0" w:lastColumn="0" w:oddVBand="0" w:evenVBand="0" w:oddHBand="0" w:evenHBand="0" w:firstRowFirstColumn="0" w:firstRowLastColumn="0" w:lastRowFirstColumn="0" w:lastRowLastColumn="0"/>
              <w:rPr>
                <w:color w:val="FF0000"/>
              </w:rPr>
            </w:pPr>
            <w:r w:rsidRPr="00732416">
              <w:rPr>
                <w:color w:val="FF0000"/>
              </w:rPr>
              <w:t>Date the item was added to the e-portfolio.</w:t>
            </w:r>
          </w:p>
        </w:tc>
      </w:tr>
      <w:tr w:rsidR="00294DAE" w:rsidRPr="00732416"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top w:val="none" w:sz="0" w:space="0" w:color="auto"/>
              <w:left w:val="none" w:sz="0" w:space="0" w:color="auto"/>
              <w:bottom w:val="none" w:sz="0" w:space="0" w:color="auto"/>
            </w:tcBorders>
          </w:tcPr>
          <w:p w:rsidR="00294DAE" w:rsidRPr="00732416" w:rsidRDefault="00294DAE" w:rsidP="00835337">
            <w:pPr>
              <w:rPr>
                <w:b w:val="0"/>
                <w:color w:val="FF0000"/>
              </w:rPr>
            </w:pPr>
            <w:r w:rsidRPr="00732416">
              <w:rPr>
                <w:b w:val="0"/>
                <w:color w:val="FF0000"/>
              </w:rPr>
              <w:t>Children</w:t>
            </w:r>
          </w:p>
        </w:tc>
        <w:tc>
          <w:tcPr>
            <w:tcW w:w="5958" w:type="dxa"/>
            <w:tcBorders>
              <w:top w:val="none" w:sz="0" w:space="0" w:color="auto"/>
              <w:bottom w:val="none" w:sz="0" w:space="0" w:color="auto"/>
              <w:right w:val="none" w:sz="0" w:space="0" w:color="auto"/>
            </w:tcBorders>
          </w:tcPr>
          <w:p w:rsidR="00294DAE" w:rsidRPr="00732416" w:rsidRDefault="00294DAE" w:rsidP="00835337">
            <w:pPr>
              <w:cnfStyle w:val="000000100000" w:firstRow="0" w:lastRow="0" w:firstColumn="0" w:lastColumn="0" w:oddVBand="0" w:evenVBand="0" w:oddHBand="1" w:evenHBand="0" w:firstRowFirstColumn="0" w:firstRowLastColumn="0" w:lastRowFirstColumn="0" w:lastRowLastColumn="0"/>
              <w:rPr>
                <w:color w:val="FF0000"/>
              </w:rPr>
            </w:pPr>
            <w:r w:rsidRPr="00732416">
              <w:rPr>
                <w:color w:val="FF0000"/>
              </w:rPr>
              <w:t>Set of child e-portfolio items.</w:t>
            </w:r>
          </w:p>
        </w:tc>
      </w:tr>
      <w:tr w:rsidR="00294DAE" w:rsidRPr="00732416" w:rsidTr="00835337">
        <w:tc>
          <w:tcPr>
            <w:cnfStyle w:val="001000000000" w:firstRow="0" w:lastRow="0" w:firstColumn="1" w:lastColumn="0" w:oddVBand="0" w:evenVBand="0" w:oddHBand="0" w:evenHBand="0" w:firstRowFirstColumn="0" w:firstRowLastColumn="0" w:lastRowFirstColumn="0" w:lastRowLastColumn="0"/>
            <w:tcW w:w="3618" w:type="dxa"/>
          </w:tcPr>
          <w:p w:rsidR="00294DAE" w:rsidRPr="00732416" w:rsidRDefault="00294DAE" w:rsidP="00835337">
            <w:pPr>
              <w:rPr>
                <w:b w:val="0"/>
                <w:color w:val="FF0000"/>
              </w:rPr>
            </w:pPr>
            <w:r w:rsidRPr="00732416">
              <w:rPr>
                <w:b w:val="0"/>
                <w:color w:val="FF0000"/>
              </w:rPr>
              <w:t>Title</w:t>
            </w:r>
          </w:p>
        </w:tc>
        <w:tc>
          <w:tcPr>
            <w:tcW w:w="5958" w:type="dxa"/>
          </w:tcPr>
          <w:p w:rsidR="00294DAE" w:rsidRPr="00732416" w:rsidRDefault="00294DAE" w:rsidP="00835337">
            <w:pPr>
              <w:cnfStyle w:val="000000000000" w:firstRow="0" w:lastRow="0" w:firstColumn="0" w:lastColumn="0" w:oddVBand="0" w:evenVBand="0" w:oddHBand="0" w:evenHBand="0" w:firstRowFirstColumn="0" w:firstRowLastColumn="0" w:lastRowFirstColumn="0" w:lastRowLastColumn="0"/>
              <w:rPr>
                <w:color w:val="FF0000"/>
              </w:rPr>
            </w:pPr>
            <w:r w:rsidRPr="00732416">
              <w:rPr>
                <w:color w:val="FF0000"/>
              </w:rPr>
              <w:t>Title of the e-portfolio item.</w:t>
            </w:r>
          </w:p>
        </w:tc>
      </w:tr>
    </w:tbl>
    <w:p w:rsidR="00294DAE" w:rsidRPr="00732416" w:rsidRDefault="00294DAE" w:rsidP="00294DAE">
      <w:pPr>
        <w:pStyle w:val="Heading3"/>
        <w:rPr>
          <w:color w:val="FF0000"/>
        </w:rPr>
      </w:pPr>
      <w:bookmarkStart w:id="35" w:name="_Toc306100457"/>
      <w:r w:rsidRPr="00732416">
        <w:rPr>
          <w:color w:val="FF0000"/>
        </w:rPr>
        <w:t>Invalidation Rules</w:t>
      </w:r>
      <w:bookmarkEnd w:id="35"/>
    </w:p>
    <w:p w:rsidR="00294DAE" w:rsidRPr="00732416" w:rsidRDefault="00294DAE" w:rsidP="00294DAE">
      <w:pPr>
        <w:pStyle w:val="ListParagraph"/>
        <w:numPr>
          <w:ilvl w:val="0"/>
          <w:numId w:val="8"/>
        </w:numPr>
        <w:rPr>
          <w:color w:val="FF0000"/>
        </w:rPr>
      </w:pPr>
      <w:r w:rsidRPr="00732416">
        <w:rPr>
          <w:color w:val="FF0000"/>
        </w:rPr>
        <w:t>When instructor adds a new e-portfolio item.</w:t>
      </w:r>
    </w:p>
    <w:p w:rsidR="00294DAE" w:rsidRPr="00732416" w:rsidRDefault="00294DAE" w:rsidP="00294DAE">
      <w:pPr>
        <w:pStyle w:val="ListParagraph"/>
        <w:numPr>
          <w:ilvl w:val="0"/>
          <w:numId w:val="8"/>
        </w:numPr>
        <w:rPr>
          <w:color w:val="FF0000"/>
        </w:rPr>
      </w:pPr>
      <w:r w:rsidRPr="00732416">
        <w:rPr>
          <w:color w:val="FF0000"/>
        </w:rPr>
        <w:t>When instructor removes an e-portfolio item.</w:t>
      </w:r>
    </w:p>
    <w:p w:rsidR="00294DAE" w:rsidRPr="00732416" w:rsidRDefault="00294DAE" w:rsidP="00294DAE">
      <w:pPr>
        <w:pStyle w:val="ListParagraph"/>
        <w:numPr>
          <w:ilvl w:val="0"/>
          <w:numId w:val="8"/>
        </w:numPr>
        <w:rPr>
          <w:color w:val="FF0000"/>
        </w:rPr>
      </w:pPr>
      <w:r w:rsidRPr="00732416">
        <w:rPr>
          <w:color w:val="FF0000"/>
        </w:rPr>
        <w:t>When instructor changes the title of an e-portfolio item.</w:t>
      </w:r>
    </w:p>
    <w:p w:rsidR="00294DAE" w:rsidRPr="00732416" w:rsidRDefault="00294DAE" w:rsidP="00294DAE">
      <w:pPr>
        <w:pStyle w:val="ListParagraph"/>
        <w:numPr>
          <w:ilvl w:val="0"/>
          <w:numId w:val="8"/>
        </w:numPr>
        <w:rPr>
          <w:color w:val="FF0000"/>
        </w:rPr>
      </w:pPr>
      <w:r w:rsidRPr="00732416">
        <w:rPr>
          <w:color w:val="FF0000"/>
        </w:rPr>
        <w:t>When instructor assigned an e-portfolio item.</w:t>
      </w:r>
    </w:p>
    <w:p w:rsidR="00294DAE" w:rsidRPr="00732416" w:rsidRDefault="00294DAE" w:rsidP="00294DAE">
      <w:pPr>
        <w:rPr>
          <w:rFonts w:asciiTheme="majorHAnsi" w:eastAsiaTheme="majorEastAsia" w:hAnsiTheme="majorHAnsi" w:cstheme="majorBidi"/>
          <w:b/>
          <w:bCs/>
          <w:color w:val="FF0000"/>
          <w:sz w:val="26"/>
          <w:szCs w:val="26"/>
        </w:rPr>
      </w:pPr>
      <w:bookmarkStart w:id="36" w:name="_Toc306100458"/>
      <w:r w:rsidRPr="00732416">
        <w:rPr>
          <w:color w:val="FF0000"/>
        </w:rPr>
        <w:br w:type="page"/>
      </w:r>
    </w:p>
    <w:p w:rsidR="00294DAE" w:rsidRDefault="00294DAE" w:rsidP="00294DAE">
      <w:pPr>
        <w:pStyle w:val="Heading2"/>
      </w:pPr>
      <w:r>
        <w:lastRenderedPageBreak/>
        <w:t>Bookmarks</w:t>
      </w:r>
      <w:bookmarkEnd w:id="36"/>
    </w:p>
    <w:p w:rsidR="00294DAE" w:rsidRDefault="00294DAE" w:rsidP="00294DAE">
      <w:pPr>
        <w:pStyle w:val="Heading3"/>
      </w:pPr>
      <w:r>
        <w:t>Purpose:</w:t>
      </w:r>
    </w:p>
    <w:p w:rsidR="00294DAE" w:rsidRPr="00732416" w:rsidRDefault="00294DAE" w:rsidP="00294DAE">
      <w:r>
        <w:t>User bookmark lists are displayed on every content page, as it whether the current content item is currently bookmarked. Caching will be added on a user level to store the list of all the content that it is currently bookmarked for that user. Implementing this cache will reduce the number of calls needed against DLAP from 3 (one for loading the current content’s bookmarked status, one for loading the list of bookmark ids for that user, and one for loading the names of the content for a passed list of ids) to 0, as the bookmark list would remain in cache, and that list could be compared to the current item in context to determine if it was bookmarked.</w:t>
      </w:r>
    </w:p>
    <w:p w:rsidR="00294DAE" w:rsidRDefault="00294DAE" w:rsidP="00294DAE">
      <w:pPr>
        <w:pStyle w:val="Heading3"/>
      </w:pPr>
      <w:r>
        <w:t xml:space="preserve">Cache Key: </w:t>
      </w:r>
    </w:p>
    <w:p w:rsidR="00294DAE" w:rsidRDefault="00294DAE" w:rsidP="00294DAE">
      <w:r>
        <w:t>PX_USER</w:t>
      </w:r>
      <w:proofErr w:type="gramStart"/>
      <w:r>
        <w:t>_{</w:t>
      </w:r>
      <w:proofErr w:type="spellStart"/>
      <w:proofErr w:type="gramEnd"/>
      <w:r>
        <w:t>UserId</w:t>
      </w:r>
      <w:proofErr w:type="spellEnd"/>
      <w:r>
        <w:t>}_BOOKMARKS_{</w:t>
      </w:r>
      <w:proofErr w:type="spellStart"/>
      <w:r>
        <w:t>CourseId</w:t>
      </w:r>
      <w:proofErr w:type="spellEnd"/>
      <w:r>
        <w:t>}</w:t>
      </w:r>
    </w:p>
    <w:p w:rsidR="00294DAE" w:rsidRDefault="00294DAE" w:rsidP="00294DAE">
      <w:pPr>
        <w:pStyle w:val="Heading3"/>
      </w:pPr>
      <w:r>
        <w:t>Fields:</w:t>
      </w:r>
    </w:p>
    <w:tbl>
      <w:tblPr>
        <w:tblStyle w:val="LightList-Accent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5977"/>
      </w:tblGrid>
      <w:tr w:rsidR="00294DAE" w:rsidTr="0083533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629" w:type="dxa"/>
          </w:tcPr>
          <w:p w:rsidR="00294DAE" w:rsidRDefault="00294DAE" w:rsidP="00835337">
            <w:pPr>
              <w:jc w:val="center"/>
            </w:pPr>
            <w:r>
              <w:t>Properties</w:t>
            </w:r>
          </w:p>
        </w:tc>
        <w:tc>
          <w:tcPr>
            <w:tcW w:w="5977"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629" w:type="dxa"/>
          </w:tcPr>
          <w:p w:rsidR="00294DAE" w:rsidRPr="00481E47" w:rsidRDefault="00294DAE" w:rsidP="00835337">
            <w:pPr>
              <w:rPr>
                <w:b w:val="0"/>
              </w:rPr>
            </w:pPr>
            <w:r>
              <w:rPr>
                <w:b w:val="0"/>
              </w:rPr>
              <w:t>Bookmark Item Array</w:t>
            </w:r>
          </w:p>
        </w:tc>
        <w:tc>
          <w:tcPr>
            <w:tcW w:w="5977"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Array of bookmarked content items</w:t>
            </w:r>
          </w:p>
        </w:tc>
      </w:tr>
    </w:tbl>
    <w:p w:rsidR="00294DAE" w:rsidRDefault="00294DAE" w:rsidP="00294DAE"/>
    <w:p w:rsidR="00294DAE" w:rsidRPr="00732416" w:rsidRDefault="00294DAE" w:rsidP="00294DAE">
      <w:pPr>
        <w:pStyle w:val="Heading4"/>
      </w:pPr>
      <w:r>
        <w:t>Bookmark Item (for Bookmark Item Array):</w:t>
      </w:r>
    </w:p>
    <w:tbl>
      <w:tblPr>
        <w:tblStyle w:val="LightList-Accent1"/>
        <w:tblW w:w="8328"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5977"/>
      </w:tblGrid>
      <w:tr w:rsidR="00294DAE" w:rsidTr="0083533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51" w:type="dxa"/>
          </w:tcPr>
          <w:p w:rsidR="00294DAE" w:rsidRDefault="00294DAE" w:rsidP="00835337">
            <w:pPr>
              <w:jc w:val="center"/>
            </w:pPr>
            <w:r>
              <w:t>Properties</w:t>
            </w:r>
          </w:p>
        </w:tc>
        <w:tc>
          <w:tcPr>
            <w:tcW w:w="5977"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51" w:type="dxa"/>
            <w:tcBorders>
              <w:top w:val="none" w:sz="0" w:space="0" w:color="auto"/>
              <w:left w:val="none" w:sz="0" w:space="0" w:color="auto"/>
              <w:bottom w:val="none" w:sz="0" w:space="0" w:color="auto"/>
            </w:tcBorders>
          </w:tcPr>
          <w:p w:rsidR="00294DAE" w:rsidRPr="00481E47" w:rsidRDefault="00294DAE" w:rsidP="00835337">
            <w:pPr>
              <w:rPr>
                <w:b w:val="0"/>
              </w:rPr>
            </w:pPr>
            <w:r>
              <w:rPr>
                <w:b w:val="0"/>
              </w:rPr>
              <w:t>Id</w:t>
            </w:r>
          </w:p>
        </w:tc>
        <w:tc>
          <w:tcPr>
            <w:tcW w:w="5977"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bookmark.</w:t>
            </w:r>
          </w:p>
        </w:tc>
      </w:tr>
      <w:tr w:rsidR="00294DAE" w:rsidTr="00835337">
        <w:trPr>
          <w:trHeight w:val="247"/>
        </w:trPr>
        <w:tc>
          <w:tcPr>
            <w:cnfStyle w:val="001000000000" w:firstRow="0" w:lastRow="0" w:firstColumn="1" w:lastColumn="0" w:oddVBand="0" w:evenVBand="0" w:oddHBand="0" w:evenHBand="0" w:firstRowFirstColumn="0" w:firstRowLastColumn="0" w:lastRowFirstColumn="0" w:lastRowLastColumn="0"/>
            <w:tcW w:w="2351" w:type="dxa"/>
          </w:tcPr>
          <w:p w:rsidR="00294DAE" w:rsidRDefault="00294DAE" w:rsidP="00835337">
            <w:pPr>
              <w:rPr>
                <w:b w:val="0"/>
              </w:rPr>
            </w:pPr>
            <w:proofErr w:type="spellStart"/>
            <w:r>
              <w:rPr>
                <w:b w:val="0"/>
              </w:rPr>
              <w:t>ParentId</w:t>
            </w:r>
            <w:proofErr w:type="spellEnd"/>
          </w:p>
        </w:tc>
        <w:tc>
          <w:tcPr>
            <w:tcW w:w="5977"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Id of the parent bookmark, if bookmark is in a folder.</w:t>
            </w:r>
          </w:p>
        </w:tc>
      </w:tr>
      <w:tr w:rsidR="00294DAE" w:rsidTr="0083533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51" w:type="dxa"/>
            <w:tcBorders>
              <w:top w:val="none" w:sz="0" w:space="0" w:color="auto"/>
              <w:left w:val="none" w:sz="0" w:space="0" w:color="auto"/>
              <w:bottom w:val="none" w:sz="0" w:space="0" w:color="auto"/>
            </w:tcBorders>
          </w:tcPr>
          <w:p w:rsidR="00294DAE" w:rsidRDefault="00294DAE" w:rsidP="00835337">
            <w:pPr>
              <w:rPr>
                <w:b w:val="0"/>
              </w:rPr>
            </w:pPr>
            <w:proofErr w:type="spellStart"/>
            <w:r>
              <w:rPr>
                <w:b w:val="0"/>
              </w:rPr>
              <w:t>ItemId</w:t>
            </w:r>
            <w:proofErr w:type="spellEnd"/>
          </w:p>
        </w:tc>
        <w:tc>
          <w:tcPr>
            <w:tcW w:w="5977"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item that the bookmark points to.</w:t>
            </w:r>
          </w:p>
        </w:tc>
      </w:tr>
      <w:tr w:rsidR="00294DAE" w:rsidTr="00835337">
        <w:trPr>
          <w:trHeight w:val="261"/>
        </w:trPr>
        <w:tc>
          <w:tcPr>
            <w:cnfStyle w:val="001000000000" w:firstRow="0" w:lastRow="0" w:firstColumn="1" w:lastColumn="0" w:oddVBand="0" w:evenVBand="0" w:oddHBand="0" w:evenHBand="0" w:firstRowFirstColumn="0" w:firstRowLastColumn="0" w:lastRowFirstColumn="0" w:lastRowLastColumn="0"/>
            <w:tcW w:w="2351" w:type="dxa"/>
          </w:tcPr>
          <w:p w:rsidR="00294DAE" w:rsidRDefault="00294DAE" w:rsidP="00835337">
            <w:pPr>
              <w:rPr>
                <w:b w:val="0"/>
              </w:rPr>
            </w:pPr>
            <w:r>
              <w:rPr>
                <w:b w:val="0"/>
              </w:rPr>
              <w:t>Title</w:t>
            </w:r>
          </w:p>
        </w:tc>
        <w:tc>
          <w:tcPr>
            <w:tcW w:w="5977"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Title of the item the bookmark points to.</w:t>
            </w:r>
          </w:p>
        </w:tc>
      </w:tr>
      <w:tr w:rsidR="00294DAE" w:rsidTr="0083533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351" w:type="dxa"/>
            <w:tcBorders>
              <w:top w:val="none" w:sz="0" w:space="0" w:color="auto"/>
              <w:left w:val="none" w:sz="0" w:space="0" w:color="auto"/>
              <w:bottom w:val="none" w:sz="0" w:space="0" w:color="auto"/>
            </w:tcBorders>
          </w:tcPr>
          <w:p w:rsidR="00294DAE" w:rsidRDefault="00294DAE" w:rsidP="00835337">
            <w:pPr>
              <w:rPr>
                <w:b w:val="0"/>
              </w:rPr>
            </w:pPr>
            <w:r>
              <w:rPr>
                <w:b w:val="0"/>
              </w:rPr>
              <w:t>Sequence</w:t>
            </w:r>
          </w:p>
        </w:tc>
        <w:tc>
          <w:tcPr>
            <w:tcW w:w="5977"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Order of the bookmark relative to its siblings.</w:t>
            </w:r>
          </w:p>
        </w:tc>
      </w:tr>
      <w:tr w:rsidR="00294DAE" w:rsidTr="00835337">
        <w:trPr>
          <w:trHeight w:val="276"/>
        </w:trPr>
        <w:tc>
          <w:tcPr>
            <w:cnfStyle w:val="001000000000" w:firstRow="0" w:lastRow="0" w:firstColumn="1" w:lastColumn="0" w:oddVBand="0" w:evenVBand="0" w:oddHBand="0" w:evenHBand="0" w:firstRowFirstColumn="0" w:firstRowLastColumn="0" w:lastRowFirstColumn="0" w:lastRowLastColumn="0"/>
            <w:tcW w:w="2351" w:type="dxa"/>
          </w:tcPr>
          <w:p w:rsidR="00294DAE" w:rsidRDefault="00294DAE" w:rsidP="00835337">
            <w:pPr>
              <w:rPr>
                <w:b w:val="0"/>
              </w:rPr>
            </w:pPr>
            <w:proofErr w:type="spellStart"/>
            <w:r>
              <w:rPr>
                <w:b w:val="0"/>
              </w:rPr>
              <w:t>Url</w:t>
            </w:r>
            <w:proofErr w:type="spellEnd"/>
          </w:p>
        </w:tc>
        <w:tc>
          <w:tcPr>
            <w:tcW w:w="5977"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proofErr w:type="spellStart"/>
            <w:r>
              <w:t>Url</w:t>
            </w:r>
            <w:proofErr w:type="spellEnd"/>
            <w:r>
              <w:t xml:space="preserve"> to where the bookmarked content is stored.</w:t>
            </w:r>
          </w:p>
        </w:tc>
      </w:tr>
    </w:tbl>
    <w:p w:rsidR="00294DAE" w:rsidRDefault="00294DAE" w:rsidP="00294DAE">
      <w:pPr>
        <w:pStyle w:val="Heading3"/>
      </w:pPr>
      <w:bookmarkStart w:id="37" w:name="_Toc306100459"/>
      <w:r>
        <w:t>Invalidation Rules</w:t>
      </w:r>
      <w:bookmarkEnd w:id="37"/>
    </w:p>
    <w:p w:rsidR="00294DAE" w:rsidRDefault="00294DAE" w:rsidP="00294DAE">
      <w:pPr>
        <w:pStyle w:val="ListParagraph"/>
        <w:numPr>
          <w:ilvl w:val="0"/>
          <w:numId w:val="9"/>
        </w:numPr>
      </w:pPr>
      <w:r>
        <w:t>When a new bookmark is added.</w:t>
      </w:r>
    </w:p>
    <w:p w:rsidR="00294DAE" w:rsidRDefault="00294DAE" w:rsidP="00294DAE">
      <w:pPr>
        <w:pStyle w:val="ListParagraph"/>
        <w:numPr>
          <w:ilvl w:val="0"/>
          <w:numId w:val="9"/>
        </w:numPr>
      </w:pPr>
      <w:r>
        <w:t>When a bookmark is removed.</w:t>
      </w:r>
    </w:p>
    <w:p w:rsidR="00294DAE" w:rsidRPr="00F62B5D" w:rsidRDefault="00294DAE" w:rsidP="00294DAE">
      <w:pPr>
        <w:pStyle w:val="ListParagraph"/>
        <w:numPr>
          <w:ilvl w:val="0"/>
          <w:numId w:val="9"/>
        </w:numPr>
      </w:pPr>
      <w:r>
        <w:t>When a bookmark folder title is changed.</w:t>
      </w:r>
    </w:p>
    <w:p w:rsidR="00294DAE" w:rsidRDefault="00294DAE" w:rsidP="00294DAE">
      <w:pPr>
        <w:rPr>
          <w:rFonts w:asciiTheme="majorHAnsi" w:eastAsiaTheme="majorEastAsia" w:hAnsiTheme="majorHAnsi" w:cstheme="majorBidi"/>
          <w:b/>
          <w:bCs/>
          <w:color w:val="4F81BD" w:themeColor="accent1"/>
          <w:sz w:val="26"/>
          <w:szCs w:val="26"/>
        </w:rPr>
      </w:pPr>
      <w:bookmarkStart w:id="38" w:name="_Toc306100460"/>
      <w:r>
        <w:br w:type="page"/>
      </w:r>
    </w:p>
    <w:p w:rsidR="00294DAE" w:rsidRDefault="00294DAE" w:rsidP="00294DAE">
      <w:pPr>
        <w:pStyle w:val="Heading2"/>
      </w:pPr>
      <w:r>
        <w:lastRenderedPageBreak/>
        <w:t>Question List</w:t>
      </w:r>
      <w:bookmarkEnd w:id="38"/>
    </w:p>
    <w:p w:rsidR="00294DAE" w:rsidRDefault="00294DAE" w:rsidP="00294DAE">
      <w:pPr>
        <w:pStyle w:val="Heading3"/>
      </w:pPr>
      <w:r>
        <w:t>Purpose:</w:t>
      </w:r>
    </w:p>
    <w:p w:rsidR="00294DAE" w:rsidRPr="004315C7" w:rsidRDefault="00294DAE" w:rsidP="00294DAE">
      <w:r>
        <w:t xml:space="preserve">Currently to display a list of the details of questions in the quiz, a series of DLAP calls are necessary. The first call returns the list of question </w:t>
      </w:r>
      <w:proofErr w:type="gramStart"/>
      <w:r>
        <w:t>IDs,</w:t>
      </w:r>
      <w:proofErr w:type="gramEnd"/>
      <w:r>
        <w:t xml:space="preserve"> and then successive calls are needed to load batches of questions to get their full results. Caching the final result of question details for an entire quiz will allow for a single call access to this information.</w:t>
      </w:r>
    </w:p>
    <w:p w:rsidR="00294DAE" w:rsidRDefault="00294DAE" w:rsidP="00294DAE">
      <w:pPr>
        <w:pStyle w:val="Heading3"/>
      </w:pPr>
      <w:r>
        <w:t xml:space="preserve">Cache Key: </w:t>
      </w:r>
    </w:p>
    <w:p w:rsidR="00294DAE" w:rsidRDefault="00294DAE" w:rsidP="00294DAE">
      <w:r>
        <w:t>PX_COURSE</w:t>
      </w:r>
      <w:proofErr w:type="gramStart"/>
      <w:r>
        <w:t>_{</w:t>
      </w:r>
      <w:proofErr w:type="spellStart"/>
      <w:proofErr w:type="gramEnd"/>
      <w:r>
        <w:t>CourseId</w:t>
      </w:r>
      <w:proofErr w:type="spellEnd"/>
      <w:r>
        <w:t>}_QUESTIONS_{</w:t>
      </w:r>
      <w:proofErr w:type="spellStart"/>
      <w:r>
        <w:t>QuizId</w:t>
      </w:r>
      <w:proofErr w:type="spellEnd"/>
      <w:r>
        <w:t>}</w:t>
      </w:r>
    </w:p>
    <w:p w:rsidR="00294DAE" w:rsidRDefault="00294DAE" w:rsidP="00294DAE">
      <w:pPr>
        <w:pStyle w:val="Heading3"/>
      </w:pPr>
      <w:r>
        <w:t>Fields: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Borders>
              <w:bottom w:val="single" w:sz="4" w:space="0" w:color="auto"/>
            </w:tcBorders>
          </w:tcPr>
          <w:p w:rsidR="00294DAE" w:rsidRDefault="00294DAE" w:rsidP="00835337">
            <w:pPr>
              <w:jc w:val="center"/>
            </w:pPr>
            <w:r>
              <w:t>Properties</w:t>
            </w:r>
          </w:p>
        </w:tc>
        <w:tc>
          <w:tcPr>
            <w:tcW w:w="5958"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294DAE" w:rsidRPr="009071BB" w:rsidRDefault="00294DAE" w:rsidP="00835337">
            <w:pPr>
              <w:rPr>
                <w:b w:val="0"/>
              </w:rPr>
            </w:pPr>
            <w:r>
              <w:rPr>
                <w:b w:val="0"/>
              </w:rPr>
              <w:t>Question Item Array</w:t>
            </w:r>
          </w:p>
        </w:tc>
        <w:tc>
          <w:tcPr>
            <w:tcW w:w="5958" w:type="dxa"/>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Array of questions in the quiz</w:t>
            </w:r>
          </w:p>
        </w:tc>
      </w:tr>
    </w:tbl>
    <w:p w:rsidR="00294DAE" w:rsidRPr="00AC026D" w:rsidRDefault="00294DAE" w:rsidP="00294DAE">
      <w:pPr>
        <w:pStyle w:val="Heading4"/>
      </w:pPr>
      <w:r>
        <w:t>Question Item (for Question Item Array):</w:t>
      </w:r>
    </w:p>
    <w:tbl>
      <w:tblPr>
        <w:tblStyle w:val="LightList-Accent1"/>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5958"/>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sz="4" w:space="0" w:color="auto"/>
            </w:tcBorders>
          </w:tcPr>
          <w:p w:rsidR="00294DAE" w:rsidRDefault="00294DAE" w:rsidP="00835337">
            <w:pPr>
              <w:jc w:val="center"/>
            </w:pPr>
            <w:r>
              <w:t>Properties</w:t>
            </w:r>
          </w:p>
        </w:tc>
        <w:tc>
          <w:tcPr>
            <w:tcW w:w="5958"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tcBorders>
          </w:tcPr>
          <w:p w:rsidR="00294DAE" w:rsidRPr="009071BB" w:rsidRDefault="00294DAE" w:rsidP="00835337">
            <w:pPr>
              <w:rPr>
                <w:b w:val="0"/>
              </w:rPr>
            </w:pPr>
            <w:r w:rsidRPr="009071BB">
              <w:rPr>
                <w:b w:val="0"/>
              </w:rPr>
              <w:t>Id</w:t>
            </w:r>
          </w:p>
        </w:tc>
        <w:tc>
          <w:tcPr>
            <w:tcW w:w="5958"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question.</w:t>
            </w:r>
          </w:p>
        </w:tc>
      </w:tr>
      <w:tr w:rsidR="00294DAE" w:rsidTr="00835337">
        <w:tc>
          <w:tcPr>
            <w:cnfStyle w:val="001000000000" w:firstRow="0" w:lastRow="0" w:firstColumn="1" w:lastColumn="0" w:oddVBand="0" w:evenVBand="0" w:oddHBand="0" w:evenHBand="0" w:firstRowFirstColumn="0" w:firstRowLastColumn="0" w:lastRowFirstColumn="0" w:lastRowLastColumn="0"/>
            <w:tcW w:w="2430" w:type="dxa"/>
          </w:tcPr>
          <w:p w:rsidR="00294DAE" w:rsidRPr="009071BB" w:rsidRDefault="00294DAE" w:rsidP="00835337">
            <w:pPr>
              <w:rPr>
                <w:b w:val="0"/>
              </w:rPr>
            </w:pPr>
            <w:proofErr w:type="spellStart"/>
            <w:r>
              <w:rPr>
                <w:b w:val="0"/>
              </w:rPr>
              <w:t>ItemId</w:t>
            </w:r>
            <w:proofErr w:type="spellEnd"/>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Id of the quiz the question belongs to.</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EntityId</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Id of the entity the question belongs to.</w:t>
            </w:r>
          </w:p>
        </w:tc>
      </w:tr>
      <w:tr w:rsidR="00294DAE" w:rsidTr="00835337">
        <w:tc>
          <w:tcPr>
            <w:cnfStyle w:val="001000000000" w:firstRow="0" w:lastRow="0" w:firstColumn="1" w:lastColumn="0" w:oddVBand="0" w:evenVBand="0" w:oddHBand="0" w:evenHBand="0" w:firstRowFirstColumn="0" w:firstRowLastColumn="0" w:lastRowFirstColumn="0" w:lastRowLastColumn="0"/>
            <w:tcW w:w="2430" w:type="dxa"/>
          </w:tcPr>
          <w:p w:rsidR="00294DAE" w:rsidRDefault="00294DAE" w:rsidP="00835337">
            <w:pPr>
              <w:rPr>
                <w:b w:val="0"/>
              </w:rPr>
            </w:pPr>
            <w:r>
              <w:rPr>
                <w:b w:val="0"/>
              </w:rPr>
              <w:t>Text</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Text of the question.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Type</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Type of question, e.g. multiple choice, etc.</w:t>
            </w:r>
          </w:p>
        </w:tc>
      </w:tr>
      <w:tr w:rsidR="00294DAE" w:rsidTr="00835337">
        <w:tc>
          <w:tcPr>
            <w:cnfStyle w:val="001000000000" w:firstRow="0" w:lastRow="0" w:firstColumn="1" w:lastColumn="0" w:oddVBand="0" w:evenVBand="0" w:oddHBand="0" w:evenHBand="0" w:firstRowFirstColumn="0" w:firstRowLastColumn="0" w:lastRowFirstColumn="0" w:lastRowLastColumn="0"/>
            <w:tcW w:w="2430" w:type="dxa"/>
          </w:tcPr>
          <w:p w:rsidR="00294DAE" w:rsidRDefault="00294DAE" w:rsidP="00835337">
            <w:pPr>
              <w:rPr>
                <w:b w:val="0"/>
              </w:rPr>
            </w:pPr>
            <w:r>
              <w:rPr>
                <w:b w:val="0"/>
              </w:rPr>
              <w:t>Points (not cached)</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Point value of the question.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r>
              <w:rPr>
                <w:b w:val="0"/>
              </w:rPr>
              <w:t>Choices</w:t>
            </w:r>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List of choices for the question.</w:t>
            </w:r>
          </w:p>
        </w:tc>
      </w:tr>
      <w:tr w:rsidR="00294DAE" w:rsidTr="00835337">
        <w:tc>
          <w:tcPr>
            <w:cnfStyle w:val="001000000000" w:firstRow="0" w:lastRow="0" w:firstColumn="1" w:lastColumn="0" w:oddVBand="0" w:evenVBand="0" w:oddHBand="0" w:evenHBand="0" w:firstRowFirstColumn="0" w:firstRowLastColumn="0" w:lastRowFirstColumn="0" w:lastRowLastColumn="0"/>
            <w:tcW w:w="2430" w:type="dxa"/>
          </w:tcPr>
          <w:p w:rsidR="00294DAE" w:rsidRDefault="00294DAE" w:rsidP="00835337">
            <w:pPr>
              <w:rPr>
                <w:b w:val="0"/>
              </w:rPr>
            </w:pPr>
            <w:r>
              <w:rPr>
                <w:b w:val="0"/>
              </w:rPr>
              <w:t>Answer</w:t>
            </w:r>
          </w:p>
        </w:tc>
        <w:tc>
          <w:tcPr>
            <w:tcW w:w="5958"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Correct answer of the question.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tcPr>
          <w:p w:rsidR="00294DAE" w:rsidRDefault="00294DAE" w:rsidP="00835337">
            <w:pPr>
              <w:rPr>
                <w:b w:val="0"/>
              </w:rPr>
            </w:pPr>
            <w:proofErr w:type="spellStart"/>
            <w:r>
              <w:rPr>
                <w:b w:val="0"/>
              </w:rPr>
              <w:t>QuestionXML</w:t>
            </w:r>
            <w:proofErr w:type="spellEnd"/>
          </w:p>
        </w:tc>
        <w:tc>
          <w:tcPr>
            <w:tcW w:w="5958" w:type="dxa"/>
            <w:tcBorders>
              <w:top w:val="single" w:sz="4" w:space="0" w:color="auto"/>
              <w:left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XML of the question.</w:t>
            </w:r>
          </w:p>
        </w:tc>
      </w:tr>
    </w:tbl>
    <w:p w:rsidR="00294DAE" w:rsidRDefault="00294DAE" w:rsidP="00294DAE">
      <w:pPr>
        <w:pStyle w:val="Heading3"/>
      </w:pPr>
      <w:bookmarkStart w:id="39" w:name="_Toc306100461"/>
      <w:r>
        <w:t>Invalidation Rules</w:t>
      </w:r>
      <w:bookmarkEnd w:id="39"/>
    </w:p>
    <w:p w:rsidR="00294DAE" w:rsidRDefault="00294DAE" w:rsidP="00294DAE">
      <w:pPr>
        <w:pStyle w:val="ListParagraph"/>
        <w:numPr>
          <w:ilvl w:val="0"/>
          <w:numId w:val="10"/>
        </w:numPr>
      </w:pPr>
      <w:r>
        <w:t>If a new question is added to the item.</w:t>
      </w:r>
    </w:p>
    <w:p w:rsidR="00294DAE" w:rsidRDefault="00294DAE" w:rsidP="00294DAE">
      <w:pPr>
        <w:pStyle w:val="ListParagraph"/>
        <w:numPr>
          <w:ilvl w:val="0"/>
          <w:numId w:val="10"/>
        </w:numPr>
      </w:pPr>
      <w:r>
        <w:t>If a question is removed from an item.</w:t>
      </w:r>
    </w:p>
    <w:p w:rsidR="00294DAE" w:rsidRDefault="00294DAE" w:rsidP="00294DAE">
      <w:pPr>
        <w:pStyle w:val="ListParagraph"/>
        <w:numPr>
          <w:ilvl w:val="0"/>
          <w:numId w:val="10"/>
        </w:numPr>
      </w:pPr>
      <w:r>
        <w:t>If the order of questions is changed.</w:t>
      </w:r>
    </w:p>
    <w:p w:rsidR="00294DAE" w:rsidRDefault="00294DAE" w:rsidP="00294DAE">
      <w:pPr>
        <w:pStyle w:val="ListParagraph"/>
        <w:numPr>
          <w:ilvl w:val="0"/>
          <w:numId w:val="10"/>
        </w:numPr>
      </w:pPr>
      <w:r>
        <w:t>If a question is changed either by changing its text, point value, answer, etc.</w:t>
      </w:r>
    </w:p>
    <w:p w:rsidR="00294DAE" w:rsidRDefault="00294DAE" w:rsidP="00294DAE"/>
    <w:p w:rsidR="00294DAE" w:rsidRDefault="00294DAE" w:rsidP="00294DAE"/>
    <w:p w:rsidR="00294DAE" w:rsidRDefault="00294DAE" w:rsidP="00294DAE"/>
    <w:p w:rsidR="00294DAE" w:rsidRDefault="00294DAE" w:rsidP="00294DAE"/>
    <w:p w:rsidR="00294DAE" w:rsidRDefault="00294DAE" w:rsidP="00294DAE">
      <w:bookmarkStart w:id="40" w:name="_Toc306100462"/>
      <w:r>
        <w:br w:type="page"/>
      </w:r>
    </w:p>
    <w:p w:rsidR="00294DAE" w:rsidRDefault="00294DAE" w:rsidP="00294DAE">
      <w:pPr>
        <w:pStyle w:val="Heading2"/>
      </w:pPr>
      <w:r>
        <w:lastRenderedPageBreak/>
        <w:t>Course Items</w:t>
      </w:r>
    </w:p>
    <w:p w:rsidR="00294DAE" w:rsidRDefault="00294DAE" w:rsidP="00294DAE">
      <w:pPr>
        <w:pStyle w:val="Heading3"/>
      </w:pPr>
      <w:r>
        <w:t>Purpose:</w:t>
      </w:r>
    </w:p>
    <w:p w:rsidR="00294DAE" w:rsidRDefault="00294DAE" w:rsidP="00294DAE">
      <w:r>
        <w:t>To store/fetch course Items with a specific key.  Currently, the only key value used is “</w:t>
      </w:r>
      <w:proofErr w:type="spellStart"/>
      <w:r>
        <w:t>GetAllTemplates</w:t>
      </w:r>
      <w:proofErr w:type="spellEnd"/>
      <w:r>
        <w:t>”.</w:t>
      </w:r>
    </w:p>
    <w:p w:rsidR="00294DAE" w:rsidRPr="00A07381" w:rsidRDefault="00294DAE" w:rsidP="00294DAE">
      <w:pPr>
        <w:pStyle w:val="Heading3"/>
      </w:pPr>
      <w:proofErr w:type="spellStart"/>
      <w:r>
        <w:t>CacheKey</w:t>
      </w:r>
      <w:proofErr w:type="spellEnd"/>
      <w:r>
        <w:t>:</w:t>
      </w:r>
    </w:p>
    <w:p w:rsidR="00294DAE" w:rsidRDefault="00294DAE" w:rsidP="00294DAE">
      <w:r w:rsidRPr="00E869C3">
        <w:t>PX_COURSE</w:t>
      </w:r>
      <w:proofErr w:type="gramStart"/>
      <w:r w:rsidRPr="00E869C3">
        <w:t>_{</w:t>
      </w:r>
      <w:proofErr w:type="spellStart"/>
      <w:proofErr w:type="gramEnd"/>
      <w:r>
        <w:t>courseId</w:t>
      </w:r>
      <w:proofErr w:type="spellEnd"/>
      <w:r w:rsidRPr="00E869C3">
        <w:t>}_{</w:t>
      </w:r>
      <w:r>
        <w:t>k</w:t>
      </w:r>
      <w:r w:rsidRPr="00E869C3">
        <w:t>ey}</w:t>
      </w:r>
    </w:p>
    <w:p w:rsidR="00294DAE" w:rsidRDefault="00294DAE" w:rsidP="00294DAE">
      <w:pPr>
        <w:pStyle w:val="Heading2"/>
      </w:pPr>
    </w:p>
    <w:p w:rsidR="00294DAE" w:rsidRDefault="00294DAE" w:rsidP="00294DAE">
      <w:pPr>
        <w:pStyle w:val="Heading2"/>
      </w:pPr>
      <w:r>
        <w:t>Question List</w:t>
      </w:r>
    </w:p>
    <w:p w:rsidR="00294DAE" w:rsidRDefault="00294DAE" w:rsidP="00294DAE">
      <w:pPr>
        <w:pStyle w:val="Heading3"/>
      </w:pPr>
      <w:r w:rsidRPr="00FC47CD">
        <w:t>Purpose</w:t>
      </w:r>
      <w:r>
        <w:t>:</w:t>
      </w:r>
    </w:p>
    <w:p w:rsidR="00294DAE" w:rsidRPr="004315C7" w:rsidRDefault="00294DAE" w:rsidP="00294DAE">
      <w:r>
        <w:t>To store/fetch questions by course ID.</w:t>
      </w:r>
    </w:p>
    <w:p w:rsidR="00294DAE" w:rsidRDefault="00294DAE" w:rsidP="00294DAE">
      <w:pPr>
        <w:pStyle w:val="Heading3"/>
      </w:pPr>
      <w:r>
        <w:t xml:space="preserve">Cache Key: </w:t>
      </w:r>
    </w:p>
    <w:p w:rsidR="00294DAE" w:rsidRDefault="00294DAE" w:rsidP="00294DAE">
      <w:r>
        <w:t>PX_COURSE</w:t>
      </w:r>
      <w:proofErr w:type="gramStart"/>
      <w:r>
        <w:t>_{</w:t>
      </w:r>
      <w:proofErr w:type="spellStart"/>
      <w:proofErr w:type="gramEnd"/>
      <w:r>
        <w:t>CourseId</w:t>
      </w:r>
      <w:proofErr w:type="spellEnd"/>
      <w:r>
        <w:t>}_QUESTIONS</w:t>
      </w:r>
    </w:p>
    <w:p w:rsidR="00294DAE" w:rsidRDefault="00294DAE" w:rsidP="00294DAE"/>
    <w:p w:rsidR="00294DAE" w:rsidRDefault="00294DAE" w:rsidP="00294DAE">
      <w:pPr>
        <w:pStyle w:val="Heading2"/>
      </w:pPr>
      <w:r>
        <w:t>Item Analysis Report by course</w:t>
      </w:r>
    </w:p>
    <w:p w:rsidR="00294DAE" w:rsidRDefault="00294DAE" w:rsidP="00294DAE">
      <w:pPr>
        <w:pStyle w:val="Heading3"/>
      </w:pPr>
      <w:r>
        <w:t>Purpose:</w:t>
      </w:r>
    </w:p>
    <w:p w:rsidR="00294DAE" w:rsidRPr="004315C7" w:rsidRDefault="00294DAE" w:rsidP="00294DAE">
      <w:r>
        <w:t>To store/fetch</w:t>
      </w:r>
      <w:r w:rsidRPr="00E8277E">
        <w:t xml:space="preserve"> the item analysis report by course</w:t>
      </w:r>
    </w:p>
    <w:p w:rsidR="00294DAE" w:rsidRDefault="00294DAE" w:rsidP="00294DAE">
      <w:pPr>
        <w:pStyle w:val="Heading3"/>
      </w:pPr>
      <w:r>
        <w:t xml:space="preserve">Cache Key: </w:t>
      </w:r>
    </w:p>
    <w:p w:rsidR="00294DAE" w:rsidRDefault="00294DAE" w:rsidP="00294DAE">
      <w:r w:rsidRPr="00E869C3">
        <w:t>PX_COURSE</w:t>
      </w:r>
      <w:proofErr w:type="gramStart"/>
      <w:r w:rsidRPr="00E869C3">
        <w:t>_{</w:t>
      </w:r>
      <w:proofErr w:type="spellStart"/>
      <w:proofErr w:type="gramEnd"/>
      <w:r w:rsidRPr="00E869C3">
        <w:t>courseId</w:t>
      </w:r>
      <w:proofErr w:type="spellEnd"/>
      <w:r w:rsidRPr="00E869C3">
        <w:t>}_ANALYSISREPORTS</w:t>
      </w:r>
    </w:p>
    <w:p w:rsidR="00294DAE" w:rsidRDefault="00294DAE" w:rsidP="00294DAE">
      <w:pPr>
        <w:pStyle w:val="Heading2"/>
      </w:pPr>
    </w:p>
    <w:p w:rsidR="00294DAE" w:rsidRDefault="00294DAE" w:rsidP="00294DAE">
      <w:pPr>
        <w:pStyle w:val="Heading2"/>
      </w:pPr>
      <w:r>
        <w:t>Item Analysis Report by course and content</w:t>
      </w:r>
    </w:p>
    <w:p w:rsidR="00294DAE" w:rsidRDefault="00294DAE" w:rsidP="00294DAE">
      <w:pPr>
        <w:pStyle w:val="Heading3"/>
      </w:pPr>
      <w:r>
        <w:t>Purpose:</w:t>
      </w:r>
    </w:p>
    <w:p w:rsidR="00294DAE" w:rsidRPr="004315C7" w:rsidRDefault="00294DAE" w:rsidP="00294DAE">
      <w:r>
        <w:t>To store/fetch</w:t>
      </w:r>
      <w:r w:rsidRPr="00E8277E">
        <w:t xml:space="preserve"> the item analysis report by course</w:t>
      </w:r>
      <w:r>
        <w:t xml:space="preserve"> and content ID</w:t>
      </w:r>
    </w:p>
    <w:p w:rsidR="00294DAE" w:rsidRDefault="00294DAE" w:rsidP="00294DAE">
      <w:pPr>
        <w:pStyle w:val="Heading3"/>
      </w:pPr>
      <w:r>
        <w:t xml:space="preserve">Cache Key: </w:t>
      </w:r>
    </w:p>
    <w:p w:rsidR="00294DAE" w:rsidRDefault="00294DAE" w:rsidP="00294DAE">
      <w:r w:rsidRPr="00E869C3">
        <w:t>PX_COURSE</w:t>
      </w:r>
      <w:proofErr w:type="gramStart"/>
      <w:r w:rsidRPr="00E869C3">
        <w:t>_{</w:t>
      </w:r>
      <w:proofErr w:type="spellStart"/>
      <w:proofErr w:type="gramEnd"/>
      <w:r w:rsidRPr="00E869C3">
        <w:t>courseId</w:t>
      </w:r>
      <w:proofErr w:type="spellEnd"/>
      <w:r w:rsidRPr="00E869C3">
        <w:t>}_ITEMANALYSISREPORT_{</w:t>
      </w:r>
      <w:proofErr w:type="spellStart"/>
      <w:r w:rsidRPr="00E869C3">
        <w:t>contentId</w:t>
      </w:r>
      <w:proofErr w:type="spellEnd"/>
      <w:r w:rsidRPr="00E869C3">
        <w:t>}</w:t>
      </w:r>
    </w:p>
    <w:p w:rsidR="00294DAE" w:rsidRDefault="00294DAE" w:rsidP="00294DAE">
      <w:pPr>
        <w:pStyle w:val="Heading2"/>
      </w:pPr>
    </w:p>
    <w:p w:rsidR="00294DAE" w:rsidRDefault="00294DAE" w:rsidP="00294DAE">
      <w:pPr>
        <w:pStyle w:val="Heading2"/>
      </w:pPr>
    </w:p>
    <w:p w:rsidR="00294DAE" w:rsidRDefault="00294DAE" w:rsidP="00294DAE">
      <w:pPr>
        <w:rPr>
          <w:rFonts w:asciiTheme="majorHAnsi" w:eastAsiaTheme="majorEastAsia" w:hAnsiTheme="majorHAnsi" w:cstheme="majorBidi"/>
          <w:b/>
          <w:bCs/>
          <w:color w:val="4F81BD" w:themeColor="accent1"/>
          <w:sz w:val="26"/>
          <w:szCs w:val="26"/>
        </w:rPr>
      </w:pPr>
      <w:r>
        <w:br w:type="page"/>
      </w:r>
    </w:p>
    <w:p w:rsidR="00294DAE" w:rsidRDefault="00294DAE" w:rsidP="00294DAE">
      <w:pPr>
        <w:pStyle w:val="Heading2"/>
      </w:pPr>
      <w:r>
        <w:lastRenderedPageBreak/>
        <w:t>Facet Search</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To store/fetch</w:t>
      </w:r>
      <w:r w:rsidRPr="00E8277E">
        <w:t xml:space="preserve"> </w:t>
      </w:r>
      <w:r>
        <w:t xml:space="preserve">faceted search results.  This is currently been used in the </w:t>
      </w:r>
      <w:proofErr w:type="spellStart"/>
      <w:r>
        <w:t>SearchController</w:t>
      </w:r>
      <w:proofErr w:type="spellEnd"/>
      <w:r>
        <w:t xml:space="preserve"> class. The {key} is constructed by combining the fields in </w:t>
      </w:r>
      <w:proofErr w:type="spellStart"/>
      <w:r>
        <w:t>facetedQuery</w:t>
      </w:r>
      <w:proofErr w:type="spellEnd"/>
      <w:r>
        <w:t xml:space="preserve">. </w:t>
      </w:r>
    </w:p>
    <w:p w:rsidR="00294DAE" w:rsidRDefault="00294DAE" w:rsidP="00294DAE">
      <w:pPr>
        <w:pStyle w:val="Heading3"/>
      </w:pPr>
      <w:r>
        <w:t xml:space="preserve">Cache Key: </w:t>
      </w:r>
    </w:p>
    <w:p w:rsidR="00294DAE" w:rsidRDefault="00294DAE" w:rsidP="00294DAE">
      <w:r>
        <w:t>PX_COURSE</w:t>
      </w:r>
      <w:proofErr w:type="gramStart"/>
      <w:r>
        <w:t>_{</w:t>
      </w:r>
      <w:proofErr w:type="spellStart"/>
      <w:proofErr w:type="gramEnd"/>
      <w:r>
        <w:t>EntityId</w:t>
      </w:r>
      <w:proofErr w:type="spellEnd"/>
      <w:r>
        <w:t>}_FACETED_SEARCH_{keys}</w:t>
      </w:r>
    </w:p>
    <w:p w:rsidR="00294DAE" w:rsidRDefault="00294DAE" w:rsidP="00294DAE">
      <w:pPr>
        <w:pStyle w:val="Heading2"/>
      </w:pPr>
    </w:p>
    <w:p w:rsidR="00294DAE" w:rsidRDefault="00294DAE" w:rsidP="00294DAE">
      <w:pPr>
        <w:pStyle w:val="Heading2"/>
      </w:pPr>
      <w:r>
        <w:t>User by domain and reference ID</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To store/fetch</w:t>
      </w:r>
      <w:r w:rsidRPr="00E8277E">
        <w:t xml:space="preserve"> </w:t>
      </w:r>
      <w:r>
        <w:t xml:space="preserve">User item by domain and reference ID. </w:t>
      </w:r>
    </w:p>
    <w:p w:rsidR="00294DAE" w:rsidRDefault="00294DAE" w:rsidP="00294DAE">
      <w:pPr>
        <w:pStyle w:val="Heading3"/>
      </w:pPr>
      <w:r>
        <w:t xml:space="preserve">Cache Key: </w:t>
      </w:r>
    </w:p>
    <w:p w:rsidR="00294DAE" w:rsidRDefault="00294DAE" w:rsidP="00294DAE">
      <w:r w:rsidRPr="00E869C3">
        <w:t>PX_USER_DOMAIN</w:t>
      </w:r>
      <w:proofErr w:type="gramStart"/>
      <w:r w:rsidRPr="00E869C3">
        <w:t>_{</w:t>
      </w:r>
      <w:proofErr w:type="spellStart"/>
      <w:proofErr w:type="gramEnd"/>
      <w:r w:rsidRPr="00E869C3">
        <w:t>domainId</w:t>
      </w:r>
      <w:proofErr w:type="spellEnd"/>
      <w:r w:rsidRPr="00E869C3">
        <w:t>}_REF_{</w:t>
      </w:r>
      <w:proofErr w:type="spellStart"/>
      <w:r w:rsidRPr="00E869C3">
        <w:t>referenceId</w:t>
      </w:r>
      <w:proofErr w:type="spellEnd"/>
      <w:r w:rsidRPr="00E869C3">
        <w:t>}</w:t>
      </w:r>
    </w:p>
    <w:p w:rsidR="00294DAE" w:rsidRDefault="00294DAE" w:rsidP="00294DAE">
      <w:pPr>
        <w:pStyle w:val="Heading2"/>
      </w:pPr>
    </w:p>
    <w:p w:rsidR="00294DAE" w:rsidRDefault="00294DAE" w:rsidP="00294DAE">
      <w:pPr>
        <w:pStyle w:val="Heading2"/>
      </w:pPr>
      <w:r>
        <w:t>User by user ID and course ID</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To store/fetch</w:t>
      </w:r>
      <w:r w:rsidRPr="00E8277E">
        <w:t xml:space="preserve"> </w:t>
      </w:r>
      <w:r>
        <w:t xml:space="preserve">User item by user ID and course ID. </w:t>
      </w:r>
    </w:p>
    <w:p w:rsidR="00294DAE" w:rsidRDefault="00294DAE" w:rsidP="00294DAE">
      <w:pPr>
        <w:pStyle w:val="Heading3"/>
      </w:pPr>
      <w:r>
        <w:t xml:space="preserve">Cache Key: </w:t>
      </w:r>
    </w:p>
    <w:p w:rsidR="00294DAE" w:rsidRDefault="00294DAE" w:rsidP="00294DAE">
      <w:r w:rsidRPr="00E869C3">
        <w:t>PX_USER</w:t>
      </w:r>
      <w:proofErr w:type="gramStart"/>
      <w:r w:rsidRPr="00E869C3">
        <w:t>_{</w:t>
      </w:r>
      <w:proofErr w:type="spellStart"/>
      <w:proofErr w:type="gramEnd"/>
      <w:r w:rsidRPr="00E869C3">
        <w:t>userId</w:t>
      </w:r>
      <w:proofErr w:type="spellEnd"/>
      <w:r w:rsidRPr="00E869C3">
        <w:t>}_ENROLLMENT_ENTITY_{</w:t>
      </w:r>
      <w:proofErr w:type="spellStart"/>
      <w:r w:rsidRPr="00E869C3">
        <w:t>courseId</w:t>
      </w:r>
      <w:proofErr w:type="spellEnd"/>
      <w:r w:rsidRPr="00E869C3">
        <w:t>}</w:t>
      </w:r>
    </w:p>
    <w:p w:rsidR="00294DAE" w:rsidRDefault="00294DAE" w:rsidP="00294DAE"/>
    <w:p w:rsidR="00294DAE" w:rsidRDefault="00294DAE" w:rsidP="00294DAE">
      <w:pPr>
        <w:pStyle w:val="Heading2"/>
      </w:pPr>
      <w:r>
        <w:t>Question lists by Chapter or Quiz</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To store/fetch</w:t>
      </w:r>
      <w:r w:rsidRPr="00E8277E">
        <w:t xml:space="preserve"> </w:t>
      </w:r>
      <w:r>
        <w:t xml:space="preserve">question lists by </w:t>
      </w:r>
      <w:proofErr w:type="spellStart"/>
      <w:r>
        <w:t>ListType</w:t>
      </w:r>
      <w:proofErr w:type="spellEnd"/>
      <w:r>
        <w:t xml:space="preserve">.  There are currently 2 </w:t>
      </w:r>
      <w:proofErr w:type="gramStart"/>
      <w:r>
        <w:t>types :</w:t>
      </w:r>
      <w:proofErr w:type="gramEnd"/>
      <w:r>
        <w:t xml:space="preserve"> “</w:t>
      </w:r>
      <w:proofErr w:type="spellStart"/>
      <w:r>
        <w:t>chapterlist</w:t>
      </w:r>
      <w:proofErr w:type="spellEnd"/>
      <w:r>
        <w:t>” and “</w:t>
      </w:r>
      <w:proofErr w:type="spellStart"/>
      <w:r>
        <w:t>quizlist</w:t>
      </w:r>
      <w:proofErr w:type="spellEnd"/>
      <w:r>
        <w:t xml:space="preserve">”. </w:t>
      </w:r>
    </w:p>
    <w:p w:rsidR="00294DAE" w:rsidRDefault="00294DAE" w:rsidP="00294DAE">
      <w:pPr>
        <w:pStyle w:val="Heading3"/>
      </w:pPr>
      <w:r>
        <w:t xml:space="preserve">Cache Key: </w:t>
      </w:r>
    </w:p>
    <w:p w:rsidR="00294DAE" w:rsidRDefault="00294DAE" w:rsidP="00294DAE">
      <w:proofErr w:type="spellStart"/>
      <w:r w:rsidRPr="00E869C3">
        <w:t>PX_USER_QBA_Course</w:t>
      </w:r>
      <w:proofErr w:type="spellEnd"/>
      <w:proofErr w:type="gramStart"/>
      <w:r w:rsidRPr="00E869C3">
        <w:t>_{</w:t>
      </w:r>
      <w:proofErr w:type="gramEnd"/>
      <w:r w:rsidRPr="00E869C3">
        <w:t>COURSE_ID}_{</w:t>
      </w:r>
      <w:proofErr w:type="spellStart"/>
      <w:r w:rsidRPr="00E869C3">
        <w:t>ListType</w:t>
      </w:r>
      <w:proofErr w:type="spellEnd"/>
      <w:r w:rsidRPr="00E869C3">
        <w:t>}</w:t>
      </w:r>
      <w:r>
        <w:br w:type="page"/>
      </w:r>
    </w:p>
    <w:p w:rsidR="00294DAE" w:rsidRDefault="00294DAE" w:rsidP="00294DAE">
      <w:pPr>
        <w:pStyle w:val="Heading2"/>
      </w:pPr>
      <w:r>
        <w:lastRenderedPageBreak/>
        <w:t>User IDs list by reference ID</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To store/fetch a list of IDs for all domains this RA user belongs to.</w:t>
      </w:r>
    </w:p>
    <w:p w:rsidR="00294DAE" w:rsidRDefault="00294DAE" w:rsidP="00294DAE">
      <w:pPr>
        <w:pStyle w:val="Heading3"/>
      </w:pPr>
      <w:r>
        <w:t xml:space="preserve">Cache Key: </w:t>
      </w:r>
    </w:p>
    <w:p w:rsidR="00294DAE" w:rsidRDefault="00294DAE" w:rsidP="00294DAE">
      <w:r w:rsidRPr="00E869C3">
        <w:t>PX_USERS_REF</w:t>
      </w:r>
      <w:proofErr w:type="gramStart"/>
      <w:r w:rsidRPr="00E869C3">
        <w:t>_{</w:t>
      </w:r>
      <w:proofErr w:type="spellStart"/>
      <w:proofErr w:type="gramEnd"/>
      <w:r w:rsidRPr="00E869C3">
        <w:t>referenceId</w:t>
      </w:r>
      <w:proofErr w:type="spellEnd"/>
      <w:r w:rsidRPr="00E869C3">
        <w:t>}</w:t>
      </w:r>
    </w:p>
    <w:p w:rsidR="00294DAE" w:rsidRDefault="00294DAE" w:rsidP="00294DAE"/>
    <w:p w:rsidR="00294DAE" w:rsidRDefault="00294DAE" w:rsidP="00294DAE">
      <w:pPr>
        <w:pStyle w:val="Heading2"/>
      </w:pPr>
      <w:r>
        <w:t>Course list by reference ID</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To store/fetch a list of courses by reference ID.</w:t>
      </w:r>
    </w:p>
    <w:p w:rsidR="00294DAE" w:rsidRDefault="00294DAE" w:rsidP="00294DAE">
      <w:pPr>
        <w:pStyle w:val="Heading3"/>
      </w:pPr>
      <w:r>
        <w:t xml:space="preserve">Cache Key: </w:t>
      </w:r>
    </w:p>
    <w:p w:rsidR="00294DAE" w:rsidRDefault="00294DAE" w:rsidP="00294DAE">
      <w:r w:rsidRPr="00E869C3">
        <w:t>COURSE_LIST_REF</w:t>
      </w:r>
      <w:proofErr w:type="gramStart"/>
      <w:r w:rsidRPr="00E869C3">
        <w:t>_{</w:t>
      </w:r>
      <w:proofErr w:type="spellStart"/>
      <w:proofErr w:type="gramEnd"/>
      <w:r w:rsidRPr="00E869C3">
        <w:t>ref_id</w:t>
      </w:r>
      <w:proofErr w:type="spellEnd"/>
      <w:r w:rsidRPr="00E869C3">
        <w:t>}</w:t>
      </w:r>
    </w:p>
    <w:p w:rsidR="00294DAE" w:rsidRDefault="00294DAE" w:rsidP="00294DAE"/>
    <w:p w:rsidR="00294DAE" w:rsidRDefault="00294DAE" w:rsidP="00294DAE">
      <w:pPr>
        <w:pStyle w:val="Heading2"/>
      </w:pPr>
      <w:proofErr w:type="spellStart"/>
      <w:r>
        <w:t>EPortfolio</w:t>
      </w:r>
      <w:proofErr w:type="spellEnd"/>
      <w:r>
        <w:t xml:space="preserve"> Dashboard Data</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 xml:space="preserve">To store/fetch </w:t>
      </w:r>
      <w:proofErr w:type="spellStart"/>
      <w:r>
        <w:t>EPortfolio</w:t>
      </w:r>
      <w:proofErr w:type="spellEnd"/>
      <w:r>
        <w:t xml:space="preserve"> Dashboard data by course ID.</w:t>
      </w:r>
    </w:p>
    <w:p w:rsidR="00294DAE" w:rsidRDefault="00294DAE" w:rsidP="00294DAE">
      <w:pPr>
        <w:pStyle w:val="Heading3"/>
      </w:pPr>
      <w:r>
        <w:t xml:space="preserve">Cache Key: </w:t>
      </w:r>
    </w:p>
    <w:p w:rsidR="00294DAE" w:rsidRDefault="00294DAE" w:rsidP="00294DAE">
      <w:r w:rsidRPr="00E869C3">
        <w:t>PX_EPORTFOLIODASHBOARDATA</w:t>
      </w:r>
      <w:proofErr w:type="gramStart"/>
      <w:r w:rsidRPr="00E869C3">
        <w:t>_{</w:t>
      </w:r>
      <w:proofErr w:type="spellStart"/>
      <w:proofErr w:type="gramEnd"/>
      <w:r w:rsidRPr="00E869C3">
        <w:t>courseId</w:t>
      </w:r>
      <w:proofErr w:type="spellEnd"/>
      <w:r w:rsidRPr="00E869C3">
        <w:t>}</w:t>
      </w:r>
    </w:p>
    <w:p w:rsidR="00294DAE" w:rsidRDefault="00294DAE" w:rsidP="00294DAE">
      <w:pPr>
        <w:pStyle w:val="Heading2"/>
      </w:pPr>
    </w:p>
    <w:p w:rsidR="00294DAE" w:rsidRDefault="00294DAE" w:rsidP="00294DAE">
      <w:pPr>
        <w:pStyle w:val="Heading2"/>
      </w:pPr>
      <w:r>
        <w:t>Dashboard Data</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To store/fetch Dashboard data by course ID.</w:t>
      </w:r>
    </w:p>
    <w:p w:rsidR="00294DAE" w:rsidRDefault="00294DAE" w:rsidP="00294DAE">
      <w:pPr>
        <w:pStyle w:val="Heading3"/>
      </w:pPr>
      <w:r>
        <w:t xml:space="preserve">Cache Key: </w:t>
      </w:r>
    </w:p>
    <w:p w:rsidR="00294DAE" w:rsidRDefault="00294DAE" w:rsidP="00294DAE">
      <w:r w:rsidRPr="00E869C3">
        <w:t>PX_DASHBOARDATA</w:t>
      </w:r>
      <w:proofErr w:type="gramStart"/>
      <w:r w:rsidRPr="00E869C3">
        <w:t>_{</w:t>
      </w:r>
      <w:proofErr w:type="spellStart"/>
      <w:proofErr w:type="gramEnd"/>
      <w:r w:rsidRPr="00E869C3">
        <w:t>courseId</w:t>
      </w:r>
      <w:proofErr w:type="spellEnd"/>
      <w:r w:rsidRPr="00E869C3">
        <w:t>}</w:t>
      </w:r>
    </w:p>
    <w:p w:rsidR="00294DAE" w:rsidRDefault="00294DAE" w:rsidP="00294DAE"/>
    <w:p w:rsidR="00294DAE" w:rsidRDefault="00294DAE" w:rsidP="00294DAE">
      <w:pPr>
        <w:pStyle w:val="Heading2"/>
      </w:pPr>
      <w:r>
        <w:t>Launchpad Content Item Data</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To store/fetch list of Launchpad content item data by course ID.</w:t>
      </w:r>
    </w:p>
    <w:p w:rsidR="00294DAE" w:rsidRDefault="00294DAE" w:rsidP="00294DAE">
      <w:pPr>
        <w:pStyle w:val="Heading3"/>
      </w:pPr>
      <w:r>
        <w:t xml:space="preserve">Cache Key: </w:t>
      </w:r>
    </w:p>
    <w:p w:rsidR="00835337" w:rsidRDefault="00294DAE" w:rsidP="00294DAE">
      <w:pPr>
        <w:pStyle w:val="Heading2"/>
      </w:pPr>
      <w:r w:rsidRPr="00E869C3">
        <w:t>PX_LAUNCHPAD_DATA</w:t>
      </w:r>
      <w:proofErr w:type="gramStart"/>
      <w:r w:rsidRPr="00E869C3">
        <w:t>_{</w:t>
      </w:r>
      <w:proofErr w:type="spellStart"/>
      <w:proofErr w:type="gramEnd"/>
      <w:r w:rsidRPr="00E869C3">
        <w:t>courseId</w:t>
      </w:r>
      <w:proofErr w:type="spellEnd"/>
      <w:r w:rsidRPr="00E869C3">
        <w:t>}</w:t>
      </w:r>
      <w:r>
        <w:br w:type="page"/>
      </w:r>
    </w:p>
    <w:p w:rsidR="00294DAE" w:rsidRDefault="00294DAE" w:rsidP="00294DAE">
      <w:pPr>
        <w:pStyle w:val="Heading2"/>
      </w:pPr>
      <w:r>
        <w:lastRenderedPageBreak/>
        <w:t xml:space="preserve">Minified </w:t>
      </w:r>
      <w:proofErr w:type="spellStart"/>
      <w:r>
        <w:t>stylesheet</w:t>
      </w:r>
      <w:proofErr w:type="spellEnd"/>
      <w:r>
        <w:t xml:space="preserve"> file</w:t>
      </w:r>
    </w:p>
    <w:p w:rsidR="00294DAE" w:rsidRDefault="00294DAE" w:rsidP="00294DAE">
      <w:pPr>
        <w:pStyle w:val="Heading3"/>
      </w:pPr>
      <w:r>
        <w:t>Purpose:</w:t>
      </w:r>
      <w:r w:rsidRPr="00105930">
        <w:rPr>
          <w:rFonts w:ascii="Consolas" w:hAnsi="Consolas" w:cs="Consolas"/>
          <w:color w:val="000000"/>
          <w:sz w:val="19"/>
          <w:szCs w:val="19"/>
          <w:highlight w:val="white"/>
        </w:rPr>
        <w:t xml:space="preserve"> </w:t>
      </w:r>
    </w:p>
    <w:p w:rsidR="00294DAE" w:rsidRPr="004315C7" w:rsidRDefault="00294DAE" w:rsidP="00294DAE">
      <w:r>
        <w:t xml:space="preserve">To store/fetch the minified version of CSS file by </w:t>
      </w:r>
      <w:proofErr w:type="spellStart"/>
      <w:proofErr w:type="gramStart"/>
      <w:r>
        <w:t>url</w:t>
      </w:r>
      <w:proofErr w:type="spellEnd"/>
      <w:proofErr w:type="gramEnd"/>
      <w:r>
        <w:t xml:space="preserve"> path and query.</w:t>
      </w:r>
    </w:p>
    <w:p w:rsidR="00294DAE" w:rsidRDefault="00294DAE" w:rsidP="00294DAE">
      <w:pPr>
        <w:pStyle w:val="Heading3"/>
      </w:pPr>
      <w:r>
        <w:t xml:space="preserve">Cache Key: </w:t>
      </w:r>
    </w:p>
    <w:p w:rsidR="00294DAE" w:rsidRDefault="00294DAE" w:rsidP="00294DAE">
      <w:r>
        <w:t>PX_CSS</w:t>
      </w:r>
      <w:proofErr w:type="gramStart"/>
      <w:r>
        <w:t>_{</w:t>
      </w:r>
      <w:proofErr w:type="spellStart"/>
      <w:proofErr w:type="gramEnd"/>
      <w:r>
        <w:t>urlPathAndQuery</w:t>
      </w:r>
      <w:proofErr w:type="spellEnd"/>
      <w:r>
        <w:t>}</w:t>
      </w:r>
    </w:p>
    <w:p w:rsidR="0058137F" w:rsidRDefault="0058137F" w:rsidP="0058137F">
      <w:pPr>
        <w:pStyle w:val="Heading2"/>
      </w:pPr>
      <w:r>
        <w:t xml:space="preserve">Widget </w:t>
      </w:r>
      <w:proofErr w:type="spellStart"/>
      <w:r>
        <w:t>stylesheet</w:t>
      </w:r>
      <w:proofErr w:type="spellEnd"/>
      <w:r>
        <w:t xml:space="preserve"> files</w:t>
      </w:r>
    </w:p>
    <w:p w:rsidR="0058137F" w:rsidRDefault="0058137F" w:rsidP="0058137F">
      <w:pPr>
        <w:pStyle w:val="Heading3"/>
      </w:pPr>
      <w:r>
        <w:t>Purpose:</w:t>
      </w:r>
      <w:r w:rsidRPr="00105930">
        <w:rPr>
          <w:rFonts w:ascii="Consolas" w:hAnsi="Consolas" w:cs="Consolas"/>
          <w:color w:val="000000"/>
          <w:sz w:val="19"/>
          <w:szCs w:val="19"/>
          <w:highlight w:val="white"/>
        </w:rPr>
        <w:t xml:space="preserve"> </w:t>
      </w:r>
    </w:p>
    <w:p w:rsidR="0058137F" w:rsidRPr="004315C7" w:rsidRDefault="0058137F" w:rsidP="0058137F">
      <w:r>
        <w:t xml:space="preserve">To store/fetch the CSS file needed for the widget type.  The value of the {type} parameter currently used are : “platform”, “widget1”, “widget2”, “course”.  </w:t>
      </w:r>
    </w:p>
    <w:p w:rsidR="0058137F" w:rsidRDefault="0058137F" w:rsidP="0058137F">
      <w:pPr>
        <w:pStyle w:val="Heading3"/>
      </w:pPr>
      <w:r>
        <w:t xml:space="preserve">Cache Key: </w:t>
      </w:r>
    </w:p>
    <w:p w:rsidR="00835337" w:rsidRDefault="0058137F" w:rsidP="0058137F">
      <w:r>
        <w:t>PX_WIDGET_CSS</w:t>
      </w:r>
      <w:proofErr w:type="gramStart"/>
      <w:r>
        <w:t>_{</w:t>
      </w:r>
      <w:proofErr w:type="gramEnd"/>
      <w:r>
        <w:t>type}</w:t>
      </w:r>
    </w:p>
    <w:p w:rsidR="0058137F" w:rsidRDefault="0058137F" w:rsidP="00835337">
      <w:pPr>
        <w:pStyle w:val="Heading2"/>
      </w:pPr>
    </w:p>
    <w:p w:rsidR="00835337" w:rsidRDefault="00835337" w:rsidP="00835337">
      <w:pPr>
        <w:pStyle w:val="Heading2"/>
      </w:pPr>
      <w:r>
        <w:t xml:space="preserve">RAWS Site </w:t>
      </w:r>
      <w:proofErr w:type="spellStart"/>
      <w:r>
        <w:t>UserData</w:t>
      </w:r>
      <w:proofErr w:type="spellEnd"/>
    </w:p>
    <w:p w:rsidR="00835337" w:rsidRDefault="00835337" w:rsidP="00835337">
      <w:pPr>
        <w:pStyle w:val="Heading3"/>
      </w:pPr>
      <w:r>
        <w:t>Purpose:</w:t>
      </w:r>
      <w:r w:rsidRPr="00105930">
        <w:rPr>
          <w:rFonts w:ascii="Consolas" w:hAnsi="Consolas" w:cs="Consolas"/>
          <w:color w:val="000000"/>
          <w:sz w:val="19"/>
          <w:szCs w:val="19"/>
          <w:highlight w:val="white"/>
        </w:rPr>
        <w:t xml:space="preserve"> </w:t>
      </w:r>
    </w:p>
    <w:p w:rsidR="00835337" w:rsidRPr="004315C7" w:rsidRDefault="00835337" w:rsidP="00835337">
      <w:proofErr w:type="gramStart"/>
      <w:r>
        <w:t xml:space="preserve">To store/fetch the Site </w:t>
      </w:r>
      <w:proofErr w:type="spellStart"/>
      <w:r>
        <w:t>UserData</w:t>
      </w:r>
      <w:proofErr w:type="spellEnd"/>
      <w:r>
        <w:t xml:space="preserve"> from RAWS.</w:t>
      </w:r>
      <w:proofErr w:type="gramEnd"/>
      <w:r>
        <w:t xml:space="preserve">   It should only be cached if the access level is greater than 20.  </w:t>
      </w:r>
    </w:p>
    <w:p w:rsidR="00835337" w:rsidRDefault="00835337" w:rsidP="00835337">
      <w:pPr>
        <w:pStyle w:val="Heading3"/>
      </w:pPr>
      <w:r>
        <w:t xml:space="preserve">Cache Key: </w:t>
      </w:r>
    </w:p>
    <w:p w:rsidR="00835337" w:rsidRDefault="0058137F" w:rsidP="00835337">
      <w:r>
        <w:t>{</w:t>
      </w:r>
      <w:proofErr w:type="spellStart"/>
      <w:r>
        <w:t>UserId</w:t>
      </w:r>
      <w:proofErr w:type="spellEnd"/>
      <w:proofErr w:type="gramStart"/>
      <w:r>
        <w:t>}:</w:t>
      </w:r>
      <w:proofErr w:type="gramEnd"/>
      <w:r>
        <w:t>{</w:t>
      </w:r>
      <w:proofErr w:type="spellStart"/>
      <w:r>
        <w:t>CourseId</w:t>
      </w:r>
      <w:proofErr w:type="spellEnd"/>
      <w:r>
        <w:t>}</w:t>
      </w:r>
    </w:p>
    <w:p w:rsidR="00294DAE" w:rsidRDefault="00294DAE" w:rsidP="00294DAE"/>
    <w:p w:rsidR="00294DAE" w:rsidRDefault="00294DAE" w:rsidP="00294DAE">
      <w:r>
        <w:br w:type="page"/>
      </w:r>
    </w:p>
    <w:p w:rsidR="00294DAE" w:rsidRDefault="00294DAE" w:rsidP="00294DAE">
      <w:pPr>
        <w:pStyle w:val="Heading1"/>
      </w:pPr>
      <w:r>
        <w:lastRenderedPageBreak/>
        <w:t>Integrating Caching in Platform-X</w:t>
      </w:r>
      <w:bookmarkEnd w:id="40"/>
    </w:p>
    <w:p w:rsidR="00294DAE" w:rsidRDefault="00294DAE" w:rsidP="00294DAE">
      <w:r>
        <w:tab/>
        <w:t xml:space="preserve">From the perspective of Platform-X, the caching mechanism is just another component.  Like all other components in Platform-X there is no assumption made about how it is actually implemented and it is always used through </w:t>
      </w:r>
      <w:proofErr w:type="gramStart"/>
      <w:r>
        <w:t>an</w:t>
      </w:r>
      <w:proofErr w:type="gramEnd"/>
      <w:r>
        <w:t xml:space="preserve"> strictly defined interface.  The following listing describes the Platform-X caching interface and supporting types.</w:t>
      </w:r>
    </w:p>
    <w:p w:rsidR="00294DAE" w:rsidRDefault="00294DAE" w:rsidP="00294DAE">
      <w:pPr>
        <w:pStyle w:val="Heading2"/>
      </w:pPr>
      <w:bookmarkStart w:id="41" w:name="_Toc306100463"/>
      <w:proofErr w:type="spellStart"/>
      <w:r>
        <w:t>ICacheProvider</w:t>
      </w:r>
      <w:bookmarkEnd w:id="41"/>
      <w:proofErr w:type="spellEnd"/>
    </w:p>
    <w:p w:rsidR="00294DAE" w:rsidRDefault="00294DAE" w:rsidP="00294DAE">
      <w:r>
        <w:tab/>
        <w:t xml:space="preserve">The </w:t>
      </w:r>
      <w:proofErr w:type="spellStart"/>
      <w:r>
        <w:t>ICacheProvider</w:t>
      </w:r>
      <w:proofErr w:type="spellEnd"/>
      <w:r>
        <w:t xml:space="preserve"> interface acts as an abstraction around the actual caching mechanism.  This prevents Platform-X from being dependent on a particular caching solution.</w:t>
      </w:r>
    </w:p>
    <w:p w:rsidR="00294DAE" w:rsidRDefault="00294DAE" w:rsidP="00294DAE">
      <w:pPr>
        <w:pStyle w:val="Heading3"/>
      </w:pPr>
      <w:bookmarkStart w:id="42" w:name="_Toc306100464"/>
      <w:r>
        <w:t>Members</w:t>
      </w:r>
      <w:bookmarkEnd w:id="42"/>
    </w:p>
    <w:p w:rsidR="00294DAE" w:rsidRPr="00820216" w:rsidRDefault="00294DAE" w:rsidP="00294DAE">
      <w:r>
        <w:tab/>
        <w:t xml:space="preserve">The following table lists all of the members of the </w:t>
      </w:r>
      <w:proofErr w:type="spellStart"/>
      <w:r>
        <w:t>ICacheProvider</w:t>
      </w:r>
      <w:proofErr w:type="spellEnd"/>
      <w:r>
        <w:t xml:space="preserve"> interface and describes how they are used.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2283"/>
        <w:gridCol w:w="2394"/>
        <w:gridCol w:w="3066"/>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294DAE" w:rsidRDefault="00294DAE" w:rsidP="00835337">
            <w:pPr>
              <w:jc w:val="center"/>
            </w:pPr>
            <w:r>
              <w:t>Name</w:t>
            </w:r>
          </w:p>
        </w:tc>
        <w:tc>
          <w:tcPr>
            <w:tcW w:w="4677" w:type="dxa"/>
            <w:gridSpan w:val="2"/>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Parameters</w:t>
            </w:r>
          </w:p>
        </w:tc>
        <w:tc>
          <w:tcPr>
            <w:tcW w:w="3066" w:type="dxa"/>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33" w:type="dxa"/>
            <w:vMerge w:val="restart"/>
            <w:tcBorders>
              <w:top w:val="none" w:sz="0" w:space="0" w:color="auto"/>
              <w:left w:val="none" w:sz="0" w:space="0" w:color="auto"/>
              <w:bottom w:val="none" w:sz="0" w:space="0" w:color="auto"/>
            </w:tcBorders>
          </w:tcPr>
          <w:p w:rsidR="00294DAE" w:rsidRPr="009D7BAF" w:rsidRDefault="00294DAE" w:rsidP="00835337">
            <w:pPr>
              <w:rPr>
                <w:b w:val="0"/>
              </w:rPr>
            </w:pPr>
            <w:r>
              <w:rPr>
                <w:b w:val="0"/>
              </w:rPr>
              <w:t>Store</w:t>
            </w:r>
          </w:p>
        </w:tc>
        <w:tc>
          <w:tcPr>
            <w:tcW w:w="2283" w:type="dxa"/>
            <w:tcBorders>
              <w:top w:val="none" w:sz="0" w:space="0" w:color="auto"/>
              <w:bottom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key: string</w:t>
            </w:r>
          </w:p>
        </w:tc>
        <w:tc>
          <w:tcPr>
            <w:tcW w:w="2394" w:type="dxa"/>
            <w:tcBorders>
              <w:top w:val="none" w:sz="0" w:space="0" w:color="auto"/>
              <w:bottom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Use to retrieve item</w:t>
            </w:r>
          </w:p>
        </w:tc>
        <w:tc>
          <w:tcPr>
            <w:tcW w:w="3066" w:type="dxa"/>
            <w:vMerge w:val="restart"/>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Stores and item in the cache using the specified key and settings.</w:t>
            </w:r>
          </w:p>
        </w:tc>
      </w:tr>
      <w:tr w:rsidR="00294DAE" w:rsidTr="00835337">
        <w:trPr>
          <w:trHeight w:val="90"/>
        </w:trPr>
        <w:tc>
          <w:tcPr>
            <w:cnfStyle w:val="001000000000" w:firstRow="0" w:lastRow="0" w:firstColumn="1" w:lastColumn="0" w:oddVBand="0" w:evenVBand="0" w:oddHBand="0" w:evenHBand="0" w:firstRowFirstColumn="0" w:firstRowLastColumn="0" w:lastRowFirstColumn="0" w:lastRowLastColumn="0"/>
            <w:tcW w:w="1833" w:type="dxa"/>
            <w:vMerge/>
          </w:tcPr>
          <w:p w:rsidR="00294DAE" w:rsidRDefault="00294DAE" w:rsidP="00835337">
            <w:pPr>
              <w:rPr>
                <w:b w:val="0"/>
              </w:rPr>
            </w:pPr>
          </w:p>
        </w:tc>
        <w:tc>
          <w:tcPr>
            <w:tcW w:w="2283"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item: object</w:t>
            </w:r>
          </w:p>
        </w:tc>
        <w:tc>
          <w:tcPr>
            <w:tcW w:w="2394"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Item to store</w:t>
            </w:r>
          </w:p>
        </w:tc>
        <w:tc>
          <w:tcPr>
            <w:tcW w:w="3066" w:type="dxa"/>
            <w:vMerge/>
          </w:tcPr>
          <w:p w:rsidR="00294DAE" w:rsidRDefault="00294DAE" w:rsidP="00835337">
            <w:pPr>
              <w:cnfStyle w:val="000000000000" w:firstRow="0" w:lastRow="0" w:firstColumn="0" w:lastColumn="0" w:oddVBand="0" w:evenVBand="0" w:oddHBand="0" w:evenHBand="0" w:firstRowFirstColumn="0" w:firstRowLastColumn="0" w:lastRowFirstColumn="0" w:lastRowLastColumn="0"/>
            </w:pPr>
          </w:p>
        </w:tc>
      </w:tr>
      <w:tr w:rsidR="00294DAE" w:rsidTr="0083533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33" w:type="dxa"/>
            <w:vMerge/>
            <w:tcBorders>
              <w:top w:val="none" w:sz="0" w:space="0" w:color="auto"/>
              <w:left w:val="none" w:sz="0" w:space="0" w:color="auto"/>
              <w:bottom w:val="none" w:sz="0" w:space="0" w:color="auto"/>
            </w:tcBorders>
          </w:tcPr>
          <w:p w:rsidR="00294DAE" w:rsidRDefault="00294DAE" w:rsidP="00835337">
            <w:pPr>
              <w:rPr>
                <w:b w:val="0"/>
              </w:rPr>
            </w:pPr>
          </w:p>
        </w:tc>
        <w:tc>
          <w:tcPr>
            <w:tcW w:w="2283" w:type="dxa"/>
            <w:tcBorders>
              <w:top w:val="none" w:sz="0" w:space="0" w:color="auto"/>
              <w:bottom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 xml:space="preserve">settings: </w:t>
            </w:r>
            <w:proofErr w:type="spellStart"/>
            <w:r>
              <w:t>CacheSettings</w:t>
            </w:r>
            <w:proofErr w:type="spellEnd"/>
          </w:p>
        </w:tc>
        <w:tc>
          <w:tcPr>
            <w:tcW w:w="2394" w:type="dxa"/>
            <w:tcBorders>
              <w:top w:val="none" w:sz="0" w:space="0" w:color="auto"/>
              <w:bottom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Settings for item</w:t>
            </w:r>
          </w:p>
        </w:tc>
        <w:tc>
          <w:tcPr>
            <w:tcW w:w="3066" w:type="dxa"/>
            <w:vMerge/>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p>
        </w:tc>
      </w:tr>
      <w:tr w:rsidR="00294DAE" w:rsidTr="00835337">
        <w:trPr>
          <w:trHeight w:val="90"/>
        </w:trPr>
        <w:tc>
          <w:tcPr>
            <w:cnfStyle w:val="001000000000" w:firstRow="0" w:lastRow="0" w:firstColumn="1" w:lastColumn="0" w:oddVBand="0" w:evenVBand="0" w:oddHBand="0" w:evenHBand="0" w:firstRowFirstColumn="0" w:firstRowLastColumn="0" w:lastRowFirstColumn="0" w:lastRowLastColumn="0"/>
            <w:tcW w:w="1833" w:type="dxa"/>
          </w:tcPr>
          <w:p w:rsidR="00294DAE" w:rsidRDefault="00294DAE" w:rsidP="00835337">
            <w:pPr>
              <w:rPr>
                <w:b w:val="0"/>
              </w:rPr>
            </w:pPr>
            <w:r>
              <w:rPr>
                <w:b w:val="0"/>
              </w:rPr>
              <w:t>Remove</w:t>
            </w:r>
          </w:p>
        </w:tc>
        <w:tc>
          <w:tcPr>
            <w:tcW w:w="2283"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key: string</w:t>
            </w:r>
          </w:p>
        </w:tc>
        <w:tc>
          <w:tcPr>
            <w:tcW w:w="2394"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Key of item to remove</w:t>
            </w:r>
          </w:p>
        </w:tc>
        <w:tc>
          <w:tcPr>
            <w:tcW w:w="3066"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Removes the item stored under the given key.</w:t>
            </w:r>
          </w:p>
        </w:tc>
      </w:tr>
      <w:tr w:rsidR="00294DAE" w:rsidTr="0083533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33" w:type="dxa"/>
            <w:tcBorders>
              <w:top w:val="none" w:sz="0" w:space="0" w:color="auto"/>
              <w:left w:val="none" w:sz="0" w:space="0" w:color="auto"/>
              <w:bottom w:val="none" w:sz="0" w:space="0" w:color="auto"/>
            </w:tcBorders>
          </w:tcPr>
          <w:p w:rsidR="00294DAE" w:rsidRDefault="00294DAE" w:rsidP="00835337">
            <w:pPr>
              <w:rPr>
                <w:b w:val="0"/>
              </w:rPr>
            </w:pPr>
            <w:proofErr w:type="spellStart"/>
            <w:r>
              <w:rPr>
                <w:b w:val="0"/>
              </w:rPr>
              <w:t>RemoveByPattern</w:t>
            </w:r>
            <w:proofErr w:type="spellEnd"/>
          </w:p>
        </w:tc>
        <w:tc>
          <w:tcPr>
            <w:tcW w:w="2283" w:type="dxa"/>
            <w:tcBorders>
              <w:top w:val="none" w:sz="0" w:space="0" w:color="auto"/>
              <w:bottom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regex: string</w:t>
            </w:r>
          </w:p>
        </w:tc>
        <w:tc>
          <w:tcPr>
            <w:tcW w:w="2394" w:type="dxa"/>
            <w:tcBorders>
              <w:top w:val="none" w:sz="0" w:space="0" w:color="auto"/>
              <w:bottom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Pattern of item keys to remove</w:t>
            </w:r>
          </w:p>
        </w:tc>
        <w:tc>
          <w:tcPr>
            <w:tcW w:w="3066"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Removes any items stored under a matching key.</w:t>
            </w:r>
          </w:p>
        </w:tc>
      </w:tr>
      <w:tr w:rsidR="00294DAE" w:rsidTr="00835337">
        <w:trPr>
          <w:trHeight w:val="90"/>
        </w:trPr>
        <w:tc>
          <w:tcPr>
            <w:cnfStyle w:val="001000000000" w:firstRow="0" w:lastRow="0" w:firstColumn="1" w:lastColumn="0" w:oddVBand="0" w:evenVBand="0" w:oddHBand="0" w:evenHBand="0" w:firstRowFirstColumn="0" w:firstRowLastColumn="0" w:lastRowFirstColumn="0" w:lastRowLastColumn="0"/>
            <w:tcW w:w="1833" w:type="dxa"/>
          </w:tcPr>
          <w:p w:rsidR="00294DAE" w:rsidRDefault="00294DAE" w:rsidP="00835337">
            <w:pPr>
              <w:rPr>
                <w:b w:val="0"/>
              </w:rPr>
            </w:pPr>
            <w:r>
              <w:rPr>
                <w:b w:val="0"/>
              </w:rPr>
              <w:t>Fetch</w:t>
            </w:r>
          </w:p>
        </w:tc>
        <w:tc>
          <w:tcPr>
            <w:tcW w:w="2283"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key: string</w:t>
            </w:r>
          </w:p>
        </w:tc>
        <w:tc>
          <w:tcPr>
            <w:tcW w:w="2394"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Key of item to get</w:t>
            </w:r>
          </w:p>
        </w:tc>
        <w:tc>
          <w:tcPr>
            <w:tcW w:w="3066"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Gets the item stored under the given key.</w:t>
            </w:r>
          </w:p>
        </w:tc>
      </w:tr>
      <w:tr w:rsidR="00294DAE" w:rsidTr="0083533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33" w:type="dxa"/>
            <w:tcBorders>
              <w:top w:val="none" w:sz="0" w:space="0" w:color="auto"/>
              <w:left w:val="none" w:sz="0" w:space="0" w:color="auto"/>
              <w:bottom w:val="none" w:sz="0" w:space="0" w:color="auto"/>
            </w:tcBorders>
          </w:tcPr>
          <w:p w:rsidR="00294DAE" w:rsidRDefault="00294DAE" w:rsidP="00835337">
            <w:pPr>
              <w:rPr>
                <w:b w:val="0"/>
              </w:rPr>
            </w:pPr>
            <w:proofErr w:type="spellStart"/>
            <w:r>
              <w:rPr>
                <w:b w:val="0"/>
              </w:rPr>
              <w:t>FetchByPattern</w:t>
            </w:r>
            <w:proofErr w:type="spellEnd"/>
          </w:p>
        </w:tc>
        <w:tc>
          <w:tcPr>
            <w:tcW w:w="2283" w:type="dxa"/>
            <w:tcBorders>
              <w:top w:val="none" w:sz="0" w:space="0" w:color="auto"/>
              <w:bottom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regex: string</w:t>
            </w:r>
          </w:p>
        </w:tc>
        <w:tc>
          <w:tcPr>
            <w:tcW w:w="2394" w:type="dxa"/>
            <w:tcBorders>
              <w:top w:val="none" w:sz="0" w:space="0" w:color="auto"/>
              <w:bottom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Pattern of item keys to get</w:t>
            </w:r>
          </w:p>
        </w:tc>
        <w:tc>
          <w:tcPr>
            <w:tcW w:w="3066" w:type="dxa"/>
            <w:tcBorders>
              <w:top w:val="none" w:sz="0" w:space="0" w:color="auto"/>
              <w:bottom w:val="none" w:sz="0" w:space="0" w:color="auto"/>
              <w:right w:val="none" w:sz="0"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Gets any items stored under a matching key.</w:t>
            </w:r>
          </w:p>
        </w:tc>
      </w:tr>
    </w:tbl>
    <w:p w:rsidR="00294DAE" w:rsidRDefault="00294DAE" w:rsidP="00294DAE"/>
    <w:p w:rsidR="00294DAE" w:rsidRDefault="00294DAE" w:rsidP="00294DAE">
      <w:pPr>
        <w:pStyle w:val="Heading2"/>
      </w:pPr>
      <w:bookmarkStart w:id="43" w:name="_Toc306100465"/>
      <w:r>
        <w:t>Proof of Concept</w:t>
      </w:r>
      <w:bookmarkEnd w:id="43"/>
    </w:p>
    <w:p w:rsidR="00294DAE" w:rsidRDefault="00294DAE" w:rsidP="00294DAE">
      <w:r>
        <w:tab/>
        <w:t xml:space="preserve">In order to test the validity of the interface, a simple implementation was created using </w:t>
      </w:r>
      <w:proofErr w:type="spellStart"/>
      <w:r>
        <w:t>System.Web.Caching.Cache</w:t>
      </w:r>
      <w:proofErr w:type="spellEnd"/>
      <w:r>
        <w:t xml:space="preserve"> as the caching mechanism.  Although the mechanism itself does not meet the requirements outlined previously, it does allow development to move forward until a more suitable caching mechanism is selected.</w:t>
      </w:r>
    </w:p>
    <w:p w:rsidR="00294DAE" w:rsidRDefault="00294DAE" w:rsidP="00294DAE">
      <w:pPr>
        <w:pStyle w:val="Heading1"/>
      </w:pPr>
      <w:bookmarkStart w:id="44" w:name="_Toc306100466"/>
      <w:r>
        <w:t>Invalidating Platform-X Data from External Systems</w:t>
      </w:r>
      <w:bookmarkEnd w:id="44"/>
    </w:p>
    <w:p w:rsidR="00294DAE" w:rsidRDefault="00294DAE" w:rsidP="00294DAE">
      <w:r>
        <w:tab/>
        <w:t>Platform-X is an application surrounded by an ecosystem of related systems, some of which are responsible for providing supporting information.  For instance, there exists and E-Commerce system that is responsible for creating users and determining what courses they have access to.  It is therefore necessary that these external systems have the ability to clear specific data cached by Platform-X.</w:t>
      </w:r>
    </w:p>
    <w:p w:rsidR="00294DAE" w:rsidRDefault="00294DAE" w:rsidP="00294DAE">
      <w:r>
        <w:tab/>
        <w:t>In order to support access to the cache by external systems a Web Service will be created and deployed to a central location.  The following listing describes the service and what operations it supports.</w:t>
      </w:r>
    </w:p>
    <w:p w:rsidR="00294DAE" w:rsidRDefault="00294DAE" w:rsidP="00294DAE">
      <w:pPr>
        <w:pStyle w:val="Heading2"/>
      </w:pPr>
      <w:bookmarkStart w:id="45" w:name="_Toc306100467"/>
      <w:proofErr w:type="spellStart"/>
      <w:r>
        <w:lastRenderedPageBreak/>
        <w:t>PxCacheService</w:t>
      </w:r>
      <w:bookmarkEnd w:id="45"/>
      <w:proofErr w:type="spellEnd"/>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710"/>
        <w:gridCol w:w="2496"/>
        <w:gridCol w:w="3192"/>
      </w:tblGrid>
      <w:tr w:rsidR="00294DAE" w:rsidTr="0083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auto"/>
            </w:tcBorders>
          </w:tcPr>
          <w:p w:rsidR="00294DAE" w:rsidRDefault="00294DAE" w:rsidP="00835337">
            <w:pPr>
              <w:jc w:val="center"/>
            </w:pPr>
            <w:r>
              <w:t>Method</w:t>
            </w:r>
          </w:p>
        </w:tc>
        <w:tc>
          <w:tcPr>
            <w:tcW w:w="4206" w:type="dxa"/>
            <w:gridSpan w:val="2"/>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Parameters</w:t>
            </w:r>
          </w:p>
        </w:tc>
        <w:tc>
          <w:tcPr>
            <w:tcW w:w="3192" w:type="dxa"/>
            <w:tcBorders>
              <w:bottom w:val="single" w:sz="4" w:space="0" w:color="auto"/>
            </w:tcBorders>
          </w:tcPr>
          <w:p w:rsidR="00294DAE" w:rsidRDefault="00294DAE" w:rsidP="00835337">
            <w:pPr>
              <w:jc w:val="center"/>
              <w:cnfStyle w:val="100000000000" w:firstRow="1" w:lastRow="0" w:firstColumn="0" w:lastColumn="0" w:oddVBand="0" w:evenVBand="0" w:oddHBand="0" w:evenHBand="0" w:firstRowFirstColumn="0" w:firstRowLastColumn="0" w:lastRowFirstColumn="0" w:lastRowLastColumn="0"/>
            </w:pPr>
            <w:r>
              <w:t>Description</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auto"/>
              <w:left w:val="single" w:sz="4" w:space="0" w:color="auto"/>
              <w:bottom w:val="single" w:sz="4" w:space="0" w:color="auto"/>
            </w:tcBorders>
          </w:tcPr>
          <w:p w:rsidR="00294DAE" w:rsidRPr="00E25F12" w:rsidRDefault="00294DAE" w:rsidP="00835337">
            <w:pPr>
              <w:rPr>
                <w:b w:val="0"/>
              </w:rPr>
            </w:pPr>
            <w:proofErr w:type="spellStart"/>
            <w:r>
              <w:rPr>
                <w:b w:val="0"/>
              </w:rPr>
              <w:t>InvalidateCourse</w:t>
            </w:r>
            <w:proofErr w:type="spellEnd"/>
          </w:p>
        </w:tc>
        <w:tc>
          <w:tcPr>
            <w:tcW w:w="1710" w:type="dxa"/>
            <w:tcBorders>
              <w:top w:val="single" w:sz="4" w:space="0" w:color="auto"/>
              <w:bottom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proofErr w:type="spellStart"/>
            <w:r>
              <w:t>courseId:string</w:t>
            </w:r>
            <w:proofErr w:type="spellEnd"/>
          </w:p>
        </w:tc>
        <w:tc>
          <w:tcPr>
            <w:tcW w:w="2496" w:type="dxa"/>
            <w:tcBorders>
              <w:top w:val="single" w:sz="4" w:space="0" w:color="auto"/>
              <w:bottom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Reference Id of the course to clear.</w:t>
            </w:r>
          </w:p>
        </w:tc>
        <w:tc>
          <w:tcPr>
            <w:tcW w:w="3192" w:type="dxa"/>
            <w:tcBorders>
              <w:top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Invalidates all information for a course. This includes items, users, enrollments, etc.</w:t>
            </w:r>
          </w:p>
        </w:tc>
      </w:tr>
      <w:tr w:rsidR="00294DAE" w:rsidTr="00835337">
        <w:tc>
          <w:tcPr>
            <w:cnfStyle w:val="001000000000" w:firstRow="0" w:lastRow="0" w:firstColumn="1" w:lastColumn="0" w:oddVBand="0" w:evenVBand="0" w:oddHBand="0" w:evenHBand="0" w:firstRowFirstColumn="0" w:firstRowLastColumn="0" w:lastRowFirstColumn="0" w:lastRowLastColumn="0"/>
            <w:tcW w:w="2178" w:type="dxa"/>
          </w:tcPr>
          <w:p w:rsidR="00294DAE" w:rsidRDefault="00294DAE" w:rsidP="00835337">
            <w:pPr>
              <w:rPr>
                <w:b w:val="0"/>
              </w:rPr>
            </w:pPr>
            <w:proofErr w:type="spellStart"/>
            <w:r>
              <w:rPr>
                <w:b w:val="0"/>
              </w:rPr>
              <w:t>InvalidateItem</w:t>
            </w:r>
            <w:proofErr w:type="spellEnd"/>
          </w:p>
        </w:tc>
        <w:tc>
          <w:tcPr>
            <w:tcW w:w="1710"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proofErr w:type="spellStart"/>
            <w:r>
              <w:t>itemId:string</w:t>
            </w:r>
            <w:proofErr w:type="spellEnd"/>
          </w:p>
        </w:tc>
        <w:tc>
          <w:tcPr>
            <w:tcW w:w="2496"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DLAP Id of the item to clear.</w:t>
            </w:r>
          </w:p>
        </w:tc>
        <w:tc>
          <w:tcPr>
            <w:tcW w:w="3192" w:type="dxa"/>
          </w:tcPr>
          <w:p w:rsidR="00294DAE" w:rsidRDefault="00294DAE" w:rsidP="00835337">
            <w:pPr>
              <w:cnfStyle w:val="000000000000" w:firstRow="0" w:lastRow="0" w:firstColumn="0" w:lastColumn="0" w:oddVBand="0" w:evenVBand="0" w:oddHBand="0" w:evenHBand="0" w:firstRowFirstColumn="0" w:firstRowLastColumn="0" w:lastRowFirstColumn="0" w:lastRowLastColumn="0"/>
            </w:pPr>
            <w:r>
              <w:t>Invalidates the item and all cached data dependent on it.</w:t>
            </w:r>
          </w:p>
        </w:tc>
      </w:tr>
      <w:tr w:rsidR="00294DAE" w:rsidTr="0083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auto"/>
              <w:left w:val="single" w:sz="4" w:space="0" w:color="auto"/>
              <w:bottom w:val="single" w:sz="4" w:space="0" w:color="auto"/>
            </w:tcBorders>
          </w:tcPr>
          <w:p w:rsidR="00294DAE" w:rsidRDefault="00294DAE" w:rsidP="00835337">
            <w:pPr>
              <w:rPr>
                <w:b w:val="0"/>
              </w:rPr>
            </w:pPr>
            <w:proofErr w:type="spellStart"/>
            <w:r>
              <w:rPr>
                <w:b w:val="0"/>
              </w:rPr>
              <w:t>InvalidateUser</w:t>
            </w:r>
            <w:proofErr w:type="spellEnd"/>
          </w:p>
        </w:tc>
        <w:tc>
          <w:tcPr>
            <w:tcW w:w="1710" w:type="dxa"/>
            <w:tcBorders>
              <w:top w:val="single" w:sz="4" w:space="0" w:color="auto"/>
              <w:bottom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proofErr w:type="spellStart"/>
            <w:r>
              <w:t>userId:string</w:t>
            </w:r>
            <w:proofErr w:type="spellEnd"/>
          </w:p>
        </w:tc>
        <w:tc>
          <w:tcPr>
            <w:tcW w:w="2496" w:type="dxa"/>
            <w:tcBorders>
              <w:top w:val="single" w:sz="4" w:space="0" w:color="auto"/>
              <w:bottom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Reference Id of the user to clear.</w:t>
            </w:r>
          </w:p>
        </w:tc>
        <w:tc>
          <w:tcPr>
            <w:tcW w:w="3192" w:type="dxa"/>
            <w:tcBorders>
              <w:top w:val="single" w:sz="4" w:space="0" w:color="auto"/>
              <w:bottom w:val="single" w:sz="4" w:space="0" w:color="auto"/>
              <w:right w:val="single" w:sz="4" w:space="0" w:color="auto"/>
            </w:tcBorders>
          </w:tcPr>
          <w:p w:rsidR="00294DAE" w:rsidRDefault="00294DAE" w:rsidP="00835337">
            <w:pPr>
              <w:cnfStyle w:val="000000100000" w:firstRow="0" w:lastRow="0" w:firstColumn="0" w:lastColumn="0" w:oddVBand="0" w:evenVBand="0" w:oddHBand="1" w:evenHBand="0" w:firstRowFirstColumn="0" w:firstRowLastColumn="0" w:lastRowFirstColumn="0" w:lastRowLastColumn="0"/>
            </w:pPr>
            <w:r>
              <w:t>Clears the user from the cache along with all user related data such as enrollments, bookmarks, etc.</w:t>
            </w:r>
          </w:p>
        </w:tc>
      </w:tr>
    </w:tbl>
    <w:p w:rsidR="00294DAE" w:rsidRPr="00E25F12" w:rsidRDefault="00294DAE" w:rsidP="00294DAE"/>
    <w:p w:rsidR="00E25F12" w:rsidRPr="00294DAE" w:rsidRDefault="00E25F12" w:rsidP="00294DAE"/>
    <w:sectPr w:rsidR="00E25F12" w:rsidRPr="00294DAE" w:rsidSect="00331D8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3A81"/>
    <w:multiLevelType w:val="hybridMultilevel"/>
    <w:tmpl w:val="6438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83029"/>
    <w:multiLevelType w:val="hybridMultilevel"/>
    <w:tmpl w:val="C8C0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844E3"/>
    <w:multiLevelType w:val="hybridMultilevel"/>
    <w:tmpl w:val="F1F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7365E"/>
    <w:multiLevelType w:val="hybridMultilevel"/>
    <w:tmpl w:val="ECDC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F267A"/>
    <w:multiLevelType w:val="hybridMultilevel"/>
    <w:tmpl w:val="9262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D01999"/>
    <w:multiLevelType w:val="hybridMultilevel"/>
    <w:tmpl w:val="5CF8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0130D"/>
    <w:multiLevelType w:val="hybridMultilevel"/>
    <w:tmpl w:val="31C4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3B6A5E"/>
    <w:multiLevelType w:val="hybridMultilevel"/>
    <w:tmpl w:val="ADC2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742180"/>
    <w:multiLevelType w:val="hybridMultilevel"/>
    <w:tmpl w:val="BF78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133DA3"/>
    <w:multiLevelType w:val="hybridMultilevel"/>
    <w:tmpl w:val="9270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E20C23"/>
    <w:multiLevelType w:val="hybridMultilevel"/>
    <w:tmpl w:val="7378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485F9B"/>
    <w:multiLevelType w:val="hybridMultilevel"/>
    <w:tmpl w:val="0566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0"/>
  </w:num>
  <w:num w:numId="5">
    <w:abstractNumId w:val="6"/>
  </w:num>
  <w:num w:numId="6">
    <w:abstractNumId w:val="0"/>
  </w:num>
  <w:num w:numId="7">
    <w:abstractNumId w:val="7"/>
  </w:num>
  <w:num w:numId="8">
    <w:abstractNumId w:val="8"/>
  </w:num>
  <w:num w:numId="9">
    <w:abstractNumId w:val="1"/>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31D82"/>
    <w:rsid w:val="00006F7A"/>
    <w:rsid w:val="0001767C"/>
    <w:rsid w:val="00024D96"/>
    <w:rsid w:val="0003392F"/>
    <w:rsid w:val="00063958"/>
    <w:rsid w:val="000655A3"/>
    <w:rsid w:val="00071DBE"/>
    <w:rsid w:val="00074BB2"/>
    <w:rsid w:val="0009246A"/>
    <w:rsid w:val="00096582"/>
    <w:rsid w:val="000A0394"/>
    <w:rsid w:val="000A6C03"/>
    <w:rsid w:val="000B0875"/>
    <w:rsid w:val="000B2F84"/>
    <w:rsid w:val="000C3F3E"/>
    <w:rsid w:val="000F725A"/>
    <w:rsid w:val="001111F9"/>
    <w:rsid w:val="00136149"/>
    <w:rsid w:val="00137A22"/>
    <w:rsid w:val="00151865"/>
    <w:rsid w:val="001557CE"/>
    <w:rsid w:val="00185440"/>
    <w:rsid w:val="001A5A46"/>
    <w:rsid w:val="001B0D5E"/>
    <w:rsid w:val="001B7689"/>
    <w:rsid w:val="001D0B46"/>
    <w:rsid w:val="001D1B9A"/>
    <w:rsid w:val="001D4936"/>
    <w:rsid w:val="001E61C7"/>
    <w:rsid w:val="001F141E"/>
    <w:rsid w:val="001F691C"/>
    <w:rsid w:val="00205D83"/>
    <w:rsid w:val="00205ECC"/>
    <w:rsid w:val="00216D13"/>
    <w:rsid w:val="00217ACA"/>
    <w:rsid w:val="00220A44"/>
    <w:rsid w:val="00226494"/>
    <w:rsid w:val="00230232"/>
    <w:rsid w:val="00236667"/>
    <w:rsid w:val="002376F1"/>
    <w:rsid w:val="00241324"/>
    <w:rsid w:val="00252646"/>
    <w:rsid w:val="002533F9"/>
    <w:rsid w:val="0026226C"/>
    <w:rsid w:val="00280102"/>
    <w:rsid w:val="00284F55"/>
    <w:rsid w:val="00294DAE"/>
    <w:rsid w:val="00294FB3"/>
    <w:rsid w:val="002A0111"/>
    <w:rsid w:val="002C240E"/>
    <w:rsid w:val="002D0C13"/>
    <w:rsid w:val="002D22D6"/>
    <w:rsid w:val="002D62B5"/>
    <w:rsid w:val="002E5D5E"/>
    <w:rsid w:val="002F14C3"/>
    <w:rsid w:val="00305F97"/>
    <w:rsid w:val="00310EF6"/>
    <w:rsid w:val="0031787B"/>
    <w:rsid w:val="00321871"/>
    <w:rsid w:val="00322E5E"/>
    <w:rsid w:val="0032542C"/>
    <w:rsid w:val="00331D82"/>
    <w:rsid w:val="00335305"/>
    <w:rsid w:val="003359C0"/>
    <w:rsid w:val="00337F19"/>
    <w:rsid w:val="00342D41"/>
    <w:rsid w:val="003455EB"/>
    <w:rsid w:val="0035163A"/>
    <w:rsid w:val="003719CA"/>
    <w:rsid w:val="003767A1"/>
    <w:rsid w:val="003821C1"/>
    <w:rsid w:val="00385A1C"/>
    <w:rsid w:val="003868E2"/>
    <w:rsid w:val="00390010"/>
    <w:rsid w:val="00392488"/>
    <w:rsid w:val="003A25C5"/>
    <w:rsid w:val="003B2881"/>
    <w:rsid w:val="003D3364"/>
    <w:rsid w:val="003E0A35"/>
    <w:rsid w:val="003E4AE4"/>
    <w:rsid w:val="003F34F3"/>
    <w:rsid w:val="004067BD"/>
    <w:rsid w:val="00424DFD"/>
    <w:rsid w:val="004315C7"/>
    <w:rsid w:val="00433672"/>
    <w:rsid w:val="00444F9C"/>
    <w:rsid w:val="00450788"/>
    <w:rsid w:val="00481E47"/>
    <w:rsid w:val="0048232A"/>
    <w:rsid w:val="00486AFF"/>
    <w:rsid w:val="00490F32"/>
    <w:rsid w:val="0049643F"/>
    <w:rsid w:val="004A1CBF"/>
    <w:rsid w:val="004A5776"/>
    <w:rsid w:val="004A690D"/>
    <w:rsid w:val="004B0F38"/>
    <w:rsid w:val="004B5013"/>
    <w:rsid w:val="004B523F"/>
    <w:rsid w:val="004B56E1"/>
    <w:rsid w:val="004B6E24"/>
    <w:rsid w:val="004C0C54"/>
    <w:rsid w:val="004C550E"/>
    <w:rsid w:val="004C5B1B"/>
    <w:rsid w:val="004C5C1A"/>
    <w:rsid w:val="004D0E93"/>
    <w:rsid w:val="004D696A"/>
    <w:rsid w:val="004E71FB"/>
    <w:rsid w:val="004F5AFE"/>
    <w:rsid w:val="004F5F47"/>
    <w:rsid w:val="004F65C7"/>
    <w:rsid w:val="005208A7"/>
    <w:rsid w:val="00527223"/>
    <w:rsid w:val="005327DA"/>
    <w:rsid w:val="00534AF6"/>
    <w:rsid w:val="00534F52"/>
    <w:rsid w:val="00535D53"/>
    <w:rsid w:val="005367D4"/>
    <w:rsid w:val="005563B3"/>
    <w:rsid w:val="00556F0F"/>
    <w:rsid w:val="005579FB"/>
    <w:rsid w:val="0056675E"/>
    <w:rsid w:val="005724B9"/>
    <w:rsid w:val="0057488F"/>
    <w:rsid w:val="00581167"/>
    <w:rsid w:val="0058137F"/>
    <w:rsid w:val="00581523"/>
    <w:rsid w:val="005928C8"/>
    <w:rsid w:val="005A14AA"/>
    <w:rsid w:val="005A17F0"/>
    <w:rsid w:val="005A5720"/>
    <w:rsid w:val="005A61FE"/>
    <w:rsid w:val="005B33C8"/>
    <w:rsid w:val="005C3400"/>
    <w:rsid w:val="005C3F92"/>
    <w:rsid w:val="005D7ACA"/>
    <w:rsid w:val="005E20DF"/>
    <w:rsid w:val="00602817"/>
    <w:rsid w:val="00616B06"/>
    <w:rsid w:val="006227F3"/>
    <w:rsid w:val="00623ABB"/>
    <w:rsid w:val="006435FA"/>
    <w:rsid w:val="00645444"/>
    <w:rsid w:val="00650338"/>
    <w:rsid w:val="00650C1E"/>
    <w:rsid w:val="00651919"/>
    <w:rsid w:val="006530BD"/>
    <w:rsid w:val="006634F7"/>
    <w:rsid w:val="00664FFF"/>
    <w:rsid w:val="00676102"/>
    <w:rsid w:val="006923E6"/>
    <w:rsid w:val="006B140F"/>
    <w:rsid w:val="006B161E"/>
    <w:rsid w:val="006B5267"/>
    <w:rsid w:val="006B5841"/>
    <w:rsid w:val="006B638A"/>
    <w:rsid w:val="006B69D1"/>
    <w:rsid w:val="006B7529"/>
    <w:rsid w:val="006B7737"/>
    <w:rsid w:val="006B7A54"/>
    <w:rsid w:val="006C11BE"/>
    <w:rsid w:val="006C36BB"/>
    <w:rsid w:val="006D26C2"/>
    <w:rsid w:val="006E00CD"/>
    <w:rsid w:val="006E03F7"/>
    <w:rsid w:val="00700E35"/>
    <w:rsid w:val="0070284A"/>
    <w:rsid w:val="00717C85"/>
    <w:rsid w:val="00730180"/>
    <w:rsid w:val="00731780"/>
    <w:rsid w:val="00732416"/>
    <w:rsid w:val="00736ABF"/>
    <w:rsid w:val="00741526"/>
    <w:rsid w:val="00742070"/>
    <w:rsid w:val="0074315F"/>
    <w:rsid w:val="007531D9"/>
    <w:rsid w:val="00766FE3"/>
    <w:rsid w:val="007713AE"/>
    <w:rsid w:val="00781ADC"/>
    <w:rsid w:val="00790256"/>
    <w:rsid w:val="00794E1D"/>
    <w:rsid w:val="007A3AF4"/>
    <w:rsid w:val="007B2AC1"/>
    <w:rsid w:val="007B5982"/>
    <w:rsid w:val="007B6CE8"/>
    <w:rsid w:val="007D4BA4"/>
    <w:rsid w:val="007D7504"/>
    <w:rsid w:val="007F4E13"/>
    <w:rsid w:val="008046F6"/>
    <w:rsid w:val="0080582D"/>
    <w:rsid w:val="008069E7"/>
    <w:rsid w:val="008077F7"/>
    <w:rsid w:val="00820216"/>
    <w:rsid w:val="00834F4E"/>
    <w:rsid w:val="00835337"/>
    <w:rsid w:val="00850CA4"/>
    <w:rsid w:val="00855253"/>
    <w:rsid w:val="0086737B"/>
    <w:rsid w:val="00886F9A"/>
    <w:rsid w:val="008875AF"/>
    <w:rsid w:val="0088762A"/>
    <w:rsid w:val="008B4175"/>
    <w:rsid w:val="008B4637"/>
    <w:rsid w:val="008B7541"/>
    <w:rsid w:val="008C3F53"/>
    <w:rsid w:val="008C47DC"/>
    <w:rsid w:val="008C7E1C"/>
    <w:rsid w:val="008E6631"/>
    <w:rsid w:val="009071BB"/>
    <w:rsid w:val="009215A1"/>
    <w:rsid w:val="00931642"/>
    <w:rsid w:val="00963E2D"/>
    <w:rsid w:val="00967A67"/>
    <w:rsid w:val="00976E60"/>
    <w:rsid w:val="00993BA8"/>
    <w:rsid w:val="009A25CB"/>
    <w:rsid w:val="009B084D"/>
    <w:rsid w:val="009B0FB2"/>
    <w:rsid w:val="009B4F3E"/>
    <w:rsid w:val="009B73D0"/>
    <w:rsid w:val="009C1FB2"/>
    <w:rsid w:val="009D4D37"/>
    <w:rsid w:val="009D743E"/>
    <w:rsid w:val="009D7BAF"/>
    <w:rsid w:val="009D7BF9"/>
    <w:rsid w:val="009E00EB"/>
    <w:rsid w:val="009E4334"/>
    <w:rsid w:val="009E6131"/>
    <w:rsid w:val="00A16462"/>
    <w:rsid w:val="00A237B2"/>
    <w:rsid w:val="00A369DD"/>
    <w:rsid w:val="00A62BBD"/>
    <w:rsid w:val="00A63BE1"/>
    <w:rsid w:val="00A741B0"/>
    <w:rsid w:val="00A80596"/>
    <w:rsid w:val="00A846D0"/>
    <w:rsid w:val="00A851EC"/>
    <w:rsid w:val="00A86DC7"/>
    <w:rsid w:val="00A93CAC"/>
    <w:rsid w:val="00AA3627"/>
    <w:rsid w:val="00AA662F"/>
    <w:rsid w:val="00AB4FEC"/>
    <w:rsid w:val="00AB5A2B"/>
    <w:rsid w:val="00AB6E45"/>
    <w:rsid w:val="00AC026D"/>
    <w:rsid w:val="00AC047A"/>
    <w:rsid w:val="00AC0931"/>
    <w:rsid w:val="00AC3BD0"/>
    <w:rsid w:val="00AD3703"/>
    <w:rsid w:val="00B06859"/>
    <w:rsid w:val="00B06E56"/>
    <w:rsid w:val="00B14597"/>
    <w:rsid w:val="00B14D53"/>
    <w:rsid w:val="00B41D25"/>
    <w:rsid w:val="00B42211"/>
    <w:rsid w:val="00B44034"/>
    <w:rsid w:val="00B54B08"/>
    <w:rsid w:val="00B57A48"/>
    <w:rsid w:val="00B63CBC"/>
    <w:rsid w:val="00B6467A"/>
    <w:rsid w:val="00B67FAF"/>
    <w:rsid w:val="00B95F26"/>
    <w:rsid w:val="00BB1686"/>
    <w:rsid w:val="00BD432C"/>
    <w:rsid w:val="00BE2ACE"/>
    <w:rsid w:val="00BE4CCA"/>
    <w:rsid w:val="00BE780D"/>
    <w:rsid w:val="00BF7E68"/>
    <w:rsid w:val="00C066EF"/>
    <w:rsid w:val="00C22D80"/>
    <w:rsid w:val="00C2561D"/>
    <w:rsid w:val="00C4265D"/>
    <w:rsid w:val="00C44F6E"/>
    <w:rsid w:val="00C52943"/>
    <w:rsid w:val="00C634D4"/>
    <w:rsid w:val="00C64946"/>
    <w:rsid w:val="00C7293C"/>
    <w:rsid w:val="00C82922"/>
    <w:rsid w:val="00C87010"/>
    <w:rsid w:val="00C915DC"/>
    <w:rsid w:val="00C96166"/>
    <w:rsid w:val="00C96B21"/>
    <w:rsid w:val="00CA5193"/>
    <w:rsid w:val="00CB449B"/>
    <w:rsid w:val="00CB7E22"/>
    <w:rsid w:val="00CC3915"/>
    <w:rsid w:val="00CC79BE"/>
    <w:rsid w:val="00CE4FB4"/>
    <w:rsid w:val="00CF1A6B"/>
    <w:rsid w:val="00CF3510"/>
    <w:rsid w:val="00CF679A"/>
    <w:rsid w:val="00D111AB"/>
    <w:rsid w:val="00D11DE0"/>
    <w:rsid w:val="00D123D8"/>
    <w:rsid w:val="00D20B54"/>
    <w:rsid w:val="00D2714C"/>
    <w:rsid w:val="00D271A4"/>
    <w:rsid w:val="00D3589D"/>
    <w:rsid w:val="00D45CE8"/>
    <w:rsid w:val="00D7059A"/>
    <w:rsid w:val="00D8397B"/>
    <w:rsid w:val="00D94D7B"/>
    <w:rsid w:val="00DA1E16"/>
    <w:rsid w:val="00DB084A"/>
    <w:rsid w:val="00DC471F"/>
    <w:rsid w:val="00DC7E5F"/>
    <w:rsid w:val="00DD6584"/>
    <w:rsid w:val="00DE48BA"/>
    <w:rsid w:val="00E23D9E"/>
    <w:rsid w:val="00E24FC1"/>
    <w:rsid w:val="00E25F12"/>
    <w:rsid w:val="00E274F9"/>
    <w:rsid w:val="00E417F4"/>
    <w:rsid w:val="00E41EC4"/>
    <w:rsid w:val="00E42ADA"/>
    <w:rsid w:val="00E44BF3"/>
    <w:rsid w:val="00E45CCC"/>
    <w:rsid w:val="00E71041"/>
    <w:rsid w:val="00E74155"/>
    <w:rsid w:val="00E846A5"/>
    <w:rsid w:val="00E87CA2"/>
    <w:rsid w:val="00E94F70"/>
    <w:rsid w:val="00EA29EF"/>
    <w:rsid w:val="00EB30DA"/>
    <w:rsid w:val="00EB6800"/>
    <w:rsid w:val="00EC5C90"/>
    <w:rsid w:val="00ED2A2A"/>
    <w:rsid w:val="00EE53DA"/>
    <w:rsid w:val="00EE7675"/>
    <w:rsid w:val="00F02E80"/>
    <w:rsid w:val="00F1275A"/>
    <w:rsid w:val="00F20A71"/>
    <w:rsid w:val="00F22C03"/>
    <w:rsid w:val="00F22DC0"/>
    <w:rsid w:val="00F2591F"/>
    <w:rsid w:val="00F3345B"/>
    <w:rsid w:val="00F34431"/>
    <w:rsid w:val="00F36AAA"/>
    <w:rsid w:val="00F441F3"/>
    <w:rsid w:val="00F5171B"/>
    <w:rsid w:val="00F52D67"/>
    <w:rsid w:val="00F6006C"/>
    <w:rsid w:val="00F62B5D"/>
    <w:rsid w:val="00F661C6"/>
    <w:rsid w:val="00F72810"/>
    <w:rsid w:val="00F91569"/>
    <w:rsid w:val="00F92EE9"/>
    <w:rsid w:val="00FA06D5"/>
    <w:rsid w:val="00FB5CD0"/>
    <w:rsid w:val="00FC5E69"/>
    <w:rsid w:val="00FD0E67"/>
    <w:rsid w:val="00FD0E76"/>
    <w:rsid w:val="00FE08D9"/>
    <w:rsid w:val="00FF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DAE"/>
  </w:style>
  <w:style w:type="paragraph" w:styleId="Heading1">
    <w:name w:val="heading 1"/>
    <w:basedOn w:val="Normal"/>
    <w:next w:val="Normal"/>
    <w:link w:val="Heading1Char"/>
    <w:uiPriority w:val="9"/>
    <w:qFormat/>
    <w:rsid w:val="004A1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6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A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03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1D82"/>
    <w:pPr>
      <w:spacing w:after="0" w:line="240" w:lineRule="auto"/>
    </w:pPr>
    <w:rPr>
      <w:rFonts w:eastAsiaTheme="minorEastAsia"/>
    </w:rPr>
  </w:style>
  <w:style w:type="character" w:customStyle="1" w:styleId="NoSpacingChar">
    <w:name w:val="No Spacing Char"/>
    <w:basedOn w:val="DefaultParagraphFont"/>
    <w:link w:val="NoSpacing"/>
    <w:uiPriority w:val="1"/>
    <w:rsid w:val="00331D82"/>
    <w:rPr>
      <w:rFonts w:eastAsiaTheme="minorEastAsia"/>
    </w:rPr>
  </w:style>
  <w:style w:type="paragraph" w:styleId="BalloonText">
    <w:name w:val="Balloon Text"/>
    <w:basedOn w:val="Normal"/>
    <w:link w:val="BalloonTextChar"/>
    <w:uiPriority w:val="99"/>
    <w:semiHidden/>
    <w:unhideWhenUsed/>
    <w:rsid w:val="00331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D82"/>
    <w:rPr>
      <w:rFonts w:ascii="Tahoma" w:hAnsi="Tahoma" w:cs="Tahoma"/>
      <w:sz w:val="16"/>
      <w:szCs w:val="16"/>
    </w:rPr>
  </w:style>
  <w:style w:type="character" w:customStyle="1" w:styleId="Heading1Char">
    <w:name w:val="Heading 1 Char"/>
    <w:basedOn w:val="DefaultParagraphFont"/>
    <w:link w:val="Heading1"/>
    <w:uiPriority w:val="9"/>
    <w:rsid w:val="004A1C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1CBF"/>
    <w:pPr>
      <w:outlineLvl w:val="9"/>
    </w:pPr>
  </w:style>
  <w:style w:type="character" w:customStyle="1" w:styleId="Heading2Char">
    <w:name w:val="Heading 2 Char"/>
    <w:basedOn w:val="DefaultParagraphFont"/>
    <w:link w:val="Heading2"/>
    <w:uiPriority w:val="9"/>
    <w:rsid w:val="008E663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069E7"/>
    <w:pPr>
      <w:spacing w:after="100"/>
    </w:pPr>
  </w:style>
  <w:style w:type="paragraph" w:styleId="TOC2">
    <w:name w:val="toc 2"/>
    <w:basedOn w:val="Normal"/>
    <w:next w:val="Normal"/>
    <w:autoRedefine/>
    <w:uiPriority w:val="39"/>
    <w:unhideWhenUsed/>
    <w:rsid w:val="008069E7"/>
    <w:pPr>
      <w:spacing w:after="100"/>
      <w:ind w:left="220"/>
    </w:pPr>
  </w:style>
  <w:style w:type="character" w:styleId="Hyperlink">
    <w:name w:val="Hyperlink"/>
    <w:basedOn w:val="DefaultParagraphFont"/>
    <w:uiPriority w:val="99"/>
    <w:unhideWhenUsed/>
    <w:rsid w:val="008069E7"/>
    <w:rPr>
      <w:color w:val="0000FF" w:themeColor="hyperlink"/>
      <w:u w:val="single"/>
    </w:rPr>
  </w:style>
  <w:style w:type="character" w:customStyle="1" w:styleId="Heading3Char">
    <w:name w:val="Heading 3 Char"/>
    <w:basedOn w:val="DefaultParagraphFont"/>
    <w:link w:val="Heading3"/>
    <w:uiPriority w:val="9"/>
    <w:rsid w:val="00217AC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4175"/>
    <w:pPr>
      <w:spacing w:after="100"/>
      <w:ind w:left="440"/>
    </w:pPr>
  </w:style>
  <w:style w:type="character" w:customStyle="1" w:styleId="Heading4Char">
    <w:name w:val="Heading 4 Char"/>
    <w:basedOn w:val="DefaultParagraphFont"/>
    <w:link w:val="Heading4"/>
    <w:uiPriority w:val="9"/>
    <w:rsid w:val="006E03F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96166"/>
    <w:pPr>
      <w:ind w:left="720"/>
      <w:contextualSpacing/>
    </w:pPr>
  </w:style>
  <w:style w:type="table" w:styleId="TableGrid">
    <w:name w:val="Table Grid"/>
    <w:basedOn w:val="TableNormal"/>
    <w:uiPriority w:val="59"/>
    <w:rsid w:val="00262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622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2011-09-30T00:00:00</PublishDate>
  <Abstract>This document outlines the strategy for caching content and other artifacts in Platform-X.  The implementation of the strategy is also discussed by setting requirements for the cache appliance and how it will be integrated with Platform-X.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B8836-7C89-4801-8348-29809C9D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27</Pages>
  <Words>5472</Words>
  <Characters>31191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Platform-X Caching Strategy</vt:lpstr>
    </vt:vector>
  </TitlesOfParts>
  <Company>Macmillan</Company>
  <LinksUpToDate>false</LinksUpToDate>
  <CharactersWithSpaces>36590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Platform-X Caching Strategy</dc:title>
  <dc:subject>Strategy and implementation of content caching</dc:subject>
  <dc:creator>David Newman</dc:creator>
  <cp:lastModifiedBy>test</cp:lastModifiedBy>
  <cp:revision>440</cp:revision>
  <dcterms:created xsi:type="dcterms:W3CDTF">2011-09-30T21:08:00Z</dcterms:created>
  <dcterms:modified xsi:type="dcterms:W3CDTF">2013-09-17T23:12:00Z</dcterms:modified>
</cp:coreProperties>
</file>