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8E" w:rsidRPr="0095578E" w:rsidRDefault="0095578E" w:rsidP="009F1CA9">
      <w:pPr>
        <w:pStyle w:val="Title"/>
      </w:pPr>
      <w:r>
        <w:t>Supporting Information</w:t>
      </w:r>
      <w:r w:rsidR="00AB5BF6">
        <w:br/>
      </w:r>
      <w:r w:rsidR="00C1541B">
        <w:t>RETNO</w:t>
      </w:r>
      <w:r>
        <w:br/>
      </w:r>
      <w:r w:rsidR="009F1CA9">
        <w:t>HISTORY BARANG</w:t>
      </w:r>
    </w:p>
    <w:p w:rsidR="003803E4" w:rsidRPr="004F50EF" w:rsidRDefault="00014C1F" w:rsidP="004F50EF">
      <w:pPr>
        <w:pStyle w:val="Heading1"/>
      </w:pPr>
      <w:r w:rsidRPr="004F50EF">
        <w:t>Introduction (</w:t>
      </w:r>
      <w:proofErr w:type="spellStart"/>
      <w:r w:rsidRPr="004F50EF">
        <w:t>Pendahuluan</w:t>
      </w:r>
      <w:proofErr w:type="spellEnd"/>
      <w:r w:rsidRPr="004F50EF">
        <w:t>)</w:t>
      </w:r>
    </w:p>
    <w:p w:rsidR="003803E4" w:rsidRDefault="003803E4" w:rsidP="00B069DB">
      <w:pPr>
        <w:pStyle w:val="Heading2"/>
      </w:pPr>
      <w:r>
        <w:t>Purpose (</w:t>
      </w:r>
      <w:proofErr w:type="spellStart"/>
      <w:r>
        <w:t>Tujuan</w:t>
      </w:r>
      <w:proofErr w:type="spellEnd"/>
      <w:r>
        <w:t>)</w:t>
      </w:r>
    </w:p>
    <w:p w:rsidR="00ED1D58" w:rsidRPr="00ED1D58" w:rsidRDefault="001256DB" w:rsidP="00C163BF">
      <w:pPr>
        <w:pStyle w:val="ListParagraph"/>
        <w:rPr>
          <w:iCs/>
        </w:rPr>
      </w:pPr>
      <w:r>
        <w:rPr>
          <w:i/>
        </w:rPr>
        <w:t xml:space="preserve">History </w:t>
      </w:r>
      <w:proofErr w:type="spellStart"/>
      <w:r>
        <w:rPr>
          <w:i/>
        </w:rPr>
        <w:t>Barang</w:t>
      </w:r>
      <w:proofErr w:type="spellEnd"/>
      <w:r w:rsidR="00DD4261">
        <w:t xml:space="preserve">, </w:t>
      </w:r>
      <w:proofErr w:type="spellStart"/>
      <w:r w:rsidR="00A4720A">
        <w:t>merupakan</w:t>
      </w:r>
      <w:proofErr w:type="spellEnd"/>
      <w:r w:rsidR="00A4720A">
        <w:t xml:space="preserve"> </w:t>
      </w:r>
      <w:proofErr w:type="spellStart"/>
      <w:r w:rsidR="00A4720A">
        <w:t>transaksi</w:t>
      </w:r>
      <w:proofErr w:type="spellEnd"/>
      <w:r w:rsidR="00A4720A">
        <w:t xml:space="preserve"> yang </w:t>
      </w:r>
      <w:proofErr w:type="spellStart"/>
      <w:r w:rsidR="00ED1D58">
        <w:t>dipakai</w:t>
      </w:r>
      <w:proofErr w:type="spellEnd"/>
      <w:r w:rsidR="00ED1D58">
        <w:t xml:space="preserve"> </w:t>
      </w:r>
      <w:proofErr w:type="spellStart"/>
      <w:r w:rsidR="00ED1D58">
        <w:t>untuk</w:t>
      </w:r>
      <w:proofErr w:type="spellEnd"/>
      <w:r w:rsidR="00ED1D58">
        <w:t xml:space="preserve"> </w:t>
      </w:r>
      <w:proofErr w:type="spellStart"/>
      <w:r w:rsidR="00ED1D58">
        <w:t>mencatat</w:t>
      </w:r>
      <w:proofErr w:type="spellEnd"/>
      <w:r w:rsidR="00ED1D58">
        <w:t xml:space="preserve"> </w:t>
      </w:r>
      <w:proofErr w:type="spellStart"/>
      <w:r>
        <w:t>perubahan</w:t>
      </w:r>
      <w:proofErr w:type="spellEnd"/>
      <w:r>
        <w:t xml:space="preserve"> external code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  <w:r w:rsidR="00C163BF">
        <w:t xml:space="preserve"> Form </w:t>
      </w:r>
      <w:proofErr w:type="spellStart"/>
      <w:r w:rsidR="00C163BF">
        <w:t>ini</w:t>
      </w:r>
      <w:proofErr w:type="spellEnd"/>
      <w:r w:rsidR="00C163BF">
        <w:t xml:space="preserve"> </w:t>
      </w:r>
      <w:proofErr w:type="spellStart"/>
      <w:r w:rsidR="00C163BF">
        <w:t>juga</w:t>
      </w:r>
      <w:proofErr w:type="spellEnd"/>
      <w:r w:rsidR="00C163BF">
        <w:t xml:space="preserve"> </w:t>
      </w:r>
      <w:proofErr w:type="spellStart"/>
      <w:r w:rsidR="00C163BF">
        <w:t>dipakai</w:t>
      </w:r>
      <w:proofErr w:type="spellEnd"/>
      <w:r w:rsidR="00C163BF">
        <w:t xml:space="preserve"> </w:t>
      </w:r>
      <w:proofErr w:type="spellStart"/>
      <w:r w:rsidR="00C163BF">
        <w:t>untuk</w:t>
      </w:r>
      <w:proofErr w:type="spellEnd"/>
      <w:r w:rsidR="00C163BF">
        <w:t xml:space="preserve"> </w:t>
      </w:r>
      <w:proofErr w:type="spellStart"/>
      <w:r w:rsidR="00C163BF">
        <w:t>melakukan</w:t>
      </w:r>
      <w:proofErr w:type="spellEnd"/>
      <w:r w:rsidR="00C163BF">
        <w:t xml:space="preserve"> </w:t>
      </w:r>
      <w:proofErr w:type="spellStart"/>
      <w:r w:rsidR="00C163BF">
        <w:t>pengecekan</w:t>
      </w:r>
      <w:proofErr w:type="spellEnd"/>
      <w:r w:rsidR="00C163BF">
        <w:t xml:space="preserve"> </w:t>
      </w:r>
      <w:proofErr w:type="spellStart"/>
      <w:r w:rsidR="00C163BF">
        <w:t>apakah</w:t>
      </w:r>
      <w:proofErr w:type="spellEnd"/>
      <w:r w:rsidR="00C163BF">
        <w:t xml:space="preserve"> external code </w:t>
      </w:r>
      <w:proofErr w:type="spellStart"/>
      <w:r w:rsidR="00C163BF">
        <w:t>produk</w:t>
      </w:r>
      <w:proofErr w:type="spellEnd"/>
      <w:r w:rsidR="00C163BF">
        <w:t xml:space="preserve"> </w:t>
      </w:r>
      <w:proofErr w:type="spellStart"/>
      <w:r w:rsidR="00C163BF">
        <w:t>sudah</w:t>
      </w:r>
      <w:proofErr w:type="spellEnd"/>
      <w:r w:rsidR="00C163BF">
        <w:t xml:space="preserve"> </w:t>
      </w:r>
      <w:proofErr w:type="spellStart"/>
      <w:r w:rsidR="00C163BF">
        <w:t>sama</w:t>
      </w:r>
      <w:proofErr w:type="spellEnd"/>
      <w:r w:rsidR="00C163BF">
        <w:t xml:space="preserve"> </w:t>
      </w:r>
      <w:proofErr w:type="spellStart"/>
      <w:r w:rsidR="00C163BF">
        <w:t>dengan</w:t>
      </w:r>
      <w:proofErr w:type="spellEnd"/>
      <w:r w:rsidR="00C163BF">
        <w:t xml:space="preserve"> data yang </w:t>
      </w:r>
      <w:proofErr w:type="spellStart"/>
      <w:r w:rsidR="00C163BF">
        <w:t>disimpan</w:t>
      </w:r>
      <w:proofErr w:type="spellEnd"/>
      <w:r w:rsidR="00C163BF">
        <w:t xml:space="preserve"> di system.</w:t>
      </w:r>
      <w:bookmarkStart w:id="0" w:name="_GoBack"/>
      <w:bookmarkEnd w:id="0"/>
    </w:p>
    <w:p w:rsidR="0029684E" w:rsidRDefault="0029684E" w:rsidP="00DB0D42">
      <w:pPr>
        <w:pStyle w:val="Heading2"/>
      </w:pPr>
      <w:r>
        <w:t>Scope (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) </w:t>
      </w:r>
    </w:p>
    <w:p w:rsidR="00AF6AF6" w:rsidRDefault="00991B4C" w:rsidP="003C1CE7">
      <w:pPr>
        <w:pStyle w:val="ListParagrap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</w:t>
      </w:r>
      <w:r w:rsidR="00EA6D2B"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 w:rsidR="007E48A3">
        <w:t xml:space="preserve"> </w:t>
      </w:r>
      <w:proofErr w:type="spellStart"/>
      <w:r w:rsidR="007E48A3">
        <w:t>ruang</w:t>
      </w:r>
      <w:proofErr w:type="spellEnd"/>
      <w:r w:rsidR="007E48A3">
        <w:t xml:space="preserve"> </w:t>
      </w:r>
      <w:proofErr w:type="spellStart"/>
      <w:r w:rsidR="007E48A3">
        <w:t>lingkup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/form </w:t>
      </w:r>
      <w:r w:rsidR="001256DB">
        <w:t xml:space="preserve">History </w:t>
      </w:r>
      <w:proofErr w:type="spellStart"/>
      <w:r w:rsidR="001256DB">
        <w:t>Barang</w:t>
      </w:r>
      <w:proofErr w:type="spellEnd"/>
      <w:r>
        <w:t xml:space="preserve">, </w:t>
      </w:r>
      <w:proofErr w:type="spellStart"/>
      <w:r>
        <w:t>disam</w:t>
      </w:r>
      <w:r w:rsidR="00CA3D3D">
        <w:t>ping</w:t>
      </w:r>
      <w:proofErr w:type="spellEnd"/>
      <w:r w:rsidR="00CA3D3D">
        <w:t xml:space="preserve"> </w:t>
      </w:r>
      <w:proofErr w:type="spellStart"/>
      <w:r w:rsidR="00CA3D3D">
        <w:t>itu</w:t>
      </w:r>
      <w:proofErr w:type="spellEnd"/>
      <w:r w:rsidR="00CA3D3D">
        <w:t>,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 w:rsidR="00AF6AF6">
        <w:t>ruang</w:t>
      </w:r>
      <w:proofErr w:type="spellEnd"/>
      <w:r w:rsidR="00AF6AF6">
        <w:t xml:space="preserve"> </w:t>
      </w:r>
      <w:proofErr w:type="spellStart"/>
      <w:r w:rsidR="00AF6AF6">
        <w:t>lingkup</w:t>
      </w:r>
      <w:proofErr w:type="spellEnd"/>
      <w:r w:rsidR="00AF6AF6">
        <w:t xml:space="preserve"> </w:t>
      </w:r>
      <w:proofErr w:type="spellStart"/>
      <w:r w:rsidR="00AF6AF6">
        <w:t>pembuatan</w:t>
      </w:r>
      <w:proofErr w:type="spellEnd"/>
      <w:r w:rsidR="00AF6AF6">
        <w:t xml:space="preserve"> </w:t>
      </w:r>
      <w:proofErr w:type="spellStart"/>
      <w:r w:rsidR="00BB7B75">
        <w:t>fitur</w:t>
      </w:r>
      <w:proofErr w:type="spellEnd"/>
      <w:r w:rsidR="00BB7B75">
        <w:t>/</w:t>
      </w:r>
      <w:proofErr w:type="spellStart"/>
      <w:r w:rsidR="00BB7B75">
        <w:t>modul</w:t>
      </w:r>
      <w:proofErr w:type="spellEnd"/>
      <w:r w:rsidR="00BB7B75">
        <w:t xml:space="preserve"> </w:t>
      </w:r>
      <w:proofErr w:type="spellStart"/>
      <w:r w:rsidR="00BB7B75">
        <w:t>ini</w:t>
      </w:r>
      <w:proofErr w:type="spellEnd"/>
      <w:r w:rsidR="00BB7B75">
        <w:t xml:space="preserve"> </w:t>
      </w:r>
      <w:proofErr w:type="spellStart"/>
      <w:r w:rsidR="00BB7B75">
        <w:t>adalah</w:t>
      </w:r>
      <w:proofErr w:type="spellEnd"/>
      <w:r w:rsidR="00AF6AF6">
        <w:t>:</w:t>
      </w:r>
    </w:p>
    <w:p w:rsidR="001256DB" w:rsidRDefault="001256DB" w:rsidP="00A9418D">
      <w:pPr>
        <w:pStyle w:val="ListParagraph"/>
        <w:numPr>
          <w:ilvl w:val="0"/>
          <w:numId w:val="17"/>
        </w:numPr>
      </w:pPr>
      <w:proofErr w:type="spellStart"/>
      <w:r>
        <w:t>Cek</w:t>
      </w:r>
      <w:proofErr w:type="spellEnd"/>
      <w:r>
        <w:t xml:space="preserve"> External Code</w:t>
      </w:r>
    </w:p>
    <w:p w:rsidR="002C280D" w:rsidRDefault="00A9418D" w:rsidP="001256DB">
      <w:pPr>
        <w:pStyle w:val="ListParagraph"/>
        <w:numPr>
          <w:ilvl w:val="0"/>
          <w:numId w:val="17"/>
        </w:numPr>
      </w:pPr>
      <w:r>
        <w:t xml:space="preserve">Input </w:t>
      </w:r>
      <w:r w:rsidR="001256DB">
        <w:t xml:space="preserve">History </w:t>
      </w:r>
      <w:proofErr w:type="spellStart"/>
      <w:r w:rsidR="001256DB">
        <w:t>Barang</w:t>
      </w:r>
      <w:proofErr w:type="spellEnd"/>
    </w:p>
    <w:p w:rsidR="0029684E" w:rsidRDefault="008B320B" w:rsidP="00AF6AF6">
      <w:pPr>
        <w:pStyle w:val="Heading2"/>
      </w:pPr>
      <w:r w:rsidRPr="008B320B">
        <w:t>Definitions, Acronyms, and Abbreviations</w:t>
      </w:r>
      <w:r>
        <w:t xml:space="preserve"> (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>)</w:t>
      </w:r>
    </w:p>
    <w:p w:rsidR="000029B5" w:rsidRDefault="000029B5" w:rsidP="000029B5">
      <w:pPr>
        <w:pStyle w:val="Heading2"/>
      </w:pPr>
      <w:r w:rsidRPr="000029B5">
        <w:t>References (</w:t>
      </w:r>
      <w:proofErr w:type="spellStart"/>
      <w:r w:rsidRPr="000029B5">
        <w:t>Referensi</w:t>
      </w:r>
      <w:proofErr w:type="spellEnd"/>
      <w:r w:rsidRPr="000029B5">
        <w:t>)</w:t>
      </w:r>
    </w:p>
    <w:p w:rsidR="00DF378E" w:rsidRDefault="00DF378E" w:rsidP="00DF378E">
      <w:pPr>
        <w:pStyle w:val="Heading2"/>
      </w:pPr>
      <w:r w:rsidRPr="00DF378E">
        <w:t>Overview (</w:t>
      </w:r>
      <w:proofErr w:type="spellStart"/>
      <w:r w:rsidRPr="00DF378E">
        <w:t>Gambaran</w:t>
      </w:r>
      <w:proofErr w:type="spellEnd"/>
      <w:r w:rsidRPr="00DF378E">
        <w:t xml:space="preserve"> </w:t>
      </w:r>
      <w:proofErr w:type="spellStart"/>
      <w:r w:rsidRPr="00DF378E">
        <w:t>Umum</w:t>
      </w:r>
      <w:proofErr w:type="spellEnd"/>
      <w:r w:rsidRPr="00DF378E">
        <w:t xml:space="preserve"> </w:t>
      </w:r>
      <w:proofErr w:type="spellStart"/>
      <w:r w:rsidRPr="00DF378E">
        <w:t>Dokumen</w:t>
      </w:r>
      <w:proofErr w:type="spellEnd"/>
      <w:r w:rsidRPr="00DF378E">
        <w:t>)</w:t>
      </w:r>
    </w:p>
    <w:p w:rsidR="00C36A65" w:rsidRDefault="00466891" w:rsidP="005F40BB">
      <w:pPr>
        <w:pStyle w:val="ListParagraph"/>
      </w:pPr>
      <w:r>
        <w:t xml:space="preserve">Sub </w:t>
      </w:r>
      <w:proofErr w:type="spellStart"/>
      <w:r w:rsidR="00991B4C">
        <w:t>Modul</w:t>
      </w:r>
      <w:proofErr w:type="spellEnd"/>
      <w:r w:rsidR="00991B4C">
        <w:t xml:space="preserve"> </w:t>
      </w:r>
      <w:r w:rsidR="001256DB">
        <w:t xml:space="preserve">History </w:t>
      </w:r>
      <w:proofErr w:type="spellStart"/>
      <w:r w:rsidR="001256DB">
        <w:t>Barang</w:t>
      </w:r>
      <w:proofErr w:type="spellEnd"/>
      <w:r w:rsidR="0010452C">
        <w:t xml:space="preserve"> </w:t>
      </w:r>
      <w:proofErr w:type="spellStart"/>
      <w:r w:rsidR="005F40BB">
        <w:t>mempunya</w:t>
      </w:r>
      <w:proofErr w:type="spellEnd"/>
      <w:r w:rsidR="005F40BB">
        <w:t xml:space="preserve"> </w:t>
      </w:r>
      <w:proofErr w:type="spellStart"/>
      <w:r w:rsidR="005F40BB">
        <w:t>dua</w:t>
      </w:r>
      <w:proofErr w:type="spellEnd"/>
      <w:r w:rsidR="005F40BB">
        <w:t xml:space="preserve"> </w:t>
      </w:r>
      <w:proofErr w:type="spellStart"/>
      <w:r w:rsidR="005F40BB">
        <w:t>fitur</w:t>
      </w:r>
      <w:proofErr w:type="spellEnd"/>
      <w:r w:rsidR="005F40BB">
        <w:t xml:space="preserve">. </w:t>
      </w:r>
      <w:proofErr w:type="spellStart"/>
      <w:r w:rsidR="005F40BB">
        <w:t>Fitur</w:t>
      </w:r>
      <w:proofErr w:type="spellEnd"/>
      <w:r w:rsidR="005F40BB">
        <w:t xml:space="preserve"> </w:t>
      </w:r>
      <w:proofErr w:type="spellStart"/>
      <w:r w:rsidR="005F40BB">
        <w:t>pertama</w:t>
      </w:r>
      <w:proofErr w:type="spellEnd"/>
      <w:r w:rsidR="005F40BB">
        <w:t xml:space="preserve"> </w:t>
      </w:r>
      <w:proofErr w:type="spellStart"/>
      <w:r w:rsidR="005F40BB">
        <w:t>adalah</w:t>
      </w:r>
      <w:proofErr w:type="spellEnd"/>
      <w:r w:rsidR="005F40BB">
        <w:t xml:space="preserve"> </w:t>
      </w:r>
      <w:proofErr w:type="spellStart"/>
      <w:r w:rsidR="005F40BB">
        <w:t>cek</w:t>
      </w:r>
      <w:proofErr w:type="spellEnd"/>
      <w:r w:rsidR="005F40BB">
        <w:t xml:space="preserve"> External code. </w:t>
      </w:r>
      <w:proofErr w:type="spellStart"/>
      <w:r w:rsidR="005F40BB">
        <w:t>Fitur</w:t>
      </w:r>
      <w:proofErr w:type="spellEnd"/>
      <w:r w:rsidR="005F40BB">
        <w:t xml:space="preserve"> </w:t>
      </w:r>
      <w:proofErr w:type="spellStart"/>
      <w:r w:rsidR="005F40BB">
        <w:t>ini</w:t>
      </w:r>
      <w:proofErr w:type="spellEnd"/>
      <w:r w:rsidR="005F40BB">
        <w:t xml:space="preserve"> </w:t>
      </w:r>
      <w:proofErr w:type="spellStart"/>
      <w:r w:rsidR="005F40BB">
        <w:t>dipakai</w:t>
      </w:r>
      <w:proofErr w:type="spellEnd"/>
      <w:r w:rsidR="005F40BB">
        <w:t xml:space="preserve"> user </w:t>
      </w:r>
      <w:proofErr w:type="spellStart"/>
      <w:r w:rsidR="005F40BB">
        <w:t>untuk</w:t>
      </w:r>
      <w:proofErr w:type="spellEnd"/>
      <w:r w:rsidR="005F40BB">
        <w:t xml:space="preserve"> </w:t>
      </w:r>
      <w:proofErr w:type="spellStart"/>
      <w:r w:rsidR="005F40BB">
        <w:t>memeriksa</w:t>
      </w:r>
      <w:proofErr w:type="spellEnd"/>
      <w:r w:rsidR="005F40BB">
        <w:t xml:space="preserve"> </w:t>
      </w:r>
      <w:proofErr w:type="spellStart"/>
      <w:r w:rsidR="005F40BB">
        <w:t>apakah</w:t>
      </w:r>
      <w:proofErr w:type="spellEnd"/>
      <w:r w:rsidR="005F40BB">
        <w:t xml:space="preserve"> external code yang </w:t>
      </w:r>
      <w:proofErr w:type="spellStart"/>
      <w:r w:rsidR="005F40BB">
        <w:t>menenmpel</w:t>
      </w:r>
      <w:proofErr w:type="spellEnd"/>
      <w:r w:rsidR="005F40BB">
        <w:t xml:space="preserve"> di </w:t>
      </w:r>
      <w:proofErr w:type="spellStart"/>
      <w:r w:rsidR="005F40BB">
        <w:t>produk</w:t>
      </w:r>
      <w:proofErr w:type="spellEnd"/>
      <w:r w:rsidR="005F40BB">
        <w:t xml:space="preserve"> </w:t>
      </w:r>
      <w:proofErr w:type="spellStart"/>
      <w:r w:rsidR="005F40BB">
        <w:t>sudah</w:t>
      </w:r>
      <w:proofErr w:type="spellEnd"/>
      <w:r w:rsidR="005F40BB">
        <w:t xml:space="preserve"> </w:t>
      </w:r>
      <w:proofErr w:type="spellStart"/>
      <w:r w:rsidR="005F40BB">
        <w:t>sesuai</w:t>
      </w:r>
      <w:proofErr w:type="spellEnd"/>
      <w:r w:rsidR="005F40BB">
        <w:t xml:space="preserve"> </w:t>
      </w:r>
      <w:proofErr w:type="spellStart"/>
      <w:r w:rsidR="005F40BB">
        <w:t>dengan</w:t>
      </w:r>
      <w:proofErr w:type="spellEnd"/>
      <w:r w:rsidR="005F40BB">
        <w:t xml:space="preserve"> data di system. </w:t>
      </w:r>
      <w:proofErr w:type="spellStart"/>
      <w:r w:rsidR="005F40BB">
        <w:t>Fitur</w:t>
      </w:r>
      <w:proofErr w:type="spellEnd"/>
      <w:r w:rsidR="005F40BB">
        <w:t xml:space="preserve"> </w:t>
      </w:r>
      <w:proofErr w:type="spellStart"/>
      <w:r w:rsidR="005F40BB">
        <w:t>keda</w:t>
      </w:r>
      <w:proofErr w:type="spellEnd"/>
      <w:r w:rsidR="005F40BB">
        <w:t xml:space="preserve"> </w:t>
      </w:r>
      <w:proofErr w:type="spellStart"/>
      <w:r w:rsidR="005F40BB">
        <w:t>adalah</w:t>
      </w:r>
      <w:proofErr w:type="spellEnd"/>
      <w:r w:rsidR="005F40BB">
        <w:t xml:space="preserve"> </w:t>
      </w:r>
      <w:proofErr w:type="spellStart"/>
      <w:r w:rsidR="00B26CF3">
        <w:t>adalah</w:t>
      </w:r>
      <w:proofErr w:type="spellEnd"/>
      <w:r>
        <w:t xml:space="preserve"> </w:t>
      </w:r>
      <w:r w:rsidR="005F40BB">
        <w:t xml:space="preserve">input external code. </w:t>
      </w:r>
      <w:proofErr w:type="spellStart"/>
      <w:r w:rsidR="005F40BB">
        <w:t>Fitur</w:t>
      </w:r>
      <w:proofErr w:type="spellEnd"/>
      <w:r w:rsidR="005F40BB">
        <w:t xml:space="preserve"> </w:t>
      </w:r>
      <w:proofErr w:type="spellStart"/>
      <w:r w:rsidR="005F40BB">
        <w:t>ini</w:t>
      </w:r>
      <w:proofErr w:type="spellEnd"/>
      <w:r w:rsidR="005F40BB">
        <w:t xml:space="preserve"> </w:t>
      </w:r>
      <w:proofErr w:type="spellStart"/>
      <w:r w:rsidR="005F40BB">
        <w:t>dipakai</w:t>
      </w:r>
      <w:proofErr w:type="spellEnd"/>
      <w:r w:rsidR="005F40BB">
        <w:t xml:space="preserve"> </w:t>
      </w:r>
      <w:proofErr w:type="spellStart"/>
      <w:r w:rsidR="005F40BB">
        <w:t>untuk</w:t>
      </w:r>
      <w:proofErr w:type="spellEnd"/>
      <w:r w:rsidR="005F40BB">
        <w:t xml:space="preserve"> input / </w:t>
      </w:r>
      <w:proofErr w:type="spellStart"/>
      <w:r w:rsidR="005F40BB">
        <w:t>ubah</w:t>
      </w:r>
      <w:proofErr w:type="spellEnd"/>
      <w:r w:rsidR="005F40BB">
        <w:t xml:space="preserve"> external code </w:t>
      </w:r>
      <w:proofErr w:type="spellStart"/>
      <w:r w:rsidR="005F40BB">
        <w:t>dari</w:t>
      </w:r>
      <w:proofErr w:type="spellEnd"/>
      <w:r w:rsidR="005F40BB">
        <w:t xml:space="preserve"> </w:t>
      </w:r>
      <w:proofErr w:type="spellStart"/>
      <w:r w:rsidR="005F40BB">
        <w:t>suatu</w:t>
      </w:r>
      <w:proofErr w:type="spellEnd"/>
      <w:r w:rsidR="005F40BB">
        <w:t xml:space="preserve"> product.</w:t>
      </w:r>
      <w:r w:rsidR="00B93993">
        <w:t xml:space="preserve"> </w:t>
      </w:r>
      <w:proofErr w:type="spellStart"/>
      <w:r w:rsidR="00B93993">
        <w:t>Karena</w:t>
      </w:r>
      <w:proofErr w:type="spellEnd"/>
      <w:r w:rsidR="00B93993">
        <w:t xml:space="preserve"> Reno </w:t>
      </w:r>
      <w:proofErr w:type="spellStart"/>
      <w:r w:rsidR="00B93993">
        <w:t>menggunakan</w:t>
      </w:r>
      <w:proofErr w:type="spellEnd"/>
      <w:r w:rsidR="00B93993">
        <w:t xml:space="preserve"> </w:t>
      </w:r>
      <w:proofErr w:type="spellStart"/>
      <w:r w:rsidR="00B93993">
        <w:t>prinsip</w:t>
      </w:r>
      <w:proofErr w:type="spellEnd"/>
      <w:r w:rsidR="00B93993">
        <w:t xml:space="preserve"> 1 </w:t>
      </w:r>
      <w:proofErr w:type="spellStart"/>
      <w:r w:rsidR="00B93993">
        <w:t>produk</w:t>
      </w:r>
      <w:proofErr w:type="spellEnd"/>
      <w:r w:rsidR="00B93993">
        <w:t xml:space="preserve"> </w:t>
      </w:r>
      <w:proofErr w:type="spellStart"/>
      <w:r w:rsidR="00B93993">
        <w:t>banya</w:t>
      </w:r>
      <w:proofErr w:type="spellEnd"/>
      <w:r w:rsidR="00B93993">
        <w:t xml:space="preserve"> </w:t>
      </w:r>
      <w:proofErr w:type="spellStart"/>
      <w:r w:rsidR="00B93993">
        <w:t>satuan</w:t>
      </w:r>
      <w:proofErr w:type="spellEnd"/>
      <w:r w:rsidR="00B93993">
        <w:t xml:space="preserve">, </w:t>
      </w:r>
      <w:proofErr w:type="spellStart"/>
      <w:r w:rsidR="00B93993">
        <w:t>maka</w:t>
      </w:r>
      <w:proofErr w:type="spellEnd"/>
      <w:r w:rsidR="00B93993">
        <w:t xml:space="preserve"> </w:t>
      </w:r>
      <w:proofErr w:type="spellStart"/>
      <w:r w:rsidR="00B93993">
        <w:t>ketika</w:t>
      </w:r>
      <w:proofErr w:type="spellEnd"/>
      <w:r w:rsidR="00B93993">
        <w:t xml:space="preserve"> input external code, </w:t>
      </w:r>
      <w:proofErr w:type="spellStart"/>
      <w:r w:rsidR="00B93993">
        <w:t>selain</w:t>
      </w:r>
      <w:proofErr w:type="spellEnd"/>
      <w:r w:rsidR="00B93993">
        <w:t xml:space="preserve"> </w:t>
      </w:r>
      <w:proofErr w:type="spellStart"/>
      <w:r w:rsidR="00B93993">
        <w:t>memilih</w:t>
      </w:r>
      <w:proofErr w:type="spellEnd"/>
      <w:r w:rsidR="00B93993">
        <w:t xml:space="preserve"> SKU, user </w:t>
      </w:r>
      <w:proofErr w:type="spellStart"/>
      <w:r w:rsidR="00B93993">
        <w:t>juga</w:t>
      </w:r>
      <w:proofErr w:type="spellEnd"/>
      <w:r w:rsidR="00B93993">
        <w:t xml:space="preserve"> </w:t>
      </w:r>
      <w:proofErr w:type="spellStart"/>
      <w:r w:rsidR="00B93993">
        <w:t>harus</w:t>
      </w:r>
      <w:proofErr w:type="spellEnd"/>
      <w:r w:rsidR="00B93993">
        <w:t xml:space="preserve"> </w:t>
      </w:r>
      <w:proofErr w:type="spellStart"/>
      <w:r w:rsidR="00B93993">
        <w:t>memilih</w:t>
      </w:r>
      <w:proofErr w:type="spellEnd"/>
      <w:r w:rsidR="00B93993">
        <w:t xml:space="preserve"> </w:t>
      </w:r>
      <w:proofErr w:type="spellStart"/>
      <w:r w:rsidR="00B93993">
        <w:t>satuan</w:t>
      </w:r>
      <w:proofErr w:type="spellEnd"/>
      <w:r w:rsidR="00B93993">
        <w:t>.</w:t>
      </w:r>
    </w:p>
    <w:p w:rsidR="00135A51" w:rsidRDefault="00135A51" w:rsidP="0010452C">
      <w:pPr>
        <w:pStyle w:val="ListParagraph"/>
      </w:pPr>
    </w:p>
    <w:p w:rsidR="009A3178" w:rsidRPr="009A3178" w:rsidRDefault="00B51665" w:rsidP="00B51665">
      <w:pPr>
        <w:pStyle w:val="ListParagrap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Supporting Information.</w:t>
      </w:r>
    </w:p>
    <w:p w:rsidR="002F3F40" w:rsidRDefault="00014C1F" w:rsidP="002F3F40">
      <w:pPr>
        <w:pStyle w:val="Heading1"/>
      </w:pPr>
      <w:r>
        <w:t>Supporting Information</w:t>
      </w:r>
    </w:p>
    <w:p w:rsidR="002F3F40" w:rsidRDefault="00B12600" w:rsidP="004B12B9">
      <w:pPr>
        <w:pStyle w:val="Heading2"/>
      </w:pPr>
      <w:r>
        <w:t>PETUNJUK PENGOPERASIOAN FO</w:t>
      </w:r>
      <w:r w:rsidR="004B12B9">
        <w:t>R</w:t>
      </w:r>
      <w:r>
        <w:t>M</w:t>
      </w:r>
    </w:p>
    <w:p w:rsidR="00512D63" w:rsidRDefault="00512D63" w:rsidP="00512D63">
      <w:pPr>
        <w:pStyle w:val="ListParagraph"/>
        <w:numPr>
          <w:ilvl w:val="1"/>
          <w:numId w:val="17"/>
        </w:numPr>
        <w:ind w:left="900"/>
      </w:pPr>
      <w:proofErr w:type="spellStart"/>
      <w:r>
        <w:t>Cek</w:t>
      </w:r>
      <w:proofErr w:type="spellEnd"/>
      <w:r>
        <w:t xml:space="preserve"> External Code</w:t>
      </w:r>
    </w:p>
    <w:p w:rsidR="00512D63" w:rsidRDefault="00512D63" w:rsidP="00512D63">
      <w:pPr>
        <w:pStyle w:val="ListParagraph"/>
        <w:numPr>
          <w:ilvl w:val="5"/>
          <w:numId w:val="17"/>
        </w:numPr>
        <w:ind w:left="1260"/>
      </w:pPr>
      <w:r>
        <w:t>Input External Code</w:t>
      </w:r>
    </w:p>
    <w:p w:rsidR="00512D63" w:rsidRDefault="00512D63" w:rsidP="00512D63">
      <w:pPr>
        <w:pStyle w:val="ListParagraph"/>
        <w:numPr>
          <w:ilvl w:val="5"/>
          <w:numId w:val="17"/>
        </w:numPr>
        <w:ind w:left="1260"/>
      </w:pPr>
      <w:r>
        <w:t>Enter</w:t>
      </w:r>
    </w:p>
    <w:p w:rsidR="00F000D7" w:rsidRDefault="00512D63" w:rsidP="00512D63">
      <w:pPr>
        <w:pStyle w:val="ListParagraph"/>
        <w:numPr>
          <w:ilvl w:val="1"/>
          <w:numId w:val="17"/>
        </w:numPr>
        <w:ind w:left="900"/>
      </w:pPr>
      <w:r>
        <w:t xml:space="preserve">Input History </w:t>
      </w:r>
      <w:proofErr w:type="spellStart"/>
      <w:r>
        <w:t>Barang</w:t>
      </w:r>
      <w:proofErr w:type="spellEnd"/>
    </w:p>
    <w:p w:rsidR="00512D63" w:rsidRDefault="000C3C01" w:rsidP="00512D63">
      <w:pPr>
        <w:pStyle w:val="ListParagraph"/>
        <w:numPr>
          <w:ilvl w:val="5"/>
          <w:numId w:val="17"/>
        </w:numPr>
        <w:ind w:left="1260"/>
      </w:pPr>
      <w:r>
        <w:t>Input SKU/PLU</w:t>
      </w:r>
    </w:p>
    <w:p w:rsidR="000C3C01" w:rsidRDefault="000C3C01" w:rsidP="00512D63">
      <w:pPr>
        <w:pStyle w:val="ListParagraph"/>
        <w:numPr>
          <w:ilvl w:val="5"/>
          <w:numId w:val="17"/>
        </w:numPr>
        <w:ind w:left="1260"/>
      </w:pPr>
      <w:r>
        <w:lastRenderedPageBreak/>
        <w:t>Enter</w:t>
      </w:r>
    </w:p>
    <w:p w:rsidR="000C3C01" w:rsidRDefault="000C3C01" w:rsidP="00512D63">
      <w:pPr>
        <w:pStyle w:val="ListParagraph"/>
        <w:numPr>
          <w:ilvl w:val="5"/>
          <w:numId w:val="17"/>
        </w:numPr>
        <w:ind w:left="126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Satuan</w:t>
      </w:r>
      <w:proofErr w:type="spellEnd"/>
    </w:p>
    <w:p w:rsidR="000C3C01" w:rsidRDefault="000C3C01" w:rsidP="00512D63">
      <w:pPr>
        <w:pStyle w:val="ListParagraph"/>
        <w:numPr>
          <w:ilvl w:val="5"/>
          <w:numId w:val="17"/>
        </w:numPr>
        <w:ind w:left="1260"/>
      </w:pPr>
      <w:r>
        <w:t>Input External Code</w:t>
      </w:r>
    </w:p>
    <w:p w:rsidR="000C3C01" w:rsidRDefault="000C3C01" w:rsidP="00512D63">
      <w:pPr>
        <w:pStyle w:val="ListParagraph"/>
        <w:numPr>
          <w:ilvl w:val="5"/>
          <w:numId w:val="17"/>
        </w:numPr>
        <w:ind w:left="1260"/>
      </w:pPr>
      <w:proofErr w:type="spellStart"/>
      <w:r>
        <w:t>Simpan</w:t>
      </w:r>
      <w:proofErr w:type="spellEnd"/>
    </w:p>
    <w:p w:rsidR="00BA4A62" w:rsidRDefault="00BA4A62" w:rsidP="00BA4A62">
      <w:pPr>
        <w:pStyle w:val="Heading2"/>
      </w:pPr>
      <w:r>
        <w:t>PETUNJUK ALUR PROGRAM</w:t>
      </w:r>
    </w:p>
    <w:p w:rsidR="00AB01CC" w:rsidRDefault="00BA4A62" w:rsidP="00AB01CC">
      <w:pPr>
        <w:pStyle w:val="ListParagraph"/>
        <w:numPr>
          <w:ilvl w:val="0"/>
          <w:numId w:val="23"/>
        </w:numPr>
        <w:ind w:left="900"/>
      </w:pPr>
      <w:proofErr w:type="spellStart"/>
      <w:r>
        <w:t>Simpan</w:t>
      </w:r>
      <w:proofErr w:type="spellEnd"/>
      <w:r>
        <w:t xml:space="preserve"> </w:t>
      </w:r>
      <w:r w:rsidR="001256DB">
        <w:t xml:space="preserve">History </w:t>
      </w:r>
      <w:proofErr w:type="spellStart"/>
      <w:proofErr w:type="gramStart"/>
      <w:r w:rsidR="001256DB">
        <w:t>Barang</w:t>
      </w:r>
      <w:proofErr w:type="spellEnd"/>
      <w:r>
        <w:t xml:space="preserve"> </w:t>
      </w:r>
      <w:r w:rsidR="00AB01CC">
        <w:t>,</w:t>
      </w:r>
      <w:proofErr w:type="gramEnd"/>
      <w:r w:rsidR="00AB01CC">
        <w:t xml:space="preserve"> </w:t>
      </w:r>
      <w:proofErr w:type="spellStart"/>
      <w:r w:rsidR="00AB01CC">
        <w:t>Gunakan</w:t>
      </w:r>
      <w:proofErr w:type="spellEnd"/>
      <w:r w:rsidR="00AB01CC">
        <w:t xml:space="preserve"> </w:t>
      </w:r>
      <w:proofErr w:type="spellStart"/>
      <w:r w:rsidR="00AB01CC">
        <w:t>kelas</w:t>
      </w:r>
      <w:proofErr w:type="spellEnd"/>
      <w:r w:rsidR="00AB01CC">
        <w:t xml:space="preserve"> </w:t>
      </w:r>
      <w:proofErr w:type="spellStart"/>
      <w:r w:rsidR="00AB01CC" w:rsidRPr="00AB01CC">
        <w:rPr>
          <w:b/>
          <w:bCs/>
        </w:rPr>
        <w:t>TCrudHistoryBarang</w:t>
      </w:r>
      <w:proofErr w:type="spellEnd"/>
      <w:r w:rsidR="00AB01CC">
        <w:t xml:space="preserve"> </w:t>
      </w:r>
      <w:proofErr w:type="spellStart"/>
      <w:r w:rsidR="00AB01CC">
        <w:t>untuk</w:t>
      </w:r>
      <w:proofErr w:type="spellEnd"/>
      <w:r w:rsidR="00AB01CC">
        <w:t xml:space="preserve"> </w:t>
      </w:r>
      <w:proofErr w:type="spellStart"/>
      <w:r w:rsidR="00AB01CC">
        <w:t>simpan</w:t>
      </w:r>
      <w:proofErr w:type="spellEnd"/>
      <w:r w:rsidR="00AB01CC">
        <w:t xml:space="preserve"> data</w:t>
      </w:r>
    </w:p>
    <w:p w:rsidR="00BA4A62" w:rsidRDefault="00E0559B" w:rsidP="00E0559B">
      <w:pPr>
        <w:pStyle w:val="ListParagraph"/>
        <w:numPr>
          <w:ilvl w:val="0"/>
          <w:numId w:val="23"/>
        </w:numPr>
        <w:ind w:left="900"/>
      </w:pPr>
      <w:r>
        <w:t xml:space="preserve">Update </w:t>
      </w:r>
      <w:proofErr w:type="spellStart"/>
      <w:r w:rsidRPr="00E0559B">
        <w:t>TModKonversi</w:t>
      </w:r>
      <w:proofErr w:type="spellEnd"/>
      <w:r>
        <w:t>.</w:t>
      </w:r>
      <w:r w:rsidRPr="00E0559B">
        <w:t xml:space="preserve"> KONVSAT_BARCODE</w:t>
      </w:r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TCrudHistorybarang</w:t>
      </w:r>
      <w:proofErr w:type="spellEnd"/>
      <w:r>
        <w:t xml:space="preserve">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650B04" w:rsidRDefault="00DC7ECD" w:rsidP="00B158F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53125" cy="312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ECD" w:rsidRDefault="00DC7ECD" w:rsidP="00DC7ECD">
      <w:pPr>
        <w:pStyle w:val="ListParagraph"/>
        <w:jc w:val="center"/>
      </w:pPr>
      <w:r>
        <w:t xml:space="preserve">ERD History </w:t>
      </w:r>
      <w:proofErr w:type="spellStart"/>
      <w:r>
        <w:t>Barang</w:t>
      </w:r>
      <w:proofErr w:type="spellEnd"/>
    </w:p>
    <w:p w:rsidR="00A01B5E" w:rsidRDefault="00A01B5E" w:rsidP="001F0885">
      <w:pPr>
        <w:pStyle w:val="Heading3"/>
      </w:pPr>
      <w:r>
        <w:t>PDM (Physical Data Model)</w:t>
      </w:r>
    </w:p>
    <w:p w:rsidR="00E1172B" w:rsidRPr="00E1172B" w:rsidRDefault="00E1172B" w:rsidP="00E1172B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Object Model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  <w:r w:rsidR="00FF6B0B">
        <w:t xml:space="preserve"> </w:t>
      </w:r>
      <w:proofErr w:type="spellStart"/>
      <w:r w:rsidR="00FF6B0B">
        <w:t>Sedangkan</w:t>
      </w:r>
      <w:proofErr w:type="spellEnd"/>
      <w:r w:rsidR="00FF6B0B">
        <w:t xml:space="preserve"> </w:t>
      </w:r>
      <w:proofErr w:type="spellStart"/>
      <w:r w:rsidR="00FF6B0B">
        <w:t>untuk</w:t>
      </w:r>
      <w:proofErr w:type="spellEnd"/>
      <w:r w:rsidR="00FF6B0B">
        <w:t xml:space="preserve"> </w:t>
      </w:r>
      <w:proofErr w:type="spellStart"/>
      <w:r w:rsidR="00FF6B0B">
        <w:t>Penamaan</w:t>
      </w:r>
      <w:proofErr w:type="spellEnd"/>
      <w:r w:rsidR="00FF6B0B">
        <w:t xml:space="preserve"> </w:t>
      </w:r>
      <w:proofErr w:type="spellStart"/>
      <w:r w:rsidR="00FF6B0B">
        <w:t>dan</w:t>
      </w:r>
      <w:proofErr w:type="spellEnd"/>
      <w:r w:rsidR="00FF6B0B">
        <w:t xml:space="preserve"> </w:t>
      </w:r>
      <w:proofErr w:type="spellStart"/>
      <w:r w:rsidR="00FF6B0B">
        <w:t>Pemilihan</w:t>
      </w:r>
      <w:proofErr w:type="spellEnd"/>
      <w:r w:rsidR="00FF6B0B">
        <w:t xml:space="preserve"> </w:t>
      </w:r>
      <w:proofErr w:type="spellStart"/>
      <w:r w:rsidR="00FF6B0B">
        <w:t>Tipe</w:t>
      </w:r>
      <w:proofErr w:type="spellEnd"/>
      <w:r w:rsidR="00FF6B0B">
        <w:t xml:space="preserve"> Field </w:t>
      </w:r>
      <w:proofErr w:type="spellStart"/>
      <w:r w:rsidR="00FF6B0B">
        <w:t>pada</w:t>
      </w:r>
      <w:proofErr w:type="spellEnd"/>
      <w:r w:rsidR="00FF6B0B">
        <w:t xml:space="preserve"> Table </w:t>
      </w:r>
      <w:proofErr w:type="spellStart"/>
      <w:r w:rsidR="00FF6B0B">
        <w:t>disesuaikan</w:t>
      </w:r>
      <w:proofErr w:type="spellEnd"/>
      <w:r w:rsidR="00FF6B0B">
        <w:t xml:space="preserve"> </w:t>
      </w:r>
      <w:proofErr w:type="spellStart"/>
      <w:r w:rsidR="00FF6B0B">
        <w:t>oleh</w:t>
      </w:r>
      <w:proofErr w:type="spellEnd"/>
      <w:r w:rsidR="00FF6B0B">
        <w:t xml:space="preserve"> developer </w:t>
      </w:r>
      <w:proofErr w:type="spellStart"/>
      <w:r w:rsidR="00FF6B0B">
        <w:t>sesuasi</w:t>
      </w:r>
      <w:proofErr w:type="spellEnd"/>
      <w:r w:rsidR="00FF6B0B">
        <w:t xml:space="preserve"> </w:t>
      </w:r>
      <w:proofErr w:type="spellStart"/>
      <w:r w:rsidR="00FF6B0B">
        <w:t>standar</w:t>
      </w:r>
      <w:proofErr w:type="spellEnd"/>
      <w:r w:rsidR="00FF6B0B">
        <w:t xml:space="preserve"> yang </w:t>
      </w:r>
      <w:proofErr w:type="spellStart"/>
      <w:r w:rsidR="00FF6B0B">
        <w:t>disepakati</w:t>
      </w:r>
      <w:proofErr w:type="spellEnd"/>
      <w:r w:rsidR="00FF6B0B">
        <w:t>.</w:t>
      </w:r>
    </w:p>
    <w:p w:rsidR="006F14D9" w:rsidRDefault="006F14D9" w:rsidP="00970B5C">
      <w:pPr>
        <w:pStyle w:val="Heading2"/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Property</w:t>
      </w:r>
    </w:p>
    <w:p w:rsidR="006F14D9" w:rsidRPr="005C7C37" w:rsidRDefault="001256DB" w:rsidP="006F14D9">
      <w:pPr>
        <w:pStyle w:val="ListParagraph"/>
        <w:rPr>
          <w:u w:val="single"/>
        </w:rPr>
      </w:pPr>
      <w:r>
        <w:rPr>
          <w:u w:val="single"/>
        </w:rPr>
        <w:t xml:space="preserve">History </w:t>
      </w:r>
      <w:proofErr w:type="spellStart"/>
      <w:r>
        <w:rPr>
          <w:u w:val="single"/>
        </w:rPr>
        <w:t>Barang</w:t>
      </w:r>
      <w:proofErr w:type="spellEnd"/>
    </w:p>
    <w:p w:rsidR="006F14D9" w:rsidRDefault="00CB7F4F" w:rsidP="00CB7F4F">
      <w:pPr>
        <w:pStyle w:val="ListParagraph"/>
        <w:numPr>
          <w:ilvl w:val="0"/>
          <w:numId w:val="16"/>
        </w:numPr>
        <w:ind w:left="900"/>
      </w:pPr>
      <w:r>
        <w:rPr>
          <w:b/>
          <w:bCs/>
        </w:rPr>
        <w:t>HB_BARANG</w:t>
      </w:r>
      <w:r w:rsidR="006F14D9">
        <w:tab/>
      </w:r>
      <w:r w:rsidR="006F14D9">
        <w:tab/>
        <w:t xml:space="preserve">: </w:t>
      </w:r>
      <w:proofErr w:type="spellStart"/>
      <w:r>
        <w:t>TModBarang</w:t>
      </w:r>
      <w:proofErr w:type="spellEnd"/>
    </w:p>
    <w:p w:rsidR="006F14D9" w:rsidRDefault="00CB7F4F" w:rsidP="00CB7F4F">
      <w:pPr>
        <w:pStyle w:val="ListParagraph"/>
        <w:numPr>
          <w:ilvl w:val="0"/>
          <w:numId w:val="16"/>
        </w:numPr>
        <w:ind w:left="900"/>
      </w:pPr>
      <w:r>
        <w:rPr>
          <w:b/>
          <w:bCs/>
        </w:rPr>
        <w:t>HB_NEW_CATALOG</w:t>
      </w:r>
      <w:r w:rsidR="006F14D9">
        <w:tab/>
      </w:r>
      <w:r w:rsidR="006F14D9">
        <w:tab/>
        <w:t xml:space="preserve">: </w:t>
      </w:r>
      <w:r>
        <w:t xml:space="preserve">External Code </w:t>
      </w:r>
      <w:proofErr w:type="spellStart"/>
      <w:r>
        <w:t>Baru</w:t>
      </w:r>
      <w:proofErr w:type="spellEnd"/>
    </w:p>
    <w:p w:rsidR="006F14D9" w:rsidRDefault="00CB7F4F" w:rsidP="00CB7F4F">
      <w:pPr>
        <w:pStyle w:val="ListParagraph"/>
        <w:numPr>
          <w:ilvl w:val="0"/>
          <w:numId w:val="16"/>
        </w:numPr>
        <w:ind w:left="900"/>
      </w:pPr>
      <w:r>
        <w:lastRenderedPageBreak/>
        <w:t>HB_OLD_CATALAOG</w:t>
      </w:r>
      <w:r w:rsidR="006F14D9">
        <w:tab/>
        <w:t xml:space="preserve">: </w:t>
      </w:r>
      <w:r>
        <w:t>External Code Lama</w:t>
      </w:r>
    </w:p>
    <w:p w:rsidR="006F14D9" w:rsidRDefault="004E7C63" w:rsidP="004E7C63">
      <w:pPr>
        <w:pStyle w:val="ListParagraph"/>
        <w:numPr>
          <w:ilvl w:val="0"/>
          <w:numId w:val="16"/>
        </w:numPr>
        <w:ind w:left="900"/>
      </w:pPr>
      <w:r>
        <w:t>HB_TANGGAL</w:t>
      </w:r>
      <w:r w:rsidR="006F14D9">
        <w:tab/>
      </w:r>
      <w:r w:rsidR="006F14D9">
        <w:tab/>
        <w:t xml:space="preserve">: </w:t>
      </w:r>
      <w:proofErr w:type="spellStart"/>
      <w:r>
        <w:t>Tanggal</w:t>
      </w:r>
      <w:proofErr w:type="spellEnd"/>
      <w:r>
        <w:t xml:space="preserve"> Input</w:t>
      </w:r>
      <w:r w:rsidR="0000145E">
        <w:t xml:space="preserve"> (Now)</w:t>
      </w:r>
    </w:p>
    <w:p w:rsidR="006F14D9" w:rsidRDefault="0000145E" w:rsidP="006F14D9">
      <w:pPr>
        <w:pStyle w:val="ListParagraph"/>
        <w:numPr>
          <w:ilvl w:val="0"/>
          <w:numId w:val="16"/>
        </w:numPr>
        <w:ind w:left="900"/>
      </w:pPr>
      <w:r>
        <w:t>HB</w:t>
      </w:r>
      <w:r w:rsidR="006F14D9">
        <w:t>_</w:t>
      </w:r>
      <w:r w:rsidR="006F14D9" w:rsidRPr="00736D12">
        <w:t>UNIT</w:t>
      </w:r>
      <w:r w:rsidR="006F14D9">
        <w:tab/>
      </w:r>
      <w:r w:rsidR="006F14D9">
        <w:tab/>
      </w:r>
      <w:r w:rsidR="006F14D9">
        <w:tab/>
        <w:t>: Unit Store</w:t>
      </w:r>
    </w:p>
    <w:p w:rsidR="006F14D9" w:rsidRDefault="0000145E" w:rsidP="0000145E">
      <w:pPr>
        <w:pStyle w:val="ListParagraph"/>
        <w:numPr>
          <w:ilvl w:val="0"/>
          <w:numId w:val="16"/>
        </w:numPr>
        <w:ind w:left="900"/>
      </w:pPr>
      <w:r>
        <w:t>H</w:t>
      </w:r>
      <w:r w:rsidR="006F14D9">
        <w:t>B</w:t>
      </w:r>
      <w:r>
        <w:t>_</w:t>
      </w:r>
      <w:r w:rsidR="006F14D9">
        <w:t>U</w:t>
      </w:r>
      <w:r>
        <w:t>OM</w:t>
      </w:r>
      <w:r w:rsidR="006F14D9">
        <w:tab/>
      </w:r>
      <w:r w:rsidR="006F14D9">
        <w:tab/>
      </w:r>
      <w:r w:rsidR="006F14D9">
        <w:tab/>
        <w:t xml:space="preserve">: </w:t>
      </w:r>
      <w:proofErr w:type="spellStart"/>
      <w:r w:rsidR="006F14D9">
        <w:t>T</w:t>
      </w:r>
      <w:r>
        <w:t>ModSatuan</w:t>
      </w:r>
      <w:proofErr w:type="spellEnd"/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proofErr w:type="spellStart"/>
      <w:r>
        <w:t>Diusahakan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DevExpress</w:t>
      </w:r>
      <w:proofErr w:type="spellEnd"/>
      <w:r>
        <w:t>.</w:t>
      </w:r>
    </w:p>
    <w:p w:rsidR="00506293" w:rsidRPr="00506293" w:rsidRDefault="00506293" w:rsidP="00506293">
      <w:pPr>
        <w:pStyle w:val="Heading3"/>
      </w:pPr>
      <w:r>
        <w:t>Graphical User Interface</w:t>
      </w:r>
    </w:p>
    <w:p w:rsidR="00970B5C" w:rsidRDefault="00857452" w:rsidP="00B158F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6400636" cy="44577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78" cy="44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18D" w:rsidRDefault="00970B5C" w:rsidP="00857452">
      <w:pPr>
        <w:pStyle w:val="ListParagraph"/>
        <w:jc w:val="center"/>
      </w:pPr>
      <w:r>
        <w:t xml:space="preserve">Form </w:t>
      </w:r>
      <w:r w:rsidR="001256DB">
        <w:t xml:space="preserve">History </w:t>
      </w:r>
      <w:proofErr w:type="spellStart"/>
      <w:r w:rsidR="001256DB">
        <w:t>Barang</w:t>
      </w:r>
      <w:proofErr w:type="spellEnd"/>
      <w:r w:rsidR="00DE0A14">
        <w:t xml:space="preserve"> Overview</w:t>
      </w:r>
      <w:r w:rsidR="00857452">
        <w:t xml:space="preserve"> &amp; </w:t>
      </w:r>
      <w:proofErr w:type="spellStart"/>
      <w:r w:rsidR="00857452">
        <w:t>Chek</w:t>
      </w:r>
      <w:proofErr w:type="spellEnd"/>
      <w:r w:rsidR="00857452">
        <w:t xml:space="preserve"> External Code</w:t>
      </w:r>
    </w:p>
    <w:sectPr w:rsidR="00A9418D" w:rsidSect="004D67C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142" w:rsidRDefault="00743142" w:rsidP="004D67C4">
      <w:pPr>
        <w:spacing w:after="0" w:line="240" w:lineRule="auto"/>
      </w:pPr>
      <w:r>
        <w:separator/>
      </w:r>
    </w:p>
    <w:p w:rsidR="00743142" w:rsidRDefault="00743142"/>
  </w:endnote>
  <w:endnote w:type="continuationSeparator" w:id="0">
    <w:p w:rsidR="00743142" w:rsidRDefault="00743142" w:rsidP="004D67C4">
      <w:pPr>
        <w:spacing w:after="0" w:line="240" w:lineRule="auto"/>
      </w:pPr>
      <w:r>
        <w:continuationSeparator/>
      </w:r>
    </w:p>
    <w:p w:rsidR="00743142" w:rsidRDefault="007431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142" w:rsidRDefault="00743142" w:rsidP="004D67C4">
      <w:pPr>
        <w:spacing w:after="0" w:line="240" w:lineRule="auto"/>
      </w:pPr>
      <w:r>
        <w:separator/>
      </w:r>
    </w:p>
    <w:p w:rsidR="00743142" w:rsidRDefault="00743142"/>
  </w:footnote>
  <w:footnote w:type="continuationSeparator" w:id="0">
    <w:p w:rsidR="00743142" w:rsidRDefault="00743142" w:rsidP="004D67C4">
      <w:pPr>
        <w:spacing w:after="0" w:line="240" w:lineRule="auto"/>
      </w:pPr>
      <w:r>
        <w:continuationSeparator/>
      </w:r>
    </w:p>
    <w:p w:rsidR="00743142" w:rsidRDefault="0074314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1" w:type="dxa"/>
      <w:jc w:val="center"/>
      <w:tblLayout w:type="fixed"/>
      <w:tblLook w:val="01E0" w:firstRow="1" w:lastRow="1" w:firstColumn="1" w:lastColumn="1" w:noHBand="0" w:noVBand="0"/>
    </w:tblPr>
    <w:tblGrid>
      <w:gridCol w:w="1783"/>
      <w:gridCol w:w="4166"/>
      <w:gridCol w:w="1559"/>
      <w:gridCol w:w="567"/>
      <w:gridCol w:w="1418"/>
      <w:gridCol w:w="1308"/>
    </w:tblGrid>
    <w:tr w:rsidR="00FA3FCD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FA3FCD" w:rsidRDefault="00FA3FCD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 wp14:anchorId="6F35AC83" wp14:editId="792807C3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FA3FCD" w:rsidRPr="006E1832" w:rsidRDefault="00FA3FCD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FA3FCD" w:rsidRPr="005C2CE5" w:rsidRDefault="00FA3FCD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FA3FCD" w:rsidRPr="00305155" w:rsidRDefault="00C1541B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781CA5" w:rsidRDefault="001256DB" w:rsidP="008E4FD8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HISTORY BARANG</w:t>
          </w:r>
        </w:p>
      </w:tc>
    </w:tr>
    <w:tr w:rsidR="00FA3FCD" w:rsidTr="00CF7787">
      <w:trPr>
        <w:trHeight w:val="109"/>
        <w:jc w:val="center"/>
      </w:trPr>
      <w:tc>
        <w:tcPr>
          <w:tcW w:w="1783" w:type="dxa"/>
          <w:vMerge/>
        </w:tcPr>
        <w:p w:rsidR="00FA3FCD" w:rsidRDefault="00FA3FCD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  <w:proofErr w:type="spellEnd"/>
        </w:p>
      </w:tc>
      <w:tc>
        <w:tcPr>
          <w:tcW w:w="2126" w:type="dxa"/>
          <w:gridSpan w:val="2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  <w:proofErr w:type="spellEnd"/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  <w:proofErr w:type="spellEnd"/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  <w:proofErr w:type="spellEnd"/>
        </w:p>
      </w:tc>
    </w:tr>
    <w:tr w:rsidR="00FA3FCD" w:rsidRPr="006060FE" w:rsidTr="00CF7787">
      <w:trPr>
        <w:trHeight w:val="268"/>
        <w:jc w:val="center"/>
      </w:trPr>
      <w:tc>
        <w:tcPr>
          <w:tcW w:w="1783" w:type="dxa"/>
          <w:vMerge/>
        </w:tcPr>
        <w:p w:rsidR="00FA3FCD" w:rsidRPr="006060FE" w:rsidRDefault="00FA3FCD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87736F" w:rsidRPr="006060FE" w:rsidRDefault="00FA3FCD" w:rsidP="00FD220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SRS</w:t>
          </w:r>
          <w:r w:rsidR="001556D7">
            <w:rPr>
              <w:rFonts w:ascii="Arial" w:hAnsi="Arial" w:cs="Arial"/>
            </w:rPr>
            <w:t>.</w:t>
          </w:r>
          <w:r w:rsidR="0087736F">
            <w:rPr>
              <w:rFonts w:ascii="Arial" w:hAnsi="Arial" w:cs="Arial"/>
            </w:rPr>
            <w:t>RETNO-</w:t>
          </w:r>
          <w:r w:rsidR="001256DB">
            <w:rPr>
              <w:rFonts w:ascii="Arial" w:hAnsi="Arial" w:cs="Arial"/>
            </w:rPr>
            <w:t>HISTORY BARANG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B6C60" w:rsidRPr="006060FE" w:rsidRDefault="0087736F" w:rsidP="0087736F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09</w:t>
          </w:r>
          <w:r w:rsidR="00781CA5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Jan</w:t>
          </w:r>
          <w:r w:rsidR="000B6C60">
            <w:rPr>
              <w:rFonts w:ascii="Arial" w:hAnsi="Arial" w:cs="Arial"/>
            </w:rPr>
            <w:t xml:space="preserve"> 201</w:t>
          </w:r>
          <w:r>
            <w:rPr>
              <w:rFonts w:ascii="Arial" w:hAnsi="Arial" w:cs="Arial"/>
            </w:rPr>
            <w:t>8</w:t>
          </w:r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0B6C60" w:rsidP="004D67C4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  <w:r w:rsidR="00FA3FCD" w:rsidRPr="006060FE">
            <w:rPr>
              <w:rFonts w:ascii="Arial" w:hAnsi="Arial" w:cs="Arial"/>
            </w:rPr>
            <w:t>.0</w:t>
          </w:r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C163BF">
            <w:rPr>
              <w:rFonts w:ascii="Arial" w:hAnsi="Arial" w:cs="Arial"/>
              <w:noProof/>
            </w:rPr>
            <w:t>1</w:t>
          </w:r>
          <w:r w:rsidRPr="006060FE">
            <w:rPr>
              <w:rFonts w:ascii="Arial" w:hAnsi="Arial" w:cs="Arial"/>
            </w:rPr>
            <w:fldChar w:fldCharType="end"/>
          </w:r>
          <w:r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C163BF">
            <w:rPr>
              <w:rFonts w:ascii="Arial" w:hAnsi="Arial" w:cs="Arial"/>
              <w:noProof/>
            </w:rPr>
            <w:t>3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5942A1" w:rsidRDefault="005942A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628C"/>
    <w:multiLevelType w:val="hybridMultilevel"/>
    <w:tmpl w:val="ABE27792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D93993"/>
    <w:multiLevelType w:val="hybridMultilevel"/>
    <w:tmpl w:val="F4BEB7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BD1DA7"/>
    <w:multiLevelType w:val="hybridMultilevel"/>
    <w:tmpl w:val="D958B2E0"/>
    <w:lvl w:ilvl="0" w:tplc="C5A4D57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CB42358A">
      <w:start w:val="1"/>
      <w:numFmt w:val="bullet"/>
      <w:lvlText w:val="-"/>
      <w:lvlJc w:val="left"/>
      <w:pPr>
        <w:ind w:left="4707" w:hanging="360"/>
      </w:pPr>
      <w:rPr>
        <w:rFonts w:ascii="Calibri" w:eastAsiaTheme="minorHAnsi" w:hAnsi="Calibri" w:cs="Calibri" w:hint="default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E14F5D"/>
    <w:multiLevelType w:val="hybridMultilevel"/>
    <w:tmpl w:val="F644191A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4EC2110"/>
    <w:multiLevelType w:val="hybridMultilevel"/>
    <w:tmpl w:val="B360FDA2"/>
    <w:lvl w:ilvl="0" w:tplc="80C6A858">
      <w:start w:val="10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285950"/>
    <w:multiLevelType w:val="hybridMultilevel"/>
    <w:tmpl w:val="A06CC1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AFA5529"/>
    <w:multiLevelType w:val="hybridMultilevel"/>
    <w:tmpl w:val="0DDAA9B4"/>
    <w:lvl w:ilvl="0" w:tplc="D7521E3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33C1ADD"/>
    <w:multiLevelType w:val="hybridMultilevel"/>
    <w:tmpl w:val="8B8054C0"/>
    <w:lvl w:ilvl="0" w:tplc="9580F62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575406C"/>
    <w:multiLevelType w:val="hybridMultilevel"/>
    <w:tmpl w:val="683072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1C21FB1"/>
    <w:multiLevelType w:val="hybridMultilevel"/>
    <w:tmpl w:val="03FC35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44F7304"/>
    <w:multiLevelType w:val="hybridMultilevel"/>
    <w:tmpl w:val="617E724E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6ACD0C00"/>
    <w:multiLevelType w:val="hybridMultilevel"/>
    <w:tmpl w:val="3D5A16D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 w15:restartNumberingAfterBreak="0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3623BA1"/>
    <w:multiLevelType w:val="hybridMultilevel"/>
    <w:tmpl w:val="4D6C9266"/>
    <w:lvl w:ilvl="0" w:tplc="8008470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6E15EA0"/>
    <w:multiLevelType w:val="hybridMultilevel"/>
    <w:tmpl w:val="AF0C0ED6"/>
    <w:lvl w:ilvl="0" w:tplc="7BFC0D2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7BB01DF"/>
    <w:multiLevelType w:val="hybridMultilevel"/>
    <w:tmpl w:val="C0FC1CEA"/>
    <w:lvl w:ilvl="0" w:tplc="B8D0B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7"/>
  </w:num>
  <w:num w:numId="5">
    <w:abstractNumId w:val="19"/>
  </w:num>
  <w:num w:numId="6">
    <w:abstractNumId w:val="9"/>
  </w:num>
  <w:num w:numId="7">
    <w:abstractNumId w:val="13"/>
  </w:num>
  <w:num w:numId="8">
    <w:abstractNumId w:val="6"/>
  </w:num>
  <w:num w:numId="9">
    <w:abstractNumId w:val="14"/>
  </w:num>
  <w:num w:numId="10">
    <w:abstractNumId w:val="7"/>
  </w:num>
  <w:num w:numId="11">
    <w:abstractNumId w:val="10"/>
  </w:num>
  <w:num w:numId="12">
    <w:abstractNumId w:val="16"/>
  </w:num>
  <w:num w:numId="13">
    <w:abstractNumId w:val="4"/>
  </w:num>
  <w:num w:numId="14">
    <w:abstractNumId w:val="18"/>
  </w:num>
  <w:num w:numId="15">
    <w:abstractNumId w:val="1"/>
  </w:num>
  <w:num w:numId="16">
    <w:abstractNumId w:val="15"/>
  </w:num>
  <w:num w:numId="17">
    <w:abstractNumId w:val="2"/>
  </w:num>
  <w:num w:numId="18">
    <w:abstractNumId w:val="21"/>
  </w:num>
  <w:num w:numId="19">
    <w:abstractNumId w:val="11"/>
  </w:num>
  <w:num w:numId="20">
    <w:abstractNumId w:val="20"/>
  </w:num>
  <w:num w:numId="21">
    <w:abstractNumId w:val="22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06C7"/>
    <w:rsid w:val="0000145E"/>
    <w:rsid w:val="000029B5"/>
    <w:rsid w:val="00010413"/>
    <w:rsid w:val="00012477"/>
    <w:rsid w:val="000133B5"/>
    <w:rsid w:val="00013BFC"/>
    <w:rsid w:val="00014C1F"/>
    <w:rsid w:val="000203DE"/>
    <w:rsid w:val="00024C00"/>
    <w:rsid w:val="0003130D"/>
    <w:rsid w:val="000367CD"/>
    <w:rsid w:val="00042B6D"/>
    <w:rsid w:val="0004775C"/>
    <w:rsid w:val="00047987"/>
    <w:rsid w:val="00050A82"/>
    <w:rsid w:val="000527A6"/>
    <w:rsid w:val="00052E98"/>
    <w:rsid w:val="00052F44"/>
    <w:rsid w:val="00057CD7"/>
    <w:rsid w:val="000770FE"/>
    <w:rsid w:val="000A3865"/>
    <w:rsid w:val="000A3C68"/>
    <w:rsid w:val="000A77A1"/>
    <w:rsid w:val="000B2406"/>
    <w:rsid w:val="000B5F43"/>
    <w:rsid w:val="000B6C60"/>
    <w:rsid w:val="000B7EFE"/>
    <w:rsid w:val="000C3C01"/>
    <w:rsid w:val="000C3D7F"/>
    <w:rsid w:val="000C472C"/>
    <w:rsid w:val="000C5309"/>
    <w:rsid w:val="000C530E"/>
    <w:rsid w:val="000C6C54"/>
    <w:rsid w:val="000D3655"/>
    <w:rsid w:val="000D43CE"/>
    <w:rsid w:val="000D4F6A"/>
    <w:rsid w:val="000D51B3"/>
    <w:rsid w:val="000E64C9"/>
    <w:rsid w:val="000F0BB1"/>
    <w:rsid w:val="000F0BB8"/>
    <w:rsid w:val="000F313E"/>
    <w:rsid w:val="001007D1"/>
    <w:rsid w:val="00103A7D"/>
    <w:rsid w:val="0010452C"/>
    <w:rsid w:val="001066D0"/>
    <w:rsid w:val="00110FCA"/>
    <w:rsid w:val="00111AC2"/>
    <w:rsid w:val="001256DB"/>
    <w:rsid w:val="00131C69"/>
    <w:rsid w:val="00135A51"/>
    <w:rsid w:val="0014129D"/>
    <w:rsid w:val="001414CB"/>
    <w:rsid w:val="00146149"/>
    <w:rsid w:val="0014756B"/>
    <w:rsid w:val="001556D7"/>
    <w:rsid w:val="001871DA"/>
    <w:rsid w:val="001A2E80"/>
    <w:rsid w:val="001A6E9C"/>
    <w:rsid w:val="001B0060"/>
    <w:rsid w:val="001B5A77"/>
    <w:rsid w:val="001B5ED4"/>
    <w:rsid w:val="001C2875"/>
    <w:rsid w:val="001C6C29"/>
    <w:rsid w:val="001C6FC4"/>
    <w:rsid w:val="001D09D1"/>
    <w:rsid w:val="001D0AC5"/>
    <w:rsid w:val="001D20C8"/>
    <w:rsid w:val="001D5DD4"/>
    <w:rsid w:val="001E61C9"/>
    <w:rsid w:val="001F0885"/>
    <w:rsid w:val="001F12E0"/>
    <w:rsid w:val="002001DA"/>
    <w:rsid w:val="002072C2"/>
    <w:rsid w:val="0021348E"/>
    <w:rsid w:val="00217DAE"/>
    <w:rsid w:val="0022188A"/>
    <w:rsid w:val="00221D97"/>
    <w:rsid w:val="0023204F"/>
    <w:rsid w:val="00237739"/>
    <w:rsid w:val="00244127"/>
    <w:rsid w:val="00246BC6"/>
    <w:rsid w:val="002540BD"/>
    <w:rsid w:val="00264B21"/>
    <w:rsid w:val="00286B64"/>
    <w:rsid w:val="00291ADA"/>
    <w:rsid w:val="0029366F"/>
    <w:rsid w:val="0029427C"/>
    <w:rsid w:val="00294A53"/>
    <w:rsid w:val="0029684E"/>
    <w:rsid w:val="002A175F"/>
    <w:rsid w:val="002A207E"/>
    <w:rsid w:val="002A4D5E"/>
    <w:rsid w:val="002B36C3"/>
    <w:rsid w:val="002B6A15"/>
    <w:rsid w:val="002C280D"/>
    <w:rsid w:val="002D0021"/>
    <w:rsid w:val="002D589B"/>
    <w:rsid w:val="002F3F40"/>
    <w:rsid w:val="002F69A6"/>
    <w:rsid w:val="00305155"/>
    <w:rsid w:val="00317BED"/>
    <w:rsid w:val="00331989"/>
    <w:rsid w:val="0033324C"/>
    <w:rsid w:val="003401EE"/>
    <w:rsid w:val="00346BD8"/>
    <w:rsid w:val="003524A8"/>
    <w:rsid w:val="0036240D"/>
    <w:rsid w:val="00364447"/>
    <w:rsid w:val="003766B4"/>
    <w:rsid w:val="003803E4"/>
    <w:rsid w:val="003812E6"/>
    <w:rsid w:val="003820D7"/>
    <w:rsid w:val="0038537E"/>
    <w:rsid w:val="00385BB6"/>
    <w:rsid w:val="00393D83"/>
    <w:rsid w:val="003A1B55"/>
    <w:rsid w:val="003B571E"/>
    <w:rsid w:val="003B7401"/>
    <w:rsid w:val="003C1CE7"/>
    <w:rsid w:val="003C5B29"/>
    <w:rsid w:val="003D782D"/>
    <w:rsid w:val="003D7EAA"/>
    <w:rsid w:val="003E6705"/>
    <w:rsid w:val="003F44E7"/>
    <w:rsid w:val="003F5EE1"/>
    <w:rsid w:val="0040317B"/>
    <w:rsid w:val="00406950"/>
    <w:rsid w:val="004307D9"/>
    <w:rsid w:val="004368CC"/>
    <w:rsid w:val="00466891"/>
    <w:rsid w:val="00470B28"/>
    <w:rsid w:val="004747DB"/>
    <w:rsid w:val="00481907"/>
    <w:rsid w:val="00482500"/>
    <w:rsid w:val="004A2F2A"/>
    <w:rsid w:val="004A6E2C"/>
    <w:rsid w:val="004A755C"/>
    <w:rsid w:val="004B12B9"/>
    <w:rsid w:val="004B2848"/>
    <w:rsid w:val="004B49EF"/>
    <w:rsid w:val="004D0EE8"/>
    <w:rsid w:val="004D546E"/>
    <w:rsid w:val="004D67C4"/>
    <w:rsid w:val="004E7899"/>
    <w:rsid w:val="004E7C63"/>
    <w:rsid w:val="004F50EF"/>
    <w:rsid w:val="005012F9"/>
    <w:rsid w:val="00502138"/>
    <w:rsid w:val="00506293"/>
    <w:rsid w:val="00512D63"/>
    <w:rsid w:val="0052456D"/>
    <w:rsid w:val="005267B9"/>
    <w:rsid w:val="005327B2"/>
    <w:rsid w:val="0054169E"/>
    <w:rsid w:val="00555B5A"/>
    <w:rsid w:val="00572192"/>
    <w:rsid w:val="00585E28"/>
    <w:rsid w:val="00592C7A"/>
    <w:rsid w:val="00593A7D"/>
    <w:rsid w:val="005942A1"/>
    <w:rsid w:val="005B4BF0"/>
    <w:rsid w:val="005C2CE5"/>
    <w:rsid w:val="005C3D43"/>
    <w:rsid w:val="005C4E19"/>
    <w:rsid w:val="005C7C37"/>
    <w:rsid w:val="005D5457"/>
    <w:rsid w:val="005E50F6"/>
    <w:rsid w:val="005F018A"/>
    <w:rsid w:val="005F1267"/>
    <w:rsid w:val="005F40BB"/>
    <w:rsid w:val="00602186"/>
    <w:rsid w:val="006021DF"/>
    <w:rsid w:val="006060FE"/>
    <w:rsid w:val="00611841"/>
    <w:rsid w:val="00611CE8"/>
    <w:rsid w:val="00621961"/>
    <w:rsid w:val="0062648A"/>
    <w:rsid w:val="00636F5F"/>
    <w:rsid w:val="006405E1"/>
    <w:rsid w:val="0064088A"/>
    <w:rsid w:val="006446D4"/>
    <w:rsid w:val="00650B04"/>
    <w:rsid w:val="0065198B"/>
    <w:rsid w:val="006607DE"/>
    <w:rsid w:val="00664756"/>
    <w:rsid w:val="00665677"/>
    <w:rsid w:val="00665A0B"/>
    <w:rsid w:val="00667C15"/>
    <w:rsid w:val="00667F5E"/>
    <w:rsid w:val="00672AB6"/>
    <w:rsid w:val="00680932"/>
    <w:rsid w:val="00680A8A"/>
    <w:rsid w:val="00681B74"/>
    <w:rsid w:val="00682E62"/>
    <w:rsid w:val="00684313"/>
    <w:rsid w:val="00686A56"/>
    <w:rsid w:val="00697997"/>
    <w:rsid w:val="006A1F54"/>
    <w:rsid w:val="006A3142"/>
    <w:rsid w:val="006A6F2C"/>
    <w:rsid w:val="006B4E16"/>
    <w:rsid w:val="006C08C6"/>
    <w:rsid w:val="006C503C"/>
    <w:rsid w:val="006D1150"/>
    <w:rsid w:val="006D5B79"/>
    <w:rsid w:val="006E1832"/>
    <w:rsid w:val="006E20FB"/>
    <w:rsid w:val="006F14D9"/>
    <w:rsid w:val="00707D67"/>
    <w:rsid w:val="00717732"/>
    <w:rsid w:val="007252E8"/>
    <w:rsid w:val="00732AEF"/>
    <w:rsid w:val="00734A0B"/>
    <w:rsid w:val="00736D12"/>
    <w:rsid w:val="00743142"/>
    <w:rsid w:val="007558A1"/>
    <w:rsid w:val="00755BE1"/>
    <w:rsid w:val="00755F57"/>
    <w:rsid w:val="00757B4B"/>
    <w:rsid w:val="007624C9"/>
    <w:rsid w:val="007740E4"/>
    <w:rsid w:val="00781A1B"/>
    <w:rsid w:val="00781CA5"/>
    <w:rsid w:val="00782670"/>
    <w:rsid w:val="00783ADE"/>
    <w:rsid w:val="00784CB4"/>
    <w:rsid w:val="00786B48"/>
    <w:rsid w:val="007A24D3"/>
    <w:rsid w:val="007B63BE"/>
    <w:rsid w:val="007C4B4A"/>
    <w:rsid w:val="007C640E"/>
    <w:rsid w:val="007D202C"/>
    <w:rsid w:val="007D32A6"/>
    <w:rsid w:val="007E31DA"/>
    <w:rsid w:val="007E48A3"/>
    <w:rsid w:val="007E503E"/>
    <w:rsid w:val="008037D8"/>
    <w:rsid w:val="0080671E"/>
    <w:rsid w:val="008079F1"/>
    <w:rsid w:val="00815C94"/>
    <w:rsid w:val="0083478C"/>
    <w:rsid w:val="00837D44"/>
    <w:rsid w:val="0084328F"/>
    <w:rsid w:val="00857452"/>
    <w:rsid w:val="00865EAF"/>
    <w:rsid w:val="00865FAB"/>
    <w:rsid w:val="0087736F"/>
    <w:rsid w:val="00890A32"/>
    <w:rsid w:val="008A50F4"/>
    <w:rsid w:val="008A737A"/>
    <w:rsid w:val="008B0270"/>
    <w:rsid w:val="008B2909"/>
    <w:rsid w:val="008B320B"/>
    <w:rsid w:val="008C0891"/>
    <w:rsid w:val="008C2187"/>
    <w:rsid w:val="008E0AC4"/>
    <w:rsid w:val="008E0E83"/>
    <w:rsid w:val="008E4318"/>
    <w:rsid w:val="008E4FD8"/>
    <w:rsid w:val="008E6FE9"/>
    <w:rsid w:val="008E7A74"/>
    <w:rsid w:val="009066FB"/>
    <w:rsid w:val="00906ED1"/>
    <w:rsid w:val="00911D3D"/>
    <w:rsid w:val="009176D1"/>
    <w:rsid w:val="00933CA6"/>
    <w:rsid w:val="00942F5A"/>
    <w:rsid w:val="009440A0"/>
    <w:rsid w:val="009447C6"/>
    <w:rsid w:val="00947C6F"/>
    <w:rsid w:val="00947F10"/>
    <w:rsid w:val="0095239E"/>
    <w:rsid w:val="00953E1E"/>
    <w:rsid w:val="0095578E"/>
    <w:rsid w:val="00966136"/>
    <w:rsid w:val="00970B5C"/>
    <w:rsid w:val="009806A0"/>
    <w:rsid w:val="00982951"/>
    <w:rsid w:val="00984182"/>
    <w:rsid w:val="00991B4C"/>
    <w:rsid w:val="0099552F"/>
    <w:rsid w:val="009A3178"/>
    <w:rsid w:val="009A46B4"/>
    <w:rsid w:val="009A559D"/>
    <w:rsid w:val="009A6980"/>
    <w:rsid w:val="009C07BC"/>
    <w:rsid w:val="009C4B07"/>
    <w:rsid w:val="009C61B8"/>
    <w:rsid w:val="009F1CA9"/>
    <w:rsid w:val="009F76BF"/>
    <w:rsid w:val="00A00847"/>
    <w:rsid w:val="00A01073"/>
    <w:rsid w:val="00A01B5E"/>
    <w:rsid w:val="00A113CC"/>
    <w:rsid w:val="00A20159"/>
    <w:rsid w:val="00A2596E"/>
    <w:rsid w:val="00A42CF0"/>
    <w:rsid w:val="00A4720A"/>
    <w:rsid w:val="00A47C42"/>
    <w:rsid w:val="00A519D1"/>
    <w:rsid w:val="00A56831"/>
    <w:rsid w:val="00A626A8"/>
    <w:rsid w:val="00A6487C"/>
    <w:rsid w:val="00A70573"/>
    <w:rsid w:val="00A736F8"/>
    <w:rsid w:val="00A74649"/>
    <w:rsid w:val="00A74FF1"/>
    <w:rsid w:val="00A81060"/>
    <w:rsid w:val="00A81BEA"/>
    <w:rsid w:val="00A8311E"/>
    <w:rsid w:val="00A858D6"/>
    <w:rsid w:val="00A86BBE"/>
    <w:rsid w:val="00A905AC"/>
    <w:rsid w:val="00A90FA2"/>
    <w:rsid w:val="00A9418D"/>
    <w:rsid w:val="00AA0DB6"/>
    <w:rsid w:val="00AA4F53"/>
    <w:rsid w:val="00AB01CC"/>
    <w:rsid w:val="00AB5BF6"/>
    <w:rsid w:val="00AC5613"/>
    <w:rsid w:val="00AD5DC2"/>
    <w:rsid w:val="00AE5EE3"/>
    <w:rsid w:val="00AF007E"/>
    <w:rsid w:val="00AF0502"/>
    <w:rsid w:val="00AF60CB"/>
    <w:rsid w:val="00AF6AF6"/>
    <w:rsid w:val="00AF71E2"/>
    <w:rsid w:val="00B069DB"/>
    <w:rsid w:val="00B1218C"/>
    <w:rsid w:val="00B12600"/>
    <w:rsid w:val="00B158F2"/>
    <w:rsid w:val="00B26CF3"/>
    <w:rsid w:val="00B27F11"/>
    <w:rsid w:val="00B4157B"/>
    <w:rsid w:val="00B431F7"/>
    <w:rsid w:val="00B51665"/>
    <w:rsid w:val="00B53ACA"/>
    <w:rsid w:val="00B62679"/>
    <w:rsid w:val="00B66AF7"/>
    <w:rsid w:val="00B75D4B"/>
    <w:rsid w:val="00B804CF"/>
    <w:rsid w:val="00B85DEE"/>
    <w:rsid w:val="00B90BE7"/>
    <w:rsid w:val="00B93993"/>
    <w:rsid w:val="00BA4A62"/>
    <w:rsid w:val="00BB7B75"/>
    <w:rsid w:val="00BD5C6B"/>
    <w:rsid w:val="00BE2CAD"/>
    <w:rsid w:val="00BE5097"/>
    <w:rsid w:val="00BF2265"/>
    <w:rsid w:val="00BF2C93"/>
    <w:rsid w:val="00C10EF9"/>
    <w:rsid w:val="00C1378E"/>
    <w:rsid w:val="00C14591"/>
    <w:rsid w:val="00C1541B"/>
    <w:rsid w:val="00C163BF"/>
    <w:rsid w:val="00C2122A"/>
    <w:rsid w:val="00C21D45"/>
    <w:rsid w:val="00C30397"/>
    <w:rsid w:val="00C31206"/>
    <w:rsid w:val="00C33C75"/>
    <w:rsid w:val="00C36A65"/>
    <w:rsid w:val="00C371BB"/>
    <w:rsid w:val="00C43533"/>
    <w:rsid w:val="00C47452"/>
    <w:rsid w:val="00C603BE"/>
    <w:rsid w:val="00C67E0E"/>
    <w:rsid w:val="00C70EEC"/>
    <w:rsid w:val="00C916BC"/>
    <w:rsid w:val="00C92567"/>
    <w:rsid w:val="00CA3D3D"/>
    <w:rsid w:val="00CA4F66"/>
    <w:rsid w:val="00CB3F85"/>
    <w:rsid w:val="00CB7F4F"/>
    <w:rsid w:val="00CC0436"/>
    <w:rsid w:val="00CC069F"/>
    <w:rsid w:val="00CC1CA1"/>
    <w:rsid w:val="00CD54E9"/>
    <w:rsid w:val="00CE4B34"/>
    <w:rsid w:val="00CF7787"/>
    <w:rsid w:val="00D039DE"/>
    <w:rsid w:val="00D04F84"/>
    <w:rsid w:val="00D17127"/>
    <w:rsid w:val="00D25021"/>
    <w:rsid w:val="00D3411F"/>
    <w:rsid w:val="00D4420C"/>
    <w:rsid w:val="00D542EA"/>
    <w:rsid w:val="00D5791B"/>
    <w:rsid w:val="00D61BB5"/>
    <w:rsid w:val="00D65224"/>
    <w:rsid w:val="00D724C6"/>
    <w:rsid w:val="00D90F50"/>
    <w:rsid w:val="00D97B45"/>
    <w:rsid w:val="00DB0D42"/>
    <w:rsid w:val="00DB4041"/>
    <w:rsid w:val="00DC691A"/>
    <w:rsid w:val="00DC7ECD"/>
    <w:rsid w:val="00DD4261"/>
    <w:rsid w:val="00DD6234"/>
    <w:rsid w:val="00DE0A14"/>
    <w:rsid w:val="00DE1963"/>
    <w:rsid w:val="00DE4FC2"/>
    <w:rsid w:val="00DF0688"/>
    <w:rsid w:val="00DF2DFB"/>
    <w:rsid w:val="00DF378E"/>
    <w:rsid w:val="00DF525A"/>
    <w:rsid w:val="00DF77B0"/>
    <w:rsid w:val="00E009A7"/>
    <w:rsid w:val="00E04717"/>
    <w:rsid w:val="00E0559B"/>
    <w:rsid w:val="00E1172B"/>
    <w:rsid w:val="00E1664D"/>
    <w:rsid w:val="00E21321"/>
    <w:rsid w:val="00E24383"/>
    <w:rsid w:val="00E27F67"/>
    <w:rsid w:val="00E41D43"/>
    <w:rsid w:val="00E421AD"/>
    <w:rsid w:val="00E47758"/>
    <w:rsid w:val="00E61789"/>
    <w:rsid w:val="00E62408"/>
    <w:rsid w:val="00E64308"/>
    <w:rsid w:val="00E6506B"/>
    <w:rsid w:val="00E80A39"/>
    <w:rsid w:val="00E908C3"/>
    <w:rsid w:val="00E92E12"/>
    <w:rsid w:val="00E9331B"/>
    <w:rsid w:val="00E963A8"/>
    <w:rsid w:val="00EA22D8"/>
    <w:rsid w:val="00EA6D2B"/>
    <w:rsid w:val="00EA73B1"/>
    <w:rsid w:val="00EB501A"/>
    <w:rsid w:val="00EC54F9"/>
    <w:rsid w:val="00ED04A5"/>
    <w:rsid w:val="00ED0AFF"/>
    <w:rsid w:val="00ED1D58"/>
    <w:rsid w:val="00ED1E2F"/>
    <w:rsid w:val="00ED7161"/>
    <w:rsid w:val="00EE0B4F"/>
    <w:rsid w:val="00EE1363"/>
    <w:rsid w:val="00EE3A16"/>
    <w:rsid w:val="00EF414D"/>
    <w:rsid w:val="00EF6272"/>
    <w:rsid w:val="00F000D7"/>
    <w:rsid w:val="00F16644"/>
    <w:rsid w:val="00F26D61"/>
    <w:rsid w:val="00F3190F"/>
    <w:rsid w:val="00F31D82"/>
    <w:rsid w:val="00F36157"/>
    <w:rsid w:val="00F42536"/>
    <w:rsid w:val="00F44765"/>
    <w:rsid w:val="00F4635A"/>
    <w:rsid w:val="00F47936"/>
    <w:rsid w:val="00F51CC6"/>
    <w:rsid w:val="00F57FD4"/>
    <w:rsid w:val="00F66452"/>
    <w:rsid w:val="00F711BA"/>
    <w:rsid w:val="00F72D2B"/>
    <w:rsid w:val="00F8043E"/>
    <w:rsid w:val="00F82266"/>
    <w:rsid w:val="00F82ED2"/>
    <w:rsid w:val="00F849D7"/>
    <w:rsid w:val="00F862EC"/>
    <w:rsid w:val="00FA3A4D"/>
    <w:rsid w:val="00FA3FCD"/>
    <w:rsid w:val="00FA56F9"/>
    <w:rsid w:val="00FB594F"/>
    <w:rsid w:val="00FC667F"/>
    <w:rsid w:val="00FD1428"/>
    <w:rsid w:val="00FD2204"/>
    <w:rsid w:val="00FE0C4F"/>
    <w:rsid w:val="00FE3D44"/>
    <w:rsid w:val="00FF6B0B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E271C"/>
  <w15:chartTrackingRefBased/>
  <w15:docId w15:val="{B276FFB7-DC7A-49E0-BD0D-BDECDDE8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bprasojo</cp:lastModifiedBy>
  <cp:revision>17</cp:revision>
  <dcterms:created xsi:type="dcterms:W3CDTF">2018-02-26T02:01:00Z</dcterms:created>
  <dcterms:modified xsi:type="dcterms:W3CDTF">2018-02-26T02:55:00Z</dcterms:modified>
</cp:coreProperties>
</file>