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</w:pPr>
      <w:r>
        <w:rPr>
          <w:lang w:val="en-US"/>
        </w:rPr>
        <w:t xml:space="preserve">CN </w:t>
      </w:r>
      <w:r>
        <w:t>Goods Receiving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5"/>
        <w:jc w:val="left"/>
      </w:pPr>
      <w:r>
        <w:rPr>
          <w:i/>
          <w:lang w:val="en-US"/>
        </w:rPr>
        <w:t xml:space="preserve">CN </w:t>
      </w:r>
      <w:r>
        <w:rPr>
          <w:i/>
        </w:rPr>
        <w:t xml:space="preserve">Goods Receiving </w:t>
      </w:r>
      <w:r>
        <w:rPr>
          <w:i w:val="0"/>
          <w:iCs/>
          <w:lang w:val="en-US"/>
        </w:rPr>
        <w:t xml:space="preserve">adalah modul yang berfungsi untuk mengoreksi data </w:t>
      </w:r>
      <w:r>
        <w:rPr>
          <w:i/>
          <w:iCs w:val="0"/>
          <w:lang w:val="en-US"/>
        </w:rPr>
        <w:t xml:space="preserve">Goods Receiving </w:t>
      </w:r>
      <w:r>
        <w:rPr>
          <w:i w:val="0"/>
          <w:iCs/>
          <w:lang w:val="en-US"/>
        </w:rPr>
        <w:t>yang qty-nya melebihi qty sebenarnya.</w:t>
      </w:r>
    </w:p>
    <w:p>
      <w:pPr>
        <w:pStyle w:val="3"/>
      </w:pPr>
      <w:r>
        <w:t xml:space="preserve">Scope (RuangLingkup) </w:t>
      </w:r>
    </w:p>
    <w:p>
      <w:pPr>
        <w:pStyle w:val="35"/>
        <w:jc w:val="left"/>
      </w:pPr>
      <w:r>
        <w:t xml:space="preserve">Semua isi yang tercantum di dokumen ini adalah bagian dari ruang lingkup kebutuhan pembuatan modul / form </w:t>
      </w:r>
      <w:r>
        <w:rPr>
          <w:lang w:val="en-US"/>
        </w:rPr>
        <w:t>CN</w:t>
      </w:r>
      <w:r>
        <w:rPr>
          <w:i/>
        </w:rPr>
        <w:t xml:space="preserve"> Receiving</w:t>
      </w:r>
      <w:r>
        <w:t>, di samping itu secara spesifik ruang lingkup pembuatan fitur / modul ini adalah sbb: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CN Receiving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t xml:space="preserve">Cetak slip </w:t>
      </w:r>
      <w:r>
        <w:rPr>
          <w:lang w:val="en-US"/>
        </w:rPr>
        <w:t>CN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Listing CN Receiving</w:t>
      </w:r>
    </w:p>
    <w:p>
      <w:pPr>
        <w:pStyle w:val="3"/>
      </w:pPr>
      <w:r>
        <w:t>Definitions, Acronyms, and Abbreviations (Definisi, Istilah, dan Singkatan)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 xml:space="preserve">PO </w:t>
      </w:r>
      <w:r>
        <w:tab/>
      </w:r>
      <w:r>
        <w:tab/>
      </w:r>
      <w:r>
        <w:t>: Purchase Order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Colie</w:t>
      </w:r>
      <w:r>
        <w:tab/>
      </w:r>
      <w:r>
        <w:tab/>
      </w:r>
      <w:r>
        <w:t xml:space="preserve">: Jumlah </w:t>
      </w:r>
      <w:r>
        <w:rPr>
          <w:lang w:val="en-US"/>
        </w:rPr>
        <w:t xml:space="preserve">qty </w:t>
      </w:r>
      <w:r>
        <w:t>semua barang walaupun beda satuan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PPN</w:t>
      </w:r>
      <w:r>
        <w:tab/>
      </w:r>
      <w:r>
        <w:tab/>
      </w:r>
      <w:r>
        <w:t>: Pajak Pertambahan Nilai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PPNBM</w:t>
      </w:r>
      <w:r>
        <w:tab/>
      </w:r>
      <w:r>
        <w:rPr>
          <w:lang w:val="en-US"/>
        </w:rPr>
        <w:tab/>
      </w:r>
      <w:r>
        <w:t>: Pajak Pertambahan Nilai Barang Mewah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TOP</w:t>
      </w:r>
      <w:r>
        <w:tab/>
      </w:r>
      <w:r>
        <w:tab/>
      </w:r>
      <w:r>
        <w:t>: Term Of Payment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GR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Goods Receiving, Penerimaan Barang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DO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Delivery Order, sama dengan GR namun dari sudut pandang supplier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 xml:space="preserve">CN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Credit Note</w:t>
      </w:r>
    </w:p>
    <w:p>
      <w:pPr>
        <w:pStyle w:val="35"/>
        <w:ind w:left="851"/>
        <w:jc w:val="left"/>
      </w:pPr>
    </w:p>
    <w:p>
      <w:pPr>
        <w:pStyle w:val="3"/>
      </w:pPr>
      <w:r>
        <w:t>References (Referensi)</w:t>
      </w:r>
    </w:p>
    <w:p>
      <w:pPr>
        <w:pStyle w:val="35"/>
        <w:ind w:left="720"/>
      </w:pPr>
    </w:p>
    <w:p>
      <w:pPr>
        <w:pStyle w:val="3"/>
      </w:pPr>
      <w:r>
        <w:t>Overview (Gambaran Umum Dokumen)</w:t>
      </w:r>
    </w:p>
    <w:p>
      <w:pPr>
        <w:pStyle w:val="35"/>
        <w:jc w:val="left"/>
      </w:pPr>
      <w:r>
        <w:t xml:space="preserve">Menjadi informasi dasar yang mengidentifikasikan modul </w:t>
      </w:r>
      <w:r>
        <w:rPr>
          <w:lang w:val="en-US"/>
        </w:rPr>
        <w:t xml:space="preserve">CN </w:t>
      </w:r>
      <w:r>
        <w:t>Receiving.</w:t>
      </w:r>
    </w:p>
    <w:p>
      <w:pPr>
        <w:pStyle w:val="35"/>
        <w:jc w:val="left"/>
      </w:pPr>
      <w:r>
        <w:t>Kebutuhan Konsep dan teknis pengembangan atas modul ini akan dibahas pada bagian Supporting Information.</w:t>
      </w:r>
    </w:p>
    <w:p>
      <w:pPr>
        <w:pStyle w:val="2"/>
      </w:pPr>
      <w:r>
        <w:t>Supporting Information</w:t>
      </w:r>
    </w:p>
    <w:p>
      <w:pPr>
        <w:pStyle w:val="3"/>
      </w:pPr>
      <w:r>
        <w:t>DFD</w:t>
      </w:r>
    </w:p>
    <w:p>
      <w:r>
        <w:drawing>
          <wp:inline distT="0" distB="0" distL="114300" distR="114300">
            <wp:extent cx="2886075" cy="2505075"/>
            <wp:effectExtent l="0" t="0" r="952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/>
    <w:p>
      <w:pPr>
        <w:pStyle w:val="40"/>
        <w:ind w:hanging="54"/>
      </w:pPr>
      <w:r>
        <w:drawing>
          <wp:inline distT="0" distB="0" distL="114300" distR="114300">
            <wp:extent cx="6524625" cy="4505325"/>
            <wp:effectExtent l="0" t="0" r="9525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4"/>
      </w:pPr>
      <w:r>
        <w:t>PDM (Physical Data Model)</w:t>
      </w:r>
    </w:p>
    <w:p>
      <w:pPr>
        <w:pStyle w:val="35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5"/>
      </w:pPr>
      <w:r>
        <w:t>Diusahakan menggunkan komponen DevExpress.</w:t>
      </w:r>
    </w:p>
    <w:p>
      <w:pPr>
        <w:pStyle w:val="4"/>
      </w:pPr>
      <w:r>
        <w:t>Graphical User Interface</w:t>
      </w:r>
    </w:p>
    <w:p>
      <w:pPr>
        <w:pStyle w:val="5"/>
        <w:numPr>
          <w:ilvl w:val="3"/>
          <w:numId w:val="4"/>
        </w:numPr>
        <w:ind w:hanging="324"/>
        <w:rPr>
          <w:b/>
          <w:i w:val="0"/>
          <w:color w:val="auto"/>
        </w:rPr>
      </w:pPr>
      <w:r>
        <w:rPr>
          <w:b/>
          <w:i w:val="0"/>
          <w:color w:val="auto"/>
          <w:lang w:val="en-US"/>
        </w:rPr>
        <w:t>Browse  CN Receiving</w:t>
      </w:r>
    </w:p>
    <w:p/>
    <w:p>
      <w:pPr>
        <w:ind w:left="1170"/>
      </w:pPr>
      <w:r>
        <w:drawing>
          <wp:inline distT="0" distB="0" distL="114300" distR="114300">
            <wp:extent cx="6090285" cy="3740785"/>
            <wp:effectExtent l="0" t="0" r="5715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170"/>
      </w:pPr>
    </w:p>
    <w:p>
      <w:pPr>
        <w:ind w:left="1170"/>
        <w:rPr>
          <w:lang w:val="en-US"/>
        </w:rPr>
      </w:pPr>
      <w:r>
        <w:rPr>
          <w:lang w:val="en-US"/>
        </w:rPr>
        <w:t>Kolom yang ditampilkan : NoBukti, Tanggal, No DO, COLIE, SUB TOTAL, TOTAL DISC, PPN, PPNBM, TOTAL</w:t>
      </w: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</w:pPr>
      <w:bookmarkStart w:id="0" w:name="_GoBack"/>
      <w:bookmarkEnd w:id="0"/>
    </w:p>
    <w:p>
      <w:pPr>
        <w:ind w:left="1170"/>
        <w:rPr>
          <w:b/>
          <w:bCs/>
          <w:lang w:val="en-US"/>
        </w:rPr>
      </w:pPr>
      <w:r>
        <w:rPr>
          <w:b/>
          <w:bCs/>
          <w:lang w:val="en-US"/>
        </w:rPr>
        <w:t>Dialog CN Receiving</w:t>
      </w:r>
    </w:p>
    <w:p>
      <w:pPr>
        <w:ind w:left="1170"/>
      </w:pPr>
      <w:r>
        <w:drawing>
          <wp:inline distT="0" distB="0" distL="114300" distR="114300">
            <wp:extent cx="5925185" cy="4286885"/>
            <wp:effectExtent l="0" t="0" r="18415" b="184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leftChars="0" w:firstLine="720" w:firstLineChars="0"/>
        <w:rPr>
          <w:lang w:val="en-US"/>
        </w:rPr>
      </w:pPr>
      <w:r>
        <w:rPr>
          <w:b/>
          <w:bCs/>
          <w:lang w:val="en-US"/>
        </w:rPr>
        <w:t>HEADER</w:t>
      </w:r>
    </w:p>
    <w:p>
      <w:pPr>
        <w:pStyle w:val="35"/>
        <w:numPr>
          <w:ilvl w:val="0"/>
          <w:numId w:val="5"/>
        </w:numPr>
        <w:ind w:left="1560"/>
      </w:pPr>
      <w:r>
        <w:rPr>
          <w:lang w:val="en-US"/>
        </w:rPr>
        <w:t>Tanggal CN</w:t>
      </w:r>
      <w:r>
        <w:tab/>
      </w:r>
      <w:r>
        <w:tab/>
      </w:r>
      <w:r>
        <w:t xml:space="preserve">: </w:t>
      </w:r>
      <w:r>
        <w:rPr>
          <w:lang w:val="en-US"/>
        </w:rPr>
        <w:t>Tanggal dokumen CN</w:t>
      </w:r>
    </w:p>
    <w:p>
      <w:pPr>
        <w:pStyle w:val="35"/>
        <w:numPr>
          <w:ilvl w:val="0"/>
          <w:numId w:val="5"/>
        </w:numPr>
        <w:ind w:left="1560"/>
      </w:pPr>
      <w:r>
        <w:rPr>
          <w:lang w:val="en-US"/>
        </w:rPr>
        <w:t>No PO</w:t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Nomor Purchase Order. KETIK &gt; EBTER</w:t>
      </w:r>
    </w:p>
    <w:p>
      <w:pPr>
        <w:pStyle w:val="35"/>
        <w:numPr>
          <w:ilvl w:val="0"/>
          <w:numId w:val="5"/>
        </w:numPr>
        <w:ind w:left="1560"/>
      </w:pPr>
      <w:r>
        <w:rPr>
          <w:lang w:val="en-US"/>
        </w:rPr>
        <w:t>Kode Supplier</w:t>
      </w:r>
      <w:r>
        <w:tab/>
      </w:r>
      <w:r>
        <w:tab/>
      </w:r>
      <w:r>
        <w:t xml:space="preserve">: </w:t>
      </w:r>
      <w:r>
        <w:rPr>
          <w:lang w:val="en-US"/>
        </w:rPr>
        <w:t xml:space="preserve">Kode </w:t>
      </w:r>
      <w:r>
        <w:t xml:space="preserve">Supplier, </w:t>
      </w:r>
      <w:r>
        <w:rPr>
          <w:lang w:val="en-US"/>
        </w:rPr>
        <w:t>Read Only</w:t>
      </w:r>
    </w:p>
    <w:p>
      <w:pPr>
        <w:pStyle w:val="35"/>
        <w:numPr>
          <w:ilvl w:val="0"/>
          <w:numId w:val="5"/>
        </w:numPr>
        <w:ind w:left="1560"/>
      </w:pPr>
      <w:r>
        <w:rPr>
          <w:lang w:val="en-US"/>
        </w:rPr>
        <w:t>Nama Supplier</w:t>
      </w:r>
      <w:r>
        <w:tab/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>Nama Spplier</w:t>
      </w:r>
    </w:p>
    <w:p>
      <w:pPr>
        <w:pStyle w:val="35"/>
        <w:numPr>
          <w:ilvl w:val="0"/>
          <w:numId w:val="5"/>
        </w:numPr>
        <w:ind w:left="1560"/>
        <w:jc w:val="left"/>
      </w:pPr>
      <w:r>
        <w:rPr>
          <w:lang w:val="en-US"/>
        </w:rPr>
        <w:t>No CN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NO CN, Otomatis, 11 Digit.</w:t>
      </w:r>
    </w:p>
    <w:p>
      <w:pPr>
        <w:pStyle w:val="35"/>
        <w:numPr>
          <w:ilvl w:val="0"/>
          <w:numId w:val="5"/>
        </w:numPr>
        <w:ind w:left="1560"/>
        <w:jc w:val="left"/>
      </w:pPr>
      <w:r>
        <w:rPr>
          <w:lang w:val="en-US"/>
        </w:rPr>
        <w:t>Tgl Terima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Tgl DO</w:t>
      </w:r>
    </w:p>
    <w:p>
      <w:pPr>
        <w:pStyle w:val="35"/>
        <w:numPr>
          <w:ilvl w:val="0"/>
          <w:numId w:val="5"/>
        </w:numPr>
        <w:ind w:left="1560"/>
        <w:jc w:val="left"/>
      </w:pPr>
      <w:r>
        <w:rPr>
          <w:lang w:val="en-US"/>
        </w:rPr>
        <w:t>NP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Nomor NP</w:t>
      </w:r>
    </w:p>
    <w:p>
      <w:pPr>
        <w:pStyle w:val="35"/>
        <w:numPr>
          <w:ilvl w:val="0"/>
          <w:numId w:val="5"/>
        </w:numPr>
        <w:ind w:left="1560"/>
        <w:jc w:val="left"/>
      </w:pPr>
      <w:r>
        <w:rPr>
          <w:lang w:val="en-US"/>
        </w:rPr>
        <w:t>Nomor DO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DO angsa</w:t>
      </w:r>
    </w:p>
    <w:p>
      <w:pPr>
        <w:pStyle w:val="35"/>
        <w:numPr>
          <w:ilvl w:val="0"/>
          <w:numId w:val="0"/>
        </w:numPr>
        <w:spacing w:after="160" w:line="360" w:lineRule="auto"/>
        <w:contextualSpacing/>
        <w:jc w:val="left"/>
        <w:rPr>
          <w:lang w:val="en-US"/>
        </w:rPr>
      </w:pPr>
    </w:p>
    <w:p>
      <w:pPr>
        <w:pStyle w:val="35"/>
        <w:numPr>
          <w:ilvl w:val="0"/>
          <w:numId w:val="0"/>
        </w:numPr>
        <w:spacing w:after="160" w:line="360" w:lineRule="auto"/>
        <w:ind w:left="720" w:leftChars="0" w:firstLine="720" w:firstLineChars="0"/>
        <w:contextualSpacing/>
        <w:jc w:val="left"/>
        <w:rPr>
          <w:b/>
          <w:bCs/>
          <w:lang w:val="en-US"/>
        </w:rPr>
      </w:pPr>
      <w:r>
        <w:rPr>
          <w:b/>
          <w:bCs/>
          <w:lang w:val="en-US"/>
        </w:rPr>
        <w:t>DETAIL</w:t>
      </w:r>
    </w:p>
    <w:p>
      <w:pPr>
        <w:pStyle w:val="35"/>
        <w:numPr>
          <w:ilvl w:val="0"/>
          <w:numId w:val="0"/>
        </w:numPr>
        <w:spacing w:after="160" w:line="360" w:lineRule="auto"/>
        <w:ind w:left="720" w:leftChars="0" w:firstLine="720" w:firstLineChars="0"/>
        <w:contextualSpacing/>
        <w:jc w:val="left"/>
        <w:rPr>
          <w:b/>
          <w:bCs/>
          <w:lang w:val="en-US"/>
        </w:rPr>
      </w:pPr>
    </w:p>
    <w:p>
      <w:pPr>
        <w:pStyle w:val="35"/>
        <w:numPr>
          <w:ilvl w:val="0"/>
          <w:numId w:val="5"/>
        </w:numPr>
        <w:ind w:left="1560"/>
      </w:pPr>
      <w:r>
        <w:rPr>
          <w:lang w:val="en-US"/>
        </w:rPr>
        <w:t>Tipe</w:t>
      </w:r>
      <w:r>
        <w:rPr>
          <w:lang w:val="en-US"/>
        </w:rPr>
        <w:tab/>
      </w:r>
      <w:r>
        <w:tab/>
      </w:r>
      <w:r>
        <w:tab/>
      </w:r>
      <w:r>
        <w:t xml:space="preserve">: </w:t>
      </w:r>
      <w:r>
        <w:rPr>
          <w:lang w:val="en-US"/>
        </w:rPr>
        <w:t>-</w:t>
      </w:r>
    </w:p>
    <w:p>
      <w:pPr>
        <w:pStyle w:val="35"/>
        <w:numPr>
          <w:ilvl w:val="0"/>
          <w:numId w:val="5"/>
        </w:numPr>
        <w:ind w:left="1560"/>
        <w:rPr>
          <w:lang w:val="en-US"/>
        </w:rPr>
      </w:pPr>
      <w:r>
        <w:rPr>
          <w:lang w:val="en-US"/>
        </w:rPr>
        <w:t>Kode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>Kode SKU (Tampilkan SKU yang di PO)</w:t>
      </w:r>
    </w:p>
    <w:p>
      <w:pPr>
        <w:pStyle w:val="35"/>
        <w:numPr>
          <w:ilvl w:val="0"/>
          <w:numId w:val="5"/>
        </w:numPr>
        <w:ind w:left="156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Nama SKU</w:t>
      </w:r>
    </w:p>
    <w:p>
      <w:pPr>
        <w:pStyle w:val="35"/>
        <w:numPr>
          <w:ilvl w:val="0"/>
          <w:numId w:val="5"/>
        </w:numPr>
        <w:ind w:left="1560"/>
        <w:rPr>
          <w:lang w:val="en-US"/>
        </w:rPr>
      </w:pPr>
      <w:r>
        <w:rPr>
          <w:lang w:val="en-US"/>
        </w:rPr>
        <w:t>Harga Beli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Harga Beli</w:t>
      </w:r>
    </w:p>
    <w:p>
      <w:pPr>
        <w:pStyle w:val="35"/>
        <w:numPr>
          <w:ilvl w:val="0"/>
          <w:numId w:val="5"/>
        </w:numPr>
        <w:ind w:left="1560"/>
        <w:jc w:val="left"/>
        <w:rPr>
          <w:lang w:val="en-US"/>
        </w:rPr>
      </w:pPr>
      <w:r>
        <w:rPr>
          <w:lang w:val="en-US"/>
        </w:rPr>
        <w:t xml:space="preserve">Qty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Qty (Nilai ini juga disimpan do DO_Detail.</w:t>
      </w:r>
      <w:r>
        <w:rPr>
          <w:rFonts w:hint="default"/>
          <w:sz w:val="20"/>
        </w:rPr>
        <w:t>DOD_QTY_ORDER_RECV_CN</w:t>
      </w: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>dengan rumus DO_Detail.</w:t>
      </w:r>
      <w:r>
        <w:rPr>
          <w:rFonts w:hint="default"/>
          <w:sz w:val="20"/>
        </w:rPr>
        <w:t>DOD_QTY_ORDER_RECV_CN</w:t>
      </w:r>
      <w:r>
        <w:rPr>
          <w:rFonts w:hint="default"/>
          <w:sz w:val="20"/>
          <w:lang w:val="en-US"/>
        </w:rPr>
        <w:t xml:space="preserve"> = DO_Detail. </w:t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</w:rPr>
        <w:t>DOD_QTY_ORDER_RECV_CN</w:t>
      </w:r>
      <w:r>
        <w:rPr>
          <w:rFonts w:hint="default"/>
          <w:sz w:val="20"/>
          <w:lang w:val="en-US"/>
        </w:rPr>
        <w:t xml:space="preserve"> + QTY)</w:t>
      </w:r>
    </w:p>
    <w:p>
      <w:pPr>
        <w:pStyle w:val="35"/>
        <w:numPr>
          <w:ilvl w:val="0"/>
          <w:numId w:val="0"/>
        </w:numPr>
        <w:ind w:left="1200" w:leftChars="0"/>
        <w:jc w:val="left"/>
        <w:rPr>
          <w:lang w:val="en-US"/>
        </w:rPr>
      </w:pPr>
    </w:p>
    <w:p>
      <w:pPr>
        <w:pStyle w:val="35"/>
        <w:numPr>
          <w:ilvl w:val="0"/>
          <w:numId w:val="5"/>
        </w:numPr>
        <w:ind w:left="1560"/>
        <w:rPr>
          <w:lang w:val="en-US"/>
        </w:rPr>
      </w:pPr>
      <w:r>
        <w:rPr>
          <w:lang w:val="en-US"/>
        </w:rPr>
        <w:t>UOM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UOM</w:t>
      </w:r>
    </w:p>
    <w:p>
      <w:pPr>
        <w:pStyle w:val="35"/>
        <w:numPr>
          <w:ilvl w:val="0"/>
          <w:numId w:val="5"/>
        </w:numPr>
        <w:ind w:left="1560"/>
        <w:rPr>
          <w:lang w:val="en-US"/>
        </w:rPr>
      </w:pPr>
      <w:r>
        <w:rPr>
          <w:lang w:val="en-US"/>
        </w:rPr>
        <w:t>Total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Grossales - Diskon + PPN</w:t>
      </w:r>
    </w:p>
    <w:p>
      <w:pPr>
        <w:pStyle w:val="35"/>
        <w:numPr>
          <w:ilvl w:val="0"/>
          <w:numId w:val="0"/>
        </w:numPr>
        <w:spacing w:after="160" w:line="360" w:lineRule="auto"/>
        <w:ind w:left="720" w:leftChars="0" w:firstLine="720" w:firstLineChars="0"/>
        <w:contextualSpacing/>
        <w:jc w:val="left"/>
        <w:rPr>
          <w:b/>
          <w:bCs/>
          <w:lang w:val="en-US"/>
        </w:rPr>
      </w:pPr>
    </w:p>
    <w:p>
      <w:pPr>
        <w:pStyle w:val="35"/>
        <w:numPr>
          <w:ilvl w:val="0"/>
          <w:numId w:val="0"/>
        </w:numPr>
        <w:spacing w:after="160" w:line="360" w:lineRule="auto"/>
        <w:ind w:left="720" w:leftChars="0" w:firstLine="720" w:firstLineChars="0"/>
        <w:contextualSpacing/>
        <w:jc w:val="left"/>
        <w:rPr>
          <w:b/>
          <w:bCs/>
          <w:lang w:val="en-US"/>
        </w:rPr>
      </w:pP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  <w:lang w:val="en-US"/>
            </w:rPr>
            <w:t>2</w:t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</w:t>
          </w:r>
          <w:r>
            <w:rPr>
              <w:rFonts w:ascii="Arial" w:hAnsi="Arial" w:eastAsia="Times New Roman" w:cs="Arial"/>
              <w:sz w:val="20"/>
              <w:szCs w:val="20"/>
              <w:lang w:val="en-US"/>
            </w:rPr>
            <w:t>Juni</w:t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2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2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B35D91"/>
    <w:rsid w:val="05BD6470"/>
    <w:rsid w:val="07503143"/>
    <w:rsid w:val="0B7B7784"/>
    <w:rsid w:val="0E931628"/>
    <w:rsid w:val="0F1408DB"/>
    <w:rsid w:val="0F311AC0"/>
    <w:rsid w:val="117B699D"/>
    <w:rsid w:val="167C14BF"/>
    <w:rsid w:val="1BF029BF"/>
    <w:rsid w:val="1DDB2AA9"/>
    <w:rsid w:val="1DF37064"/>
    <w:rsid w:val="1F634B46"/>
    <w:rsid w:val="27CA3B11"/>
    <w:rsid w:val="28CD7A98"/>
    <w:rsid w:val="2B3139AB"/>
    <w:rsid w:val="2B6D775B"/>
    <w:rsid w:val="2E711370"/>
    <w:rsid w:val="2F3C17D8"/>
    <w:rsid w:val="30D342C0"/>
    <w:rsid w:val="3717206A"/>
    <w:rsid w:val="39A649A8"/>
    <w:rsid w:val="3DA20F40"/>
    <w:rsid w:val="3FA90082"/>
    <w:rsid w:val="41302EC9"/>
    <w:rsid w:val="439B47D0"/>
    <w:rsid w:val="46CE7CB5"/>
    <w:rsid w:val="48102E1F"/>
    <w:rsid w:val="4A0A35E5"/>
    <w:rsid w:val="4B8607D6"/>
    <w:rsid w:val="4BCC7EEC"/>
    <w:rsid w:val="5B3F62F0"/>
    <w:rsid w:val="5E954864"/>
    <w:rsid w:val="62AE544A"/>
    <w:rsid w:val="667E5920"/>
    <w:rsid w:val="6A792819"/>
    <w:rsid w:val="6CA112CA"/>
    <w:rsid w:val="6D292625"/>
    <w:rsid w:val="6D467FF6"/>
    <w:rsid w:val="70A04981"/>
    <w:rsid w:val="70DE5A58"/>
    <w:rsid w:val="72007B5C"/>
    <w:rsid w:val="725F674A"/>
    <w:rsid w:val="73F74769"/>
    <w:rsid w:val="769034C3"/>
    <w:rsid w:val="7A8D7805"/>
    <w:rsid w:val="7B18536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5" w:themeColor="accent1" w:themeShade="BF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E4D78" w:themeColor="accent1" w:themeShade="7F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2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0">
    <w:name w:val="Light Shading Accent 1"/>
    <w:basedOn w:val="17"/>
    <w:qFormat/>
    <w:uiPriority w:val="60"/>
    <w:pPr>
      <w:spacing w:after="0" w:line="240" w:lineRule="auto"/>
    </w:pPr>
    <w:rPr>
      <w:color w:val="2E75B5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1">
    <w:name w:val="Light Shading Accent 2"/>
    <w:basedOn w:val="17"/>
    <w:qFormat/>
    <w:uiPriority w:val="60"/>
    <w:pPr>
      <w:spacing w:after="0" w:line="240" w:lineRule="auto"/>
    </w:pPr>
    <w:rPr>
      <w:color w:val="C559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2">
    <w:name w:val="Header Char"/>
    <w:basedOn w:val="15"/>
    <w:link w:val="13"/>
    <w:qFormat/>
    <w:uiPriority w:val="99"/>
  </w:style>
  <w:style w:type="character" w:customStyle="1" w:styleId="23">
    <w:name w:val="Footer Char"/>
    <w:basedOn w:val="15"/>
    <w:link w:val="12"/>
    <w:qFormat/>
    <w:uiPriority w:val="99"/>
  </w:style>
  <w:style w:type="character" w:customStyle="1" w:styleId="24">
    <w:name w:val="Placeholder Text"/>
    <w:basedOn w:val="15"/>
    <w:semiHidden/>
    <w:qFormat/>
    <w:uiPriority w:val="99"/>
    <w:rPr>
      <w:color w:val="808080"/>
    </w:rPr>
  </w:style>
  <w:style w:type="character" w:customStyle="1" w:styleId="25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6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7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8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9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character" w:customStyle="1" w:styleId="30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</w:rPr>
  </w:style>
  <w:style w:type="character" w:customStyle="1" w:styleId="31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E4D78" w:themeColor="accent1" w:themeShade="7F"/>
    </w:rPr>
  </w:style>
  <w:style w:type="character" w:customStyle="1" w:styleId="32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character" w:customStyle="1" w:styleId="33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character" w:customStyle="1" w:styleId="34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paragraph" w:customStyle="1" w:styleId="35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7">
    <w:name w:val="Body Text+3"/>
    <w:basedOn w:val="36"/>
    <w:next w:val="36"/>
    <w:qFormat/>
    <w:uiPriority w:val="99"/>
    <w:rPr>
      <w:color w:val="auto"/>
    </w:rPr>
  </w:style>
  <w:style w:type="character" w:customStyle="1" w:styleId="38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9">
    <w:name w:val="Heading 2+3"/>
    <w:basedOn w:val="36"/>
    <w:next w:val="36"/>
    <w:qFormat/>
    <w:uiPriority w:val="99"/>
    <w:rPr>
      <w:rFonts w:ascii="Arial" w:hAnsi="Arial" w:cs="Arial"/>
      <w:color w:val="auto"/>
    </w:rPr>
  </w:style>
  <w:style w:type="paragraph" w:customStyle="1" w:styleId="40">
    <w:name w:val="After Heading 3"/>
    <w:basedOn w:val="1"/>
    <w:link w:val="41"/>
    <w:qFormat/>
    <w:uiPriority w:val="0"/>
    <w:pPr>
      <w:ind w:left="414" w:firstLine="720"/>
    </w:pPr>
    <w:rPr>
      <w:u w:val="single"/>
    </w:rPr>
  </w:style>
  <w:style w:type="character" w:customStyle="1" w:styleId="41">
    <w:name w:val="After Heading 3 Char"/>
    <w:basedOn w:val="15"/>
    <w:link w:val="40"/>
    <w:qFormat/>
    <w:uiPriority w:val="0"/>
    <w:rPr>
      <w:u w:val="single"/>
    </w:rPr>
  </w:style>
  <w:style w:type="character" w:customStyle="1" w:styleId="42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F7254-A34D-408F-85E7-FC37DE11C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3360</Characters>
  <Lines>28</Lines>
  <Paragraphs>7</Paragraphs>
  <ScaleCrop>false</ScaleCrop>
  <LinksUpToDate>false</LinksUpToDate>
  <CharactersWithSpaces>3942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2017-05-02T07:35:00Z</dcterms:created>
  <dc:creator>SA</dc:creator>
  <cp:lastModifiedBy>tsic</cp:lastModifiedBy>
  <dcterms:modified xsi:type="dcterms:W3CDTF">2017-07-24T01:34:51Z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