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</w:pPr>
      <w:r>
        <w:t>Goods Receiving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5"/>
        <w:jc w:val="left"/>
      </w:pPr>
      <w:r>
        <w:rPr>
          <w:i/>
        </w:rPr>
        <w:t xml:space="preserve">Goods Receiving </w:t>
      </w:r>
      <w:r>
        <w:t xml:space="preserve">,adalah modul yang mencatat barang yang dikirim </w:t>
      </w:r>
      <w:r>
        <w:rPr>
          <w:i/>
        </w:rPr>
        <w:t xml:space="preserve">Supplier </w:t>
      </w:r>
      <w:r>
        <w:t xml:space="preserve">berdasarkan PO Assalam Hypermarket kepada </w:t>
      </w:r>
      <w:r>
        <w:rPr>
          <w:i/>
        </w:rPr>
        <w:t>Supplier</w:t>
      </w:r>
      <w:r>
        <w:t>..</w:t>
      </w:r>
    </w:p>
    <w:p>
      <w:pPr>
        <w:pStyle w:val="3"/>
      </w:pPr>
      <w:r>
        <w:t xml:space="preserve">Scope (RuangLingkup) </w:t>
      </w:r>
    </w:p>
    <w:p>
      <w:pPr>
        <w:pStyle w:val="35"/>
        <w:jc w:val="left"/>
      </w:pPr>
      <w:r>
        <w:t xml:space="preserve">Semua isi yang tercantum di dokumen ini adalah bagian dari ruang lingkup kebutuhan pembuatan modul / form </w:t>
      </w:r>
      <w:r>
        <w:rPr>
          <w:i/>
        </w:rPr>
        <w:t>Goods Receiving</w:t>
      </w:r>
      <w:r>
        <w:t>, di samping itu secara spesifik ruang lingkup pembuatan fitur / modul ini adalah sbb: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t>Goods Receiving.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t>Cetak slip GR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Listing Receiving Product</w:t>
      </w:r>
    </w:p>
    <w:p>
      <w:pPr>
        <w:pStyle w:val="3"/>
      </w:pPr>
      <w:r>
        <w:t>Definitions, Acronyms, and Abbreviations (Definisi, Istilah, dan Singkatan)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 xml:space="preserve">PO </w:t>
      </w:r>
      <w:r>
        <w:tab/>
      </w:r>
      <w:r>
        <w:tab/>
      </w:r>
      <w:r>
        <w:t>: Purchase Order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Colie</w:t>
      </w:r>
      <w:r>
        <w:tab/>
      </w:r>
      <w:r>
        <w:tab/>
      </w:r>
      <w:r>
        <w:t xml:space="preserve">: Jumlah </w:t>
      </w:r>
      <w:r>
        <w:rPr>
          <w:lang w:val="en-US"/>
        </w:rPr>
        <w:t xml:space="preserve">qty </w:t>
      </w:r>
      <w:r>
        <w:t>semua barang walaupun beda satuan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</w:t>
      </w:r>
      <w:r>
        <w:tab/>
      </w:r>
      <w:r>
        <w:tab/>
      </w:r>
      <w:r>
        <w:t>: Pajak Pertambahan Nilai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PPNBM</w:t>
      </w:r>
      <w:r>
        <w:tab/>
      </w:r>
      <w:r>
        <w:t>: Pajak Pertambahan Nilai Barang Mewah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TOP</w:t>
      </w:r>
      <w:r>
        <w:tab/>
      </w:r>
      <w:r>
        <w:tab/>
      </w:r>
      <w:r>
        <w:t>: Term Of Payment</w:t>
      </w:r>
    </w:p>
    <w:p>
      <w:pPr>
        <w:pStyle w:val="35"/>
        <w:ind w:left="851"/>
        <w:jc w:val="left"/>
      </w:pPr>
    </w:p>
    <w:p>
      <w:pPr>
        <w:pStyle w:val="3"/>
      </w:pPr>
      <w:r>
        <w:t>References (Referensi)</w:t>
      </w:r>
    </w:p>
    <w:p>
      <w:pPr>
        <w:pStyle w:val="35"/>
        <w:ind w:left="720"/>
      </w:pPr>
    </w:p>
    <w:p>
      <w:pPr>
        <w:pStyle w:val="3"/>
      </w:pPr>
      <w:r>
        <w:t>Overview (Gambaran Umum Dokumen)</w:t>
      </w:r>
    </w:p>
    <w:p>
      <w:pPr>
        <w:pStyle w:val="35"/>
        <w:jc w:val="left"/>
      </w:pPr>
      <w:r>
        <w:t>Menjadi informasi dasar yang mengidentifikasikan modul Goods Receiving.</w:t>
      </w:r>
    </w:p>
    <w:p>
      <w:pPr>
        <w:pStyle w:val="35"/>
        <w:jc w:val="left"/>
      </w:pPr>
      <w:r>
        <w:t>Kebutuhan Konsep dan teknis pengembangan atas modul ini akan dibahas pada bagian Supporting Information.</w:t>
      </w:r>
    </w:p>
    <w:p>
      <w:pPr>
        <w:pStyle w:val="2"/>
      </w:pPr>
      <w:r>
        <w:t>Supporting Information</w:t>
      </w:r>
    </w:p>
    <w:p>
      <w:pPr>
        <w:pStyle w:val="3"/>
      </w:pPr>
      <w:r>
        <w:t>DFD</w:t>
      </w:r>
    </w:p>
    <w:p>
      <w:r>
        <w:drawing>
          <wp:inline distT="0" distB="0" distL="114300" distR="114300">
            <wp:extent cx="3648075" cy="31908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/>
    <w:p>
      <w:pPr>
        <w:pStyle w:val="40"/>
        <w:ind w:hanging="54"/>
      </w:pPr>
      <w:r>
        <w:drawing>
          <wp:inline distT="0" distB="0" distL="114300" distR="114300">
            <wp:extent cx="5895975" cy="44100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</w:pPr>
      <w:r>
        <w:t>PDM (Physical Data Model)</w:t>
      </w:r>
    </w:p>
    <w:p>
      <w:pPr>
        <w:pStyle w:val="35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5"/>
      </w:pPr>
      <w:r>
        <w:t>Diusahakan menggunkan komponen DevExpress.</w:t>
      </w:r>
    </w:p>
    <w:p>
      <w:pPr>
        <w:pStyle w:val="4"/>
      </w:pPr>
      <w:r>
        <w:t>Graphical User Interface</w:t>
      </w:r>
    </w:p>
    <w:p>
      <w:pPr>
        <w:pStyle w:val="5"/>
        <w:numPr>
          <w:ilvl w:val="3"/>
          <w:numId w:val="4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</w:rPr>
        <w:t>Generate PO berdasarkan SO</w:t>
      </w:r>
    </w:p>
    <w:p>
      <w:pPr>
        <w:pStyle w:val="5"/>
        <w:numPr>
          <w:ilvl w:val="3"/>
          <w:numId w:val="4"/>
        </w:numPr>
      </w:pPr>
      <w:r>
        <w:t>as</w:t>
      </w:r>
    </w:p>
    <w:p/>
    <w:p>
      <w:pPr>
        <w:ind w:left="1170"/>
      </w:pPr>
      <w:r>
        <w:drawing>
          <wp:inline distT="0" distB="0" distL="0" distR="0">
            <wp:extent cx="5229225" cy="3533775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170"/>
      </w:pPr>
    </w:p>
    <w:p>
      <w:pPr>
        <w:pStyle w:val="35"/>
        <w:numPr>
          <w:ilvl w:val="0"/>
          <w:numId w:val="5"/>
        </w:numPr>
        <w:ind w:left="1560"/>
      </w:pPr>
      <w:r>
        <w:t>No. Suggestion Order</w:t>
      </w:r>
      <w:r>
        <w:tab/>
      </w:r>
      <w:r>
        <w:tab/>
      </w:r>
      <w:r>
        <w:t xml:space="preserve">: Nomor SO, diambil dengan cara memilih melalui LookUp </w:t>
      </w:r>
      <w:r>
        <w:drawing>
          <wp:inline distT="0" distB="0" distL="0" distR="0">
            <wp:extent cx="552450" cy="257175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>
      <w:pPr>
        <w:pStyle w:val="35"/>
        <w:numPr>
          <w:ilvl w:val="0"/>
          <w:numId w:val="5"/>
        </w:numPr>
        <w:ind w:left="1560"/>
      </w:pPr>
      <w:r>
        <w:t>Date SO</w:t>
      </w:r>
      <w:r>
        <w:tab/>
      </w:r>
      <w:r>
        <w:tab/>
      </w:r>
      <w:r>
        <w:tab/>
      </w:r>
      <w:r>
        <w:t>: Tanggal SO, read only, otomatis terisi jika nomor SO diisi</w:t>
      </w:r>
    </w:p>
    <w:p>
      <w:pPr>
        <w:pStyle w:val="35"/>
        <w:numPr>
          <w:ilvl w:val="0"/>
          <w:numId w:val="5"/>
        </w:numPr>
        <w:ind w:left="1560"/>
      </w:pPr>
      <w:r>
        <w:t>Supplier</w:t>
      </w:r>
      <w:r>
        <w:tab/>
      </w:r>
      <w:r>
        <w:tab/>
      </w:r>
      <w:r>
        <w:tab/>
      </w:r>
      <w:r>
        <w:t>: Supplier, Opsional, Jika diisi maka PO yangdigenerate hanya PO atas Supplier tersebut</w:t>
      </w:r>
    </w:p>
    <w:p>
      <w:pPr>
        <w:pStyle w:val="35"/>
        <w:numPr>
          <w:ilvl w:val="0"/>
          <w:numId w:val="5"/>
        </w:numPr>
        <w:ind w:left="1560"/>
      </w:pPr>
      <w:r>
        <w:t>Date Purchasing Order</w:t>
      </w:r>
      <w:r>
        <w:tab/>
      </w:r>
      <w:r>
        <w:t>: Tanggal PO, Dipilih, Default tanggal sekarangs</w:t>
      </w:r>
    </w:p>
    <w:p>
      <w:pPr>
        <w:pStyle w:val="35"/>
        <w:numPr>
          <w:ilvl w:val="0"/>
          <w:numId w:val="5"/>
        </w:numPr>
        <w:ind w:left="1560"/>
      </w:pPr>
      <w:r>
        <w:drawing>
          <wp:inline distT="0" distB="0" distL="0" distR="0">
            <wp:extent cx="1076325" cy="238125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>: Tombol untuk memproses PO berdasarkan SO dan atau Supplier</w:t>
      </w:r>
    </w:p>
    <w:p>
      <w:pPr>
        <w:pStyle w:val="35"/>
        <w:numPr>
          <w:ilvl w:val="0"/>
          <w:numId w:val="6"/>
        </w:numPr>
      </w:pPr>
      <w:r>
        <w:t>Pisahkan PO per Supplier Merhandise Group</w:t>
      </w:r>
    </w:p>
    <w:p>
      <w:pPr>
        <w:pStyle w:val="35"/>
        <w:numPr>
          <w:ilvl w:val="0"/>
          <w:numId w:val="6"/>
        </w:numPr>
      </w:pPr>
      <w:r>
        <w:t>Pisahkan PO jika item PO melebihi 20 baris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drawing>
          <wp:inline distT="0" distB="0" distL="0" distR="0">
            <wp:extent cx="1114425" cy="304800"/>
            <wp:effectExtent l="19050" t="0" r="952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 xml:space="preserve">: Tombol untuk melihat hasil hasil generate PO berdasarkan SO dan atau Supplier terpilih. </w:t>
      </w:r>
      <w:r>
        <w:br w:type="textWrapping"/>
      </w:r>
    </w:p>
    <w:p>
      <w:pPr>
        <w:ind w:left="1620"/>
      </w:pPr>
      <w:r>
        <w:drawing>
          <wp:inline distT="0" distB="0" distL="0" distR="0">
            <wp:extent cx="4924425" cy="37369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3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5"/>
        </w:numPr>
        <w:ind w:left="1560"/>
        <w:jc w:val="left"/>
      </w:pPr>
      <w:r>
        <w:t xml:space="preserve">Petunjuk Pengisian Property </w:t>
      </w:r>
    </w:p>
    <w:p>
      <w:pPr>
        <w:pStyle w:val="35"/>
        <w:ind w:left="1560"/>
        <w:jc w:val="left"/>
        <w:rPr>
          <w:b/>
        </w:rPr>
      </w:pPr>
      <w:r>
        <w:rPr>
          <w:b/>
        </w:rPr>
        <w:t>PO</w:t>
      </w:r>
    </w:p>
    <w:p>
      <w:pPr>
        <w:pStyle w:val="35"/>
        <w:numPr>
          <w:ilvl w:val="0"/>
          <w:numId w:val="7"/>
        </w:numPr>
        <w:jc w:val="left"/>
      </w:pPr>
      <w:r>
        <w:t>PO_COLIE</w:t>
      </w:r>
      <w:r>
        <w:tab/>
      </w:r>
      <w:r>
        <w:tab/>
      </w:r>
      <w:r>
        <w:t>: Jml All Qty di PO Item walaupun beda satuan</w:t>
      </w:r>
    </w:p>
    <w:p>
      <w:pPr>
        <w:pStyle w:val="35"/>
        <w:numPr>
          <w:ilvl w:val="0"/>
          <w:numId w:val="7"/>
        </w:numPr>
        <w:jc w:val="left"/>
      </w:pPr>
      <w:r>
        <w:t>PO_TOP</w:t>
      </w:r>
      <w:r>
        <w:tab/>
      </w:r>
      <w:r>
        <w:tab/>
      </w:r>
      <w:r>
        <w:tab/>
      </w:r>
      <w:r>
        <w:t>: Integer,Ambil dari Supplier Merchandise Group.TOP</w:t>
      </w:r>
    </w:p>
    <w:p>
      <w:pPr>
        <w:pStyle w:val="35"/>
        <w:numPr>
          <w:ilvl w:val="0"/>
          <w:numId w:val="7"/>
        </w:numPr>
        <w:jc w:val="left"/>
      </w:pPr>
      <w:r>
        <w:t>PO_DATE</w:t>
      </w:r>
      <w:r>
        <w:tab/>
      </w:r>
      <w:r>
        <w:tab/>
      </w:r>
      <w:r>
        <w:tab/>
      </w:r>
      <w:r>
        <w:t>: Tgl PO</w:t>
      </w:r>
    </w:p>
    <w:p>
      <w:pPr>
        <w:pStyle w:val="35"/>
        <w:numPr>
          <w:ilvl w:val="0"/>
          <w:numId w:val="7"/>
        </w:numPr>
        <w:jc w:val="left"/>
      </w:pPr>
      <w:r>
        <w:t>PO_DELIVER_DATE</w:t>
      </w:r>
      <w:r>
        <w:tab/>
      </w:r>
      <w:r>
        <w:t>: Diisi Tgl PO, Diupdate ketika proses pengiriman PO</w:t>
      </w:r>
    </w:p>
    <w:p>
      <w:pPr>
        <w:pStyle w:val="35"/>
        <w:numPr>
          <w:ilvl w:val="0"/>
          <w:numId w:val="7"/>
        </w:numPr>
        <w:jc w:val="left"/>
      </w:pPr>
      <w:r>
        <w:t>PO_DESCRIPTION</w:t>
      </w:r>
      <w:r>
        <w:tab/>
      </w:r>
      <w:r>
        <w:t>: Keterangan PO</w:t>
      </w:r>
    </w:p>
    <w:p>
      <w:pPr>
        <w:pStyle w:val="35"/>
        <w:numPr>
          <w:ilvl w:val="0"/>
          <w:numId w:val="7"/>
        </w:numPr>
        <w:jc w:val="left"/>
      </w:pPr>
      <w:r>
        <w:t>PO_DESC_PRINT</w:t>
      </w:r>
      <w:r>
        <w:tab/>
      </w:r>
      <w:r>
        <w:tab/>
      </w:r>
      <w:r>
        <w:t>: Jika PO degenerate by sistem maka diisi “Generateed By System” jika tidak diisi dengan mengambil isi komponen tcxtextedit/tcxmemo</w:t>
      </w:r>
    </w:p>
    <w:p>
      <w:pPr>
        <w:pStyle w:val="35"/>
        <w:numPr>
          <w:ilvl w:val="0"/>
          <w:numId w:val="7"/>
        </w:numPr>
        <w:jc w:val="left"/>
      </w:pPr>
      <w:r>
        <w:t>PO_IS_PO_BONUS</w:t>
      </w:r>
      <w:r>
        <w:tab/>
      </w:r>
      <w:r>
        <w:t>: 1 Jik Bonus, 0 Jika reguker</w:t>
      </w:r>
    </w:p>
    <w:p>
      <w:pPr>
        <w:pStyle w:val="35"/>
        <w:numPr>
          <w:ilvl w:val="0"/>
          <w:numId w:val="7"/>
        </w:numPr>
        <w:jc w:val="left"/>
      </w:pPr>
      <w:r>
        <w:t>PO_NO: string</w:t>
      </w:r>
      <w:r>
        <w:tab/>
      </w:r>
      <w:r>
        <w:tab/>
      </w:r>
      <w:r>
        <w:t>: 10 Digit hanya berisi angka, mis : 0000000334</w:t>
      </w:r>
    </w:p>
    <w:p>
      <w:pPr>
        <w:pStyle w:val="35"/>
        <w:numPr>
          <w:ilvl w:val="0"/>
          <w:numId w:val="7"/>
        </w:numPr>
        <w:jc w:val="left"/>
      </w:pPr>
      <w:r>
        <w:t>PO_PPNBM</w:t>
      </w:r>
      <w:r>
        <w:tab/>
      </w:r>
      <w:r>
        <w:tab/>
      </w:r>
      <w:r>
        <w:t>: Total nominal PPNBM dari POItem</w:t>
      </w:r>
    </w:p>
    <w:p>
      <w:pPr>
        <w:pStyle w:val="35"/>
        <w:numPr>
          <w:ilvl w:val="0"/>
          <w:numId w:val="7"/>
        </w:numPr>
        <w:jc w:val="left"/>
      </w:pPr>
      <w:r>
        <w:t>PO_PRINTCOUNT</w:t>
      </w:r>
      <w:r>
        <w:tab/>
      </w:r>
      <w:r>
        <w:t>: Jml berapa kali Slip PO di cetak</w:t>
      </w:r>
    </w:p>
    <w:p>
      <w:pPr>
        <w:pStyle w:val="35"/>
        <w:numPr>
          <w:ilvl w:val="0"/>
          <w:numId w:val="7"/>
        </w:numPr>
        <w:jc w:val="left"/>
      </w:pPr>
      <w:r>
        <w:t>PO_SERVICE_LEVEL</w:t>
      </w:r>
      <w:r>
        <w:tab/>
      </w:r>
      <w:r>
        <w:t>: Ketika EOD dengan rumus All Qty Rec/All Qty Order x 100%</w:t>
      </w:r>
    </w:p>
    <w:p>
      <w:pPr>
        <w:pStyle w:val="35"/>
        <w:numPr>
          <w:ilvl w:val="0"/>
          <w:numId w:val="7"/>
        </w:numPr>
        <w:jc w:val="left"/>
      </w:pPr>
      <w:r>
        <w:t>PO_SO</w:t>
      </w:r>
      <w:r>
        <w:tab/>
      </w:r>
      <w:r>
        <w:tab/>
      </w:r>
      <w:r>
        <w:tab/>
      </w:r>
      <w:r>
        <w:t>: SO;</w:t>
      </w:r>
    </w:p>
    <w:p>
      <w:pPr>
        <w:pStyle w:val="35"/>
        <w:numPr>
          <w:ilvl w:val="0"/>
          <w:numId w:val="7"/>
        </w:numPr>
        <w:jc w:val="left"/>
      </w:pPr>
      <w:r>
        <w:t>PO_STATUS_PO</w:t>
      </w:r>
      <w:r>
        <w:tab/>
      </w:r>
      <w:r>
        <w:tab/>
      </w:r>
      <w:r>
        <w:t>: Status PO (GENERATED, EXPIRED, APPROVED, CANCELED, ORDERED, RECEIVED);</w:t>
      </w:r>
    </w:p>
    <w:p>
      <w:pPr>
        <w:pStyle w:val="35"/>
        <w:ind w:left="1920"/>
        <w:jc w:val="left"/>
      </w:pPr>
    </w:p>
    <w:p>
      <w:pPr>
        <w:pStyle w:val="35"/>
        <w:numPr>
          <w:ilvl w:val="0"/>
          <w:numId w:val="7"/>
        </w:numPr>
        <w:jc w:val="left"/>
      </w:pPr>
      <w:r>
        <w:t>PO_SUPPLIER</w:t>
      </w:r>
      <w:r>
        <w:tab/>
      </w:r>
      <w:r>
        <w:tab/>
      </w:r>
      <w:r>
        <w:t>: Supplier</w:t>
      </w:r>
    </w:p>
    <w:p>
      <w:pPr>
        <w:pStyle w:val="35"/>
        <w:numPr>
          <w:ilvl w:val="0"/>
          <w:numId w:val="7"/>
        </w:numPr>
        <w:jc w:val="left"/>
      </w:pPr>
      <w:r>
        <w:t>PO_SUPPLIER_MERCHAN_GRUP</w:t>
      </w:r>
      <w:r>
        <w:tab/>
      </w:r>
      <w:r>
        <w:t>: Suplier Merchan Group;</w:t>
      </w:r>
    </w:p>
    <w:p>
      <w:pPr>
        <w:pStyle w:val="35"/>
        <w:numPr>
          <w:ilvl w:val="0"/>
          <w:numId w:val="7"/>
        </w:numPr>
        <w:jc w:val="left"/>
      </w:pPr>
      <w:r>
        <w:t>PO_TIPE_PO</w:t>
      </w:r>
      <w:r>
        <w:tab/>
      </w:r>
      <w:r>
        <w:tab/>
      </w:r>
      <w:r>
        <w:t>: TModTipePo;</w:t>
      </w:r>
    </w:p>
    <w:p>
      <w:pPr>
        <w:pStyle w:val="35"/>
        <w:numPr>
          <w:ilvl w:val="0"/>
          <w:numId w:val="7"/>
        </w:numPr>
        <w:jc w:val="left"/>
      </w:pPr>
      <w:r>
        <w:t>PO_UNIT</w:t>
      </w:r>
      <w:r>
        <w:tab/>
      </w:r>
      <w:r>
        <w:tab/>
      </w:r>
      <w:r>
        <w:tab/>
      </w:r>
      <w:r>
        <w:t>: Cabang/Store;</w:t>
      </w:r>
    </w:p>
    <w:p>
      <w:pPr>
        <w:pStyle w:val="35"/>
        <w:numPr>
          <w:ilvl w:val="0"/>
          <w:numId w:val="7"/>
        </w:numPr>
        <w:jc w:val="left"/>
      </w:pPr>
      <w:r>
        <w:t>PO_TOTAL</w:t>
      </w:r>
      <w:r>
        <w:tab/>
      </w:r>
      <w:r>
        <w:tab/>
      </w:r>
      <w:r>
        <w:t>: TOTAL PO AFTER DISC AND TAX</w:t>
      </w:r>
    </w:p>
    <w:p>
      <w:pPr>
        <w:pStyle w:val="35"/>
        <w:numPr>
          <w:ilvl w:val="0"/>
          <w:numId w:val="7"/>
        </w:numPr>
        <w:jc w:val="left"/>
      </w:pPr>
      <w:r>
        <w:t>PO_DISC</w:t>
      </w:r>
      <w:r>
        <w:tab/>
      </w:r>
      <w:r>
        <w:tab/>
      </w:r>
      <w:r>
        <w:tab/>
      </w:r>
      <w:r>
        <w:t>: TOTAL DISC, RUPIAH</w:t>
      </w:r>
    </w:p>
    <w:p>
      <w:pPr>
        <w:pStyle w:val="35"/>
        <w:numPr>
          <w:ilvl w:val="0"/>
          <w:numId w:val="7"/>
        </w:numPr>
        <w:jc w:val="left"/>
      </w:pPr>
      <w:r>
        <w:t>PO_PPN</w:t>
      </w:r>
      <w:r>
        <w:tab/>
      </w:r>
      <w:r>
        <w:tab/>
      </w:r>
      <w:r>
        <w:tab/>
      </w:r>
      <w:r>
        <w:t>: TOTAL PPN , RUPIAH</w:t>
      </w:r>
    </w:p>
    <w:p>
      <w:pPr>
        <w:pStyle w:val="35"/>
        <w:numPr>
          <w:ilvl w:val="0"/>
          <w:numId w:val="7"/>
        </w:numPr>
        <w:jc w:val="left"/>
      </w:pPr>
      <w:r>
        <w:t>PO_PPNBM</w:t>
      </w:r>
      <w:r>
        <w:tab/>
      </w:r>
      <w:r>
        <w:tab/>
      </w:r>
      <w:r>
        <w:t>: TOTAL PPNBM, RUPIAH</w:t>
      </w:r>
    </w:p>
    <w:p>
      <w:pPr>
        <w:pStyle w:val="35"/>
        <w:ind w:left="1560"/>
        <w:jc w:val="left"/>
        <w:rPr>
          <w:b/>
        </w:rPr>
      </w:pPr>
    </w:p>
    <w:p>
      <w:pPr>
        <w:pStyle w:val="35"/>
        <w:ind w:left="1560"/>
        <w:jc w:val="left"/>
        <w:rPr>
          <w:b/>
        </w:rPr>
      </w:pPr>
      <w:r>
        <w:rPr>
          <w:b/>
        </w:rPr>
        <w:t>PO ITEM</w:t>
      </w:r>
    </w:p>
    <w:p>
      <w:pPr>
        <w:pStyle w:val="35"/>
        <w:numPr>
          <w:ilvl w:val="0"/>
          <w:numId w:val="8"/>
        </w:numPr>
        <w:ind w:left="1890"/>
      </w:pPr>
      <w:r>
        <w:t>POD_BARANG</w:t>
      </w:r>
      <w:r>
        <w:tab/>
      </w:r>
      <w:r>
        <w:tab/>
      </w:r>
      <w:r>
        <w:t>: TModBarang, ambil dari SOITEM</w:t>
      </w:r>
    </w:p>
    <w:p>
      <w:pPr>
        <w:pStyle w:val="35"/>
        <w:numPr>
          <w:ilvl w:val="0"/>
          <w:numId w:val="8"/>
        </w:numPr>
        <w:ind w:left="1890"/>
      </w:pPr>
      <w:r>
        <w:t>POD_BARANG_SUPPLIER: TModBarangSupplier, ambil dari SOITEM</w:t>
      </w:r>
    </w:p>
    <w:p>
      <w:pPr>
        <w:pStyle w:val="35"/>
        <w:numPr>
          <w:ilvl w:val="0"/>
          <w:numId w:val="8"/>
        </w:numPr>
        <w:ind w:left="1890"/>
      </w:pPr>
      <w:r>
        <w:t>POD_DISC1</w:t>
      </w:r>
      <w:r>
        <w:tab/>
      </w:r>
      <w:r>
        <w:tab/>
      </w:r>
      <w:r>
        <w:t>: Persen, ambil dari SOITEM;</w:t>
      </w:r>
    </w:p>
    <w:p>
      <w:pPr>
        <w:pStyle w:val="35"/>
        <w:numPr>
          <w:ilvl w:val="0"/>
          <w:numId w:val="8"/>
        </w:numPr>
        <w:ind w:left="1890"/>
      </w:pPr>
      <w:r>
        <w:t>POD_DISC2</w:t>
      </w:r>
      <w:r>
        <w:tab/>
      </w:r>
      <w:r>
        <w:tab/>
      </w:r>
      <w:r>
        <w:t>: Persen, ambil dari SOITEM;</w:t>
      </w:r>
    </w:p>
    <w:p>
      <w:pPr>
        <w:pStyle w:val="35"/>
        <w:numPr>
          <w:ilvl w:val="0"/>
          <w:numId w:val="8"/>
        </w:numPr>
        <w:ind w:left="1890"/>
      </w:pPr>
      <w:r>
        <w:t>POD_DISC3</w:t>
      </w:r>
      <w:r>
        <w:tab/>
      </w:r>
      <w:r>
        <w:tab/>
      </w:r>
      <w:r>
        <w:t>: Rupiah , ambil dari SOITEM;</w:t>
      </w:r>
    </w:p>
    <w:p>
      <w:pPr>
        <w:pStyle w:val="35"/>
        <w:numPr>
          <w:ilvl w:val="0"/>
          <w:numId w:val="8"/>
        </w:numPr>
        <w:ind w:left="1890"/>
      </w:pPr>
      <w:r>
        <w:t>POD_DISC_TAMBAHAN</w:t>
      </w:r>
      <w:r>
        <w:tab/>
      </w:r>
      <w:r>
        <w:t>: ??????;</w:t>
      </w:r>
    </w:p>
    <w:p>
      <w:pPr>
        <w:pStyle w:val="35"/>
        <w:numPr>
          <w:ilvl w:val="0"/>
          <w:numId w:val="8"/>
        </w:numPr>
        <w:ind w:left="1890"/>
      </w:pPr>
      <w:r>
        <w:t>POD_IS_BKP</w:t>
      </w:r>
      <w:r>
        <w:tab/>
      </w:r>
      <w:r>
        <w:tab/>
      </w:r>
      <w:r>
        <w:t>: Integer (0 : False/1 : True), ambil dr SOITEM;</w:t>
      </w:r>
    </w:p>
    <w:p>
      <w:pPr>
        <w:pStyle w:val="35"/>
        <w:numPr>
          <w:ilvl w:val="0"/>
          <w:numId w:val="8"/>
        </w:numPr>
        <w:ind w:left="1890"/>
      </w:pPr>
      <w:r>
        <w:t>POD_IS_STOCK</w:t>
      </w:r>
      <w:r>
        <w:tab/>
      </w:r>
      <w:r>
        <w:tab/>
      </w:r>
      <w:r>
        <w:t>: Integer (0 : False/1 : True), ambil dr SOITEM;</w:t>
      </w:r>
    </w:p>
    <w:p>
      <w:pPr>
        <w:pStyle w:val="35"/>
        <w:numPr>
          <w:ilvl w:val="0"/>
          <w:numId w:val="8"/>
        </w:numPr>
        <w:ind w:left="1890"/>
      </w:pPr>
      <w:r>
        <w:t>POD_PO</w:t>
      </w:r>
      <w:r>
        <w:tab/>
      </w:r>
      <w:r>
        <w:tab/>
      </w:r>
      <w:r>
        <w:tab/>
      </w:r>
      <w:r>
        <w:t>: TModPO / Header;</w:t>
      </w:r>
    </w:p>
    <w:p>
      <w:pPr>
        <w:pStyle w:val="35"/>
        <w:numPr>
          <w:ilvl w:val="0"/>
          <w:numId w:val="8"/>
        </w:numPr>
        <w:ind w:left="1890"/>
      </w:pPr>
      <w:r>
        <w:t>POD_PPN</w:t>
      </w:r>
      <w:r>
        <w:tab/>
      </w:r>
      <w:r>
        <w:tab/>
      </w:r>
      <w:r>
        <w:tab/>
      </w:r>
      <w:r>
        <w:t>: Rupiah (Harga – Disc1 – Disc2 – Disc3) / POD_PPN_PERSEN / 100;</w:t>
      </w:r>
    </w:p>
    <w:p>
      <w:pPr>
        <w:pStyle w:val="35"/>
        <w:numPr>
          <w:ilvl w:val="0"/>
          <w:numId w:val="8"/>
        </w:numPr>
        <w:ind w:left="1890"/>
      </w:pPr>
      <w:r>
        <w:t>POD_PPNBM</w:t>
      </w:r>
      <w:r>
        <w:tab/>
      </w:r>
      <w:r>
        <w:tab/>
      </w:r>
      <w:r>
        <w:t>: Rupiah (Harga – Disc1 – Disc2 – Disc3) / POD_PPNBM_PERSEN / 100;</w:t>
      </w:r>
    </w:p>
    <w:p>
      <w:pPr>
        <w:pStyle w:val="35"/>
        <w:numPr>
          <w:ilvl w:val="0"/>
          <w:numId w:val="8"/>
        </w:numPr>
        <w:ind w:left="1890"/>
      </w:pPr>
      <w:r>
        <w:t>POD_PPNBM_PERSEN</w:t>
      </w:r>
      <w:r>
        <w:tab/>
      </w:r>
      <w:r>
        <w:t>: %, Double, Sudah jelas;</w:t>
      </w:r>
    </w:p>
    <w:p>
      <w:pPr>
        <w:pStyle w:val="35"/>
        <w:numPr>
          <w:ilvl w:val="0"/>
          <w:numId w:val="8"/>
        </w:numPr>
        <w:ind w:left="1890"/>
      </w:pPr>
      <w:r>
        <w:t>POD_PPN_PERSEN</w:t>
      </w:r>
      <w:r>
        <w:tab/>
      </w:r>
      <w:r>
        <w:t>: %, Double , Sudah Jelas;</w:t>
      </w:r>
    </w:p>
    <w:p>
      <w:pPr>
        <w:pStyle w:val="35"/>
        <w:numPr>
          <w:ilvl w:val="0"/>
          <w:numId w:val="8"/>
        </w:numPr>
        <w:ind w:left="1890"/>
      </w:pPr>
      <w:r>
        <w:t>POD_PRICE: Double</w:t>
      </w:r>
      <w:r>
        <w:tab/>
      </w:r>
      <w:r>
        <w:t>; Double, Harga pokok</w:t>
      </w:r>
      <w:r>
        <w:tab/>
      </w:r>
    </w:p>
    <w:p>
      <w:pPr>
        <w:pStyle w:val="35"/>
        <w:numPr>
          <w:ilvl w:val="0"/>
          <w:numId w:val="8"/>
        </w:numPr>
        <w:ind w:left="1890"/>
      </w:pPr>
      <w:r>
        <w:t>POD_QTY_ORDER</w:t>
      </w:r>
      <w:r>
        <w:tab/>
      </w:r>
      <w:r>
        <w:t>: Double;</w:t>
      </w:r>
    </w:p>
    <w:p>
      <w:pPr>
        <w:pStyle w:val="35"/>
        <w:numPr>
          <w:ilvl w:val="0"/>
          <w:numId w:val="8"/>
        </w:numPr>
        <w:ind w:left="1890"/>
      </w:pPr>
      <w:r>
        <w:t>POD_SODetil</w:t>
      </w:r>
      <w:r>
        <w:tab/>
      </w:r>
      <w:r>
        <w:tab/>
      </w:r>
      <w:r>
        <w:t>: TModSODetil;</w:t>
      </w:r>
    </w:p>
    <w:p>
      <w:pPr>
        <w:pStyle w:val="35"/>
        <w:numPr>
          <w:ilvl w:val="0"/>
          <w:numId w:val="8"/>
        </w:numPr>
        <w:ind w:left="1890"/>
      </w:pPr>
      <w:r>
        <w:t>POD_TOTAL</w:t>
      </w:r>
      <w:r>
        <w:tab/>
      </w:r>
      <w:r>
        <w:tab/>
      </w:r>
      <w:r>
        <w:t>: POD_TOTAL_TEMP X QTY;</w:t>
      </w:r>
    </w:p>
    <w:p>
      <w:pPr>
        <w:pStyle w:val="35"/>
        <w:numPr>
          <w:ilvl w:val="0"/>
          <w:numId w:val="8"/>
        </w:numPr>
        <w:ind w:left="1890"/>
      </w:pPr>
      <w:r>
        <w:t>POD_TOTAL_DISC</w:t>
      </w:r>
      <w:r>
        <w:tab/>
      </w:r>
      <w:r>
        <w:t>: Double;</w:t>
      </w:r>
    </w:p>
    <w:p>
      <w:pPr>
        <w:pStyle w:val="35"/>
        <w:numPr>
          <w:ilvl w:val="0"/>
          <w:numId w:val="8"/>
        </w:numPr>
        <w:ind w:left="1890"/>
      </w:pPr>
      <w:r>
        <w:t>POD_TOTAL_TAX</w:t>
      </w:r>
      <w:r>
        <w:tab/>
      </w:r>
      <w:r>
        <w:tab/>
      </w:r>
      <w:r>
        <w:t>: Double;</w:t>
      </w:r>
    </w:p>
    <w:p>
      <w:pPr>
        <w:pStyle w:val="35"/>
        <w:numPr>
          <w:ilvl w:val="0"/>
          <w:numId w:val="8"/>
        </w:numPr>
        <w:ind w:left="1890"/>
      </w:pPr>
      <w:r>
        <w:t>POD_TOTAL_TEMP</w:t>
      </w:r>
      <w:r>
        <w:tab/>
      </w:r>
      <w:r>
        <w:t>: BASEPRICE – DISC + TAX;</w:t>
      </w:r>
    </w:p>
    <w:p>
      <w:pPr>
        <w:pStyle w:val="35"/>
        <w:numPr>
          <w:ilvl w:val="0"/>
          <w:numId w:val="8"/>
        </w:numPr>
        <w:ind w:left="1890"/>
        <w:jc w:val="left"/>
      </w:pPr>
      <w:r>
        <w:t>POD_UOM</w:t>
      </w:r>
      <w:r>
        <w:tab/>
      </w:r>
      <w:r>
        <w:tab/>
      </w:r>
      <w:r>
        <w:t>: TModSatuan;</w:t>
      </w:r>
    </w:p>
    <w:p>
      <w:pPr>
        <w:ind w:left="1170"/>
      </w:pPr>
    </w:p>
    <w:p>
      <w:pPr>
        <w:pStyle w:val="35"/>
        <w:numPr>
          <w:ilvl w:val="0"/>
          <w:numId w:val="9"/>
        </w:numPr>
        <w:ind w:left="1530"/>
      </w:pPr>
      <w:r>
        <w:t>Cetak Slip PO</w:t>
      </w:r>
    </w:p>
    <w:p>
      <w:pPr>
        <w:pStyle w:val="35"/>
        <w:ind w:left="1530"/>
      </w:pPr>
      <w:r>
        <w:drawing>
          <wp:inline distT="0" distB="0" distL="0" distR="0">
            <wp:extent cx="5353050" cy="56864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2213"/>
    <w:multiLevelType w:val="multilevel"/>
    <w:tmpl w:val="020F2213"/>
    <w:lvl w:ilvl="0" w:tentative="0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640" w:hanging="360"/>
      </w:pPr>
    </w:lvl>
    <w:lvl w:ilvl="2" w:tentative="0">
      <w:start w:val="1"/>
      <w:numFmt w:val="lowerRoman"/>
      <w:lvlText w:val="%3."/>
      <w:lvlJc w:val="right"/>
      <w:pPr>
        <w:ind w:left="3360" w:hanging="180"/>
      </w:pPr>
    </w:lvl>
    <w:lvl w:ilvl="3" w:tentative="0">
      <w:start w:val="1"/>
      <w:numFmt w:val="decimal"/>
      <w:lvlText w:val="%4."/>
      <w:lvlJc w:val="left"/>
      <w:pPr>
        <w:ind w:left="4080" w:hanging="360"/>
      </w:pPr>
    </w:lvl>
    <w:lvl w:ilvl="4" w:tentative="0">
      <w:start w:val="1"/>
      <w:numFmt w:val="lowerLetter"/>
      <w:lvlText w:val="%5."/>
      <w:lvlJc w:val="left"/>
      <w:pPr>
        <w:ind w:left="4800" w:hanging="360"/>
      </w:pPr>
    </w:lvl>
    <w:lvl w:ilvl="5" w:tentative="0">
      <w:start w:val="1"/>
      <w:numFmt w:val="lowerRoman"/>
      <w:lvlText w:val="%6."/>
      <w:lvlJc w:val="right"/>
      <w:pPr>
        <w:ind w:left="5520" w:hanging="180"/>
      </w:pPr>
    </w:lvl>
    <w:lvl w:ilvl="6" w:tentative="0">
      <w:start w:val="1"/>
      <w:numFmt w:val="decimal"/>
      <w:lvlText w:val="%7."/>
      <w:lvlJc w:val="left"/>
      <w:pPr>
        <w:ind w:left="6240" w:hanging="360"/>
      </w:pPr>
    </w:lvl>
    <w:lvl w:ilvl="7" w:tentative="0">
      <w:start w:val="1"/>
      <w:numFmt w:val="lowerLetter"/>
      <w:lvlText w:val="%8."/>
      <w:lvlJc w:val="left"/>
      <w:pPr>
        <w:ind w:left="6960" w:hanging="360"/>
      </w:pPr>
    </w:lvl>
    <w:lvl w:ilvl="8" w:tentative="0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128F3213"/>
    <w:multiLevelType w:val="multilevel"/>
    <w:tmpl w:val="128F321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57577"/>
    <w:multiLevelType w:val="multilevel"/>
    <w:tmpl w:val="25557577"/>
    <w:lvl w:ilvl="0" w:tentative="0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000" w:hanging="360"/>
      </w:pPr>
    </w:lvl>
    <w:lvl w:ilvl="2" w:tentative="0">
      <w:start w:val="1"/>
      <w:numFmt w:val="lowerRoman"/>
      <w:lvlText w:val="%3."/>
      <w:lvlJc w:val="right"/>
      <w:pPr>
        <w:ind w:left="3720" w:hanging="180"/>
      </w:pPr>
    </w:lvl>
    <w:lvl w:ilvl="3" w:tentative="0">
      <w:start w:val="1"/>
      <w:numFmt w:val="decimal"/>
      <w:lvlText w:val="%4."/>
      <w:lvlJc w:val="left"/>
      <w:pPr>
        <w:ind w:left="4440" w:hanging="360"/>
      </w:pPr>
    </w:lvl>
    <w:lvl w:ilvl="4" w:tentative="0">
      <w:start w:val="1"/>
      <w:numFmt w:val="lowerLetter"/>
      <w:lvlText w:val="%5."/>
      <w:lvlJc w:val="left"/>
      <w:pPr>
        <w:ind w:left="5160" w:hanging="360"/>
      </w:pPr>
    </w:lvl>
    <w:lvl w:ilvl="5" w:tentative="0">
      <w:start w:val="1"/>
      <w:numFmt w:val="lowerRoman"/>
      <w:lvlText w:val="%6."/>
      <w:lvlJc w:val="right"/>
      <w:pPr>
        <w:ind w:left="5880" w:hanging="180"/>
      </w:pPr>
    </w:lvl>
    <w:lvl w:ilvl="6" w:tentative="0">
      <w:start w:val="1"/>
      <w:numFmt w:val="decimal"/>
      <w:lvlText w:val="%7."/>
      <w:lvlJc w:val="left"/>
      <w:pPr>
        <w:ind w:left="6600" w:hanging="360"/>
      </w:pPr>
    </w:lvl>
    <w:lvl w:ilvl="7" w:tentative="0">
      <w:start w:val="1"/>
      <w:numFmt w:val="lowerLetter"/>
      <w:lvlText w:val="%8."/>
      <w:lvlJc w:val="left"/>
      <w:pPr>
        <w:ind w:left="7320" w:hanging="360"/>
      </w:pPr>
    </w:lvl>
    <w:lvl w:ilvl="8" w:tentative="0">
      <w:start w:val="1"/>
      <w:numFmt w:val="lowerRoman"/>
      <w:lvlText w:val="%9."/>
      <w:lvlJc w:val="right"/>
      <w:pPr>
        <w:ind w:left="8040" w:hanging="180"/>
      </w:pPr>
    </w:lvl>
  </w:abstractNum>
  <w:abstractNum w:abstractNumId="3">
    <w:nsid w:val="31182FBD"/>
    <w:multiLevelType w:val="multilevel"/>
    <w:tmpl w:val="31182FBD"/>
    <w:lvl w:ilvl="0" w:tentative="0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640" w:hanging="360"/>
      </w:pPr>
    </w:lvl>
    <w:lvl w:ilvl="2" w:tentative="0">
      <w:start w:val="1"/>
      <w:numFmt w:val="lowerRoman"/>
      <w:lvlText w:val="%3."/>
      <w:lvlJc w:val="right"/>
      <w:pPr>
        <w:ind w:left="3360" w:hanging="180"/>
      </w:pPr>
    </w:lvl>
    <w:lvl w:ilvl="3" w:tentative="0">
      <w:start w:val="1"/>
      <w:numFmt w:val="decimal"/>
      <w:lvlText w:val="%4."/>
      <w:lvlJc w:val="left"/>
      <w:pPr>
        <w:ind w:left="4080" w:hanging="360"/>
      </w:pPr>
    </w:lvl>
    <w:lvl w:ilvl="4" w:tentative="0">
      <w:start w:val="1"/>
      <w:numFmt w:val="lowerLetter"/>
      <w:lvlText w:val="%5."/>
      <w:lvlJc w:val="left"/>
      <w:pPr>
        <w:ind w:left="4800" w:hanging="360"/>
      </w:pPr>
    </w:lvl>
    <w:lvl w:ilvl="5" w:tentative="0">
      <w:start w:val="1"/>
      <w:numFmt w:val="lowerRoman"/>
      <w:lvlText w:val="%6."/>
      <w:lvlJc w:val="right"/>
      <w:pPr>
        <w:ind w:left="5520" w:hanging="180"/>
      </w:pPr>
    </w:lvl>
    <w:lvl w:ilvl="6" w:tentative="0">
      <w:start w:val="1"/>
      <w:numFmt w:val="decimal"/>
      <w:lvlText w:val="%7."/>
      <w:lvlJc w:val="left"/>
      <w:pPr>
        <w:ind w:left="6240" w:hanging="360"/>
      </w:pPr>
    </w:lvl>
    <w:lvl w:ilvl="7" w:tentative="0">
      <w:start w:val="1"/>
      <w:numFmt w:val="lowerLetter"/>
      <w:lvlText w:val="%8."/>
      <w:lvlJc w:val="left"/>
      <w:pPr>
        <w:ind w:left="6960" w:hanging="360"/>
      </w:pPr>
    </w:lvl>
    <w:lvl w:ilvl="8" w:tentative="0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6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7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27CA3B11"/>
    <w:rsid w:val="371720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qFormat/>
    <w:uiPriority w:val="60"/>
    <w:pPr>
      <w:spacing w:after="0" w:line="240" w:lineRule="auto"/>
    </w:pPr>
    <w:rPr>
      <w:color w:val="2E75B5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qFormat/>
    <w:uiPriority w:val="60"/>
    <w:pPr>
      <w:spacing w:after="0" w:line="240" w:lineRule="auto"/>
    </w:pPr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2">
    <w:name w:val="Header Char"/>
    <w:basedOn w:val="15"/>
    <w:link w:val="13"/>
    <w:qFormat/>
    <w:uiPriority w:val="99"/>
  </w:style>
  <w:style w:type="character" w:customStyle="1" w:styleId="23">
    <w:name w:val="Footer Char"/>
    <w:basedOn w:val="15"/>
    <w:link w:val="12"/>
    <w:qFormat/>
    <w:uiPriority w:val="99"/>
  </w:style>
  <w:style w:type="character" w:customStyle="1" w:styleId="24">
    <w:name w:val="Placeholder Text"/>
    <w:basedOn w:val="15"/>
    <w:semiHidden/>
    <w:qFormat/>
    <w:uiPriority w:val="99"/>
    <w:rPr>
      <w:color w:val="808080"/>
    </w:rPr>
  </w:style>
  <w:style w:type="character" w:customStyle="1" w:styleId="25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6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7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8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9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customStyle="1" w:styleId="30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character" w:customStyle="1" w:styleId="31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</w:rPr>
  </w:style>
  <w:style w:type="character" w:customStyle="1" w:styleId="32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character" w:customStyle="1" w:styleId="33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4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paragraph" w:customStyle="1" w:styleId="35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7">
    <w:name w:val="Body Text+3"/>
    <w:basedOn w:val="36"/>
    <w:next w:val="36"/>
    <w:qFormat/>
    <w:uiPriority w:val="99"/>
    <w:rPr>
      <w:color w:val="auto"/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Heading 2+3"/>
    <w:basedOn w:val="36"/>
    <w:next w:val="36"/>
    <w:qFormat/>
    <w:uiPriority w:val="99"/>
    <w:rPr>
      <w:rFonts w:ascii="Arial" w:hAnsi="Arial" w:cs="Arial"/>
      <w:color w:val="auto"/>
    </w:rPr>
  </w:style>
  <w:style w:type="paragraph" w:customStyle="1" w:styleId="40">
    <w:name w:val="After Heading 3"/>
    <w:basedOn w:val="1"/>
    <w:link w:val="41"/>
    <w:qFormat/>
    <w:uiPriority w:val="0"/>
    <w:pPr>
      <w:ind w:left="414" w:firstLine="720"/>
    </w:pPr>
    <w:rPr>
      <w:u w:val="single"/>
    </w:rPr>
  </w:style>
  <w:style w:type="character" w:customStyle="1" w:styleId="41">
    <w:name w:val="After Heading 3 Char"/>
    <w:basedOn w:val="15"/>
    <w:link w:val="40"/>
    <w:qFormat/>
    <w:uiPriority w:val="0"/>
    <w:rPr>
      <w:u w:val="single"/>
    </w:rPr>
  </w:style>
  <w:style w:type="character" w:customStyle="1" w:styleId="42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F7254-A34D-408F-85E7-FC37DE11C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TotalTime>0</TotalTime>
  <ScaleCrop>false</ScaleCrop>
  <LinksUpToDate>false</LinksUpToDate>
  <CharactersWithSpaces>3942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2017-05-02T07:35:00Z</dcterms:created>
  <dc:creator>SA</dc:creator>
  <cp:lastModifiedBy>tsic</cp:lastModifiedBy>
  <dcterms:modified xsi:type="dcterms:W3CDTF">2017-05-08T03:02:57Z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