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3F" w:rsidRDefault="0095578E" w:rsidP="0095578E">
      <w:pPr>
        <w:pStyle w:val="Title"/>
      </w:pPr>
      <w:r>
        <w:t>Supporting Information</w:t>
      </w:r>
      <w:r w:rsidR="00AB5BF6">
        <w:br/>
      </w:r>
      <w:r w:rsidR="00A26D8A">
        <w:t>RETNO SYSTEM</w:t>
      </w:r>
    </w:p>
    <w:p w:rsidR="0095578E" w:rsidRPr="0095578E" w:rsidRDefault="00A26D8A" w:rsidP="0095578E">
      <w:pPr>
        <w:pStyle w:val="Title"/>
      </w:pPr>
      <w:r>
        <w:t>Suggestion Order</w:t>
      </w:r>
    </w:p>
    <w:p w:rsidR="003803E4" w:rsidRPr="004F50EF" w:rsidRDefault="00014C1F" w:rsidP="00495980">
      <w:pPr>
        <w:pStyle w:val="Heading1"/>
      </w:pPr>
      <w:r w:rsidRPr="004F50EF">
        <w:t>Introduction (Pendahuluan)</w:t>
      </w:r>
    </w:p>
    <w:p w:rsidR="003803E4" w:rsidRDefault="003803E4" w:rsidP="00495980">
      <w:pPr>
        <w:pStyle w:val="Heading2"/>
      </w:pPr>
      <w:r>
        <w:t>Purpose (Tujuan)</w:t>
      </w:r>
    </w:p>
    <w:p w:rsidR="00DB0D42" w:rsidRPr="00AF6AF6" w:rsidRDefault="009A306B" w:rsidP="00495980">
      <w:pPr>
        <w:pStyle w:val="ListParagraph"/>
        <w:jc w:val="left"/>
      </w:pPr>
      <w:r>
        <w:rPr>
          <w:i/>
        </w:rPr>
        <w:t>Suggestion Order</w:t>
      </w:r>
      <w:r w:rsidR="00DD4261">
        <w:t>,</w:t>
      </w:r>
      <w:r>
        <w:t>adalah sebuah modul yang berfungsi memberikan saran/arahan barang apa saja dan jumlah berapa yang</w:t>
      </w:r>
      <w:r w:rsidR="00B45C35">
        <w:t xml:space="preserve"> </w:t>
      </w:r>
      <w:r>
        <w:t xml:space="preserve">sebaiknya dipesan oleh bagian </w:t>
      </w:r>
      <w:r>
        <w:rPr>
          <w:i/>
        </w:rPr>
        <w:t>buyer</w:t>
      </w:r>
      <w:r>
        <w:t>.</w:t>
      </w:r>
      <w:r w:rsidR="00B45C35">
        <w:t xml:space="preserve"> </w:t>
      </w:r>
    </w:p>
    <w:p w:rsidR="0029684E" w:rsidRDefault="0029684E" w:rsidP="00495980">
      <w:pPr>
        <w:pStyle w:val="Heading2"/>
      </w:pPr>
      <w:r>
        <w:t xml:space="preserve">Scope (RuangLingkup) </w:t>
      </w:r>
    </w:p>
    <w:p w:rsidR="00AE2754" w:rsidRDefault="00991B4C" w:rsidP="00495980">
      <w:pPr>
        <w:pStyle w:val="ListParagraph"/>
        <w:jc w:val="left"/>
      </w:pPr>
      <w:r>
        <w:t>Semuaisi yang tercantum</w:t>
      </w:r>
      <w:r w:rsidR="00495980">
        <w:t xml:space="preserve"> </w:t>
      </w:r>
      <w:r>
        <w:t>di</w:t>
      </w:r>
      <w:r w:rsidR="00495980">
        <w:t xml:space="preserve"> </w:t>
      </w:r>
      <w:r>
        <w:t>dokumen</w:t>
      </w:r>
      <w:r w:rsidR="00495980">
        <w:t xml:space="preserve"> </w:t>
      </w:r>
      <w:r>
        <w:t>ini</w:t>
      </w:r>
      <w:r w:rsidR="00495980">
        <w:t xml:space="preserve"> </w:t>
      </w:r>
      <w:r>
        <w:t>adalah</w:t>
      </w:r>
      <w:r w:rsidR="00495980">
        <w:t xml:space="preserve"> </w:t>
      </w:r>
      <w:r>
        <w:t>bagian</w:t>
      </w:r>
      <w:r w:rsidR="00495980">
        <w:t xml:space="preserve"> </w:t>
      </w:r>
      <w:r>
        <w:t>dari</w:t>
      </w:r>
      <w:r w:rsidR="00495980">
        <w:t xml:space="preserve"> </w:t>
      </w:r>
      <w:r w:rsidR="007E48A3">
        <w:t>ruang</w:t>
      </w:r>
      <w:r w:rsidR="00495980">
        <w:t xml:space="preserve"> </w:t>
      </w:r>
      <w:r w:rsidR="007E48A3">
        <w:t>lingkup</w:t>
      </w:r>
      <w:r w:rsidR="00495980">
        <w:t xml:space="preserve"> </w:t>
      </w:r>
      <w:r>
        <w:t>kebutuhan</w:t>
      </w:r>
      <w:r w:rsidR="00495980">
        <w:t xml:space="preserve"> </w:t>
      </w:r>
      <w:r>
        <w:t>pembuatan</w:t>
      </w:r>
      <w:r w:rsidR="00495980">
        <w:t xml:space="preserve"> </w:t>
      </w:r>
      <w:r>
        <w:t>modul</w:t>
      </w:r>
      <w:r w:rsidR="00495980">
        <w:t xml:space="preserve"> </w:t>
      </w:r>
      <w:r>
        <w:t>/</w:t>
      </w:r>
      <w:r w:rsidR="00495980">
        <w:t xml:space="preserve"> </w:t>
      </w:r>
      <w:r>
        <w:t xml:space="preserve">form </w:t>
      </w:r>
      <w:r w:rsidR="00495980">
        <w:rPr>
          <w:i/>
        </w:rPr>
        <w:t>Suggestion Order</w:t>
      </w:r>
      <w:r w:rsidR="000F402E">
        <w:t>, di</w:t>
      </w:r>
      <w:r w:rsidR="00495980">
        <w:t xml:space="preserve"> </w:t>
      </w:r>
      <w:r w:rsidR="000F402E">
        <w:t>samping</w:t>
      </w:r>
      <w:r w:rsidR="00495980">
        <w:t xml:space="preserve"> </w:t>
      </w:r>
      <w:r w:rsidR="000F402E">
        <w:t>itu</w:t>
      </w:r>
      <w:r w:rsidR="00495980">
        <w:t xml:space="preserve"> </w:t>
      </w:r>
      <w:r>
        <w:t>secara</w:t>
      </w:r>
      <w:r w:rsidR="00495980">
        <w:t xml:space="preserve"> </w:t>
      </w:r>
      <w:r>
        <w:t>spesifik</w:t>
      </w:r>
      <w:r w:rsidR="00495980">
        <w:t xml:space="preserve"> </w:t>
      </w:r>
      <w:r w:rsidR="00AF6AF6">
        <w:t>ruang</w:t>
      </w:r>
      <w:r w:rsidR="009241B7">
        <w:t xml:space="preserve"> </w:t>
      </w:r>
      <w:r w:rsidR="00AF6AF6">
        <w:t>lingkup</w:t>
      </w:r>
      <w:r w:rsidR="00495980">
        <w:t xml:space="preserve"> </w:t>
      </w:r>
      <w:r w:rsidR="00AF6AF6">
        <w:t>pembuatan</w:t>
      </w:r>
      <w:r w:rsidR="00495980">
        <w:t xml:space="preserve"> </w:t>
      </w:r>
      <w:r w:rsidR="00BB7B75">
        <w:t>fitur</w:t>
      </w:r>
      <w:r w:rsidR="00495980">
        <w:t xml:space="preserve"> </w:t>
      </w:r>
      <w:r w:rsidR="00BB7B75">
        <w:t>/</w:t>
      </w:r>
      <w:r w:rsidR="00495980">
        <w:t xml:space="preserve"> </w:t>
      </w:r>
      <w:r w:rsidR="00BB7B75">
        <w:t>modul</w:t>
      </w:r>
      <w:r w:rsidR="00495980">
        <w:t xml:space="preserve"> </w:t>
      </w:r>
      <w:r w:rsidR="00BB7B75">
        <w:t>ini</w:t>
      </w:r>
      <w:r w:rsidR="00495980">
        <w:t xml:space="preserve"> </w:t>
      </w:r>
      <w:r w:rsidR="00BB7B75">
        <w:t>adalah</w:t>
      </w:r>
      <w:r w:rsidR="00495980">
        <w:t xml:space="preserve"> </w:t>
      </w:r>
      <w:r w:rsidR="00813BD4">
        <w:t>sbb</w:t>
      </w:r>
      <w:r w:rsidR="00AE2754">
        <w:t>:</w:t>
      </w:r>
    </w:p>
    <w:p w:rsidR="00FD687A" w:rsidRDefault="009241B7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Proses ini dilakukan ketika user akan melakukan proses PO.</w:t>
      </w:r>
    </w:p>
    <w:p w:rsidR="00B62FA4" w:rsidRDefault="00B62FA4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SO digenerate by Merchandise Group / Supplier Merchandise Group</w:t>
      </w:r>
      <w:r w:rsidR="006C6EA1">
        <w:t>.</w:t>
      </w:r>
    </w:p>
    <w:p w:rsidR="006C6EA1" w:rsidRDefault="006C6EA1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SO akan menghitung ROP kemudian akan dibandingkan dengan Stock, Lead Time, </w:t>
      </w:r>
      <w:r w:rsidR="004C76BA">
        <w:t>ADS</w:t>
      </w:r>
      <w:r>
        <w:t>, Hari Order, Safety Stock</w:t>
      </w:r>
      <w:r w:rsidR="004C76BA">
        <w:t>, dan Service Level</w:t>
      </w:r>
      <w:r>
        <w:t xml:space="preserve"> kemudian dilakukan analisis apakah akan dilakukan pembelian atau tidak.</w:t>
      </w:r>
    </w:p>
    <w:p w:rsidR="00616D36" w:rsidRDefault="003E75DB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Akan terbentuk </w:t>
      </w:r>
      <w:r w:rsidR="009241B7">
        <w:t>data SO yang akan d</w:t>
      </w:r>
      <w:r w:rsidR="001C32E9">
        <w:t>i</w:t>
      </w:r>
      <w:r w:rsidR="009241B7">
        <w:t>generate menjadi transaksi PO.</w:t>
      </w:r>
    </w:p>
    <w:p w:rsidR="00F61217" w:rsidRDefault="009241B7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>Export Data SO</w:t>
      </w:r>
      <w:r w:rsidR="00803ADF">
        <w:t xml:space="preserve"> ke Excel</w:t>
      </w:r>
    </w:p>
    <w:p w:rsidR="002B06D3" w:rsidRDefault="009241B7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>Cetak Slip SO</w:t>
      </w:r>
    </w:p>
    <w:p w:rsidR="0029684E" w:rsidRDefault="008B320B" w:rsidP="00495980">
      <w:pPr>
        <w:pStyle w:val="Heading2"/>
      </w:pPr>
      <w:r w:rsidRPr="008B320B">
        <w:t>Definitions, Acronyms, and Abbreviations</w:t>
      </w:r>
      <w:r>
        <w:t xml:space="preserve"> (Definisi, Istilah, danSingkatan)</w:t>
      </w:r>
    </w:p>
    <w:p w:rsidR="003C5B29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 </w:t>
      </w:r>
      <w:r w:rsidR="00A21B24">
        <w:tab/>
      </w:r>
      <w:r w:rsidR="00A21B24">
        <w:tab/>
      </w:r>
      <w:r>
        <w:t>: Purchase Order</w:t>
      </w:r>
    </w:p>
    <w:p w:rsidR="008B5C87" w:rsidRDefault="008B5C87" w:rsidP="008B5C87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POOS </w:t>
      </w:r>
      <w:r w:rsidR="00A21B24">
        <w:tab/>
      </w:r>
      <w:r>
        <w:t>: Purchase Order Outstanding</w:t>
      </w:r>
    </w:p>
    <w:p w:rsidR="00CD71DD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SO </w:t>
      </w:r>
      <w:r w:rsidR="00A21B24">
        <w:tab/>
      </w:r>
      <w:r w:rsidR="00A21B24">
        <w:tab/>
      </w:r>
      <w:r>
        <w:t>: Suggestion Order</w:t>
      </w:r>
    </w:p>
    <w:p w:rsidR="005349A6" w:rsidRDefault="005349A6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MOQ </w:t>
      </w:r>
      <w:r w:rsidR="00A21B24">
        <w:tab/>
      </w:r>
      <w:r w:rsidR="00A21B24">
        <w:tab/>
      </w:r>
      <w:r>
        <w:t>: Minimum Order Qty</w:t>
      </w:r>
    </w:p>
    <w:p w:rsidR="006A32A3" w:rsidRDefault="006A32A3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ROP </w:t>
      </w:r>
      <w:r w:rsidR="00A21B24">
        <w:tab/>
      </w:r>
      <w:r w:rsidR="00A21B24">
        <w:tab/>
      </w:r>
      <w:r>
        <w:t>: Reorder Point, adalah sebuah nilai jika stock &lt;= ROP maka harus segera dilakukan PO</w:t>
      </w:r>
      <w:r w:rsidR="00491AF1">
        <w:t xml:space="preserve">. </w:t>
      </w:r>
      <w:r w:rsidR="00491AF1">
        <w:br/>
        <w:t xml:space="preserve">ROP </w:t>
      </w:r>
      <w:r w:rsidR="00A21B24">
        <w:tab/>
      </w:r>
      <w:r w:rsidR="00A21B24">
        <w:tab/>
      </w:r>
      <w:r w:rsidR="00491AF1">
        <w:t>: (Lead Time x ADS) + Safety Stock</w:t>
      </w:r>
    </w:p>
    <w:p w:rsidR="00E31D66" w:rsidRPr="007C490B" w:rsidRDefault="00E31D66" w:rsidP="00E31D66">
      <w:pPr>
        <w:ind w:left="2160"/>
        <w:rPr>
          <w:b/>
        </w:rPr>
      </w:pPr>
      <w:r w:rsidRPr="007C490B">
        <w:rPr>
          <w:b/>
        </w:rPr>
        <w:t xml:space="preserve"> Di Assalam Hypermarket rumus ROP = (Lead Time x ADS) x 3</w:t>
      </w:r>
    </w:p>
    <w:p w:rsidR="00E31D66" w:rsidRDefault="00E31D66" w:rsidP="00E31D66">
      <w:pPr>
        <w:ind w:left="2160"/>
      </w:pPr>
      <w:r>
        <w:t>Jadi SS diasumsikan 2 x Lead Time x ADS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Lead Time </w:t>
      </w:r>
      <w:r w:rsidR="00A21B24">
        <w:tab/>
      </w:r>
      <w:r>
        <w:t xml:space="preserve">: Kemampuan kecepatan supplier dalam 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ADS </w:t>
      </w:r>
      <w:r w:rsidR="00A21B24">
        <w:tab/>
      </w:r>
      <w:r w:rsidR="00A21B24">
        <w:tab/>
      </w:r>
      <w:r>
        <w:t>: Average Daily Sales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Hari Order </w:t>
      </w:r>
      <w:r w:rsidR="00A21B24">
        <w:tab/>
      </w:r>
      <w:r>
        <w:t>: Jadwal Supplier menerima order</w:t>
      </w:r>
    </w:p>
    <w:p w:rsidR="00421F67" w:rsidRDefault="00421F67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Safety Stock </w:t>
      </w:r>
      <w:r w:rsidR="00A21B24">
        <w:tab/>
      </w:r>
      <w:r>
        <w:t>: Minimum Stock yang harus ada di gudang</w:t>
      </w:r>
      <w:r w:rsidR="00C15D80">
        <w:t xml:space="preserve"> (2 x Lead Time x ADS). </w:t>
      </w:r>
    </w:p>
    <w:p w:rsidR="00B066DF" w:rsidRDefault="00B066DF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Min Stock</w:t>
      </w:r>
      <w:r>
        <w:tab/>
        <w:t>: ROP</w:t>
      </w:r>
    </w:p>
    <w:p w:rsidR="001930A6" w:rsidRDefault="001930A6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lastRenderedPageBreak/>
        <w:t>Max Stock</w:t>
      </w:r>
      <w:r>
        <w:tab/>
        <w:t xml:space="preserve">: 3 x </w:t>
      </w:r>
      <w:r w:rsidR="001E6383">
        <w:t>Min Stock</w:t>
      </w:r>
    </w:p>
    <w:p w:rsidR="003E1F7C" w:rsidRDefault="003E1F7C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Service Level </w:t>
      </w:r>
      <w:r w:rsidR="00A21B24">
        <w:tab/>
      </w:r>
      <w:r>
        <w:t xml:space="preserve">: Prosentasi pemenuhan permintaan pembelian </w:t>
      </w:r>
      <w:r w:rsidR="003D67C0">
        <w:t xml:space="preserve">dari </w:t>
      </w:r>
      <w:r w:rsidR="003D67C0">
        <w:rPr>
          <w:i/>
        </w:rPr>
        <w:t>customer s</w:t>
      </w:r>
      <w:r>
        <w:t>yang akan dipenuhi oleh perusahaan.</w:t>
      </w:r>
    </w:p>
    <w:p w:rsidR="000029B5" w:rsidRDefault="000029B5" w:rsidP="00495980">
      <w:pPr>
        <w:pStyle w:val="Heading2"/>
      </w:pPr>
      <w:r w:rsidRPr="000029B5">
        <w:t>References (Referensi)</w:t>
      </w:r>
    </w:p>
    <w:p w:rsidR="006744D4" w:rsidRDefault="003B645F" w:rsidP="006744D4">
      <w:pPr>
        <w:pStyle w:val="ListParagraph"/>
        <w:numPr>
          <w:ilvl w:val="0"/>
          <w:numId w:val="18"/>
        </w:numPr>
        <w:ind w:left="900"/>
      </w:pPr>
      <w:hyperlink r:id="rId8" w:history="1">
        <w:r w:rsidR="006744D4" w:rsidRPr="00342304">
          <w:rPr>
            <w:rStyle w:val="Hyperlink"/>
          </w:rPr>
          <w:t>https://www.tradegecko.com/learning-center/reorder-point-formula-calculation</w:t>
        </w:r>
      </w:hyperlink>
    </w:p>
    <w:p w:rsidR="00CD61C4" w:rsidRDefault="00CD61C4" w:rsidP="00CD61C4">
      <w:pPr>
        <w:pStyle w:val="ListParagraph"/>
        <w:numPr>
          <w:ilvl w:val="0"/>
          <w:numId w:val="18"/>
        </w:numPr>
        <w:ind w:left="900"/>
      </w:pPr>
      <w:r w:rsidRPr="00CD61C4">
        <w:t>http://finishgoodasia.com/tentang-reorder-point-dan-safety-stock/</w:t>
      </w:r>
    </w:p>
    <w:p w:rsidR="006744D4" w:rsidRPr="006744D4" w:rsidRDefault="006744D4" w:rsidP="006744D4">
      <w:pPr>
        <w:pStyle w:val="ListParagraph"/>
        <w:ind w:left="720"/>
      </w:pPr>
    </w:p>
    <w:p w:rsidR="00DF378E" w:rsidRDefault="00DF378E" w:rsidP="00495980">
      <w:pPr>
        <w:pStyle w:val="Heading2"/>
      </w:pPr>
      <w:r w:rsidRPr="00DF378E">
        <w:t>Overview (Gambaran</w:t>
      </w:r>
      <w:r w:rsidR="00293221">
        <w:t xml:space="preserve"> </w:t>
      </w:r>
      <w:r w:rsidRPr="00DF378E">
        <w:t>Umum</w:t>
      </w:r>
      <w:r w:rsidR="00293221">
        <w:t xml:space="preserve"> </w:t>
      </w:r>
      <w:r w:rsidRPr="00DF378E">
        <w:t>Dokumen)</w:t>
      </w:r>
    </w:p>
    <w:p w:rsidR="00C36A65" w:rsidRDefault="008C2285" w:rsidP="00495980">
      <w:pPr>
        <w:pStyle w:val="ListParagraph"/>
        <w:jc w:val="left"/>
      </w:pPr>
      <w:r>
        <w:t>Menjadi</w:t>
      </w:r>
      <w:r w:rsidR="006744D4">
        <w:t xml:space="preserve"> </w:t>
      </w:r>
      <w:r>
        <w:t>informasi</w:t>
      </w:r>
      <w:r w:rsidR="006744D4">
        <w:t xml:space="preserve"> </w:t>
      </w:r>
      <w:r>
        <w:t>dasar yang mengidentifikasikan</w:t>
      </w:r>
      <w:r w:rsidR="006744D4">
        <w:t xml:space="preserve"> SO</w:t>
      </w:r>
      <w:r>
        <w:t>, dan</w:t>
      </w:r>
      <w:r w:rsidR="006744D4">
        <w:t xml:space="preserve"> </w:t>
      </w:r>
      <w:r>
        <w:t>menjadi</w:t>
      </w:r>
      <w:r w:rsidR="006744D4">
        <w:t xml:space="preserve"> </w:t>
      </w:r>
      <w:r>
        <w:t>dasar</w:t>
      </w:r>
      <w:r w:rsidR="006744D4">
        <w:t xml:space="preserve"> </w:t>
      </w:r>
      <w:r>
        <w:t>untuk</w:t>
      </w:r>
      <w:r w:rsidR="006744D4">
        <w:t xml:space="preserve"> </w:t>
      </w:r>
      <w:r>
        <w:t xml:space="preserve">perhitunganNilaiAsetataupunperhitungan proses </w:t>
      </w:r>
      <w:r w:rsidR="00C73EA3">
        <w:t>Pemisahan</w:t>
      </w:r>
      <w:r>
        <w:t>Aset.</w:t>
      </w:r>
    </w:p>
    <w:p w:rsidR="009A3178" w:rsidRPr="009A3178" w:rsidRDefault="00B51665" w:rsidP="00495980">
      <w:pPr>
        <w:pStyle w:val="ListParagraph"/>
        <w:jc w:val="left"/>
      </w:pPr>
      <w:r>
        <w:t>KebutuhanKonsepdanteknispengembanganatasmoduliniakan di bahaspadabagian Supporting Information.</w:t>
      </w:r>
    </w:p>
    <w:p w:rsidR="002F3F40" w:rsidRDefault="00014C1F" w:rsidP="00495980">
      <w:pPr>
        <w:pStyle w:val="Heading1"/>
      </w:pPr>
      <w:r>
        <w:t>Supporting Information</w:t>
      </w:r>
    </w:p>
    <w:p w:rsidR="00C754F7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3B620E" w:rsidRPr="00000CC6" w:rsidRDefault="00007B5A" w:rsidP="00007B5A">
      <w:pPr>
        <w:pStyle w:val="AfterHeading3"/>
        <w:ind w:hanging="54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130810</wp:posOffset>
            </wp:positionV>
            <wp:extent cx="5128895" cy="4324350"/>
            <wp:effectExtent l="19050" t="0" r="0" b="0"/>
            <wp:wrapTight wrapText="bothSides">
              <wp:wrapPolygon edited="0">
                <wp:start x="-80" y="0"/>
                <wp:lineTo x="-80" y="21505"/>
                <wp:lineTo x="21581" y="21505"/>
                <wp:lineTo x="21581" y="0"/>
                <wp:lineTo x="-8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F02">
        <w:br w:type="page"/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F01A81">
      <w:pPr>
        <w:pStyle w:val="ListParagraph"/>
        <w:jc w:val="left"/>
      </w:pPr>
      <w:r>
        <w:t>Untuk</w:t>
      </w:r>
      <w:r w:rsidR="00F01A81">
        <w:t xml:space="preserve"> </w:t>
      </w:r>
      <w:r>
        <w:t>Struktur</w:t>
      </w:r>
      <w:r w:rsidR="00F01A81">
        <w:t xml:space="preserve"> </w:t>
      </w:r>
      <w:r>
        <w:t>Tabel Data dan</w:t>
      </w:r>
      <w:r w:rsidR="00F01A81">
        <w:t xml:space="preserve"> </w:t>
      </w:r>
      <w:r>
        <w:t>relasinya juga digambarkan</w:t>
      </w:r>
      <w:r w:rsidR="00F01A81">
        <w:t xml:space="preserve"> </w:t>
      </w:r>
      <w:r>
        <w:t>oleh Class Object Model seperti</w:t>
      </w:r>
      <w:r w:rsidR="00F01A81">
        <w:t xml:space="preserve"> </w:t>
      </w:r>
      <w:r>
        <w:t>di</w:t>
      </w:r>
      <w:r w:rsidR="00F01A81">
        <w:t xml:space="preserve"> </w:t>
      </w:r>
      <w:r>
        <w:t>atas.</w:t>
      </w:r>
      <w:r w:rsidR="00FF6B0B">
        <w:t>Sedangkan</w:t>
      </w:r>
      <w:r w:rsidR="00F01A81">
        <w:t xml:space="preserve"> </w:t>
      </w:r>
      <w:r w:rsidR="00FF6B0B">
        <w:t>untuk</w:t>
      </w:r>
      <w:r w:rsidR="00F01A81">
        <w:t xml:space="preserve"> </w:t>
      </w:r>
      <w:r w:rsidR="00FF6B0B">
        <w:t>Penamaan</w:t>
      </w:r>
      <w:r w:rsidR="00F01A81">
        <w:t xml:space="preserve"> </w:t>
      </w:r>
      <w:r w:rsidR="00FF6B0B">
        <w:t>dan</w:t>
      </w:r>
      <w:r w:rsidR="00F01A81">
        <w:t xml:space="preserve"> </w:t>
      </w:r>
      <w:r w:rsidR="00FF6B0B">
        <w:t>Pemilihan</w:t>
      </w:r>
      <w:r w:rsidR="00F01A81">
        <w:t xml:space="preserve"> </w:t>
      </w:r>
      <w:r w:rsidR="00FF6B0B">
        <w:t>Tipe Field pada Table disesuaikanoleh developer sesuasi</w:t>
      </w:r>
      <w:r w:rsidR="00F01A81">
        <w:t xml:space="preserve"> </w:t>
      </w:r>
      <w:r w:rsidR="00FF6B0B">
        <w:t>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DiusahakanmenggunkankomponenDevExpress.</w:t>
      </w:r>
    </w:p>
    <w:p w:rsidR="00506293" w:rsidRDefault="00506293" w:rsidP="00506293">
      <w:pPr>
        <w:pStyle w:val="Heading3"/>
      </w:pPr>
      <w:r>
        <w:t>Graphical User Interface</w:t>
      </w:r>
    </w:p>
    <w:p w:rsidR="00AF6916" w:rsidRPr="00AF6916" w:rsidRDefault="00EF4CEE" w:rsidP="00AF6916">
      <w:pPr>
        <w:pStyle w:val="AfterHeading3"/>
      </w:pPr>
      <w:r>
        <w:t>Browse SO</w:t>
      </w:r>
    </w:p>
    <w:p w:rsidR="00920871" w:rsidRDefault="00EF4CEE" w:rsidP="00A008A7">
      <w:pPr>
        <w:pStyle w:val="AfterHeading3"/>
      </w:pPr>
      <w:r>
        <w:rPr>
          <w:noProof/>
        </w:rPr>
        <w:drawing>
          <wp:inline distT="0" distB="0" distL="0" distR="0">
            <wp:extent cx="6096000" cy="40346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3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UNT Nama</w:t>
      </w:r>
      <w:r>
        <w:tab/>
      </w:r>
      <w:r>
        <w:tab/>
      </w:r>
      <w:r>
        <w:tab/>
        <w:t>: Nama store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SO NO</w:t>
      </w:r>
      <w:r>
        <w:tab/>
      </w:r>
      <w:r>
        <w:tab/>
      </w:r>
      <w:r>
        <w:tab/>
        <w:t>: Nomor SO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SO DATE</w:t>
      </w:r>
      <w:r>
        <w:tab/>
      </w:r>
      <w:r>
        <w:tab/>
      </w:r>
      <w:r>
        <w:tab/>
        <w:t>: Tanggal SO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MERCHANGRUP NAME</w:t>
      </w:r>
      <w:r>
        <w:tab/>
        <w:t>: Nama Merchan Grup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SUPPLIER</w:t>
      </w:r>
      <w:r>
        <w:tab/>
      </w:r>
      <w:r>
        <w:tab/>
      </w:r>
      <w:r>
        <w:tab/>
        <w:t>: Nama supplier</w:t>
      </w:r>
    </w:p>
    <w:p w:rsidR="002D3993" w:rsidRDefault="002D3993" w:rsidP="002D3993">
      <w:pPr>
        <w:pStyle w:val="AfterHeading3"/>
      </w:pPr>
    </w:p>
    <w:p w:rsidR="007E7670" w:rsidRDefault="007E7670" w:rsidP="00A008A7">
      <w:pPr>
        <w:pStyle w:val="AfterHeading3"/>
      </w:pPr>
      <w:r>
        <w:lastRenderedPageBreak/>
        <w:t>Dialog SO</w:t>
      </w:r>
    </w:p>
    <w:p w:rsidR="007E7670" w:rsidRDefault="007E7670" w:rsidP="00A008A7">
      <w:pPr>
        <w:pStyle w:val="AfterHeading3"/>
      </w:pPr>
      <w:r>
        <w:rPr>
          <w:noProof/>
        </w:rPr>
        <w:drawing>
          <wp:inline distT="0" distB="0" distL="0" distR="0">
            <wp:extent cx="6115050" cy="34359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37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No SO </w:t>
      </w:r>
      <w:r w:rsidR="00A66086">
        <w:t>Otomatis generate</w:t>
      </w:r>
      <w:r w:rsidR="00F01237">
        <w:t>.</w:t>
      </w:r>
    </w:p>
    <w:p w:rsidR="001B529D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Merchandize Group Look up dari </w:t>
      </w:r>
      <w:r w:rsidRPr="001B529D">
        <w:t>MerchandiseGroup_GetDSLookup</w:t>
      </w:r>
      <w:r>
        <w:t>.</w:t>
      </w:r>
    </w:p>
    <w:p w:rsidR="00F01237" w:rsidRDefault="00F01237" w:rsidP="00F01237">
      <w:pPr>
        <w:pStyle w:val="ListParagraph"/>
        <w:numPr>
          <w:ilvl w:val="0"/>
          <w:numId w:val="16"/>
        </w:numPr>
        <w:ind w:left="1560"/>
      </w:pPr>
      <w:r>
        <w:t>Date, DateLookUp .Tanggal Input.</w:t>
      </w:r>
    </w:p>
    <w:p w:rsidR="00075206" w:rsidRDefault="001B529D" w:rsidP="001B529D">
      <w:pPr>
        <w:pStyle w:val="ListParagraph"/>
        <w:numPr>
          <w:ilvl w:val="0"/>
          <w:numId w:val="16"/>
        </w:numPr>
        <w:ind w:left="1560"/>
      </w:pPr>
      <w:r>
        <w:t xml:space="preserve">Supplier , Boleh diisi. LookUp dari </w:t>
      </w:r>
      <w:r w:rsidRPr="001B529D">
        <w:t>Suplier_GetDSLookup</w:t>
      </w:r>
    </w:p>
    <w:p w:rsidR="001B529D" w:rsidRDefault="001B529D" w:rsidP="00757819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drawing>
          <wp:inline distT="0" distB="0" distL="0" distR="0">
            <wp:extent cx="1847850" cy="257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349A6">
        <w:t>Tombol</w:t>
      </w:r>
      <w:r>
        <w:t xml:space="preserve"> untuk menampilkan </w:t>
      </w:r>
      <w:r w:rsidR="005349A6">
        <w:t>d</w:t>
      </w:r>
      <w:r>
        <w:t xml:space="preserve">aftar barang yang disarankan untuk di PO. </w:t>
      </w:r>
      <w:r w:rsidR="00AA67A6">
        <w:t xml:space="preserve">Barang yang disarankan di PO harus memenuhi syarat di bawah ini </w:t>
      </w:r>
    </w:p>
    <w:p w:rsidR="003B0E9D" w:rsidRDefault="00CF45CD" w:rsidP="00C62F32">
      <w:pPr>
        <w:pStyle w:val="ListParagraph"/>
        <w:numPr>
          <w:ilvl w:val="0"/>
          <w:numId w:val="19"/>
        </w:numPr>
      </w:pPr>
      <w:r>
        <w:t>(Stock + POOS) &lt;= ROP</w:t>
      </w:r>
    </w:p>
    <w:p w:rsidR="00D6180F" w:rsidRDefault="00D6180F" w:rsidP="00D6180F">
      <w:pPr>
        <w:pStyle w:val="ListParagraph"/>
        <w:numPr>
          <w:ilvl w:val="0"/>
          <w:numId w:val="19"/>
        </w:numPr>
      </w:pPr>
      <w:r>
        <w:t xml:space="preserve">Barang tidak masuk di table </w:t>
      </w:r>
      <w:r w:rsidRPr="003B0E9D">
        <w:t>SO_BARANG_BLACKLIST</w:t>
      </w:r>
    </w:p>
    <w:p w:rsidR="00AB59AE" w:rsidRDefault="00AB59AE" w:rsidP="00D6180F">
      <w:pPr>
        <w:pStyle w:val="ListParagraph"/>
        <w:numPr>
          <w:ilvl w:val="0"/>
          <w:numId w:val="19"/>
        </w:numPr>
      </w:pPr>
      <w:r>
        <w:t xml:space="preserve">Supplier tidak masuk di </w:t>
      </w:r>
      <w:r w:rsidRPr="00AB59AE">
        <w:t>SO_SUPLIER_BLACKLIST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BRG_IS_ACTIVE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BRG_IS_STOCK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BRG_IS_CS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BRG_IS_GALON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BRG_IS_DEPOSIT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BARANG.TIPE_BARANG = BARANG SENDIRI</w:t>
      </w:r>
    </w:p>
    <w:p w:rsidR="00CF45CD" w:rsidRDefault="00CF45CD" w:rsidP="00CF45CD">
      <w:pPr>
        <w:pStyle w:val="ListParagraph"/>
        <w:ind w:left="1920"/>
      </w:pPr>
    </w:p>
    <w:p w:rsidR="00AA67A6" w:rsidRDefault="003B0E9D" w:rsidP="00C62F32">
      <w:pPr>
        <w:pStyle w:val="ListParagraph"/>
        <w:numPr>
          <w:ilvl w:val="0"/>
          <w:numId w:val="19"/>
        </w:numPr>
      </w:pPr>
      <w:r>
        <w:lastRenderedPageBreak/>
        <w:t xml:space="preserve">Hari pembuatan SO harus </w:t>
      </w:r>
      <w:r w:rsidR="005862E3">
        <w:t xml:space="preserve">masuk dalam jadwal supplier menerima PO (Cek Field </w:t>
      </w:r>
      <w:r w:rsidR="005862E3" w:rsidRPr="005862E3">
        <w:t>SUPMG_IS_MON ,SUPMG_IS_TUE ,SUPMG_IS_WED ,SUPMG_IS_THU ,SUPMG_IS_FRI ,SUPMG_IS_SAT ,SUPMG_IS_SUN</w:t>
      </w:r>
      <w:r w:rsidR="005862E3">
        <w:t xml:space="preserve"> di table </w:t>
      </w:r>
      <w:r w:rsidR="005862E3" w:rsidRPr="005862E3">
        <w:t>SUPLIER_MERCHAN_GRUP</w:t>
      </w:r>
      <w:r w:rsidR="005862E3">
        <w:t>)</w:t>
      </w:r>
      <w:r w:rsidR="009768F6">
        <w:t>.</w:t>
      </w:r>
    </w:p>
    <w:p w:rsidR="009768F6" w:rsidRDefault="009768F6" w:rsidP="00C62F32">
      <w:pPr>
        <w:pStyle w:val="ListParagraph"/>
        <w:numPr>
          <w:ilvl w:val="0"/>
          <w:numId w:val="19"/>
        </w:numPr>
      </w:pPr>
      <w:r>
        <w:t xml:space="preserve">Cara menentukan Qty Order adalah sbb : 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if </w:t>
      </w:r>
      <w:r w:rsidR="00F50F1B">
        <w:rPr>
          <w:rFonts w:ascii="Courier New" w:hAnsi="Courier New" w:cs="Courier New"/>
        </w:rPr>
        <w:t>(</w:t>
      </w:r>
      <w:r w:rsidRPr="00D6180F">
        <w:rPr>
          <w:rFonts w:ascii="Courier New" w:hAnsi="Courier New" w:cs="Courier New"/>
        </w:rPr>
        <w:t xml:space="preserve">Stok </w:t>
      </w:r>
      <w:r w:rsidR="00F50F1B">
        <w:rPr>
          <w:rFonts w:ascii="Courier New" w:hAnsi="Courier New" w:cs="Courier New"/>
        </w:rPr>
        <w:t>+ PO</w:t>
      </w:r>
      <w:r w:rsidR="008B5C87">
        <w:rPr>
          <w:rFonts w:ascii="Courier New" w:hAnsi="Courier New" w:cs="Courier New"/>
        </w:rPr>
        <w:t>OS</w:t>
      </w:r>
      <w:r w:rsidR="00F50F1B">
        <w:rPr>
          <w:rFonts w:ascii="Courier New" w:hAnsi="Courier New" w:cs="Courier New"/>
        </w:rPr>
        <w:t xml:space="preserve">) </w:t>
      </w:r>
      <w:r w:rsidRPr="00D6180F">
        <w:rPr>
          <w:rFonts w:ascii="Courier New" w:hAnsi="Courier New" w:cs="Courier New"/>
        </w:rPr>
        <w:t>&lt; ROP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begin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if ROP &lt; MOQ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MOQ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else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RoundUp(MOQ/ROP) * MOQ;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Order &gt; MaxOrder then</w:t>
      </w:r>
    </w:p>
    <w:p w:rsidR="008B5C87" w:rsidRPr="00D6180F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Order := MaxOrder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end;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5F4A53" w:rsidRDefault="005F4A53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Pr="00AE450C" w:rsidRDefault="005F4A53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057400" cy="247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t>Tombol ini dipakai untuk menambahkan Barang secara manual ke Grid SO Detil</w:t>
      </w:r>
    </w:p>
    <w:p w:rsidR="00AE450C" w:rsidRDefault="00AE450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Ambil Barang, Otomatis data UOM Beli, ADS, Supplier, Jadwal Supplier Menerima PO, Lead Time, Stock + POOS muncul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ROP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Qty PO</w:t>
      </w:r>
    </w:p>
    <w:p w:rsidR="00664310" w:rsidRPr="00AE450C" w:rsidRDefault="00664310" w:rsidP="00664310">
      <w:pPr>
        <w:pStyle w:val="ListParagraph"/>
        <w:spacing w:after="0" w:line="240" w:lineRule="auto"/>
        <w:ind w:left="2280"/>
      </w:pPr>
    </w:p>
    <w:p w:rsidR="00AE450C" w:rsidRPr="00AE450C" w:rsidRDefault="00664310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1276350" cy="2190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ini dipakai untuk menambahkan barang secara manual </w:t>
      </w:r>
      <w:r w:rsidR="005A60B0">
        <w:t>berdasarkan PO Trader (Untuk sementara disable dulu tombol ini sampai PO trader selesai didevelop)</w:t>
      </w:r>
    </w:p>
    <w:p w:rsidR="001B529D" w:rsidRDefault="001B529D" w:rsidP="001B529D">
      <w:pPr>
        <w:ind w:left="1560"/>
      </w:pPr>
    </w:p>
    <w:p w:rsidR="003373F9" w:rsidRDefault="00CB4E4B" w:rsidP="003373F9">
      <w:pPr>
        <w:pStyle w:val="AfterHeading3"/>
      </w:pPr>
      <w:r>
        <w:t>Grid SO Detil</w:t>
      </w:r>
    </w:p>
    <w:tbl>
      <w:tblPr>
        <w:tblStyle w:val="LightShading"/>
        <w:tblW w:w="8451" w:type="dxa"/>
        <w:tblInd w:w="2088" w:type="dxa"/>
        <w:tblLook w:val="04A0"/>
      </w:tblPr>
      <w:tblGrid>
        <w:gridCol w:w="1980"/>
        <w:gridCol w:w="6471"/>
      </w:tblGrid>
      <w:tr w:rsidR="00C90BE6" w:rsidRPr="006603E7" w:rsidTr="006603E7">
        <w:trPr>
          <w:cnfStyle w:val="100000000000"/>
        </w:trPr>
        <w:tc>
          <w:tcPr>
            <w:cnfStyle w:val="001000000000"/>
            <w:tcW w:w="1980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Hal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cnfStyle w:val="1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Keterangan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7E5431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7E5431">
              <w:rPr>
                <w:rFonts w:ascii="Arial" w:hAnsi="Arial" w:cs="Arial"/>
                <w:b w:val="0"/>
                <w:u w:val="none"/>
              </w:rPr>
              <w:t>No</w:t>
            </w:r>
          </w:p>
        </w:tc>
        <w:tc>
          <w:tcPr>
            <w:tcW w:w="6471" w:type="dxa"/>
          </w:tcPr>
          <w:p w:rsidR="00C90BE6" w:rsidRPr="007E5431" w:rsidRDefault="00C90BE6" w:rsidP="00C90BE6">
            <w:pPr>
              <w:cnfStyle w:val="000000100000"/>
              <w:rPr>
                <w:rFonts w:ascii="Arial" w:hAnsi="Arial" w:cs="Arial"/>
              </w:rPr>
            </w:pPr>
            <w:r w:rsidRPr="007E5431">
              <w:rPr>
                <w:rFonts w:ascii="Arial" w:eastAsia="Times New Roman" w:hAnsi="Arial" w:cs="Arial"/>
              </w:rPr>
              <w:t>No urut</w:t>
            </w:r>
          </w:p>
        </w:tc>
      </w:tr>
      <w:tr w:rsidR="00C90BE6" w:rsidRPr="006603E7" w:rsidTr="006603E7">
        <w:trPr>
          <w:trHeight w:val="602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Is Order</w:t>
            </w:r>
            <w:r w:rsidR="00A86D91" w:rsidRPr="00DF4D77">
              <w:rPr>
                <w:rFonts w:ascii="Arial" w:hAnsi="Arial" w:cs="Arial"/>
                <w:b w:val="0"/>
                <w:u w:val="none"/>
              </w:rPr>
              <w:t>ed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Status apakah barang itu disorder/Tdk. Menggunakan komponen checkbox. Value otomatis terisi true jika nilai Qty Order &lt;&gt; 0</w:t>
            </w:r>
          </w:p>
        </w:tc>
      </w:tr>
      <w:tr w:rsidR="00C90BE6" w:rsidRPr="006603E7" w:rsidTr="006603E7">
        <w:trPr>
          <w:cnfStyle w:val="000000100000"/>
          <w:trHeight w:val="593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PLU</w:t>
            </w:r>
          </w:p>
        </w:tc>
        <w:tc>
          <w:tcPr>
            <w:tcW w:w="6471" w:type="dxa"/>
          </w:tcPr>
          <w:p w:rsidR="00C90BE6" w:rsidRPr="006603E7" w:rsidRDefault="00C90BE6" w:rsidP="003373F9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</w:rPr>
              <w:t>Kode barang, Ext LookUp, Otomatis terisi jika user memilih barang berdasarkan nama</w:t>
            </w:r>
          </w:p>
        </w:tc>
      </w:tr>
      <w:tr w:rsidR="00C90BE6" w:rsidRPr="006603E7" w:rsidTr="006603E7">
        <w:trPr>
          <w:trHeight w:val="557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Nama Barang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 xml:space="preserve">Nama barang, Ext LookUp, otomatis terisi jika user memilih barang berdasarkanPLU </w:t>
            </w:r>
          </w:p>
        </w:tc>
      </w:tr>
      <w:tr w:rsidR="00C90BE6" w:rsidRPr="006603E7" w:rsidTr="006603E7">
        <w:trPr>
          <w:cnfStyle w:val="000000100000"/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Min Order</w:t>
            </w:r>
          </w:p>
        </w:tc>
        <w:tc>
          <w:tcPr>
            <w:tcW w:w="6471" w:type="dxa"/>
          </w:tcPr>
          <w:p w:rsidR="00C90BE6" w:rsidRPr="006603E7" w:rsidRDefault="00C90BE6" w:rsidP="00A86D91">
            <w:pPr>
              <w:cnfStyle w:val="0000001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Min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Max Order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</w:t>
            </w:r>
            <w:r w:rsidRPr="006603E7">
              <w:rPr>
                <w:rFonts w:ascii="Arial" w:hAnsi="Arial" w:cs="Arial"/>
              </w:rPr>
              <w:t>ax</w:t>
            </w:r>
            <w:r w:rsidRPr="006603E7">
              <w:rPr>
                <w:rFonts w:ascii="Arial" w:eastAsia="Times New Roman" w:hAnsi="Arial" w:cs="Arial"/>
              </w:rPr>
              <w:t xml:space="preserve">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Current Stock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Stock Sekarang (All Gudang), read only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SO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 yang disarankan,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Order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order, diinput manual oleh user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Supplier Code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Kode Supplier Merchan Grup, Extended Look Up, akan terisi otomatis jika user memilih supplier berdasarkan nama merchant grup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710043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lastRenderedPageBreak/>
              <w:t>Supplier Name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Nama supplier</w:t>
            </w:r>
            <w:r w:rsidR="00523B48" w:rsidRPr="006603E7">
              <w:rPr>
                <w:rFonts w:ascii="Arial" w:hAnsi="Arial" w:cs="Arial"/>
                <w:u w:val="none"/>
              </w:rPr>
              <w:t xml:space="preserve"> merchant grup</w:t>
            </w:r>
            <w:r w:rsidRPr="006603E7">
              <w:rPr>
                <w:rFonts w:ascii="Arial" w:hAnsi="Arial" w:cs="Arial"/>
                <w:u w:val="none"/>
              </w:rPr>
              <w:t>, extended look up, akan terisi otomatis jika user memilih supplier berdasarkan kode</w:t>
            </w:r>
          </w:p>
        </w:tc>
      </w:tr>
      <w:tr w:rsidR="00C90BE6" w:rsidRPr="006603E7" w:rsidTr="004906B1">
        <w:trPr>
          <w:trHeight w:val="558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Lead Time</w:t>
            </w:r>
          </w:p>
        </w:tc>
        <w:tc>
          <w:tcPr>
            <w:tcW w:w="6471" w:type="dxa"/>
          </w:tcPr>
          <w:p w:rsidR="00C90BE6" w:rsidRPr="006603E7" w:rsidRDefault="00A86D91" w:rsidP="004906B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 xml:space="preserve">Read Only. Akan terisi otomatis jika user memilih </w:t>
            </w:r>
            <w:r w:rsidR="004906B1">
              <w:rPr>
                <w:rFonts w:ascii="Arial" w:hAnsi="Arial" w:cs="Arial"/>
                <w:u w:val="none"/>
              </w:rPr>
              <w:t>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Buy Price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Harga beli,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1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1, diambil dari barang 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2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2,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3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3, diambil dari barang supplier</w:t>
            </w:r>
          </w:p>
        </w:tc>
      </w:tr>
    </w:tbl>
    <w:p w:rsidR="00C7763E" w:rsidRDefault="00C7763E" w:rsidP="0047119D">
      <w:pPr>
        <w:pStyle w:val="AfterHeading3"/>
        <w:rPr>
          <w:rFonts w:ascii="Arial" w:hAnsi="Arial" w:cs="Arial"/>
          <w:sz w:val="20"/>
          <w:szCs w:val="20"/>
          <w:u w:val="none"/>
        </w:rPr>
      </w:pPr>
    </w:p>
    <w:p w:rsidR="000E0BA5" w:rsidRDefault="000E0BA5" w:rsidP="00BB68DC"/>
    <w:sectPr w:rsidR="000E0BA5" w:rsidSect="004D67C4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DEC" w:rsidRDefault="00571DEC" w:rsidP="004D67C4">
      <w:pPr>
        <w:spacing w:after="0" w:line="240" w:lineRule="auto"/>
      </w:pPr>
      <w:r>
        <w:separator/>
      </w:r>
    </w:p>
    <w:p w:rsidR="00571DEC" w:rsidRDefault="00571DEC"/>
  </w:endnote>
  <w:endnote w:type="continuationSeparator" w:id="1">
    <w:p w:rsidR="00571DEC" w:rsidRDefault="00571DEC" w:rsidP="004D67C4">
      <w:pPr>
        <w:spacing w:after="0" w:line="240" w:lineRule="auto"/>
      </w:pPr>
      <w:r>
        <w:continuationSeparator/>
      </w:r>
    </w:p>
    <w:p w:rsidR="00571DEC" w:rsidRDefault="00571DE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DEC" w:rsidRDefault="00571DEC" w:rsidP="004D67C4">
      <w:pPr>
        <w:spacing w:after="0" w:line="240" w:lineRule="auto"/>
      </w:pPr>
      <w:r>
        <w:separator/>
      </w:r>
    </w:p>
    <w:p w:rsidR="00571DEC" w:rsidRDefault="00571DEC"/>
  </w:footnote>
  <w:footnote w:type="continuationSeparator" w:id="1">
    <w:p w:rsidR="00571DEC" w:rsidRDefault="00571DEC" w:rsidP="004D67C4">
      <w:pPr>
        <w:spacing w:after="0" w:line="240" w:lineRule="auto"/>
      </w:pPr>
      <w:r>
        <w:continuationSeparator/>
      </w:r>
    </w:p>
    <w:p w:rsidR="00571DEC" w:rsidRDefault="00571DE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1" w:type="dxa"/>
      <w:jc w:val="center"/>
      <w:tblLayout w:type="fixed"/>
      <w:tblLook w:val="01E0"/>
    </w:tblPr>
    <w:tblGrid>
      <w:gridCol w:w="1783"/>
      <w:gridCol w:w="4166"/>
      <w:gridCol w:w="1559"/>
      <w:gridCol w:w="567"/>
      <w:gridCol w:w="1418"/>
      <w:gridCol w:w="1308"/>
    </w:tblGrid>
    <w:tr w:rsidR="00A720F4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A720F4" w:rsidRDefault="00A720F4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A720F4" w:rsidRPr="006E1832" w:rsidRDefault="00A720F4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A720F4" w:rsidRPr="005C2CE5" w:rsidRDefault="00A720F4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A720F4" w:rsidRPr="00305155" w:rsidRDefault="00CA6879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  <w:r w:rsidR="00A720F4">
            <w:rPr>
              <w:rFonts w:ascii="Arial" w:hAnsi="Arial" w:cs="Arial"/>
              <w:b/>
              <w:sz w:val="16"/>
              <w:szCs w:val="16"/>
            </w:rPr>
            <w:t xml:space="preserve"> SYSTEM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A720F4" w:rsidRDefault="00CA6879" w:rsidP="00B036E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Suggestion Order</w:t>
          </w:r>
        </w:p>
      </w:tc>
    </w:tr>
    <w:tr w:rsidR="00A720F4" w:rsidTr="00CF7787">
      <w:trPr>
        <w:trHeight w:val="109"/>
        <w:jc w:val="center"/>
      </w:trPr>
      <w:tc>
        <w:tcPr>
          <w:tcW w:w="1783" w:type="dxa"/>
          <w:vMerge/>
        </w:tcPr>
        <w:p w:rsidR="00A720F4" w:rsidRDefault="00A720F4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A720F4" w:rsidRPr="006060FE" w:rsidTr="00CF7787">
      <w:trPr>
        <w:trHeight w:val="268"/>
        <w:jc w:val="center"/>
      </w:trPr>
      <w:tc>
        <w:tcPr>
          <w:tcW w:w="1783" w:type="dxa"/>
          <w:vMerge/>
        </w:tcPr>
        <w:p w:rsidR="00A720F4" w:rsidRPr="006060FE" w:rsidRDefault="00A720F4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5205C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IT.</w:t>
          </w:r>
          <w:r w:rsidRPr="006060FE">
            <w:rPr>
              <w:rFonts w:ascii="Arial" w:hAnsi="Arial" w:cs="Arial"/>
            </w:rPr>
            <w:t>SRS</w:t>
          </w:r>
          <w:r>
            <w:rPr>
              <w:rFonts w:ascii="Arial" w:hAnsi="Arial" w:cs="Arial"/>
            </w:rPr>
            <w:t>.SI.AMS.</w:t>
          </w:r>
          <w:r w:rsidR="005205C0">
            <w:rPr>
              <w:rFonts w:ascii="Arial" w:hAnsi="Arial" w:cs="Arial"/>
            </w:rPr>
            <w:t>SPL</w:t>
          </w:r>
          <w:r w:rsidRPr="006060FE">
            <w:rPr>
              <w:rFonts w:ascii="Arial" w:hAnsi="Arial" w:cs="Arial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CA6879" w:rsidP="00B562E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3B645F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B5128A">
            <w:rPr>
              <w:rFonts w:ascii="Arial" w:hAnsi="Arial" w:cs="Arial"/>
              <w:noProof/>
            </w:rPr>
            <w:t>1</w:t>
          </w:r>
          <w:r w:rsidRPr="006060FE">
            <w:rPr>
              <w:rFonts w:ascii="Arial" w:hAnsi="Arial" w:cs="Arial"/>
            </w:rPr>
            <w:fldChar w:fldCharType="end"/>
          </w:r>
          <w:r w:rsidR="00A720F4"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B5128A">
            <w:rPr>
              <w:rFonts w:ascii="Arial" w:hAnsi="Arial" w:cs="Arial"/>
              <w:noProof/>
            </w:rPr>
            <w:t>7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A720F4" w:rsidRDefault="00A720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5DB9"/>
    <w:multiLevelType w:val="hybridMultilevel"/>
    <w:tmpl w:val="D432429A"/>
    <w:lvl w:ilvl="0" w:tplc="DC3EF350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6F86912"/>
    <w:multiLevelType w:val="hybridMultilevel"/>
    <w:tmpl w:val="3FC6F1B4"/>
    <w:lvl w:ilvl="0" w:tplc="918ACEF6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17F00DBB"/>
    <w:multiLevelType w:val="hybridMultilevel"/>
    <w:tmpl w:val="DC66EC92"/>
    <w:lvl w:ilvl="0" w:tplc="7336728C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9E2B98"/>
    <w:multiLevelType w:val="hybridMultilevel"/>
    <w:tmpl w:val="57F8386E"/>
    <w:lvl w:ilvl="0" w:tplc="8A7C4B40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D2D6D92"/>
    <w:multiLevelType w:val="hybridMultilevel"/>
    <w:tmpl w:val="52F02E46"/>
    <w:lvl w:ilvl="0" w:tplc="E2EAE546">
      <w:start w:val="1"/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B9303A"/>
    <w:multiLevelType w:val="hybridMultilevel"/>
    <w:tmpl w:val="757C8F88"/>
    <w:lvl w:ilvl="0" w:tplc="1A8E1C98">
      <w:start w:val="1"/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52E69CE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285950"/>
    <w:multiLevelType w:val="hybridMultilevel"/>
    <w:tmpl w:val="FADEDF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BE8724D"/>
    <w:multiLevelType w:val="hybridMultilevel"/>
    <w:tmpl w:val="70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75A62"/>
    <w:multiLevelType w:val="hybridMultilevel"/>
    <w:tmpl w:val="57E44C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43BD72D9"/>
    <w:multiLevelType w:val="hybridMultilevel"/>
    <w:tmpl w:val="F0CAFEE2"/>
    <w:lvl w:ilvl="0" w:tplc="8D9E74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554F71BC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B98118C"/>
    <w:multiLevelType w:val="hybridMultilevel"/>
    <w:tmpl w:val="9F32C116"/>
    <w:lvl w:ilvl="0" w:tplc="F728581C">
      <w:start w:val="1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6B520032"/>
    <w:multiLevelType w:val="hybridMultilevel"/>
    <w:tmpl w:val="DA9C1E18"/>
    <w:lvl w:ilvl="0" w:tplc="7124D068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53E0E98"/>
    <w:multiLevelType w:val="hybridMultilevel"/>
    <w:tmpl w:val="3370A55A"/>
    <w:lvl w:ilvl="0" w:tplc="1A8E1C98">
      <w:start w:val="1"/>
      <w:numFmt w:val="bullet"/>
      <w:lvlText w:val="-"/>
      <w:lvlJc w:val="left"/>
      <w:pPr>
        <w:ind w:left="3414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9"/>
  </w:num>
  <w:num w:numId="5">
    <w:abstractNumId w:val="21"/>
  </w:num>
  <w:num w:numId="6">
    <w:abstractNumId w:val="11"/>
  </w:num>
  <w:num w:numId="7">
    <w:abstractNumId w:val="16"/>
  </w:num>
  <w:num w:numId="8">
    <w:abstractNumId w:val="7"/>
  </w:num>
  <w:num w:numId="9">
    <w:abstractNumId w:val="18"/>
  </w:num>
  <w:num w:numId="10">
    <w:abstractNumId w:val="2"/>
  </w:num>
  <w:num w:numId="11">
    <w:abstractNumId w:val="20"/>
  </w:num>
  <w:num w:numId="12">
    <w:abstractNumId w:val="4"/>
  </w:num>
  <w:num w:numId="13">
    <w:abstractNumId w:val="1"/>
  </w:num>
  <w:num w:numId="14">
    <w:abstractNumId w:val="10"/>
  </w:num>
  <w:num w:numId="15">
    <w:abstractNumId w:val="15"/>
  </w:num>
  <w:num w:numId="16">
    <w:abstractNumId w:val="13"/>
  </w:num>
  <w:num w:numId="17">
    <w:abstractNumId w:val="0"/>
  </w:num>
  <w:num w:numId="18">
    <w:abstractNumId w:val="12"/>
  </w:num>
  <w:num w:numId="19">
    <w:abstractNumId w:val="14"/>
  </w:num>
  <w:num w:numId="20">
    <w:abstractNumId w:val="5"/>
  </w:num>
  <w:num w:numId="21">
    <w:abstractNumId w:val="17"/>
  </w:num>
  <w:num w:numId="22">
    <w:abstractNumId w:val="8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4D67C4"/>
    <w:rsid w:val="00000CC6"/>
    <w:rsid w:val="00000E3D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71DEC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1B24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D1"/>
    <w:rsid w:val="00CF29F8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5282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7"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rsid w:val="00FD723D"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rsid w:val="00FD723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D4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6603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603E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03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learning-center/reorder-point-formula-calculatio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D36DF-292E-4799-8446-7B5A9551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</cp:lastModifiedBy>
  <cp:revision>2</cp:revision>
  <dcterms:created xsi:type="dcterms:W3CDTF">2017-04-10T03:44:00Z</dcterms:created>
  <dcterms:modified xsi:type="dcterms:W3CDTF">2017-04-10T03:44:00Z</dcterms:modified>
</cp:coreProperties>
</file>