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43" w:rsidRDefault="00641543">
      <w:r>
        <w:t>O sistema tem como objetivo permitir que o usuário controle suas finanças de forma organizada e visual.</w:t>
      </w:r>
    </w:p>
    <w:p w:rsidR="00641543" w:rsidRDefault="00641543">
      <w:r>
        <w:t>No sistema será possível que o usuário cadastre mais de uma conta e até mesmo uma conta carteira, para ter controle até mesmo do valor que carrega no bolso, o que facilita o controle das pequenas despesas.</w:t>
      </w:r>
    </w:p>
    <w:p w:rsidR="00E37D93" w:rsidRDefault="00641543">
      <w:r>
        <w:t>Será possíveis lançar despesas previstas.</w:t>
      </w:r>
      <w:bookmarkStart w:id="0" w:name="_GoBack"/>
      <w:bookmarkEnd w:id="0"/>
      <w:r>
        <w:t xml:space="preserve"> </w:t>
      </w:r>
    </w:p>
    <w:sectPr w:rsidR="00E37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A1"/>
    <w:rsid w:val="0056431D"/>
    <w:rsid w:val="00641543"/>
    <w:rsid w:val="00776146"/>
    <w:rsid w:val="00A1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73392-49ED-4D1F-B01C-721A2EDD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V. de Melo Faneli</dc:creator>
  <cp:keywords/>
  <dc:description/>
  <cp:lastModifiedBy>Eduardo V. de Melo Faneli</cp:lastModifiedBy>
  <cp:revision>2</cp:revision>
  <dcterms:created xsi:type="dcterms:W3CDTF">2016-01-03T06:21:00Z</dcterms:created>
  <dcterms:modified xsi:type="dcterms:W3CDTF">2016-01-03T06:27:00Z</dcterms:modified>
</cp:coreProperties>
</file>