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C8D" w:rsidRPr="004B25C1" w:rsidRDefault="006F4C8D" w:rsidP="006F4C8D">
      <w:pPr>
        <w:pStyle w:val="a3"/>
        <w:jc w:val="center"/>
        <w:rPr>
          <w:rFonts w:asciiTheme="minorHAnsi" w:eastAsia="MS Mincho" w:hAnsiTheme="minorHAnsi"/>
          <w:sz w:val="28"/>
          <w:szCs w:val="24"/>
          <w:lang w:val="ru-RU"/>
        </w:rPr>
      </w:pPr>
      <w:proofErr w:type="spellStart"/>
      <w:r w:rsidRPr="004B25C1">
        <w:rPr>
          <w:rFonts w:asciiTheme="minorHAnsi" w:eastAsia="MS Mincho" w:hAnsiTheme="minorHAnsi"/>
          <w:sz w:val="28"/>
          <w:szCs w:val="24"/>
          <w:lang w:val="ru-RU"/>
        </w:rPr>
        <w:t>Львівський</w:t>
      </w:r>
      <w:proofErr w:type="spellEnd"/>
      <w:r w:rsidRPr="004B25C1">
        <w:rPr>
          <w:rFonts w:asciiTheme="minorHAnsi" w:eastAsia="MS Mincho" w:hAnsiTheme="minorHAnsi"/>
          <w:sz w:val="28"/>
          <w:szCs w:val="24"/>
          <w:lang w:val="ru-RU"/>
        </w:rPr>
        <w:t xml:space="preserve"> </w:t>
      </w:r>
      <w:proofErr w:type="spellStart"/>
      <w:r w:rsidRPr="004B25C1">
        <w:rPr>
          <w:rFonts w:asciiTheme="minorHAnsi" w:eastAsia="MS Mincho" w:hAnsiTheme="minorHAnsi"/>
          <w:sz w:val="28"/>
          <w:szCs w:val="24"/>
          <w:lang w:val="ru-RU"/>
        </w:rPr>
        <w:t>національний</w:t>
      </w:r>
      <w:proofErr w:type="spellEnd"/>
      <w:r w:rsidRPr="004B25C1">
        <w:rPr>
          <w:rFonts w:asciiTheme="minorHAnsi" w:eastAsia="MS Mincho" w:hAnsiTheme="minorHAnsi"/>
          <w:sz w:val="28"/>
          <w:szCs w:val="24"/>
          <w:lang w:val="ru-RU"/>
        </w:rPr>
        <w:t xml:space="preserve"> </w:t>
      </w:r>
      <w:proofErr w:type="spellStart"/>
      <w:r w:rsidRPr="004B25C1">
        <w:rPr>
          <w:rFonts w:asciiTheme="minorHAnsi" w:eastAsia="MS Mincho" w:hAnsiTheme="minorHAnsi"/>
          <w:sz w:val="28"/>
          <w:szCs w:val="24"/>
          <w:lang w:val="ru-RU"/>
        </w:rPr>
        <w:t>університет</w:t>
      </w:r>
      <w:proofErr w:type="spellEnd"/>
      <w:r w:rsidRPr="004B25C1">
        <w:rPr>
          <w:rFonts w:asciiTheme="minorHAnsi" w:eastAsia="MS Mincho" w:hAnsiTheme="minorHAnsi"/>
          <w:sz w:val="28"/>
          <w:szCs w:val="24"/>
          <w:lang w:val="ru-RU"/>
        </w:rPr>
        <w:t xml:space="preserve"> </w:t>
      </w:r>
      <w:proofErr w:type="spellStart"/>
      <w:r w:rsidRPr="004B25C1">
        <w:rPr>
          <w:rFonts w:asciiTheme="minorHAnsi" w:eastAsia="MS Mincho" w:hAnsiTheme="minorHAnsi"/>
          <w:sz w:val="28"/>
          <w:szCs w:val="24"/>
          <w:lang w:val="ru-RU"/>
        </w:rPr>
        <w:t>імені</w:t>
      </w:r>
      <w:proofErr w:type="spellEnd"/>
      <w:r w:rsidRPr="004B25C1">
        <w:rPr>
          <w:rFonts w:asciiTheme="minorHAnsi" w:eastAsia="MS Mincho" w:hAnsiTheme="minorHAnsi"/>
          <w:sz w:val="28"/>
          <w:szCs w:val="24"/>
          <w:lang w:val="ru-RU"/>
        </w:rPr>
        <w:t xml:space="preserve"> </w:t>
      </w:r>
      <w:proofErr w:type="spellStart"/>
      <w:r w:rsidRPr="004B25C1">
        <w:rPr>
          <w:rFonts w:asciiTheme="minorHAnsi" w:eastAsia="MS Mincho" w:hAnsiTheme="minorHAnsi"/>
          <w:sz w:val="28"/>
          <w:szCs w:val="24"/>
          <w:lang w:val="ru-RU"/>
        </w:rPr>
        <w:t>Івана</w:t>
      </w:r>
      <w:proofErr w:type="spellEnd"/>
      <w:r w:rsidRPr="004B25C1">
        <w:rPr>
          <w:rFonts w:asciiTheme="minorHAnsi" w:eastAsia="MS Mincho" w:hAnsiTheme="minorHAnsi"/>
          <w:sz w:val="28"/>
          <w:szCs w:val="24"/>
          <w:lang w:val="ru-RU"/>
        </w:rPr>
        <w:t xml:space="preserve"> Франка</w:t>
      </w:r>
    </w:p>
    <w:p w:rsidR="006F4C8D" w:rsidRPr="004B25C1" w:rsidRDefault="006F4C8D" w:rsidP="006F4C8D">
      <w:pPr>
        <w:pStyle w:val="a3"/>
        <w:jc w:val="center"/>
        <w:rPr>
          <w:rFonts w:asciiTheme="minorHAnsi" w:eastAsia="MS Mincho" w:hAnsiTheme="minorHAnsi"/>
          <w:sz w:val="28"/>
          <w:szCs w:val="24"/>
          <w:lang w:val="uk-UA"/>
        </w:rPr>
      </w:pPr>
      <w:r w:rsidRPr="004B25C1">
        <w:rPr>
          <w:rFonts w:asciiTheme="minorHAnsi" w:eastAsia="MS Mincho" w:hAnsiTheme="minorHAnsi"/>
          <w:sz w:val="28"/>
          <w:szCs w:val="24"/>
          <w:lang w:val="ru-RU"/>
        </w:rPr>
        <w:t xml:space="preserve">Кафедра </w:t>
      </w:r>
      <w:r w:rsidRPr="004B25C1">
        <w:rPr>
          <w:rFonts w:asciiTheme="minorHAnsi" w:eastAsia="MS Mincho" w:hAnsiTheme="minorHAnsi"/>
          <w:sz w:val="28"/>
          <w:szCs w:val="24"/>
          <w:lang w:val="uk-UA"/>
        </w:rPr>
        <w:t xml:space="preserve">фізичної і </w:t>
      </w:r>
      <w:proofErr w:type="spellStart"/>
      <w:r w:rsidRPr="004B25C1">
        <w:rPr>
          <w:rFonts w:asciiTheme="minorHAnsi" w:eastAsia="MS Mincho" w:hAnsiTheme="minorHAnsi"/>
          <w:sz w:val="28"/>
          <w:szCs w:val="24"/>
          <w:lang w:val="uk-UA"/>
        </w:rPr>
        <w:t>біомедичної</w:t>
      </w:r>
      <w:proofErr w:type="spellEnd"/>
      <w:r w:rsidRPr="004B25C1">
        <w:rPr>
          <w:rFonts w:asciiTheme="minorHAnsi" w:eastAsia="MS Mincho" w:hAnsiTheme="minorHAnsi"/>
          <w:sz w:val="28"/>
          <w:szCs w:val="24"/>
          <w:lang w:val="uk-UA"/>
        </w:rPr>
        <w:t xml:space="preserve"> електроніки</w:t>
      </w:r>
    </w:p>
    <w:p w:rsidR="00DA7783" w:rsidRPr="004B25C1" w:rsidRDefault="00DA7783" w:rsidP="006F4C8D">
      <w:pPr>
        <w:jc w:val="center"/>
        <w:rPr>
          <w:rFonts w:cs="Times New Roman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sz w:val="20"/>
          <w:szCs w:val="18"/>
        </w:rPr>
      </w:pPr>
    </w:p>
    <w:p w:rsidR="00DA7783" w:rsidRPr="004B25C1" w:rsidRDefault="00DA7783" w:rsidP="00DA7783">
      <w:pPr>
        <w:jc w:val="center"/>
        <w:rPr>
          <w:rFonts w:cs="Times New Roman"/>
          <w:b/>
          <w:sz w:val="96"/>
          <w:szCs w:val="18"/>
        </w:rPr>
      </w:pPr>
      <w:r w:rsidRPr="004B25C1">
        <w:rPr>
          <w:rFonts w:cs="Times New Roman"/>
          <w:b/>
          <w:sz w:val="96"/>
          <w:szCs w:val="18"/>
        </w:rPr>
        <w:t>Звіт</w:t>
      </w:r>
    </w:p>
    <w:p w:rsidR="00DA7783" w:rsidRPr="004B25C1" w:rsidRDefault="00DA7783" w:rsidP="00DA7783">
      <w:pPr>
        <w:jc w:val="center"/>
        <w:rPr>
          <w:rFonts w:cs="Times New Roman"/>
          <w:sz w:val="28"/>
          <w:szCs w:val="28"/>
        </w:rPr>
      </w:pPr>
      <w:r w:rsidRPr="004B25C1">
        <w:rPr>
          <w:rFonts w:cs="Times New Roman"/>
          <w:sz w:val="28"/>
          <w:szCs w:val="28"/>
        </w:rPr>
        <w:t>про виконання лабораторної роботи</w:t>
      </w:r>
      <w:r w:rsidR="00473E03" w:rsidRPr="004B25C1">
        <w:rPr>
          <w:rFonts w:cs="Times New Roman"/>
          <w:sz w:val="28"/>
          <w:szCs w:val="28"/>
        </w:rPr>
        <w:t xml:space="preserve"> №1</w:t>
      </w:r>
    </w:p>
    <w:p w:rsidR="00DA7783" w:rsidRPr="004B25C1" w:rsidRDefault="00DA7783" w:rsidP="00DA7783">
      <w:pPr>
        <w:jc w:val="center"/>
        <w:rPr>
          <w:rFonts w:cs="Times New Roman"/>
          <w:b/>
          <w:sz w:val="32"/>
          <w:szCs w:val="28"/>
        </w:rPr>
      </w:pPr>
      <w:r w:rsidRPr="004B25C1">
        <w:rPr>
          <w:rFonts w:cs="Times New Roman"/>
          <w:b/>
          <w:sz w:val="32"/>
          <w:szCs w:val="28"/>
        </w:rPr>
        <w:t>ДОСЛІДЖЕННЯ ПЕРЕХІДНИХ ПРОЦЕСІВ У ЛІНІЙНИХ ЕЛЕКТРИЧНИХ КОЛАХ</w:t>
      </w:r>
    </w:p>
    <w:p w:rsidR="00DA7783" w:rsidRPr="004B25C1" w:rsidRDefault="00DA7783" w:rsidP="00DA7783">
      <w:pPr>
        <w:jc w:val="center"/>
        <w:rPr>
          <w:rFonts w:cs="Times New Roman"/>
          <w:b/>
          <w:sz w:val="32"/>
          <w:szCs w:val="28"/>
        </w:rPr>
      </w:pPr>
    </w:p>
    <w:p w:rsidR="00DA7783" w:rsidRPr="004B25C1" w:rsidRDefault="00DA7783" w:rsidP="00DA7783">
      <w:pPr>
        <w:jc w:val="center"/>
        <w:rPr>
          <w:rFonts w:cs="Times New Roman"/>
          <w:b/>
          <w:sz w:val="32"/>
          <w:szCs w:val="28"/>
        </w:rPr>
      </w:pPr>
    </w:p>
    <w:p w:rsidR="00DA7783" w:rsidRPr="004B25C1" w:rsidRDefault="00DA7783" w:rsidP="00DA7783">
      <w:pPr>
        <w:jc w:val="center"/>
        <w:rPr>
          <w:rFonts w:cs="Times New Roman"/>
          <w:b/>
          <w:sz w:val="32"/>
          <w:szCs w:val="28"/>
        </w:rPr>
      </w:pPr>
    </w:p>
    <w:p w:rsidR="00DA7783" w:rsidRPr="004B25C1" w:rsidRDefault="006F4C8D" w:rsidP="006F4C8D">
      <w:pPr>
        <w:rPr>
          <w:rFonts w:cs="Times New Roman"/>
          <w:b/>
          <w:sz w:val="32"/>
          <w:szCs w:val="28"/>
        </w:rPr>
      </w:pP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  <w:r w:rsidRPr="004B25C1">
        <w:rPr>
          <w:rFonts w:cs="Times New Roman"/>
          <w:b/>
          <w:sz w:val="32"/>
          <w:szCs w:val="28"/>
        </w:rPr>
        <w:tab/>
      </w:r>
    </w:p>
    <w:p w:rsidR="006F4C8D" w:rsidRPr="004B25C1" w:rsidRDefault="006F4C8D" w:rsidP="006F4C8D">
      <w:pPr>
        <w:rPr>
          <w:rFonts w:cs="Times New Roman"/>
          <w:b/>
          <w:sz w:val="32"/>
          <w:szCs w:val="28"/>
        </w:rPr>
      </w:pPr>
    </w:p>
    <w:p w:rsidR="006F4C8D" w:rsidRPr="004B25C1" w:rsidRDefault="006F4C8D" w:rsidP="006F4C8D">
      <w:pPr>
        <w:rPr>
          <w:rFonts w:cs="Times New Roman"/>
          <w:b/>
          <w:sz w:val="32"/>
          <w:szCs w:val="28"/>
        </w:rPr>
      </w:pPr>
    </w:p>
    <w:p w:rsidR="00DA7783" w:rsidRPr="004B25C1" w:rsidRDefault="006F4C8D" w:rsidP="006F4C8D">
      <w:pPr>
        <w:ind w:left="5664"/>
        <w:rPr>
          <w:rFonts w:cs="Times New Roman"/>
          <w:sz w:val="28"/>
          <w:szCs w:val="28"/>
        </w:rPr>
      </w:pPr>
      <w:r w:rsidRPr="004B25C1">
        <w:rPr>
          <w:rFonts w:cs="Times New Roman"/>
          <w:sz w:val="28"/>
          <w:szCs w:val="28"/>
        </w:rPr>
        <w:t xml:space="preserve">студента </w:t>
      </w:r>
    </w:p>
    <w:p w:rsidR="006F4C8D" w:rsidRPr="004B25C1" w:rsidRDefault="006F4C8D" w:rsidP="006F4C8D">
      <w:pPr>
        <w:ind w:left="5664"/>
        <w:rPr>
          <w:rFonts w:cs="Times New Roman"/>
          <w:sz w:val="36"/>
          <w:szCs w:val="28"/>
        </w:rPr>
      </w:pPr>
      <w:r w:rsidRPr="004B25C1">
        <w:rPr>
          <w:rFonts w:eastAsia="MS Mincho" w:cs="Times New Roman"/>
          <w:sz w:val="28"/>
          <w:szCs w:val="24"/>
          <w:lang w:val="ru-RU"/>
        </w:rPr>
        <w:t>Факультет</w:t>
      </w:r>
      <w:r w:rsidRPr="004B25C1">
        <w:rPr>
          <w:rFonts w:cs="Times New Roman"/>
          <w:sz w:val="28"/>
          <w:szCs w:val="28"/>
        </w:rPr>
        <w:t xml:space="preserve"> Електроніки</w:t>
      </w:r>
    </w:p>
    <w:p w:rsidR="006F4C8D" w:rsidRPr="004B25C1" w:rsidRDefault="006F4C8D" w:rsidP="006F4C8D">
      <w:pPr>
        <w:ind w:left="5664"/>
        <w:rPr>
          <w:rFonts w:cs="Times New Roman"/>
          <w:sz w:val="28"/>
          <w:szCs w:val="28"/>
        </w:rPr>
      </w:pPr>
      <w:r w:rsidRPr="004B25C1">
        <w:rPr>
          <w:rFonts w:cs="Times New Roman"/>
          <w:sz w:val="28"/>
          <w:szCs w:val="28"/>
        </w:rPr>
        <w:t xml:space="preserve">Група </w:t>
      </w:r>
      <w:proofErr w:type="spellStart"/>
      <w:r w:rsidRPr="004B25C1">
        <w:rPr>
          <w:rFonts w:cs="Times New Roman"/>
          <w:sz w:val="28"/>
          <w:szCs w:val="28"/>
        </w:rPr>
        <w:t>Феі</w:t>
      </w:r>
      <w:proofErr w:type="spellEnd"/>
      <w:r w:rsidRPr="004B25C1">
        <w:rPr>
          <w:rFonts w:cs="Times New Roman"/>
          <w:sz w:val="28"/>
          <w:szCs w:val="28"/>
        </w:rPr>
        <w:t>-12</w:t>
      </w:r>
    </w:p>
    <w:p w:rsidR="006F4C8D" w:rsidRPr="004B25C1" w:rsidRDefault="006F4C8D" w:rsidP="006F4C8D">
      <w:pPr>
        <w:ind w:left="5664"/>
        <w:rPr>
          <w:rFonts w:cs="Times New Roman"/>
          <w:sz w:val="28"/>
          <w:szCs w:val="28"/>
        </w:rPr>
      </w:pPr>
      <w:r w:rsidRPr="004B25C1">
        <w:rPr>
          <w:rFonts w:cs="Times New Roman"/>
          <w:sz w:val="28"/>
          <w:szCs w:val="28"/>
        </w:rPr>
        <w:t>Викладач Ковальчук М.Г.</w:t>
      </w:r>
    </w:p>
    <w:p w:rsidR="006F4C8D" w:rsidRPr="00467960" w:rsidRDefault="006F4C8D" w:rsidP="00F479B7">
      <w:pPr>
        <w:rPr>
          <w:rFonts w:cs="Times New Roman"/>
          <w:b/>
          <w:sz w:val="32"/>
          <w:szCs w:val="28"/>
          <w:lang w:val="ru-RU"/>
        </w:rPr>
      </w:pPr>
    </w:p>
    <w:p w:rsidR="00473E03" w:rsidRPr="004B25C1" w:rsidRDefault="00473E03" w:rsidP="00473E03">
      <w:pPr>
        <w:spacing w:after="120" w:line="240" w:lineRule="auto"/>
        <w:jc w:val="center"/>
        <w:rPr>
          <w:rFonts w:cs="Times New Roman"/>
          <w:b/>
          <w:sz w:val="16"/>
          <w:szCs w:val="28"/>
        </w:rPr>
      </w:pPr>
      <w:r w:rsidRPr="004B25C1">
        <w:rPr>
          <w:rFonts w:cs="Times New Roman"/>
          <w:b/>
          <w:sz w:val="16"/>
          <w:szCs w:val="28"/>
        </w:rPr>
        <w:t>Львів</w:t>
      </w:r>
    </w:p>
    <w:p w:rsidR="00473E03" w:rsidRPr="00A72D22" w:rsidRDefault="00473E03" w:rsidP="00473E03">
      <w:pPr>
        <w:spacing w:after="120" w:line="240" w:lineRule="auto"/>
        <w:jc w:val="center"/>
        <w:rPr>
          <w:rFonts w:cs="Times New Roman"/>
          <w:b/>
          <w:sz w:val="16"/>
          <w:szCs w:val="28"/>
        </w:rPr>
      </w:pPr>
      <w:r w:rsidRPr="00A72D22">
        <w:rPr>
          <w:rFonts w:cs="Times New Roman"/>
          <w:b/>
          <w:sz w:val="16"/>
          <w:szCs w:val="28"/>
        </w:rPr>
        <w:t xml:space="preserve"> 2011-03-30</w:t>
      </w:r>
    </w:p>
    <w:p w:rsidR="00041CBF" w:rsidRPr="00A72D22" w:rsidRDefault="00041CBF" w:rsidP="006F4C8D">
      <w:pPr>
        <w:rPr>
          <w:rFonts w:cs="Times New Roman"/>
          <w:b/>
          <w:sz w:val="28"/>
          <w:szCs w:val="28"/>
        </w:rPr>
      </w:pPr>
      <w:r w:rsidRPr="00A72D22">
        <w:rPr>
          <w:rFonts w:cs="Times New Roman"/>
          <w:b/>
          <w:sz w:val="28"/>
          <w:szCs w:val="28"/>
        </w:rPr>
        <w:lastRenderedPageBreak/>
        <w:t>Завдання</w:t>
      </w:r>
      <w:r w:rsidR="006F4C8D" w:rsidRPr="00A72D22">
        <w:rPr>
          <w:rFonts w:cs="Times New Roman"/>
          <w:b/>
          <w:sz w:val="28"/>
          <w:szCs w:val="28"/>
        </w:rPr>
        <w:t>:</w:t>
      </w:r>
      <w:r w:rsidRPr="00A72D22">
        <w:rPr>
          <w:rFonts w:cs="Times New Roman"/>
          <w:b/>
          <w:sz w:val="28"/>
          <w:szCs w:val="28"/>
        </w:rPr>
        <w:t xml:space="preserve"> </w:t>
      </w:r>
    </w:p>
    <w:p w:rsidR="006F4C8D" w:rsidRPr="00A72D22" w:rsidRDefault="00041CBF" w:rsidP="00041CBF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72D22">
        <w:rPr>
          <w:rFonts w:cs="Times New Roman"/>
          <w:sz w:val="28"/>
          <w:szCs w:val="28"/>
        </w:rPr>
        <w:t xml:space="preserve">Для заданих викладачем значень елементів </w:t>
      </w:r>
      <w:r w:rsidRPr="00A72D22">
        <w:rPr>
          <w:rFonts w:cs="Times New Roman"/>
          <w:sz w:val="28"/>
          <w:szCs w:val="28"/>
          <w:lang w:val="en-US"/>
        </w:rPr>
        <w:t>R</w:t>
      </w:r>
      <w:r w:rsidRPr="00A72D22">
        <w:rPr>
          <w:rFonts w:cs="Times New Roman"/>
          <w:sz w:val="28"/>
          <w:szCs w:val="28"/>
          <w:lang w:val="ru-RU"/>
        </w:rPr>
        <w:t>,</w:t>
      </w:r>
      <w:r w:rsidRPr="00A72D22">
        <w:rPr>
          <w:rFonts w:cs="Times New Roman"/>
          <w:sz w:val="28"/>
          <w:szCs w:val="28"/>
          <w:lang w:val="en-US"/>
        </w:rPr>
        <w:t>L</w:t>
      </w:r>
      <w:r w:rsidRPr="00A72D22">
        <w:rPr>
          <w:rFonts w:cs="Times New Roman"/>
          <w:sz w:val="28"/>
          <w:szCs w:val="28"/>
          <w:lang w:val="ru-RU"/>
        </w:rPr>
        <w:t>,</w:t>
      </w:r>
      <w:r w:rsidRPr="00A72D22">
        <w:rPr>
          <w:rFonts w:cs="Times New Roman"/>
          <w:sz w:val="28"/>
          <w:szCs w:val="28"/>
          <w:lang w:val="en-US"/>
        </w:rPr>
        <w:t>C</w:t>
      </w:r>
      <w:r w:rsidRPr="00A72D2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72D22">
        <w:rPr>
          <w:rFonts w:cs="Times New Roman"/>
          <w:sz w:val="28"/>
          <w:szCs w:val="28"/>
          <w:lang w:val="ru-RU"/>
        </w:rPr>
        <w:t>обчислити</w:t>
      </w:r>
      <w:proofErr w:type="spellEnd"/>
      <w:r w:rsidRPr="00A72D2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72D22">
        <w:rPr>
          <w:rFonts w:cs="Times New Roman"/>
          <w:sz w:val="28"/>
          <w:szCs w:val="28"/>
          <w:lang w:val="ru-RU"/>
        </w:rPr>
        <w:t>часові</w:t>
      </w:r>
      <w:proofErr w:type="spellEnd"/>
      <w:r w:rsidRPr="00A72D2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72D22">
        <w:rPr>
          <w:rFonts w:cs="Times New Roman"/>
          <w:sz w:val="28"/>
          <w:szCs w:val="28"/>
          <w:lang w:val="ru-RU"/>
        </w:rPr>
        <w:t>сталі</w:t>
      </w:r>
      <w:proofErr w:type="spellEnd"/>
      <w:r w:rsidRPr="00A72D22">
        <w:rPr>
          <w:rFonts w:cs="Times New Roman"/>
          <w:sz w:val="28"/>
          <w:szCs w:val="28"/>
          <w:lang w:val="ru-RU"/>
        </w:rPr>
        <w:t xml:space="preserve"> для </w:t>
      </w:r>
      <w:r w:rsidRPr="00A72D22">
        <w:rPr>
          <w:rFonts w:cs="Times New Roman"/>
          <w:sz w:val="28"/>
          <w:szCs w:val="28"/>
          <w:lang w:val="en-US"/>
        </w:rPr>
        <w:t>RL</w:t>
      </w:r>
      <w:r w:rsidRPr="00A72D22">
        <w:rPr>
          <w:rFonts w:cs="Times New Roman"/>
          <w:sz w:val="28"/>
          <w:szCs w:val="28"/>
          <w:lang w:val="ru-RU"/>
        </w:rPr>
        <w:t xml:space="preserve">-, </w:t>
      </w:r>
      <w:r w:rsidRPr="00A72D22">
        <w:rPr>
          <w:rFonts w:cs="Times New Roman"/>
          <w:sz w:val="28"/>
          <w:szCs w:val="28"/>
          <w:lang w:val="en-US"/>
        </w:rPr>
        <w:t>RC</w:t>
      </w:r>
      <w:r w:rsidRPr="00A72D22">
        <w:rPr>
          <w:rFonts w:cs="Times New Roman"/>
          <w:sz w:val="28"/>
          <w:szCs w:val="28"/>
          <w:lang w:val="ru-RU"/>
        </w:rPr>
        <w:t xml:space="preserve">-, </w:t>
      </w:r>
      <w:r w:rsidRPr="00A72D22">
        <w:rPr>
          <w:rFonts w:cs="Times New Roman"/>
          <w:sz w:val="28"/>
          <w:szCs w:val="28"/>
          <w:lang w:val="en-US"/>
        </w:rPr>
        <w:t>RLC</w:t>
      </w:r>
      <w:r w:rsidRPr="00A72D22">
        <w:rPr>
          <w:rFonts w:cs="Times New Roman"/>
          <w:sz w:val="28"/>
          <w:szCs w:val="28"/>
          <w:lang w:val="ru-RU"/>
        </w:rPr>
        <w:t>-</w:t>
      </w:r>
      <w:proofErr w:type="spellStart"/>
      <w:r w:rsidRPr="00A72D22">
        <w:rPr>
          <w:rFonts w:cs="Times New Roman"/>
          <w:sz w:val="28"/>
          <w:szCs w:val="28"/>
          <w:lang w:val="ru-RU"/>
        </w:rPr>
        <w:t>кіл</w:t>
      </w:r>
      <w:proofErr w:type="spellEnd"/>
      <w:r w:rsidRPr="00A72D2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72D22">
        <w:rPr>
          <w:rFonts w:cs="Times New Roman"/>
          <w:sz w:val="28"/>
          <w:szCs w:val="28"/>
          <w:lang w:val="ru-RU"/>
        </w:rPr>
        <w:t>і</w:t>
      </w:r>
      <w:proofErr w:type="spellEnd"/>
      <w:r w:rsidRPr="00A72D2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72D22">
        <w:rPr>
          <w:rFonts w:cs="Times New Roman"/>
          <w:sz w:val="28"/>
          <w:szCs w:val="28"/>
          <w:lang w:val="ru-RU"/>
        </w:rPr>
        <w:t>визначити</w:t>
      </w:r>
      <w:proofErr w:type="spellEnd"/>
      <w:r w:rsidRPr="00A72D2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72D22">
        <w:rPr>
          <w:rFonts w:cs="Times New Roman"/>
          <w:sz w:val="28"/>
          <w:szCs w:val="28"/>
          <w:lang w:val="ru-RU"/>
        </w:rPr>
        <w:t>типи</w:t>
      </w:r>
      <w:proofErr w:type="spellEnd"/>
      <w:r w:rsidRPr="00A72D22">
        <w:rPr>
          <w:rFonts w:cs="Times New Roman"/>
          <w:sz w:val="28"/>
          <w:szCs w:val="28"/>
          <w:lang w:val="ru-RU"/>
        </w:rPr>
        <w:t xml:space="preserve"> </w:t>
      </w:r>
      <w:r w:rsidRPr="00A72D22">
        <w:rPr>
          <w:rFonts w:cs="Times New Roman"/>
          <w:sz w:val="28"/>
          <w:szCs w:val="28"/>
        </w:rPr>
        <w:t>перехідного</w:t>
      </w:r>
      <w:r w:rsidRPr="00A72D2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Pr="00A72D22">
        <w:rPr>
          <w:rFonts w:cs="Times New Roman"/>
          <w:sz w:val="28"/>
          <w:szCs w:val="28"/>
          <w:lang w:val="ru-RU"/>
        </w:rPr>
        <w:t>процесу</w:t>
      </w:r>
      <w:proofErr w:type="spellEnd"/>
      <w:r w:rsidRPr="00A72D22">
        <w:rPr>
          <w:rFonts w:cs="Times New Roman"/>
          <w:sz w:val="28"/>
          <w:szCs w:val="28"/>
          <w:lang w:val="ru-RU"/>
        </w:rPr>
        <w:t xml:space="preserve"> для кожного </w:t>
      </w:r>
      <w:proofErr w:type="spellStart"/>
      <w:r w:rsidRPr="00A72D22">
        <w:rPr>
          <w:rFonts w:cs="Times New Roman"/>
          <w:sz w:val="28"/>
          <w:szCs w:val="28"/>
          <w:lang w:val="ru-RU"/>
        </w:rPr>
        <w:t>з</w:t>
      </w:r>
      <w:proofErr w:type="spellEnd"/>
      <w:r w:rsidRPr="00A72D22">
        <w:rPr>
          <w:rFonts w:cs="Times New Roman"/>
          <w:sz w:val="28"/>
          <w:szCs w:val="28"/>
          <w:lang w:val="ru-RU"/>
        </w:rPr>
        <w:t xml:space="preserve"> </w:t>
      </w:r>
      <w:r w:rsidRPr="00A72D22">
        <w:rPr>
          <w:rFonts w:cs="Times New Roman"/>
          <w:sz w:val="28"/>
          <w:szCs w:val="28"/>
        </w:rPr>
        <w:t>випадків</w:t>
      </w:r>
      <w:r w:rsidRPr="00A72D22">
        <w:rPr>
          <w:rFonts w:cs="Times New Roman"/>
          <w:sz w:val="28"/>
          <w:szCs w:val="28"/>
          <w:lang w:val="ru-RU"/>
        </w:rPr>
        <w:t>.</w:t>
      </w:r>
    </w:p>
    <w:p w:rsidR="00041CBF" w:rsidRPr="00A72D22" w:rsidRDefault="00041CBF" w:rsidP="00041CBF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72D22">
        <w:rPr>
          <w:rFonts w:cs="Times New Roman"/>
          <w:sz w:val="28"/>
          <w:szCs w:val="28"/>
        </w:rPr>
        <w:t>Експериментально визначити значення часових сталих для кожного кола. Для цього необхідно підключити на вхід кола генератор П - подібних коливань, виставити період коливань генератора, що дорівнює (3÷5τ)×2, де τ – найбільша часова стала цього кола.</w:t>
      </w:r>
    </w:p>
    <w:p w:rsidR="003731C5" w:rsidRPr="00A72D22" w:rsidRDefault="003731C5" w:rsidP="003731C5">
      <w:pPr>
        <w:pStyle w:val="a5"/>
        <w:numPr>
          <w:ilvl w:val="0"/>
          <w:numId w:val="1"/>
        </w:numPr>
        <w:rPr>
          <w:rFonts w:cs="Times New Roman"/>
          <w:sz w:val="28"/>
          <w:szCs w:val="28"/>
        </w:rPr>
      </w:pPr>
      <w:r w:rsidRPr="00A72D22">
        <w:rPr>
          <w:rFonts w:cs="Times New Roman"/>
          <w:sz w:val="28"/>
          <w:szCs w:val="28"/>
        </w:rPr>
        <w:t>Порівняти отримані експериментальні результати з розрахунковими.</w:t>
      </w:r>
    </w:p>
    <w:p w:rsidR="003731C5" w:rsidRPr="00A72D22" w:rsidRDefault="003731C5" w:rsidP="003731C5">
      <w:pPr>
        <w:rPr>
          <w:rFonts w:cs="Times New Roman"/>
          <w:sz w:val="28"/>
          <w:szCs w:val="28"/>
        </w:rPr>
      </w:pPr>
      <w:r w:rsidRPr="00A72D22">
        <w:rPr>
          <w:rFonts w:cs="Times New Roman"/>
          <w:b/>
          <w:sz w:val="28"/>
          <w:szCs w:val="28"/>
        </w:rPr>
        <w:t>Рисунки схем</w:t>
      </w:r>
      <w:r w:rsidRPr="00A72D22">
        <w:rPr>
          <w:rFonts w:cs="Times New Roman"/>
          <w:b/>
          <w:sz w:val="28"/>
          <w:szCs w:val="28"/>
          <w:lang w:val="en-US"/>
        </w:rPr>
        <w:t xml:space="preserve"> </w:t>
      </w:r>
      <w:r w:rsidRPr="00A72D22">
        <w:rPr>
          <w:rFonts w:cs="Times New Roman"/>
          <w:b/>
          <w:sz w:val="28"/>
          <w:szCs w:val="28"/>
        </w:rPr>
        <w:t>електричних кіл:</w:t>
      </w:r>
    </w:p>
    <w:p w:rsidR="003731C5" w:rsidRPr="00A72D22" w:rsidRDefault="003731C5" w:rsidP="003731C5">
      <w:pPr>
        <w:ind w:left="708"/>
        <w:rPr>
          <w:rFonts w:cs="Times New Roman"/>
          <w:sz w:val="32"/>
          <w:szCs w:val="28"/>
        </w:rPr>
      </w:pPr>
      <w:r w:rsidRPr="00A72D22">
        <w:rPr>
          <w:noProof/>
          <w:lang w:eastAsia="uk-UA"/>
        </w:rPr>
        <w:drawing>
          <wp:inline distT="0" distB="0" distL="0" distR="0">
            <wp:extent cx="3689350" cy="224155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1C5" w:rsidRPr="00A72D22" w:rsidRDefault="003731C5" w:rsidP="003731C5">
      <w:pPr>
        <w:ind w:left="708"/>
        <w:rPr>
          <w:rFonts w:cs="Times New Roman"/>
          <w:sz w:val="32"/>
          <w:szCs w:val="28"/>
        </w:rPr>
      </w:pPr>
      <w:r w:rsidRPr="00A72D22">
        <w:rPr>
          <w:rFonts w:cs="Times New Roman"/>
          <w:noProof/>
          <w:sz w:val="32"/>
          <w:szCs w:val="28"/>
          <w:lang w:eastAsia="uk-UA"/>
        </w:rPr>
        <w:drawing>
          <wp:inline distT="0" distB="0" distL="0" distR="0">
            <wp:extent cx="3213100" cy="192405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1C5" w:rsidRPr="00A72D22" w:rsidRDefault="003731C5" w:rsidP="003731C5">
      <w:pPr>
        <w:ind w:left="708"/>
        <w:rPr>
          <w:rFonts w:cs="Times New Roman"/>
          <w:sz w:val="32"/>
          <w:szCs w:val="28"/>
        </w:rPr>
      </w:pPr>
      <w:r w:rsidRPr="00A72D22">
        <w:rPr>
          <w:rFonts w:cs="Times New Roman"/>
          <w:noProof/>
          <w:sz w:val="32"/>
          <w:szCs w:val="28"/>
          <w:lang w:eastAsia="uk-UA"/>
        </w:rPr>
        <w:lastRenderedPageBreak/>
        <w:drawing>
          <wp:inline distT="0" distB="0" distL="0" distR="0">
            <wp:extent cx="3448050" cy="20383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1C5" w:rsidRPr="00A72D22" w:rsidRDefault="00074350" w:rsidP="003731C5">
      <w:pPr>
        <w:rPr>
          <w:rFonts w:cs="Times New Roman"/>
          <w:b/>
          <w:sz w:val="28"/>
          <w:szCs w:val="28"/>
        </w:rPr>
      </w:pPr>
      <w:r w:rsidRPr="00A72D22">
        <w:rPr>
          <w:rFonts w:cs="Times New Roman"/>
          <w:b/>
          <w:sz w:val="28"/>
          <w:szCs w:val="28"/>
        </w:rPr>
        <w:t>Робочі формули:</w:t>
      </w:r>
    </w:p>
    <w:p w:rsidR="00074350" w:rsidRPr="00467960" w:rsidRDefault="00074350" w:rsidP="003731C5">
      <w:pPr>
        <w:rPr>
          <w:rFonts w:eastAsiaTheme="minorEastAsia" w:cs="Times New Roman"/>
          <w:sz w:val="28"/>
          <w:szCs w:val="28"/>
          <w:lang w:val="ru-RU"/>
        </w:rPr>
      </w:pPr>
      <w:r w:rsidRPr="00A72D22">
        <w:rPr>
          <w:rFonts w:cs="Times New Roman"/>
          <w:b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RLC</m:t>
            </m:r>
          </m:sub>
        </m:sSub>
        <m:r>
          <w:rPr>
            <w:rFonts w:asci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num>
              <m:den>
                <m:r>
                  <w:rPr>
                    <w:rFonts w:asci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den>
            </m:f>
            <m:r>
              <w:rPr>
                <w:rFonts w:ascii="Cambria Math" w:cs="Times New Roman"/>
                <w:sz w:val="28"/>
                <w:szCs w:val="28"/>
              </w:rPr>
              <m:t>+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LC</m:t>
                    </m:r>
                  </m:den>
                </m:f>
                <m:r>
                  <w:rPr>
                    <w:rFonts w:ascii="Cambria Math" w:cs="Times New Roman"/>
                    <w:sz w:val="28"/>
                    <w:szCs w:val="28"/>
                  </w:rPr>
                  <m:t xml:space="preserve">  </m:t>
                </m:r>
              </m:e>
            </m:rad>
          </m:den>
        </m:f>
      </m:oMath>
      <w:r w:rsidRPr="00A72D22">
        <w:rPr>
          <w:rFonts w:eastAsiaTheme="minorEastAsia" w:cs="Times New Roman"/>
          <w:b/>
          <w:sz w:val="28"/>
          <w:szCs w:val="28"/>
        </w:rPr>
        <w:t xml:space="preserve"> </w:t>
      </w:r>
      <w:r w:rsidRPr="00A72D22">
        <w:rPr>
          <w:rFonts w:eastAsiaTheme="minorEastAsia" w:cs="Times New Roman"/>
          <w:b/>
          <w:sz w:val="28"/>
          <w:szCs w:val="28"/>
        </w:rPr>
        <w:tab/>
      </w:r>
      <w:r w:rsidRPr="00A72D22">
        <w:rPr>
          <w:rFonts w:eastAsiaTheme="minorEastAsia" w:cs="Times New Roman"/>
          <w:sz w:val="28"/>
          <w:szCs w:val="28"/>
        </w:rPr>
        <w:t xml:space="preserve">- часова стала перехідного процесу </w:t>
      </w:r>
      <w:r w:rsidRPr="00A72D22">
        <w:rPr>
          <w:rFonts w:eastAsiaTheme="minorEastAsia" w:cs="Times New Roman"/>
          <w:sz w:val="28"/>
          <w:szCs w:val="28"/>
          <w:lang w:val="en-US"/>
        </w:rPr>
        <w:t>RLC</w:t>
      </w:r>
      <w:r w:rsidRPr="00A72D22">
        <w:rPr>
          <w:rFonts w:eastAsiaTheme="minorEastAsia" w:cs="Times New Roman"/>
          <w:sz w:val="28"/>
          <w:szCs w:val="28"/>
          <w:lang w:val="ru-RU"/>
        </w:rPr>
        <w:t>-кола.</w:t>
      </w:r>
    </w:p>
    <w:p w:rsidR="00074350" w:rsidRPr="00A72D22" w:rsidRDefault="00074350" w:rsidP="003731C5">
      <w:pPr>
        <w:rPr>
          <w:rFonts w:eastAsiaTheme="minorEastAsia" w:cs="Times New Roman"/>
          <w:sz w:val="28"/>
          <w:szCs w:val="28"/>
          <w:lang w:val="ru-RU"/>
        </w:rPr>
      </w:pPr>
      <w:r w:rsidRPr="00467960">
        <w:rPr>
          <w:rFonts w:eastAsiaTheme="minorEastAsia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RL</m:t>
            </m:r>
          </m:sub>
        </m:sSub>
        <m:r>
          <w:rPr>
            <w:rFonts w:ascii="Cambria Math" w:eastAsiaTheme="minorEastAsia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 w:rsidR="0026540F" w:rsidRPr="00A72D22">
        <w:rPr>
          <w:rFonts w:eastAsiaTheme="minorEastAsia" w:cs="Times New Roman"/>
          <w:sz w:val="28"/>
          <w:szCs w:val="28"/>
          <w:lang w:val="ru-RU"/>
        </w:rPr>
        <w:tab/>
      </w:r>
      <w:r w:rsidR="0026540F" w:rsidRPr="00A72D22">
        <w:rPr>
          <w:rFonts w:eastAsiaTheme="minorEastAsia" w:cs="Times New Roman"/>
          <w:sz w:val="28"/>
          <w:szCs w:val="28"/>
          <w:lang w:val="ru-RU"/>
        </w:rPr>
        <w:tab/>
      </w:r>
      <w:r w:rsidR="0026540F" w:rsidRPr="00A72D22">
        <w:rPr>
          <w:rFonts w:eastAsiaTheme="minorEastAsia" w:cs="Times New Roman"/>
          <w:sz w:val="28"/>
          <w:szCs w:val="28"/>
          <w:lang w:val="ru-RU"/>
        </w:rPr>
        <w:tab/>
      </w:r>
      <w:r w:rsidR="0026540F" w:rsidRPr="00A72D22">
        <w:rPr>
          <w:rFonts w:eastAsiaTheme="minorEastAsia" w:cs="Times New Roman"/>
          <w:sz w:val="28"/>
          <w:szCs w:val="28"/>
        </w:rPr>
        <w:t xml:space="preserve">- часова стала перехідного процесу </w:t>
      </w:r>
      <w:r w:rsidR="0026540F" w:rsidRPr="00A72D22">
        <w:rPr>
          <w:rFonts w:eastAsiaTheme="minorEastAsia" w:cs="Times New Roman"/>
          <w:sz w:val="28"/>
          <w:szCs w:val="28"/>
          <w:lang w:val="en-US"/>
        </w:rPr>
        <w:t>RL</w:t>
      </w:r>
      <w:r w:rsidR="0026540F" w:rsidRPr="00A72D22">
        <w:rPr>
          <w:rFonts w:eastAsiaTheme="minorEastAsia" w:cs="Times New Roman"/>
          <w:sz w:val="28"/>
          <w:szCs w:val="28"/>
          <w:lang w:val="ru-RU"/>
        </w:rPr>
        <w:t>-кола.</w:t>
      </w:r>
    </w:p>
    <w:p w:rsidR="0026540F" w:rsidRPr="00467960" w:rsidRDefault="0026540F" w:rsidP="003731C5">
      <w:pPr>
        <w:rPr>
          <w:rFonts w:eastAsiaTheme="minorEastAsia" w:cs="Times New Roman"/>
          <w:sz w:val="28"/>
          <w:szCs w:val="28"/>
          <w:lang w:val="ru-RU"/>
        </w:rPr>
      </w:pPr>
      <w:r w:rsidRPr="00A72D22">
        <w:rPr>
          <w:rFonts w:eastAsiaTheme="minorEastAsia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RC</m:t>
            </m:r>
          </m:sub>
        </m:sSub>
        <m:r>
          <w:rPr>
            <w:rFonts w:ascii="Cambria Math" w:eastAsiaTheme="minorEastAsia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RC</m:t>
        </m:r>
      </m:oMath>
      <w:r w:rsidRPr="00A72D22">
        <w:rPr>
          <w:rFonts w:eastAsiaTheme="minorEastAsia" w:cs="Times New Roman"/>
          <w:sz w:val="28"/>
          <w:szCs w:val="28"/>
          <w:lang w:val="ru-RU"/>
        </w:rPr>
        <w:tab/>
      </w:r>
      <w:r w:rsidRPr="00A72D22">
        <w:rPr>
          <w:rFonts w:eastAsiaTheme="minorEastAsia" w:cs="Times New Roman"/>
          <w:sz w:val="28"/>
          <w:szCs w:val="28"/>
          <w:lang w:val="ru-RU"/>
        </w:rPr>
        <w:tab/>
      </w:r>
      <w:r w:rsidRPr="00A72D22">
        <w:rPr>
          <w:rFonts w:eastAsiaTheme="minorEastAsia" w:cs="Times New Roman"/>
          <w:sz w:val="28"/>
          <w:szCs w:val="28"/>
          <w:lang w:val="ru-RU"/>
        </w:rPr>
        <w:tab/>
      </w:r>
      <w:r w:rsidRPr="00A72D22">
        <w:rPr>
          <w:rFonts w:eastAsiaTheme="minorEastAsia" w:cs="Times New Roman"/>
          <w:sz w:val="28"/>
          <w:szCs w:val="28"/>
        </w:rPr>
        <w:t xml:space="preserve">- часова стала перехідного процесу </w:t>
      </w:r>
      <w:r w:rsidRPr="00A72D22">
        <w:rPr>
          <w:rFonts w:eastAsiaTheme="minorEastAsia" w:cs="Times New Roman"/>
          <w:sz w:val="28"/>
          <w:szCs w:val="28"/>
          <w:lang w:val="en-US"/>
        </w:rPr>
        <w:t>RC</w:t>
      </w:r>
      <w:r w:rsidRPr="00A72D22">
        <w:rPr>
          <w:rFonts w:eastAsiaTheme="minorEastAsia" w:cs="Times New Roman"/>
          <w:sz w:val="28"/>
          <w:szCs w:val="28"/>
          <w:lang w:val="ru-RU"/>
        </w:rPr>
        <w:t>-кола.</w:t>
      </w:r>
    </w:p>
    <w:p w:rsidR="0026540F" w:rsidRPr="00A72D22" w:rsidRDefault="0026540F" w:rsidP="0026540F">
      <w:pPr>
        <w:spacing w:after="0" w:line="240" w:lineRule="auto"/>
        <w:jc w:val="both"/>
        <w:rPr>
          <w:b/>
          <w:sz w:val="28"/>
        </w:rPr>
      </w:pPr>
      <w:r w:rsidRPr="00A72D22">
        <w:rPr>
          <w:b/>
          <w:sz w:val="28"/>
        </w:rPr>
        <w:t>Формули для обчислення похибок:</w:t>
      </w:r>
    </w:p>
    <w:p w:rsidR="00AE3074" w:rsidRPr="00A72D22" w:rsidRDefault="00AE3074" w:rsidP="00AE3074">
      <w:pPr>
        <w:spacing w:after="0" w:line="240" w:lineRule="auto"/>
        <w:ind w:firstLine="708"/>
        <w:jc w:val="both"/>
        <w:rPr>
          <w:b/>
          <w:sz w:val="28"/>
        </w:rPr>
      </w:pPr>
      <w:r w:rsidRPr="00A72D22">
        <w:rPr>
          <w:b/>
          <w:sz w:val="28"/>
        </w:rPr>
        <w:t>Відносні похибки:</w:t>
      </w:r>
    </w:p>
    <w:p w:rsidR="002A37E2" w:rsidRPr="00A72D22" w:rsidRDefault="002A37E2" w:rsidP="0026540F">
      <w:pPr>
        <w:spacing w:after="0" w:line="240" w:lineRule="auto"/>
        <w:jc w:val="both"/>
        <w:rPr>
          <w:rFonts w:eastAsiaTheme="minorEastAsia"/>
          <w:sz w:val="28"/>
        </w:rPr>
      </w:pPr>
      <w:r w:rsidRPr="00A72D22"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δ</m:t>
            </m:r>
          </m:e>
          <m:sub>
            <m:r>
              <w:rPr>
                <w:rFonts w:ascii="Cambria Math"/>
                <w:sz w:val="28"/>
              </w:rPr>
              <m:t>С</m:t>
            </m:r>
          </m:sub>
        </m:sSub>
        <m:r>
          <w:rPr>
            <w:rFonts w:ascii="Cambria Math"/>
            <w:sz w:val="28"/>
          </w:rPr>
          <m:t>=</m:t>
        </m:r>
        <m:r>
          <w:rPr>
            <w:rFonts w:ascii="Cambria Math"/>
            <w:sz w:val="28"/>
          </w:rPr>
          <m:t>±</m:t>
        </m:r>
        <m:r>
          <w:rPr>
            <w:rFonts w:ascii="Cambria Math"/>
            <w:sz w:val="28"/>
          </w:rPr>
          <m:t>0,5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1+0,8</m:t>
            </m:r>
            <m:r>
              <w:rPr>
                <w:rFonts w:ascii="Cambria Math" w:hAnsi="Cambria Math"/>
                <w:sz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/>
                    <w:sz w:val="28"/>
                  </w:rPr>
                  <m:t>0,0044</m:t>
                </m:r>
              </m:num>
              <m:den>
                <m:r>
                  <w:rPr>
                    <w:rFonts w:ascii="Cambria Math"/>
                    <w:sz w:val="28"/>
                  </w:rPr>
                  <m:t>С</m:t>
                </m:r>
              </m:den>
            </m:f>
          </m:e>
        </m:d>
        <m:r>
          <w:rPr>
            <w:rFonts w:ascii="Cambria Math" w:eastAsiaTheme="minorEastAsia"/>
            <w:sz w:val="28"/>
          </w:rPr>
          <m:t>,%</m:t>
        </m:r>
      </m:oMath>
      <w:r w:rsidRPr="00A72D22">
        <w:rPr>
          <w:rFonts w:eastAsiaTheme="minorEastAsia"/>
          <w:sz w:val="28"/>
        </w:rPr>
        <w:t xml:space="preserve"> де </w:t>
      </w:r>
      <w:r w:rsidRPr="00A6316B">
        <w:rPr>
          <w:rFonts w:eastAsiaTheme="minorEastAsia"/>
          <w:i/>
          <w:sz w:val="28"/>
        </w:rPr>
        <w:t>С</w:t>
      </w:r>
      <w:r w:rsidR="00513C8B" w:rsidRPr="00A72D22">
        <w:rPr>
          <w:rFonts w:eastAsiaTheme="minorEastAsia"/>
          <w:sz w:val="28"/>
        </w:rPr>
        <w:t xml:space="preserve"> </w:t>
      </w:r>
      <w:r w:rsidRPr="00A72D22">
        <w:rPr>
          <w:rFonts w:eastAsiaTheme="minorEastAsia"/>
          <w:sz w:val="28"/>
        </w:rPr>
        <w:t>-</w:t>
      </w:r>
      <w:r w:rsidR="00513C8B" w:rsidRPr="00A72D22">
        <w:rPr>
          <w:rFonts w:eastAsiaTheme="minorEastAsia"/>
          <w:sz w:val="28"/>
        </w:rPr>
        <w:t xml:space="preserve"> </w:t>
      </w:r>
      <w:r w:rsidRPr="00A72D22">
        <w:rPr>
          <w:rFonts w:eastAsiaTheme="minorEastAsia"/>
          <w:sz w:val="28"/>
        </w:rPr>
        <w:t>значення</w:t>
      </w:r>
      <w:r w:rsidRPr="00467960">
        <w:rPr>
          <w:rFonts w:eastAsiaTheme="minorEastAsia"/>
          <w:sz w:val="28"/>
          <w:lang w:val="ru-RU"/>
        </w:rPr>
        <w:t xml:space="preserve"> </w:t>
      </w:r>
      <w:r w:rsidRPr="00A72D22">
        <w:rPr>
          <w:rFonts w:eastAsiaTheme="minorEastAsia"/>
          <w:sz w:val="28"/>
        </w:rPr>
        <w:t>включеної ємності в мкФ.</w:t>
      </w:r>
    </w:p>
    <w:p w:rsidR="002A37E2" w:rsidRPr="00A72D22" w:rsidRDefault="002A37E2" w:rsidP="002A37E2">
      <w:pPr>
        <w:spacing w:after="0" w:line="240" w:lineRule="auto"/>
        <w:jc w:val="both"/>
        <w:rPr>
          <w:rFonts w:eastAsiaTheme="minorEastAsia"/>
          <w:sz w:val="28"/>
        </w:rPr>
      </w:pPr>
      <w:r w:rsidRPr="00A72D22"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L</m:t>
            </m:r>
          </m:sub>
        </m:sSub>
        <m:r>
          <w:rPr>
            <w:rFonts w:ascii="Cambria Math"/>
            <w:sz w:val="28"/>
          </w:rPr>
          <m:t>=</m:t>
        </m:r>
        <m:r>
          <w:rPr>
            <w:rFonts w:ascii="Cambria Math"/>
            <w:sz w:val="28"/>
          </w:rPr>
          <m:t>±</m:t>
        </m:r>
        <m:r>
          <w:rPr>
            <w:rFonts w:ascii="Cambria Math" w:hAnsi="Cambria Math"/>
            <w:sz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1+</m:t>
            </m:r>
            <m:r>
              <w:rPr>
                <w:rFonts w:ascii="Cambria Math" w:hAnsi="Cambria Math"/>
                <w:sz w:val="28"/>
              </w:rPr>
              <m:t>m</m:t>
            </m:r>
            <m:r>
              <w:rPr>
                <w:rFonts w:hAnsi="Cambria Math"/>
                <w:sz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</w:rPr>
                  <m:t>L</m:t>
                </m:r>
              </m:den>
            </m:f>
          </m:e>
        </m:d>
        <m:r>
          <w:rPr>
            <w:rFonts w:ascii="Cambria Math" w:eastAsiaTheme="minorEastAsia"/>
            <w:sz w:val="28"/>
          </w:rPr>
          <m:t>,%</m:t>
        </m:r>
      </m:oMath>
      <w:r w:rsidRPr="00A72D22">
        <w:rPr>
          <w:rFonts w:eastAsiaTheme="minorEastAsia"/>
          <w:sz w:val="28"/>
        </w:rPr>
        <w:t xml:space="preserve"> де </w:t>
      </w:r>
      <w:r w:rsidRPr="00A6316B">
        <w:rPr>
          <w:rFonts w:eastAsiaTheme="minorEastAsia"/>
          <w:i/>
          <w:sz w:val="28"/>
          <w:lang w:val="en-US"/>
        </w:rPr>
        <w:t>k</w:t>
      </w:r>
      <w:r w:rsidR="00513C8B" w:rsidRPr="00A72D22">
        <w:rPr>
          <w:rFonts w:eastAsiaTheme="minorEastAsia"/>
          <w:sz w:val="28"/>
        </w:rPr>
        <w:t xml:space="preserve"> </w:t>
      </w:r>
      <w:r w:rsidRPr="00A72D22">
        <w:rPr>
          <w:rFonts w:eastAsiaTheme="minorEastAsia"/>
          <w:sz w:val="28"/>
        </w:rPr>
        <w:t>-</w:t>
      </w:r>
      <w:r w:rsidR="00513C8B" w:rsidRPr="00A72D22">
        <w:rPr>
          <w:rFonts w:eastAsiaTheme="minorEastAsia"/>
          <w:sz w:val="28"/>
        </w:rPr>
        <w:t xml:space="preserve"> </w:t>
      </w:r>
      <w:r w:rsidRPr="00A72D22">
        <w:rPr>
          <w:rFonts w:eastAsiaTheme="minorEastAsia"/>
          <w:sz w:val="28"/>
        </w:rPr>
        <w:t>клас точності</w:t>
      </w:r>
      <w:r w:rsidRPr="00467960">
        <w:rPr>
          <w:rFonts w:eastAsiaTheme="minorEastAsia"/>
          <w:sz w:val="28"/>
          <w:lang w:val="ru-RU"/>
        </w:rPr>
        <w:t xml:space="preserve">; </w:t>
      </w:r>
      <w:r w:rsidRPr="00A72D22">
        <w:rPr>
          <w:rFonts w:eastAsiaTheme="minorEastAsia"/>
          <w:i/>
          <w:sz w:val="28"/>
          <w:lang w:val="en-US"/>
        </w:rPr>
        <w:t>m</w:t>
      </w:r>
      <w:r w:rsidR="00513C8B" w:rsidRPr="00A72D22">
        <w:rPr>
          <w:rFonts w:eastAsiaTheme="minorEastAsia"/>
          <w:i/>
          <w:sz w:val="28"/>
        </w:rPr>
        <w:t xml:space="preserve"> </w:t>
      </w:r>
      <w:r w:rsidRPr="00467960">
        <w:rPr>
          <w:rFonts w:eastAsiaTheme="minorEastAsia"/>
          <w:sz w:val="28"/>
          <w:lang w:val="ru-RU"/>
        </w:rPr>
        <w:t>-</w:t>
      </w:r>
      <w:r w:rsidR="00513C8B" w:rsidRPr="00A72D22">
        <w:rPr>
          <w:rFonts w:eastAsiaTheme="minorEastAsia"/>
          <w:sz w:val="28"/>
        </w:rPr>
        <w:t xml:space="preserve"> </w:t>
      </w:r>
      <w:r w:rsidRPr="00A72D22">
        <w:rPr>
          <w:rFonts w:eastAsiaTheme="minorEastAsia"/>
          <w:sz w:val="28"/>
        </w:rPr>
        <w:t>число декад магазинів</w:t>
      </w:r>
      <w:r w:rsidRPr="00467960">
        <w:rPr>
          <w:rFonts w:eastAsiaTheme="minorEastAsia"/>
          <w:sz w:val="28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g</m:t>
            </m:r>
          </m:sub>
        </m:sSub>
      </m:oMath>
      <w:r w:rsidRPr="00A72D22">
        <w:rPr>
          <w:rFonts w:eastAsiaTheme="minorEastAsia"/>
          <w:sz w:val="28"/>
        </w:rPr>
        <w:t>-дискретність молодшої декади</w:t>
      </w:r>
      <w:r w:rsidRPr="00467960">
        <w:rPr>
          <w:rFonts w:eastAsiaTheme="minorEastAsia"/>
          <w:sz w:val="28"/>
          <w:lang w:val="ru-RU"/>
        </w:rPr>
        <w:t xml:space="preserve">; </w:t>
      </w:r>
      <w:r w:rsidRPr="00A72D22">
        <w:rPr>
          <w:rFonts w:eastAsiaTheme="minorEastAsia"/>
          <w:i/>
          <w:sz w:val="28"/>
          <w:lang w:val="en-US"/>
        </w:rPr>
        <w:t>L</w:t>
      </w:r>
      <w:r w:rsidR="00513C8B" w:rsidRPr="00A72D22">
        <w:rPr>
          <w:rFonts w:eastAsiaTheme="minorEastAsia"/>
          <w:i/>
          <w:sz w:val="28"/>
        </w:rPr>
        <w:t xml:space="preserve"> </w:t>
      </w:r>
      <w:r w:rsidRPr="00467960">
        <w:rPr>
          <w:rFonts w:eastAsiaTheme="minorEastAsia"/>
          <w:sz w:val="28"/>
          <w:lang w:val="ru-RU"/>
        </w:rPr>
        <w:t>-</w:t>
      </w:r>
      <w:r w:rsidR="00513C8B" w:rsidRPr="00A72D22">
        <w:rPr>
          <w:rFonts w:eastAsiaTheme="minorEastAsia"/>
          <w:sz w:val="28"/>
        </w:rPr>
        <w:t xml:space="preserve"> </w:t>
      </w:r>
      <w:r w:rsidRPr="00A72D22">
        <w:rPr>
          <w:rFonts w:eastAsiaTheme="minorEastAsia"/>
          <w:sz w:val="28"/>
        </w:rPr>
        <w:t>значення включеної індуктивн</w:t>
      </w:r>
      <w:r w:rsidR="00513C8B" w:rsidRPr="00A72D22">
        <w:rPr>
          <w:rFonts w:eastAsiaTheme="minorEastAsia"/>
          <w:sz w:val="28"/>
        </w:rPr>
        <w:t>о</w:t>
      </w:r>
      <w:r w:rsidRPr="00A72D22">
        <w:rPr>
          <w:rFonts w:eastAsiaTheme="minorEastAsia"/>
          <w:sz w:val="28"/>
        </w:rPr>
        <w:t>сті.</w:t>
      </w:r>
    </w:p>
    <w:p w:rsidR="00513C8B" w:rsidRPr="00A72D22" w:rsidRDefault="002A37E2" w:rsidP="002A37E2">
      <w:pPr>
        <w:spacing w:after="0" w:line="240" w:lineRule="auto"/>
        <w:jc w:val="both"/>
        <w:rPr>
          <w:rFonts w:eastAsiaTheme="minorEastAsia"/>
          <w:sz w:val="28"/>
        </w:rPr>
      </w:pPr>
      <w:r w:rsidRPr="00A72D22"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/>
            <w:sz w:val="28"/>
          </w:rPr>
          <m:t>=</m:t>
        </m:r>
        <m:r>
          <w:rPr>
            <w:rFonts w:ascii="Cambria Math"/>
            <w:sz w:val="28"/>
          </w:rPr>
          <m:t>±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/>
                <w:sz w:val="28"/>
              </w:rPr>
              <m:t>0,2+0,1</m:t>
            </m:r>
            <m:r>
              <w:rPr>
                <w:rFonts w:hAnsi="Cambria Math"/>
                <w:sz w:val="28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R</m:t>
                </m:r>
              </m:den>
            </m:f>
          </m:e>
        </m:d>
        <m:r>
          <w:rPr>
            <w:rFonts w:ascii="Cambria Math"/>
            <w:sz w:val="28"/>
          </w:rPr>
          <m:t>,%</m:t>
        </m:r>
      </m:oMath>
      <w:r w:rsidRPr="00467960">
        <w:rPr>
          <w:rFonts w:eastAsiaTheme="minorEastAsia"/>
          <w:sz w:val="28"/>
          <w:lang w:val="ru-RU"/>
        </w:rPr>
        <w:t xml:space="preserve"> </w:t>
      </w:r>
      <w:r w:rsidRPr="00A72D22">
        <w:rPr>
          <w:rFonts w:eastAsiaTheme="minorEastAsia"/>
          <w:sz w:val="28"/>
        </w:rPr>
        <w:t xml:space="preserve">де </w:t>
      </w:r>
      <w:r w:rsidRPr="00A72D22">
        <w:rPr>
          <w:rFonts w:eastAsiaTheme="minorEastAsia"/>
          <w:i/>
          <w:sz w:val="28"/>
          <w:lang w:val="en-US"/>
        </w:rPr>
        <w:t>R</w:t>
      </w:r>
      <w:r w:rsidRPr="00A72D22">
        <w:rPr>
          <w:rFonts w:eastAsiaTheme="minorEastAsia"/>
          <w:i/>
          <w:sz w:val="28"/>
        </w:rPr>
        <w:t xml:space="preserve"> </w:t>
      </w:r>
      <w:r w:rsidRPr="00A72D22">
        <w:rPr>
          <w:rFonts w:eastAsiaTheme="minorEastAsia"/>
          <w:sz w:val="28"/>
        </w:rPr>
        <w:t>- значення включеного опору</w:t>
      </w:r>
      <w:r w:rsidRPr="00467960">
        <w:rPr>
          <w:rFonts w:eastAsiaTheme="minorEastAsia"/>
          <w:sz w:val="28"/>
          <w:lang w:val="ru-RU"/>
        </w:rPr>
        <w:t xml:space="preserve">; </w:t>
      </w:r>
      <w:r w:rsidRPr="00A72D22">
        <w:rPr>
          <w:rFonts w:eastAsiaTheme="minorEastAsia"/>
          <w:i/>
          <w:sz w:val="28"/>
          <w:lang w:val="en-US"/>
        </w:rPr>
        <w:t>m</w:t>
      </w:r>
      <w:r w:rsidRPr="00A72D22">
        <w:rPr>
          <w:rFonts w:eastAsiaTheme="minorEastAsia"/>
          <w:i/>
          <w:sz w:val="28"/>
        </w:rPr>
        <w:t xml:space="preserve"> </w:t>
      </w:r>
      <w:r w:rsidRPr="00467960">
        <w:rPr>
          <w:rFonts w:eastAsiaTheme="minorEastAsia"/>
          <w:sz w:val="28"/>
          <w:lang w:val="ru-RU"/>
        </w:rPr>
        <w:t>–</w:t>
      </w:r>
      <w:r w:rsidRPr="00A72D22">
        <w:rPr>
          <w:rFonts w:eastAsiaTheme="minorEastAsia"/>
          <w:sz w:val="28"/>
        </w:rPr>
        <w:t xml:space="preserve"> число декад магазина.</w:t>
      </w:r>
    </w:p>
    <w:p w:rsidR="00513C8B" w:rsidRPr="00A72D22" w:rsidRDefault="00513C8B" w:rsidP="002A37E2">
      <w:pPr>
        <w:spacing w:after="0" w:line="240" w:lineRule="auto"/>
        <w:jc w:val="both"/>
        <w:rPr>
          <w:rFonts w:eastAsiaTheme="minorEastAsia"/>
          <w:sz w:val="28"/>
        </w:rPr>
      </w:pPr>
    </w:p>
    <w:p w:rsidR="00513C8B" w:rsidRPr="00A72D22" w:rsidRDefault="00513C8B" w:rsidP="002A37E2">
      <w:pPr>
        <w:spacing w:after="0" w:line="240" w:lineRule="auto"/>
        <w:jc w:val="both"/>
        <w:rPr>
          <w:rFonts w:eastAsiaTheme="minorEastAsia"/>
          <w:b/>
          <w:sz w:val="28"/>
        </w:rPr>
      </w:pPr>
      <w:r w:rsidRPr="00A72D22">
        <w:rPr>
          <w:rFonts w:eastAsiaTheme="minorEastAsia"/>
          <w:b/>
          <w:sz w:val="28"/>
        </w:rPr>
        <w:tab/>
        <w:t>Загальна похибка(абсолютна):</w:t>
      </w:r>
    </w:p>
    <w:p w:rsidR="00513C8B" w:rsidRPr="00467960" w:rsidRDefault="00513C8B" w:rsidP="002A37E2">
      <w:pPr>
        <w:spacing w:after="0" w:line="240" w:lineRule="auto"/>
        <w:jc w:val="both"/>
        <w:rPr>
          <w:rFonts w:eastAsiaTheme="minorEastAsia"/>
          <w:sz w:val="28"/>
          <w:lang w:val="ru-RU"/>
        </w:rPr>
      </w:pPr>
      <w:r w:rsidRPr="00A72D22">
        <w:rPr>
          <w:rFonts w:eastAsiaTheme="minorEastAsia"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θ</m:t>
        </m:r>
        <m:r>
          <w:rPr>
            <w:rFonts w:ascii="Cambria Math" w:eastAsiaTheme="minorEastAsia"/>
            <w:sz w:val="28"/>
          </w:rPr>
          <m:t>=</m:t>
        </m:r>
        <m:rad>
          <m:radPr>
            <m:deg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</w:rPr>
                      <m:t>δ</m:t>
                    </m:r>
                  </m:e>
                  <m:sub>
                    <m:r>
                      <w:rPr>
                        <w:rFonts w:ascii="Cambria Math"/>
                        <w:sz w:val="28"/>
                      </w:rPr>
                      <m:t>С</m:t>
                    </m:r>
                  </m:sub>
                </m:sSub>
                <m:r>
                  <w:rPr>
                    <w:rFonts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eastAsiaTheme="minorEastAsia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b>
                </m:sSub>
                <m:r>
                  <w:rPr>
                    <w:rFonts w:asci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eastAsiaTheme="minorEastAsia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sub>
                </m:sSub>
                <m:r>
                  <w:rPr>
                    <w:rFonts w:hAnsi="Cambria Math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b>
                </m:sSub>
                <m:r>
                  <w:rPr>
                    <w:rFonts w:asci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eastAsiaTheme="minorEastAsia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α</m:t>
                </m:r>
              </m:e>
              <m:sup>
                <m:r>
                  <w:rPr>
                    <w:rFonts w:ascii="Cambria Math" w:eastAsiaTheme="minorEastAsia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/>
                <w:sz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β</m:t>
                </m:r>
              </m:e>
              <m:sup>
                <m:r>
                  <w:rPr>
                    <w:rFonts w:ascii="Cambria Math" w:eastAsiaTheme="minorEastAsia"/>
                    <w:sz w:val="28"/>
                  </w:rPr>
                  <m:t>2</m:t>
                </m:r>
              </m:sup>
            </m:sSup>
          </m:e>
        </m:rad>
      </m:oMath>
      <w:r w:rsidRPr="00A72D22">
        <w:rPr>
          <w:rFonts w:eastAsiaTheme="minorEastAsia"/>
          <w:sz w:val="28"/>
        </w:rPr>
        <w:t xml:space="preserve">, де </w:t>
      </w:r>
      <m:oMath>
        <m:r>
          <w:rPr>
            <w:rFonts w:ascii="Cambria Math" w:eastAsiaTheme="minorEastAsia" w:hAnsi="Cambria Math"/>
            <w:sz w:val="28"/>
          </w:rPr>
          <m:t>α</m:t>
        </m:r>
      </m:oMath>
      <w:r w:rsidRPr="00A72D22">
        <w:rPr>
          <w:rFonts w:eastAsiaTheme="minorEastAsia"/>
          <w:sz w:val="28"/>
        </w:rPr>
        <w:t xml:space="preserve"> – абсолютна похибка вимірювань на осцилографі(відкладання довжини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τ</m:t>
            </m:r>
          </m:sub>
        </m:sSub>
      </m:oMath>
      <w:r w:rsidRPr="00467960">
        <w:rPr>
          <w:rFonts w:eastAsiaTheme="minorEastAsia"/>
          <w:sz w:val="28"/>
          <w:lang w:val="ru-RU"/>
        </w:rPr>
        <w:t xml:space="preserve">); </w:t>
      </w:r>
      <m:oMath>
        <m:r>
          <w:rPr>
            <w:rFonts w:ascii="Cambria Math" w:eastAsiaTheme="minorEastAsia" w:hAnsi="Cambria Math"/>
            <w:sz w:val="28"/>
          </w:rPr>
          <m:t>β</m:t>
        </m:r>
      </m:oMath>
      <w:r w:rsidRPr="00467960">
        <w:rPr>
          <w:rFonts w:eastAsiaTheme="minorEastAsia"/>
          <w:sz w:val="28"/>
          <w:lang w:val="ru-RU"/>
        </w:rPr>
        <w:t xml:space="preserve"> - </w:t>
      </w:r>
      <w:proofErr w:type="gramStart"/>
      <w:r w:rsidRPr="00A72D22">
        <w:rPr>
          <w:rFonts w:eastAsiaTheme="minorEastAsia"/>
          <w:sz w:val="28"/>
        </w:rPr>
        <w:t>абсолютна</w:t>
      </w:r>
      <w:proofErr w:type="gramEnd"/>
      <w:r w:rsidRPr="00A72D22">
        <w:rPr>
          <w:rFonts w:eastAsiaTheme="minorEastAsia"/>
          <w:sz w:val="28"/>
        </w:rPr>
        <w:t xml:space="preserve"> похибка вимірювань на осцилографі(відкладання довжини</w:t>
      </w:r>
      <w:r w:rsidR="009F6189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τ</m:t>
        </m:r>
      </m:oMath>
      <w:r w:rsidRPr="00467960">
        <w:rPr>
          <w:rFonts w:eastAsiaTheme="minorEastAsia"/>
          <w:sz w:val="28"/>
          <w:lang w:val="ru-RU"/>
        </w:rPr>
        <w:t>)</w:t>
      </w:r>
      <w:r w:rsidR="00EB661A" w:rsidRPr="00467960">
        <w:rPr>
          <w:rFonts w:eastAsiaTheme="minorEastAsia"/>
          <w:sz w:val="28"/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</m:oMath>
      <w:r w:rsidR="00EB661A" w:rsidRPr="00467960">
        <w:rPr>
          <w:rFonts w:eastAsiaTheme="minorEastAsia"/>
          <w:sz w:val="28"/>
          <w:lang w:val="ru-RU"/>
        </w:rPr>
        <w:t xml:space="preserve"> – </w:t>
      </w:r>
      <w:r w:rsidR="00EB661A" w:rsidRPr="00A72D22">
        <w:rPr>
          <w:rFonts w:eastAsiaTheme="minorEastAsia"/>
          <w:sz w:val="28"/>
        </w:rPr>
        <w:t xml:space="preserve">нормуюче значення у мкФ, </w:t>
      </w:r>
      <w:proofErr w:type="spellStart"/>
      <w:r w:rsidR="00EB661A" w:rsidRPr="00A72D22">
        <w:rPr>
          <w:rFonts w:eastAsiaTheme="minorEastAsia"/>
          <w:sz w:val="28"/>
        </w:rPr>
        <w:t>Гн</w:t>
      </w:r>
      <w:proofErr w:type="spellEnd"/>
      <w:r w:rsidR="00EB661A" w:rsidRPr="00A72D22">
        <w:rPr>
          <w:rFonts w:eastAsiaTheme="minorEastAsia"/>
          <w:sz w:val="28"/>
        </w:rPr>
        <w:t xml:space="preserve">, </w:t>
      </w:r>
      <w:proofErr w:type="spellStart"/>
      <w:r w:rsidR="00EB661A" w:rsidRPr="00A72D22">
        <w:rPr>
          <w:rFonts w:eastAsiaTheme="minorEastAsia"/>
          <w:sz w:val="28"/>
        </w:rPr>
        <w:t>КОм</w:t>
      </w:r>
      <w:proofErr w:type="spellEnd"/>
      <w:r w:rsidRPr="00467960">
        <w:rPr>
          <w:rFonts w:eastAsiaTheme="minorEastAsia"/>
          <w:sz w:val="28"/>
          <w:lang w:val="ru-RU"/>
        </w:rPr>
        <w:t>.</w:t>
      </w:r>
    </w:p>
    <w:p w:rsidR="00513C8B" w:rsidRPr="00A72D22" w:rsidRDefault="00513C8B" w:rsidP="002A37E2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  <w:r w:rsidRPr="00467960">
        <w:rPr>
          <w:rFonts w:eastAsiaTheme="minorEastAsia"/>
          <w:sz w:val="28"/>
          <w:lang w:val="ru-RU"/>
        </w:rPr>
        <w:tab/>
      </w:r>
      <w:r w:rsidRPr="00A72D22">
        <w:rPr>
          <w:rFonts w:eastAsiaTheme="minorEastAsia"/>
          <w:b/>
          <w:sz w:val="28"/>
        </w:rPr>
        <w:t xml:space="preserve">Для вимірювання на </w:t>
      </w:r>
      <w:r w:rsidRPr="00A72D22">
        <w:rPr>
          <w:rFonts w:cs="Times New Roman"/>
          <w:b/>
          <w:sz w:val="28"/>
          <w:szCs w:val="28"/>
          <w:lang w:val="en-US"/>
        </w:rPr>
        <w:t>RL</w:t>
      </w:r>
      <w:proofErr w:type="spellStart"/>
      <w:r w:rsidRPr="00A72D22">
        <w:rPr>
          <w:rFonts w:cs="Times New Roman"/>
          <w:b/>
          <w:sz w:val="28"/>
          <w:szCs w:val="28"/>
        </w:rPr>
        <w:t>-колі</w:t>
      </w:r>
      <w:proofErr w:type="spellEnd"/>
      <w:r w:rsidRPr="00A72D22">
        <w:rPr>
          <w:rFonts w:cs="Times New Roman"/>
          <w:b/>
          <w:sz w:val="28"/>
          <w:szCs w:val="28"/>
        </w:rPr>
        <w:t>:</w:t>
      </w:r>
    </w:p>
    <w:p w:rsidR="00513C8B" w:rsidRPr="00A72D22" w:rsidRDefault="00513C8B" w:rsidP="002A37E2">
      <w:pPr>
        <w:spacing w:after="0" w:line="240" w:lineRule="auto"/>
        <w:jc w:val="both"/>
        <w:rPr>
          <w:rFonts w:eastAsiaTheme="minorEastAsia"/>
          <w:sz w:val="28"/>
        </w:rPr>
      </w:pPr>
      <w:r w:rsidRPr="00A72D22">
        <w:rPr>
          <w:rFonts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</w:rPr>
          <m:t>α</m:t>
        </m:r>
        <m:r>
          <w:rPr>
            <w:rFonts w:ascii="Cambria Math" w:eastAsiaTheme="minorEastAsia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/>
                <w:sz w:val="28"/>
              </w:rPr>
              <m:t>0,0005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den>
        </m:f>
      </m:oMath>
      <w:r w:rsidR="00B92EB8" w:rsidRPr="00A72D22">
        <w:rPr>
          <w:rFonts w:eastAsiaTheme="minorEastAsia" w:cs="Times New Roman"/>
          <w:sz w:val="28"/>
        </w:rPr>
        <w:t xml:space="preserve">, де </w:t>
      </w:r>
      <w:r w:rsidR="00B92EB8" w:rsidRPr="00A72D22">
        <w:rPr>
          <w:rFonts w:eastAsiaTheme="minorEastAsia" w:cs="Times New Roman"/>
          <w:i/>
          <w:sz w:val="28"/>
          <w:lang w:val="en-US"/>
        </w:rPr>
        <w:t>a</w:t>
      </w:r>
      <w:r w:rsidR="00B92EB8" w:rsidRPr="00467960">
        <w:rPr>
          <w:rFonts w:eastAsiaTheme="minorEastAsia" w:cs="Times New Roman"/>
          <w:i/>
          <w:sz w:val="28"/>
          <w:lang w:val="ru-RU"/>
        </w:rPr>
        <w:t>=0</w:t>
      </w:r>
      <w:r w:rsidR="00B92EB8" w:rsidRPr="00A72D22">
        <w:rPr>
          <w:rFonts w:eastAsiaTheme="minorEastAsia" w:cs="Times New Roman"/>
          <w:i/>
          <w:sz w:val="28"/>
        </w:rPr>
        <w:t>,</w:t>
      </w:r>
      <w:r w:rsidR="00AE3074" w:rsidRPr="00A72D22">
        <w:rPr>
          <w:rFonts w:eastAsiaTheme="minorEastAsia" w:cs="Times New Roman"/>
          <w:i/>
          <w:sz w:val="28"/>
        </w:rPr>
        <w:t>0</w:t>
      </w:r>
      <w:r w:rsidR="004B25C1" w:rsidRPr="00467960">
        <w:rPr>
          <w:rFonts w:eastAsiaTheme="minorEastAsia" w:cs="Times New Roman"/>
          <w:i/>
          <w:sz w:val="28"/>
          <w:lang w:val="ru-RU"/>
        </w:rPr>
        <w:t>1</w:t>
      </w:r>
      <w:r w:rsidR="00B92EB8" w:rsidRPr="00A72D22">
        <w:rPr>
          <w:rFonts w:eastAsiaTheme="minorEastAsia" w:cs="Times New Roman"/>
          <w:i/>
          <w:sz w:val="28"/>
        </w:rPr>
        <w:t>4м</w:t>
      </w:r>
      <w:r w:rsidR="00B92EB8" w:rsidRPr="00A72D22">
        <w:rPr>
          <w:rFonts w:eastAsiaTheme="minorEastAsia" w:cs="Times New Roman"/>
          <w:sz w:val="28"/>
        </w:rPr>
        <w:t xml:space="preserve">, звідки </w:t>
      </w:r>
      <m:oMath>
        <m:r>
          <w:rPr>
            <w:rFonts w:ascii="Cambria Math" w:eastAsiaTheme="minorEastAsia" w:hAnsi="Cambria Math"/>
            <w:sz w:val="28"/>
          </w:rPr>
          <m:t>α</m:t>
        </m:r>
        <m:r>
          <w:rPr>
            <w:rFonts w:ascii="Cambria Math" w:eastAsiaTheme="minorEastAsia"/>
            <w:sz w:val="28"/>
          </w:rPr>
          <m:t>=0,014</m:t>
        </m:r>
      </m:oMath>
      <w:r w:rsidR="00B92EB8" w:rsidRPr="00A72D22">
        <w:rPr>
          <w:rFonts w:eastAsiaTheme="minorEastAsia" w:cs="Times New Roman"/>
          <w:sz w:val="28"/>
        </w:rPr>
        <w:t>;</w:t>
      </w:r>
    </w:p>
    <w:p w:rsidR="002A37E2" w:rsidRPr="00A72D22" w:rsidRDefault="002A37E2" w:rsidP="0026540F">
      <w:pPr>
        <w:spacing w:after="0" w:line="240" w:lineRule="auto"/>
        <w:jc w:val="both"/>
        <w:rPr>
          <w:b/>
          <w:sz w:val="28"/>
        </w:rPr>
      </w:pPr>
      <w:r w:rsidRPr="00A72D22">
        <w:rPr>
          <w:rFonts w:eastAsiaTheme="minorEastAsia"/>
          <w:b/>
          <w:sz w:val="28"/>
        </w:rPr>
        <w:tab/>
      </w:r>
    </w:p>
    <w:p w:rsidR="002A37E2" w:rsidRPr="00A72D22" w:rsidRDefault="002A37E2" w:rsidP="0026540F">
      <w:pPr>
        <w:spacing w:after="0" w:line="240" w:lineRule="auto"/>
        <w:jc w:val="both"/>
        <w:rPr>
          <w:rFonts w:eastAsiaTheme="minorEastAsia" w:cs="Times New Roman"/>
          <w:sz w:val="28"/>
        </w:rPr>
      </w:pPr>
      <w:r w:rsidRPr="00A72D22">
        <w:rPr>
          <w:b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β</m:t>
        </m:r>
        <m:r>
          <w:rPr>
            <w:rFonts w:ascii="Cambria Math" w:eastAsiaTheme="minorEastAsia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/>
                <w:sz w:val="28"/>
              </w:rPr>
              <m:t>0,0005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β</m:t>
            </m:r>
          </m:den>
        </m:f>
      </m:oMath>
      <w:r w:rsidR="00B92EB8" w:rsidRPr="00A72D22">
        <w:rPr>
          <w:rFonts w:eastAsiaTheme="minorEastAsia" w:cs="Times New Roman"/>
          <w:sz w:val="28"/>
        </w:rPr>
        <w:t xml:space="preserve">, де </w:t>
      </w:r>
      <m:oMath>
        <m:r>
          <w:rPr>
            <w:rFonts w:ascii="Cambria Math" w:eastAsiaTheme="minorEastAsia" w:hAnsi="Cambria Math"/>
            <w:sz w:val="28"/>
            <w:lang w:val="en-US"/>
          </w:rPr>
          <m:t>β</m:t>
        </m:r>
      </m:oMath>
      <w:r w:rsidR="00B92EB8" w:rsidRPr="00467960">
        <w:rPr>
          <w:rFonts w:eastAsiaTheme="minorEastAsia" w:cs="Times New Roman"/>
          <w:i/>
          <w:sz w:val="28"/>
          <w:lang w:val="ru-RU"/>
        </w:rPr>
        <w:t xml:space="preserve"> =0</w:t>
      </w:r>
      <w:r w:rsidR="00B92EB8" w:rsidRPr="00A72D22">
        <w:rPr>
          <w:rFonts w:eastAsiaTheme="minorEastAsia" w:cs="Times New Roman"/>
          <w:i/>
          <w:sz w:val="28"/>
        </w:rPr>
        <w:t>,</w:t>
      </w:r>
      <w:r w:rsidR="00AE3074" w:rsidRPr="00A72D22">
        <w:rPr>
          <w:rFonts w:eastAsiaTheme="minorEastAsia" w:cs="Times New Roman"/>
          <w:i/>
          <w:sz w:val="28"/>
        </w:rPr>
        <w:t>05</w:t>
      </w:r>
      <w:r w:rsidR="00B92EB8" w:rsidRPr="00A72D22">
        <w:rPr>
          <w:rFonts w:eastAsiaTheme="minorEastAsia" w:cs="Times New Roman"/>
          <w:i/>
          <w:sz w:val="28"/>
        </w:rPr>
        <w:t>м</w:t>
      </w:r>
      <w:r w:rsidR="00B92EB8" w:rsidRPr="00A72D22">
        <w:rPr>
          <w:rFonts w:eastAsiaTheme="minorEastAsia" w:cs="Times New Roman"/>
          <w:sz w:val="28"/>
        </w:rPr>
        <w:t xml:space="preserve">, звідки </w:t>
      </w:r>
      <m:oMath>
        <m:r>
          <w:rPr>
            <w:rFonts w:ascii="Cambria Math" w:eastAsiaTheme="minorEastAsia" w:hAnsi="Cambria Math"/>
            <w:sz w:val="28"/>
            <w:lang w:val="en-US"/>
          </w:rPr>
          <m:t>β</m:t>
        </m:r>
        <m:r>
          <w:rPr>
            <w:rFonts w:ascii="Cambria Math" w:eastAsiaTheme="minorEastAsia"/>
            <w:sz w:val="28"/>
          </w:rPr>
          <m:t>=0,01</m:t>
        </m:r>
      </m:oMath>
      <w:r w:rsidR="00B92EB8" w:rsidRPr="00A72D22">
        <w:rPr>
          <w:rFonts w:eastAsiaTheme="minorEastAsia" w:cs="Times New Roman"/>
          <w:sz w:val="28"/>
        </w:rPr>
        <w:t>.</w:t>
      </w:r>
    </w:p>
    <w:p w:rsidR="00B92EB8" w:rsidRPr="00A72D22" w:rsidRDefault="00B92EB8" w:rsidP="0026540F">
      <w:pPr>
        <w:spacing w:after="0" w:line="240" w:lineRule="auto"/>
        <w:jc w:val="both"/>
        <w:rPr>
          <w:rFonts w:eastAsiaTheme="minorEastAsia" w:cs="Times New Roman"/>
          <w:sz w:val="28"/>
        </w:rPr>
      </w:pPr>
      <w:r w:rsidRPr="00A72D22">
        <w:rPr>
          <w:rFonts w:eastAsiaTheme="minorEastAsia" w:cs="Times New Roman"/>
          <w:sz w:val="28"/>
        </w:rPr>
        <w:tab/>
        <w:t>Остаточно абсолютна(підрахована) похибка вимірювань становить:</w:t>
      </w:r>
    </w:p>
    <w:p w:rsidR="00B92EB8" w:rsidRPr="00A72D22" w:rsidRDefault="00B92EB8" w:rsidP="0026540F">
      <w:pPr>
        <w:spacing w:after="0" w:line="240" w:lineRule="auto"/>
        <w:jc w:val="both"/>
        <w:rPr>
          <w:rFonts w:eastAsiaTheme="minorEastAsia" w:cs="Times New Roman"/>
          <w:b/>
          <w:sz w:val="28"/>
          <w:lang w:val="en-US"/>
        </w:rPr>
      </w:pPr>
      <w:r w:rsidRPr="00A72D22">
        <w:rPr>
          <w:rFonts w:eastAsiaTheme="minorEastAsia" w:cs="Times New Roman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θ</m:t>
        </m:r>
        <m:r>
          <m:rPr>
            <m:sty m:val="bi"/>
          </m:rPr>
          <w:rPr>
            <w:rFonts w:ascii="Cambria Math" w:eastAsiaTheme="minorEastAsia"/>
            <w:sz w:val="28"/>
          </w:rPr>
          <m:t>=</m:t>
        </m:r>
        <m:r>
          <m:rPr>
            <m:sty m:val="bi"/>
          </m:rPr>
          <w:rPr>
            <w:rFonts w:ascii="Cambria Math" w:eastAsiaTheme="minorEastAsia" w:cs="Times New Roman"/>
            <w:sz w:val="28"/>
          </w:rPr>
          <m:t>0,044</m:t>
        </m:r>
      </m:oMath>
    </w:p>
    <w:p w:rsidR="00533ED1" w:rsidRPr="00A72D22" w:rsidRDefault="00533ED1" w:rsidP="0026540F">
      <w:pPr>
        <w:spacing w:after="0" w:line="240" w:lineRule="auto"/>
        <w:jc w:val="both"/>
        <w:rPr>
          <w:rFonts w:eastAsiaTheme="minorEastAsia" w:cs="Times New Roman"/>
          <w:sz w:val="28"/>
          <w:lang w:val="en-US"/>
        </w:rPr>
      </w:pPr>
    </w:p>
    <w:p w:rsidR="004B25C1" w:rsidRPr="00A72D22" w:rsidRDefault="004B25C1" w:rsidP="0026540F">
      <w:pPr>
        <w:spacing w:after="0" w:line="240" w:lineRule="auto"/>
        <w:jc w:val="both"/>
        <w:rPr>
          <w:rFonts w:eastAsiaTheme="minorEastAsia" w:cs="Times New Roman"/>
          <w:sz w:val="28"/>
          <w:lang w:val="en-US"/>
        </w:rPr>
      </w:pPr>
    </w:p>
    <w:p w:rsidR="004B25C1" w:rsidRPr="00A72D22" w:rsidRDefault="004B25C1" w:rsidP="0026540F">
      <w:pPr>
        <w:spacing w:after="0" w:line="240" w:lineRule="auto"/>
        <w:jc w:val="both"/>
        <w:rPr>
          <w:rFonts w:eastAsiaTheme="minorEastAsia" w:cs="Times New Roman"/>
          <w:sz w:val="28"/>
        </w:rPr>
      </w:pPr>
    </w:p>
    <w:p w:rsidR="00A72D22" w:rsidRPr="00A72D22" w:rsidRDefault="00A72D22" w:rsidP="0026540F">
      <w:pPr>
        <w:spacing w:after="0" w:line="240" w:lineRule="auto"/>
        <w:jc w:val="both"/>
        <w:rPr>
          <w:rFonts w:eastAsiaTheme="minorEastAsia" w:cs="Times New Roman"/>
          <w:sz w:val="28"/>
        </w:rPr>
      </w:pPr>
    </w:p>
    <w:p w:rsidR="00533ED1" w:rsidRPr="00A72D22" w:rsidRDefault="00533ED1" w:rsidP="00533ED1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  <w:r w:rsidRPr="00A72D22">
        <w:rPr>
          <w:rFonts w:eastAsiaTheme="minorEastAsia" w:cs="Times New Roman"/>
          <w:sz w:val="28"/>
        </w:rPr>
        <w:lastRenderedPageBreak/>
        <w:tab/>
      </w:r>
      <w:r w:rsidRPr="00A72D22">
        <w:rPr>
          <w:rFonts w:eastAsiaTheme="minorEastAsia"/>
          <w:b/>
          <w:sz w:val="28"/>
        </w:rPr>
        <w:t xml:space="preserve">Для вимірювання на </w:t>
      </w:r>
      <w:r w:rsidRPr="00A72D22">
        <w:rPr>
          <w:rFonts w:cs="Times New Roman"/>
          <w:b/>
          <w:sz w:val="28"/>
          <w:szCs w:val="28"/>
          <w:lang w:val="en-US"/>
        </w:rPr>
        <w:t>RC</w:t>
      </w:r>
      <w:proofErr w:type="spellStart"/>
      <w:r w:rsidRPr="00A72D22">
        <w:rPr>
          <w:rFonts w:cs="Times New Roman"/>
          <w:b/>
          <w:sz w:val="28"/>
          <w:szCs w:val="28"/>
        </w:rPr>
        <w:t>-колі</w:t>
      </w:r>
      <w:proofErr w:type="spellEnd"/>
      <w:r w:rsidRPr="00A72D22">
        <w:rPr>
          <w:rFonts w:cs="Times New Roman"/>
          <w:b/>
          <w:sz w:val="28"/>
          <w:szCs w:val="28"/>
        </w:rPr>
        <w:t>:</w:t>
      </w:r>
    </w:p>
    <w:p w:rsidR="00533ED1" w:rsidRPr="00A72D22" w:rsidRDefault="00533ED1" w:rsidP="00533ED1">
      <w:pPr>
        <w:spacing w:after="0" w:line="240" w:lineRule="auto"/>
        <w:jc w:val="both"/>
        <w:rPr>
          <w:rFonts w:eastAsiaTheme="minorEastAsia"/>
          <w:sz w:val="28"/>
        </w:rPr>
      </w:pPr>
      <w:r w:rsidRPr="00A72D22">
        <w:rPr>
          <w:rFonts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</w:rPr>
          <m:t>α</m:t>
        </m:r>
        <m:r>
          <w:rPr>
            <w:rFonts w:ascii="Cambria Math" w:eastAsiaTheme="minorEastAsia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/>
                <w:sz w:val="28"/>
              </w:rPr>
              <m:t>0,0005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den>
        </m:f>
      </m:oMath>
      <w:r w:rsidRPr="00A72D22">
        <w:rPr>
          <w:rFonts w:eastAsiaTheme="minorEastAsia" w:cs="Times New Roman"/>
          <w:sz w:val="28"/>
        </w:rPr>
        <w:t xml:space="preserve">, де </w:t>
      </w:r>
      <w:r w:rsidRPr="00A72D22">
        <w:rPr>
          <w:rFonts w:eastAsiaTheme="minorEastAsia" w:cs="Times New Roman"/>
          <w:i/>
          <w:sz w:val="28"/>
          <w:lang w:val="en-US"/>
        </w:rPr>
        <w:t>a</w:t>
      </w:r>
      <w:r w:rsidRPr="00467960">
        <w:rPr>
          <w:rFonts w:eastAsiaTheme="minorEastAsia" w:cs="Times New Roman"/>
          <w:i/>
          <w:sz w:val="28"/>
          <w:lang w:val="ru-RU"/>
        </w:rPr>
        <w:t>=0</w:t>
      </w:r>
      <w:r w:rsidRPr="00A72D22">
        <w:rPr>
          <w:rFonts w:eastAsiaTheme="minorEastAsia" w:cs="Times New Roman"/>
          <w:i/>
          <w:sz w:val="28"/>
        </w:rPr>
        <w:t>,0</w:t>
      </w:r>
      <w:r w:rsidRPr="00467960">
        <w:rPr>
          <w:rFonts w:eastAsiaTheme="minorEastAsia" w:cs="Times New Roman"/>
          <w:i/>
          <w:sz w:val="28"/>
          <w:lang w:val="ru-RU"/>
        </w:rPr>
        <w:t>252</w:t>
      </w:r>
      <w:r w:rsidRPr="00A72D22">
        <w:rPr>
          <w:rFonts w:eastAsiaTheme="minorEastAsia" w:cs="Times New Roman"/>
          <w:i/>
          <w:sz w:val="28"/>
        </w:rPr>
        <w:t>м</w:t>
      </w:r>
      <w:r w:rsidRPr="00A72D22">
        <w:rPr>
          <w:rFonts w:eastAsiaTheme="minorEastAsia" w:cs="Times New Roman"/>
          <w:sz w:val="28"/>
        </w:rPr>
        <w:t xml:space="preserve">, звідки </w:t>
      </w:r>
      <m:oMath>
        <m:r>
          <w:rPr>
            <w:rFonts w:ascii="Cambria Math" w:eastAsiaTheme="minorEastAsia" w:hAnsi="Cambria Math"/>
            <w:sz w:val="28"/>
          </w:rPr>
          <m:t>α</m:t>
        </m:r>
        <m:r>
          <w:rPr>
            <w:rFonts w:ascii="Cambria Math" w:eastAsiaTheme="minorEastAsia"/>
            <w:sz w:val="28"/>
          </w:rPr>
          <m:t>=0,02</m:t>
        </m:r>
      </m:oMath>
      <w:r w:rsidRPr="00A72D22">
        <w:rPr>
          <w:rFonts w:eastAsiaTheme="minorEastAsia" w:cs="Times New Roman"/>
          <w:sz w:val="28"/>
        </w:rPr>
        <w:t>;</w:t>
      </w:r>
    </w:p>
    <w:p w:rsidR="00533ED1" w:rsidRPr="00A72D22" w:rsidRDefault="00533ED1" w:rsidP="00533ED1">
      <w:pPr>
        <w:spacing w:after="0" w:line="240" w:lineRule="auto"/>
        <w:jc w:val="both"/>
        <w:rPr>
          <w:b/>
          <w:sz w:val="28"/>
        </w:rPr>
      </w:pPr>
      <w:r w:rsidRPr="00A72D22">
        <w:rPr>
          <w:rFonts w:eastAsiaTheme="minorEastAsia"/>
          <w:b/>
          <w:sz w:val="28"/>
        </w:rPr>
        <w:tab/>
      </w:r>
    </w:p>
    <w:p w:rsidR="00533ED1" w:rsidRPr="00A72D22" w:rsidRDefault="00533ED1" w:rsidP="00533ED1">
      <w:pPr>
        <w:spacing w:after="0" w:line="240" w:lineRule="auto"/>
        <w:jc w:val="both"/>
        <w:rPr>
          <w:rFonts w:eastAsiaTheme="minorEastAsia" w:cs="Times New Roman"/>
          <w:sz w:val="28"/>
        </w:rPr>
      </w:pPr>
      <w:r w:rsidRPr="00A72D22">
        <w:rPr>
          <w:b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β</m:t>
        </m:r>
        <m:r>
          <w:rPr>
            <w:rFonts w:ascii="Cambria Math" w:eastAsiaTheme="minorEastAsia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/>
                <w:sz w:val="28"/>
              </w:rPr>
              <m:t>0,0005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β</m:t>
            </m:r>
          </m:den>
        </m:f>
      </m:oMath>
      <w:r w:rsidRPr="00A72D22">
        <w:rPr>
          <w:rFonts w:eastAsiaTheme="minorEastAsia" w:cs="Times New Roman"/>
          <w:sz w:val="28"/>
        </w:rPr>
        <w:t xml:space="preserve">, де </w:t>
      </w:r>
      <m:oMath>
        <m:r>
          <w:rPr>
            <w:rFonts w:ascii="Cambria Math" w:eastAsiaTheme="minorEastAsia" w:hAnsi="Cambria Math"/>
            <w:sz w:val="28"/>
            <w:lang w:val="en-US"/>
          </w:rPr>
          <m:t>β</m:t>
        </m:r>
      </m:oMath>
      <w:r w:rsidRPr="00467960">
        <w:rPr>
          <w:rFonts w:eastAsiaTheme="minorEastAsia" w:cs="Times New Roman"/>
          <w:i/>
          <w:sz w:val="28"/>
          <w:lang w:val="ru-RU"/>
        </w:rPr>
        <w:t xml:space="preserve"> =0</w:t>
      </w:r>
      <w:r w:rsidRPr="00A72D22">
        <w:rPr>
          <w:rFonts w:eastAsiaTheme="minorEastAsia" w:cs="Times New Roman"/>
          <w:i/>
          <w:sz w:val="28"/>
        </w:rPr>
        <w:t>,0</w:t>
      </w:r>
      <w:r w:rsidRPr="00467960">
        <w:rPr>
          <w:rFonts w:eastAsiaTheme="minorEastAsia" w:cs="Times New Roman"/>
          <w:i/>
          <w:sz w:val="28"/>
          <w:lang w:val="ru-RU"/>
        </w:rPr>
        <w:t>13</w:t>
      </w:r>
      <w:r w:rsidRPr="00A72D22">
        <w:rPr>
          <w:rFonts w:eastAsiaTheme="minorEastAsia" w:cs="Times New Roman"/>
          <w:i/>
          <w:sz w:val="28"/>
        </w:rPr>
        <w:t>м</w:t>
      </w:r>
      <w:r w:rsidRPr="00A72D22">
        <w:rPr>
          <w:rFonts w:eastAsiaTheme="minorEastAsia" w:cs="Times New Roman"/>
          <w:sz w:val="28"/>
        </w:rPr>
        <w:t xml:space="preserve">, звідки </w:t>
      </w:r>
      <m:oMath>
        <m:r>
          <w:rPr>
            <w:rFonts w:ascii="Cambria Math" w:eastAsiaTheme="minorEastAsia" w:hAnsi="Cambria Math"/>
            <w:sz w:val="28"/>
            <w:lang w:val="en-US"/>
          </w:rPr>
          <m:t>β</m:t>
        </m:r>
        <m:r>
          <w:rPr>
            <w:rFonts w:ascii="Cambria Math" w:eastAsiaTheme="minorEastAsia"/>
            <w:sz w:val="28"/>
          </w:rPr>
          <m:t>=0,038</m:t>
        </m:r>
      </m:oMath>
      <w:r w:rsidRPr="00A72D22">
        <w:rPr>
          <w:rFonts w:eastAsiaTheme="minorEastAsia" w:cs="Times New Roman"/>
          <w:sz w:val="28"/>
        </w:rPr>
        <w:t>.</w:t>
      </w:r>
    </w:p>
    <w:p w:rsidR="00533ED1" w:rsidRPr="00A72D22" w:rsidRDefault="00533ED1" w:rsidP="00533ED1">
      <w:pPr>
        <w:spacing w:after="0" w:line="240" w:lineRule="auto"/>
        <w:jc w:val="both"/>
        <w:rPr>
          <w:rFonts w:eastAsiaTheme="minorEastAsia" w:cs="Times New Roman"/>
          <w:sz w:val="28"/>
        </w:rPr>
      </w:pPr>
      <w:r w:rsidRPr="00A72D22">
        <w:rPr>
          <w:rFonts w:eastAsiaTheme="minorEastAsia" w:cs="Times New Roman"/>
          <w:sz w:val="28"/>
        </w:rPr>
        <w:tab/>
        <w:t>Остаточно абсолютна(підрахована) похибка вимірювань становить:</w:t>
      </w:r>
    </w:p>
    <w:p w:rsidR="00533ED1" w:rsidRPr="00A72D22" w:rsidRDefault="00533ED1" w:rsidP="00533ED1">
      <w:pPr>
        <w:spacing w:after="0" w:line="240" w:lineRule="auto"/>
        <w:jc w:val="both"/>
        <w:rPr>
          <w:rFonts w:eastAsiaTheme="minorEastAsia" w:cs="Times New Roman"/>
          <w:b/>
          <w:sz w:val="28"/>
          <w:lang w:val="en-US"/>
        </w:rPr>
      </w:pPr>
      <w:r w:rsidRPr="00A72D22">
        <w:rPr>
          <w:rFonts w:eastAsiaTheme="minorEastAsia" w:cs="Times New Roman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θ</m:t>
        </m:r>
        <m:r>
          <m:rPr>
            <m:sty m:val="bi"/>
          </m:rPr>
          <w:rPr>
            <w:rFonts w:ascii="Cambria Math" w:eastAsiaTheme="minorEastAsia"/>
            <w:sz w:val="28"/>
          </w:rPr>
          <m:t>=</m:t>
        </m:r>
        <m:r>
          <m:rPr>
            <m:sty m:val="bi"/>
          </m:rPr>
          <w:rPr>
            <w:rFonts w:ascii="Cambria Math" w:eastAsiaTheme="minorEastAsia" w:cs="Times New Roman"/>
            <w:sz w:val="28"/>
          </w:rPr>
          <m:t>0,035</m:t>
        </m:r>
      </m:oMath>
    </w:p>
    <w:p w:rsidR="004B25C1" w:rsidRPr="00A72D22" w:rsidRDefault="004B25C1" w:rsidP="00533ED1">
      <w:pPr>
        <w:spacing w:after="0" w:line="240" w:lineRule="auto"/>
        <w:jc w:val="both"/>
        <w:rPr>
          <w:rFonts w:eastAsiaTheme="minorEastAsia" w:cs="Times New Roman"/>
          <w:b/>
          <w:sz w:val="28"/>
          <w:lang w:val="en-US"/>
        </w:rPr>
      </w:pPr>
    </w:p>
    <w:p w:rsidR="00EB661A" w:rsidRPr="00A72D22" w:rsidRDefault="00EB661A" w:rsidP="00EB661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  <w:r w:rsidRPr="00A72D22">
        <w:rPr>
          <w:rFonts w:eastAsiaTheme="minorEastAsia" w:cs="Times New Roman"/>
          <w:sz w:val="28"/>
        </w:rPr>
        <w:tab/>
      </w:r>
      <w:r w:rsidRPr="00A72D22">
        <w:rPr>
          <w:rFonts w:eastAsiaTheme="minorEastAsia"/>
          <w:b/>
          <w:sz w:val="28"/>
        </w:rPr>
        <w:t xml:space="preserve">Для вимірювання на </w:t>
      </w:r>
      <w:r w:rsidRPr="00A72D22">
        <w:rPr>
          <w:rFonts w:cs="Times New Roman"/>
          <w:b/>
          <w:sz w:val="28"/>
          <w:szCs w:val="28"/>
          <w:lang w:val="en-US"/>
        </w:rPr>
        <w:t>R</w:t>
      </w:r>
      <w:r w:rsidR="004B25C1" w:rsidRPr="00A72D22">
        <w:rPr>
          <w:rFonts w:cs="Times New Roman"/>
          <w:b/>
          <w:sz w:val="28"/>
          <w:szCs w:val="28"/>
          <w:lang w:val="en-US"/>
        </w:rPr>
        <w:t>L</w:t>
      </w:r>
      <w:r w:rsidRPr="00A72D22">
        <w:rPr>
          <w:rFonts w:cs="Times New Roman"/>
          <w:b/>
          <w:sz w:val="28"/>
          <w:szCs w:val="28"/>
          <w:lang w:val="en-US"/>
        </w:rPr>
        <w:t>C</w:t>
      </w:r>
      <w:proofErr w:type="spellStart"/>
      <w:r w:rsidRPr="00A72D22">
        <w:rPr>
          <w:rFonts w:cs="Times New Roman"/>
          <w:b/>
          <w:sz w:val="28"/>
          <w:szCs w:val="28"/>
        </w:rPr>
        <w:t>-колі</w:t>
      </w:r>
      <w:proofErr w:type="spellEnd"/>
      <w:r w:rsidRPr="00A72D22">
        <w:rPr>
          <w:rFonts w:cs="Times New Roman"/>
          <w:b/>
          <w:sz w:val="28"/>
          <w:szCs w:val="28"/>
        </w:rPr>
        <w:t>:</w:t>
      </w:r>
    </w:p>
    <w:p w:rsidR="00EB661A" w:rsidRPr="00A72D22" w:rsidRDefault="00EB661A" w:rsidP="00EB661A">
      <w:pPr>
        <w:spacing w:after="0" w:line="240" w:lineRule="auto"/>
        <w:jc w:val="both"/>
        <w:rPr>
          <w:rFonts w:eastAsiaTheme="minorEastAsia"/>
          <w:sz w:val="28"/>
        </w:rPr>
      </w:pPr>
      <w:r w:rsidRPr="00A72D22">
        <w:rPr>
          <w:rFonts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</w:rPr>
          <m:t>α</m:t>
        </m:r>
        <m:r>
          <w:rPr>
            <w:rFonts w:ascii="Cambria Math" w:eastAsiaTheme="minorEastAsia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/>
                <w:sz w:val="28"/>
              </w:rPr>
              <m:t>0,0005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a</m:t>
            </m:r>
          </m:den>
        </m:f>
      </m:oMath>
      <w:r w:rsidRPr="00A72D22">
        <w:rPr>
          <w:rFonts w:eastAsiaTheme="minorEastAsia" w:cs="Times New Roman"/>
          <w:sz w:val="28"/>
        </w:rPr>
        <w:t xml:space="preserve">, де </w:t>
      </w:r>
      <w:r w:rsidRPr="00A72D22">
        <w:rPr>
          <w:rFonts w:eastAsiaTheme="minorEastAsia" w:cs="Times New Roman"/>
          <w:i/>
          <w:sz w:val="28"/>
          <w:lang w:val="en-US"/>
        </w:rPr>
        <w:t>a</w:t>
      </w:r>
      <w:r w:rsidRPr="00467960">
        <w:rPr>
          <w:rFonts w:eastAsiaTheme="minorEastAsia" w:cs="Times New Roman"/>
          <w:i/>
          <w:sz w:val="28"/>
          <w:lang w:val="ru-RU"/>
        </w:rPr>
        <w:t>=0</w:t>
      </w:r>
      <w:r w:rsidRPr="00A72D22">
        <w:rPr>
          <w:rFonts w:eastAsiaTheme="minorEastAsia" w:cs="Times New Roman"/>
          <w:i/>
          <w:sz w:val="28"/>
        </w:rPr>
        <w:t>,0094м</w:t>
      </w:r>
      <w:r w:rsidRPr="00A72D22">
        <w:rPr>
          <w:rFonts w:eastAsiaTheme="minorEastAsia" w:cs="Times New Roman"/>
          <w:sz w:val="28"/>
        </w:rPr>
        <w:t xml:space="preserve">, звідки </w:t>
      </w:r>
      <m:oMath>
        <m:r>
          <w:rPr>
            <w:rFonts w:ascii="Cambria Math" w:eastAsiaTheme="minorEastAsia" w:hAnsi="Cambria Math"/>
            <w:sz w:val="28"/>
          </w:rPr>
          <m:t>α</m:t>
        </m:r>
        <m:r>
          <w:rPr>
            <w:rFonts w:ascii="Cambria Math" w:eastAsiaTheme="minorEastAsia"/>
            <w:sz w:val="28"/>
          </w:rPr>
          <m:t>=0,053</m:t>
        </m:r>
      </m:oMath>
      <w:r w:rsidRPr="00A72D22">
        <w:rPr>
          <w:rFonts w:eastAsiaTheme="minorEastAsia" w:cs="Times New Roman"/>
          <w:sz w:val="28"/>
        </w:rPr>
        <w:t>;</w:t>
      </w:r>
    </w:p>
    <w:p w:rsidR="00EB661A" w:rsidRPr="00A72D22" w:rsidRDefault="00EB661A" w:rsidP="00EB661A">
      <w:pPr>
        <w:spacing w:after="0" w:line="240" w:lineRule="auto"/>
        <w:jc w:val="both"/>
        <w:rPr>
          <w:b/>
          <w:sz w:val="28"/>
        </w:rPr>
      </w:pPr>
      <w:r w:rsidRPr="00A72D22">
        <w:rPr>
          <w:rFonts w:eastAsiaTheme="minorEastAsia"/>
          <w:b/>
          <w:sz w:val="28"/>
        </w:rPr>
        <w:tab/>
      </w:r>
    </w:p>
    <w:p w:rsidR="00EB661A" w:rsidRPr="00A72D22" w:rsidRDefault="00EB661A" w:rsidP="00EB661A">
      <w:pPr>
        <w:spacing w:after="0" w:line="240" w:lineRule="auto"/>
        <w:jc w:val="both"/>
        <w:rPr>
          <w:rFonts w:eastAsiaTheme="minorEastAsia" w:cs="Times New Roman"/>
          <w:sz w:val="28"/>
        </w:rPr>
      </w:pPr>
      <w:r w:rsidRPr="00A72D22">
        <w:rPr>
          <w:b/>
          <w:sz w:val="28"/>
        </w:rPr>
        <w:tab/>
      </w:r>
      <m:oMath>
        <m:r>
          <w:rPr>
            <w:rFonts w:ascii="Cambria Math" w:eastAsiaTheme="minorEastAsia" w:hAnsi="Cambria Math"/>
            <w:sz w:val="28"/>
          </w:rPr>
          <m:t>β</m:t>
        </m:r>
        <m:r>
          <w:rPr>
            <w:rFonts w:ascii="Cambria Math" w:eastAsiaTheme="minorEastAsia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r>
              <w:rPr>
                <w:rFonts w:ascii="Cambria Math" w:eastAsiaTheme="minorEastAsia"/>
                <w:sz w:val="28"/>
              </w:rPr>
              <m:t>0,0005</m:t>
            </m:r>
          </m:num>
          <m:den>
            <m:r>
              <w:rPr>
                <w:rFonts w:ascii="Cambria Math" w:eastAsiaTheme="minorEastAsia" w:hAnsi="Cambria Math"/>
                <w:sz w:val="28"/>
                <w:lang w:val="en-US"/>
              </w:rPr>
              <m:t>β</m:t>
            </m:r>
          </m:den>
        </m:f>
      </m:oMath>
      <w:r w:rsidRPr="00A72D22">
        <w:rPr>
          <w:rFonts w:eastAsiaTheme="minorEastAsia" w:cs="Times New Roman"/>
          <w:sz w:val="28"/>
        </w:rPr>
        <w:t xml:space="preserve">, де </w:t>
      </w:r>
      <m:oMath>
        <m:r>
          <w:rPr>
            <w:rFonts w:ascii="Cambria Math" w:eastAsiaTheme="minorEastAsia" w:hAnsi="Cambria Math"/>
            <w:sz w:val="28"/>
            <w:lang w:val="en-US"/>
          </w:rPr>
          <m:t>β</m:t>
        </m:r>
      </m:oMath>
      <w:r w:rsidRPr="00467960">
        <w:rPr>
          <w:rFonts w:eastAsiaTheme="minorEastAsia" w:cs="Times New Roman"/>
          <w:i/>
          <w:sz w:val="28"/>
          <w:lang w:val="ru-RU"/>
        </w:rPr>
        <w:t xml:space="preserve"> =0</w:t>
      </w:r>
      <w:r w:rsidRPr="00A72D22">
        <w:rPr>
          <w:rFonts w:eastAsiaTheme="minorEastAsia" w:cs="Times New Roman"/>
          <w:i/>
          <w:sz w:val="28"/>
        </w:rPr>
        <w:t>,06м</w:t>
      </w:r>
      <w:r w:rsidRPr="00A72D22">
        <w:rPr>
          <w:rFonts w:eastAsiaTheme="minorEastAsia" w:cs="Times New Roman"/>
          <w:sz w:val="28"/>
        </w:rPr>
        <w:t xml:space="preserve">, звідки </w:t>
      </w:r>
      <m:oMath>
        <m:r>
          <w:rPr>
            <w:rFonts w:ascii="Cambria Math" w:eastAsiaTheme="minorEastAsia" w:hAnsi="Cambria Math"/>
            <w:sz w:val="28"/>
            <w:lang w:val="en-US"/>
          </w:rPr>
          <m:t>β</m:t>
        </m:r>
        <m:r>
          <w:rPr>
            <w:rFonts w:ascii="Cambria Math" w:eastAsiaTheme="minorEastAsia"/>
            <w:sz w:val="28"/>
          </w:rPr>
          <m:t>=0,0083</m:t>
        </m:r>
      </m:oMath>
      <w:r w:rsidRPr="00A72D22">
        <w:rPr>
          <w:rFonts w:eastAsiaTheme="minorEastAsia" w:cs="Times New Roman"/>
          <w:sz w:val="28"/>
        </w:rPr>
        <w:t>.</w:t>
      </w:r>
    </w:p>
    <w:p w:rsidR="00EB661A" w:rsidRPr="00A72D22" w:rsidRDefault="00EB661A" w:rsidP="00EB661A">
      <w:pPr>
        <w:spacing w:after="0" w:line="240" w:lineRule="auto"/>
        <w:jc w:val="both"/>
        <w:rPr>
          <w:rFonts w:eastAsiaTheme="minorEastAsia" w:cs="Times New Roman"/>
          <w:sz w:val="28"/>
        </w:rPr>
      </w:pPr>
      <w:r w:rsidRPr="00A72D22">
        <w:rPr>
          <w:rFonts w:eastAsiaTheme="minorEastAsia" w:cs="Times New Roman"/>
          <w:sz w:val="28"/>
        </w:rPr>
        <w:tab/>
        <w:t>Остаточно абсолютна(підрахована) похибка вимірювань становить:</w:t>
      </w:r>
    </w:p>
    <w:p w:rsidR="00EB661A" w:rsidRPr="00A72D22" w:rsidRDefault="00EB661A" w:rsidP="00EB661A">
      <w:pPr>
        <w:spacing w:after="0" w:line="240" w:lineRule="auto"/>
        <w:jc w:val="both"/>
        <w:rPr>
          <w:b/>
          <w:i/>
          <w:sz w:val="28"/>
        </w:rPr>
      </w:pPr>
      <w:r w:rsidRPr="00A72D22">
        <w:rPr>
          <w:rFonts w:eastAsiaTheme="minorEastAsia" w:cs="Times New Roman"/>
          <w:sz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</w:rPr>
          <m:t>θ</m:t>
        </m:r>
        <m:r>
          <m:rPr>
            <m:sty m:val="bi"/>
          </m:rPr>
          <w:rPr>
            <w:rFonts w:ascii="Cambria Math" w:eastAsiaTheme="minorEastAsia"/>
            <w:sz w:val="28"/>
          </w:rPr>
          <m:t>=</m:t>
        </m:r>
        <m:r>
          <m:rPr>
            <m:sty m:val="bi"/>
          </m:rPr>
          <w:rPr>
            <w:rFonts w:ascii="Cambria Math" w:eastAsiaTheme="minorEastAsia" w:cs="Times New Roman"/>
            <w:sz w:val="28"/>
          </w:rPr>
          <m:t>0,038</m:t>
        </m:r>
      </m:oMath>
    </w:p>
    <w:p w:rsidR="002A37E2" w:rsidRPr="00A72D22" w:rsidRDefault="002A37E2" w:rsidP="0026540F">
      <w:pPr>
        <w:spacing w:after="0" w:line="240" w:lineRule="auto"/>
        <w:jc w:val="both"/>
        <w:rPr>
          <w:b/>
          <w:sz w:val="28"/>
        </w:rPr>
      </w:pPr>
    </w:p>
    <w:p w:rsidR="00050D1A" w:rsidRPr="00A72D22" w:rsidRDefault="0026540F" w:rsidP="0026540F">
      <w:pPr>
        <w:spacing w:after="0" w:line="240" w:lineRule="auto"/>
        <w:jc w:val="both"/>
        <w:rPr>
          <w:b/>
          <w:sz w:val="28"/>
          <w:szCs w:val="28"/>
        </w:rPr>
      </w:pPr>
      <w:r w:rsidRPr="00A72D22">
        <w:rPr>
          <w:b/>
          <w:sz w:val="28"/>
          <w:szCs w:val="28"/>
        </w:rPr>
        <w:t>Результати вимірювань та обчислень :</w:t>
      </w:r>
    </w:p>
    <w:p w:rsidR="00B045B2" w:rsidRPr="00A72D22" w:rsidRDefault="00B045B2" w:rsidP="00B045B2">
      <w:pPr>
        <w:spacing w:after="0" w:line="240" w:lineRule="auto"/>
        <w:jc w:val="both"/>
        <w:rPr>
          <w:b/>
          <w:sz w:val="24"/>
          <w:szCs w:val="28"/>
        </w:rPr>
      </w:pPr>
      <w:r w:rsidRPr="00A72D22">
        <w:rPr>
          <w:b/>
          <w:sz w:val="24"/>
          <w:szCs w:val="28"/>
        </w:rPr>
        <w:t>Параметри:</w:t>
      </w:r>
    </w:p>
    <w:p w:rsidR="00050D1A" w:rsidRPr="00A72D22" w:rsidRDefault="00050D1A" w:rsidP="00B045B2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A72D22">
        <w:rPr>
          <w:rFonts w:cs="Times New Roman"/>
          <w:sz w:val="28"/>
          <w:szCs w:val="28"/>
          <w:lang w:val="en-US"/>
        </w:rPr>
        <w:t>RL</w:t>
      </w:r>
      <w:proofErr w:type="spellStart"/>
      <w:r w:rsidRPr="00A72D22">
        <w:rPr>
          <w:rFonts w:cs="Times New Roman"/>
          <w:sz w:val="28"/>
          <w:szCs w:val="28"/>
        </w:rPr>
        <w:t>-коло</w:t>
      </w:r>
      <w:proofErr w:type="spellEnd"/>
      <w:r w:rsidRPr="00A72D22">
        <w:rPr>
          <w:rFonts w:cs="Times New Roman"/>
          <w:sz w:val="28"/>
          <w:szCs w:val="28"/>
        </w:rPr>
        <w:t>:</w:t>
      </w:r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  <w:lang w:val="en-US"/>
        </w:rPr>
        <w:t>RC</w:t>
      </w:r>
      <w:r w:rsidR="0018411A" w:rsidRPr="00A72D22">
        <w:rPr>
          <w:rFonts w:cs="Times New Roman"/>
          <w:sz w:val="28"/>
          <w:szCs w:val="28"/>
          <w:lang w:val="ru-RU"/>
        </w:rPr>
        <w:t>-</w:t>
      </w:r>
      <w:r w:rsidR="0018411A" w:rsidRPr="00A72D22">
        <w:rPr>
          <w:rFonts w:cs="Times New Roman"/>
          <w:sz w:val="28"/>
          <w:szCs w:val="28"/>
        </w:rPr>
        <w:t>коло:</w:t>
      </w:r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  <w:lang w:val="en-US"/>
        </w:rPr>
        <w:t>RLC</w:t>
      </w:r>
      <w:r w:rsidR="0018411A" w:rsidRPr="00A72D22">
        <w:rPr>
          <w:rFonts w:cs="Times New Roman"/>
          <w:sz w:val="28"/>
          <w:szCs w:val="28"/>
          <w:lang w:val="ru-RU"/>
        </w:rPr>
        <w:t>-</w:t>
      </w:r>
      <w:r w:rsidR="0018411A" w:rsidRPr="00A72D22">
        <w:rPr>
          <w:rFonts w:cs="Times New Roman"/>
          <w:sz w:val="28"/>
          <w:szCs w:val="28"/>
        </w:rPr>
        <w:t>коло:</w:t>
      </w:r>
    </w:p>
    <w:p w:rsidR="00050D1A" w:rsidRPr="00A72D22" w:rsidRDefault="00B045B2" w:rsidP="0026540F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A72D22">
        <w:rPr>
          <w:rFonts w:cs="Times New Roman"/>
          <w:sz w:val="28"/>
          <w:szCs w:val="28"/>
        </w:rPr>
        <w:t xml:space="preserve">    </w:t>
      </w:r>
      <w:r w:rsidRPr="00A72D22">
        <w:rPr>
          <w:rFonts w:cs="Times New Roman"/>
          <w:sz w:val="28"/>
          <w:szCs w:val="28"/>
        </w:rPr>
        <w:tab/>
        <w:t xml:space="preserve"> </w:t>
      </w:r>
      <w:r w:rsidR="00050D1A" w:rsidRPr="00A72D22">
        <w:rPr>
          <w:rFonts w:cs="Times New Roman"/>
          <w:sz w:val="28"/>
          <w:szCs w:val="28"/>
          <w:lang w:val="en-US"/>
        </w:rPr>
        <w:t>R</w:t>
      </w:r>
      <w:r w:rsidR="00050D1A" w:rsidRPr="00A72D22">
        <w:rPr>
          <w:rFonts w:cs="Times New Roman"/>
          <w:sz w:val="28"/>
          <w:szCs w:val="28"/>
          <w:lang w:val="ru-RU"/>
        </w:rPr>
        <w:t>=</w:t>
      </w:r>
      <w:r w:rsidR="009B4010" w:rsidRPr="00A72D22">
        <w:rPr>
          <w:rFonts w:cs="Times New Roman"/>
          <w:sz w:val="28"/>
          <w:szCs w:val="28"/>
          <w:lang w:val="ru-RU"/>
        </w:rPr>
        <w:t>3</w:t>
      </w:r>
      <w:proofErr w:type="gramStart"/>
      <w:r w:rsidR="0018411A" w:rsidRPr="00A72D22">
        <w:rPr>
          <w:rFonts w:cs="Times New Roman"/>
          <w:sz w:val="28"/>
          <w:szCs w:val="28"/>
          <w:lang w:val="ru-RU"/>
        </w:rPr>
        <w:t>,</w:t>
      </w:r>
      <w:r w:rsidR="009B4010" w:rsidRPr="00A72D22">
        <w:rPr>
          <w:rFonts w:cs="Times New Roman"/>
          <w:sz w:val="28"/>
          <w:szCs w:val="28"/>
          <w:lang w:val="ru-RU"/>
        </w:rPr>
        <w:t>4</w:t>
      </w:r>
      <w:proofErr w:type="gramEnd"/>
      <w:r w:rsidR="00050D1A" w:rsidRPr="00A72D2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050D1A" w:rsidRPr="00A72D22">
        <w:rPr>
          <w:rFonts w:cs="Times New Roman"/>
          <w:sz w:val="28"/>
          <w:szCs w:val="28"/>
        </w:rPr>
        <w:t>КОм</w:t>
      </w:r>
      <w:proofErr w:type="spellEnd"/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Pr="00A72D22">
        <w:rPr>
          <w:rFonts w:cs="Times New Roman"/>
          <w:sz w:val="28"/>
          <w:szCs w:val="28"/>
        </w:rPr>
        <w:t xml:space="preserve"> </w:t>
      </w:r>
      <w:r w:rsidR="0018411A" w:rsidRPr="00A72D22">
        <w:rPr>
          <w:rFonts w:cs="Times New Roman"/>
          <w:sz w:val="28"/>
          <w:szCs w:val="28"/>
          <w:lang w:val="en-US"/>
        </w:rPr>
        <w:t>R</w:t>
      </w:r>
      <w:r w:rsidR="0018411A" w:rsidRPr="00A72D22">
        <w:rPr>
          <w:rFonts w:cs="Times New Roman"/>
          <w:sz w:val="28"/>
          <w:szCs w:val="28"/>
          <w:lang w:val="ru-RU"/>
        </w:rPr>
        <w:t xml:space="preserve">=1 </w:t>
      </w:r>
      <w:proofErr w:type="spellStart"/>
      <w:r w:rsidR="0018411A" w:rsidRPr="00A72D22">
        <w:rPr>
          <w:rFonts w:cs="Times New Roman"/>
          <w:sz w:val="28"/>
          <w:szCs w:val="28"/>
        </w:rPr>
        <w:t>КОм</w:t>
      </w:r>
      <w:proofErr w:type="spellEnd"/>
      <w:r w:rsidR="0018411A" w:rsidRPr="00A72D22">
        <w:rPr>
          <w:rFonts w:cs="Times New Roman"/>
          <w:sz w:val="28"/>
          <w:szCs w:val="28"/>
          <w:lang w:val="ru-RU"/>
        </w:rPr>
        <w:tab/>
      </w:r>
      <w:r w:rsidR="0018411A" w:rsidRPr="00A72D22">
        <w:rPr>
          <w:rFonts w:cs="Times New Roman"/>
          <w:sz w:val="28"/>
          <w:szCs w:val="28"/>
          <w:lang w:val="ru-RU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Pr="00A72D22">
        <w:rPr>
          <w:rFonts w:cs="Times New Roman"/>
          <w:sz w:val="28"/>
          <w:szCs w:val="28"/>
        </w:rPr>
        <w:t xml:space="preserve"> </w:t>
      </w:r>
      <w:r w:rsidR="0018411A" w:rsidRPr="00A72D22">
        <w:rPr>
          <w:rFonts w:cs="Times New Roman"/>
          <w:sz w:val="28"/>
          <w:szCs w:val="28"/>
          <w:lang w:val="en-US"/>
        </w:rPr>
        <w:t>R</w:t>
      </w:r>
      <w:r w:rsidR="0018411A" w:rsidRPr="00A72D22">
        <w:rPr>
          <w:rFonts w:cs="Times New Roman"/>
          <w:sz w:val="28"/>
          <w:szCs w:val="28"/>
          <w:lang w:val="ru-RU"/>
        </w:rPr>
        <w:t>=</w:t>
      </w:r>
      <w:r w:rsidR="00A27F52" w:rsidRPr="00A72D22">
        <w:rPr>
          <w:rFonts w:cs="Times New Roman"/>
          <w:sz w:val="28"/>
          <w:szCs w:val="28"/>
          <w:lang w:val="ru-RU"/>
        </w:rPr>
        <w:t>2,4</w:t>
      </w:r>
      <w:r w:rsidR="0018411A" w:rsidRPr="00A72D22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18411A" w:rsidRPr="00A72D22">
        <w:rPr>
          <w:rFonts w:cs="Times New Roman"/>
          <w:sz w:val="28"/>
          <w:szCs w:val="28"/>
        </w:rPr>
        <w:t>КОм</w:t>
      </w:r>
      <w:proofErr w:type="spellEnd"/>
    </w:p>
    <w:p w:rsidR="00050D1A" w:rsidRPr="00A72D22" w:rsidRDefault="00050D1A" w:rsidP="0026540F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A72D22">
        <w:rPr>
          <w:rFonts w:cs="Times New Roman"/>
          <w:sz w:val="28"/>
          <w:szCs w:val="28"/>
        </w:rPr>
        <w:tab/>
      </w:r>
      <w:r w:rsidR="00B045B2" w:rsidRPr="00A72D22">
        <w:rPr>
          <w:rFonts w:cs="Times New Roman"/>
          <w:sz w:val="28"/>
          <w:szCs w:val="28"/>
        </w:rPr>
        <w:t xml:space="preserve"> </w:t>
      </w:r>
      <w:r w:rsidRPr="00A72D22">
        <w:rPr>
          <w:rFonts w:cs="Times New Roman"/>
          <w:sz w:val="28"/>
          <w:szCs w:val="28"/>
          <w:lang w:val="en-US"/>
        </w:rPr>
        <w:t>L</w:t>
      </w:r>
      <w:r w:rsidRPr="00A72D22">
        <w:rPr>
          <w:rFonts w:cs="Times New Roman"/>
          <w:sz w:val="28"/>
          <w:szCs w:val="28"/>
        </w:rPr>
        <w:t>=0</w:t>
      </w:r>
      <w:proofErr w:type="gramStart"/>
      <w:r w:rsidRPr="00A72D22">
        <w:rPr>
          <w:rFonts w:cs="Times New Roman"/>
          <w:sz w:val="28"/>
          <w:szCs w:val="28"/>
        </w:rPr>
        <w:t>,5</w:t>
      </w:r>
      <w:proofErr w:type="gramEnd"/>
      <w:r w:rsidRPr="00A72D22">
        <w:rPr>
          <w:rFonts w:cs="Times New Roman"/>
          <w:sz w:val="28"/>
          <w:szCs w:val="28"/>
        </w:rPr>
        <w:t xml:space="preserve"> </w:t>
      </w:r>
      <w:proofErr w:type="spellStart"/>
      <w:r w:rsidRPr="00A72D22">
        <w:rPr>
          <w:rFonts w:cs="Times New Roman"/>
          <w:sz w:val="28"/>
          <w:szCs w:val="28"/>
        </w:rPr>
        <w:t>Гн</w:t>
      </w:r>
      <w:proofErr w:type="spellEnd"/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="00B045B2" w:rsidRPr="00A72D22">
        <w:rPr>
          <w:rFonts w:cs="Times New Roman"/>
          <w:sz w:val="28"/>
          <w:szCs w:val="28"/>
        </w:rPr>
        <w:t xml:space="preserve"> </w:t>
      </w:r>
      <w:r w:rsidR="0018411A" w:rsidRPr="00A72D22">
        <w:rPr>
          <w:rFonts w:cs="Times New Roman"/>
          <w:sz w:val="28"/>
          <w:szCs w:val="28"/>
          <w:lang w:val="en-US"/>
        </w:rPr>
        <w:t>C</w:t>
      </w:r>
      <w:r w:rsidR="0018411A" w:rsidRPr="00A72D22">
        <w:rPr>
          <w:rFonts w:cs="Times New Roman"/>
          <w:sz w:val="28"/>
          <w:szCs w:val="28"/>
        </w:rPr>
        <w:t>=0,5 мкФ</w:t>
      </w:r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="00B045B2" w:rsidRPr="00A72D22">
        <w:rPr>
          <w:rFonts w:cs="Times New Roman"/>
          <w:sz w:val="28"/>
          <w:szCs w:val="28"/>
        </w:rPr>
        <w:t xml:space="preserve"> </w:t>
      </w:r>
      <w:r w:rsidR="0018411A" w:rsidRPr="00A72D22">
        <w:rPr>
          <w:rFonts w:cs="Times New Roman"/>
          <w:sz w:val="28"/>
          <w:szCs w:val="28"/>
          <w:lang w:val="en-US"/>
        </w:rPr>
        <w:t>L</w:t>
      </w:r>
      <w:r w:rsidR="0018411A" w:rsidRPr="00A72D22">
        <w:rPr>
          <w:rFonts w:cs="Times New Roman"/>
          <w:sz w:val="28"/>
          <w:szCs w:val="28"/>
        </w:rPr>
        <w:t xml:space="preserve">=0,5 </w:t>
      </w:r>
      <w:proofErr w:type="spellStart"/>
      <w:r w:rsidR="0018411A" w:rsidRPr="00A72D22">
        <w:rPr>
          <w:rFonts w:cs="Times New Roman"/>
          <w:sz w:val="28"/>
          <w:szCs w:val="28"/>
        </w:rPr>
        <w:t>Гн</w:t>
      </w:r>
      <w:proofErr w:type="spellEnd"/>
    </w:p>
    <w:p w:rsidR="00050D1A" w:rsidRPr="00A72D22" w:rsidRDefault="00050D1A" w:rsidP="0026540F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A72D22">
        <w:rPr>
          <w:rFonts w:cs="Times New Roman"/>
          <w:sz w:val="28"/>
          <w:szCs w:val="28"/>
        </w:rPr>
        <w:tab/>
      </w:r>
      <w:r w:rsidR="00B045B2" w:rsidRPr="00A72D22">
        <w:rPr>
          <w:rFonts w:cs="Times New Roman"/>
          <w:sz w:val="28"/>
          <w:szCs w:val="28"/>
        </w:rPr>
        <w:t xml:space="preserve"> </w:t>
      </w:r>
      <w:r w:rsidRPr="00A72D22">
        <w:rPr>
          <w:rFonts w:cs="Times New Roman"/>
          <w:sz w:val="28"/>
          <w:szCs w:val="28"/>
          <w:lang w:val="en-US"/>
        </w:rPr>
        <w:t>R</w:t>
      </w:r>
      <w:r w:rsidRPr="00A72D22">
        <w:rPr>
          <w:rFonts w:cs="Times New Roman"/>
          <w:sz w:val="28"/>
          <w:szCs w:val="28"/>
          <w:vertAlign w:val="subscript"/>
          <w:lang w:val="en-US"/>
        </w:rPr>
        <w:t>L</w:t>
      </w:r>
      <w:r w:rsidRPr="00A72D22">
        <w:rPr>
          <w:rFonts w:cs="Times New Roman"/>
          <w:sz w:val="28"/>
          <w:szCs w:val="28"/>
        </w:rPr>
        <w:t>=380 Ом</w:t>
      </w:r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="0018411A" w:rsidRPr="00A72D22">
        <w:rPr>
          <w:rFonts w:cs="Times New Roman"/>
          <w:sz w:val="28"/>
          <w:szCs w:val="28"/>
        </w:rPr>
        <w:tab/>
      </w:r>
      <w:r w:rsidR="00B045B2" w:rsidRPr="00A72D22">
        <w:rPr>
          <w:rFonts w:cs="Times New Roman"/>
          <w:sz w:val="28"/>
          <w:szCs w:val="28"/>
        </w:rPr>
        <w:t xml:space="preserve"> </w:t>
      </w:r>
      <w:r w:rsidR="0018411A" w:rsidRPr="00A72D22">
        <w:rPr>
          <w:rFonts w:cs="Times New Roman"/>
          <w:sz w:val="28"/>
          <w:szCs w:val="28"/>
          <w:lang w:val="en-US"/>
        </w:rPr>
        <w:t>R</w:t>
      </w:r>
      <w:r w:rsidR="0018411A" w:rsidRPr="00A72D22">
        <w:rPr>
          <w:rFonts w:cs="Times New Roman"/>
          <w:sz w:val="28"/>
          <w:szCs w:val="28"/>
          <w:vertAlign w:val="subscript"/>
          <w:lang w:val="en-US"/>
        </w:rPr>
        <w:t>L</w:t>
      </w:r>
      <w:r w:rsidR="0018411A" w:rsidRPr="00A72D22">
        <w:rPr>
          <w:rFonts w:cs="Times New Roman"/>
          <w:sz w:val="28"/>
          <w:szCs w:val="28"/>
        </w:rPr>
        <w:t>=380 Ом</w:t>
      </w:r>
    </w:p>
    <w:p w:rsidR="0018411A" w:rsidRPr="00A72D22" w:rsidRDefault="0018411A" w:rsidP="0026540F">
      <w:pPr>
        <w:spacing w:after="0" w:line="240" w:lineRule="auto"/>
        <w:jc w:val="both"/>
        <w:rPr>
          <w:b/>
          <w:sz w:val="28"/>
          <w:szCs w:val="28"/>
        </w:rPr>
      </w:pPr>
      <w:r w:rsidRPr="00A72D22">
        <w:rPr>
          <w:rFonts w:cs="Times New Roman"/>
          <w:sz w:val="28"/>
          <w:szCs w:val="28"/>
        </w:rPr>
        <w:tab/>
      </w:r>
      <w:r w:rsidRPr="00A72D22">
        <w:rPr>
          <w:rFonts w:cs="Times New Roman"/>
          <w:sz w:val="28"/>
          <w:szCs w:val="28"/>
        </w:rPr>
        <w:tab/>
      </w:r>
      <w:r w:rsidRPr="00A72D22">
        <w:rPr>
          <w:rFonts w:cs="Times New Roman"/>
          <w:sz w:val="28"/>
          <w:szCs w:val="28"/>
        </w:rPr>
        <w:tab/>
      </w:r>
      <w:r w:rsidRPr="00A72D22">
        <w:rPr>
          <w:rFonts w:cs="Times New Roman"/>
          <w:sz w:val="28"/>
          <w:szCs w:val="28"/>
        </w:rPr>
        <w:tab/>
      </w:r>
      <w:r w:rsidRPr="00A72D22">
        <w:rPr>
          <w:rFonts w:cs="Times New Roman"/>
          <w:sz w:val="28"/>
          <w:szCs w:val="28"/>
        </w:rPr>
        <w:tab/>
      </w:r>
      <w:r w:rsidRPr="00A72D22">
        <w:rPr>
          <w:rFonts w:cs="Times New Roman"/>
          <w:sz w:val="28"/>
          <w:szCs w:val="28"/>
        </w:rPr>
        <w:tab/>
      </w:r>
      <w:r w:rsidRPr="00A72D22">
        <w:rPr>
          <w:rFonts w:cs="Times New Roman"/>
          <w:sz w:val="28"/>
          <w:szCs w:val="28"/>
        </w:rPr>
        <w:tab/>
      </w:r>
      <w:r w:rsidRPr="00A72D22">
        <w:rPr>
          <w:rFonts w:cs="Times New Roman"/>
          <w:sz w:val="28"/>
          <w:szCs w:val="28"/>
        </w:rPr>
        <w:tab/>
      </w:r>
      <w:r w:rsidRPr="00A72D22">
        <w:rPr>
          <w:rFonts w:cs="Times New Roman"/>
          <w:sz w:val="28"/>
          <w:szCs w:val="28"/>
        </w:rPr>
        <w:tab/>
      </w:r>
      <w:r w:rsidR="00B045B2" w:rsidRPr="00A72D22">
        <w:rPr>
          <w:rFonts w:cs="Times New Roman"/>
          <w:sz w:val="28"/>
          <w:szCs w:val="28"/>
        </w:rPr>
        <w:t xml:space="preserve"> </w:t>
      </w:r>
      <w:r w:rsidRPr="00A72D22">
        <w:rPr>
          <w:rFonts w:cs="Times New Roman"/>
          <w:sz w:val="28"/>
          <w:szCs w:val="28"/>
          <w:lang w:val="en-US"/>
        </w:rPr>
        <w:t>C</w:t>
      </w:r>
      <w:r w:rsidRPr="00A72D22">
        <w:rPr>
          <w:rFonts w:cs="Times New Roman"/>
          <w:sz w:val="28"/>
          <w:szCs w:val="28"/>
        </w:rPr>
        <w:t>=0</w:t>
      </w:r>
      <w:proofErr w:type="gramStart"/>
      <w:r w:rsidRPr="00A72D22">
        <w:rPr>
          <w:rFonts w:cs="Times New Roman"/>
          <w:sz w:val="28"/>
          <w:szCs w:val="28"/>
        </w:rPr>
        <w:t>,</w:t>
      </w:r>
      <w:r w:rsidR="000F4586" w:rsidRPr="00A72D22">
        <w:rPr>
          <w:rFonts w:cs="Times New Roman"/>
          <w:sz w:val="28"/>
          <w:szCs w:val="28"/>
        </w:rPr>
        <w:t>1</w:t>
      </w:r>
      <w:proofErr w:type="gramEnd"/>
      <w:r w:rsidRPr="00A72D22">
        <w:rPr>
          <w:rFonts w:cs="Times New Roman"/>
          <w:sz w:val="28"/>
          <w:szCs w:val="28"/>
        </w:rPr>
        <w:t xml:space="preserve"> мкФ</w:t>
      </w:r>
    </w:p>
    <w:p w:rsidR="00050D1A" w:rsidRPr="00A72D22" w:rsidRDefault="00050D1A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C44A57" w:rsidRPr="00A72D22" w:rsidRDefault="00C44A57" w:rsidP="0026540F">
      <w:pPr>
        <w:spacing w:after="0" w:line="240" w:lineRule="auto"/>
        <w:jc w:val="both"/>
        <w:rPr>
          <w:sz w:val="28"/>
          <w:szCs w:val="28"/>
        </w:rPr>
      </w:pPr>
      <w:r w:rsidRPr="00A72D22">
        <w:rPr>
          <w:sz w:val="28"/>
          <w:szCs w:val="28"/>
        </w:rPr>
        <w:tab/>
        <w:t xml:space="preserve">Таблиця 1. </w:t>
      </w:r>
      <w:r w:rsidRPr="00A72D22">
        <w:rPr>
          <w:rFonts w:cs="Times New Roman"/>
          <w:sz w:val="28"/>
          <w:szCs w:val="28"/>
        </w:rPr>
        <w:t xml:space="preserve">Розрахункові часові сталі для </w:t>
      </w:r>
      <w:r w:rsidRPr="009F6189">
        <w:rPr>
          <w:rFonts w:cs="Times New Roman"/>
          <w:i/>
          <w:sz w:val="28"/>
          <w:szCs w:val="28"/>
          <w:lang w:val="en-US"/>
        </w:rPr>
        <w:t>RL</w:t>
      </w:r>
      <w:r w:rsidRPr="009F6189">
        <w:rPr>
          <w:rFonts w:cs="Times New Roman"/>
          <w:i/>
          <w:sz w:val="28"/>
          <w:szCs w:val="28"/>
        </w:rPr>
        <w:t xml:space="preserve">-, </w:t>
      </w:r>
      <w:r w:rsidRPr="009F6189">
        <w:rPr>
          <w:rFonts w:cs="Times New Roman"/>
          <w:i/>
          <w:sz w:val="28"/>
          <w:szCs w:val="28"/>
          <w:lang w:val="en-US"/>
        </w:rPr>
        <w:t>RC</w:t>
      </w:r>
      <w:r w:rsidRPr="009F6189">
        <w:rPr>
          <w:rFonts w:cs="Times New Roman"/>
          <w:i/>
          <w:sz w:val="28"/>
          <w:szCs w:val="28"/>
        </w:rPr>
        <w:t xml:space="preserve">-, </w:t>
      </w:r>
      <w:r w:rsidRPr="009F6189">
        <w:rPr>
          <w:rFonts w:cs="Times New Roman"/>
          <w:i/>
          <w:sz w:val="28"/>
          <w:szCs w:val="28"/>
          <w:lang w:val="en-US"/>
        </w:rPr>
        <w:t>RLC</w:t>
      </w:r>
      <w:r w:rsidRPr="009F6189">
        <w:rPr>
          <w:rFonts w:cs="Times New Roman"/>
          <w:i/>
          <w:sz w:val="28"/>
          <w:szCs w:val="28"/>
        </w:rPr>
        <w:t>-</w:t>
      </w:r>
      <w:r w:rsidRPr="00A72D22">
        <w:rPr>
          <w:rFonts w:cs="Times New Roman"/>
          <w:sz w:val="28"/>
          <w:szCs w:val="28"/>
        </w:rPr>
        <w:t>кіл</w:t>
      </w:r>
      <w:r w:rsidR="000A6411">
        <w:rPr>
          <w:rFonts w:cs="Times New Roman"/>
          <w:sz w:val="28"/>
          <w:szCs w:val="28"/>
        </w:rPr>
        <w:t>.</w:t>
      </w:r>
    </w:p>
    <w:p w:rsidR="00C44A57" w:rsidRPr="00A72D22" w:rsidRDefault="0026540F" w:rsidP="0026540F">
      <w:pPr>
        <w:spacing w:after="0" w:line="240" w:lineRule="auto"/>
        <w:jc w:val="both"/>
        <w:rPr>
          <w:b/>
          <w:sz w:val="28"/>
          <w:szCs w:val="28"/>
        </w:rPr>
      </w:pPr>
      <w:r w:rsidRPr="00A72D22">
        <w:rPr>
          <w:b/>
          <w:sz w:val="28"/>
          <w:szCs w:val="28"/>
        </w:rPr>
        <w:tab/>
      </w:r>
    </w:p>
    <w:tbl>
      <w:tblPr>
        <w:tblStyle w:val="a9"/>
        <w:tblW w:w="0" w:type="auto"/>
        <w:tblLook w:val="04A0"/>
      </w:tblPr>
      <w:tblGrid>
        <w:gridCol w:w="2943"/>
        <w:gridCol w:w="2268"/>
        <w:gridCol w:w="4644"/>
      </w:tblGrid>
      <w:tr w:rsidR="00C44A57" w:rsidRPr="00A72D22" w:rsidTr="004B25C1">
        <w:tc>
          <w:tcPr>
            <w:tcW w:w="2943" w:type="dxa"/>
          </w:tcPr>
          <w:p w:rsidR="00C44A57" w:rsidRPr="00A72D22" w:rsidRDefault="00183F76" w:rsidP="00C44A57">
            <w:pPr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RL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:rsidR="00C44A57" w:rsidRPr="00A72D22" w:rsidRDefault="00183F76" w:rsidP="00C44A57">
            <w:pPr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4644" w:type="dxa"/>
          </w:tcPr>
          <w:p w:rsidR="00C44A57" w:rsidRPr="00A72D22" w:rsidRDefault="00183F76" w:rsidP="0026540F">
            <w:pPr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RLC</m:t>
                    </m:r>
                  </m:sub>
                </m:sSub>
              </m:oMath>
            </m:oMathPara>
          </w:p>
        </w:tc>
      </w:tr>
      <w:tr w:rsidR="00C44A57" w:rsidRPr="00A72D22" w:rsidTr="004B25C1">
        <w:tc>
          <w:tcPr>
            <w:tcW w:w="2943" w:type="dxa"/>
          </w:tcPr>
          <w:p w:rsidR="00C44A57" w:rsidRPr="00A72D22" w:rsidRDefault="00C44A57" w:rsidP="000A6411">
            <w:pPr>
              <w:jc w:val="center"/>
              <w:rPr>
                <w:sz w:val="28"/>
                <w:szCs w:val="28"/>
              </w:rPr>
            </w:pPr>
            <w:r w:rsidRPr="00A72D22">
              <w:rPr>
                <w:sz w:val="28"/>
                <w:szCs w:val="28"/>
              </w:rPr>
              <w:t>0,</w:t>
            </w:r>
            <w:r w:rsidR="00B045B2" w:rsidRPr="00A72D22">
              <w:rPr>
                <w:sz w:val="28"/>
                <w:szCs w:val="28"/>
              </w:rPr>
              <w:t>1</w:t>
            </w:r>
            <w:r w:rsidR="009B4010" w:rsidRPr="00A72D22">
              <w:rPr>
                <w:sz w:val="28"/>
                <w:szCs w:val="28"/>
              </w:rPr>
              <w:t>3</w:t>
            </w:r>
            <w:r w:rsidR="000A6411">
              <w:rPr>
                <w:sz w:val="28"/>
                <w:szCs w:val="28"/>
              </w:rPr>
              <w:t xml:space="preserve"> </w:t>
            </w:r>
            <w:proofErr w:type="spellStart"/>
            <w:r w:rsidRPr="00A72D22"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268" w:type="dxa"/>
          </w:tcPr>
          <w:p w:rsidR="00C44A57" w:rsidRPr="00A72D22" w:rsidRDefault="000F4586" w:rsidP="000A6411">
            <w:pPr>
              <w:jc w:val="center"/>
              <w:rPr>
                <w:sz w:val="28"/>
                <w:szCs w:val="28"/>
              </w:rPr>
            </w:pPr>
            <w:r w:rsidRPr="00A72D22">
              <w:rPr>
                <w:sz w:val="28"/>
                <w:szCs w:val="28"/>
              </w:rPr>
              <w:t>0,5</w:t>
            </w:r>
            <w:r w:rsidR="009B4010" w:rsidRPr="00A72D22">
              <w:rPr>
                <w:sz w:val="28"/>
                <w:szCs w:val="28"/>
              </w:rPr>
              <w:t>0</w:t>
            </w:r>
            <w:r w:rsidR="000A6411">
              <w:rPr>
                <w:sz w:val="28"/>
                <w:szCs w:val="28"/>
              </w:rPr>
              <w:t xml:space="preserve"> </w:t>
            </w:r>
            <w:proofErr w:type="spellStart"/>
            <w:r w:rsidR="00C44A57" w:rsidRPr="00A72D22">
              <w:rPr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4644" w:type="dxa"/>
          </w:tcPr>
          <w:p w:rsidR="00C44A57" w:rsidRPr="00A72D22" w:rsidRDefault="00050D1A" w:rsidP="00C44A57">
            <w:pPr>
              <w:jc w:val="center"/>
              <w:rPr>
                <w:rFonts w:cs="Times New Roman"/>
                <w:sz w:val="16"/>
                <w:szCs w:val="28"/>
              </w:rPr>
            </w:pPr>
            <w:r w:rsidRPr="00A72D22">
              <w:rPr>
                <w:rFonts w:cs="Times New Roman"/>
                <w:sz w:val="28"/>
                <w:szCs w:val="28"/>
              </w:rPr>
              <w:t>(0,</w:t>
            </w:r>
            <w:r w:rsidR="004B25C1" w:rsidRPr="00A72D22">
              <w:rPr>
                <w:rFonts w:cs="Times New Roman"/>
                <w:sz w:val="28"/>
                <w:szCs w:val="28"/>
              </w:rPr>
              <w:t>00</w:t>
            </w:r>
            <w:r w:rsidR="004D3095" w:rsidRPr="00A72D22">
              <w:rPr>
                <w:rFonts w:cs="Times New Roman"/>
                <w:sz w:val="28"/>
                <w:szCs w:val="28"/>
              </w:rPr>
              <w:t>61</w:t>
            </w:r>
            <w:r w:rsidR="00C57B6E" w:rsidRPr="00A72D22">
              <w:rPr>
                <w:rFonts w:cs="Times New Roman"/>
                <w:sz w:val="28"/>
                <w:szCs w:val="28"/>
              </w:rPr>
              <w:t>+</w:t>
            </w:r>
            <w:r w:rsidRPr="00A72D22">
              <w:rPr>
                <w:rFonts w:cs="Times New Roman"/>
                <w:sz w:val="28"/>
                <w:szCs w:val="28"/>
              </w:rPr>
              <w:t>0,</w:t>
            </w:r>
            <w:r w:rsidR="004B25C1" w:rsidRPr="00A72D22">
              <w:rPr>
                <w:rFonts w:cs="Times New Roman"/>
                <w:sz w:val="28"/>
                <w:szCs w:val="28"/>
              </w:rPr>
              <w:t>0</w:t>
            </w:r>
            <w:r w:rsidR="004D3095" w:rsidRPr="00A72D22">
              <w:rPr>
                <w:rFonts w:cs="Times New Roman"/>
                <w:sz w:val="28"/>
                <w:szCs w:val="28"/>
              </w:rPr>
              <w:t>77</w:t>
            </w:r>
            <w:r w:rsidRPr="00A72D22">
              <w:rPr>
                <w:rFonts w:cs="Times New Roman"/>
                <w:sz w:val="28"/>
                <w:szCs w:val="28"/>
              </w:rPr>
              <w:t>і)</w:t>
            </w:r>
            <w:r w:rsidR="0018411A" w:rsidRPr="00A72D2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A72D22">
              <w:rPr>
                <w:rFonts w:cs="Times New Roman"/>
                <w:sz w:val="28"/>
                <w:szCs w:val="28"/>
              </w:rPr>
              <w:t>мс</w:t>
            </w:r>
            <w:proofErr w:type="spellEnd"/>
            <w:r w:rsidRPr="00A72D22">
              <w:rPr>
                <w:rFonts w:cs="Times New Roman"/>
                <w:sz w:val="28"/>
                <w:szCs w:val="28"/>
              </w:rPr>
              <w:t xml:space="preserve"> </w:t>
            </w:r>
            <w:r w:rsidRPr="00A72D22">
              <w:rPr>
                <w:rFonts w:cs="Times New Roman"/>
                <w:sz w:val="16"/>
                <w:szCs w:val="28"/>
              </w:rPr>
              <w:t>– комплексне представлення</w:t>
            </w:r>
          </w:p>
          <w:p w:rsidR="00050D1A" w:rsidRPr="00A72D22" w:rsidRDefault="00050D1A" w:rsidP="000A6411">
            <w:pPr>
              <w:jc w:val="center"/>
              <w:rPr>
                <w:sz w:val="18"/>
                <w:szCs w:val="18"/>
              </w:rPr>
            </w:pPr>
            <w:r w:rsidRPr="00A72D22">
              <w:rPr>
                <w:rFonts w:cs="Times New Roman"/>
                <w:sz w:val="28"/>
                <w:szCs w:val="28"/>
              </w:rPr>
              <w:t>0,</w:t>
            </w:r>
            <w:r w:rsidR="009A06F4" w:rsidRPr="00A72D22">
              <w:rPr>
                <w:rFonts w:cs="Times New Roman"/>
                <w:sz w:val="28"/>
                <w:szCs w:val="28"/>
              </w:rPr>
              <w:t>0</w:t>
            </w:r>
            <w:r w:rsidR="009B4010" w:rsidRPr="00A72D22">
              <w:rPr>
                <w:rFonts w:cs="Times New Roman"/>
                <w:sz w:val="28"/>
                <w:szCs w:val="28"/>
              </w:rPr>
              <w:t>9</w:t>
            </w:r>
            <w:r w:rsidR="009A06F4" w:rsidRPr="00A72D22">
              <w:rPr>
                <w:rFonts w:cs="Times New Roman"/>
                <w:sz w:val="28"/>
                <w:szCs w:val="28"/>
              </w:rPr>
              <w:t>8</w:t>
            </w:r>
            <w:r w:rsidR="000A6411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A72D22">
              <w:rPr>
                <w:rFonts w:cs="Times New Roman"/>
                <w:sz w:val="28"/>
                <w:szCs w:val="28"/>
              </w:rPr>
              <w:t>мс</w:t>
            </w:r>
            <w:proofErr w:type="spellEnd"/>
            <w:r w:rsidRPr="00A72D22">
              <w:rPr>
                <w:rFonts w:cs="Times New Roman"/>
                <w:sz w:val="28"/>
                <w:szCs w:val="28"/>
              </w:rPr>
              <w:t xml:space="preserve"> </w:t>
            </w:r>
            <w:r w:rsidRPr="00A72D22">
              <w:rPr>
                <w:rFonts w:cs="Times New Roman"/>
                <w:sz w:val="16"/>
                <w:szCs w:val="16"/>
              </w:rPr>
              <w:t>– модульне представлення</w:t>
            </w:r>
            <w:r w:rsidRPr="00A72D22">
              <w:rPr>
                <w:sz w:val="28"/>
                <w:szCs w:val="28"/>
              </w:rPr>
              <w:t xml:space="preserve"> </w:t>
            </w:r>
          </w:p>
        </w:tc>
      </w:tr>
    </w:tbl>
    <w:p w:rsidR="0026540F" w:rsidRPr="00A72D22" w:rsidRDefault="0026540F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B045B2" w:rsidRPr="00A72D22" w:rsidRDefault="00B045B2" w:rsidP="0026540F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  <w:r w:rsidRPr="00A72D22">
        <w:rPr>
          <w:b/>
          <w:sz w:val="28"/>
          <w:szCs w:val="28"/>
        </w:rPr>
        <w:tab/>
      </w:r>
      <w:r w:rsidRPr="00A72D22">
        <w:rPr>
          <w:rFonts w:cs="Times New Roman"/>
          <w:sz w:val="28"/>
          <w:szCs w:val="28"/>
        </w:rPr>
        <w:t xml:space="preserve">Таблиця 2. </w:t>
      </w:r>
      <w:r w:rsidR="000A6411" w:rsidRPr="00A72D22">
        <w:rPr>
          <w:rFonts w:cs="Times New Roman"/>
          <w:sz w:val="28"/>
          <w:szCs w:val="28"/>
        </w:rPr>
        <w:t>Обчислені</w:t>
      </w:r>
      <w:r w:rsidRPr="00A72D22">
        <w:rPr>
          <w:rFonts w:cs="Times New Roman"/>
          <w:sz w:val="28"/>
          <w:szCs w:val="28"/>
        </w:rPr>
        <w:t xml:space="preserve"> експер</w:t>
      </w:r>
      <w:r w:rsidR="000A6411">
        <w:rPr>
          <w:rFonts w:cs="Times New Roman"/>
          <w:sz w:val="28"/>
          <w:szCs w:val="28"/>
        </w:rPr>
        <w:t>и</w:t>
      </w:r>
      <w:r w:rsidRPr="00A72D22">
        <w:rPr>
          <w:rFonts w:cs="Times New Roman"/>
          <w:sz w:val="28"/>
          <w:szCs w:val="28"/>
        </w:rPr>
        <w:t xml:space="preserve">ментальні часові сталі для </w:t>
      </w:r>
      <w:r w:rsidRPr="00A6316B">
        <w:rPr>
          <w:rFonts w:cs="Times New Roman"/>
          <w:i/>
          <w:sz w:val="28"/>
          <w:szCs w:val="28"/>
          <w:lang w:val="en-US"/>
        </w:rPr>
        <w:t>RL</w:t>
      </w:r>
      <w:r w:rsidRPr="00A72D22">
        <w:rPr>
          <w:rFonts w:cs="Times New Roman"/>
          <w:sz w:val="28"/>
          <w:szCs w:val="28"/>
        </w:rPr>
        <w:t xml:space="preserve">-, </w:t>
      </w:r>
      <w:r w:rsidRPr="00A6316B">
        <w:rPr>
          <w:rFonts w:cs="Times New Roman"/>
          <w:i/>
          <w:sz w:val="28"/>
          <w:szCs w:val="28"/>
          <w:lang w:val="en-US"/>
        </w:rPr>
        <w:t>RC</w:t>
      </w:r>
      <w:r w:rsidRPr="00A72D22">
        <w:rPr>
          <w:rFonts w:cs="Times New Roman"/>
          <w:sz w:val="28"/>
          <w:szCs w:val="28"/>
        </w:rPr>
        <w:t xml:space="preserve">-, </w:t>
      </w:r>
      <w:r w:rsidRPr="00A6316B">
        <w:rPr>
          <w:rFonts w:cs="Times New Roman"/>
          <w:i/>
          <w:sz w:val="28"/>
          <w:szCs w:val="28"/>
          <w:lang w:val="en-US"/>
        </w:rPr>
        <w:t>RLC</w:t>
      </w:r>
      <w:r w:rsidRPr="00A72D22">
        <w:rPr>
          <w:rFonts w:cs="Times New Roman"/>
          <w:sz w:val="28"/>
          <w:szCs w:val="28"/>
        </w:rPr>
        <w:t>-кіл.</w:t>
      </w:r>
    </w:p>
    <w:tbl>
      <w:tblPr>
        <w:tblStyle w:val="a9"/>
        <w:tblW w:w="0" w:type="auto"/>
        <w:tblLook w:val="04A0"/>
      </w:tblPr>
      <w:tblGrid>
        <w:gridCol w:w="2943"/>
        <w:gridCol w:w="2268"/>
        <w:gridCol w:w="4644"/>
      </w:tblGrid>
      <w:tr w:rsidR="00B045B2" w:rsidRPr="00A72D22" w:rsidTr="004B25C1">
        <w:tc>
          <w:tcPr>
            <w:tcW w:w="2943" w:type="dxa"/>
          </w:tcPr>
          <w:p w:rsidR="00B045B2" w:rsidRPr="00A72D22" w:rsidRDefault="00183F76" w:rsidP="0026540F">
            <w:pPr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RL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:rsidR="00B045B2" w:rsidRPr="00A72D22" w:rsidRDefault="00183F76" w:rsidP="0026540F">
            <w:pPr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4644" w:type="dxa"/>
          </w:tcPr>
          <w:p w:rsidR="00B045B2" w:rsidRPr="00A72D22" w:rsidRDefault="00183F76" w:rsidP="0026540F">
            <w:pPr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RLC</m:t>
                    </m:r>
                  </m:sub>
                </m:sSub>
              </m:oMath>
            </m:oMathPara>
          </w:p>
        </w:tc>
      </w:tr>
      <w:tr w:rsidR="00B045B2" w:rsidRPr="00A72D22" w:rsidTr="004B25C1">
        <w:tc>
          <w:tcPr>
            <w:tcW w:w="2943" w:type="dxa"/>
          </w:tcPr>
          <w:p w:rsidR="00B045B2" w:rsidRPr="00A72D22" w:rsidRDefault="006F34AA" w:rsidP="0025651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72D22">
              <w:rPr>
                <w:rFonts w:cs="Times New Roman"/>
                <w:sz w:val="28"/>
                <w:szCs w:val="28"/>
              </w:rPr>
              <w:t>0,1</w:t>
            </w:r>
            <w:r w:rsidR="009B4010" w:rsidRPr="00A72D22">
              <w:rPr>
                <w:rFonts w:cs="Times New Roman"/>
                <w:sz w:val="28"/>
                <w:szCs w:val="28"/>
              </w:rPr>
              <w:t>0</w:t>
            </w:r>
            <w:r w:rsidRPr="00A72D2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A72D22">
              <w:rPr>
                <w:rFonts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268" w:type="dxa"/>
          </w:tcPr>
          <w:p w:rsidR="00B045B2" w:rsidRPr="00A72D22" w:rsidRDefault="006F34AA" w:rsidP="0025651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72D22">
              <w:rPr>
                <w:rFonts w:cs="Times New Roman"/>
                <w:sz w:val="28"/>
                <w:szCs w:val="28"/>
              </w:rPr>
              <w:t xml:space="preserve">0,52 </w:t>
            </w:r>
            <w:proofErr w:type="spellStart"/>
            <w:r w:rsidRPr="00A72D22">
              <w:rPr>
                <w:rFonts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4644" w:type="dxa"/>
          </w:tcPr>
          <w:p w:rsidR="00B045B2" w:rsidRPr="00A72D22" w:rsidRDefault="00256511" w:rsidP="0025651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72D22">
              <w:rPr>
                <w:rFonts w:cs="Times New Roman"/>
                <w:sz w:val="28"/>
                <w:szCs w:val="28"/>
              </w:rPr>
              <w:t xml:space="preserve">0,12 </w:t>
            </w:r>
            <w:proofErr w:type="spellStart"/>
            <w:r w:rsidRPr="00A72D22">
              <w:rPr>
                <w:rFonts w:cs="Times New Roman"/>
                <w:sz w:val="28"/>
                <w:szCs w:val="28"/>
              </w:rPr>
              <w:t>мс</w:t>
            </w:r>
            <w:proofErr w:type="spellEnd"/>
          </w:p>
        </w:tc>
      </w:tr>
    </w:tbl>
    <w:p w:rsidR="00B045B2" w:rsidRDefault="00B045B2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0A6411" w:rsidRPr="00A72D22" w:rsidRDefault="000A6411" w:rsidP="000A6411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  <w:r w:rsidRPr="00A72D22">
        <w:rPr>
          <w:b/>
          <w:sz w:val="28"/>
          <w:szCs w:val="28"/>
        </w:rPr>
        <w:tab/>
      </w:r>
      <w:r w:rsidRPr="00A72D22">
        <w:rPr>
          <w:rFonts w:cs="Times New Roman"/>
          <w:sz w:val="28"/>
          <w:szCs w:val="28"/>
        </w:rPr>
        <w:t xml:space="preserve">Таблиця </w:t>
      </w:r>
      <w:r>
        <w:rPr>
          <w:rFonts w:cs="Times New Roman"/>
          <w:sz w:val="28"/>
          <w:szCs w:val="28"/>
        </w:rPr>
        <w:t>3</w:t>
      </w:r>
      <w:r w:rsidRPr="00A72D22">
        <w:rPr>
          <w:rFonts w:cs="Times New Roman"/>
          <w:sz w:val="28"/>
          <w:szCs w:val="28"/>
        </w:rPr>
        <w:t>. Обчислені експер</w:t>
      </w:r>
      <w:r>
        <w:rPr>
          <w:rFonts w:cs="Times New Roman"/>
          <w:sz w:val="28"/>
          <w:szCs w:val="28"/>
        </w:rPr>
        <w:t>и</w:t>
      </w:r>
      <w:r w:rsidRPr="00A72D22">
        <w:rPr>
          <w:rFonts w:cs="Times New Roman"/>
          <w:sz w:val="28"/>
          <w:szCs w:val="28"/>
        </w:rPr>
        <w:t>м</w:t>
      </w:r>
      <w:r>
        <w:rPr>
          <w:rFonts w:cs="Times New Roman"/>
          <w:sz w:val="28"/>
          <w:szCs w:val="28"/>
        </w:rPr>
        <w:t>е</w:t>
      </w:r>
      <w:r w:rsidRPr="00A72D22">
        <w:rPr>
          <w:rFonts w:cs="Times New Roman"/>
          <w:sz w:val="28"/>
          <w:szCs w:val="28"/>
        </w:rPr>
        <w:t xml:space="preserve">нтальні часові сталі для </w:t>
      </w:r>
      <w:r w:rsidRPr="00A6316B">
        <w:rPr>
          <w:rFonts w:cs="Times New Roman"/>
          <w:i/>
          <w:sz w:val="28"/>
          <w:szCs w:val="28"/>
          <w:lang w:val="en-US"/>
        </w:rPr>
        <w:t>RL</w:t>
      </w:r>
      <w:r w:rsidRPr="00A72D22">
        <w:rPr>
          <w:rFonts w:cs="Times New Roman"/>
          <w:sz w:val="28"/>
          <w:szCs w:val="28"/>
        </w:rPr>
        <w:t xml:space="preserve">-, </w:t>
      </w:r>
      <w:r w:rsidRPr="00A6316B">
        <w:rPr>
          <w:rFonts w:cs="Times New Roman"/>
          <w:i/>
          <w:sz w:val="28"/>
          <w:szCs w:val="28"/>
          <w:lang w:val="en-US"/>
        </w:rPr>
        <w:t>RC</w:t>
      </w:r>
      <w:r w:rsidRPr="00A72D22">
        <w:rPr>
          <w:rFonts w:cs="Times New Roman"/>
          <w:sz w:val="28"/>
          <w:szCs w:val="28"/>
        </w:rPr>
        <w:t xml:space="preserve">-, </w:t>
      </w:r>
      <w:r w:rsidRPr="00A6316B">
        <w:rPr>
          <w:rFonts w:cs="Times New Roman"/>
          <w:i/>
          <w:sz w:val="28"/>
          <w:szCs w:val="28"/>
          <w:lang w:val="en-US"/>
        </w:rPr>
        <w:t>RLC</w:t>
      </w:r>
      <w:proofErr w:type="spellStart"/>
      <w:r w:rsidRPr="00A72D22">
        <w:rPr>
          <w:rFonts w:cs="Times New Roman"/>
          <w:sz w:val="28"/>
          <w:szCs w:val="28"/>
        </w:rPr>
        <w:t>-кіл</w:t>
      </w:r>
      <w:proofErr w:type="spellEnd"/>
      <w:r>
        <w:rPr>
          <w:rFonts w:cs="Times New Roman"/>
          <w:sz w:val="28"/>
          <w:szCs w:val="28"/>
        </w:rPr>
        <w:t xml:space="preserve"> (разом з абсолютними похибками)</w:t>
      </w:r>
      <w:r w:rsidRPr="00A72D22">
        <w:rPr>
          <w:rFonts w:cs="Times New Roman"/>
          <w:sz w:val="28"/>
          <w:szCs w:val="28"/>
        </w:rPr>
        <w:t>.</w:t>
      </w:r>
    </w:p>
    <w:tbl>
      <w:tblPr>
        <w:tblStyle w:val="a9"/>
        <w:tblW w:w="0" w:type="auto"/>
        <w:tblLook w:val="04A0"/>
      </w:tblPr>
      <w:tblGrid>
        <w:gridCol w:w="2943"/>
        <w:gridCol w:w="2268"/>
        <w:gridCol w:w="4644"/>
      </w:tblGrid>
      <w:tr w:rsidR="000A6411" w:rsidRPr="00A72D22" w:rsidTr="000C00DE">
        <w:tc>
          <w:tcPr>
            <w:tcW w:w="2943" w:type="dxa"/>
          </w:tcPr>
          <w:p w:rsidR="000A6411" w:rsidRPr="00A72D22" w:rsidRDefault="00183F76" w:rsidP="000C00DE">
            <w:pPr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RL</m:t>
                    </m:r>
                  </m:sub>
                </m:sSub>
              </m:oMath>
            </m:oMathPara>
          </w:p>
        </w:tc>
        <w:tc>
          <w:tcPr>
            <w:tcW w:w="2268" w:type="dxa"/>
          </w:tcPr>
          <w:p w:rsidR="000A6411" w:rsidRPr="00A72D22" w:rsidRDefault="00183F76" w:rsidP="000C00DE">
            <w:pPr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4644" w:type="dxa"/>
          </w:tcPr>
          <w:p w:rsidR="000A6411" w:rsidRPr="00A72D22" w:rsidRDefault="00183F76" w:rsidP="000C00DE">
            <w:pPr>
              <w:jc w:val="both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RLC</m:t>
                    </m:r>
                  </m:sub>
                </m:sSub>
              </m:oMath>
            </m:oMathPara>
          </w:p>
        </w:tc>
      </w:tr>
      <w:tr w:rsidR="000A6411" w:rsidRPr="00A72D22" w:rsidTr="000C00DE">
        <w:tc>
          <w:tcPr>
            <w:tcW w:w="2943" w:type="dxa"/>
          </w:tcPr>
          <w:p w:rsidR="000A6411" w:rsidRPr="00A72D22" w:rsidRDefault="000A6411" w:rsidP="008A1DDD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72D22">
              <w:rPr>
                <w:rFonts w:cs="Times New Roman"/>
                <w:sz w:val="28"/>
                <w:szCs w:val="28"/>
              </w:rPr>
              <w:t>0,10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±0,04</m:t>
              </m:r>
            </m:oMath>
            <w:r w:rsidRPr="00A72D22">
              <w:rPr>
                <w:sz w:val="28"/>
                <w:szCs w:val="28"/>
              </w:rPr>
              <w:t xml:space="preserve"> </w:t>
            </w:r>
            <w:proofErr w:type="spellStart"/>
            <w:r w:rsidRPr="00A72D22">
              <w:rPr>
                <w:rFonts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2268" w:type="dxa"/>
          </w:tcPr>
          <w:p w:rsidR="000A6411" w:rsidRPr="00A72D22" w:rsidRDefault="000A6411" w:rsidP="000C00D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72D22">
              <w:rPr>
                <w:rFonts w:cs="Times New Roman"/>
                <w:sz w:val="28"/>
                <w:szCs w:val="28"/>
              </w:rPr>
              <w:t>0,52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±0,04</m:t>
              </m:r>
            </m:oMath>
            <w:r w:rsidRPr="00A72D22">
              <w:rPr>
                <w:sz w:val="28"/>
                <w:szCs w:val="28"/>
              </w:rPr>
              <w:t xml:space="preserve"> </w:t>
            </w:r>
            <w:r w:rsidRPr="00A72D22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A72D22">
              <w:rPr>
                <w:rFonts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4644" w:type="dxa"/>
          </w:tcPr>
          <w:p w:rsidR="000A6411" w:rsidRPr="00A72D22" w:rsidRDefault="000A6411" w:rsidP="000C00DE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72D22">
              <w:rPr>
                <w:rFonts w:cs="Times New Roman"/>
                <w:sz w:val="28"/>
                <w:szCs w:val="28"/>
              </w:rPr>
              <w:t>0,12</w:t>
            </w:r>
            <w:r w:rsidR="00F07C69">
              <w:rPr>
                <w:rFonts w:eastAsiaTheme="minorEastAsia" w:cs="Times New Roman"/>
                <w:sz w:val="28"/>
                <w:szCs w:val="28"/>
              </w:rPr>
              <w:t>0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±0,038</m:t>
              </m:r>
            </m:oMath>
            <w:r w:rsidRPr="00A72D22">
              <w:rPr>
                <w:rFonts w:cs="Times New Roman"/>
                <w:sz w:val="28"/>
                <w:szCs w:val="28"/>
              </w:rPr>
              <w:t xml:space="preserve">  мс</w:t>
            </w:r>
          </w:p>
        </w:tc>
      </w:tr>
    </w:tbl>
    <w:p w:rsidR="000A6411" w:rsidRDefault="000A6411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0A6411" w:rsidRDefault="000A6411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0A6411" w:rsidRDefault="000A6411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0A6411" w:rsidRDefault="000A6411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0A6411" w:rsidRDefault="000A6411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0A6411" w:rsidRPr="00A72D22" w:rsidRDefault="000A6411" w:rsidP="0026540F">
      <w:pPr>
        <w:spacing w:after="0" w:line="240" w:lineRule="auto"/>
        <w:jc w:val="both"/>
        <w:rPr>
          <w:b/>
          <w:sz w:val="28"/>
          <w:szCs w:val="28"/>
        </w:rPr>
      </w:pPr>
    </w:p>
    <w:p w:rsidR="0026540F" w:rsidRPr="000A6411" w:rsidRDefault="00A27F52" w:rsidP="003731C5">
      <w:pPr>
        <w:rPr>
          <w:rFonts w:eastAsiaTheme="minorEastAsia" w:cs="Times New Roman"/>
          <w:b/>
          <w:sz w:val="28"/>
          <w:szCs w:val="28"/>
        </w:rPr>
      </w:pPr>
      <w:r w:rsidRPr="000A6411">
        <w:rPr>
          <w:rFonts w:eastAsiaTheme="minorEastAsia" w:cs="Times New Roman"/>
          <w:sz w:val="32"/>
          <w:szCs w:val="28"/>
        </w:rPr>
        <w:lastRenderedPageBreak/>
        <w:tab/>
      </w:r>
      <w:r w:rsidRPr="000A6411">
        <w:rPr>
          <w:rFonts w:eastAsiaTheme="minorEastAsia" w:cs="Times New Roman"/>
          <w:b/>
          <w:sz w:val="32"/>
          <w:szCs w:val="28"/>
        </w:rPr>
        <w:t>Висновок:</w:t>
      </w:r>
    </w:p>
    <w:p w:rsidR="00C57B6E" w:rsidRPr="000A6411" w:rsidRDefault="00A27F52" w:rsidP="003731C5">
      <w:pPr>
        <w:rPr>
          <w:rFonts w:eastAsiaTheme="minorEastAsia" w:cs="Times New Roman"/>
          <w:sz w:val="28"/>
          <w:szCs w:val="28"/>
        </w:rPr>
      </w:pPr>
      <w:r w:rsidRPr="000A6411">
        <w:rPr>
          <w:rFonts w:eastAsiaTheme="minorEastAsia" w:cs="Times New Roman"/>
          <w:b/>
          <w:sz w:val="28"/>
          <w:szCs w:val="28"/>
        </w:rPr>
        <w:tab/>
      </w:r>
      <w:r w:rsidRPr="000A6411">
        <w:rPr>
          <w:rFonts w:eastAsiaTheme="minorEastAsia" w:cs="Times New Roman"/>
          <w:sz w:val="28"/>
          <w:szCs w:val="28"/>
        </w:rPr>
        <w:t xml:space="preserve">Оскільки для </w:t>
      </w:r>
      <w:r w:rsidRPr="000A6411">
        <w:rPr>
          <w:rFonts w:eastAsiaTheme="minorEastAsia" w:cs="Times New Roman"/>
          <w:i/>
          <w:sz w:val="28"/>
          <w:szCs w:val="28"/>
          <w:lang w:val="en-US"/>
        </w:rPr>
        <w:t>RLC</w:t>
      </w:r>
      <w:r w:rsidRPr="000A6411">
        <w:rPr>
          <w:rFonts w:eastAsiaTheme="minorEastAsia" w:cs="Times New Roman"/>
          <w:sz w:val="28"/>
          <w:szCs w:val="28"/>
        </w:rPr>
        <w:t>- кола значення часової сталої є комплексне представлення, то такий процес коливний, затухаючий</w:t>
      </w:r>
      <w:r w:rsidR="00C57B6E" w:rsidRPr="00467960">
        <w:rPr>
          <w:rFonts w:eastAsiaTheme="minorEastAsia" w:cs="Times New Roman"/>
          <w:sz w:val="28"/>
          <w:szCs w:val="28"/>
          <w:lang w:val="ru-RU"/>
        </w:rPr>
        <w:t xml:space="preserve">. </w:t>
      </w:r>
      <w:r w:rsidR="00C57B6E" w:rsidRPr="000A6411">
        <w:rPr>
          <w:rFonts w:eastAsiaTheme="minorEastAsia" w:cs="Times New Roman"/>
          <w:sz w:val="28"/>
          <w:szCs w:val="28"/>
        </w:rPr>
        <w:t xml:space="preserve">Для кіл </w:t>
      </w:r>
      <w:r w:rsidR="00C57B6E" w:rsidRPr="000A6411">
        <w:rPr>
          <w:rFonts w:eastAsiaTheme="minorEastAsia" w:cs="Times New Roman"/>
          <w:i/>
          <w:sz w:val="28"/>
          <w:szCs w:val="28"/>
          <w:lang w:val="en-US"/>
        </w:rPr>
        <w:t>RL</w:t>
      </w:r>
      <w:r w:rsidR="00C57B6E" w:rsidRPr="000A6411">
        <w:rPr>
          <w:rFonts w:eastAsiaTheme="minorEastAsia" w:cs="Times New Roman"/>
          <w:sz w:val="28"/>
          <w:szCs w:val="28"/>
        </w:rPr>
        <w:t xml:space="preserve">- та </w:t>
      </w:r>
      <w:r w:rsidR="00C57B6E" w:rsidRPr="000A6411">
        <w:rPr>
          <w:rFonts w:eastAsiaTheme="minorEastAsia" w:cs="Times New Roman"/>
          <w:i/>
          <w:sz w:val="28"/>
          <w:szCs w:val="28"/>
          <w:lang w:val="en-US"/>
        </w:rPr>
        <w:t>RC</w:t>
      </w:r>
      <w:r w:rsidR="00A6316B" w:rsidRPr="000A6411">
        <w:rPr>
          <w:rFonts w:eastAsiaTheme="minorEastAsia" w:cs="Times New Roman"/>
          <w:sz w:val="28"/>
          <w:szCs w:val="28"/>
        </w:rPr>
        <w:t>-</w:t>
      </w:r>
      <w:r w:rsidR="00C57B6E" w:rsidRPr="000A6411">
        <w:rPr>
          <w:rFonts w:eastAsiaTheme="minorEastAsia" w:cs="Times New Roman"/>
          <w:sz w:val="28"/>
          <w:szCs w:val="28"/>
        </w:rPr>
        <w:t xml:space="preserve"> відбувався аперіодичний процес.</w:t>
      </w:r>
      <w:r w:rsidR="00537536" w:rsidRPr="00467960">
        <w:rPr>
          <w:rFonts w:eastAsiaTheme="minorEastAsia" w:cs="Times New Roman"/>
          <w:sz w:val="28"/>
          <w:szCs w:val="28"/>
          <w:lang w:val="ru-RU"/>
        </w:rPr>
        <w:t xml:space="preserve"> </w:t>
      </w:r>
      <w:r w:rsidR="00537536" w:rsidRPr="000A6411">
        <w:rPr>
          <w:rFonts w:eastAsiaTheme="minorEastAsia" w:cs="Times New Roman"/>
          <w:sz w:val="28"/>
          <w:szCs w:val="28"/>
        </w:rPr>
        <w:t xml:space="preserve">Я навчився виявляти </w:t>
      </w:r>
      <w:proofErr w:type="spellStart"/>
      <w:r w:rsidR="00537536" w:rsidRPr="000A6411">
        <w:rPr>
          <w:rFonts w:eastAsiaTheme="minorEastAsia" w:cs="Times New Roman"/>
          <w:sz w:val="28"/>
          <w:szCs w:val="28"/>
        </w:rPr>
        <w:t>прехідні</w:t>
      </w:r>
      <w:proofErr w:type="spellEnd"/>
      <w:r w:rsidR="00537536" w:rsidRPr="000A6411">
        <w:rPr>
          <w:rFonts w:eastAsiaTheme="minorEastAsia" w:cs="Times New Roman"/>
          <w:sz w:val="28"/>
          <w:szCs w:val="28"/>
        </w:rPr>
        <w:t xml:space="preserve"> процеси у лінійних електричних колах, знаходити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="00537536" w:rsidRPr="000A6411">
        <w:rPr>
          <w:rFonts w:eastAsiaTheme="minorEastAsia" w:cs="Times New Roman"/>
          <w:sz w:val="28"/>
          <w:szCs w:val="28"/>
        </w:rPr>
        <w:t xml:space="preserve"> (</w:t>
      </w:r>
      <w:proofErr w:type="spellStart"/>
      <w:r w:rsidR="00A72D22" w:rsidRPr="000A6411">
        <w:rPr>
          <w:rFonts w:cs="Times New Roman"/>
          <w:sz w:val="28"/>
          <w:szCs w:val="28"/>
          <w:lang w:val="ru-RU"/>
        </w:rPr>
        <w:t>часові</w:t>
      </w:r>
      <w:proofErr w:type="spellEnd"/>
      <w:r w:rsidR="00A72D22" w:rsidRPr="000A641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A72D22" w:rsidRPr="000A6411">
        <w:rPr>
          <w:rFonts w:cs="Times New Roman"/>
          <w:sz w:val="28"/>
          <w:szCs w:val="28"/>
          <w:lang w:val="ru-RU"/>
        </w:rPr>
        <w:t>сталі</w:t>
      </w:r>
      <w:proofErr w:type="spellEnd"/>
      <w:r w:rsidR="00A72D22" w:rsidRPr="000A6411">
        <w:rPr>
          <w:rFonts w:cs="Times New Roman"/>
          <w:sz w:val="28"/>
          <w:szCs w:val="28"/>
          <w:lang w:val="ru-RU"/>
        </w:rPr>
        <w:t xml:space="preserve"> для </w:t>
      </w:r>
      <w:r w:rsidR="00A72D22" w:rsidRPr="000A6411">
        <w:rPr>
          <w:rFonts w:cs="Times New Roman"/>
          <w:i/>
          <w:sz w:val="28"/>
          <w:szCs w:val="28"/>
          <w:lang w:val="en-US"/>
        </w:rPr>
        <w:t>RL</w:t>
      </w:r>
      <w:r w:rsidR="00A72D22" w:rsidRPr="000A6411">
        <w:rPr>
          <w:rFonts w:cs="Times New Roman"/>
          <w:sz w:val="28"/>
          <w:szCs w:val="28"/>
          <w:lang w:val="ru-RU"/>
        </w:rPr>
        <w:t xml:space="preserve">-, </w:t>
      </w:r>
      <w:r w:rsidR="00A72D22" w:rsidRPr="000A6411">
        <w:rPr>
          <w:rFonts w:cs="Times New Roman"/>
          <w:i/>
          <w:sz w:val="28"/>
          <w:szCs w:val="28"/>
          <w:lang w:val="en-US"/>
        </w:rPr>
        <w:t>RC</w:t>
      </w:r>
      <w:r w:rsidR="00A72D22" w:rsidRPr="000A6411">
        <w:rPr>
          <w:rFonts w:cs="Times New Roman"/>
          <w:sz w:val="28"/>
          <w:szCs w:val="28"/>
          <w:lang w:val="ru-RU"/>
        </w:rPr>
        <w:t xml:space="preserve">-, </w:t>
      </w:r>
      <w:r w:rsidR="00A72D22" w:rsidRPr="000A6411">
        <w:rPr>
          <w:rFonts w:cs="Times New Roman"/>
          <w:i/>
          <w:sz w:val="28"/>
          <w:szCs w:val="28"/>
          <w:lang w:val="en-US"/>
        </w:rPr>
        <w:t>RLC</w:t>
      </w:r>
      <w:r w:rsidR="00A72D22" w:rsidRPr="000A6411">
        <w:rPr>
          <w:rFonts w:cs="Times New Roman"/>
          <w:sz w:val="28"/>
          <w:szCs w:val="28"/>
          <w:lang w:val="ru-RU"/>
        </w:rPr>
        <w:t>-</w:t>
      </w:r>
      <w:proofErr w:type="spellStart"/>
      <w:r w:rsidR="00A72D22" w:rsidRPr="000A6411">
        <w:rPr>
          <w:rFonts w:cs="Times New Roman"/>
          <w:sz w:val="28"/>
          <w:szCs w:val="28"/>
          <w:lang w:val="ru-RU"/>
        </w:rPr>
        <w:t>кіл</w:t>
      </w:r>
      <w:proofErr w:type="spellEnd"/>
      <w:r w:rsidR="00537536" w:rsidRPr="000A6411">
        <w:rPr>
          <w:rFonts w:eastAsiaTheme="minorEastAsia" w:cs="Times New Roman"/>
          <w:sz w:val="28"/>
          <w:szCs w:val="28"/>
        </w:rPr>
        <w:t>)</w:t>
      </w:r>
      <w:r w:rsidR="00A72D22" w:rsidRPr="000A6411">
        <w:rPr>
          <w:rFonts w:eastAsiaTheme="minorEastAsia" w:cs="Times New Roman"/>
          <w:sz w:val="28"/>
          <w:szCs w:val="28"/>
        </w:rPr>
        <w:t xml:space="preserve"> і </w:t>
      </w:r>
      <w:proofErr w:type="spellStart"/>
      <w:r w:rsidR="00A72D22" w:rsidRPr="000A6411">
        <w:rPr>
          <w:rFonts w:cs="Times New Roman"/>
          <w:sz w:val="28"/>
          <w:szCs w:val="28"/>
          <w:lang w:val="ru-RU"/>
        </w:rPr>
        <w:t>визначати</w:t>
      </w:r>
      <w:proofErr w:type="spellEnd"/>
      <w:r w:rsidR="00A72D22" w:rsidRPr="000A641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A72D22" w:rsidRPr="000A6411">
        <w:rPr>
          <w:rFonts w:cs="Times New Roman"/>
          <w:sz w:val="28"/>
          <w:szCs w:val="28"/>
          <w:lang w:val="ru-RU"/>
        </w:rPr>
        <w:t>типи</w:t>
      </w:r>
      <w:proofErr w:type="spellEnd"/>
      <w:r w:rsidR="00A72D22" w:rsidRPr="000A6411">
        <w:rPr>
          <w:rFonts w:cs="Times New Roman"/>
          <w:sz w:val="28"/>
          <w:szCs w:val="28"/>
          <w:lang w:val="ru-RU"/>
        </w:rPr>
        <w:t xml:space="preserve"> </w:t>
      </w:r>
      <w:r w:rsidR="00A72D22" w:rsidRPr="000A6411">
        <w:rPr>
          <w:rFonts w:cs="Times New Roman"/>
          <w:sz w:val="28"/>
          <w:szCs w:val="28"/>
        </w:rPr>
        <w:t>перехідних</w:t>
      </w:r>
      <w:r w:rsidR="00A72D22" w:rsidRPr="000A6411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 w:rsidR="00A72D22" w:rsidRPr="000A6411">
        <w:rPr>
          <w:rFonts w:cs="Times New Roman"/>
          <w:sz w:val="28"/>
          <w:szCs w:val="28"/>
          <w:lang w:val="ru-RU"/>
        </w:rPr>
        <w:t>процесів</w:t>
      </w:r>
      <w:proofErr w:type="spellEnd"/>
      <w:r w:rsidR="00A72D22" w:rsidRPr="000A6411">
        <w:rPr>
          <w:rFonts w:cs="Times New Roman"/>
          <w:sz w:val="28"/>
          <w:szCs w:val="28"/>
          <w:lang w:val="ru-RU"/>
        </w:rPr>
        <w:t xml:space="preserve"> для </w:t>
      </w:r>
      <w:r w:rsidR="00A72D22" w:rsidRPr="000A6411">
        <w:rPr>
          <w:rFonts w:cs="Times New Roman"/>
          <w:i/>
          <w:sz w:val="28"/>
          <w:szCs w:val="28"/>
          <w:lang w:val="en-US"/>
        </w:rPr>
        <w:t>RL</w:t>
      </w:r>
      <w:r w:rsidR="00A72D22" w:rsidRPr="000A6411">
        <w:rPr>
          <w:rFonts w:cs="Times New Roman"/>
          <w:sz w:val="28"/>
          <w:szCs w:val="28"/>
          <w:lang w:val="ru-RU"/>
        </w:rPr>
        <w:t xml:space="preserve">-, </w:t>
      </w:r>
      <w:r w:rsidR="00A72D22" w:rsidRPr="000A6411">
        <w:rPr>
          <w:rFonts w:cs="Times New Roman"/>
          <w:i/>
          <w:sz w:val="28"/>
          <w:szCs w:val="28"/>
          <w:lang w:val="en-US"/>
        </w:rPr>
        <w:t>RC</w:t>
      </w:r>
      <w:r w:rsidR="00A72D22" w:rsidRPr="000A6411">
        <w:rPr>
          <w:rFonts w:cs="Times New Roman"/>
          <w:sz w:val="28"/>
          <w:szCs w:val="28"/>
          <w:lang w:val="ru-RU"/>
        </w:rPr>
        <w:t xml:space="preserve">-, </w:t>
      </w:r>
      <w:r w:rsidR="00A72D22" w:rsidRPr="000A6411">
        <w:rPr>
          <w:rFonts w:cs="Times New Roman"/>
          <w:i/>
          <w:sz w:val="28"/>
          <w:szCs w:val="28"/>
          <w:lang w:val="en-US"/>
        </w:rPr>
        <w:t>RLC</w:t>
      </w:r>
      <w:r w:rsidR="00A72D22" w:rsidRPr="000A6411">
        <w:rPr>
          <w:rFonts w:cs="Times New Roman"/>
          <w:sz w:val="28"/>
          <w:szCs w:val="28"/>
          <w:lang w:val="ru-RU"/>
        </w:rPr>
        <w:t>-</w:t>
      </w:r>
      <w:proofErr w:type="spellStart"/>
      <w:r w:rsidR="00A72D22" w:rsidRPr="000A6411">
        <w:rPr>
          <w:rFonts w:cs="Times New Roman"/>
          <w:sz w:val="28"/>
          <w:szCs w:val="28"/>
          <w:lang w:val="ru-RU"/>
        </w:rPr>
        <w:t>кіл</w:t>
      </w:r>
      <w:proofErr w:type="spellEnd"/>
      <w:r w:rsidR="00A72D22" w:rsidRPr="000A6411">
        <w:rPr>
          <w:rFonts w:cs="Times New Roman"/>
          <w:sz w:val="28"/>
          <w:szCs w:val="28"/>
          <w:lang w:val="ru-RU"/>
        </w:rPr>
        <w:t xml:space="preserve">. </w:t>
      </w:r>
      <w:r w:rsidR="00A72D22" w:rsidRPr="000A6411">
        <w:rPr>
          <w:rFonts w:cs="Times New Roman"/>
          <w:sz w:val="28"/>
          <w:szCs w:val="28"/>
        </w:rPr>
        <w:t>Експериментально визначив значення часових сталих для кожного кола. Порівняв отримані експериментальні результати з розрахунковими, які виявилися у межах допустимої похибки.</w:t>
      </w:r>
    </w:p>
    <w:sectPr w:rsidR="00C57B6E" w:rsidRPr="000A6411" w:rsidSect="008601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5465"/>
    <w:multiLevelType w:val="hybridMultilevel"/>
    <w:tmpl w:val="204086AA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2961D77"/>
    <w:multiLevelType w:val="hybridMultilevel"/>
    <w:tmpl w:val="114E201E"/>
    <w:lvl w:ilvl="0" w:tplc="A4028308">
      <w:start w:val="1"/>
      <w:numFmt w:val="decimal"/>
      <w:lvlText w:val="%1.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>
    <w:nsid w:val="7F984A8F"/>
    <w:multiLevelType w:val="hybridMultilevel"/>
    <w:tmpl w:val="03DED24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A7783"/>
    <w:rsid w:val="000264EC"/>
    <w:rsid w:val="00034368"/>
    <w:rsid w:val="0004199D"/>
    <w:rsid w:val="00041CBF"/>
    <w:rsid w:val="00050D1A"/>
    <w:rsid w:val="00072C64"/>
    <w:rsid w:val="00073B74"/>
    <w:rsid w:val="00074350"/>
    <w:rsid w:val="000A2908"/>
    <w:rsid w:val="000A6411"/>
    <w:rsid w:val="000C4A48"/>
    <w:rsid w:val="000F4586"/>
    <w:rsid w:val="00103C7B"/>
    <w:rsid w:val="001224B4"/>
    <w:rsid w:val="00147644"/>
    <w:rsid w:val="0017272C"/>
    <w:rsid w:val="0017705A"/>
    <w:rsid w:val="00183F76"/>
    <w:rsid w:val="0018411A"/>
    <w:rsid w:val="00187731"/>
    <w:rsid w:val="0019241E"/>
    <w:rsid w:val="001A2398"/>
    <w:rsid w:val="001C691E"/>
    <w:rsid w:val="001C6ED6"/>
    <w:rsid w:val="001F6310"/>
    <w:rsid w:val="0021133E"/>
    <w:rsid w:val="00213F99"/>
    <w:rsid w:val="002251AD"/>
    <w:rsid w:val="00226385"/>
    <w:rsid w:val="00256511"/>
    <w:rsid w:val="0026540F"/>
    <w:rsid w:val="00281920"/>
    <w:rsid w:val="00285F49"/>
    <w:rsid w:val="002A37E2"/>
    <w:rsid w:val="0030713A"/>
    <w:rsid w:val="00344CE4"/>
    <w:rsid w:val="003606F8"/>
    <w:rsid w:val="00361717"/>
    <w:rsid w:val="00372A7E"/>
    <w:rsid w:val="003731C5"/>
    <w:rsid w:val="003A1935"/>
    <w:rsid w:val="003C6A85"/>
    <w:rsid w:val="003C777F"/>
    <w:rsid w:val="003E74CF"/>
    <w:rsid w:val="003E7A46"/>
    <w:rsid w:val="003F1826"/>
    <w:rsid w:val="00443A54"/>
    <w:rsid w:val="00454500"/>
    <w:rsid w:val="00467960"/>
    <w:rsid w:val="00473E03"/>
    <w:rsid w:val="004911BD"/>
    <w:rsid w:val="004B1676"/>
    <w:rsid w:val="004B25C1"/>
    <w:rsid w:val="004D3095"/>
    <w:rsid w:val="00502F70"/>
    <w:rsid w:val="00513C8B"/>
    <w:rsid w:val="00533ED1"/>
    <w:rsid w:val="00534395"/>
    <w:rsid w:val="00536ECB"/>
    <w:rsid w:val="00537536"/>
    <w:rsid w:val="0055072E"/>
    <w:rsid w:val="00551105"/>
    <w:rsid w:val="005610AA"/>
    <w:rsid w:val="00587990"/>
    <w:rsid w:val="005A2660"/>
    <w:rsid w:val="005E3CA5"/>
    <w:rsid w:val="005E5D1A"/>
    <w:rsid w:val="00617EA8"/>
    <w:rsid w:val="00631A5C"/>
    <w:rsid w:val="006415B3"/>
    <w:rsid w:val="00642174"/>
    <w:rsid w:val="00663195"/>
    <w:rsid w:val="00690B47"/>
    <w:rsid w:val="006A53CF"/>
    <w:rsid w:val="006E31CD"/>
    <w:rsid w:val="006E4450"/>
    <w:rsid w:val="006F34AA"/>
    <w:rsid w:val="006F4C8D"/>
    <w:rsid w:val="007464EB"/>
    <w:rsid w:val="007623BF"/>
    <w:rsid w:val="007A7CC0"/>
    <w:rsid w:val="007B3C8D"/>
    <w:rsid w:val="007B490E"/>
    <w:rsid w:val="007B6FE4"/>
    <w:rsid w:val="007D5952"/>
    <w:rsid w:val="007D6E48"/>
    <w:rsid w:val="007E7319"/>
    <w:rsid w:val="00810454"/>
    <w:rsid w:val="00837579"/>
    <w:rsid w:val="00846469"/>
    <w:rsid w:val="00847C17"/>
    <w:rsid w:val="008601C3"/>
    <w:rsid w:val="008A1DDD"/>
    <w:rsid w:val="008A4F85"/>
    <w:rsid w:val="008C0F47"/>
    <w:rsid w:val="008D5651"/>
    <w:rsid w:val="008E6D5C"/>
    <w:rsid w:val="00911587"/>
    <w:rsid w:val="00916EFC"/>
    <w:rsid w:val="0092056A"/>
    <w:rsid w:val="009372BA"/>
    <w:rsid w:val="009453A6"/>
    <w:rsid w:val="00947B5D"/>
    <w:rsid w:val="00963B5D"/>
    <w:rsid w:val="009860AF"/>
    <w:rsid w:val="009A06F4"/>
    <w:rsid w:val="009B4010"/>
    <w:rsid w:val="009D0C68"/>
    <w:rsid w:val="009E7A1C"/>
    <w:rsid w:val="009F3084"/>
    <w:rsid w:val="009F6189"/>
    <w:rsid w:val="009F727C"/>
    <w:rsid w:val="00A27288"/>
    <w:rsid w:val="00A27F52"/>
    <w:rsid w:val="00A37519"/>
    <w:rsid w:val="00A6316B"/>
    <w:rsid w:val="00A7107F"/>
    <w:rsid w:val="00A72D22"/>
    <w:rsid w:val="00A7380D"/>
    <w:rsid w:val="00A87E8F"/>
    <w:rsid w:val="00AA2C9D"/>
    <w:rsid w:val="00AC70B4"/>
    <w:rsid w:val="00AE3074"/>
    <w:rsid w:val="00AF1F80"/>
    <w:rsid w:val="00AF5D5F"/>
    <w:rsid w:val="00B005C4"/>
    <w:rsid w:val="00B045B2"/>
    <w:rsid w:val="00B2496C"/>
    <w:rsid w:val="00B65FF5"/>
    <w:rsid w:val="00B9256D"/>
    <w:rsid w:val="00B92EB8"/>
    <w:rsid w:val="00B93D8D"/>
    <w:rsid w:val="00BA3C9A"/>
    <w:rsid w:val="00BC4414"/>
    <w:rsid w:val="00BE7637"/>
    <w:rsid w:val="00C01208"/>
    <w:rsid w:val="00C100BB"/>
    <w:rsid w:val="00C369E8"/>
    <w:rsid w:val="00C4047E"/>
    <w:rsid w:val="00C44A57"/>
    <w:rsid w:val="00C45BB8"/>
    <w:rsid w:val="00C57B6E"/>
    <w:rsid w:val="00C622DA"/>
    <w:rsid w:val="00C75422"/>
    <w:rsid w:val="00C94F9D"/>
    <w:rsid w:val="00D02E34"/>
    <w:rsid w:val="00D11E97"/>
    <w:rsid w:val="00D313F2"/>
    <w:rsid w:val="00D426E9"/>
    <w:rsid w:val="00DA3C54"/>
    <w:rsid w:val="00DA73E1"/>
    <w:rsid w:val="00DA7783"/>
    <w:rsid w:val="00DC6498"/>
    <w:rsid w:val="00DD27AD"/>
    <w:rsid w:val="00DD3CA2"/>
    <w:rsid w:val="00DE0689"/>
    <w:rsid w:val="00DE1208"/>
    <w:rsid w:val="00E35FC1"/>
    <w:rsid w:val="00E46B18"/>
    <w:rsid w:val="00E5433D"/>
    <w:rsid w:val="00E57909"/>
    <w:rsid w:val="00E97A16"/>
    <w:rsid w:val="00EA6FB8"/>
    <w:rsid w:val="00EB661A"/>
    <w:rsid w:val="00ED05D5"/>
    <w:rsid w:val="00ED5014"/>
    <w:rsid w:val="00F07C69"/>
    <w:rsid w:val="00F12AE4"/>
    <w:rsid w:val="00F13DE1"/>
    <w:rsid w:val="00F16AC2"/>
    <w:rsid w:val="00F34762"/>
    <w:rsid w:val="00F479B7"/>
    <w:rsid w:val="00F52F9B"/>
    <w:rsid w:val="00F57B96"/>
    <w:rsid w:val="00F6298B"/>
    <w:rsid w:val="00F668CC"/>
    <w:rsid w:val="00F76914"/>
    <w:rsid w:val="00F8582E"/>
    <w:rsid w:val="00FC0B7C"/>
    <w:rsid w:val="00FD4401"/>
    <w:rsid w:val="00FE5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6F4C8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 w:eastAsia="ru-RU"/>
    </w:rPr>
  </w:style>
  <w:style w:type="character" w:customStyle="1" w:styleId="a4">
    <w:name w:val="Текст Знак"/>
    <w:basedOn w:val="a0"/>
    <w:link w:val="a3"/>
    <w:rsid w:val="006F4C8D"/>
    <w:rPr>
      <w:rFonts w:ascii="Courier New" w:eastAsia="Times New Roman" w:hAnsi="Courier New" w:cs="Times New Roman"/>
      <w:sz w:val="20"/>
      <w:szCs w:val="20"/>
      <w:lang w:val="en-AU" w:eastAsia="ru-RU"/>
    </w:rPr>
  </w:style>
  <w:style w:type="paragraph" w:styleId="a5">
    <w:name w:val="List Paragraph"/>
    <w:basedOn w:val="a"/>
    <w:uiPriority w:val="34"/>
    <w:qFormat/>
    <w:rsid w:val="00041C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7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731C5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074350"/>
    <w:rPr>
      <w:color w:val="808080"/>
    </w:rPr>
  </w:style>
  <w:style w:type="table" w:styleId="a9">
    <w:name w:val="Table Grid"/>
    <w:basedOn w:val="a1"/>
    <w:uiPriority w:val="59"/>
    <w:rsid w:val="00C44A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54A5A-9017-47E5-B6E3-1455848A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2323</Words>
  <Characters>1325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8</cp:revision>
  <cp:lastPrinted>2011-04-04T19:26:00Z</cp:lastPrinted>
  <dcterms:created xsi:type="dcterms:W3CDTF">2011-04-04T19:12:00Z</dcterms:created>
  <dcterms:modified xsi:type="dcterms:W3CDTF">2011-05-26T17:34:00Z</dcterms:modified>
</cp:coreProperties>
</file>