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60" w:rsidRDefault="00BF26A2" w:rsidP="00973760">
      <w:pPr>
        <w:spacing w:after="0" w:line="240" w:lineRule="auto"/>
      </w:pPr>
      <w:r>
        <w:t>Варіант 4</w:t>
      </w:r>
    </w:p>
    <w:p w:rsidR="00BF26A2" w:rsidRDefault="00BF26A2" w:rsidP="00973760">
      <w:pPr>
        <w:spacing w:after="0" w:line="240" w:lineRule="auto"/>
      </w:pPr>
      <w:r>
        <w:t>1.</w:t>
      </w:r>
    </w:p>
    <w:p w:rsidR="000374FB" w:rsidRDefault="00BF26A2" w:rsidP="00023B71">
      <w:pPr>
        <w:spacing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  <w:lang w:eastAsia="uk-UA"/>
        </w:rPr>
        <w:drawing>
          <wp:inline distT="0" distB="0" distL="0" distR="0">
            <wp:extent cx="2700655" cy="1254760"/>
            <wp:effectExtent l="0" t="0" r="444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71" w:rsidRPr="00023B71" w:rsidRDefault="00BF26A2" w:rsidP="00023B7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Calibri" w:hAnsi="Times New Roman" w:cs="Times New Roman"/>
        </w:rPr>
        <w:t>2.</w:t>
      </w:r>
      <w:r w:rsidR="00023B71">
        <w:rPr>
          <w:rFonts w:ascii="Times New Roman" w:eastAsia="Calibri" w:hAnsi="Times New Roman" w:cs="Times New Roman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Лічильником</w:t>
      </w:r>
      <w:proofErr w:type="spellEnd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називають</w:t>
      </w:r>
      <w:proofErr w:type="spellEnd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цифровий</w:t>
      </w:r>
      <w:proofErr w:type="spellEnd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пристрій</w:t>
      </w:r>
      <w:proofErr w:type="spellEnd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 </w:t>
      </w:r>
      <w:proofErr w:type="spellStart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сигнали</w:t>
      </w:r>
      <w:proofErr w:type="spellEnd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на </w:t>
      </w:r>
      <w:proofErr w:type="spellStart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виході</w:t>
      </w:r>
      <w:proofErr w:type="spellEnd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якого</w:t>
      </w:r>
      <w:proofErr w:type="spellEnd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</w:t>
      </w:r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певному</w:t>
      </w:r>
      <w:proofErr w:type="spellEnd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коді</w:t>
      </w:r>
      <w:proofErr w:type="spellEnd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відображають</w:t>
      </w:r>
      <w:proofErr w:type="spellEnd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число </w:t>
      </w:r>
      <w:proofErr w:type="spellStart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імпульсів</w:t>
      </w:r>
      <w:proofErr w:type="spellEnd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 </w:t>
      </w:r>
      <w:proofErr w:type="spellStart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що</w:t>
      </w:r>
      <w:proofErr w:type="spellEnd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поступили на </w:t>
      </w:r>
      <w:proofErr w:type="spellStart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вхід</w:t>
      </w:r>
      <w:proofErr w:type="spellEnd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лічильника</w:t>
      </w:r>
      <w:proofErr w:type="spellEnd"/>
      <w:r w:rsidR="00023B71"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. </w:t>
      </w:r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В </w:t>
      </w:r>
      <w:proofErr w:type="spellStart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сумуючих</w:t>
      </w:r>
      <w:proofErr w:type="spellEnd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лічильниках</w:t>
      </w:r>
      <w:proofErr w:type="spellEnd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кожний</w:t>
      </w:r>
      <w:proofErr w:type="spellEnd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вхідний</w:t>
      </w:r>
      <w:proofErr w:type="spellEnd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імпульс</w:t>
      </w:r>
      <w:proofErr w:type="spellEnd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збільшує</w:t>
      </w:r>
      <w:proofErr w:type="spellEnd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число на </w:t>
      </w:r>
      <w:proofErr w:type="spellStart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його</w:t>
      </w:r>
      <w:proofErr w:type="spellEnd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виході</w:t>
      </w:r>
      <w:proofErr w:type="spellEnd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на </w:t>
      </w:r>
      <w:proofErr w:type="spellStart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одиницю</w:t>
      </w:r>
      <w:proofErr w:type="spellEnd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. Даний </w:t>
      </w:r>
      <w:proofErr w:type="spellStart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сумуючий</w:t>
      </w:r>
      <w:proofErr w:type="spellEnd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лічильник</w:t>
      </w:r>
      <w:proofErr w:type="spellEnd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побудований</w:t>
      </w:r>
      <w:proofErr w:type="spellEnd"/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на </w:t>
      </w:r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</w:t>
      </w:r>
      <w:r w:rsidR="00023B71"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 тригерах.</w:t>
      </w:r>
    </w:p>
    <w:p w:rsidR="00023B71" w:rsidRPr="00023B71" w:rsidRDefault="00023B71" w:rsidP="00023B7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</w:t>
      </w:r>
      <w:r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- </w:t>
      </w:r>
      <w:proofErr w:type="gramStart"/>
      <w:r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тригер</w:t>
      </w:r>
      <w:proofErr w:type="gramEnd"/>
      <w:r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–запамятовує</w:t>
      </w:r>
      <w:proofErr w:type="spellEnd"/>
      <w:r w:rsidRPr="00023B7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стан входу і видає його на вихід.</w:t>
      </w:r>
    </w:p>
    <w:p w:rsidR="00023B71" w:rsidRDefault="00023B71" w:rsidP="00023B7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proofErr w:type="spellStart"/>
      <w:r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Сумуючі</w:t>
      </w:r>
      <w:proofErr w:type="spellEnd"/>
      <w:r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двійкові</w:t>
      </w:r>
      <w:proofErr w:type="spellEnd"/>
      <w:r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>лічильники</w:t>
      </w:r>
      <w:proofErr w:type="spellEnd"/>
      <w:r w:rsidRPr="00023B7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. </w:t>
      </w:r>
    </w:p>
    <w:p w:rsidR="00CF50B9" w:rsidRPr="00023B71" w:rsidRDefault="00CF50B9" w:rsidP="00023B7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sz w:val="16"/>
          <w:szCs w:val="16"/>
          <w:lang w:eastAsia="uk-UA"/>
        </w:rPr>
        <w:drawing>
          <wp:anchor distT="0" distB="0" distL="114300" distR="114300" simplePos="0" relativeHeight="251658240" behindDoc="0" locked="0" layoutInCell="1" allowOverlap="1" wp14:anchorId="604717B9" wp14:editId="22660B7F">
            <wp:simplePos x="0" y="0"/>
            <wp:positionH relativeFrom="column">
              <wp:posOffset>3626485</wp:posOffset>
            </wp:positionH>
            <wp:positionV relativeFrom="paragraph">
              <wp:posOffset>1445260</wp:posOffset>
            </wp:positionV>
            <wp:extent cx="1052830" cy="1530985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uk-UA"/>
        </w:rPr>
        <w:drawing>
          <wp:inline distT="0" distB="0" distL="0" distR="0" wp14:anchorId="6A4A1ECE" wp14:editId="388CA2A6">
            <wp:extent cx="4678045" cy="1520190"/>
            <wp:effectExtent l="0" t="0" r="825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B9" w:rsidRPr="00BF26A2" w:rsidRDefault="00CF50B9" w:rsidP="00023B71">
      <w:pPr>
        <w:rPr>
          <w:rFonts w:ascii="Times New Roman" w:eastAsia="Calibri" w:hAnsi="Times New Roman" w:cs="Times New Roman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06487DAB" wp14:editId="2609C7EA">
            <wp:extent cx="4680585" cy="838628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83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BC" w:rsidRDefault="00CF50B9" w:rsidP="001A41BC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ru-RU"/>
        </w:rPr>
      </w:pPr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Як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видно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з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рис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синхронізуючі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входи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всіх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тригерів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кр</w:t>
      </w:r>
      <w:proofErr w:type="gram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ім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крайнь</w:t>
      </w:r>
      <w:proofErr w:type="spellEnd"/>
    </w:p>
    <w:p w:rsidR="001A41BC" w:rsidRDefault="00CF50B9" w:rsidP="001A41BC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ого</w:t>
      </w:r>
      <w:proofErr w:type="gramEnd"/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лівого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Pr="001A41BC">
        <w:rPr>
          <w:rFonts w:ascii="Times New Roman" w:eastAsia="Calibri" w:hAnsi="Times New Roman" w:cs="Times New Roman"/>
          <w:sz w:val="20"/>
          <w:szCs w:val="20"/>
        </w:rPr>
        <w:t>(С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), </w:t>
      </w:r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з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>'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єднані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з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інвесними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виходами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попередніх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тригерів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. </w:t>
      </w:r>
    </w:p>
    <w:p w:rsidR="001A41BC" w:rsidRDefault="00CF50B9" w:rsidP="001A41BC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ru-RU"/>
        </w:rPr>
      </w:pPr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Тому стан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тригера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змінюється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у</w:t>
      </w:r>
      <w:proofErr w:type="gram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відповідь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зі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зміною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 стану</w:t>
      </w:r>
    </w:p>
    <w:p w:rsidR="00CF50B9" w:rsidRPr="001A41BC" w:rsidRDefault="00CF50B9" w:rsidP="001A41BC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попереднього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 триггера</w:t>
      </w:r>
      <w:r w:rsidRPr="001A41BC">
        <w:rPr>
          <w:rFonts w:ascii="Times New Roman" w:eastAsia="Calibri" w:hAnsi="Times New Roman" w:cs="Times New Roman"/>
          <w:sz w:val="20"/>
          <w:szCs w:val="20"/>
        </w:rPr>
        <w:t>, оскільки вихід кожного тригера безпосередньо діє на тактовий вхід наступного</w:t>
      </w:r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. 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Reset </w:t>
      </w:r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занулює </w:t>
      </w:r>
      <w:proofErr w:type="spellStart"/>
      <w:r w:rsidR="001A41BC">
        <w:rPr>
          <w:rFonts w:ascii="Times New Roman" w:eastAsia="Calibri" w:hAnsi="Times New Roman" w:cs="Times New Roman"/>
          <w:sz w:val="20"/>
          <w:szCs w:val="20"/>
        </w:rPr>
        <w:t>лічильник.Таблиця</w:t>
      </w:r>
      <w:proofErr w:type="spellEnd"/>
      <w:r w:rsidR="001A41BC">
        <w:rPr>
          <w:rFonts w:ascii="Times New Roman" w:eastAsia="Calibri" w:hAnsi="Times New Roman" w:cs="Times New Roman"/>
          <w:sz w:val="20"/>
          <w:szCs w:val="20"/>
        </w:rPr>
        <w:t xml:space="preserve"> істинності </w:t>
      </w:r>
      <w:r w:rsidRPr="001A41BC">
        <w:rPr>
          <w:rFonts w:ascii="Times New Roman" w:eastAsia="Calibri" w:hAnsi="Times New Roman" w:cs="Times New Roman"/>
          <w:sz w:val="20"/>
          <w:szCs w:val="20"/>
        </w:rPr>
        <w:t>лічильника:</w:t>
      </w:r>
    </w:p>
    <w:p w:rsidR="00CF50B9" w:rsidRDefault="00CF50B9" w:rsidP="006D3861">
      <w:pPr>
        <w:rPr>
          <w:rFonts w:ascii="Times New Roman" w:eastAsia="Calibri" w:hAnsi="Times New Roman" w:cs="Times New Roman"/>
          <w:sz w:val="16"/>
          <w:szCs w:val="16"/>
        </w:rPr>
      </w:pPr>
      <w:r w:rsidRPr="00CF50B9">
        <w:rPr>
          <w:rFonts w:ascii="Times New Roman" w:eastAsia="Calibri" w:hAnsi="Times New Roman" w:cs="Times New Roman"/>
          <w:sz w:val="32"/>
          <w:szCs w:val="32"/>
        </w:rPr>
        <w:t>3</w:t>
      </w:r>
      <w:r>
        <w:rPr>
          <w:rFonts w:ascii="Times New Roman" w:eastAsia="Calibri" w:hAnsi="Times New Roman" w:cs="Times New Roman"/>
          <w:sz w:val="16"/>
          <w:szCs w:val="16"/>
        </w:rPr>
        <w:t>.</w:t>
      </w:r>
      <w:r>
        <w:rPr>
          <w:rFonts w:ascii="Times New Roman" w:eastAsia="Calibri" w:hAnsi="Times New Roman" w:cs="Times New Roman"/>
          <w:noProof/>
          <w:lang w:eastAsia="uk-UA"/>
        </w:rPr>
        <w:drawing>
          <wp:inline distT="0" distB="0" distL="0" distR="0" wp14:anchorId="1D3AA8B7" wp14:editId="6E6739DD">
            <wp:extent cx="3126105" cy="9994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3D4" w:rsidRPr="008523D4" w:rsidRDefault="008523D4" w:rsidP="006D3861">
      <w:pPr>
        <w:rPr>
          <w:rFonts w:ascii="Times New Roman" w:eastAsia="Calibri" w:hAnsi="Times New Roman" w:cs="Times New Roman"/>
        </w:rPr>
      </w:pPr>
      <w:r w:rsidRPr="008523D4">
        <w:rPr>
          <w:rFonts w:ascii="Times New Roman" w:eastAsia="Calibri" w:hAnsi="Times New Roman" w:cs="Times New Roman"/>
        </w:rPr>
        <w:lastRenderedPageBreak/>
        <w:t>4.</w:t>
      </w:r>
    </w:p>
    <w:p w:rsidR="00CF50B9" w:rsidRDefault="008523D4" w:rsidP="006D3861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CD047BA" wp14:editId="1D5C86A9">
            <wp:simplePos x="0" y="0"/>
            <wp:positionH relativeFrom="column">
              <wp:posOffset>1983031</wp:posOffset>
            </wp:positionH>
            <wp:positionV relativeFrom="paragraph">
              <wp:posOffset>-3440</wp:posOffset>
            </wp:positionV>
            <wp:extent cx="2909021" cy="1988289"/>
            <wp:effectExtent l="0" t="0" r="5715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21" cy="198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noProof/>
          <w:lang w:eastAsia="uk-UA"/>
        </w:rPr>
        <w:drawing>
          <wp:inline distT="0" distB="0" distL="0" distR="0" wp14:anchorId="4D51837B" wp14:editId="4B2DF301">
            <wp:extent cx="1977685" cy="282826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793" cy="2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BC" w:rsidRPr="001A41BC" w:rsidRDefault="008523D4" w:rsidP="001A41BC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</w:rPr>
        <w:t>5.</w:t>
      </w:r>
      <w:r w:rsidR="001A41BC" w:rsidRPr="001A41BC">
        <w:rPr>
          <w:rFonts w:ascii="Times New Roman" w:hAnsi="Times New Roman" w:cs="Times New Roman"/>
          <w:sz w:val="28"/>
          <w:szCs w:val="28"/>
        </w:rPr>
        <w:t xml:space="preserve"> </w:t>
      </w:r>
      <w:r w:rsidR="001A41BC" w:rsidRPr="001A41BC">
        <w:rPr>
          <w:rFonts w:ascii="Times New Roman" w:eastAsia="Calibri" w:hAnsi="Times New Roman" w:cs="Times New Roman"/>
          <w:sz w:val="20"/>
          <w:szCs w:val="20"/>
        </w:rPr>
        <w:t xml:space="preserve">ПЛІС фірми </w:t>
      </w:r>
      <w:proofErr w:type="spellStart"/>
      <w:r w:rsidR="001A41BC" w:rsidRPr="001A41BC">
        <w:rPr>
          <w:rFonts w:ascii="Times New Roman" w:eastAsia="Calibri" w:hAnsi="Times New Roman" w:cs="Times New Roman"/>
          <w:sz w:val="20"/>
          <w:szCs w:val="20"/>
        </w:rPr>
        <w:t>Altera</w:t>
      </w:r>
      <w:proofErr w:type="spellEnd"/>
      <w:r w:rsidR="001A41BC" w:rsidRPr="001A41BC">
        <w:rPr>
          <w:rFonts w:ascii="Times New Roman" w:eastAsia="Calibri" w:hAnsi="Times New Roman" w:cs="Times New Roman"/>
          <w:sz w:val="20"/>
          <w:szCs w:val="20"/>
        </w:rPr>
        <w:t xml:space="preserve"> сімейства </w:t>
      </w:r>
      <w:proofErr w:type="spellStart"/>
      <w:r w:rsidR="001A41BC" w:rsidRPr="001A41BC">
        <w:rPr>
          <w:rFonts w:ascii="Times New Roman" w:eastAsia="Calibri" w:hAnsi="Times New Roman" w:cs="Times New Roman"/>
          <w:sz w:val="20"/>
          <w:szCs w:val="20"/>
        </w:rPr>
        <w:t>Cyclon</w:t>
      </w:r>
      <w:proofErr w:type="spellEnd"/>
      <w:r w:rsidR="001A41BC" w:rsidRPr="001A41BC">
        <w:rPr>
          <w:rFonts w:ascii="Times New Roman" w:eastAsia="Calibri" w:hAnsi="Times New Roman" w:cs="Times New Roman"/>
          <w:sz w:val="20"/>
          <w:szCs w:val="20"/>
        </w:rPr>
        <w:t xml:space="preserve"> III представляє собою поєднання високої функціональності, низького енергоспоживання і низької ціни. Випускається у двох варіантах: </w:t>
      </w:r>
      <w:proofErr w:type="spellStart"/>
      <w:r w:rsidR="001A41BC" w:rsidRPr="001A41BC">
        <w:rPr>
          <w:rFonts w:ascii="Times New Roman" w:eastAsia="Calibri" w:hAnsi="Times New Roman" w:cs="Times New Roman"/>
          <w:sz w:val="20"/>
          <w:szCs w:val="20"/>
        </w:rPr>
        <w:t>Cyclon</w:t>
      </w:r>
      <w:proofErr w:type="spellEnd"/>
      <w:r w:rsidR="001A41BC" w:rsidRPr="001A41BC">
        <w:rPr>
          <w:rFonts w:ascii="Times New Roman" w:eastAsia="Calibri" w:hAnsi="Times New Roman" w:cs="Times New Roman"/>
          <w:sz w:val="20"/>
          <w:szCs w:val="20"/>
        </w:rPr>
        <w:t xml:space="preserve"> III і </w:t>
      </w:r>
      <w:proofErr w:type="spellStart"/>
      <w:r w:rsidR="001A41BC" w:rsidRPr="001A41BC">
        <w:rPr>
          <w:rFonts w:ascii="Times New Roman" w:eastAsia="Calibri" w:hAnsi="Times New Roman" w:cs="Times New Roman"/>
          <w:sz w:val="20"/>
          <w:szCs w:val="20"/>
        </w:rPr>
        <w:t>Cyclon</w:t>
      </w:r>
      <w:proofErr w:type="spellEnd"/>
      <w:r w:rsidR="001A41BC" w:rsidRPr="001A41BC">
        <w:rPr>
          <w:rFonts w:ascii="Times New Roman" w:eastAsia="Calibri" w:hAnsi="Times New Roman" w:cs="Times New Roman"/>
          <w:sz w:val="20"/>
          <w:szCs w:val="20"/>
        </w:rPr>
        <w:t xml:space="preserve"> III </w:t>
      </w:r>
      <w:r w:rsidR="001A41BC"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>LS</w:t>
      </w:r>
      <w:r w:rsidR="001A41BC" w:rsidRPr="001A41BC">
        <w:rPr>
          <w:rFonts w:ascii="Times New Roman" w:eastAsia="Calibri" w:hAnsi="Times New Roman" w:cs="Times New Roman"/>
          <w:sz w:val="20"/>
          <w:szCs w:val="20"/>
        </w:rPr>
        <w:t xml:space="preserve">. Кількість логічних елементів на кристалі від 5 000 до 200 000. Статична пам'ять від 0,5Мбіт до 8Мбіт. Потужність споживання </w:t>
      </w:r>
      <w:r w:rsidR="001A41BC"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&lt;100</w:t>
      </w:r>
      <w:r w:rsidR="001A41BC" w:rsidRPr="001A41BC">
        <w:rPr>
          <w:rFonts w:ascii="Times New Roman" w:eastAsia="Calibri" w:hAnsi="Times New Roman" w:cs="Times New Roman"/>
          <w:sz w:val="20"/>
          <w:szCs w:val="20"/>
        </w:rPr>
        <w:t>мВт.</w:t>
      </w:r>
    </w:p>
    <w:p w:rsidR="001A41BC" w:rsidRPr="001A41BC" w:rsidRDefault="001A41BC" w:rsidP="001A41B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Блок масивів логіки складається з 16 логічних елементів і контрольного блоку над модулем. Логічні елементи є найменшими елементами логіки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Cyclon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III. Кожен логічний елемент має 4 логічних входи, 4-входову таблицю перетворення(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>LUT</w:t>
      </w:r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), регістр і вихідну логіку. </w:t>
      </w:r>
      <w:proofErr w:type="gramStart"/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>LUT</w:t>
      </w:r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– генератор функцій, який може реалізувати довільні логічні функції з 4 змінними.</w:t>
      </w:r>
      <w:proofErr w:type="gram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:rsidR="001A41BC" w:rsidRPr="001A41BC" w:rsidRDefault="001A41BC" w:rsidP="001A41BC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Блоки пам’яті позначаються так: М9К. Мають по 9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кбіт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в середині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чіпу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пам’яті, яка може працювати на частоті до 315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МГц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для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чіпів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Cyclon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III і до 274МГц  для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Cyclon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III 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>LS</w:t>
      </w:r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. М9К </w:t>
      </w:r>
      <w:proofErr w:type="spellStart"/>
      <w:proofErr w:type="gram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п</w:t>
      </w:r>
      <w:proofErr w:type="gram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ідтримують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режими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роботи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однопортової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спрощеної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двопортової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>повністю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двопортової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пам’яті. Ці пам’яті підтримуються з усіма комбінаціями ширини портів даних (х1,х2,х4,х8,х16,х18,х32,х36).</w:t>
      </w:r>
    </w:p>
    <w:p w:rsidR="001A41BC" w:rsidRPr="001A41BC" w:rsidRDefault="001A41BC" w:rsidP="001A41BC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Кристали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Cyclon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III підтримують до 288блоків вбудованих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перемножувачів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. А кристали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Cyclon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III 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>LS</w:t>
      </w:r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– до 396. Кожен блок підтримує 1перемножувач 18х18біт або 2 – 9х9біт.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Cyclon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III має підтримку 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DSP </w:t>
      </w:r>
      <w:r w:rsidRPr="001A41BC">
        <w:rPr>
          <w:rFonts w:ascii="Times New Roman" w:eastAsia="Calibri" w:hAnsi="Times New Roman" w:cs="Times New Roman"/>
          <w:sz w:val="20"/>
          <w:szCs w:val="20"/>
        </w:rPr>
        <w:t>систем(цифрові сигнальні перетворювачі) з допомогою:</w:t>
      </w:r>
    </w:p>
    <w:p w:rsidR="001A41BC" w:rsidRPr="001A41BC" w:rsidRDefault="001A41BC" w:rsidP="001A41B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Ядра 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DSP IP </w:t>
      </w:r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(функції, які характерні 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>DSP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-процесам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>);</w:t>
      </w:r>
    </w:p>
    <w:p w:rsidR="001A41BC" w:rsidRPr="001A41BC" w:rsidRDefault="001A41BC" w:rsidP="001A41B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A41BC">
        <w:rPr>
          <w:rFonts w:ascii="Times New Roman" w:eastAsia="Calibri" w:hAnsi="Times New Roman" w:cs="Times New Roman"/>
          <w:sz w:val="20"/>
          <w:szCs w:val="20"/>
        </w:rPr>
        <w:t>Набір готових для використання прикладів реалізованих проектів;</w:t>
      </w:r>
    </w:p>
    <w:p w:rsidR="001A41BC" w:rsidRPr="001A41BC" w:rsidRDefault="001A41BC" w:rsidP="001A41B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Інструменти інтерфейсу 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>DSP Builder.</w:t>
      </w:r>
    </w:p>
    <w:p w:rsidR="001A41BC" w:rsidRPr="001A41BC" w:rsidRDefault="001A41BC" w:rsidP="002A19D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Кристали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Cyclon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III містять 20 глобальних тактових кіл. Сигнали для глобальних кіл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тактування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можна подавати із спеціальних тактових виводів, </w:t>
      </w:r>
      <w:proofErr w:type="spellStart"/>
      <w:r w:rsidRPr="001A41BC">
        <w:rPr>
          <w:rFonts w:ascii="Times New Roman" w:eastAsia="Calibri" w:hAnsi="Times New Roman" w:cs="Times New Roman"/>
          <w:sz w:val="20"/>
          <w:szCs w:val="20"/>
        </w:rPr>
        <w:t>виводів</w:t>
      </w:r>
      <w:proofErr w:type="spellEnd"/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подвійного призначення, користувацької логіки і </w:t>
      </w:r>
      <w:r w:rsidRPr="001A41BC">
        <w:rPr>
          <w:rFonts w:ascii="Times New Roman" w:eastAsia="Calibri" w:hAnsi="Times New Roman" w:cs="Times New Roman"/>
          <w:sz w:val="20"/>
          <w:szCs w:val="20"/>
          <w:lang w:val="en-US"/>
        </w:rPr>
        <w:t>PLL.</w:t>
      </w:r>
      <w:r w:rsidRPr="001A41BC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:rsidR="00CF50B9" w:rsidRPr="00FF27C4" w:rsidRDefault="00CF50B9" w:rsidP="00FF27C4">
      <w:pPr>
        <w:spacing w:after="0" w:line="240" w:lineRule="auto"/>
        <w:jc w:val="both"/>
        <w:rPr>
          <w:sz w:val="16"/>
          <w:szCs w:val="16"/>
        </w:rPr>
      </w:pPr>
      <w:bookmarkStart w:id="0" w:name="_GoBack"/>
      <w:bookmarkEnd w:id="0"/>
    </w:p>
    <w:sectPr w:rsidR="00CF50B9" w:rsidRPr="00FF27C4" w:rsidSect="001A41BC">
      <w:pgSz w:w="8391" w:h="11907" w:code="11"/>
      <w:pgMar w:top="284" w:right="73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D60BE"/>
    <w:multiLevelType w:val="hybridMultilevel"/>
    <w:tmpl w:val="8FC02FBC"/>
    <w:lvl w:ilvl="0" w:tplc="01186D4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E31F1"/>
    <w:multiLevelType w:val="hybridMultilevel"/>
    <w:tmpl w:val="4CF83B6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60"/>
    <w:rsid w:val="00023B71"/>
    <w:rsid w:val="000374FB"/>
    <w:rsid w:val="0015208C"/>
    <w:rsid w:val="00156820"/>
    <w:rsid w:val="001A41BC"/>
    <w:rsid w:val="002A19DD"/>
    <w:rsid w:val="0037169E"/>
    <w:rsid w:val="0038462B"/>
    <w:rsid w:val="0050559D"/>
    <w:rsid w:val="00581D9B"/>
    <w:rsid w:val="005C56E9"/>
    <w:rsid w:val="0060418B"/>
    <w:rsid w:val="006A731B"/>
    <w:rsid w:val="006D3861"/>
    <w:rsid w:val="0077535A"/>
    <w:rsid w:val="008523D4"/>
    <w:rsid w:val="00973760"/>
    <w:rsid w:val="00A57CE6"/>
    <w:rsid w:val="00AA1443"/>
    <w:rsid w:val="00B73710"/>
    <w:rsid w:val="00BC50DD"/>
    <w:rsid w:val="00BF26A2"/>
    <w:rsid w:val="00CF50B9"/>
    <w:rsid w:val="00E9556F"/>
    <w:rsid w:val="00F36314"/>
    <w:rsid w:val="00FA4619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73760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6A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rsid w:val="00A57C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ітка таблиці1"/>
    <w:basedOn w:val="a1"/>
    <w:next w:val="a6"/>
    <w:uiPriority w:val="59"/>
    <w:rsid w:val="000374F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73760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6A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rsid w:val="00A57C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ітка таблиці1"/>
    <w:basedOn w:val="a1"/>
    <w:next w:val="a6"/>
    <w:uiPriority w:val="59"/>
    <w:rsid w:val="000374F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1528</Words>
  <Characters>871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</dc:creator>
  <cp:lastModifiedBy>Дмитро</cp:lastModifiedBy>
  <cp:revision>9</cp:revision>
  <cp:lastPrinted>2012-11-21T21:02:00Z</cp:lastPrinted>
  <dcterms:created xsi:type="dcterms:W3CDTF">2012-11-21T21:06:00Z</dcterms:created>
  <dcterms:modified xsi:type="dcterms:W3CDTF">2012-11-21T21:24:00Z</dcterms:modified>
</cp:coreProperties>
</file>