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A66BE7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66BE7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66BE7" w:rsidRDefault="000474F9" w:rsidP="002B0E5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Кафедра фізичної </w:t>
      </w:r>
    </w:p>
    <w:p w:rsidR="000474F9" w:rsidRPr="000474F9" w:rsidRDefault="00A66BE7" w:rsidP="002B0E5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0474F9" w:rsidRPr="000474F9">
        <w:rPr>
          <w:rFonts w:ascii="Times New Roman" w:hAnsi="Times New Roman" w:cs="Times New Roman"/>
          <w:sz w:val="28"/>
          <w:szCs w:val="28"/>
        </w:rPr>
        <w:t>біомедичної електроніки</w:t>
      </w: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2B0E5E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4F9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04673E">
        <w:rPr>
          <w:rFonts w:ascii="Times New Roman" w:hAnsi="Times New Roman" w:cs="Times New Roman"/>
          <w:sz w:val="28"/>
          <w:szCs w:val="28"/>
        </w:rPr>
        <w:t>120</w:t>
      </w:r>
    </w:p>
    <w:p w:rsidR="000474F9" w:rsidRPr="00A66BE7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BE7">
        <w:rPr>
          <w:rFonts w:ascii="Times New Roman" w:hAnsi="Times New Roman" w:cs="Times New Roman"/>
          <w:b/>
          <w:sz w:val="28"/>
          <w:szCs w:val="28"/>
        </w:rPr>
        <w:t>"</w:t>
      </w:r>
      <w:r w:rsidR="000474F9" w:rsidRPr="00A66BE7">
        <w:rPr>
          <w:rFonts w:ascii="Times New Roman" w:hAnsi="Times New Roman" w:cs="Times New Roman"/>
          <w:b/>
          <w:sz w:val="28"/>
          <w:szCs w:val="28"/>
        </w:rPr>
        <w:t xml:space="preserve">Визначення </w:t>
      </w:r>
      <w:r w:rsidR="0004673E">
        <w:rPr>
          <w:rFonts w:ascii="Times New Roman" w:hAnsi="Times New Roman" w:cs="Times New Roman"/>
          <w:b/>
          <w:sz w:val="28"/>
          <w:szCs w:val="28"/>
        </w:rPr>
        <w:t>модуля зсуву динамічним методом</w:t>
      </w:r>
      <w:r w:rsidRPr="00A66BE7">
        <w:rPr>
          <w:rFonts w:ascii="Times New Roman" w:hAnsi="Times New Roman" w:cs="Times New Roman"/>
          <w:b/>
          <w:sz w:val="28"/>
          <w:szCs w:val="28"/>
        </w:rPr>
        <w:t>"</w:t>
      </w: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Студента   Васюти Василя</w:t>
      </w: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Факультет</w:t>
      </w:r>
      <w:r w:rsidR="00A66BE7">
        <w:rPr>
          <w:rFonts w:ascii="Times New Roman" w:hAnsi="Times New Roman" w:cs="Times New Roman"/>
          <w:sz w:val="28"/>
          <w:szCs w:val="28"/>
        </w:rPr>
        <w:t xml:space="preserve">у </w:t>
      </w:r>
      <w:r w:rsidRPr="000474F9">
        <w:rPr>
          <w:rFonts w:ascii="Times New Roman" w:hAnsi="Times New Roman" w:cs="Times New Roman"/>
          <w:sz w:val="28"/>
          <w:szCs w:val="28"/>
        </w:rPr>
        <w:t xml:space="preserve"> електроніки</w:t>
      </w: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Група   ФЕП-11</w:t>
      </w: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Викладач   Футей О.В. </w:t>
      </w: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Львів-2008</w:t>
      </w:r>
    </w:p>
    <w:p w:rsidR="00E22B89" w:rsidRDefault="00E22B89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2B89" w:rsidRDefault="00E22B89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2B89" w:rsidRDefault="00E22B89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7C6">
        <w:rPr>
          <w:rFonts w:ascii="Times New Roman" w:hAnsi="Times New Roman" w:cs="Times New Roman"/>
          <w:sz w:val="28"/>
          <w:szCs w:val="28"/>
        </w:rPr>
        <w:t>визначити модуль зсуву матеріалу дротини шляхом дослідження коливань крутильного маятника.</w:t>
      </w:r>
    </w:p>
    <w:p w:rsidR="000474F9" w:rsidRDefault="000474F9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474F9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207645</wp:posOffset>
            </wp:positionV>
            <wp:extent cx="3242310" cy="3676650"/>
            <wp:effectExtent l="19050" t="0" r="0" b="0"/>
            <wp:wrapSquare wrapText="bothSides"/>
            <wp:docPr id="3" name="Рисунок 1" descr="F:\Documents and Settings\WASILISKtheGREAT\Рабочий стол\scandjvutmp2_0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 and Settings\WASILISKtheGREAT\Рабочий стол\scandjvutmp2_00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8EC">
        <w:rPr>
          <w:rFonts w:ascii="Times New Roman" w:hAnsi="Times New Roman" w:cs="Times New Roman"/>
          <w:b/>
          <w:sz w:val="28"/>
          <w:szCs w:val="28"/>
        </w:rPr>
        <w:t>Рисунок установки</w:t>
      </w:r>
      <w:r w:rsidR="005078A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A428EC" w:rsidRP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являє собою підставку до якої нерухомо підвішено тонкий стержень з досліджуваного матеріалу. До кінця стержня прикріплена хрестовина, на яку можна встановлювати і закріплювати на різних відстанях від осі стержня додаткові вантажі. При виконанні даної роботи відстань до вантажів буде сталою.</w:t>
      </w: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0B94" w:rsidRPr="005A0B94" w:rsidRDefault="005A0B94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94">
        <w:rPr>
          <w:rFonts w:ascii="Times New Roman" w:hAnsi="Times New Roman" w:cs="Times New Roman"/>
          <w:b/>
          <w:sz w:val="28"/>
          <w:szCs w:val="28"/>
        </w:rPr>
        <w:t>Робоча формула:</w:t>
      </w:r>
    </w:p>
    <w:p w:rsidR="000474F9" w:rsidRP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32π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L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R</m:t>
                      </m:r>
                    </m:e>
                  </m:ba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де L-довжина дротини 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див мал.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,  m-маса додаткового вантажу,  R-радіус поперечного перерізу дротини,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-відстані від додаткових вантажів  до дротини,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-періоди коливання хрестовини </m:t>
          </m:r>
        </m:oMath>
      </m:oMathPara>
    </w:p>
    <w:p w:rsidR="00C87F61" w:rsidRDefault="00C87F61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2C15C0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 для обчислення непрямих похибок:</w:t>
      </w:r>
    </w:p>
    <w:p w:rsidR="009346A9" w:rsidRPr="009346A9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acc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2C15C0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δρ=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</m:den>
          </m:f>
        </m:oMath>
      </m:oMathPara>
    </w:p>
    <w:p w:rsidR="002C15C0" w:rsidRPr="002C15C0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A0B94" w:rsidRDefault="0065200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вимірювань та обчислень</w:t>
      </w:r>
      <w:r w:rsidR="00C87F61" w:rsidRPr="00C87F61">
        <w:rPr>
          <w:rFonts w:ascii="Times New Roman" w:hAnsi="Times New Roman" w:cs="Times New Roman"/>
          <w:b/>
          <w:sz w:val="28"/>
          <w:szCs w:val="28"/>
        </w:rPr>
        <w:t>:</w:t>
      </w:r>
    </w:p>
    <w:p w:rsidR="00500B8B" w:rsidRDefault="00500B8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Довжина дротини </w:t>
      </w:r>
      <w:r w:rsidRPr="00500B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861±1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</w:p>
    <w:p w:rsidR="00500B8B" w:rsidRDefault="00500B8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Радіус дротини</w:t>
      </w:r>
      <w:r w:rsidRPr="00500B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1,60±0,01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</w:p>
    <w:p w:rsidR="00500B8B" w:rsidRPr="00500B8B" w:rsidRDefault="00500B8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Відстань від додаткових вантажів до дротини (перший вимір)</w:t>
      </w:r>
      <w:r w:rsidRPr="00500B8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170±1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мм</m:t>
        </m:r>
      </m:oMath>
    </w:p>
    <w:p w:rsidR="00500B8B" w:rsidRPr="00500B8B" w:rsidRDefault="00500B8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Відстань від додаткових вантажів до дротини (другий вимір)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270±1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мм</m:t>
        </m:r>
      </m:oMath>
    </w:p>
    <w:p w:rsidR="0065200D" w:rsidRPr="0065200D" w:rsidRDefault="0065200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Маса </w:t>
      </w:r>
      <w:r w:rsidR="00500B8B">
        <w:rPr>
          <w:rFonts w:ascii="Times New Roman" w:hAnsi="Times New Roman" w:cs="Times New Roman"/>
          <w:sz w:val="28"/>
          <w:szCs w:val="28"/>
        </w:rPr>
        <w:t xml:space="preserve">додаткового вантажу 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501±1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г</m:t>
        </m:r>
      </m:oMath>
    </w:p>
    <w:p w:rsidR="002C15C0" w:rsidRPr="00A66BE7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2F1D" w:rsidRPr="00DE2C18" w:rsidRDefault="00DE2C18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C18">
        <w:rPr>
          <w:rFonts w:ascii="Times New Roman" w:hAnsi="Times New Roman" w:cs="Times New Roman"/>
          <w:b/>
          <w:sz w:val="28"/>
          <w:szCs w:val="28"/>
        </w:rPr>
        <w:t>Робоча таблиця</w:t>
      </w:r>
    </w:p>
    <w:tbl>
      <w:tblPr>
        <w:tblStyle w:val="3-1"/>
        <w:tblW w:w="5202" w:type="pct"/>
        <w:jc w:val="center"/>
        <w:tblInd w:w="-538" w:type="dxa"/>
        <w:tblLook w:val="04A0"/>
      </w:tblPr>
      <w:tblGrid>
        <w:gridCol w:w="984"/>
        <w:gridCol w:w="984"/>
        <w:gridCol w:w="984"/>
        <w:gridCol w:w="1002"/>
        <w:gridCol w:w="968"/>
        <w:gridCol w:w="985"/>
        <w:gridCol w:w="985"/>
        <w:gridCol w:w="1336"/>
        <w:gridCol w:w="1336"/>
        <w:gridCol w:w="985"/>
      </w:tblGrid>
      <w:tr w:rsidR="00CD6A92" w:rsidRPr="00E639A6" w:rsidTr="002B0E5E">
        <w:trPr>
          <w:cnfStyle w:val="100000000000"/>
          <w:trHeight w:val="509"/>
          <w:jc w:val="center"/>
        </w:trPr>
        <w:tc>
          <w:tcPr>
            <w:cnfStyle w:val="001000000000"/>
            <w:tcW w:w="466" w:type="pct"/>
            <w:vAlign w:val="center"/>
          </w:tcPr>
          <w:p w:rsidR="00E639A6" w:rsidRPr="00E639A6" w:rsidRDefault="00E639A6" w:rsidP="002B0E5E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66" w:type="pct"/>
            <w:vAlign w:val="center"/>
          </w:tcPr>
          <w:p w:rsidR="00E639A6" w:rsidRPr="00E639A6" w:rsidRDefault="001C346A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466" w:type="pct"/>
            <w:vAlign w:val="center"/>
          </w:tcPr>
          <w:p w:rsidR="00E639A6" w:rsidRPr="00E639A6" w:rsidRDefault="001C346A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475" w:type="pct"/>
            <w:vAlign w:val="center"/>
          </w:tcPr>
          <w:p w:rsidR="00E639A6" w:rsidRPr="00E639A6" w:rsidRDefault="001C346A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,с</m:t>
                </m:r>
              </m:oMath>
            </m:oMathPara>
          </w:p>
        </w:tc>
        <w:tc>
          <w:tcPr>
            <w:tcW w:w="459" w:type="pct"/>
            <w:vAlign w:val="center"/>
          </w:tcPr>
          <w:p w:rsidR="00E639A6" w:rsidRPr="00E639A6" w:rsidRDefault="001C346A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467" w:type="pct"/>
            <w:vAlign w:val="center"/>
          </w:tcPr>
          <w:p w:rsidR="00E639A6" w:rsidRPr="00E639A6" w:rsidRDefault="001C346A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467" w:type="pct"/>
            <w:vAlign w:val="center"/>
          </w:tcPr>
          <w:p w:rsidR="00E639A6" w:rsidRPr="00E639A6" w:rsidRDefault="001C346A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,с</m:t>
                </m:r>
              </m:oMath>
            </m:oMathPara>
          </w:p>
        </w:tc>
        <w:tc>
          <w:tcPr>
            <w:tcW w:w="633" w:type="pct"/>
            <w:vAlign w:val="center"/>
          </w:tcPr>
          <w:p w:rsidR="00E639A6" w:rsidRPr="00E639A6" w:rsidRDefault="00E639A6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G, 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33" w:type="pct"/>
            <w:vAlign w:val="center"/>
          </w:tcPr>
          <w:p w:rsidR="00E639A6" w:rsidRPr="00E639A6" w:rsidRDefault="00E639A6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∆G, 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" w:type="pct"/>
            <w:vAlign w:val="center"/>
          </w:tcPr>
          <w:p w:rsidR="00E639A6" w:rsidRPr="00E639A6" w:rsidRDefault="00E639A6" w:rsidP="002B0E5E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δG,%</m:t>
                </m:r>
              </m:oMath>
            </m:oMathPara>
          </w:p>
        </w:tc>
      </w:tr>
      <w:tr w:rsidR="00CD6A92" w:rsidRPr="00E639A6" w:rsidTr="002B0E5E">
        <w:trPr>
          <w:cnfStyle w:val="000000100000"/>
          <w:trHeight w:val="509"/>
          <w:jc w:val="center"/>
        </w:trPr>
        <w:tc>
          <w:tcPr>
            <w:cnfStyle w:val="001000000000"/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18,17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1,817</w:t>
            </w:r>
          </w:p>
        </w:tc>
        <w:tc>
          <w:tcPr>
            <w:tcW w:w="475" w:type="pct"/>
            <w:vAlign w:val="center"/>
          </w:tcPr>
          <w:p w:rsidR="00DE2C18" w:rsidRPr="00E22B89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459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25,95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2,595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CD6A92" w:rsidRPr="00E639A6" w:rsidTr="002B0E5E">
        <w:trPr>
          <w:trHeight w:val="509"/>
          <w:jc w:val="center"/>
        </w:trPr>
        <w:tc>
          <w:tcPr>
            <w:cnfStyle w:val="001000000000"/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18,12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1,812</w:t>
            </w:r>
          </w:p>
        </w:tc>
        <w:tc>
          <w:tcPr>
            <w:tcW w:w="475" w:type="pct"/>
            <w:vAlign w:val="center"/>
          </w:tcPr>
          <w:p w:rsidR="00DE2C18" w:rsidRPr="00E22B89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459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25,91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2,591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CD6A92" w:rsidRPr="00E639A6" w:rsidTr="002B0E5E">
        <w:trPr>
          <w:cnfStyle w:val="000000100000"/>
          <w:trHeight w:val="509"/>
          <w:jc w:val="center"/>
        </w:trPr>
        <w:tc>
          <w:tcPr>
            <w:cnfStyle w:val="001000000000"/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18,12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1,812</w:t>
            </w:r>
          </w:p>
        </w:tc>
        <w:tc>
          <w:tcPr>
            <w:tcW w:w="475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459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25,85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2,585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CD6A92" w:rsidRPr="00E639A6" w:rsidTr="002B0E5E">
        <w:trPr>
          <w:trHeight w:val="509"/>
          <w:jc w:val="center"/>
        </w:trPr>
        <w:tc>
          <w:tcPr>
            <w:cnfStyle w:val="001000000000"/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18,11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1,811</w:t>
            </w:r>
          </w:p>
        </w:tc>
        <w:tc>
          <w:tcPr>
            <w:tcW w:w="475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459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25,88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2,588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CD6A92" w:rsidRPr="00E639A6" w:rsidTr="002B0E5E">
        <w:trPr>
          <w:cnfStyle w:val="000000100000"/>
          <w:trHeight w:val="509"/>
          <w:jc w:val="center"/>
        </w:trPr>
        <w:tc>
          <w:tcPr>
            <w:cnfStyle w:val="001000000000"/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18,13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1,813</w:t>
            </w:r>
          </w:p>
        </w:tc>
        <w:tc>
          <w:tcPr>
            <w:tcW w:w="475" w:type="pct"/>
            <w:vAlign w:val="center"/>
          </w:tcPr>
          <w:p w:rsidR="00DE2C18" w:rsidRPr="00E22B89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9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25,92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2,592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633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CD6A92" w:rsidRPr="00E639A6" w:rsidTr="002B0E5E">
        <w:trPr>
          <w:trHeight w:val="509"/>
          <w:jc w:val="center"/>
        </w:trPr>
        <w:tc>
          <w:tcPr>
            <w:cnfStyle w:val="001000000000"/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С. з.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466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1,813</w:t>
            </w:r>
          </w:p>
        </w:tc>
        <w:tc>
          <w:tcPr>
            <w:tcW w:w="475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0,0016</w:t>
            </w:r>
          </w:p>
        </w:tc>
        <w:tc>
          <w:tcPr>
            <w:tcW w:w="459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2,590</w:t>
            </w:r>
          </w:p>
        </w:tc>
        <w:tc>
          <w:tcPr>
            <w:tcW w:w="467" w:type="pct"/>
            <w:vAlign w:val="center"/>
          </w:tcPr>
          <w:p w:rsidR="00DE2C18" w:rsidRPr="00E639A6" w:rsidRDefault="00DE2C18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  <w:tc>
          <w:tcPr>
            <w:tcW w:w="633" w:type="pct"/>
            <w:vAlign w:val="center"/>
          </w:tcPr>
          <w:p w:rsidR="00DE2C18" w:rsidRPr="00E639A6" w:rsidRDefault="00CD6A9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8,51</w:t>
            </w:r>
          </w:p>
        </w:tc>
        <w:tc>
          <w:tcPr>
            <w:tcW w:w="633" w:type="pct"/>
            <w:vAlign w:val="center"/>
          </w:tcPr>
          <w:p w:rsidR="00DE2C18" w:rsidRPr="00E639A6" w:rsidRDefault="00CD6A9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467" w:type="pct"/>
            <w:vAlign w:val="center"/>
          </w:tcPr>
          <w:p w:rsidR="00DE2C18" w:rsidRPr="00E639A6" w:rsidRDefault="00CD6A92" w:rsidP="002B0E5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3,01</w:t>
            </w:r>
          </w:p>
        </w:tc>
      </w:tr>
    </w:tbl>
    <w:p w:rsidR="00B22F1D" w:rsidRDefault="001C346A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1,813±0,003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с</m:t>
        </m:r>
      </m:oMath>
      <w:r w:rsidR="00B22F1D">
        <w:rPr>
          <w:rFonts w:ascii="Times New Roman" w:hAnsi="Times New Roman" w:cs="Times New Roman"/>
          <w:sz w:val="28"/>
          <w:szCs w:val="28"/>
        </w:rPr>
        <w:t xml:space="preserve"> </w:t>
      </w:r>
      <w:r w:rsidR="0079492A">
        <w:rPr>
          <w:rFonts w:ascii="Times New Roman" w:hAnsi="Times New Roman" w:cs="Times New Roman"/>
          <w:sz w:val="28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=0,17%</m:t>
        </m:r>
      </m:oMath>
    </w:p>
    <w:p w:rsidR="00DE2C18" w:rsidRDefault="001C346A" w:rsidP="00DE2C1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2,590±0,005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с</m:t>
        </m:r>
      </m:oMath>
      <w:r w:rsidR="00DE2C18">
        <w:rPr>
          <w:rFonts w:ascii="Times New Roman" w:hAnsi="Times New Roman" w:cs="Times New Roman"/>
          <w:sz w:val="28"/>
          <w:szCs w:val="28"/>
        </w:rPr>
        <w:t xml:space="preserve">               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=0,2%</m:t>
        </m:r>
      </m:oMath>
    </w:p>
    <w:p w:rsidR="00ED308E" w:rsidRDefault="00ED308E" w:rsidP="00ED308E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308E" w:rsidRPr="00ED308E" w:rsidRDefault="00ED308E" w:rsidP="00ED30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08E">
        <w:rPr>
          <w:rFonts w:ascii="Times New Roman" w:hAnsi="Times New Roman" w:cs="Times New Roman"/>
          <w:b/>
          <w:sz w:val="28"/>
          <w:szCs w:val="28"/>
        </w:rPr>
        <w:t>Кінцевий результат</w:t>
      </w:r>
    </w:p>
    <w:p w:rsidR="00ED308E" w:rsidRPr="00E37D73" w:rsidRDefault="00ED308E" w:rsidP="00ED308E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8,51±0,26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r>
          <w:rPr>
            <w:rFonts w:ascii="Cambria Math" w:hAnsi="Cambria Math" w:cs="Times New Roman"/>
            <w:sz w:val="28"/>
            <w:szCs w:val="28"/>
          </w:rPr>
          <m:t>δG=3,01%</m:t>
        </m:r>
      </m:oMath>
      <w:r w:rsidRPr="00E37D7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=0,95</m:t>
        </m:r>
      </m:oMath>
      <w:r w:rsidRPr="00E37D7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</w:p>
    <w:p w:rsidR="00CB4124" w:rsidRDefault="008D158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124" w:rsidRDefault="00E37D7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ми дістали значення модуля зсуву  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8,51±0,26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. В таблиці є найближче значення модуля зсуву таке: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сталі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D6A92">
        <w:rPr>
          <w:rFonts w:ascii="Times New Roman" w:hAnsi="Times New Roman" w:cs="Times New Roman"/>
          <w:sz w:val="28"/>
          <w:szCs w:val="28"/>
        </w:rPr>
        <w:t>. Тому ми схильні зробити висновок, що матеріал з якого виготовлена дротина – сталь.</w:t>
      </w:r>
    </w:p>
    <w:p w:rsidR="00CB4124" w:rsidRDefault="00CB4124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474F9" w:rsidRPr="0095480A" w:rsidRDefault="00CB4124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B4124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CD6A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6A92">
        <w:rPr>
          <w:rFonts w:ascii="Times New Roman" w:hAnsi="Times New Roman" w:cs="Times New Roman"/>
          <w:sz w:val="28"/>
          <w:szCs w:val="28"/>
        </w:rPr>
        <w:t>при підготовці до даної роботи я вивчив багато нового і корисного для себе матеріалу, а саме: теорію деформацій, теорію коливань крутильного маятника і довільного маятника взагалі. Крім того під час проведення експерименту я вдосконалив свої навики користування такими приладами як мікрометр та імпульсний секундомір.</w:t>
      </w:r>
      <w:r w:rsidR="008D158C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sectPr w:rsidR="000474F9" w:rsidRPr="0095480A" w:rsidSect="009346A9">
      <w:footerReference w:type="default" r:id="rId9"/>
      <w:pgSz w:w="11906" w:h="16838"/>
      <w:pgMar w:top="1135" w:right="566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DB7" w:rsidRDefault="00CE6DB7" w:rsidP="002C15C0">
      <w:pPr>
        <w:spacing w:after="0" w:line="240" w:lineRule="auto"/>
      </w:pPr>
      <w:r>
        <w:separator/>
      </w:r>
    </w:p>
  </w:endnote>
  <w:endnote w:type="continuationSeparator" w:id="1">
    <w:p w:rsidR="00CE6DB7" w:rsidRDefault="00CE6DB7" w:rsidP="002C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82513"/>
      <w:docPartObj>
        <w:docPartGallery w:val="Page Numbers (Bottom of Page)"/>
        <w:docPartUnique/>
      </w:docPartObj>
    </w:sdtPr>
    <w:sdtContent>
      <w:p w:rsidR="005B7E7F" w:rsidRDefault="001C346A">
        <w:pPr>
          <w:pStyle w:val="ab"/>
        </w:pPr>
        <w:r w:rsidRPr="001C346A">
          <w:rPr>
            <w:noProof/>
            <w:lang w:val="ru-RU" w:eastAsia="en-US"/>
          </w:rPr>
          <w:pict>
            <v:group id="_x0000_s2049" style="position:absolute;margin-left:-184pt;margin-top:0;width:71.55pt;height:149.8pt;z-index:251660288;mso-width-percent:1000;mso-position-horizontal:right;mso-position-horizontal-relative:left-margin-area;mso-position-vertical:bottom;mso-position-vertical-relative:margin;mso-width-percent:1000;mso-width-relative:left-margin-area" coordorigin="13,11415" coordsize="1425,2996" o:allowincell="f">
              <v:group id="_x0000_s2050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2051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left:-83;top:540;width:761;height:0;flip:x" o:connectortype="straight" strokecolor="#5f497a [2407]"/>
              </v:group>
              <v:rect id="_x0000_s2053" style="position:absolute;left:405;top:11415;width:1033;height:2805;mso-position-horizontal:right;mso-position-horizontal-relative:left-margin-area;v-text-anchor:bottom" stroked="f">
                <v:textbox style="layout-flow:vertical;mso-layout-flow-alt:bottom-to-top;mso-next-textbox:#_x0000_s2053" inset="0,0,0,0">
                  <w:txbxContent>
                    <w:p w:rsidR="005B7E7F" w:rsidRDefault="001C346A">
                      <w:pPr>
                        <w:pStyle w:val="ad"/>
                        <w:rPr>
                          <w:outline/>
                        </w:rPr>
                      </w:pPr>
                      <w:fldSimple w:instr=" PAGE    \* MERGEFORMAT ">
                        <w:r w:rsidR="002B0E5E" w:rsidRPr="002B0E5E">
                          <w:rPr>
                            <w:b/>
                            <w:outline/>
                            <w:noProof/>
                            <w:color w:val="5F497A" w:themeColor="accent4" w:themeShade="BF"/>
                            <w:sz w:val="52"/>
                            <w:szCs w:val="52"/>
                          </w:rPr>
                          <w:t>3</w:t>
                        </w:r>
                      </w:fldSimple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DB7" w:rsidRDefault="00CE6DB7" w:rsidP="002C15C0">
      <w:pPr>
        <w:spacing w:after="0" w:line="240" w:lineRule="auto"/>
      </w:pPr>
      <w:r>
        <w:separator/>
      </w:r>
    </w:p>
  </w:footnote>
  <w:footnote w:type="continuationSeparator" w:id="1">
    <w:p w:rsidR="00CE6DB7" w:rsidRDefault="00CE6DB7" w:rsidP="002C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0328"/>
    <w:multiLevelType w:val="hybridMultilevel"/>
    <w:tmpl w:val="05EC9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8E1"/>
    <w:multiLevelType w:val="hybridMultilevel"/>
    <w:tmpl w:val="AA3682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74F9"/>
    <w:rsid w:val="0004673E"/>
    <w:rsid w:val="000474F9"/>
    <w:rsid w:val="00055DE4"/>
    <w:rsid w:val="001C346A"/>
    <w:rsid w:val="002B0E5E"/>
    <w:rsid w:val="002C15C0"/>
    <w:rsid w:val="004B77CB"/>
    <w:rsid w:val="00500B8B"/>
    <w:rsid w:val="005078A7"/>
    <w:rsid w:val="00555906"/>
    <w:rsid w:val="00566247"/>
    <w:rsid w:val="005A0B94"/>
    <w:rsid w:val="005B7E7F"/>
    <w:rsid w:val="0065200D"/>
    <w:rsid w:val="00701ECF"/>
    <w:rsid w:val="0079492A"/>
    <w:rsid w:val="008D158C"/>
    <w:rsid w:val="009346A9"/>
    <w:rsid w:val="0095480A"/>
    <w:rsid w:val="009560CA"/>
    <w:rsid w:val="00A428EC"/>
    <w:rsid w:val="00A66BE7"/>
    <w:rsid w:val="00B22F1D"/>
    <w:rsid w:val="00B417C6"/>
    <w:rsid w:val="00B8658F"/>
    <w:rsid w:val="00B9414A"/>
    <w:rsid w:val="00B97DC2"/>
    <w:rsid w:val="00C87F61"/>
    <w:rsid w:val="00CB4124"/>
    <w:rsid w:val="00CD6A92"/>
    <w:rsid w:val="00CE6DB7"/>
    <w:rsid w:val="00DE2C18"/>
    <w:rsid w:val="00E22B89"/>
    <w:rsid w:val="00E37D73"/>
    <w:rsid w:val="00E639A6"/>
    <w:rsid w:val="00ED308E"/>
    <w:rsid w:val="00EE4EC3"/>
    <w:rsid w:val="00F7680A"/>
    <w:rsid w:val="00F773D5"/>
    <w:rsid w:val="00FD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8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8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A0B94"/>
    <w:rPr>
      <w:color w:val="808080"/>
    </w:rPr>
  </w:style>
  <w:style w:type="table" w:styleId="a7">
    <w:name w:val="Table Grid"/>
    <w:basedOn w:val="a1"/>
    <w:uiPriority w:val="59"/>
    <w:rsid w:val="00B94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Colorful Grid"/>
    <w:basedOn w:val="a1"/>
    <w:uiPriority w:val="73"/>
    <w:rsid w:val="00B941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B9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">
    <w:name w:val="Medium Grid 3"/>
    <w:basedOn w:val="a1"/>
    <w:uiPriority w:val="69"/>
    <w:rsid w:val="00B9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9">
    <w:name w:val="header"/>
    <w:basedOn w:val="a"/>
    <w:link w:val="aa"/>
    <w:uiPriority w:val="99"/>
    <w:semiHidden/>
    <w:unhideWhenUsed/>
    <w:rsid w:val="002C15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C15C0"/>
  </w:style>
  <w:style w:type="paragraph" w:styleId="ab">
    <w:name w:val="footer"/>
    <w:basedOn w:val="a"/>
    <w:link w:val="ac"/>
    <w:uiPriority w:val="99"/>
    <w:semiHidden/>
    <w:unhideWhenUsed/>
    <w:rsid w:val="002C15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15C0"/>
  </w:style>
  <w:style w:type="paragraph" w:styleId="ad">
    <w:name w:val="No Spacing"/>
    <w:link w:val="ae"/>
    <w:uiPriority w:val="1"/>
    <w:qFormat/>
    <w:rsid w:val="002C15C0"/>
    <w:pPr>
      <w:spacing w:after="0" w:line="240" w:lineRule="auto"/>
    </w:pPr>
    <w:rPr>
      <w:lang w:val="ru-RU" w:eastAsia="en-US"/>
    </w:rPr>
  </w:style>
  <w:style w:type="character" w:customStyle="1" w:styleId="ae">
    <w:name w:val="Без интервала Знак"/>
    <w:basedOn w:val="a0"/>
    <w:link w:val="ad"/>
    <w:uiPriority w:val="1"/>
    <w:rsid w:val="002C15C0"/>
    <w:rPr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A2AE-CD46-476C-8821-54C8EE83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1899</Words>
  <Characters>1083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HATA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wasiuta wasyl</dc:creator>
  <cp:keywords/>
  <dc:description/>
  <cp:lastModifiedBy>wasiuta wasyl</cp:lastModifiedBy>
  <cp:revision>11</cp:revision>
  <cp:lastPrinted>2002-01-01T00:56:00Z</cp:lastPrinted>
  <dcterms:created xsi:type="dcterms:W3CDTF">2002-01-01T00:04:00Z</dcterms:created>
  <dcterms:modified xsi:type="dcterms:W3CDTF">2002-01-01T05:49:00Z</dcterms:modified>
</cp:coreProperties>
</file>